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411695" w14:textId="67CDCA71" w:rsidR="00FD4269" w:rsidRPr="007E7B86" w:rsidRDefault="00E82934" w:rsidP="00B63689">
      <w:pPr>
        <w:spacing w:line="360" w:lineRule="auto"/>
        <w:jc w:val="center"/>
        <w:rPr>
          <w:rFonts w:ascii="Arial" w:hAnsi="Arial" w:cs="Arial"/>
          <w:b/>
          <w:bCs/>
          <w:sz w:val="28"/>
          <w:szCs w:val="28"/>
          <w:u w:val="single"/>
          <w:lang w:val="cy-GB"/>
        </w:rPr>
      </w:pPr>
      <w:r w:rsidRPr="007E7B86">
        <w:rPr>
          <w:rFonts w:ascii="Arial" w:hAnsi="Arial" w:cs="Arial"/>
          <w:b/>
          <w:bCs/>
          <w:sz w:val="28"/>
          <w:szCs w:val="28"/>
          <w:u w:val="single"/>
          <w:lang w:val="cy-GB"/>
        </w:rPr>
        <w:t>Tudalen gynnwys</w:t>
      </w:r>
    </w:p>
    <w:p w14:paraId="275B6000" w14:textId="72A1BBFC" w:rsidR="00E82934" w:rsidRPr="007E7B86" w:rsidRDefault="00E82934" w:rsidP="00B63689">
      <w:pPr>
        <w:spacing w:line="360" w:lineRule="auto"/>
        <w:rPr>
          <w:rFonts w:ascii="Arial" w:hAnsi="Arial" w:cs="Arial"/>
          <w:sz w:val="28"/>
          <w:szCs w:val="28"/>
          <w:u w:val="single"/>
          <w:lang w:val="cy-GB"/>
        </w:rPr>
      </w:pPr>
    </w:p>
    <w:p w14:paraId="777EB02C" w14:textId="65FB41FE" w:rsidR="00E82934" w:rsidRPr="004C70AB" w:rsidRDefault="00E82934" w:rsidP="00B63689">
      <w:pPr>
        <w:spacing w:line="360" w:lineRule="auto"/>
        <w:rPr>
          <w:rFonts w:ascii="Arial" w:hAnsi="Arial" w:cs="Arial"/>
          <w:b/>
          <w:bCs/>
          <w:sz w:val="28"/>
          <w:szCs w:val="28"/>
          <w:lang w:val="cy-GB"/>
        </w:rPr>
      </w:pPr>
      <w:r w:rsidRPr="004C70AB">
        <w:rPr>
          <w:rFonts w:ascii="Arial" w:hAnsi="Arial" w:cs="Arial"/>
          <w:b/>
          <w:bCs/>
          <w:sz w:val="28"/>
          <w:szCs w:val="28"/>
          <w:lang w:val="cy-GB"/>
        </w:rPr>
        <w:t>Myfyrio ar ddatblygu gwybodaeth am bwnc (tab 5)</w:t>
      </w:r>
    </w:p>
    <w:p w14:paraId="0E417726" w14:textId="77777777" w:rsidR="00AE36DB" w:rsidRPr="007E7B86" w:rsidRDefault="00AE36DB" w:rsidP="00B63689">
      <w:pPr>
        <w:spacing w:line="360" w:lineRule="auto"/>
        <w:rPr>
          <w:rFonts w:ascii="Arial" w:hAnsi="Arial" w:cs="Arial"/>
          <w:sz w:val="28"/>
          <w:szCs w:val="28"/>
          <w:lang w:val="cy-GB"/>
        </w:rPr>
      </w:pPr>
      <w:r w:rsidRPr="007E7B86">
        <w:rPr>
          <w:rFonts w:ascii="Arial" w:hAnsi="Arial" w:cs="Arial"/>
          <w:sz w:val="28"/>
          <w:szCs w:val="28"/>
          <w:lang w:val="cy-GB"/>
        </w:rPr>
        <w:t>Ased un- Llythrennedd Tric a Chlic</w:t>
      </w:r>
    </w:p>
    <w:p w14:paraId="3FC41B73" w14:textId="77777777" w:rsidR="00AE36DB" w:rsidRPr="007E7B86" w:rsidRDefault="00AE36DB" w:rsidP="00B63689">
      <w:pPr>
        <w:spacing w:line="360" w:lineRule="auto"/>
        <w:rPr>
          <w:rFonts w:ascii="Arial" w:hAnsi="Arial" w:cs="Arial"/>
          <w:sz w:val="28"/>
          <w:szCs w:val="28"/>
          <w:lang w:val="cy-GB"/>
        </w:rPr>
      </w:pPr>
      <w:r w:rsidRPr="007E7B86">
        <w:rPr>
          <w:rFonts w:ascii="Arial" w:hAnsi="Arial" w:cs="Arial"/>
          <w:sz w:val="28"/>
          <w:szCs w:val="28"/>
          <w:lang w:val="cy-GB"/>
        </w:rPr>
        <w:t>Ased dau- Maes dysgu a Phrofiad Gwyddoniaeth a Thechnoleg</w:t>
      </w:r>
    </w:p>
    <w:p w14:paraId="180163EB" w14:textId="77777777" w:rsidR="00AE36DB" w:rsidRPr="007E7B86" w:rsidRDefault="00AE36DB" w:rsidP="00B63689">
      <w:pPr>
        <w:spacing w:line="360" w:lineRule="auto"/>
        <w:rPr>
          <w:rFonts w:ascii="Arial" w:hAnsi="Arial" w:cs="Arial"/>
          <w:sz w:val="28"/>
          <w:szCs w:val="28"/>
          <w:lang w:val="cy-GB"/>
        </w:rPr>
      </w:pPr>
      <w:r w:rsidRPr="007E7B86">
        <w:rPr>
          <w:rFonts w:ascii="Arial" w:hAnsi="Arial" w:cs="Arial"/>
          <w:sz w:val="28"/>
          <w:szCs w:val="28"/>
          <w:lang w:val="cy-GB"/>
        </w:rPr>
        <w:t>Ased tri- Cymhwysedd Digidol</w:t>
      </w:r>
    </w:p>
    <w:p w14:paraId="11296B85" w14:textId="55BFE63F" w:rsidR="00E82934" w:rsidRPr="007E7B86" w:rsidRDefault="00E82934" w:rsidP="00B63689">
      <w:pPr>
        <w:spacing w:line="360" w:lineRule="auto"/>
        <w:rPr>
          <w:rFonts w:ascii="Arial" w:hAnsi="Arial" w:cs="Arial"/>
          <w:sz w:val="28"/>
          <w:szCs w:val="28"/>
          <w:lang w:val="cy-GB"/>
        </w:rPr>
      </w:pPr>
    </w:p>
    <w:p w14:paraId="7D0E89C8" w14:textId="645FDAE5" w:rsidR="00E82934" w:rsidRPr="007E7B86" w:rsidRDefault="00E82934" w:rsidP="00B63689">
      <w:pPr>
        <w:spacing w:line="360" w:lineRule="auto"/>
        <w:rPr>
          <w:rFonts w:ascii="Arial" w:hAnsi="Arial" w:cs="Arial"/>
          <w:b/>
          <w:bCs/>
          <w:sz w:val="28"/>
          <w:szCs w:val="28"/>
          <w:lang w:val="cy-GB"/>
        </w:rPr>
      </w:pPr>
      <w:r w:rsidRPr="007E7B86">
        <w:rPr>
          <w:rFonts w:ascii="Arial" w:hAnsi="Arial" w:cs="Arial"/>
          <w:b/>
          <w:bCs/>
          <w:sz w:val="28"/>
          <w:szCs w:val="28"/>
          <w:lang w:val="cy-GB"/>
        </w:rPr>
        <w:t>Adfyfyrio ar gynllunio ar gyfer dilyniant (tab 7)</w:t>
      </w:r>
    </w:p>
    <w:p w14:paraId="31C8ADE6" w14:textId="2904B1BB" w:rsidR="00E82934" w:rsidRPr="007E7B86" w:rsidRDefault="00E82934" w:rsidP="00B63689">
      <w:pPr>
        <w:spacing w:line="360" w:lineRule="auto"/>
        <w:rPr>
          <w:rFonts w:ascii="Arial" w:hAnsi="Arial" w:cs="Arial"/>
          <w:sz w:val="28"/>
          <w:szCs w:val="28"/>
          <w:lang w:val="cy-GB"/>
        </w:rPr>
      </w:pPr>
      <w:r w:rsidRPr="007E7B86">
        <w:rPr>
          <w:rFonts w:ascii="Arial" w:hAnsi="Arial" w:cs="Arial"/>
          <w:sz w:val="28"/>
          <w:szCs w:val="28"/>
          <w:lang w:val="cy-GB"/>
        </w:rPr>
        <w:t>Templed profiad dysgu proffesiynol</w:t>
      </w:r>
      <w:r w:rsidR="00BC04FE" w:rsidRPr="007E7B86">
        <w:rPr>
          <w:rFonts w:ascii="Arial" w:hAnsi="Arial" w:cs="Arial"/>
          <w:sz w:val="28"/>
          <w:szCs w:val="28"/>
          <w:lang w:val="cy-GB"/>
        </w:rPr>
        <w:t>- Mathemateg a Rhifedd</w:t>
      </w:r>
    </w:p>
    <w:p w14:paraId="7AC42E49" w14:textId="4CA1199B" w:rsidR="00E82934" w:rsidRPr="007E7B86" w:rsidRDefault="00E82934" w:rsidP="00B63689">
      <w:pPr>
        <w:spacing w:line="360" w:lineRule="auto"/>
        <w:rPr>
          <w:rFonts w:ascii="Arial" w:hAnsi="Arial" w:cs="Arial"/>
          <w:sz w:val="28"/>
          <w:szCs w:val="28"/>
          <w:lang w:val="cy-GB"/>
        </w:rPr>
      </w:pPr>
      <w:r w:rsidRPr="007E7B86">
        <w:rPr>
          <w:rFonts w:ascii="Arial" w:hAnsi="Arial" w:cs="Arial"/>
          <w:sz w:val="28"/>
          <w:szCs w:val="28"/>
          <w:lang w:val="cy-GB"/>
        </w:rPr>
        <w:t>Templed profiad dysgu proffesiynol</w:t>
      </w:r>
      <w:r w:rsidR="00EE189E" w:rsidRPr="007E7B86">
        <w:rPr>
          <w:rFonts w:ascii="Arial" w:hAnsi="Arial" w:cs="Arial"/>
          <w:sz w:val="28"/>
          <w:szCs w:val="28"/>
          <w:lang w:val="cy-GB"/>
        </w:rPr>
        <w:t>- Celfyddydau Mynegiannol</w:t>
      </w:r>
    </w:p>
    <w:p w14:paraId="5330AFA3" w14:textId="509D54D2" w:rsidR="00E82934" w:rsidRPr="007E7B86" w:rsidRDefault="00E82934" w:rsidP="00B63689">
      <w:pPr>
        <w:spacing w:line="360" w:lineRule="auto"/>
        <w:rPr>
          <w:rFonts w:ascii="Arial" w:hAnsi="Arial" w:cs="Arial"/>
          <w:b/>
          <w:bCs/>
          <w:sz w:val="28"/>
          <w:szCs w:val="28"/>
          <w:lang w:val="cy-GB"/>
        </w:rPr>
      </w:pPr>
      <w:r w:rsidRPr="007E7B86">
        <w:rPr>
          <w:rFonts w:ascii="Arial" w:hAnsi="Arial" w:cs="Arial"/>
          <w:sz w:val="28"/>
          <w:szCs w:val="28"/>
          <w:lang w:val="cy-GB"/>
        </w:rPr>
        <w:br/>
      </w:r>
      <w:r w:rsidRPr="007E7B86">
        <w:rPr>
          <w:rFonts w:ascii="Arial" w:hAnsi="Arial" w:cs="Arial"/>
          <w:b/>
          <w:bCs/>
          <w:sz w:val="28"/>
          <w:szCs w:val="28"/>
          <w:lang w:val="cy-GB"/>
        </w:rPr>
        <w:t>Adfyfyrio ar gynllunio ar y pedwar diben (tab 7)</w:t>
      </w:r>
    </w:p>
    <w:p w14:paraId="0DCEE9A4" w14:textId="3A4EEBDE" w:rsidR="00E82934" w:rsidRPr="007E7B86" w:rsidRDefault="00E82934" w:rsidP="00B63689">
      <w:pPr>
        <w:spacing w:line="360" w:lineRule="auto"/>
        <w:rPr>
          <w:rFonts w:ascii="Arial" w:hAnsi="Arial" w:cs="Arial"/>
          <w:sz w:val="28"/>
          <w:szCs w:val="28"/>
          <w:lang w:val="cy-GB"/>
        </w:rPr>
      </w:pPr>
      <w:r w:rsidRPr="007E7B86">
        <w:rPr>
          <w:rFonts w:ascii="Arial" w:hAnsi="Arial" w:cs="Arial"/>
          <w:sz w:val="28"/>
          <w:szCs w:val="28"/>
          <w:lang w:val="cy-GB"/>
        </w:rPr>
        <w:t>Templed profiad dysgu proffesiynol 1</w:t>
      </w:r>
    </w:p>
    <w:p w14:paraId="55E601DB" w14:textId="6EBE462A" w:rsidR="00E82934" w:rsidRPr="007E7B86" w:rsidRDefault="00E82934" w:rsidP="00B63689">
      <w:pPr>
        <w:spacing w:line="360" w:lineRule="auto"/>
        <w:rPr>
          <w:rFonts w:ascii="Arial" w:hAnsi="Arial" w:cs="Arial"/>
          <w:sz w:val="28"/>
          <w:szCs w:val="28"/>
          <w:lang w:val="cy-GB"/>
        </w:rPr>
      </w:pPr>
      <w:r w:rsidRPr="007E7B86">
        <w:rPr>
          <w:rFonts w:ascii="Arial" w:hAnsi="Arial" w:cs="Arial"/>
          <w:sz w:val="28"/>
          <w:szCs w:val="28"/>
          <w:lang w:val="cy-GB"/>
        </w:rPr>
        <w:t>Templed profiad dysgu proffesiynol 1</w:t>
      </w:r>
    </w:p>
    <w:p w14:paraId="47F7A97B" w14:textId="3D7F8CD6" w:rsidR="00FB2CE7" w:rsidRPr="00CC76F4" w:rsidRDefault="00FB2CE7" w:rsidP="00B63689">
      <w:pPr>
        <w:spacing w:line="360" w:lineRule="auto"/>
        <w:rPr>
          <w:rFonts w:ascii="Arial" w:hAnsi="Arial" w:cs="Arial"/>
          <w:lang w:val="cy-GB"/>
        </w:rPr>
      </w:pPr>
    </w:p>
    <w:p w14:paraId="34D11DB0" w14:textId="77777777" w:rsidR="00DC06C3" w:rsidRPr="00CC76F4" w:rsidRDefault="00DC06C3" w:rsidP="00B63689">
      <w:pPr>
        <w:spacing w:line="360" w:lineRule="auto"/>
        <w:rPr>
          <w:rFonts w:ascii="Arial" w:hAnsi="Arial" w:cs="Arial"/>
          <w:b/>
          <w:bCs/>
          <w:u w:val="single"/>
          <w:lang w:val="cy-GB"/>
        </w:rPr>
      </w:pPr>
    </w:p>
    <w:p w14:paraId="47D26577" w14:textId="77777777" w:rsidR="00DC06C3" w:rsidRPr="00CC76F4" w:rsidRDefault="00DC06C3" w:rsidP="00B63689">
      <w:pPr>
        <w:spacing w:line="360" w:lineRule="auto"/>
        <w:rPr>
          <w:rFonts w:ascii="Arial" w:hAnsi="Arial" w:cs="Arial"/>
          <w:b/>
          <w:bCs/>
          <w:u w:val="single"/>
          <w:lang w:val="cy-GB"/>
        </w:rPr>
      </w:pPr>
    </w:p>
    <w:p w14:paraId="183355BB" w14:textId="77777777" w:rsidR="00DC06C3" w:rsidRPr="00CC76F4" w:rsidRDefault="00DC06C3" w:rsidP="00B63689">
      <w:pPr>
        <w:spacing w:line="360" w:lineRule="auto"/>
        <w:rPr>
          <w:rFonts w:ascii="Arial" w:hAnsi="Arial" w:cs="Arial"/>
          <w:b/>
          <w:bCs/>
          <w:u w:val="single"/>
          <w:lang w:val="cy-GB"/>
        </w:rPr>
      </w:pPr>
    </w:p>
    <w:p w14:paraId="55330267" w14:textId="77777777" w:rsidR="00DC06C3" w:rsidRPr="00CC76F4" w:rsidRDefault="00DC06C3" w:rsidP="00B63689">
      <w:pPr>
        <w:spacing w:line="360" w:lineRule="auto"/>
        <w:rPr>
          <w:rFonts w:ascii="Arial" w:hAnsi="Arial" w:cs="Arial"/>
          <w:b/>
          <w:bCs/>
          <w:u w:val="single"/>
          <w:lang w:val="cy-GB"/>
        </w:rPr>
      </w:pPr>
    </w:p>
    <w:p w14:paraId="33830399" w14:textId="77777777" w:rsidR="00DC06C3" w:rsidRPr="00CC76F4" w:rsidRDefault="00DC06C3" w:rsidP="00B63689">
      <w:pPr>
        <w:spacing w:line="360" w:lineRule="auto"/>
        <w:rPr>
          <w:rFonts w:ascii="Arial" w:hAnsi="Arial" w:cs="Arial"/>
          <w:b/>
          <w:bCs/>
          <w:u w:val="single"/>
          <w:lang w:val="cy-GB"/>
        </w:rPr>
      </w:pPr>
    </w:p>
    <w:p w14:paraId="2BACCA16" w14:textId="77777777" w:rsidR="00DC06C3" w:rsidRPr="00CC76F4" w:rsidRDefault="00DC06C3" w:rsidP="00B63689">
      <w:pPr>
        <w:spacing w:line="360" w:lineRule="auto"/>
        <w:rPr>
          <w:rFonts w:ascii="Arial" w:hAnsi="Arial" w:cs="Arial"/>
          <w:b/>
          <w:bCs/>
          <w:u w:val="single"/>
          <w:lang w:val="cy-GB"/>
        </w:rPr>
      </w:pPr>
    </w:p>
    <w:p w14:paraId="5AAF052E" w14:textId="77777777" w:rsidR="00DC06C3" w:rsidRPr="00CC76F4" w:rsidRDefault="00DC06C3" w:rsidP="00B63689">
      <w:pPr>
        <w:spacing w:line="360" w:lineRule="auto"/>
        <w:rPr>
          <w:rFonts w:ascii="Arial" w:hAnsi="Arial" w:cs="Arial"/>
          <w:b/>
          <w:bCs/>
          <w:u w:val="single"/>
          <w:lang w:val="cy-GB"/>
        </w:rPr>
      </w:pPr>
    </w:p>
    <w:p w14:paraId="641C297A" w14:textId="77777777" w:rsidR="009D453D" w:rsidRPr="00CC76F4" w:rsidRDefault="009D453D" w:rsidP="00B63689">
      <w:pPr>
        <w:spacing w:line="360" w:lineRule="auto"/>
        <w:rPr>
          <w:rFonts w:ascii="Arial" w:hAnsi="Arial" w:cs="Arial"/>
          <w:b/>
          <w:bCs/>
          <w:u w:val="single"/>
          <w:lang w:val="cy-GB"/>
        </w:rPr>
      </w:pPr>
    </w:p>
    <w:p w14:paraId="217C4BEE" w14:textId="77777777" w:rsidR="007E7B86" w:rsidRDefault="007E7B86" w:rsidP="00B63689">
      <w:pPr>
        <w:spacing w:line="360" w:lineRule="auto"/>
        <w:rPr>
          <w:rFonts w:ascii="Arial" w:hAnsi="Arial" w:cs="Arial"/>
          <w:b/>
          <w:bCs/>
          <w:u w:val="single"/>
          <w:lang w:val="cy-GB"/>
        </w:rPr>
      </w:pPr>
    </w:p>
    <w:p w14:paraId="4B405DDD" w14:textId="798C96A6" w:rsidR="00AB0EBD" w:rsidRPr="007E7B86" w:rsidRDefault="00E82934" w:rsidP="00B63689">
      <w:pPr>
        <w:spacing w:line="360" w:lineRule="auto"/>
        <w:rPr>
          <w:rFonts w:ascii="Arial" w:hAnsi="Arial" w:cs="Arial"/>
          <w:b/>
          <w:bCs/>
          <w:u w:val="single"/>
          <w:lang w:val="cy-GB"/>
        </w:rPr>
      </w:pPr>
      <w:r w:rsidRPr="007E7B86">
        <w:rPr>
          <w:rFonts w:ascii="Arial" w:hAnsi="Arial" w:cs="Arial"/>
          <w:b/>
          <w:bCs/>
          <w:u w:val="single"/>
          <w:lang w:val="cy-GB"/>
        </w:rPr>
        <w:lastRenderedPageBreak/>
        <w:t>Rhan un</w:t>
      </w:r>
    </w:p>
    <w:p w14:paraId="2687F5DE" w14:textId="730B3D76" w:rsidR="00FD4269" w:rsidRPr="007E7B86" w:rsidRDefault="006000D4" w:rsidP="00B63689">
      <w:pPr>
        <w:spacing w:line="360" w:lineRule="auto"/>
        <w:rPr>
          <w:rFonts w:ascii="Arial" w:hAnsi="Arial" w:cs="Arial"/>
          <w:b/>
          <w:bCs/>
          <w:lang w:val="cy-GB"/>
        </w:rPr>
      </w:pPr>
      <w:r w:rsidRPr="007E7B86">
        <w:rPr>
          <w:rFonts w:ascii="Arial" w:hAnsi="Arial" w:cs="Arial"/>
          <w:b/>
          <w:bCs/>
          <w:lang w:val="cy-GB"/>
        </w:rPr>
        <w:t>Myfyrio ar ddatblygu gwybodaeth am bwnc (tab 5)</w:t>
      </w:r>
    </w:p>
    <w:p w14:paraId="2DD0651D" w14:textId="2D0F50B8" w:rsidR="00FD4269" w:rsidRPr="007E7B86" w:rsidRDefault="00FD4269" w:rsidP="00B63689">
      <w:pPr>
        <w:spacing w:line="360" w:lineRule="auto"/>
        <w:rPr>
          <w:rFonts w:ascii="Arial" w:hAnsi="Arial" w:cs="Arial"/>
          <w:b/>
          <w:bCs/>
          <w:lang w:val="cy-GB"/>
        </w:rPr>
      </w:pPr>
      <w:r w:rsidRPr="007E7B86">
        <w:rPr>
          <w:rFonts w:ascii="Arial" w:hAnsi="Arial" w:cs="Arial"/>
          <w:b/>
          <w:bCs/>
          <w:lang w:val="cy-GB"/>
        </w:rPr>
        <w:t>A</w:t>
      </w:r>
      <w:r w:rsidR="00D04474" w:rsidRPr="007E7B86">
        <w:rPr>
          <w:rFonts w:ascii="Arial" w:hAnsi="Arial" w:cs="Arial"/>
          <w:b/>
          <w:bCs/>
          <w:lang w:val="cy-GB"/>
        </w:rPr>
        <w:t xml:space="preserve">sed un- </w:t>
      </w:r>
      <w:r w:rsidR="00807992" w:rsidRPr="007E7B86">
        <w:rPr>
          <w:rFonts w:ascii="Arial" w:hAnsi="Arial" w:cs="Arial"/>
          <w:b/>
          <w:bCs/>
          <w:lang w:val="cy-GB"/>
        </w:rPr>
        <w:t>Llythrennedd</w:t>
      </w:r>
      <w:r w:rsidR="005A6ACA" w:rsidRPr="007E7B86">
        <w:rPr>
          <w:rFonts w:ascii="Arial" w:hAnsi="Arial" w:cs="Arial"/>
          <w:b/>
          <w:bCs/>
          <w:lang w:val="cy-GB"/>
        </w:rPr>
        <w:t xml:space="preserve"> Tric a Chlic</w:t>
      </w:r>
    </w:p>
    <w:p w14:paraId="3F985C8A" w14:textId="7D4C2797" w:rsidR="00B4574F" w:rsidRPr="007E7B86" w:rsidRDefault="00B4574F" w:rsidP="00B63689">
      <w:pPr>
        <w:spacing w:line="360" w:lineRule="auto"/>
        <w:rPr>
          <w:rFonts w:ascii="Arial" w:hAnsi="Arial" w:cs="Arial"/>
          <w:lang w:val="cy-GB"/>
        </w:rPr>
      </w:pPr>
      <w:r w:rsidRPr="007E7B86">
        <w:rPr>
          <w:rFonts w:ascii="Arial" w:hAnsi="Arial" w:cs="Arial"/>
          <w:lang w:val="cy-GB"/>
        </w:rPr>
        <w:t>Yn ystod fy trydydd profiad addysgu proffesiynol ar ôl i ni i ddychwelyd yn ôl i'r ysgol, bues i'n addysgu sesiynau Tric a Chlic i'r dysgwyr. Gan roedd y dysgwyr yn flwyddyn dau roedden nhw yn ymwybodol o beth ydy'r rhaglen Tric a Chlic a sut mae'n gweithio. Gwnes i addysgu sesiynau Tric a Chlic ar ben ei hunain a hefyd fel rhan o gyflwyniadau i fy ngwersi iaith. Yn ogystal at hyn, gwnes i gynllunio ac addysgu tasg i'r dysgwyr i gwblhau ond cafodd y dasg yma i arweinio gan Gynorthwyydd Dysgu'r dosbarth. Atodaf gopi o'r daflen gwaith gwnes i greu oddi tanno. Gan roedd y dysgwyr y ffocysu ar y stori Y Brwsh Hud gan Pie Corbett, gwnes i ddewis geiriau o'r stori roedd gyda'r synau ai/au ac y ac y (+i) ac yn y blaen. Roedd angen i'r Cynorthwyydd Dysgu i ddweud y gair allan yn uchel, ac wedyn roedd angen i'r dysgwyr i sillafu'r gair allan ar fwrdd gwyn bach ac wedyn ymarfer synau Tric a Chlic.</w:t>
      </w:r>
      <w:r w:rsidR="00881907" w:rsidRPr="007E7B86">
        <w:rPr>
          <w:rFonts w:ascii="Arial" w:hAnsi="Arial" w:cs="Arial"/>
          <w:lang w:val="cy-GB"/>
        </w:rPr>
        <w:t xml:space="preserve"> </w:t>
      </w:r>
      <w:r w:rsidR="00881907" w:rsidRPr="007E7B86">
        <w:rPr>
          <w:rFonts w:ascii="Arial" w:hAnsi="Arial" w:cs="Arial"/>
          <w:lang w:val="cy-GB"/>
        </w:rPr>
        <w:t>Yn ychwanegol at hyn, gwnes i ymchwilio ar y we ar Youtube, ar fideos sy'n dangos menyw sy'n gweithio i Ganolfan Peniarth, roedd y fideos yma yn rhai defnyddiol gan roedden nhw'n dangos i mi yn glir sut i gyflwyno Tric a Chlic mewn mor effeithiol</w:t>
      </w:r>
    </w:p>
    <w:p w14:paraId="51F66354" w14:textId="403B749A" w:rsidR="005A6ACA" w:rsidRPr="007E7B86" w:rsidRDefault="005A6ACA" w:rsidP="00B63689">
      <w:pPr>
        <w:spacing w:line="360" w:lineRule="auto"/>
        <w:rPr>
          <w:rFonts w:ascii="Arial" w:hAnsi="Arial" w:cs="Arial"/>
          <w:b/>
          <w:bCs/>
          <w:lang w:val="cy-GB"/>
        </w:rPr>
      </w:pPr>
      <w:hyperlink r:id="rId7" w:history="1">
        <w:r w:rsidRPr="007E7B86">
          <w:rPr>
            <w:rStyle w:val="Hyperlink"/>
            <w:rFonts w:ascii="Arial" w:hAnsi="Arial" w:cs="Arial"/>
            <w:lang w:val="cy-GB"/>
          </w:rPr>
          <w:t>tric a chlic - YouTube</w:t>
        </w:r>
      </w:hyperlink>
    </w:p>
    <w:p w14:paraId="4671C350" w14:textId="5D73DCDB" w:rsidR="00807992" w:rsidRPr="007E7B86" w:rsidRDefault="009D453D" w:rsidP="00B63689">
      <w:pPr>
        <w:spacing w:line="360" w:lineRule="auto"/>
        <w:rPr>
          <w:rFonts w:ascii="Arial" w:hAnsi="Arial" w:cs="Arial"/>
          <w:b/>
          <w:bCs/>
          <w:lang w:val="cy-GB"/>
        </w:rPr>
      </w:pPr>
      <w:r w:rsidRPr="007E7B86">
        <w:rPr>
          <w:rFonts w:ascii="Arial" w:hAnsi="Arial" w:cs="Arial"/>
          <w:b/>
          <w:bCs/>
          <w:noProof/>
          <w:lang w:val="cy-GB"/>
        </w:rPr>
        <w:drawing>
          <wp:anchor distT="0" distB="0" distL="114300" distR="114300" simplePos="0" relativeHeight="251658240" behindDoc="0" locked="0" layoutInCell="1" allowOverlap="1" wp14:anchorId="6C35207E" wp14:editId="4F33F8D4">
            <wp:simplePos x="0" y="0"/>
            <wp:positionH relativeFrom="margin">
              <wp:posOffset>3648134</wp:posOffset>
            </wp:positionH>
            <wp:positionV relativeFrom="margin">
              <wp:posOffset>4625355</wp:posOffset>
            </wp:positionV>
            <wp:extent cx="1913255" cy="3352165"/>
            <wp:effectExtent l="0" t="0" r="0"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36823" t="15712" r="38008" b="5905"/>
                    <a:stretch/>
                  </pic:blipFill>
                  <pic:spPr bwMode="auto">
                    <a:xfrm>
                      <a:off x="0" y="0"/>
                      <a:ext cx="1913255" cy="33521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7AB9D16" w14:textId="43F51A2D" w:rsidR="008B4D4D" w:rsidRPr="007E7B86" w:rsidRDefault="00D41109" w:rsidP="00B63689">
      <w:pPr>
        <w:pStyle w:val="NormalWeb"/>
        <w:spacing w:line="360" w:lineRule="auto"/>
        <w:rPr>
          <w:rFonts w:ascii="Arial" w:hAnsi="Arial" w:cs="Arial"/>
          <w:sz w:val="22"/>
          <w:szCs w:val="22"/>
          <w:lang w:val="cy-GB"/>
        </w:rPr>
      </w:pPr>
      <w:r w:rsidRPr="007E7B86">
        <w:rPr>
          <w:rFonts w:ascii="Arial" w:hAnsi="Arial" w:cs="Arial"/>
          <w:b/>
          <w:bCs/>
          <w:sz w:val="22"/>
          <w:szCs w:val="22"/>
          <w:lang w:val="cy-GB"/>
        </w:rPr>
        <w:drawing>
          <wp:anchor distT="0" distB="0" distL="114300" distR="114300" simplePos="0" relativeHeight="251666432" behindDoc="0" locked="0" layoutInCell="1" allowOverlap="1" wp14:anchorId="4D12E23A" wp14:editId="258AFF88">
            <wp:simplePos x="0" y="0"/>
            <wp:positionH relativeFrom="margin">
              <wp:posOffset>-97790</wp:posOffset>
            </wp:positionH>
            <wp:positionV relativeFrom="margin">
              <wp:posOffset>5074394</wp:posOffset>
            </wp:positionV>
            <wp:extent cx="2125572" cy="3031553"/>
            <wp:effectExtent l="19050" t="19050" r="27305" b="16510"/>
            <wp:wrapSquare wrapText="bothSides"/>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9">
                      <a:extLst>
                        <a:ext uri="{28A0092B-C50C-407E-A947-70E740481C1C}">
                          <a14:useLocalDpi xmlns:a14="http://schemas.microsoft.com/office/drawing/2010/main" val="0"/>
                        </a:ext>
                      </a:extLst>
                    </a:blip>
                    <a:srcRect l="43700" t="26200" r="32282" b="12900"/>
                    <a:stretch/>
                  </pic:blipFill>
                  <pic:spPr>
                    <a:xfrm>
                      <a:off x="0" y="0"/>
                      <a:ext cx="2125572" cy="3031553"/>
                    </a:xfrm>
                    <a:prstGeom prst="rect">
                      <a:avLst/>
                    </a:prstGeom>
                    <a:ln>
                      <a:solidFill>
                        <a:schemeClr val="tx1"/>
                      </a:solidFill>
                    </a:ln>
                  </pic:spPr>
                </pic:pic>
              </a:graphicData>
            </a:graphic>
          </wp:anchor>
        </w:drawing>
      </w:r>
    </w:p>
    <w:p w14:paraId="3B2D983E" w14:textId="66A2100C" w:rsidR="008B4D4D" w:rsidRPr="007E7B86" w:rsidRDefault="008B4D4D" w:rsidP="00B63689">
      <w:pPr>
        <w:pStyle w:val="NormalWeb"/>
        <w:spacing w:line="360" w:lineRule="auto"/>
        <w:rPr>
          <w:rFonts w:ascii="Arial" w:hAnsi="Arial" w:cs="Arial"/>
          <w:sz w:val="22"/>
          <w:szCs w:val="22"/>
          <w:lang w:val="cy-GB"/>
        </w:rPr>
      </w:pPr>
    </w:p>
    <w:p w14:paraId="0EFB4137" w14:textId="629E3754" w:rsidR="00D04474" w:rsidRPr="007E7B86" w:rsidRDefault="00D04474" w:rsidP="00B63689">
      <w:pPr>
        <w:pStyle w:val="NormalWeb"/>
        <w:spacing w:line="360" w:lineRule="auto"/>
        <w:rPr>
          <w:rFonts w:ascii="Arial" w:hAnsi="Arial" w:cs="Arial"/>
          <w:sz w:val="22"/>
          <w:szCs w:val="22"/>
          <w:lang w:val="cy-GB"/>
        </w:rPr>
      </w:pPr>
    </w:p>
    <w:p w14:paraId="1F58C0FB" w14:textId="4B5F28BA" w:rsidR="00D04474" w:rsidRPr="007E7B86" w:rsidRDefault="00D04474" w:rsidP="00B63689">
      <w:pPr>
        <w:spacing w:line="360" w:lineRule="auto"/>
        <w:rPr>
          <w:rFonts w:ascii="Arial" w:hAnsi="Arial" w:cs="Arial"/>
          <w:lang w:val="cy-GB"/>
        </w:rPr>
      </w:pPr>
    </w:p>
    <w:p w14:paraId="4065F148" w14:textId="33C0BBB2" w:rsidR="008B4D4D" w:rsidRPr="007E7B86" w:rsidRDefault="008B4D4D" w:rsidP="00B63689">
      <w:pPr>
        <w:spacing w:line="360" w:lineRule="auto"/>
        <w:rPr>
          <w:rFonts w:ascii="Arial" w:hAnsi="Arial" w:cs="Arial"/>
          <w:lang w:val="cy-GB"/>
        </w:rPr>
      </w:pPr>
    </w:p>
    <w:p w14:paraId="7C6CA3CA" w14:textId="1A10EA9C" w:rsidR="00D46C51" w:rsidRPr="007E7B86" w:rsidRDefault="00D46C51" w:rsidP="00B63689">
      <w:pPr>
        <w:spacing w:line="360" w:lineRule="auto"/>
        <w:rPr>
          <w:rFonts w:ascii="Arial" w:hAnsi="Arial" w:cs="Arial"/>
          <w:b/>
          <w:bCs/>
          <w:lang w:val="cy-GB"/>
        </w:rPr>
      </w:pPr>
    </w:p>
    <w:p w14:paraId="662735FB" w14:textId="075BCE1F" w:rsidR="00D46C51" w:rsidRPr="007E7B86" w:rsidRDefault="00D46C51" w:rsidP="00B63689">
      <w:pPr>
        <w:spacing w:line="360" w:lineRule="auto"/>
        <w:rPr>
          <w:rFonts w:ascii="Arial" w:hAnsi="Arial" w:cs="Arial"/>
          <w:b/>
          <w:bCs/>
          <w:lang w:val="cy-GB"/>
        </w:rPr>
      </w:pPr>
    </w:p>
    <w:p w14:paraId="310415A8" w14:textId="027C6FF5" w:rsidR="00D46C51" w:rsidRPr="007E7B86" w:rsidRDefault="00D46C51" w:rsidP="00B63689">
      <w:pPr>
        <w:spacing w:line="360" w:lineRule="auto"/>
        <w:rPr>
          <w:rFonts w:ascii="Arial" w:hAnsi="Arial" w:cs="Arial"/>
          <w:b/>
          <w:bCs/>
          <w:lang w:val="cy-GB"/>
        </w:rPr>
      </w:pPr>
    </w:p>
    <w:p w14:paraId="4A82978B" w14:textId="77777777" w:rsidR="00DC06C3" w:rsidRPr="007E7B86" w:rsidRDefault="00DC06C3" w:rsidP="00B63689">
      <w:pPr>
        <w:spacing w:line="360" w:lineRule="auto"/>
        <w:rPr>
          <w:rFonts w:ascii="Arial" w:hAnsi="Arial" w:cs="Arial"/>
          <w:b/>
          <w:bCs/>
          <w:lang w:val="cy-GB"/>
        </w:rPr>
      </w:pPr>
    </w:p>
    <w:p w14:paraId="0C0D58CF" w14:textId="77777777" w:rsidR="00DC06C3" w:rsidRPr="007E7B86" w:rsidRDefault="00DC06C3" w:rsidP="00B63689">
      <w:pPr>
        <w:spacing w:line="360" w:lineRule="auto"/>
        <w:rPr>
          <w:rFonts w:ascii="Arial" w:hAnsi="Arial" w:cs="Arial"/>
          <w:b/>
          <w:bCs/>
          <w:lang w:val="cy-GB"/>
        </w:rPr>
      </w:pPr>
    </w:p>
    <w:p w14:paraId="72994E2F" w14:textId="77777777" w:rsidR="00DC06C3" w:rsidRPr="007E7B86" w:rsidRDefault="00DC06C3" w:rsidP="00B63689">
      <w:pPr>
        <w:spacing w:line="360" w:lineRule="auto"/>
        <w:rPr>
          <w:rFonts w:ascii="Arial" w:hAnsi="Arial" w:cs="Arial"/>
          <w:b/>
          <w:bCs/>
          <w:lang w:val="cy-GB"/>
        </w:rPr>
      </w:pPr>
    </w:p>
    <w:p w14:paraId="22254192" w14:textId="7714C367" w:rsidR="00FD4269" w:rsidRPr="007E7B86" w:rsidRDefault="00FD4269" w:rsidP="00B63689">
      <w:pPr>
        <w:spacing w:line="360" w:lineRule="auto"/>
        <w:rPr>
          <w:rFonts w:ascii="Arial" w:hAnsi="Arial" w:cs="Arial"/>
          <w:b/>
          <w:bCs/>
          <w:lang w:val="cy-GB"/>
        </w:rPr>
      </w:pPr>
      <w:r w:rsidRPr="007E7B86">
        <w:rPr>
          <w:rFonts w:ascii="Arial" w:hAnsi="Arial" w:cs="Arial"/>
          <w:b/>
          <w:bCs/>
          <w:lang w:val="cy-GB"/>
        </w:rPr>
        <w:lastRenderedPageBreak/>
        <w:t>A</w:t>
      </w:r>
      <w:r w:rsidR="003A6EDD" w:rsidRPr="007E7B86">
        <w:rPr>
          <w:rFonts w:ascii="Arial" w:hAnsi="Arial" w:cs="Arial"/>
          <w:b/>
          <w:bCs/>
          <w:lang w:val="cy-GB"/>
        </w:rPr>
        <w:t xml:space="preserve">sed dau- </w:t>
      </w:r>
      <w:r w:rsidR="0066207F" w:rsidRPr="007E7B86">
        <w:rPr>
          <w:rFonts w:ascii="Arial" w:hAnsi="Arial" w:cs="Arial"/>
          <w:b/>
          <w:bCs/>
          <w:lang w:val="cy-GB"/>
        </w:rPr>
        <w:t>Maes dysgu a Phrofiad Gwyddoniaeth a Thechnoleg</w:t>
      </w:r>
    </w:p>
    <w:p w14:paraId="7DFE2815" w14:textId="1FABB6F5" w:rsidR="009F305E" w:rsidRPr="007E7B86" w:rsidRDefault="009F305E" w:rsidP="00B63689">
      <w:pPr>
        <w:spacing w:line="360" w:lineRule="auto"/>
        <w:rPr>
          <w:rFonts w:ascii="Arial" w:hAnsi="Arial" w:cs="Arial"/>
          <w:lang w:val="cy-GB"/>
        </w:rPr>
      </w:pPr>
      <w:r w:rsidRPr="007E7B86">
        <w:rPr>
          <w:rFonts w:ascii="Arial" w:hAnsi="Arial" w:cs="Arial"/>
          <w:lang w:val="cy-GB"/>
        </w:rPr>
        <w:t xml:space="preserve">Gwnes i ymchwilio i weld pa wefannau sydd ar gael ar y gofod, gan mai dyma beth roedd thema'r dosbarth. Gwnes i ddod o hyd i'r gwefan yma sydd llawn terminoleg Cymraeg ynglŷn âr gofod felly defnyddiais y gwefan yma ar derminoleg a hefyd roedd y lluniau yn fuddiol i mi hefyd gan eu bod nhw'n lliwgar a chlir. Teimlaf fy mod i wedi datblygu fy ngwybodaeth pwnc yn sylweddol wrth ymchwilio ac addysgu'r thema gofod, gan roedd angen i mi i ymchwilio o flaen llaw cyn addysgir pwnc yma. Yn ogystal at hyn, gwnes i ymchwilio am wefannau arall hefyd er mwyn dod i arfer gyda thermau sydd i ymwneud ar ofod a hefyd dod o hyd i wahanol fathau o bethau bydd dysgwyr o'r Cyfnod Sylfaen gyda diddordeb mewn i ddysgu. </w:t>
      </w:r>
    </w:p>
    <w:p w14:paraId="3DA635D0" w14:textId="56C36CAE" w:rsidR="009F305E" w:rsidRPr="007E7B86" w:rsidRDefault="009F305E" w:rsidP="00B63689">
      <w:pPr>
        <w:spacing w:line="360" w:lineRule="auto"/>
        <w:rPr>
          <w:rFonts w:ascii="Arial" w:hAnsi="Arial" w:cs="Arial"/>
          <w:lang w:val="cy-GB"/>
        </w:rPr>
      </w:pPr>
    </w:p>
    <w:p w14:paraId="08F010E9" w14:textId="43310C27" w:rsidR="003A6EDD" w:rsidRPr="007E7B86" w:rsidRDefault="009F305E" w:rsidP="00B63689">
      <w:pPr>
        <w:spacing w:line="360" w:lineRule="auto"/>
        <w:rPr>
          <w:rFonts w:ascii="Arial" w:hAnsi="Arial" w:cs="Arial"/>
          <w:lang w:val="cy-GB"/>
        </w:rPr>
      </w:pPr>
      <w:r w:rsidRPr="007E7B86">
        <w:rPr>
          <w:rFonts w:ascii="Arial" w:hAnsi="Arial" w:cs="Arial"/>
          <w:lang w:val="cy-GB"/>
        </w:rPr>
        <w:t>Atodaf yn y templed yma enghreifftiau daflenni gwaith gwnes i gynllunio a darparu i'r dysgwyr. Yn ychwanegol at hyn, gwnes i ymchwilio mewn i weld pwy roedd y gofodwr Tim Peake, gan mai gwaith ar Tim Peake roedd un o'r elfennau wnaethon addysgu i'r dysgwyr. Gwyliais fideo o Tim Peake yn siarad ac esbonio am ei fywyd, roedd y fideos yma yn rhai diddorol gan roedd y fideos yn esbonio yn glir beth roedd bywyd fel lan yn y gofod. Datblygais nifer o sgiliau amrywiol wrth addysgu'r gofod ac yn hyderus i addysgu'r thema yma yn y dyfodol.</w:t>
      </w:r>
      <w:r w:rsidR="00324728" w:rsidRPr="007E7B86">
        <w:rPr>
          <w:rFonts w:ascii="Arial" w:hAnsi="Arial" w:cs="Arial"/>
          <w:lang w:val="cy-GB"/>
        </w:rPr>
        <w:t xml:space="preserve"> </w:t>
      </w:r>
      <w:r w:rsidR="00A216AA" w:rsidRPr="007E7B86">
        <w:rPr>
          <w:rFonts w:ascii="Arial" w:hAnsi="Arial" w:cs="Arial"/>
          <w:lang w:val="cy-GB"/>
        </w:rPr>
        <w:t>Fodd bynnag, teimlaf oherwydd addysgais y gwersi yma i gyd yn y cyfnod clo oherwydd y pandemig roedd gwahaniaethu’r Gwaith yn anodd iawn, oherwydd doeddwn i ddim yn addysgu sesiynau byw i’r dysgwyr roedd yn anodd gwahaniaethu’r Gwaith trwy ddim adnabod y dysgwyr. Credaf, bod angen i mi i ddatblygu fy sgiliau o wahaniaethu ymhellach yn y dyfodol.</w:t>
      </w:r>
      <w:r w:rsidR="001D3187" w:rsidRPr="007E7B86">
        <w:rPr>
          <w:rFonts w:ascii="Arial" w:hAnsi="Arial" w:cs="Arial"/>
          <w:lang w:val="cy-GB"/>
        </w:rPr>
        <w:t xml:space="preserve"> </w:t>
      </w:r>
      <w:r w:rsidR="00423225" w:rsidRPr="007E7B86">
        <w:rPr>
          <w:rFonts w:ascii="Arial" w:hAnsi="Arial" w:cs="Arial"/>
          <w:lang w:val="cy-GB"/>
        </w:rPr>
        <w:t>Hefyd, trwy ymchwilio o flaen llaw cyn addysgu’r thema yma teimlaf fy mod i wedi dysgu llawer ar y gofod cyn mynd ati i’w addysgu i’r dysgwyr.</w:t>
      </w:r>
    </w:p>
    <w:p w14:paraId="557022CD" w14:textId="47884802" w:rsidR="00F110FC" w:rsidRPr="007E7B86" w:rsidRDefault="00F110FC" w:rsidP="00B63689">
      <w:pPr>
        <w:spacing w:line="360" w:lineRule="auto"/>
        <w:rPr>
          <w:rFonts w:ascii="Arial" w:hAnsi="Arial" w:cs="Arial"/>
          <w:lang w:val="cy-GB"/>
        </w:rPr>
      </w:pPr>
    </w:p>
    <w:p w14:paraId="2E758275" w14:textId="7ADFC3C4" w:rsidR="00F110FC" w:rsidRPr="007E7B86" w:rsidRDefault="009D453D" w:rsidP="00B63689">
      <w:pPr>
        <w:spacing w:line="360" w:lineRule="auto"/>
        <w:rPr>
          <w:rFonts w:ascii="Arial" w:hAnsi="Arial" w:cs="Arial"/>
          <w:lang w:val="cy-GB"/>
        </w:rPr>
      </w:pPr>
      <w:r w:rsidRPr="007E7B86">
        <w:rPr>
          <w:rFonts w:ascii="Arial" w:hAnsi="Arial" w:cs="Arial"/>
          <w:noProof/>
          <w:lang w:val="cy-GB"/>
        </w:rPr>
        <mc:AlternateContent>
          <mc:Choice Requires="wps">
            <w:drawing>
              <wp:anchor distT="45720" distB="45720" distL="114300" distR="114300" simplePos="0" relativeHeight="251668480" behindDoc="0" locked="0" layoutInCell="1" allowOverlap="1" wp14:anchorId="51B7A4F9" wp14:editId="62D2A084">
                <wp:simplePos x="0" y="0"/>
                <wp:positionH relativeFrom="margin">
                  <wp:align>center</wp:align>
                </wp:positionH>
                <wp:positionV relativeFrom="margin">
                  <wp:posOffset>6228065</wp:posOffset>
                </wp:positionV>
                <wp:extent cx="3951605" cy="1597025"/>
                <wp:effectExtent l="19050" t="19050" r="10795" b="2222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51605" cy="1597099"/>
                        </a:xfrm>
                        <a:prstGeom prst="rect">
                          <a:avLst/>
                        </a:prstGeom>
                        <a:solidFill>
                          <a:srgbClr val="FFFFFF"/>
                        </a:solidFill>
                        <a:ln w="28575">
                          <a:solidFill>
                            <a:srgbClr val="000000"/>
                          </a:solidFill>
                          <a:miter lim="800000"/>
                          <a:headEnd/>
                          <a:tailEnd/>
                        </a:ln>
                      </wps:spPr>
                      <wps:txbx>
                        <w:txbxContent>
                          <w:p w14:paraId="76773831" w14:textId="6523A618" w:rsidR="00113220" w:rsidRPr="009D453D" w:rsidRDefault="00D931C9" w:rsidP="00113220">
                            <w:pPr>
                              <w:jc w:val="center"/>
                              <w:rPr>
                                <w:rFonts w:ascii="Arial" w:hAnsi="Arial" w:cs="Arial"/>
                                <w:sz w:val="24"/>
                                <w:szCs w:val="24"/>
                                <w:lang w:val="cy-GB"/>
                              </w:rPr>
                            </w:pPr>
                            <w:r w:rsidRPr="009D453D">
                              <w:rPr>
                                <w:rFonts w:ascii="Arial" w:hAnsi="Arial" w:cs="Arial"/>
                                <w:sz w:val="24"/>
                                <w:szCs w:val="24"/>
                                <w:lang w:val="cy-GB"/>
                              </w:rPr>
                              <w:t>Rydw i wedi atodi dolen gyswllt i’r cyflwyniadau Tric a Chlic ar Youtube sydd wedi cael ei gyflwyno gan rywun sy’n gweithio i Ganolfan Peniarth. Yn ogystal at hyn rydw i wneud print sgrin o daflen gwaith gwnes i greu i’r Cynorthwyydd Dysgu i ddefnyddio, er mwyn i’r dysgwyr mynd ati i ysgrifennu’r geiriau ar fwrdd gwyn bach ac ymarfer dweud y geiriau ar synau Tric a Chlic.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1B7A4F9" id="_x0000_t202" coordsize="21600,21600" o:spt="202" path="m,l,21600r21600,l21600,xe">
                <v:stroke joinstyle="miter"/>
                <v:path gradientshapeok="t" o:connecttype="rect"/>
              </v:shapetype>
              <v:shape id="Text Box 2" o:spid="_x0000_s1026" type="#_x0000_t202" style="position:absolute;margin-left:0;margin-top:490.4pt;width:311.15pt;height:125.75pt;z-index:251668480;visibility:visible;mso-wrap-style:square;mso-width-percent:0;mso-height-percent:0;mso-wrap-distance-left:9pt;mso-wrap-distance-top:3.6pt;mso-wrap-distance-right:9pt;mso-wrap-distance-bottom:3.6pt;mso-position-horizontal:center;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tzzJwIAAE0EAAAOAAAAZHJzL2Uyb0RvYy54bWysVNuO2yAQfa/Uf0C8N7bTZLOx4qy22aaq&#10;tL1Iu/0AjHGMCgwFEjv9+g44m01vL1X9gBhmOJw5M+PVzaAVOQjnJZiKFpOcEmE4NNLsKvrlcfvq&#10;mhIfmGmYAiMqehSe3qxfvlj1thRT6EA1whEEMb7sbUW7EGyZZZ53QjM/ASsMOltwmgU03S5rHOsR&#10;XatsmudXWQ+usQ648B5P70YnXSf8thU8fGpbLwJRFUVuIa0urXVcs/WKlTvHbCf5iQb7BxaaSYOP&#10;nqHuWGBk7+RvUFpyBx7aMOGgM2hbyUXKAbMp8l+yeeiYFSkXFMfbs0z+/8Hyj4fPjsimolgowzSW&#10;6FEMgbyBgUyjOr31JQY9WAwLAx5jlVOm3t4D/+qJgU3HzE7cOgd9J1iD7Ip4M7u4OuL4CFL3H6DB&#10;Z9g+QAIaWqejdCgGQXSs0vFcmUiF4+Hr5by4yueUcPQV8+UiXy7TG6x8um6dD+8EaBI3FXVY+gTP&#10;Dvc+RDqsfAqJr3lQstlKpZLhdvVGOXJg2Cbb9J3QfwpThvQVnV7PF/NRgr9i5On7E4aWARteSY2K&#10;n4NYGYV7a5rUjoFJNe6RszInJaN4o4xhqIdUsiRzVLmG5ojSOhj7G+cRNx2475T02NsV9d/2zAlK&#10;1HuD5VkWs1kchmTM5ospGu7SU196mOEIVdFAybjdhDRAUTgDt1jGViaBn5mcKGPPJt1P8xWH4tJO&#10;Uc9/gfUPAAAA//8DAFBLAwQUAAYACAAAACEAC1dGOd8AAAAJAQAADwAAAGRycy9kb3ducmV2Lnht&#10;bEyPwU7DMBBE70j8g7VI3KjTVEpLiFNVUMShB0TTD9jE2yRtbEe224a/ZznBbUczmp1XrCcziCv5&#10;0DurYD5LQJBtnO5tq+BQvT+tQISIVuPgLCn4pgDr8v6uwFy7m/2i6z62gktsyFFBF+OYSxmajgyG&#10;mRvJsnd03mBk6VupPd643AwyTZJMGuwtf+hwpNeOmvP+YhScqK7a3Wbnq89l9rb9wO15eToo9fgw&#10;bV5ARJriXxh+5/N0KHlT7S5WBzEoYJCo4HmVMADbWZouQNScSxd8ybKQ/wnKHwAAAP//AwBQSwEC&#10;LQAUAAYACAAAACEAtoM4kv4AAADhAQAAEwAAAAAAAAAAAAAAAAAAAAAAW0NvbnRlbnRfVHlwZXNd&#10;LnhtbFBLAQItABQABgAIAAAAIQA4/SH/1gAAAJQBAAALAAAAAAAAAAAAAAAAAC8BAABfcmVscy8u&#10;cmVsc1BLAQItABQABgAIAAAAIQBVvtzzJwIAAE0EAAAOAAAAAAAAAAAAAAAAAC4CAABkcnMvZTJv&#10;RG9jLnhtbFBLAQItABQABgAIAAAAIQALV0Y53wAAAAkBAAAPAAAAAAAAAAAAAAAAAIEEAABkcnMv&#10;ZG93bnJldi54bWxQSwUGAAAAAAQABADzAAAAjQUAAAAA&#10;" strokeweight="2.25pt">
                <v:textbox>
                  <w:txbxContent>
                    <w:p w14:paraId="76773831" w14:textId="6523A618" w:rsidR="00113220" w:rsidRPr="009D453D" w:rsidRDefault="00D931C9" w:rsidP="00113220">
                      <w:pPr>
                        <w:jc w:val="center"/>
                        <w:rPr>
                          <w:rFonts w:ascii="Arial" w:hAnsi="Arial" w:cs="Arial"/>
                          <w:sz w:val="24"/>
                          <w:szCs w:val="24"/>
                          <w:lang w:val="cy-GB"/>
                        </w:rPr>
                      </w:pPr>
                      <w:r w:rsidRPr="009D453D">
                        <w:rPr>
                          <w:rFonts w:ascii="Arial" w:hAnsi="Arial" w:cs="Arial"/>
                          <w:sz w:val="24"/>
                          <w:szCs w:val="24"/>
                          <w:lang w:val="cy-GB"/>
                        </w:rPr>
                        <w:t>Rydw i wedi atodi dolen gyswllt i’r cyflwyniadau Tric a Chlic ar Youtube sydd wedi cael ei gyflwyno gan rywun sy’n gweithio i Ganolfan Peniarth. Yn ogystal at hyn rydw i wneud print sgrin o daflen gwaith gwnes i greu i’r Cynorthwyydd Dysgu i ddefnyddio, er mwyn i’r dysgwyr mynd ati i ysgrifennu’r geiriau ar fwrdd gwyn bach ac ymarfer dweud y geiriau ar synau Tric a Chlic.</w:t>
                      </w:r>
                    </w:p>
                  </w:txbxContent>
                </v:textbox>
                <w10:wrap type="square" anchorx="margin" anchory="margin"/>
              </v:shape>
            </w:pict>
          </mc:Fallback>
        </mc:AlternateContent>
      </w:r>
    </w:p>
    <w:p w14:paraId="3CD1E52C" w14:textId="0869CC71" w:rsidR="003A6EDD" w:rsidRPr="007E7B86" w:rsidRDefault="003A6EDD" w:rsidP="00B63689">
      <w:pPr>
        <w:spacing w:line="360" w:lineRule="auto"/>
        <w:rPr>
          <w:rFonts w:ascii="Arial" w:hAnsi="Arial" w:cs="Arial"/>
          <w:lang w:val="cy-GB"/>
        </w:rPr>
      </w:pPr>
    </w:p>
    <w:p w14:paraId="6502F448" w14:textId="4E98BE72" w:rsidR="003A6EDD" w:rsidRPr="007E7B86" w:rsidRDefault="003A6EDD" w:rsidP="00B63689">
      <w:pPr>
        <w:spacing w:line="360" w:lineRule="auto"/>
        <w:rPr>
          <w:rFonts w:ascii="Arial" w:hAnsi="Arial" w:cs="Arial"/>
          <w:lang w:val="cy-GB"/>
        </w:rPr>
      </w:pPr>
    </w:p>
    <w:p w14:paraId="7FEF221B" w14:textId="1593C8FF" w:rsidR="003A6EDD" w:rsidRPr="007E7B86" w:rsidRDefault="003A6EDD" w:rsidP="00B63689">
      <w:pPr>
        <w:spacing w:line="360" w:lineRule="auto"/>
        <w:rPr>
          <w:rFonts w:ascii="Arial" w:hAnsi="Arial" w:cs="Arial"/>
          <w:lang w:val="cy-GB"/>
        </w:rPr>
      </w:pPr>
    </w:p>
    <w:p w14:paraId="54301EAB" w14:textId="41FAB585" w:rsidR="00C113D8" w:rsidRPr="007E7B86" w:rsidRDefault="00C113D8" w:rsidP="00B63689">
      <w:pPr>
        <w:spacing w:line="360" w:lineRule="auto"/>
        <w:rPr>
          <w:rFonts w:ascii="Arial" w:hAnsi="Arial" w:cs="Arial"/>
          <w:lang w:val="cy-GB"/>
        </w:rPr>
      </w:pPr>
    </w:p>
    <w:p w14:paraId="37C6C62A" w14:textId="7DD456B3" w:rsidR="00C113D8" w:rsidRPr="007E7B86" w:rsidRDefault="00C113D8" w:rsidP="00B63689">
      <w:pPr>
        <w:spacing w:line="360" w:lineRule="auto"/>
        <w:rPr>
          <w:rFonts w:ascii="Arial" w:hAnsi="Arial" w:cs="Arial"/>
          <w:lang w:val="cy-GB"/>
        </w:rPr>
      </w:pPr>
    </w:p>
    <w:p w14:paraId="0B91F0FA" w14:textId="6BA4C3A4" w:rsidR="00C113D8" w:rsidRPr="007E7B86" w:rsidRDefault="00BC04FE" w:rsidP="00B63689">
      <w:pPr>
        <w:spacing w:line="360" w:lineRule="auto"/>
        <w:rPr>
          <w:rFonts w:ascii="Arial" w:hAnsi="Arial" w:cs="Arial"/>
          <w:lang w:val="cy-GB"/>
        </w:rPr>
      </w:pPr>
      <w:r w:rsidRPr="007E7B86">
        <w:rPr>
          <w:rFonts w:ascii="Arial" w:hAnsi="Arial" w:cs="Arial"/>
          <w:lang w:val="cy-GB"/>
        </w:rPr>
        <w:lastRenderedPageBreak/>
        <w:drawing>
          <wp:anchor distT="0" distB="0" distL="114300" distR="114300" simplePos="0" relativeHeight="251659264" behindDoc="0" locked="0" layoutInCell="1" allowOverlap="1" wp14:anchorId="148FA44C" wp14:editId="2F0602DA">
            <wp:simplePos x="0" y="0"/>
            <wp:positionH relativeFrom="margin">
              <wp:posOffset>-58125</wp:posOffset>
            </wp:positionH>
            <wp:positionV relativeFrom="page">
              <wp:posOffset>646882</wp:posOffset>
            </wp:positionV>
            <wp:extent cx="2059940" cy="2987040"/>
            <wp:effectExtent l="0" t="0" r="0" b="381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44148" t="24010" r="30172" b="9789"/>
                    <a:stretch/>
                  </pic:blipFill>
                  <pic:spPr bwMode="auto">
                    <a:xfrm>
                      <a:off x="0" y="0"/>
                      <a:ext cx="2059940" cy="29870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F40B8C" w14:textId="523F603F" w:rsidR="00C113D8" w:rsidRPr="007E7B86" w:rsidRDefault="00BC04FE" w:rsidP="00B63689">
      <w:pPr>
        <w:spacing w:line="360" w:lineRule="auto"/>
        <w:rPr>
          <w:rFonts w:ascii="Arial" w:hAnsi="Arial" w:cs="Arial"/>
          <w:lang w:val="cy-GB"/>
        </w:rPr>
      </w:pPr>
      <w:r w:rsidRPr="007E7B86">
        <w:rPr>
          <w:rFonts w:ascii="Arial" w:hAnsi="Arial" w:cs="Arial"/>
          <w:noProof/>
          <w:lang w:val="cy-GB"/>
        </w:rPr>
        <mc:AlternateContent>
          <mc:Choice Requires="wps">
            <w:drawing>
              <wp:anchor distT="45720" distB="45720" distL="114300" distR="114300" simplePos="0" relativeHeight="251665408" behindDoc="0" locked="0" layoutInCell="1" allowOverlap="1" wp14:anchorId="5A952EBA" wp14:editId="3020842D">
                <wp:simplePos x="0" y="0"/>
                <wp:positionH relativeFrom="margin">
                  <wp:posOffset>2889489</wp:posOffset>
                </wp:positionH>
                <wp:positionV relativeFrom="margin">
                  <wp:posOffset>371022</wp:posOffset>
                </wp:positionV>
                <wp:extent cx="2678430" cy="1404620"/>
                <wp:effectExtent l="19050" t="19050" r="2667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8430" cy="1404620"/>
                        </a:xfrm>
                        <a:prstGeom prst="rect">
                          <a:avLst/>
                        </a:prstGeom>
                        <a:solidFill>
                          <a:srgbClr val="FFFFFF"/>
                        </a:solidFill>
                        <a:ln w="28575">
                          <a:solidFill>
                            <a:srgbClr val="000000"/>
                          </a:solidFill>
                          <a:miter lim="800000"/>
                          <a:headEnd/>
                          <a:tailEnd/>
                        </a:ln>
                      </wps:spPr>
                      <wps:txbx>
                        <w:txbxContent>
                          <w:p w14:paraId="01B2E33A" w14:textId="5A69195D" w:rsidR="00077A88" w:rsidRPr="001739F0" w:rsidRDefault="001739F0" w:rsidP="001739F0">
                            <w:pPr>
                              <w:jc w:val="center"/>
                              <w:rPr>
                                <w:rFonts w:ascii="Arial" w:hAnsi="Arial" w:cs="Arial"/>
                                <w:lang w:val="cy-GB"/>
                              </w:rPr>
                            </w:pPr>
                            <w:r w:rsidRPr="001739F0">
                              <w:rPr>
                                <w:rFonts w:ascii="Arial" w:hAnsi="Arial" w:cs="Arial"/>
                                <w:lang w:val="cy-GB"/>
                              </w:rPr>
                              <w:t xml:space="preserve">Uchod atodaf brint sgrin o wefan gwnes i ddefnyddio er mwyn Dysgu am derminoleg sydd i ymwneud â’r gofod, Yn ogystal at hyn atodaf brint sgrin o daflenni </w:t>
                            </w:r>
                            <w:r w:rsidR="005B2D06">
                              <w:rPr>
                                <w:rFonts w:ascii="Arial" w:hAnsi="Arial" w:cs="Arial"/>
                                <w:lang w:val="cy-GB"/>
                              </w:rPr>
                              <w:t>g</w:t>
                            </w:r>
                            <w:r w:rsidRPr="001739F0">
                              <w:rPr>
                                <w:rFonts w:ascii="Arial" w:hAnsi="Arial" w:cs="Arial"/>
                                <w:lang w:val="cy-GB"/>
                              </w:rPr>
                              <w:t>waith gwnes i greu i’r dysgwyr. Sy’n cynnwys dolen gyswllt i’r fideos gwnes i wylio o flaen llaw er mwyn dod i adnabod Tim Peake yn well.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A952EBA" id="_x0000_s1027" type="#_x0000_t202" style="position:absolute;margin-left:227.5pt;margin-top:29.2pt;width:210.9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margin;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rq3JQIAAEgEAAAOAAAAZHJzL2Uyb0RvYy54bWysVNuO0zAQfUfiHyy/01xIL0RNV0uXIqTl&#10;Iu3yARPHaSwc29huk/L1jJ1uqRZ4QeTBsj3j4zPnjLO+GXtJjtw6oVVFs1lKCVdMN0LtK/r1cfdq&#10;RYnzoBqQWvGKnrijN5uXL9aDKXmuOy0bbgmCKFcOpqKd96ZMEsc63oObacMVBltte/C4tPuksTAg&#10;ei+TPE0XyaBtY6xm3DncvZuCdBPx25Yz/7ltHfdEVhS5+TjaONZhTDZrKPcWTCfYmQb8A4sehMJL&#10;L1B34IEcrPgNqhfMaqdbP2O6T3TbCsZjDVhNlj6r5qEDw2MtKI4zF5nc/4Nln45fLBFNRfNsSYmC&#10;Hk165KMnb/VI8qDPYFyJaQ8GE/2I2+hzrNWZe82+OaL0tgO157fW6qHj0CC/LJxMro5OOC6A1MNH&#10;3eA1cPA6Ao2t7YN4KAdBdPTpdPEmUGG4mS+Wq+I1hhjGsiItFnl0L4Hy6bixzr/nuidhUlGL5kd4&#10;ON47H+hA+ZQSbnNaimYnpIwLu6+30pIjYKPs4hcreJYmFRmQy2q+nE8S/BUjjd+fMHrhseWl6Cu6&#10;uiRBGYR7p5rYkB6EnObIWaqzkkG8SUY/1uPZmVo3J9TU6qm18SnipNP2ByUDtnVF3fcDWE6J/KDQ&#10;lzdZUYR3EBfFfIkiEnsdqa8joBhCVdRTMk23Pr6dqJi5Rf92IiobjJ6YnLliu0bBz08rvIfrdcz6&#10;9QPY/AQAAP//AwBQSwMEFAAGAAgAAAAhAHh97CfgAAAACgEAAA8AAABkcnMvZG93bnJldi54bWxM&#10;j8FOwzAQRO9I/IO1SL1Rh6pJQ8imQpV6aA8IClKvbrxNosbryHba8PeYExxXO5p5r1xPphdXcr6z&#10;jPA0T0AQ11Z33CB8fW4fcxA+KNaqt0wI3+RhXd3flarQ9sYfdD2ERsQS9oVCaEMYCil93ZJRfm4H&#10;4vg7W2dUiKdrpHbqFstNLxdJkkmjOo4LrRpo01J9OYwGgY57v7scz+++e7P7xo3e7TY54uxhen0B&#10;EWgKf2H4xY/oUEWmkx1Ze9EjLNM0ugSENF+CiIF8lUWXE8Ji9ZyBrEr5X6H6AQAA//8DAFBLAQIt&#10;ABQABgAIAAAAIQC2gziS/gAAAOEBAAATAAAAAAAAAAAAAAAAAAAAAABbQ29udGVudF9UeXBlc10u&#10;eG1sUEsBAi0AFAAGAAgAAAAhADj9If/WAAAAlAEAAAsAAAAAAAAAAAAAAAAALwEAAF9yZWxzLy5y&#10;ZWxzUEsBAi0AFAAGAAgAAAAhAHIaurclAgAASAQAAA4AAAAAAAAAAAAAAAAALgIAAGRycy9lMm9E&#10;b2MueG1sUEsBAi0AFAAGAAgAAAAhAHh97CfgAAAACgEAAA8AAAAAAAAAAAAAAAAAfwQAAGRycy9k&#10;b3ducmV2LnhtbFBLBQYAAAAABAAEAPMAAACMBQAAAAA=&#10;" strokeweight="2.25pt">
                <v:textbox style="mso-fit-shape-to-text:t">
                  <w:txbxContent>
                    <w:p w14:paraId="01B2E33A" w14:textId="5A69195D" w:rsidR="00077A88" w:rsidRPr="001739F0" w:rsidRDefault="001739F0" w:rsidP="001739F0">
                      <w:pPr>
                        <w:jc w:val="center"/>
                        <w:rPr>
                          <w:rFonts w:ascii="Arial" w:hAnsi="Arial" w:cs="Arial"/>
                          <w:lang w:val="cy-GB"/>
                        </w:rPr>
                      </w:pPr>
                      <w:r w:rsidRPr="001739F0">
                        <w:rPr>
                          <w:rFonts w:ascii="Arial" w:hAnsi="Arial" w:cs="Arial"/>
                          <w:lang w:val="cy-GB"/>
                        </w:rPr>
                        <w:t xml:space="preserve">Uchod atodaf brint sgrin o wefan gwnes i ddefnyddio er mwyn Dysgu am derminoleg sydd i ymwneud â’r gofod, Yn ogystal at hyn atodaf brint sgrin o daflenni </w:t>
                      </w:r>
                      <w:r w:rsidR="005B2D06">
                        <w:rPr>
                          <w:rFonts w:ascii="Arial" w:hAnsi="Arial" w:cs="Arial"/>
                          <w:lang w:val="cy-GB"/>
                        </w:rPr>
                        <w:t>g</w:t>
                      </w:r>
                      <w:r w:rsidRPr="001739F0">
                        <w:rPr>
                          <w:rFonts w:ascii="Arial" w:hAnsi="Arial" w:cs="Arial"/>
                          <w:lang w:val="cy-GB"/>
                        </w:rPr>
                        <w:t>waith gwnes i greu i’r dysgwyr. Sy’n cynnwys dolen gyswllt i’r fideos gwnes i wylio o flaen llaw er mwyn dod i adnabod Tim Peake yn well.</w:t>
                      </w:r>
                    </w:p>
                  </w:txbxContent>
                </v:textbox>
                <w10:wrap type="square" anchorx="margin" anchory="margin"/>
              </v:shape>
            </w:pict>
          </mc:Fallback>
        </mc:AlternateContent>
      </w:r>
    </w:p>
    <w:p w14:paraId="38B8E844" w14:textId="63159965" w:rsidR="00C113D8" w:rsidRPr="007E7B86" w:rsidRDefault="00C113D8" w:rsidP="00B63689">
      <w:pPr>
        <w:spacing w:line="360" w:lineRule="auto"/>
        <w:rPr>
          <w:rFonts w:ascii="Arial" w:hAnsi="Arial" w:cs="Arial"/>
          <w:lang w:val="cy-GB"/>
        </w:rPr>
      </w:pPr>
    </w:p>
    <w:p w14:paraId="7FE30DA7" w14:textId="2209D1AE" w:rsidR="00C113D8" w:rsidRPr="007E7B86" w:rsidRDefault="00C113D8" w:rsidP="00B63689">
      <w:pPr>
        <w:spacing w:line="360" w:lineRule="auto"/>
        <w:rPr>
          <w:rFonts w:ascii="Arial" w:hAnsi="Arial" w:cs="Arial"/>
          <w:lang w:val="cy-GB"/>
        </w:rPr>
      </w:pPr>
    </w:p>
    <w:p w14:paraId="56C40228" w14:textId="062ABF9E" w:rsidR="00C113D8" w:rsidRPr="007E7B86" w:rsidRDefault="00C113D8" w:rsidP="00B63689">
      <w:pPr>
        <w:spacing w:line="360" w:lineRule="auto"/>
        <w:rPr>
          <w:rFonts w:ascii="Arial" w:hAnsi="Arial" w:cs="Arial"/>
          <w:lang w:val="cy-GB"/>
        </w:rPr>
      </w:pPr>
    </w:p>
    <w:p w14:paraId="14AA46EA" w14:textId="38C4145F" w:rsidR="00C113D8" w:rsidRPr="007E7B86" w:rsidRDefault="00BC04FE" w:rsidP="00B63689">
      <w:pPr>
        <w:spacing w:line="360" w:lineRule="auto"/>
        <w:rPr>
          <w:rFonts w:ascii="Arial" w:hAnsi="Arial" w:cs="Arial"/>
          <w:lang w:val="cy-GB"/>
        </w:rPr>
      </w:pPr>
      <w:r w:rsidRPr="007E7B86">
        <w:rPr>
          <w:rFonts w:ascii="Arial" w:hAnsi="Arial" w:cs="Arial"/>
          <w:noProof/>
          <w:lang w:val="cy-GB"/>
        </w:rPr>
        <w:drawing>
          <wp:anchor distT="0" distB="0" distL="114300" distR="114300" simplePos="0" relativeHeight="251660288" behindDoc="0" locked="0" layoutInCell="1" allowOverlap="1" wp14:anchorId="63EFA452" wp14:editId="29899B3B">
            <wp:simplePos x="0" y="0"/>
            <wp:positionH relativeFrom="margin">
              <wp:posOffset>-90987</wp:posOffset>
            </wp:positionH>
            <wp:positionV relativeFrom="margin">
              <wp:posOffset>2869948</wp:posOffset>
            </wp:positionV>
            <wp:extent cx="2060575" cy="297307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44181" t="22700" r="29429" b="9608"/>
                    <a:stretch/>
                  </pic:blipFill>
                  <pic:spPr bwMode="auto">
                    <a:xfrm>
                      <a:off x="0" y="0"/>
                      <a:ext cx="2060575" cy="2973070"/>
                    </a:xfrm>
                    <a:prstGeom prst="rect">
                      <a:avLst/>
                    </a:prstGeom>
                    <a:ln>
                      <a:noFill/>
                    </a:ln>
                    <a:extLst>
                      <a:ext uri="{53640926-AAD7-44D8-BBD7-CCE9431645EC}">
                        <a14:shadowObscured xmlns:a14="http://schemas.microsoft.com/office/drawing/2010/main"/>
                      </a:ext>
                    </a:extLst>
                  </pic:spPr>
                </pic:pic>
              </a:graphicData>
            </a:graphic>
          </wp:anchor>
        </w:drawing>
      </w:r>
    </w:p>
    <w:p w14:paraId="5BBEA110" w14:textId="77777777" w:rsidR="00BC04FE" w:rsidRPr="007E7B86" w:rsidRDefault="00BC04FE" w:rsidP="00B63689">
      <w:pPr>
        <w:spacing w:line="360" w:lineRule="auto"/>
        <w:rPr>
          <w:rFonts w:ascii="Arial" w:hAnsi="Arial" w:cs="Arial"/>
          <w:lang w:val="cy-GB"/>
        </w:rPr>
      </w:pPr>
    </w:p>
    <w:p w14:paraId="1B6D17FC" w14:textId="77777777" w:rsidR="00BC04FE" w:rsidRPr="007E7B86" w:rsidRDefault="00BC04FE" w:rsidP="00B63689">
      <w:pPr>
        <w:spacing w:line="360" w:lineRule="auto"/>
        <w:rPr>
          <w:rFonts w:ascii="Arial" w:hAnsi="Arial" w:cs="Arial"/>
          <w:lang w:val="cy-GB"/>
        </w:rPr>
      </w:pPr>
    </w:p>
    <w:p w14:paraId="3680D869" w14:textId="554E4778" w:rsidR="00BC04FE" w:rsidRPr="007E7B86" w:rsidRDefault="009D453D" w:rsidP="00B63689">
      <w:pPr>
        <w:spacing w:line="360" w:lineRule="auto"/>
        <w:rPr>
          <w:rFonts w:ascii="Arial" w:hAnsi="Arial" w:cs="Arial"/>
          <w:lang w:val="cy-GB"/>
        </w:rPr>
      </w:pPr>
      <w:r w:rsidRPr="007E7B86">
        <w:rPr>
          <w:rFonts w:ascii="Arial" w:hAnsi="Arial" w:cs="Arial"/>
          <w:noProof/>
          <w:lang w:val="cy-GB"/>
        </w:rPr>
        <w:drawing>
          <wp:anchor distT="0" distB="0" distL="114300" distR="114300" simplePos="0" relativeHeight="251661312" behindDoc="0" locked="0" layoutInCell="1" allowOverlap="1" wp14:anchorId="61D86CFC" wp14:editId="3718B7F6">
            <wp:simplePos x="0" y="0"/>
            <wp:positionH relativeFrom="margin">
              <wp:posOffset>3186105</wp:posOffset>
            </wp:positionH>
            <wp:positionV relativeFrom="margin">
              <wp:align>center</wp:align>
            </wp:positionV>
            <wp:extent cx="2124075" cy="304800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44058" t="25061" r="29921" b="8560"/>
                    <a:stretch/>
                  </pic:blipFill>
                  <pic:spPr bwMode="auto">
                    <a:xfrm>
                      <a:off x="0" y="0"/>
                      <a:ext cx="2124075" cy="3048000"/>
                    </a:xfrm>
                    <a:prstGeom prst="rect">
                      <a:avLst/>
                    </a:prstGeom>
                    <a:ln>
                      <a:noFill/>
                    </a:ln>
                    <a:extLst>
                      <a:ext uri="{53640926-AAD7-44D8-BBD7-CCE9431645EC}">
                        <a14:shadowObscured xmlns:a14="http://schemas.microsoft.com/office/drawing/2010/main"/>
                      </a:ext>
                    </a:extLst>
                  </pic:spPr>
                </pic:pic>
              </a:graphicData>
            </a:graphic>
          </wp:anchor>
        </w:drawing>
      </w:r>
    </w:p>
    <w:p w14:paraId="462BE485" w14:textId="77777777" w:rsidR="00BC04FE" w:rsidRPr="007E7B86" w:rsidRDefault="00BC04FE" w:rsidP="00B63689">
      <w:pPr>
        <w:spacing w:line="360" w:lineRule="auto"/>
        <w:rPr>
          <w:rFonts w:ascii="Arial" w:hAnsi="Arial" w:cs="Arial"/>
          <w:lang w:val="cy-GB"/>
        </w:rPr>
      </w:pPr>
    </w:p>
    <w:p w14:paraId="6F10E0BA" w14:textId="77777777" w:rsidR="00BC04FE" w:rsidRPr="007E7B86" w:rsidRDefault="00BC04FE" w:rsidP="00B63689">
      <w:pPr>
        <w:spacing w:line="360" w:lineRule="auto"/>
        <w:rPr>
          <w:rFonts w:ascii="Arial" w:hAnsi="Arial" w:cs="Arial"/>
          <w:lang w:val="cy-GB"/>
        </w:rPr>
      </w:pPr>
    </w:p>
    <w:p w14:paraId="524A916F" w14:textId="77777777" w:rsidR="00BC04FE" w:rsidRPr="007E7B86" w:rsidRDefault="00BC04FE" w:rsidP="00B63689">
      <w:pPr>
        <w:spacing w:line="360" w:lineRule="auto"/>
        <w:rPr>
          <w:rFonts w:ascii="Arial" w:hAnsi="Arial" w:cs="Arial"/>
          <w:lang w:val="cy-GB"/>
        </w:rPr>
      </w:pPr>
    </w:p>
    <w:p w14:paraId="2F0073F7" w14:textId="77777777" w:rsidR="00BC04FE" w:rsidRPr="007E7B86" w:rsidRDefault="00BC04FE" w:rsidP="00B63689">
      <w:pPr>
        <w:spacing w:line="360" w:lineRule="auto"/>
        <w:rPr>
          <w:rFonts w:ascii="Arial" w:hAnsi="Arial" w:cs="Arial"/>
          <w:lang w:val="cy-GB"/>
        </w:rPr>
      </w:pPr>
    </w:p>
    <w:p w14:paraId="68C8AF51" w14:textId="77777777" w:rsidR="00BC04FE" w:rsidRPr="007E7B86" w:rsidRDefault="00BC04FE" w:rsidP="00B63689">
      <w:pPr>
        <w:spacing w:line="360" w:lineRule="auto"/>
        <w:rPr>
          <w:rFonts w:ascii="Arial" w:hAnsi="Arial" w:cs="Arial"/>
          <w:lang w:val="cy-GB"/>
        </w:rPr>
      </w:pPr>
    </w:p>
    <w:p w14:paraId="2C9F22C9" w14:textId="77777777" w:rsidR="00BC04FE" w:rsidRPr="007E7B86" w:rsidRDefault="00BC04FE" w:rsidP="00B63689">
      <w:pPr>
        <w:spacing w:line="360" w:lineRule="auto"/>
        <w:rPr>
          <w:rFonts w:ascii="Arial" w:hAnsi="Arial" w:cs="Arial"/>
          <w:lang w:val="cy-GB"/>
        </w:rPr>
      </w:pPr>
    </w:p>
    <w:p w14:paraId="692E426D" w14:textId="77777777" w:rsidR="00BC04FE" w:rsidRPr="007E7B86" w:rsidRDefault="00BC04FE" w:rsidP="00B63689">
      <w:pPr>
        <w:spacing w:line="360" w:lineRule="auto"/>
        <w:rPr>
          <w:rFonts w:ascii="Arial" w:hAnsi="Arial" w:cs="Arial"/>
          <w:lang w:val="cy-GB"/>
        </w:rPr>
      </w:pPr>
    </w:p>
    <w:p w14:paraId="44449948" w14:textId="77777777" w:rsidR="00BC04FE" w:rsidRPr="007E7B86" w:rsidRDefault="00BC04FE" w:rsidP="00B63689">
      <w:pPr>
        <w:spacing w:line="360" w:lineRule="auto"/>
        <w:rPr>
          <w:rFonts w:ascii="Arial" w:hAnsi="Arial" w:cs="Arial"/>
          <w:lang w:val="cy-GB"/>
        </w:rPr>
      </w:pPr>
    </w:p>
    <w:p w14:paraId="5A734451" w14:textId="77777777" w:rsidR="00BC04FE" w:rsidRPr="007E7B86" w:rsidRDefault="00BC04FE" w:rsidP="00B63689">
      <w:pPr>
        <w:spacing w:line="360" w:lineRule="auto"/>
        <w:rPr>
          <w:rFonts w:ascii="Arial" w:hAnsi="Arial" w:cs="Arial"/>
          <w:lang w:val="cy-GB"/>
        </w:rPr>
      </w:pPr>
    </w:p>
    <w:p w14:paraId="001BA3E9" w14:textId="16B936AD" w:rsidR="003A6EDD" w:rsidRPr="007E7B86" w:rsidRDefault="003A6EDD" w:rsidP="00B63689">
      <w:pPr>
        <w:spacing w:line="360" w:lineRule="auto"/>
        <w:rPr>
          <w:rFonts w:ascii="Arial" w:hAnsi="Arial" w:cs="Arial"/>
          <w:lang w:val="cy-GB"/>
        </w:rPr>
      </w:pPr>
      <w:hyperlink r:id="rId13" w:history="1">
        <w:r w:rsidRPr="007E7B86">
          <w:rPr>
            <w:rStyle w:val="Hyperlink"/>
            <w:rFonts w:ascii="Arial" w:hAnsi="Arial" w:cs="Arial"/>
            <w:lang w:val="cy-GB"/>
          </w:rPr>
          <w:t>Y-gofod-vocabulary.pdf (pacey.org.uk)</w:t>
        </w:r>
      </w:hyperlink>
    </w:p>
    <w:p w14:paraId="608CBBA8" w14:textId="2624F64B" w:rsidR="00DC06C3" w:rsidRPr="007E7B86" w:rsidRDefault="00DC06C3" w:rsidP="00B63689">
      <w:pPr>
        <w:spacing w:line="360" w:lineRule="auto"/>
        <w:rPr>
          <w:rFonts w:ascii="Arial" w:hAnsi="Arial" w:cs="Arial"/>
          <w:b/>
          <w:bCs/>
          <w:lang w:val="cy-GB"/>
        </w:rPr>
      </w:pPr>
    </w:p>
    <w:p w14:paraId="66CB58B1" w14:textId="77777777" w:rsidR="009D453D" w:rsidRPr="007E7B86" w:rsidRDefault="009D453D" w:rsidP="00B63689">
      <w:pPr>
        <w:spacing w:line="360" w:lineRule="auto"/>
        <w:rPr>
          <w:rFonts w:ascii="Arial" w:hAnsi="Arial" w:cs="Arial"/>
          <w:b/>
          <w:bCs/>
          <w:lang w:val="cy-GB"/>
        </w:rPr>
      </w:pPr>
    </w:p>
    <w:p w14:paraId="7D7322E5" w14:textId="4A562B63" w:rsidR="00FD4269" w:rsidRPr="007E7B86" w:rsidRDefault="00FD4269" w:rsidP="00B63689">
      <w:pPr>
        <w:spacing w:line="360" w:lineRule="auto"/>
        <w:rPr>
          <w:rFonts w:ascii="Arial" w:hAnsi="Arial" w:cs="Arial"/>
          <w:b/>
          <w:bCs/>
          <w:lang w:val="cy-GB"/>
        </w:rPr>
      </w:pPr>
      <w:r w:rsidRPr="007E7B86">
        <w:rPr>
          <w:rFonts w:ascii="Arial" w:hAnsi="Arial" w:cs="Arial"/>
          <w:b/>
          <w:bCs/>
          <w:lang w:val="cy-GB"/>
        </w:rPr>
        <w:t>A</w:t>
      </w:r>
      <w:r w:rsidR="004C0CC4" w:rsidRPr="007E7B86">
        <w:rPr>
          <w:rFonts w:ascii="Arial" w:hAnsi="Arial" w:cs="Arial"/>
          <w:b/>
          <w:bCs/>
          <w:lang w:val="cy-GB"/>
        </w:rPr>
        <w:t xml:space="preserve">sed tri- </w:t>
      </w:r>
      <w:r w:rsidR="00171625" w:rsidRPr="007E7B86">
        <w:rPr>
          <w:rFonts w:ascii="Arial" w:hAnsi="Arial" w:cs="Arial"/>
          <w:b/>
          <w:bCs/>
          <w:lang w:val="cy-GB"/>
        </w:rPr>
        <w:t>Cymhwysedd Digidol</w:t>
      </w:r>
    </w:p>
    <w:p w14:paraId="750B89A1" w14:textId="7CF750F3" w:rsidR="00111A30" w:rsidRPr="007E7B86" w:rsidRDefault="00A9142A" w:rsidP="00B63689">
      <w:pPr>
        <w:autoSpaceDE w:val="0"/>
        <w:autoSpaceDN w:val="0"/>
        <w:adjustRightInd w:val="0"/>
        <w:spacing w:after="0" w:line="360" w:lineRule="auto"/>
        <w:rPr>
          <w:rFonts w:ascii="Arial" w:hAnsi="Arial" w:cs="Arial"/>
          <w:lang w:val="cy-GB"/>
        </w:rPr>
      </w:pPr>
      <w:r w:rsidRPr="007E7B86">
        <w:rPr>
          <w:rFonts w:ascii="Arial" w:hAnsi="Arial" w:cs="Arial"/>
          <w:lang w:val="cy-GB"/>
        </w:rPr>
        <w:t xml:space="preserve">Tra roeddwn i ar fy mhrofiad addysgu proffesiynol 3, roeddwn i wedi dysgu am sut i greu dosbarth rhithiol digidol. Trwy ddefnyddio PwerBwynt, Bitmoji ac yna ei lanlwytho i Hwb. Rydw i wedi datblygu sawl sgil gwahanol wrth greu fy nosbarth rhithiol a hefyd rydw i wedi datblygu nifer o sgiliau amrywiol yn enwedig rhai yn seiliedig ar Gymhwysedd Digidol. Yn amlwg rydw i wedi datblygu fy sgiliau o Gymhwysedd Digidol wrth greu fy nosbarth rhithiol, </w:t>
      </w:r>
      <w:r w:rsidRPr="007E7B86">
        <w:rPr>
          <w:rFonts w:ascii="Arial" w:hAnsi="Arial" w:cs="Arial"/>
          <w:lang w:val="cy-GB"/>
        </w:rPr>
        <w:lastRenderedPageBreak/>
        <w:t>ond yn ychwanegol at hyn rydw i hefyd wedi dysgu am apiau newydd dydw i ddim wedi eu defnyddio o'r blaen. Gwnes i ymchwilio mewn ar y we i weld sut mae'r apiau yma yn gweithio ac wedyn gwnes i ddefnyddio nhw er mwyn creu fy nosbarth rhithiol. Yn enwedig dros y cyfnod clo roedd fy nosbarth rhithiol wedi cael ei ddefnyddio llawer gan y dysgwyr, ar ôl iddyn nhw i orffen y gwaith a chafodd ei lanlwytho ar gyfer yr wythnos. Buon nhw fynd ati i weld fy nosbarth rhithiol ar Hwb, ac yna gwasgu ar y gwahanol ddolenni cyswllt er enghraifft y geiriadur, ioga, idiom yr wythnos, Orielodl ac yn y blaen.</w:t>
      </w:r>
    </w:p>
    <w:p w14:paraId="5C0C0192" w14:textId="194395E3" w:rsidR="00AC0538" w:rsidRPr="007E7B86" w:rsidRDefault="00AC0538" w:rsidP="00B63689">
      <w:pPr>
        <w:spacing w:line="360" w:lineRule="auto"/>
        <w:rPr>
          <w:rFonts w:ascii="Arial" w:hAnsi="Arial" w:cs="Arial"/>
          <w:lang w:val="cy-GB"/>
        </w:rPr>
      </w:pPr>
    </w:p>
    <w:p w14:paraId="7A60E46D" w14:textId="7ED78B53" w:rsidR="00111A30" w:rsidRPr="007E7B86" w:rsidRDefault="009D453D" w:rsidP="00B63689">
      <w:pPr>
        <w:spacing w:line="360" w:lineRule="auto"/>
        <w:rPr>
          <w:rFonts w:ascii="Arial" w:hAnsi="Arial" w:cs="Arial"/>
          <w:lang w:val="cy-GB"/>
        </w:rPr>
      </w:pPr>
      <w:r w:rsidRPr="007E7B86">
        <w:rPr>
          <w:rFonts w:ascii="Arial" w:hAnsi="Arial" w:cs="Arial"/>
          <w:noProof/>
          <w:lang w:val="cy-GB"/>
        </w:rPr>
        <mc:AlternateContent>
          <mc:Choice Requires="wps">
            <w:drawing>
              <wp:anchor distT="45720" distB="45720" distL="114300" distR="114300" simplePos="0" relativeHeight="251681792" behindDoc="0" locked="0" layoutInCell="1" allowOverlap="1" wp14:anchorId="2333BA97" wp14:editId="02572EFB">
                <wp:simplePos x="0" y="0"/>
                <wp:positionH relativeFrom="margin">
                  <wp:posOffset>59055</wp:posOffset>
                </wp:positionH>
                <wp:positionV relativeFrom="margin">
                  <wp:posOffset>3636010</wp:posOffset>
                </wp:positionV>
                <wp:extent cx="5360670" cy="1566545"/>
                <wp:effectExtent l="19050" t="19050" r="11430" b="1460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0670" cy="1566545"/>
                        </a:xfrm>
                        <a:prstGeom prst="rect">
                          <a:avLst/>
                        </a:prstGeom>
                        <a:solidFill>
                          <a:srgbClr val="FFFFFF"/>
                        </a:solidFill>
                        <a:ln w="28575">
                          <a:solidFill>
                            <a:srgbClr val="000000"/>
                          </a:solidFill>
                          <a:miter lim="800000"/>
                          <a:headEnd/>
                          <a:tailEnd/>
                        </a:ln>
                      </wps:spPr>
                      <wps:txbx>
                        <w:txbxContent>
                          <w:p w14:paraId="46E357BF" w14:textId="49575E0E" w:rsidR="009D453D" w:rsidRPr="009D453D" w:rsidRDefault="00E919BE" w:rsidP="009D453D">
                            <w:pPr>
                              <w:jc w:val="center"/>
                              <w:rPr>
                                <w:rFonts w:ascii="Arial" w:hAnsi="Arial" w:cs="Arial"/>
                                <w:sz w:val="24"/>
                                <w:szCs w:val="24"/>
                                <w:lang w:val="cy-GB"/>
                              </w:rPr>
                            </w:pPr>
                            <w:r>
                              <w:rPr>
                                <w:rFonts w:ascii="Arial" w:hAnsi="Arial" w:cs="Arial"/>
                                <w:sz w:val="24"/>
                                <w:szCs w:val="24"/>
                                <w:lang w:val="cy-GB"/>
                              </w:rPr>
                              <w:t>Atodaf brintiau sgrin isod o fy nosbarth rhithiol a sut mae’n arddangos ar y deilsen ar Hwb. Mae’r dysgwyr yn gallu gweld fy nosbarth rhithiol yn glir gan fod y deilsen yn arddangos ar y top oddi tanno ‘Dosbarth rhithiol Miss Stephens. Yn y llun oddi tanno atodaf brint sgrin arall o beth mae fy nosbarth rhithiol yn edrych fel. Wrth wasgu ar y gwahanol eitemau ar y gwefan mae’n agor tab newydd ar y wê ac yn dangos gwefan penodol a dewiswyd.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33BA97" id="_x0000_s1028" type="#_x0000_t202" style="position:absolute;margin-left:4.65pt;margin-top:286.3pt;width:422.1pt;height:123.35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wJ8KAIAAE4EAAAOAAAAZHJzL2Uyb0RvYy54bWysVNtu2zAMfR+wfxD0vtjJ4jQ14hRdugwD&#10;ugvQ7gNkWY6FSaImKbGzrx8lp2l2exnmB4EUqUPykPTqZtCKHITzEkxFp5OcEmE4NNLsKvrlcftq&#10;SYkPzDRMgREVPQpPb9YvX6x6W4oZdKAa4QiCGF/2tqJdCLbMMs87oZmfgBUGjS04zQKqbpc1jvWI&#10;rlU2y/NF1oNrrAMuvMfbu9FI1wm/bQUPn9rWi0BURTG3kE6Xzjqe2XrFyp1jtpP8lAb7hyw0kwaD&#10;nqHuWGBk7+RvUFpyBx7aMOGgM2hbyUWqAauZ5r9U89AxK1ItSI63Z5r8/4PlHw+fHZEN9u6aEsM0&#10;9uhRDIG8gYHMIj299SV6PVj0CwNeo2sq1dt74F89MbDpmNmJW+eg7wRrML1pfJldPB1xfASp+w/Q&#10;YBi2D5CAhtbpyB2yQRAd23Q8tyamwvGyeL3IF1do4mibFotFMS9SDFY+PbfOh3cCNIlCRR32PsGz&#10;w70PMR1WPrnEaB6UbLZSqaS4Xb1RjhwYzsk2fSf0n9yUIX1FZ8viqhgp+CtGnr4/YWgZcOKV1BVd&#10;np1YGYl7a5o0j4FJNcqYszInJiN5I41hqIfUs3kMEFmuoTkitQ7GAceFRKED952SHoe7ov7bnjlB&#10;iXpvsD3X0/k8bkNS5sXVDBV3aakvLcxwhKpooGQUNyFtUCTOwC22sZWJ4OdMTinj0CbeTwsWt+JS&#10;T17Pv4H1DwAAAP//AwBQSwMEFAAGAAgAAAAhAO7MmkDfAAAACQEAAA8AAABkcnMvZG93bnJldi54&#10;bWxMj8FOwzAMhu9IvENkJG4s3aa2ozSdJhjisANi3QO4jWm7NUnVZFt5e8yJ3Wx9v35/zteT6cWF&#10;Rt85q2A+i0CQrZ3ubKPgUL4/rUD4gFZj7ywp+CEP6+L+LsdMu6v9oss+NIJLrM9QQRvCkEnp65YM&#10;+pkbyDL7dqPBwOvYSD3ilctNLxdRlEiDneULLQ702lJ92p+NgiNVZbPb7MbyM03eth+4PaXHg1KP&#10;D9PmBUSgKfyH4U+f1aFgp8qdrfaiV/C85KCCOF0kIJiv4mUMouJhzkgWubz9oPgFAAD//wMAUEsB&#10;Ai0AFAAGAAgAAAAhALaDOJL+AAAA4QEAABMAAAAAAAAAAAAAAAAAAAAAAFtDb250ZW50X1R5cGVz&#10;XS54bWxQSwECLQAUAAYACAAAACEAOP0h/9YAAACUAQAACwAAAAAAAAAAAAAAAAAvAQAAX3JlbHMv&#10;LnJlbHNQSwECLQAUAAYACAAAACEAawsCfCgCAABOBAAADgAAAAAAAAAAAAAAAAAuAgAAZHJzL2Uy&#10;b0RvYy54bWxQSwECLQAUAAYACAAAACEA7syaQN8AAAAJAQAADwAAAAAAAAAAAAAAAACCBAAAZHJz&#10;L2Rvd25yZXYueG1sUEsFBgAAAAAEAAQA8wAAAI4FAAAAAA==&#10;" strokeweight="2.25pt">
                <v:textbox>
                  <w:txbxContent>
                    <w:p w14:paraId="46E357BF" w14:textId="49575E0E" w:rsidR="009D453D" w:rsidRPr="009D453D" w:rsidRDefault="00E919BE" w:rsidP="009D453D">
                      <w:pPr>
                        <w:jc w:val="center"/>
                        <w:rPr>
                          <w:rFonts w:ascii="Arial" w:hAnsi="Arial" w:cs="Arial"/>
                          <w:sz w:val="24"/>
                          <w:szCs w:val="24"/>
                          <w:lang w:val="cy-GB"/>
                        </w:rPr>
                      </w:pPr>
                      <w:r>
                        <w:rPr>
                          <w:rFonts w:ascii="Arial" w:hAnsi="Arial" w:cs="Arial"/>
                          <w:sz w:val="24"/>
                          <w:szCs w:val="24"/>
                          <w:lang w:val="cy-GB"/>
                        </w:rPr>
                        <w:t>Atodaf brintiau sgrin isod o fy nosbarth rhithiol a sut mae’n arddangos ar y deilsen ar Hwb. Mae’r dysgwyr yn gallu gweld fy nosbarth rhithiol yn glir gan fod y deilsen yn arddangos ar y top oddi tanno ‘Dosbarth rhithiol Miss Stephens. Yn y llun oddi tanno atodaf brint sgrin arall o beth mae fy nosbarth rhithiol yn edrych fel. Wrth wasgu ar y gwahanol eitemau ar y gwefan mae’n agor tab newydd ar y wê ac yn dangos gwefan penodol a dewiswyd.</w:t>
                      </w:r>
                    </w:p>
                  </w:txbxContent>
                </v:textbox>
                <w10:wrap type="square" anchorx="margin" anchory="margin"/>
              </v:shape>
            </w:pict>
          </mc:Fallback>
        </mc:AlternateContent>
      </w:r>
      <w:r w:rsidR="00111A30" w:rsidRPr="007E7B86">
        <w:rPr>
          <w:rFonts w:ascii="Arial" w:hAnsi="Arial" w:cs="Arial"/>
          <w:lang w:val="cy-GB"/>
        </w:rPr>
        <w:t>Sicrheais fy mod i yn creu'r dosbarth rhithiol trwy ddilyn y camau yn ofalus, trwy wneud hyn roedd fy nosbarth rhithiol yn dod lan fel teilsen ar Hwb y dysgwyr ar ôl iddyn nhw i fewngofnodi. Bydd yn bendant yn defnyddio fy nosbarth rhithiol yn y dyfodol, ac yn dal ati i'w adnewyddu yn rheolaidd er mwyn sicrhau ei fod yn weithgaredd ychwanegol i'r dysgwyr i wneud ac yn cyflwyno pethau newydd i'r dysgwyr yn rheolaidd. Hefyd, rydw i fynd i newydd fy nosbarth rhithiol yn aml er mwyn sicrhau ei fod yn addas i oedran y dysgwyr. </w:t>
      </w:r>
    </w:p>
    <w:p w14:paraId="716A8F43" w14:textId="2E08F26E" w:rsidR="00171625" w:rsidRPr="007E7B86" w:rsidRDefault="00E919BE" w:rsidP="00B63689">
      <w:pPr>
        <w:spacing w:line="360" w:lineRule="auto"/>
        <w:rPr>
          <w:rFonts w:ascii="Arial" w:hAnsi="Arial" w:cs="Arial"/>
          <w:lang w:val="cy-GB"/>
        </w:rPr>
      </w:pPr>
      <w:r w:rsidRPr="007E7B86">
        <w:rPr>
          <w:rFonts w:ascii="Arial" w:hAnsi="Arial" w:cs="Arial"/>
          <w:noProof/>
          <w:lang w:val="cy-GB"/>
        </w:rPr>
        <w:drawing>
          <wp:anchor distT="0" distB="0" distL="114300" distR="114300" simplePos="0" relativeHeight="251663360" behindDoc="0" locked="0" layoutInCell="1" allowOverlap="1" wp14:anchorId="7EABFF42" wp14:editId="0EC3E466">
            <wp:simplePos x="0" y="0"/>
            <wp:positionH relativeFrom="margin">
              <wp:posOffset>340625</wp:posOffset>
            </wp:positionH>
            <wp:positionV relativeFrom="bottomMargin">
              <wp:posOffset>-3392733</wp:posOffset>
            </wp:positionV>
            <wp:extent cx="5078095" cy="1356995"/>
            <wp:effectExtent l="0" t="0" r="825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t="4145" r="11349" b="53742"/>
                    <a:stretch/>
                  </pic:blipFill>
                  <pic:spPr bwMode="auto">
                    <a:xfrm>
                      <a:off x="0" y="0"/>
                      <a:ext cx="5078095" cy="1356995"/>
                    </a:xfrm>
                    <a:prstGeom prst="rect">
                      <a:avLst/>
                    </a:prstGeom>
                    <a:ln>
                      <a:noFill/>
                    </a:ln>
                    <a:extLst>
                      <a:ext uri="{53640926-AAD7-44D8-BBD7-CCE9431645EC}">
                        <a14:shadowObscured xmlns:a14="http://schemas.microsoft.com/office/drawing/2010/main"/>
                      </a:ext>
                    </a:extLst>
                  </pic:spPr>
                </pic:pic>
              </a:graphicData>
            </a:graphic>
          </wp:anchor>
        </w:drawing>
      </w:r>
    </w:p>
    <w:p w14:paraId="570E733C" w14:textId="529E1ED1" w:rsidR="007535FF" w:rsidRPr="007E7B86" w:rsidRDefault="007535FF" w:rsidP="00B63689">
      <w:pPr>
        <w:spacing w:line="360" w:lineRule="auto"/>
        <w:rPr>
          <w:rFonts w:ascii="Arial" w:hAnsi="Arial" w:cs="Arial"/>
          <w:b/>
          <w:bCs/>
          <w:lang w:val="cy-GB"/>
        </w:rPr>
      </w:pPr>
    </w:p>
    <w:p w14:paraId="010CF299" w14:textId="171113DE" w:rsidR="007535FF" w:rsidRPr="007E7B86" w:rsidRDefault="00E919BE" w:rsidP="00B63689">
      <w:pPr>
        <w:spacing w:line="360" w:lineRule="auto"/>
        <w:rPr>
          <w:rFonts w:ascii="Arial" w:hAnsi="Arial" w:cs="Arial"/>
          <w:b/>
          <w:bCs/>
          <w:lang w:val="cy-GB"/>
        </w:rPr>
      </w:pPr>
      <w:r w:rsidRPr="007E7B86">
        <w:rPr>
          <w:rFonts w:ascii="Arial" w:hAnsi="Arial" w:cs="Arial"/>
          <w:noProof/>
          <w:lang w:val="cy-GB"/>
        </w:rPr>
        <w:drawing>
          <wp:anchor distT="0" distB="0" distL="114300" distR="114300" simplePos="0" relativeHeight="251662336" behindDoc="0" locked="0" layoutInCell="1" allowOverlap="1" wp14:anchorId="447FDF8E" wp14:editId="743086F8">
            <wp:simplePos x="0" y="0"/>
            <wp:positionH relativeFrom="margin">
              <wp:posOffset>694007</wp:posOffset>
            </wp:positionH>
            <wp:positionV relativeFrom="margin">
              <wp:posOffset>7054673</wp:posOffset>
            </wp:positionV>
            <wp:extent cx="4519930" cy="2242185"/>
            <wp:effectExtent l="0" t="0" r="0" b="571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2173" t="15711" r="22392" b="29073"/>
                    <a:stretch/>
                  </pic:blipFill>
                  <pic:spPr bwMode="auto">
                    <a:xfrm>
                      <a:off x="0" y="0"/>
                      <a:ext cx="4519930" cy="2242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E2774B" w14:textId="524AA6E6" w:rsidR="007535FF" w:rsidRPr="007E7B86" w:rsidRDefault="007535FF" w:rsidP="00B63689">
      <w:pPr>
        <w:spacing w:line="360" w:lineRule="auto"/>
        <w:rPr>
          <w:rFonts w:ascii="Arial" w:hAnsi="Arial" w:cs="Arial"/>
          <w:b/>
          <w:bCs/>
          <w:lang w:val="cy-GB"/>
        </w:rPr>
      </w:pPr>
    </w:p>
    <w:p w14:paraId="5A432114" w14:textId="15480E44" w:rsidR="007535FF" w:rsidRPr="007E7B86" w:rsidRDefault="007535FF" w:rsidP="00B63689">
      <w:pPr>
        <w:spacing w:line="360" w:lineRule="auto"/>
        <w:rPr>
          <w:rFonts w:ascii="Arial" w:hAnsi="Arial" w:cs="Arial"/>
          <w:b/>
          <w:bCs/>
          <w:lang w:val="cy-GB"/>
        </w:rPr>
      </w:pPr>
    </w:p>
    <w:p w14:paraId="58E966A8" w14:textId="6BC44D04" w:rsidR="007535FF" w:rsidRPr="007E7B86" w:rsidRDefault="007535FF" w:rsidP="00B63689">
      <w:pPr>
        <w:spacing w:line="360" w:lineRule="auto"/>
        <w:rPr>
          <w:rFonts w:ascii="Arial" w:hAnsi="Arial" w:cs="Arial"/>
          <w:b/>
          <w:bCs/>
          <w:lang w:val="cy-GB"/>
        </w:rPr>
      </w:pPr>
    </w:p>
    <w:p w14:paraId="5A6DF2C6" w14:textId="15B2BF43" w:rsidR="007535FF" w:rsidRPr="007E7B86" w:rsidRDefault="007535FF" w:rsidP="00B63689">
      <w:pPr>
        <w:spacing w:line="360" w:lineRule="auto"/>
        <w:rPr>
          <w:rFonts w:ascii="Arial" w:hAnsi="Arial" w:cs="Arial"/>
          <w:b/>
          <w:bCs/>
          <w:lang w:val="cy-GB"/>
        </w:rPr>
      </w:pPr>
    </w:p>
    <w:p w14:paraId="2C093A16" w14:textId="18F9E5A5" w:rsidR="006D4646" w:rsidRPr="007E7B86" w:rsidRDefault="00716C62" w:rsidP="00B63689">
      <w:pPr>
        <w:spacing w:line="360" w:lineRule="auto"/>
        <w:rPr>
          <w:rFonts w:ascii="Arial" w:hAnsi="Arial" w:cs="Arial"/>
          <w:lang w:val="cy-GB"/>
        </w:rPr>
      </w:pPr>
      <w:r w:rsidRPr="007E7B86">
        <w:rPr>
          <w:rFonts w:ascii="Arial" w:hAnsi="Arial" w:cs="Arial"/>
          <w:b/>
          <w:bCs/>
          <w:lang w:val="cy-GB"/>
        </w:rPr>
        <w:lastRenderedPageBreak/>
        <w:t>Adfyfyrio ar gynllunio ar gyfer dilyniant (tab 7)</w:t>
      </w:r>
    </w:p>
    <w:p w14:paraId="6ACDCED3" w14:textId="5AAFF9A6" w:rsidR="00B3795E" w:rsidRPr="007E7B86" w:rsidRDefault="00B3795E" w:rsidP="00B63689">
      <w:pPr>
        <w:spacing w:line="360" w:lineRule="auto"/>
        <w:rPr>
          <w:rFonts w:ascii="Arial" w:hAnsi="Arial" w:cs="Arial"/>
          <w:lang w:val="cy-GB"/>
        </w:rPr>
      </w:pPr>
      <w:r w:rsidRPr="007E7B86">
        <w:rPr>
          <w:rFonts w:ascii="Arial" w:hAnsi="Arial" w:cs="Arial"/>
          <w:b/>
          <w:bCs/>
          <w:color w:val="161616"/>
          <w:lang w:val="cy-GB"/>
        </w:rPr>
        <w:t>Rhowch deitl i’ch profiad</w:t>
      </w:r>
      <w:r w:rsidR="00700FAB" w:rsidRPr="007E7B86">
        <w:rPr>
          <w:rFonts w:ascii="Arial" w:hAnsi="Arial" w:cs="Arial"/>
          <w:b/>
          <w:bCs/>
          <w:color w:val="161616"/>
          <w:lang w:val="cy-GB"/>
        </w:rPr>
        <w:t xml:space="preserve">: </w:t>
      </w:r>
      <w:r w:rsidRPr="007E7B86">
        <w:rPr>
          <w:rFonts w:ascii="Arial" w:hAnsi="Arial" w:cs="Arial"/>
          <w:b/>
          <w:bCs/>
          <w:color w:val="161616"/>
          <w:lang w:val="cy-GB"/>
        </w:rPr>
        <w:t>Mathemateg a Rhifedd- Pwyso</w:t>
      </w:r>
    </w:p>
    <w:p w14:paraId="368288EB" w14:textId="635DAC96" w:rsidR="007535FF" w:rsidRPr="007E7B86" w:rsidRDefault="007535FF" w:rsidP="00B63689">
      <w:pPr>
        <w:pStyle w:val="label"/>
        <w:spacing w:before="0" w:beforeAutospacing="0" w:after="0" w:afterAutospacing="0" w:line="360" w:lineRule="auto"/>
        <w:rPr>
          <w:rFonts w:ascii="Arial" w:hAnsi="Arial" w:cs="Arial"/>
          <w:b/>
          <w:bCs/>
          <w:color w:val="161616"/>
          <w:sz w:val="22"/>
          <w:szCs w:val="22"/>
          <w:lang w:val="cy-GB"/>
        </w:rPr>
      </w:pPr>
    </w:p>
    <w:p w14:paraId="6098D55C" w14:textId="1EC995BF" w:rsidR="00D933F6" w:rsidRPr="007E7B86" w:rsidRDefault="0096552C" w:rsidP="00B63689">
      <w:pPr>
        <w:pStyle w:val="label"/>
        <w:spacing w:before="0" w:beforeAutospacing="0" w:after="0" w:afterAutospacing="0" w:line="360" w:lineRule="auto"/>
        <w:rPr>
          <w:rFonts w:ascii="Arial" w:hAnsi="Arial" w:cs="Arial"/>
          <w:color w:val="161616"/>
          <w:sz w:val="22"/>
          <w:szCs w:val="22"/>
          <w:lang w:val="cy-GB"/>
        </w:rPr>
      </w:pPr>
      <w:r w:rsidRPr="007E7B86">
        <w:rPr>
          <w:rFonts w:ascii="Arial" w:hAnsi="Arial" w:cs="Arial"/>
          <w:b/>
          <w:bCs/>
          <w:color w:val="161616"/>
          <w:sz w:val="22"/>
          <w:szCs w:val="22"/>
          <w:lang w:val="cy-GB"/>
        </w:rPr>
        <w:t>Beth wnaethoch chi a pham?</w:t>
      </w:r>
    </w:p>
    <w:p w14:paraId="2C272294" w14:textId="77777777" w:rsidR="00C40BE5" w:rsidRPr="007E7B86" w:rsidRDefault="00C40BE5" w:rsidP="00B63689">
      <w:pPr>
        <w:spacing w:line="360" w:lineRule="auto"/>
        <w:rPr>
          <w:rFonts w:ascii="Arial" w:hAnsi="Arial" w:cs="Arial"/>
          <w:lang w:val="cy-GB"/>
        </w:rPr>
      </w:pPr>
    </w:p>
    <w:p w14:paraId="2A7CACB4" w14:textId="7F0AE05E" w:rsidR="00C40BE5" w:rsidRPr="007E7B86" w:rsidRDefault="0096552C" w:rsidP="00B63689">
      <w:pPr>
        <w:spacing w:line="360" w:lineRule="auto"/>
        <w:rPr>
          <w:rFonts w:ascii="Arial" w:hAnsi="Arial" w:cs="Arial"/>
          <w:color w:val="161616"/>
          <w:lang w:val="cy-GB"/>
        </w:rPr>
      </w:pPr>
      <w:r w:rsidRPr="007E7B86">
        <w:rPr>
          <w:rFonts w:ascii="Arial" w:hAnsi="Arial" w:cs="Arial"/>
          <w:color w:val="161616"/>
          <w:lang w:val="cy-GB"/>
        </w:rPr>
        <w:t>Yn ystod y gyfres o wersi yma, cynlluniais ac addysgais wersi gyda'r ffocws ar bwyso. Er mwyn sicrhau dilyniant mewn dysgu, sicrheais fod y gwersi ar y dechrau wrth gyflwyno'r thema newydd ar bwyso yn rhai cyffredinol ond diddorol. Trwy wneud hyn roedd y dysgwyr yn dechrau adnabod beth ydy pwyso a sut i'w gweithio allan yn gywir. Yn dilyn o hyn, er mwyn sicrhau dilyniant unwaith eto, wrth symud ymlaen i'r thema newydd ar Ddinosoriaid, addysgais a chynlluniais dasg i'r dysgwyr i roi'r dinosoriaid mewn i drefn gronolegol o'r ysgafnaf i'r trymaf o ran ei bwysau.</w:t>
      </w:r>
      <w:r w:rsidR="0017475F" w:rsidRPr="007E7B86">
        <w:rPr>
          <w:rFonts w:ascii="Arial" w:hAnsi="Arial" w:cs="Arial"/>
          <w:color w:val="161616"/>
          <w:lang w:val="cy-GB"/>
        </w:rPr>
        <w:t xml:space="preserve"> </w:t>
      </w:r>
      <w:r w:rsidR="007E78C2" w:rsidRPr="007E7B86">
        <w:rPr>
          <w:rFonts w:ascii="Arial" w:hAnsi="Arial" w:cs="Arial"/>
          <w:color w:val="161616"/>
          <w:lang w:val="cy-GB"/>
        </w:rPr>
        <w:t>Yn ychwanegol at hyn roedd y dysgwyr yn mynd dros yr un mathau  o dermau er mwyn adolygu'r derminoleg o’r gwersi blaenorol.</w:t>
      </w:r>
    </w:p>
    <w:p w14:paraId="64E6B37A" w14:textId="2BB6305F" w:rsidR="00C40BE5" w:rsidRPr="007E7B86" w:rsidRDefault="00C40BE5" w:rsidP="00B63689">
      <w:pPr>
        <w:spacing w:line="360" w:lineRule="auto"/>
        <w:rPr>
          <w:rFonts w:ascii="Arial" w:hAnsi="Arial" w:cs="Arial"/>
          <w:color w:val="161616"/>
          <w:lang w:val="cy-GB"/>
        </w:rPr>
      </w:pPr>
    </w:p>
    <w:p w14:paraId="1734258F" w14:textId="4BEE00C0" w:rsidR="00C40BE5" w:rsidRPr="007E7B86" w:rsidRDefault="00C40BE5" w:rsidP="00B63689">
      <w:pPr>
        <w:spacing w:line="360" w:lineRule="auto"/>
        <w:rPr>
          <w:rFonts w:ascii="Arial" w:hAnsi="Arial" w:cs="Arial"/>
          <w:b/>
          <w:bCs/>
          <w:color w:val="161616"/>
          <w:lang w:val="cy-GB"/>
        </w:rPr>
      </w:pPr>
      <w:r w:rsidRPr="007E7B86">
        <w:rPr>
          <w:rFonts w:ascii="Arial" w:hAnsi="Arial" w:cs="Arial"/>
          <w:b/>
          <w:bCs/>
          <w:color w:val="161616"/>
          <w:lang w:val="cy-GB"/>
        </w:rPr>
        <w:t>Beth rydych wedi ei ddysgu?</w:t>
      </w:r>
    </w:p>
    <w:p w14:paraId="339AE81E" w14:textId="4A3462AE" w:rsidR="00192336" w:rsidRPr="007E7B86" w:rsidRDefault="00BF15C1" w:rsidP="00B63689">
      <w:pPr>
        <w:spacing w:line="360" w:lineRule="auto"/>
        <w:rPr>
          <w:rFonts w:ascii="Arial" w:hAnsi="Arial" w:cs="Arial"/>
          <w:color w:val="161616"/>
          <w:shd w:val="clear" w:color="auto" w:fill="FFFFFF"/>
          <w:lang w:val="cy-GB"/>
        </w:rPr>
      </w:pPr>
      <w:r w:rsidRPr="007E7B86">
        <w:rPr>
          <w:rFonts w:ascii="Arial" w:hAnsi="Arial" w:cs="Arial"/>
          <w:color w:val="161616"/>
          <w:shd w:val="clear" w:color="auto" w:fill="FFFFFF"/>
          <w:lang w:val="cy-GB"/>
        </w:rPr>
        <w:t>Credaf fod y profiad yma yn un perthnasol tu hwnt, gan fy mod i wedi cael profiadau i sicrhau dilyniant o fewn y gwersi rydw i'n cynllunio ac addysgu i'r dysgwyr. Yn ychwanegol at hyn, rydw i'n credu yn gryf bod dilyniant yn hynod o bwysig i ddysgwyr, gan ei fod yn cysylltu un wers i'r llall.</w:t>
      </w:r>
    </w:p>
    <w:p w14:paraId="56BA7A76" w14:textId="4AF8E51F" w:rsidR="0019692E" w:rsidRPr="007E7B86" w:rsidRDefault="0019692E" w:rsidP="00B63689">
      <w:pPr>
        <w:spacing w:line="360" w:lineRule="auto"/>
        <w:rPr>
          <w:rFonts w:ascii="Arial" w:hAnsi="Arial" w:cs="Arial"/>
          <w:b/>
          <w:bCs/>
          <w:color w:val="161616"/>
          <w:shd w:val="clear" w:color="auto" w:fill="FFFFFF"/>
          <w:lang w:val="cy-GB"/>
        </w:rPr>
      </w:pPr>
    </w:p>
    <w:p w14:paraId="497AB173" w14:textId="54279A86" w:rsidR="0019692E" w:rsidRPr="007E7B86" w:rsidRDefault="0019692E" w:rsidP="00B63689">
      <w:pPr>
        <w:spacing w:line="360" w:lineRule="auto"/>
        <w:rPr>
          <w:rFonts w:ascii="Arial" w:hAnsi="Arial" w:cs="Arial"/>
          <w:b/>
          <w:bCs/>
          <w:color w:val="161616"/>
          <w:shd w:val="clear" w:color="auto" w:fill="FFFFFF"/>
          <w:lang w:val="cy-GB"/>
        </w:rPr>
      </w:pPr>
      <w:r w:rsidRPr="007E7B86">
        <w:rPr>
          <w:rFonts w:ascii="Arial" w:hAnsi="Arial" w:cs="Arial"/>
          <w:b/>
          <w:bCs/>
          <w:color w:val="161616"/>
          <w:shd w:val="clear" w:color="auto" w:fill="FFFFFF"/>
          <w:lang w:val="cy-GB"/>
        </w:rPr>
        <w:t>Beth nesaf?</w:t>
      </w:r>
    </w:p>
    <w:p w14:paraId="3124BFCD" w14:textId="3E057E1E" w:rsidR="00172CE4" w:rsidRPr="007E7B86" w:rsidRDefault="0019692E" w:rsidP="00B63689">
      <w:pPr>
        <w:spacing w:line="360" w:lineRule="auto"/>
        <w:rPr>
          <w:rFonts w:ascii="Arial" w:hAnsi="Arial" w:cs="Arial"/>
          <w:color w:val="161616"/>
          <w:shd w:val="clear" w:color="auto" w:fill="FFFFFF"/>
          <w:lang w:val="cy-GB"/>
        </w:rPr>
      </w:pPr>
      <w:r w:rsidRPr="007E7B86">
        <w:rPr>
          <w:rFonts w:ascii="Arial" w:hAnsi="Arial" w:cs="Arial"/>
          <w:color w:val="161616"/>
          <w:shd w:val="clear" w:color="auto" w:fill="FFFFFF"/>
          <w:lang w:val="cy-GB"/>
        </w:rPr>
        <w:t xml:space="preserve">O ganlyniad i hyn, teimlaf fod sicrhau dilyniant mewn dysgu wedi bod yn beth cadarnhaol tu hwnt gan fy mod i wedi gweld </w:t>
      </w:r>
      <w:r w:rsidR="00A62D9D" w:rsidRPr="007E7B86">
        <w:rPr>
          <w:rFonts w:ascii="Arial" w:hAnsi="Arial" w:cs="Arial"/>
          <w:color w:val="161616"/>
          <w:shd w:val="clear" w:color="auto" w:fill="FFFFFF"/>
          <w:lang w:val="cy-GB"/>
        </w:rPr>
        <w:t>yr</w:t>
      </w:r>
      <w:r w:rsidRPr="007E7B86">
        <w:rPr>
          <w:rFonts w:ascii="Arial" w:hAnsi="Arial" w:cs="Arial"/>
          <w:color w:val="161616"/>
          <w:shd w:val="clear" w:color="auto" w:fill="FFFFFF"/>
          <w:lang w:val="cy-GB"/>
        </w:rPr>
        <w:t xml:space="preserve"> effaith positif mae hyn yn cael ar addysg y dysgwyr a fy nghynllunio i.</w:t>
      </w:r>
      <w:r w:rsidR="00A62D9D" w:rsidRPr="007E7B86">
        <w:rPr>
          <w:rFonts w:ascii="Arial" w:hAnsi="Arial" w:cs="Arial"/>
          <w:color w:val="161616"/>
          <w:shd w:val="clear" w:color="auto" w:fill="FFFFFF"/>
          <w:lang w:val="cy-GB"/>
        </w:rPr>
        <w:t xml:space="preserve"> </w:t>
      </w:r>
    </w:p>
    <w:p w14:paraId="1900F0EE" w14:textId="77777777" w:rsidR="00941624" w:rsidRPr="007E7B86" w:rsidRDefault="00941624" w:rsidP="00B63689">
      <w:pPr>
        <w:spacing w:line="360" w:lineRule="auto"/>
        <w:rPr>
          <w:rFonts w:ascii="Arial" w:hAnsi="Arial" w:cs="Arial"/>
          <w:color w:val="161616"/>
          <w:shd w:val="clear" w:color="auto" w:fill="FFFFFF"/>
          <w:lang w:val="cy-GB"/>
        </w:rPr>
      </w:pPr>
    </w:p>
    <w:p w14:paraId="0006BC2E" w14:textId="74EBE6C4" w:rsidR="00941624" w:rsidRPr="007E7B86" w:rsidRDefault="00941624" w:rsidP="00B63689">
      <w:pPr>
        <w:spacing w:line="360" w:lineRule="auto"/>
        <w:rPr>
          <w:rFonts w:ascii="Arial" w:hAnsi="Arial" w:cs="Arial"/>
          <w:color w:val="161616"/>
          <w:shd w:val="clear" w:color="auto" w:fill="FFFFFF"/>
          <w:lang w:val="cy-GB"/>
        </w:rPr>
      </w:pPr>
      <w:r w:rsidRPr="007E7B86">
        <w:rPr>
          <w:rFonts w:ascii="Arial" w:hAnsi="Arial" w:cs="Arial"/>
          <w:color w:val="161616"/>
          <w:shd w:val="clear" w:color="auto" w:fill="FFFFFF"/>
          <w:lang w:val="cy-GB"/>
        </w:rPr>
        <w:t>https://uowtsd-my.sharepoint.com/:w:/g/personal/1802752_student_uwtsd_ac_uk/EVcXchLrI7xIkGMhQo8EUcIBWYTNv973i3Arh9hmla7C5g?e=cNYpxR</w:t>
      </w:r>
    </w:p>
    <w:p w14:paraId="0D34B5FF" w14:textId="77777777" w:rsidR="00F40D29" w:rsidRPr="007E7B86" w:rsidRDefault="00F40D29" w:rsidP="00B63689">
      <w:pPr>
        <w:spacing w:line="360" w:lineRule="auto"/>
        <w:rPr>
          <w:rFonts w:ascii="Arial" w:hAnsi="Arial" w:cs="Arial"/>
          <w:color w:val="161616"/>
          <w:shd w:val="clear" w:color="auto" w:fill="FFFFFF"/>
          <w:lang w:val="cy-GB"/>
        </w:rPr>
      </w:pPr>
    </w:p>
    <w:p w14:paraId="10263C73" w14:textId="77777777" w:rsidR="00D41109" w:rsidRPr="007E7B86" w:rsidRDefault="00D41109" w:rsidP="00B63689">
      <w:pPr>
        <w:spacing w:line="360" w:lineRule="auto"/>
        <w:rPr>
          <w:rFonts w:ascii="Arial" w:hAnsi="Arial" w:cs="Arial"/>
          <w:b/>
          <w:bCs/>
          <w:color w:val="161616"/>
          <w:lang w:val="cy-GB"/>
        </w:rPr>
      </w:pPr>
    </w:p>
    <w:p w14:paraId="118DEC20" w14:textId="77777777" w:rsidR="00D41109" w:rsidRPr="007E7B86" w:rsidRDefault="00D41109" w:rsidP="00B63689">
      <w:pPr>
        <w:spacing w:line="360" w:lineRule="auto"/>
        <w:rPr>
          <w:rFonts w:ascii="Arial" w:hAnsi="Arial" w:cs="Arial"/>
          <w:b/>
          <w:bCs/>
          <w:color w:val="161616"/>
          <w:lang w:val="cy-GB"/>
        </w:rPr>
      </w:pPr>
    </w:p>
    <w:p w14:paraId="45E05E08" w14:textId="1FB54C57" w:rsidR="00192336" w:rsidRPr="007E7B86" w:rsidRDefault="00A9142A" w:rsidP="00B63689">
      <w:pPr>
        <w:spacing w:line="360" w:lineRule="auto"/>
        <w:rPr>
          <w:rFonts w:ascii="Arial" w:hAnsi="Arial" w:cs="Arial"/>
          <w:b/>
          <w:bCs/>
          <w:color w:val="161616"/>
          <w:lang w:val="cy-GB"/>
        </w:rPr>
      </w:pPr>
      <w:r w:rsidRPr="007E7B86">
        <w:rPr>
          <w:rFonts w:ascii="Arial" w:hAnsi="Arial" w:cs="Arial"/>
          <w:b/>
          <w:bCs/>
          <w:color w:val="161616"/>
          <w:lang w:val="cy-GB"/>
        </w:rPr>
        <w:lastRenderedPageBreak/>
        <w:t>Creu toes a chreu llwy caru</w:t>
      </w:r>
      <w:r w:rsidR="007E7B86">
        <w:rPr>
          <w:rFonts w:ascii="Arial" w:hAnsi="Arial" w:cs="Arial"/>
          <w:b/>
          <w:bCs/>
          <w:color w:val="161616"/>
          <w:lang w:val="cy-GB"/>
        </w:rPr>
        <w:t xml:space="preserve">- </w:t>
      </w:r>
      <w:r w:rsidR="007E7B86" w:rsidRPr="007E7B86">
        <w:rPr>
          <w:rFonts w:ascii="Arial" w:hAnsi="Arial" w:cs="Arial"/>
          <w:b/>
          <w:bCs/>
          <w:color w:val="161616"/>
          <w:lang w:val="cy-GB"/>
        </w:rPr>
        <w:t>Celfyddydau Mynegiannol</w:t>
      </w:r>
    </w:p>
    <w:p w14:paraId="4727C4F9" w14:textId="6D4B51A3" w:rsidR="00192336" w:rsidRPr="007E7B86" w:rsidRDefault="00192336" w:rsidP="00B63689">
      <w:pPr>
        <w:spacing w:line="360" w:lineRule="auto"/>
        <w:rPr>
          <w:rFonts w:ascii="Arial" w:hAnsi="Arial" w:cs="Arial"/>
          <w:color w:val="161616"/>
          <w:shd w:val="clear" w:color="auto" w:fill="FFFFFF"/>
          <w:lang w:val="cy-GB"/>
        </w:rPr>
      </w:pPr>
    </w:p>
    <w:p w14:paraId="60C2EAAF" w14:textId="77777777" w:rsidR="001A0FFE" w:rsidRPr="007E7B86" w:rsidRDefault="001A0FFE" w:rsidP="00B63689">
      <w:pPr>
        <w:pStyle w:val="Heading2"/>
        <w:spacing w:before="0" w:line="360" w:lineRule="auto"/>
        <w:rPr>
          <w:rFonts w:ascii="Arial" w:hAnsi="Arial" w:cs="Arial"/>
          <w:color w:val="161616"/>
          <w:sz w:val="22"/>
          <w:szCs w:val="22"/>
          <w:lang w:val="cy-GB"/>
        </w:rPr>
      </w:pPr>
      <w:r w:rsidRPr="007E7B86">
        <w:rPr>
          <w:rFonts w:ascii="Arial" w:hAnsi="Arial" w:cs="Arial"/>
          <w:b/>
          <w:bCs/>
          <w:color w:val="161616"/>
          <w:sz w:val="22"/>
          <w:szCs w:val="22"/>
          <w:lang w:val="cy-GB"/>
        </w:rPr>
        <w:t>Beth wnaethoch chi a pham?</w:t>
      </w:r>
    </w:p>
    <w:p w14:paraId="30B214D1" w14:textId="198E6C70" w:rsidR="001A0FFE" w:rsidRPr="007E7B86" w:rsidRDefault="001A0FFE" w:rsidP="00B63689">
      <w:pPr>
        <w:pStyle w:val="NormalWeb"/>
        <w:spacing w:before="0" w:beforeAutospacing="0" w:after="0" w:afterAutospacing="0" w:line="360" w:lineRule="auto"/>
        <w:rPr>
          <w:rFonts w:ascii="Arial" w:hAnsi="Arial" w:cs="Arial"/>
          <w:color w:val="161616"/>
          <w:sz w:val="22"/>
          <w:szCs w:val="22"/>
          <w:lang w:val="cy-GB"/>
        </w:rPr>
      </w:pPr>
    </w:p>
    <w:p w14:paraId="25594FFA" w14:textId="5C022C8E" w:rsidR="001A0FFE" w:rsidRPr="007E7B86" w:rsidRDefault="001A0FFE" w:rsidP="00B63689">
      <w:pPr>
        <w:pStyle w:val="NormalWeb"/>
        <w:spacing w:before="0" w:beforeAutospacing="0" w:after="0" w:afterAutospacing="0" w:line="360" w:lineRule="auto"/>
        <w:rPr>
          <w:rFonts w:ascii="Arial" w:hAnsi="Arial" w:cs="Arial"/>
          <w:color w:val="161616"/>
          <w:sz w:val="22"/>
          <w:szCs w:val="22"/>
          <w:lang w:val="cy-GB"/>
        </w:rPr>
      </w:pPr>
      <w:r w:rsidRPr="007E7B86">
        <w:rPr>
          <w:rFonts w:ascii="Arial" w:hAnsi="Arial" w:cs="Arial"/>
          <w:color w:val="161616"/>
          <w:sz w:val="22"/>
          <w:szCs w:val="22"/>
          <w:lang w:val="cy-GB"/>
        </w:rPr>
        <w:t>Penderfynaf ffocysu mwyaf ar y safon broffesiynol Addysgeg yna'r ffocws roedd dilyniant mewn dysgu. Cynlluniais gyfres o wersi ar-lein llawn heriau, ac un un o'r tasgau roedd i'r dysgwyr i greu toes trwy ddilyn cyfarwyddiadau cam wrth gam. Credaf fod dilyniant mewn dysgu yn glir fan hyn gan fod y dysgwyr yr wythnos olynol wedi defnyddio'r toes wnaethon nhw i greu er mwyn creu llwy caru gan mai thema'r wythnos olynol roedd 'Wythnos San Ffolant.'</w:t>
      </w:r>
    </w:p>
    <w:p w14:paraId="7B08593C" w14:textId="0A5459E5" w:rsidR="00D36A5F" w:rsidRPr="007E7B86" w:rsidRDefault="00D36A5F" w:rsidP="00B63689">
      <w:pPr>
        <w:pStyle w:val="NormalWeb"/>
        <w:spacing w:before="0" w:beforeAutospacing="0" w:after="0" w:afterAutospacing="0" w:line="360" w:lineRule="auto"/>
        <w:rPr>
          <w:rFonts w:ascii="Arial" w:hAnsi="Arial" w:cs="Arial"/>
          <w:color w:val="161616"/>
          <w:sz w:val="22"/>
          <w:szCs w:val="22"/>
          <w:lang w:val="cy-GB"/>
        </w:rPr>
      </w:pPr>
    </w:p>
    <w:p w14:paraId="72D0691B" w14:textId="77777777" w:rsidR="00D36A5F" w:rsidRPr="007E7B86" w:rsidRDefault="00D36A5F" w:rsidP="00B63689">
      <w:pPr>
        <w:pStyle w:val="Heading2"/>
        <w:spacing w:before="0" w:line="360" w:lineRule="auto"/>
        <w:rPr>
          <w:rFonts w:ascii="Arial" w:hAnsi="Arial" w:cs="Arial"/>
          <w:color w:val="161616"/>
          <w:sz w:val="22"/>
          <w:szCs w:val="22"/>
          <w:lang w:val="cy-GB"/>
        </w:rPr>
      </w:pPr>
      <w:r w:rsidRPr="007E7B86">
        <w:rPr>
          <w:rFonts w:ascii="Arial" w:hAnsi="Arial" w:cs="Arial"/>
          <w:b/>
          <w:bCs/>
          <w:color w:val="161616"/>
          <w:sz w:val="22"/>
          <w:szCs w:val="22"/>
          <w:lang w:val="cy-GB"/>
        </w:rPr>
        <w:t>Beth rydych wedi ei ddysgu?</w:t>
      </w:r>
    </w:p>
    <w:p w14:paraId="405D1C08" w14:textId="77777777" w:rsidR="00D36A5F" w:rsidRPr="007E7B86" w:rsidRDefault="00D36A5F" w:rsidP="00B63689">
      <w:pPr>
        <w:pStyle w:val="NormalWeb"/>
        <w:spacing w:before="0" w:beforeAutospacing="0" w:after="0" w:afterAutospacing="0" w:line="360" w:lineRule="auto"/>
        <w:rPr>
          <w:rFonts w:ascii="Arial" w:hAnsi="Arial" w:cs="Arial"/>
          <w:color w:val="161616"/>
          <w:sz w:val="22"/>
          <w:szCs w:val="22"/>
          <w:lang w:val="cy-GB"/>
        </w:rPr>
      </w:pPr>
    </w:p>
    <w:p w14:paraId="1ABD5D10" w14:textId="210F337E" w:rsidR="00934FA6" w:rsidRPr="007E7B86" w:rsidRDefault="00A9142A" w:rsidP="00B63689">
      <w:pPr>
        <w:shd w:val="clear" w:color="auto" w:fill="FFFFFF"/>
        <w:spacing w:line="360" w:lineRule="auto"/>
        <w:rPr>
          <w:rFonts w:ascii="Arial" w:hAnsi="Arial" w:cs="Arial"/>
          <w:color w:val="161616"/>
          <w:lang w:val="cy-GB"/>
        </w:rPr>
      </w:pPr>
      <w:r w:rsidRPr="007E7B86">
        <w:rPr>
          <w:rFonts w:ascii="Arial" w:hAnsi="Arial" w:cs="Arial"/>
          <w:color w:val="161616"/>
          <w:lang w:val="cy-GB"/>
        </w:rPr>
        <w:t>Teimlaf fod y profiad yma yn un perthnasol tu hwnt, gan fod dilyniant yn dysgu yn agwedd pwysig i ddysgwyr gan fod y gwersi yn cysylltu gyda dilyniant yn glir, mae hyn yn darparu  strwythur i'r dysgwyr. Cynlluniais dasgau/gweithgareddau ac oedd yn fuddiol i'r dysgwyr ac oedd yn cysylltu gyda'r thema mewn ffyrdd perthnasol. Gan roedd y gwersi yma wedi cymryd lle yn ystod y cyfnod clo oherwydd y pandemig COVID-19, penderfynais gynllunio tasgau/gweithgareddau ymarferol a hawdd er mwyn sicrhau bod y dysgwyr yn gallu ei wneud gartref.</w:t>
      </w:r>
    </w:p>
    <w:p w14:paraId="1E0C8E99" w14:textId="62C73E06" w:rsidR="00934FA6" w:rsidRPr="007E7B86" w:rsidRDefault="00934FA6" w:rsidP="00B63689">
      <w:pPr>
        <w:shd w:val="clear" w:color="auto" w:fill="FFFFFF"/>
        <w:spacing w:line="360" w:lineRule="auto"/>
        <w:rPr>
          <w:rFonts w:ascii="Arial" w:hAnsi="Arial" w:cs="Arial"/>
          <w:b/>
          <w:bCs/>
          <w:color w:val="161616"/>
          <w:lang w:val="cy-GB"/>
        </w:rPr>
      </w:pPr>
    </w:p>
    <w:p w14:paraId="10A36019" w14:textId="067ACB3B" w:rsidR="00934FA6" w:rsidRPr="007E7B86" w:rsidRDefault="00934FA6" w:rsidP="00B63689">
      <w:pPr>
        <w:shd w:val="clear" w:color="auto" w:fill="FFFFFF"/>
        <w:spacing w:line="360" w:lineRule="auto"/>
        <w:rPr>
          <w:rFonts w:ascii="Arial" w:hAnsi="Arial" w:cs="Arial"/>
          <w:b/>
          <w:bCs/>
          <w:color w:val="161616"/>
          <w:lang w:val="cy-GB"/>
        </w:rPr>
      </w:pPr>
      <w:r w:rsidRPr="007E7B86">
        <w:rPr>
          <w:rFonts w:ascii="Arial" w:hAnsi="Arial" w:cs="Arial"/>
          <w:b/>
          <w:bCs/>
          <w:color w:val="161616"/>
          <w:lang w:val="cy-GB"/>
        </w:rPr>
        <w:t>Beth nesaf?</w:t>
      </w:r>
    </w:p>
    <w:p w14:paraId="4247EA87" w14:textId="0D20519B" w:rsidR="00934FA6" w:rsidRPr="007E7B86" w:rsidRDefault="00A9142A" w:rsidP="00B63689">
      <w:pPr>
        <w:shd w:val="clear" w:color="auto" w:fill="FFFFFF"/>
        <w:spacing w:line="360" w:lineRule="auto"/>
        <w:rPr>
          <w:rFonts w:ascii="Arial" w:hAnsi="Arial" w:cs="Arial"/>
          <w:color w:val="161616"/>
          <w:shd w:val="clear" w:color="auto" w:fill="FFFFFF"/>
          <w:lang w:val="cy-GB"/>
        </w:rPr>
      </w:pPr>
      <w:r w:rsidRPr="007E7B86">
        <w:rPr>
          <w:rFonts w:ascii="Arial" w:hAnsi="Arial" w:cs="Arial"/>
          <w:color w:val="161616"/>
          <w:lang w:val="cy-GB"/>
        </w:rPr>
        <w:t>Wrth symud ymlaen, sicrhaf fy mod i yn cynllunio gwersi sydd yn cynnwys cyfleoedd i ddilyniant i ddigwydd gan fod hyn yn galluogi addysgu effeithiol a dysgu effeithiol i'r dysgwyr.</w:t>
      </w:r>
    </w:p>
    <w:p w14:paraId="36551644" w14:textId="7943F67B" w:rsidR="00CC76F4" w:rsidRPr="007E7B86" w:rsidRDefault="00CC76F4" w:rsidP="00B63689">
      <w:pPr>
        <w:shd w:val="clear" w:color="auto" w:fill="FFFFFF"/>
        <w:spacing w:line="360" w:lineRule="auto"/>
        <w:rPr>
          <w:rFonts w:ascii="Arial" w:hAnsi="Arial" w:cs="Arial"/>
          <w:color w:val="161616"/>
          <w:shd w:val="clear" w:color="auto" w:fill="FFFFFF"/>
          <w:lang w:val="cy-GB"/>
        </w:rPr>
      </w:pPr>
    </w:p>
    <w:p w14:paraId="3F53CD56" w14:textId="100ADF25" w:rsidR="00CC76F4" w:rsidRPr="007E7B86" w:rsidRDefault="00CC76F4" w:rsidP="00B63689">
      <w:pPr>
        <w:shd w:val="clear" w:color="auto" w:fill="FFFFFF"/>
        <w:spacing w:line="360" w:lineRule="auto"/>
        <w:rPr>
          <w:rFonts w:ascii="Arial" w:hAnsi="Arial" w:cs="Arial"/>
          <w:color w:val="161616"/>
          <w:lang w:val="cy-GB"/>
        </w:rPr>
      </w:pPr>
      <w:r w:rsidRPr="007E7B86">
        <w:rPr>
          <w:rFonts w:ascii="Arial" w:hAnsi="Arial" w:cs="Arial"/>
          <w:color w:val="161616"/>
          <w:lang w:val="cy-GB"/>
        </w:rPr>
        <w:t>https://uowtsd-my.sharepoint.com/:w:/g/personal/1802752_student_uwtsd_ac_uk/EUS3FLrfnGpIoUtc2oa_LDIB_hw0jmfP_lWEml1okqoeFw?e=dVFguv</w:t>
      </w:r>
    </w:p>
    <w:p w14:paraId="61096CD9" w14:textId="77777777" w:rsidR="00D36A5F" w:rsidRPr="007E7B86" w:rsidRDefault="00D36A5F" w:rsidP="00B63689">
      <w:pPr>
        <w:pStyle w:val="NormalWeb"/>
        <w:spacing w:before="0" w:beforeAutospacing="0" w:after="0" w:afterAutospacing="0" w:line="360" w:lineRule="auto"/>
        <w:rPr>
          <w:rFonts w:ascii="Arial" w:hAnsi="Arial" w:cs="Arial"/>
          <w:color w:val="161616"/>
          <w:sz w:val="22"/>
          <w:szCs w:val="22"/>
          <w:lang w:val="cy-GB"/>
        </w:rPr>
      </w:pPr>
    </w:p>
    <w:p w14:paraId="504728A5" w14:textId="77777777" w:rsidR="006D4646" w:rsidRPr="007E7B86" w:rsidRDefault="00AB0EBD" w:rsidP="00B63689">
      <w:pPr>
        <w:spacing w:line="360" w:lineRule="auto"/>
        <w:rPr>
          <w:rFonts w:ascii="Arial" w:hAnsi="Arial" w:cs="Arial"/>
          <w:b/>
          <w:bCs/>
          <w:lang w:val="cy-GB"/>
        </w:rPr>
      </w:pPr>
      <w:r w:rsidRPr="007E7B86">
        <w:rPr>
          <w:rFonts w:ascii="Arial" w:hAnsi="Arial" w:cs="Arial"/>
          <w:lang w:val="cy-GB"/>
        </w:rPr>
        <w:br/>
      </w:r>
    </w:p>
    <w:p w14:paraId="7598C2E4" w14:textId="77777777" w:rsidR="000C3C85" w:rsidRPr="007E7B86" w:rsidRDefault="000C3C85" w:rsidP="00B63689">
      <w:pPr>
        <w:spacing w:line="360" w:lineRule="auto"/>
        <w:rPr>
          <w:rFonts w:ascii="Arial" w:hAnsi="Arial" w:cs="Arial"/>
          <w:b/>
          <w:bCs/>
          <w:lang w:val="cy-GB"/>
        </w:rPr>
      </w:pPr>
    </w:p>
    <w:p w14:paraId="6307D4B4" w14:textId="1CAEB66A" w:rsidR="00136114" w:rsidRPr="007E7B86" w:rsidRDefault="006D4646" w:rsidP="00B63689">
      <w:pPr>
        <w:spacing w:line="360" w:lineRule="auto"/>
        <w:rPr>
          <w:rFonts w:ascii="Arial" w:hAnsi="Arial" w:cs="Arial"/>
          <w:b/>
          <w:bCs/>
          <w:lang w:val="cy-GB"/>
        </w:rPr>
      </w:pPr>
      <w:r w:rsidRPr="007E7B86">
        <w:rPr>
          <w:rFonts w:ascii="Arial" w:hAnsi="Arial" w:cs="Arial"/>
          <w:b/>
          <w:bCs/>
          <w:lang w:val="cy-GB"/>
        </w:rPr>
        <w:lastRenderedPageBreak/>
        <w:t>Adfyfyrio ar gynllunio ar y pedwar diben (tab 7)</w:t>
      </w:r>
    </w:p>
    <w:p w14:paraId="71108AB2" w14:textId="3BBFF454" w:rsidR="00B63689" w:rsidRPr="007E7B86" w:rsidRDefault="00A9142A" w:rsidP="00B63689">
      <w:pPr>
        <w:spacing w:line="360" w:lineRule="auto"/>
        <w:rPr>
          <w:rFonts w:ascii="Arial" w:hAnsi="Arial" w:cs="Arial"/>
          <w:lang w:val="cy-GB"/>
        </w:rPr>
      </w:pPr>
      <w:r w:rsidRPr="007E7B86">
        <w:rPr>
          <w:rFonts w:ascii="Arial" w:hAnsi="Arial" w:cs="Arial"/>
          <w:lang w:val="cy-GB"/>
        </w:rPr>
        <w:t>Templed profiad dysgu proffesiynol 1- cysylltiedig â Phedwar Diben gwahanol (dinasyddion egwyddorol, gwybodus).</w:t>
      </w:r>
    </w:p>
    <w:p w14:paraId="742EA9E1" w14:textId="77777777" w:rsidR="00B63689" w:rsidRPr="007E7B86" w:rsidRDefault="00B63689" w:rsidP="00B63689">
      <w:pPr>
        <w:spacing w:line="360" w:lineRule="auto"/>
        <w:rPr>
          <w:rFonts w:ascii="Arial" w:hAnsi="Arial" w:cs="Arial"/>
          <w:lang w:val="cy-GB"/>
        </w:rPr>
      </w:pPr>
    </w:p>
    <w:p w14:paraId="3AEBA419" w14:textId="20E1DEFD" w:rsidR="00893C1B" w:rsidRPr="007E7B86" w:rsidRDefault="00893C1B" w:rsidP="00B63689">
      <w:pPr>
        <w:spacing w:line="360" w:lineRule="auto"/>
        <w:rPr>
          <w:rFonts w:ascii="Arial" w:hAnsi="Arial" w:cs="Arial"/>
          <w:b/>
          <w:bCs/>
          <w:color w:val="161616"/>
          <w:shd w:val="clear" w:color="auto" w:fill="FFFFFF"/>
          <w:lang w:val="cy-GB"/>
        </w:rPr>
      </w:pPr>
      <w:r w:rsidRPr="007E7B86">
        <w:rPr>
          <w:rFonts w:ascii="Arial" w:hAnsi="Arial" w:cs="Arial"/>
          <w:b/>
          <w:bCs/>
          <w:color w:val="161616"/>
          <w:shd w:val="clear" w:color="auto" w:fill="FFFFFF"/>
          <w:lang w:val="cy-GB"/>
        </w:rPr>
        <w:t xml:space="preserve">Dinosoriaid- </w:t>
      </w:r>
      <w:r w:rsidR="007E7B86">
        <w:rPr>
          <w:rFonts w:ascii="Arial" w:hAnsi="Arial" w:cs="Arial"/>
          <w:b/>
          <w:bCs/>
          <w:color w:val="161616"/>
          <w:shd w:val="clear" w:color="auto" w:fill="FFFFFF"/>
          <w:lang w:val="cy-GB"/>
        </w:rPr>
        <w:t xml:space="preserve">Maes Dysgu a Phrofiad </w:t>
      </w:r>
      <w:r w:rsidRPr="007E7B86">
        <w:rPr>
          <w:rFonts w:ascii="Arial" w:hAnsi="Arial" w:cs="Arial"/>
          <w:b/>
          <w:bCs/>
          <w:color w:val="161616"/>
          <w:shd w:val="clear" w:color="auto" w:fill="FFFFFF"/>
          <w:lang w:val="cy-GB"/>
        </w:rPr>
        <w:t>Dyniaethau</w:t>
      </w:r>
    </w:p>
    <w:p w14:paraId="2DDD6E2A" w14:textId="77777777" w:rsidR="00B63689" w:rsidRPr="007E7B86" w:rsidRDefault="00B63689" w:rsidP="00B63689">
      <w:pPr>
        <w:spacing w:line="360" w:lineRule="auto"/>
        <w:rPr>
          <w:rFonts w:ascii="Arial" w:hAnsi="Arial" w:cs="Arial"/>
          <w:b/>
          <w:bCs/>
          <w:color w:val="161616"/>
          <w:lang w:val="cy-GB"/>
        </w:rPr>
      </w:pPr>
    </w:p>
    <w:p w14:paraId="3359272B" w14:textId="3D382482" w:rsidR="00893C1B" w:rsidRPr="007E7B86" w:rsidRDefault="00893C1B" w:rsidP="00B63689">
      <w:pPr>
        <w:spacing w:line="360" w:lineRule="auto"/>
        <w:rPr>
          <w:rFonts w:ascii="Arial" w:hAnsi="Arial" w:cs="Arial"/>
          <w:color w:val="161616"/>
          <w:shd w:val="clear" w:color="auto" w:fill="FFFFFF"/>
          <w:lang w:val="cy-GB"/>
        </w:rPr>
      </w:pPr>
      <w:r w:rsidRPr="007E7B86">
        <w:rPr>
          <w:rFonts w:ascii="Arial" w:hAnsi="Arial" w:cs="Arial"/>
          <w:b/>
          <w:bCs/>
          <w:color w:val="161616"/>
          <w:lang w:val="cy-GB"/>
        </w:rPr>
        <w:t>Beth wnaethoch chi a pham?</w:t>
      </w:r>
    </w:p>
    <w:p w14:paraId="32DD70F6" w14:textId="1F15A751" w:rsidR="00491B4B" w:rsidRPr="007E7B86" w:rsidRDefault="00ED51AF" w:rsidP="00B63689">
      <w:pPr>
        <w:spacing w:line="360" w:lineRule="auto"/>
        <w:rPr>
          <w:rFonts w:ascii="Arial" w:hAnsi="Arial" w:cs="Arial"/>
          <w:lang w:val="cy-GB"/>
        </w:rPr>
      </w:pPr>
      <w:r w:rsidRPr="007E7B86">
        <w:rPr>
          <w:rFonts w:ascii="Arial" w:hAnsi="Arial" w:cs="Arial"/>
          <w:lang w:val="cy-GB"/>
        </w:rPr>
        <w:t>Tra roeddwn i allan ar fy trydydd profiad addysgu proffesiynol gwnes i addysgu gwersi ar thema newydd ac enw'r thema roedd Dinosoriaid. Cynlluniais y gyfres o wersi yma ar sail y pedwar diben. Y diben credaf fod y gwersi yma yn datblygu yw dinasyddion egwyddorol, gwybodus yng Nghymru a’r byd. Teimlaf fod y gyfres o wersi yma yn galluogi bod y dysgwyr mynd i ddysgu am y gorffennol ar hyn sydd wedi digwydd ar y byd. Felly o ganlyniad i hyn mae'r dysgwyr yn datblygu i fod yn ddinasyddion egwyddorol a gwybodus. Cynlluniais wersi amrywiol i gyd ar sail Dinosoriaid, felly roedd y dysgwyr yn datblygu i fod yn unigolion gwybodus ac egwyddorol yn gyson dros yr amser hwn. Sicrheais fod y gwersi yn drawsgwricwlaidd felly gwnes i sicrhau bod y Fframweithiau Llythrennedd, Rhifedd a Chymhwysedd Digidol yn cael ei gynnwys o fewn y gwersi er mwyn sicrhau bod y dysgwyr yn datblygu nifer o sgiliau o fframweithiau amrywiol. Yn ogystal at hyn gwnes i greu cynllun canolog gyda'r dysgwyr, lle gwnaethon ni creu map meddwl o syniadau a phethau mae'r dysgwyr eisiau dysgu amdano ynglŷn ar thema Dinosoriaid.</w:t>
      </w:r>
    </w:p>
    <w:p w14:paraId="166E9679" w14:textId="77777777" w:rsidR="00491B4B" w:rsidRPr="007E7B86" w:rsidRDefault="00491B4B" w:rsidP="00B63689">
      <w:pPr>
        <w:spacing w:line="360" w:lineRule="auto"/>
        <w:rPr>
          <w:rFonts w:ascii="Arial" w:hAnsi="Arial" w:cs="Arial"/>
          <w:b/>
          <w:bCs/>
          <w:color w:val="161616"/>
          <w:lang w:val="cy-GB"/>
        </w:rPr>
      </w:pPr>
    </w:p>
    <w:p w14:paraId="5546839F" w14:textId="7A9C45F5" w:rsidR="00491B4B" w:rsidRPr="007E7B86" w:rsidRDefault="00491B4B" w:rsidP="00B63689">
      <w:pPr>
        <w:spacing w:line="360" w:lineRule="auto"/>
        <w:rPr>
          <w:rFonts w:ascii="Arial" w:hAnsi="Arial" w:cs="Arial"/>
          <w:b/>
          <w:bCs/>
          <w:color w:val="161616"/>
          <w:lang w:val="cy-GB"/>
        </w:rPr>
      </w:pPr>
      <w:r w:rsidRPr="007E7B86">
        <w:rPr>
          <w:rFonts w:ascii="Arial" w:hAnsi="Arial" w:cs="Arial"/>
          <w:b/>
          <w:bCs/>
          <w:color w:val="161616"/>
          <w:lang w:val="cy-GB"/>
        </w:rPr>
        <w:t>B</w:t>
      </w:r>
      <w:r w:rsidRPr="007E7B86">
        <w:rPr>
          <w:rFonts w:ascii="Arial" w:hAnsi="Arial" w:cs="Arial"/>
          <w:b/>
          <w:bCs/>
          <w:color w:val="161616"/>
          <w:lang w:val="cy-GB"/>
        </w:rPr>
        <w:t>eth rydych wedi ei ddysgu?</w:t>
      </w:r>
    </w:p>
    <w:p w14:paraId="2D128DBC" w14:textId="77777777" w:rsidR="00F21B6D" w:rsidRPr="007E7B86" w:rsidRDefault="00491B4B" w:rsidP="00B63689">
      <w:pPr>
        <w:spacing w:line="360" w:lineRule="auto"/>
        <w:rPr>
          <w:rFonts w:ascii="Arial" w:hAnsi="Arial" w:cs="Arial"/>
          <w:lang w:val="cy-GB"/>
        </w:rPr>
      </w:pPr>
      <w:r w:rsidRPr="007E7B86">
        <w:rPr>
          <w:rFonts w:ascii="Arial" w:hAnsi="Arial" w:cs="Arial"/>
          <w:lang w:val="cy-GB"/>
        </w:rPr>
        <w:t>Roedd y profiad yma yn un perthnasol tu hwnt gan ei fod yn cysylltu'r gyda'r pedwar diben yn glir, yn ychwanegol at hyn mae'n bwysig iawn bod dysgwyr yn dysgu am y gorffennol ar hyn digwyddodd ar y byd blynyddoedd maeth yn ôl. Trwy addysgu cyfres o wersi i'r dysgwyr ar y them Dinosoriaid, teimlaf fod hyn wedi cael ei gyflawni mewn modd effeithiol a chlir. I ddechrau'r thema gwnes i gyflwyno enwau Dinosoriaid amrywiol i'r dysgwyr ac ymarfer dweud yr enwau a dysgu ffeithiau amdanynt. Wrth adeiladu ar hyn, roedd y dysgwyr wedi mynd ati i ddysgu am ba ddinosoriaid sy'n llysysyddion a chigysyddion a pha rhai sydd yn gigysydd a llysysydd, hefyd wnaethon ni edrych ar bwysau'r dinosoriaid a rhoi nhw mewn i drefn gronolegol. Cynlluniais wersi lle'r oedd y ffocws ar ddinosoriaid yn gyson.</w:t>
      </w:r>
    </w:p>
    <w:p w14:paraId="26590D46" w14:textId="77777777" w:rsidR="00F21B6D" w:rsidRPr="007E7B86" w:rsidRDefault="00F21B6D" w:rsidP="00B63689">
      <w:pPr>
        <w:spacing w:line="360" w:lineRule="auto"/>
        <w:rPr>
          <w:rFonts w:ascii="Arial" w:hAnsi="Arial" w:cs="Arial"/>
          <w:b/>
          <w:bCs/>
          <w:color w:val="161616"/>
          <w:lang w:val="cy-GB"/>
        </w:rPr>
      </w:pPr>
    </w:p>
    <w:p w14:paraId="3A3469D3" w14:textId="4E299214" w:rsidR="00F21B6D" w:rsidRPr="007E7B86" w:rsidRDefault="00F21B6D" w:rsidP="00B63689">
      <w:pPr>
        <w:spacing w:line="360" w:lineRule="auto"/>
        <w:rPr>
          <w:rFonts w:ascii="Arial" w:hAnsi="Arial" w:cs="Arial"/>
          <w:lang w:val="cy-GB"/>
        </w:rPr>
      </w:pPr>
      <w:r w:rsidRPr="007E7B86">
        <w:rPr>
          <w:rFonts w:ascii="Arial" w:hAnsi="Arial" w:cs="Arial"/>
          <w:b/>
          <w:bCs/>
          <w:color w:val="161616"/>
          <w:lang w:val="cy-GB"/>
        </w:rPr>
        <w:lastRenderedPageBreak/>
        <w:t>Beth nesaf?</w:t>
      </w:r>
    </w:p>
    <w:p w14:paraId="58153A05" w14:textId="3B557C18" w:rsidR="00491B4B" w:rsidRPr="007E7B86" w:rsidRDefault="00F21B6D" w:rsidP="00B63689">
      <w:pPr>
        <w:spacing w:line="360" w:lineRule="auto"/>
        <w:rPr>
          <w:rFonts w:ascii="Arial" w:hAnsi="Arial" w:cs="Arial"/>
          <w:lang w:val="cy-GB"/>
        </w:rPr>
      </w:pPr>
      <w:r w:rsidRPr="007E7B86">
        <w:rPr>
          <w:rFonts w:ascii="Arial" w:hAnsi="Arial" w:cs="Arial"/>
          <w:lang w:val="cy-GB"/>
        </w:rPr>
        <w:t>O ganlyniad i hyn, teimlaf yn hyderus i addysgu gwersi ar sail y them Dinosoriaid a hefyd ar sail y pedwar diben o ddatblygu unigolion i fod yn wybodus ac egwyddorol. Teimlaf fy mod i yn ddeall beth yn union a golygir gan y diben yma a pha fath o wersi sy'n datblygu dysgwyr i fod yn egwyddorol a gwybodus.</w:t>
      </w:r>
    </w:p>
    <w:p w14:paraId="07DE0BD5" w14:textId="764EE6E6" w:rsidR="00787F39" w:rsidRPr="007E7B86" w:rsidRDefault="000C3C85" w:rsidP="00B63689">
      <w:pPr>
        <w:spacing w:line="360" w:lineRule="auto"/>
        <w:rPr>
          <w:rFonts w:ascii="Arial" w:hAnsi="Arial" w:cs="Arial"/>
          <w:lang w:val="cy-GB"/>
        </w:rPr>
      </w:pPr>
      <w:r w:rsidRPr="007E7B86">
        <w:rPr>
          <w:rFonts w:ascii="Arial" w:hAnsi="Arial" w:cs="Arial"/>
          <w:noProof/>
          <w:lang w:val="cy-GB"/>
        </w:rPr>
        <w:drawing>
          <wp:anchor distT="0" distB="0" distL="114300" distR="114300" simplePos="0" relativeHeight="251671552" behindDoc="0" locked="0" layoutInCell="1" allowOverlap="1" wp14:anchorId="61B2B79A" wp14:editId="43906586">
            <wp:simplePos x="0" y="0"/>
            <wp:positionH relativeFrom="margin">
              <wp:posOffset>-710816</wp:posOffset>
            </wp:positionH>
            <wp:positionV relativeFrom="margin">
              <wp:posOffset>1843553</wp:posOffset>
            </wp:positionV>
            <wp:extent cx="3390900" cy="2561590"/>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90900" cy="2561590"/>
                    </a:xfrm>
                    <a:prstGeom prst="rect">
                      <a:avLst/>
                    </a:prstGeom>
                    <a:noFill/>
                  </pic:spPr>
                </pic:pic>
              </a:graphicData>
            </a:graphic>
            <wp14:sizeRelH relativeFrom="margin">
              <wp14:pctWidth>0</wp14:pctWidth>
            </wp14:sizeRelH>
            <wp14:sizeRelV relativeFrom="margin">
              <wp14:pctHeight>0</wp14:pctHeight>
            </wp14:sizeRelV>
          </wp:anchor>
        </w:drawing>
      </w:r>
    </w:p>
    <w:p w14:paraId="67C8C933" w14:textId="207FCB7C" w:rsidR="00787F39" w:rsidRPr="007E7B86" w:rsidRDefault="00787F39" w:rsidP="00B63689">
      <w:pPr>
        <w:spacing w:line="360" w:lineRule="auto"/>
        <w:rPr>
          <w:rFonts w:ascii="Arial" w:hAnsi="Arial" w:cs="Arial"/>
          <w:lang w:val="cy-GB"/>
        </w:rPr>
      </w:pPr>
    </w:p>
    <w:p w14:paraId="2C9BFB33" w14:textId="57EB54E0" w:rsidR="00787F39" w:rsidRPr="007E7B86" w:rsidRDefault="00787F39" w:rsidP="00B63689">
      <w:pPr>
        <w:spacing w:line="360" w:lineRule="auto"/>
        <w:rPr>
          <w:rFonts w:ascii="Arial" w:hAnsi="Arial" w:cs="Arial"/>
          <w:lang w:val="cy-GB"/>
        </w:rPr>
      </w:pPr>
    </w:p>
    <w:p w14:paraId="6FEB021C" w14:textId="00756E2A" w:rsidR="00787F39" w:rsidRPr="007E7B86" w:rsidRDefault="00787F39" w:rsidP="00B63689">
      <w:pPr>
        <w:spacing w:line="360" w:lineRule="auto"/>
        <w:rPr>
          <w:rFonts w:ascii="Arial" w:hAnsi="Arial" w:cs="Arial"/>
          <w:lang w:val="cy-GB"/>
        </w:rPr>
      </w:pPr>
    </w:p>
    <w:p w14:paraId="5C20EC7B" w14:textId="4BFD0156" w:rsidR="00787F39" w:rsidRPr="007E7B86" w:rsidRDefault="000C3C85" w:rsidP="00B63689">
      <w:pPr>
        <w:spacing w:line="360" w:lineRule="auto"/>
        <w:rPr>
          <w:rFonts w:ascii="Arial" w:hAnsi="Arial" w:cs="Arial"/>
          <w:lang w:val="cy-GB"/>
        </w:rPr>
      </w:pPr>
      <w:r w:rsidRPr="007E7B86">
        <w:rPr>
          <w:rFonts w:ascii="Arial" w:hAnsi="Arial" w:cs="Arial"/>
          <w:noProof/>
          <w:lang w:val="cy-GB"/>
        </w:rPr>
        <w:drawing>
          <wp:anchor distT="0" distB="0" distL="114300" distR="114300" simplePos="0" relativeHeight="251672576" behindDoc="0" locked="0" layoutInCell="1" allowOverlap="1" wp14:anchorId="0DD94972" wp14:editId="44291CC7">
            <wp:simplePos x="0" y="0"/>
            <wp:positionH relativeFrom="margin">
              <wp:posOffset>2908256</wp:posOffset>
            </wp:positionH>
            <wp:positionV relativeFrom="margin">
              <wp:align>center</wp:align>
            </wp:positionV>
            <wp:extent cx="3467100" cy="2596515"/>
            <wp:effectExtent l="0" t="0" r="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67100" cy="2596515"/>
                    </a:xfrm>
                    <a:prstGeom prst="rect">
                      <a:avLst/>
                    </a:prstGeom>
                    <a:noFill/>
                  </pic:spPr>
                </pic:pic>
              </a:graphicData>
            </a:graphic>
            <wp14:sizeRelH relativeFrom="margin">
              <wp14:pctWidth>0</wp14:pctWidth>
            </wp14:sizeRelH>
            <wp14:sizeRelV relativeFrom="margin">
              <wp14:pctHeight>0</wp14:pctHeight>
            </wp14:sizeRelV>
          </wp:anchor>
        </w:drawing>
      </w:r>
    </w:p>
    <w:p w14:paraId="567949DA" w14:textId="3CBD78B6" w:rsidR="00787F39" w:rsidRPr="007E7B86" w:rsidRDefault="00787F39" w:rsidP="00B63689">
      <w:pPr>
        <w:spacing w:line="360" w:lineRule="auto"/>
        <w:rPr>
          <w:rFonts w:ascii="Arial" w:hAnsi="Arial" w:cs="Arial"/>
          <w:lang w:val="cy-GB"/>
        </w:rPr>
      </w:pPr>
    </w:p>
    <w:p w14:paraId="27855E21" w14:textId="226C13C6" w:rsidR="00787F39" w:rsidRPr="007E7B86" w:rsidRDefault="000C3C85" w:rsidP="00B63689">
      <w:pPr>
        <w:spacing w:line="360" w:lineRule="auto"/>
        <w:rPr>
          <w:rFonts w:ascii="Arial" w:hAnsi="Arial" w:cs="Arial"/>
          <w:lang w:val="cy-GB"/>
        </w:rPr>
      </w:pPr>
      <w:r w:rsidRPr="007E7B86">
        <w:rPr>
          <w:rFonts w:ascii="Arial" w:hAnsi="Arial" w:cs="Arial"/>
          <w:noProof/>
          <w:lang w:val="cy-GB"/>
        </w:rPr>
        <mc:AlternateContent>
          <mc:Choice Requires="wps">
            <w:drawing>
              <wp:anchor distT="45720" distB="45720" distL="114300" distR="114300" simplePos="0" relativeHeight="251679744" behindDoc="0" locked="0" layoutInCell="1" allowOverlap="1" wp14:anchorId="3F23002E" wp14:editId="6D174AA1">
                <wp:simplePos x="0" y="0"/>
                <wp:positionH relativeFrom="margin">
                  <wp:posOffset>-491312</wp:posOffset>
                </wp:positionH>
                <wp:positionV relativeFrom="paragraph">
                  <wp:posOffset>172690</wp:posOffset>
                </wp:positionV>
                <wp:extent cx="2805430" cy="1764030"/>
                <wp:effectExtent l="19050" t="19050" r="13970" b="2667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5430" cy="1764030"/>
                        </a:xfrm>
                        <a:prstGeom prst="rect">
                          <a:avLst/>
                        </a:prstGeom>
                        <a:solidFill>
                          <a:srgbClr val="FFFFFF"/>
                        </a:solidFill>
                        <a:ln w="28575">
                          <a:solidFill>
                            <a:srgbClr val="000000"/>
                          </a:solidFill>
                          <a:miter lim="800000"/>
                          <a:headEnd/>
                          <a:tailEnd/>
                        </a:ln>
                      </wps:spPr>
                      <wps:txbx>
                        <w:txbxContent>
                          <w:p w14:paraId="6CB154CD" w14:textId="22A18614" w:rsidR="00BE386C" w:rsidRDefault="00BE386C" w:rsidP="00BE386C">
                            <w:pPr>
                              <w:spacing w:line="360" w:lineRule="auto"/>
                              <w:rPr>
                                <w:rFonts w:ascii="Arial" w:hAnsi="Arial" w:cs="Arial"/>
                                <w:lang w:val="cy-GB"/>
                              </w:rPr>
                            </w:pPr>
                            <w:r w:rsidRPr="00BE386C">
                              <w:rPr>
                                <w:rFonts w:ascii="Arial" w:hAnsi="Arial" w:cs="Arial"/>
                                <w:lang w:val="cy-GB"/>
                              </w:rPr>
                              <w:t xml:space="preserve">Atodaf luniau o’r dysgwyr yn gwneud gwahanol dasgau a gweithgareddau yn seiliedig ar y </w:t>
                            </w:r>
                            <w:r>
                              <w:rPr>
                                <w:rFonts w:ascii="Arial" w:hAnsi="Arial" w:cs="Arial"/>
                                <w:lang w:val="cy-GB"/>
                              </w:rPr>
                              <w:t>thema y dinosoriaid</w:t>
                            </w:r>
                            <w:r w:rsidRPr="00BE386C">
                              <w:rPr>
                                <w:rFonts w:ascii="Arial" w:hAnsi="Arial" w:cs="Arial"/>
                                <w:lang w:val="cy-GB"/>
                              </w:rPr>
                              <w:t>. Yn ychwanegol at hyn mae’r dysgwyr yn datblygu  i fod yn</w:t>
                            </w:r>
                            <w:r>
                              <w:rPr>
                                <w:rFonts w:ascii="Arial" w:hAnsi="Arial" w:cs="Arial"/>
                                <w:lang w:val="cy-GB"/>
                              </w:rPr>
                              <w:t xml:space="preserve"> </w:t>
                            </w:r>
                            <w:r w:rsidRPr="00B63689">
                              <w:rPr>
                                <w:rFonts w:ascii="Arial" w:hAnsi="Arial" w:cs="Arial"/>
                                <w:lang w:val="cy-GB"/>
                              </w:rPr>
                              <w:t>dinasyddion egwyddorol</w:t>
                            </w:r>
                            <w:r>
                              <w:rPr>
                                <w:rFonts w:ascii="Arial" w:hAnsi="Arial" w:cs="Arial"/>
                                <w:lang w:val="cy-GB"/>
                              </w:rPr>
                              <w:t xml:space="preserve"> a </w:t>
                            </w:r>
                            <w:r w:rsidRPr="00B63689">
                              <w:rPr>
                                <w:rFonts w:ascii="Arial" w:hAnsi="Arial" w:cs="Arial"/>
                                <w:lang w:val="cy-GB"/>
                              </w:rPr>
                              <w:t>gwybodus</w:t>
                            </w:r>
                            <w:r>
                              <w:rPr>
                                <w:rFonts w:ascii="Arial" w:hAnsi="Arial" w:cs="Arial"/>
                                <w:lang w:val="cy-GB"/>
                              </w:rPr>
                              <w:t xml:space="preserve">. </w:t>
                            </w:r>
                          </w:p>
                          <w:p w14:paraId="08855AA2" w14:textId="6A0F1CC1" w:rsidR="00BE386C" w:rsidRPr="00BE386C" w:rsidRDefault="00BE386C" w:rsidP="00BE386C">
                            <w:pPr>
                              <w:rPr>
                                <w:lang w:val="cy-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23002E" id="_x0000_s1029" type="#_x0000_t202" style="position:absolute;margin-left:-38.7pt;margin-top:13.6pt;width:220.9pt;height:138.9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YtSJQIAAE4EAAAOAAAAZHJzL2Uyb0RvYy54bWysVNtu2zAMfR+wfxD0vthJkyYz4hRdugwD&#10;ugvQ7gMYWY6FSaInKbGzrx8lp2l2exnmB0EUqcPDQ9HLm95odpDOK7QlH49yzqQVWCm7K/mXx82r&#10;BWc+gK1Ao5UlP0rPb1YvXyy7tpATbFBX0jECsb7o2pI3IbRFlnnRSAN+hK205KzRGQhkul1WOegI&#10;3ehskufXWYeuah0K6T2d3g1Ovkr4dS1F+FTXXgamS07cQlpdWrdxzVZLKHYO2kaJEw34BxYGlKWk&#10;Z6g7CMD2Tv0GZZRw6LEOI4Emw7pWQqYaqJpx/ks1Dw20MtVC4vj2LJP/f7Di4+GzY6qi3lGnLBjq&#10;0aPsA3uDPZtEebrWFxT10FJc6OmYQlOpvr1H8dUzi+sG7E7eOoddI6EieuN4M7u4OuD4CLLtPmBF&#10;aWAfMAH1tTNRO1KDETq16XhuTaQi6HCyyGfTK3IJ8o3n19OcjJgDiqfrrfPhnUTD4qbkjnqf4OFw&#10;78MQ+hQSs3nUqtoorZPhdtu1duwA9E426Tuh/xSmLesil9l8NkjwV4w8fX/CMCrQi9fKlHxxDoIi&#10;CvfWVsQTigBKD3sqT9uTklG8QcbQb/vUs6uYIKq8xepI0jocHjgNJG0adN856+hxl9x/24OTnOn3&#10;ltrzejydxmlIxnQ2n5DhLj3bSw9YQVAlD5wN23VIExSpWrylNtYqCfzM5ESZHm1q0WnA4lRc2inq&#10;+Tew+gEAAP//AwBQSwMEFAAGAAgAAAAhAJ+c/4rgAAAACgEAAA8AAABkcnMvZG93bnJldi54bWxM&#10;j01OwzAQRvdI3MEaJHat3VBiFOJUFRSx6ALR9ABOPE3SxnYUu224PcOK7ubn6Zs3+WqyPbvgGDrv&#10;FCzmAhi62pvONQr25cfsBViI2hnde4cKfjDAqri/y3Vm/NV942UXG0YhLmRaQRvjkHEe6hatDnM/&#10;oKPdwY9WR2rHhptRXync9jwRIuVWd44utHrAtxbr0+5sFRyxKpvtejuWXzJ933zqzUke90o9Pkzr&#10;V2ARp/gPw58+qUNBTpU/OxNYr2Am5ZJQBYlMgBHwlC5pUFEhngXwIue3LxS/AAAA//8DAFBLAQIt&#10;ABQABgAIAAAAIQC2gziS/gAAAOEBAAATAAAAAAAAAAAAAAAAAAAAAABbQ29udGVudF9UeXBlc10u&#10;eG1sUEsBAi0AFAAGAAgAAAAhADj9If/WAAAAlAEAAAsAAAAAAAAAAAAAAAAALwEAAF9yZWxzLy5y&#10;ZWxzUEsBAi0AFAAGAAgAAAAhACc1i1IlAgAATgQAAA4AAAAAAAAAAAAAAAAALgIAAGRycy9lMm9E&#10;b2MueG1sUEsBAi0AFAAGAAgAAAAhAJ+c/4rgAAAACgEAAA8AAAAAAAAAAAAAAAAAfwQAAGRycy9k&#10;b3ducmV2LnhtbFBLBQYAAAAABAAEAPMAAACMBQAAAAA=&#10;" strokeweight="2.25pt">
                <v:textbox>
                  <w:txbxContent>
                    <w:p w14:paraId="6CB154CD" w14:textId="22A18614" w:rsidR="00BE386C" w:rsidRDefault="00BE386C" w:rsidP="00BE386C">
                      <w:pPr>
                        <w:spacing w:line="360" w:lineRule="auto"/>
                        <w:rPr>
                          <w:rFonts w:ascii="Arial" w:hAnsi="Arial" w:cs="Arial"/>
                          <w:lang w:val="cy-GB"/>
                        </w:rPr>
                      </w:pPr>
                      <w:r w:rsidRPr="00BE386C">
                        <w:rPr>
                          <w:rFonts w:ascii="Arial" w:hAnsi="Arial" w:cs="Arial"/>
                          <w:lang w:val="cy-GB"/>
                        </w:rPr>
                        <w:t xml:space="preserve">Atodaf luniau o’r dysgwyr yn gwneud gwahanol dasgau a gweithgareddau yn seiliedig ar y </w:t>
                      </w:r>
                      <w:r>
                        <w:rPr>
                          <w:rFonts w:ascii="Arial" w:hAnsi="Arial" w:cs="Arial"/>
                          <w:lang w:val="cy-GB"/>
                        </w:rPr>
                        <w:t>thema y dinosoriaid</w:t>
                      </w:r>
                      <w:r w:rsidRPr="00BE386C">
                        <w:rPr>
                          <w:rFonts w:ascii="Arial" w:hAnsi="Arial" w:cs="Arial"/>
                          <w:lang w:val="cy-GB"/>
                        </w:rPr>
                        <w:t>. Yn ychwanegol at hyn mae’r dysgwyr yn datblygu  i fod yn</w:t>
                      </w:r>
                      <w:r>
                        <w:rPr>
                          <w:rFonts w:ascii="Arial" w:hAnsi="Arial" w:cs="Arial"/>
                          <w:lang w:val="cy-GB"/>
                        </w:rPr>
                        <w:t xml:space="preserve"> </w:t>
                      </w:r>
                      <w:r w:rsidRPr="00B63689">
                        <w:rPr>
                          <w:rFonts w:ascii="Arial" w:hAnsi="Arial" w:cs="Arial"/>
                          <w:lang w:val="cy-GB"/>
                        </w:rPr>
                        <w:t>dinasyddion egwyddorol</w:t>
                      </w:r>
                      <w:r>
                        <w:rPr>
                          <w:rFonts w:ascii="Arial" w:hAnsi="Arial" w:cs="Arial"/>
                          <w:lang w:val="cy-GB"/>
                        </w:rPr>
                        <w:t xml:space="preserve"> a </w:t>
                      </w:r>
                      <w:r w:rsidRPr="00B63689">
                        <w:rPr>
                          <w:rFonts w:ascii="Arial" w:hAnsi="Arial" w:cs="Arial"/>
                          <w:lang w:val="cy-GB"/>
                        </w:rPr>
                        <w:t>gwybodus</w:t>
                      </w:r>
                      <w:r>
                        <w:rPr>
                          <w:rFonts w:ascii="Arial" w:hAnsi="Arial" w:cs="Arial"/>
                          <w:lang w:val="cy-GB"/>
                        </w:rPr>
                        <w:t xml:space="preserve">. </w:t>
                      </w:r>
                    </w:p>
                    <w:p w14:paraId="08855AA2" w14:textId="6A0F1CC1" w:rsidR="00BE386C" w:rsidRPr="00BE386C" w:rsidRDefault="00BE386C" w:rsidP="00BE386C">
                      <w:pPr>
                        <w:rPr>
                          <w:lang w:val="cy-GB"/>
                        </w:rPr>
                      </w:pPr>
                    </w:p>
                  </w:txbxContent>
                </v:textbox>
                <w10:wrap type="square" anchorx="margin"/>
              </v:shape>
            </w:pict>
          </mc:Fallback>
        </mc:AlternateContent>
      </w:r>
    </w:p>
    <w:p w14:paraId="2FB7DF2E" w14:textId="6CA54AB5" w:rsidR="00787F39" w:rsidRPr="007E7B86" w:rsidRDefault="00787F39" w:rsidP="00B63689">
      <w:pPr>
        <w:spacing w:line="360" w:lineRule="auto"/>
        <w:rPr>
          <w:rFonts w:ascii="Arial" w:hAnsi="Arial" w:cs="Arial"/>
          <w:lang w:val="cy-GB"/>
        </w:rPr>
      </w:pPr>
    </w:p>
    <w:p w14:paraId="74137777" w14:textId="45331258" w:rsidR="00787F39" w:rsidRPr="007E7B86" w:rsidRDefault="00787F39" w:rsidP="00B63689">
      <w:pPr>
        <w:spacing w:line="360" w:lineRule="auto"/>
        <w:rPr>
          <w:rFonts w:ascii="Arial" w:hAnsi="Arial" w:cs="Arial"/>
          <w:lang w:val="cy-GB"/>
        </w:rPr>
      </w:pPr>
    </w:p>
    <w:p w14:paraId="53434D62" w14:textId="273F6341" w:rsidR="00787F39" w:rsidRPr="007E7B86" w:rsidRDefault="009D5C21" w:rsidP="00B63689">
      <w:pPr>
        <w:spacing w:line="360" w:lineRule="auto"/>
        <w:rPr>
          <w:rFonts w:ascii="Arial" w:hAnsi="Arial" w:cs="Arial"/>
          <w:lang w:val="cy-GB"/>
        </w:rPr>
      </w:pPr>
      <w:r w:rsidRPr="007E7B86">
        <w:rPr>
          <w:rFonts w:ascii="Arial" w:hAnsi="Arial" w:cs="Arial"/>
          <w:noProof/>
          <w:lang w:val="cy-GB"/>
        </w:rPr>
        <w:drawing>
          <wp:anchor distT="0" distB="0" distL="114300" distR="114300" simplePos="0" relativeHeight="251670528" behindDoc="0" locked="0" layoutInCell="1" allowOverlap="1" wp14:anchorId="27AD2557" wp14:editId="6A72F9E7">
            <wp:simplePos x="0" y="0"/>
            <wp:positionH relativeFrom="margin">
              <wp:posOffset>3473406</wp:posOffset>
            </wp:positionH>
            <wp:positionV relativeFrom="margin">
              <wp:posOffset>5933854</wp:posOffset>
            </wp:positionV>
            <wp:extent cx="2352675" cy="3416935"/>
            <wp:effectExtent l="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61934" t="40723" r="20222" b="13208"/>
                    <a:stretch/>
                  </pic:blipFill>
                  <pic:spPr bwMode="auto">
                    <a:xfrm>
                      <a:off x="0" y="0"/>
                      <a:ext cx="2352675" cy="3416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C3C85" w:rsidRPr="007E7B86">
        <w:rPr>
          <w:rFonts w:ascii="Arial" w:hAnsi="Arial" w:cs="Arial"/>
          <w:noProof/>
          <w:lang w:val="cy-GB"/>
        </w:rPr>
        <w:drawing>
          <wp:anchor distT="0" distB="0" distL="114300" distR="114300" simplePos="0" relativeHeight="251669504" behindDoc="0" locked="0" layoutInCell="1" allowOverlap="1" wp14:anchorId="7F028CD5" wp14:editId="6ECCD5A9">
            <wp:simplePos x="0" y="0"/>
            <wp:positionH relativeFrom="margin">
              <wp:posOffset>-77293</wp:posOffset>
            </wp:positionH>
            <wp:positionV relativeFrom="margin">
              <wp:posOffset>7254328</wp:posOffset>
            </wp:positionV>
            <wp:extent cx="3004185" cy="2172335"/>
            <wp:effectExtent l="0" t="0" r="571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9541" t="43816" r="44229" b="22459"/>
                    <a:stretch/>
                  </pic:blipFill>
                  <pic:spPr bwMode="auto">
                    <a:xfrm>
                      <a:off x="0" y="0"/>
                      <a:ext cx="3004185" cy="2172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982110" w14:textId="2BD47554" w:rsidR="00787F39" w:rsidRPr="007E7B86" w:rsidRDefault="00787F39" w:rsidP="00B63689">
      <w:pPr>
        <w:spacing w:line="360" w:lineRule="auto"/>
        <w:rPr>
          <w:rFonts w:ascii="Arial" w:hAnsi="Arial" w:cs="Arial"/>
          <w:lang w:val="cy-GB"/>
        </w:rPr>
      </w:pPr>
    </w:p>
    <w:p w14:paraId="018BB5E0" w14:textId="761484A2" w:rsidR="00787F39" w:rsidRPr="007E7B86" w:rsidRDefault="00787F39" w:rsidP="00B63689">
      <w:pPr>
        <w:spacing w:line="360" w:lineRule="auto"/>
        <w:rPr>
          <w:rFonts w:ascii="Arial" w:hAnsi="Arial" w:cs="Arial"/>
          <w:lang w:val="cy-GB"/>
        </w:rPr>
      </w:pPr>
    </w:p>
    <w:p w14:paraId="0C313703" w14:textId="77777777" w:rsidR="00787F39" w:rsidRPr="007E7B86" w:rsidRDefault="00787F39" w:rsidP="00B63689">
      <w:pPr>
        <w:spacing w:line="360" w:lineRule="auto"/>
        <w:rPr>
          <w:rFonts w:ascii="Arial" w:hAnsi="Arial" w:cs="Arial"/>
          <w:lang w:val="cy-GB"/>
        </w:rPr>
      </w:pPr>
    </w:p>
    <w:p w14:paraId="2B40869C" w14:textId="0FF9225E" w:rsidR="00787F39" w:rsidRPr="007E7B86" w:rsidRDefault="00787F39" w:rsidP="00336373">
      <w:pPr>
        <w:spacing w:line="360" w:lineRule="auto"/>
        <w:rPr>
          <w:rFonts w:ascii="Arial" w:hAnsi="Arial" w:cs="Arial"/>
          <w:lang w:val="cy-GB"/>
        </w:rPr>
      </w:pPr>
    </w:p>
    <w:p w14:paraId="5E573DF0" w14:textId="25E06996" w:rsidR="00491145" w:rsidRPr="007E7B86" w:rsidRDefault="00491145" w:rsidP="00336373">
      <w:pPr>
        <w:spacing w:line="360" w:lineRule="auto"/>
        <w:rPr>
          <w:rFonts w:ascii="Arial" w:hAnsi="Arial" w:cs="Arial"/>
          <w:lang w:val="cy-GB"/>
        </w:rPr>
      </w:pPr>
    </w:p>
    <w:p w14:paraId="3B9C2A95" w14:textId="77777777" w:rsidR="00491145" w:rsidRPr="007E7B86" w:rsidRDefault="00491145" w:rsidP="00336373">
      <w:pPr>
        <w:spacing w:line="360" w:lineRule="auto"/>
        <w:rPr>
          <w:rFonts w:ascii="Arial" w:hAnsi="Arial" w:cs="Arial"/>
          <w:lang w:val="cy-GB"/>
        </w:rPr>
      </w:pPr>
    </w:p>
    <w:p w14:paraId="1CB6C0BF" w14:textId="77777777" w:rsidR="00491145" w:rsidRPr="007E7B86" w:rsidRDefault="00491145" w:rsidP="00336373">
      <w:pPr>
        <w:spacing w:line="360" w:lineRule="auto"/>
        <w:rPr>
          <w:rFonts w:ascii="Arial" w:hAnsi="Arial" w:cs="Arial"/>
          <w:lang w:val="cy-GB"/>
        </w:rPr>
      </w:pPr>
    </w:p>
    <w:p w14:paraId="52267F21" w14:textId="77777777" w:rsidR="00491145" w:rsidRPr="007E7B86" w:rsidRDefault="00491145" w:rsidP="00336373">
      <w:pPr>
        <w:spacing w:line="360" w:lineRule="auto"/>
        <w:rPr>
          <w:rFonts w:ascii="Arial" w:hAnsi="Arial" w:cs="Arial"/>
          <w:lang w:val="cy-GB"/>
        </w:rPr>
      </w:pPr>
    </w:p>
    <w:p w14:paraId="58855D74" w14:textId="45A67812" w:rsidR="00336373" w:rsidRPr="007E7B86" w:rsidRDefault="00336373" w:rsidP="00336373">
      <w:pPr>
        <w:spacing w:line="360" w:lineRule="auto"/>
        <w:rPr>
          <w:rFonts w:ascii="Arial" w:hAnsi="Arial" w:cs="Arial"/>
          <w:b/>
          <w:bCs/>
          <w:lang w:val="cy-GB"/>
        </w:rPr>
      </w:pPr>
      <w:r w:rsidRPr="007E7B86">
        <w:rPr>
          <w:rFonts w:ascii="Arial" w:hAnsi="Arial" w:cs="Arial"/>
          <w:b/>
          <w:bCs/>
          <w:lang w:val="cy-GB"/>
        </w:rPr>
        <w:lastRenderedPageBreak/>
        <w:t xml:space="preserve">Templed profiad dysgu proffesiynol 1- cysylltiedig </w:t>
      </w:r>
      <w:r w:rsidR="000C3C85" w:rsidRPr="007E7B86">
        <w:rPr>
          <w:rFonts w:ascii="Arial" w:hAnsi="Arial" w:cs="Arial"/>
          <w:b/>
          <w:bCs/>
          <w:lang w:val="cy-GB"/>
        </w:rPr>
        <w:t xml:space="preserve">â </w:t>
      </w:r>
      <w:r w:rsidRPr="007E7B86">
        <w:rPr>
          <w:rFonts w:ascii="Arial" w:hAnsi="Arial" w:cs="Arial"/>
          <w:b/>
          <w:bCs/>
          <w:lang w:val="cy-GB"/>
        </w:rPr>
        <w:t>P</w:t>
      </w:r>
      <w:r w:rsidR="000C3C85" w:rsidRPr="007E7B86">
        <w:rPr>
          <w:rFonts w:ascii="Arial" w:hAnsi="Arial" w:cs="Arial"/>
          <w:b/>
          <w:bCs/>
          <w:lang w:val="cy-GB"/>
        </w:rPr>
        <w:t>h</w:t>
      </w:r>
      <w:r w:rsidRPr="007E7B86">
        <w:rPr>
          <w:rFonts w:ascii="Arial" w:hAnsi="Arial" w:cs="Arial"/>
          <w:b/>
          <w:bCs/>
          <w:lang w:val="cy-GB"/>
        </w:rPr>
        <w:t>edwar Diben gwahanol (unigolion uchelgeisiol a galluo</w:t>
      </w:r>
      <w:r w:rsidRPr="007E7B86">
        <w:rPr>
          <w:rFonts w:ascii="Arial" w:hAnsi="Arial" w:cs="Arial"/>
          <w:b/>
          <w:bCs/>
          <w:lang w:val="cy-GB"/>
        </w:rPr>
        <w:t>g).</w:t>
      </w:r>
    </w:p>
    <w:p w14:paraId="6BA8F3C5" w14:textId="77777777" w:rsidR="00336373" w:rsidRPr="007E7B86" w:rsidRDefault="00336373" w:rsidP="00B63689">
      <w:pPr>
        <w:spacing w:line="360" w:lineRule="auto"/>
        <w:rPr>
          <w:rFonts w:ascii="Arial" w:hAnsi="Arial" w:cs="Arial"/>
          <w:lang w:val="cy-GB"/>
        </w:rPr>
      </w:pPr>
    </w:p>
    <w:p w14:paraId="3E97D65C" w14:textId="431514F7" w:rsidR="00336373" w:rsidRPr="007E7B86" w:rsidRDefault="00305CE7" w:rsidP="00336373">
      <w:pPr>
        <w:spacing w:line="360" w:lineRule="auto"/>
        <w:rPr>
          <w:rFonts w:ascii="Arial" w:hAnsi="Arial" w:cs="Arial"/>
          <w:b/>
          <w:bCs/>
          <w:color w:val="161616"/>
          <w:shd w:val="clear" w:color="auto" w:fill="FFFFFF"/>
          <w:lang w:val="cy-GB"/>
        </w:rPr>
      </w:pPr>
      <w:r w:rsidRPr="007E7B86">
        <w:rPr>
          <w:rFonts w:ascii="Arial" w:hAnsi="Arial" w:cs="Arial"/>
          <w:b/>
          <w:bCs/>
          <w:color w:val="161616"/>
          <w:shd w:val="clear" w:color="auto" w:fill="FFFFFF"/>
          <w:lang w:val="cy-GB"/>
        </w:rPr>
        <w:t>Y Brwsh Hud- Pie Corbett</w:t>
      </w:r>
    </w:p>
    <w:p w14:paraId="6B49577C" w14:textId="129D7B82" w:rsidR="000C40BA" w:rsidRPr="007E7B86" w:rsidRDefault="000C40BA" w:rsidP="00336373">
      <w:pPr>
        <w:spacing w:line="360" w:lineRule="auto"/>
        <w:rPr>
          <w:rFonts w:ascii="Arial" w:hAnsi="Arial" w:cs="Arial"/>
          <w:b/>
          <w:bCs/>
          <w:color w:val="161616"/>
          <w:shd w:val="clear" w:color="auto" w:fill="FFFFFF"/>
          <w:lang w:val="cy-GB"/>
        </w:rPr>
      </w:pPr>
      <w:r w:rsidRPr="007E7B86">
        <w:rPr>
          <w:rFonts w:ascii="Arial" w:hAnsi="Arial" w:cs="Arial"/>
          <w:b/>
          <w:bCs/>
          <w:color w:val="161616"/>
          <w:lang w:val="cy-GB"/>
        </w:rPr>
        <w:t>Beth wnaethoch chi a pham?</w:t>
      </w:r>
    </w:p>
    <w:p w14:paraId="780335C2" w14:textId="0E497019" w:rsidR="000C40BA" w:rsidRPr="007E7B86" w:rsidRDefault="000C40BA" w:rsidP="00B63689">
      <w:pPr>
        <w:pStyle w:val="NormalWeb"/>
        <w:spacing w:line="360" w:lineRule="auto"/>
        <w:rPr>
          <w:rFonts w:ascii="Arial" w:hAnsi="Arial" w:cs="Arial"/>
          <w:sz w:val="22"/>
          <w:szCs w:val="22"/>
          <w:lang w:val="cy-GB"/>
        </w:rPr>
      </w:pPr>
      <w:r w:rsidRPr="007E7B86">
        <w:rPr>
          <w:rFonts w:ascii="Arial" w:hAnsi="Arial" w:cs="Arial"/>
          <w:sz w:val="22"/>
          <w:szCs w:val="22"/>
          <w:lang w:val="cy-GB"/>
        </w:rPr>
        <w:t>Yn ystod yr amser yma tra roeddwn i allan ar fy trydydd profiad addysgu proffesiynol gwnes i addysgu a chynllunio gwersi ar sail y pedwar diben, ond yn fwyaf penodol i ddatblygu dysgwyr i fod yn unigolion uchelgeisiol a galluog. Teimlaf fod y diben yma yn cysylltu'r clir gyda fy nghyfres o wersi gan fod y dysgwyr fel y noda o fewn y ddogfen Ddyfodol Lwyddiannus " Yn gallu egluro’r syniadau a chysyniadau y maent yn dysgu amdanynt." (Donaldson, 2015, t. 29). Cynlluniais gyfres o wersi i'r dysgwyr lle roedden nhw wedi dysgu am stori a chafodd ei ysgrifennu gan Pie Corbett, roedd y dysgwyr wedi dysgu'r stori yma dros gyfnod o amser ac yna cwblhau tasgau a gweithgareddau ar sail y stori yma. Roedd y gwersi yn rhai trawsgwricwlaidd felly roedd y dysgwyr yn datblygu sgiliau amrywiol ond y ffocws roedd y stori Y Brwsh Hud.</w:t>
      </w:r>
    </w:p>
    <w:p w14:paraId="41CCBC35" w14:textId="2FA7916A" w:rsidR="000C40BA" w:rsidRPr="007E7B86" w:rsidRDefault="000C40BA" w:rsidP="00B63689">
      <w:pPr>
        <w:pStyle w:val="NormalWeb"/>
        <w:spacing w:line="360" w:lineRule="auto"/>
        <w:rPr>
          <w:rFonts w:ascii="Arial" w:hAnsi="Arial" w:cs="Arial"/>
          <w:sz w:val="22"/>
          <w:szCs w:val="22"/>
          <w:lang w:val="cy-GB"/>
        </w:rPr>
      </w:pPr>
      <w:r w:rsidRPr="007E7B86">
        <w:rPr>
          <w:rFonts w:ascii="Arial" w:hAnsi="Arial" w:cs="Arial"/>
          <w:sz w:val="22"/>
          <w:szCs w:val="22"/>
          <w:lang w:val="cy-GB"/>
        </w:rPr>
        <w:t xml:space="preserve">Donaldson, G. (2015) </w:t>
      </w:r>
      <w:r w:rsidRPr="007E7B86">
        <w:rPr>
          <w:rStyle w:val="Emphasis"/>
          <w:rFonts w:ascii="Arial" w:hAnsi="Arial" w:cs="Arial"/>
          <w:sz w:val="22"/>
          <w:szCs w:val="22"/>
          <w:lang w:val="cy-GB"/>
        </w:rPr>
        <w:t>Dyfodol Llwyddiannus.</w:t>
      </w:r>
      <w:r w:rsidRPr="007E7B86">
        <w:rPr>
          <w:rFonts w:ascii="Arial" w:hAnsi="Arial" w:cs="Arial"/>
          <w:sz w:val="22"/>
          <w:szCs w:val="22"/>
          <w:lang w:val="cy-GB"/>
        </w:rPr>
        <w:t> </w:t>
      </w:r>
    </w:p>
    <w:p w14:paraId="515CD6E9" w14:textId="7695855C" w:rsidR="000C40BA" w:rsidRPr="007E7B86" w:rsidRDefault="000C40BA" w:rsidP="00B63689">
      <w:pPr>
        <w:pStyle w:val="NormalWeb"/>
        <w:spacing w:line="360" w:lineRule="auto"/>
        <w:rPr>
          <w:rFonts w:ascii="Arial" w:hAnsi="Arial" w:cs="Arial"/>
          <w:b/>
          <w:bCs/>
          <w:color w:val="161616"/>
          <w:sz w:val="22"/>
          <w:szCs w:val="22"/>
          <w:lang w:val="cy-GB"/>
        </w:rPr>
      </w:pPr>
      <w:r w:rsidRPr="007E7B86">
        <w:rPr>
          <w:rFonts w:ascii="Arial" w:hAnsi="Arial" w:cs="Arial"/>
          <w:b/>
          <w:bCs/>
          <w:color w:val="161616"/>
          <w:sz w:val="22"/>
          <w:szCs w:val="22"/>
          <w:lang w:val="cy-GB"/>
        </w:rPr>
        <w:t>Beth rydych wedi ei ddysgu?</w:t>
      </w:r>
    </w:p>
    <w:p w14:paraId="3A185F61" w14:textId="143AE32F" w:rsidR="00EE00FE" w:rsidRPr="007E7B86" w:rsidRDefault="00EE00FE" w:rsidP="00B63689">
      <w:pPr>
        <w:pStyle w:val="NormalWeb"/>
        <w:spacing w:line="360" w:lineRule="auto"/>
        <w:rPr>
          <w:rFonts w:ascii="Arial" w:hAnsi="Arial" w:cs="Arial"/>
          <w:sz w:val="22"/>
          <w:szCs w:val="22"/>
          <w:lang w:val="cy-GB"/>
        </w:rPr>
      </w:pPr>
      <w:r w:rsidRPr="007E7B86">
        <w:rPr>
          <w:rFonts w:ascii="Arial" w:hAnsi="Arial" w:cs="Arial"/>
          <w:sz w:val="22"/>
          <w:szCs w:val="22"/>
          <w:lang w:val="cy-GB"/>
        </w:rPr>
        <w:t>Yn fy marn i gredaf fod y cyfleoedd rydw i wedi cael er mwyn addysgu dysgwyr y stori Y Brwsh Hud wedi bod yn rhai buddiol iawn. Y prif reswm pam rydw i'n credu hyn yw oherwydd, rydw i wedi dysgu beth yn union a golygir gan symudiadau/ystumiau Pie Corbett a hefyd rydw i wedi dysgu sut i addysgu dysgwyr stori newydd mewn modd effeithiol. Yn ychwanegol at hyn, rydw i wedi cael llwyth o brofiad erbyn hyn ar sut i gynllunio gwersi lle mae'r ffocws ar ddatblygu dysgwyr i fod y pedwar diben</w:t>
      </w:r>
    </w:p>
    <w:p w14:paraId="737C2ACB" w14:textId="549D0B45" w:rsidR="00EE00FE" w:rsidRPr="007E7B86" w:rsidRDefault="00EE00FE" w:rsidP="00B63689">
      <w:pPr>
        <w:pStyle w:val="NormalWeb"/>
        <w:spacing w:line="360" w:lineRule="auto"/>
        <w:rPr>
          <w:rFonts w:ascii="Arial" w:hAnsi="Arial" w:cs="Arial"/>
          <w:b/>
          <w:bCs/>
          <w:color w:val="161616"/>
          <w:sz w:val="22"/>
          <w:szCs w:val="22"/>
          <w:lang w:val="cy-GB"/>
        </w:rPr>
      </w:pPr>
      <w:r w:rsidRPr="007E7B86">
        <w:rPr>
          <w:rFonts w:ascii="Arial" w:hAnsi="Arial" w:cs="Arial"/>
          <w:b/>
          <w:bCs/>
          <w:color w:val="161616"/>
          <w:sz w:val="22"/>
          <w:szCs w:val="22"/>
          <w:lang w:val="cy-GB"/>
        </w:rPr>
        <w:t>Beth nesaf?</w:t>
      </w:r>
    </w:p>
    <w:p w14:paraId="27C6263E" w14:textId="4F9DD82F" w:rsidR="00EE00FE" w:rsidRPr="007E7B86" w:rsidRDefault="00B63689" w:rsidP="00B63689">
      <w:pPr>
        <w:pStyle w:val="NormalWeb"/>
        <w:spacing w:line="360" w:lineRule="auto"/>
        <w:rPr>
          <w:rFonts w:ascii="Arial" w:hAnsi="Arial" w:cs="Arial"/>
          <w:sz w:val="22"/>
          <w:szCs w:val="22"/>
          <w:lang w:val="cy-GB"/>
        </w:rPr>
      </w:pPr>
      <w:r w:rsidRPr="007E7B86">
        <w:rPr>
          <w:rFonts w:ascii="Arial" w:hAnsi="Arial" w:cs="Arial"/>
          <w:sz w:val="22"/>
          <w:szCs w:val="22"/>
          <w:lang w:val="cy-GB"/>
        </w:rPr>
        <w:t>Yn y dyfodol rydw i fynd i sicrhau fy mod i yn defnyddio'r ddealltwriaeth rydw i wedi dysgu am y stori Y Brwsh a hefyd sicrhau wrth fy mod i yn mynd ati i gynllunio gwersi fy mod i yn seilio'r gwersi ar y pedwar diben. Sicrhaf fod y pedwar diben yn ffocws, trwy wneud hyn mae'n dangos yn glir i mi sut mae'r dysgwyr mynd i ddatblygu a hefyd bydd y dysgwyr yn dod mwy cyfarwydd gyda'r pedwar diben.</w:t>
      </w:r>
    </w:p>
    <w:p w14:paraId="297C197D" w14:textId="77777777" w:rsidR="009D5C21" w:rsidRPr="007E7B86" w:rsidRDefault="009D5C21" w:rsidP="009D5C21">
      <w:pPr>
        <w:pStyle w:val="NormalWeb"/>
        <w:spacing w:line="360" w:lineRule="auto"/>
        <w:rPr>
          <w:rFonts w:ascii="Arial" w:hAnsi="Arial" w:cs="Arial"/>
          <w:b/>
          <w:bCs/>
          <w:sz w:val="22"/>
          <w:szCs w:val="22"/>
          <w:u w:val="single"/>
          <w:lang w:val="cy-GB"/>
        </w:rPr>
      </w:pPr>
    </w:p>
    <w:p w14:paraId="7C92566E" w14:textId="77777777" w:rsidR="009D5C21" w:rsidRPr="007E7B86" w:rsidRDefault="009D5C21" w:rsidP="009D5C21">
      <w:pPr>
        <w:pStyle w:val="NormalWeb"/>
        <w:spacing w:line="360" w:lineRule="auto"/>
        <w:rPr>
          <w:rFonts w:ascii="Arial" w:hAnsi="Arial" w:cs="Arial"/>
          <w:b/>
          <w:bCs/>
          <w:sz w:val="22"/>
          <w:szCs w:val="22"/>
          <w:u w:val="single"/>
          <w:lang w:val="cy-GB"/>
        </w:rPr>
      </w:pPr>
    </w:p>
    <w:p w14:paraId="54FCACCE" w14:textId="43D095B8" w:rsidR="009D5C21" w:rsidRPr="007E7B86" w:rsidRDefault="009D5C21" w:rsidP="009D5C21">
      <w:pPr>
        <w:pStyle w:val="NormalWeb"/>
        <w:spacing w:line="360" w:lineRule="auto"/>
        <w:rPr>
          <w:rFonts w:ascii="Arial" w:hAnsi="Arial" w:cs="Arial"/>
          <w:b/>
          <w:bCs/>
          <w:sz w:val="22"/>
          <w:szCs w:val="22"/>
          <w:u w:val="single"/>
          <w:lang w:val="cy-GB"/>
        </w:rPr>
      </w:pPr>
      <w:r w:rsidRPr="007E7B86">
        <w:rPr>
          <w:rFonts w:ascii="Arial" w:hAnsi="Arial" w:cs="Arial"/>
          <w:sz w:val="22"/>
          <w:szCs w:val="22"/>
          <w:lang w:val="cy-GB"/>
        </w:rPr>
        <w:drawing>
          <wp:anchor distT="0" distB="0" distL="114300" distR="114300" simplePos="0" relativeHeight="251674624" behindDoc="0" locked="0" layoutInCell="1" allowOverlap="1" wp14:anchorId="01B4D2C1" wp14:editId="340C8358">
            <wp:simplePos x="0" y="0"/>
            <wp:positionH relativeFrom="margin">
              <wp:align>left</wp:align>
            </wp:positionH>
            <wp:positionV relativeFrom="margin">
              <wp:posOffset>424978</wp:posOffset>
            </wp:positionV>
            <wp:extent cx="2551430" cy="3384550"/>
            <wp:effectExtent l="0" t="0" r="1270" b="635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551430" cy="3384550"/>
                    </a:xfrm>
                    <a:prstGeom prst="rect">
                      <a:avLst/>
                    </a:prstGeom>
                  </pic:spPr>
                </pic:pic>
              </a:graphicData>
            </a:graphic>
            <wp14:sizeRelH relativeFrom="margin">
              <wp14:pctWidth>0</wp14:pctWidth>
            </wp14:sizeRelH>
            <wp14:sizeRelV relativeFrom="margin">
              <wp14:pctHeight>0</wp14:pctHeight>
            </wp14:sizeRelV>
          </wp:anchor>
        </w:drawing>
      </w:r>
    </w:p>
    <w:p w14:paraId="0F954F96" w14:textId="43F5F92E" w:rsidR="009D5C21" w:rsidRPr="007E7B86" w:rsidRDefault="009D5C21" w:rsidP="009D5C21">
      <w:pPr>
        <w:pStyle w:val="NormalWeb"/>
        <w:spacing w:line="360" w:lineRule="auto"/>
        <w:rPr>
          <w:rFonts w:ascii="Arial" w:hAnsi="Arial" w:cs="Arial"/>
          <w:b/>
          <w:bCs/>
          <w:sz w:val="22"/>
          <w:szCs w:val="22"/>
          <w:u w:val="single"/>
          <w:lang w:val="cy-GB"/>
        </w:rPr>
      </w:pPr>
    </w:p>
    <w:p w14:paraId="1749A660" w14:textId="1484C043" w:rsidR="009D5C21" w:rsidRPr="007E7B86" w:rsidRDefault="009D5C21" w:rsidP="009D5C21">
      <w:pPr>
        <w:pStyle w:val="NormalWeb"/>
        <w:spacing w:line="360" w:lineRule="auto"/>
        <w:rPr>
          <w:rFonts w:ascii="Arial" w:hAnsi="Arial" w:cs="Arial"/>
          <w:b/>
          <w:bCs/>
          <w:sz w:val="22"/>
          <w:szCs w:val="22"/>
          <w:u w:val="single"/>
          <w:lang w:val="cy-GB"/>
        </w:rPr>
      </w:pPr>
    </w:p>
    <w:p w14:paraId="7A6BAFD0" w14:textId="248FFD1E" w:rsidR="009D5C21" w:rsidRPr="007E7B86" w:rsidRDefault="009D5C21" w:rsidP="009D5C21">
      <w:pPr>
        <w:pStyle w:val="NormalWeb"/>
        <w:spacing w:line="360" w:lineRule="auto"/>
        <w:rPr>
          <w:rFonts w:ascii="Arial" w:hAnsi="Arial" w:cs="Arial"/>
          <w:b/>
          <w:bCs/>
          <w:sz w:val="22"/>
          <w:szCs w:val="22"/>
          <w:u w:val="single"/>
          <w:lang w:val="cy-GB"/>
        </w:rPr>
      </w:pPr>
    </w:p>
    <w:p w14:paraId="3948AC16" w14:textId="0D9805FF" w:rsidR="009D5C21" w:rsidRPr="007E7B86" w:rsidRDefault="009D5C21" w:rsidP="009D5C21">
      <w:pPr>
        <w:pStyle w:val="NormalWeb"/>
        <w:spacing w:line="360" w:lineRule="auto"/>
        <w:rPr>
          <w:rFonts w:ascii="Arial" w:hAnsi="Arial" w:cs="Arial"/>
          <w:b/>
          <w:bCs/>
          <w:sz w:val="22"/>
          <w:szCs w:val="22"/>
          <w:u w:val="single"/>
          <w:lang w:val="cy-GB"/>
        </w:rPr>
      </w:pPr>
    </w:p>
    <w:p w14:paraId="4B6AD05A" w14:textId="2F2A3A6B" w:rsidR="009D5C21" w:rsidRPr="007E7B86" w:rsidRDefault="009D5C21" w:rsidP="009D5C21">
      <w:pPr>
        <w:pStyle w:val="NormalWeb"/>
        <w:spacing w:line="360" w:lineRule="auto"/>
        <w:rPr>
          <w:rFonts w:ascii="Arial" w:hAnsi="Arial" w:cs="Arial"/>
          <w:b/>
          <w:bCs/>
          <w:sz w:val="22"/>
          <w:szCs w:val="22"/>
          <w:u w:val="single"/>
          <w:lang w:val="cy-GB"/>
        </w:rPr>
      </w:pPr>
      <w:r w:rsidRPr="007E7B86">
        <w:rPr>
          <w:rFonts w:ascii="Arial" w:hAnsi="Arial" w:cs="Arial"/>
          <w:noProof/>
          <w:sz w:val="22"/>
          <w:szCs w:val="22"/>
          <w:lang w:val="cy-GB"/>
        </w:rPr>
        <w:drawing>
          <wp:anchor distT="0" distB="0" distL="114300" distR="114300" simplePos="0" relativeHeight="251673600" behindDoc="0" locked="0" layoutInCell="1" allowOverlap="1" wp14:anchorId="37CBD4A6" wp14:editId="6674B230">
            <wp:simplePos x="0" y="0"/>
            <wp:positionH relativeFrom="margin">
              <wp:posOffset>3434080</wp:posOffset>
            </wp:positionH>
            <wp:positionV relativeFrom="margin">
              <wp:posOffset>2519680</wp:posOffset>
            </wp:positionV>
            <wp:extent cx="2632710" cy="3237865"/>
            <wp:effectExtent l="0" t="0" r="0" b="635"/>
            <wp:wrapSquare wrapText="bothSides"/>
            <wp:docPr id="13" name="Picture 13" descr="N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o description availabl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32710" cy="32378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7F4BF8" w14:textId="14C5424E" w:rsidR="009D5C21" w:rsidRPr="007E7B86" w:rsidRDefault="009D5C21" w:rsidP="009D5C21">
      <w:pPr>
        <w:pStyle w:val="NormalWeb"/>
        <w:spacing w:line="360" w:lineRule="auto"/>
        <w:rPr>
          <w:rFonts w:ascii="Arial" w:hAnsi="Arial" w:cs="Arial"/>
          <w:b/>
          <w:bCs/>
          <w:sz w:val="22"/>
          <w:szCs w:val="22"/>
          <w:u w:val="single"/>
          <w:lang w:val="cy-GB"/>
        </w:rPr>
      </w:pPr>
    </w:p>
    <w:p w14:paraId="48ABCD2E" w14:textId="63E72834" w:rsidR="009D5C21" w:rsidRPr="007E7B86" w:rsidRDefault="009D5C21" w:rsidP="009D5C21">
      <w:pPr>
        <w:pStyle w:val="NormalWeb"/>
        <w:spacing w:line="360" w:lineRule="auto"/>
        <w:rPr>
          <w:rFonts w:ascii="Arial" w:hAnsi="Arial" w:cs="Arial"/>
          <w:b/>
          <w:bCs/>
          <w:sz w:val="22"/>
          <w:szCs w:val="22"/>
          <w:u w:val="single"/>
          <w:lang w:val="cy-GB"/>
        </w:rPr>
      </w:pPr>
    </w:p>
    <w:p w14:paraId="36DBD81D" w14:textId="6892BEC8" w:rsidR="009D5C21" w:rsidRPr="007E7B86" w:rsidRDefault="009D5C21" w:rsidP="009D5C21">
      <w:pPr>
        <w:pStyle w:val="NormalWeb"/>
        <w:spacing w:line="360" w:lineRule="auto"/>
        <w:rPr>
          <w:rFonts w:ascii="Arial" w:hAnsi="Arial" w:cs="Arial"/>
          <w:b/>
          <w:bCs/>
          <w:sz w:val="22"/>
          <w:szCs w:val="22"/>
          <w:u w:val="single"/>
          <w:lang w:val="cy-GB"/>
        </w:rPr>
      </w:pPr>
    </w:p>
    <w:p w14:paraId="03D5D058" w14:textId="77777777" w:rsidR="009D5C21" w:rsidRPr="007E7B86" w:rsidRDefault="009D5C21" w:rsidP="009D5C21">
      <w:pPr>
        <w:pStyle w:val="NormalWeb"/>
        <w:spacing w:line="360" w:lineRule="auto"/>
        <w:rPr>
          <w:rFonts w:ascii="Arial" w:hAnsi="Arial" w:cs="Arial"/>
          <w:b/>
          <w:bCs/>
          <w:sz w:val="22"/>
          <w:szCs w:val="22"/>
          <w:u w:val="single"/>
          <w:lang w:val="cy-GB"/>
        </w:rPr>
      </w:pPr>
    </w:p>
    <w:p w14:paraId="56A2455D" w14:textId="552750F3" w:rsidR="009D5C21" w:rsidRPr="007E7B86" w:rsidRDefault="009D5C21" w:rsidP="009D5C21">
      <w:pPr>
        <w:pStyle w:val="NormalWeb"/>
        <w:spacing w:line="360" w:lineRule="auto"/>
        <w:rPr>
          <w:rFonts w:ascii="Arial" w:hAnsi="Arial" w:cs="Arial"/>
          <w:b/>
          <w:bCs/>
          <w:sz w:val="22"/>
          <w:szCs w:val="22"/>
          <w:u w:val="single"/>
          <w:lang w:val="cy-GB"/>
        </w:rPr>
      </w:pPr>
    </w:p>
    <w:p w14:paraId="3CEC2854" w14:textId="2D4D3EEA" w:rsidR="009D5C21" w:rsidRPr="007E7B86" w:rsidRDefault="009D5C21" w:rsidP="009D5C21">
      <w:pPr>
        <w:pStyle w:val="NormalWeb"/>
        <w:spacing w:line="360" w:lineRule="auto"/>
        <w:rPr>
          <w:rFonts w:ascii="Arial" w:hAnsi="Arial" w:cs="Arial"/>
          <w:b/>
          <w:bCs/>
          <w:sz w:val="22"/>
          <w:szCs w:val="22"/>
          <w:u w:val="single"/>
          <w:lang w:val="cy-GB"/>
        </w:rPr>
      </w:pPr>
    </w:p>
    <w:p w14:paraId="41D18262" w14:textId="393D724D" w:rsidR="009D5C21" w:rsidRPr="007E7B86" w:rsidRDefault="009D5C21" w:rsidP="009D5C21">
      <w:pPr>
        <w:pStyle w:val="NormalWeb"/>
        <w:spacing w:line="360" w:lineRule="auto"/>
        <w:rPr>
          <w:rFonts w:ascii="Arial" w:hAnsi="Arial" w:cs="Arial"/>
          <w:b/>
          <w:bCs/>
          <w:sz w:val="22"/>
          <w:szCs w:val="22"/>
          <w:u w:val="single"/>
          <w:lang w:val="cy-GB"/>
        </w:rPr>
      </w:pPr>
      <w:r w:rsidRPr="007E7B86">
        <w:rPr>
          <w:rFonts w:ascii="Arial" w:hAnsi="Arial" w:cs="Arial"/>
          <w:sz w:val="22"/>
          <w:szCs w:val="22"/>
          <w:lang w:val="cy-GB"/>
        </w:rPr>
        <w:drawing>
          <wp:anchor distT="0" distB="0" distL="114300" distR="114300" simplePos="0" relativeHeight="251675648" behindDoc="0" locked="0" layoutInCell="1" allowOverlap="1" wp14:anchorId="2B9CC9C0" wp14:editId="6ACCBCA4">
            <wp:simplePos x="0" y="0"/>
            <wp:positionH relativeFrom="margin">
              <wp:posOffset>42486</wp:posOffset>
            </wp:positionH>
            <wp:positionV relativeFrom="margin">
              <wp:posOffset>5517811</wp:posOffset>
            </wp:positionV>
            <wp:extent cx="2855595" cy="3242310"/>
            <wp:effectExtent l="0" t="0" r="190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t="22545"/>
                    <a:stretch/>
                  </pic:blipFill>
                  <pic:spPr bwMode="auto">
                    <a:xfrm>
                      <a:off x="0" y="0"/>
                      <a:ext cx="2855595" cy="3242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323D99" w14:textId="5C89455F" w:rsidR="009D5C21" w:rsidRPr="007E7B86" w:rsidRDefault="009D5C21" w:rsidP="009D5C21">
      <w:pPr>
        <w:pStyle w:val="NormalWeb"/>
        <w:spacing w:line="360" w:lineRule="auto"/>
        <w:rPr>
          <w:rFonts w:ascii="Arial" w:hAnsi="Arial" w:cs="Arial"/>
          <w:b/>
          <w:bCs/>
          <w:sz w:val="22"/>
          <w:szCs w:val="22"/>
          <w:u w:val="single"/>
          <w:lang w:val="cy-GB"/>
        </w:rPr>
      </w:pPr>
    </w:p>
    <w:p w14:paraId="56CA9DC4" w14:textId="2C2CCFEB" w:rsidR="009D5C21" w:rsidRPr="007E7B86" w:rsidRDefault="009D5C21" w:rsidP="009D5C21">
      <w:pPr>
        <w:pStyle w:val="NormalWeb"/>
        <w:spacing w:line="360" w:lineRule="auto"/>
        <w:rPr>
          <w:rFonts w:ascii="Arial" w:hAnsi="Arial" w:cs="Arial"/>
          <w:b/>
          <w:bCs/>
          <w:sz w:val="22"/>
          <w:szCs w:val="22"/>
          <w:u w:val="single"/>
          <w:lang w:val="cy-GB"/>
        </w:rPr>
      </w:pPr>
      <w:r w:rsidRPr="007E7B86">
        <w:rPr>
          <w:rFonts w:ascii="Arial" w:hAnsi="Arial" w:cs="Arial"/>
          <w:noProof/>
          <w:sz w:val="22"/>
          <w:szCs w:val="22"/>
          <w:lang w:val="cy-GB"/>
        </w:rPr>
        <mc:AlternateContent>
          <mc:Choice Requires="wps">
            <w:drawing>
              <wp:anchor distT="45720" distB="45720" distL="114300" distR="114300" simplePos="0" relativeHeight="251677696" behindDoc="0" locked="0" layoutInCell="1" allowOverlap="1" wp14:anchorId="67B9E1F7" wp14:editId="07D378BD">
                <wp:simplePos x="0" y="0"/>
                <wp:positionH relativeFrom="margin">
                  <wp:posOffset>3742690</wp:posOffset>
                </wp:positionH>
                <wp:positionV relativeFrom="paragraph">
                  <wp:posOffset>263141</wp:posOffset>
                </wp:positionV>
                <wp:extent cx="2360930" cy="1404620"/>
                <wp:effectExtent l="19050" t="19050" r="12700" b="1333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28575">
                          <a:solidFill>
                            <a:srgbClr val="000000"/>
                          </a:solidFill>
                          <a:miter lim="800000"/>
                          <a:headEnd/>
                          <a:tailEnd/>
                        </a:ln>
                      </wps:spPr>
                      <wps:txbx>
                        <w:txbxContent>
                          <w:p w14:paraId="6874EA85" w14:textId="651BFBB8" w:rsidR="00A71F2E" w:rsidRPr="00BE386C" w:rsidRDefault="00BE386C">
                            <w:pPr>
                              <w:rPr>
                                <w:rFonts w:ascii="Arial" w:hAnsi="Arial" w:cs="Arial"/>
                                <w:lang w:val="cy-GB"/>
                              </w:rPr>
                            </w:pPr>
                            <w:r w:rsidRPr="00BE386C">
                              <w:rPr>
                                <w:rFonts w:ascii="Arial" w:hAnsi="Arial" w:cs="Arial"/>
                                <w:lang w:val="cy-GB"/>
                              </w:rPr>
                              <w:t>Atodaf luniau o’r dysgwyr yn gwneud gwahanol dasgau a gweithgareddau yn seiliedig ar y stori Y Brwsh Hud. Yn ychwanegol at hyn mae’r dysgwyr yn datblygu  i fod yn unigolion uchelgeisiol a galluog.</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7B9E1F7" id="_x0000_s1030" type="#_x0000_t202" style="position:absolute;margin-left:294.7pt;margin-top:20.7pt;width:185.9pt;height:110.6pt;z-index:251677696;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f4iJwIAAE4EAAAOAAAAZHJzL2Uyb0RvYy54bWysVNuO2yAQfa/Uf0C8N3aySTZrxVlts01V&#10;aXuRdvsBE4xjVMxQILHTr++As2m0bV+q+gEBMxzOnDN4edu3mh2k8wpNycejnDNpBFbK7Er+9Wnz&#10;ZsGZD2Aq0GhkyY/S89vV61fLzhZygg3qSjpGIMYXnS15E4ItssyLRrbgR2iloWCNroVAS7fLKgcd&#10;obc6m+T5POvQVdahkN7T7v0Q5KuEX9dShM917WVguuTELaTRpXEbx2y1hGLnwDZKnGjAP7BoQRm6&#10;9Ax1DwHY3qnfoFolHHqsw0hgm2FdKyFTDVTNOH9RzWMDVqZaSBxvzzL5/wcrPh2+OKYq8m7OmYGW&#10;PHqSfWBvsWeTKE9nfUFZj5byQk/blJpK9fYBxTfPDK4bMDt55xx2jYSK6I3jyezi6IDjI8i2+4gV&#10;XQP7gAmor10btSM1GKGTTcezNZGKoM3J1Ty/uaKQoNh4mk/nk2ReBsXzcet8eC+xZXFSckfeJ3g4&#10;PPgQ6UDxnBJv86hVtVFap4XbbdfasQNQn2zSlyp4kaYN64jLYnY9GyT4K0aevj9htCpQx2vVlnxx&#10;ToIiCvfOVKkfAyg9zImzNiclo3iDjKHf9smzs0FbrI4krcOhwelB0qRB94Ozjpq75P77HpzkTH8w&#10;ZM/NeDqNryEtprNr0pK5y8j2MgJGEFTJA2fDdB3SC0rC2TuycaOSwNHvgcmJMjVt0v30wOKruFyn&#10;rF+/gdVPAAAA//8DAFBLAwQUAAYACAAAACEA3iXIYOEAAAAKAQAADwAAAGRycy9kb3ducmV2Lnht&#10;bEyPwUrDQBCG74LvsIzgzW4S2tDGbEoRi+hBMIrnbXaaRHdnQ3bbRJ/e8aSnYZiPf76/3M7OijOO&#10;ofekIF0kIJAab3pqFby97m/WIELUZLT1hAq+MMC2urwodWH8RC94rmMrOIRCoRV0MQ6FlKHp0Omw&#10;8AMS345+dDryOrbSjHricGdlliS5dLon/tDpAe86bD7rk1Pw8KQpP6Z724fvj/f752moH3crpa6v&#10;5t0tiIhz/IPhV5/VoWKngz+RCcIqWK03S0YVLFOeDGzyNANxUJDlWQ6yKuX/CtUPAAAA//8DAFBL&#10;AQItABQABgAIAAAAIQC2gziS/gAAAOEBAAATAAAAAAAAAAAAAAAAAAAAAABbQ29udGVudF9UeXBl&#10;c10ueG1sUEsBAi0AFAAGAAgAAAAhADj9If/WAAAAlAEAAAsAAAAAAAAAAAAAAAAALwEAAF9yZWxz&#10;Ly5yZWxzUEsBAi0AFAAGAAgAAAAhANZ5/iInAgAATgQAAA4AAAAAAAAAAAAAAAAALgIAAGRycy9l&#10;Mm9Eb2MueG1sUEsBAi0AFAAGAAgAAAAhAN4lyGDhAAAACgEAAA8AAAAAAAAAAAAAAAAAgQQAAGRy&#10;cy9kb3ducmV2LnhtbFBLBQYAAAAABAAEAPMAAACPBQAAAAA=&#10;" strokeweight="2.25pt">
                <v:textbox style="mso-fit-shape-to-text:t">
                  <w:txbxContent>
                    <w:p w14:paraId="6874EA85" w14:textId="651BFBB8" w:rsidR="00A71F2E" w:rsidRPr="00BE386C" w:rsidRDefault="00BE386C">
                      <w:pPr>
                        <w:rPr>
                          <w:rFonts w:ascii="Arial" w:hAnsi="Arial" w:cs="Arial"/>
                          <w:lang w:val="cy-GB"/>
                        </w:rPr>
                      </w:pPr>
                      <w:r w:rsidRPr="00BE386C">
                        <w:rPr>
                          <w:rFonts w:ascii="Arial" w:hAnsi="Arial" w:cs="Arial"/>
                          <w:lang w:val="cy-GB"/>
                        </w:rPr>
                        <w:t>Atodaf luniau o’r dysgwyr yn gwneud gwahanol dasgau a gweithgareddau yn seiliedig ar y stori Y Brwsh Hud. Yn ychwanegol at hyn mae’r dysgwyr yn datblygu  i fod yn unigolion uchelgeisiol a galluog.</w:t>
                      </w:r>
                    </w:p>
                  </w:txbxContent>
                </v:textbox>
                <w10:wrap type="square" anchorx="margin"/>
              </v:shape>
            </w:pict>
          </mc:Fallback>
        </mc:AlternateContent>
      </w:r>
    </w:p>
    <w:p w14:paraId="1C5DABB9" w14:textId="77777777" w:rsidR="009D5C21" w:rsidRPr="007E7B86" w:rsidRDefault="009D5C21" w:rsidP="009D5C21">
      <w:pPr>
        <w:pStyle w:val="NormalWeb"/>
        <w:spacing w:line="360" w:lineRule="auto"/>
        <w:rPr>
          <w:rFonts w:ascii="Arial" w:hAnsi="Arial" w:cs="Arial"/>
          <w:b/>
          <w:bCs/>
          <w:sz w:val="22"/>
          <w:szCs w:val="22"/>
          <w:u w:val="single"/>
          <w:lang w:val="cy-GB"/>
        </w:rPr>
      </w:pPr>
    </w:p>
    <w:p w14:paraId="7AED8724" w14:textId="77777777" w:rsidR="009D5C21" w:rsidRPr="007E7B86" w:rsidRDefault="009D5C21" w:rsidP="009D5C21">
      <w:pPr>
        <w:pStyle w:val="NormalWeb"/>
        <w:spacing w:line="360" w:lineRule="auto"/>
        <w:rPr>
          <w:rFonts w:ascii="Arial" w:hAnsi="Arial" w:cs="Arial"/>
          <w:b/>
          <w:bCs/>
          <w:sz w:val="22"/>
          <w:szCs w:val="22"/>
          <w:u w:val="single"/>
          <w:lang w:val="cy-GB"/>
        </w:rPr>
      </w:pPr>
    </w:p>
    <w:p w14:paraId="428A32F6" w14:textId="77777777" w:rsidR="009D5C21" w:rsidRPr="007E7B86" w:rsidRDefault="009D5C21" w:rsidP="009D5C21">
      <w:pPr>
        <w:pStyle w:val="NormalWeb"/>
        <w:spacing w:line="360" w:lineRule="auto"/>
        <w:rPr>
          <w:rFonts w:ascii="Arial" w:hAnsi="Arial" w:cs="Arial"/>
          <w:b/>
          <w:bCs/>
          <w:sz w:val="22"/>
          <w:szCs w:val="22"/>
          <w:u w:val="single"/>
          <w:lang w:val="cy-GB"/>
        </w:rPr>
      </w:pPr>
    </w:p>
    <w:p w14:paraId="6E7D79A9" w14:textId="77777777" w:rsidR="009D5C21" w:rsidRPr="007E7B86" w:rsidRDefault="009D5C21" w:rsidP="009D5C21">
      <w:pPr>
        <w:pStyle w:val="NormalWeb"/>
        <w:spacing w:line="360" w:lineRule="auto"/>
        <w:rPr>
          <w:rFonts w:ascii="Arial" w:hAnsi="Arial" w:cs="Arial"/>
          <w:b/>
          <w:bCs/>
          <w:sz w:val="22"/>
          <w:szCs w:val="22"/>
          <w:u w:val="single"/>
          <w:lang w:val="cy-GB"/>
        </w:rPr>
      </w:pPr>
    </w:p>
    <w:p w14:paraId="7173E5E0" w14:textId="77777777" w:rsidR="007E7B86" w:rsidRDefault="007E7B86" w:rsidP="009D5C21">
      <w:pPr>
        <w:pStyle w:val="NormalWeb"/>
        <w:spacing w:line="360" w:lineRule="auto"/>
        <w:rPr>
          <w:rFonts w:ascii="Arial" w:hAnsi="Arial" w:cs="Arial"/>
          <w:b/>
          <w:bCs/>
          <w:sz w:val="22"/>
          <w:szCs w:val="22"/>
          <w:u w:val="single"/>
          <w:lang w:val="cy-GB"/>
        </w:rPr>
      </w:pPr>
    </w:p>
    <w:p w14:paraId="1C404B19" w14:textId="55D1ECBD" w:rsidR="00FB2CE7" w:rsidRPr="007E7B86" w:rsidRDefault="00E66EEA" w:rsidP="009D5C21">
      <w:pPr>
        <w:pStyle w:val="NormalWeb"/>
        <w:spacing w:line="360" w:lineRule="auto"/>
        <w:rPr>
          <w:rFonts w:ascii="Arial" w:hAnsi="Arial" w:cs="Arial"/>
          <w:sz w:val="22"/>
          <w:szCs w:val="22"/>
          <w:lang w:val="cy-GB"/>
        </w:rPr>
      </w:pPr>
      <w:r w:rsidRPr="007E7B86">
        <w:rPr>
          <w:rFonts w:ascii="Arial" w:hAnsi="Arial" w:cs="Arial"/>
          <w:b/>
          <w:bCs/>
          <w:sz w:val="22"/>
          <w:szCs w:val="22"/>
          <w:u w:val="single"/>
          <w:lang w:val="cy-GB"/>
        </w:rPr>
        <w:lastRenderedPageBreak/>
        <w:t>Rhan dau</w:t>
      </w:r>
    </w:p>
    <w:p w14:paraId="3FD702A6" w14:textId="69A53885" w:rsidR="00C80E76" w:rsidRPr="007E7B86" w:rsidRDefault="00C80E76" w:rsidP="00B63689">
      <w:pPr>
        <w:spacing w:line="360" w:lineRule="auto"/>
        <w:rPr>
          <w:rFonts w:ascii="Arial" w:hAnsi="Arial" w:cs="Arial"/>
          <w:b/>
          <w:bCs/>
          <w:lang w:val="cy-GB"/>
        </w:rPr>
      </w:pPr>
      <w:r w:rsidRPr="007E7B86">
        <w:rPr>
          <w:rFonts w:ascii="Arial" w:hAnsi="Arial" w:cs="Arial"/>
          <w:b/>
          <w:bCs/>
          <w:lang w:val="cy-GB"/>
        </w:rPr>
        <w:t>Cyflwyniad</w:t>
      </w:r>
    </w:p>
    <w:p w14:paraId="4149B9B7" w14:textId="43B7E1E6" w:rsidR="00744A2E" w:rsidRPr="007E7B86" w:rsidRDefault="003B4379" w:rsidP="00B63689">
      <w:pPr>
        <w:spacing w:line="360" w:lineRule="auto"/>
        <w:rPr>
          <w:rFonts w:ascii="Arial" w:hAnsi="Arial" w:cs="Arial"/>
          <w:lang w:val="cy-GB"/>
        </w:rPr>
      </w:pPr>
      <w:r w:rsidRPr="007E7B86">
        <w:rPr>
          <w:rFonts w:ascii="Arial" w:hAnsi="Arial" w:cs="Arial"/>
          <w:lang w:val="cy-GB"/>
        </w:rPr>
        <w:t>Y</w:t>
      </w:r>
      <w:r w:rsidR="00A205A6" w:rsidRPr="007E7B86">
        <w:rPr>
          <w:rFonts w:ascii="Arial" w:hAnsi="Arial" w:cs="Arial"/>
          <w:lang w:val="cy-GB"/>
        </w:rPr>
        <w:t>n ystod y drafodaeth feirniadol yma</w:t>
      </w:r>
      <w:r w:rsidRPr="007E7B86">
        <w:rPr>
          <w:rFonts w:ascii="Arial" w:hAnsi="Arial" w:cs="Arial"/>
          <w:lang w:val="cy-GB"/>
        </w:rPr>
        <w:t xml:space="preserve">, penderfynaf mai’r agwedd o wahaniaethu sydd angen i mi i ddatblygu ymhellach er mwyn trawsnewid fy addysgu i’r dysgwyr yn y dyfodol. Y prif reswm dros ddewis yr elfen o asesu ar gyfer dysgu </w:t>
      </w:r>
      <w:r w:rsidR="002912FC" w:rsidRPr="007E7B86">
        <w:rPr>
          <w:rFonts w:ascii="Arial" w:hAnsi="Arial" w:cs="Arial"/>
          <w:lang w:val="cy-GB"/>
        </w:rPr>
        <w:t>ond</w:t>
      </w:r>
      <w:r w:rsidRPr="007E7B86">
        <w:rPr>
          <w:rFonts w:ascii="Arial" w:hAnsi="Arial" w:cs="Arial"/>
          <w:lang w:val="cy-GB"/>
        </w:rPr>
        <w:t xml:space="preserve"> yn benodol, gwahaniaethu yw gan fod yr agwedd yma yn ffactor hanfodol o bwysig i wneud wrth gynllunio a pharatoi gwersi i’r dysgwyr. Teimlaf fod yr agwedd yma yn cael effaith ar ddilyniant dysgwyr. Diffinia Nasen (dyddiad anhysbys) mai ystyr gwahaniaethu yw’r ff</w:t>
      </w:r>
      <w:r w:rsidR="002912FC" w:rsidRPr="007E7B86">
        <w:rPr>
          <w:rFonts w:ascii="Arial" w:hAnsi="Arial" w:cs="Arial"/>
          <w:lang w:val="cy-GB"/>
        </w:rPr>
        <w:t>ordd</w:t>
      </w:r>
      <w:r w:rsidRPr="007E7B86">
        <w:rPr>
          <w:rFonts w:ascii="Arial" w:hAnsi="Arial" w:cs="Arial"/>
          <w:lang w:val="cy-GB"/>
        </w:rPr>
        <w:t xml:space="preserve"> mae cynnwys, cyflwyniad, amgylchedd neu ddisgwyliadau’r addysgu ar ddysgu yn cael eu haddasu. Sicrhaf fy mod i’n gwahaniaethu </w:t>
      </w:r>
      <w:r w:rsidR="00C0542B" w:rsidRPr="007E7B86">
        <w:rPr>
          <w:rFonts w:ascii="Arial" w:hAnsi="Arial" w:cs="Arial"/>
          <w:lang w:val="cy-GB"/>
        </w:rPr>
        <w:t xml:space="preserve">ar gyfer </w:t>
      </w:r>
      <w:r w:rsidRPr="007E7B86">
        <w:rPr>
          <w:rFonts w:ascii="Arial" w:hAnsi="Arial" w:cs="Arial"/>
          <w:lang w:val="cy-GB"/>
        </w:rPr>
        <w:t>pob tasg ffocws er mwyn herio disgwyliadau’r dysgwyr o bob gallu a hefyd er mwyn sicrhau bod y gwaith ar y lefel addas i’r unigolion. Dywedir McCarthy am sut i wahaniaethu mewn ff</w:t>
      </w:r>
      <w:r w:rsidR="00C0542B" w:rsidRPr="007E7B86">
        <w:rPr>
          <w:rFonts w:ascii="Arial" w:hAnsi="Arial" w:cs="Arial"/>
          <w:lang w:val="cy-GB"/>
        </w:rPr>
        <w:t>ord</w:t>
      </w:r>
      <w:r w:rsidRPr="007E7B86">
        <w:rPr>
          <w:rFonts w:ascii="Arial" w:hAnsi="Arial" w:cs="Arial"/>
          <w:lang w:val="cy-GB"/>
        </w:rPr>
        <w:t>d effeithiol:</w:t>
      </w:r>
    </w:p>
    <w:p w14:paraId="338C5906" w14:textId="11BE3CA3" w:rsidR="00744A2E" w:rsidRPr="007E7B86" w:rsidRDefault="00744A2E" w:rsidP="00B63689">
      <w:pPr>
        <w:spacing w:line="360" w:lineRule="auto"/>
        <w:rPr>
          <w:rFonts w:ascii="Arial" w:hAnsi="Arial" w:cs="Arial"/>
          <w:spacing w:val="12"/>
          <w:shd w:val="clear" w:color="auto" w:fill="FFFFFF"/>
          <w:lang w:val="cy-GB"/>
        </w:rPr>
      </w:pPr>
    </w:p>
    <w:p w14:paraId="3EFCF977" w14:textId="78FAD505" w:rsidR="00C80E76" w:rsidRPr="007E7B86" w:rsidRDefault="00744A2E" w:rsidP="00B63689">
      <w:pPr>
        <w:spacing w:line="360" w:lineRule="auto"/>
        <w:ind w:left="720"/>
        <w:rPr>
          <w:rFonts w:ascii="Arial" w:hAnsi="Arial" w:cs="Arial"/>
          <w:spacing w:val="12"/>
          <w:shd w:val="clear" w:color="auto" w:fill="FFFFFF"/>
          <w:lang w:val="cy-GB"/>
        </w:rPr>
      </w:pPr>
      <w:r w:rsidRPr="007E7B86">
        <w:rPr>
          <w:rFonts w:ascii="Arial" w:hAnsi="Arial" w:cs="Arial"/>
          <w:spacing w:val="12"/>
          <w:shd w:val="clear" w:color="auto" w:fill="FFFFFF"/>
          <w:lang w:val="cy-GB"/>
        </w:rPr>
        <w:t>H</w:t>
      </w:r>
      <w:r w:rsidR="00732816" w:rsidRPr="007E7B86">
        <w:rPr>
          <w:rFonts w:ascii="Arial" w:hAnsi="Arial" w:cs="Arial"/>
          <w:spacing w:val="12"/>
          <w:shd w:val="clear" w:color="auto" w:fill="FFFFFF"/>
          <w:lang w:val="cy-GB"/>
        </w:rPr>
        <w:t>ow do we effectively plan intentional differentiation that we can implement and evaluate with the same confidence and understanding as traditional lessons? The answer that follows is based on a change in how to use the planning elements—content, processes, and products—for differentiation, which is finding traction in classrooms that are using this approach.</w:t>
      </w:r>
    </w:p>
    <w:p w14:paraId="6CB98132" w14:textId="3EF18175" w:rsidR="008D0E3B" w:rsidRPr="007E7B86" w:rsidRDefault="008D0E3B" w:rsidP="00B63689">
      <w:pPr>
        <w:spacing w:line="360" w:lineRule="auto"/>
        <w:jc w:val="right"/>
        <w:rPr>
          <w:rFonts w:ascii="Arial" w:hAnsi="Arial" w:cs="Arial"/>
          <w:spacing w:val="12"/>
          <w:shd w:val="clear" w:color="auto" w:fill="FFFFFF"/>
          <w:lang w:val="cy-GB"/>
        </w:rPr>
      </w:pPr>
      <w:r w:rsidRPr="007E7B86">
        <w:rPr>
          <w:rFonts w:ascii="Arial" w:hAnsi="Arial" w:cs="Arial"/>
          <w:spacing w:val="12"/>
          <w:shd w:val="clear" w:color="auto" w:fill="FFFFFF"/>
          <w:lang w:val="cy-GB"/>
        </w:rPr>
        <w:t>(McCarthy, 2021</w:t>
      </w:r>
      <w:r w:rsidR="009229C0" w:rsidRPr="007E7B86">
        <w:rPr>
          <w:rFonts w:ascii="Arial" w:hAnsi="Arial" w:cs="Arial"/>
          <w:spacing w:val="12"/>
          <w:shd w:val="clear" w:color="auto" w:fill="FFFFFF"/>
          <w:lang w:val="cy-GB"/>
        </w:rPr>
        <w:t>)</w:t>
      </w:r>
      <w:r w:rsidR="004375E7" w:rsidRPr="007E7B86">
        <w:rPr>
          <w:rFonts w:ascii="Arial" w:hAnsi="Arial" w:cs="Arial"/>
          <w:spacing w:val="12"/>
          <w:shd w:val="clear" w:color="auto" w:fill="FFFFFF"/>
          <w:lang w:val="cy-GB"/>
        </w:rPr>
        <w:t>.</w:t>
      </w:r>
    </w:p>
    <w:p w14:paraId="7E8FC348" w14:textId="5203E25A" w:rsidR="00196DC8" w:rsidRPr="007E7B86" w:rsidRDefault="00196DC8" w:rsidP="00B63689">
      <w:pPr>
        <w:spacing w:line="360" w:lineRule="auto"/>
        <w:jc w:val="right"/>
        <w:rPr>
          <w:rFonts w:ascii="Arial" w:hAnsi="Arial" w:cs="Arial"/>
          <w:lang w:val="cy-GB"/>
        </w:rPr>
      </w:pPr>
    </w:p>
    <w:p w14:paraId="1FDA4480" w14:textId="77777777" w:rsidR="00C80E76" w:rsidRPr="007E7B86" w:rsidRDefault="00C80E76" w:rsidP="00B63689">
      <w:pPr>
        <w:spacing w:line="360" w:lineRule="auto"/>
        <w:rPr>
          <w:rFonts w:ascii="Arial" w:hAnsi="Arial" w:cs="Arial"/>
          <w:lang w:val="cy-GB"/>
        </w:rPr>
      </w:pPr>
    </w:p>
    <w:p w14:paraId="330CAFB1" w14:textId="0C2BB133" w:rsidR="00547BFF" w:rsidRPr="007E7B86" w:rsidRDefault="003B4379" w:rsidP="00B63689">
      <w:pPr>
        <w:spacing w:line="360" w:lineRule="auto"/>
        <w:rPr>
          <w:rFonts w:ascii="Arial" w:hAnsi="Arial" w:cs="Arial"/>
          <w:lang w:val="cy-GB"/>
        </w:rPr>
      </w:pPr>
      <w:r w:rsidRPr="007E7B86">
        <w:rPr>
          <w:rFonts w:ascii="Arial" w:hAnsi="Arial" w:cs="Arial"/>
          <w:lang w:val="cy-GB"/>
        </w:rPr>
        <w:t xml:space="preserve">Yn ystod y tair blynedd diwethaf </w:t>
      </w:r>
      <w:r w:rsidR="00B37485" w:rsidRPr="007E7B86">
        <w:rPr>
          <w:rFonts w:ascii="Arial" w:hAnsi="Arial" w:cs="Arial"/>
          <w:lang w:val="cy-GB"/>
        </w:rPr>
        <w:t>rydw i wedi</w:t>
      </w:r>
      <w:r w:rsidRPr="007E7B86">
        <w:rPr>
          <w:rFonts w:ascii="Arial" w:hAnsi="Arial" w:cs="Arial"/>
          <w:lang w:val="cy-GB"/>
        </w:rPr>
        <w:t xml:space="preserve"> datblygu fy sgiliau o wahaniaethu a</w:t>
      </w:r>
      <w:r w:rsidR="00B37485" w:rsidRPr="007E7B86">
        <w:rPr>
          <w:rFonts w:ascii="Arial" w:hAnsi="Arial" w:cs="Arial"/>
          <w:lang w:val="cy-GB"/>
        </w:rPr>
        <w:t xml:space="preserve"> rydw i wedi </w:t>
      </w:r>
      <w:r w:rsidRPr="007E7B86">
        <w:rPr>
          <w:rFonts w:ascii="Arial" w:hAnsi="Arial" w:cs="Arial"/>
          <w:lang w:val="cy-GB"/>
        </w:rPr>
        <w:t>dysgu sut i wahaniaethu mewn modd effeithiol, ond fel y byddaf yn trafod mewn mwy o fanylder nes ymlaen yn y drafodaeth feirniadol yma. Ges i ddim llawer o brofiadau i ddatblygu fy sgiliau o wahaniaethu yn ystod  fy trydydd profiad addysgu proffesiynol oherwydd diffyg amser a hefyd oherwydd y sefyllfa fyd-eang sydd yn digwydd ar hyn o bryd.</w:t>
      </w:r>
    </w:p>
    <w:p w14:paraId="297B89C0" w14:textId="232B1C53" w:rsidR="00BE0C89" w:rsidRPr="007E7B86" w:rsidRDefault="00BE0C89" w:rsidP="00B63689">
      <w:pPr>
        <w:spacing w:line="360" w:lineRule="auto"/>
        <w:rPr>
          <w:rFonts w:ascii="Arial" w:hAnsi="Arial" w:cs="Arial"/>
          <w:lang w:val="cy-GB"/>
        </w:rPr>
      </w:pPr>
    </w:p>
    <w:p w14:paraId="53441BC7" w14:textId="77777777" w:rsidR="00BE0C89" w:rsidRPr="007E7B86" w:rsidRDefault="00BE0C89" w:rsidP="00B63689">
      <w:pPr>
        <w:spacing w:line="360" w:lineRule="auto"/>
        <w:rPr>
          <w:rFonts w:ascii="Arial" w:hAnsi="Arial" w:cs="Arial"/>
          <w:b/>
          <w:bCs/>
          <w:lang w:val="cy-GB"/>
        </w:rPr>
      </w:pPr>
      <w:r w:rsidRPr="007E7B86">
        <w:rPr>
          <w:rFonts w:ascii="Arial" w:hAnsi="Arial" w:cs="Arial"/>
          <w:b/>
          <w:bCs/>
          <w:lang w:val="cy-GB"/>
        </w:rPr>
        <w:t>Trafodaeth feirniadol</w:t>
      </w:r>
    </w:p>
    <w:p w14:paraId="3972A165" w14:textId="462657A3" w:rsidR="00235394" w:rsidRPr="007E7B86" w:rsidRDefault="0097486D" w:rsidP="00B63689">
      <w:pPr>
        <w:spacing w:line="360" w:lineRule="auto"/>
        <w:rPr>
          <w:rFonts w:ascii="Arial" w:hAnsi="Arial" w:cs="Arial"/>
          <w:lang w:val="cy-GB"/>
        </w:rPr>
      </w:pPr>
      <w:r w:rsidRPr="007E7B86">
        <w:rPr>
          <w:rFonts w:ascii="Arial" w:hAnsi="Arial" w:cs="Arial"/>
          <w:lang w:val="cy-GB"/>
        </w:rPr>
        <w:t xml:space="preserve">Nesaf trafodaf wahanol safbwyntiau sydd ynghylch â’r agwedd o wahaniaethu, i ddechrau dyweda Munro (2012) bod gwahaniaethu yn fframwaith sy’n galluogi dysgwyr o bob lefel gallu i gyrraedd ei llawn botensial. Noda o fewn y Glossary of Education Reform (2013) mai gwahaniaethu yw athrawon sy’n dysgu am wahanol strategaethau ar wahaniaethu ac yn </w:t>
      </w:r>
      <w:r w:rsidRPr="007E7B86">
        <w:rPr>
          <w:rFonts w:ascii="Arial" w:hAnsi="Arial" w:cs="Arial"/>
          <w:lang w:val="cy-GB"/>
        </w:rPr>
        <w:lastRenderedPageBreak/>
        <w:t>addasu’r elfennau o’r wers ar gyfer un grŵp neu o ddysgwr i ddysgwr, felly i’r rhai sydd angen mwy o amser neu sydd angen cael ei ymdrin mewn ffordd wahanol i eraill yn cael y cymorth sydd angen arnyn nhw. Yn ogystal at hyn mae gwahaniaethu yn cael ei weld yn ddull tebyg i scaffaldio, fodd bynnag mae gwahaniaethu a scaffaldio yn rhannu agweddau tebyg i’w gilydd ond dydyn nhw ddim yr un peth. Cytuna Tomlinson (2001) bod gwahaniaethu gallu cael ei weld mewn ffordd wahanol i bawb ac yn gallu edrych yn amrywiol iawn o un ystafell dosbarth i’r llall, y rheswm am hyn yw oherwydd mae athrawon yn defnyddio sawl strategaeth amrywiol a dulliau er mwyn gwahaniaethu yn effeithiol o fewn ei ystafell dosbarth nhw. Ar y llaw arall, wrth edrych ar yr amrywiaeth o dechnegau, mae gwahaniaethu effeithiol yn cael ei weld fel ffordd o gymhwyso sawl techneg neu ddull er mwyn creu un ffordd effeithiol sy’n gweithio o fewn yr ystafell dosbarth.</w:t>
      </w:r>
    </w:p>
    <w:p w14:paraId="7696E7D1" w14:textId="77777777" w:rsidR="00235394" w:rsidRPr="007E7B86" w:rsidRDefault="00235394" w:rsidP="00B63689">
      <w:pPr>
        <w:spacing w:line="360" w:lineRule="auto"/>
        <w:rPr>
          <w:rFonts w:ascii="Arial" w:hAnsi="Arial" w:cs="Arial"/>
          <w:lang w:val="cy-GB"/>
        </w:rPr>
      </w:pPr>
    </w:p>
    <w:p w14:paraId="0A27F010" w14:textId="0E8A562E" w:rsidR="003A62CB" w:rsidRPr="007E7B86" w:rsidRDefault="003B4379" w:rsidP="00B63689">
      <w:pPr>
        <w:spacing w:line="360" w:lineRule="auto"/>
        <w:rPr>
          <w:rFonts w:ascii="Arial" w:hAnsi="Arial" w:cs="Arial"/>
          <w:lang w:val="cy-GB"/>
        </w:rPr>
      </w:pPr>
      <w:r w:rsidRPr="007E7B86">
        <w:rPr>
          <w:rFonts w:ascii="Arial" w:hAnsi="Arial" w:cs="Arial"/>
          <w:lang w:val="cy-GB"/>
        </w:rPr>
        <w:t>Creda Glossary of Education Reform (2013) bod gwahaniaethu yn cyfeirio at gyfres o dechnegau sy’n cael ei ddefnyddio er mwyn symud dysgwyr ymlaen mewn modd cadarnhaol. Hefyd, mae’n symud dysgwyr ymlaen mewn modd cynyddol tuag at ddealltwriaeth fwy cryf a hefyd gyda’r gobaith o annibyniaeth gryfach hefyd yn y proses o ddysgu.</w:t>
      </w:r>
    </w:p>
    <w:p w14:paraId="3408FFB8" w14:textId="77777777" w:rsidR="003A62CB" w:rsidRPr="007E7B86" w:rsidRDefault="003A62CB" w:rsidP="00B63689">
      <w:pPr>
        <w:spacing w:line="360" w:lineRule="auto"/>
        <w:rPr>
          <w:rFonts w:ascii="Arial" w:hAnsi="Arial" w:cs="Arial"/>
          <w:lang w:val="cy-GB"/>
        </w:rPr>
      </w:pPr>
    </w:p>
    <w:p w14:paraId="41E9AC70" w14:textId="3207C57C" w:rsidR="00EA463E" w:rsidRPr="007E7B86" w:rsidRDefault="003B4379" w:rsidP="00B63689">
      <w:pPr>
        <w:spacing w:line="360" w:lineRule="auto"/>
        <w:rPr>
          <w:rFonts w:ascii="Arial" w:hAnsi="Arial" w:cs="Arial"/>
          <w:lang w:val="cy-GB"/>
        </w:rPr>
      </w:pPr>
      <w:r w:rsidRPr="007E7B86">
        <w:rPr>
          <w:rFonts w:ascii="Arial" w:hAnsi="Arial" w:cs="Arial"/>
          <w:lang w:val="cy-GB"/>
        </w:rPr>
        <w:t xml:space="preserve">Nesaf, ffocysau ar y pethau cadarnhaol sy’n cael eu dweud am wahaniaethu. Dyweda Victoria State Gouvernment (2020) bod gwahaniaethu yn galluogi athrawon i gasglu a choladu gwybodaeth gyda’i gilydd o ran sgiliau darllen, diddordebau a phroffiliau dysgu'r dysgwyr er mwyn penderfynu ac oes angen unrhyw ymyraethau ar yr unigolyn a pha ymyraethau bydd yn addas iddynt. Creda Bajrami (2013) i sicrhau bod gwahaniaethu yn cael ei wneud mewn ffyrdd effeithiol mae’n bwysig i ddilyn model Tomlinson a dilyn pedwar elfen o’r ystafell dosbarth. Mae'r rhain yn cynnwys </w:t>
      </w:r>
      <w:r w:rsidR="0078314A" w:rsidRPr="007E7B86">
        <w:rPr>
          <w:rFonts w:ascii="Arial" w:hAnsi="Arial" w:cs="Arial"/>
          <w:lang w:val="cy-GB"/>
        </w:rPr>
        <w:t xml:space="preserve">sut </w:t>
      </w:r>
      <w:r w:rsidRPr="007E7B86">
        <w:rPr>
          <w:rFonts w:ascii="Arial" w:hAnsi="Arial" w:cs="Arial"/>
          <w:lang w:val="cy-GB"/>
        </w:rPr>
        <w:t xml:space="preserve">mae’r dysgwyr mynd i gael mynediad i’r hyn maen nhw eisiau ei ddysgu, y proses lle mae dysgwyr yn cael caffael ar bethau a gwneud </w:t>
      </w:r>
      <w:r w:rsidR="00E5452A" w:rsidRPr="007E7B86">
        <w:rPr>
          <w:rFonts w:ascii="Arial" w:hAnsi="Arial" w:cs="Arial"/>
          <w:lang w:val="cy-GB"/>
        </w:rPr>
        <w:t>dealltwriaeth</w:t>
      </w:r>
      <w:r w:rsidRPr="007E7B86">
        <w:rPr>
          <w:rFonts w:ascii="Arial" w:hAnsi="Arial" w:cs="Arial"/>
          <w:lang w:val="cy-GB"/>
        </w:rPr>
        <w:t xml:space="preserve"> o gynnwys y gwaith. Yn ychwanegol at hyn, ar ôl deall y gwaith sydd wedi cael ei gyflwyno iddyn nhw, edrych ar sut mae’r dysgwyr yn mynd ati gyda’r gwaith ac edrych i weld yr hyn mae’r dysgwyr yn gwybod hyd yn hyn. Yn olaf o’r safbwynt yma yw edrych ar anghenion emosiynol y dysgwyr tuag at y dasg ar y dechrau, yn ystod ac ar ddiwedd y dasg.</w:t>
      </w:r>
    </w:p>
    <w:p w14:paraId="0D785F64" w14:textId="5DF0350D" w:rsidR="00CC2E82" w:rsidRPr="007E7B86" w:rsidRDefault="00CC2E82" w:rsidP="00B63689">
      <w:pPr>
        <w:spacing w:line="360" w:lineRule="auto"/>
        <w:rPr>
          <w:rFonts w:ascii="Arial" w:hAnsi="Arial" w:cs="Arial"/>
          <w:lang w:val="cy-GB"/>
        </w:rPr>
      </w:pPr>
    </w:p>
    <w:p w14:paraId="3A3CD998" w14:textId="3197E1C6" w:rsidR="004E7FD1" w:rsidRPr="007E7B86" w:rsidRDefault="0097486D" w:rsidP="00B63689">
      <w:pPr>
        <w:shd w:val="clear" w:color="auto" w:fill="FFFFFF"/>
        <w:spacing w:line="360" w:lineRule="auto"/>
        <w:rPr>
          <w:rFonts w:ascii="Arial" w:hAnsi="Arial" w:cs="Arial"/>
          <w:lang w:val="cy-GB"/>
        </w:rPr>
      </w:pPr>
      <w:r w:rsidRPr="007E7B86">
        <w:rPr>
          <w:rFonts w:ascii="Arial" w:hAnsi="Arial" w:cs="Arial"/>
          <w:lang w:val="cy-GB"/>
        </w:rPr>
        <w:t xml:space="preserve">Felly wrth wahaniaethu mae’n galluogi’r dysgwyr i weithio ar lefel nhw o ran ansawdd y gwaith ond hefyd o ran ei gyflymder personol. Dadleua Hertberg-Davies (2009) bod gwahaniaethu yn gallu chwarae rôl ddylanwadol mewn magwraeth ac adnabod talentau o </w:t>
      </w:r>
      <w:r w:rsidRPr="007E7B86">
        <w:rPr>
          <w:rFonts w:ascii="Arial" w:hAnsi="Arial" w:cs="Arial"/>
          <w:lang w:val="cy-GB"/>
        </w:rPr>
        <w:lastRenderedPageBreak/>
        <w:t>fewn dysgwyr o bob gallu. Adleisia Tomlinson (dyddiad anhysbys) trwy gynnwys gwahaniaethu o fewn y wers mae’n rhoi'r ddealltwriaeth i athrawon ar sut i amrywio’r lefel o gynnwys i gyflwyno i’r dysgwyr, sut i gynnig amrywiaeth o amgylcheddau dysgu i’r dysgwyr ac mae’n darparu’r cyfleoedd i’r dysgwyr i ddangos yr hyn maen nhw wedi cyflawni o fewn y wers neu’r gyfres o wersi.</w:t>
      </w:r>
    </w:p>
    <w:p w14:paraId="4F2100C4" w14:textId="77777777" w:rsidR="004E7FD1" w:rsidRPr="007E7B86" w:rsidRDefault="004E7FD1" w:rsidP="00B63689">
      <w:pPr>
        <w:shd w:val="clear" w:color="auto" w:fill="FFFFFF"/>
        <w:spacing w:line="360" w:lineRule="auto"/>
        <w:rPr>
          <w:rFonts w:ascii="Arial" w:hAnsi="Arial" w:cs="Arial"/>
          <w:lang w:val="cy-GB"/>
        </w:rPr>
      </w:pPr>
    </w:p>
    <w:p w14:paraId="2DBEC8EB" w14:textId="4D1E6917" w:rsidR="008C0704" w:rsidRPr="007E7B86" w:rsidRDefault="0097486D" w:rsidP="00B63689">
      <w:pPr>
        <w:shd w:val="clear" w:color="auto" w:fill="FFFFFF"/>
        <w:spacing w:line="360" w:lineRule="auto"/>
        <w:rPr>
          <w:rFonts w:ascii="Arial" w:hAnsi="Arial" w:cs="Arial"/>
          <w:lang w:val="cy-GB"/>
        </w:rPr>
      </w:pPr>
      <w:r w:rsidRPr="007E7B86">
        <w:rPr>
          <w:rFonts w:ascii="Arial" w:hAnsi="Arial" w:cs="Arial"/>
          <w:lang w:val="cy-GB"/>
        </w:rPr>
        <w:t>Dyweda Westman (2020) bod ddim ffordd gywir o wahaniaethu gwaith i ddysgwyr, y peth sy’n bwysig yw bod y gwaith yn cael ei gwahaniaethu yn y ffordd sydd mwyaf addas i’r dysgwyr sydd yn yr ystafell dosbarth. Dyweda Westman yn aml i bobl mae’r unig o ffordd o wneud gwahaniaethu yn anghywir yw gwybod bod eich dysgwyr angen rhywbeth ond chi fel athrawes ddim yn cefnogi’r dysgwyr er mwyn iddynt i gyrraedd ei llawn botensial. Yn ychwanegol at hyn dyweda Professional Practice bod gwahaniaethu yn cynyddu dyweddïad disgyblion ac yn cynyddu canlyniadau dysgu. Nodir “Differentiation: A proactively planned approach to what students need to learn, how they will learn it, and/or how they can express what they have learned.” (Carol Ann Tomlinson, 2013, t. 1).</w:t>
      </w:r>
    </w:p>
    <w:p w14:paraId="1AC35B72" w14:textId="77777777" w:rsidR="008C0704" w:rsidRPr="007E7B86" w:rsidRDefault="008C0704" w:rsidP="00B63689">
      <w:pPr>
        <w:shd w:val="clear" w:color="auto" w:fill="FFFFFF"/>
        <w:spacing w:line="360" w:lineRule="auto"/>
        <w:rPr>
          <w:rFonts w:ascii="Arial" w:hAnsi="Arial" w:cs="Arial"/>
          <w:lang w:val="cy-GB"/>
        </w:rPr>
      </w:pPr>
    </w:p>
    <w:p w14:paraId="07107AA3" w14:textId="403D772E" w:rsidR="00547BFF" w:rsidRPr="007E7B86" w:rsidRDefault="0097486D" w:rsidP="00B63689">
      <w:pPr>
        <w:shd w:val="clear" w:color="auto" w:fill="FFFFFF"/>
        <w:spacing w:line="360" w:lineRule="auto"/>
        <w:rPr>
          <w:rFonts w:ascii="Arial" w:hAnsi="Arial" w:cs="Arial"/>
          <w:lang w:val="cy-GB"/>
        </w:rPr>
      </w:pPr>
      <w:r w:rsidRPr="007E7B86">
        <w:rPr>
          <w:rFonts w:ascii="Arial" w:hAnsi="Arial" w:cs="Arial"/>
          <w:lang w:val="cy-GB"/>
        </w:rPr>
        <w:t>Wrth adeiladu ar hyn nodir ar y gwefan Apecsec (2015) bod sawl mantais i’r agwedd o wahaniaethu, rhai o’r manteision a nodir yw trwy ddefnyddio’r dull o wahaniaethu mae pob dysgwr yn cael ei addysgu yn y ffordd dysgu sydd mwyaf addas iddyn nhw. Wrth wahaniaethu mae hyn yn gallu darparu’r cyfleoedd i unigolion i gael cynllun datblygu unigol lle mae’r dysgwyr yn cael cynllun personol ei hunain oherwydd mae gan y dysgwr yna anghenion sy’n effeithio ar ddysgu'r dysgwr. Trwy wahaniaethu mae’n darparu’r cyfleoedd i athrawon i fod yn greadigol, gan ei fod yn rhoi'r cyfle i ddysgwyr i addasu'r un dasg sawl gwaith ond mewn modd gwahanol a chreadigol. Y fantais olaf a noda gan Apecsec yw bod gwahaniaethu yn agwedd effeithiol gan ei fod yn sicrhau bod pob dysgwr yn cael ei gynnwys, wrth wahaniaethu mae’r athrawes gorfod edrych ar bob dysgwyr yn yr ystafell dosbarth o ran ei gallu ac anghenion ac yn y blaen. O’r wybodaeth yma mae’r athrawes yn mynd ati i addasu’r dasg er mwyn sicrhau ei fod yn addas ar gyfer pob unigolyn.</w:t>
      </w:r>
    </w:p>
    <w:p w14:paraId="15608956" w14:textId="77777777" w:rsidR="00547BFF" w:rsidRPr="007E7B86" w:rsidRDefault="00547BFF" w:rsidP="00B63689">
      <w:pPr>
        <w:shd w:val="clear" w:color="auto" w:fill="FFFFFF"/>
        <w:spacing w:line="360" w:lineRule="auto"/>
        <w:rPr>
          <w:rFonts w:ascii="Arial" w:hAnsi="Arial" w:cs="Arial"/>
          <w:lang w:val="cy-GB"/>
        </w:rPr>
      </w:pPr>
    </w:p>
    <w:p w14:paraId="4E47CE74" w14:textId="4A8BC330" w:rsidR="00C40D29" w:rsidRPr="007E7B86" w:rsidRDefault="0097486D" w:rsidP="00B63689">
      <w:pPr>
        <w:shd w:val="clear" w:color="auto" w:fill="FFFFFF"/>
        <w:spacing w:line="360" w:lineRule="auto"/>
        <w:rPr>
          <w:rFonts w:ascii="Arial" w:hAnsi="Arial" w:cs="Arial"/>
          <w:lang w:val="cy-GB"/>
        </w:rPr>
      </w:pPr>
      <w:r w:rsidRPr="007E7B86">
        <w:rPr>
          <w:rFonts w:ascii="Arial" w:hAnsi="Arial" w:cs="Arial"/>
          <w:lang w:val="cy-GB"/>
        </w:rPr>
        <w:t xml:space="preserve">Ar ochr arall y geiniog, creda Delisle (2015) sy’n ymgynghorydd, bod gwahaniethu ddim yn gweithio, mewn theori mae gwahaniaethu yn swnio’n fel peth positif ond mae’n cymryd sawl ffactor pwysig o ddysgu dysgwyr i gymryd mewn i ystyriaeth. Felly, mae gwahaniaethu naill ai ddim yn cael ei wneud yn y ffordd gywir neu mae athrawon yn meddwl ei fod nhw yn gwahaniaethu ond dydyn nhw ddim yn ei wneud yn gywir. Creda Delisle gan fod dysgwyr yn </w:t>
      </w:r>
      <w:r w:rsidRPr="007E7B86">
        <w:rPr>
          <w:rFonts w:ascii="Arial" w:hAnsi="Arial" w:cs="Arial"/>
          <w:lang w:val="cy-GB"/>
        </w:rPr>
        <w:lastRenderedPageBreak/>
        <w:t>cael ei roi mewn i grwpiau gallu, wrth wahaniaethu’r dasg i bob grŵp gallu mae hyn ddim yn deg i bob dysgwr gan fod rhai dysgwyr yn serennu mewn iaith neu mae rhai dysgwyr yn serennu mewn ffordd greadigol felly o ran Celf neu Ddrama ac yn y blaen. Wrth osod yr un dasg i bob grŵp gallu mae hyn ddim yn galluogi i bob unigolyn i serennu gan fod dysgwyr yn unigryw ac yn serennu mewn maes dysgu a phrofiad penodol yn gryfach o gymharu gydag eraill.</w:t>
      </w:r>
    </w:p>
    <w:p w14:paraId="619157AC" w14:textId="0A404472" w:rsidR="00220D8A" w:rsidRPr="007E7B86" w:rsidRDefault="003B4379" w:rsidP="00B63689">
      <w:pPr>
        <w:pStyle w:val="NormalWeb"/>
        <w:shd w:val="clear" w:color="auto" w:fill="FFFFFF"/>
        <w:spacing w:before="525" w:beforeAutospacing="0" w:after="0" w:afterAutospacing="0" w:line="360" w:lineRule="auto"/>
        <w:textAlignment w:val="baseline"/>
        <w:rPr>
          <w:rFonts w:ascii="Arial" w:hAnsi="Arial" w:cs="Arial"/>
          <w:sz w:val="22"/>
          <w:szCs w:val="22"/>
          <w:lang w:val="cy-GB"/>
        </w:rPr>
      </w:pPr>
      <w:r w:rsidRPr="007E7B86">
        <w:rPr>
          <w:rFonts w:ascii="Arial" w:hAnsi="Arial" w:cs="Arial"/>
          <w:sz w:val="22"/>
          <w:szCs w:val="22"/>
          <w:lang w:val="cy-GB"/>
        </w:rPr>
        <w:t xml:space="preserve">Nodir o fewn y ddogfen Professional Practice (dyddiad anhysbys) mae’r unig </w:t>
      </w:r>
      <w:r w:rsidR="008108FE" w:rsidRPr="007E7B86">
        <w:rPr>
          <w:rFonts w:ascii="Arial" w:hAnsi="Arial" w:cs="Arial"/>
          <w:sz w:val="22"/>
          <w:szCs w:val="22"/>
          <w:lang w:val="cy-GB"/>
        </w:rPr>
        <w:t>ffordd</w:t>
      </w:r>
      <w:r w:rsidRPr="007E7B86">
        <w:rPr>
          <w:rFonts w:ascii="Arial" w:hAnsi="Arial" w:cs="Arial"/>
          <w:sz w:val="22"/>
          <w:szCs w:val="22"/>
          <w:lang w:val="cy-GB"/>
        </w:rPr>
        <w:t xml:space="preserve"> o wahaniaethu i ddigwydd mewn modd effeithiol, yw os mae’r athro neu’r athrawes yn adnabod y dysgwyr yn dda, credir os mae’r athrawes ddim yn adnabod y dysgwyr digon dda yna mae gwahaniaethu ddim yn gallu digwydd gan fod yr athrawes ddim yn adnabod anghenion y dysgwyr. Er mwyn adeiladu ar hyn dadleua Taylor (dyddiad anhysbys) bod persbectifau damcaniaethol, polisïau, fframweithiau ar syniadau sy’n gysylltiedig gyda’r dechneg o wahaniaethu wedi dod yn rhywbeth sydd wedi diflasu, y rheswm dros hyn yw oherwydd mae’r term yn un sy’n cael ei weld fel peth negyddol.  Mae hyn wedi adeiladu i anghydraddoldeb o fewn yr ystafell dosbarth a dyma beth yw’r gwrthwyneb o nod yr agwedd o wahaniaethu.</w:t>
      </w:r>
    </w:p>
    <w:p w14:paraId="1A78E206" w14:textId="746D5CD4" w:rsidR="00BF7C5F" w:rsidRPr="007E7B86" w:rsidRDefault="0097486D" w:rsidP="00B63689">
      <w:pPr>
        <w:pStyle w:val="NormalWeb"/>
        <w:shd w:val="clear" w:color="auto" w:fill="FFFFFF"/>
        <w:spacing w:before="525" w:beforeAutospacing="0" w:after="0" w:afterAutospacing="0" w:line="360" w:lineRule="auto"/>
        <w:textAlignment w:val="baseline"/>
        <w:rPr>
          <w:rFonts w:ascii="Arial" w:hAnsi="Arial" w:cs="Arial"/>
          <w:sz w:val="22"/>
          <w:szCs w:val="22"/>
          <w:lang w:val="cy-GB"/>
        </w:rPr>
      </w:pPr>
      <w:r w:rsidRPr="007E7B86">
        <w:rPr>
          <w:rFonts w:ascii="Arial" w:hAnsi="Arial" w:cs="Arial"/>
          <w:sz w:val="22"/>
          <w:szCs w:val="22"/>
          <w:lang w:val="cy-GB"/>
        </w:rPr>
        <w:t>Trwy edrych ar fy mhrofiadau personol tra roeddwn i allan ar fy trydydd profiad addysgu proffesiynol o ran yr agwedd gwahaniaethu. Teimlaf fy mod i oherwydd y pandemig COVID-19 ddim wedi cael llawer o gyfleoedd i wahaniaethu tasgau i’r dysgwyr. Roeddwn i’n addysgu dysgwyr blwyddyn dau yn ystod fy mhrofiad ond oherwydd bues i’n cynllunio gwaith i’r dysgwyr ond nid addysgu’r gwersi trwy sesiynau byw, roedd yn anodd iawn i wahaniaethu’r tasgau. Y prif resymau pam roeddwn i wedi gweld gwahaniaethu yn anodd gwneud yn ystod yr amser yma roedd oherwydd gwnes i ddim cael y cyfle i gwrdd a chreu perthnasoedd gyda’r dysgwyr o flaen llaw cyn mynd ati i addysgu nhw. O ganlyniad i hyn, roedd gwahaniaethu gwaith i ddysgwyr doeddwn i ddim yn eu hadnabod yn her, felly dyma un o’r prif resymau pam rydw i wedi dewis i ddatblygu'r agwedd yma. Yn ogystal at hyn, dim ond ar ôl i mi i ddychwelyd yn ôl i’r ysgol gwnes i gael y cyfle i wahaniaethu’r gwaith i’r dysgwyr, unwaith gwnes i ddychwelyd yn ôl i’r ysgol a gweld y dysgwyr wyneb i wyneb adeiladais berthnasoedd effeithiol a chadarnhaol gyda’r dysgwyr. Wrth ddod i adnabod y dysgwyr roeddwn i yn gallu mynd ati i wahaniaethu’r tasgau yn hawdd, gan fy mod i yn adnabod y dysgwr yn dda ac yn ymwybodol o lefel gallu ac anghenion pob dysgwr.</w:t>
      </w:r>
    </w:p>
    <w:p w14:paraId="06D9EE1F" w14:textId="7190BFE6" w:rsidR="008C0704" w:rsidRPr="007E7B86" w:rsidRDefault="008C0704" w:rsidP="00B63689">
      <w:pPr>
        <w:shd w:val="clear" w:color="auto" w:fill="FFFFFF"/>
        <w:spacing w:line="360" w:lineRule="auto"/>
        <w:rPr>
          <w:rFonts w:ascii="Arial" w:hAnsi="Arial" w:cs="Arial"/>
          <w:lang w:val="cy-GB"/>
        </w:rPr>
      </w:pPr>
    </w:p>
    <w:p w14:paraId="1C7DAF5D" w14:textId="77777777" w:rsidR="00172E06" w:rsidRPr="007E7B86" w:rsidRDefault="00172E06" w:rsidP="00B63689">
      <w:pPr>
        <w:spacing w:line="360" w:lineRule="auto"/>
        <w:rPr>
          <w:rFonts w:ascii="Arial" w:hAnsi="Arial" w:cs="Arial"/>
          <w:b/>
          <w:bCs/>
          <w:lang w:val="cy-GB"/>
        </w:rPr>
      </w:pPr>
    </w:p>
    <w:p w14:paraId="15CA0214" w14:textId="1A5726F1" w:rsidR="00093CF4" w:rsidRPr="007E7B86" w:rsidRDefault="005D2868" w:rsidP="00B63689">
      <w:pPr>
        <w:spacing w:line="360" w:lineRule="auto"/>
        <w:rPr>
          <w:rFonts w:ascii="Arial" w:hAnsi="Arial" w:cs="Arial"/>
          <w:b/>
          <w:bCs/>
          <w:lang w:val="cy-GB"/>
        </w:rPr>
      </w:pPr>
      <w:r w:rsidRPr="007E7B86">
        <w:rPr>
          <w:rFonts w:ascii="Arial" w:hAnsi="Arial" w:cs="Arial"/>
          <w:b/>
          <w:bCs/>
          <w:lang w:val="cy-GB"/>
        </w:rPr>
        <w:lastRenderedPageBreak/>
        <w:t>Casgliad</w:t>
      </w:r>
    </w:p>
    <w:p w14:paraId="023BBC47" w14:textId="58695404" w:rsidR="003B4379" w:rsidRPr="007E7B86" w:rsidRDefault="0097486D" w:rsidP="00B63689">
      <w:pPr>
        <w:spacing w:line="360" w:lineRule="auto"/>
        <w:rPr>
          <w:rFonts w:ascii="Arial" w:hAnsi="Arial" w:cs="Arial"/>
          <w:lang w:val="cy-GB"/>
        </w:rPr>
      </w:pPr>
      <w:r w:rsidRPr="007E7B86">
        <w:rPr>
          <w:rFonts w:ascii="Arial" w:hAnsi="Arial" w:cs="Arial"/>
          <w:lang w:val="cy-GB"/>
        </w:rPr>
        <w:t>Er mwyn cloi’r drafodaeth feirniadol, trafodaf yr hyn rydw i fynd i wneud a chymryd mewn i ystyriaeth o fewn fy mhrofiadau addysgu yn y dyfodol.  Wrth wneud gwaith ymchwil ar y wê ac wrth ddod o hyd i lenyddiaeth amrywiol ynglŷn â gwahaniaethu, mae’r safbwynt a chafodd ei nodi o fewn y ddogfen Professional Practice wedi fy nharo. O ganlyniad i hyn i’r dyfodol byddaf yn sicrhau fy mod i yn adeiladu perthnasau da a chadarnhaol gyda phob dysgwr yn y dosbarth, wrth wneud hyn bydd yn sicrhau'r cyfleoedd gorau i mi i asesu lle mae’r dysgwyr arni o ran ei lefel gallu ond hefyd beth fydd y camau ymlaen i’r dysgwyr. Wrth adnabod y dysgwyr yn dda mae hyn yn trosi’r agwedd o wahaniaethu, a sicrhau bod yr agwedd o wahaniaethu mynd i gael ei ddefnyddio mewn modd cadarnhaol ac effeithiol i’r dysgwyr ar bob adeg.</w:t>
      </w:r>
    </w:p>
    <w:p w14:paraId="231CF2F8" w14:textId="77777777" w:rsidR="00D86BAD" w:rsidRPr="007E7B86" w:rsidRDefault="00D86BAD" w:rsidP="00B63689">
      <w:pPr>
        <w:spacing w:line="360" w:lineRule="auto"/>
        <w:rPr>
          <w:rFonts w:ascii="Arial" w:hAnsi="Arial" w:cs="Arial"/>
          <w:lang w:val="cy-GB"/>
        </w:rPr>
      </w:pPr>
    </w:p>
    <w:p w14:paraId="2510A03A" w14:textId="43B5BB06" w:rsidR="003C44C7" w:rsidRPr="007E7B86" w:rsidRDefault="003B4379" w:rsidP="00B63689">
      <w:pPr>
        <w:spacing w:line="360" w:lineRule="auto"/>
        <w:rPr>
          <w:rFonts w:ascii="Arial" w:hAnsi="Arial" w:cs="Arial"/>
          <w:lang w:val="cy-GB"/>
        </w:rPr>
      </w:pPr>
      <w:r w:rsidRPr="007E7B86">
        <w:rPr>
          <w:rFonts w:ascii="Arial" w:hAnsi="Arial" w:cs="Arial"/>
          <w:lang w:val="cy-GB"/>
        </w:rPr>
        <w:t>Yn ogystal at hyn, wrth ysgrifennu’r aseiniad yma rydw i wedi dysgu sut yn union mae pobl yn diffinio gwahaniaethu a hefyd y manteision a goblygiadau neu’r anfanteision sydd gallu wynebu’r agwedd os mae’r camau bach cyn gwneud gwahaniaethu</w:t>
      </w:r>
      <w:r w:rsidR="0097486D" w:rsidRPr="007E7B86">
        <w:rPr>
          <w:rFonts w:ascii="Arial" w:hAnsi="Arial" w:cs="Arial"/>
          <w:lang w:val="cy-GB"/>
        </w:rPr>
        <w:t>’r gwaith</w:t>
      </w:r>
      <w:r w:rsidRPr="007E7B86">
        <w:rPr>
          <w:rFonts w:ascii="Arial" w:hAnsi="Arial" w:cs="Arial"/>
          <w:lang w:val="cy-GB"/>
        </w:rPr>
        <w:t xml:space="preserve"> ddim yn digwydd. Nodaf y safbwyntiau amrywiol sydd wedi cael eu dweud uchod yn fy nhrafodaeth feirniadol. Sicrhaf ar gyfer y dyfodol fy mod i’n cymryd mewn i ystyriaeth anghenion pob dysgwr yn unigol ac yn gwahaniaethu pob tasg ar gyfer pob unigolyn yn hytrach nag gwahaniaethu’r dasg ar gyfer pob grŵp gallu.</w:t>
      </w:r>
    </w:p>
    <w:p w14:paraId="5D600066" w14:textId="46FC3C4B" w:rsidR="00F171F5" w:rsidRPr="007E7B86" w:rsidRDefault="00F171F5" w:rsidP="00B63689">
      <w:pPr>
        <w:spacing w:line="360" w:lineRule="auto"/>
        <w:rPr>
          <w:rFonts w:ascii="Arial" w:hAnsi="Arial" w:cs="Arial"/>
          <w:lang w:val="cy-GB"/>
        </w:rPr>
      </w:pPr>
    </w:p>
    <w:p w14:paraId="55A1F105" w14:textId="04515246" w:rsidR="00F171F5" w:rsidRPr="007E7B86" w:rsidRDefault="00F171F5" w:rsidP="00B63689">
      <w:pPr>
        <w:spacing w:line="360" w:lineRule="auto"/>
        <w:rPr>
          <w:rFonts w:ascii="Arial" w:hAnsi="Arial" w:cs="Arial"/>
          <w:b/>
          <w:bCs/>
          <w:lang w:val="cy-GB"/>
        </w:rPr>
      </w:pPr>
      <w:bookmarkStart w:id="0" w:name="cysill"/>
      <w:bookmarkEnd w:id="0"/>
      <w:r w:rsidRPr="007E7B86">
        <w:rPr>
          <w:rFonts w:ascii="Arial" w:hAnsi="Arial" w:cs="Arial"/>
          <w:b/>
          <w:bCs/>
          <w:lang w:val="cy-GB"/>
        </w:rPr>
        <w:t xml:space="preserve">Nifer o eiriau:  </w:t>
      </w:r>
      <w:r w:rsidR="00B52A75" w:rsidRPr="007E7B86">
        <w:rPr>
          <w:rFonts w:ascii="Arial" w:hAnsi="Arial" w:cs="Arial"/>
          <w:b/>
          <w:bCs/>
          <w:lang w:val="cy-GB"/>
        </w:rPr>
        <w:t>1,</w:t>
      </w:r>
      <w:r w:rsidR="007D5DD0">
        <w:rPr>
          <w:rFonts w:ascii="Arial" w:hAnsi="Arial" w:cs="Arial"/>
          <w:b/>
          <w:bCs/>
          <w:lang w:val="cy-GB"/>
        </w:rPr>
        <w:t>901</w:t>
      </w:r>
    </w:p>
    <w:p w14:paraId="5B8032DE" w14:textId="477614A6" w:rsidR="00AB0EBD" w:rsidRPr="007E7B86" w:rsidRDefault="00AB0EBD" w:rsidP="00B63689">
      <w:pPr>
        <w:spacing w:line="360" w:lineRule="auto"/>
        <w:rPr>
          <w:rFonts w:ascii="Arial" w:hAnsi="Arial" w:cs="Arial"/>
          <w:b/>
          <w:bCs/>
          <w:lang w:val="cy-GB"/>
        </w:rPr>
      </w:pPr>
    </w:p>
    <w:p w14:paraId="15423229" w14:textId="77777777" w:rsidR="009B153D" w:rsidRPr="007E7B86" w:rsidRDefault="009B153D" w:rsidP="00B63689">
      <w:pPr>
        <w:spacing w:line="360" w:lineRule="auto"/>
        <w:rPr>
          <w:rFonts w:ascii="Arial" w:hAnsi="Arial" w:cs="Arial"/>
          <w:lang w:val="cy-GB"/>
        </w:rPr>
      </w:pPr>
    </w:p>
    <w:p w14:paraId="1CF7B064" w14:textId="77777777" w:rsidR="009B153D" w:rsidRPr="007E7B86" w:rsidRDefault="009B153D" w:rsidP="00B63689">
      <w:pPr>
        <w:spacing w:line="360" w:lineRule="auto"/>
        <w:rPr>
          <w:rFonts w:ascii="Arial" w:hAnsi="Arial" w:cs="Arial"/>
          <w:lang w:val="cy-GB"/>
        </w:rPr>
      </w:pPr>
    </w:p>
    <w:p w14:paraId="7CE524C3" w14:textId="77777777" w:rsidR="009B153D" w:rsidRPr="007E7B86" w:rsidRDefault="009B153D" w:rsidP="00B63689">
      <w:pPr>
        <w:spacing w:line="360" w:lineRule="auto"/>
        <w:rPr>
          <w:rFonts w:ascii="Arial" w:hAnsi="Arial" w:cs="Arial"/>
          <w:lang w:val="cy-GB"/>
        </w:rPr>
      </w:pPr>
    </w:p>
    <w:p w14:paraId="53DD01D0" w14:textId="77777777" w:rsidR="009B153D" w:rsidRPr="007E7B86" w:rsidRDefault="009B153D" w:rsidP="00B63689">
      <w:pPr>
        <w:spacing w:line="360" w:lineRule="auto"/>
        <w:rPr>
          <w:rFonts w:ascii="Arial" w:hAnsi="Arial" w:cs="Arial"/>
          <w:lang w:val="cy-GB"/>
        </w:rPr>
      </w:pPr>
    </w:p>
    <w:p w14:paraId="462043D0" w14:textId="77777777" w:rsidR="009B153D" w:rsidRPr="007E7B86" w:rsidRDefault="009B153D" w:rsidP="00B63689">
      <w:pPr>
        <w:spacing w:line="360" w:lineRule="auto"/>
        <w:rPr>
          <w:rFonts w:ascii="Arial" w:hAnsi="Arial" w:cs="Arial"/>
          <w:lang w:val="cy-GB"/>
        </w:rPr>
      </w:pPr>
    </w:p>
    <w:p w14:paraId="5EA4041C" w14:textId="77777777" w:rsidR="009B153D" w:rsidRPr="007E7B86" w:rsidRDefault="009B153D" w:rsidP="00B63689">
      <w:pPr>
        <w:spacing w:line="360" w:lineRule="auto"/>
        <w:rPr>
          <w:rFonts w:ascii="Arial" w:hAnsi="Arial" w:cs="Arial"/>
          <w:lang w:val="cy-GB"/>
        </w:rPr>
      </w:pPr>
    </w:p>
    <w:p w14:paraId="5A62BD85" w14:textId="77777777" w:rsidR="009B153D" w:rsidRPr="007E7B86" w:rsidRDefault="009B153D" w:rsidP="00B63689">
      <w:pPr>
        <w:spacing w:line="360" w:lineRule="auto"/>
        <w:rPr>
          <w:rFonts w:ascii="Arial" w:hAnsi="Arial" w:cs="Arial"/>
          <w:lang w:val="cy-GB"/>
        </w:rPr>
      </w:pPr>
    </w:p>
    <w:p w14:paraId="381A304D" w14:textId="77777777" w:rsidR="00005A4E" w:rsidRDefault="00005A4E" w:rsidP="00B63689">
      <w:pPr>
        <w:spacing w:line="360" w:lineRule="auto"/>
        <w:rPr>
          <w:rFonts w:ascii="Arial" w:hAnsi="Arial" w:cs="Arial"/>
          <w:lang w:val="cy-GB"/>
        </w:rPr>
      </w:pPr>
    </w:p>
    <w:p w14:paraId="60E21C7B" w14:textId="73D471AF" w:rsidR="00426B95" w:rsidRPr="007E7B86" w:rsidRDefault="00426B95" w:rsidP="00B63689">
      <w:pPr>
        <w:spacing w:line="360" w:lineRule="auto"/>
        <w:rPr>
          <w:rFonts w:ascii="Arial" w:hAnsi="Arial" w:cs="Arial"/>
          <w:b/>
          <w:bCs/>
          <w:lang w:val="cy-GB"/>
        </w:rPr>
      </w:pPr>
      <w:r w:rsidRPr="007E7B86">
        <w:rPr>
          <w:rFonts w:ascii="Arial" w:hAnsi="Arial" w:cs="Arial"/>
          <w:b/>
          <w:bCs/>
          <w:lang w:val="cy-GB"/>
        </w:rPr>
        <w:lastRenderedPageBreak/>
        <w:t>Rhestr Cyfeirnodi</w:t>
      </w:r>
    </w:p>
    <w:p w14:paraId="680AC38D" w14:textId="77777777" w:rsidR="00343468" w:rsidRPr="007E7B86" w:rsidRDefault="00343468" w:rsidP="00B63689">
      <w:pPr>
        <w:spacing w:line="360" w:lineRule="auto"/>
        <w:rPr>
          <w:rFonts w:ascii="Arial" w:hAnsi="Arial" w:cs="Arial"/>
          <w:lang w:val="cy-GB"/>
        </w:rPr>
      </w:pPr>
      <w:r w:rsidRPr="007E7B86">
        <w:rPr>
          <w:rFonts w:ascii="Arial" w:hAnsi="Arial" w:cs="Arial"/>
          <w:lang w:val="cy-GB"/>
        </w:rPr>
        <w:t xml:space="preserve">ASCD (2011) </w:t>
      </w:r>
      <w:r w:rsidRPr="007E7B86">
        <w:rPr>
          <w:rFonts w:ascii="Arial" w:hAnsi="Arial" w:cs="Arial"/>
          <w:i/>
          <w:iCs/>
          <w:lang w:val="cy-GB"/>
        </w:rPr>
        <w:t>What Is Differentiated Instruction and Why Differentiate</w:t>
      </w:r>
      <w:r w:rsidRPr="007E7B86">
        <w:rPr>
          <w:rFonts w:ascii="Arial" w:hAnsi="Arial" w:cs="Arial"/>
          <w:i/>
          <w:iCs/>
          <w:lang w:val="cy-GB"/>
        </w:rPr>
        <w:t>.</w:t>
      </w:r>
      <w:r w:rsidRPr="007E7B86">
        <w:rPr>
          <w:rFonts w:ascii="Arial" w:hAnsi="Arial" w:cs="Arial"/>
          <w:lang w:val="cy-GB"/>
        </w:rPr>
        <w:t xml:space="preserve"> Ar gael yn: </w:t>
      </w:r>
    </w:p>
    <w:p w14:paraId="54493F53" w14:textId="77777777" w:rsidR="00343468" w:rsidRPr="007E7B86" w:rsidRDefault="00343468" w:rsidP="00B63689">
      <w:pPr>
        <w:spacing w:line="360" w:lineRule="auto"/>
        <w:rPr>
          <w:rFonts w:ascii="Arial" w:hAnsi="Arial" w:cs="Arial"/>
          <w:lang w:val="cy-GB"/>
        </w:rPr>
      </w:pPr>
      <w:hyperlink r:id="rId22" w:history="1">
        <w:r w:rsidRPr="007E7B86">
          <w:rPr>
            <w:rStyle w:val="Hyperlink"/>
            <w:rFonts w:ascii="Arial" w:hAnsi="Arial" w:cs="Arial"/>
            <w:lang w:val="cy-GB"/>
          </w:rPr>
          <w:t>PDO-WordDoc-Portrait-Green (ascd.org)</w:t>
        </w:r>
      </w:hyperlink>
      <w:r w:rsidRPr="007E7B86">
        <w:rPr>
          <w:rFonts w:ascii="Arial" w:hAnsi="Arial" w:cs="Arial"/>
          <w:lang w:val="cy-GB"/>
        </w:rPr>
        <w:t xml:space="preserve"> </w:t>
      </w:r>
    </w:p>
    <w:p w14:paraId="78E71266" w14:textId="77CED188" w:rsidR="00343468" w:rsidRPr="007E7B86" w:rsidRDefault="00343468" w:rsidP="00B63689">
      <w:pPr>
        <w:spacing w:line="360" w:lineRule="auto"/>
        <w:rPr>
          <w:rFonts w:ascii="Arial" w:hAnsi="Arial" w:cs="Arial"/>
          <w:lang w:val="cy-GB"/>
        </w:rPr>
      </w:pPr>
      <w:r w:rsidRPr="007E7B86">
        <w:rPr>
          <w:rFonts w:ascii="Arial" w:hAnsi="Arial" w:cs="Arial"/>
          <w:lang w:val="cy-GB"/>
        </w:rPr>
        <w:t xml:space="preserve">(Cyrchwyd: </w:t>
      </w:r>
      <w:r w:rsidRPr="007E7B86">
        <w:rPr>
          <w:rFonts w:ascii="Arial" w:hAnsi="Arial" w:cs="Arial"/>
          <w:lang w:val="cy-GB"/>
        </w:rPr>
        <w:t>26</w:t>
      </w:r>
      <w:r w:rsidRPr="007E7B86">
        <w:rPr>
          <w:rFonts w:ascii="Arial" w:hAnsi="Arial" w:cs="Arial"/>
          <w:lang w:val="cy-GB"/>
        </w:rPr>
        <w:t>/0</w:t>
      </w:r>
      <w:r w:rsidRPr="007E7B86">
        <w:rPr>
          <w:rFonts w:ascii="Arial" w:hAnsi="Arial" w:cs="Arial"/>
          <w:lang w:val="cy-GB"/>
        </w:rPr>
        <w:t>4</w:t>
      </w:r>
      <w:r w:rsidRPr="007E7B86">
        <w:rPr>
          <w:rFonts w:ascii="Arial" w:hAnsi="Arial" w:cs="Arial"/>
          <w:lang w:val="cy-GB"/>
        </w:rPr>
        <w:t>/21).</w:t>
      </w:r>
    </w:p>
    <w:p w14:paraId="416B8CCA" w14:textId="77777777" w:rsidR="00343468" w:rsidRPr="007E7B86" w:rsidRDefault="00343468" w:rsidP="00B63689">
      <w:pPr>
        <w:spacing w:line="360" w:lineRule="auto"/>
        <w:rPr>
          <w:rFonts w:ascii="Arial" w:hAnsi="Arial" w:cs="Arial"/>
          <w:lang w:val="cy-GB"/>
        </w:rPr>
      </w:pPr>
    </w:p>
    <w:p w14:paraId="00E4123F" w14:textId="77777777" w:rsidR="00343468" w:rsidRPr="007E7B86" w:rsidRDefault="00343468" w:rsidP="00B63689">
      <w:pPr>
        <w:spacing w:line="360" w:lineRule="auto"/>
        <w:rPr>
          <w:rFonts w:ascii="Arial" w:hAnsi="Arial" w:cs="Arial"/>
          <w:i/>
          <w:iCs/>
          <w:color w:val="111111"/>
          <w:lang w:val="cy-GB"/>
        </w:rPr>
      </w:pPr>
      <w:r w:rsidRPr="007E7B86">
        <w:rPr>
          <w:rFonts w:ascii="Arial" w:hAnsi="Arial" w:cs="Arial"/>
          <w:lang w:val="cy-GB"/>
        </w:rPr>
        <w:t xml:space="preserve">Asia-pacific Economic blog (2015) </w:t>
      </w:r>
      <w:r w:rsidRPr="007E7B86">
        <w:rPr>
          <w:rFonts w:ascii="Arial" w:hAnsi="Arial" w:cs="Arial"/>
          <w:i/>
          <w:iCs/>
          <w:color w:val="111111"/>
          <w:lang w:val="cy-GB"/>
        </w:rPr>
        <w:t>Pros and Cons of Differentiated Instruction</w:t>
      </w:r>
      <w:r w:rsidRPr="007E7B86">
        <w:rPr>
          <w:rFonts w:ascii="Arial" w:hAnsi="Arial" w:cs="Arial"/>
          <w:i/>
          <w:iCs/>
          <w:color w:val="111111"/>
          <w:lang w:val="cy-GB"/>
        </w:rPr>
        <w:t>:</w:t>
      </w:r>
    </w:p>
    <w:p w14:paraId="4EB1008C" w14:textId="77777777" w:rsidR="00343468" w:rsidRPr="007E7B86" w:rsidRDefault="00343468" w:rsidP="00B63689">
      <w:pPr>
        <w:spacing w:line="360" w:lineRule="auto"/>
        <w:rPr>
          <w:rFonts w:ascii="Arial" w:hAnsi="Arial" w:cs="Arial"/>
          <w:lang w:val="cy-GB"/>
        </w:rPr>
      </w:pPr>
      <w:r w:rsidRPr="007E7B86">
        <w:rPr>
          <w:rFonts w:ascii="Arial" w:hAnsi="Arial" w:cs="Arial"/>
          <w:i/>
          <w:iCs/>
          <w:color w:val="111111"/>
          <w:lang w:val="cy-GB"/>
        </w:rPr>
        <w:t xml:space="preserve"> </w:t>
      </w:r>
      <w:r w:rsidRPr="007E7B86">
        <w:rPr>
          <w:rFonts w:ascii="Arial" w:hAnsi="Arial" w:cs="Arial"/>
          <w:color w:val="111111"/>
          <w:lang w:val="cy-GB"/>
        </w:rPr>
        <w:t xml:space="preserve">Ar gael yn: </w:t>
      </w:r>
      <w:hyperlink r:id="rId23" w:history="1">
        <w:r w:rsidRPr="007E7B86">
          <w:rPr>
            <w:rStyle w:val="Hyperlink"/>
            <w:rFonts w:ascii="Arial" w:hAnsi="Arial" w:cs="Arial"/>
            <w:lang w:val="cy-GB"/>
          </w:rPr>
          <w:t>Pros and Cons of Differentiated Instruction | APECSEC.org</w:t>
        </w:r>
      </w:hyperlink>
    </w:p>
    <w:p w14:paraId="53B9BDFA" w14:textId="739AFFB6" w:rsidR="00343468" w:rsidRPr="007E7B86" w:rsidRDefault="00343468" w:rsidP="00B63689">
      <w:pPr>
        <w:spacing w:line="360" w:lineRule="auto"/>
        <w:rPr>
          <w:rFonts w:ascii="Arial" w:hAnsi="Arial" w:cs="Arial"/>
          <w:lang w:val="cy-GB"/>
        </w:rPr>
      </w:pPr>
      <w:r w:rsidRPr="007E7B86">
        <w:rPr>
          <w:rFonts w:ascii="Arial" w:hAnsi="Arial" w:cs="Arial"/>
          <w:lang w:val="cy-GB"/>
        </w:rPr>
        <w:t>(Cyrchwyd: 03/0</w:t>
      </w:r>
      <w:r w:rsidRPr="007E7B86">
        <w:rPr>
          <w:rFonts w:ascii="Arial" w:hAnsi="Arial" w:cs="Arial"/>
          <w:lang w:val="cy-GB"/>
        </w:rPr>
        <w:t>5</w:t>
      </w:r>
      <w:r w:rsidRPr="007E7B86">
        <w:rPr>
          <w:rFonts w:ascii="Arial" w:hAnsi="Arial" w:cs="Arial"/>
          <w:lang w:val="cy-GB"/>
        </w:rPr>
        <w:t>/21).</w:t>
      </w:r>
    </w:p>
    <w:p w14:paraId="1C50DF35" w14:textId="77777777" w:rsidR="00343468" w:rsidRPr="007E7B86" w:rsidRDefault="00343468" w:rsidP="00B63689">
      <w:pPr>
        <w:spacing w:line="360" w:lineRule="auto"/>
        <w:rPr>
          <w:rFonts w:ascii="Arial" w:hAnsi="Arial" w:cs="Arial"/>
          <w:color w:val="111111"/>
          <w:lang w:val="cy-GB"/>
        </w:rPr>
      </w:pPr>
    </w:p>
    <w:p w14:paraId="27DF7A0E" w14:textId="77777777" w:rsidR="00343468" w:rsidRPr="007E7B86" w:rsidRDefault="00343468" w:rsidP="00B63689">
      <w:pPr>
        <w:spacing w:line="360" w:lineRule="auto"/>
        <w:rPr>
          <w:rFonts w:ascii="Arial" w:hAnsi="Arial" w:cs="Arial"/>
          <w:lang w:val="cy-GB"/>
        </w:rPr>
      </w:pPr>
      <w:r w:rsidRPr="007E7B86">
        <w:rPr>
          <w:rFonts w:ascii="Arial" w:hAnsi="Arial" w:cs="Arial"/>
          <w:lang w:val="cy-GB"/>
        </w:rPr>
        <w:t xml:space="preserve">Bajrami, I. (dyddiad anhysbys) </w:t>
      </w:r>
      <w:r w:rsidRPr="007E7B86">
        <w:rPr>
          <w:rFonts w:ascii="Arial" w:hAnsi="Arial" w:cs="Arial"/>
          <w:lang w:val="cy-GB"/>
        </w:rPr>
        <w:t>The Importance of Differentiation in Supporting Diverse Learners</w:t>
      </w:r>
      <w:r w:rsidRPr="007E7B86">
        <w:rPr>
          <w:rFonts w:ascii="Arial" w:hAnsi="Arial" w:cs="Arial"/>
          <w:lang w:val="cy-GB"/>
        </w:rPr>
        <w:t xml:space="preserve">. </w:t>
      </w:r>
    </w:p>
    <w:p w14:paraId="22968CDC" w14:textId="77777777" w:rsidR="00343468" w:rsidRPr="007E7B86" w:rsidRDefault="00343468" w:rsidP="00B63689">
      <w:pPr>
        <w:spacing w:line="360" w:lineRule="auto"/>
        <w:rPr>
          <w:rFonts w:ascii="Arial" w:hAnsi="Arial" w:cs="Arial"/>
          <w:lang w:val="cy-GB"/>
        </w:rPr>
      </w:pPr>
      <w:r w:rsidRPr="007E7B86">
        <w:rPr>
          <w:rFonts w:ascii="Arial" w:hAnsi="Arial" w:cs="Arial"/>
          <w:lang w:val="cy-GB"/>
        </w:rPr>
        <w:t>Ar gael yn:</w:t>
      </w:r>
      <w:hyperlink r:id="rId24" w:history="1">
        <w:r w:rsidRPr="007E7B86">
          <w:rPr>
            <w:rStyle w:val="Hyperlink"/>
            <w:rFonts w:ascii="Arial" w:hAnsi="Arial" w:cs="Arial"/>
            <w:lang w:val="cy-GB"/>
          </w:rPr>
          <w:t>8675 (iiste.org)</w:t>
        </w:r>
      </w:hyperlink>
      <w:r w:rsidRPr="007E7B86">
        <w:rPr>
          <w:rFonts w:ascii="Arial" w:hAnsi="Arial" w:cs="Arial"/>
          <w:lang w:val="cy-GB"/>
        </w:rPr>
        <w:t xml:space="preserve"> </w:t>
      </w:r>
    </w:p>
    <w:p w14:paraId="17BA0174" w14:textId="67FE4539" w:rsidR="00343468" w:rsidRPr="007E7B86" w:rsidRDefault="00343468" w:rsidP="00B63689">
      <w:pPr>
        <w:spacing w:line="360" w:lineRule="auto"/>
        <w:rPr>
          <w:rFonts w:ascii="Arial" w:hAnsi="Arial" w:cs="Arial"/>
          <w:lang w:val="cy-GB"/>
        </w:rPr>
      </w:pPr>
      <w:r w:rsidRPr="007E7B86">
        <w:rPr>
          <w:rFonts w:ascii="Arial" w:hAnsi="Arial" w:cs="Arial"/>
          <w:lang w:val="cy-GB"/>
        </w:rPr>
        <w:t>(Cyrchwyd: 03/0</w:t>
      </w:r>
      <w:r w:rsidRPr="007E7B86">
        <w:rPr>
          <w:rFonts w:ascii="Arial" w:hAnsi="Arial" w:cs="Arial"/>
          <w:lang w:val="cy-GB"/>
        </w:rPr>
        <w:t>5</w:t>
      </w:r>
      <w:r w:rsidRPr="007E7B86">
        <w:rPr>
          <w:rFonts w:ascii="Arial" w:hAnsi="Arial" w:cs="Arial"/>
          <w:lang w:val="cy-GB"/>
        </w:rPr>
        <w:t>/21).</w:t>
      </w:r>
    </w:p>
    <w:p w14:paraId="20B282E3" w14:textId="77777777" w:rsidR="00343468" w:rsidRPr="007E7B86" w:rsidRDefault="00343468" w:rsidP="00B63689">
      <w:pPr>
        <w:spacing w:line="360" w:lineRule="auto"/>
        <w:rPr>
          <w:rFonts w:ascii="Arial" w:hAnsi="Arial" w:cs="Arial"/>
          <w:lang w:val="cy-GB"/>
        </w:rPr>
      </w:pPr>
    </w:p>
    <w:p w14:paraId="1AFB5A94" w14:textId="77777777" w:rsidR="00343468" w:rsidRPr="007E7B86" w:rsidRDefault="00343468" w:rsidP="00B63689">
      <w:pPr>
        <w:spacing w:line="360" w:lineRule="auto"/>
        <w:rPr>
          <w:rFonts w:ascii="Arial" w:hAnsi="Arial" w:cs="Arial"/>
          <w:color w:val="1F1F1F"/>
          <w:lang w:val="cy-GB"/>
        </w:rPr>
      </w:pPr>
      <w:r w:rsidRPr="007E7B86">
        <w:rPr>
          <w:rFonts w:ascii="Arial" w:hAnsi="Arial" w:cs="Arial"/>
          <w:lang w:val="cy-GB"/>
        </w:rPr>
        <w:t xml:space="preserve">Delisle, J. (2015) </w:t>
      </w:r>
      <w:r w:rsidRPr="007E7B86">
        <w:rPr>
          <w:rFonts w:ascii="Arial" w:hAnsi="Arial" w:cs="Arial"/>
          <w:i/>
          <w:iCs/>
          <w:color w:val="1F1F1F"/>
          <w:lang w:val="cy-GB"/>
        </w:rPr>
        <w:t>Differentiation Doesn’t Work</w:t>
      </w:r>
      <w:r w:rsidRPr="007E7B86">
        <w:rPr>
          <w:rFonts w:ascii="Arial" w:hAnsi="Arial" w:cs="Arial"/>
          <w:i/>
          <w:iCs/>
          <w:color w:val="1F1F1F"/>
          <w:lang w:val="cy-GB"/>
        </w:rPr>
        <w:t xml:space="preserve">. </w:t>
      </w:r>
      <w:r w:rsidRPr="007E7B86">
        <w:rPr>
          <w:rFonts w:ascii="Arial" w:hAnsi="Arial" w:cs="Arial"/>
          <w:color w:val="1F1F1F"/>
          <w:lang w:val="cy-GB"/>
        </w:rPr>
        <w:t>Ar gael yn:</w:t>
      </w:r>
    </w:p>
    <w:p w14:paraId="05F365DA" w14:textId="77777777" w:rsidR="00343468" w:rsidRPr="007E7B86" w:rsidRDefault="00343468" w:rsidP="00B63689">
      <w:pPr>
        <w:spacing w:line="360" w:lineRule="auto"/>
        <w:rPr>
          <w:rFonts w:ascii="Arial" w:hAnsi="Arial" w:cs="Arial"/>
          <w:lang w:val="cy-GB"/>
        </w:rPr>
      </w:pPr>
      <w:hyperlink r:id="rId25" w:history="1">
        <w:r w:rsidRPr="007E7B86">
          <w:rPr>
            <w:rStyle w:val="Hyperlink"/>
            <w:rFonts w:ascii="Arial" w:hAnsi="Arial" w:cs="Arial"/>
            <w:lang w:val="cy-GB"/>
          </w:rPr>
          <w:t>Differentiation Doesn't Work (Opinion) (edweek.org)</w:t>
        </w:r>
      </w:hyperlink>
      <w:r w:rsidRPr="007E7B86">
        <w:rPr>
          <w:rFonts w:ascii="Arial" w:hAnsi="Arial" w:cs="Arial"/>
          <w:lang w:val="cy-GB"/>
        </w:rPr>
        <w:t xml:space="preserve"> </w:t>
      </w:r>
    </w:p>
    <w:p w14:paraId="55D68C9E" w14:textId="08BCF05D" w:rsidR="00343468" w:rsidRPr="007E7B86" w:rsidRDefault="00343468" w:rsidP="00B63689">
      <w:pPr>
        <w:spacing w:line="360" w:lineRule="auto"/>
        <w:rPr>
          <w:rFonts w:ascii="Arial" w:hAnsi="Arial" w:cs="Arial"/>
          <w:lang w:val="cy-GB"/>
        </w:rPr>
      </w:pPr>
      <w:r w:rsidRPr="007E7B86">
        <w:rPr>
          <w:rFonts w:ascii="Arial" w:hAnsi="Arial" w:cs="Arial"/>
          <w:lang w:val="cy-GB"/>
        </w:rPr>
        <w:t xml:space="preserve">(Cyrchwyd: </w:t>
      </w:r>
      <w:r w:rsidRPr="007E7B86">
        <w:rPr>
          <w:rFonts w:ascii="Arial" w:hAnsi="Arial" w:cs="Arial"/>
          <w:lang w:val="cy-GB"/>
        </w:rPr>
        <w:t>28</w:t>
      </w:r>
      <w:r w:rsidRPr="007E7B86">
        <w:rPr>
          <w:rFonts w:ascii="Arial" w:hAnsi="Arial" w:cs="Arial"/>
          <w:lang w:val="cy-GB"/>
        </w:rPr>
        <w:t>/0</w:t>
      </w:r>
      <w:r w:rsidRPr="007E7B86">
        <w:rPr>
          <w:rFonts w:ascii="Arial" w:hAnsi="Arial" w:cs="Arial"/>
          <w:lang w:val="cy-GB"/>
        </w:rPr>
        <w:t>4</w:t>
      </w:r>
      <w:r w:rsidRPr="007E7B86">
        <w:rPr>
          <w:rFonts w:ascii="Arial" w:hAnsi="Arial" w:cs="Arial"/>
          <w:lang w:val="cy-GB"/>
        </w:rPr>
        <w:t>/21).</w:t>
      </w:r>
    </w:p>
    <w:p w14:paraId="535DCCD1" w14:textId="77777777" w:rsidR="00343468" w:rsidRPr="007E7B86" w:rsidRDefault="00343468" w:rsidP="00B63689">
      <w:pPr>
        <w:spacing w:line="360" w:lineRule="auto"/>
        <w:rPr>
          <w:rFonts w:ascii="Arial" w:hAnsi="Arial" w:cs="Arial"/>
          <w:lang w:val="cy-GB"/>
        </w:rPr>
      </w:pPr>
    </w:p>
    <w:p w14:paraId="76C8A10E" w14:textId="77777777" w:rsidR="00343468" w:rsidRPr="007E7B86" w:rsidRDefault="00343468" w:rsidP="00B63689">
      <w:pPr>
        <w:spacing w:line="360" w:lineRule="auto"/>
        <w:rPr>
          <w:rFonts w:ascii="Arial" w:eastAsia="Times New Roman" w:hAnsi="Arial" w:cs="Arial"/>
          <w:i/>
          <w:iCs/>
          <w:color w:val="000000"/>
          <w:kern w:val="36"/>
          <w:lang w:val="cy-GB" w:eastAsia="en-GB"/>
        </w:rPr>
      </w:pPr>
      <w:r w:rsidRPr="007E7B86">
        <w:rPr>
          <w:rFonts w:ascii="Arial" w:hAnsi="Arial" w:cs="Arial"/>
          <w:lang w:val="cy-GB"/>
        </w:rPr>
        <w:t xml:space="preserve">McCarthy, J. (2021)  </w:t>
      </w:r>
      <w:hyperlink r:id="rId26" w:history="1">
        <w:r w:rsidRPr="00B832C2">
          <w:rPr>
            <w:rFonts w:ascii="Arial" w:eastAsia="Times New Roman" w:hAnsi="Arial" w:cs="Arial"/>
            <w:i/>
            <w:iCs/>
            <w:color w:val="000000"/>
            <w:kern w:val="36"/>
            <w:lang w:val="cy-GB" w:eastAsia="en-GB"/>
          </w:rPr>
          <w:t>A Practical Guide to Planning for Intentional Differentiation</w:t>
        </w:r>
      </w:hyperlink>
      <w:r w:rsidRPr="007E7B86">
        <w:rPr>
          <w:rFonts w:ascii="Arial" w:eastAsia="Times New Roman" w:hAnsi="Arial" w:cs="Arial"/>
          <w:i/>
          <w:iCs/>
          <w:color w:val="000000"/>
          <w:kern w:val="36"/>
          <w:lang w:val="cy-GB" w:eastAsia="en-GB"/>
        </w:rPr>
        <w:t xml:space="preserve">. </w:t>
      </w:r>
    </w:p>
    <w:p w14:paraId="2E0DADD7" w14:textId="254F18AD" w:rsidR="00343468" w:rsidRPr="007E7B86" w:rsidRDefault="00343468" w:rsidP="00B63689">
      <w:pPr>
        <w:spacing w:line="360" w:lineRule="auto"/>
        <w:rPr>
          <w:rFonts w:ascii="Arial" w:hAnsi="Arial" w:cs="Arial"/>
          <w:lang w:val="cy-GB"/>
        </w:rPr>
      </w:pPr>
      <w:r w:rsidRPr="007E7B86">
        <w:rPr>
          <w:rFonts w:ascii="Arial" w:eastAsia="Times New Roman" w:hAnsi="Arial" w:cs="Arial"/>
          <w:color w:val="000000"/>
          <w:kern w:val="36"/>
          <w:lang w:val="cy-GB" w:eastAsia="en-GB"/>
        </w:rPr>
        <w:t>Ar gael yn:</w:t>
      </w:r>
      <w:r w:rsidR="00B52A75" w:rsidRPr="007E7B86">
        <w:rPr>
          <w:rFonts w:ascii="Arial" w:eastAsia="Times New Roman" w:hAnsi="Arial" w:cs="Arial"/>
          <w:color w:val="000000"/>
          <w:kern w:val="36"/>
          <w:lang w:val="cy-GB" w:eastAsia="en-GB"/>
        </w:rPr>
        <w:t xml:space="preserve"> </w:t>
      </w:r>
      <w:hyperlink r:id="rId27" w:history="1">
        <w:r w:rsidRPr="007E7B86">
          <w:rPr>
            <w:rStyle w:val="Hyperlink"/>
            <w:rFonts w:ascii="Arial" w:hAnsi="Arial" w:cs="Arial"/>
            <w:lang w:val="cy-GB"/>
          </w:rPr>
          <w:t>18 Teacher-Tested Strategies for Differentiated Instruction | Edutopia</w:t>
        </w:r>
      </w:hyperlink>
    </w:p>
    <w:p w14:paraId="22DD5C32" w14:textId="005BC836" w:rsidR="00343468" w:rsidRPr="007E7B86" w:rsidRDefault="00343468" w:rsidP="00B63689">
      <w:pPr>
        <w:spacing w:line="360" w:lineRule="auto"/>
        <w:rPr>
          <w:rFonts w:ascii="Arial" w:hAnsi="Arial" w:cs="Arial"/>
          <w:lang w:val="cy-GB"/>
        </w:rPr>
      </w:pPr>
      <w:r w:rsidRPr="007E7B86">
        <w:rPr>
          <w:rFonts w:ascii="Arial" w:hAnsi="Arial" w:cs="Arial"/>
          <w:lang w:val="cy-GB"/>
        </w:rPr>
        <w:t>(Cyrchwyd: 02/05/21).</w:t>
      </w:r>
    </w:p>
    <w:p w14:paraId="5C1C5F76" w14:textId="77777777" w:rsidR="00343468" w:rsidRPr="00B832C2" w:rsidRDefault="00343468" w:rsidP="00B63689">
      <w:pPr>
        <w:spacing w:line="360" w:lineRule="auto"/>
        <w:rPr>
          <w:rFonts w:ascii="Arial" w:eastAsia="Times New Roman" w:hAnsi="Arial" w:cs="Arial"/>
          <w:color w:val="000000"/>
          <w:kern w:val="36"/>
          <w:lang w:val="cy-GB" w:eastAsia="en-GB"/>
        </w:rPr>
      </w:pPr>
    </w:p>
    <w:p w14:paraId="08920711" w14:textId="77777777" w:rsidR="00343468" w:rsidRPr="007E7B86" w:rsidRDefault="00343468" w:rsidP="00B63689">
      <w:pPr>
        <w:spacing w:line="360" w:lineRule="auto"/>
        <w:rPr>
          <w:rFonts w:ascii="Arial" w:hAnsi="Arial" w:cs="Arial"/>
          <w:lang w:val="cy-GB"/>
        </w:rPr>
      </w:pPr>
      <w:r w:rsidRPr="007E7B86">
        <w:rPr>
          <w:rFonts w:ascii="Arial" w:hAnsi="Arial" w:cs="Arial"/>
          <w:lang w:val="cy-GB"/>
        </w:rPr>
        <w:t xml:space="preserve">Nasen (dyddiad anhysbys) </w:t>
      </w:r>
      <w:r w:rsidRPr="007E7B86">
        <w:rPr>
          <w:rFonts w:ascii="Arial" w:hAnsi="Arial" w:cs="Arial"/>
          <w:i/>
          <w:iCs/>
          <w:lang w:val="cy-GB"/>
        </w:rPr>
        <w:t>Differentiation – why and how</w:t>
      </w:r>
      <w:r w:rsidRPr="007E7B86">
        <w:rPr>
          <w:rFonts w:ascii="Arial" w:hAnsi="Arial" w:cs="Arial"/>
          <w:i/>
          <w:iCs/>
          <w:lang w:val="cy-GB"/>
        </w:rPr>
        <w:t>?</w:t>
      </w:r>
      <w:r w:rsidRPr="007E7B86">
        <w:rPr>
          <w:rFonts w:ascii="Arial" w:hAnsi="Arial" w:cs="Arial"/>
          <w:lang w:val="cy-GB"/>
        </w:rPr>
        <w:t xml:space="preserve"> Ar gael yn:</w:t>
      </w:r>
    </w:p>
    <w:p w14:paraId="1E9DD910" w14:textId="77777777" w:rsidR="00343468" w:rsidRPr="007E7B86" w:rsidRDefault="00343468" w:rsidP="00B63689">
      <w:pPr>
        <w:spacing w:line="360" w:lineRule="auto"/>
        <w:rPr>
          <w:rFonts w:ascii="Arial" w:hAnsi="Arial" w:cs="Arial"/>
          <w:lang w:val="cy-GB"/>
        </w:rPr>
      </w:pPr>
      <w:hyperlink r:id="rId28" w:history="1">
        <w:r w:rsidRPr="007E7B86">
          <w:rPr>
            <w:rStyle w:val="Hyperlink"/>
            <w:rFonts w:ascii="Arial" w:hAnsi="Arial" w:cs="Arial"/>
            <w:lang w:val="cy-GB"/>
          </w:rPr>
          <w:t>Differentiation Nasen.pdf (egfl</w:t>
        </w:r>
        <w:r w:rsidRPr="007E7B86">
          <w:rPr>
            <w:rStyle w:val="Hyperlink"/>
            <w:rFonts w:ascii="Arial" w:hAnsi="Arial" w:cs="Arial"/>
            <w:lang w:val="cy-GB"/>
          </w:rPr>
          <w:t>.org.uk)</w:t>
        </w:r>
      </w:hyperlink>
    </w:p>
    <w:p w14:paraId="2126B8FE" w14:textId="3567EC61" w:rsidR="00343468" w:rsidRPr="007E7B86" w:rsidRDefault="00343468" w:rsidP="00B63689">
      <w:pPr>
        <w:spacing w:line="360" w:lineRule="auto"/>
        <w:rPr>
          <w:rFonts w:ascii="Arial" w:hAnsi="Arial" w:cs="Arial"/>
          <w:lang w:val="cy-GB"/>
        </w:rPr>
      </w:pPr>
      <w:r w:rsidRPr="007E7B86">
        <w:rPr>
          <w:rFonts w:ascii="Arial" w:hAnsi="Arial" w:cs="Arial"/>
          <w:lang w:val="cy-GB"/>
        </w:rPr>
        <w:t>(Cyrchwyd: 0</w:t>
      </w:r>
      <w:r w:rsidRPr="007E7B86">
        <w:rPr>
          <w:rFonts w:ascii="Arial" w:hAnsi="Arial" w:cs="Arial"/>
          <w:lang w:val="cy-GB"/>
        </w:rPr>
        <w:t>2</w:t>
      </w:r>
      <w:r w:rsidRPr="007E7B86">
        <w:rPr>
          <w:rFonts w:ascii="Arial" w:hAnsi="Arial" w:cs="Arial"/>
          <w:lang w:val="cy-GB"/>
        </w:rPr>
        <w:t>/0</w:t>
      </w:r>
      <w:r w:rsidRPr="007E7B86">
        <w:rPr>
          <w:rFonts w:ascii="Arial" w:hAnsi="Arial" w:cs="Arial"/>
          <w:lang w:val="cy-GB"/>
        </w:rPr>
        <w:t>5</w:t>
      </w:r>
      <w:r w:rsidRPr="007E7B86">
        <w:rPr>
          <w:rFonts w:ascii="Arial" w:hAnsi="Arial" w:cs="Arial"/>
          <w:lang w:val="cy-GB"/>
        </w:rPr>
        <w:t>/21).</w:t>
      </w:r>
    </w:p>
    <w:p w14:paraId="6EE40BAB" w14:textId="77777777" w:rsidR="0056244B" w:rsidRPr="007E7B86" w:rsidRDefault="0056244B" w:rsidP="00B63689">
      <w:pPr>
        <w:spacing w:line="360" w:lineRule="auto"/>
        <w:rPr>
          <w:rFonts w:ascii="Arial" w:hAnsi="Arial" w:cs="Arial"/>
          <w:lang w:val="cy-GB"/>
        </w:rPr>
      </w:pPr>
    </w:p>
    <w:p w14:paraId="177995AA" w14:textId="77777777" w:rsidR="00B27DE6" w:rsidRPr="007E7B86" w:rsidRDefault="00343468" w:rsidP="00B63689">
      <w:pPr>
        <w:spacing w:line="360" w:lineRule="auto"/>
        <w:rPr>
          <w:rFonts w:ascii="Arial" w:hAnsi="Arial" w:cs="Arial"/>
          <w:i/>
          <w:iCs/>
          <w:lang w:val="cy-GB"/>
        </w:rPr>
      </w:pPr>
      <w:r w:rsidRPr="007E7B86">
        <w:rPr>
          <w:rFonts w:ascii="Arial" w:hAnsi="Arial" w:cs="Arial"/>
          <w:lang w:val="cy-GB"/>
        </w:rPr>
        <w:lastRenderedPageBreak/>
        <w:t xml:space="preserve">Professional Practice (dyddiad anhysbys) </w:t>
      </w:r>
      <w:r w:rsidRPr="007E7B86">
        <w:rPr>
          <w:rFonts w:ascii="Arial" w:hAnsi="Arial" w:cs="Arial"/>
          <w:i/>
          <w:iCs/>
          <w:lang w:val="cy-GB"/>
        </w:rPr>
        <w:t>Excellence in differentiation to increase student engagement and learning outcome</w:t>
      </w:r>
      <w:r w:rsidRPr="007E7B86">
        <w:rPr>
          <w:rFonts w:ascii="Arial" w:hAnsi="Arial" w:cs="Arial"/>
          <w:i/>
          <w:iCs/>
          <w:lang w:val="cy-GB"/>
        </w:rPr>
        <w:t>s.</w:t>
      </w:r>
    </w:p>
    <w:p w14:paraId="65939F0B" w14:textId="46D0357B" w:rsidR="00343468" w:rsidRPr="007E7B86" w:rsidRDefault="00343468" w:rsidP="00B63689">
      <w:pPr>
        <w:spacing w:line="360" w:lineRule="auto"/>
        <w:rPr>
          <w:rFonts w:ascii="Arial" w:hAnsi="Arial" w:cs="Arial"/>
          <w:lang w:val="cy-GB"/>
        </w:rPr>
      </w:pPr>
      <w:r w:rsidRPr="007E7B86">
        <w:rPr>
          <w:rFonts w:ascii="Arial" w:hAnsi="Arial" w:cs="Arial"/>
          <w:lang w:val="cy-GB"/>
        </w:rPr>
        <w:t>(Cyrchwyd: 0</w:t>
      </w:r>
      <w:r w:rsidRPr="007E7B86">
        <w:rPr>
          <w:rFonts w:ascii="Arial" w:hAnsi="Arial" w:cs="Arial"/>
          <w:lang w:val="cy-GB"/>
        </w:rPr>
        <w:t>1</w:t>
      </w:r>
      <w:r w:rsidRPr="007E7B86">
        <w:rPr>
          <w:rFonts w:ascii="Arial" w:hAnsi="Arial" w:cs="Arial"/>
          <w:lang w:val="cy-GB"/>
        </w:rPr>
        <w:t>/0</w:t>
      </w:r>
      <w:r w:rsidRPr="007E7B86">
        <w:rPr>
          <w:rFonts w:ascii="Arial" w:hAnsi="Arial" w:cs="Arial"/>
          <w:lang w:val="cy-GB"/>
        </w:rPr>
        <w:t>5</w:t>
      </w:r>
      <w:r w:rsidRPr="007E7B86">
        <w:rPr>
          <w:rFonts w:ascii="Arial" w:hAnsi="Arial" w:cs="Arial"/>
          <w:lang w:val="cy-GB"/>
        </w:rPr>
        <w:t>/21).</w:t>
      </w:r>
    </w:p>
    <w:p w14:paraId="3CA07FEF" w14:textId="77777777" w:rsidR="00B27DE6" w:rsidRPr="007E7B86" w:rsidRDefault="00B27DE6" w:rsidP="00B63689">
      <w:pPr>
        <w:spacing w:line="360" w:lineRule="auto"/>
        <w:rPr>
          <w:rFonts w:ascii="Arial" w:hAnsi="Arial" w:cs="Arial"/>
          <w:i/>
          <w:iCs/>
          <w:lang w:val="cy-GB"/>
        </w:rPr>
      </w:pPr>
    </w:p>
    <w:p w14:paraId="41A9CF34" w14:textId="77777777" w:rsidR="00B27DE6" w:rsidRPr="007E7B86" w:rsidRDefault="00343468" w:rsidP="00B63689">
      <w:pPr>
        <w:spacing w:line="360" w:lineRule="auto"/>
        <w:rPr>
          <w:rFonts w:ascii="Arial" w:hAnsi="Arial" w:cs="Arial"/>
          <w:lang w:val="cy-GB"/>
        </w:rPr>
      </w:pPr>
      <w:r w:rsidRPr="007E7B86">
        <w:rPr>
          <w:rFonts w:ascii="Arial" w:hAnsi="Arial" w:cs="Arial"/>
          <w:lang w:val="cy-GB"/>
        </w:rPr>
        <w:t xml:space="preserve">Taylor, S (dyddiad anhysybys) </w:t>
      </w:r>
      <w:r w:rsidRPr="007E7B86">
        <w:rPr>
          <w:rFonts w:ascii="Arial" w:hAnsi="Arial" w:cs="Arial"/>
          <w:i/>
          <w:iCs/>
          <w:lang w:val="cy-GB"/>
        </w:rPr>
        <w:t>C</w:t>
      </w:r>
      <w:r w:rsidRPr="007E7B86">
        <w:rPr>
          <w:rFonts w:ascii="Arial" w:hAnsi="Arial" w:cs="Arial"/>
          <w:i/>
          <w:iCs/>
          <w:lang w:val="cy-GB"/>
        </w:rPr>
        <w:t>ontested Knowledge: A Critical Review of the Concept of Differentiation in Teaching and Learning</w:t>
      </w:r>
      <w:r w:rsidRPr="007E7B86">
        <w:rPr>
          <w:rFonts w:ascii="Arial" w:hAnsi="Arial" w:cs="Arial"/>
          <w:i/>
          <w:iCs/>
          <w:lang w:val="cy-GB"/>
        </w:rPr>
        <w:t xml:space="preserve">. </w:t>
      </w:r>
      <w:r w:rsidRPr="007E7B86">
        <w:rPr>
          <w:rFonts w:ascii="Arial" w:hAnsi="Arial" w:cs="Arial"/>
          <w:lang w:val="cy-GB"/>
        </w:rPr>
        <w:t>Birmingham.</w:t>
      </w:r>
    </w:p>
    <w:p w14:paraId="6B4960BB" w14:textId="3E25FA5A" w:rsidR="00343468" w:rsidRPr="007E7B86" w:rsidRDefault="00343468" w:rsidP="00B63689">
      <w:pPr>
        <w:spacing w:line="360" w:lineRule="auto"/>
        <w:rPr>
          <w:rFonts w:ascii="Arial" w:hAnsi="Arial" w:cs="Arial"/>
          <w:lang w:val="cy-GB"/>
        </w:rPr>
      </w:pPr>
      <w:r w:rsidRPr="007E7B86">
        <w:rPr>
          <w:rFonts w:ascii="Arial" w:hAnsi="Arial" w:cs="Arial"/>
          <w:lang w:val="cy-GB"/>
        </w:rPr>
        <w:t xml:space="preserve">(Cyrchwyd: </w:t>
      </w:r>
      <w:r w:rsidRPr="007E7B86">
        <w:rPr>
          <w:rFonts w:ascii="Arial" w:hAnsi="Arial" w:cs="Arial"/>
          <w:lang w:val="cy-GB"/>
        </w:rPr>
        <w:t>28</w:t>
      </w:r>
      <w:r w:rsidRPr="007E7B86">
        <w:rPr>
          <w:rFonts w:ascii="Arial" w:hAnsi="Arial" w:cs="Arial"/>
          <w:lang w:val="cy-GB"/>
        </w:rPr>
        <w:t>/04/21).</w:t>
      </w:r>
    </w:p>
    <w:p w14:paraId="5202295C" w14:textId="77777777" w:rsidR="00B27DE6" w:rsidRPr="00B832C2" w:rsidRDefault="00B27DE6" w:rsidP="00B63689">
      <w:pPr>
        <w:spacing w:line="360" w:lineRule="auto"/>
        <w:rPr>
          <w:rFonts w:ascii="Arial" w:hAnsi="Arial" w:cs="Arial"/>
          <w:lang w:val="cy-GB"/>
        </w:rPr>
      </w:pPr>
    </w:p>
    <w:p w14:paraId="7910C9CF" w14:textId="24E5A2CE" w:rsidR="00343468" w:rsidRPr="007E7B86" w:rsidRDefault="00343468" w:rsidP="00B63689">
      <w:pPr>
        <w:spacing w:line="360" w:lineRule="auto"/>
        <w:rPr>
          <w:rFonts w:ascii="Arial" w:hAnsi="Arial" w:cs="Arial"/>
          <w:i/>
          <w:iCs/>
          <w:lang w:val="cy-GB"/>
        </w:rPr>
      </w:pPr>
      <w:r w:rsidRPr="007E7B86">
        <w:rPr>
          <w:rFonts w:ascii="Arial" w:hAnsi="Arial" w:cs="Arial"/>
          <w:lang w:val="cy-GB"/>
        </w:rPr>
        <w:t>Taylor, S. (</w:t>
      </w:r>
      <w:r w:rsidRPr="007E7B86">
        <w:rPr>
          <w:rFonts w:ascii="Arial" w:hAnsi="Arial" w:cs="Arial"/>
          <w:i/>
          <w:iCs/>
          <w:lang w:val="cy-GB"/>
        </w:rPr>
        <w:t>Contested Knowledge: A Critical Review of the Concept of Differentiation in Teaching and Learning</w:t>
      </w:r>
      <w:r w:rsidR="00B27DE6" w:rsidRPr="007E7B86">
        <w:rPr>
          <w:rFonts w:ascii="Arial" w:hAnsi="Arial" w:cs="Arial"/>
          <w:i/>
          <w:iCs/>
          <w:lang w:val="cy-GB"/>
        </w:rPr>
        <w:t>.</w:t>
      </w:r>
    </w:p>
    <w:p w14:paraId="18A38497" w14:textId="77777777" w:rsidR="00B27DE6" w:rsidRPr="007E7B86" w:rsidRDefault="00B27DE6" w:rsidP="00B63689">
      <w:pPr>
        <w:spacing w:line="360" w:lineRule="auto"/>
        <w:rPr>
          <w:rFonts w:ascii="Arial" w:hAnsi="Arial" w:cs="Arial"/>
          <w:i/>
          <w:iCs/>
          <w:lang w:val="cy-GB"/>
        </w:rPr>
      </w:pPr>
    </w:p>
    <w:p w14:paraId="1692FDDA" w14:textId="77777777" w:rsidR="00B27DE6" w:rsidRPr="007E7B86" w:rsidRDefault="00343468" w:rsidP="00B63689">
      <w:pPr>
        <w:spacing w:line="360" w:lineRule="auto"/>
        <w:rPr>
          <w:rFonts w:ascii="Arial" w:hAnsi="Arial" w:cs="Arial"/>
          <w:lang w:val="cy-GB"/>
        </w:rPr>
      </w:pPr>
      <w:r w:rsidRPr="007E7B86">
        <w:rPr>
          <w:rFonts w:ascii="Arial" w:hAnsi="Arial" w:cs="Arial"/>
          <w:lang w:val="cy-GB"/>
        </w:rPr>
        <w:t xml:space="preserve">The Glossary of Education Reform (2013) </w:t>
      </w:r>
      <w:r w:rsidRPr="007E7B86">
        <w:rPr>
          <w:rFonts w:ascii="Arial" w:hAnsi="Arial" w:cs="Arial"/>
          <w:i/>
          <w:iCs/>
          <w:lang w:val="cy-GB"/>
        </w:rPr>
        <w:t xml:space="preserve">Differentiation. </w:t>
      </w:r>
      <w:r w:rsidRPr="007E7B86">
        <w:rPr>
          <w:rFonts w:ascii="Arial" w:hAnsi="Arial" w:cs="Arial"/>
          <w:lang w:val="cy-GB"/>
        </w:rPr>
        <w:t>Ar gael yn:</w:t>
      </w:r>
    </w:p>
    <w:p w14:paraId="3CCCAE3D" w14:textId="77777777" w:rsidR="00B27DE6" w:rsidRPr="007E7B86" w:rsidRDefault="00343468" w:rsidP="00B63689">
      <w:pPr>
        <w:spacing w:line="360" w:lineRule="auto"/>
        <w:rPr>
          <w:rFonts w:ascii="Arial" w:hAnsi="Arial" w:cs="Arial"/>
          <w:lang w:val="cy-GB"/>
        </w:rPr>
      </w:pPr>
      <w:hyperlink r:id="rId29" w:history="1">
        <w:r w:rsidRPr="007E7B86">
          <w:rPr>
            <w:rStyle w:val="Hyperlink"/>
            <w:rFonts w:ascii="Arial" w:hAnsi="Arial" w:cs="Arial"/>
            <w:lang w:val="cy-GB"/>
          </w:rPr>
          <w:t>Differentiation Definition (edglossary.org)</w:t>
        </w:r>
      </w:hyperlink>
    </w:p>
    <w:p w14:paraId="141B0F5A" w14:textId="0F4077C6" w:rsidR="00343468" w:rsidRPr="007E7B86" w:rsidRDefault="00343468" w:rsidP="00B63689">
      <w:pPr>
        <w:spacing w:line="360" w:lineRule="auto"/>
        <w:rPr>
          <w:rFonts w:ascii="Arial" w:hAnsi="Arial" w:cs="Arial"/>
          <w:lang w:val="cy-GB"/>
        </w:rPr>
      </w:pPr>
      <w:r w:rsidRPr="007E7B86">
        <w:rPr>
          <w:rFonts w:ascii="Arial" w:hAnsi="Arial" w:cs="Arial"/>
          <w:lang w:val="cy-GB"/>
        </w:rPr>
        <w:t xml:space="preserve">(Cyrchwyd: </w:t>
      </w:r>
      <w:r w:rsidRPr="007E7B86">
        <w:rPr>
          <w:rFonts w:ascii="Arial" w:hAnsi="Arial" w:cs="Arial"/>
          <w:lang w:val="cy-GB"/>
        </w:rPr>
        <w:t>01</w:t>
      </w:r>
      <w:r w:rsidRPr="007E7B86">
        <w:rPr>
          <w:rFonts w:ascii="Arial" w:hAnsi="Arial" w:cs="Arial"/>
          <w:lang w:val="cy-GB"/>
        </w:rPr>
        <w:t>/0</w:t>
      </w:r>
      <w:r w:rsidRPr="007E7B86">
        <w:rPr>
          <w:rFonts w:ascii="Arial" w:hAnsi="Arial" w:cs="Arial"/>
          <w:lang w:val="cy-GB"/>
        </w:rPr>
        <w:t>5</w:t>
      </w:r>
      <w:r w:rsidRPr="007E7B86">
        <w:rPr>
          <w:rFonts w:ascii="Arial" w:hAnsi="Arial" w:cs="Arial"/>
          <w:lang w:val="cy-GB"/>
        </w:rPr>
        <w:t>/21).</w:t>
      </w:r>
    </w:p>
    <w:p w14:paraId="373FA1F9" w14:textId="77777777" w:rsidR="00B27DE6" w:rsidRPr="007E7B86" w:rsidRDefault="00B27DE6" w:rsidP="00B63689">
      <w:pPr>
        <w:spacing w:line="360" w:lineRule="auto"/>
        <w:rPr>
          <w:rFonts w:ascii="Arial" w:hAnsi="Arial" w:cs="Arial"/>
          <w:lang w:val="cy-GB"/>
        </w:rPr>
      </w:pPr>
    </w:p>
    <w:p w14:paraId="7498033C" w14:textId="77777777" w:rsidR="00B27DE6" w:rsidRPr="007E7B86" w:rsidRDefault="00343468" w:rsidP="00B63689">
      <w:pPr>
        <w:spacing w:line="360" w:lineRule="auto"/>
        <w:rPr>
          <w:rFonts w:ascii="Arial" w:hAnsi="Arial" w:cs="Arial"/>
          <w:lang w:val="cy-GB"/>
        </w:rPr>
      </w:pPr>
      <w:r w:rsidRPr="007E7B86">
        <w:rPr>
          <w:rFonts w:ascii="Arial" w:hAnsi="Arial" w:cs="Arial"/>
          <w:lang w:val="cy-GB"/>
        </w:rPr>
        <w:t xml:space="preserve">Tomlinson, C. (dyddiad anhysbys) </w:t>
      </w:r>
      <w:r w:rsidRPr="007E7B86">
        <w:rPr>
          <w:rFonts w:ascii="Arial" w:hAnsi="Arial" w:cs="Arial"/>
          <w:i/>
          <w:iCs/>
          <w:lang w:val="cy-GB"/>
        </w:rPr>
        <w:t>What Is Differentiated Instruction?</w:t>
      </w:r>
      <w:r w:rsidRPr="007E7B86">
        <w:rPr>
          <w:rFonts w:ascii="Arial" w:hAnsi="Arial" w:cs="Arial"/>
          <w:i/>
          <w:iCs/>
          <w:lang w:val="cy-GB"/>
        </w:rPr>
        <w:t xml:space="preserve"> </w:t>
      </w:r>
      <w:r w:rsidRPr="007E7B86">
        <w:rPr>
          <w:rFonts w:ascii="Arial" w:hAnsi="Arial" w:cs="Arial"/>
          <w:lang w:val="cy-GB"/>
        </w:rPr>
        <w:t>Ar gael yn:</w:t>
      </w:r>
    </w:p>
    <w:p w14:paraId="3E22293B" w14:textId="77777777" w:rsidR="00B27DE6" w:rsidRPr="007E7B86" w:rsidRDefault="00343468" w:rsidP="00B63689">
      <w:pPr>
        <w:spacing w:line="360" w:lineRule="auto"/>
        <w:rPr>
          <w:rFonts w:ascii="Arial" w:hAnsi="Arial" w:cs="Arial"/>
          <w:lang w:val="cy-GB"/>
        </w:rPr>
      </w:pPr>
      <w:hyperlink r:id="rId30" w:history="1">
        <w:r w:rsidRPr="007E7B86">
          <w:rPr>
            <w:rStyle w:val="Hyperlink"/>
            <w:rFonts w:ascii="Arial" w:hAnsi="Arial" w:cs="Arial"/>
            <w:lang w:val="cy-GB"/>
          </w:rPr>
          <w:t>What Is Differentiated Instruction? | Reading Rockets</w:t>
        </w:r>
      </w:hyperlink>
    </w:p>
    <w:p w14:paraId="6D289AA0" w14:textId="1F97809B" w:rsidR="00343468" w:rsidRPr="007E7B86" w:rsidRDefault="00343468" w:rsidP="00B63689">
      <w:pPr>
        <w:spacing w:line="360" w:lineRule="auto"/>
        <w:rPr>
          <w:rFonts w:ascii="Arial" w:hAnsi="Arial" w:cs="Arial"/>
          <w:lang w:val="cy-GB"/>
        </w:rPr>
      </w:pPr>
      <w:r w:rsidRPr="007E7B86">
        <w:rPr>
          <w:rFonts w:ascii="Arial" w:hAnsi="Arial" w:cs="Arial"/>
          <w:lang w:val="cy-GB"/>
        </w:rPr>
        <w:t>(Cyrchwyd: 03/0</w:t>
      </w:r>
      <w:r w:rsidRPr="007E7B86">
        <w:rPr>
          <w:rFonts w:ascii="Arial" w:hAnsi="Arial" w:cs="Arial"/>
          <w:lang w:val="cy-GB"/>
        </w:rPr>
        <w:t>5</w:t>
      </w:r>
      <w:r w:rsidRPr="007E7B86">
        <w:rPr>
          <w:rFonts w:ascii="Arial" w:hAnsi="Arial" w:cs="Arial"/>
          <w:lang w:val="cy-GB"/>
        </w:rPr>
        <w:t>/21).</w:t>
      </w:r>
    </w:p>
    <w:p w14:paraId="122D797A" w14:textId="77777777" w:rsidR="00B27DE6" w:rsidRPr="007E7B86" w:rsidRDefault="00B27DE6" w:rsidP="00B63689">
      <w:pPr>
        <w:spacing w:line="360" w:lineRule="auto"/>
        <w:rPr>
          <w:rFonts w:ascii="Arial" w:hAnsi="Arial" w:cs="Arial"/>
          <w:i/>
          <w:iCs/>
          <w:lang w:val="cy-GB"/>
        </w:rPr>
      </w:pPr>
    </w:p>
    <w:p w14:paraId="00C79461" w14:textId="77777777" w:rsidR="00B27DE6" w:rsidRPr="007E7B86" w:rsidRDefault="00343468" w:rsidP="00B63689">
      <w:pPr>
        <w:spacing w:line="360" w:lineRule="auto"/>
        <w:rPr>
          <w:rFonts w:ascii="Arial" w:hAnsi="Arial" w:cs="Arial"/>
          <w:i/>
          <w:iCs/>
          <w:color w:val="201647"/>
          <w:spacing w:val="-9"/>
          <w:lang w:val="cy-GB"/>
        </w:rPr>
      </w:pPr>
      <w:r w:rsidRPr="007E7B86">
        <w:rPr>
          <w:rFonts w:ascii="Arial" w:hAnsi="Arial" w:cs="Arial"/>
          <w:color w:val="201647"/>
          <w:spacing w:val="-9"/>
          <w:lang w:val="cy-GB"/>
        </w:rPr>
        <w:t xml:space="preserve">Victoria state government (2020) </w:t>
      </w:r>
      <w:r w:rsidRPr="007E7B86">
        <w:rPr>
          <w:rFonts w:ascii="Arial" w:hAnsi="Arial" w:cs="Arial"/>
          <w:i/>
          <w:iCs/>
          <w:color w:val="201647"/>
          <w:spacing w:val="-9"/>
          <w:lang w:val="cy-GB"/>
        </w:rPr>
        <w:t>Differentiation to improve engagement and learning</w:t>
      </w:r>
      <w:r w:rsidRPr="007E7B86">
        <w:rPr>
          <w:rFonts w:ascii="Arial" w:hAnsi="Arial" w:cs="Arial"/>
          <w:i/>
          <w:iCs/>
          <w:color w:val="201647"/>
          <w:spacing w:val="-9"/>
          <w:lang w:val="cy-GB"/>
        </w:rPr>
        <w:t xml:space="preserve">. </w:t>
      </w:r>
    </w:p>
    <w:p w14:paraId="5D6B3AFE" w14:textId="77777777" w:rsidR="00B27DE6" w:rsidRPr="007E7B86" w:rsidRDefault="00343468" w:rsidP="00B63689">
      <w:pPr>
        <w:spacing w:line="360" w:lineRule="auto"/>
        <w:rPr>
          <w:rFonts w:ascii="Arial" w:hAnsi="Arial" w:cs="Arial"/>
          <w:lang w:val="cy-GB"/>
        </w:rPr>
      </w:pPr>
      <w:r w:rsidRPr="007E7B86">
        <w:rPr>
          <w:rFonts w:ascii="Arial" w:hAnsi="Arial" w:cs="Arial"/>
          <w:color w:val="201647"/>
          <w:spacing w:val="-9"/>
          <w:lang w:val="cy-GB"/>
        </w:rPr>
        <w:t>Ar gael yn:</w:t>
      </w:r>
      <w:hyperlink r:id="rId31" w:anchor="link2" w:history="1">
        <w:r w:rsidRPr="007E7B86">
          <w:rPr>
            <w:rStyle w:val="Hyperlink"/>
            <w:rFonts w:ascii="Arial" w:hAnsi="Arial" w:cs="Arial"/>
            <w:lang w:val="cy-GB"/>
          </w:rPr>
          <w:t>Differentiation to improve engagement and learning (education.vic.gov.au)</w:t>
        </w:r>
      </w:hyperlink>
    </w:p>
    <w:p w14:paraId="49C0EF66" w14:textId="75C3056F" w:rsidR="00343468" w:rsidRPr="007E7B86" w:rsidRDefault="00343468" w:rsidP="00B63689">
      <w:pPr>
        <w:spacing w:line="360" w:lineRule="auto"/>
        <w:rPr>
          <w:rFonts w:ascii="Arial" w:hAnsi="Arial" w:cs="Arial"/>
          <w:lang w:val="cy-GB"/>
        </w:rPr>
      </w:pPr>
      <w:r w:rsidRPr="007E7B86">
        <w:rPr>
          <w:rFonts w:ascii="Arial" w:hAnsi="Arial" w:cs="Arial"/>
          <w:lang w:val="cy-GB"/>
        </w:rPr>
        <w:t>(Cyrchwyd: 02/05/21).</w:t>
      </w:r>
    </w:p>
    <w:p w14:paraId="55B46823" w14:textId="77777777" w:rsidR="00B27DE6" w:rsidRPr="007E7B86" w:rsidRDefault="00B27DE6" w:rsidP="00B63689">
      <w:pPr>
        <w:spacing w:line="360" w:lineRule="auto"/>
        <w:rPr>
          <w:rFonts w:ascii="Arial" w:hAnsi="Arial" w:cs="Arial"/>
          <w:lang w:val="cy-GB"/>
        </w:rPr>
      </w:pPr>
    </w:p>
    <w:p w14:paraId="34BAED5C" w14:textId="77777777" w:rsidR="00B27DE6" w:rsidRPr="007E7B86" w:rsidRDefault="00343468" w:rsidP="00B63689">
      <w:pPr>
        <w:spacing w:line="360" w:lineRule="auto"/>
        <w:rPr>
          <w:rFonts w:ascii="Arial" w:hAnsi="Arial" w:cs="Arial"/>
          <w:lang w:val="cy-GB"/>
        </w:rPr>
      </w:pPr>
      <w:r w:rsidRPr="007E7B86">
        <w:rPr>
          <w:rFonts w:ascii="Arial" w:hAnsi="Arial" w:cs="Arial"/>
          <w:lang w:val="cy-GB"/>
        </w:rPr>
        <w:t xml:space="preserve">Westman, L. (2020) </w:t>
      </w:r>
      <w:r w:rsidRPr="007E7B86">
        <w:rPr>
          <w:rFonts w:ascii="Arial" w:hAnsi="Arial" w:cs="Arial"/>
          <w:i/>
          <w:iCs/>
          <w:lang w:val="cy-GB"/>
        </w:rPr>
        <w:t>Why We Need Differentiation Now More Than Eve</w:t>
      </w:r>
      <w:r w:rsidRPr="007E7B86">
        <w:rPr>
          <w:rFonts w:ascii="Arial" w:hAnsi="Arial" w:cs="Arial"/>
          <w:i/>
          <w:iCs/>
          <w:lang w:val="cy-GB"/>
        </w:rPr>
        <w:t xml:space="preserve">r. </w:t>
      </w:r>
      <w:r w:rsidRPr="007E7B86">
        <w:rPr>
          <w:rFonts w:ascii="Arial" w:hAnsi="Arial" w:cs="Arial"/>
          <w:lang w:val="cy-GB"/>
        </w:rPr>
        <w:t>Ar gael yn:</w:t>
      </w:r>
    </w:p>
    <w:p w14:paraId="193F9162" w14:textId="77777777" w:rsidR="00B27DE6" w:rsidRPr="007E7B86" w:rsidRDefault="00343468" w:rsidP="00B63689">
      <w:pPr>
        <w:spacing w:line="360" w:lineRule="auto"/>
        <w:rPr>
          <w:rFonts w:ascii="Arial" w:hAnsi="Arial" w:cs="Arial"/>
          <w:lang w:val="cy-GB"/>
        </w:rPr>
      </w:pPr>
      <w:hyperlink r:id="rId32" w:history="1">
        <w:r w:rsidRPr="007E7B86">
          <w:rPr>
            <w:rStyle w:val="Hyperlink"/>
            <w:rFonts w:ascii="Arial" w:hAnsi="Arial" w:cs="Arial"/>
            <w:lang w:val="cy-GB"/>
          </w:rPr>
          <w:t>Why We Need Differentiation Now More Than Ever (ascd.org)</w:t>
        </w:r>
      </w:hyperlink>
    </w:p>
    <w:p w14:paraId="09ACFEE4" w14:textId="2B488C6A" w:rsidR="00343468" w:rsidRPr="007E7B86" w:rsidRDefault="00343468" w:rsidP="00B63689">
      <w:pPr>
        <w:spacing w:line="360" w:lineRule="auto"/>
        <w:rPr>
          <w:rFonts w:ascii="Arial" w:hAnsi="Arial" w:cs="Arial"/>
          <w:lang w:val="cy-GB"/>
        </w:rPr>
      </w:pPr>
      <w:r w:rsidRPr="007E7B86">
        <w:rPr>
          <w:rFonts w:ascii="Arial" w:hAnsi="Arial" w:cs="Arial"/>
          <w:lang w:val="cy-GB"/>
        </w:rPr>
        <w:t>(Cyrchwyd: 03/0</w:t>
      </w:r>
      <w:r w:rsidRPr="007E7B86">
        <w:rPr>
          <w:rFonts w:ascii="Arial" w:hAnsi="Arial" w:cs="Arial"/>
          <w:lang w:val="cy-GB"/>
        </w:rPr>
        <w:t>5</w:t>
      </w:r>
      <w:r w:rsidRPr="007E7B86">
        <w:rPr>
          <w:rFonts w:ascii="Arial" w:hAnsi="Arial" w:cs="Arial"/>
          <w:lang w:val="cy-GB"/>
        </w:rPr>
        <w:t>/21).</w:t>
      </w:r>
    </w:p>
    <w:p w14:paraId="41673DF8" w14:textId="77777777" w:rsidR="00AB0EBD" w:rsidRPr="007E7B86" w:rsidRDefault="00AB0EBD" w:rsidP="00B63689">
      <w:pPr>
        <w:spacing w:line="360" w:lineRule="auto"/>
        <w:rPr>
          <w:rFonts w:ascii="Arial" w:hAnsi="Arial" w:cs="Arial"/>
          <w:lang w:val="cy-GB"/>
        </w:rPr>
      </w:pPr>
    </w:p>
    <w:sectPr w:rsidR="00AB0EBD" w:rsidRPr="007E7B86">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AAC406" w14:textId="77777777" w:rsidR="0068384D" w:rsidRDefault="0068384D" w:rsidP="0068384D">
      <w:pPr>
        <w:spacing w:after="0" w:line="240" w:lineRule="auto"/>
      </w:pPr>
      <w:r>
        <w:separator/>
      </w:r>
    </w:p>
  </w:endnote>
  <w:endnote w:type="continuationSeparator" w:id="0">
    <w:p w14:paraId="1C2259EE" w14:textId="77777777" w:rsidR="0068384D" w:rsidRDefault="0068384D" w:rsidP="006838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0EBCF5" w14:textId="77777777" w:rsidR="0068384D" w:rsidRDefault="0068384D" w:rsidP="0068384D">
      <w:pPr>
        <w:spacing w:after="0" w:line="240" w:lineRule="auto"/>
      </w:pPr>
      <w:r>
        <w:separator/>
      </w:r>
    </w:p>
  </w:footnote>
  <w:footnote w:type="continuationSeparator" w:id="0">
    <w:p w14:paraId="2D07FCF8" w14:textId="77777777" w:rsidR="0068384D" w:rsidRDefault="0068384D" w:rsidP="006838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470AD7" w14:textId="64019150" w:rsidR="0068384D" w:rsidRDefault="0068384D">
    <w:pPr>
      <w:pStyle w:val="Header"/>
    </w:pPr>
    <w:r>
      <w:t>Hannah Stephens</w:t>
    </w:r>
    <w:r>
      <w:ptab w:relativeTo="margin" w:alignment="right" w:leader="none"/>
    </w:r>
    <w:r>
      <w:t>1802752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C04BF"/>
    <w:multiLevelType w:val="multilevel"/>
    <w:tmpl w:val="815AD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5B22C22"/>
    <w:multiLevelType w:val="multilevel"/>
    <w:tmpl w:val="98EC1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0EBD"/>
    <w:rsid w:val="00005A4E"/>
    <w:rsid w:val="0001165C"/>
    <w:rsid w:val="000231EA"/>
    <w:rsid w:val="00033691"/>
    <w:rsid w:val="00035EB6"/>
    <w:rsid w:val="00051317"/>
    <w:rsid w:val="00052BF8"/>
    <w:rsid w:val="00053068"/>
    <w:rsid w:val="000536F9"/>
    <w:rsid w:val="000704AA"/>
    <w:rsid w:val="00075E45"/>
    <w:rsid w:val="00076784"/>
    <w:rsid w:val="00077A88"/>
    <w:rsid w:val="00093CF4"/>
    <w:rsid w:val="00097C3C"/>
    <w:rsid w:val="000A3126"/>
    <w:rsid w:val="000A66CE"/>
    <w:rsid w:val="000B636F"/>
    <w:rsid w:val="000C3C85"/>
    <w:rsid w:val="000C40BA"/>
    <w:rsid w:val="000D536C"/>
    <w:rsid w:val="000D5C48"/>
    <w:rsid w:val="000E2083"/>
    <w:rsid w:val="000E61DC"/>
    <w:rsid w:val="000E69C4"/>
    <w:rsid w:val="000E7EF6"/>
    <w:rsid w:val="000F62B6"/>
    <w:rsid w:val="000F6753"/>
    <w:rsid w:val="00111A30"/>
    <w:rsid w:val="00113220"/>
    <w:rsid w:val="00123C6C"/>
    <w:rsid w:val="001306C8"/>
    <w:rsid w:val="00134224"/>
    <w:rsid w:val="00136114"/>
    <w:rsid w:val="001537CF"/>
    <w:rsid w:val="0016557E"/>
    <w:rsid w:val="00166FC0"/>
    <w:rsid w:val="00171625"/>
    <w:rsid w:val="00172CE4"/>
    <w:rsid w:val="00172E06"/>
    <w:rsid w:val="001739F0"/>
    <w:rsid w:val="00173F7C"/>
    <w:rsid w:val="0017475F"/>
    <w:rsid w:val="00175A71"/>
    <w:rsid w:val="0019113C"/>
    <w:rsid w:val="001919B9"/>
    <w:rsid w:val="00192336"/>
    <w:rsid w:val="0019692E"/>
    <w:rsid w:val="00196DC8"/>
    <w:rsid w:val="00197D9C"/>
    <w:rsid w:val="001A0FFE"/>
    <w:rsid w:val="001A5ADB"/>
    <w:rsid w:val="001A6B41"/>
    <w:rsid w:val="001B75E8"/>
    <w:rsid w:val="001C13D2"/>
    <w:rsid w:val="001D1C2F"/>
    <w:rsid w:val="001D3187"/>
    <w:rsid w:val="001D6597"/>
    <w:rsid w:val="001E428A"/>
    <w:rsid w:val="001F0B9E"/>
    <w:rsid w:val="001F2F90"/>
    <w:rsid w:val="00203CC6"/>
    <w:rsid w:val="002100AE"/>
    <w:rsid w:val="002201FA"/>
    <w:rsid w:val="002205E5"/>
    <w:rsid w:val="002209BA"/>
    <w:rsid w:val="00220D8A"/>
    <w:rsid w:val="00227302"/>
    <w:rsid w:val="00235394"/>
    <w:rsid w:val="00253717"/>
    <w:rsid w:val="00263236"/>
    <w:rsid w:val="00282826"/>
    <w:rsid w:val="002912FC"/>
    <w:rsid w:val="002A7D4E"/>
    <w:rsid w:val="002B78F2"/>
    <w:rsid w:val="002D3BC4"/>
    <w:rsid w:val="002E3295"/>
    <w:rsid w:val="002F0488"/>
    <w:rsid w:val="002F7121"/>
    <w:rsid w:val="002F77AE"/>
    <w:rsid w:val="003011DF"/>
    <w:rsid w:val="0030515F"/>
    <w:rsid w:val="00305CE7"/>
    <w:rsid w:val="00307D70"/>
    <w:rsid w:val="003152F1"/>
    <w:rsid w:val="0031551F"/>
    <w:rsid w:val="00317C8B"/>
    <w:rsid w:val="00324728"/>
    <w:rsid w:val="003354DC"/>
    <w:rsid w:val="00336373"/>
    <w:rsid w:val="00343468"/>
    <w:rsid w:val="003674E4"/>
    <w:rsid w:val="00386198"/>
    <w:rsid w:val="00393013"/>
    <w:rsid w:val="003930D4"/>
    <w:rsid w:val="003A105B"/>
    <w:rsid w:val="003A62CB"/>
    <w:rsid w:val="003A6E6B"/>
    <w:rsid w:val="003A6EDD"/>
    <w:rsid w:val="003B4379"/>
    <w:rsid w:val="003C44C7"/>
    <w:rsid w:val="003D17E1"/>
    <w:rsid w:val="003D38B2"/>
    <w:rsid w:val="003E03C3"/>
    <w:rsid w:val="003E6752"/>
    <w:rsid w:val="00407BB9"/>
    <w:rsid w:val="00410F4C"/>
    <w:rsid w:val="00413BD2"/>
    <w:rsid w:val="0042069B"/>
    <w:rsid w:val="00423225"/>
    <w:rsid w:val="00426B95"/>
    <w:rsid w:val="0043078E"/>
    <w:rsid w:val="00434FA1"/>
    <w:rsid w:val="004375E7"/>
    <w:rsid w:val="00456ACF"/>
    <w:rsid w:val="0046451F"/>
    <w:rsid w:val="00491145"/>
    <w:rsid w:val="00491B4B"/>
    <w:rsid w:val="00493A9A"/>
    <w:rsid w:val="004A2310"/>
    <w:rsid w:val="004C0CC4"/>
    <w:rsid w:val="004C2DE5"/>
    <w:rsid w:val="004C34E9"/>
    <w:rsid w:val="004C70AB"/>
    <w:rsid w:val="004E2904"/>
    <w:rsid w:val="004E3711"/>
    <w:rsid w:val="004E7FD1"/>
    <w:rsid w:val="004F75E6"/>
    <w:rsid w:val="00504551"/>
    <w:rsid w:val="00512A76"/>
    <w:rsid w:val="00526D50"/>
    <w:rsid w:val="005328B8"/>
    <w:rsid w:val="00534632"/>
    <w:rsid w:val="00540381"/>
    <w:rsid w:val="0054284D"/>
    <w:rsid w:val="00547BFF"/>
    <w:rsid w:val="005556AA"/>
    <w:rsid w:val="0056244B"/>
    <w:rsid w:val="0056568A"/>
    <w:rsid w:val="00567D3A"/>
    <w:rsid w:val="005709DB"/>
    <w:rsid w:val="00570AD9"/>
    <w:rsid w:val="00574CB3"/>
    <w:rsid w:val="00577A9D"/>
    <w:rsid w:val="00583DBB"/>
    <w:rsid w:val="0059149E"/>
    <w:rsid w:val="005A2ABE"/>
    <w:rsid w:val="005A564C"/>
    <w:rsid w:val="005A6ACA"/>
    <w:rsid w:val="005B2D06"/>
    <w:rsid w:val="005B4C52"/>
    <w:rsid w:val="005C5308"/>
    <w:rsid w:val="005D2868"/>
    <w:rsid w:val="005D4573"/>
    <w:rsid w:val="005E324A"/>
    <w:rsid w:val="005E45BF"/>
    <w:rsid w:val="006000D4"/>
    <w:rsid w:val="006175AE"/>
    <w:rsid w:val="00621FA7"/>
    <w:rsid w:val="00646422"/>
    <w:rsid w:val="00647969"/>
    <w:rsid w:val="0066133D"/>
    <w:rsid w:val="0066207F"/>
    <w:rsid w:val="0066636C"/>
    <w:rsid w:val="006764B1"/>
    <w:rsid w:val="0068384D"/>
    <w:rsid w:val="00692577"/>
    <w:rsid w:val="00694812"/>
    <w:rsid w:val="006B21E0"/>
    <w:rsid w:val="006B3B71"/>
    <w:rsid w:val="006C0C8D"/>
    <w:rsid w:val="006D0665"/>
    <w:rsid w:val="006D1BCA"/>
    <w:rsid w:val="006D4646"/>
    <w:rsid w:val="006D4A3F"/>
    <w:rsid w:val="006D7F77"/>
    <w:rsid w:val="006F0887"/>
    <w:rsid w:val="006F5C50"/>
    <w:rsid w:val="00700FAB"/>
    <w:rsid w:val="00706EF5"/>
    <w:rsid w:val="007131F5"/>
    <w:rsid w:val="00716C62"/>
    <w:rsid w:val="00732816"/>
    <w:rsid w:val="00735A9B"/>
    <w:rsid w:val="00744A2E"/>
    <w:rsid w:val="00751698"/>
    <w:rsid w:val="00751BE8"/>
    <w:rsid w:val="00751D03"/>
    <w:rsid w:val="007527D2"/>
    <w:rsid w:val="007535FF"/>
    <w:rsid w:val="00755C22"/>
    <w:rsid w:val="0077074A"/>
    <w:rsid w:val="0078314A"/>
    <w:rsid w:val="0078519D"/>
    <w:rsid w:val="00787F39"/>
    <w:rsid w:val="0079424A"/>
    <w:rsid w:val="00795532"/>
    <w:rsid w:val="007A3F76"/>
    <w:rsid w:val="007A46DC"/>
    <w:rsid w:val="007B2B66"/>
    <w:rsid w:val="007C7896"/>
    <w:rsid w:val="007D5DD0"/>
    <w:rsid w:val="007D6B33"/>
    <w:rsid w:val="007E486D"/>
    <w:rsid w:val="007E57D8"/>
    <w:rsid w:val="007E78C2"/>
    <w:rsid w:val="007E7B86"/>
    <w:rsid w:val="00807992"/>
    <w:rsid w:val="008108FE"/>
    <w:rsid w:val="00823C01"/>
    <w:rsid w:val="008357ED"/>
    <w:rsid w:val="00865A81"/>
    <w:rsid w:val="0086792E"/>
    <w:rsid w:val="00881907"/>
    <w:rsid w:val="008827FF"/>
    <w:rsid w:val="008834A9"/>
    <w:rsid w:val="00887A35"/>
    <w:rsid w:val="00890454"/>
    <w:rsid w:val="00893C1B"/>
    <w:rsid w:val="008A03E5"/>
    <w:rsid w:val="008B2632"/>
    <w:rsid w:val="008B4D4D"/>
    <w:rsid w:val="008C0704"/>
    <w:rsid w:val="008C1957"/>
    <w:rsid w:val="008C1E5F"/>
    <w:rsid w:val="008C35EC"/>
    <w:rsid w:val="008C6ADA"/>
    <w:rsid w:val="008D0E3B"/>
    <w:rsid w:val="008E22AA"/>
    <w:rsid w:val="008E378D"/>
    <w:rsid w:val="008F5FC9"/>
    <w:rsid w:val="008F7E0E"/>
    <w:rsid w:val="00901B52"/>
    <w:rsid w:val="00903B77"/>
    <w:rsid w:val="0091693B"/>
    <w:rsid w:val="009229C0"/>
    <w:rsid w:val="00923E52"/>
    <w:rsid w:val="00934ABB"/>
    <w:rsid w:val="00934BC6"/>
    <w:rsid w:val="00934FA6"/>
    <w:rsid w:val="00941624"/>
    <w:rsid w:val="00964B15"/>
    <w:rsid w:val="0096544A"/>
    <w:rsid w:val="0096552C"/>
    <w:rsid w:val="0097486D"/>
    <w:rsid w:val="0098057D"/>
    <w:rsid w:val="00985E9A"/>
    <w:rsid w:val="00990BA6"/>
    <w:rsid w:val="00996594"/>
    <w:rsid w:val="009B153D"/>
    <w:rsid w:val="009B646C"/>
    <w:rsid w:val="009C5218"/>
    <w:rsid w:val="009D453D"/>
    <w:rsid w:val="009D5C21"/>
    <w:rsid w:val="009E2D37"/>
    <w:rsid w:val="009E6C57"/>
    <w:rsid w:val="009E7B07"/>
    <w:rsid w:val="009F305E"/>
    <w:rsid w:val="009F63F9"/>
    <w:rsid w:val="00A0405D"/>
    <w:rsid w:val="00A2046A"/>
    <w:rsid w:val="00A205A6"/>
    <w:rsid w:val="00A216AA"/>
    <w:rsid w:val="00A359FE"/>
    <w:rsid w:val="00A42EEC"/>
    <w:rsid w:val="00A52186"/>
    <w:rsid w:val="00A55A81"/>
    <w:rsid w:val="00A6160E"/>
    <w:rsid w:val="00A61E05"/>
    <w:rsid w:val="00A62D9D"/>
    <w:rsid w:val="00A64ACD"/>
    <w:rsid w:val="00A71F2E"/>
    <w:rsid w:val="00A775FC"/>
    <w:rsid w:val="00A9041F"/>
    <w:rsid w:val="00A9142A"/>
    <w:rsid w:val="00A95A97"/>
    <w:rsid w:val="00AB0EBD"/>
    <w:rsid w:val="00AC0538"/>
    <w:rsid w:val="00AC48A1"/>
    <w:rsid w:val="00AC7030"/>
    <w:rsid w:val="00AE36DB"/>
    <w:rsid w:val="00AE61D2"/>
    <w:rsid w:val="00B0018A"/>
    <w:rsid w:val="00B0260E"/>
    <w:rsid w:val="00B02B29"/>
    <w:rsid w:val="00B06430"/>
    <w:rsid w:val="00B24A66"/>
    <w:rsid w:val="00B27DE6"/>
    <w:rsid w:val="00B37485"/>
    <w:rsid w:val="00B3795E"/>
    <w:rsid w:val="00B4574F"/>
    <w:rsid w:val="00B52A75"/>
    <w:rsid w:val="00B63689"/>
    <w:rsid w:val="00B74367"/>
    <w:rsid w:val="00B832C2"/>
    <w:rsid w:val="00B846CD"/>
    <w:rsid w:val="00B8632D"/>
    <w:rsid w:val="00BB5656"/>
    <w:rsid w:val="00BC04FE"/>
    <w:rsid w:val="00BC52CB"/>
    <w:rsid w:val="00BD26BA"/>
    <w:rsid w:val="00BD3F1E"/>
    <w:rsid w:val="00BD455A"/>
    <w:rsid w:val="00BD75CD"/>
    <w:rsid w:val="00BE0C89"/>
    <w:rsid w:val="00BE386C"/>
    <w:rsid w:val="00BE7BE2"/>
    <w:rsid w:val="00BF0983"/>
    <w:rsid w:val="00BF15C1"/>
    <w:rsid w:val="00BF6A44"/>
    <w:rsid w:val="00BF7C5F"/>
    <w:rsid w:val="00C03274"/>
    <w:rsid w:val="00C0542B"/>
    <w:rsid w:val="00C113D8"/>
    <w:rsid w:val="00C14459"/>
    <w:rsid w:val="00C22375"/>
    <w:rsid w:val="00C23833"/>
    <w:rsid w:val="00C36137"/>
    <w:rsid w:val="00C40BE5"/>
    <w:rsid w:val="00C40D29"/>
    <w:rsid w:val="00C435BF"/>
    <w:rsid w:val="00C47677"/>
    <w:rsid w:val="00C5596C"/>
    <w:rsid w:val="00C57430"/>
    <w:rsid w:val="00C67640"/>
    <w:rsid w:val="00C7209B"/>
    <w:rsid w:val="00C80E76"/>
    <w:rsid w:val="00C825DD"/>
    <w:rsid w:val="00C84495"/>
    <w:rsid w:val="00C94138"/>
    <w:rsid w:val="00CC2E82"/>
    <w:rsid w:val="00CC3A03"/>
    <w:rsid w:val="00CC6B7E"/>
    <w:rsid w:val="00CC76F4"/>
    <w:rsid w:val="00CD3B86"/>
    <w:rsid w:val="00CE6FF1"/>
    <w:rsid w:val="00D008AF"/>
    <w:rsid w:val="00D04474"/>
    <w:rsid w:val="00D12A02"/>
    <w:rsid w:val="00D134E8"/>
    <w:rsid w:val="00D16665"/>
    <w:rsid w:val="00D309FF"/>
    <w:rsid w:val="00D36A5F"/>
    <w:rsid w:val="00D41109"/>
    <w:rsid w:val="00D433C3"/>
    <w:rsid w:val="00D46C51"/>
    <w:rsid w:val="00D537A0"/>
    <w:rsid w:val="00D6526F"/>
    <w:rsid w:val="00D66A20"/>
    <w:rsid w:val="00D77304"/>
    <w:rsid w:val="00D775C5"/>
    <w:rsid w:val="00D82B48"/>
    <w:rsid w:val="00D83432"/>
    <w:rsid w:val="00D86272"/>
    <w:rsid w:val="00D86BAD"/>
    <w:rsid w:val="00D9194E"/>
    <w:rsid w:val="00D931C9"/>
    <w:rsid w:val="00D933F6"/>
    <w:rsid w:val="00DA05D6"/>
    <w:rsid w:val="00DB57B2"/>
    <w:rsid w:val="00DB68EE"/>
    <w:rsid w:val="00DC06C3"/>
    <w:rsid w:val="00DC0D33"/>
    <w:rsid w:val="00DC3009"/>
    <w:rsid w:val="00DC6712"/>
    <w:rsid w:val="00DD23A1"/>
    <w:rsid w:val="00DD7F66"/>
    <w:rsid w:val="00DE2564"/>
    <w:rsid w:val="00E019A0"/>
    <w:rsid w:val="00E02D54"/>
    <w:rsid w:val="00E16FED"/>
    <w:rsid w:val="00E220C2"/>
    <w:rsid w:val="00E22726"/>
    <w:rsid w:val="00E35DED"/>
    <w:rsid w:val="00E5452A"/>
    <w:rsid w:val="00E66EEA"/>
    <w:rsid w:val="00E82934"/>
    <w:rsid w:val="00E919BE"/>
    <w:rsid w:val="00E92871"/>
    <w:rsid w:val="00E9287A"/>
    <w:rsid w:val="00E952AF"/>
    <w:rsid w:val="00EA463E"/>
    <w:rsid w:val="00EB0C31"/>
    <w:rsid w:val="00EB14D3"/>
    <w:rsid w:val="00EB41CD"/>
    <w:rsid w:val="00ED2257"/>
    <w:rsid w:val="00ED51AF"/>
    <w:rsid w:val="00EE00FE"/>
    <w:rsid w:val="00EE12B3"/>
    <w:rsid w:val="00EE189E"/>
    <w:rsid w:val="00EF034E"/>
    <w:rsid w:val="00EF4E06"/>
    <w:rsid w:val="00F110FC"/>
    <w:rsid w:val="00F171F5"/>
    <w:rsid w:val="00F21B6D"/>
    <w:rsid w:val="00F34367"/>
    <w:rsid w:val="00F40D29"/>
    <w:rsid w:val="00F44CE9"/>
    <w:rsid w:val="00F507EA"/>
    <w:rsid w:val="00F52A36"/>
    <w:rsid w:val="00F63C3B"/>
    <w:rsid w:val="00F669D3"/>
    <w:rsid w:val="00F82700"/>
    <w:rsid w:val="00F87F2B"/>
    <w:rsid w:val="00F92E00"/>
    <w:rsid w:val="00F93B0B"/>
    <w:rsid w:val="00F95799"/>
    <w:rsid w:val="00FA2AC4"/>
    <w:rsid w:val="00FA45A2"/>
    <w:rsid w:val="00FA7D8B"/>
    <w:rsid w:val="00FB0AD9"/>
    <w:rsid w:val="00FB2CE7"/>
    <w:rsid w:val="00FB6E87"/>
    <w:rsid w:val="00FD4269"/>
    <w:rsid w:val="00FE7A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7B35E773"/>
  <w15:chartTrackingRefBased/>
  <w15:docId w15:val="{BAF15D38-129A-43C4-BCA4-C26ADABC13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832C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9655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359F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38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84D"/>
  </w:style>
  <w:style w:type="paragraph" w:styleId="Footer">
    <w:name w:val="footer"/>
    <w:basedOn w:val="Normal"/>
    <w:link w:val="FooterChar"/>
    <w:uiPriority w:val="99"/>
    <w:unhideWhenUsed/>
    <w:rsid w:val="006838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84D"/>
  </w:style>
  <w:style w:type="character" w:styleId="Hyperlink">
    <w:name w:val="Hyperlink"/>
    <w:basedOn w:val="DefaultParagraphFont"/>
    <w:uiPriority w:val="99"/>
    <w:semiHidden/>
    <w:unhideWhenUsed/>
    <w:rsid w:val="00426B95"/>
    <w:rPr>
      <w:color w:val="0000FF"/>
      <w:u w:val="single"/>
    </w:rPr>
  </w:style>
  <w:style w:type="character" w:customStyle="1" w:styleId="blast">
    <w:name w:val="blast"/>
    <w:basedOn w:val="DefaultParagraphFont"/>
    <w:rsid w:val="008C35EC"/>
  </w:style>
  <w:style w:type="paragraph" w:styleId="NormalWeb">
    <w:name w:val="Normal (Web)"/>
    <w:basedOn w:val="Normal"/>
    <w:uiPriority w:val="99"/>
    <w:unhideWhenUsed/>
    <w:rsid w:val="009B64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6764B1"/>
    <w:rPr>
      <w:color w:val="808080"/>
    </w:rPr>
  </w:style>
  <w:style w:type="character" w:customStyle="1" w:styleId="Heading1Char">
    <w:name w:val="Heading 1 Char"/>
    <w:basedOn w:val="DefaultParagraphFont"/>
    <w:link w:val="Heading1"/>
    <w:uiPriority w:val="9"/>
    <w:rsid w:val="00B832C2"/>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6B3B71"/>
    <w:rPr>
      <w:color w:val="954F72" w:themeColor="followedHyperlink"/>
      <w:u w:val="single"/>
    </w:rPr>
  </w:style>
  <w:style w:type="character" w:customStyle="1" w:styleId="Heading2Char">
    <w:name w:val="Heading 2 Char"/>
    <w:basedOn w:val="DefaultParagraphFont"/>
    <w:link w:val="Heading2"/>
    <w:uiPriority w:val="9"/>
    <w:rsid w:val="0096552C"/>
    <w:rPr>
      <w:rFonts w:asciiTheme="majorHAnsi" w:eastAsiaTheme="majorEastAsia" w:hAnsiTheme="majorHAnsi" w:cstheme="majorBidi"/>
      <w:color w:val="2F5496" w:themeColor="accent1" w:themeShade="BF"/>
      <w:sz w:val="26"/>
      <w:szCs w:val="26"/>
    </w:rPr>
  </w:style>
  <w:style w:type="paragraph" w:customStyle="1" w:styleId="label">
    <w:name w:val="label"/>
    <w:basedOn w:val="Normal"/>
    <w:rsid w:val="009655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A359FE"/>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0C40B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847370">
      <w:bodyDiv w:val="1"/>
      <w:marLeft w:val="0"/>
      <w:marRight w:val="0"/>
      <w:marTop w:val="0"/>
      <w:marBottom w:val="0"/>
      <w:divBdr>
        <w:top w:val="none" w:sz="0" w:space="0" w:color="auto"/>
        <w:left w:val="none" w:sz="0" w:space="0" w:color="auto"/>
        <w:bottom w:val="none" w:sz="0" w:space="0" w:color="auto"/>
        <w:right w:val="none" w:sz="0" w:space="0" w:color="auto"/>
      </w:divBdr>
      <w:divsChild>
        <w:div w:id="1101680578">
          <w:marLeft w:val="0"/>
          <w:marRight w:val="0"/>
          <w:marTop w:val="0"/>
          <w:marBottom w:val="0"/>
          <w:divBdr>
            <w:top w:val="none" w:sz="0" w:space="0" w:color="auto"/>
            <w:left w:val="none" w:sz="0" w:space="0" w:color="auto"/>
            <w:bottom w:val="none" w:sz="0" w:space="0" w:color="auto"/>
            <w:right w:val="none" w:sz="0" w:space="0" w:color="auto"/>
          </w:divBdr>
        </w:div>
        <w:div w:id="1415130415">
          <w:marLeft w:val="0"/>
          <w:marRight w:val="0"/>
          <w:marTop w:val="150"/>
          <w:marBottom w:val="0"/>
          <w:divBdr>
            <w:top w:val="none" w:sz="0" w:space="0" w:color="auto"/>
            <w:left w:val="none" w:sz="0" w:space="0" w:color="auto"/>
            <w:bottom w:val="none" w:sz="0" w:space="0" w:color="auto"/>
            <w:right w:val="none" w:sz="0" w:space="0" w:color="auto"/>
          </w:divBdr>
        </w:div>
        <w:div w:id="1755204293">
          <w:marLeft w:val="0"/>
          <w:marRight w:val="0"/>
          <w:marTop w:val="0"/>
          <w:marBottom w:val="0"/>
          <w:divBdr>
            <w:top w:val="none" w:sz="0" w:space="0" w:color="auto"/>
            <w:left w:val="none" w:sz="0" w:space="0" w:color="auto"/>
            <w:bottom w:val="none" w:sz="0" w:space="0" w:color="auto"/>
            <w:right w:val="none" w:sz="0" w:space="0" w:color="auto"/>
          </w:divBdr>
          <w:divsChild>
            <w:div w:id="642856826">
              <w:marLeft w:val="0"/>
              <w:marRight w:val="0"/>
              <w:marTop w:val="0"/>
              <w:marBottom w:val="0"/>
              <w:divBdr>
                <w:top w:val="none" w:sz="0" w:space="0" w:color="auto"/>
                <w:left w:val="none" w:sz="0" w:space="0" w:color="auto"/>
                <w:bottom w:val="none" w:sz="0" w:space="0" w:color="auto"/>
                <w:right w:val="none" w:sz="0" w:space="0" w:color="auto"/>
              </w:divBdr>
              <w:divsChild>
                <w:div w:id="2056001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76948">
      <w:bodyDiv w:val="1"/>
      <w:marLeft w:val="0"/>
      <w:marRight w:val="0"/>
      <w:marTop w:val="0"/>
      <w:marBottom w:val="0"/>
      <w:divBdr>
        <w:top w:val="none" w:sz="0" w:space="0" w:color="auto"/>
        <w:left w:val="none" w:sz="0" w:space="0" w:color="auto"/>
        <w:bottom w:val="none" w:sz="0" w:space="0" w:color="auto"/>
        <w:right w:val="none" w:sz="0" w:space="0" w:color="auto"/>
      </w:divBdr>
    </w:div>
    <w:div w:id="252518448">
      <w:bodyDiv w:val="1"/>
      <w:marLeft w:val="0"/>
      <w:marRight w:val="0"/>
      <w:marTop w:val="0"/>
      <w:marBottom w:val="0"/>
      <w:divBdr>
        <w:top w:val="none" w:sz="0" w:space="0" w:color="auto"/>
        <w:left w:val="none" w:sz="0" w:space="0" w:color="auto"/>
        <w:bottom w:val="none" w:sz="0" w:space="0" w:color="auto"/>
        <w:right w:val="none" w:sz="0" w:space="0" w:color="auto"/>
      </w:divBdr>
      <w:divsChild>
        <w:div w:id="1394894080">
          <w:marLeft w:val="0"/>
          <w:marRight w:val="0"/>
          <w:marTop w:val="0"/>
          <w:marBottom w:val="0"/>
          <w:divBdr>
            <w:top w:val="none" w:sz="0" w:space="0" w:color="auto"/>
            <w:left w:val="none" w:sz="0" w:space="0" w:color="auto"/>
            <w:bottom w:val="none" w:sz="0" w:space="0" w:color="auto"/>
            <w:right w:val="none" w:sz="0" w:space="0" w:color="auto"/>
          </w:divBdr>
        </w:div>
      </w:divsChild>
    </w:div>
    <w:div w:id="254435756">
      <w:bodyDiv w:val="1"/>
      <w:marLeft w:val="0"/>
      <w:marRight w:val="0"/>
      <w:marTop w:val="0"/>
      <w:marBottom w:val="0"/>
      <w:divBdr>
        <w:top w:val="none" w:sz="0" w:space="0" w:color="auto"/>
        <w:left w:val="none" w:sz="0" w:space="0" w:color="auto"/>
        <w:bottom w:val="none" w:sz="0" w:space="0" w:color="auto"/>
        <w:right w:val="none" w:sz="0" w:space="0" w:color="auto"/>
      </w:divBdr>
      <w:divsChild>
        <w:div w:id="1949241802">
          <w:marLeft w:val="750"/>
          <w:marRight w:val="750"/>
          <w:marTop w:val="0"/>
          <w:marBottom w:val="0"/>
          <w:divBdr>
            <w:top w:val="none" w:sz="0" w:space="0" w:color="auto"/>
            <w:left w:val="none" w:sz="0" w:space="0" w:color="auto"/>
            <w:bottom w:val="none" w:sz="0" w:space="0" w:color="auto"/>
            <w:right w:val="none" w:sz="0" w:space="0" w:color="auto"/>
          </w:divBdr>
          <w:divsChild>
            <w:div w:id="549608138">
              <w:marLeft w:val="0"/>
              <w:marRight w:val="0"/>
              <w:marTop w:val="150"/>
              <w:marBottom w:val="0"/>
              <w:divBdr>
                <w:top w:val="none" w:sz="0" w:space="0" w:color="auto"/>
                <w:left w:val="none" w:sz="0" w:space="0" w:color="auto"/>
                <w:bottom w:val="none" w:sz="0" w:space="0" w:color="auto"/>
                <w:right w:val="none" w:sz="0" w:space="0" w:color="auto"/>
              </w:divBdr>
            </w:div>
            <w:div w:id="1664817901">
              <w:marLeft w:val="0"/>
              <w:marRight w:val="0"/>
              <w:marTop w:val="0"/>
              <w:marBottom w:val="0"/>
              <w:divBdr>
                <w:top w:val="none" w:sz="0" w:space="0" w:color="auto"/>
                <w:left w:val="none" w:sz="0" w:space="0" w:color="auto"/>
                <w:bottom w:val="none" w:sz="0" w:space="0" w:color="auto"/>
                <w:right w:val="none" w:sz="0" w:space="0" w:color="auto"/>
              </w:divBdr>
              <w:divsChild>
                <w:div w:id="1323316070">
                  <w:marLeft w:val="0"/>
                  <w:marRight w:val="0"/>
                  <w:marTop w:val="0"/>
                  <w:marBottom w:val="0"/>
                  <w:divBdr>
                    <w:top w:val="none" w:sz="0" w:space="0" w:color="auto"/>
                    <w:left w:val="none" w:sz="0" w:space="0" w:color="auto"/>
                    <w:bottom w:val="none" w:sz="0" w:space="0" w:color="auto"/>
                    <w:right w:val="none" w:sz="0" w:space="0" w:color="auto"/>
                  </w:divBdr>
                  <w:divsChild>
                    <w:div w:id="697967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3242383">
          <w:marLeft w:val="750"/>
          <w:marRight w:val="750"/>
          <w:marTop w:val="0"/>
          <w:marBottom w:val="0"/>
          <w:divBdr>
            <w:top w:val="none" w:sz="0" w:space="0" w:color="auto"/>
            <w:left w:val="none" w:sz="0" w:space="0" w:color="auto"/>
            <w:bottom w:val="none" w:sz="0" w:space="0" w:color="auto"/>
            <w:right w:val="none" w:sz="0" w:space="0" w:color="auto"/>
          </w:divBdr>
          <w:divsChild>
            <w:div w:id="2143618683">
              <w:marLeft w:val="0"/>
              <w:marRight w:val="0"/>
              <w:marTop w:val="0"/>
              <w:marBottom w:val="0"/>
              <w:divBdr>
                <w:top w:val="none" w:sz="0" w:space="0" w:color="auto"/>
                <w:left w:val="none" w:sz="0" w:space="0" w:color="auto"/>
                <w:bottom w:val="none" w:sz="0" w:space="0" w:color="auto"/>
                <w:right w:val="none" w:sz="0" w:space="0" w:color="auto"/>
              </w:divBdr>
            </w:div>
            <w:div w:id="700976142">
              <w:marLeft w:val="0"/>
              <w:marRight w:val="0"/>
              <w:marTop w:val="150"/>
              <w:marBottom w:val="0"/>
              <w:divBdr>
                <w:top w:val="none" w:sz="0" w:space="0" w:color="auto"/>
                <w:left w:val="none" w:sz="0" w:space="0" w:color="auto"/>
                <w:bottom w:val="none" w:sz="0" w:space="0" w:color="auto"/>
                <w:right w:val="none" w:sz="0" w:space="0" w:color="auto"/>
              </w:divBdr>
            </w:div>
            <w:div w:id="1876187730">
              <w:marLeft w:val="0"/>
              <w:marRight w:val="0"/>
              <w:marTop w:val="0"/>
              <w:marBottom w:val="0"/>
              <w:divBdr>
                <w:top w:val="none" w:sz="0" w:space="0" w:color="auto"/>
                <w:left w:val="none" w:sz="0" w:space="0" w:color="auto"/>
                <w:bottom w:val="none" w:sz="0" w:space="0" w:color="auto"/>
                <w:right w:val="none" w:sz="0" w:space="0" w:color="auto"/>
              </w:divBdr>
              <w:divsChild>
                <w:div w:id="2081830955">
                  <w:marLeft w:val="0"/>
                  <w:marRight w:val="0"/>
                  <w:marTop w:val="0"/>
                  <w:marBottom w:val="0"/>
                  <w:divBdr>
                    <w:top w:val="none" w:sz="0" w:space="0" w:color="auto"/>
                    <w:left w:val="none" w:sz="0" w:space="0" w:color="auto"/>
                    <w:bottom w:val="none" w:sz="0" w:space="0" w:color="auto"/>
                    <w:right w:val="none" w:sz="0" w:space="0" w:color="auto"/>
                  </w:divBdr>
                  <w:divsChild>
                    <w:div w:id="26923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7269310">
      <w:bodyDiv w:val="1"/>
      <w:marLeft w:val="0"/>
      <w:marRight w:val="0"/>
      <w:marTop w:val="0"/>
      <w:marBottom w:val="0"/>
      <w:divBdr>
        <w:top w:val="none" w:sz="0" w:space="0" w:color="auto"/>
        <w:left w:val="none" w:sz="0" w:space="0" w:color="auto"/>
        <w:bottom w:val="none" w:sz="0" w:space="0" w:color="auto"/>
        <w:right w:val="none" w:sz="0" w:space="0" w:color="auto"/>
      </w:divBdr>
    </w:div>
    <w:div w:id="352270410">
      <w:bodyDiv w:val="1"/>
      <w:marLeft w:val="0"/>
      <w:marRight w:val="0"/>
      <w:marTop w:val="0"/>
      <w:marBottom w:val="0"/>
      <w:divBdr>
        <w:top w:val="none" w:sz="0" w:space="0" w:color="auto"/>
        <w:left w:val="none" w:sz="0" w:space="0" w:color="auto"/>
        <w:bottom w:val="none" w:sz="0" w:space="0" w:color="auto"/>
        <w:right w:val="none" w:sz="0" w:space="0" w:color="auto"/>
      </w:divBdr>
    </w:div>
    <w:div w:id="370959560">
      <w:bodyDiv w:val="1"/>
      <w:marLeft w:val="0"/>
      <w:marRight w:val="0"/>
      <w:marTop w:val="0"/>
      <w:marBottom w:val="0"/>
      <w:divBdr>
        <w:top w:val="none" w:sz="0" w:space="0" w:color="auto"/>
        <w:left w:val="none" w:sz="0" w:space="0" w:color="auto"/>
        <w:bottom w:val="none" w:sz="0" w:space="0" w:color="auto"/>
        <w:right w:val="none" w:sz="0" w:space="0" w:color="auto"/>
      </w:divBdr>
    </w:div>
    <w:div w:id="374159255">
      <w:bodyDiv w:val="1"/>
      <w:marLeft w:val="0"/>
      <w:marRight w:val="0"/>
      <w:marTop w:val="0"/>
      <w:marBottom w:val="0"/>
      <w:divBdr>
        <w:top w:val="none" w:sz="0" w:space="0" w:color="auto"/>
        <w:left w:val="none" w:sz="0" w:space="0" w:color="auto"/>
        <w:bottom w:val="none" w:sz="0" w:space="0" w:color="auto"/>
        <w:right w:val="none" w:sz="0" w:space="0" w:color="auto"/>
      </w:divBdr>
      <w:divsChild>
        <w:div w:id="99570822">
          <w:marLeft w:val="0"/>
          <w:marRight w:val="0"/>
          <w:marTop w:val="150"/>
          <w:marBottom w:val="0"/>
          <w:divBdr>
            <w:top w:val="none" w:sz="0" w:space="0" w:color="auto"/>
            <w:left w:val="none" w:sz="0" w:space="0" w:color="auto"/>
            <w:bottom w:val="none" w:sz="0" w:space="0" w:color="auto"/>
            <w:right w:val="none" w:sz="0" w:space="0" w:color="auto"/>
          </w:divBdr>
        </w:div>
        <w:div w:id="15813965">
          <w:marLeft w:val="0"/>
          <w:marRight w:val="0"/>
          <w:marTop w:val="0"/>
          <w:marBottom w:val="0"/>
          <w:divBdr>
            <w:top w:val="none" w:sz="0" w:space="0" w:color="auto"/>
            <w:left w:val="none" w:sz="0" w:space="0" w:color="auto"/>
            <w:bottom w:val="none" w:sz="0" w:space="0" w:color="auto"/>
            <w:right w:val="none" w:sz="0" w:space="0" w:color="auto"/>
          </w:divBdr>
          <w:divsChild>
            <w:div w:id="1923758090">
              <w:marLeft w:val="0"/>
              <w:marRight w:val="0"/>
              <w:marTop w:val="0"/>
              <w:marBottom w:val="0"/>
              <w:divBdr>
                <w:top w:val="none" w:sz="0" w:space="0" w:color="auto"/>
                <w:left w:val="none" w:sz="0" w:space="0" w:color="auto"/>
                <w:bottom w:val="none" w:sz="0" w:space="0" w:color="auto"/>
                <w:right w:val="none" w:sz="0" w:space="0" w:color="auto"/>
              </w:divBdr>
              <w:divsChild>
                <w:div w:id="802120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484946">
      <w:bodyDiv w:val="1"/>
      <w:marLeft w:val="0"/>
      <w:marRight w:val="0"/>
      <w:marTop w:val="0"/>
      <w:marBottom w:val="0"/>
      <w:divBdr>
        <w:top w:val="none" w:sz="0" w:space="0" w:color="auto"/>
        <w:left w:val="none" w:sz="0" w:space="0" w:color="auto"/>
        <w:bottom w:val="none" w:sz="0" w:space="0" w:color="auto"/>
        <w:right w:val="none" w:sz="0" w:space="0" w:color="auto"/>
      </w:divBdr>
      <w:divsChild>
        <w:div w:id="1475373482">
          <w:marLeft w:val="0"/>
          <w:marRight w:val="0"/>
          <w:marTop w:val="0"/>
          <w:marBottom w:val="0"/>
          <w:divBdr>
            <w:top w:val="none" w:sz="0" w:space="0" w:color="auto"/>
            <w:left w:val="none" w:sz="0" w:space="0" w:color="auto"/>
            <w:bottom w:val="none" w:sz="0" w:space="0" w:color="auto"/>
            <w:right w:val="none" w:sz="0" w:space="0" w:color="auto"/>
          </w:divBdr>
        </w:div>
        <w:div w:id="905728996">
          <w:marLeft w:val="0"/>
          <w:marRight w:val="0"/>
          <w:marTop w:val="150"/>
          <w:marBottom w:val="0"/>
          <w:divBdr>
            <w:top w:val="none" w:sz="0" w:space="0" w:color="auto"/>
            <w:left w:val="none" w:sz="0" w:space="0" w:color="auto"/>
            <w:bottom w:val="none" w:sz="0" w:space="0" w:color="auto"/>
            <w:right w:val="none" w:sz="0" w:space="0" w:color="auto"/>
          </w:divBdr>
        </w:div>
        <w:div w:id="716709857">
          <w:marLeft w:val="0"/>
          <w:marRight w:val="0"/>
          <w:marTop w:val="0"/>
          <w:marBottom w:val="0"/>
          <w:divBdr>
            <w:top w:val="none" w:sz="0" w:space="0" w:color="auto"/>
            <w:left w:val="none" w:sz="0" w:space="0" w:color="auto"/>
            <w:bottom w:val="none" w:sz="0" w:space="0" w:color="auto"/>
            <w:right w:val="none" w:sz="0" w:space="0" w:color="auto"/>
          </w:divBdr>
          <w:divsChild>
            <w:div w:id="368990132">
              <w:marLeft w:val="0"/>
              <w:marRight w:val="0"/>
              <w:marTop w:val="0"/>
              <w:marBottom w:val="0"/>
              <w:divBdr>
                <w:top w:val="none" w:sz="0" w:space="0" w:color="auto"/>
                <w:left w:val="none" w:sz="0" w:space="0" w:color="auto"/>
                <w:bottom w:val="none" w:sz="0" w:space="0" w:color="auto"/>
                <w:right w:val="none" w:sz="0" w:space="0" w:color="auto"/>
              </w:divBdr>
              <w:divsChild>
                <w:div w:id="87580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007947">
      <w:bodyDiv w:val="1"/>
      <w:marLeft w:val="0"/>
      <w:marRight w:val="0"/>
      <w:marTop w:val="0"/>
      <w:marBottom w:val="0"/>
      <w:divBdr>
        <w:top w:val="none" w:sz="0" w:space="0" w:color="auto"/>
        <w:left w:val="none" w:sz="0" w:space="0" w:color="auto"/>
        <w:bottom w:val="none" w:sz="0" w:space="0" w:color="auto"/>
        <w:right w:val="none" w:sz="0" w:space="0" w:color="auto"/>
      </w:divBdr>
    </w:div>
    <w:div w:id="608240434">
      <w:bodyDiv w:val="1"/>
      <w:marLeft w:val="0"/>
      <w:marRight w:val="0"/>
      <w:marTop w:val="0"/>
      <w:marBottom w:val="0"/>
      <w:divBdr>
        <w:top w:val="none" w:sz="0" w:space="0" w:color="auto"/>
        <w:left w:val="none" w:sz="0" w:space="0" w:color="auto"/>
        <w:bottom w:val="none" w:sz="0" w:space="0" w:color="auto"/>
        <w:right w:val="none" w:sz="0" w:space="0" w:color="auto"/>
      </w:divBdr>
      <w:divsChild>
        <w:div w:id="2078702184">
          <w:marLeft w:val="0"/>
          <w:marRight w:val="0"/>
          <w:marTop w:val="0"/>
          <w:marBottom w:val="0"/>
          <w:divBdr>
            <w:top w:val="none" w:sz="0" w:space="0" w:color="auto"/>
            <w:left w:val="none" w:sz="0" w:space="0" w:color="auto"/>
            <w:bottom w:val="none" w:sz="0" w:space="0" w:color="auto"/>
            <w:right w:val="none" w:sz="0" w:space="0" w:color="auto"/>
          </w:divBdr>
        </w:div>
        <w:div w:id="488132435">
          <w:marLeft w:val="0"/>
          <w:marRight w:val="0"/>
          <w:marTop w:val="0"/>
          <w:marBottom w:val="0"/>
          <w:divBdr>
            <w:top w:val="none" w:sz="0" w:space="0" w:color="auto"/>
            <w:left w:val="none" w:sz="0" w:space="0" w:color="auto"/>
            <w:bottom w:val="none" w:sz="0" w:space="0" w:color="auto"/>
            <w:right w:val="none" w:sz="0" w:space="0" w:color="auto"/>
          </w:divBdr>
        </w:div>
        <w:div w:id="1147740784">
          <w:marLeft w:val="0"/>
          <w:marRight w:val="0"/>
          <w:marTop w:val="0"/>
          <w:marBottom w:val="0"/>
          <w:divBdr>
            <w:top w:val="none" w:sz="0" w:space="0" w:color="auto"/>
            <w:left w:val="none" w:sz="0" w:space="0" w:color="auto"/>
            <w:bottom w:val="none" w:sz="0" w:space="0" w:color="auto"/>
            <w:right w:val="none" w:sz="0" w:space="0" w:color="auto"/>
          </w:divBdr>
        </w:div>
      </w:divsChild>
    </w:div>
    <w:div w:id="623000121">
      <w:bodyDiv w:val="1"/>
      <w:marLeft w:val="0"/>
      <w:marRight w:val="0"/>
      <w:marTop w:val="0"/>
      <w:marBottom w:val="0"/>
      <w:divBdr>
        <w:top w:val="none" w:sz="0" w:space="0" w:color="auto"/>
        <w:left w:val="none" w:sz="0" w:space="0" w:color="auto"/>
        <w:bottom w:val="none" w:sz="0" w:space="0" w:color="auto"/>
        <w:right w:val="none" w:sz="0" w:space="0" w:color="auto"/>
      </w:divBdr>
    </w:div>
    <w:div w:id="633559191">
      <w:bodyDiv w:val="1"/>
      <w:marLeft w:val="0"/>
      <w:marRight w:val="0"/>
      <w:marTop w:val="0"/>
      <w:marBottom w:val="0"/>
      <w:divBdr>
        <w:top w:val="none" w:sz="0" w:space="0" w:color="auto"/>
        <w:left w:val="none" w:sz="0" w:space="0" w:color="auto"/>
        <w:bottom w:val="none" w:sz="0" w:space="0" w:color="auto"/>
        <w:right w:val="none" w:sz="0" w:space="0" w:color="auto"/>
      </w:divBdr>
    </w:div>
    <w:div w:id="756443148">
      <w:bodyDiv w:val="1"/>
      <w:marLeft w:val="0"/>
      <w:marRight w:val="0"/>
      <w:marTop w:val="0"/>
      <w:marBottom w:val="0"/>
      <w:divBdr>
        <w:top w:val="none" w:sz="0" w:space="0" w:color="auto"/>
        <w:left w:val="none" w:sz="0" w:space="0" w:color="auto"/>
        <w:bottom w:val="none" w:sz="0" w:space="0" w:color="auto"/>
        <w:right w:val="none" w:sz="0" w:space="0" w:color="auto"/>
      </w:divBdr>
    </w:div>
    <w:div w:id="756947053">
      <w:bodyDiv w:val="1"/>
      <w:marLeft w:val="0"/>
      <w:marRight w:val="0"/>
      <w:marTop w:val="0"/>
      <w:marBottom w:val="0"/>
      <w:divBdr>
        <w:top w:val="none" w:sz="0" w:space="0" w:color="auto"/>
        <w:left w:val="none" w:sz="0" w:space="0" w:color="auto"/>
        <w:bottom w:val="none" w:sz="0" w:space="0" w:color="auto"/>
        <w:right w:val="none" w:sz="0" w:space="0" w:color="auto"/>
      </w:divBdr>
    </w:div>
    <w:div w:id="918515393">
      <w:bodyDiv w:val="1"/>
      <w:marLeft w:val="0"/>
      <w:marRight w:val="0"/>
      <w:marTop w:val="0"/>
      <w:marBottom w:val="0"/>
      <w:divBdr>
        <w:top w:val="none" w:sz="0" w:space="0" w:color="auto"/>
        <w:left w:val="none" w:sz="0" w:space="0" w:color="auto"/>
        <w:bottom w:val="none" w:sz="0" w:space="0" w:color="auto"/>
        <w:right w:val="none" w:sz="0" w:space="0" w:color="auto"/>
      </w:divBdr>
      <w:divsChild>
        <w:div w:id="68503575">
          <w:marLeft w:val="750"/>
          <w:marRight w:val="750"/>
          <w:marTop w:val="0"/>
          <w:marBottom w:val="0"/>
          <w:divBdr>
            <w:top w:val="none" w:sz="0" w:space="0" w:color="auto"/>
            <w:left w:val="none" w:sz="0" w:space="0" w:color="auto"/>
            <w:bottom w:val="none" w:sz="0" w:space="0" w:color="auto"/>
            <w:right w:val="none" w:sz="0" w:space="0" w:color="auto"/>
          </w:divBdr>
          <w:divsChild>
            <w:div w:id="1400402105">
              <w:marLeft w:val="0"/>
              <w:marRight w:val="0"/>
              <w:marTop w:val="0"/>
              <w:marBottom w:val="0"/>
              <w:divBdr>
                <w:top w:val="none" w:sz="0" w:space="0" w:color="auto"/>
                <w:left w:val="none" w:sz="0" w:space="0" w:color="auto"/>
                <w:bottom w:val="none" w:sz="0" w:space="0" w:color="auto"/>
                <w:right w:val="none" w:sz="0" w:space="0" w:color="auto"/>
              </w:divBdr>
              <w:divsChild>
                <w:div w:id="1073940282">
                  <w:marLeft w:val="0"/>
                  <w:marRight w:val="0"/>
                  <w:marTop w:val="0"/>
                  <w:marBottom w:val="0"/>
                  <w:divBdr>
                    <w:top w:val="none" w:sz="0" w:space="0" w:color="auto"/>
                    <w:left w:val="none" w:sz="0" w:space="0" w:color="auto"/>
                    <w:bottom w:val="none" w:sz="0" w:space="0" w:color="auto"/>
                    <w:right w:val="none" w:sz="0" w:space="0" w:color="auto"/>
                  </w:divBdr>
                  <w:divsChild>
                    <w:div w:id="1185512092">
                      <w:marLeft w:val="0"/>
                      <w:marRight w:val="0"/>
                      <w:marTop w:val="0"/>
                      <w:marBottom w:val="450"/>
                      <w:divBdr>
                        <w:top w:val="none" w:sz="0" w:space="0" w:color="auto"/>
                        <w:left w:val="none" w:sz="0" w:space="0" w:color="auto"/>
                        <w:bottom w:val="none" w:sz="0" w:space="0" w:color="auto"/>
                        <w:right w:val="none" w:sz="0" w:space="0" w:color="auto"/>
                      </w:divBdr>
                    </w:div>
                    <w:div w:id="1722905530">
                      <w:marLeft w:val="0"/>
                      <w:marRight w:val="0"/>
                      <w:marTop w:val="0"/>
                      <w:marBottom w:val="0"/>
                      <w:divBdr>
                        <w:top w:val="none" w:sz="0" w:space="0" w:color="auto"/>
                        <w:left w:val="none" w:sz="0" w:space="0" w:color="auto"/>
                        <w:bottom w:val="none" w:sz="0" w:space="0" w:color="auto"/>
                        <w:right w:val="none" w:sz="0" w:space="0" w:color="auto"/>
                      </w:divBdr>
                      <w:divsChild>
                        <w:div w:id="1047753630">
                          <w:marLeft w:val="0"/>
                          <w:marRight w:val="0"/>
                          <w:marTop w:val="450"/>
                          <w:marBottom w:val="450"/>
                          <w:divBdr>
                            <w:top w:val="none" w:sz="0" w:space="0" w:color="auto"/>
                            <w:left w:val="none" w:sz="0" w:space="0" w:color="auto"/>
                            <w:bottom w:val="single" w:sz="6" w:space="0" w:color="D8D8D8"/>
                            <w:right w:val="none" w:sz="0" w:space="0" w:color="auto"/>
                          </w:divBdr>
                          <w:divsChild>
                            <w:div w:id="138619091">
                              <w:marLeft w:val="0"/>
                              <w:marRight w:val="0"/>
                              <w:marTop w:val="0"/>
                              <w:marBottom w:val="0"/>
                              <w:divBdr>
                                <w:top w:val="none" w:sz="0" w:space="0" w:color="auto"/>
                                <w:left w:val="none" w:sz="0" w:space="0" w:color="auto"/>
                                <w:bottom w:val="none" w:sz="0" w:space="0" w:color="auto"/>
                                <w:right w:val="none" w:sz="0" w:space="0" w:color="auto"/>
                              </w:divBdr>
                              <w:divsChild>
                                <w:div w:id="1329819857">
                                  <w:marLeft w:val="0"/>
                                  <w:marRight w:val="0"/>
                                  <w:marTop w:val="0"/>
                                  <w:marBottom w:val="0"/>
                                  <w:divBdr>
                                    <w:top w:val="none" w:sz="0" w:space="0" w:color="auto"/>
                                    <w:left w:val="none" w:sz="0" w:space="0" w:color="auto"/>
                                    <w:bottom w:val="dashed" w:sz="6" w:space="8" w:color="D8D8D8"/>
                                    <w:right w:val="none" w:sz="0" w:space="0" w:color="auto"/>
                                  </w:divBdr>
                                </w:div>
                                <w:div w:id="856582647">
                                  <w:marLeft w:val="0"/>
                                  <w:marRight w:val="0"/>
                                  <w:marTop w:val="0"/>
                                  <w:marBottom w:val="0"/>
                                  <w:divBdr>
                                    <w:top w:val="none" w:sz="0" w:space="0" w:color="auto"/>
                                    <w:left w:val="none" w:sz="0" w:space="0" w:color="auto"/>
                                    <w:bottom w:val="dashed" w:sz="6" w:space="8" w:color="D8D8D8"/>
                                    <w:right w:val="none" w:sz="0" w:space="0" w:color="auto"/>
                                  </w:divBdr>
                                </w:div>
                                <w:div w:id="1172840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785976">
                          <w:marLeft w:val="0"/>
                          <w:marRight w:val="0"/>
                          <w:marTop w:val="0"/>
                          <w:marBottom w:val="450"/>
                          <w:divBdr>
                            <w:top w:val="none" w:sz="0" w:space="0" w:color="auto"/>
                            <w:left w:val="none" w:sz="0" w:space="0" w:color="auto"/>
                            <w:bottom w:val="single" w:sz="6" w:space="0" w:color="D8D8D8"/>
                            <w:right w:val="none" w:sz="0" w:space="0" w:color="auto"/>
                          </w:divBdr>
                          <w:divsChild>
                            <w:div w:id="1212419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1422036">
      <w:bodyDiv w:val="1"/>
      <w:marLeft w:val="0"/>
      <w:marRight w:val="0"/>
      <w:marTop w:val="0"/>
      <w:marBottom w:val="0"/>
      <w:divBdr>
        <w:top w:val="none" w:sz="0" w:space="0" w:color="auto"/>
        <w:left w:val="none" w:sz="0" w:space="0" w:color="auto"/>
        <w:bottom w:val="none" w:sz="0" w:space="0" w:color="auto"/>
        <w:right w:val="none" w:sz="0" w:space="0" w:color="auto"/>
      </w:divBdr>
      <w:divsChild>
        <w:div w:id="958993010">
          <w:marLeft w:val="0"/>
          <w:marRight w:val="0"/>
          <w:marTop w:val="0"/>
          <w:marBottom w:val="0"/>
          <w:divBdr>
            <w:top w:val="none" w:sz="0" w:space="0" w:color="auto"/>
            <w:left w:val="none" w:sz="0" w:space="0" w:color="auto"/>
            <w:bottom w:val="none" w:sz="0" w:space="0" w:color="auto"/>
            <w:right w:val="none" w:sz="0" w:space="0" w:color="auto"/>
          </w:divBdr>
        </w:div>
      </w:divsChild>
    </w:div>
    <w:div w:id="1069107815">
      <w:bodyDiv w:val="1"/>
      <w:marLeft w:val="0"/>
      <w:marRight w:val="0"/>
      <w:marTop w:val="0"/>
      <w:marBottom w:val="0"/>
      <w:divBdr>
        <w:top w:val="none" w:sz="0" w:space="0" w:color="auto"/>
        <w:left w:val="none" w:sz="0" w:space="0" w:color="auto"/>
        <w:bottom w:val="none" w:sz="0" w:space="0" w:color="auto"/>
        <w:right w:val="none" w:sz="0" w:space="0" w:color="auto"/>
      </w:divBdr>
      <w:divsChild>
        <w:div w:id="1194071557">
          <w:marLeft w:val="0"/>
          <w:marRight w:val="0"/>
          <w:marTop w:val="0"/>
          <w:marBottom w:val="0"/>
          <w:divBdr>
            <w:top w:val="none" w:sz="0" w:space="0" w:color="auto"/>
            <w:left w:val="none" w:sz="0" w:space="0" w:color="auto"/>
            <w:bottom w:val="none" w:sz="0" w:space="0" w:color="auto"/>
            <w:right w:val="none" w:sz="0" w:space="0" w:color="auto"/>
          </w:divBdr>
        </w:div>
      </w:divsChild>
    </w:div>
    <w:div w:id="1149400131">
      <w:bodyDiv w:val="1"/>
      <w:marLeft w:val="0"/>
      <w:marRight w:val="0"/>
      <w:marTop w:val="0"/>
      <w:marBottom w:val="0"/>
      <w:divBdr>
        <w:top w:val="none" w:sz="0" w:space="0" w:color="auto"/>
        <w:left w:val="none" w:sz="0" w:space="0" w:color="auto"/>
        <w:bottom w:val="none" w:sz="0" w:space="0" w:color="auto"/>
        <w:right w:val="none" w:sz="0" w:space="0" w:color="auto"/>
      </w:divBdr>
    </w:div>
    <w:div w:id="1227491693">
      <w:bodyDiv w:val="1"/>
      <w:marLeft w:val="0"/>
      <w:marRight w:val="0"/>
      <w:marTop w:val="0"/>
      <w:marBottom w:val="0"/>
      <w:divBdr>
        <w:top w:val="none" w:sz="0" w:space="0" w:color="auto"/>
        <w:left w:val="none" w:sz="0" w:space="0" w:color="auto"/>
        <w:bottom w:val="none" w:sz="0" w:space="0" w:color="auto"/>
        <w:right w:val="none" w:sz="0" w:space="0" w:color="auto"/>
      </w:divBdr>
      <w:divsChild>
        <w:div w:id="1019694271">
          <w:marLeft w:val="0"/>
          <w:marRight w:val="0"/>
          <w:marTop w:val="0"/>
          <w:marBottom w:val="0"/>
          <w:divBdr>
            <w:top w:val="none" w:sz="0" w:space="0" w:color="auto"/>
            <w:left w:val="none" w:sz="0" w:space="0" w:color="auto"/>
            <w:bottom w:val="none" w:sz="0" w:space="0" w:color="auto"/>
            <w:right w:val="none" w:sz="0" w:space="0" w:color="auto"/>
          </w:divBdr>
        </w:div>
        <w:div w:id="715466613">
          <w:marLeft w:val="0"/>
          <w:marRight w:val="0"/>
          <w:marTop w:val="0"/>
          <w:marBottom w:val="0"/>
          <w:divBdr>
            <w:top w:val="none" w:sz="0" w:space="0" w:color="auto"/>
            <w:left w:val="none" w:sz="0" w:space="0" w:color="auto"/>
            <w:bottom w:val="none" w:sz="0" w:space="0" w:color="auto"/>
            <w:right w:val="none" w:sz="0" w:space="0" w:color="auto"/>
          </w:divBdr>
          <w:divsChild>
            <w:div w:id="872154310">
              <w:marLeft w:val="0"/>
              <w:marRight w:val="0"/>
              <w:marTop w:val="0"/>
              <w:marBottom w:val="0"/>
              <w:divBdr>
                <w:top w:val="none" w:sz="0" w:space="0" w:color="auto"/>
                <w:left w:val="none" w:sz="0" w:space="0" w:color="auto"/>
                <w:bottom w:val="none" w:sz="0" w:space="0" w:color="auto"/>
                <w:right w:val="none" w:sz="0" w:space="0" w:color="auto"/>
              </w:divBdr>
              <w:divsChild>
                <w:div w:id="1790469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135285">
      <w:bodyDiv w:val="1"/>
      <w:marLeft w:val="0"/>
      <w:marRight w:val="0"/>
      <w:marTop w:val="0"/>
      <w:marBottom w:val="0"/>
      <w:divBdr>
        <w:top w:val="none" w:sz="0" w:space="0" w:color="auto"/>
        <w:left w:val="none" w:sz="0" w:space="0" w:color="auto"/>
        <w:bottom w:val="none" w:sz="0" w:space="0" w:color="auto"/>
        <w:right w:val="none" w:sz="0" w:space="0" w:color="auto"/>
      </w:divBdr>
    </w:div>
    <w:div w:id="1355418826">
      <w:bodyDiv w:val="1"/>
      <w:marLeft w:val="0"/>
      <w:marRight w:val="0"/>
      <w:marTop w:val="0"/>
      <w:marBottom w:val="0"/>
      <w:divBdr>
        <w:top w:val="none" w:sz="0" w:space="0" w:color="auto"/>
        <w:left w:val="none" w:sz="0" w:space="0" w:color="auto"/>
        <w:bottom w:val="none" w:sz="0" w:space="0" w:color="auto"/>
        <w:right w:val="none" w:sz="0" w:space="0" w:color="auto"/>
      </w:divBdr>
    </w:div>
    <w:div w:id="1459715489">
      <w:bodyDiv w:val="1"/>
      <w:marLeft w:val="0"/>
      <w:marRight w:val="0"/>
      <w:marTop w:val="0"/>
      <w:marBottom w:val="0"/>
      <w:divBdr>
        <w:top w:val="none" w:sz="0" w:space="0" w:color="auto"/>
        <w:left w:val="none" w:sz="0" w:space="0" w:color="auto"/>
        <w:bottom w:val="none" w:sz="0" w:space="0" w:color="auto"/>
        <w:right w:val="none" w:sz="0" w:space="0" w:color="auto"/>
      </w:divBdr>
    </w:div>
    <w:div w:id="1525316197">
      <w:bodyDiv w:val="1"/>
      <w:marLeft w:val="0"/>
      <w:marRight w:val="0"/>
      <w:marTop w:val="0"/>
      <w:marBottom w:val="0"/>
      <w:divBdr>
        <w:top w:val="none" w:sz="0" w:space="0" w:color="auto"/>
        <w:left w:val="none" w:sz="0" w:space="0" w:color="auto"/>
        <w:bottom w:val="none" w:sz="0" w:space="0" w:color="auto"/>
        <w:right w:val="none" w:sz="0" w:space="0" w:color="auto"/>
      </w:divBdr>
    </w:div>
    <w:div w:id="1554657465">
      <w:bodyDiv w:val="1"/>
      <w:marLeft w:val="0"/>
      <w:marRight w:val="0"/>
      <w:marTop w:val="0"/>
      <w:marBottom w:val="0"/>
      <w:divBdr>
        <w:top w:val="none" w:sz="0" w:space="0" w:color="auto"/>
        <w:left w:val="none" w:sz="0" w:space="0" w:color="auto"/>
        <w:bottom w:val="none" w:sz="0" w:space="0" w:color="auto"/>
        <w:right w:val="none" w:sz="0" w:space="0" w:color="auto"/>
      </w:divBdr>
    </w:div>
    <w:div w:id="1652708921">
      <w:bodyDiv w:val="1"/>
      <w:marLeft w:val="0"/>
      <w:marRight w:val="0"/>
      <w:marTop w:val="0"/>
      <w:marBottom w:val="0"/>
      <w:divBdr>
        <w:top w:val="none" w:sz="0" w:space="0" w:color="auto"/>
        <w:left w:val="none" w:sz="0" w:space="0" w:color="auto"/>
        <w:bottom w:val="none" w:sz="0" w:space="0" w:color="auto"/>
        <w:right w:val="none" w:sz="0" w:space="0" w:color="auto"/>
      </w:divBdr>
    </w:div>
    <w:div w:id="1659379861">
      <w:bodyDiv w:val="1"/>
      <w:marLeft w:val="0"/>
      <w:marRight w:val="0"/>
      <w:marTop w:val="0"/>
      <w:marBottom w:val="0"/>
      <w:divBdr>
        <w:top w:val="none" w:sz="0" w:space="0" w:color="auto"/>
        <w:left w:val="none" w:sz="0" w:space="0" w:color="auto"/>
        <w:bottom w:val="none" w:sz="0" w:space="0" w:color="auto"/>
        <w:right w:val="none" w:sz="0" w:space="0" w:color="auto"/>
      </w:divBdr>
    </w:div>
    <w:div w:id="1734431640">
      <w:bodyDiv w:val="1"/>
      <w:marLeft w:val="0"/>
      <w:marRight w:val="0"/>
      <w:marTop w:val="0"/>
      <w:marBottom w:val="0"/>
      <w:divBdr>
        <w:top w:val="none" w:sz="0" w:space="0" w:color="auto"/>
        <w:left w:val="none" w:sz="0" w:space="0" w:color="auto"/>
        <w:bottom w:val="none" w:sz="0" w:space="0" w:color="auto"/>
        <w:right w:val="none" w:sz="0" w:space="0" w:color="auto"/>
      </w:divBdr>
    </w:div>
    <w:div w:id="1792505637">
      <w:bodyDiv w:val="1"/>
      <w:marLeft w:val="0"/>
      <w:marRight w:val="0"/>
      <w:marTop w:val="0"/>
      <w:marBottom w:val="0"/>
      <w:divBdr>
        <w:top w:val="none" w:sz="0" w:space="0" w:color="auto"/>
        <w:left w:val="none" w:sz="0" w:space="0" w:color="auto"/>
        <w:bottom w:val="none" w:sz="0" w:space="0" w:color="auto"/>
        <w:right w:val="none" w:sz="0" w:space="0" w:color="auto"/>
      </w:divBdr>
    </w:div>
    <w:div w:id="1843661569">
      <w:bodyDiv w:val="1"/>
      <w:marLeft w:val="0"/>
      <w:marRight w:val="0"/>
      <w:marTop w:val="0"/>
      <w:marBottom w:val="0"/>
      <w:divBdr>
        <w:top w:val="none" w:sz="0" w:space="0" w:color="auto"/>
        <w:left w:val="none" w:sz="0" w:space="0" w:color="auto"/>
        <w:bottom w:val="none" w:sz="0" w:space="0" w:color="auto"/>
        <w:right w:val="none" w:sz="0" w:space="0" w:color="auto"/>
      </w:divBdr>
    </w:div>
    <w:div w:id="1951814149">
      <w:bodyDiv w:val="1"/>
      <w:marLeft w:val="0"/>
      <w:marRight w:val="0"/>
      <w:marTop w:val="0"/>
      <w:marBottom w:val="0"/>
      <w:divBdr>
        <w:top w:val="none" w:sz="0" w:space="0" w:color="auto"/>
        <w:left w:val="none" w:sz="0" w:space="0" w:color="auto"/>
        <w:bottom w:val="none" w:sz="0" w:space="0" w:color="auto"/>
        <w:right w:val="none" w:sz="0" w:space="0" w:color="auto"/>
      </w:divBdr>
    </w:div>
    <w:div w:id="1999989784">
      <w:bodyDiv w:val="1"/>
      <w:marLeft w:val="0"/>
      <w:marRight w:val="0"/>
      <w:marTop w:val="0"/>
      <w:marBottom w:val="0"/>
      <w:divBdr>
        <w:top w:val="none" w:sz="0" w:space="0" w:color="auto"/>
        <w:left w:val="none" w:sz="0" w:space="0" w:color="auto"/>
        <w:bottom w:val="none" w:sz="0" w:space="0" w:color="auto"/>
        <w:right w:val="none" w:sz="0" w:space="0" w:color="auto"/>
      </w:divBdr>
    </w:div>
    <w:div w:id="2094083972">
      <w:bodyDiv w:val="1"/>
      <w:marLeft w:val="0"/>
      <w:marRight w:val="0"/>
      <w:marTop w:val="0"/>
      <w:marBottom w:val="0"/>
      <w:divBdr>
        <w:top w:val="none" w:sz="0" w:space="0" w:color="auto"/>
        <w:left w:val="none" w:sz="0" w:space="0" w:color="auto"/>
        <w:bottom w:val="none" w:sz="0" w:space="0" w:color="auto"/>
        <w:right w:val="none" w:sz="0" w:space="0" w:color="auto"/>
      </w:divBdr>
    </w:div>
    <w:div w:id="2126609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acey.org.uk/getattachment/Working-in-childcare/Spotlight-on/Welsh-Language-Development/Welsh-Language-Activity-Ideas/Y-gofod-vocabulary.pdf?lang=en-GB" TargetMode="External"/><Relationship Id="rId18" Type="http://schemas.openxmlformats.org/officeDocument/2006/relationships/image" Target="media/image10.png"/><Relationship Id="rId26" Type="http://schemas.openxmlformats.org/officeDocument/2006/relationships/hyperlink" Target="https://www.edutopia.org/article/practical-guide-planning-intentional-differentiation" TargetMode="External"/><Relationship Id="rId3" Type="http://schemas.openxmlformats.org/officeDocument/2006/relationships/settings" Target="settings.xml"/><Relationship Id="rId21" Type="http://schemas.openxmlformats.org/officeDocument/2006/relationships/image" Target="media/image13.jpeg"/><Relationship Id="rId34" Type="http://schemas.openxmlformats.org/officeDocument/2006/relationships/fontTable" Target="fontTable.xml"/><Relationship Id="rId7" Type="http://schemas.openxmlformats.org/officeDocument/2006/relationships/hyperlink" Target="https://www.youtube.com/results?search_query=tric+a+chlic" TargetMode="Externa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hyperlink" Target="https://www.edweek.org/teaching-learning/opinion-differentiation-doesnt-work/2015/01"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jpeg"/><Relationship Id="rId29" Type="http://schemas.openxmlformats.org/officeDocument/2006/relationships/hyperlink" Target="https://www.edglossary.org/differenti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iiste.org/Journals/index.php/JEP/article/viewFile/8339/8675" TargetMode="External"/><Relationship Id="rId32" Type="http://schemas.openxmlformats.org/officeDocument/2006/relationships/hyperlink" Target="http://www.ascd.org/publications/newsletters/education-update/may20/vol62/num05/Why-We-Need-Differentiation-Now-More-Than-Ever.aspx" TargetMode="Externa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apecsec.org/pros-and-cons-of-differentiated-instruction/" TargetMode="External"/><Relationship Id="rId28" Type="http://schemas.openxmlformats.org/officeDocument/2006/relationships/hyperlink" Target="https://www.egfl.org.uk/sites/default/files/Services_for_children/SEND/Differentiation%20Nasen.pdf" TargetMode="External"/><Relationship Id="rId10" Type="http://schemas.openxmlformats.org/officeDocument/2006/relationships/image" Target="media/image3.png"/><Relationship Id="rId19" Type="http://schemas.openxmlformats.org/officeDocument/2006/relationships/image" Target="media/image11.jpeg"/><Relationship Id="rId31" Type="http://schemas.openxmlformats.org/officeDocument/2006/relationships/hyperlink" Target="https://www.education.vic.gov.au/school/teachers/classrooms/Pages/approachesppn16differentiationtt.aspx"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pdo.ascd.org/LMSCourses/PD11OC115M/media/DI-Intro_M1_Reading_What_Is_DI.pdf" TargetMode="External"/><Relationship Id="rId27" Type="http://schemas.openxmlformats.org/officeDocument/2006/relationships/hyperlink" Target="https://www.edutopia.org/discussion/18-teacher-tested-strategies-differentiated-instruction" TargetMode="External"/><Relationship Id="rId30" Type="http://schemas.openxmlformats.org/officeDocument/2006/relationships/hyperlink" Target="https://www.readingrockets.org/article/what-differentiated-instruction"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1058</TotalTime>
  <Pages>18</Pages>
  <Words>4054</Words>
  <Characters>23112</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Gail Parker</dc:creator>
  <cp:keywords/>
  <dc:description/>
  <cp:lastModifiedBy>Hannah Stephens</cp:lastModifiedBy>
  <cp:revision>416</cp:revision>
  <dcterms:created xsi:type="dcterms:W3CDTF">2021-05-04T00:54:00Z</dcterms:created>
  <dcterms:modified xsi:type="dcterms:W3CDTF">2021-05-04T19:18:00Z</dcterms:modified>
</cp:coreProperties>
</file>