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49E8" w:rsidRDefault="001E620C" w:rsidP="001E620C">
      <w:pPr>
        <w:jc w:val="right"/>
        <w:rPr>
          <w:rFonts w:ascii="Times New Roman" w:hAnsi="Times New Roman" w:cs="Times New Roman"/>
          <w:sz w:val="24"/>
          <w:szCs w:val="24"/>
        </w:rPr>
      </w:pPr>
      <w:r>
        <w:rPr>
          <w:rFonts w:ascii="Times New Roman" w:hAnsi="Times New Roman" w:cs="Times New Roman"/>
          <w:sz w:val="24"/>
          <w:szCs w:val="24"/>
        </w:rPr>
        <w:t>H. Rahman</w:t>
      </w:r>
    </w:p>
    <w:p w:rsidR="001E620C" w:rsidRDefault="001E620C" w:rsidP="001E620C">
      <w:pPr>
        <w:jc w:val="right"/>
        <w:rPr>
          <w:rFonts w:ascii="Times New Roman" w:hAnsi="Times New Roman" w:cs="Times New Roman"/>
          <w:sz w:val="24"/>
          <w:szCs w:val="24"/>
        </w:rPr>
      </w:pPr>
      <w:r>
        <w:rPr>
          <w:rFonts w:ascii="Times New Roman" w:hAnsi="Times New Roman" w:cs="Times New Roman"/>
          <w:sz w:val="24"/>
          <w:szCs w:val="24"/>
        </w:rPr>
        <w:t>Lecture 1 exercise</w:t>
      </w:r>
    </w:p>
    <w:p w:rsidR="001E620C" w:rsidRDefault="001E620C" w:rsidP="001E620C">
      <w:pPr>
        <w:rPr>
          <w:rFonts w:ascii="Times New Roman" w:hAnsi="Times New Roman" w:cs="Times New Roman"/>
          <w:sz w:val="24"/>
          <w:szCs w:val="24"/>
        </w:rPr>
      </w:pPr>
      <w:r>
        <w:rPr>
          <w:rFonts w:ascii="Times New Roman" w:hAnsi="Times New Roman" w:cs="Times New Roman"/>
          <w:sz w:val="24"/>
          <w:szCs w:val="24"/>
        </w:rPr>
        <w:t>Three Objects:</w:t>
      </w:r>
      <w:r>
        <w:rPr>
          <w:rFonts w:ascii="Times New Roman" w:hAnsi="Times New Roman" w:cs="Times New Roman"/>
          <w:sz w:val="24"/>
          <w:szCs w:val="24"/>
        </w:rPr>
        <w:br/>
      </w:r>
      <w:r>
        <w:rPr>
          <w:rFonts w:ascii="Times New Roman" w:hAnsi="Times New Roman" w:cs="Times New Roman"/>
          <w:sz w:val="24"/>
          <w:szCs w:val="24"/>
        </w:rPr>
        <w:tab/>
        <w:t>- Chinese cardboard box</w:t>
      </w:r>
      <w:r>
        <w:rPr>
          <w:rFonts w:ascii="Times New Roman" w:hAnsi="Times New Roman" w:cs="Times New Roman"/>
          <w:sz w:val="24"/>
          <w:szCs w:val="24"/>
        </w:rPr>
        <w:br/>
      </w:r>
      <w:r>
        <w:rPr>
          <w:rFonts w:ascii="Times New Roman" w:hAnsi="Times New Roman" w:cs="Times New Roman"/>
          <w:sz w:val="24"/>
          <w:szCs w:val="24"/>
        </w:rPr>
        <w:tab/>
        <w:t>-Lamp</w:t>
      </w:r>
      <w:r>
        <w:rPr>
          <w:rFonts w:ascii="Times New Roman" w:hAnsi="Times New Roman" w:cs="Times New Roman"/>
          <w:sz w:val="24"/>
          <w:szCs w:val="24"/>
        </w:rPr>
        <w:br/>
      </w:r>
      <w:r>
        <w:rPr>
          <w:rFonts w:ascii="Times New Roman" w:hAnsi="Times New Roman" w:cs="Times New Roman"/>
          <w:sz w:val="24"/>
          <w:szCs w:val="24"/>
        </w:rPr>
        <w:tab/>
        <w:t>-Projector</w:t>
      </w:r>
    </w:p>
    <w:p w:rsidR="00081FFB" w:rsidRDefault="00081FFB" w:rsidP="001E620C">
      <w:pPr>
        <w:rPr>
          <w:rFonts w:ascii="Times New Roman" w:hAnsi="Times New Roman" w:cs="Times New Roman"/>
          <w:sz w:val="24"/>
          <w:szCs w:val="24"/>
        </w:rPr>
      </w:pPr>
      <w:r>
        <w:rPr>
          <w:rFonts w:ascii="Times New Roman" w:hAnsi="Times New Roman" w:cs="Times New Roman"/>
          <w:sz w:val="24"/>
          <w:szCs w:val="24"/>
        </w:rPr>
        <w:t>Task: Falling in love</w:t>
      </w:r>
    </w:p>
    <w:p w:rsidR="001E620C" w:rsidRDefault="001E620C" w:rsidP="001E620C">
      <w:pPr>
        <w:rPr>
          <w:rFonts w:ascii="Times New Roman" w:hAnsi="Times New Roman" w:cs="Times New Roman"/>
          <w:sz w:val="24"/>
          <w:szCs w:val="24"/>
        </w:rPr>
      </w:pPr>
    </w:p>
    <w:p w:rsidR="00081FFB" w:rsidRDefault="00081FFB" w:rsidP="001E620C">
      <w:pPr>
        <w:rPr>
          <w:rFonts w:ascii="Times New Roman" w:hAnsi="Times New Roman" w:cs="Times New Roman"/>
          <w:sz w:val="24"/>
          <w:szCs w:val="24"/>
        </w:rPr>
      </w:pPr>
    </w:p>
    <w:p w:rsidR="001E620C" w:rsidRDefault="001E620C" w:rsidP="001E620C">
      <w:pPr>
        <w:rPr>
          <w:rFonts w:ascii="Times New Roman" w:hAnsi="Times New Roman" w:cs="Times New Roman"/>
          <w:sz w:val="24"/>
          <w:szCs w:val="24"/>
        </w:rPr>
      </w:pPr>
      <w:r>
        <w:rPr>
          <w:rFonts w:ascii="Times New Roman" w:hAnsi="Times New Roman" w:cs="Times New Roman"/>
          <w:sz w:val="24"/>
          <w:szCs w:val="24"/>
        </w:rPr>
        <w:t>It dropped by my doorstep</w:t>
      </w:r>
      <w:r w:rsidR="002616D1">
        <w:rPr>
          <w:rFonts w:ascii="Times New Roman" w:hAnsi="Times New Roman" w:cs="Times New Roman"/>
          <w:sz w:val="24"/>
          <w:szCs w:val="24"/>
        </w:rPr>
        <w:t xml:space="preserve"> at noon</w:t>
      </w:r>
      <w:r>
        <w:rPr>
          <w:rFonts w:ascii="Times New Roman" w:hAnsi="Times New Roman" w:cs="Times New Roman"/>
          <w:sz w:val="24"/>
          <w:szCs w:val="24"/>
        </w:rPr>
        <w:t xml:space="preserve">, a box sprawled with hearts, x’s and o’s, and words so foreign they may as well have been in Chinese – it </w:t>
      </w:r>
      <w:r w:rsidR="002616D1">
        <w:rPr>
          <w:rFonts w:ascii="Times New Roman" w:hAnsi="Times New Roman" w:cs="Times New Roman"/>
          <w:sz w:val="24"/>
          <w:szCs w:val="24"/>
        </w:rPr>
        <w:t>says</w:t>
      </w:r>
      <w:r>
        <w:rPr>
          <w:rFonts w:ascii="Times New Roman" w:hAnsi="Times New Roman" w:cs="Times New Roman"/>
          <w:sz w:val="24"/>
          <w:szCs w:val="24"/>
        </w:rPr>
        <w:t xml:space="preserve"> “Yours Truly.” Now what t</w:t>
      </w:r>
      <w:r w:rsidR="002616D1">
        <w:rPr>
          <w:rFonts w:ascii="Times New Roman" w:hAnsi="Times New Roman" w:cs="Times New Roman"/>
          <w:sz w:val="24"/>
          <w:szCs w:val="24"/>
        </w:rPr>
        <w:t>he hell does that mean? I look</w:t>
      </w:r>
      <w:r>
        <w:rPr>
          <w:rFonts w:ascii="Times New Roman" w:hAnsi="Times New Roman" w:cs="Times New Roman"/>
          <w:sz w:val="24"/>
          <w:szCs w:val="24"/>
        </w:rPr>
        <w:t xml:space="preserve"> around frantically before picking it up, </w:t>
      </w:r>
      <w:r w:rsidR="002616D1">
        <w:rPr>
          <w:rFonts w:ascii="Times New Roman" w:hAnsi="Times New Roman" w:cs="Times New Roman"/>
          <w:sz w:val="24"/>
          <w:szCs w:val="24"/>
        </w:rPr>
        <w:t>am I getting pranked?</w:t>
      </w:r>
    </w:p>
    <w:p w:rsidR="00081FFB" w:rsidRDefault="002616D1" w:rsidP="001E620C">
      <w:pPr>
        <w:rPr>
          <w:rFonts w:ascii="Times New Roman" w:hAnsi="Times New Roman" w:cs="Times New Roman"/>
          <w:sz w:val="24"/>
          <w:szCs w:val="24"/>
        </w:rPr>
      </w:pPr>
      <w:r>
        <w:rPr>
          <w:rFonts w:ascii="Times New Roman" w:hAnsi="Times New Roman" w:cs="Times New Roman"/>
          <w:sz w:val="24"/>
          <w:szCs w:val="24"/>
        </w:rPr>
        <w:tab/>
        <w:t>Inside, I keep</w:t>
      </w:r>
      <w:r w:rsidR="001E620C">
        <w:rPr>
          <w:rFonts w:ascii="Times New Roman" w:hAnsi="Times New Roman" w:cs="Times New Roman"/>
          <w:sz w:val="24"/>
          <w:szCs w:val="24"/>
        </w:rPr>
        <w:t xml:space="preserve"> turning this strange box over in my hands with an ear close. There’s something big in there smacking against the cardboard walls</w:t>
      </w:r>
      <w:r w:rsidR="00081FFB">
        <w:rPr>
          <w:rFonts w:ascii="Times New Roman" w:hAnsi="Times New Roman" w:cs="Times New Roman"/>
          <w:sz w:val="24"/>
          <w:szCs w:val="24"/>
        </w:rPr>
        <w:t>, but with a weightlessness</w:t>
      </w:r>
      <w:r w:rsidR="001E620C">
        <w:rPr>
          <w:rFonts w:ascii="Times New Roman" w:hAnsi="Times New Roman" w:cs="Times New Roman"/>
          <w:sz w:val="24"/>
          <w:szCs w:val="24"/>
        </w:rPr>
        <w:t xml:space="preserve">. </w:t>
      </w:r>
      <w:r w:rsidR="00081FFB">
        <w:rPr>
          <w:rFonts w:ascii="Times New Roman" w:hAnsi="Times New Roman" w:cs="Times New Roman"/>
          <w:sz w:val="24"/>
          <w:szCs w:val="24"/>
        </w:rPr>
        <w:t>It’s probably counterfeit, some random knock off. Digging my hands into the tape encasing the box, surgically opening it o</w:t>
      </w:r>
      <w:r w:rsidR="00DE0406">
        <w:rPr>
          <w:rFonts w:ascii="Times New Roman" w:hAnsi="Times New Roman" w:cs="Times New Roman"/>
          <w:sz w:val="24"/>
          <w:szCs w:val="24"/>
        </w:rPr>
        <w:t>ne cardboard flap at a time hop</w:t>
      </w:r>
      <w:r w:rsidR="00081FFB">
        <w:rPr>
          <w:rFonts w:ascii="Times New Roman" w:hAnsi="Times New Roman" w:cs="Times New Roman"/>
          <w:sz w:val="24"/>
          <w:szCs w:val="24"/>
        </w:rPr>
        <w:t>ing to not trigger any explosive prank, I</w:t>
      </w:r>
      <w:r w:rsidR="00DE0406">
        <w:rPr>
          <w:rFonts w:ascii="Times New Roman" w:hAnsi="Times New Roman" w:cs="Times New Roman"/>
          <w:sz w:val="24"/>
          <w:szCs w:val="24"/>
        </w:rPr>
        <w:t xml:space="preserve"> come</w:t>
      </w:r>
      <w:r w:rsidR="00081FFB">
        <w:rPr>
          <w:rFonts w:ascii="Times New Roman" w:hAnsi="Times New Roman" w:cs="Times New Roman"/>
          <w:sz w:val="24"/>
          <w:szCs w:val="24"/>
        </w:rPr>
        <w:t xml:space="preserve"> face to face with a Chinese ball?</w:t>
      </w:r>
    </w:p>
    <w:p w:rsidR="00081FFB" w:rsidRDefault="00081FFB" w:rsidP="001E620C">
      <w:pPr>
        <w:rPr>
          <w:rFonts w:ascii="Times New Roman" w:hAnsi="Times New Roman" w:cs="Times New Roman"/>
          <w:sz w:val="24"/>
          <w:szCs w:val="24"/>
        </w:rPr>
      </w:pPr>
      <w:r>
        <w:rPr>
          <w:rFonts w:ascii="Times New Roman" w:hAnsi="Times New Roman" w:cs="Times New Roman"/>
          <w:sz w:val="24"/>
          <w:szCs w:val="24"/>
        </w:rPr>
        <w:tab/>
        <w:t>After rubbing my eyes thirty-six times, and my vision still showing me a round, red ball, that does in fact have mandarin letters splayed across, I realize it’s a lantern. And there’s a power cord. I plug it in, but it illuminates nothing more than</w:t>
      </w:r>
      <w:r w:rsidR="002616D1">
        <w:rPr>
          <w:rFonts w:ascii="Times New Roman" w:hAnsi="Times New Roman" w:cs="Times New Roman"/>
          <w:sz w:val="24"/>
          <w:szCs w:val="24"/>
        </w:rPr>
        <w:t xml:space="preserve"> what</w:t>
      </w:r>
      <w:r>
        <w:rPr>
          <w:rFonts w:ascii="Times New Roman" w:hAnsi="Times New Roman" w:cs="Times New Roman"/>
          <w:sz w:val="24"/>
          <w:szCs w:val="24"/>
        </w:rPr>
        <w:t xml:space="preserve"> the daylight </w:t>
      </w:r>
      <w:r w:rsidR="002616D1">
        <w:rPr>
          <w:rFonts w:ascii="Times New Roman" w:hAnsi="Times New Roman" w:cs="Times New Roman"/>
          <w:sz w:val="24"/>
          <w:szCs w:val="24"/>
        </w:rPr>
        <w:t>already does. So I shut the blinds, turn off the lights, and the red ball and I sit in darkness. Wow, it’s actually a fake.</w:t>
      </w:r>
    </w:p>
    <w:p w:rsidR="002616D1" w:rsidRDefault="002616D1" w:rsidP="001E620C">
      <w:pPr>
        <w:rPr>
          <w:rFonts w:ascii="Times New Roman" w:hAnsi="Times New Roman" w:cs="Times New Roman"/>
          <w:sz w:val="24"/>
          <w:szCs w:val="24"/>
        </w:rPr>
      </w:pPr>
      <w:r>
        <w:rPr>
          <w:rFonts w:ascii="Times New Roman" w:hAnsi="Times New Roman" w:cs="Times New Roman"/>
          <w:sz w:val="24"/>
          <w:szCs w:val="24"/>
        </w:rPr>
        <w:tab/>
        <w:t>Then a fli</w:t>
      </w:r>
      <w:r w:rsidR="00DE0406">
        <w:rPr>
          <w:rFonts w:ascii="Times New Roman" w:hAnsi="Times New Roman" w:cs="Times New Roman"/>
          <w:sz w:val="24"/>
          <w:szCs w:val="24"/>
        </w:rPr>
        <w:t xml:space="preserve">cker matched with a flimsy ray </w:t>
      </w:r>
      <w:r>
        <w:rPr>
          <w:rFonts w:ascii="Times New Roman" w:hAnsi="Times New Roman" w:cs="Times New Roman"/>
          <w:sz w:val="24"/>
          <w:szCs w:val="24"/>
        </w:rPr>
        <w:t xml:space="preserve">of light hits me in the eye. I shut my eyes instinctively, and when I open them I see it. The lamp projecting more and more foreign words to smack everything around. Words that not even a year ago I thought would </w:t>
      </w:r>
      <w:r w:rsidR="00DE0406">
        <w:rPr>
          <w:rFonts w:ascii="Times New Roman" w:hAnsi="Times New Roman" w:cs="Times New Roman"/>
          <w:sz w:val="24"/>
          <w:szCs w:val="24"/>
        </w:rPr>
        <w:t>n</w:t>
      </w:r>
      <w:r>
        <w:rPr>
          <w:rFonts w:ascii="Times New Roman" w:hAnsi="Times New Roman" w:cs="Times New Roman"/>
          <w:sz w:val="24"/>
          <w:szCs w:val="24"/>
        </w:rPr>
        <w:t xml:space="preserve">ever be directed my way. </w:t>
      </w:r>
      <w:r w:rsidR="00DE0406">
        <w:rPr>
          <w:rFonts w:ascii="Times New Roman" w:hAnsi="Times New Roman" w:cs="Times New Roman"/>
          <w:sz w:val="24"/>
          <w:szCs w:val="24"/>
        </w:rPr>
        <w:t>Like, “I love you,” or “You make me happy”. Everywhere my eyes escape to from these counterfeit words, lies another incandescent phrase. I get up going to the power outlet to stop all this fake shit – but projected plainly right above it, from the lantern, is a photo of a woman brandishing a smug smile with her arms around an odd looking man who kind of looks like me. He’s stubby, short, balding, but his smile matches hers. It’s me in the arms of my woman and I can’t help but smile with them. On top of it are the words I’ve come to accept as mine – no, ours – “Here’s to love”.</w:t>
      </w:r>
      <w:bookmarkStart w:id="0" w:name="_GoBack"/>
      <w:bookmarkEnd w:id="0"/>
    </w:p>
    <w:p w:rsidR="00081FFB" w:rsidRDefault="00081FFB" w:rsidP="001E620C">
      <w:pPr>
        <w:rPr>
          <w:rFonts w:ascii="Times New Roman" w:hAnsi="Times New Roman" w:cs="Times New Roman"/>
          <w:sz w:val="24"/>
          <w:szCs w:val="24"/>
        </w:rPr>
      </w:pPr>
      <w:r>
        <w:rPr>
          <w:rFonts w:ascii="Times New Roman" w:hAnsi="Times New Roman" w:cs="Times New Roman"/>
          <w:sz w:val="24"/>
          <w:szCs w:val="24"/>
        </w:rPr>
        <w:tab/>
      </w:r>
    </w:p>
    <w:p w:rsidR="001E620C" w:rsidRPr="001E620C" w:rsidRDefault="001E620C" w:rsidP="001E620C">
      <w:pPr>
        <w:jc w:val="right"/>
        <w:rPr>
          <w:rFonts w:ascii="Times New Roman" w:hAnsi="Times New Roman" w:cs="Times New Roman"/>
          <w:sz w:val="24"/>
          <w:szCs w:val="24"/>
        </w:rPr>
      </w:pPr>
    </w:p>
    <w:sectPr w:rsidR="001E620C" w:rsidRPr="001E620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620C"/>
    <w:rsid w:val="00081FFB"/>
    <w:rsid w:val="001E620C"/>
    <w:rsid w:val="002616D1"/>
    <w:rsid w:val="00877439"/>
    <w:rsid w:val="00AF370F"/>
    <w:rsid w:val="00DE040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42D68E-BA20-4175-9555-EAF0B1EA8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304</Words>
  <Characters>1739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cp:revision>
  <dcterms:created xsi:type="dcterms:W3CDTF">2018-11-26T20:00:00Z</dcterms:created>
  <dcterms:modified xsi:type="dcterms:W3CDTF">2018-11-26T20:42:00Z</dcterms:modified>
</cp:coreProperties>
</file>