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31639818"/>
        <w:docPartObj>
          <w:docPartGallery w:val="Cover Pages"/>
          <w:docPartUnique/>
        </w:docPartObj>
      </w:sdtPr>
      <w:sdtContent>
        <w:p w14:paraId="6426FE82" w14:textId="778BA633" w:rsidR="00500674" w:rsidRDefault="00500674">
          <w:r>
            <w:rPr>
              <w:noProof/>
            </w:rPr>
            <mc:AlternateContent>
              <mc:Choice Requires="wpg">
                <w:drawing>
                  <wp:anchor distT="0" distB="0" distL="114300" distR="114300" simplePos="0" relativeHeight="251658240" behindDoc="1" locked="0" layoutInCell="1" allowOverlap="1" wp14:anchorId="46FEB00C" wp14:editId="3590BCB9">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854B0C" w14:textId="564F1A78" w:rsidR="00500674" w:rsidRPr="00AF07B8" w:rsidRDefault="00B75E83" w:rsidP="00AF07B8">
                                  <w:pPr>
                                    <w:pStyle w:val="Heading1"/>
                                  </w:pPr>
                                  <w:bookmarkStart w:id="0" w:name="_Toc166236190"/>
                                  <w:r>
                                    <w:t>Network and cyber</w:t>
                                  </w:r>
                                  <w:r w:rsidR="00D3647E">
                                    <w:t xml:space="preserve"> security.</w:t>
                                  </w:r>
                                  <w:bookmarkEnd w:id="0"/>
                                  <w:r w:rsidR="00AF07B8" w:rsidRPr="00AF07B8">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bookmarkStart w:id="1" w:name="_Toc166236191" w:displacedByCustomXml="next"/>
                                <w:bookmarkStart w:id="2" w:name="_Toc150435311" w:displacedByCustomXml="next"/>
                                <w:bookmarkStart w:id="3" w:name="_Toc150435142" w:displacedByCustomXml="nex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A2C49F" w14:textId="2C666E2B" w:rsidR="00500674" w:rsidRDefault="00500674" w:rsidP="0029441C">
                                      <w:pPr>
                                        <w:pStyle w:val="Heading1"/>
                                      </w:pPr>
                                      <w:r w:rsidRPr="0029441C">
                                        <w:rPr>
                                          <w:color w:val="FFFFFF" w:themeColor="background1"/>
                                        </w:rPr>
                                        <w:t>Mark Awobokun (2311796)</w:t>
                                      </w:r>
                                    </w:p>
                                  </w:sdtContent>
                                </w:sdt>
                                <w:bookmarkEnd w:id="1" w:displacedByCustomXml="prev"/>
                                <w:bookmarkEnd w:id="2" w:displacedByCustomXml="prev"/>
                                <w:bookmarkEnd w:id="3" w:displacedByCustomXml="prev"/>
                                <w:p w14:paraId="2E5E0651" w14:textId="2100AB83" w:rsidR="00500674" w:rsidRDefault="0050067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8EF15" w14:textId="66547C10" w:rsidR="00500674" w:rsidRDefault="00000000" w:rsidP="0029441C">
                                  <w:pPr>
                                    <w:pStyle w:val="Title"/>
                                  </w:pPr>
                                  <w:sdt>
                                    <w:sdt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D3647E">
                                        <w:t>Protection</w:t>
                                      </w:r>
                                      <w:r w:rsidR="00844DEB">
                                        <w:t xml:space="preserve"> f</w:t>
                                      </w:r>
                                    </w:sdtContent>
                                  </w:sdt>
                                  <w:r w:rsidR="00D3647E">
                                    <w:t xml:space="preserve">rom cyber attacks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FEB00C"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1B854B0C" w14:textId="564F1A78" w:rsidR="00500674" w:rsidRPr="00AF07B8" w:rsidRDefault="00B75E83" w:rsidP="00AF07B8">
                            <w:pPr>
                              <w:pStyle w:val="Heading1"/>
                            </w:pPr>
                            <w:bookmarkStart w:id="4" w:name="_Toc166236190"/>
                            <w:r>
                              <w:t>Network and cyber</w:t>
                            </w:r>
                            <w:r w:rsidR="00D3647E">
                              <w:t xml:space="preserve"> security.</w:t>
                            </w:r>
                            <w:bookmarkEnd w:id="4"/>
                            <w:r w:rsidR="00AF07B8" w:rsidRPr="00AF07B8">
                              <w:t xml:space="preserve"> </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bookmarkStart w:id="5" w:name="_Toc166236191" w:displacedByCustomXml="next"/>
                          <w:bookmarkStart w:id="6" w:name="_Toc150435311" w:displacedByCustomXml="next"/>
                          <w:bookmarkStart w:id="7" w:name="_Toc150435142" w:displacedByCustomXml="nex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A2C49F" w14:textId="2C666E2B" w:rsidR="00500674" w:rsidRDefault="00500674" w:rsidP="0029441C">
                                <w:pPr>
                                  <w:pStyle w:val="Heading1"/>
                                </w:pPr>
                                <w:r w:rsidRPr="0029441C">
                                  <w:rPr>
                                    <w:color w:val="FFFFFF" w:themeColor="background1"/>
                                  </w:rPr>
                                  <w:t>Mark Awobokun (2311796)</w:t>
                                </w:r>
                              </w:p>
                            </w:sdtContent>
                          </w:sdt>
                          <w:bookmarkEnd w:id="5" w:displacedByCustomXml="prev"/>
                          <w:bookmarkEnd w:id="6" w:displacedByCustomXml="prev"/>
                          <w:bookmarkEnd w:id="7" w:displacedByCustomXml="prev"/>
                          <w:p w14:paraId="2E5E0651" w14:textId="2100AB83" w:rsidR="00500674" w:rsidRDefault="0050067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3C8EF15" w14:textId="66547C10" w:rsidR="00500674" w:rsidRDefault="00000000" w:rsidP="0029441C">
                            <w:pPr>
                              <w:pStyle w:val="Title"/>
                            </w:pPr>
                            <w:sdt>
                              <w:sdt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D3647E">
                                  <w:t>Protection</w:t>
                                </w:r>
                                <w:r w:rsidR="00844DEB">
                                  <w:t xml:space="preserve"> f</w:t>
                                </w:r>
                              </w:sdtContent>
                            </w:sdt>
                            <w:r w:rsidR="00D3647E">
                              <w:t xml:space="preserve">rom cyber attacks </w:t>
                            </w:r>
                          </w:p>
                        </w:txbxContent>
                      </v:textbox>
                    </v:shape>
                    <w10:wrap anchorx="page" anchory="page"/>
                  </v:group>
                </w:pict>
              </mc:Fallback>
            </mc:AlternateContent>
          </w:r>
        </w:p>
        <w:p w14:paraId="27CC3602" w14:textId="77777777" w:rsidR="00500674" w:rsidRDefault="00500674" w:rsidP="00AF07B8">
          <w:pPr>
            <w:pStyle w:val="Heading1"/>
          </w:pPr>
          <w:r>
            <w:br w:type="page"/>
          </w:r>
        </w:p>
        <w:sdt>
          <w:sdtPr>
            <w:rPr>
              <w:rFonts w:asciiTheme="minorHAnsi" w:eastAsiaTheme="minorEastAsia" w:hAnsiTheme="minorHAnsi" w:cstheme="minorBidi"/>
              <w:color w:val="auto"/>
              <w:kern w:val="2"/>
              <w:sz w:val="22"/>
              <w:szCs w:val="22"/>
              <w14:ligatures w14:val="standardContextual"/>
            </w:rPr>
            <w:id w:val="1964999871"/>
            <w:docPartObj>
              <w:docPartGallery w:val="Table of Contents"/>
              <w:docPartUnique/>
            </w:docPartObj>
          </w:sdtPr>
          <w:sdtEndPr>
            <w:rPr>
              <w:b/>
              <w:bCs/>
            </w:rPr>
          </w:sdtEndPr>
          <w:sdtContent>
            <w:p w14:paraId="57DEC770" w14:textId="21DD1C36" w:rsidR="0029441C" w:rsidRDefault="0029441C">
              <w:pPr>
                <w:pStyle w:val="TOCHeading"/>
              </w:pPr>
              <w:r>
                <w:t>Contents</w:t>
              </w:r>
            </w:p>
            <w:p w14:paraId="58530262" w14:textId="34670E67" w:rsidR="00CB1428" w:rsidRDefault="0029441C">
              <w:pPr>
                <w:pStyle w:val="TOC1"/>
                <w:tabs>
                  <w:tab w:val="right" w:leader="dot" w:pos="9016"/>
                </w:tabs>
                <w:rPr>
                  <w:noProof/>
                  <w:sz w:val="24"/>
                  <w:szCs w:val="24"/>
                </w:rPr>
              </w:pPr>
              <w:r>
                <w:fldChar w:fldCharType="begin"/>
              </w:r>
              <w:r>
                <w:instrText xml:space="preserve"> TOC \o "1-3" \h \z \u </w:instrText>
              </w:r>
              <w:r>
                <w:fldChar w:fldCharType="separate"/>
              </w:r>
              <w:hyperlink w:anchor="_Toc166236190" w:history="1">
                <w:r w:rsidR="00CB1428" w:rsidRPr="00FD7F8C">
                  <w:rPr>
                    <w:rStyle w:val="Hyperlink"/>
                    <w:noProof/>
                  </w:rPr>
                  <w:t>Network and cyber security.</w:t>
                </w:r>
                <w:r w:rsidR="00CB1428">
                  <w:rPr>
                    <w:noProof/>
                    <w:webHidden/>
                  </w:rPr>
                  <w:tab/>
                </w:r>
                <w:r w:rsidR="00CB1428">
                  <w:rPr>
                    <w:noProof/>
                    <w:webHidden/>
                  </w:rPr>
                  <w:fldChar w:fldCharType="begin"/>
                </w:r>
                <w:r w:rsidR="00CB1428">
                  <w:rPr>
                    <w:noProof/>
                    <w:webHidden/>
                  </w:rPr>
                  <w:instrText xml:space="preserve"> PAGEREF _Toc166236190 \h </w:instrText>
                </w:r>
                <w:r w:rsidR="00CB1428">
                  <w:rPr>
                    <w:noProof/>
                    <w:webHidden/>
                  </w:rPr>
                </w:r>
                <w:r w:rsidR="00CB1428">
                  <w:rPr>
                    <w:noProof/>
                    <w:webHidden/>
                  </w:rPr>
                  <w:fldChar w:fldCharType="separate"/>
                </w:r>
                <w:r w:rsidR="00CB1428">
                  <w:rPr>
                    <w:noProof/>
                    <w:webHidden/>
                  </w:rPr>
                  <w:t>0</w:t>
                </w:r>
                <w:r w:rsidR="00CB1428">
                  <w:rPr>
                    <w:noProof/>
                    <w:webHidden/>
                  </w:rPr>
                  <w:fldChar w:fldCharType="end"/>
                </w:r>
              </w:hyperlink>
            </w:p>
            <w:p w14:paraId="038F4AF0" w14:textId="2FD64180" w:rsidR="00CB1428" w:rsidRDefault="00CB1428">
              <w:pPr>
                <w:pStyle w:val="TOC1"/>
                <w:tabs>
                  <w:tab w:val="right" w:leader="dot" w:pos="9016"/>
                </w:tabs>
                <w:rPr>
                  <w:noProof/>
                  <w:sz w:val="24"/>
                  <w:szCs w:val="24"/>
                </w:rPr>
              </w:pPr>
              <w:hyperlink w:anchor="_Toc166236191" w:history="1">
                <w:r w:rsidRPr="00FD7F8C">
                  <w:rPr>
                    <w:rStyle w:val="Hyperlink"/>
                    <w:noProof/>
                  </w:rPr>
                  <w:t>Mark Awobokun (2311796)</w:t>
                </w:r>
                <w:r>
                  <w:rPr>
                    <w:noProof/>
                    <w:webHidden/>
                  </w:rPr>
                  <w:tab/>
                </w:r>
                <w:r>
                  <w:rPr>
                    <w:noProof/>
                    <w:webHidden/>
                  </w:rPr>
                  <w:fldChar w:fldCharType="begin"/>
                </w:r>
                <w:r>
                  <w:rPr>
                    <w:noProof/>
                    <w:webHidden/>
                  </w:rPr>
                  <w:instrText xml:space="preserve"> PAGEREF _Toc166236191 \h </w:instrText>
                </w:r>
                <w:r>
                  <w:rPr>
                    <w:noProof/>
                    <w:webHidden/>
                  </w:rPr>
                </w:r>
                <w:r>
                  <w:rPr>
                    <w:noProof/>
                    <w:webHidden/>
                  </w:rPr>
                  <w:fldChar w:fldCharType="separate"/>
                </w:r>
                <w:r>
                  <w:rPr>
                    <w:noProof/>
                    <w:webHidden/>
                  </w:rPr>
                  <w:t>0</w:t>
                </w:r>
                <w:r>
                  <w:rPr>
                    <w:noProof/>
                    <w:webHidden/>
                  </w:rPr>
                  <w:fldChar w:fldCharType="end"/>
                </w:r>
              </w:hyperlink>
            </w:p>
            <w:p w14:paraId="2B3A8ACB" w14:textId="4063AAA3" w:rsidR="00CB1428" w:rsidRDefault="00CB1428">
              <w:pPr>
                <w:pStyle w:val="TOC1"/>
                <w:tabs>
                  <w:tab w:val="right" w:leader="dot" w:pos="9016"/>
                </w:tabs>
                <w:rPr>
                  <w:noProof/>
                  <w:sz w:val="24"/>
                  <w:szCs w:val="24"/>
                </w:rPr>
              </w:pPr>
              <w:hyperlink w:anchor="_Toc166236192" w:history="1">
                <w:r w:rsidRPr="00FD7F8C">
                  <w:rPr>
                    <w:rStyle w:val="Hyperlink"/>
                    <w:noProof/>
                  </w:rPr>
                  <w:t>Introduction</w:t>
                </w:r>
                <w:r>
                  <w:rPr>
                    <w:noProof/>
                    <w:webHidden/>
                  </w:rPr>
                  <w:tab/>
                </w:r>
                <w:r>
                  <w:rPr>
                    <w:noProof/>
                    <w:webHidden/>
                  </w:rPr>
                  <w:fldChar w:fldCharType="begin"/>
                </w:r>
                <w:r>
                  <w:rPr>
                    <w:noProof/>
                    <w:webHidden/>
                  </w:rPr>
                  <w:instrText xml:space="preserve"> PAGEREF _Toc166236192 \h </w:instrText>
                </w:r>
                <w:r>
                  <w:rPr>
                    <w:noProof/>
                    <w:webHidden/>
                  </w:rPr>
                </w:r>
                <w:r>
                  <w:rPr>
                    <w:noProof/>
                    <w:webHidden/>
                  </w:rPr>
                  <w:fldChar w:fldCharType="separate"/>
                </w:r>
                <w:r>
                  <w:rPr>
                    <w:noProof/>
                    <w:webHidden/>
                  </w:rPr>
                  <w:t>2</w:t>
                </w:r>
                <w:r>
                  <w:rPr>
                    <w:noProof/>
                    <w:webHidden/>
                  </w:rPr>
                  <w:fldChar w:fldCharType="end"/>
                </w:r>
              </w:hyperlink>
            </w:p>
            <w:p w14:paraId="7FEB4AA9" w14:textId="0E8E0CDD" w:rsidR="00CB1428" w:rsidRDefault="00CB1428">
              <w:pPr>
                <w:pStyle w:val="TOC2"/>
                <w:tabs>
                  <w:tab w:val="right" w:leader="dot" w:pos="9016"/>
                </w:tabs>
                <w:rPr>
                  <w:noProof/>
                  <w:sz w:val="24"/>
                  <w:szCs w:val="24"/>
                </w:rPr>
              </w:pPr>
              <w:hyperlink w:anchor="_Toc166236193" w:history="1">
                <w:r w:rsidRPr="00FD7F8C">
                  <w:rPr>
                    <w:rStyle w:val="Hyperlink"/>
                    <w:noProof/>
                  </w:rPr>
                  <w:t>Task 1 A</w:t>
                </w:r>
                <w:r>
                  <w:rPr>
                    <w:noProof/>
                    <w:webHidden/>
                  </w:rPr>
                  <w:tab/>
                </w:r>
                <w:r>
                  <w:rPr>
                    <w:noProof/>
                    <w:webHidden/>
                  </w:rPr>
                  <w:fldChar w:fldCharType="begin"/>
                </w:r>
                <w:r>
                  <w:rPr>
                    <w:noProof/>
                    <w:webHidden/>
                  </w:rPr>
                  <w:instrText xml:space="preserve"> PAGEREF _Toc166236193 \h </w:instrText>
                </w:r>
                <w:r>
                  <w:rPr>
                    <w:noProof/>
                    <w:webHidden/>
                  </w:rPr>
                </w:r>
                <w:r>
                  <w:rPr>
                    <w:noProof/>
                    <w:webHidden/>
                  </w:rPr>
                  <w:fldChar w:fldCharType="separate"/>
                </w:r>
                <w:r>
                  <w:rPr>
                    <w:noProof/>
                    <w:webHidden/>
                  </w:rPr>
                  <w:t>2</w:t>
                </w:r>
                <w:r>
                  <w:rPr>
                    <w:noProof/>
                    <w:webHidden/>
                  </w:rPr>
                  <w:fldChar w:fldCharType="end"/>
                </w:r>
              </w:hyperlink>
            </w:p>
            <w:p w14:paraId="009C2917" w14:textId="099194D6" w:rsidR="00CB1428" w:rsidRDefault="00CB1428">
              <w:pPr>
                <w:pStyle w:val="TOC2"/>
                <w:tabs>
                  <w:tab w:val="right" w:leader="dot" w:pos="9016"/>
                </w:tabs>
                <w:rPr>
                  <w:noProof/>
                  <w:sz w:val="24"/>
                  <w:szCs w:val="24"/>
                </w:rPr>
              </w:pPr>
              <w:hyperlink w:anchor="_Toc166236194" w:history="1">
                <w:r w:rsidRPr="00FD7F8C">
                  <w:rPr>
                    <w:rStyle w:val="Hyperlink"/>
                    <w:noProof/>
                  </w:rPr>
                  <w:t>Task 1 B</w:t>
                </w:r>
                <w:r>
                  <w:rPr>
                    <w:noProof/>
                    <w:webHidden/>
                  </w:rPr>
                  <w:tab/>
                </w:r>
                <w:r>
                  <w:rPr>
                    <w:noProof/>
                    <w:webHidden/>
                  </w:rPr>
                  <w:fldChar w:fldCharType="begin"/>
                </w:r>
                <w:r>
                  <w:rPr>
                    <w:noProof/>
                    <w:webHidden/>
                  </w:rPr>
                  <w:instrText xml:space="preserve"> PAGEREF _Toc166236194 \h </w:instrText>
                </w:r>
                <w:r>
                  <w:rPr>
                    <w:noProof/>
                    <w:webHidden/>
                  </w:rPr>
                </w:r>
                <w:r>
                  <w:rPr>
                    <w:noProof/>
                    <w:webHidden/>
                  </w:rPr>
                  <w:fldChar w:fldCharType="separate"/>
                </w:r>
                <w:r>
                  <w:rPr>
                    <w:noProof/>
                    <w:webHidden/>
                  </w:rPr>
                  <w:t>3</w:t>
                </w:r>
                <w:r>
                  <w:rPr>
                    <w:noProof/>
                    <w:webHidden/>
                  </w:rPr>
                  <w:fldChar w:fldCharType="end"/>
                </w:r>
              </w:hyperlink>
            </w:p>
            <w:p w14:paraId="01E0F5DB" w14:textId="5FDBA303" w:rsidR="00CB1428" w:rsidRDefault="00CB1428">
              <w:pPr>
                <w:pStyle w:val="TOC2"/>
                <w:tabs>
                  <w:tab w:val="right" w:leader="dot" w:pos="9016"/>
                </w:tabs>
                <w:rPr>
                  <w:noProof/>
                  <w:sz w:val="24"/>
                  <w:szCs w:val="24"/>
                </w:rPr>
              </w:pPr>
              <w:hyperlink w:anchor="_Toc166236195" w:history="1">
                <w:r w:rsidRPr="00FD7F8C">
                  <w:rPr>
                    <w:rStyle w:val="Hyperlink"/>
                    <w:rFonts w:ascii="Arial" w:hAnsi="Arial" w:cs="Arial"/>
                    <w:noProof/>
                  </w:rPr>
                  <w:t>Task 1 C</w:t>
                </w:r>
                <w:r>
                  <w:rPr>
                    <w:noProof/>
                    <w:webHidden/>
                  </w:rPr>
                  <w:tab/>
                </w:r>
                <w:r>
                  <w:rPr>
                    <w:noProof/>
                    <w:webHidden/>
                  </w:rPr>
                  <w:fldChar w:fldCharType="begin"/>
                </w:r>
                <w:r>
                  <w:rPr>
                    <w:noProof/>
                    <w:webHidden/>
                  </w:rPr>
                  <w:instrText xml:space="preserve"> PAGEREF _Toc166236195 \h </w:instrText>
                </w:r>
                <w:r>
                  <w:rPr>
                    <w:noProof/>
                    <w:webHidden/>
                  </w:rPr>
                </w:r>
                <w:r>
                  <w:rPr>
                    <w:noProof/>
                    <w:webHidden/>
                  </w:rPr>
                  <w:fldChar w:fldCharType="separate"/>
                </w:r>
                <w:r>
                  <w:rPr>
                    <w:noProof/>
                    <w:webHidden/>
                  </w:rPr>
                  <w:t>3</w:t>
                </w:r>
                <w:r>
                  <w:rPr>
                    <w:noProof/>
                    <w:webHidden/>
                  </w:rPr>
                  <w:fldChar w:fldCharType="end"/>
                </w:r>
              </w:hyperlink>
            </w:p>
            <w:p w14:paraId="2E448344" w14:textId="12958991" w:rsidR="00CB1428" w:rsidRDefault="00CB1428">
              <w:pPr>
                <w:pStyle w:val="TOC2"/>
                <w:tabs>
                  <w:tab w:val="right" w:leader="dot" w:pos="9016"/>
                </w:tabs>
                <w:rPr>
                  <w:noProof/>
                  <w:sz w:val="24"/>
                  <w:szCs w:val="24"/>
                </w:rPr>
              </w:pPr>
              <w:hyperlink w:anchor="_Toc166236196" w:history="1">
                <w:r w:rsidRPr="00FD7F8C">
                  <w:rPr>
                    <w:rStyle w:val="Hyperlink"/>
                    <w:rFonts w:ascii="Arial" w:hAnsi="Arial" w:cs="Arial"/>
                    <w:noProof/>
                  </w:rPr>
                  <w:t>Task 1 CII</w:t>
                </w:r>
                <w:r>
                  <w:rPr>
                    <w:noProof/>
                    <w:webHidden/>
                  </w:rPr>
                  <w:tab/>
                </w:r>
                <w:r>
                  <w:rPr>
                    <w:noProof/>
                    <w:webHidden/>
                  </w:rPr>
                  <w:fldChar w:fldCharType="begin"/>
                </w:r>
                <w:r>
                  <w:rPr>
                    <w:noProof/>
                    <w:webHidden/>
                  </w:rPr>
                  <w:instrText xml:space="preserve"> PAGEREF _Toc166236196 \h </w:instrText>
                </w:r>
                <w:r>
                  <w:rPr>
                    <w:noProof/>
                    <w:webHidden/>
                  </w:rPr>
                </w:r>
                <w:r>
                  <w:rPr>
                    <w:noProof/>
                    <w:webHidden/>
                  </w:rPr>
                  <w:fldChar w:fldCharType="separate"/>
                </w:r>
                <w:r>
                  <w:rPr>
                    <w:noProof/>
                    <w:webHidden/>
                  </w:rPr>
                  <w:t>4</w:t>
                </w:r>
                <w:r>
                  <w:rPr>
                    <w:noProof/>
                    <w:webHidden/>
                  </w:rPr>
                  <w:fldChar w:fldCharType="end"/>
                </w:r>
              </w:hyperlink>
            </w:p>
            <w:p w14:paraId="156C893A" w14:textId="47C7B266" w:rsidR="00CB1428" w:rsidRDefault="00CB1428">
              <w:pPr>
                <w:pStyle w:val="TOC2"/>
                <w:tabs>
                  <w:tab w:val="right" w:leader="dot" w:pos="9016"/>
                </w:tabs>
                <w:rPr>
                  <w:noProof/>
                  <w:sz w:val="24"/>
                  <w:szCs w:val="24"/>
                </w:rPr>
              </w:pPr>
              <w:hyperlink w:anchor="_Toc166236197" w:history="1">
                <w:r w:rsidRPr="00FD7F8C">
                  <w:rPr>
                    <w:rStyle w:val="Hyperlink"/>
                    <w:noProof/>
                  </w:rPr>
                  <w:t>Task 2B</w:t>
                </w:r>
                <w:r>
                  <w:rPr>
                    <w:noProof/>
                    <w:webHidden/>
                  </w:rPr>
                  <w:tab/>
                </w:r>
                <w:r>
                  <w:rPr>
                    <w:noProof/>
                    <w:webHidden/>
                  </w:rPr>
                  <w:fldChar w:fldCharType="begin"/>
                </w:r>
                <w:r>
                  <w:rPr>
                    <w:noProof/>
                    <w:webHidden/>
                  </w:rPr>
                  <w:instrText xml:space="preserve"> PAGEREF _Toc166236197 \h </w:instrText>
                </w:r>
                <w:r>
                  <w:rPr>
                    <w:noProof/>
                    <w:webHidden/>
                  </w:rPr>
                </w:r>
                <w:r>
                  <w:rPr>
                    <w:noProof/>
                    <w:webHidden/>
                  </w:rPr>
                  <w:fldChar w:fldCharType="separate"/>
                </w:r>
                <w:r>
                  <w:rPr>
                    <w:noProof/>
                    <w:webHidden/>
                  </w:rPr>
                  <w:t>5</w:t>
                </w:r>
                <w:r>
                  <w:rPr>
                    <w:noProof/>
                    <w:webHidden/>
                  </w:rPr>
                  <w:fldChar w:fldCharType="end"/>
                </w:r>
              </w:hyperlink>
            </w:p>
            <w:p w14:paraId="1895F1A6" w14:textId="7FD94621" w:rsidR="0029441C" w:rsidRDefault="0029441C">
              <w:r>
                <w:rPr>
                  <w:b/>
                  <w:bCs/>
                </w:rPr>
                <w:fldChar w:fldCharType="end"/>
              </w:r>
            </w:p>
          </w:sdtContent>
        </w:sdt>
        <w:p w14:paraId="1C9334DC" w14:textId="71E636AB" w:rsidR="00500674" w:rsidRDefault="00000000"/>
      </w:sdtContent>
    </w:sdt>
    <w:p w14:paraId="0F15D82E" w14:textId="77777777" w:rsidR="00E31A7A" w:rsidRDefault="00E31A7A"/>
    <w:p w14:paraId="5031880F" w14:textId="77777777" w:rsidR="0029441C" w:rsidRDefault="0029441C"/>
    <w:p w14:paraId="2C178DC2" w14:textId="77777777" w:rsidR="0029441C" w:rsidRDefault="0029441C"/>
    <w:p w14:paraId="672BE382" w14:textId="77777777" w:rsidR="0029441C" w:rsidRDefault="0029441C"/>
    <w:p w14:paraId="0C4C823E" w14:textId="77777777" w:rsidR="0029441C" w:rsidRDefault="0029441C"/>
    <w:p w14:paraId="569F371F" w14:textId="77777777" w:rsidR="0029441C" w:rsidRDefault="0029441C"/>
    <w:p w14:paraId="21D47E42" w14:textId="77777777" w:rsidR="0029441C" w:rsidRDefault="0029441C"/>
    <w:p w14:paraId="3F663F24" w14:textId="77777777" w:rsidR="0029441C" w:rsidRDefault="0029441C"/>
    <w:p w14:paraId="6A5C0B37" w14:textId="77777777" w:rsidR="0029441C" w:rsidRDefault="0029441C"/>
    <w:p w14:paraId="4046F514" w14:textId="77777777" w:rsidR="0029441C" w:rsidRDefault="0029441C"/>
    <w:p w14:paraId="71607B4E" w14:textId="77777777" w:rsidR="0029441C" w:rsidRDefault="0029441C"/>
    <w:p w14:paraId="1D623594" w14:textId="77777777" w:rsidR="0029441C" w:rsidRDefault="0029441C"/>
    <w:p w14:paraId="43FF83B4" w14:textId="77777777" w:rsidR="0029441C" w:rsidRDefault="0029441C"/>
    <w:p w14:paraId="240F23CF" w14:textId="77777777" w:rsidR="0029441C" w:rsidRDefault="0029441C"/>
    <w:p w14:paraId="13FA9007" w14:textId="77777777" w:rsidR="0029441C" w:rsidRDefault="0029441C"/>
    <w:p w14:paraId="168E965E" w14:textId="77777777" w:rsidR="0029441C" w:rsidRDefault="0029441C"/>
    <w:p w14:paraId="56B76522" w14:textId="77777777" w:rsidR="0029441C" w:rsidRDefault="0029441C"/>
    <w:p w14:paraId="7558AF53" w14:textId="77777777" w:rsidR="0029441C" w:rsidRDefault="0029441C"/>
    <w:p w14:paraId="67C3C0AE" w14:textId="77777777" w:rsidR="0029441C" w:rsidRDefault="0029441C"/>
    <w:p w14:paraId="022DBFB6" w14:textId="77777777" w:rsidR="0029441C" w:rsidRDefault="0029441C"/>
    <w:p w14:paraId="631A3593" w14:textId="77777777" w:rsidR="0029441C" w:rsidRDefault="0029441C"/>
    <w:p w14:paraId="2007B5B2" w14:textId="00E05AFD" w:rsidR="00075678" w:rsidRDefault="00075678" w:rsidP="00F02ED2">
      <w:pPr>
        <w:pStyle w:val="Heading1"/>
      </w:pPr>
      <w:bookmarkStart w:id="8" w:name="_Toc166236192"/>
      <w:r>
        <w:lastRenderedPageBreak/>
        <w:t>Abstract</w:t>
      </w:r>
    </w:p>
    <w:p w14:paraId="79FD8845" w14:textId="0874454F" w:rsidR="00075678" w:rsidRPr="00075678" w:rsidRDefault="00081096" w:rsidP="00075678">
      <w:r>
        <w:t xml:space="preserve">I have explained the NIST cybersecurity </w:t>
      </w:r>
      <w:r w:rsidR="00C36426">
        <w:t>framework</w:t>
      </w:r>
      <w:r>
        <w:t xml:space="preserve"> and how it has helped the world </w:t>
      </w:r>
      <w:r w:rsidR="00C36426">
        <w:t>by protecting against cyber-attacks. I have explained various types of phishing and malware which can hamper the lives of others as well as ways to prevent it.</w:t>
      </w:r>
    </w:p>
    <w:p w14:paraId="5A6BD8B5" w14:textId="7CA6A4A8" w:rsidR="0029441C" w:rsidRDefault="00F02ED2" w:rsidP="00F02ED2">
      <w:pPr>
        <w:pStyle w:val="Heading1"/>
      </w:pPr>
      <w:r>
        <w:t>Introduction</w:t>
      </w:r>
      <w:bookmarkEnd w:id="8"/>
      <w:r>
        <w:t xml:space="preserve"> </w:t>
      </w:r>
    </w:p>
    <w:p w14:paraId="4E779BA1" w14:textId="0E4E53C8" w:rsidR="00F02ED2" w:rsidRPr="00F02ED2" w:rsidRDefault="00581CEF" w:rsidP="00F02ED2">
      <w:r>
        <w:t xml:space="preserve">In this report I will be describing </w:t>
      </w:r>
      <w:r w:rsidR="00C36426">
        <w:t xml:space="preserve">and explaining ways in which cyber attacks happen and </w:t>
      </w:r>
      <w:proofErr w:type="gramStart"/>
      <w:r w:rsidR="00C36426">
        <w:t>how  to</w:t>
      </w:r>
      <w:proofErr w:type="gramEnd"/>
      <w:r w:rsidR="00C36426">
        <w:t xml:space="preserve"> prevent them as well as </w:t>
      </w:r>
      <w:r w:rsidR="00B94024">
        <w:t xml:space="preserve">a program about how users or organisations can be better prepared against such attacks. </w:t>
      </w:r>
    </w:p>
    <w:p w14:paraId="5C3A75AB" w14:textId="385E7831" w:rsidR="00A37C34" w:rsidRPr="00A37C34" w:rsidRDefault="00AF07B8" w:rsidP="00A37C34">
      <w:pPr>
        <w:pStyle w:val="Heading2"/>
      </w:pPr>
      <w:bookmarkStart w:id="9" w:name="_Toc166236193"/>
      <w:r>
        <w:t>Task 1</w:t>
      </w:r>
      <w:r w:rsidR="00A37C34">
        <w:t xml:space="preserve"> A</w:t>
      </w:r>
      <w:bookmarkEnd w:id="9"/>
      <w:r w:rsidR="00A37C34">
        <w:rPr>
          <w:rStyle w:val="normaltextrun"/>
          <w:rFonts w:ascii="Arial" w:hAnsi="Arial" w:cs="Arial"/>
          <w:sz w:val="22"/>
          <w:szCs w:val="22"/>
          <w:lang w:val="en"/>
        </w:rPr>
        <w:t> </w:t>
      </w:r>
      <w:r w:rsidR="00A37C34">
        <w:rPr>
          <w:rStyle w:val="eop"/>
          <w:rFonts w:ascii="Arial" w:hAnsi="Arial" w:cs="Arial"/>
          <w:sz w:val="22"/>
          <w:szCs w:val="22"/>
        </w:rPr>
        <w:t> </w:t>
      </w:r>
    </w:p>
    <w:p w14:paraId="49C116E8" w14:textId="77777777" w:rsidR="00A37C34" w:rsidRDefault="00A37C34" w:rsidP="00A37C34">
      <w:pPr>
        <w:pStyle w:val="paragraph"/>
        <w:spacing w:before="0" w:beforeAutospacing="0" w:after="0" w:afterAutospacing="0"/>
        <w:ind w:left="360"/>
        <w:textAlignment w:val="baseline"/>
        <w:rPr>
          <w:rFonts w:ascii="Arial" w:hAnsi="Arial" w:cs="Arial"/>
          <w:sz w:val="22"/>
          <w:szCs w:val="22"/>
        </w:rPr>
      </w:pPr>
      <w:r>
        <w:rPr>
          <w:rStyle w:val="normaltextrun"/>
          <w:rFonts w:ascii="Arial" w:hAnsi="Arial" w:cs="Arial"/>
          <w:sz w:val="22"/>
          <w:szCs w:val="22"/>
          <w:lang w:val="en-US"/>
        </w:rPr>
        <w:t xml:space="preserve">The NIST cybersecurity framework is a tool used to organize and improve cybersecurity programs. It is also a set of guidelines and practices organizations use to improve their cybersecurity strength. How this works is they put forward a set of standards that enable organizations </w:t>
      </w:r>
      <w:r>
        <w:rPr>
          <w:rStyle w:val="tabchar"/>
          <w:rFonts w:ascii="Calibri" w:hAnsi="Calibri" w:cs="Calibri"/>
          <w:sz w:val="22"/>
          <w:szCs w:val="22"/>
        </w:rPr>
        <w:tab/>
      </w:r>
      <w:r>
        <w:rPr>
          <w:rStyle w:val="normaltextrun"/>
          <w:rFonts w:ascii="Arial" w:hAnsi="Arial" w:cs="Arial"/>
          <w:sz w:val="22"/>
          <w:szCs w:val="22"/>
          <w:lang w:val="en-US"/>
        </w:rPr>
        <w:t>to be more prepared in identifying and recognizing cyber-attacks as well as ways to respond, prevent and recover from cyber incidents.</w:t>
      </w:r>
      <w:r>
        <w:rPr>
          <w:rStyle w:val="eop"/>
          <w:rFonts w:ascii="Arial" w:hAnsi="Arial" w:cs="Arial"/>
          <w:sz w:val="22"/>
          <w:szCs w:val="22"/>
        </w:rPr>
        <w:t> </w:t>
      </w:r>
    </w:p>
    <w:p w14:paraId="0F98B0CE" w14:textId="623D314C" w:rsidR="00A37C34" w:rsidRDefault="00A37C34" w:rsidP="00A37C34">
      <w:pPr>
        <w:pStyle w:val="paragraph"/>
        <w:spacing w:before="0" w:beforeAutospacing="0" w:after="0" w:afterAutospacing="0"/>
        <w:ind w:left="720"/>
        <w:textAlignment w:val="baseline"/>
        <w:rPr>
          <w:rFonts w:ascii="Arial" w:hAnsi="Arial" w:cs="Arial"/>
          <w:sz w:val="22"/>
          <w:szCs w:val="22"/>
        </w:rPr>
      </w:pPr>
      <w:r>
        <w:rPr>
          <w:rStyle w:val="normaltextrun"/>
          <w:rFonts w:ascii="Arial" w:hAnsi="Arial" w:cs="Arial"/>
          <w:sz w:val="22"/>
          <w:szCs w:val="22"/>
          <w:lang w:val="en-US"/>
        </w:rPr>
        <w:t xml:space="preserve">There are 5 core functions of the framework </w:t>
      </w:r>
      <w:r>
        <w:rPr>
          <w:rStyle w:val="normaltextrun"/>
          <w:rFonts w:ascii="Arial" w:hAnsi="Arial" w:cs="Arial"/>
          <w:sz w:val="22"/>
          <w:szCs w:val="22"/>
          <w:lang w:val="en-US"/>
        </w:rPr>
        <w:t>namely,</w:t>
      </w:r>
      <w:r>
        <w:rPr>
          <w:rStyle w:val="normaltextrun"/>
          <w:rFonts w:ascii="Arial" w:hAnsi="Arial" w:cs="Arial"/>
          <w:sz w:val="22"/>
          <w:szCs w:val="22"/>
          <w:lang w:val="en-US"/>
        </w:rPr>
        <w:t xml:space="preserve"> identify, protect, detect, respond, and discover. The</w:t>
      </w:r>
      <w:r>
        <w:rPr>
          <w:rStyle w:val="normaltextrun"/>
          <w:rFonts w:ascii="Arial" w:hAnsi="Arial" w:cs="Arial"/>
          <w:b/>
          <w:bCs/>
          <w:sz w:val="22"/>
          <w:szCs w:val="22"/>
          <w:lang w:val="en-US"/>
        </w:rPr>
        <w:t xml:space="preserve"> identify</w:t>
      </w:r>
      <w:r>
        <w:rPr>
          <w:rStyle w:val="normaltextrun"/>
          <w:rFonts w:ascii="Arial" w:hAnsi="Arial" w:cs="Arial"/>
          <w:sz w:val="22"/>
          <w:szCs w:val="22"/>
          <w:lang w:val="en-US"/>
        </w:rPr>
        <w:t xml:space="preserve"> function framework is used as a way of laying the groundwork for a well-functioning cybersecurity program. It helps develop cybersecurity risk to systems, people, data, and assets, allowing it to prioritize its efforts regarding its risk management strategy and business needs. Some main functions of the identify framework may </w:t>
      </w:r>
      <w:r>
        <w:rPr>
          <w:rStyle w:val="normaltextrun"/>
          <w:rFonts w:ascii="Arial" w:hAnsi="Arial" w:cs="Arial"/>
          <w:sz w:val="22"/>
          <w:szCs w:val="22"/>
          <w:lang w:val="en-US"/>
        </w:rPr>
        <w:t>be included.</w:t>
      </w:r>
      <w:r>
        <w:rPr>
          <w:rStyle w:val="eop"/>
          <w:rFonts w:ascii="Arial" w:hAnsi="Arial" w:cs="Arial"/>
          <w:sz w:val="22"/>
          <w:szCs w:val="22"/>
        </w:rPr>
        <w:t> </w:t>
      </w:r>
    </w:p>
    <w:p w14:paraId="6FC37F3D" w14:textId="77777777" w:rsidR="00A37C34" w:rsidRDefault="00A37C34" w:rsidP="00A37C34">
      <w:pPr>
        <w:pStyle w:val="paragraph"/>
        <w:numPr>
          <w:ilvl w:val="0"/>
          <w:numId w:val="9"/>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US"/>
        </w:rPr>
        <w:t>Identifying physical and software assets to make the groundwork of a management system.</w:t>
      </w:r>
      <w:r>
        <w:rPr>
          <w:rStyle w:val="eop"/>
          <w:rFonts w:ascii="Arial" w:hAnsi="Arial" w:cs="Arial"/>
          <w:sz w:val="22"/>
          <w:szCs w:val="22"/>
        </w:rPr>
        <w:t> </w:t>
      </w:r>
    </w:p>
    <w:p w14:paraId="39F52E0A" w14:textId="77777777" w:rsidR="00A37C34" w:rsidRDefault="00A37C34" w:rsidP="00A37C34">
      <w:pPr>
        <w:pStyle w:val="paragraph"/>
        <w:numPr>
          <w:ilvl w:val="0"/>
          <w:numId w:val="10"/>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
        </w:rPr>
        <w:t> Understanding the organizations business environment and role in the supply chain </w:t>
      </w:r>
      <w:r>
        <w:rPr>
          <w:rStyle w:val="eop"/>
          <w:rFonts w:ascii="Arial" w:hAnsi="Arial" w:cs="Arial"/>
          <w:sz w:val="22"/>
          <w:szCs w:val="22"/>
        </w:rPr>
        <w:t> </w:t>
      </w:r>
    </w:p>
    <w:p w14:paraId="0DF3F83F" w14:textId="77777777" w:rsidR="00A37C34" w:rsidRDefault="00A37C34" w:rsidP="00A37C34">
      <w:pPr>
        <w:pStyle w:val="paragraph"/>
        <w:numPr>
          <w:ilvl w:val="0"/>
          <w:numId w:val="11"/>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US"/>
        </w:rPr>
        <w:t> Making a risk management strategy and as well as identifying risk tolerance \</w:t>
      </w:r>
      <w:r>
        <w:rPr>
          <w:rStyle w:val="eop"/>
          <w:rFonts w:ascii="Arial" w:hAnsi="Arial" w:cs="Arial"/>
          <w:sz w:val="22"/>
          <w:szCs w:val="22"/>
        </w:rPr>
        <w:t> </w:t>
      </w:r>
    </w:p>
    <w:p w14:paraId="63874EB8" w14:textId="77777777" w:rsidR="00A37C34" w:rsidRDefault="00A37C34" w:rsidP="00A37C34">
      <w:pPr>
        <w:pStyle w:val="paragraph"/>
        <w:numPr>
          <w:ilvl w:val="0"/>
          <w:numId w:val="12"/>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US"/>
        </w:rPr>
        <w:t>Identifying asset vulnerability as well as threats to internal and external resources.</w:t>
      </w:r>
      <w:r>
        <w:rPr>
          <w:rStyle w:val="eop"/>
          <w:rFonts w:ascii="Arial" w:hAnsi="Arial" w:cs="Arial"/>
          <w:sz w:val="22"/>
          <w:szCs w:val="22"/>
        </w:rPr>
        <w:t> </w:t>
      </w:r>
    </w:p>
    <w:p w14:paraId="58E3CDC5" w14:textId="77777777" w:rsidR="00A37C34" w:rsidRDefault="00A37C34" w:rsidP="00A37C34">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n"/>
        </w:rPr>
        <w:t> </w:t>
      </w:r>
      <w:r>
        <w:rPr>
          <w:rStyle w:val="eop"/>
          <w:rFonts w:ascii="Arial" w:hAnsi="Arial" w:cs="Arial"/>
          <w:sz w:val="22"/>
          <w:szCs w:val="22"/>
        </w:rPr>
        <w:t> </w:t>
      </w:r>
    </w:p>
    <w:p w14:paraId="3659F21B" w14:textId="57C22450" w:rsidR="00A37C34" w:rsidRDefault="00A37C34" w:rsidP="00E65BF6">
      <w:pPr>
        <w:pStyle w:val="paragraph"/>
        <w:spacing w:before="0" w:beforeAutospacing="0" w:after="0" w:afterAutospacing="0"/>
        <w:ind w:left="360"/>
        <w:textAlignment w:val="baseline"/>
        <w:rPr>
          <w:rFonts w:ascii="Arial" w:hAnsi="Arial" w:cs="Arial"/>
          <w:sz w:val="22"/>
          <w:szCs w:val="22"/>
        </w:rPr>
      </w:pPr>
      <w:r>
        <w:rPr>
          <w:rStyle w:val="normaltextrun"/>
          <w:rFonts w:ascii="Arial" w:hAnsi="Arial" w:cs="Arial"/>
          <w:sz w:val="22"/>
          <w:szCs w:val="22"/>
          <w:lang w:val="en-US"/>
        </w:rPr>
        <w:t xml:space="preserve">Protect framework - this framework outlines various safeguards to ensure proper delivery of assets or critical infrastructure services and supports the ability to contain the damage of a potential cybersecurity event. Some activities in this group may </w:t>
      </w:r>
      <w:r>
        <w:rPr>
          <w:rStyle w:val="normaltextrun"/>
          <w:rFonts w:ascii="Arial" w:hAnsi="Arial" w:cs="Arial"/>
          <w:sz w:val="22"/>
          <w:szCs w:val="22"/>
          <w:lang w:val="en-US"/>
        </w:rPr>
        <w:t>entail.</w:t>
      </w:r>
      <w:r>
        <w:rPr>
          <w:rStyle w:val="eop"/>
          <w:rFonts w:ascii="Arial" w:hAnsi="Arial" w:cs="Arial"/>
          <w:sz w:val="22"/>
          <w:szCs w:val="22"/>
        </w:rPr>
        <w:t> </w:t>
      </w:r>
    </w:p>
    <w:p w14:paraId="33A9D318" w14:textId="77777777" w:rsidR="00A37C34" w:rsidRDefault="00A37C34" w:rsidP="00A37C34">
      <w:pPr>
        <w:pStyle w:val="paragraph"/>
        <w:numPr>
          <w:ilvl w:val="0"/>
          <w:numId w:val="14"/>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
        </w:rPr>
        <w:t>Implementing protections for identity management and access control as well as physical and remote access </w:t>
      </w:r>
      <w:r>
        <w:rPr>
          <w:rStyle w:val="eop"/>
          <w:rFonts w:ascii="Arial" w:hAnsi="Arial" w:cs="Arial"/>
          <w:sz w:val="22"/>
          <w:szCs w:val="22"/>
        </w:rPr>
        <w:t> </w:t>
      </w:r>
    </w:p>
    <w:p w14:paraId="15141F08" w14:textId="01467AB5" w:rsidR="00A37C34" w:rsidRDefault="00A37C34" w:rsidP="00A37C34">
      <w:pPr>
        <w:pStyle w:val="paragraph"/>
        <w:numPr>
          <w:ilvl w:val="0"/>
          <w:numId w:val="14"/>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
        </w:rPr>
        <w:t xml:space="preserve">Making staff lean ho0w the system works by putting them through security awareness training and privileged user </w:t>
      </w:r>
      <w:r>
        <w:rPr>
          <w:rStyle w:val="normaltextrun"/>
          <w:rFonts w:ascii="Arial" w:hAnsi="Arial" w:cs="Arial"/>
          <w:sz w:val="22"/>
          <w:szCs w:val="22"/>
          <w:lang w:val="en"/>
        </w:rPr>
        <w:t>training.</w:t>
      </w:r>
      <w:r>
        <w:rPr>
          <w:rStyle w:val="eop"/>
          <w:rFonts w:ascii="Arial" w:hAnsi="Arial" w:cs="Arial"/>
          <w:sz w:val="22"/>
          <w:szCs w:val="22"/>
        </w:rPr>
        <w:t> </w:t>
      </w:r>
    </w:p>
    <w:p w14:paraId="3FF72B2E" w14:textId="77777777" w:rsidR="00A37C34" w:rsidRDefault="00A37C34" w:rsidP="00A37C34">
      <w:pPr>
        <w:pStyle w:val="paragraph"/>
        <w:numPr>
          <w:ilvl w:val="0"/>
          <w:numId w:val="14"/>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
        </w:rPr>
        <w:t>Implementing processes to manage the protection of assets.</w:t>
      </w:r>
      <w:r>
        <w:rPr>
          <w:rStyle w:val="eop"/>
          <w:rFonts w:ascii="Arial" w:hAnsi="Arial" w:cs="Arial"/>
          <w:sz w:val="22"/>
          <w:szCs w:val="22"/>
        </w:rPr>
        <w:t> </w:t>
      </w:r>
    </w:p>
    <w:p w14:paraId="0840632C" w14:textId="77777777" w:rsidR="00A37C34" w:rsidRDefault="00A37C34" w:rsidP="00A37C34">
      <w:pPr>
        <w:pStyle w:val="paragraph"/>
        <w:numPr>
          <w:ilvl w:val="0"/>
          <w:numId w:val="14"/>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
        </w:rPr>
        <w:t>Protecting resources through routine maintenance and remote maintenance activities</w:t>
      </w:r>
      <w:r>
        <w:rPr>
          <w:rStyle w:val="eop"/>
          <w:rFonts w:ascii="Arial" w:hAnsi="Arial" w:cs="Arial"/>
          <w:sz w:val="22"/>
          <w:szCs w:val="22"/>
        </w:rPr>
        <w:t> </w:t>
      </w:r>
    </w:p>
    <w:p w14:paraId="29295232" w14:textId="4BBEA891" w:rsidR="00A37C34" w:rsidRDefault="00A37C34" w:rsidP="00E65BF6">
      <w:pPr>
        <w:pStyle w:val="paragraph"/>
        <w:spacing w:before="0" w:beforeAutospacing="0" w:after="0" w:afterAutospacing="0"/>
        <w:ind w:left="360"/>
        <w:textAlignment w:val="baseline"/>
        <w:rPr>
          <w:rFonts w:ascii="Arial" w:hAnsi="Arial" w:cs="Arial"/>
          <w:sz w:val="22"/>
          <w:szCs w:val="22"/>
        </w:rPr>
      </w:pPr>
      <w:r>
        <w:rPr>
          <w:rStyle w:val="normaltextrun"/>
          <w:rFonts w:ascii="Arial" w:hAnsi="Arial" w:cs="Arial"/>
          <w:sz w:val="22"/>
          <w:szCs w:val="22"/>
          <w:lang w:val="en-US"/>
        </w:rPr>
        <w:t xml:space="preserve">Detect framework - this framework can detect any potential cybersecurity attack in a timely manner. Some activities in this group may </w:t>
      </w:r>
      <w:r>
        <w:rPr>
          <w:rStyle w:val="normaltextrun"/>
          <w:rFonts w:ascii="Arial" w:hAnsi="Arial" w:cs="Arial"/>
          <w:sz w:val="22"/>
          <w:szCs w:val="22"/>
          <w:lang w:val="en-US"/>
        </w:rPr>
        <w:t>include.</w:t>
      </w:r>
      <w:r>
        <w:rPr>
          <w:rStyle w:val="eop"/>
          <w:rFonts w:ascii="Arial" w:hAnsi="Arial" w:cs="Arial"/>
          <w:sz w:val="22"/>
          <w:szCs w:val="22"/>
        </w:rPr>
        <w:t> </w:t>
      </w:r>
    </w:p>
    <w:p w14:paraId="31431F62" w14:textId="77777777" w:rsidR="00A37C34" w:rsidRDefault="00A37C34" w:rsidP="00A37C34">
      <w:pPr>
        <w:pStyle w:val="paragraph"/>
        <w:numPr>
          <w:ilvl w:val="0"/>
          <w:numId w:val="16"/>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
        </w:rPr>
        <w:t>Making sure anomalies and events which may harbor ill intent to personal assets or organizations are detected and their potential impact is mitigated.</w:t>
      </w:r>
      <w:r>
        <w:rPr>
          <w:rStyle w:val="eop"/>
          <w:rFonts w:ascii="Arial" w:hAnsi="Arial" w:cs="Arial"/>
          <w:sz w:val="22"/>
          <w:szCs w:val="22"/>
        </w:rPr>
        <w:t> </w:t>
      </w:r>
    </w:p>
    <w:p w14:paraId="7717B68F" w14:textId="0B481B55" w:rsidR="00A37C34" w:rsidRDefault="00A37C34" w:rsidP="00A37C34">
      <w:pPr>
        <w:pStyle w:val="paragraph"/>
        <w:numPr>
          <w:ilvl w:val="0"/>
          <w:numId w:val="16"/>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US"/>
        </w:rPr>
        <w:t xml:space="preserve">The ability to continuously monitor cybersecurity events as well as verifying how effective the protective measures are for networks and physical </w:t>
      </w:r>
      <w:r>
        <w:rPr>
          <w:rStyle w:val="normaltextrun"/>
          <w:rFonts w:ascii="Arial" w:hAnsi="Arial" w:cs="Arial"/>
          <w:sz w:val="22"/>
          <w:szCs w:val="22"/>
          <w:lang w:val="en-US"/>
        </w:rPr>
        <w:t>activities.</w:t>
      </w:r>
      <w:r>
        <w:rPr>
          <w:rStyle w:val="eop"/>
          <w:rFonts w:ascii="Arial" w:hAnsi="Arial" w:cs="Arial"/>
          <w:sz w:val="22"/>
          <w:szCs w:val="22"/>
        </w:rPr>
        <w:t> </w:t>
      </w:r>
    </w:p>
    <w:p w14:paraId="63C3827C" w14:textId="2830D882" w:rsidR="00A37C34" w:rsidRDefault="00A37C34" w:rsidP="00E65BF6">
      <w:pPr>
        <w:pStyle w:val="paragraph"/>
        <w:spacing w:before="0" w:beforeAutospacing="0" w:after="0" w:afterAutospacing="0"/>
        <w:ind w:left="360"/>
        <w:textAlignment w:val="baseline"/>
        <w:rPr>
          <w:rFonts w:ascii="Arial" w:hAnsi="Arial" w:cs="Arial"/>
          <w:sz w:val="22"/>
          <w:szCs w:val="22"/>
        </w:rPr>
      </w:pPr>
      <w:r>
        <w:rPr>
          <w:rStyle w:val="normaltextrun"/>
          <w:rFonts w:ascii="Arial" w:hAnsi="Arial" w:cs="Arial"/>
          <w:sz w:val="22"/>
          <w:szCs w:val="22"/>
          <w:lang w:val="en-US"/>
        </w:rPr>
        <w:t xml:space="preserve">Respond framework - this focuses on appropriate activities to implement itself when a suspected cybersecurity attack has been identified, also being able to contain the repercussion of a potential cybersecurity attack. Some activities 8in this group </w:t>
      </w:r>
      <w:r>
        <w:rPr>
          <w:rStyle w:val="normaltextrun"/>
          <w:rFonts w:ascii="Arial" w:hAnsi="Arial" w:cs="Arial"/>
          <w:sz w:val="22"/>
          <w:szCs w:val="22"/>
          <w:lang w:val="en-US"/>
        </w:rPr>
        <w:t>include.</w:t>
      </w:r>
      <w:r>
        <w:rPr>
          <w:rStyle w:val="eop"/>
          <w:rFonts w:ascii="Arial" w:hAnsi="Arial" w:cs="Arial"/>
          <w:sz w:val="22"/>
          <w:szCs w:val="22"/>
        </w:rPr>
        <w:t> </w:t>
      </w:r>
    </w:p>
    <w:p w14:paraId="5E71B6AC" w14:textId="77777777" w:rsidR="00A37C34" w:rsidRDefault="00A37C34" w:rsidP="00A37C34">
      <w:pPr>
        <w:pStyle w:val="paragraph"/>
        <w:numPr>
          <w:ilvl w:val="0"/>
          <w:numId w:val="18"/>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
        </w:rPr>
        <w:lastRenderedPageBreak/>
        <w:t>   Making sure response processes are implemented during and after an incident.</w:t>
      </w:r>
      <w:r>
        <w:rPr>
          <w:rStyle w:val="eop"/>
          <w:rFonts w:ascii="Arial" w:hAnsi="Arial" w:cs="Arial"/>
          <w:sz w:val="22"/>
          <w:szCs w:val="22"/>
        </w:rPr>
        <w:t> </w:t>
      </w:r>
    </w:p>
    <w:p w14:paraId="4B79C657" w14:textId="26D41343" w:rsidR="00A37C34" w:rsidRDefault="00A37C34" w:rsidP="00A37C34">
      <w:pPr>
        <w:pStyle w:val="paragraph"/>
        <w:numPr>
          <w:ilvl w:val="0"/>
          <w:numId w:val="18"/>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US"/>
        </w:rPr>
        <w:t xml:space="preserve">Analyzing incidents to ensure effective response has been taken as well as helping recovery activities including forensic analysis and determining the impact of </w:t>
      </w:r>
      <w:r w:rsidR="00E65BF6">
        <w:rPr>
          <w:rStyle w:val="normaltextrun"/>
          <w:rFonts w:ascii="Arial" w:hAnsi="Arial" w:cs="Arial"/>
          <w:sz w:val="22"/>
          <w:szCs w:val="22"/>
          <w:lang w:val="en-US"/>
        </w:rPr>
        <w:t>incidents.</w:t>
      </w:r>
      <w:r>
        <w:rPr>
          <w:rStyle w:val="eop"/>
          <w:rFonts w:ascii="Arial" w:hAnsi="Arial" w:cs="Arial"/>
          <w:sz w:val="22"/>
          <w:szCs w:val="22"/>
        </w:rPr>
        <w:t> </w:t>
      </w:r>
    </w:p>
    <w:p w14:paraId="19BAD9FD" w14:textId="3834B3F3" w:rsidR="00A37C34" w:rsidRDefault="00A37C34" w:rsidP="00E65BF6">
      <w:pPr>
        <w:pStyle w:val="paragraph"/>
        <w:spacing w:before="0" w:beforeAutospacing="0" w:after="0" w:afterAutospacing="0"/>
        <w:ind w:left="360"/>
        <w:textAlignment w:val="baseline"/>
        <w:rPr>
          <w:rFonts w:ascii="Arial" w:hAnsi="Arial" w:cs="Arial"/>
          <w:sz w:val="22"/>
          <w:szCs w:val="22"/>
        </w:rPr>
      </w:pPr>
      <w:r>
        <w:rPr>
          <w:rStyle w:val="normaltextrun"/>
          <w:rFonts w:ascii="Arial" w:hAnsi="Arial" w:cs="Arial"/>
          <w:sz w:val="22"/>
          <w:szCs w:val="22"/>
          <w:lang w:val="en-US"/>
        </w:rPr>
        <w:t xml:space="preserve">Recover framework - this is used to identify efficient activities to renew and maintain plans for resilience and to restore any capabilities that may have been lost or impaired in a cybersecurity incident. Some activities </w:t>
      </w:r>
      <w:r w:rsidR="00E65BF6">
        <w:rPr>
          <w:rStyle w:val="normaltextrun"/>
          <w:rFonts w:ascii="Arial" w:hAnsi="Arial" w:cs="Arial"/>
          <w:sz w:val="22"/>
          <w:szCs w:val="22"/>
          <w:lang w:val="en-US"/>
        </w:rPr>
        <w:t>include.</w:t>
      </w:r>
      <w:r>
        <w:rPr>
          <w:rStyle w:val="eop"/>
          <w:rFonts w:ascii="Arial" w:hAnsi="Arial" w:cs="Arial"/>
          <w:sz w:val="22"/>
          <w:szCs w:val="22"/>
        </w:rPr>
        <w:t> </w:t>
      </w:r>
    </w:p>
    <w:p w14:paraId="30498558" w14:textId="0C5C7EBF" w:rsidR="00A37C34" w:rsidRDefault="00A37C34" w:rsidP="00A37C34">
      <w:pPr>
        <w:pStyle w:val="paragraph"/>
        <w:numPr>
          <w:ilvl w:val="0"/>
          <w:numId w:val="20"/>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
        </w:rPr>
        <w:t xml:space="preserve"> Ensuring recovery planning processes are implemented and system restoration and assets which have been affected by cybersecurity </w:t>
      </w:r>
      <w:r w:rsidR="00E65BF6">
        <w:rPr>
          <w:rStyle w:val="normaltextrun"/>
          <w:rFonts w:ascii="Arial" w:hAnsi="Arial" w:cs="Arial"/>
          <w:sz w:val="22"/>
          <w:szCs w:val="22"/>
          <w:lang w:val="en"/>
        </w:rPr>
        <w:t>incidents.</w:t>
      </w:r>
      <w:r>
        <w:rPr>
          <w:rStyle w:val="normaltextrun"/>
          <w:rFonts w:ascii="Arial" w:hAnsi="Arial" w:cs="Arial"/>
          <w:sz w:val="22"/>
          <w:szCs w:val="22"/>
          <w:lang w:val="en"/>
        </w:rPr>
        <w:t> </w:t>
      </w:r>
      <w:r>
        <w:rPr>
          <w:rStyle w:val="eop"/>
          <w:rFonts w:ascii="Arial" w:hAnsi="Arial" w:cs="Arial"/>
          <w:sz w:val="22"/>
          <w:szCs w:val="22"/>
        </w:rPr>
        <w:t> </w:t>
      </w:r>
    </w:p>
    <w:p w14:paraId="0F8D50EC" w14:textId="02153A3B" w:rsidR="00A37C34" w:rsidRDefault="00A37C34" w:rsidP="00A37C34">
      <w:pPr>
        <w:pStyle w:val="paragraph"/>
        <w:numPr>
          <w:ilvl w:val="0"/>
          <w:numId w:val="20"/>
        </w:numPr>
        <w:spacing w:before="0" w:beforeAutospacing="0" w:after="0" w:afterAutospacing="0"/>
        <w:ind w:left="1800" w:firstLine="0"/>
        <w:textAlignment w:val="baseline"/>
        <w:rPr>
          <w:rFonts w:ascii="Arial" w:hAnsi="Arial" w:cs="Arial"/>
          <w:sz w:val="22"/>
          <w:szCs w:val="22"/>
        </w:rPr>
      </w:pPr>
      <w:r>
        <w:rPr>
          <w:rStyle w:val="normaltextrun"/>
          <w:rFonts w:ascii="Arial" w:hAnsi="Arial" w:cs="Arial"/>
          <w:sz w:val="22"/>
          <w:szCs w:val="22"/>
          <w:lang w:val="en"/>
        </w:rPr>
        <w:t xml:space="preserve">Making improvements to the system based on reviews of existing </w:t>
      </w:r>
      <w:r w:rsidR="00E65BF6">
        <w:rPr>
          <w:rStyle w:val="normaltextrun"/>
          <w:rFonts w:ascii="Arial" w:hAnsi="Arial" w:cs="Arial"/>
          <w:sz w:val="22"/>
          <w:szCs w:val="22"/>
          <w:lang w:val="en"/>
        </w:rPr>
        <w:t>strategy.</w:t>
      </w:r>
      <w:r>
        <w:rPr>
          <w:rStyle w:val="normaltextrun"/>
          <w:rFonts w:ascii="Arial" w:hAnsi="Arial" w:cs="Arial"/>
          <w:sz w:val="22"/>
          <w:szCs w:val="22"/>
          <w:lang w:val="en"/>
        </w:rPr>
        <w:t> </w:t>
      </w:r>
      <w:r>
        <w:rPr>
          <w:rStyle w:val="eop"/>
          <w:rFonts w:ascii="Arial" w:hAnsi="Arial" w:cs="Arial"/>
          <w:sz w:val="22"/>
          <w:szCs w:val="22"/>
        </w:rPr>
        <w:t> </w:t>
      </w:r>
    </w:p>
    <w:p w14:paraId="36E45B19" w14:textId="448FB516" w:rsidR="00A37C34" w:rsidRDefault="00360FFE" w:rsidP="00360FFE">
      <w:pPr>
        <w:pStyle w:val="Heading2"/>
      </w:pPr>
      <w:bookmarkStart w:id="10" w:name="_Toc166236194"/>
      <w:r>
        <w:t>Task 1 B</w:t>
      </w:r>
      <w:bookmarkEnd w:id="10"/>
    </w:p>
    <w:p w14:paraId="744D6A6A" w14:textId="6CB8B151" w:rsidR="00360FFE" w:rsidRPr="00F67A42" w:rsidRDefault="00672B40" w:rsidP="00360FFE">
      <w:pPr>
        <w:rPr>
          <w:rFonts w:ascii="Arial" w:hAnsi="Arial" w:cs="Arial"/>
        </w:rPr>
      </w:pPr>
      <w:r w:rsidRPr="00F67A42">
        <w:rPr>
          <w:rFonts w:ascii="Arial" w:hAnsi="Arial" w:cs="Arial"/>
        </w:rPr>
        <w:t xml:space="preserve">Nmap </w:t>
      </w:r>
      <w:r w:rsidR="00433F10" w:rsidRPr="00F67A42">
        <w:rPr>
          <w:rFonts w:ascii="Arial" w:hAnsi="Arial" w:cs="Arial"/>
        </w:rPr>
        <w:t xml:space="preserve">is a widely </w:t>
      </w:r>
      <w:r w:rsidR="001C250D" w:rsidRPr="00F67A42">
        <w:rPr>
          <w:rFonts w:ascii="Arial" w:hAnsi="Arial" w:cs="Arial"/>
        </w:rPr>
        <w:t xml:space="preserve">popular tool used to gather information from </w:t>
      </w:r>
      <w:r w:rsidR="00D163C7" w:rsidRPr="00F67A42">
        <w:rPr>
          <w:rFonts w:ascii="Arial" w:hAnsi="Arial" w:cs="Arial"/>
        </w:rPr>
        <w:t xml:space="preserve">a target system or network </w:t>
      </w:r>
      <w:r w:rsidR="001C250D" w:rsidRPr="00F67A42">
        <w:rPr>
          <w:rFonts w:ascii="Arial" w:hAnsi="Arial" w:cs="Arial"/>
        </w:rPr>
        <w:t xml:space="preserve">during the </w:t>
      </w:r>
      <w:r w:rsidR="00D163C7" w:rsidRPr="00F67A42">
        <w:rPr>
          <w:rFonts w:ascii="Arial" w:hAnsi="Arial" w:cs="Arial"/>
        </w:rPr>
        <w:t>recognisance</w:t>
      </w:r>
      <w:r w:rsidR="001C250D" w:rsidRPr="00F67A42">
        <w:rPr>
          <w:rFonts w:ascii="Arial" w:hAnsi="Arial" w:cs="Arial"/>
        </w:rPr>
        <w:t xml:space="preserve"> stage for the purpose of a cyber</w:t>
      </w:r>
      <w:r w:rsidR="00D163C7" w:rsidRPr="00F67A42">
        <w:rPr>
          <w:rFonts w:ascii="Arial" w:hAnsi="Arial" w:cs="Arial"/>
        </w:rPr>
        <w:t xml:space="preserve"> attack</w:t>
      </w:r>
      <w:r w:rsidR="00DD3CA3" w:rsidRPr="00F67A42">
        <w:rPr>
          <w:rFonts w:ascii="Arial" w:hAnsi="Arial" w:cs="Arial"/>
        </w:rPr>
        <w:t xml:space="preserve">. It is also an </w:t>
      </w:r>
      <w:r w:rsidR="00137160" w:rsidRPr="00F67A42">
        <w:rPr>
          <w:rFonts w:ascii="Arial" w:hAnsi="Arial" w:cs="Arial"/>
        </w:rPr>
        <w:t>open-source</w:t>
      </w:r>
      <w:r w:rsidR="00DD3CA3" w:rsidRPr="00F67A42">
        <w:rPr>
          <w:rFonts w:ascii="Arial" w:hAnsi="Arial" w:cs="Arial"/>
        </w:rPr>
        <w:t xml:space="preserve"> </w:t>
      </w:r>
      <w:r w:rsidR="00137160" w:rsidRPr="00F67A42">
        <w:rPr>
          <w:rFonts w:ascii="Arial" w:hAnsi="Arial" w:cs="Arial"/>
        </w:rPr>
        <w:t>Linux</w:t>
      </w:r>
      <w:r w:rsidR="00DD3CA3" w:rsidRPr="00F67A42">
        <w:rPr>
          <w:rFonts w:ascii="Arial" w:hAnsi="Arial" w:cs="Arial"/>
        </w:rPr>
        <w:t xml:space="preserve"> command used to </w:t>
      </w:r>
      <w:r w:rsidR="003047AA" w:rsidRPr="00F67A42">
        <w:rPr>
          <w:rFonts w:ascii="Arial" w:hAnsi="Arial" w:cs="Arial"/>
        </w:rPr>
        <w:t xml:space="preserve">scan IP addresses. Admins using Nmap </w:t>
      </w:r>
      <w:proofErr w:type="gramStart"/>
      <w:r w:rsidR="003047AA" w:rsidRPr="00F67A42">
        <w:rPr>
          <w:rFonts w:ascii="Arial" w:hAnsi="Arial" w:cs="Arial"/>
        </w:rPr>
        <w:t>are able to</w:t>
      </w:r>
      <w:proofErr w:type="gramEnd"/>
      <w:r w:rsidR="003047AA" w:rsidRPr="00F67A42">
        <w:rPr>
          <w:rFonts w:ascii="Arial" w:hAnsi="Arial" w:cs="Arial"/>
        </w:rPr>
        <w:t xml:space="preserve"> </w:t>
      </w:r>
      <w:r w:rsidR="00137160" w:rsidRPr="00F67A42">
        <w:rPr>
          <w:rFonts w:ascii="Arial" w:hAnsi="Arial" w:cs="Arial"/>
        </w:rPr>
        <w:t>detect</w:t>
      </w:r>
      <w:r w:rsidR="003047AA" w:rsidRPr="00F67A42">
        <w:rPr>
          <w:rFonts w:ascii="Arial" w:hAnsi="Arial" w:cs="Arial"/>
        </w:rPr>
        <w:t xml:space="preserve"> </w:t>
      </w:r>
      <w:r w:rsidR="00137160" w:rsidRPr="00F67A42">
        <w:rPr>
          <w:rFonts w:ascii="Arial" w:hAnsi="Arial" w:cs="Arial"/>
        </w:rPr>
        <w:t>vulnerabilities</w:t>
      </w:r>
      <w:r w:rsidR="00230C75" w:rsidRPr="00F67A42">
        <w:rPr>
          <w:rFonts w:ascii="Arial" w:hAnsi="Arial" w:cs="Arial"/>
        </w:rPr>
        <w:t xml:space="preserve"> and find devices which a running on its </w:t>
      </w:r>
      <w:r w:rsidR="00137160" w:rsidRPr="00F67A42">
        <w:rPr>
          <w:rFonts w:ascii="Arial" w:hAnsi="Arial" w:cs="Arial"/>
        </w:rPr>
        <w:t>network.</w:t>
      </w:r>
      <w:r w:rsidR="00230C75" w:rsidRPr="00F67A42">
        <w:rPr>
          <w:rFonts w:ascii="Arial" w:hAnsi="Arial" w:cs="Arial"/>
        </w:rPr>
        <w:t xml:space="preserve"> </w:t>
      </w:r>
      <w:r w:rsidR="0004539C" w:rsidRPr="00F67A42">
        <w:rPr>
          <w:rFonts w:ascii="Arial" w:hAnsi="Arial" w:cs="Arial"/>
        </w:rPr>
        <w:t xml:space="preserve">Nmap </w:t>
      </w:r>
      <w:r w:rsidR="006C01F4">
        <w:rPr>
          <w:rFonts w:ascii="Arial" w:hAnsi="Arial" w:cs="Arial"/>
        </w:rPr>
        <w:t>has some</w:t>
      </w:r>
      <w:r w:rsidR="0004539C" w:rsidRPr="00F67A42">
        <w:rPr>
          <w:rFonts w:ascii="Arial" w:hAnsi="Arial" w:cs="Arial"/>
        </w:rPr>
        <w:t xml:space="preserve"> functions </w:t>
      </w:r>
      <w:r w:rsidR="0049704C" w:rsidRPr="00F67A42">
        <w:rPr>
          <w:rFonts w:ascii="Arial" w:hAnsi="Arial" w:cs="Arial"/>
        </w:rPr>
        <w:t>namely,</w:t>
      </w:r>
      <w:r w:rsidR="0004539C" w:rsidRPr="00F67A42">
        <w:rPr>
          <w:rFonts w:ascii="Arial" w:hAnsi="Arial" w:cs="Arial"/>
        </w:rPr>
        <w:t xml:space="preserve"> host discovery, </w:t>
      </w:r>
      <w:r w:rsidR="0049704C" w:rsidRPr="00F67A42">
        <w:rPr>
          <w:rFonts w:ascii="Arial" w:hAnsi="Arial" w:cs="Arial"/>
        </w:rPr>
        <w:t>port scanning</w:t>
      </w:r>
      <w:r w:rsidR="0004539C" w:rsidRPr="00F67A42">
        <w:rPr>
          <w:rFonts w:ascii="Arial" w:hAnsi="Arial" w:cs="Arial"/>
        </w:rPr>
        <w:t xml:space="preserve"> and OS </w:t>
      </w:r>
      <w:r w:rsidR="00797402" w:rsidRPr="00F67A42">
        <w:rPr>
          <w:rFonts w:ascii="Arial" w:hAnsi="Arial" w:cs="Arial"/>
        </w:rPr>
        <w:t>detection.</w:t>
      </w:r>
    </w:p>
    <w:p w14:paraId="7ABE3E32" w14:textId="15892867" w:rsidR="00797402" w:rsidRPr="00F67A42" w:rsidRDefault="00797402" w:rsidP="00797402">
      <w:pPr>
        <w:pStyle w:val="ListParagraph"/>
        <w:numPr>
          <w:ilvl w:val="0"/>
          <w:numId w:val="21"/>
        </w:numPr>
        <w:rPr>
          <w:rFonts w:ascii="Arial" w:hAnsi="Arial" w:cs="Arial"/>
        </w:rPr>
      </w:pPr>
      <w:r w:rsidRPr="00F67A42">
        <w:rPr>
          <w:rFonts w:ascii="Arial" w:hAnsi="Arial" w:cs="Arial"/>
        </w:rPr>
        <w:t xml:space="preserve">Host </w:t>
      </w:r>
      <w:r w:rsidR="0049704C" w:rsidRPr="00F67A42">
        <w:rPr>
          <w:rFonts w:ascii="Arial" w:hAnsi="Arial" w:cs="Arial"/>
        </w:rPr>
        <w:t>detection</w:t>
      </w:r>
      <w:r w:rsidRPr="00F67A42">
        <w:rPr>
          <w:rFonts w:ascii="Arial" w:hAnsi="Arial" w:cs="Arial"/>
        </w:rPr>
        <w:t xml:space="preserve"> </w:t>
      </w:r>
      <w:r w:rsidR="00C61C50" w:rsidRPr="00F67A42">
        <w:rPr>
          <w:rFonts w:ascii="Arial" w:hAnsi="Arial" w:cs="Arial"/>
        </w:rPr>
        <w:t>–</w:t>
      </w:r>
      <w:r w:rsidRPr="00F67A42">
        <w:rPr>
          <w:rFonts w:ascii="Arial" w:hAnsi="Arial" w:cs="Arial"/>
        </w:rPr>
        <w:t xml:space="preserve"> </w:t>
      </w:r>
      <w:r w:rsidR="00C61C50" w:rsidRPr="00F67A42">
        <w:rPr>
          <w:rFonts w:ascii="Arial" w:hAnsi="Arial" w:cs="Arial"/>
        </w:rPr>
        <w:t xml:space="preserve">getting detailed information on </w:t>
      </w:r>
      <w:r w:rsidR="0049704C" w:rsidRPr="00F67A42">
        <w:rPr>
          <w:rFonts w:ascii="Arial" w:hAnsi="Arial" w:cs="Arial"/>
        </w:rPr>
        <w:t>every</w:t>
      </w:r>
      <w:r w:rsidR="00981A8A" w:rsidRPr="00F67A42">
        <w:rPr>
          <w:rFonts w:ascii="Arial" w:hAnsi="Arial" w:cs="Arial"/>
        </w:rPr>
        <w:t xml:space="preserve"> active IP address to know whether it has been compromised or </w:t>
      </w:r>
      <w:r w:rsidR="0049704C" w:rsidRPr="00F67A42">
        <w:rPr>
          <w:rFonts w:ascii="Arial" w:hAnsi="Arial" w:cs="Arial"/>
        </w:rPr>
        <w:t>not.</w:t>
      </w:r>
      <w:r w:rsidR="00981A8A" w:rsidRPr="00F67A42">
        <w:rPr>
          <w:rFonts w:ascii="Arial" w:hAnsi="Arial" w:cs="Arial"/>
        </w:rPr>
        <w:t xml:space="preserve"> </w:t>
      </w:r>
    </w:p>
    <w:p w14:paraId="7FC48CCB" w14:textId="245EF690" w:rsidR="00981A8A" w:rsidRPr="00F67A42" w:rsidRDefault="00AF2AB5" w:rsidP="00797402">
      <w:pPr>
        <w:pStyle w:val="ListParagraph"/>
        <w:numPr>
          <w:ilvl w:val="0"/>
          <w:numId w:val="21"/>
        </w:numPr>
        <w:rPr>
          <w:rFonts w:ascii="Arial" w:hAnsi="Arial" w:cs="Arial"/>
        </w:rPr>
      </w:pPr>
      <w:r w:rsidRPr="00F67A42">
        <w:rPr>
          <w:rFonts w:ascii="Arial" w:hAnsi="Arial" w:cs="Arial"/>
        </w:rPr>
        <w:t xml:space="preserve">OS </w:t>
      </w:r>
      <w:r w:rsidR="0049704C" w:rsidRPr="00F67A42">
        <w:rPr>
          <w:rFonts w:ascii="Arial" w:hAnsi="Arial" w:cs="Arial"/>
        </w:rPr>
        <w:t>detection</w:t>
      </w:r>
      <w:r w:rsidRPr="00F67A42">
        <w:rPr>
          <w:rFonts w:ascii="Arial" w:hAnsi="Arial" w:cs="Arial"/>
        </w:rPr>
        <w:t xml:space="preserve"> – this will show an active list </w:t>
      </w:r>
      <w:r w:rsidR="000642ED" w:rsidRPr="00F67A42">
        <w:rPr>
          <w:rFonts w:ascii="Arial" w:hAnsi="Arial" w:cs="Arial"/>
        </w:rPr>
        <w:t xml:space="preserve">of all active hosts and </w:t>
      </w:r>
      <w:r w:rsidR="0049704C" w:rsidRPr="00F67A42">
        <w:rPr>
          <w:rFonts w:ascii="Arial" w:hAnsi="Arial" w:cs="Arial"/>
        </w:rPr>
        <w:t>every OS of connected devices.</w:t>
      </w:r>
    </w:p>
    <w:p w14:paraId="10D19B91" w14:textId="27EAC29E" w:rsidR="0049704C" w:rsidRDefault="0049704C" w:rsidP="00797402">
      <w:pPr>
        <w:pStyle w:val="ListParagraph"/>
        <w:numPr>
          <w:ilvl w:val="0"/>
          <w:numId w:val="21"/>
        </w:numPr>
        <w:rPr>
          <w:rFonts w:ascii="Arial" w:hAnsi="Arial" w:cs="Arial"/>
        </w:rPr>
      </w:pPr>
      <w:r w:rsidRPr="00F67A42">
        <w:rPr>
          <w:rFonts w:ascii="Arial" w:hAnsi="Arial" w:cs="Arial"/>
        </w:rPr>
        <w:t xml:space="preserve">Port scanning </w:t>
      </w:r>
      <w:r w:rsidR="006C01F4" w:rsidRPr="00F67A42">
        <w:rPr>
          <w:rFonts w:ascii="Arial" w:hAnsi="Arial" w:cs="Arial"/>
        </w:rPr>
        <w:t>- able</w:t>
      </w:r>
      <w:r w:rsidR="00E8243C" w:rsidRPr="00F67A42">
        <w:rPr>
          <w:rFonts w:ascii="Arial" w:hAnsi="Arial" w:cs="Arial"/>
        </w:rPr>
        <w:t xml:space="preserve"> to scan </w:t>
      </w:r>
      <w:r w:rsidR="00A023D3" w:rsidRPr="00F67A42">
        <w:rPr>
          <w:rFonts w:ascii="Arial" w:hAnsi="Arial" w:cs="Arial"/>
        </w:rPr>
        <w:t xml:space="preserve">your web server or internet connection for any gaps in security to protect personal assets and </w:t>
      </w:r>
      <w:r w:rsidR="0076792A" w:rsidRPr="00F67A42">
        <w:rPr>
          <w:rFonts w:ascii="Arial" w:hAnsi="Arial" w:cs="Arial"/>
        </w:rPr>
        <w:t>data.</w:t>
      </w:r>
      <w:r w:rsidR="00A023D3" w:rsidRPr="00F67A42">
        <w:rPr>
          <w:rFonts w:ascii="Arial" w:hAnsi="Arial" w:cs="Arial"/>
        </w:rPr>
        <w:t xml:space="preserve"> </w:t>
      </w:r>
    </w:p>
    <w:p w14:paraId="7365569C" w14:textId="04E9819C" w:rsidR="006C01F4" w:rsidRDefault="00E07444" w:rsidP="00797402">
      <w:pPr>
        <w:pStyle w:val="ListParagraph"/>
        <w:numPr>
          <w:ilvl w:val="0"/>
          <w:numId w:val="21"/>
        </w:numPr>
        <w:rPr>
          <w:rFonts w:ascii="Arial" w:hAnsi="Arial" w:cs="Arial"/>
        </w:rPr>
      </w:pPr>
      <w:r>
        <w:rPr>
          <w:rFonts w:ascii="Arial" w:hAnsi="Arial" w:cs="Arial"/>
        </w:rPr>
        <w:t xml:space="preserve">Developing visual mappings – this is used to draw or paint a picture of a network </w:t>
      </w:r>
      <w:r w:rsidR="00582F03">
        <w:rPr>
          <w:rFonts w:ascii="Arial" w:hAnsi="Arial" w:cs="Arial"/>
        </w:rPr>
        <w:t xml:space="preserve">by using a graphical imaging tool called Zenmap which helps to </w:t>
      </w:r>
      <w:r w:rsidR="00592E1B">
        <w:rPr>
          <w:rFonts w:ascii="Arial" w:hAnsi="Arial" w:cs="Arial"/>
        </w:rPr>
        <w:t xml:space="preserve">use it better </w:t>
      </w:r>
      <w:r w:rsidR="0076792A">
        <w:rPr>
          <w:rFonts w:ascii="Arial" w:hAnsi="Arial" w:cs="Arial"/>
        </w:rPr>
        <w:t>and report better.</w:t>
      </w:r>
    </w:p>
    <w:p w14:paraId="214595E0" w14:textId="33263E3B" w:rsidR="00887EE3" w:rsidRPr="00B8034E" w:rsidRDefault="00B12393" w:rsidP="00887EE3">
      <w:pPr>
        <w:rPr>
          <w:rFonts w:ascii="Arial" w:hAnsi="Arial" w:cs="Arial"/>
        </w:rPr>
      </w:pPr>
      <w:r w:rsidRPr="00B8034E">
        <w:rPr>
          <w:rFonts w:ascii="Arial" w:hAnsi="Arial" w:cs="Arial"/>
        </w:rPr>
        <w:t xml:space="preserve">Wireshark is a </w:t>
      </w:r>
      <w:r w:rsidR="00297D4C" w:rsidRPr="00B8034E">
        <w:rPr>
          <w:rFonts w:ascii="Arial" w:hAnsi="Arial" w:cs="Arial"/>
        </w:rPr>
        <w:t xml:space="preserve">tool used to capture packet data </w:t>
      </w:r>
      <w:r w:rsidR="00922F3B" w:rsidRPr="00B8034E">
        <w:rPr>
          <w:rFonts w:ascii="Arial" w:hAnsi="Arial" w:cs="Arial"/>
        </w:rPr>
        <w:t>off</w:t>
      </w:r>
      <w:r w:rsidR="00297D4C" w:rsidRPr="00B8034E">
        <w:rPr>
          <w:rFonts w:ascii="Arial" w:hAnsi="Arial" w:cs="Arial"/>
        </w:rPr>
        <w:t xml:space="preserve"> networks</w:t>
      </w:r>
      <w:r w:rsidR="002F3381" w:rsidRPr="00B8034E">
        <w:rPr>
          <w:rFonts w:ascii="Arial" w:hAnsi="Arial" w:cs="Arial"/>
        </w:rPr>
        <w:t xml:space="preserve">. Packet is a name given to </w:t>
      </w:r>
      <w:r w:rsidR="00634825" w:rsidRPr="00B8034E">
        <w:rPr>
          <w:rFonts w:ascii="Arial" w:hAnsi="Arial" w:cs="Arial"/>
        </w:rPr>
        <w:t>a unit of data in a network ethernet to be specific</w:t>
      </w:r>
      <w:r w:rsidR="00C5546F" w:rsidRPr="00B8034E">
        <w:rPr>
          <w:rFonts w:ascii="Arial" w:hAnsi="Arial" w:cs="Arial"/>
        </w:rPr>
        <w:t xml:space="preserve">. Wireshark </w:t>
      </w:r>
      <w:r w:rsidR="00680D7E" w:rsidRPr="00B8034E">
        <w:rPr>
          <w:rFonts w:ascii="Arial" w:hAnsi="Arial" w:cs="Arial"/>
        </w:rPr>
        <w:t xml:space="preserve">is the most used packet catcher which does </w:t>
      </w:r>
      <w:r w:rsidR="004D5EDF" w:rsidRPr="00B8034E">
        <w:rPr>
          <w:rFonts w:ascii="Arial" w:hAnsi="Arial" w:cs="Arial"/>
        </w:rPr>
        <w:t xml:space="preserve">three </w:t>
      </w:r>
      <w:r w:rsidR="009A1EC9" w:rsidRPr="00B8034E">
        <w:rPr>
          <w:rFonts w:ascii="Arial" w:hAnsi="Arial" w:cs="Arial"/>
        </w:rPr>
        <w:t>things.</w:t>
      </w:r>
      <w:r w:rsidR="004D5EDF" w:rsidRPr="00B8034E">
        <w:rPr>
          <w:rFonts w:ascii="Arial" w:hAnsi="Arial" w:cs="Arial"/>
        </w:rPr>
        <w:t xml:space="preserve"> </w:t>
      </w:r>
    </w:p>
    <w:p w14:paraId="08366A03" w14:textId="08E498EA" w:rsidR="004D5EDF" w:rsidRPr="00B8034E" w:rsidRDefault="004D5EDF" w:rsidP="004D5EDF">
      <w:pPr>
        <w:pStyle w:val="ListParagraph"/>
        <w:numPr>
          <w:ilvl w:val="0"/>
          <w:numId w:val="22"/>
        </w:numPr>
        <w:rPr>
          <w:rFonts w:ascii="Arial" w:hAnsi="Arial" w:cs="Arial"/>
        </w:rPr>
      </w:pPr>
      <w:r w:rsidRPr="00B8034E">
        <w:rPr>
          <w:rFonts w:ascii="Arial" w:hAnsi="Arial" w:cs="Arial"/>
        </w:rPr>
        <w:t xml:space="preserve">Capture packets </w:t>
      </w:r>
      <w:r w:rsidR="00BF09D5" w:rsidRPr="00B8034E">
        <w:rPr>
          <w:rFonts w:ascii="Arial" w:hAnsi="Arial" w:cs="Arial"/>
        </w:rPr>
        <w:t>–</w:t>
      </w:r>
      <w:r w:rsidRPr="00B8034E">
        <w:rPr>
          <w:rFonts w:ascii="Arial" w:hAnsi="Arial" w:cs="Arial"/>
        </w:rPr>
        <w:t xml:space="preserve"> </w:t>
      </w:r>
      <w:r w:rsidR="00BF09D5" w:rsidRPr="00B8034E">
        <w:rPr>
          <w:rFonts w:ascii="Arial" w:hAnsi="Arial" w:cs="Arial"/>
        </w:rPr>
        <w:t xml:space="preserve">listening to networks in real time which allows it to capture </w:t>
      </w:r>
      <w:r w:rsidR="006F31D8" w:rsidRPr="00B8034E">
        <w:rPr>
          <w:rFonts w:ascii="Arial" w:hAnsi="Arial" w:cs="Arial"/>
        </w:rPr>
        <w:t>streams of traffic to capture packets.</w:t>
      </w:r>
    </w:p>
    <w:p w14:paraId="3AEE8B17" w14:textId="10106F2C" w:rsidR="006F31D8" w:rsidRPr="00B8034E" w:rsidRDefault="006F31D8" w:rsidP="004D5EDF">
      <w:pPr>
        <w:pStyle w:val="ListParagraph"/>
        <w:numPr>
          <w:ilvl w:val="0"/>
          <w:numId w:val="22"/>
        </w:numPr>
        <w:rPr>
          <w:rFonts w:ascii="Arial" w:hAnsi="Arial" w:cs="Arial"/>
        </w:rPr>
      </w:pPr>
      <w:r w:rsidRPr="00B8034E">
        <w:rPr>
          <w:rFonts w:ascii="Arial" w:hAnsi="Arial" w:cs="Arial"/>
        </w:rPr>
        <w:t xml:space="preserve">Filtering – able to sort </w:t>
      </w:r>
      <w:r w:rsidR="00A04B28" w:rsidRPr="00B8034E">
        <w:rPr>
          <w:rFonts w:ascii="Arial" w:hAnsi="Arial" w:cs="Arial"/>
        </w:rPr>
        <w:t xml:space="preserve">the data obtained from packets by </w:t>
      </w:r>
      <w:r w:rsidR="00DC02C6" w:rsidRPr="00B8034E">
        <w:rPr>
          <w:rFonts w:ascii="Arial" w:hAnsi="Arial" w:cs="Arial"/>
        </w:rPr>
        <w:t xml:space="preserve">slicing and dicing the data to obtain the data that the user wants or </w:t>
      </w:r>
      <w:r w:rsidR="009A1EC9" w:rsidRPr="00B8034E">
        <w:rPr>
          <w:rFonts w:ascii="Arial" w:hAnsi="Arial" w:cs="Arial"/>
        </w:rPr>
        <w:t>needs.</w:t>
      </w:r>
      <w:r w:rsidR="00DC02C6" w:rsidRPr="00B8034E">
        <w:rPr>
          <w:rFonts w:ascii="Arial" w:hAnsi="Arial" w:cs="Arial"/>
        </w:rPr>
        <w:t xml:space="preserve"> </w:t>
      </w:r>
    </w:p>
    <w:p w14:paraId="0FA1A5F2" w14:textId="4D2D608C" w:rsidR="00DC02C6" w:rsidRPr="00B8034E" w:rsidRDefault="00845CA7" w:rsidP="004D5EDF">
      <w:pPr>
        <w:pStyle w:val="ListParagraph"/>
        <w:numPr>
          <w:ilvl w:val="0"/>
          <w:numId w:val="22"/>
        </w:numPr>
        <w:rPr>
          <w:rFonts w:ascii="Arial" w:hAnsi="Arial" w:cs="Arial"/>
        </w:rPr>
      </w:pPr>
      <w:r w:rsidRPr="00B8034E">
        <w:rPr>
          <w:rFonts w:ascii="Arial" w:hAnsi="Arial" w:cs="Arial"/>
        </w:rPr>
        <w:t xml:space="preserve">Visualization </w:t>
      </w:r>
      <w:r w:rsidR="00E95D2C" w:rsidRPr="00B8034E">
        <w:rPr>
          <w:rFonts w:ascii="Arial" w:hAnsi="Arial" w:cs="Arial"/>
        </w:rPr>
        <w:t>–</w:t>
      </w:r>
      <w:r w:rsidRPr="00B8034E">
        <w:rPr>
          <w:rFonts w:ascii="Arial" w:hAnsi="Arial" w:cs="Arial"/>
        </w:rPr>
        <w:t xml:space="preserve"> </w:t>
      </w:r>
      <w:r w:rsidR="00E95D2C" w:rsidRPr="00B8034E">
        <w:rPr>
          <w:rFonts w:ascii="Arial" w:hAnsi="Arial" w:cs="Arial"/>
        </w:rPr>
        <w:t xml:space="preserve">this makes the packets of data more easily viewable by making it into a list </w:t>
      </w:r>
      <w:r w:rsidR="009A1EC9" w:rsidRPr="00B8034E">
        <w:rPr>
          <w:rFonts w:ascii="Arial" w:hAnsi="Arial" w:cs="Arial"/>
        </w:rPr>
        <w:t>allowing easier viewability.</w:t>
      </w:r>
    </w:p>
    <w:p w14:paraId="0313CA51" w14:textId="0ED10B05" w:rsidR="003A3B9F" w:rsidRPr="00B8034E" w:rsidRDefault="003A3B9F" w:rsidP="003A3B9F">
      <w:pPr>
        <w:rPr>
          <w:rFonts w:ascii="Arial" w:hAnsi="Arial" w:cs="Arial"/>
        </w:rPr>
      </w:pPr>
      <w:r w:rsidRPr="00B8034E">
        <w:rPr>
          <w:rFonts w:ascii="Arial" w:hAnsi="Arial" w:cs="Arial"/>
        </w:rPr>
        <w:t xml:space="preserve">Now the difference between these two tools </w:t>
      </w:r>
      <w:r w:rsidR="00E6266D" w:rsidRPr="00B8034E">
        <w:rPr>
          <w:rFonts w:ascii="Arial" w:hAnsi="Arial" w:cs="Arial"/>
        </w:rPr>
        <w:t>used</w:t>
      </w:r>
      <w:r w:rsidRPr="00B8034E">
        <w:rPr>
          <w:rFonts w:ascii="Arial" w:hAnsi="Arial" w:cs="Arial"/>
        </w:rPr>
        <w:t xml:space="preserve"> in the </w:t>
      </w:r>
      <w:r w:rsidR="00E6266D" w:rsidRPr="00B8034E">
        <w:rPr>
          <w:rFonts w:ascii="Arial" w:hAnsi="Arial" w:cs="Arial"/>
        </w:rPr>
        <w:t>reconnaissance</w:t>
      </w:r>
      <w:r w:rsidRPr="00B8034E">
        <w:rPr>
          <w:rFonts w:ascii="Arial" w:hAnsi="Arial" w:cs="Arial"/>
        </w:rPr>
        <w:t xml:space="preserve"> stage is that Nmap is </w:t>
      </w:r>
      <w:r w:rsidR="009D4DFD" w:rsidRPr="00B8034E">
        <w:rPr>
          <w:rFonts w:ascii="Arial" w:hAnsi="Arial" w:cs="Arial"/>
        </w:rPr>
        <w:t>mostly used to discover hosts</w:t>
      </w:r>
      <w:r w:rsidR="00E6266D" w:rsidRPr="00B8034E">
        <w:rPr>
          <w:rFonts w:ascii="Arial" w:hAnsi="Arial" w:cs="Arial"/>
        </w:rPr>
        <w:t xml:space="preserve"> and identifying open ports while Wireshark is used to capture the data from networks as packets </w:t>
      </w:r>
      <w:r w:rsidR="005268A8" w:rsidRPr="00B8034E">
        <w:rPr>
          <w:rFonts w:ascii="Arial" w:hAnsi="Arial" w:cs="Arial"/>
        </w:rPr>
        <w:t>making it indispensable for troubleshooting and security investigations.</w:t>
      </w:r>
    </w:p>
    <w:p w14:paraId="0FFACBA4" w14:textId="786E62FD" w:rsidR="00241B59" w:rsidRPr="00B8034E" w:rsidRDefault="00241B59" w:rsidP="00241B59">
      <w:pPr>
        <w:pStyle w:val="Heading2"/>
        <w:rPr>
          <w:rFonts w:ascii="Arial" w:hAnsi="Arial" w:cs="Arial"/>
        </w:rPr>
      </w:pPr>
      <w:bookmarkStart w:id="11" w:name="_Toc166236195"/>
      <w:r w:rsidRPr="00B8034E">
        <w:rPr>
          <w:rFonts w:ascii="Arial" w:hAnsi="Arial" w:cs="Arial"/>
        </w:rPr>
        <w:t>Task 1 C</w:t>
      </w:r>
      <w:bookmarkEnd w:id="11"/>
    </w:p>
    <w:p w14:paraId="58CBD62A" w14:textId="45EC4D52" w:rsidR="00241B59" w:rsidRPr="00B8034E" w:rsidRDefault="00BC3B48" w:rsidP="00241B59">
      <w:pPr>
        <w:rPr>
          <w:rFonts w:ascii="Arial" w:hAnsi="Arial" w:cs="Arial"/>
        </w:rPr>
      </w:pPr>
      <w:r w:rsidRPr="00B8034E">
        <w:rPr>
          <w:rFonts w:ascii="Arial" w:hAnsi="Arial" w:cs="Arial"/>
        </w:rPr>
        <w:t xml:space="preserve">WannaCry and TeleRat are both </w:t>
      </w:r>
      <w:r w:rsidR="009E59FC" w:rsidRPr="00B8034E">
        <w:rPr>
          <w:rFonts w:ascii="Arial" w:hAnsi="Arial" w:cs="Arial"/>
        </w:rPr>
        <w:t>malwares</w:t>
      </w:r>
      <w:r w:rsidR="008E038A" w:rsidRPr="00B8034E">
        <w:rPr>
          <w:rFonts w:ascii="Arial" w:hAnsi="Arial" w:cs="Arial"/>
        </w:rPr>
        <w:t xml:space="preserve">. WannaCry is a ransomware </w:t>
      </w:r>
      <w:r w:rsidR="009E59FC" w:rsidRPr="00B8034E">
        <w:rPr>
          <w:rFonts w:ascii="Arial" w:hAnsi="Arial" w:cs="Arial"/>
        </w:rPr>
        <w:t>malware</w:t>
      </w:r>
      <w:r w:rsidR="008E038A" w:rsidRPr="00B8034E">
        <w:rPr>
          <w:rFonts w:ascii="Arial" w:hAnsi="Arial" w:cs="Arial"/>
        </w:rPr>
        <w:t xml:space="preserve"> that infects </w:t>
      </w:r>
      <w:r w:rsidR="00BC0E0B" w:rsidRPr="00B8034E">
        <w:rPr>
          <w:rFonts w:ascii="Arial" w:hAnsi="Arial" w:cs="Arial"/>
        </w:rPr>
        <w:t xml:space="preserve">the network through the </w:t>
      </w:r>
      <w:r w:rsidR="00E817BA" w:rsidRPr="00B8034E">
        <w:rPr>
          <w:rFonts w:ascii="Arial" w:hAnsi="Arial" w:cs="Arial"/>
        </w:rPr>
        <w:t>EternalBlue and the Microsoft window OS server message block</w:t>
      </w:r>
      <w:r w:rsidR="009E59FC" w:rsidRPr="00B8034E">
        <w:rPr>
          <w:rFonts w:ascii="Arial" w:hAnsi="Arial" w:cs="Arial"/>
        </w:rPr>
        <w:t>.</w:t>
      </w:r>
      <w:r w:rsidR="00FB492A" w:rsidRPr="00B8034E">
        <w:rPr>
          <w:rFonts w:ascii="Arial" w:hAnsi="Arial" w:cs="Arial"/>
        </w:rPr>
        <w:t xml:space="preserve"> This malware </w:t>
      </w:r>
      <w:r w:rsidR="00493C27" w:rsidRPr="00B8034E">
        <w:rPr>
          <w:rFonts w:ascii="Arial" w:hAnsi="Arial" w:cs="Arial"/>
        </w:rPr>
        <w:t>can</w:t>
      </w:r>
      <w:r w:rsidR="00FB492A" w:rsidRPr="00B8034E">
        <w:rPr>
          <w:rFonts w:ascii="Arial" w:hAnsi="Arial" w:cs="Arial"/>
        </w:rPr>
        <w:t xml:space="preserve"> </w:t>
      </w:r>
      <w:r w:rsidR="009B2C8B" w:rsidRPr="00B8034E">
        <w:rPr>
          <w:rFonts w:ascii="Arial" w:hAnsi="Arial" w:cs="Arial"/>
        </w:rPr>
        <w:t>infect</w:t>
      </w:r>
      <w:r w:rsidR="00FB492A" w:rsidRPr="00B8034E">
        <w:rPr>
          <w:rFonts w:ascii="Arial" w:hAnsi="Arial" w:cs="Arial"/>
        </w:rPr>
        <w:t xml:space="preserve"> computer networks by</w:t>
      </w:r>
      <w:r w:rsidR="002A4FFE" w:rsidRPr="00B8034E">
        <w:rPr>
          <w:rFonts w:ascii="Arial" w:hAnsi="Arial" w:cs="Arial"/>
        </w:rPr>
        <w:t xml:space="preserve"> using the EternalBlue which was made in the USA to identify or discover vulnerable </w:t>
      </w:r>
      <w:r w:rsidR="009B2C8B" w:rsidRPr="00B8034E">
        <w:rPr>
          <w:rFonts w:ascii="Arial" w:hAnsi="Arial" w:cs="Arial"/>
        </w:rPr>
        <w:t>computer on a target network</w:t>
      </w:r>
      <w:r w:rsidR="00F12612" w:rsidRPr="00B8034E">
        <w:rPr>
          <w:rFonts w:ascii="Arial" w:hAnsi="Arial" w:cs="Arial"/>
        </w:rPr>
        <w:t xml:space="preserve">. </w:t>
      </w:r>
      <w:r w:rsidR="004E4E32" w:rsidRPr="00B8034E">
        <w:rPr>
          <w:rFonts w:ascii="Arial" w:hAnsi="Arial" w:cs="Arial"/>
        </w:rPr>
        <w:t>There are various ways to prevent the infection of Wanna</w:t>
      </w:r>
      <w:r w:rsidR="00BB1E9C" w:rsidRPr="00B8034E">
        <w:rPr>
          <w:rFonts w:ascii="Arial" w:hAnsi="Arial" w:cs="Arial"/>
        </w:rPr>
        <w:t>Cry on your network, some are.</w:t>
      </w:r>
    </w:p>
    <w:p w14:paraId="1190BE66" w14:textId="06F7B20E" w:rsidR="00A651A8" w:rsidRPr="00B8034E" w:rsidRDefault="00C66CAE" w:rsidP="00BB1E9C">
      <w:pPr>
        <w:pStyle w:val="ListParagraph"/>
        <w:numPr>
          <w:ilvl w:val="0"/>
          <w:numId w:val="23"/>
        </w:numPr>
        <w:rPr>
          <w:rFonts w:ascii="Arial" w:hAnsi="Arial" w:cs="Arial"/>
        </w:rPr>
      </w:pPr>
      <w:r w:rsidRPr="00B8034E">
        <w:rPr>
          <w:rFonts w:ascii="Arial" w:hAnsi="Arial" w:cs="Arial"/>
        </w:rPr>
        <w:lastRenderedPageBreak/>
        <w:t xml:space="preserve">Updating software and operating systems </w:t>
      </w:r>
      <w:r w:rsidR="003F1F96" w:rsidRPr="00B8034E">
        <w:rPr>
          <w:rFonts w:ascii="Arial" w:hAnsi="Arial" w:cs="Arial"/>
        </w:rPr>
        <w:t>–</w:t>
      </w:r>
      <w:r w:rsidRPr="00B8034E">
        <w:rPr>
          <w:rFonts w:ascii="Arial" w:hAnsi="Arial" w:cs="Arial"/>
        </w:rPr>
        <w:t xml:space="preserve"> </w:t>
      </w:r>
      <w:r w:rsidR="003F1F96" w:rsidRPr="00B8034E">
        <w:rPr>
          <w:rFonts w:ascii="Arial" w:hAnsi="Arial" w:cs="Arial"/>
        </w:rPr>
        <w:t>WannaCry is an old malware that attacked windows OS and most users would not have updated their OS which made them easy targets because windows OS did not have the protection that the new update had been given in a patch</w:t>
      </w:r>
      <w:r w:rsidR="000E6B75" w:rsidRPr="00B8034E">
        <w:rPr>
          <w:rFonts w:ascii="Arial" w:hAnsi="Arial" w:cs="Arial"/>
        </w:rPr>
        <w:t xml:space="preserve">. This patch removed the </w:t>
      </w:r>
      <w:r w:rsidR="006C5F19" w:rsidRPr="00B8034E">
        <w:rPr>
          <w:rFonts w:ascii="Arial" w:hAnsi="Arial" w:cs="Arial"/>
        </w:rPr>
        <w:t xml:space="preserve">vulnerability that was used by EternalBlue to </w:t>
      </w:r>
      <w:r w:rsidR="00A651A8" w:rsidRPr="00B8034E">
        <w:rPr>
          <w:rFonts w:ascii="Arial" w:hAnsi="Arial" w:cs="Arial"/>
        </w:rPr>
        <w:t>infect</w:t>
      </w:r>
      <w:r w:rsidR="006C5F19" w:rsidRPr="00B8034E">
        <w:rPr>
          <w:rFonts w:ascii="Arial" w:hAnsi="Arial" w:cs="Arial"/>
        </w:rPr>
        <w:t xml:space="preserve"> computers with WannaCry.</w:t>
      </w:r>
    </w:p>
    <w:p w14:paraId="1369FBDE" w14:textId="5B6C7B00" w:rsidR="00BB1E9C" w:rsidRPr="00B8034E" w:rsidRDefault="003F1F96" w:rsidP="00BB1E9C">
      <w:pPr>
        <w:pStyle w:val="ListParagraph"/>
        <w:numPr>
          <w:ilvl w:val="0"/>
          <w:numId w:val="23"/>
        </w:numPr>
        <w:rPr>
          <w:rFonts w:ascii="Arial" w:hAnsi="Arial" w:cs="Arial"/>
        </w:rPr>
      </w:pPr>
      <w:r w:rsidRPr="00B8034E">
        <w:rPr>
          <w:rFonts w:ascii="Arial" w:hAnsi="Arial" w:cs="Arial"/>
        </w:rPr>
        <w:t xml:space="preserve"> </w:t>
      </w:r>
      <w:r w:rsidR="009F2FD5" w:rsidRPr="00B8034E">
        <w:rPr>
          <w:rFonts w:ascii="Arial" w:hAnsi="Arial" w:cs="Arial"/>
        </w:rPr>
        <w:t>Never open suspicious emails – most hackers will send email with</w:t>
      </w:r>
      <w:r w:rsidR="001A111F" w:rsidRPr="00B8034E">
        <w:rPr>
          <w:rFonts w:ascii="Arial" w:hAnsi="Arial" w:cs="Arial"/>
        </w:rPr>
        <w:t xml:space="preserve"> malware attached that will infect your computer when opened</w:t>
      </w:r>
      <w:r w:rsidR="003D1A94" w:rsidRPr="00B8034E">
        <w:rPr>
          <w:rFonts w:ascii="Arial" w:hAnsi="Arial" w:cs="Arial"/>
        </w:rPr>
        <w:t>.</w:t>
      </w:r>
    </w:p>
    <w:p w14:paraId="7F7E9E6E" w14:textId="538B9970" w:rsidR="003D1A94" w:rsidRPr="00B8034E" w:rsidRDefault="003D1A94" w:rsidP="00BB1E9C">
      <w:pPr>
        <w:pStyle w:val="ListParagraph"/>
        <w:numPr>
          <w:ilvl w:val="0"/>
          <w:numId w:val="23"/>
        </w:numPr>
        <w:rPr>
          <w:rFonts w:ascii="Arial" w:hAnsi="Arial" w:cs="Arial"/>
        </w:rPr>
      </w:pPr>
      <w:r w:rsidRPr="00B8034E">
        <w:rPr>
          <w:rFonts w:ascii="Arial" w:hAnsi="Arial" w:cs="Arial"/>
        </w:rPr>
        <w:t xml:space="preserve">Don’t click on suspicious links – some links on websites may be a ransomware waiting to be downloaded without your permission. </w:t>
      </w:r>
    </w:p>
    <w:p w14:paraId="451C7A0C" w14:textId="42DA7D8A" w:rsidR="003D1A94" w:rsidRPr="00B8034E" w:rsidRDefault="00536585" w:rsidP="00BB1E9C">
      <w:pPr>
        <w:pStyle w:val="ListParagraph"/>
        <w:numPr>
          <w:ilvl w:val="0"/>
          <w:numId w:val="23"/>
        </w:numPr>
        <w:rPr>
          <w:rFonts w:ascii="Arial" w:hAnsi="Arial" w:cs="Arial"/>
        </w:rPr>
      </w:pPr>
      <w:r w:rsidRPr="00B8034E">
        <w:rPr>
          <w:rFonts w:ascii="Arial" w:hAnsi="Arial" w:cs="Arial"/>
        </w:rPr>
        <w:t xml:space="preserve">Using a VPN on </w:t>
      </w:r>
      <w:r w:rsidR="0087757F" w:rsidRPr="00B8034E">
        <w:rPr>
          <w:rFonts w:ascii="Arial" w:hAnsi="Arial" w:cs="Arial"/>
        </w:rPr>
        <w:t>public</w:t>
      </w:r>
      <w:r w:rsidRPr="00B8034E">
        <w:rPr>
          <w:rFonts w:ascii="Arial" w:hAnsi="Arial" w:cs="Arial"/>
        </w:rPr>
        <w:t xml:space="preserve"> WIFI – a </w:t>
      </w:r>
      <w:r w:rsidR="00F450E3" w:rsidRPr="00B8034E">
        <w:rPr>
          <w:rFonts w:ascii="Arial" w:hAnsi="Arial" w:cs="Arial"/>
        </w:rPr>
        <w:t xml:space="preserve">VPN is an application that hides the users IP address which is a form of protection that will prevent hackers from finding it and send </w:t>
      </w:r>
      <w:r w:rsidR="0087757F" w:rsidRPr="00B8034E">
        <w:rPr>
          <w:rFonts w:ascii="Arial" w:hAnsi="Arial" w:cs="Arial"/>
        </w:rPr>
        <w:t>malware through the network.</w:t>
      </w:r>
    </w:p>
    <w:p w14:paraId="7A0B4449" w14:textId="2C0B10E0" w:rsidR="00D6454D" w:rsidRPr="00B8034E" w:rsidRDefault="0087757F" w:rsidP="0087757F">
      <w:pPr>
        <w:rPr>
          <w:rFonts w:ascii="Arial" w:hAnsi="Arial" w:cs="Arial"/>
        </w:rPr>
      </w:pPr>
      <w:r w:rsidRPr="00B8034E">
        <w:rPr>
          <w:rFonts w:ascii="Arial" w:hAnsi="Arial" w:cs="Arial"/>
        </w:rPr>
        <w:t>TeleRat</w:t>
      </w:r>
      <w:r w:rsidR="00474C2C" w:rsidRPr="00B8034E">
        <w:rPr>
          <w:rFonts w:ascii="Arial" w:hAnsi="Arial" w:cs="Arial"/>
        </w:rPr>
        <w:t xml:space="preserve"> is an android based malware that uses telegram to </w:t>
      </w:r>
      <w:r w:rsidR="00E047A1" w:rsidRPr="00B8034E">
        <w:rPr>
          <w:rFonts w:ascii="Arial" w:hAnsi="Arial" w:cs="Arial"/>
        </w:rPr>
        <w:t>create bot API</w:t>
      </w:r>
      <w:r w:rsidR="002F2A72" w:rsidRPr="00B8034E">
        <w:rPr>
          <w:rFonts w:ascii="Arial" w:hAnsi="Arial" w:cs="Arial"/>
        </w:rPr>
        <w:t xml:space="preserve"> called the IRRAT Trojan. </w:t>
      </w:r>
      <w:r w:rsidR="00C511AE" w:rsidRPr="00B8034E">
        <w:rPr>
          <w:rFonts w:ascii="Arial" w:hAnsi="Arial" w:cs="Arial"/>
        </w:rPr>
        <w:t xml:space="preserve">The IRRAT Trojan </w:t>
      </w:r>
      <w:r w:rsidR="00D456FE" w:rsidRPr="00B8034E">
        <w:rPr>
          <w:rFonts w:ascii="Arial" w:hAnsi="Arial" w:cs="Arial"/>
        </w:rPr>
        <w:t>can</w:t>
      </w:r>
      <w:r w:rsidR="00ED3B0A" w:rsidRPr="00B8034E">
        <w:rPr>
          <w:rFonts w:ascii="Arial" w:hAnsi="Arial" w:cs="Arial"/>
        </w:rPr>
        <w:t xml:space="preserve"> steal contact information </w:t>
      </w:r>
      <w:r w:rsidR="008B00D2" w:rsidRPr="00B8034E">
        <w:rPr>
          <w:rFonts w:ascii="Arial" w:hAnsi="Arial" w:cs="Arial"/>
        </w:rPr>
        <w:t>and google accounts</w:t>
      </w:r>
      <w:r w:rsidR="00D61D95" w:rsidRPr="00B8034E">
        <w:rPr>
          <w:rFonts w:ascii="Arial" w:hAnsi="Arial" w:cs="Arial"/>
        </w:rPr>
        <w:t xml:space="preserve"> and the data stolen is stored on a series of files on the phone and uploaded to a server</w:t>
      </w:r>
      <w:r w:rsidR="00BC7FC7" w:rsidRPr="00B8034E">
        <w:rPr>
          <w:rFonts w:ascii="Arial" w:hAnsi="Arial" w:cs="Arial"/>
        </w:rPr>
        <w:t xml:space="preserve">. This </w:t>
      </w:r>
      <w:r w:rsidR="00C25158" w:rsidRPr="00B8034E">
        <w:rPr>
          <w:rFonts w:ascii="Arial" w:hAnsi="Arial" w:cs="Arial"/>
        </w:rPr>
        <w:t>malware creates two files</w:t>
      </w:r>
      <w:r w:rsidR="00990786" w:rsidRPr="00B8034E">
        <w:rPr>
          <w:rFonts w:ascii="Arial" w:hAnsi="Arial" w:cs="Arial"/>
        </w:rPr>
        <w:t xml:space="preserve">, the first file contains the device </w:t>
      </w:r>
      <w:r w:rsidR="00E60EB9" w:rsidRPr="00B8034E">
        <w:rPr>
          <w:rFonts w:ascii="Arial" w:hAnsi="Arial" w:cs="Arial"/>
        </w:rPr>
        <w:t>information,</w:t>
      </w:r>
      <w:r w:rsidR="00990786" w:rsidRPr="00B8034E">
        <w:rPr>
          <w:rFonts w:ascii="Arial" w:hAnsi="Arial" w:cs="Arial"/>
        </w:rPr>
        <w:t xml:space="preserve"> and the second file contains a list of commands that install </w:t>
      </w:r>
      <w:r w:rsidR="00CB014B" w:rsidRPr="00B8034E">
        <w:rPr>
          <w:rFonts w:ascii="Arial" w:hAnsi="Arial" w:cs="Arial"/>
        </w:rPr>
        <w:t>the infected app which sends a message to the attacker when its done</w:t>
      </w:r>
      <w:r w:rsidR="00E60EB9" w:rsidRPr="00B8034E">
        <w:rPr>
          <w:rFonts w:ascii="Arial" w:hAnsi="Arial" w:cs="Arial"/>
        </w:rPr>
        <w:t xml:space="preserve">. There are various ways to prevent TeleRAT </w:t>
      </w:r>
      <w:r w:rsidR="00377780" w:rsidRPr="00B8034E">
        <w:rPr>
          <w:rFonts w:ascii="Arial" w:hAnsi="Arial" w:cs="Arial"/>
        </w:rPr>
        <w:t>installation.</w:t>
      </w:r>
    </w:p>
    <w:p w14:paraId="0160F063" w14:textId="7965F7BE" w:rsidR="0087757F" w:rsidRPr="00B8034E" w:rsidRDefault="00D6454D" w:rsidP="00D6454D">
      <w:pPr>
        <w:pStyle w:val="ListParagraph"/>
        <w:numPr>
          <w:ilvl w:val="0"/>
          <w:numId w:val="24"/>
        </w:numPr>
        <w:rPr>
          <w:rFonts w:ascii="Arial" w:hAnsi="Arial" w:cs="Arial"/>
        </w:rPr>
      </w:pPr>
      <w:r w:rsidRPr="00B8034E">
        <w:rPr>
          <w:rFonts w:ascii="Arial" w:hAnsi="Arial" w:cs="Arial"/>
        </w:rPr>
        <w:t xml:space="preserve">Enable firewall and intrusion detection – placing firewalls on your devices can prevent the trojan from being installed </w:t>
      </w:r>
      <w:r w:rsidR="00872FEE" w:rsidRPr="00B8034E">
        <w:rPr>
          <w:rFonts w:ascii="Arial" w:hAnsi="Arial" w:cs="Arial"/>
        </w:rPr>
        <w:t>unto it.</w:t>
      </w:r>
    </w:p>
    <w:p w14:paraId="6F5AA123" w14:textId="0E565E87" w:rsidR="00377780" w:rsidRPr="00B8034E" w:rsidRDefault="00377780" w:rsidP="00D6454D">
      <w:pPr>
        <w:pStyle w:val="ListParagraph"/>
        <w:numPr>
          <w:ilvl w:val="0"/>
          <w:numId w:val="24"/>
        </w:numPr>
        <w:rPr>
          <w:rFonts w:ascii="Arial" w:hAnsi="Arial" w:cs="Arial"/>
        </w:rPr>
      </w:pPr>
      <w:r w:rsidRPr="00B8034E">
        <w:rPr>
          <w:rFonts w:ascii="Arial" w:hAnsi="Arial" w:cs="Arial"/>
        </w:rPr>
        <w:t xml:space="preserve">Scanning devices regularly – most antivirus like Norton have a scan function that </w:t>
      </w:r>
      <w:r w:rsidR="00D456FE" w:rsidRPr="00B8034E">
        <w:rPr>
          <w:rFonts w:ascii="Arial" w:hAnsi="Arial" w:cs="Arial"/>
        </w:rPr>
        <w:t>can</w:t>
      </w:r>
      <w:r w:rsidRPr="00B8034E">
        <w:rPr>
          <w:rFonts w:ascii="Arial" w:hAnsi="Arial" w:cs="Arial"/>
        </w:rPr>
        <w:t xml:space="preserve"> sieve through all files on the device as well as checking if any have been compromised or infected with malware and advice the user to either delete the file or fix the problem.</w:t>
      </w:r>
    </w:p>
    <w:p w14:paraId="564600BE" w14:textId="646A53B2" w:rsidR="00F15260" w:rsidRPr="00B8034E" w:rsidRDefault="00C42027" w:rsidP="00D6454D">
      <w:pPr>
        <w:pStyle w:val="ListParagraph"/>
        <w:numPr>
          <w:ilvl w:val="0"/>
          <w:numId w:val="24"/>
        </w:numPr>
        <w:rPr>
          <w:rFonts w:ascii="Arial" w:hAnsi="Arial" w:cs="Arial"/>
        </w:rPr>
      </w:pPr>
      <w:r w:rsidRPr="00B8034E">
        <w:rPr>
          <w:rFonts w:ascii="Arial" w:hAnsi="Arial" w:cs="Arial"/>
        </w:rPr>
        <w:t xml:space="preserve">Backing up data </w:t>
      </w:r>
      <w:r w:rsidR="00F15260" w:rsidRPr="00B8034E">
        <w:rPr>
          <w:rFonts w:ascii="Arial" w:hAnsi="Arial" w:cs="Arial"/>
        </w:rPr>
        <w:t>regularly</w:t>
      </w:r>
      <w:r w:rsidRPr="00B8034E">
        <w:rPr>
          <w:rFonts w:ascii="Arial" w:hAnsi="Arial" w:cs="Arial"/>
        </w:rPr>
        <w:t xml:space="preserve"> – making </w:t>
      </w:r>
      <w:r w:rsidR="00F15260" w:rsidRPr="00B8034E">
        <w:rPr>
          <w:rFonts w:ascii="Arial" w:hAnsi="Arial" w:cs="Arial"/>
        </w:rPr>
        <w:t>backups</w:t>
      </w:r>
      <w:r w:rsidRPr="00B8034E">
        <w:rPr>
          <w:rFonts w:ascii="Arial" w:hAnsi="Arial" w:cs="Arial"/>
        </w:rPr>
        <w:t xml:space="preserve"> </w:t>
      </w:r>
      <w:r w:rsidR="00F15260" w:rsidRPr="00B8034E">
        <w:rPr>
          <w:rFonts w:ascii="Arial" w:hAnsi="Arial" w:cs="Arial"/>
        </w:rPr>
        <w:t xml:space="preserve">of your files can help when u need to recover it after </w:t>
      </w:r>
      <w:r w:rsidR="00E27A2A" w:rsidRPr="00B8034E">
        <w:rPr>
          <w:rFonts w:ascii="Arial" w:hAnsi="Arial" w:cs="Arial"/>
        </w:rPr>
        <w:t>the user</w:t>
      </w:r>
      <w:r w:rsidR="00F15260" w:rsidRPr="00B8034E">
        <w:rPr>
          <w:rFonts w:ascii="Arial" w:hAnsi="Arial" w:cs="Arial"/>
        </w:rPr>
        <w:t xml:space="preserve"> ha</w:t>
      </w:r>
      <w:r w:rsidR="00E27A2A" w:rsidRPr="00B8034E">
        <w:rPr>
          <w:rFonts w:ascii="Arial" w:hAnsi="Arial" w:cs="Arial"/>
        </w:rPr>
        <w:t>s</w:t>
      </w:r>
      <w:r w:rsidR="00F15260" w:rsidRPr="00B8034E">
        <w:rPr>
          <w:rFonts w:ascii="Arial" w:hAnsi="Arial" w:cs="Arial"/>
        </w:rPr>
        <w:t xml:space="preserve"> deleted the files that have been infected by malware.</w:t>
      </w:r>
    </w:p>
    <w:p w14:paraId="7C623C81" w14:textId="39333700" w:rsidR="00377780" w:rsidRPr="00B8034E" w:rsidRDefault="00377780" w:rsidP="00D6454D">
      <w:pPr>
        <w:pStyle w:val="ListParagraph"/>
        <w:numPr>
          <w:ilvl w:val="0"/>
          <w:numId w:val="24"/>
        </w:numPr>
        <w:rPr>
          <w:rFonts w:ascii="Arial" w:hAnsi="Arial" w:cs="Arial"/>
        </w:rPr>
      </w:pPr>
      <w:r w:rsidRPr="00B8034E">
        <w:rPr>
          <w:rFonts w:ascii="Arial" w:hAnsi="Arial" w:cs="Arial"/>
        </w:rPr>
        <w:t xml:space="preserve"> </w:t>
      </w:r>
      <w:r w:rsidR="003860F3" w:rsidRPr="00B8034E">
        <w:rPr>
          <w:rFonts w:ascii="Arial" w:hAnsi="Arial" w:cs="Arial"/>
        </w:rPr>
        <w:t>Educating users – users should stay up to date about the latest malwares and how to prevent them and attack them.</w:t>
      </w:r>
    </w:p>
    <w:p w14:paraId="19BF43B1" w14:textId="77777777" w:rsidR="003860F3" w:rsidRPr="00B8034E" w:rsidRDefault="003860F3" w:rsidP="003860F3">
      <w:pPr>
        <w:pStyle w:val="ListParagraph"/>
        <w:ind w:left="870"/>
        <w:rPr>
          <w:rFonts w:ascii="Arial" w:hAnsi="Arial" w:cs="Arial"/>
        </w:rPr>
      </w:pPr>
    </w:p>
    <w:p w14:paraId="647CF805" w14:textId="5A509C1B" w:rsidR="00985068" w:rsidRPr="00B8034E" w:rsidRDefault="0059272B" w:rsidP="00985068">
      <w:pPr>
        <w:pStyle w:val="Heading2"/>
        <w:rPr>
          <w:rFonts w:ascii="Arial" w:hAnsi="Arial" w:cs="Arial"/>
        </w:rPr>
      </w:pPr>
      <w:bookmarkStart w:id="12" w:name="_Toc166236196"/>
      <w:r w:rsidRPr="00B8034E">
        <w:rPr>
          <w:rFonts w:ascii="Arial" w:hAnsi="Arial" w:cs="Arial"/>
        </w:rPr>
        <w:t>Task 1 C</w:t>
      </w:r>
      <w:r w:rsidR="00D456FE" w:rsidRPr="00B8034E">
        <w:rPr>
          <w:rFonts w:ascii="Arial" w:hAnsi="Arial" w:cs="Arial"/>
        </w:rPr>
        <w:t>II</w:t>
      </w:r>
      <w:bookmarkEnd w:id="12"/>
    </w:p>
    <w:p w14:paraId="461E980D" w14:textId="1265578B" w:rsidR="00D456FE" w:rsidRPr="00B8034E" w:rsidRDefault="00F26645" w:rsidP="00D456FE">
      <w:pPr>
        <w:rPr>
          <w:rFonts w:ascii="Arial" w:hAnsi="Arial" w:cs="Arial"/>
        </w:rPr>
      </w:pPr>
      <w:r w:rsidRPr="00B8034E">
        <w:rPr>
          <w:rFonts w:ascii="Arial" w:hAnsi="Arial" w:cs="Arial"/>
        </w:rPr>
        <w:t xml:space="preserve"> </w:t>
      </w:r>
      <w:r w:rsidR="00815268" w:rsidRPr="00B8034E">
        <w:rPr>
          <w:rFonts w:ascii="Arial" w:hAnsi="Arial" w:cs="Arial"/>
          <w:b/>
          <w:bCs/>
        </w:rPr>
        <w:t>W</w:t>
      </w:r>
      <w:r w:rsidRPr="00B8034E">
        <w:rPr>
          <w:rFonts w:ascii="Arial" w:hAnsi="Arial" w:cs="Arial"/>
          <w:b/>
          <w:bCs/>
        </w:rPr>
        <w:t>ha</w:t>
      </w:r>
      <w:r w:rsidR="00815268" w:rsidRPr="00B8034E">
        <w:rPr>
          <w:rFonts w:ascii="Arial" w:hAnsi="Arial" w:cs="Arial"/>
          <w:b/>
          <w:bCs/>
        </w:rPr>
        <w:t>ling</w:t>
      </w:r>
      <w:r w:rsidR="00815268" w:rsidRPr="00B8034E">
        <w:rPr>
          <w:rFonts w:ascii="Arial" w:hAnsi="Arial" w:cs="Arial"/>
        </w:rPr>
        <w:t xml:space="preserve"> is a type of </w:t>
      </w:r>
      <w:r w:rsidR="00572D08" w:rsidRPr="00B8034E">
        <w:rPr>
          <w:rFonts w:ascii="Arial" w:hAnsi="Arial" w:cs="Arial"/>
        </w:rPr>
        <w:t>phishing</w:t>
      </w:r>
      <w:r w:rsidR="00815268" w:rsidRPr="00B8034E">
        <w:rPr>
          <w:rFonts w:ascii="Arial" w:hAnsi="Arial" w:cs="Arial"/>
        </w:rPr>
        <w:t xml:space="preserve"> attack that targets </w:t>
      </w:r>
      <w:r w:rsidR="00475350" w:rsidRPr="00B8034E">
        <w:rPr>
          <w:rFonts w:ascii="Arial" w:hAnsi="Arial" w:cs="Arial"/>
        </w:rPr>
        <w:t>high profile people or executives in an organisation. It is a cyberattack that involves the attacker posing as a</w:t>
      </w:r>
      <w:r w:rsidR="006E7F98" w:rsidRPr="00B8034E">
        <w:rPr>
          <w:rFonts w:ascii="Arial" w:hAnsi="Arial" w:cs="Arial"/>
        </w:rPr>
        <w:t xml:space="preserve"> senior executive of an organisation and targeting executives of another </w:t>
      </w:r>
      <w:r w:rsidR="00572D08" w:rsidRPr="00B8034E">
        <w:rPr>
          <w:rFonts w:ascii="Arial" w:hAnsi="Arial" w:cs="Arial"/>
        </w:rPr>
        <w:t>organisation</w:t>
      </w:r>
      <w:r w:rsidR="006E7F98" w:rsidRPr="00B8034E">
        <w:rPr>
          <w:rFonts w:ascii="Arial" w:hAnsi="Arial" w:cs="Arial"/>
        </w:rPr>
        <w:t xml:space="preserve"> </w:t>
      </w:r>
      <w:r w:rsidR="00644223" w:rsidRPr="00B8034E">
        <w:rPr>
          <w:rFonts w:ascii="Arial" w:hAnsi="Arial" w:cs="Arial"/>
        </w:rPr>
        <w:t xml:space="preserve">with the aim of stealing money and sensitive information </w:t>
      </w:r>
      <w:r w:rsidR="00572D08" w:rsidRPr="00B8034E">
        <w:rPr>
          <w:rFonts w:ascii="Arial" w:hAnsi="Arial" w:cs="Arial"/>
        </w:rPr>
        <w:t>for access to their computer systems.</w:t>
      </w:r>
      <w:r w:rsidR="00360CC3" w:rsidRPr="00B8034E">
        <w:rPr>
          <w:rFonts w:ascii="Arial" w:hAnsi="Arial" w:cs="Arial"/>
        </w:rPr>
        <w:t xml:space="preserve"> It is deployed usually through emails </w:t>
      </w:r>
      <w:r w:rsidR="00DB0257" w:rsidRPr="00B8034E">
        <w:rPr>
          <w:rFonts w:ascii="Arial" w:hAnsi="Arial" w:cs="Arial"/>
        </w:rPr>
        <w:t>or website spoofing to get the target to perform a specific action</w:t>
      </w:r>
      <w:r w:rsidR="00BB46FB" w:rsidRPr="00B8034E">
        <w:rPr>
          <w:rFonts w:ascii="Arial" w:hAnsi="Arial" w:cs="Arial"/>
        </w:rPr>
        <w:t xml:space="preserve">. For </w:t>
      </w:r>
      <w:r w:rsidR="004C2E0C" w:rsidRPr="00B8034E">
        <w:rPr>
          <w:rFonts w:ascii="Arial" w:hAnsi="Arial" w:cs="Arial"/>
        </w:rPr>
        <w:t>example,</w:t>
      </w:r>
      <w:r w:rsidR="00BB46FB" w:rsidRPr="00B8034E">
        <w:rPr>
          <w:rFonts w:ascii="Arial" w:hAnsi="Arial" w:cs="Arial"/>
        </w:rPr>
        <w:t xml:space="preserve"> a technology company Seagate </w:t>
      </w:r>
      <w:r w:rsidR="00F646DB" w:rsidRPr="00B8034E">
        <w:rPr>
          <w:rFonts w:ascii="Arial" w:hAnsi="Arial" w:cs="Arial"/>
        </w:rPr>
        <w:t xml:space="preserve">in 2016 was a victim of whaling which they provided their </w:t>
      </w:r>
      <w:r w:rsidR="00146C31" w:rsidRPr="00B8034E">
        <w:rPr>
          <w:rFonts w:ascii="Arial" w:hAnsi="Arial" w:cs="Arial"/>
        </w:rPr>
        <w:t>employees</w:t>
      </w:r>
      <w:r w:rsidR="00F646DB" w:rsidRPr="00B8034E">
        <w:rPr>
          <w:rFonts w:ascii="Arial" w:hAnsi="Arial" w:cs="Arial"/>
        </w:rPr>
        <w:t xml:space="preserve"> W-2 forms </w:t>
      </w:r>
      <w:r w:rsidR="00146C31" w:rsidRPr="00B8034E">
        <w:rPr>
          <w:rFonts w:ascii="Arial" w:hAnsi="Arial" w:cs="Arial"/>
        </w:rPr>
        <w:t>(wage</w:t>
      </w:r>
      <w:r w:rsidR="00B33120" w:rsidRPr="00B8034E">
        <w:rPr>
          <w:rFonts w:ascii="Arial" w:hAnsi="Arial" w:cs="Arial"/>
        </w:rPr>
        <w:t xml:space="preserve"> and tax statement) as well as their social security number which caused the company </w:t>
      </w:r>
      <w:r w:rsidR="0003292F" w:rsidRPr="00B8034E">
        <w:rPr>
          <w:rFonts w:ascii="Arial" w:hAnsi="Arial" w:cs="Arial"/>
        </w:rPr>
        <w:t xml:space="preserve">to lose millions of dollars as well as </w:t>
      </w:r>
      <w:r w:rsidR="00146C31" w:rsidRPr="00B8034E">
        <w:rPr>
          <w:rFonts w:ascii="Arial" w:hAnsi="Arial" w:cs="Arial"/>
        </w:rPr>
        <w:t>employees</w:t>
      </w:r>
      <w:r w:rsidR="0003292F" w:rsidRPr="00B8034E">
        <w:rPr>
          <w:rFonts w:ascii="Arial" w:hAnsi="Arial" w:cs="Arial"/>
        </w:rPr>
        <w:t xml:space="preserve"> </w:t>
      </w:r>
      <w:r w:rsidR="00146C31" w:rsidRPr="00B8034E">
        <w:rPr>
          <w:rFonts w:ascii="Arial" w:hAnsi="Arial" w:cs="Arial"/>
        </w:rPr>
        <w:t>information being sold by the cyber hackers on the web.</w:t>
      </w:r>
      <w:r w:rsidR="0078158A" w:rsidRPr="00B8034E">
        <w:rPr>
          <w:rFonts w:ascii="Arial" w:hAnsi="Arial" w:cs="Arial"/>
        </w:rPr>
        <w:t xml:space="preserve"> There are ways </w:t>
      </w:r>
      <w:r w:rsidR="004C2E0C" w:rsidRPr="00B8034E">
        <w:rPr>
          <w:rFonts w:ascii="Arial" w:hAnsi="Arial" w:cs="Arial"/>
        </w:rPr>
        <w:t>to prevent whaling, such as.</w:t>
      </w:r>
    </w:p>
    <w:p w14:paraId="63157191" w14:textId="77777777" w:rsidR="006D239E" w:rsidRPr="00B8034E" w:rsidRDefault="00344DA8" w:rsidP="004C2E0C">
      <w:pPr>
        <w:pStyle w:val="ListParagraph"/>
        <w:numPr>
          <w:ilvl w:val="0"/>
          <w:numId w:val="25"/>
        </w:numPr>
        <w:rPr>
          <w:rFonts w:ascii="Arial" w:hAnsi="Arial" w:cs="Arial"/>
        </w:rPr>
      </w:pPr>
      <w:r w:rsidRPr="00B8034E">
        <w:rPr>
          <w:rFonts w:ascii="Arial" w:hAnsi="Arial" w:cs="Arial"/>
        </w:rPr>
        <w:t xml:space="preserve">Security awareness training </w:t>
      </w:r>
      <w:r w:rsidR="006D239E" w:rsidRPr="00B8034E">
        <w:rPr>
          <w:rFonts w:ascii="Arial" w:hAnsi="Arial" w:cs="Arial"/>
        </w:rPr>
        <w:t>–</w:t>
      </w:r>
      <w:r w:rsidRPr="00B8034E">
        <w:rPr>
          <w:rFonts w:ascii="Arial" w:hAnsi="Arial" w:cs="Arial"/>
        </w:rPr>
        <w:t xml:space="preserve"> </w:t>
      </w:r>
      <w:r w:rsidR="006D239E" w:rsidRPr="00B8034E">
        <w:rPr>
          <w:rFonts w:ascii="Arial" w:hAnsi="Arial" w:cs="Arial"/>
        </w:rPr>
        <w:t>providing employees and senior executives knowledge about whaling will prevent them from allowing themselves to be victims of attacks.</w:t>
      </w:r>
    </w:p>
    <w:p w14:paraId="3DF91ABB" w14:textId="77777777" w:rsidR="00086E8E" w:rsidRPr="00B8034E" w:rsidRDefault="00014A4E" w:rsidP="004C2E0C">
      <w:pPr>
        <w:pStyle w:val="ListParagraph"/>
        <w:numPr>
          <w:ilvl w:val="0"/>
          <w:numId w:val="25"/>
        </w:numPr>
        <w:rPr>
          <w:rFonts w:ascii="Arial" w:hAnsi="Arial" w:cs="Arial"/>
        </w:rPr>
      </w:pPr>
      <w:r w:rsidRPr="00B8034E">
        <w:rPr>
          <w:rFonts w:ascii="Arial" w:hAnsi="Arial" w:cs="Arial"/>
        </w:rPr>
        <w:t xml:space="preserve">Lock down email security – applying anti-phishing software that </w:t>
      </w:r>
      <w:r w:rsidR="00757DB6" w:rsidRPr="00B8034E">
        <w:rPr>
          <w:rFonts w:ascii="Arial" w:hAnsi="Arial" w:cs="Arial"/>
        </w:rPr>
        <w:t xml:space="preserve">identifies </w:t>
      </w:r>
      <w:r w:rsidR="00086E8E" w:rsidRPr="00B8034E">
        <w:rPr>
          <w:rFonts w:ascii="Arial" w:hAnsi="Arial" w:cs="Arial"/>
        </w:rPr>
        <w:t>suspicious</w:t>
      </w:r>
      <w:r w:rsidR="00757DB6" w:rsidRPr="00B8034E">
        <w:rPr>
          <w:rFonts w:ascii="Arial" w:hAnsi="Arial" w:cs="Arial"/>
        </w:rPr>
        <w:t xml:space="preserve"> emails </w:t>
      </w:r>
      <w:r w:rsidR="00CF7C2F" w:rsidRPr="00B8034E">
        <w:rPr>
          <w:rFonts w:ascii="Arial" w:hAnsi="Arial" w:cs="Arial"/>
        </w:rPr>
        <w:t xml:space="preserve">or identifies emails that are not part of your </w:t>
      </w:r>
      <w:r w:rsidR="00086E8E" w:rsidRPr="00B8034E">
        <w:rPr>
          <w:rFonts w:ascii="Arial" w:hAnsi="Arial" w:cs="Arial"/>
        </w:rPr>
        <w:t>organisation</w:t>
      </w:r>
      <w:r w:rsidR="00CF7C2F" w:rsidRPr="00B8034E">
        <w:rPr>
          <w:rFonts w:ascii="Arial" w:hAnsi="Arial" w:cs="Arial"/>
        </w:rPr>
        <w:t xml:space="preserve">, by scanning them for any link </w:t>
      </w:r>
      <w:r w:rsidR="00086E8E" w:rsidRPr="00B8034E">
        <w:rPr>
          <w:rFonts w:ascii="Arial" w:hAnsi="Arial" w:cs="Arial"/>
        </w:rPr>
        <w:t>or attachment that my cause problems by blocking it.</w:t>
      </w:r>
    </w:p>
    <w:p w14:paraId="620E9219" w14:textId="14A53ECC" w:rsidR="004C2E0C" w:rsidRDefault="00B8034E" w:rsidP="00B8034E">
      <w:pPr>
        <w:rPr>
          <w:rFonts w:ascii="Arial" w:hAnsi="Arial" w:cs="Arial"/>
        </w:rPr>
      </w:pPr>
      <w:r>
        <w:rPr>
          <w:rFonts w:ascii="Arial" w:hAnsi="Arial" w:cs="Arial"/>
        </w:rPr>
        <w:t>Pharming</w:t>
      </w:r>
      <w:r w:rsidR="00573AC1">
        <w:rPr>
          <w:rFonts w:ascii="Arial" w:hAnsi="Arial" w:cs="Arial"/>
        </w:rPr>
        <w:t xml:space="preserve"> is a </w:t>
      </w:r>
      <w:r w:rsidR="006A47D4">
        <w:rPr>
          <w:rFonts w:ascii="Arial" w:hAnsi="Arial" w:cs="Arial"/>
        </w:rPr>
        <w:t>type</w:t>
      </w:r>
      <w:r w:rsidR="00573AC1">
        <w:rPr>
          <w:rFonts w:ascii="Arial" w:hAnsi="Arial" w:cs="Arial"/>
        </w:rPr>
        <w:t xml:space="preserve"> of </w:t>
      </w:r>
      <w:r w:rsidR="006A47D4">
        <w:rPr>
          <w:rFonts w:ascii="Arial" w:hAnsi="Arial" w:cs="Arial"/>
        </w:rPr>
        <w:t xml:space="preserve">phishing </w:t>
      </w:r>
      <w:r w:rsidR="00573AC1">
        <w:rPr>
          <w:rFonts w:ascii="Arial" w:hAnsi="Arial" w:cs="Arial"/>
        </w:rPr>
        <w:t>where data of users is stolen from websites</w:t>
      </w:r>
      <w:r w:rsidR="005460C8">
        <w:rPr>
          <w:rFonts w:ascii="Arial" w:hAnsi="Arial" w:cs="Arial"/>
        </w:rPr>
        <w:t xml:space="preserve">. This is usually done when the hacker creates a fake website </w:t>
      </w:r>
      <w:r w:rsidR="006A47D4">
        <w:rPr>
          <w:rFonts w:ascii="Arial" w:hAnsi="Arial" w:cs="Arial"/>
        </w:rPr>
        <w:t xml:space="preserve">and uses it by redirecting users that try and go </w:t>
      </w:r>
      <w:r w:rsidR="006A47D4">
        <w:rPr>
          <w:rFonts w:ascii="Arial" w:hAnsi="Arial" w:cs="Arial"/>
        </w:rPr>
        <w:lastRenderedPageBreak/>
        <w:t>on the real website to the fake one with hopes of stealing information</w:t>
      </w:r>
      <w:r w:rsidR="00B9204D">
        <w:rPr>
          <w:rFonts w:ascii="Arial" w:hAnsi="Arial" w:cs="Arial"/>
        </w:rPr>
        <w:t xml:space="preserve">. This method is done when they manipulate the </w:t>
      </w:r>
      <w:r w:rsidR="00B32873">
        <w:rPr>
          <w:rFonts w:ascii="Arial" w:hAnsi="Arial" w:cs="Arial"/>
        </w:rPr>
        <w:t>internet address of the website</w:t>
      </w:r>
      <w:r w:rsidR="00C741E8">
        <w:rPr>
          <w:rFonts w:ascii="Arial" w:hAnsi="Arial" w:cs="Arial"/>
        </w:rPr>
        <w:t>.</w:t>
      </w:r>
      <w:r w:rsidR="00481040">
        <w:rPr>
          <w:rFonts w:ascii="Arial" w:hAnsi="Arial" w:cs="Arial"/>
        </w:rPr>
        <w:t xml:space="preserve"> There are two ways pharming works</w:t>
      </w:r>
      <w:r w:rsidR="00AF2513">
        <w:rPr>
          <w:rFonts w:ascii="Arial" w:hAnsi="Arial" w:cs="Arial"/>
        </w:rPr>
        <w:t>.</w:t>
      </w:r>
    </w:p>
    <w:p w14:paraId="6029624C" w14:textId="696A4C79" w:rsidR="00AF2513" w:rsidRDefault="00AF2513" w:rsidP="00AF2513">
      <w:pPr>
        <w:pStyle w:val="ListParagraph"/>
        <w:numPr>
          <w:ilvl w:val="0"/>
          <w:numId w:val="26"/>
        </w:numPr>
        <w:rPr>
          <w:rFonts w:ascii="Arial" w:hAnsi="Arial" w:cs="Arial"/>
        </w:rPr>
      </w:pPr>
      <w:r>
        <w:rPr>
          <w:rFonts w:ascii="Arial" w:hAnsi="Arial" w:cs="Arial"/>
        </w:rPr>
        <w:t xml:space="preserve">The first way is when the hacker sends a code via email in which it installs a </w:t>
      </w:r>
      <w:r w:rsidR="00C06A6B">
        <w:rPr>
          <w:rFonts w:ascii="Arial" w:hAnsi="Arial" w:cs="Arial"/>
        </w:rPr>
        <w:t>Trojan</w:t>
      </w:r>
      <w:r>
        <w:rPr>
          <w:rFonts w:ascii="Arial" w:hAnsi="Arial" w:cs="Arial"/>
        </w:rPr>
        <w:t xml:space="preserve"> in the </w:t>
      </w:r>
      <w:r w:rsidR="00C06A6B">
        <w:rPr>
          <w:rFonts w:ascii="Arial" w:hAnsi="Arial" w:cs="Arial"/>
        </w:rPr>
        <w:t>user’s</w:t>
      </w:r>
      <w:r>
        <w:rPr>
          <w:rFonts w:ascii="Arial" w:hAnsi="Arial" w:cs="Arial"/>
        </w:rPr>
        <w:t xml:space="preserve"> computer which </w:t>
      </w:r>
      <w:r w:rsidR="00973666">
        <w:rPr>
          <w:rFonts w:ascii="Arial" w:hAnsi="Arial" w:cs="Arial"/>
        </w:rPr>
        <w:t xml:space="preserve">in turn changes the host files on the </w:t>
      </w:r>
      <w:r w:rsidR="00896B2A">
        <w:rPr>
          <w:rFonts w:ascii="Arial" w:hAnsi="Arial" w:cs="Arial"/>
        </w:rPr>
        <w:t>user’s</w:t>
      </w:r>
      <w:r w:rsidR="00973666">
        <w:rPr>
          <w:rFonts w:ascii="Arial" w:hAnsi="Arial" w:cs="Arial"/>
        </w:rPr>
        <w:t xml:space="preserve"> computer to direct traffic to a fake website away from the intended target website</w:t>
      </w:r>
      <w:r w:rsidR="00C06A6B">
        <w:rPr>
          <w:rFonts w:ascii="Arial" w:hAnsi="Arial" w:cs="Arial"/>
        </w:rPr>
        <w:t xml:space="preserve"> and this form of pharming is known as </w:t>
      </w:r>
      <w:r w:rsidR="00896B2A">
        <w:rPr>
          <w:rFonts w:ascii="Arial" w:hAnsi="Arial" w:cs="Arial"/>
        </w:rPr>
        <w:t>malware-based</w:t>
      </w:r>
      <w:r w:rsidR="00C06A6B">
        <w:rPr>
          <w:rFonts w:ascii="Arial" w:hAnsi="Arial" w:cs="Arial"/>
        </w:rPr>
        <w:t xml:space="preserve"> pharming.</w:t>
      </w:r>
    </w:p>
    <w:p w14:paraId="0A7CDC36" w14:textId="092C1B55" w:rsidR="00C06A6B" w:rsidRDefault="00C06A6B" w:rsidP="00AF2513">
      <w:pPr>
        <w:pStyle w:val="ListParagraph"/>
        <w:numPr>
          <w:ilvl w:val="0"/>
          <w:numId w:val="26"/>
        </w:numPr>
        <w:rPr>
          <w:rFonts w:ascii="Arial" w:hAnsi="Arial" w:cs="Arial"/>
        </w:rPr>
      </w:pPr>
      <w:r>
        <w:rPr>
          <w:rFonts w:ascii="Arial" w:hAnsi="Arial" w:cs="Arial"/>
        </w:rPr>
        <w:t xml:space="preserve">The second type is </w:t>
      </w:r>
      <w:r w:rsidR="00F16C0B">
        <w:rPr>
          <w:rFonts w:ascii="Arial" w:hAnsi="Arial" w:cs="Arial"/>
        </w:rPr>
        <w:t xml:space="preserve">DNS poisoning which means that the hacker modifies the DNS </w:t>
      </w:r>
      <w:r w:rsidR="00B679D1">
        <w:rPr>
          <w:rFonts w:ascii="Arial" w:hAnsi="Arial" w:cs="Arial"/>
        </w:rPr>
        <w:t>causes users to visit multiple fake websites</w:t>
      </w:r>
      <w:r w:rsidR="00896B2A">
        <w:rPr>
          <w:rFonts w:ascii="Arial" w:hAnsi="Arial" w:cs="Arial"/>
        </w:rPr>
        <w:t>, which allow the hackers to place multiple trojans on the computers.</w:t>
      </w:r>
    </w:p>
    <w:p w14:paraId="3E14F795" w14:textId="60231F9C" w:rsidR="0023215D" w:rsidRDefault="0023215D" w:rsidP="0023215D">
      <w:r>
        <w:t>Ways to prevent pharming.</w:t>
      </w:r>
    </w:p>
    <w:p w14:paraId="64D71FAE" w14:textId="4424344E" w:rsidR="0023215D" w:rsidRDefault="004300AF" w:rsidP="004300AF">
      <w:pPr>
        <w:pStyle w:val="ListParagraph"/>
        <w:numPr>
          <w:ilvl w:val="0"/>
          <w:numId w:val="27"/>
        </w:numPr>
      </w:pPr>
      <w:r>
        <w:t xml:space="preserve">Using a good internet provider – they will filter put </w:t>
      </w:r>
      <w:r w:rsidR="00CC1C5C">
        <w:t xml:space="preserve">suspicious redirect to prevent </w:t>
      </w:r>
      <w:r w:rsidR="004B47B3">
        <w:t>pharming.</w:t>
      </w:r>
      <w:r w:rsidR="00CC1C5C">
        <w:t xml:space="preserve"> </w:t>
      </w:r>
    </w:p>
    <w:p w14:paraId="2080CC8B" w14:textId="1E2B0CD0" w:rsidR="004B47B3" w:rsidRDefault="002A2391" w:rsidP="004300AF">
      <w:pPr>
        <w:pStyle w:val="ListParagraph"/>
        <w:numPr>
          <w:ilvl w:val="0"/>
          <w:numId w:val="27"/>
        </w:numPr>
      </w:pPr>
      <w:r>
        <w:t xml:space="preserve">Checking URLs for typos – </w:t>
      </w:r>
      <w:r w:rsidR="008E0F77">
        <w:t>hackers</w:t>
      </w:r>
      <w:r>
        <w:t xml:space="preserve"> may use spelling tricks to </w:t>
      </w:r>
      <w:r w:rsidR="008E0F77">
        <w:t>deceive visitors.</w:t>
      </w:r>
    </w:p>
    <w:p w14:paraId="7E863034" w14:textId="7A521B83" w:rsidR="00B97354" w:rsidRDefault="0021679F" w:rsidP="00B97354">
      <w:pPr>
        <w:pStyle w:val="Heading2"/>
      </w:pPr>
      <w:bookmarkStart w:id="13" w:name="_Toc166236197"/>
      <w:r>
        <w:t>Task 2B</w:t>
      </w:r>
      <w:bookmarkEnd w:id="13"/>
    </w:p>
    <w:p w14:paraId="1A69180C" w14:textId="3F00ACBC" w:rsidR="0021679F" w:rsidRDefault="00195BCC" w:rsidP="0021679F">
      <w:r>
        <w:t xml:space="preserve">Software </w:t>
      </w:r>
      <w:r w:rsidR="00CF41D2">
        <w:t>technologies.</w:t>
      </w:r>
    </w:p>
    <w:p w14:paraId="3D4650A1" w14:textId="302E2877" w:rsidR="002A4FA2" w:rsidRDefault="002A4FA2" w:rsidP="002A4FA2">
      <w:pPr>
        <w:pStyle w:val="ListParagraph"/>
        <w:numPr>
          <w:ilvl w:val="0"/>
          <w:numId w:val="28"/>
        </w:numPr>
      </w:pPr>
      <w:r>
        <w:t xml:space="preserve">Firewalls – firewalls such as WAF can be implemented to protect users on the web by filtering and monitoring HTTP </w:t>
      </w:r>
      <w:r w:rsidR="00CF41D2">
        <w:t>traffic on</w:t>
      </w:r>
      <w:r w:rsidR="009360C2">
        <w:t xml:space="preserve"> the internet.</w:t>
      </w:r>
    </w:p>
    <w:p w14:paraId="102EB153" w14:textId="77777777" w:rsidR="00140CB9" w:rsidRDefault="00B974E3" w:rsidP="002A4FA2">
      <w:pPr>
        <w:pStyle w:val="ListParagraph"/>
        <w:numPr>
          <w:ilvl w:val="0"/>
          <w:numId w:val="28"/>
        </w:numPr>
      </w:pPr>
      <w:r>
        <w:t xml:space="preserve">SIEM systems </w:t>
      </w:r>
      <w:r w:rsidR="00213446">
        <w:t>–</w:t>
      </w:r>
      <w:r>
        <w:t xml:space="preserve"> </w:t>
      </w:r>
      <w:r w:rsidR="00213446">
        <w:t xml:space="preserve">this is </w:t>
      </w:r>
      <w:r w:rsidR="00831AA4">
        <w:t xml:space="preserve">a way in which security information management and security event </w:t>
      </w:r>
      <w:r w:rsidR="00CF41D2">
        <w:t>management</w:t>
      </w:r>
      <w:r w:rsidR="00E84B7C">
        <w:t xml:space="preserve"> functions are combined to create a system management system. This system is used in organisations to </w:t>
      </w:r>
      <w:r w:rsidR="005101A1">
        <w:t xml:space="preserve">recognise threats </w:t>
      </w:r>
      <w:r w:rsidR="00EB3084">
        <w:t xml:space="preserve">and vulnerabilities in the system </w:t>
      </w:r>
      <w:r w:rsidR="002703A2">
        <w:t xml:space="preserve">by suing AI to </w:t>
      </w:r>
      <w:r w:rsidR="00CF41D2">
        <w:t>detect</w:t>
      </w:r>
      <w:r w:rsidR="002703A2">
        <w:t xml:space="preserve"> </w:t>
      </w:r>
      <w:r w:rsidR="00CF41D2">
        <w:t>user behaviour anomalies.</w:t>
      </w:r>
    </w:p>
    <w:p w14:paraId="5B67546F" w14:textId="0B9D1734" w:rsidR="00BC68BF" w:rsidRDefault="00140CB9" w:rsidP="002A4FA2">
      <w:pPr>
        <w:pStyle w:val="ListParagraph"/>
        <w:numPr>
          <w:ilvl w:val="0"/>
          <w:numId w:val="28"/>
        </w:numPr>
      </w:pPr>
      <w:r>
        <w:t xml:space="preserve">Encryptions </w:t>
      </w:r>
      <w:r w:rsidR="00B21E75">
        <w:t>–</w:t>
      </w:r>
      <w:r>
        <w:t xml:space="preserve"> </w:t>
      </w:r>
      <w:r w:rsidR="00B21E75">
        <w:t xml:space="preserve">this is a form of data security </w:t>
      </w:r>
      <w:r w:rsidR="00D64CBD">
        <w:t>where data is converted into another</w:t>
      </w:r>
      <w:r w:rsidR="00C06FE6">
        <w:t xml:space="preserve"> form of data called ciphertext and this can only be authorised by people that have the key for it and encryption </w:t>
      </w:r>
      <w:proofErr w:type="gramStart"/>
      <w:r w:rsidR="00C06FE6">
        <w:t>key</w:t>
      </w:r>
      <w:proofErr w:type="gramEnd"/>
      <w:r w:rsidR="00CF41D2">
        <w:t xml:space="preserve"> </w:t>
      </w:r>
    </w:p>
    <w:p w14:paraId="3B9313D7" w14:textId="06752B1C" w:rsidR="00C06FE6" w:rsidRDefault="00C06FE6" w:rsidP="00C06FE6">
      <w:r>
        <w:t>Hardware tech</w:t>
      </w:r>
      <w:r w:rsidR="00016E6E">
        <w:t xml:space="preserve">nology – </w:t>
      </w:r>
    </w:p>
    <w:p w14:paraId="21C704D4" w14:textId="468F3556" w:rsidR="00016E6E" w:rsidRDefault="000E3103" w:rsidP="00317C68">
      <w:pPr>
        <w:pStyle w:val="ListParagraph"/>
        <w:numPr>
          <w:ilvl w:val="0"/>
          <w:numId w:val="29"/>
        </w:numPr>
      </w:pPr>
      <w:r>
        <w:t>Network taps</w:t>
      </w:r>
      <w:r w:rsidR="00317C68">
        <w:t xml:space="preserve"> and packet brokers</w:t>
      </w:r>
      <w:r>
        <w:t xml:space="preserve"> </w:t>
      </w:r>
      <w:r w:rsidR="00A42DE4">
        <w:t>–</w:t>
      </w:r>
      <w:r>
        <w:t xml:space="preserve"> </w:t>
      </w:r>
      <w:r w:rsidR="00A42DE4">
        <w:t xml:space="preserve">network taps are devices used to monito network traffic for analysis </w:t>
      </w:r>
      <w:r w:rsidR="008027EA">
        <w:t>and monitoring. While packet brokers are used to optimize the flow of network traffic</w:t>
      </w:r>
      <w:r w:rsidR="00FA52F2">
        <w:t>.</w:t>
      </w:r>
    </w:p>
    <w:p w14:paraId="737EC0FA" w14:textId="757F39CC" w:rsidR="00FA52F2" w:rsidRDefault="00FA52F2" w:rsidP="00FA52F2">
      <w:pPr>
        <w:pStyle w:val="Heading2"/>
      </w:pPr>
      <w:r>
        <w:t>Conclusion</w:t>
      </w:r>
    </w:p>
    <w:p w14:paraId="32369015" w14:textId="5F1BB996" w:rsidR="00FA52F2" w:rsidRDefault="00FA52F2" w:rsidP="00FA52F2">
      <w:r>
        <w:t>In conclusion</w:t>
      </w:r>
      <w:r w:rsidR="00265C90">
        <w:t xml:space="preserve"> being safe on the internet is </w:t>
      </w:r>
      <w:r w:rsidR="00D21F16">
        <w:t>essential</w:t>
      </w:r>
      <w:r w:rsidR="00265C90">
        <w:t xml:space="preserve"> in our everyday lives as we are heading into a more digital age and people are always o the look out to exploit the hard work of people and organisations so being able to </w:t>
      </w:r>
      <w:r w:rsidR="00D21F16">
        <w:t>protect oneself is essential.</w:t>
      </w:r>
    </w:p>
    <w:p w14:paraId="62166429" w14:textId="4E0695A4" w:rsidR="00D21F16" w:rsidRDefault="00D21F16" w:rsidP="00D21F16">
      <w:pPr>
        <w:pStyle w:val="Heading2"/>
      </w:pPr>
      <w:r>
        <w:t>Abbreviations</w:t>
      </w:r>
    </w:p>
    <w:p w14:paraId="141E9AAC" w14:textId="588FF75B" w:rsidR="00D21F16" w:rsidRDefault="00D21F16" w:rsidP="00D21F16">
      <w:r>
        <w:t xml:space="preserve">WAF </w:t>
      </w:r>
      <w:r w:rsidR="00EE4E21">
        <w:t>–</w:t>
      </w:r>
      <w:r>
        <w:t xml:space="preserve"> </w:t>
      </w:r>
      <w:r w:rsidR="00EE4E21">
        <w:t>web application firewall</w:t>
      </w:r>
    </w:p>
    <w:p w14:paraId="7F4F3091" w14:textId="5691AC85" w:rsidR="00EE4E21" w:rsidRDefault="00EE4E21" w:rsidP="00D21F16">
      <w:r>
        <w:t xml:space="preserve">SIEM- system information and event management </w:t>
      </w:r>
    </w:p>
    <w:p w14:paraId="2D38367F" w14:textId="7D9CC1D6" w:rsidR="00EE4E21" w:rsidRDefault="00EE4E21" w:rsidP="00D21F16">
      <w:r>
        <w:t xml:space="preserve">NIST – </w:t>
      </w:r>
      <w:r w:rsidR="00E40039">
        <w:t xml:space="preserve">national institute and standards of technology </w:t>
      </w:r>
    </w:p>
    <w:p w14:paraId="6E8DD60B" w14:textId="07D9B136" w:rsidR="00EE4E21" w:rsidRDefault="00EE4E21" w:rsidP="00D21F16">
      <w:r>
        <w:t xml:space="preserve">Nmap </w:t>
      </w:r>
      <w:r w:rsidR="00E40039">
        <w:t>–</w:t>
      </w:r>
      <w:r>
        <w:t xml:space="preserve"> </w:t>
      </w:r>
      <w:r w:rsidR="00E40039">
        <w:t>network mapper</w:t>
      </w:r>
    </w:p>
    <w:p w14:paraId="03BDF637" w14:textId="28083D66" w:rsidR="00E40039" w:rsidRDefault="00E40039" w:rsidP="00E40039">
      <w:pPr>
        <w:pStyle w:val="Heading2"/>
      </w:pPr>
      <w:r>
        <w:t xml:space="preserve">References </w:t>
      </w:r>
    </w:p>
    <w:p w14:paraId="72800144"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w:t>
      </w:r>
      <w:proofErr w:type="spellStart"/>
      <w:r>
        <w:rPr>
          <w:rFonts w:ascii="Times New Roman" w:hAnsi="Times New Roman" w:cs="Times New Roman"/>
          <w:kern w:val="0"/>
          <w:lang w:val="en-US"/>
        </w:rPr>
        <w:t>Balbix</w:t>
      </w:r>
      <w:proofErr w:type="spellEnd"/>
      <w:proofErr w:type="gramEnd"/>
      <w:r>
        <w:rPr>
          <w:rFonts w:ascii="Times New Roman" w:hAnsi="Times New Roman" w:cs="Times New Roman"/>
          <w:kern w:val="0"/>
          <w:lang w:val="en-US"/>
        </w:rPr>
        <w:t xml:space="preserve">, “What is the NIST Cybersecurity Framework?,” </w:t>
      </w:r>
      <w:proofErr w:type="spellStart"/>
      <w:r>
        <w:rPr>
          <w:rFonts w:ascii="Times New Roman" w:hAnsi="Times New Roman" w:cs="Times New Roman"/>
          <w:i/>
          <w:iCs/>
          <w:kern w:val="0"/>
          <w:lang w:val="en-US"/>
        </w:rPr>
        <w:t>Balbix</w:t>
      </w:r>
      <w:proofErr w:type="spellEnd"/>
      <w:r>
        <w:rPr>
          <w:rFonts w:ascii="Times New Roman" w:hAnsi="Times New Roman" w:cs="Times New Roman"/>
          <w:kern w:val="0"/>
          <w:lang w:val="en-US"/>
        </w:rPr>
        <w:t xml:space="preserve">, Dec. 16, 2020. </w:t>
      </w:r>
      <w:hyperlink r:id="rId11" w:history="1">
        <w:r>
          <w:rPr>
            <w:rStyle w:val="Hyperlink"/>
            <w:rFonts w:ascii="Times New Roman" w:hAnsi="Times New Roman" w:cs="Times New Roman"/>
            <w:kern w:val="0"/>
            <w:lang w:val="en-US"/>
          </w:rPr>
          <w:t>https://www.balbix.com/insights/nist-cybersecurity-framework/</w:t>
        </w:r>
      </w:hyperlink>
    </w:p>
    <w:p w14:paraId="33BD8BCF"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lastRenderedPageBreak/>
        <w:t>[</w:t>
      </w:r>
      <w:proofErr w:type="gramStart"/>
      <w:r>
        <w:rPr>
          <w:rFonts w:ascii="Times New Roman" w:hAnsi="Times New Roman" w:cs="Times New Roman"/>
          <w:kern w:val="0"/>
          <w:lang w:val="en-US"/>
        </w:rPr>
        <w:t>2]Wireshark</w:t>
      </w:r>
      <w:proofErr w:type="gramEnd"/>
      <w:r>
        <w:rPr>
          <w:rFonts w:ascii="Times New Roman" w:hAnsi="Times New Roman" w:cs="Times New Roman"/>
          <w:kern w:val="0"/>
          <w:lang w:val="en-US"/>
        </w:rPr>
        <w:t xml:space="preserve">, “Chapter 1. Introduction,” </w:t>
      </w:r>
      <w:r>
        <w:rPr>
          <w:rFonts w:ascii="Times New Roman" w:hAnsi="Times New Roman" w:cs="Times New Roman"/>
          <w:i/>
          <w:iCs/>
          <w:kern w:val="0"/>
          <w:lang w:val="en-US"/>
        </w:rPr>
        <w:t>Wireshark.org</w:t>
      </w:r>
      <w:r>
        <w:rPr>
          <w:rFonts w:ascii="Times New Roman" w:hAnsi="Times New Roman" w:cs="Times New Roman"/>
          <w:kern w:val="0"/>
          <w:lang w:val="en-US"/>
        </w:rPr>
        <w:t xml:space="preserve">, 2019. </w:t>
      </w:r>
      <w:hyperlink r:id="rId12" w:anchor="ChIntroWhatIs" w:history="1">
        <w:r>
          <w:rPr>
            <w:rStyle w:val="Hyperlink"/>
            <w:rFonts w:ascii="Times New Roman" w:hAnsi="Times New Roman" w:cs="Times New Roman"/>
            <w:kern w:val="0"/>
            <w:lang w:val="en-US"/>
          </w:rPr>
          <w:t>https://www.wireshark.org/docs/wsug_html_chunked/ChapterIntroduction.html#ChIntroWhatIs</w:t>
        </w:r>
      </w:hyperlink>
    </w:p>
    <w:p w14:paraId="09A952A7"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3]CompTIA</w:t>
      </w:r>
      <w:proofErr w:type="gramEnd"/>
      <w:r>
        <w:rPr>
          <w:rFonts w:ascii="Times New Roman" w:hAnsi="Times New Roman" w:cs="Times New Roman"/>
          <w:kern w:val="0"/>
          <w:lang w:val="en-US"/>
        </w:rPr>
        <w:t xml:space="preserve">, “What Is Wireshark and How to Use It,” </w:t>
      </w:r>
      <w:r>
        <w:rPr>
          <w:rFonts w:ascii="Times New Roman" w:hAnsi="Times New Roman" w:cs="Times New Roman"/>
          <w:i/>
          <w:iCs/>
          <w:kern w:val="0"/>
          <w:lang w:val="en-US"/>
        </w:rPr>
        <w:t>CompTIA</w:t>
      </w:r>
      <w:r>
        <w:rPr>
          <w:rFonts w:ascii="Times New Roman" w:hAnsi="Times New Roman" w:cs="Times New Roman"/>
          <w:kern w:val="0"/>
          <w:lang w:val="en-US"/>
        </w:rPr>
        <w:t xml:space="preserve">, 2020. </w:t>
      </w:r>
      <w:hyperlink r:id="rId13" w:history="1">
        <w:r>
          <w:rPr>
            <w:rStyle w:val="Hyperlink"/>
            <w:rFonts w:ascii="Times New Roman" w:hAnsi="Times New Roman" w:cs="Times New Roman"/>
            <w:kern w:val="0"/>
            <w:lang w:val="en-US"/>
          </w:rPr>
          <w:t>https://www.comptia.org/content/articles/what-is-wireshark-and-how-to-use-it</w:t>
        </w:r>
      </w:hyperlink>
    </w:p>
    <w:p w14:paraId="3FD48AF6"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4]M.</w:t>
      </w:r>
      <w:proofErr w:type="gramEnd"/>
      <w:r>
        <w:rPr>
          <w:rFonts w:ascii="Times New Roman" w:hAnsi="Times New Roman" w:cs="Times New Roman"/>
          <w:kern w:val="0"/>
          <w:lang w:val="en-US"/>
        </w:rPr>
        <w:t xml:space="preserve"> </w:t>
      </w:r>
      <w:proofErr w:type="spellStart"/>
      <w:r>
        <w:rPr>
          <w:rFonts w:ascii="Times New Roman" w:hAnsi="Times New Roman" w:cs="Times New Roman"/>
          <w:kern w:val="0"/>
          <w:lang w:val="en-US"/>
        </w:rPr>
        <w:t>Shivanandhan</w:t>
      </w:r>
      <w:proofErr w:type="spellEnd"/>
      <w:r>
        <w:rPr>
          <w:rFonts w:ascii="Times New Roman" w:hAnsi="Times New Roman" w:cs="Times New Roman"/>
          <w:kern w:val="0"/>
          <w:lang w:val="en-US"/>
        </w:rPr>
        <w:t xml:space="preserve">, “What is Nmap and How to Use it – A Tutorial for the Greatest Scanning Tool of All Time,” </w:t>
      </w:r>
      <w:r>
        <w:rPr>
          <w:rFonts w:ascii="Times New Roman" w:hAnsi="Times New Roman" w:cs="Times New Roman"/>
          <w:i/>
          <w:iCs/>
          <w:kern w:val="0"/>
          <w:lang w:val="en-US"/>
        </w:rPr>
        <w:t>freeCodeCamp.org</w:t>
      </w:r>
      <w:r>
        <w:rPr>
          <w:rFonts w:ascii="Times New Roman" w:hAnsi="Times New Roman" w:cs="Times New Roman"/>
          <w:kern w:val="0"/>
          <w:lang w:val="en-US"/>
        </w:rPr>
        <w:t xml:space="preserve">, Oct. 02, 2020. </w:t>
      </w:r>
      <w:hyperlink r:id="rId14" w:history="1">
        <w:r>
          <w:rPr>
            <w:rStyle w:val="Hyperlink"/>
            <w:rFonts w:ascii="Times New Roman" w:hAnsi="Times New Roman" w:cs="Times New Roman"/>
            <w:kern w:val="0"/>
            <w:lang w:val="en-US"/>
          </w:rPr>
          <w:t>https://www.freecodecamp.org/news/what-is-nmap-and-how-to-use-it-a-tutorial-for-the-greatest-scanning-tool-of-all-time/</w:t>
        </w:r>
      </w:hyperlink>
    </w:p>
    <w:p w14:paraId="57E3E558"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5]“</w:t>
      </w:r>
      <w:proofErr w:type="gramEnd"/>
      <w:r>
        <w:rPr>
          <w:rFonts w:ascii="Times New Roman" w:hAnsi="Times New Roman" w:cs="Times New Roman"/>
          <w:kern w:val="0"/>
          <w:lang w:val="en-US"/>
        </w:rPr>
        <w:t xml:space="preserve">Types of Nmap scans and best practices | TechTarget,” </w:t>
      </w:r>
      <w:r>
        <w:rPr>
          <w:rFonts w:ascii="Times New Roman" w:hAnsi="Times New Roman" w:cs="Times New Roman"/>
          <w:i/>
          <w:iCs/>
          <w:kern w:val="0"/>
          <w:lang w:val="en-US"/>
        </w:rPr>
        <w:t>Networking</w:t>
      </w:r>
      <w:r>
        <w:rPr>
          <w:rFonts w:ascii="Times New Roman" w:hAnsi="Times New Roman" w:cs="Times New Roman"/>
          <w:kern w:val="0"/>
          <w:lang w:val="en-US"/>
        </w:rPr>
        <w:t xml:space="preserve">. </w:t>
      </w:r>
      <w:hyperlink r:id="rId15" w:anchor=":~:text=Nmap%20is%20a%20common%20tool%20used%20during%20the%20reconnaissance%20stage.&amp;text=Conducting%20a%20scan%20helps%20determine" w:history="1">
        <w:r>
          <w:rPr>
            <w:rStyle w:val="Hyperlink"/>
            <w:rFonts w:ascii="Times New Roman" w:hAnsi="Times New Roman" w:cs="Times New Roman"/>
            <w:kern w:val="0"/>
            <w:lang w:val="en-US"/>
          </w:rPr>
          <w:t>https://www.techtarget.com/searchnetworking/tip/Types-of-Nmap-scans-and-best-practices#:~:text=Nmap%20is%20a%20common%20tool%20used%20during%20the%20reconnaissance%20stage.&amp;text=Conducting%20a%20scan%20helps%20determine</w:t>
        </w:r>
      </w:hyperlink>
      <w:r>
        <w:rPr>
          <w:rFonts w:ascii="Times New Roman" w:hAnsi="Times New Roman" w:cs="Times New Roman"/>
          <w:kern w:val="0"/>
          <w:lang w:val="en-US"/>
        </w:rPr>
        <w:t xml:space="preserve"> (accessed May 10, 2024).</w:t>
      </w:r>
    </w:p>
    <w:p w14:paraId="5CE242F9"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6]P.</w:t>
      </w:r>
      <w:proofErr w:type="gramEnd"/>
      <w:r>
        <w:rPr>
          <w:rFonts w:ascii="Times New Roman" w:hAnsi="Times New Roman" w:cs="Times New Roman"/>
          <w:kern w:val="0"/>
          <w:lang w:val="en-US"/>
        </w:rPr>
        <w:t xml:space="preserve"> Paganini, “</w:t>
      </w:r>
      <w:proofErr w:type="spellStart"/>
      <w:r>
        <w:rPr>
          <w:rFonts w:ascii="Times New Roman" w:hAnsi="Times New Roman" w:cs="Times New Roman"/>
          <w:kern w:val="0"/>
          <w:lang w:val="en-US"/>
        </w:rPr>
        <w:t>TeleRAT</w:t>
      </w:r>
      <w:proofErr w:type="spellEnd"/>
      <w:r>
        <w:rPr>
          <w:rFonts w:ascii="Times New Roman" w:hAnsi="Times New Roman" w:cs="Times New Roman"/>
          <w:kern w:val="0"/>
          <w:lang w:val="en-US"/>
        </w:rPr>
        <w:t xml:space="preserve">, a new Android Trojan that uses Telegram for data exfiltration,” </w:t>
      </w:r>
      <w:r>
        <w:rPr>
          <w:rFonts w:ascii="Times New Roman" w:hAnsi="Times New Roman" w:cs="Times New Roman"/>
          <w:i/>
          <w:iCs/>
          <w:kern w:val="0"/>
          <w:lang w:val="en-US"/>
        </w:rPr>
        <w:t>Security Affairs</w:t>
      </w:r>
      <w:r>
        <w:rPr>
          <w:rFonts w:ascii="Times New Roman" w:hAnsi="Times New Roman" w:cs="Times New Roman"/>
          <w:kern w:val="0"/>
          <w:lang w:val="en-US"/>
        </w:rPr>
        <w:t xml:space="preserve">, Mar. 22, 2018. </w:t>
      </w:r>
      <w:hyperlink r:id="rId16" w:history="1">
        <w:r>
          <w:rPr>
            <w:rStyle w:val="Hyperlink"/>
            <w:rFonts w:ascii="Times New Roman" w:hAnsi="Times New Roman" w:cs="Times New Roman"/>
            <w:kern w:val="0"/>
            <w:lang w:val="en-US"/>
          </w:rPr>
          <w:t>https://securityaffairs.com/70551/malware/telerat-android-trojan.html</w:t>
        </w:r>
      </w:hyperlink>
    </w:p>
    <w:p w14:paraId="6F303AC6"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7]National</w:t>
      </w:r>
      <w:proofErr w:type="gramEnd"/>
      <w:r>
        <w:rPr>
          <w:rFonts w:ascii="Times New Roman" w:hAnsi="Times New Roman" w:cs="Times New Roman"/>
          <w:kern w:val="0"/>
          <w:lang w:val="en-US"/>
        </w:rPr>
        <w:t xml:space="preserve"> Cyber Security Centre, “Mitigating malware and ransomware attacks,” </w:t>
      </w:r>
      <w:r>
        <w:rPr>
          <w:rFonts w:ascii="Times New Roman" w:hAnsi="Times New Roman" w:cs="Times New Roman"/>
          <w:i/>
          <w:iCs/>
          <w:kern w:val="0"/>
          <w:lang w:val="en-US"/>
        </w:rPr>
        <w:t>www.ncsc.gov.uk</w:t>
      </w:r>
      <w:r>
        <w:rPr>
          <w:rFonts w:ascii="Times New Roman" w:hAnsi="Times New Roman" w:cs="Times New Roman"/>
          <w:kern w:val="0"/>
          <w:lang w:val="en-US"/>
        </w:rPr>
        <w:t xml:space="preserve">, Feb. 13, 2020. </w:t>
      </w:r>
      <w:hyperlink r:id="rId17" w:history="1">
        <w:r>
          <w:rPr>
            <w:rStyle w:val="Hyperlink"/>
            <w:rFonts w:ascii="Times New Roman" w:hAnsi="Times New Roman" w:cs="Times New Roman"/>
            <w:kern w:val="0"/>
            <w:lang w:val="en-US"/>
          </w:rPr>
          <w:t>https://www.ncsc.gov.uk/guidance/mitigating-malware-and-ransomware-attacks</w:t>
        </w:r>
      </w:hyperlink>
    </w:p>
    <w:p w14:paraId="284BA27C"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8]“</w:t>
      </w:r>
      <w:proofErr w:type="gramEnd"/>
      <w:r>
        <w:rPr>
          <w:rFonts w:ascii="Times New Roman" w:hAnsi="Times New Roman" w:cs="Times New Roman"/>
          <w:kern w:val="0"/>
          <w:lang w:val="en-US"/>
        </w:rPr>
        <w:t xml:space="preserve">Nmap vs Wireshark: Unraveling the Tools of Network Exploration,” </w:t>
      </w:r>
      <w:r>
        <w:rPr>
          <w:rFonts w:ascii="Times New Roman" w:hAnsi="Times New Roman" w:cs="Times New Roman"/>
          <w:i/>
          <w:iCs/>
          <w:kern w:val="0"/>
          <w:lang w:val="en-US"/>
        </w:rPr>
        <w:t>www.linkedin.com</w:t>
      </w:r>
      <w:r>
        <w:rPr>
          <w:rFonts w:ascii="Times New Roman" w:hAnsi="Times New Roman" w:cs="Times New Roman"/>
          <w:kern w:val="0"/>
          <w:lang w:val="en-US"/>
        </w:rPr>
        <w:t xml:space="preserve">. </w:t>
      </w:r>
      <w:hyperlink r:id="rId18" w:anchor=":~:text=Nmap%20is%20the%20go%2Dto" w:history="1">
        <w:r>
          <w:rPr>
            <w:rStyle w:val="Hyperlink"/>
            <w:rFonts w:ascii="Times New Roman" w:hAnsi="Times New Roman" w:cs="Times New Roman"/>
            <w:kern w:val="0"/>
            <w:lang w:val="en-US"/>
          </w:rPr>
          <w:t>https://www.linkedin.com/pulse/nmap-vs-wireshark-unraveling-tools-network-exploration-priyank-gada-v8wlc#:~:text=Nmap%20is%20the%20go%2Dto</w:t>
        </w:r>
      </w:hyperlink>
    </w:p>
    <w:p w14:paraId="78A53FE4"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9]“</w:t>
      </w:r>
      <w:proofErr w:type="gramEnd"/>
      <w:r>
        <w:rPr>
          <w:rFonts w:ascii="Times New Roman" w:hAnsi="Times New Roman" w:cs="Times New Roman"/>
          <w:kern w:val="0"/>
          <w:lang w:val="en-US"/>
        </w:rPr>
        <w:t xml:space="preserve">What Is WannaCry Ransomware? – Prevent an Attack | Proofpoint UK,” </w:t>
      </w:r>
      <w:r>
        <w:rPr>
          <w:rFonts w:ascii="Times New Roman" w:hAnsi="Times New Roman" w:cs="Times New Roman"/>
          <w:i/>
          <w:iCs/>
          <w:kern w:val="0"/>
          <w:lang w:val="en-US"/>
        </w:rPr>
        <w:t>Proofpoint</w:t>
      </w:r>
      <w:r>
        <w:rPr>
          <w:rFonts w:ascii="Times New Roman" w:hAnsi="Times New Roman" w:cs="Times New Roman"/>
          <w:kern w:val="0"/>
          <w:lang w:val="en-US"/>
        </w:rPr>
        <w:t xml:space="preserve">, Sep. 26, 2023. </w:t>
      </w:r>
      <w:hyperlink r:id="rId19" w:anchor=":~:text=WannaCry%20ransomware%20infects%20networks%20via" w:history="1">
        <w:r>
          <w:rPr>
            <w:rStyle w:val="Hyperlink"/>
            <w:rFonts w:ascii="Times New Roman" w:hAnsi="Times New Roman" w:cs="Times New Roman"/>
            <w:kern w:val="0"/>
            <w:lang w:val="en-US"/>
          </w:rPr>
          <w:t>https://www.proofpoint.com/uk/threat-reference/wannacry#:~:text=WannaCry%20ransomware%20infects%20networks%20via</w:t>
        </w:r>
      </w:hyperlink>
      <w:r>
        <w:rPr>
          <w:rFonts w:ascii="Times New Roman" w:hAnsi="Times New Roman" w:cs="Times New Roman"/>
          <w:kern w:val="0"/>
          <w:lang w:val="en-US"/>
        </w:rPr>
        <w:t xml:space="preserve"> (accessed May 10, 2024).</w:t>
      </w:r>
    </w:p>
    <w:p w14:paraId="76910DA7"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10]Kaspersky</w:t>
      </w:r>
      <w:proofErr w:type="gramEnd"/>
      <w:r>
        <w:rPr>
          <w:rFonts w:ascii="Times New Roman" w:hAnsi="Times New Roman" w:cs="Times New Roman"/>
          <w:kern w:val="0"/>
          <w:lang w:val="en-US"/>
        </w:rPr>
        <w:t xml:space="preserve">, “What is WannaCry ransomware?,” </w:t>
      </w:r>
      <w:r>
        <w:rPr>
          <w:rFonts w:ascii="Times New Roman" w:hAnsi="Times New Roman" w:cs="Times New Roman"/>
          <w:i/>
          <w:iCs/>
          <w:kern w:val="0"/>
          <w:lang w:val="en-US"/>
        </w:rPr>
        <w:t>Kaspersky.com</w:t>
      </w:r>
      <w:r>
        <w:rPr>
          <w:rFonts w:ascii="Times New Roman" w:hAnsi="Times New Roman" w:cs="Times New Roman"/>
          <w:kern w:val="0"/>
          <w:lang w:val="en-US"/>
        </w:rPr>
        <w:t xml:space="preserve">, 2019. </w:t>
      </w:r>
      <w:hyperlink r:id="rId20" w:history="1">
        <w:r>
          <w:rPr>
            <w:rStyle w:val="Hyperlink"/>
            <w:rFonts w:ascii="Times New Roman" w:hAnsi="Times New Roman" w:cs="Times New Roman"/>
            <w:kern w:val="0"/>
            <w:lang w:val="en-US"/>
          </w:rPr>
          <w:t>https://www.kaspersky.com/resource-center/threats/ransomware-wannacry</w:t>
        </w:r>
      </w:hyperlink>
    </w:p>
    <w:p w14:paraId="35C5BB60"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11]“</w:t>
      </w:r>
      <w:proofErr w:type="gramEnd"/>
      <w:r>
        <w:rPr>
          <w:rFonts w:ascii="Times New Roman" w:hAnsi="Times New Roman" w:cs="Times New Roman"/>
          <w:kern w:val="0"/>
          <w:lang w:val="en-US"/>
        </w:rPr>
        <w:t xml:space="preserve">What Is a Whaling Attack? Examples and Statistics,” </w:t>
      </w:r>
      <w:r>
        <w:rPr>
          <w:rFonts w:ascii="Times New Roman" w:hAnsi="Times New Roman" w:cs="Times New Roman"/>
          <w:i/>
          <w:iCs/>
          <w:kern w:val="0"/>
          <w:lang w:val="en-US"/>
        </w:rPr>
        <w:t>Fortinet</w:t>
      </w:r>
      <w:r>
        <w:rPr>
          <w:rFonts w:ascii="Times New Roman" w:hAnsi="Times New Roman" w:cs="Times New Roman"/>
          <w:kern w:val="0"/>
          <w:lang w:val="en-US"/>
        </w:rPr>
        <w:t xml:space="preserve">. </w:t>
      </w:r>
      <w:hyperlink r:id="rId21" w:anchor=":~:text=Whaling%20is%20like%20spear%20phishing" w:history="1">
        <w:r>
          <w:rPr>
            <w:rStyle w:val="Hyperlink"/>
            <w:rFonts w:ascii="Times New Roman" w:hAnsi="Times New Roman" w:cs="Times New Roman"/>
            <w:kern w:val="0"/>
            <w:lang w:val="en-US"/>
          </w:rPr>
          <w:t>https://www.fortinet.com/resources/cyberglossary/whaling-attack#:~:text=Whaling%20is%20like%20spear%20phishing</w:t>
        </w:r>
      </w:hyperlink>
      <w:r>
        <w:rPr>
          <w:rFonts w:ascii="Times New Roman" w:hAnsi="Times New Roman" w:cs="Times New Roman"/>
          <w:kern w:val="0"/>
          <w:lang w:val="en-US"/>
        </w:rPr>
        <w:t xml:space="preserve"> (accessed May 10, 2024).</w:t>
      </w:r>
    </w:p>
    <w:p w14:paraId="7DB22784"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12]Kaspersky</w:t>
      </w:r>
      <w:proofErr w:type="gramEnd"/>
      <w:r>
        <w:rPr>
          <w:rFonts w:ascii="Times New Roman" w:hAnsi="Times New Roman" w:cs="Times New Roman"/>
          <w:kern w:val="0"/>
          <w:lang w:val="en-US"/>
        </w:rPr>
        <w:t xml:space="preserve">, “What is a Whaling Attack?,” </w:t>
      </w:r>
      <w:r>
        <w:rPr>
          <w:rFonts w:ascii="Times New Roman" w:hAnsi="Times New Roman" w:cs="Times New Roman"/>
          <w:i/>
          <w:iCs/>
          <w:kern w:val="0"/>
          <w:lang w:val="en-US"/>
        </w:rPr>
        <w:t>www.kaspersky.com</w:t>
      </w:r>
      <w:r>
        <w:rPr>
          <w:rFonts w:ascii="Times New Roman" w:hAnsi="Times New Roman" w:cs="Times New Roman"/>
          <w:kern w:val="0"/>
          <w:lang w:val="en-US"/>
        </w:rPr>
        <w:t xml:space="preserve">, Oct. 27, 2017. </w:t>
      </w:r>
      <w:hyperlink r:id="rId22" w:history="1">
        <w:r>
          <w:rPr>
            <w:rStyle w:val="Hyperlink"/>
            <w:rFonts w:ascii="Times New Roman" w:hAnsi="Times New Roman" w:cs="Times New Roman"/>
            <w:kern w:val="0"/>
            <w:lang w:val="en-US"/>
          </w:rPr>
          <w:t>https://www.kaspersky.com/resource-center/definitions/what-is-a-whaling-attack</w:t>
        </w:r>
      </w:hyperlink>
    </w:p>
    <w:p w14:paraId="36A2E465"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13]Kaspersky</w:t>
      </w:r>
      <w:proofErr w:type="gramEnd"/>
      <w:r>
        <w:rPr>
          <w:rFonts w:ascii="Times New Roman" w:hAnsi="Times New Roman" w:cs="Times New Roman"/>
          <w:kern w:val="0"/>
          <w:lang w:val="en-US"/>
        </w:rPr>
        <w:t xml:space="preserve">, “What is Pharming &amp; How to Prevent it?,” </w:t>
      </w:r>
      <w:r>
        <w:rPr>
          <w:rFonts w:ascii="Times New Roman" w:hAnsi="Times New Roman" w:cs="Times New Roman"/>
          <w:i/>
          <w:iCs/>
          <w:kern w:val="0"/>
          <w:lang w:val="en-US"/>
        </w:rPr>
        <w:t>www.kaspersky.com</w:t>
      </w:r>
      <w:r>
        <w:rPr>
          <w:rFonts w:ascii="Times New Roman" w:hAnsi="Times New Roman" w:cs="Times New Roman"/>
          <w:kern w:val="0"/>
          <w:lang w:val="en-US"/>
        </w:rPr>
        <w:t xml:space="preserve">, Jan. 13, 2021. </w:t>
      </w:r>
      <w:hyperlink r:id="rId23" w:history="1">
        <w:r>
          <w:rPr>
            <w:rStyle w:val="Hyperlink"/>
            <w:rFonts w:ascii="Times New Roman" w:hAnsi="Times New Roman" w:cs="Times New Roman"/>
            <w:kern w:val="0"/>
            <w:lang w:val="en-US"/>
          </w:rPr>
          <w:t>https://www.kaspersky.com/resource-center/definitions/pharming</w:t>
        </w:r>
      </w:hyperlink>
    </w:p>
    <w:p w14:paraId="2220D0D5"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14]E.</w:t>
      </w:r>
      <w:proofErr w:type="gramEnd"/>
      <w:r>
        <w:rPr>
          <w:rFonts w:ascii="Times New Roman" w:hAnsi="Times New Roman" w:cs="Times New Roman"/>
          <w:kern w:val="0"/>
          <w:lang w:val="en-US"/>
        </w:rPr>
        <w:t xml:space="preserve"> Katz, “8 Steps to Prevent Whaling Phishing Attacks,” </w:t>
      </w:r>
      <w:proofErr w:type="spellStart"/>
      <w:r>
        <w:rPr>
          <w:rFonts w:ascii="Times New Roman" w:hAnsi="Times New Roman" w:cs="Times New Roman"/>
          <w:i/>
          <w:iCs/>
          <w:kern w:val="0"/>
          <w:lang w:val="en-US"/>
        </w:rPr>
        <w:t>MemcyCo</w:t>
      </w:r>
      <w:proofErr w:type="spellEnd"/>
      <w:r>
        <w:rPr>
          <w:rFonts w:ascii="Times New Roman" w:hAnsi="Times New Roman" w:cs="Times New Roman"/>
          <w:kern w:val="0"/>
          <w:lang w:val="en-US"/>
        </w:rPr>
        <w:t xml:space="preserve">, Jan. 04, 2023. </w:t>
      </w:r>
      <w:hyperlink r:id="rId24" w:history="1">
        <w:r>
          <w:rPr>
            <w:rStyle w:val="Hyperlink"/>
            <w:rFonts w:ascii="Times New Roman" w:hAnsi="Times New Roman" w:cs="Times New Roman"/>
            <w:kern w:val="0"/>
            <w:lang w:val="en-US"/>
          </w:rPr>
          <w:t>https://www.memcyco.com/home/prevent-whaling-phishing-attacks/</w:t>
        </w:r>
      </w:hyperlink>
    </w:p>
    <w:p w14:paraId="5FF8428F"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15]IBM</w:t>
      </w:r>
      <w:proofErr w:type="gramEnd"/>
      <w:r>
        <w:rPr>
          <w:rFonts w:ascii="Times New Roman" w:hAnsi="Times New Roman" w:cs="Times New Roman"/>
          <w:kern w:val="0"/>
          <w:lang w:val="en-US"/>
        </w:rPr>
        <w:t xml:space="preserve">, “What is Security Information and Event Management (SIEM)?,” </w:t>
      </w:r>
      <w:r>
        <w:rPr>
          <w:rFonts w:ascii="Times New Roman" w:hAnsi="Times New Roman" w:cs="Times New Roman"/>
          <w:i/>
          <w:iCs/>
          <w:kern w:val="0"/>
          <w:lang w:val="en-US"/>
        </w:rPr>
        <w:t>IBM</w:t>
      </w:r>
      <w:r>
        <w:rPr>
          <w:rFonts w:ascii="Times New Roman" w:hAnsi="Times New Roman" w:cs="Times New Roman"/>
          <w:kern w:val="0"/>
          <w:lang w:val="en-US"/>
        </w:rPr>
        <w:t xml:space="preserve">, 2022. </w:t>
      </w:r>
      <w:hyperlink r:id="rId25" w:history="1">
        <w:r>
          <w:rPr>
            <w:rStyle w:val="Hyperlink"/>
            <w:rFonts w:ascii="Times New Roman" w:hAnsi="Times New Roman" w:cs="Times New Roman"/>
            <w:kern w:val="0"/>
            <w:lang w:val="en-US"/>
          </w:rPr>
          <w:t>https://www.ibm.com/topics/siem</w:t>
        </w:r>
      </w:hyperlink>
    </w:p>
    <w:p w14:paraId="521E5738"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16]“</w:t>
      </w:r>
      <w:proofErr w:type="gramEnd"/>
      <w:r>
        <w:rPr>
          <w:rFonts w:ascii="Times New Roman" w:hAnsi="Times New Roman" w:cs="Times New Roman"/>
          <w:kern w:val="0"/>
          <w:lang w:val="en-US"/>
        </w:rPr>
        <w:t>What is Encryption</w:t>
      </w:r>
      <w:proofErr w:type="gramStart"/>
      <w:r>
        <w:rPr>
          <w:rFonts w:ascii="Times New Roman" w:hAnsi="Times New Roman" w:cs="Times New Roman"/>
          <w:kern w:val="0"/>
          <w:lang w:val="en-US"/>
        </w:rPr>
        <w:t>?</w:t>
      </w:r>
      <w:proofErr w:type="gramEnd"/>
      <w:r>
        <w:rPr>
          <w:rFonts w:ascii="Times New Roman" w:hAnsi="Times New Roman" w:cs="Times New Roman"/>
          <w:kern w:val="0"/>
          <w:lang w:val="en-US"/>
        </w:rPr>
        <w:t xml:space="preserve"> Definition, Types &amp; Benefits,” </w:t>
      </w:r>
      <w:r>
        <w:rPr>
          <w:rFonts w:ascii="Times New Roman" w:hAnsi="Times New Roman" w:cs="Times New Roman"/>
          <w:i/>
          <w:iCs/>
          <w:kern w:val="0"/>
          <w:lang w:val="en-US"/>
        </w:rPr>
        <w:t>Fortinet</w:t>
      </w:r>
      <w:r>
        <w:rPr>
          <w:rFonts w:ascii="Times New Roman" w:hAnsi="Times New Roman" w:cs="Times New Roman"/>
          <w:kern w:val="0"/>
          <w:lang w:val="en-US"/>
        </w:rPr>
        <w:t xml:space="preserve">. </w:t>
      </w:r>
      <w:hyperlink r:id="rId26" w:anchor=":~:text=Encryption%20is%20a%20form%20of" w:history="1">
        <w:r>
          <w:rPr>
            <w:rStyle w:val="Hyperlink"/>
            <w:rFonts w:ascii="Times New Roman" w:hAnsi="Times New Roman" w:cs="Times New Roman"/>
            <w:kern w:val="0"/>
            <w:lang w:val="en-US"/>
          </w:rPr>
          <w:t>https://www.fortinet.com/uk/resources/cyberglossary/encryption#:~:text=Encryption%20is%20a%20f</w:t>
        </w:r>
        <w:r>
          <w:rPr>
            <w:rStyle w:val="Hyperlink"/>
            <w:rFonts w:ascii="Times New Roman" w:hAnsi="Times New Roman" w:cs="Times New Roman"/>
            <w:kern w:val="0"/>
            <w:lang w:val="en-US"/>
          </w:rPr>
          <w:lastRenderedPageBreak/>
          <w:t>orm%20of</w:t>
        </w:r>
      </w:hyperlink>
    </w:p>
    <w:p w14:paraId="7104CF11"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17]“</w:t>
      </w:r>
      <w:proofErr w:type="gramEnd"/>
      <w:r>
        <w:rPr>
          <w:rFonts w:ascii="Times New Roman" w:hAnsi="Times New Roman" w:cs="Times New Roman"/>
          <w:kern w:val="0"/>
          <w:lang w:val="en-US"/>
        </w:rPr>
        <w:t xml:space="preserve">TAPs and network packet brokers play a crucial role in enhancing network visibility and performance | FS Community,” </w:t>
      </w:r>
      <w:r>
        <w:rPr>
          <w:rFonts w:ascii="Times New Roman" w:hAnsi="Times New Roman" w:cs="Times New Roman"/>
          <w:i/>
          <w:iCs/>
          <w:kern w:val="0"/>
          <w:lang w:val="en-US"/>
        </w:rPr>
        <w:t>Blog</w:t>
      </w:r>
      <w:r>
        <w:rPr>
          <w:rFonts w:ascii="Times New Roman" w:hAnsi="Times New Roman" w:cs="Times New Roman"/>
          <w:kern w:val="0"/>
          <w:lang w:val="en-US"/>
        </w:rPr>
        <w:t xml:space="preserve">, Nov. 02, 2023. </w:t>
      </w:r>
      <w:hyperlink r:id="rId27" w:history="1">
        <w:r>
          <w:rPr>
            <w:rStyle w:val="Hyperlink"/>
            <w:rFonts w:ascii="Times New Roman" w:hAnsi="Times New Roman" w:cs="Times New Roman"/>
            <w:kern w:val="0"/>
            <w:lang w:val="en-US"/>
          </w:rPr>
          <w:t>https://community.fs.com/blog/what-are-taps-and-network-packet-brokers.html</w:t>
        </w:r>
      </w:hyperlink>
      <w:r>
        <w:rPr>
          <w:rFonts w:ascii="Times New Roman" w:hAnsi="Times New Roman" w:cs="Times New Roman"/>
          <w:kern w:val="0"/>
          <w:lang w:val="en-US"/>
        </w:rPr>
        <w:t xml:space="preserve"> (accessed May 10, 2024).</w:t>
      </w:r>
    </w:p>
    <w:p w14:paraId="6088A334" w14:textId="77777777" w:rsidR="00DB46ED" w:rsidRDefault="00DB46ED" w:rsidP="00DB46ED">
      <w:pPr>
        <w:widowControl w:val="0"/>
        <w:autoSpaceDE w:val="0"/>
        <w:autoSpaceDN w:val="0"/>
        <w:adjustRightInd w:val="0"/>
        <w:spacing w:after="0" w:line="360" w:lineRule="auto"/>
        <w:rPr>
          <w:rFonts w:ascii="Times New Roman" w:hAnsi="Times New Roman" w:cs="Times New Roman"/>
          <w:kern w:val="0"/>
          <w:lang w:val="en-US"/>
        </w:rPr>
      </w:pPr>
      <w:r>
        <w:rPr>
          <w:rFonts w:ascii="Times New Roman" w:hAnsi="Times New Roman" w:cs="Times New Roman"/>
          <w:kern w:val="0"/>
          <w:lang w:val="en-US"/>
        </w:rPr>
        <w:t>[</w:t>
      </w:r>
      <w:proofErr w:type="gramStart"/>
      <w:r>
        <w:rPr>
          <w:rFonts w:ascii="Times New Roman" w:hAnsi="Times New Roman" w:cs="Times New Roman"/>
          <w:kern w:val="0"/>
          <w:lang w:val="en-US"/>
        </w:rPr>
        <w:t>18]Cloudflare</w:t>
      </w:r>
      <w:proofErr w:type="gramEnd"/>
      <w:r>
        <w:rPr>
          <w:rFonts w:ascii="Times New Roman" w:hAnsi="Times New Roman" w:cs="Times New Roman"/>
          <w:kern w:val="0"/>
          <w:lang w:val="en-US"/>
        </w:rPr>
        <w:t xml:space="preserve">, “What is a WAF? | Web Application Firewall explained,” </w:t>
      </w:r>
      <w:r>
        <w:rPr>
          <w:rFonts w:ascii="Times New Roman" w:hAnsi="Times New Roman" w:cs="Times New Roman"/>
          <w:i/>
          <w:iCs/>
          <w:kern w:val="0"/>
          <w:lang w:val="en-US"/>
        </w:rPr>
        <w:t>Cloudflare</w:t>
      </w:r>
      <w:r>
        <w:rPr>
          <w:rFonts w:ascii="Times New Roman" w:hAnsi="Times New Roman" w:cs="Times New Roman"/>
          <w:kern w:val="0"/>
          <w:lang w:val="en-US"/>
        </w:rPr>
        <w:t xml:space="preserve">, 2019. </w:t>
      </w:r>
      <w:hyperlink r:id="rId28" w:history="1">
        <w:r>
          <w:rPr>
            <w:rStyle w:val="Hyperlink"/>
            <w:rFonts w:ascii="Times New Roman" w:hAnsi="Times New Roman" w:cs="Times New Roman"/>
            <w:kern w:val="0"/>
            <w:lang w:val="en-US"/>
          </w:rPr>
          <w:t>https://www.cloudflare.com/learning/ddos/glossary/web-application-firewall-waf/</w:t>
        </w:r>
      </w:hyperlink>
    </w:p>
    <w:p w14:paraId="00E1DDAF" w14:textId="77777777" w:rsidR="00DB46ED" w:rsidRPr="00DB46ED" w:rsidRDefault="00DB46ED" w:rsidP="00DB46ED">
      <w:pPr>
        <w:rPr>
          <w:lang w:val="en-US"/>
        </w:rPr>
      </w:pPr>
    </w:p>
    <w:sectPr w:rsidR="00DB46ED" w:rsidRPr="00DB46ED" w:rsidSect="007F650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9725D" w14:textId="77777777" w:rsidR="007F650A" w:rsidRDefault="007F650A" w:rsidP="00500674">
      <w:pPr>
        <w:spacing w:after="0" w:line="240" w:lineRule="auto"/>
      </w:pPr>
      <w:r>
        <w:separator/>
      </w:r>
    </w:p>
  </w:endnote>
  <w:endnote w:type="continuationSeparator" w:id="0">
    <w:p w14:paraId="4C144856" w14:textId="77777777" w:rsidR="007F650A" w:rsidRDefault="007F650A" w:rsidP="00500674">
      <w:pPr>
        <w:spacing w:after="0" w:line="240" w:lineRule="auto"/>
      </w:pPr>
      <w:r>
        <w:continuationSeparator/>
      </w:r>
    </w:p>
  </w:endnote>
  <w:endnote w:type="continuationNotice" w:id="1">
    <w:p w14:paraId="353289C8" w14:textId="77777777" w:rsidR="007F650A" w:rsidRDefault="007F65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42A78" w14:textId="77777777" w:rsidR="007F650A" w:rsidRDefault="007F650A" w:rsidP="00500674">
      <w:pPr>
        <w:spacing w:after="0" w:line="240" w:lineRule="auto"/>
      </w:pPr>
      <w:r>
        <w:separator/>
      </w:r>
    </w:p>
  </w:footnote>
  <w:footnote w:type="continuationSeparator" w:id="0">
    <w:p w14:paraId="42A2B323" w14:textId="77777777" w:rsidR="007F650A" w:rsidRDefault="007F650A" w:rsidP="00500674">
      <w:pPr>
        <w:spacing w:after="0" w:line="240" w:lineRule="auto"/>
      </w:pPr>
      <w:r>
        <w:continuationSeparator/>
      </w:r>
    </w:p>
  </w:footnote>
  <w:footnote w:type="continuationNotice" w:id="1">
    <w:p w14:paraId="1CF99576" w14:textId="77777777" w:rsidR="007F650A" w:rsidRDefault="007F650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D39B4"/>
    <w:multiLevelType w:val="hybridMultilevel"/>
    <w:tmpl w:val="C900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B28D1"/>
    <w:multiLevelType w:val="hybridMultilevel"/>
    <w:tmpl w:val="1194CFD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AF74557"/>
    <w:multiLevelType w:val="hybridMultilevel"/>
    <w:tmpl w:val="B5C00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63259"/>
    <w:multiLevelType w:val="hybridMultilevel"/>
    <w:tmpl w:val="93A4A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E0B2F"/>
    <w:multiLevelType w:val="hybridMultilevel"/>
    <w:tmpl w:val="89421A4A"/>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5" w15:restartNumberingAfterBreak="0">
    <w:nsid w:val="161A1AD5"/>
    <w:multiLevelType w:val="hybridMultilevel"/>
    <w:tmpl w:val="4280A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B64AE"/>
    <w:multiLevelType w:val="hybridMultilevel"/>
    <w:tmpl w:val="55AC1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C1674"/>
    <w:multiLevelType w:val="multilevel"/>
    <w:tmpl w:val="0F4C1F04"/>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1E7E0320"/>
    <w:multiLevelType w:val="multilevel"/>
    <w:tmpl w:val="332EF6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1F2A4535"/>
    <w:multiLevelType w:val="hybridMultilevel"/>
    <w:tmpl w:val="87008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933329"/>
    <w:multiLevelType w:val="hybridMultilevel"/>
    <w:tmpl w:val="F716C16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2594630A"/>
    <w:multiLevelType w:val="hybridMultilevel"/>
    <w:tmpl w:val="6B56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884C27"/>
    <w:multiLevelType w:val="multilevel"/>
    <w:tmpl w:val="7152C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AB4FCD"/>
    <w:multiLevelType w:val="hybridMultilevel"/>
    <w:tmpl w:val="58E4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083867"/>
    <w:multiLevelType w:val="hybridMultilevel"/>
    <w:tmpl w:val="071ADC94"/>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2D92778C"/>
    <w:multiLevelType w:val="multilevel"/>
    <w:tmpl w:val="EC6A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835D9F"/>
    <w:multiLevelType w:val="multilevel"/>
    <w:tmpl w:val="AD8A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D22767"/>
    <w:multiLevelType w:val="multilevel"/>
    <w:tmpl w:val="C262B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C70818"/>
    <w:multiLevelType w:val="multilevel"/>
    <w:tmpl w:val="79C2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EF08D8"/>
    <w:multiLevelType w:val="multilevel"/>
    <w:tmpl w:val="EE60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B40CEF"/>
    <w:multiLevelType w:val="hybridMultilevel"/>
    <w:tmpl w:val="D4F20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F64BA"/>
    <w:multiLevelType w:val="hybridMultilevel"/>
    <w:tmpl w:val="DD4C2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733989"/>
    <w:multiLevelType w:val="hybridMultilevel"/>
    <w:tmpl w:val="13F05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B50A52"/>
    <w:multiLevelType w:val="multilevel"/>
    <w:tmpl w:val="3A369EDA"/>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 w15:restartNumberingAfterBreak="0">
    <w:nsid w:val="6F0D0B7E"/>
    <w:multiLevelType w:val="multilevel"/>
    <w:tmpl w:val="441E8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6908F9"/>
    <w:multiLevelType w:val="multilevel"/>
    <w:tmpl w:val="F244B12E"/>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6" w15:restartNumberingAfterBreak="0">
    <w:nsid w:val="795D4733"/>
    <w:multiLevelType w:val="multilevel"/>
    <w:tmpl w:val="56CA00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7E096DFA"/>
    <w:multiLevelType w:val="multilevel"/>
    <w:tmpl w:val="D998258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8" w15:restartNumberingAfterBreak="0">
    <w:nsid w:val="7E530F75"/>
    <w:multiLevelType w:val="hybridMultilevel"/>
    <w:tmpl w:val="406A9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9017021">
    <w:abstractNumId w:val="14"/>
  </w:num>
  <w:num w:numId="2" w16cid:durableId="1090194614">
    <w:abstractNumId w:val="20"/>
  </w:num>
  <w:num w:numId="3" w16cid:durableId="1661351792">
    <w:abstractNumId w:val="1"/>
  </w:num>
  <w:num w:numId="4" w16cid:durableId="1438867754">
    <w:abstractNumId w:val="21"/>
  </w:num>
  <w:num w:numId="5" w16cid:durableId="1285306322">
    <w:abstractNumId w:val="9"/>
  </w:num>
  <w:num w:numId="6" w16cid:durableId="2051610786">
    <w:abstractNumId w:val="10"/>
  </w:num>
  <w:num w:numId="7" w16cid:durableId="510684381">
    <w:abstractNumId w:val="5"/>
  </w:num>
  <w:num w:numId="8" w16cid:durableId="27802239">
    <w:abstractNumId w:val="26"/>
  </w:num>
  <w:num w:numId="9" w16cid:durableId="252324889">
    <w:abstractNumId w:val="27"/>
  </w:num>
  <w:num w:numId="10" w16cid:durableId="1937712049">
    <w:abstractNumId w:val="25"/>
  </w:num>
  <w:num w:numId="11" w16cid:durableId="1334454052">
    <w:abstractNumId w:val="23"/>
  </w:num>
  <w:num w:numId="12" w16cid:durableId="237402950">
    <w:abstractNumId w:val="7"/>
  </w:num>
  <w:num w:numId="13" w16cid:durableId="598222093">
    <w:abstractNumId w:val="8"/>
  </w:num>
  <w:num w:numId="14" w16cid:durableId="908268526">
    <w:abstractNumId w:val="18"/>
  </w:num>
  <w:num w:numId="15" w16cid:durableId="498692810">
    <w:abstractNumId w:val="17"/>
  </w:num>
  <w:num w:numId="16" w16cid:durableId="8534351">
    <w:abstractNumId w:val="15"/>
  </w:num>
  <w:num w:numId="17" w16cid:durableId="1537309961">
    <w:abstractNumId w:val="24"/>
  </w:num>
  <w:num w:numId="18" w16cid:durableId="1760713330">
    <w:abstractNumId w:val="16"/>
  </w:num>
  <w:num w:numId="19" w16cid:durableId="1693220140">
    <w:abstractNumId w:val="12"/>
  </w:num>
  <w:num w:numId="20" w16cid:durableId="1345551182">
    <w:abstractNumId w:val="19"/>
  </w:num>
  <w:num w:numId="21" w16cid:durableId="604846720">
    <w:abstractNumId w:val="28"/>
  </w:num>
  <w:num w:numId="22" w16cid:durableId="889539161">
    <w:abstractNumId w:val="2"/>
  </w:num>
  <w:num w:numId="23" w16cid:durableId="89274728">
    <w:abstractNumId w:val="0"/>
  </w:num>
  <w:num w:numId="24" w16cid:durableId="799613584">
    <w:abstractNumId w:val="4"/>
  </w:num>
  <w:num w:numId="25" w16cid:durableId="425075477">
    <w:abstractNumId w:val="11"/>
  </w:num>
  <w:num w:numId="26" w16cid:durableId="1251544550">
    <w:abstractNumId w:val="22"/>
  </w:num>
  <w:num w:numId="27" w16cid:durableId="1954088549">
    <w:abstractNumId w:val="3"/>
  </w:num>
  <w:num w:numId="28" w16cid:durableId="649945611">
    <w:abstractNumId w:val="6"/>
  </w:num>
  <w:num w:numId="29" w16cid:durableId="17928259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674"/>
    <w:rsid w:val="00014A4E"/>
    <w:rsid w:val="00016E6E"/>
    <w:rsid w:val="0003292F"/>
    <w:rsid w:val="00043464"/>
    <w:rsid w:val="00044C0C"/>
    <w:rsid w:val="0004539C"/>
    <w:rsid w:val="00052C73"/>
    <w:rsid w:val="00063C65"/>
    <w:rsid w:val="000642ED"/>
    <w:rsid w:val="00070235"/>
    <w:rsid w:val="0007043A"/>
    <w:rsid w:val="00075678"/>
    <w:rsid w:val="00081096"/>
    <w:rsid w:val="00086E8E"/>
    <w:rsid w:val="000A1213"/>
    <w:rsid w:val="000B08AB"/>
    <w:rsid w:val="000B1689"/>
    <w:rsid w:val="000D4D5D"/>
    <w:rsid w:val="000E3103"/>
    <w:rsid w:val="000E64B1"/>
    <w:rsid w:val="000E6B75"/>
    <w:rsid w:val="000F3976"/>
    <w:rsid w:val="00113579"/>
    <w:rsid w:val="001154D4"/>
    <w:rsid w:val="00137160"/>
    <w:rsid w:val="0013768A"/>
    <w:rsid w:val="00140CB9"/>
    <w:rsid w:val="001415FE"/>
    <w:rsid w:val="00144D79"/>
    <w:rsid w:val="00146C31"/>
    <w:rsid w:val="001514C7"/>
    <w:rsid w:val="001637AE"/>
    <w:rsid w:val="001805C4"/>
    <w:rsid w:val="00195724"/>
    <w:rsid w:val="00195BCC"/>
    <w:rsid w:val="001A111F"/>
    <w:rsid w:val="001C250D"/>
    <w:rsid w:val="001F0DDE"/>
    <w:rsid w:val="001F53E6"/>
    <w:rsid w:val="002002F3"/>
    <w:rsid w:val="0020456D"/>
    <w:rsid w:val="00213446"/>
    <w:rsid w:val="0021679F"/>
    <w:rsid w:val="00227CDA"/>
    <w:rsid w:val="00230C75"/>
    <w:rsid w:val="0023215D"/>
    <w:rsid w:val="00233D38"/>
    <w:rsid w:val="00234C19"/>
    <w:rsid w:val="00237F4E"/>
    <w:rsid w:val="00241B59"/>
    <w:rsid w:val="002608DF"/>
    <w:rsid w:val="00265C90"/>
    <w:rsid w:val="00267AC0"/>
    <w:rsid w:val="002703A2"/>
    <w:rsid w:val="002930DA"/>
    <w:rsid w:val="0029441C"/>
    <w:rsid w:val="00294BEF"/>
    <w:rsid w:val="00297D4C"/>
    <w:rsid w:val="002A2391"/>
    <w:rsid w:val="002A4FA2"/>
    <w:rsid w:val="002A4FFE"/>
    <w:rsid w:val="002B032E"/>
    <w:rsid w:val="002C75B6"/>
    <w:rsid w:val="002D6DD5"/>
    <w:rsid w:val="002F2A72"/>
    <w:rsid w:val="002F3381"/>
    <w:rsid w:val="003015EB"/>
    <w:rsid w:val="003038C7"/>
    <w:rsid w:val="00304303"/>
    <w:rsid w:val="003047AA"/>
    <w:rsid w:val="00305764"/>
    <w:rsid w:val="003175AE"/>
    <w:rsid w:val="00317C68"/>
    <w:rsid w:val="0032508D"/>
    <w:rsid w:val="00332D9C"/>
    <w:rsid w:val="00344DA8"/>
    <w:rsid w:val="00360CC3"/>
    <w:rsid w:val="00360FFE"/>
    <w:rsid w:val="00377780"/>
    <w:rsid w:val="003860F3"/>
    <w:rsid w:val="00395A05"/>
    <w:rsid w:val="003A3B9F"/>
    <w:rsid w:val="003A5C32"/>
    <w:rsid w:val="003B3FC4"/>
    <w:rsid w:val="003C7900"/>
    <w:rsid w:val="003D1A94"/>
    <w:rsid w:val="003D240F"/>
    <w:rsid w:val="003D5B26"/>
    <w:rsid w:val="003F06C9"/>
    <w:rsid w:val="003F1F96"/>
    <w:rsid w:val="00410C20"/>
    <w:rsid w:val="00410FDB"/>
    <w:rsid w:val="00420BBA"/>
    <w:rsid w:val="004300AF"/>
    <w:rsid w:val="004301DB"/>
    <w:rsid w:val="00433AA1"/>
    <w:rsid w:val="00433F10"/>
    <w:rsid w:val="00452E98"/>
    <w:rsid w:val="00455D71"/>
    <w:rsid w:val="00462AB7"/>
    <w:rsid w:val="00474C2C"/>
    <w:rsid w:val="00475350"/>
    <w:rsid w:val="00481040"/>
    <w:rsid w:val="00485939"/>
    <w:rsid w:val="00493C27"/>
    <w:rsid w:val="0049704C"/>
    <w:rsid w:val="0049787C"/>
    <w:rsid w:val="004A0EEA"/>
    <w:rsid w:val="004B0D9B"/>
    <w:rsid w:val="004B47B3"/>
    <w:rsid w:val="004C2E0C"/>
    <w:rsid w:val="004D2BB7"/>
    <w:rsid w:val="004D5EDF"/>
    <w:rsid w:val="004E4E32"/>
    <w:rsid w:val="00500674"/>
    <w:rsid w:val="00506AAE"/>
    <w:rsid w:val="005101A1"/>
    <w:rsid w:val="00515D1D"/>
    <w:rsid w:val="00516636"/>
    <w:rsid w:val="005268A8"/>
    <w:rsid w:val="00535AC5"/>
    <w:rsid w:val="00536585"/>
    <w:rsid w:val="005460C8"/>
    <w:rsid w:val="00556F9E"/>
    <w:rsid w:val="00563751"/>
    <w:rsid w:val="00572D08"/>
    <w:rsid w:val="00573AC1"/>
    <w:rsid w:val="00581CEF"/>
    <w:rsid w:val="00582F03"/>
    <w:rsid w:val="00585BAD"/>
    <w:rsid w:val="0059272B"/>
    <w:rsid w:val="00592E1B"/>
    <w:rsid w:val="00594883"/>
    <w:rsid w:val="00596101"/>
    <w:rsid w:val="005A5C6E"/>
    <w:rsid w:val="005B6873"/>
    <w:rsid w:val="005D221E"/>
    <w:rsid w:val="005E1A1F"/>
    <w:rsid w:val="005F76C9"/>
    <w:rsid w:val="00605ED1"/>
    <w:rsid w:val="00606324"/>
    <w:rsid w:val="00607640"/>
    <w:rsid w:val="00630457"/>
    <w:rsid w:val="00630FAF"/>
    <w:rsid w:val="00634825"/>
    <w:rsid w:val="00644223"/>
    <w:rsid w:val="00665DCD"/>
    <w:rsid w:val="00671ED9"/>
    <w:rsid w:val="00672B40"/>
    <w:rsid w:val="00675AFD"/>
    <w:rsid w:val="00680219"/>
    <w:rsid w:val="00680D7E"/>
    <w:rsid w:val="00685028"/>
    <w:rsid w:val="006877AD"/>
    <w:rsid w:val="006A134F"/>
    <w:rsid w:val="006A47D4"/>
    <w:rsid w:val="006B5FCA"/>
    <w:rsid w:val="006C01F4"/>
    <w:rsid w:val="006C5F19"/>
    <w:rsid w:val="006D2326"/>
    <w:rsid w:val="006D239E"/>
    <w:rsid w:val="006E47B5"/>
    <w:rsid w:val="006E7F98"/>
    <w:rsid w:val="006F31D8"/>
    <w:rsid w:val="00701B28"/>
    <w:rsid w:val="007153E9"/>
    <w:rsid w:val="00715D09"/>
    <w:rsid w:val="00721E27"/>
    <w:rsid w:val="007404A2"/>
    <w:rsid w:val="007461B0"/>
    <w:rsid w:val="00751936"/>
    <w:rsid w:val="00756D85"/>
    <w:rsid w:val="00757DB6"/>
    <w:rsid w:val="0076792A"/>
    <w:rsid w:val="00780F23"/>
    <w:rsid w:val="0078158A"/>
    <w:rsid w:val="0079325C"/>
    <w:rsid w:val="00797402"/>
    <w:rsid w:val="007A14E1"/>
    <w:rsid w:val="007A58FA"/>
    <w:rsid w:val="007B1685"/>
    <w:rsid w:val="007D53C0"/>
    <w:rsid w:val="007F650A"/>
    <w:rsid w:val="008001F9"/>
    <w:rsid w:val="00800E0D"/>
    <w:rsid w:val="008027EA"/>
    <w:rsid w:val="00807EE1"/>
    <w:rsid w:val="00815268"/>
    <w:rsid w:val="00820811"/>
    <w:rsid w:val="008315A9"/>
    <w:rsid w:val="00831AA4"/>
    <w:rsid w:val="008363AD"/>
    <w:rsid w:val="00843B40"/>
    <w:rsid w:val="00844DEB"/>
    <w:rsid w:val="00845CA7"/>
    <w:rsid w:val="0085667B"/>
    <w:rsid w:val="0087116B"/>
    <w:rsid w:val="00872FEE"/>
    <w:rsid w:val="0087757F"/>
    <w:rsid w:val="00887EE3"/>
    <w:rsid w:val="00896B2A"/>
    <w:rsid w:val="008B00D2"/>
    <w:rsid w:val="008B30B0"/>
    <w:rsid w:val="008B369D"/>
    <w:rsid w:val="008C3E56"/>
    <w:rsid w:val="008D007A"/>
    <w:rsid w:val="008D197C"/>
    <w:rsid w:val="008E038A"/>
    <w:rsid w:val="008E0F77"/>
    <w:rsid w:val="008E71AE"/>
    <w:rsid w:val="008F4282"/>
    <w:rsid w:val="008F6401"/>
    <w:rsid w:val="009016BD"/>
    <w:rsid w:val="00921F39"/>
    <w:rsid w:val="00922F3B"/>
    <w:rsid w:val="009360C2"/>
    <w:rsid w:val="00936DE2"/>
    <w:rsid w:val="00943BE7"/>
    <w:rsid w:val="00945D52"/>
    <w:rsid w:val="009623D7"/>
    <w:rsid w:val="00973666"/>
    <w:rsid w:val="0097625A"/>
    <w:rsid w:val="00981A8A"/>
    <w:rsid w:val="00984B61"/>
    <w:rsid w:val="00985068"/>
    <w:rsid w:val="00990786"/>
    <w:rsid w:val="009A1EC9"/>
    <w:rsid w:val="009B2C8B"/>
    <w:rsid w:val="009C75B8"/>
    <w:rsid w:val="009D4DFD"/>
    <w:rsid w:val="009E59FC"/>
    <w:rsid w:val="009F2D24"/>
    <w:rsid w:val="009F2FD5"/>
    <w:rsid w:val="00A023D3"/>
    <w:rsid w:val="00A04B28"/>
    <w:rsid w:val="00A2669E"/>
    <w:rsid w:val="00A37C34"/>
    <w:rsid w:val="00A40414"/>
    <w:rsid w:val="00A42DE4"/>
    <w:rsid w:val="00A4770E"/>
    <w:rsid w:val="00A50875"/>
    <w:rsid w:val="00A526D7"/>
    <w:rsid w:val="00A60C62"/>
    <w:rsid w:val="00A651A8"/>
    <w:rsid w:val="00A83B8B"/>
    <w:rsid w:val="00A83EA2"/>
    <w:rsid w:val="00A9575D"/>
    <w:rsid w:val="00A9595F"/>
    <w:rsid w:val="00AA780B"/>
    <w:rsid w:val="00AD6179"/>
    <w:rsid w:val="00AF07B8"/>
    <w:rsid w:val="00AF2513"/>
    <w:rsid w:val="00AF2AB5"/>
    <w:rsid w:val="00B04C7C"/>
    <w:rsid w:val="00B06C10"/>
    <w:rsid w:val="00B06DB4"/>
    <w:rsid w:val="00B0770E"/>
    <w:rsid w:val="00B12393"/>
    <w:rsid w:val="00B21E75"/>
    <w:rsid w:val="00B32873"/>
    <w:rsid w:val="00B33120"/>
    <w:rsid w:val="00B372E8"/>
    <w:rsid w:val="00B41122"/>
    <w:rsid w:val="00B4531E"/>
    <w:rsid w:val="00B4793E"/>
    <w:rsid w:val="00B55835"/>
    <w:rsid w:val="00B679D1"/>
    <w:rsid w:val="00B73486"/>
    <w:rsid w:val="00B738B4"/>
    <w:rsid w:val="00B75E83"/>
    <w:rsid w:val="00B8034E"/>
    <w:rsid w:val="00B81E2C"/>
    <w:rsid w:val="00B9204D"/>
    <w:rsid w:val="00B94024"/>
    <w:rsid w:val="00B95EC5"/>
    <w:rsid w:val="00B97354"/>
    <w:rsid w:val="00B974E3"/>
    <w:rsid w:val="00BB1E9C"/>
    <w:rsid w:val="00BB30A3"/>
    <w:rsid w:val="00BB46FB"/>
    <w:rsid w:val="00BC0E0B"/>
    <w:rsid w:val="00BC3B48"/>
    <w:rsid w:val="00BC68BF"/>
    <w:rsid w:val="00BC7FC7"/>
    <w:rsid w:val="00BE6575"/>
    <w:rsid w:val="00BF09D5"/>
    <w:rsid w:val="00BF5D0E"/>
    <w:rsid w:val="00C06A6B"/>
    <w:rsid w:val="00C06FE6"/>
    <w:rsid w:val="00C13C8D"/>
    <w:rsid w:val="00C25158"/>
    <w:rsid w:val="00C36426"/>
    <w:rsid w:val="00C42027"/>
    <w:rsid w:val="00C46F58"/>
    <w:rsid w:val="00C511AE"/>
    <w:rsid w:val="00C5546F"/>
    <w:rsid w:val="00C61C50"/>
    <w:rsid w:val="00C66CAE"/>
    <w:rsid w:val="00C7135F"/>
    <w:rsid w:val="00C73CED"/>
    <w:rsid w:val="00C741E8"/>
    <w:rsid w:val="00CA6038"/>
    <w:rsid w:val="00CA69B4"/>
    <w:rsid w:val="00CB014B"/>
    <w:rsid w:val="00CB1428"/>
    <w:rsid w:val="00CC081B"/>
    <w:rsid w:val="00CC1C5C"/>
    <w:rsid w:val="00CD51FE"/>
    <w:rsid w:val="00CD640F"/>
    <w:rsid w:val="00CD67D3"/>
    <w:rsid w:val="00CE22B7"/>
    <w:rsid w:val="00CF40E5"/>
    <w:rsid w:val="00CF41D2"/>
    <w:rsid w:val="00CF7C2F"/>
    <w:rsid w:val="00D01F70"/>
    <w:rsid w:val="00D163C7"/>
    <w:rsid w:val="00D21F16"/>
    <w:rsid w:val="00D25EB3"/>
    <w:rsid w:val="00D26DA6"/>
    <w:rsid w:val="00D303C1"/>
    <w:rsid w:val="00D3643B"/>
    <w:rsid w:val="00D3647E"/>
    <w:rsid w:val="00D456FE"/>
    <w:rsid w:val="00D60E2B"/>
    <w:rsid w:val="00D61D95"/>
    <w:rsid w:val="00D6454D"/>
    <w:rsid w:val="00D64CBD"/>
    <w:rsid w:val="00DB0257"/>
    <w:rsid w:val="00DB46ED"/>
    <w:rsid w:val="00DC02C6"/>
    <w:rsid w:val="00DC21D7"/>
    <w:rsid w:val="00DD3159"/>
    <w:rsid w:val="00DD3CA3"/>
    <w:rsid w:val="00DD69D4"/>
    <w:rsid w:val="00DF5C91"/>
    <w:rsid w:val="00E01DDE"/>
    <w:rsid w:val="00E047A1"/>
    <w:rsid w:val="00E07444"/>
    <w:rsid w:val="00E27A2A"/>
    <w:rsid w:val="00E30D9E"/>
    <w:rsid w:val="00E31A7A"/>
    <w:rsid w:val="00E35D64"/>
    <w:rsid w:val="00E40039"/>
    <w:rsid w:val="00E60EB9"/>
    <w:rsid w:val="00E62107"/>
    <w:rsid w:val="00E6266D"/>
    <w:rsid w:val="00E65BF6"/>
    <w:rsid w:val="00E817BA"/>
    <w:rsid w:val="00E8243C"/>
    <w:rsid w:val="00E843C1"/>
    <w:rsid w:val="00E84B7C"/>
    <w:rsid w:val="00E875A8"/>
    <w:rsid w:val="00E91A2F"/>
    <w:rsid w:val="00E941DE"/>
    <w:rsid w:val="00E949E2"/>
    <w:rsid w:val="00E95D2C"/>
    <w:rsid w:val="00EA62A5"/>
    <w:rsid w:val="00EB3084"/>
    <w:rsid w:val="00EB3AFB"/>
    <w:rsid w:val="00EB54BD"/>
    <w:rsid w:val="00EC5311"/>
    <w:rsid w:val="00EC6B46"/>
    <w:rsid w:val="00ED1C94"/>
    <w:rsid w:val="00ED3B0A"/>
    <w:rsid w:val="00EE0FA6"/>
    <w:rsid w:val="00EE4E21"/>
    <w:rsid w:val="00F02ED2"/>
    <w:rsid w:val="00F1100C"/>
    <w:rsid w:val="00F12612"/>
    <w:rsid w:val="00F14E91"/>
    <w:rsid w:val="00F15260"/>
    <w:rsid w:val="00F16C0B"/>
    <w:rsid w:val="00F24AD9"/>
    <w:rsid w:val="00F26645"/>
    <w:rsid w:val="00F4178E"/>
    <w:rsid w:val="00F450E3"/>
    <w:rsid w:val="00F646DB"/>
    <w:rsid w:val="00F67A42"/>
    <w:rsid w:val="00F87AE9"/>
    <w:rsid w:val="00F9051F"/>
    <w:rsid w:val="00FA52F2"/>
    <w:rsid w:val="00FB492A"/>
    <w:rsid w:val="00FB64AF"/>
    <w:rsid w:val="00FB701B"/>
    <w:rsid w:val="00FD38B2"/>
    <w:rsid w:val="00FF497D"/>
    <w:rsid w:val="00FF7F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69FF2"/>
  <w15:chartTrackingRefBased/>
  <w15:docId w15:val="{9DE0D739-4479-42C1-9334-305596D7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6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44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0674"/>
    <w:pPr>
      <w:spacing w:after="0" w:line="240" w:lineRule="auto"/>
    </w:pPr>
    <w:rPr>
      <w:kern w:val="0"/>
      <w14:ligatures w14:val="none"/>
    </w:rPr>
  </w:style>
  <w:style w:type="character" w:customStyle="1" w:styleId="NoSpacingChar">
    <w:name w:val="No Spacing Char"/>
    <w:basedOn w:val="DefaultParagraphFont"/>
    <w:link w:val="NoSpacing"/>
    <w:uiPriority w:val="1"/>
    <w:rsid w:val="00500674"/>
    <w:rPr>
      <w:kern w:val="0"/>
      <w14:ligatures w14:val="none"/>
    </w:rPr>
  </w:style>
  <w:style w:type="character" w:customStyle="1" w:styleId="Heading1Char">
    <w:name w:val="Heading 1 Char"/>
    <w:basedOn w:val="DefaultParagraphFont"/>
    <w:link w:val="Heading1"/>
    <w:uiPriority w:val="9"/>
    <w:rsid w:val="005006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0674"/>
    <w:pPr>
      <w:outlineLvl w:val="9"/>
    </w:pPr>
    <w:rPr>
      <w:kern w:val="0"/>
      <w14:ligatures w14:val="none"/>
    </w:rPr>
  </w:style>
  <w:style w:type="paragraph" w:styleId="Header">
    <w:name w:val="header"/>
    <w:basedOn w:val="Normal"/>
    <w:link w:val="HeaderChar"/>
    <w:uiPriority w:val="99"/>
    <w:unhideWhenUsed/>
    <w:rsid w:val="00500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674"/>
  </w:style>
  <w:style w:type="paragraph" w:styleId="Footer">
    <w:name w:val="footer"/>
    <w:basedOn w:val="Normal"/>
    <w:link w:val="FooterChar"/>
    <w:uiPriority w:val="99"/>
    <w:unhideWhenUsed/>
    <w:rsid w:val="00500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674"/>
  </w:style>
  <w:style w:type="paragraph" w:styleId="Title">
    <w:name w:val="Title"/>
    <w:basedOn w:val="Normal"/>
    <w:next w:val="Normal"/>
    <w:link w:val="TitleChar"/>
    <w:uiPriority w:val="10"/>
    <w:qFormat/>
    <w:rsid w:val="002944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41C"/>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29441C"/>
    <w:pPr>
      <w:spacing w:after="100"/>
    </w:pPr>
  </w:style>
  <w:style w:type="character" w:styleId="Hyperlink">
    <w:name w:val="Hyperlink"/>
    <w:basedOn w:val="DefaultParagraphFont"/>
    <w:uiPriority w:val="99"/>
    <w:unhideWhenUsed/>
    <w:rsid w:val="0029441C"/>
    <w:rPr>
      <w:color w:val="0563C1" w:themeColor="hyperlink"/>
      <w:u w:val="single"/>
    </w:rPr>
  </w:style>
  <w:style w:type="character" w:customStyle="1" w:styleId="Heading2Char">
    <w:name w:val="Heading 2 Char"/>
    <w:basedOn w:val="DefaultParagraphFont"/>
    <w:link w:val="Heading2"/>
    <w:uiPriority w:val="9"/>
    <w:rsid w:val="0029441C"/>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441C"/>
    <w:rPr>
      <w:color w:val="605E5C"/>
      <w:shd w:val="clear" w:color="auto" w:fill="E1DFDD"/>
    </w:rPr>
  </w:style>
  <w:style w:type="character" w:styleId="FollowedHyperlink">
    <w:name w:val="FollowedHyperlink"/>
    <w:basedOn w:val="DefaultParagraphFont"/>
    <w:uiPriority w:val="99"/>
    <w:semiHidden/>
    <w:unhideWhenUsed/>
    <w:rsid w:val="0029441C"/>
    <w:rPr>
      <w:color w:val="954F72" w:themeColor="followedHyperlink"/>
      <w:u w:val="single"/>
    </w:rPr>
  </w:style>
  <w:style w:type="paragraph" w:styleId="TOC2">
    <w:name w:val="toc 2"/>
    <w:basedOn w:val="Normal"/>
    <w:next w:val="Normal"/>
    <w:autoRedefine/>
    <w:uiPriority w:val="39"/>
    <w:unhideWhenUsed/>
    <w:rsid w:val="002B032E"/>
    <w:pPr>
      <w:spacing w:after="100"/>
      <w:ind w:left="220"/>
    </w:pPr>
  </w:style>
  <w:style w:type="paragraph" w:styleId="ListParagraph">
    <w:name w:val="List Paragraph"/>
    <w:basedOn w:val="Normal"/>
    <w:uiPriority w:val="34"/>
    <w:qFormat/>
    <w:rsid w:val="0079325C"/>
    <w:pPr>
      <w:ind w:left="720"/>
      <w:contextualSpacing/>
    </w:pPr>
  </w:style>
  <w:style w:type="character" w:styleId="PlaceholderText">
    <w:name w:val="Placeholder Text"/>
    <w:basedOn w:val="DefaultParagraphFont"/>
    <w:uiPriority w:val="99"/>
    <w:semiHidden/>
    <w:rsid w:val="00DF5C91"/>
    <w:rPr>
      <w:color w:val="666666"/>
    </w:rPr>
  </w:style>
  <w:style w:type="paragraph" w:styleId="NormalWeb">
    <w:name w:val="Normal (Web)"/>
    <w:basedOn w:val="Normal"/>
    <w:uiPriority w:val="99"/>
    <w:semiHidden/>
    <w:unhideWhenUsed/>
    <w:rsid w:val="00DF5C91"/>
    <w:pPr>
      <w:spacing w:before="100" w:beforeAutospacing="1" w:after="100" w:afterAutospacing="1" w:line="240" w:lineRule="auto"/>
    </w:pPr>
    <w:rPr>
      <w:rFonts w:ascii="Times New Roman" w:hAnsi="Times New Roman" w:cs="Times New Roman"/>
      <w:kern w:val="0"/>
      <w:sz w:val="24"/>
      <w:szCs w:val="24"/>
      <w14:ligatures w14:val="none"/>
    </w:rPr>
  </w:style>
  <w:style w:type="paragraph" w:customStyle="1" w:styleId="paragraph">
    <w:name w:val="paragraph"/>
    <w:basedOn w:val="Normal"/>
    <w:rsid w:val="00A37C3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A37C34"/>
  </w:style>
  <w:style w:type="character" w:customStyle="1" w:styleId="eop">
    <w:name w:val="eop"/>
    <w:basedOn w:val="DefaultParagraphFont"/>
    <w:rsid w:val="00A37C34"/>
  </w:style>
  <w:style w:type="character" w:customStyle="1" w:styleId="tabchar">
    <w:name w:val="tabchar"/>
    <w:basedOn w:val="DefaultParagraphFont"/>
    <w:rsid w:val="00A37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457620">
      <w:bodyDiv w:val="1"/>
      <w:marLeft w:val="0"/>
      <w:marRight w:val="0"/>
      <w:marTop w:val="0"/>
      <w:marBottom w:val="0"/>
      <w:divBdr>
        <w:top w:val="none" w:sz="0" w:space="0" w:color="auto"/>
        <w:left w:val="none" w:sz="0" w:space="0" w:color="auto"/>
        <w:bottom w:val="none" w:sz="0" w:space="0" w:color="auto"/>
        <w:right w:val="none" w:sz="0" w:space="0" w:color="auto"/>
      </w:divBdr>
      <w:divsChild>
        <w:div w:id="766736375">
          <w:marLeft w:val="0"/>
          <w:marRight w:val="0"/>
          <w:marTop w:val="0"/>
          <w:marBottom w:val="0"/>
          <w:divBdr>
            <w:top w:val="none" w:sz="0" w:space="0" w:color="auto"/>
            <w:left w:val="none" w:sz="0" w:space="0" w:color="auto"/>
            <w:bottom w:val="none" w:sz="0" w:space="0" w:color="auto"/>
            <w:right w:val="none" w:sz="0" w:space="0" w:color="auto"/>
          </w:divBdr>
        </w:div>
        <w:div w:id="1795097181">
          <w:marLeft w:val="0"/>
          <w:marRight w:val="0"/>
          <w:marTop w:val="0"/>
          <w:marBottom w:val="0"/>
          <w:divBdr>
            <w:top w:val="none" w:sz="0" w:space="0" w:color="auto"/>
            <w:left w:val="none" w:sz="0" w:space="0" w:color="auto"/>
            <w:bottom w:val="none" w:sz="0" w:space="0" w:color="auto"/>
            <w:right w:val="none" w:sz="0" w:space="0" w:color="auto"/>
          </w:divBdr>
        </w:div>
        <w:div w:id="790132884">
          <w:marLeft w:val="0"/>
          <w:marRight w:val="0"/>
          <w:marTop w:val="0"/>
          <w:marBottom w:val="0"/>
          <w:divBdr>
            <w:top w:val="none" w:sz="0" w:space="0" w:color="auto"/>
            <w:left w:val="none" w:sz="0" w:space="0" w:color="auto"/>
            <w:bottom w:val="none" w:sz="0" w:space="0" w:color="auto"/>
            <w:right w:val="none" w:sz="0" w:space="0" w:color="auto"/>
          </w:divBdr>
        </w:div>
        <w:div w:id="1996451674">
          <w:marLeft w:val="0"/>
          <w:marRight w:val="0"/>
          <w:marTop w:val="0"/>
          <w:marBottom w:val="0"/>
          <w:divBdr>
            <w:top w:val="none" w:sz="0" w:space="0" w:color="auto"/>
            <w:left w:val="none" w:sz="0" w:space="0" w:color="auto"/>
            <w:bottom w:val="none" w:sz="0" w:space="0" w:color="auto"/>
            <w:right w:val="none" w:sz="0" w:space="0" w:color="auto"/>
          </w:divBdr>
        </w:div>
        <w:div w:id="9186079">
          <w:marLeft w:val="0"/>
          <w:marRight w:val="0"/>
          <w:marTop w:val="0"/>
          <w:marBottom w:val="0"/>
          <w:divBdr>
            <w:top w:val="none" w:sz="0" w:space="0" w:color="auto"/>
            <w:left w:val="none" w:sz="0" w:space="0" w:color="auto"/>
            <w:bottom w:val="none" w:sz="0" w:space="0" w:color="auto"/>
            <w:right w:val="none" w:sz="0" w:space="0" w:color="auto"/>
          </w:divBdr>
        </w:div>
        <w:div w:id="1541942666">
          <w:marLeft w:val="0"/>
          <w:marRight w:val="0"/>
          <w:marTop w:val="0"/>
          <w:marBottom w:val="0"/>
          <w:divBdr>
            <w:top w:val="none" w:sz="0" w:space="0" w:color="auto"/>
            <w:left w:val="none" w:sz="0" w:space="0" w:color="auto"/>
            <w:bottom w:val="none" w:sz="0" w:space="0" w:color="auto"/>
            <w:right w:val="none" w:sz="0" w:space="0" w:color="auto"/>
          </w:divBdr>
        </w:div>
        <w:div w:id="1889760326">
          <w:marLeft w:val="0"/>
          <w:marRight w:val="0"/>
          <w:marTop w:val="0"/>
          <w:marBottom w:val="0"/>
          <w:divBdr>
            <w:top w:val="none" w:sz="0" w:space="0" w:color="auto"/>
            <w:left w:val="none" w:sz="0" w:space="0" w:color="auto"/>
            <w:bottom w:val="none" w:sz="0" w:space="0" w:color="auto"/>
            <w:right w:val="none" w:sz="0" w:space="0" w:color="auto"/>
          </w:divBdr>
        </w:div>
        <w:div w:id="1305509050">
          <w:marLeft w:val="0"/>
          <w:marRight w:val="0"/>
          <w:marTop w:val="0"/>
          <w:marBottom w:val="0"/>
          <w:divBdr>
            <w:top w:val="none" w:sz="0" w:space="0" w:color="auto"/>
            <w:left w:val="none" w:sz="0" w:space="0" w:color="auto"/>
            <w:bottom w:val="none" w:sz="0" w:space="0" w:color="auto"/>
            <w:right w:val="none" w:sz="0" w:space="0" w:color="auto"/>
          </w:divBdr>
        </w:div>
        <w:div w:id="187958955">
          <w:marLeft w:val="0"/>
          <w:marRight w:val="0"/>
          <w:marTop w:val="0"/>
          <w:marBottom w:val="0"/>
          <w:divBdr>
            <w:top w:val="none" w:sz="0" w:space="0" w:color="auto"/>
            <w:left w:val="none" w:sz="0" w:space="0" w:color="auto"/>
            <w:bottom w:val="none" w:sz="0" w:space="0" w:color="auto"/>
            <w:right w:val="none" w:sz="0" w:space="0" w:color="auto"/>
          </w:divBdr>
        </w:div>
        <w:div w:id="1436630178">
          <w:marLeft w:val="0"/>
          <w:marRight w:val="0"/>
          <w:marTop w:val="0"/>
          <w:marBottom w:val="0"/>
          <w:divBdr>
            <w:top w:val="none" w:sz="0" w:space="0" w:color="auto"/>
            <w:left w:val="none" w:sz="0" w:space="0" w:color="auto"/>
            <w:bottom w:val="none" w:sz="0" w:space="0" w:color="auto"/>
            <w:right w:val="none" w:sz="0" w:space="0" w:color="auto"/>
          </w:divBdr>
        </w:div>
        <w:div w:id="2032681316">
          <w:marLeft w:val="0"/>
          <w:marRight w:val="0"/>
          <w:marTop w:val="0"/>
          <w:marBottom w:val="0"/>
          <w:divBdr>
            <w:top w:val="none" w:sz="0" w:space="0" w:color="auto"/>
            <w:left w:val="none" w:sz="0" w:space="0" w:color="auto"/>
            <w:bottom w:val="none" w:sz="0" w:space="0" w:color="auto"/>
            <w:right w:val="none" w:sz="0" w:space="0" w:color="auto"/>
          </w:divBdr>
        </w:div>
        <w:div w:id="1359115722">
          <w:marLeft w:val="0"/>
          <w:marRight w:val="0"/>
          <w:marTop w:val="0"/>
          <w:marBottom w:val="0"/>
          <w:divBdr>
            <w:top w:val="none" w:sz="0" w:space="0" w:color="auto"/>
            <w:left w:val="none" w:sz="0" w:space="0" w:color="auto"/>
            <w:bottom w:val="none" w:sz="0" w:space="0" w:color="auto"/>
            <w:right w:val="none" w:sz="0" w:space="0" w:color="auto"/>
          </w:divBdr>
        </w:div>
        <w:div w:id="648444211">
          <w:marLeft w:val="0"/>
          <w:marRight w:val="0"/>
          <w:marTop w:val="0"/>
          <w:marBottom w:val="0"/>
          <w:divBdr>
            <w:top w:val="none" w:sz="0" w:space="0" w:color="auto"/>
            <w:left w:val="none" w:sz="0" w:space="0" w:color="auto"/>
            <w:bottom w:val="none" w:sz="0" w:space="0" w:color="auto"/>
            <w:right w:val="none" w:sz="0" w:space="0" w:color="auto"/>
          </w:divBdr>
        </w:div>
        <w:div w:id="248731732">
          <w:marLeft w:val="0"/>
          <w:marRight w:val="0"/>
          <w:marTop w:val="0"/>
          <w:marBottom w:val="0"/>
          <w:divBdr>
            <w:top w:val="none" w:sz="0" w:space="0" w:color="auto"/>
            <w:left w:val="none" w:sz="0" w:space="0" w:color="auto"/>
            <w:bottom w:val="none" w:sz="0" w:space="0" w:color="auto"/>
            <w:right w:val="none" w:sz="0" w:space="0" w:color="auto"/>
          </w:divBdr>
        </w:div>
        <w:div w:id="1281494606">
          <w:marLeft w:val="0"/>
          <w:marRight w:val="0"/>
          <w:marTop w:val="0"/>
          <w:marBottom w:val="0"/>
          <w:divBdr>
            <w:top w:val="none" w:sz="0" w:space="0" w:color="auto"/>
            <w:left w:val="none" w:sz="0" w:space="0" w:color="auto"/>
            <w:bottom w:val="none" w:sz="0" w:space="0" w:color="auto"/>
            <w:right w:val="none" w:sz="0" w:space="0" w:color="auto"/>
          </w:divBdr>
        </w:div>
        <w:div w:id="559365189">
          <w:marLeft w:val="0"/>
          <w:marRight w:val="0"/>
          <w:marTop w:val="0"/>
          <w:marBottom w:val="0"/>
          <w:divBdr>
            <w:top w:val="none" w:sz="0" w:space="0" w:color="auto"/>
            <w:left w:val="none" w:sz="0" w:space="0" w:color="auto"/>
            <w:bottom w:val="none" w:sz="0" w:space="0" w:color="auto"/>
            <w:right w:val="none" w:sz="0" w:space="0" w:color="auto"/>
          </w:divBdr>
        </w:div>
      </w:divsChild>
    </w:div>
    <w:div w:id="922101928">
      <w:bodyDiv w:val="1"/>
      <w:marLeft w:val="0"/>
      <w:marRight w:val="0"/>
      <w:marTop w:val="0"/>
      <w:marBottom w:val="0"/>
      <w:divBdr>
        <w:top w:val="none" w:sz="0" w:space="0" w:color="auto"/>
        <w:left w:val="none" w:sz="0" w:space="0" w:color="auto"/>
        <w:bottom w:val="none" w:sz="0" w:space="0" w:color="auto"/>
        <w:right w:val="none" w:sz="0" w:space="0" w:color="auto"/>
      </w:divBdr>
    </w:div>
    <w:div w:id="1201936554">
      <w:bodyDiv w:val="1"/>
      <w:marLeft w:val="0"/>
      <w:marRight w:val="0"/>
      <w:marTop w:val="0"/>
      <w:marBottom w:val="0"/>
      <w:divBdr>
        <w:top w:val="none" w:sz="0" w:space="0" w:color="auto"/>
        <w:left w:val="none" w:sz="0" w:space="0" w:color="auto"/>
        <w:bottom w:val="none" w:sz="0" w:space="0" w:color="auto"/>
        <w:right w:val="none" w:sz="0" w:space="0" w:color="auto"/>
      </w:divBdr>
    </w:div>
    <w:div w:id="165545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mptia.org/content/articles/what-is-wireshark-and-how-to-use-it" TargetMode="External"/><Relationship Id="rId18" Type="http://schemas.openxmlformats.org/officeDocument/2006/relationships/hyperlink" Target="https://www.linkedin.com/pulse/nmap-vs-wireshark-unraveling-tools-network-exploration-priyank-gada-v8wlc" TargetMode="External"/><Relationship Id="rId26" Type="http://schemas.openxmlformats.org/officeDocument/2006/relationships/hyperlink" Target="https://www.fortinet.com/uk/resources/cyberglossary/encryption" TargetMode="External"/><Relationship Id="rId3" Type="http://schemas.openxmlformats.org/officeDocument/2006/relationships/customXml" Target="../customXml/item3.xml"/><Relationship Id="rId21" Type="http://schemas.openxmlformats.org/officeDocument/2006/relationships/hyperlink" Target="https://www.fortinet.com/resources/cyberglossary/whaling-attack" TargetMode="External"/><Relationship Id="rId7" Type="http://schemas.openxmlformats.org/officeDocument/2006/relationships/settings" Target="settings.xml"/><Relationship Id="rId12" Type="http://schemas.openxmlformats.org/officeDocument/2006/relationships/hyperlink" Target="https://www.wireshark.org/docs/wsug_html_chunked/ChapterIntroduction.html" TargetMode="External"/><Relationship Id="rId17" Type="http://schemas.openxmlformats.org/officeDocument/2006/relationships/hyperlink" Target="https://www.ncsc.gov.uk/guidance/mitigating-malware-and-ransomware-attacks" TargetMode="External"/><Relationship Id="rId25" Type="http://schemas.openxmlformats.org/officeDocument/2006/relationships/hyperlink" Target="https://www.ibm.com/topics/siem" TargetMode="External"/><Relationship Id="rId2" Type="http://schemas.openxmlformats.org/officeDocument/2006/relationships/customXml" Target="../customXml/item2.xml"/><Relationship Id="rId16" Type="http://schemas.openxmlformats.org/officeDocument/2006/relationships/hyperlink" Target="https://securityaffairs.com/70551/malware/telerat-android-trojan.html" TargetMode="External"/><Relationship Id="rId20" Type="http://schemas.openxmlformats.org/officeDocument/2006/relationships/hyperlink" Target="https://www.kaspersky.com/resource-center/threats/ransomware-wannacr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lbix.com/insights/nist-cybersecurity-framework/" TargetMode="External"/><Relationship Id="rId24" Type="http://schemas.openxmlformats.org/officeDocument/2006/relationships/hyperlink" Target="https://www.memcyco.com/home/prevent-whaling-phishing-attacks/" TargetMode="External"/><Relationship Id="rId5" Type="http://schemas.openxmlformats.org/officeDocument/2006/relationships/numbering" Target="numbering.xml"/><Relationship Id="rId15" Type="http://schemas.openxmlformats.org/officeDocument/2006/relationships/hyperlink" Target="https://www.techtarget.com/searchnetworking/tip/Types-of-Nmap-scans-and-best-practices" TargetMode="External"/><Relationship Id="rId23" Type="http://schemas.openxmlformats.org/officeDocument/2006/relationships/hyperlink" Target="https://www.kaspersky.com/resource-center/definitions/pharming" TargetMode="External"/><Relationship Id="rId28" Type="http://schemas.openxmlformats.org/officeDocument/2006/relationships/hyperlink" Target="https://www.cloudflare.com/learning/ddos/glossary/web-application-firewall-waf/" TargetMode="External"/><Relationship Id="rId10" Type="http://schemas.openxmlformats.org/officeDocument/2006/relationships/endnotes" Target="endnotes.xml"/><Relationship Id="rId19" Type="http://schemas.openxmlformats.org/officeDocument/2006/relationships/hyperlink" Target="https://www.proofpoint.com/uk/threat-reference/wannac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reecodecamp.org/news/what-is-nmap-and-how-to-use-it-a-tutorial-for-the-greatest-scanning-tool-of-all-time/" TargetMode="External"/><Relationship Id="rId22" Type="http://schemas.openxmlformats.org/officeDocument/2006/relationships/hyperlink" Target="https://www.kaspersky.com/resource-center/definitions/what-is-a-whaling-attack" TargetMode="External"/><Relationship Id="rId27" Type="http://schemas.openxmlformats.org/officeDocument/2006/relationships/hyperlink" Target="https://community.fs.com/blog/what-are-taps-and-network-packet-brokers.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637BC6-36ED-435D-A752-5AA5C81F5F07}">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716047570&quot;:{&quot;referencesIds&quot;:[&quot;doc:662b341ad3c76b5f0b8ea74e&quot;,&quot;doc:662b340db3531e7f2b345d7f&quot;,&quot;doc:662b33f72b53d4541eac8015&quot;,&quot;doc:662b33ecb744e65e42d7e485&quot;,&quot;doc:662b33dbcbc32e07af05a302&quot;,&quot;doc:662b33d3b744e65e42d7e484&quot;,&quot;doc:662b33c678da6417d8c747f5&quot;,&quot;doc:662b33bd2b53d4541eac8014&quot;,&quot;doc:662b33b3d5302700e356493f&quot;,&quot;doc:662b3399b744e65e42d7e483&quot;,&quot;doc:662b336db3531e7f2b345d75&quot;,&quot;doc:662b335ea252d50b3cdfd761&quot;,&quot;doc:662b3345e45ae6506bd4728e&quot;],&quot;referencesOptions&quot;:{&quot;doc:662b341ad3c76b5f0b8ea74e&quot;:{&quot;author&quot;:true,&quot;year&quot;:true,&quot;pageReplace&quot;:&quot;&quot;,&quot;prefix&quot;:&quot;&quot;,&quot;suffix&quot;:&quot;&quot;},&quot;doc:662b340db3531e7f2b345d7f&quot;:{&quot;author&quot;:true,&quot;year&quot;:true,&quot;pageReplace&quot;:&quot;&quot;,&quot;prefix&quot;:&quot;&quot;,&quot;suffix&quot;:&quot;&quot;},&quot;doc:662b33f72b53d4541eac8015&quot;:{&quot;author&quot;:true,&quot;year&quot;:true,&quot;pageReplace&quot;:&quot;&quot;,&quot;prefix&quot;:&quot;&quot;,&quot;suffix&quot;:&quot;&quot;},&quot;doc:662b33ecb744e65e42d7e485&quot;:{&quot;author&quot;:true,&quot;year&quot;:true,&quot;pageReplace&quot;:&quot;&quot;,&quot;prefix&quot;:&quot;&quot;,&quot;suffix&quot;:&quot;&quot;},&quot;doc:662b33dbcbc32e07af05a302&quot;:{&quot;author&quot;:true,&quot;year&quot;:true,&quot;pageReplace&quot;:&quot;&quot;,&quot;prefix&quot;:&quot;&quot;,&quot;suffix&quot;:&quot;&quot;},&quot;doc:662b33d3b744e65e42d7e484&quot;:{&quot;author&quot;:true,&quot;year&quot;:true,&quot;pageReplace&quot;:&quot;&quot;,&quot;prefix&quot;:&quot;&quot;,&quot;suffix&quot;:&quot;&quot;},&quot;doc:662b33c678da6417d8c747f5&quot;:{&quot;author&quot;:true,&quot;year&quot;:true,&quot;pageReplace&quot;:&quot;&quot;,&quot;prefix&quot;:&quot;&quot;,&quot;suffix&quot;:&quot;&quot;},&quot;doc:662b33bd2b53d4541eac8014&quot;:{&quot;author&quot;:true,&quot;year&quot;:true,&quot;pageReplace&quot;:&quot;&quot;,&quot;prefix&quot;:&quot;&quot;,&quot;suffix&quot;:&quot;&quot;},&quot;doc:662b33b3d5302700e356493f&quot;:{&quot;author&quot;:true,&quot;year&quot;:true,&quot;pageReplace&quot;:&quot;&quot;,&quot;prefix&quot;:&quot;&quot;,&quot;suffix&quot;:&quot;&quot;},&quot;doc:662b3399b744e65e42d7e483&quot;:{&quot;author&quot;:true,&quot;year&quot;:true,&quot;pageReplace&quot;:&quot;&quot;,&quot;prefix&quot;:&quot;&quot;,&quot;suffix&quot;:&quot;&quot;},&quot;doc:662b336db3531e7f2b345d75&quot;:{&quot;author&quot;:true,&quot;year&quot;:true,&quot;pageReplace&quot;:&quot;&quot;,&quot;prefix&quot;:&quot;&quot;,&quot;suffix&quot;:&quot;&quot;},&quot;doc:662b335ea252d50b3cdfd761&quot;:{&quot;author&quot;:true,&quot;year&quot;:true,&quot;pageReplace&quot;:&quot;&quot;,&quot;prefix&quot;:&quot;&quot;,&quot;suffix&quot;:&quot;&quot;},&quot;doc:662b3345e45ae6506bd4728e&quot;:{&quot;author&quot;:true,&quot;year&quot;:true,&quot;pageReplace&quot;:&quot;&quot;,&quot;prefix&quot;:&quot;&quot;,&quot;suffix&quot;:&quot;&quot;}},&quot;hasBrokenReferences&quot;:false,&quot;hasManualEdits&quot;:false,&quot;citationType&quot;:&quot;inline&quot;,&quot;id&quot;:-716047570,&quot;citationText&quot;:&quot;&lt;span style=\&quot;font-family:Calibri;font-size:14.666666666666666px;color:#000000\&quot;&gt;[1. 2. 3. 4. 5. 6. 7. 8. 9. 10. 11. 12. 13]&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2" ma:contentTypeDescription="Create a new document." ma:contentTypeScope="" ma:versionID="8406d294fa0666b9f78b592aef3219fd">
  <xsd:schema xmlns:xsd="http://www.w3.org/2001/XMLSchema" xmlns:xs="http://www.w3.org/2001/XMLSchema" xmlns:p="http://schemas.microsoft.com/office/2006/metadata/properties" xmlns:ns3="0ebdf10f-b5a3-45b6-acdb-7dc1eb398785" targetNamespace="http://schemas.microsoft.com/office/2006/metadata/properties" ma:root="true" ma:fieldsID="58660da5bb23213aeee690c50ac82593"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D09EABDB-7DE2-4033-B1B6-26292CAA9B74}">
  <ds:schemaRefs>
    <ds:schemaRef ds:uri="http://schemas.openxmlformats.org/officeDocument/2006/bibliography"/>
  </ds:schemaRefs>
</ds:datastoreItem>
</file>

<file path=customXml/itemProps2.xml><?xml version="1.0" encoding="utf-8"?>
<ds:datastoreItem xmlns:ds="http://schemas.openxmlformats.org/officeDocument/2006/customXml" ds:itemID="{80A36FFB-A78E-459D-82E4-BC5842FB2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CF8FDB-4161-4526-8BE5-C7E999910323}">
  <ds:schemaRefs>
    <ds:schemaRef ds:uri="http://schemas.microsoft.com/sharepoint/v3/contenttype/forms"/>
  </ds:schemaRefs>
</ds:datastoreItem>
</file>

<file path=customXml/itemProps4.xml><?xml version="1.0" encoding="utf-8"?>
<ds:datastoreItem xmlns:ds="http://schemas.openxmlformats.org/officeDocument/2006/customXml" ds:itemID="{CE9CF6A0-3417-4C2E-97D3-DB8E945269A4}">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Pages>
  <Words>2853</Words>
  <Characters>14782</Characters>
  <Application>Microsoft Office Word</Application>
  <DocSecurity>0</DocSecurity>
  <Lines>343</Lines>
  <Paragraphs>141</Paragraphs>
  <ScaleCrop>false</ScaleCrop>
  <HeadingPairs>
    <vt:vector size="2" baseType="variant">
      <vt:variant>
        <vt:lpstr>Title</vt:lpstr>
      </vt:variant>
      <vt:variant>
        <vt:i4>1</vt:i4>
      </vt:variant>
    </vt:vector>
  </HeadingPairs>
  <TitlesOfParts>
    <vt:vector size="1" baseType="lpstr">
      <vt:lpstr>Protection f</vt:lpstr>
    </vt:vector>
  </TitlesOfParts>
  <Company/>
  <LinksUpToDate>false</LinksUpToDate>
  <CharactersWithSpaces>17494</CharactersWithSpaces>
  <SharedDoc>false</SharedDoc>
  <HLinks>
    <vt:vector size="42" baseType="variant">
      <vt:variant>
        <vt:i4>1114165</vt:i4>
      </vt:variant>
      <vt:variant>
        <vt:i4>38</vt:i4>
      </vt:variant>
      <vt:variant>
        <vt:i4>0</vt:i4>
      </vt:variant>
      <vt:variant>
        <vt:i4>5</vt:i4>
      </vt:variant>
      <vt:variant>
        <vt:lpwstr/>
      </vt:variant>
      <vt:variant>
        <vt:lpwstr>_Toc150436710</vt:lpwstr>
      </vt:variant>
      <vt:variant>
        <vt:i4>1048629</vt:i4>
      </vt:variant>
      <vt:variant>
        <vt:i4>32</vt:i4>
      </vt:variant>
      <vt:variant>
        <vt:i4>0</vt:i4>
      </vt:variant>
      <vt:variant>
        <vt:i4>5</vt:i4>
      </vt:variant>
      <vt:variant>
        <vt:lpwstr/>
      </vt:variant>
      <vt:variant>
        <vt:lpwstr>_Toc150436709</vt:lpwstr>
      </vt:variant>
      <vt:variant>
        <vt:i4>1048629</vt:i4>
      </vt:variant>
      <vt:variant>
        <vt:i4>26</vt:i4>
      </vt:variant>
      <vt:variant>
        <vt:i4>0</vt:i4>
      </vt:variant>
      <vt:variant>
        <vt:i4>5</vt:i4>
      </vt:variant>
      <vt:variant>
        <vt:lpwstr/>
      </vt:variant>
      <vt:variant>
        <vt:lpwstr>_Toc150436708</vt:lpwstr>
      </vt:variant>
      <vt:variant>
        <vt:i4>1048629</vt:i4>
      </vt:variant>
      <vt:variant>
        <vt:i4>20</vt:i4>
      </vt:variant>
      <vt:variant>
        <vt:i4>0</vt:i4>
      </vt:variant>
      <vt:variant>
        <vt:i4>5</vt:i4>
      </vt:variant>
      <vt:variant>
        <vt:lpwstr/>
      </vt:variant>
      <vt:variant>
        <vt:lpwstr>_Toc150436707</vt:lpwstr>
      </vt:variant>
      <vt:variant>
        <vt:i4>1048629</vt:i4>
      </vt:variant>
      <vt:variant>
        <vt:i4>14</vt:i4>
      </vt:variant>
      <vt:variant>
        <vt:i4>0</vt:i4>
      </vt:variant>
      <vt:variant>
        <vt:i4>5</vt:i4>
      </vt:variant>
      <vt:variant>
        <vt:lpwstr/>
      </vt:variant>
      <vt:variant>
        <vt:lpwstr>_Toc150436706</vt:lpwstr>
      </vt:variant>
      <vt:variant>
        <vt:i4>1048629</vt:i4>
      </vt:variant>
      <vt:variant>
        <vt:i4>8</vt:i4>
      </vt:variant>
      <vt:variant>
        <vt:i4>0</vt:i4>
      </vt:variant>
      <vt:variant>
        <vt:i4>5</vt:i4>
      </vt:variant>
      <vt:variant>
        <vt:lpwstr/>
      </vt:variant>
      <vt:variant>
        <vt:lpwstr>_Toc150436705</vt:lpwstr>
      </vt:variant>
      <vt:variant>
        <vt:i4>1048629</vt:i4>
      </vt:variant>
      <vt:variant>
        <vt:i4>2</vt:i4>
      </vt:variant>
      <vt:variant>
        <vt:i4>0</vt:i4>
      </vt:variant>
      <vt:variant>
        <vt:i4>5</vt:i4>
      </vt:variant>
      <vt:variant>
        <vt:lpwstr/>
      </vt:variant>
      <vt:variant>
        <vt:lpwstr>_Toc150436704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Protection f</dc:title>
  <dc:subject/>
  <dc:creator>Mark Awobokun (2311796)</dc:creator>
  <cp:keywords/>
  <dc:description/>
  <cp:lastModifiedBy>Mark Awobokun (2311796)</cp:lastModifiedBy>
  <cp:revision>85</cp:revision>
  <dcterms:created xsi:type="dcterms:W3CDTF">2024-05-10T10:23:00Z</dcterms:created>
  <dcterms:modified xsi:type="dcterms:W3CDTF">2024-05-10T12:05:00Z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