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9703B" w14:textId="77777777" w:rsidR="00D50A47" w:rsidRDefault="00D50A47" w:rsidP="00675253">
      <w:pPr>
        <w:pStyle w:val="Title"/>
        <w:rPr>
          <w:lang w:val="en-US"/>
        </w:rPr>
      </w:pPr>
      <w:bookmarkStart w:id="0" w:name="_GoBack"/>
      <w:bookmarkEnd w:id="0"/>
      <w:r>
        <w:rPr>
          <w:lang w:val="en-US"/>
        </w:rPr>
        <w:t>Literature based dissertation</w:t>
      </w:r>
    </w:p>
    <w:p w14:paraId="295333CB" w14:textId="0F517872" w:rsidR="00F2753D" w:rsidRPr="00B579B1" w:rsidRDefault="00F2753D" w:rsidP="00F2753D">
      <w:pPr>
        <w:widowControl w:val="0"/>
        <w:autoSpaceDE w:val="0"/>
        <w:autoSpaceDN w:val="0"/>
        <w:adjustRightInd w:val="0"/>
        <w:spacing w:after="240"/>
        <w:rPr>
          <w:rFonts w:ascii="Arial" w:hAnsi="Arial" w:cs="Arial"/>
          <w:lang w:val="en-US"/>
        </w:rPr>
      </w:pPr>
      <w:r>
        <w:rPr>
          <w:rFonts w:ascii="Arial" w:hAnsi="Arial" w:cs="Arial"/>
          <w:lang w:val="en-US"/>
        </w:rPr>
        <w:t>A</w:t>
      </w:r>
      <w:r w:rsidR="00A263F3">
        <w:rPr>
          <w:rFonts w:ascii="Arial" w:hAnsi="Arial" w:cs="Arial"/>
          <w:lang w:val="en-US"/>
        </w:rPr>
        <w:t>ny</w:t>
      </w:r>
      <w:r>
        <w:rPr>
          <w:rFonts w:ascii="Arial" w:hAnsi="Arial" w:cs="Arial"/>
          <w:lang w:val="en-US"/>
        </w:rPr>
        <w:t xml:space="preserve"> well-written dissertation is easy to follow.  You are basically telling a story; a story based on what you have read and what you think about what you have read.  Your work will be easier to follow if it is well structured and divided into clear steps; </w:t>
      </w:r>
      <w:r w:rsidRPr="00D50A47">
        <w:t>you may want to consider using chapters</w:t>
      </w:r>
      <w:r>
        <w:t xml:space="preserve"> rather than the headings given.  Subheadings can add further clarity if they are used constructively.</w:t>
      </w:r>
    </w:p>
    <w:p w14:paraId="77F6BA99" w14:textId="77777777" w:rsidR="00D50A47" w:rsidRDefault="00D50A47" w:rsidP="00D50A47">
      <w:pPr>
        <w:widowControl w:val="0"/>
        <w:autoSpaceDE w:val="0"/>
        <w:autoSpaceDN w:val="0"/>
        <w:adjustRightInd w:val="0"/>
        <w:spacing w:after="240"/>
        <w:rPr>
          <w:rFonts w:ascii="Arial" w:hAnsi="Arial" w:cs="Arial"/>
          <w:lang w:val="en-US"/>
        </w:rPr>
      </w:pPr>
      <w:r>
        <w:rPr>
          <w:rFonts w:ascii="Arial" w:hAnsi="Arial" w:cs="Arial"/>
          <w:lang w:val="en-US"/>
        </w:rPr>
        <w:t xml:space="preserve">For a literature based dissertation </w:t>
      </w:r>
      <w:r w:rsidRPr="00F2753D">
        <w:rPr>
          <w:rFonts w:ascii="Arial" w:hAnsi="Arial" w:cs="Arial"/>
          <w:i/>
          <w:lang w:val="en-US"/>
        </w:rPr>
        <w:t>a possible</w:t>
      </w:r>
      <w:r>
        <w:rPr>
          <w:rFonts w:ascii="Arial" w:hAnsi="Arial" w:cs="Arial"/>
          <w:lang w:val="en-US"/>
        </w:rPr>
        <w:t xml:space="preserve"> structure </w:t>
      </w:r>
      <w:r w:rsidR="00F2753D">
        <w:rPr>
          <w:rFonts w:ascii="Arial" w:hAnsi="Arial" w:cs="Arial"/>
          <w:lang w:val="en-US"/>
        </w:rPr>
        <w:t>could be</w:t>
      </w:r>
      <w:r>
        <w:rPr>
          <w:rFonts w:ascii="Arial" w:hAnsi="Arial" w:cs="Arial"/>
          <w:lang w:val="en-US"/>
        </w:rPr>
        <w:t>:</w:t>
      </w:r>
    </w:p>
    <w:p w14:paraId="738D5752" w14:textId="77777777" w:rsidR="00C659F3" w:rsidRPr="008C44F9" w:rsidRDefault="00C659F3" w:rsidP="008C44F9">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Title</w:t>
      </w:r>
    </w:p>
    <w:p w14:paraId="105BDEDA" w14:textId="77777777" w:rsidR="00C659F3" w:rsidRPr="008C44F9" w:rsidRDefault="00C659F3" w:rsidP="008C44F9">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Contents page</w:t>
      </w:r>
    </w:p>
    <w:p w14:paraId="2F8100A0" w14:textId="77777777" w:rsidR="00C659F3" w:rsidRPr="008C44F9" w:rsidRDefault="00C659F3" w:rsidP="008C44F9">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 xml:space="preserve">List of Figures </w:t>
      </w:r>
    </w:p>
    <w:p w14:paraId="0301D325" w14:textId="77777777" w:rsidR="00C659F3" w:rsidRPr="008C44F9" w:rsidRDefault="00C659F3" w:rsidP="008C44F9">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List of Tables</w:t>
      </w:r>
    </w:p>
    <w:p w14:paraId="4F618734" w14:textId="06A8B676" w:rsidR="00D50A47" w:rsidRPr="008C44F9" w:rsidRDefault="00C659F3" w:rsidP="008C44F9">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Abstract</w:t>
      </w:r>
    </w:p>
    <w:p w14:paraId="6B8CA709" w14:textId="77777777" w:rsidR="00D50A47" w:rsidRPr="008C44F9" w:rsidRDefault="00D50A47" w:rsidP="008C44F9">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I</w:t>
      </w:r>
      <w:r w:rsidR="00F64650" w:rsidRPr="008C44F9">
        <w:rPr>
          <w:rFonts w:asciiTheme="majorHAnsi" w:hAnsiTheme="majorHAnsi" w:cs="Arial"/>
          <w:lang w:val="en-US"/>
        </w:rPr>
        <w:t>ntroduction</w:t>
      </w:r>
    </w:p>
    <w:p w14:paraId="0DF0F99C" w14:textId="77777777" w:rsidR="00D50A47" w:rsidRPr="008C44F9" w:rsidRDefault="00F64650" w:rsidP="008C44F9">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Methodology and research methods</w:t>
      </w:r>
    </w:p>
    <w:p w14:paraId="70A49A87" w14:textId="08202376" w:rsidR="00D50A47" w:rsidRPr="008C44F9" w:rsidRDefault="00D275BB" w:rsidP="008C44F9">
      <w:pPr>
        <w:widowControl w:val="0"/>
        <w:tabs>
          <w:tab w:val="left" w:pos="220"/>
          <w:tab w:val="left" w:pos="284"/>
        </w:tabs>
        <w:autoSpaceDE w:val="0"/>
        <w:autoSpaceDN w:val="0"/>
        <w:adjustRightInd w:val="0"/>
        <w:ind w:left="360"/>
        <w:rPr>
          <w:rFonts w:asciiTheme="majorHAnsi" w:hAnsiTheme="majorHAnsi" w:cs="Arial"/>
          <w:lang w:val="en-US"/>
        </w:rPr>
      </w:pPr>
      <w:r>
        <w:rPr>
          <w:rFonts w:asciiTheme="majorHAnsi" w:hAnsiTheme="majorHAnsi" w:cs="Arial"/>
          <w:lang w:val="en-US"/>
        </w:rPr>
        <w:t>Critical</w:t>
      </w:r>
      <w:r w:rsidR="00D50A47" w:rsidRPr="008C44F9">
        <w:rPr>
          <w:rFonts w:asciiTheme="majorHAnsi" w:hAnsiTheme="majorHAnsi" w:cs="Arial"/>
          <w:lang w:val="en-US"/>
        </w:rPr>
        <w:t xml:space="preserve"> analyse</w:t>
      </w:r>
      <w:r w:rsidR="00F64650" w:rsidRPr="008C44F9">
        <w:rPr>
          <w:rFonts w:asciiTheme="majorHAnsi" w:hAnsiTheme="majorHAnsi" w:cs="Arial"/>
          <w:lang w:val="en-US"/>
        </w:rPr>
        <w:t>s</w:t>
      </w:r>
      <w:r w:rsidR="00D50A47" w:rsidRPr="008C44F9">
        <w:rPr>
          <w:rFonts w:asciiTheme="majorHAnsi" w:hAnsiTheme="majorHAnsi" w:cs="Arial"/>
          <w:lang w:val="en-US"/>
        </w:rPr>
        <w:t xml:space="preserve"> </w:t>
      </w:r>
    </w:p>
    <w:p w14:paraId="75C92A78" w14:textId="77777777" w:rsidR="00D50A47" w:rsidRPr="008C44F9" w:rsidRDefault="00D50A47" w:rsidP="008C44F9">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Discussion and implications for policy</w:t>
      </w:r>
    </w:p>
    <w:p w14:paraId="416F407E" w14:textId="77777777" w:rsidR="00D50A47" w:rsidRPr="008C44F9" w:rsidRDefault="00D50A47" w:rsidP="008C44F9">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Conclusion</w:t>
      </w:r>
    </w:p>
    <w:p w14:paraId="6FE971FA" w14:textId="246909DC" w:rsidR="00B579B1" w:rsidRDefault="00D50A47" w:rsidP="00DA3DCA">
      <w:pPr>
        <w:widowControl w:val="0"/>
        <w:tabs>
          <w:tab w:val="left" w:pos="220"/>
          <w:tab w:val="left" w:pos="720"/>
        </w:tabs>
        <w:autoSpaceDE w:val="0"/>
        <w:autoSpaceDN w:val="0"/>
        <w:adjustRightInd w:val="0"/>
        <w:ind w:left="360"/>
        <w:rPr>
          <w:rFonts w:asciiTheme="majorHAnsi" w:hAnsiTheme="majorHAnsi" w:cs="Arial"/>
          <w:lang w:val="en-US"/>
        </w:rPr>
      </w:pPr>
      <w:r w:rsidRPr="008C44F9">
        <w:rPr>
          <w:rFonts w:asciiTheme="majorHAnsi" w:hAnsiTheme="majorHAnsi" w:cs="Arial"/>
          <w:lang w:val="en-US"/>
        </w:rPr>
        <w:t>References</w:t>
      </w:r>
    </w:p>
    <w:p w14:paraId="4D35BF01" w14:textId="77777777" w:rsidR="00DA3DCA" w:rsidRPr="008C44F9" w:rsidRDefault="00DA3DCA" w:rsidP="00DA3DCA">
      <w:pPr>
        <w:ind w:left="360"/>
        <w:rPr>
          <w:rFonts w:asciiTheme="majorHAnsi" w:hAnsiTheme="majorHAnsi"/>
        </w:rPr>
      </w:pPr>
      <w:r w:rsidRPr="008C44F9">
        <w:rPr>
          <w:rFonts w:asciiTheme="majorHAnsi" w:hAnsiTheme="majorHAnsi"/>
        </w:rPr>
        <w:t xml:space="preserve">Appendices (if appropriate) </w:t>
      </w:r>
    </w:p>
    <w:p w14:paraId="6CAC0FF1" w14:textId="77777777" w:rsidR="00DA3DCA" w:rsidRPr="008C44F9" w:rsidRDefault="00DA3DCA" w:rsidP="00DA3DCA">
      <w:pPr>
        <w:widowControl w:val="0"/>
        <w:tabs>
          <w:tab w:val="left" w:pos="220"/>
          <w:tab w:val="left" w:pos="720"/>
        </w:tabs>
        <w:autoSpaceDE w:val="0"/>
        <w:autoSpaceDN w:val="0"/>
        <w:adjustRightInd w:val="0"/>
        <w:ind w:left="360"/>
        <w:rPr>
          <w:rFonts w:asciiTheme="majorHAnsi" w:hAnsiTheme="majorHAnsi" w:cs="Arial"/>
          <w:lang w:val="en-US"/>
        </w:rPr>
      </w:pPr>
    </w:p>
    <w:p w14:paraId="0470B1EF" w14:textId="5C9C777C" w:rsidR="00C659F3" w:rsidRPr="008C44F9" w:rsidRDefault="00C659F3" w:rsidP="008C44F9">
      <w:pPr>
        <w:widowControl w:val="0"/>
        <w:autoSpaceDE w:val="0"/>
        <w:autoSpaceDN w:val="0"/>
        <w:adjustRightInd w:val="0"/>
        <w:spacing w:after="240"/>
        <w:ind w:left="360"/>
        <w:rPr>
          <w:rFonts w:asciiTheme="majorHAnsi" w:hAnsiTheme="majorHAnsi" w:cs="Arial"/>
          <w:lang w:val="en-US"/>
        </w:rPr>
      </w:pPr>
      <w:r w:rsidRPr="008C44F9">
        <w:rPr>
          <w:rFonts w:asciiTheme="majorHAnsi" w:hAnsiTheme="majorHAnsi" w:cs="Arial"/>
          <w:lang w:val="en-US"/>
        </w:rPr>
        <w:t>Or</w:t>
      </w:r>
    </w:p>
    <w:p w14:paraId="79A0C4C8" w14:textId="468205ED" w:rsidR="00C659F3" w:rsidRPr="008C44F9" w:rsidRDefault="00C659F3" w:rsidP="008C44F9">
      <w:pPr>
        <w:ind w:left="360"/>
        <w:rPr>
          <w:rFonts w:asciiTheme="majorHAnsi" w:hAnsiTheme="majorHAnsi"/>
        </w:rPr>
      </w:pPr>
      <w:r w:rsidRPr="008C44F9">
        <w:rPr>
          <w:rFonts w:asciiTheme="majorHAnsi" w:hAnsiTheme="majorHAnsi"/>
        </w:rPr>
        <w:t>Title</w:t>
      </w:r>
      <w:r w:rsidRPr="008C44F9">
        <w:rPr>
          <w:rFonts w:asciiTheme="majorHAnsi" w:hAnsiTheme="majorHAnsi"/>
        </w:rPr>
        <w:br/>
        <w:t>Contents page</w:t>
      </w:r>
      <w:r w:rsidRPr="008C44F9">
        <w:rPr>
          <w:rFonts w:asciiTheme="majorHAnsi" w:hAnsiTheme="majorHAnsi"/>
        </w:rPr>
        <w:br/>
        <w:t xml:space="preserve">List of Figures </w:t>
      </w:r>
    </w:p>
    <w:p w14:paraId="73D67929" w14:textId="77777777" w:rsidR="00C659F3" w:rsidRPr="008C44F9" w:rsidRDefault="00C659F3" w:rsidP="008C44F9">
      <w:pPr>
        <w:ind w:left="360"/>
        <w:rPr>
          <w:rFonts w:asciiTheme="majorHAnsi" w:hAnsiTheme="majorHAnsi"/>
        </w:rPr>
      </w:pPr>
      <w:r w:rsidRPr="008C44F9">
        <w:rPr>
          <w:rFonts w:asciiTheme="majorHAnsi" w:hAnsiTheme="majorHAnsi"/>
        </w:rPr>
        <w:t>List of Tables</w:t>
      </w:r>
      <w:r w:rsidRPr="008C44F9">
        <w:rPr>
          <w:rFonts w:asciiTheme="majorHAnsi" w:hAnsiTheme="majorHAnsi"/>
        </w:rPr>
        <w:br/>
        <w:t>Abstract</w:t>
      </w:r>
      <w:r w:rsidRPr="008C44F9">
        <w:rPr>
          <w:rFonts w:asciiTheme="majorHAnsi" w:hAnsiTheme="majorHAnsi"/>
        </w:rPr>
        <w:br/>
        <w:t>Introduction</w:t>
      </w:r>
    </w:p>
    <w:p w14:paraId="2667AA2A" w14:textId="77777777" w:rsidR="00573B2A" w:rsidRDefault="008C44F9" w:rsidP="008C44F9">
      <w:pPr>
        <w:ind w:left="360"/>
        <w:rPr>
          <w:rFonts w:asciiTheme="majorHAnsi" w:hAnsiTheme="majorHAnsi"/>
        </w:rPr>
      </w:pPr>
      <w:r w:rsidRPr="008C44F9">
        <w:rPr>
          <w:rFonts w:asciiTheme="majorHAnsi" w:hAnsiTheme="majorHAnsi"/>
        </w:rPr>
        <w:t>Methodology and research methods</w:t>
      </w:r>
    </w:p>
    <w:p w14:paraId="3F65CED9" w14:textId="77777777" w:rsidR="00573B2A" w:rsidRDefault="00573B2A" w:rsidP="008C44F9">
      <w:pPr>
        <w:ind w:left="360"/>
        <w:rPr>
          <w:rFonts w:asciiTheme="majorHAnsi" w:hAnsiTheme="majorHAnsi"/>
        </w:rPr>
      </w:pPr>
    </w:p>
    <w:p w14:paraId="7E995AA3" w14:textId="6462DA83" w:rsidR="008C44F9" w:rsidRPr="008C44F9" w:rsidRDefault="004200E3" w:rsidP="008C44F9">
      <w:pPr>
        <w:ind w:left="360"/>
        <w:rPr>
          <w:rFonts w:asciiTheme="majorHAnsi" w:hAnsiTheme="majorHAnsi"/>
        </w:rPr>
      </w:pPr>
      <m:oMath>
        <m:r>
          <m:rPr>
            <m:nor/>
          </m:rPr>
          <w:rPr>
            <w:rFonts w:ascii="Cambria Math" w:hAnsi="Cambria Math"/>
          </w:rPr>
          <m:t>Discussion</m:t>
        </m:r>
        <m:d>
          <m:dPr>
            <m:begChr m:val="{"/>
            <m:endChr m:val=""/>
            <m:ctrlPr>
              <w:rPr>
                <w:rFonts w:ascii="Cambria Math" w:hAnsi="Cambria Math"/>
                <w:i/>
              </w:rPr>
            </m:ctrlPr>
          </m:dPr>
          <m:e>
            <m:eqArr>
              <m:eqArrPr>
                <m:ctrlPr>
                  <w:rPr>
                    <w:rFonts w:ascii="Cambria Math" w:hAnsi="Cambria Math"/>
                    <w:i/>
                  </w:rPr>
                </m:ctrlPr>
              </m:eqArrPr>
              <m:e>
                <m:r>
                  <w:rPr>
                    <w:rFonts w:ascii="Cambria Math" w:hAnsi="Cambria Math"/>
                  </w:rPr>
                  <m:t>Chapter 1</m:t>
                </m:r>
              </m:e>
              <m:e>
                <m:r>
                  <w:rPr>
                    <w:rFonts w:ascii="Cambria Math" w:hAnsi="Cambria Math"/>
                  </w:rPr>
                  <m:t>Chapter 2</m:t>
                </m:r>
              </m:e>
              <m:e>
                <m:r>
                  <w:rPr>
                    <w:rFonts w:ascii="Cambria Math" w:hAnsi="Cambria Math"/>
                  </w:rPr>
                  <m:t>Chapter 3</m:t>
                </m:r>
              </m:e>
            </m:eqArr>
          </m:e>
        </m:d>
      </m:oMath>
      <w:r w:rsidR="00573B2A">
        <w:rPr>
          <w:rFonts w:asciiTheme="majorHAnsi" w:hAnsiTheme="majorHAnsi"/>
        </w:rPr>
        <w:t xml:space="preserve"> </w:t>
      </w:r>
      <w:r w:rsidR="00D275BB">
        <w:rPr>
          <w:rFonts w:asciiTheme="majorHAnsi" w:hAnsiTheme="majorHAnsi"/>
        </w:rPr>
        <w:br/>
        <w:t>Conclusions</w:t>
      </w:r>
    </w:p>
    <w:p w14:paraId="27AA2CB6" w14:textId="5C372722" w:rsidR="00C659F3" w:rsidRPr="008C44F9" w:rsidRDefault="00C659F3" w:rsidP="008C44F9">
      <w:pPr>
        <w:ind w:left="360"/>
        <w:rPr>
          <w:rFonts w:asciiTheme="majorHAnsi" w:hAnsiTheme="majorHAnsi"/>
        </w:rPr>
      </w:pPr>
      <w:r w:rsidRPr="008C44F9">
        <w:rPr>
          <w:rFonts w:asciiTheme="majorHAnsi" w:hAnsiTheme="majorHAnsi"/>
        </w:rPr>
        <w:t>References</w:t>
      </w:r>
      <w:r w:rsidRPr="008C44F9">
        <w:rPr>
          <w:rFonts w:asciiTheme="majorHAnsi" w:hAnsiTheme="majorHAnsi"/>
        </w:rPr>
        <w:br/>
        <w:t xml:space="preserve">Appendices (if appropriate) </w:t>
      </w:r>
    </w:p>
    <w:p w14:paraId="6784560C" w14:textId="77777777" w:rsidR="00C71E0F" w:rsidRDefault="00C71E0F" w:rsidP="008C44F9">
      <w:pPr>
        <w:widowControl w:val="0"/>
        <w:autoSpaceDE w:val="0"/>
        <w:autoSpaceDN w:val="0"/>
        <w:adjustRightInd w:val="0"/>
        <w:spacing w:after="240"/>
        <w:rPr>
          <w:rFonts w:asciiTheme="majorHAnsi" w:hAnsiTheme="majorHAnsi" w:cs="Arial"/>
          <w:lang w:val="en-US"/>
        </w:rPr>
      </w:pPr>
    </w:p>
    <w:p w14:paraId="5AE60AA3" w14:textId="3892B2C3" w:rsidR="00C71E0F" w:rsidRPr="008C44F9" w:rsidRDefault="00C71E0F" w:rsidP="008C44F9">
      <w:pPr>
        <w:widowControl w:val="0"/>
        <w:autoSpaceDE w:val="0"/>
        <w:autoSpaceDN w:val="0"/>
        <w:adjustRightInd w:val="0"/>
        <w:spacing w:after="240"/>
        <w:rPr>
          <w:rFonts w:asciiTheme="majorHAnsi" w:hAnsiTheme="majorHAnsi" w:cs="Arial"/>
          <w:lang w:val="en-US"/>
        </w:rPr>
      </w:pPr>
      <w:r>
        <w:rPr>
          <w:rFonts w:asciiTheme="majorHAnsi" w:hAnsiTheme="majorHAnsi" w:cs="Arial"/>
          <w:lang w:val="en-US"/>
        </w:rPr>
        <w:t>B</w:t>
      </w:r>
      <w:r w:rsidR="009D4B4B">
        <w:rPr>
          <w:rFonts w:asciiTheme="majorHAnsi" w:hAnsiTheme="majorHAnsi" w:cs="Arial"/>
          <w:lang w:val="en-US"/>
        </w:rPr>
        <w:t>elow is an overview of the common areas of a library or literature based dissertation</w:t>
      </w:r>
      <w:r>
        <w:rPr>
          <w:rFonts w:asciiTheme="majorHAnsi" w:hAnsiTheme="majorHAnsi" w:cs="Arial"/>
          <w:lang w:val="en-US"/>
        </w:rPr>
        <w:t>.</w:t>
      </w:r>
      <w:r w:rsidR="009D4B4B">
        <w:rPr>
          <w:rFonts w:asciiTheme="majorHAnsi" w:hAnsiTheme="majorHAnsi" w:cs="Arial"/>
          <w:lang w:val="en-US"/>
        </w:rPr>
        <w:t xml:space="preserve">  It does not include details of the main </w:t>
      </w:r>
      <w:r w:rsidR="00A263F3">
        <w:rPr>
          <w:rFonts w:asciiTheme="majorHAnsi" w:hAnsiTheme="majorHAnsi" w:cs="Arial"/>
          <w:lang w:val="en-US"/>
        </w:rPr>
        <w:t>body,</w:t>
      </w:r>
      <w:r w:rsidR="009D4B4B">
        <w:rPr>
          <w:rFonts w:asciiTheme="majorHAnsi" w:hAnsiTheme="majorHAnsi" w:cs="Arial"/>
          <w:lang w:val="en-US"/>
        </w:rPr>
        <w:t xml:space="preserve"> as this aspect will be dependent on the individual scope of your study.</w:t>
      </w:r>
    </w:p>
    <w:p w14:paraId="2AF53436" w14:textId="77777777" w:rsidR="00DA3DCA" w:rsidRDefault="00DA3DCA">
      <w:pPr>
        <w:rPr>
          <w:rFonts w:ascii="Arial" w:hAnsi="Arial" w:cs="Arial"/>
          <w:b/>
          <w:bCs/>
          <w:lang w:val="en-US"/>
        </w:rPr>
      </w:pPr>
      <w:r>
        <w:rPr>
          <w:rFonts w:ascii="Arial" w:hAnsi="Arial" w:cs="Arial"/>
          <w:b/>
          <w:bCs/>
          <w:lang w:val="en-US"/>
        </w:rPr>
        <w:br w:type="page"/>
      </w:r>
    </w:p>
    <w:p w14:paraId="35E2C0AB" w14:textId="21ED62D4" w:rsidR="00DA3DCA" w:rsidRDefault="00D50A47" w:rsidP="00675253">
      <w:pPr>
        <w:pStyle w:val="Heading1"/>
        <w:rPr>
          <w:lang w:val="en-US"/>
        </w:rPr>
      </w:pPr>
      <w:r>
        <w:rPr>
          <w:lang w:val="en-US"/>
        </w:rPr>
        <w:lastRenderedPageBreak/>
        <w:t>Abstract </w:t>
      </w:r>
    </w:p>
    <w:p w14:paraId="6F38378D" w14:textId="5772697A" w:rsidR="00675253" w:rsidRDefault="00D50A47" w:rsidP="00D50A47">
      <w:pPr>
        <w:widowControl w:val="0"/>
        <w:autoSpaceDE w:val="0"/>
        <w:autoSpaceDN w:val="0"/>
        <w:adjustRightInd w:val="0"/>
        <w:spacing w:after="240"/>
        <w:rPr>
          <w:rFonts w:ascii="Arial" w:hAnsi="Arial" w:cs="Arial"/>
          <w:lang w:val="en-US"/>
        </w:rPr>
      </w:pPr>
      <w:r>
        <w:rPr>
          <w:rFonts w:ascii="Arial" w:hAnsi="Arial" w:cs="Arial"/>
          <w:lang w:val="en-US"/>
        </w:rPr>
        <w:t xml:space="preserve">The abstract </w:t>
      </w:r>
      <w:r w:rsidR="002812D3">
        <w:rPr>
          <w:rFonts w:ascii="Arial" w:hAnsi="Arial" w:cs="Arial"/>
          <w:lang w:val="en-US"/>
        </w:rPr>
        <w:t xml:space="preserve">briefly </w:t>
      </w:r>
      <w:r>
        <w:rPr>
          <w:rFonts w:ascii="Arial" w:hAnsi="Arial" w:cs="Arial"/>
          <w:lang w:val="en-US"/>
        </w:rPr>
        <w:t>outlines what you did and what you concluded</w:t>
      </w:r>
      <w:r w:rsidR="008C44F9">
        <w:rPr>
          <w:rFonts w:ascii="Arial" w:hAnsi="Arial" w:cs="Arial"/>
          <w:lang w:val="en-US"/>
        </w:rPr>
        <w:t xml:space="preserve"> </w:t>
      </w:r>
      <w:r w:rsidR="00573B2A">
        <w:rPr>
          <w:rFonts w:ascii="Arial" w:hAnsi="Arial" w:cs="Arial"/>
          <w:lang w:val="en-US"/>
        </w:rPr>
        <w:t>(</w:t>
      </w:r>
      <w:r w:rsidR="008C44F9">
        <w:rPr>
          <w:rFonts w:ascii="Arial" w:hAnsi="Arial" w:cs="Arial"/>
          <w:lang w:val="en-US"/>
        </w:rPr>
        <w:t>as discussed in dissertation lectures</w:t>
      </w:r>
      <w:r w:rsidR="00573B2A">
        <w:rPr>
          <w:rFonts w:ascii="Arial" w:hAnsi="Arial" w:cs="Arial"/>
          <w:lang w:val="en-US"/>
        </w:rPr>
        <w:t>)</w:t>
      </w:r>
      <w:r>
        <w:rPr>
          <w:rFonts w:ascii="Arial" w:hAnsi="Arial" w:cs="Arial"/>
          <w:lang w:val="en-US"/>
        </w:rPr>
        <w:t>.</w:t>
      </w:r>
    </w:p>
    <w:p w14:paraId="7F6D6FCD" w14:textId="77777777" w:rsidR="00C07DA9" w:rsidRDefault="00D50A47" w:rsidP="00675253">
      <w:pPr>
        <w:pStyle w:val="Heading1"/>
        <w:rPr>
          <w:lang w:val="en-US"/>
        </w:rPr>
      </w:pPr>
      <w:r>
        <w:rPr>
          <w:lang w:val="en-US"/>
        </w:rPr>
        <w:t>Introduction </w:t>
      </w:r>
    </w:p>
    <w:p w14:paraId="24671ABD" w14:textId="7A95AC5E" w:rsidR="00C07DA9" w:rsidRPr="00D275BB" w:rsidRDefault="00D50A47" w:rsidP="00D50A47">
      <w:pPr>
        <w:widowControl w:val="0"/>
        <w:autoSpaceDE w:val="0"/>
        <w:autoSpaceDN w:val="0"/>
        <w:adjustRightInd w:val="0"/>
        <w:spacing w:after="240"/>
        <w:rPr>
          <w:rFonts w:cs="Arial"/>
          <w:lang w:val="en-US"/>
        </w:rPr>
      </w:pPr>
      <w:r w:rsidRPr="00D275BB">
        <w:rPr>
          <w:rFonts w:cs="Arial"/>
          <w:lang w:val="en-US"/>
        </w:rPr>
        <w:t xml:space="preserve">This will </w:t>
      </w:r>
      <w:r w:rsidRPr="00D275BB">
        <w:rPr>
          <w:rFonts w:cs="Arial"/>
          <w:b/>
          <w:lang w:val="en-US"/>
        </w:rPr>
        <w:t xml:space="preserve">give </w:t>
      </w:r>
      <w:r w:rsidR="00A91575" w:rsidRPr="00D275BB">
        <w:rPr>
          <w:rFonts w:cs="Arial"/>
          <w:b/>
          <w:lang w:val="en-US"/>
        </w:rPr>
        <w:t xml:space="preserve">the </w:t>
      </w:r>
      <w:r w:rsidR="00A91575" w:rsidRPr="00D275BB">
        <w:rPr>
          <w:b/>
        </w:rPr>
        <w:t>aim and objectives</w:t>
      </w:r>
      <w:r w:rsidR="00A91575" w:rsidRPr="00D275BB">
        <w:t xml:space="preserve"> of your study</w:t>
      </w:r>
      <w:r w:rsidR="00985117" w:rsidRPr="00D275BB">
        <w:rPr>
          <w:rFonts w:cs="Arial"/>
          <w:lang w:val="en-US"/>
        </w:rPr>
        <w:t>, why the topic is of interest</w:t>
      </w:r>
      <w:r w:rsidR="00C07DA9" w:rsidRPr="00D275BB">
        <w:rPr>
          <w:rFonts w:cs="Arial"/>
          <w:lang w:val="en-US"/>
        </w:rPr>
        <w:t xml:space="preserve"> to you and any br</w:t>
      </w:r>
      <w:r w:rsidR="008C44F9" w:rsidRPr="00D275BB">
        <w:rPr>
          <w:rFonts w:cs="Arial"/>
          <w:lang w:val="en-US"/>
        </w:rPr>
        <w:t xml:space="preserve">oader significance (e.g., </w:t>
      </w:r>
      <w:r w:rsidR="00C07DA9" w:rsidRPr="00D275BB">
        <w:rPr>
          <w:rFonts w:cs="Arial"/>
          <w:lang w:val="en-US"/>
        </w:rPr>
        <w:t xml:space="preserve">currently in the news, </w:t>
      </w:r>
      <w:r w:rsidR="002E71F7" w:rsidRPr="00D275BB">
        <w:rPr>
          <w:rFonts w:cs="Arial"/>
          <w:lang w:val="en-US"/>
        </w:rPr>
        <w:t>an emerging</w:t>
      </w:r>
      <w:r w:rsidR="00C07DA9" w:rsidRPr="00D275BB">
        <w:rPr>
          <w:rFonts w:cs="Arial"/>
          <w:lang w:val="en-US"/>
        </w:rPr>
        <w:t xml:space="preserve"> theme, new policy issued</w:t>
      </w:r>
      <w:r w:rsidRPr="00D275BB">
        <w:rPr>
          <w:rFonts w:cs="Arial"/>
          <w:lang w:val="en-US"/>
        </w:rPr>
        <w:t>,</w:t>
      </w:r>
      <w:r w:rsidR="00C07DA9" w:rsidRPr="00D275BB">
        <w:rPr>
          <w:rFonts w:cs="Arial"/>
          <w:lang w:val="en-US"/>
        </w:rPr>
        <w:t xml:space="preserve"> </w:t>
      </w:r>
      <w:r w:rsidR="002E71F7" w:rsidRPr="00D275BB">
        <w:rPr>
          <w:rFonts w:cs="Arial"/>
          <w:lang w:val="en-US"/>
        </w:rPr>
        <w:t xml:space="preserve">locally important </w:t>
      </w:r>
      <w:r w:rsidR="00C07DA9" w:rsidRPr="00D275BB">
        <w:rPr>
          <w:rFonts w:cs="Arial"/>
          <w:lang w:val="en-US"/>
        </w:rPr>
        <w:t>etc.)</w:t>
      </w:r>
      <w:r w:rsidR="00D275BB" w:rsidRPr="00D275BB">
        <w:rPr>
          <w:rFonts w:cs="Arial"/>
          <w:lang w:val="en-US"/>
        </w:rPr>
        <w:t>,</w:t>
      </w:r>
      <w:r w:rsidRPr="00D275BB">
        <w:rPr>
          <w:rFonts w:cs="Arial"/>
          <w:lang w:val="en-US"/>
        </w:rPr>
        <w:t xml:space="preserve"> how your dissertation 'adds value' to previous</w:t>
      </w:r>
      <w:r w:rsidR="00D275BB" w:rsidRPr="00D275BB">
        <w:rPr>
          <w:rFonts w:cs="Arial"/>
          <w:lang w:val="en-US"/>
        </w:rPr>
        <w:t xml:space="preserve"> research (i.e., what is new): the </w:t>
      </w:r>
      <w:r w:rsidR="00D275BB" w:rsidRPr="00D275BB">
        <w:rPr>
          <w:rFonts w:cs="Arial"/>
          <w:b/>
          <w:lang w:val="en-US"/>
        </w:rPr>
        <w:t>rationale</w:t>
      </w:r>
      <w:r w:rsidR="00D275BB" w:rsidRPr="00D275BB">
        <w:rPr>
          <w:rFonts w:cs="Arial"/>
          <w:lang w:val="en-US"/>
        </w:rPr>
        <w:t xml:space="preserve"> for your study</w:t>
      </w:r>
    </w:p>
    <w:p w14:paraId="5B028550" w14:textId="77777777" w:rsidR="00D275BB" w:rsidRPr="00D275BB" w:rsidRDefault="00D50A47" w:rsidP="002E71F7">
      <w:pPr>
        <w:rPr>
          <w:rFonts w:cs="Arial"/>
          <w:lang w:val="en-US"/>
        </w:rPr>
      </w:pPr>
      <w:r w:rsidRPr="00D275BB">
        <w:rPr>
          <w:rFonts w:cs="Arial"/>
          <w:lang w:val="en-US"/>
        </w:rPr>
        <w:t xml:space="preserve">It </w:t>
      </w:r>
      <w:r w:rsidR="00A91575" w:rsidRPr="00D275BB">
        <w:rPr>
          <w:rFonts w:cs="Arial"/>
          <w:lang w:val="en-US"/>
        </w:rPr>
        <w:t>must</w:t>
      </w:r>
      <w:r w:rsidRPr="00D275BB">
        <w:rPr>
          <w:rFonts w:cs="Arial"/>
          <w:lang w:val="en-US"/>
        </w:rPr>
        <w:t xml:space="preserve"> include your research</w:t>
      </w:r>
      <w:r w:rsidR="00A91575" w:rsidRPr="00D275BB">
        <w:rPr>
          <w:rFonts w:cs="Arial"/>
          <w:lang w:val="en-US"/>
        </w:rPr>
        <w:t xml:space="preserve"> </w:t>
      </w:r>
      <w:r w:rsidR="00364881" w:rsidRPr="00D275BB">
        <w:rPr>
          <w:rFonts w:cs="Arial"/>
          <w:lang w:val="en-US"/>
        </w:rPr>
        <w:t>question;</w:t>
      </w:r>
      <w:r w:rsidR="00C07DA9" w:rsidRPr="00D275BB">
        <w:rPr>
          <w:rFonts w:cs="Arial"/>
          <w:lang w:val="en-US"/>
        </w:rPr>
        <w:t xml:space="preserve"> this will help</w:t>
      </w:r>
      <w:r w:rsidR="002E71F7" w:rsidRPr="00D275BB">
        <w:rPr>
          <w:rFonts w:cs="Arial"/>
          <w:lang w:val="en-US"/>
        </w:rPr>
        <w:t xml:space="preserve"> with structuring your study</w:t>
      </w:r>
      <w:r w:rsidRPr="00D275BB">
        <w:rPr>
          <w:rFonts w:cs="Arial"/>
          <w:lang w:val="en-US"/>
        </w:rPr>
        <w:t xml:space="preserve">.  You may be putting forward a particular argument and you can give this in your introduction with the issues that you are going to address.  </w:t>
      </w:r>
    </w:p>
    <w:p w14:paraId="3032CE6F" w14:textId="77777777" w:rsidR="00D275BB" w:rsidRPr="00D275BB" w:rsidRDefault="00D275BB" w:rsidP="002E71F7">
      <w:pPr>
        <w:rPr>
          <w:rFonts w:cs="Arial"/>
          <w:lang w:val="en-US"/>
        </w:rPr>
      </w:pPr>
    </w:p>
    <w:p w14:paraId="2AB794BB" w14:textId="0AC12EF3" w:rsidR="00D50A47" w:rsidRPr="00D275BB" w:rsidRDefault="00D50A47" w:rsidP="002E71F7">
      <w:r w:rsidRPr="00D275BB">
        <w:rPr>
          <w:rFonts w:cs="Arial"/>
          <w:lang w:val="en-US"/>
        </w:rPr>
        <w:t xml:space="preserve">The introduction should provide a brief </w:t>
      </w:r>
      <w:r w:rsidRPr="00D275BB">
        <w:rPr>
          <w:rFonts w:cs="Arial"/>
          <w:b/>
          <w:lang w:val="en-US"/>
        </w:rPr>
        <w:t>overview of the structure</w:t>
      </w:r>
      <w:r w:rsidRPr="00D275BB">
        <w:rPr>
          <w:rFonts w:cs="Arial"/>
          <w:lang w:val="en-US"/>
        </w:rPr>
        <w:t xml:space="preserve"> (i.e., sections or chapters).</w:t>
      </w:r>
      <w:r w:rsidR="00FA2F13" w:rsidRPr="00D275BB">
        <w:t xml:space="preserve"> One way to view these that may help you find and apply them is to consider them as fine connecting threads that are presented in the introduction, run throughout the chapters and are pulled together in your conclusions. </w:t>
      </w:r>
    </w:p>
    <w:p w14:paraId="0ADA931C" w14:textId="77777777" w:rsidR="00067115" w:rsidRDefault="00067115" w:rsidP="002E71F7"/>
    <w:p w14:paraId="7E4A48E6" w14:textId="77777777" w:rsidR="00067115" w:rsidRDefault="00067115" w:rsidP="002E71F7"/>
    <w:p w14:paraId="14D24011" w14:textId="31D301B6" w:rsidR="002E71F7" w:rsidRDefault="002E71F7" w:rsidP="002E71F7"/>
    <w:p w14:paraId="65B5886B" w14:textId="77777777" w:rsidR="00901FD8" w:rsidRDefault="00901FD8" w:rsidP="002E71F7"/>
    <w:p w14:paraId="153EEABC" w14:textId="259355A8" w:rsidR="0023487B" w:rsidRDefault="00067115" w:rsidP="00A91575">
      <w:r>
        <w:rPr>
          <w:noProof/>
          <w:lang w:eastAsia="en-GB"/>
        </w:rPr>
        <mc:AlternateContent>
          <mc:Choice Requires="wps">
            <w:drawing>
              <wp:anchor distT="0" distB="0" distL="114300" distR="114300" simplePos="0" relativeHeight="251661312" behindDoc="0" locked="0" layoutInCell="1" allowOverlap="1" wp14:anchorId="2049D1FE" wp14:editId="0B6C4FB6">
                <wp:simplePos x="0" y="0"/>
                <wp:positionH relativeFrom="column">
                  <wp:posOffset>2979421</wp:posOffset>
                </wp:positionH>
                <wp:positionV relativeFrom="paragraph">
                  <wp:posOffset>2146209</wp:posOffset>
                </wp:positionV>
                <wp:extent cx="634" cy="543651"/>
                <wp:effectExtent l="127000" t="25400" r="101600" b="116840"/>
                <wp:wrapNone/>
                <wp:docPr id="8" name="Straight Arrow Connector 8"/>
                <wp:cNvGraphicFramePr/>
                <a:graphic xmlns:a="http://schemas.openxmlformats.org/drawingml/2006/main">
                  <a:graphicData uri="http://schemas.microsoft.com/office/word/2010/wordprocessingShape">
                    <wps:wsp>
                      <wps:cNvCnPr/>
                      <wps:spPr>
                        <a:xfrm flipH="1">
                          <a:off x="0" y="0"/>
                          <a:ext cx="634" cy="543651"/>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9AD154B" id="_x0000_t32" coordsize="21600,21600" o:spt="32" o:oned="t" path="m,l21600,21600e" filled="f">
                <v:path arrowok="t" fillok="f" o:connecttype="none"/>
                <o:lock v:ext="edit" shapetype="t"/>
              </v:shapetype>
              <v:shape id="Straight Arrow Connector 8" o:spid="_x0000_s1026" type="#_x0000_t32" style="position:absolute;margin-left:234.6pt;margin-top:169pt;width:.05pt;height:42.8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" strokecolor="#4f81bd [3204]"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660288" behindDoc="0" locked="0" layoutInCell="1" allowOverlap="1" wp14:anchorId="5049390B" wp14:editId="48EB04CB">
                <wp:simplePos x="0" y="0"/>
                <wp:positionH relativeFrom="column">
                  <wp:posOffset>3314791</wp:posOffset>
                </wp:positionH>
                <wp:positionV relativeFrom="paragraph">
                  <wp:posOffset>2095228</wp:posOffset>
                </wp:positionV>
                <wp:extent cx="1249135" cy="922564"/>
                <wp:effectExtent l="50800" t="25400" r="71755" b="119380"/>
                <wp:wrapNone/>
                <wp:docPr id="7" name="Straight Arrow Connector 7"/>
                <wp:cNvGraphicFramePr/>
                <a:graphic xmlns:a="http://schemas.openxmlformats.org/drawingml/2006/main">
                  <a:graphicData uri="http://schemas.microsoft.com/office/word/2010/wordprocessingShape">
                    <wps:wsp>
                      <wps:cNvCnPr/>
                      <wps:spPr>
                        <a:xfrm flipH="1">
                          <a:off x="0" y="0"/>
                          <a:ext cx="1249135" cy="922564"/>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CEFCB97" id="Straight Arrow Connector 7" o:spid="_x0000_s1026" type="#_x0000_t32" style="position:absolute;margin-left:261pt;margin-top:165pt;width:98.35pt;height:72.6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" strokecolor="#4f81bd [3204]" strokeweight="2pt">
                <v:stroke endarrow="open"/>
                <v:shadow on="t" color="black" opacity="24903f" origin=",.5" offset="0,.55556mm"/>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4D43D9C" wp14:editId="521B75E4">
                <wp:simplePos x="0" y="0"/>
                <wp:positionH relativeFrom="column">
                  <wp:posOffset>1453333</wp:posOffset>
                </wp:positionH>
                <wp:positionV relativeFrom="paragraph">
                  <wp:posOffset>2127885</wp:posOffset>
                </wp:positionV>
                <wp:extent cx="1183821" cy="889907"/>
                <wp:effectExtent l="50800" t="25400" r="60960" b="126365"/>
                <wp:wrapNone/>
                <wp:docPr id="6" name="Straight Arrow Connector 6"/>
                <wp:cNvGraphicFramePr/>
                <a:graphic xmlns:a="http://schemas.openxmlformats.org/drawingml/2006/main">
                  <a:graphicData uri="http://schemas.microsoft.com/office/word/2010/wordprocessingShape">
                    <wps:wsp>
                      <wps:cNvCnPr/>
                      <wps:spPr>
                        <a:xfrm>
                          <a:off x="0" y="0"/>
                          <a:ext cx="1183821" cy="889907"/>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3A0F6D9" id="Straight Arrow Connector 6" o:spid="_x0000_s1026" type="#_x0000_t32" style="position:absolute;margin-left:114.45pt;margin-top:167.55pt;width:93.2pt;height:70.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" strokecolor="#4f81bd [3204]" strokeweight="2pt">
                <v:stroke endarrow="open"/>
                <v:shadow on="t" color="black" opacity="24903f" origin=",.5" offset="0,.55556mm"/>
              </v:shape>
            </w:pict>
          </mc:Fallback>
        </mc:AlternateContent>
      </w:r>
      <w:r w:rsidR="003619B5">
        <w:rPr>
          <w:noProof/>
          <w:lang w:eastAsia="en-GB"/>
        </w:rPr>
        <w:drawing>
          <wp:inline distT="0" distB="0" distL="0" distR="0" wp14:anchorId="51CB8853" wp14:editId="5DFE6F75">
            <wp:extent cx="5951220" cy="3388178"/>
            <wp:effectExtent l="0" t="19050" r="0" b="7937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1BE0C340" w14:textId="77777777" w:rsidR="00DA3DCA" w:rsidRDefault="00DA3DCA" w:rsidP="00A91575"/>
    <w:p w14:paraId="18AF3A9B" w14:textId="77777777" w:rsidR="00DA3DCA" w:rsidRDefault="00DA3DCA" w:rsidP="00A91575"/>
    <w:p w14:paraId="29BFF69B" w14:textId="18720908" w:rsidR="0023487B" w:rsidRDefault="00FC269F" w:rsidP="00A91575">
      <w:r>
        <w:t>Start with big picture</w:t>
      </w:r>
    </w:p>
    <w:p w14:paraId="45011B54" w14:textId="77777777" w:rsidR="00FC269F" w:rsidRDefault="00FC269F" w:rsidP="00A91575">
      <w:r>
        <w:t>Explore links to themes</w:t>
      </w:r>
    </w:p>
    <w:p w14:paraId="5AA21E52" w14:textId="5B91F114" w:rsidR="00FC269F" w:rsidRDefault="00FC269F" w:rsidP="00A91575">
      <w:r>
        <w:t xml:space="preserve">Draw themes together  </w:t>
      </w:r>
    </w:p>
    <w:p w14:paraId="4D463F3A" w14:textId="0F2F8993" w:rsidR="00FC269F" w:rsidRDefault="00FC269F" w:rsidP="00A91575">
      <w:r>
        <w:t>Refocus on conclusion in precise terms</w:t>
      </w:r>
    </w:p>
    <w:p w14:paraId="446456A6" w14:textId="3CE28690" w:rsidR="0023487B" w:rsidRPr="00675253" w:rsidRDefault="00675253" w:rsidP="00675253">
      <w:pPr>
        <w:pStyle w:val="Heading1"/>
      </w:pPr>
      <w:r w:rsidRPr="00675253">
        <w:lastRenderedPageBreak/>
        <w:t>Introduction continued…</w:t>
      </w:r>
    </w:p>
    <w:p w14:paraId="5FD196BC" w14:textId="5B602BEF" w:rsidR="00A91575" w:rsidRPr="00D50A47" w:rsidRDefault="00A91575" w:rsidP="00A91575">
      <w:r w:rsidRPr="00D50A47">
        <w:t xml:space="preserve">You will also need to </w:t>
      </w:r>
      <w:r w:rsidR="00364881" w:rsidRPr="00DA3DCA">
        <w:rPr>
          <w:b/>
        </w:rPr>
        <w:t>introduce and define</w:t>
      </w:r>
      <w:r w:rsidRPr="00DA3DCA">
        <w:rPr>
          <w:b/>
        </w:rPr>
        <w:t xml:space="preserve"> the key concepts and terms</w:t>
      </w:r>
      <w:r w:rsidRPr="00D50A47">
        <w:t xml:space="preserve"> in your discussion. This is an </w:t>
      </w:r>
      <w:r w:rsidR="002E71F7">
        <w:t>important part</w:t>
      </w:r>
      <w:r w:rsidRPr="00D50A47">
        <w:t xml:space="preserve"> of a </w:t>
      </w:r>
      <w:r w:rsidR="00364881" w:rsidRPr="00D50A47">
        <w:t>literature-based</w:t>
      </w:r>
      <w:r w:rsidRPr="00D50A47">
        <w:t xml:space="preserve"> dissertation</w:t>
      </w:r>
      <w:r w:rsidR="002E71F7">
        <w:t>.  H</w:t>
      </w:r>
      <w:r w:rsidRPr="00D50A47">
        <w:t>owever</w:t>
      </w:r>
      <w:r w:rsidR="002E71F7">
        <w:t>,</w:t>
      </w:r>
      <w:r w:rsidRPr="00D50A47">
        <w:t xml:space="preserve"> do not confuse this with a description of the theory; rather explain how you will be discussing your research topic through these theories, exploring the strengths and limitations of them in revealing knowledge for your research topic. </w:t>
      </w:r>
    </w:p>
    <w:p w14:paraId="06908B1C" w14:textId="77777777" w:rsidR="00A91575" w:rsidRDefault="00A91575" w:rsidP="00D50A47">
      <w:pPr>
        <w:widowControl w:val="0"/>
        <w:autoSpaceDE w:val="0"/>
        <w:autoSpaceDN w:val="0"/>
        <w:adjustRightInd w:val="0"/>
        <w:spacing w:after="240"/>
        <w:rPr>
          <w:rFonts w:ascii="Arial" w:hAnsi="Arial" w:cs="Arial"/>
          <w:lang w:val="en-US"/>
        </w:rPr>
      </w:pPr>
    </w:p>
    <w:p w14:paraId="59510406" w14:textId="77777777" w:rsidR="00675253" w:rsidRDefault="00D50A47" w:rsidP="00675253">
      <w:pPr>
        <w:pStyle w:val="Heading1"/>
        <w:rPr>
          <w:lang w:val="en-US"/>
        </w:rPr>
      </w:pPr>
      <w:r>
        <w:rPr>
          <w:lang w:val="en-US"/>
        </w:rPr>
        <w:t>Methodology and research methods </w:t>
      </w:r>
    </w:p>
    <w:p w14:paraId="319F142B" w14:textId="56FD17AA" w:rsidR="00643766" w:rsidRPr="009D4B4B" w:rsidRDefault="005553A5" w:rsidP="00C71E0F">
      <w:r w:rsidRPr="009D4B4B">
        <w:rPr>
          <w:rFonts w:cs="Arial"/>
          <w:lang w:val="en-US"/>
        </w:rPr>
        <w:t>You need to identify your research paradigm and why you have chosen to use this particular methodology</w:t>
      </w:r>
      <w:r w:rsidR="00B15608">
        <w:rPr>
          <w:rFonts w:cs="Arial"/>
          <w:lang w:val="en-US"/>
        </w:rPr>
        <w:t xml:space="preserve"> and not another</w:t>
      </w:r>
      <w:r w:rsidRPr="009D4B4B">
        <w:rPr>
          <w:rFonts w:cs="Arial"/>
          <w:lang w:val="en-US"/>
        </w:rPr>
        <w:t>.  Following this you should outline the methods you have used to collect your literature.  This is relatively straight forward, but does require some concise writing and a good understanding of research methods and reflexivity</w:t>
      </w:r>
      <w:r w:rsidR="00F44A6F" w:rsidRPr="009D4B4B">
        <w:rPr>
          <w:rFonts w:cs="Arial"/>
          <w:lang w:val="en-US"/>
        </w:rPr>
        <w:t xml:space="preserve"> (your personal biases)</w:t>
      </w:r>
      <w:r w:rsidRPr="009D4B4B">
        <w:rPr>
          <w:rFonts w:cs="Arial"/>
          <w:lang w:val="en-US"/>
        </w:rPr>
        <w:t>. Outline the</w:t>
      </w:r>
      <w:r w:rsidR="00D50A47" w:rsidRPr="009D4B4B">
        <w:rPr>
          <w:rFonts w:cs="Arial"/>
          <w:lang w:val="en-US"/>
        </w:rPr>
        <w:t xml:space="preserve"> </w:t>
      </w:r>
      <w:r w:rsidR="00590FDA" w:rsidRPr="009D4B4B">
        <w:rPr>
          <w:rFonts w:cs="Arial"/>
          <w:lang w:val="en-US"/>
        </w:rPr>
        <w:t>types of material you have used</w:t>
      </w:r>
      <w:r w:rsidR="00D50A47" w:rsidRPr="009D4B4B">
        <w:rPr>
          <w:rFonts w:cs="Arial"/>
          <w:lang w:val="en-US"/>
        </w:rPr>
        <w:t xml:space="preserve"> </w:t>
      </w:r>
      <w:r w:rsidR="00590FDA" w:rsidRPr="009D4B4B">
        <w:rPr>
          <w:rFonts w:cs="Arial"/>
          <w:lang w:val="en-US"/>
        </w:rPr>
        <w:t>(</w:t>
      </w:r>
      <w:r w:rsidR="00D50A47" w:rsidRPr="009D4B4B">
        <w:rPr>
          <w:rFonts w:cs="Arial"/>
          <w:lang w:val="en-US"/>
        </w:rPr>
        <w:t xml:space="preserve">peer-reviewed </w:t>
      </w:r>
      <w:r w:rsidRPr="009D4B4B">
        <w:rPr>
          <w:rFonts w:cs="Arial"/>
          <w:lang w:val="en-US"/>
        </w:rPr>
        <w:t xml:space="preserve">journal </w:t>
      </w:r>
      <w:r w:rsidR="00D50A47" w:rsidRPr="009D4B4B">
        <w:rPr>
          <w:rFonts w:cs="Arial"/>
          <w:lang w:val="en-US"/>
        </w:rPr>
        <w:t xml:space="preserve">articles, </w:t>
      </w:r>
      <w:r w:rsidR="00590FDA" w:rsidRPr="009D4B4B">
        <w:rPr>
          <w:rFonts w:cs="Arial"/>
          <w:lang w:val="en-US"/>
        </w:rPr>
        <w:t xml:space="preserve">books, </w:t>
      </w:r>
      <w:r w:rsidR="00D50A47" w:rsidRPr="009D4B4B">
        <w:rPr>
          <w:rFonts w:cs="Arial"/>
          <w:lang w:val="en-US"/>
        </w:rPr>
        <w:t xml:space="preserve">grey literature, </w:t>
      </w:r>
      <w:r w:rsidRPr="009D4B4B">
        <w:rPr>
          <w:rFonts w:cs="Arial"/>
          <w:lang w:val="en-US"/>
        </w:rPr>
        <w:t>new</w:t>
      </w:r>
      <w:r w:rsidR="00590FDA" w:rsidRPr="009D4B4B">
        <w:rPr>
          <w:rFonts w:cs="Arial"/>
          <w:lang w:val="en-US"/>
        </w:rPr>
        <w:t>s</w:t>
      </w:r>
      <w:r w:rsidRPr="009D4B4B">
        <w:rPr>
          <w:rFonts w:cs="Arial"/>
          <w:lang w:val="en-US"/>
        </w:rPr>
        <w:t>paper</w:t>
      </w:r>
      <w:r w:rsidR="00D50A47" w:rsidRPr="009D4B4B">
        <w:rPr>
          <w:rFonts w:cs="Arial"/>
          <w:lang w:val="en-US"/>
        </w:rPr>
        <w:t xml:space="preserve"> reports, </w:t>
      </w:r>
      <w:r w:rsidR="00590FDA" w:rsidRPr="009D4B4B">
        <w:rPr>
          <w:rFonts w:cs="Arial"/>
          <w:lang w:val="en-US"/>
        </w:rPr>
        <w:t>web based</w:t>
      </w:r>
      <w:r w:rsidR="00D50A47" w:rsidRPr="009D4B4B">
        <w:rPr>
          <w:rFonts w:cs="Arial"/>
          <w:lang w:val="en-US"/>
        </w:rPr>
        <w:t xml:space="preserve"> </w:t>
      </w:r>
      <w:r w:rsidR="00590FDA" w:rsidRPr="009D4B4B">
        <w:rPr>
          <w:rFonts w:cs="Arial"/>
          <w:lang w:val="en-US"/>
        </w:rPr>
        <w:t>resource</w:t>
      </w:r>
      <w:r w:rsidR="00D50A47" w:rsidRPr="009D4B4B">
        <w:rPr>
          <w:rFonts w:cs="Arial"/>
          <w:lang w:val="en-US"/>
        </w:rPr>
        <w:t>s</w:t>
      </w:r>
      <w:r w:rsidR="00590FDA" w:rsidRPr="009D4B4B">
        <w:rPr>
          <w:rFonts w:cs="Arial"/>
          <w:lang w:val="en-US"/>
        </w:rPr>
        <w:t>) and the different strengths and limitations of each.  How have you carried out your searches</w:t>
      </w:r>
      <w:r w:rsidR="00643766" w:rsidRPr="009D4B4B">
        <w:rPr>
          <w:rFonts w:cs="Arial"/>
          <w:lang w:val="en-US"/>
        </w:rPr>
        <w:t xml:space="preserve">? </w:t>
      </w:r>
      <w:r w:rsidR="00256089" w:rsidRPr="009D4B4B">
        <w:rPr>
          <w:rFonts w:cs="Arial"/>
          <w:lang w:val="en-US"/>
        </w:rPr>
        <w:t>What parameters did you set for the search; how did you decide what to include and what to leave out?</w:t>
      </w:r>
      <w:r w:rsidR="00B15608">
        <w:rPr>
          <w:rFonts w:cs="Arial"/>
          <w:lang w:val="en-US"/>
        </w:rPr>
        <w:t xml:space="preserve"> What strengths and constraints and limitations are there to your study?</w:t>
      </w:r>
    </w:p>
    <w:p w14:paraId="218E97CF" w14:textId="77777777" w:rsidR="00643766" w:rsidRPr="009D4B4B" w:rsidRDefault="00643766" w:rsidP="00C71E0F"/>
    <w:p w14:paraId="66138E86" w14:textId="1566076A" w:rsidR="00C71E0F" w:rsidRPr="009D4B4B" w:rsidRDefault="00F44A6F" w:rsidP="00C71E0F">
      <w:r w:rsidRPr="009D4B4B">
        <w:t>Discuss</w:t>
      </w:r>
      <w:r w:rsidR="00C71E0F" w:rsidRPr="009D4B4B">
        <w:t xml:space="preserve"> why a </w:t>
      </w:r>
      <w:r w:rsidR="001B2667" w:rsidRPr="009D4B4B">
        <w:t>library-based</w:t>
      </w:r>
      <w:r w:rsidR="00C71E0F" w:rsidRPr="009D4B4B">
        <w:t xml:space="preserve"> dissertation is appropriate and explore the methodological issues raised. </w:t>
      </w:r>
      <w:r w:rsidR="00573B2A">
        <w:t xml:space="preserve"> </w:t>
      </w:r>
      <w:r w:rsidR="00C71E0F" w:rsidRPr="009D4B4B">
        <w:t xml:space="preserve">In </w:t>
      </w:r>
      <w:r w:rsidR="00573B2A">
        <w:t xml:space="preserve">choosing </w:t>
      </w:r>
      <w:r w:rsidR="00C71E0F" w:rsidRPr="009D4B4B">
        <w:t xml:space="preserve">to do a </w:t>
      </w:r>
      <w:r w:rsidR="001B2667" w:rsidRPr="009D4B4B">
        <w:t>library-based</w:t>
      </w:r>
      <w:r w:rsidR="00C71E0F" w:rsidRPr="009D4B4B">
        <w:t xml:space="preserve"> dissertation you have chosen a specific method</w:t>
      </w:r>
      <w:r w:rsidR="001B2667">
        <w:t xml:space="preserve">: </w:t>
      </w:r>
      <w:r w:rsidR="00C71E0F" w:rsidRPr="009D4B4B">
        <w:t xml:space="preserve">why? What are the advantages/disadvantages over the other methods available? What difficulties might this method present? </w:t>
      </w:r>
    </w:p>
    <w:p w14:paraId="26CE7FEF" w14:textId="77777777" w:rsidR="00F44A6F" w:rsidRPr="009D4B4B" w:rsidRDefault="00F44A6F" w:rsidP="00C71E0F"/>
    <w:p w14:paraId="6142ED7E" w14:textId="14795547" w:rsidR="00F44A6F" w:rsidRPr="009D4B4B" w:rsidRDefault="009D4B4B" w:rsidP="00F44A6F">
      <w:r w:rsidRPr="001B2667">
        <w:rPr>
          <w:b/>
        </w:rPr>
        <w:t>Ethical considerations:</w:t>
      </w:r>
      <w:r w:rsidRPr="009D4B4B">
        <w:t xml:space="preserve"> </w:t>
      </w:r>
      <w:r w:rsidR="00851E50" w:rsidRPr="009D4B4B">
        <w:t xml:space="preserve">It could be that you can state that there are no obvious ethical considerations, but it is important that you show that you have at least thought about the possible ethical implications of your study. </w:t>
      </w:r>
      <w:r w:rsidR="00851E50">
        <w:t>H</w:t>
      </w:r>
      <w:r w:rsidR="00F44A6F" w:rsidRPr="009D4B4B">
        <w:t xml:space="preserve">as the work you found or reviewed been conducted ethically? It might be that the subject area that you are interested in is not accessible to novice researchers, so ethically your chosen method/ology is a more ethical approach. </w:t>
      </w:r>
    </w:p>
    <w:p w14:paraId="5B0EB7A2" w14:textId="77777777" w:rsidR="00F44A6F" w:rsidRPr="009D4B4B" w:rsidRDefault="00F44A6F" w:rsidP="00C71E0F"/>
    <w:p w14:paraId="4EF55941" w14:textId="77777777" w:rsidR="00590FDA" w:rsidRPr="009D4B4B" w:rsidRDefault="00590FDA" w:rsidP="00D50A47">
      <w:pPr>
        <w:rPr>
          <w:rFonts w:cs="Arial"/>
          <w:lang w:val="en-US"/>
        </w:rPr>
      </w:pPr>
    </w:p>
    <w:p w14:paraId="67D441B3" w14:textId="53881058" w:rsidR="00675253" w:rsidRDefault="00675253" w:rsidP="00D50A47">
      <w:pPr>
        <w:rPr>
          <w:rStyle w:val="Heading1Char"/>
        </w:rPr>
      </w:pPr>
      <w:r>
        <w:rPr>
          <w:rStyle w:val="Heading1Char"/>
        </w:rPr>
        <w:t>C</w:t>
      </w:r>
      <w:r w:rsidR="001D3D84">
        <w:rPr>
          <w:rStyle w:val="Heading1Char"/>
        </w:rPr>
        <w:t>onclusion</w:t>
      </w:r>
    </w:p>
    <w:p w14:paraId="786A23F5" w14:textId="5966CB9F" w:rsidR="007B3375" w:rsidRDefault="007B3375" w:rsidP="00D50A47">
      <w:pPr>
        <w:rPr>
          <w:rFonts w:cs="Arial"/>
          <w:lang w:val="en-US"/>
        </w:rPr>
      </w:pPr>
      <w:r w:rsidRPr="007B3375">
        <w:rPr>
          <w:rFonts w:cs="Arial"/>
          <w:lang w:val="en-US"/>
        </w:rPr>
        <w:t xml:space="preserve">There are no ‘results’ in qualitative research, and </w:t>
      </w:r>
      <w:r w:rsidR="00851E50">
        <w:rPr>
          <w:rFonts w:cs="Arial"/>
          <w:lang w:val="en-US"/>
        </w:rPr>
        <w:t>you</w:t>
      </w:r>
      <w:r w:rsidRPr="007B3375">
        <w:rPr>
          <w:rFonts w:cs="Arial"/>
          <w:lang w:val="en-US"/>
        </w:rPr>
        <w:t xml:space="preserve"> should remember that </w:t>
      </w:r>
      <w:r w:rsidR="00851E50">
        <w:rPr>
          <w:rFonts w:cs="Arial"/>
          <w:lang w:val="en-US"/>
        </w:rPr>
        <w:t>your</w:t>
      </w:r>
      <w:r>
        <w:rPr>
          <w:rFonts w:cs="Arial"/>
          <w:lang w:val="en-US"/>
        </w:rPr>
        <w:t xml:space="preserve"> review and </w:t>
      </w:r>
      <w:r w:rsidRPr="007B3375">
        <w:rPr>
          <w:rFonts w:cs="Arial"/>
          <w:lang w:val="en-US"/>
        </w:rPr>
        <w:t>‘analysis’ is a series of interpretations that are open to question</w:t>
      </w:r>
      <w:r>
        <w:rPr>
          <w:rFonts w:cs="Arial"/>
          <w:lang w:val="en-US"/>
        </w:rPr>
        <w:t>.</w:t>
      </w:r>
      <w:r w:rsidRPr="007B3375">
        <w:rPr>
          <w:rFonts w:cs="Arial"/>
          <w:lang w:val="en-US"/>
        </w:rPr>
        <w:t xml:space="preserve"> </w:t>
      </w:r>
      <w:r>
        <w:rPr>
          <w:rFonts w:cs="Arial"/>
          <w:lang w:val="en-US"/>
        </w:rPr>
        <w:t xml:space="preserve">Your conclusion draws together the </w:t>
      </w:r>
      <w:r w:rsidR="003C5D81">
        <w:rPr>
          <w:rFonts w:cs="Arial"/>
          <w:lang w:val="en-US"/>
        </w:rPr>
        <w:t>significant</w:t>
      </w:r>
      <w:r>
        <w:rPr>
          <w:rFonts w:cs="Arial"/>
          <w:lang w:val="en-US"/>
        </w:rPr>
        <w:t xml:space="preserve"> interpretations that you have made</w:t>
      </w:r>
      <w:r w:rsidR="003C5D81">
        <w:rPr>
          <w:rFonts w:cs="Arial"/>
          <w:lang w:val="en-US"/>
        </w:rPr>
        <w:t>.</w:t>
      </w:r>
    </w:p>
    <w:p w14:paraId="0C5ABDC8" w14:textId="36C6A4B4" w:rsidR="00D91EF9" w:rsidRPr="009D4B4B" w:rsidRDefault="003C5D81" w:rsidP="00D50A47">
      <w:pPr>
        <w:rPr>
          <w:rFonts w:cs="Arial"/>
          <w:lang w:val="en-US"/>
        </w:rPr>
      </w:pPr>
      <w:r>
        <w:rPr>
          <w:rFonts w:cs="Arial"/>
          <w:lang w:val="en-US"/>
        </w:rPr>
        <w:t>It r</w:t>
      </w:r>
      <w:r w:rsidR="00E14D7A" w:rsidRPr="009D4B4B">
        <w:rPr>
          <w:rFonts w:cs="Arial"/>
          <w:lang w:val="en-US"/>
        </w:rPr>
        <w:t>ecap</w:t>
      </w:r>
      <w:r>
        <w:rPr>
          <w:rFonts w:cs="Arial"/>
          <w:lang w:val="en-US"/>
        </w:rPr>
        <w:t>s</w:t>
      </w:r>
      <w:r w:rsidR="00E14D7A" w:rsidRPr="009D4B4B">
        <w:rPr>
          <w:rFonts w:cs="Arial"/>
          <w:lang w:val="en-US"/>
        </w:rPr>
        <w:t xml:space="preserve"> the main points covered in very succinct terms. </w:t>
      </w:r>
      <w:r w:rsidR="00D50A47" w:rsidRPr="009D4B4B">
        <w:rPr>
          <w:rFonts w:cs="Arial"/>
          <w:lang w:val="en-US"/>
        </w:rPr>
        <w:t xml:space="preserve">The </w:t>
      </w:r>
      <w:r w:rsidR="00E14D7A" w:rsidRPr="009D4B4B">
        <w:rPr>
          <w:rFonts w:cs="Arial"/>
          <w:lang w:val="en-US"/>
        </w:rPr>
        <w:t>conclusion makes absolutely clear the links between the review of literature and</w:t>
      </w:r>
      <w:r w:rsidR="00D50A47" w:rsidRPr="009D4B4B">
        <w:rPr>
          <w:rFonts w:cs="Arial"/>
          <w:lang w:val="en-US"/>
        </w:rPr>
        <w:t xml:space="preserve"> the research question.  </w:t>
      </w:r>
      <w:r w:rsidR="00E14D7A" w:rsidRPr="009D4B4B">
        <w:rPr>
          <w:rFonts w:cs="Arial"/>
          <w:lang w:val="en-US"/>
        </w:rPr>
        <w:t xml:space="preserve">If possible, provide a categorical answer to the research question. </w:t>
      </w:r>
      <w:r w:rsidR="0038665F" w:rsidRPr="009D4B4B">
        <w:rPr>
          <w:rFonts w:cs="Arial"/>
          <w:lang w:val="en-US"/>
        </w:rPr>
        <w:t>Outline</w:t>
      </w:r>
      <w:r w:rsidR="00E14D7A" w:rsidRPr="009D4B4B">
        <w:rPr>
          <w:rFonts w:cs="Arial"/>
          <w:lang w:val="en-US"/>
        </w:rPr>
        <w:t xml:space="preserve"> any implications of your findings; new policies, further studies, curriculum changes </w:t>
      </w:r>
      <w:r w:rsidR="001D3D84" w:rsidRPr="009D4B4B">
        <w:rPr>
          <w:rFonts w:cs="Arial"/>
          <w:lang w:val="en-US"/>
        </w:rPr>
        <w:t>etc.</w:t>
      </w:r>
      <w:r w:rsidR="00E14D7A" w:rsidRPr="009D4B4B">
        <w:rPr>
          <w:rFonts w:cs="Arial"/>
          <w:lang w:val="en-US"/>
        </w:rPr>
        <w:t>?</w:t>
      </w:r>
    </w:p>
    <w:p w14:paraId="102F51D7" w14:textId="77777777" w:rsidR="00D50A47" w:rsidRDefault="00D50A47" w:rsidP="00D50A47">
      <w:pPr>
        <w:rPr>
          <w:rFonts w:cs="Arial"/>
          <w:lang w:val="en-US"/>
        </w:rPr>
      </w:pPr>
    </w:p>
    <w:p w14:paraId="2C3965A0" w14:textId="77777777" w:rsidR="001D3D84" w:rsidRDefault="001D3D84" w:rsidP="00D50A47">
      <w:pPr>
        <w:rPr>
          <w:rFonts w:cs="Arial"/>
          <w:lang w:val="en-US"/>
        </w:rPr>
      </w:pPr>
    </w:p>
    <w:p w14:paraId="579E7478" w14:textId="77777777" w:rsidR="00851E50" w:rsidRDefault="00851E50" w:rsidP="00D50A47">
      <w:pPr>
        <w:rPr>
          <w:rFonts w:cs="Arial"/>
          <w:lang w:val="en-US"/>
        </w:rPr>
      </w:pPr>
    </w:p>
    <w:p w14:paraId="74E6F409" w14:textId="77777777" w:rsidR="00851E50" w:rsidRDefault="00851E50" w:rsidP="00D50A47">
      <w:pPr>
        <w:rPr>
          <w:rFonts w:cs="Arial"/>
          <w:lang w:val="en-US"/>
        </w:rPr>
      </w:pPr>
    </w:p>
    <w:p w14:paraId="5B2CF24E" w14:textId="77777777" w:rsidR="00851E50" w:rsidRDefault="00851E50" w:rsidP="00D50A47">
      <w:pPr>
        <w:rPr>
          <w:rFonts w:cs="Arial"/>
          <w:lang w:val="en-US"/>
        </w:rPr>
      </w:pPr>
    </w:p>
    <w:p w14:paraId="6658900C" w14:textId="77777777" w:rsidR="00851E50" w:rsidRDefault="00851E50" w:rsidP="00D50A47">
      <w:pPr>
        <w:rPr>
          <w:rFonts w:cs="Arial"/>
          <w:lang w:val="en-US"/>
        </w:rPr>
      </w:pPr>
    </w:p>
    <w:p w14:paraId="6E9B03E8" w14:textId="77777777" w:rsidR="00851E50" w:rsidRDefault="00851E50" w:rsidP="00D50A47">
      <w:pPr>
        <w:rPr>
          <w:rFonts w:cs="Arial"/>
          <w:lang w:val="en-US"/>
        </w:rPr>
      </w:pPr>
    </w:p>
    <w:p w14:paraId="4BF1DC88" w14:textId="77777777" w:rsidR="00851E50" w:rsidRPr="009D4B4B" w:rsidRDefault="00851E50" w:rsidP="00D50A47">
      <w:pPr>
        <w:rPr>
          <w:rFonts w:cs="Arial"/>
          <w:lang w:val="en-US"/>
        </w:rPr>
      </w:pPr>
    </w:p>
    <w:p w14:paraId="2E2F73E8" w14:textId="77777777" w:rsidR="00A263F3" w:rsidRDefault="001D3D84" w:rsidP="00A263F3">
      <w:pPr>
        <w:tabs>
          <w:tab w:val="num" w:pos="720"/>
        </w:tabs>
        <w:rPr>
          <w:b/>
        </w:rPr>
      </w:pPr>
      <w:r w:rsidRPr="001D3D84">
        <w:rPr>
          <w:b/>
        </w:rPr>
        <w:t>References</w:t>
      </w:r>
    </w:p>
    <w:p w14:paraId="258FA136" w14:textId="77777777" w:rsidR="00A263F3" w:rsidRDefault="00A263F3" w:rsidP="00A263F3">
      <w:pPr>
        <w:tabs>
          <w:tab w:val="num" w:pos="720"/>
        </w:tabs>
        <w:rPr>
          <w:b/>
        </w:rPr>
      </w:pPr>
    </w:p>
    <w:p w14:paraId="463615AD" w14:textId="6D7E6904" w:rsidR="00865FC9" w:rsidRPr="00A263F3" w:rsidRDefault="00A263F3" w:rsidP="00A263F3">
      <w:pPr>
        <w:tabs>
          <w:tab w:val="num" w:pos="720"/>
        </w:tabs>
        <w:rPr>
          <w:b/>
        </w:rPr>
      </w:pPr>
      <w:r w:rsidRPr="00A263F3">
        <w:t xml:space="preserve">Cronin, P., Ryan, F. and Coughlan, M. (2010). 'Undertaking a literature review: a step-by-step approach', </w:t>
      </w:r>
      <w:r w:rsidRPr="00A263F3">
        <w:rPr>
          <w:i/>
          <w:iCs/>
        </w:rPr>
        <w:t>British Journal of Nursing,</w:t>
      </w:r>
      <w:r w:rsidRPr="00A263F3">
        <w:t xml:space="preserve"> 17(1), 38. </w:t>
      </w:r>
      <w:r w:rsidRPr="00A263F3">
        <w:tab/>
      </w:r>
    </w:p>
    <w:p w14:paraId="1043517A" w14:textId="61817662" w:rsidR="001D3D84" w:rsidRPr="00A263F3" w:rsidRDefault="001D3D84" w:rsidP="001D3D84">
      <w:pPr>
        <w:tabs>
          <w:tab w:val="num" w:pos="720"/>
        </w:tabs>
        <w:rPr>
          <w:b/>
        </w:rPr>
      </w:pPr>
      <w:r w:rsidRPr="001D3D84">
        <w:t xml:space="preserve">Greetham, B. (2014) </w:t>
      </w:r>
      <w:r w:rsidRPr="001D3D84">
        <w:rPr>
          <w:i/>
          <w:iCs/>
        </w:rPr>
        <w:t xml:space="preserve">How to write your undergraduate dissertation </w:t>
      </w:r>
      <w:r w:rsidRPr="00A263F3">
        <w:rPr>
          <w:iCs/>
        </w:rPr>
        <w:t xml:space="preserve">Palgrave Macmillan: Basingstoke </w:t>
      </w:r>
    </w:p>
    <w:p w14:paraId="371C4B61" w14:textId="76EF210E" w:rsidR="00D50A47" w:rsidRPr="009D4B4B" w:rsidRDefault="00D50A47" w:rsidP="00D50A47">
      <w:pPr>
        <w:rPr>
          <w:i/>
        </w:rPr>
      </w:pPr>
      <w:r w:rsidRPr="009D4B4B">
        <w:t xml:space="preserve">LSE Social Policy, </w:t>
      </w:r>
      <w:r w:rsidRPr="009D4B4B">
        <w:rPr>
          <w:i/>
        </w:rPr>
        <w:t>The Dissertation</w:t>
      </w:r>
      <w:r w:rsidR="0059759A" w:rsidRPr="009D4B4B">
        <w:rPr>
          <w:i/>
        </w:rPr>
        <w:t xml:space="preserve"> </w:t>
      </w:r>
      <w:hyperlink r:id="rId10" w:history="1">
        <w:r w:rsidRPr="009D4B4B">
          <w:rPr>
            <w:rStyle w:val="Hyperlink"/>
          </w:rPr>
          <w:t>http://www.lse.ac.uk/socialPolicy/InformationForCurrentStudents/dissertationGuidelines.aspx</w:t>
        </w:r>
      </w:hyperlink>
      <w:r w:rsidRPr="009D4B4B">
        <w:t xml:space="preserve"> </w:t>
      </w:r>
      <w:r w:rsidR="001D3D84">
        <w:t>[</w:t>
      </w:r>
      <w:r w:rsidRPr="009D4B4B">
        <w:t>accessed 16/02/201</w:t>
      </w:r>
      <w:r w:rsidR="000E10A2">
        <w:t>8</w:t>
      </w:r>
      <w:r w:rsidR="001D3D84">
        <w:t>]</w:t>
      </w:r>
    </w:p>
    <w:p w14:paraId="7E9AFD97" w14:textId="77777777" w:rsidR="00D50A47" w:rsidRDefault="00D50A47" w:rsidP="00D50A47"/>
    <w:sectPr w:rsidR="00D50A47" w:rsidSect="00E45996">
      <w:pgSz w:w="11900" w:h="16820"/>
      <w:pgMar w:top="1418" w:right="1247" w:bottom="1418"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AC77E31"/>
    <w:multiLevelType w:val="hybridMultilevel"/>
    <w:tmpl w:val="DE0AD7AE"/>
    <w:lvl w:ilvl="0" w:tplc="C0340486">
      <w:start w:val="1"/>
      <w:numFmt w:val="bullet"/>
      <w:lvlText w:val="•"/>
      <w:lvlJc w:val="left"/>
      <w:pPr>
        <w:tabs>
          <w:tab w:val="num" w:pos="720"/>
        </w:tabs>
        <w:ind w:left="720" w:hanging="360"/>
      </w:pPr>
      <w:rPr>
        <w:rFonts w:ascii="Arial" w:hAnsi="Arial" w:hint="default"/>
      </w:rPr>
    </w:lvl>
    <w:lvl w:ilvl="1" w:tplc="F37C6C30" w:tentative="1">
      <w:start w:val="1"/>
      <w:numFmt w:val="bullet"/>
      <w:lvlText w:val="•"/>
      <w:lvlJc w:val="left"/>
      <w:pPr>
        <w:tabs>
          <w:tab w:val="num" w:pos="1440"/>
        </w:tabs>
        <w:ind w:left="1440" w:hanging="360"/>
      </w:pPr>
      <w:rPr>
        <w:rFonts w:ascii="Arial" w:hAnsi="Arial" w:hint="default"/>
      </w:rPr>
    </w:lvl>
    <w:lvl w:ilvl="2" w:tplc="E86CFE6C" w:tentative="1">
      <w:start w:val="1"/>
      <w:numFmt w:val="bullet"/>
      <w:lvlText w:val="•"/>
      <w:lvlJc w:val="left"/>
      <w:pPr>
        <w:tabs>
          <w:tab w:val="num" w:pos="2160"/>
        </w:tabs>
        <w:ind w:left="2160" w:hanging="360"/>
      </w:pPr>
      <w:rPr>
        <w:rFonts w:ascii="Arial" w:hAnsi="Arial" w:hint="default"/>
      </w:rPr>
    </w:lvl>
    <w:lvl w:ilvl="3" w:tplc="40021276" w:tentative="1">
      <w:start w:val="1"/>
      <w:numFmt w:val="bullet"/>
      <w:lvlText w:val="•"/>
      <w:lvlJc w:val="left"/>
      <w:pPr>
        <w:tabs>
          <w:tab w:val="num" w:pos="2880"/>
        </w:tabs>
        <w:ind w:left="2880" w:hanging="360"/>
      </w:pPr>
      <w:rPr>
        <w:rFonts w:ascii="Arial" w:hAnsi="Arial" w:hint="default"/>
      </w:rPr>
    </w:lvl>
    <w:lvl w:ilvl="4" w:tplc="7902B67A" w:tentative="1">
      <w:start w:val="1"/>
      <w:numFmt w:val="bullet"/>
      <w:lvlText w:val="•"/>
      <w:lvlJc w:val="left"/>
      <w:pPr>
        <w:tabs>
          <w:tab w:val="num" w:pos="3600"/>
        </w:tabs>
        <w:ind w:left="3600" w:hanging="360"/>
      </w:pPr>
      <w:rPr>
        <w:rFonts w:ascii="Arial" w:hAnsi="Arial" w:hint="default"/>
      </w:rPr>
    </w:lvl>
    <w:lvl w:ilvl="5" w:tplc="09B4A634" w:tentative="1">
      <w:start w:val="1"/>
      <w:numFmt w:val="bullet"/>
      <w:lvlText w:val="•"/>
      <w:lvlJc w:val="left"/>
      <w:pPr>
        <w:tabs>
          <w:tab w:val="num" w:pos="4320"/>
        </w:tabs>
        <w:ind w:left="4320" w:hanging="360"/>
      </w:pPr>
      <w:rPr>
        <w:rFonts w:ascii="Arial" w:hAnsi="Arial" w:hint="default"/>
      </w:rPr>
    </w:lvl>
    <w:lvl w:ilvl="6" w:tplc="A6FC9DF6" w:tentative="1">
      <w:start w:val="1"/>
      <w:numFmt w:val="bullet"/>
      <w:lvlText w:val="•"/>
      <w:lvlJc w:val="left"/>
      <w:pPr>
        <w:tabs>
          <w:tab w:val="num" w:pos="5040"/>
        </w:tabs>
        <w:ind w:left="5040" w:hanging="360"/>
      </w:pPr>
      <w:rPr>
        <w:rFonts w:ascii="Arial" w:hAnsi="Arial" w:hint="default"/>
      </w:rPr>
    </w:lvl>
    <w:lvl w:ilvl="7" w:tplc="88B4EE50" w:tentative="1">
      <w:start w:val="1"/>
      <w:numFmt w:val="bullet"/>
      <w:lvlText w:val="•"/>
      <w:lvlJc w:val="left"/>
      <w:pPr>
        <w:tabs>
          <w:tab w:val="num" w:pos="5760"/>
        </w:tabs>
        <w:ind w:left="5760" w:hanging="360"/>
      </w:pPr>
      <w:rPr>
        <w:rFonts w:ascii="Arial" w:hAnsi="Arial" w:hint="default"/>
      </w:rPr>
    </w:lvl>
    <w:lvl w:ilvl="8" w:tplc="FD36958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48402EB"/>
    <w:multiLevelType w:val="hybridMultilevel"/>
    <w:tmpl w:val="2A7061E0"/>
    <w:lvl w:ilvl="0" w:tplc="5530727E">
      <w:start w:val="1"/>
      <w:numFmt w:val="bullet"/>
      <w:lvlText w:val="•"/>
      <w:lvlJc w:val="left"/>
      <w:pPr>
        <w:tabs>
          <w:tab w:val="num" w:pos="720"/>
        </w:tabs>
        <w:ind w:left="720" w:hanging="360"/>
      </w:pPr>
      <w:rPr>
        <w:rFonts w:ascii="Arial" w:hAnsi="Arial" w:hint="default"/>
      </w:rPr>
    </w:lvl>
    <w:lvl w:ilvl="1" w:tplc="C7CA3EF0" w:tentative="1">
      <w:start w:val="1"/>
      <w:numFmt w:val="bullet"/>
      <w:lvlText w:val="•"/>
      <w:lvlJc w:val="left"/>
      <w:pPr>
        <w:tabs>
          <w:tab w:val="num" w:pos="1440"/>
        </w:tabs>
        <w:ind w:left="1440" w:hanging="360"/>
      </w:pPr>
      <w:rPr>
        <w:rFonts w:ascii="Arial" w:hAnsi="Arial" w:hint="default"/>
      </w:rPr>
    </w:lvl>
    <w:lvl w:ilvl="2" w:tplc="10F62F06" w:tentative="1">
      <w:start w:val="1"/>
      <w:numFmt w:val="bullet"/>
      <w:lvlText w:val="•"/>
      <w:lvlJc w:val="left"/>
      <w:pPr>
        <w:tabs>
          <w:tab w:val="num" w:pos="2160"/>
        </w:tabs>
        <w:ind w:left="2160" w:hanging="360"/>
      </w:pPr>
      <w:rPr>
        <w:rFonts w:ascii="Arial" w:hAnsi="Arial" w:hint="default"/>
      </w:rPr>
    </w:lvl>
    <w:lvl w:ilvl="3" w:tplc="40E04058" w:tentative="1">
      <w:start w:val="1"/>
      <w:numFmt w:val="bullet"/>
      <w:lvlText w:val="•"/>
      <w:lvlJc w:val="left"/>
      <w:pPr>
        <w:tabs>
          <w:tab w:val="num" w:pos="2880"/>
        </w:tabs>
        <w:ind w:left="2880" w:hanging="360"/>
      </w:pPr>
      <w:rPr>
        <w:rFonts w:ascii="Arial" w:hAnsi="Arial" w:hint="default"/>
      </w:rPr>
    </w:lvl>
    <w:lvl w:ilvl="4" w:tplc="FDAEA528" w:tentative="1">
      <w:start w:val="1"/>
      <w:numFmt w:val="bullet"/>
      <w:lvlText w:val="•"/>
      <w:lvlJc w:val="left"/>
      <w:pPr>
        <w:tabs>
          <w:tab w:val="num" w:pos="3600"/>
        </w:tabs>
        <w:ind w:left="3600" w:hanging="360"/>
      </w:pPr>
      <w:rPr>
        <w:rFonts w:ascii="Arial" w:hAnsi="Arial" w:hint="default"/>
      </w:rPr>
    </w:lvl>
    <w:lvl w:ilvl="5" w:tplc="830E59B2" w:tentative="1">
      <w:start w:val="1"/>
      <w:numFmt w:val="bullet"/>
      <w:lvlText w:val="•"/>
      <w:lvlJc w:val="left"/>
      <w:pPr>
        <w:tabs>
          <w:tab w:val="num" w:pos="4320"/>
        </w:tabs>
        <w:ind w:left="4320" w:hanging="360"/>
      </w:pPr>
      <w:rPr>
        <w:rFonts w:ascii="Arial" w:hAnsi="Arial" w:hint="default"/>
      </w:rPr>
    </w:lvl>
    <w:lvl w:ilvl="6" w:tplc="62EA01D2" w:tentative="1">
      <w:start w:val="1"/>
      <w:numFmt w:val="bullet"/>
      <w:lvlText w:val="•"/>
      <w:lvlJc w:val="left"/>
      <w:pPr>
        <w:tabs>
          <w:tab w:val="num" w:pos="5040"/>
        </w:tabs>
        <w:ind w:left="5040" w:hanging="360"/>
      </w:pPr>
      <w:rPr>
        <w:rFonts w:ascii="Arial" w:hAnsi="Arial" w:hint="default"/>
      </w:rPr>
    </w:lvl>
    <w:lvl w:ilvl="7" w:tplc="54A47B86" w:tentative="1">
      <w:start w:val="1"/>
      <w:numFmt w:val="bullet"/>
      <w:lvlText w:val="•"/>
      <w:lvlJc w:val="left"/>
      <w:pPr>
        <w:tabs>
          <w:tab w:val="num" w:pos="5760"/>
        </w:tabs>
        <w:ind w:left="5760" w:hanging="360"/>
      </w:pPr>
      <w:rPr>
        <w:rFonts w:ascii="Arial" w:hAnsi="Arial" w:hint="default"/>
      </w:rPr>
    </w:lvl>
    <w:lvl w:ilvl="8" w:tplc="51F6B2F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34F096E"/>
    <w:multiLevelType w:val="hybridMultilevel"/>
    <w:tmpl w:val="C7605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B25726"/>
    <w:multiLevelType w:val="multilevel"/>
    <w:tmpl w:val="425C1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A47"/>
    <w:rsid w:val="00067115"/>
    <w:rsid w:val="000E10A2"/>
    <w:rsid w:val="001B2667"/>
    <w:rsid w:val="001D3B86"/>
    <w:rsid w:val="001D3D84"/>
    <w:rsid w:val="0023487B"/>
    <w:rsid w:val="00256089"/>
    <w:rsid w:val="002812D3"/>
    <w:rsid w:val="002E71F7"/>
    <w:rsid w:val="003619B5"/>
    <w:rsid w:val="00364881"/>
    <w:rsid w:val="00370FFF"/>
    <w:rsid w:val="0038665F"/>
    <w:rsid w:val="003B476D"/>
    <w:rsid w:val="003C5D81"/>
    <w:rsid w:val="004200E3"/>
    <w:rsid w:val="00552D75"/>
    <w:rsid w:val="005553A5"/>
    <w:rsid w:val="00573B2A"/>
    <w:rsid w:val="00590FDA"/>
    <w:rsid w:val="0059759A"/>
    <w:rsid w:val="00643766"/>
    <w:rsid w:val="00675253"/>
    <w:rsid w:val="007B3375"/>
    <w:rsid w:val="00851E50"/>
    <w:rsid w:val="00865FC9"/>
    <w:rsid w:val="008C44F9"/>
    <w:rsid w:val="00901FD8"/>
    <w:rsid w:val="00985117"/>
    <w:rsid w:val="009A4E0C"/>
    <w:rsid w:val="009D4B4B"/>
    <w:rsid w:val="00A263F3"/>
    <w:rsid w:val="00A42586"/>
    <w:rsid w:val="00A63B24"/>
    <w:rsid w:val="00A8655C"/>
    <w:rsid w:val="00A87ACF"/>
    <w:rsid w:val="00A91575"/>
    <w:rsid w:val="00AA0294"/>
    <w:rsid w:val="00B15608"/>
    <w:rsid w:val="00B212AF"/>
    <w:rsid w:val="00B3459D"/>
    <w:rsid w:val="00B579B1"/>
    <w:rsid w:val="00B73389"/>
    <w:rsid w:val="00C07DA9"/>
    <w:rsid w:val="00C659F3"/>
    <w:rsid w:val="00C71E0F"/>
    <w:rsid w:val="00CA726F"/>
    <w:rsid w:val="00CE432A"/>
    <w:rsid w:val="00D275BB"/>
    <w:rsid w:val="00D50A47"/>
    <w:rsid w:val="00D9050A"/>
    <w:rsid w:val="00D91EF9"/>
    <w:rsid w:val="00DA3DCA"/>
    <w:rsid w:val="00E14D7A"/>
    <w:rsid w:val="00E45996"/>
    <w:rsid w:val="00F2753D"/>
    <w:rsid w:val="00F44A6F"/>
    <w:rsid w:val="00F50B19"/>
    <w:rsid w:val="00F64650"/>
    <w:rsid w:val="00F664EF"/>
    <w:rsid w:val="00FA2F13"/>
    <w:rsid w:val="00FC26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9FC75F"/>
  <w14:defaultImageDpi w14:val="300"/>
  <w15:docId w15:val="{94261E81-877F-42A3-A99C-56DB462FF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67525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67525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75253"/>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0A47"/>
    <w:rPr>
      <w:color w:val="0000FF" w:themeColor="hyperlink"/>
      <w:u w:val="single"/>
    </w:rPr>
  </w:style>
  <w:style w:type="paragraph" w:styleId="ListParagraph">
    <w:name w:val="List Paragraph"/>
    <w:basedOn w:val="Normal"/>
    <w:uiPriority w:val="34"/>
    <w:qFormat/>
    <w:rsid w:val="008C44F9"/>
    <w:pPr>
      <w:ind w:left="720"/>
      <w:contextualSpacing/>
    </w:pPr>
  </w:style>
  <w:style w:type="paragraph" w:styleId="BalloonText">
    <w:name w:val="Balloon Text"/>
    <w:basedOn w:val="Normal"/>
    <w:link w:val="BalloonTextChar"/>
    <w:uiPriority w:val="99"/>
    <w:semiHidden/>
    <w:unhideWhenUsed/>
    <w:rsid w:val="001D3B8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D3B86"/>
    <w:rPr>
      <w:rFonts w:ascii="Lucida Grande" w:hAnsi="Lucida Grande" w:cs="Lucida Grande"/>
      <w:sz w:val="18"/>
      <w:szCs w:val="18"/>
      <w:lang w:val="en-GB"/>
    </w:rPr>
  </w:style>
  <w:style w:type="character" w:customStyle="1" w:styleId="Heading1Char">
    <w:name w:val="Heading 1 Char"/>
    <w:basedOn w:val="DefaultParagraphFont"/>
    <w:link w:val="Heading1"/>
    <w:uiPriority w:val="9"/>
    <w:rsid w:val="00675253"/>
    <w:rPr>
      <w:rFonts w:asciiTheme="majorHAnsi" w:eastAsiaTheme="majorEastAsia" w:hAnsiTheme="majorHAnsi" w:cstheme="majorBidi"/>
      <w:b/>
      <w:bCs/>
      <w:color w:val="345A8A" w:themeColor="accent1" w:themeShade="B5"/>
      <w:sz w:val="32"/>
      <w:szCs w:val="32"/>
      <w:lang w:val="en-GB"/>
    </w:rPr>
  </w:style>
  <w:style w:type="character" w:customStyle="1" w:styleId="Heading2Char">
    <w:name w:val="Heading 2 Char"/>
    <w:basedOn w:val="DefaultParagraphFont"/>
    <w:link w:val="Heading2"/>
    <w:uiPriority w:val="9"/>
    <w:rsid w:val="00675253"/>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675253"/>
    <w:rPr>
      <w:rFonts w:asciiTheme="majorHAnsi" w:eastAsiaTheme="majorEastAsia" w:hAnsiTheme="majorHAnsi" w:cstheme="majorBidi"/>
      <w:b/>
      <w:bCs/>
      <w:color w:val="4F81BD" w:themeColor="accent1"/>
      <w:lang w:val="en-GB"/>
    </w:rPr>
  </w:style>
  <w:style w:type="paragraph" w:styleId="Title">
    <w:name w:val="Title"/>
    <w:basedOn w:val="Normal"/>
    <w:next w:val="Normal"/>
    <w:link w:val="TitleChar"/>
    <w:uiPriority w:val="10"/>
    <w:qFormat/>
    <w:rsid w:val="0067525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75253"/>
    <w:rPr>
      <w:rFonts w:asciiTheme="majorHAnsi" w:eastAsiaTheme="majorEastAsia" w:hAnsiTheme="majorHAnsi" w:cstheme="majorBidi"/>
      <w:color w:val="17365D" w:themeColor="text2" w:themeShade="BF"/>
      <w:spacing w:val="5"/>
      <w:kern w:val="28"/>
      <w:sz w:val="52"/>
      <w:szCs w:val="52"/>
      <w:lang w:val="en-GB"/>
    </w:rPr>
  </w:style>
  <w:style w:type="character" w:styleId="PlaceholderText">
    <w:name w:val="Placeholder Text"/>
    <w:basedOn w:val="DefaultParagraphFont"/>
    <w:uiPriority w:val="99"/>
    <w:semiHidden/>
    <w:rsid w:val="00F50B1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123633">
      <w:bodyDiv w:val="1"/>
      <w:marLeft w:val="0"/>
      <w:marRight w:val="0"/>
      <w:marTop w:val="0"/>
      <w:marBottom w:val="0"/>
      <w:divBdr>
        <w:top w:val="none" w:sz="0" w:space="0" w:color="auto"/>
        <w:left w:val="none" w:sz="0" w:space="0" w:color="auto"/>
        <w:bottom w:val="none" w:sz="0" w:space="0" w:color="auto"/>
        <w:right w:val="none" w:sz="0" w:space="0" w:color="auto"/>
      </w:divBdr>
      <w:divsChild>
        <w:div w:id="1978761067">
          <w:marLeft w:val="0"/>
          <w:marRight w:val="0"/>
          <w:marTop w:val="0"/>
          <w:marBottom w:val="0"/>
          <w:divBdr>
            <w:top w:val="none" w:sz="0" w:space="0" w:color="auto"/>
            <w:left w:val="none" w:sz="0" w:space="0" w:color="auto"/>
            <w:bottom w:val="none" w:sz="0" w:space="0" w:color="auto"/>
            <w:right w:val="none" w:sz="0" w:space="0" w:color="auto"/>
          </w:divBdr>
          <w:divsChild>
            <w:div w:id="1997880324">
              <w:marLeft w:val="0"/>
              <w:marRight w:val="0"/>
              <w:marTop w:val="0"/>
              <w:marBottom w:val="0"/>
              <w:divBdr>
                <w:top w:val="none" w:sz="0" w:space="0" w:color="auto"/>
                <w:left w:val="none" w:sz="0" w:space="0" w:color="auto"/>
                <w:bottom w:val="none" w:sz="0" w:space="0" w:color="auto"/>
                <w:right w:val="none" w:sz="0" w:space="0" w:color="auto"/>
              </w:divBdr>
              <w:divsChild>
                <w:div w:id="40221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157328">
          <w:marLeft w:val="0"/>
          <w:marRight w:val="0"/>
          <w:marTop w:val="0"/>
          <w:marBottom w:val="0"/>
          <w:divBdr>
            <w:top w:val="none" w:sz="0" w:space="0" w:color="auto"/>
            <w:left w:val="none" w:sz="0" w:space="0" w:color="auto"/>
            <w:bottom w:val="none" w:sz="0" w:space="0" w:color="auto"/>
            <w:right w:val="none" w:sz="0" w:space="0" w:color="auto"/>
          </w:divBdr>
        </w:div>
      </w:divsChild>
    </w:div>
    <w:div w:id="1414165338">
      <w:bodyDiv w:val="1"/>
      <w:marLeft w:val="0"/>
      <w:marRight w:val="0"/>
      <w:marTop w:val="0"/>
      <w:marBottom w:val="0"/>
      <w:divBdr>
        <w:top w:val="none" w:sz="0" w:space="0" w:color="auto"/>
        <w:left w:val="none" w:sz="0" w:space="0" w:color="auto"/>
        <w:bottom w:val="none" w:sz="0" w:space="0" w:color="auto"/>
        <w:right w:val="none" w:sz="0" w:space="0" w:color="auto"/>
      </w:divBdr>
      <w:divsChild>
        <w:div w:id="894896000">
          <w:marLeft w:val="547"/>
          <w:marRight w:val="0"/>
          <w:marTop w:val="154"/>
          <w:marBottom w:val="0"/>
          <w:divBdr>
            <w:top w:val="none" w:sz="0" w:space="0" w:color="auto"/>
            <w:left w:val="none" w:sz="0" w:space="0" w:color="auto"/>
            <w:bottom w:val="none" w:sz="0" w:space="0" w:color="auto"/>
            <w:right w:val="none" w:sz="0" w:space="0" w:color="auto"/>
          </w:divBdr>
        </w:div>
      </w:divsChild>
    </w:div>
    <w:div w:id="1571160728">
      <w:bodyDiv w:val="1"/>
      <w:marLeft w:val="0"/>
      <w:marRight w:val="0"/>
      <w:marTop w:val="0"/>
      <w:marBottom w:val="0"/>
      <w:divBdr>
        <w:top w:val="none" w:sz="0" w:space="0" w:color="auto"/>
        <w:left w:val="none" w:sz="0" w:space="0" w:color="auto"/>
        <w:bottom w:val="none" w:sz="0" w:space="0" w:color="auto"/>
        <w:right w:val="none" w:sz="0" w:space="0" w:color="auto"/>
      </w:divBdr>
      <w:divsChild>
        <w:div w:id="1121531536">
          <w:marLeft w:val="547"/>
          <w:marRight w:val="0"/>
          <w:marTop w:val="120"/>
          <w:marBottom w:val="0"/>
          <w:divBdr>
            <w:top w:val="none" w:sz="0" w:space="0" w:color="auto"/>
            <w:left w:val="none" w:sz="0" w:space="0" w:color="auto"/>
            <w:bottom w:val="none" w:sz="0" w:space="0" w:color="auto"/>
            <w:right w:val="none" w:sz="0" w:space="0" w:color="auto"/>
          </w:divBdr>
        </w:div>
      </w:divsChild>
    </w:div>
    <w:div w:id="1900896223">
      <w:bodyDiv w:val="1"/>
      <w:marLeft w:val="0"/>
      <w:marRight w:val="0"/>
      <w:marTop w:val="0"/>
      <w:marBottom w:val="0"/>
      <w:divBdr>
        <w:top w:val="none" w:sz="0" w:space="0" w:color="auto"/>
        <w:left w:val="none" w:sz="0" w:space="0" w:color="auto"/>
        <w:bottom w:val="none" w:sz="0" w:space="0" w:color="auto"/>
        <w:right w:val="none" w:sz="0" w:space="0" w:color="auto"/>
      </w:divBdr>
      <w:divsChild>
        <w:div w:id="2078044177">
          <w:marLeft w:val="547"/>
          <w:marRight w:val="0"/>
          <w:marTop w:val="0"/>
          <w:marBottom w:val="0"/>
          <w:divBdr>
            <w:top w:val="none" w:sz="0" w:space="0" w:color="auto"/>
            <w:left w:val="none" w:sz="0" w:space="0" w:color="auto"/>
            <w:bottom w:val="none" w:sz="0" w:space="0" w:color="auto"/>
            <w:right w:val="none" w:sz="0" w:space="0" w:color="auto"/>
          </w:divBdr>
        </w:div>
      </w:divsChild>
    </w:div>
    <w:div w:id="2068725950">
      <w:bodyDiv w:val="1"/>
      <w:marLeft w:val="0"/>
      <w:marRight w:val="0"/>
      <w:marTop w:val="0"/>
      <w:marBottom w:val="0"/>
      <w:divBdr>
        <w:top w:val="none" w:sz="0" w:space="0" w:color="auto"/>
        <w:left w:val="none" w:sz="0" w:space="0" w:color="auto"/>
        <w:bottom w:val="none" w:sz="0" w:space="0" w:color="auto"/>
        <w:right w:val="none" w:sz="0" w:space="0" w:color="auto"/>
      </w:divBdr>
      <w:divsChild>
        <w:div w:id="1522161715">
          <w:marLeft w:val="0"/>
          <w:marRight w:val="0"/>
          <w:marTop w:val="0"/>
          <w:marBottom w:val="0"/>
          <w:divBdr>
            <w:top w:val="none" w:sz="0" w:space="0" w:color="auto"/>
            <w:left w:val="none" w:sz="0" w:space="0" w:color="auto"/>
            <w:bottom w:val="none" w:sz="0" w:space="0" w:color="auto"/>
            <w:right w:val="none" w:sz="0" w:space="0" w:color="auto"/>
          </w:divBdr>
          <w:divsChild>
            <w:div w:id="2073387871">
              <w:marLeft w:val="0"/>
              <w:marRight w:val="0"/>
              <w:marTop w:val="0"/>
              <w:marBottom w:val="0"/>
              <w:divBdr>
                <w:top w:val="none" w:sz="0" w:space="0" w:color="auto"/>
                <w:left w:val="none" w:sz="0" w:space="0" w:color="auto"/>
                <w:bottom w:val="none" w:sz="0" w:space="0" w:color="auto"/>
                <w:right w:val="none" w:sz="0" w:space="0" w:color="auto"/>
              </w:divBdr>
              <w:divsChild>
                <w:div w:id="169183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645895">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fontTable" Target="fontTable.xml"/><Relationship Id="rId5" Type="http://schemas.openxmlformats.org/officeDocument/2006/relationships/diagramData" Target="diagrams/data1.xml"/><Relationship Id="rId10" Type="http://schemas.openxmlformats.org/officeDocument/2006/relationships/hyperlink" Target="http://www.lse.ac.uk/socialPolicy/InformationForCurrentStudents/dissertationGuidelines.aspx" TargetMode="Externa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4F883C6-71EA-2B47-BEFD-2DE51902C8E5}" type="doc">
      <dgm:prSet loTypeId="urn:microsoft.com/office/officeart/2008/layout/RadialCluster" loCatId="" qsTypeId="urn:microsoft.com/office/officeart/2005/8/quickstyle/simple4" qsCatId="simple" csTypeId="urn:microsoft.com/office/officeart/2005/8/colors/accent1_2" csCatId="accent1" phldr="1"/>
      <dgm:spPr/>
      <dgm:t>
        <a:bodyPr/>
        <a:lstStyle/>
        <a:p>
          <a:endParaRPr lang="en-US"/>
        </a:p>
      </dgm:t>
    </dgm:pt>
    <dgm:pt modelId="{B82D5BC1-01C7-D548-82A7-AA932BE506E6}">
      <dgm:prSet phldrT="[Text]"/>
      <dgm:spPr/>
      <dgm:t>
        <a:bodyPr/>
        <a:lstStyle/>
        <a:p>
          <a:r>
            <a:rPr lang="en-US"/>
            <a:t>Obesity</a:t>
          </a:r>
        </a:p>
      </dgm:t>
    </dgm:pt>
    <dgm:pt modelId="{2444369B-DFD0-D946-A8D4-A1B9185867B3}" type="parTrans" cxnId="{32736858-CA1B-334F-8AD8-A98772641844}">
      <dgm:prSet/>
      <dgm:spPr/>
      <dgm:t>
        <a:bodyPr/>
        <a:lstStyle/>
        <a:p>
          <a:endParaRPr lang="en-US"/>
        </a:p>
      </dgm:t>
    </dgm:pt>
    <dgm:pt modelId="{40BF93C3-11A3-F344-8D9D-49B96C180461}" type="sibTrans" cxnId="{32736858-CA1B-334F-8AD8-A98772641844}">
      <dgm:prSet/>
      <dgm:spPr/>
      <dgm:t>
        <a:bodyPr/>
        <a:lstStyle/>
        <a:p>
          <a:endParaRPr lang="en-US"/>
        </a:p>
      </dgm:t>
    </dgm:pt>
    <dgm:pt modelId="{1BCA2D77-8FF2-BA47-94A4-C4BF89FA574D}">
      <dgm:prSet phldrT="[Text]"/>
      <dgm:spPr/>
      <dgm:t>
        <a:bodyPr/>
        <a:lstStyle/>
        <a:p>
          <a:r>
            <a:rPr lang="en-US"/>
            <a:t>Nutrition </a:t>
          </a:r>
        </a:p>
      </dgm:t>
    </dgm:pt>
    <dgm:pt modelId="{C5D854EF-7D12-5043-A0CE-440E5699BCE3}" type="parTrans" cxnId="{422B843E-E495-8A47-8481-707D941CF792}">
      <dgm:prSet/>
      <dgm:spPr/>
      <dgm:t>
        <a:bodyPr/>
        <a:lstStyle/>
        <a:p>
          <a:endParaRPr lang="en-US"/>
        </a:p>
      </dgm:t>
    </dgm:pt>
    <dgm:pt modelId="{8C67187B-834F-DC44-82B8-B1F089F982D1}" type="sibTrans" cxnId="{422B843E-E495-8A47-8481-707D941CF792}">
      <dgm:prSet/>
      <dgm:spPr/>
      <dgm:t>
        <a:bodyPr/>
        <a:lstStyle/>
        <a:p>
          <a:endParaRPr lang="en-US"/>
        </a:p>
      </dgm:t>
    </dgm:pt>
    <dgm:pt modelId="{45ECAC01-252D-AE4D-BBC4-0E8D593C5F9B}">
      <dgm:prSet phldrT="[Text]"/>
      <dgm:spPr/>
      <dgm:t>
        <a:bodyPr/>
        <a:lstStyle/>
        <a:p>
          <a:r>
            <a:rPr lang="en-US"/>
            <a:t>Lifestyle</a:t>
          </a:r>
        </a:p>
      </dgm:t>
    </dgm:pt>
    <dgm:pt modelId="{F4B36A8B-B415-5A4D-B2D3-58E64152EBE7}" type="parTrans" cxnId="{EA14B802-782F-F645-96FD-CE69FFFEAB83}">
      <dgm:prSet/>
      <dgm:spPr/>
      <dgm:t>
        <a:bodyPr/>
        <a:lstStyle/>
        <a:p>
          <a:endParaRPr lang="en-US"/>
        </a:p>
      </dgm:t>
    </dgm:pt>
    <dgm:pt modelId="{E8294B4C-9D6C-7540-9D35-2AE6D56B6984}" type="sibTrans" cxnId="{EA14B802-782F-F645-96FD-CE69FFFEAB83}">
      <dgm:prSet/>
      <dgm:spPr/>
      <dgm:t>
        <a:bodyPr/>
        <a:lstStyle/>
        <a:p>
          <a:endParaRPr lang="en-US"/>
        </a:p>
      </dgm:t>
    </dgm:pt>
    <dgm:pt modelId="{9D51AF0D-2586-534D-ACE4-ED2149423508}">
      <dgm:prSet phldrT="[Text]"/>
      <dgm:spPr/>
      <dgm:t>
        <a:bodyPr/>
        <a:lstStyle/>
        <a:p>
          <a:r>
            <a:rPr lang="en-US"/>
            <a:t>Health 	</a:t>
          </a:r>
        </a:p>
      </dgm:t>
    </dgm:pt>
    <dgm:pt modelId="{75112F24-B755-244D-871A-67F643F1B41D}" type="parTrans" cxnId="{FDAAA208-3121-5344-98F8-AD4BF032C71B}">
      <dgm:prSet/>
      <dgm:spPr/>
      <dgm:t>
        <a:bodyPr/>
        <a:lstStyle/>
        <a:p>
          <a:endParaRPr lang="en-US"/>
        </a:p>
      </dgm:t>
    </dgm:pt>
    <dgm:pt modelId="{CCEFD612-52AE-1845-86C4-3D7502A86CD1}" type="sibTrans" cxnId="{FDAAA208-3121-5344-98F8-AD4BF032C71B}">
      <dgm:prSet/>
      <dgm:spPr/>
      <dgm:t>
        <a:bodyPr/>
        <a:lstStyle/>
        <a:p>
          <a:endParaRPr lang="en-US"/>
        </a:p>
      </dgm:t>
    </dgm:pt>
    <dgm:pt modelId="{58835FD5-6B18-D84C-977A-8954FC4850F0}">
      <dgm:prSet phldrT="[Text]"/>
      <dgm:spPr>
        <a:ln w="12700" cmpd="sng"/>
      </dgm:spPr>
      <dgm:t>
        <a:bodyPr/>
        <a:lstStyle/>
        <a:p>
          <a:r>
            <a:rPr lang="en-US"/>
            <a:t>Obesity</a:t>
          </a:r>
        </a:p>
      </dgm:t>
    </dgm:pt>
    <dgm:pt modelId="{FAC43C3A-01A6-FD41-8DA5-E2056DAE1FEF}" type="parTrans" cxnId="{35B7791B-D2A6-AE49-BD2D-830A2606D6FA}">
      <dgm:prSet/>
      <dgm:spPr>
        <a:ln>
          <a:solidFill>
            <a:schemeClr val="accent1">
              <a:shade val="60000"/>
              <a:hueOff val="0"/>
              <a:satOff val="0"/>
              <a:lumOff val="0"/>
              <a:alpha val="0"/>
            </a:schemeClr>
          </a:solidFill>
        </a:ln>
      </dgm:spPr>
      <dgm:t>
        <a:bodyPr/>
        <a:lstStyle/>
        <a:p>
          <a:endParaRPr lang="en-US"/>
        </a:p>
      </dgm:t>
    </dgm:pt>
    <dgm:pt modelId="{0C17E0C5-6672-564E-BE3F-7CC9D64F0206}" type="sibTrans" cxnId="{35B7791B-D2A6-AE49-BD2D-830A2606D6FA}">
      <dgm:prSet/>
      <dgm:spPr/>
      <dgm:t>
        <a:bodyPr/>
        <a:lstStyle/>
        <a:p>
          <a:endParaRPr lang="en-US"/>
        </a:p>
      </dgm:t>
    </dgm:pt>
    <dgm:pt modelId="{C0F63EC7-69D7-0E4C-87A2-AA1D66EAF306}" type="pres">
      <dgm:prSet presAssocID="{54F883C6-71EA-2B47-BEFD-2DE51902C8E5}" presName="Name0" presStyleCnt="0">
        <dgm:presLayoutVars>
          <dgm:chMax val="1"/>
          <dgm:chPref val="1"/>
          <dgm:dir/>
          <dgm:animOne val="branch"/>
          <dgm:animLvl val="lvl"/>
        </dgm:presLayoutVars>
      </dgm:prSet>
      <dgm:spPr/>
      <dgm:t>
        <a:bodyPr/>
        <a:lstStyle/>
        <a:p>
          <a:endParaRPr lang="en-US"/>
        </a:p>
      </dgm:t>
    </dgm:pt>
    <dgm:pt modelId="{1B814575-7516-C24C-92B6-AF4A0191FB7B}" type="pres">
      <dgm:prSet presAssocID="{B82D5BC1-01C7-D548-82A7-AA932BE506E6}" presName="singleCycle" presStyleCnt="0"/>
      <dgm:spPr/>
    </dgm:pt>
    <dgm:pt modelId="{2856FC10-1753-9242-B323-42D462CAE822}" type="pres">
      <dgm:prSet presAssocID="{B82D5BC1-01C7-D548-82A7-AA932BE506E6}" presName="singleCenter" presStyleLbl="node1" presStyleIdx="0" presStyleCnt="5" custScaleX="136060" custLinFactNeighborX="277" custLinFactNeighborY="-47043">
        <dgm:presLayoutVars>
          <dgm:chMax val="7"/>
          <dgm:chPref val="7"/>
        </dgm:presLayoutVars>
      </dgm:prSet>
      <dgm:spPr/>
      <dgm:t>
        <a:bodyPr/>
        <a:lstStyle/>
        <a:p>
          <a:endParaRPr lang="en-US"/>
        </a:p>
      </dgm:t>
    </dgm:pt>
    <dgm:pt modelId="{3B4C3D93-397C-104D-BCE6-4A4E6206BF5A}" type="pres">
      <dgm:prSet presAssocID="{C5D854EF-7D12-5043-A0CE-440E5699BCE3}" presName="Name56" presStyleLbl="parChTrans1D2" presStyleIdx="0" presStyleCnt="4"/>
      <dgm:spPr/>
      <dgm:t>
        <a:bodyPr/>
        <a:lstStyle/>
        <a:p>
          <a:endParaRPr lang="en-US"/>
        </a:p>
      </dgm:t>
    </dgm:pt>
    <dgm:pt modelId="{1C728EE8-A934-604D-A9CF-3FA965CF804D}" type="pres">
      <dgm:prSet presAssocID="{1BCA2D77-8FF2-BA47-94A4-C4BF89FA574D}" presName="text0" presStyleLbl="node1" presStyleIdx="1" presStyleCnt="5" custRadScaleRad="5043" custRadScaleInc="-368211">
        <dgm:presLayoutVars>
          <dgm:bulletEnabled val="1"/>
        </dgm:presLayoutVars>
      </dgm:prSet>
      <dgm:spPr/>
      <dgm:t>
        <a:bodyPr/>
        <a:lstStyle/>
        <a:p>
          <a:endParaRPr lang="en-US"/>
        </a:p>
      </dgm:t>
    </dgm:pt>
    <dgm:pt modelId="{0D678A57-8DDE-1846-89F6-68357851CC00}" type="pres">
      <dgm:prSet presAssocID="{FAC43C3A-01A6-FD41-8DA5-E2056DAE1FEF}" presName="Name56" presStyleLbl="parChTrans1D2" presStyleIdx="1" presStyleCnt="4"/>
      <dgm:spPr/>
      <dgm:t>
        <a:bodyPr/>
        <a:lstStyle/>
        <a:p>
          <a:endParaRPr lang="en-US"/>
        </a:p>
      </dgm:t>
    </dgm:pt>
    <dgm:pt modelId="{CA48254C-50D7-C842-A07B-A59E2BBFDFCF}" type="pres">
      <dgm:prSet presAssocID="{58835FD5-6B18-D84C-977A-8954FC4850F0}" presName="text0" presStyleLbl="node1" presStyleIdx="2" presStyleCnt="5" custScaleX="88729" custScaleY="108154" custLinFactNeighborX="277" custLinFactNeighborY="-47043" custRadScaleRad="98498" custRadScaleInc="201618">
        <dgm:presLayoutVars>
          <dgm:bulletEnabled val="1"/>
        </dgm:presLayoutVars>
      </dgm:prSet>
      <dgm:spPr/>
      <dgm:t>
        <a:bodyPr/>
        <a:lstStyle/>
        <a:p>
          <a:endParaRPr lang="en-US"/>
        </a:p>
      </dgm:t>
    </dgm:pt>
    <dgm:pt modelId="{CED9B0E2-297C-AD4F-9FD8-B34079C5D96A}" type="pres">
      <dgm:prSet presAssocID="{F4B36A8B-B415-5A4D-B2D3-58E64152EBE7}" presName="Name56" presStyleLbl="parChTrans1D2" presStyleIdx="2" presStyleCnt="4"/>
      <dgm:spPr/>
      <dgm:t>
        <a:bodyPr/>
        <a:lstStyle/>
        <a:p>
          <a:endParaRPr lang="en-US"/>
        </a:p>
      </dgm:t>
    </dgm:pt>
    <dgm:pt modelId="{9A7DA52A-A0EC-D040-83FC-862EDD48DF42}" type="pres">
      <dgm:prSet presAssocID="{45ECAC01-252D-AE4D-BBC4-0E8D593C5F9B}" presName="text0" presStyleLbl="node1" presStyleIdx="3" presStyleCnt="5" custRadScaleRad="117399" custRadScaleInc="-196051">
        <dgm:presLayoutVars>
          <dgm:bulletEnabled val="1"/>
        </dgm:presLayoutVars>
      </dgm:prSet>
      <dgm:spPr/>
      <dgm:t>
        <a:bodyPr/>
        <a:lstStyle/>
        <a:p>
          <a:endParaRPr lang="en-US"/>
        </a:p>
      </dgm:t>
    </dgm:pt>
    <dgm:pt modelId="{328B9A92-EEFD-A84F-871A-F3CC94E4EF1C}" type="pres">
      <dgm:prSet presAssocID="{75112F24-B755-244D-871A-67F643F1B41D}" presName="Name56" presStyleLbl="parChTrans1D2" presStyleIdx="3" presStyleCnt="4"/>
      <dgm:spPr/>
      <dgm:t>
        <a:bodyPr/>
        <a:lstStyle/>
        <a:p>
          <a:endParaRPr lang="en-US"/>
        </a:p>
      </dgm:t>
    </dgm:pt>
    <dgm:pt modelId="{05C6E41E-64B6-B34E-B71A-4CDE9207EE85}" type="pres">
      <dgm:prSet presAssocID="{9D51AF0D-2586-534D-ACE4-ED2149423508}" presName="text0" presStyleLbl="node1" presStyleIdx="4" presStyleCnt="5" custRadScaleRad="114134" custRadScaleInc="-6054">
        <dgm:presLayoutVars>
          <dgm:bulletEnabled val="1"/>
        </dgm:presLayoutVars>
      </dgm:prSet>
      <dgm:spPr/>
      <dgm:t>
        <a:bodyPr/>
        <a:lstStyle/>
        <a:p>
          <a:endParaRPr lang="en-US"/>
        </a:p>
      </dgm:t>
    </dgm:pt>
  </dgm:ptLst>
  <dgm:cxnLst>
    <dgm:cxn modelId="{422B843E-E495-8A47-8481-707D941CF792}" srcId="{B82D5BC1-01C7-D548-82A7-AA932BE506E6}" destId="{1BCA2D77-8FF2-BA47-94A4-C4BF89FA574D}" srcOrd="0" destOrd="0" parTransId="{C5D854EF-7D12-5043-A0CE-440E5699BCE3}" sibTransId="{8C67187B-834F-DC44-82B8-B1F089F982D1}"/>
    <dgm:cxn modelId="{2661DB64-E52E-9245-9143-30A27A5B6CD3}" type="presOf" srcId="{F4B36A8B-B415-5A4D-B2D3-58E64152EBE7}" destId="{CED9B0E2-297C-AD4F-9FD8-B34079C5D96A}" srcOrd="0" destOrd="0" presId="urn:microsoft.com/office/officeart/2008/layout/RadialCluster"/>
    <dgm:cxn modelId="{35B7791B-D2A6-AE49-BD2D-830A2606D6FA}" srcId="{B82D5BC1-01C7-D548-82A7-AA932BE506E6}" destId="{58835FD5-6B18-D84C-977A-8954FC4850F0}" srcOrd="1" destOrd="0" parTransId="{FAC43C3A-01A6-FD41-8DA5-E2056DAE1FEF}" sibTransId="{0C17E0C5-6672-564E-BE3F-7CC9D64F0206}"/>
    <dgm:cxn modelId="{DB6A16B1-0056-4F4C-9180-AFAC615C1F0E}" type="presOf" srcId="{B82D5BC1-01C7-D548-82A7-AA932BE506E6}" destId="{2856FC10-1753-9242-B323-42D462CAE822}" srcOrd="0" destOrd="0" presId="urn:microsoft.com/office/officeart/2008/layout/RadialCluster"/>
    <dgm:cxn modelId="{F915F2A6-AA63-AA41-8CD1-D9301C7FC9EE}" type="presOf" srcId="{54F883C6-71EA-2B47-BEFD-2DE51902C8E5}" destId="{C0F63EC7-69D7-0E4C-87A2-AA1D66EAF306}" srcOrd="0" destOrd="0" presId="urn:microsoft.com/office/officeart/2008/layout/RadialCluster"/>
    <dgm:cxn modelId="{FDAAA208-3121-5344-98F8-AD4BF032C71B}" srcId="{B82D5BC1-01C7-D548-82A7-AA932BE506E6}" destId="{9D51AF0D-2586-534D-ACE4-ED2149423508}" srcOrd="3" destOrd="0" parTransId="{75112F24-B755-244D-871A-67F643F1B41D}" sibTransId="{CCEFD612-52AE-1845-86C4-3D7502A86CD1}"/>
    <dgm:cxn modelId="{C7DDCC3E-B211-834B-9400-054EBB67357B}" type="presOf" srcId="{FAC43C3A-01A6-FD41-8DA5-E2056DAE1FEF}" destId="{0D678A57-8DDE-1846-89F6-68357851CC00}" srcOrd="0" destOrd="0" presId="urn:microsoft.com/office/officeart/2008/layout/RadialCluster"/>
    <dgm:cxn modelId="{596D41D7-7F3E-F24C-90CB-E40B43267A8A}" type="presOf" srcId="{9D51AF0D-2586-534D-ACE4-ED2149423508}" destId="{05C6E41E-64B6-B34E-B71A-4CDE9207EE85}" srcOrd="0" destOrd="0" presId="urn:microsoft.com/office/officeart/2008/layout/RadialCluster"/>
    <dgm:cxn modelId="{32736858-CA1B-334F-8AD8-A98772641844}" srcId="{54F883C6-71EA-2B47-BEFD-2DE51902C8E5}" destId="{B82D5BC1-01C7-D548-82A7-AA932BE506E6}" srcOrd="0" destOrd="0" parTransId="{2444369B-DFD0-D946-A8D4-A1B9185867B3}" sibTransId="{40BF93C3-11A3-F344-8D9D-49B96C180461}"/>
    <dgm:cxn modelId="{2B997E36-B0B6-854E-8319-C804035E304D}" type="presOf" srcId="{1BCA2D77-8FF2-BA47-94A4-C4BF89FA574D}" destId="{1C728EE8-A934-604D-A9CF-3FA965CF804D}" srcOrd="0" destOrd="0" presId="urn:microsoft.com/office/officeart/2008/layout/RadialCluster"/>
    <dgm:cxn modelId="{9A4D1939-E4D8-FE45-8A03-03C0FD89C4AA}" type="presOf" srcId="{75112F24-B755-244D-871A-67F643F1B41D}" destId="{328B9A92-EEFD-A84F-871A-F3CC94E4EF1C}" srcOrd="0" destOrd="0" presId="urn:microsoft.com/office/officeart/2008/layout/RadialCluster"/>
    <dgm:cxn modelId="{90670BE9-13E0-2C43-9330-80DE51538E6E}" type="presOf" srcId="{58835FD5-6B18-D84C-977A-8954FC4850F0}" destId="{CA48254C-50D7-C842-A07B-A59E2BBFDFCF}" srcOrd="0" destOrd="0" presId="urn:microsoft.com/office/officeart/2008/layout/RadialCluster"/>
    <dgm:cxn modelId="{418C121D-8773-3E43-BBE9-B06878259800}" type="presOf" srcId="{C5D854EF-7D12-5043-A0CE-440E5699BCE3}" destId="{3B4C3D93-397C-104D-BCE6-4A4E6206BF5A}" srcOrd="0" destOrd="0" presId="urn:microsoft.com/office/officeart/2008/layout/RadialCluster"/>
    <dgm:cxn modelId="{127F5E9E-1960-B344-9C2A-C4BEEBA42E98}" type="presOf" srcId="{45ECAC01-252D-AE4D-BBC4-0E8D593C5F9B}" destId="{9A7DA52A-A0EC-D040-83FC-862EDD48DF42}" srcOrd="0" destOrd="0" presId="urn:microsoft.com/office/officeart/2008/layout/RadialCluster"/>
    <dgm:cxn modelId="{EA14B802-782F-F645-96FD-CE69FFFEAB83}" srcId="{B82D5BC1-01C7-D548-82A7-AA932BE506E6}" destId="{45ECAC01-252D-AE4D-BBC4-0E8D593C5F9B}" srcOrd="2" destOrd="0" parTransId="{F4B36A8B-B415-5A4D-B2D3-58E64152EBE7}" sibTransId="{E8294B4C-9D6C-7540-9D35-2AE6D56B6984}"/>
    <dgm:cxn modelId="{E9EE8E39-5E9D-A74A-810D-0587499D16B0}" type="presParOf" srcId="{C0F63EC7-69D7-0E4C-87A2-AA1D66EAF306}" destId="{1B814575-7516-C24C-92B6-AF4A0191FB7B}" srcOrd="0" destOrd="0" presId="urn:microsoft.com/office/officeart/2008/layout/RadialCluster"/>
    <dgm:cxn modelId="{01F0DDC3-7DBF-724B-9212-DAF09659B4C5}" type="presParOf" srcId="{1B814575-7516-C24C-92B6-AF4A0191FB7B}" destId="{2856FC10-1753-9242-B323-42D462CAE822}" srcOrd="0" destOrd="0" presId="urn:microsoft.com/office/officeart/2008/layout/RadialCluster"/>
    <dgm:cxn modelId="{4513A515-A91D-514C-875C-0126F00D949C}" type="presParOf" srcId="{1B814575-7516-C24C-92B6-AF4A0191FB7B}" destId="{3B4C3D93-397C-104D-BCE6-4A4E6206BF5A}" srcOrd="1" destOrd="0" presId="urn:microsoft.com/office/officeart/2008/layout/RadialCluster"/>
    <dgm:cxn modelId="{FB94745D-5682-DD4E-BB4F-C5DE087A43C7}" type="presParOf" srcId="{1B814575-7516-C24C-92B6-AF4A0191FB7B}" destId="{1C728EE8-A934-604D-A9CF-3FA965CF804D}" srcOrd="2" destOrd="0" presId="urn:microsoft.com/office/officeart/2008/layout/RadialCluster"/>
    <dgm:cxn modelId="{7BD00B6E-7EB6-6847-8205-1DF7D21678F6}" type="presParOf" srcId="{1B814575-7516-C24C-92B6-AF4A0191FB7B}" destId="{0D678A57-8DDE-1846-89F6-68357851CC00}" srcOrd="3" destOrd="0" presId="urn:microsoft.com/office/officeart/2008/layout/RadialCluster"/>
    <dgm:cxn modelId="{182C41B5-1A46-9A4E-B2F9-CE17F9D70E1B}" type="presParOf" srcId="{1B814575-7516-C24C-92B6-AF4A0191FB7B}" destId="{CA48254C-50D7-C842-A07B-A59E2BBFDFCF}" srcOrd="4" destOrd="0" presId="urn:microsoft.com/office/officeart/2008/layout/RadialCluster"/>
    <dgm:cxn modelId="{7100CDC9-187C-3041-81D5-854941F0FBC7}" type="presParOf" srcId="{1B814575-7516-C24C-92B6-AF4A0191FB7B}" destId="{CED9B0E2-297C-AD4F-9FD8-B34079C5D96A}" srcOrd="5" destOrd="0" presId="urn:microsoft.com/office/officeart/2008/layout/RadialCluster"/>
    <dgm:cxn modelId="{C6070EDD-AC57-A04F-936C-37E958631109}" type="presParOf" srcId="{1B814575-7516-C24C-92B6-AF4A0191FB7B}" destId="{9A7DA52A-A0EC-D040-83FC-862EDD48DF42}" srcOrd="6" destOrd="0" presId="urn:microsoft.com/office/officeart/2008/layout/RadialCluster"/>
    <dgm:cxn modelId="{F6EAA521-951E-E544-98EF-117E36C63B4C}" type="presParOf" srcId="{1B814575-7516-C24C-92B6-AF4A0191FB7B}" destId="{328B9A92-EEFD-A84F-871A-F3CC94E4EF1C}" srcOrd="7" destOrd="0" presId="urn:microsoft.com/office/officeart/2008/layout/RadialCluster"/>
    <dgm:cxn modelId="{BF933018-FE81-F44E-9EFA-15A89F4DC337}" type="presParOf" srcId="{1B814575-7516-C24C-92B6-AF4A0191FB7B}" destId="{05C6E41E-64B6-B34E-B71A-4CDE9207EE85}" srcOrd="8" destOrd="0" presId="urn:microsoft.com/office/officeart/2008/layout/RadialCluster"/>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56FC10-1753-9242-B323-42D462CAE822}">
      <dsp:nvSpPr>
        <dsp:cNvPr id="0" name=""/>
        <dsp:cNvSpPr/>
      </dsp:nvSpPr>
      <dsp:spPr>
        <a:xfrm>
          <a:off x="2310803" y="0"/>
          <a:ext cx="1382986" cy="1016453"/>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lvl="0" algn="ctr" defTabSz="1200150">
            <a:lnSpc>
              <a:spcPct val="90000"/>
            </a:lnSpc>
            <a:spcBef>
              <a:spcPct val="0"/>
            </a:spcBef>
            <a:spcAft>
              <a:spcPct val="35000"/>
            </a:spcAft>
          </a:pPr>
          <a:r>
            <a:rPr lang="en-US" sz="2700" kern="1200"/>
            <a:t>Obesity</a:t>
          </a:r>
        </a:p>
      </dsp:txBody>
      <dsp:txXfrm>
        <a:off x="2360422" y="49619"/>
        <a:ext cx="1283748" cy="917215"/>
      </dsp:txXfrm>
    </dsp:sp>
    <dsp:sp modelId="{3B4C3D93-397C-104D-BCE6-4A4E6206BF5A}">
      <dsp:nvSpPr>
        <dsp:cNvPr id="0" name=""/>
        <dsp:cNvSpPr/>
      </dsp:nvSpPr>
      <dsp:spPr>
        <a:xfrm rot="5466879">
          <a:off x="2786820" y="1218080"/>
          <a:ext cx="403330" cy="0"/>
        </a:xfrm>
        <a:custGeom>
          <a:avLst/>
          <a:gdLst/>
          <a:ahLst/>
          <a:cxnLst/>
          <a:rect l="0" t="0" r="0" b="0"/>
          <a:pathLst>
            <a:path>
              <a:moveTo>
                <a:pt x="0" y="0"/>
              </a:moveTo>
              <a:lnTo>
                <a:pt x="403330"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C728EE8-A934-604D-A9CF-3FA965CF804D}">
      <dsp:nvSpPr>
        <dsp:cNvPr id="0" name=""/>
        <dsp:cNvSpPr/>
      </dsp:nvSpPr>
      <dsp:spPr>
        <a:xfrm>
          <a:off x="2637425" y="1419707"/>
          <a:ext cx="681023" cy="681023"/>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US" sz="1100" kern="1200"/>
            <a:t>Nutrition </a:t>
          </a:r>
        </a:p>
      </dsp:txBody>
      <dsp:txXfrm>
        <a:off x="2670670" y="1452952"/>
        <a:ext cx="614533" cy="614533"/>
      </dsp:txXfrm>
    </dsp:sp>
    <dsp:sp modelId="{0D678A57-8DDE-1846-89F6-68357851CC00}">
      <dsp:nvSpPr>
        <dsp:cNvPr id="0" name=""/>
        <dsp:cNvSpPr/>
      </dsp:nvSpPr>
      <dsp:spPr>
        <a:xfrm rot="5433444">
          <a:off x="2171774" y="1834038"/>
          <a:ext cx="1635247" cy="0"/>
        </a:xfrm>
        <a:custGeom>
          <a:avLst/>
          <a:gdLst/>
          <a:ahLst/>
          <a:cxnLst/>
          <a:rect l="0" t="0" r="0" b="0"/>
          <a:pathLst>
            <a:path>
              <a:moveTo>
                <a:pt x="0" y="0"/>
              </a:moveTo>
              <a:lnTo>
                <a:pt x="1635247" y="0"/>
              </a:lnTo>
            </a:path>
          </a:pathLst>
        </a:custGeom>
        <a:noFill/>
        <a:ln w="9525" cap="flat" cmpd="sng" algn="ctr">
          <a:solidFill>
            <a:schemeClr val="accent1">
              <a:shade val="60000"/>
              <a:hueOff val="0"/>
              <a:satOff val="0"/>
              <a:lumOff val="0"/>
              <a:alpha val="0"/>
            </a:schemeClr>
          </a:solidFill>
          <a:prstDash val="solid"/>
        </a:ln>
        <a:effectLst/>
      </dsp:spPr>
      <dsp:style>
        <a:lnRef idx="1">
          <a:scrgbClr r="0" g="0" b="0"/>
        </a:lnRef>
        <a:fillRef idx="0">
          <a:scrgbClr r="0" g="0" b="0"/>
        </a:fillRef>
        <a:effectRef idx="0">
          <a:scrgbClr r="0" g="0" b="0"/>
        </a:effectRef>
        <a:fontRef idx="minor"/>
      </dsp:style>
    </dsp:sp>
    <dsp:sp modelId="{CA48254C-50D7-C842-A07B-A59E2BBFDFCF}">
      <dsp:nvSpPr>
        <dsp:cNvPr id="0" name=""/>
        <dsp:cNvSpPr/>
      </dsp:nvSpPr>
      <dsp:spPr>
        <a:xfrm>
          <a:off x="2675728" y="2651623"/>
          <a:ext cx="604265" cy="736554"/>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w="12700" cmpd="sng">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US" sz="1100" kern="1200"/>
            <a:t>Obesity</a:t>
          </a:r>
        </a:p>
      </dsp:txBody>
      <dsp:txXfrm>
        <a:off x="2705226" y="2681121"/>
        <a:ext cx="545269" cy="677558"/>
      </dsp:txXfrm>
    </dsp:sp>
    <dsp:sp modelId="{CED9B0E2-297C-AD4F-9FD8-B34079C5D96A}">
      <dsp:nvSpPr>
        <dsp:cNvPr id="0" name=""/>
        <dsp:cNvSpPr/>
      </dsp:nvSpPr>
      <dsp:spPr>
        <a:xfrm rot="2280434">
          <a:off x="3573279" y="1246851"/>
          <a:ext cx="748337" cy="0"/>
        </a:xfrm>
        <a:custGeom>
          <a:avLst/>
          <a:gdLst/>
          <a:ahLst/>
          <a:cxnLst/>
          <a:rect l="0" t="0" r="0" b="0"/>
          <a:pathLst>
            <a:path>
              <a:moveTo>
                <a:pt x="0" y="0"/>
              </a:moveTo>
              <a:lnTo>
                <a:pt x="748337"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A7DA52A-A0EC-D040-83FC-862EDD48DF42}">
      <dsp:nvSpPr>
        <dsp:cNvPr id="0" name=""/>
        <dsp:cNvSpPr/>
      </dsp:nvSpPr>
      <dsp:spPr>
        <a:xfrm>
          <a:off x="4242267" y="1402844"/>
          <a:ext cx="681023" cy="681023"/>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en-US" sz="1200" kern="1200"/>
            <a:t>Lifestyle</a:t>
          </a:r>
        </a:p>
      </dsp:txBody>
      <dsp:txXfrm>
        <a:off x="4275512" y="1436089"/>
        <a:ext cx="614533" cy="614533"/>
      </dsp:txXfrm>
    </dsp:sp>
    <dsp:sp modelId="{328B9A92-EEFD-A84F-871A-F3CC94E4EF1C}">
      <dsp:nvSpPr>
        <dsp:cNvPr id="0" name=""/>
        <dsp:cNvSpPr/>
      </dsp:nvSpPr>
      <dsp:spPr>
        <a:xfrm rot="8454839">
          <a:off x="1708289" y="1253683"/>
          <a:ext cx="752530" cy="0"/>
        </a:xfrm>
        <a:custGeom>
          <a:avLst/>
          <a:gdLst/>
          <a:ahLst/>
          <a:cxnLst/>
          <a:rect l="0" t="0" r="0" b="0"/>
          <a:pathLst>
            <a:path>
              <a:moveTo>
                <a:pt x="0" y="0"/>
              </a:moveTo>
              <a:lnTo>
                <a:pt x="752530" y="0"/>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5C6E41E-64B6-B34E-B71A-4CDE9207EE85}">
      <dsp:nvSpPr>
        <dsp:cNvPr id="0" name=""/>
        <dsp:cNvSpPr/>
      </dsp:nvSpPr>
      <dsp:spPr>
        <a:xfrm>
          <a:off x="1111473" y="1426990"/>
          <a:ext cx="681023" cy="681023"/>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533400">
            <a:lnSpc>
              <a:spcPct val="90000"/>
            </a:lnSpc>
            <a:spcBef>
              <a:spcPct val="0"/>
            </a:spcBef>
            <a:spcAft>
              <a:spcPct val="35000"/>
            </a:spcAft>
          </a:pPr>
          <a:r>
            <a:rPr lang="en-US" sz="1200" kern="1200"/>
            <a:t>Health 	</a:t>
          </a:r>
        </a:p>
      </dsp:txBody>
      <dsp:txXfrm>
        <a:off x="1144718" y="1460235"/>
        <a:ext cx="614533" cy="614533"/>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802</Words>
  <Characters>4577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SHOE7</dc:creator>
  <cp:keywords/>
  <dc:description/>
  <cp:lastModifiedBy>Administrator</cp:lastModifiedBy>
  <cp:revision>2</cp:revision>
  <dcterms:created xsi:type="dcterms:W3CDTF">2020-11-02T14:26:00Z</dcterms:created>
  <dcterms:modified xsi:type="dcterms:W3CDTF">2020-11-02T14:26:00Z</dcterms:modified>
</cp:coreProperties>
</file>