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D6965E" w14:textId="07114DDA" w:rsidR="00962F14" w:rsidRDefault="00B30702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BD78470" wp14:editId="70317484">
                <wp:simplePos x="0" y="0"/>
                <wp:positionH relativeFrom="margin">
                  <wp:align>right</wp:align>
                </wp:positionH>
                <wp:positionV relativeFrom="paragraph">
                  <wp:posOffset>-635</wp:posOffset>
                </wp:positionV>
                <wp:extent cx="3672840" cy="3514477"/>
                <wp:effectExtent l="0" t="0" r="22860" b="10160"/>
                <wp:wrapNone/>
                <wp:docPr id="46693648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351447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00AD02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Wyt ti’n hoffi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?</w:t>
                            </w:r>
                          </w:p>
                          <w:p w14:paraId="22F9EF88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Do </w:t>
                            </w:r>
                            <w:proofErr w:type="spellStart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you</w:t>
                            </w:r>
                            <w:proofErr w:type="spellEnd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like</w:t>
                            </w:r>
                            <w:proofErr w:type="spellEnd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?</w:t>
                            </w:r>
                          </w:p>
                          <w:p w14:paraId="69670B05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 </w:t>
                            </w:r>
                          </w:p>
                          <w:p w14:paraId="311EBE1F" w14:textId="5B47CF15" w:rsidR="00071A7E" w:rsidRPr="00071A7E" w:rsidRDefault="00071A7E" w:rsidP="00071A7E">
                            <w:pPr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</w:pPr>
                            <w:r w:rsidRPr="00071A7E">
                              <w:rPr>
                                <w:rFonts w:ascii="Segoe UI Symbol" w:hAnsi="Segoe UI Symbol" w:cs="Segoe UI Symbol"/>
                                <w:b/>
                                <w:bCs/>
                                <w:sz w:val="24"/>
                                <w:szCs w:val="24"/>
                                <w:lang w:val="cy-GB"/>
                              </w:rPr>
                              <w:t>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Ydw, </w:t>
                            </w:r>
                            <w:r w:rsidR="000C37D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ry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dw i’n hoffi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0370760B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 </w:t>
                            </w:r>
                          </w:p>
                          <w:p w14:paraId="0C6D421D" w14:textId="3F0815C5" w:rsid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X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Nac ydw, </w:t>
                            </w:r>
                            <w:r w:rsidR="000C37D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dy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dw i</w:t>
                            </w:r>
                            <w:r w:rsidR="0073583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ddim yn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hoffi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="0073583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="0073583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.</w:t>
                            </w:r>
                          </w:p>
                          <w:p w14:paraId="271F5D37" w14:textId="77777777" w:rsidR="00675610" w:rsidRDefault="00675610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</w:p>
                          <w:p w14:paraId="1342419E" w14:textId="0AC13D3E" w:rsidR="0002513C" w:rsidRPr="00F64045" w:rsidRDefault="00F015A8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</w:pPr>
                            <w:r w:rsidRPr="00F64045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>Wyneb Hapus</w:t>
                            </w:r>
                            <w:r w:rsidR="00F64045" w:rsidRPr="00F64045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BB6F111" w14:textId="3379566C" w:rsidR="00675610" w:rsidRDefault="00F64045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F64045">
                              <w:rPr>
                                <w:noProof/>
                                <w:color w:val="7030A0"/>
                                <w14:ligatures w14:val="standardContextual"/>
                                <w14:cntxtAlts w14:val="0"/>
                              </w:rPr>
                              <w:drawing>
                                <wp:inline distT="0" distB="0" distL="0" distR="0" wp14:anchorId="74016172" wp14:editId="74043D8F">
                                  <wp:extent cx="361950" cy="295855"/>
                                  <wp:effectExtent l="0" t="0" r="0" b="9525"/>
                                  <wp:docPr id="1890216664" name="Picture 1" descr="A cartoon face with a blu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90216664" name="Picture 1" descr="A cartoon face with a blu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554" cy="303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6404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  </w:t>
                            </w:r>
                            <w:r w:rsidR="0002513C" w:rsidRPr="00F6404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Beth wyt ti’n hoffi </w:t>
                            </w:r>
                            <w:r w:rsidR="00725C9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f</w:t>
                            </w:r>
                            <w:r w:rsidR="0002513C" w:rsidRPr="00F6404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wyta/yfed?</w:t>
                            </w:r>
                          </w:p>
                          <w:p w14:paraId="6A66E947" w14:textId="4F1D946B" w:rsidR="000C37D9" w:rsidRPr="000C37D9" w:rsidRDefault="000C37D9" w:rsidP="000C37D9">
                            <w:pPr>
                              <w:widowControl w:val="0"/>
                              <w:ind w:firstLine="720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Rydw i’n hoffi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D784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8pt;margin-top:-.05pt;width:289.2pt;height:276.75pt;z-index:251658240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" fillcolor="white [3201]" strokecolor="black [3200]" strokeweight="1pt">
                <v:textbox inset="2.88pt,2.88pt,2.88pt,2.88pt">
                  <w:txbxContent>
                    <w:p w14:paraId="4600AD02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Wyt ti’n hoffi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cy-GB"/>
                          <w14:ligatures w14:val="none"/>
                        </w:rPr>
                        <w:t>?</w:t>
                      </w:r>
                    </w:p>
                    <w:p w14:paraId="22F9EF88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Do </w:t>
                      </w:r>
                      <w:proofErr w:type="spellStart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you</w:t>
                      </w:r>
                      <w:proofErr w:type="spellEnd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</w:t>
                      </w:r>
                      <w:proofErr w:type="spellStart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like</w:t>
                      </w:r>
                      <w:proofErr w:type="spellEnd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</w:t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?</w:t>
                      </w:r>
                    </w:p>
                    <w:p w14:paraId="69670B05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 </w:t>
                      </w:r>
                    </w:p>
                    <w:p w14:paraId="311EBE1F" w14:textId="5B47CF15" w:rsidR="00071A7E" w:rsidRPr="00071A7E" w:rsidRDefault="00071A7E" w:rsidP="00071A7E">
                      <w:pPr>
                        <w:rPr>
                          <w:b/>
                          <w:bCs/>
                          <w:u w:val="single"/>
                          <w:lang w:val="cy-GB"/>
                        </w:rPr>
                      </w:pPr>
                      <w:r w:rsidRPr="00071A7E">
                        <w:rPr>
                          <w:rFonts w:ascii="Segoe UI Symbol" w:hAnsi="Segoe UI Symbol" w:cs="Segoe UI Symbol"/>
                          <w:b/>
                          <w:bCs/>
                          <w:sz w:val="24"/>
                          <w:szCs w:val="24"/>
                          <w:lang w:val="cy-GB"/>
                        </w:rPr>
                        <w:t>✓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Ydw, </w:t>
                      </w:r>
                      <w:r w:rsidR="000C37D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ry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dw i’n hoffi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. </w:t>
                      </w:r>
                    </w:p>
                    <w:p w14:paraId="0370760B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 </w:t>
                      </w:r>
                    </w:p>
                    <w:p w14:paraId="0C6D421D" w14:textId="3F0815C5" w:rsid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X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Nac ydw, </w:t>
                      </w:r>
                      <w:r w:rsidR="000C37D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dy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dw i</w:t>
                      </w:r>
                      <w:r w:rsidR="0073583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ddim yn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hoffi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="0073583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="0073583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.</w:t>
                      </w:r>
                    </w:p>
                    <w:p w14:paraId="271F5D37" w14:textId="77777777" w:rsidR="00675610" w:rsidRDefault="00675610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</w:p>
                    <w:p w14:paraId="1342419E" w14:textId="0AC13D3E" w:rsidR="0002513C" w:rsidRPr="00F64045" w:rsidRDefault="00F015A8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</w:pPr>
                      <w:r w:rsidRPr="00F64045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>Wyneb Hapus</w:t>
                      </w:r>
                      <w:r w:rsidR="00F64045" w:rsidRPr="00F64045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 xml:space="preserve"> </w:t>
                      </w:r>
                    </w:p>
                    <w:p w14:paraId="1BB6F111" w14:textId="3379566C" w:rsidR="00675610" w:rsidRDefault="00F64045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F64045">
                        <w:rPr>
                          <w:noProof/>
                          <w:color w:val="7030A0"/>
                          <w14:ligatures w14:val="standardContextual"/>
                          <w14:cntxtAlts w14:val="0"/>
                        </w:rPr>
                        <w:drawing>
                          <wp:inline distT="0" distB="0" distL="0" distR="0" wp14:anchorId="74016172" wp14:editId="74043D8F">
                            <wp:extent cx="361950" cy="295855"/>
                            <wp:effectExtent l="0" t="0" r="0" b="9525"/>
                            <wp:docPr id="1890216664" name="Picture 1" descr="A cartoon face with a blu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90216664" name="Picture 1" descr="A cartoon face with a blue background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554" cy="303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64045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  </w:t>
                      </w:r>
                      <w:r w:rsidR="0002513C" w:rsidRPr="00F64045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Beth wyt ti’n hoffi </w:t>
                      </w:r>
                      <w:r w:rsidR="00725C9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>f</w:t>
                      </w:r>
                      <w:r w:rsidR="0002513C" w:rsidRPr="00F64045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>wyta/yfed?</w:t>
                      </w:r>
                    </w:p>
                    <w:p w14:paraId="6A66E947" w14:textId="4F1D946B" w:rsidR="000C37D9" w:rsidRPr="000C37D9" w:rsidRDefault="000C37D9" w:rsidP="000C37D9">
                      <w:pPr>
                        <w:widowControl w:val="0"/>
                        <w:ind w:firstLine="720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Rydw i’n hoffi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71A7E">
        <w:rPr>
          <w:noProof/>
        </w:rPr>
        <w:drawing>
          <wp:anchor distT="0" distB="0" distL="114300" distR="114300" simplePos="0" relativeHeight="251661312" behindDoc="1" locked="0" layoutInCell="1" allowOverlap="1" wp14:anchorId="3136EE37" wp14:editId="575828F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52750" cy="2051050"/>
            <wp:effectExtent l="0" t="0" r="0" b="6350"/>
            <wp:wrapTight wrapText="bothSides">
              <wp:wrapPolygon edited="0">
                <wp:start x="0" y="0"/>
                <wp:lineTo x="0" y="21466"/>
                <wp:lineTo x="21461" y="21466"/>
                <wp:lineTo x="21461" y="0"/>
                <wp:lineTo x="0" y="0"/>
              </wp:wrapPolygon>
            </wp:wrapTight>
            <wp:docPr id="2049129713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129713" name="Picture 1" descr="A screenshot of a gam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D171F61" wp14:editId="2F66415A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2082800" cy="652780"/>
                <wp:effectExtent l="0" t="0" r="0" b="0"/>
                <wp:wrapNone/>
                <wp:docPr id="907728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8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B1BA3FA" w14:textId="77777777" w:rsidR="00071A7E" w:rsidRPr="00071A7E" w:rsidRDefault="00071A7E" w:rsidP="00071A7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  <w:u w:val="single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  <w:u w:val="single"/>
                                <w:lang w:val="cy-GB"/>
                                <w14:ligatures w14:val="none"/>
                              </w:rPr>
                              <w:t>Mat Iaith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71F61" id="Text Box 2" o:spid="_x0000_s1027" type="#_x0000_t202" style="position:absolute;margin-left:0;margin-top:.5pt;width:164pt;height:51.4pt;z-index:25166028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" filled="f" fillcolor="#5b9bd5" stroked="f" strokecolor="black [0]" strokeweight="2pt">
                <v:textbox inset="2.88pt,2.88pt,2.88pt,2.88pt">
                  <w:txbxContent>
                    <w:p w14:paraId="6B1BA3FA" w14:textId="77777777" w:rsidR="00071A7E" w:rsidRPr="00071A7E" w:rsidRDefault="00071A7E" w:rsidP="00071A7E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  <w:u w:val="single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  <w:u w:val="single"/>
                          <w:lang w:val="cy-GB"/>
                          <w14:ligatures w14:val="none"/>
                        </w:rPr>
                        <w:t>Mat Iaith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F6FD41" w14:textId="15771390" w:rsidR="00071A7E" w:rsidRPr="00071A7E" w:rsidRDefault="00071A7E" w:rsidP="00071A7E"/>
    <w:p w14:paraId="43A6717C" w14:textId="4FA4F9D5" w:rsidR="00071A7E" w:rsidRPr="00071A7E" w:rsidRDefault="00071A7E" w:rsidP="00071A7E"/>
    <w:p w14:paraId="6E5A0183" w14:textId="4F313A50" w:rsidR="00071A7E" w:rsidRPr="00071A7E" w:rsidRDefault="00071A7E" w:rsidP="00071A7E"/>
    <w:p w14:paraId="2436C4CA" w14:textId="752E2AC7" w:rsidR="00071A7E" w:rsidRPr="00071A7E" w:rsidRDefault="00071A7E" w:rsidP="00071A7E"/>
    <w:p w14:paraId="75B5156D" w14:textId="70CC5C52" w:rsidR="00071A7E" w:rsidRPr="00071A7E" w:rsidRDefault="00071A7E" w:rsidP="00071A7E"/>
    <w:p w14:paraId="13992565" w14:textId="5140E3DD" w:rsidR="00071A7E" w:rsidRPr="00071A7E" w:rsidRDefault="00071A7E" w:rsidP="00071A7E"/>
    <w:p w14:paraId="7A9B8408" w14:textId="4BC1E111" w:rsidR="00071A7E" w:rsidRDefault="00071A7E" w:rsidP="00071A7E"/>
    <w:p w14:paraId="1614F4EC" w14:textId="2CF03FE1" w:rsidR="00071A7E" w:rsidRPr="00071A7E" w:rsidRDefault="00661701" w:rsidP="00071A7E">
      <w:pPr>
        <w:tabs>
          <w:tab w:val="left" w:pos="3709"/>
        </w:tabs>
      </w:pPr>
      <w:r>
        <w:rPr>
          <w:noProof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CF59C1" wp14:editId="3CED5669">
                <wp:simplePos x="0" y="0"/>
                <wp:positionH relativeFrom="margin">
                  <wp:posOffset>6078772</wp:posOffset>
                </wp:positionH>
                <wp:positionV relativeFrom="paragraph">
                  <wp:posOffset>1531702</wp:posOffset>
                </wp:positionV>
                <wp:extent cx="3691890" cy="2815921"/>
                <wp:effectExtent l="0" t="0" r="22860" b="22860"/>
                <wp:wrapNone/>
                <wp:docPr id="1001112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1890" cy="28159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AC07D0" w14:textId="73BA096F" w:rsidR="00675610" w:rsidRPr="00F64045" w:rsidRDefault="00675610" w:rsidP="0066170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67561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 xml:space="preserve">Geirfa </w:t>
                            </w:r>
                          </w:p>
                          <w:p w14:paraId="0807F59E" w14:textId="32CF8D7A" w:rsidR="00CD4571" w:rsidRPr="00675610" w:rsidRDefault="0058586D" w:rsidP="006617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7693CA" wp14:editId="66DABB13">
                                  <wp:extent cx="317500" cy="317500"/>
                                  <wp:effectExtent l="0" t="0" r="6350" b="6350"/>
                                  <wp:docPr id="168924820" name="Picture 1" descr="Playing Dice Stock Illustrations – 10,633 Playing Dice Stock Illustrations,  Vectors &amp; Clipart - Dreamsti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laying Dice Stock Illustrations – 10,633 Playing Dice Stock Illustrations,  Vectors &amp; Clipart - Dreamsti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   </w:t>
                            </w:r>
                            <w:r w:rsidR="00CD4571"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>dis</w:t>
                            </w:r>
                          </w:p>
                          <w:p w14:paraId="51B62A0D" w14:textId="3648B8DF" w:rsidR="00675610" w:rsidRPr="00675610" w:rsidRDefault="00E42BF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noProof/>
                                <w14:ligatures w14:val="standardContextual"/>
                                <w14:cntxtAlts w14:val="0"/>
                              </w:rPr>
                              <w:drawing>
                                <wp:inline distT="0" distB="0" distL="0" distR="0" wp14:anchorId="76A4CAC3" wp14:editId="7E06E1E3">
                                  <wp:extent cx="304660" cy="234950"/>
                                  <wp:effectExtent l="0" t="0" r="635" b="0"/>
                                  <wp:docPr id="403761337" name="Picture 1" descr="A red and yellow circ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3761337" name="Picture 1" descr="A red and yellow circ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278" cy="240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   </w:t>
                            </w:r>
                            <w:r w:rsidR="00675610"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>cownter</w:t>
                            </w:r>
                          </w:p>
                          <w:p w14:paraId="2D6270B0" w14:textId="77777777" w:rsidR="00E42BFD" w:rsidRPr="00E42BFD" w:rsidRDefault="00E42BFD">
                            <w:pPr>
                              <w:rPr>
                                <w:rFonts w:ascii="Comic Sans MS" w:hAnsi="Comic Sans MS"/>
                                <w:sz w:val="2"/>
                                <w:szCs w:val="2"/>
                                <w:lang w:val="cy-GB"/>
                              </w:rPr>
                            </w:pPr>
                          </w:p>
                          <w:p w14:paraId="1B552D30" w14:textId="7A35EEFE" w:rsidR="00675610" w:rsidRDefault="00675610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tro </w:t>
                            </w:r>
                            <w:r w:rsidR="00E42BFD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>–</w:t>
                            </w:r>
                            <w:r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E42BF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turn</w:t>
                            </w:r>
                          </w:p>
                          <w:p w14:paraId="0AA0BD7A" w14:textId="656824CD" w:rsidR="004F7C49" w:rsidRDefault="00D70A2F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:lang w:val="cy-GB"/>
                              </w:rPr>
                              <w:t xml:space="preserve">nesa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next</w:t>
                            </w:r>
                            <w:proofErr w:type="spellEnd"/>
                          </w:p>
                          <w:p w14:paraId="2D615776" w14:textId="5BEAC72A" w:rsidR="00D70A2F" w:rsidRDefault="00047776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047776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:lang w:val="cy-GB"/>
                              </w:rPr>
                              <w:t>taflu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 xml:space="preserve"> – </w:t>
                            </w:r>
                            <w:r w:rsidR="009F3ED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 xml:space="preserve">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throw</w:t>
                            </w:r>
                            <w:proofErr w:type="spellEnd"/>
                          </w:p>
                          <w:p w14:paraId="4992A014" w14:textId="3063F7C8" w:rsidR="00047776" w:rsidRDefault="009F3ED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9F3ED4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:lang w:val="cy-GB"/>
                              </w:rPr>
                              <w:t>symud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 xml:space="preserve"> – 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move</w:t>
                            </w:r>
                            <w:proofErr w:type="spellEnd"/>
                          </w:p>
                          <w:p w14:paraId="2359F7E7" w14:textId="77777777" w:rsidR="00E42BFD" w:rsidRPr="00675610" w:rsidRDefault="00E42BF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F59C1" id="_x0000_s1028" type="#_x0000_t202" style="position:absolute;margin-left:478.65pt;margin-top:120.6pt;width:290.7pt;height:2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" fillcolor="white [3201]" strokeweight=".5pt">
                <v:textbox>
                  <w:txbxContent>
                    <w:p w14:paraId="50AC07D0" w14:textId="73BA096F" w:rsidR="00675610" w:rsidRPr="00F64045" w:rsidRDefault="00675610" w:rsidP="00661701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67561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cy-GB"/>
                        </w:rPr>
                        <w:t xml:space="preserve">Geirfa </w:t>
                      </w:r>
                    </w:p>
                    <w:p w14:paraId="0807F59E" w14:textId="32CF8D7A" w:rsidR="00CD4571" w:rsidRPr="00675610" w:rsidRDefault="0058586D" w:rsidP="00661701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7693CA" wp14:editId="66DABB13">
                            <wp:extent cx="317500" cy="317500"/>
                            <wp:effectExtent l="0" t="0" r="6350" b="6350"/>
                            <wp:docPr id="168924820" name="Picture 1" descr="Playing Dice Stock Illustrations – 10,633 Playing Dice Stock Illustrations,  Vectors &amp; Clipart - Dreamsti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laying Dice Stock Illustrations – 10,633 Playing Dice Stock Illustrations,  Vectors &amp; Clipart - Dreamsti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   </w:t>
                      </w:r>
                      <w:r w:rsidR="00CD4571"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>dis</w:t>
                      </w:r>
                    </w:p>
                    <w:p w14:paraId="51B62A0D" w14:textId="3648B8DF" w:rsidR="00675610" w:rsidRPr="00675610" w:rsidRDefault="00E42BFD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noProof/>
                          <w14:ligatures w14:val="standardContextual"/>
                          <w14:cntxtAlts w14:val="0"/>
                        </w:rPr>
                        <w:drawing>
                          <wp:inline distT="0" distB="0" distL="0" distR="0" wp14:anchorId="76A4CAC3" wp14:editId="7E06E1E3">
                            <wp:extent cx="304660" cy="234950"/>
                            <wp:effectExtent l="0" t="0" r="635" b="0"/>
                            <wp:docPr id="403761337" name="Picture 1" descr="A red and yellow circ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3761337" name="Picture 1" descr="A red and yellow circle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278" cy="240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   </w:t>
                      </w:r>
                      <w:r w:rsidR="00675610"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>cownter</w:t>
                      </w:r>
                    </w:p>
                    <w:p w14:paraId="2D6270B0" w14:textId="77777777" w:rsidR="00E42BFD" w:rsidRPr="00E42BFD" w:rsidRDefault="00E42BFD">
                      <w:pPr>
                        <w:rPr>
                          <w:rFonts w:ascii="Comic Sans MS" w:hAnsi="Comic Sans MS"/>
                          <w:sz w:val="2"/>
                          <w:szCs w:val="2"/>
                          <w:lang w:val="cy-GB"/>
                        </w:rPr>
                      </w:pPr>
                    </w:p>
                    <w:p w14:paraId="1B552D30" w14:textId="7A35EEFE" w:rsidR="00675610" w:rsidRDefault="00675610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tro </w:t>
                      </w:r>
                      <w:r w:rsidR="00E42BFD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>–</w:t>
                      </w:r>
                      <w:r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E42BF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turn</w:t>
                      </w:r>
                    </w:p>
                    <w:p w14:paraId="0AA0BD7A" w14:textId="656824CD" w:rsidR="004F7C49" w:rsidRDefault="00D70A2F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:lang w:val="cy-GB"/>
                        </w:rPr>
                        <w:t xml:space="preserve">nesa –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next</w:t>
                      </w:r>
                      <w:proofErr w:type="spellEnd"/>
                    </w:p>
                    <w:p w14:paraId="2D615776" w14:textId="5BEAC72A" w:rsidR="00D70A2F" w:rsidRDefault="00047776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 w:rsidRPr="00047776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:lang w:val="cy-GB"/>
                        </w:rPr>
                        <w:t>taflu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 xml:space="preserve"> – </w:t>
                      </w:r>
                      <w:r w:rsidR="009F3ED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 xml:space="preserve">to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throw</w:t>
                      </w:r>
                      <w:proofErr w:type="spellEnd"/>
                    </w:p>
                    <w:p w14:paraId="4992A014" w14:textId="3063F7C8" w:rsidR="00047776" w:rsidRDefault="009F3ED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 w:rsidRPr="009F3ED4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:lang w:val="cy-GB"/>
                        </w:rPr>
                        <w:t>symud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 xml:space="preserve"> – to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move</w:t>
                      </w:r>
                      <w:proofErr w:type="spellEnd"/>
                    </w:p>
                    <w:p w14:paraId="2359F7E7" w14:textId="77777777" w:rsidR="00E42BFD" w:rsidRPr="00675610" w:rsidRDefault="00E42BF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71A7E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2"/>
        <w:gridCol w:w="2852"/>
        <w:gridCol w:w="2852"/>
      </w:tblGrid>
      <w:tr w:rsidR="00B30702" w:rsidRPr="00071A7E" w14:paraId="48E1B901" w14:textId="1A3B404D" w:rsidTr="00B30702">
        <w:trPr>
          <w:trHeight w:val="727"/>
        </w:trPr>
        <w:tc>
          <w:tcPr>
            <w:tcW w:w="5704" w:type="dxa"/>
            <w:gridSpan w:val="2"/>
            <w:vAlign w:val="center"/>
          </w:tcPr>
          <w:p w14:paraId="47454E82" w14:textId="0C50FE51" w:rsidR="00B30702" w:rsidRPr="00B30702" w:rsidRDefault="00B30702" w:rsidP="00B30702">
            <w:pPr>
              <w:tabs>
                <w:tab w:val="left" w:pos="3709"/>
              </w:tabs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proofErr w:type="spellStart"/>
            <w:r w:rsidRPr="00B30702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Bwyd</w:t>
            </w:r>
            <w:proofErr w:type="spellEnd"/>
          </w:p>
        </w:tc>
        <w:tc>
          <w:tcPr>
            <w:tcW w:w="2852" w:type="dxa"/>
            <w:vAlign w:val="center"/>
          </w:tcPr>
          <w:p w14:paraId="6E1E8F5B" w14:textId="649C0F85" w:rsidR="00B30702" w:rsidRPr="00B30702" w:rsidRDefault="00B30702" w:rsidP="00B30702">
            <w:pPr>
              <w:tabs>
                <w:tab w:val="left" w:pos="3709"/>
              </w:tabs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proofErr w:type="spellStart"/>
            <w:r w:rsidRPr="00B30702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Diod</w:t>
            </w:r>
            <w:proofErr w:type="spellEnd"/>
          </w:p>
        </w:tc>
      </w:tr>
      <w:tr w:rsidR="00B30702" w:rsidRPr="00071A7E" w14:paraId="353A9D9E" w14:textId="256E778B" w:rsidTr="00CD0EB3">
        <w:trPr>
          <w:trHeight w:val="727"/>
        </w:trPr>
        <w:tc>
          <w:tcPr>
            <w:tcW w:w="2852" w:type="dxa"/>
          </w:tcPr>
          <w:p w14:paraId="1A0E64B8" w14:textId="557687D5" w:rsidR="00B30702" w:rsidRPr="00433061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D150C">
              <w:rPr>
                <w:rFonts w:ascii="Comic Sans MS" w:hAnsi="Comic Sans MS"/>
                <w:noProof/>
                <w:color w:val="FF0000"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 wp14:anchorId="57777798" wp14:editId="17B143E5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-2540</wp:posOffset>
                  </wp:positionV>
                  <wp:extent cx="387350" cy="368300"/>
                  <wp:effectExtent l="0" t="0" r="0" b="0"/>
                  <wp:wrapTight wrapText="bothSides">
                    <wp:wrapPolygon edited="0">
                      <wp:start x="0" y="0"/>
                      <wp:lineTo x="0" y="20110"/>
                      <wp:lineTo x="20184" y="20110"/>
                      <wp:lineTo x="20184" y="0"/>
                      <wp:lineTo x="0" y="0"/>
                    </wp:wrapPolygon>
                  </wp:wrapTight>
                  <wp:docPr id="8308090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80902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33061">
              <w:rPr>
                <w:rFonts w:ascii="Comic Sans MS" w:hAnsi="Comic Sans MS"/>
                <w:color w:val="000000" w:themeColor="text1"/>
                <w:sz w:val="28"/>
                <w:szCs w:val="28"/>
              </w:rPr>
              <w:t>losin</w:t>
            </w:r>
            <w:proofErr w:type="spellEnd"/>
          </w:p>
        </w:tc>
        <w:tc>
          <w:tcPr>
            <w:tcW w:w="2852" w:type="dxa"/>
          </w:tcPr>
          <w:p w14:paraId="1731DBD7" w14:textId="6ACB000B" w:rsidR="00B30702" w:rsidRDefault="00E82540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llysiau</w:t>
            </w:r>
            <w:proofErr w:type="spellEnd"/>
          </w:p>
        </w:tc>
        <w:tc>
          <w:tcPr>
            <w:tcW w:w="2852" w:type="dxa"/>
          </w:tcPr>
          <w:p w14:paraId="19ECCF1D" w14:textId="277D04D9" w:rsidR="00B30702" w:rsidRDefault="00A54D60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B30702">
              <w:rPr>
                <w:rFonts w:ascii="Comic Sans MS" w:hAnsi="Comic Sans MS"/>
                <w:sz w:val="28"/>
                <w:szCs w:val="28"/>
              </w:rPr>
              <w:t xml:space="preserve">udd </w:t>
            </w:r>
            <w:proofErr w:type="spellStart"/>
            <w:r w:rsidR="00B30702">
              <w:rPr>
                <w:rFonts w:ascii="Comic Sans MS" w:hAnsi="Comic Sans MS"/>
                <w:sz w:val="28"/>
                <w:szCs w:val="28"/>
              </w:rPr>
              <w:t>oren</w:t>
            </w:r>
            <w:proofErr w:type="spellEnd"/>
          </w:p>
        </w:tc>
      </w:tr>
      <w:tr w:rsidR="00B30702" w:rsidRPr="00071A7E" w14:paraId="43961820" w14:textId="2CD2472E" w:rsidTr="00CD0EB3">
        <w:trPr>
          <w:trHeight w:val="695"/>
        </w:trPr>
        <w:tc>
          <w:tcPr>
            <w:tcW w:w="2852" w:type="dxa"/>
          </w:tcPr>
          <w:p w14:paraId="160E7473" w14:textId="7D37B55B" w:rsidR="00B30702" w:rsidRPr="00071A7E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caws</w:t>
            </w:r>
          </w:p>
        </w:tc>
        <w:tc>
          <w:tcPr>
            <w:tcW w:w="2852" w:type="dxa"/>
          </w:tcPr>
          <w:p w14:paraId="11581EB7" w14:textId="1AD4EF29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moron</w:t>
            </w:r>
          </w:p>
        </w:tc>
        <w:tc>
          <w:tcPr>
            <w:tcW w:w="2852" w:type="dxa"/>
          </w:tcPr>
          <w:p w14:paraId="1A0179AB" w14:textId="7D02E110" w:rsidR="00B30702" w:rsidRDefault="00A54D60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d</w:t>
            </w:r>
            <w:r w:rsidR="00735839">
              <w:rPr>
                <w:rFonts w:ascii="Comic Sans MS" w:hAnsi="Comic Sans MS"/>
                <w:sz w:val="28"/>
                <w:szCs w:val="28"/>
              </w:rPr>
              <w:t>ŵr</w:t>
            </w:r>
            <w:proofErr w:type="spellEnd"/>
          </w:p>
        </w:tc>
      </w:tr>
      <w:tr w:rsidR="00B30702" w:rsidRPr="00071A7E" w14:paraId="2819C133" w14:textId="45A55350" w:rsidTr="00CD0EB3">
        <w:trPr>
          <w:trHeight w:val="706"/>
        </w:trPr>
        <w:tc>
          <w:tcPr>
            <w:tcW w:w="2852" w:type="dxa"/>
          </w:tcPr>
          <w:p w14:paraId="55408ACD" w14:textId="5F8EA4DC" w:rsidR="00B30702" w:rsidRPr="00071A7E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tatws</w:t>
            </w:r>
            <w:proofErr w:type="spellEnd"/>
          </w:p>
        </w:tc>
        <w:tc>
          <w:tcPr>
            <w:tcW w:w="2852" w:type="dxa"/>
          </w:tcPr>
          <w:p w14:paraId="7C8ECFD8" w14:textId="6EF49C7D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bara</w:t>
            </w:r>
          </w:p>
        </w:tc>
        <w:tc>
          <w:tcPr>
            <w:tcW w:w="2852" w:type="dxa"/>
          </w:tcPr>
          <w:p w14:paraId="7279F4C2" w14:textId="0B6FE729" w:rsidR="00B30702" w:rsidRDefault="00735839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llaeth</w:t>
            </w:r>
            <w:proofErr w:type="spellEnd"/>
          </w:p>
        </w:tc>
      </w:tr>
      <w:tr w:rsidR="00B30702" w:rsidRPr="00071A7E" w14:paraId="48C2241D" w14:textId="4BAFA85E" w:rsidTr="00CD0EB3">
        <w:trPr>
          <w:trHeight w:val="688"/>
        </w:trPr>
        <w:tc>
          <w:tcPr>
            <w:tcW w:w="2852" w:type="dxa"/>
          </w:tcPr>
          <w:p w14:paraId="7B2154E1" w14:textId="77049824" w:rsidR="00B30702" w:rsidRPr="00071A7E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brechdanau</w:t>
            </w:r>
            <w:proofErr w:type="spellEnd"/>
          </w:p>
        </w:tc>
        <w:tc>
          <w:tcPr>
            <w:tcW w:w="2852" w:type="dxa"/>
          </w:tcPr>
          <w:p w14:paraId="618C509C" w14:textId="4B85FB9F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r w:rsidRPr="00B8154B">
              <w:rPr>
                <w:rFonts w:ascii="Comic Sans MS" w:hAnsi="Comic Sans MS"/>
                <w:color w:val="000000" w:themeColor="text1"/>
                <w:sz w:val="28"/>
                <w:szCs w:val="28"/>
              </w:rPr>
              <w:t>pasta</w:t>
            </w:r>
          </w:p>
        </w:tc>
        <w:tc>
          <w:tcPr>
            <w:tcW w:w="2852" w:type="dxa"/>
          </w:tcPr>
          <w:p w14:paraId="2CDAFB96" w14:textId="77777777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30702" w:rsidRPr="00071A7E" w14:paraId="09EA78B9" w14:textId="67F2705F" w:rsidTr="00CD0EB3">
        <w:trPr>
          <w:trHeight w:val="697"/>
        </w:trPr>
        <w:tc>
          <w:tcPr>
            <w:tcW w:w="2852" w:type="dxa"/>
          </w:tcPr>
          <w:p w14:paraId="4EF0E0BC" w14:textId="383A82C7" w:rsidR="00B30702" w:rsidRPr="00071A7E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banana</w:t>
            </w:r>
          </w:p>
        </w:tc>
        <w:tc>
          <w:tcPr>
            <w:tcW w:w="2852" w:type="dxa"/>
          </w:tcPr>
          <w:p w14:paraId="39B54C02" w14:textId="34950FA9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r w:rsidRPr="00B8154B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jam </w:t>
            </w:r>
            <w:proofErr w:type="spellStart"/>
            <w:r w:rsidR="00B8154B" w:rsidRPr="00B8154B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</w:t>
            </w:r>
            <w:proofErr w:type="spellEnd"/>
            <w:r w:rsidR="00B8154B" w:rsidRPr="00B8154B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dost</w:t>
            </w:r>
          </w:p>
        </w:tc>
        <w:tc>
          <w:tcPr>
            <w:tcW w:w="2852" w:type="dxa"/>
          </w:tcPr>
          <w:p w14:paraId="5ACDE645" w14:textId="77777777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30702" w:rsidRPr="00071A7E" w14:paraId="2C534493" w14:textId="2807C547" w:rsidTr="00CD0EB3">
        <w:trPr>
          <w:trHeight w:val="707"/>
        </w:trPr>
        <w:tc>
          <w:tcPr>
            <w:tcW w:w="2852" w:type="dxa"/>
          </w:tcPr>
          <w:p w14:paraId="639A2A3D" w14:textId="736F9647" w:rsidR="00B30702" w:rsidRPr="00071A7E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bisgedi</w:t>
            </w:r>
            <w:proofErr w:type="spellEnd"/>
          </w:p>
        </w:tc>
        <w:tc>
          <w:tcPr>
            <w:tcW w:w="2852" w:type="dxa"/>
          </w:tcPr>
          <w:p w14:paraId="3D66F8D7" w14:textId="6BE74CB9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mefus</w:t>
            </w:r>
            <w:proofErr w:type="spellEnd"/>
          </w:p>
        </w:tc>
        <w:tc>
          <w:tcPr>
            <w:tcW w:w="2852" w:type="dxa"/>
          </w:tcPr>
          <w:p w14:paraId="4D27F0F6" w14:textId="77777777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30702" w:rsidRPr="00071A7E" w14:paraId="056D9468" w14:textId="1053E1BD" w:rsidTr="00CD0EB3">
        <w:trPr>
          <w:trHeight w:val="704"/>
        </w:trPr>
        <w:tc>
          <w:tcPr>
            <w:tcW w:w="2852" w:type="dxa"/>
          </w:tcPr>
          <w:p w14:paraId="23AB8081" w14:textId="7F29D6E0" w:rsidR="00B30702" w:rsidRPr="00433061" w:rsidRDefault="00433061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grawnwin</w:t>
            </w:r>
            <w:proofErr w:type="spellEnd"/>
          </w:p>
        </w:tc>
        <w:tc>
          <w:tcPr>
            <w:tcW w:w="2852" w:type="dxa"/>
          </w:tcPr>
          <w:p w14:paraId="700C634E" w14:textId="29EDECB5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pysgod</w:t>
            </w:r>
            <w:proofErr w:type="spellEnd"/>
          </w:p>
        </w:tc>
        <w:tc>
          <w:tcPr>
            <w:tcW w:w="2852" w:type="dxa"/>
          </w:tcPr>
          <w:p w14:paraId="7D07D75D" w14:textId="77777777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30702" w:rsidRPr="00071A7E" w14:paraId="0A884DF3" w14:textId="30DE0478" w:rsidTr="00CD0EB3">
        <w:trPr>
          <w:trHeight w:val="700"/>
        </w:trPr>
        <w:tc>
          <w:tcPr>
            <w:tcW w:w="2852" w:type="dxa"/>
          </w:tcPr>
          <w:p w14:paraId="3CAE6C94" w14:textId="4FE72E6A" w:rsidR="00B30702" w:rsidRPr="00071A7E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cacen</w:t>
            </w:r>
            <w:proofErr w:type="spellEnd"/>
          </w:p>
        </w:tc>
        <w:tc>
          <w:tcPr>
            <w:tcW w:w="2852" w:type="dxa"/>
          </w:tcPr>
          <w:p w14:paraId="170A81E7" w14:textId="77777777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2" w:type="dxa"/>
          </w:tcPr>
          <w:p w14:paraId="505E48D5" w14:textId="77777777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0DFB305F" w14:textId="77777777" w:rsidR="00E862A9" w:rsidRDefault="00E862A9" w:rsidP="00E862A9">
      <w:pPr>
        <w:rPr>
          <w:b/>
          <w:bCs/>
          <w:u w:val="single"/>
          <w:lang w:val="cy-GB"/>
        </w:rPr>
      </w:pPr>
    </w:p>
    <w:p w14:paraId="577BAC9B" w14:textId="036D2A44" w:rsidR="00E862A9" w:rsidRPr="00E862A9" w:rsidRDefault="00E862A9" w:rsidP="00E862A9">
      <w:pPr>
        <w:rPr>
          <w:rFonts w:ascii="Comic Sans MS" w:hAnsi="Comic Sans MS"/>
          <w:b/>
          <w:bCs/>
          <w:sz w:val="22"/>
          <w:szCs w:val="22"/>
          <w:u w:val="single"/>
          <w:lang w:val="cy-GB"/>
        </w:rPr>
      </w:pPr>
      <w:r w:rsidRPr="00E862A9">
        <w:rPr>
          <w:rFonts w:ascii="Comic Sans MS" w:hAnsi="Comic Sans MS"/>
          <w:b/>
          <w:bCs/>
          <w:sz w:val="22"/>
          <w:szCs w:val="22"/>
          <w:u w:val="single"/>
          <w:lang w:val="cy-GB"/>
        </w:rPr>
        <w:lastRenderedPageBreak/>
        <w:t>Nodiadau</w:t>
      </w:r>
    </w:p>
    <w:p w14:paraId="3E999851" w14:textId="77777777" w:rsidR="00E862A9" w:rsidRPr="00E862A9" w:rsidRDefault="00E862A9" w:rsidP="00E862A9">
      <w:pPr>
        <w:rPr>
          <w:rFonts w:ascii="Comic Sans MS" w:hAnsi="Comic Sans MS"/>
          <w:b/>
          <w:bCs/>
          <w:sz w:val="22"/>
          <w:szCs w:val="22"/>
          <w:lang w:val="cy-GB"/>
        </w:rPr>
      </w:pPr>
      <w:r w:rsidRPr="00E862A9">
        <w:rPr>
          <w:rFonts w:ascii="Comic Sans MS" w:hAnsi="Comic Sans MS"/>
          <w:b/>
          <w:bCs/>
          <w:sz w:val="22"/>
          <w:szCs w:val="22"/>
          <w:lang w:val="cy-GB"/>
        </w:rPr>
        <w:t>Dydd Llun, Hydref yr unfed ar ddeg ar hugain</w:t>
      </w:r>
    </w:p>
    <w:p w14:paraId="25752562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Helo Mr Jones. Dw i eisiau i ti gweithio gyda blwyddyn pump heddiw, yn grwpiau Nod y wers ydy dysgu hoffi a ddim yn hoffi yn Gymraeg. </w:t>
      </w:r>
    </w:p>
    <w:p w14:paraId="1A27DECB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Yn gyntaf, dw i eisiau i ti ddarllen i gyfarwyddiadau – rhaid i ti ddarllen yn ofalus. Paid anghofio dim byd!</w:t>
      </w:r>
    </w:p>
    <w:p w14:paraId="069AE273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Paid â phoeni, dw wedi rhoi’r gêm bwrdd, mat iaith, dis a chownterau ar y bwrdd cylch yn y dosbarth. </w:t>
      </w:r>
    </w:p>
    <w:p w14:paraId="7EEDFAF0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Yn ail, dw i eisiau i ti gweithio mewn grŵp o bedwar. Cofia, paid â rhoi Llewelyn a Carwyn gyda’r gilydd achos maen nhw’n wirion iawn gyda’r gilydd. Dw i eisiau i </w:t>
      </w:r>
      <w:proofErr w:type="spellStart"/>
      <w:r w:rsidRPr="00E862A9">
        <w:rPr>
          <w:rFonts w:ascii="Comic Sans MS" w:hAnsi="Comic Sans MS"/>
          <w:sz w:val="22"/>
          <w:szCs w:val="22"/>
          <w:lang w:val="cy-GB"/>
        </w:rPr>
        <w:t>Lwsi</w:t>
      </w:r>
      <w:proofErr w:type="spellEnd"/>
      <w:r w:rsidRPr="00E862A9">
        <w:rPr>
          <w:rFonts w:ascii="Comic Sans MS" w:hAnsi="Comic Sans MS"/>
          <w:sz w:val="22"/>
          <w:szCs w:val="22"/>
          <w:lang w:val="cy-GB"/>
        </w:rPr>
        <w:t xml:space="preserve"> yn y grŵp cyntaf. </w:t>
      </w:r>
    </w:p>
    <w:p w14:paraId="0AC0CCFD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Rhaid i ti ymarfer y brawddegau a geirfa gyda’r plant. Defnyddia’r mat iaith. Dweda – ‘ailadroddwch ar fy ôl i’</w:t>
      </w:r>
    </w:p>
    <w:p w14:paraId="2184CCDF" w14:textId="7A702B7E" w:rsidR="00E862A9" w:rsidRPr="00C55FF3" w:rsidRDefault="00447A7D" w:rsidP="00E862A9">
      <w:pPr>
        <w:rPr>
          <w:rFonts w:ascii="Comic Sans MS" w:hAnsi="Comic Sans MS"/>
          <w:color w:val="000000" w:themeColor="text1"/>
          <w:sz w:val="22"/>
          <w:szCs w:val="22"/>
        </w:rPr>
      </w:pPr>
      <w:r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>Yn gyntaf gyda’r plant, d</w:t>
      </w:r>
      <w:r w:rsidR="00762767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w i eisiau i ti </w:t>
      </w:r>
      <w:r w:rsidR="00050591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drilio </w:t>
      </w:r>
      <w:r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>patrymau iaith</w:t>
      </w:r>
      <w:r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 </w:t>
      </w:r>
      <w:r w:rsidR="00D01904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plîs. Defnyddia mat iaith i helpu. </w:t>
      </w:r>
      <w:r w:rsidR="006C5D9B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Cofia, </w:t>
      </w:r>
      <w:r w:rsidR="00031A39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rhaid i </w:t>
      </w:r>
      <w:r w:rsidR="008044C9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drilio geirfa, </w:t>
      </w:r>
      <w:r w:rsidR="00C55FF3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>cwestiynau</w:t>
      </w:r>
      <w:r w:rsidR="008044C9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 a </w:t>
      </w:r>
      <w:r w:rsidR="00C55FF3" w:rsidRPr="00C55FF3">
        <w:rPr>
          <w:rFonts w:ascii="Comic Sans MS" w:hAnsi="Comic Sans MS"/>
          <w:color w:val="000000" w:themeColor="text1"/>
          <w:sz w:val="22"/>
          <w:szCs w:val="22"/>
          <w:lang w:val="cy-GB"/>
        </w:rPr>
        <w:t xml:space="preserve">brawddegau. </w:t>
      </w:r>
    </w:p>
    <w:p w14:paraId="7EB43B02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Yn drydedd, rhaid i ti chwarae’r gêm gyda’r grŵp o blant. Os bydda yn gorffen, dw i eisiau gweithio mewn grŵp o bedwar eto. </w:t>
      </w:r>
    </w:p>
    <w:p w14:paraId="6348BE2D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Mwynha chwarae’r gêm bwrdd gyda’r plant. Diolch yn fawr iawn, Mr Jones. Rydw i’n siarad gyda thi ar ôl gwers.</w:t>
      </w:r>
    </w:p>
    <w:p w14:paraId="78B4A753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</w:p>
    <w:p w14:paraId="45841955" w14:textId="77777777" w:rsidR="00E862A9" w:rsidRPr="00E862A9" w:rsidRDefault="00E862A9" w:rsidP="00E862A9">
      <w:pPr>
        <w:rPr>
          <w:rFonts w:ascii="Comic Sans MS" w:hAnsi="Comic Sans MS"/>
          <w:b/>
          <w:bCs/>
          <w:sz w:val="22"/>
          <w:szCs w:val="22"/>
          <w:u w:val="single"/>
          <w:lang w:val="cy-GB"/>
        </w:rPr>
      </w:pPr>
      <w:r w:rsidRPr="00E862A9">
        <w:rPr>
          <w:rFonts w:ascii="Comic Sans MS" w:hAnsi="Comic Sans MS"/>
          <w:b/>
          <w:bCs/>
          <w:sz w:val="22"/>
          <w:szCs w:val="22"/>
          <w:u w:val="single"/>
          <w:lang w:val="cy-GB"/>
        </w:rPr>
        <w:t>Ymadroddion</w:t>
      </w:r>
    </w:p>
    <w:p w14:paraId="77CCA738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Dim siarad yn Saesneg!</w:t>
      </w:r>
    </w:p>
    <w:p w14:paraId="01380B48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Mwynhewch y gêm.</w:t>
      </w:r>
    </w:p>
    <w:p w14:paraId="5E15670D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Da iawn, pawb.</w:t>
      </w:r>
    </w:p>
    <w:p w14:paraId="761F49C4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Llongyfarchiadau!</w:t>
      </w:r>
    </w:p>
    <w:p w14:paraId="295DED06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Paid â rhuthro! </w:t>
      </w:r>
    </w:p>
    <w:p w14:paraId="135ACCBC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Rhaid dal ti!</w:t>
      </w:r>
    </w:p>
    <w:p w14:paraId="1D6CFBB3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Rwyt ti wedi ennill! </w:t>
      </w:r>
    </w:p>
    <w:p w14:paraId="7900CCBA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Dim Cweryla, blant! </w:t>
      </w:r>
    </w:p>
    <w:p w14:paraId="2B895984" w14:textId="77777777" w:rsidR="00E862A9" w:rsidRPr="00E862A9" w:rsidRDefault="00E862A9" w:rsidP="00E862A9">
      <w:pPr>
        <w:rPr>
          <w:rFonts w:ascii="Comic Sans MS" w:hAnsi="Comic Sans MS"/>
          <w:b/>
          <w:bCs/>
          <w:sz w:val="22"/>
          <w:szCs w:val="22"/>
          <w:u w:val="single"/>
          <w:lang w:val="cy-GB"/>
        </w:rPr>
      </w:pPr>
    </w:p>
    <w:p w14:paraId="4F3BE6FB" w14:textId="77777777" w:rsidR="00E862A9" w:rsidRPr="00E862A9" w:rsidRDefault="00E862A9" w:rsidP="00E862A9">
      <w:pPr>
        <w:rPr>
          <w:rFonts w:ascii="Comic Sans MS" w:hAnsi="Comic Sans MS"/>
          <w:b/>
          <w:bCs/>
          <w:sz w:val="22"/>
          <w:szCs w:val="22"/>
          <w:u w:val="single"/>
          <w:lang w:val="cy-GB"/>
        </w:rPr>
      </w:pPr>
      <w:r w:rsidRPr="00E862A9">
        <w:rPr>
          <w:rFonts w:ascii="Comic Sans MS" w:hAnsi="Comic Sans MS"/>
          <w:b/>
          <w:bCs/>
          <w:sz w:val="22"/>
          <w:szCs w:val="22"/>
          <w:u w:val="single"/>
          <w:lang w:val="cy-GB"/>
        </w:rPr>
        <w:lastRenderedPageBreak/>
        <w:t>Cyfarwyddiadau gyda’r plant</w:t>
      </w:r>
    </w:p>
    <w:p w14:paraId="481916B5" w14:textId="77777777" w:rsidR="00E862A9" w:rsidRPr="00E862A9" w:rsidRDefault="00E862A9" w:rsidP="00E862A9">
      <w:pPr>
        <w:rPr>
          <w:rFonts w:ascii="Comic Sans MS" w:hAnsi="Comic Sans MS"/>
          <w:b/>
          <w:bCs/>
          <w:sz w:val="22"/>
          <w:szCs w:val="22"/>
          <w:u w:val="single"/>
          <w:lang w:val="cy-GB"/>
        </w:rPr>
      </w:pPr>
      <w:r w:rsidRPr="00E862A9">
        <w:rPr>
          <w:rFonts w:ascii="Comic Sans MS" w:hAnsi="Comic Sans MS"/>
          <w:b/>
          <w:bCs/>
          <w:sz w:val="22"/>
          <w:szCs w:val="22"/>
          <w:u w:val="single"/>
          <w:lang w:val="cy-GB"/>
        </w:rPr>
        <w:t xml:space="preserve">Dyma bethau rhaid i ti wneud yn y gemau. Defnyddia frawddegau gyda’r plant. </w:t>
      </w:r>
    </w:p>
    <w:p w14:paraId="0588EA56" w14:textId="77777777" w:rsidR="00E862A9" w:rsidRPr="00E862A9" w:rsidRDefault="00E862A9" w:rsidP="00E862A9">
      <w:pPr>
        <w:rPr>
          <w:rFonts w:ascii="Comic Sans MS" w:hAnsi="Comic Sans MS"/>
          <w:b/>
          <w:bCs/>
          <w:sz w:val="22"/>
          <w:szCs w:val="22"/>
          <w:u w:val="single"/>
          <w:lang w:val="cy-GB"/>
        </w:rPr>
      </w:pPr>
    </w:p>
    <w:p w14:paraId="70928AC7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Dewch i eistedd wrth y bwrdd.  Gweithiwch mewn grŵp o bedwar. </w:t>
      </w:r>
    </w:p>
    <w:p w14:paraId="40E2F492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Eisteddwch yn dawel a gwrandewch yn ofalus, os gwelwch yn dda. </w:t>
      </w:r>
    </w:p>
    <w:p w14:paraId="5DCD5DAE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Mae amser gemau bwrdd, blant. Gadewch i ni chwarae gêm.</w:t>
      </w:r>
    </w:p>
    <w:p w14:paraId="2A8FB17B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Defnyddiwch fat iaith i helpu. </w:t>
      </w:r>
    </w:p>
    <w:p w14:paraId="65988A48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Dewiswch gownter – beth ydy dy hoff liw?</w:t>
      </w:r>
    </w:p>
    <w:p w14:paraId="27FDDAC1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Rhowch eich cownter ar y ‘dechrau’</w:t>
      </w:r>
    </w:p>
    <w:p w14:paraId="50BDD57C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Yn gyntaf, un ar y tro, taflwch i ddis ar y bwrdd – pa rif sy ar y dis? Peidiwch â thaflu’r dis yn llawer!</w:t>
      </w:r>
    </w:p>
    <w:p w14:paraId="1DB3D8CE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Yn ail, symudwch y cownter yn araf. Cofiwch, cyfrwch yn Gymraeg. </w:t>
      </w:r>
    </w:p>
    <w:p w14:paraId="179119C0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Edrychwch ar y sgwâr yn ofalus – beth ydy dy fwyd/yfed ar y sgwâr? </w:t>
      </w:r>
    </w:p>
    <w:p w14:paraId="34959618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Gofynnwch y cwestiwn, i’r partner – “Wyt ti’n hoffi caws?”</w:t>
      </w:r>
    </w:p>
    <w:p w14:paraId="69ABEB29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Cofiwch – defnyddiwch fat iaith!</w:t>
      </w:r>
    </w:p>
    <w:p w14:paraId="036978F0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Rhaid i’r partner edrych ar y bwrdd – oes tic neu groes? </w:t>
      </w:r>
    </w:p>
    <w:p w14:paraId="00513807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Oes tic? Dwedwch “Rydw i’n hoffi...”</w:t>
      </w:r>
    </w:p>
    <w:p w14:paraId="46DF17CB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Oes groes? Dwedwch “Dydw i ddim yn hoffi...”</w:t>
      </w:r>
    </w:p>
    <w:p w14:paraId="77A0A9E0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Rhaid i chi wrando ar ateb eich partner. e.e.. “Dydw i ddim yn hoffi caws”</w:t>
      </w:r>
    </w:p>
    <w:p w14:paraId="69A1EA83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Tro pwy sy nesaf?</w:t>
      </w:r>
    </w:p>
    <w:p w14:paraId="03AE926A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Tro </w:t>
      </w:r>
      <w:proofErr w:type="spellStart"/>
      <w:r w:rsidRPr="00E862A9">
        <w:rPr>
          <w:rFonts w:ascii="Comic Sans MS" w:hAnsi="Comic Sans MS"/>
          <w:b/>
          <w:bCs/>
          <w:sz w:val="22"/>
          <w:szCs w:val="22"/>
          <w:u w:val="single"/>
          <w:lang w:val="cy-GB"/>
        </w:rPr>
        <w:t>Lwsi</w:t>
      </w:r>
      <w:proofErr w:type="spellEnd"/>
      <w:r w:rsidRPr="00E862A9">
        <w:rPr>
          <w:rFonts w:ascii="Comic Sans MS" w:hAnsi="Comic Sans MS"/>
          <w:sz w:val="22"/>
          <w:szCs w:val="22"/>
          <w:lang w:val="cy-GB"/>
        </w:rPr>
        <w:t xml:space="preserve"> sy nesaf. </w:t>
      </w:r>
    </w:p>
    <w:p w14:paraId="5B33926C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Oes wyneb hapus? </w:t>
      </w:r>
    </w:p>
    <w:p w14:paraId="64850FA0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lastRenderedPageBreak/>
        <w:t xml:space="preserve">Oes wyneb hapus – Gofynnwch i’r cwestiwn “Beth wyt ti’n hoffi fwyta/yfed?” </w:t>
      </w:r>
    </w:p>
    <w:p w14:paraId="5FB55786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 xml:space="preserve">Pawb yn ateb i gwestiwn. Cofiwch – defnyddiwch fat iaith. </w:t>
      </w:r>
    </w:p>
    <w:p w14:paraId="4AEB86D2" w14:textId="77777777" w:rsidR="00E862A9" w:rsidRPr="00E862A9" w:rsidRDefault="00E862A9" w:rsidP="00E862A9">
      <w:pPr>
        <w:rPr>
          <w:rFonts w:ascii="Comic Sans MS" w:hAnsi="Comic Sans MS"/>
          <w:sz w:val="22"/>
          <w:szCs w:val="22"/>
          <w:lang w:val="cy-GB"/>
        </w:rPr>
      </w:pPr>
      <w:r w:rsidRPr="00E862A9">
        <w:rPr>
          <w:rFonts w:ascii="Comic Sans MS" w:hAnsi="Comic Sans MS"/>
          <w:sz w:val="22"/>
          <w:szCs w:val="22"/>
          <w:lang w:val="cy-GB"/>
        </w:rPr>
        <w:t>Chwaraewch eto. Pwy sy’n gorffen yn gyntaf?</w:t>
      </w:r>
    </w:p>
    <w:p w14:paraId="48A009A5" w14:textId="77777777" w:rsidR="00E862A9" w:rsidRPr="00E862A9" w:rsidRDefault="00E862A9" w:rsidP="00E862A9">
      <w:pPr>
        <w:rPr>
          <w:sz w:val="24"/>
          <w:szCs w:val="24"/>
          <w:lang w:val="cy-GB"/>
        </w:rPr>
      </w:pPr>
      <w:r w:rsidRPr="00E862A9">
        <w:rPr>
          <w:sz w:val="24"/>
          <w:szCs w:val="24"/>
          <w:lang w:val="cy-GB"/>
        </w:rPr>
        <w:t xml:space="preserve"> </w:t>
      </w:r>
    </w:p>
    <w:p w14:paraId="68385A8A" w14:textId="77777777" w:rsidR="00877037" w:rsidRPr="00071A7E" w:rsidRDefault="00877037" w:rsidP="00877037">
      <w:pPr>
        <w:tabs>
          <w:tab w:val="left" w:pos="3709"/>
        </w:tabs>
        <w:rPr>
          <w:rFonts w:ascii="Comic Sans MS" w:hAnsi="Comic Sans MS"/>
          <w:sz w:val="28"/>
          <w:szCs w:val="28"/>
        </w:rPr>
      </w:pPr>
    </w:p>
    <w:sectPr w:rsidR="00877037" w:rsidRPr="00071A7E" w:rsidSect="00071A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900E4" w14:textId="77777777" w:rsidR="00302AD0" w:rsidRDefault="00302AD0" w:rsidP="00444A0B">
      <w:pPr>
        <w:spacing w:after="0" w:line="240" w:lineRule="auto"/>
      </w:pPr>
      <w:r>
        <w:separator/>
      </w:r>
    </w:p>
  </w:endnote>
  <w:endnote w:type="continuationSeparator" w:id="0">
    <w:p w14:paraId="1EFC0907" w14:textId="77777777" w:rsidR="00302AD0" w:rsidRDefault="00302AD0" w:rsidP="00444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3BA5C1" w14:textId="77777777" w:rsidR="00302AD0" w:rsidRDefault="00302AD0" w:rsidP="00444A0B">
      <w:pPr>
        <w:spacing w:after="0" w:line="240" w:lineRule="auto"/>
      </w:pPr>
      <w:r>
        <w:separator/>
      </w:r>
    </w:p>
  </w:footnote>
  <w:footnote w:type="continuationSeparator" w:id="0">
    <w:p w14:paraId="74145BEE" w14:textId="77777777" w:rsidR="00302AD0" w:rsidRDefault="00302AD0" w:rsidP="00444A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A7E"/>
    <w:rsid w:val="0002513C"/>
    <w:rsid w:val="00031A39"/>
    <w:rsid w:val="00047776"/>
    <w:rsid w:val="00050591"/>
    <w:rsid w:val="00071A7E"/>
    <w:rsid w:val="000C37D9"/>
    <w:rsid w:val="00302AD0"/>
    <w:rsid w:val="00360AF3"/>
    <w:rsid w:val="00433061"/>
    <w:rsid w:val="00444A0B"/>
    <w:rsid w:val="00447A7D"/>
    <w:rsid w:val="004F7C49"/>
    <w:rsid w:val="0058586D"/>
    <w:rsid w:val="00661701"/>
    <w:rsid w:val="00675610"/>
    <w:rsid w:val="006C5D9B"/>
    <w:rsid w:val="00725C97"/>
    <w:rsid w:val="00735839"/>
    <w:rsid w:val="00736702"/>
    <w:rsid w:val="00762767"/>
    <w:rsid w:val="00797400"/>
    <w:rsid w:val="007D255C"/>
    <w:rsid w:val="008044C9"/>
    <w:rsid w:val="008348A0"/>
    <w:rsid w:val="00877037"/>
    <w:rsid w:val="008B33EC"/>
    <w:rsid w:val="00962F14"/>
    <w:rsid w:val="009C3B22"/>
    <w:rsid w:val="009F3ED4"/>
    <w:rsid w:val="00A54D60"/>
    <w:rsid w:val="00B30702"/>
    <w:rsid w:val="00B8154B"/>
    <w:rsid w:val="00BD150C"/>
    <w:rsid w:val="00C55FF3"/>
    <w:rsid w:val="00CD4571"/>
    <w:rsid w:val="00D01904"/>
    <w:rsid w:val="00D70A2F"/>
    <w:rsid w:val="00E42BFD"/>
    <w:rsid w:val="00E82540"/>
    <w:rsid w:val="00E862A9"/>
    <w:rsid w:val="00EB0377"/>
    <w:rsid w:val="00F015A8"/>
    <w:rsid w:val="00F6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6B059"/>
  <w15:chartTrackingRefBased/>
  <w15:docId w15:val="{9BB6A6E2-172C-4DEC-84F1-E3AC528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A7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071A7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A7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A7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A7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A7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A7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A7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A7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A7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A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A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A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A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A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A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1A7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071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A7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071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A7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071A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1A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071A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A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A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71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A0B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4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A0B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7A7D"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47A7D"/>
    <w:rPr>
      <w:rFonts w:ascii="Consolas" w:eastAsia="Times New Roman" w:hAnsi="Consolas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0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Mann (2410230)</dc:creator>
  <cp:keywords/>
  <dc:description/>
  <cp:lastModifiedBy>G Jones (St Mary`s RC (A) School)</cp:lastModifiedBy>
  <cp:revision>31</cp:revision>
  <dcterms:created xsi:type="dcterms:W3CDTF">2024-09-17T13:14:00Z</dcterms:created>
  <dcterms:modified xsi:type="dcterms:W3CDTF">2024-10-02T12:25:00Z</dcterms:modified>
</cp:coreProperties>
</file>