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89434A" w:rsidRDefault="0089434A" w14:paraId="5F15E8E1" w14:textId="77777777">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14:paraId="6693DCCC" w14:textId="77777777"/>
    <w:p w:rsidR="0089434A" w:rsidRDefault="0089434A" w14:paraId="518A6EE0" w14:textId="77777777"/>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13"/>
        <w:gridCol w:w="4514"/>
      </w:tblGrid>
      <w:tr w:rsidRPr="00405A9E" w:rsidR="000E5EE2" w:rsidTr="2428791C" w14:paraId="5517A964" w14:textId="77777777">
        <w:trPr>
          <w:cantSplit/>
          <w:trHeight w:val="469"/>
        </w:trPr>
        <w:tc>
          <w:tcPr>
            <w:tcW w:w="4908" w:type="dxa"/>
            <w:tcMar/>
          </w:tcPr>
          <w:p w:rsidRPr="00A662B9" w:rsidR="00405A9E" w:rsidP="00D73CFC" w:rsidRDefault="00405A9E" w14:paraId="46CC6F60" w14:textId="7004CE69">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Mar/>
          </w:tcPr>
          <w:p w:rsidRPr="00CB4484" w:rsidR="000E5EE2" w:rsidP="00D73CFC" w:rsidRDefault="00405A9E" w14:paraId="2BD99436" w14:textId="458781BE">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Pr="007E3A8E" w:rsidR="000E5EE2" w:rsidTr="2428791C" w14:paraId="7DD7BE3D" w14:textId="77777777">
        <w:trPr>
          <w:trHeight w:val="542"/>
        </w:trPr>
        <w:tc>
          <w:tcPr>
            <w:tcW w:w="4908" w:type="dxa"/>
            <w:tcMar/>
          </w:tcPr>
          <w:p w:rsidRPr="00931114" w:rsidR="000E5EE2" w:rsidP="00D73CFC" w:rsidRDefault="000E5EE2" w14:paraId="07CA5000" w14:textId="3F8EBA80">
            <w:pPr>
              <w:pStyle w:val="Trinity"/>
              <w:ind w:left="5760" w:hanging="5760"/>
            </w:pPr>
            <w:r w:rsidRPr="00931114">
              <w:t xml:space="preserve">LEVEL </w:t>
            </w:r>
            <w:r w:rsidRPr="00931114" w:rsidR="00147A36">
              <w:rPr>
                <w:color w:val="FF0000"/>
              </w:rPr>
              <w:t>5</w:t>
            </w:r>
          </w:p>
        </w:tc>
        <w:tc>
          <w:tcPr>
            <w:tcW w:w="4259" w:type="dxa"/>
            <w:tcMar/>
          </w:tcPr>
          <w:p w:rsidRPr="007E3A8E" w:rsidR="000E5EE2" w:rsidP="2428791C" w:rsidRDefault="000E5EE2" w14:paraId="776BCE56" w14:textId="1F15809F" w14:noSpellErr="1">
            <w:pPr>
              <w:pStyle w:val="Trinity"/>
              <w:ind w:left="0" w:hanging="0"/>
              <w:jc w:val="right"/>
            </w:pPr>
            <w:r w:rsidR="000E5EE2">
              <w:rPr/>
              <w:t xml:space="preserve">LEFEL </w:t>
            </w:r>
            <w:r w:rsidRPr="2428791C" w:rsidR="00147A36">
              <w:rPr>
                <w:color w:val="FF0000"/>
              </w:rPr>
              <w:t>5</w:t>
            </w:r>
          </w:p>
        </w:tc>
      </w:tr>
      <w:tr w:rsidRPr="007E3A8E" w:rsidR="000E5EE2" w:rsidTr="2428791C" w14:paraId="46984191" w14:textId="77777777">
        <w:trPr>
          <w:trHeight w:val="302"/>
        </w:trPr>
        <w:tc>
          <w:tcPr>
            <w:tcW w:w="4908" w:type="dxa"/>
            <w:tcMar/>
          </w:tcPr>
          <w:p w:rsidRPr="00931114" w:rsidR="000E5EE2" w:rsidP="000E5EE2" w:rsidRDefault="000E5EE2" w14:paraId="58AA13E2" w14:textId="77777777">
            <w:pPr>
              <w:pStyle w:val="Exam"/>
            </w:pPr>
            <w:r w:rsidRPr="00931114">
              <w:t>EXAMINATION PERIOD</w:t>
            </w:r>
          </w:p>
        </w:tc>
        <w:tc>
          <w:tcPr>
            <w:tcW w:w="4259" w:type="dxa"/>
            <w:tcMar/>
          </w:tcPr>
          <w:p w:rsidRPr="007E3A8E" w:rsidR="000E5EE2" w:rsidP="000E5EE2" w:rsidRDefault="000E5EE2" w14:paraId="0FC9AA55" w14:textId="77777777">
            <w:pPr>
              <w:pStyle w:val="Exam"/>
              <w:jc w:val="right"/>
            </w:pPr>
            <w:r w:rsidRPr="007E3A8E">
              <w:t>CYFNOD ARHOLIADAU</w:t>
            </w:r>
          </w:p>
        </w:tc>
      </w:tr>
      <w:tr w:rsidRPr="007E3A8E" w:rsidR="000E5EE2" w:rsidTr="2428791C" w14:paraId="0101E88B" w14:textId="77777777">
        <w:trPr>
          <w:trHeight w:val="863"/>
        </w:trPr>
        <w:tc>
          <w:tcPr>
            <w:tcW w:w="4908" w:type="dxa"/>
            <w:tcMar/>
          </w:tcPr>
          <w:p w:rsidR="000E5EE2" w:rsidP="00D73CFC" w:rsidRDefault="00973173" w14:paraId="4265944F" w14:textId="2A107A5E">
            <w:pPr>
              <w:pStyle w:val="Month"/>
              <w:jc w:val="both"/>
              <w:rPr>
                <w:color w:val="FF0000"/>
              </w:rPr>
            </w:pPr>
            <w:r>
              <w:rPr>
                <w:color w:val="FF0000"/>
              </w:rPr>
              <w:t>MAY</w:t>
            </w:r>
            <w:r w:rsidRPr="00931114" w:rsidR="000E5EE2">
              <w:rPr>
                <w:color w:val="FF0000"/>
              </w:rPr>
              <w:t xml:space="preserve"> </w:t>
            </w:r>
            <w:r w:rsidR="003E455D">
              <w:rPr>
                <w:color w:val="FF0000"/>
              </w:rPr>
              <w:t>202</w:t>
            </w:r>
            <w:r w:rsidR="008B1117">
              <w:rPr>
                <w:color w:val="FF0000"/>
              </w:rPr>
              <w:t>5</w:t>
            </w:r>
          </w:p>
          <w:p w:rsidRPr="008B1117" w:rsidR="008B1117" w:rsidP="008B1117" w:rsidRDefault="008B1117" w14:paraId="5A18247A" w14:textId="1B540763">
            <w:pPr>
              <w:pStyle w:val="Modcode"/>
            </w:pPr>
          </w:p>
        </w:tc>
        <w:tc>
          <w:tcPr>
            <w:tcW w:w="4259" w:type="dxa"/>
            <w:tcMar/>
          </w:tcPr>
          <w:p w:rsidRPr="00EC0A0F" w:rsidR="000E5EE2" w:rsidP="00D73CFC" w:rsidRDefault="004A39CF" w14:paraId="6B3C3D20" w14:textId="29FD44EF">
            <w:pPr>
              <w:pStyle w:val="Month"/>
              <w:jc w:val="right"/>
              <w:rPr>
                <w:color w:val="FF0000"/>
              </w:rPr>
            </w:pPr>
            <w:r w:rsidRPr="00EC0A0F">
              <w:rPr>
                <w:color w:val="FF0000"/>
              </w:rPr>
              <w:t xml:space="preserve"> </w:t>
            </w:r>
            <w:r w:rsidR="003E455D">
              <w:rPr>
                <w:color w:val="FF0000"/>
              </w:rPr>
              <w:t>202</w:t>
            </w:r>
            <w:r w:rsidR="008B1117">
              <w:rPr>
                <w:color w:val="FF0000"/>
              </w:rPr>
              <w:t>5</w:t>
            </w:r>
          </w:p>
        </w:tc>
      </w:tr>
    </w:tbl>
    <w:p w:rsidRPr="007E3A8E" w:rsidR="00C266FC" w:rsidP="00D36E75" w:rsidRDefault="00C266FC" w14:paraId="4142CFF9" w14:textId="77777777">
      <w:pPr>
        <w:pStyle w:val="Modcode"/>
      </w:pPr>
    </w:p>
    <w:p w:rsidR="00A70243" w:rsidP="00D36E75" w:rsidRDefault="00A70243" w14:paraId="67E28378" w14:textId="77777777">
      <w:pPr>
        <w:pStyle w:val="Modcode"/>
      </w:pPr>
    </w:p>
    <w:p w:rsidR="008B1117" w:rsidP="00D36E75" w:rsidRDefault="008B1117" w14:paraId="62ABAD9D" w14:textId="77777777">
      <w:pPr>
        <w:pStyle w:val="Modcode"/>
      </w:pPr>
    </w:p>
    <w:p w:rsidR="00A70243" w:rsidP="00D36E75" w:rsidRDefault="00A70243" w14:paraId="14AF0B45" w14:textId="77777777">
      <w:pPr>
        <w:pStyle w:val="Modcode"/>
      </w:pPr>
    </w:p>
    <w:p w:rsidRPr="007E3A8E" w:rsidR="00D36E75" w:rsidP="00D36E75" w:rsidRDefault="00D36E75" w14:paraId="3B315521" w14:textId="6B31B208">
      <w:pPr>
        <w:pStyle w:val="Modcode"/>
      </w:pPr>
      <w:r w:rsidRPr="007E3A8E">
        <w:t>MODULE CODE</w:t>
      </w:r>
      <w:r w:rsidR="00147A36">
        <w:t xml:space="preserve">: </w:t>
      </w:r>
      <w:r w:rsidR="00D73CFC">
        <w:rPr>
          <w:color w:val="FF0000"/>
        </w:rPr>
        <w:t>ACD</w:t>
      </w:r>
      <w:r w:rsidR="000406E6">
        <w:rPr>
          <w:color w:val="FF0000"/>
        </w:rPr>
        <w:t>C</w:t>
      </w:r>
      <w:r w:rsidR="00D73CFC">
        <w:rPr>
          <w:color w:val="FF0000"/>
        </w:rPr>
        <w:t>500</w:t>
      </w:r>
      <w:r w:rsidR="000406E6">
        <w:rPr>
          <w:color w:val="FF0000"/>
        </w:rPr>
        <w:t>9</w:t>
      </w:r>
    </w:p>
    <w:p w:rsidR="00D36E75" w:rsidP="00D36E75" w:rsidRDefault="004C6256" w14:paraId="6E9BB7D7" w14:textId="24CBF414">
      <w:pPr>
        <w:pStyle w:val="Modname"/>
        <w:rPr>
          <w:color w:val="FF0000"/>
        </w:rPr>
      </w:pPr>
      <w:r>
        <w:rPr>
          <w:color w:val="FF0000"/>
        </w:rPr>
        <w:t>Electromagnetic Radiation</w:t>
      </w:r>
    </w:p>
    <w:p w:rsidR="003059AA" w:rsidP="007E495E" w:rsidRDefault="003059AA" w14:paraId="3F5F7024" w14:textId="3BFD81F2">
      <w:pPr>
        <w:pStyle w:val="Time"/>
        <w:spacing w:after="0"/>
        <w:jc w:val="center"/>
      </w:pPr>
    </w:p>
    <w:p w:rsidR="00EB7D28" w:rsidP="00EB7D28" w:rsidRDefault="00EB7D28" w14:paraId="43E1FA76" w14:textId="77777777">
      <w:pPr>
        <w:pStyle w:val="Answer"/>
      </w:pPr>
    </w:p>
    <w:p w:rsidR="004D4E01" w:rsidP="004D4E01" w:rsidRDefault="004D4E01" w14:paraId="6AEEA858" w14:textId="77777777">
      <w:pPr>
        <w:pStyle w:val="Time"/>
        <w:spacing w:after="0"/>
        <w:jc w:val="center"/>
      </w:pPr>
      <w:r>
        <w:t xml:space="preserve">Programme: </w:t>
      </w:r>
    </w:p>
    <w:p w:rsidRPr="001F2E25" w:rsidR="004D4E01" w:rsidP="004D4E01" w:rsidRDefault="00AE010F" w14:paraId="60BD1AA6" w14:textId="5798DA21">
      <w:pPr>
        <w:pStyle w:val="Answer"/>
        <w:jc w:val="center"/>
      </w:pPr>
      <w:r w:rsidRPr="2428791C" w:rsidR="00AE010F">
        <w:rPr>
          <w:caps w:val="0"/>
          <w:smallCaps w:val="0"/>
          <w:color w:val="FF0000"/>
        </w:rPr>
        <w:t>B</w:t>
      </w:r>
      <w:r w:rsidRPr="2428791C" w:rsidR="208FB2F3">
        <w:rPr>
          <w:caps w:val="0"/>
          <w:smallCaps w:val="0"/>
          <w:color w:val="FF0000"/>
        </w:rPr>
        <w:t>.</w:t>
      </w:r>
      <w:r w:rsidRPr="2428791C" w:rsidR="00AE010F">
        <w:rPr>
          <w:caps w:val="0"/>
          <w:smallCaps w:val="0"/>
          <w:color w:val="FF0000"/>
        </w:rPr>
        <w:t>Eng</w:t>
      </w:r>
      <w:r w:rsidRPr="2428791C" w:rsidR="51209E01">
        <w:rPr>
          <w:caps w:val="0"/>
          <w:smallCaps w:val="0"/>
          <w:color w:val="FF0000"/>
        </w:rPr>
        <w:t>. (Hons)</w:t>
      </w:r>
      <w:r w:rsidRPr="2428791C" w:rsidR="00AE010F">
        <w:rPr>
          <w:caps w:val="0"/>
          <w:smallCaps w:val="0"/>
          <w:color w:val="FF0000"/>
        </w:rPr>
        <w:t xml:space="preserve"> </w:t>
      </w:r>
      <w:r w:rsidRPr="2428791C" w:rsidR="00AE010F">
        <w:rPr>
          <w:caps w:val="0"/>
          <w:smallCaps w:val="0"/>
          <w:color w:val="FF0000"/>
        </w:rPr>
        <w:t>in Embedded Electronic</w:t>
      </w:r>
      <w:r w:rsidRPr="2428791C" w:rsidR="4B256D46">
        <w:rPr>
          <w:caps w:val="0"/>
          <w:smallCaps w:val="0"/>
          <w:color w:val="FF0000"/>
        </w:rPr>
        <w:t xml:space="preserve"> systems</w:t>
      </w:r>
    </w:p>
    <w:p w:rsidR="00EB7D28" w:rsidP="00EB7D28" w:rsidRDefault="00EB7D28" w14:paraId="5B9B968E" w14:textId="77777777">
      <w:pPr>
        <w:pStyle w:val="BodyText"/>
      </w:pPr>
    </w:p>
    <w:p w:rsidR="00EB7D28" w:rsidP="00EB7D28" w:rsidRDefault="00EB7D28" w14:paraId="3CB7659D" w14:textId="77777777">
      <w:pPr>
        <w:pStyle w:val="BodyText"/>
      </w:pPr>
    </w:p>
    <w:p w:rsidR="008B1117" w:rsidP="00EB7D28" w:rsidRDefault="008B1117" w14:paraId="6109F8CC" w14:textId="77777777">
      <w:pPr>
        <w:pStyle w:val="BodyText"/>
      </w:pPr>
    </w:p>
    <w:p w:rsidR="008B1117" w:rsidP="00EB7D28" w:rsidRDefault="008B1117" w14:paraId="0348B5FC" w14:textId="77777777">
      <w:pPr>
        <w:pStyle w:val="BodyText"/>
      </w:pPr>
    </w:p>
    <w:p w:rsidR="008B1117" w:rsidP="00EB7D28" w:rsidRDefault="008B1117" w14:paraId="4656D4C5" w14:textId="77777777">
      <w:pPr>
        <w:pStyle w:val="BodyText"/>
      </w:pPr>
    </w:p>
    <w:p w:rsidRPr="00EB7D28" w:rsidR="00C3252A" w:rsidP="00EB7D28" w:rsidRDefault="00C3252A" w14:paraId="10BA5625" w14:textId="77777777">
      <w:pPr>
        <w:pStyle w:val="BodyText"/>
      </w:pPr>
    </w:p>
    <w:p w:rsidRPr="00A34557" w:rsidR="00A34557" w:rsidP="00A34557" w:rsidRDefault="00A34557" w14:paraId="2DA5E68D" w14:textId="77777777">
      <w:pPr>
        <w:pStyle w:val="Time"/>
      </w:pPr>
    </w:p>
    <w:p w:rsidRPr="007E3A8E" w:rsidR="00C5464C" w:rsidRDefault="00C5464C" w14:paraId="66E89FAD" w14:textId="32864ACD">
      <w:pPr>
        <w:pStyle w:val="Time"/>
      </w:pPr>
      <w:r w:rsidRPr="007E3A8E">
        <w:t xml:space="preserve">TIME: </w:t>
      </w:r>
      <w:r w:rsidRPr="007E3A8E" w:rsidR="004A425E">
        <w:t xml:space="preserve"> </w:t>
      </w:r>
      <w:r w:rsidR="00D73CFC">
        <w:rPr>
          <w:color w:val="FF0000"/>
        </w:rPr>
        <w:t>2</w:t>
      </w:r>
      <w:r w:rsidRPr="009948F4" w:rsidR="004A425E">
        <w:rPr>
          <w:color w:val="FF0000"/>
        </w:rPr>
        <w:t xml:space="preserve"> </w:t>
      </w:r>
      <w:r w:rsidRPr="009948F4">
        <w:rPr>
          <w:color w:val="FF0000"/>
        </w:rPr>
        <w:t>HOURS</w:t>
      </w:r>
    </w:p>
    <w:p w:rsidR="00DC3A55" w:rsidRDefault="00DC3A55" w14:paraId="05429155" w14:textId="77777777">
      <w:pPr>
        <w:pStyle w:val="Answer"/>
      </w:pPr>
      <w:r>
        <w:t xml:space="preserve">answer </w:t>
      </w:r>
      <w:r w:rsidRPr="00F93162">
        <w:rPr>
          <w:color w:val="FF0000"/>
          <w:u w:val="single"/>
        </w:rPr>
        <w:t>all</w:t>
      </w:r>
      <w:r>
        <w:t xml:space="preserve"> questions</w:t>
      </w:r>
    </w:p>
    <w:p w:rsidR="00DC3A55" w:rsidRDefault="00DC3A55" w14:paraId="65CE296B" w14:textId="77777777">
      <w:pPr>
        <w:pStyle w:val="Answer"/>
      </w:pPr>
    </w:p>
    <w:p w:rsidRPr="007E3A8E" w:rsidR="00C5464C" w:rsidRDefault="00C5464C" w14:paraId="2F6818E4" w14:textId="77777777">
      <w:pPr>
        <w:pStyle w:val="BodyText"/>
      </w:pPr>
    </w:p>
    <w:p w:rsidRPr="001C60E5" w:rsidR="00C5464C" w:rsidP="00216948" w:rsidRDefault="00C5464C" w14:paraId="478FBBB1" w14:textId="726629B6">
      <w:pPr>
        <w:pStyle w:val="BodyText"/>
        <w:tabs>
          <w:tab w:val="center" w:pos="4513"/>
        </w:tabs>
        <w:rPr>
          <w:i/>
        </w:rPr>
      </w:pPr>
      <w:r w:rsidRPr="001C60E5">
        <w:rPr>
          <w:i/>
        </w:rPr>
        <w:t xml:space="preserve">Equipment or materials required </w:t>
      </w:r>
      <w:r w:rsidRPr="001C60E5" w:rsidR="005672D9">
        <w:rPr>
          <w:i/>
        </w:rPr>
        <w:t>–</w:t>
      </w:r>
      <w:r w:rsidRPr="001C60E5">
        <w:rPr>
          <w:i/>
        </w:rPr>
        <w:t xml:space="preserve"> </w:t>
      </w:r>
      <w:r w:rsidR="00216948">
        <w:rPr>
          <w:i/>
        </w:rPr>
        <w:t>Calculator</w:t>
      </w:r>
      <w:r w:rsidR="00216948">
        <w:rPr>
          <w:i/>
        </w:rPr>
        <w:tab/>
      </w:r>
    </w:p>
    <w:p w:rsidRPr="001C60E5" w:rsidR="004A425E" w:rsidRDefault="004A425E" w14:paraId="70205F79" w14:textId="480F0A17">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rsidR="00216948">
        <w:rPr>
          <w:i/>
        </w:rPr>
        <w:t>C</w:t>
      </w:r>
      <w:r w:rsidRPr="00C7031A" w:rsidR="00216948">
        <w:rPr>
          <w:i/>
        </w:rPr>
        <w:t>yfrifiannell</w:t>
      </w:r>
      <w:proofErr w:type="spellEnd"/>
    </w:p>
    <w:p w:rsidR="003A2F68" w:rsidP="003A2F68" w:rsidRDefault="003A2F68" w14:paraId="0AF71E85" w14:textId="794C5E16">
      <w:pPr>
        <w:pStyle w:val="BodyText"/>
        <w:ind w:left="720"/>
        <w:jc w:val="center"/>
        <w:rPr>
          <w:b/>
          <w:caps/>
          <w:sz w:val="28"/>
        </w:rPr>
      </w:pPr>
    </w:p>
    <w:p w:rsidRPr="00F67004" w:rsidR="005672D9" w:rsidP="00267C96" w:rsidRDefault="005672D9" w14:paraId="24FB8D8F" w14:textId="3698A37E">
      <w:pPr>
        <w:pStyle w:val="BodyText"/>
        <w:ind w:left="720"/>
        <w:jc w:val="center"/>
        <w:rPr>
          <w:color w:val="FF0000"/>
          <w:sz w:val="28"/>
        </w:rPr>
      </w:pPr>
    </w:p>
    <w:p w:rsidR="00F327CC" w:rsidP="00F327CC" w:rsidRDefault="00F327CC" w14:paraId="56C964BD" w14:textId="6FF7BB77">
      <w:pPr>
        <w:rPr>
          <w:b/>
          <w:sz w:val="28"/>
        </w:rPr>
      </w:pPr>
      <w:r w:rsidRPr="00CB215A">
        <w:rPr>
          <w:b/>
          <w:sz w:val="28"/>
        </w:rPr>
        <w:t xml:space="preserve">ANSWER </w:t>
      </w:r>
      <w:r w:rsidR="00973173">
        <w:rPr>
          <w:b/>
          <w:sz w:val="28"/>
          <w:u w:val="single"/>
        </w:rPr>
        <w:t>A</w:t>
      </w:r>
      <w:r w:rsidR="00EB7D28">
        <w:rPr>
          <w:b/>
          <w:sz w:val="28"/>
          <w:u w:val="single"/>
        </w:rPr>
        <w:t>LL</w:t>
      </w:r>
      <w:r w:rsidRPr="00CB215A">
        <w:rPr>
          <w:b/>
          <w:sz w:val="28"/>
        </w:rPr>
        <w:t xml:space="preserve"> QUE</w:t>
      </w:r>
      <w:r w:rsidR="004F4B61">
        <w:rPr>
          <w:b/>
          <w:sz w:val="28"/>
        </w:rPr>
        <w:t>ST</w:t>
      </w:r>
      <w:r w:rsidRPr="00CB215A">
        <w:rPr>
          <w:b/>
          <w:sz w:val="28"/>
        </w:rPr>
        <w:t>IONS</w:t>
      </w:r>
    </w:p>
    <w:p w:rsidR="00B95E8D" w:rsidP="00B95E8D" w:rsidRDefault="00B95E8D" w14:paraId="141E9E96" w14:textId="77777777">
      <w:pPr>
        <w:spacing w:before="120" w:after="120" w:line="360" w:lineRule="auto"/>
        <w:rPr>
          <w:b/>
          <w:bCs/>
          <w:szCs w:val="24"/>
        </w:rPr>
      </w:pPr>
      <w:r w:rsidRPr="003D5F81">
        <w:rPr>
          <w:b/>
          <w:bCs/>
          <w:szCs w:val="24"/>
        </w:rPr>
        <w:t>Question 1</w:t>
      </w:r>
      <w:r>
        <w:rPr>
          <w:b/>
          <w:bCs/>
          <w:szCs w:val="24"/>
        </w:rPr>
        <w:t xml:space="preserve"> [25 marks]</w:t>
      </w:r>
    </w:p>
    <w:p w:rsidRPr="00CA7997" w:rsidR="00B95E8D" w:rsidP="00B95E8D" w:rsidRDefault="00B95E8D" w14:paraId="75B698D6" w14:textId="2AB00406">
      <w:pPr>
        <w:pStyle w:val="ListParagraph"/>
        <w:numPr>
          <w:ilvl w:val="0"/>
          <w:numId w:val="1"/>
        </w:numPr>
        <w:spacing w:before="240" w:after="240" w:line="360" w:lineRule="auto"/>
        <w:ind w:left="426" w:right="-45"/>
        <w:contextualSpacing w:val="0"/>
        <w:rPr>
          <w:b/>
          <w:bCs/>
          <w:szCs w:val="24"/>
        </w:rPr>
      </w:pPr>
      <w:r w:rsidRPr="00B95E8D">
        <w:rPr>
          <w:b/>
          <w:bCs/>
          <w:szCs w:val="24"/>
        </w:rPr>
        <w:t xml:space="preserve">Apply </w:t>
      </w:r>
      <w:r>
        <w:rPr>
          <w:b/>
          <w:bCs/>
          <w:szCs w:val="24"/>
        </w:rPr>
        <w:t>the</w:t>
      </w:r>
      <w:r w:rsidRPr="00B95E8D">
        <w:rPr>
          <w:b/>
          <w:bCs/>
          <w:szCs w:val="24"/>
        </w:rPr>
        <w:t xml:space="preserve"> knowledge of electromagnetic wave theory to explain why electromagnetic</w:t>
      </w:r>
      <w:r>
        <w:rPr>
          <w:b/>
          <w:bCs/>
          <w:szCs w:val="24"/>
        </w:rPr>
        <w:t xml:space="preserve"> </w:t>
      </w:r>
      <w:r w:rsidRPr="00B95E8D">
        <w:rPr>
          <w:b/>
          <w:bCs/>
          <w:szCs w:val="24"/>
        </w:rPr>
        <w:t>waves are able to propagate without a medium.</w:t>
      </w:r>
      <w:r w:rsidRPr="00B95E8D">
        <w:rPr>
          <w:b/>
          <w:bCs/>
          <w:szCs w:val="24"/>
        </w:rPr>
        <w:tab/>
      </w:r>
      <w:r w:rsidR="006E1218">
        <w:rPr>
          <w:b/>
          <w:bCs/>
          <w:szCs w:val="24"/>
        </w:rPr>
        <w:tab/>
      </w:r>
      <w:r w:rsidRPr="00CA7997">
        <w:rPr>
          <w:szCs w:val="24"/>
        </w:rPr>
        <w:t>[5 Marks]</w:t>
      </w:r>
    </w:p>
    <w:p w:rsidR="00CA7997" w:rsidP="00CA7997" w:rsidRDefault="00CA7997" w14:paraId="531857AF" w14:textId="77777777">
      <w:pPr>
        <w:spacing w:before="240" w:after="240" w:line="360" w:lineRule="auto"/>
        <w:ind w:right="-45"/>
        <w:rPr>
          <w:b/>
          <w:bCs/>
          <w:i/>
          <w:iCs/>
          <w:szCs w:val="24"/>
        </w:rPr>
      </w:pPr>
      <w:r w:rsidRPr="00CA7997">
        <w:rPr>
          <w:b/>
          <w:bCs/>
          <w:i/>
          <w:iCs/>
          <w:szCs w:val="24"/>
        </w:rPr>
        <w:t>Answer:</w:t>
      </w:r>
    </w:p>
    <w:p w:rsidR="0064659F" w:rsidP="00CA7997" w:rsidRDefault="00E73AF7" w14:paraId="08E6F902" w14:textId="3DD4BFF2">
      <w:pPr>
        <w:spacing w:before="240" w:after="240" w:line="360" w:lineRule="auto"/>
        <w:ind w:right="-45"/>
        <w:rPr>
          <w:szCs w:val="24"/>
        </w:rPr>
      </w:pPr>
      <w:r w:rsidRPr="00E73AF7">
        <w:rPr>
          <w:szCs w:val="24"/>
        </w:rPr>
        <w:t xml:space="preserve">Electromagnetic waves are able to propagate without a medium because of the self-sustaining interaction between their electric and magnetic fields. </w:t>
      </w:r>
      <w:r w:rsidR="0064659F">
        <w:rPr>
          <w:szCs w:val="24"/>
        </w:rPr>
        <w:tab/>
      </w:r>
      <w:r w:rsidR="0064659F">
        <w:rPr>
          <w:szCs w:val="24"/>
        </w:rPr>
        <w:tab/>
      </w:r>
      <w:r w:rsidR="0064659F">
        <w:rPr>
          <w:szCs w:val="24"/>
        </w:rPr>
        <w:tab/>
      </w:r>
      <w:r w:rsidR="0064659F">
        <w:rPr>
          <w:szCs w:val="24"/>
        </w:rPr>
        <w:tab/>
      </w:r>
      <w:r w:rsidRPr="0064659F" w:rsidR="0064659F">
        <w:rPr>
          <w:b/>
          <w:bCs/>
          <w:szCs w:val="24"/>
        </w:rPr>
        <w:t>[</w:t>
      </w:r>
      <w:r w:rsidRPr="0064659F" w:rsidR="0064659F">
        <w:rPr>
          <w:b/>
          <w:bCs/>
          <w:szCs w:val="24"/>
        </w:rPr>
        <w:t>2</w:t>
      </w:r>
      <w:r w:rsidRPr="0064659F" w:rsidR="0064659F">
        <w:rPr>
          <w:b/>
          <w:bCs/>
          <w:szCs w:val="24"/>
        </w:rPr>
        <w:t xml:space="preserve"> Marks]</w:t>
      </w:r>
    </w:p>
    <w:p w:rsidRPr="00E73AF7" w:rsidR="00E73AF7" w:rsidP="00CA7997" w:rsidRDefault="00E73AF7" w14:paraId="2B895CA4" w14:textId="31532338">
      <w:pPr>
        <w:spacing w:before="240" w:after="240" w:line="360" w:lineRule="auto"/>
        <w:ind w:right="-45"/>
        <w:rPr>
          <w:szCs w:val="24"/>
        </w:rPr>
      </w:pPr>
      <w:r w:rsidRPr="00E73AF7">
        <w:rPr>
          <w:szCs w:val="24"/>
        </w:rPr>
        <w:t>In an electromagnetic wave, a changing electric field generates a magnetic field, and this changing magnetic field, in turn, generates an electric field. This continuous process allows the wave to carry energy forward without the need for a physical medium.</w:t>
      </w:r>
      <w:r w:rsidR="0064659F">
        <w:rPr>
          <w:szCs w:val="24"/>
        </w:rPr>
        <w:tab/>
      </w:r>
      <w:r w:rsidR="0064659F">
        <w:rPr>
          <w:szCs w:val="24"/>
        </w:rPr>
        <w:tab/>
      </w:r>
      <w:r w:rsidRPr="0064659F" w:rsidR="0064659F">
        <w:rPr>
          <w:b/>
          <w:bCs/>
          <w:szCs w:val="24"/>
        </w:rPr>
        <w:t>[</w:t>
      </w:r>
      <w:r w:rsidR="0064659F">
        <w:rPr>
          <w:b/>
          <w:bCs/>
          <w:szCs w:val="24"/>
        </w:rPr>
        <w:t>3</w:t>
      </w:r>
      <w:r w:rsidRPr="0064659F" w:rsidR="0064659F">
        <w:rPr>
          <w:b/>
          <w:bCs/>
          <w:szCs w:val="24"/>
        </w:rPr>
        <w:t xml:space="preserve"> Marks]</w:t>
      </w:r>
    </w:p>
    <w:p w:rsidR="00B95E8D" w:rsidP="00B95E8D" w:rsidRDefault="00B95E8D" w14:paraId="79123A5B" w14:textId="2AB8F23F">
      <w:pPr>
        <w:pStyle w:val="ListParagraph"/>
        <w:numPr>
          <w:ilvl w:val="0"/>
          <w:numId w:val="1"/>
        </w:numPr>
        <w:spacing w:before="240" w:after="240" w:line="360" w:lineRule="auto"/>
        <w:ind w:left="426" w:right="-45"/>
        <w:contextualSpacing w:val="0"/>
        <w:rPr>
          <w:szCs w:val="24"/>
        </w:rPr>
      </w:pPr>
      <w:r w:rsidRPr="00B95E8D">
        <w:rPr>
          <w:b/>
          <w:bCs/>
          <w:szCs w:val="24"/>
        </w:rPr>
        <w:t xml:space="preserve">A conductor located at a point </w:t>
      </w:r>
      <m:oMath>
        <m:r>
          <m:rPr>
            <m:sty m:val="bi"/>
          </m:rPr>
          <w:rPr>
            <w:rFonts w:ascii="Cambria Math" w:hAnsi="Cambria Math"/>
            <w:szCs w:val="24"/>
          </w:rPr>
          <m:t>P</m:t>
        </m:r>
        <m:d>
          <m:dPr>
            <m:ctrlPr>
              <w:rPr>
                <w:rFonts w:ascii="Cambria Math" w:hAnsi="Cambria Math"/>
                <w:b/>
                <w:bCs/>
                <w:i/>
                <w:szCs w:val="24"/>
              </w:rPr>
            </m:ctrlPr>
          </m:dPr>
          <m:e>
            <m:r>
              <m:rPr>
                <m:sty m:val="bi"/>
              </m:rPr>
              <w:rPr>
                <w:rFonts w:ascii="Cambria Math" w:hAnsi="Cambria Math"/>
                <w:szCs w:val="24"/>
              </w:rPr>
              <m:t>-0.2,0,-2.3</m:t>
            </m:r>
          </m:e>
        </m:d>
        <m:r>
          <m:rPr>
            <m:sty m:val="bi"/>
          </m:rPr>
          <w:rPr>
            <w:rFonts w:ascii="Cambria Math" w:hAnsi="Cambria Math"/>
            <w:szCs w:val="24"/>
          </w:rPr>
          <m:t>m</m:t>
        </m:r>
      </m:oMath>
      <w:r w:rsidRPr="00B95E8D">
        <w:rPr>
          <w:b/>
          <w:bCs/>
          <w:szCs w:val="24"/>
        </w:rPr>
        <w:t xml:space="preserve"> is influenced by an electric field generated by a nearby point charge  of </w:t>
      </w:r>
      <m:oMath>
        <m:r>
          <m:rPr>
            <m:sty m:val="bi"/>
          </m:rPr>
          <w:rPr>
            <w:rFonts w:ascii="Cambria Math" w:hAnsi="Cambria Math"/>
            <w:szCs w:val="24"/>
          </w:rPr>
          <m:t>+5</m:t>
        </m:r>
        <m:r>
          <m:rPr>
            <m:sty m:val="bi"/>
          </m:rPr>
          <w:rPr>
            <w:rFonts w:ascii="Cambria Math" w:hAnsi="Cambria Math"/>
            <w:szCs w:val="24"/>
          </w:rPr>
          <m:t>nC</m:t>
        </m:r>
      </m:oMath>
      <w:r w:rsidRPr="00B95E8D">
        <w:rPr>
          <w:b/>
          <w:bCs/>
          <w:szCs w:val="24"/>
        </w:rPr>
        <w:t xml:space="preserve"> placed at </w:t>
      </w:r>
      <m:oMath>
        <m:r>
          <m:rPr>
            <m:sty m:val="bi"/>
          </m:rPr>
          <w:rPr>
            <w:rFonts w:ascii="Cambria Math" w:hAnsi="Cambria Math"/>
            <w:szCs w:val="24"/>
          </w:rPr>
          <m:t>Q</m:t>
        </m:r>
        <m:d>
          <m:dPr>
            <m:ctrlPr>
              <w:rPr>
                <w:rFonts w:ascii="Cambria Math" w:hAnsi="Cambria Math"/>
                <w:b/>
                <w:bCs/>
                <w:i/>
                <w:szCs w:val="24"/>
              </w:rPr>
            </m:ctrlPr>
          </m:dPr>
          <m:e>
            <m:r>
              <m:rPr>
                <m:sty m:val="bi"/>
              </m:rPr>
              <w:rPr>
                <w:rFonts w:ascii="Cambria Math" w:hAnsi="Cambria Math"/>
                <w:szCs w:val="24"/>
              </w:rPr>
              <m:t>0.2,0.1,-2.5</m:t>
            </m:r>
          </m:e>
        </m:d>
        <m:r>
          <m:rPr>
            <m:sty m:val="bi"/>
          </m:rPr>
          <w:rPr>
            <w:rFonts w:ascii="Cambria Math" w:hAnsi="Cambria Math"/>
            <w:szCs w:val="24"/>
          </w:rPr>
          <m:t>m</m:t>
        </m:r>
      </m:oMath>
      <w:r w:rsidRPr="00B95E8D">
        <w:rPr>
          <w:b/>
          <w:bCs/>
          <w:szCs w:val="24"/>
        </w:rPr>
        <w:t xml:space="preserve"> in air. Calculate the electric field intensity </w:t>
      </w:r>
      <w:r w:rsidR="00931307">
        <w:rPr>
          <w:b/>
          <w:bCs/>
          <w:szCs w:val="24"/>
        </w:rPr>
        <w:t xml:space="preserve">vector </w:t>
      </w:r>
      <w:r w:rsidRPr="00B95E8D">
        <w:rPr>
          <w:b/>
          <w:bCs/>
          <w:szCs w:val="24"/>
        </w:rPr>
        <w:t>at the conductors position, applying appropriate mathematical principles.</w:t>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CA7997">
        <w:rPr>
          <w:szCs w:val="24"/>
        </w:rPr>
        <w:t>[1</w:t>
      </w:r>
      <w:r w:rsidR="007052B7">
        <w:rPr>
          <w:szCs w:val="24"/>
        </w:rPr>
        <w:t>4</w:t>
      </w:r>
      <w:r w:rsidRPr="00CA7997">
        <w:rPr>
          <w:szCs w:val="24"/>
        </w:rPr>
        <w:t xml:space="preserve"> Marks]</w:t>
      </w:r>
    </w:p>
    <w:p w:rsidR="00CA7997" w:rsidP="00CA7997" w:rsidRDefault="00CA7997" w14:paraId="67D51369" w14:textId="77777777">
      <w:pPr>
        <w:spacing w:before="240" w:after="240" w:line="360" w:lineRule="auto"/>
        <w:ind w:right="-45"/>
        <w:rPr>
          <w:b/>
          <w:bCs/>
          <w:i/>
          <w:iCs/>
          <w:szCs w:val="24"/>
        </w:rPr>
      </w:pPr>
      <w:r w:rsidRPr="00CA7997">
        <w:rPr>
          <w:b/>
          <w:bCs/>
          <w:i/>
          <w:iCs/>
          <w:szCs w:val="24"/>
        </w:rPr>
        <w:t>Answer:</w:t>
      </w:r>
    </w:p>
    <w:p w:rsidRPr="00BC6AF8" w:rsidR="00AF082F" w:rsidP="00AF082F" w:rsidRDefault="00EF16F2" w14:paraId="303A7FA5" w14:textId="6320BC50">
      <w:pPr>
        <w:spacing w:after="160" w:line="360" w:lineRule="auto"/>
        <w:rPr>
          <w:iCs/>
          <w:szCs w:val="24"/>
        </w:rPr>
      </w:pPr>
      <m:oMath>
        <m:acc>
          <m:accPr>
            <m:chr m:val="̅"/>
            <m:ctrlPr>
              <w:rPr>
                <w:rFonts w:ascii="Cambria Math" w:hAnsi="Cambria Math"/>
                <w:i/>
                <w:szCs w:val="24"/>
              </w:rPr>
            </m:ctrlPr>
          </m:accPr>
          <m:e>
            <m:r>
              <w:rPr>
                <w:rFonts w:ascii="Cambria Math" w:hAnsi="Cambria Math"/>
                <w:szCs w:val="24"/>
              </w:rPr>
              <m:t>E</m:t>
            </m:r>
          </m:e>
        </m:acc>
        <m:r>
          <w:rPr>
            <w:rFonts w:ascii="Cambria Math" w:hAnsi="Cambria Math"/>
            <w:szCs w:val="24"/>
          </w:rPr>
          <m:t>=</m:t>
        </m:r>
        <m:f>
          <m:fPr>
            <m:ctrlPr>
              <w:rPr>
                <w:rFonts w:ascii="Cambria Math" w:hAnsi="Cambria Math"/>
                <w:i/>
                <w:iCs/>
                <w:szCs w:val="24"/>
              </w:rPr>
            </m:ctrlPr>
          </m:fPr>
          <m:num>
            <m:r>
              <w:rPr>
                <w:rFonts w:ascii="Cambria Math" w:hAnsi="Cambria Math"/>
                <w:szCs w:val="24"/>
              </w:rPr>
              <m:t>Q</m:t>
            </m:r>
          </m:num>
          <m:den>
            <m:r>
              <w:rPr>
                <w:rFonts w:ascii="Cambria Math" w:hAnsi="Cambria Math"/>
                <w:szCs w:val="24"/>
              </w:rPr>
              <m:t>4π</m:t>
            </m:r>
            <m:sSub>
              <m:sSubPr>
                <m:ctrlPr>
                  <w:rPr>
                    <w:rFonts w:ascii="Cambria Math" w:hAnsi="Cambria Math"/>
                    <w:i/>
                    <w:iCs/>
                    <w:szCs w:val="24"/>
                  </w:rPr>
                </m:ctrlPr>
              </m:sSubPr>
              <m:e>
                <m:r>
                  <w:rPr>
                    <w:rFonts w:ascii="Cambria Math" w:hAnsi="Cambria Math"/>
                    <w:szCs w:val="24"/>
                  </w:rPr>
                  <m:t>ε</m:t>
                </m:r>
              </m:e>
              <m:sub>
                <m:r>
                  <w:rPr>
                    <w:rFonts w:ascii="Cambria Math" w:hAnsi="Cambria Math"/>
                    <w:szCs w:val="24"/>
                  </w:rPr>
                  <m:t>0</m:t>
                </m:r>
              </m:sub>
            </m:sSub>
            <m:sSup>
              <m:sSupPr>
                <m:ctrlPr>
                  <w:rPr>
                    <w:rFonts w:ascii="Cambria Math" w:hAnsi="Cambria Math"/>
                    <w:i/>
                    <w:iCs/>
                    <w:szCs w:val="24"/>
                  </w:rPr>
                </m:ctrlPr>
              </m:sSupPr>
              <m:e>
                <m:r>
                  <w:rPr>
                    <w:rFonts w:ascii="Cambria Math" w:hAnsi="Cambria Math"/>
                    <w:szCs w:val="24"/>
                  </w:rPr>
                  <m:t>d</m:t>
                </m:r>
              </m:e>
              <m:sup>
                <m:r>
                  <w:rPr>
                    <w:rFonts w:ascii="Cambria Math" w:hAnsi="Cambria Math"/>
                    <w:szCs w:val="24"/>
                  </w:rPr>
                  <m:t>2</m:t>
                </m:r>
              </m:sup>
            </m:sSup>
          </m:den>
        </m:f>
        <m:acc>
          <m:accPr>
            <m:chr m:val="̅"/>
            <m:ctrlPr>
              <w:rPr>
                <w:rFonts w:ascii="Cambria Math" w:hAnsi="Cambria Math"/>
                <w:i/>
                <w:szCs w:val="24"/>
              </w:rPr>
            </m:ctrlPr>
          </m:accPr>
          <m:e>
            <m:r>
              <w:rPr>
                <w:rFonts w:ascii="Cambria Math" w:hAnsi="Cambria Math"/>
                <w:szCs w:val="24"/>
              </w:rPr>
              <m:t>a</m:t>
            </m:r>
          </m:e>
        </m:acc>
      </m:oMath>
      <w:r w:rsidRPr="00BC6AF8" w:rsidR="00AF082F">
        <w:rPr>
          <w:iCs/>
          <w:szCs w:val="24"/>
        </w:rPr>
        <w:t xml:space="preserve"> </w:t>
      </w:r>
    </w:p>
    <w:p w:rsidR="00AF082F" w:rsidP="00AF082F" w:rsidRDefault="00AF082F" w14:paraId="4F3F9A62" w14:textId="5C41D7C2">
      <w:pPr>
        <w:spacing w:after="160" w:line="360" w:lineRule="auto"/>
        <w:rPr>
          <w:b/>
          <w:bCs/>
          <w:szCs w:val="24"/>
        </w:rPr>
      </w:pPr>
      <m:oMath>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m:t>
        </m:r>
        <m:r>
          <w:rPr>
            <w:rFonts w:ascii="Cambria Math" w:hAnsi="Cambria Math"/>
            <w:szCs w:val="24"/>
          </w:rPr>
          <m:t>0.2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m:t>
        </m:r>
        <m:r>
          <w:rPr>
            <w:rFonts w:ascii="Cambria Math" w:hAnsi="Cambria Math"/>
            <w:szCs w:val="24"/>
          </w:rPr>
          <m:t>0</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-2.3</m:t>
        </m:r>
        <m:r>
          <w:rPr>
            <w:rFonts w:ascii="Cambria Math" w:hAnsi="Cambria Math"/>
            <w:szCs w:val="24"/>
          </w:rPr>
          <m:t>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Pr="00BC6AF8">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b/>
          <w:bCs/>
          <w:szCs w:val="24"/>
        </w:rPr>
        <w:t>[1 Mark]</w:t>
      </w:r>
    </w:p>
    <w:p w:rsidRPr="00BC6AF8" w:rsidR="00AF082F" w:rsidP="00AF082F" w:rsidRDefault="00AF082F" w14:paraId="56127957" w14:textId="393335D6">
      <w:pPr>
        <w:spacing w:after="160" w:line="360" w:lineRule="auto"/>
        <w:rPr>
          <w:b/>
          <w:bCs/>
          <w:szCs w:val="24"/>
        </w:rPr>
      </w:pPr>
      <m:oMath>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m:t>
        </m:r>
        <m:r>
          <w:rPr>
            <w:rFonts w:ascii="Cambria Math" w:hAnsi="Cambria Math"/>
            <w:szCs w:val="24"/>
          </w:rPr>
          <m:t>0.2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m:t>
        </m:r>
        <m:r>
          <w:rPr>
            <w:rFonts w:ascii="Cambria Math" w:hAnsi="Cambria Math"/>
            <w:szCs w:val="24"/>
          </w:rPr>
          <m:t>0.1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-2</m:t>
        </m:r>
        <m:r>
          <w:rPr>
            <w:rFonts w:ascii="Cambria Math" w:hAnsi="Cambria Math"/>
            <w:szCs w:val="24"/>
          </w:rPr>
          <m:t>.5</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Pr="00BC6AF8">
        <w:rPr>
          <w:szCs w:val="24"/>
        </w:rPr>
        <w:t xml:space="preserve"> </w:t>
      </w:r>
      <w:r w:rsidRPr="00BC6AF8">
        <w:rPr>
          <w:szCs w:val="24"/>
        </w:rPr>
        <w:tab/>
      </w:r>
      <w:r w:rsidRPr="00BC6AF8">
        <w:rPr>
          <w:szCs w:val="24"/>
        </w:rPr>
        <w:tab/>
      </w:r>
      <w:r w:rsidRPr="00BC6AF8">
        <w:rPr>
          <w:szCs w:val="24"/>
        </w:rPr>
        <w:tab/>
      </w:r>
      <w:r w:rsidRPr="00BC6AF8">
        <w:rPr>
          <w:szCs w:val="24"/>
        </w:rPr>
        <w:tab/>
      </w:r>
      <w:r w:rsidRPr="00BC6AF8">
        <w:rPr>
          <w:szCs w:val="24"/>
        </w:rPr>
        <w:tab/>
      </w:r>
      <w:r w:rsidRPr="00BC6AF8">
        <w:rPr>
          <w:szCs w:val="24"/>
        </w:rPr>
        <w:tab/>
      </w:r>
      <w:r w:rsidRPr="00BC6AF8">
        <w:rPr>
          <w:szCs w:val="24"/>
        </w:rPr>
        <w:tab/>
      </w:r>
      <w:r w:rsidRPr="00BC6AF8">
        <w:rPr>
          <w:szCs w:val="24"/>
        </w:rPr>
        <w:tab/>
      </w:r>
      <w:r w:rsidRPr="00BC6AF8">
        <w:rPr>
          <w:b/>
          <w:bCs/>
          <w:szCs w:val="24"/>
        </w:rPr>
        <w:t>[</w:t>
      </w:r>
      <w:r>
        <w:rPr>
          <w:b/>
          <w:bCs/>
          <w:szCs w:val="24"/>
        </w:rPr>
        <w:t>1</w:t>
      </w:r>
      <w:r w:rsidRPr="00BC6AF8">
        <w:rPr>
          <w:b/>
          <w:bCs/>
          <w:szCs w:val="24"/>
        </w:rPr>
        <w:t xml:space="preserve"> </w:t>
      </w:r>
      <w:r>
        <w:rPr>
          <w:b/>
          <w:bCs/>
          <w:szCs w:val="24"/>
        </w:rPr>
        <w:t>M</w:t>
      </w:r>
      <w:r w:rsidRPr="00BC6AF8">
        <w:rPr>
          <w:b/>
          <w:bCs/>
          <w:szCs w:val="24"/>
        </w:rPr>
        <w:t>ark]</w:t>
      </w:r>
    </w:p>
    <w:p w:rsidR="00AF082F" w:rsidP="00AF082F" w:rsidRDefault="00AF082F" w14:paraId="1DC5F359" w14:textId="04AD68C8">
      <w:pPr>
        <w:spacing w:after="160" w:line="360" w:lineRule="auto"/>
        <w:rPr>
          <w:b/>
          <w:bCs/>
          <w:szCs w:val="24"/>
        </w:rPr>
      </w:pP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r>
          <w:rPr>
            <w:rFonts w:ascii="Cambria Math" w:hAnsi="Cambria Math"/>
            <w:szCs w:val="24"/>
          </w:rPr>
          <m:t>=</m:t>
        </m:r>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Q</m:t>
            </m:r>
          </m:e>
        </m:acc>
        <m:r>
          <w:rPr>
            <w:rFonts w:ascii="Cambria Math" w:hAnsi="Cambria Math"/>
            <w:szCs w:val="24"/>
          </w:rPr>
          <m:t>=</m:t>
        </m:r>
        <m:r>
          <w:rPr>
            <w:rFonts w:ascii="Cambria Math" w:hAnsi="Cambria Math"/>
            <w:szCs w:val="24"/>
          </w:rPr>
          <m:t>-0.4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m:t>
        </m:r>
        <m:r>
          <w:rPr>
            <w:rFonts w:ascii="Cambria Math" w:hAnsi="Cambria Math"/>
            <w:szCs w:val="24"/>
          </w:rPr>
          <m:t>0.1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Pr="00BC6AF8">
        <w:rPr>
          <w:szCs w:val="24"/>
        </w:rPr>
        <w:tab/>
      </w:r>
      <w:r>
        <w:rPr>
          <w:b/>
          <w:bCs/>
          <w:szCs w:val="24"/>
        </w:rPr>
        <w:tab/>
      </w:r>
      <w:r>
        <w:rPr>
          <w:b/>
          <w:bCs/>
          <w:szCs w:val="24"/>
        </w:rPr>
        <w:tab/>
      </w:r>
      <w:r>
        <w:rPr>
          <w:b/>
          <w:bCs/>
          <w:szCs w:val="24"/>
        </w:rPr>
        <w:tab/>
      </w:r>
      <w:r>
        <w:rPr>
          <w:b/>
          <w:bCs/>
          <w:szCs w:val="24"/>
        </w:rPr>
        <w:tab/>
      </w:r>
      <w:r>
        <w:rPr>
          <w:b/>
          <w:bCs/>
          <w:szCs w:val="24"/>
        </w:rPr>
        <w:tab/>
      </w:r>
      <w:r>
        <w:rPr>
          <w:b/>
          <w:bCs/>
          <w:szCs w:val="24"/>
        </w:rPr>
        <w:t>[2 Marks]</w:t>
      </w:r>
    </w:p>
    <w:p w:rsidR="00AF082F" w:rsidP="00AF082F" w:rsidRDefault="00AF082F" w14:paraId="4E1550A8" w14:textId="4563A657">
      <w:pPr>
        <w:spacing w:after="160" w:line="360" w:lineRule="auto"/>
        <w:rPr>
          <w:b/>
          <w:bCs/>
          <w:szCs w:val="24"/>
        </w:rPr>
      </w:pPr>
      <m:oMath>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e>
        </m:d>
        <m:r>
          <m:rPr>
            <m:sty m:val="bi"/>
          </m:rP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m:t>
                </m:r>
                <m:r>
                  <w:rPr>
                    <w:rFonts w:ascii="Cambria Math" w:hAnsi="Cambria Math"/>
                    <w:szCs w:val="24"/>
                  </w:rPr>
                  <m:t>-0.4</m:t>
                </m:r>
                <m:r>
                  <w:rPr>
                    <w:rFonts w:ascii="Cambria Math" w:hAnsi="Cambria Math"/>
                    <w:szCs w:val="24"/>
                  </w:rPr>
                  <m:t>)</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m:t>
                </m:r>
                <m:r>
                  <w:rPr>
                    <w:rFonts w:ascii="Cambria Math" w:hAnsi="Cambria Math"/>
                    <w:szCs w:val="24"/>
                  </w:rPr>
                  <m:t>0.</m:t>
                </m:r>
                <m:r>
                  <w:rPr>
                    <w:rFonts w:ascii="Cambria Math" w:hAnsi="Cambria Math"/>
                    <w:szCs w:val="24"/>
                  </w:rPr>
                  <m:t>2</m:t>
                </m:r>
                <m:r>
                  <w:rPr>
                    <w:rFonts w:ascii="Cambria Math" w:hAnsi="Cambria Math"/>
                    <w:szCs w:val="24"/>
                  </w:rPr>
                  <m:t>)</m:t>
                </m:r>
              </m:e>
              <m:sup>
                <m:r>
                  <w:rPr>
                    <w:rFonts w:ascii="Cambria Math" w:hAnsi="Cambria Math"/>
                    <w:szCs w:val="24"/>
                  </w:rPr>
                  <m:t>2</m:t>
                </m:r>
              </m:sup>
            </m:sSup>
          </m:e>
        </m:rad>
        <m:r>
          <w:rPr>
            <w:rFonts w:ascii="Cambria Math" w:hAnsi="Cambria Math"/>
            <w:szCs w:val="24"/>
          </w:rPr>
          <m:t>=</m:t>
        </m:r>
        <m:r>
          <w:rPr>
            <w:rFonts w:ascii="Cambria Math" w:hAnsi="Cambria Math"/>
            <w:szCs w:val="24"/>
          </w:rPr>
          <m:t>0.46</m:t>
        </m:r>
      </m:oMath>
      <w:r>
        <w:rPr>
          <w:szCs w:val="24"/>
        </w:rPr>
        <w:tab/>
      </w:r>
      <w:r>
        <w:rPr>
          <w:szCs w:val="24"/>
        </w:rPr>
        <w:tab/>
      </w:r>
      <w:r>
        <w:rPr>
          <w:szCs w:val="24"/>
        </w:rPr>
        <w:tab/>
      </w:r>
      <w:r>
        <w:rPr>
          <w:szCs w:val="24"/>
        </w:rPr>
        <w:tab/>
      </w:r>
      <w:r w:rsidR="00607303">
        <w:rPr>
          <w:szCs w:val="24"/>
        </w:rPr>
        <w:tab/>
      </w:r>
      <w:r>
        <w:rPr>
          <w:b/>
          <w:bCs/>
          <w:szCs w:val="24"/>
        </w:rPr>
        <w:t>[2 Marks]</w:t>
      </w:r>
    </w:p>
    <w:p w:rsidR="00AF082F" w:rsidP="00AF082F" w:rsidRDefault="00F14C54" w14:paraId="22C42722" w14:textId="5937D5B1">
      <w:pPr>
        <w:spacing w:after="160" w:line="360" w:lineRule="auto"/>
        <w:rPr>
          <w:b/>
          <w:bCs/>
          <w:szCs w:val="24"/>
        </w:rPr>
      </w:pPr>
      <m:oMath>
        <m:acc>
          <m:accPr>
            <m:chr m:val="̅"/>
            <m:ctrlPr>
              <w:rPr>
                <w:rFonts w:ascii="Cambria Math" w:hAnsi="Cambria Math"/>
                <w:i/>
                <w:iCs/>
                <w:szCs w:val="24"/>
              </w:rPr>
            </m:ctrlPr>
          </m:accPr>
          <m:e>
            <m:r>
              <w:rPr>
                <w:rFonts w:ascii="Cambria Math" w:hAnsi="Cambria Math"/>
                <w:szCs w:val="24"/>
              </w:rPr>
              <m:t>a</m:t>
            </m:r>
          </m:e>
        </m:acc>
        <m:r>
          <w:rPr>
            <w:rFonts w:ascii="Cambria Math" w:hAnsi="Cambria Math"/>
            <w:szCs w:val="24"/>
          </w:rPr>
          <m:t>=</m:t>
        </m:r>
        <m:f>
          <m:fPr>
            <m:ctrlPr>
              <w:rPr>
                <w:rFonts w:ascii="Cambria Math" w:hAnsi="Cambria Math"/>
                <w:i/>
                <w:iCs/>
                <w:szCs w:val="24"/>
              </w:rPr>
            </m:ctrlPr>
          </m:fPr>
          <m:num>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num>
          <m:den>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e>
            </m:d>
          </m:den>
        </m:f>
        <m:r>
          <w:rPr>
            <w:rFonts w:ascii="Cambria Math" w:hAnsi="Cambria Math"/>
            <w:szCs w:val="24"/>
          </w:rPr>
          <m:t>=</m:t>
        </m:r>
        <m:f>
          <m:fPr>
            <m:ctrlPr>
              <w:rPr>
                <w:rFonts w:ascii="Cambria Math" w:hAnsi="Cambria Math"/>
                <w:i/>
                <w:iCs/>
                <w:szCs w:val="24"/>
              </w:rPr>
            </m:ctrlPr>
          </m:fPr>
          <m:num>
            <m:r>
              <w:rPr>
                <w:rFonts w:ascii="Cambria Math" w:hAnsi="Cambria Math"/>
                <w:szCs w:val="24"/>
              </w:rPr>
              <m:t>-</m:t>
            </m:r>
            <m:r>
              <w:rPr>
                <w:rFonts w:ascii="Cambria Math" w:hAnsi="Cambria Math"/>
                <w:szCs w:val="24"/>
              </w:rPr>
              <m:t>0.4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num>
          <m:den>
            <m:r>
              <w:rPr>
                <w:rFonts w:ascii="Cambria Math" w:hAnsi="Cambria Math"/>
                <w:szCs w:val="24"/>
              </w:rPr>
              <m:t>0.46</m:t>
            </m:r>
          </m:den>
        </m:f>
        <m:r>
          <w:rPr>
            <w:rFonts w:ascii="Cambria Math" w:hAnsi="Cambria Math"/>
            <w:szCs w:val="24"/>
          </w:rPr>
          <m:t>=</m:t>
        </m:r>
        <m:r>
          <w:rPr>
            <w:rFonts w:ascii="Cambria Math" w:hAnsi="Cambria Math"/>
            <w:szCs w:val="24"/>
          </w:rPr>
          <m:t>-</m:t>
        </m:r>
        <m:r>
          <w:rPr>
            <w:rFonts w:ascii="Cambria Math" w:hAnsi="Cambria Math"/>
            <w:szCs w:val="24"/>
          </w:rPr>
          <m:t>0.</m:t>
        </m:r>
        <m:r>
          <w:rPr>
            <w:rFonts w:ascii="Cambria Math" w:hAnsi="Cambria Math"/>
            <w:szCs w:val="24"/>
          </w:rPr>
          <m:t>87</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m:t>
        </m:r>
        <m:r>
          <w:rPr>
            <w:rFonts w:ascii="Cambria Math" w:hAnsi="Cambria Math"/>
            <w:szCs w:val="24"/>
          </w:rPr>
          <m:t>0.2</m:t>
        </m:r>
        <m:r>
          <w:rPr>
            <w:rFonts w:ascii="Cambria Math" w:hAnsi="Cambria Math"/>
            <w:szCs w:val="24"/>
          </w:rPr>
          <m:t>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m:t>
        </m:r>
        <m:r>
          <w:rPr>
            <w:rFonts w:ascii="Cambria Math" w:hAnsi="Cambria Math"/>
            <w:szCs w:val="24"/>
          </w:rPr>
          <m:t>0.4</m:t>
        </m:r>
        <m:r>
          <w:rPr>
            <w:rFonts w:ascii="Cambria Math" w:hAnsi="Cambria Math"/>
            <w:szCs w:val="24"/>
          </w:rPr>
          <m:t>3</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AF082F">
        <w:rPr>
          <w:szCs w:val="24"/>
        </w:rPr>
        <w:tab/>
      </w:r>
      <w:r w:rsidR="00AF082F">
        <w:rPr>
          <w:szCs w:val="24"/>
        </w:rPr>
        <w:tab/>
      </w:r>
      <w:r w:rsidR="00234408">
        <w:rPr>
          <w:szCs w:val="24"/>
        </w:rPr>
        <w:tab/>
      </w:r>
      <w:r w:rsidR="00AF082F">
        <w:rPr>
          <w:b/>
          <w:bCs/>
          <w:szCs w:val="24"/>
        </w:rPr>
        <w:t>[2 Marks]</w:t>
      </w:r>
    </w:p>
    <w:p w:rsidRPr="00B16B9D" w:rsidR="00AF082F" w:rsidP="00AF082F" w:rsidRDefault="008872ED" w14:paraId="5A1DFE9E" w14:textId="24C209CF">
      <w:pPr>
        <w:spacing w:after="160" w:line="360" w:lineRule="auto"/>
        <w:rPr>
          <w:szCs w:val="24"/>
        </w:rPr>
      </w:pPr>
      <m:oMath>
        <m:acc>
          <m:accPr>
            <m:chr m:val="̅"/>
            <m:ctrlPr>
              <w:rPr>
                <w:rFonts w:ascii="Cambria Math" w:hAnsi="Cambria Math"/>
                <w:i/>
                <w:szCs w:val="24"/>
              </w:rPr>
            </m:ctrlPr>
          </m:accPr>
          <m:e>
            <m:r>
              <w:rPr>
                <w:rFonts w:ascii="Cambria Math" w:hAnsi="Cambria Math"/>
                <w:szCs w:val="24"/>
              </w:rPr>
              <m:t>E</m:t>
            </m:r>
          </m:e>
        </m:acc>
        <m:r>
          <w:rPr>
            <w:rFonts w:ascii="Cambria Math" w:hAnsi="Cambria Math"/>
            <w:szCs w:val="24"/>
          </w:rPr>
          <m:t>=</m:t>
        </m:r>
        <m:f>
          <m:fPr>
            <m:ctrlPr>
              <w:rPr>
                <w:rFonts w:ascii="Cambria Math" w:hAnsi="Cambria Math"/>
                <w:i/>
                <w:iCs/>
                <w:szCs w:val="24"/>
              </w:rPr>
            </m:ctrlPr>
          </m:fPr>
          <m:num>
            <m:r>
              <w:rPr>
                <w:rFonts w:ascii="Cambria Math" w:hAnsi="Cambria Math"/>
                <w:szCs w:val="24"/>
              </w:rPr>
              <m:t>5</m:t>
            </m:r>
            <m:r>
              <w:rPr>
                <w:rFonts w:ascii="Cambria Math" w:hAnsi="Cambria Math"/>
                <w:szCs w:val="24"/>
              </w:rPr>
              <m:t>×</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m:t>
                </m:r>
                <m:r>
                  <w:rPr>
                    <w:rFonts w:ascii="Cambria Math" w:hAnsi="Cambria Math"/>
                    <w:szCs w:val="24"/>
                  </w:rPr>
                  <m:t>9</m:t>
                </m:r>
              </m:sup>
            </m:sSup>
          </m:num>
          <m:den>
            <m:r>
              <w:rPr>
                <w:rFonts w:ascii="Cambria Math" w:hAnsi="Cambria Math"/>
                <w:szCs w:val="24"/>
              </w:rPr>
              <m:t>4π×8.85×</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-12</m:t>
                </m:r>
              </m:sup>
            </m:sSup>
            <m:r>
              <w:rPr>
                <w:rFonts w:ascii="Cambria Math" w:hAnsi="Cambria Math"/>
                <w:szCs w:val="24"/>
              </w:rPr>
              <m:t>×</m:t>
            </m:r>
            <m:sSup>
              <m:sSupPr>
                <m:ctrlPr>
                  <w:rPr>
                    <w:rFonts w:ascii="Cambria Math" w:hAnsi="Cambria Math"/>
                    <w:i/>
                    <w:iCs/>
                    <w:szCs w:val="24"/>
                  </w:rPr>
                </m:ctrlPr>
              </m:sSupPr>
              <m:e>
                <m:r>
                  <w:rPr>
                    <w:rFonts w:ascii="Cambria Math" w:hAnsi="Cambria Math"/>
                    <w:szCs w:val="24"/>
                  </w:rPr>
                  <m:t>0</m:t>
                </m:r>
                <m:r>
                  <w:rPr>
                    <w:rFonts w:ascii="Cambria Math" w:hAnsi="Cambria Math"/>
                    <w:szCs w:val="24"/>
                  </w:rPr>
                  <m:t>.</m:t>
                </m:r>
                <m:r>
                  <w:rPr>
                    <w:rFonts w:ascii="Cambria Math" w:hAnsi="Cambria Math"/>
                    <w:szCs w:val="24"/>
                  </w:rPr>
                  <m:t>46</m:t>
                </m:r>
              </m:e>
              <m:sup>
                <m:r>
                  <w:rPr>
                    <w:rFonts w:ascii="Cambria Math" w:hAnsi="Cambria Math"/>
                    <w:szCs w:val="24"/>
                  </w:rPr>
                  <m:t>2</m:t>
                </m:r>
              </m:sup>
            </m:sSup>
          </m:den>
        </m:f>
        <m:r>
          <w:rPr>
            <w:rFonts w:ascii="Cambria Math" w:hAnsi="Cambria Math"/>
            <w:szCs w:val="24"/>
          </w:rPr>
          <m:t>[</m:t>
        </m:r>
        <m:r>
          <w:rPr>
            <w:rFonts w:ascii="Cambria Math" w:hAnsi="Cambria Math"/>
            <w:szCs w:val="24"/>
          </w:rPr>
          <m:t>-</m:t>
        </m:r>
        <m:r>
          <w:rPr>
            <w:rFonts w:ascii="Cambria Math" w:hAnsi="Cambria Math"/>
            <w:szCs w:val="24"/>
          </w:rPr>
          <m:t>0.87</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m:t>
        </m:r>
        <m:r>
          <w:rPr>
            <w:rFonts w:ascii="Cambria Math" w:hAnsi="Cambria Math"/>
            <w:szCs w:val="24"/>
          </w:rPr>
          <m:t>0.22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m:t>
        </m:r>
        <m:r>
          <w:rPr>
            <w:rFonts w:ascii="Cambria Math" w:hAnsi="Cambria Math"/>
            <w:szCs w:val="24"/>
          </w:rPr>
          <m:t>0.43</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AF082F">
        <w:rPr>
          <w:szCs w:val="24"/>
        </w:rPr>
        <w:tab/>
      </w:r>
      <w:r w:rsidR="00AF082F">
        <w:rPr>
          <w:szCs w:val="24"/>
        </w:rPr>
        <w:tab/>
      </w:r>
      <w:r w:rsidR="00AF082F">
        <w:rPr>
          <w:szCs w:val="24"/>
        </w:rPr>
        <w:tab/>
      </w:r>
      <w:r w:rsidR="003648A3">
        <w:rPr>
          <w:szCs w:val="24"/>
        </w:rPr>
        <w:tab/>
      </w:r>
      <w:r w:rsidRPr="006E5061" w:rsidR="00AF082F">
        <w:rPr>
          <w:b/>
          <w:bCs/>
          <w:szCs w:val="24"/>
        </w:rPr>
        <w:t xml:space="preserve">[2 </w:t>
      </w:r>
      <w:r w:rsidR="00AF082F">
        <w:rPr>
          <w:b/>
          <w:bCs/>
          <w:szCs w:val="24"/>
        </w:rPr>
        <w:t>M</w:t>
      </w:r>
      <w:r w:rsidRPr="006E5061" w:rsidR="00AF082F">
        <w:rPr>
          <w:b/>
          <w:bCs/>
          <w:szCs w:val="24"/>
        </w:rPr>
        <w:t>arks]</w:t>
      </w:r>
    </w:p>
    <w:p w:rsidRPr="00674276" w:rsidR="00AF082F" w:rsidP="00AF082F" w:rsidRDefault="008872ED" w14:paraId="4BBDE73D" w14:textId="7E4990A4">
      <w:pPr>
        <w:spacing w:after="160" w:line="360" w:lineRule="auto"/>
        <w:rPr>
          <w:szCs w:val="24"/>
        </w:rPr>
      </w:pPr>
      <m:oMath>
        <m:acc>
          <m:accPr>
            <m:chr m:val="̅"/>
            <m:ctrlPr>
              <w:rPr>
                <w:rFonts w:ascii="Cambria Math" w:hAnsi="Cambria Math"/>
                <w:i/>
                <w:szCs w:val="24"/>
              </w:rPr>
            </m:ctrlPr>
          </m:accPr>
          <m:e>
            <m:r>
              <w:rPr>
                <w:rFonts w:ascii="Cambria Math" w:hAnsi="Cambria Math"/>
                <w:szCs w:val="24"/>
              </w:rPr>
              <m:t>E</m:t>
            </m:r>
          </m:e>
        </m:acc>
        <m:r>
          <w:rPr>
            <w:rFonts w:ascii="Cambria Math" w:hAnsi="Cambria Math"/>
            <w:szCs w:val="24"/>
          </w:rPr>
          <m:t>=</m:t>
        </m:r>
        <m:r>
          <w:rPr>
            <w:rFonts w:ascii="Cambria Math" w:hAnsi="Cambria Math"/>
            <w:szCs w:val="24"/>
          </w:rPr>
          <m:t>212.5</m:t>
        </m:r>
        <m:r>
          <w:rPr>
            <w:rFonts w:ascii="Cambria Math" w:hAnsi="Cambria Math"/>
            <w:szCs w:val="24"/>
          </w:rPr>
          <m:t>[</m:t>
        </m:r>
        <m:r>
          <w:rPr>
            <w:rFonts w:ascii="Cambria Math" w:hAnsi="Cambria Math"/>
            <w:szCs w:val="24"/>
          </w:rPr>
          <m:t>-</m:t>
        </m:r>
        <m:r>
          <w:rPr>
            <w:rFonts w:ascii="Cambria Math" w:hAnsi="Cambria Math"/>
            <w:szCs w:val="24"/>
          </w:rPr>
          <m:t>0.87</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m:t>
        </m:r>
        <m:r>
          <w:rPr>
            <w:rFonts w:ascii="Cambria Math" w:hAnsi="Cambria Math"/>
            <w:szCs w:val="24"/>
          </w:rPr>
          <m:t>0.22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m:t>
        </m:r>
        <m:r>
          <w:rPr>
            <w:rFonts w:ascii="Cambria Math" w:hAnsi="Cambria Math"/>
            <w:szCs w:val="24"/>
          </w:rPr>
          <m:t>0.43</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AF082F">
        <w:rPr>
          <w:szCs w:val="24"/>
        </w:rPr>
        <w:tab/>
      </w:r>
      <w:r w:rsidR="00AF082F">
        <w:rPr>
          <w:szCs w:val="24"/>
        </w:rPr>
        <w:tab/>
      </w:r>
      <w:r w:rsidR="00AF082F">
        <w:rPr>
          <w:szCs w:val="24"/>
        </w:rPr>
        <w:tab/>
      </w:r>
      <w:r w:rsidR="00AF082F">
        <w:rPr>
          <w:szCs w:val="24"/>
        </w:rPr>
        <w:tab/>
      </w:r>
      <w:r w:rsidR="00AF082F">
        <w:rPr>
          <w:szCs w:val="24"/>
        </w:rPr>
        <w:tab/>
      </w:r>
      <w:r>
        <w:rPr>
          <w:szCs w:val="24"/>
        </w:rPr>
        <w:tab/>
      </w:r>
      <w:r w:rsidRPr="006E5061" w:rsidR="00AF082F">
        <w:rPr>
          <w:b/>
          <w:bCs/>
          <w:szCs w:val="24"/>
        </w:rPr>
        <w:t>[</w:t>
      </w:r>
      <w:r w:rsidR="006E271E">
        <w:rPr>
          <w:b/>
          <w:bCs/>
          <w:szCs w:val="24"/>
        </w:rPr>
        <w:t>2</w:t>
      </w:r>
      <w:r w:rsidRPr="006E5061" w:rsidR="00AF082F">
        <w:rPr>
          <w:b/>
          <w:bCs/>
          <w:szCs w:val="24"/>
        </w:rPr>
        <w:t xml:space="preserve"> </w:t>
      </w:r>
      <w:r w:rsidR="00AF082F">
        <w:rPr>
          <w:b/>
          <w:bCs/>
          <w:szCs w:val="24"/>
        </w:rPr>
        <w:t>M</w:t>
      </w:r>
      <w:r w:rsidRPr="006E5061" w:rsidR="00AF082F">
        <w:rPr>
          <w:b/>
          <w:bCs/>
          <w:szCs w:val="24"/>
        </w:rPr>
        <w:t>ark</w:t>
      </w:r>
      <w:r w:rsidR="006E271E">
        <w:rPr>
          <w:b/>
          <w:bCs/>
          <w:szCs w:val="24"/>
        </w:rPr>
        <w:t>s</w:t>
      </w:r>
      <w:r w:rsidRPr="006E5061" w:rsidR="00AF082F">
        <w:rPr>
          <w:b/>
          <w:bCs/>
          <w:szCs w:val="24"/>
        </w:rPr>
        <w:t>]</w:t>
      </w:r>
    </w:p>
    <w:p w:rsidR="00AF082F" w:rsidP="00AF082F" w:rsidRDefault="008872ED" w14:paraId="4F5CE1F5" w14:textId="7F802DF5">
      <w:pPr>
        <w:spacing w:after="160" w:line="360" w:lineRule="auto"/>
        <w:rPr>
          <w:szCs w:val="24"/>
        </w:rPr>
      </w:pPr>
      <m:oMath>
        <m:acc>
          <m:accPr>
            <m:chr m:val="̅"/>
            <m:ctrlPr>
              <w:rPr>
                <w:rFonts w:ascii="Cambria Math" w:hAnsi="Cambria Math"/>
                <w:i/>
                <w:szCs w:val="24"/>
              </w:rPr>
            </m:ctrlPr>
          </m:accPr>
          <m:e>
            <m:r>
              <w:rPr>
                <w:rFonts w:ascii="Cambria Math" w:hAnsi="Cambria Math"/>
                <w:szCs w:val="24"/>
              </w:rPr>
              <m:t>E</m:t>
            </m:r>
          </m:e>
        </m:acc>
        <m:r>
          <w:rPr>
            <w:rFonts w:ascii="Cambria Math" w:hAnsi="Cambria Math"/>
            <w:szCs w:val="24"/>
          </w:rPr>
          <m:t>=</m:t>
        </m:r>
        <m:r>
          <w:rPr>
            <w:rFonts w:ascii="Cambria Math" w:hAnsi="Cambria Math"/>
            <w:szCs w:val="24"/>
          </w:rPr>
          <m:t>184.88</m:t>
        </m:r>
        <m:r>
          <w:rPr>
            <w:rFonts w:ascii="Cambria Math" w:hAnsi="Cambria Math"/>
            <w:szCs w:val="24"/>
          </w:rPr>
          <m:t>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m:t>
        </m:r>
        <m:r>
          <w:rPr>
            <w:rFonts w:ascii="Cambria Math" w:hAnsi="Cambria Math"/>
            <w:szCs w:val="24"/>
          </w:rPr>
          <m:t>46.75</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m:t>
        </m:r>
        <m:r>
          <w:rPr>
            <w:rFonts w:ascii="Cambria Math" w:hAnsi="Cambria Math"/>
            <w:szCs w:val="24"/>
          </w:rPr>
          <m:t>91</m:t>
        </m:r>
        <m:r>
          <w:rPr>
            <w:rFonts w:ascii="Cambria Math" w:hAnsi="Cambria Math"/>
            <w:szCs w:val="24"/>
          </w:rPr>
          <m:t>.38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AF082F">
        <w:rPr>
          <w:szCs w:val="24"/>
        </w:rPr>
        <w:t xml:space="preserve"> N</w:t>
      </w:r>
      <w:r w:rsidR="00931307">
        <w:rPr>
          <w:szCs w:val="24"/>
        </w:rPr>
        <w:t>/c</w:t>
      </w:r>
      <w:r w:rsidR="00AF082F">
        <w:rPr>
          <w:szCs w:val="24"/>
        </w:rPr>
        <w:tab/>
      </w:r>
      <w:r w:rsidR="00AF082F">
        <w:rPr>
          <w:szCs w:val="24"/>
        </w:rPr>
        <w:tab/>
      </w:r>
      <w:r w:rsidR="00AF082F">
        <w:rPr>
          <w:szCs w:val="24"/>
        </w:rPr>
        <w:tab/>
      </w:r>
      <w:r w:rsidR="00AF082F">
        <w:rPr>
          <w:szCs w:val="24"/>
        </w:rPr>
        <w:tab/>
      </w:r>
      <w:r w:rsidR="00AF082F">
        <w:rPr>
          <w:szCs w:val="24"/>
        </w:rPr>
        <w:tab/>
      </w:r>
      <w:r w:rsidR="003100D6">
        <w:rPr>
          <w:szCs w:val="24"/>
        </w:rPr>
        <w:tab/>
      </w:r>
      <w:r w:rsidRPr="006E5061" w:rsidR="00AF082F">
        <w:rPr>
          <w:b/>
          <w:bCs/>
          <w:szCs w:val="24"/>
        </w:rPr>
        <w:t>[</w:t>
      </w:r>
      <w:r w:rsidR="006E271E">
        <w:rPr>
          <w:b/>
          <w:bCs/>
          <w:szCs w:val="24"/>
        </w:rPr>
        <w:t>2</w:t>
      </w:r>
      <w:r w:rsidRPr="006E5061" w:rsidR="00AF082F">
        <w:rPr>
          <w:b/>
          <w:bCs/>
          <w:szCs w:val="24"/>
        </w:rPr>
        <w:t xml:space="preserve"> </w:t>
      </w:r>
      <w:r w:rsidR="00AF082F">
        <w:rPr>
          <w:b/>
          <w:bCs/>
          <w:szCs w:val="24"/>
        </w:rPr>
        <w:t>M</w:t>
      </w:r>
      <w:r w:rsidRPr="006E5061" w:rsidR="00AF082F">
        <w:rPr>
          <w:b/>
          <w:bCs/>
          <w:szCs w:val="24"/>
        </w:rPr>
        <w:t>ark</w:t>
      </w:r>
      <w:r w:rsidR="006E271E">
        <w:rPr>
          <w:b/>
          <w:bCs/>
          <w:szCs w:val="24"/>
        </w:rPr>
        <w:t>s</w:t>
      </w:r>
      <w:r w:rsidRPr="006E5061" w:rsidR="00AF082F">
        <w:rPr>
          <w:b/>
          <w:bCs/>
          <w:szCs w:val="24"/>
        </w:rPr>
        <w:t>]</w:t>
      </w:r>
    </w:p>
    <w:p w:rsidRPr="00CA7997" w:rsidR="00B95E8D" w:rsidP="00B95E8D" w:rsidRDefault="00B95E8D" w14:paraId="32231C92" w14:textId="3A55979D">
      <w:pPr>
        <w:pStyle w:val="ListParagraph"/>
        <w:numPr>
          <w:ilvl w:val="0"/>
          <w:numId w:val="1"/>
        </w:numPr>
        <w:spacing w:before="240" w:after="240" w:line="360" w:lineRule="auto"/>
        <w:ind w:left="426" w:right="-45"/>
        <w:contextualSpacing w:val="0"/>
        <w:rPr>
          <w:b/>
          <w:bCs/>
          <w:szCs w:val="24"/>
        </w:rPr>
      </w:pPr>
      <w:r w:rsidRPr="00B95E8D">
        <w:rPr>
          <w:b/>
          <w:bCs/>
          <w:szCs w:val="24"/>
        </w:rPr>
        <w:t>Analyse the differences between ioni</w:t>
      </w:r>
      <w:r w:rsidR="00C009E4">
        <w:rPr>
          <w:b/>
          <w:bCs/>
          <w:szCs w:val="24"/>
        </w:rPr>
        <w:t>s</w:t>
      </w:r>
      <w:r w:rsidRPr="00B95E8D">
        <w:rPr>
          <w:b/>
          <w:bCs/>
          <w:szCs w:val="24"/>
        </w:rPr>
        <w:t>ing and non-ioni</w:t>
      </w:r>
      <w:r w:rsidR="00C009E4">
        <w:rPr>
          <w:b/>
          <w:bCs/>
          <w:szCs w:val="24"/>
        </w:rPr>
        <w:t>s</w:t>
      </w:r>
      <w:r w:rsidRPr="00B95E8D">
        <w:rPr>
          <w:b/>
          <w:bCs/>
          <w:szCs w:val="24"/>
        </w:rPr>
        <w:t xml:space="preserve">ing electromagnetic radiation, </w:t>
      </w:r>
      <w:r w:rsidR="009C549A">
        <w:rPr>
          <w:b/>
          <w:bCs/>
          <w:szCs w:val="24"/>
        </w:rPr>
        <w:t>with referen</w:t>
      </w:r>
      <w:r w:rsidR="00B253E8">
        <w:rPr>
          <w:b/>
          <w:bCs/>
          <w:szCs w:val="24"/>
        </w:rPr>
        <w:t>ce</w:t>
      </w:r>
      <w:r w:rsidR="009C549A">
        <w:rPr>
          <w:b/>
          <w:bCs/>
          <w:szCs w:val="24"/>
        </w:rPr>
        <w:t xml:space="preserve"> to the frequency and </w:t>
      </w:r>
      <w:r w:rsidR="00B253E8">
        <w:rPr>
          <w:b/>
          <w:bCs/>
          <w:szCs w:val="24"/>
        </w:rPr>
        <w:t xml:space="preserve">wavelength </w:t>
      </w:r>
      <w:r w:rsidRPr="00B95E8D">
        <w:rPr>
          <w:b/>
          <w:bCs/>
          <w:szCs w:val="24"/>
        </w:rPr>
        <w:t>and discussing their applications in society.</w:t>
      </w:r>
      <w:r w:rsidRPr="00B95E8D">
        <w:rPr>
          <w:b/>
          <w:bCs/>
          <w:szCs w:val="24"/>
        </w:rPr>
        <w:tab/>
      </w:r>
      <w:r w:rsidRPr="00B95E8D">
        <w:rPr>
          <w:b/>
          <w:bCs/>
          <w:szCs w:val="24"/>
        </w:rPr>
        <w:tab/>
      </w:r>
      <w:r w:rsidR="00CA7997">
        <w:rPr>
          <w:b/>
          <w:bCs/>
          <w:szCs w:val="24"/>
        </w:rPr>
        <w:tab/>
      </w:r>
      <w:r w:rsidR="00CA7997">
        <w:rPr>
          <w:b/>
          <w:bCs/>
          <w:szCs w:val="24"/>
        </w:rPr>
        <w:tab/>
      </w:r>
      <w:r w:rsidR="00CA7997">
        <w:rPr>
          <w:b/>
          <w:bCs/>
          <w:szCs w:val="24"/>
        </w:rPr>
        <w:tab/>
      </w:r>
      <w:r w:rsidR="00874F3D">
        <w:rPr>
          <w:b/>
          <w:bCs/>
          <w:szCs w:val="24"/>
        </w:rPr>
        <w:tab/>
      </w:r>
      <w:r w:rsidR="00874F3D">
        <w:rPr>
          <w:b/>
          <w:bCs/>
          <w:szCs w:val="24"/>
        </w:rPr>
        <w:tab/>
      </w:r>
      <w:r w:rsidR="00874F3D">
        <w:rPr>
          <w:b/>
          <w:bCs/>
          <w:szCs w:val="24"/>
        </w:rPr>
        <w:tab/>
      </w:r>
      <w:r w:rsidRPr="00CA7997">
        <w:rPr>
          <w:szCs w:val="24"/>
        </w:rPr>
        <w:t>[</w:t>
      </w:r>
      <w:r w:rsidR="006A7B9B">
        <w:rPr>
          <w:szCs w:val="24"/>
        </w:rPr>
        <w:t>6</w:t>
      </w:r>
      <w:r w:rsidRPr="00CA7997">
        <w:rPr>
          <w:szCs w:val="24"/>
        </w:rPr>
        <w:t xml:space="preserve"> Marks]</w:t>
      </w:r>
    </w:p>
    <w:p w:rsidR="00CA7997" w:rsidP="00CA7997" w:rsidRDefault="00CA7997" w14:paraId="6BB89B1A" w14:textId="77777777">
      <w:pPr>
        <w:spacing w:before="240" w:after="240" w:line="360" w:lineRule="auto"/>
        <w:ind w:right="-45"/>
        <w:rPr>
          <w:b/>
          <w:bCs/>
          <w:i/>
          <w:iCs/>
          <w:szCs w:val="24"/>
        </w:rPr>
      </w:pPr>
      <w:r w:rsidRPr="00CA7997">
        <w:rPr>
          <w:b/>
          <w:bCs/>
          <w:i/>
          <w:iCs/>
          <w:szCs w:val="24"/>
        </w:rPr>
        <w:t>Answer:</w:t>
      </w:r>
    </w:p>
    <w:p w:rsidR="00E32556" w:rsidP="00E32556" w:rsidRDefault="00E32556" w14:paraId="26F538A9" w14:textId="77777777">
      <w:pPr>
        <w:spacing w:before="240" w:after="240" w:line="360" w:lineRule="auto"/>
        <w:ind w:right="-45"/>
        <w:rPr>
          <w:szCs w:val="24"/>
        </w:rPr>
      </w:pPr>
      <w:r w:rsidRPr="00E32556">
        <w:rPr>
          <w:b/>
          <w:bCs/>
          <w:szCs w:val="24"/>
        </w:rPr>
        <w:t>Ionising Radiation:</w:t>
      </w:r>
      <w:r w:rsidRPr="00E32556">
        <w:rPr>
          <w:szCs w:val="24"/>
        </w:rPr>
        <w:t xml:space="preserve"> </w:t>
      </w:r>
    </w:p>
    <w:p w:rsidRPr="009846D8" w:rsidR="009846D8" w:rsidP="009846D8" w:rsidRDefault="00E32556" w14:paraId="2B4E7784" w14:textId="0D92DE3D">
      <w:pPr>
        <w:pStyle w:val="ListParagraph"/>
        <w:numPr>
          <w:ilvl w:val="0"/>
          <w:numId w:val="17"/>
        </w:numPr>
        <w:spacing w:before="240" w:after="240" w:line="360" w:lineRule="auto"/>
        <w:ind w:right="-45"/>
        <w:rPr>
          <w:szCs w:val="24"/>
        </w:rPr>
      </w:pPr>
      <w:r w:rsidRPr="009846D8">
        <w:rPr>
          <w:szCs w:val="24"/>
        </w:rPr>
        <w:t>Has high frequency</w:t>
      </w:r>
      <w:r w:rsidRPr="009846D8" w:rsidR="006061E2">
        <w:rPr>
          <w:szCs w:val="24"/>
        </w:rPr>
        <w:t xml:space="preserve"> ra</w:t>
      </w:r>
      <w:r w:rsidRPr="009846D8" w:rsidR="00F958C6">
        <w:rPr>
          <w:szCs w:val="24"/>
        </w:rPr>
        <w:t xml:space="preserve">nge and </w:t>
      </w:r>
      <w:r w:rsidRPr="009846D8" w:rsidR="00D05F2C">
        <w:rPr>
          <w:szCs w:val="24"/>
        </w:rPr>
        <w:t xml:space="preserve">shorter wavelength. Frequency ranging </w:t>
      </w:r>
      <w:r w:rsidRPr="009846D8" w:rsidR="006061E2">
        <w:rPr>
          <w:szCs w:val="24"/>
        </w:rPr>
        <w:t xml:space="preserve">from </w:t>
      </w:r>
      <m:oMath>
        <m:sSup>
          <m:sSupPr>
            <m:ctrlPr>
              <w:rPr>
                <w:rFonts w:ascii="Cambria Math" w:hAnsi="Cambria Math"/>
                <w:i/>
                <w:szCs w:val="24"/>
              </w:rPr>
            </m:ctrlPr>
          </m:sSupPr>
          <m:e>
            <m:r>
              <w:rPr>
                <w:rFonts w:ascii="Cambria Math" w:hAnsi="Cambria Math"/>
                <w:szCs w:val="24"/>
              </w:rPr>
              <m:t>10</m:t>
            </m:r>
          </m:e>
          <m:sup>
            <m:r>
              <w:rPr>
                <w:rFonts w:ascii="Cambria Math" w:hAnsi="Cambria Math"/>
                <w:szCs w:val="24"/>
              </w:rPr>
              <m:t>15</m:t>
            </m:r>
          </m:sup>
        </m:sSup>
      </m:oMath>
      <w:r w:rsidRPr="009846D8" w:rsidR="006061E2">
        <w:rPr>
          <w:szCs w:val="24"/>
        </w:rPr>
        <w:t xml:space="preserve">Hz  </w:t>
      </w:r>
      <w:r w:rsidRPr="009846D8" w:rsidR="00CA4827">
        <w:rPr>
          <w:szCs w:val="24"/>
        </w:rPr>
        <w:t xml:space="preserve">in </w:t>
      </w:r>
      <w:r w:rsidRPr="009846D8" w:rsidR="006061E2">
        <w:rPr>
          <w:szCs w:val="24"/>
        </w:rPr>
        <w:t>the U</w:t>
      </w:r>
      <w:r w:rsidRPr="009846D8" w:rsidR="00F364A5">
        <w:rPr>
          <w:szCs w:val="24"/>
        </w:rPr>
        <w:t>ltra violet</w:t>
      </w:r>
      <w:r w:rsidRPr="009846D8" w:rsidR="006061E2">
        <w:rPr>
          <w:szCs w:val="24"/>
        </w:rPr>
        <w:t xml:space="preserve"> spectrum</w:t>
      </w:r>
      <w:r w:rsidRPr="009846D8" w:rsidR="00CA4827">
        <w:rPr>
          <w:szCs w:val="24"/>
        </w:rPr>
        <w:t xml:space="preserve"> to </w:t>
      </w:r>
      <m:oMath>
        <m:sSup>
          <m:sSupPr>
            <m:ctrlPr>
              <w:rPr>
                <w:rFonts w:ascii="Cambria Math" w:hAnsi="Cambria Math"/>
                <w:i/>
                <w:szCs w:val="24"/>
              </w:rPr>
            </m:ctrlPr>
          </m:sSupPr>
          <m:e>
            <m:r>
              <w:rPr>
                <w:rFonts w:ascii="Cambria Math" w:hAnsi="Cambria Math"/>
                <w:szCs w:val="24"/>
              </w:rPr>
              <m:t>10</m:t>
            </m:r>
          </m:e>
          <m:sup>
            <m:r>
              <w:rPr>
                <w:rFonts w:ascii="Cambria Math" w:hAnsi="Cambria Math"/>
                <w:szCs w:val="24"/>
              </w:rPr>
              <m:t>20</m:t>
            </m:r>
          </m:sup>
        </m:sSup>
      </m:oMath>
      <w:r w:rsidRPr="009846D8" w:rsidR="00CA4827">
        <w:rPr>
          <w:szCs w:val="24"/>
        </w:rPr>
        <w:t xml:space="preserve">Hz  </w:t>
      </w:r>
      <w:r w:rsidRPr="009846D8" w:rsidR="00420EC8">
        <w:rPr>
          <w:szCs w:val="24"/>
        </w:rPr>
        <w:t>of</w:t>
      </w:r>
      <w:r w:rsidRPr="009846D8" w:rsidR="00CA4827">
        <w:rPr>
          <w:szCs w:val="24"/>
        </w:rPr>
        <w:t xml:space="preserve"> gamma rays.</w:t>
      </w:r>
      <w:r w:rsidRPr="009846D8" w:rsidR="00F958C6">
        <w:rPr>
          <w:szCs w:val="24"/>
        </w:rPr>
        <w:t xml:space="preserve"> </w:t>
      </w:r>
      <w:r w:rsidRPr="009846D8" w:rsidR="007B021A">
        <w:rPr>
          <w:szCs w:val="24"/>
        </w:rPr>
        <w:t xml:space="preserve"> </w:t>
      </w:r>
      <w:r w:rsidRPr="009846D8" w:rsidR="00420EC8">
        <w:rPr>
          <w:szCs w:val="24"/>
        </w:rPr>
        <w:t>Wavelength Ran</w:t>
      </w:r>
      <w:r w:rsidRPr="009846D8" w:rsidR="00420EC8">
        <w:rPr>
          <w:szCs w:val="24"/>
        </w:rPr>
        <w:t>ging from approximately</w:t>
      </w:r>
      <w:r w:rsidRPr="009846D8" w:rsidR="00CD5592">
        <w:rPr>
          <w:szCs w:val="24"/>
        </w:rPr>
        <w:t xml:space="preserve"> </w:t>
      </w:r>
      <w:r w:rsidRPr="009846D8" w:rsidR="00420EC8">
        <w:rPr>
          <w:szCs w:val="24"/>
        </w:rPr>
        <w:t>400nm</w:t>
      </w:r>
      <w:r w:rsidRPr="009846D8" w:rsidR="00CD5592">
        <w:rPr>
          <w:szCs w:val="24"/>
        </w:rPr>
        <w:t xml:space="preserve"> </w:t>
      </w:r>
      <w:r w:rsidRPr="009846D8" w:rsidR="00420EC8">
        <w:rPr>
          <w:szCs w:val="24"/>
        </w:rPr>
        <w:t>to</w:t>
      </w:r>
      <w:r w:rsidRPr="009846D8" w:rsidR="00CD5592">
        <w:rPr>
          <w:szCs w:val="24"/>
        </w:rPr>
        <w:t xml:space="preserve"> </w:t>
      </w:r>
      <w:r w:rsidRPr="009846D8" w:rsidR="00420EC8">
        <w:rPr>
          <w:szCs w:val="24"/>
        </w:rPr>
        <w:t>0.0</w:t>
      </w:r>
      <w:r w:rsidRPr="009846D8" w:rsidR="00CD5592">
        <w:rPr>
          <w:szCs w:val="24"/>
        </w:rPr>
        <w:t>1</w:t>
      </w:r>
      <w:r w:rsidRPr="009846D8" w:rsidR="00420EC8">
        <w:rPr>
          <w:szCs w:val="24"/>
        </w:rPr>
        <w:t>n</w:t>
      </w:r>
      <w:r w:rsidRPr="009846D8" w:rsidR="00E902F7">
        <w:rPr>
          <w:szCs w:val="24"/>
        </w:rPr>
        <w:t xml:space="preserve">m. </w:t>
      </w:r>
      <w:r w:rsidRPr="009846D8">
        <w:rPr>
          <w:szCs w:val="24"/>
        </w:rPr>
        <w:t xml:space="preserve"> Examples include X-rays, gamma rays, and high-energy UV light.</w:t>
      </w:r>
      <w:r w:rsidRPr="009846D8" w:rsidR="009846D8">
        <w:rPr>
          <w:szCs w:val="24"/>
        </w:rPr>
        <w:tab/>
      </w:r>
      <w:r w:rsidRPr="009846D8" w:rsidR="009846D8">
        <w:rPr>
          <w:szCs w:val="24"/>
        </w:rPr>
        <w:tab/>
      </w:r>
      <w:r w:rsidRPr="009846D8" w:rsidR="009846D8">
        <w:rPr>
          <w:szCs w:val="24"/>
        </w:rPr>
        <w:tab/>
      </w:r>
      <w:r w:rsidRPr="009846D8" w:rsidR="009846D8">
        <w:rPr>
          <w:szCs w:val="24"/>
        </w:rPr>
        <w:tab/>
      </w:r>
      <w:r w:rsidRPr="009846D8" w:rsidR="009846D8">
        <w:rPr>
          <w:szCs w:val="24"/>
        </w:rPr>
        <w:tab/>
      </w:r>
      <w:r w:rsidRPr="009846D8" w:rsidR="009846D8">
        <w:rPr>
          <w:szCs w:val="24"/>
        </w:rPr>
        <w:tab/>
      </w:r>
      <w:r w:rsidRPr="009846D8" w:rsidR="009846D8">
        <w:rPr>
          <w:szCs w:val="24"/>
        </w:rPr>
        <w:tab/>
      </w:r>
      <w:r w:rsidRPr="009846D8" w:rsidR="009846D8">
        <w:rPr>
          <w:szCs w:val="24"/>
        </w:rPr>
        <w:tab/>
      </w:r>
      <w:r w:rsidRPr="009846D8" w:rsidR="009846D8">
        <w:rPr>
          <w:b/>
          <w:bCs/>
          <w:szCs w:val="24"/>
        </w:rPr>
        <w:t>[2 Marks]</w:t>
      </w:r>
    </w:p>
    <w:p w:rsidRPr="009846D8" w:rsidR="0014621A" w:rsidP="009846D8" w:rsidRDefault="0014621A" w14:paraId="168BFD81" w14:textId="29CA9BB0">
      <w:pPr>
        <w:pStyle w:val="ListParagraph"/>
        <w:numPr>
          <w:ilvl w:val="0"/>
          <w:numId w:val="17"/>
        </w:numPr>
        <w:spacing w:before="240" w:after="240" w:line="360" w:lineRule="auto"/>
        <w:ind w:right="-45"/>
        <w:rPr>
          <w:szCs w:val="24"/>
        </w:rPr>
      </w:pPr>
      <w:r w:rsidRPr="009846D8">
        <w:rPr>
          <w:szCs w:val="24"/>
        </w:rPr>
        <w:t>Used in medical imaging</w:t>
      </w:r>
      <w:r w:rsidRPr="009846D8" w:rsidR="00211B29">
        <w:rPr>
          <w:szCs w:val="24"/>
        </w:rPr>
        <w:t xml:space="preserve">, </w:t>
      </w:r>
      <w:r w:rsidRPr="009846D8" w:rsidR="008E6774">
        <w:rPr>
          <w:szCs w:val="24"/>
        </w:rPr>
        <w:t>radiotherapy</w:t>
      </w:r>
      <w:r w:rsidRPr="009846D8" w:rsidR="002D0F1C">
        <w:rPr>
          <w:szCs w:val="24"/>
        </w:rPr>
        <w:t>, nuclear power generation</w:t>
      </w:r>
      <w:r w:rsidRPr="009846D8" w:rsidR="009846D8">
        <w:rPr>
          <w:szCs w:val="24"/>
        </w:rPr>
        <w:t>.</w:t>
      </w:r>
      <w:r w:rsidRPr="009846D8" w:rsidR="009846D8">
        <w:rPr>
          <w:szCs w:val="24"/>
        </w:rPr>
        <w:tab/>
      </w:r>
      <w:r w:rsidR="009846D8">
        <w:rPr>
          <w:szCs w:val="24"/>
        </w:rPr>
        <w:tab/>
      </w:r>
      <w:r w:rsidRPr="00417FC4" w:rsidR="009846D8">
        <w:rPr>
          <w:b/>
          <w:bCs/>
          <w:szCs w:val="24"/>
        </w:rPr>
        <w:t>[</w:t>
      </w:r>
      <w:r w:rsidR="009846D8">
        <w:rPr>
          <w:b/>
          <w:bCs/>
          <w:szCs w:val="24"/>
        </w:rPr>
        <w:t>1</w:t>
      </w:r>
      <w:r w:rsidRPr="00417FC4" w:rsidR="009846D8">
        <w:rPr>
          <w:b/>
          <w:bCs/>
          <w:szCs w:val="24"/>
        </w:rPr>
        <w:t xml:space="preserve"> Mark</w:t>
      </w:r>
      <w:r w:rsidR="007052B7">
        <w:rPr>
          <w:b/>
          <w:bCs/>
          <w:szCs w:val="24"/>
        </w:rPr>
        <w:t>]</w:t>
      </w:r>
    </w:p>
    <w:p w:rsidR="001C7EA7" w:rsidP="00E32556" w:rsidRDefault="00E32556" w14:paraId="5CCD31DB" w14:textId="77777777">
      <w:pPr>
        <w:spacing w:before="240" w:after="240" w:line="360" w:lineRule="auto"/>
        <w:ind w:right="-45"/>
        <w:rPr>
          <w:szCs w:val="24"/>
        </w:rPr>
      </w:pPr>
      <w:r w:rsidRPr="00E32556">
        <w:rPr>
          <w:b/>
          <w:bCs/>
          <w:szCs w:val="24"/>
        </w:rPr>
        <w:t>Non-Ionising Radiation:</w:t>
      </w:r>
      <w:r w:rsidRPr="00E32556">
        <w:rPr>
          <w:szCs w:val="24"/>
        </w:rPr>
        <w:t xml:space="preserve"> </w:t>
      </w:r>
    </w:p>
    <w:p w:rsidRPr="009846D8" w:rsidR="00E902F7" w:rsidP="009846D8" w:rsidRDefault="00E902F7" w14:paraId="58E31970" w14:textId="332405B3">
      <w:pPr>
        <w:pStyle w:val="ListParagraph"/>
        <w:numPr>
          <w:ilvl w:val="0"/>
          <w:numId w:val="18"/>
        </w:numPr>
        <w:spacing w:before="240" w:after="240" w:line="360" w:lineRule="auto"/>
        <w:ind w:right="-45"/>
        <w:rPr>
          <w:szCs w:val="24"/>
        </w:rPr>
      </w:pPr>
      <w:r w:rsidRPr="009846D8">
        <w:rPr>
          <w:szCs w:val="24"/>
        </w:rPr>
        <w:t xml:space="preserve">Has </w:t>
      </w:r>
      <w:r w:rsidRPr="009846D8">
        <w:rPr>
          <w:szCs w:val="24"/>
        </w:rPr>
        <w:t>low</w:t>
      </w:r>
      <w:r w:rsidRPr="009846D8">
        <w:rPr>
          <w:szCs w:val="24"/>
        </w:rPr>
        <w:t xml:space="preserve"> frequency range and </w:t>
      </w:r>
      <w:r w:rsidRPr="009846D8" w:rsidR="007F54BB">
        <w:rPr>
          <w:szCs w:val="24"/>
        </w:rPr>
        <w:t>longer</w:t>
      </w:r>
      <w:r w:rsidRPr="009846D8">
        <w:rPr>
          <w:szCs w:val="24"/>
        </w:rPr>
        <w:t xml:space="preserve"> wavelength. Frequency ranging from </w:t>
      </w:r>
      <m:oMath>
        <m:sSup>
          <m:sSupPr>
            <m:ctrlPr>
              <w:rPr>
                <w:rFonts w:ascii="Cambria Math" w:hAnsi="Cambria Math"/>
                <w:i/>
                <w:szCs w:val="24"/>
              </w:rPr>
            </m:ctrlPr>
          </m:sSupPr>
          <m:e>
            <m:r>
              <w:rPr>
                <w:rFonts w:ascii="Cambria Math" w:hAnsi="Cambria Math"/>
                <w:szCs w:val="24"/>
              </w:rPr>
              <m:t>10</m:t>
            </m:r>
          </m:e>
          <m:sup>
            <m:r>
              <w:rPr>
                <w:rFonts w:ascii="Cambria Math" w:hAnsi="Cambria Math"/>
                <w:szCs w:val="24"/>
              </w:rPr>
              <m:t>9</m:t>
            </m:r>
          </m:sup>
        </m:sSup>
      </m:oMath>
      <w:r w:rsidRPr="009846D8">
        <w:rPr>
          <w:szCs w:val="24"/>
        </w:rPr>
        <w:t xml:space="preserve">Hz  </w:t>
      </w:r>
      <w:r w:rsidRPr="009846D8" w:rsidR="007F54BB">
        <w:rPr>
          <w:szCs w:val="24"/>
        </w:rPr>
        <w:t>for Radio waves to</w:t>
      </w:r>
      <w:r w:rsidRPr="009846D8" w:rsidR="00690464">
        <w:rPr>
          <w:szCs w:val="24"/>
        </w:rPr>
        <w:t xml:space="preserve"> about </w:t>
      </w:r>
      <m:oMath>
        <m:sSup>
          <m:sSupPr>
            <m:ctrlPr>
              <w:rPr>
                <w:rFonts w:ascii="Cambria Math" w:hAnsi="Cambria Math"/>
                <w:i/>
                <w:szCs w:val="24"/>
              </w:rPr>
            </m:ctrlPr>
          </m:sSupPr>
          <m:e>
            <m:r>
              <w:rPr>
                <w:rFonts w:ascii="Cambria Math" w:hAnsi="Cambria Math"/>
                <w:szCs w:val="24"/>
              </w:rPr>
              <m:t>10</m:t>
            </m:r>
          </m:e>
          <m:sup>
            <m:r>
              <w:rPr>
                <w:rFonts w:ascii="Cambria Math" w:hAnsi="Cambria Math"/>
                <w:szCs w:val="24"/>
              </w:rPr>
              <m:t>15</m:t>
            </m:r>
          </m:sup>
        </m:sSup>
      </m:oMath>
      <w:r w:rsidRPr="009846D8" w:rsidR="00690464">
        <w:rPr>
          <w:szCs w:val="24"/>
        </w:rPr>
        <w:t xml:space="preserve">Hz  </w:t>
      </w:r>
      <w:r w:rsidRPr="009846D8" w:rsidR="00690464">
        <w:rPr>
          <w:szCs w:val="24"/>
        </w:rPr>
        <w:t xml:space="preserve">for visible light. </w:t>
      </w:r>
      <w:r w:rsidRPr="009846D8">
        <w:rPr>
          <w:szCs w:val="24"/>
        </w:rPr>
        <w:t xml:space="preserve">Wavelength Ranging from approximately </w:t>
      </w:r>
      <w:r w:rsidRPr="009846D8" w:rsidR="00F77720">
        <w:rPr>
          <w:szCs w:val="24"/>
        </w:rPr>
        <w:t xml:space="preserve">1mm for </w:t>
      </w:r>
      <w:r w:rsidRPr="009846D8" w:rsidR="002D0F1C">
        <w:rPr>
          <w:szCs w:val="24"/>
        </w:rPr>
        <w:t>radio waves</w:t>
      </w:r>
      <w:r w:rsidRPr="009846D8" w:rsidR="00F77720">
        <w:rPr>
          <w:szCs w:val="24"/>
        </w:rPr>
        <w:t xml:space="preserve"> to 400nm for visible lights</w:t>
      </w:r>
      <w:r w:rsidRPr="009846D8">
        <w:rPr>
          <w:szCs w:val="24"/>
        </w:rPr>
        <w:t xml:space="preserve">  Examples include </w:t>
      </w:r>
      <w:r w:rsidRPr="009846D8" w:rsidR="006B333B">
        <w:rPr>
          <w:szCs w:val="24"/>
        </w:rPr>
        <w:t>radio</w:t>
      </w:r>
      <w:r w:rsidRPr="009846D8" w:rsidR="006B333B">
        <w:rPr>
          <w:szCs w:val="24"/>
        </w:rPr>
        <w:t xml:space="preserve"> waves</w:t>
      </w:r>
      <w:r w:rsidRPr="009846D8" w:rsidR="006B333B">
        <w:rPr>
          <w:szCs w:val="24"/>
        </w:rPr>
        <w:t>, microwave, infrared, and visible ligh</w:t>
      </w:r>
      <w:r w:rsidRPr="009846D8" w:rsidR="006B333B">
        <w:rPr>
          <w:szCs w:val="24"/>
        </w:rPr>
        <w:t>t.</w:t>
      </w:r>
      <w:r w:rsidR="009846D8">
        <w:rPr>
          <w:szCs w:val="24"/>
        </w:rPr>
        <w:tab/>
      </w:r>
      <w:r w:rsidR="009846D8">
        <w:rPr>
          <w:szCs w:val="24"/>
        </w:rPr>
        <w:tab/>
      </w:r>
      <w:r w:rsidR="009846D8">
        <w:rPr>
          <w:szCs w:val="24"/>
        </w:rPr>
        <w:tab/>
      </w:r>
      <w:r w:rsidR="009846D8">
        <w:rPr>
          <w:szCs w:val="24"/>
        </w:rPr>
        <w:tab/>
      </w:r>
      <w:r w:rsidRPr="00417FC4" w:rsidR="009846D8">
        <w:rPr>
          <w:b/>
          <w:bCs/>
          <w:szCs w:val="24"/>
        </w:rPr>
        <w:t>[</w:t>
      </w:r>
      <w:r w:rsidR="009846D8">
        <w:rPr>
          <w:b/>
          <w:bCs/>
          <w:szCs w:val="24"/>
        </w:rPr>
        <w:t>2</w:t>
      </w:r>
      <w:r w:rsidRPr="00417FC4" w:rsidR="009846D8">
        <w:rPr>
          <w:b/>
          <w:bCs/>
          <w:szCs w:val="24"/>
        </w:rPr>
        <w:t xml:space="preserve"> Mark</w:t>
      </w:r>
      <w:r w:rsidR="009846D8">
        <w:rPr>
          <w:b/>
          <w:bCs/>
          <w:szCs w:val="24"/>
        </w:rPr>
        <w:t>s</w:t>
      </w:r>
      <w:r w:rsidRPr="00417FC4" w:rsidR="009846D8">
        <w:rPr>
          <w:b/>
          <w:bCs/>
          <w:szCs w:val="24"/>
        </w:rPr>
        <w:t>]</w:t>
      </w:r>
    </w:p>
    <w:p w:rsidRPr="009846D8" w:rsidR="002D0F1C" w:rsidP="009846D8" w:rsidRDefault="002D0F1C" w14:paraId="45F812B4" w14:textId="59CDC470">
      <w:pPr>
        <w:pStyle w:val="ListParagraph"/>
        <w:numPr>
          <w:ilvl w:val="0"/>
          <w:numId w:val="18"/>
        </w:numPr>
        <w:spacing w:before="240" w:after="240" w:line="360" w:lineRule="auto"/>
        <w:ind w:right="-45"/>
        <w:rPr>
          <w:szCs w:val="24"/>
        </w:rPr>
      </w:pPr>
      <w:r w:rsidRPr="009846D8">
        <w:rPr>
          <w:szCs w:val="24"/>
        </w:rPr>
        <w:t xml:space="preserve">Used in </w:t>
      </w:r>
      <w:r w:rsidRPr="009846D8" w:rsidR="003710CD">
        <w:rPr>
          <w:szCs w:val="24"/>
        </w:rPr>
        <w:t xml:space="preserve">radio </w:t>
      </w:r>
      <w:r w:rsidRPr="009846D8" w:rsidR="00FC0B22">
        <w:rPr>
          <w:szCs w:val="24"/>
        </w:rPr>
        <w:t xml:space="preserve">communication, </w:t>
      </w:r>
      <w:r w:rsidRPr="009846D8" w:rsidR="003710CD">
        <w:rPr>
          <w:szCs w:val="24"/>
        </w:rPr>
        <w:t>optical imaging and heating</w:t>
      </w:r>
      <w:r w:rsidR="009846D8">
        <w:rPr>
          <w:szCs w:val="24"/>
        </w:rPr>
        <w:t>.</w:t>
      </w:r>
      <w:r w:rsidR="009846D8">
        <w:rPr>
          <w:szCs w:val="24"/>
        </w:rPr>
        <w:tab/>
      </w:r>
      <w:r w:rsidR="009846D8">
        <w:rPr>
          <w:szCs w:val="24"/>
        </w:rPr>
        <w:tab/>
      </w:r>
      <w:r w:rsidR="009846D8">
        <w:rPr>
          <w:szCs w:val="24"/>
        </w:rPr>
        <w:tab/>
      </w:r>
      <w:r w:rsidRPr="00417FC4" w:rsidR="009846D8">
        <w:rPr>
          <w:b/>
          <w:bCs/>
          <w:szCs w:val="24"/>
        </w:rPr>
        <w:t>[</w:t>
      </w:r>
      <w:r w:rsidR="009846D8">
        <w:rPr>
          <w:b/>
          <w:bCs/>
          <w:szCs w:val="24"/>
        </w:rPr>
        <w:t>1</w:t>
      </w:r>
      <w:r w:rsidRPr="00417FC4" w:rsidR="009846D8">
        <w:rPr>
          <w:b/>
          <w:bCs/>
          <w:szCs w:val="24"/>
        </w:rPr>
        <w:t xml:space="preserve"> Mark</w:t>
      </w:r>
      <w:r w:rsidR="009846D8">
        <w:rPr>
          <w:b/>
          <w:bCs/>
          <w:szCs w:val="24"/>
        </w:rPr>
        <w:t>]</w:t>
      </w:r>
    </w:p>
    <w:p w:rsidRPr="00B95E8D" w:rsidR="00B95E8D" w:rsidP="00B95E8D" w:rsidRDefault="00B95E8D" w14:paraId="080BDCEB" w14:textId="77777777">
      <w:pPr>
        <w:spacing w:before="240" w:after="240" w:line="360" w:lineRule="auto"/>
        <w:rPr>
          <w:b/>
          <w:bCs/>
          <w:szCs w:val="24"/>
        </w:rPr>
      </w:pPr>
      <w:r w:rsidRPr="00B95E8D">
        <w:rPr>
          <w:b/>
          <w:bCs/>
          <w:szCs w:val="24"/>
        </w:rPr>
        <w:t>Question 2 [25 marks]</w:t>
      </w:r>
    </w:p>
    <w:p w:rsidRPr="00CA7997" w:rsidR="00B95E8D" w:rsidP="00B95E8D" w:rsidRDefault="00B95E8D" w14:paraId="4A26C89C" w14:textId="7DBAF478">
      <w:pPr>
        <w:pStyle w:val="ListParagraph"/>
        <w:numPr>
          <w:ilvl w:val="0"/>
          <w:numId w:val="12"/>
        </w:numPr>
        <w:tabs>
          <w:tab w:val="left" w:pos="6663"/>
          <w:tab w:val="left" w:pos="6946"/>
          <w:tab w:val="left" w:pos="7088"/>
          <w:tab w:val="left" w:pos="7230"/>
        </w:tabs>
        <w:spacing w:before="240" w:after="240" w:line="360" w:lineRule="auto"/>
        <w:ind w:left="426"/>
        <w:rPr>
          <w:b/>
          <w:bCs/>
          <w:szCs w:val="24"/>
        </w:rPr>
      </w:pPr>
      <w:r w:rsidRPr="00B95E8D">
        <w:rPr>
          <w:b/>
          <w:bCs/>
          <w:szCs w:val="24"/>
        </w:rPr>
        <w:t xml:space="preserve">Describe </w:t>
      </w:r>
      <w:r w:rsidR="006A6257">
        <w:rPr>
          <w:b/>
          <w:bCs/>
          <w:szCs w:val="24"/>
        </w:rPr>
        <w:t>the</w:t>
      </w:r>
      <w:r w:rsidRPr="00B95E8D">
        <w:rPr>
          <w:b/>
          <w:bCs/>
          <w:szCs w:val="24"/>
        </w:rPr>
        <w:t xml:space="preserve"> fundamental properties of Electromagnetic waves.</w:t>
      </w:r>
      <w:r w:rsidRPr="00B95E8D">
        <w:rPr>
          <w:b/>
          <w:bCs/>
          <w:szCs w:val="24"/>
        </w:rPr>
        <w:tab/>
      </w:r>
      <w:r w:rsidR="006A6257">
        <w:rPr>
          <w:b/>
          <w:bCs/>
          <w:szCs w:val="24"/>
        </w:rPr>
        <w:tab/>
      </w:r>
      <w:r w:rsidR="006A6257">
        <w:rPr>
          <w:b/>
          <w:bCs/>
          <w:szCs w:val="24"/>
        </w:rPr>
        <w:tab/>
      </w:r>
      <w:r w:rsidR="006A6257">
        <w:rPr>
          <w:b/>
          <w:bCs/>
          <w:szCs w:val="24"/>
        </w:rPr>
        <w:tab/>
      </w:r>
      <w:r w:rsidRPr="00CA7997">
        <w:rPr>
          <w:szCs w:val="24"/>
        </w:rPr>
        <w:t>[6 Marks]</w:t>
      </w:r>
    </w:p>
    <w:p w:rsidR="00CA7997" w:rsidP="00CA7997" w:rsidRDefault="00CA7997" w14:paraId="14252122" w14:textId="77777777">
      <w:pPr>
        <w:spacing w:before="240" w:after="240" w:line="360" w:lineRule="auto"/>
        <w:ind w:right="-45"/>
        <w:rPr>
          <w:b/>
          <w:bCs/>
          <w:i/>
          <w:iCs/>
          <w:szCs w:val="24"/>
        </w:rPr>
      </w:pPr>
      <w:r w:rsidRPr="00CA7997">
        <w:rPr>
          <w:b/>
          <w:bCs/>
          <w:i/>
          <w:iCs/>
          <w:szCs w:val="24"/>
        </w:rPr>
        <w:t>Answer:</w:t>
      </w:r>
    </w:p>
    <w:p w:rsidRPr="00A55B02" w:rsidR="000620E1" w:rsidP="000620E1" w:rsidRDefault="000620E1" w14:paraId="21C7F862" w14:textId="77777777">
      <w:pPr>
        <w:numPr>
          <w:ilvl w:val="0"/>
          <w:numId w:val="16"/>
        </w:numPr>
        <w:spacing w:line="360" w:lineRule="auto"/>
        <w:rPr>
          <w:szCs w:val="24"/>
        </w:rPr>
      </w:pPr>
      <w:r w:rsidRPr="00A55B02">
        <w:rPr>
          <w:szCs w:val="24"/>
        </w:rPr>
        <w:t>They does not require any medium for propagation.</w:t>
      </w:r>
    </w:p>
    <w:p w:rsidRPr="00A55B02" w:rsidR="000620E1" w:rsidP="000620E1" w:rsidRDefault="000620E1" w14:paraId="0F908785" w14:textId="77777777">
      <w:pPr>
        <w:numPr>
          <w:ilvl w:val="0"/>
          <w:numId w:val="16"/>
        </w:numPr>
        <w:spacing w:line="360" w:lineRule="auto"/>
        <w:rPr>
          <w:szCs w:val="24"/>
        </w:rPr>
      </w:pPr>
      <w:r w:rsidRPr="00A55B02">
        <w:rPr>
          <w:szCs w:val="24"/>
        </w:rPr>
        <w:t>Electromagnetic waves can be reflected, refracted, absorbed, diffracted, scattered and produce interference patterns.</w:t>
      </w:r>
    </w:p>
    <w:p w:rsidRPr="00A55B02" w:rsidR="000620E1" w:rsidP="000620E1" w:rsidRDefault="000620E1" w14:paraId="36ABAA78" w14:textId="77777777">
      <w:pPr>
        <w:numPr>
          <w:ilvl w:val="0"/>
          <w:numId w:val="16"/>
        </w:numPr>
        <w:spacing w:line="360" w:lineRule="auto"/>
        <w:rPr>
          <w:szCs w:val="24"/>
        </w:rPr>
      </w:pPr>
      <w:r w:rsidRPr="00A55B02">
        <w:rPr>
          <w:szCs w:val="24"/>
        </w:rPr>
        <w:t>They are transverse in nature.</w:t>
      </w:r>
    </w:p>
    <w:p w:rsidRPr="00A55B02" w:rsidR="000620E1" w:rsidP="000620E1" w:rsidRDefault="000620E1" w14:paraId="72B79D6D" w14:textId="77777777">
      <w:pPr>
        <w:numPr>
          <w:ilvl w:val="0"/>
          <w:numId w:val="16"/>
        </w:numPr>
        <w:spacing w:line="360" w:lineRule="auto"/>
        <w:rPr>
          <w:szCs w:val="24"/>
        </w:rPr>
      </w:pPr>
      <w:r w:rsidRPr="00A55B02">
        <w:rPr>
          <w:szCs w:val="24"/>
        </w:rPr>
        <w:t>Electromagnetic waves travel with a constant velocity in vacuum. The speed of the waves is 3x10</w:t>
      </w:r>
      <w:r w:rsidRPr="00A55B02">
        <w:rPr>
          <w:szCs w:val="24"/>
          <w:vertAlign w:val="superscript"/>
        </w:rPr>
        <w:t>8</w:t>
      </w:r>
      <w:r w:rsidRPr="00A55B02">
        <w:rPr>
          <w:szCs w:val="24"/>
        </w:rPr>
        <w:t>m/s.</w:t>
      </w:r>
    </w:p>
    <w:p w:rsidRPr="00A55B02" w:rsidR="000620E1" w:rsidP="000620E1" w:rsidRDefault="000620E1" w14:paraId="091F44A7" w14:textId="2079F4A6">
      <w:pPr>
        <w:numPr>
          <w:ilvl w:val="0"/>
          <w:numId w:val="16"/>
        </w:numPr>
        <w:spacing w:line="360" w:lineRule="auto"/>
        <w:rPr>
          <w:szCs w:val="24"/>
        </w:rPr>
      </w:pPr>
      <w:r w:rsidRPr="00A55B02">
        <w:rPr>
          <w:szCs w:val="24"/>
        </w:rPr>
        <w:t xml:space="preserve">They obey the equation </w:t>
      </w:r>
      <m:oMath>
        <m:r>
          <w:rPr>
            <w:rFonts w:ascii="Cambria Math" w:hAnsi="Cambria Math"/>
            <w:szCs w:val="24"/>
          </w:rPr>
          <m:t>C = fλ</m:t>
        </m:r>
      </m:oMath>
      <w:r w:rsidR="008514DA">
        <w:rPr>
          <w:szCs w:val="24"/>
        </w:rPr>
        <w:t>,</w:t>
      </w:r>
      <w:r w:rsidRPr="00A55B02">
        <w:rPr>
          <w:szCs w:val="24"/>
        </w:rPr>
        <w:t xml:space="preserve"> f is the frequency in Hertz and λ is the wavelength in metres. C= </w:t>
      </w:r>
      <m:oMath>
        <m:r>
          <w:rPr>
            <w:rFonts w:ascii="Cambria Math" w:hAnsi="Cambria Math"/>
            <w:szCs w:val="24"/>
          </w:rPr>
          <m:t>3×</m:t>
        </m:r>
      </m:oMath>
      <w:r w:rsidRPr="00A55B02">
        <w:rPr>
          <w:szCs w:val="24"/>
        </w:rPr>
        <w:t>10</w:t>
      </w:r>
      <w:r w:rsidRPr="00A55B02">
        <w:rPr>
          <w:szCs w:val="24"/>
          <w:vertAlign w:val="superscript"/>
        </w:rPr>
        <w:t>8 </w:t>
      </w:r>
      <w:r w:rsidRPr="00A55B02">
        <w:rPr>
          <w:szCs w:val="24"/>
        </w:rPr>
        <w:t>m/s. From this relation, the electromagnetic waves travel with the speed of light regardless of wavelength and frequency.</w:t>
      </w:r>
    </w:p>
    <w:p w:rsidRPr="00A55B02" w:rsidR="000620E1" w:rsidP="000620E1" w:rsidRDefault="000620E1" w14:paraId="0F997D6F" w14:textId="77777777">
      <w:pPr>
        <w:numPr>
          <w:ilvl w:val="0"/>
          <w:numId w:val="16"/>
        </w:numPr>
        <w:spacing w:line="360" w:lineRule="auto"/>
        <w:rPr>
          <w:szCs w:val="24"/>
        </w:rPr>
      </w:pPr>
      <w:r w:rsidRPr="00A55B02">
        <w:rPr>
          <w:szCs w:val="24"/>
        </w:rPr>
        <w:t xml:space="preserve">The oscillating electric field and magnetic field are in the same phase. </w:t>
      </w:r>
    </w:p>
    <w:p w:rsidRPr="00A55B02" w:rsidR="000620E1" w:rsidP="000620E1" w:rsidRDefault="000620E1" w14:paraId="0E6DB8BC" w14:textId="77777777">
      <w:pPr>
        <w:numPr>
          <w:ilvl w:val="0"/>
          <w:numId w:val="16"/>
        </w:numPr>
        <w:spacing w:line="360" w:lineRule="auto"/>
        <w:rPr>
          <w:b/>
          <w:bCs/>
          <w:szCs w:val="24"/>
        </w:rPr>
      </w:pPr>
      <w:r w:rsidRPr="00A55B02">
        <w:rPr>
          <w:szCs w:val="24"/>
        </w:rPr>
        <w:t>They may be polarized.</w:t>
      </w:r>
      <w:r>
        <w:rPr>
          <w:szCs w:val="24"/>
        </w:rPr>
        <w:tab/>
      </w:r>
      <w:r>
        <w:rPr>
          <w:szCs w:val="24"/>
        </w:rPr>
        <w:tab/>
      </w:r>
      <w:r w:rsidRPr="00854E8E">
        <w:rPr>
          <w:b/>
          <w:bCs/>
          <w:szCs w:val="24"/>
        </w:rPr>
        <w:t>[ Each point 1 mark, maximum of 6 marks]</w:t>
      </w:r>
    </w:p>
    <w:p w:rsidRPr="00B95E8D" w:rsidR="00B95E8D" w:rsidP="00B95E8D" w:rsidRDefault="00B95E8D" w14:paraId="4CEAED13" w14:textId="77777777">
      <w:pPr>
        <w:pStyle w:val="ListParagraph"/>
        <w:numPr>
          <w:ilvl w:val="0"/>
          <w:numId w:val="12"/>
        </w:numPr>
        <w:spacing w:before="120" w:after="120" w:line="360" w:lineRule="auto"/>
        <w:ind w:left="426" w:right="-45" w:hanging="357"/>
        <w:contextualSpacing w:val="0"/>
        <w:rPr>
          <w:b/>
          <w:bCs/>
          <w:szCs w:val="24"/>
        </w:rPr>
      </w:pPr>
      <w:r w:rsidRPr="00B95E8D">
        <w:rPr>
          <w:b/>
          <w:bCs/>
          <w:szCs w:val="24"/>
        </w:rPr>
        <w:t>Define the following Maxwell’s equation</w:t>
      </w:r>
    </w:p>
    <w:p w:rsidRPr="00B95E8D" w:rsidR="00B95E8D" w:rsidP="00B95E8D" w:rsidRDefault="00B95E8D" w14:paraId="6B95DB06" w14:textId="79C49C05">
      <w:pPr>
        <w:pStyle w:val="ListParagraph"/>
        <w:numPr>
          <w:ilvl w:val="1"/>
          <w:numId w:val="13"/>
        </w:numPr>
        <w:spacing w:before="120" w:after="120" w:line="360" w:lineRule="auto"/>
        <w:ind w:left="1134" w:right="-45" w:hanging="357"/>
        <w:contextualSpacing w:val="0"/>
        <w:rPr>
          <w:b/>
          <w:bCs/>
          <w:szCs w:val="24"/>
        </w:rPr>
      </w:pPr>
      <w:r w:rsidRPr="00B95E8D">
        <w:rPr>
          <w:b/>
          <w:bCs/>
          <w:szCs w:val="24"/>
        </w:rPr>
        <w:t>Gauss Law of Electricity</w:t>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CA7997">
        <w:rPr>
          <w:szCs w:val="24"/>
        </w:rPr>
        <w:t>[3 Marks]</w:t>
      </w:r>
    </w:p>
    <w:p w:rsidRPr="00CA7997" w:rsidR="00B95E8D" w:rsidP="00B95E8D" w:rsidRDefault="00B95E8D" w14:paraId="6F006F4F" w14:textId="77777777">
      <w:pPr>
        <w:pStyle w:val="ListParagraph"/>
        <w:numPr>
          <w:ilvl w:val="1"/>
          <w:numId w:val="13"/>
        </w:numPr>
        <w:spacing w:before="120" w:after="120" w:line="360" w:lineRule="auto"/>
        <w:ind w:left="1134" w:right="-45" w:hanging="357"/>
        <w:contextualSpacing w:val="0"/>
        <w:rPr>
          <w:b/>
          <w:bCs/>
          <w:szCs w:val="24"/>
        </w:rPr>
      </w:pPr>
      <w:r w:rsidRPr="00B95E8D">
        <w:rPr>
          <w:b/>
          <w:bCs/>
          <w:szCs w:val="24"/>
        </w:rPr>
        <w:t>Faradays Law of induction</w:t>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CA7997">
        <w:rPr>
          <w:szCs w:val="24"/>
        </w:rPr>
        <w:t>[3 Marks]</w:t>
      </w:r>
    </w:p>
    <w:p w:rsidR="00CA7997" w:rsidP="00CA7997" w:rsidRDefault="00CA7997" w14:paraId="386DAA45" w14:textId="77777777">
      <w:pPr>
        <w:spacing w:before="240" w:after="240" w:line="360" w:lineRule="auto"/>
        <w:ind w:right="-45"/>
        <w:rPr>
          <w:b/>
          <w:bCs/>
          <w:i/>
          <w:iCs/>
          <w:szCs w:val="24"/>
        </w:rPr>
      </w:pPr>
      <w:r w:rsidRPr="00CA7997">
        <w:rPr>
          <w:b/>
          <w:bCs/>
          <w:i/>
          <w:iCs/>
          <w:szCs w:val="24"/>
        </w:rPr>
        <w:t>Answer:</w:t>
      </w:r>
    </w:p>
    <w:p w:rsidR="004836EB" w:rsidP="00CA7997" w:rsidRDefault="004836EB" w14:paraId="6BABFBF6" w14:textId="3FEE0BAC">
      <w:pPr>
        <w:spacing w:before="240" w:after="240" w:line="360" w:lineRule="auto"/>
        <w:ind w:right="-45"/>
        <w:rPr>
          <w:b/>
          <w:bCs/>
          <w:i/>
          <w:iCs/>
          <w:szCs w:val="24"/>
        </w:rPr>
      </w:pPr>
      <w:r w:rsidRPr="00B95E8D">
        <w:rPr>
          <w:b/>
          <w:bCs/>
          <w:szCs w:val="24"/>
        </w:rPr>
        <w:t>Gauss Law of Electricity</w:t>
      </w:r>
    </w:p>
    <w:p w:rsidRPr="006A1DCD" w:rsidR="000C7B53" w:rsidP="000C7B53" w:rsidRDefault="004836EB" w14:paraId="740A469F" w14:textId="082FDE61">
      <w:pPr>
        <w:spacing w:before="240" w:after="240" w:line="360" w:lineRule="auto"/>
        <w:ind w:right="-45"/>
        <w:rPr>
          <w:szCs w:val="24"/>
        </w:rPr>
      </w:pPr>
      <w:r w:rsidRPr="004836EB">
        <w:rPr>
          <w:szCs w:val="24"/>
        </w:rPr>
        <w:t xml:space="preserve">Gauss's Law states that the electric flux through a closed surface is proportional to the total electric charge enclosed within that surface. </w:t>
      </w:r>
      <w:r w:rsidR="000C7B53">
        <w:rPr>
          <w:szCs w:val="24"/>
        </w:rPr>
        <w:tab/>
      </w:r>
      <w:r w:rsidR="000C7B53">
        <w:rPr>
          <w:szCs w:val="24"/>
        </w:rPr>
        <w:tab/>
      </w:r>
      <w:r w:rsidR="000C7B53">
        <w:rPr>
          <w:szCs w:val="24"/>
        </w:rPr>
        <w:tab/>
      </w:r>
      <w:r w:rsidR="000C7B53">
        <w:rPr>
          <w:szCs w:val="24"/>
        </w:rPr>
        <w:tab/>
      </w:r>
      <w:r w:rsidR="000C7B53">
        <w:rPr>
          <w:szCs w:val="24"/>
        </w:rPr>
        <w:tab/>
      </w:r>
      <w:r w:rsidR="000C7B53">
        <w:rPr>
          <w:szCs w:val="24"/>
        </w:rPr>
        <w:tab/>
      </w:r>
      <w:r w:rsidRPr="006A1DCD" w:rsidR="000C7B53">
        <w:rPr>
          <w:b/>
          <w:bCs/>
          <w:szCs w:val="24"/>
        </w:rPr>
        <w:t>[</w:t>
      </w:r>
      <w:r w:rsidR="000C7B53">
        <w:rPr>
          <w:b/>
          <w:bCs/>
          <w:szCs w:val="24"/>
        </w:rPr>
        <w:t>2</w:t>
      </w:r>
      <w:r w:rsidRPr="006A1DCD" w:rsidR="000C7B53">
        <w:rPr>
          <w:b/>
          <w:bCs/>
          <w:szCs w:val="24"/>
        </w:rPr>
        <w:t xml:space="preserve"> Mark</w:t>
      </w:r>
      <w:r w:rsidR="000C7B53">
        <w:rPr>
          <w:b/>
          <w:bCs/>
          <w:szCs w:val="24"/>
        </w:rPr>
        <w:t>s</w:t>
      </w:r>
      <w:r w:rsidRPr="006A1DCD" w:rsidR="000C7B53">
        <w:rPr>
          <w:b/>
          <w:bCs/>
          <w:szCs w:val="24"/>
        </w:rPr>
        <w:t>]</w:t>
      </w:r>
    </w:p>
    <w:p w:rsidRPr="004836EB" w:rsidR="004836EB" w:rsidP="00C738CE" w:rsidRDefault="004836EB" w14:paraId="65CECAE7" w14:textId="76DB81EF">
      <w:pPr>
        <w:spacing w:before="240" w:line="360" w:lineRule="auto"/>
        <w:ind w:right="-45"/>
        <w:rPr>
          <w:szCs w:val="24"/>
        </w:rPr>
      </w:pPr>
      <m:oMath>
        <m:nary>
          <m:naryPr>
            <m:chr m:val="∮"/>
            <m:limLoc m:val="undOvr"/>
            <m:subHide m:val="1"/>
            <m:supHide m:val="1"/>
            <m:ctrlPr>
              <w:rPr>
                <w:rFonts w:ascii="Cambria Math" w:hAnsi="Cambria Math"/>
                <w:i/>
                <w:szCs w:val="24"/>
              </w:rPr>
            </m:ctrlPr>
          </m:naryPr>
          <m:sub/>
          <m:sup/>
          <m:e>
            <m:r>
              <w:rPr>
                <w:rFonts w:ascii="Cambria Math" w:hAnsi="Cambria Math"/>
                <w:szCs w:val="24"/>
              </w:rPr>
              <m:t>E.dA=</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Q</m:t>
                    </m:r>
                  </m:e>
                  <m:sub>
                    <m:r>
                      <w:rPr>
                        <w:rFonts w:ascii="Cambria Math" w:hAnsi="Cambria Math"/>
                        <w:szCs w:val="24"/>
                      </w:rPr>
                      <m:t>enc</m:t>
                    </m:r>
                  </m:sub>
                </m:sSub>
              </m:num>
              <m:den>
                <m:sSub>
                  <m:sSubPr>
                    <m:ctrlPr>
                      <w:rPr>
                        <w:rFonts w:ascii="Cambria Math" w:hAnsi="Cambria Math"/>
                        <w:i/>
                        <w:szCs w:val="24"/>
                      </w:rPr>
                    </m:ctrlPr>
                  </m:sSubPr>
                  <m:e>
                    <m:r>
                      <w:rPr>
                        <w:rFonts w:ascii="Cambria Math" w:hAnsi="Cambria Math"/>
                        <w:szCs w:val="24"/>
                      </w:rPr>
                      <m:t>ϵ</m:t>
                    </m:r>
                  </m:e>
                  <m:sub>
                    <m:r>
                      <w:rPr>
                        <w:rFonts w:ascii="Cambria Math" w:hAnsi="Cambria Math"/>
                        <w:szCs w:val="24"/>
                      </w:rPr>
                      <m:t>0</m:t>
                    </m:r>
                  </m:sub>
                </m:sSub>
              </m:den>
            </m:f>
          </m:e>
        </m:nary>
      </m:oMath>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Pr="006A1DCD" w:rsidR="000D0FE9">
        <w:rPr>
          <w:b/>
          <w:bCs/>
          <w:szCs w:val="24"/>
        </w:rPr>
        <w:t>[1 Mark]</w:t>
      </w:r>
    </w:p>
    <w:p w:rsidR="003A069E" w:rsidP="003A069E" w:rsidRDefault="003A069E" w14:paraId="234798C4" w14:textId="77777777">
      <w:pPr>
        <w:spacing w:line="360" w:lineRule="auto"/>
        <w:ind w:right="-45"/>
        <w:rPr>
          <w:szCs w:val="24"/>
        </w:rPr>
      </w:pPr>
      <w:r>
        <w:rPr>
          <w:szCs w:val="24"/>
        </w:rPr>
        <w:t xml:space="preserve">Where, </w:t>
      </w:r>
    </w:p>
    <w:p w:rsidRPr="003A069E" w:rsidR="004836EB" w:rsidP="003A069E" w:rsidRDefault="007E397E" w14:paraId="7E43EFE8" w14:textId="071A5442">
      <w:pPr>
        <w:spacing w:line="360" w:lineRule="auto"/>
        <w:ind w:right="-45"/>
        <w:rPr>
          <w:szCs w:val="24"/>
        </w:rPr>
      </w:pPr>
      <m:oMath>
        <m:r>
          <w:rPr>
            <w:rFonts w:ascii="Cambria Math" w:hAnsi="Cambria Math"/>
            <w:szCs w:val="24"/>
          </w:rPr>
          <m:t>E</m:t>
        </m:r>
      </m:oMath>
      <w:r>
        <w:rPr>
          <w:szCs w:val="24"/>
        </w:rPr>
        <w:t xml:space="preserve"> - </w:t>
      </w:r>
      <w:r w:rsidRPr="003A069E" w:rsidR="004836EB">
        <w:rPr>
          <w:szCs w:val="24"/>
        </w:rPr>
        <w:t>electric field,</w:t>
      </w:r>
    </w:p>
    <w:p w:rsidRPr="003A069E" w:rsidR="004836EB" w:rsidP="003A069E" w:rsidRDefault="007E397E" w14:paraId="17AA66CB" w14:textId="6B5C3B47">
      <w:pPr>
        <w:spacing w:line="360" w:lineRule="auto"/>
        <w:ind w:right="-45"/>
        <w:rPr>
          <w:szCs w:val="24"/>
        </w:rPr>
      </w:pPr>
      <m:oMath>
        <m:r>
          <w:rPr>
            <w:rFonts w:ascii="Cambria Math" w:hAnsi="Cambria Math"/>
            <w:szCs w:val="24"/>
          </w:rPr>
          <m:t>dA</m:t>
        </m:r>
      </m:oMath>
      <w:r w:rsidRPr="003A069E" w:rsidR="00E9600E">
        <w:rPr>
          <w:szCs w:val="24"/>
        </w:rPr>
        <w:t>-</w:t>
      </w:r>
      <w:r w:rsidRPr="003A069E" w:rsidR="004836EB">
        <w:rPr>
          <w:szCs w:val="24"/>
        </w:rPr>
        <w:t xml:space="preserve"> differential area vector on the closed surface,</w:t>
      </w:r>
    </w:p>
    <w:p w:rsidRPr="003A069E" w:rsidR="004836EB" w:rsidP="003A069E" w:rsidRDefault="00E9600E" w14:paraId="023EA8D9" w14:textId="710A2026">
      <w:pPr>
        <w:spacing w:line="360" w:lineRule="auto"/>
        <w:ind w:right="-45"/>
        <w:rPr>
          <w:szCs w:val="24"/>
        </w:rPr>
      </w:pPr>
      <m:oMath>
        <m:sSub>
          <m:sSubPr>
            <m:ctrlPr>
              <w:rPr>
                <w:rFonts w:ascii="Cambria Math" w:hAnsi="Cambria Math"/>
                <w:szCs w:val="24"/>
              </w:rPr>
            </m:ctrlPr>
          </m:sSubPr>
          <m:e>
            <m:r>
              <m:rPr>
                <m:sty m:val="p"/>
              </m:rPr>
              <w:rPr>
                <w:rFonts w:ascii="Cambria Math" w:hAnsi="Cambria Math"/>
                <w:szCs w:val="24"/>
              </w:rPr>
              <m:t>Q</m:t>
            </m:r>
          </m:e>
          <m:sub>
            <m:r>
              <m:rPr>
                <m:sty m:val="p"/>
              </m:rPr>
              <w:rPr>
                <w:rFonts w:ascii="Cambria Math" w:hAnsi="Cambria Math"/>
                <w:szCs w:val="24"/>
              </w:rPr>
              <m:t>enc</m:t>
            </m:r>
          </m:sub>
        </m:sSub>
      </m:oMath>
      <w:r w:rsidRPr="003A069E" w:rsidR="004836EB">
        <w:rPr>
          <w:szCs w:val="24"/>
        </w:rPr>
        <w:t>​</w:t>
      </w:r>
      <w:r w:rsidRPr="003A069E" w:rsidR="003A069E">
        <w:rPr>
          <w:szCs w:val="24"/>
        </w:rPr>
        <w:t>-</w:t>
      </w:r>
      <w:r w:rsidRPr="003A069E" w:rsidR="004836EB">
        <w:rPr>
          <w:szCs w:val="24"/>
        </w:rPr>
        <w:t>total enclosed charge,</w:t>
      </w:r>
    </w:p>
    <w:p w:rsidRPr="003A069E" w:rsidR="004836EB" w:rsidP="003A069E" w:rsidRDefault="004836EB" w14:paraId="60CBD79C" w14:textId="367F4284">
      <w:pPr>
        <w:spacing w:line="360" w:lineRule="auto"/>
        <w:ind w:right="-45"/>
        <w:rPr>
          <w:szCs w:val="24"/>
        </w:rPr>
      </w:pPr>
      <w:r w:rsidRPr="003A069E">
        <w:rPr>
          <w:szCs w:val="24"/>
        </w:rPr>
        <w:t xml:space="preserve"> </w:t>
      </w:r>
      <m:oMath>
        <m:sSub>
          <m:sSubPr>
            <m:ctrlPr>
              <w:rPr>
                <w:rFonts w:ascii="Cambria Math" w:hAnsi="Cambria Math"/>
                <w:szCs w:val="24"/>
              </w:rPr>
            </m:ctrlPr>
          </m:sSubPr>
          <m:e>
            <m:r>
              <m:rPr>
                <m:sty m:val="p"/>
              </m:rPr>
              <w:rPr>
                <w:rFonts w:ascii="Cambria Math" w:hAnsi="Cambria Math"/>
                <w:szCs w:val="24"/>
              </w:rPr>
              <m:t>ϵ</m:t>
            </m:r>
          </m:e>
          <m:sub>
            <m:r>
              <m:rPr>
                <m:sty m:val="p"/>
              </m:rPr>
              <w:rPr>
                <w:rFonts w:ascii="Cambria Math" w:hAnsi="Cambria Math"/>
                <w:szCs w:val="24"/>
              </w:rPr>
              <m:t>0</m:t>
            </m:r>
          </m:sub>
        </m:sSub>
      </m:oMath>
      <w:r w:rsidRPr="003A069E" w:rsidR="003A069E">
        <w:rPr>
          <w:szCs w:val="24"/>
        </w:rPr>
        <w:t>-</w:t>
      </w:r>
      <w:r w:rsidRPr="003A069E">
        <w:rPr>
          <w:szCs w:val="24"/>
        </w:rPr>
        <w:t xml:space="preserve"> permittivity of free space.</w:t>
      </w:r>
    </w:p>
    <w:p w:rsidR="00CA7997" w:rsidP="00CA7997" w:rsidRDefault="003A069E" w14:paraId="7428626C" w14:textId="603E7B81">
      <w:pPr>
        <w:spacing w:before="120" w:after="120" w:line="360" w:lineRule="auto"/>
        <w:ind w:right="-45"/>
        <w:rPr>
          <w:b/>
          <w:bCs/>
          <w:szCs w:val="24"/>
        </w:rPr>
      </w:pPr>
      <w:r w:rsidRPr="00B95E8D">
        <w:rPr>
          <w:b/>
          <w:bCs/>
          <w:szCs w:val="24"/>
        </w:rPr>
        <w:t>Faradays Law of induction</w:t>
      </w:r>
    </w:p>
    <w:p w:rsidR="00C918A1" w:rsidP="00CA7997" w:rsidRDefault="00C918A1" w14:paraId="3842F640" w14:textId="0FD405D6">
      <w:pPr>
        <w:spacing w:before="120" w:after="120" w:line="360" w:lineRule="auto"/>
        <w:ind w:right="-45"/>
        <w:rPr>
          <w:szCs w:val="24"/>
        </w:rPr>
      </w:pPr>
      <w:r w:rsidRPr="00C918A1">
        <w:rPr>
          <w:szCs w:val="24"/>
        </w:rPr>
        <w:t>Faraday’s Law of Induction states that a time-varying magnetic field induces an electromotive force (EMF) in a closed loop. This EMF is proportional to the rate of change of magnetic flux through the loop.</w:t>
      </w:r>
      <w:r w:rsidR="000C7B53">
        <w:rPr>
          <w:szCs w:val="24"/>
        </w:rPr>
        <w:tab/>
      </w:r>
      <w:r w:rsidR="000C7B53">
        <w:rPr>
          <w:szCs w:val="24"/>
        </w:rPr>
        <w:tab/>
      </w:r>
      <w:r w:rsidR="000C7B53">
        <w:rPr>
          <w:szCs w:val="24"/>
        </w:rPr>
        <w:tab/>
      </w:r>
      <w:r w:rsidR="000C7B53">
        <w:rPr>
          <w:szCs w:val="24"/>
        </w:rPr>
        <w:tab/>
      </w:r>
      <w:r w:rsidR="000C7B53">
        <w:rPr>
          <w:szCs w:val="24"/>
        </w:rPr>
        <w:tab/>
      </w:r>
      <w:r w:rsidR="000C7B53">
        <w:rPr>
          <w:szCs w:val="24"/>
        </w:rPr>
        <w:tab/>
      </w:r>
      <w:r w:rsidR="000C7B53">
        <w:rPr>
          <w:szCs w:val="24"/>
        </w:rPr>
        <w:tab/>
      </w:r>
      <w:r w:rsidR="000C7B53">
        <w:rPr>
          <w:szCs w:val="24"/>
        </w:rPr>
        <w:tab/>
      </w:r>
      <w:r w:rsidR="000C7B53">
        <w:rPr>
          <w:szCs w:val="24"/>
        </w:rPr>
        <w:tab/>
      </w:r>
      <w:r w:rsidRPr="006A1DCD" w:rsidR="000C7B53">
        <w:rPr>
          <w:b/>
          <w:bCs/>
          <w:szCs w:val="24"/>
        </w:rPr>
        <w:t>[</w:t>
      </w:r>
      <w:r w:rsidR="000C7B53">
        <w:rPr>
          <w:b/>
          <w:bCs/>
          <w:szCs w:val="24"/>
        </w:rPr>
        <w:t>2</w:t>
      </w:r>
      <w:r w:rsidRPr="006A1DCD" w:rsidR="000C7B53">
        <w:rPr>
          <w:b/>
          <w:bCs/>
          <w:szCs w:val="24"/>
        </w:rPr>
        <w:t xml:space="preserve"> Mark</w:t>
      </w:r>
      <w:r w:rsidR="000C7B53">
        <w:rPr>
          <w:b/>
          <w:bCs/>
          <w:szCs w:val="24"/>
        </w:rPr>
        <w:t>s</w:t>
      </w:r>
      <w:r w:rsidRPr="006A1DCD" w:rsidR="000C7B53">
        <w:rPr>
          <w:b/>
          <w:bCs/>
          <w:szCs w:val="24"/>
        </w:rPr>
        <w:t>]</w:t>
      </w:r>
    </w:p>
    <w:p w:rsidRPr="00B803D7" w:rsidR="00C918A1" w:rsidP="000D0FE9" w:rsidRDefault="00C918A1" w14:paraId="5FC24040" w14:textId="42D02910">
      <w:pPr>
        <w:spacing w:before="240" w:after="240" w:line="360" w:lineRule="auto"/>
        <w:ind w:right="-45"/>
        <w:rPr>
          <w:szCs w:val="24"/>
        </w:rPr>
      </w:pPr>
      <m:oMath>
        <m:r>
          <w:rPr>
            <w:rFonts w:ascii="Cambria Math" w:hAnsi="Cambria Math"/>
            <w:szCs w:val="24"/>
          </w:rPr>
          <m:t>ε=</m:t>
        </m:r>
        <m:f>
          <m:fPr>
            <m:ctrlPr>
              <w:rPr>
                <w:rFonts w:ascii="Cambria Math" w:hAnsi="Cambria Math"/>
                <w:i/>
                <w:szCs w:val="24"/>
              </w:rPr>
            </m:ctrlPr>
          </m:fPr>
          <m:num>
            <m:r>
              <w:rPr>
                <w:rFonts w:ascii="Cambria Math" w:hAnsi="Cambria Math"/>
                <w:szCs w:val="24"/>
              </w:rPr>
              <m:t>d</m:t>
            </m:r>
            <m:sSub>
              <m:sSubPr>
                <m:ctrlPr>
                  <w:rPr>
                    <w:rFonts w:ascii="Cambria Math" w:hAnsi="Cambria Math"/>
                    <w:i/>
                    <w:szCs w:val="24"/>
                  </w:rPr>
                </m:ctrlPr>
              </m:sSubPr>
              <m:e>
                <m:r>
                  <w:rPr>
                    <w:rFonts w:ascii="Cambria Math" w:hAnsi="Cambria Math"/>
                    <w:szCs w:val="24"/>
                  </w:rPr>
                  <m:t>ϕ</m:t>
                </m:r>
              </m:e>
              <m:sub>
                <m:r>
                  <w:rPr>
                    <w:rFonts w:ascii="Cambria Math" w:hAnsi="Cambria Math"/>
                    <w:szCs w:val="24"/>
                  </w:rPr>
                  <m:t>B</m:t>
                </m:r>
              </m:sub>
            </m:sSub>
          </m:num>
          <m:den>
            <m:r>
              <w:rPr>
                <w:rFonts w:ascii="Cambria Math" w:hAnsi="Cambria Math"/>
                <w:szCs w:val="24"/>
              </w:rPr>
              <m:t>dt</m:t>
            </m:r>
          </m:den>
        </m:f>
      </m:oMath>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000D0FE9">
        <w:rPr>
          <w:szCs w:val="24"/>
        </w:rPr>
        <w:tab/>
      </w:r>
      <w:r w:rsidRPr="006A1DCD" w:rsidR="000D0FE9">
        <w:rPr>
          <w:b/>
          <w:bCs/>
          <w:szCs w:val="24"/>
        </w:rPr>
        <w:t>[1 Mark]</w:t>
      </w:r>
    </w:p>
    <w:p w:rsidR="00B803D7" w:rsidP="00CA7997" w:rsidRDefault="00B803D7" w14:paraId="775CD335" w14:textId="35AD2ACE">
      <w:pPr>
        <w:spacing w:before="120" w:after="120" w:line="360" w:lineRule="auto"/>
        <w:ind w:right="-45"/>
        <w:rPr>
          <w:szCs w:val="24"/>
        </w:rPr>
      </w:pPr>
      <w:r>
        <w:rPr>
          <w:szCs w:val="24"/>
        </w:rPr>
        <w:t>Where,</w:t>
      </w:r>
    </w:p>
    <w:p w:rsidR="00B803D7" w:rsidP="00CA7997" w:rsidRDefault="00B803D7" w14:paraId="4B61A43C" w14:textId="0EED680D">
      <w:pPr>
        <w:spacing w:before="120" w:after="120" w:line="360" w:lineRule="auto"/>
        <w:ind w:right="-45"/>
        <w:rPr>
          <w:szCs w:val="24"/>
        </w:rPr>
      </w:pPr>
      <m:oMath>
        <m:r>
          <w:rPr>
            <w:rFonts w:ascii="Cambria Math" w:hAnsi="Cambria Math"/>
            <w:szCs w:val="24"/>
          </w:rPr>
          <m:t>ε</m:t>
        </m:r>
        <m:r>
          <w:rPr>
            <w:rFonts w:ascii="Cambria Math" w:hAnsi="Cambria Math"/>
            <w:szCs w:val="24"/>
          </w:rPr>
          <m:t>-</m:t>
        </m:r>
      </m:oMath>
      <w:r>
        <w:rPr>
          <w:szCs w:val="24"/>
        </w:rPr>
        <w:t xml:space="preserve"> </w:t>
      </w:r>
      <w:r w:rsidRPr="000D0FE9" w:rsidR="000D0FE9">
        <w:rPr>
          <w:szCs w:val="24"/>
        </w:rPr>
        <w:t>induced EMF</w:t>
      </w:r>
    </w:p>
    <w:p w:rsidRPr="00B803D7" w:rsidR="00B803D7" w:rsidP="00CA7997" w:rsidRDefault="00B803D7" w14:paraId="5840FA7A" w14:textId="0B9E1B27">
      <w:pPr>
        <w:spacing w:before="120" w:after="120" w:line="360" w:lineRule="auto"/>
        <w:ind w:right="-45"/>
        <w:rPr>
          <w:szCs w:val="24"/>
        </w:rPr>
      </w:pPr>
      <m:oMath>
        <m:r>
          <w:rPr>
            <w:rFonts w:ascii="Cambria Math" w:hAnsi="Cambria Math"/>
            <w:szCs w:val="24"/>
          </w:rPr>
          <m:t>d</m:t>
        </m:r>
        <m:sSub>
          <m:sSubPr>
            <m:ctrlPr>
              <w:rPr>
                <w:rFonts w:ascii="Cambria Math" w:hAnsi="Cambria Math"/>
                <w:i/>
                <w:szCs w:val="24"/>
              </w:rPr>
            </m:ctrlPr>
          </m:sSubPr>
          <m:e>
            <m:r>
              <w:rPr>
                <w:rFonts w:ascii="Cambria Math" w:hAnsi="Cambria Math"/>
                <w:szCs w:val="24"/>
              </w:rPr>
              <m:t>ϕ</m:t>
            </m:r>
          </m:e>
          <m:sub>
            <m:r>
              <w:rPr>
                <w:rFonts w:ascii="Cambria Math" w:hAnsi="Cambria Math"/>
                <w:szCs w:val="24"/>
              </w:rPr>
              <m:t>B</m:t>
            </m:r>
          </m:sub>
        </m:sSub>
        <m:r>
          <w:rPr>
            <w:rFonts w:ascii="Cambria Math" w:hAnsi="Cambria Math"/>
            <w:szCs w:val="24"/>
          </w:rPr>
          <m:t>-</m:t>
        </m:r>
      </m:oMath>
      <w:r>
        <w:rPr>
          <w:szCs w:val="24"/>
        </w:rPr>
        <w:t xml:space="preserve"> </w:t>
      </w:r>
      <w:r w:rsidRPr="000D0FE9" w:rsidR="000D0FE9">
        <w:rPr>
          <w:szCs w:val="24"/>
        </w:rPr>
        <w:t>magnetic flux through the loop</w:t>
      </w:r>
    </w:p>
    <w:p w:rsidRPr="00CA7997" w:rsidR="00B95E8D" w:rsidP="00B95E8D" w:rsidRDefault="00B95E8D" w14:paraId="7EBB2CE5" w14:textId="68CF8100">
      <w:pPr>
        <w:pStyle w:val="ListParagraph"/>
        <w:numPr>
          <w:ilvl w:val="0"/>
          <w:numId w:val="12"/>
        </w:numPr>
        <w:spacing w:before="240" w:after="240" w:line="360" w:lineRule="auto"/>
        <w:ind w:left="426" w:right="-45"/>
        <w:contextualSpacing w:val="0"/>
        <w:rPr>
          <w:b/>
          <w:bCs/>
          <w:szCs w:val="24"/>
        </w:rPr>
      </w:pPr>
      <w:r w:rsidRPr="00B95E8D">
        <w:rPr>
          <w:b/>
          <w:bCs/>
          <w:szCs w:val="24"/>
        </w:rPr>
        <w:t>Using principles of magnetism, analyse the magnetic force per unit length between two parallel wires carrying currents of 3A and 6A in the same direction, placed 5cm apart in free space. Given that the permeability of free space is</w:t>
      </w:r>
      <m:oMath>
        <m:r>
          <m:rPr>
            <m:sty m:val="bi"/>
          </m:rPr>
          <w:rPr>
            <w:rFonts w:ascii="Cambria Math" w:hAnsi="Cambria Math"/>
            <w:szCs w:val="24"/>
          </w:rPr>
          <m:t xml:space="preserve"> 4</m:t>
        </m:r>
        <m:r>
          <m:rPr>
            <m:sty m:val="bi"/>
          </m:rPr>
          <w:rPr>
            <w:rFonts w:ascii="Cambria Math" w:hAnsi="Cambria Math"/>
            <w:szCs w:val="24"/>
          </w:rPr>
          <m:t>π×</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-7</m:t>
            </m:r>
          </m:sup>
        </m:sSup>
        <m:r>
          <m:rPr>
            <m:sty m:val="bi"/>
          </m:rPr>
          <w:rPr>
            <w:rFonts w:ascii="Cambria Math" w:hAnsi="Cambria Math"/>
            <w:szCs w:val="24"/>
          </w:rPr>
          <m:t>H/m</m:t>
        </m:r>
      </m:oMath>
      <w:r w:rsidRPr="00B95E8D">
        <w:rPr>
          <w:b/>
          <w:bCs/>
          <w:szCs w:val="24"/>
        </w:rPr>
        <w:t>. Calculate the force per unit length between the wires.</w:t>
      </w:r>
      <w:r w:rsidRPr="00B95E8D">
        <w:rPr>
          <w:b/>
          <w:bCs/>
          <w:szCs w:val="24"/>
        </w:rPr>
        <w:tab/>
      </w:r>
      <w:r w:rsidRPr="00B95E8D">
        <w:rPr>
          <w:b/>
          <w:bCs/>
          <w:szCs w:val="24"/>
        </w:rPr>
        <w:tab/>
      </w:r>
      <w:r w:rsidRPr="00B95E8D">
        <w:rPr>
          <w:b/>
          <w:bCs/>
          <w:szCs w:val="24"/>
        </w:rPr>
        <w:tab/>
      </w:r>
      <w:r w:rsidRPr="00CA7997">
        <w:rPr>
          <w:szCs w:val="24"/>
        </w:rPr>
        <w:t>[6 Marks]</w:t>
      </w:r>
    </w:p>
    <w:p w:rsidRPr="00CA7997" w:rsidR="00CA7997" w:rsidP="00CA7997" w:rsidRDefault="00CA7997" w14:paraId="7C3A5A96" w14:textId="77777777">
      <w:pPr>
        <w:spacing w:before="240" w:after="240" w:line="360" w:lineRule="auto"/>
        <w:ind w:right="-45"/>
        <w:rPr>
          <w:b/>
          <w:bCs/>
          <w:i/>
          <w:iCs/>
          <w:szCs w:val="24"/>
        </w:rPr>
      </w:pPr>
      <w:r w:rsidRPr="00CA7997">
        <w:rPr>
          <w:b/>
          <w:bCs/>
          <w:i/>
          <w:iCs/>
          <w:szCs w:val="24"/>
        </w:rPr>
        <w:t>Answer:</w:t>
      </w:r>
    </w:p>
    <w:p w:rsidR="00CA7997" w:rsidP="00CA7997" w:rsidRDefault="006C1AA3" w14:paraId="4F02831A" w14:textId="43395DFA">
      <w:pPr>
        <w:spacing w:before="240" w:after="240" w:line="360" w:lineRule="auto"/>
        <w:ind w:left="66" w:right="-45"/>
        <w:rPr>
          <w:szCs w:val="24"/>
        </w:rPr>
      </w:pPr>
      <m:oMath>
        <m:r>
          <w:rPr>
            <w:rFonts w:ascii="Cambria Math" w:hAnsi="Cambria Math"/>
            <w:szCs w:val="24"/>
          </w:rPr>
          <m:t>F=</m:t>
        </m:r>
        <m:f>
          <m:fPr>
            <m:ctrlPr>
              <w:rPr>
                <w:rFonts w:ascii="Cambria Math" w:hAnsi="Cambria Math"/>
                <w:i/>
                <w:szCs w:val="24"/>
              </w:rPr>
            </m:ctrlPr>
          </m:fPr>
          <m:num>
            <m:r>
              <w:rPr>
                <w:rFonts w:ascii="Cambria Math" w:hAnsi="Cambria Math"/>
                <w:szCs w:val="24"/>
              </w:rPr>
              <m:t>μ</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l</m:t>
            </m:r>
          </m:num>
          <m:den>
            <m:r>
              <w:rPr>
                <w:rFonts w:ascii="Cambria Math" w:hAnsi="Cambria Math"/>
                <w:szCs w:val="24"/>
              </w:rPr>
              <m:t>2πd</m:t>
            </m:r>
          </m:den>
        </m:f>
      </m:oMath>
      <w:r w:rsidRPr="006C1AA3">
        <w:rPr>
          <w:szCs w:val="24"/>
        </w:rPr>
        <w:t xml:space="preserve"> </w:t>
      </w:r>
    </w:p>
    <w:p w:rsidRPr="006A1DCD" w:rsidR="006A1DCD" w:rsidP="006A1DCD" w:rsidRDefault="006A1DCD" w14:paraId="24F779B8" w14:textId="644C23EC">
      <w:pPr>
        <w:spacing w:before="240" w:after="240" w:line="360" w:lineRule="auto"/>
        <w:ind w:right="-45"/>
        <w:rPr>
          <w:szCs w:val="24"/>
        </w:rPr>
      </w:pPr>
      <m:oMath>
        <m:r>
          <w:rPr>
            <w:rFonts w:ascii="Cambria Math" w:hAnsi="Cambria Math"/>
            <w:szCs w:val="24"/>
          </w:rPr>
          <m:t>F</m:t>
        </m:r>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μ</m:t>
                </m:r>
              </m:e>
              <m:sub>
                <m:r>
                  <w:rPr>
                    <w:rFonts w:ascii="Cambria Math" w:hAnsi="Cambria Math"/>
                    <w:szCs w:val="24"/>
                  </w:rPr>
                  <m:t>0</m:t>
                </m:r>
              </m:sub>
            </m:sSub>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l</m:t>
            </m:r>
          </m:num>
          <m:den>
            <m:r>
              <w:rPr>
                <w:rFonts w:ascii="Cambria Math" w:hAnsi="Cambria Math"/>
                <w:szCs w:val="24"/>
              </w:rPr>
              <m:t>2πd</m:t>
            </m:r>
          </m:den>
        </m:f>
      </m:oMath>
      <w:r w:rsidRPr="006A1DCD" w:rsidR="00E50E68">
        <w:rPr>
          <w:szCs w:val="24"/>
        </w:rPr>
        <w:t xml:space="preserve"> </w:t>
      </w:r>
      <w:r w:rsidRPr="006A1DCD">
        <w:rPr>
          <w:szCs w:val="24"/>
        </w:rPr>
        <w:tab/>
      </w:r>
      <w:r w:rsidRPr="006A1DCD">
        <w:rPr>
          <w:szCs w:val="24"/>
        </w:rPr>
        <w:tab/>
      </w:r>
      <w:r w:rsidRPr="006A1DCD">
        <w:rPr>
          <w:szCs w:val="24"/>
        </w:rPr>
        <w:tab/>
      </w:r>
      <w:r w:rsidRPr="006A1DCD">
        <w:rPr>
          <w:szCs w:val="24"/>
        </w:rPr>
        <w:tab/>
      </w:r>
      <w:r w:rsidRPr="006A1DCD">
        <w:rPr>
          <w:szCs w:val="24"/>
        </w:rPr>
        <w:tab/>
      </w:r>
      <w:r w:rsidRPr="006A1DCD">
        <w:rPr>
          <w:szCs w:val="24"/>
        </w:rPr>
        <w:tab/>
      </w:r>
      <w:r w:rsidRPr="006A1DCD">
        <w:rPr>
          <w:szCs w:val="24"/>
        </w:rPr>
        <w:tab/>
      </w:r>
      <w:r w:rsidRPr="006A1DCD">
        <w:rPr>
          <w:szCs w:val="24"/>
        </w:rPr>
        <w:tab/>
      </w:r>
      <w:r w:rsidRPr="006A1DCD">
        <w:rPr>
          <w:szCs w:val="24"/>
        </w:rPr>
        <w:tab/>
      </w:r>
      <w:r>
        <w:rPr>
          <w:szCs w:val="24"/>
        </w:rPr>
        <w:tab/>
      </w:r>
      <w:r w:rsidRPr="006A1DCD">
        <w:rPr>
          <w:b/>
          <w:bCs/>
          <w:szCs w:val="24"/>
        </w:rPr>
        <w:t>[1 Mark]</w:t>
      </w:r>
    </w:p>
    <w:p w:rsidRPr="006A1DCD" w:rsidR="00E50E68" w:rsidP="006C1AA3" w:rsidRDefault="00E50E68" w14:paraId="23FFB679" w14:textId="3A2F711D">
      <w:pPr>
        <w:spacing w:before="240" w:after="240" w:line="360" w:lineRule="auto"/>
        <w:ind w:left="66" w:right="-45"/>
        <w:rPr>
          <w:szCs w:val="24"/>
        </w:rPr>
      </w:pPr>
      <w:r w:rsidRPr="006A1DCD">
        <w:rPr>
          <w:szCs w:val="24"/>
        </w:rPr>
        <w:t xml:space="preserve">For free space, </w:t>
      </w:r>
      <m:oMath>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r>
          <w:rPr>
            <w:rFonts w:ascii="Cambria Math" w:hAnsi="Cambria Math"/>
            <w:szCs w:val="24"/>
          </w:rPr>
          <m:t>=1</m:t>
        </m:r>
      </m:oMath>
    </w:p>
    <w:p w:rsidRPr="006A1DCD" w:rsidR="00741651" w:rsidP="006C1AA3" w:rsidRDefault="00741651" w14:paraId="264212B1" w14:textId="3B783AEB">
      <w:pPr>
        <w:spacing w:before="240" w:after="240" w:line="360" w:lineRule="auto"/>
        <w:ind w:left="66" w:right="-45"/>
        <w:rPr>
          <w:szCs w:val="24"/>
        </w:rPr>
      </w:pPr>
      <w:r w:rsidRPr="006A1DCD">
        <w:rPr>
          <w:szCs w:val="24"/>
        </w:rPr>
        <w:t>Force per unit length</w:t>
      </w:r>
    </w:p>
    <w:p w:rsidRPr="006A1DCD" w:rsidR="00AA420E" w:rsidP="006C1AA3" w:rsidRDefault="00AA420E" w14:paraId="6E03FDD3" w14:textId="47566F05">
      <w:pPr>
        <w:spacing w:before="240" w:after="240" w:line="360" w:lineRule="auto"/>
        <w:ind w:left="66" w:right="-45"/>
        <w:rPr>
          <w:szCs w:val="24"/>
        </w:rPr>
      </w:pPr>
      <m:oMath>
        <m:f>
          <m:fPr>
            <m:ctrlPr>
              <w:rPr>
                <w:rFonts w:ascii="Cambria Math" w:hAnsi="Cambria Math"/>
                <w:i/>
                <w:szCs w:val="24"/>
              </w:rPr>
            </m:ctrlPr>
          </m:fPr>
          <m:num>
            <m:r>
              <w:rPr>
                <w:rFonts w:ascii="Cambria Math" w:hAnsi="Cambria Math"/>
                <w:szCs w:val="24"/>
              </w:rPr>
              <m:t>F</m:t>
            </m:r>
          </m:num>
          <m:den>
            <m:r>
              <w:rPr>
                <w:rFonts w:ascii="Cambria Math" w:hAnsi="Cambria Math"/>
                <w:szCs w:val="24"/>
              </w:rPr>
              <m:t>l</m:t>
            </m:r>
          </m:den>
        </m:f>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μ</m:t>
                </m:r>
              </m:e>
              <m:sub>
                <m:r>
                  <w:rPr>
                    <w:rFonts w:ascii="Cambria Math" w:hAnsi="Cambria Math"/>
                    <w:szCs w:val="24"/>
                  </w:rPr>
                  <m:t>0</m:t>
                </m:r>
              </m:sub>
            </m:sSub>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num>
          <m:den>
            <m:r>
              <w:rPr>
                <w:rFonts w:ascii="Cambria Math" w:hAnsi="Cambria Math"/>
                <w:szCs w:val="24"/>
              </w:rPr>
              <m:t>2πd</m:t>
            </m:r>
          </m:den>
        </m:f>
      </m:oMath>
      <w:r w:rsidRPr="006A1DCD">
        <w:rPr>
          <w:szCs w:val="24"/>
        </w:rPr>
        <w:t xml:space="preserve"> </w:t>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Pr="006A1DCD" w:rsidR="00824D9D">
        <w:rPr>
          <w:b/>
          <w:bCs/>
          <w:szCs w:val="24"/>
        </w:rPr>
        <w:t>[1 Mark]</w:t>
      </w:r>
    </w:p>
    <w:p w:rsidRPr="006A1DCD" w:rsidR="00E77A4E" w:rsidP="006C1AA3" w:rsidRDefault="000A4259" w14:paraId="72917E9A" w14:textId="251ECF19">
      <w:pPr>
        <w:spacing w:before="240" w:after="240" w:line="360" w:lineRule="auto"/>
        <w:ind w:left="66" w:right="-45"/>
        <w:rPr>
          <w:szCs w:val="24"/>
        </w:rPr>
      </w:pPr>
      <m:oMath>
        <m:f>
          <m:fPr>
            <m:ctrlPr>
              <w:rPr>
                <w:rFonts w:ascii="Cambria Math" w:hAnsi="Cambria Math"/>
                <w:i/>
                <w:szCs w:val="24"/>
              </w:rPr>
            </m:ctrlPr>
          </m:fPr>
          <m:num>
            <m:r>
              <w:rPr>
                <w:rFonts w:ascii="Cambria Math" w:hAnsi="Cambria Math"/>
                <w:szCs w:val="24"/>
              </w:rPr>
              <m:t>F</m:t>
            </m:r>
          </m:num>
          <m:den>
            <m:r>
              <w:rPr>
                <w:rFonts w:ascii="Cambria Math" w:hAnsi="Cambria Math"/>
                <w:szCs w:val="24"/>
              </w:rPr>
              <m:t>l</m:t>
            </m:r>
          </m:den>
        </m:f>
        <m:r>
          <w:rPr>
            <w:rFonts w:ascii="Cambria Math" w:hAnsi="Cambria Math"/>
            <w:szCs w:val="24"/>
          </w:rPr>
          <m:t>=</m:t>
        </m:r>
        <m:f>
          <m:fPr>
            <m:ctrlPr>
              <w:rPr>
                <w:rFonts w:ascii="Cambria Math" w:hAnsi="Cambria Math"/>
                <w:i/>
                <w:szCs w:val="24"/>
              </w:rPr>
            </m:ctrlPr>
          </m:fPr>
          <m:num>
            <m:r>
              <w:rPr>
                <w:rFonts w:ascii="Cambria Math" w:hAnsi="Cambria Math"/>
                <w:szCs w:val="24"/>
              </w:rPr>
              <m:t>4π×</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-7</m:t>
                </m:r>
              </m:sup>
            </m:sSup>
            <m:r>
              <w:rPr>
                <w:rFonts w:ascii="Cambria Math" w:hAnsi="Cambria Math"/>
                <w:szCs w:val="24"/>
              </w:rPr>
              <m:t>×3×6</m:t>
            </m:r>
          </m:num>
          <m:den>
            <m:r>
              <w:rPr>
                <w:rFonts w:ascii="Cambria Math" w:hAnsi="Cambria Math"/>
                <w:szCs w:val="24"/>
              </w:rPr>
              <m:t>2π×5×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-2</m:t>
                </m:r>
              </m:sup>
            </m:sSup>
          </m:den>
        </m:f>
      </m:oMath>
      <w:r w:rsidRPr="006A1DCD" w:rsidR="00FC3970">
        <w:rPr>
          <w:szCs w:val="24"/>
        </w:rPr>
        <w:t xml:space="preserve"> </w:t>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Pr="006A1DCD" w:rsidR="00824D9D">
        <w:rPr>
          <w:b/>
          <w:bCs/>
          <w:szCs w:val="24"/>
        </w:rPr>
        <w:t>[</w:t>
      </w:r>
      <w:r w:rsidR="00824D9D">
        <w:rPr>
          <w:b/>
          <w:bCs/>
          <w:szCs w:val="24"/>
        </w:rPr>
        <w:t>2</w:t>
      </w:r>
      <w:r w:rsidRPr="006A1DCD" w:rsidR="00824D9D">
        <w:rPr>
          <w:b/>
          <w:bCs/>
          <w:szCs w:val="24"/>
        </w:rPr>
        <w:t xml:space="preserve"> Mark</w:t>
      </w:r>
      <w:r w:rsidR="00824D9D">
        <w:rPr>
          <w:b/>
          <w:bCs/>
          <w:szCs w:val="24"/>
        </w:rPr>
        <w:t>s</w:t>
      </w:r>
      <w:r w:rsidRPr="006A1DCD" w:rsidR="00824D9D">
        <w:rPr>
          <w:b/>
          <w:bCs/>
          <w:szCs w:val="24"/>
        </w:rPr>
        <w:t>]</w:t>
      </w:r>
    </w:p>
    <w:p w:rsidRPr="004A6D1F" w:rsidR="00FC3970" w:rsidP="004A6D1F" w:rsidRDefault="00FC3970" w14:paraId="5842193F" w14:textId="3951209F">
      <w:pPr>
        <w:spacing w:before="240" w:after="240" w:line="360" w:lineRule="auto"/>
        <w:ind w:left="66" w:right="-45"/>
        <w:rPr>
          <w:b/>
          <w:bCs/>
          <w:szCs w:val="24"/>
        </w:rPr>
      </w:pPr>
      <m:oMath>
        <m:f>
          <m:fPr>
            <m:ctrlPr>
              <w:rPr>
                <w:rFonts w:ascii="Cambria Math" w:hAnsi="Cambria Math"/>
                <w:i/>
                <w:szCs w:val="24"/>
              </w:rPr>
            </m:ctrlPr>
          </m:fPr>
          <m:num>
            <m:r>
              <w:rPr>
                <w:rFonts w:ascii="Cambria Math" w:hAnsi="Cambria Math"/>
                <w:szCs w:val="24"/>
              </w:rPr>
              <m:t>F</m:t>
            </m:r>
          </m:num>
          <m:den>
            <m:r>
              <w:rPr>
                <w:rFonts w:ascii="Cambria Math" w:hAnsi="Cambria Math"/>
                <w:szCs w:val="24"/>
              </w:rPr>
              <m:t>l</m:t>
            </m:r>
          </m:den>
        </m:f>
        <m:r>
          <w:rPr>
            <w:rFonts w:ascii="Cambria Math" w:hAnsi="Cambria Math"/>
            <w:szCs w:val="24"/>
          </w:rPr>
          <m:t>=72×</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=72μN/m</m:t>
        </m:r>
      </m:oMath>
      <w:r w:rsidRPr="006A1DCD" w:rsidR="006A1DCD">
        <w:rPr>
          <w:szCs w:val="24"/>
        </w:rPr>
        <w:t xml:space="preserve"> </w:t>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00824D9D">
        <w:rPr>
          <w:szCs w:val="24"/>
        </w:rPr>
        <w:tab/>
      </w:r>
      <w:r w:rsidRPr="006A1DCD" w:rsidR="00824D9D">
        <w:rPr>
          <w:b/>
          <w:bCs/>
          <w:szCs w:val="24"/>
        </w:rPr>
        <w:t>[</w:t>
      </w:r>
      <w:r w:rsidR="004A6D1F">
        <w:rPr>
          <w:b/>
          <w:bCs/>
          <w:szCs w:val="24"/>
        </w:rPr>
        <w:t>2</w:t>
      </w:r>
      <w:r w:rsidRPr="006A1DCD" w:rsidR="00824D9D">
        <w:rPr>
          <w:b/>
          <w:bCs/>
          <w:szCs w:val="24"/>
        </w:rPr>
        <w:t xml:space="preserve"> Mark</w:t>
      </w:r>
      <w:r w:rsidR="004A6D1F">
        <w:rPr>
          <w:b/>
          <w:bCs/>
          <w:szCs w:val="24"/>
        </w:rPr>
        <w:t>s</w:t>
      </w:r>
      <w:r w:rsidRPr="006A1DCD" w:rsidR="00824D9D">
        <w:rPr>
          <w:b/>
          <w:bCs/>
          <w:szCs w:val="24"/>
        </w:rPr>
        <w:t>]</w:t>
      </w:r>
    </w:p>
    <w:p w:rsidRPr="00CA7997" w:rsidR="00B95E8D" w:rsidP="00B95E8D" w:rsidRDefault="00B95E8D" w14:paraId="6DB64F7D" w14:textId="169B40B9">
      <w:pPr>
        <w:pStyle w:val="ListParagraph"/>
        <w:numPr>
          <w:ilvl w:val="0"/>
          <w:numId w:val="12"/>
        </w:numPr>
        <w:spacing w:before="240" w:after="240" w:line="360" w:lineRule="auto"/>
        <w:ind w:left="426" w:right="-45"/>
        <w:contextualSpacing w:val="0"/>
        <w:rPr>
          <w:b/>
          <w:bCs/>
          <w:szCs w:val="24"/>
        </w:rPr>
      </w:pPr>
      <w:r w:rsidRPr="00B95E8D">
        <w:rPr>
          <w:b/>
          <w:bCs/>
          <w:szCs w:val="24"/>
        </w:rPr>
        <w:t xml:space="preserve">An optic </w:t>
      </w:r>
      <w:proofErr w:type="spellStart"/>
      <w:r w:rsidRPr="00B95E8D">
        <w:rPr>
          <w:b/>
          <w:bCs/>
          <w:szCs w:val="24"/>
        </w:rPr>
        <w:t>fiber</w:t>
      </w:r>
      <w:proofErr w:type="spellEnd"/>
      <w:r w:rsidRPr="00B95E8D">
        <w:rPr>
          <w:b/>
          <w:bCs/>
          <w:szCs w:val="24"/>
        </w:rPr>
        <w:t xml:space="preserve"> has a numerical aperture  (NA) of 0.48, and the refractive index of the cladding is 1.45. Apply appropriate computational techniques to calculate the refractive index of the core and the acceptance angle, assuming light enters the </w:t>
      </w:r>
      <w:proofErr w:type="spellStart"/>
      <w:r w:rsidRPr="00B95E8D">
        <w:rPr>
          <w:b/>
          <w:bCs/>
          <w:szCs w:val="24"/>
        </w:rPr>
        <w:t>fiber</w:t>
      </w:r>
      <w:proofErr w:type="spellEnd"/>
      <w:r w:rsidRPr="00B95E8D">
        <w:rPr>
          <w:b/>
          <w:bCs/>
          <w:szCs w:val="24"/>
        </w:rPr>
        <w:t xml:space="preserve"> from air.</w:t>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CA7997">
        <w:rPr>
          <w:szCs w:val="24"/>
        </w:rPr>
        <w:t>[7 Marks]</w:t>
      </w:r>
    </w:p>
    <w:p w:rsidRPr="00CA7997" w:rsidR="00CA7997" w:rsidP="00CA7997" w:rsidRDefault="00CA7997" w14:paraId="48481F5A" w14:textId="77777777">
      <w:pPr>
        <w:spacing w:before="240" w:after="240" w:line="360" w:lineRule="auto"/>
        <w:ind w:right="-45"/>
        <w:rPr>
          <w:b/>
          <w:bCs/>
          <w:i/>
          <w:iCs/>
          <w:szCs w:val="24"/>
        </w:rPr>
      </w:pPr>
      <w:r w:rsidRPr="00CA7997">
        <w:rPr>
          <w:b/>
          <w:bCs/>
          <w:i/>
          <w:iCs/>
          <w:szCs w:val="24"/>
        </w:rPr>
        <w:t>Answer:</w:t>
      </w:r>
    </w:p>
    <w:p w:rsidRPr="00557036" w:rsidR="00AF082F" w:rsidP="00AF082F" w:rsidRDefault="00AF082F" w14:paraId="15B790EB" w14:textId="77777777">
      <w:pPr>
        <w:spacing w:before="120" w:after="120" w:line="360" w:lineRule="auto"/>
        <w:rPr>
          <w:szCs w:val="24"/>
        </w:rPr>
      </w:pPr>
      <w:r w:rsidRPr="00557036">
        <w:rPr>
          <w:szCs w:val="24"/>
        </w:rPr>
        <w:t>NA=0.48</w:t>
      </w:r>
    </w:p>
    <w:p w:rsidRPr="00557036" w:rsidR="00AF082F" w:rsidP="00AF082F" w:rsidRDefault="00AF082F" w14:paraId="3E3F354D" w14:textId="77777777">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r>
          <w:rPr>
            <w:rFonts w:ascii="Cambria Math" w:hAnsi="Cambria Math"/>
            <w:szCs w:val="24"/>
          </w:rPr>
          <m:t>=1.45</m:t>
        </m:r>
      </m:oMath>
      <w:r w:rsidRPr="00557036">
        <w:rPr>
          <w:szCs w:val="24"/>
        </w:rPr>
        <w:t xml:space="preserve"> </w:t>
      </w:r>
    </w:p>
    <w:p w:rsidRPr="00557036" w:rsidR="00AF082F" w:rsidP="00AF082F" w:rsidRDefault="00AF082F" w14:paraId="19ECB214" w14:textId="77777777">
      <w:pPr>
        <w:spacing w:before="120" w:after="120" w:line="360" w:lineRule="auto"/>
        <w:rPr>
          <w:szCs w:val="24"/>
        </w:rPr>
      </w:pPr>
      <w:r w:rsidRPr="00557036">
        <w:rPr>
          <w:szCs w:val="24"/>
        </w:rPr>
        <w:t xml:space="preserve">Refractive index of air </w:t>
      </w:r>
      <w:r>
        <w:rPr>
          <w:szCs w:val="24"/>
        </w:rPr>
        <w:t>(n)</w:t>
      </w:r>
      <w:r w:rsidRPr="00557036">
        <w:rPr>
          <w:szCs w:val="24"/>
        </w:rPr>
        <w:t>=1</w:t>
      </w:r>
    </w:p>
    <w:p w:rsidRPr="00557036" w:rsidR="00AF082F" w:rsidP="00AF082F" w:rsidRDefault="00AF082F" w14:paraId="28785A58" w14:textId="77777777">
      <w:pPr>
        <w:spacing w:before="120" w:after="120" w:line="360" w:lineRule="auto"/>
        <w:rPr>
          <w:szCs w:val="24"/>
        </w:rPr>
      </w:pPr>
      <m:oMath>
        <m:r>
          <w:rPr>
            <w:rFonts w:ascii="Cambria Math" w:hAnsi="Cambria Math"/>
            <w:szCs w:val="24"/>
          </w:rPr>
          <m:t>NA=</m:t>
        </m:r>
        <m:rad>
          <m:radPr>
            <m:degHide m:val="1"/>
            <m:ctrlPr>
              <w:rPr>
                <w:rFonts w:ascii="Cambria Math" w:hAnsi="Cambria Math"/>
                <w:i/>
                <w:szCs w:val="24"/>
              </w:rPr>
            </m:ctrlPr>
          </m:radPr>
          <m:deg/>
          <m:e>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r>
                  <w:rPr>
                    <w:rFonts w:ascii="Cambria Math" w:hAnsi="Cambria Math"/>
                    <w:szCs w:val="24"/>
                  </w:rPr>
                  <m:t>2</m:t>
                </m:r>
              </m:sup>
            </m:sSubSup>
            <m:r>
              <w:rPr>
                <w:rFonts w:ascii="Cambria Math" w:hAnsi="Cambria Math"/>
                <w:szCs w:val="24"/>
              </w:rPr>
              <m:t>-</m:t>
            </m:r>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2</m:t>
                </m:r>
              </m:sub>
              <m:sup>
                <m:r>
                  <w:rPr>
                    <w:rFonts w:ascii="Cambria Math" w:hAnsi="Cambria Math"/>
                    <w:szCs w:val="24"/>
                  </w:rPr>
                  <m:t>2</m:t>
                </m:r>
              </m:sup>
            </m:sSubSup>
          </m:e>
        </m:rad>
      </m:oMath>
      <w:r w:rsidRPr="00557036">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57036">
        <w:rPr>
          <w:b/>
          <w:bCs/>
          <w:szCs w:val="24"/>
        </w:rPr>
        <w:t>[</w:t>
      </w:r>
      <w:r>
        <w:rPr>
          <w:b/>
          <w:bCs/>
          <w:szCs w:val="24"/>
        </w:rPr>
        <w:t>1</w:t>
      </w:r>
      <w:r w:rsidRPr="00557036">
        <w:rPr>
          <w:b/>
          <w:bCs/>
          <w:szCs w:val="24"/>
        </w:rPr>
        <w:t xml:space="preserve"> Ma</w:t>
      </w:r>
      <w:r>
        <w:rPr>
          <w:b/>
          <w:bCs/>
          <w:szCs w:val="24"/>
        </w:rPr>
        <w:t>rk]</w:t>
      </w:r>
    </w:p>
    <w:p w:rsidRPr="00557036" w:rsidR="00AF082F" w:rsidP="00AF082F" w:rsidRDefault="00AF082F" w14:paraId="2C2EBAD6" w14:textId="77777777">
      <w:pPr>
        <w:spacing w:before="120" w:after="120" w:line="360" w:lineRule="auto"/>
        <w:rPr>
          <w:szCs w:val="24"/>
        </w:rPr>
      </w:pPr>
      <m:oMath>
        <m:r>
          <w:rPr>
            <w:rFonts w:ascii="Cambria Math" w:hAnsi="Cambria Math"/>
            <w:szCs w:val="24"/>
          </w:rPr>
          <m:t>0.48=</m:t>
        </m:r>
        <m:rad>
          <m:radPr>
            <m:degHide m:val="1"/>
            <m:ctrlPr>
              <w:rPr>
                <w:rFonts w:ascii="Cambria Math" w:hAnsi="Cambria Math"/>
                <w:i/>
                <w:szCs w:val="24"/>
              </w:rPr>
            </m:ctrlPr>
          </m:radPr>
          <m:deg/>
          <m:e>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r>
                  <w:rPr>
                    <w:rFonts w:ascii="Cambria Math" w:hAnsi="Cambria Math"/>
                    <w:szCs w:val="24"/>
                  </w:rPr>
                  <m:t>2</m:t>
                </m:r>
              </m:sup>
            </m:sSubSup>
            <m:r>
              <w:rPr>
                <w:rFonts w:ascii="Cambria Math" w:hAnsi="Cambria Math"/>
                <w:szCs w:val="24"/>
              </w:rPr>
              <m:t>-</m:t>
            </m:r>
            <m:sSup>
              <m:sSupPr>
                <m:ctrlPr>
                  <w:rPr>
                    <w:rFonts w:ascii="Cambria Math" w:hAnsi="Cambria Math"/>
                    <w:i/>
                    <w:szCs w:val="24"/>
                  </w:rPr>
                </m:ctrlPr>
              </m:sSupPr>
              <m:e>
                <m:r>
                  <w:rPr>
                    <w:rFonts w:ascii="Cambria Math" w:hAnsi="Cambria Math"/>
                    <w:szCs w:val="24"/>
                  </w:rPr>
                  <m:t>1.45</m:t>
                </m:r>
              </m:e>
              <m:sup>
                <m:r>
                  <w:rPr>
                    <w:rFonts w:ascii="Cambria Math" w:hAnsi="Cambria Math"/>
                    <w:szCs w:val="24"/>
                  </w:rPr>
                  <m:t>2</m:t>
                </m:r>
              </m:sup>
            </m:sSup>
          </m:e>
        </m:rad>
      </m:oMath>
      <w:r w:rsidRPr="00557036">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57036">
        <w:rPr>
          <w:b/>
          <w:bCs/>
          <w:szCs w:val="24"/>
        </w:rPr>
        <w:t>[</w:t>
      </w:r>
      <w:r>
        <w:rPr>
          <w:b/>
          <w:bCs/>
          <w:szCs w:val="24"/>
        </w:rPr>
        <w:t>1</w:t>
      </w:r>
      <w:r w:rsidRPr="00557036">
        <w:rPr>
          <w:b/>
          <w:bCs/>
          <w:szCs w:val="24"/>
        </w:rPr>
        <w:t xml:space="preserve"> Mark]</w:t>
      </w:r>
    </w:p>
    <w:p w:rsidRPr="00557036" w:rsidR="00AF082F" w:rsidP="00AF082F" w:rsidRDefault="00AF082F" w14:paraId="17C2678E" w14:textId="77777777">
      <w:pPr>
        <w:spacing w:before="120" w:after="120" w:line="360" w:lineRule="auto"/>
        <w:rPr>
          <w:szCs w:val="24"/>
        </w:rPr>
      </w:pPr>
      <m:oMath>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sSubSup>
        <m: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1.45</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0.48</m:t>
                </m:r>
              </m:e>
              <m:sup>
                <m:r>
                  <w:rPr>
                    <w:rFonts w:ascii="Cambria Math" w:hAnsi="Cambria Math"/>
                    <w:szCs w:val="24"/>
                  </w:rPr>
                  <m:t>2</m:t>
                </m:r>
              </m:sup>
            </m:sSup>
          </m:e>
        </m:rad>
      </m:oMath>
      <w:r w:rsidRPr="00557036">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57036">
        <w:rPr>
          <w:b/>
          <w:bCs/>
          <w:szCs w:val="24"/>
        </w:rPr>
        <w:t>[</w:t>
      </w:r>
      <w:r>
        <w:rPr>
          <w:b/>
          <w:bCs/>
          <w:szCs w:val="24"/>
        </w:rPr>
        <w:t>1</w:t>
      </w:r>
      <w:r w:rsidRPr="00557036">
        <w:rPr>
          <w:b/>
          <w:bCs/>
          <w:szCs w:val="24"/>
        </w:rPr>
        <w:t xml:space="preserve"> Ma</w:t>
      </w:r>
      <w:r>
        <w:rPr>
          <w:b/>
          <w:bCs/>
          <w:szCs w:val="24"/>
        </w:rPr>
        <w:t>rk]</w:t>
      </w:r>
    </w:p>
    <w:p w:rsidR="00AF082F" w:rsidP="00AF082F" w:rsidRDefault="00AF082F" w14:paraId="180B74D3" w14:textId="77777777">
      <w:pPr>
        <w:spacing w:before="120" w:after="120" w:line="360" w:lineRule="auto"/>
        <w:rPr>
          <w:b/>
          <w:bCs/>
          <w:szCs w:val="24"/>
        </w:rPr>
      </w:pPr>
      <m:oMath>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r>
          <w:rPr>
            <w:rFonts w:ascii="Cambria Math" w:hAnsi="Cambria Math"/>
            <w:szCs w:val="24"/>
          </w:rPr>
          <m:t>=1.53</m:t>
        </m:r>
      </m:oMath>
      <w:r w:rsidRPr="00557036">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57036">
        <w:rPr>
          <w:b/>
          <w:bCs/>
          <w:szCs w:val="24"/>
        </w:rPr>
        <w:t>[</w:t>
      </w:r>
      <w:r>
        <w:rPr>
          <w:b/>
          <w:bCs/>
          <w:szCs w:val="24"/>
        </w:rPr>
        <w:t>2</w:t>
      </w:r>
      <w:r w:rsidRPr="00557036">
        <w:rPr>
          <w:b/>
          <w:bCs/>
          <w:szCs w:val="24"/>
        </w:rPr>
        <w:t xml:space="preserve"> Mark</w:t>
      </w:r>
      <w:r>
        <w:rPr>
          <w:b/>
          <w:bCs/>
          <w:szCs w:val="24"/>
        </w:rPr>
        <w:t>s</w:t>
      </w:r>
      <w:r w:rsidRPr="00557036">
        <w:rPr>
          <w:b/>
          <w:bCs/>
          <w:szCs w:val="24"/>
        </w:rPr>
        <w:t>]</w:t>
      </w:r>
    </w:p>
    <w:p w:rsidRPr="00557036" w:rsidR="00AF082F" w:rsidP="00AF082F" w:rsidRDefault="00AF082F" w14:paraId="0A8D8C03" w14:textId="77777777">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a</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NA</m:t>
                </m:r>
              </m:num>
              <m:den>
                <m:r>
                  <w:rPr>
                    <w:rFonts w:ascii="Cambria Math" w:hAnsi="Cambria Math"/>
                    <w:szCs w:val="24"/>
                  </w:rPr>
                  <m:t>n</m:t>
                </m:r>
              </m:den>
            </m:f>
          </m:e>
        </m:d>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57036">
        <w:rPr>
          <w:b/>
          <w:bCs/>
          <w:szCs w:val="24"/>
        </w:rPr>
        <w:t>[</w:t>
      </w:r>
      <w:r>
        <w:rPr>
          <w:b/>
          <w:bCs/>
          <w:szCs w:val="24"/>
        </w:rPr>
        <w:t>1</w:t>
      </w:r>
      <w:r w:rsidRPr="00557036">
        <w:rPr>
          <w:b/>
          <w:bCs/>
          <w:szCs w:val="24"/>
        </w:rPr>
        <w:t xml:space="preserve"> Mark]</w:t>
      </w:r>
    </w:p>
    <w:p w:rsidRPr="00557036" w:rsidR="00AF082F" w:rsidP="00AF082F" w:rsidRDefault="00AF082F" w14:paraId="7340FBE5" w14:textId="77777777">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a</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0.48</m:t>
                </m:r>
              </m:num>
              <m:den>
                <m:r>
                  <w:rPr>
                    <w:rFonts w:ascii="Cambria Math" w:hAnsi="Cambria Math"/>
                    <w:szCs w:val="24"/>
                  </w:rPr>
                  <m:t>1</m:t>
                </m:r>
              </m:den>
            </m:f>
          </m:e>
        </m:d>
        <m:r>
          <w:rPr>
            <w:rFonts w:ascii="Cambria Math" w:hAnsi="Cambria Math"/>
            <w:szCs w:val="24"/>
          </w:rPr>
          <m:t>=</m:t>
        </m:r>
        <m:sSup>
          <m:sSupPr>
            <m:ctrlPr>
              <w:rPr>
                <w:rFonts w:ascii="Cambria Math" w:hAnsi="Cambria Math"/>
                <w:i/>
                <w:szCs w:val="24"/>
              </w:rPr>
            </m:ctrlPr>
          </m:sSupPr>
          <m:e>
            <m:r>
              <w:rPr>
                <w:rFonts w:ascii="Cambria Math" w:hAnsi="Cambria Math"/>
                <w:szCs w:val="24"/>
              </w:rPr>
              <m:t>28</m:t>
            </m:r>
          </m:e>
          <m:sup>
            <m:r>
              <w:rPr>
                <w:rFonts w:ascii="Cambria Math" w:hAnsi="Cambria Math"/>
                <w:szCs w:val="24"/>
              </w:rPr>
              <m:t>0</m:t>
            </m:r>
          </m:sup>
        </m:sSup>
        <m:r>
          <w:rPr>
            <w:rFonts w:ascii="Cambria Math" w:hAnsi="Cambria Math"/>
            <w:szCs w:val="24"/>
          </w:rPr>
          <m:t>.69</m:t>
        </m:r>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57036">
        <w:rPr>
          <w:b/>
          <w:bCs/>
          <w:szCs w:val="24"/>
        </w:rPr>
        <w:t>[</w:t>
      </w:r>
      <w:r>
        <w:rPr>
          <w:b/>
          <w:bCs/>
          <w:szCs w:val="24"/>
        </w:rPr>
        <w:t>2</w:t>
      </w:r>
      <w:r w:rsidRPr="00557036">
        <w:rPr>
          <w:b/>
          <w:bCs/>
          <w:szCs w:val="24"/>
        </w:rPr>
        <w:t xml:space="preserve"> Mark</w:t>
      </w:r>
      <w:r>
        <w:rPr>
          <w:b/>
          <w:bCs/>
          <w:szCs w:val="24"/>
        </w:rPr>
        <w:t>s</w:t>
      </w:r>
      <w:r w:rsidRPr="00557036">
        <w:rPr>
          <w:b/>
          <w:bCs/>
          <w:szCs w:val="24"/>
        </w:rPr>
        <w:t>]</w:t>
      </w:r>
    </w:p>
    <w:p w:rsidRPr="00B95E8D" w:rsidR="00B95E8D" w:rsidP="00B95E8D" w:rsidRDefault="00B95E8D" w14:paraId="061469D2" w14:textId="77777777">
      <w:pPr>
        <w:spacing w:before="240" w:after="240" w:line="360" w:lineRule="auto"/>
        <w:rPr>
          <w:b/>
          <w:bCs/>
          <w:szCs w:val="24"/>
        </w:rPr>
      </w:pPr>
      <w:r w:rsidRPr="00B95E8D">
        <w:rPr>
          <w:b/>
          <w:bCs/>
          <w:szCs w:val="24"/>
        </w:rPr>
        <w:t>Question 3 [25 marks]</w:t>
      </w:r>
    </w:p>
    <w:p w:rsidRPr="00B95E8D" w:rsidR="00B95E8D" w:rsidP="00B95E8D" w:rsidRDefault="00B95E8D" w14:paraId="582C570F" w14:textId="67BA6B73">
      <w:pPr>
        <w:pStyle w:val="ListParagraph"/>
        <w:numPr>
          <w:ilvl w:val="0"/>
          <w:numId w:val="8"/>
        </w:numPr>
        <w:tabs>
          <w:tab w:val="left" w:pos="6663"/>
          <w:tab w:val="left" w:pos="6946"/>
          <w:tab w:val="left" w:pos="7088"/>
          <w:tab w:val="left" w:pos="7230"/>
        </w:tabs>
        <w:spacing w:before="240" w:after="240" w:line="360" w:lineRule="auto"/>
        <w:ind w:left="426"/>
        <w:rPr>
          <w:b/>
          <w:bCs/>
        </w:rPr>
      </w:pPr>
      <w:r w:rsidRPr="00B95E8D">
        <w:rPr>
          <w:b/>
          <w:bCs/>
        </w:rPr>
        <w:t xml:space="preserve">A rectangular waveguide has a width of 4cm and height of 2cm transmits </w:t>
      </w:r>
      <m:oMath>
        <m:sSub>
          <m:sSubPr>
            <m:ctrlPr>
              <w:rPr>
                <w:rFonts w:ascii="Cambria Math" w:hAnsi="Cambria Math" w:eastAsiaTheme="minorEastAsia" w:cstheme="minorBidi"/>
                <w:b/>
                <w:bCs/>
                <w:i/>
                <w:kern w:val="2"/>
                <w:sz w:val="22"/>
                <w:szCs w:val="22"/>
                <w:lang w:eastAsia="zh-CN"/>
                <w14:ligatures w14:val="standardContextual"/>
              </w:rPr>
            </m:ctrlPr>
          </m:sSubPr>
          <m:e>
            <m:r>
              <m:rPr>
                <m:sty m:val="bi"/>
              </m:rPr>
              <w:rPr>
                <w:rFonts w:ascii="Cambria Math" w:hAnsi="Cambria Math"/>
              </w:rPr>
              <m:t>TE</m:t>
            </m:r>
          </m:e>
          <m:sub>
            <m:r>
              <m:rPr>
                <m:sty m:val="bi"/>
              </m:rPr>
              <w:rPr>
                <w:rFonts w:ascii="Cambria Math" w:hAnsi="Cambria Math"/>
              </w:rPr>
              <m:t>10</m:t>
            </m:r>
          </m:sub>
        </m:sSub>
      </m:oMath>
      <w:r w:rsidRPr="00B95E8D">
        <w:rPr>
          <w:b/>
          <w:bCs/>
        </w:rPr>
        <w:t xml:space="preserve"> mode. Calculate the following . </w:t>
      </w:r>
    </w:p>
    <w:p w:rsidRPr="00B95E8D" w:rsidR="00B95E8D" w:rsidP="00B95E8D" w:rsidRDefault="00B95E8D" w14:paraId="3814B603" w14:textId="4C6880EF">
      <w:pPr>
        <w:pStyle w:val="ListParagraph"/>
        <w:numPr>
          <w:ilvl w:val="0"/>
          <w:numId w:val="9"/>
        </w:numPr>
        <w:spacing w:before="240" w:after="240" w:line="360" w:lineRule="auto"/>
        <w:ind w:left="1134" w:hanging="567"/>
        <w:rPr>
          <w:b/>
          <w:bCs/>
        </w:rPr>
      </w:pPr>
      <w:r w:rsidRPr="00B95E8D">
        <w:rPr>
          <w:b/>
          <w:bCs/>
        </w:rPr>
        <w:t>The cutoff frequency of the waveguide</w:t>
      </w:r>
      <w:r w:rsidRPr="00B95E8D">
        <w:rPr>
          <w:b/>
          <w:bCs/>
        </w:rPr>
        <w:tab/>
      </w:r>
      <w:r w:rsidRPr="00B95E8D">
        <w:rPr>
          <w:b/>
          <w:bCs/>
        </w:rPr>
        <w:tab/>
      </w:r>
      <w:r w:rsidRPr="00B95E8D">
        <w:rPr>
          <w:b/>
          <w:bCs/>
        </w:rPr>
        <w:tab/>
      </w:r>
      <w:r w:rsidRPr="00B95E8D">
        <w:rPr>
          <w:b/>
          <w:bCs/>
        </w:rPr>
        <w:tab/>
      </w:r>
      <w:r w:rsidRPr="00CA7997">
        <w:t>[</w:t>
      </w:r>
      <w:r w:rsidR="00A940EE">
        <w:t>5</w:t>
      </w:r>
      <w:r w:rsidRPr="00CA7997">
        <w:t xml:space="preserve"> Marks]</w:t>
      </w:r>
    </w:p>
    <w:p w:rsidRPr="00CA7997" w:rsidR="00B95E8D" w:rsidP="00B95E8D" w:rsidRDefault="00B95E8D" w14:paraId="0D976995" w14:textId="4BE509D2">
      <w:pPr>
        <w:pStyle w:val="ListParagraph"/>
        <w:numPr>
          <w:ilvl w:val="0"/>
          <w:numId w:val="9"/>
        </w:numPr>
        <w:spacing w:before="240" w:after="240" w:line="360" w:lineRule="auto"/>
        <w:ind w:left="1134" w:hanging="567"/>
        <w:rPr>
          <w:b/>
          <w:bCs/>
        </w:rPr>
      </w:pPr>
      <w:r w:rsidRPr="00B95E8D">
        <w:rPr>
          <w:b/>
          <w:bCs/>
        </w:rPr>
        <w:t>The cutoff wavelength of the waveguide.</w:t>
      </w:r>
      <w:r w:rsidRPr="00B95E8D">
        <w:rPr>
          <w:b/>
          <w:bCs/>
        </w:rPr>
        <w:tab/>
      </w:r>
      <w:r w:rsidRPr="00B95E8D">
        <w:rPr>
          <w:b/>
          <w:bCs/>
        </w:rPr>
        <w:tab/>
      </w:r>
      <w:r w:rsidRPr="00B95E8D">
        <w:rPr>
          <w:b/>
          <w:bCs/>
        </w:rPr>
        <w:tab/>
      </w:r>
      <w:r w:rsidRPr="00B95E8D">
        <w:rPr>
          <w:b/>
          <w:bCs/>
        </w:rPr>
        <w:tab/>
      </w:r>
      <w:r w:rsidRPr="00CA7997">
        <w:t>[</w:t>
      </w:r>
      <w:r w:rsidR="00363E6D">
        <w:t>3</w:t>
      </w:r>
      <w:r w:rsidRPr="00CA7997">
        <w:t xml:space="preserve"> Marks]</w:t>
      </w:r>
    </w:p>
    <w:p w:rsidR="00F22A22" w:rsidP="00F22A22" w:rsidRDefault="00CA7997" w14:paraId="439588A6" w14:textId="118F061F">
      <w:pPr>
        <w:spacing w:before="240" w:after="240" w:line="360" w:lineRule="auto"/>
        <w:ind w:right="-45"/>
        <w:rPr>
          <w:b/>
          <w:bCs/>
          <w:i/>
          <w:iCs/>
          <w:szCs w:val="24"/>
        </w:rPr>
      </w:pPr>
      <w:r w:rsidRPr="00CA7997">
        <w:rPr>
          <w:b/>
          <w:bCs/>
          <w:i/>
          <w:iCs/>
          <w:szCs w:val="24"/>
        </w:rPr>
        <w:t>Answer:</w:t>
      </w:r>
    </w:p>
    <w:p w:rsidR="00F22A22" w:rsidP="007C519D" w:rsidRDefault="00F22A22" w14:paraId="5AA81E3F" w14:textId="77777777">
      <w:pPr>
        <w:pStyle w:val="ListParagraph"/>
        <w:numPr>
          <w:ilvl w:val="0"/>
          <w:numId w:val="10"/>
        </w:numPr>
        <w:spacing w:line="360" w:lineRule="auto"/>
        <w:ind w:left="709"/>
      </w:pPr>
      <w:r w:rsidRPr="00E43422">
        <w:t>The cutoff frequency</w:t>
      </w:r>
      <w:r>
        <w:t>:</w:t>
      </w:r>
    </w:p>
    <w:p w:rsidR="00F22A22" w:rsidP="00F22A22" w:rsidRDefault="00F22A22" w14:paraId="7E9D3DD6" w14:textId="77777777">
      <w:pPr>
        <w:spacing w:line="360" w:lineRule="auto"/>
      </w:pPr>
      <m:oMath>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iCs/>
              </w:rPr>
            </m:ctrlPr>
          </m:fPr>
          <m:num>
            <m:r>
              <w:rPr>
                <w:rFonts w:ascii="Cambria Math" w:hAnsi="Cambria Math"/>
              </w:rPr>
              <m:t>c</m:t>
            </m:r>
          </m:num>
          <m:den>
            <m:r>
              <w:rPr>
                <w:rFonts w:ascii="Cambria Math" w:hAnsi="Cambria Math"/>
              </w:rPr>
              <m:t>2</m:t>
            </m:r>
          </m:den>
        </m:f>
        <m:rad>
          <m:radPr>
            <m:degHide m:val="1"/>
            <m:ctrlPr>
              <w:rPr>
                <w:rFonts w:ascii="Cambria Math" w:hAnsi="Cambria Math"/>
                <w:i/>
                <w:iCs/>
              </w:rPr>
            </m:ctrlPr>
          </m:radPr>
          <m:deg/>
          <m:e>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w:r w:rsidRPr="00A14847">
        <w:rPr>
          <w:iCs/>
        </w:rPr>
        <w:t xml:space="preserve"> </w:t>
      </w:r>
      <w:r>
        <w:rPr>
          <w:iCs/>
        </w:rPr>
        <w:tab/>
      </w:r>
      <w:r>
        <w:rPr>
          <w:iCs/>
        </w:rPr>
        <w:tab/>
      </w:r>
      <w:r>
        <w:rPr>
          <w:iCs/>
        </w:rPr>
        <w:tab/>
      </w:r>
      <w:r>
        <w:rPr>
          <w:iCs/>
        </w:rPr>
        <w:tab/>
      </w:r>
      <w:r>
        <w:rPr>
          <w:iCs/>
        </w:rPr>
        <w:tab/>
      </w:r>
      <w:r>
        <w:rPr>
          <w:iCs/>
        </w:rPr>
        <w:tab/>
      </w:r>
      <w:r>
        <w:rPr>
          <w:iCs/>
        </w:rPr>
        <w:tab/>
      </w:r>
      <w:r>
        <w:rPr>
          <w:iCs/>
        </w:rPr>
        <w:tab/>
      </w:r>
      <w:r>
        <w:rPr>
          <w:iCs/>
        </w:rPr>
        <w:tab/>
      </w:r>
      <w:r w:rsidRPr="001E0E45">
        <w:rPr>
          <w:b/>
          <w:bCs/>
          <w:iCs/>
        </w:rPr>
        <w:t>[</w:t>
      </w:r>
      <w:r>
        <w:rPr>
          <w:b/>
          <w:bCs/>
          <w:iCs/>
        </w:rPr>
        <w:t xml:space="preserve">1 </w:t>
      </w:r>
      <w:r w:rsidRPr="001E0E45">
        <w:rPr>
          <w:b/>
          <w:bCs/>
          <w:iCs/>
        </w:rPr>
        <w:t>Mark]</w:t>
      </w:r>
    </w:p>
    <w:p w:rsidRPr="001E0E45" w:rsidR="00F22A22" w:rsidP="00F22A22" w:rsidRDefault="00F22A22" w14:paraId="715A2A9C" w14:textId="77777777">
      <w:pPr>
        <w:spacing w:line="360" w:lineRule="auto"/>
        <w:rPr>
          <w:b/>
          <w:bCs/>
          <w:iCs/>
        </w:rPr>
      </w:pPr>
      <m:oMath>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iCs/>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rPr>
              <m:t>2</m:t>
            </m:r>
          </m:den>
        </m:f>
        <m:rad>
          <m:radPr>
            <m:degHide m:val="1"/>
            <m:ctrlPr>
              <w:rPr>
                <w:rFonts w:ascii="Cambria Math" w:hAnsi="Cambria Math"/>
                <w:i/>
                <w:iCs/>
              </w:rPr>
            </m:ctrlPr>
          </m:radPr>
          <m:deg/>
          <m:e>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0.04</m:t>
                        </m:r>
                      </m:den>
                    </m:f>
                  </m:e>
                </m:d>
              </m:e>
              <m:sup>
                <m:r>
                  <w:rPr>
                    <w:rFonts w:ascii="Cambria Math" w:hAnsi="Cambria Math"/>
                  </w:rPr>
                  <m:t>2</m:t>
                </m:r>
              </m:sup>
            </m:sSup>
            <m:r>
              <w:rPr>
                <w:rFonts w:ascii="Cambria Math" w:hAnsi="Cambria Math"/>
              </w:rPr>
              <m:t>+</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0</m:t>
                        </m:r>
                      </m:num>
                      <m:den>
                        <m:r>
                          <w:rPr>
                            <w:rFonts w:ascii="Cambria Math" w:hAnsi="Cambria Math"/>
                          </w:rPr>
                          <m:t>0.02</m:t>
                        </m:r>
                      </m:den>
                    </m:f>
                  </m:e>
                </m:d>
              </m:e>
              <m:sup>
                <m:r>
                  <w:rPr>
                    <w:rFonts w:ascii="Cambria Math" w:hAnsi="Cambria Math"/>
                  </w:rPr>
                  <m:t>2</m:t>
                </m:r>
              </m:sup>
            </m:sSup>
          </m:e>
        </m:rad>
      </m:oMath>
      <w:r>
        <w:rPr>
          <w:iCs/>
        </w:rPr>
        <w:t xml:space="preserve"> </w:t>
      </w:r>
      <w:r>
        <w:rPr>
          <w:iCs/>
        </w:rPr>
        <w:tab/>
      </w:r>
      <w:r>
        <w:rPr>
          <w:iCs/>
        </w:rPr>
        <w:tab/>
      </w:r>
      <w:r>
        <w:rPr>
          <w:iCs/>
        </w:rPr>
        <w:tab/>
      </w:r>
      <w:r>
        <w:rPr>
          <w:iCs/>
        </w:rPr>
        <w:tab/>
      </w:r>
      <w:r>
        <w:rPr>
          <w:iCs/>
        </w:rPr>
        <w:tab/>
      </w:r>
      <w:r>
        <w:rPr>
          <w:iCs/>
        </w:rPr>
        <w:tab/>
      </w:r>
      <w:r>
        <w:rPr>
          <w:iCs/>
        </w:rPr>
        <w:tab/>
      </w:r>
      <w:r w:rsidRPr="001E0E45">
        <w:rPr>
          <w:b/>
          <w:bCs/>
          <w:iCs/>
        </w:rPr>
        <w:t>[</w:t>
      </w:r>
      <w:r>
        <w:rPr>
          <w:b/>
          <w:bCs/>
          <w:iCs/>
        </w:rPr>
        <w:t xml:space="preserve">2 </w:t>
      </w:r>
      <w:r w:rsidRPr="001E0E45">
        <w:rPr>
          <w:b/>
          <w:bCs/>
          <w:iCs/>
        </w:rPr>
        <w:t>Marks]</w:t>
      </w:r>
    </w:p>
    <w:p w:rsidR="00F22A22" w:rsidP="00F22A22" w:rsidRDefault="00F22A22" w14:paraId="2B2183DB" w14:textId="4EB7ED02">
      <w:pPr>
        <w:spacing w:line="360" w:lineRule="auto"/>
      </w:pPr>
      <m:oMath>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=3.75GHz</m:t>
        </m:r>
      </m:oMath>
      <w:r>
        <w:rPr>
          <w:iCs/>
        </w:rPr>
        <w:t xml:space="preserve"> </w:t>
      </w:r>
      <w:r>
        <w:rPr>
          <w:iCs/>
        </w:rPr>
        <w:tab/>
      </w:r>
      <w:r>
        <w:rPr>
          <w:iCs/>
        </w:rPr>
        <w:tab/>
      </w:r>
      <w:r>
        <w:rPr>
          <w:iCs/>
        </w:rPr>
        <w:tab/>
      </w:r>
      <w:r>
        <w:rPr>
          <w:iCs/>
        </w:rPr>
        <w:tab/>
      </w:r>
      <w:r>
        <w:rPr>
          <w:iCs/>
        </w:rPr>
        <w:tab/>
      </w:r>
      <w:r>
        <w:rPr>
          <w:iCs/>
        </w:rPr>
        <w:tab/>
      </w:r>
      <w:r>
        <w:rPr>
          <w:iCs/>
        </w:rPr>
        <w:tab/>
      </w:r>
      <w:r>
        <w:rPr>
          <w:iCs/>
        </w:rPr>
        <w:tab/>
      </w:r>
      <w:r>
        <w:rPr>
          <w:iCs/>
        </w:rPr>
        <w:tab/>
      </w:r>
      <w:r w:rsidRPr="001E0E45">
        <w:rPr>
          <w:b/>
          <w:bCs/>
          <w:iCs/>
        </w:rPr>
        <w:t>[</w:t>
      </w:r>
      <w:r w:rsidR="00A940EE">
        <w:rPr>
          <w:b/>
          <w:bCs/>
          <w:iCs/>
        </w:rPr>
        <w:t>2</w:t>
      </w:r>
      <w:r>
        <w:rPr>
          <w:b/>
          <w:bCs/>
          <w:iCs/>
        </w:rPr>
        <w:t xml:space="preserve"> </w:t>
      </w:r>
      <w:r w:rsidRPr="001E0E45">
        <w:rPr>
          <w:b/>
          <w:bCs/>
          <w:iCs/>
        </w:rPr>
        <w:t>Mark</w:t>
      </w:r>
      <w:r>
        <w:rPr>
          <w:b/>
          <w:bCs/>
          <w:iCs/>
        </w:rPr>
        <w:t>s</w:t>
      </w:r>
      <w:r w:rsidRPr="001E0E45">
        <w:rPr>
          <w:b/>
          <w:bCs/>
          <w:iCs/>
        </w:rPr>
        <w:t>]</w:t>
      </w:r>
    </w:p>
    <w:p w:rsidR="00F22A22" w:rsidP="007C519D" w:rsidRDefault="00F22A22" w14:paraId="3FCC32AA" w14:textId="77777777">
      <w:pPr>
        <w:pStyle w:val="ListParagraph"/>
        <w:numPr>
          <w:ilvl w:val="0"/>
          <w:numId w:val="10"/>
        </w:numPr>
        <w:spacing w:line="360" w:lineRule="auto"/>
        <w:ind w:left="709"/>
      </w:pPr>
      <w:r w:rsidRPr="00E43422">
        <w:t>The cutoff wavelength</w:t>
      </w:r>
      <w:r>
        <w:t>:</w:t>
      </w:r>
    </w:p>
    <w:p w:rsidRPr="000361FC" w:rsidR="00F22A22" w:rsidP="00F22A22" w:rsidRDefault="00F22A22" w14:paraId="17C06FE3" w14:textId="77777777">
      <w:pPr>
        <w:spacing w:line="360" w:lineRule="auto"/>
        <w:rPr>
          <w:iCs/>
        </w:rPr>
      </w:pPr>
      <m:oMath>
        <m:sSub>
          <m:sSubPr>
            <m:ctrlPr>
              <w:rPr>
                <w:rFonts w:ascii="Cambria Math" w:hAnsi="Cambria Math"/>
                <w:i/>
                <w:iCs/>
              </w:rPr>
            </m:ctrlPr>
          </m:sSubPr>
          <m:e>
            <m:r>
              <w:rPr>
                <w:rFonts w:ascii="Cambria Math" w:hAnsi="Cambria Math"/>
              </w:rPr>
              <m:t>λ</m:t>
            </m:r>
          </m:e>
          <m:sub>
            <m:r>
              <w:rPr>
                <w:rFonts w:ascii="Cambria Math" w:hAnsi="Cambria Math"/>
              </w:rPr>
              <m:t>c</m:t>
            </m:r>
          </m:sub>
        </m:sSub>
        <m:r>
          <w:rPr>
            <w:rFonts w:ascii="Cambria Math" w:hAnsi="Cambria Math"/>
          </w:rPr>
          <m:t>=</m:t>
        </m:r>
        <m:f>
          <m:fPr>
            <m:ctrlPr>
              <w:rPr>
                <w:rFonts w:ascii="Cambria Math" w:hAnsi="Cambria Math"/>
                <w:i/>
                <w:iCs/>
              </w:rPr>
            </m:ctrlPr>
          </m:fPr>
          <m:num>
            <m:r>
              <w:rPr>
                <w:rFonts w:ascii="Cambria Math" w:hAnsi="Cambria Math"/>
              </w:rPr>
              <m:t>c</m:t>
            </m:r>
          </m:num>
          <m:den>
            <m:sSub>
              <m:sSubPr>
                <m:ctrlPr>
                  <w:rPr>
                    <w:rFonts w:ascii="Cambria Math" w:hAnsi="Cambria Math"/>
                    <w:i/>
                    <w:iCs/>
                  </w:rPr>
                </m:ctrlPr>
              </m:sSubPr>
              <m:e>
                <m:r>
                  <w:rPr>
                    <w:rFonts w:ascii="Cambria Math" w:hAnsi="Cambria Math"/>
                  </w:rPr>
                  <m:t>f</m:t>
                </m:r>
              </m:e>
              <m:sub>
                <m:r>
                  <w:rPr>
                    <w:rFonts w:ascii="Cambria Math" w:hAnsi="Cambria Math"/>
                  </w:rPr>
                  <m:t>c</m:t>
                </m:r>
              </m:sub>
            </m:sSub>
          </m:den>
        </m:f>
        <m:r>
          <w:rPr>
            <w:rFonts w:ascii="Cambria Math" w:hAnsi="Cambria Math"/>
          </w:rPr>
          <m:t>=</m:t>
        </m:r>
        <m:f>
          <m:fPr>
            <m:ctrlPr>
              <w:rPr>
                <w:rFonts w:ascii="Cambria Math" w:hAnsi="Cambria Math"/>
                <w:i/>
                <w:iCs/>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rPr>
              <m:t>3.75×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9</m:t>
                </m:r>
              </m:sup>
            </m:sSup>
          </m:den>
        </m:f>
      </m:oMath>
      <w:r>
        <w:rPr>
          <w:iCs/>
        </w:rPr>
        <w:tab/>
      </w:r>
      <w:r>
        <w:rPr>
          <w:iCs/>
        </w:rPr>
        <w:tab/>
      </w:r>
      <w:r>
        <w:rPr>
          <w:iCs/>
        </w:rPr>
        <w:tab/>
      </w:r>
      <w:r>
        <w:rPr>
          <w:iCs/>
        </w:rPr>
        <w:tab/>
      </w:r>
      <w:r>
        <w:rPr>
          <w:iCs/>
        </w:rPr>
        <w:tab/>
      </w:r>
      <w:r>
        <w:rPr>
          <w:iCs/>
        </w:rPr>
        <w:tab/>
      </w:r>
      <w:r>
        <w:rPr>
          <w:iCs/>
        </w:rPr>
        <w:tab/>
      </w:r>
      <w:r>
        <w:rPr>
          <w:iCs/>
        </w:rPr>
        <w:tab/>
      </w:r>
      <w:r>
        <w:rPr>
          <w:iCs/>
        </w:rPr>
        <w:tab/>
      </w:r>
      <w:r w:rsidRPr="001E0E45">
        <w:rPr>
          <w:b/>
          <w:bCs/>
          <w:iCs/>
        </w:rPr>
        <w:t>[</w:t>
      </w:r>
      <w:r>
        <w:rPr>
          <w:b/>
          <w:bCs/>
          <w:iCs/>
        </w:rPr>
        <w:t xml:space="preserve">2 </w:t>
      </w:r>
      <w:r w:rsidRPr="001E0E45">
        <w:rPr>
          <w:b/>
          <w:bCs/>
          <w:iCs/>
        </w:rPr>
        <w:t>Mark</w:t>
      </w:r>
      <w:r>
        <w:rPr>
          <w:b/>
          <w:bCs/>
          <w:iCs/>
        </w:rPr>
        <w:t>s</w:t>
      </w:r>
      <w:r w:rsidRPr="001E0E45">
        <w:rPr>
          <w:b/>
          <w:bCs/>
          <w:iCs/>
        </w:rPr>
        <w:t>]</w:t>
      </w:r>
    </w:p>
    <w:p w:rsidRPr="00D30694" w:rsidR="00F22A22" w:rsidP="00F22A22" w:rsidRDefault="00F22A22" w14:paraId="4C911FEC" w14:textId="3854D3D0">
      <w:pPr>
        <w:spacing w:line="360" w:lineRule="auto"/>
      </w:pPr>
      <m:oMath>
        <m:sSub>
          <m:sSubPr>
            <m:ctrlPr>
              <w:rPr>
                <w:rFonts w:ascii="Cambria Math" w:hAnsi="Cambria Math"/>
                <w:i/>
                <w:iCs/>
              </w:rPr>
            </m:ctrlPr>
          </m:sSubPr>
          <m:e>
            <m:r>
              <w:rPr>
                <w:rFonts w:ascii="Cambria Math" w:hAnsi="Cambria Math"/>
              </w:rPr>
              <m:t>λ</m:t>
            </m:r>
          </m:e>
          <m:sub>
            <m:r>
              <w:rPr>
                <w:rFonts w:ascii="Cambria Math" w:hAnsi="Cambria Math"/>
              </w:rPr>
              <m:t>c</m:t>
            </m:r>
          </m:sub>
        </m:sSub>
        <m:r>
          <w:rPr>
            <w:rFonts w:ascii="Cambria Math" w:hAnsi="Cambria Math"/>
          </w:rPr>
          <m:t>=</m:t>
        </m:r>
        <m:r>
          <m:rPr>
            <m:sty m:val="p"/>
          </m:rPr>
          <w:rPr>
            <w:rFonts w:ascii="Cambria Math" w:hAnsi="Cambria Math"/>
          </w:rPr>
          <m:t>0.08m=8cm</m:t>
        </m:r>
      </m:oMath>
      <w:r>
        <w:rPr>
          <w:iCs/>
        </w:rPr>
        <w:tab/>
      </w:r>
      <w:r>
        <w:rPr>
          <w:iCs/>
        </w:rPr>
        <w:tab/>
      </w:r>
      <w:r>
        <w:rPr>
          <w:iCs/>
        </w:rPr>
        <w:tab/>
      </w:r>
      <w:r>
        <w:rPr>
          <w:iCs/>
        </w:rPr>
        <w:tab/>
      </w:r>
      <w:r>
        <w:rPr>
          <w:iCs/>
        </w:rPr>
        <w:tab/>
      </w:r>
      <w:r>
        <w:rPr>
          <w:iCs/>
        </w:rPr>
        <w:tab/>
      </w:r>
      <w:r>
        <w:rPr>
          <w:iCs/>
        </w:rPr>
        <w:tab/>
      </w:r>
      <w:r>
        <w:rPr>
          <w:iCs/>
        </w:rPr>
        <w:tab/>
      </w:r>
      <w:r>
        <w:rPr>
          <w:iCs/>
        </w:rPr>
        <w:tab/>
      </w:r>
      <w:r w:rsidRPr="001E0E45">
        <w:rPr>
          <w:b/>
          <w:bCs/>
          <w:iCs/>
        </w:rPr>
        <w:t>[</w:t>
      </w:r>
      <w:r w:rsidR="00363E6D">
        <w:rPr>
          <w:b/>
          <w:bCs/>
          <w:iCs/>
        </w:rPr>
        <w:t>1</w:t>
      </w:r>
      <w:r>
        <w:rPr>
          <w:b/>
          <w:bCs/>
          <w:iCs/>
        </w:rPr>
        <w:t xml:space="preserve"> </w:t>
      </w:r>
      <w:r w:rsidRPr="001E0E45">
        <w:rPr>
          <w:b/>
          <w:bCs/>
          <w:iCs/>
        </w:rPr>
        <w:t>Mark]</w:t>
      </w:r>
    </w:p>
    <w:p w:rsidR="00B95E8D" w:rsidP="00B95E8D" w:rsidRDefault="00B95E8D" w14:paraId="7847C5B5" w14:textId="5A54256B">
      <w:pPr>
        <w:pStyle w:val="ListParagraph"/>
        <w:numPr>
          <w:ilvl w:val="0"/>
          <w:numId w:val="8"/>
        </w:numPr>
        <w:tabs>
          <w:tab w:val="left" w:pos="6663"/>
          <w:tab w:val="left" w:pos="6946"/>
          <w:tab w:val="left" w:pos="7088"/>
          <w:tab w:val="left" w:pos="7230"/>
        </w:tabs>
        <w:spacing w:before="240" w:after="240" w:line="360" w:lineRule="auto"/>
        <w:ind w:left="426"/>
        <w:rPr>
          <w:szCs w:val="24"/>
        </w:rPr>
      </w:pPr>
      <w:r w:rsidRPr="00B95E8D">
        <w:rPr>
          <w:b/>
          <w:bCs/>
          <w:szCs w:val="24"/>
        </w:rPr>
        <w:t>What is signal modulation? Describe the benefits of modulating a signal in RF communication system.</w:t>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CA7997">
        <w:rPr>
          <w:szCs w:val="24"/>
        </w:rPr>
        <w:t>[</w:t>
      </w:r>
      <w:r w:rsidR="00363E6D">
        <w:rPr>
          <w:szCs w:val="24"/>
        </w:rPr>
        <w:t>7</w:t>
      </w:r>
      <w:r w:rsidRPr="00CA7997">
        <w:rPr>
          <w:szCs w:val="24"/>
        </w:rPr>
        <w:t xml:space="preserve"> Marks]</w:t>
      </w:r>
    </w:p>
    <w:p w:rsidRPr="00CA7997" w:rsidR="00CA7997" w:rsidP="00CA7997" w:rsidRDefault="00CA7997" w14:paraId="17BD5161" w14:textId="77777777">
      <w:pPr>
        <w:spacing w:before="240" w:after="240" w:line="360" w:lineRule="auto"/>
        <w:ind w:right="-45"/>
        <w:rPr>
          <w:b/>
          <w:bCs/>
          <w:i/>
          <w:iCs/>
          <w:szCs w:val="24"/>
        </w:rPr>
      </w:pPr>
      <w:r w:rsidRPr="00CA7997">
        <w:rPr>
          <w:b/>
          <w:bCs/>
          <w:i/>
          <w:iCs/>
          <w:szCs w:val="24"/>
        </w:rPr>
        <w:t>Answer:</w:t>
      </w:r>
    </w:p>
    <w:p w:rsidRPr="0054068E" w:rsidR="00F43364" w:rsidP="00F43364" w:rsidRDefault="00F43364" w14:paraId="560927F9" w14:textId="6737C065">
      <w:pPr>
        <w:spacing w:before="120" w:after="120" w:line="360" w:lineRule="auto"/>
        <w:rPr>
          <w:szCs w:val="24"/>
        </w:rPr>
      </w:pPr>
      <w:r w:rsidRPr="0054068E">
        <w:rPr>
          <w:szCs w:val="24"/>
        </w:rPr>
        <w:t>Signal modulation is a technique used in communication systems to encode information on a carrier signal by varying its properties. The carrier signal is a high-frequency waveform that is modified or modulated to carry the information signal, which typically has a lower frequency</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4068E">
        <w:rPr>
          <w:b/>
          <w:bCs/>
          <w:szCs w:val="24"/>
        </w:rPr>
        <w:t>[</w:t>
      </w:r>
      <w:r w:rsidR="00363E6D">
        <w:rPr>
          <w:b/>
          <w:bCs/>
          <w:szCs w:val="24"/>
        </w:rPr>
        <w:t>3</w:t>
      </w:r>
      <w:r w:rsidRPr="0054068E">
        <w:rPr>
          <w:b/>
          <w:bCs/>
          <w:szCs w:val="24"/>
        </w:rPr>
        <w:t xml:space="preserve"> Marks]</w:t>
      </w:r>
    </w:p>
    <w:p w:rsidRPr="0054068E" w:rsidR="00F43364" w:rsidP="00F43364" w:rsidRDefault="00F43364" w14:paraId="384F6F5F" w14:textId="77777777">
      <w:pPr>
        <w:spacing w:before="120" w:after="120" w:line="360" w:lineRule="auto"/>
        <w:rPr>
          <w:szCs w:val="24"/>
        </w:rPr>
      </w:pPr>
      <w:r>
        <w:rPr>
          <w:szCs w:val="24"/>
        </w:rPr>
        <w:t>The Benefits are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p>
    <w:p w:rsidRPr="00FA5362" w:rsidR="00F43364" w:rsidP="00F43364" w:rsidRDefault="00F43364" w14:paraId="5A706946" w14:textId="77777777">
      <w:pPr>
        <w:pStyle w:val="ListParagraph"/>
        <w:numPr>
          <w:ilvl w:val="0"/>
          <w:numId w:val="5"/>
        </w:numPr>
        <w:spacing w:before="120" w:after="120" w:line="360" w:lineRule="auto"/>
        <w:ind w:right="-45"/>
        <w:rPr>
          <w:szCs w:val="24"/>
        </w:rPr>
      </w:pPr>
      <w:r w:rsidRPr="00FA5362">
        <w:rPr>
          <w:szCs w:val="24"/>
        </w:rPr>
        <w:t>Frequency Utili</w:t>
      </w:r>
      <w:r>
        <w:rPr>
          <w:szCs w:val="24"/>
        </w:rPr>
        <w:t>s</w:t>
      </w:r>
      <w:r w:rsidRPr="00FA5362">
        <w:rPr>
          <w:szCs w:val="24"/>
        </w:rPr>
        <w:t>ation</w:t>
      </w:r>
    </w:p>
    <w:p w:rsidRPr="00FA5362" w:rsidR="00F43364" w:rsidP="00F43364" w:rsidRDefault="00F43364" w14:paraId="25839380" w14:textId="77777777">
      <w:pPr>
        <w:pStyle w:val="ListParagraph"/>
        <w:numPr>
          <w:ilvl w:val="0"/>
          <w:numId w:val="5"/>
        </w:numPr>
        <w:spacing w:before="120" w:after="120" w:line="360" w:lineRule="auto"/>
        <w:ind w:right="-45"/>
        <w:rPr>
          <w:szCs w:val="24"/>
        </w:rPr>
      </w:pPr>
      <w:r w:rsidRPr="00FA5362">
        <w:rPr>
          <w:szCs w:val="24"/>
        </w:rPr>
        <w:t>Long-Distance Transmission</w:t>
      </w:r>
    </w:p>
    <w:p w:rsidR="00F43364" w:rsidP="00F43364" w:rsidRDefault="00F43364" w14:paraId="43BE4CA6" w14:textId="77777777">
      <w:pPr>
        <w:pStyle w:val="ListParagraph"/>
        <w:numPr>
          <w:ilvl w:val="0"/>
          <w:numId w:val="5"/>
        </w:numPr>
        <w:spacing w:before="120" w:after="120" w:line="360" w:lineRule="auto"/>
        <w:ind w:right="-45"/>
        <w:rPr>
          <w:szCs w:val="24"/>
        </w:rPr>
      </w:pPr>
      <w:r w:rsidRPr="00FA5362">
        <w:rPr>
          <w:szCs w:val="24"/>
        </w:rPr>
        <w:t>Bandwidth Efficiency</w:t>
      </w:r>
      <w:r>
        <w:rPr>
          <w:szCs w:val="24"/>
        </w:rPr>
        <w:tab/>
      </w:r>
    </w:p>
    <w:p w:rsidRPr="00B76D98" w:rsidR="00F43364" w:rsidP="00F43364" w:rsidRDefault="00F43364" w14:paraId="768F4A27" w14:textId="77777777">
      <w:pPr>
        <w:pStyle w:val="ListParagraph"/>
        <w:numPr>
          <w:ilvl w:val="0"/>
          <w:numId w:val="5"/>
        </w:numPr>
        <w:spacing w:before="120" w:after="120" w:line="360" w:lineRule="auto"/>
        <w:ind w:right="-45"/>
        <w:rPr>
          <w:szCs w:val="24"/>
        </w:rPr>
      </w:pPr>
      <w:r w:rsidRPr="00FA5362">
        <w:rPr>
          <w:szCs w:val="24"/>
        </w:rPr>
        <w:t>Noise Immunity</w:t>
      </w:r>
      <w:r>
        <w:rPr>
          <w:szCs w:val="24"/>
        </w:rPr>
        <w:tab/>
      </w:r>
      <w:r w:rsidRPr="00B76D98">
        <w:rPr>
          <w:szCs w:val="24"/>
        </w:rPr>
        <w:tab/>
      </w:r>
      <w:r w:rsidRPr="00B76D98">
        <w:rPr>
          <w:szCs w:val="24"/>
        </w:rPr>
        <w:tab/>
      </w:r>
      <w:r w:rsidRPr="00B76D98">
        <w:rPr>
          <w:b/>
          <w:bCs/>
          <w:szCs w:val="24"/>
        </w:rPr>
        <w:t xml:space="preserve">[Each point 1 mark, maximum of </w:t>
      </w:r>
      <w:r>
        <w:rPr>
          <w:b/>
          <w:bCs/>
          <w:szCs w:val="24"/>
        </w:rPr>
        <w:t>4</w:t>
      </w:r>
      <w:r w:rsidRPr="00B76D98">
        <w:rPr>
          <w:b/>
          <w:bCs/>
          <w:szCs w:val="24"/>
        </w:rPr>
        <w:t xml:space="preserve"> Marks]</w:t>
      </w:r>
    </w:p>
    <w:p w:rsidRPr="00CA7997" w:rsidR="00B95E8D" w:rsidP="00B95E8D" w:rsidRDefault="00B95E8D" w14:paraId="74789E99" w14:textId="38A10A80">
      <w:pPr>
        <w:pStyle w:val="ListParagraph"/>
        <w:numPr>
          <w:ilvl w:val="0"/>
          <w:numId w:val="8"/>
        </w:numPr>
        <w:tabs>
          <w:tab w:val="left" w:pos="6663"/>
          <w:tab w:val="left" w:pos="6946"/>
          <w:tab w:val="left" w:pos="7088"/>
          <w:tab w:val="left" w:pos="7230"/>
        </w:tabs>
        <w:spacing w:before="240" w:after="240" w:line="360" w:lineRule="auto"/>
        <w:ind w:left="426"/>
        <w:rPr>
          <w:b/>
          <w:bCs/>
          <w:szCs w:val="24"/>
        </w:rPr>
      </w:pPr>
      <w:r w:rsidRPr="00B95E8D">
        <w:rPr>
          <w:b/>
          <w:bCs/>
          <w:szCs w:val="24"/>
        </w:rPr>
        <w:t>What is a phased array? describe its benefits over a single-</w:t>
      </w:r>
      <w:r w:rsidR="00090BA7">
        <w:rPr>
          <w:b/>
          <w:bCs/>
          <w:szCs w:val="24"/>
        </w:rPr>
        <w:t>A</w:t>
      </w:r>
      <w:r w:rsidRPr="00B95E8D">
        <w:rPr>
          <w:b/>
          <w:bCs/>
          <w:szCs w:val="24"/>
        </w:rPr>
        <w:t>ntenna system.</w:t>
      </w:r>
      <w:r w:rsidRPr="00B95E8D">
        <w:rPr>
          <w:b/>
          <w:bCs/>
          <w:szCs w:val="24"/>
        </w:rPr>
        <w:tab/>
      </w:r>
      <w:r w:rsidR="00CA7997">
        <w:rPr>
          <w:b/>
          <w:bCs/>
          <w:szCs w:val="24"/>
        </w:rPr>
        <w:tab/>
      </w:r>
      <w:r w:rsidR="00CA7997">
        <w:rPr>
          <w:b/>
          <w:bCs/>
          <w:szCs w:val="24"/>
        </w:rPr>
        <w:tab/>
      </w:r>
      <w:r w:rsidR="00CA7997">
        <w:rPr>
          <w:b/>
          <w:bCs/>
          <w:szCs w:val="24"/>
        </w:rPr>
        <w:tab/>
      </w:r>
      <w:r w:rsidR="00CA7997">
        <w:rPr>
          <w:b/>
          <w:bCs/>
          <w:szCs w:val="24"/>
        </w:rPr>
        <w:tab/>
      </w:r>
      <w:r w:rsidR="00CA7997">
        <w:rPr>
          <w:b/>
          <w:bCs/>
          <w:szCs w:val="24"/>
        </w:rPr>
        <w:tab/>
      </w:r>
      <w:r w:rsidRPr="00CA7997">
        <w:rPr>
          <w:szCs w:val="24"/>
        </w:rPr>
        <w:t>[</w:t>
      </w:r>
      <w:r w:rsidR="00D62F4A">
        <w:rPr>
          <w:szCs w:val="24"/>
        </w:rPr>
        <w:t>6</w:t>
      </w:r>
      <w:r w:rsidRPr="00CA7997">
        <w:rPr>
          <w:szCs w:val="24"/>
        </w:rPr>
        <w:t xml:space="preserve"> Marks]</w:t>
      </w:r>
    </w:p>
    <w:p w:rsidRPr="00CA7997" w:rsidR="00CA7997" w:rsidP="00CA7997" w:rsidRDefault="00CA7997" w14:paraId="6CE36BA8" w14:textId="77777777">
      <w:pPr>
        <w:spacing w:before="240" w:after="240" w:line="360" w:lineRule="auto"/>
        <w:ind w:right="-45"/>
        <w:rPr>
          <w:b/>
          <w:bCs/>
          <w:i/>
          <w:iCs/>
          <w:szCs w:val="24"/>
        </w:rPr>
      </w:pPr>
      <w:r w:rsidRPr="00CA7997">
        <w:rPr>
          <w:b/>
          <w:bCs/>
          <w:i/>
          <w:iCs/>
          <w:szCs w:val="24"/>
        </w:rPr>
        <w:t>Answer:</w:t>
      </w:r>
    </w:p>
    <w:p w:rsidR="00CA7997" w:rsidP="00CA7997" w:rsidRDefault="004D588F" w14:paraId="0F8C1437" w14:textId="5EBF5E0F">
      <w:pPr>
        <w:tabs>
          <w:tab w:val="left" w:pos="6663"/>
          <w:tab w:val="left" w:pos="6946"/>
          <w:tab w:val="left" w:pos="7088"/>
          <w:tab w:val="left" w:pos="7230"/>
        </w:tabs>
        <w:spacing w:before="240" w:after="240" w:line="360" w:lineRule="auto"/>
        <w:ind w:left="66"/>
        <w:rPr>
          <w:szCs w:val="24"/>
        </w:rPr>
      </w:pPr>
      <w:r w:rsidRPr="004D588F">
        <w:rPr>
          <w:szCs w:val="24"/>
        </w:rPr>
        <w:t>A phased array is an array of multiple antennas arranged in a specific geometry and configured to transmit or receive radio waves.</w:t>
      </w:r>
      <w:r w:rsidR="00D12FEE">
        <w:rPr>
          <w:szCs w:val="24"/>
        </w:rPr>
        <w:t xml:space="preserve"> </w:t>
      </w:r>
      <w:r w:rsidRPr="004D588F">
        <w:rPr>
          <w:szCs w:val="24"/>
        </w:rPr>
        <w:t xml:space="preserve">Each antenna element in a phased array can transmit signals with specific phase shifts, allowing the array to steer its beam in different directions without physically moving the antennas. </w:t>
      </w:r>
      <w:r w:rsidR="000C6757">
        <w:rPr>
          <w:szCs w:val="24"/>
        </w:rPr>
        <w:tab/>
      </w:r>
      <w:r w:rsidR="000C6757">
        <w:rPr>
          <w:szCs w:val="24"/>
        </w:rPr>
        <w:tab/>
      </w:r>
      <w:r w:rsidR="000C6757">
        <w:rPr>
          <w:szCs w:val="24"/>
        </w:rPr>
        <w:tab/>
      </w:r>
      <w:r w:rsidR="000C6757">
        <w:rPr>
          <w:szCs w:val="24"/>
        </w:rPr>
        <w:tab/>
      </w:r>
      <w:r w:rsidR="000C6757">
        <w:rPr>
          <w:szCs w:val="24"/>
        </w:rPr>
        <w:tab/>
      </w:r>
      <w:r w:rsidRPr="000C6757" w:rsidR="000C6757">
        <w:rPr>
          <w:b/>
          <w:bCs/>
          <w:szCs w:val="24"/>
        </w:rPr>
        <w:t>[</w:t>
      </w:r>
      <w:r w:rsidRPr="000C6757" w:rsidR="000C6757">
        <w:rPr>
          <w:b/>
          <w:bCs/>
          <w:szCs w:val="24"/>
        </w:rPr>
        <w:t>3</w:t>
      </w:r>
      <w:r w:rsidRPr="000C6757" w:rsidR="000C6757">
        <w:rPr>
          <w:b/>
          <w:bCs/>
          <w:szCs w:val="24"/>
        </w:rPr>
        <w:t xml:space="preserve"> Marks]</w:t>
      </w:r>
    </w:p>
    <w:p w:rsidR="005F471D" w:rsidP="00CA7997" w:rsidRDefault="005F471D" w14:paraId="526DF8E6" w14:textId="67FFAB27">
      <w:pPr>
        <w:tabs>
          <w:tab w:val="left" w:pos="6663"/>
          <w:tab w:val="left" w:pos="6946"/>
          <w:tab w:val="left" w:pos="7088"/>
          <w:tab w:val="left" w:pos="7230"/>
        </w:tabs>
        <w:spacing w:before="240" w:after="240" w:line="360" w:lineRule="auto"/>
        <w:ind w:left="66"/>
        <w:rPr>
          <w:b/>
          <w:bCs/>
          <w:szCs w:val="24"/>
        </w:rPr>
      </w:pPr>
      <w:r w:rsidRPr="005F471D">
        <w:rPr>
          <w:szCs w:val="24"/>
        </w:rPr>
        <w:t>They provide increased gain and range, improving signal reach and strength over single antennas.</w:t>
      </w:r>
      <w:r w:rsidR="000C6757">
        <w:rPr>
          <w:szCs w:val="24"/>
        </w:rPr>
        <w:t xml:space="preserve"> T</w:t>
      </w:r>
      <w:r w:rsidRPr="005F471D">
        <w:rPr>
          <w:szCs w:val="24"/>
        </w:rPr>
        <w:t>hey improve signal-to-noise ratio (SNR) by focusing energy in specific directions, reducing interference.</w:t>
      </w:r>
      <w:r w:rsidR="000C6757">
        <w:rPr>
          <w:szCs w:val="24"/>
        </w:rPr>
        <w:tab/>
      </w:r>
      <w:r w:rsidR="000C6757">
        <w:rPr>
          <w:szCs w:val="24"/>
        </w:rPr>
        <w:tab/>
      </w:r>
      <w:r w:rsidR="000C6757">
        <w:rPr>
          <w:szCs w:val="24"/>
        </w:rPr>
        <w:tab/>
      </w:r>
      <w:r w:rsidR="000C6757">
        <w:rPr>
          <w:szCs w:val="24"/>
        </w:rPr>
        <w:tab/>
      </w:r>
      <w:r w:rsidR="000C6757">
        <w:rPr>
          <w:szCs w:val="24"/>
        </w:rPr>
        <w:tab/>
      </w:r>
      <w:r w:rsidRPr="000C6757" w:rsidR="000C6757">
        <w:rPr>
          <w:b/>
          <w:bCs/>
          <w:szCs w:val="24"/>
        </w:rPr>
        <w:t>[</w:t>
      </w:r>
      <w:r w:rsidR="00D62F4A">
        <w:rPr>
          <w:b/>
          <w:bCs/>
          <w:szCs w:val="24"/>
        </w:rPr>
        <w:t>3</w:t>
      </w:r>
      <w:r w:rsidRPr="000C6757" w:rsidR="000C6757">
        <w:rPr>
          <w:b/>
          <w:bCs/>
          <w:szCs w:val="24"/>
        </w:rPr>
        <w:t xml:space="preserve"> Marks]</w:t>
      </w:r>
    </w:p>
    <w:p w:rsidRPr="00CA7997" w:rsidR="00644BCD" w:rsidP="00644BCD" w:rsidRDefault="00644BCD" w14:paraId="31BE4204" w14:textId="77777777">
      <w:pPr>
        <w:pStyle w:val="ListParagraph"/>
        <w:numPr>
          <w:ilvl w:val="0"/>
          <w:numId w:val="1"/>
        </w:numPr>
        <w:spacing w:before="240" w:after="240" w:line="360" w:lineRule="auto"/>
        <w:ind w:left="426" w:right="-45"/>
        <w:contextualSpacing w:val="0"/>
        <w:rPr>
          <w:b/>
          <w:bCs/>
          <w:szCs w:val="24"/>
        </w:rPr>
      </w:pPr>
      <w:r w:rsidRPr="00B95E8D">
        <w:rPr>
          <w:b/>
          <w:bCs/>
          <w:szCs w:val="24"/>
        </w:rPr>
        <w:t xml:space="preserve">Apply appropriate computational techniques to calculate the frequency of a laser emitting light with a wavelength of 800nm. </w:t>
      </w:r>
      <w:r w:rsidRPr="00B95E8D">
        <w:rPr>
          <w:b/>
          <w:bCs/>
          <w:i/>
          <w:iCs/>
          <w:szCs w:val="24"/>
          <w:lang w:val="en-US"/>
        </w:rPr>
        <w:t xml:space="preserve">(Hint: </w:t>
      </w:r>
      <m:oMath>
        <m:sSup>
          <m:sSupPr>
            <m:ctrlPr>
              <w:rPr>
                <w:rFonts w:ascii="Cambria Math" w:hAnsi="Cambria Math"/>
                <w:b/>
                <w:bCs/>
                <w:i/>
                <w:iCs/>
                <w:szCs w:val="24"/>
                <w:lang w:val="en-US"/>
              </w:rPr>
            </m:ctrlPr>
          </m:sSupPr>
          <m:e>
            <m:r>
              <m:rPr>
                <m:sty m:val="bi"/>
              </m:rPr>
              <w:rPr>
                <w:rFonts w:ascii="Cambria Math" w:hAnsi="Cambria Math"/>
                <w:szCs w:val="24"/>
                <w:lang w:val="en-US"/>
              </w:rPr>
              <m:t>C=3×10</m:t>
            </m:r>
          </m:e>
          <m:sup>
            <m:r>
              <m:rPr>
                <m:sty m:val="bi"/>
              </m:rPr>
              <w:rPr>
                <w:rFonts w:ascii="Cambria Math" w:hAnsi="Cambria Math"/>
                <w:szCs w:val="24"/>
                <w:lang w:val="en-US"/>
              </w:rPr>
              <m:t>8</m:t>
            </m:r>
          </m:sup>
        </m:sSup>
        <m:r>
          <m:rPr>
            <m:sty m:val="bi"/>
          </m:rPr>
          <w:rPr>
            <w:rFonts w:ascii="Cambria Math" w:hAnsi="Cambria Math"/>
            <w:szCs w:val="24"/>
            <w:lang w:val="en-US"/>
          </w:rPr>
          <m:t>m/s</m:t>
        </m:r>
      </m:oMath>
      <w:r w:rsidRPr="00B95E8D">
        <w:rPr>
          <w:b/>
          <w:bCs/>
          <w:i/>
          <w:iCs/>
          <w:szCs w:val="24"/>
          <w:lang w:val="en-US"/>
        </w:rPr>
        <w:t>)</w:t>
      </w:r>
      <w:r w:rsidRPr="00B95E8D">
        <w:rPr>
          <w:b/>
          <w:bCs/>
          <w:szCs w:val="24"/>
        </w:rPr>
        <w:tab/>
      </w:r>
      <w:r w:rsidRPr="00CA7997">
        <w:rPr>
          <w:szCs w:val="24"/>
        </w:rPr>
        <w:t>[4 Marks]</w:t>
      </w:r>
    </w:p>
    <w:p w:rsidRPr="00CA7997" w:rsidR="00644BCD" w:rsidP="00644BCD" w:rsidRDefault="00644BCD" w14:paraId="6AF753F7" w14:textId="77777777">
      <w:pPr>
        <w:spacing w:before="240" w:after="240" w:line="360" w:lineRule="auto"/>
        <w:ind w:right="-45"/>
        <w:rPr>
          <w:b/>
          <w:bCs/>
          <w:i/>
          <w:iCs/>
          <w:szCs w:val="24"/>
        </w:rPr>
      </w:pPr>
      <w:r w:rsidRPr="00CA7997">
        <w:rPr>
          <w:b/>
          <w:bCs/>
          <w:i/>
          <w:iCs/>
          <w:szCs w:val="24"/>
        </w:rPr>
        <w:t>Answer:</w:t>
      </w:r>
    </w:p>
    <w:p w:rsidRPr="00D22397" w:rsidR="00644BCD" w:rsidP="00644BCD" w:rsidRDefault="00644BCD" w14:paraId="2D5D13A2" w14:textId="77777777">
      <w:pPr>
        <w:spacing w:before="120" w:after="120" w:line="360" w:lineRule="auto"/>
        <w:rPr>
          <w:szCs w:val="24"/>
        </w:rPr>
      </w:pPr>
      <m:oMath>
        <m:r>
          <w:rPr>
            <w:rFonts w:ascii="Cambria Math" w:hAnsi="Cambria Math"/>
            <w:szCs w:val="24"/>
          </w:rPr>
          <m:t>f=</m:t>
        </m:r>
        <m:f>
          <m:fPr>
            <m:ctrlPr>
              <w:rPr>
                <w:rFonts w:ascii="Cambria Math" w:hAnsi="Cambria Math"/>
                <w:i/>
                <w:szCs w:val="24"/>
              </w:rPr>
            </m:ctrlPr>
          </m:fPr>
          <m:num>
            <m:r>
              <w:rPr>
                <w:rFonts w:ascii="Cambria Math" w:hAnsi="Cambria Math"/>
                <w:szCs w:val="24"/>
              </w:rPr>
              <m:t>c</m:t>
            </m:r>
          </m:num>
          <m:den>
            <m:r>
              <w:rPr>
                <w:rFonts w:ascii="Cambria Math" w:hAnsi="Cambria Math"/>
                <w:szCs w:val="24"/>
              </w:rPr>
              <m:t>λ</m:t>
            </m:r>
          </m:den>
        </m:f>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417FC4">
        <w:rPr>
          <w:b/>
          <w:bCs/>
          <w:szCs w:val="24"/>
        </w:rPr>
        <w:t>[</w:t>
      </w:r>
      <w:r>
        <w:rPr>
          <w:b/>
          <w:bCs/>
          <w:szCs w:val="24"/>
        </w:rPr>
        <w:t>1</w:t>
      </w:r>
      <w:r w:rsidRPr="00417FC4">
        <w:rPr>
          <w:b/>
          <w:bCs/>
          <w:szCs w:val="24"/>
        </w:rPr>
        <w:t xml:space="preserve"> Mark]</w:t>
      </w:r>
    </w:p>
    <w:p w:rsidRPr="00417FC4" w:rsidR="00644BCD" w:rsidP="00644BCD" w:rsidRDefault="00644BCD" w14:paraId="66C6ECB7" w14:textId="77777777">
      <w:pPr>
        <w:spacing w:before="120" w:after="120" w:line="360" w:lineRule="auto"/>
        <w:rPr>
          <w:b/>
          <w:bCs/>
          <w:szCs w:val="24"/>
        </w:rPr>
      </w:pPr>
      <m:oMath>
        <m:r>
          <w:rPr>
            <w:rFonts w:ascii="Cambria Math" w:hAnsi="Cambria Math"/>
            <w:szCs w:val="24"/>
          </w:rPr>
          <m:t>f=</m:t>
        </m:r>
        <m:f>
          <m:fPr>
            <m:ctrlPr>
              <w:rPr>
                <w:rFonts w:ascii="Cambria Math" w:hAnsi="Cambria Math"/>
                <w:i/>
                <w:szCs w:val="24"/>
              </w:rPr>
            </m:ctrlPr>
          </m:fPr>
          <m:num>
            <m:sSup>
              <m:sSupPr>
                <m:ctrlPr>
                  <w:rPr>
                    <w:rFonts w:ascii="Cambria Math" w:hAnsi="Cambria Math"/>
                    <w:i/>
                    <w:iCs/>
                    <w:szCs w:val="24"/>
                    <w:lang w:val="en-US"/>
                  </w:rPr>
                </m:ctrlPr>
              </m:sSupPr>
              <m:e>
                <m:r>
                  <w:rPr>
                    <w:rFonts w:ascii="Cambria Math" w:hAnsi="Cambria Math"/>
                    <w:szCs w:val="24"/>
                    <w:lang w:val="en-US"/>
                  </w:rPr>
                  <m:t>3×10</m:t>
                </m:r>
              </m:e>
              <m:sup>
                <m:r>
                  <w:rPr>
                    <w:rFonts w:ascii="Cambria Math" w:hAnsi="Cambria Math"/>
                    <w:szCs w:val="24"/>
                    <w:lang w:val="en-US"/>
                  </w:rPr>
                  <m:t>8</m:t>
                </m:r>
              </m:sup>
            </m:sSup>
          </m:num>
          <m:den>
            <m:sSup>
              <m:sSupPr>
                <m:ctrlPr>
                  <w:rPr>
                    <w:rFonts w:ascii="Cambria Math" w:hAnsi="Cambria Math"/>
                    <w:i/>
                    <w:iCs/>
                    <w:szCs w:val="24"/>
                    <w:lang w:val="en-US"/>
                  </w:rPr>
                </m:ctrlPr>
              </m:sSupPr>
              <m:e>
                <m:r>
                  <w:rPr>
                    <w:rFonts w:ascii="Cambria Math" w:hAnsi="Cambria Math"/>
                    <w:szCs w:val="24"/>
                    <w:lang w:val="en-US"/>
                  </w:rPr>
                  <m:t>800×10</m:t>
                </m:r>
              </m:e>
              <m:sup>
                <m:r>
                  <w:rPr>
                    <w:rFonts w:ascii="Cambria Math" w:hAnsi="Cambria Math"/>
                    <w:szCs w:val="24"/>
                    <w:lang w:val="en-US"/>
                  </w:rPr>
                  <m:t>-9</m:t>
                </m:r>
              </m:sup>
            </m:sSup>
          </m:den>
        </m:f>
      </m:oMath>
      <w:r w:rsidRPr="00CA2494">
        <w:rPr>
          <w:szCs w:val="24"/>
        </w:rPr>
        <w:tab/>
      </w:r>
      <w:r w:rsidRPr="00CA2494">
        <w:rPr>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sidRPr="00417FC4">
        <w:rPr>
          <w:b/>
          <w:bCs/>
          <w:szCs w:val="24"/>
        </w:rPr>
        <w:t>[</w:t>
      </w:r>
      <w:r>
        <w:rPr>
          <w:b/>
          <w:bCs/>
          <w:szCs w:val="24"/>
        </w:rPr>
        <w:t>2</w:t>
      </w:r>
      <w:r w:rsidRPr="00417FC4">
        <w:rPr>
          <w:b/>
          <w:bCs/>
          <w:szCs w:val="24"/>
        </w:rPr>
        <w:t xml:space="preserve"> Mark</w:t>
      </w:r>
      <w:r>
        <w:rPr>
          <w:b/>
          <w:bCs/>
          <w:szCs w:val="24"/>
        </w:rPr>
        <w:t>s</w:t>
      </w:r>
      <w:r w:rsidRPr="00417FC4">
        <w:rPr>
          <w:b/>
          <w:bCs/>
          <w:szCs w:val="24"/>
        </w:rPr>
        <w:t>]</w:t>
      </w:r>
    </w:p>
    <w:p w:rsidR="00644BCD" w:rsidP="00644BCD" w:rsidRDefault="00644BCD" w14:paraId="78741187" w14:textId="77777777">
      <w:pPr>
        <w:spacing w:before="120" w:after="120" w:line="360" w:lineRule="auto"/>
        <w:rPr>
          <w:b/>
          <w:bCs/>
          <w:szCs w:val="24"/>
        </w:rPr>
      </w:pPr>
      <m:oMath>
        <m:r>
          <w:rPr>
            <w:rFonts w:ascii="Cambria Math" w:hAnsi="Cambria Math"/>
            <w:szCs w:val="24"/>
          </w:rPr>
          <m:t>f=375.000</m:t>
        </m:r>
        <m:sSup>
          <m:sSupPr>
            <m:ctrlPr>
              <w:rPr>
                <w:rFonts w:ascii="Cambria Math" w:hAnsi="Cambria Math"/>
                <w:i/>
                <w:iCs/>
                <w:szCs w:val="24"/>
                <w:lang w:val="en-US"/>
              </w:rPr>
            </m:ctrlPr>
          </m:sSupPr>
          <m:e>
            <m:r>
              <w:rPr>
                <w:rFonts w:ascii="Cambria Math" w:hAnsi="Cambria Math"/>
                <w:szCs w:val="24"/>
                <w:lang w:val="en-US"/>
              </w:rPr>
              <m:t>×10</m:t>
            </m:r>
          </m:e>
          <m:sup>
            <m:r>
              <w:rPr>
                <w:rFonts w:ascii="Cambria Math" w:hAnsi="Cambria Math"/>
                <w:szCs w:val="24"/>
                <w:lang w:val="en-US"/>
              </w:rPr>
              <m:t>12</m:t>
            </m:r>
          </m:sup>
        </m:sSup>
        <m:r>
          <w:rPr>
            <w:rFonts w:ascii="Cambria Math" w:hAnsi="Cambria Math"/>
            <w:szCs w:val="24"/>
            <w:lang w:val="en-US"/>
          </w:rPr>
          <m:t>Hz</m:t>
        </m:r>
      </m:oMath>
      <w:r w:rsidRPr="00CA2494">
        <w:rPr>
          <w:iCs/>
          <w:szCs w:val="24"/>
          <w:lang w:val="en-US"/>
        </w:rPr>
        <w:tab/>
      </w:r>
      <w:r w:rsidRPr="00CA2494">
        <w:rPr>
          <w:iCs/>
          <w:szCs w:val="24"/>
          <w:lang w:val="en-US"/>
        </w:rPr>
        <w:tab/>
      </w:r>
      <w:r>
        <w:rPr>
          <w:b/>
          <w:bCs/>
          <w:iCs/>
          <w:szCs w:val="24"/>
          <w:lang w:val="en-US"/>
        </w:rPr>
        <w:tab/>
      </w:r>
      <w:r>
        <w:rPr>
          <w:b/>
          <w:bCs/>
          <w:iCs/>
          <w:szCs w:val="24"/>
          <w:lang w:val="en-US"/>
        </w:rPr>
        <w:tab/>
      </w:r>
      <w:r>
        <w:rPr>
          <w:b/>
          <w:bCs/>
          <w:iCs/>
          <w:szCs w:val="24"/>
          <w:lang w:val="en-US"/>
        </w:rPr>
        <w:tab/>
      </w:r>
      <w:r>
        <w:rPr>
          <w:b/>
          <w:bCs/>
          <w:iCs/>
          <w:szCs w:val="24"/>
          <w:lang w:val="en-US"/>
        </w:rPr>
        <w:tab/>
      </w:r>
      <w:r>
        <w:rPr>
          <w:b/>
          <w:bCs/>
          <w:iCs/>
          <w:szCs w:val="24"/>
          <w:lang w:val="en-US"/>
        </w:rPr>
        <w:tab/>
      </w:r>
      <w:r>
        <w:rPr>
          <w:b/>
          <w:bCs/>
          <w:iCs/>
          <w:szCs w:val="24"/>
          <w:lang w:val="en-US"/>
        </w:rPr>
        <w:tab/>
      </w:r>
      <w:r w:rsidRPr="00417FC4">
        <w:rPr>
          <w:b/>
          <w:bCs/>
          <w:szCs w:val="24"/>
        </w:rPr>
        <w:t>[</w:t>
      </w:r>
      <w:r>
        <w:rPr>
          <w:b/>
          <w:bCs/>
          <w:szCs w:val="24"/>
        </w:rPr>
        <w:t>1</w:t>
      </w:r>
      <w:r w:rsidRPr="00417FC4">
        <w:rPr>
          <w:b/>
          <w:bCs/>
          <w:szCs w:val="24"/>
        </w:rPr>
        <w:t xml:space="preserve"> Mark</w:t>
      </w:r>
      <w:r>
        <w:rPr>
          <w:b/>
          <w:bCs/>
          <w:szCs w:val="24"/>
        </w:rPr>
        <w:t>s</w:t>
      </w:r>
      <w:r w:rsidRPr="00417FC4">
        <w:rPr>
          <w:b/>
          <w:bCs/>
          <w:szCs w:val="24"/>
        </w:rPr>
        <w:t>]</w:t>
      </w:r>
    </w:p>
    <w:p w:rsidRPr="00B95E8D" w:rsidR="00B95E8D" w:rsidP="00B95E8D" w:rsidRDefault="00B95E8D" w14:paraId="52693882" w14:textId="77777777">
      <w:pPr>
        <w:spacing w:before="240" w:after="240" w:line="360" w:lineRule="auto"/>
        <w:rPr>
          <w:b/>
          <w:bCs/>
          <w:szCs w:val="24"/>
        </w:rPr>
      </w:pPr>
      <w:r w:rsidRPr="00B95E8D">
        <w:rPr>
          <w:b/>
          <w:bCs/>
          <w:szCs w:val="24"/>
        </w:rPr>
        <w:t>Question 4 [25 marks]</w:t>
      </w:r>
    </w:p>
    <w:p w:rsidRPr="00CA7997" w:rsidR="00B95E8D" w:rsidP="00B95E8D" w:rsidRDefault="00B95E8D" w14:paraId="29A9C6D8" w14:textId="782D4095">
      <w:pPr>
        <w:pStyle w:val="ListParagraph"/>
        <w:numPr>
          <w:ilvl w:val="0"/>
          <w:numId w:val="14"/>
        </w:numPr>
        <w:spacing w:before="240" w:after="240" w:line="360" w:lineRule="auto"/>
        <w:ind w:left="426" w:right="-45"/>
        <w:contextualSpacing w:val="0"/>
        <w:rPr>
          <w:b/>
          <w:bCs/>
          <w:szCs w:val="24"/>
        </w:rPr>
      </w:pPr>
      <w:r w:rsidRPr="00B95E8D">
        <w:rPr>
          <w:b/>
          <w:bCs/>
          <w:szCs w:val="24"/>
        </w:rPr>
        <w:t>A radar system transmits a signal with a frequency of 2 GHz. The system detects a moving target with a radial velocity of 1000m/s. Calculate the Doppler frequency shift observed by the radar system.</w:t>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CA7997">
        <w:rPr>
          <w:szCs w:val="24"/>
        </w:rPr>
        <w:t>[5 Marks]</w:t>
      </w:r>
    </w:p>
    <w:p w:rsidRPr="00CA7997" w:rsidR="00CA7997" w:rsidP="00CA7997" w:rsidRDefault="00CA7997" w14:paraId="632E6016" w14:textId="77777777">
      <w:pPr>
        <w:spacing w:before="240" w:after="240" w:line="360" w:lineRule="auto"/>
        <w:ind w:right="-45"/>
        <w:rPr>
          <w:b/>
          <w:bCs/>
          <w:i/>
          <w:iCs/>
          <w:szCs w:val="24"/>
        </w:rPr>
      </w:pPr>
      <w:r w:rsidRPr="00CA7997">
        <w:rPr>
          <w:b/>
          <w:bCs/>
          <w:i/>
          <w:iCs/>
          <w:szCs w:val="24"/>
        </w:rPr>
        <w:t>Answer:</w:t>
      </w:r>
    </w:p>
    <w:p w:rsidRPr="00D155FF" w:rsidR="00CA7997" w:rsidP="00CA7997" w:rsidRDefault="00CA7997" w14:paraId="65358A21" w14:textId="745218B5">
      <w:pPr>
        <w:spacing w:before="120" w:after="120" w:line="360" w:lineRule="auto"/>
        <w:rPr>
          <w:iCs/>
          <w:szCs w:val="24"/>
        </w:rPr>
      </w:pPr>
      <m:oMath>
        <m:r>
          <w:rPr>
            <w:rFonts w:ascii="Cambria Math" w:hAnsi="Cambria Math"/>
            <w:szCs w:val="24"/>
          </w:rPr>
          <m:t>v=</m:t>
        </m:r>
        <m:f>
          <m:fPr>
            <m:ctrlPr>
              <w:rPr>
                <w:rFonts w:ascii="Cambria Math" w:hAnsi="Cambria Math"/>
                <w:i/>
                <w:iCs/>
                <w:szCs w:val="24"/>
              </w:rPr>
            </m:ctrlPr>
          </m:fPr>
          <m:num>
            <m:r>
              <w:rPr>
                <w:rFonts w:ascii="Cambria Math" w:hAnsi="Cambria Math"/>
                <w:szCs w:val="24"/>
              </w:rPr>
              <m:t>λ</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dop</m:t>
                </m:r>
              </m:sub>
            </m:sSub>
          </m:num>
          <m:den>
            <m:r>
              <w:rPr>
                <w:rFonts w:ascii="Cambria Math" w:hAnsi="Cambria Math"/>
                <w:szCs w:val="24"/>
              </w:rPr>
              <m:t>2</m:t>
            </m:r>
          </m:den>
        </m:f>
      </m:oMath>
      <w:r w:rsidRPr="00D155FF">
        <w:rPr>
          <w:iCs/>
          <w:szCs w:val="24"/>
        </w:rPr>
        <w:t xml:space="preserve"> </w:t>
      </w:r>
    </w:p>
    <w:p w:rsidRPr="00D155FF" w:rsidR="00CA7997" w:rsidP="00CA7997" w:rsidRDefault="00CA7997" w14:paraId="5200F83E" w14:textId="569BBE34">
      <w:pPr>
        <w:spacing w:before="120" w:after="120" w:line="360" w:lineRule="auto"/>
        <w:rPr>
          <w:iCs/>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dop</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2v</m:t>
            </m:r>
          </m:num>
          <m:den>
            <m:r>
              <w:rPr>
                <w:rFonts w:ascii="Cambria Math" w:hAnsi="Cambria Math"/>
                <w:szCs w:val="24"/>
              </w:rPr>
              <m:t>λ</m:t>
            </m:r>
          </m:den>
        </m:f>
      </m:oMath>
      <w:r w:rsidRPr="00D155FF">
        <w:rPr>
          <w:iCs/>
          <w:szCs w:val="24"/>
        </w:rPr>
        <w:t xml:space="preserve"> </w:t>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sidRPr="006B6671">
        <w:rPr>
          <w:b/>
          <w:bCs/>
          <w:szCs w:val="24"/>
        </w:rPr>
        <w:t xml:space="preserve">[1 </w:t>
      </w:r>
      <w:r>
        <w:rPr>
          <w:b/>
          <w:bCs/>
          <w:szCs w:val="24"/>
        </w:rPr>
        <w:t>M</w:t>
      </w:r>
      <w:r w:rsidRPr="006B6671">
        <w:rPr>
          <w:b/>
          <w:bCs/>
          <w:szCs w:val="24"/>
        </w:rPr>
        <w:t>ark]</w:t>
      </w:r>
    </w:p>
    <w:p w:rsidR="00CA7997" w:rsidP="00CA7997" w:rsidRDefault="00CA7997" w14:paraId="0A403DB7" w14:textId="5140F76E">
      <w:pPr>
        <w:spacing w:before="120" w:after="120" w:line="360" w:lineRule="auto"/>
        <w:rPr>
          <w:b/>
          <w:bCs/>
          <w:szCs w:val="24"/>
        </w:rPr>
      </w:pPr>
      <m:oMath>
        <m:r>
          <w:rPr>
            <w:rFonts w:ascii="Cambria Math" w:hAnsi="Cambria Math"/>
            <w:szCs w:val="24"/>
          </w:rPr>
          <m:t>λ=</m:t>
        </m:r>
        <m:f>
          <m:fPr>
            <m:ctrlPr>
              <w:rPr>
                <w:rFonts w:ascii="Cambria Math" w:hAnsi="Cambria Math"/>
                <w:i/>
                <w:iCs/>
                <w:szCs w:val="24"/>
              </w:rPr>
            </m:ctrlPr>
          </m:fPr>
          <m:num>
            <m:r>
              <w:rPr>
                <w:rFonts w:ascii="Cambria Math" w:hAnsi="Cambria Math"/>
                <w:szCs w:val="24"/>
              </w:rPr>
              <m:t>c</m:t>
            </m:r>
          </m:num>
          <m:den>
            <m:r>
              <w:rPr>
                <w:rFonts w:ascii="Cambria Math" w:hAnsi="Cambria Math"/>
                <w:szCs w:val="24"/>
              </w:rPr>
              <m:t>f</m:t>
            </m:r>
          </m:den>
        </m:f>
        <m:r>
          <w:rPr>
            <w:rFonts w:ascii="Cambria Math" w:hAnsi="Cambria Math"/>
            <w:szCs w:val="24"/>
          </w:rPr>
          <m:t>=</m:t>
        </m:r>
        <m:f>
          <m:fPr>
            <m:ctrlPr>
              <w:rPr>
                <w:rFonts w:ascii="Cambria Math" w:hAnsi="Cambria Math"/>
                <w:i/>
                <w:iCs/>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2×</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9</m:t>
                </m:r>
              </m:sup>
            </m:sSup>
          </m:den>
        </m:f>
        <m:r>
          <w:rPr>
            <w:rFonts w:ascii="Cambria Math" w:hAnsi="Cambria Math"/>
            <w:szCs w:val="24"/>
          </w:rPr>
          <m:t>=0.15</m:t>
        </m:r>
        <m:r>
          <m:rPr>
            <m:sty m:val="p"/>
          </m:rPr>
          <w:rPr>
            <w:rFonts w:ascii="Cambria Math" w:hAnsi="Cambria Math"/>
            <w:szCs w:val="24"/>
          </w:rPr>
          <m:t xml:space="preserve">m </m:t>
        </m:r>
      </m:oMath>
      <w:r w:rsidRPr="00D155FF">
        <w:rPr>
          <w:iCs/>
          <w:szCs w:val="24"/>
        </w:rPr>
        <w:t xml:space="preserve"> </w:t>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sidRPr="0007614D">
        <w:rPr>
          <w:b/>
          <w:bCs/>
          <w:szCs w:val="24"/>
        </w:rPr>
        <w:t>[</w:t>
      </w:r>
      <w:r w:rsidR="00F43364">
        <w:rPr>
          <w:b/>
          <w:bCs/>
          <w:szCs w:val="24"/>
        </w:rPr>
        <w:t>1</w:t>
      </w:r>
      <w:r w:rsidRPr="0007614D">
        <w:rPr>
          <w:b/>
          <w:bCs/>
          <w:szCs w:val="24"/>
        </w:rPr>
        <w:t xml:space="preserve"> </w:t>
      </w:r>
      <w:r>
        <w:rPr>
          <w:b/>
          <w:bCs/>
          <w:szCs w:val="24"/>
        </w:rPr>
        <w:t>M</w:t>
      </w:r>
      <w:r w:rsidRPr="0007614D">
        <w:rPr>
          <w:b/>
          <w:bCs/>
          <w:szCs w:val="24"/>
        </w:rPr>
        <w:t>ark]</w:t>
      </w:r>
    </w:p>
    <w:p w:rsidRPr="007E2D7F" w:rsidR="00CA7997" w:rsidP="00CA7997" w:rsidRDefault="00CA7997" w14:paraId="5D8C4B21" w14:textId="64C41405">
      <w:pPr>
        <w:spacing w:before="120" w:after="120" w:line="360" w:lineRule="auto"/>
        <w:rPr>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dop</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2v</m:t>
            </m:r>
          </m:num>
          <m:den>
            <m:r>
              <w:rPr>
                <w:rFonts w:ascii="Cambria Math" w:hAnsi="Cambria Math"/>
                <w:szCs w:val="24"/>
              </w:rPr>
              <m:t>λ</m:t>
            </m:r>
          </m:den>
        </m:f>
        <m:r>
          <w:rPr>
            <w:rFonts w:ascii="Cambria Math" w:hAnsi="Cambria Math"/>
            <w:szCs w:val="24"/>
          </w:rPr>
          <m:t>=</m:t>
        </m:r>
        <m:f>
          <m:fPr>
            <m:ctrlPr>
              <w:rPr>
                <w:rFonts w:ascii="Cambria Math" w:hAnsi="Cambria Math"/>
                <w:i/>
                <w:iCs/>
                <w:szCs w:val="24"/>
              </w:rPr>
            </m:ctrlPr>
          </m:fPr>
          <m:num>
            <m:r>
              <w:rPr>
                <w:rFonts w:ascii="Cambria Math" w:hAnsi="Cambria Math"/>
                <w:szCs w:val="24"/>
              </w:rPr>
              <m:t>2×1000</m:t>
            </m:r>
          </m:num>
          <m:den>
            <m:r>
              <m:rPr>
                <m:sty m:val="p"/>
              </m:rPr>
              <w:rPr>
                <w:rFonts w:ascii="Cambria Math" w:hAnsi="Cambria Math"/>
                <w:szCs w:val="24"/>
              </w:rPr>
              <m:t xml:space="preserve">0.15 </m:t>
            </m:r>
          </m:den>
        </m:f>
      </m:oMath>
      <w:r>
        <w:rPr>
          <w:iCs/>
          <w:szCs w:val="24"/>
        </w:rPr>
        <w:t xml:space="preserve"> </w:t>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sidRPr="0007614D">
        <w:rPr>
          <w:b/>
          <w:bCs/>
          <w:szCs w:val="24"/>
        </w:rPr>
        <w:t>[</w:t>
      </w:r>
      <w:r w:rsidR="00F43364">
        <w:rPr>
          <w:b/>
          <w:bCs/>
          <w:szCs w:val="24"/>
        </w:rPr>
        <w:t>2</w:t>
      </w:r>
      <w:r w:rsidRPr="0007614D">
        <w:rPr>
          <w:b/>
          <w:bCs/>
          <w:szCs w:val="24"/>
        </w:rPr>
        <w:t xml:space="preserve"> </w:t>
      </w:r>
      <w:r>
        <w:rPr>
          <w:b/>
          <w:bCs/>
          <w:szCs w:val="24"/>
        </w:rPr>
        <w:t>M</w:t>
      </w:r>
      <w:r w:rsidRPr="0007614D">
        <w:rPr>
          <w:b/>
          <w:bCs/>
          <w:szCs w:val="24"/>
        </w:rPr>
        <w:t>ark</w:t>
      </w:r>
      <w:r w:rsidR="00F43364">
        <w:rPr>
          <w:b/>
          <w:bCs/>
          <w:szCs w:val="24"/>
        </w:rPr>
        <w:t>s</w:t>
      </w:r>
      <w:r w:rsidRPr="0007614D">
        <w:rPr>
          <w:b/>
          <w:bCs/>
          <w:szCs w:val="24"/>
        </w:rPr>
        <w:t>]</w:t>
      </w:r>
    </w:p>
    <w:p w:rsidRPr="00D155FF" w:rsidR="00CA7997" w:rsidP="00CA7997" w:rsidRDefault="00CA7997" w14:paraId="6A2B0CEC" w14:textId="7CBFCE85">
      <w:pPr>
        <w:spacing w:before="120" w:after="120" w:line="360" w:lineRule="auto"/>
        <w:rPr>
          <w:iCs/>
          <w:szCs w:val="24"/>
        </w:rPr>
      </w:pPr>
      <m:oMath>
        <m:r>
          <w:rPr>
            <w:rFonts w:ascii="Cambria Math" w:hAnsi="Cambria Math"/>
            <w:szCs w:val="24"/>
          </w:rPr>
          <m:t xml:space="preserve"> </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dop</m:t>
            </m:r>
          </m:sub>
        </m:sSub>
        <m:r>
          <w:rPr>
            <w:rFonts w:ascii="Cambria Math" w:hAnsi="Cambria Math"/>
            <w:szCs w:val="24"/>
          </w:rPr>
          <m:t>=13333.33Hz=13.33kHz</m:t>
        </m:r>
      </m:oMath>
      <w:r w:rsidRPr="00D155FF">
        <w:rPr>
          <w:iCs/>
          <w:szCs w:val="24"/>
        </w:rPr>
        <w:t xml:space="preserve"> </w:t>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sidRPr="0007614D">
        <w:rPr>
          <w:b/>
          <w:bCs/>
          <w:szCs w:val="24"/>
        </w:rPr>
        <w:t>[</w:t>
      </w:r>
      <w:r>
        <w:rPr>
          <w:b/>
          <w:bCs/>
          <w:szCs w:val="24"/>
        </w:rPr>
        <w:t>1</w:t>
      </w:r>
      <w:r w:rsidRPr="0007614D">
        <w:rPr>
          <w:b/>
          <w:bCs/>
          <w:szCs w:val="24"/>
        </w:rPr>
        <w:t xml:space="preserve"> </w:t>
      </w:r>
      <w:r>
        <w:rPr>
          <w:b/>
          <w:bCs/>
          <w:szCs w:val="24"/>
        </w:rPr>
        <w:t>M</w:t>
      </w:r>
      <w:r w:rsidRPr="0007614D">
        <w:rPr>
          <w:b/>
          <w:bCs/>
          <w:szCs w:val="24"/>
        </w:rPr>
        <w:t>ark]</w:t>
      </w:r>
    </w:p>
    <w:p w:rsidRPr="00CA7997" w:rsidR="00B95E8D" w:rsidP="00B95E8D" w:rsidRDefault="00B95E8D" w14:paraId="713E0A5B" w14:textId="52F0714D">
      <w:pPr>
        <w:pStyle w:val="ListParagraph"/>
        <w:numPr>
          <w:ilvl w:val="0"/>
          <w:numId w:val="14"/>
        </w:numPr>
        <w:spacing w:before="240" w:after="240" w:line="360" w:lineRule="auto"/>
        <w:ind w:left="426" w:right="-45"/>
        <w:contextualSpacing w:val="0"/>
        <w:rPr>
          <w:b/>
          <w:bCs/>
          <w:szCs w:val="24"/>
        </w:rPr>
      </w:pPr>
      <w:r w:rsidRPr="00B95E8D">
        <w:rPr>
          <w:b/>
          <w:bCs/>
          <w:szCs w:val="24"/>
        </w:rPr>
        <w:t xml:space="preserve">A continuous wave radar system measures a time delay of </w:t>
      </w:r>
      <m:oMath>
        <m:r>
          <m:rPr>
            <m:sty m:val="bi"/>
          </m:rPr>
          <w:rPr>
            <w:rFonts w:ascii="Cambria Math" w:hAnsi="Cambria Math"/>
            <w:szCs w:val="24"/>
          </w:rPr>
          <m:t>2×</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-6</m:t>
            </m:r>
          </m:sup>
        </m:sSup>
        <m:r>
          <m:rPr>
            <m:sty m:val="bi"/>
          </m:rPr>
          <w:rPr>
            <w:rFonts w:ascii="Cambria Math" w:hAnsi="Cambria Math"/>
            <w:szCs w:val="24"/>
          </w:rPr>
          <m:t>seconds</m:t>
        </m:r>
      </m:oMath>
      <w:r w:rsidRPr="00B95E8D">
        <w:rPr>
          <w:b/>
          <w:bCs/>
          <w:szCs w:val="24"/>
        </w:rPr>
        <w:t xml:space="preserve"> for a signal to return from target. Given the speed of light is </w:t>
      </w:r>
      <m:oMath>
        <m:r>
          <m:rPr>
            <m:sty m:val="bi"/>
          </m:rPr>
          <w:rPr>
            <w:rFonts w:ascii="Cambria Math" w:hAnsi="Cambria Math"/>
            <w:szCs w:val="24"/>
          </w:rPr>
          <m:t>3×</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8</m:t>
            </m:r>
          </m:sup>
        </m:sSup>
        <m:r>
          <m:rPr>
            <m:sty m:val="bi"/>
          </m:rPr>
          <w:rPr>
            <w:rFonts w:ascii="Cambria Math" w:hAnsi="Cambria Math"/>
            <w:szCs w:val="24"/>
          </w:rPr>
          <m:t>m/s</m:t>
        </m:r>
      </m:oMath>
      <w:r w:rsidRPr="00B95E8D">
        <w:rPr>
          <w:b/>
          <w:bCs/>
          <w:szCs w:val="24"/>
        </w:rPr>
        <w:t>. Calculate the distance to the target.</w:t>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B95E8D">
        <w:rPr>
          <w:b/>
          <w:bCs/>
          <w:szCs w:val="24"/>
        </w:rPr>
        <w:tab/>
      </w:r>
      <w:r w:rsidRPr="00CA7997">
        <w:rPr>
          <w:szCs w:val="24"/>
        </w:rPr>
        <w:t>[5 Marks]</w:t>
      </w:r>
    </w:p>
    <w:p w:rsidRPr="00CA7997" w:rsidR="00CA7997" w:rsidP="00CA7997" w:rsidRDefault="00CA7997" w14:paraId="37DC3EF0" w14:textId="77777777">
      <w:pPr>
        <w:spacing w:before="240" w:after="240" w:line="360" w:lineRule="auto"/>
        <w:ind w:right="-45"/>
        <w:rPr>
          <w:b/>
          <w:bCs/>
          <w:i/>
          <w:iCs/>
          <w:szCs w:val="24"/>
        </w:rPr>
      </w:pPr>
      <w:r w:rsidRPr="00CA7997">
        <w:rPr>
          <w:b/>
          <w:bCs/>
          <w:i/>
          <w:iCs/>
          <w:szCs w:val="24"/>
        </w:rPr>
        <w:t>Answer:</w:t>
      </w:r>
    </w:p>
    <w:p w:rsidRPr="0007614D" w:rsidR="00E5633B" w:rsidP="00E5633B" w:rsidRDefault="00E5633B" w14:paraId="5188932D" w14:textId="77777777">
      <w:pPr>
        <w:spacing w:before="120" w:after="120" w:line="360" w:lineRule="auto"/>
        <w:rPr>
          <w:szCs w:val="24"/>
        </w:rPr>
      </w:pPr>
      <m:oMath>
        <m:r>
          <w:rPr>
            <w:rFonts w:ascii="Cambria Math" w:hAnsi="Cambria Math"/>
            <w:szCs w:val="24"/>
          </w:rPr>
          <m:t>∆t=</m:t>
        </m:r>
        <m:f>
          <m:fPr>
            <m:ctrlPr>
              <w:rPr>
                <w:rFonts w:ascii="Cambria Math" w:hAnsi="Cambria Math"/>
                <w:i/>
                <w:szCs w:val="24"/>
              </w:rPr>
            </m:ctrlPr>
          </m:fPr>
          <m:num>
            <m:r>
              <w:rPr>
                <w:rFonts w:ascii="Cambria Math" w:hAnsi="Cambria Math"/>
                <w:szCs w:val="24"/>
              </w:rPr>
              <m:t>2R</m:t>
            </m:r>
          </m:num>
          <m:den>
            <m:r>
              <w:rPr>
                <w:rFonts w:ascii="Cambria Math" w:hAnsi="Cambria Math"/>
                <w:szCs w:val="24"/>
              </w:rPr>
              <m:t>c</m:t>
            </m:r>
          </m:den>
        </m:f>
      </m:oMath>
      <w:r>
        <w:rPr>
          <w:szCs w:val="24"/>
        </w:rPr>
        <w:t xml:space="preserve"> </w:t>
      </w:r>
    </w:p>
    <w:p w:rsidRPr="0007614D" w:rsidR="00E5633B" w:rsidP="00E5633B" w:rsidRDefault="00E5633B" w14:paraId="7F830135" w14:textId="77777777">
      <w:pPr>
        <w:spacing w:before="120" w:after="120" w:line="360" w:lineRule="auto"/>
        <w:rPr>
          <w:szCs w:val="24"/>
        </w:rPr>
      </w:pPr>
      <w:r w:rsidRPr="0007614D">
        <w:rPr>
          <w:szCs w:val="24"/>
        </w:rPr>
        <w:t>R- distance to the target</w:t>
      </w:r>
    </w:p>
    <w:p w:rsidR="00E5633B" w:rsidP="00E5633B" w:rsidRDefault="00E5633B" w14:paraId="5FD2429E" w14:textId="77777777">
      <w:pPr>
        <w:spacing w:before="120" w:after="120" w:line="360" w:lineRule="auto"/>
        <w:ind w:right="-45"/>
        <w:rPr>
          <w:szCs w:val="24"/>
        </w:rPr>
      </w:pPr>
      <m:oMath>
        <m:r>
          <w:rPr>
            <w:rFonts w:ascii="Cambria Math" w:hAnsi="Cambria Math"/>
            <w:szCs w:val="24"/>
          </w:rPr>
          <m:t>R=</m:t>
        </m:r>
        <m:f>
          <m:fPr>
            <m:ctrlPr>
              <w:rPr>
                <w:rFonts w:ascii="Cambria Math" w:hAnsi="Cambria Math"/>
                <w:i/>
                <w:szCs w:val="24"/>
              </w:rPr>
            </m:ctrlPr>
          </m:fPr>
          <m:num>
            <m:r>
              <w:rPr>
                <w:rFonts w:ascii="Cambria Math" w:hAnsi="Cambria Math"/>
                <w:szCs w:val="24"/>
              </w:rPr>
              <m:t>∆t. c</m:t>
            </m:r>
          </m:num>
          <m:den>
            <m:r>
              <w:rPr>
                <w:rFonts w:ascii="Cambria Math" w:hAnsi="Cambria Math"/>
                <w:szCs w:val="24"/>
              </w:rPr>
              <m:t>2</m:t>
            </m:r>
          </m:den>
        </m:f>
      </m:oMath>
      <w:r w:rsidRPr="0007614D">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07614D">
        <w:rPr>
          <w:b/>
          <w:bCs/>
          <w:szCs w:val="24"/>
        </w:rPr>
        <w:t xml:space="preserve">[2 </w:t>
      </w:r>
      <w:r>
        <w:rPr>
          <w:b/>
          <w:bCs/>
          <w:szCs w:val="24"/>
        </w:rPr>
        <w:t>M</w:t>
      </w:r>
      <w:r w:rsidRPr="0007614D">
        <w:rPr>
          <w:b/>
          <w:bCs/>
          <w:szCs w:val="24"/>
        </w:rPr>
        <w:t>arks]</w:t>
      </w:r>
    </w:p>
    <w:p w:rsidRPr="0007614D" w:rsidR="00E5633B" w:rsidP="00E5633B" w:rsidRDefault="00E5633B" w14:paraId="205284B0" w14:textId="3D0353D1">
      <w:pPr>
        <w:spacing w:before="120" w:after="120" w:line="360" w:lineRule="auto"/>
        <w:ind w:right="-45"/>
        <w:rPr>
          <w:b/>
          <w:bCs/>
          <w:szCs w:val="24"/>
        </w:rPr>
      </w:pPr>
      <w:r w:rsidRPr="0007614D">
        <w:rPr>
          <w:szCs w:val="24"/>
        </w:rPr>
        <w:t xml:space="preserve"> </w:t>
      </w:r>
      <m:oMath>
        <m:r>
          <w:rPr>
            <w:rFonts w:ascii="Cambria Math" w:hAnsi="Cambria Math"/>
            <w:szCs w:val="24"/>
          </w:rPr>
          <m:t>R=</m:t>
        </m:r>
        <m:f>
          <m:fPr>
            <m:ctrlPr>
              <w:rPr>
                <w:rFonts w:ascii="Cambria Math" w:hAnsi="Cambria Math"/>
                <w:i/>
                <w:szCs w:val="24"/>
              </w:rPr>
            </m:ctrlPr>
          </m:fPr>
          <m:num>
            <m:r>
              <w:rPr>
                <w:rFonts w:ascii="Cambria Math" w:hAnsi="Cambria Math"/>
                <w:szCs w:val="24"/>
              </w:rPr>
              <m:t>2×</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2</m:t>
            </m:r>
          </m:den>
        </m:f>
      </m:oMath>
      <w:r w:rsidRPr="0007614D">
        <w:rPr>
          <w:szCs w:val="24"/>
        </w:rPr>
        <w:tab/>
      </w:r>
      <w:r w:rsidRPr="0007614D">
        <w:rPr>
          <w:szCs w:val="24"/>
        </w:rPr>
        <w:tab/>
      </w:r>
      <w:r w:rsidRPr="0007614D">
        <w:rPr>
          <w:szCs w:val="24"/>
        </w:rPr>
        <w:tab/>
      </w:r>
      <w:r w:rsidRPr="0007614D">
        <w:rPr>
          <w:szCs w:val="24"/>
        </w:rPr>
        <w:tab/>
      </w:r>
      <w:r w:rsidRPr="0007614D">
        <w:rPr>
          <w:szCs w:val="24"/>
        </w:rPr>
        <w:tab/>
      </w:r>
      <w:r w:rsidRPr="0007614D">
        <w:rPr>
          <w:szCs w:val="24"/>
        </w:rPr>
        <w:tab/>
      </w:r>
      <w:r w:rsidRPr="0007614D">
        <w:rPr>
          <w:szCs w:val="24"/>
        </w:rPr>
        <w:tab/>
      </w:r>
      <w:r>
        <w:rPr>
          <w:szCs w:val="24"/>
        </w:rPr>
        <w:tab/>
      </w:r>
      <w:r>
        <w:rPr>
          <w:szCs w:val="24"/>
        </w:rPr>
        <w:tab/>
      </w:r>
      <w:r w:rsidRPr="0007614D">
        <w:rPr>
          <w:b/>
          <w:bCs/>
          <w:szCs w:val="24"/>
        </w:rPr>
        <w:t xml:space="preserve">[2 </w:t>
      </w:r>
      <w:r>
        <w:rPr>
          <w:b/>
          <w:bCs/>
          <w:szCs w:val="24"/>
        </w:rPr>
        <w:t>M</w:t>
      </w:r>
      <w:r w:rsidRPr="0007614D">
        <w:rPr>
          <w:b/>
          <w:bCs/>
          <w:szCs w:val="24"/>
        </w:rPr>
        <w:t>arks]</w:t>
      </w:r>
    </w:p>
    <w:p w:rsidR="00E5633B" w:rsidP="00E5633B" w:rsidRDefault="00E5633B" w14:paraId="18B90CE3" w14:textId="77777777">
      <w:pPr>
        <w:spacing w:before="120" w:after="120" w:line="360" w:lineRule="auto"/>
        <w:rPr>
          <w:b/>
          <w:bCs/>
          <w:szCs w:val="24"/>
        </w:rPr>
      </w:pPr>
      <m:oMath>
        <m:r>
          <w:rPr>
            <w:rFonts w:ascii="Cambria Math" w:hAnsi="Cambria Math"/>
            <w:szCs w:val="24"/>
          </w:rPr>
          <m:t>R=750m</m:t>
        </m:r>
      </m:oMath>
      <w:r w:rsidRPr="0007614D">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07614D">
        <w:rPr>
          <w:b/>
          <w:bCs/>
          <w:szCs w:val="24"/>
        </w:rPr>
        <w:t>[1 Mark]</w:t>
      </w:r>
    </w:p>
    <w:p w:rsidRPr="00B95E8D" w:rsidR="00B95E8D" w:rsidP="00B95E8D" w:rsidRDefault="00B95E8D" w14:paraId="7420469B" w14:textId="50A2C979">
      <w:pPr>
        <w:pStyle w:val="ListParagraph"/>
        <w:numPr>
          <w:ilvl w:val="0"/>
          <w:numId w:val="14"/>
        </w:numPr>
        <w:spacing w:before="240" w:after="240" w:line="360" w:lineRule="auto"/>
        <w:ind w:left="426" w:right="-45"/>
        <w:contextualSpacing w:val="0"/>
        <w:rPr>
          <w:b/>
          <w:bCs/>
          <w:szCs w:val="24"/>
        </w:rPr>
      </w:pPr>
      <w:r w:rsidRPr="00B95E8D">
        <w:rPr>
          <w:b/>
          <w:bCs/>
          <w:szCs w:val="24"/>
          <w:lang w:eastAsia="zh-CN"/>
        </w:rPr>
        <w:t xml:space="preserve">A radar system operates at a frequency of 5 GHz and transmits a power of 150 kW. The radar has a transmit antenna gain of 25 and a receive antenna gain of 20. The radar system detects a target with a radar cross-section </w:t>
      </w:r>
      <m:oMath>
        <m:r>
          <m:rPr>
            <m:sty m:val="bi"/>
          </m:rPr>
          <w:rPr>
            <w:rFonts w:ascii="Cambria Math" w:hAnsi="Cambria Math"/>
            <w:szCs w:val="24"/>
            <w:lang w:eastAsia="zh-CN"/>
          </w:rPr>
          <m:t>σ=8</m:t>
        </m:r>
        <m:sSup>
          <m:sSupPr>
            <m:ctrlPr>
              <w:rPr>
                <w:rFonts w:ascii="Cambria Math" w:hAnsi="Cambria Math"/>
                <w:b/>
                <w:bCs/>
                <w:i/>
                <w:szCs w:val="24"/>
                <w:lang w:eastAsia="zh-CN"/>
              </w:rPr>
            </m:ctrlPr>
          </m:sSupPr>
          <m:e>
            <m:r>
              <m:rPr>
                <m:sty m:val="bi"/>
              </m:rPr>
              <w:rPr>
                <w:rFonts w:ascii="Cambria Math" w:hAnsi="Cambria Math"/>
                <w:szCs w:val="24"/>
                <w:lang w:eastAsia="zh-CN"/>
              </w:rPr>
              <m:t>m</m:t>
            </m:r>
          </m:e>
          <m:sup>
            <m:r>
              <m:rPr>
                <m:sty m:val="bi"/>
              </m:rPr>
              <w:rPr>
                <w:rFonts w:ascii="Cambria Math" w:hAnsi="Cambria Math"/>
                <w:szCs w:val="24"/>
                <w:lang w:eastAsia="zh-CN"/>
              </w:rPr>
              <m:t>2</m:t>
            </m:r>
          </m:sup>
        </m:sSup>
      </m:oMath>
      <w:r w:rsidRPr="00B95E8D">
        <w:rPr>
          <w:b/>
          <w:bCs/>
          <w:szCs w:val="24"/>
          <w:lang w:eastAsia="zh-CN"/>
        </w:rPr>
        <w:t xml:space="preserve"> at a slant range of 20 km. The total system loss L=1.5.</w:t>
      </w:r>
    </w:p>
    <w:p w:rsidRPr="00B95E8D" w:rsidR="00B95E8D" w:rsidP="00B95E8D" w:rsidRDefault="00B95E8D" w14:paraId="1541AAC3" w14:textId="77777777">
      <w:pPr>
        <w:pStyle w:val="ListParagraph"/>
        <w:numPr>
          <w:ilvl w:val="0"/>
          <w:numId w:val="15"/>
        </w:numPr>
        <w:spacing w:before="240" w:after="240" w:line="360" w:lineRule="auto"/>
        <w:ind w:left="851" w:right="-45"/>
        <w:contextualSpacing w:val="0"/>
        <w:rPr>
          <w:b/>
          <w:bCs/>
          <w:szCs w:val="24"/>
        </w:rPr>
      </w:pPr>
      <w:r w:rsidRPr="00B95E8D">
        <w:rPr>
          <w:b/>
          <w:bCs/>
          <w:szCs w:val="24"/>
          <w:lang w:eastAsia="zh-CN"/>
        </w:rPr>
        <w:t>Calculate the wavelength λ of the radar signal.</w:t>
      </w:r>
      <w:r w:rsidRPr="00B95E8D">
        <w:rPr>
          <w:b/>
          <w:bCs/>
          <w:szCs w:val="24"/>
          <w:lang w:eastAsia="zh-CN"/>
        </w:rPr>
        <w:tab/>
      </w:r>
      <w:r w:rsidRPr="00B95E8D">
        <w:rPr>
          <w:b/>
          <w:bCs/>
          <w:szCs w:val="24"/>
          <w:lang w:eastAsia="zh-CN"/>
        </w:rPr>
        <w:tab/>
      </w:r>
      <w:r w:rsidRPr="00B95E8D">
        <w:rPr>
          <w:b/>
          <w:bCs/>
          <w:szCs w:val="24"/>
          <w:lang w:eastAsia="zh-CN"/>
        </w:rPr>
        <w:tab/>
      </w:r>
      <w:r w:rsidRPr="00B95E8D">
        <w:rPr>
          <w:b/>
          <w:bCs/>
          <w:szCs w:val="24"/>
          <w:lang w:eastAsia="zh-CN"/>
        </w:rPr>
        <w:tab/>
      </w:r>
      <w:r w:rsidRPr="00CA7997">
        <w:rPr>
          <w:szCs w:val="24"/>
          <w:lang w:eastAsia="zh-CN"/>
        </w:rPr>
        <w:t>[2 Marks]</w:t>
      </w:r>
      <w:r w:rsidRPr="00B95E8D">
        <w:rPr>
          <w:b/>
          <w:bCs/>
          <w:szCs w:val="24"/>
          <w:lang w:eastAsia="zh-CN"/>
        </w:rPr>
        <w:t xml:space="preserve"> </w:t>
      </w:r>
    </w:p>
    <w:p w:rsidRPr="00CA7997" w:rsidR="00B95E8D" w:rsidP="00B95E8D" w:rsidRDefault="00B95E8D" w14:paraId="1340B776" w14:textId="77777777">
      <w:pPr>
        <w:pStyle w:val="ListParagraph"/>
        <w:numPr>
          <w:ilvl w:val="0"/>
          <w:numId w:val="15"/>
        </w:numPr>
        <w:spacing w:before="240" w:after="240" w:line="360" w:lineRule="auto"/>
        <w:ind w:left="851" w:right="-45"/>
        <w:contextualSpacing w:val="0"/>
        <w:rPr>
          <w:b/>
          <w:bCs/>
          <w:szCs w:val="24"/>
        </w:rPr>
      </w:pPr>
      <w:r w:rsidRPr="00B95E8D">
        <w:rPr>
          <w:b/>
          <w:bCs/>
          <w:szCs w:val="24"/>
          <w:lang w:eastAsia="zh-CN"/>
        </w:rPr>
        <w:t>Using the radar range equation, calculate the power received by the radar from the target.</w:t>
      </w:r>
      <w:r w:rsidRPr="00B95E8D">
        <w:rPr>
          <w:b/>
          <w:bCs/>
          <w:szCs w:val="24"/>
          <w:lang w:eastAsia="zh-CN"/>
        </w:rPr>
        <w:tab/>
      </w:r>
      <w:r w:rsidRPr="00B95E8D">
        <w:rPr>
          <w:b/>
          <w:bCs/>
          <w:szCs w:val="24"/>
          <w:lang w:eastAsia="zh-CN"/>
        </w:rPr>
        <w:tab/>
      </w:r>
      <w:r w:rsidRPr="00B95E8D">
        <w:rPr>
          <w:b/>
          <w:bCs/>
          <w:szCs w:val="24"/>
          <w:lang w:eastAsia="zh-CN"/>
        </w:rPr>
        <w:tab/>
      </w:r>
      <w:r w:rsidRPr="00B95E8D">
        <w:rPr>
          <w:b/>
          <w:bCs/>
          <w:szCs w:val="24"/>
          <w:lang w:eastAsia="zh-CN"/>
        </w:rPr>
        <w:tab/>
      </w:r>
      <w:r w:rsidRPr="00B95E8D">
        <w:rPr>
          <w:b/>
          <w:bCs/>
          <w:szCs w:val="24"/>
          <w:lang w:eastAsia="zh-CN"/>
        </w:rPr>
        <w:tab/>
      </w:r>
      <w:r w:rsidRPr="00B95E8D">
        <w:rPr>
          <w:b/>
          <w:bCs/>
          <w:szCs w:val="24"/>
          <w:lang w:eastAsia="zh-CN"/>
        </w:rPr>
        <w:tab/>
      </w:r>
      <w:r w:rsidRPr="00B95E8D">
        <w:rPr>
          <w:b/>
          <w:bCs/>
          <w:szCs w:val="24"/>
          <w:lang w:eastAsia="zh-CN"/>
        </w:rPr>
        <w:tab/>
      </w:r>
      <w:r w:rsidRPr="00B95E8D">
        <w:rPr>
          <w:b/>
          <w:bCs/>
          <w:szCs w:val="24"/>
          <w:lang w:eastAsia="zh-CN"/>
        </w:rPr>
        <w:tab/>
      </w:r>
      <w:r w:rsidRPr="00B95E8D">
        <w:rPr>
          <w:b/>
          <w:bCs/>
          <w:szCs w:val="24"/>
          <w:lang w:eastAsia="zh-CN"/>
        </w:rPr>
        <w:tab/>
      </w:r>
      <w:r w:rsidRPr="00CA7997">
        <w:rPr>
          <w:szCs w:val="24"/>
          <w:lang w:eastAsia="zh-CN"/>
        </w:rPr>
        <w:t>[6 Marks]</w:t>
      </w:r>
    </w:p>
    <w:p w:rsidR="00CA7997" w:rsidP="00CA7997" w:rsidRDefault="00CA7997" w14:paraId="4D651827" w14:textId="77777777">
      <w:pPr>
        <w:spacing w:before="240" w:after="240" w:line="360" w:lineRule="auto"/>
        <w:ind w:right="-45"/>
        <w:rPr>
          <w:b/>
          <w:bCs/>
          <w:i/>
          <w:iCs/>
          <w:szCs w:val="24"/>
        </w:rPr>
      </w:pPr>
      <w:r w:rsidRPr="00CA7997">
        <w:rPr>
          <w:b/>
          <w:bCs/>
          <w:i/>
          <w:iCs/>
          <w:szCs w:val="24"/>
        </w:rPr>
        <w:t>Answer:</w:t>
      </w:r>
    </w:p>
    <w:p w:rsidR="00644886" w:rsidP="00644886" w:rsidRDefault="00644886" w14:paraId="0ACCF9D9" w14:textId="77777777">
      <w:pPr>
        <w:spacing w:before="240" w:after="240" w:line="360" w:lineRule="auto"/>
        <w:ind w:right="-45"/>
        <w:rPr>
          <w:b/>
          <w:bCs/>
          <w:szCs w:val="24"/>
          <w:lang w:eastAsia="zh-CN"/>
        </w:rPr>
      </w:pPr>
      <w:r w:rsidRPr="00644886">
        <w:rPr>
          <w:b/>
          <w:bCs/>
          <w:szCs w:val="24"/>
          <w:lang w:eastAsia="zh-CN"/>
        </w:rPr>
        <w:t>Calculate the wavelength λ of the radar signal.</w:t>
      </w:r>
      <w:r w:rsidRPr="00644886">
        <w:rPr>
          <w:b/>
          <w:bCs/>
          <w:szCs w:val="24"/>
          <w:lang w:eastAsia="zh-CN"/>
        </w:rPr>
        <w:tab/>
      </w:r>
      <w:r w:rsidRPr="00644886">
        <w:rPr>
          <w:b/>
          <w:bCs/>
          <w:szCs w:val="24"/>
          <w:lang w:eastAsia="zh-CN"/>
        </w:rPr>
        <w:tab/>
      </w:r>
      <w:r w:rsidRPr="00644886">
        <w:rPr>
          <w:b/>
          <w:bCs/>
          <w:szCs w:val="24"/>
          <w:lang w:eastAsia="zh-CN"/>
        </w:rPr>
        <w:tab/>
      </w:r>
      <w:r w:rsidRPr="00644886">
        <w:rPr>
          <w:b/>
          <w:bCs/>
          <w:szCs w:val="24"/>
          <w:lang w:eastAsia="zh-CN"/>
        </w:rPr>
        <w:tab/>
      </w:r>
    </w:p>
    <w:p w:rsidRPr="00644886" w:rsidR="00644886" w:rsidP="00644886" w:rsidRDefault="0013124D" w14:paraId="515880C2" w14:textId="76BAA49E">
      <w:pPr>
        <w:spacing w:before="240" w:after="240" w:line="360" w:lineRule="auto"/>
        <w:ind w:right="-45"/>
        <w:rPr>
          <w:b/>
          <w:bCs/>
          <w:szCs w:val="24"/>
        </w:rPr>
      </w:pPr>
      <m:oMath>
        <m:r>
          <w:rPr>
            <w:rFonts w:ascii="Cambria Math" w:hAnsi="Cambria Math"/>
            <w:szCs w:val="24"/>
          </w:rPr>
          <m:t>λ=</m:t>
        </m:r>
        <m:f>
          <m:fPr>
            <m:ctrlPr>
              <w:rPr>
                <w:rFonts w:ascii="Cambria Math" w:hAnsi="Cambria Math"/>
                <w:i/>
                <w:szCs w:val="24"/>
              </w:rPr>
            </m:ctrlPr>
          </m:fPr>
          <m:num>
            <m:r>
              <w:rPr>
                <w:rFonts w:ascii="Cambria Math" w:hAnsi="Cambria Math"/>
                <w:szCs w:val="24"/>
              </w:rPr>
              <m:t>c</m:t>
            </m:r>
          </m:num>
          <m:den>
            <m:r>
              <w:rPr>
                <w:rFonts w:ascii="Cambria Math" w:hAnsi="Cambria Math"/>
                <w:szCs w:val="24"/>
              </w:rPr>
              <m:t>f</m:t>
            </m:r>
          </m:den>
        </m:f>
      </m:oMath>
      <w:r w:rsidR="00E533E6">
        <w:rPr>
          <w:szCs w:val="24"/>
        </w:rPr>
        <w:t xml:space="preserve"> =</w:t>
      </w:r>
      <m:oMath>
        <m:f>
          <m:fPr>
            <m:ctrlPr>
              <w:rPr>
                <w:rFonts w:ascii="Cambria Math" w:hAnsi="Cambria Math"/>
                <w:i/>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9</m:t>
                </m:r>
              </m:sup>
            </m:sSup>
          </m:den>
        </m:f>
        <m:r>
          <w:rPr>
            <w:rFonts w:ascii="Cambria Math" w:hAnsi="Cambria Math"/>
            <w:szCs w:val="24"/>
          </w:rPr>
          <m:t>=</m:t>
        </m:r>
        <m:r>
          <w:rPr>
            <w:rFonts w:ascii="Cambria Math" w:hAnsi="Cambria Math"/>
            <w:szCs w:val="24"/>
          </w:rPr>
          <m:t>0.06m</m:t>
        </m:r>
      </m:oMath>
      <w:r w:rsidR="00E84482">
        <w:rPr>
          <w:szCs w:val="24"/>
        </w:rPr>
        <w:tab/>
      </w:r>
      <w:r w:rsidR="00E84482">
        <w:rPr>
          <w:szCs w:val="24"/>
        </w:rPr>
        <w:tab/>
      </w:r>
      <w:r w:rsidR="00E84482">
        <w:rPr>
          <w:szCs w:val="24"/>
        </w:rPr>
        <w:tab/>
      </w:r>
      <w:r w:rsidR="00E84482">
        <w:rPr>
          <w:szCs w:val="24"/>
        </w:rPr>
        <w:tab/>
      </w:r>
      <w:r w:rsidR="00E84482">
        <w:rPr>
          <w:szCs w:val="24"/>
        </w:rPr>
        <w:tab/>
      </w:r>
      <w:r w:rsidR="00E84482">
        <w:rPr>
          <w:szCs w:val="24"/>
        </w:rPr>
        <w:tab/>
      </w:r>
      <w:r w:rsidR="00E84482">
        <w:rPr>
          <w:szCs w:val="24"/>
        </w:rPr>
        <w:tab/>
      </w:r>
      <w:r w:rsidR="00E84482">
        <w:rPr>
          <w:szCs w:val="24"/>
        </w:rPr>
        <w:tab/>
      </w:r>
      <w:r w:rsidRPr="00E84482" w:rsidR="00E84482">
        <w:rPr>
          <w:b/>
          <w:bCs/>
          <w:szCs w:val="24"/>
          <w:lang w:eastAsia="zh-CN"/>
        </w:rPr>
        <w:t>[</w:t>
      </w:r>
      <w:r w:rsidRPr="00E84482" w:rsidR="00E84482">
        <w:rPr>
          <w:b/>
          <w:bCs/>
          <w:szCs w:val="24"/>
          <w:lang w:eastAsia="zh-CN"/>
        </w:rPr>
        <w:t>2</w:t>
      </w:r>
      <w:r w:rsidRPr="00E84482" w:rsidR="00E84482">
        <w:rPr>
          <w:b/>
          <w:bCs/>
          <w:szCs w:val="24"/>
          <w:lang w:eastAsia="zh-CN"/>
        </w:rPr>
        <w:t xml:space="preserve"> Marks]</w:t>
      </w:r>
    </w:p>
    <w:p w:rsidR="00644886" w:rsidP="00644886" w:rsidRDefault="00644886" w14:paraId="1C93134F" w14:textId="4B50821F">
      <w:pPr>
        <w:spacing w:before="240" w:after="240" w:line="360" w:lineRule="auto"/>
        <w:ind w:right="-45"/>
        <w:rPr>
          <w:b/>
          <w:bCs/>
          <w:szCs w:val="24"/>
          <w:lang w:eastAsia="zh-CN"/>
        </w:rPr>
      </w:pPr>
      <w:r w:rsidRPr="00B95E8D">
        <w:rPr>
          <w:b/>
          <w:bCs/>
          <w:szCs w:val="24"/>
          <w:lang w:eastAsia="zh-CN"/>
        </w:rPr>
        <w:t>Using the radar range equation, calculate the power received by the radar from the target.</w:t>
      </w:r>
      <w:r w:rsidRPr="00B95E8D">
        <w:rPr>
          <w:b/>
          <w:bCs/>
          <w:szCs w:val="24"/>
          <w:lang w:eastAsia="zh-CN"/>
        </w:rPr>
        <w:tab/>
      </w:r>
    </w:p>
    <w:p w:rsidRPr="00253652" w:rsidR="00E84482" w:rsidP="00644886" w:rsidRDefault="002C4A5B" w14:paraId="47F76BCD" w14:textId="249D3358">
      <w:pPr>
        <w:spacing w:before="240" w:after="240" w:line="360" w:lineRule="auto"/>
        <w:ind w:right="-45"/>
        <w:rPr>
          <w:i/>
          <w:iCs/>
          <w:szCs w:val="24"/>
        </w:rPr>
      </w:pPr>
      <m:oMath>
        <m:sSub>
          <m:sSubPr>
            <m:ctrlPr>
              <w:rPr>
                <w:rFonts w:ascii="Cambria Math" w:hAnsi="Cambria Math"/>
                <w:i/>
                <w:iCs/>
                <w:szCs w:val="24"/>
              </w:rPr>
            </m:ctrlPr>
          </m:sSubPr>
          <m:e>
            <m:r>
              <w:rPr>
                <w:rFonts w:ascii="Cambria Math" w:hAnsi="Cambria Math"/>
                <w:szCs w:val="24"/>
              </w:rPr>
              <m:t>P</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P</m:t>
                </m:r>
              </m:e>
              <m:sub>
                <m:r>
                  <w:rPr>
                    <w:rFonts w:ascii="Cambria Math" w:hAnsi="Cambria Math"/>
                    <w:szCs w:val="24"/>
                  </w:rPr>
                  <m:t>t</m:t>
                </m:r>
              </m:sub>
            </m:sSub>
            <m:sSub>
              <m:sSubPr>
                <m:ctrlPr>
                  <w:rPr>
                    <w:rFonts w:ascii="Cambria Math" w:hAnsi="Cambria Math"/>
                    <w:i/>
                    <w:iCs/>
                    <w:szCs w:val="24"/>
                  </w:rPr>
                </m:ctrlPr>
              </m:sSubPr>
              <m:e>
                <m:r>
                  <w:rPr>
                    <w:rFonts w:ascii="Cambria Math" w:hAnsi="Cambria Math"/>
                    <w:szCs w:val="24"/>
                  </w:rPr>
                  <m:t>G</m:t>
                </m:r>
              </m:e>
              <m:sub>
                <m:r>
                  <w:rPr>
                    <w:rFonts w:ascii="Cambria Math" w:hAnsi="Cambria Math"/>
                    <w:szCs w:val="24"/>
                  </w:rPr>
                  <m:t>t</m:t>
                </m:r>
              </m:sub>
            </m:sSub>
            <m:sSub>
              <m:sSubPr>
                <m:ctrlPr>
                  <w:rPr>
                    <w:rFonts w:ascii="Cambria Math" w:hAnsi="Cambria Math"/>
                    <w:i/>
                    <w:iCs/>
                    <w:szCs w:val="24"/>
                  </w:rPr>
                </m:ctrlPr>
              </m:sSubPr>
              <m:e>
                <m:r>
                  <w:rPr>
                    <w:rFonts w:ascii="Cambria Math" w:hAnsi="Cambria Math"/>
                    <w:szCs w:val="24"/>
                  </w:rPr>
                  <m:t>G</m:t>
                </m:r>
              </m:e>
              <m:sub>
                <m:r>
                  <w:rPr>
                    <w:rFonts w:ascii="Cambria Math" w:hAnsi="Cambria Math"/>
                    <w:szCs w:val="24"/>
                  </w:rPr>
                  <m:t>r</m:t>
                </m:r>
              </m:sub>
            </m:sSub>
            <m:sSup>
              <m:sSupPr>
                <m:ctrlPr>
                  <w:rPr>
                    <w:rFonts w:ascii="Cambria Math" w:hAnsi="Cambria Math"/>
                    <w:i/>
                    <w:iCs/>
                    <w:szCs w:val="24"/>
                  </w:rPr>
                </m:ctrlPr>
              </m:sSupPr>
              <m:e>
                <m:r>
                  <w:rPr>
                    <w:rFonts w:ascii="Cambria Math" w:hAnsi="Cambria Math"/>
                    <w:szCs w:val="24"/>
                  </w:rPr>
                  <m:t>λ</m:t>
                </m:r>
              </m:e>
              <m:sup>
                <m:r>
                  <w:rPr>
                    <w:rFonts w:ascii="Cambria Math" w:hAnsi="Cambria Math"/>
                    <w:szCs w:val="24"/>
                  </w:rPr>
                  <m:t>2</m:t>
                </m:r>
              </m:sup>
            </m:sSup>
            <m:r>
              <w:rPr>
                <w:rFonts w:ascii="Cambria Math" w:hAnsi="Cambria Math"/>
                <w:szCs w:val="24"/>
              </w:rPr>
              <m:t>σ</m:t>
            </m:r>
          </m:num>
          <m:den>
            <m:sSup>
              <m:sSupPr>
                <m:ctrlPr>
                  <w:rPr>
                    <w:rFonts w:ascii="Cambria Math" w:hAnsi="Cambria Math"/>
                    <w:i/>
                    <w:iCs/>
                    <w:szCs w:val="24"/>
                  </w:rPr>
                </m:ctrlPr>
              </m:sSupPr>
              <m:e>
                <m:r>
                  <w:rPr>
                    <w:rFonts w:ascii="Cambria Math" w:hAnsi="Cambria Math"/>
                    <w:szCs w:val="24"/>
                  </w:rPr>
                  <m:t>(4π)</m:t>
                </m:r>
              </m:e>
              <m:sup>
                <m:r>
                  <w:rPr>
                    <w:rFonts w:ascii="Cambria Math" w:hAnsi="Cambria Math"/>
                    <w:szCs w:val="24"/>
                  </w:rPr>
                  <m:t>3</m:t>
                </m:r>
              </m:sup>
            </m:sSup>
            <m:sSup>
              <m:sSupPr>
                <m:ctrlPr>
                  <w:rPr>
                    <w:rFonts w:ascii="Cambria Math" w:hAnsi="Cambria Math"/>
                    <w:i/>
                    <w:iCs/>
                    <w:szCs w:val="24"/>
                  </w:rPr>
                </m:ctrlPr>
              </m:sSupPr>
              <m:e>
                <m:r>
                  <w:rPr>
                    <w:rFonts w:ascii="Cambria Math" w:hAnsi="Cambria Math"/>
                    <w:szCs w:val="24"/>
                  </w:rPr>
                  <m:t>R</m:t>
                </m:r>
              </m:e>
              <m:sup>
                <m:r>
                  <w:rPr>
                    <w:rFonts w:ascii="Cambria Math" w:hAnsi="Cambria Math"/>
                    <w:szCs w:val="24"/>
                  </w:rPr>
                  <m:t>4</m:t>
                </m:r>
              </m:sup>
            </m:sSup>
            <m:r>
              <w:rPr>
                <w:rFonts w:ascii="Cambria Math" w:hAnsi="Cambria Math"/>
                <w:szCs w:val="24"/>
              </w:rPr>
              <m:t>L</m:t>
            </m:r>
          </m:den>
        </m:f>
      </m:oMath>
      <w:r w:rsidRPr="00253652" w:rsidR="00444099">
        <w:rPr>
          <w:i/>
          <w:iCs/>
          <w:szCs w:val="24"/>
        </w:rPr>
        <w:t xml:space="preserve"> </w:t>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Pr="005D7FF7" w:rsidR="005D7FF7">
        <w:rPr>
          <w:b/>
          <w:bCs/>
          <w:szCs w:val="24"/>
        </w:rPr>
        <w:t>[1 Mark]</w:t>
      </w:r>
    </w:p>
    <w:p w:rsidRPr="00253652" w:rsidR="008C4028" w:rsidP="008C4028" w:rsidRDefault="008C4028" w14:paraId="18E7950E" w14:textId="51A95A38">
      <w:pPr>
        <w:spacing w:before="240" w:after="240" w:line="360" w:lineRule="auto"/>
        <w:ind w:right="-45"/>
        <w:rPr>
          <w:i/>
          <w:iCs/>
          <w:szCs w:val="24"/>
        </w:rPr>
      </w:pPr>
      <m:oMath>
        <m:sSub>
          <m:sSubPr>
            <m:ctrlPr>
              <w:rPr>
                <w:rFonts w:ascii="Cambria Math" w:hAnsi="Cambria Math"/>
                <w:i/>
                <w:iCs/>
                <w:szCs w:val="24"/>
              </w:rPr>
            </m:ctrlPr>
          </m:sSubPr>
          <m:e>
            <m:r>
              <w:rPr>
                <w:rFonts w:ascii="Cambria Math" w:hAnsi="Cambria Math"/>
                <w:szCs w:val="24"/>
              </w:rPr>
              <m:t>P</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150×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3</m:t>
                </m:r>
              </m:sup>
            </m:sSup>
            <m:r>
              <w:rPr>
                <w:rFonts w:ascii="Cambria Math" w:hAnsi="Cambria Math"/>
                <w:szCs w:val="24"/>
              </w:rPr>
              <m:t>×25×20×</m:t>
            </m:r>
            <m:sSup>
              <m:sSupPr>
                <m:ctrlPr>
                  <w:rPr>
                    <w:rFonts w:ascii="Cambria Math" w:hAnsi="Cambria Math"/>
                    <w:i/>
                    <w:iCs/>
                    <w:szCs w:val="24"/>
                  </w:rPr>
                </m:ctrlPr>
              </m:sSupPr>
              <m:e>
                <m:r>
                  <w:rPr>
                    <w:rFonts w:ascii="Cambria Math" w:hAnsi="Cambria Math"/>
                    <w:szCs w:val="24"/>
                  </w:rPr>
                  <m:t>0.06</m:t>
                </m:r>
              </m:e>
              <m:sup>
                <m:r>
                  <w:rPr>
                    <w:rFonts w:ascii="Cambria Math" w:hAnsi="Cambria Math"/>
                    <w:szCs w:val="24"/>
                  </w:rPr>
                  <m:t>2</m:t>
                </m:r>
              </m:sup>
            </m:sSup>
            <m:r>
              <w:rPr>
                <w:rFonts w:ascii="Cambria Math" w:hAnsi="Cambria Math"/>
                <w:szCs w:val="24"/>
              </w:rPr>
              <m:t>×8</m:t>
            </m:r>
          </m:num>
          <m:den>
            <m:sSup>
              <m:sSupPr>
                <m:ctrlPr>
                  <w:rPr>
                    <w:rFonts w:ascii="Cambria Math" w:hAnsi="Cambria Math"/>
                    <w:i/>
                    <w:iCs/>
                    <w:szCs w:val="24"/>
                  </w:rPr>
                </m:ctrlPr>
              </m:sSupPr>
              <m:e>
                <m:r>
                  <w:rPr>
                    <w:rFonts w:ascii="Cambria Math" w:hAnsi="Cambria Math"/>
                    <w:szCs w:val="24"/>
                  </w:rPr>
                  <m:t>(4π)</m:t>
                </m:r>
              </m:e>
              <m:sup>
                <m:r>
                  <w:rPr>
                    <w:rFonts w:ascii="Cambria Math" w:hAnsi="Cambria Math"/>
                    <w:szCs w:val="24"/>
                  </w:rPr>
                  <m:t>3</m:t>
                </m:r>
              </m:sup>
            </m:sSup>
            <m:sSup>
              <m:sSupPr>
                <m:ctrlPr>
                  <w:rPr>
                    <w:rFonts w:ascii="Cambria Math" w:hAnsi="Cambria Math"/>
                    <w:i/>
                    <w:iCs/>
                    <w:szCs w:val="24"/>
                  </w:rPr>
                </m:ctrlPr>
              </m:sSupPr>
              <m:e>
                <m:r>
                  <w:rPr>
                    <w:rFonts w:ascii="Cambria Math" w:hAnsi="Cambria Math"/>
                    <w:szCs w:val="24"/>
                  </w:rPr>
                  <m:t>(20×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3</m:t>
                    </m:r>
                  </m:sup>
                </m:sSup>
                <m:r>
                  <w:rPr>
                    <w:rFonts w:ascii="Cambria Math" w:hAnsi="Cambria Math"/>
                    <w:szCs w:val="24"/>
                  </w:rPr>
                  <m:t>)</m:t>
                </m:r>
              </m:e>
              <m:sup>
                <m:r>
                  <w:rPr>
                    <w:rFonts w:ascii="Cambria Math" w:hAnsi="Cambria Math"/>
                    <w:szCs w:val="24"/>
                  </w:rPr>
                  <m:t>4</m:t>
                </m:r>
              </m:sup>
            </m:sSup>
            <m:r>
              <w:rPr>
                <w:rFonts w:ascii="Cambria Math" w:hAnsi="Cambria Math"/>
                <w:szCs w:val="24"/>
              </w:rPr>
              <m:t>×1.5</m:t>
            </m:r>
          </m:den>
        </m:f>
      </m:oMath>
      <w:r w:rsidRPr="00253652" w:rsidR="00444099">
        <w:rPr>
          <w:i/>
          <w:iCs/>
          <w:szCs w:val="24"/>
        </w:rPr>
        <w:t xml:space="preserve"> </w:t>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Pr="005D7FF7" w:rsidR="005D7FF7">
        <w:rPr>
          <w:b/>
          <w:bCs/>
          <w:szCs w:val="24"/>
        </w:rPr>
        <w:t>[</w:t>
      </w:r>
      <w:r w:rsidR="002302EF">
        <w:rPr>
          <w:b/>
          <w:bCs/>
          <w:szCs w:val="24"/>
        </w:rPr>
        <w:t>3</w:t>
      </w:r>
      <w:r w:rsidRPr="005D7FF7" w:rsidR="005D7FF7">
        <w:rPr>
          <w:b/>
          <w:bCs/>
          <w:szCs w:val="24"/>
        </w:rPr>
        <w:t xml:space="preserve"> Marks]</w:t>
      </w:r>
    </w:p>
    <w:p w:rsidRPr="00253652" w:rsidR="00FB01CF" w:rsidP="00644886" w:rsidRDefault="00F8303C" w14:paraId="420E2E37" w14:textId="07C15981">
      <w:pPr>
        <w:spacing w:before="240" w:after="240" w:line="360" w:lineRule="auto"/>
        <w:ind w:right="-45"/>
        <w:rPr>
          <w:i/>
          <w:iCs/>
          <w:szCs w:val="24"/>
        </w:rPr>
      </w:pPr>
      <m:oMath>
        <m:sSub>
          <m:sSubPr>
            <m:ctrlPr>
              <w:rPr>
                <w:rFonts w:ascii="Cambria Math" w:hAnsi="Cambria Math"/>
                <w:i/>
                <w:iCs/>
                <w:szCs w:val="24"/>
              </w:rPr>
            </m:ctrlPr>
          </m:sSubPr>
          <m:e>
            <m:r>
              <w:rPr>
                <w:rFonts w:ascii="Cambria Math" w:hAnsi="Cambria Math"/>
                <w:szCs w:val="24"/>
              </w:rPr>
              <m:t>P</m:t>
            </m:r>
          </m:e>
          <m:sub>
            <m:r>
              <w:rPr>
                <w:rFonts w:ascii="Cambria Math" w:hAnsi="Cambria Math"/>
                <w:szCs w:val="24"/>
              </w:rPr>
              <m:t>r</m:t>
            </m:r>
          </m:sub>
        </m:sSub>
        <m:r>
          <w:rPr>
            <w:rFonts w:ascii="Cambria Math" w:hAnsi="Cambria Math"/>
            <w:szCs w:val="24"/>
          </w:rPr>
          <m:t>=1.13×</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-14</m:t>
            </m:r>
          </m:sup>
        </m:sSup>
        <m:r>
          <w:rPr>
            <w:rFonts w:ascii="Cambria Math" w:hAnsi="Cambria Math"/>
            <w:szCs w:val="24"/>
          </w:rPr>
          <m:t>W</m:t>
        </m:r>
      </m:oMath>
      <w:r w:rsidRPr="00253652" w:rsidR="00253652">
        <w:rPr>
          <w:i/>
          <w:iCs/>
          <w:szCs w:val="24"/>
        </w:rPr>
        <w:t xml:space="preserve"> </w:t>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005D7FF7">
        <w:rPr>
          <w:i/>
          <w:iCs/>
          <w:szCs w:val="24"/>
        </w:rPr>
        <w:tab/>
      </w:r>
      <w:r w:rsidRPr="005D7FF7" w:rsidR="005D7FF7">
        <w:rPr>
          <w:b/>
          <w:bCs/>
          <w:szCs w:val="24"/>
        </w:rPr>
        <w:t>[2 Marks]</w:t>
      </w:r>
    </w:p>
    <w:p w:rsidRPr="00CA7997" w:rsidR="00B95E8D" w:rsidP="00B95E8D" w:rsidRDefault="004D186B" w14:paraId="34CADB52" w14:textId="26BB1FD2">
      <w:pPr>
        <w:pStyle w:val="ListParagraph"/>
        <w:numPr>
          <w:ilvl w:val="0"/>
          <w:numId w:val="14"/>
        </w:numPr>
        <w:spacing w:before="240" w:after="240" w:line="360" w:lineRule="auto"/>
        <w:ind w:left="426" w:right="-45"/>
        <w:contextualSpacing w:val="0"/>
        <w:rPr>
          <w:b/>
          <w:bCs/>
          <w:szCs w:val="24"/>
        </w:rPr>
      </w:pPr>
      <w:r w:rsidRPr="004D186B">
        <w:rPr>
          <w:b/>
          <w:bCs/>
          <w:szCs w:val="24"/>
        </w:rPr>
        <w:t>c)</w:t>
      </w:r>
      <w:r w:rsidRPr="004D186B">
        <w:rPr>
          <w:b/>
          <w:bCs/>
          <w:szCs w:val="24"/>
        </w:rPr>
        <w:tab/>
      </w:r>
      <w:r w:rsidRPr="004D186B">
        <w:rPr>
          <w:b/>
          <w:bCs/>
          <w:szCs w:val="24"/>
        </w:rPr>
        <w:t>Describe the functionality of a 4 port Magic TEE used in microwave communication shown in figure 1.</w:t>
      </w:r>
      <w:r w:rsidRPr="004D186B">
        <w:rPr>
          <w:b/>
          <w:bCs/>
          <w:szCs w:val="24"/>
        </w:rPr>
        <w:t xml:space="preserve"> </w:t>
      </w:r>
      <w:r>
        <w:rPr>
          <w:b/>
          <w:bCs/>
          <w:szCs w:val="24"/>
        </w:rPr>
        <w:tab/>
      </w:r>
      <w:r>
        <w:rPr>
          <w:b/>
          <w:bCs/>
          <w:szCs w:val="24"/>
        </w:rPr>
        <w:tab/>
      </w:r>
      <w:r>
        <w:rPr>
          <w:b/>
          <w:bCs/>
          <w:szCs w:val="24"/>
        </w:rPr>
        <w:tab/>
      </w:r>
      <w:r>
        <w:rPr>
          <w:b/>
          <w:bCs/>
          <w:szCs w:val="24"/>
        </w:rPr>
        <w:tab/>
      </w:r>
      <w:r>
        <w:rPr>
          <w:b/>
          <w:bCs/>
          <w:szCs w:val="24"/>
        </w:rPr>
        <w:tab/>
      </w:r>
      <w:r>
        <w:rPr>
          <w:b/>
          <w:bCs/>
          <w:szCs w:val="24"/>
        </w:rPr>
        <w:tab/>
      </w:r>
      <w:r w:rsidRPr="00CA7997" w:rsidR="00B95E8D">
        <w:rPr>
          <w:szCs w:val="24"/>
        </w:rPr>
        <w:t>[7 Marks]</w:t>
      </w:r>
    </w:p>
    <w:p w:rsidR="00CA7997" w:rsidP="00CA7997" w:rsidRDefault="00CA7997" w14:paraId="756C5DAC" w14:textId="77777777">
      <w:pPr>
        <w:spacing w:before="240" w:after="240" w:line="360" w:lineRule="auto"/>
        <w:ind w:right="-45"/>
        <w:rPr>
          <w:b/>
          <w:bCs/>
          <w:i/>
          <w:iCs/>
          <w:szCs w:val="24"/>
        </w:rPr>
      </w:pPr>
      <w:r w:rsidRPr="00CA7997">
        <w:rPr>
          <w:b/>
          <w:bCs/>
          <w:i/>
          <w:iCs/>
          <w:szCs w:val="24"/>
        </w:rPr>
        <w:t>Answer:</w:t>
      </w:r>
    </w:p>
    <w:p w:rsidRPr="002A5B09" w:rsidR="007178F4" w:rsidP="007178F4" w:rsidRDefault="007178F4" w14:paraId="013B422B" w14:textId="77777777">
      <w:pPr>
        <w:spacing w:before="240" w:after="240" w:line="360" w:lineRule="auto"/>
        <w:ind w:right="-45"/>
        <w:rPr>
          <w:szCs w:val="24"/>
        </w:rPr>
      </w:pPr>
      <w:r w:rsidRPr="002A5B09">
        <w:rPr>
          <w:szCs w:val="24"/>
        </w:rPr>
        <w:t xml:space="preserve">A Magic Tee or Hybrid </w:t>
      </w:r>
      <w:proofErr w:type="spellStart"/>
      <w:r w:rsidRPr="002A5B09">
        <w:rPr>
          <w:szCs w:val="24"/>
        </w:rPr>
        <w:t>Tee</w:t>
      </w:r>
      <w:proofErr w:type="spellEnd"/>
      <w:r w:rsidRPr="002A5B09">
        <w:rPr>
          <w:szCs w:val="24"/>
        </w:rPr>
        <w:t xml:space="preserve"> is a 4 port waveguide tee that is a combination of an E-Plane and H-Plane Waveguide Tee.</w:t>
      </w:r>
      <w:r>
        <w:rPr>
          <w:szCs w:val="24"/>
        </w:rPr>
        <w:tab/>
      </w:r>
      <w:r>
        <w:rPr>
          <w:szCs w:val="24"/>
        </w:rPr>
        <w:tab/>
      </w:r>
      <w:r>
        <w:rPr>
          <w:szCs w:val="24"/>
        </w:rPr>
        <w:tab/>
      </w:r>
      <w:r>
        <w:rPr>
          <w:szCs w:val="24"/>
        </w:rPr>
        <w:tab/>
      </w:r>
      <w:r>
        <w:rPr>
          <w:szCs w:val="24"/>
        </w:rPr>
        <w:tab/>
      </w:r>
      <w:r>
        <w:rPr>
          <w:szCs w:val="24"/>
        </w:rPr>
        <w:tab/>
      </w:r>
      <w:r>
        <w:rPr>
          <w:szCs w:val="24"/>
        </w:rPr>
        <w:tab/>
      </w:r>
      <w:r w:rsidRPr="00BD4860">
        <w:rPr>
          <w:b/>
          <w:bCs/>
          <w:szCs w:val="24"/>
        </w:rPr>
        <w:t>[1 Mark]</w:t>
      </w:r>
    </w:p>
    <w:p w:rsidRPr="002A5B09" w:rsidR="007178F4" w:rsidP="007178F4" w:rsidRDefault="007178F4" w14:paraId="59662949" w14:textId="77777777">
      <w:pPr>
        <w:spacing w:before="240" w:after="240" w:line="360" w:lineRule="auto"/>
        <w:ind w:right="-45"/>
        <w:rPr>
          <w:szCs w:val="24"/>
        </w:rPr>
      </w:pPr>
      <w:r w:rsidRPr="002A5B09">
        <w:rPr>
          <w:szCs w:val="24"/>
        </w:rPr>
        <w:t>A magic tee has four ports:</w:t>
      </w:r>
    </w:p>
    <w:p w:rsidRPr="002A5B09" w:rsidR="007178F4" w:rsidP="007178F4" w:rsidRDefault="007178F4" w14:paraId="3F4AC22B" w14:textId="77777777">
      <w:pPr>
        <w:numPr>
          <w:ilvl w:val="0"/>
          <w:numId w:val="19"/>
        </w:numPr>
        <w:spacing w:before="240" w:after="240" w:line="360" w:lineRule="auto"/>
        <w:ind w:right="-45"/>
        <w:rPr>
          <w:szCs w:val="24"/>
        </w:rPr>
      </w:pPr>
      <w:r w:rsidRPr="002A5B09">
        <w:rPr>
          <w:szCs w:val="24"/>
        </w:rPr>
        <w:t>Port 1 - Co-linear</w:t>
      </w:r>
    </w:p>
    <w:p w:rsidRPr="002A5B09" w:rsidR="007178F4" w:rsidP="007178F4" w:rsidRDefault="007178F4" w14:paraId="3207B919" w14:textId="77777777">
      <w:pPr>
        <w:numPr>
          <w:ilvl w:val="0"/>
          <w:numId w:val="19"/>
        </w:numPr>
        <w:spacing w:before="240" w:after="240" w:line="360" w:lineRule="auto"/>
        <w:ind w:right="-45"/>
        <w:rPr>
          <w:szCs w:val="24"/>
        </w:rPr>
      </w:pPr>
      <w:r w:rsidRPr="002A5B09">
        <w:rPr>
          <w:szCs w:val="24"/>
        </w:rPr>
        <w:t>Port 2 - Co-linear</w:t>
      </w:r>
    </w:p>
    <w:p w:rsidRPr="002A5B09" w:rsidR="007178F4" w:rsidP="007178F4" w:rsidRDefault="007178F4" w14:paraId="6D54C6E0" w14:textId="77777777">
      <w:pPr>
        <w:numPr>
          <w:ilvl w:val="0"/>
          <w:numId w:val="19"/>
        </w:numPr>
        <w:spacing w:before="240" w:after="240" w:line="360" w:lineRule="auto"/>
        <w:ind w:right="-45"/>
        <w:rPr>
          <w:szCs w:val="24"/>
        </w:rPr>
      </w:pPr>
      <w:r w:rsidRPr="002A5B09">
        <w:rPr>
          <w:szCs w:val="24"/>
        </w:rPr>
        <w:t>Port 3 - Difference Port</w:t>
      </w:r>
    </w:p>
    <w:p w:rsidRPr="002A5B09" w:rsidR="007178F4" w:rsidP="007178F4" w:rsidRDefault="007178F4" w14:paraId="685E7490" w14:textId="77777777">
      <w:pPr>
        <w:numPr>
          <w:ilvl w:val="0"/>
          <w:numId w:val="19"/>
        </w:numPr>
        <w:spacing w:before="240" w:after="240" w:line="360" w:lineRule="auto"/>
        <w:ind w:right="-45"/>
        <w:rPr>
          <w:szCs w:val="24"/>
        </w:rPr>
      </w:pPr>
      <w:r w:rsidRPr="002A5B09">
        <w:rPr>
          <w:szCs w:val="24"/>
        </w:rPr>
        <w:t>Port 4 - Sum Port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BD4860">
        <w:rPr>
          <w:b/>
          <w:bCs/>
          <w:szCs w:val="24"/>
        </w:rPr>
        <w:t>[</w:t>
      </w:r>
      <w:r>
        <w:rPr>
          <w:b/>
          <w:bCs/>
          <w:szCs w:val="24"/>
        </w:rPr>
        <w:t>2</w:t>
      </w:r>
      <w:r w:rsidRPr="00BD4860">
        <w:rPr>
          <w:b/>
          <w:bCs/>
          <w:szCs w:val="24"/>
        </w:rPr>
        <w:t xml:space="preserve"> Mark</w:t>
      </w:r>
      <w:r>
        <w:rPr>
          <w:b/>
          <w:bCs/>
          <w:szCs w:val="24"/>
        </w:rPr>
        <w:t>s</w:t>
      </w:r>
      <w:r w:rsidRPr="00BD4860">
        <w:rPr>
          <w:b/>
          <w:bCs/>
          <w:szCs w:val="24"/>
        </w:rPr>
        <w:t>]</w:t>
      </w:r>
    </w:p>
    <w:p w:rsidR="007178F4" w:rsidP="007178F4" w:rsidRDefault="007178F4" w14:paraId="0AAA9574" w14:textId="77777777">
      <w:pPr>
        <w:spacing w:before="240" w:after="240" w:line="360" w:lineRule="auto"/>
        <w:ind w:left="360" w:right="-45"/>
        <w:rPr>
          <w:szCs w:val="24"/>
        </w:rPr>
      </w:pPr>
      <w:r w:rsidRPr="00CD3435">
        <w:rPr>
          <w:szCs w:val="24"/>
        </w:rPr>
        <w:t>When two signals of equal magnitude are fed from port 1 and 2, we get a zero at port 3 and the sum of the two signals at port 4.</w:t>
      </w:r>
    </w:p>
    <w:p w:rsidR="007178F4" w:rsidP="007178F4" w:rsidRDefault="007178F4" w14:paraId="4D342E26" w14:textId="77777777">
      <w:pPr>
        <w:spacing w:before="240" w:after="240" w:line="360" w:lineRule="auto"/>
        <w:ind w:left="360" w:right="-45"/>
        <w:rPr>
          <w:szCs w:val="24"/>
        </w:rPr>
      </w:pPr>
      <w:r w:rsidRPr="00CD3435">
        <w:rPr>
          <w:szCs w:val="24"/>
        </w:rPr>
        <w:t>When a signal is fed through port 4, it gets divided equally between port 1 &amp; 2 and both the outputs are in phase. No output comes from port 3.</w:t>
      </w:r>
    </w:p>
    <w:p w:rsidRPr="00CD3435" w:rsidR="007178F4" w:rsidP="007178F4" w:rsidRDefault="007178F4" w14:paraId="65DB4BAF" w14:textId="77777777">
      <w:pPr>
        <w:spacing w:before="240" w:after="240" w:line="360" w:lineRule="auto"/>
        <w:ind w:left="360" w:right="-45"/>
        <w:rPr>
          <w:szCs w:val="24"/>
        </w:rPr>
      </w:pPr>
      <w:r w:rsidRPr="00CD3435">
        <w:rPr>
          <w:szCs w:val="24"/>
        </w:rPr>
        <w:t>When a signal is fed through port 3, we get an output of equal magnitude but opposite phase at port 1 &amp; 2 (the signals are 180 degrees out of phase). Output at port 4 is zero.</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BD4860">
        <w:rPr>
          <w:b/>
          <w:bCs/>
          <w:szCs w:val="24"/>
        </w:rPr>
        <w:t>[</w:t>
      </w:r>
      <w:r>
        <w:rPr>
          <w:b/>
          <w:bCs/>
          <w:szCs w:val="24"/>
        </w:rPr>
        <w:t xml:space="preserve">4 </w:t>
      </w:r>
      <w:r w:rsidRPr="00BD4860">
        <w:rPr>
          <w:b/>
          <w:bCs/>
          <w:szCs w:val="24"/>
        </w:rPr>
        <w:t>Mark</w:t>
      </w:r>
      <w:r>
        <w:rPr>
          <w:b/>
          <w:bCs/>
          <w:szCs w:val="24"/>
        </w:rPr>
        <w:t>s</w:t>
      </w:r>
      <w:r w:rsidRPr="00BD4860">
        <w:rPr>
          <w:b/>
          <w:bCs/>
          <w:szCs w:val="24"/>
        </w:rPr>
        <w:t>]</w:t>
      </w:r>
    </w:p>
    <w:p w:rsidRPr="00CA7997" w:rsidR="007178F4" w:rsidP="00CA7997" w:rsidRDefault="007178F4" w14:paraId="78662235" w14:textId="77777777">
      <w:pPr>
        <w:spacing w:before="240" w:after="240" w:line="360" w:lineRule="auto"/>
        <w:ind w:right="-45"/>
        <w:rPr>
          <w:b/>
          <w:bCs/>
          <w:i/>
          <w:iCs/>
          <w:szCs w:val="24"/>
        </w:rPr>
      </w:pPr>
    </w:p>
    <w:p w:rsidRPr="008A2A4F" w:rsidR="00F518FD" w:rsidP="00F518FD" w:rsidRDefault="008A2A4F" w14:paraId="0DB616DC" w14:textId="3CB573E6">
      <w:pPr>
        <w:jc w:val="center"/>
        <w:rPr>
          <w:b/>
        </w:rPr>
      </w:pPr>
      <w:proofErr w:type="spellStart"/>
      <w:r w:rsidRPr="008A2A4F">
        <w:rPr>
          <w:b/>
        </w:rPr>
        <w:t>Diwedd</w:t>
      </w:r>
      <w:proofErr w:type="spellEnd"/>
      <w:r w:rsidRPr="008A2A4F">
        <w:rPr>
          <w:b/>
        </w:rPr>
        <w:t>/End</w:t>
      </w:r>
    </w:p>
    <w:sectPr w:rsidRPr="008A2A4F" w:rsidR="00F518FD" w:rsidSect="004C67B0">
      <w:headerReference w:type="default" r:id="rId12"/>
      <w:footerReference w:type="default" r:id="rId13"/>
      <w:pgSz w:w="11907" w:h="16840"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559BC" w:rsidRDefault="002559BC" w14:paraId="357C0B9B" w14:textId="77777777">
      <w:r>
        <w:separator/>
      </w:r>
    </w:p>
  </w:endnote>
  <w:endnote w:type="continuationSeparator" w:id="0">
    <w:p w:rsidR="002559BC" w:rsidRDefault="002559BC" w14:paraId="1922508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8604979"/>
      <w:docPartObj>
        <w:docPartGallery w:val="Page Numbers (Bottom of Page)"/>
        <w:docPartUnique/>
      </w:docPartObj>
      <w:rPr>
        <w:b w:val="1"/>
        <w:bCs w:val="1"/>
      </w:rPr>
    </w:sdtPr>
    <w:sdtContent>
      <w:sdt>
        <w:sdtPr>
          <w:id w:val="-1669238322"/>
          <w:docPartObj>
            <w:docPartGallery w:val="Page Numbers (Top of Page)"/>
            <w:docPartUnique/>
          </w:docPartObj>
          <w:rPr>
            <w:b w:val="1"/>
            <w:bCs w:val="1"/>
          </w:rPr>
        </w:sdtPr>
        <w:sdtContent>
          <w:p w:rsidRPr="00C52BDC" w:rsidR="00677758" w:rsidP="00D43636" w:rsidRDefault="00677758" w14:paraId="4818F691" w14:textId="62FC08B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EndPr>
          <w:rPr>
            <w:b w:val="1"/>
            <w:bCs w:val="1"/>
          </w:rPr>
        </w:sdtEndPr>
      </w:sdt>
    </w:sdtContent>
    <w:sdtEndPr>
      <w:rPr>
        <w:b w:val="1"/>
        <w:bCs w:val="1"/>
      </w:rPr>
    </w:sdtEndPr>
  </w:sdt>
  <w:p w:rsidRPr="00A72458" w:rsidR="00677758" w:rsidP="00A72458" w:rsidRDefault="00677758" w14:paraId="00B806C0" w14:textId="77777777">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559BC" w:rsidRDefault="002559BC" w14:paraId="3B5E754A" w14:textId="77777777">
      <w:r>
        <w:separator/>
      </w:r>
    </w:p>
  </w:footnote>
  <w:footnote w:type="continuationSeparator" w:id="0">
    <w:p w:rsidR="002559BC" w:rsidRDefault="002559BC" w14:paraId="24FCF84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87391" w:rsidP="00C87391" w:rsidRDefault="00C87391" w14:paraId="6AECB5DE" w14:textId="48251A03">
    <w:pPr>
      <w:pStyle w:val="Header"/>
      <w:jc w:val="center"/>
    </w:pPr>
    <w:r>
      <w:t>Marking Key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D1AD8"/>
    <w:multiLevelType w:val="hybridMultilevel"/>
    <w:tmpl w:val="049AC8F6"/>
    <w:lvl w:ilvl="0" w:tplc="214E1B8E">
      <w:start w:val="1"/>
      <w:numFmt w:val="bullet"/>
      <w:lvlText w:val="•"/>
      <w:lvlJc w:val="left"/>
      <w:pPr>
        <w:tabs>
          <w:tab w:val="num" w:pos="720"/>
        </w:tabs>
        <w:ind w:left="720" w:hanging="360"/>
      </w:pPr>
      <w:rPr>
        <w:rFonts w:hint="default" w:ascii="Arial" w:hAnsi="Arial"/>
      </w:rPr>
    </w:lvl>
    <w:lvl w:ilvl="1" w:tplc="8D3A86B4" w:tentative="1">
      <w:start w:val="1"/>
      <w:numFmt w:val="bullet"/>
      <w:lvlText w:val="•"/>
      <w:lvlJc w:val="left"/>
      <w:pPr>
        <w:tabs>
          <w:tab w:val="num" w:pos="1440"/>
        </w:tabs>
        <w:ind w:left="1440" w:hanging="360"/>
      </w:pPr>
      <w:rPr>
        <w:rFonts w:hint="default" w:ascii="Arial" w:hAnsi="Arial"/>
      </w:rPr>
    </w:lvl>
    <w:lvl w:ilvl="2" w:tplc="4F560CBC" w:tentative="1">
      <w:start w:val="1"/>
      <w:numFmt w:val="bullet"/>
      <w:lvlText w:val="•"/>
      <w:lvlJc w:val="left"/>
      <w:pPr>
        <w:tabs>
          <w:tab w:val="num" w:pos="2160"/>
        </w:tabs>
        <w:ind w:left="2160" w:hanging="360"/>
      </w:pPr>
      <w:rPr>
        <w:rFonts w:hint="default" w:ascii="Arial" w:hAnsi="Arial"/>
      </w:rPr>
    </w:lvl>
    <w:lvl w:ilvl="3" w:tplc="D82456B6" w:tentative="1">
      <w:start w:val="1"/>
      <w:numFmt w:val="bullet"/>
      <w:lvlText w:val="•"/>
      <w:lvlJc w:val="left"/>
      <w:pPr>
        <w:tabs>
          <w:tab w:val="num" w:pos="2880"/>
        </w:tabs>
        <w:ind w:left="2880" w:hanging="360"/>
      </w:pPr>
      <w:rPr>
        <w:rFonts w:hint="default" w:ascii="Arial" w:hAnsi="Arial"/>
      </w:rPr>
    </w:lvl>
    <w:lvl w:ilvl="4" w:tplc="0BDA0870" w:tentative="1">
      <w:start w:val="1"/>
      <w:numFmt w:val="bullet"/>
      <w:lvlText w:val="•"/>
      <w:lvlJc w:val="left"/>
      <w:pPr>
        <w:tabs>
          <w:tab w:val="num" w:pos="3600"/>
        </w:tabs>
        <w:ind w:left="3600" w:hanging="360"/>
      </w:pPr>
      <w:rPr>
        <w:rFonts w:hint="default" w:ascii="Arial" w:hAnsi="Arial"/>
      </w:rPr>
    </w:lvl>
    <w:lvl w:ilvl="5" w:tplc="0FD019CA" w:tentative="1">
      <w:start w:val="1"/>
      <w:numFmt w:val="bullet"/>
      <w:lvlText w:val="•"/>
      <w:lvlJc w:val="left"/>
      <w:pPr>
        <w:tabs>
          <w:tab w:val="num" w:pos="4320"/>
        </w:tabs>
        <w:ind w:left="4320" w:hanging="360"/>
      </w:pPr>
      <w:rPr>
        <w:rFonts w:hint="default" w:ascii="Arial" w:hAnsi="Arial"/>
      </w:rPr>
    </w:lvl>
    <w:lvl w:ilvl="6" w:tplc="ABD241B6" w:tentative="1">
      <w:start w:val="1"/>
      <w:numFmt w:val="bullet"/>
      <w:lvlText w:val="•"/>
      <w:lvlJc w:val="left"/>
      <w:pPr>
        <w:tabs>
          <w:tab w:val="num" w:pos="5040"/>
        </w:tabs>
        <w:ind w:left="5040" w:hanging="360"/>
      </w:pPr>
      <w:rPr>
        <w:rFonts w:hint="default" w:ascii="Arial" w:hAnsi="Arial"/>
      </w:rPr>
    </w:lvl>
    <w:lvl w:ilvl="7" w:tplc="650E21C2" w:tentative="1">
      <w:start w:val="1"/>
      <w:numFmt w:val="bullet"/>
      <w:lvlText w:val="•"/>
      <w:lvlJc w:val="left"/>
      <w:pPr>
        <w:tabs>
          <w:tab w:val="num" w:pos="5760"/>
        </w:tabs>
        <w:ind w:left="5760" w:hanging="360"/>
      </w:pPr>
      <w:rPr>
        <w:rFonts w:hint="default" w:ascii="Arial" w:hAnsi="Arial"/>
      </w:rPr>
    </w:lvl>
    <w:lvl w:ilvl="8" w:tplc="753A9370"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3894D4A"/>
    <w:multiLevelType w:val="hybridMultilevel"/>
    <w:tmpl w:val="A33CA9A0"/>
    <w:lvl w:ilvl="0" w:tplc="DEC6ED0E">
      <w:start w:val="1"/>
      <w:numFmt w:val="lowerLetter"/>
      <w:lvlText w:val="%1)"/>
      <w:lvlJc w:val="left"/>
      <w:pPr>
        <w:ind w:left="502" w:hanging="360"/>
      </w:pPr>
      <w:rPr>
        <w:rFonts w:hint="default"/>
        <w:b/>
        <w:bCs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16474F7E"/>
    <w:multiLevelType w:val="hybridMultilevel"/>
    <w:tmpl w:val="DAA6AD9C"/>
    <w:lvl w:ilvl="0" w:tplc="AA889C80">
      <w:start w:val="1"/>
      <w:numFmt w:val="bullet"/>
      <w:lvlText w:val="•"/>
      <w:lvlJc w:val="left"/>
      <w:pPr>
        <w:tabs>
          <w:tab w:val="num" w:pos="720"/>
        </w:tabs>
        <w:ind w:left="720" w:hanging="360"/>
      </w:pPr>
      <w:rPr>
        <w:rFonts w:hint="default" w:ascii="Arial" w:hAnsi="Arial"/>
      </w:rPr>
    </w:lvl>
    <w:lvl w:ilvl="1" w:tplc="55425D8A" w:tentative="1">
      <w:start w:val="1"/>
      <w:numFmt w:val="bullet"/>
      <w:lvlText w:val="•"/>
      <w:lvlJc w:val="left"/>
      <w:pPr>
        <w:tabs>
          <w:tab w:val="num" w:pos="1440"/>
        </w:tabs>
        <w:ind w:left="1440" w:hanging="360"/>
      </w:pPr>
      <w:rPr>
        <w:rFonts w:hint="default" w:ascii="Arial" w:hAnsi="Arial"/>
      </w:rPr>
    </w:lvl>
    <w:lvl w:ilvl="2" w:tplc="01B4A8C6" w:tentative="1">
      <w:start w:val="1"/>
      <w:numFmt w:val="bullet"/>
      <w:lvlText w:val="•"/>
      <w:lvlJc w:val="left"/>
      <w:pPr>
        <w:tabs>
          <w:tab w:val="num" w:pos="2160"/>
        </w:tabs>
        <w:ind w:left="2160" w:hanging="360"/>
      </w:pPr>
      <w:rPr>
        <w:rFonts w:hint="default" w:ascii="Arial" w:hAnsi="Arial"/>
      </w:rPr>
    </w:lvl>
    <w:lvl w:ilvl="3" w:tplc="37EA85D4" w:tentative="1">
      <w:start w:val="1"/>
      <w:numFmt w:val="bullet"/>
      <w:lvlText w:val="•"/>
      <w:lvlJc w:val="left"/>
      <w:pPr>
        <w:tabs>
          <w:tab w:val="num" w:pos="2880"/>
        </w:tabs>
        <w:ind w:left="2880" w:hanging="360"/>
      </w:pPr>
      <w:rPr>
        <w:rFonts w:hint="default" w:ascii="Arial" w:hAnsi="Arial"/>
      </w:rPr>
    </w:lvl>
    <w:lvl w:ilvl="4" w:tplc="93FEEC2A" w:tentative="1">
      <w:start w:val="1"/>
      <w:numFmt w:val="bullet"/>
      <w:lvlText w:val="•"/>
      <w:lvlJc w:val="left"/>
      <w:pPr>
        <w:tabs>
          <w:tab w:val="num" w:pos="3600"/>
        </w:tabs>
        <w:ind w:left="3600" w:hanging="360"/>
      </w:pPr>
      <w:rPr>
        <w:rFonts w:hint="default" w:ascii="Arial" w:hAnsi="Arial"/>
      </w:rPr>
    </w:lvl>
    <w:lvl w:ilvl="5" w:tplc="AA2CD092" w:tentative="1">
      <w:start w:val="1"/>
      <w:numFmt w:val="bullet"/>
      <w:lvlText w:val="•"/>
      <w:lvlJc w:val="left"/>
      <w:pPr>
        <w:tabs>
          <w:tab w:val="num" w:pos="4320"/>
        </w:tabs>
        <w:ind w:left="4320" w:hanging="360"/>
      </w:pPr>
      <w:rPr>
        <w:rFonts w:hint="default" w:ascii="Arial" w:hAnsi="Arial"/>
      </w:rPr>
    </w:lvl>
    <w:lvl w:ilvl="6" w:tplc="23CEEDEC" w:tentative="1">
      <w:start w:val="1"/>
      <w:numFmt w:val="bullet"/>
      <w:lvlText w:val="•"/>
      <w:lvlJc w:val="left"/>
      <w:pPr>
        <w:tabs>
          <w:tab w:val="num" w:pos="5040"/>
        </w:tabs>
        <w:ind w:left="5040" w:hanging="360"/>
      </w:pPr>
      <w:rPr>
        <w:rFonts w:hint="default" w:ascii="Arial" w:hAnsi="Arial"/>
      </w:rPr>
    </w:lvl>
    <w:lvl w:ilvl="7" w:tplc="345275F2" w:tentative="1">
      <w:start w:val="1"/>
      <w:numFmt w:val="bullet"/>
      <w:lvlText w:val="•"/>
      <w:lvlJc w:val="left"/>
      <w:pPr>
        <w:tabs>
          <w:tab w:val="num" w:pos="5760"/>
        </w:tabs>
        <w:ind w:left="5760" w:hanging="360"/>
      </w:pPr>
      <w:rPr>
        <w:rFonts w:hint="default" w:ascii="Arial" w:hAnsi="Arial"/>
      </w:rPr>
    </w:lvl>
    <w:lvl w:ilvl="8" w:tplc="642EB95E"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18B34EAE"/>
    <w:multiLevelType w:val="hybridMultilevel"/>
    <w:tmpl w:val="6782782E"/>
    <w:lvl w:ilvl="0" w:tplc="102CB9C2">
      <w:start w:val="1"/>
      <w:numFmt w:val="lowerRoman"/>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E6525E"/>
    <w:multiLevelType w:val="hybridMultilevel"/>
    <w:tmpl w:val="C16A9BE4"/>
    <w:lvl w:ilvl="0" w:tplc="FFFFFFFF">
      <w:start w:val="1"/>
      <w:numFmt w:val="lowerLetter"/>
      <w:lvlText w:val="%1)"/>
      <w:lvlJc w:val="left"/>
      <w:pPr>
        <w:ind w:left="720" w:hanging="360"/>
      </w:pPr>
      <w:rPr>
        <w:rFonts w:hint="default"/>
        <w:b w:val="0"/>
        <w:bCs w:val="0"/>
      </w:rPr>
    </w:lvl>
    <w:lvl w:ilvl="1" w:tplc="AA867F24">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671569"/>
    <w:multiLevelType w:val="hybridMultilevel"/>
    <w:tmpl w:val="FF8663B8"/>
    <w:lvl w:ilvl="0" w:tplc="FDEA8404">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8504D8"/>
    <w:multiLevelType w:val="hybridMultilevel"/>
    <w:tmpl w:val="FCC23B78"/>
    <w:lvl w:ilvl="0" w:tplc="DBFE5F1E">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DB6E36"/>
    <w:multiLevelType w:val="hybridMultilevel"/>
    <w:tmpl w:val="95045D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A51913"/>
    <w:multiLevelType w:val="hybridMultilevel"/>
    <w:tmpl w:val="84D09748"/>
    <w:lvl w:ilvl="0" w:tplc="553EC04A">
      <w:start w:val="1"/>
      <w:numFmt w:val="lowerRoman"/>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C00B38"/>
    <w:multiLevelType w:val="hybridMultilevel"/>
    <w:tmpl w:val="0F5447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39D3B2A"/>
    <w:multiLevelType w:val="hybridMultilevel"/>
    <w:tmpl w:val="17AC6B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BD6A10"/>
    <w:multiLevelType w:val="hybridMultilevel"/>
    <w:tmpl w:val="557E1C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6F810A5"/>
    <w:multiLevelType w:val="hybridMultilevel"/>
    <w:tmpl w:val="B3FEBE52"/>
    <w:lvl w:ilvl="0" w:tplc="CDEED85E">
      <w:start w:val="1"/>
      <w:numFmt w:val="lowerRoman"/>
      <w:lvlText w:val="%1)"/>
      <w:lvlJc w:val="left"/>
      <w:pPr>
        <w:ind w:left="1222" w:hanging="720"/>
      </w:pPr>
      <w:rPr>
        <w:rFonts w:hint="default"/>
        <w:b/>
        <w:bCs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4E711334"/>
    <w:multiLevelType w:val="hybridMultilevel"/>
    <w:tmpl w:val="E3D87362"/>
    <w:lvl w:ilvl="0" w:tplc="0EE2773A">
      <w:start w:val="1"/>
      <w:numFmt w:val="bullet"/>
      <w:lvlText w:val="•"/>
      <w:lvlJc w:val="left"/>
      <w:pPr>
        <w:tabs>
          <w:tab w:val="num" w:pos="720"/>
        </w:tabs>
        <w:ind w:left="720" w:hanging="360"/>
      </w:pPr>
      <w:rPr>
        <w:rFonts w:hint="default" w:ascii="Arial" w:hAnsi="Arial"/>
      </w:rPr>
    </w:lvl>
    <w:lvl w:ilvl="1" w:tplc="5F50F194" w:tentative="1">
      <w:start w:val="1"/>
      <w:numFmt w:val="bullet"/>
      <w:lvlText w:val="•"/>
      <w:lvlJc w:val="left"/>
      <w:pPr>
        <w:tabs>
          <w:tab w:val="num" w:pos="1440"/>
        </w:tabs>
        <w:ind w:left="1440" w:hanging="360"/>
      </w:pPr>
      <w:rPr>
        <w:rFonts w:hint="default" w:ascii="Arial" w:hAnsi="Arial"/>
      </w:rPr>
    </w:lvl>
    <w:lvl w:ilvl="2" w:tplc="819E1012" w:tentative="1">
      <w:start w:val="1"/>
      <w:numFmt w:val="bullet"/>
      <w:lvlText w:val="•"/>
      <w:lvlJc w:val="left"/>
      <w:pPr>
        <w:tabs>
          <w:tab w:val="num" w:pos="2160"/>
        </w:tabs>
        <w:ind w:left="2160" w:hanging="360"/>
      </w:pPr>
      <w:rPr>
        <w:rFonts w:hint="default" w:ascii="Arial" w:hAnsi="Arial"/>
      </w:rPr>
    </w:lvl>
    <w:lvl w:ilvl="3" w:tplc="E546722E" w:tentative="1">
      <w:start w:val="1"/>
      <w:numFmt w:val="bullet"/>
      <w:lvlText w:val="•"/>
      <w:lvlJc w:val="left"/>
      <w:pPr>
        <w:tabs>
          <w:tab w:val="num" w:pos="2880"/>
        </w:tabs>
        <w:ind w:left="2880" w:hanging="360"/>
      </w:pPr>
      <w:rPr>
        <w:rFonts w:hint="default" w:ascii="Arial" w:hAnsi="Arial"/>
      </w:rPr>
    </w:lvl>
    <w:lvl w:ilvl="4" w:tplc="CCEE5A22" w:tentative="1">
      <w:start w:val="1"/>
      <w:numFmt w:val="bullet"/>
      <w:lvlText w:val="•"/>
      <w:lvlJc w:val="left"/>
      <w:pPr>
        <w:tabs>
          <w:tab w:val="num" w:pos="3600"/>
        </w:tabs>
        <w:ind w:left="3600" w:hanging="360"/>
      </w:pPr>
      <w:rPr>
        <w:rFonts w:hint="default" w:ascii="Arial" w:hAnsi="Arial"/>
      </w:rPr>
    </w:lvl>
    <w:lvl w:ilvl="5" w:tplc="2E1C551C" w:tentative="1">
      <w:start w:val="1"/>
      <w:numFmt w:val="bullet"/>
      <w:lvlText w:val="•"/>
      <w:lvlJc w:val="left"/>
      <w:pPr>
        <w:tabs>
          <w:tab w:val="num" w:pos="4320"/>
        </w:tabs>
        <w:ind w:left="4320" w:hanging="360"/>
      </w:pPr>
      <w:rPr>
        <w:rFonts w:hint="default" w:ascii="Arial" w:hAnsi="Arial"/>
      </w:rPr>
    </w:lvl>
    <w:lvl w:ilvl="6" w:tplc="A276096A" w:tentative="1">
      <w:start w:val="1"/>
      <w:numFmt w:val="bullet"/>
      <w:lvlText w:val="•"/>
      <w:lvlJc w:val="left"/>
      <w:pPr>
        <w:tabs>
          <w:tab w:val="num" w:pos="5040"/>
        </w:tabs>
        <w:ind w:left="5040" w:hanging="360"/>
      </w:pPr>
      <w:rPr>
        <w:rFonts w:hint="default" w:ascii="Arial" w:hAnsi="Arial"/>
      </w:rPr>
    </w:lvl>
    <w:lvl w:ilvl="7" w:tplc="6EEA90AA" w:tentative="1">
      <w:start w:val="1"/>
      <w:numFmt w:val="bullet"/>
      <w:lvlText w:val="•"/>
      <w:lvlJc w:val="left"/>
      <w:pPr>
        <w:tabs>
          <w:tab w:val="num" w:pos="5760"/>
        </w:tabs>
        <w:ind w:left="5760" w:hanging="360"/>
      </w:pPr>
      <w:rPr>
        <w:rFonts w:hint="default" w:ascii="Arial" w:hAnsi="Arial"/>
      </w:rPr>
    </w:lvl>
    <w:lvl w:ilvl="8" w:tplc="32008D5C" w:tentative="1">
      <w:start w:val="1"/>
      <w:numFmt w:val="bullet"/>
      <w:lvlText w:val="•"/>
      <w:lvlJc w:val="left"/>
      <w:pPr>
        <w:tabs>
          <w:tab w:val="num" w:pos="6480"/>
        </w:tabs>
        <w:ind w:left="6480" w:hanging="360"/>
      </w:pPr>
      <w:rPr>
        <w:rFonts w:hint="default" w:ascii="Arial" w:hAnsi="Arial"/>
      </w:rPr>
    </w:lvl>
  </w:abstractNum>
  <w:abstractNum w:abstractNumId="14" w15:restartNumberingAfterBreak="0">
    <w:nsid w:val="50DB2932"/>
    <w:multiLevelType w:val="hybridMultilevel"/>
    <w:tmpl w:val="49525B02"/>
    <w:lvl w:ilvl="0" w:tplc="CF8E0360">
      <w:start w:val="1"/>
      <w:numFmt w:val="bullet"/>
      <w:lvlText w:val="•"/>
      <w:lvlJc w:val="left"/>
      <w:pPr>
        <w:tabs>
          <w:tab w:val="num" w:pos="720"/>
        </w:tabs>
        <w:ind w:left="720" w:hanging="360"/>
      </w:pPr>
      <w:rPr>
        <w:rFonts w:hint="default" w:ascii="Arial" w:hAnsi="Arial"/>
      </w:rPr>
    </w:lvl>
    <w:lvl w:ilvl="1" w:tplc="EC7AB2A8" w:tentative="1">
      <w:start w:val="1"/>
      <w:numFmt w:val="bullet"/>
      <w:lvlText w:val="•"/>
      <w:lvlJc w:val="left"/>
      <w:pPr>
        <w:tabs>
          <w:tab w:val="num" w:pos="1440"/>
        </w:tabs>
        <w:ind w:left="1440" w:hanging="360"/>
      </w:pPr>
      <w:rPr>
        <w:rFonts w:hint="default" w:ascii="Arial" w:hAnsi="Arial"/>
      </w:rPr>
    </w:lvl>
    <w:lvl w:ilvl="2" w:tplc="8DA8D52C" w:tentative="1">
      <w:start w:val="1"/>
      <w:numFmt w:val="bullet"/>
      <w:lvlText w:val="•"/>
      <w:lvlJc w:val="left"/>
      <w:pPr>
        <w:tabs>
          <w:tab w:val="num" w:pos="2160"/>
        </w:tabs>
        <w:ind w:left="2160" w:hanging="360"/>
      </w:pPr>
      <w:rPr>
        <w:rFonts w:hint="default" w:ascii="Arial" w:hAnsi="Arial"/>
      </w:rPr>
    </w:lvl>
    <w:lvl w:ilvl="3" w:tplc="8D80E080" w:tentative="1">
      <w:start w:val="1"/>
      <w:numFmt w:val="bullet"/>
      <w:lvlText w:val="•"/>
      <w:lvlJc w:val="left"/>
      <w:pPr>
        <w:tabs>
          <w:tab w:val="num" w:pos="2880"/>
        </w:tabs>
        <w:ind w:left="2880" w:hanging="360"/>
      </w:pPr>
      <w:rPr>
        <w:rFonts w:hint="default" w:ascii="Arial" w:hAnsi="Arial"/>
      </w:rPr>
    </w:lvl>
    <w:lvl w:ilvl="4" w:tplc="342E4DD2" w:tentative="1">
      <w:start w:val="1"/>
      <w:numFmt w:val="bullet"/>
      <w:lvlText w:val="•"/>
      <w:lvlJc w:val="left"/>
      <w:pPr>
        <w:tabs>
          <w:tab w:val="num" w:pos="3600"/>
        </w:tabs>
        <w:ind w:left="3600" w:hanging="360"/>
      </w:pPr>
      <w:rPr>
        <w:rFonts w:hint="default" w:ascii="Arial" w:hAnsi="Arial"/>
      </w:rPr>
    </w:lvl>
    <w:lvl w:ilvl="5" w:tplc="EE04A802" w:tentative="1">
      <w:start w:val="1"/>
      <w:numFmt w:val="bullet"/>
      <w:lvlText w:val="•"/>
      <w:lvlJc w:val="left"/>
      <w:pPr>
        <w:tabs>
          <w:tab w:val="num" w:pos="4320"/>
        </w:tabs>
        <w:ind w:left="4320" w:hanging="360"/>
      </w:pPr>
      <w:rPr>
        <w:rFonts w:hint="default" w:ascii="Arial" w:hAnsi="Arial"/>
      </w:rPr>
    </w:lvl>
    <w:lvl w:ilvl="6" w:tplc="ECAAD8BC" w:tentative="1">
      <w:start w:val="1"/>
      <w:numFmt w:val="bullet"/>
      <w:lvlText w:val="•"/>
      <w:lvlJc w:val="left"/>
      <w:pPr>
        <w:tabs>
          <w:tab w:val="num" w:pos="5040"/>
        </w:tabs>
        <w:ind w:left="5040" w:hanging="360"/>
      </w:pPr>
      <w:rPr>
        <w:rFonts w:hint="default" w:ascii="Arial" w:hAnsi="Arial"/>
      </w:rPr>
    </w:lvl>
    <w:lvl w:ilvl="7" w:tplc="28FA5B48" w:tentative="1">
      <w:start w:val="1"/>
      <w:numFmt w:val="bullet"/>
      <w:lvlText w:val="•"/>
      <w:lvlJc w:val="left"/>
      <w:pPr>
        <w:tabs>
          <w:tab w:val="num" w:pos="5760"/>
        </w:tabs>
        <w:ind w:left="5760" w:hanging="360"/>
      </w:pPr>
      <w:rPr>
        <w:rFonts w:hint="default" w:ascii="Arial" w:hAnsi="Arial"/>
      </w:rPr>
    </w:lvl>
    <w:lvl w:ilvl="8" w:tplc="44246522" w:tentative="1">
      <w:start w:val="1"/>
      <w:numFmt w:val="bullet"/>
      <w:lvlText w:val="•"/>
      <w:lvlJc w:val="left"/>
      <w:pPr>
        <w:tabs>
          <w:tab w:val="num" w:pos="6480"/>
        </w:tabs>
        <w:ind w:left="6480" w:hanging="360"/>
      </w:pPr>
      <w:rPr>
        <w:rFonts w:hint="default" w:ascii="Arial" w:hAnsi="Arial"/>
      </w:rPr>
    </w:lvl>
  </w:abstractNum>
  <w:abstractNum w:abstractNumId="15" w15:restartNumberingAfterBreak="0">
    <w:nsid w:val="643A4B4F"/>
    <w:multiLevelType w:val="hybridMultilevel"/>
    <w:tmpl w:val="1752EA58"/>
    <w:lvl w:ilvl="0" w:tplc="F50C7A32">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885AEF"/>
    <w:multiLevelType w:val="hybridMultilevel"/>
    <w:tmpl w:val="84D09748"/>
    <w:lvl w:ilvl="0" w:tplc="FFFFFFFF">
      <w:start w:val="1"/>
      <w:numFmt w:val="lowerRoman"/>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9951AD"/>
    <w:multiLevelType w:val="hybridMultilevel"/>
    <w:tmpl w:val="13AC1DF0"/>
    <w:lvl w:ilvl="0" w:tplc="AA60A02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F13F54"/>
    <w:multiLevelType w:val="hybridMultilevel"/>
    <w:tmpl w:val="EA3A7810"/>
    <w:lvl w:ilvl="0" w:tplc="9D763D54">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BE43420"/>
    <w:multiLevelType w:val="hybridMultilevel"/>
    <w:tmpl w:val="A3244DD8"/>
    <w:lvl w:ilvl="0" w:tplc="693E06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6812809">
    <w:abstractNumId w:val="15"/>
  </w:num>
  <w:num w:numId="2" w16cid:durableId="185605143">
    <w:abstractNumId w:val="7"/>
  </w:num>
  <w:num w:numId="3" w16cid:durableId="1847595556">
    <w:abstractNumId w:val="13"/>
  </w:num>
  <w:num w:numId="4" w16cid:durableId="426006171">
    <w:abstractNumId w:val="14"/>
  </w:num>
  <w:num w:numId="5" w16cid:durableId="1031881322">
    <w:abstractNumId w:val="9"/>
  </w:num>
  <w:num w:numId="6" w16cid:durableId="2069717603">
    <w:abstractNumId w:val="1"/>
  </w:num>
  <w:num w:numId="7" w16cid:durableId="2101442443">
    <w:abstractNumId w:val="12"/>
  </w:num>
  <w:num w:numId="8" w16cid:durableId="89355699">
    <w:abstractNumId w:val="6"/>
  </w:num>
  <w:num w:numId="9" w16cid:durableId="1430542545">
    <w:abstractNumId w:val="3"/>
  </w:num>
  <w:num w:numId="10" w16cid:durableId="1393502462">
    <w:abstractNumId w:val="17"/>
  </w:num>
  <w:num w:numId="11" w16cid:durableId="306710852">
    <w:abstractNumId w:val="19"/>
  </w:num>
  <w:num w:numId="12" w16cid:durableId="1269970830">
    <w:abstractNumId w:val="18"/>
  </w:num>
  <w:num w:numId="13" w16cid:durableId="525751924">
    <w:abstractNumId w:val="4"/>
  </w:num>
  <w:num w:numId="14" w16cid:durableId="409697274">
    <w:abstractNumId w:val="5"/>
  </w:num>
  <w:num w:numId="15" w16cid:durableId="435102077">
    <w:abstractNumId w:val="8"/>
  </w:num>
  <w:num w:numId="16" w16cid:durableId="421880666">
    <w:abstractNumId w:val="2"/>
  </w:num>
  <w:num w:numId="17" w16cid:durableId="837426845">
    <w:abstractNumId w:val="11"/>
  </w:num>
  <w:num w:numId="18" w16cid:durableId="1675722061">
    <w:abstractNumId w:val="10"/>
  </w:num>
  <w:num w:numId="19" w16cid:durableId="1847481217">
    <w:abstractNumId w:val="0"/>
  </w:num>
  <w:num w:numId="20" w16cid:durableId="1284849313">
    <w:abstractNumId w:val="16"/>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9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0516"/>
    <w:rsid w:val="00010B73"/>
    <w:rsid w:val="00014324"/>
    <w:rsid w:val="000266F3"/>
    <w:rsid w:val="000308DE"/>
    <w:rsid w:val="00030B1E"/>
    <w:rsid w:val="000335CD"/>
    <w:rsid w:val="00036580"/>
    <w:rsid w:val="0003693F"/>
    <w:rsid w:val="000406E6"/>
    <w:rsid w:val="00040968"/>
    <w:rsid w:val="0004271B"/>
    <w:rsid w:val="00045281"/>
    <w:rsid w:val="000516E8"/>
    <w:rsid w:val="00052D5B"/>
    <w:rsid w:val="0005302D"/>
    <w:rsid w:val="000620E1"/>
    <w:rsid w:val="0006217E"/>
    <w:rsid w:val="000659AE"/>
    <w:rsid w:val="0007614D"/>
    <w:rsid w:val="00082B86"/>
    <w:rsid w:val="00084AB4"/>
    <w:rsid w:val="00090BA7"/>
    <w:rsid w:val="00094E12"/>
    <w:rsid w:val="00095F92"/>
    <w:rsid w:val="0009720B"/>
    <w:rsid w:val="000A13B7"/>
    <w:rsid w:val="000A4259"/>
    <w:rsid w:val="000A46EB"/>
    <w:rsid w:val="000A4B7E"/>
    <w:rsid w:val="000A7284"/>
    <w:rsid w:val="000B1F77"/>
    <w:rsid w:val="000B32D0"/>
    <w:rsid w:val="000C566F"/>
    <w:rsid w:val="000C5A4D"/>
    <w:rsid w:val="000C6757"/>
    <w:rsid w:val="000C7B53"/>
    <w:rsid w:val="000D0FE9"/>
    <w:rsid w:val="000D1F30"/>
    <w:rsid w:val="000D2292"/>
    <w:rsid w:val="000D63B1"/>
    <w:rsid w:val="000D65A5"/>
    <w:rsid w:val="000D65BF"/>
    <w:rsid w:val="000E1A22"/>
    <w:rsid w:val="000E5EE2"/>
    <w:rsid w:val="000E7182"/>
    <w:rsid w:val="000F215B"/>
    <w:rsid w:val="000F461F"/>
    <w:rsid w:val="000F65E5"/>
    <w:rsid w:val="000F7C1E"/>
    <w:rsid w:val="00104765"/>
    <w:rsid w:val="001076B3"/>
    <w:rsid w:val="00113131"/>
    <w:rsid w:val="0012014F"/>
    <w:rsid w:val="001252F4"/>
    <w:rsid w:val="001253F5"/>
    <w:rsid w:val="0013124D"/>
    <w:rsid w:val="001338B4"/>
    <w:rsid w:val="00133C02"/>
    <w:rsid w:val="00136A9B"/>
    <w:rsid w:val="00136DF4"/>
    <w:rsid w:val="0014621A"/>
    <w:rsid w:val="00146BF8"/>
    <w:rsid w:val="0014784D"/>
    <w:rsid w:val="00147A36"/>
    <w:rsid w:val="00152726"/>
    <w:rsid w:val="00152F1C"/>
    <w:rsid w:val="00153341"/>
    <w:rsid w:val="00153596"/>
    <w:rsid w:val="0015414A"/>
    <w:rsid w:val="0015599E"/>
    <w:rsid w:val="00157EE4"/>
    <w:rsid w:val="00171A08"/>
    <w:rsid w:val="001739CB"/>
    <w:rsid w:val="001740E0"/>
    <w:rsid w:val="001750B6"/>
    <w:rsid w:val="00177024"/>
    <w:rsid w:val="00182C8E"/>
    <w:rsid w:val="0018393E"/>
    <w:rsid w:val="00186992"/>
    <w:rsid w:val="00193083"/>
    <w:rsid w:val="00196798"/>
    <w:rsid w:val="001A312F"/>
    <w:rsid w:val="001A552C"/>
    <w:rsid w:val="001B5B9C"/>
    <w:rsid w:val="001C1EA2"/>
    <w:rsid w:val="001C3C2A"/>
    <w:rsid w:val="001C60E5"/>
    <w:rsid w:val="001C7EA7"/>
    <w:rsid w:val="001D1602"/>
    <w:rsid w:val="001D755A"/>
    <w:rsid w:val="001D797A"/>
    <w:rsid w:val="001E34F7"/>
    <w:rsid w:val="001F5E33"/>
    <w:rsid w:val="001F650C"/>
    <w:rsid w:val="001F73D0"/>
    <w:rsid w:val="001F7E9B"/>
    <w:rsid w:val="0020342A"/>
    <w:rsid w:val="002076C3"/>
    <w:rsid w:val="00207A31"/>
    <w:rsid w:val="00210C87"/>
    <w:rsid w:val="00210D04"/>
    <w:rsid w:val="00211B29"/>
    <w:rsid w:val="0021265F"/>
    <w:rsid w:val="0021287E"/>
    <w:rsid w:val="00216948"/>
    <w:rsid w:val="00221408"/>
    <w:rsid w:val="00227058"/>
    <w:rsid w:val="002302EF"/>
    <w:rsid w:val="0023280A"/>
    <w:rsid w:val="00234408"/>
    <w:rsid w:val="002432C0"/>
    <w:rsid w:val="00245CED"/>
    <w:rsid w:val="0024608C"/>
    <w:rsid w:val="00246497"/>
    <w:rsid w:val="002473B3"/>
    <w:rsid w:val="00247A9D"/>
    <w:rsid w:val="00250F5B"/>
    <w:rsid w:val="00251026"/>
    <w:rsid w:val="0025252C"/>
    <w:rsid w:val="00253652"/>
    <w:rsid w:val="002559BC"/>
    <w:rsid w:val="00255C57"/>
    <w:rsid w:val="00256113"/>
    <w:rsid w:val="0026372B"/>
    <w:rsid w:val="002668AF"/>
    <w:rsid w:val="00267C96"/>
    <w:rsid w:val="00274D58"/>
    <w:rsid w:val="00280103"/>
    <w:rsid w:val="00282491"/>
    <w:rsid w:val="00286E20"/>
    <w:rsid w:val="002910DE"/>
    <w:rsid w:val="0029226A"/>
    <w:rsid w:val="0029235A"/>
    <w:rsid w:val="002A1E01"/>
    <w:rsid w:val="002A2F98"/>
    <w:rsid w:val="002A4D82"/>
    <w:rsid w:val="002B1754"/>
    <w:rsid w:val="002B3411"/>
    <w:rsid w:val="002C4213"/>
    <w:rsid w:val="002C4A5B"/>
    <w:rsid w:val="002D0F1C"/>
    <w:rsid w:val="002D1042"/>
    <w:rsid w:val="002D3C39"/>
    <w:rsid w:val="002E31FE"/>
    <w:rsid w:val="002E72EF"/>
    <w:rsid w:val="002F0742"/>
    <w:rsid w:val="002F1082"/>
    <w:rsid w:val="002F14DB"/>
    <w:rsid w:val="002F26C1"/>
    <w:rsid w:val="002F463E"/>
    <w:rsid w:val="002F6108"/>
    <w:rsid w:val="0030012E"/>
    <w:rsid w:val="003032E2"/>
    <w:rsid w:val="00303E36"/>
    <w:rsid w:val="003059AA"/>
    <w:rsid w:val="00306AF8"/>
    <w:rsid w:val="003100D6"/>
    <w:rsid w:val="00310526"/>
    <w:rsid w:val="003134D1"/>
    <w:rsid w:val="00321B15"/>
    <w:rsid w:val="00323A80"/>
    <w:rsid w:val="00326FC0"/>
    <w:rsid w:val="003311BB"/>
    <w:rsid w:val="00331D55"/>
    <w:rsid w:val="0033298F"/>
    <w:rsid w:val="00335174"/>
    <w:rsid w:val="00335A2D"/>
    <w:rsid w:val="00337C61"/>
    <w:rsid w:val="0034143C"/>
    <w:rsid w:val="00343190"/>
    <w:rsid w:val="0034552E"/>
    <w:rsid w:val="0034690A"/>
    <w:rsid w:val="00350703"/>
    <w:rsid w:val="003547EB"/>
    <w:rsid w:val="00355330"/>
    <w:rsid w:val="00356C53"/>
    <w:rsid w:val="00357780"/>
    <w:rsid w:val="00361A4F"/>
    <w:rsid w:val="00363E6D"/>
    <w:rsid w:val="003648A3"/>
    <w:rsid w:val="00364E97"/>
    <w:rsid w:val="0036641A"/>
    <w:rsid w:val="003710CD"/>
    <w:rsid w:val="00373E3F"/>
    <w:rsid w:val="00374BAE"/>
    <w:rsid w:val="0038332D"/>
    <w:rsid w:val="00391720"/>
    <w:rsid w:val="0039441D"/>
    <w:rsid w:val="00397778"/>
    <w:rsid w:val="00397CEC"/>
    <w:rsid w:val="003A069E"/>
    <w:rsid w:val="003A2F68"/>
    <w:rsid w:val="003A43F8"/>
    <w:rsid w:val="003A6098"/>
    <w:rsid w:val="003A7887"/>
    <w:rsid w:val="003B03DA"/>
    <w:rsid w:val="003B51B2"/>
    <w:rsid w:val="003B54C8"/>
    <w:rsid w:val="003B7622"/>
    <w:rsid w:val="003C4BB6"/>
    <w:rsid w:val="003C675B"/>
    <w:rsid w:val="003E4051"/>
    <w:rsid w:val="003E455D"/>
    <w:rsid w:val="003E53A9"/>
    <w:rsid w:val="003F041E"/>
    <w:rsid w:val="003F45D1"/>
    <w:rsid w:val="003F6D14"/>
    <w:rsid w:val="00401CF0"/>
    <w:rsid w:val="00403062"/>
    <w:rsid w:val="004042A0"/>
    <w:rsid w:val="00404E29"/>
    <w:rsid w:val="00404EB1"/>
    <w:rsid w:val="00405A9E"/>
    <w:rsid w:val="00405EAF"/>
    <w:rsid w:val="00406033"/>
    <w:rsid w:val="004067D1"/>
    <w:rsid w:val="00406D7C"/>
    <w:rsid w:val="004076C4"/>
    <w:rsid w:val="00410939"/>
    <w:rsid w:val="00412A32"/>
    <w:rsid w:val="00415A3E"/>
    <w:rsid w:val="00415B9A"/>
    <w:rsid w:val="0041622C"/>
    <w:rsid w:val="004175C5"/>
    <w:rsid w:val="00417FC4"/>
    <w:rsid w:val="00420EC8"/>
    <w:rsid w:val="0042349F"/>
    <w:rsid w:val="00423E8A"/>
    <w:rsid w:val="00425205"/>
    <w:rsid w:val="004252F6"/>
    <w:rsid w:val="00426DB9"/>
    <w:rsid w:val="00434367"/>
    <w:rsid w:val="00444099"/>
    <w:rsid w:val="00445F0A"/>
    <w:rsid w:val="00451825"/>
    <w:rsid w:val="00452BD2"/>
    <w:rsid w:val="00457ECF"/>
    <w:rsid w:val="00464504"/>
    <w:rsid w:val="004665BA"/>
    <w:rsid w:val="00470680"/>
    <w:rsid w:val="0047567D"/>
    <w:rsid w:val="004836EB"/>
    <w:rsid w:val="004853E6"/>
    <w:rsid w:val="004863E1"/>
    <w:rsid w:val="00487317"/>
    <w:rsid w:val="004873AB"/>
    <w:rsid w:val="00490CD5"/>
    <w:rsid w:val="00491E04"/>
    <w:rsid w:val="004954EE"/>
    <w:rsid w:val="004964D3"/>
    <w:rsid w:val="0049675C"/>
    <w:rsid w:val="004A147D"/>
    <w:rsid w:val="004A3624"/>
    <w:rsid w:val="004A39CF"/>
    <w:rsid w:val="004A425E"/>
    <w:rsid w:val="004A6C5A"/>
    <w:rsid w:val="004A6D1F"/>
    <w:rsid w:val="004A76F7"/>
    <w:rsid w:val="004B09F4"/>
    <w:rsid w:val="004B6ACB"/>
    <w:rsid w:val="004B6BA7"/>
    <w:rsid w:val="004C39A6"/>
    <w:rsid w:val="004C3AAB"/>
    <w:rsid w:val="004C5B34"/>
    <w:rsid w:val="004C6256"/>
    <w:rsid w:val="004C67B0"/>
    <w:rsid w:val="004C67BA"/>
    <w:rsid w:val="004D186B"/>
    <w:rsid w:val="004D1B79"/>
    <w:rsid w:val="004D1DD9"/>
    <w:rsid w:val="004D2F83"/>
    <w:rsid w:val="004D4853"/>
    <w:rsid w:val="004D4E01"/>
    <w:rsid w:val="004D588F"/>
    <w:rsid w:val="004D5CC0"/>
    <w:rsid w:val="004E1420"/>
    <w:rsid w:val="004E2587"/>
    <w:rsid w:val="004E540A"/>
    <w:rsid w:val="004E67BF"/>
    <w:rsid w:val="004F1076"/>
    <w:rsid w:val="004F45CD"/>
    <w:rsid w:val="004F4B61"/>
    <w:rsid w:val="004F70EA"/>
    <w:rsid w:val="004F752E"/>
    <w:rsid w:val="00500829"/>
    <w:rsid w:val="0050402E"/>
    <w:rsid w:val="00504A9A"/>
    <w:rsid w:val="00504B0F"/>
    <w:rsid w:val="0050571C"/>
    <w:rsid w:val="005106D5"/>
    <w:rsid w:val="005108B3"/>
    <w:rsid w:val="00520C79"/>
    <w:rsid w:val="00523002"/>
    <w:rsid w:val="00531FF5"/>
    <w:rsid w:val="00532B3A"/>
    <w:rsid w:val="00537875"/>
    <w:rsid w:val="00537F54"/>
    <w:rsid w:val="0054068E"/>
    <w:rsid w:val="005440DD"/>
    <w:rsid w:val="00544B8A"/>
    <w:rsid w:val="00546BA2"/>
    <w:rsid w:val="0055088C"/>
    <w:rsid w:val="00553B62"/>
    <w:rsid w:val="00557036"/>
    <w:rsid w:val="0056046A"/>
    <w:rsid w:val="0056065D"/>
    <w:rsid w:val="005627E9"/>
    <w:rsid w:val="005633C3"/>
    <w:rsid w:val="005672D9"/>
    <w:rsid w:val="00573591"/>
    <w:rsid w:val="005826C9"/>
    <w:rsid w:val="00582F0D"/>
    <w:rsid w:val="00583228"/>
    <w:rsid w:val="005845E6"/>
    <w:rsid w:val="00585CCE"/>
    <w:rsid w:val="005860C1"/>
    <w:rsid w:val="005876B5"/>
    <w:rsid w:val="00592A62"/>
    <w:rsid w:val="0059400C"/>
    <w:rsid w:val="005A0DEB"/>
    <w:rsid w:val="005A5B33"/>
    <w:rsid w:val="005B1430"/>
    <w:rsid w:val="005B14C8"/>
    <w:rsid w:val="005B4884"/>
    <w:rsid w:val="005B6792"/>
    <w:rsid w:val="005B7788"/>
    <w:rsid w:val="005C1393"/>
    <w:rsid w:val="005C4179"/>
    <w:rsid w:val="005C53F1"/>
    <w:rsid w:val="005D2422"/>
    <w:rsid w:val="005D2E24"/>
    <w:rsid w:val="005D40D2"/>
    <w:rsid w:val="005D597C"/>
    <w:rsid w:val="005D6BB7"/>
    <w:rsid w:val="005D776B"/>
    <w:rsid w:val="005D7DA0"/>
    <w:rsid w:val="005D7FF7"/>
    <w:rsid w:val="005E0D5F"/>
    <w:rsid w:val="005E1B0B"/>
    <w:rsid w:val="005F471D"/>
    <w:rsid w:val="005F7693"/>
    <w:rsid w:val="006061E2"/>
    <w:rsid w:val="00606DF1"/>
    <w:rsid w:val="00607303"/>
    <w:rsid w:val="006131E1"/>
    <w:rsid w:val="0062034D"/>
    <w:rsid w:val="0062309A"/>
    <w:rsid w:val="00623B9B"/>
    <w:rsid w:val="00624562"/>
    <w:rsid w:val="006247E5"/>
    <w:rsid w:val="0062759D"/>
    <w:rsid w:val="00631D40"/>
    <w:rsid w:val="0063282B"/>
    <w:rsid w:val="00632E44"/>
    <w:rsid w:val="0063492E"/>
    <w:rsid w:val="006375E3"/>
    <w:rsid w:val="006428DC"/>
    <w:rsid w:val="00644886"/>
    <w:rsid w:val="00644BCD"/>
    <w:rsid w:val="00646574"/>
    <w:rsid w:val="0064659F"/>
    <w:rsid w:val="00647E2C"/>
    <w:rsid w:val="00654BD5"/>
    <w:rsid w:val="00655937"/>
    <w:rsid w:val="00656541"/>
    <w:rsid w:val="0065660F"/>
    <w:rsid w:val="006618E9"/>
    <w:rsid w:val="00662B53"/>
    <w:rsid w:val="006721B7"/>
    <w:rsid w:val="00674276"/>
    <w:rsid w:val="00674612"/>
    <w:rsid w:val="00675030"/>
    <w:rsid w:val="00675C08"/>
    <w:rsid w:val="00677758"/>
    <w:rsid w:val="00683793"/>
    <w:rsid w:val="00685E99"/>
    <w:rsid w:val="00686110"/>
    <w:rsid w:val="0068619B"/>
    <w:rsid w:val="006867C0"/>
    <w:rsid w:val="00687407"/>
    <w:rsid w:val="00690464"/>
    <w:rsid w:val="006A1DCD"/>
    <w:rsid w:val="006A6257"/>
    <w:rsid w:val="006A7B9B"/>
    <w:rsid w:val="006B333B"/>
    <w:rsid w:val="006B4AEF"/>
    <w:rsid w:val="006B6671"/>
    <w:rsid w:val="006C09B9"/>
    <w:rsid w:val="006C0A4E"/>
    <w:rsid w:val="006C15AA"/>
    <w:rsid w:val="006C1AA3"/>
    <w:rsid w:val="006C6BB5"/>
    <w:rsid w:val="006D1161"/>
    <w:rsid w:val="006D125C"/>
    <w:rsid w:val="006D3E1D"/>
    <w:rsid w:val="006D49FF"/>
    <w:rsid w:val="006D4DD5"/>
    <w:rsid w:val="006D525D"/>
    <w:rsid w:val="006D5DEE"/>
    <w:rsid w:val="006E1218"/>
    <w:rsid w:val="006E19EA"/>
    <w:rsid w:val="006E271E"/>
    <w:rsid w:val="006E2D96"/>
    <w:rsid w:val="006E3120"/>
    <w:rsid w:val="006E36A8"/>
    <w:rsid w:val="006E5061"/>
    <w:rsid w:val="006F1DD9"/>
    <w:rsid w:val="006F3197"/>
    <w:rsid w:val="006F4ADF"/>
    <w:rsid w:val="006F78D8"/>
    <w:rsid w:val="00700B48"/>
    <w:rsid w:val="007018EB"/>
    <w:rsid w:val="00702317"/>
    <w:rsid w:val="00703BD5"/>
    <w:rsid w:val="00703C9F"/>
    <w:rsid w:val="007052B7"/>
    <w:rsid w:val="0071146E"/>
    <w:rsid w:val="00711505"/>
    <w:rsid w:val="00714E22"/>
    <w:rsid w:val="00715D8E"/>
    <w:rsid w:val="0071656A"/>
    <w:rsid w:val="007173D0"/>
    <w:rsid w:val="007178F4"/>
    <w:rsid w:val="00720F98"/>
    <w:rsid w:val="0072251D"/>
    <w:rsid w:val="007228A4"/>
    <w:rsid w:val="00732B1F"/>
    <w:rsid w:val="00734DFF"/>
    <w:rsid w:val="00735793"/>
    <w:rsid w:val="00737BB9"/>
    <w:rsid w:val="00741651"/>
    <w:rsid w:val="007430A7"/>
    <w:rsid w:val="007521D3"/>
    <w:rsid w:val="007551CB"/>
    <w:rsid w:val="00755781"/>
    <w:rsid w:val="00762E20"/>
    <w:rsid w:val="0076709C"/>
    <w:rsid w:val="00767673"/>
    <w:rsid w:val="00772038"/>
    <w:rsid w:val="00777C91"/>
    <w:rsid w:val="00780D15"/>
    <w:rsid w:val="00781F6D"/>
    <w:rsid w:val="007831F4"/>
    <w:rsid w:val="007837E8"/>
    <w:rsid w:val="00785B6C"/>
    <w:rsid w:val="0079125F"/>
    <w:rsid w:val="00792B18"/>
    <w:rsid w:val="00793568"/>
    <w:rsid w:val="007A1555"/>
    <w:rsid w:val="007A5009"/>
    <w:rsid w:val="007B021A"/>
    <w:rsid w:val="007B420E"/>
    <w:rsid w:val="007B7001"/>
    <w:rsid w:val="007C0C4E"/>
    <w:rsid w:val="007C178B"/>
    <w:rsid w:val="007C1926"/>
    <w:rsid w:val="007C2136"/>
    <w:rsid w:val="007C3A16"/>
    <w:rsid w:val="007C4C10"/>
    <w:rsid w:val="007C519D"/>
    <w:rsid w:val="007C67C7"/>
    <w:rsid w:val="007C6FC5"/>
    <w:rsid w:val="007D5972"/>
    <w:rsid w:val="007D6BE9"/>
    <w:rsid w:val="007D7E62"/>
    <w:rsid w:val="007E2D7F"/>
    <w:rsid w:val="007E341F"/>
    <w:rsid w:val="007E397E"/>
    <w:rsid w:val="007E3A8E"/>
    <w:rsid w:val="007E495E"/>
    <w:rsid w:val="007F23E6"/>
    <w:rsid w:val="007F54BB"/>
    <w:rsid w:val="007F5E55"/>
    <w:rsid w:val="00802472"/>
    <w:rsid w:val="008029EE"/>
    <w:rsid w:val="00804855"/>
    <w:rsid w:val="00805195"/>
    <w:rsid w:val="008066BC"/>
    <w:rsid w:val="00812408"/>
    <w:rsid w:val="00812ACC"/>
    <w:rsid w:val="0081469F"/>
    <w:rsid w:val="00814E35"/>
    <w:rsid w:val="00820AD7"/>
    <w:rsid w:val="00821751"/>
    <w:rsid w:val="008243D8"/>
    <w:rsid w:val="00824D9D"/>
    <w:rsid w:val="00835EE3"/>
    <w:rsid w:val="00842720"/>
    <w:rsid w:val="008514DA"/>
    <w:rsid w:val="008526DB"/>
    <w:rsid w:val="00853382"/>
    <w:rsid w:val="0085371B"/>
    <w:rsid w:val="00854E8E"/>
    <w:rsid w:val="008550BE"/>
    <w:rsid w:val="00857A55"/>
    <w:rsid w:val="00860092"/>
    <w:rsid w:val="008616E4"/>
    <w:rsid w:val="008618E8"/>
    <w:rsid w:val="00874F3D"/>
    <w:rsid w:val="008765EB"/>
    <w:rsid w:val="00882D60"/>
    <w:rsid w:val="008854E0"/>
    <w:rsid w:val="00886718"/>
    <w:rsid w:val="008872ED"/>
    <w:rsid w:val="00887350"/>
    <w:rsid w:val="0088754A"/>
    <w:rsid w:val="00891CA7"/>
    <w:rsid w:val="0089434A"/>
    <w:rsid w:val="008A1414"/>
    <w:rsid w:val="008A1FC0"/>
    <w:rsid w:val="008A2A4F"/>
    <w:rsid w:val="008A2B49"/>
    <w:rsid w:val="008A67EF"/>
    <w:rsid w:val="008A69E6"/>
    <w:rsid w:val="008B0709"/>
    <w:rsid w:val="008B1117"/>
    <w:rsid w:val="008B251A"/>
    <w:rsid w:val="008B3E63"/>
    <w:rsid w:val="008B503F"/>
    <w:rsid w:val="008C1CD7"/>
    <w:rsid w:val="008C4028"/>
    <w:rsid w:val="008C5777"/>
    <w:rsid w:val="008D04CF"/>
    <w:rsid w:val="008D1D81"/>
    <w:rsid w:val="008D737C"/>
    <w:rsid w:val="008E05CF"/>
    <w:rsid w:val="008E19C6"/>
    <w:rsid w:val="008E4361"/>
    <w:rsid w:val="008E6555"/>
    <w:rsid w:val="008E6774"/>
    <w:rsid w:val="008E7EED"/>
    <w:rsid w:val="008F0F4A"/>
    <w:rsid w:val="008F1B5F"/>
    <w:rsid w:val="009035F3"/>
    <w:rsid w:val="00906DA8"/>
    <w:rsid w:val="00913EE2"/>
    <w:rsid w:val="00914BB0"/>
    <w:rsid w:val="00917590"/>
    <w:rsid w:val="00917F06"/>
    <w:rsid w:val="00920690"/>
    <w:rsid w:val="00924A3A"/>
    <w:rsid w:val="009260E3"/>
    <w:rsid w:val="00931114"/>
    <w:rsid w:val="00931307"/>
    <w:rsid w:val="00934526"/>
    <w:rsid w:val="00940525"/>
    <w:rsid w:val="009427E5"/>
    <w:rsid w:val="00943B54"/>
    <w:rsid w:val="0095245E"/>
    <w:rsid w:val="00952626"/>
    <w:rsid w:val="00952CB7"/>
    <w:rsid w:val="00953093"/>
    <w:rsid w:val="0095405E"/>
    <w:rsid w:val="00955A24"/>
    <w:rsid w:val="0095743F"/>
    <w:rsid w:val="009621A9"/>
    <w:rsid w:val="00965B57"/>
    <w:rsid w:val="00966EA0"/>
    <w:rsid w:val="0097229A"/>
    <w:rsid w:val="00972E35"/>
    <w:rsid w:val="00973173"/>
    <w:rsid w:val="00974E38"/>
    <w:rsid w:val="009801DC"/>
    <w:rsid w:val="009846D8"/>
    <w:rsid w:val="00990F79"/>
    <w:rsid w:val="0099266D"/>
    <w:rsid w:val="009934FC"/>
    <w:rsid w:val="00993D55"/>
    <w:rsid w:val="009948F4"/>
    <w:rsid w:val="00994B67"/>
    <w:rsid w:val="00996632"/>
    <w:rsid w:val="00997DBF"/>
    <w:rsid w:val="009A01A3"/>
    <w:rsid w:val="009A13E3"/>
    <w:rsid w:val="009A69A4"/>
    <w:rsid w:val="009A6F3D"/>
    <w:rsid w:val="009B46BF"/>
    <w:rsid w:val="009C549A"/>
    <w:rsid w:val="009C64DF"/>
    <w:rsid w:val="009C7759"/>
    <w:rsid w:val="009D432E"/>
    <w:rsid w:val="009D5363"/>
    <w:rsid w:val="009D573B"/>
    <w:rsid w:val="009D59BA"/>
    <w:rsid w:val="009E0ED4"/>
    <w:rsid w:val="009E1DB1"/>
    <w:rsid w:val="009F2326"/>
    <w:rsid w:val="00A102E4"/>
    <w:rsid w:val="00A123FF"/>
    <w:rsid w:val="00A15D80"/>
    <w:rsid w:val="00A16BB7"/>
    <w:rsid w:val="00A21390"/>
    <w:rsid w:val="00A23173"/>
    <w:rsid w:val="00A23D95"/>
    <w:rsid w:val="00A23E02"/>
    <w:rsid w:val="00A27A44"/>
    <w:rsid w:val="00A302F8"/>
    <w:rsid w:val="00A317B1"/>
    <w:rsid w:val="00A32312"/>
    <w:rsid w:val="00A324D1"/>
    <w:rsid w:val="00A34557"/>
    <w:rsid w:val="00A35D96"/>
    <w:rsid w:val="00A41CD3"/>
    <w:rsid w:val="00A42698"/>
    <w:rsid w:val="00A471C4"/>
    <w:rsid w:val="00A47238"/>
    <w:rsid w:val="00A50F5C"/>
    <w:rsid w:val="00A55290"/>
    <w:rsid w:val="00A55B02"/>
    <w:rsid w:val="00A57064"/>
    <w:rsid w:val="00A6125F"/>
    <w:rsid w:val="00A662B9"/>
    <w:rsid w:val="00A664F7"/>
    <w:rsid w:val="00A70243"/>
    <w:rsid w:val="00A72458"/>
    <w:rsid w:val="00A72728"/>
    <w:rsid w:val="00A74812"/>
    <w:rsid w:val="00A75560"/>
    <w:rsid w:val="00A813BC"/>
    <w:rsid w:val="00A81D87"/>
    <w:rsid w:val="00A8312B"/>
    <w:rsid w:val="00A84D35"/>
    <w:rsid w:val="00A85C60"/>
    <w:rsid w:val="00A85D94"/>
    <w:rsid w:val="00A940EE"/>
    <w:rsid w:val="00AA1CE1"/>
    <w:rsid w:val="00AA420E"/>
    <w:rsid w:val="00AA6D75"/>
    <w:rsid w:val="00AB4876"/>
    <w:rsid w:val="00AB6E8A"/>
    <w:rsid w:val="00AC1AE9"/>
    <w:rsid w:val="00AC3AD8"/>
    <w:rsid w:val="00AD274F"/>
    <w:rsid w:val="00AD2A94"/>
    <w:rsid w:val="00AD2AC9"/>
    <w:rsid w:val="00AD2F17"/>
    <w:rsid w:val="00AD3FE6"/>
    <w:rsid w:val="00AD7DE4"/>
    <w:rsid w:val="00AE010F"/>
    <w:rsid w:val="00AE43E0"/>
    <w:rsid w:val="00AE7232"/>
    <w:rsid w:val="00AF082F"/>
    <w:rsid w:val="00AF097E"/>
    <w:rsid w:val="00AF577C"/>
    <w:rsid w:val="00AF59E5"/>
    <w:rsid w:val="00AF6698"/>
    <w:rsid w:val="00B07A8D"/>
    <w:rsid w:val="00B112DE"/>
    <w:rsid w:val="00B16B9D"/>
    <w:rsid w:val="00B17851"/>
    <w:rsid w:val="00B22B43"/>
    <w:rsid w:val="00B253E8"/>
    <w:rsid w:val="00B269A9"/>
    <w:rsid w:val="00B27306"/>
    <w:rsid w:val="00B311F7"/>
    <w:rsid w:val="00B40E36"/>
    <w:rsid w:val="00B47490"/>
    <w:rsid w:val="00B47AA9"/>
    <w:rsid w:val="00B511EF"/>
    <w:rsid w:val="00B51DD6"/>
    <w:rsid w:val="00B623A3"/>
    <w:rsid w:val="00B649C4"/>
    <w:rsid w:val="00B64FDF"/>
    <w:rsid w:val="00B658C4"/>
    <w:rsid w:val="00B66D53"/>
    <w:rsid w:val="00B674C4"/>
    <w:rsid w:val="00B702D4"/>
    <w:rsid w:val="00B717B7"/>
    <w:rsid w:val="00B72523"/>
    <w:rsid w:val="00B72F53"/>
    <w:rsid w:val="00B76D98"/>
    <w:rsid w:val="00B803D7"/>
    <w:rsid w:val="00B83785"/>
    <w:rsid w:val="00B8768D"/>
    <w:rsid w:val="00B877AD"/>
    <w:rsid w:val="00B90DA5"/>
    <w:rsid w:val="00B93380"/>
    <w:rsid w:val="00B95E8D"/>
    <w:rsid w:val="00BA0E86"/>
    <w:rsid w:val="00BB1339"/>
    <w:rsid w:val="00BB1DEF"/>
    <w:rsid w:val="00BC4889"/>
    <w:rsid w:val="00BC6AF8"/>
    <w:rsid w:val="00BD440E"/>
    <w:rsid w:val="00BE72A9"/>
    <w:rsid w:val="00BE7E3B"/>
    <w:rsid w:val="00BF00A1"/>
    <w:rsid w:val="00BF0BC6"/>
    <w:rsid w:val="00BF75B4"/>
    <w:rsid w:val="00C009E4"/>
    <w:rsid w:val="00C02687"/>
    <w:rsid w:val="00C03CF3"/>
    <w:rsid w:val="00C11B56"/>
    <w:rsid w:val="00C11D0E"/>
    <w:rsid w:val="00C12A0F"/>
    <w:rsid w:val="00C1486F"/>
    <w:rsid w:val="00C15505"/>
    <w:rsid w:val="00C21A04"/>
    <w:rsid w:val="00C266FC"/>
    <w:rsid w:val="00C3252A"/>
    <w:rsid w:val="00C32B3B"/>
    <w:rsid w:val="00C420FB"/>
    <w:rsid w:val="00C42562"/>
    <w:rsid w:val="00C44D98"/>
    <w:rsid w:val="00C46BF0"/>
    <w:rsid w:val="00C5038B"/>
    <w:rsid w:val="00C52093"/>
    <w:rsid w:val="00C52BDC"/>
    <w:rsid w:val="00C53820"/>
    <w:rsid w:val="00C5464C"/>
    <w:rsid w:val="00C62506"/>
    <w:rsid w:val="00C65B11"/>
    <w:rsid w:val="00C66623"/>
    <w:rsid w:val="00C73659"/>
    <w:rsid w:val="00C738CE"/>
    <w:rsid w:val="00C74A07"/>
    <w:rsid w:val="00C7697A"/>
    <w:rsid w:val="00C76DFA"/>
    <w:rsid w:val="00C830F3"/>
    <w:rsid w:val="00C85735"/>
    <w:rsid w:val="00C86E99"/>
    <w:rsid w:val="00C87391"/>
    <w:rsid w:val="00C9156D"/>
    <w:rsid w:val="00C918A1"/>
    <w:rsid w:val="00C95BD2"/>
    <w:rsid w:val="00C96858"/>
    <w:rsid w:val="00CA11E8"/>
    <w:rsid w:val="00CA2494"/>
    <w:rsid w:val="00CA38A2"/>
    <w:rsid w:val="00CA4827"/>
    <w:rsid w:val="00CA70AE"/>
    <w:rsid w:val="00CA7416"/>
    <w:rsid w:val="00CA77DE"/>
    <w:rsid w:val="00CA7997"/>
    <w:rsid w:val="00CB1D03"/>
    <w:rsid w:val="00CB1F57"/>
    <w:rsid w:val="00CB215A"/>
    <w:rsid w:val="00CB4484"/>
    <w:rsid w:val="00CC051B"/>
    <w:rsid w:val="00CC2DC4"/>
    <w:rsid w:val="00CC4CAC"/>
    <w:rsid w:val="00CD02D0"/>
    <w:rsid w:val="00CD4D07"/>
    <w:rsid w:val="00CD5592"/>
    <w:rsid w:val="00CD5893"/>
    <w:rsid w:val="00CD7BDB"/>
    <w:rsid w:val="00CE017F"/>
    <w:rsid w:val="00CE41A6"/>
    <w:rsid w:val="00CF2429"/>
    <w:rsid w:val="00CF27EA"/>
    <w:rsid w:val="00CF4365"/>
    <w:rsid w:val="00CF671A"/>
    <w:rsid w:val="00D00220"/>
    <w:rsid w:val="00D05148"/>
    <w:rsid w:val="00D058D1"/>
    <w:rsid w:val="00D05F2C"/>
    <w:rsid w:val="00D06831"/>
    <w:rsid w:val="00D07C84"/>
    <w:rsid w:val="00D1103C"/>
    <w:rsid w:val="00D1154F"/>
    <w:rsid w:val="00D11D4E"/>
    <w:rsid w:val="00D12FEE"/>
    <w:rsid w:val="00D155FF"/>
    <w:rsid w:val="00D1615F"/>
    <w:rsid w:val="00D202B9"/>
    <w:rsid w:val="00D206AB"/>
    <w:rsid w:val="00D207A5"/>
    <w:rsid w:val="00D221FB"/>
    <w:rsid w:val="00D22397"/>
    <w:rsid w:val="00D2367B"/>
    <w:rsid w:val="00D31A6E"/>
    <w:rsid w:val="00D33418"/>
    <w:rsid w:val="00D3412D"/>
    <w:rsid w:val="00D343B5"/>
    <w:rsid w:val="00D36D52"/>
    <w:rsid w:val="00D36E75"/>
    <w:rsid w:val="00D37167"/>
    <w:rsid w:val="00D4046F"/>
    <w:rsid w:val="00D42181"/>
    <w:rsid w:val="00D429DD"/>
    <w:rsid w:val="00D43636"/>
    <w:rsid w:val="00D44F88"/>
    <w:rsid w:val="00D5622B"/>
    <w:rsid w:val="00D62F4A"/>
    <w:rsid w:val="00D6332D"/>
    <w:rsid w:val="00D65840"/>
    <w:rsid w:val="00D67CD0"/>
    <w:rsid w:val="00D7009C"/>
    <w:rsid w:val="00D73CFC"/>
    <w:rsid w:val="00D7620A"/>
    <w:rsid w:val="00D763D3"/>
    <w:rsid w:val="00D7717E"/>
    <w:rsid w:val="00D903B0"/>
    <w:rsid w:val="00D96700"/>
    <w:rsid w:val="00DA2558"/>
    <w:rsid w:val="00DA6D7F"/>
    <w:rsid w:val="00DB3300"/>
    <w:rsid w:val="00DB333E"/>
    <w:rsid w:val="00DB4A39"/>
    <w:rsid w:val="00DB6C1F"/>
    <w:rsid w:val="00DC27AF"/>
    <w:rsid w:val="00DC3A55"/>
    <w:rsid w:val="00DD34C6"/>
    <w:rsid w:val="00DE090E"/>
    <w:rsid w:val="00DE220F"/>
    <w:rsid w:val="00DE4DF7"/>
    <w:rsid w:val="00DE6546"/>
    <w:rsid w:val="00DF0805"/>
    <w:rsid w:val="00DF0AF0"/>
    <w:rsid w:val="00DF165E"/>
    <w:rsid w:val="00E027B2"/>
    <w:rsid w:val="00E02D43"/>
    <w:rsid w:val="00E03E5E"/>
    <w:rsid w:val="00E05E03"/>
    <w:rsid w:val="00E0685E"/>
    <w:rsid w:val="00E068EA"/>
    <w:rsid w:val="00E10F19"/>
    <w:rsid w:val="00E11FB6"/>
    <w:rsid w:val="00E12313"/>
    <w:rsid w:val="00E14973"/>
    <w:rsid w:val="00E16912"/>
    <w:rsid w:val="00E24192"/>
    <w:rsid w:val="00E305F9"/>
    <w:rsid w:val="00E30914"/>
    <w:rsid w:val="00E32556"/>
    <w:rsid w:val="00E326F6"/>
    <w:rsid w:val="00E42A46"/>
    <w:rsid w:val="00E42D85"/>
    <w:rsid w:val="00E43B31"/>
    <w:rsid w:val="00E50E68"/>
    <w:rsid w:val="00E5105E"/>
    <w:rsid w:val="00E51801"/>
    <w:rsid w:val="00E533E6"/>
    <w:rsid w:val="00E5633B"/>
    <w:rsid w:val="00E564F3"/>
    <w:rsid w:val="00E618D3"/>
    <w:rsid w:val="00E6279E"/>
    <w:rsid w:val="00E653B1"/>
    <w:rsid w:val="00E66715"/>
    <w:rsid w:val="00E72AEC"/>
    <w:rsid w:val="00E73AF7"/>
    <w:rsid w:val="00E77028"/>
    <w:rsid w:val="00E77A4E"/>
    <w:rsid w:val="00E800DE"/>
    <w:rsid w:val="00E81375"/>
    <w:rsid w:val="00E84482"/>
    <w:rsid w:val="00E84E89"/>
    <w:rsid w:val="00E86635"/>
    <w:rsid w:val="00E902F7"/>
    <w:rsid w:val="00E9600E"/>
    <w:rsid w:val="00E9772F"/>
    <w:rsid w:val="00EA0B9D"/>
    <w:rsid w:val="00EA1753"/>
    <w:rsid w:val="00EA2B5B"/>
    <w:rsid w:val="00EA7B39"/>
    <w:rsid w:val="00EB0D25"/>
    <w:rsid w:val="00EB3125"/>
    <w:rsid w:val="00EB3C97"/>
    <w:rsid w:val="00EB54F0"/>
    <w:rsid w:val="00EB5BA4"/>
    <w:rsid w:val="00EB66F0"/>
    <w:rsid w:val="00EB77D9"/>
    <w:rsid w:val="00EB7D28"/>
    <w:rsid w:val="00EC0A0F"/>
    <w:rsid w:val="00ED2632"/>
    <w:rsid w:val="00ED473C"/>
    <w:rsid w:val="00EE18E6"/>
    <w:rsid w:val="00EE5F97"/>
    <w:rsid w:val="00EF16F2"/>
    <w:rsid w:val="00EF3425"/>
    <w:rsid w:val="00EF39A3"/>
    <w:rsid w:val="00F014EA"/>
    <w:rsid w:val="00F100F0"/>
    <w:rsid w:val="00F14C54"/>
    <w:rsid w:val="00F17A01"/>
    <w:rsid w:val="00F17B9E"/>
    <w:rsid w:val="00F20EC1"/>
    <w:rsid w:val="00F21E91"/>
    <w:rsid w:val="00F22A22"/>
    <w:rsid w:val="00F25279"/>
    <w:rsid w:val="00F327CC"/>
    <w:rsid w:val="00F35D51"/>
    <w:rsid w:val="00F364A5"/>
    <w:rsid w:val="00F43364"/>
    <w:rsid w:val="00F45EA8"/>
    <w:rsid w:val="00F460B6"/>
    <w:rsid w:val="00F473E6"/>
    <w:rsid w:val="00F518FD"/>
    <w:rsid w:val="00F5653E"/>
    <w:rsid w:val="00F60BA2"/>
    <w:rsid w:val="00F61F08"/>
    <w:rsid w:val="00F67004"/>
    <w:rsid w:val="00F679A0"/>
    <w:rsid w:val="00F77720"/>
    <w:rsid w:val="00F82E0E"/>
    <w:rsid w:val="00F8303C"/>
    <w:rsid w:val="00F83423"/>
    <w:rsid w:val="00F870F1"/>
    <w:rsid w:val="00F87DEC"/>
    <w:rsid w:val="00F93162"/>
    <w:rsid w:val="00F958C6"/>
    <w:rsid w:val="00F96569"/>
    <w:rsid w:val="00FA0E13"/>
    <w:rsid w:val="00FA34DC"/>
    <w:rsid w:val="00FA5362"/>
    <w:rsid w:val="00FA611A"/>
    <w:rsid w:val="00FB01CF"/>
    <w:rsid w:val="00FB3210"/>
    <w:rsid w:val="00FB4396"/>
    <w:rsid w:val="00FC0B22"/>
    <w:rsid w:val="00FC2E12"/>
    <w:rsid w:val="00FC3970"/>
    <w:rsid w:val="00FC595C"/>
    <w:rsid w:val="00FC6E67"/>
    <w:rsid w:val="00FD0863"/>
    <w:rsid w:val="00FD2880"/>
    <w:rsid w:val="00FD4EC5"/>
    <w:rsid w:val="00FE213A"/>
    <w:rsid w:val="00FE534F"/>
    <w:rsid w:val="00FE5E00"/>
    <w:rsid w:val="00FE7382"/>
    <w:rsid w:val="00FE7CFC"/>
    <w:rsid w:val="00FF3A02"/>
    <w:rsid w:val="00FF3B14"/>
    <w:rsid w:val="00FF7E85"/>
    <w:rsid w:val="208FB2F3"/>
    <w:rsid w:val="2428791C"/>
    <w:rsid w:val="4B256D46"/>
    <w:rsid w:val="51209E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573B"/>
    <w:rPr>
      <w:sz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styleId="UoW" w:customStyle="1">
    <w:name w:val="UoW"/>
    <w:next w:val="PC"/>
    <w:rsid w:val="000D65A5"/>
    <w:rPr>
      <w:b/>
      <w:caps/>
      <w:sz w:val="24"/>
    </w:rPr>
  </w:style>
  <w:style w:type="paragraph" w:styleId="Year" w:customStyle="1">
    <w:name w:val="Year"/>
    <w:basedOn w:val="Normal"/>
    <w:next w:val="Exam"/>
    <w:rsid w:val="000D65A5"/>
    <w:pPr>
      <w:spacing w:after="240"/>
    </w:pPr>
    <w:rPr>
      <w:b/>
      <w:caps/>
      <w:sz w:val="28"/>
    </w:rPr>
  </w:style>
  <w:style w:type="paragraph" w:styleId="Exam" w:customStyle="1">
    <w:name w:val="Exam"/>
    <w:basedOn w:val="Normal"/>
    <w:next w:val="Month"/>
    <w:rsid w:val="000D65A5"/>
    <w:rPr>
      <w:b/>
      <w:caps/>
    </w:rPr>
  </w:style>
  <w:style w:type="paragraph" w:styleId="Modcode" w:customStyle="1">
    <w:name w:val="Modcode"/>
    <w:basedOn w:val="Normal"/>
    <w:rsid w:val="000D65A5"/>
    <w:pPr>
      <w:jc w:val="center"/>
    </w:pPr>
    <w:rPr>
      <w:b/>
      <w:caps/>
      <w:sz w:val="28"/>
    </w:rPr>
  </w:style>
  <w:style w:type="paragraph" w:styleId="Modname" w:customStyle="1">
    <w:name w:val="Modname"/>
    <w:basedOn w:val="Normal"/>
    <w:next w:val="Time"/>
    <w:rsid w:val="000D65A5"/>
    <w:pPr>
      <w:spacing w:after="240"/>
      <w:jc w:val="center"/>
    </w:pPr>
    <w:rPr>
      <w:b/>
      <w:sz w:val="28"/>
    </w:rPr>
  </w:style>
  <w:style w:type="paragraph" w:styleId="Time" w:customStyle="1">
    <w:name w:val="Time"/>
    <w:basedOn w:val="Normal"/>
    <w:next w:val="Answer"/>
    <w:rsid w:val="000D65A5"/>
    <w:pPr>
      <w:spacing w:after="240"/>
    </w:pPr>
    <w:rPr>
      <w:b/>
      <w:caps/>
      <w:sz w:val="28"/>
    </w:rPr>
  </w:style>
  <w:style w:type="paragraph" w:styleId="Answer" w:customStyle="1">
    <w:name w:val="Answer"/>
    <w:basedOn w:val="Normal"/>
    <w:next w:val="BodyText"/>
    <w:rsid w:val="000D65A5"/>
    <w:rPr>
      <w:b/>
      <w:caps/>
      <w:sz w:val="28"/>
    </w:rPr>
  </w:style>
  <w:style w:type="paragraph" w:styleId="Trinity" w:customStyle="1">
    <w:name w:val="Trinity"/>
    <w:basedOn w:val="UoW"/>
    <w:next w:val="Year"/>
    <w:rsid w:val="000D65A5"/>
    <w:pPr>
      <w:spacing w:after="240"/>
    </w:pPr>
    <w:rPr>
      <w:caps w:val="0"/>
    </w:rPr>
  </w:style>
  <w:style w:type="paragraph" w:styleId="Month" w:customStyle="1">
    <w:name w:val="Month"/>
    <w:basedOn w:val="UoW"/>
    <w:next w:val="Modcode"/>
    <w:rsid w:val="000D65A5"/>
    <w:pPr>
      <w:spacing w:after="240"/>
    </w:pPr>
  </w:style>
  <w:style w:type="paragraph" w:styleId="BodyText">
    <w:name w:val="Body Text"/>
    <w:basedOn w:val="Normal"/>
    <w:rsid w:val="000D65A5"/>
    <w:pPr>
      <w:spacing w:after="120"/>
    </w:pPr>
  </w:style>
  <w:style w:type="paragraph" w:styleId="PC" w:customStyle="1">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FooterChar" w:customStyle="1">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styleId="BalloonTextChar" w:customStyle="1">
    <w:name w:val="Balloon Text Char"/>
    <w:basedOn w:val="DefaultParagraphFont"/>
    <w:link w:val="BalloonText"/>
    <w:uiPriority w:val="99"/>
    <w:semiHidden/>
    <w:rsid w:val="00280103"/>
    <w:rPr>
      <w:rFonts w:ascii="Tahoma" w:hAnsi="Tahoma" w:cs="Tahoma"/>
      <w:sz w:val="16"/>
      <w:szCs w:val="16"/>
    </w:rPr>
  </w:style>
  <w:style w:type="character" w:styleId="HeaderChar" w:customStyle="1">
    <w:name w:val="Header Char"/>
    <w:basedOn w:val="DefaultParagraphFont"/>
    <w:link w:val="Header"/>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styleId="Default" w:customStyle="1">
    <w:name w:val="Default"/>
    <w:rsid w:val="005C53F1"/>
    <w:pPr>
      <w:autoSpaceDE w:val="0"/>
      <w:autoSpaceDN w:val="0"/>
      <w:adjustRightInd w:val="0"/>
    </w:pPr>
    <w:rPr>
      <w:rFonts w:ascii="Calibri" w:hAnsi="Calibri" w:cs="Calibri" w:eastAsiaTheme="minorHAns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character" w:styleId="Emphasis">
    <w:name w:val="Emphasis"/>
    <w:basedOn w:val="DefaultParagraphFont"/>
    <w:uiPriority w:val="20"/>
    <w:qFormat/>
    <w:rsid w:val="005C41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558746">
      <w:bodyDiv w:val="1"/>
      <w:marLeft w:val="0"/>
      <w:marRight w:val="0"/>
      <w:marTop w:val="0"/>
      <w:marBottom w:val="0"/>
      <w:divBdr>
        <w:top w:val="none" w:sz="0" w:space="0" w:color="auto"/>
        <w:left w:val="none" w:sz="0" w:space="0" w:color="auto"/>
        <w:bottom w:val="none" w:sz="0" w:space="0" w:color="auto"/>
        <w:right w:val="none" w:sz="0" w:space="0" w:color="auto"/>
      </w:divBdr>
      <w:divsChild>
        <w:div w:id="2009399739">
          <w:marLeft w:val="720"/>
          <w:marRight w:val="0"/>
          <w:marTop w:val="120"/>
          <w:marBottom w:val="0"/>
          <w:divBdr>
            <w:top w:val="none" w:sz="0" w:space="0" w:color="auto"/>
            <w:left w:val="none" w:sz="0" w:space="0" w:color="auto"/>
            <w:bottom w:val="none" w:sz="0" w:space="0" w:color="auto"/>
            <w:right w:val="none" w:sz="0" w:space="0" w:color="auto"/>
          </w:divBdr>
        </w:div>
        <w:div w:id="457723482">
          <w:marLeft w:val="720"/>
          <w:marRight w:val="0"/>
          <w:marTop w:val="120"/>
          <w:marBottom w:val="0"/>
          <w:divBdr>
            <w:top w:val="none" w:sz="0" w:space="0" w:color="auto"/>
            <w:left w:val="none" w:sz="0" w:space="0" w:color="auto"/>
            <w:bottom w:val="none" w:sz="0" w:space="0" w:color="auto"/>
            <w:right w:val="none" w:sz="0" w:space="0" w:color="auto"/>
          </w:divBdr>
        </w:div>
      </w:divsChild>
    </w:div>
    <w:div w:id="53936178">
      <w:bodyDiv w:val="1"/>
      <w:marLeft w:val="0"/>
      <w:marRight w:val="0"/>
      <w:marTop w:val="0"/>
      <w:marBottom w:val="0"/>
      <w:divBdr>
        <w:top w:val="none" w:sz="0" w:space="0" w:color="auto"/>
        <w:left w:val="none" w:sz="0" w:space="0" w:color="auto"/>
        <w:bottom w:val="none" w:sz="0" w:space="0" w:color="auto"/>
        <w:right w:val="none" w:sz="0" w:space="0" w:color="auto"/>
      </w:divBdr>
      <w:divsChild>
        <w:div w:id="1222138970">
          <w:marLeft w:val="360"/>
          <w:marRight w:val="0"/>
          <w:marTop w:val="200"/>
          <w:marBottom w:val="0"/>
          <w:divBdr>
            <w:top w:val="none" w:sz="0" w:space="0" w:color="auto"/>
            <w:left w:val="none" w:sz="0" w:space="0" w:color="auto"/>
            <w:bottom w:val="none" w:sz="0" w:space="0" w:color="auto"/>
            <w:right w:val="none" w:sz="0" w:space="0" w:color="auto"/>
          </w:divBdr>
        </w:div>
      </w:divsChild>
    </w:div>
    <w:div w:id="71977409">
      <w:bodyDiv w:val="1"/>
      <w:marLeft w:val="0"/>
      <w:marRight w:val="0"/>
      <w:marTop w:val="0"/>
      <w:marBottom w:val="0"/>
      <w:divBdr>
        <w:top w:val="none" w:sz="0" w:space="0" w:color="auto"/>
        <w:left w:val="none" w:sz="0" w:space="0" w:color="auto"/>
        <w:bottom w:val="none" w:sz="0" w:space="0" w:color="auto"/>
        <w:right w:val="none" w:sz="0" w:space="0" w:color="auto"/>
      </w:divBdr>
      <w:divsChild>
        <w:div w:id="958071935">
          <w:marLeft w:val="360"/>
          <w:marRight w:val="0"/>
          <w:marTop w:val="200"/>
          <w:marBottom w:val="0"/>
          <w:divBdr>
            <w:top w:val="none" w:sz="0" w:space="0" w:color="auto"/>
            <w:left w:val="none" w:sz="0" w:space="0" w:color="auto"/>
            <w:bottom w:val="none" w:sz="0" w:space="0" w:color="auto"/>
            <w:right w:val="none" w:sz="0" w:space="0" w:color="auto"/>
          </w:divBdr>
        </w:div>
      </w:divsChild>
    </w:div>
    <w:div w:id="124743055">
      <w:bodyDiv w:val="1"/>
      <w:marLeft w:val="0"/>
      <w:marRight w:val="0"/>
      <w:marTop w:val="0"/>
      <w:marBottom w:val="0"/>
      <w:divBdr>
        <w:top w:val="none" w:sz="0" w:space="0" w:color="auto"/>
        <w:left w:val="none" w:sz="0" w:space="0" w:color="auto"/>
        <w:bottom w:val="none" w:sz="0" w:space="0" w:color="auto"/>
        <w:right w:val="none" w:sz="0" w:space="0" w:color="auto"/>
      </w:divBdr>
    </w:div>
    <w:div w:id="228928670">
      <w:bodyDiv w:val="1"/>
      <w:marLeft w:val="0"/>
      <w:marRight w:val="0"/>
      <w:marTop w:val="0"/>
      <w:marBottom w:val="0"/>
      <w:divBdr>
        <w:top w:val="none" w:sz="0" w:space="0" w:color="auto"/>
        <w:left w:val="none" w:sz="0" w:space="0" w:color="auto"/>
        <w:bottom w:val="none" w:sz="0" w:space="0" w:color="auto"/>
        <w:right w:val="none" w:sz="0" w:space="0" w:color="auto"/>
      </w:divBdr>
    </w:div>
    <w:div w:id="263733735">
      <w:bodyDiv w:val="1"/>
      <w:marLeft w:val="0"/>
      <w:marRight w:val="0"/>
      <w:marTop w:val="0"/>
      <w:marBottom w:val="0"/>
      <w:divBdr>
        <w:top w:val="none" w:sz="0" w:space="0" w:color="auto"/>
        <w:left w:val="none" w:sz="0" w:space="0" w:color="auto"/>
        <w:bottom w:val="none" w:sz="0" w:space="0" w:color="auto"/>
        <w:right w:val="none" w:sz="0" w:space="0" w:color="auto"/>
      </w:divBdr>
      <w:divsChild>
        <w:div w:id="130709576">
          <w:marLeft w:val="360"/>
          <w:marRight w:val="0"/>
          <w:marTop w:val="200"/>
          <w:marBottom w:val="0"/>
          <w:divBdr>
            <w:top w:val="none" w:sz="0" w:space="0" w:color="auto"/>
            <w:left w:val="none" w:sz="0" w:space="0" w:color="auto"/>
            <w:bottom w:val="none" w:sz="0" w:space="0" w:color="auto"/>
            <w:right w:val="none" w:sz="0" w:space="0" w:color="auto"/>
          </w:divBdr>
        </w:div>
        <w:div w:id="1051924346">
          <w:marLeft w:val="360"/>
          <w:marRight w:val="0"/>
          <w:marTop w:val="200"/>
          <w:marBottom w:val="0"/>
          <w:divBdr>
            <w:top w:val="none" w:sz="0" w:space="0" w:color="auto"/>
            <w:left w:val="none" w:sz="0" w:space="0" w:color="auto"/>
            <w:bottom w:val="none" w:sz="0" w:space="0" w:color="auto"/>
            <w:right w:val="none" w:sz="0" w:space="0" w:color="auto"/>
          </w:divBdr>
        </w:div>
        <w:div w:id="1656258425">
          <w:marLeft w:val="360"/>
          <w:marRight w:val="0"/>
          <w:marTop w:val="200"/>
          <w:marBottom w:val="0"/>
          <w:divBdr>
            <w:top w:val="none" w:sz="0" w:space="0" w:color="auto"/>
            <w:left w:val="none" w:sz="0" w:space="0" w:color="auto"/>
            <w:bottom w:val="none" w:sz="0" w:space="0" w:color="auto"/>
            <w:right w:val="none" w:sz="0" w:space="0" w:color="auto"/>
          </w:divBdr>
        </w:div>
        <w:div w:id="391663742">
          <w:marLeft w:val="360"/>
          <w:marRight w:val="0"/>
          <w:marTop w:val="200"/>
          <w:marBottom w:val="0"/>
          <w:divBdr>
            <w:top w:val="none" w:sz="0" w:space="0" w:color="auto"/>
            <w:left w:val="none" w:sz="0" w:space="0" w:color="auto"/>
            <w:bottom w:val="none" w:sz="0" w:space="0" w:color="auto"/>
            <w:right w:val="none" w:sz="0" w:space="0" w:color="auto"/>
          </w:divBdr>
        </w:div>
      </w:divsChild>
    </w:div>
    <w:div w:id="281960907">
      <w:bodyDiv w:val="1"/>
      <w:marLeft w:val="0"/>
      <w:marRight w:val="0"/>
      <w:marTop w:val="0"/>
      <w:marBottom w:val="0"/>
      <w:divBdr>
        <w:top w:val="none" w:sz="0" w:space="0" w:color="auto"/>
        <w:left w:val="none" w:sz="0" w:space="0" w:color="auto"/>
        <w:bottom w:val="none" w:sz="0" w:space="0" w:color="auto"/>
        <w:right w:val="none" w:sz="0" w:space="0" w:color="auto"/>
      </w:divBdr>
      <w:divsChild>
        <w:div w:id="942492267">
          <w:marLeft w:val="720"/>
          <w:marRight w:val="0"/>
          <w:marTop w:val="120"/>
          <w:marBottom w:val="0"/>
          <w:divBdr>
            <w:top w:val="none" w:sz="0" w:space="0" w:color="auto"/>
            <w:left w:val="none" w:sz="0" w:space="0" w:color="auto"/>
            <w:bottom w:val="none" w:sz="0" w:space="0" w:color="auto"/>
            <w:right w:val="none" w:sz="0" w:space="0" w:color="auto"/>
          </w:divBdr>
        </w:div>
      </w:divsChild>
    </w:div>
    <w:div w:id="291177452">
      <w:bodyDiv w:val="1"/>
      <w:marLeft w:val="0"/>
      <w:marRight w:val="0"/>
      <w:marTop w:val="0"/>
      <w:marBottom w:val="0"/>
      <w:divBdr>
        <w:top w:val="none" w:sz="0" w:space="0" w:color="auto"/>
        <w:left w:val="none" w:sz="0" w:space="0" w:color="auto"/>
        <w:bottom w:val="none" w:sz="0" w:space="0" w:color="auto"/>
        <w:right w:val="none" w:sz="0" w:space="0" w:color="auto"/>
      </w:divBdr>
      <w:divsChild>
        <w:div w:id="758991414">
          <w:marLeft w:val="360"/>
          <w:marRight w:val="0"/>
          <w:marTop w:val="200"/>
          <w:marBottom w:val="0"/>
          <w:divBdr>
            <w:top w:val="none" w:sz="0" w:space="0" w:color="auto"/>
            <w:left w:val="none" w:sz="0" w:space="0" w:color="auto"/>
            <w:bottom w:val="none" w:sz="0" w:space="0" w:color="auto"/>
            <w:right w:val="none" w:sz="0" w:space="0" w:color="auto"/>
          </w:divBdr>
        </w:div>
      </w:divsChild>
    </w:div>
    <w:div w:id="398947408">
      <w:bodyDiv w:val="1"/>
      <w:marLeft w:val="0"/>
      <w:marRight w:val="0"/>
      <w:marTop w:val="0"/>
      <w:marBottom w:val="0"/>
      <w:divBdr>
        <w:top w:val="none" w:sz="0" w:space="0" w:color="auto"/>
        <w:left w:val="none" w:sz="0" w:space="0" w:color="auto"/>
        <w:bottom w:val="none" w:sz="0" w:space="0" w:color="auto"/>
        <w:right w:val="none" w:sz="0" w:space="0" w:color="auto"/>
      </w:divBdr>
    </w:div>
    <w:div w:id="418524316">
      <w:bodyDiv w:val="1"/>
      <w:marLeft w:val="0"/>
      <w:marRight w:val="0"/>
      <w:marTop w:val="0"/>
      <w:marBottom w:val="0"/>
      <w:divBdr>
        <w:top w:val="none" w:sz="0" w:space="0" w:color="auto"/>
        <w:left w:val="none" w:sz="0" w:space="0" w:color="auto"/>
        <w:bottom w:val="none" w:sz="0" w:space="0" w:color="auto"/>
        <w:right w:val="none" w:sz="0" w:space="0" w:color="auto"/>
      </w:divBdr>
      <w:divsChild>
        <w:div w:id="224999912">
          <w:marLeft w:val="360"/>
          <w:marRight w:val="0"/>
          <w:marTop w:val="200"/>
          <w:marBottom w:val="0"/>
          <w:divBdr>
            <w:top w:val="none" w:sz="0" w:space="0" w:color="auto"/>
            <w:left w:val="none" w:sz="0" w:space="0" w:color="auto"/>
            <w:bottom w:val="none" w:sz="0" w:space="0" w:color="auto"/>
            <w:right w:val="none" w:sz="0" w:space="0" w:color="auto"/>
          </w:divBdr>
        </w:div>
        <w:div w:id="1672293387">
          <w:marLeft w:val="360"/>
          <w:marRight w:val="0"/>
          <w:marTop w:val="200"/>
          <w:marBottom w:val="0"/>
          <w:divBdr>
            <w:top w:val="none" w:sz="0" w:space="0" w:color="auto"/>
            <w:left w:val="none" w:sz="0" w:space="0" w:color="auto"/>
            <w:bottom w:val="none" w:sz="0" w:space="0" w:color="auto"/>
            <w:right w:val="none" w:sz="0" w:space="0" w:color="auto"/>
          </w:divBdr>
        </w:div>
        <w:div w:id="313923172">
          <w:marLeft w:val="360"/>
          <w:marRight w:val="0"/>
          <w:marTop w:val="200"/>
          <w:marBottom w:val="0"/>
          <w:divBdr>
            <w:top w:val="none" w:sz="0" w:space="0" w:color="auto"/>
            <w:left w:val="none" w:sz="0" w:space="0" w:color="auto"/>
            <w:bottom w:val="none" w:sz="0" w:space="0" w:color="auto"/>
            <w:right w:val="none" w:sz="0" w:space="0" w:color="auto"/>
          </w:divBdr>
        </w:div>
      </w:divsChild>
    </w:div>
    <w:div w:id="466316002">
      <w:bodyDiv w:val="1"/>
      <w:marLeft w:val="0"/>
      <w:marRight w:val="0"/>
      <w:marTop w:val="0"/>
      <w:marBottom w:val="0"/>
      <w:divBdr>
        <w:top w:val="none" w:sz="0" w:space="0" w:color="auto"/>
        <w:left w:val="none" w:sz="0" w:space="0" w:color="auto"/>
        <w:bottom w:val="none" w:sz="0" w:space="0" w:color="auto"/>
        <w:right w:val="none" w:sz="0" w:space="0" w:color="auto"/>
      </w:divBdr>
      <w:divsChild>
        <w:div w:id="1413047777">
          <w:marLeft w:val="360"/>
          <w:marRight w:val="0"/>
          <w:marTop w:val="0"/>
          <w:marBottom w:val="0"/>
          <w:divBdr>
            <w:top w:val="none" w:sz="0" w:space="0" w:color="auto"/>
            <w:left w:val="none" w:sz="0" w:space="0" w:color="auto"/>
            <w:bottom w:val="none" w:sz="0" w:space="0" w:color="auto"/>
            <w:right w:val="none" w:sz="0" w:space="0" w:color="auto"/>
          </w:divBdr>
        </w:div>
        <w:div w:id="1095514967">
          <w:marLeft w:val="360"/>
          <w:marRight w:val="0"/>
          <w:marTop w:val="12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sChild>
        <w:div w:id="800152772">
          <w:marLeft w:val="360"/>
          <w:marRight w:val="0"/>
          <w:marTop w:val="240"/>
          <w:marBottom w:val="120"/>
          <w:divBdr>
            <w:top w:val="none" w:sz="0" w:space="0" w:color="auto"/>
            <w:left w:val="none" w:sz="0" w:space="0" w:color="auto"/>
            <w:bottom w:val="none" w:sz="0" w:space="0" w:color="auto"/>
            <w:right w:val="none" w:sz="0" w:space="0" w:color="auto"/>
          </w:divBdr>
        </w:div>
        <w:div w:id="734742437">
          <w:marLeft w:val="360"/>
          <w:marRight w:val="0"/>
          <w:marTop w:val="240"/>
          <w:marBottom w:val="120"/>
          <w:divBdr>
            <w:top w:val="none" w:sz="0" w:space="0" w:color="auto"/>
            <w:left w:val="none" w:sz="0" w:space="0" w:color="auto"/>
            <w:bottom w:val="none" w:sz="0" w:space="0" w:color="auto"/>
            <w:right w:val="none" w:sz="0" w:space="0" w:color="auto"/>
          </w:divBdr>
        </w:div>
      </w:divsChild>
    </w:div>
    <w:div w:id="710956505">
      <w:bodyDiv w:val="1"/>
      <w:marLeft w:val="0"/>
      <w:marRight w:val="0"/>
      <w:marTop w:val="0"/>
      <w:marBottom w:val="0"/>
      <w:divBdr>
        <w:top w:val="none" w:sz="0" w:space="0" w:color="auto"/>
        <w:left w:val="none" w:sz="0" w:space="0" w:color="auto"/>
        <w:bottom w:val="none" w:sz="0" w:space="0" w:color="auto"/>
        <w:right w:val="none" w:sz="0" w:space="0" w:color="auto"/>
      </w:divBdr>
    </w:div>
    <w:div w:id="711002352">
      <w:bodyDiv w:val="1"/>
      <w:marLeft w:val="0"/>
      <w:marRight w:val="0"/>
      <w:marTop w:val="0"/>
      <w:marBottom w:val="0"/>
      <w:divBdr>
        <w:top w:val="none" w:sz="0" w:space="0" w:color="auto"/>
        <w:left w:val="none" w:sz="0" w:space="0" w:color="auto"/>
        <w:bottom w:val="none" w:sz="0" w:space="0" w:color="auto"/>
        <w:right w:val="none" w:sz="0" w:space="0" w:color="auto"/>
      </w:divBdr>
      <w:divsChild>
        <w:div w:id="1777023919">
          <w:marLeft w:val="360"/>
          <w:marRight w:val="0"/>
          <w:marTop w:val="200"/>
          <w:marBottom w:val="0"/>
          <w:divBdr>
            <w:top w:val="none" w:sz="0" w:space="0" w:color="auto"/>
            <w:left w:val="none" w:sz="0" w:space="0" w:color="auto"/>
            <w:bottom w:val="none" w:sz="0" w:space="0" w:color="auto"/>
            <w:right w:val="none" w:sz="0" w:space="0" w:color="auto"/>
          </w:divBdr>
        </w:div>
        <w:div w:id="1949239411">
          <w:marLeft w:val="360"/>
          <w:marRight w:val="0"/>
          <w:marTop w:val="200"/>
          <w:marBottom w:val="0"/>
          <w:divBdr>
            <w:top w:val="none" w:sz="0" w:space="0" w:color="auto"/>
            <w:left w:val="none" w:sz="0" w:space="0" w:color="auto"/>
            <w:bottom w:val="none" w:sz="0" w:space="0" w:color="auto"/>
            <w:right w:val="none" w:sz="0" w:space="0" w:color="auto"/>
          </w:divBdr>
        </w:div>
      </w:divsChild>
    </w:div>
    <w:div w:id="767966698">
      <w:bodyDiv w:val="1"/>
      <w:marLeft w:val="0"/>
      <w:marRight w:val="0"/>
      <w:marTop w:val="0"/>
      <w:marBottom w:val="0"/>
      <w:divBdr>
        <w:top w:val="none" w:sz="0" w:space="0" w:color="auto"/>
        <w:left w:val="none" w:sz="0" w:space="0" w:color="auto"/>
        <w:bottom w:val="none" w:sz="0" w:space="0" w:color="auto"/>
        <w:right w:val="none" w:sz="0" w:space="0" w:color="auto"/>
      </w:divBdr>
      <w:divsChild>
        <w:div w:id="1922566535">
          <w:marLeft w:val="360"/>
          <w:marRight w:val="0"/>
          <w:marTop w:val="200"/>
          <w:marBottom w:val="0"/>
          <w:divBdr>
            <w:top w:val="none" w:sz="0" w:space="0" w:color="auto"/>
            <w:left w:val="none" w:sz="0" w:space="0" w:color="auto"/>
            <w:bottom w:val="none" w:sz="0" w:space="0" w:color="auto"/>
            <w:right w:val="none" w:sz="0" w:space="0" w:color="auto"/>
          </w:divBdr>
        </w:div>
        <w:div w:id="1073162013">
          <w:marLeft w:val="360"/>
          <w:marRight w:val="0"/>
          <w:marTop w:val="200"/>
          <w:marBottom w:val="0"/>
          <w:divBdr>
            <w:top w:val="none" w:sz="0" w:space="0" w:color="auto"/>
            <w:left w:val="none" w:sz="0" w:space="0" w:color="auto"/>
            <w:bottom w:val="none" w:sz="0" w:space="0" w:color="auto"/>
            <w:right w:val="none" w:sz="0" w:space="0" w:color="auto"/>
          </w:divBdr>
        </w:div>
        <w:div w:id="730470531">
          <w:marLeft w:val="360"/>
          <w:marRight w:val="0"/>
          <w:marTop w:val="200"/>
          <w:marBottom w:val="0"/>
          <w:divBdr>
            <w:top w:val="none" w:sz="0" w:space="0" w:color="auto"/>
            <w:left w:val="none" w:sz="0" w:space="0" w:color="auto"/>
            <w:bottom w:val="none" w:sz="0" w:space="0" w:color="auto"/>
            <w:right w:val="none" w:sz="0" w:space="0" w:color="auto"/>
          </w:divBdr>
        </w:div>
        <w:div w:id="128985319">
          <w:marLeft w:val="360"/>
          <w:marRight w:val="0"/>
          <w:marTop w:val="200"/>
          <w:marBottom w:val="0"/>
          <w:divBdr>
            <w:top w:val="none" w:sz="0" w:space="0" w:color="auto"/>
            <w:left w:val="none" w:sz="0" w:space="0" w:color="auto"/>
            <w:bottom w:val="none" w:sz="0" w:space="0" w:color="auto"/>
            <w:right w:val="none" w:sz="0" w:space="0" w:color="auto"/>
          </w:divBdr>
        </w:div>
      </w:divsChild>
    </w:div>
    <w:div w:id="791555726">
      <w:bodyDiv w:val="1"/>
      <w:marLeft w:val="0"/>
      <w:marRight w:val="0"/>
      <w:marTop w:val="0"/>
      <w:marBottom w:val="0"/>
      <w:divBdr>
        <w:top w:val="none" w:sz="0" w:space="0" w:color="auto"/>
        <w:left w:val="none" w:sz="0" w:space="0" w:color="auto"/>
        <w:bottom w:val="none" w:sz="0" w:space="0" w:color="auto"/>
        <w:right w:val="none" w:sz="0" w:space="0" w:color="auto"/>
      </w:divBdr>
    </w:div>
    <w:div w:id="796411750">
      <w:bodyDiv w:val="1"/>
      <w:marLeft w:val="0"/>
      <w:marRight w:val="0"/>
      <w:marTop w:val="0"/>
      <w:marBottom w:val="0"/>
      <w:divBdr>
        <w:top w:val="none" w:sz="0" w:space="0" w:color="auto"/>
        <w:left w:val="none" w:sz="0" w:space="0" w:color="auto"/>
        <w:bottom w:val="none" w:sz="0" w:space="0" w:color="auto"/>
        <w:right w:val="none" w:sz="0" w:space="0" w:color="auto"/>
      </w:divBdr>
      <w:divsChild>
        <w:div w:id="1105466447">
          <w:marLeft w:val="360"/>
          <w:marRight w:val="0"/>
          <w:marTop w:val="200"/>
          <w:marBottom w:val="0"/>
          <w:divBdr>
            <w:top w:val="none" w:sz="0" w:space="0" w:color="auto"/>
            <w:left w:val="none" w:sz="0" w:space="0" w:color="auto"/>
            <w:bottom w:val="none" w:sz="0" w:space="0" w:color="auto"/>
            <w:right w:val="none" w:sz="0" w:space="0" w:color="auto"/>
          </w:divBdr>
        </w:div>
      </w:divsChild>
    </w:div>
    <w:div w:id="857159477">
      <w:bodyDiv w:val="1"/>
      <w:marLeft w:val="0"/>
      <w:marRight w:val="0"/>
      <w:marTop w:val="0"/>
      <w:marBottom w:val="0"/>
      <w:divBdr>
        <w:top w:val="none" w:sz="0" w:space="0" w:color="auto"/>
        <w:left w:val="none" w:sz="0" w:space="0" w:color="auto"/>
        <w:bottom w:val="none" w:sz="0" w:space="0" w:color="auto"/>
        <w:right w:val="none" w:sz="0" w:space="0" w:color="auto"/>
      </w:divBdr>
      <w:divsChild>
        <w:div w:id="317611474">
          <w:marLeft w:val="360"/>
          <w:marRight w:val="0"/>
          <w:marTop w:val="200"/>
          <w:marBottom w:val="0"/>
          <w:divBdr>
            <w:top w:val="none" w:sz="0" w:space="0" w:color="auto"/>
            <w:left w:val="none" w:sz="0" w:space="0" w:color="auto"/>
            <w:bottom w:val="none" w:sz="0" w:space="0" w:color="auto"/>
            <w:right w:val="none" w:sz="0" w:space="0" w:color="auto"/>
          </w:divBdr>
        </w:div>
        <w:div w:id="1403791292">
          <w:marLeft w:val="360"/>
          <w:marRight w:val="0"/>
          <w:marTop w:val="200"/>
          <w:marBottom w:val="0"/>
          <w:divBdr>
            <w:top w:val="none" w:sz="0" w:space="0" w:color="auto"/>
            <w:left w:val="none" w:sz="0" w:space="0" w:color="auto"/>
            <w:bottom w:val="none" w:sz="0" w:space="0" w:color="auto"/>
            <w:right w:val="none" w:sz="0" w:space="0" w:color="auto"/>
          </w:divBdr>
        </w:div>
        <w:div w:id="816921836">
          <w:marLeft w:val="360"/>
          <w:marRight w:val="0"/>
          <w:marTop w:val="200"/>
          <w:marBottom w:val="0"/>
          <w:divBdr>
            <w:top w:val="none" w:sz="0" w:space="0" w:color="auto"/>
            <w:left w:val="none" w:sz="0" w:space="0" w:color="auto"/>
            <w:bottom w:val="none" w:sz="0" w:space="0" w:color="auto"/>
            <w:right w:val="none" w:sz="0" w:space="0" w:color="auto"/>
          </w:divBdr>
        </w:div>
      </w:divsChild>
    </w:div>
    <w:div w:id="962728747">
      <w:bodyDiv w:val="1"/>
      <w:marLeft w:val="0"/>
      <w:marRight w:val="0"/>
      <w:marTop w:val="0"/>
      <w:marBottom w:val="0"/>
      <w:divBdr>
        <w:top w:val="none" w:sz="0" w:space="0" w:color="auto"/>
        <w:left w:val="none" w:sz="0" w:space="0" w:color="auto"/>
        <w:bottom w:val="none" w:sz="0" w:space="0" w:color="auto"/>
        <w:right w:val="none" w:sz="0" w:space="0" w:color="auto"/>
      </w:divBdr>
      <w:divsChild>
        <w:div w:id="313413682">
          <w:marLeft w:val="360"/>
          <w:marRight w:val="0"/>
          <w:marTop w:val="240"/>
          <w:marBottom w:val="120"/>
          <w:divBdr>
            <w:top w:val="none" w:sz="0" w:space="0" w:color="auto"/>
            <w:left w:val="none" w:sz="0" w:space="0" w:color="auto"/>
            <w:bottom w:val="none" w:sz="0" w:space="0" w:color="auto"/>
            <w:right w:val="none" w:sz="0" w:space="0" w:color="auto"/>
          </w:divBdr>
        </w:div>
        <w:div w:id="934631978">
          <w:marLeft w:val="360"/>
          <w:marRight w:val="0"/>
          <w:marTop w:val="240"/>
          <w:marBottom w:val="120"/>
          <w:divBdr>
            <w:top w:val="none" w:sz="0" w:space="0" w:color="auto"/>
            <w:left w:val="none" w:sz="0" w:space="0" w:color="auto"/>
            <w:bottom w:val="none" w:sz="0" w:space="0" w:color="auto"/>
            <w:right w:val="none" w:sz="0" w:space="0" w:color="auto"/>
          </w:divBdr>
        </w:div>
        <w:div w:id="493911851">
          <w:marLeft w:val="360"/>
          <w:marRight w:val="0"/>
          <w:marTop w:val="240"/>
          <w:marBottom w:val="120"/>
          <w:divBdr>
            <w:top w:val="none" w:sz="0" w:space="0" w:color="auto"/>
            <w:left w:val="none" w:sz="0" w:space="0" w:color="auto"/>
            <w:bottom w:val="none" w:sz="0" w:space="0" w:color="auto"/>
            <w:right w:val="none" w:sz="0" w:space="0" w:color="auto"/>
          </w:divBdr>
        </w:div>
        <w:div w:id="525675445">
          <w:marLeft w:val="360"/>
          <w:marRight w:val="0"/>
          <w:marTop w:val="240"/>
          <w:marBottom w:val="120"/>
          <w:divBdr>
            <w:top w:val="none" w:sz="0" w:space="0" w:color="auto"/>
            <w:left w:val="none" w:sz="0" w:space="0" w:color="auto"/>
            <w:bottom w:val="none" w:sz="0" w:space="0" w:color="auto"/>
            <w:right w:val="none" w:sz="0" w:space="0" w:color="auto"/>
          </w:divBdr>
        </w:div>
        <w:div w:id="1584028807">
          <w:marLeft w:val="360"/>
          <w:marRight w:val="0"/>
          <w:marTop w:val="240"/>
          <w:marBottom w:val="120"/>
          <w:divBdr>
            <w:top w:val="none" w:sz="0" w:space="0" w:color="auto"/>
            <w:left w:val="none" w:sz="0" w:space="0" w:color="auto"/>
            <w:bottom w:val="none" w:sz="0" w:space="0" w:color="auto"/>
            <w:right w:val="none" w:sz="0" w:space="0" w:color="auto"/>
          </w:divBdr>
        </w:div>
        <w:div w:id="1380281887">
          <w:marLeft w:val="360"/>
          <w:marRight w:val="0"/>
          <w:marTop w:val="240"/>
          <w:marBottom w:val="120"/>
          <w:divBdr>
            <w:top w:val="none" w:sz="0" w:space="0" w:color="auto"/>
            <w:left w:val="none" w:sz="0" w:space="0" w:color="auto"/>
            <w:bottom w:val="none" w:sz="0" w:space="0" w:color="auto"/>
            <w:right w:val="none" w:sz="0" w:space="0" w:color="auto"/>
          </w:divBdr>
        </w:div>
      </w:divsChild>
    </w:div>
    <w:div w:id="1036539545">
      <w:bodyDiv w:val="1"/>
      <w:marLeft w:val="0"/>
      <w:marRight w:val="0"/>
      <w:marTop w:val="0"/>
      <w:marBottom w:val="0"/>
      <w:divBdr>
        <w:top w:val="none" w:sz="0" w:space="0" w:color="auto"/>
        <w:left w:val="none" w:sz="0" w:space="0" w:color="auto"/>
        <w:bottom w:val="none" w:sz="0" w:space="0" w:color="auto"/>
        <w:right w:val="none" w:sz="0" w:space="0" w:color="auto"/>
      </w:divBdr>
      <w:divsChild>
        <w:div w:id="1967151610">
          <w:marLeft w:val="360"/>
          <w:marRight w:val="0"/>
          <w:marTop w:val="200"/>
          <w:marBottom w:val="0"/>
          <w:divBdr>
            <w:top w:val="none" w:sz="0" w:space="0" w:color="auto"/>
            <w:left w:val="none" w:sz="0" w:space="0" w:color="auto"/>
            <w:bottom w:val="none" w:sz="0" w:space="0" w:color="auto"/>
            <w:right w:val="none" w:sz="0" w:space="0" w:color="auto"/>
          </w:divBdr>
        </w:div>
        <w:div w:id="620036430">
          <w:marLeft w:val="360"/>
          <w:marRight w:val="0"/>
          <w:marTop w:val="200"/>
          <w:marBottom w:val="0"/>
          <w:divBdr>
            <w:top w:val="none" w:sz="0" w:space="0" w:color="auto"/>
            <w:left w:val="none" w:sz="0" w:space="0" w:color="auto"/>
            <w:bottom w:val="none" w:sz="0" w:space="0" w:color="auto"/>
            <w:right w:val="none" w:sz="0" w:space="0" w:color="auto"/>
          </w:divBdr>
        </w:div>
        <w:div w:id="1540245279">
          <w:marLeft w:val="360"/>
          <w:marRight w:val="0"/>
          <w:marTop w:val="200"/>
          <w:marBottom w:val="0"/>
          <w:divBdr>
            <w:top w:val="none" w:sz="0" w:space="0" w:color="auto"/>
            <w:left w:val="none" w:sz="0" w:space="0" w:color="auto"/>
            <w:bottom w:val="none" w:sz="0" w:space="0" w:color="auto"/>
            <w:right w:val="none" w:sz="0" w:space="0" w:color="auto"/>
          </w:divBdr>
        </w:div>
        <w:div w:id="2050372064">
          <w:marLeft w:val="360"/>
          <w:marRight w:val="0"/>
          <w:marTop w:val="200"/>
          <w:marBottom w:val="0"/>
          <w:divBdr>
            <w:top w:val="none" w:sz="0" w:space="0" w:color="auto"/>
            <w:left w:val="none" w:sz="0" w:space="0" w:color="auto"/>
            <w:bottom w:val="none" w:sz="0" w:space="0" w:color="auto"/>
            <w:right w:val="none" w:sz="0" w:space="0" w:color="auto"/>
          </w:divBdr>
        </w:div>
        <w:div w:id="773868821">
          <w:marLeft w:val="360"/>
          <w:marRight w:val="0"/>
          <w:marTop w:val="200"/>
          <w:marBottom w:val="0"/>
          <w:divBdr>
            <w:top w:val="none" w:sz="0" w:space="0" w:color="auto"/>
            <w:left w:val="none" w:sz="0" w:space="0" w:color="auto"/>
            <w:bottom w:val="none" w:sz="0" w:space="0" w:color="auto"/>
            <w:right w:val="none" w:sz="0" w:space="0" w:color="auto"/>
          </w:divBdr>
        </w:div>
        <w:div w:id="533615426">
          <w:marLeft w:val="360"/>
          <w:marRight w:val="0"/>
          <w:marTop w:val="200"/>
          <w:marBottom w:val="0"/>
          <w:divBdr>
            <w:top w:val="none" w:sz="0" w:space="0" w:color="auto"/>
            <w:left w:val="none" w:sz="0" w:space="0" w:color="auto"/>
            <w:bottom w:val="none" w:sz="0" w:space="0" w:color="auto"/>
            <w:right w:val="none" w:sz="0" w:space="0" w:color="auto"/>
          </w:divBdr>
        </w:div>
        <w:div w:id="1115561691">
          <w:marLeft w:val="360"/>
          <w:marRight w:val="0"/>
          <w:marTop w:val="200"/>
          <w:marBottom w:val="0"/>
          <w:divBdr>
            <w:top w:val="none" w:sz="0" w:space="0" w:color="auto"/>
            <w:left w:val="none" w:sz="0" w:space="0" w:color="auto"/>
            <w:bottom w:val="none" w:sz="0" w:space="0" w:color="auto"/>
            <w:right w:val="none" w:sz="0" w:space="0" w:color="auto"/>
          </w:divBdr>
        </w:div>
      </w:divsChild>
    </w:div>
    <w:div w:id="1077243691">
      <w:bodyDiv w:val="1"/>
      <w:marLeft w:val="0"/>
      <w:marRight w:val="0"/>
      <w:marTop w:val="0"/>
      <w:marBottom w:val="0"/>
      <w:divBdr>
        <w:top w:val="none" w:sz="0" w:space="0" w:color="auto"/>
        <w:left w:val="none" w:sz="0" w:space="0" w:color="auto"/>
        <w:bottom w:val="none" w:sz="0" w:space="0" w:color="auto"/>
        <w:right w:val="none" w:sz="0" w:space="0" w:color="auto"/>
      </w:divBdr>
      <w:divsChild>
        <w:div w:id="376509883">
          <w:marLeft w:val="360"/>
          <w:marRight w:val="0"/>
          <w:marTop w:val="200"/>
          <w:marBottom w:val="0"/>
          <w:divBdr>
            <w:top w:val="none" w:sz="0" w:space="0" w:color="auto"/>
            <w:left w:val="none" w:sz="0" w:space="0" w:color="auto"/>
            <w:bottom w:val="none" w:sz="0" w:space="0" w:color="auto"/>
            <w:right w:val="none" w:sz="0" w:space="0" w:color="auto"/>
          </w:divBdr>
        </w:div>
        <w:div w:id="1483622302">
          <w:marLeft w:val="360"/>
          <w:marRight w:val="0"/>
          <w:marTop w:val="200"/>
          <w:marBottom w:val="0"/>
          <w:divBdr>
            <w:top w:val="none" w:sz="0" w:space="0" w:color="auto"/>
            <w:left w:val="none" w:sz="0" w:space="0" w:color="auto"/>
            <w:bottom w:val="none" w:sz="0" w:space="0" w:color="auto"/>
            <w:right w:val="none" w:sz="0" w:space="0" w:color="auto"/>
          </w:divBdr>
        </w:div>
        <w:div w:id="2117166108">
          <w:marLeft w:val="360"/>
          <w:marRight w:val="0"/>
          <w:marTop w:val="200"/>
          <w:marBottom w:val="0"/>
          <w:divBdr>
            <w:top w:val="none" w:sz="0" w:space="0" w:color="auto"/>
            <w:left w:val="none" w:sz="0" w:space="0" w:color="auto"/>
            <w:bottom w:val="none" w:sz="0" w:space="0" w:color="auto"/>
            <w:right w:val="none" w:sz="0" w:space="0" w:color="auto"/>
          </w:divBdr>
        </w:div>
        <w:div w:id="1905795283">
          <w:marLeft w:val="360"/>
          <w:marRight w:val="0"/>
          <w:marTop w:val="200"/>
          <w:marBottom w:val="0"/>
          <w:divBdr>
            <w:top w:val="none" w:sz="0" w:space="0" w:color="auto"/>
            <w:left w:val="none" w:sz="0" w:space="0" w:color="auto"/>
            <w:bottom w:val="none" w:sz="0" w:space="0" w:color="auto"/>
            <w:right w:val="none" w:sz="0" w:space="0" w:color="auto"/>
          </w:divBdr>
        </w:div>
      </w:divsChild>
    </w:div>
    <w:div w:id="1084642188">
      <w:bodyDiv w:val="1"/>
      <w:marLeft w:val="0"/>
      <w:marRight w:val="0"/>
      <w:marTop w:val="0"/>
      <w:marBottom w:val="0"/>
      <w:divBdr>
        <w:top w:val="none" w:sz="0" w:space="0" w:color="auto"/>
        <w:left w:val="none" w:sz="0" w:space="0" w:color="auto"/>
        <w:bottom w:val="none" w:sz="0" w:space="0" w:color="auto"/>
        <w:right w:val="none" w:sz="0" w:space="0" w:color="auto"/>
      </w:divBdr>
      <w:divsChild>
        <w:div w:id="768617844">
          <w:marLeft w:val="360"/>
          <w:marRight w:val="0"/>
          <w:marTop w:val="200"/>
          <w:marBottom w:val="0"/>
          <w:divBdr>
            <w:top w:val="none" w:sz="0" w:space="0" w:color="auto"/>
            <w:left w:val="none" w:sz="0" w:space="0" w:color="auto"/>
            <w:bottom w:val="none" w:sz="0" w:space="0" w:color="auto"/>
            <w:right w:val="none" w:sz="0" w:space="0" w:color="auto"/>
          </w:divBdr>
        </w:div>
      </w:divsChild>
    </w:div>
    <w:div w:id="1118254209">
      <w:bodyDiv w:val="1"/>
      <w:marLeft w:val="0"/>
      <w:marRight w:val="0"/>
      <w:marTop w:val="0"/>
      <w:marBottom w:val="0"/>
      <w:divBdr>
        <w:top w:val="none" w:sz="0" w:space="0" w:color="auto"/>
        <w:left w:val="none" w:sz="0" w:space="0" w:color="auto"/>
        <w:bottom w:val="none" w:sz="0" w:space="0" w:color="auto"/>
        <w:right w:val="none" w:sz="0" w:space="0" w:color="auto"/>
      </w:divBdr>
    </w:div>
    <w:div w:id="1622414959">
      <w:bodyDiv w:val="1"/>
      <w:marLeft w:val="0"/>
      <w:marRight w:val="0"/>
      <w:marTop w:val="0"/>
      <w:marBottom w:val="0"/>
      <w:divBdr>
        <w:top w:val="none" w:sz="0" w:space="0" w:color="auto"/>
        <w:left w:val="none" w:sz="0" w:space="0" w:color="auto"/>
        <w:bottom w:val="none" w:sz="0" w:space="0" w:color="auto"/>
        <w:right w:val="none" w:sz="0" w:space="0" w:color="auto"/>
      </w:divBdr>
    </w:div>
    <w:div w:id="1645889834">
      <w:bodyDiv w:val="1"/>
      <w:marLeft w:val="0"/>
      <w:marRight w:val="0"/>
      <w:marTop w:val="0"/>
      <w:marBottom w:val="0"/>
      <w:divBdr>
        <w:top w:val="none" w:sz="0" w:space="0" w:color="auto"/>
        <w:left w:val="none" w:sz="0" w:space="0" w:color="auto"/>
        <w:bottom w:val="none" w:sz="0" w:space="0" w:color="auto"/>
        <w:right w:val="none" w:sz="0" w:space="0" w:color="auto"/>
      </w:divBdr>
      <w:divsChild>
        <w:div w:id="312369344">
          <w:marLeft w:val="360"/>
          <w:marRight w:val="0"/>
          <w:marTop w:val="200"/>
          <w:marBottom w:val="0"/>
          <w:divBdr>
            <w:top w:val="none" w:sz="0" w:space="0" w:color="auto"/>
            <w:left w:val="none" w:sz="0" w:space="0" w:color="auto"/>
            <w:bottom w:val="none" w:sz="0" w:space="0" w:color="auto"/>
            <w:right w:val="none" w:sz="0" w:space="0" w:color="auto"/>
          </w:divBdr>
        </w:div>
        <w:div w:id="1106656006">
          <w:marLeft w:val="360"/>
          <w:marRight w:val="0"/>
          <w:marTop w:val="200"/>
          <w:marBottom w:val="0"/>
          <w:divBdr>
            <w:top w:val="none" w:sz="0" w:space="0" w:color="auto"/>
            <w:left w:val="none" w:sz="0" w:space="0" w:color="auto"/>
            <w:bottom w:val="none" w:sz="0" w:space="0" w:color="auto"/>
            <w:right w:val="none" w:sz="0" w:space="0" w:color="auto"/>
          </w:divBdr>
        </w:div>
      </w:divsChild>
    </w:div>
    <w:div w:id="1662152715">
      <w:bodyDiv w:val="1"/>
      <w:marLeft w:val="0"/>
      <w:marRight w:val="0"/>
      <w:marTop w:val="0"/>
      <w:marBottom w:val="0"/>
      <w:divBdr>
        <w:top w:val="none" w:sz="0" w:space="0" w:color="auto"/>
        <w:left w:val="none" w:sz="0" w:space="0" w:color="auto"/>
        <w:bottom w:val="none" w:sz="0" w:space="0" w:color="auto"/>
        <w:right w:val="none" w:sz="0" w:space="0" w:color="auto"/>
      </w:divBdr>
      <w:divsChild>
        <w:div w:id="2088649909">
          <w:marLeft w:val="720"/>
          <w:marRight w:val="0"/>
          <w:marTop w:val="120"/>
          <w:marBottom w:val="0"/>
          <w:divBdr>
            <w:top w:val="none" w:sz="0" w:space="0" w:color="auto"/>
            <w:left w:val="none" w:sz="0" w:space="0" w:color="auto"/>
            <w:bottom w:val="none" w:sz="0" w:space="0" w:color="auto"/>
            <w:right w:val="none" w:sz="0" w:space="0" w:color="auto"/>
          </w:divBdr>
        </w:div>
      </w:divsChild>
    </w:div>
    <w:div w:id="1704284847">
      <w:bodyDiv w:val="1"/>
      <w:marLeft w:val="0"/>
      <w:marRight w:val="0"/>
      <w:marTop w:val="0"/>
      <w:marBottom w:val="0"/>
      <w:divBdr>
        <w:top w:val="none" w:sz="0" w:space="0" w:color="auto"/>
        <w:left w:val="none" w:sz="0" w:space="0" w:color="auto"/>
        <w:bottom w:val="none" w:sz="0" w:space="0" w:color="auto"/>
        <w:right w:val="none" w:sz="0" w:space="0" w:color="auto"/>
      </w:divBdr>
    </w:div>
    <w:div w:id="1738279057">
      <w:bodyDiv w:val="1"/>
      <w:marLeft w:val="0"/>
      <w:marRight w:val="0"/>
      <w:marTop w:val="0"/>
      <w:marBottom w:val="0"/>
      <w:divBdr>
        <w:top w:val="none" w:sz="0" w:space="0" w:color="auto"/>
        <w:left w:val="none" w:sz="0" w:space="0" w:color="auto"/>
        <w:bottom w:val="none" w:sz="0" w:space="0" w:color="auto"/>
        <w:right w:val="none" w:sz="0" w:space="0" w:color="auto"/>
      </w:divBdr>
      <w:divsChild>
        <w:div w:id="55279053">
          <w:marLeft w:val="360"/>
          <w:marRight w:val="0"/>
          <w:marTop w:val="200"/>
          <w:marBottom w:val="0"/>
          <w:divBdr>
            <w:top w:val="none" w:sz="0" w:space="0" w:color="auto"/>
            <w:left w:val="none" w:sz="0" w:space="0" w:color="auto"/>
            <w:bottom w:val="none" w:sz="0" w:space="0" w:color="auto"/>
            <w:right w:val="none" w:sz="0" w:space="0" w:color="auto"/>
          </w:divBdr>
        </w:div>
        <w:div w:id="1478375054">
          <w:marLeft w:val="360"/>
          <w:marRight w:val="0"/>
          <w:marTop w:val="200"/>
          <w:marBottom w:val="0"/>
          <w:divBdr>
            <w:top w:val="none" w:sz="0" w:space="0" w:color="auto"/>
            <w:left w:val="none" w:sz="0" w:space="0" w:color="auto"/>
            <w:bottom w:val="none" w:sz="0" w:space="0" w:color="auto"/>
            <w:right w:val="none" w:sz="0" w:space="0" w:color="auto"/>
          </w:divBdr>
        </w:div>
        <w:div w:id="1188374740">
          <w:marLeft w:val="360"/>
          <w:marRight w:val="0"/>
          <w:marTop w:val="200"/>
          <w:marBottom w:val="0"/>
          <w:divBdr>
            <w:top w:val="none" w:sz="0" w:space="0" w:color="auto"/>
            <w:left w:val="none" w:sz="0" w:space="0" w:color="auto"/>
            <w:bottom w:val="none" w:sz="0" w:space="0" w:color="auto"/>
            <w:right w:val="none" w:sz="0" w:space="0" w:color="auto"/>
          </w:divBdr>
        </w:div>
      </w:divsChild>
    </w:div>
    <w:div w:id="1740711525">
      <w:bodyDiv w:val="1"/>
      <w:marLeft w:val="0"/>
      <w:marRight w:val="0"/>
      <w:marTop w:val="0"/>
      <w:marBottom w:val="0"/>
      <w:divBdr>
        <w:top w:val="none" w:sz="0" w:space="0" w:color="auto"/>
        <w:left w:val="none" w:sz="0" w:space="0" w:color="auto"/>
        <w:bottom w:val="none" w:sz="0" w:space="0" w:color="auto"/>
        <w:right w:val="none" w:sz="0" w:space="0" w:color="auto"/>
      </w:divBdr>
      <w:divsChild>
        <w:div w:id="1282958780">
          <w:marLeft w:val="360"/>
          <w:marRight w:val="0"/>
          <w:marTop w:val="200"/>
          <w:marBottom w:val="0"/>
          <w:divBdr>
            <w:top w:val="none" w:sz="0" w:space="0" w:color="auto"/>
            <w:left w:val="none" w:sz="0" w:space="0" w:color="auto"/>
            <w:bottom w:val="none" w:sz="0" w:space="0" w:color="auto"/>
            <w:right w:val="none" w:sz="0" w:space="0" w:color="auto"/>
          </w:divBdr>
        </w:div>
        <w:div w:id="343021462">
          <w:marLeft w:val="360"/>
          <w:marRight w:val="0"/>
          <w:marTop w:val="200"/>
          <w:marBottom w:val="0"/>
          <w:divBdr>
            <w:top w:val="none" w:sz="0" w:space="0" w:color="auto"/>
            <w:left w:val="none" w:sz="0" w:space="0" w:color="auto"/>
            <w:bottom w:val="none" w:sz="0" w:space="0" w:color="auto"/>
            <w:right w:val="none" w:sz="0" w:space="0" w:color="auto"/>
          </w:divBdr>
        </w:div>
        <w:div w:id="2089618247">
          <w:marLeft w:val="360"/>
          <w:marRight w:val="0"/>
          <w:marTop w:val="200"/>
          <w:marBottom w:val="0"/>
          <w:divBdr>
            <w:top w:val="none" w:sz="0" w:space="0" w:color="auto"/>
            <w:left w:val="none" w:sz="0" w:space="0" w:color="auto"/>
            <w:bottom w:val="none" w:sz="0" w:space="0" w:color="auto"/>
            <w:right w:val="none" w:sz="0" w:space="0" w:color="auto"/>
          </w:divBdr>
        </w:div>
        <w:div w:id="1141118669">
          <w:marLeft w:val="360"/>
          <w:marRight w:val="0"/>
          <w:marTop w:val="200"/>
          <w:marBottom w:val="0"/>
          <w:divBdr>
            <w:top w:val="none" w:sz="0" w:space="0" w:color="auto"/>
            <w:left w:val="none" w:sz="0" w:space="0" w:color="auto"/>
            <w:bottom w:val="none" w:sz="0" w:space="0" w:color="auto"/>
            <w:right w:val="none" w:sz="0" w:space="0" w:color="auto"/>
          </w:divBdr>
        </w:div>
        <w:div w:id="2133359641">
          <w:marLeft w:val="360"/>
          <w:marRight w:val="0"/>
          <w:marTop w:val="200"/>
          <w:marBottom w:val="0"/>
          <w:divBdr>
            <w:top w:val="none" w:sz="0" w:space="0" w:color="auto"/>
            <w:left w:val="none" w:sz="0" w:space="0" w:color="auto"/>
            <w:bottom w:val="none" w:sz="0" w:space="0" w:color="auto"/>
            <w:right w:val="none" w:sz="0" w:space="0" w:color="auto"/>
          </w:divBdr>
        </w:div>
        <w:div w:id="863861481">
          <w:marLeft w:val="360"/>
          <w:marRight w:val="0"/>
          <w:marTop w:val="200"/>
          <w:marBottom w:val="0"/>
          <w:divBdr>
            <w:top w:val="none" w:sz="0" w:space="0" w:color="auto"/>
            <w:left w:val="none" w:sz="0" w:space="0" w:color="auto"/>
            <w:bottom w:val="none" w:sz="0" w:space="0" w:color="auto"/>
            <w:right w:val="none" w:sz="0" w:space="0" w:color="auto"/>
          </w:divBdr>
        </w:div>
      </w:divsChild>
    </w:div>
    <w:div w:id="1778719782">
      <w:bodyDiv w:val="1"/>
      <w:marLeft w:val="0"/>
      <w:marRight w:val="0"/>
      <w:marTop w:val="0"/>
      <w:marBottom w:val="0"/>
      <w:divBdr>
        <w:top w:val="none" w:sz="0" w:space="0" w:color="auto"/>
        <w:left w:val="none" w:sz="0" w:space="0" w:color="auto"/>
        <w:bottom w:val="none" w:sz="0" w:space="0" w:color="auto"/>
        <w:right w:val="none" w:sz="0" w:space="0" w:color="auto"/>
      </w:divBdr>
      <w:divsChild>
        <w:div w:id="819269020">
          <w:marLeft w:val="360"/>
          <w:marRight w:val="0"/>
          <w:marTop w:val="200"/>
          <w:marBottom w:val="0"/>
          <w:divBdr>
            <w:top w:val="none" w:sz="0" w:space="0" w:color="auto"/>
            <w:left w:val="none" w:sz="0" w:space="0" w:color="auto"/>
            <w:bottom w:val="none" w:sz="0" w:space="0" w:color="auto"/>
            <w:right w:val="none" w:sz="0" w:space="0" w:color="auto"/>
          </w:divBdr>
        </w:div>
        <w:div w:id="1352299667">
          <w:marLeft w:val="360"/>
          <w:marRight w:val="0"/>
          <w:marTop w:val="200"/>
          <w:marBottom w:val="0"/>
          <w:divBdr>
            <w:top w:val="none" w:sz="0" w:space="0" w:color="auto"/>
            <w:left w:val="none" w:sz="0" w:space="0" w:color="auto"/>
            <w:bottom w:val="none" w:sz="0" w:space="0" w:color="auto"/>
            <w:right w:val="none" w:sz="0" w:space="0" w:color="auto"/>
          </w:divBdr>
        </w:div>
        <w:div w:id="175265892">
          <w:marLeft w:val="360"/>
          <w:marRight w:val="0"/>
          <w:marTop w:val="200"/>
          <w:marBottom w:val="0"/>
          <w:divBdr>
            <w:top w:val="none" w:sz="0" w:space="0" w:color="auto"/>
            <w:left w:val="none" w:sz="0" w:space="0" w:color="auto"/>
            <w:bottom w:val="none" w:sz="0" w:space="0" w:color="auto"/>
            <w:right w:val="none" w:sz="0" w:space="0" w:color="auto"/>
          </w:divBdr>
        </w:div>
        <w:div w:id="1373116510">
          <w:marLeft w:val="360"/>
          <w:marRight w:val="0"/>
          <w:marTop w:val="200"/>
          <w:marBottom w:val="0"/>
          <w:divBdr>
            <w:top w:val="none" w:sz="0" w:space="0" w:color="auto"/>
            <w:left w:val="none" w:sz="0" w:space="0" w:color="auto"/>
            <w:bottom w:val="none" w:sz="0" w:space="0" w:color="auto"/>
            <w:right w:val="none" w:sz="0" w:space="0" w:color="auto"/>
          </w:divBdr>
        </w:div>
      </w:divsChild>
    </w:div>
    <w:div w:id="1788161226">
      <w:bodyDiv w:val="1"/>
      <w:marLeft w:val="0"/>
      <w:marRight w:val="0"/>
      <w:marTop w:val="0"/>
      <w:marBottom w:val="0"/>
      <w:divBdr>
        <w:top w:val="none" w:sz="0" w:space="0" w:color="auto"/>
        <w:left w:val="none" w:sz="0" w:space="0" w:color="auto"/>
        <w:bottom w:val="none" w:sz="0" w:space="0" w:color="auto"/>
        <w:right w:val="none" w:sz="0" w:space="0" w:color="auto"/>
      </w:divBdr>
    </w:div>
    <w:div w:id="1897813871">
      <w:bodyDiv w:val="1"/>
      <w:marLeft w:val="0"/>
      <w:marRight w:val="0"/>
      <w:marTop w:val="0"/>
      <w:marBottom w:val="0"/>
      <w:divBdr>
        <w:top w:val="none" w:sz="0" w:space="0" w:color="auto"/>
        <w:left w:val="none" w:sz="0" w:space="0" w:color="auto"/>
        <w:bottom w:val="none" w:sz="0" w:space="0" w:color="auto"/>
        <w:right w:val="none" w:sz="0" w:space="0" w:color="auto"/>
      </w:divBdr>
    </w:div>
    <w:div w:id="1921520749">
      <w:bodyDiv w:val="1"/>
      <w:marLeft w:val="0"/>
      <w:marRight w:val="0"/>
      <w:marTop w:val="0"/>
      <w:marBottom w:val="0"/>
      <w:divBdr>
        <w:top w:val="none" w:sz="0" w:space="0" w:color="auto"/>
        <w:left w:val="none" w:sz="0" w:space="0" w:color="auto"/>
        <w:bottom w:val="none" w:sz="0" w:space="0" w:color="auto"/>
        <w:right w:val="none" w:sz="0" w:space="0" w:color="auto"/>
      </w:divBdr>
      <w:divsChild>
        <w:div w:id="353464584">
          <w:marLeft w:val="360"/>
          <w:marRight w:val="0"/>
          <w:marTop w:val="200"/>
          <w:marBottom w:val="0"/>
          <w:divBdr>
            <w:top w:val="none" w:sz="0" w:space="0" w:color="auto"/>
            <w:left w:val="none" w:sz="0" w:space="0" w:color="auto"/>
            <w:bottom w:val="none" w:sz="0" w:space="0" w:color="auto"/>
            <w:right w:val="none" w:sz="0" w:space="0" w:color="auto"/>
          </w:divBdr>
        </w:div>
        <w:div w:id="1474371768">
          <w:marLeft w:val="360"/>
          <w:marRight w:val="0"/>
          <w:marTop w:val="200"/>
          <w:marBottom w:val="0"/>
          <w:divBdr>
            <w:top w:val="none" w:sz="0" w:space="0" w:color="auto"/>
            <w:left w:val="none" w:sz="0" w:space="0" w:color="auto"/>
            <w:bottom w:val="none" w:sz="0" w:space="0" w:color="auto"/>
            <w:right w:val="none" w:sz="0" w:space="0" w:color="auto"/>
          </w:divBdr>
        </w:div>
        <w:div w:id="1912499872">
          <w:marLeft w:val="360"/>
          <w:marRight w:val="0"/>
          <w:marTop w:val="200"/>
          <w:marBottom w:val="0"/>
          <w:divBdr>
            <w:top w:val="none" w:sz="0" w:space="0" w:color="auto"/>
            <w:left w:val="none" w:sz="0" w:space="0" w:color="auto"/>
            <w:bottom w:val="none" w:sz="0" w:space="0" w:color="auto"/>
            <w:right w:val="none" w:sz="0" w:space="0" w:color="auto"/>
          </w:divBdr>
        </w:div>
        <w:div w:id="1518352285">
          <w:marLeft w:val="360"/>
          <w:marRight w:val="0"/>
          <w:marTop w:val="200"/>
          <w:marBottom w:val="0"/>
          <w:divBdr>
            <w:top w:val="none" w:sz="0" w:space="0" w:color="auto"/>
            <w:left w:val="none" w:sz="0" w:space="0" w:color="auto"/>
            <w:bottom w:val="none" w:sz="0" w:space="0" w:color="auto"/>
            <w:right w:val="none" w:sz="0" w:space="0" w:color="auto"/>
          </w:divBdr>
        </w:div>
        <w:div w:id="1957373437">
          <w:marLeft w:val="360"/>
          <w:marRight w:val="0"/>
          <w:marTop w:val="200"/>
          <w:marBottom w:val="0"/>
          <w:divBdr>
            <w:top w:val="none" w:sz="0" w:space="0" w:color="auto"/>
            <w:left w:val="none" w:sz="0" w:space="0" w:color="auto"/>
            <w:bottom w:val="none" w:sz="0" w:space="0" w:color="auto"/>
            <w:right w:val="none" w:sz="0" w:space="0" w:color="auto"/>
          </w:divBdr>
        </w:div>
      </w:divsChild>
    </w:div>
    <w:div w:id="2042054206">
      <w:bodyDiv w:val="1"/>
      <w:marLeft w:val="0"/>
      <w:marRight w:val="0"/>
      <w:marTop w:val="0"/>
      <w:marBottom w:val="0"/>
      <w:divBdr>
        <w:top w:val="none" w:sz="0" w:space="0" w:color="auto"/>
        <w:left w:val="none" w:sz="0" w:space="0" w:color="auto"/>
        <w:bottom w:val="none" w:sz="0" w:space="0" w:color="auto"/>
        <w:right w:val="none" w:sz="0" w:space="0" w:color="auto"/>
      </w:divBdr>
      <w:divsChild>
        <w:div w:id="614874802">
          <w:marLeft w:val="360"/>
          <w:marRight w:val="0"/>
          <w:marTop w:val="200"/>
          <w:marBottom w:val="0"/>
          <w:divBdr>
            <w:top w:val="none" w:sz="0" w:space="0" w:color="auto"/>
            <w:left w:val="none" w:sz="0" w:space="0" w:color="auto"/>
            <w:bottom w:val="none" w:sz="0" w:space="0" w:color="auto"/>
            <w:right w:val="none" w:sz="0" w:space="0" w:color="auto"/>
          </w:divBdr>
        </w:div>
        <w:div w:id="1721326285">
          <w:marLeft w:val="360"/>
          <w:marRight w:val="0"/>
          <w:marTop w:val="200"/>
          <w:marBottom w:val="0"/>
          <w:divBdr>
            <w:top w:val="none" w:sz="0" w:space="0" w:color="auto"/>
            <w:left w:val="none" w:sz="0" w:space="0" w:color="auto"/>
            <w:bottom w:val="none" w:sz="0" w:space="0" w:color="auto"/>
            <w:right w:val="none" w:sz="0" w:space="0" w:color="auto"/>
          </w:divBdr>
        </w:div>
        <w:div w:id="1898009340">
          <w:marLeft w:val="360"/>
          <w:marRight w:val="0"/>
          <w:marTop w:val="200"/>
          <w:marBottom w:val="0"/>
          <w:divBdr>
            <w:top w:val="none" w:sz="0" w:space="0" w:color="auto"/>
            <w:left w:val="none" w:sz="0" w:space="0" w:color="auto"/>
            <w:bottom w:val="none" w:sz="0" w:space="0" w:color="auto"/>
            <w:right w:val="none" w:sz="0" w:space="0" w:color="auto"/>
          </w:divBdr>
        </w:div>
        <w:div w:id="1412041563">
          <w:marLeft w:val="360"/>
          <w:marRight w:val="0"/>
          <w:marTop w:val="200"/>
          <w:marBottom w:val="0"/>
          <w:divBdr>
            <w:top w:val="none" w:sz="0" w:space="0" w:color="auto"/>
            <w:left w:val="none" w:sz="0" w:space="0" w:color="auto"/>
            <w:bottom w:val="none" w:sz="0" w:space="0" w:color="auto"/>
            <w:right w:val="none" w:sz="0" w:space="0" w:color="auto"/>
          </w:divBdr>
        </w:div>
        <w:div w:id="1880163966">
          <w:marLeft w:val="360"/>
          <w:marRight w:val="0"/>
          <w:marTop w:val="200"/>
          <w:marBottom w:val="0"/>
          <w:divBdr>
            <w:top w:val="none" w:sz="0" w:space="0" w:color="auto"/>
            <w:left w:val="none" w:sz="0" w:space="0" w:color="auto"/>
            <w:bottom w:val="none" w:sz="0" w:space="0" w:color="auto"/>
            <w:right w:val="none" w:sz="0" w:space="0" w:color="auto"/>
          </w:divBdr>
        </w:div>
        <w:div w:id="1007438349">
          <w:marLeft w:val="360"/>
          <w:marRight w:val="0"/>
          <w:marTop w:val="200"/>
          <w:marBottom w:val="0"/>
          <w:divBdr>
            <w:top w:val="none" w:sz="0" w:space="0" w:color="auto"/>
            <w:left w:val="none" w:sz="0" w:space="0" w:color="auto"/>
            <w:bottom w:val="none" w:sz="0" w:space="0" w:color="auto"/>
            <w:right w:val="none" w:sz="0" w:space="0" w:color="auto"/>
          </w:divBdr>
        </w:div>
      </w:divsChild>
    </w:div>
    <w:div w:id="2070876896">
      <w:bodyDiv w:val="1"/>
      <w:marLeft w:val="0"/>
      <w:marRight w:val="0"/>
      <w:marTop w:val="0"/>
      <w:marBottom w:val="0"/>
      <w:divBdr>
        <w:top w:val="none" w:sz="0" w:space="0" w:color="auto"/>
        <w:left w:val="none" w:sz="0" w:space="0" w:color="auto"/>
        <w:bottom w:val="none" w:sz="0" w:space="0" w:color="auto"/>
        <w:right w:val="none" w:sz="0" w:space="0" w:color="auto"/>
      </w:divBdr>
      <w:divsChild>
        <w:div w:id="852111817">
          <w:marLeft w:val="360"/>
          <w:marRight w:val="0"/>
          <w:marTop w:val="200"/>
          <w:marBottom w:val="0"/>
          <w:divBdr>
            <w:top w:val="none" w:sz="0" w:space="0" w:color="auto"/>
            <w:left w:val="none" w:sz="0" w:space="0" w:color="auto"/>
            <w:bottom w:val="none" w:sz="0" w:space="0" w:color="auto"/>
            <w:right w:val="none" w:sz="0" w:space="0" w:color="auto"/>
          </w:divBdr>
        </w:div>
        <w:div w:id="499928720">
          <w:marLeft w:val="360"/>
          <w:marRight w:val="0"/>
          <w:marTop w:val="200"/>
          <w:marBottom w:val="0"/>
          <w:divBdr>
            <w:top w:val="none" w:sz="0" w:space="0" w:color="auto"/>
            <w:left w:val="none" w:sz="0" w:space="0" w:color="auto"/>
            <w:bottom w:val="none" w:sz="0" w:space="0" w:color="auto"/>
            <w:right w:val="none" w:sz="0" w:space="0" w:color="auto"/>
          </w:divBdr>
        </w:div>
        <w:div w:id="1407412401">
          <w:marLeft w:val="360"/>
          <w:marRight w:val="0"/>
          <w:marTop w:val="2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1CA044-2BAB-49D0-9082-A3D7092B70F4}"/>
</file>

<file path=customXml/itemProps3.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4.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Trinity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UNIVERSITY OF WALES				PRIFYSGOL CYMRU</dc:title>
  <dc:creator>Coleg y Drindod</dc:creator>
  <lastModifiedBy>Stalin Jacob Wilson Packia Dhas</lastModifiedBy>
  <revision>149</revision>
  <lastPrinted>2020-11-16T09:43:00.0000000Z</lastPrinted>
  <dcterms:created xsi:type="dcterms:W3CDTF">2024-10-31T17:50:00.0000000Z</dcterms:created>
  <dcterms:modified xsi:type="dcterms:W3CDTF">2024-11-03T11:43:32.4221121Z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0x010100964B4F760EAC0C41886798E7A1C8E42B</vt:lpwstr>
  </property>
</Properties>
</file>