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F03BD" w14:textId="77777777" w:rsidR="001227B7" w:rsidRPr="00AA55B8" w:rsidRDefault="001227B7" w:rsidP="001227B7">
      <w:pPr>
        <w:spacing w:line="360" w:lineRule="auto"/>
        <w:jc w:val="center"/>
        <w:rPr>
          <w:rFonts w:cs="Times New Roman"/>
          <w:b/>
          <w:szCs w:val="24"/>
        </w:rPr>
      </w:pPr>
      <w:r w:rsidRPr="00AA55B8">
        <w:rPr>
          <w:rFonts w:cs="Times New Roman"/>
          <w:b/>
          <w:szCs w:val="24"/>
        </w:rPr>
        <w:t>PROGRAMME: BA BUSINESS MANAGEMENT</w:t>
      </w:r>
    </w:p>
    <w:p w14:paraId="26DF2574" w14:textId="77777777" w:rsidR="001227B7" w:rsidRDefault="001227B7" w:rsidP="001227B7">
      <w:pPr>
        <w:spacing w:line="360" w:lineRule="auto"/>
        <w:jc w:val="center"/>
        <w:rPr>
          <w:rFonts w:cs="Times New Roman"/>
          <w:b/>
          <w:szCs w:val="24"/>
        </w:rPr>
      </w:pPr>
      <w:r w:rsidRPr="00AA55B8">
        <w:rPr>
          <w:rFonts w:cs="Times New Roman"/>
          <w:b/>
          <w:szCs w:val="24"/>
        </w:rPr>
        <w:t>MODULE: MARKETING FUNDAMENTALS</w:t>
      </w:r>
    </w:p>
    <w:p w14:paraId="502A2E38" w14:textId="70137AF5" w:rsidR="001227B7" w:rsidRDefault="001227B7" w:rsidP="001227B7">
      <w:pPr>
        <w:spacing w:line="360" w:lineRule="auto"/>
        <w:jc w:val="center"/>
        <w:rPr>
          <w:rFonts w:cs="Times New Roman"/>
          <w:b/>
          <w:szCs w:val="24"/>
        </w:rPr>
      </w:pPr>
      <w:r>
        <w:rPr>
          <w:rFonts w:cs="Times New Roman"/>
          <w:b/>
          <w:szCs w:val="24"/>
        </w:rPr>
        <w:t>STUDENT NAME: Razvan Pavel Mocanu</w:t>
      </w:r>
    </w:p>
    <w:p w14:paraId="7D3BEBCA" w14:textId="01728038" w:rsidR="001227B7" w:rsidRDefault="001227B7" w:rsidP="001227B7">
      <w:pPr>
        <w:spacing w:line="360" w:lineRule="auto"/>
        <w:jc w:val="center"/>
        <w:rPr>
          <w:rFonts w:cs="Times New Roman"/>
          <w:b/>
          <w:szCs w:val="24"/>
        </w:rPr>
      </w:pPr>
      <w:r>
        <w:rPr>
          <w:rFonts w:cs="Times New Roman"/>
          <w:b/>
          <w:szCs w:val="24"/>
        </w:rPr>
        <w:t xml:space="preserve">STUDENT ID: </w:t>
      </w:r>
      <w:r w:rsidRPr="005F7F3D">
        <w:rPr>
          <w:rFonts w:cs="Times New Roman"/>
          <w:b/>
          <w:szCs w:val="24"/>
        </w:rPr>
        <w:t>2131739</w:t>
      </w:r>
    </w:p>
    <w:p w14:paraId="2D9D67FC" w14:textId="0F0698B4" w:rsidR="001227B7" w:rsidRDefault="001227B7" w:rsidP="001227B7">
      <w:pPr>
        <w:spacing w:line="360" w:lineRule="auto"/>
        <w:jc w:val="center"/>
        <w:rPr>
          <w:b/>
          <w:bCs/>
          <w:sz w:val="40"/>
          <w:szCs w:val="40"/>
        </w:rPr>
      </w:pPr>
      <w:proofErr w:type="gramStart"/>
      <w:r>
        <w:rPr>
          <w:rFonts w:cs="Times New Roman"/>
          <w:b/>
          <w:szCs w:val="24"/>
        </w:rPr>
        <w:t>Code :</w:t>
      </w:r>
      <w:proofErr w:type="gramEnd"/>
      <w:r>
        <w:rPr>
          <w:rFonts w:cs="Times New Roman"/>
          <w:b/>
          <w:szCs w:val="24"/>
        </w:rPr>
        <w:t xml:space="preserve"> LCBB4004</w:t>
      </w:r>
      <w:r>
        <w:rPr>
          <w:rFonts w:cs="Times New Roman"/>
          <w:b/>
          <w:szCs w:val="24"/>
        </w:rPr>
        <w:br/>
        <w:t xml:space="preserve">Lecturer: </w:t>
      </w:r>
      <w:r w:rsidRPr="001227B7">
        <w:rPr>
          <w:rFonts w:cs="Times New Roman"/>
          <w:b/>
          <w:szCs w:val="24"/>
        </w:rPr>
        <w:t>Mohammad Rahman</w:t>
      </w:r>
    </w:p>
    <w:p w14:paraId="0FBFFFCF" w14:textId="77777777" w:rsidR="001227B7" w:rsidRDefault="001227B7" w:rsidP="00E3409E">
      <w:pPr>
        <w:jc w:val="center"/>
        <w:rPr>
          <w:b/>
          <w:bCs/>
          <w:sz w:val="40"/>
          <w:szCs w:val="40"/>
        </w:rPr>
      </w:pPr>
    </w:p>
    <w:p w14:paraId="5799B3A7" w14:textId="77777777" w:rsidR="001227B7" w:rsidRDefault="001227B7" w:rsidP="00E3409E">
      <w:pPr>
        <w:jc w:val="center"/>
        <w:rPr>
          <w:b/>
          <w:bCs/>
          <w:sz w:val="40"/>
          <w:szCs w:val="40"/>
        </w:rPr>
      </w:pPr>
    </w:p>
    <w:p w14:paraId="67DCD688" w14:textId="77777777" w:rsidR="001227B7" w:rsidRDefault="001227B7" w:rsidP="00E3409E">
      <w:pPr>
        <w:jc w:val="center"/>
        <w:rPr>
          <w:b/>
          <w:bCs/>
          <w:sz w:val="40"/>
          <w:szCs w:val="40"/>
        </w:rPr>
      </w:pPr>
    </w:p>
    <w:p w14:paraId="2D129BEE" w14:textId="3E8DFAD7" w:rsidR="008F1B6B" w:rsidRDefault="00000000" w:rsidP="00E3409E">
      <w:pPr>
        <w:jc w:val="center"/>
        <w:rPr>
          <w:b/>
          <w:bCs/>
          <w:sz w:val="40"/>
          <w:szCs w:val="40"/>
        </w:rPr>
      </w:pPr>
      <w:r w:rsidRPr="00E3409E">
        <w:rPr>
          <w:b/>
          <w:bCs/>
          <w:sz w:val="40"/>
          <w:szCs w:val="40"/>
        </w:rPr>
        <w:t>Marketing Fundamentals Analysis and Evaluation</w:t>
      </w:r>
    </w:p>
    <w:p w14:paraId="16387930" w14:textId="77777777" w:rsidR="008F1B6B" w:rsidRDefault="00000000">
      <w:pPr>
        <w:spacing w:after="160" w:line="259" w:lineRule="auto"/>
        <w:jc w:val="left"/>
        <w:rPr>
          <w:b/>
          <w:bCs/>
          <w:sz w:val="40"/>
          <w:szCs w:val="40"/>
        </w:rPr>
      </w:pPr>
      <w:r>
        <w:rPr>
          <w:b/>
          <w:bCs/>
          <w:sz w:val="40"/>
          <w:szCs w:val="40"/>
        </w:rPr>
        <w:br w:type="page"/>
      </w:r>
    </w:p>
    <w:p w14:paraId="0F8DD978" w14:textId="77777777" w:rsidR="008F1B6B" w:rsidRDefault="00000000" w:rsidP="008F1B6B">
      <w:pPr>
        <w:jc w:val="center"/>
        <w:rPr>
          <w:b/>
          <w:bCs/>
        </w:rPr>
      </w:pPr>
      <w:r w:rsidRPr="00C04360">
        <w:rPr>
          <w:b/>
          <w:bCs/>
        </w:rPr>
        <w:t>Executive summary</w:t>
      </w:r>
    </w:p>
    <w:p w14:paraId="445CF946" w14:textId="178844AE" w:rsidR="007D3427" w:rsidRDefault="00000000" w:rsidP="008F1B6B">
      <w:r>
        <w:t xml:space="preserve">The respective report has been focused on the concept of the marketing procedure of </w:t>
      </w:r>
      <w:proofErr w:type="spellStart"/>
      <w:r>
        <w:t>Farmfoods</w:t>
      </w:r>
      <w:proofErr w:type="spellEnd"/>
      <w:r>
        <w:t xml:space="preserve">. The main stages of marketing have been provided here. The impact of the pandemic on the respective business has also been provided here. A PESTLE analysis has been conducted to comprehend the external affecting factors of the business. The segmentation, target, and positioning of the business have been provided in the following context. The 4 Ps of the marketing mix have been discussed here. </w:t>
      </w:r>
      <w:r w:rsidR="00663573">
        <w:t>Internal</w:t>
      </w:r>
      <w:r>
        <w:t xml:space="preserve"> factors </w:t>
      </w:r>
      <w:r w:rsidR="00663573">
        <w:t xml:space="preserve">such as SWOT analysis and </w:t>
      </w:r>
      <w:r w:rsidR="00D813D2">
        <w:t>Porter</w:t>
      </w:r>
      <w:r w:rsidR="00663573">
        <w:t xml:space="preserve">'s five analysis </w:t>
      </w:r>
      <w:r w:rsidR="00D813D2">
        <w:t>have</w:t>
      </w:r>
      <w:r w:rsidR="00663573">
        <w:t xml:space="preserve"> also been demonstrated in the specific report.</w:t>
      </w:r>
    </w:p>
    <w:p w14:paraId="61BF7AFC" w14:textId="77777777" w:rsidR="007D3427" w:rsidRDefault="007D3427">
      <w:pPr>
        <w:spacing w:after="160" w:line="259" w:lineRule="auto"/>
        <w:jc w:val="left"/>
      </w:pPr>
      <w:r>
        <w:br w:type="page"/>
      </w:r>
    </w:p>
    <w:sdt>
      <w:sdtPr>
        <w:rPr>
          <w:rFonts w:ascii="Times New Roman" w:eastAsia="Times New Roman" w:hAnsi="Times New Roman" w:cs="Verdana"/>
          <w:color w:val="auto"/>
          <w:sz w:val="24"/>
          <w:szCs w:val="20"/>
          <w:lang w:val="en-GB"/>
        </w:rPr>
        <w:id w:val="147724336"/>
        <w:docPartObj>
          <w:docPartGallery w:val="Table of Contents"/>
          <w:docPartUnique/>
        </w:docPartObj>
      </w:sdtPr>
      <w:sdtEndPr>
        <w:rPr>
          <w:b/>
          <w:bCs/>
          <w:noProof/>
        </w:rPr>
      </w:sdtEndPr>
      <w:sdtContent>
        <w:p w14:paraId="5EFE2376" w14:textId="6BBE73A4" w:rsidR="007D3427" w:rsidRPr="007D3427" w:rsidRDefault="007D3427">
          <w:pPr>
            <w:pStyle w:val="TOCHeading"/>
            <w:rPr>
              <w:rFonts w:ascii="Times New Roman" w:hAnsi="Times New Roman" w:cs="Times New Roman"/>
              <w:color w:val="000000" w:themeColor="text1"/>
            </w:rPr>
          </w:pPr>
          <w:r w:rsidRPr="007D3427">
            <w:rPr>
              <w:rFonts w:ascii="Times New Roman" w:hAnsi="Times New Roman" w:cs="Times New Roman"/>
              <w:color w:val="000000" w:themeColor="text1"/>
            </w:rPr>
            <w:t>Table of Contents</w:t>
          </w:r>
        </w:p>
        <w:p w14:paraId="366CA0BC" w14:textId="01BC945B" w:rsidR="007D3427" w:rsidRDefault="007D3427">
          <w:pPr>
            <w:pStyle w:val="TOC1"/>
            <w:tabs>
              <w:tab w:val="right" w:leader="dot" w:pos="9350"/>
            </w:tabs>
            <w:rPr>
              <w:noProof/>
            </w:rPr>
          </w:pPr>
          <w:r>
            <w:fldChar w:fldCharType="begin"/>
          </w:r>
          <w:r>
            <w:instrText xml:space="preserve"> TOC \o "1-3" \h \z \u </w:instrText>
          </w:r>
          <w:r>
            <w:fldChar w:fldCharType="separate"/>
          </w:r>
          <w:hyperlink w:anchor="_Toc122806326" w:history="1">
            <w:r w:rsidRPr="000377E2">
              <w:rPr>
                <w:rStyle w:val="Hyperlink"/>
                <w:noProof/>
              </w:rPr>
              <w:t>Introduction</w:t>
            </w:r>
            <w:r>
              <w:rPr>
                <w:noProof/>
                <w:webHidden/>
              </w:rPr>
              <w:tab/>
            </w:r>
            <w:r>
              <w:rPr>
                <w:noProof/>
                <w:webHidden/>
              </w:rPr>
              <w:fldChar w:fldCharType="begin"/>
            </w:r>
            <w:r>
              <w:rPr>
                <w:noProof/>
                <w:webHidden/>
              </w:rPr>
              <w:instrText xml:space="preserve"> PAGEREF _Toc122806326 \h </w:instrText>
            </w:r>
            <w:r>
              <w:rPr>
                <w:noProof/>
                <w:webHidden/>
              </w:rPr>
            </w:r>
            <w:r>
              <w:rPr>
                <w:noProof/>
                <w:webHidden/>
              </w:rPr>
              <w:fldChar w:fldCharType="separate"/>
            </w:r>
            <w:r>
              <w:rPr>
                <w:noProof/>
                <w:webHidden/>
              </w:rPr>
              <w:t>4</w:t>
            </w:r>
            <w:r>
              <w:rPr>
                <w:noProof/>
                <w:webHidden/>
              </w:rPr>
              <w:fldChar w:fldCharType="end"/>
            </w:r>
          </w:hyperlink>
        </w:p>
        <w:p w14:paraId="005F27DD" w14:textId="7A1B1C2E" w:rsidR="007D3427" w:rsidRDefault="00000000">
          <w:pPr>
            <w:pStyle w:val="TOC2"/>
            <w:tabs>
              <w:tab w:val="right" w:leader="dot" w:pos="9350"/>
            </w:tabs>
            <w:rPr>
              <w:noProof/>
            </w:rPr>
          </w:pPr>
          <w:hyperlink w:anchor="_Toc122806327" w:history="1">
            <w:r w:rsidR="007D3427" w:rsidRPr="000377E2">
              <w:rPr>
                <w:rStyle w:val="Hyperlink"/>
                <w:noProof/>
              </w:rPr>
              <w:t>Main stages of marketing</w:t>
            </w:r>
            <w:r w:rsidR="007D3427">
              <w:rPr>
                <w:noProof/>
                <w:webHidden/>
              </w:rPr>
              <w:tab/>
            </w:r>
            <w:r w:rsidR="007D3427">
              <w:rPr>
                <w:noProof/>
                <w:webHidden/>
              </w:rPr>
              <w:fldChar w:fldCharType="begin"/>
            </w:r>
            <w:r w:rsidR="007D3427">
              <w:rPr>
                <w:noProof/>
                <w:webHidden/>
              </w:rPr>
              <w:instrText xml:space="preserve"> PAGEREF _Toc122806327 \h </w:instrText>
            </w:r>
            <w:r w:rsidR="007D3427">
              <w:rPr>
                <w:noProof/>
                <w:webHidden/>
              </w:rPr>
            </w:r>
            <w:r w:rsidR="007D3427">
              <w:rPr>
                <w:noProof/>
                <w:webHidden/>
              </w:rPr>
              <w:fldChar w:fldCharType="separate"/>
            </w:r>
            <w:r w:rsidR="007D3427">
              <w:rPr>
                <w:noProof/>
                <w:webHidden/>
              </w:rPr>
              <w:t>5</w:t>
            </w:r>
            <w:r w:rsidR="007D3427">
              <w:rPr>
                <w:noProof/>
                <w:webHidden/>
              </w:rPr>
              <w:fldChar w:fldCharType="end"/>
            </w:r>
          </w:hyperlink>
        </w:p>
        <w:p w14:paraId="5D88FB69" w14:textId="35F3197B" w:rsidR="007D3427" w:rsidRDefault="00000000">
          <w:pPr>
            <w:pStyle w:val="TOC2"/>
            <w:tabs>
              <w:tab w:val="right" w:leader="dot" w:pos="9350"/>
            </w:tabs>
            <w:rPr>
              <w:noProof/>
            </w:rPr>
          </w:pPr>
          <w:hyperlink w:anchor="_Toc122806328" w:history="1">
            <w:r w:rsidR="007D3427" w:rsidRPr="000377E2">
              <w:rPr>
                <w:rStyle w:val="Hyperlink"/>
                <w:noProof/>
              </w:rPr>
              <w:t>Impact of covid-19 on the business</w:t>
            </w:r>
            <w:r w:rsidR="007D3427">
              <w:rPr>
                <w:noProof/>
                <w:webHidden/>
              </w:rPr>
              <w:tab/>
            </w:r>
            <w:r w:rsidR="007D3427">
              <w:rPr>
                <w:noProof/>
                <w:webHidden/>
              </w:rPr>
              <w:fldChar w:fldCharType="begin"/>
            </w:r>
            <w:r w:rsidR="007D3427">
              <w:rPr>
                <w:noProof/>
                <w:webHidden/>
              </w:rPr>
              <w:instrText xml:space="preserve"> PAGEREF _Toc122806328 \h </w:instrText>
            </w:r>
            <w:r w:rsidR="007D3427">
              <w:rPr>
                <w:noProof/>
                <w:webHidden/>
              </w:rPr>
            </w:r>
            <w:r w:rsidR="007D3427">
              <w:rPr>
                <w:noProof/>
                <w:webHidden/>
              </w:rPr>
              <w:fldChar w:fldCharType="separate"/>
            </w:r>
            <w:r w:rsidR="007D3427">
              <w:rPr>
                <w:noProof/>
                <w:webHidden/>
              </w:rPr>
              <w:t>7</w:t>
            </w:r>
            <w:r w:rsidR="007D3427">
              <w:rPr>
                <w:noProof/>
                <w:webHidden/>
              </w:rPr>
              <w:fldChar w:fldCharType="end"/>
            </w:r>
          </w:hyperlink>
        </w:p>
        <w:p w14:paraId="6B21D8D7" w14:textId="4D4F7A91" w:rsidR="007D3427" w:rsidRDefault="00000000">
          <w:pPr>
            <w:pStyle w:val="TOC2"/>
            <w:tabs>
              <w:tab w:val="right" w:leader="dot" w:pos="9350"/>
            </w:tabs>
            <w:rPr>
              <w:noProof/>
            </w:rPr>
          </w:pPr>
          <w:hyperlink w:anchor="_Toc122806329" w:history="1">
            <w:r w:rsidR="007D3427" w:rsidRPr="000377E2">
              <w:rPr>
                <w:rStyle w:val="Hyperlink"/>
                <w:noProof/>
              </w:rPr>
              <w:t>PESTLE analysis</w:t>
            </w:r>
            <w:r w:rsidR="007D3427">
              <w:rPr>
                <w:noProof/>
                <w:webHidden/>
              </w:rPr>
              <w:tab/>
            </w:r>
            <w:r w:rsidR="007D3427">
              <w:rPr>
                <w:noProof/>
                <w:webHidden/>
              </w:rPr>
              <w:fldChar w:fldCharType="begin"/>
            </w:r>
            <w:r w:rsidR="007D3427">
              <w:rPr>
                <w:noProof/>
                <w:webHidden/>
              </w:rPr>
              <w:instrText xml:space="preserve"> PAGEREF _Toc122806329 \h </w:instrText>
            </w:r>
            <w:r w:rsidR="007D3427">
              <w:rPr>
                <w:noProof/>
                <w:webHidden/>
              </w:rPr>
            </w:r>
            <w:r w:rsidR="007D3427">
              <w:rPr>
                <w:noProof/>
                <w:webHidden/>
              </w:rPr>
              <w:fldChar w:fldCharType="separate"/>
            </w:r>
            <w:r w:rsidR="007D3427">
              <w:rPr>
                <w:noProof/>
                <w:webHidden/>
              </w:rPr>
              <w:t>8</w:t>
            </w:r>
            <w:r w:rsidR="007D3427">
              <w:rPr>
                <w:noProof/>
                <w:webHidden/>
              </w:rPr>
              <w:fldChar w:fldCharType="end"/>
            </w:r>
          </w:hyperlink>
        </w:p>
        <w:p w14:paraId="0C889556" w14:textId="57C48108" w:rsidR="007D3427" w:rsidRDefault="00000000">
          <w:pPr>
            <w:pStyle w:val="TOC2"/>
            <w:tabs>
              <w:tab w:val="right" w:leader="dot" w:pos="9350"/>
            </w:tabs>
            <w:rPr>
              <w:noProof/>
            </w:rPr>
          </w:pPr>
          <w:hyperlink w:anchor="_Toc122806330" w:history="1">
            <w:r w:rsidR="007D3427" w:rsidRPr="000377E2">
              <w:rPr>
                <w:rStyle w:val="Hyperlink"/>
                <w:noProof/>
              </w:rPr>
              <w:t>Porter 5 forces analysis</w:t>
            </w:r>
            <w:r w:rsidR="007D3427">
              <w:rPr>
                <w:noProof/>
                <w:webHidden/>
              </w:rPr>
              <w:tab/>
            </w:r>
            <w:r w:rsidR="007D3427">
              <w:rPr>
                <w:noProof/>
                <w:webHidden/>
              </w:rPr>
              <w:fldChar w:fldCharType="begin"/>
            </w:r>
            <w:r w:rsidR="007D3427">
              <w:rPr>
                <w:noProof/>
                <w:webHidden/>
              </w:rPr>
              <w:instrText xml:space="preserve"> PAGEREF _Toc122806330 \h </w:instrText>
            </w:r>
            <w:r w:rsidR="007D3427">
              <w:rPr>
                <w:noProof/>
                <w:webHidden/>
              </w:rPr>
            </w:r>
            <w:r w:rsidR="007D3427">
              <w:rPr>
                <w:noProof/>
                <w:webHidden/>
              </w:rPr>
              <w:fldChar w:fldCharType="separate"/>
            </w:r>
            <w:r w:rsidR="007D3427">
              <w:rPr>
                <w:noProof/>
                <w:webHidden/>
              </w:rPr>
              <w:t>11</w:t>
            </w:r>
            <w:r w:rsidR="007D3427">
              <w:rPr>
                <w:noProof/>
                <w:webHidden/>
              </w:rPr>
              <w:fldChar w:fldCharType="end"/>
            </w:r>
          </w:hyperlink>
        </w:p>
        <w:p w14:paraId="6ED5C700" w14:textId="4ACE6F39" w:rsidR="007D3427" w:rsidRDefault="00000000">
          <w:pPr>
            <w:pStyle w:val="TOC2"/>
            <w:tabs>
              <w:tab w:val="right" w:leader="dot" w:pos="9350"/>
            </w:tabs>
            <w:rPr>
              <w:noProof/>
            </w:rPr>
          </w:pPr>
          <w:hyperlink w:anchor="_Toc122806331" w:history="1">
            <w:r w:rsidR="007D3427" w:rsidRPr="000377E2">
              <w:rPr>
                <w:rStyle w:val="Hyperlink"/>
                <w:noProof/>
              </w:rPr>
              <w:t>SWOT analysis</w:t>
            </w:r>
            <w:r w:rsidR="007D3427">
              <w:rPr>
                <w:noProof/>
                <w:webHidden/>
              </w:rPr>
              <w:tab/>
            </w:r>
            <w:r w:rsidR="007D3427">
              <w:rPr>
                <w:noProof/>
                <w:webHidden/>
              </w:rPr>
              <w:fldChar w:fldCharType="begin"/>
            </w:r>
            <w:r w:rsidR="007D3427">
              <w:rPr>
                <w:noProof/>
                <w:webHidden/>
              </w:rPr>
              <w:instrText xml:space="preserve"> PAGEREF _Toc122806331 \h </w:instrText>
            </w:r>
            <w:r w:rsidR="007D3427">
              <w:rPr>
                <w:noProof/>
                <w:webHidden/>
              </w:rPr>
            </w:r>
            <w:r w:rsidR="007D3427">
              <w:rPr>
                <w:noProof/>
                <w:webHidden/>
              </w:rPr>
              <w:fldChar w:fldCharType="separate"/>
            </w:r>
            <w:r w:rsidR="007D3427">
              <w:rPr>
                <w:noProof/>
                <w:webHidden/>
              </w:rPr>
              <w:t>13</w:t>
            </w:r>
            <w:r w:rsidR="007D3427">
              <w:rPr>
                <w:noProof/>
                <w:webHidden/>
              </w:rPr>
              <w:fldChar w:fldCharType="end"/>
            </w:r>
          </w:hyperlink>
        </w:p>
        <w:p w14:paraId="1A404523" w14:textId="39D512B2" w:rsidR="007D3427" w:rsidRDefault="00000000">
          <w:pPr>
            <w:pStyle w:val="TOC2"/>
            <w:tabs>
              <w:tab w:val="right" w:leader="dot" w:pos="9350"/>
            </w:tabs>
            <w:rPr>
              <w:noProof/>
            </w:rPr>
          </w:pPr>
          <w:hyperlink w:anchor="_Toc122806332" w:history="1">
            <w:r w:rsidR="007D3427" w:rsidRPr="000377E2">
              <w:rPr>
                <w:rStyle w:val="Hyperlink"/>
                <w:noProof/>
              </w:rPr>
              <w:t>STP analysis</w:t>
            </w:r>
            <w:r w:rsidR="007D3427">
              <w:rPr>
                <w:noProof/>
                <w:webHidden/>
              </w:rPr>
              <w:tab/>
            </w:r>
            <w:r w:rsidR="007D3427">
              <w:rPr>
                <w:noProof/>
                <w:webHidden/>
              </w:rPr>
              <w:fldChar w:fldCharType="begin"/>
            </w:r>
            <w:r w:rsidR="007D3427">
              <w:rPr>
                <w:noProof/>
                <w:webHidden/>
              </w:rPr>
              <w:instrText xml:space="preserve"> PAGEREF _Toc122806332 \h </w:instrText>
            </w:r>
            <w:r w:rsidR="007D3427">
              <w:rPr>
                <w:noProof/>
                <w:webHidden/>
              </w:rPr>
            </w:r>
            <w:r w:rsidR="007D3427">
              <w:rPr>
                <w:noProof/>
                <w:webHidden/>
              </w:rPr>
              <w:fldChar w:fldCharType="separate"/>
            </w:r>
            <w:r w:rsidR="007D3427">
              <w:rPr>
                <w:noProof/>
                <w:webHidden/>
              </w:rPr>
              <w:t>15</w:t>
            </w:r>
            <w:r w:rsidR="007D3427">
              <w:rPr>
                <w:noProof/>
                <w:webHidden/>
              </w:rPr>
              <w:fldChar w:fldCharType="end"/>
            </w:r>
          </w:hyperlink>
        </w:p>
        <w:p w14:paraId="2EA90630" w14:textId="40422214" w:rsidR="007D3427" w:rsidRDefault="00000000">
          <w:pPr>
            <w:pStyle w:val="TOC2"/>
            <w:tabs>
              <w:tab w:val="right" w:leader="dot" w:pos="9350"/>
            </w:tabs>
            <w:rPr>
              <w:noProof/>
            </w:rPr>
          </w:pPr>
          <w:hyperlink w:anchor="_Toc122806333" w:history="1">
            <w:r w:rsidR="007D3427" w:rsidRPr="000377E2">
              <w:rPr>
                <w:rStyle w:val="Hyperlink"/>
                <w:noProof/>
              </w:rPr>
              <w:t>4 P marketing mix</w:t>
            </w:r>
            <w:r w:rsidR="007D3427">
              <w:rPr>
                <w:noProof/>
                <w:webHidden/>
              </w:rPr>
              <w:tab/>
            </w:r>
            <w:r w:rsidR="007D3427">
              <w:rPr>
                <w:noProof/>
                <w:webHidden/>
              </w:rPr>
              <w:fldChar w:fldCharType="begin"/>
            </w:r>
            <w:r w:rsidR="007D3427">
              <w:rPr>
                <w:noProof/>
                <w:webHidden/>
              </w:rPr>
              <w:instrText xml:space="preserve"> PAGEREF _Toc122806333 \h </w:instrText>
            </w:r>
            <w:r w:rsidR="007D3427">
              <w:rPr>
                <w:noProof/>
                <w:webHidden/>
              </w:rPr>
            </w:r>
            <w:r w:rsidR="007D3427">
              <w:rPr>
                <w:noProof/>
                <w:webHidden/>
              </w:rPr>
              <w:fldChar w:fldCharType="separate"/>
            </w:r>
            <w:r w:rsidR="007D3427">
              <w:rPr>
                <w:noProof/>
                <w:webHidden/>
              </w:rPr>
              <w:t>16</w:t>
            </w:r>
            <w:r w:rsidR="007D3427">
              <w:rPr>
                <w:noProof/>
                <w:webHidden/>
              </w:rPr>
              <w:fldChar w:fldCharType="end"/>
            </w:r>
          </w:hyperlink>
        </w:p>
        <w:p w14:paraId="255F3B4D" w14:textId="18DD35A5" w:rsidR="007D3427" w:rsidRDefault="00000000">
          <w:pPr>
            <w:pStyle w:val="TOC1"/>
            <w:tabs>
              <w:tab w:val="right" w:leader="dot" w:pos="9350"/>
            </w:tabs>
            <w:rPr>
              <w:noProof/>
            </w:rPr>
          </w:pPr>
          <w:hyperlink w:anchor="_Toc122806334" w:history="1">
            <w:r w:rsidR="007D3427" w:rsidRPr="000377E2">
              <w:rPr>
                <w:rStyle w:val="Hyperlink"/>
                <w:noProof/>
                <w:lang w:val="en-US"/>
              </w:rPr>
              <w:t>Conclusion</w:t>
            </w:r>
            <w:r w:rsidR="007D3427">
              <w:rPr>
                <w:noProof/>
                <w:webHidden/>
              </w:rPr>
              <w:tab/>
            </w:r>
            <w:r w:rsidR="007D3427">
              <w:rPr>
                <w:noProof/>
                <w:webHidden/>
              </w:rPr>
              <w:fldChar w:fldCharType="begin"/>
            </w:r>
            <w:r w:rsidR="007D3427">
              <w:rPr>
                <w:noProof/>
                <w:webHidden/>
              </w:rPr>
              <w:instrText xml:space="preserve"> PAGEREF _Toc122806334 \h </w:instrText>
            </w:r>
            <w:r w:rsidR="007D3427">
              <w:rPr>
                <w:noProof/>
                <w:webHidden/>
              </w:rPr>
            </w:r>
            <w:r w:rsidR="007D3427">
              <w:rPr>
                <w:noProof/>
                <w:webHidden/>
              </w:rPr>
              <w:fldChar w:fldCharType="separate"/>
            </w:r>
            <w:r w:rsidR="007D3427">
              <w:rPr>
                <w:noProof/>
                <w:webHidden/>
              </w:rPr>
              <w:t>18</w:t>
            </w:r>
            <w:r w:rsidR="007D3427">
              <w:rPr>
                <w:noProof/>
                <w:webHidden/>
              </w:rPr>
              <w:fldChar w:fldCharType="end"/>
            </w:r>
          </w:hyperlink>
        </w:p>
        <w:p w14:paraId="5172C6F9" w14:textId="68E8028A" w:rsidR="007D3427" w:rsidRDefault="00000000">
          <w:pPr>
            <w:pStyle w:val="TOC1"/>
            <w:tabs>
              <w:tab w:val="right" w:leader="dot" w:pos="9350"/>
            </w:tabs>
            <w:rPr>
              <w:noProof/>
            </w:rPr>
          </w:pPr>
          <w:hyperlink w:anchor="_Toc122806335" w:history="1">
            <w:r w:rsidR="007D3427" w:rsidRPr="000377E2">
              <w:rPr>
                <w:rStyle w:val="Hyperlink"/>
                <w:noProof/>
              </w:rPr>
              <w:t>Recommendations</w:t>
            </w:r>
            <w:r w:rsidR="007D3427">
              <w:rPr>
                <w:noProof/>
                <w:webHidden/>
              </w:rPr>
              <w:tab/>
            </w:r>
            <w:r w:rsidR="007D3427">
              <w:rPr>
                <w:noProof/>
                <w:webHidden/>
              </w:rPr>
              <w:fldChar w:fldCharType="begin"/>
            </w:r>
            <w:r w:rsidR="007D3427">
              <w:rPr>
                <w:noProof/>
                <w:webHidden/>
              </w:rPr>
              <w:instrText xml:space="preserve"> PAGEREF _Toc122806335 \h </w:instrText>
            </w:r>
            <w:r w:rsidR="007D3427">
              <w:rPr>
                <w:noProof/>
                <w:webHidden/>
              </w:rPr>
            </w:r>
            <w:r w:rsidR="007D3427">
              <w:rPr>
                <w:noProof/>
                <w:webHidden/>
              </w:rPr>
              <w:fldChar w:fldCharType="separate"/>
            </w:r>
            <w:r w:rsidR="007D3427">
              <w:rPr>
                <w:noProof/>
                <w:webHidden/>
              </w:rPr>
              <w:t>19</w:t>
            </w:r>
            <w:r w:rsidR="007D3427">
              <w:rPr>
                <w:noProof/>
                <w:webHidden/>
              </w:rPr>
              <w:fldChar w:fldCharType="end"/>
            </w:r>
          </w:hyperlink>
        </w:p>
        <w:p w14:paraId="3B481BAB" w14:textId="045B70A1" w:rsidR="007D3427" w:rsidRDefault="00000000">
          <w:pPr>
            <w:pStyle w:val="TOC1"/>
            <w:tabs>
              <w:tab w:val="right" w:leader="dot" w:pos="9350"/>
            </w:tabs>
            <w:rPr>
              <w:noProof/>
            </w:rPr>
          </w:pPr>
          <w:hyperlink w:anchor="_Toc122806336" w:history="1">
            <w:r w:rsidR="007D3427" w:rsidRPr="000377E2">
              <w:rPr>
                <w:rStyle w:val="Hyperlink"/>
                <w:noProof/>
                <w:lang w:val="en-US"/>
              </w:rPr>
              <w:t>Reference</w:t>
            </w:r>
            <w:r w:rsidR="007D3427">
              <w:rPr>
                <w:noProof/>
                <w:webHidden/>
              </w:rPr>
              <w:tab/>
            </w:r>
            <w:r w:rsidR="007D3427">
              <w:rPr>
                <w:noProof/>
                <w:webHidden/>
              </w:rPr>
              <w:fldChar w:fldCharType="begin"/>
            </w:r>
            <w:r w:rsidR="007D3427">
              <w:rPr>
                <w:noProof/>
                <w:webHidden/>
              </w:rPr>
              <w:instrText xml:space="preserve"> PAGEREF _Toc122806336 \h </w:instrText>
            </w:r>
            <w:r w:rsidR="007D3427">
              <w:rPr>
                <w:noProof/>
                <w:webHidden/>
              </w:rPr>
            </w:r>
            <w:r w:rsidR="007D3427">
              <w:rPr>
                <w:noProof/>
                <w:webHidden/>
              </w:rPr>
              <w:fldChar w:fldCharType="separate"/>
            </w:r>
            <w:r w:rsidR="007D3427">
              <w:rPr>
                <w:noProof/>
                <w:webHidden/>
              </w:rPr>
              <w:t>20</w:t>
            </w:r>
            <w:r w:rsidR="007D3427">
              <w:rPr>
                <w:noProof/>
                <w:webHidden/>
              </w:rPr>
              <w:fldChar w:fldCharType="end"/>
            </w:r>
          </w:hyperlink>
        </w:p>
        <w:p w14:paraId="56A34BB2" w14:textId="42FC7FC5" w:rsidR="007D3427" w:rsidRDefault="007D3427">
          <w:r>
            <w:rPr>
              <w:b/>
              <w:bCs/>
              <w:noProof/>
            </w:rPr>
            <w:fldChar w:fldCharType="end"/>
          </w:r>
        </w:p>
      </w:sdtContent>
    </w:sdt>
    <w:p w14:paraId="7AF1564A" w14:textId="77777777" w:rsidR="008F1B6B" w:rsidRDefault="008F1B6B" w:rsidP="008F1B6B"/>
    <w:p w14:paraId="280ADB28" w14:textId="77777777" w:rsidR="00907D16" w:rsidRDefault="00907D16" w:rsidP="00E3409E">
      <w:pPr>
        <w:jc w:val="center"/>
        <w:rPr>
          <w:b/>
          <w:bCs/>
          <w:sz w:val="40"/>
          <w:szCs w:val="40"/>
        </w:rPr>
      </w:pPr>
    </w:p>
    <w:p w14:paraId="5FA88604" w14:textId="52669EF2" w:rsidR="00907D16" w:rsidRDefault="00000000">
      <w:pPr>
        <w:spacing w:after="160" w:line="259" w:lineRule="auto"/>
        <w:jc w:val="left"/>
        <w:rPr>
          <w:b/>
          <w:bCs/>
          <w:sz w:val="40"/>
          <w:szCs w:val="40"/>
        </w:rPr>
      </w:pPr>
      <w:r>
        <w:rPr>
          <w:b/>
          <w:bCs/>
          <w:sz w:val="40"/>
          <w:szCs w:val="40"/>
        </w:rPr>
        <w:br w:type="page"/>
      </w:r>
    </w:p>
    <w:p w14:paraId="053E10A4" w14:textId="3C10CD86" w:rsidR="00E3409E" w:rsidRDefault="00000000" w:rsidP="00907D16">
      <w:pPr>
        <w:pStyle w:val="Heading1"/>
      </w:pPr>
      <w:bookmarkStart w:id="0" w:name="_Toc122806326"/>
      <w:r>
        <w:t>Introduction</w:t>
      </w:r>
      <w:bookmarkEnd w:id="0"/>
    </w:p>
    <w:p w14:paraId="6BA95456" w14:textId="20FD1EDB" w:rsidR="00B8590E" w:rsidRDefault="00000000" w:rsidP="00E03FD4">
      <w:pPr>
        <w:rPr>
          <w:shd w:val="clear" w:color="auto" w:fill="FFFFFF"/>
        </w:rPr>
      </w:pPr>
      <w:r>
        <w:rPr>
          <w:shd w:val="clear" w:color="auto" w:fill="FFFFFF"/>
        </w:rPr>
        <w:t xml:space="preserve">Marketing is an important aspect of a business. It makes people aware of the products and services of the company. The following report will focus on the different factors of </w:t>
      </w:r>
      <w:proofErr w:type="spellStart"/>
      <w:r>
        <w:rPr>
          <w:shd w:val="clear" w:color="auto" w:fill="FFFFFF"/>
        </w:rPr>
        <w:t>Farmfoods</w:t>
      </w:r>
      <w:proofErr w:type="spellEnd"/>
      <w:r>
        <w:rPr>
          <w:shd w:val="clear" w:color="auto" w:fill="FFFFFF"/>
        </w:rPr>
        <w:t xml:space="preserve">. This is a supermarket chain based in Scotland. It sells frozen food and other grocery products in the country. The following report will provide an overview of the marketing. Along with that, the major stages of marketing such as situational analysis, control, implementation, and objective will be highlighted here. A PESTLE analysis will be provided in the context to examine the external factors of the business. In addition to that, the STP analysis will also be evaluated in the respective report. The 4 Ps of marketing will also be provided in the report. Additionally, SWOT analysis and Porter's five factors will be evaluated here to comprehend the microenvironmental factors of the supermarket company </w:t>
      </w:r>
      <w:proofErr w:type="spellStart"/>
      <w:r>
        <w:rPr>
          <w:shd w:val="clear" w:color="auto" w:fill="FFFFFF"/>
        </w:rPr>
        <w:t>Farmfoods</w:t>
      </w:r>
      <w:proofErr w:type="spellEnd"/>
      <w:r>
        <w:rPr>
          <w:shd w:val="clear" w:color="auto" w:fill="FFFFFF"/>
        </w:rPr>
        <w:t>. </w:t>
      </w:r>
    </w:p>
    <w:p w14:paraId="2995778D" w14:textId="77777777" w:rsidR="00B8590E" w:rsidRDefault="00B8590E">
      <w:pPr>
        <w:spacing w:after="160" w:line="259" w:lineRule="auto"/>
        <w:jc w:val="left"/>
        <w:rPr>
          <w:shd w:val="clear" w:color="auto" w:fill="FFFFFF"/>
        </w:rPr>
      </w:pPr>
      <w:r>
        <w:rPr>
          <w:shd w:val="clear" w:color="auto" w:fill="FFFFFF"/>
        </w:rPr>
        <w:br w:type="page"/>
      </w:r>
    </w:p>
    <w:p w14:paraId="66181458" w14:textId="77777777" w:rsidR="00B8590E" w:rsidRDefault="00B8590E" w:rsidP="00B8590E">
      <w:pPr>
        <w:pStyle w:val="Heading2"/>
      </w:pPr>
      <w:bookmarkStart w:id="1" w:name="_Toc122806327"/>
      <w:r>
        <w:t>Main stages of marketing</w:t>
      </w:r>
      <w:bookmarkEnd w:id="1"/>
      <w:r>
        <w:t xml:space="preserve"> </w:t>
      </w:r>
    </w:p>
    <w:p w14:paraId="44D14FAE" w14:textId="77777777" w:rsidR="00B8590E" w:rsidRDefault="00B8590E" w:rsidP="00B8590E">
      <w:pPr>
        <w:rPr>
          <w:b/>
          <w:i/>
        </w:rPr>
      </w:pPr>
      <w:r>
        <w:rPr>
          <w:b/>
          <w:i/>
        </w:rPr>
        <w:t>Definition</w:t>
      </w:r>
    </w:p>
    <w:p w14:paraId="2CEAACA4" w14:textId="77777777" w:rsidR="00B8590E" w:rsidRDefault="00B8590E" w:rsidP="00B8590E">
      <w:r>
        <w:t xml:space="preserve">The marketing process is very effective for generating a profit margin for the company. Therefore, the based on the planning of marketing helps an organisation to determine the company’s success. </w:t>
      </w:r>
      <w:r w:rsidRPr="005045CC">
        <w:t>Determining the profitability and identifying the opportunities of the business is very effective for developing the entire marketing strategy</w:t>
      </w:r>
      <w:sdt>
        <w:sdtPr>
          <w:id w:val="286321073"/>
          <w:citation/>
        </w:sdtPr>
        <w:sdtContent>
          <w:r>
            <w:fldChar w:fldCharType="begin"/>
          </w:r>
          <w:r>
            <w:rPr>
              <w:lang w:val="en-US"/>
            </w:rPr>
            <w:instrText xml:space="preserve"> CITATION Ste201 \l 1033 </w:instrText>
          </w:r>
          <w:r>
            <w:fldChar w:fldCharType="separate"/>
          </w:r>
          <w:r>
            <w:rPr>
              <w:noProof/>
              <w:lang w:val="en-US"/>
            </w:rPr>
            <w:t xml:space="preserve"> </w:t>
          </w:r>
          <w:r w:rsidRPr="00894AAC">
            <w:rPr>
              <w:rFonts w:eastAsia="Arial"/>
              <w:noProof/>
              <w:lang w:val="en-US"/>
            </w:rPr>
            <w:t>(Gandolf, 2020)</w:t>
          </w:r>
          <w:r>
            <w:fldChar w:fldCharType="end"/>
          </w:r>
        </w:sdtContent>
      </w:sdt>
      <w:r>
        <w:t xml:space="preserve">. Moreover, the process of marketing. </w:t>
      </w:r>
      <w:r w:rsidRPr="005045CC">
        <w:t xml:space="preserve">Identifying the marketing process, setting goals for the marketing, sales, revenues and goals, identifying </w:t>
      </w:r>
      <w:r>
        <w:t xml:space="preserve">the </w:t>
      </w:r>
      <w:r w:rsidRPr="005045CC">
        <w:t>target audience, developing service and product, implementing</w:t>
      </w:r>
      <w:r>
        <w:t xml:space="preserve"> marketing tactics, and monitoring the marketing plan is further very effective for enhancing performance. </w:t>
      </w:r>
    </w:p>
    <w:p w14:paraId="41EDCEAB" w14:textId="77777777" w:rsidR="00B8590E" w:rsidRDefault="00B8590E" w:rsidP="00B8590E">
      <w:pPr>
        <w:rPr>
          <w:b/>
          <w:i/>
        </w:rPr>
      </w:pPr>
      <w:r>
        <w:rPr>
          <w:b/>
          <w:i/>
        </w:rPr>
        <w:t>Situation of marketing</w:t>
      </w:r>
    </w:p>
    <w:p w14:paraId="5B1E4DB6" w14:textId="77777777" w:rsidR="00B8590E" w:rsidRDefault="00B8590E" w:rsidP="00B8590E">
      <w:r>
        <w:t>Based on the research and analysis, the situation of marketing further developed. Different food retail chain companies such as Farm food are creating a situation for marketing based on the identification of challenges of business</w:t>
      </w:r>
      <w:sdt>
        <w:sdtPr>
          <w:id w:val="811604423"/>
          <w:citation/>
        </w:sdtPr>
        <w:sdtContent>
          <w:r>
            <w:fldChar w:fldCharType="begin"/>
          </w:r>
          <w:r>
            <w:rPr>
              <w:lang w:val="en-US"/>
            </w:rPr>
            <w:instrText xml:space="preserve"> CITATION Joh20 \l 1033 </w:instrText>
          </w:r>
          <w:r>
            <w:fldChar w:fldCharType="separate"/>
          </w:r>
          <w:r>
            <w:rPr>
              <w:noProof/>
              <w:lang w:val="en-US"/>
            </w:rPr>
            <w:t xml:space="preserve"> </w:t>
          </w:r>
          <w:r w:rsidRPr="003063C3">
            <w:rPr>
              <w:rFonts w:eastAsia="Arial"/>
              <w:noProof/>
              <w:lang w:val="en-US"/>
            </w:rPr>
            <w:t>(Boitnott, 2020)</w:t>
          </w:r>
          <w:r>
            <w:fldChar w:fldCharType="end"/>
          </w:r>
        </w:sdtContent>
      </w:sdt>
      <w:r>
        <w:t xml:space="preserve">. Therefore, the identification of the competitors in the market is further very helpful for them regarding the present </w:t>
      </w:r>
      <w:r w:rsidRPr="005045CC">
        <w:t>market situation, which plays the most important part in creating a marketing situation</w:t>
      </w:r>
      <w:r>
        <w:t xml:space="preserve">. A detailed description of the strengths of comp nay and threats and opportunities is beneficial for creating a marketing situation. </w:t>
      </w:r>
    </w:p>
    <w:p w14:paraId="349825EB" w14:textId="77777777" w:rsidR="00B8590E" w:rsidRDefault="00B8590E" w:rsidP="00B8590E">
      <w:pPr>
        <w:rPr>
          <w:b/>
          <w:i/>
        </w:rPr>
      </w:pPr>
      <w:r>
        <w:rPr>
          <w:b/>
          <w:i/>
        </w:rPr>
        <w:t>Objectives of marketing</w:t>
      </w:r>
    </w:p>
    <w:p w14:paraId="4BF38A4D" w14:textId="77777777" w:rsidR="00B8590E" w:rsidRDefault="00B8590E" w:rsidP="00B8590E">
      <w:r>
        <w:rPr>
          <w:b/>
          <w:i/>
        </w:rPr>
        <w:t xml:space="preserve"> </w:t>
      </w:r>
      <w:r>
        <w:t xml:space="preserve">Marketing activities play the most important role in identifying marketing objectives. Therefore, based on the measurement of the situation, the objective of marketing further depends on the efforts and strategies of an organisation for achieving goals. Marketing objectives are very important for food retail chain companies like, </w:t>
      </w:r>
      <w:proofErr w:type="spellStart"/>
      <w:r>
        <w:t>Firmfoods</w:t>
      </w:r>
      <w:proofErr w:type="spellEnd"/>
      <w:r>
        <w:t xml:space="preserve"> is very effective for identifying the direction of the marketing team. </w:t>
      </w:r>
      <w:r w:rsidRPr="005045CC">
        <w:t>Establishing a clear marketing objective further identifies marketing tactics and executes</w:t>
      </w:r>
      <w:r>
        <w:t xml:space="preserve"> them to achieve those goals.</w:t>
      </w:r>
    </w:p>
    <w:p w14:paraId="590D9552" w14:textId="77777777" w:rsidR="00B8590E" w:rsidRPr="003063C3" w:rsidRDefault="00B8590E" w:rsidP="00B8590E">
      <w:pPr>
        <w:rPr>
          <w:b/>
          <w:i/>
          <w:color w:val="000000" w:themeColor="text1"/>
        </w:rPr>
      </w:pPr>
      <w:r w:rsidRPr="003063C3">
        <w:rPr>
          <w:b/>
          <w:i/>
          <w:color w:val="000000" w:themeColor="text1"/>
          <w:highlight w:val="white"/>
        </w:rPr>
        <w:t>Strategy of Marketing</w:t>
      </w:r>
      <w:r w:rsidRPr="003063C3">
        <w:rPr>
          <w:b/>
          <w:i/>
          <w:color w:val="000000" w:themeColor="text1"/>
        </w:rPr>
        <w:t xml:space="preserve"> </w:t>
      </w:r>
    </w:p>
    <w:p w14:paraId="56D264E6" w14:textId="77777777" w:rsidR="00B8590E" w:rsidRDefault="00B8590E" w:rsidP="00B8590E">
      <w:r>
        <w:t xml:space="preserve">The marketing strategies are based on a detailed understanding of the marketing goals of the comp names. The demands and needs of the customers further play the most important role in creating marketing strategies. Organisations determine the target customers and identify the channels to reach them. Based on the types of products, the </w:t>
      </w:r>
      <w:r w:rsidRPr="005045CC">
        <w:t>marketing strategy further defines that company's position</w:t>
      </w:r>
      <w:r>
        <w:t xml:space="preserve"> in the market.</w:t>
      </w:r>
    </w:p>
    <w:p w14:paraId="20BAE12F" w14:textId="77777777" w:rsidR="00B8590E" w:rsidRDefault="00B8590E">
      <w:pPr>
        <w:spacing w:after="160" w:line="259" w:lineRule="auto"/>
        <w:jc w:val="left"/>
      </w:pPr>
      <w:r>
        <w:br w:type="page"/>
      </w:r>
    </w:p>
    <w:p w14:paraId="3C5D9C98" w14:textId="77777777" w:rsidR="00B8590E" w:rsidRDefault="00B8590E" w:rsidP="00B8590E">
      <w:pPr>
        <w:pStyle w:val="Heading2"/>
      </w:pPr>
      <w:bookmarkStart w:id="2" w:name="_Toc122806328"/>
      <w:r>
        <w:t>Impact of covid-19 on the business</w:t>
      </w:r>
      <w:bookmarkEnd w:id="2"/>
    </w:p>
    <w:p w14:paraId="6E4D48DC" w14:textId="77777777" w:rsidR="00B8590E" w:rsidRDefault="00B8590E" w:rsidP="00B8590E">
      <w:r>
        <w:t xml:space="preserve">The covid-19 situation has negatively impacted the Performance of </w:t>
      </w:r>
      <w:proofErr w:type="spellStart"/>
      <w:r>
        <w:t>Firmfoods</w:t>
      </w:r>
      <w:proofErr w:type="spellEnd"/>
      <w:r>
        <w:t xml:space="preserve"> in the UK. The fear of high infection and different rules and regulations further increased the complexity of its business. Therefore, an outbreak of the pandemic enhanced the uncertainty of the frozen food market in the UK, which declared its market growth in recent times. Due to the need for more demand in the market</w:t>
      </w:r>
      <w:sdt>
        <w:sdtPr>
          <w:id w:val="82348479"/>
          <w:citation/>
        </w:sdtPr>
        <w:sdtContent>
          <w:r>
            <w:fldChar w:fldCharType="begin"/>
          </w:r>
          <w:r>
            <w:rPr>
              <w:lang w:val="en-US"/>
            </w:rPr>
            <w:instrText xml:space="preserve"> CITATION Sim20 \l 1033 </w:instrText>
          </w:r>
          <w:r>
            <w:fldChar w:fldCharType="separate"/>
          </w:r>
          <w:r>
            <w:rPr>
              <w:noProof/>
              <w:lang w:val="en-US"/>
            </w:rPr>
            <w:t xml:space="preserve"> </w:t>
          </w:r>
          <w:r w:rsidRPr="00363073">
            <w:rPr>
              <w:rFonts w:eastAsia="Arial"/>
              <w:noProof/>
              <w:lang w:val="en-US"/>
            </w:rPr>
            <w:t>(Harvey, 2020)</w:t>
          </w:r>
          <w:r>
            <w:fldChar w:fldCharType="end"/>
          </w:r>
        </w:sdtContent>
      </w:sdt>
      <w:r>
        <w:t xml:space="preserve">. A huge loss has been identified. Therefore, with increased packaging and a need for proper packaging, </w:t>
      </w:r>
      <w:proofErr w:type="spellStart"/>
      <w:r>
        <w:t>Firmfood</w:t>
      </w:r>
      <w:proofErr w:type="spellEnd"/>
      <w:r>
        <w:t xml:space="preserve"> has recently faced huge losses. Shortage of raw materials and workforce in the UK market further hampered its overall performance. </w:t>
      </w:r>
    </w:p>
    <w:p w14:paraId="25F1115E" w14:textId="77777777" w:rsidR="00B8590E" w:rsidRDefault="00B8590E" w:rsidP="00B8590E">
      <w:pPr>
        <w:rPr>
          <w:b/>
        </w:rPr>
      </w:pPr>
      <w:r>
        <w:t xml:space="preserve"> </w:t>
      </w:r>
      <w:r>
        <w:rPr>
          <w:b/>
        </w:rPr>
        <w:t xml:space="preserve">Upcoming Future </w:t>
      </w:r>
    </w:p>
    <w:p w14:paraId="2C33F6ED" w14:textId="77777777" w:rsidR="00B8590E" w:rsidRDefault="00B8590E" w:rsidP="00B8590E">
      <w:r>
        <w:t xml:space="preserve"> Due to the current pandemic, common people prefer well-packaged frozen foods, which increases the opportunity for </w:t>
      </w:r>
      <w:proofErr w:type="spellStart"/>
      <w:r>
        <w:t>Farmfoods</w:t>
      </w:r>
      <w:proofErr w:type="spellEnd"/>
      <w:r>
        <w:t>. The company is changed its market operation based on customer needs. The change in the methods of freezing increased the longevity of its products.</w:t>
      </w:r>
    </w:p>
    <w:p w14:paraId="6094A947" w14:textId="77777777" w:rsidR="00B8590E" w:rsidRDefault="00B8590E" w:rsidP="00B8590E">
      <w:pPr>
        <w:rPr>
          <w:b/>
          <w:i/>
        </w:rPr>
      </w:pPr>
      <w:r>
        <w:rPr>
          <w:b/>
          <w:i/>
        </w:rPr>
        <w:t xml:space="preserve">Change in price margin </w:t>
      </w:r>
    </w:p>
    <w:p w14:paraId="422EF810" w14:textId="77777777" w:rsidR="00B8590E" w:rsidRDefault="00B8590E" w:rsidP="00B8590E">
      <w:r>
        <w:t>Due to the pandemic, the company has faced a huge decrease in revenue margin. More than 50% of customers have chosen other companies due to the closed retail shops of that company. The huge cost of raw materials and the workforce shortage increased its price margin recently. Moreover, the need for more production and increased price margin gradually reduced its market demand. Therefore</w:t>
      </w:r>
      <w:r w:rsidRPr="005045CC">
        <w:t>, the absence of a supply chain during the lockdown period negatively impacted</w:t>
      </w:r>
      <w:r>
        <w:t xml:space="preserve"> its profit margin. </w:t>
      </w:r>
    </w:p>
    <w:p w14:paraId="1EEF4D8A" w14:textId="77777777" w:rsidR="00B8590E" w:rsidRDefault="00B8590E" w:rsidP="00B8590E">
      <w:pPr>
        <w:rPr>
          <w:b/>
          <w:i/>
        </w:rPr>
      </w:pPr>
      <w:r>
        <w:rPr>
          <w:b/>
          <w:i/>
        </w:rPr>
        <w:t xml:space="preserve">Negative impact on needs and demands of customer </w:t>
      </w:r>
    </w:p>
    <w:p w14:paraId="5D7E64CC" w14:textId="77777777" w:rsidR="00B8590E" w:rsidRDefault="00B8590E" w:rsidP="00B8590E">
      <w:r>
        <w:t xml:space="preserve">Being the frozen food packaging, </w:t>
      </w:r>
      <w:proofErr w:type="spellStart"/>
      <w:r>
        <w:t>Farmfoods</w:t>
      </w:r>
      <w:proofErr w:type="spellEnd"/>
      <w:r>
        <w:t xml:space="preserve"> faced problems regarding changes in the needs and demands of the customers (</w:t>
      </w:r>
      <w:proofErr w:type="spellStart"/>
      <w:r w:rsidRPr="007476C4">
        <w:t>Bolek</w:t>
      </w:r>
      <w:proofErr w:type="spellEnd"/>
      <w:r>
        <w:t>, 2021). Therefore, a huge recession in the market and a decline in the consumption rate of frozen foods further hampered its performance.</w:t>
      </w:r>
    </w:p>
    <w:p w14:paraId="1F219D5E" w14:textId="495FD1A8" w:rsidR="002B1E8E" w:rsidRDefault="00000000" w:rsidP="00B8590E">
      <w:pPr>
        <w:pStyle w:val="Heading2"/>
      </w:pPr>
      <w:bookmarkStart w:id="3" w:name="_Toc122806329"/>
      <w:r>
        <w:t>PESTLE analysis</w:t>
      </w:r>
      <w:bookmarkEnd w:id="3"/>
    </w:p>
    <w:p w14:paraId="354D3F4F" w14:textId="6BF97EFC" w:rsidR="00935359" w:rsidRPr="00935359" w:rsidRDefault="00000000" w:rsidP="00935359">
      <w:pPr>
        <w:rPr>
          <w:lang w:val="en-US"/>
        </w:rPr>
      </w:pPr>
      <w:r w:rsidRPr="00935359">
        <w:rPr>
          <w:lang w:val="en-US"/>
        </w:rPr>
        <w:t xml:space="preserve">The external objects of different changes can be </w:t>
      </w:r>
      <w:proofErr w:type="spellStart"/>
      <w:r w:rsidRPr="00935359">
        <w:rPr>
          <w:lang w:val="en-US"/>
        </w:rPr>
        <w:t>recognised</w:t>
      </w:r>
      <w:proofErr w:type="spellEnd"/>
      <w:r w:rsidRPr="00935359">
        <w:rPr>
          <w:lang w:val="en-US"/>
        </w:rPr>
        <w:t xml:space="preserve"> by the framework of macro</w:t>
      </w:r>
      <w:r>
        <w:rPr>
          <w:lang w:val="en-US"/>
        </w:rPr>
        <w:t>-environmental</w:t>
      </w:r>
      <w:r w:rsidRPr="00935359">
        <w:rPr>
          <w:lang w:val="en-US"/>
        </w:rPr>
        <w:t xml:space="preserve"> </w:t>
      </w:r>
      <w:r>
        <w:rPr>
          <w:lang w:val="en-US"/>
        </w:rPr>
        <w:t>tools</w:t>
      </w:r>
      <w:r w:rsidRPr="00935359">
        <w:rPr>
          <w:lang w:val="en-US"/>
        </w:rPr>
        <w:t xml:space="preserve"> such as PESTLE analysis. It helps to comprehend market trends, customer preferences, and other factors. The socio-culture aspect of </w:t>
      </w:r>
      <w:r>
        <w:rPr>
          <w:lang w:val="en-US"/>
        </w:rPr>
        <w:t>the</w:t>
      </w:r>
      <w:r w:rsidRPr="00935359">
        <w:rPr>
          <w:lang w:val="en-US"/>
        </w:rPr>
        <w:t xml:space="preserve"> industry can be identified in a broader range with the help of the aforesaid tool. The long-term effects of the external factors can be understood through the respective tool. The PESTLE analysis of </w:t>
      </w:r>
      <w:proofErr w:type="spellStart"/>
      <w:r w:rsidRPr="00935359">
        <w:rPr>
          <w:lang w:val="en-US"/>
        </w:rPr>
        <w:t>Farmfoods</w:t>
      </w:r>
      <w:proofErr w:type="spellEnd"/>
      <w:r w:rsidRPr="00935359">
        <w:rPr>
          <w:lang w:val="en-US"/>
        </w:rPr>
        <w:t xml:space="preserve"> will be evaluated below</w:t>
      </w:r>
      <w:r w:rsidR="007E628E">
        <w:rPr>
          <w:lang w:val="en-US"/>
        </w:rPr>
        <w:t xml:space="preserve"> (</w:t>
      </w:r>
      <w:r w:rsidR="007E628E" w:rsidRPr="007E628E">
        <w:rPr>
          <w:lang w:val="en-US"/>
        </w:rPr>
        <w:t>Keogh-Brown</w:t>
      </w:r>
      <w:r w:rsidR="007E628E">
        <w:rPr>
          <w:lang w:val="en-US"/>
        </w:rPr>
        <w:t xml:space="preserve"> et al., 2020)</w:t>
      </w:r>
      <w:r w:rsidRPr="00935359">
        <w:rPr>
          <w:lang w:val="en-US"/>
        </w:rPr>
        <w:t>. </w:t>
      </w:r>
    </w:p>
    <w:p w14:paraId="6F828E4A" w14:textId="5C6857C5" w:rsidR="00935359" w:rsidRPr="00935359" w:rsidRDefault="00000000" w:rsidP="00935359">
      <w:pPr>
        <w:rPr>
          <w:lang w:val="en-US"/>
        </w:rPr>
      </w:pPr>
      <w:r w:rsidRPr="00935359">
        <w:rPr>
          <w:b/>
          <w:bCs/>
          <w:lang w:val="en-US"/>
        </w:rPr>
        <w:t>Political factor:</w:t>
      </w:r>
      <w:r w:rsidRPr="00935359">
        <w:rPr>
          <w:lang w:val="en-US"/>
        </w:rPr>
        <w:t xml:space="preserve"> The outbreak of the pandemic has </w:t>
      </w:r>
      <w:r>
        <w:rPr>
          <w:lang w:val="en-US"/>
        </w:rPr>
        <w:t>severely</w:t>
      </w:r>
      <w:r w:rsidRPr="00935359">
        <w:rPr>
          <w:lang w:val="en-US"/>
        </w:rPr>
        <w:t xml:space="preserve"> impacted businesses. The government implemented various laws and regulations during the time of </w:t>
      </w:r>
      <w:r>
        <w:rPr>
          <w:lang w:val="en-US"/>
        </w:rPr>
        <w:t xml:space="preserve">the </w:t>
      </w:r>
      <w:r w:rsidRPr="00935359">
        <w:rPr>
          <w:lang w:val="en-US"/>
        </w:rPr>
        <w:t xml:space="preserve">pandemic. </w:t>
      </w:r>
      <w:r>
        <w:rPr>
          <w:lang w:val="en-US"/>
        </w:rPr>
        <w:t>Retail</w:t>
      </w:r>
      <w:r w:rsidRPr="00935359">
        <w:rPr>
          <w:lang w:val="en-US"/>
        </w:rPr>
        <w:t xml:space="preserve"> businesses were obliged to follow the rules. The sale and purchase of the business got affected during the time of </w:t>
      </w:r>
      <w:r>
        <w:rPr>
          <w:lang w:val="en-US"/>
        </w:rPr>
        <w:t xml:space="preserve">the </w:t>
      </w:r>
      <w:r w:rsidRPr="00935359">
        <w:rPr>
          <w:lang w:val="en-US"/>
        </w:rPr>
        <w:t xml:space="preserve">pandemic. The government also applied different policies during the specific time. The preferences of the customers also changed due to the policies of the government. The policies also affected the trading law and the economy of the industry. Policies like high-rate </w:t>
      </w:r>
      <w:r>
        <w:rPr>
          <w:lang w:val="en-US"/>
        </w:rPr>
        <w:t>taxes</w:t>
      </w:r>
      <w:r w:rsidRPr="00935359">
        <w:rPr>
          <w:lang w:val="en-US"/>
        </w:rPr>
        <w:t xml:space="preserve"> and </w:t>
      </w:r>
      <w:r>
        <w:rPr>
          <w:lang w:val="en-US"/>
        </w:rPr>
        <w:t>lockdowns</w:t>
      </w:r>
      <w:r w:rsidRPr="00935359">
        <w:rPr>
          <w:lang w:val="en-US"/>
        </w:rPr>
        <w:t xml:space="preserve"> affected the revenue of retail businesses. For instance, due to the pandemic, the customers of </w:t>
      </w:r>
      <w:proofErr w:type="spellStart"/>
      <w:r w:rsidRPr="00935359">
        <w:rPr>
          <w:lang w:val="en-US"/>
        </w:rPr>
        <w:t>Farmfoods</w:t>
      </w:r>
      <w:proofErr w:type="spellEnd"/>
      <w:r w:rsidRPr="00935359">
        <w:rPr>
          <w:lang w:val="en-US"/>
        </w:rPr>
        <w:t xml:space="preserve"> could not always visit stores, which affected the profit of the business. The unstable political aspect of the UK during </w:t>
      </w:r>
      <w:r>
        <w:rPr>
          <w:lang w:val="en-US"/>
        </w:rPr>
        <w:t>the</w:t>
      </w:r>
      <w:r w:rsidRPr="00935359">
        <w:rPr>
          <w:lang w:val="en-US"/>
        </w:rPr>
        <w:t xml:space="preserve"> pandemic was not </w:t>
      </w:r>
      <w:proofErr w:type="spellStart"/>
      <w:r>
        <w:rPr>
          <w:lang w:val="en-US"/>
        </w:rPr>
        <w:t>favourable</w:t>
      </w:r>
      <w:proofErr w:type="spellEnd"/>
      <w:r w:rsidRPr="00935359">
        <w:rPr>
          <w:lang w:val="en-US"/>
        </w:rPr>
        <w:t xml:space="preserve"> </w:t>
      </w:r>
      <w:r>
        <w:rPr>
          <w:lang w:val="en-US"/>
        </w:rPr>
        <w:t>for</w:t>
      </w:r>
      <w:r w:rsidRPr="00935359">
        <w:rPr>
          <w:lang w:val="en-US"/>
        </w:rPr>
        <w:t xml:space="preserve"> the respective business</w:t>
      </w:r>
      <w:r w:rsidR="001E46A5">
        <w:rPr>
          <w:lang w:val="en-US"/>
        </w:rPr>
        <w:t xml:space="preserve"> </w:t>
      </w:r>
      <w:sdt>
        <w:sdtPr>
          <w:rPr>
            <w:lang w:val="en-US"/>
          </w:rPr>
          <w:id w:val="-654375455"/>
          <w:citation/>
        </w:sdtPr>
        <w:sdtContent>
          <w:r w:rsidR="001E46A5">
            <w:rPr>
              <w:lang w:val="en-US"/>
            </w:rPr>
            <w:fldChar w:fldCharType="begin"/>
          </w:r>
          <w:r w:rsidR="001E46A5">
            <w:rPr>
              <w:lang w:val="en-US"/>
            </w:rPr>
            <w:instrText xml:space="preserve"> CITATION ban20 \l 1033 </w:instrText>
          </w:r>
          <w:r w:rsidR="001E46A5">
            <w:rPr>
              <w:lang w:val="en-US"/>
            </w:rPr>
            <w:fldChar w:fldCharType="separate"/>
          </w:r>
          <w:r w:rsidR="001E46A5" w:rsidRPr="001E46A5">
            <w:rPr>
              <w:noProof/>
              <w:lang w:val="en-US"/>
            </w:rPr>
            <w:t>(bankofengland, 2020)</w:t>
          </w:r>
          <w:r w:rsidR="001E46A5">
            <w:rPr>
              <w:lang w:val="en-US"/>
            </w:rPr>
            <w:fldChar w:fldCharType="end"/>
          </w:r>
        </w:sdtContent>
      </w:sdt>
      <w:r w:rsidRPr="00935359">
        <w:rPr>
          <w:lang w:val="en-US"/>
        </w:rPr>
        <w:t>. </w:t>
      </w:r>
    </w:p>
    <w:p w14:paraId="7E99AFDB" w14:textId="436B72A5" w:rsidR="00935359" w:rsidRPr="00935359" w:rsidRDefault="00000000" w:rsidP="00935359">
      <w:pPr>
        <w:rPr>
          <w:lang w:val="en-US"/>
        </w:rPr>
      </w:pPr>
      <w:r w:rsidRPr="00935359">
        <w:rPr>
          <w:b/>
          <w:bCs/>
          <w:lang w:val="en-US"/>
        </w:rPr>
        <w:t>Economic factor:</w:t>
      </w:r>
      <w:r w:rsidRPr="00935359">
        <w:rPr>
          <w:lang w:val="en-US"/>
        </w:rPr>
        <w:t xml:space="preserve"> The pandemic led to </w:t>
      </w:r>
      <w:r>
        <w:rPr>
          <w:lang w:val="en-US"/>
        </w:rPr>
        <w:t>an</w:t>
      </w:r>
      <w:r w:rsidRPr="00935359">
        <w:rPr>
          <w:lang w:val="en-US"/>
        </w:rPr>
        <w:t xml:space="preserve"> increase </w:t>
      </w:r>
      <w:r>
        <w:rPr>
          <w:lang w:val="en-US"/>
        </w:rPr>
        <w:t>in</w:t>
      </w:r>
      <w:r w:rsidRPr="00935359">
        <w:rPr>
          <w:lang w:val="en-US"/>
        </w:rPr>
        <w:t xml:space="preserve"> </w:t>
      </w:r>
      <w:r>
        <w:rPr>
          <w:lang w:val="en-US"/>
        </w:rPr>
        <w:t xml:space="preserve">the </w:t>
      </w:r>
      <w:r w:rsidRPr="00935359">
        <w:rPr>
          <w:lang w:val="en-US"/>
        </w:rPr>
        <w:t xml:space="preserve">price of the products in the market. Inflation was the major problem that has raised during the outbreak of the epidemic. It affected the retail </w:t>
      </w:r>
      <w:r>
        <w:rPr>
          <w:lang w:val="en-US"/>
        </w:rPr>
        <w:t>businesses</w:t>
      </w:r>
      <w:r w:rsidRPr="00935359">
        <w:rPr>
          <w:lang w:val="en-US"/>
        </w:rPr>
        <w:t xml:space="preserve"> and supermarkets as the price of food items as well as raw materials increased. The supermarket chain </w:t>
      </w:r>
      <w:proofErr w:type="spellStart"/>
      <w:r w:rsidRPr="00935359">
        <w:rPr>
          <w:lang w:val="en-US"/>
        </w:rPr>
        <w:t>Farmfoods</w:t>
      </w:r>
      <w:proofErr w:type="spellEnd"/>
      <w:r w:rsidRPr="00935359">
        <w:rPr>
          <w:lang w:val="en-US"/>
        </w:rPr>
        <w:t xml:space="preserve"> was unable to deliver the products in the offline domain as there were several restrictions implemented by the government. The customers of the business reduced buying products due to the increased price of frozen food items. Therefore, to retain customers, the respective company needed to decrease the price of the products</w:t>
      </w:r>
      <w:r w:rsidR="001E46A5">
        <w:rPr>
          <w:lang w:val="en-US"/>
        </w:rPr>
        <w:t xml:space="preserve"> </w:t>
      </w:r>
      <w:sdt>
        <w:sdtPr>
          <w:rPr>
            <w:lang w:val="en-US"/>
          </w:rPr>
          <w:id w:val="384311287"/>
          <w:citation/>
        </w:sdtPr>
        <w:sdtContent>
          <w:r w:rsidR="001E46A5">
            <w:rPr>
              <w:lang w:val="en-US"/>
            </w:rPr>
            <w:fldChar w:fldCharType="begin"/>
          </w:r>
          <w:r w:rsidR="001E46A5">
            <w:rPr>
              <w:lang w:val="en-US"/>
            </w:rPr>
            <w:instrText xml:space="preserve"> CITATION ons2213 \l 1033 </w:instrText>
          </w:r>
          <w:r w:rsidR="001E46A5">
            <w:rPr>
              <w:lang w:val="en-US"/>
            </w:rPr>
            <w:fldChar w:fldCharType="separate"/>
          </w:r>
          <w:r w:rsidR="001E46A5" w:rsidRPr="001E46A5">
            <w:rPr>
              <w:noProof/>
              <w:lang w:val="en-US"/>
            </w:rPr>
            <w:t>(ons, 2022)</w:t>
          </w:r>
          <w:r w:rsidR="001E46A5">
            <w:rPr>
              <w:lang w:val="en-US"/>
            </w:rPr>
            <w:fldChar w:fldCharType="end"/>
          </w:r>
        </w:sdtContent>
      </w:sdt>
      <w:r w:rsidRPr="00935359">
        <w:rPr>
          <w:lang w:val="en-US"/>
        </w:rPr>
        <w:t>. </w:t>
      </w:r>
    </w:p>
    <w:p w14:paraId="68FC51E0" w14:textId="264B569A" w:rsidR="00935359" w:rsidRDefault="00000000" w:rsidP="00935359">
      <w:pPr>
        <w:rPr>
          <w:lang w:val="en-US"/>
        </w:rPr>
      </w:pPr>
      <w:r w:rsidRPr="00935359">
        <w:rPr>
          <w:b/>
          <w:bCs/>
          <w:lang w:val="en-US"/>
        </w:rPr>
        <w:t>Social factor:</w:t>
      </w:r>
      <w:r w:rsidRPr="00935359">
        <w:rPr>
          <w:lang w:val="en-US"/>
        </w:rPr>
        <w:t xml:space="preserve"> The lifestyle of the people changed during the pandemic period. People became more health conscious. The hygiene of the products became </w:t>
      </w:r>
      <w:r>
        <w:rPr>
          <w:lang w:val="en-US"/>
        </w:rPr>
        <w:t>an</w:t>
      </w:r>
      <w:r w:rsidRPr="00935359">
        <w:rPr>
          <w:lang w:val="en-US"/>
        </w:rPr>
        <w:t xml:space="preserve"> important social factor. Along with that, the price of the products is another major factor of the social aspect. The changing preferences and trends of customers can be understood </w:t>
      </w:r>
      <w:r>
        <w:rPr>
          <w:lang w:val="en-US"/>
        </w:rPr>
        <w:t>through</w:t>
      </w:r>
      <w:r w:rsidRPr="00935359">
        <w:rPr>
          <w:lang w:val="en-US"/>
        </w:rPr>
        <w:t xml:space="preserve"> digital media. The various needs of the customers during the pandemic </w:t>
      </w:r>
      <w:r>
        <w:rPr>
          <w:lang w:val="en-US"/>
        </w:rPr>
        <w:t>need</w:t>
      </w:r>
      <w:r w:rsidRPr="00935359">
        <w:rPr>
          <w:lang w:val="en-US"/>
        </w:rPr>
        <w:t xml:space="preserve"> to be maintained by the supermarket chain </w:t>
      </w:r>
      <w:proofErr w:type="spellStart"/>
      <w:r w:rsidRPr="00935359">
        <w:rPr>
          <w:lang w:val="en-US"/>
        </w:rPr>
        <w:t>Farmfoods</w:t>
      </w:r>
      <w:proofErr w:type="spellEnd"/>
      <w:r w:rsidRPr="00935359">
        <w:rPr>
          <w:lang w:val="en-US"/>
        </w:rPr>
        <w:t xml:space="preserve">. Furthermore, CSR activities help the company to engage with the dust in order to increase the revenue of the company. </w:t>
      </w:r>
    </w:p>
    <w:p w14:paraId="75A46335" w14:textId="4431444E" w:rsidR="001D4209" w:rsidRPr="001D4209" w:rsidRDefault="00000000" w:rsidP="001D4209">
      <w:pPr>
        <w:rPr>
          <w:lang w:val="en-US"/>
        </w:rPr>
      </w:pPr>
      <w:r w:rsidRPr="003A74E4">
        <w:rPr>
          <w:b/>
          <w:bCs/>
          <w:lang w:val="en-US"/>
        </w:rPr>
        <w:t>Technological factor:</w:t>
      </w:r>
      <w:r>
        <w:rPr>
          <w:b/>
          <w:bCs/>
          <w:lang w:val="en-US"/>
        </w:rPr>
        <w:t xml:space="preserve"> </w:t>
      </w:r>
      <w:r w:rsidRPr="001D4209">
        <w:rPr>
          <w:lang w:val="en-US"/>
        </w:rPr>
        <w:t xml:space="preserve">The development </w:t>
      </w:r>
      <w:r>
        <w:rPr>
          <w:lang w:val="en-US"/>
        </w:rPr>
        <w:t>of</w:t>
      </w:r>
      <w:r w:rsidRPr="001D4209">
        <w:rPr>
          <w:lang w:val="en-US"/>
        </w:rPr>
        <w:t xml:space="preserve"> technology has </w:t>
      </w:r>
      <w:r>
        <w:rPr>
          <w:lang w:val="en-US"/>
        </w:rPr>
        <w:t>enabled</w:t>
      </w:r>
      <w:r w:rsidRPr="001D4209">
        <w:rPr>
          <w:lang w:val="en-US"/>
        </w:rPr>
        <w:t xml:space="preserve"> to bring innovative inventions in different industries. The respective industry is </w:t>
      </w:r>
      <w:proofErr w:type="spellStart"/>
      <w:r w:rsidRPr="001D4209">
        <w:rPr>
          <w:lang w:val="en-US"/>
        </w:rPr>
        <w:t>utilising</w:t>
      </w:r>
      <w:proofErr w:type="spellEnd"/>
      <w:r w:rsidRPr="001D4209">
        <w:rPr>
          <w:lang w:val="en-US"/>
        </w:rPr>
        <w:t xml:space="preserve"> technology for buying materials and selling </w:t>
      </w:r>
      <w:r>
        <w:rPr>
          <w:lang w:val="en-US"/>
        </w:rPr>
        <w:t>purposes</w:t>
      </w:r>
      <w:r w:rsidRPr="001D4209">
        <w:rPr>
          <w:lang w:val="en-US"/>
        </w:rPr>
        <w:t xml:space="preserve">. There </w:t>
      </w:r>
      <w:proofErr w:type="gramStart"/>
      <w:r w:rsidRPr="001D4209">
        <w:rPr>
          <w:lang w:val="en-US"/>
        </w:rPr>
        <w:t>are</w:t>
      </w:r>
      <w:proofErr w:type="gramEnd"/>
      <w:r w:rsidRPr="001D4209">
        <w:rPr>
          <w:lang w:val="en-US"/>
        </w:rPr>
        <w:t xml:space="preserve"> different </w:t>
      </w:r>
      <w:r>
        <w:rPr>
          <w:lang w:val="en-US"/>
        </w:rPr>
        <w:t>software</w:t>
      </w:r>
      <w:r w:rsidRPr="001D4209">
        <w:rPr>
          <w:lang w:val="en-US"/>
        </w:rPr>
        <w:t xml:space="preserve"> that can be used to fulfil the needs of the consumers. </w:t>
      </w:r>
      <w:r>
        <w:rPr>
          <w:lang w:val="en-US"/>
        </w:rPr>
        <w:t>Social</w:t>
      </w:r>
      <w:r w:rsidRPr="001D4209">
        <w:rPr>
          <w:lang w:val="en-US"/>
        </w:rPr>
        <w:t xml:space="preserve"> media plays an important role in interacting with customers. For instance, </w:t>
      </w:r>
      <w:proofErr w:type="spellStart"/>
      <w:r w:rsidRPr="001D4209">
        <w:rPr>
          <w:lang w:val="en-US"/>
        </w:rPr>
        <w:t>Farmfoods</w:t>
      </w:r>
      <w:proofErr w:type="spellEnd"/>
      <w:r w:rsidRPr="001D4209">
        <w:rPr>
          <w:lang w:val="en-US"/>
        </w:rPr>
        <w:t xml:space="preserve"> can use the online platform in order to advertise its products. </w:t>
      </w:r>
      <w:r>
        <w:rPr>
          <w:lang w:val="en-US"/>
        </w:rPr>
        <w:t>As</w:t>
      </w:r>
      <w:r w:rsidRPr="001D4209">
        <w:rPr>
          <w:lang w:val="en-US"/>
        </w:rPr>
        <w:t xml:space="preserve"> a result, the productivity of the company will increase. </w:t>
      </w:r>
      <w:r>
        <w:rPr>
          <w:lang w:val="en-US"/>
        </w:rPr>
        <w:t xml:space="preserve">The pandemic led people to stay at home due to the lockdown policy of the government. Therefore, the use of social media has increased among customers. Hence, promoting on the digital medial platform will be beneficial for the company in terms of making aware the customers of the products and services provided by </w:t>
      </w:r>
      <w:proofErr w:type="spellStart"/>
      <w:r>
        <w:rPr>
          <w:lang w:val="en-US"/>
        </w:rPr>
        <w:t>Farmfoods</w:t>
      </w:r>
      <w:proofErr w:type="spellEnd"/>
      <w:r w:rsidR="007E628E">
        <w:rPr>
          <w:lang w:val="en-US"/>
        </w:rPr>
        <w:t xml:space="preserve"> (</w:t>
      </w:r>
      <w:r w:rsidR="007E628E" w:rsidRPr="007E628E">
        <w:rPr>
          <w:lang w:val="en-US"/>
        </w:rPr>
        <w:t>Walker</w:t>
      </w:r>
      <w:r w:rsidR="007E628E">
        <w:rPr>
          <w:lang w:val="en-US"/>
        </w:rPr>
        <w:t xml:space="preserve"> et al., 2022)</w:t>
      </w:r>
      <w:r>
        <w:rPr>
          <w:lang w:val="en-US"/>
        </w:rPr>
        <w:t>.</w:t>
      </w:r>
    </w:p>
    <w:p w14:paraId="3E7ECBE9" w14:textId="08367199" w:rsidR="001D4209" w:rsidRPr="001D4209" w:rsidRDefault="00000000" w:rsidP="001D4209">
      <w:pPr>
        <w:rPr>
          <w:lang w:val="en-US"/>
        </w:rPr>
      </w:pPr>
      <w:r w:rsidRPr="001D4209">
        <w:rPr>
          <w:b/>
          <w:bCs/>
          <w:lang w:val="en-US"/>
        </w:rPr>
        <w:t>Legal factor:</w:t>
      </w:r>
      <w:r w:rsidRPr="001D4209">
        <w:rPr>
          <w:lang w:val="en-US"/>
        </w:rPr>
        <w:t xml:space="preserve"> the government has implemented various legal factors during the time of </w:t>
      </w:r>
      <w:r>
        <w:rPr>
          <w:lang w:val="en-US"/>
        </w:rPr>
        <w:t xml:space="preserve">the </w:t>
      </w:r>
      <w:r w:rsidRPr="001D4209">
        <w:rPr>
          <w:lang w:val="en-US"/>
        </w:rPr>
        <w:t xml:space="preserve">pandemic in the country. The tariff plans and taxation system are the notable factors of the legal aspect. The aforesaid industry must abide </w:t>
      </w:r>
      <w:r>
        <w:rPr>
          <w:lang w:val="en-US"/>
        </w:rPr>
        <w:t xml:space="preserve">by </w:t>
      </w:r>
      <w:r w:rsidRPr="001D4209">
        <w:rPr>
          <w:lang w:val="en-US"/>
        </w:rPr>
        <w:t xml:space="preserve">the rules and regulations of the government. The </w:t>
      </w:r>
      <w:proofErr w:type="spellStart"/>
      <w:r>
        <w:rPr>
          <w:lang w:val="en-US"/>
        </w:rPr>
        <w:t>labour</w:t>
      </w:r>
      <w:proofErr w:type="spellEnd"/>
      <w:r w:rsidRPr="001D4209">
        <w:rPr>
          <w:lang w:val="en-US"/>
        </w:rPr>
        <w:t xml:space="preserve"> law needs to be maintained by the aforesaid retail business. It will help the business to run effectively. </w:t>
      </w:r>
      <w:r>
        <w:rPr>
          <w:lang w:val="en-US"/>
        </w:rPr>
        <w:t>The respective business can face legal issues as a result of breaching the regulations of the government.</w:t>
      </w:r>
    </w:p>
    <w:p w14:paraId="2161739A" w14:textId="1AC586FD" w:rsidR="00F84A57" w:rsidRDefault="00000000" w:rsidP="001D4209">
      <w:pPr>
        <w:rPr>
          <w:lang w:val="en-US"/>
        </w:rPr>
      </w:pPr>
      <w:r w:rsidRPr="001D4209">
        <w:rPr>
          <w:b/>
          <w:bCs/>
          <w:lang w:val="en-US"/>
        </w:rPr>
        <w:t>Environmental factor:</w:t>
      </w:r>
      <w:r w:rsidRPr="001D4209">
        <w:rPr>
          <w:lang w:val="en-US"/>
        </w:rPr>
        <w:t xml:space="preserve"> The increased consciousness </w:t>
      </w:r>
      <w:r>
        <w:rPr>
          <w:lang w:val="en-US"/>
        </w:rPr>
        <w:t>of</w:t>
      </w:r>
      <w:r w:rsidRPr="001D4209">
        <w:rPr>
          <w:lang w:val="en-US"/>
        </w:rPr>
        <w:t xml:space="preserve"> the environment leads the retail industry to take steps towards a sustainable and eco-friendly system. </w:t>
      </w:r>
      <w:r>
        <w:rPr>
          <w:lang w:val="en-US"/>
        </w:rPr>
        <w:t>Retail</w:t>
      </w:r>
      <w:r w:rsidRPr="001D4209">
        <w:rPr>
          <w:lang w:val="en-US"/>
        </w:rPr>
        <w:t xml:space="preserve"> business such as </w:t>
      </w:r>
      <w:proofErr w:type="spellStart"/>
      <w:r w:rsidRPr="001D4209">
        <w:rPr>
          <w:lang w:val="en-US"/>
        </w:rPr>
        <w:t>Farmfoods</w:t>
      </w:r>
      <w:proofErr w:type="spellEnd"/>
      <w:r w:rsidRPr="001D4209">
        <w:rPr>
          <w:lang w:val="en-US"/>
        </w:rPr>
        <w:t xml:space="preserve"> needs to maintain hygiene and safety protocols while selling frozen food items. Using </w:t>
      </w:r>
      <w:r>
        <w:rPr>
          <w:lang w:val="en-US"/>
        </w:rPr>
        <w:t>a</w:t>
      </w:r>
      <w:r w:rsidRPr="001D4209">
        <w:rPr>
          <w:lang w:val="en-US"/>
        </w:rPr>
        <w:t xml:space="preserve"> packaging system </w:t>
      </w:r>
      <w:r>
        <w:rPr>
          <w:lang w:val="en-US"/>
        </w:rPr>
        <w:t>that</w:t>
      </w:r>
      <w:r w:rsidRPr="001D4209">
        <w:rPr>
          <w:lang w:val="en-US"/>
        </w:rPr>
        <w:t xml:space="preserve"> is recyclable will be beneficial for the business. </w:t>
      </w:r>
      <w:proofErr w:type="spellStart"/>
      <w:r w:rsidRPr="001D4209">
        <w:rPr>
          <w:lang w:val="en-US"/>
        </w:rPr>
        <w:t>Farmfoods</w:t>
      </w:r>
      <w:proofErr w:type="spellEnd"/>
      <w:r w:rsidRPr="001D4209">
        <w:rPr>
          <w:lang w:val="en-US"/>
        </w:rPr>
        <w:t xml:space="preserve"> needs to reduce the use </w:t>
      </w:r>
      <w:r>
        <w:rPr>
          <w:lang w:val="en-US"/>
        </w:rPr>
        <w:t>of</w:t>
      </w:r>
      <w:r w:rsidRPr="001D4209">
        <w:rPr>
          <w:lang w:val="en-US"/>
        </w:rPr>
        <w:t xml:space="preserve"> plastic in order to maintain the environmental factor</w:t>
      </w:r>
      <w:r w:rsidR="001E46A5">
        <w:rPr>
          <w:lang w:val="en-US"/>
        </w:rPr>
        <w:t xml:space="preserve"> </w:t>
      </w:r>
      <w:sdt>
        <w:sdtPr>
          <w:rPr>
            <w:lang w:val="en-US"/>
          </w:rPr>
          <w:id w:val="-2088827200"/>
          <w:citation/>
        </w:sdtPr>
        <w:sdtContent>
          <w:r w:rsidR="001E46A5">
            <w:rPr>
              <w:lang w:val="en-US"/>
            </w:rPr>
            <w:fldChar w:fldCharType="begin"/>
          </w:r>
          <w:r w:rsidR="001E46A5">
            <w:rPr>
              <w:lang w:val="en-US"/>
            </w:rPr>
            <w:instrText xml:space="preserve"> CITATION bbc2217 \l 1033 </w:instrText>
          </w:r>
          <w:r w:rsidR="001E46A5">
            <w:rPr>
              <w:lang w:val="en-US"/>
            </w:rPr>
            <w:fldChar w:fldCharType="separate"/>
          </w:r>
          <w:r w:rsidR="001E46A5" w:rsidRPr="001E46A5">
            <w:rPr>
              <w:noProof/>
              <w:lang w:val="en-US"/>
            </w:rPr>
            <w:t>(bbc, 2022)</w:t>
          </w:r>
          <w:r w:rsidR="001E46A5">
            <w:rPr>
              <w:lang w:val="en-US"/>
            </w:rPr>
            <w:fldChar w:fldCharType="end"/>
          </w:r>
        </w:sdtContent>
      </w:sdt>
      <w:r w:rsidRPr="001D4209">
        <w:rPr>
          <w:lang w:val="en-US"/>
        </w:rPr>
        <w:t>. </w:t>
      </w:r>
    </w:p>
    <w:p w14:paraId="26D86025" w14:textId="77777777" w:rsidR="00F84A57" w:rsidRDefault="00F84A57">
      <w:pPr>
        <w:spacing w:after="160" w:line="259" w:lineRule="auto"/>
        <w:jc w:val="left"/>
        <w:rPr>
          <w:lang w:val="en-US"/>
        </w:rPr>
      </w:pPr>
      <w:r>
        <w:rPr>
          <w:lang w:val="en-US"/>
        </w:rPr>
        <w:br w:type="page"/>
      </w:r>
    </w:p>
    <w:p w14:paraId="55ED22D0" w14:textId="77777777" w:rsidR="00F84A57" w:rsidRDefault="00F84A57" w:rsidP="00F84A57">
      <w:pPr>
        <w:pStyle w:val="Heading2"/>
      </w:pPr>
      <w:bookmarkStart w:id="4" w:name="_Toc122806330"/>
      <w:r>
        <w:t>Porter 5 forces analysis</w:t>
      </w:r>
      <w:bookmarkEnd w:id="4"/>
    </w:p>
    <w:p w14:paraId="055D6852" w14:textId="77777777" w:rsidR="00F84A57" w:rsidRDefault="00F84A57" w:rsidP="00F84A57">
      <w:r>
        <w:t>The design of “Porter’s five forces model” is based on the present situation of the industry. Therefore, identifying ways of success and determination of profitability is the most effective part of this model (</w:t>
      </w:r>
      <w:r w:rsidRPr="001767C2">
        <w:t>Bender</w:t>
      </w:r>
      <w:r>
        <w:t xml:space="preserve">, 2021). </w:t>
      </w:r>
      <w:r w:rsidRPr="005045CC">
        <w:t>An organisation's management uses this model to identify</w:t>
      </w:r>
      <w:r>
        <w:t xml:space="preserve"> emerging issues and their impact on overall performance. Moreover, identifying the challenges in the frozen foods market in the UK will be very effective for determining the strategies for overcoming them.</w:t>
      </w:r>
    </w:p>
    <w:p w14:paraId="6B77D4B3" w14:textId="77777777" w:rsidR="00F84A57" w:rsidRDefault="00F84A57" w:rsidP="00F84A57">
      <w:pPr>
        <w:rPr>
          <w:b/>
          <w:i/>
        </w:rPr>
      </w:pPr>
      <w:r>
        <w:rPr>
          <w:b/>
          <w:i/>
        </w:rPr>
        <w:t>Rivalry</w:t>
      </w:r>
    </w:p>
    <w:p w14:paraId="6F27B8BB" w14:textId="77777777" w:rsidR="00F84A57" w:rsidRDefault="00F84A57" w:rsidP="00F84A57">
      <w:proofErr w:type="spellStart"/>
      <w:r>
        <w:t>Farmfoods</w:t>
      </w:r>
      <w:proofErr w:type="spellEnd"/>
      <w:r>
        <w:t xml:space="preserve"> provides its products to customers within different parts. Based on the demand in the market, the company is offering its service to a huge area in the UK. The strong position of its competitors in the UK market further hampered its overall performance</w:t>
      </w:r>
      <w:sdt>
        <w:sdtPr>
          <w:id w:val="1704896878"/>
          <w:citation/>
        </w:sdtPr>
        <w:sdtContent>
          <w:r>
            <w:fldChar w:fldCharType="begin"/>
          </w:r>
          <w:r>
            <w:rPr>
              <w:lang w:val="en-US"/>
            </w:rPr>
            <w:instrText xml:space="preserve"> CITATION Gwe22 \l 1033 </w:instrText>
          </w:r>
          <w:r>
            <w:fldChar w:fldCharType="separate"/>
          </w:r>
          <w:r>
            <w:rPr>
              <w:noProof/>
              <w:lang w:val="en-US"/>
            </w:rPr>
            <w:t xml:space="preserve"> </w:t>
          </w:r>
          <w:r w:rsidRPr="00363073">
            <w:rPr>
              <w:rFonts w:eastAsia="Arial"/>
              <w:noProof/>
              <w:lang w:val="en-US"/>
            </w:rPr>
            <w:t>(Rider, 2022)</w:t>
          </w:r>
          <w:r>
            <w:fldChar w:fldCharType="end"/>
          </w:r>
        </w:sdtContent>
      </w:sdt>
      <w:r>
        <w:t xml:space="preserve">. Therefore, the effective marketing activities of customers further hampered its profit margin in the UK. Therefore, the </w:t>
      </w:r>
      <w:r w:rsidRPr="005045CC">
        <w:t>company's traditional operation negatively impacted</w:t>
      </w:r>
      <w:r>
        <w:t xml:space="preserve"> its brand image in recent times. </w:t>
      </w:r>
    </w:p>
    <w:p w14:paraId="61E6D8BD" w14:textId="77777777" w:rsidR="00F84A57" w:rsidRDefault="00F84A57" w:rsidP="00F84A57">
      <w:pPr>
        <w:rPr>
          <w:b/>
          <w:i/>
        </w:rPr>
      </w:pPr>
      <w:r>
        <w:rPr>
          <w:b/>
          <w:i/>
        </w:rPr>
        <w:t>Bargaining power of buyers</w:t>
      </w:r>
    </w:p>
    <w:p w14:paraId="7015BFC5" w14:textId="77777777" w:rsidR="00F84A57" w:rsidRDefault="00F84A57" w:rsidP="00F84A57">
      <w:r>
        <w:t xml:space="preserve">Buyers </w:t>
      </w:r>
      <w:r w:rsidRPr="005045CC">
        <w:t xml:space="preserve">play the most important role in </w:t>
      </w:r>
      <w:r>
        <w:t xml:space="preserve">the </w:t>
      </w:r>
      <w:r w:rsidRPr="005045CC">
        <w:t>frozen food business</w:t>
      </w:r>
      <w:r>
        <w:t xml:space="preserve"> in the UK market. Based on the price margin of the buyer has increased their power of burgeoning. Therefore, due to the pandemic situation decrease in the demand further enhanced the burgeoning power of the buyers. This particular threat created a huge problem for the company in setting the price margin of its products.</w:t>
      </w:r>
    </w:p>
    <w:p w14:paraId="0D6AE51A" w14:textId="77777777" w:rsidR="00F84A57" w:rsidRDefault="00F84A57" w:rsidP="00F84A57">
      <w:pPr>
        <w:rPr>
          <w:b/>
          <w:i/>
        </w:rPr>
      </w:pPr>
      <w:r>
        <w:rPr>
          <w:b/>
          <w:i/>
        </w:rPr>
        <w:t>Bargaining power of supplier</w:t>
      </w:r>
    </w:p>
    <w:p w14:paraId="58E3C5B9" w14:textId="77777777" w:rsidR="00F84A57" w:rsidRDefault="00F84A57" w:rsidP="00F84A57">
      <w:r>
        <w:t>Based on the demand in the market, the suppliers control their bargaining power to create an impact on business. These special forces created challenges for Farmfood. The strong collaboration with different restaurants and hotels</w:t>
      </w:r>
      <w:r w:rsidRPr="005045CC">
        <w:t xml:space="preserve"> created storing impact on the company's business</w:t>
      </w:r>
      <w:r>
        <w:t xml:space="preserve">. Depending on the importance, the company is looking for new supply chain operations in the UK market. </w:t>
      </w:r>
    </w:p>
    <w:p w14:paraId="35253BA6" w14:textId="77777777" w:rsidR="00F84A57" w:rsidRDefault="00F84A57" w:rsidP="00F84A57">
      <w:r>
        <w:rPr>
          <w:b/>
          <w:i/>
        </w:rPr>
        <w:t>Threats of a new entry into the market</w:t>
      </w:r>
      <w:r>
        <w:t xml:space="preserve"> </w:t>
      </w:r>
    </w:p>
    <w:p w14:paraId="706E294A" w14:textId="77777777" w:rsidR="00F84A57" w:rsidRDefault="00F84A57" w:rsidP="00F84A57">
      <w:r>
        <w:rPr>
          <w:b/>
        </w:rPr>
        <w:t xml:space="preserve"> </w:t>
      </w:r>
      <w:r>
        <w:t>Due to the pandemic, the preference for packaged food has increased in the UK market. Identifying the opportunity, a huge number of frozen foods retail companies are entering the UK market, which created huge threats for the company (</w:t>
      </w:r>
      <w:proofErr w:type="spellStart"/>
      <w:r w:rsidRPr="0055427F">
        <w:t>Adefisan</w:t>
      </w:r>
      <w:proofErr w:type="spellEnd"/>
      <w:r>
        <w:t xml:space="preserve"> </w:t>
      </w:r>
      <w:r w:rsidRPr="00916FF6">
        <w:rPr>
          <w:i/>
          <w:iCs/>
        </w:rPr>
        <w:t>et al</w:t>
      </w:r>
      <w:r>
        <w:t xml:space="preserve">., 2022). Based on the brand image and effective customer engagement, </w:t>
      </w:r>
      <w:proofErr w:type="spellStart"/>
      <w:r>
        <w:t>Firmfood</w:t>
      </w:r>
      <w:proofErr w:type="spellEnd"/>
      <w:r>
        <w:t xml:space="preserve"> is further trying to overcome this threat.</w:t>
      </w:r>
    </w:p>
    <w:p w14:paraId="4D3301DB" w14:textId="77777777" w:rsidR="00F84A57" w:rsidRDefault="00F84A57" w:rsidP="00F84A57">
      <w:pPr>
        <w:rPr>
          <w:b/>
          <w:i/>
        </w:rPr>
      </w:pPr>
      <w:r>
        <w:rPr>
          <w:b/>
          <w:i/>
        </w:rPr>
        <w:t>Existence of substitute products</w:t>
      </w:r>
    </w:p>
    <w:p w14:paraId="38DAFFB5" w14:textId="77777777" w:rsidR="00F84A57" w:rsidRDefault="00F84A57" w:rsidP="00F84A57">
      <w:pPr>
        <w:rPr>
          <w:b/>
        </w:rPr>
      </w:pPr>
      <w:r>
        <w:t xml:space="preserve">Based on the demand in the market, the strong presence of substitute products further created a strong impact on the performance of the company. Therefore, an effective product price margin is necessary for its profit margin. The company further changed its strategies and </w:t>
      </w:r>
      <w:r w:rsidRPr="005045CC">
        <w:t>focused on the quality of products to create a difference and satisfy</w:t>
      </w:r>
      <w:r>
        <w:t xml:space="preserve"> its customers.   </w:t>
      </w:r>
      <w:r>
        <w:rPr>
          <w:b/>
          <w:i/>
        </w:rPr>
        <w:t xml:space="preserve"> </w:t>
      </w:r>
    </w:p>
    <w:p w14:paraId="5AF8EDBE" w14:textId="77777777" w:rsidR="001D4209" w:rsidRPr="001D4209" w:rsidRDefault="001D4209" w:rsidP="001D4209">
      <w:pPr>
        <w:rPr>
          <w:lang w:val="en-US"/>
        </w:rPr>
      </w:pPr>
    </w:p>
    <w:p w14:paraId="3346092B" w14:textId="329C9923" w:rsidR="003A74E4" w:rsidRPr="003A74E4" w:rsidRDefault="003A74E4" w:rsidP="001D4209">
      <w:pPr>
        <w:rPr>
          <w:lang w:val="en-US"/>
        </w:rPr>
      </w:pPr>
    </w:p>
    <w:p w14:paraId="701B4BEF" w14:textId="6DE5ACC3" w:rsidR="00E3409E" w:rsidRDefault="00000000" w:rsidP="002B1E8E">
      <w:pPr>
        <w:pStyle w:val="Heading1"/>
      </w:pPr>
      <w:r>
        <w:br w:type="page"/>
      </w:r>
    </w:p>
    <w:p w14:paraId="7DF38DFC" w14:textId="76BFC81C" w:rsidR="00E3409E" w:rsidRDefault="00000000" w:rsidP="006A353E">
      <w:pPr>
        <w:pStyle w:val="Heading2"/>
      </w:pPr>
      <w:bookmarkStart w:id="5" w:name="_Toc122806331"/>
      <w:r>
        <w:t>SWOT analysis</w:t>
      </w:r>
      <w:bookmarkEnd w:id="5"/>
    </w:p>
    <w:p w14:paraId="03267F04" w14:textId="674D8545" w:rsidR="00631D69" w:rsidRDefault="00000000" w:rsidP="00631D69">
      <w:pPr>
        <w:rPr>
          <w:lang w:val="en-US"/>
        </w:rPr>
      </w:pPr>
      <w:r w:rsidRPr="00631D69">
        <w:rPr>
          <w:lang w:val="en-US"/>
        </w:rPr>
        <w:t xml:space="preserve">SWOT analysis is a framework </w:t>
      </w:r>
      <w:r>
        <w:rPr>
          <w:lang w:val="en-US"/>
        </w:rPr>
        <w:t>that</w:t>
      </w:r>
      <w:r w:rsidRPr="00631D69">
        <w:rPr>
          <w:lang w:val="en-US"/>
        </w:rPr>
        <w:t xml:space="preserve"> helps to identify the strength and </w:t>
      </w:r>
      <w:r>
        <w:rPr>
          <w:lang w:val="en-US"/>
        </w:rPr>
        <w:t>weaknesses</w:t>
      </w:r>
      <w:r w:rsidRPr="00631D69">
        <w:rPr>
          <w:lang w:val="en-US"/>
        </w:rPr>
        <w:t xml:space="preserve"> of the company. It also helps the company to set its goals and objectives. The respective analysis helps to identify the opportunity and threats of the business in the surrounding market. A SWOT analysis of the supermarket business </w:t>
      </w:r>
      <w:proofErr w:type="spellStart"/>
      <w:r w:rsidRPr="00631D69">
        <w:rPr>
          <w:lang w:val="en-US"/>
        </w:rPr>
        <w:t>Farmfoods</w:t>
      </w:r>
      <w:proofErr w:type="spellEnd"/>
      <w:r w:rsidRPr="00631D69">
        <w:rPr>
          <w:lang w:val="en-US"/>
        </w:rPr>
        <w:t xml:space="preserve"> in the context of Covid-19 will be mentioned in the following</w:t>
      </w:r>
      <w:r w:rsidR="007E628E">
        <w:rPr>
          <w:lang w:val="en-US"/>
        </w:rPr>
        <w:t xml:space="preserve"> (</w:t>
      </w:r>
      <w:r w:rsidR="007E628E" w:rsidRPr="007E628E">
        <w:rPr>
          <w:lang w:val="en-US"/>
        </w:rPr>
        <w:t>Crick</w:t>
      </w:r>
      <w:r w:rsidR="007E628E">
        <w:rPr>
          <w:lang w:val="en-US"/>
        </w:rPr>
        <w:t xml:space="preserve"> et al., 2020)</w:t>
      </w:r>
      <w:r w:rsidRPr="00631D69">
        <w:rPr>
          <w:lang w:val="en-US"/>
        </w:rPr>
        <w:t>. </w:t>
      </w:r>
    </w:p>
    <w:tbl>
      <w:tblPr>
        <w:tblStyle w:val="TableGrid"/>
        <w:tblW w:w="0" w:type="auto"/>
        <w:tblLook w:val="04A0" w:firstRow="1" w:lastRow="0" w:firstColumn="1" w:lastColumn="0" w:noHBand="0" w:noVBand="1"/>
      </w:tblPr>
      <w:tblGrid>
        <w:gridCol w:w="4675"/>
        <w:gridCol w:w="4675"/>
      </w:tblGrid>
      <w:tr w:rsidR="00995134" w14:paraId="403E3B28" w14:textId="77777777" w:rsidTr="00631D69">
        <w:tc>
          <w:tcPr>
            <w:tcW w:w="4675" w:type="dxa"/>
          </w:tcPr>
          <w:p w14:paraId="03B45FC8" w14:textId="3FCA0597" w:rsidR="00631D69" w:rsidRPr="00631D69" w:rsidRDefault="00000000" w:rsidP="00631D69">
            <w:pPr>
              <w:jc w:val="center"/>
              <w:rPr>
                <w:b/>
                <w:bCs/>
                <w:lang w:val="en-US"/>
              </w:rPr>
            </w:pPr>
            <w:r w:rsidRPr="00631D69">
              <w:rPr>
                <w:b/>
                <w:bCs/>
                <w:lang w:val="en-US"/>
              </w:rPr>
              <w:t>Strength</w:t>
            </w:r>
          </w:p>
        </w:tc>
        <w:tc>
          <w:tcPr>
            <w:tcW w:w="4675" w:type="dxa"/>
          </w:tcPr>
          <w:p w14:paraId="39CB1DAD" w14:textId="0D69DA10" w:rsidR="00631D69" w:rsidRPr="00631D69" w:rsidRDefault="00000000" w:rsidP="00631D69">
            <w:pPr>
              <w:jc w:val="center"/>
              <w:rPr>
                <w:b/>
                <w:bCs/>
                <w:lang w:val="en-US"/>
              </w:rPr>
            </w:pPr>
            <w:r w:rsidRPr="00631D69">
              <w:rPr>
                <w:b/>
                <w:bCs/>
                <w:lang w:val="en-US"/>
              </w:rPr>
              <w:t>Weakness:</w:t>
            </w:r>
          </w:p>
        </w:tc>
      </w:tr>
      <w:tr w:rsidR="00995134" w14:paraId="2C08727B" w14:textId="77777777" w:rsidTr="00631D69">
        <w:tc>
          <w:tcPr>
            <w:tcW w:w="4675" w:type="dxa"/>
          </w:tcPr>
          <w:p w14:paraId="1239CD1F" w14:textId="3DD09F9B" w:rsidR="00631D69" w:rsidRPr="00631D69" w:rsidRDefault="00000000" w:rsidP="00631D69">
            <w:pPr>
              <w:rPr>
                <w:lang w:val="en-US"/>
              </w:rPr>
            </w:pPr>
            <w:r w:rsidRPr="00631D69">
              <w:rPr>
                <w:lang w:val="en-US"/>
              </w:rPr>
              <w:t xml:space="preserve">1. The outbreak of </w:t>
            </w:r>
            <w:r>
              <w:rPr>
                <w:lang w:val="en-US"/>
              </w:rPr>
              <w:t xml:space="preserve">the </w:t>
            </w:r>
            <w:r w:rsidRPr="00631D69">
              <w:rPr>
                <w:lang w:val="en-US"/>
              </w:rPr>
              <w:t xml:space="preserve">pandemic has devastating effect on every business. Although, </w:t>
            </w:r>
            <w:proofErr w:type="spellStart"/>
            <w:r w:rsidRPr="00631D69">
              <w:rPr>
                <w:lang w:val="en-US"/>
              </w:rPr>
              <w:t>Farmfoods</w:t>
            </w:r>
            <w:proofErr w:type="spellEnd"/>
            <w:r w:rsidRPr="00631D69">
              <w:rPr>
                <w:lang w:val="en-US"/>
              </w:rPr>
              <w:t xml:space="preserve"> managed to keep open around 300 stores during the lockdown, which is a considerable strength of the company. </w:t>
            </w:r>
          </w:p>
          <w:p w14:paraId="2E70480C" w14:textId="414BBC42" w:rsidR="00631D69" w:rsidRDefault="00000000" w:rsidP="00631D69">
            <w:pPr>
              <w:rPr>
                <w:lang w:val="en-US"/>
              </w:rPr>
            </w:pPr>
            <w:r w:rsidRPr="00631D69">
              <w:rPr>
                <w:lang w:val="en-US"/>
              </w:rPr>
              <w:t xml:space="preserve">2. The supermarket company provides frozen foods which </w:t>
            </w:r>
            <w:r>
              <w:rPr>
                <w:lang w:val="en-US"/>
              </w:rPr>
              <w:t>are</w:t>
            </w:r>
            <w:r w:rsidRPr="00631D69">
              <w:rPr>
                <w:lang w:val="en-US"/>
              </w:rPr>
              <w:t xml:space="preserve"> helpful </w:t>
            </w:r>
            <w:r>
              <w:rPr>
                <w:lang w:val="en-US"/>
              </w:rPr>
              <w:t>aspects</w:t>
            </w:r>
            <w:r w:rsidRPr="00631D69">
              <w:rPr>
                <w:lang w:val="en-US"/>
              </w:rPr>
              <w:t xml:space="preserve"> during the time of </w:t>
            </w:r>
            <w:r>
              <w:rPr>
                <w:lang w:val="en-US"/>
              </w:rPr>
              <w:t xml:space="preserve">the </w:t>
            </w:r>
            <w:r w:rsidRPr="00631D69">
              <w:rPr>
                <w:lang w:val="en-US"/>
              </w:rPr>
              <w:t>pandemic. </w:t>
            </w:r>
          </w:p>
        </w:tc>
        <w:tc>
          <w:tcPr>
            <w:tcW w:w="4675" w:type="dxa"/>
          </w:tcPr>
          <w:p w14:paraId="77FCD54F" w14:textId="035B0734" w:rsidR="00631D69" w:rsidRPr="00631D69" w:rsidRDefault="00000000" w:rsidP="00631D69">
            <w:pPr>
              <w:rPr>
                <w:lang w:val="en-US"/>
              </w:rPr>
            </w:pPr>
            <w:r w:rsidRPr="00631D69">
              <w:rPr>
                <w:lang w:val="en-US"/>
              </w:rPr>
              <w:t xml:space="preserve">1. The pandemic leads to </w:t>
            </w:r>
            <w:r>
              <w:rPr>
                <w:lang w:val="en-US"/>
              </w:rPr>
              <w:t>a</w:t>
            </w:r>
            <w:r w:rsidRPr="00631D69">
              <w:rPr>
                <w:lang w:val="en-US"/>
              </w:rPr>
              <w:t xml:space="preserve"> rise in price. Due to that, the price of the products in the market increased. </w:t>
            </w:r>
          </w:p>
          <w:p w14:paraId="2488B806" w14:textId="09E483D8" w:rsidR="00631D69" w:rsidRDefault="00000000" w:rsidP="00631D69">
            <w:pPr>
              <w:rPr>
                <w:lang w:val="en-US"/>
              </w:rPr>
            </w:pPr>
            <w:r w:rsidRPr="00631D69">
              <w:rPr>
                <w:lang w:val="en-US"/>
              </w:rPr>
              <w:t xml:space="preserve">2. The internal feedback of the company is not very strong, which is considered </w:t>
            </w:r>
            <w:r>
              <w:rPr>
                <w:lang w:val="en-US"/>
              </w:rPr>
              <w:t>a</w:t>
            </w:r>
            <w:r w:rsidRPr="00631D69">
              <w:rPr>
                <w:lang w:val="en-US"/>
              </w:rPr>
              <w:t xml:space="preserve"> weakness of the respective company.</w:t>
            </w:r>
          </w:p>
        </w:tc>
      </w:tr>
      <w:tr w:rsidR="00995134" w14:paraId="7CE2261C" w14:textId="77777777" w:rsidTr="00631D69">
        <w:tc>
          <w:tcPr>
            <w:tcW w:w="4675" w:type="dxa"/>
          </w:tcPr>
          <w:p w14:paraId="5B1CAA47" w14:textId="162662CF" w:rsidR="00631D69" w:rsidRPr="00631D69" w:rsidRDefault="00000000" w:rsidP="00631D69">
            <w:pPr>
              <w:jc w:val="center"/>
              <w:rPr>
                <w:b/>
                <w:bCs/>
                <w:lang w:val="en-US"/>
              </w:rPr>
            </w:pPr>
            <w:r w:rsidRPr="00631D69">
              <w:rPr>
                <w:b/>
                <w:bCs/>
                <w:lang w:val="en-US"/>
              </w:rPr>
              <w:t>Opportunity</w:t>
            </w:r>
          </w:p>
        </w:tc>
        <w:tc>
          <w:tcPr>
            <w:tcW w:w="4675" w:type="dxa"/>
          </w:tcPr>
          <w:p w14:paraId="75BD5E93" w14:textId="60C93950" w:rsidR="00631D69" w:rsidRPr="00631D69" w:rsidRDefault="00000000" w:rsidP="00631D69">
            <w:pPr>
              <w:jc w:val="center"/>
              <w:rPr>
                <w:b/>
                <w:bCs/>
                <w:lang w:val="en-US"/>
              </w:rPr>
            </w:pPr>
            <w:r w:rsidRPr="00631D69">
              <w:rPr>
                <w:b/>
                <w:bCs/>
                <w:lang w:val="en-US"/>
              </w:rPr>
              <w:t>Threat</w:t>
            </w:r>
          </w:p>
        </w:tc>
      </w:tr>
      <w:tr w:rsidR="00995134" w14:paraId="79742D1C" w14:textId="77777777" w:rsidTr="00631D69">
        <w:tc>
          <w:tcPr>
            <w:tcW w:w="4675" w:type="dxa"/>
          </w:tcPr>
          <w:p w14:paraId="1207F265" w14:textId="5D076A0D" w:rsidR="00631D69" w:rsidRPr="00631D69" w:rsidRDefault="00000000" w:rsidP="00631D69">
            <w:pPr>
              <w:rPr>
                <w:lang w:val="en-US"/>
              </w:rPr>
            </w:pPr>
            <w:r w:rsidRPr="00631D69">
              <w:rPr>
                <w:lang w:val="en-US"/>
              </w:rPr>
              <w:t xml:space="preserve">1. The accessibility of the shop and products during </w:t>
            </w:r>
            <w:r>
              <w:rPr>
                <w:lang w:val="en-US"/>
              </w:rPr>
              <w:t xml:space="preserve">the </w:t>
            </w:r>
            <w:r w:rsidRPr="00631D69">
              <w:rPr>
                <w:lang w:val="en-US"/>
              </w:rPr>
              <w:t>lockdown helped the company to grab the attention of the customers. </w:t>
            </w:r>
          </w:p>
          <w:p w14:paraId="0ADCF1FE" w14:textId="4BC77307" w:rsidR="00631D69" w:rsidRDefault="00000000" w:rsidP="00631D69">
            <w:pPr>
              <w:rPr>
                <w:lang w:val="en-US"/>
              </w:rPr>
            </w:pPr>
            <w:r w:rsidRPr="00631D69">
              <w:rPr>
                <w:lang w:val="en-US"/>
              </w:rPr>
              <w:t>2. online marketing will be beneficial for the company to promote its services, which will attract the attention of the customers</w:t>
            </w:r>
            <w:r w:rsidR="00350FFD">
              <w:rPr>
                <w:lang w:val="en-US"/>
              </w:rPr>
              <w:t xml:space="preserve"> (</w:t>
            </w:r>
            <w:r w:rsidR="00350FFD" w:rsidRPr="00350FFD">
              <w:rPr>
                <w:lang w:val="en-US"/>
              </w:rPr>
              <w:t>Dawes</w:t>
            </w:r>
            <w:r w:rsidR="00350FFD">
              <w:rPr>
                <w:lang w:val="en-US"/>
              </w:rPr>
              <w:t>, 2018)</w:t>
            </w:r>
            <w:r w:rsidRPr="00631D69">
              <w:rPr>
                <w:lang w:val="en-US"/>
              </w:rPr>
              <w:t>. </w:t>
            </w:r>
          </w:p>
        </w:tc>
        <w:tc>
          <w:tcPr>
            <w:tcW w:w="4675" w:type="dxa"/>
          </w:tcPr>
          <w:p w14:paraId="6C1386EE" w14:textId="292C9163" w:rsidR="00631D69" w:rsidRPr="00631D69" w:rsidRDefault="00000000" w:rsidP="00631D69">
            <w:pPr>
              <w:rPr>
                <w:lang w:val="en-US"/>
              </w:rPr>
            </w:pPr>
            <w:r w:rsidRPr="00631D69">
              <w:rPr>
                <w:lang w:val="en-US"/>
              </w:rPr>
              <w:t xml:space="preserve">1. The rise </w:t>
            </w:r>
            <w:r>
              <w:rPr>
                <w:lang w:val="en-US"/>
              </w:rPr>
              <w:t>in</w:t>
            </w:r>
            <w:r w:rsidRPr="00631D69">
              <w:rPr>
                <w:lang w:val="en-US"/>
              </w:rPr>
              <w:t xml:space="preserve"> </w:t>
            </w:r>
            <w:r>
              <w:rPr>
                <w:lang w:val="en-US"/>
              </w:rPr>
              <w:t xml:space="preserve">the </w:t>
            </w:r>
            <w:r w:rsidRPr="00631D69">
              <w:rPr>
                <w:lang w:val="en-US"/>
              </w:rPr>
              <w:t xml:space="preserve">price </w:t>
            </w:r>
            <w:r>
              <w:rPr>
                <w:lang w:val="en-US"/>
              </w:rPr>
              <w:t>of</w:t>
            </w:r>
            <w:r w:rsidRPr="00631D69">
              <w:rPr>
                <w:lang w:val="en-US"/>
              </w:rPr>
              <w:t xml:space="preserve"> raw materials and food items is a considerable threat </w:t>
            </w:r>
            <w:r>
              <w:rPr>
                <w:lang w:val="en-US"/>
              </w:rPr>
              <w:t>to</w:t>
            </w:r>
            <w:r w:rsidRPr="00631D69">
              <w:rPr>
                <w:lang w:val="en-US"/>
              </w:rPr>
              <w:t xml:space="preserve"> the specific company. </w:t>
            </w:r>
          </w:p>
          <w:p w14:paraId="593C4D73" w14:textId="0AA4948A" w:rsidR="00631D69" w:rsidRDefault="00000000" w:rsidP="00631D69">
            <w:pPr>
              <w:rPr>
                <w:lang w:val="en-US"/>
              </w:rPr>
            </w:pPr>
            <w:r w:rsidRPr="00631D69">
              <w:rPr>
                <w:lang w:val="en-US"/>
              </w:rPr>
              <w:t xml:space="preserve">2. The revenue of the company got </w:t>
            </w:r>
            <w:r>
              <w:rPr>
                <w:lang w:val="en-US"/>
              </w:rPr>
              <w:t>severely</w:t>
            </w:r>
            <w:r w:rsidRPr="00631D69">
              <w:rPr>
                <w:lang w:val="en-US"/>
              </w:rPr>
              <w:t xml:space="preserve"> affected due to the outbreak of the pandemic</w:t>
            </w:r>
            <w:r w:rsidR="00350FFD">
              <w:rPr>
                <w:lang w:val="en-US"/>
              </w:rPr>
              <w:t xml:space="preserve"> (</w:t>
            </w:r>
            <w:r w:rsidR="00350FFD" w:rsidRPr="00350FFD">
              <w:rPr>
                <w:lang w:val="en-US"/>
              </w:rPr>
              <w:t>Bunn</w:t>
            </w:r>
            <w:r w:rsidR="00350FFD">
              <w:rPr>
                <w:lang w:val="en-US"/>
              </w:rPr>
              <w:t xml:space="preserve"> et al., 2022)</w:t>
            </w:r>
            <w:r w:rsidRPr="00631D69">
              <w:rPr>
                <w:lang w:val="en-US"/>
              </w:rPr>
              <w:t>. </w:t>
            </w:r>
          </w:p>
        </w:tc>
      </w:tr>
    </w:tbl>
    <w:p w14:paraId="4DBCCA79" w14:textId="05E520EB" w:rsidR="0071096D" w:rsidRDefault="0071096D">
      <w:pPr>
        <w:spacing w:after="160" w:line="259" w:lineRule="auto"/>
        <w:jc w:val="left"/>
        <w:rPr>
          <w:lang w:val="en-US"/>
        </w:rPr>
      </w:pPr>
    </w:p>
    <w:p w14:paraId="61A71781" w14:textId="77777777" w:rsidR="0071096D" w:rsidRPr="0071096D" w:rsidRDefault="00000000" w:rsidP="0071096D">
      <w:pPr>
        <w:rPr>
          <w:b/>
          <w:sz w:val="28"/>
          <w:lang w:val="en-IN" w:eastAsia="en-IN"/>
        </w:rPr>
      </w:pPr>
      <w:r w:rsidRPr="0071096D">
        <w:rPr>
          <w:b/>
          <w:sz w:val="28"/>
          <w:lang w:val="en-IN" w:eastAsia="en-IN"/>
        </w:rPr>
        <w:t>Ansoff matrix</w:t>
      </w:r>
    </w:p>
    <w:p w14:paraId="623D9A1C" w14:textId="51474EC3" w:rsidR="0071096D" w:rsidRPr="0071096D" w:rsidRDefault="00000000" w:rsidP="0071096D">
      <w:pPr>
        <w:rPr>
          <w:lang w:val="en-IN" w:eastAsia="en-IN"/>
        </w:rPr>
      </w:pPr>
      <w:r w:rsidRPr="0071096D">
        <w:rPr>
          <w:lang w:val="en-IN" w:eastAsia="en-IN"/>
        </w:rPr>
        <w:t>The</w:t>
      </w:r>
      <w:r>
        <w:rPr>
          <w:lang w:val="en-IN" w:eastAsia="en-IN"/>
        </w:rPr>
        <w:t xml:space="preserve"> </w:t>
      </w:r>
      <w:r w:rsidRPr="0071096D">
        <w:rPr>
          <w:lang w:val="en-IN" w:eastAsia="en-IN"/>
        </w:rPr>
        <w:t xml:space="preserve">two strategies of </w:t>
      </w:r>
      <w:r>
        <w:rPr>
          <w:lang w:val="en-IN" w:eastAsia="en-IN"/>
        </w:rPr>
        <w:t xml:space="preserve">the </w:t>
      </w:r>
      <w:r w:rsidRPr="0071096D">
        <w:rPr>
          <w:lang w:val="en-IN" w:eastAsia="en-IN"/>
        </w:rPr>
        <w:t>Ansoff matrix w</w:t>
      </w:r>
      <w:r>
        <w:rPr>
          <w:lang w:val="en-IN" w:eastAsia="en-IN"/>
        </w:rPr>
        <w:t>ill</w:t>
      </w:r>
      <w:r w:rsidRPr="0071096D">
        <w:rPr>
          <w:lang w:val="en-IN" w:eastAsia="en-IN"/>
        </w:rPr>
        <w:t xml:space="preserve"> help </w:t>
      </w:r>
      <w:proofErr w:type="spellStart"/>
      <w:r>
        <w:rPr>
          <w:lang w:val="en-IN" w:eastAsia="en-IN"/>
        </w:rPr>
        <w:t>Farmfoods</w:t>
      </w:r>
      <w:proofErr w:type="spellEnd"/>
      <w:r>
        <w:rPr>
          <w:lang w:val="en-IN" w:eastAsia="en-IN"/>
        </w:rPr>
        <w:t xml:space="preserve"> </w:t>
      </w:r>
      <w:r w:rsidRPr="0071096D">
        <w:rPr>
          <w:lang w:val="en-IN" w:eastAsia="en-IN"/>
        </w:rPr>
        <w:t xml:space="preserve">to </w:t>
      </w:r>
      <w:r>
        <w:rPr>
          <w:lang w:val="en-IN" w:eastAsia="en-IN"/>
        </w:rPr>
        <w:t xml:space="preserve">set the </w:t>
      </w:r>
      <w:r w:rsidRPr="0071096D">
        <w:rPr>
          <w:lang w:val="en-IN" w:eastAsia="en-IN"/>
        </w:rPr>
        <w:t>strategies</w:t>
      </w:r>
      <w:r>
        <w:rPr>
          <w:lang w:val="en-IN" w:eastAsia="en-IN"/>
        </w:rPr>
        <w:t xml:space="preserve"> for the future</w:t>
      </w:r>
      <w:r w:rsidR="001E46A5">
        <w:rPr>
          <w:lang w:val="en-IN" w:eastAsia="en-IN"/>
        </w:rPr>
        <w:t xml:space="preserve"> </w:t>
      </w:r>
      <w:sdt>
        <w:sdtPr>
          <w:rPr>
            <w:lang w:val="en-IN" w:eastAsia="en-IN"/>
          </w:rPr>
          <w:id w:val="2033536501"/>
          <w:citation/>
        </w:sdtPr>
        <w:sdtContent>
          <w:r w:rsidR="001E46A5">
            <w:rPr>
              <w:lang w:val="en-IN" w:eastAsia="en-IN"/>
            </w:rPr>
            <w:fldChar w:fldCharType="begin"/>
          </w:r>
          <w:r w:rsidR="001E46A5">
            <w:rPr>
              <w:lang w:val="en-US" w:eastAsia="en-IN"/>
            </w:rPr>
            <w:instrText xml:space="preserve"> CITATION Kyl223 \l 1033 </w:instrText>
          </w:r>
          <w:r w:rsidR="001E46A5">
            <w:rPr>
              <w:lang w:val="en-IN" w:eastAsia="en-IN"/>
            </w:rPr>
            <w:fldChar w:fldCharType="separate"/>
          </w:r>
          <w:r w:rsidR="001E46A5" w:rsidRPr="001E46A5">
            <w:rPr>
              <w:noProof/>
              <w:lang w:val="en-US" w:eastAsia="en-IN"/>
            </w:rPr>
            <w:t>(Peterdy, 2022)</w:t>
          </w:r>
          <w:r w:rsidR="001E46A5">
            <w:rPr>
              <w:lang w:val="en-IN" w:eastAsia="en-IN"/>
            </w:rPr>
            <w:fldChar w:fldCharType="end"/>
          </w:r>
        </w:sdtContent>
      </w:sdt>
      <w:r w:rsidRPr="0071096D">
        <w:rPr>
          <w:lang w:val="en-IN" w:eastAsia="en-IN"/>
        </w:rPr>
        <w:t>.</w:t>
      </w:r>
    </w:p>
    <w:p w14:paraId="704E13BD" w14:textId="77777777" w:rsidR="0071096D" w:rsidRPr="0071096D" w:rsidRDefault="00000000" w:rsidP="0071096D">
      <w:pPr>
        <w:rPr>
          <w:b/>
          <w:lang w:val="en-IN" w:eastAsia="en-IN"/>
        </w:rPr>
      </w:pPr>
      <w:r w:rsidRPr="0071096D">
        <w:rPr>
          <w:b/>
          <w:lang w:val="en-IN" w:eastAsia="en-IN"/>
        </w:rPr>
        <w:t>Market presentation</w:t>
      </w:r>
    </w:p>
    <w:p w14:paraId="57658EBC" w14:textId="568ED3C5" w:rsidR="0071096D" w:rsidRDefault="00000000" w:rsidP="0071096D">
      <w:pPr>
        <w:rPr>
          <w:lang w:val="en-IN" w:eastAsia="en-IN"/>
        </w:rPr>
      </w:pPr>
      <w:r>
        <w:rPr>
          <w:lang w:val="en-IN" w:eastAsia="en-IN"/>
        </w:rPr>
        <w:t>The specific strategy focuses on expanding the sales of the products which are already existing. Focusing on the current products will be beneficial in determining the future strategy of marketing.</w:t>
      </w:r>
      <w:r w:rsidR="001D4209">
        <w:rPr>
          <w:lang w:val="en-IN" w:eastAsia="en-IN"/>
        </w:rPr>
        <w:t xml:space="preserve"> Due to the pandemic situation, there is a deficiency in raw materials, which leads the business to face difficulties. The </w:t>
      </w:r>
      <w:r w:rsidR="008A0C2F">
        <w:rPr>
          <w:lang w:val="en-IN" w:eastAsia="en-IN"/>
        </w:rPr>
        <w:t xml:space="preserve">supermarket chain </w:t>
      </w:r>
      <w:proofErr w:type="spellStart"/>
      <w:r w:rsidR="008A0C2F">
        <w:rPr>
          <w:lang w:val="en-IN" w:eastAsia="en-IN"/>
        </w:rPr>
        <w:t>Farmfoods</w:t>
      </w:r>
      <w:proofErr w:type="spellEnd"/>
      <w:r w:rsidR="008A0C2F">
        <w:rPr>
          <w:lang w:val="en-IN" w:eastAsia="en-IN"/>
        </w:rPr>
        <w:t xml:space="preserve"> needs to improve its product quality. The decreased price of the products will be </w:t>
      </w:r>
      <w:r w:rsidR="0057149A">
        <w:rPr>
          <w:lang w:val="en-IN" w:eastAsia="en-IN"/>
        </w:rPr>
        <w:t>beneficial</w:t>
      </w:r>
      <w:r w:rsidR="008A0C2F">
        <w:rPr>
          <w:lang w:val="en-IN" w:eastAsia="en-IN"/>
        </w:rPr>
        <w:t xml:space="preserve"> for the company.</w:t>
      </w:r>
    </w:p>
    <w:p w14:paraId="169A2886" w14:textId="293F669C" w:rsidR="0071096D" w:rsidRPr="0071096D" w:rsidRDefault="00000000" w:rsidP="0071096D">
      <w:pPr>
        <w:rPr>
          <w:b/>
          <w:lang w:val="en-IN" w:eastAsia="en-IN"/>
        </w:rPr>
      </w:pPr>
      <w:r w:rsidRPr="0071096D">
        <w:rPr>
          <w:b/>
          <w:lang w:val="en-IN" w:eastAsia="en-IN"/>
        </w:rPr>
        <w:t>Product development</w:t>
      </w:r>
    </w:p>
    <w:p w14:paraId="33116489" w14:textId="46FCDC88" w:rsidR="00F84A57" w:rsidRDefault="00000000" w:rsidP="0071096D">
      <w:pPr>
        <w:rPr>
          <w:lang w:val="en-IN" w:eastAsia="en-IN"/>
        </w:rPr>
      </w:pPr>
      <w:r>
        <w:rPr>
          <w:lang w:val="en-IN" w:eastAsia="en-IN"/>
        </w:rPr>
        <w:t xml:space="preserve">The aforesaid company needs to develop the </w:t>
      </w:r>
      <w:r w:rsidR="00F56D3A">
        <w:rPr>
          <w:lang w:val="en-IN" w:eastAsia="en-IN"/>
        </w:rPr>
        <w:t>products as per the requirements of the customers and the changing trends of the market. The extension of products as well as the promotion in digital sites are needed in order to provide better customer service. The determination of future strategy will be easier through this</w:t>
      </w:r>
      <w:r w:rsidR="00E16044">
        <w:rPr>
          <w:lang w:val="en-IN" w:eastAsia="en-IN"/>
        </w:rPr>
        <w:t xml:space="preserve"> </w:t>
      </w:r>
      <w:sdt>
        <w:sdtPr>
          <w:rPr>
            <w:lang w:val="en-IN" w:eastAsia="en-IN"/>
          </w:rPr>
          <w:id w:val="688028901"/>
          <w:citation/>
        </w:sdtPr>
        <w:sdtContent>
          <w:r w:rsidR="00E16044">
            <w:rPr>
              <w:lang w:val="en-IN" w:eastAsia="en-IN"/>
            </w:rPr>
            <w:fldChar w:fldCharType="begin"/>
          </w:r>
          <w:r w:rsidR="00E16044">
            <w:rPr>
              <w:lang w:val="en-US" w:eastAsia="en-IN"/>
            </w:rPr>
            <w:instrText xml:space="preserve"> CITATION Per20 \l 1033 </w:instrText>
          </w:r>
          <w:r w:rsidR="00E16044">
            <w:rPr>
              <w:lang w:val="en-IN" w:eastAsia="en-IN"/>
            </w:rPr>
            <w:fldChar w:fldCharType="separate"/>
          </w:r>
          <w:r w:rsidR="00E16044" w:rsidRPr="00E16044">
            <w:rPr>
              <w:noProof/>
              <w:lang w:val="en-US" w:eastAsia="en-IN"/>
            </w:rPr>
            <w:t>(Gourley, 2020)</w:t>
          </w:r>
          <w:r w:rsidR="00E16044">
            <w:rPr>
              <w:lang w:val="en-IN" w:eastAsia="en-IN"/>
            </w:rPr>
            <w:fldChar w:fldCharType="end"/>
          </w:r>
        </w:sdtContent>
      </w:sdt>
      <w:r w:rsidR="00F56D3A">
        <w:rPr>
          <w:lang w:val="en-IN" w:eastAsia="en-IN"/>
        </w:rPr>
        <w:t xml:space="preserve">. </w:t>
      </w:r>
    </w:p>
    <w:p w14:paraId="6DA521D9" w14:textId="77777777" w:rsidR="00F84A57" w:rsidRDefault="00F84A57">
      <w:pPr>
        <w:spacing w:after="160" w:line="259" w:lineRule="auto"/>
        <w:jc w:val="left"/>
        <w:rPr>
          <w:lang w:val="en-IN" w:eastAsia="en-IN"/>
        </w:rPr>
      </w:pPr>
      <w:r>
        <w:rPr>
          <w:lang w:val="en-IN" w:eastAsia="en-IN"/>
        </w:rPr>
        <w:br w:type="page"/>
      </w:r>
    </w:p>
    <w:p w14:paraId="731076DE" w14:textId="77777777" w:rsidR="00F84A57" w:rsidRDefault="00F84A57" w:rsidP="00F84A57">
      <w:pPr>
        <w:pStyle w:val="Heading2"/>
      </w:pPr>
      <w:bookmarkStart w:id="6" w:name="_Toc122806332"/>
      <w:r>
        <w:t>STP analysis</w:t>
      </w:r>
      <w:bookmarkEnd w:id="6"/>
    </w:p>
    <w:p w14:paraId="59AD185C" w14:textId="77777777" w:rsidR="00F84A57" w:rsidRDefault="00F84A57" w:rsidP="00F84A57">
      <w:r>
        <w:t xml:space="preserve">The STP model is an effective procedure for identifying the effectiveness of business within the market. Therefore, the idea for STP analysis will be very effective for identifying </w:t>
      </w:r>
      <w:r w:rsidRPr="005045CC">
        <w:t>that organisation's focus and personalised marketing strategies</w:t>
      </w:r>
      <w:r>
        <w:t>. Based on market segmentation, targeting is very helpful for identifying the company’s position in the UK market.</w:t>
      </w:r>
    </w:p>
    <w:p w14:paraId="608C690C" w14:textId="77777777" w:rsidR="00F84A57" w:rsidRDefault="00F84A57" w:rsidP="00F84A57">
      <w:pPr>
        <w:rPr>
          <w:b/>
          <w:i/>
        </w:rPr>
      </w:pPr>
      <w:r>
        <w:rPr>
          <w:b/>
          <w:i/>
        </w:rPr>
        <w:t>Segmentation</w:t>
      </w:r>
    </w:p>
    <w:p w14:paraId="05A6D338" w14:textId="77777777" w:rsidR="00F84A57" w:rsidRDefault="00F84A57" w:rsidP="00F84A57">
      <w:r>
        <w:t xml:space="preserve">The increased demand for frozen food has created huge opportunities for retail companies. Therefore, the companies like </w:t>
      </w:r>
      <w:proofErr w:type="spellStart"/>
      <w:r>
        <w:t>Firmfood</w:t>
      </w:r>
      <w:proofErr w:type="spellEnd"/>
      <w:r>
        <w:t xml:space="preserve"> further segmented the market based on the requirements of the products</w:t>
      </w:r>
      <w:sdt>
        <w:sdtPr>
          <w:id w:val="986364287"/>
          <w:citation/>
        </w:sdtPr>
        <w:sdtContent>
          <w:r>
            <w:fldChar w:fldCharType="begin"/>
          </w:r>
          <w:r>
            <w:rPr>
              <w:lang w:val="en-US"/>
            </w:rPr>
            <w:instrText xml:space="preserve"> CITATION Jud21 \l 1033 </w:instrText>
          </w:r>
          <w:r>
            <w:fldChar w:fldCharType="separate"/>
          </w:r>
          <w:r>
            <w:rPr>
              <w:noProof/>
              <w:lang w:val="en-US"/>
            </w:rPr>
            <w:t xml:space="preserve"> </w:t>
          </w:r>
          <w:r w:rsidRPr="00B37531">
            <w:rPr>
              <w:rFonts w:eastAsia="Arial"/>
              <w:noProof/>
              <w:lang w:val="en-US"/>
            </w:rPr>
            <w:t>(Bizzozero, 2021)</w:t>
          </w:r>
          <w:r>
            <w:fldChar w:fldCharType="end"/>
          </w:r>
        </w:sdtContent>
      </w:sdt>
      <w:r>
        <w:t xml:space="preserve">. The busy lifestyle of young and middle-aged people prefers Frozen food for preparing food quickly. Therefore, the change in the food habits of the common people's concentration of health consciousness further created a huge opportunity for frozen food retail companies like </w:t>
      </w:r>
      <w:proofErr w:type="spellStart"/>
      <w:r>
        <w:t>Firmfoods</w:t>
      </w:r>
      <w:proofErr w:type="spellEnd"/>
      <w:r>
        <w:t>.</w:t>
      </w:r>
    </w:p>
    <w:p w14:paraId="6C01C75C" w14:textId="77777777" w:rsidR="00F84A57" w:rsidRDefault="00F84A57" w:rsidP="00F84A57">
      <w:pPr>
        <w:rPr>
          <w:b/>
          <w:i/>
        </w:rPr>
      </w:pPr>
      <w:r>
        <w:rPr>
          <w:b/>
          <w:i/>
        </w:rPr>
        <w:t xml:space="preserve">Targeting </w:t>
      </w:r>
    </w:p>
    <w:p w14:paraId="1B4A0138" w14:textId="77777777" w:rsidR="00F84A57" w:rsidRDefault="00F84A57" w:rsidP="00F84A57">
      <w:r>
        <w:t>The identification of the target audience is the most important of any organisation. The Firm food further targets customers based on age, preference, lifestyle and income level in the UK. Therefore, increasing women's employment in the UK market is further very effective in increasing the demand in the market (</w:t>
      </w:r>
      <w:proofErr w:type="spellStart"/>
      <w:r w:rsidRPr="00667A09">
        <w:t>Czeczotko</w:t>
      </w:r>
      <w:proofErr w:type="spellEnd"/>
      <w:r>
        <w:t xml:space="preserve"> </w:t>
      </w:r>
      <w:r w:rsidRPr="00667A09">
        <w:rPr>
          <w:i/>
          <w:iCs/>
        </w:rPr>
        <w:t>et al</w:t>
      </w:r>
      <w:r>
        <w:t xml:space="preserve">., 2021). The company </w:t>
      </w:r>
      <w:r w:rsidRPr="005045CC">
        <w:t>targets working women and health-conscious people in</w:t>
      </w:r>
      <w:r>
        <w:t xml:space="preserve"> the UK market. Moreover, presently the reduction of </w:t>
      </w:r>
      <w:r w:rsidRPr="005045CC">
        <w:t>customers' waiting time is further very effective in identifying</w:t>
      </w:r>
      <w:r>
        <w:t xml:space="preserve"> the target customer from the market.</w:t>
      </w:r>
    </w:p>
    <w:p w14:paraId="011D914C" w14:textId="77777777" w:rsidR="00F84A57" w:rsidRDefault="00F84A57" w:rsidP="00F84A57">
      <w:pPr>
        <w:rPr>
          <w:b/>
          <w:i/>
        </w:rPr>
      </w:pPr>
      <w:r>
        <w:rPr>
          <w:b/>
          <w:i/>
        </w:rPr>
        <w:t>Positioning</w:t>
      </w:r>
    </w:p>
    <w:p w14:paraId="665BBCD1" w14:textId="77777777" w:rsidR="00F84A57" w:rsidRDefault="00F84A57" w:rsidP="00F84A57">
      <w:pPr>
        <w:rPr>
          <w:b/>
        </w:rPr>
      </w:pPr>
      <w:r>
        <w:t xml:space="preserve">Presently the Frozen market in the UK is in a favourable position. Therefore, the increase in the sales margin by 19% has created huge opportunities for the company. Though the price of raw materials has increased in recent years, the changes in the operation strategy further enhanced its position in the UK market. The opportunity for exporting to different countries has enhanced the profit margin of </w:t>
      </w:r>
      <w:proofErr w:type="spellStart"/>
      <w:r>
        <w:t>Firmfoods</w:t>
      </w:r>
      <w:proofErr w:type="spellEnd"/>
      <w:r>
        <w:t xml:space="preserve"> in recent years. The UK is the third country consuming frozen foods after France, which is very effective for expanding business.</w:t>
      </w:r>
    </w:p>
    <w:p w14:paraId="68677E35" w14:textId="77777777" w:rsidR="00F84A57" w:rsidRDefault="00F84A57" w:rsidP="00F84A57">
      <w:pPr>
        <w:pStyle w:val="Heading2"/>
      </w:pPr>
      <w:bookmarkStart w:id="7" w:name="_Toc122806333"/>
      <w:r>
        <w:t>4 P marketing mix</w:t>
      </w:r>
      <w:bookmarkEnd w:id="7"/>
    </w:p>
    <w:p w14:paraId="6561AC37" w14:textId="77777777" w:rsidR="00F84A57" w:rsidRDefault="00F84A57" w:rsidP="00F84A57">
      <w:r>
        <w:t xml:space="preserve">Identifying the 4 p’s is very effective for </w:t>
      </w:r>
      <w:r w:rsidRPr="005045CC">
        <w:t>developing marketing strategies to enhance</w:t>
      </w:r>
      <w:r>
        <w:t xml:space="preserve"> revenue margin. </w:t>
      </w:r>
      <w:proofErr w:type="spellStart"/>
      <w:r w:rsidRPr="005045CC">
        <w:t>Firmfood</w:t>
      </w:r>
      <w:proofErr w:type="spellEnd"/>
      <w:r w:rsidRPr="005045CC">
        <w:t xml:space="preserve"> can easily overcome the present market situation for the Covid-19 pandemic based on the products, price place and promotional strategies</w:t>
      </w:r>
      <w:r>
        <w:t>.</w:t>
      </w:r>
    </w:p>
    <w:p w14:paraId="6F18A892" w14:textId="77777777" w:rsidR="00F84A57" w:rsidRDefault="00F84A57" w:rsidP="00F84A57">
      <w:pPr>
        <w:rPr>
          <w:b/>
          <w:i/>
        </w:rPr>
      </w:pPr>
      <w:r>
        <w:rPr>
          <w:b/>
          <w:i/>
        </w:rPr>
        <w:t xml:space="preserve">Products </w:t>
      </w:r>
    </w:p>
    <w:p w14:paraId="2007ED24" w14:textId="77777777" w:rsidR="00F84A57" w:rsidRDefault="00F84A57" w:rsidP="00F84A57">
      <w:proofErr w:type="spellStart"/>
      <w:r>
        <w:t>Firmfood</w:t>
      </w:r>
      <w:proofErr w:type="spellEnd"/>
      <w:r>
        <w:t xml:space="preserve"> offers frozen foods based on the demands of families. Therefore, providing high-quality products, like chicken, turkey, fish, and vegetables, enhanced its demand in the UK market. The company can implement other products and enhance its distribution in the UK market, which will help them to overcome the situation (</w:t>
      </w:r>
      <w:r w:rsidRPr="00B37531">
        <w:t>Voronova</w:t>
      </w:r>
      <w:r>
        <w:t xml:space="preserve"> </w:t>
      </w:r>
      <w:r w:rsidRPr="00B37531">
        <w:rPr>
          <w:i/>
          <w:iCs/>
        </w:rPr>
        <w:t>et al</w:t>
      </w:r>
      <w:r>
        <w:t>., 2021).</w:t>
      </w:r>
    </w:p>
    <w:p w14:paraId="6B213A8B" w14:textId="77777777" w:rsidR="00F84A57" w:rsidRDefault="00F84A57" w:rsidP="00F84A57">
      <w:pPr>
        <w:rPr>
          <w:b/>
          <w:i/>
        </w:rPr>
      </w:pPr>
      <w:r>
        <w:rPr>
          <w:b/>
          <w:i/>
        </w:rPr>
        <w:t>Price</w:t>
      </w:r>
    </w:p>
    <w:p w14:paraId="74CFD6BC" w14:textId="77777777" w:rsidR="00F84A57" w:rsidRDefault="00F84A57" w:rsidP="00F84A57">
      <w:r>
        <w:t xml:space="preserve">Based on the </w:t>
      </w:r>
      <w:r w:rsidRPr="005045CC">
        <w:t>UK market's demand, the brand's price margin is</w:t>
      </w:r>
      <w:r>
        <w:t xml:space="preserve"> quite marginal. Therefore, reasonable prices of frozen goods and other products created huge opportunities for the company. Therefore, the company can change its price margin based on the season of the vegetables or availability of products in the market, which will help them to increase its demand in the UK market.</w:t>
      </w:r>
    </w:p>
    <w:p w14:paraId="646DEE65" w14:textId="77777777" w:rsidR="00F84A57" w:rsidRDefault="00F84A57" w:rsidP="00F84A57">
      <w:pPr>
        <w:rPr>
          <w:b/>
          <w:i/>
        </w:rPr>
      </w:pPr>
      <w:r>
        <w:rPr>
          <w:b/>
          <w:i/>
        </w:rPr>
        <w:t>Place</w:t>
      </w:r>
    </w:p>
    <w:p w14:paraId="685F7B85" w14:textId="3999DA22" w:rsidR="00F84A57" w:rsidRDefault="00F84A57" w:rsidP="00F84A57">
      <w:r>
        <w:t xml:space="preserve">The company has more than three hundred shops in different cities in the UK. The strong position in the market further attracts many customers in the UK. the company can concentrate on the rural markets in the UK, which will be very effective for increasing the profit margin. </w:t>
      </w:r>
    </w:p>
    <w:p w14:paraId="4F8843B2" w14:textId="0E0A1715" w:rsidR="00F84A57" w:rsidRDefault="00F84A57" w:rsidP="00F84A57">
      <w:pPr>
        <w:spacing w:after="160" w:line="259" w:lineRule="auto"/>
        <w:jc w:val="left"/>
      </w:pPr>
      <w:r>
        <w:br w:type="page"/>
      </w:r>
    </w:p>
    <w:p w14:paraId="32128D8F" w14:textId="77777777" w:rsidR="00F84A57" w:rsidRDefault="00F84A57" w:rsidP="00F84A57">
      <w:pPr>
        <w:rPr>
          <w:b/>
          <w:i/>
        </w:rPr>
      </w:pPr>
      <w:r>
        <w:rPr>
          <w:b/>
          <w:i/>
        </w:rPr>
        <w:t>Promotional strategies</w:t>
      </w:r>
    </w:p>
    <w:p w14:paraId="0CCD848A" w14:textId="77777777" w:rsidR="00F84A57" w:rsidRDefault="00F84A57" w:rsidP="00F84A57">
      <w:r>
        <w:t>The effective use of social media and television has enhanced its opportunity in the UK. Advertising through posters and social media has increased their demand in the UK market. The company can focus on personalised marketing, which will be very helpful for them in overcoming the situation regarding the pandemic and expansion of business in the UK market.</w:t>
      </w:r>
    </w:p>
    <w:p w14:paraId="14A632F0" w14:textId="77777777" w:rsidR="0071096D" w:rsidRPr="0071096D" w:rsidRDefault="0071096D" w:rsidP="0071096D">
      <w:pPr>
        <w:rPr>
          <w:lang w:val="en-IN" w:eastAsia="en-IN"/>
        </w:rPr>
      </w:pPr>
    </w:p>
    <w:p w14:paraId="2F43F64E" w14:textId="39961552" w:rsidR="00E03FD4" w:rsidRDefault="00000000">
      <w:pPr>
        <w:spacing w:after="160" w:line="259" w:lineRule="auto"/>
        <w:jc w:val="left"/>
        <w:rPr>
          <w:lang w:val="en-US"/>
        </w:rPr>
      </w:pPr>
      <w:r>
        <w:rPr>
          <w:lang w:val="en-US"/>
        </w:rPr>
        <w:br w:type="page"/>
      </w:r>
    </w:p>
    <w:p w14:paraId="5D698605" w14:textId="709E1269" w:rsidR="00631D69" w:rsidRDefault="00000000" w:rsidP="00E03FD4">
      <w:pPr>
        <w:pStyle w:val="Heading1"/>
        <w:rPr>
          <w:lang w:val="en-US"/>
        </w:rPr>
      </w:pPr>
      <w:bookmarkStart w:id="8" w:name="_Toc122806334"/>
      <w:r>
        <w:rPr>
          <w:lang w:val="en-US"/>
        </w:rPr>
        <w:t>Conclusion</w:t>
      </w:r>
      <w:bookmarkEnd w:id="8"/>
    </w:p>
    <w:p w14:paraId="61A99B5B" w14:textId="4AB2CC56" w:rsidR="00E16044" w:rsidRDefault="00000000" w:rsidP="00FA5214">
      <w:pPr>
        <w:rPr>
          <w:lang w:val="en-US"/>
        </w:rPr>
      </w:pPr>
      <w:r>
        <w:rPr>
          <w:lang w:val="en-US"/>
        </w:rPr>
        <w:t xml:space="preserve">The sudden outbreak of the pandemic caused several issues in the personal and professional factors of the country. The business organisation got impacted due to the epidemic. There are various aspects such as lockdown, and inflation that came with the covid outbreak. </w:t>
      </w:r>
      <w:r w:rsidR="00FA5214" w:rsidRPr="00FA5214">
        <w:rPr>
          <w:lang w:val="en-US"/>
        </w:rPr>
        <w:t xml:space="preserve">The above report has focused on the internal and external factors of </w:t>
      </w:r>
      <w:proofErr w:type="spellStart"/>
      <w:r w:rsidR="00FA5214" w:rsidRPr="00FA5214">
        <w:rPr>
          <w:lang w:val="en-US"/>
        </w:rPr>
        <w:t>Farmfoods</w:t>
      </w:r>
      <w:proofErr w:type="spellEnd"/>
      <w:r w:rsidR="00FA5214" w:rsidRPr="00FA5214">
        <w:rPr>
          <w:lang w:val="en-US"/>
        </w:rPr>
        <w:t xml:space="preserve"> in the context of the impact of </w:t>
      </w:r>
      <w:r w:rsidR="00FA5214">
        <w:rPr>
          <w:lang w:val="en-US"/>
        </w:rPr>
        <w:t xml:space="preserve">a </w:t>
      </w:r>
      <w:r w:rsidR="00FA5214" w:rsidRPr="00FA5214">
        <w:rPr>
          <w:lang w:val="en-US"/>
        </w:rPr>
        <w:t xml:space="preserve">pandemic on the business. A concept of marketing has been provided here. The important stages of marketing </w:t>
      </w:r>
      <w:r w:rsidR="00FA5214">
        <w:rPr>
          <w:lang w:val="en-US"/>
        </w:rPr>
        <w:t>have</w:t>
      </w:r>
      <w:r w:rsidR="00FA5214" w:rsidRPr="00FA5214">
        <w:rPr>
          <w:lang w:val="en-US"/>
        </w:rPr>
        <w:t xml:space="preserve"> also been discussed here. The external factors </w:t>
      </w:r>
      <w:r w:rsidR="00FA5214">
        <w:rPr>
          <w:lang w:val="en-US"/>
        </w:rPr>
        <w:t>have</w:t>
      </w:r>
      <w:r w:rsidR="00FA5214" w:rsidRPr="00FA5214">
        <w:rPr>
          <w:lang w:val="en-US"/>
        </w:rPr>
        <w:t xml:space="preserve"> been evaluated by conducting the PESTLE analysis. Along with that, </w:t>
      </w:r>
      <w:r w:rsidR="00FA5214">
        <w:rPr>
          <w:lang w:val="en-US"/>
        </w:rPr>
        <w:t>an</w:t>
      </w:r>
      <w:r w:rsidR="00FA5214" w:rsidRPr="00FA5214">
        <w:rPr>
          <w:lang w:val="en-US"/>
        </w:rPr>
        <w:t xml:space="preserve"> STP has also been performed to </w:t>
      </w:r>
      <w:proofErr w:type="spellStart"/>
      <w:r w:rsidR="00FA5214" w:rsidRPr="00FA5214">
        <w:rPr>
          <w:lang w:val="en-US"/>
        </w:rPr>
        <w:t>analyse</w:t>
      </w:r>
      <w:proofErr w:type="spellEnd"/>
      <w:r w:rsidR="00FA5214" w:rsidRPr="00FA5214">
        <w:rPr>
          <w:lang w:val="en-US"/>
        </w:rPr>
        <w:t xml:space="preserve"> the marketing aspect of the business. The internal factors of the business </w:t>
      </w:r>
      <w:r w:rsidR="00FA5214">
        <w:rPr>
          <w:lang w:val="en-US"/>
        </w:rPr>
        <w:t>have</w:t>
      </w:r>
      <w:r w:rsidR="00FA5214" w:rsidRPr="00FA5214">
        <w:rPr>
          <w:lang w:val="en-US"/>
        </w:rPr>
        <w:t xml:space="preserve"> been analysed by a SWOT and Porter's analysis which helps to understand </w:t>
      </w:r>
      <w:r w:rsidR="00FA5214">
        <w:rPr>
          <w:lang w:val="en-US"/>
        </w:rPr>
        <w:t>the</w:t>
      </w:r>
      <w:r w:rsidR="00FA5214" w:rsidRPr="00FA5214">
        <w:rPr>
          <w:lang w:val="en-US"/>
        </w:rPr>
        <w:t xml:space="preserve"> strengths and threats of the company. In addition to that, the </w:t>
      </w:r>
      <w:r w:rsidR="00FA5214">
        <w:rPr>
          <w:lang w:val="en-US"/>
        </w:rPr>
        <w:t>4 Ps</w:t>
      </w:r>
      <w:r w:rsidR="00FA5214" w:rsidRPr="00FA5214">
        <w:rPr>
          <w:lang w:val="en-US"/>
        </w:rPr>
        <w:t xml:space="preserve"> of </w:t>
      </w:r>
      <w:r w:rsidR="00FA5214">
        <w:rPr>
          <w:lang w:val="en-US"/>
        </w:rPr>
        <w:t xml:space="preserve">the </w:t>
      </w:r>
      <w:r w:rsidR="00FA5214" w:rsidRPr="00FA5214">
        <w:rPr>
          <w:lang w:val="en-US"/>
        </w:rPr>
        <w:t xml:space="preserve">marketing mix </w:t>
      </w:r>
      <w:r w:rsidR="00FA5214">
        <w:rPr>
          <w:lang w:val="en-US"/>
        </w:rPr>
        <w:t>ha</w:t>
      </w:r>
      <w:r w:rsidR="00FA5214" w:rsidRPr="00FA5214">
        <w:rPr>
          <w:lang w:val="en-US"/>
        </w:rPr>
        <w:t xml:space="preserve">s been demonstrated here in the context of the outbreak of the pandemic. </w:t>
      </w:r>
    </w:p>
    <w:p w14:paraId="4855DFC0" w14:textId="77777777" w:rsidR="00E16044" w:rsidRDefault="00000000">
      <w:pPr>
        <w:spacing w:after="160" w:line="259" w:lineRule="auto"/>
        <w:jc w:val="left"/>
        <w:rPr>
          <w:lang w:val="en-US"/>
        </w:rPr>
      </w:pPr>
      <w:r>
        <w:rPr>
          <w:lang w:val="en-US"/>
        </w:rPr>
        <w:br w:type="page"/>
      </w:r>
    </w:p>
    <w:p w14:paraId="2175A0CB" w14:textId="77777777" w:rsidR="00E16044" w:rsidRDefault="00000000" w:rsidP="00E16044">
      <w:pPr>
        <w:pStyle w:val="Heading1"/>
      </w:pPr>
      <w:bookmarkStart w:id="9" w:name="_Toc112357971"/>
      <w:bookmarkStart w:id="10" w:name="_Toc122806335"/>
      <w:r w:rsidRPr="00BC37CD">
        <w:t>Recommendations</w:t>
      </w:r>
      <w:bookmarkEnd w:id="9"/>
      <w:bookmarkEnd w:id="10"/>
    </w:p>
    <w:p w14:paraId="183F4B6C" w14:textId="09D43E37" w:rsidR="00E16044" w:rsidRDefault="00000000" w:rsidP="00E16044">
      <w:pPr>
        <w:rPr>
          <w:color w:val="000000"/>
          <w:lang w:val="en-IN" w:eastAsia="en-IN"/>
        </w:rPr>
      </w:pPr>
      <w:r>
        <w:rPr>
          <w:color w:val="000000"/>
          <w:lang w:val="en-IN" w:eastAsia="en-IN"/>
        </w:rPr>
        <w:t>a. It can be advised to the supermarket chain to expand its business in more different locations. It will help the company to gain more customers.</w:t>
      </w:r>
    </w:p>
    <w:p w14:paraId="4AB6190B" w14:textId="10F4CB4F" w:rsidR="00E16044" w:rsidRDefault="00000000" w:rsidP="00E16044">
      <w:pPr>
        <w:rPr>
          <w:color w:val="000000"/>
          <w:lang w:val="en-IN" w:eastAsia="en-IN"/>
        </w:rPr>
      </w:pPr>
      <w:r>
        <w:rPr>
          <w:color w:val="000000"/>
          <w:lang w:val="en-IN" w:eastAsia="en-IN"/>
        </w:rPr>
        <w:t>b. The number of employees also needs to be increased in the business to provide the required services to the customers of the business.</w:t>
      </w:r>
    </w:p>
    <w:p w14:paraId="5D380F60" w14:textId="77777777" w:rsidR="00FA5214" w:rsidRPr="00FA5214" w:rsidRDefault="00FA5214" w:rsidP="00FA5214">
      <w:pPr>
        <w:rPr>
          <w:lang w:val="en-US"/>
        </w:rPr>
      </w:pPr>
    </w:p>
    <w:p w14:paraId="170374F4" w14:textId="77777777" w:rsidR="00E03FD4" w:rsidRDefault="00000000" w:rsidP="00FA5214">
      <w:pPr>
        <w:rPr>
          <w:rFonts w:cstheme="majorBidi"/>
          <w:b/>
          <w:bCs/>
          <w:sz w:val="28"/>
        </w:rPr>
      </w:pPr>
      <w:r>
        <w:br w:type="page"/>
      </w:r>
    </w:p>
    <w:p w14:paraId="4A3550D0" w14:textId="7A1A8914" w:rsidR="007D3427" w:rsidRPr="007D3427" w:rsidRDefault="00000000" w:rsidP="007D3427">
      <w:pPr>
        <w:pStyle w:val="Heading1"/>
        <w:rPr>
          <w:lang w:val="en-US"/>
        </w:rPr>
      </w:pPr>
      <w:bookmarkStart w:id="11" w:name="_Toc122806336"/>
      <w:r>
        <w:rPr>
          <w:lang w:val="en-US"/>
        </w:rPr>
        <w:t>Reference</w:t>
      </w:r>
      <w:bookmarkEnd w:id="11"/>
    </w:p>
    <w:p w14:paraId="7A6A1194" w14:textId="77777777" w:rsidR="007D3427" w:rsidRDefault="007D3427" w:rsidP="00F84A57">
      <w:proofErr w:type="spellStart"/>
      <w:r w:rsidRPr="0055427F">
        <w:t>Adefisan</w:t>
      </w:r>
      <w:proofErr w:type="spellEnd"/>
      <w:r w:rsidRPr="0055427F">
        <w:t xml:space="preserve">, A., Da Costa, T., </w:t>
      </w:r>
      <w:proofErr w:type="spellStart"/>
      <w:r w:rsidRPr="0055427F">
        <w:t>Cama-Moncunill</w:t>
      </w:r>
      <w:proofErr w:type="spellEnd"/>
      <w:r w:rsidRPr="0055427F">
        <w:t xml:space="preserve">, X. and </w:t>
      </w:r>
      <w:proofErr w:type="spellStart"/>
      <w:r w:rsidRPr="0055427F">
        <w:t>Samriya</w:t>
      </w:r>
      <w:proofErr w:type="spellEnd"/>
      <w:r w:rsidRPr="0055427F">
        <w:t xml:space="preserve">, G., </w:t>
      </w:r>
      <w:r>
        <w:t>(</w:t>
      </w:r>
      <w:r w:rsidRPr="0055427F">
        <w:t>2022</w:t>
      </w:r>
      <w:r>
        <w:t>)</w:t>
      </w:r>
      <w:r w:rsidRPr="0055427F">
        <w:t xml:space="preserve">. Adapting Digital Technologies to Reduce Food Waste and Improve Operational Efficiency of a Frozen Food Company—The Case of </w:t>
      </w:r>
      <w:proofErr w:type="spellStart"/>
      <w:r w:rsidRPr="0055427F">
        <w:t>Yumchop</w:t>
      </w:r>
      <w:proofErr w:type="spellEnd"/>
      <w:r w:rsidRPr="0055427F">
        <w:t xml:space="preserve"> Foods in the UK. </w:t>
      </w:r>
      <w:r w:rsidRPr="0055427F">
        <w:rPr>
          <w:i/>
          <w:iCs/>
        </w:rPr>
        <w:t>Sustainability</w:t>
      </w:r>
      <w:r w:rsidRPr="0055427F">
        <w:t>, </w:t>
      </w:r>
      <w:r w:rsidRPr="0055427F">
        <w:rPr>
          <w:i/>
          <w:iCs/>
        </w:rPr>
        <w:t>14</w:t>
      </w:r>
      <w:r w:rsidRPr="0055427F">
        <w:t>(24), p.16614.</w:t>
      </w:r>
    </w:p>
    <w:p w14:paraId="523148AF" w14:textId="77777777" w:rsidR="007D3427" w:rsidRPr="00225DCC" w:rsidRDefault="007D3427" w:rsidP="00225DCC">
      <w:pPr>
        <w:rPr>
          <w:lang w:val="en-US"/>
        </w:rPr>
      </w:pPr>
      <w:proofErr w:type="spellStart"/>
      <w:r w:rsidRPr="00225DCC">
        <w:rPr>
          <w:lang w:val="en-US"/>
        </w:rPr>
        <w:t>bankofengland</w:t>
      </w:r>
      <w:proofErr w:type="spellEnd"/>
      <w:r w:rsidRPr="00225DCC">
        <w:rPr>
          <w:lang w:val="en-US"/>
        </w:rPr>
        <w:t xml:space="preserve">, </w:t>
      </w:r>
      <w:r>
        <w:rPr>
          <w:lang w:val="en-US"/>
        </w:rPr>
        <w:t>(</w:t>
      </w:r>
      <w:r w:rsidRPr="00225DCC">
        <w:rPr>
          <w:lang w:val="en-US"/>
        </w:rPr>
        <w:t>2020</w:t>
      </w:r>
      <w:r>
        <w:rPr>
          <w:lang w:val="en-US"/>
        </w:rPr>
        <w:t>)</w:t>
      </w:r>
      <w:r w:rsidRPr="00225DCC">
        <w:rPr>
          <w:lang w:val="en-US"/>
        </w:rPr>
        <w:t xml:space="preserve">. Impact of Covid-19 on UK businesses – evidence from the Decision Maker Panel in 2020 Q4. [Online] Available at: </w:t>
      </w:r>
      <w:r w:rsidRPr="00C83136">
        <w:rPr>
          <w:lang w:val="en-US"/>
        </w:rPr>
        <w:t>https://www.bankofengland.co.uk/agents-</w:t>
      </w:r>
      <w:r w:rsidRPr="00F84D6D">
        <w:rPr>
          <w:lang w:val="en-US"/>
        </w:rPr>
        <w:t>summary/2020/2020-q4/impact-of-covid-19-on-uk-businesses-evidence-from-the-decision-</w:t>
      </w:r>
      <w:r w:rsidRPr="00C83136">
        <w:rPr>
          <w:lang w:val="en-US"/>
        </w:rPr>
        <w:t>maker-panel-in-2020q4#:~:text=For%20the%20first%20time%2C%20the,lower%20by%202022%20and%20beyond</w:t>
      </w:r>
      <w:r w:rsidRPr="00225DCC">
        <w:rPr>
          <w:lang w:val="en-US"/>
        </w:rPr>
        <w:t>.</w:t>
      </w:r>
      <w:r>
        <w:rPr>
          <w:lang w:val="en-US"/>
        </w:rPr>
        <w:t xml:space="preserve">  </w:t>
      </w:r>
      <w:r w:rsidRPr="00225DCC">
        <w:rPr>
          <w:lang w:val="en-US"/>
        </w:rPr>
        <w:t>[Accessed 12 December 2022].</w:t>
      </w:r>
    </w:p>
    <w:p w14:paraId="47BE4D65" w14:textId="77777777" w:rsidR="007D3427" w:rsidRPr="00225DCC" w:rsidRDefault="007D3427" w:rsidP="00225DCC">
      <w:pPr>
        <w:rPr>
          <w:lang w:val="en-US"/>
        </w:rPr>
      </w:pPr>
      <w:proofErr w:type="spellStart"/>
      <w:r w:rsidRPr="00225DCC">
        <w:rPr>
          <w:lang w:val="en-US"/>
        </w:rPr>
        <w:t>bbc</w:t>
      </w:r>
      <w:proofErr w:type="spellEnd"/>
      <w:r w:rsidRPr="00225DCC">
        <w:rPr>
          <w:lang w:val="en-US"/>
        </w:rPr>
        <w:t xml:space="preserve">, </w:t>
      </w:r>
      <w:r>
        <w:rPr>
          <w:lang w:val="en-US"/>
        </w:rPr>
        <w:t>(</w:t>
      </w:r>
      <w:r w:rsidRPr="00225DCC">
        <w:rPr>
          <w:lang w:val="en-US"/>
        </w:rPr>
        <w:t>2022</w:t>
      </w:r>
      <w:r>
        <w:rPr>
          <w:lang w:val="en-US"/>
        </w:rPr>
        <w:t>)</w:t>
      </w:r>
      <w:r w:rsidRPr="00225DCC">
        <w:rPr>
          <w:lang w:val="en-US"/>
        </w:rPr>
        <w:t xml:space="preserve">. External factors. [Online] Available at: </w:t>
      </w:r>
      <w:r w:rsidRPr="00F84D6D">
        <w:rPr>
          <w:lang w:val="en-US"/>
        </w:rPr>
        <w:t>https://www.bbc.co.uk/bitesize/guides/zgfrpbk/revision/2</w:t>
      </w:r>
      <w:r>
        <w:rPr>
          <w:lang w:val="en-US"/>
        </w:rPr>
        <w:t xml:space="preserve"> </w:t>
      </w:r>
      <w:r w:rsidRPr="00225DCC">
        <w:rPr>
          <w:lang w:val="en-US"/>
        </w:rPr>
        <w:t>[Accessed 14 December 2022].</w:t>
      </w:r>
    </w:p>
    <w:p w14:paraId="6AAC0424" w14:textId="77777777" w:rsidR="007D3427" w:rsidRDefault="007D3427" w:rsidP="00F84A57">
      <w:r w:rsidRPr="001767C2">
        <w:t xml:space="preserve">Bender, K. and Qi, D., </w:t>
      </w:r>
      <w:r>
        <w:t>(</w:t>
      </w:r>
      <w:r w:rsidRPr="001767C2">
        <w:t>2021</w:t>
      </w:r>
      <w:r>
        <w:t>)</w:t>
      </w:r>
      <w:r w:rsidRPr="001767C2">
        <w:t>. The impact of COVID‐19 on consumer food waste. </w:t>
      </w:r>
      <w:r w:rsidRPr="001767C2">
        <w:rPr>
          <w:i/>
          <w:iCs/>
        </w:rPr>
        <w:t>Applied Economic Perspectives and Policy</w:t>
      </w:r>
      <w:r w:rsidRPr="001767C2">
        <w:t>, </w:t>
      </w:r>
      <w:r w:rsidRPr="001767C2">
        <w:rPr>
          <w:i/>
          <w:iCs/>
        </w:rPr>
        <w:t>43</w:t>
      </w:r>
      <w:r w:rsidRPr="001767C2">
        <w:t>(1), pp.401-411.</w:t>
      </w:r>
    </w:p>
    <w:p w14:paraId="6427BADC" w14:textId="77777777" w:rsidR="007D3427" w:rsidRPr="00225DCC" w:rsidRDefault="007D3427" w:rsidP="00225DCC">
      <w:pPr>
        <w:rPr>
          <w:lang w:val="en-US"/>
        </w:rPr>
      </w:pPr>
      <w:proofErr w:type="spellStart"/>
      <w:r w:rsidRPr="00225DCC">
        <w:rPr>
          <w:lang w:val="en-US"/>
        </w:rPr>
        <w:t>Bizzozero</w:t>
      </w:r>
      <w:proofErr w:type="spellEnd"/>
      <w:r w:rsidRPr="00225DCC">
        <w:rPr>
          <w:lang w:val="en-US"/>
        </w:rPr>
        <w:t xml:space="preserve">, J., </w:t>
      </w:r>
      <w:r>
        <w:rPr>
          <w:lang w:val="en-US"/>
        </w:rPr>
        <w:t>(</w:t>
      </w:r>
      <w:r w:rsidRPr="00225DCC">
        <w:rPr>
          <w:lang w:val="en-US"/>
        </w:rPr>
        <w:t>2021</w:t>
      </w:r>
      <w:r>
        <w:rPr>
          <w:lang w:val="en-US"/>
        </w:rPr>
        <w:t>)</w:t>
      </w:r>
      <w:r w:rsidRPr="00225DCC">
        <w:rPr>
          <w:lang w:val="en-US"/>
        </w:rPr>
        <w:t xml:space="preserve">. Pandemic boosts frozen food sales, category growth. [Online] Available at: </w:t>
      </w:r>
      <w:r w:rsidRPr="00F84D6D">
        <w:rPr>
          <w:lang w:val="en-US"/>
        </w:rPr>
        <w:t>https://www.foodbeverageinsider.com/frozenrefrigerated/pandemic-boosts-frozen-food-sales-category-growth</w:t>
      </w:r>
      <w:r>
        <w:rPr>
          <w:lang w:val="en-US"/>
        </w:rPr>
        <w:t xml:space="preserve"> </w:t>
      </w:r>
      <w:r w:rsidRPr="00225DCC">
        <w:rPr>
          <w:lang w:val="en-US"/>
        </w:rPr>
        <w:t>[Accessed 24 December 2022].</w:t>
      </w:r>
    </w:p>
    <w:p w14:paraId="63386555" w14:textId="77777777" w:rsidR="007D3427" w:rsidRPr="00225DCC" w:rsidRDefault="007D3427" w:rsidP="00225DCC">
      <w:pPr>
        <w:rPr>
          <w:lang w:val="en-US"/>
        </w:rPr>
      </w:pPr>
      <w:proofErr w:type="spellStart"/>
      <w:r w:rsidRPr="00225DCC">
        <w:rPr>
          <w:lang w:val="en-US"/>
        </w:rPr>
        <w:t>Boitnott</w:t>
      </w:r>
      <w:proofErr w:type="spellEnd"/>
      <w:r w:rsidRPr="00225DCC">
        <w:rPr>
          <w:lang w:val="en-US"/>
        </w:rPr>
        <w:t xml:space="preserve">, J., </w:t>
      </w:r>
      <w:r>
        <w:rPr>
          <w:lang w:val="en-US"/>
        </w:rPr>
        <w:t>(</w:t>
      </w:r>
      <w:r w:rsidRPr="00225DCC">
        <w:rPr>
          <w:lang w:val="en-US"/>
        </w:rPr>
        <w:t>2020</w:t>
      </w:r>
      <w:r>
        <w:rPr>
          <w:lang w:val="en-US"/>
        </w:rPr>
        <w:t>)</w:t>
      </w:r>
      <w:r w:rsidRPr="00225DCC">
        <w:rPr>
          <w:lang w:val="en-US"/>
        </w:rPr>
        <w:t xml:space="preserve">. How marketing evolves with the stages of your business. [Online] Available at: </w:t>
      </w:r>
      <w:r w:rsidRPr="00C83136">
        <w:rPr>
          <w:lang w:val="en-US"/>
        </w:rPr>
        <w:t>https://www.jotform.com/blog/marketing-lifecycle-stages/</w:t>
      </w:r>
      <w:r>
        <w:rPr>
          <w:lang w:val="en-US"/>
        </w:rPr>
        <w:t xml:space="preserve"> </w:t>
      </w:r>
      <w:r w:rsidRPr="00225DCC">
        <w:rPr>
          <w:lang w:val="en-US"/>
        </w:rPr>
        <w:t>[Accessed 24 December 2022].</w:t>
      </w:r>
    </w:p>
    <w:p w14:paraId="05945ECD" w14:textId="77777777" w:rsidR="007D3427" w:rsidRDefault="007D3427" w:rsidP="00F84A57">
      <w:proofErr w:type="spellStart"/>
      <w:r w:rsidRPr="007476C4">
        <w:t>Bolek</w:t>
      </w:r>
      <w:proofErr w:type="spellEnd"/>
      <w:r w:rsidRPr="007476C4">
        <w:t xml:space="preserve">, S., </w:t>
      </w:r>
      <w:r>
        <w:t>(</w:t>
      </w:r>
      <w:r w:rsidRPr="007476C4">
        <w:t>2021</w:t>
      </w:r>
      <w:r>
        <w:t>)</w:t>
      </w:r>
      <w:r w:rsidRPr="007476C4">
        <w:t xml:space="preserve">. Food purchasing, preservation, and eating </w:t>
      </w:r>
      <w:proofErr w:type="spellStart"/>
      <w:r w:rsidRPr="007476C4">
        <w:t>behavior</w:t>
      </w:r>
      <w:proofErr w:type="spellEnd"/>
      <w:r w:rsidRPr="007476C4">
        <w:t xml:space="preserve"> during COVID-19 pandemic: A consumer analysis. </w:t>
      </w:r>
      <w:r w:rsidRPr="007476C4">
        <w:rPr>
          <w:i/>
          <w:iCs/>
        </w:rPr>
        <w:t xml:space="preserve"> Journal of Food Science</w:t>
      </w:r>
      <w:r w:rsidRPr="007476C4">
        <w:t>, </w:t>
      </w:r>
      <w:r w:rsidRPr="007476C4">
        <w:rPr>
          <w:i/>
          <w:iCs/>
        </w:rPr>
        <w:t>33</w:t>
      </w:r>
      <w:r w:rsidRPr="007476C4">
        <w:t>(3), pp.14-24.</w:t>
      </w:r>
    </w:p>
    <w:p w14:paraId="280587AF" w14:textId="77777777" w:rsidR="007D3427" w:rsidRDefault="007D3427" w:rsidP="00E16044">
      <w:pPr>
        <w:rPr>
          <w:lang w:val="en-US"/>
        </w:rPr>
      </w:pPr>
      <w:r w:rsidRPr="00350FFD">
        <w:rPr>
          <w:lang w:val="en-US"/>
        </w:rPr>
        <w:t xml:space="preserve">Bunn, P., </w:t>
      </w:r>
      <w:proofErr w:type="spellStart"/>
      <w:r w:rsidRPr="00350FFD">
        <w:rPr>
          <w:lang w:val="en-US"/>
        </w:rPr>
        <w:t>Anayi</w:t>
      </w:r>
      <w:proofErr w:type="spellEnd"/>
      <w:r w:rsidRPr="00350FFD">
        <w:rPr>
          <w:lang w:val="en-US"/>
        </w:rPr>
        <w:t xml:space="preserve">, L.S., Bloom, N., Mizen, P., Thwaites, G. and </w:t>
      </w:r>
      <w:proofErr w:type="spellStart"/>
      <w:r w:rsidRPr="00350FFD">
        <w:rPr>
          <w:lang w:val="en-US"/>
        </w:rPr>
        <w:t>Yotzov</w:t>
      </w:r>
      <w:proofErr w:type="spellEnd"/>
      <w:r w:rsidRPr="00350FFD">
        <w:rPr>
          <w:lang w:val="en-US"/>
        </w:rPr>
        <w:t xml:space="preserve">, I., </w:t>
      </w:r>
      <w:r>
        <w:rPr>
          <w:lang w:val="en-US"/>
        </w:rPr>
        <w:t>(</w:t>
      </w:r>
      <w:r w:rsidRPr="00350FFD">
        <w:rPr>
          <w:lang w:val="en-US"/>
        </w:rPr>
        <w:t>2022</w:t>
      </w:r>
      <w:r>
        <w:rPr>
          <w:lang w:val="en-US"/>
        </w:rPr>
        <w:t>)</w:t>
      </w:r>
      <w:r w:rsidRPr="00350FFD">
        <w:rPr>
          <w:lang w:val="en-US"/>
        </w:rPr>
        <w:t>. Firming up price inflation (No. w30505). National Bureau of Economic Research.</w:t>
      </w:r>
    </w:p>
    <w:p w14:paraId="77331AAA" w14:textId="77777777" w:rsidR="007D3427" w:rsidRDefault="007D3427" w:rsidP="00E16044">
      <w:pPr>
        <w:rPr>
          <w:lang w:val="en-US"/>
        </w:rPr>
      </w:pPr>
      <w:r w:rsidRPr="007E628E">
        <w:rPr>
          <w:lang w:val="en-US"/>
        </w:rPr>
        <w:t xml:space="preserve">Crick, J.M. and Crick, D., </w:t>
      </w:r>
      <w:r>
        <w:rPr>
          <w:lang w:val="en-US"/>
        </w:rPr>
        <w:t>(</w:t>
      </w:r>
      <w:r w:rsidRPr="007E628E">
        <w:rPr>
          <w:lang w:val="en-US"/>
        </w:rPr>
        <w:t>2020</w:t>
      </w:r>
      <w:r>
        <w:rPr>
          <w:lang w:val="en-US"/>
        </w:rPr>
        <w:t>)</w:t>
      </w:r>
      <w:r w:rsidRPr="007E628E">
        <w:rPr>
          <w:lang w:val="en-US"/>
        </w:rPr>
        <w:t>. Coopetition and COVID-19: Collaborative business-to-business marketing strategies in a pandemic crisis. Industrial Marketing Management, 88, pp.206-213.</w:t>
      </w:r>
    </w:p>
    <w:p w14:paraId="7E92E0A4" w14:textId="77777777" w:rsidR="007D3427" w:rsidRDefault="007D3427" w:rsidP="00F84A57">
      <w:proofErr w:type="spellStart"/>
      <w:r w:rsidRPr="00667A09">
        <w:t>Czeczotko</w:t>
      </w:r>
      <w:proofErr w:type="spellEnd"/>
      <w:r w:rsidRPr="00667A09">
        <w:t xml:space="preserve">, M., </w:t>
      </w:r>
      <w:proofErr w:type="spellStart"/>
      <w:r w:rsidRPr="00667A09">
        <w:t>Górska-Warsewicz</w:t>
      </w:r>
      <w:proofErr w:type="spellEnd"/>
      <w:r w:rsidRPr="00667A09">
        <w:t xml:space="preserve">, H., Laskowski, W. and </w:t>
      </w:r>
      <w:proofErr w:type="spellStart"/>
      <w:r w:rsidRPr="00667A09">
        <w:t>Rostecka</w:t>
      </w:r>
      <w:proofErr w:type="spellEnd"/>
      <w:r w:rsidRPr="00667A09">
        <w:t xml:space="preserve">, B., </w:t>
      </w:r>
      <w:r>
        <w:t>(</w:t>
      </w:r>
      <w:r w:rsidRPr="00667A09">
        <w:t>2021</w:t>
      </w:r>
      <w:r>
        <w:t>)</w:t>
      </w:r>
      <w:r w:rsidRPr="00667A09">
        <w:t xml:space="preserve">. Towards sustainable private labels in an autonomous community during covid-19—Analysis of consumer </w:t>
      </w:r>
      <w:proofErr w:type="spellStart"/>
      <w:r w:rsidRPr="00667A09">
        <w:t>behavior</w:t>
      </w:r>
      <w:proofErr w:type="spellEnd"/>
      <w:r w:rsidRPr="00667A09">
        <w:t xml:space="preserve"> and perception on the example of Tenerife. </w:t>
      </w:r>
      <w:r w:rsidRPr="00667A09">
        <w:rPr>
          <w:i/>
          <w:iCs/>
        </w:rPr>
        <w:t>Sustainability</w:t>
      </w:r>
      <w:r w:rsidRPr="00667A09">
        <w:t>, </w:t>
      </w:r>
      <w:r w:rsidRPr="00667A09">
        <w:rPr>
          <w:i/>
          <w:iCs/>
        </w:rPr>
        <w:t>13</w:t>
      </w:r>
      <w:r w:rsidRPr="00667A09">
        <w:t>(13), p.7467.</w:t>
      </w:r>
    </w:p>
    <w:p w14:paraId="63C10191" w14:textId="77777777" w:rsidR="007D3427" w:rsidRDefault="007D3427" w:rsidP="00E16044">
      <w:pPr>
        <w:rPr>
          <w:lang w:val="en-US"/>
        </w:rPr>
      </w:pPr>
      <w:r w:rsidRPr="00350FFD">
        <w:rPr>
          <w:lang w:val="en-US"/>
        </w:rPr>
        <w:t xml:space="preserve">Dawes, J., </w:t>
      </w:r>
      <w:r>
        <w:rPr>
          <w:lang w:val="en-US"/>
        </w:rPr>
        <w:t>(</w:t>
      </w:r>
      <w:r w:rsidRPr="00350FFD">
        <w:rPr>
          <w:lang w:val="en-US"/>
        </w:rPr>
        <w:t>2018</w:t>
      </w:r>
      <w:r>
        <w:rPr>
          <w:lang w:val="en-US"/>
        </w:rPr>
        <w:t>)</w:t>
      </w:r>
      <w:r w:rsidRPr="00350FFD">
        <w:rPr>
          <w:lang w:val="en-US"/>
        </w:rPr>
        <w:t>. The Ansoff matrix: A legendary tool, but with two logical problems. But with Two Logical Problems (February 27, 2018).</w:t>
      </w:r>
    </w:p>
    <w:p w14:paraId="7E65F99B" w14:textId="77777777" w:rsidR="007D3427" w:rsidRPr="00225DCC" w:rsidRDefault="007D3427" w:rsidP="00225DCC">
      <w:pPr>
        <w:rPr>
          <w:lang w:val="en-US"/>
        </w:rPr>
      </w:pPr>
      <w:proofErr w:type="spellStart"/>
      <w:r w:rsidRPr="00225DCC">
        <w:rPr>
          <w:lang w:val="en-US"/>
        </w:rPr>
        <w:t>Gandolf</w:t>
      </w:r>
      <w:proofErr w:type="spellEnd"/>
      <w:r w:rsidRPr="00225DCC">
        <w:rPr>
          <w:lang w:val="en-US"/>
        </w:rPr>
        <w:t xml:space="preserve">, S., </w:t>
      </w:r>
      <w:r>
        <w:rPr>
          <w:lang w:val="en-US"/>
        </w:rPr>
        <w:t>(</w:t>
      </w:r>
      <w:r w:rsidRPr="00225DCC">
        <w:rPr>
          <w:lang w:val="en-US"/>
        </w:rPr>
        <w:t>2020</w:t>
      </w:r>
      <w:r>
        <w:rPr>
          <w:lang w:val="en-US"/>
        </w:rPr>
        <w:t>)</w:t>
      </w:r>
      <w:r w:rsidRPr="00225DCC">
        <w:rPr>
          <w:lang w:val="en-US"/>
        </w:rPr>
        <w:t xml:space="preserve">. The 7 Ps of Marketing. [Online] Available at: </w:t>
      </w:r>
      <w:r w:rsidRPr="00C83136">
        <w:rPr>
          <w:lang w:val="en-US"/>
        </w:rPr>
        <w:t>https://healthcaresuccess.com/blog/medical-advertising-agency/the-7-ps-of-marketing.html</w:t>
      </w:r>
      <w:r>
        <w:rPr>
          <w:lang w:val="en-US"/>
        </w:rPr>
        <w:t xml:space="preserve"> </w:t>
      </w:r>
      <w:r w:rsidRPr="00225DCC">
        <w:rPr>
          <w:lang w:val="en-US"/>
        </w:rPr>
        <w:t>[Accessed 24 December 2022].</w:t>
      </w:r>
    </w:p>
    <w:p w14:paraId="292598A9" w14:textId="77777777" w:rsidR="007D3427" w:rsidRPr="00225DCC" w:rsidRDefault="007D3427" w:rsidP="00225DCC">
      <w:pPr>
        <w:rPr>
          <w:lang w:val="en-US"/>
        </w:rPr>
      </w:pPr>
      <w:r w:rsidRPr="00225DCC">
        <w:rPr>
          <w:lang w:val="en-US"/>
        </w:rPr>
        <w:t xml:space="preserve">Gourley, P., </w:t>
      </w:r>
      <w:r>
        <w:rPr>
          <w:lang w:val="en-US"/>
        </w:rPr>
        <w:t>(</w:t>
      </w:r>
      <w:r w:rsidRPr="00225DCC">
        <w:rPr>
          <w:lang w:val="en-US"/>
        </w:rPr>
        <w:t>2020</w:t>
      </w:r>
      <w:r>
        <w:rPr>
          <w:lang w:val="en-US"/>
        </w:rPr>
        <w:t>)</w:t>
      </w:r>
      <w:r w:rsidRPr="00225DCC">
        <w:rPr>
          <w:lang w:val="en-US"/>
        </w:rPr>
        <w:t xml:space="preserve">. Scottish chain </w:t>
      </w:r>
      <w:proofErr w:type="spellStart"/>
      <w:r w:rsidRPr="00225DCC">
        <w:rPr>
          <w:lang w:val="en-US"/>
        </w:rPr>
        <w:t>Farmfoods</w:t>
      </w:r>
      <w:proofErr w:type="spellEnd"/>
      <w:r w:rsidRPr="00225DCC">
        <w:rPr>
          <w:lang w:val="en-US"/>
        </w:rPr>
        <w:t xml:space="preserve"> sees limited virus impact as sales rise. [Online] Available at: </w:t>
      </w:r>
      <w:r w:rsidRPr="00C83136">
        <w:rPr>
          <w:lang w:val="en-US"/>
        </w:rPr>
        <w:t>https://www.scotsman.com/business/scottish-chain-farmfoods-sees-limited-virus-impact-sales-rise-2844511</w:t>
      </w:r>
      <w:r>
        <w:rPr>
          <w:lang w:val="en-US"/>
        </w:rPr>
        <w:t xml:space="preserve"> </w:t>
      </w:r>
      <w:r w:rsidRPr="00225DCC">
        <w:rPr>
          <w:lang w:val="en-US"/>
        </w:rPr>
        <w:t>[Accessed 10 December 2022].</w:t>
      </w:r>
    </w:p>
    <w:p w14:paraId="225E4DDC" w14:textId="77777777" w:rsidR="007D3427" w:rsidRPr="00225DCC" w:rsidRDefault="007D3427" w:rsidP="00225DCC">
      <w:pPr>
        <w:rPr>
          <w:lang w:val="en-US"/>
        </w:rPr>
      </w:pPr>
      <w:r w:rsidRPr="00225DCC">
        <w:rPr>
          <w:lang w:val="en-US"/>
        </w:rPr>
        <w:t xml:space="preserve">Harvey, S., </w:t>
      </w:r>
      <w:r>
        <w:rPr>
          <w:lang w:val="en-US"/>
        </w:rPr>
        <w:t>(</w:t>
      </w:r>
      <w:r w:rsidRPr="00225DCC">
        <w:rPr>
          <w:lang w:val="en-US"/>
        </w:rPr>
        <w:t>2020</w:t>
      </w:r>
      <w:r>
        <w:rPr>
          <w:lang w:val="en-US"/>
        </w:rPr>
        <w:t>)</w:t>
      </w:r>
      <w:r w:rsidRPr="00225DCC">
        <w:rPr>
          <w:lang w:val="en-US"/>
        </w:rPr>
        <w:t xml:space="preserve">. Beyond Covid-19 – will </w:t>
      </w:r>
      <w:proofErr w:type="spellStart"/>
      <w:r w:rsidRPr="00225DCC">
        <w:rPr>
          <w:lang w:val="en-US"/>
        </w:rPr>
        <w:t>frozen</w:t>
      </w:r>
      <w:proofErr w:type="spellEnd"/>
      <w:r w:rsidRPr="00225DCC">
        <w:rPr>
          <w:lang w:val="en-US"/>
        </w:rPr>
        <w:t xml:space="preserve"> food see long-term boost in </w:t>
      </w:r>
      <w:proofErr w:type="gramStart"/>
      <w:r w:rsidRPr="00225DCC">
        <w:rPr>
          <w:lang w:val="en-US"/>
        </w:rPr>
        <w:t>UK?.</w:t>
      </w:r>
      <w:proofErr w:type="gramEnd"/>
      <w:r w:rsidRPr="00225DCC">
        <w:rPr>
          <w:lang w:val="en-US"/>
        </w:rPr>
        <w:t xml:space="preserve"> [Online] Available at: </w:t>
      </w:r>
      <w:r w:rsidRPr="007D3427">
        <w:rPr>
          <w:lang w:val="en-US"/>
        </w:rPr>
        <w:t>https://www.just-food.com/features/beyond-covid-19-will-frozen-food-see-long-term-boost-in-uk/</w:t>
      </w:r>
      <w:r>
        <w:rPr>
          <w:lang w:val="en-US"/>
        </w:rPr>
        <w:t xml:space="preserve"> </w:t>
      </w:r>
      <w:r w:rsidRPr="00225DCC">
        <w:rPr>
          <w:lang w:val="en-US"/>
        </w:rPr>
        <w:t>[Accessed 24 December 2022].</w:t>
      </w:r>
    </w:p>
    <w:p w14:paraId="16DDA8D2" w14:textId="77777777" w:rsidR="007D3427" w:rsidRDefault="007D3427" w:rsidP="00E16044">
      <w:pPr>
        <w:rPr>
          <w:lang w:val="en-US"/>
        </w:rPr>
      </w:pPr>
      <w:r w:rsidRPr="007E628E">
        <w:rPr>
          <w:lang w:val="en-US"/>
        </w:rPr>
        <w:t xml:space="preserve">Keogh-Brown, M.R., Jensen, H.T., Edmunds, W.J. and Smith, R.D., </w:t>
      </w:r>
      <w:r>
        <w:rPr>
          <w:lang w:val="en-US"/>
        </w:rPr>
        <w:t>(</w:t>
      </w:r>
      <w:r w:rsidRPr="007E628E">
        <w:rPr>
          <w:lang w:val="en-US"/>
        </w:rPr>
        <w:t>2020</w:t>
      </w:r>
      <w:r>
        <w:rPr>
          <w:lang w:val="en-US"/>
        </w:rPr>
        <w:t>)</w:t>
      </w:r>
      <w:r w:rsidRPr="007E628E">
        <w:rPr>
          <w:lang w:val="en-US"/>
        </w:rPr>
        <w:t xml:space="preserve">. The impact of Covid-19, associated </w:t>
      </w:r>
      <w:proofErr w:type="spellStart"/>
      <w:r w:rsidRPr="007E628E">
        <w:rPr>
          <w:lang w:val="en-US"/>
        </w:rPr>
        <w:t>behaviours</w:t>
      </w:r>
      <w:proofErr w:type="spellEnd"/>
      <w:r w:rsidRPr="007E628E">
        <w:rPr>
          <w:lang w:val="en-US"/>
        </w:rPr>
        <w:t xml:space="preserve"> and policies on the UK economy: A computable general equilibrium model. SSM-population health, 12, p.100651.</w:t>
      </w:r>
    </w:p>
    <w:p w14:paraId="50A24718" w14:textId="77777777" w:rsidR="007D3427" w:rsidRPr="00225DCC" w:rsidRDefault="007D3427" w:rsidP="00225DCC">
      <w:pPr>
        <w:rPr>
          <w:lang w:val="en-US"/>
        </w:rPr>
      </w:pPr>
      <w:proofErr w:type="spellStart"/>
      <w:r w:rsidRPr="00225DCC">
        <w:rPr>
          <w:lang w:val="en-US"/>
        </w:rPr>
        <w:t>ons</w:t>
      </w:r>
      <w:proofErr w:type="spellEnd"/>
      <w:r w:rsidRPr="00225DCC">
        <w:rPr>
          <w:lang w:val="en-US"/>
        </w:rPr>
        <w:t xml:space="preserve">, </w:t>
      </w:r>
      <w:r>
        <w:rPr>
          <w:lang w:val="en-US"/>
        </w:rPr>
        <w:t>(</w:t>
      </w:r>
      <w:r w:rsidRPr="00225DCC">
        <w:rPr>
          <w:lang w:val="en-US"/>
        </w:rPr>
        <w:t>2022</w:t>
      </w:r>
      <w:r>
        <w:rPr>
          <w:lang w:val="en-US"/>
        </w:rPr>
        <w:t>)</w:t>
      </w:r>
      <w:r w:rsidRPr="00225DCC">
        <w:rPr>
          <w:lang w:val="en-US"/>
        </w:rPr>
        <w:t>. Business insights and impact on the UK economy: 1 December 2022. [Online] Available at: https://www.ons.gov.uk/businessindustryandtrade/business/businessservices/bulletins/businessinsightsandimpactontheukeconomy/1december2022</w:t>
      </w:r>
      <w:r>
        <w:rPr>
          <w:lang w:val="en-US"/>
        </w:rPr>
        <w:t xml:space="preserve"> </w:t>
      </w:r>
      <w:r w:rsidRPr="00225DCC">
        <w:rPr>
          <w:lang w:val="en-US"/>
        </w:rPr>
        <w:t>[Accessed 10 December 2022].</w:t>
      </w:r>
    </w:p>
    <w:p w14:paraId="7C8E5681" w14:textId="77777777" w:rsidR="007D3427" w:rsidRPr="00225DCC" w:rsidRDefault="007D3427" w:rsidP="00225DCC">
      <w:pPr>
        <w:rPr>
          <w:lang w:val="en-US"/>
        </w:rPr>
      </w:pPr>
      <w:proofErr w:type="spellStart"/>
      <w:r w:rsidRPr="00225DCC">
        <w:rPr>
          <w:lang w:val="en-US"/>
        </w:rPr>
        <w:t>Peterdy</w:t>
      </w:r>
      <w:proofErr w:type="spellEnd"/>
      <w:r w:rsidRPr="00225DCC">
        <w:rPr>
          <w:lang w:val="en-US"/>
        </w:rPr>
        <w:t xml:space="preserve">, K., </w:t>
      </w:r>
      <w:r>
        <w:rPr>
          <w:lang w:val="en-US"/>
        </w:rPr>
        <w:t>(</w:t>
      </w:r>
      <w:r w:rsidRPr="00225DCC">
        <w:rPr>
          <w:lang w:val="en-US"/>
        </w:rPr>
        <w:t>2022</w:t>
      </w:r>
      <w:r>
        <w:rPr>
          <w:lang w:val="en-US"/>
        </w:rPr>
        <w:t>)</w:t>
      </w:r>
      <w:r w:rsidRPr="00225DCC">
        <w:rPr>
          <w:lang w:val="en-US"/>
        </w:rPr>
        <w:t>. Ansoff Matrix. [Online] Available at: https://corporatefinanceinstitute.com/resources/management/ansoff-matrix/</w:t>
      </w:r>
      <w:r>
        <w:rPr>
          <w:lang w:val="en-US"/>
        </w:rPr>
        <w:t xml:space="preserve"> </w:t>
      </w:r>
      <w:r w:rsidRPr="00225DCC">
        <w:rPr>
          <w:lang w:val="en-US"/>
        </w:rPr>
        <w:t>[Accessed 5 December 2022].</w:t>
      </w:r>
    </w:p>
    <w:p w14:paraId="7B999D8D" w14:textId="77777777" w:rsidR="007D3427" w:rsidRPr="00225DCC" w:rsidRDefault="007D3427" w:rsidP="00225DCC">
      <w:pPr>
        <w:rPr>
          <w:lang w:val="en-US"/>
        </w:rPr>
      </w:pPr>
      <w:r w:rsidRPr="00225DCC">
        <w:rPr>
          <w:lang w:val="en-US"/>
        </w:rPr>
        <w:t xml:space="preserve">Rider, G., </w:t>
      </w:r>
      <w:r>
        <w:rPr>
          <w:lang w:val="en-US"/>
        </w:rPr>
        <w:t>(</w:t>
      </w:r>
      <w:r w:rsidRPr="00225DCC">
        <w:rPr>
          <w:lang w:val="en-US"/>
        </w:rPr>
        <w:t>2022</w:t>
      </w:r>
      <w:r>
        <w:rPr>
          <w:lang w:val="en-US"/>
        </w:rPr>
        <w:t>)</w:t>
      </w:r>
      <w:r w:rsidRPr="00225DCC">
        <w:rPr>
          <w:lang w:val="en-US"/>
        </w:rPr>
        <w:t>. Lockdown habits help boost frozen food sales. [Online] Available at: https://www.foodmanufacture.co.uk/Article/2022/02/14/Lockdown-habits-help-boost-frozen-food-sales?utm_source=copyright&amp;utm_medium=OnSite&amp;utm_campaign</w:t>
      </w:r>
      <w:r>
        <w:rPr>
          <w:lang w:val="en-US"/>
        </w:rPr>
        <w:t xml:space="preserve"> </w:t>
      </w:r>
      <w:r w:rsidRPr="00225DCC">
        <w:rPr>
          <w:lang w:val="en-US"/>
        </w:rPr>
        <w:t>[Accessed 24 December 2022].</w:t>
      </w:r>
    </w:p>
    <w:p w14:paraId="4F3E32D1" w14:textId="77777777" w:rsidR="007D3427" w:rsidRDefault="007D3427" w:rsidP="00F84A57">
      <w:r w:rsidRPr="00B37531">
        <w:t xml:space="preserve">Voronova, V., </w:t>
      </w:r>
      <w:proofErr w:type="spellStart"/>
      <w:r w:rsidRPr="00B37531">
        <w:t>Kloga</w:t>
      </w:r>
      <w:proofErr w:type="spellEnd"/>
      <w:r w:rsidRPr="00B37531">
        <w:t xml:space="preserve">, M., </w:t>
      </w:r>
      <w:proofErr w:type="spellStart"/>
      <w:r w:rsidRPr="00B37531">
        <w:t>Paço</w:t>
      </w:r>
      <w:proofErr w:type="spellEnd"/>
      <w:r w:rsidRPr="00B37531">
        <w:t xml:space="preserve">, A., Minhas, A., Salvia, A.L., Ferreira, C.D. and Sivapalan, S., </w:t>
      </w:r>
      <w:r>
        <w:t>(</w:t>
      </w:r>
      <w:r w:rsidRPr="00B37531">
        <w:t>2021</w:t>
      </w:r>
      <w:r>
        <w:t>)</w:t>
      </w:r>
      <w:r w:rsidRPr="00B37531">
        <w:t>. COVID-19 and waste production in households: A trend analysis. </w:t>
      </w:r>
      <w:r w:rsidRPr="00B37531">
        <w:rPr>
          <w:i/>
          <w:iCs/>
        </w:rPr>
        <w:t>Science of the Total Environment</w:t>
      </w:r>
      <w:r w:rsidRPr="00B37531">
        <w:t>, </w:t>
      </w:r>
      <w:r w:rsidRPr="00B37531">
        <w:rPr>
          <w:i/>
          <w:iCs/>
        </w:rPr>
        <w:t>777</w:t>
      </w:r>
      <w:r w:rsidRPr="00B37531">
        <w:t>, p.145997.</w:t>
      </w:r>
    </w:p>
    <w:p w14:paraId="20305ADD" w14:textId="77777777" w:rsidR="007D3427" w:rsidRDefault="007D3427" w:rsidP="00E16044">
      <w:pPr>
        <w:rPr>
          <w:lang w:val="en-US"/>
        </w:rPr>
      </w:pPr>
      <w:r w:rsidRPr="007E628E">
        <w:rPr>
          <w:lang w:val="en-US"/>
        </w:rPr>
        <w:t xml:space="preserve">Walker, J.T., </w:t>
      </w:r>
      <w:proofErr w:type="spellStart"/>
      <w:r w:rsidRPr="007E628E">
        <w:rPr>
          <w:lang w:val="en-US"/>
        </w:rPr>
        <w:t>Fontinha</w:t>
      </w:r>
      <w:proofErr w:type="spellEnd"/>
      <w:r w:rsidRPr="007E628E">
        <w:rPr>
          <w:lang w:val="en-US"/>
        </w:rPr>
        <w:t xml:space="preserve">, R., </w:t>
      </w:r>
      <w:proofErr w:type="spellStart"/>
      <w:r w:rsidRPr="007E628E">
        <w:rPr>
          <w:lang w:val="en-US"/>
        </w:rPr>
        <w:t>Haak-Saheem</w:t>
      </w:r>
      <w:proofErr w:type="spellEnd"/>
      <w:r w:rsidRPr="007E628E">
        <w:rPr>
          <w:lang w:val="en-US"/>
        </w:rPr>
        <w:t xml:space="preserve">, W. and Brewster, C., </w:t>
      </w:r>
      <w:r>
        <w:rPr>
          <w:lang w:val="en-US"/>
        </w:rPr>
        <w:t>(</w:t>
      </w:r>
      <w:r w:rsidRPr="007E628E">
        <w:rPr>
          <w:lang w:val="en-US"/>
        </w:rPr>
        <w:t>2022</w:t>
      </w:r>
      <w:r>
        <w:rPr>
          <w:lang w:val="en-US"/>
        </w:rPr>
        <w:t>)</w:t>
      </w:r>
      <w:r w:rsidRPr="007E628E">
        <w:rPr>
          <w:lang w:val="en-US"/>
        </w:rPr>
        <w:t>. The effects of the COVID-19 ‘</w:t>
      </w:r>
      <w:proofErr w:type="spellStart"/>
      <w:r w:rsidRPr="007E628E">
        <w:rPr>
          <w:lang w:val="en-US"/>
        </w:rPr>
        <w:t>lockdown’on</w:t>
      </w:r>
      <w:proofErr w:type="spellEnd"/>
      <w:r w:rsidRPr="007E628E">
        <w:rPr>
          <w:lang w:val="en-US"/>
        </w:rPr>
        <w:t xml:space="preserve"> teaching and engagement in UK business schools. In Organizational Management in Post Pandemic Crisis (pp. 1-28). Springer, Cham.</w:t>
      </w:r>
    </w:p>
    <w:sectPr w:rsidR="007D3427" w:rsidSect="00E3409E">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107D9" w14:textId="77777777" w:rsidR="0088474F" w:rsidRDefault="0088474F">
      <w:pPr>
        <w:spacing w:line="240" w:lineRule="auto"/>
      </w:pPr>
      <w:r>
        <w:separator/>
      </w:r>
    </w:p>
  </w:endnote>
  <w:endnote w:type="continuationSeparator" w:id="0">
    <w:p w14:paraId="4F791197" w14:textId="77777777" w:rsidR="0088474F" w:rsidRDefault="00884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352430"/>
      <w:docPartObj>
        <w:docPartGallery w:val="Page Numbers (Bottom of Page)"/>
        <w:docPartUnique/>
      </w:docPartObj>
    </w:sdtPr>
    <w:sdtContent>
      <w:sdt>
        <w:sdtPr>
          <w:id w:val="-1769616900"/>
          <w:docPartObj>
            <w:docPartGallery w:val="Page Numbers (Top of Page)"/>
            <w:docPartUnique/>
          </w:docPartObj>
        </w:sdtPr>
        <w:sdtContent>
          <w:p w14:paraId="2220B9FB" w14:textId="7402EE7B" w:rsidR="00E3409E"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76F4D9" w14:textId="77777777" w:rsidR="00E3409E" w:rsidRDefault="00E34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4230D" w14:textId="77777777" w:rsidR="0088474F" w:rsidRDefault="0088474F">
      <w:pPr>
        <w:spacing w:line="240" w:lineRule="auto"/>
      </w:pPr>
      <w:r>
        <w:separator/>
      </w:r>
    </w:p>
  </w:footnote>
  <w:footnote w:type="continuationSeparator" w:id="0">
    <w:p w14:paraId="4333034E" w14:textId="77777777" w:rsidR="0088474F" w:rsidRDefault="008847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068AB" w14:textId="5E35077E" w:rsidR="00E3409E" w:rsidRDefault="00000000" w:rsidP="00E3409E">
    <w:pPr>
      <w:pStyle w:val="Header"/>
      <w:jc w:val="right"/>
    </w:pPr>
    <w:r>
      <w:t>Marketing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2A2"/>
    <w:rsid w:val="001227B7"/>
    <w:rsid w:val="001C766F"/>
    <w:rsid w:val="001D4209"/>
    <w:rsid w:val="001D6AF8"/>
    <w:rsid w:val="001E46A5"/>
    <w:rsid w:val="001F0249"/>
    <w:rsid w:val="00225DCC"/>
    <w:rsid w:val="002B1E8E"/>
    <w:rsid w:val="0030076C"/>
    <w:rsid w:val="003455BA"/>
    <w:rsid w:val="00350FFD"/>
    <w:rsid w:val="003A74E4"/>
    <w:rsid w:val="003F1D95"/>
    <w:rsid w:val="004410F2"/>
    <w:rsid w:val="00490668"/>
    <w:rsid w:val="00497818"/>
    <w:rsid w:val="004C201C"/>
    <w:rsid w:val="005632A2"/>
    <w:rsid w:val="0057149A"/>
    <w:rsid w:val="00576F54"/>
    <w:rsid w:val="00626176"/>
    <w:rsid w:val="00631D69"/>
    <w:rsid w:val="00663573"/>
    <w:rsid w:val="00694F19"/>
    <w:rsid w:val="006A353E"/>
    <w:rsid w:val="006C697B"/>
    <w:rsid w:val="0071096D"/>
    <w:rsid w:val="00776F78"/>
    <w:rsid w:val="007D3427"/>
    <w:rsid w:val="007E628E"/>
    <w:rsid w:val="00852209"/>
    <w:rsid w:val="0086075F"/>
    <w:rsid w:val="00883CFC"/>
    <w:rsid w:val="0088474F"/>
    <w:rsid w:val="008A0C2F"/>
    <w:rsid w:val="008F1B6B"/>
    <w:rsid w:val="00907D16"/>
    <w:rsid w:val="00935359"/>
    <w:rsid w:val="00995134"/>
    <w:rsid w:val="00B1414A"/>
    <w:rsid w:val="00B23720"/>
    <w:rsid w:val="00B6103F"/>
    <w:rsid w:val="00B8590E"/>
    <w:rsid w:val="00BA168A"/>
    <w:rsid w:val="00BC37CD"/>
    <w:rsid w:val="00C04360"/>
    <w:rsid w:val="00C83136"/>
    <w:rsid w:val="00CA4A64"/>
    <w:rsid w:val="00CB107C"/>
    <w:rsid w:val="00CC6B23"/>
    <w:rsid w:val="00D813D2"/>
    <w:rsid w:val="00DA0D5E"/>
    <w:rsid w:val="00E03FD4"/>
    <w:rsid w:val="00E16044"/>
    <w:rsid w:val="00E3409E"/>
    <w:rsid w:val="00EC235D"/>
    <w:rsid w:val="00EE02F9"/>
    <w:rsid w:val="00EF2DC2"/>
    <w:rsid w:val="00F2328F"/>
    <w:rsid w:val="00F56D3A"/>
    <w:rsid w:val="00F84A57"/>
    <w:rsid w:val="00F84D6D"/>
    <w:rsid w:val="00FA5214"/>
    <w:rsid w:val="00FF1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88A58"/>
  <w15:chartTrackingRefBased/>
  <w15:docId w15:val="{A01A6E9E-C697-4873-BD4C-67D7652B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176"/>
    <w:pPr>
      <w:spacing w:after="0" w:line="480" w:lineRule="auto"/>
      <w:jc w:val="both"/>
    </w:pPr>
    <w:rPr>
      <w:rFonts w:ascii="Times New Roman" w:hAnsi="Times New Roman" w:cs="Verdana"/>
      <w:sz w:val="24"/>
      <w:szCs w:val="20"/>
      <w:lang w:val="en-GB"/>
    </w:rPr>
  </w:style>
  <w:style w:type="paragraph" w:styleId="Heading1">
    <w:name w:val="heading 1"/>
    <w:basedOn w:val="Normal"/>
    <w:next w:val="Normal"/>
    <w:link w:val="Heading1Char"/>
    <w:uiPriority w:val="9"/>
    <w:qFormat/>
    <w:rsid w:val="00883CFC"/>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83CF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6F54"/>
    <w:pPr>
      <w:keepNext/>
      <w:keepLines/>
      <w:spacing w:before="40"/>
      <w:outlineLvl w:val="2"/>
    </w:pPr>
    <w:rPr>
      <w:rFonts w:eastAsiaTheme="majorEastAsia" w:cstheme="majorBidi"/>
      <w:i/>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CF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83CF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6F54"/>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E3409E"/>
    <w:pPr>
      <w:tabs>
        <w:tab w:val="center" w:pos="4680"/>
        <w:tab w:val="right" w:pos="9360"/>
      </w:tabs>
      <w:spacing w:line="240" w:lineRule="auto"/>
    </w:pPr>
  </w:style>
  <w:style w:type="character" w:customStyle="1" w:styleId="HeaderChar">
    <w:name w:val="Header Char"/>
    <w:basedOn w:val="DefaultParagraphFont"/>
    <w:link w:val="Header"/>
    <w:uiPriority w:val="99"/>
    <w:rsid w:val="00E3409E"/>
    <w:rPr>
      <w:rFonts w:ascii="Times New Roman" w:hAnsi="Times New Roman" w:cs="Verdana"/>
      <w:sz w:val="24"/>
      <w:szCs w:val="20"/>
      <w:lang w:val="en-GB"/>
    </w:rPr>
  </w:style>
  <w:style w:type="paragraph" w:styleId="Footer">
    <w:name w:val="footer"/>
    <w:basedOn w:val="Normal"/>
    <w:link w:val="FooterChar"/>
    <w:uiPriority w:val="99"/>
    <w:unhideWhenUsed/>
    <w:rsid w:val="00E3409E"/>
    <w:pPr>
      <w:tabs>
        <w:tab w:val="center" w:pos="4680"/>
        <w:tab w:val="right" w:pos="9360"/>
      </w:tabs>
      <w:spacing w:line="240" w:lineRule="auto"/>
    </w:pPr>
  </w:style>
  <w:style w:type="character" w:customStyle="1" w:styleId="FooterChar">
    <w:name w:val="Footer Char"/>
    <w:basedOn w:val="DefaultParagraphFont"/>
    <w:link w:val="Footer"/>
    <w:uiPriority w:val="99"/>
    <w:rsid w:val="00E3409E"/>
    <w:rPr>
      <w:rFonts w:ascii="Times New Roman" w:hAnsi="Times New Roman" w:cs="Verdana"/>
      <w:sz w:val="24"/>
      <w:szCs w:val="20"/>
      <w:lang w:val="en-GB"/>
    </w:rPr>
  </w:style>
  <w:style w:type="table" w:styleId="TableGrid">
    <w:name w:val="Table Grid"/>
    <w:basedOn w:val="TableNormal"/>
    <w:uiPriority w:val="39"/>
    <w:rsid w:val="00631D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07D16"/>
    <w:pPr>
      <w:spacing w:before="100" w:beforeAutospacing="1" w:after="100" w:afterAutospacing="1" w:line="240" w:lineRule="auto"/>
      <w:jc w:val="left"/>
    </w:pPr>
    <w:rPr>
      <w:rFonts w:cs="Times New Roman"/>
      <w:szCs w:val="24"/>
      <w:lang w:val="en-US"/>
    </w:rPr>
  </w:style>
  <w:style w:type="paragraph" w:styleId="Bibliography">
    <w:name w:val="Bibliography"/>
    <w:basedOn w:val="Normal"/>
    <w:next w:val="Normal"/>
    <w:uiPriority w:val="37"/>
    <w:unhideWhenUsed/>
    <w:rsid w:val="00225DCC"/>
  </w:style>
  <w:style w:type="character" w:styleId="Hyperlink">
    <w:name w:val="Hyperlink"/>
    <w:basedOn w:val="DefaultParagraphFont"/>
    <w:uiPriority w:val="99"/>
    <w:unhideWhenUsed/>
    <w:rsid w:val="00225DCC"/>
    <w:rPr>
      <w:color w:val="0563C1" w:themeColor="hyperlink"/>
      <w:u w:val="single"/>
    </w:rPr>
  </w:style>
  <w:style w:type="character" w:styleId="UnresolvedMention">
    <w:name w:val="Unresolved Mention"/>
    <w:basedOn w:val="DefaultParagraphFont"/>
    <w:uiPriority w:val="99"/>
    <w:semiHidden/>
    <w:unhideWhenUsed/>
    <w:rsid w:val="00225DCC"/>
    <w:rPr>
      <w:color w:val="605E5C"/>
      <w:shd w:val="clear" w:color="auto" w:fill="E1DFDD"/>
    </w:rPr>
  </w:style>
  <w:style w:type="paragraph" w:styleId="TOCHeading">
    <w:name w:val="TOC Heading"/>
    <w:basedOn w:val="Heading1"/>
    <w:next w:val="Normal"/>
    <w:uiPriority w:val="39"/>
    <w:unhideWhenUsed/>
    <w:qFormat/>
    <w:rsid w:val="007D342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D3427"/>
    <w:pPr>
      <w:spacing w:after="100"/>
    </w:pPr>
  </w:style>
  <w:style w:type="paragraph" w:styleId="TOC2">
    <w:name w:val="toc 2"/>
    <w:basedOn w:val="Normal"/>
    <w:next w:val="Normal"/>
    <w:autoRedefine/>
    <w:uiPriority w:val="39"/>
    <w:unhideWhenUsed/>
    <w:rsid w:val="007D34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29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Per20</b:Tag>
    <b:SourceType>InternetSite</b:SourceType>
    <b:Guid>{BA02F9BD-9AA8-40C8-9EE4-2E8C84523B07}</b:Guid>
    <b:Author>
      <b:Author>
        <b:NameList>
          <b:Person>
            <b:Last>Gourley</b:Last>
            <b:First>Perry</b:First>
          </b:Person>
        </b:NameList>
      </b:Author>
    </b:Author>
    <b:Title>Scottish chain Farmfoods sees limited virus impact as sales rise</b:Title>
    <b:Year>2020</b:Year>
    <b:YearAccessed>2022</b:YearAccessed>
    <b:MonthAccessed>December</b:MonthAccessed>
    <b:DayAccessed>10</b:DayAccessed>
    <b:URL>https://www.scotsman.com/business/scottish-chain-farmfoods-sees-limited-virus-impact-sales-rise-2844511</b:URL>
    <b:RefOrder>9</b:RefOrder>
  </b:Source>
  <b:Source>
    <b:Tag>ban20</b:Tag>
    <b:SourceType>InternetSite</b:SourceType>
    <b:Guid>{F63532D3-674E-4E30-B0F6-94E9B53285AB}</b:Guid>
    <b:Author>
      <b:Author>
        <b:Corporate>bankofengland</b:Corporate>
      </b:Author>
    </b:Author>
    <b:Title>Impact of Covid-19 on UK businesses – evidence from the Decision Maker Panel in 2020 Q4</b:Title>
    <b:Year>2020</b:Year>
    <b:YearAccessed>2022</b:YearAccessed>
    <b:MonthAccessed>December</b:MonthAccessed>
    <b:DayAccessed>12</b:DayAccessed>
    <b:URL>https://www.bankofengland.co.uk/agents-summary/2020/2020-q4/impact-of-covid-19-on-uk-businesses-evidence-from-the-decision-maker-panel-in-2020-q4#:~:text=For%20the%20first%20time%2C%20the,lower%20by%202022%20and%20beyond.</b:URL>
    <b:RefOrder>4</b:RefOrder>
  </b:Source>
  <b:Source>
    <b:Tag>ons2213</b:Tag>
    <b:SourceType>InternetSite</b:SourceType>
    <b:Guid>{DA4D1BD3-518E-4DB2-AB38-013A57304B8E}</b:Guid>
    <b:Author>
      <b:Author>
        <b:Corporate>ons</b:Corporate>
      </b:Author>
    </b:Author>
    <b:Title>Business insights and impact on the UK economy: 1 December 2022</b:Title>
    <b:Year>2022</b:Year>
    <b:YearAccessed>2022</b:YearAccessed>
    <b:MonthAccessed>December</b:MonthAccessed>
    <b:DayAccessed>10</b:DayAccessed>
    <b:URL>https://www.ons.gov.uk/businessindustryandtrade/business/businessservices/bulletins/businessinsightsandimpactontheukeconomy/1december2022</b:URL>
    <b:RefOrder>5</b:RefOrder>
  </b:Source>
  <b:Source>
    <b:Tag>bbc2217</b:Tag>
    <b:SourceType>InternetSite</b:SourceType>
    <b:Guid>{D880CB17-80CD-4980-80F1-D4226603386C}</b:Guid>
    <b:Author>
      <b:Author>
        <b:Corporate>bbc</b:Corporate>
      </b:Author>
    </b:Author>
    <b:Title>External factors</b:Title>
    <b:Year>2022</b:Year>
    <b:YearAccessed>2022</b:YearAccessed>
    <b:MonthAccessed>December</b:MonthAccessed>
    <b:DayAccessed>14</b:DayAccessed>
    <b:URL>https://www.bbc.co.uk/bitesize/guides/zgfrpbk/revision/2</b:URL>
    <b:RefOrder>6</b:RefOrder>
  </b:Source>
  <b:Source>
    <b:Tag>Kyl223</b:Tag>
    <b:SourceType>InternetSite</b:SourceType>
    <b:Guid>{938C2EDA-BA88-4D70-93E0-7DC3CB22D6F2}</b:Guid>
    <b:Author>
      <b:Author>
        <b:NameList>
          <b:Person>
            <b:Last>Peterdy</b:Last>
            <b:First>Kyle</b:First>
          </b:Person>
        </b:NameList>
      </b:Author>
    </b:Author>
    <b:Title>Ansoff Matrix</b:Title>
    <b:Year>2022</b:Year>
    <b:YearAccessed>2022</b:YearAccessed>
    <b:MonthAccessed>December</b:MonthAccessed>
    <b:DayAccessed>5</b:DayAccessed>
    <b:URL>https://corporatefinanceinstitute.com/resources/management/ansoff-matrix/</b:URL>
    <b:RefOrder>8</b:RefOrder>
  </b:Source>
  <b:Source>
    <b:Tag>Ste201</b:Tag>
    <b:SourceType>InternetSite</b:SourceType>
    <b:Guid>{481D2030-CBCE-4AAD-ACE7-58912D47C717}</b:Guid>
    <b:Author>
      <b:Author>
        <b:NameList>
          <b:Person>
            <b:Last>Gandolf</b:Last>
            <b:First>Stewart</b:First>
          </b:Person>
        </b:NameList>
      </b:Author>
    </b:Author>
    <b:Title>The 7 Ps of Marketing</b:Title>
    <b:Year>2020</b:Year>
    <b:YearAccessed>2022</b:YearAccessed>
    <b:MonthAccessed>December</b:MonthAccessed>
    <b:DayAccessed>24</b:DayAccessed>
    <b:URL>https://healthcaresuccess.com/blog/medical-advertising-agency/the-7-ps-of-marketing.html</b:URL>
    <b:RefOrder>1</b:RefOrder>
  </b:Source>
  <b:Source>
    <b:Tag>Joh20</b:Tag>
    <b:SourceType>InternetSite</b:SourceType>
    <b:Guid>{4724F97D-76E3-44B2-8BAB-68098134EF31}</b:Guid>
    <b:Author>
      <b:Author>
        <b:NameList>
          <b:Person>
            <b:Last>Boitnott</b:Last>
            <b:First>John</b:First>
          </b:Person>
        </b:NameList>
      </b:Author>
    </b:Author>
    <b:Title>How marketing evolves with the stages of your business</b:Title>
    <b:Year>2020</b:Year>
    <b:YearAccessed>2022</b:YearAccessed>
    <b:MonthAccessed>December</b:MonthAccessed>
    <b:DayAccessed>24</b:DayAccessed>
    <b:URL>https://www.jotform.com/blog/marketing-lifecycle-stages/</b:URL>
    <b:RefOrder>2</b:RefOrder>
  </b:Source>
  <b:Source>
    <b:Tag>Sim20</b:Tag>
    <b:SourceType>InternetSite</b:SourceType>
    <b:Guid>{1D8F9063-27A5-4324-AA96-A07D6D3C7EE3}</b:Guid>
    <b:Author>
      <b:Author>
        <b:NameList>
          <b:Person>
            <b:Last>Harvey</b:Last>
            <b:First>Simon</b:First>
          </b:Person>
        </b:NameList>
      </b:Author>
    </b:Author>
    <b:Title>Beyond Covid-19 – will frozen food see long-term boost in UK?</b:Title>
    <b:Year>2020</b:Year>
    <b:YearAccessed>2022</b:YearAccessed>
    <b:MonthAccessed>December</b:MonthAccessed>
    <b:DayAccessed>24</b:DayAccessed>
    <b:URL>https://www.just-food.com/features/beyond-covid-19-will-frozen-food-see-long-term-boost-in-uk/</b:URL>
    <b:RefOrder>3</b:RefOrder>
  </b:Source>
  <b:Source>
    <b:Tag>Gwe22</b:Tag>
    <b:SourceType>InternetSite</b:SourceType>
    <b:Guid>{50B3DD37-7ED6-4495-8BEB-5948B1CD4D2E}</b:Guid>
    <b:Author>
      <b:Author>
        <b:NameList>
          <b:Person>
            <b:Last>Rider</b:Last>
            <b:First>Gwen</b:First>
          </b:Person>
        </b:NameList>
      </b:Author>
    </b:Author>
    <b:Title>Lockdown habits help boost frozen food sales</b:Title>
    <b:Year>2022</b:Year>
    <b:YearAccessed>2022</b:YearAccessed>
    <b:MonthAccessed>December</b:MonthAccessed>
    <b:DayAccessed>24</b:DayAccessed>
    <b:URL>https://www.foodmanufacture.co.uk/Article/2022/02/14/Lockdown-habits-help-boost-frozen-food-sales?utm_source=copyright&amp;utm_medium=OnSite&amp;utm_campaign</b:URL>
    <b:RefOrder>7</b:RefOrder>
  </b:Source>
  <b:Source>
    <b:Tag>Jud21</b:Tag>
    <b:SourceType>InternetSite</b:SourceType>
    <b:Guid>{05D8A174-1292-4B15-97CE-2C900EA32B2F}</b:Guid>
    <b:Author>
      <b:Author>
        <b:NameList>
          <b:Person>
            <b:Last>Bizzozero</b:Last>
            <b:First>Judie</b:First>
          </b:Person>
        </b:NameList>
      </b:Author>
    </b:Author>
    <b:Title>Pandemic boosts frozen food sales, category growth</b:Title>
    <b:Year>2021</b:Year>
    <b:YearAccessed>2022</b:YearAccessed>
    <b:MonthAccessed>December</b:MonthAccessed>
    <b:DayAccessed>24</b:DayAccessed>
    <b:URL>https://www.foodbeverageinsider.com/frozenrefrigerated/pandemic-boosts-frozen-food-sales-category-growth</b:URL>
    <b:RefOrder>10</b:RefOrder>
  </b:Source>
</b:Sources>
</file>

<file path=customXml/itemProps1.xml><?xml version="1.0" encoding="utf-8"?>
<ds:datastoreItem xmlns:ds="http://schemas.openxmlformats.org/officeDocument/2006/customXml" ds:itemID="{24424E19-83BF-4F0B-8CFC-FBC386435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Razvan Mocanu</cp:lastModifiedBy>
  <cp:revision>26</cp:revision>
  <dcterms:created xsi:type="dcterms:W3CDTF">2022-12-24T06:10:00Z</dcterms:created>
  <dcterms:modified xsi:type="dcterms:W3CDTF">2023-01-11T19:47:00Z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d9c20d9c-5bdb-403e-8d0a-8c041c752d17</vt:lpwstr>
  </property>
</Properties>
</file>