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E590E" w14:textId="78EE820D" w:rsidR="0083286D" w:rsidRDefault="0083286D" w:rsidP="0083286D">
      <w:pPr>
        <w:jc w:val="center"/>
        <w:rPr>
          <w:rFonts w:ascii="Arial" w:eastAsia="Times New Roman" w:hAnsi="Arial" w:cs="Arial"/>
          <w:b/>
          <w:bCs/>
          <w:color w:val="000000"/>
          <w:sz w:val="28"/>
          <w:szCs w:val="28"/>
          <w:bdr w:val="none" w:sz="0" w:space="0" w:color="auto" w:frame="1"/>
        </w:rPr>
      </w:pPr>
      <w:r>
        <w:rPr>
          <w:rFonts w:ascii="Arial" w:eastAsia="Times New Roman" w:hAnsi="Arial" w:cs="Arial"/>
          <w:b/>
          <w:bCs/>
          <w:color w:val="000000"/>
          <w:sz w:val="28"/>
          <w:szCs w:val="28"/>
          <w:bdr w:val="none" w:sz="0" w:space="0" w:color="auto" w:frame="1"/>
        </w:rPr>
        <w:t>Ice and Lights Back Office Document</w:t>
      </w:r>
    </w:p>
    <w:p w14:paraId="710031B8" w14:textId="46326D2B" w:rsidR="0083286D" w:rsidRDefault="023F18B0" w:rsidP="189292E6">
      <w:pPr>
        <w:rPr>
          <w:color w:val="000000"/>
          <w:sz w:val="24"/>
          <w:szCs w:val="24"/>
          <w:bdr w:val="none" w:sz="0" w:space="0" w:color="auto" w:frame="1"/>
        </w:rPr>
      </w:pPr>
      <w:r w:rsidRPr="189292E6">
        <w:rPr>
          <w:color w:val="000000" w:themeColor="text1"/>
          <w:sz w:val="24"/>
          <w:szCs w:val="24"/>
        </w:rPr>
        <w:t xml:space="preserve">Website: </w:t>
      </w:r>
      <w:hyperlink r:id="rId8" w:history="1">
        <w:r w:rsidR="001251B0" w:rsidRPr="00EA5DB2">
          <w:rPr>
            <w:rStyle w:val="Hyperlink"/>
            <w:sz w:val="24"/>
            <w:szCs w:val="24"/>
          </w:rPr>
          <w:t>https://2112305.wixsite.com/iceandlights</w:t>
        </w:r>
      </w:hyperlink>
      <w:r w:rsidR="001251B0">
        <w:rPr>
          <w:color w:val="000000" w:themeColor="text1"/>
          <w:sz w:val="24"/>
          <w:szCs w:val="24"/>
        </w:rPr>
        <w:t xml:space="preserve"> </w:t>
      </w:r>
    </w:p>
    <w:p w14:paraId="71CC0528" w14:textId="43FE195D" w:rsidR="00473E4B" w:rsidRPr="0015171C" w:rsidRDefault="00473E4B" w:rsidP="0083286D">
      <w:pPr>
        <w:rPr>
          <w:sz w:val="24"/>
          <w:szCs w:val="24"/>
        </w:rPr>
      </w:pPr>
      <w:r w:rsidRPr="189292E6">
        <w:rPr>
          <w:sz w:val="24"/>
          <w:szCs w:val="24"/>
        </w:rPr>
        <w:t xml:space="preserve">The Ice and Lights website is for an educational travel organiser selling B2C for outbound educational packages. The organiser has put together an outbound educational package to Iceland for UWTSD lecturers to take events and travel and tourism students so that they can learn about the excursions and the destination. As </w:t>
      </w:r>
      <w:r w:rsidR="0052677E" w:rsidRPr="189292E6">
        <w:rPr>
          <w:sz w:val="24"/>
          <w:szCs w:val="24"/>
        </w:rPr>
        <w:t>it’s</w:t>
      </w:r>
      <w:r w:rsidRPr="189292E6">
        <w:rPr>
          <w:sz w:val="24"/>
          <w:szCs w:val="24"/>
        </w:rPr>
        <w:t xml:space="preserve"> an educational trip for students of UWTSD, the age range would be for eighteen and above</w:t>
      </w:r>
      <w:r w:rsidR="00212036" w:rsidRPr="189292E6">
        <w:rPr>
          <w:sz w:val="24"/>
          <w:szCs w:val="24"/>
        </w:rPr>
        <w:t xml:space="preserve">. As </w:t>
      </w:r>
      <w:bookmarkStart w:id="0" w:name="_Int_D9X2jDAG"/>
      <w:r w:rsidR="35D2899B" w:rsidRPr="189292E6">
        <w:rPr>
          <w:sz w:val="24"/>
          <w:szCs w:val="24"/>
        </w:rPr>
        <w:t>it is</w:t>
      </w:r>
      <w:bookmarkEnd w:id="0"/>
      <w:r w:rsidR="00212036" w:rsidRPr="189292E6">
        <w:rPr>
          <w:sz w:val="24"/>
          <w:szCs w:val="24"/>
        </w:rPr>
        <w:t xml:space="preserve"> an educational trip, the organiser put together a website </w:t>
      </w:r>
      <w:bookmarkStart w:id="1" w:name="_Int_cbKib1m0"/>
      <w:r w:rsidR="08370350" w:rsidRPr="189292E6">
        <w:rPr>
          <w:sz w:val="24"/>
          <w:szCs w:val="24"/>
        </w:rPr>
        <w:t>displaying</w:t>
      </w:r>
      <w:bookmarkEnd w:id="1"/>
      <w:r w:rsidR="00212036" w:rsidRPr="189292E6">
        <w:rPr>
          <w:sz w:val="24"/>
          <w:szCs w:val="24"/>
        </w:rPr>
        <w:t xml:space="preserve"> what Iceland is all about and </w:t>
      </w:r>
      <w:bookmarkStart w:id="2" w:name="_Int_1u5EA4zo"/>
      <w:r w:rsidR="12E65D29" w:rsidRPr="189292E6">
        <w:rPr>
          <w:sz w:val="24"/>
          <w:szCs w:val="24"/>
        </w:rPr>
        <w:t>highlighting</w:t>
      </w:r>
      <w:bookmarkEnd w:id="2"/>
      <w:r w:rsidR="00212036" w:rsidRPr="189292E6">
        <w:rPr>
          <w:sz w:val="24"/>
          <w:szCs w:val="24"/>
        </w:rPr>
        <w:t xml:space="preserve"> the educational aspects of the trip. The trip includes excursions to the Golden Circle tour which is educational as the students get to see the attractions whilst also learning about the history of the areas and Iceland. The trip also includes a visit to the Winter Lights Festivals, which is not only fun for the students and a chance to enjoy Iceland’s nightlife, but </w:t>
      </w:r>
      <w:r w:rsidR="00550811" w:rsidRPr="189292E6">
        <w:rPr>
          <w:sz w:val="24"/>
          <w:szCs w:val="24"/>
        </w:rPr>
        <w:t>also,</w:t>
      </w:r>
      <w:r w:rsidR="00212036" w:rsidRPr="189292E6">
        <w:rPr>
          <w:sz w:val="24"/>
          <w:szCs w:val="24"/>
        </w:rPr>
        <w:t xml:space="preserve"> they benefit from the educational aspects from the festival which can benefit their future careers</w:t>
      </w:r>
      <w:bookmarkStart w:id="3" w:name="_Int_9DH3ZuFj"/>
      <w:r w:rsidR="3D701BB5" w:rsidRPr="189292E6">
        <w:rPr>
          <w:sz w:val="24"/>
          <w:szCs w:val="24"/>
        </w:rPr>
        <w:t xml:space="preserve">. </w:t>
      </w:r>
      <w:bookmarkEnd w:id="3"/>
      <w:r w:rsidR="00550811" w:rsidRPr="189292E6">
        <w:rPr>
          <w:sz w:val="24"/>
          <w:szCs w:val="24"/>
        </w:rPr>
        <w:t xml:space="preserve">By specialising the market with the organisation selling trips to </w:t>
      </w:r>
      <w:r w:rsidR="0015171C" w:rsidRPr="189292E6">
        <w:rPr>
          <w:sz w:val="24"/>
          <w:szCs w:val="24"/>
        </w:rPr>
        <w:t>universities</w:t>
      </w:r>
      <w:r w:rsidR="00550811" w:rsidRPr="189292E6">
        <w:rPr>
          <w:sz w:val="24"/>
          <w:szCs w:val="24"/>
        </w:rPr>
        <w:t xml:space="preserve"> that run smoothly and include all the educational aspects, it gives the organisation </w:t>
      </w:r>
      <w:bookmarkStart w:id="4" w:name="_Int_izDOGyer"/>
      <w:r w:rsidR="25384CC4" w:rsidRPr="189292E6">
        <w:rPr>
          <w:sz w:val="24"/>
          <w:szCs w:val="24"/>
        </w:rPr>
        <w:t>a powerful reputation</w:t>
      </w:r>
      <w:bookmarkEnd w:id="4"/>
      <w:r w:rsidR="00550811" w:rsidRPr="189292E6">
        <w:rPr>
          <w:sz w:val="24"/>
          <w:szCs w:val="24"/>
        </w:rPr>
        <w:t xml:space="preserve"> and could result in repeat customers and other universities might also book with them</w:t>
      </w:r>
      <w:r w:rsidR="0015171C" w:rsidRPr="189292E6">
        <w:rPr>
          <w:sz w:val="24"/>
          <w:szCs w:val="24"/>
        </w:rPr>
        <w:t xml:space="preserve">. Whilst this is a good thing for the organisation, universities might get budget cuts and therefore not be able to afford it (Kotler </w:t>
      </w:r>
      <w:r w:rsidR="0015171C" w:rsidRPr="189292E6">
        <w:rPr>
          <w:i/>
          <w:iCs/>
          <w:sz w:val="24"/>
          <w:szCs w:val="24"/>
        </w:rPr>
        <w:t xml:space="preserve">et al, </w:t>
      </w:r>
      <w:r w:rsidR="0015171C" w:rsidRPr="189292E6">
        <w:rPr>
          <w:sz w:val="24"/>
          <w:szCs w:val="24"/>
        </w:rPr>
        <w:t>2009, p.358)</w:t>
      </w:r>
      <w:r w:rsidR="0F367B19" w:rsidRPr="189292E6">
        <w:rPr>
          <w:sz w:val="24"/>
          <w:szCs w:val="24"/>
        </w:rPr>
        <w:t xml:space="preserve">. </w:t>
      </w:r>
      <w:r w:rsidR="5C75B73D" w:rsidRPr="189292E6">
        <w:rPr>
          <w:sz w:val="24"/>
          <w:szCs w:val="24"/>
        </w:rPr>
        <w:t>This means that the universities might not be able to afford the trips, or students themselves may not be able to afford to go on the trip due to budget cuts and their per</w:t>
      </w:r>
      <w:r w:rsidR="4FB05C92" w:rsidRPr="189292E6">
        <w:rPr>
          <w:sz w:val="24"/>
          <w:szCs w:val="24"/>
        </w:rPr>
        <w:t xml:space="preserve">sonal circumstances. </w:t>
      </w:r>
    </w:p>
    <w:p w14:paraId="1D54BDCD" w14:textId="798C67BA" w:rsidR="1A6063AF" w:rsidRDefault="1A6063AF" w:rsidP="189292E6">
      <w:pPr>
        <w:rPr>
          <w:sz w:val="24"/>
          <w:szCs w:val="24"/>
        </w:rPr>
      </w:pPr>
      <w:r w:rsidRPr="189292E6">
        <w:rPr>
          <w:sz w:val="24"/>
          <w:szCs w:val="24"/>
        </w:rPr>
        <w:t>The trip would be for fifteen students, this means t</w:t>
      </w:r>
      <w:r w:rsidR="3B0DF116" w:rsidRPr="189292E6">
        <w:rPr>
          <w:sz w:val="24"/>
          <w:szCs w:val="24"/>
        </w:rPr>
        <w:t>h</w:t>
      </w:r>
      <w:r w:rsidR="47D0BF39" w:rsidRPr="189292E6">
        <w:rPr>
          <w:sz w:val="24"/>
          <w:szCs w:val="24"/>
        </w:rPr>
        <w:t xml:space="preserve">at there should be </w:t>
      </w:r>
      <w:r w:rsidR="00460F70">
        <w:rPr>
          <w:sz w:val="24"/>
          <w:szCs w:val="24"/>
        </w:rPr>
        <w:t>one</w:t>
      </w:r>
      <w:r w:rsidR="47D0BF39" w:rsidRPr="189292E6">
        <w:rPr>
          <w:sz w:val="24"/>
          <w:szCs w:val="24"/>
        </w:rPr>
        <w:t xml:space="preserve"> teacher going on the trip, making it a </w:t>
      </w:r>
      <w:r w:rsidR="77018A8C" w:rsidRPr="189292E6">
        <w:rPr>
          <w:sz w:val="24"/>
          <w:szCs w:val="24"/>
        </w:rPr>
        <w:t>15:</w:t>
      </w:r>
      <w:r w:rsidR="00460F70">
        <w:rPr>
          <w:sz w:val="24"/>
          <w:szCs w:val="24"/>
        </w:rPr>
        <w:t>1</w:t>
      </w:r>
      <w:r w:rsidR="77018A8C" w:rsidRPr="189292E6">
        <w:rPr>
          <w:sz w:val="24"/>
          <w:szCs w:val="24"/>
        </w:rPr>
        <w:t xml:space="preserve"> ratio. The trip is relevant to academics because the trips excursions offer educational opportunities and on the free day there a</w:t>
      </w:r>
      <w:r w:rsidR="02C543A4" w:rsidRPr="189292E6">
        <w:rPr>
          <w:sz w:val="24"/>
          <w:szCs w:val="24"/>
        </w:rPr>
        <w:t xml:space="preserve">re many museums that the group could explore. </w:t>
      </w:r>
      <w:r w:rsidR="01930836" w:rsidRPr="189292E6">
        <w:rPr>
          <w:sz w:val="24"/>
          <w:szCs w:val="24"/>
        </w:rPr>
        <w:t xml:space="preserve">As </w:t>
      </w:r>
      <w:r w:rsidR="00F77D8D">
        <w:rPr>
          <w:sz w:val="24"/>
          <w:szCs w:val="24"/>
        </w:rPr>
        <w:t xml:space="preserve">it’s a university </w:t>
      </w:r>
      <w:r w:rsidR="01930836" w:rsidRPr="189292E6">
        <w:rPr>
          <w:sz w:val="24"/>
          <w:szCs w:val="24"/>
        </w:rPr>
        <w:t xml:space="preserve">trip, </w:t>
      </w:r>
      <w:r w:rsidR="710617A5" w:rsidRPr="189292E6">
        <w:rPr>
          <w:sz w:val="24"/>
          <w:szCs w:val="24"/>
        </w:rPr>
        <w:t xml:space="preserve">the </w:t>
      </w:r>
      <w:r w:rsidR="007741CA">
        <w:rPr>
          <w:sz w:val="24"/>
          <w:szCs w:val="24"/>
        </w:rPr>
        <w:t xml:space="preserve">staffs </w:t>
      </w:r>
      <w:r w:rsidR="008B06C4">
        <w:rPr>
          <w:sz w:val="24"/>
          <w:szCs w:val="24"/>
        </w:rPr>
        <w:t>travel,</w:t>
      </w:r>
      <w:r w:rsidR="007741CA">
        <w:rPr>
          <w:sz w:val="24"/>
          <w:szCs w:val="24"/>
        </w:rPr>
        <w:t xml:space="preserve"> and room </w:t>
      </w:r>
      <w:r w:rsidR="710617A5" w:rsidRPr="189292E6">
        <w:rPr>
          <w:sz w:val="24"/>
          <w:szCs w:val="24"/>
        </w:rPr>
        <w:t xml:space="preserve">would </w:t>
      </w:r>
      <w:r w:rsidR="007741CA">
        <w:rPr>
          <w:sz w:val="24"/>
          <w:szCs w:val="24"/>
        </w:rPr>
        <w:t>be</w:t>
      </w:r>
      <w:r w:rsidR="710617A5" w:rsidRPr="189292E6">
        <w:rPr>
          <w:sz w:val="24"/>
          <w:szCs w:val="24"/>
        </w:rPr>
        <w:t xml:space="preserve"> free</w:t>
      </w:r>
      <w:r w:rsidR="007741CA">
        <w:rPr>
          <w:sz w:val="24"/>
          <w:szCs w:val="24"/>
        </w:rPr>
        <w:t xml:space="preserve"> as the university would have paid for it.</w:t>
      </w:r>
      <w:r w:rsidR="710617A5" w:rsidRPr="189292E6">
        <w:rPr>
          <w:sz w:val="24"/>
          <w:szCs w:val="24"/>
        </w:rPr>
        <w:t xml:space="preserve"> </w:t>
      </w:r>
      <w:r w:rsidR="1367FA96" w:rsidRPr="189292E6">
        <w:rPr>
          <w:sz w:val="24"/>
          <w:szCs w:val="24"/>
        </w:rPr>
        <w:t>The organisation and the university both need to consider whether there are any passengers with special needs as some might have severe nut allergies, or little mobility so would need ex</w:t>
      </w:r>
      <w:r w:rsidR="0D016432" w:rsidRPr="189292E6">
        <w:rPr>
          <w:sz w:val="24"/>
          <w:szCs w:val="24"/>
        </w:rPr>
        <w:t xml:space="preserve">tra leg room on the planes or wheelchair access at the airport, hotel and on the trips. </w:t>
      </w:r>
    </w:p>
    <w:p w14:paraId="3E4617BD" w14:textId="5BA53917" w:rsidR="0751FEB0" w:rsidRDefault="0751FEB0" w:rsidP="189292E6">
      <w:pPr>
        <w:rPr>
          <w:sz w:val="24"/>
          <w:szCs w:val="24"/>
        </w:rPr>
      </w:pPr>
      <w:r w:rsidRPr="189292E6">
        <w:rPr>
          <w:sz w:val="24"/>
          <w:szCs w:val="24"/>
        </w:rPr>
        <w:t>The flight was chosen because of the timings, the passengers would be arriving at Keflavik early enough that they would have the day to explore the city</w:t>
      </w:r>
      <w:r w:rsidR="3C641ED8" w:rsidRPr="189292E6">
        <w:rPr>
          <w:sz w:val="24"/>
          <w:szCs w:val="24"/>
        </w:rPr>
        <w:t>, getting to know their surroundings</w:t>
      </w:r>
      <w:r w:rsidR="386DA97D" w:rsidRPr="189292E6">
        <w:rPr>
          <w:sz w:val="24"/>
          <w:szCs w:val="24"/>
        </w:rPr>
        <w:t xml:space="preserve"> </w:t>
      </w:r>
      <w:r w:rsidR="08CC4CBD" w:rsidRPr="189292E6">
        <w:rPr>
          <w:sz w:val="24"/>
          <w:szCs w:val="24"/>
        </w:rPr>
        <w:t>and</w:t>
      </w:r>
      <w:r w:rsidR="386DA97D" w:rsidRPr="189292E6">
        <w:rPr>
          <w:sz w:val="24"/>
          <w:szCs w:val="24"/>
        </w:rPr>
        <w:t xml:space="preserve"> visiting the Winter Lights Festival which starts that nigh</w:t>
      </w:r>
      <w:r w:rsidR="63FE073B" w:rsidRPr="189292E6">
        <w:rPr>
          <w:sz w:val="24"/>
          <w:szCs w:val="24"/>
        </w:rPr>
        <w:t>t</w:t>
      </w:r>
      <w:r w:rsidR="6B605E45" w:rsidRPr="189292E6">
        <w:rPr>
          <w:sz w:val="24"/>
          <w:szCs w:val="24"/>
        </w:rPr>
        <w:t xml:space="preserve">. Check in at the hotel is at two in the afternoon and is </w:t>
      </w:r>
      <w:r w:rsidR="737BF660" w:rsidRPr="189292E6">
        <w:rPr>
          <w:sz w:val="24"/>
          <w:szCs w:val="24"/>
        </w:rPr>
        <w:t>forty-six minutes away by bus,</w:t>
      </w:r>
      <w:r w:rsidR="2F71AEB1" w:rsidRPr="189292E6">
        <w:rPr>
          <w:sz w:val="24"/>
          <w:szCs w:val="24"/>
        </w:rPr>
        <w:t xml:space="preserve"> however </w:t>
      </w:r>
      <w:r w:rsidR="43AFAC36" w:rsidRPr="189292E6">
        <w:rPr>
          <w:sz w:val="24"/>
          <w:szCs w:val="24"/>
        </w:rPr>
        <w:t xml:space="preserve">taking into consideration that the bus might be dropping off other passengers, it could take over an hour to arrive at the hotel. </w:t>
      </w:r>
      <w:r w:rsidR="1D569A95" w:rsidRPr="189292E6">
        <w:rPr>
          <w:sz w:val="24"/>
          <w:szCs w:val="24"/>
        </w:rPr>
        <w:t>The organisation does not offer transfers to the airport in the UK, however transfers at the destination are provided.</w:t>
      </w:r>
      <w:r w:rsidR="00B80931">
        <w:rPr>
          <w:sz w:val="24"/>
          <w:szCs w:val="24"/>
        </w:rPr>
        <w:t xml:space="preserve"> As it is a </w:t>
      </w:r>
      <w:r w:rsidR="00201F5E">
        <w:rPr>
          <w:sz w:val="24"/>
          <w:szCs w:val="24"/>
        </w:rPr>
        <w:t xml:space="preserve">group booking, the names of the passengers in the group will </w:t>
      </w:r>
      <w:r w:rsidR="00E94300">
        <w:rPr>
          <w:sz w:val="24"/>
          <w:szCs w:val="24"/>
        </w:rPr>
        <w:t xml:space="preserve">have until five days before the flight to give the names of the passengers. </w:t>
      </w:r>
    </w:p>
    <w:p w14:paraId="28EC5317" w14:textId="32AA5B8A" w:rsidR="631EB57A" w:rsidRDefault="631EB57A" w:rsidP="189292E6">
      <w:pPr>
        <w:rPr>
          <w:sz w:val="24"/>
          <w:szCs w:val="24"/>
        </w:rPr>
      </w:pPr>
      <w:r w:rsidRPr="189292E6">
        <w:rPr>
          <w:sz w:val="24"/>
          <w:szCs w:val="24"/>
        </w:rPr>
        <w:t xml:space="preserve">The organisation did look at alternative hotels for the trip, however decided on offering just the one hotel, the Reykjavik Natura – Berjaya Iceland Hotels as </w:t>
      </w:r>
      <w:r w:rsidR="1830D5A3" w:rsidRPr="189292E6">
        <w:rPr>
          <w:sz w:val="24"/>
          <w:szCs w:val="24"/>
        </w:rPr>
        <w:t>its</w:t>
      </w:r>
      <w:r w:rsidRPr="189292E6">
        <w:rPr>
          <w:sz w:val="24"/>
          <w:szCs w:val="24"/>
        </w:rPr>
        <w:t xml:space="preserve"> </w:t>
      </w:r>
      <w:r w:rsidR="37296153" w:rsidRPr="189292E6">
        <w:rPr>
          <w:sz w:val="24"/>
          <w:szCs w:val="24"/>
        </w:rPr>
        <w:t xml:space="preserve">amenities were more suitable for the trip. The hotel is situated </w:t>
      </w:r>
      <w:r w:rsidR="571D1A72" w:rsidRPr="189292E6">
        <w:rPr>
          <w:sz w:val="24"/>
          <w:szCs w:val="24"/>
        </w:rPr>
        <w:t xml:space="preserve">near the city centre and has plenty of educational facilities surrounding the hotel that the students and teachers could visit. The rooms also </w:t>
      </w:r>
      <w:r w:rsidR="571D1A72" w:rsidRPr="189292E6">
        <w:rPr>
          <w:sz w:val="24"/>
          <w:szCs w:val="24"/>
        </w:rPr>
        <w:lastRenderedPageBreak/>
        <w:t xml:space="preserve">offer allergy free rooms </w:t>
      </w:r>
      <w:r w:rsidR="77CAA7D9" w:rsidRPr="189292E6">
        <w:rPr>
          <w:sz w:val="24"/>
          <w:szCs w:val="24"/>
        </w:rPr>
        <w:t>which is especially good if students or staff suffer severely with allergies.</w:t>
      </w:r>
      <w:r w:rsidR="2D894AFB" w:rsidRPr="189292E6">
        <w:rPr>
          <w:sz w:val="24"/>
          <w:szCs w:val="24"/>
        </w:rPr>
        <w:t xml:space="preserve"> The hotel suits the </w:t>
      </w:r>
      <w:r w:rsidR="43A82C94" w:rsidRPr="189292E6">
        <w:rPr>
          <w:sz w:val="24"/>
          <w:szCs w:val="24"/>
        </w:rPr>
        <w:t>students'</w:t>
      </w:r>
      <w:r w:rsidR="2D894AFB" w:rsidRPr="189292E6">
        <w:rPr>
          <w:sz w:val="24"/>
          <w:szCs w:val="24"/>
        </w:rPr>
        <w:t xml:space="preserve"> needs as it offers free </w:t>
      </w:r>
      <w:r w:rsidR="52AC0BD8" w:rsidRPr="189292E6">
        <w:rPr>
          <w:sz w:val="24"/>
          <w:szCs w:val="24"/>
        </w:rPr>
        <w:t xml:space="preserve">Wi-Fi and a bar and gym onsite. The students would room share, two per room or </w:t>
      </w:r>
      <w:bookmarkStart w:id="5" w:name="_Int_wNJIJjDa"/>
      <w:r w:rsidR="3926515C" w:rsidRPr="189292E6">
        <w:rPr>
          <w:sz w:val="24"/>
          <w:szCs w:val="24"/>
        </w:rPr>
        <w:t>three</w:t>
      </w:r>
      <w:bookmarkEnd w:id="5"/>
      <w:r w:rsidR="52AC0BD8" w:rsidRPr="189292E6">
        <w:rPr>
          <w:sz w:val="24"/>
          <w:szCs w:val="24"/>
        </w:rPr>
        <w:t xml:space="preserve"> per room depending on the rooms</w:t>
      </w:r>
      <w:r w:rsidR="30F89B8A" w:rsidRPr="189292E6">
        <w:rPr>
          <w:sz w:val="24"/>
          <w:szCs w:val="24"/>
        </w:rPr>
        <w:t xml:space="preserve"> that has been booked. </w:t>
      </w:r>
    </w:p>
    <w:p w14:paraId="33A5E488" w14:textId="3C45F725" w:rsidR="4E200966" w:rsidRDefault="4E200966" w:rsidP="189292E6">
      <w:pPr>
        <w:rPr>
          <w:sz w:val="24"/>
          <w:szCs w:val="24"/>
        </w:rPr>
      </w:pPr>
      <w:r w:rsidRPr="189292E6">
        <w:rPr>
          <w:sz w:val="24"/>
          <w:szCs w:val="24"/>
        </w:rPr>
        <w:t xml:space="preserve">The terms and conditions of the trip would be as followed: </w:t>
      </w:r>
    </w:p>
    <w:p w14:paraId="7D6D77BF" w14:textId="69DE8B65" w:rsidR="4E200966" w:rsidRDefault="4E200966" w:rsidP="189292E6">
      <w:pPr>
        <w:pStyle w:val="ListParagraph"/>
        <w:numPr>
          <w:ilvl w:val="0"/>
          <w:numId w:val="1"/>
        </w:numPr>
        <w:rPr>
          <w:rFonts w:ascii="Calibri" w:eastAsia="Calibri" w:hAnsi="Calibri" w:cs="Calibri"/>
          <w:color w:val="333333"/>
          <w:sz w:val="24"/>
          <w:szCs w:val="24"/>
        </w:rPr>
      </w:pPr>
      <w:r w:rsidRPr="189292E6">
        <w:rPr>
          <w:rFonts w:ascii="Calibri" w:eastAsia="Calibri" w:hAnsi="Calibri" w:cs="Calibri"/>
          <w:color w:val="333333"/>
          <w:sz w:val="24"/>
          <w:szCs w:val="24"/>
        </w:rPr>
        <w:t>Prices quoted are subject to change at any time until full payment is received. Surcharges may occur due to increases in transportation costs (including fuel), dues, taxes, or fees chargeable for services such as landing taxes, embarkation/disembarkation fees at ports and airports, including currency fluctuation. In the case of surcharges, we will endeavour to advise you as soon as possible.</w:t>
      </w:r>
    </w:p>
    <w:p w14:paraId="77FD6192" w14:textId="002AC3DB" w:rsidR="33CAB1A7" w:rsidRDefault="33CAB1A7" w:rsidP="189292E6">
      <w:pPr>
        <w:pStyle w:val="ListParagraph"/>
        <w:numPr>
          <w:ilvl w:val="0"/>
          <w:numId w:val="1"/>
        </w:numPr>
        <w:rPr>
          <w:rFonts w:ascii="Calibri" w:eastAsia="Calibri" w:hAnsi="Calibri" w:cs="Calibri"/>
          <w:color w:val="333333"/>
          <w:sz w:val="24"/>
          <w:szCs w:val="24"/>
        </w:rPr>
      </w:pPr>
      <w:r w:rsidRPr="189292E6">
        <w:rPr>
          <w:rFonts w:ascii="Calibri" w:eastAsia="Calibri" w:hAnsi="Calibri" w:cs="Calibri"/>
          <w:color w:val="333333"/>
          <w:sz w:val="24"/>
          <w:szCs w:val="24"/>
        </w:rPr>
        <w:t xml:space="preserve">Ice and Lights </w:t>
      </w:r>
      <w:r w:rsidR="4E200966" w:rsidRPr="189292E6">
        <w:rPr>
          <w:rFonts w:ascii="Calibri" w:eastAsia="Calibri" w:hAnsi="Calibri" w:cs="Calibri"/>
          <w:color w:val="333333"/>
          <w:sz w:val="24"/>
          <w:szCs w:val="24"/>
        </w:rPr>
        <w:t>reserve the right to correct any pricing errors or omissions. Prices are per person and subject to minimum numbers as per your quotation document, unless otherwise stated.</w:t>
      </w:r>
    </w:p>
    <w:p w14:paraId="1E2065A9" w14:textId="28B8EBF9" w:rsidR="4E200966" w:rsidRDefault="4E200966" w:rsidP="189292E6">
      <w:pPr>
        <w:pStyle w:val="ListParagraph"/>
        <w:numPr>
          <w:ilvl w:val="0"/>
          <w:numId w:val="1"/>
        </w:numPr>
        <w:rPr>
          <w:rFonts w:ascii="Calibri" w:eastAsia="Calibri" w:hAnsi="Calibri" w:cs="Calibri"/>
          <w:color w:val="333333"/>
          <w:sz w:val="24"/>
          <w:szCs w:val="24"/>
        </w:rPr>
      </w:pPr>
      <w:r w:rsidRPr="189292E6">
        <w:rPr>
          <w:rFonts w:ascii="Calibri" w:eastAsia="Calibri" w:hAnsi="Calibri" w:cs="Calibri"/>
          <w:color w:val="333333"/>
          <w:sz w:val="24"/>
          <w:szCs w:val="24"/>
        </w:rPr>
        <w:t xml:space="preserve">Quotations are valid for a period of 1 month. Any changes to the inclusions or details including number of passengers must be notified to </w:t>
      </w:r>
      <w:r w:rsidR="7890AC4E" w:rsidRPr="189292E6">
        <w:rPr>
          <w:rFonts w:ascii="Calibri" w:eastAsia="Calibri" w:hAnsi="Calibri" w:cs="Calibri"/>
          <w:color w:val="333333"/>
          <w:sz w:val="24"/>
          <w:szCs w:val="24"/>
        </w:rPr>
        <w:t xml:space="preserve">the organisation </w:t>
      </w:r>
      <w:r w:rsidRPr="189292E6">
        <w:rPr>
          <w:rFonts w:ascii="Calibri" w:eastAsia="Calibri" w:hAnsi="Calibri" w:cs="Calibri"/>
          <w:color w:val="333333"/>
          <w:sz w:val="24"/>
          <w:szCs w:val="24"/>
        </w:rPr>
        <w:t>and will result in a re-quote.</w:t>
      </w:r>
    </w:p>
    <w:p w14:paraId="34A725E9" w14:textId="0440BB77" w:rsidR="4E200966" w:rsidRDefault="4E200966" w:rsidP="189292E6">
      <w:pPr>
        <w:pStyle w:val="ListParagraph"/>
        <w:numPr>
          <w:ilvl w:val="0"/>
          <w:numId w:val="1"/>
        </w:numPr>
        <w:rPr>
          <w:rFonts w:ascii="Calibri" w:eastAsia="Calibri" w:hAnsi="Calibri" w:cs="Calibri"/>
          <w:color w:val="333333"/>
          <w:sz w:val="24"/>
          <w:szCs w:val="24"/>
        </w:rPr>
      </w:pPr>
      <w:r w:rsidRPr="189292E6">
        <w:rPr>
          <w:rFonts w:ascii="Calibri" w:eastAsia="Calibri" w:hAnsi="Calibri" w:cs="Calibri"/>
          <w:color w:val="333333"/>
          <w:sz w:val="24"/>
          <w:szCs w:val="24"/>
        </w:rPr>
        <w:t>All prices are subject to availability at the time of booking which is when the tour deposit payment is received.</w:t>
      </w:r>
    </w:p>
    <w:p w14:paraId="55296C9A" w14:textId="5AB8B5EE" w:rsidR="63AB6DB0" w:rsidRDefault="63AB6DB0" w:rsidP="189292E6">
      <w:pPr>
        <w:pStyle w:val="ListParagraph"/>
        <w:numPr>
          <w:ilvl w:val="0"/>
          <w:numId w:val="1"/>
        </w:numPr>
        <w:rPr>
          <w:rFonts w:ascii="Calibri" w:eastAsia="Calibri" w:hAnsi="Calibri" w:cs="Calibri"/>
          <w:color w:val="333333"/>
          <w:sz w:val="24"/>
          <w:szCs w:val="24"/>
        </w:rPr>
      </w:pPr>
      <w:r w:rsidRPr="189292E6">
        <w:rPr>
          <w:rFonts w:ascii="Calibri" w:eastAsia="Calibri" w:hAnsi="Calibri" w:cs="Calibri"/>
          <w:color w:val="333333"/>
          <w:sz w:val="24"/>
          <w:szCs w:val="24"/>
        </w:rPr>
        <w:t>Ic</w:t>
      </w:r>
      <w:r w:rsidR="4E200966" w:rsidRPr="189292E6">
        <w:rPr>
          <w:rFonts w:ascii="Calibri" w:eastAsia="Calibri" w:hAnsi="Calibri" w:cs="Calibri"/>
          <w:color w:val="333333"/>
          <w:sz w:val="24"/>
          <w:szCs w:val="24"/>
        </w:rPr>
        <w:t xml:space="preserve">e </w:t>
      </w:r>
      <w:r w:rsidRPr="189292E6">
        <w:rPr>
          <w:rFonts w:ascii="Calibri" w:eastAsia="Calibri" w:hAnsi="Calibri" w:cs="Calibri"/>
          <w:color w:val="333333"/>
          <w:sz w:val="24"/>
          <w:szCs w:val="24"/>
        </w:rPr>
        <w:t xml:space="preserve">and Lights </w:t>
      </w:r>
      <w:r w:rsidR="4E200966" w:rsidRPr="189292E6">
        <w:rPr>
          <w:rFonts w:ascii="Calibri" w:eastAsia="Calibri" w:hAnsi="Calibri" w:cs="Calibri"/>
          <w:color w:val="333333"/>
          <w:sz w:val="24"/>
          <w:szCs w:val="24"/>
        </w:rPr>
        <w:t>will endeavour to accommodate any amendments in tour passenger numbers. Any changes to the number outside of the quoted price may result in an increase in package price due to suppliers’ availability restrictions.</w:t>
      </w:r>
      <w:r w:rsidR="00460F70">
        <w:rPr>
          <w:rFonts w:ascii="Calibri" w:eastAsia="Calibri" w:hAnsi="Calibri" w:cs="Calibri"/>
          <w:color w:val="333333"/>
          <w:sz w:val="24"/>
          <w:szCs w:val="24"/>
        </w:rPr>
        <w:t xml:space="preserve"> (Haka</w:t>
      </w:r>
      <w:r w:rsidR="00865618">
        <w:rPr>
          <w:rFonts w:ascii="Calibri" w:eastAsia="Calibri" w:hAnsi="Calibri" w:cs="Calibri"/>
          <w:color w:val="333333"/>
          <w:sz w:val="24"/>
          <w:szCs w:val="24"/>
        </w:rPr>
        <w:t xml:space="preserve"> Educational</w:t>
      </w:r>
      <w:r w:rsidR="00460F70">
        <w:rPr>
          <w:rFonts w:ascii="Calibri" w:eastAsia="Calibri" w:hAnsi="Calibri" w:cs="Calibri"/>
          <w:color w:val="333333"/>
          <w:sz w:val="24"/>
          <w:szCs w:val="24"/>
        </w:rPr>
        <w:t>, 2019)</w:t>
      </w:r>
    </w:p>
    <w:p w14:paraId="610889D4" w14:textId="66C695BE" w:rsidR="007D3EA3" w:rsidRPr="007D3EA3" w:rsidRDefault="63E4AAD5" w:rsidP="00D212C6">
      <w:pPr>
        <w:rPr>
          <w:rFonts w:ascii="Calibri" w:eastAsia="Calibri" w:hAnsi="Calibri" w:cs="Calibri"/>
          <w:sz w:val="24"/>
          <w:szCs w:val="24"/>
        </w:rPr>
      </w:pPr>
      <w:bookmarkStart w:id="6" w:name="_Int_VHRrwYlq"/>
      <w:r w:rsidRPr="189292E6">
        <w:rPr>
          <w:rFonts w:ascii="Calibri" w:eastAsia="Calibri" w:hAnsi="Calibri" w:cs="Calibri"/>
          <w:sz w:val="24"/>
          <w:szCs w:val="24"/>
        </w:rPr>
        <w:t>Many of the flights and flight-inclusive holidays on this website are financially protected by the ATOL scheme.</w:t>
      </w:r>
      <w:bookmarkEnd w:id="6"/>
      <w:r w:rsidRPr="189292E6">
        <w:rPr>
          <w:rFonts w:ascii="Calibri" w:eastAsia="Calibri" w:hAnsi="Calibri" w:cs="Calibri"/>
          <w:sz w:val="24"/>
          <w:szCs w:val="24"/>
        </w:rPr>
        <w:t xml:space="preserve"> </w:t>
      </w:r>
      <w:bookmarkStart w:id="7" w:name="_Int_YEkIOkav"/>
      <w:r w:rsidRPr="189292E6">
        <w:rPr>
          <w:rFonts w:ascii="Calibri" w:eastAsia="Calibri" w:hAnsi="Calibri" w:cs="Calibri"/>
          <w:sz w:val="24"/>
          <w:szCs w:val="24"/>
        </w:rPr>
        <w:t>But ATOL protection does not apply to all holiday and travel services listed on this website.</w:t>
      </w:r>
      <w:bookmarkEnd w:id="7"/>
      <w:r w:rsidRPr="189292E6">
        <w:rPr>
          <w:rFonts w:ascii="Calibri" w:eastAsia="Calibri" w:hAnsi="Calibri" w:cs="Calibri"/>
          <w:sz w:val="24"/>
          <w:szCs w:val="24"/>
        </w:rPr>
        <w:t xml:space="preserve"> </w:t>
      </w:r>
      <w:bookmarkStart w:id="8" w:name="_Int_UoAfyMlX"/>
      <w:r w:rsidRPr="189292E6">
        <w:rPr>
          <w:rFonts w:ascii="Calibri" w:eastAsia="Calibri" w:hAnsi="Calibri" w:cs="Calibri"/>
          <w:sz w:val="24"/>
          <w:szCs w:val="24"/>
        </w:rPr>
        <w:t>Please ask us to confirm what protection may apply to your booking.</w:t>
      </w:r>
      <w:bookmarkEnd w:id="8"/>
      <w:r w:rsidRPr="189292E6">
        <w:rPr>
          <w:rFonts w:ascii="Calibri" w:eastAsia="Calibri" w:hAnsi="Calibri" w:cs="Calibri"/>
          <w:sz w:val="24"/>
          <w:szCs w:val="24"/>
        </w:rPr>
        <w:t xml:space="preserve"> </w:t>
      </w:r>
      <w:bookmarkStart w:id="9" w:name="_Int_SaiefZTR"/>
      <w:r w:rsidRPr="189292E6">
        <w:rPr>
          <w:rFonts w:ascii="Calibri" w:eastAsia="Calibri" w:hAnsi="Calibri" w:cs="Calibri"/>
          <w:sz w:val="24"/>
          <w:szCs w:val="24"/>
        </w:rPr>
        <w:t xml:space="preserve">If you do not receive an ATOL </w:t>
      </w:r>
      <w:r w:rsidR="0E9D99B4" w:rsidRPr="189292E6">
        <w:rPr>
          <w:rFonts w:ascii="Calibri" w:eastAsia="Calibri" w:hAnsi="Calibri" w:cs="Calibri"/>
          <w:sz w:val="24"/>
          <w:szCs w:val="24"/>
        </w:rPr>
        <w:t>Certificate,</w:t>
      </w:r>
      <w:r w:rsidRPr="189292E6">
        <w:rPr>
          <w:rFonts w:ascii="Calibri" w:eastAsia="Calibri" w:hAnsi="Calibri" w:cs="Calibri"/>
          <w:sz w:val="24"/>
          <w:szCs w:val="24"/>
        </w:rPr>
        <w:t xml:space="preserve"> then the booking will not be ATOL protected. If you do receive an ATOL Certificate but all the parts of your trip are not listed on it, those parts will not be ATOL protected.</w:t>
      </w:r>
      <w:bookmarkEnd w:id="9"/>
      <w:r w:rsidRPr="189292E6">
        <w:rPr>
          <w:rFonts w:ascii="Calibri" w:eastAsia="Calibri" w:hAnsi="Calibri" w:cs="Calibri"/>
          <w:sz w:val="24"/>
          <w:szCs w:val="24"/>
        </w:rPr>
        <w:t xml:space="preserve"> Please see our booking conditions for information or for more information about financial protection and the ATOL Certificate go to: </w:t>
      </w:r>
      <w:hyperlink>
        <w:r w:rsidRPr="189292E6">
          <w:rPr>
            <w:rStyle w:val="Hyperlink"/>
            <w:rFonts w:ascii="Calibri" w:eastAsia="Calibri" w:hAnsi="Calibri" w:cs="Calibri"/>
            <w:sz w:val="24"/>
            <w:szCs w:val="24"/>
          </w:rPr>
          <w:t>www.atol.org.uk/ATOLcertificate</w:t>
        </w:r>
        <w:r>
          <w:br/>
        </w:r>
        <w:r>
          <w:br/>
        </w:r>
      </w:hyperlink>
      <w:r w:rsidRPr="189292E6">
        <w:rPr>
          <w:rFonts w:ascii="Calibri" w:eastAsia="Calibri" w:hAnsi="Calibri" w:cs="Calibri"/>
          <w:sz w:val="24"/>
          <w:szCs w:val="24"/>
          <w:u w:val="single"/>
        </w:rPr>
        <w:t>Depending on which combination of products you choose to book, your terms and conditions will vary.</w:t>
      </w:r>
      <w:r>
        <w:br/>
      </w:r>
      <w:r w:rsidRPr="189292E6">
        <w:rPr>
          <w:rFonts w:ascii="Calibri" w:eastAsia="Calibri" w:hAnsi="Calibri" w:cs="Calibri"/>
          <w:sz w:val="24"/>
          <w:szCs w:val="24"/>
        </w:rPr>
        <w:t xml:space="preserve">This product offers you an Ice and Lights including, hotels, transfers, </w:t>
      </w:r>
      <w:r w:rsidR="66EF2917" w:rsidRPr="189292E6">
        <w:rPr>
          <w:rFonts w:ascii="Calibri" w:eastAsia="Calibri" w:hAnsi="Calibri" w:cs="Calibri"/>
          <w:sz w:val="24"/>
          <w:szCs w:val="24"/>
        </w:rPr>
        <w:t>excursions,</w:t>
      </w:r>
      <w:r w:rsidRPr="189292E6">
        <w:rPr>
          <w:rFonts w:ascii="Calibri" w:eastAsia="Calibri" w:hAnsi="Calibri" w:cs="Calibri"/>
          <w:sz w:val="24"/>
          <w:szCs w:val="24"/>
        </w:rPr>
        <w:t xml:space="preserve"> and a TUI Airways flight at an inclusive price. This product enjoys the protection of the Package Travel, Package Travel and Linked Arrangements Regulations 2018, as well as other benefits, such as hand-picked accommodation, local assistance, etc. The package is bonded by ABTA, ensuring your financial safety whilst abroad.</w:t>
      </w:r>
      <w:r w:rsidR="003032E2">
        <w:rPr>
          <w:rFonts w:ascii="Calibri" w:eastAsia="Calibri" w:hAnsi="Calibri" w:cs="Calibri"/>
          <w:sz w:val="24"/>
          <w:szCs w:val="24"/>
        </w:rPr>
        <w:t xml:space="preserve"> (Tui, 2022)</w:t>
      </w:r>
    </w:p>
    <w:p w14:paraId="1F9C843A" w14:textId="0CCADD00" w:rsidR="007D3EA3" w:rsidRPr="007D3EA3" w:rsidRDefault="007D3EA3" w:rsidP="007D3EA3">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The terms and conditions for Group Bookings are made up of (1) these Group Booking terms (the “</w:t>
      </w:r>
      <w:r w:rsidRPr="007D3EA3">
        <w:rPr>
          <w:rFonts w:eastAsia="Times New Roman" w:cs="Arial"/>
          <w:color w:val="333333"/>
          <w:sz w:val="24"/>
          <w:szCs w:val="24"/>
          <w:bdr w:val="none" w:sz="0" w:space="0" w:color="auto" w:frame="1"/>
          <w:lang w:eastAsia="en-GB"/>
        </w:rPr>
        <w:t>Group Terms</w:t>
      </w:r>
      <w:r w:rsidRPr="007D3EA3">
        <w:rPr>
          <w:rFonts w:eastAsia="Times New Roman" w:cs="Arial"/>
          <w:color w:val="333333"/>
          <w:sz w:val="24"/>
          <w:szCs w:val="24"/>
          <w:lang w:eastAsia="en-GB"/>
        </w:rPr>
        <w:t>”); (2) the Manifest; and (3)</w:t>
      </w:r>
      <w:r w:rsidR="004F1A9B" w:rsidRPr="00D212C6">
        <w:rPr>
          <w:rFonts w:eastAsia="Times New Roman" w:cs="Arial"/>
          <w:color w:val="333333"/>
          <w:sz w:val="24"/>
          <w:szCs w:val="24"/>
          <w:lang w:eastAsia="en-GB"/>
        </w:rPr>
        <w:t xml:space="preserve"> Ice and Light’s terms and conditions</w:t>
      </w:r>
      <w:r w:rsidRPr="007D3EA3">
        <w:rPr>
          <w:rFonts w:eastAsia="Times New Roman" w:cs="Arial"/>
          <w:color w:val="333333"/>
          <w:sz w:val="24"/>
          <w:szCs w:val="24"/>
          <w:lang w:eastAsia="en-GB"/>
        </w:rPr>
        <w:t> (the “</w:t>
      </w:r>
      <w:r w:rsidRPr="007D3EA3">
        <w:rPr>
          <w:rFonts w:eastAsia="Times New Roman" w:cs="Arial"/>
          <w:color w:val="333333"/>
          <w:sz w:val="24"/>
          <w:szCs w:val="24"/>
          <w:bdr w:val="none" w:sz="0" w:space="0" w:color="auto" w:frame="1"/>
          <w:lang w:eastAsia="en-GB"/>
        </w:rPr>
        <w:t>General Terms</w:t>
      </w:r>
      <w:r w:rsidRPr="007D3EA3">
        <w:rPr>
          <w:rFonts w:eastAsia="Times New Roman" w:cs="Arial"/>
          <w:color w:val="333333"/>
          <w:sz w:val="24"/>
          <w:szCs w:val="24"/>
          <w:lang w:eastAsia="en-GB"/>
        </w:rPr>
        <w:t>”).</w:t>
      </w:r>
    </w:p>
    <w:p w14:paraId="5289625C" w14:textId="77777777" w:rsidR="007D3EA3" w:rsidRPr="007D3EA3" w:rsidRDefault="007D3EA3" w:rsidP="007D3EA3">
      <w:pPr>
        <w:spacing w:after="0" w:line="240" w:lineRule="auto"/>
        <w:ind w:left="1440"/>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lastRenderedPageBreak/>
        <w:br/>
      </w:r>
    </w:p>
    <w:p w14:paraId="7B8F5396" w14:textId="77777777" w:rsidR="007D3EA3" w:rsidRPr="007D3EA3" w:rsidRDefault="007D3EA3" w:rsidP="007D3EA3">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If there is a clash between what these Group Terms say and what the General Terms say, then these Group Terms are the ones that apply.</w:t>
      </w:r>
    </w:p>
    <w:p w14:paraId="44869E79" w14:textId="77777777" w:rsidR="007D3EA3" w:rsidRPr="007D3EA3" w:rsidRDefault="007D3EA3" w:rsidP="007D3EA3">
      <w:pPr>
        <w:spacing w:after="0" w:line="240" w:lineRule="auto"/>
        <w:ind w:left="1440"/>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br/>
      </w:r>
    </w:p>
    <w:p w14:paraId="7B7A60E5" w14:textId="77777777" w:rsidR="007D3EA3" w:rsidRPr="007D3EA3" w:rsidRDefault="007D3EA3" w:rsidP="007D3EA3">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Please note that Group Bookings can only be made through our dedicated Group Bookings team. </w:t>
      </w:r>
    </w:p>
    <w:p w14:paraId="20E42256" w14:textId="77777777" w:rsidR="007D3EA3" w:rsidRPr="007D3EA3" w:rsidRDefault="007D3EA3" w:rsidP="007D3EA3">
      <w:pPr>
        <w:spacing w:after="0" w:line="240" w:lineRule="auto"/>
        <w:ind w:left="1440"/>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br/>
      </w:r>
    </w:p>
    <w:p w14:paraId="73F58C21" w14:textId="5A852E7C" w:rsidR="007D3EA3" w:rsidRPr="00D212C6" w:rsidRDefault="007D3EA3" w:rsidP="00B20501">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The definitions from the General Terms apply to these Group Terms, plus the further Group Booking specific definitions below.</w:t>
      </w:r>
    </w:p>
    <w:p w14:paraId="425526E9" w14:textId="77777777" w:rsidR="00B20501" w:rsidRPr="007D3EA3" w:rsidRDefault="00B20501" w:rsidP="00B20501">
      <w:pPr>
        <w:numPr>
          <w:ilvl w:val="1"/>
          <w:numId w:val="5"/>
        </w:numPr>
        <w:spacing w:after="0" w:line="240" w:lineRule="auto"/>
        <w:textAlignment w:val="baseline"/>
        <w:divId w:val="732240845"/>
        <w:rPr>
          <w:rFonts w:eastAsia="Times New Roman" w:cs="Arial"/>
          <w:color w:val="333333"/>
          <w:sz w:val="24"/>
          <w:szCs w:val="24"/>
          <w:lang w:eastAsia="en-GB"/>
        </w:rPr>
      </w:pPr>
    </w:p>
    <w:p w14:paraId="2E0DD5FC" w14:textId="77777777" w:rsidR="007D3EA3" w:rsidRPr="007D3EA3" w:rsidRDefault="007D3EA3" w:rsidP="007D3EA3">
      <w:pPr>
        <w:spacing w:after="0" w:line="240" w:lineRule="auto"/>
        <w:ind w:left="720"/>
        <w:textAlignment w:val="baseline"/>
        <w:divId w:val="732240845"/>
        <w:rPr>
          <w:rFonts w:cs="Arial"/>
          <w:color w:val="333333"/>
          <w:sz w:val="24"/>
          <w:szCs w:val="24"/>
          <w:lang w:eastAsia="en-GB"/>
        </w:rPr>
      </w:pPr>
      <w:r w:rsidRPr="007D3EA3">
        <w:rPr>
          <w:rFonts w:cs="Arial"/>
          <w:color w:val="333333"/>
          <w:sz w:val="24"/>
          <w:szCs w:val="24"/>
          <w:lang w:eastAsia="en-GB"/>
        </w:rPr>
        <w:t>"</w:t>
      </w:r>
      <w:r w:rsidRPr="007D3EA3">
        <w:rPr>
          <w:rFonts w:cs="Arial"/>
          <w:color w:val="333333"/>
          <w:sz w:val="24"/>
          <w:szCs w:val="24"/>
          <w:bdr w:val="none" w:sz="0" w:space="0" w:color="auto" w:frame="1"/>
          <w:lang w:eastAsia="en-GB"/>
        </w:rPr>
        <w:t>Group</w:t>
      </w:r>
      <w:r w:rsidRPr="007D3EA3">
        <w:rPr>
          <w:rFonts w:cs="Arial"/>
          <w:color w:val="333333"/>
          <w:sz w:val="24"/>
          <w:szCs w:val="24"/>
          <w:lang w:eastAsia="en-GB"/>
        </w:rPr>
        <w:t>" means the group of Passengers on a Group Booking; </w:t>
      </w:r>
    </w:p>
    <w:p w14:paraId="63D6F219" w14:textId="5C2C0C84" w:rsidR="007D3EA3" w:rsidRPr="007D3EA3" w:rsidRDefault="007D3EA3" w:rsidP="007D3EA3">
      <w:pPr>
        <w:spacing w:after="0" w:line="240" w:lineRule="auto"/>
        <w:ind w:left="720"/>
        <w:textAlignment w:val="baseline"/>
        <w:divId w:val="732240845"/>
        <w:rPr>
          <w:rFonts w:eastAsia="Times New Roman" w:cs="Arial"/>
          <w:color w:val="333333"/>
          <w:sz w:val="24"/>
          <w:szCs w:val="24"/>
          <w:lang w:eastAsia="en-GB"/>
        </w:rPr>
      </w:pPr>
    </w:p>
    <w:p w14:paraId="481282D9" w14:textId="77777777" w:rsidR="007D3EA3" w:rsidRPr="007D3EA3" w:rsidRDefault="007D3EA3" w:rsidP="007D3EA3">
      <w:pPr>
        <w:spacing w:after="0" w:line="240" w:lineRule="auto"/>
        <w:ind w:left="720"/>
        <w:textAlignment w:val="baseline"/>
        <w:divId w:val="732240845"/>
        <w:rPr>
          <w:rFonts w:cs="Arial"/>
          <w:color w:val="333333"/>
          <w:sz w:val="24"/>
          <w:szCs w:val="24"/>
          <w:lang w:eastAsia="en-GB"/>
        </w:rPr>
      </w:pPr>
      <w:r w:rsidRPr="007D3EA3">
        <w:rPr>
          <w:rFonts w:cs="Arial"/>
          <w:color w:val="333333"/>
          <w:sz w:val="24"/>
          <w:szCs w:val="24"/>
          <w:lang w:eastAsia="en-GB"/>
        </w:rPr>
        <w:t>"</w:t>
      </w:r>
      <w:r w:rsidRPr="007D3EA3">
        <w:rPr>
          <w:rFonts w:cs="Arial"/>
          <w:color w:val="333333"/>
          <w:sz w:val="24"/>
          <w:szCs w:val="24"/>
          <w:bdr w:val="none" w:sz="0" w:space="0" w:color="auto" w:frame="1"/>
          <w:lang w:eastAsia="en-GB"/>
        </w:rPr>
        <w:t>Group Booker</w:t>
      </w:r>
      <w:r w:rsidRPr="007D3EA3">
        <w:rPr>
          <w:rFonts w:cs="Arial"/>
          <w:color w:val="333333"/>
          <w:sz w:val="24"/>
          <w:szCs w:val="24"/>
          <w:lang w:eastAsia="en-GB"/>
        </w:rPr>
        <w:t>" means either a person who is at least 18 years of age or a business entity (e.g. a travel agent) who makes a Group Booking and who acts as agent for all Passengers in the Group Booking;</w:t>
      </w:r>
    </w:p>
    <w:p w14:paraId="0932898A" w14:textId="7BB14EE1" w:rsidR="007D3EA3" w:rsidRPr="007D3EA3" w:rsidRDefault="007D3EA3" w:rsidP="007D3EA3">
      <w:pPr>
        <w:spacing w:after="0" w:line="240" w:lineRule="auto"/>
        <w:ind w:left="720"/>
        <w:textAlignment w:val="baseline"/>
        <w:divId w:val="732240845"/>
        <w:rPr>
          <w:rFonts w:eastAsia="Times New Roman" w:cs="Arial"/>
          <w:color w:val="333333"/>
          <w:sz w:val="24"/>
          <w:szCs w:val="24"/>
          <w:lang w:eastAsia="en-GB"/>
        </w:rPr>
      </w:pPr>
    </w:p>
    <w:p w14:paraId="4EA91674" w14:textId="4A0E3EB2" w:rsidR="007D3EA3" w:rsidRPr="007D3EA3" w:rsidRDefault="007D3EA3" w:rsidP="00B20501">
      <w:pPr>
        <w:spacing w:after="0" w:line="240" w:lineRule="auto"/>
        <w:ind w:left="720"/>
        <w:textAlignment w:val="baseline"/>
        <w:divId w:val="732240845"/>
        <w:rPr>
          <w:rFonts w:cs="Arial"/>
          <w:color w:val="333333"/>
          <w:sz w:val="24"/>
          <w:szCs w:val="24"/>
          <w:lang w:eastAsia="en-GB"/>
        </w:rPr>
      </w:pPr>
      <w:r w:rsidRPr="007D3EA3">
        <w:rPr>
          <w:rFonts w:cs="Arial"/>
          <w:color w:val="333333"/>
          <w:sz w:val="24"/>
          <w:szCs w:val="24"/>
          <w:lang w:eastAsia="en-GB"/>
        </w:rPr>
        <w:t>"</w:t>
      </w:r>
      <w:r w:rsidRPr="007D3EA3">
        <w:rPr>
          <w:rFonts w:cs="Arial"/>
          <w:color w:val="333333"/>
          <w:sz w:val="24"/>
          <w:szCs w:val="24"/>
          <w:bdr w:val="none" w:sz="0" w:space="0" w:color="auto" w:frame="1"/>
          <w:lang w:eastAsia="en-GB"/>
        </w:rPr>
        <w:t>Group Booking</w:t>
      </w:r>
      <w:r w:rsidRPr="007D3EA3">
        <w:rPr>
          <w:rFonts w:cs="Arial"/>
          <w:color w:val="333333"/>
          <w:sz w:val="24"/>
          <w:szCs w:val="24"/>
          <w:lang w:eastAsia="en-GB"/>
        </w:rPr>
        <w:t>" means any Booking made for a group of 10 or more passengers through our dedicated group bookings team and for which a Group Booking Fee applies;</w:t>
      </w:r>
      <w:r w:rsidRPr="007D3EA3">
        <w:rPr>
          <w:rFonts w:eastAsia="Times New Roman" w:cs="Arial"/>
          <w:color w:val="333333"/>
          <w:sz w:val="24"/>
          <w:szCs w:val="24"/>
          <w:lang w:eastAsia="en-GB"/>
        </w:rPr>
        <w:br/>
      </w:r>
    </w:p>
    <w:p w14:paraId="7418620B" w14:textId="4A550189" w:rsidR="007D3EA3" w:rsidRPr="007D3EA3" w:rsidRDefault="007D3EA3" w:rsidP="00B20501">
      <w:pPr>
        <w:spacing w:after="0" w:line="240" w:lineRule="auto"/>
        <w:ind w:left="720"/>
        <w:textAlignment w:val="baseline"/>
        <w:divId w:val="732240845"/>
        <w:rPr>
          <w:rFonts w:cs="Arial"/>
          <w:color w:val="333333"/>
          <w:sz w:val="24"/>
          <w:szCs w:val="24"/>
          <w:lang w:eastAsia="en-GB"/>
        </w:rPr>
      </w:pPr>
      <w:r w:rsidRPr="007D3EA3">
        <w:rPr>
          <w:rFonts w:cs="Arial"/>
          <w:color w:val="333333"/>
          <w:sz w:val="24"/>
          <w:szCs w:val="24"/>
          <w:lang w:eastAsia="en-GB"/>
        </w:rPr>
        <w:t>"</w:t>
      </w:r>
      <w:r w:rsidRPr="007D3EA3">
        <w:rPr>
          <w:rFonts w:cs="Arial"/>
          <w:color w:val="333333"/>
          <w:sz w:val="24"/>
          <w:szCs w:val="24"/>
          <w:bdr w:val="none" w:sz="0" w:space="0" w:color="auto" w:frame="1"/>
          <w:lang w:eastAsia="en-GB"/>
        </w:rPr>
        <w:t>Group Passenger</w:t>
      </w:r>
      <w:r w:rsidRPr="007D3EA3">
        <w:rPr>
          <w:rFonts w:cs="Arial"/>
          <w:color w:val="333333"/>
          <w:sz w:val="24"/>
          <w:szCs w:val="24"/>
          <w:lang w:eastAsia="en-GB"/>
        </w:rPr>
        <w:t>" means any Passenger on a Group Booking; and</w:t>
      </w:r>
      <w:r w:rsidRPr="007D3EA3">
        <w:rPr>
          <w:rFonts w:eastAsia="Times New Roman" w:cs="Arial"/>
          <w:color w:val="333333"/>
          <w:sz w:val="24"/>
          <w:szCs w:val="24"/>
          <w:lang w:eastAsia="en-GB"/>
        </w:rPr>
        <w:br/>
      </w:r>
    </w:p>
    <w:p w14:paraId="428548A7" w14:textId="42D8368B" w:rsidR="007D3EA3" w:rsidRPr="00D212C6" w:rsidRDefault="007D3EA3" w:rsidP="00B20501">
      <w:pPr>
        <w:spacing w:after="0" w:line="240" w:lineRule="auto"/>
        <w:ind w:left="720"/>
        <w:textAlignment w:val="baseline"/>
        <w:divId w:val="732240845"/>
        <w:rPr>
          <w:rFonts w:cs="Arial"/>
          <w:color w:val="333333"/>
          <w:sz w:val="24"/>
          <w:szCs w:val="24"/>
          <w:lang w:eastAsia="en-GB"/>
        </w:rPr>
      </w:pPr>
      <w:r w:rsidRPr="007D3EA3">
        <w:rPr>
          <w:rFonts w:cs="Arial"/>
          <w:color w:val="333333"/>
          <w:sz w:val="24"/>
          <w:szCs w:val="24"/>
          <w:lang w:eastAsia="en-GB"/>
        </w:rPr>
        <w:t>"</w:t>
      </w:r>
      <w:r w:rsidRPr="007D3EA3">
        <w:rPr>
          <w:rFonts w:cs="Arial"/>
          <w:color w:val="333333"/>
          <w:sz w:val="24"/>
          <w:szCs w:val="24"/>
          <w:bdr w:val="none" w:sz="0" w:space="0" w:color="auto" w:frame="1"/>
          <w:lang w:eastAsia="en-GB"/>
        </w:rPr>
        <w:t>Manifest</w:t>
      </w:r>
      <w:r w:rsidRPr="007D3EA3">
        <w:rPr>
          <w:rFonts w:cs="Arial"/>
          <w:color w:val="333333"/>
          <w:sz w:val="24"/>
          <w:szCs w:val="24"/>
          <w:lang w:eastAsia="en-GB"/>
        </w:rPr>
        <w:t xml:space="preserve">" means the form provided by </w:t>
      </w:r>
      <w:r w:rsidR="00B20501" w:rsidRPr="00D212C6">
        <w:rPr>
          <w:rFonts w:cs="Arial"/>
          <w:color w:val="333333"/>
          <w:sz w:val="24"/>
          <w:szCs w:val="24"/>
          <w:lang w:eastAsia="en-GB"/>
        </w:rPr>
        <w:t>Ice and Lights</w:t>
      </w:r>
      <w:r w:rsidRPr="007D3EA3">
        <w:rPr>
          <w:rFonts w:cs="Arial"/>
          <w:color w:val="333333"/>
          <w:sz w:val="24"/>
          <w:szCs w:val="24"/>
          <w:lang w:eastAsia="en-GB"/>
        </w:rPr>
        <w:t xml:space="preserve"> in which the names and passport information (and any other information required by easyJet on the form) of all Group Passengers must be provided by the Group Booker in accordance with these Group Terms.</w:t>
      </w:r>
    </w:p>
    <w:p w14:paraId="6CD2052C" w14:textId="77777777" w:rsidR="00B20501" w:rsidRPr="007D3EA3" w:rsidRDefault="00B20501" w:rsidP="00B20501">
      <w:pPr>
        <w:spacing w:after="0" w:line="240" w:lineRule="auto"/>
        <w:ind w:left="720"/>
        <w:textAlignment w:val="baseline"/>
        <w:divId w:val="732240845"/>
        <w:rPr>
          <w:rFonts w:cs="Arial"/>
          <w:color w:val="333333"/>
          <w:sz w:val="24"/>
          <w:szCs w:val="24"/>
          <w:lang w:eastAsia="en-GB"/>
        </w:rPr>
      </w:pPr>
    </w:p>
    <w:p w14:paraId="0E4108F6" w14:textId="77777777" w:rsidR="007D3EA3" w:rsidRPr="007D3EA3" w:rsidRDefault="007D3EA3" w:rsidP="007D3EA3">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The Group Booker will be responsible for the Group Booking and accepts these Group Terms as an agent on behalf of all the Group Passengers on the Group Booking. The Group Booker will be responsible for receiving and relaying any and all communications/correspondence (including changes, amendments and cancellations) from us or our suppliers concerning the Group Booking to all Group Passengers named in the Group Booking.</w:t>
      </w:r>
    </w:p>
    <w:p w14:paraId="7001741F" w14:textId="77777777" w:rsidR="007D3EA3" w:rsidRPr="007D3EA3" w:rsidRDefault="007D3EA3" w:rsidP="007D3EA3">
      <w:pPr>
        <w:spacing w:after="0" w:line="240" w:lineRule="auto"/>
        <w:ind w:left="1440"/>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br/>
      </w:r>
    </w:p>
    <w:p w14:paraId="02D0B04B" w14:textId="77777777" w:rsidR="007D3EA3" w:rsidRPr="007D3EA3" w:rsidRDefault="007D3EA3" w:rsidP="007D3EA3">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By making a Group Booking, the Group Booker agrees and acknowledges that they have the consent of each Group Passenger to disclose their personal data and passport details to us and to receive any refund and, where applicable, any compensation due and payable under the Group Booking in accordance with the General Terms.</w:t>
      </w:r>
    </w:p>
    <w:p w14:paraId="1B07D76F" w14:textId="77777777" w:rsidR="007D3EA3" w:rsidRPr="007D3EA3" w:rsidRDefault="007D3EA3" w:rsidP="007D3EA3">
      <w:pPr>
        <w:spacing w:after="0" w:line="240" w:lineRule="auto"/>
        <w:ind w:left="1440"/>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br/>
      </w:r>
    </w:p>
    <w:p w14:paraId="53DBC65E" w14:textId="6AEC3DD0" w:rsidR="007D3EA3" w:rsidRPr="00D212C6" w:rsidRDefault="007D3EA3" w:rsidP="00252575">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 xml:space="preserve">The Group Booker also agrees and acknowledges that any of the Group Passengers on the Group Booking may make subsequent changes to it, </w:t>
      </w:r>
      <w:r w:rsidRPr="007D3EA3">
        <w:rPr>
          <w:rFonts w:eastAsia="Times New Roman" w:cs="Arial"/>
          <w:color w:val="333333"/>
          <w:sz w:val="24"/>
          <w:szCs w:val="24"/>
          <w:lang w:eastAsia="en-GB"/>
        </w:rPr>
        <w:lastRenderedPageBreak/>
        <w:t>having passed through the requisite data protection security questions and confirmed to us that they have the Group Booker’s consent to make such changes. Provided we have acted reasonably and in good faith upon the answers to our data protection security questions, we shall not be liable for having made such changes if, without our knowledge, the Group Booker’s consent had not been so given.</w:t>
      </w:r>
    </w:p>
    <w:p w14:paraId="040C4C14" w14:textId="77777777" w:rsidR="00252575" w:rsidRPr="007D3EA3" w:rsidRDefault="00252575" w:rsidP="00252575">
      <w:pPr>
        <w:spacing w:after="0" w:line="240" w:lineRule="auto"/>
        <w:ind w:left="1440"/>
        <w:textAlignment w:val="baseline"/>
        <w:divId w:val="732240845"/>
        <w:rPr>
          <w:rFonts w:eastAsia="Times New Roman" w:cs="Arial"/>
          <w:color w:val="333333"/>
          <w:sz w:val="24"/>
          <w:szCs w:val="24"/>
          <w:lang w:eastAsia="en-GB"/>
        </w:rPr>
      </w:pPr>
    </w:p>
    <w:p w14:paraId="37207D71" w14:textId="7D729274" w:rsidR="007D3EA3" w:rsidRPr="00D212C6" w:rsidRDefault="007D3EA3" w:rsidP="00252575">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The Group Booking Fee will be quoted at the time of the Group Booking, and will be charged per Passenger, per flight at the time of the Group Booking. The full value of the Group Booking must be paid at the time the Group Booking is made. </w:t>
      </w:r>
    </w:p>
    <w:p w14:paraId="2F6975C9" w14:textId="77777777" w:rsidR="00252575" w:rsidRPr="007D3EA3" w:rsidRDefault="00252575" w:rsidP="00252575">
      <w:pPr>
        <w:spacing w:after="0" w:line="240" w:lineRule="auto"/>
        <w:ind w:left="1440"/>
        <w:textAlignment w:val="baseline"/>
        <w:divId w:val="732240845"/>
        <w:rPr>
          <w:rFonts w:eastAsia="Times New Roman" w:cs="Arial"/>
          <w:color w:val="333333"/>
          <w:sz w:val="24"/>
          <w:szCs w:val="24"/>
          <w:lang w:eastAsia="en-GB"/>
        </w:rPr>
      </w:pPr>
    </w:p>
    <w:p w14:paraId="74792D64" w14:textId="6B4B4443" w:rsidR="007D3EA3" w:rsidRPr="007D3EA3" w:rsidRDefault="007D3EA3" w:rsidP="007D3EA3">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In addition to a Booking Confirmation, we will send the Group Booker a Manifest by email once a Group Booking has been made. Group Bookers will need to complete the Manifest and return it to us at least 5 days before the scheduled departure time of the first flight on the Group Booking. Group Bookers can change the name(s) of Group Passengers at any time up to 5 days before the scheduled departure time of the first flight. Any changes to the Manifest later than 5 days before the scheduled departure time of the first flight will be subject to our</w:t>
      </w:r>
      <w:r w:rsidR="00F121DC" w:rsidRPr="00D212C6">
        <w:rPr>
          <w:rFonts w:eastAsia="Times New Roman" w:cs="Arial"/>
          <w:color w:val="333333"/>
          <w:sz w:val="24"/>
          <w:szCs w:val="24"/>
          <w:lang w:eastAsia="en-GB"/>
        </w:rPr>
        <w:t xml:space="preserve"> fees and charges</w:t>
      </w:r>
      <w:r w:rsidRPr="007D3EA3">
        <w:rPr>
          <w:rFonts w:eastAsia="Times New Roman" w:cs="Arial"/>
          <w:color w:val="333333"/>
          <w:sz w:val="24"/>
          <w:szCs w:val="24"/>
          <w:lang w:eastAsia="en-GB"/>
        </w:rPr>
        <w:t> policy.</w:t>
      </w:r>
    </w:p>
    <w:p w14:paraId="67CF5142" w14:textId="77777777" w:rsidR="007D3EA3" w:rsidRPr="007D3EA3" w:rsidRDefault="007D3EA3" w:rsidP="007D3EA3">
      <w:pPr>
        <w:spacing w:after="0" w:line="240" w:lineRule="auto"/>
        <w:ind w:left="1440"/>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br/>
      </w:r>
    </w:p>
    <w:p w14:paraId="176D3B9A" w14:textId="77777777" w:rsidR="007D3EA3" w:rsidRPr="007D3EA3" w:rsidRDefault="007D3EA3" w:rsidP="007D3EA3">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I10. When completing the Manifest, if you have any sub-Bookings, you will need to list all sub-Bookings that form part of the overall Group Booking on the Manifest before returning it to us. We will then provide you with a corresponding Booking Reference for each of those sub-Bookings. You are required to pass on all Booking Reference details for those sub-Bookings to the Group Passengers. If you do not have any sub-Bookings, we will send you a single Booking Reference which you are required to pass to each Group Passenger on the Group Booking. We are not responsible for Group Passengers who miss flights where you have not provided them with necessary details about their Booking.</w:t>
      </w:r>
    </w:p>
    <w:p w14:paraId="549448A1" w14:textId="77777777" w:rsidR="007D3EA3" w:rsidRPr="007D3EA3" w:rsidRDefault="007D3EA3" w:rsidP="007D3EA3">
      <w:pPr>
        <w:spacing w:after="0" w:line="240" w:lineRule="auto"/>
        <w:ind w:left="1440"/>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br/>
      </w:r>
    </w:p>
    <w:p w14:paraId="0DCB871B" w14:textId="12956358" w:rsidR="007D3EA3" w:rsidRPr="00D212C6" w:rsidRDefault="007D3EA3" w:rsidP="00252575">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You must confirm all Group Passenger details at least 5 days before the scheduled departure time of the first flight. In the event that you do not provide an accurate Manifest by this time, any changes made to the Manifest will be subject to our</w:t>
      </w:r>
      <w:r w:rsidR="00DA7516" w:rsidRPr="00D212C6">
        <w:rPr>
          <w:rFonts w:eastAsia="Times New Roman" w:cs="Arial"/>
          <w:color w:val="333333"/>
          <w:sz w:val="24"/>
          <w:szCs w:val="24"/>
          <w:lang w:eastAsia="en-GB"/>
        </w:rPr>
        <w:t xml:space="preserve"> fees and charges </w:t>
      </w:r>
      <w:r w:rsidRPr="007D3EA3">
        <w:rPr>
          <w:rFonts w:eastAsia="Times New Roman" w:cs="Arial"/>
          <w:color w:val="333333"/>
          <w:sz w:val="24"/>
          <w:szCs w:val="24"/>
          <w:lang w:eastAsia="en-GB"/>
        </w:rPr>
        <w:t>policy. If the booking is cancelled, we will not refund the price of the flight to the Group Booker (except for a refund of Government Tax (see section 5.4 of the General Terms)).</w:t>
      </w:r>
    </w:p>
    <w:p w14:paraId="0810DE0B" w14:textId="77777777" w:rsidR="00252575" w:rsidRPr="007D3EA3" w:rsidRDefault="00252575" w:rsidP="00252575">
      <w:pPr>
        <w:numPr>
          <w:ilvl w:val="1"/>
          <w:numId w:val="5"/>
        </w:numPr>
        <w:spacing w:after="0" w:line="240" w:lineRule="auto"/>
        <w:textAlignment w:val="baseline"/>
        <w:divId w:val="732240845"/>
        <w:rPr>
          <w:rFonts w:eastAsia="Times New Roman" w:cs="Arial"/>
          <w:color w:val="333333"/>
          <w:sz w:val="24"/>
          <w:szCs w:val="24"/>
          <w:lang w:eastAsia="en-GB"/>
        </w:rPr>
      </w:pPr>
    </w:p>
    <w:p w14:paraId="540ACCFB" w14:textId="77777777" w:rsidR="007D3EA3" w:rsidRPr="007D3EA3" w:rsidRDefault="007D3EA3" w:rsidP="007D3EA3">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All Group Passengers are required to check in online on our Website or mobile App and print or download their own boarding passes.</w:t>
      </w:r>
    </w:p>
    <w:p w14:paraId="3D669F89" w14:textId="77777777" w:rsidR="007D3EA3" w:rsidRPr="007D3EA3" w:rsidRDefault="007D3EA3" w:rsidP="007D3EA3">
      <w:pPr>
        <w:spacing w:after="0" w:line="240" w:lineRule="auto"/>
        <w:ind w:left="1440"/>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br/>
      </w:r>
    </w:p>
    <w:p w14:paraId="25032942" w14:textId="77777777" w:rsidR="007D3EA3" w:rsidRPr="007D3EA3" w:rsidRDefault="007D3EA3" w:rsidP="007D3EA3">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 xml:space="preserve">Once a Group Booking has been made, the named Group Booker can’t be changed apart from the contact email address for that Group Booker which </w:t>
      </w:r>
      <w:r w:rsidRPr="007D3EA3">
        <w:rPr>
          <w:rFonts w:eastAsia="Times New Roman" w:cs="Arial"/>
          <w:color w:val="333333"/>
          <w:sz w:val="24"/>
          <w:szCs w:val="24"/>
          <w:lang w:eastAsia="en-GB"/>
        </w:rPr>
        <w:lastRenderedPageBreak/>
        <w:t>can be changed by contacting the Group Booking customer services team via the contact details set out in these Group Terms.</w:t>
      </w:r>
    </w:p>
    <w:p w14:paraId="05527E54" w14:textId="77777777" w:rsidR="007D3EA3" w:rsidRPr="007D3EA3" w:rsidRDefault="007D3EA3" w:rsidP="007D3EA3">
      <w:pPr>
        <w:spacing w:after="0" w:line="240" w:lineRule="auto"/>
        <w:ind w:left="1440"/>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br/>
      </w:r>
    </w:p>
    <w:p w14:paraId="6E784101" w14:textId="6B6B97D3" w:rsidR="00A2617F" w:rsidRPr="00D212C6" w:rsidRDefault="007D3EA3" w:rsidP="189292E6">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Please contact our dedicated</w:t>
      </w:r>
      <w:r w:rsidR="00F76820" w:rsidRPr="00D212C6">
        <w:rPr>
          <w:rFonts w:eastAsia="Times New Roman" w:cs="Arial"/>
          <w:color w:val="333333"/>
          <w:sz w:val="24"/>
          <w:szCs w:val="24"/>
          <w:lang w:eastAsia="en-GB"/>
        </w:rPr>
        <w:t xml:space="preserve"> team</w:t>
      </w:r>
      <w:r w:rsidRPr="007D3EA3">
        <w:rPr>
          <w:rFonts w:eastAsia="Times New Roman" w:cs="Arial"/>
          <w:color w:val="333333"/>
          <w:sz w:val="24"/>
          <w:szCs w:val="24"/>
          <w:lang w:eastAsia="en-GB"/>
        </w:rPr>
        <w:t> if you have any queries about your Group Booking or these Group Terms. Please note that these Group Terms do not apply to groups of Passengers which book via our standard website route.</w:t>
      </w:r>
      <w:r w:rsidR="00A2617F" w:rsidRPr="00D212C6">
        <w:rPr>
          <w:rFonts w:eastAsia="Times New Roman" w:cs="Arial"/>
          <w:color w:val="333333"/>
          <w:sz w:val="24"/>
          <w:szCs w:val="24"/>
          <w:lang w:eastAsia="en-GB"/>
        </w:rPr>
        <w:t xml:space="preserve"> (EasyJet 2022)</w:t>
      </w:r>
      <w:r w:rsidR="00D212C6">
        <w:rPr>
          <w:rFonts w:eastAsia="Times New Roman" w:cs="Arial"/>
          <w:color w:val="333333"/>
          <w:sz w:val="24"/>
          <w:szCs w:val="24"/>
          <w:lang w:eastAsia="en-GB"/>
        </w:rPr>
        <w:t>.</w:t>
      </w:r>
    </w:p>
    <w:p w14:paraId="1E93301C" w14:textId="77777777" w:rsidR="00460F70" w:rsidRDefault="00460F70" w:rsidP="189292E6">
      <w:pPr>
        <w:rPr>
          <w:rFonts w:ascii="Calibri" w:eastAsia="Calibri" w:hAnsi="Calibri" w:cs="Calibri"/>
          <w:sz w:val="24"/>
          <w:szCs w:val="24"/>
          <w:u w:val="single"/>
        </w:rPr>
      </w:pPr>
    </w:p>
    <w:p w14:paraId="38A2F81F" w14:textId="7456238D" w:rsidR="0CADD058" w:rsidRDefault="0CADD058" w:rsidP="189292E6">
      <w:pPr>
        <w:rPr>
          <w:sz w:val="24"/>
          <w:szCs w:val="24"/>
        </w:rPr>
      </w:pPr>
      <w:r w:rsidRPr="189292E6">
        <w:rPr>
          <w:sz w:val="24"/>
          <w:szCs w:val="24"/>
        </w:rPr>
        <w:t>The organisation would advise the universities on getting adequate travel insurance. As nothing is certain, it is important that trave</w:t>
      </w:r>
      <w:r w:rsidR="064739F4" w:rsidRPr="189292E6">
        <w:rPr>
          <w:sz w:val="24"/>
          <w:szCs w:val="24"/>
        </w:rPr>
        <w:t xml:space="preserve">l insurance is in place to cover any medical expenses whilst on the trip. </w:t>
      </w:r>
      <w:bookmarkStart w:id="10" w:name="_Int_22FOOd3v"/>
      <w:r w:rsidR="30D6D4C5" w:rsidRPr="189292E6">
        <w:rPr>
          <w:sz w:val="24"/>
          <w:szCs w:val="24"/>
        </w:rPr>
        <w:t>It is</w:t>
      </w:r>
      <w:bookmarkEnd w:id="10"/>
      <w:r w:rsidR="064739F4" w:rsidRPr="189292E6">
        <w:rPr>
          <w:sz w:val="24"/>
          <w:szCs w:val="24"/>
        </w:rPr>
        <w:t xml:space="preserve"> also important to ensure that the insurance </w:t>
      </w:r>
      <w:r w:rsidR="7498DCCF" w:rsidRPr="189292E6">
        <w:rPr>
          <w:sz w:val="24"/>
          <w:szCs w:val="24"/>
        </w:rPr>
        <w:t xml:space="preserve">covers everything that is included in the trip. Covid cover also needs to be taken into consideration, as anyone could catch it before going on the trip or </w:t>
      </w:r>
      <w:r w:rsidR="3C5A8E02" w:rsidRPr="189292E6">
        <w:rPr>
          <w:sz w:val="24"/>
          <w:szCs w:val="24"/>
        </w:rPr>
        <w:t xml:space="preserve">whilst on the trip. </w:t>
      </w:r>
      <w:r w:rsidR="5FAC0EC6" w:rsidRPr="189292E6">
        <w:rPr>
          <w:sz w:val="24"/>
          <w:szCs w:val="24"/>
        </w:rPr>
        <w:t>It is</w:t>
      </w:r>
      <w:r w:rsidR="6ECA1942" w:rsidRPr="189292E6">
        <w:rPr>
          <w:sz w:val="24"/>
          <w:szCs w:val="24"/>
        </w:rPr>
        <w:t xml:space="preserve"> also advised that the students and lecturers ensure that their passpo</w:t>
      </w:r>
      <w:r w:rsidR="42D4C51B" w:rsidRPr="189292E6">
        <w:rPr>
          <w:sz w:val="24"/>
          <w:szCs w:val="24"/>
        </w:rPr>
        <w:t xml:space="preserve">rt has </w:t>
      </w:r>
      <w:r w:rsidR="478162BE" w:rsidRPr="189292E6">
        <w:rPr>
          <w:sz w:val="24"/>
          <w:szCs w:val="24"/>
        </w:rPr>
        <w:t xml:space="preserve">been issued less than ten years before the date you enter the country and valid for at least three months after the day you plan to leave. </w:t>
      </w:r>
    </w:p>
    <w:p w14:paraId="3E08C200" w14:textId="6841689F" w:rsidR="33D6B641" w:rsidRDefault="33D6B641" w:rsidP="189292E6">
      <w:pPr>
        <w:rPr>
          <w:sz w:val="24"/>
          <w:szCs w:val="24"/>
        </w:rPr>
      </w:pPr>
      <w:r w:rsidRPr="189292E6">
        <w:rPr>
          <w:sz w:val="24"/>
          <w:szCs w:val="24"/>
        </w:rPr>
        <w:t>The overall price for the trip would be £9</w:t>
      </w:r>
      <w:r w:rsidR="007741CA">
        <w:rPr>
          <w:sz w:val="24"/>
          <w:szCs w:val="24"/>
        </w:rPr>
        <w:t>8</w:t>
      </w:r>
      <w:r w:rsidRPr="189292E6">
        <w:rPr>
          <w:sz w:val="24"/>
          <w:szCs w:val="24"/>
        </w:rPr>
        <w:t>7.97 per person, with an extra ten pound for the staff to go fre</w:t>
      </w:r>
      <w:r w:rsidR="4C4853BB" w:rsidRPr="189292E6">
        <w:rPr>
          <w:sz w:val="24"/>
          <w:szCs w:val="24"/>
        </w:rPr>
        <w:t>e and an 8% surcharge in case prices go up. For fifteen students, the ov</w:t>
      </w:r>
      <w:r w:rsidR="34B79255" w:rsidRPr="189292E6">
        <w:rPr>
          <w:sz w:val="24"/>
          <w:szCs w:val="24"/>
        </w:rPr>
        <w:t>erall price would be £1</w:t>
      </w:r>
      <w:r w:rsidR="00395CC5">
        <w:rPr>
          <w:sz w:val="24"/>
          <w:szCs w:val="24"/>
        </w:rPr>
        <w:t>14,819</w:t>
      </w:r>
      <w:r w:rsidR="34B79255" w:rsidRPr="189292E6">
        <w:rPr>
          <w:sz w:val="24"/>
          <w:szCs w:val="24"/>
        </w:rPr>
        <w:t xml:space="preserve">.55. </w:t>
      </w:r>
    </w:p>
    <w:p w14:paraId="73291922" w14:textId="1F3FF409" w:rsidR="00473E4B" w:rsidRDefault="33D6B641" w:rsidP="0083286D">
      <w:pPr>
        <w:rPr>
          <w:sz w:val="24"/>
          <w:szCs w:val="24"/>
        </w:rPr>
      </w:pPr>
      <w:r w:rsidRPr="189292E6">
        <w:rPr>
          <w:b/>
          <w:bCs/>
          <w:sz w:val="24"/>
          <w:szCs w:val="24"/>
        </w:rPr>
        <w:t xml:space="preserve">Bibliography </w:t>
      </w:r>
    </w:p>
    <w:p w14:paraId="6CE6BAA8" w14:textId="2BC640D8" w:rsidR="541C0E7F" w:rsidRDefault="541C0E7F" w:rsidP="189292E6">
      <w:r>
        <w:rPr>
          <w:noProof/>
        </w:rPr>
        <w:drawing>
          <wp:inline distT="0" distB="0" distL="0" distR="0" wp14:anchorId="7CD5F68B" wp14:editId="336E2FAB">
            <wp:extent cx="5724212" cy="3637260"/>
            <wp:effectExtent l="0" t="0" r="0" b="0"/>
            <wp:docPr id="1082572934" name="Picture 1082572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24212" cy="3637260"/>
                    </a:xfrm>
                    <a:prstGeom prst="rect">
                      <a:avLst/>
                    </a:prstGeom>
                  </pic:spPr>
                </pic:pic>
              </a:graphicData>
            </a:graphic>
          </wp:inline>
        </w:drawing>
      </w:r>
    </w:p>
    <w:p w14:paraId="679324E7" w14:textId="22ABCD6D" w:rsidR="0083286D" w:rsidRPr="0083286D" w:rsidRDefault="00473E4B" w:rsidP="189292E6">
      <w:pPr>
        <w:rPr>
          <w:sz w:val="24"/>
          <w:szCs w:val="24"/>
        </w:rPr>
      </w:pPr>
      <w:r w:rsidRPr="189292E6">
        <w:rPr>
          <w:sz w:val="24"/>
          <w:szCs w:val="24"/>
        </w:rPr>
        <w:lastRenderedPageBreak/>
        <w:t xml:space="preserve"> </w:t>
      </w:r>
      <w:r w:rsidR="45DE28FE">
        <w:rPr>
          <w:noProof/>
        </w:rPr>
        <w:drawing>
          <wp:inline distT="0" distB="0" distL="0" distR="0" wp14:anchorId="67FE6637" wp14:editId="413D21DC">
            <wp:extent cx="5381625" cy="2601118"/>
            <wp:effectExtent l="0" t="0" r="0" b="0"/>
            <wp:docPr id="1693310412" name="Picture 1693310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381625" cy="2601118"/>
                    </a:xfrm>
                    <a:prstGeom prst="rect">
                      <a:avLst/>
                    </a:prstGeom>
                  </pic:spPr>
                </pic:pic>
              </a:graphicData>
            </a:graphic>
          </wp:inline>
        </w:drawing>
      </w:r>
    </w:p>
    <w:p w14:paraId="7DCFE389" w14:textId="1530EA56" w:rsidR="189292E6" w:rsidRDefault="189292E6" w:rsidP="189292E6"/>
    <w:p w14:paraId="726D822E" w14:textId="0D21422E" w:rsidR="45DE28FE" w:rsidRDefault="45DE28FE" w:rsidP="189292E6">
      <w:r>
        <w:rPr>
          <w:noProof/>
        </w:rPr>
        <w:drawing>
          <wp:inline distT="0" distB="0" distL="0" distR="0" wp14:anchorId="3346213D" wp14:editId="5CD75B4A">
            <wp:extent cx="5267325" cy="3698101"/>
            <wp:effectExtent l="0" t="0" r="0" b="0"/>
            <wp:docPr id="963773616" name="Picture 963773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267325" cy="3698101"/>
                    </a:xfrm>
                    <a:prstGeom prst="rect">
                      <a:avLst/>
                    </a:prstGeom>
                  </pic:spPr>
                </pic:pic>
              </a:graphicData>
            </a:graphic>
          </wp:inline>
        </w:drawing>
      </w:r>
    </w:p>
    <w:p w14:paraId="2A32D937" w14:textId="5A44B27B" w:rsidR="45DE28FE" w:rsidRDefault="45DE28FE" w:rsidP="189292E6">
      <w:r>
        <w:rPr>
          <w:noProof/>
        </w:rPr>
        <w:lastRenderedPageBreak/>
        <w:drawing>
          <wp:inline distT="0" distB="0" distL="0" distR="0" wp14:anchorId="2D8088F1" wp14:editId="5D614280">
            <wp:extent cx="5375839" cy="3908683"/>
            <wp:effectExtent l="0" t="0" r="0" b="0"/>
            <wp:docPr id="826525359" name="Picture 826525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375839" cy="3908683"/>
                    </a:xfrm>
                    <a:prstGeom prst="rect">
                      <a:avLst/>
                    </a:prstGeom>
                  </pic:spPr>
                </pic:pic>
              </a:graphicData>
            </a:graphic>
          </wp:inline>
        </w:drawing>
      </w:r>
    </w:p>
    <w:p w14:paraId="52522A27" w14:textId="5212D1D6" w:rsidR="189292E6" w:rsidRDefault="189292E6" w:rsidP="189292E6"/>
    <w:p w14:paraId="2D5E352A" w14:textId="1434ECF9" w:rsidR="189292E6" w:rsidRDefault="189292E6" w:rsidP="189292E6"/>
    <w:p w14:paraId="1329C31A" w14:textId="11B79BE1" w:rsidR="189292E6" w:rsidRDefault="189292E6" w:rsidP="189292E6"/>
    <w:p w14:paraId="25BB4555" w14:textId="500E9776" w:rsidR="189292E6" w:rsidRDefault="189292E6" w:rsidP="189292E6"/>
    <w:p w14:paraId="15B4293D" w14:textId="06EA4757" w:rsidR="45DE28FE" w:rsidRDefault="45DE28FE" w:rsidP="189292E6">
      <w:r>
        <w:rPr>
          <w:noProof/>
        </w:rPr>
        <w:drawing>
          <wp:inline distT="0" distB="0" distL="0" distR="0" wp14:anchorId="0DD0D05D" wp14:editId="272CB3B0">
            <wp:extent cx="4572000" cy="3409950"/>
            <wp:effectExtent l="0" t="0" r="0" b="0"/>
            <wp:docPr id="1740462484" name="Picture 1740462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3409950"/>
                    </a:xfrm>
                    <a:prstGeom prst="rect">
                      <a:avLst/>
                    </a:prstGeom>
                  </pic:spPr>
                </pic:pic>
              </a:graphicData>
            </a:graphic>
          </wp:inline>
        </w:drawing>
      </w:r>
    </w:p>
    <w:p w14:paraId="0F672314" w14:textId="08742C7B" w:rsidR="45DE28FE" w:rsidRDefault="45DE28FE" w:rsidP="189292E6">
      <w:r>
        <w:rPr>
          <w:noProof/>
        </w:rPr>
        <w:lastRenderedPageBreak/>
        <w:drawing>
          <wp:inline distT="0" distB="0" distL="0" distR="0" wp14:anchorId="77364147" wp14:editId="1669208A">
            <wp:extent cx="5486400" cy="605790"/>
            <wp:effectExtent l="0" t="0" r="0" b="0"/>
            <wp:docPr id="147854059" name="Picture 147854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486400" cy="605790"/>
                    </a:xfrm>
                    <a:prstGeom prst="rect">
                      <a:avLst/>
                    </a:prstGeom>
                  </pic:spPr>
                </pic:pic>
              </a:graphicData>
            </a:graphic>
          </wp:inline>
        </w:drawing>
      </w:r>
    </w:p>
    <w:p w14:paraId="328E5864" w14:textId="4B23E7EB" w:rsidR="45DE28FE" w:rsidRDefault="45DE28FE" w:rsidP="189292E6">
      <w:pPr>
        <w:spacing w:line="257" w:lineRule="auto"/>
        <w:rPr>
          <w:sz w:val="24"/>
          <w:szCs w:val="24"/>
        </w:rPr>
      </w:pPr>
      <w:r w:rsidRPr="189292E6">
        <w:rPr>
          <w:sz w:val="24"/>
          <w:szCs w:val="24"/>
        </w:rPr>
        <w:t xml:space="preserve">ABTA (2022) </w:t>
      </w:r>
      <w:r w:rsidRPr="189292E6">
        <w:rPr>
          <w:i/>
          <w:iCs/>
          <w:sz w:val="24"/>
          <w:szCs w:val="24"/>
        </w:rPr>
        <w:t>About Us</w:t>
      </w:r>
      <w:r w:rsidRPr="189292E6">
        <w:rPr>
          <w:sz w:val="24"/>
          <w:szCs w:val="24"/>
        </w:rPr>
        <w:t xml:space="preserve"> [Image]. Available at: </w:t>
      </w:r>
      <w:hyperlink r:id="rId15" w:history="1">
        <w:r w:rsidR="00F121DC" w:rsidRPr="00421625">
          <w:rPr>
            <w:rStyle w:val="Hyperlink"/>
            <w:sz w:val="24"/>
            <w:szCs w:val="24"/>
          </w:rPr>
          <w:t>https://www.abta.com/</w:t>
        </w:r>
      </w:hyperlink>
      <w:r w:rsidRPr="189292E6">
        <w:rPr>
          <w:sz w:val="24"/>
          <w:szCs w:val="24"/>
        </w:rPr>
        <w:t xml:space="preserve"> (Accessed: 16</w:t>
      </w:r>
      <w:r w:rsidRPr="189292E6">
        <w:rPr>
          <w:sz w:val="24"/>
          <w:szCs w:val="24"/>
          <w:vertAlign w:val="superscript"/>
        </w:rPr>
        <w:t>th</w:t>
      </w:r>
      <w:r w:rsidRPr="189292E6">
        <w:rPr>
          <w:sz w:val="24"/>
          <w:szCs w:val="24"/>
        </w:rPr>
        <w:t xml:space="preserve"> November 2022) </w:t>
      </w:r>
    </w:p>
    <w:p w14:paraId="61543E61" w14:textId="3D73D127" w:rsidR="45DE28FE" w:rsidRDefault="45DE28FE" w:rsidP="189292E6">
      <w:pPr>
        <w:spacing w:line="257" w:lineRule="auto"/>
        <w:rPr>
          <w:sz w:val="24"/>
          <w:szCs w:val="24"/>
        </w:rPr>
      </w:pPr>
      <w:r w:rsidRPr="189292E6">
        <w:rPr>
          <w:sz w:val="24"/>
          <w:szCs w:val="24"/>
        </w:rPr>
        <w:t xml:space="preserve">Booking.com (2022) </w:t>
      </w:r>
      <w:r w:rsidRPr="189292E6">
        <w:rPr>
          <w:i/>
          <w:iCs/>
          <w:sz w:val="24"/>
          <w:szCs w:val="24"/>
        </w:rPr>
        <w:t xml:space="preserve">Reykjavik Natura – Berjaya Iceland Hotels </w:t>
      </w:r>
      <w:r w:rsidRPr="189292E6">
        <w:rPr>
          <w:sz w:val="24"/>
          <w:szCs w:val="24"/>
        </w:rPr>
        <w:t xml:space="preserve">[Online]. Available at: </w:t>
      </w:r>
      <w:hyperlink r:id="rId16" w:anchor="hotelTmpl">
        <w:r w:rsidRPr="189292E6">
          <w:rPr>
            <w:rStyle w:val="Hyperlink"/>
            <w:sz w:val="24"/>
            <w:szCs w:val="24"/>
          </w:rPr>
          <w:t>https://www.booking.com/hotel/is/loftleidir.html?aid=304142&amp;label=gen173nr-1FCAEoggI46AdIM1gEaFCIAQGYATG4ARfIAQzYAQHoAQH4AQKIAgGoAgO4ApTT05sGwAIB0gIkMDIzNDFkYzktOGNiYi00YTkyLWIxMjctNTJmZDhkZTRlZGQ52AIF4AIB&amp;sid=a389c06288a631e0fb0ea159b7eeb722&amp;all_sr_blocks=22414523_266028410_2_2_0;checkin=2023-02-01;checkout=2023-02-05;dest_id=-2651804;dest_type=city;dist=0;group_adults=1;group_children=0;hapos=3;highlighted_blocks=22414523_266028410_2_2_0;hpos=3;matching_block_id=22414523_266028410_2_2_0;no_rooms=1;req_adults=1;req_children=0;room1=A;sb_price_type=total;sr_order=popularity;sr_pri_blocks=22414523_266028410_2_2_0__51667;srepoch=1668606379;srpvid=7ca060d5e156003c;type=total;ucfs=1&amp;#hotelTmpl</w:t>
        </w:r>
      </w:hyperlink>
      <w:r w:rsidRPr="189292E6">
        <w:rPr>
          <w:sz w:val="24"/>
          <w:szCs w:val="24"/>
        </w:rPr>
        <w:t xml:space="preserve"> (Accessed: 16</w:t>
      </w:r>
      <w:r w:rsidRPr="189292E6">
        <w:rPr>
          <w:sz w:val="24"/>
          <w:szCs w:val="24"/>
          <w:vertAlign w:val="superscript"/>
        </w:rPr>
        <w:t>th</w:t>
      </w:r>
      <w:r w:rsidRPr="189292E6">
        <w:rPr>
          <w:sz w:val="24"/>
          <w:szCs w:val="24"/>
        </w:rPr>
        <w:t xml:space="preserve"> November 2022) </w:t>
      </w:r>
    </w:p>
    <w:p w14:paraId="0BD5CB2B" w14:textId="31A34219" w:rsidR="45DE28FE" w:rsidRDefault="45DE28FE" w:rsidP="189292E6">
      <w:pPr>
        <w:spacing w:line="257" w:lineRule="auto"/>
        <w:rPr>
          <w:sz w:val="24"/>
          <w:szCs w:val="24"/>
        </w:rPr>
      </w:pPr>
      <w:r w:rsidRPr="189292E6">
        <w:rPr>
          <w:sz w:val="24"/>
          <w:szCs w:val="24"/>
        </w:rPr>
        <w:t xml:space="preserve">Brands Of The World (2006) </w:t>
      </w:r>
      <w:r w:rsidRPr="189292E6">
        <w:rPr>
          <w:i/>
          <w:iCs/>
          <w:sz w:val="24"/>
          <w:szCs w:val="24"/>
        </w:rPr>
        <w:t xml:space="preserve">ATOL Protected </w:t>
      </w:r>
      <w:r w:rsidRPr="189292E6">
        <w:rPr>
          <w:sz w:val="24"/>
          <w:szCs w:val="24"/>
        </w:rPr>
        <w:t>[Image].</w:t>
      </w:r>
      <w:r w:rsidRPr="189292E6">
        <w:rPr>
          <w:i/>
          <w:iCs/>
          <w:sz w:val="24"/>
          <w:szCs w:val="24"/>
        </w:rPr>
        <w:t xml:space="preserve"> </w:t>
      </w:r>
      <w:r w:rsidRPr="189292E6">
        <w:rPr>
          <w:sz w:val="24"/>
          <w:szCs w:val="24"/>
        </w:rPr>
        <w:t xml:space="preserve">Available at: </w:t>
      </w:r>
      <w:hyperlink r:id="rId17">
        <w:r w:rsidRPr="189292E6">
          <w:rPr>
            <w:rStyle w:val="Hyperlink"/>
            <w:sz w:val="24"/>
            <w:szCs w:val="24"/>
          </w:rPr>
          <w:t>https://www.brandsoftheworld.com/logo/atol-protected</w:t>
        </w:r>
      </w:hyperlink>
      <w:r w:rsidRPr="189292E6">
        <w:rPr>
          <w:sz w:val="24"/>
          <w:szCs w:val="24"/>
        </w:rPr>
        <w:t xml:space="preserve"> (Accessed: 16</w:t>
      </w:r>
      <w:r w:rsidRPr="189292E6">
        <w:rPr>
          <w:sz w:val="24"/>
          <w:szCs w:val="24"/>
          <w:vertAlign w:val="superscript"/>
        </w:rPr>
        <w:t>th</w:t>
      </w:r>
      <w:r w:rsidRPr="189292E6">
        <w:rPr>
          <w:sz w:val="24"/>
          <w:szCs w:val="24"/>
        </w:rPr>
        <w:t xml:space="preserve"> November 2022)</w:t>
      </w:r>
    </w:p>
    <w:p w14:paraId="172141CB" w14:textId="083769E7" w:rsidR="45DE28FE" w:rsidRDefault="45DE28FE" w:rsidP="189292E6">
      <w:pPr>
        <w:spacing w:line="257" w:lineRule="auto"/>
        <w:rPr>
          <w:sz w:val="24"/>
          <w:szCs w:val="24"/>
        </w:rPr>
      </w:pPr>
      <w:r w:rsidRPr="189292E6">
        <w:rPr>
          <w:sz w:val="24"/>
          <w:szCs w:val="24"/>
        </w:rPr>
        <w:t xml:space="preserve">Bristol Airport (2022) </w:t>
      </w:r>
      <w:r w:rsidRPr="189292E6">
        <w:rPr>
          <w:i/>
          <w:iCs/>
          <w:sz w:val="24"/>
          <w:szCs w:val="24"/>
        </w:rPr>
        <w:t xml:space="preserve">Bristol Airport (BRS) </w:t>
      </w:r>
      <w:r w:rsidRPr="189292E6">
        <w:rPr>
          <w:sz w:val="24"/>
          <w:szCs w:val="24"/>
        </w:rPr>
        <w:t>[Image]</w:t>
      </w:r>
      <w:r w:rsidRPr="189292E6">
        <w:rPr>
          <w:i/>
          <w:iCs/>
          <w:sz w:val="24"/>
          <w:szCs w:val="24"/>
        </w:rPr>
        <w:t xml:space="preserve">. </w:t>
      </w:r>
      <w:r w:rsidRPr="189292E6">
        <w:rPr>
          <w:sz w:val="24"/>
          <w:szCs w:val="24"/>
        </w:rPr>
        <w:t xml:space="preserve">Available at: </w:t>
      </w:r>
      <w:hyperlink r:id="rId18">
        <w:r w:rsidRPr="189292E6">
          <w:rPr>
            <w:rStyle w:val="Hyperlink"/>
            <w:sz w:val="24"/>
            <w:szCs w:val="24"/>
          </w:rPr>
          <w:t>https://www.bristol-airport.net/</w:t>
        </w:r>
      </w:hyperlink>
      <w:r w:rsidRPr="189292E6">
        <w:rPr>
          <w:sz w:val="24"/>
          <w:szCs w:val="24"/>
        </w:rPr>
        <w:t xml:space="preserve"> (Accessed: 22</w:t>
      </w:r>
      <w:r w:rsidRPr="189292E6">
        <w:rPr>
          <w:sz w:val="24"/>
          <w:szCs w:val="24"/>
          <w:vertAlign w:val="superscript"/>
        </w:rPr>
        <w:t>nd</w:t>
      </w:r>
      <w:r w:rsidRPr="189292E6">
        <w:rPr>
          <w:sz w:val="24"/>
          <w:szCs w:val="24"/>
        </w:rPr>
        <w:t xml:space="preserve"> November 2022)</w:t>
      </w:r>
    </w:p>
    <w:p w14:paraId="1B49CCE8" w14:textId="5D8D088A" w:rsidR="45DE28FE" w:rsidRDefault="45DE28FE" w:rsidP="189292E6">
      <w:pPr>
        <w:spacing w:line="257" w:lineRule="auto"/>
        <w:rPr>
          <w:sz w:val="24"/>
          <w:szCs w:val="24"/>
        </w:rPr>
      </w:pPr>
      <w:r w:rsidRPr="189292E6">
        <w:rPr>
          <w:sz w:val="24"/>
          <w:szCs w:val="24"/>
        </w:rPr>
        <w:t xml:space="preserve">Carter J. (2022) </w:t>
      </w:r>
      <w:r w:rsidRPr="189292E6">
        <w:rPr>
          <w:i/>
          <w:iCs/>
          <w:sz w:val="24"/>
          <w:szCs w:val="24"/>
        </w:rPr>
        <w:t xml:space="preserve">How To See The Northern Lights In Iceland </w:t>
      </w:r>
      <w:r w:rsidRPr="189292E6">
        <w:rPr>
          <w:sz w:val="24"/>
          <w:szCs w:val="24"/>
        </w:rPr>
        <w:t>[Image]</w:t>
      </w:r>
      <w:r w:rsidRPr="189292E6">
        <w:rPr>
          <w:i/>
          <w:iCs/>
          <w:sz w:val="24"/>
          <w:szCs w:val="24"/>
        </w:rPr>
        <w:t xml:space="preserve">. </w:t>
      </w:r>
      <w:r w:rsidRPr="189292E6">
        <w:rPr>
          <w:sz w:val="24"/>
          <w:szCs w:val="24"/>
        </w:rPr>
        <w:t xml:space="preserve">Available at: </w:t>
      </w:r>
      <w:hyperlink r:id="rId19">
        <w:r w:rsidRPr="189292E6">
          <w:rPr>
            <w:rStyle w:val="Hyperlink"/>
            <w:sz w:val="24"/>
            <w:szCs w:val="24"/>
          </w:rPr>
          <w:t>https://www.travelandleisure.com/trip-ideas/nature-travel/iceland-when-to-see-northern-lights</w:t>
        </w:r>
      </w:hyperlink>
      <w:r w:rsidRPr="189292E6">
        <w:rPr>
          <w:sz w:val="24"/>
          <w:szCs w:val="24"/>
        </w:rPr>
        <w:t xml:space="preserve"> (Accessed: 16</w:t>
      </w:r>
      <w:r w:rsidRPr="189292E6">
        <w:rPr>
          <w:sz w:val="24"/>
          <w:szCs w:val="24"/>
          <w:vertAlign w:val="superscript"/>
        </w:rPr>
        <w:t>th</w:t>
      </w:r>
      <w:r w:rsidRPr="189292E6">
        <w:rPr>
          <w:sz w:val="24"/>
          <w:szCs w:val="24"/>
        </w:rPr>
        <w:t xml:space="preserve"> November 2022)</w:t>
      </w:r>
    </w:p>
    <w:p w14:paraId="068D712D" w14:textId="621C0F06" w:rsidR="004F1A9B" w:rsidRPr="004D3F66" w:rsidRDefault="004F1A9B" w:rsidP="189292E6">
      <w:pPr>
        <w:spacing w:line="257" w:lineRule="auto"/>
        <w:rPr>
          <w:sz w:val="24"/>
          <w:szCs w:val="24"/>
        </w:rPr>
      </w:pPr>
      <w:r>
        <w:rPr>
          <w:sz w:val="24"/>
          <w:szCs w:val="24"/>
        </w:rPr>
        <w:t xml:space="preserve">EasyJet (2022) </w:t>
      </w:r>
      <w:r w:rsidR="004D3F66">
        <w:rPr>
          <w:i/>
          <w:iCs/>
          <w:sz w:val="24"/>
          <w:szCs w:val="24"/>
        </w:rPr>
        <w:t xml:space="preserve">Group Bookings Terms and Conditions </w:t>
      </w:r>
      <w:r w:rsidR="004D3F66">
        <w:rPr>
          <w:sz w:val="24"/>
          <w:szCs w:val="24"/>
        </w:rPr>
        <w:t xml:space="preserve">[Online]. Available at: </w:t>
      </w:r>
      <w:hyperlink r:id="rId20" w:history="1">
        <w:r w:rsidR="004D3F66" w:rsidRPr="00421625">
          <w:rPr>
            <w:rStyle w:val="Hyperlink"/>
            <w:sz w:val="24"/>
            <w:szCs w:val="24"/>
          </w:rPr>
          <w:t>https://www.easyjet.com/en/terms-and-conditions/group-bookings</w:t>
        </w:r>
      </w:hyperlink>
      <w:r w:rsidR="004D3F66">
        <w:rPr>
          <w:sz w:val="24"/>
          <w:szCs w:val="24"/>
        </w:rPr>
        <w:t xml:space="preserve"> (Accessed: </w:t>
      </w:r>
      <w:r w:rsidR="00A2617F">
        <w:rPr>
          <w:sz w:val="24"/>
          <w:szCs w:val="24"/>
        </w:rPr>
        <w:t>1</w:t>
      </w:r>
      <w:r w:rsidR="00A2617F" w:rsidRPr="00A2617F">
        <w:rPr>
          <w:sz w:val="24"/>
          <w:szCs w:val="24"/>
          <w:vertAlign w:val="superscript"/>
        </w:rPr>
        <w:t>st</w:t>
      </w:r>
      <w:r w:rsidR="00A2617F">
        <w:rPr>
          <w:sz w:val="24"/>
          <w:szCs w:val="24"/>
        </w:rPr>
        <w:t xml:space="preserve"> December 2022)</w:t>
      </w:r>
    </w:p>
    <w:p w14:paraId="092F7373" w14:textId="25233550" w:rsidR="45DE28FE" w:rsidRDefault="45DE28FE" w:rsidP="189292E6">
      <w:pPr>
        <w:spacing w:line="257" w:lineRule="auto"/>
        <w:rPr>
          <w:sz w:val="24"/>
          <w:szCs w:val="24"/>
        </w:rPr>
      </w:pPr>
      <w:r w:rsidRPr="189292E6">
        <w:rPr>
          <w:sz w:val="24"/>
          <w:szCs w:val="24"/>
        </w:rPr>
        <w:t xml:space="preserve">Gov.UK (2022) </w:t>
      </w:r>
      <w:r w:rsidRPr="189292E6">
        <w:rPr>
          <w:i/>
          <w:iCs/>
          <w:sz w:val="24"/>
          <w:szCs w:val="24"/>
        </w:rPr>
        <w:t xml:space="preserve">Foreign Travel Advice Iceland </w:t>
      </w:r>
      <w:r w:rsidRPr="189292E6">
        <w:rPr>
          <w:sz w:val="24"/>
          <w:szCs w:val="24"/>
        </w:rPr>
        <w:t xml:space="preserve">[Online]. Available at: </w:t>
      </w:r>
      <w:hyperlink r:id="rId21">
        <w:r w:rsidRPr="189292E6">
          <w:rPr>
            <w:rStyle w:val="Hyperlink"/>
            <w:sz w:val="24"/>
            <w:szCs w:val="24"/>
          </w:rPr>
          <w:t>https://www.gov.uk/foreign-travel-advice/iceland/entry-requirements</w:t>
        </w:r>
      </w:hyperlink>
      <w:r w:rsidRPr="189292E6">
        <w:rPr>
          <w:sz w:val="24"/>
          <w:szCs w:val="24"/>
        </w:rPr>
        <w:t xml:space="preserve"> (Accessed: 23</w:t>
      </w:r>
      <w:r w:rsidRPr="189292E6">
        <w:rPr>
          <w:sz w:val="24"/>
          <w:szCs w:val="24"/>
          <w:vertAlign w:val="superscript"/>
        </w:rPr>
        <w:t>rd</w:t>
      </w:r>
      <w:r w:rsidRPr="189292E6">
        <w:rPr>
          <w:sz w:val="24"/>
          <w:szCs w:val="24"/>
        </w:rPr>
        <w:t xml:space="preserve"> November 2022)</w:t>
      </w:r>
    </w:p>
    <w:p w14:paraId="65F7845E" w14:textId="5384A13D" w:rsidR="45DE28FE" w:rsidRDefault="45DE28FE" w:rsidP="189292E6">
      <w:pPr>
        <w:spacing w:line="257" w:lineRule="auto"/>
        <w:rPr>
          <w:sz w:val="24"/>
          <w:szCs w:val="24"/>
        </w:rPr>
      </w:pPr>
      <w:r w:rsidRPr="189292E6">
        <w:rPr>
          <w:sz w:val="24"/>
          <w:szCs w:val="24"/>
        </w:rPr>
        <w:t xml:space="preserve">Gov.UK (2022) </w:t>
      </w:r>
      <w:r w:rsidRPr="189292E6">
        <w:rPr>
          <w:i/>
          <w:iCs/>
          <w:sz w:val="24"/>
          <w:szCs w:val="24"/>
        </w:rPr>
        <w:t xml:space="preserve">Foreign Travel Insurance </w:t>
      </w:r>
      <w:r w:rsidRPr="189292E6">
        <w:rPr>
          <w:sz w:val="24"/>
          <w:szCs w:val="24"/>
        </w:rPr>
        <w:t xml:space="preserve">[Online]. Available at: </w:t>
      </w:r>
      <w:hyperlink r:id="rId22">
        <w:r w:rsidRPr="189292E6">
          <w:rPr>
            <w:rStyle w:val="Hyperlink"/>
            <w:sz w:val="24"/>
            <w:szCs w:val="24"/>
          </w:rPr>
          <w:t>https://www.gov.uk/guidance/foreign-travel-insurance</w:t>
        </w:r>
      </w:hyperlink>
      <w:r w:rsidRPr="189292E6">
        <w:rPr>
          <w:sz w:val="24"/>
          <w:szCs w:val="24"/>
        </w:rPr>
        <w:t xml:space="preserve"> (Accessed: 23</w:t>
      </w:r>
      <w:r w:rsidRPr="189292E6">
        <w:rPr>
          <w:sz w:val="24"/>
          <w:szCs w:val="24"/>
          <w:vertAlign w:val="superscript"/>
        </w:rPr>
        <w:t>rd</w:t>
      </w:r>
      <w:r w:rsidRPr="189292E6">
        <w:rPr>
          <w:sz w:val="24"/>
          <w:szCs w:val="24"/>
        </w:rPr>
        <w:t xml:space="preserve"> November 2022)</w:t>
      </w:r>
    </w:p>
    <w:p w14:paraId="45FFBB7C" w14:textId="2F30B45E" w:rsidR="45DE28FE" w:rsidRDefault="45DE28FE" w:rsidP="189292E6">
      <w:pPr>
        <w:spacing w:line="257" w:lineRule="auto"/>
        <w:rPr>
          <w:sz w:val="24"/>
          <w:szCs w:val="24"/>
        </w:rPr>
      </w:pPr>
      <w:proofErr w:type="spellStart"/>
      <w:r w:rsidRPr="189292E6">
        <w:rPr>
          <w:sz w:val="24"/>
          <w:szCs w:val="24"/>
        </w:rPr>
        <w:t>Grayline</w:t>
      </w:r>
      <w:proofErr w:type="spellEnd"/>
      <w:r w:rsidRPr="189292E6">
        <w:rPr>
          <w:sz w:val="24"/>
          <w:szCs w:val="24"/>
        </w:rPr>
        <w:t xml:space="preserve"> Iceland (2018) </w:t>
      </w:r>
      <w:r w:rsidRPr="189292E6">
        <w:rPr>
          <w:i/>
          <w:iCs/>
          <w:sz w:val="24"/>
          <w:szCs w:val="24"/>
        </w:rPr>
        <w:t xml:space="preserve">Airport Transfer Made Easy </w:t>
      </w:r>
      <w:r w:rsidRPr="189292E6">
        <w:rPr>
          <w:sz w:val="24"/>
          <w:szCs w:val="24"/>
        </w:rPr>
        <w:t>[Image].</w:t>
      </w:r>
      <w:r w:rsidRPr="189292E6">
        <w:rPr>
          <w:i/>
          <w:iCs/>
          <w:sz w:val="24"/>
          <w:szCs w:val="24"/>
        </w:rPr>
        <w:t xml:space="preserve"> </w:t>
      </w:r>
      <w:r w:rsidRPr="189292E6">
        <w:rPr>
          <w:sz w:val="24"/>
          <w:szCs w:val="24"/>
        </w:rPr>
        <w:t xml:space="preserve">Available at: </w:t>
      </w:r>
      <w:hyperlink r:id="rId23">
        <w:r w:rsidRPr="189292E6">
          <w:rPr>
            <w:rStyle w:val="Hyperlink"/>
            <w:sz w:val="24"/>
            <w:szCs w:val="24"/>
          </w:rPr>
          <w:t>https://grayline.is/blog/airport-transfer-made-easy</w:t>
        </w:r>
      </w:hyperlink>
      <w:r w:rsidRPr="189292E6">
        <w:rPr>
          <w:sz w:val="24"/>
          <w:szCs w:val="24"/>
        </w:rPr>
        <w:t xml:space="preserve"> (Accessed: 23</w:t>
      </w:r>
      <w:r w:rsidRPr="189292E6">
        <w:rPr>
          <w:sz w:val="24"/>
          <w:szCs w:val="24"/>
          <w:vertAlign w:val="superscript"/>
        </w:rPr>
        <w:t>rd</w:t>
      </w:r>
      <w:r w:rsidRPr="189292E6">
        <w:rPr>
          <w:sz w:val="24"/>
          <w:szCs w:val="24"/>
        </w:rPr>
        <w:t xml:space="preserve"> November 2022)</w:t>
      </w:r>
    </w:p>
    <w:p w14:paraId="548E6394" w14:textId="070BFF80" w:rsidR="45DE28FE" w:rsidRDefault="45DE28FE" w:rsidP="189292E6">
      <w:pPr>
        <w:spacing w:line="257" w:lineRule="auto"/>
        <w:rPr>
          <w:sz w:val="24"/>
          <w:szCs w:val="24"/>
        </w:rPr>
      </w:pPr>
      <w:proofErr w:type="spellStart"/>
      <w:r w:rsidRPr="189292E6">
        <w:rPr>
          <w:sz w:val="24"/>
          <w:szCs w:val="24"/>
        </w:rPr>
        <w:t>Grayline</w:t>
      </w:r>
      <w:proofErr w:type="spellEnd"/>
      <w:r w:rsidRPr="189292E6">
        <w:rPr>
          <w:sz w:val="24"/>
          <w:szCs w:val="24"/>
        </w:rPr>
        <w:t xml:space="preserve"> (2022) </w:t>
      </w:r>
      <w:r w:rsidRPr="189292E6">
        <w:rPr>
          <w:i/>
          <w:iCs/>
          <w:sz w:val="24"/>
          <w:szCs w:val="24"/>
        </w:rPr>
        <w:t xml:space="preserve">Golden Circle Tour </w:t>
      </w:r>
      <w:r w:rsidRPr="189292E6">
        <w:rPr>
          <w:sz w:val="24"/>
          <w:szCs w:val="24"/>
        </w:rPr>
        <w:t xml:space="preserve">[Online]. Available at: </w:t>
      </w:r>
      <w:hyperlink r:id="rId24">
        <w:r w:rsidRPr="189292E6">
          <w:rPr>
            <w:rStyle w:val="Hyperlink"/>
            <w:sz w:val="24"/>
            <w:szCs w:val="24"/>
          </w:rPr>
          <w:t>https://grayline.is/tours/reykjavik/golden-circle-classic-tour-8706_9</w:t>
        </w:r>
      </w:hyperlink>
      <w:r w:rsidRPr="189292E6">
        <w:rPr>
          <w:sz w:val="24"/>
          <w:szCs w:val="24"/>
        </w:rPr>
        <w:t xml:space="preserve"> (Accessed: 16</w:t>
      </w:r>
      <w:r w:rsidRPr="189292E6">
        <w:rPr>
          <w:sz w:val="24"/>
          <w:szCs w:val="24"/>
          <w:vertAlign w:val="superscript"/>
        </w:rPr>
        <w:t>th</w:t>
      </w:r>
      <w:r w:rsidRPr="189292E6">
        <w:rPr>
          <w:sz w:val="24"/>
          <w:szCs w:val="24"/>
        </w:rPr>
        <w:t xml:space="preserve"> November 2022)</w:t>
      </w:r>
    </w:p>
    <w:p w14:paraId="3AC454FF" w14:textId="7BE4844D" w:rsidR="45DE28FE" w:rsidRDefault="45DE28FE" w:rsidP="189292E6">
      <w:pPr>
        <w:spacing w:line="257" w:lineRule="auto"/>
        <w:rPr>
          <w:sz w:val="24"/>
          <w:szCs w:val="24"/>
        </w:rPr>
      </w:pPr>
      <w:proofErr w:type="spellStart"/>
      <w:r w:rsidRPr="189292E6">
        <w:rPr>
          <w:sz w:val="24"/>
          <w:szCs w:val="24"/>
        </w:rPr>
        <w:lastRenderedPageBreak/>
        <w:t>Grayline</w:t>
      </w:r>
      <w:proofErr w:type="spellEnd"/>
      <w:r w:rsidRPr="189292E6">
        <w:rPr>
          <w:sz w:val="24"/>
          <w:szCs w:val="24"/>
        </w:rPr>
        <w:t xml:space="preserve"> (2022) </w:t>
      </w:r>
      <w:r w:rsidRPr="189292E6">
        <w:rPr>
          <w:i/>
          <w:iCs/>
          <w:sz w:val="24"/>
          <w:szCs w:val="24"/>
        </w:rPr>
        <w:t xml:space="preserve">From Keflavik Airport to Reykjavik </w:t>
      </w:r>
      <w:r w:rsidRPr="189292E6">
        <w:rPr>
          <w:sz w:val="24"/>
          <w:szCs w:val="24"/>
        </w:rPr>
        <w:t xml:space="preserve">[Online]. Available at: </w:t>
      </w:r>
      <w:hyperlink r:id="rId25">
        <w:r w:rsidRPr="189292E6">
          <w:rPr>
            <w:rStyle w:val="Hyperlink"/>
            <w:sz w:val="24"/>
            <w:szCs w:val="24"/>
          </w:rPr>
          <w:t>https://grayline.is/tours/keflavik-airport/keflavik-airport-to-reykjavik-to-gray-line-bus-terminal-8706_67</w:t>
        </w:r>
      </w:hyperlink>
      <w:r w:rsidRPr="189292E6">
        <w:rPr>
          <w:sz w:val="24"/>
          <w:szCs w:val="24"/>
        </w:rPr>
        <w:t xml:space="preserve"> (Accessed: 16</w:t>
      </w:r>
      <w:r w:rsidRPr="189292E6">
        <w:rPr>
          <w:sz w:val="24"/>
          <w:szCs w:val="24"/>
          <w:vertAlign w:val="superscript"/>
        </w:rPr>
        <w:t>th</w:t>
      </w:r>
      <w:r w:rsidRPr="189292E6">
        <w:rPr>
          <w:sz w:val="24"/>
          <w:szCs w:val="24"/>
        </w:rPr>
        <w:t xml:space="preserve"> November 2022) </w:t>
      </w:r>
    </w:p>
    <w:p w14:paraId="7E5E82F6" w14:textId="58CBB86D" w:rsidR="45DE28FE" w:rsidRDefault="45DE28FE" w:rsidP="189292E6">
      <w:pPr>
        <w:spacing w:line="257" w:lineRule="auto"/>
        <w:rPr>
          <w:sz w:val="24"/>
          <w:szCs w:val="24"/>
        </w:rPr>
      </w:pPr>
      <w:r w:rsidRPr="189292E6">
        <w:rPr>
          <w:sz w:val="24"/>
          <w:szCs w:val="24"/>
        </w:rPr>
        <w:t xml:space="preserve">Greta’s Travels (2021). </w:t>
      </w:r>
      <w:r w:rsidRPr="189292E6">
        <w:rPr>
          <w:i/>
          <w:iCs/>
          <w:sz w:val="24"/>
          <w:szCs w:val="24"/>
        </w:rPr>
        <w:t xml:space="preserve">Best Travel Quotes: The 55 Most Inspirational Travel Quotes Of All Time </w:t>
      </w:r>
      <w:r w:rsidRPr="189292E6">
        <w:rPr>
          <w:sz w:val="24"/>
          <w:szCs w:val="24"/>
        </w:rPr>
        <w:t xml:space="preserve">[Online] Available at: </w:t>
      </w:r>
      <w:hyperlink r:id="rId26">
        <w:r w:rsidRPr="189292E6">
          <w:rPr>
            <w:rStyle w:val="Hyperlink"/>
            <w:sz w:val="24"/>
            <w:szCs w:val="24"/>
          </w:rPr>
          <w:t>https://gretastravels.com/20-best-travel-quotes/</w:t>
        </w:r>
      </w:hyperlink>
      <w:r w:rsidRPr="189292E6">
        <w:rPr>
          <w:sz w:val="24"/>
          <w:szCs w:val="24"/>
        </w:rPr>
        <w:t xml:space="preserve"> (Accessed: 22</w:t>
      </w:r>
      <w:r w:rsidRPr="189292E6">
        <w:rPr>
          <w:sz w:val="24"/>
          <w:szCs w:val="24"/>
          <w:vertAlign w:val="superscript"/>
        </w:rPr>
        <w:t>nd</w:t>
      </w:r>
      <w:r w:rsidRPr="189292E6">
        <w:rPr>
          <w:sz w:val="24"/>
          <w:szCs w:val="24"/>
        </w:rPr>
        <w:t xml:space="preserve"> November 2022)</w:t>
      </w:r>
    </w:p>
    <w:p w14:paraId="689129FD" w14:textId="74B35EF0" w:rsidR="45DE28FE" w:rsidRDefault="45DE28FE" w:rsidP="189292E6">
      <w:pPr>
        <w:spacing w:line="257" w:lineRule="auto"/>
        <w:rPr>
          <w:sz w:val="24"/>
          <w:szCs w:val="24"/>
        </w:rPr>
      </w:pPr>
      <w:r w:rsidRPr="189292E6">
        <w:rPr>
          <w:sz w:val="24"/>
          <w:szCs w:val="24"/>
        </w:rPr>
        <w:t xml:space="preserve">Haka Educational Tours (2019). </w:t>
      </w:r>
      <w:r w:rsidRPr="189292E6">
        <w:rPr>
          <w:i/>
          <w:iCs/>
          <w:sz w:val="24"/>
          <w:szCs w:val="24"/>
        </w:rPr>
        <w:t>Terms and Conditions</w:t>
      </w:r>
      <w:r w:rsidRPr="189292E6">
        <w:rPr>
          <w:sz w:val="24"/>
          <w:szCs w:val="24"/>
        </w:rPr>
        <w:t xml:space="preserve"> [Online]. Available at: </w:t>
      </w:r>
      <w:hyperlink r:id="rId27">
        <w:r w:rsidRPr="189292E6">
          <w:rPr>
            <w:rStyle w:val="Hyperlink"/>
            <w:sz w:val="24"/>
            <w:szCs w:val="24"/>
          </w:rPr>
          <w:t>https://hakaeducationaltours.com/terms-conditions/</w:t>
        </w:r>
      </w:hyperlink>
      <w:r w:rsidRPr="189292E6">
        <w:rPr>
          <w:sz w:val="24"/>
          <w:szCs w:val="24"/>
        </w:rPr>
        <w:t xml:space="preserve"> (Accessed: 30</w:t>
      </w:r>
      <w:r w:rsidRPr="189292E6">
        <w:rPr>
          <w:sz w:val="24"/>
          <w:szCs w:val="24"/>
          <w:vertAlign w:val="superscript"/>
        </w:rPr>
        <w:t>th</w:t>
      </w:r>
      <w:r w:rsidRPr="189292E6">
        <w:rPr>
          <w:sz w:val="24"/>
          <w:szCs w:val="24"/>
        </w:rPr>
        <w:t xml:space="preserve"> November 2022)</w:t>
      </w:r>
    </w:p>
    <w:p w14:paraId="690323C2" w14:textId="228E56C5" w:rsidR="45DE28FE" w:rsidRDefault="45DE28FE" w:rsidP="189292E6">
      <w:pPr>
        <w:spacing w:line="257" w:lineRule="auto"/>
        <w:rPr>
          <w:sz w:val="24"/>
          <w:szCs w:val="24"/>
        </w:rPr>
      </w:pPr>
      <w:proofErr w:type="spellStart"/>
      <w:r w:rsidRPr="189292E6">
        <w:rPr>
          <w:sz w:val="24"/>
          <w:szCs w:val="24"/>
        </w:rPr>
        <w:t>Isavia</w:t>
      </w:r>
      <w:proofErr w:type="spellEnd"/>
      <w:r w:rsidRPr="189292E6">
        <w:rPr>
          <w:sz w:val="24"/>
          <w:szCs w:val="24"/>
        </w:rPr>
        <w:t xml:space="preserve"> (2022) </w:t>
      </w:r>
      <w:r w:rsidRPr="189292E6">
        <w:rPr>
          <w:i/>
          <w:iCs/>
          <w:sz w:val="24"/>
          <w:szCs w:val="24"/>
        </w:rPr>
        <w:t xml:space="preserve">About Keflavik Airport </w:t>
      </w:r>
      <w:r w:rsidRPr="189292E6">
        <w:rPr>
          <w:sz w:val="24"/>
          <w:szCs w:val="24"/>
        </w:rPr>
        <w:t>[Image]</w:t>
      </w:r>
      <w:r w:rsidRPr="189292E6">
        <w:rPr>
          <w:i/>
          <w:iCs/>
          <w:sz w:val="24"/>
          <w:szCs w:val="24"/>
        </w:rPr>
        <w:t xml:space="preserve">. </w:t>
      </w:r>
      <w:r w:rsidRPr="189292E6">
        <w:rPr>
          <w:sz w:val="24"/>
          <w:szCs w:val="24"/>
        </w:rPr>
        <w:t xml:space="preserve">Available at: </w:t>
      </w:r>
      <w:hyperlink r:id="rId28">
        <w:r w:rsidRPr="189292E6">
          <w:rPr>
            <w:rStyle w:val="Hyperlink"/>
            <w:sz w:val="24"/>
            <w:szCs w:val="24"/>
          </w:rPr>
          <w:t>https://www.isavia.is/en/keflavik-airport/about-kef</w:t>
        </w:r>
      </w:hyperlink>
      <w:r w:rsidRPr="189292E6">
        <w:rPr>
          <w:sz w:val="24"/>
          <w:szCs w:val="24"/>
        </w:rPr>
        <w:t xml:space="preserve"> (Accessed: 22</w:t>
      </w:r>
      <w:r w:rsidRPr="189292E6">
        <w:rPr>
          <w:sz w:val="24"/>
          <w:szCs w:val="24"/>
          <w:vertAlign w:val="superscript"/>
        </w:rPr>
        <w:t>nd</w:t>
      </w:r>
      <w:r w:rsidRPr="189292E6">
        <w:rPr>
          <w:sz w:val="24"/>
          <w:szCs w:val="24"/>
        </w:rPr>
        <w:t xml:space="preserve"> November 2022) </w:t>
      </w:r>
    </w:p>
    <w:p w14:paraId="653AA684" w14:textId="3FF76891" w:rsidR="45DE28FE" w:rsidRDefault="45DE28FE" w:rsidP="189292E6">
      <w:pPr>
        <w:spacing w:line="257" w:lineRule="auto"/>
        <w:rPr>
          <w:sz w:val="24"/>
          <w:szCs w:val="24"/>
        </w:rPr>
      </w:pPr>
      <w:r w:rsidRPr="189292E6">
        <w:rPr>
          <w:sz w:val="24"/>
          <w:szCs w:val="24"/>
        </w:rPr>
        <w:t xml:space="preserve">Morton, C. (2021) </w:t>
      </w:r>
      <w:r w:rsidRPr="189292E6">
        <w:rPr>
          <w:i/>
          <w:iCs/>
          <w:sz w:val="24"/>
          <w:szCs w:val="24"/>
        </w:rPr>
        <w:t>The Most Beautiful Places In Iceland, From Ice Caves To Steaming Geysers</w:t>
      </w:r>
      <w:r w:rsidRPr="189292E6">
        <w:rPr>
          <w:sz w:val="24"/>
          <w:szCs w:val="24"/>
        </w:rPr>
        <w:t xml:space="preserve"> [Online]. Available at: </w:t>
      </w:r>
      <w:hyperlink r:id="rId29">
        <w:r w:rsidRPr="189292E6">
          <w:rPr>
            <w:rStyle w:val="Hyperlink"/>
            <w:sz w:val="24"/>
            <w:szCs w:val="24"/>
          </w:rPr>
          <w:t>https://www.cntraveler.com/galleries/2016-04-27/the-10-most-beautiful-places-in-iceland</w:t>
        </w:r>
      </w:hyperlink>
      <w:r w:rsidRPr="189292E6">
        <w:rPr>
          <w:sz w:val="24"/>
          <w:szCs w:val="24"/>
        </w:rPr>
        <w:t xml:space="preserve"> (Accessed: 17</w:t>
      </w:r>
      <w:r w:rsidRPr="189292E6">
        <w:rPr>
          <w:sz w:val="24"/>
          <w:szCs w:val="24"/>
          <w:vertAlign w:val="superscript"/>
        </w:rPr>
        <w:t>th</w:t>
      </w:r>
      <w:r w:rsidRPr="189292E6">
        <w:rPr>
          <w:sz w:val="24"/>
          <w:szCs w:val="24"/>
        </w:rPr>
        <w:t xml:space="preserve"> November 2022)</w:t>
      </w:r>
    </w:p>
    <w:p w14:paraId="6BAD533E" w14:textId="4C30C88A" w:rsidR="45DE28FE" w:rsidRDefault="45DE28FE" w:rsidP="189292E6">
      <w:pPr>
        <w:spacing w:line="257" w:lineRule="auto"/>
        <w:rPr>
          <w:sz w:val="24"/>
          <w:szCs w:val="24"/>
        </w:rPr>
      </w:pPr>
      <w:r w:rsidRPr="189292E6">
        <w:rPr>
          <w:sz w:val="24"/>
          <w:szCs w:val="24"/>
        </w:rPr>
        <w:t xml:space="preserve">Reykjavik Festivals (2017) </w:t>
      </w:r>
      <w:proofErr w:type="spellStart"/>
      <w:r w:rsidRPr="189292E6">
        <w:rPr>
          <w:i/>
          <w:iCs/>
          <w:sz w:val="24"/>
          <w:szCs w:val="24"/>
        </w:rPr>
        <w:t>Vetrarhátíð</w:t>
      </w:r>
      <w:proofErr w:type="spellEnd"/>
      <w:r w:rsidRPr="189292E6">
        <w:rPr>
          <w:i/>
          <w:iCs/>
          <w:sz w:val="24"/>
          <w:szCs w:val="24"/>
        </w:rPr>
        <w:t xml:space="preserve"> 2017 </w:t>
      </w:r>
      <w:r w:rsidRPr="189292E6">
        <w:rPr>
          <w:sz w:val="24"/>
          <w:szCs w:val="24"/>
        </w:rPr>
        <w:t xml:space="preserve">[Video]. Available at: </w:t>
      </w:r>
      <w:hyperlink r:id="rId30">
        <w:r w:rsidRPr="189292E6">
          <w:rPr>
            <w:rStyle w:val="Hyperlink"/>
            <w:sz w:val="24"/>
            <w:szCs w:val="24"/>
          </w:rPr>
          <w:t>https://youtu.be/5t5Q7XVSrEY</w:t>
        </w:r>
      </w:hyperlink>
      <w:r w:rsidRPr="189292E6">
        <w:rPr>
          <w:sz w:val="24"/>
          <w:szCs w:val="24"/>
        </w:rPr>
        <w:t xml:space="preserve"> (Accessed: 23</w:t>
      </w:r>
      <w:r w:rsidRPr="189292E6">
        <w:rPr>
          <w:sz w:val="24"/>
          <w:szCs w:val="24"/>
          <w:vertAlign w:val="superscript"/>
        </w:rPr>
        <w:t>rd</w:t>
      </w:r>
      <w:r w:rsidRPr="189292E6">
        <w:rPr>
          <w:sz w:val="24"/>
          <w:szCs w:val="24"/>
        </w:rPr>
        <w:t xml:space="preserve"> November 2022)</w:t>
      </w:r>
    </w:p>
    <w:p w14:paraId="3C01BD88" w14:textId="5F61C397" w:rsidR="45DE28FE" w:rsidRDefault="45DE28FE" w:rsidP="189292E6">
      <w:pPr>
        <w:spacing w:line="257" w:lineRule="auto"/>
        <w:rPr>
          <w:sz w:val="24"/>
          <w:szCs w:val="24"/>
        </w:rPr>
      </w:pPr>
      <w:r w:rsidRPr="189292E6">
        <w:rPr>
          <w:sz w:val="24"/>
          <w:szCs w:val="24"/>
        </w:rPr>
        <w:t xml:space="preserve">Rove.me (2022) </w:t>
      </w:r>
      <w:r w:rsidRPr="189292E6">
        <w:rPr>
          <w:i/>
          <w:iCs/>
          <w:sz w:val="24"/>
          <w:szCs w:val="24"/>
        </w:rPr>
        <w:t xml:space="preserve">Winter Lights Festival 2023 </w:t>
      </w:r>
      <w:r w:rsidRPr="189292E6">
        <w:rPr>
          <w:sz w:val="24"/>
          <w:szCs w:val="24"/>
        </w:rPr>
        <w:t xml:space="preserve">[Online]. Available at: </w:t>
      </w:r>
      <w:hyperlink r:id="rId31">
        <w:r w:rsidRPr="189292E6">
          <w:rPr>
            <w:rStyle w:val="Hyperlink"/>
            <w:sz w:val="24"/>
            <w:szCs w:val="24"/>
          </w:rPr>
          <w:t>https://rove.me/to/iceland/winter-lights-festival</w:t>
        </w:r>
      </w:hyperlink>
      <w:r w:rsidRPr="189292E6">
        <w:rPr>
          <w:sz w:val="24"/>
          <w:szCs w:val="24"/>
        </w:rPr>
        <w:t xml:space="preserve"> (Accessed: 23</w:t>
      </w:r>
      <w:r w:rsidRPr="189292E6">
        <w:rPr>
          <w:sz w:val="24"/>
          <w:szCs w:val="24"/>
          <w:vertAlign w:val="superscript"/>
        </w:rPr>
        <w:t>rd</w:t>
      </w:r>
      <w:r w:rsidRPr="189292E6">
        <w:rPr>
          <w:sz w:val="24"/>
          <w:szCs w:val="24"/>
        </w:rPr>
        <w:t xml:space="preserve"> November 2022)</w:t>
      </w:r>
    </w:p>
    <w:p w14:paraId="05EB5A3D" w14:textId="1402D69F" w:rsidR="45DE28FE" w:rsidRDefault="45DE28FE" w:rsidP="189292E6">
      <w:pPr>
        <w:spacing w:line="257" w:lineRule="auto"/>
        <w:rPr>
          <w:sz w:val="24"/>
          <w:szCs w:val="24"/>
        </w:rPr>
      </w:pPr>
      <w:r w:rsidRPr="189292E6">
        <w:rPr>
          <w:sz w:val="24"/>
          <w:szCs w:val="24"/>
        </w:rPr>
        <w:t xml:space="preserve">SeatGuru (2022). </w:t>
      </w:r>
      <w:r w:rsidRPr="189292E6">
        <w:rPr>
          <w:i/>
          <w:iCs/>
          <w:sz w:val="24"/>
          <w:szCs w:val="24"/>
        </w:rPr>
        <w:t xml:space="preserve">TUI UK </w:t>
      </w:r>
      <w:r w:rsidRPr="189292E6">
        <w:rPr>
          <w:sz w:val="24"/>
          <w:szCs w:val="24"/>
        </w:rPr>
        <w:t xml:space="preserve">[Image]. Available at: </w:t>
      </w:r>
      <w:hyperlink r:id="rId32">
        <w:r w:rsidRPr="189292E6">
          <w:rPr>
            <w:rStyle w:val="Hyperlink"/>
            <w:sz w:val="24"/>
            <w:szCs w:val="24"/>
          </w:rPr>
          <w:t>https://www.seatguru.com/airlines/Thomson_Airways/information.php</w:t>
        </w:r>
      </w:hyperlink>
      <w:r w:rsidRPr="189292E6">
        <w:rPr>
          <w:sz w:val="24"/>
          <w:szCs w:val="24"/>
        </w:rPr>
        <w:t xml:space="preserve"> (Accessed: 16</w:t>
      </w:r>
      <w:r w:rsidRPr="189292E6">
        <w:rPr>
          <w:sz w:val="24"/>
          <w:szCs w:val="24"/>
          <w:vertAlign w:val="superscript"/>
        </w:rPr>
        <w:t>th</w:t>
      </w:r>
      <w:r w:rsidRPr="189292E6">
        <w:rPr>
          <w:sz w:val="24"/>
          <w:szCs w:val="24"/>
        </w:rPr>
        <w:t xml:space="preserve"> November 2022)</w:t>
      </w:r>
    </w:p>
    <w:p w14:paraId="3BBCD6BE" w14:textId="05A4C0FF" w:rsidR="45DE28FE" w:rsidRDefault="45DE28FE" w:rsidP="189292E6">
      <w:pPr>
        <w:spacing w:line="257" w:lineRule="auto"/>
        <w:rPr>
          <w:sz w:val="24"/>
          <w:szCs w:val="24"/>
        </w:rPr>
      </w:pPr>
      <w:r w:rsidRPr="189292E6">
        <w:rPr>
          <w:sz w:val="24"/>
          <w:szCs w:val="24"/>
        </w:rPr>
        <w:t xml:space="preserve">Tui (2022) </w:t>
      </w:r>
      <w:r w:rsidRPr="189292E6">
        <w:rPr>
          <w:i/>
          <w:iCs/>
          <w:sz w:val="24"/>
          <w:szCs w:val="24"/>
        </w:rPr>
        <w:t xml:space="preserve">Flight Search </w:t>
      </w:r>
      <w:r w:rsidRPr="189292E6">
        <w:rPr>
          <w:sz w:val="24"/>
          <w:szCs w:val="24"/>
        </w:rPr>
        <w:t xml:space="preserve">[Online]. Available at: </w:t>
      </w:r>
      <w:hyperlink r:id="rId33">
        <w:r w:rsidRPr="189292E6">
          <w:rPr>
            <w:rStyle w:val="Hyperlink"/>
            <w:sz w:val="24"/>
            <w:szCs w:val="24"/>
          </w:rPr>
          <w:t>https://www.tui.co.uk/flight/search?flyingFrom%5B%5D=BRS&amp;flyingTo%5B%5D=KEF&amp;depDate=2023-02-01&amp;returnDate=2023-02-05&amp;adults=1&amp;children=0&amp;infants=0&amp;infantAge=&amp;childAge=&amp;isOneWay=false&amp;isFlexible=Y&amp;searchType=pricegrid&amp;skyscanner_redirectid=c2msUGWzEe20dM1HrS6t3A&amp;im_id=affiliate&amp;ia_id=1970632_TUI%20UK%20Skyscanner&amp;ip_id=1172360&amp;irclickid=yXPWl33nbxyNTNvR-GUvpUsJUkDSLbSagVI9S80&amp;utm_medium=Meta&amp;utm_source=TUI%20UK%20Skyscanner&amp;utm_campaign=1970632&amp;irgwc=1&amp;dclid=COas-szosvsCFU4dBgAd1V0Gvw</w:t>
        </w:r>
      </w:hyperlink>
      <w:r w:rsidRPr="189292E6">
        <w:rPr>
          <w:sz w:val="24"/>
          <w:szCs w:val="24"/>
        </w:rPr>
        <w:t xml:space="preserve"> (Accessed: 16</w:t>
      </w:r>
      <w:r w:rsidRPr="189292E6">
        <w:rPr>
          <w:sz w:val="24"/>
          <w:szCs w:val="24"/>
          <w:vertAlign w:val="superscript"/>
        </w:rPr>
        <w:t>th</w:t>
      </w:r>
      <w:r w:rsidRPr="189292E6">
        <w:rPr>
          <w:sz w:val="24"/>
          <w:szCs w:val="24"/>
        </w:rPr>
        <w:t xml:space="preserve"> November 2022)</w:t>
      </w:r>
    </w:p>
    <w:p w14:paraId="60BC23BC" w14:textId="0AEEDD54" w:rsidR="45DE28FE" w:rsidRDefault="45DE28FE" w:rsidP="189292E6">
      <w:pPr>
        <w:spacing w:line="257" w:lineRule="auto"/>
        <w:rPr>
          <w:sz w:val="24"/>
          <w:szCs w:val="24"/>
        </w:rPr>
      </w:pPr>
      <w:r w:rsidRPr="189292E6">
        <w:rPr>
          <w:sz w:val="24"/>
          <w:szCs w:val="24"/>
        </w:rPr>
        <w:t xml:space="preserve">Tui (2022) </w:t>
      </w:r>
      <w:r w:rsidRPr="189292E6">
        <w:rPr>
          <w:i/>
          <w:iCs/>
          <w:sz w:val="24"/>
          <w:szCs w:val="24"/>
        </w:rPr>
        <w:t>Booking Terms and Conditions</w:t>
      </w:r>
      <w:r w:rsidRPr="189292E6">
        <w:rPr>
          <w:sz w:val="24"/>
          <w:szCs w:val="24"/>
        </w:rPr>
        <w:t xml:space="preserve"> [Online]. Available at: </w:t>
      </w:r>
      <w:hyperlink r:id="rId34">
        <w:r w:rsidRPr="189292E6">
          <w:rPr>
            <w:rStyle w:val="Hyperlink"/>
            <w:sz w:val="24"/>
            <w:szCs w:val="24"/>
          </w:rPr>
          <w:t>https://www.tui.co.uk/destinations/info/booking-terms-and-conditions</w:t>
        </w:r>
      </w:hyperlink>
      <w:r w:rsidRPr="189292E6">
        <w:rPr>
          <w:sz w:val="24"/>
          <w:szCs w:val="24"/>
        </w:rPr>
        <w:t xml:space="preserve"> (Accessed: 16</w:t>
      </w:r>
      <w:r w:rsidRPr="189292E6">
        <w:rPr>
          <w:sz w:val="24"/>
          <w:szCs w:val="24"/>
          <w:vertAlign w:val="superscript"/>
        </w:rPr>
        <w:t>th</w:t>
      </w:r>
      <w:r w:rsidRPr="189292E6">
        <w:rPr>
          <w:sz w:val="24"/>
          <w:szCs w:val="24"/>
        </w:rPr>
        <w:t xml:space="preserve"> November 2022)</w:t>
      </w:r>
    </w:p>
    <w:p w14:paraId="29E2194F" w14:textId="6F343F36" w:rsidR="45DE28FE" w:rsidRDefault="45DE28FE" w:rsidP="189292E6">
      <w:pPr>
        <w:spacing w:line="257" w:lineRule="auto"/>
        <w:rPr>
          <w:sz w:val="24"/>
          <w:szCs w:val="24"/>
        </w:rPr>
      </w:pPr>
      <w:r w:rsidRPr="189292E6">
        <w:rPr>
          <w:sz w:val="24"/>
          <w:szCs w:val="24"/>
        </w:rPr>
        <w:t xml:space="preserve">Unstable (2012) </w:t>
      </w:r>
      <w:proofErr w:type="spellStart"/>
      <w:r w:rsidRPr="189292E6">
        <w:rPr>
          <w:i/>
          <w:iCs/>
          <w:sz w:val="24"/>
          <w:szCs w:val="24"/>
        </w:rPr>
        <w:t>Rafmögnuð</w:t>
      </w:r>
      <w:proofErr w:type="spellEnd"/>
      <w:r w:rsidRPr="189292E6">
        <w:rPr>
          <w:i/>
          <w:iCs/>
          <w:sz w:val="24"/>
          <w:szCs w:val="24"/>
        </w:rPr>
        <w:t xml:space="preserve"> </w:t>
      </w:r>
      <w:proofErr w:type="spellStart"/>
      <w:r w:rsidRPr="189292E6">
        <w:rPr>
          <w:i/>
          <w:iCs/>
          <w:sz w:val="24"/>
          <w:szCs w:val="24"/>
        </w:rPr>
        <w:t>Náttúra</w:t>
      </w:r>
      <w:proofErr w:type="spellEnd"/>
      <w:r w:rsidRPr="189292E6">
        <w:rPr>
          <w:i/>
          <w:iCs/>
          <w:sz w:val="24"/>
          <w:szCs w:val="24"/>
        </w:rPr>
        <w:t xml:space="preserve"> / UNSTABLE </w:t>
      </w:r>
      <w:r w:rsidRPr="189292E6">
        <w:rPr>
          <w:sz w:val="24"/>
          <w:szCs w:val="24"/>
        </w:rPr>
        <w:t xml:space="preserve">[video]. Available at: </w:t>
      </w:r>
      <w:hyperlink r:id="rId35">
        <w:r w:rsidRPr="189292E6">
          <w:rPr>
            <w:rStyle w:val="Hyperlink"/>
            <w:sz w:val="24"/>
            <w:szCs w:val="24"/>
          </w:rPr>
          <w:t>https://youtu.be/Q9Pemmb5F7o</w:t>
        </w:r>
      </w:hyperlink>
      <w:r w:rsidRPr="189292E6">
        <w:rPr>
          <w:sz w:val="24"/>
          <w:szCs w:val="24"/>
        </w:rPr>
        <w:t xml:space="preserve"> (Accessed: 23</w:t>
      </w:r>
      <w:r w:rsidRPr="189292E6">
        <w:rPr>
          <w:sz w:val="24"/>
          <w:szCs w:val="24"/>
          <w:vertAlign w:val="superscript"/>
        </w:rPr>
        <w:t>rd</w:t>
      </w:r>
      <w:r w:rsidRPr="189292E6">
        <w:rPr>
          <w:sz w:val="24"/>
          <w:szCs w:val="24"/>
        </w:rPr>
        <w:t xml:space="preserve"> November 2022)</w:t>
      </w:r>
    </w:p>
    <w:p w14:paraId="2A597119" w14:textId="74437D73" w:rsidR="45DE28FE" w:rsidRDefault="45DE28FE" w:rsidP="189292E6">
      <w:pPr>
        <w:spacing w:line="257" w:lineRule="auto"/>
        <w:rPr>
          <w:sz w:val="24"/>
          <w:szCs w:val="24"/>
        </w:rPr>
      </w:pPr>
      <w:r w:rsidRPr="189292E6">
        <w:rPr>
          <w:sz w:val="24"/>
          <w:szCs w:val="24"/>
        </w:rPr>
        <w:t xml:space="preserve">Viator (2022) </w:t>
      </w:r>
      <w:r w:rsidRPr="189292E6">
        <w:rPr>
          <w:i/>
          <w:iCs/>
          <w:sz w:val="24"/>
          <w:szCs w:val="24"/>
        </w:rPr>
        <w:t xml:space="preserve">Blue Lagoon </w:t>
      </w:r>
      <w:r w:rsidRPr="189292E6">
        <w:rPr>
          <w:sz w:val="24"/>
          <w:szCs w:val="24"/>
        </w:rPr>
        <w:t xml:space="preserve">[Online]. Available at: </w:t>
      </w:r>
      <w:hyperlink r:id="rId36">
        <w:r w:rsidRPr="189292E6">
          <w:rPr>
            <w:rStyle w:val="Hyperlink"/>
            <w:sz w:val="24"/>
            <w:szCs w:val="24"/>
          </w:rPr>
          <w:t>https://www.viator.com/en-GB/tours/Reykjavik/Blue-Lagoon/d905-105182P14</w:t>
        </w:r>
      </w:hyperlink>
      <w:r w:rsidRPr="189292E6">
        <w:rPr>
          <w:sz w:val="24"/>
          <w:szCs w:val="24"/>
        </w:rPr>
        <w:t xml:space="preserve"> (Accessed: 22</w:t>
      </w:r>
      <w:r w:rsidRPr="189292E6">
        <w:rPr>
          <w:sz w:val="24"/>
          <w:szCs w:val="24"/>
          <w:vertAlign w:val="superscript"/>
        </w:rPr>
        <w:t>nd</w:t>
      </w:r>
      <w:r w:rsidRPr="189292E6">
        <w:rPr>
          <w:sz w:val="24"/>
          <w:szCs w:val="24"/>
        </w:rPr>
        <w:t xml:space="preserve"> November 2022)</w:t>
      </w:r>
    </w:p>
    <w:p w14:paraId="6825B332" w14:textId="44E58E7B" w:rsidR="189292E6" w:rsidRDefault="189292E6" w:rsidP="189292E6"/>
    <w:sectPr w:rsidR="189292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9DH3ZuFj" int2:invalidationBookmarkName="" int2:hashCode="RoHRJMxsS3O6q/" int2:id="81r7b3T9"/>
    <int2:bookmark int2:bookmarkName="_Int_1u5EA4zo" int2:invalidationBookmarkName="" int2:hashCode="WkN6yc7uMzxE36" int2:id="8jD8Upuv"/>
    <int2:bookmark int2:bookmarkName="_Int_D9X2jDAG" int2:invalidationBookmarkName="" int2:hashCode="biDSsgPPvG2yGX" int2:id="BQzYGhB6"/>
    <int2:bookmark int2:bookmarkName="_Int_SaiefZTR" int2:invalidationBookmarkName="" int2:hashCode="AA1bmL262SUqj+" int2:id="PEIQntak">
      <int2:extLst>
        <oel:ext uri="426473B9-03D8-482F-96C9-C2C85392BACA">
          <int2:similarityCritique int2:version="1" int2:context="If you do not receive an ATOL Certificate, then the booking will not be ATOL protected. If you do receive an ATOL Certificate but all the parts of your trip are not listed on it, those parts will not be ATOL protected.">
            <int2:source int2:sourceType="Online" int2:sourceTitle="FAQ | Secret Escapes" int2:sourceUrl="https://www.secretescapes.com/faq" int2:sourceSnippet="If you do not receive an ATOL Certificate then the booking will not be ATOL protected. If you do receive an ATOL Certificate but all the parts of your trip are not listed on it, those parts will not be ATOL protected. Please see our booking conditions for information, or for more information about financial protection and the ATOL Certificate ...">
              <int2:suggestions int2:citationType="Inline">
                <int2:suggestion int2:citationStyle="Mla" int2:isIdentical="0">
                  <int2:citationText>(“FAQ | Secret Escapes”)</int2:citationText>
                </int2:suggestion>
                <int2:suggestion int2:citationStyle="Apa" int2:isIdentical="0">
                  <int2:citationText>(“FAQ | Secret Escapes”)</int2:citationText>
                </int2:suggestion>
                <int2:suggestion int2:citationStyle="Chicago" int2:isIdentical="0">
                  <int2:citationText>(“FAQ | Secret Escapes”)</int2:citationText>
                </int2:suggestion>
              </int2:suggestions>
              <int2:suggestions int2:citationType="Full">
                <int2:suggestion int2:citationStyle="Mla" int2:isIdentical="0">
                  <int2:citationText>&lt;i&gt;FAQ | Secret Escapes&lt;/i&gt;, https://www.secretescapes.com/faq.</int2:citationText>
                </int2:suggestion>
                <int2:suggestion int2:citationStyle="Apa" int2:isIdentical="0">
                  <int2:citationText>&lt;i&gt;FAQ | Secret Escapes&lt;/i&gt;. (n.d.). Retrieved from https://www.secretescapes.com/faq</int2:citationText>
                </int2:suggestion>
                <int2:suggestion int2:citationStyle="Chicago" int2:isIdentical="0">
                  <int2:citationText>“FAQ | Secret Escapes” n.d., https://www.secretescapes.com/faq.</int2:citationText>
                </int2:suggestion>
              </int2:suggestions>
            </int2:source>
            <int2:source int2:sourceType="Online" int2:sourceTitle="TUI Holidays | Discover Your Smile" int2:sourceUrl="https://www.tui.co.uk/destinations/faq/travel-documents?catId=261&amp;subcatId=274&amp;docId=" int2:sourceSnippet="If you do not receive an ATOL Certificate then the booking will not be ATOL protected. Please see our booking conditions for information, or for more information about financial protection and the ATOL Certificate go to: www.caa.co.uk. ATOL protection does not apply to the other holiday and travel services listed on this website.">
              <int2:suggestions int2:citationType="Inline">
                <int2:suggestion int2:citationStyle="Mla" int2:isIdentical="0">
                  <int2:citationText>(“TUI Holidays | Discover Your Smile”)</int2:citationText>
                </int2:suggestion>
                <int2:suggestion int2:citationStyle="Apa" int2:isIdentical="0">
                  <int2:citationText>(“TUI Holidays | Discover Your Smile”)</int2:citationText>
                </int2:suggestion>
                <int2:suggestion int2:citationStyle="Chicago" int2:isIdentical="0">
                  <int2:citationText>(“TUI Holidays | Discover Your Smile”)</int2:citationText>
                </int2:suggestion>
              </int2:suggestions>
              <int2:suggestions int2:citationType="Full">
                <int2:suggestion int2:citationStyle="Mla" int2:isIdentical="0">
                  <int2:citationText>&lt;i&gt;TUI Holidays | Discover Your Smile&lt;/i&gt;, https://www.tui.co.uk/destinations/faq/travel-documents?catId=261&amp;subcatId=274&amp;docId=.</int2:citationText>
                </int2:suggestion>
                <int2:suggestion int2:citationStyle="Apa" int2:isIdentical="0">
                  <int2:citationText>&lt;i&gt;TUI Holidays | Discover Your Smile&lt;/i&gt;. (n.d.). Retrieved from https://www.tui.co.uk/destinations/faq/travel-documents?catId=261&amp;subcatId=274&amp;docId=</int2:citationText>
                </int2:suggestion>
                <int2:suggestion int2:citationStyle="Chicago" int2:isIdentical="0">
                  <int2:citationText>“TUI Holidays | Discover Your Smile” n.d., https://www.tui.co.uk/destinations/faq/travel-documents?catId=261&amp;subcatId=274&amp;docId=.</int2:citationText>
                </int2:suggestion>
              </int2:suggestions>
            </int2:source>
            <int2:source int2:sourceType="Online" int2:sourceTitle="Financial Protection | Information on ATOL Protection - Hays Travel" int2:sourceUrl="https://www.haystravel.co.uk/financial-protection" int2:sourceSnippet="Financial Protection. ATOL protects you when you book a holiday with a UK travel company. It ensures you do not lose money or become stranded abroad if your travel company collapses. ... If you do not receive an ATOL Certificate then the booking will not be ATOL protected. If you do receive an ATOL Certificate but all the parts of your trip are ...">
              <int2:suggestions int2:citationType="Inline">
                <int2:suggestion int2:citationStyle="Mla" int2:isIdentical="0">
                  <int2:citationText>(“Financial Protection | Information on ATOL Protection - Hays Travel”)</int2:citationText>
                </int2:suggestion>
                <int2:suggestion int2:citationStyle="Apa" int2:isIdentical="0">
                  <int2:citationText>(“Financial Protection | Information on ATOL Protection - Hays Travel”)</int2:citationText>
                </int2:suggestion>
                <int2:suggestion int2:citationStyle="Chicago" int2:isIdentical="0">
                  <int2:citationText>(“Financial Protection | Information on ATOL Protection - Hays Travel”)</int2:citationText>
                </int2:suggestion>
              </int2:suggestions>
              <int2:suggestions int2:citationType="Full">
                <int2:suggestion int2:citationStyle="Mla" int2:isIdentical="0">
                  <int2:citationText>&lt;i&gt;Financial Protection | Information on ATOL Protection - Hays Travel&lt;/i&gt;, https://www.haystravel.co.uk/financial-protection.</int2:citationText>
                </int2:suggestion>
                <int2:suggestion int2:citationStyle="Apa" int2:isIdentical="0">
                  <int2:citationText>&lt;i&gt;Financial Protection | Information on ATOL Protection - Hays Travel&lt;/i&gt;. (n.d.). Retrieved from https://www.haystravel.co.uk/financial-protection</int2:citationText>
                </int2:suggestion>
                <int2:suggestion int2:citationStyle="Chicago" int2:isIdentical="0">
                  <int2:citationText>“Financial Protection | Information on ATOL Protection - Hays Travel” n.d., https://www.haystravel.co.uk/financial-protection.</int2:citationText>
                </int2:suggestion>
              </int2:suggestions>
            </int2:source>
          </int2:similarityCritique>
        </oel:ext>
      </int2:extLst>
    </int2:bookmark>
    <int2:bookmark int2:bookmarkName="_Int_9itdv5qx" int2:invalidationBookmarkName="" int2:hashCode="DxGsyebK9zubm5" int2:id="PpKZAaRS"/>
    <int2:bookmark int2:bookmarkName="_Int_wNJIJjDa" int2:invalidationBookmarkName="" int2:hashCode="GgaV1iJ23mqzva" int2:id="QlPJuyNz"/>
    <int2:bookmark int2:bookmarkName="_Int_22FOOd3v" int2:invalidationBookmarkName="" int2:hashCode="KlBhJpMIAPgHzj" int2:id="REsXuKs7"/>
    <int2:bookmark int2:bookmarkName="_Int_cbKib1m0" int2:invalidationBookmarkName="" int2:hashCode="WkN6yc7uMzxE36" int2:id="SCfd66Ht"/>
    <int2:bookmark int2:bookmarkName="_Int_UoAfyMlX" int2:invalidationBookmarkName="" int2:hashCode="4ZHMmjrqG8vnrn" int2:id="VNPZVIQ0">
      <int2:extLst>
        <oel:ext uri="426473B9-03D8-482F-96C9-C2C85392BACA">
          <int2:similarityCritique int2:version="1" int2:context="Please ask us to confirm what protection may apply to your booking.">
            <int2:source int2:sourceType="Online" int2:sourceTitle="Your Financial Protection | Travel Nation" int2:sourceUrl="https://www.travelnation.co.uk/your-financial-protection" int2:sourceSnippet="ATOL protection doesn’t apply to all holiday and travel services (notably, travel insurance, ticket date changes and ticket re-routes) so please ask us to confirm what protection may apply to your booking. If you don’t receive an ATOL certificate, the booking will not be ATOL protected.">
              <int2:suggestions int2:citationType="Inline">
                <int2:suggestion int2:citationStyle="Mla" int2:isIdentical="1">
                  <int2:citationText>(“Your Financial Protection | Travel Nation”)</int2:citationText>
                </int2:suggestion>
                <int2:suggestion int2:citationStyle="Apa" int2:isIdentical="1">
                  <int2:citationText>(“Your Financial Protection | Travel Nation”)</int2:citationText>
                </int2:suggestion>
                <int2:suggestion int2:citationStyle="Chicago" int2:isIdentical="1">
                  <int2:citationText>(“Your Financial Protection | Travel Nation”)</int2:citationText>
                </int2:suggestion>
              </int2:suggestions>
              <int2:suggestions int2:citationType="Full">
                <int2:suggestion int2:citationStyle="Mla" int2:isIdentical="1">
                  <int2:citationText>&lt;i&gt;Your Financial Protection | Travel Nation&lt;/i&gt;, https://www.travelnation.co.uk/your-financial-protection.</int2:citationText>
                </int2:suggestion>
                <int2:suggestion int2:citationStyle="Apa" int2:isIdentical="1">
                  <int2:citationText>&lt;i&gt;Your Financial Protection | Travel Nation&lt;/i&gt;. (n.d.). Retrieved from https://www.travelnation.co.uk/your-financial-protection</int2:citationText>
                </int2:suggestion>
                <int2:suggestion int2:citationStyle="Chicago" int2:isIdentical="1">
                  <int2:citationText>“Your Financial Protection | Travel Nation” n.d., https://www.travelnation.co.uk/your-financial-protection.</int2:citationText>
                </int2:suggestion>
              </int2:suggestions>
            </int2:source>
            <int2:source int2:sourceType="Online" int2:sourceTitle="Check to confirm status of flights and booking details - Travel Trolley" int2:sourceUrl="https://www.traveltrolley.co.uk/mybooking/" int2:sourceSnippet="Please ask us to confirm what protection may apply to your booking. If you do not receive an ATOL Certificate then the booking will not be ATOL protected. If you do receive an ATOL Certificate but all the parts of your trip are not listed on it, those parts will not be ATOL protected. If you have booked a flight only where the ticket is not ...">
              <int2:suggestions int2:citationType="Inline">
                <int2:suggestion int2:citationStyle="Mla" int2:isIdentical="1">
                  <int2:citationText>(“Check to confirm status of flights and booking details - Travel Trolley”)</int2:citationText>
                </int2:suggestion>
                <int2:suggestion int2:citationStyle="Apa" int2:isIdentical="1">
                  <int2:citationText>(“Check to confirm status of flights and booking details - Travel Trolley”)</int2:citationText>
                </int2:suggestion>
                <int2:suggestion int2:citationStyle="Chicago" int2:isIdentical="1">
                  <int2:citationText>(“Check to confirm status of flights and booking details - Travel Trolley”)</int2:citationText>
                </int2:suggestion>
              </int2:suggestions>
              <int2:suggestions int2:citationType="Full">
                <int2:suggestion int2:citationStyle="Mla" int2:isIdentical="1">
                  <int2:citationText>&lt;i&gt;Check to confirm status of flights and booking details - Travel Trolley&lt;/i&gt;, https://www.traveltrolley.co.uk/mybooking/.</int2:citationText>
                </int2:suggestion>
                <int2:suggestion int2:citationStyle="Apa" int2:isIdentical="1">
                  <int2:citationText>&lt;i&gt;Check to confirm status of flights and booking details - Travel Trolley&lt;/i&gt;. (n.d.). Retrieved from https://www.traveltrolley.co.uk/mybooking/</int2:citationText>
                </int2:suggestion>
                <int2:suggestion int2:citationStyle="Chicago" int2:isIdentical="1">
                  <int2:citationText>“Check to confirm status of flights and booking details - Travel Trolley” n.d., https://www.traveltrolley.co.uk/mybooking/.</int2:citationText>
                </int2:suggestion>
              </int2:suggestions>
            </int2:source>
            <int2:source int2:sourceType="Online" int2:sourceTitle="My Trip - NetFlights" int2:sourceUrl="https://www.netflights.com/book/check-my-booking" int2:sourceSnippet="This website is intended primarily to residents of the UK and all bookings are subject to our terms and conditions found here. But ATOL protection does not apply to all holiday and travel services listed (e.g car hire or accommodation only bookings). Please ask us to confirm what protection may apply to your booking.">
              <int2:suggestions int2:citationType="Inline">
                <int2:suggestion int2:citationStyle="Mla" int2:isIdentical="1">
                  <int2:citationText>(“My Trip - NetFlights”)</int2:citationText>
                </int2:suggestion>
                <int2:suggestion int2:citationStyle="Apa" int2:isIdentical="1">
                  <int2:citationText>(“My Trip - NetFlights”)</int2:citationText>
                </int2:suggestion>
                <int2:suggestion int2:citationStyle="Chicago" int2:isIdentical="1">
                  <int2:citationText>(“My Trip - NetFlights”)</int2:citationText>
                </int2:suggestion>
              </int2:suggestions>
              <int2:suggestions int2:citationType="Full">
                <int2:suggestion int2:citationStyle="Mla" int2:isIdentical="1">
                  <int2:citationText>&lt;i&gt;My Trip - NetFlights&lt;/i&gt;, https://www.netflights.com/book/check-my-booking.</int2:citationText>
                </int2:suggestion>
                <int2:suggestion int2:citationStyle="Apa" int2:isIdentical="1">
                  <int2:citationText>&lt;i&gt;My Trip - NetFlights&lt;/i&gt;. (n.d.). Retrieved from https://www.netflights.com/book/check-my-booking</int2:citationText>
                </int2:suggestion>
                <int2:suggestion int2:citationStyle="Chicago" int2:isIdentical="1">
                  <int2:citationText>“My Trip - NetFlights” n.d., https://www.netflights.com/book/check-my-booking.</int2:citationText>
                </int2:suggestion>
              </int2:suggestions>
            </int2:source>
          </int2:similarityCritique>
        </oel:ext>
      </int2:extLst>
    </int2:bookmark>
    <int2:bookmark int2:bookmarkName="_Int_YEkIOkav" int2:invalidationBookmarkName="" int2:hashCode="b4+ICH2oSP6wBv" int2:id="cBNXsCGl">
      <int2:extLst>
        <oel:ext uri="426473B9-03D8-482F-96C9-C2C85392BACA">
          <int2:similarityCritique int2:version="1" int2:context="But ATOL protection does not apply to all holiday and travel services listed on this website.">
            <int2:source int2:sourceType="Online" int2:sourceTitle="ATOL Protection - Expeds" int2:sourceUrl="https://expeds.uk.com/atol-protection/" int2:sourceSnippet="But ATOL protection does not apply to all holiday and travel services listed on this website. Please ask us to confirm what protection may apply to your booking. If you do not receive an ATOL Certificate then the booking will not be ATOL protected. If you do receive an ATOL Certificate but all the parts of your trip are not listed on it, those ...">
              <int2:suggestions int2:citationType="Inline">
                <int2:suggestion int2:citationStyle="Mla" int2:isIdentical="1">
                  <int2:citationText>(“ATOL Protection - Expeds”)</int2:citationText>
                </int2:suggestion>
                <int2:suggestion int2:citationStyle="Apa" int2:isIdentical="1">
                  <int2:citationText>(“ATOL Protection - Expeds”)</int2:citationText>
                </int2:suggestion>
                <int2:suggestion int2:citationStyle="Chicago" int2:isIdentical="1">
                  <int2:citationText>(“ATOL Protection - Expeds”)</int2:citationText>
                </int2:suggestion>
              </int2:suggestions>
              <int2:suggestions int2:citationType="Full">
                <int2:suggestion int2:citationStyle="Mla" int2:isIdentical="1">
                  <int2:citationText>&lt;i&gt;ATOL Protection - Expeds&lt;/i&gt;, https://expeds.uk.com/atol-protection/.</int2:citationText>
                </int2:suggestion>
                <int2:suggestion int2:citationStyle="Apa" int2:isIdentical="1">
                  <int2:citationText>&lt;i&gt;ATOL Protection - Expeds&lt;/i&gt;. (n.d.). Retrieved from https://expeds.uk.com/atol-protection/</int2:citationText>
                </int2:suggestion>
                <int2:suggestion int2:citationStyle="Chicago" int2:isIdentical="1">
                  <int2:citationText>“ATOL Protection - Expeds” n.d., https://expeds.uk.com/atol-protection/.</int2:citationText>
                </int2:suggestion>
              </int2:suggestions>
            </int2:source>
            <int2:source int2:sourceType="Online" int2:sourceTitle="ATOL Protection - Oceans Travel" int2:sourceUrl="https://oceanstravel.co.uk/ATOL-Protection/" int2:sourceSnippet="But ATOL protection does not apply to all holiday and travel services listed on this website. Please ask us to confirm what protection may apply to your booking. If you do not receive an ATOL Certificate then the booking will not be ATOL protected. If you do receive an ATOL Certificate but all the parts of your trip are not listed on it, those ...">
              <int2:suggestions int2:citationType="Inline">
                <int2:suggestion int2:citationStyle="Mla" int2:isIdentical="1">
                  <int2:citationText>(“ATOL Protection - Oceans Travel”)</int2:citationText>
                </int2:suggestion>
                <int2:suggestion int2:citationStyle="Apa" int2:isIdentical="1">
                  <int2:citationText>(“ATOL Protection - Oceans Travel”)</int2:citationText>
                </int2:suggestion>
                <int2:suggestion int2:citationStyle="Chicago" int2:isIdentical="1">
                  <int2:citationText>(“ATOL Protection - Oceans Travel”)</int2:citationText>
                </int2:suggestion>
              </int2:suggestions>
              <int2:suggestions int2:citationType="Full">
                <int2:suggestion int2:citationStyle="Mla" int2:isIdentical="1">
                  <int2:citationText>&lt;i&gt;ATOL Protection - Oceans Travel&lt;/i&gt;, https://oceanstravel.co.uk/ATOL-Protection/.</int2:citationText>
                </int2:suggestion>
                <int2:suggestion int2:citationStyle="Apa" int2:isIdentical="1">
                  <int2:citationText>&lt;i&gt;ATOL Protection - Oceans Travel&lt;/i&gt;. (n.d.). Retrieved from https://oceanstravel.co.uk/ATOL-Protection/</int2:citationText>
                </int2:suggestion>
                <int2:suggestion int2:citationStyle="Chicago" int2:isIdentical="1">
                  <int2:citationText>“ATOL Protection - Oceans Travel” n.d., https://oceanstravel.co.uk/ATOL-Protection/.</int2:citationText>
                </int2:suggestion>
              </int2:suggestions>
            </int2:source>
            <int2:source int2:sourceType="Online" int2:sourceTitle="ATOL Protection | cannon Travel" int2:sourceUrl="https://www.cannontravel.co.uk/atol-protection/" int2:sourceSnippet="But ATOL protection does not apply to all holiday and travel services listed on this website. Please ask us to confirm what protection may apply to your booking. If you do not receive an ATOL Certificate then the booking will not be ATOL protected. If you do receive an ATOL Certificate but all the parts of your trip are not listed on it, those ...">
              <int2:suggestions int2:citationType="Inline">
                <int2:suggestion int2:citationStyle="Mla" int2:isIdentical="1">
                  <int2:citationText>(“ATOL Protection | cannon Travel”)</int2:citationText>
                </int2:suggestion>
                <int2:suggestion int2:citationStyle="Apa" int2:isIdentical="1">
                  <int2:citationText>(“ATOL Protection | cannon Travel”)</int2:citationText>
                </int2:suggestion>
                <int2:suggestion int2:citationStyle="Chicago" int2:isIdentical="1">
                  <int2:citationText>(“ATOL Protection | cannon Travel”)</int2:citationText>
                </int2:suggestion>
              </int2:suggestions>
              <int2:suggestions int2:citationType="Full">
                <int2:suggestion int2:citationStyle="Mla" int2:isIdentical="1">
                  <int2:citationText>&lt;i&gt;ATOL Protection | cannon Travel&lt;/i&gt;, https://www.cannontravel.co.uk/atol-protection/.</int2:citationText>
                </int2:suggestion>
                <int2:suggestion int2:citationStyle="Apa" int2:isIdentical="1">
                  <int2:citationText>&lt;i&gt;ATOL Protection | cannon Travel&lt;/i&gt;. (n.d.). Retrieved from https://www.cannontravel.co.uk/atol-protection/</int2:citationText>
                </int2:suggestion>
                <int2:suggestion int2:citationStyle="Chicago" int2:isIdentical="1">
                  <int2:citationText>“ATOL Protection | cannon Travel” n.d., https://www.cannontravel.co.uk/atol-protection/.</int2:citationText>
                </int2:suggestion>
              </int2:suggestions>
            </int2:source>
          </int2:similarityCritique>
        </oel:ext>
      </int2:extLst>
    </int2:bookmark>
    <int2:bookmark int2:bookmarkName="_Int_VHRrwYlq" int2:invalidationBookmarkName="" int2:hashCode="/onGo+M/kkT15X" int2:id="nvklnREI">
      <int2:extLst>
        <oel:ext uri="426473B9-03D8-482F-96C9-C2C85392BACA">
          <int2:similarityCritique int2:version="1" int2:context="Many of the flights and flight-inclusive holidays on this website are financially protected by the ATOL scheme.">
            <int2:source int2:sourceType="Online" int2:sourceTitle="Sandals® All-Inclusive Holidays &amp; Resorts In The Caribbean" int2:sourceUrl="https://www.sandals.co.uk/all-inclusive/" int2:sourceSnippet="Many of the flights and flight-inclusive holidays on this website are financially protected by the ATOL scheme. But ATOL protection does not apply to all holiday and travel services listed on this website. Please ask us to confirm what protection may apply to your booking. If you do not receive an ATOL Certificate then the booking will not be ...">
              <int2:suggestions int2:citationType="Inline">
                <int2:suggestion int2:citationStyle="Mla" int2:isIdentical="1">
                  <int2:citationText>(“Sandals® All-Inclusive Holidays &amp; Resorts In The Caribbean”)</int2:citationText>
                </int2:suggestion>
                <int2:suggestion int2:citationStyle="Apa" int2:isIdentical="1">
                  <int2:citationText>(“Sandals® All-Inclusive Holidays &amp; Resorts In The Caribbean”)</int2:citationText>
                </int2:suggestion>
                <int2:suggestion int2:citationStyle="Chicago" int2:isIdentical="1">
                  <int2:citationText>(“Sandals® All-Inclusive Holidays &amp; Resorts In The Caribbean”)</int2:citationText>
                </int2:suggestion>
              </int2:suggestions>
              <int2:suggestions int2:citationType="Full">
                <int2:suggestion int2:citationStyle="Mla" int2:isIdentical="1">
                  <int2:citationText>&lt;i&gt;Sandals® All-Inclusive Holidays &amp; Resorts In The Caribbean&lt;/i&gt;, https://www.sandals.co.uk/all-inclusive/.</int2:citationText>
                </int2:suggestion>
                <int2:suggestion int2:citationStyle="Apa" int2:isIdentical="1">
                  <int2:citationText>&lt;i&gt;Sandals® All-Inclusive Holidays &amp; Resorts In The Caribbean&lt;/i&gt;. (n.d.). Retrieved from https://www.sandals.co.uk/all-inclusive/</int2:citationText>
                </int2:suggestion>
                <int2:suggestion int2:citationStyle="Chicago" int2:isIdentical="1">
                  <int2:citationText>“Sandals® All-Inclusive Holidays &amp; Resorts In The Caribbean” n.d., https://www.sandals.co.uk/all-inclusive/.</int2:citationText>
                </int2:suggestion>
              </int2:suggestions>
            </int2:source>
            <int2:source int2:sourceType="Online" int2:sourceTitle="An All Inclusive Stay In Sorrento With Flights" int2:sourceUrl="https://www.citiesandbeaches.com/Holidays/Italy/An-All-Inclusive-Stay-In-Sorrento-With-Flights?s=1&amp;p=HP" int2:sourceSnippet="Many of the flights and flight-inclusive holidays on this website are financially protected by the ATOL scheme. But ATOL protection does not apply to all holiday and travel services listed on this website. Please ask us to confirm what protection may apply to your booking. If you do not receive an ATOL Certificate then the booking will not be ...">
              <int2:suggestions int2:citationType="Inline">
                <int2:suggestion int2:citationStyle="Mla" int2:isIdentical="1">
                  <int2:citationText>(“An All Inclusive Stay In Sorrento With Flights”)</int2:citationText>
                </int2:suggestion>
                <int2:suggestion int2:citationStyle="Apa" int2:isIdentical="1">
                  <int2:citationText>(“An All Inclusive Stay In Sorrento With Flights”)</int2:citationText>
                </int2:suggestion>
                <int2:suggestion int2:citationStyle="Chicago" int2:isIdentical="1">
                  <int2:citationText>(“An All Inclusive Stay In Sorrento With Flights”)</int2:citationText>
                </int2:suggestion>
              </int2:suggestions>
              <int2:suggestions int2:citationType="Full">
                <int2:suggestion int2:citationStyle="Mla" int2:isIdentical="1">
                  <int2:citationText>&lt;i&gt;An All Inclusive Stay In Sorrento With Flights&lt;/i&gt;, https://www.citiesandbeaches.com/Holidays/Italy/An-All-Inclusive-Stay-In-Sorrento-With-Flights?s=1&amp;p=HP.</int2:citationText>
                </int2:suggestion>
                <int2:suggestion int2:citationStyle="Apa" int2:isIdentical="1">
                  <int2:citationText>&lt;i&gt;An All Inclusive Stay In Sorrento With Flights&lt;/i&gt;. (n.d.). Retrieved from https://www.citiesandbeaches.com/Holidays/Italy/An-All-Inclusive-Stay-In-Sorrento-With-Flights?s=1&amp;p=HP</int2:citationText>
                </int2:suggestion>
                <int2:suggestion int2:citationStyle="Chicago" int2:isIdentical="1">
                  <int2:citationText>“An All Inclusive Stay In Sorrento With Flights” n.d., https://www.citiesandbeaches.com/Holidays/Italy/An-All-Inclusive-Stay-In-Sorrento-With-Flights?s=1&amp;p=HP.</int2:citationText>
                </int2:suggestion>
              </int2:suggestions>
            </int2:source>
            <int2:source int2:sourceType="Online" int2:sourceTitle="Travelpack" int2:sourceUrl="https://www.travelpack.com/flights" int2:sourceSnippet="Many of the flights and flight-inclusive holidays on this website are financially protected by the ATOL scheme. But ATOL protection does not apply to all holiday and travel services listed on this website. Please ask us to confirm what protection may apply to your booking. If you do not receive an ATOL Certificate then the booking will not be ...">
              <int2:suggestions int2:citationType="Inline">
                <int2:suggestion int2:citationStyle="Mla" int2:isIdentical="1">
                  <int2:citationText>(“Travelpack”)</int2:citationText>
                </int2:suggestion>
                <int2:suggestion int2:citationStyle="Apa" int2:isIdentical="1">
                  <int2:citationText>(“Travelpack”)</int2:citationText>
                </int2:suggestion>
                <int2:suggestion int2:citationStyle="Chicago" int2:isIdentical="1">
                  <int2:citationText>(“Travelpack”)</int2:citationText>
                </int2:suggestion>
              </int2:suggestions>
              <int2:suggestions int2:citationType="Full">
                <int2:suggestion int2:citationStyle="Mla" int2:isIdentical="1">
                  <int2:citationText>&lt;i&gt;Travelpack&lt;/i&gt;, https://www.travelpack.com/flights.</int2:citationText>
                </int2:suggestion>
                <int2:suggestion int2:citationStyle="Apa" int2:isIdentical="1">
                  <int2:citationText>&lt;i&gt;Travelpack&lt;/i&gt;. (n.d.). Retrieved from https://www.travelpack.com/flights</int2:citationText>
                </int2:suggestion>
                <int2:suggestion int2:citationStyle="Chicago" int2:isIdentical="1">
                  <int2:citationText>“Travelpack” n.d., https://www.travelpack.com/flights.</int2:citationText>
                </int2:suggestion>
              </int2:suggestions>
            </int2:source>
          </int2:similarityCritique>
        </oel:ext>
      </int2:extLst>
    </int2:bookmark>
    <int2:bookmark int2:bookmarkName="_Int_izDOGyer" int2:invalidationBookmarkName="" int2:hashCode="kxbN0X6yHj4sKL" int2:id="qhFjpRTb"/>
    <int2:entireDocument int2:id="umSgCrej">
      <int2:extLst>
        <oel:ext uri="E302BA01-7950-474C-9AD3-286E660C40A8">
          <int2:similaritySummary int2:version="1" int2:runId="1669833830229" int2:tilesCheckedInThisRun="13" int2:totalNumOfTiles="13" int2:similarityAnnotationCount="4" int2:numWords="1110" int2:numFlaggedWords="87"/>
        </oel:ext>
      </int2:extLst>
    </int2:entireDocument>
  </int2:observations>
  <int2:intelligenceSettings/>
  <int2:onDemandWorkflows>
    <int2:onDemandWorkflow int2:type="SimilarityCheck" int2:paragraphVersions="239E590E-78EE820D 710031B8-2F804992 71CC0528-713220C0 1D54BDCD-3A1AD5D5 3E4617BD-7BDD4252 28EC5317-32AA5B8A 33A5E488-3C45F725 7D6D77BF-69DE8B65 77FD6192-002AC3DB 1E2065A9-28B8EBF9 34A725E9-0440BB77 55296C9A-68AC66F6 19F2DC41-686DDBD4 38A2F81F-7456238D 0A6B56CB-659C51F6 73291922-77777777 679324E7-09E3704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54D37"/>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59459F"/>
    <w:multiLevelType w:val="multilevel"/>
    <w:tmpl w:val="5C76A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247671"/>
    <w:multiLevelType w:val="multilevel"/>
    <w:tmpl w:val="216EE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2F5F9D"/>
    <w:multiLevelType w:val="hybridMultilevel"/>
    <w:tmpl w:val="D77E9A52"/>
    <w:lvl w:ilvl="0" w:tplc="A6D84D68">
      <w:start w:val="1"/>
      <w:numFmt w:val="lowerLetter"/>
      <w:lvlText w:val="%1."/>
      <w:lvlJc w:val="left"/>
      <w:pPr>
        <w:ind w:left="720" w:hanging="360"/>
      </w:pPr>
    </w:lvl>
    <w:lvl w:ilvl="1" w:tplc="E494ADEA">
      <w:start w:val="1"/>
      <w:numFmt w:val="lowerLetter"/>
      <w:lvlText w:val="%2."/>
      <w:lvlJc w:val="left"/>
      <w:pPr>
        <w:ind w:left="1440" w:hanging="360"/>
      </w:pPr>
    </w:lvl>
    <w:lvl w:ilvl="2" w:tplc="873C824E">
      <w:start w:val="1"/>
      <w:numFmt w:val="lowerRoman"/>
      <w:lvlText w:val="%3."/>
      <w:lvlJc w:val="right"/>
      <w:pPr>
        <w:ind w:left="2160" w:hanging="180"/>
      </w:pPr>
    </w:lvl>
    <w:lvl w:ilvl="3" w:tplc="904E9CC0">
      <w:start w:val="1"/>
      <w:numFmt w:val="decimal"/>
      <w:lvlText w:val="%4."/>
      <w:lvlJc w:val="left"/>
      <w:pPr>
        <w:ind w:left="2880" w:hanging="360"/>
      </w:pPr>
    </w:lvl>
    <w:lvl w:ilvl="4" w:tplc="F732C136">
      <w:start w:val="1"/>
      <w:numFmt w:val="lowerLetter"/>
      <w:lvlText w:val="%5."/>
      <w:lvlJc w:val="left"/>
      <w:pPr>
        <w:ind w:left="3600" w:hanging="360"/>
      </w:pPr>
    </w:lvl>
    <w:lvl w:ilvl="5" w:tplc="E276782A">
      <w:start w:val="1"/>
      <w:numFmt w:val="lowerRoman"/>
      <w:lvlText w:val="%6."/>
      <w:lvlJc w:val="right"/>
      <w:pPr>
        <w:ind w:left="4320" w:hanging="180"/>
      </w:pPr>
    </w:lvl>
    <w:lvl w:ilvl="6" w:tplc="6A64DEA2">
      <w:start w:val="1"/>
      <w:numFmt w:val="decimal"/>
      <w:lvlText w:val="%7."/>
      <w:lvlJc w:val="left"/>
      <w:pPr>
        <w:ind w:left="5040" w:hanging="360"/>
      </w:pPr>
    </w:lvl>
    <w:lvl w:ilvl="7" w:tplc="A0C2E1DE">
      <w:start w:val="1"/>
      <w:numFmt w:val="lowerLetter"/>
      <w:lvlText w:val="%8."/>
      <w:lvlJc w:val="left"/>
      <w:pPr>
        <w:ind w:left="5760" w:hanging="360"/>
      </w:pPr>
    </w:lvl>
    <w:lvl w:ilvl="8" w:tplc="7F404AA6">
      <w:start w:val="1"/>
      <w:numFmt w:val="lowerRoman"/>
      <w:lvlText w:val="%9."/>
      <w:lvlJc w:val="right"/>
      <w:pPr>
        <w:ind w:left="6480" w:hanging="180"/>
      </w:pPr>
    </w:lvl>
  </w:abstractNum>
  <w:abstractNum w:abstractNumId="4" w15:restartNumberingAfterBreak="0">
    <w:nsid w:val="71202F15"/>
    <w:multiLevelType w:val="multilevel"/>
    <w:tmpl w:val="D2E2C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0596633">
    <w:abstractNumId w:val="3"/>
  </w:num>
  <w:num w:numId="2" w16cid:durableId="1708140198">
    <w:abstractNumId w:val="2"/>
  </w:num>
  <w:num w:numId="3" w16cid:durableId="611595293">
    <w:abstractNumId w:val="1"/>
  </w:num>
  <w:num w:numId="4" w16cid:durableId="164253220">
    <w:abstractNumId w:val="4"/>
  </w:num>
  <w:num w:numId="5" w16cid:durableId="1509639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4ED"/>
    <w:rsid w:val="00014C07"/>
    <w:rsid w:val="001251B0"/>
    <w:rsid w:val="0015171C"/>
    <w:rsid w:val="00201F5E"/>
    <w:rsid w:val="00212036"/>
    <w:rsid w:val="00252575"/>
    <w:rsid w:val="003032E2"/>
    <w:rsid w:val="003276A6"/>
    <w:rsid w:val="00395CC5"/>
    <w:rsid w:val="00460F70"/>
    <w:rsid w:val="00473E4B"/>
    <w:rsid w:val="004D3F66"/>
    <w:rsid w:val="004F1A9B"/>
    <w:rsid w:val="0052677E"/>
    <w:rsid w:val="00550811"/>
    <w:rsid w:val="007741CA"/>
    <w:rsid w:val="007D3EA3"/>
    <w:rsid w:val="0083286D"/>
    <w:rsid w:val="00865618"/>
    <w:rsid w:val="008B06C4"/>
    <w:rsid w:val="00A2617F"/>
    <w:rsid w:val="00A86913"/>
    <w:rsid w:val="00B104ED"/>
    <w:rsid w:val="00B20501"/>
    <w:rsid w:val="00B80931"/>
    <w:rsid w:val="00D212C6"/>
    <w:rsid w:val="00DA7516"/>
    <w:rsid w:val="00E7184A"/>
    <w:rsid w:val="00E94300"/>
    <w:rsid w:val="00F05E54"/>
    <w:rsid w:val="00F121DC"/>
    <w:rsid w:val="00F76820"/>
    <w:rsid w:val="00F77D8D"/>
    <w:rsid w:val="0175F55F"/>
    <w:rsid w:val="01930836"/>
    <w:rsid w:val="023F18B0"/>
    <w:rsid w:val="02C543A4"/>
    <w:rsid w:val="0311C5C0"/>
    <w:rsid w:val="0602D164"/>
    <w:rsid w:val="064739F4"/>
    <w:rsid w:val="0751FEB0"/>
    <w:rsid w:val="07B26C52"/>
    <w:rsid w:val="08370350"/>
    <w:rsid w:val="08CC4CBD"/>
    <w:rsid w:val="09810744"/>
    <w:rsid w:val="09CAAE60"/>
    <w:rsid w:val="0AE247C7"/>
    <w:rsid w:val="0C32639E"/>
    <w:rsid w:val="0C7E1828"/>
    <w:rsid w:val="0CADD058"/>
    <w:rsid w:val="0D016432"/>
    <w:rsid w:val="0DC2ED64"/>
    <w:rsid w:val="0E9D99B4"/>
    <w:rsid w:val="0EDA6A36"/>
    <w:rsid w:val="0F367B19"/>
    <w:rsid w:val="10529B6B"/>
    <w:rsid w:val="10E507DA"/>
    <w:rsid w:val="1153CF51"/>
    <w:rsid w:val="119406AF"/>
    <w:rsid w:val="12E65D29"/>
    <w:rsid w:val="1367FA96"/>
    <w:rsid w:val="1465C2D8"/>
    <w:rsid w:val="1498DCE0"/>
    <w:rsid w:val="1830D5A3"/>
    <w:rsid w:val="189292E6"/>
    <w:rsid w:val="18E68F05"/>
    <w:rsid w:val="196C4E03"/>
    <w:rsid w:val="19E56074"/>
    <w:rsid w:val="1A6063AF"/>
    <w:rsid w:val="1B617758"/>
    <w:rsid w:val="1BCA33A8"/>
    <w:rsid w:val="1BEA0F08"/>
    <w:rsid w:val="1D569A95"/>
    <w:rsid w:val="1DBC48D1"/>
    <w:rsid w:val="1E3FBF26"/>
    <w:rsid w:val="209DA4CB"/>
    <w:rsid w:val="21902D3B"/>
    <w:rsid w:val="21AA2A79"/>
    <w:rsid w:val="221E0C90"/>
    <w:rsid w:val="22301C48"/>
    <w:rsid w:val="25384CC4"/>
    <w:rsid w:val="253CDF04"/>
    <w:rsid w:val="2557ED91"/>
    <w:rsid w:val="27725AAE"/>
    <w:rsid w:val="27A40762"/>
    <w:rsid w:val="2B0DB267"/>
    <w:rsid w:val="2C2BA755"/>
    <w:rsid w:val="2D894AFB"/>
    <w:rsid w:val="2EAF1F3E"/>
    <w:rsid w:val="2F71AEB1"/>
    <w:rsid w:val="30D6D4C5"/>
    <w:rsid w:val="30F89B8A"/>
    <w:rsid w:val="329AE8D9"/>
    <w:rsid w:val="32C1773C"/>
    <w:rsid w:val="33CAB1A7"/>
    <w:rsid w:val="33D6B641"/>
    <w:rsid w:val="34B79255"/>
    <w:rsid w:val="35D2899B"/>
    <w:rsid w:val="36F82C13"/>
    <w:rsid w:val="37296153"/>
    <w:rsid w:val="37E23C13"/>
    <w:rsid w:val="381D800F"/>
    <w:rsid w:val="386DA97D"/>
    <w:rsid w:val="3926515C"/>
    <w:rsid w:val="3AD85515"/>
    <w:rsid w:val="3B0DF116"/>
    <w:rsid w:val="3C5A8E02"/>
    <w:rsid w:val="3C641ED8"/>
    <w:rsid w:val="3C9D448A"/>
    <w:rsid w:val="3D54C667"/>
    <w:rsid w:val="3D701BB5"/>
    <w:rsid w:val="3DE23A25"/>
    <w:rsid w:val="3F1CE127"/>
    <w:rsid w:val="3F9FDD9E"/>
    <w:rsid w:val="42D4C51B"/>
    <w:rsid w:val="43A82C94"/>
    <w:rsid w:val="43AFAC36"/>
    <w:rsid w:val="4514BB3A"/>
    <w:rsid w:val="45DE28FE"/>
    <w:rsid w:val="478162BE"/>
    <w:rsid w:val="47A254C2"/>
    <w:rsid w:val="47D0BF39"/>
    <w:rsid w:val="4C4853BB"/>
    <w:rsid w:val="4E200966"/>
    <w:rsid w:val="4E8FCF31"/>
    <w:rsid w:val="4FB05C92"/>
    <w:rsid w:val="52AC0BD8"/>
    <w:rsid w:val="53993C68"/>
    <w:rsid w:val="541C0E7F"/>
    <w:rsid w:val="541EFB66"/>
    <w:rsid w:val="571D1A72"/>
    <w:rsid w:val="57C900D3"/>
    <w:rsid w:val="5964D134"/>
    <w:rsid w:val="59991931"/>
    <w:rsid w:val="5B00A195"/>
    <w:rsid w:val="5B46032E"/>
    <w:rsid w:val="5B6702D8"/>
    <w:rsid w:val="5C7439D1"/>
    <w:rsid w:val="5C75B73D"/>
    <w:rsid w:val="5CEAB636"/>
    <w:rsid w:val="5E100A32"/>
    <w:rsid w:val="5E868697"/>
    <w:rsid w:val="5FAC0EC6"/>
    <w:rsid w:val="5FAD57FF"/>
    <w:rsid w:val="61A711A6"/>
    <w:rsid w:val="61ADDE09"/>
    <w:rsid w:val="63188208"/>
    <w:rsid w:val="631EB57A"/>
    <w:rsid w:val="6349AE6A"/>
    <w:rsid w:val="63AB6DB0"/>
    <w:rsid w:val="63DE608A"/>
    <w:rsid w:val="63E4AAD5"/>
    <w:rsid w:val="63FE073B"/>
    <w:rsid w:val="66EF2917"/>
    <w:rsid w:val="6B605E45"/>
    <w:rsid w:val="6E77FF0C"/>
    <w:rsid w:val="6ECA1942"/>
    <w:rsid w:val="6F2900B7"/>
    <w:rsid w:val="6F5E24AC"/>
    <w:rsid w:val="71043861"/>
    <w:rsid w:val="710617A5"/>
    <w:rsid w:val="71EE3CCE"/>
    <w:rsid w:val="7221075F"/>
    <w:rsid w:val="735AF6B6"/>
    <w:rsid w:val="737BF660"/>
    <w:rsid w:val="7498DCCF"/>
    <w:rsid w:val="767C852C"/>
    <w:rsid w:val="77018A8C"/>
    <w:rsid w:val="770D57E3"/>
    <w:rsid w:val="77CAA7D9"/>
    <w:rsid w:val="7890AC4E"/>
    <w:rsid w:val="79AD6758"/>
    <w:rsid w:val="7B06B3DA"/>
    <w:rsid w:val="7C77C2B7"/>
    <w:rsid w:val="7D38DCFB"/>
    <w:rsid w:val="7E0B8A0B"/>
    <w:rsid w:val="7ED4AD5C"/>
    <w:rsid w:val="7F2E0650"/>
    <w:rsid w:val="7FDA24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44024"/>
  <w15:chartTrackingRefBased/>
  <w15:docId w15:val="{B16B46B9-FD1F-454F-BEAA-6F8BC81B9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104E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8328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nt6">
    <w:name w:val="font_6"/>
    <w:basedOn w:val="Normal"/>
    <w:rsid w:val="00B104E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olor13">
    <w:name w:val="color_13"/>
    <w:basedOn w:val="DefaultParagraphFont"/>
    <w:rsid w:val="00B104ED"/>
  </w:style>
  <w:style w:type="paragraph" w:customStyle="1" w:styleId="y5j6d">
    <w:name w:val="y5j6d"/>
    <w:basedOn w:val="Normal"/>
    <w:rsid w:val="00B104E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104ED"/>
    <w:rPr>
      <w:color w:val="0000FF"/>
      <w:u w:val="single"/>
    </w:rPr>
  </w:style>
  <w:style w:type="paragraph" w:customStyle="1" w:styleId="1zyfi">
    <w:name w:val="_1zyfi"/>
    <w:basedOn w:val="Normal"/>
    <w:rsid w:val="00B104E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B104ED"/>
    <w:rPr>
      <w:rFonts w:ascii="Times New Roman" w:eastAsia="Times New Roman" w:hAnsi="Times New Roman" w:cs="Times New Roman"/>
      <w:b/>
      <w:bCs/>
      <w:kern w:val="36"/>
      <w:sz w:val="48"/>
      <w:szCs w:val="48"/>
    </w:rPr>
  </w:style>
  <w:style w:type="paragraph" w:customStyle="1" w:styleId="font8">
    <w:name w:val="font_8"/>
    <w:basedOn w:val="Normal"/>
    <w:rsid w:val="00B104E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B104ED"/>
    <w:pPr>
      <w:ind w:left="720"/>
      <w:contextualSpacing/>
    </w:pPr>
  </w:style>
  <w:style w:type="character" w:customStyle="1" w:styleId="Heading2Char">
    <w:name w:val="Heading 2 Char"/>
    <w:basedOn w:val="DefaultParagraphFont"/>
    <w:link w:val="Heading2"/>
    <w:uiPriority w:val="9"/>
    <w:semiHidden/>
    <w:rsid w:val="0083286D"/>
    <w:rPr>
      <w:rFonts w:asciiTheme="majorHAnsi" w:eastAsiaTheme="majorEastAsia" w:hAnsiTheme="majorHAnsi" w:cstheme="majorBidi"/>
      <w:color w:val="2F5496" w:themeColor="accent1" w:themeShade="BF"/>
      <w:sz w:val="26"/>
      <w:szCs w:val="26"/>
    </w:rPr>
  </w:style>
  <w:style w:type="paragraph" w:customStyle="1" w:styleId="font5">
    <w:name w:val="font_5"/>
    <w:basedOn w:val="Normal"/>
    <w:rsid w:val="0083286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olor27">
    <w:name w:val="color_27"/>
    <w:basedOn w:val="DefaultParagraphFont"/>
    <w:rsid w:val="0083286D"/>
  </w:style>
  <w:style w:type="character" w:customStyle="1" w:styleId="color11">
    <w:name w:val="color_11"/>
    <w:basedOn w:val="DefaultParagraphFont"/>
    <w:rsid w:val="0083286D"/>
  </w:style>
  <w:style w:type="character" w:customStyle="1" w:styleId="wixguard">
    <w:name w:val="wixguard"/>
    <w:basedOn w:val="DefaultParagraphFont"/>
    <w:rsid w:val="0083286D"/>
  </w:style>
  <w:style w:type="paragraph" w:customStyle="1" w:styleId="font9">
    <w:name w:val="font_9"/>
    <w:basedOn w:val="Normal"/>
    <w:rsid w:val="0083286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ont2">
    <w:name w:val="font_2"/>
    <w:basedOn w:val="Normal"/>
    <w:rsid w:val="0083286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llapsibletextcomponent2568482278text">
    <w:name w:val="collapsibletextcomponent2568482278__text"/>
    <w:basedOn w:val="Normal"/>
    <w:rsid w:val="0083286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14C07"/>
    <w:rPr>
      <w:b/>
      <w:bCs/>
    </w:rPr>
  </w:style>
  <w:style w:type="character" w:customStyle="1" w:styleId="apple-converted-space">
    <w:name w:val="apple-converted-space"/>
    <w:basedOn w:val="DefaultParagraphFont"/>
    <w:rsid w:val="00014C07"/>
  </w:style>
  <w:style w:type="paragraph" w:styleId="NormalWeb">
    <w:name w:val="Normal (Web)"/>
    <w:basedOn w:val="Normal"/>
    <w:uiPriority w:val="99"/>
    <w:semiHidden/>
    <w:unhideWhenUsed/>
    <w:rsid w:val="00014C07"/>
    <w:pPr>
      <w:spacing w:before="100" w:beforeAutospacing="1" w:after="100" w:afterAutospacing="1" w:line="240" w:lineRule="auto"/>
    </w:pPr>
    <w:rPr>
      <w:rFonts w:ascii="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14C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56716">
      <w:bodyDiv w:val="1"/>
      <w:marLeft w:val="0"/>
      <w:marRight w:val="0"/>
      <w:marTop w:val="0"/>
      <w:marBottom w:val="0"/>
      <w:divBdr>
        <w:top w:val="none" w:sz="0" w:space="0" w:color="auto"/>
        <w:left w:val="none" w:sz="0" w:space="0" w:color="auto"/>
        <w:bottom w:val="none" w:sz="0" w:space="0" w:color="auto"/>
        <w:right w:val="none" w:sz="0" w:space="0" w:color="auto"/>
      </w:divBdr>
      <w:divsChild>
        <w:div w:id="1923491244">
          <w:marLeft w:val="0"/>
          <w:marRight w:val="0"/>
          <w:marTop w:val="1080"/>
          <w:marBottom w:val="300"/>
          <w:divBdr>
            <w:top w:val="none" w:sz="0" w:space="0" w:color="auto"/>
            <w:left w:val="none" w:sz="0" w:space="0" w:color="auto"/>
            <w:bottom w:val="none" w:sz="0" w:space="0" w:color="auto"/>
            <w:right w:val="none" w:sz="0" w:space="0" w:color="auto"/>
          </w:divBdr>
          <w:divsChild>
            <w:div w:id="2026635911">
              <w:marLeft w:val="0"/>
              <w:marRight w:val="0"/>
              <w:marTop w:val="0"/>
              <w:marBottom w:val="0"/>
              <w:divBdr>
                <w:top w:val="none" w:sz="0" w:space="0" w:color="auto"/>
                <w:left w:val="none" w:sz="0" w:space="0" w:color="auto"/>
                <w:bottom w:val="none" w:sz="0" w:space="0" w:color="auto"/>
                <w:right w:val="none" w:sz="0" w:space="0" w:color="auto"/>
              </w:divBdr>
            </w:div>
          </w:divsChild>
        </w:div>
        <w:div w:id="1079474391">
          <w:marLeft w:val="0"/>
          <w:marRight w:val="0"/>
          <w:marTop w:val="0"/>
          <w:marBottom w:val="150"/>
          <w:divBdr>
            <w:top w:val="none" w:sz="0" w:space="0" w:color="auto"/>
            <w:left w:val="none" w:sz="0" w:space="0" w:color="auto"/>
            <w:bottom w:val="none" w:sz="0" w:space="0" w:color="auto"/>
            <w:right w:val="none" w:sz="0" w:space="0" w:color="auto"/>
          </w:divBdr>
          <w:divsChild>
            <w:div w:id="155963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240910">
      <w:bodyDiv w:val="1"/>
      <w:marLeft w:val="0"/>
      <w:marRight w:val="0"/>
      <w:marTop w:val="0"/>
      <w:marBottom w:val="0"/>
      <w:divBdr>
        <w:top w:val="none" w:sz="0" w:space="0" w:color="auto"/>
        <w:left w:val="none" w:sz="0" w:space="0" w:color="auto"/>
        <w:bottom w:val="none" w:sz="0" w:space="0" w:color="auto"/>
        <w:right w:val="none" w:sz="0" w:space="0" w:color="auto"/>
      </w:divBdr>
      <w:divsChild>
        <w:div w:id="1492453725">
          <w:marLeft w:val="0"/>
          <w:marRight w:val="0"/>
          <w:marTop w:val="0"/>
          <w:marBottom w:val="0"/>
          <w:divBdr>
            <w:top w:val="none" w:sz="0" w:space="0" w:color="auto"/>
            <w:left w:val="none" w:sz="0" w:space="0" w:color="auto"/>
            <w:bottom w:val="none" w:sz="0" w:space="0" w:color="auto"/>
            <w:right w:val="none" w:sz="0" w:space="0" w:color="auto"/>
          </w:divBdr>
          <w:divsChild>
            <w:div w:id="440105399">
              <w:marLeft w:val="0"/>
              <w:marRight w:val="0"/>
              <w:marTop w:val="0"/>
              <w:marBottom w:val="0"/>
              <w:divBdr>
                <w:top w:val="none" w:sz="0" w:space="0" w:color="auto"/>
                <w:left w:val="none" w:sz="0" w:space="0" w:color="auto"/>
                <w:bottom w:val="none" w:sz="0" w:space="0" w:color="auto"/>
                <w:right w:val="none" w:sz="0" w:space="0" w:color="auto"/>
              </w:divBdr>
            </w:div>
            <w:div w:id="1222248634">
              <w:marLeft w:val="0"/>
              <w:marRight w:val="0"/>
              <w:marTop w:val="0"/>
              <w:marBottom w:val="0"/>
              <w:divBdr>
                <w:top w:val="none" w:sz="0" w:space="0" w:color="auto"/>
                <w:left w:val="none" w:sz="0" w:space="0" w:color="auto"/>
                <w:bottom w:val="none" w:sz="0" w:space="0" w:color="auto"/>
                <w:right w:val="none" w:sz="0" w:space="0" w:color="auto"/>
              </w:divBdr>
              <w:divsChild>
                <w:div w:id="263079309">
                  <w:marLeft w:val="0"/>
                  <w:marRight w:val="0"/>
                  <w:marTop w:val="0"/>
                  <w:marBottom w:val="0"/>
                  <w:divBdr>
                    <w:top w:val="none" w:sz="0" w:space="0" w:color="auto"/>
                    <w:left w:val="none" w:sz="0" w:space="0" w:color="auto"/>
                    <w:bottom w:val="none" w:sz="0" w:space="0" w:color="auto"/>
                    <w:right w:val="none" w:sz="0" w:space="0" w:color="auto"/>
                  </w:divBdr>
                  <w:divsChild>
                    <w:div w:id="1723209333">
                      <w:marLeft w:val="0"/>
                      <w:marRight w:val="0"/>
                      <w:marTop w:val="0"/>
                      <w:marBottom w:val="0"/>
                      <w:divBdr>
                        <w:top w:val="none" w:sz="0" w:space="0" w:color="auto"/>
                        <w:left w:val="none" w:sz="0" w:space="0" w:color="auto"/>
                        <w:bottom w:val="none" w:sz="0" w:space="0" w:color="auto"/>
                        <w:right w:val="none" w:sz="0" w:space="0" w:color="auto"/>
                      </w:divBdr>
                      <w:divsChild>
                        <w:div w:id="35369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182656">
          <w:marLeft w:val="0"/>
          <w:marRight w:val="0"/>
          <w:marTop w:val="0"/>
          <w:marBottom w:val="0"/>
          <w:divBdr>
            <w:top w:val="none" w:sz="0" w:space="0" w:color="auto"/>
            <w:left w:val="none" w:sz="0" w:space="0" w:color="auto"/>
            <w:bottom w:val="none" w:sz="0" w:space="0" w:color="auto"/>
            <w:right w:val="none" w:sz="0" w:space="0" w:color="auto"/>
          </w:divBdr>
          <w:divsChild>
            <w:div w:id="1819421785">
              <w:marLeft w:val="0"/>
              <w:marRight w:val="0"/>
              <w:marTop w:val="0"/>
              <w:marBottom w:val="0"/>
              <w:divBdr>
                <w:top w:val="none" w:sz="0" w:space="0" w:color="auto"/>
                <w:left w:val="none" w:sz="0" w:space="0" w:color="auto"/>
                <w:bottom w:val="none" w:sz="0" w:space="0" w:color="auto"/>
                <w:right w:val="none" w:sz="0" w:space="0" w:color="auto"/>
              </w:divBdr>
              <w:divsChild>
                <w:div w:id="1128933919">
                  <w:marLeft w:val="0"/>
                  <w:marRight w:val="0"/>
                  <w:marTop w:val="0"/>
                  <w:marBottom w:val="0"/>
                  <w:divBdr>
                    <w:top w:val="none" w:sz="0" w:space="0" w:color="auto"/>
                    <w:left w:val="none" w:sz="0" w:space="0" w:color="auto"/>
                    <w:bottom w:val="none" w:sz="0" w:space="0" w:color="auto"/>
                    <w:right w:val="none" w:sz="0" w:space="0" w:color="auto"/>
                  </w:divBdr>
                  <w:divsChild>
                    <w:div w:id="1782215893">
                      <w:marLeft w:val="0"/>
                      <w:marRight w:val="0"/>
                      <w:marTop w:val="0"/>
                      <w:marBottom w:val="0"/>
                      <w:divBdr>
                        <w:top w:val="none" w:sz="0" w:space="0" w:color="auto"/>
                        <w:left w:val="none" w:sz="0" w:space="0" w:color="auto"/>
                        <w:bottom w:val="none" w:sz="0" w:space="0" w:color="auto"/>
                        <w:right w:val="none" w:sz="0" w:space="0" w:color="auto"/>
                      </w:divBdr>
                    </w:div>
                    <w:div w:id="828054893">
                      <w:marLeft w:val="0"/>
                      <w:marRight w:val="0"/>
                      <w:marTop w:val="0"/>
                      <w:marBottom w:val="0"/>
                      <w:divBdr>
                        <w:top w:val="none" w:sz="0" w:space="0" w:color="auto"/>
                        <w:left w:val="none" w:sz="0" w:space="0" w:color="auto"/>
                        <w:bottom w:val="none" w:sz="0" w:space="0" w:color="auto"/>
                        <w:right w:val="none" w:sz="0" w:space="0" w:color="auto"/>
                      </w:divBdr>
                    </w:div>
                    <w:div w:id="335573642">
                      <w:marLeft w:val="0"/>
                      <w:marRight w:val="0"/>
                      <w:marTop w:val="0"/>
                      <w:marBottom w:val="0"/>
                      <w:divBdr>
                        <w:top w:val="none" w:sz="0" w:space="0" w:color="auto"/>
                        <w:left w:val="none" w:sz="0" w:space="0" w:color="auto"/>
                        <w:bottom w:val="none" w:sz="0" w:space="0" w:color="auto"/>
                        <w:right w:val="none" w:sz="0" w:space="0" w:color="auto"/>
                      </w:divBdr>
                    </w:div>
                    <w:div w:id="174927008">
                      <w:marLeft w:val="0"/>
                      <w:marRight w:val="0"/>
                      <w:marTop w:val="0"/>
                      <w:marBottom w:val="0"/>
                      <w:divBdr>
                        <w:top w:val="none" w:sz="0" w:space="0" w:color="auto"/>
                        <w:left w:val="none" w:sz="0" w:space="0" w:color="auto"/>
                        <w:bottom w:val="none" w:sz="0" w:space="0" w:color="auto"/>
                        <w:right w:val="none" w:sz="0" w:space="0" w:color="auto"/>
                      </w:divBdr>
                    </w:div>
                    <w:div w:id="1432815344">
                      <w:marLeft w:val="0"/>
                      <w:marRight w:val="0"/>
                      <w:marTop w:val="0"/>
                      <w:marBottom w:val="0"/>
                      <w:divBdr>
                        <w:top w:val="none" w:sz="0" w:space="0" w:color="auto"/>
                        <w:left w:val="none" w:sz="0" w:space="0" w:color="auto"/>
                        <w:bottom w:val="none" w:sz="0" w:space="0" w:color="auto"/>
                        <w:right w:val="none" w:sz="0" w:space="0" w:color="auto"/>
                      </w:divBdr>
                    </w:div>
                    <w:div w:id="683019393">
                      <w:marLeft w:val="0"/>
                      <w:marRight w:val="0"/>
                      <w:marTop w:val="0"/>
                      <w:marBottom w:val="0"/>
                      <w:divBdr>
                        <w:top w:val="none" w:sz="0" w:space="0" w:color="auto"/>
                        <w:left w:val="none" w:sz="0" w:space="0" w:color="auto"/>
                        <w:bottom w:val="none" w:sz="0" w:space="0" w:color="auto"/>
                        <w:right w:val="none" w:sz="0" w:space="0" w:color="auto"/>
                      </w:divBdr>
                    </w:div>
                    <w:div w:id="1922134984">
                      <w:marLeft w:val="0"/>
                      <w:marRight w:val="0"/>
                      <w:marTop w:val="0"/>
                      <w:marBottom w:val="0"/>
                      <w:divBdr>
                        <w:top w:val="none" w:sz="0" w:space="0" w:color="auto"/>
                        <w:left w:val="none" w:sz="0" w:space="0" w:color="auto"/>
                        <w:bottom w:val="none" w:sz="0" w:space="0" w:color="auto"/>
                        <w:right w:val="none" w:sz="0" w:space="0" w:color="auto"/>
                      </w:divBdr>
                    </w:div>
                    <w:div w:id="319775187">
                      <w:marLeft w:val="0"/>
                      <w:marRight w:val="0"/>
                      <w:marTop w:val="0"/>
                      <w:marBottom w:val="0"/>
                      <w:divBdr>
                        <w:top w:val="none" w:sz="0" w:space="0" w:color="auto"/>
                        <w:left w:val="none" w:sz="0" w:space="0" w:color="auto"/>
                        <w:bottom w:val="none" w:sz="0" w:space="0" w:color="auto"/>
                        <w:right w:val="none" w:sz="0" w:space="0" w:color="auto"/>
                      </w:divBdr>
                    </w:div>
                    <w:div w:id="2039624793">
                      <w:marLeft w:val="0"/>
                      <w:marRight w:val="0"/>
                      <w:marTop w:val="0"/>
                      <w:marBottom w:val="0"/>
                      <w:divBdr>
                        <w:top w:val="none" w:sz="0" w:space="0" w:color="auto"/>
                        <w:left w:val="none" w:sz="0" w:space="0" w:color="auto"/>
                        <w:bottom w:val="none" w:sz="0" w:space="0" w:color="auto"/>
                        <w:right w:val="none" w:sz="0" w:space="0" w:color="auto"/>
                      </w:divBdr>
                      <w:divsChild>
                        <w:div w:id="1233470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0621168">
      <w:bodyDiv w:val="1"/>
      <w:marLeft w:val="0"/>
      <w:marRight w:val="0"/>
      <w:marTop w:val="0"/>
      <w:marBottom w:val="0"/>
      <w:divBdr>
        <w:top w:val="none" w:sz="0" w:space="0" w:color="auto"/>
        <w:left w:val="none" w:sz="0" w:space="0" w:color="auto"/>
        <w:bottom w:val="none" w:sz="0" w:space="0" w:color="auto"/>
        <w:right w:val="none" w:sz="0" w:space="0" w:color="auto"/>
      </w:divBdr>
      <w:divsChild>
        <w:div w:id="1562059591">
          <w:marLeft w:val="0"/>
          <w:marRight w:val="0"/>
          <w:marTop w:val="0"/>
          <w:marBottom w:val="0"/>
          <w:divBdr>
            <w:top w:val="none" w:sz="0" w:space="0" w:color="auto"/>
            <w:left w:val="none" w:sz="0" w:space="0" w:color="auto"/>
            <w:bottom w:val="none" w:sz="0" w:space="0" w:color="auto"/>
            <w:right w:val="none" w:sz="0" w:space="0" w:color="auto"/>
          </w:divBdr>
          <w:divsChild>
            <w:div w:id="1535650945">
              <w:marLeft w:val="0"/>
              <w:marRight w:val="0"/>
              <w:marTop w:val="0"/>
              <w:marBottom w:val="0"/>
              <w:divBdr>
                <w:top w:val="none" w:sz="0" w:space="0" w:color="auto"/>
                <w:left w:val="none" w:sz="0" w:space="0" w:color="auto"/>
                <w:bottom w:val="none" w:sz="0" w:space="0" w:color="auto"/>
                <w:right w:val="none" w:sz="0" w:space="0" w:color="auto"/>
              </w:divBdr>
            </w:div>
            <w:div w:id="1013188427">
              <w:marLeft w:val="0"/>
              <w:marRight w:val="0"/>
              <w:marTop w:val="0"/>
              <w:marBottom w:val="0"/>
              <w:divBdr>
                <w:top w:val="none" w:sz="0" w:space="0" w:color="auto"/>
                <w:left w:val="none" w:sz="0" w:space="0" w:color="auto"/>
                <w:bottom w:val="none" w:sz="0" w:space="0" w:color="auto"/>
                <w:right w:val="none" w:sz="0" w:space="0" w:color="auto"/>
              </w:divBdr>
              <w:divsChild>
                <w:div w:id="1502549966">
                  <w:marLeft w:val="0"/>
                  <w:marRight w:val="0"/>
                  <w:marTop w:val="0"/>
                  <w:marBottom w:val="0"/>
                  <w:divBdr>
                    <w:top w:val="none" w:sz="0" w:space="0" w:color="auto"/>
                    <w:left w:val="none" w:sz="0" w:space="0" w:color="auto"/>
                    <w:bottom w:val="none" w:sz="0" w:space="0" w:color="auto"/>
                    <w:right w:val="none" w:sz="0" w:space="0" w:color="auto"/>
                  </w:divBdr>
                  <w:divsChild>
                    <w:div w:id="2103406248">
                      <w:marLeft w:val="0"/>
                      <w:marRight w:val="0"/>
                      <w:marTop w:val="0"/>
                      <w:marBottom w:val="0"/>
                      <w:divBdr>
                        <w:top w:val="none" w:sz="0" w:space="0" w:color="auto"/>
                        <w:left w:val="none" w:sz="0" w:space="0" w:color="auto"/>
                        <w:bottom w:val="none" w:sz="0" w:space="0" w:color="auto"/>
                        <w:right w:val="none" w:sz="0" w:space="0" w:color="auto"/>
                      </w:divBdr>
                      <w:divsChild>
                        <w:div w:id="1771389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2387448">
          <w:marLeft w:val="0"/>
          <w:marRight w:val="0"/>
          <w:marTop w:val="0"/>
          <w:marBottom w:val="0"/>
          <w:divBdr>
            <w:top w:val="none" w:sz="0" w:space="0" w:color="auto"/>
            <w:left w:val="none" w:sz="0" w:space="0" w:color="auto"/>
            <w:bottom w:val="none" w:sz="0" w:space="0" w:color="auto"/>
            <w:right w:val="none" w:sz="0" w:space="0" w:color="auto"/>
          </w:divBdr>
          <w:divsChild>
            <w:div w:id="386146616">
              <w:marLeft w:val="0"/>
              <w:marRight w:val="0"/>
              <w:marTop w:val="0"/>
              <w:marBottom w:val="0"/>
              <w:divBdr>
                <w:top w:val="none" w:sz="0" w:space="0" w:color="auto"/>
                <w:left w:val="none" w:sz="0" w:space="0" w:color="auto"/>
                <w:bottom w:val="none" w:sz="0" w:space="0" w:color="auto"/>
                <w:right w:val="none" w:sz="0" w:space="0" w:color="auto"/>
              </w:divBdr>
              <w:divsChild>
                <w:div w:id="1681926297">
                  <w:marLeft w:val="0"/>
                  <w:marRight w:val="0"/>
                  <w:marTop w:val="0"/>
                  <w:marBottom w:val="0"/>
                  <w:divBdr>
                    <w:top w:val="none" w:sz="0" w:space="0" w:color="auto"/>
                    <w:left w:val="none" w:sz="0" w:space="0" w:color="auto"/>
                    <w:bottom w:val="none" w:sz="0" w:space="0" w:color="auto"/>
                    <w:right w:val="none" w:sz="0" w:space="0" w:color="auto"/>
                  </w:divBdr>
                  <w:divsChild>
                    <w:div w:id="61146959">
                      <w:marLeft w:val="0"/>
                      <w:marRight w:val="0"/>
                      <w:marTop w:val="0"/>
                      <w:marBottom w:val="0"/>
                      <w:divBdr>
                        <w:top w:val="none" w:sz="0" w:space="0" w:color="auto"/>
                        <w:left w:val="none" w:sz="0" w:space="0" w:color="auto"/>
                        <w:bottom w:val="none" w:sz="0" w:space="0" w:color="auto"/>
                        <w:right w:val="none" w:sz="0" w:space="0" w:color="auto"/>
                      </w:divBdr>
                    </w:div>
                    <w:div w:id="1911036663">
                      <w:marLeft w:val="0"/>
                      <w:marRight w:val="0"/>
                      <w:marTop w:val="0"/>
                      <w:marBottom w:val="0"/>
                      <w:divBdr>
                        <w:top w:val="none" w:sz="0" w:space="0" w:color="auto"/>
                        <w:left w:val="none" w:sz="0" w:space="0" w:color="auto"/>
                        <w:bottom w:val="none" w:sz="0" w:space="0" w:color="auto"/>
                        <w:right w:val="none" w:sz="0" w:space="0" w:color="auto"/>
                      </w:divBdr>
                    </w:div>
                    <w:div w:id="1013844409">
                      <w:marLeft w:val="0"/>
                      <w:marRight w:val="0"/>
                      <w:marTop w:val="0"/>
                      <w:marBottom w:val="0"/>
                      <w:divBdr>
                        <w:top w:val="none" w:sz="0" w:space="0" w:color="auto"/>
                        <w:left w:val="none" w:sz="0" w:space="0" w:color="auto"/>
                        <w:bottom w:val="none" w:sz="0" w:space="0" w:color="auto"/>
                        <w:right w:val="none" w:sz="0" w:space="0" w:color="auto"/>
                      </w:divBdr>
                    </w:div>
                    <w:div w:id="78215360">
                      <w:marLeft w:val="0"/>
                      <w:marRight w:val="0"/>
                      <w:marTop w:val="0"/>
                      <w:marBottom w:val="0"/>
                      <w:divBdr>
                        <w:top w:val="none" w:sz="0" w:space="0" w:color="auto"/>
                        <w:left w:val="none" w:sz="0" w:space="0" w:color="auto"/>
                        <w:bottom w:val="none" w:sz="0" w:space="0" w:color="auto"/>
                        <w:right w:val="none" w:sz="0" w:space="0" w:color="auto"/>
                      </w:divBdr>
                    </w:div>
                    <w:div w:id="1035811394">
                      <w:marLeft w:val="0"/>
                      <w:marRight w:val="0"/>
                      <w:marTop w:val="0"/>
                      <w:marBottom w:val="0"/>
                      <w:divBdr>
                        <w:top w:val="none" w:sz="0" w:space="0" w:color="auto"/>
                        <w:left w:val="none" w:sz="0" w:space="0" w:color="auto"/>
                        <w:bottom w:val="none" w:sz="0" w:space="0" w:color="auto"/>
                        <w:right w:val="none" w:sz="0" w:space="0" w:color="auto"/>
                      </w:divBdr>
                    </w:div>
                    <w:div w:id="1994602261">
                      <w:marLeft w:val="0"/>
                      <w:marRight w:val="0"/>
                      <w:marTop w:val="0"/>
                      <w:marBottom w:val="0"/>
                      <w:divBdr>
                        <w:top w:val="none" w:sz="0" w:space="0" w:color="auto"/>
                        <w:left w:val="none" w:sz="0" w:space="0" w:color="auto"/>
                        <w:bottom w:val="none" w:sz="0" w:space="0" w:color="auto"/>
                        <w:right w:val="none" w:sz="0" w:space="0" w:color="auto"/>
                      </w:divBdr>
                    </w:div>
                    <w:div w:id="1865636164">
                      <w:marLeft w:val="0"/>
                      <w:marRight w:val="0"/>
                      <w:marTop w:val="0"/>
                      <w:marBottom w:val="0"/>
                      <w:divBdr>
                        <w:top w:val="none" w:sz="0" w:space="0" w:color="auto"/>
                        <w:left w:val="none" w:sz="0" w:space="0" w:color="auto"/>
                        <w:bottom w:val="none" w:sz="0" w:space="0" w:color="auto"/>
                        <w:right w:val="none" w:sz="0" w:space="0" w:color="auto"/>
                      </w:divBdr>
                    </w:div>
                    <w:div w:id="380636044">
                      <w:marLeft w:val="0"/>
                      <w:marRight w:val="0"/>
                      <w:marTop w:val="0"/>
                      <w:marBottom w:val="0"/>
                      <w:divBdr>
                        <w:top w:val="none" w:sz="0" w:space="0" w:color="auto"/>
                        <w:left w:val="none" w:sz="0" w:space="0" w:color="auto"/>
                        <w:bottom w:val="none" w:sz="0" w:space="0" w:color="auto"/>
                        <w:right w:val="none" w:sz="0" w:space="0" w:color="auto"/>
                      </w:divBdr>
                    </w:div>
                    <w:div w:id="866798860">
                      <w:marLeft w:val="0"/>
                      <w:marRight w:val="0"/>
                      <w:marTop w:val="0"/>
                      <w:marBottom w:val="0"/>
                      <w:divBdr>
                        <w:top w:val="none" w:sz="0" w:space="0" w:color="auto"/>
                        <w:left w:val="none" w:sz="0" w:space="0" w:color="auto"/>
                        <w:bottom w:val="none" w:sz="0" w:space="0" w:color="auto"/>
                        <w:right w:val="none" w:sz="0" w:space="0" w:color="auto"/>
                      </w:divBdr>
                      <w:divsChild>
                        <w:div w:id="64003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6863168">
      <w:bodyDiv w:val="1"/>
      <w:marLeft w:val="0"/>
      <w:marRight w:val="0"/>
      <w:marTop w:val="0"/>
      <w:marBottom w:val="0"/>
      <w:divBdr>
        <w:top w:val="none" w:sz="0" w:space="0" w:color="auto"/>
        <w:left w:val="none" w:sz="0" w:space="0" w:color="auto"/>
        <w:bottom w:val="none" w:sz="0" w:space="0" w:color="auto"/>
        <w:right w:val="none" w:sz="0" w:space="0" w:color="auto"/>
      </w:divBdr>
      <w:divsChild>
        <w:div w:id="1809207153">
          <w:marLeft w:val="0"/>
          <w:marRight w:val="0"/>
          <w:marTop w:val="0"/>
          <w:marBottom w:val="0"/>
          <w:divBdr>
            <w:top w:val="none" w:sz="0" w:space="0" w:color="auto"/>
            <w:left w:val="none" w:sz="0" w:space="0" w:color="auto"/>
            <w:bottom w:val="none" w:sz="0" w:space="0" w:color="auto"/>
            <w:right w:val="none" w:sz="0" w:space="0" w:color="auto"/>
          </w:divBdr>
        </w:div>
        <w:div w:id="354888514">
          <w:marLeft w:val="0"/>
          <w:marRight w:val="0"/>
          <w:marTop w:val="0"/>
          <w:marBottom w:val="0"/>
          <w:divBdr>
            <w:top w:val="none" w:sz="0" w:space="0" w:color="auto"/>
            <w:left w:val="none" w:sz="0" w:space="0" w:color="auto"/>
            <w:bottom w:val="none" w:sz="0" w:space="0" w:color="auto"/>
            <w:right w:val="none" w:sz="0" w:space="0" w:color="auto"/>
          </w:divBdr>
          <w:divsChild>
            <w:div w:id="934484587">
              <w:marLeft w:val="0"/>
              <w:marRight w:val="0"/>
              <w:marTop w:val="0"/>
              <w:marBottom w:val="0"/>
              <w:divBdr>
                <w:top w:val="none" w:sz="0" w:space="0" w:color="auto"/>
                <w:left w:val="none" w:sz="0" w:space="0" w:color="auto"/>
                <w:bottom w:val="none" w:sz="0" w:space="0" w:color="auto"/>
                <w:right w:val="none" w:sz="0" w:space="0" w:color="auto"/>
              </w:divBdr>
              <w:divsChild>
                <w:div w:id="1341469441">
                  <w:marLeft w:val="0"/>
                  <w:marRight w:val="0"/>
                  <w:marTop w:val="0"/>
                  <w:marBottom w:val="0"/>
                  <w:divBdr>
                    <w:top w:val="none" w:sz="0" w:space="0" w:color="auto"/>
                    <w:left w:val="none" w:sz="0" w:space="0" w:color="auto"/>
                    <w:bottom w:val="none" w:sz="0" w:space="0" w:color="auto"/>
                    <w:right w:val="none" w:sz="0" w:space="0" w:color="auto"/>
                  </w:divBdr>
                  <w:divsChild>
                    <w:div w:id="1166481869">
                      <w:marLeft w:val="0"/>
                      <w:marRight w:val="0"/>
                      <w:marTop w:val="0"/>
                      <w:marBottom w:val="0"/>
                      <w:divBdr>
                        <w:top w:val="none" w:sz="0" w:space="0" w:color="auto"/>
                        <w:left w:val="none" w:sz="0" w:space="0" w:color="auto"/>
                        <w:bottom w:val="none" w:sz="0" w:space="0" w:color="auto"/>
                        <w:right w:val="none" w:sz="0" w:space="0" w:color="auto"/>
                      </w:divBdr>
                    </w:div>
                  </w:divsChild>
                </w:div>
                <w:div w:id="1659459535">
                  <w:marLeft w:val="0"/>
                  <w:marRight w:val="0"/>
                  <w:marTop w:val="0"/>
                  <w:marBottom w:val="0"/>
                  <w:divBdr>
                    <w:top w:val="none" w:sz="0" w:space="0" w:color="auto"/>
                    <w:left w:val="none" w:sz="0" w:space="0" w:color="auto"/>
                    <w:bottom w:val="none" w:sz="0" w:space="0" w:color="auto"/>
                    <w:right w:val="none" w:sz="0" w:space="0" w:color="auto"/>
                  </w:divBdr>
                  <w:divsChild>
                    <w:div w:id="1266422831">
                      <w:marLeft w:val="0"/>
                      <w:marRight w:val="0"/>
                      <w:marTop w:val="0"/>
                      <w:marBottom w:val="0"/>
                      <w:divBdr>
                        <w:top w:val="none" w:sz="0" w:space="0" w:color="auto"/>
                        <w:left w:val="none" w:sz="0" w:space="0" w:color="auto"/>
                        <w:bottom w:val="none" w:sz="0" w:space="0" w:color="auto"/>
                        <w:right w:val="none" w:sz="0" w:space="0" w:color="auto"/>
                      </w:divBdr>
                    </w:div>
                  </w:divsChild>
                </w:div>
                <w:div w:id="592589068">
                  <w:marLeft w:val="0"/>
                  <w:marRight w:val="0"/>
                  <w:marTop w:val="0"/>
                  <w:marBottom w:val="0"/>
                  <w:divBdr>
                    <w:top w:val="none" w:sz="0" w:space="0" w:color="auto"/>
                    <w:left w:val="none" w:sz="0" w:space="0" w:color="auto"/>
                    <w:bottom w:val="none" w:sz="0" w:space="0" w:color="auto"/>
                    <w:right w:val="none" w:sz="0" w:space="0" w:color="auto"/>
                  </w:divBdr>
                  <w:divsChild>
                    <w:div w:id="1155953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2240845">
      <w:bodyDiv w:val="1"/>
      <w:marLeft w:val="0"/>
      <w:marRight w:val="0"/>
      <w:marTop w:val="0"/>
      <w:marBottom w:val="0"/>
      <w:divBdr>
        <w:top w:val="none" w:sz="0" w:space="0" w:color="auto"/>
        <w:left w:val="none" w:sz="0" w:space="0" w:color="auto"/>
        <w:bottom w:val="none" w:sz="0" w:space="0" w:color="auto"/>
        <w:right w:val="none" w:sz="0" w:space="0" w:color="auto"/>
      </w:divBdr>
    </w:div>
    <w:div w:id="793057685">
      <w:bodyDiv w:val="1"/>
      <w:marLeft w:val="0"/>
      <w:marRight w:val="0"/>
      <w:marTop w:val="0"/>
      <w:marBottom w:val="0"/>
      <w:divBdr>
        <w:top w:val="none" w:sz="0" w:space="0" w:color="auto"/>
        <w:left w:val="none" w:sz="0" w:space="0" w:color="auto"/>
        <w:bottom w:val="none" w:sz="0" w:space="0" w:color="auto"/>
        <w:right w:val="none" w:sz="0" w:space="0" w:color="auto"/>
      </w:divBdr>
      <w:divsChild>
        <w:div w:id="1979845974">
          <w:marLeft w:val="0"/>
          <w:marRight w:val="0"/>
          <w:marTop w:val="0"/>
          <w:marBottom w:val="0"/>
          <w:divBdr>
            <w:top w:val="none" w:sz="0" w:space="0" w:color="auto"/>
            <w:left w:val="none" w:sz="0" w:space="0" w:color="auto"/>
            <w:bottom w:val="none" w:sz="0" w:space="0" w:color="auto"/>
            <w:right w:val="none" w:sz="0" w:space="0" w:color="auto"/>
          </w:divBdr>
          <w:divsChild>
            <w:div w:id="482697910">
              <w:marLeft w:val="0"/>
              <w:marRight w:val="0"/>
              <w:marTop w:val="0"/>
              <w:marBottom w:val="0"/>
              <w:divBdr>
                <w:top w:val="none" w:sz="0" w:space="0" w:color="auto"/>
                <w:left w:val="none" w:sz="0" w:space="0" w:color="auto"/>
                <w:bottom w:val="none" w:sz="0" w:space="0" w:color="auto"/>
                <w:right w:val="none" w:sz="0" w:space="0" w:color="auto"/>
              </w:divBdr>
              <w:divsChild>
                <w:div w:id="1157452630">
                  <w:marLeft w:val="0"/>
                  <w:marRight w:val="0"/>
                  <w:marTop w:val="0"/>
                  <w:marBottom w:val="0"/>
                  <w:divBdr>
                    <w:top w:val="none" w:sz="0" w:space="0" w:color="auto"/>
                    <w:left w:val="none" w:sz="0" w:space="0" w:color="auto"/>
                    <w:bottom w:val="none" w:sz="0" w:space="0" w:color="auto"/>
                    <w:right w:val="none" w:sz="0" w:space="0" w:color="auto"/>
                  </w:divBdr>
                  <w:divsChild>
                    <w:div w:id="636908851">
                      <w:marLeft w:val="0"/>
                      <w:marRight w:val="0"/>
                      <w:marTop w:val="705"/>
                      <w:marBottom w:val="330"/>
                      <w:divBdr>
                        <w:top w:val="none" w:sz="0" w:space="0" w:color="auto"/>
                        <w:left w:val="none" w:sz="0" w:space="0" w:color="auto"/>
                        <w:bottom w:val="none" w:sz="0" w:space="0" w:color="auto"/>
                        <w:right w:val="none" w:sz="0" w:space="0" w:color="auto"/>
                      </w:divBdr>
                      <w:divsChild>
                        <w:div w:id="119788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839112">
          <w:marLeft w:val="0"/>
          <w:marRight w:val="0"/>
          <w:marTop w:val="0"/>
          <w:marBottom w:val="0"/>
          <w:divBdr>
            <w:top w:val="none" w:sz="0" w:space="0" w:color="auto"/>
            <w:left w:val="none" w:sz="0" w:space="0" w:color="auto"/>
            <w:bottom w:val="none" w:sz="0" w:space="0" w:color="auto"/>
            <w:right w:val="none" w:sz="0" w:space="0" w:color="auto"/>
          </w:divBdr>
          <w:divsChild>
            <w:div w:id="482501885">
              <w:marLeft w:val="0"/>
              <w:marRight w:val="0"/>
              <w:marTop w:val="0"/>
              <w:marBottom w:val="0"/>
              <w:divBdr>
                <w:top w:val="none" w:sz="0" w:space="0" w:color="auto"/>
                <w:left w:val="none" w:sz="0" w:space="0" w:color="auto"/>
                <w:bottom w:val="none" w:sz="0" w:space="0" w:color="auto"/>
                <w:right w:val="none" w:sz="0" w:space="0" w:color="auto"/>
              </w:divBdr>
            </w:div>
          </w:divsChild>
        </w:div>
        <w:div w:id="2041011462">
          <w:marLeft w:val="0"/>
          <w:marRight w:val="0"/>
          <w:marTop w:val="0"/>
          <w:marBottom w:val="0"/>
          <w:divBdr>
            <w:top w:val="none" w:sz="0" w:space="0" w:color="auto"/>
            <w:left w:val="none" w:sz="0" w:space="0" w:color="auto"/>
            <w:bottom w:val="none" w:sz="0" w:space="0" w:color="auto"/>
            <w:right w:val="none" w:sz="0" w:space="0" w:color="auto"/>
          </w:divBdr>
          <w:divsChild>
            <w:div w:id="923682624">
              <w:marLeft w:val="0"/>
              <w:marRight w:val="0"/>
              <w:marTop w:val="0"/>
              <w:marBottom w:val="0"/>
              <w:divBdr>
                <w:top w:val="none" w:sz="0" w:space="0" w:color="auto"/>
                <w:left w:val="none" w:sz="0" w:space="0" w:color="auto"/>
                <w:bottom w:val="none" w:sz="0" w:space="0" w:color="auto"/>
                <w:right w:val="none" w:sz="0" w:space="0" w:color="auto"/>
              </w:divBdr>
            </w:div>
          </w:divsChild>
        </w:div>
        <w:div w:id="525414585">
          <w:marLeft w:val="0"/>
          <w:marRight w:val="0"/>
          <w:marTop w:val="0"/>
          <w:marBottom w:val="0"/>
          <w:divBdr>
            <w:top w:val="none" w:sz="0" w:space="0" w:color="auto"/>
            <w:left w:val="none" w:sz="0" w:space="0" w:color="auto"/>
            <w:bottom w:val="none" w:sz="0" w:space="0" w:color="auto"/>
            <w:right w:val="none" w:sz="0" w:space="0" w:color="auto"/>
          </w:divBdr>
          <w:divsChild>
            <w:div w:id="818035613">
              <w:marLeft w:val="0"/>
              <w:marRight w:val="0"/>
              <w:marTop w:val="0"/>
              <w:marBottom w:val="0"/>
              <w:divBdr>
                <w:top w:val="none" w:sz="0" w:space="0" w:color="auto"/>
                <w:left w:val="none" w:sz="0" w:space="0" w:color="auto"/>
                <w:bottom w:val="none" w:sz="0" w:space="0" w:color="auto"/>
                <w:right w:val="none" w:sz="0" w:space="0" w:color="auto"/>
              </w:divBdr>
              <w:divsChild>
                <w:div w:id="142514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644370">
          <w:marLeft w:val="0"/>
          <w:marRight w:val="0"/>
          <w:marTop w:val="0"/>
          <w:marBottom w:val="0"/>
          <w:divBdr>
            <w:top w:val="none" w:sz="0" w:space="0" w:color="auto"/>
            <w:left w:val="none" w:sz="0" w:space="0" w:color="auto"/>
            <w:bottom w:val="none" w:sz="0" w:space="0" w:color="auto"/>
            <w:right w:val="none" w:sz="0" w:space="0" w:color="auto"/>
          </w:divBdr>
          <w:divsChild>
            <w:div w:id="1411462330">
              <w:marLeft w:val="0"/>
              <w:marRight w:val="0"/>
              <w:marTop w:val="0"/>
              <w:marBottom w:val="0"/>
              <w:divBdr>
                <w:top w:val="none" w:sz="0" w:space="0" w:color="auto"/>
                <w:left w:val="none" w:sz="0" w:space="0" w:color="auto"/>
                <w:bottom w:val="none" w:sz="0" w:space="0" w:color="auto"/>
                <w:right w:val="none" w:sz="0" w:space="0" w:color="auto"/>
              </w:divBdr>
              <w:divsChild>
                <w:div w:id="664355333">
                  <w:marLeft w:val="0"/>
                  <w:marRight w:val="0"/>
                  <w:marTop w:val="0"/>
                  <w:marBottom w:val="0"/>
                  <w:divBdr>
                    <w:top w:val="none" w:sz="0" w:space="0" w:color="auto"/>
                    <w:left w:val="none" w:sz="0" w:space="0" w:color="auto"/>
                    <w:bottom w:val="none" w:sz="0" w:space="0" w:color="auto"/>
                    <w:right w:val="none" w:sz="0" w:space="0" w:color="auto"/>
                  </w:divBdr>
                  <w:divsChild>
                    <w:div w:id="1792169719">
                      <w:marLeft w:val="0"/>
                      <w:marRight w:val="0"/>
                      <w:marTop w:val="120"/>
                      <w:marBottom w:val="0"/>
                      <w:divBdr>
                        <w:top w:val="none" w:sz="0" w:space="0" w:color="auto"/>
                        <w:left w:val="none" w:sz="0" w:space="0" w:color="auto"/>
                        <w:bottom w:val="none" w:sz="0" w:space="0" w:color="auto"/>
                        <w:right w:val="none" w:sz="0" w:space="0" w:color="auto"/>
                      </w:divBdr>
                      <w:divsChild>
                        <w:div w:id="943267578">
                          <w:marLeft w:val="0"/>
                          <w:marRight w:val="0"/>
                          <w:marTop w:val="0"/>
                          <w:marBottom w:val="0"/>
                          <w:divBdr>
                            <w:top w:val="none" w:sz="0" w:space="0" w:color="auto"/>
                            <w:left w:val="none" w:sz="0" w:space="0" w:color="auto"/>
                            <w:bottom w:val="none" w:sz="0" w:space="0" w:color="auto"/>
                            <w:right w:val="none" w:sz="0" w:space="0" w:color="auto"/>
                          </w:divBdr>
                        </w:div>
                      </w:divsChild>
                    </w:div>
                    <w:div w:id="686105573">
                      <w:marLeft w:val="0"/>
                      <w:marRight w:val="0"/>
                      <w:marTop w:val="0"/>
                      <w:marBottom w:val="780"/>
                      <w:divBdr>
                        <w:top w:val="none" w:sz="0" w:space="0" w:color="auto"/>
                        <w:left w:val="none" w:sz="0" w:space="0" w:color="auto"/>
                        <w:bottom w:val="none" w:sz="0" w:space="0" w:color="auto"/>
                        <w:right w:val="none" w:sz="0" w:space="0" w:color="auto"/>
                      </w:divBdr>
                      <w:divsChild>
                        <w:div w:id="137037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3871687">
      <w:bodyDiv w:val="1"/>
      <w:marLeft w:val="0"/>
      <w:marRight w:val="0"/>
      <w:marTop w:val="0"/>
      <w:marBottom w:val="0"/>
      <w:divBdr>
        <w:top w:val="none" w:sz="0" w:space="0" w:color="auto"/>
        <w:left w:val="none" w:sz="0" w:space="0" w:color="auto"/>
        <w:bottom w:val="none" w:sz="0" w:space="0" w:color="auto"/>
        <w:right w:val="none" w:sz="0" w:space="0" w:color="auto"/>
      </w:divBdr>
    </w:div>
    <w:div w:id="1385375031">
      <w:bodyDiv w:val="1"/>
      <w:marLeft w:val="0"/>
      <w:marRight w:val="0"/>
      <w:marTop w:val="0"/>
      <w:marBottom w:val="0"/>
      <w:divBdr>
        <w:top w:val="none" w:sz="0" w:space="0" w:color="auto"/>
        <w:left w:val="none" w:sz="0" w:space="0" w:color="auto"/>
        <w:bottom w:val="none" w:sz="0" w:space="0" w:color="auto"/>
        <w:right w:val="none" w:sz="0" w:space="0" w:color="auto"/>
      </w:divBdr>
      <w:divsChild>
        <w:div w:id="675033411">
          <w:marLeft w:val="0"/>
          <w:marRight w:val="0"/>
          <w:marTop w:val="0"/>
          <w:marBottom w:val="0"/>
          <w:divBdr>
            <w:top w:val="none" w:sz="0" w:space="0" w:color="auto"/>
            <w:left w:val="none" w:sz="0" w:space="0" w:color="auto"/>
            <w:bottom w:val="none" w:sz="0" w:space="0" w:color="auto"/>
            <w:right w:val="none" w:sz="0" w:space="0" w:color="auto"/>
          </w:divBdr>
        </w:div>
        <w:div w:id="1165825788">
          <w:marLeft w:val="0"/>
          <w:marRight w:val="0"/>
          <w:marTop w:val="0"/>
          <w:marBottom w:val="0"/>
          <w:divBdr>
            <w:top w:val="none" w:sz="0" w:space="0" w:color="auto"/>
            <w:left w:val="none" w:sz="0" w:space="0" w:color="auto"/>
            <w:bottom w:val="none" w:sz="0" w:space="0" w:color="auto"/>
            <w:right w:val="none" w:sz="0" w:space="0" w:color="auto"/>
          </w:divBdr>
          <w:divsChild>
            <w:div w:id="513879398">
              <w:marLeft w:val="0"/>
              <w:marRight w:val="0"/>
              <w:marTop w:val="0"/>
              <w:marBottom w:val="0"/>
              <w:divBdr>
                <w:top w:val="none" w:sz="0" w:space="0" w:color="auto"/>
                <w:left w:val="none" w:sz="0" w:space="0" w:color="auto"/>
                <w:bottom w:val="none" w:sz="0" w:space="0" w:color="auto"/>
                <w:right w:val="none" w:sz="0" w:space="0" w:color="auto"/>
              </w:divBdr>
              <w:divsChild>
                <w:div w:id="709721873">
                  <w:marLeft w:val="0"/>
                  <w:marRight w:val="0"/>
                  <w:marTop w:val="0"/>
                  <w:marBottom w:val="0"/>
                  <w:divBdr>
                    <w:top w:val="none" w:sz="0" w:space="0" w:color="auto"/>
                    <w:left w:val="none" w:sz="0" w:space="0" w:color="auto"/>
                    <w:bottom w:val="none" w:sz="0" w:space="0" w:color="auto"/>
                    <w:right w:val="none" w:sz="0" w:space="0" w:color="auto"/>
                  </w:divBdr>
                  <w:divsChild>
                    <w:div w:id="2068870477">
                      <w:marLeft w:val="0"/>
                      <w:marRight w:val="0"/>
                      <w:marTop w:val="0"/>
                      <w:marBottom w:val="0"/>
                      <w:divBdr>
                        <w:top w:val="none" w:sz="0" w:space="0" w:color="auto"/>
                        <w:left w:val="none" w:sz="0" w:space="0" w:color="auto"/>
                        <w:bottom w:val="none" w:sz="0" w:space="0" w:color="auto"/>
                        <w:right w:val="none" w:sz="0" w:space="0" w:color="auto"/>
                      </w:divBdr>
                    </w:div>
                  </w:divsChild>
                </w:div>
                <w:div w:id="321738406">
                  <w:marLeft w:val="0"/>
                  <w:marRight w:val="0"/>
                  <w:marTop w:val="0"/>
                  <w:marBottom w:val="0"/>
                  <w:divBdr>
                    <w:top w:val="none" w:sz="0" w:space="0" w:color="auto"/>
                    <w:left w:val="none" w:sz="0" w:space="0" w:color="auto"/>
                    <w:bottom w:val="none" w:sz="0" w:space="0" w:color="auto"/>
                    <w:right w:val="none" w:sz="0" w:space="0" w:color="auto"/>
                  </w:divBdr>
                  <w:divsChild>
                    <w:div w:id="1288122262">
                      <w:marLeft w:val="0"/>
                      <w:marRight w:val="0"/>
                      <w:marTop w:val="0"/>
                      <w:marBottom w:val="0"/>
                      <w:divBdr>
                        <w:top w:val="none" w:sz="0" w:space="0" w:color="auto"/>
                        <w:left w:val="none" w:sz="0" w:space="0" w:color="auto"/>
                        <w:bottom w:val="none" w:sz="0" w:space="0" w:color="auto"/>
                        <w:right w:val="none" w:sz="0" w:space="0" w:color="auto"/>
                      </w:divBdr>
                    </w:div>
                  </w:divsChild>
                </w:div>
                <w:div w:id="768550940">
                  <w:marLeft w:val="0"/>
                  <w:marRight w:val="0"/>
                  <w:marTop w:val="0"/>
                  <w:marBottom w:val="0"/>
                  <w:divBdr>
                    <w:top w:val="none" w:sz="0" w:space="0" w:color="auto"/>
                    <w:left w:val="none" w:sz="0" w:space="0" w:color="auto"/>
                    <w:bottom w:val="none" w:sz="0" w:space="0" w:color="auto"/>
                    <w:right w:val="none" w:sz="0" w:space="0" w:color="auto"/>
                  </w:divBdr>
                  <w:divsChild>
                    <w:div w:id="917979355">
                      <w:marLeft w:val="0"/>
                      <w:marRight w:val="0"/>
                      <w:marTop w:val="0"/>
                      <w:marBottom w:val="0"/>
                      <w:divBdr>
                        <w:top w:val="none" w:sz="0" w:space="0" w:color="auto"/>
                        <w:left w:val="none" w:sz="0" w:space="0" w:color="auto"/>
                        <w:bottom w:val="none" w:sz="0" w:space="0" w:color="auto"/>
                        <w:right w:val="none" w:sz="0" w:space="0" w:color="auto"/>
                      </w:divBdr>
                    </w:div>
                  </w:divsChild>
                </w:div>
                <w:div w:id="231627199">
                  <w:marLeft w:val="0"/>
                  <w:marRight w:val="0"/>
                  <w:marTop w:val="0"/>
                  <w:marBottom w:val="0"/>
                  <w:divBdr>
                    <w:top w:val="none" w:sz="0" w:space="0" w:color="auto"/>
                    <w:left w:val="none" w:sz="0" w:space="0" w:color="auto"/>
                    <w:bottom w:val="none" w:sz="0" w:space="0" w:color="auto"/>
                    <w:right w:val="none" w:sz="0" w:space="0" w:color="auto"/>
                  </w:divBdr>
                  <w:divsChild>
                    <w:div w:id="1590038336">
                      <w:marLeft w:val="0"/>
                      <w:marRight w:val="0"/>
                      <w:marTop w:val="0"/>
                      <w:marBottom w:val="0"/>
                      <w:divBdr>
                        <w:top w:val="none" w:sz="0" w:space="0" w:color="auto"/>
                        <w:left w:val="none" w:sz="0" w:space="0" w:color="auto"/>
                        <w:bottom w:val="none" w:sz="0" w:space="0" w:color="auto"/>
                        <w:right w:val="none" w:sz="0" w:space="0" w:color="auto"/>
                      </w:divBdr>
                    </w:div>
                  </w:divsChild>
                </w:div>
                <w:div w:id="1021127725">
                  <w:marLeft w:val="0"/>
                  <w:marRight w:val="0"/>
                  <w:marTop w:val="0"/>
                  <w:marBottom w:val="0"/>
                  <w:divBdr>
                    <w:top w:val="none" w:sz="0" w:space="0" w:color="auto"/>
                    <w:left w:val="none" w:sz="0" w:space="0" w:color="auto"/>
                    <w:bottom w:val="none" w:sz="0" w:space="0" w:color="auto"/>
                    <w:right w:val="none" w:sz="0" w:space="0" w:color="auto"/>
                  </w:divBdr>
                  <w:divsChild>
                    <w:div w:id="163327888">
                      <w:marLeft w:val="0"/>
                      <w:marRight w:val="0"/>
                      <w:marTop w:val="0"/>
                      <w:marBottom w:val="0"/>
                      <w:divBdr>
                        <w:top w:val="none" w:sz="0" w:space="0" w:color="auto"/>
                        <w:left w:val="none" w:sz="0" w:space="0" w:color="auto"/>
                        <w:bottom w:val="none" w:sz="0" w:space="0" w:color="auto"/>
                        <w:right w:val="none" w:sz="0" w:space="0" w:color="auto"/>
                      </w:divBdr>
                    </w:div>
                  </w:divsChild>
                </w:div>
                <w:div w:id="372921761">
                  <w:marLeft w:val="0"/>
                  <w:marRight w:val="0"/>
                  <w:marTop w:val="0"/>
                  <w:marBottom w:val="0"/>
                  <w:divBdr>
                    <w:top w:val="none" w:sz="0" w:space="0" w:color="auto"/>
                    <w:left w:val="none" w:sz="0" w:space="0" w:color="auto"/>
                    <w:bottom w:val="none" w:sz="0" w:space="0" w:color="auto"/>
                    <w:right w:val="none" w:sz="0" w:space="0" w:color="auto"/>
                  </w:divBdr>
                  <w:divsChild>
                    <w:div w:id="1234393655">
                      <w:marLeft w:val="0"/>
                      <w:marRight w:val="0"/>
                      <w:marTop w:val="0"/>
                      <w:marBottom w:val="0"/>
                      <w:divBdr>
                        <w:top w:val="none" w:sz="0" w:space="0" w:color="auto"/>
                        <w:left w:val="none" w:sz="0" w:space="0" w:color="auto"/>
                        <w:bottom w:val="none" w:sz="0" w:space="0" w:color="auto"/>
                        <w:right w:val="none" w:sz="0" w:space="0" w:color="auto"/>
                      </w:divBdr>
                    </w:div>
                  </w:divsChild>
                </w:div>
                <w:div w:id="725687061">
                  <w:marLeft w:val="0"/>
                  <w:marRight w:val="0"/>
                  <w:marTop w:val="0"/>
                  <w:marBottom w:val="0"/>
                  <w:divBdr>
                    <w:top w:val="none" w:sz="0" w:space="0" w:color="auto"/>
                    <w:left w:val="none" w:sz="0" w:space="0" w:color="auto"/>
                    <w:bottom w:val="none" w:sz="0" w:space="0" w:color="auto"/>
                    <w:right w:val="none" w:sz="0" w:space="0" w:color="auto"/>
                  </w:divBdr>
                  <w:divsChild>
                    <w:div w:id="811798163">
                      <w:marLeft w:val="0"/>
                      <w:marRight w:val="0"/>
                      <w:marTop w:val="0"/>
                      <w:marBottom w:val="0"/>
                      <w:divBdr>
                        <w:top w:val="none" w:sz="0" w:space="0" w:color="auto"/>
                        <w:left w:val="none" w:sz="0" w:space="0" w:color="auto"/>
                        <w:bottom w:val="none" w:sz="0" w:space="0" w:color="auto"/>
                        <w:right w:val="none" w:sz="0" w:space="0" w:color="auto"/>
                      </w:divBdr>
                    </w:div>
                  </w:divsChild>
                </w:div>
                <w:div w:id="1172112029">
                  <w:marLeft w:val="0"/>
                  <w:marRight w:val="0"/>
                  <w:marTop w:val="0"/>
                  <w:marBottom w:val="0"/>
                  <w:divBdr>
                    <w:top w:val="none" w:sz="0" w:space="0" w:color="auto"/>
                    <w:left w:val="none" w:sz="0" w:space="0" w:color="auto"/>
                    <w:bottom w:val="none" w:sz="0" w:space="0" w:color="auto"/>
                    <w:right w:val="none" w:sz="0" w:space="0" w:color="auto"/>
                  </w:divBdr>
                  <w:divsChild>
                    <w:div w:id="123155705">
                      <w:marLeft w:val="0"/>
                      <w:marRight w:val="0"/>
                      <w:marTop w:val="0"/>
                      <w:marBottom w:val="0"/>
                      <w:divBdr>
                        <w:top w:val="none" w:sz="0" w:space="0" w:color="auto"/>
                        <w:left w:val="none" w:sz="0" w:space="0" w:color="auto"/>
                        <w:bottom w:val="none" w:sz="0" w:space="0" w:color="auto"/>
                        <w:right w:val="none" w:sz="0" w:space="0" w:color="auto"/>
                      </w:divBdr>
                    </w:div>
                  </w:divsChild>
                </w:div>
                <w:div w:id="38015682">
                  <w:marLeft w:val="0"/>
                  <w:marRight w:val="0"/>
                  <w:marTop w:val="0"/>
                  <w:marBottom w:val="0"/>
                  <w:divBdr>
                    <w:top w:val="none" w:sz="0" w:space="0" w:color="auto"/>
                    <w:left w:val="none" w:sz="0" w:space="0" w:color="auto"/>
                    <w:bottom w:val="none" w:sz="0" w:space="0" w:color="auto"/>
                    <w:right w:val="none" w:sz="0" w:space="0" w:color="auto"/>
                  </w:divBdr>
                  <w:divsChild>
                    <w:div w:id="1344357087">
                      <w:marLeft w:val="0"/>
                      <w:marRight w:val="0"/>
                      <w:marTop w:val="0"/>
                      <w:marBottom w:val="0"/>
                      <w:divBdr>
                        <w:top w:val="none" w:sz="0" w:space="0" w:color="auto"/>
                        <w:left w:val="none" w:sz="0" w:space="0" w:color="auto"/>
                        <w:bottom w:val="none" w:sz="0" w:space="0" w:color="auto"/>
                        <w:right w:val="none" w:sz="0" w:space="0" w:color="auto"/>
                      </w:divBdr>
                    </w:div>
                  </w:divsChild>
                </w:div>
                <w:div w:id="2004552976">
                  <w:marLeft w:val="0"/>
                  <w:marRight w:val="0"/>
                  <w:marTop w:val="0"/>
                  <w:marBottom w:val="0"/>
                  <w:divBdr>
                    <w:top w:val="none" w:sz="0" w:space="0" w:color="auto"/>
                    <w:left w:val="none" w:sz="0" w:space="0" w:color="auto"/>
                    <w:bottom w:val="none" w:sz="0" w:space="0" w:color="auto"/>
                    <w:right w:val="none" w:sz="0" w:space="0" w:color="auto"/>
                  </w:divBdr>
                  <w:divsChild>
                    <w:div w:id="81345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046757">
      <w:bodyDiv w:val="1"/>
      <w:marLeft w:val="0"/>
      <w:marRight w:val="0"/>
      <w:marTop w:val="0"/>
      <w:marBottom w:val="0"/>
      <w:divBdr>
        <w:top w:val="none" w:sz="0" w:space="0" w:color="auto"/>
        <w:left w:val="none" w:sz="0" w:space="0" w:color="auto"/>
        <w:bottom w:val="none" w:sz="0" w:space="0" w:color="auto"/>
        <w:right w:val="none" w:sz="0" w:space="0" w:color="auto"/>
      </w:divBdr>
      <w:divsChild>
        <w:div w:id="1337272037">
          <w:marLeft w:val="0"/>
          <w:marRight w:val="0"/>
          <w:marTop w:val="0"/>
          <w:marBottom w:val="0"/>
          <w:divBdr>
            <w:top w:val="none" w:sz="0" w:space="0" w:color="auto"/>
            <w:left w:val="none" w:sz="0" w:space="0" w:color="auto"/>
            <w:bottom w:val="none" w:sz="0" w:space="0" w:color="auto"/>
            <w:right w:val="none" w:sz="0" w:space="0" w:color="auto"/>
          </w:divBdr>
        </w:div>
        <w:div w:id="891161450">
          <w:marLeft w:val="0"/>
          <w:marRight w:val="0"/>
          <w:marTop w:val="0"/>
          <w:marBottom w:val="0"/>
          <w:divBdr>
            <w:top w:val="none" w:sz="0" w:space="0" w:color="auto"/>
            <w:left w:val="none" w:sz="0" w:space="0" w:color="auto"/>
            <w:bottom w:val="none" w:sz="0" w:space="0" w:color="auto"/>
            <w:right w:val="none" w:sz="0" w:space="0" w:color="auto"/>
          </w:divBdr>
          <w:divsChild>
            <w:div w:id="606277878">
              <w:marLeft w:val="0"/>
              <w:marRight w:val="0"/>
              <w:marTop w:val="0"/>
              <w:marBottom w:val="0"/>
              <w:divBdr>
                <w:top w:val="none" w:sz="0" w:space="0" w:color="auto"/>
                <w:left w:val="none" w:sz="0" w:space="0" w:color="auto"/>
                <w:bottom w:val="none" w:sz="0" w:space="0" w:color="auto"/>
                <w:right w:val="none" w:sz="0" w:space="0" w:color="auto"/>
              </w:divBdr>
              <w:divsChild>
                <w:div w:id="1497964578">
                  <w:marLeft w:val="0"/>
                  <w:marRight w:val="0"/>
                  <w:marTop w:val="0"/>
                  <w:marBottom w:val="0"/>
                  <w:divBdr>
                    <w:top w:val="none" w:sz="0" w:space="0" w:color="auto"/>
                    <w:left w:val="none" w:sz="0" w:space="0" w:color="auto"/>
                    <w:bottom w:val="none" w:sz="0" w:space="0" w:color="auto"/>
                    <w:right w:val="none" w:sz="0" w:space="0" w:color="auto"/>
                  </w:divBdr>
                  <w:divsChild>
                    <w:div w:id="709499801">
                      <w:marLeft w:val="0"/>
                      <w:marRight w:val="0"/>
                      <w:marTop w:val="0"/>
                      <w:marBottom w:val="0"/>
                      <w:divBdr>
                        <w:top w:val="none" w:sz="0" w:space="0" w:color="auto"/>
                        <w:left w:val="none" w:sz="0" w:space="0" w:color="auto"/>
                        <w:bottom w:val="none" w:sz="0" w:space="0" w:color="auto"/>
                        <w:right w:val="none" w:sz="0" w:space="0" w:color="auto"/>
                      </w:divBdr>
                    </w:div>
                  </w:divsChild>
                </w:div>
                <w:div w:id="707148813">
                  <w:marLeft w:val="0"/>
                  <w:marRight w:val="0"/>
                  <w:marTop w:val="0"/>
                  <w:marBottom w:val="0"/>
                  <w:divBdr>
                    <w:top w:val="none" w:sz="0" w:space="0" w:color="auto"/>
                    <w:left w:val="none" w:sz="0" w:space="0" w:color="auto"/>
                    <w:bottom w:val="none" w:sz="0" w:space="0" w:color="auto"/>
                    <w:right w:val="none" w:sz="0" w:space="0" w:color="auto"/>
                  </w:divBdr>
                  <w:divsChild>
                    <w:div w:id="1178546417">
                      <w:marLeft w:val="0"/>
                      <w:marRight w:val="0"/>
                      <w:marTop w:val="0"/>
                      <w:marBottom w:val="0"/>
                      <w:divBdr>
                        <w:top w:val="none" w:sz="0" w:space="0" w:color="auto"/>
                        <w:left w:val="none" w:sz="0" w:space="0" w:color="auto"/>
                        <w:bottom w:val="none" w:sz="0" w:space="0" w:color="auto"/>
                        <w:right w:val="none" w:sz="0" w:space="0" w:color="auto"/>
                      </w:divBdr>
                    </w:div>
                  </w:divsChild>
                </w:div>
                <w:div w:id="983003875">
                  <w:marLeft w:val="0"/>
                  <w:marRight w:val="0"/>
                  <w:marTop w:val="0"/>
                  <w:marBottom w:val="0"/>
                  <w:divBdr>
                    <w:top w:val="none" w:sz="0" w:space="0" w:color="auto"/>
                    <w:left w:val="none" w:sz="0" w:space="0" w:color="auto"/>
                    <w:bottom w:val="none" w:sz="0" w:space="0" w:color="auto"/>
                    <w:right w:val="none" w:sz="0" w:space="0" w:color="auto"/>
                  </w:divBdr>
                  <w:divsChild>
                    <w:div w:id="123931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334990">
      <w:bodyDiv w:val="1"/>
      <w:marLeft w:val="0"/>
      <w:marRight w:val="0"/>
      <w:marTop w:val="0"/>
      <w:marBottom w:val="0"/>
      <w:divBdr>
        <w:top w:val="none" w:sz="0" w:space="0" w:color="auto"/>
        <w:left w:val="none" w:sz="0" w:space="0" w:color="auto"/>
        <w:bottom w:val="none" w:sz="0" w:space="0" w:color="auto"/>
        <w:right w:val="none" w:sz="0" w:space="0" w:color="auto"/>
      </w:divBdr>
    </w:div>
    <w:div w:id="1952007753">
      <w:bodyDiv w:val="1"/>
      <w:marLeft w:val="0"/>
      <w:marRight w:val="0"/>
      <w:marTop w:val="0"/>
      <w:marBottom w:val="0"/>
      <w:divBdr>
        <w:top w:val="none" w:sz="0" w:space="0" w:color="auto"/>
        <w:left w:val="none" w:sz="0" w:space="0" w:color="auto"/>
        <w:bottom w:val="none" w:sz="0" w:space="0" w:color="auto"/>
        <w:right w:val="none" w:sz="0" w:space="0" w:color="auto"/>
      </w:divBdr>
      <w:divsChild>
        <w:div w:id="1461612134">
          <w:marLeft w:val="0"/>
          <w:marRight w:val="0"/>
          <w:marTop w:val="0"/>
          <w:marBottom w:val="0"/>
          <w:divBdr>
            <w:top w:val="none" w:sz="0" w:space="0" w:color="auto"/>
            <w:left w:val="none" w:sz="0" w:space="0" w:color="auto"/>
            <w:bottom w:val="none" w:sz="0" w:space="0" w:color="auto"/>
            <w:right w:val="none" w:sz="0" w:space="0" w:color="auto"/>
          </w:divBdr>
          <w:divsChild>
            <w:div w:id="1500388793">
              <w:marLeft w:val="0"/>
              <w:marRight w:val="0"/>
              <w:marTop w:val="0"/>
              <w:marBottom w:val="0"/>
              <w:divBdr>
                <w:top w:val="none" w:sz="0" w:space="0" w:color="auto"/>
                <w:left w:val="none" w:sz="0" w:space="0" w:color="auto"/>
                <w:bottom w:val="none" w:sz="0" w:space="0" w:color="auto"/>
                <w:right w:val="none" w:sz="0" w:space="0" w:color="auto"/>
              </w:divBdr>
              <w:divsChild>
                <w:div w:id="1883781887">
                  <w:marLeft w:val="0"/>
                  <w:marRight w:val="0"/>
                  <w:marTop w:val="0"/>
                  <w:marBottom w:val="0"/>
                  <w:divBdr>
                    <w:top w:val="none" w:sz="0" w:space="0" w:color="auto"/>
                    <w:left w:val="none" w:sz="0" w:space="0" w:color="auto"/>
                    <w:bottom w:val="none" w:sz="0" w:space="0" w:color="auto"/>
                    <w:right w:val="none" w:sz="0" w:space="0" w:color="auto"/>
                  </w:divBdr>
                  <w:divsChild>
                    <w:div w:id="26638728">
                      <w:marLeft w:val="0"/>
                      <w:marRight w:val="0"/>
                      <w:marTop w:val="0"/>
                      <w:marBottom w:val="0"/>
                      <w:divBdr>
                        <w:top w:val="none" w:sz="0" w:space="0" w:color="auto"/>
                        <w:left w:val="none" w:sz="0" w:space="0" w:color="auto"/>
                        <w:bottom w:val="none" w:sz="0" w:space="0" w:color="auto"/>
                        <w:right w:val="none" w:sz="0" w:space="0" w:color="auto"/>
                      </w:divBdr>
                      <w:divsChild>
                        <w:div w:id="213269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3802040">
          <w:marLeft w:val="0"/>
          <w:marRight w:val="0"/>
          <w:marTop w:val="0"/>
          <w:marBottom w:val="0"/>
          <w:divBdr>
            <w:top w:val="none" w:sz="0" w:space="0" w:color="auto"/>
            <w:left w:val="none" w:sz="0" w:space="0" w:color="auto"/>
            <w:bottom w:val="none" w:sz="0" w:space="0" w:color="auto"/>
            <w:right w:val="none" w:sz="0" w:space="0" w:color="auto"/>
          </w:divBdr>
          <w:divsChild>
            <w:div w:id="1587810938">
              <w:marLeft w:val="0"/>
              <w:marRight w:val="0"/>
              <w:marTop w:val="0"/>
              <w:marBottom w:val="0"/>
              <w:divBdr>
                <w:top w:val="none" w:sz="0" w:space="0" w:color="auto"/>
                <w:left w:val="none" w:sz="0" w:space="0" w:color="auto"/>
                <w:bottom w:val="none" w:sz="0" w:space="0" w:color="auto"/>
                <w:right w:val="none" w:sz="0" w:space="0" w:color="auto"/>
              </w:divBdr>
              <w:divsChild>
                <w:div w:id="1539204179">
                  <w:marLeft w:val="0"/>
                  <w:marRight w:val="0"/>
                  <w:marTop w:val="0"/>
                  <w:marBottom w:val="0"/>
                  <w:divBdr>
                    <w:top w:val="none" w:sz="0" w:space="0" w:color="auto"/>
                    <w:left w:val="none" w:sz="0" w:space="0" w:color="auto"/>
                    <w:bottom w:val="none" w:sz="0" w:space="0" w:color="auto"/>
                    <w:right w:val="none" w:sz="0" w:space="0" w:color="auto"/>
                  </w:divBdr>
                </w:div>
              </w:divsChild>
            </w:div>
            <w:div w:id="930092377">
              <w:marLeft w:val="0"/>
              <w:marRight w:val="0"/>
              <w:marTop w:val="0"/>
              <w:marBottom w:val="0"/>
              <w:divBdr>
                <w:top w:val="none" w:sz="0" w:space="0" w:color="auto"/>
                <w:left w:val="none" w:sz="0" w:space="0" w:color="auto"/>
                <w:bottom w:val="none" w:sz="0" w:space="0" w:color="auto"/>
                <w:right w:val="none" w:sz="0" w:space="0" w:color="auto"/>
              </w:divBdr>
              <w:divsChild>
                <w:div w:id="920598580">
                  <w:marLeft w:val="0"/>
                  <w:marRight w:val="0"/>
                  <w:marTop w:val="0"/>
                  <w:marBottom w:val="0"/>
                  <w:divBdr>
                    <w:top w:val="none" w:sz="0" w:space="0" w:color="auto"/>
                    <w:left w:val="none" w:sz="0" w:space="0" w:color="auto"/>
                    <w:bottom w:val="none" w:sz="0" w:space="0" w:color="auto"/>
                    <w:right w:val="none" w:sz="0" w:space="0" w:color="auto"/>
                  </w:divBdr>
                  <w:divsChild>
                    <w:div w:id="1417938299">
                      <w:marLeft w:val="0"/>
                      <w:marRight w:val="0"/>
                      <w:marTop w:val="0"/>
                      <w:marBottom w:val="0"/>
                      <w:divBdr>
                        <w:top w:val="none" w:sz="0" w:space="0" w:color="auto"/>
                        <w:left w:val="none" w:sz="0" w:space="0" w:color="auto"/>
                        <w:bottom w:val="none" w:sz="0" w:space="0" w:color="auto"/>
                        <w:right w:val="none" w:sz="0" w:space="0" w:color="auto"/>
                      </w:divBdr>
                      <w:divsChild>
                        <w:div w:id="1833988510">
                          <w:marLeft w:val="0"/>
                          <w:marRight w:val="0"/>
                          <w:marTop w:val="0"/>
                          <w:marBottom w:val="0"/>
                          <w:divBdr>
                            <w:top w:val="none" w:sz="0" w:space="0" w:color="auto"/>
                            <w:left w:val="none" w:sz="0" w:space="0" w:color="auto"/>
                            <w:bottom w:val="none" w:sz="0" w:space="0" w:color="auto"/>
                            <w:right w:val="none" w:sz="0" w:space="0" w:color="auto"/>
                          </w:divBdr>
                        </w:div>
                      </w:divsChild>
                    </w:div>
                    <w:div w:id="93019474">
                      <w:marLeft w:val="0"/>
                      <w:marRight w:val="0"/>
                      <w:marTop w:val="0"/>
                      <w:marBottom w:val="0"/>
                      <w:divBdr>
                        <w:top w:val="none" w:sz="0" w:space="0" w:color="auto"/>
                        <w:left w:val="none" w:sz="0" w:space="0" w:color="auto"/>
                        <w:bottom w:val="none" w:sz="0" w:space="0" w:color="auto"/>
                        <w:right w:val="none" w:sz="0" w:space="0" w:color="auto"/>
                      </w:divBdr>
                      <w:divsChild>
                        <w:div w:id="1364480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8639211">
          <w:marLeft w:val="0"/>
          <w:marRight w:val="0"/>
          <w:marTop w:val="0"/>
          <w:marBottom w:val="0"/>
          <w:divBdr>
            <w:top w:val="none" w:sz="0" w:space="0" w:color="auto"/>
            <w:left w:val="none" w:sz="0" w:space="0" w:color="auto"/>
            <w:bottom w:val="none" w:sz="0" w:space="0" w:color="auto"/>
            <w:right w:val="none" w:sz="0" w:space="0" w:color="auto"/>
          </w:divBdr>
          <w:divsChild>
            <w:div w:id="712777457">
              <w:marLeft w:val="0"/>
              <w:marRight w:val="0"/>
              <w:marTop w:val="0"/>
              <w:marBottom w:val="0"/>
              <w:divBdr>
                <w:top w:val="none" w:sz="0" w:space="0" w:color="auto"/>
                <w:left w:val="none" w:sz="0" w:space="0" w:color="auto"/>
                <w:bottom w:val="none" w:sz="0" w:space="0" w:color="auto"/>
                <w:right w:val="none" w:sz="0" w:space="0" w:color="auto"/>
              </w:divBdr>
              <w:divsChild>
                <w:div w:id="928731046">
                  <w:marLeft w:val="0"/>
                  <w:marRight w:val="0"/>
                  <w:marTop w:val="0"/>
                  <w:marBottom w:val="0"/>
                  <w:divBdr>
                    <w:top w:val="none" w:sz="0" w:space="0" w:color="auto"/>
                    <w:left w:val="none" w:sz="0" w:space="0" w:color="auto"/>
                    <w:bottom w:val="none" w:sz="0" w:space="0" w:color="auto"/>
                    <w:right w:val="none" w:sz="0" w:space="0" w:color="auto"/>
                  </w:divBdr>
                </w:div>
              </w:divsChild>
            </w:div>
            <w:div w:id="223223501">
              <w:marLeft w:val="0"/>
              <w:marRight w:val="0"/>
              <w:marTop w:val="0"/>
              <w:marBottom w:val="0"/>
              <w:divBdr>
                <w:top w:val="none" w:sz="0" w:space="0" w:color="auto"/>
                <w:left w:val="none" w:sz="0" w:space="0" w:color="auto"/>
                <w:bottom w:val="none" w:sz="0" w:space="0" w:color="auto"/>
                <w:right w:val="none" w:sz="0" w:space="0" w:color="auto"/>
              </w:divBdr>
              <w:divsChild>
                <w:div w:id="1448113981">
                  <w:marLeft w:val="0"/>
                  <w:marRight w:val="0"/>
                  <w:marTop w:val="0"/>
                  <w:marBottom w:val="0"/>
                  <w:divBdr>
                    <w:top w:val="none" w:sz="0" w:space="0" w:color="auto"/>
                    <w:left w:val="none" w:sz="0" w:space="0" w:color="auto"/>
                    <w:bottom w:val="none" w:sz="0" w:space="0" w:color="auto"/>
                    <w:right w:val="none" w:sz="0" w:space="0" w:color="auto"/>
                  </w:divBdr>
                  <w:divsChild>
                    <w:div w:id="1442796205">
                      <w:marLeft w:val="0"/>
                      <w:marRight w:val="0"/>
                      <w:marTop w:val="0"/>
                      <w:marBottom w:val="0"/>
                      <w:divBdr>
                        <w:top w:val="none" w:sz="0" w:space="0" w:color="auto"/>
                        <w:left w:val="none" w:sz="0" w:space="0" w:color="auto"/>
                        <w:bottom w:val="none" w:sz="0" w:space="0" w:color="auto"/>
                        <w:right w:val="none" w:sz="0" w:space="0" w:color="auto"/>
                      </w:divBdr>
                      <w:divsChild>
                        <w:div w:id="22808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2078991">
      <w:bodyDiv w:val="1"/>
      <w:marLeft w:val="0"/>
      <w:marRight w:val="0"/>
      <w:marTop w:val="0"/>
      <w:marBottom w:val="0"/>
      <w:divBdr>
        <w:top w:val="none" w:sz="0" w:space="0" w:color="auto"/>
        <w:left w:val="none" w:sz="0" w:space="0" w:color="auto"/>
        <w:bottom w:val="none" w:sz="0" w:space="0" w:color="auto"/>
        <w:right w:val="none" w:sz="0" w:space="0" w:color="auto"/>
      </w:divBdr>
      <w:divsChild>
        <w:div w:id="123280721">
          <w:marLeft w:val="0"/>
          <w:marRight w:val="0"/>
          <w:marTop w:val="0"/>
          <w:marBottom w:val="0"/>
          <w:divBdr>
            <w:top w:val="none" w:sz="0" w:space="0" w:color="auto"/>
            <w:left w:val="none" w:sz="0" w:space="0" w:color="auto"/>
            <w:bottom w:val="none" w:sz="0" w:space="0" w:color="auto"/>
            <w:right w:val="none" w:sz="0" w:space="0" w:color="auto"/>
          </w:divBdr>
          <w:divsChild>
            <w:div w:id="498808240">
              <w:marLeft w:val="0"/>
              <w:marRight w:val="0"/>
              <w:marTop w:val="0"/>
              <w:marBottom w:val="0"/>
              <w:divBdr>
                <w:top w:val="none" w:sz="0" w:space="0" w:color="auto"/>
                <w:left w:val="none" w:sz="0" w:space="0" w:color="auto"/>
                <w:bottom w:val="none" w:sz="0" w:space="0" w:color="auto"/>
                <w:right w:val="none" w:sz="0" w:space="0" w:color="auto"/>
              </w:divBdr>
            </w:div>
            <w:div w:id="881670058">
              <w:marLeft w:val="0"/>
              <w:marRight w:val="0"/>
              <w:marTop w:val="0"/>
              <w:marBottom w:val="0"/>
              <w:divBdr>
                <w:top w:val="none" w:sz="0" w:space="0" w:color="auto"/>
                <w:left w:val="none" w:sz="0" w:space="0" w:color="auto"/>
                <w:bottom w:val="none" w:sz="0" w:space="0" w:color="auto"/>
                <w:right w:val="none" w:sz="0" w:space="0" w:color="auto"/>
              </w:divBdr>
              <w:divsChild>
                <w:div w:id="2026855859">
                  <w:marLeft w:val="0"/>
                  <w:marRight w:val="0"/>
                  <w:marTop w:val="0"/>
                  <w:marBottom w:val="0"/>
                  <w:divBdr>
                    <w:top w:val="none" w:sz="0" w:space="0" w:color="auto"/>
                    <w:left w:val="none" w:sz="0" w:space="0" w:color="auto"/>
                    <w:bottom w:val="none" w:sz="0" w:space="0" w:color="auto"/>
                    <w:right w:val="none" w:sz="0" w:space="0" w:color="auto"/>
                  </w:divBdr>
                  <w:divsChild>
                    <w:div w:id="633825941">
                      <w:marLeft w:val="0"/>
                      <w:marRight w:val="0"/>
                      <w:marTop w:val="0"/>
                      <w:marBottom w:val="0"/>
                      <w:divBdr>
                        <w:top w:val="none" w:sz="0" w:space="0" w:color="auto"/>
                        <w:left w:val="none" w:sz="0" w:space="0" w:color="auto"/>
                        <w:bottom w:val="none" w:sz="0" w:space="0" w:color="auto"/>
                        <w:right w:val="none" w:sz="0" w:space="0" w:color="auto"/>
                      </w:divBdr>
                      <w:divsChild>
                        <w:div w:id="1063259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9731360">
          <w:marLeft w:val="0"/>
          <w:marRight w:val="0"/>
          <w:marTop w:val="0"/>
          <w:marBottom w:val="0"/>
          <w:divBdr>
            <w:top w:val="none" w:sz="0" w:space="0" w:color="auto"/>
            <w:left w:val="none" w:sz="0" w:space="0" w:color="auto"/>
            <w:bottom w:val="none" w:sz="0" w:space="0" w:color="auto"/>
            <w:right w:val="none" w:sz="0" w:space="0" w:color="auto"/>
          </w:divBdr>
          <w:divsChild>
            <w:div w:id="784694801">
              <w:marLeft w:val="0"/>
              <w:marRight w:val="0"/>
              <w:marTop w:val="0"/>
              <w:marBottom w:val="0"/>
              <w:divBdr>
                <w:top w:val="none" w:sz="0" w:space="0" w:color="auto"/>
                <w:left w:val="none" w:sz="0" w:space="0" w:color="auto"/>
                <w:bottom w:val="none" w:sz="0" w:space="0" w:color="auto"/>
                <w:right w:val="none" w:sz="0" w:space="0" w:color="auto"/>
              </w:divBdr>
              <w:divsChild>
                <w:div w:id="1033189591">
                  <w:marLeft w:val="0"/>
                  <w:marRight w:val="0"/>
                  <w:marTop w:val="0"/>
                  <w:marBottom w:val="0"/>
                  <w:divBdr>
                    <w:top w:val="none" w:sz="0" w:space="0" w:color="auto"/>
                    <w:left w:val="none" w:sz="0" w:space="0" w:color="auto"/>
                    <w:bottom w:val="none" w:sz="0" w:space="0" w:color="auto"/>
                    <w:right w:val="none" w:sz="0" w:space="0" w:color="auto"/>
                  </w:divBdr>
                  <w:divsChild>
                    <w:div w:id="1651013293">
                      <w:marLeft w:val="0"/>
                      <w:marRight w:val="0"/>
                      <w:marTop w:val="0"/>
                      <w:marBottom w:val="0"/>
                      <w:divBdr>
                        <w:top w:val="none" w:sz="0" w:space="0" w:color="auto"/>
                        <w:left w:val="none" w:sz="0" w:space="0" w:color="auto"/>
                        <w:bottom w:val="none" w:sz="0" w:space="0" w:color="auto"/>
                        <w:right w:val="none" w:sz="0" w:space="0" w:color="auto"/>
                      </w:divBdr>
                    </w:div>
                    <w:div w:id="783503870">
                      <w:marLeft w:val="0"/>
                      <w:marRight w:val="0"/>
                      <w:marTop w:val="0"/>
                      <w:marBottom w:val="0"/>
                      <w:divBdr>
                        <w:top w:val="none" w:sz="0" w:space="0" w:color="auto"/>
                        <w:left w:val="none" w:sz="0" w:space="0" w:color="auto"/>
                        <w:bottom w:val="none" w:sz="0" w:space="0" w:color="auto"/>
                        <w:right w:val="none" w:sz="0" w:space="0" w:color="auto"/>
                      </w:divBdr>
                    </w:div>
                    <w:div w:id="167331666">
                      <w:marLeft w:val="0"/>
                      <w:marRight w:val="0"/>
                      <w:marTop w:val="0"/>
                      <w:marBottom w:val="0"/>
                      <w:divBdr>
                        <w:top w:val="none" w:sz="0" w:space="0" w:color="auto"/>
                        <w:left w:val="none" w:sz="0" w:space="0" w:color="auto"/>
                        <w:bottom w:val="none" w:sz="0" w:space="0" w:color="auto"/>
                        <w:right w:val="none" w:sz="0" w:space="0" w:color="auto"/>
                      </w:divBdr>
                    </w:div>
                    <w:div w:id="30619849">
                      <w:marLeft w:val="0"/>
                      <w:marRight w:val="0"/>
                      <w:marTop w:val="0"/>
                      <w:marBottom w:val="0"/>
                      <w:divBdr>
                        <w:top w:val="none" w:sz="0" w:space="0" w:color="auto"/>
                        <w:left w:val="none" w:sz="0" w:space="0" w:color="auto"/>
                        <w:bottom w:val="none" w:sz="0" w:space="0" w:color="auto"/>
                        <w:right w:val="none" w:sz="0" w:space="0" w:color="auto"/>
                      </w:divBdr>
                    </w:div>
                    <w:div w:id="580599089">
                      <w:marLeft w:val="0"/>
                      <w:marRight w:val="0"/>
                      <w:marTop w:val="0"/>
                      <w:marBottom w:val="0"/>
                      <w:divBdr>
                        <w:top w:val="none" w:sz="0" w:space="0" w:color="auto"/>
                        <w:left w:val="none" w:sz="0" w:space="0" w:color="auto"/>
                        <w:bottom w:val="none" w:sz="0" w:space="0" w:color="auto"/>
                        <w:right w:val="none" w:sz="0" w:space="0" w:color="auto"/>
                      </w:divBdr>
                    </w:div>
                    <w:div w:id="539629560">
                      <w:marLeft w:val="0"/>
                      <w:marRight w:val="0"/>
                      <w:marTop w:val="0"/>
                      <w:marBottom w:val="0"/>
                      <w:divBdr>
                        <w:top w:val="none" w:sz="0" w:space="0" w:color="auto"/>
                        <w:left w:val="none" w:sz="0" w:space="0" w:color="auto"/>
                        <w:bottom w:val="none" w:sz="0" w:space="0" w:color="auto"/>
                        <w:right w:val="none" w:sz="0" w:space="0" w:color="auto"/>
                      </w:divBdr>
                    </w:div>
                    <w:div w:id="474179755">
                      <w:marLeft w:val="0"/>
                      <w:marRight w:val="0"/>
                      <w:marTop w:val="0"/>
                      <w:marBottom w:val="0"/>
                      <w:divBdr>
                        <w:top w:val="none" w:sz="0" w:space="0" w:color="auto"/>
                        <w:left w:val="none" w:sz="0" w:space="0" w:color="auto"/>
                        <w:bottom w:val="none" w:sz="0" w:space="0" w:color="auto"/>
                        <w:right w:val="none" w:sz="0" w:space="0" w:color="auto"/>
                      </w:divBdr>
                    </w:div>
                    <w:div w:id="1815247011">
                      <w:marLeft w:val="0"/>
                      <w:marRight w:val="0"/>
                      <w:marTop w:val="0"/>
                      <w:marBottom w:val="0"/>
                      <w:divBdr>
                        <w:top w:val="none" w:sz="0" w:space="0" w:color="auto"/>
                        <w:left w:val="none" w:sz="0" w:space="0" w:color="auto"/>
                        <w:bottom w:val="none" w:sz="0" w:space="0" w:color="auto"/>
                        <w:right w:val="none" w:sz="0" w:space="0" w:color="auto"/>
                      </w:divBdr>
                    </w:div>
                    <w:div w:id="1569730188">
                      <w:marLeft w:val="0"/>
                      <w:marRight w:val="0"/>
                      <w:marTop w:val="0"/>
                      <w:marBottom w:val="0"/>
                      <w:divBdr>
                        <w:top w:val="none" w:sz="0" w:space="0" w:color="auto"/>
                        <w:left w:val="none" w:sz="0" w:space="0" w:color="auto"/>
                        <w:bottom w:val="none" w:sz="0" w:space="0" w:color="auto"/>
                        <w:right w:val="none" w:sz="0" w:space="0" w:color="auto"/>
                      </w:divBdr>
                      <w:divsChild>
                        <w:div w:id="51492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bristol-airport.net/" TargetMode="External"/><Relationship Id="rId26" Type="http://schemas.openxmlformats.org/officeDocument/2006/relationships/hyperlink" Target="https://gretastravels.com/20-best-travel-quotes/" TargetMode="External"/><Relationship Id="rId39" Type="http://schemas.microsoft.com/office/2020/10/relationships/intelligence" Target="intelligence2.xml"/><Relationship Id="rId21" Type="http://schemas.openxmlformats.org/officeDocument/2006/relationships/hyperlink" Target="https://www.gov.uk/foreign-travel-advice/iceland/entry-requirements" TargetMode="External"/><Relationship Id="rId34" Type="http://schemas.openxmlformats.org/officeDocument/2006/relationships/hyperlink" Target="https://www.tui.co.uk/destinations/info/booking-terms-and-conditions" TargetMode="External"/><Relationship Id="rId7" Type="http://schemas.openxmlformats.org/officeDocument/2006/relationships/webSettings" Target="webSettings.xml"/><Relationship Id="rId12" Type="http://schemas.openxmlformats.org/officeDocument/2006/relationships/image" Target="media/image4.png"/><Relationship Id="rId17" Type="http://schemas.openxmlformats.org/officeDocument/2006/relationships/hyperlink" Target="https://www.brandsoftheworld.com/logo/atol-protected" TargetMode="External"/><Relationship Id="rId25" Type="http://schemas.openxmlformats.org/officeDocument/2006/relationships/hyperlink" Target="https://grayline.is/tours/keflavik-airport/keflavik-airport-to-reykjavik-to-gray-line-bus-terminal-8706_67" TargetMode="External"/><Relationship Id="rId33" Type="http://schemas.openxmlformats.org/officeDocument/2006/relationships/hyperlink" Target="https://www.tui.co.uk/flight/search?flyingFrom%5B%5D=BRS&amp;flyingTo%5B%5D=KEF&amp;depDate=2023-02-01&amp;returnDate=2023-02-05&amp;adults=1&amp;children=0&amp;infants=0&amp;infantAge=&amp;childAge=&amp;isOneWay=false&amp;isFlexible=Y&amp;searchType=pricegrid&amp;skyscanner_redirectid=c2msUGWzEe20dM1HrS6t3A&amp;im_id=affiliate&amp;ia_id=1970632_TUI%20UK%20Skyscanner&amp;ip_id=1172360&amp;irclickid=yXPWl33nbxyNTNvR-GUvpUsJUkDSLbSagVI9S80&amp;utm_medium=Meta&amp;utm_source=TUI%20UK%20Skyscanner&amp;utm_campaign=1970632&amp;irgwc=1&amp;dclid=COas-szosvsCFU4dBgAd1V0Gvw"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ooking.com/hotel/is/loftleidir.html?aid=304142&amp;label=gen173nr-1FCAEoggI46AdIM1gEaFCIAQGYATG4ARfIAQzYAQHoAQH4AQKIAgGoAgO4ApTT05sGwAIB0gIkMDIzNDFkYzktOGNiYi00YTkyLWIxMjctNTJmZDhkZTRlZGQ52AIF4AIB&amp;sid=a389c06288a631e0fb0ea159b7eeb722&amp;all_sr_blocks=22414523_266028410_2_2_0;checkin=2023-02-01;checkout=2023-02-05;dest_id=-2651804;dest_type=city;dist=0;group_adults=1;group_children=0;hapos=3;highlighted_blocks=22414523_266028410_2_2_0;hpos=3;matching_block_id=22414523_266028410_2_2_0;no_rooms=1;req_adults=1;req_children=0;room1=A;sb_price_type=total;sr_order=popularity;sr_pri_blocks=22414523_266028410_2_2_0__51667;srepoch=1668606379;srpvid=7ca060d5e156003c;type=total;ucfs=1&amp;" TargetMode="External"/><Relationship Id="rId20" Type="http://schemas.openxmlformats.org/officeDocument/2006/relationships/hyperlink" Target="https://www.easyjet.com/en/terms-and-conditions/group-bookings" TargetMode="External"/><Relationship Id="rId29" Type="http://schemas.openxmlformats.org/officeDocument/2006/relationships/hyperlink" Target="https://www.cntraveler.com/galleries/2016-04-27/the-10-most-beautiful-places-in-iceland"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24" Type="http://schemas.openxmlformats.org/officeDocument/2006/relationships/hyperlink" Target="https://grayline.is/tours/reykjavik/golden-circle-classic-tour-8706_9" TargetMode="External"/><Relationship Id="rId32" Type="http://schemas.openxmlformats.org/officeDocument/2006/relationships/hyperlink" Target="https://www.seatguru.com/airlines/Thomson_Airways/information.php"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abta.com/" TargetMode="External"/><Relationship Id="rId23" Type="http://schemas.openxmlformats.org/officeDocument/2006/relationships/hyperlink" Target="https://grayline.is/blog/airport-transfer-made-easy" TargetMode="External"/><Relationship Id="rId28" Type="http://schemas.openxmlformats.org/officeDocument/2006/relationships/hyperlink" Target="https://www.isavia.is/en/keflavik-airport/about-kef" TargetMode="External"/><Relationship Id="rId36" Type="http://schemas.openxmlformats.org/officeDocument/2006/relationships/hyperlink" Target="https://www.viator.com/en-GB/tours/Reykjavik/Blue-Lagoon/d905-105182P14" TargetMode="External"/><Relationship Id="rId10" Type="http://schemas.openxmlformats.org/officeDocument/2006/relationships/image" Target="media/image2.png"/><Relationship Id="rId19" Type="http://schemas.openxmlformats.org/officeDocument/2006/relationships/hyperlink" Target="https://www.travelandleisure.com/trip-ideas/nature-travel/iceland-when-to-see-northern-lights" TargetMode="External"/><Relationship Id="rId31" Type="http://schemas.openxmlformats.org/officeDocument/2006/relationships/hyperlink" Target="https://rove.me/to/iceland/winter-lights-festival" TargetMode="External"/><Relationship Id="rId4" Type="http://schemas.openxmlformats.org/officeDocument/2006/relationships/numbering" Target="numbering.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gov.uk/guidance/foreign-travel-insurance" TargetMode="External"/><Relationship Id="rId27" Type="http://schemas.openxmlformats.org/officeDocument/2006/relationships/hyperlink" Target="https://hakaeducationaltours.com/terms-conditions/" TargetMode="External"/><Relationship Id="rId30" Type="http://schemas.openxmlformats.org/officeDocument/2006/relationships/hyperlink" Target="https://youtu.be/5t5Q7XVSrEY" TargetMode="External"/><Relationship Id="rId35" Type="http://schemas.openxmlformats.org/officeDocument/2006/relationships/hyperlink" Target="https://youtu.be/Q9Pemmb5F7o" TargetMode="External"/><Relationship Id="rId8" Type="http://schemas.openxmlformats.org/officeDocument/2006/relationships/hyperlink" Target="https://2112305.wixsite.com/iceandlight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4356453b287426b0bdda8a5d2a140173">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b95b24e6b75ad7af843c82930ee13988"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MediaServiceAutoTags" minOccurs="0"/>
                <xsd:element ref="ns4:MediaServiceGenerationTime" minOccurs="0"/>
                <xsd:element ref="ns4:MediaServiceEventHashCode" minOccurs="0"/>
                <xsd:element ref="ns4:MediaServiceOCR"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CEC35EE8-5CA6-4F0E-8C55-7088B207D1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FC2C7A-B1DE-4454-8EB3-489CE1DE7188}">
  <ds:schemaRefs>
    <ds:schemaRef ds:uri="http://schemas.microsoft.com/sharepoint/v3/contenttype/forms"/>
  </ds:schemaRefs>
</ds:datastoreItem>
</file>

<file path=customXml/itemProps3.xml><?xml version="1.0" encoding="utf-8"?>
<ds:datastoreItem xmlns:ds="http://schemas.openxmlformats.org/officeDocument/2006/customXml" ds:itemID="{944F4880-B12F-496D-A861-4B031D22C146}">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9</Pages>
  <Words>2937</Words>
  <Characters>16741</Characters>
  <Application>Microsoft Office Word</Application>
  <DocSecurity>0</DocSecurity>
  <Lines>139</Lines>
  <Paragraphs>39</Paragraphs>
  <ScaleCrop>false</ScaleCrop>
  <Company/>
  <LinksUpToDate>false</LinksUpToDate>
  <CharactersWithSpaces>19639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King (2112305)</dc:creator>
  <cp:keywords/>
  <dc:description/>
  <cp:lastModifiedBy>Meganoliviakingg@outlook.com</cp:lastModifiedBy>
  <cp:revision>7</cp:revision>
  <dcterms:created xsi:type="dcterms:W3CDTF">2022-11-30T13:44:00Z</dcterms:created>
  <dcterms:modified xsi:type="dcterms:W3CDTF">2022-12-01T17:00:00Z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