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de65fe2e06534832"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D4F6E27" w:rsidP="27000B25" w:rsidRDefault="2F333F04" w14:paraId="23B6F161" w14:textId="1EC5BF4E">
      <w:pPr>
        <w:jc w:val="center"/>
      </w:pPr>
      <w:r>
        <w:t>D</w:t>
      </w:r>
      <w:r w:rsidR="3637F15E">
        <w:t xml:space="preserve">eveloping an MS Access Database for Coastal Tourism Management </w:t>
      </w:r>
    </w:p>
    <w:p w:rsidR="3637F15E" w:rsidP="27000B25" w:rsidRDefault="3637F15E" w14:paraId="4A669D04" w14:textId="66259545">
      <w:pPr>
        <w:jc w:val="center"/>
      </w:pPr>
      <w:r>
        <w:t>2315903 – Victoria Price</w:t>
      </w:r>
    </w:p>
    <w:p w:rsidR="27000B25" w:rsidP="27000B25" w:rsidRDefault="27000B25" w14:paraId="41094592" w14:textId="450D5C5E"/>
    <w:p w:rsidR="3F468C9B" w:rsidP="27000B25" w:rsidRDefault="3F468C9B" w14:paraId="27E93DCE" w14:textId="06FB0A23">
      <w:pPr>
        <w:jc w:val="center"/>
        <w:rPr>
          <w:b/>
          <w:bCs/>
          <w:sz w:val="28"/>
          <w:szCs w:val="28"/>
        </w:rPr>
      </w:pPr>
      <w:r w:rsidRPr="27000B25">
        <w:rPr>
          <w:b/>
          <w:bCs/>
          <w:sz w:val="28"/>
          <w:szCs w:val="28"/>
        </w:rPr>
        <w:t>Section A</w:t>
      </w:r>
    </w:p>
    <w:p w:rsidR="669A833A" w:rsidP="3663B4CF" w:rsidRDefault="669A833A" w14:paraId="2489EE0B" w14:textId="5938BABB">
      <w:pPr>
        <w:pStyle w:val="Normal"/>
      </w:pPr>
      <w:r w:rsidRPr="3663B4CF" w:rsidR="669A833A">
        <w:rPr>
          <w:b w:val="1"/>
          <w:bCs w:val="1"/>
          <w:i w:val="1"/>
          <w:iCs w:val="1"/>
          <w:sz w:val="24"/>
          <w:szCs w:val="24"/>
        </w:rPr>
        <w:t>Questi</w:t>
      </w:r>
      <w:r w:rsidRPr="3663B4CF" w:rsidR="258D745A">
        <w:rPr>
          <w:b w:val="1"/>
          <w:bCs w:val="1"/>
          <w:i w:val="1"/>
          <w:iCs w:val="1"/>
          <w:sz w:val="24"/>
          <w:szCs w:val="24"/>
        </w:rPr>
        <w:t>on 1 &amp; 2</w:t>
      </w:r>
    </w:p>
    <w:p w:rsidR="27000B25" w:rsidP="27000B25" w:rsidRDefault="27000B25" w14:paraId="6400CB1C" w14:textId="0C6A9665">
      <w:pPr>
        <w:jc w:val="center"/>
        <w:rPr>
          <w:b/>
          <w:bCs/>
          <w:sz w:val="28"/>
          <w:szCs w:val="28"/>
        </w:rPr>
      </w:pPr>
    </w:p>
    <w:p w:rsidR="7A4B342F" w:rsidP="27000B25" w:rsidRDefault="7A4B342F" w14:paraId="561203EE" w14:textId="4495179F">
      <w:pPr>
        <w:rPr>
          <w:sz w:val="24"/>
          <w:szCs w:val="24"/>
        </w:rPr>
      </w:pPr>
      <w:r w:rsidRPr="27000B25">
        <w:rPr>
          <w:sz w:val="24"/>
          <w:szCs w:val="24"/>
        </w:rPr>
        <w:t xml:space="preserve">There are a multitude of </w:t>
      </w:r>
      <w:r w:rsidRPr="27000B25" w:rsidR="39DBC300">
        <w:rPr>
          <w:sz w:val="24"/>
          <w:szCs w:val="24"/>
        </w:rPr>
        <w:t>diverse types</w:t>
      </w:r>
      <w:r w:rsidRPr="27000B25">
        <w:rPr>
          <w:sz w:val="24"/>
          <w:szCs w:val="24"/>
        </w:rPr>
        <w:t xml:space="preserve"> of users that would need to access a Database Management System </w:t>
      </w:r>
      <w:r w:rsidRPr="27000B25" w:rsidR="228932CF">
        <w:rPr>
          <w:sz w:val="24"/>
          <w:szCs w:val="24"/>
        </w:rPr>
        <w:t>designed for Coastal Tourism Management. Each role would be vital to the contribution of a successful system.</w:t>
      </w:r>
    </w:p>
    <w:p w:rsidR="228932CF" w:rsidP="27000B25" w:rsidRDefault="228932CF" w14:paraId="71EB89F0" w14:textId="76EAFA9A">
      <w:pPr>
        <w:rPr>
          <w:sz w:val="24"/>
          <w:szCs w:val="24"/>
        </w:rPr>
      </w:pPr>
      <w:r w:rsidRPr="27000B25">
        <w:rPr>
          <w:sz w:val="24"/>
          <w:szCs w:val="24"/>
        </w:rPr>
        <w:t xml:space="preserve">A list of users that would need access to this system would </w:t>
      </w:r>
      <w:r w:rsidRPr="27000B25" w:rsidR="45ECF5D3">
        <w:rPr>
          <w:sz w:val="24"/>
          <w:szCs w:val="24"/>
        </w:rPr>
        <w:t>include</w:t>
      </w:r>
      <w:r w:rsidRPr="27000B25">
        <w:rPr>
          <w:sz w:val="24"/>
          <w:szCs w:val="24"/>
        </w:rPr>
        <w:t xml:space="preserve"> Database Tech, Customer Support, </w:t>
      </w:r>
      <w:r w:rsidRPr="27000B25" w:rsidR="5D7DB739">
        <w:rPr>
          <w:sz w:val="24"/>
          <w:szCs w:val="24"/>
        </w:rPr>
        <w:t>Online Administrators and Support, Management</w:t>
      </w:r>
      <w:r w:rsidRPr="27000B25" w:rsidR="07961C90">
        <w:rPr>
          <w:sz w:val="24"/>
          <w:szCs w:val="24"/>
        </w:rPr>
        <w:t>,</w:t>
      </w:r>
      <w:r w:rsidRPr="27000B25" w:rsidR="5D7DB739">
        <w:rPr>
          <w:sz w:val="24"/>
          <w:szCs w:val="24"/>
        </w:rPr>
        <w:t xml:space="preserve"> and External Handlers. </w:t>
      </w:r>
    </w:p>
    <w:p w:rsidR="6AD82AB8" w:rsidP="27000B25" w:rsidRDefault="6AD82AB8" w14:paraId="4D004FA4" w14:textId="44619738">
      <w:pPr>
        <w:rPr>
          <w:sz w:val="24"/>
          <w:szCs w:val="24"/>
        </w:rPr>
      </w:pPr>
      <w:r w:rsidRPr="27000B25">
        <w:rPr>
          <w:b/>
          <w:bCs/>
          <w:sz w:val="24"/>
          <w:szCs w:val="24"/>
        </w:rPr>
        <w:t xml:space="preserve">Database Tech </w:t>
      </w:r>
      <w:r w:rsidRPr="27000B25">
        <w:rPr>
          <w:sz w:val="24"/>
          <w:szCs w:val="24"/>
        </w:rPr>
        <w:t xml:space="preserve">would have the role of </w:t>
      </w:r>
      <w:r w:rsidRPr="27000B25" w:rsidR="285549C1">
        <w:rPr>
          <w:sz w:val="24"/>
          <w:szCs w:val="24"/>
        </w:rPr>
        <w:t>ensuring that the</w:t>
      </w:r>
      <w:r w:rsidRPr="27000B25" w:rsidR="636E5495">
        <w:rPr>
          <w:sz w:val="24"/>
          <w:szCs w:val="24"/>
        </w:rPr>
        <w:t xml:space="preserve"> entire s</w:t>
      </w:r>
      <w:r w:rsidRPr="27000B25" w:rsidR="73B00B28">
        <w:rPr>
          <w:sz w:val="24"/>
          <w:szCs w:val="24"/>
        </w:rPr>
        <w:t>ystem</w:t>
      </w:r>
      <w:r w:rsidRPr="27000B25" w:rsidR="285549C1">
        <w:rPr>
          <w:sz w:val="24"/>
          <w:szCs w:val="24"/>
        </w:rPr>
        <w:t xml:space="preserve"> is running </w:t>
      </w:r>
      <w:r w:rsidRPr="27000B25" w:rsidR="19385929">
        <w:rPr>
          <w:sz w:val="24"/>
          <w:szCs w:val="24"/>
        </w:rPr>
        <w:t>to</w:t>
      </w:r>
      <w:r w:rsidRPr="27000B25" w:rsidR="285549C1">
        <w:rPr>
          <w:sz w:val="24"/>
          <w:szCs w:val="24"/>
        </w:rPr>
        <w:t xml:space="preserve"> </w:t>
      </w:r>
      <w:r w:rsidRPr="27000B25" w:rsidR="19385929">
        <w:rPr>
          <w:sz w:val="24"/>
          <w:szCs w:val="24"/>
        </w:rPr>
        <w:t xml:space="preserve">its optimum efficiency. </w:t>
      </w:r>
      <w:r w:rsidRPr="27000B25" w:rsidR="50BEC38B">
        <w:rPr>
          <w:sz w:val="24"/>
          <w:szCs w:val="24"/>
        </w:rPr>
        <w:t xml:space="preserve">Their responsibilities would include a focus on the data being stored in the best way for all users to access the information that they require as quickly as possible. </w:t>
      </w:r>
      <w:r w:rsidRPr="27000B25" w:rsidR="79FF8336">
        <w:rPr>
          <w:sz w:val="24"/>
          <w:szCs w:val="24"/>
        </w:rPr>
        <w:t>Additional to this, they would ensure that their team is updating the system regularly for the</w:t>
      </w:r>
      <w:r w:rsidRPr="27000B25" w:rsidR="07FD7F94">
        <w:rPr>
          <w:sz w:val="24"/>
          <w:szCs w:val="24"/>
        </w:rPr>
        <w:t xml:space="preserve"> best system integrity, adding any additional security measures that may be helpful to protecting sensitive data and taki</w:t>
      </w:r>
      <w:r w:rsidRPr="27000B25" w:rsidR="4FBF30C6">
        <w:rPr>
          <w:sz w:val="24"/>
          <w:szCs w:val="24"/>
        </w:rPr>
        <w:t xml:space="preserve">ng on board and constructive criticism from other users who would need to access the DMBS. </w:t>
      </w:r>
    </w:p>
    <w:p w:rsidR="4FBF30C6" w:rsidP="27000B25" w:rsidRDefault="4FBF30C6" w14:paraId="6B4DB0EC" w14:textId="0D1DB8AA">
      <w:pPr>
        <w:rPr>
          <w:sz w:val="24"/>
          <w:szCs w:val="24"/>
        </w:rPr>
      </w:pPr>
      <w:r w:rsidRPr="27000B25">
        <w:rPr>
          <w:b/>
          <w:bCs/>
          <w:sz w:val="24"/>
          <w:szCs w:val="24"/>
        </w:rPr>
        <w:t xml:space="preserve">Customer Support </w:t>
      </w:r>
      <w:r w:rsidRPr="27000B25">
        <w:rPr>
          <w:sz w:val="24"/>
          <w:szCs w:val="24"/>
        </w:rPr>
        <w:t xml:space="preserve">along with </w:t>
      </w:r>
      <w:r w:rsidRPr="27000B25">
        <w:rPr>
          <w:b/>
          <w:bCs/>
          <w:sz w:val="24"/>
          <w:szCs w:val="24"/>
        </w:rPr>
        <w:t>Online Administrators and Support</w:t>
      </w:r>
      <w:r w:rsidRPr="27000B25">
        <w:rPr>
          <w:sz w:val="24"/>
          <w:szCs w:val="24"/>
        </w:rPr>
        <w:t xml:space="preserve"> are quite similar users. They would both have a </w:t>
      </w:r>
      <w:r w:rsidRPr="27000B25" w:rsidR="675E2B46">
        <w:rPr>
          <w:sz w:val="24"/>
          <w:szCs w:val="24"/>
        </w:rPr>
        <w:t>customer- facing</w:t>
      </w:r>
      <w:r w:rsidRPr="27000B25">
        <w:rPr>
          <w:sz w:val="24"/>
          <w:szCs w:val="24"/>
        </w:rPr>
        <w:t xml:space="preserve"> role within this type of c</w:t>
      </w:r>
      <w:r w:rsidRPr="27000B25" w:rsidR="3CEFC8FB">
        <w:rPr>
          <w:sz w:val="24"/>
          <w:szCs w:val="24"/>
        </w:rPr>
        <w:t xml:space="preserve">ompany. </w:t>
      </w:r>
    </w:p>
    <w:p w:rsidR="5EBE6109" w:rsidP="27000B25" w:rsidRDefault="5EBE6109" w14:paraId="272E431B" w14:textId="4256C3AF">
      <w:pPr>
        <w:rPr>
          <w:sz w:val="24"/>
          <w:szCs w:val="24"/>
        </w:rPr>
      </w:pPr>
      <w:r w:rsidRPr="27000B25">
        <w:rPr>
          <w:b/>
          <w:bCs/>
          <w:sz w:val="24"/>
          <w:szCs w:val="24"/>
        </w:rPr>
        <w:t xml:space="preserve">Customer Support </w:t>
      </w:r>
      <w:r w:rsidRPr="27000B25">
        <w:rPr>
          <w:sz w:val="24"/>
          <w:szCs w:val="24"/>
        </w:rPr>
        <w:t xml:space="preserve">would speak with customers who wish to contact the company using a phone line and their responsibilities would focus on discussing with customers any complaints or queries that they needed assistance with, </w:t>
      </w:r>
      <w:r w:rsidRPr="27000B25" w:rsidR="7F6BEE70">
        <w:rPr>
          <w:sz w:val="24"/>
          <w:szCs w:val="24"/>
        </w:rPr>
        <w:t xml:space="preserve">checking over data we already have stored for the customers to keep the most up-to-date </w:t>
      </w:r>
      <w:r w:rsidRPr="27000B25" w:rsidR="575B2A8A">
        <w:rPr>
          <w:sz w:val="24"/>
          <w:szCs w:val="24"/>
        </w:rPr>
        <w:t xml:space="preserve">data </w:t>
      </w:r>
      <w:r w:rsidRPr="27000B25" w:rsidR="7F6BEE70">
        <w:rPr>
          <w:sz w:val="24"/>
          <w:szCs w:val="24"/>
        </w:rPr>
        <w:t xml:space="preserve">and </w:t>
      </w:r>
      <w:r w:rsidRPr="27000B25" w:rsidR="7808B7F1">
        <w:rPr>
          <w:sz w:val="24"/>
          <w:szCs w:val="24"/>
        </w:rPr>
        <w:t xml:space="preserve">liaising with any external companies on what the customers are booking. </w:t>
      </w:r>
    </w:p>
    <w:p w:rsidR="62E5EBB9" w:rsidP="27000B25" w:rsidRDefault="62E5EBB9" w14:paraId="2C4E7F13" w14:textId="59732A90">
      <w:pPr>
        <w:rPr>
          <w:sz w:val="24"/>
          <w:szCs w:val="24"/>
        </w:rPr>
      </w:pPr>
      <w:r w:rsidRPr="3663B4CF" w:rsidR="62E5EBB9">
        <w:rPr>
          <w:b w:val="1"/>
          <w:bCs w:val="1"/>
          <w:sz w:val="24"/>
          <w:szCs w:val="24"/>
        </w:rPr>
        <w:t xml:space="preserve">Online Administrators and Support </w:t>
      </w:r>
      <w:r w:rsidRPr="3663B4CF" w:rsidR="62E5EBB9">
        <w:rPr>
          <w:sz w:val="24"/>
          <w:szCs w:val="24"/>
        </w:rPr>
        <w:t>would have the same responsibilities as Customer Support but would focus on the online display that customers could access.</w:t>
      </w:r>
      <w:r w:rsidRPr="3663B4CF" w:rsidR="7ABEED8E">
        <w:rPr>
          <w:sz w:val="24"/>
          <w:szCs w:val="24"/>
        </w:rPr>
        <w:t xml:space="preserve"> </w:t>
      </w:r>
      <w:r w:rsidRPr="3663B4CF" w:rsidR="17F38CA0">
        <w:rPr>
          <w:sz w:val="24"/>
          <w:szCs w:val="24"/>
        </w:rPr>
        <w:t>They must answer any queries the customers may request online along with keeping the booking information available as up to date as possible.</w:t>
      </w:r>
      <w:r w:rsidRPr="3663B4CF" w:rsidR="452389C0">
        <w:rPr>
          <w:sz w:val="24"/>
          <w:szCs w:val="24"/>
        </w:rPr>
        <w:t xml:space="preserve"> </w:t>
      </w:r>
    </w:p>
    <w:p w:rsidR="20630AC2" w:rsidP="27000B25" w:rsidRDefault="20630AC2" w14:paraId="10A103A0" w14:textId="27E62EDB">
      <w:pPr>
        <w:rPr>
          <w:sz w:val="24"/>
          <w:szCs w:val="24"/>
        </w:rPr>
      </w:pPr>
      <w:r w:rsidRPr="3663B4CF" w:rsidR="74406E23">
        <w:rPr>
          <w:b w:val="1"/>
          <w:bCs w:val="1"/>
          <w:sz w:val="24"/>
          <w:szCs w:val="24"/>
        </w:rPr>
        <w:t xml:space="preserve">Management would have an internal role </w:t>
      </w:r>
      <w:r w:rsidRPr="3663B4CF" w:rsidR="2A03B0E8">
        <w:rPr>
          <w:b w:val="1"/>
          <w:bCs w:val="1"/>
          <w:sz w:val="24"/>
          <w:szCs w:val="24"/>
        </w:rPr>
        <w:t>for</w:t>
      </w:r>
      <w:r w:rsidRPr="3663B4CF" w:rsidR="74406E23">
        <w:rPr>
          <w:b w:val="1"/>
          <w:bCs w:val="1"/>
          <w:sz w:val="24"/>
          <w:szCs w:val="24"/>
        </w:rPr>
        <w:t xml:space="preserve"> the handlers that access the database.</w:t>
      </w:r>
      <w:r w:rsidRPr="3663B4CF" w:rsidR="20630AC2">
        <w:rPr>
          <w:sz w:val="24"/>
          <w:szCs w:val="24"/>
        </w:rPr>
        <w:t xml:space="preserve"> They would very rarely have to be customer facing unless </w:t>
      </w:r>
      <w:r w:rsidRPr="3663B4CF" w:rsidR="20630AC2">
        <w:rPr>
          <w:sz w:val="24"/>
          <w:szCs w:val="24"/>
        </w:rPr>
        <w:t>requested</w:t>
      </w:r>
      <w:r w:rsidRPr="3663B4CF" w:rsidR="20630AC2">
        <w:rPr>
          <w:sz w:val="24"/>
          <w:szCs w:val="24"/>
        </w:rPr>
        <w:t>. The</w:t>
      </w:r>
      <w:r w:rsidRPr="3663B4CF" w:rsidR="575D21C2">
        <w:rPr>
          <w:sz w:val="24"/>
          <w:szCs w:val="24"/>
        </w:rPr>
        <w:t>ir role is overarching within the employee side of the D</w:t>
      </w:r>
      <w:r w:rsidRPr="3663B4CF" w:rsidR="18B83C91">
        <w:rPr>
          <w:sz w:val="24"/>
          <w:szCs w:val="24"/>
        </w:rPr>
        <w:t>BMS,</w:t>
      </w:r>
      <w:r w:rsidRPr="3663B4CF" w:rsidR="575D21C2">
        <w:rPr>
          <w:sz w:val="24"/>
          <w:szCs w:val="24"/>
        </w:rPr>
        <w:t xml:space="preserve"> and their </w:t>
      </w:r>
      <w:r w:rsidRPr="3663B4CF" w:rsidR="66B80A3A">
        <w:rPr>
          <w:sz w:val="24"/>
          <w:szCs w:val="24"/>
        </w:rPr>
        <w:t xml:space="preserve">responsibilities reflect that. </w:t>
      </w:r>
      <w:r w:rsidRPr="3663B4CF" w:rsidR="1251A62D">
        <w:rPr>
          <w:sz w:val="24"/>
          <w:szCs w:val="24"/>
        </w:rPr>
        <w:t xml:space="preserve">Responsibilities include storing employee information, reviewing employee statistics and their salaries, recruitment, answering any questions that the Support Team may have and </w:t>
      </w:r>
      <w:r w:rsidRPr="3663B4CF" w:rsidR="1A6D3E48">
        <w:rPr>
          <w:sz w:val="24"/>
          <w:szCs w:val="24"/>
        </w:rPr>
        <w:t xml:space="preserve">keeping up morale within the company. </w:t>
      </w:r>
    </w:p>
    <w:p w:rsidR="27000B25" w:rsidP="27000B25" w:rsidRDefault="27000B25" w14:paraId="4DB61BAC" w14:textId="69576953">
      <w:pPr>
        <w:rPr>
          <w:sz w:val="24"/>
          <w:szCs w:val="24"/>
        </w:rPr>
      </w:pPr>
    </w:p>
    <w:p w:rsidR="1A6D3E48" w:rsidP="27000B25" w:rsidRDefault="1A6D3E48" w14:paraId="0836F729" w14:textId="29A5D90B">
      <w:pPr>
        <w:rPr>
          <w:sz w:val="24"/>
          <w:szCs w:val="24"/>
        </w:rPr>
      </w:pPr>
      <w:r w:rsidRPr="27000B25">
        <w:rPr>
          <w:sz w:val="24"/>
          <w:szCs w:val="24"/>
        </w:rPr>
        <w:t xml:space="preserve">Finally, </w:t>
      </w:r>
      <w:r w:rsidRPr="27000B25">
        <w:rPr>
          <w:b/>
          <w:bCs/>
          <w:sz w:val="24"/>
          <w:szCs w:val="24"/>
        </w:rPr>
        <w:t xml:space="preserve">External Handlers </w:t>
      </w:r>
      <w:r w:rsidRPr="27000B25">
        <w:rPr>
          <w:sz w:val="24"/>
          <w:szCs w:val="24"/>
        </w:rPr>
        <w:t xml:space="preserve">are the other companies </w:t>
      </w:r>
      <w:r w:rsidRPr="27000B25" w:rsidR="3C1BFF95">
        <w:rPr>
          <w:sz w:val="24"/>
          <w:szCs w:val="24"/>
        </w:rPr>
        <w:t xml:space="preserve">within the DBMS and their role is </w:t>
      </w:r>
      <w:r w:rsidRPr="27000B25">
        <w:rPr>
          <w:sz w:val="24"/>
          <w:szCs w:val="24"/>
        </w:rPr>
        <w:t xml:space="preserve">that </w:t>
      </w:r>
      <w:r w:rsidRPr="27000B25" w:rsidR="1A29A565">
        <w:rPr>
          <w:sz w:val="24"/>
          <w:szCs w:val="24"/>
        </w:rPr>
        <w:t xml:space="preserve">they </w:t>
      </w:r>
      <w:r w:rsidRPr="27000B25">
        <w:rPr>
          <w:sz w:val="24"/>
          <w:szCs w:val="24"/>
        </w:rPr>
        <w:t xml:space="preserve">would receive any booking information and accommodate the guests. </w:t>
      </w:r>
      <w:r w:rsidRPr="27000B25" w:rsidR="31BE0C9A">
        <w:rPr>
          <w:sz w:val="24"/>
          <w:szCs w:val="24"/>
        </w:rPr>
        <w:t>Their responsibilities are to confirm booking information, arrange their venue for the guests to arrive and to report back to the Support Handlers if there are any</w:t>
      </w:r>
      <w:r w:rsidRPr="27000B25" w:rsidR="4A19FBF2">
        <w:rPr>
          <w:sz w:val="24"/>
          <w:szCs w:val="24"/>
        </w:rPr>
        <w:t xml:space="preserve"> issues with the bookings. </w:t>
      </w:r>
    </w:p>
    <w:p w:rsidR="27000B25" w:rsidP="27000B25" w:rsidRDefault="27000B25" w14:paraId="5B3BB9D9" w14:textId="2E5E95F4">
      <w:pPr>
        <w:rPr>
          <w:sz w:val="24"/>
          <w:szCs w:val="24"/>
        </w:rPr>
      </w:pPr>
    </w:p>
    <w:p w:rsidR="4D4F6E27" w:rsidP="27000B25" w:rsidRDefault="43168133" w14:paraId="18F7DF5C" w14:textId="06B05FBC">
      <w:pPr>
        <w:rPr>
          <w:sz w:val="28"/>
          <w:szCs w:val="28"/>
        </w:rPr>
      </w:pPr>
      <w:r w:rsidRPr="27000B25">
        <w:rPr>
          <w:sz w:val="24"/>
          <w:szCs w:val="24"/>
        </w:rPr>
        <w:t xml:space="preserve">In conclusion, when each type of user </w:t>
      </w:r>
      <w:r w:rsidRPr="27000B25" w:rsidR="7FC1FABD">
        <w:rPr>
          <w:sz w:val="24"/>
          <w:szCs w:val="24"/>
        </w:rPr>
        <w:t xml:space="preserve">and department within Coastal Getaways </w:t>
      </w:r>
      <w:r w:rsidRPr="27000B25">
        <w:rPr>
          <w:sz w:val="24"/>
          <w:szCs w:val="24"/>
        </w:rPr>
        <w:t xml:space="preserve">has a clear role and responsibility within the Database, that would contribute to a successful </w:t>
      </w:r>
      <w:r w:rsidRPr="27000B25" w:rsidR="63C40E9A">
        <w:rPr>
          <w:sz w:val="24"/>
          <w:szCs w:val="24"/>
        </w:rPr>
        <w:t xml:space="preserve">DBMS for all users. The system </w:t>
      </w:r>
      <w:r w:rsidRPr="27000B25" w:rsidR="1128E199">
        <w:rPr>
          <w:sz w:val="24"/>
          <w:szCs w:val="24"/>
        </w:rPr>
        <w:t>would also r</w:t>
      </w:r>
      <w:r w:rsidRPr="27000B25" w:rsidR="63C40E9A">
        <w:rPr>
          <w:sz w:val="24"/>
          <w:szCs w:val="24"/>
        </w:rPr>
        <w:t xml:space="preserve">eflect each </w:t>
      </w:r>
      <w:r w:rsidRPr="27000B25" w:rsidR="39D23AC8">
        <w:rPr>
          <w:sz w:val="24"/>
          <w:szCs w:val="24"/>
        </w:rPr>
        <w:t>handler's</w:t>
      </w:r>
      <w:r w:rsidRPr="27000B25" w:rsidR="63C40E9A">
        <w:rPr>
          <w:sz w:val="24"/>
          <w:szCs w:val="24"/>
        </w:rPr>
        <w:t xml:space="preserve"> </w:t>
      </w:r>
      <w:r w:rsidRPr="27000B25" w:rsidR="49673066">
        <w:rPr>
          <w:sz w:val="24"/>
          <w:szCs w:val="24"/>
        </w:rPr>
        <w:t>level of access to their responsibility so that there are no breaches of data protection.</w:t>
      </w:r>
    </w:p>
    <w:p w:rsidR="27000B25" w:rsidP="27000B25" w:rsidRDefault="27000B25" w14:paraId="5F266EAD" w14:textId="3054002C">
      <w:pPr>
        <w:rPr>
          <w:sz w:val="24"/>
          <w:szCs w:val="24"/>
        </w:rPr>
      </w:pPr>
    </w:p>
    <w:p w:rsidR="68335C00" w:rsidP="1378FAAB" w:rsidRDefault="68335C00" w14:paraId="7AA26FAF" w14:textId="6D21A329">
      <w:pPr>
        <w:rPr>
          <w:sz w:val="24"/>
          <w:szCs w:val="24"/>
        </w:rPr>
      </w:pPr>
      <w:r w:rsidRPr="3663B4CF" w:rsidR="68335C00">
        <w:rPr>
          <w:sz w:val="24"/>
          <w:szCs w:val="24"/>
        </w:rPr>
        <w:t xml:space="preserve">The departments within the CMTS that would need access to that system would be Customer Support and Online Administrators and Support. </w:t>
      </w:r>
      <w:r w:rsidRPr="3663B4CF" w:rsidR="0BC0E31B">
        <w:rPr>
          <w:sz w:val="24"/>
          <w:szCs w:val="24"/>
        </w:rPr>
        <w:t xml:space="preserve">As discussed, they would </w:t>
      </w:r>
      <w:r w:rsidRPr="3663B4CF" w:rsidR="0BC0E31B">
        <w:rPr>
          <w:sz w:val="24"/>
          <w:szCs w:val="24"/>
        </w:rPr>
        <w:t>be responsible for</w:t>
      </w:r>
      <w:r w:rsidRPr="3663B4CF" w:rsidR="0BC0E31B">
        <w:rPr>
          <w:sz w:val="24"/>
          <w:szCs w:val="24"/>
        </w:rPr>
        <w:t xml:space="preserve"> ensuring that all customer-facing data is up to date and easy to access.</w:t>
      </w:r>
      <w:r w:rsidRPr="3663B4CF" w:rsidR="6E15C042">
        <w:rPr>
          <w:sz w:val="24"/>
          <w:szCs w:val="24"/>
        </w:rPr>
        <w:t xml:space="preserve"> </w:t>
      </w:r>
      <w:r w:rsidRPr="3663B4CF" w:rsidR="6459FA1E">
        <w:rPr>
          <w:sz w:val="24"/>
          <w:szCs w:val="24"/>
        </w:rPr>
        <w:t>Customer Support will need experience using the system to understand the customer if they have queries, and Online Support will work specifically on the design and information displayed to external users.</w:t>
      </w:r>
      <w:r w:rsidRPr="3663B4CF" w:rsidR="501E6878">
        <w:rPr>
          <w:sz w:val="24"/>
          <w:szCs w:val="24"/>
        </w:rPr>
        <w:t xml:space="preserve"> </w:t>
      </w:r>
    </w:p>
    <w:p w:rsidR="1378FAAB" w:rsidP="3663B4CF" w:rsidRDefault="1378FAAB" w14:paraId="037DE878" w14:textId="5E207EB5">
      <w:pPr>
        <w:pStyle w:val="Normal"/>
        <w:rPr>
          <w:b w:val="1"/>
          <w:bCs w:val="1"/>
          <w:sz w:val="24"/>
          <w:szCs w:val="24"/>
        </w:rPr>
      </w:pPr>
    </w:p>
    <w:p w:rsidR="1378FAAB" w:rsidP="3663B4CF" w:rsidRDefault="1378FAAB" w14:paraId="5007D328" w14:textId="703B63F0">
      <w:pPr>
        <w:pStyle w:val="Normal"/>
        <w:rPr>
          <w:b w:val="1"/>
          <w:bCs w:val="1"/>
          <w:i w:val="1"/>
          <w:iCs w:val="1"/>
          <w:sz w:val="24"/>
          <w:szCs w:val="24"/>
        </w:rPr>
      </w:pPr>
    </w:p>
    <w:p w:rsidR="1378FAAB" w:rsidP="3663B4CF" w:rsidRDefault="1378FAAB" w14:paraId="6643CA21" w14:textId="19BA78B2">
      <w:pPr>
        <w:pStyle w:val="Normal"/>
        <w:rPr>
          <w:b w:val="1"/>
          <w:bCs w:val="1"/>
          <w:i w:val="1"/>
          <w:iCs w:val="1"/>
          <w:sz w:val="24"/>
          <w:szCs w:val="24"/>
        </w:rPr>
      </w:pPr>
    </w:p>
    <w:p w:rsidR="1378FAAB" w:rsidP="3663B4CF" w:rsidRDefault="1378FAAB" w14:paraId="3822869C" w14:textId="1EFF77B8">
      <w:pPr>
        <w:pStyle w:val="Normal"/>
        <w:rPr>
          <w:b w:val="1"/>
          <w:bCs w:val="1"/>
          <w:i w:val="1"/>
          <w:iCs w:val="1"/>
          <w:sz w:val="24"/>
          <w:szCs w:val="24"/>
        </w:rPr>
      </w:pPr>
    </w:p>
    <w:p w:rsidR="1378FAAB" w:rsidP="3663B4CF" w:rsidRDefault="1378FAAB" w14:paraId="56881BE9" w14:textId="28F2E0E4">
      <w:pPr>
        <w:pStyle w:val="Normal"/>
        <w:rPr>
          <w:b w:val="1"/>
          <w:bCs w:val="1"/>
          <w:i w:val="1"/>
          <w:iCs w:val="1"/>
          <w:sz w:val="24"/>
          <w:szCs w:val="24"/>
        </w:rPr>
      </w:pPr>
    </w:p>
    <w:p w:rsidR="1378FAAB" w:rsidP="3663B4CF" w:rsidRDefault="1378FAAB" w14:paraId="0FB1D865" w14:textId="678EB5DB">
      <w:pPr>
        <w:pStyle w:val="Normal"/>
        <w:rPr>
          <w:b w:val="1"/>
          <w:bCs w:val="1"/>
          <w:i w:val="1"/>
          <w:iCs w:val="1"/>
          <w:sz w:val="24"/>
          <w:szCs w:val="24"/>
        </w:rPr>
      </w:pPr>
    </w:p>
    <w:p w:rsidR="1378FAAB" w:rsidP="3663B4CF" w:rsidRDefault="1378FAAB" w14:paraId="76BC5839" w14:textId="4168A052">
      <w:pPr>
        <w:pStyle w:val="Normal"/>
        <w:rPr>
          <w:b w:val="1"/>
          <w:bCs w:val="1"/>
          <w:i w:val="1"/>
          <w:iCs w:val="1"/>
          <w:sz w:val="24"/>
          <w:szCs w:val="24"/>
        </w:rPr>
      </w:pPr>
    </w:p>
    <w:p w:rsidR="1378FAAB" w:rsidP="3663B4CF" w:rsidRDefault="1378FAAB" w14:paraId="69A28BF4" w14:textId="06628504">
      <w:pPr>
        <w:pStyle w:val="Normal"/>
        <w:rPr>
          <w:b w:val="1"/>
          <w:bCs w:val="1"/>
          <w:i w:val="1"/>
          <w:iCs w:val="1"/>
          <w:sz w:val="24"/>
          <w:szCs w:val="24"/>
        </w:rPr>
      </w:pPr>
    </w:p>
    <w:p w:rsidR="1378FAAB" w:rsidP="3663B4CF" w:rsidRDefault="1378FAAB" w14:paraId="4564693C" w14:textId="3E2C8611">
      <w:pPr>
        <w:pStyle w:val="Normal"/>
        <w:rPr>
          <w:b w:val="1"/>
          <w:bCs w:val="1"/>
          <w:i w:val="1"/>
          <w:iCs w:val="1"/>
          <w:sz w:val="24"/>
          <w:szCs w:val="24"/>
        </w:rPr>
      </w:pPr>
    </w:p>
    <w:p w:rsidR="1378FAAB" w:rsidP="3663B4CF" w:rsidRDefault="1378FAAB" w14:paraId="4DB969B0" w14:textId="774AEFF9">
      <w:pPr>
        <w:pStyle w:val="Normal"/>
        <w:rPr>
          <w:b w:val="1"/>
          <w:bCs w:val="1"/>
          <w:i w:val="1"/>
          <w:iCs w:val="1"/>
          <w:sz w:val="24"/>
          <w:szCs w:val="24"/>
        </w:rPr>
      </w:pPr>
    </w:p>
    <w:p w:rsidR="1378FAAB" w:rsidP="3663B4CF" w:rsidRDefault="1378FAAB" w14:paraId="3AEF6510" w14:textId="4AE94D27">
      <w:pPr>
        <w:pStyle w:val="Normal"/>
        <w:rPr>
          <w:b w:val="1"/>
          <w:bCs w:val="1"/>
          <w:i w:val="1"/>
          <w:iCs w:val="1"/>
          <w:sz w:val="24"/>
          <w:szCs w:val="24"/>
        </w:rPr>
      </w:pPr>
    </w:p>
    <w:p w:rsidR="1378FAAB" w:rsidP="3663B4CF" w:rsidRDefault="1378FAAB" w14:paraId="7C68A0E4" w14:textId="034F7C5B">
      <w:pPr>
        <w:pStyle w:val="Normal"/>
        <w:rPr>
          <w:b w:val="1"/>
          <w:bCs w:val="1"/>
          <w:i w:val="1"/>
          <w:iCs w:val="1"/>
          <w:sz w:val="24"/>
          <w:szCs w:val="24"/>
        </w:rPr>
      </w:pPr>
    </w:p>
    <w:p w:rsidR="1378FAAB" w:rsidP="3663B4CF" w:rsidRDefault="1378FAAB" w14:paraId="0E6A5F39" w14:textId="729F66FE">
      <w:pPr>
        <w:pStyle w:val="Normal"/>
        <w:rPr>
          <w:b w:val="1"/>
          <w:bCs w:val="1"/>
          <w:i w:val="1"/>
          <w:iCs w:val="1"/>
          <w:sz w:val="24"/>
          <w:szCs w:val="24"/>
        </w:rPr>
      </w:pPr>
    </w:p>
    <w:p w:rsidR="1378FAAB" w:rsidP="3663B4CF" w:rsidRDefault="1378FAAB" w14:paraId="7DC6472B" w14:textId="3DD1BCA8">
      <w:pPr>
        <w:pStyle w:val="Normal"/>
        <w:rPr>
          <w:b w:val="1"/>
          <w:bCs w:val="1"/>
          <w:i w:val="1"/>
          <w:iCs w:val="1"/>
          <w:sz w:val="24"/>
          <w:szCs w:val="24"/>
        </w:rPr>
      </w:pPr>
    </w:p>
    <w:p w:rsidR="1378FAAB" w:rsidP="3663B4CF" w:rsidRDefault="1378FAAB" w14:paraId="39F33C62" w14:textId="6C4B5D50">
      <w:pPr>
        <w:pStyle w:val="Normal"/>
        <w:rPr>
          <w:b w:val="1"/>
          <w:bCs w:val="1"/>
          <w:i w:val="1"/>
          <w:iCs w:val="1"/>
          <w:sz w:val="24"/>
          <w:szCs w:val="24"/>
        </w:rPr>
      </w:pPr>
    </w:p>
    <w:p w:rsidR="1378FAAB" w:rsidP="3663B4CF" w:rsidRDefault="1378FAAB" w14:paraId="7256A607" w14:textId="3E89B0DB">
      <w:pPr>
        <w:pStyle w:val="Normal"/>
        <w:rPr>
          <w:b w:val="1"/>
          <w:bCs w:val="1"/>
          <w:i w:val="1"/>
          <w:iCs w:val="1"/>
          <w:sz w:val="24"/>
          <w:szCs w:val="24"/>
        </w:rPr>
      </w:pPr>
    </w:p>
    <w:p w:rsidR="1378FAAB" w:rsidP="3663B4CF" w:rsidRDefault="1378FAAB" w14:paraId="1C2E41D5" w14:textId="7C12662D">
      <w:pPr>
        <w:pStyle w:val="Normal"/>
        <w:rPr>
          <w:b w:val="1"/>
          <w:bCs w:val="1"/>
          <w:i w:val="1"/>
          <w:iCs w:val="1"/>
          <w:sz w:val="24"/>
          <w:szCs w:val="24"/>
        </w:rPr>
      </w:pPr>
      <w:r w:rsidRPr="3663B4CF" w:rsidR="01EEBE0C">
        <w:rPr>
          <w:b w:val="1"/>
          <w:bCs w:val="1"/>
          <w:i w:val="1"/>
          <w:iCs w:val="1"/>
          <w:sz w:val="24"/>
          <w:szCs w:val="24"/>
        </w:rPr>
        <w:t>Database Design and Implementation</w:t>
      </w:r>
    </w:p>
    <w:p w:rsidR="1378FAAB" w:rsidP="3663B4CF" w:rsidRDefault="1378FAAB" w14:paraId="4BADE649" w14:textId="737FC073">
      <w:pPr>
        <w:pStyle w:val="Normal"/>
      </w:pPr>
      <w:r w:rsidR="21445098">
        <w:drawing>
          <wp:inline wp14:editId="71E99A2A" wp14:anchorId="4205408D">
            <wp:extent cx="6724899" cy="5365909"/>
            <wp:effectExtent l="0" t="0" r="0" b="0"/>
            <wp:docPr id="1640219168" name="" title=""/>
            <wp:cNvGraphicFramePr>
              <a:graphicFrameLocks noChangeAspect="1"/>
            </wp:cNvGraphicFramePr>
            <a:graphic>
              <a:graphicData uri="http://schemas.openxmlformats.org/drawingml/2006/picture">
                <pic:pic>
                  <pic:nvPicPr>
                    <pic:cNvPr id="0" name=""/>
                    <pic:cNvPicPr/>
                  </pic:nvPicPr>
                  <pic:blipFill>
                    <a:blip r:embed="R2e562f5863584f7c">
                      <a:extLst>
                        <a:ext xmlns:a="http://schemas.openxmlformats.org/drawingml/2006/main" uri="{28A0092B-C50C-407E-A947-70E740481C1C}">
                          <a14:useLocalDpi val="0"/>
                        </a:ext>
                      </a:extLst>
                    </a:blip>
                    <a:stretch>
                      <a:fillRect/>
                    </a:stretch>
                  </pic:blipFill>
                  <pic:spPr>
                    <a:xfrm>
                      <a:off x="0" y="0"/>
                      <a:ext cx="6724899" cy="5365909"/>
                    </a:xfrm>
                    <a:prstGeom prst="rect">
                      <a:avLst/>
                    </a:prstGeom>
                  </pic:spPr>
                </pic:pic>
              </a:graphicData>
            </a:graphic>
          </wp:inline>
        </w:drawing>
      </w:r>
    </w:p>
    <w:p w:rsidR="68335C00" w:rsidP="3663B4CF" w:rsidRDefault="68335C00" w14:paraId="7D28C1D4" w14:textId="44D94FAA">
      <w:pPr>
        <w:pStyle w:val="Normal"/>
        <w:rPr>
          <w:sz w:val="24"/>
          <w:szCs w:val="24"/>
        </w:rPr>
      </w:pPr>
    </w:p>
    <w:p w:rsidR="68335C00" w:rsidP="3663B4CF" w:rsidRDefault="68335C00" w14:paraId="5D059B79" w14:textId="3A5537A9">
      <w:pPr>
        <w:pStyle w:val="Normal"/>
        <w:rPr>
          <w:sz w:val="24"/>
          <w:szCs w:val="24"/>
        </w:rPr>
      </w:pPr>
    </w:p>
    <w:p w:rsidR="68335C00" w:rsidP="3663B4CF" w:rsidRDefault="68335C00" w14:paraId="06A6C1CE" w14:textId="388A0B8A">
      <w:pPr>
        <w:pStyle w:val="Normal"/>
        <w:rPr>
          <w:sz w:val="24"/>
          <w:szCs w:val="24"/>
        </w:rPr>
      </w:pPr>
    </w:p>
    <w:p w:rsidR="68335C00" w:rsidP="3663B4CF" w:rsidRDefault="68335C00" w14:paraId="6BD8C623" w14:textId="196A587B">
      <w:pPr>
        <w:pStyle w:val="Normal"/>
        <w:rPr>
          <w:sz w:val="24"/>
          <w:szCs w:val="24"/>
        </w:rPr>
      </w:pPr>
    </w:p>
    <w:p w:rsidR="68335C00" w:rsidP="3663B4CF" w:rsidRDefault="68335C00" w14:paraId="2F8C900D" w14:textId="0AA413CC">
      <w:pPr>
        <w:pStyle w:val="Normal"/>
        <w:jc w:val="center"/>
        <w:rPr>
          <w:sz w:val="24"/>
          <w:szCs w:val="24"/>
        </w:rPr>
      </w:pPr>
      <w:r w:rsidR="7FA3C864">
        <w:drawing>
          <wp:inline wp14:editId="26093EDB" wp14:anchorId="698CB1C4">
            <wp:extent cx="6108048" cy="3219450"/>
            <wp:effectExtent l="0" t="0" r="0" b="0"/>
            <wp:docPr id="108260058" name="" title=""/>
            <wp:cNvGraphicFramePr>
              <a:graphicFrameLocks noChangeAspect="1"/>
            </wp:cNvGraphicFramePr>
            <a:graphic>
              <a:graphicData uri="http://schemas.openxmlformats.org/drawingml/2006/picture">
                <pic:pic>
                  <pic:nvPicPr>
                    <pic:cNvPr id="0" name=""/>
                    <pic:cNvPicPr/>
                  </pic:nvPicPr>
                  <pic:blipFill>
                    <a:blip r:embed="R99b9f94823d54b02">
                      <a:extLst>
                        <a:ext xmlns:a="http://schemas.openxmlformats.org/drawingml/2006/main" uri="{28A0092B-C50C-407E-A947-70E740481C1C}">
                          <a14:useLocalDpi val="0"/>
                        </a:ext>
                      </a:extLst>
                    </a:blip>
                    <a:stretch>
                      <a:fillRect/>
                    </a:stretch>
                  </pic:blipFill>
                  <pic:spPr>
                    <a:xfrm>
                      <a:off x="0" y="0"/>
                      <a:ext cx="6108048" cy="3219450"/>
                    </a:xfrm>
                    <a:prstGeom prst="rect">
                      <a:avLst/>
                    </a:prstGeom>
                  </pic:spPr>
                </pic:pic>
              </a:graphicData>
            </a:graphic>
          </wp:inline>
        </w:drawing>
      </w:r>
      <w:r w:rsidRPr="3663B4CF" w:rsidR="21445098">
        <w:rPr>
          <w:sz w:val="24"/>
          <w:szCs w:val="24"/>
        </w:rPr>
        <w:t xml:space="preserve">The above images are also attached to the document if they are not clear. </w:t>
      </w:r>
    </w:p>
    <w:p w:rsidR="3663B4CF" w:rsidP="3663B4CF" w:rsidRDefault="3663B4CF" w14:paraId="7A8C9B57" w14:textId="0A4C55FA">
      <w:pPr>
        <w:pStyle w:val="Normal"/>
        <w:rPr>
          <w:b w:val="1"/>
          <w:bCs w:val="1"/>
          <w:i w:val="1"/>
          <w:iCs w:val="1"/>
          <w:sz w:val="24"/>
          <w:szCs w:val="24"/>
        </w:rPr>
      </w:pPr>
    </w:p>
    <w:p w:rsidR="6CF4375A" w:rsidP="3663B4CF" w:rsidRDefault="6CF4375A" w14:paraId="0EC1A470" w14:textId="40A19755">
      <w:pPr>
        <w:pStyle w:val="Normal"/>
        <w:rPr>
          <w:b w:val="1"/>
          <w:bCs w:val="1"/>
          <w:i w:val="1"/>
          <w:iCs w:val="1"/>
          <w:sz w:val="24"/>
          <w:szCs w:val="24"/>
        </w:rPr>
      </w:pPr>
      <w:r w:rsidRPr="3663B4CF" w:rsidR="6CF4375A">
        <w:rPr>
          <w:b w:val="1"/>
          <w:bCs w:val="1"/>
          <w:i w:val="1"/>
          <w:iCs w:val="1"/>
          <w:sz w:val="24"/>
          <w:szCs w:val="24"/>
        </w:rPr>
        <w:t>Application of Database Management System</w:t>
      </w:r>
      <w:r w:rsidRPr="3663B4CF" w:rsidR="2064F681">
        <w:rPr>
          <w:b w:val="1"/>
          <w:bCs w:val="1"/>
          <w:i w:val="1"/>
          <w:iCs w:val="1"/>
          <w:sz w:val="24"/>
          <w:szCs w:val="24"/>
        </w:rPr>
        <w:t xml:space="preserve">, Reports Design and Forms Design, User </w:t>
      </w:r>
      <w:r w:rsidRPr="3663B4CF" w:rsidR="73CD01BE">
        <w:rPr>
          <w:b w:val="1"/>
          <w:bCs w:val="1"/>
          <w:i w:val="1"/>
          <w:iCs w:val="1"/>
          <w:sz w:val="24"/>
          <w:szCs w:val="24"/>
        </w:rPr>
        <w:t>Interface,</w:t>
      </w:r>
      <w:r w:rsidRPr="3663B4CF" w:rsidR="2064F681">
        <w:rPr>
          <w:b w:val="1"/>
          <w:bCs w:val="1"/>
          <w:i w:val="1"/>
          <w:iCs w:val="1"/>
          <w:sz w:val="24"/>
          <w:szCs w:val="24"/>
        </w:rPr>
        <w:t xml:space="preserve"> and Menus.</w:t>
      </w:r>
      <w:r w:rsidRPr="3663B4CF" w:rsidR="6CF4375A">
        <w:rPr>
          <w:b w:val="1"/>
          <w:bCs w:val="1"/>
          <w:i w:val="1"/>
          <w:iCs w:val="1"/>
          <w:sz w:val="24"/>
          <w:szCs w:val="24"/>
        </w:rPr>
        <w:t xml:space="preserve"> </w:t>
      </w:r>
    </w:p>
    <w:p w:rsidR="26497569" w:rsidP="3663B4CF" w:rsidRDefault="26497569" w14:paraId="3DFC5217" w14:textId="2580AEDF">
      <w:pPr>
        <w:pStyle w:val="Normal"/>
        <w:rPr>
          <w:b w:val="0"/>
          <w:bCs w:val="0"/>
          <w:i w:val="0"/>
          <w:iCs w:val="0"/>
          <w:sz w:val="24"/>
          <w:szCs w:val="24"/>
        </w:rPr>
      </w:pPr>
      <w:r w:rsidRPr="3663B4CF" w:rsidR="26497569">
        <w:rPr>
          <w:b w:val="0"/>
          <w:bCs w:val="0"/>
          <w:i w:val="0"/>
          <w:iCs w:val="0"/>
          <w:sz w:val="24"/>
          <w:szCs w:val="24"/>
        </w:rPr>
        <w:t xml:space="preserve">Link uploaded to Turnitin. </w:t>
      </w:r>
    </w:p>
    <w:p w:rsidR="3663B4CF" w:rsidP="3663B4CF" w:rsidRDefault="3663B4CF" w14:paraId="39DA99CA" w14:textId="2F31EF39">
      <w:pPr>
        <w:pStyle w:val="Normal"/>
        <w:rPr>
          <w:b w:val="0"/>
          <w:bCs w:val="0"/>
          <w:i w:val="0"/>
          <w:iCs w:val="0"/>
          <w:sz w:val="24"/>
          <w:szCs w:val="24"/>
        </w:rPr>
      </w:pPr>
    </w:p>
    <w:p w:rsidR="34ED6210" w:rsidP="3663B4CF" w:rsidRDefault="34ED6210" w14:paraId="38C95DE0" w14:textId="5901EA87">
      <w:pPr>
        <w:pStyle w:val="ListParagraph"/>
        <w:numPr>
          <w:ilvl w:val="0"/>
          <w:numId w:val="3"/>
        </w:numPr>
        <w:rPr>
          <w:b w:val="0"/>
          <w:bCs w:val="0"/>
          <w:i w:val="0"/>
          <w:iCs w:val="0"/>
          <w:sz w:val="24"/>
          <w:szCs w:val="24"/>
        </w:rPr>
      </w:pPr>
      <w:r w:rsidRPr="3663B4CF" w:rsidR="34ED6210">
        <w:rPr>
          <w:b w:val="0"/>
          <w:bCs w:val="0"/>
          <w:i w:val="0"/>
          <w:iCs w:val="0"/>
          <w:sz w:val="24"/>
          <w:szCs w:val="24"/>
        </w:rPr>
        <w:t>For the Booking Request Form, I have used two different validation rules. I have added a validation rule for the e-mail text box to ensure that the text being entered is the correct format. Additionally, when requesting a date th</w:t>
      </w:r>
      <w:r w:rsidRPr="3663B4CF" w:rsidR="7066189C">
        <w:rPr>
          <w:b w:val="0"/>
          <w:bCs w:val="0"/>
          <w:i w:val="0"/>
          <w:iCs w:val="0"/>
          <w:sz w:val="24"/>
          <w:szCs w:val="24"/>
        </w:rPr>
        <w:t xml:space="preserve">at you are interested in booking, you must select a date that is in the future. This is to minimize the </w:t>
      </w:r>
      <w:r w:rsidRPr="3663B4CF" w:rsidR="3E0A2E11">
        <w:rPr>
          <w:b w:val="0"/>
          <w:bCs w:val="0"/>
          <w:i w:val="0"/>
          <w:iCs w:val="0"/>
          <w:sz w:val="24"/>
          <w:szCs w:val="24"/>
        </w:rPr>
        <w:t>number</w:t>
      </w:r>
      <w:r w:rsidRPr="3663B4CF" w:rsidR="7066189C">
        <w:rPr>
          <w:b w:val="0"/>
          <w:bCs w:val="0"/>
          <w:i w:val="0"/>
          <w:iCs w:val="0"/>
          <w:sz w:val="24"/>
          <w:szCs w:val="24"/>
        </w:rPr>
        <w:t xml:space="preserve"> of mistakes that the customer can enter when </w:t>
      </w:r>
      <w:r w:rsidRPr="3663B4CF" w:rsidR="7066189C">
        <w:rPr>
          <w:b w:val="0"/>
          <w:bCs w:val="0"/>
          <w:i w:val="0"/>
          <w:iCs w:val="0"/>
          <w:sz w:val="24"/>
          <w:szCs w:val="24"/>
        </w:rPr>
        <w:t>submitting</w:t>
      </w:r>
      <w:r w:rsidRPr="3663B4CF" w:rsidR="7066189C">
        <w:rPr>
          <w:b w:val="0"/>
          <w:bCs w:val="0"/>
          <w:i w:val="0"/>
          <w:iCs w:val="0"/>
          <w:sz w:val="24"/>
          <w:szCs w:val="24"/>
        </w:rPr>
        <w:t xml:space="preserve"> requests and information to us. </w:t>
      </w:r>
      <w:r w:rsidRPr="3663B4CF" w:rsidR="1D838BFD">
        <w:rPr>
          <w:b w:val="0"/>
          <w:bCs w:val="0"/>
          <w:i w:val="0"/>
          <w:iCs w:val="0"/>
          <w:sz w:val="24"/>
          <w:szCs w:val="24"/>
        </w:rPr>
        <w:t xml:space="preserve"> </w:t>
      </w:r>
    </w:p>
    <w:p w:rsidR="3663B4CF" w:rsidP="3663B4CF" w:rsidRDefault="3663B4CF" w14:paraId="340DDE2F" w14:textId="2A9D14D7">
      <w:pPr>
        <w:pStyle w:val="Normal"/>
        <w:rPr>
          <w:b w:val="0"/>
          <w:bCs w:val="0"/>
          <w:i w:val="0"/>
          <w:iCs w:val="0"/>
          <w:sz w:val="24"/>
          <w:szCs w:val="24"/>
        </w:rPr>
      </w:pPr>
    </w:p>
    <w:p w:rsidR="02F1D0D9" w:rsidP="3663B4CF" w:rsidRDefault="02F1D0D9" w14:paraId="6B39DE74" w14:textId="544FB32D">
      <w:pPr>
        <w:pStyle w:val="Normal"/>
        <w:jc w:val="center"/>
        <w:rPr>
          <w:b w:val="1"/>
          <w:bCs w:val="1"/>
          <w:i w:val="0"/>
          <w:iCs w:val="0"/>
          <w:sz w:val="28"/>
          <w:szCs w:val="28"/>
        </w:rPr>
      </w:pPr>
      <w:r w:rsidRPr="3663B4CF" w:rsidR="02F1D0D9">
        <w:rPr>
          <w:b w:val="1"/>
          <w:bCs w:val="1"/>
          <w:i w:val="0"/>
          <w:iCs w:val="0"/>
          <w:sz w:val="28"/>
          <w:szCs w:val="28"/>
        </w:rPr>
        <w:t xml:space="preserve">Section B </w:t>
      </w:r>
    </w:p>
    <w:p w:rsidR="3663B4CF" w:rsidP="3663B4CF" w:rsidRDefault="3663B4CF" w14:paraId="326C0AB0" w14:textId="483EB717">
      <w:pPr>
        <w:pStyle w:val="Normal"/>
        <w:jc w:val="center"/>
        <w:rPr>
          <w:b w:val="1"/>
          <w:bCs w:val="1"/>
          <w:i w:val="0"/>
          <w:iCs w:val="0"/>
          <w:sz w:val="28"/>
          <w:szCs w:val="28"/>
        </w:rPr>
      </w:pPr>
    </w:p>
    <w:p w:rsidR="1528ED95" w:rsidP="3663B4CF" w:rsidRDefault="1528ED95" w14:paraId="0B726F9F" w14:textId="381A0508">
      <w:pPr>
        <w:pStyle w:val="Normal"/>
        <w:jc w:val="left"/>
        <w:rPr>
          <w:b w:val="1"/>
          <w:bCs w:val="1"/>
          <w:i w:val="1"/>
          <w:iCs w:val="1"/>
          <w:sz w:val="22"/>
          <w:szCs w:val="22"/>
        </w:rPr>
      </w:pPr>
      <w:r w:rsidRPr="3663B4CF" w:rsidR="1528ED95">
        <w:rPr>
          <w:b w:val="1"/>
          <w:bCs w:val="1"/>
          <w:i w:val="1"/>
          <w:iCs w:val="1"/>
          <w:sz w:val="24"/>
          <w:szCs w:val="24"/>
        </w:rPr>
        <w:t>Question 9 &amp; 10</w:t>
      </w:r>
    </w:p>
    <w:p w:rsidR="1DDF7FFB" w:rsidP="3663B4CF" w:rsidRDefault="1DDF7FFB" w14:paraId="3263B359" w14:textId="0E81DCA5">
      <w:pPr>
        <w:pStyle w:val="Normal"/>
        <w:jc w:val="left"/>
        <w:rPr>
          <w:b w:val="0"/>
          <w:bCs w:val="0"/>
          <w:i w:val="0"/>
          <w:iCs w:val="0"/>
          <w:sz w:val="24"/>
          <w:szCs w:val="24"/>
        </w:rPr>
      </w:pPr>
      <w:r w:rsidRPr="3663B4CF" w:rsidR="1DDF7FFB">
        <w:rPr>
          <w:b w:val="0"/>
          <w:bCs w:val="0"/>
          <w:i w:val="0"/>
          <w:iCs w:val="0"/>
          <w:sz w:val="24"/>
          <w:szCs w:val="24"/>
        </w:rPr>
        <w:t>An efficient and easy to navigate database will improve the effectiveness of management in general, not just Coastal Tourism</w:t>
      </w:r>
      <w:r w:rsidRPr="3663B4CF" w:rsidR="3A3FC840">
        <w:rPr>
          <w:b w:val="0"/>
          <w:bCs w:val="0"/>
          <w:i w:val="0"/>
          <w:iCs w:val="0"/>
          <w:sz w:val="24"/>
          <w:szCs w:val="24"/>
        </w:rPr>
        <w:t xml:space="preserve">. From </w:t>
      </w:r>
      <w:r w:rsidRPr="3663B4CF" w:rsidR="3A3FC840">
        <w:rPr>
          <w:b w:val="0"/>
          <w:bCs w:val="0"/>
          <w:i w:val="0"/>
          <w:iCs w:val="0"/>
          <w:sz w:val="24"/>
          <w:szCs w:val="24"/>
        </w:rPr>
        <w:t>previous</w:t>
      </w:r>
      <w:r w:rsidRPr="3663B4CF" w:rsidR="3A3FC840">
        <w:rPr>
          <w:b w:val="0"/>
          <w:bCs w:val="0"/>
          <w:i w:val="0"/>
          <w:iCs w:val="0"/>
          <w:sz w:val="24"/>
          <w:szCs w:val="24"/>
        </w:rPr>
        <w:t xml:space="preserve"> investigations, it has been noted that there have been</w:t>
      </w:r>
      <w:r w:rsidRPr="3663B4CF" w:rsidR="2DFDD656">
        <w:rPr>
          <w:b w:val="0"/>
          <w:bCs w:val="0"/>
          <w:i w:val="0"/>
          <w:iCs w:val="0"/>
          <w:sz w:val="24"/>
          <w:szCs w:val="24"/>
        </w:rPr>
        <w:t xml:space="preserve"> ‘improvements in maintenance from 30 to 50%’ </w:t>
      </w:r>
      <w:sdt>
        <w:sdtPr>
          <w:id w:val="1648683564"/>
          <w:alias w:val="Citation"/>
          <w:tag w:val="{&quot;referencesIds&quot;:[&quot;doc:659aba57ea797f1664d83df7&quot;],&quot;referencesOptions&quot;:{&quot;doc:659aba57ea797f1664d83df7&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3663B4CF" w:rsidR="6E84885A">
            <w:rPr>
              <w:rFonts w:ascii="Calibri" w:hAnsi="Calibri" w:eastAsia="Calibri" w:cs="Calibri"/>
              <w:noProof w:val="0"/>
              <w:color w:val="000000" w:themeColor="text1" w:themeTint="FF" w:themeShade="FF"/>
              <w:sz w:val="24"/>
              <w:szCs w:val="24"/>
              <w:lang w:val="en-US"/>
            </w:rPr>
            <w:t>[1, No. 13]</w:t>
          </w:r>
        </w:sdtContent>
      </w:sdt>
      <w:r w:rsidRPr="3663B4CF" w:rsidR="472EFF9B">
        <w:rPr>
          <w:b w:val="0"/>
          <w:bCs w:val="0"/>
          <w:i w:val="0"/>
          <w:iCs w:val="0"/>
          <w:sz w:val="24"/>
          <w:szCs w:val="24"/>
        </w:rPr>
        <w:t xml:space="preserve"> b</w:t>
      </w:r>
      <w:r w:rsidRPr="3663B4CF" w:rsidR="472EFF9B">
        <w:rPr>
          <w:b w:val="0"/>
          <w:bCs w:val="0"/>
          <w:i w:val="0"/>
          <w:iCs w:val="0"/>
          <w:sz w:val="24"/>
          <w:szCs w:val="24"/>
        </w:rPr>
        <w:t>y</w:t>
      </w:r>
      <w:r w:rsidRPr="3663B4CF" w:rsidR="472EFF9B">
        <w:rPr>
          <w:b w:val="0"/>
          <w:bCs w:val="0"/>
          <w:i w:val="0"/>
          <w:iCs w:val="0"/>
          <w:sz w:val="24"/>
          <w:szCs w:val="24"/>
        </w:rPr>
        <w:t xml:space="preserve"> im</w:t>
      </w:r>
      <w:r w:rsidRPr="3663B4CF" w:rsidR="472EFF9B">
        <w:rPr>
          <w:b w:val="0"/>
          <w:bCs w:val="0"/>
          <w:i w:val="0"/>
          <w:iCs w:val="0"/>
          <w:sz w:val="24"/>
          <w:szCs w:val="24"/>
        </w:rPr>
        <w:t xml:space="preserve">plementing a database. </w:t>
      </w:r>
      <w:r w:rsidRPr="3663B4CF" w:rsidR="4844CD59">
        <w:rPr>
          <w:b w:val="0"/>
          <w:bCs w:val="0"/>
          <w:i w:val="0"/>
          <w:iCs w:val="0"/>
          <w:sz w:val="24"/>
          <w:szCs w:val="24"/>
        </w:rPr>
        <w:t xml:space="preserve">Developing a database specifically for Coastal Tourism Management would certainly improve organization and efficiency </w:t>
      </w:r>
      <w:r w:rsidRPr="3663B4CF" w:rsidR="3CFD0699">
        <w:rPr>
          <w:b w:val="0"/>
          <w:bCs w:val="0"/>
          <w:i w:val="0"/>
          <w:iCs w:val="0"/>
          <w:sz w:val="24"/>
          <w:szCs w:val="24"/>
        </w:rPr>
        <w:t xml:space="preserve">as there are so many entities and attributes </w:t>
      </w:r>
      <w:r w:rsidRPr="3663B4CF" w:rsidR="27D87E9F">
        <w:rPr>
          <w:b w:val="0"/>
          <w:bCs w:val="0"/>
          <w:i w:val="0"/>
          <w:iCs w:val="0"/>
          <w:sz w:val="24"/>
          <w:szCs w:val="24"/>
        </w:rPr>
        <w:t>included that have their own information.</w:t>
      </w:r>
      <w:r w:rsidRPr="3663B4CF" w:rsidR="3CFD0699">
        <w:rPr>
          <w:b w:val="0"/>
          <w:bCs w:val="0"/>
          <w:i w:val="0"/>
          <w:iCs w:val="0"/>
          <w:sz w:val="24"/>
          <w:szCs w:val="24"/>
        </w:rPr>
        <w:t xml:space="preserve"> Having all this d</w:t>
      </w:r>
      <w:r w:rsidRPr="3663B4CF" w:rsidR="040C69F9">
        <w:rPr>
          <w:b w:val="0"/>
          <w:bCs w:val="0"/>
          <w:i w:val="0"/>
          <w:iCs w:val="0"/>
          <w:sz w:val="24"/>
          <w:szCs w:val="24"/>
        </w:rPr>
        <w:t>a</w:t>
      </w:r>
      <w:r w:rsidRPr="3663B4CF" w:rsidR="3CFD0699">
        <w:rPr>
          <w:b w:val="0"/>
          <w:bCs w:val="0"/>
          <w:i w:val="0"/>
          <w:iCs w:val="0"/>
          <w:sz w:val="24"/>
          <w:szCs w:val="24"/>
        </w:rPr>
        <w:t xml:space="preserve">ta stored within </w:t>
      </w:r>
      <w:r w:rsidRPr="3663B4CF" w:rsidR="7BEDF901">
        <w:rPr>
          <w:b w:val="0"/>
          <w:bCs w:val="0"/>
          <w:i w:val="0"/>
          <w:iCs w:val="0"/>
          <w:sz w:val="24"/>
          <w:szCs w:val="24"/>
        </w:rPr>
        <w:t>an MS</w:t>
      </w:r>
      <w:r w:rsidRPr="3663B4CF" w:rsidR="3CFD0699">
        <w:rPr>
          <w:b w:val="0"/>
          <w:bCs w:val="0"/>
          <w:i w:val="0"/>
          <w:iCs w:val="0"/>
          <w:sz w:val="24"/>
          <w:szCs w:val="24"/>
        </w:rPr>
        <w:t xml:space="preserve"> Access Database </w:t>
      </w:r>
      <w:r w:rsidRPr="3663B4CF" w:rsidR="7E582167">
        <w:rPr>
          <w:b w:val="0"/>
          <w:bCs w:val="0"/>
          <w:i w:val="0"/>
          <w:iCs w:val="0"/>
          <w:sz w:val="24"/>
          <w:szCs w:val="24"/>
        </w:rPr>
        <w:t xml:space="preserve">that is easy to navigate </w:t>
      </w:r>
      <w:r w:rsidRPr="3663B4CF" w:rsidR="789BD4A2">
        <w:rPr>
          <w:b w:val="0"/>
          <w:bCs w:val="0"/>
          <w:i w:val="0"/>
          <w:iCs w:val="0"/>
          <w:sz w:val="24"/>
          <w:szCs w:val="24"/>
        </w:rPr>
        <w:t xml:space="preserve">would make it easier for </w:t>
      </w:r>
      <w:r w:rsidRPr="3663B4CF" w:rsidR="0AD2FFDD">
        <w:rPr>
          <w:b w:val="0"/>
          <w:bCs w:val="0"/>
          <w:i w:val="0"/>
          <w:iCs w:val="0"/>
          <w:sz w:val="24"/>
          <w:szCs w:val="24"/>
        </w:rPr>
        <w:t>customers</w:t>
      </w:r>
      <w:r w:rsidRPr="3663B4CF" w:rsidR="789BD4A2">
        <w:rPr>
          <w:b w:val="0"/>
          <w:bCs w:val="0"/>
          <w:i w:val="0"/>
          <w:iCs w:val="0"/>
          <w:sz w:val="24"/>
          <w:szCs w:val="24"/>
        </w:rPr>
        <w:t xml:space="preserve"> to view information, </w:t>
      </w:r>
      <w:r w:rsidRPr="3663B4CF" w:rsidR="15CABD00">
        <w:rPr>
          <w:b w:val="0"/>
          <w:bCs w:val="0"/>
          <w:i w:val="0"/>
          <w:iCs w:val="0"/>
          <w:sz w:val="24"/>
          <w:szCs w:val="24"/>
        </w:rPr>
        <w:t>for the</w:t>
      </w:r>
      <w:r w:rsidRPr="3663B4CF" w:rsidR="789BD4A2">
        <w:rPr>
          <w:b w:val="0"/>
          <w:bCs w:val="0"/>
          <w:i w:val="0"/>
          <w:iCs w:val="0"/>
          <w:sz w:val="24"/>
          <w:szCs w:val="24"/>
        </w:rPr>
        <w:t xml:space="preserve"> company to store employee information and to keep records.</w:t>
      </w:r>
      <w:r w:rsidRPr="3663B4CF" w:rsidR="17DF2332">
        <w:rPr>
          <w:b w:val="0"/>
          <w:bCs w:val="0"/>
          <w:i w:val="0"/>
          <w:iCs w:val="0"/>
          <w:sz w:val="24"/>
          <w:szCs w:val="24"/>
        </w:rPr>
        <w:t xml:space="preserve"> </w:t>
      </w:r>
    </w:p>
    <w:p w:rsidR="2E359E29" w:rsidP="3663B4CF" w:rsidRDefault="2E359E29" w14:paraId="133DB83D" w14:textId="5531378C">
      <w:pPr>
        <w:pStyle w:val="Normal"/>
        <w:jc w:val="left"/>
        <w:rPr>
          <w:rFonts w:ascii="Calibri" w:hAnsi="Calibri" w:eastAsia="Calibri" w:cs="Calibri"/>
          <w:noProof w:val="0"/>
          <w:color w:val="000000" w:themeColor="text1" w:themeTint="FF" w:themeShade="FF"/>
          <w:sz w:val="24"/>
          <w:szCs w:val="24"/>
          <w:lang w:val="en-US"/>
        </w:rPr>
      </w:pPr>
      <w:r w:rsidRPr="3663B4CF" w:rsidR="2E359E29">
        <w:rPr>
          <w:b w:val="0"/>
          <w:bCs w:val="0"/>
          <w:i w:val="0"/>
          <w:iCs w:val="0"/>
          <w:sz w:val="24"/>
          <w:szCs w:val="24"/>
        </w:rPr>
        <w:t>Even though a database of this kind would</w:t>
      </w:r>
      <w:r w:rsidRPr="3663B4CF" w:rsidR="4CE885D6">
        <w:rPr>
          <w:b w:val="0"/>
          <w:bCs w:val="0"/>
          <w:i w:val="0"/>
          <w:iCs w:val="0"/>
          <w:sz w:val="24"/>
          <w:szCs w:val="24"/>
        </w:rPr>
        <w:t xml:space="preserve"> increase the efficiency of managing coastal tourism, there may be some challenges in transitioning the data. Mo</w:t>
      </w:r>
      <w:r w:rsidRPr="3663B4CF" w:rsidR="1CC5CF24">
        <w:rPr>
          <w:b w:val="0"/>
          <w:bCs w:val="0"/>
          <w:i w:val="0"/>
          <w:iCs w:val="0"/>
          <w:sz w:val="24"/>
          <w:szCs w:val="24"/>
        </w:rPr>
        <w:t>v</w:t>
      </w:r>
      <w:r w:rsidRPr="3663B4CF" w:rsidR="4CE885D6">
        <w:rPr>
          <w:b w:val="0"/>
          <w:bCs w:val="0"/>
          <w:i w:val="0"/>
          <w:iCs w:val="0"/>
          <w:sz w:val="24"/>
          <w:szCs w:val="24"/>
        </w:rPr>
        <w:t>in</w:t>
      </w:r>
      <w:r w:rsidRPr="3663B4CF" w:rsidR="4681EF72">
        <w:rPr>
          <w:b w:val="0"/>
          <w:bCs w:val="0"/>
          <w:i w:val="0"/>
          <w:iCs w:val="0"/>
          <w:sz w:val="24"/>
          <w:szCs w:val="24"/>
        </w:rPr>
        <w:t>g manual data management to a computerize</w:t>
      </w:r>
      <w:r w:rsidRPr="3663B4CF" w:rsidR="61185D69">
        <w:rPr>
          <w:b w:val="0"/>
          <w:bCs w:val="0"/>
          <w:i w:val="0"/>
          <w:iCs w:val="0"/>
          <w:sz w:val="24"/>
          <w:szCs w:val="24"/>
        </w:rPr>
        <w:t xml:space="preserve">d system may not be as smooth of a process as people think. </w:t>
      </w:r>
      <w:r w:rsidRPr="3663B4CF" w:rsidR="7C2B64B8">
        <w:rPr>
          <w:b w:val="0"/>
          <w:bCs w:val="0"/>
          <w:i w:val="0"/>
          <w:iCs w:val="0"/>
          <w:sz w:val="24"/>
          <w:szCs w:val="24"/>
        </w:rPr>
        <w:t>There have been many ‘advances in computer technology</w:t>
      </w:r>
      <w:r w:rsidRPr="3663B4CF" w:rsidR="6A9424C2">
        <w:rPr>
          <w:b w:val="0"/>
          <w:bCs w:val="0"/>
          <w:i w:val="0"/>
          <w:iCs w:val="0"/>
          <w:sz w:val="24"/>
          <w:szCs w:val="24"/>
        </w:rPr>
        <w:t xml:space="preserve">’ </w:t>
      </w:r>
      <w:sdt>
        <w:sdtPr>
          <w:id w:val="1118117999"/>
          <w:alias w:val="Citation"/>
          <w:tag w:val="{&quot;referencesIds&quot;:[&quot;doc:659ac473ae893a79469fc864&quot;],&quot;referencesOptions&quot;:{&quot;doc:659ac473ae893a79469fc864&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3663B4CF" w:rsidR="6E84885A">
            <w:rPr>
              <w:rFonts w:ascii="Calibri" w:hAnsi="Calibri" w:eastAsia="Calibri" w:cs="Calibri"/>
              <w:noProof w:val="0"/>
              <w:color w:val="000000" w:themeColor="text1" w:themeTint="FF" w:themeShade="FF"/>
              <w:sz w:val="24"/>
              <w:szCs w:val="24"/>
              <w:lang w:val="en-US"/>
            </w:rPr>
            <w:t>[2]</w:t>
          </w:r>
        </w:sdtContent>
      </w:sdt>
      <w:r w:rsidR="6D992DD8">
        <w:rPr/>
        <w:t xml:space="preserve"> ma</w:t>
      </w:r>
      <w:r w:rsidR="7C2B64B8">
        <w:rPr/>
        <w:t>d</w:t>
      </w:r>
      <w:r w:rsidR="0E830510">
        <w:rPr/>
        <w:t>e in</w:t>
      </w:r>
      <w:r w:rsidR="7C2B64B8">
        <w:rPr/>
        <w:t xml:space="preserve"> recent years which would </w:t>
      </w:r>
      <w:r w:rsidRPr="3663B4CF" w:rsidR="71F94663">
        <w:rPr>
          <w:b w:val="0"/>
          <w:bCs w:val="0"/>
          <w:i w:val="0"/>
          <w:iCs w:val="0"/>
          <w:sz w:val="24"/>
          <w:szCs w:val="24"/>
        </w:rPr>
        <w:t xml:space="preserve">encourage companies to store their data </w:t>
      </w:r>
      <w:r w:rsidRPr="3663B4CF" w:rsidR="447E8C34">
        <w:rPr>
          <w:b w:val="0"/>
          <w:bCs w:val="0"/>
          <w:i w:val="0"/>
          <w:iCs w:val="0"/>
          <w:sz w:val="24"/>
          <w:szCs w:val="24"/>
        </w:rPr>
        <w:t xml:space="preserve">on a computerized system </w:t>
      </w:r>
      <w:r w:rsidRPr="3663B4CF" w:rsidR="447E8C34">
        <w:rPr>
          <w:b w:val="0"/>
          <w:bCs w:val="0"/>
          <w:i w:val="0"/>
          <w:iCs w:val="0"/>
          <w:sz w:val="24"/>
          <w:szCs w:val="24"/>
        </w:rPr>
        <w:t>designed</w:t>
      </w:r>
      <w:r w:rsidRPr="3663B4CF" w:rsidR="447E8C34">
        <w:rPr>
          <w:b w:val="0"/>
          <w:bCs w:val="0"/>
          <w:i w:val="0"/>
          <w:iCs w:val="0"/>
          <w:sz w:val="24"/>
          <w:szCs w:val="24"/>
        </w:rPr>
        <w:t xml:space="preserve"> specifically for their needs</w:t>
      </w:r>
      <w:r w:rsidRPr="3663B4CF" w:rsidR="7A12C581">
        <w:rPr>
          <w:b w:val="0"/>
          <w:bCs w:val="0"/>
          <w:i w:val="0"/>
          <w:iCs w:val="0"/>
          <w:sz w:val="24"/>
          <w:szCs w:val="24"/>
        </w:rPr>
        <w:t>, but having to transfer the already existing data may be an issue. Some issues they may face include losing old data, putting data in</w:t>
      </w:r>
      <w:r w:rsidRPr="3663B4CF" w:rsidR="3251144F">
        <w:rPr>
          <w:b w:val="0"/>
          <w:bCs w:val="0"/>
          <w:i w:val="0"/>
          <w:iCs w:val="0"/>
          <w:sz w:val="24"/>
          <w:szCs w:val="24"/>
        </w:rPr>
        <w:t xml:space="preserve">to the wrong </w:t>
      </w:r>
      <w:r w:rsidRPr="3663B4CF" w:rsidR="29D21CB3">
        <w:rPr>
          <w:b w:val="0"/>
          <w:bCs w:val="0"/>
          <w:i w:val="0"/>
          <w:iCs w:val="0"/>
          <w:sz w:val="24"/>
          <w:szCs w:val="24"/>
        </w:rPr>
        <w:t>location,</w:t>
      </w:r>
      <w:r w:rsidRPr="3663B4CF" w:rsidR="3251144F">
        <w:rPr>
          <w:b w:val="0"/>
          <w:bCs w:val="0"/>
          <w:i w:val="0"/>
          <w:iCs w:val="0"/>
          <w:sz w:val="24"/>
          <w:szCs w:val="24"/>
        </w:rPr>
        <w:t xml:space="preserve"> </w:t>
      </w:r>
      <w:r w:rsidRPr="3663B4CF" w:rsidR="3F481F14">
        <w:rPr>
          <w:b w:val="0"/>
          <w:bCs w:val="0"/>
          <w:i w:val="0"/>
          <w:iCs w:val="0"/>
          <w:sz w:val="24"/>
          <w:szCs w:val="24"/>
        </w:rPr>
        <w:t xml:space="preserve">or having issues with data security. </w:t>
      </w:r>
    </w:p>
    <w:p w:rsidR="1BE45C10" w:rsidP="3663B4CF" w:rsidRDefault="1BE45C10" w14:paraId="54DAF77E" w14:textId="50185339">
      <w:pPr>
        <w:pStyle w:val="Normal"/>
        <w:jc w:val="left"/>
        <w:rPr>
          <w:rFonts w:ascii="Calibri" w:hAnsi="Calibri" w:eastAsia="Calibri" w:cs="Calibri"/>
          <w:noProof w:val="0"/>
          <w:color w:val="000000" w:themeColor="text1" w:themeTint="FF" w:themeShade="FF"/>
          <w:sz w:val="24"/>
          <w:szCs w:val="24"/>
          <w:lang w:val="en-US"/>
        </w:rPr>
      </w:pPr>
      <w:r w:rsidRPr="3663B4CF" w:rsidR="1BE45C10">
        <w:rPr>
          <w:b w:val="0"/>
          <w:bCs w:val="0"/>
          <w:i w:val="0"/>
          <w:iCs w:val="0"/>
          <w:sz w:val="24"/>
          <w:szCs w:val="24"/>
        </w:rPr>
        <w:t>One of t</w:t>
      </w:r>
      <w:r w:rsidRPr="3663B4CF" w:rsidR="3F481F14">
        <w:rPr>
          <w:b w:val="0"/>
          <w:bCs w:val="0"/>
          <w:i w:val="0"/>
          <w:iCs w:val="0"/>
          <w:sz w:val="24"/>
          <w:szCs w:val="24"/>
        </w:rPr>
        <w:t>he</w:t>
      </w:r>
      <w:r w:rsidRPr="3663B4CF" w:rsidR="21C6C052">
        <w:rPr>
          <w:b w:val="0"/>
          <w:bCs w:val="0"/>
          <w:i w:val="0"/>
          <w:iCs w:val="0"/>
          <w:sz w:val="24"/>
          <w:szCs w:val="24"/>
        </w:rPr>
        <w:t xml:space="preserve"> </w:t>
      </w:r>
      <w:r w:rsidRPr="3663B4CF" w:rsidR="24F2EEF7">
        <w:rPr>
          <w:b w:val="0"/>
          <w:bCs w:val="0"/>
          <w:i w:val="0"/>
          <w:iCs w:val="0"/>
          <w:sz w:val="24"/>
          <w:szCs w:val="24"/>
        </w:rPr>
        <w:t>benefits</w:t>
      </w:r>
      <w:r w:rsidRPr="3663B4CF" w:rsidR="21C6C052">
        <w:rPr>
          <w:b w:val="0"/>
          <w:bCs w:val="0"/>
          <w:i w:val="0"/>
          <w:iCs w:val="0"/>
          <w:sz w:val="24"/>
          <w:szCs w:val="24"/>
        </w:rPr>
        <w:t xml:space="preserve"> of</w:t>
      </w:r>
      <w:r w:rsidRPr="3663B4CF" w:rsidR="3F481F14">
        <w:rPr>
          <w:b w:val="0"/>
          <w:bCs w:val="0"/>
          <w:i w:val="0"/>
          <w:iCs w:val="0"/>
          <w:sz w:val="24"/>
          <w:szCs w:val="24"/>
        </w:rPr>
        <w:t xml:space="preserve"> </w:t>
      </w:r>
      <w:r w:rsidRPr="3663B4CF" w:rsidR="21C6C052">
        <w:rPr>
          <w:b w:val="0"/>
          <w:bCs w:val="0"/>
          <w:i w:val="0"/>
          <w:iCs w:val="0"/>
          <w:sz w:val="24"/>
          <w:szCs w:val="24"/>
        </w:rPr>
        <w:t>implementing a DBMS is that they can add security measures in place to prevent data being accessed without authority</w:t>
      </w:r>
      <w:r w:rsidRPr="3663B4CF" w:rsidR="3663B4CF">
        <w:rPr>
          <w:b w:val="0"/>
          <w:bCs w:val="0"/>
          <w:i w:val="0"/>
          <w:iCs w:val="0"/>
          <w:sz w:val="24"/>
          <w:szCs w:val="24"/>
        </w:rPr>
        <w:t xml:space="preserve"> </w:t>
      </w:r>
      <w:sdt>
        <w:sdtPr>
          <w:id w:val="299327323"/>
          <w:alias w:val="Citation"/>
          <w:tag w:val="{&quot;referencesIds&quot;:[&quot;doc:659ac72072996b606e82133b&quot;],&quot;referencesOptions&quot;:{&quot;doc:659ac72072996b606e82133b&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3663B4CF" w:rsidR="6E84885A">
            <w:rPr>
              <w:rFonts w:ascii="Calibri" w:hAnsi="Calibri" w:eastAsia="Calibri" w:cs="Calibri"/>
              <w:noProof w:val="0"/>
              <w:color w:val="000000" w:themeColor="text1" w:themeTint="FF" w:themeShade="FF"/>
              <w:sz w:val="24"/>
              <w:szCs w:val="24"/>
              <w:lang w:val="en-US"/>
            </w:rPr>
            <w:t>[3]</w:t>
          </w:r>
        </w:sdtContent>
      </w:sdt>
      <w:r w:rsidRPr="3663B4CF" w:rsidR="6E84885A">
        <w:rPr>
          <w:rFonts w:ascii="Calibri" w:hAnsi="Calibri" w:eastAsia="Calibri" w:cs="Calibri"/>
          <w:noProof w:val="0"/>
          <w:color w:val="000000" w:themeColor="text1" w:themeTint="FF" w:themeShade="FF"/>
          <w:sz w:val="24"/>
          <w:szCs w:val="24"/>
          <w:lang w:val="en-US"/>
        </w:rPr>
        <w:t xml:space="preserve">. </w:t>
      </w:r>
      <w:r w:rsidRPr="3663B4CF" w:rsidR="467D69C3">
        <w:rPr>
          <w:rFonts w:ascii="Calibri" w:hAnsi="Calibri" w:eastAsia="Calibri" w:cs="Calibri"/>
          <w:noProof w:val="0"/>
          <w:color w:val="000000" w:themeColor="text1" w:themeTint="FF" w:themeShade="FF"/>
          <w:sz w:val="24"/>
          <w:szCs w:val="24"/>
          <w:lang w:val="en-US"/>
        </w:rPr>
        <w:t xml:space="preserve">Also, a computerized system already has Data Integrity Constraints which can help ensure the added data is as </w:t>
      </w:r>
      <w:r w:rsidRPr="3663B4CF" w:rsidR="467D69C3">
        <w:rPr>
          <w:rFonts w:ascii="Calibri" w:hAnsi="Calibri" w:eastAsia="Calibri" w:cs="Calibri"/>
          <w:noProof w:val="0"/>
          <w:color w:val="000000" w:themeColor="text1" w:themeTint="FF" w:themeShade="FF"/>
          <w:sz w:val="24"/>
          <w:szCs w:val="24"/>
          <w:lang w:val="en-US"/>
        </w:rPr>
        <w:t>accurate</w:t>
      </w:r>
      <w:r w:rsidRPr="3663B4CF" w:rsidR="467D69C3">
        <w:rPr>
          <w:rFonts w:ascii="Calibri" w:hAnsi="Calibri" w:eastAsia="Calibri" w:cs="Calibri"/>
          <w:noProof w:val="0"/>
          <w:color w:val="000000" w:themeColor="text1" w:themeTint="FF" w:themeShade="FF"/>
          <w:sz w:val="24"/>
          <w:szCs w:val="24"/>
          <w:lang w:val="en-US"/>
        </w:rPr>
        <w:t xml:space="preserve"> as possible.</w:t>
      </w:r>
      <w:r w:rsidRPr="3663B4CF" w:rsidR="6E84885A">
        <w:rPr>
          <w:rFonts w:ascii="Calibri" w:hAnsi="Calibri" w:eastAsia="Calibri" w:cs="Calibri"/>
          <w:noProof w:val="0"/>
          <w:color w:val="000000" w:themeColor="text1" w:themeTint="FF" w:themeShade="FF"/>
          <w:sz w:val="24"/>
          <w:szCs w:val="24"/>
          <w:lang w:val="en-US"/>
        </w:rPr>
        <w:t xml:space="preserve"> </w:t>
      </w:r>
    </w:p>
    <w:p w:rsidR="3663B4CF" w:rsidP="3663B4CF" w:rsidRDefault="3663B4CF" w14:paraId="44ADA032" w14:textId="1C45C061">
      <w:pPr>
        <w:pStyle w:val="Normal"/>
        <w:rPr>
          <w:rFonts w:ascii="Calibri" w:hAnsi="Calibri" w:eastAsia="Calibri" w:cs="Calibri"/>
          <w:noProof w:val="0"/>
          <w:sz w:val="24"/>
          <w:szCs w:val="24"/>
          <w:lang w:val="en-US"/>
        </w:rPr>
      </w:pPr>
      <w:r>
        <w:br/>
      </w:r>
      <w:sdt>
        <w:sdtPr>
          <w:id w:val="1122672507"/>
          <w:tag w:val="rw.bWnCOutputStyleIdiblio"/>
          <w:placeholder>
            <w:docPart w:val="DefaultPlaceholder_1081868574"/>
          </w:placeholder>
        </w:sdtPr>
        <w:sdtContent>
          <w:r w:rsidRPr="3663B4CF" w:rsidR="32006667">
            <w:rPr>
              <w:rFonts w:ascii="Calibri" w:hAnsi="Calibri" w:eastAsia="Calibri" w:cs="Calibri"/>
              <w:noProof w:val="0"/>
              <w:sz w:val="24"/>
              <w:szCs w:val="24"/>
              <w:lang w:val="en-US"/>
            </w:rPr>
            <w:t xml:space="preserve">[1] </w:t>
          </w:r>
          <w:r w:rsidRPr="3663B4CF" w:rsidR="32006667">
            <w:rPr>
              <w:rFonts w:ascii="Calibri" w:hAnsi="Calibri" w:eastAsia="Calibri" w:cs="Calibri"/>
              <w:noProof w:val="0"/>
              <w:sz w:val="24"/>
              <w:szCs w:val="24"/>
              <w:lang w:val="en-US"/>
            </w:rPr>
            <w:t xml:space="preserve">E. Bertino and R. Sandhu, “Database security - concepts, approaches, and challenges,” vol. 2, no. 1, pp. 2–19, 2005, doi: 10.1109/TDSC.2005.9. </w:t>
          </w:r>
          <w:r w:rsidRPr="3663B4CF" w:rsidR="32006667">
            <w:rPr>
              <w:rFonts w:ascii="Calibri" w:hAnsi="Calibri" w:eastAsia="Calibri" w:cs="Calibri"/>
              <w:noProof w:val="0"/>
              <w:sz w:val="24"/>
              <w:szCs w:val="24"/>
              <w:lang w:val="en-US"/>
            </w:rPr>
            <w:t xml:space="preserve">[2] </w:t>
          </w:r>
          <w:r w:rsidRPr="3663B4CF" w:rsidR="32006667">
            <w:rPr>
              <w:rFonts w:ascii="Calibri" w:hAnsi="Calibri" w:eastAsia="Calibri" w:cs="Calibri"/>
              <w:noProof w:val="0"/>
              <w:sz w:val="24"/>
              <w:szCs w:val="24"/>
              <w:lang w:val="en-US"/>
            </w:rPr>
            <w:t xml:space="preserve">L. Dobrota Stazić, Nikola, Račić, Tatjana, Stanivuk, and Đorđe, “Determination of Benefits of the Application of CMMS Database Improvement Proposals,” no. 13, [Online]. Available: </w:t>
          </w:r>
          <w:hyperlink r:id="R632d7727037b49b5">
            <w:r w:rsidRPr="3663B4CF" w:rsidR="32006667">
              <w:rPr>
                <w:rStyle w:val="Hyperlink"/>
                <w:rFonts w:ascii="Calibri" w:hAnsi="Calibri" w:eastAsia="Calibri" w:cs="Calibri"/>
                <w:noProof w:val="0"/>
                <w:sz w:val="24"/>
                <w:szCs w:val="24"/>
                <w:lang w:val="en-US"/>
              </w:rPr>
              <w:t>https://www.mdpi.com/2076-3417/13/4/2731</w:t>
            </w:r>
          </w:hyperlink>
          <w:r w:rsidRPr="3663B4CF" w:rsidR="32006667">
            <w:rPr>
              <w:rFonts w:ascii="Calibri" w:hAnsi="Calibri" w:eastAsia="Calibri" w:cs="Calibri"/>
              <w:noProof w:val="0"/>
              <w:sz w:val="24"/>
              <w:szCs w:val="24"/>
              <w:lang w:val="en-US"/>
            </w:rPr>
            <w:t xml:space="preserve">. </w:t>
          </w:r>
          <w:r w:rsidRPr="3663B4CF" w:rsidR="32006667">
            <w:rPr>
              <w:rFonts w:ascii="Calibri" w:hAnsi="Calibri" w:eastAsia="Calibri" w:cs="Calibri"/>
              <w:noProof w:val="0"/>
              <w:sz w:val="24"/>
              <w:szCs w:val="24"/>
              <w:lang w:val="en-US"/>
            </w:rPr>
            <w:t xml:space="preserve">[3] </w:t>
          </w:r>
          <w:r w:rsidRPr="3663B4CF" w:rsidR="32006667">
            <w:rPr>
              <w:rFonts w:ascii="Calibri" w:hAnsi="Calibri" w:eastAsia="Calibri" w:cs="Calibri"/>
              <w:noProof w:val="0"/>
              <w:sz w:val="24"/>
              <w:szCs w:val="24"/>
              <w:lang w:val="en-US"/>
            </w:rPr>
            <w:t xml:space="preserve">B. A. I. SungWoo Kahng, “Journal of Applied Behavior Analysis,” vol. 31, no. 2, pp. 253–261, Feb. 2013, [Online]. Available: </w:t>
          </w:r>
          <w:hyperlink r:id="R2dd862f2e4d44ccb">
            <w:r w:rsidRPr="3663B4CF" w:rsidR="32006667">
              <w:rPr>
                <w:rStyle w:val="Hyperlink"/>
                <w:rFonts w:ascii="Calibri" w:hAnsi="Calibri" w:eastAsia="Calibri" w:cs="Calibri"/>
                <w:noProof w:val="0"/>
                <w:sz w:val="24"/>
                <w:szCs w:val="24"/>
                <w:lang w:val="en-US"/>
              </w:rPr>
              <w:t>https://onlinelibrary.wiley.com/doi/abs/10.1901/jaba.1998.31-253</w:t>
            </w:r>
          </w:hyperlink>
          <w:r w:rsidRPr="3663B4CF" w:rsidR="32006667">
            <w:rPr>
              <w:rFonts w:ascii="Calibri" w:hAnsi="Calibri" w:eastAsia="Calibri" w:cs="Calibri"/>
              <w:noProof w:val="0"/>
              <w:sz w:val="24"/>
              <w:szCs w:val="24"/>
              <w:lang w:val="en-US"/>
            </w:rPr>
            <w:t>.</w:t>
          </w:r>
        </w:sdtContent>
      </w:sdt>
    </w:p>
    <w:sectPr w:rsidR="68335C0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int2:observations>
    <int2:textHash int2:hashCode="Uf/BWt9ARVtVeK" int2:id="J1iVNBSF">
      <int2:state int2:type="AugLoop_Text_Critique" int2:value="Rejected"/>
    </int2:textHash>
    <int2:textHash int2:hashCode="iDDXgrDpokqFsw" int2:id="2fm1vWKs">
      <int2:state int2:type="AugLoop_Text_Critique" int2:value="Rejected"/>
    </int2:textHash>
    <int2:textHash int2:hashCode="1ymBeqVV6YUY/u" int2:id="uUCzpxHf">
      <int2:state int2:type="AugLoop_Text_Critique" int2:value="Rejected"/>
    </int2:textHash>
    <int2:textHash int2:hashCode="KJzHIj7TtAekZw" int2:id="xnv5e1px">
      <int2:state int2:type="AugLoop_Text_Critique" int2:value="Rejected"/>
    </int2:textHash>
    <int2:textHash int2:hashCode="k8Sms2CoPg2/5T" int2:id="NWHAsFN6">
      <int2:state int2:type="AugLoop_Text_Critique" int2:value="Rejected"/>
    </int2:textHash>
    <int2:textHash int2:hashCode="SOVj8UjcBNizHJ" int2:id="KcOzXNgo">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20ada3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0E06206"/>
    <w:multiLevelType w:val="hybridMultilevel"/>
    <w:tmpl w:val="FFFFFFFF"/>
    <w:lvl w:ilvl="0" w:tplc="AEFEF322">
      <w:start w:val="1"/>
      <w:numFmt w:val="bullet"/>
      <w:lvlText w:val="-"/>
      <w:lvlJc w:val="left"/>
      <w:pPr>
        <w:ind w:left="720" w:hanging="360"/>
      </w:pPr>
      <w:rPr>
        <w:rFonts w:hint="default" w:ascii="Calibri" w:hAnsi="Calibri"/>
      </w:rPr>
    </w:lvl>
    <w:lvl w:ilvl="1" w:tplc="2154F884">
      <w:start w:val="1"/>
      <w:numFmt w:val="bullet"/>
      <w:lvlText w:val="o"/>
      <w:lvlJc w:val="left"/>
      <w:pPr>
        <w:ind w:left="1440" w:hanging="360"/>
      </w:pPr>
      <w:rPr>
        <w:rFonts w:hint="default" w:ascii="Courier New" w:hAnsi="Courier New"/>
      </w:rPr>
    </w:lvl>
    <w:lvl w:ilvl="2" w:tplc="AC9E9EDC">
      <w:start w:val="1"/>
      <w:numFmt w:val="bullet"/>
      <w:lvlText w:val=""/>
      <w:lvlJc w:val="left"/>
      <w:pPr>
        <w:ind w:left="2160" w:hanging="360"/>
      </w:pPr>
      <w:rPr>
        <w:rFonts w:hint="default" w:ascii="Wingdings" w:hAnsi="Wingdings"/>
      </w:rPr>
    </w:lvl>
    <w:lvl w:ilvl="3" w:tplc="EE9A2030">
      <w:start w:val="1"/>
      <w:numFmt w:val="bullet"/>
      <w:lvlText w:val=""/>
      <w:lvlJc w:val="left"/>
      <w:pPr>
        <w:ind w:left="2880" w:hanging="360"/>
      </w:pPr>
      <w:rPr>
        <w:rFonts w:hint="default" w:ascii="Symbol" w:hAnsi="Symbol"/>
      </w:rPr>
    </w:lvl>
    <w:lvl w:ilvl="4" w:tplc="251AE0E8">
      <w:start w:val="1"/>
      <w:numFmt w:val="bullet"/>
      <w:lvlText w:val="o"/>
      <w:lvlJc w:val="left"/>
      <w:pPr>
        <w:ind w:left="3600" w:hanging="360"/>
      </w:pPr>
      <w:rPr>
        <w:rFonts w:hint="default" w:ascii="Courier New" w:hAnsi="Courier New"/>
      </w:rPr>
    </w:lvl>
    <w:lvl w:ilvl="5" w:tplc="BE0444B8">
      <w:start w:val="1"/>
      <w:numFmt w:val="bullet"/>
      <w:lvlText w:val=""/>
      <w:lvlJc w:val="left"/>
      <w:pPr>
        <w:ind w:left="4320" w:hanging="360"/>
      </w:pPr>
      <w:rPr>
        <w:rFonts w:hint="default" w:ascii="Wingdings" w:hAnsi="Wingdings"/>
      </w:rPr>
    </w:lvl>
    <w:lvl w:ilvl="6" w:tplc="C934892C">
      <w:start w:val="1"/>
      <w:numFmt w:val="bullet"/>
      <w:lvlText w:val=""/>
      <w:lvlJc w:val="left"/>
      <w:pPr>
        <w:ind w:left="5040" w:hanging="360"/>
      </w:pPr>
      <w:rPr>
        <w:rFonts w:hint="default" w:ascii="Symbol" w:hAnsi="Symbol"/>
      </w:rPr>
    </w:lvl>
    <w:lvl w:ilvl="7" w:tplc="D406A3D0">
      <w:start w:val="1"/>
      <w:numFmt w:val="bullet"/>
      <w:lvlText w:val="o"/>
      <w:lvlJc w:val="left"/>
      <w:pPr>
        <w:ind w:left="5760" w:hanging="360"/>
      </w:pPr>
      <w:rPr>
        <w:rFonts w:hint="default" w:ascii="Courier New" w:hAnsi="Courier New"/>
      </w:rPr>
    </w:lvl>
    <w:lvl w:ilvl="8" w:tplc="1006180E">
      <w:start w:val="1"/>
      <w:numFmt w:val="bullet"/>
      <w:lvlText w:val=""/>
      <w:lvlJc w:val="left"/>
      <w:pPr>
        <w:ind w:left="6480" w:hanging="360"/>
      </w:pPr>
      <w:rPr>
        <w:rFonts w:hint="default" w:ascii="Wingdings" w:hAnsi="Wingdings"/>
      </w:rPr>
    </w:lvl>
  </w:abstractNum>
  <w:abstractNum w:abstractNumId="1" w15:restartNumberingAfterBreak="0">
    <w:nsid w:val="7D1663EC"/>
    <w:multiLevelType w:val="hybridMultilevel"/>
    <w:tmpl w:val="FFFFFFFF"/>
    <w:lvl w:ilvl="0" w:tplc="1B84FF02">
      <w:start w:val="1"/>
      <w:numFmt w:val="bullet"/>
      <w:lvlText w:val="-"/>
      <w:lvlJc w:val="left"/>
      <w:pPr>
        <w:ind w:left="720" w:hanging="360"/>
      </w:pPr>
      <w:rPr>
        <w:rFonts w:hint="default" w:ascii="Calibri" w:hAnsi="Calibri"/>
      </w:rPr>
    </w:lvl>
    <w:lvl w:ilvl="1" w:tplc="84E824D8">
      <w:start w:val="1"/>
      <w:numFmt w:val="bullet"/>
      <w:lvlText w:val="o"/>
      <w:lvlJc w:val="left"/>
      <w:pPr>
        <w:ind w:left="1440" w:hanging="360"/>
      </w:pPr>
      <w:rPr>
        <w:rFonts w:hint="default" w:ascii="Courier New" w:hAnsi="Courier New"/>
      </w:rPr>
    </w:lvl>
    <w:lvl w:ilvl="2" w:tplc="ED962194">
      <w:start w:val="1"/>
      <w:numFmt w:val="bullet"/>
      <w:lvlText w:val=""/>
      <w:lvlJc w:val="left"/>
      <w:pPr>
        <w:ind w:left="2160" w:hanging="360"/>
      </w:pPr>
      <w:rPr>
        <w:rFonts w:hint="default" w:ascii="Wingdings" w:hAnsi="Wingdings"/>
      </w:rPr>
    </w:lvl>
    <w:lvl w:ilvl="3" w:tplc="9F76E502">
      <w:start w:val="1"/>
      <w:numFmt w:val="bullet"/>
      <w:lvlText w:val=""/>
      <w:lvlJc w:val="left"/>
      <w:pPr>
        <w:ind w:left="2880" w:hanging="360"/>
      </w:pPr>
      <w:rPr>
        <w:rFonts w:hint="default" w:ascii="Symbol" w:hAnsi="Symbol"/>
      </w:rPr>
    </w:lvl>
    <w:lvl w:ilvl="4" w:tplc="3F1470E4">
      <w:start w:val="1"/>
      <w:numFmt w:val="bullet"/>
      <w:lvlText w:val="o"/>
      <w:lvlJc w:val="left"/>
      <w:pPr>
        <w:ind w:left="3600" w:hanging="360"/>
      </w:pPr>
      <w:rPr>
        <w:rFonts w:hint="default" w:ascii="Courier New" w:hAnsi="Courier New"/>
      </w:rPr>
    </w:lvl>
    <w:lvl w:ilvl="5" w:tplc="35D8248C">
      <w:start w:val="1"/>
      <w:numFmt w:val="bullet"/>
      <w:lvlText w:val=""/>
      <w:lvlJc w:val="left"/>
      <w:pPr>
        <w:ind w:left="4320" w:hanging="360"/>
      </w:pPr>
      <w:rPr>
        <w:rFonts w:hint="default" w:ascii="Wingdings" w:hAnsi="Wingdings"/>
      </w:rPr>
    </w:lvl>
    <w:lvl w:ilvl="6" w:tplc="758CE65E">
      <w:start w:val="1"/>
      <w:numFmt w:val="bullet"/>
      <w:lvlText w:val=""/>
      <w:lvlJc w:val="left"/>
      <w:pPr>
        <w:ind w:left="5040" w:hanging="360"/>
      </w:pPr>
      <w:rPr>
        <w:rFonts w:hint="default" w:ascii="Symbol" w:hAnsi="Symbol"/>
      </w:rPr>
    </w:lvl>
    <w:lvl w:ilvl="7" w:tplc="415CB4D2">
      <w:start w:val="1"/>
      <w:numFmt w:val="bullet"/>
      <w:lvlText w:val="o"/>
      <w:lvlJc w:val="left"/>
      <w:pPr>
        <w:ind w:left="5760" w:hanging="360"/>
      </w:pPr>
      <w:rPr>
        <w:rFonts w:hint="default" w:ascii="Courier New" w:hAnsi="Courier New"/>
      </w:rPr>
    </w:lvl>
    <w:lvl w:ilvl="8" w:tplc="5F7ED6EE">
      <w:start w:val="1"/>
      <w:numFmt w:val="bullet"/>
      <w:lvlText w:val=""/>
      <w:lvlJc w:val="left"/>
      <w:pPr>
        <w:ind w:left="6480" w:hanging="360"/>
      </w:pPr>
      <w:rPr>
        <w:rFonts w:hint="default" w:ascii="Wingdings" w:hAnsi="Wingdings"/>
      </w:rPr>
    </w:lvl>
  </w:abstractNum>
  <w:num w:numId="3">
    <w:abstractNumId w:val="2"/>
  </w:num>
  <w:num w:numId="1" w16cid:durableId="8341246">
    <w:abstractNumId w:val="1"/>
  </w:num>
  <w:num w:numId="2" w16cid:durableId="1355309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4D91D7"/>
    <w:rsid w:val="00F633B5"/>
    <w:rsid w:val="015B936C"/>
    <w:rsid w:val="01B03C33"/>
    <w:rsid w:val="01E2BEC3"/>
    <w:rsid w:val="01EEBE0C"/>
    <w:rsid w:val="02B99AB3"/>
    <w:rsid w:val="02F1D0D9"/>
    <w:rsid w:val="02F763CD"/>
    <w:rsid w:val="03514722"/>
    <w:rsid w:val="040C69F9"/>
    <w:rsid w:val="053088A1"/>
    <w:rsid w:val="062F048F"/>
    <w:rsid w:val="06E45B06"/>
    <w:rsid w:val="07961C90"/>
    <w:rsid w:val="07CAD4F0"/>
    <w:rsid w:val="07FD7F94"/>
    <w:rsid w:val="09E126D5"/>
    <w:rsid w:val="09FCB439"/>
    <w:rsid w:val="0AD2FFDD"/>
    <w:rsid w:val="0B9EA3CC"/>
    <w:rsid w:val="0BC0E31B"/>
    <w:rsid w:val="0BF1AE64"/>
    <w:rsid w:val="0CE53AF3"/>
    <w:rsid w:val="0D305CA4"/>
    <w:rsid w:val="0E830510"/>
    <w:rsid w:val="111E8465"/>
    <w:rsid w:val="1128E199"/>
    <w:rsid w:val="11E7A7B6"/>
    <w:rsid w:val="11F247BA"/>
    <w:rsid w:val="1251A62D"/>
    <w:rsid w:val="1315E31B"/>
    <w:rsid w:val="1378FAAB"/>
    <w:rsid w:val="13AA5913"/>
    <w:rsid w:val="13C80812"/>
    <w:rsid w:val="13E683FE"/>
    <w:rsid w:val="149F544D"/>
    <w:rsid w:val="14C7AA59"/>
    <w:rsid w:val="1528ED95"/>
    <w:rsid w:val="15CABD00"/>
    <w:rsid w:val="16E1F9D5"/>
    <w:rsid w:val="171B06E9"/>
    <w:rsid w:val="17C1072F"/>
    <w:rsid w:val="17DF2332"/>
    <w:rsid w:val="17F38CA0"/>
    <w:rsid w:val="188611CB"/>
    <w:rsid w:val="18B83C91"/>
    <w:rsid w:val="1929964A"/>
    <w:rsid w:val="19385929"/>
    <w:rsid w:val="19DE99F6"/>
    <w:rsid w:val="1A29A565"/>
    <w:rsid w:val="1A6D3E48"/>
    <w:rsid w:val="1AC566AB"/>
    <w:rsid w:val="1B6BF313"/>
    <w:rsid w:val="1B84D709"/>
    <w:rsid w:val="1BACA363"/>
    <w:rsid w:val="1BE45C10"/>
    <w:rsid w:val="1C61370C"/>
    <w:rsid w:val="1CA39D04"/>
    <w:rsid w:val="1CB735AA"/>
    <w:rsid w:val="1CC5CF24"/>
    <w:rsid w:val="1CF986C2"/>
    <w:rsid w:val="1D20A76A"/>
    <w:rsid w:val="1D838BFD"/>
    <w:rsid w:val="1DC7D150"/>
    <w:rsid w:val="1DDF7FFB"/>
    <w:rsid w:val="1DED7BC3"/>
    <w:rsid w:val="1DFD076D"/>
    <w:rsid w:val="1EBC77CB"/>
    <w:rsid w:val="1EF1D0D1"/>
    <w:rsid w:val="1EF5534F"/>
    <w:rsid w:val="1FD16A1A"/>
    <w:rsid w:val="20630AC2"/>
    <w:rsid w:val="2064F681"/>
    <w:rsid w:val="209123B0"/>
    <w:rsid w:val="21445098"/>
    <w:rsid w:val="21C6C052"/>
    <w:rsid w:val="228932CF"/>
    <w:rsid w:val="22D86616"/>
    <w:rsid w:val="232B8E44"/>
    <w:rsid w:val="23C7C701"/>
    <w:rsid w:val="24743677"/>
    <w:rsid w:val="24F2EEF7"/>
    <w:rsid w:val="258D745A"/>
    <w:rsid w:val="26497569"/>
    <w:rsid w:val="26869E5F"/>
    <w:rsid w:val="26A9A54D"/>
    <w:rsid w:val="27000B25"/>
    <w:rsid w:val="27D87E9F"/>
    <w:rsid w:val="285549C1"/>
    <w:rsid w:val="28916B1C"/>
    <w:rsid w:val="29D21CB3"/>
    <w:rsid w:val="2A03B0E8"/>
    <w:rsid w:val="2A4D758F"/>
    <w:rsid w:val="2A70B8FB"/>
    <w:rsid w:val="2AB0F56B"/>
    <w:rsid w:val="2DA859BD"/>
    <w:rsid w:val="2DE8962D"/>
    <w:rsid w:val="2DFDD656"/>
    <w:rsid w:val="2E359E29"/>
    <w:rsid w:val="2F333F04"/>
    <w:rsid w:val="2F81B301"/>
    <w:rsid w:val="2F84668E"/>
    <w:rsid w:val="30997A91"/>
    <w:rsid w:val="30FB1B60"/>
    <w:rsid w:val="312036EF"/>
    <w:rsid w:val="31BE0C9A"/>
    <w:rsid w:val="32006667"/>
    <w:rsid w:val="3218D702"/>
    <w:rsid w:val="3251144F"/>
    <w:rsid w:val="3296EBC1"/>
    <w:rsid w:val="32BC0750"/>
    <w:rsid w:val="33D11B53"/>
    <w:rsid w:val="3432BC22"/>
    <w:rsid w:val="34ED6210"/>
    <w:rsid w:val="35B61C95"/>
    <w:rsid w:val="36120AFD"/>
    <w:rsid w:val="3637F15E"/>
    <w:rsid w:val="3663B4CF"/>
    <w:rsid w:val="36AF945B"/>
    <w:rsid w:val="36C7B69D"/>
    <w:rsid w:val="376A5CE4"/>
    <w:rsid w:val="378CC4E6"/>
    <w:rsid w:val="378F7873"/>
    <w:rsid w:val="37D7FB37"/>
    <w:rsid w:val="38408010"/>
    <w:rsid w:val="39062D45"/>
    <w:rsid w:val="39D23AC8"/>
    <w:rsid w:val="39DBC300"/>
    <w:rsid w:val="39EFE1F5"/>
    <w:rsid w:val="39FF575F"/>
    <w:rsid w:val="3A3FC840"/>
    <w:rsid w:val="3AA1FDA6"/>
    <w:rsid w:val="3B0F9BF9"/>
    <w:rsid w:val="3B27C6E5"/>
    <w:rsid w:val="3C1BFF95"/>
    <w:rsid w:val="3CEFC8FB"/>
    <w:rsid w:val="3CFD0699"/>
    <w:rsid w:val="3D36F821"/>
    <w:rsid w:val="3D4D91D7"/>
    <w:rsid w:val="3E0A2E11"/>
    <w:rsid w:val="3E473CBB"/>
    <w:rsid w:val="3E533BB8"/>
    <w:rsid w:val="3E5F67A7"/>
    <w:rsid w:val="3F468C9B"/>
    <w:rsid w:val="3F481F14"/>
    <w:rsid w:val="40A7A77E"/>
    <w:rsid w:val="413E483F"/>
    <w:rsid w:val="417EDD7D"/>
    <w:rsid w:val="42989EDA"/>
    <w:rsid w:val="43168133"/>
    <w:rsid w:val="43337C2C"/>
    <w:rsid w:val="44002A57"/>
    <w:rsid w:val="447E8C34"/>
    <w:rsid w:val="4480D43B"/>
    <w:rsid w:val="452389C0"/>
    <w:rsid w:val="457B18A1"/>
    <w:rsid w:val="45ECF5D3"/>
    <w:rsid w:val="467D69C3"/>
    <w:rsid w:val="4681EF72"/>
    <w:rsid w:val="472EFF9B"/>
    <w:rsid w:val="4806ED4F"/>
    <w:rsid w:val="4844CD59"/>
    <w:rsid w:val="4896ABA3"/>
    <w:rsid w:val="490B1638"/>
    <w:rsid w:val="49495A24"/>
    <w:rsid w:val="495DF851"/>
    <w:rsid w:val="49673066"/>
    <w:rsid w:val="49F5D29A"/>
    <w:rsid w:val="4A044052"/>
    <w:rsid w:val="4A19FBF2"/>
    <w:rsid w:val="4AE52A85"/>
    <w:rsid w:val="4B311B37"/>
    <w:rsid w:val="4CE885D6"/>
    <w:rsid w:val="4D459407"/>
    <w:rsid w:val="4D4F6E27"/>
    <w:rsid w:val="4D50F469"/>
    <w:rsid w:val="4D5E709A"/>
    <w:rsid w:val="4EF08500"/>
    <w:rsid w:val="4FBF30C6"/>
    <w:rsid w:val="4FD334FA"/>
    <w:rsid w:val="50048C5A"/>
    <w:rsid w:val="501E6878"/>
    <w:rsid w:val="50752005"/>
    <w:rsid w:val="50BEC38B"/>
    <w:rsid w:val="51598A23"/>
    <w:rsid w:val="515F5743"/>
    <w:rsid w:val="52271919"/>
    <w:rsid w:val="52599BA9"/>
    <w:rsid w:val="52D820B6"/>
    <w:rsid w:val="52E1DCB1"/>
    <w:rsid w:val="53D5C23A"/>
    <w:rsid w:val="53F54E23"/>
    <w:rsid w:val="54A566FE"/>
    <w:rsid w:val="5684FEDC"/>
    <w:rsid w:val="569C580D"/>
    <w:rsid w:val="56A5E175"/>
    <w:rsid w:val="570D62FC"/>
    <w:rsid w:val="575B2A8A"/>
    <w:rsid w:val="575D21C2"/>
    <w:rsid w:val="5A1C8E30"/>
    <w:rsid w:val="5A895067"/>
    <w:rsid w:val="5C33D30D"/>
    <w:rsid w:val="5CEAFCE8"/>
    <w:rsid w:val="5D3F519D"/>
    <w:rsid w:val="5D7DB739"/>
    <w:rsid w:val="5E685757"/>
    <w:rsid w:val="5EBE6109"/>
    <w:rsid w:val="5ECD9B70"/>
    <w:rsid w:val="6001C168"/>
    <w:rsid w:val="6008CBDC"/>
    <w:rsid w:val="6077F68B"/>
    <w:rsid w:val="61185D69"/>
    <w:rsid w:val="6155D27E"/>
    <w:rsid w:val="621E79F1"/>
    <w:rsid w:val="62E5EBB9"/>
    <w:rsid w:val="631523EC"/>
    <w:rsid w:val="632E2C28"/>
    <w:rsid w:val="632EB280"/>
    <w:rsid w:val="635A3E6C"/>
    <w:rsid w:val="636E5495"/>
    <w:rsid w:val="63BBDF3B"/>
    <w:rsid w:val="63C40E9A"/>
    <w:rsid w:val="6459FA1E"/>
    <w:rsid w:val="653E873F"/>
    <w:rsid w:val="65FACF74"/>
    <w:rsid w:val="669A833A"/>
    <w:rsid w:val="66B80A3A"/>
    <w:rsid w:val="674FF22C"/>
    <w:rsid w:val="675E2B46"/>
    <w:rsid w:val="67611E50"/>
    <w:rsid w:val="67969FD5"/>
    <w:rsid w:val="681DCB2C"/>
    <w:rsid w:val="68335C00"/>
    <w:rsid w:val="69327036"/>
    <w:rsid w:val="69887184"/>
    <w:rsid w:val="69B99B8D"/>
    <w:rsid w:val="6A63150E"/>
    <w:rsid w:val="6A9424C2"/>
    <w:rsid w:val="6AD82AB8"/>
    <w:rsid w:val="6CF4375A"/>
    <w:rsid w:val="6D2E1290"/>
    <w:rsid w:val="6D588C00"/>
    <w:rsid w:val="6D8D179E"/>
    <w:rsid w:val="6D992DD8"/>
    <w:rsid w:val="6D9AB5D0"/>
    <w:rsid w:val="6DD05FD4"/>
    <w:rsid w:val="6E15C042"/>
    <w:rsid w:val="6E84885A"/>
    <w:rsid w:val="6F368631"/>
    <w:rsid w:val="6F89A5FE"/>
    <w:rsid w:val="6FB6FD8A"/>
    <w:rsid w:val="6FBB8CB1"/>
    <w:rsid w:val="7030CA97"/>
    <w:rsid w:val="7066189C"/>
    <w:rsid w:val="71357801"/>
    <w:rsid w:val="71F94663"/>
    <w:rsid w:val="7290F69F"/>
    <w:rsid w:val="73B00B28"/>
    <w:rsid w:val="73CD01BE"/>
    <w:rsid w:val="74406E23"/>
    <w:rsid w:val="74586FA6"/>
    <w:rsid w:val="745A4E62"/>
    <w:rsid w:val="747522DD"/>
    <w:rsid w:val="75E5AC7C"/>
    <w:rsid w:val="7808B7F1"/>
    <w:rsid w:val="78943951"/>
    <w:rsid w:val="789BD4A2"/>
    <w:rsid w:val="79FF8336"/>
    <w:rsid w:val="7A12C581"/>
    <w:rsid w:val="7A4B342F"/>
    <w:rsid w:val="7ABEED8E"/>
    <w:rsid w:val="7B8CEE4D"/>
    <w:rsid w:val="7BEDF901"/>
    <w:rsid w:val="7C2B64B8"/>
    <w:rsid w:val="7CC6A25C"/>
    <w:rsid w:val="7CDA1782"/>
    <w:rsid w:val="7CE793B3"/>
    <w:rsid w:val="7D67AA74"/>
    <w:rsid w:val="7DAB3E50"/>
    <w:rsid w:val="7E582167"/>
    <w:rsid w:val="7F6BEE70"/>
    <w:rsid w:val="7FA3C864"/>
    <w:rsid w:val="7FC1FA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D91D7"/>
  <w15:chartTrackingRefBased/>
  <w15:docId w15:val="{47099552-8261-45B0-8782-A585A7F2F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2e562f5863584f7c" /><Relationship Type="http://schemas.openxmlformats.org/officeDocument/2006/relationships/image" Target="/media/image2.png" Id="R99b9f94823d54b02" /><Relationship Type="http://schemas.openxmlformats.org/officeDocument/2006/relationships/hyperlink" Target="https://www.mdpi.com/2076-3417/13/4/2731" TargetMode="External" Id="R632d7727037b49b5" /><Relationship Type="http://schemas.openxmlformats.org/officeDocument/2006/relationships/hyperlink" Target="https://onlinelibrary.wiley.com/doi/abs/10.1901/jaba.1998.31-253" TargetMode="External" Id="R2dd862f2e4d44ccb" /><Relationship Type="http://schemas.openxmlformats.org/officeDocument/2006/relationships/glossaryDocument" Target="glossary/document.xml" Id="Rffb39a3b01324ea0" /><Relationship Type="http://schemas.microsoft.com/office/2020/10/relationships/intelligence" Target="intelligence2.xml" Id="R81afa8d96cfa4d6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ee53fb5-f4f9-401d-9fef-dec731010654}"/>
      </w:docPartPr>
      <w:docPartBody>
        <w:p w14:paraId="3F54412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b6c06aef4ed24684"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b6c06aef4ed24684"/>
  </wetp:taskpane>
</wetp:taskpanes>
</file>

<file path=word/webextensions/webextension.xml><?xml version="1.0" encoding="utf-8"?>
<we:webextension xmlns:we="http://schemas.microsoft.com/office/webextensions/webextension/2010/11" id="241b8274-032b-43b2-9fe1-b7bd0ffa0a38">
  <we:reference id="8c1c3d44-57e9-40d7-86e4-4adf61fea1dd" version="2.1.0.1" store="excatalog" storeType="excatalog"/>
  <we:alternateReferences>
    <we:reference id="WA104380122" version="2.1.0.1" store="en-GB" storeType="omex"/>
  </we:alternateReferences>
  <we:properties>
    <we:property name="rcm.version" value="2"/>
    <we:property name="rw.officeVersion" value="&quot;1.3&quot;"/>
    <we:property name="currentStyle" value="{&quot;id&quot;:&quot;csl:5b5a3a0246137407d7705772&quot;,&quot;styleType&quot;:&quot;csl&quot;,&quot;name&quot;:&quot;IEEE&quot;,&quot;isInstitutional&quot;:false,&quot;citeStyle&quot;:&quot;INTEXT_ONLY&quot;,&quot;isSorted&quot;:true,&quot;usesNumbers&quot;:true,&quot;externalId&quot;:&quot;ieee&quot;}"/>
    <we:property name="citations" value="{&quot;299327323&quot;:{&quot;referencesIds&quot;:[&quot;doc:659ac72072996b606e82133b&quot;],&quot;referencesOptions&quot;:{&quot;doc:659ac72072996b606e82133b&quot;:{&quot;author&quot;:true,&quot;year&quot;:true,&quot;pageReplace&quot;:&quot;&quot;,&quot;prefix&quot;:&quot;&quot;,&quot;suffix&quot;:&quot;&quot;}},&quot;hasBrokenReferences&quot;:false,&quot;hasManualEdits&quot;:false,&quot;citationType&quot;:&quot;inline&quot;,&quot;id&quot;:299327323,&quot;citationText&quot;:&quot;&lt;span style=\&quot;font-family:Calibri;font-size:16px;color:#000000\&quot;&gt;[3, pp. 2–19]&lt;/span&gt;&quot;},&quot;1118117999&quot;:{&quot;referencesIds&quot;:[&quot;doc:659ac473ae893a79469fc864&quot;],&quot;referencesOptions&quot;:{&quot;doc:659ac473ae893a79469fc864&quot;:{&quot;author&quot;:true,&quot;year&quot;:true,&quot;pageReplace&quot;:&quot;&quot;,&quot;prefix&quot;:&quot;&quot;,&quot;suffix&quot;:&quot;&quot;}},&quot;hasBrokenReferences&quot;:false,&quot;hasManualEdits&quot;:false,&quot;citationType&quot;:&quot;inline&quot;,&quot;id&quot;:1118117999,&quot;citationText&quot;:&quot;&lt;span style=\&quot;font-family:Calibri;font-size:16px;color:#000000\&quot;&gt;[2, pp. 253–261]&lt;/span&gt;&quot;},&quot;1648683564&quot;:{&quot;referencesIds&quot;:[&quot;doc:659aba57ea797f1664d83df7&quot;],&quot;referencesOptions&quot;:{&quot;doc:659aba57ea797f1664d83df7&quot;:{&quot;author&quot;:true,&quot;year&quot;:true,&quot;pageReplace&quot;:&quot;&quot;,&quot;prefix&quot;:&quot;&quot;,&quot;suffix&quot;:&quot;&quot;}},&quot;hasBrokenReferences&quot;:false,&quot;hasManualEdits&quot;:false,&quot;citationType&quot;:&quot;inline&quot;,&quot;id&quot;:1648683564,&quot;citationText&quot;:&quot;&lt;span style=\&quot;font-family:Calibri;font-size:16px;color:#000000\&quot;&gt;[1, No. 13]&lt;/span&gt;&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Price (2315903)</dc:creator>
  <keywords/>
  <dc:description/>
  <lastModifiedBy>Victoria Price (2315903)</lastModifiedBy>
  <revision>3</revision>
  <dcterms:created xsi:type="dcterms:W3CDTF">2023-10-16T18:24:00.0000000Z</dcterms:created>
  <dcterms:modified xsi:type="dcterms:W3CDTF">2024-01-07T16:11:44.4098102Z</dcterms:modified>
</coreProperties>
</file>