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84226128"/>
        <w:docPartObj>
          <w:docPartGallery w:val="Cover Pages"/>
          <w:docPartUnique/>
        </w:docPartObj>
      </w:sdtPr>
      <w:sdtEndPr/>
      <w:sdtContent>
        <w:p w14:paraId="16453885" w14:textId="5E9E93F6" w:rsidR="00702B2E" w:rsidRDefault="00702B2E">
          <w:r>
            <w:rPr>
              <w:noProof/>
            </w:rPr>
            <mc:AlternateContent>
              <mc:Choice Requires="wpg">
                <w:drawing>
                  <wp:anchor distT="0" distB="0" distL="114300" distR="114300" simplePos="0" relativeHeight="251663360" behindDoc="0" locked="0" layoutInCell="1" allowOverlap="1" wp14:anchorId="78961690" wp14:editId="011B2C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96AD91"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C14626C" wp14:editId="4A88E73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4C5F88" w14:textId="45131A22" w:rsidR="00702B2E" w:rsidRDefault="00702B2E">
                                    <w:pPr>
                                      <w:pStyle w:val="NoSpacing"/>
                                      <w:jc w:val="right"/>
                                      <w:rPr>
                                        <w:color w:val="595959" w:themeColor="text1" w:themeTint="A6"/>
                                        <w:sz w:val="28"/>
                                        <w:szCs w:val="28"/>
                                      </w:rPr>
                                    </w:pPr>
                                    <w:r>
                                      <w:rPr>
                                        <w:color w:val="595959" w:themeColor="text1" w:themeTint="A6"/>
                                        <w:sz w:val="28"/>
                                        <w:szCs w:val="28"/>
                                      </w:rPr>
                                      <w:t>Andrew Burgess (2115107)</w:t>
                                    </w:r>
                                  </w:p>
                                </w:sdtContent>
                              </w:sdt>
                              <w:p w14:paraId="4DF9C0CB" w14:textId="0A402FF0" w:rsidR="00702B2E" w:rsidRDefault="00B154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02B2E">
                                      <w:rPr>
                                        <w:color w:val="595959" w:themeColor="text1" w:themeTint="A6"/>
                                        <w:sz w:val="18"/>
                                        <w:szCs w:val="18"/>
                                      </w:rPr>
                                      <w:t>2115107@student.uwtsd.ac.uk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14626C" id="_x0000_t202" coordsize="21600,21600" o:spt="202" path="m,l,21600r21600,l21600,xe">
                    <v:stroke joinstyle="miter"/>
                    <v:path gradientshapeok="t" o:connecttype="rect"/>
                  </v:shapetype>
                  <v:shape id="Text Box 1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4C5F88" w14:textId="45131A22" w:rsidR="00702B2E" w:rsidRDefault="00702B2E">
                              <w:pPr>
                                <w:pStyle w:val="NoSpacing"/>
                                <w:jc w:val="right"/>
                                <w:rPr>
                                  <w:color w:val="595959" w:themeColor="text1" w:themeTint="A6"/>
                                  <w:sz w:val="28"/>
                                  <w:szCs w:val="28"/>
                                </w:rPr>
                              </w:pPr>
                              <w:r>
                                <w:rPr>
                                  <w:color w:val="595959" w:themeColor="text1" w:themeTint="A6"/>
                                  <w:sz w:val="28"/>
                                  <w:szCs w:val="28"/>
                                </w:rPr>
                                <w:t>Andrew Burgess (2115107)</w:t>
                              </w:r>
                            </w:p>
                          </w:sdtContent>
                        </w:sdt>
                        <w:p w14:paraId="4DF9C0CB" w14:textId="0A402FF0" w:rsidR="00702B2E" w:rsidRDefault="00B154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02B2E">
                                <w:rPr>
                                  <w:color w:val="595959" w:themeColor="text1" w:themeTint="A6"/>
                                  <w:sz w:val="18"/>
                                  <w:szCs w:val="18"/>
                                </w:rPr>
                                <w:t>2115107@student.uwtsd.ac.uk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60D31AE6" wp14:editId="65C17A9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66085C" w14:textId="3FCBC08E" w:rsidR="00702B2E" w:rsidRDefault="00B1540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2B2E">
                                      <w:rPr>
                                        <w:caps/>
                                        <w:color w:val="4472C4" w:themeColor="accent1"/>
                                        <w:sz w:val="64"/>
                                        <w:szCs w:val="64"/>
                                      </w:rPr>
                                      <w:t>DEVELOPMENT AND APPLICATION OF MANUFACTURING AUTOMATION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5B9AFE" w14:textId="643CBA4C" w:rsidR="00702B2E" w:rsidRDefault="00702B2E">
                                    <w:pPr>
                                      <w:jc w:val="right"/>
                                      <w:rPr>
                                        <w:smallCaps/>
                                        <w:color w:val="404040" w:themeColor="text1" w:themeTint="BF"/>
                                        <w:sz w:val="36"/>
                                        <w:szCs w:val="36"/>
                                      </w:rPr>
                                    </w:pPr>
                                    <w:r>
                                      <w:rPr>
                                        <w:color w:val="404040" w:themeColor="text1" w:themeTint="BF"/>
                                        <w:sz w:val="36"/>
                                        <w:szCs w:val="36"/>
                                      </w:rPr>
                                      <w:t>ACMA 5001: Control and Automation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D31AE6"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266085C" w14:textId="3FCBC08E" w:rsidR="00702B2E" w:rsidRDefault="00B1540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2B2E">
                                <w:rPr>
                                  <w:caps/>
                                  <w:color w:val="4472C4" w:themeColor="accent1"/>
                                  <w:sz w:val="64"/>
                                  <w:szCs w:val="64"/>
                                </w:rPr>
                                <w:t>DEVELOPMENT AND APPLICATION OF MANUFACTURING AUTOMATION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F5B9AFE" w14:textId="643CBA4C" w:rsidR="00702B2E" w:rsidRDefault="00702B2E">
                              <w:pPr>
                                <w:jc w:val="right"/>
                                <w:rPr>
                                  <w:smallCaps/>
                                  <w:color w:val="404040" w:themeColor="text1" w:themeTint="BF"/>
                                  <w:sz w:val="36"/>
                                  <w:szCs w:val="36"/>
                                </w:rPr>
                              </w:pPr>
                              <w:r>
                                <w:rPr>
                                  <w:color w:val="404040" w:themeColor="text1" w:themeTint="BF"/>
                                  <w:sz w:val="36"/>
                                  <w:szCs w:val="36"/>
                                </w:rPr>
                                <w:t>ACMA 5001: Control and Automation</w:t>
                              </w:r>
                            </w:p>
                          </w:sdtContent>
                        </w:sdt>
                      </w:txbxContent>
                    </v:textbox>
                    <w10:wrap type="square" anchorx="page" anchory="page"/>
                  </v:shape>
                </w:pict>
              </mc:Fallback>
            </mc:AlternateContent>
          </w:r>
        </w:p>
        <w:p w14:paraId="328D23AC" w14:textId="22679950" w:rsidR="009F758C" w:rsidRDefault="00702B2E" w:rsidP="00702B2E">
          <w:r>
            <w:br w:type="page"/>
          </w:r>
        </w:p>
      </w:sdtContent>
    </w:sdt>
    <w:sdt>
      <w:sdtPr>
        <w:rPr>
          <w:rFonts w:asciiTheme="minorHAnsi" w:eastAsiaTheme="minorHAnsi" w:hAnsiTheme="minorHAnsi" w:cstheme="minorBidi"/>
          <w:color w:val="auto"/>
          <w:sz w:val="22"/>
          <w:szCs w:val="22"/>
          <w:lang w:val="en-GB"/>
        </w:rPr>
        <w:id w:val="1815835739"/>
        <w:docPartObj>
          <w:docPartGallery w:val="Table of Contents"/>
          <w:docPartUnique/>
        </w:docPartObj>
      </w:sdtPr>
      <w:sdtEndPr>
        <w:rPr>
          <w:b/>
          <w:bCs/>
          <w:noProof/>
        </w:rPr>
      </w:sdtEndPr>
      <w:sdtContent>
        <w:p w14:paraId="6F780532" w14:textId="53E93EE1" w:rsidR="00702B2E" w:rsidRDefault="00702B2E">
          <w:pPr>
            <w:pStyle w:val="TOCHeading"/>
          </w:pPr>
          <w:r>
            <w:t>Contents</w:t>
          </w:r>
        </w:p>
        <w:p w14:paraId="3D96B29F" w14:textId="6DB8A04F" w:rsidR="004A599E" w:rsidRDefault="00702B2E">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132046492" w:history="1">
            <w:r w:rsidR="004A599E" w:rsidRPr="00323E57">
              <w:rPr>
                <w:rStyle w:val="Hyperlink"/>
                <w:noProof/>
              </w:rPr>
              <w:t>1.</w:t>
            </w:r>
            <w:r w:rsidR="004A599E">
              <w:rPr>
                <w:rFonts w:eastAsiaTheme="minorEastAsia"/>
                <w:noProof/>
                <w:lang w:eastAsia="en-GB"/>
              </w:rPr>
              <w:tab/>
            </w:r>
            <w:r w:rsidR="004A599E" w:rsidRPr="00323E57">
              <w:rPr>
                <w:rStyle w:val="Hyperlink"/>
                <w:noProof/>
              </w:rPr>
              <w:t>Introduction</w:t>
            </w:r>
            <w:r w:rsidR="004A599E">
              <w:rPr>
                <w:noProof/>
                <w:webHidden/>
              </w:rPr>
              <w:tab/>
            </w:r>
            <w:r w:rsidR="004A599E">
              <w:rPr>
                <w:noProof/>
                <w:webHidden/>
              </w:rPr>
              <w:fldChar w:fldCharType="begin"/>
            </w:r>
            <w:r w:rsidR="004A599E">
              <w:rPr>
                <w:noProof/>
                <w:webHidden/>
              </w:rPr>
              <w:instrText xml:space="preserve"> PAGEREF _Toc132046492 \h </w:instrText>
            </w:r>
            <w:r w:rsidR="004A599E">
              <w:rPr>
                <w:noProof/>
                <w:webHidden/>
              </w:rPr>
            </w:r>
            <w:r w:rsidR="004A599E">
              <w:rPr>
                <w:noProof/>
                <w:webHidden/>
              </w:rPr>
              <w:fldChar w:fldCharType="separate"/>
            </w:r>
            <w:r w:rsidR="004A599E">
              <w:rPr>
                <w:noProof/>
                <w:webHidden/>
              </w:rPr>
              <w:t>2</w:t>
            </w:r>
            <w:r w:rsidR="004A599E">
              <w:rPr>
                <w:noProof/>
                <w:webHidden/>
              </w:rPr>
              <w:fldChar w:fldCharType="end"/>
            </w:r>
          </w:hyperlink>
        </w:p>
        <w:p w14:paraId="594F5773" w14:textId="39FC7872" w:rsidR="004A599E" w:rsidRDefault="004A599E">
          <w:pPr>
            <w:pStyle w:val="TOC1"/>
            <w:tabs>
              <w:tab w:val="left" w:pos="440"/>
              <w:tab w:val="right" w:leader="dot" w:pos="10456"/>
            </w:tabs>
            <w:rPr>
              <w:rFonts w:eastAsiaTheme="minorEastAsia"/>
              <w:noProof/>
              <w:lang w:eastAsia="en-GB"/>
            </w:rPr>
          </w:pPr>
          <w:hyperlink w:anchor="_Toc132046493" w:history="1">
            <w:r w:rsidRPr="00323E57">
              <w:rPr>
                <w:rStyle w:val="Hyperlink"/>
                <w:noProof/>
              </w:rPr>
              <w:t>2.</w:t>
            </w:r>
            <w:r>
              <w:rPr>
                <w:rFonts w:eastAsiaTheme="minorEastAsia"/>
                <w:noProof/>
                <w:lang w:eastAsia="en-GB"/>
              </w:rPr>
              <w:tab/>
            </w:r>
            <w:r w:rsidRPr="00323E57">
              <w:rPr>
                <w:rStyle w:val="Hyperlink"/>
                <w:noProof/>
              </w:rPr>
              <w:t>A Brief History</w:t>
            </w:r>
            <w:r>
              <w:rPr>
                <w:noProof/>
                <w:webHidden/>
              </w:rPr>
              <w:tab/>
            </w:r>
            <w:r>
              <w:rPr>
                <w:noProof/>
                <w:webHidden/>
              </w:rPr>
              <w:fldChar w:fldCharType="begin"/>
            </w:r>
            <w:r>
              <w:rPr>
                <w:noProof/>
                <w:webHidden/>
              </w:rPr>
              <w:instrText xml:space="preserve"> PAGEREF _Toc132046493 \h </w:instrText>
            </w:r>
            <w:r>
              <w:rPr>
                <w:noProof/>
                <w:webHidden/>
              </w:rPr>
            </w:r>
            <w:r>
              <w:rPr>
                <w:noProof/>
                <w:webHidden/>
              </w:rPr>
              <w:fldChar w:fldCharType="separate"/>
            </w:r>
            <w:r>
              <w:rPr>
                <w:noProof/>
                <w:webHidden/>
              </w:rPr>
              <w:t>2</w:t>
            </w:r>
            <w:r>
              <w:rPr>
                <w:noProof/>
                <w:webHidden/>
              </w:rPr>
              <w:fldChar w:fldCharType="end"/>
            </w:r>
          </w:hyperlink>
        </w:p>
        <w:p w14:paraId="53DAC0E0" w14:textId="61D83998" w:rsidR="004A599E" w:rsidRDefault="004A599E">
          <w:pPr>
            <w:pStyle w:val="TOC2"/>
            <w:tabs>
              <w:tab w:val="left" w:pos="880"/>
              <w:tab w:val="right" w:leader="dot" w:pos="10456"/>
            </w:tabs>
            <w:rPr>
              <w:rFonts w:eastAsiaTheme="minorEastAsia"/>
              <w:noProof/>
              <w:lang w:eastAsia="en-GB"/>
            </w:rPr>
          </w:pPr>
          <w:hyperlink w:anchor="_Toc132046494" w:history="1">
            <w:r w:rsidRPr="00323E57">
              <w:rPr>
                <w:rStyle w:val="Hyperlink"/>
                <w:noProof/>
              </w:rPr>
              <w:t>2.1.</w:t>
            </w:r>
            <w:r>
              <w:rPr>
                <w:rFonts w:eastAsiaTheme="minorEastAsia"/>
                <w:noProof/>
                <w:lang w:eastAsia="en-GB"/>
              </w:rPr>
              <w:tab/>
            </w:r>
            <w:r w:rsidRPr="00323E57">
              <w:rPr>
                <w:rStyle w:val="Hyperlink"/>
                <w:noProof/>
              </w:rPr>
              <w:t>Fixed Automation</w:t>
            </w:r>
            <w:r>
              <w:rPr>
                <w:noProof/>
                <w:webHidden/>
              </w:rPr>
              <w:tab/>
            </w:r>
            <w:r>
              <w:rPr>
                <w:noProof/>
                <w:webHidden/>
              </w:rPr>
              <w:fldChar w:fldCharType="begin"/>
            </w:r>
            <w:r>
              <w:rPr>
                <w:noProof/>
                <w:webHidden/>
              </w:rPr>
              <w:instrText xml:space="preserve"> PAGEREF _Toc132046494 \h </w:instrText>
            </w:r>
            <w:r>
              <w:rPr>
                <w:noProof/>
                <w:webHidden/>
              </w:rPr>
            </w:r>
            <w:r>
              <w:rPr>
                <w:noProof/>
                <w:webHidden/>
              </w:rPr>
              <w:fldChar w:fldCharType="separate"/>
            </w:r>
            <w:r>
              <w:rPr>
                <w:noProof/>
                <w:webHidden/>
              </w:rPr>
              <w:t>2</w:t>
            </w:r>
            <w:r>
              <w:rPr>
                <w:noProof/>
                <w:webHidden/>
              </w:rPr>
              <w:fldChar w:fldCharType="end"/>
            </w:r>
          </w:hyperlink>
        </w:p>
        <w:p w14:paraId="0A263303" w14:textId="0156510D" w:rsidR="004A599E" w:rsidRDefault="004A599E">
          <w:pPr>
            <w:pStyle w:val="TOC2"/>
            <w:tabs>
              <w:tab w:val="left" w:pos="880"/>
              <w:tab w:val="right" w:leader="dot" w:pos="10456"/>
            </w:tabs>
            <w:rPr>
              <w:rFonts w:eastAsiaTheme="minorEastAsia"/>
              <w:noProof/>
              <w:lang w:eastAsia="en-GB"/>
            </w:rPr>
          </w:pPr>
          <w:hyperlink w:anchor="_Toc132046495" w:history="1">
            <w:r w:rsidRPr="00323E57">
              <w:rPr>
                <w:rStyle w:val="Hyperlink"/>
                <w:noProof/>
              </w:rPr>
              <w:t>2.2.</w:t>
            </w:r>
            <w:r>
              <w:rPr>
                <w:rFonts w:eastAsiaTheme="minorEastAsia"/>
                <w:noProof/>
                <w:lang w:eastAsia="en-GB"/>
              </w:rPr>
              <w:tab/>
            </w:r>
            <w:r w:rsidRPr="00323E57">
              <w:rPr>
                <w:rStyle w:val="Hyperlink"/>
                <w:noProof/>
              </w:rPr>
              <w:t>Programmable automation</w:t>
            </w:r>
            <w:r>
              <w:rPr>
                <w:noProof/>
                <w:webHidden/>
              </w:rPr>
              <w:tab/>
            </w:r>
            <w:r>
              <w:rPr>
                <w:noProof/>
                <w:webHidden/>
              </w:rPr>
              <w:fldChar w:fldCharType="begin"/>
            </w:r>
            <w:r>
              <w:rPr>
                <w:noProof/>
                <w:webHidden/>
              </w:rPr>
              <w:instrText xml:space="preserve"> PAGEREF _Toc132046495 \h </w:instrText>
            </w:r>
            <w:r>
              <w:rPr>
                <w:noProof/>
                <w:webHidden/>
              </w:rPr>
            </w:r>
            <w:r>
              <w:rPr>
                <w:noProof/>
                <w:webHidden/>
              </w:rPr>
              <w:fldChar w:fldCharType="separate"/>
            </w:r>
            <w:r>
              <w:rPr>
                <w:noProof/>
                <w:webHidden/>
              </w:rPr>
              <w:t>2</w:t>
            </w:r>
            <w:r>
              <w:rPr>
                <w:noProof/>
                <w:webHidden/>
              </w:rPr>
              <w:fldChar w:fldCharType="end"/>
            </w:r>
          </w:hyperlink>
        </w:p>
        <w:p w14:paraId="767FA133" w14:textId="36FE0A48" w:rsidR="004A599E" w:rsidRDefault="004A599E">
          <w:pPr>
            <w:pStyle w:val="TOC2"/>
            <w:tabs>
              <w:tab w:val="left" w:pos="880"/>
              <w:tab w:val="right" w:leader="dot" w:pos="10456"/>
            </w:tabs>
            <w:rPr>
              <w:rFonts w:eastAsiaTheme="minorEastAsia"/>
              <w:noProof/>
              <w:lang w:eastAsia="en-GB"/>
            </w:rPr>
          </w:pPr>
          <w:hyperlink w:anchor="_Toc132046496" w:history="1">
            <w:r w:rsidRPr="00323E57">
              <w:rPr>
                <w:rStyle w:val="Hyperlink"/>
                <w:noProof/>
              </w:rPr>
              <w:t>2.3.</w:t>
            </w:r>
            <w:r>
              <w:rPr>
                <w:rFonts w:eastAsiaTheme="minorEastAsia"/>
                <w:noProof/>
                <w:lang w:eastAsia="en-GB"/>
              </w:rPr>
              <w:tab/>
            </w:r>
            <w:r w:rsidRPr="00323E57">
              <w:rPr>
                <w:rStyle w:val="Hyperlink"/>
                <w:noProof/>
              </w:rPr>
              <w:t>Flexible Automation</w:t>
            </w:r>
            <w:r>
              <w:rPr>
                <w:noProof/>
                <w:webHidden/>
              </w:rPr>
              <w:tab/>
            </w:r>
            <w:r>
              <w:rPr>
                <w:noProof/>
                <w:webHidden/>
              </w:rPr>
              <w:fldChar w:fldCharType="begin"/>
            </w:r>
            <w:r>
              <w:rPr>
                <w:noProof/>
                <w:webHidden/>
              </w:rPr>
              <w:instrText xml:space="preserve"> PAGEREF _Toc132046496 \h </w:instrText>
            </w:r>
            <w:r>
              <w:rPr>
                <w:noProof/>
                <w:webHidden/>
              </w:rPr>
            </w:r>
            <w:r>
              <w:rPr>
                <w:noProof/>
                <w:webHidden/>
              </w:rPr>
              <w:fldChar w:fldCharType="separate"/>
            </w:r>
            <w:r>
              <w:rPr>
                <w:noProof/>
                <w:webHidden/>
              </w:rPr>
              <w:t>2</w:t>
            </w:r>
            <w:r>
              <w:rPr>
                <w:noProof/>
                <w:webHidden/>
              </w:rPr>
              <w:fldChar w:fldCharType="end"/>
            </w:r>
          </w:hyperlink>
        </w:p>
        <w:p w14:paraId="19581AB0" w14:textId="6DC98D45" w:rsidR="004A599E" w:rsidRDefault="004A599E">
          <w:pPr>
            <w:pStyle w:val="TOC1"/>
            <w:tabs>
              <w:tab w:val="left" w:pos="440"/>
              <w:tab w:val="right" w:leader="dot" w:pos="10456"/>
            </w:tabs>
            <w:rPr>
              <w:rFonts w:eastAsiaTheme="minorEastAsia"/>
              <w:noProof/>
              <w:lang w:eastAsia="en-GB"/>
            </w:rPr>
          </w:pPr>
          <w:hyperlink w:anchor="_Toc132046497" w:history="1">
            <w:r w:rsidRPr="00323E57">
              <w:rPr>
                <w:rStyle w:val="Hyperlink"/>
                <w:noProof/>
              </w:rPr>
              <w:t>3.</w:t>
            </w:r>
            <w:r>
              <w:rPr>
                <w:rFonts w:eastAsiaTheme="minorEastAsia"/>
                <w:noProof/>
                <w:lang w:eastAsia="en-GB"/>
              </w:rPr>
              <w:tab/>
            </w:r>
            <w:r w:rsidRPr="00323E57">
              <w:rPr>
                <w:rStyle w:val="Hyperlink"/>
                <w:noProof/>
              </w:rPr>
              <w:t>Fixed Automation</w:t>
            </w:r>
            <w:r>
              <w:rPr>
                <w:noProof/>
                <w:webHidden/>
              </w:rPr>
              <w:tab/>
            </w:r>
            <w:r>
              <w:rPr>
                <w:noProof/>
                <w:webHidden/>
              </w:rPr>
              <w:fldChar w:fldCharType="begin"/>
            </w:r>
            <w:r>
              <w:rPr>
                <w:noProof/>
                <w:webHidden/>
              </w:rPr>
              <w:instrText xml:space="preserve"> PAGEREF _Toc132046497 \h </w:instrText>
            </w:r>
            <w:r>
              <w:rPr>
                <w:noProof/>
                <w:webHidden/>
              </w:rPr>
            </w:r>
            <w:r>
              <w:rPr>
                <w:noProof/>
                <w:webHidden/>
              </w:rPr>
              <w:fldChar w:fldCharType="separate"/>
            </w:r>
            <w:r>
              <w:rPr>
                <w:noProof/>
                <w:webHidden/>
              </w:rPr>
              <w:t>3</w:t>
            </w:r>
            <w:r>
              <w:rPr>
                <w:noProof/>
                <w:webHidden/>
              </w:rPr>
              <w:fldChar w:fldCharType="end"/>
            </w:r>
          </w:hyperlink>
        </w:p>
        <w:p w14:paraId="6404A0D6" w14:textId="22D057ED" w:rsidR="004A599E" w:rsidRDefault="004A599E">
          <w:pPr>
            <w:pStyle w:val="TOC1"/>
            <w:tabs>
              <w:tab w:val="left" w:pos="440"/>
              <w:tab w:val="right" w:leader="dot" w:pos="10456"/>
            </w:tabs>
            <w:rPr>
              <w:rFonts w:eastAsiaTheme="minorEastAsia"/>
              <w:noProof/>
              <w:lang w:eastAsia="en-GB"/>
            </w:rPr>
          </w:pPr>
          <w:hyperlink w:anchor="_Toc132046498" w:history="1">
            <w:r w:rsidRPr="00323E57">
              <w:rPr>
                <w:rStyle w:val="Hyperlink"/>
                <w:noProof/>
              </w:rPr>
              <w:t>4.</w:t>
            </w:r>
            <w:r>
              <w:rPr>
                <w:rFonts w:eastAsiaTheme="minorEastAsia"/>
                <w:noProof/>
                <w:lang w:eastAsia="en-GB"/>
              </w:rPr>
              <w:tab/>
            </w:r>
            <w:r w:rsidRPr="00323E57">
              <w:rPr>
                <w:rStyle w:val="Hyperlink"/>
                <w:noProof/>
              </w:rPr>
              <w:t>Programmable Automation</w:t>
            </w:r>
            <w:r>
              <w:rPr>
                <w:noProof/>
                <w:webHidden/>
              </w:rPr>
              <w:tab/>
            </w:r>
            <w:r>
              <w:rPr>
                <w:noProof/>
                <w:webHidden/>
              </w:rPr>
              <w:fldChar w:fldCharType="begin"/>
            </w:r>
            <w:r>
              <w:rPr>
                <w:noProof/>
                <w:webHidden/>
              </w:rPr>
              <w:instrText xml:space="preserve"> PAGEREF _Toc132046498 \h </w:instrText>
            </w:r>
            <w:r>
              <w:rPr>
                <w:noProof/>
                <w:webHidden/>
              </w:rPr>
            </w:r>
            <w:r>
              <w:rPr>
                <w:noProof/>
                <w:webHidden/>
              </w:rPr>
              <w:fldChar w:fldCharType="separate"/>
            </w:r>
            <w:r>
              <w:rPr>
                <w:noProof/>
                <w:webHidden/>
              </w:rPr>
              <w:t>4</w:t>
            </w:r>
            <w:r>
              <w:rPr>
                <w:noProof/>
                <w:webHidden/>
              </w:rPr>
              <w:fldChar w:fldCharType="end"/>
            </w:r>
          </w:hyperlink>
        </w:p>
        <w:p w14:paraId="209B15D9" w14:textId="573517B7" w:rsidR="004A599E" w:rsidRDefault="004A599E">
          <w:pPr>
            <w:pStyle w:val="TOC1"/>
            <w:tabs>
              <w:tab w:val="left" w:pos="440"/>
              <w:tab w:val="right" w:leader="dot" w:pos="10456"/>
            </w:tabs>
            <w:rPr>
              <w:rFonts w:eastAsiaTheme="minorEastAsia"/>
              <w:noProof/>
              <w:lang w:eastAsia="en-GB"/>
            </w:rPr>
          </w:pPr>
          <w:hyperlink w:anchor="_Toc132046499" w:history="1">
            <w:r w:rsidRPr="00323E57">
              <w:rPr>
                <w:rStyle w:val="Hyperlink"/>
                <w:noProof/>
              </w:rPr>
              <w:t>5.</w:t>
            </w:r>
            <w:r>
              <w:rPr>
                <w:rFonts w:eastAsiaTheme="minorEastAsia"/>
                <w:noProof/>
                <w:lang w:eastAsia="en-GB"/>
              </w:rPr>
              <w:tab/>
            </w:r>
            <w:r w:rsidRPr="00323E57">
              <w:rPr>
                <w:rStyle w:val="Hyperlink"/>
                <w:noProof/>
              </w:rPr>
              <w:t>Flexible Automation</w:t>
            </w:r>
            <w:r>
              <w:rPr>
                <w:noProof/>
                <w:webHidden/>
              </w:rPr>
              <w:tab/>
            </w:r>
            <w:r>
              <w:rPr>
                <w:noProof/>
                <w:webHidden/>
              </w:rPr>
              <w:fldChar w:fldCharType="begin"/>
            </w:r>
            <w:r>
              <w:rPr>
                <w:noProof/>
                <w:webHidden/>
              </w:rPr>
              <w:instrText xml:space="preserve"> PAGEREF _Toc132046499 \h </w:instrText>
            </w:r>
            <w:r>
              <w:rPr>
                <w:noProof/>
                <w:webHidden/>
              </w:rPr>
            </w:r>
            <w:r>
              <w:rPr>
                <w:noProof/>
                <w:webHidden/>
              </w:rPr>
              <w:fldChar w:fldCharType="separate"/>
            </w:r>
            <w:r>
              <w:rPr>
                <w:noProof/>
                <w:webHidden/>
              </w:rPr>
              <w:t>5</w:t>
            </w:r>
            <w:r>
              <w:rPr>
                <w:noProof/>
                <w:webHidden/>
              </w:rPr>
              <w:fldChar w:fldCharType="end"/>
            </w:r>
          </w:hyperlink>
        </w:p>
        <w:p w14:paraId="78A1F314" w14:textId="7E7DEB3F" w:rsidR="004A599E" w:rsidRDefault="004A599E">
          <w:pPr>
            <w:pStyle w:val="TOC1"/>
            <w:tabs>
              <w:tab w:val="left" w:pos="440"/>
              <w:tab w:val="right" w:leader="dot" w:pos="10456"/>
            </w:tabs>
            <w:rPr>
              <w:rFonts w:eastAsiaTheme="minorEastAsia"/>
              <w:noProof/>
              <w:lang w:eastAsia="en-GB"/>
            </w:rPr>
          </w:pPr>
          <w:hyperlink w:anchor="_Toc132046500" w:history="1">
            <w:r w:rsidRPr="00323E57">
              <w:rPr>
                <w:rStyle w:val="Hyperlink"/>
                <w:noProof/>
              </w:rPr>
              <w:t>6.</w:t>
            </w:r>
            <w:r>
              <w:rPr>
                <w:rFonts w:eastAsiaTheme="minorEastAsia"/>
                <w:noProof/>
                <w:lang w:eastAsia="en-GB"/>
              </w:rPr>
              <w:tab/>
            </w:r>
            <w:r w:rsidRPr="00323E57">
              <w:rPr>
                <w:rStyle w:val="Hyperlink"/>
                <w:noProof/>
              </w:rPr>
              <w:t>Application</w:t>
            </w:r>
            <w:r>
              <w:rPr>
                <w:noProof/>
                <w:webHidden/>
              </w:rPr>
              <w:tab/>
            </w:r>
            <w:r>
              <w:rPr>
                <w:noProof/>
                <w:webHidden/>
              </w:rPr>
              <w:fldChar w:fldCharType="begin"/>
            </w:r>
            <w:r>
              <w:rPr>
                <w:noProof/>
                <w:webHidden/>
              </w:rPr>
              <w:instrText xml:space="preserve"> PAGEREF _Toc132046500 \h </w:instrText>
            </w:r>
            <w:r>
              <w:rPr>
                <w:noProof/>
                <w:webHidden/>
              </w:rPr>
            </w:r>
            <w:r>
              <w:rPr>
                <w:noProof/>
                <w:webHidden/>
              </w:rPr>
              <w:fldChar w:fldCharType="separate"/>
            </w:r>
            <w:r>
              <w:rPr>
                <w:noProof/>
                <w:webHidden/>
              </w:rPr>
              <w:t>6</w:t>
            </w:r>
            <w:r>
              <w:rPr>
                <w:noProof/>
                <w:webHidden/>
              </w:rPr>
              <w:fldChar w:fldCharType="end"/>
            </w:r>
          </w:hyperlink>
        </w:p>
        <w:p w14:paraId="77F750E1" w14:textId="2791F3AF" w:rsidR="004A599E" w:rsidRDefault="004A599E">
          <w:pPr>
            <w:pStyle w:val="TOC1"/>
            <w:tabs>
              <w:tab w:val="left" w:pos="440"/>
              <w:tab w:val="right" w:leader="dot" w:pos="10456"/>
            </w:tabs>
            <w:rPr>
              <w:rFonts w:eastAsiaTheme="minorEastAsia"/>
              <w:noProof/>
              <w:lang w:eastAsia="en-GB"/>
            </w:rPr>
          </w:pPr>
          <w:hyperlink w:anchor="_Toc132046501" w:history="1">
            <w:r w:rsidRPr="00323E57">
              <w:rPr>
                <w:rStyle w:val="Hyperlink"/>
                <w:noProof/>
              </w:rPr>
              <w:t>7.</w:t>
            </w:r>
            <w:r>
              <w:rPr>
                <w:rFonts w:eastAsiaTheme="minorEastAsia"/>
                <w:noProof/>
                <w:lang w:eastAsia="en-GB"/>
              </w:rPr>
              <w:tab/>
            </w:r>
            <w:r w:rsidRPr="00323E57">
              <w:rPr>
                <w:rStyle w:val="Hyperlink"/>
                <w:noProof/>
              </w:rPr>
              <w:t>References</w:t>
            </w:r>
            <w:r>
              <w:rPr>
                <w:noProof/>
                <w:webHidden/>
              </w:rPr>
              <w:tab/>
            </w:r>
            <w:r>
              <w:rPr>
                <w:noProof/>
                <w:webHidden/>
              </w:rPr>
              <w:fldChar w:fldCharType="begin"/>
            </w:r>
            <w:r>
              <w:rPr>
                <w:noProof/>
                <w:webHidden/>
              </w:rPr>
              <w:instrText xml:space="preserve"> PAGEREF _Toc132046501 \h </w:instrText>
            </w:r>
            <w:r>
              <w:rPr>
                <w:noProof/>
                <w:webHidden/>
              </w:rPr>
            </w:r>
            <w:r>
              <w:rPr>
                <w:noProof/>
                <w:webHidden/>
              </w:rPr>
              <w:fldChar w:fldCharType="separate"/>
            </w:r>
            <w:r>
              <w:rPr>
                <w:noProof/>
                <w:webHidden/>
              </w:rPr>
              <w:t>8</w:t>
            </w:r>
            <w:r>
              <w:rPr>
                <w:noProof/>
                <w:webHidden/>
              </w:rPr>
              <w:fldChar w:fldCharType="end"/>
            </w:r>
          </w:hyperlink>
        </w:p>
        <w:p w14:paraId="6A6C4300" w14:textId="65E6C970" w:rsidR="00702B2E" w:rsidRDefault="00702B2E">
          <w:r>
            <w:rPr>
              <w:b/>
              <w:bCs/>
              <w:noProof/>
            </w:rPr>
            <w:fldChar w:fldCharType="end"/>
          </w:r>
        </w:p>
      </w:sdtContent>
    </w:sdt>
    <w:p w14:paraId="335089A4" w14:textId="54DF93F8" w:rsidR="00702B2E" w:rsidRDefault="00702B2E"/>
    <w:p w14:paraId="203C86CF" w14:textId="4D0C7463" w:rsidR="00702B2E" w:rsidRDefault="00702B2E"/>
    <w:p w14:paraId="71D9D4DA" w14:textId="426318CF" w:rsidR="00702B2E" w:rsidRDefault="00702B2E"/>
    <w:p w14:paraId="6EBB96F6" w14:textId="7FCB8E76" w:rsidR="00882F8F" w:rsidRDefault="00882F8F"/>
    <w:p w14:paraId="3F253662" w14:textId="5D8CA719" w:rsidR="00882F8F" w:rsidRDefault="00882F8F"/>
    <w:p w14:paraId="77F35C45" w14:textId="7666A0FA" w:rsidR="00882F8F" w:rsidRDefault="00882F8F"/>
    <w:p w14:paraId="5A3A8B2F" w14:textId="066DC893" w:rsidR="00882F8F" w:rsidRDefault="00882F8F"/>
    <w:p w14:paraId="3CB46880" w14:textId="75C17133" w:rsidR="00882F8F" w:rsidRDefault="00882F8F"/>
    <w:p w14:paraId="1920A811" w14:textId="52E435E0" w:rsidR="00882F8F" w:rsidRDefault="00882F8F"/>
    <w:p w14:paraId="17F3BF2C" w14:textId="743AD41F" w:rsidR="00882F8F" w:rsidRDefault="00882F8F"/>
    <w:p w14:paraId="0FE8A0B3" w14:textId="05DEAEFC" w:rsidR="00882F8F" w:rsidRDefault="00882F8F"/>
    <w:p w14:paraId="4AEBBC28" w14:textId="6A1D95AD" w:rsidR="00882F8F" w:rsidRDefault="00882F8F"/>
    <w:p w14:paraId="0C03EB23" w14:textId="6D08AB5D" w:rsidR="00882F8F" w:rsidRDefault="00882F8F"/>
    <w:p w14:paraId="00A2F85D" w14:textId="7DD906B2" w:rsidR="00882F8F" w:rsidRDefault="00882F8F"/>
    <w:p w14:paraId="09E2D134" w14:textId="42AB5B90" w:rsidR="00882F8F" w:rsidRDefault="00882F8F"/>
    <w:p w14:paraId="42E469BF" w14:textId="4B5A00D8" w:rsidR="00882F8F" w:rsidRDefault="00882F8F"/>
    <w:p w14:paraId="56DF47F7" w14:textId="3AF18786" w:rsidR="00882F8F" w:rsidRDefault="00882F8F"/>
    <w:p w14:paraId="5EE8E463" w14:textId="7638AA04" w:rsidR="00882F8F" w:rsidRDefault="00882F8F"/>
    <w:p w14:paraId="76DF4938" w14:textId="56917DD6" w:rsidR="00882F8F" w:rsidRDefault="00882F8F"/>
    <w:p w14:paraId="2695600C" w14:textId="6C973988" w:rsidR="00882F8F" w:rsidRDefault="00882F8F"/>
    <w:p w14:paraId="008706CE" w14:textId="1D287D54" w:rsidR="00882F8F" w:rsidRDefault="00882F8F"/>
    <w:p w14:paraId="355CD16A" w14:textId="35A55952" w:rsidR="00882F8F" w:rsidRDefault="00882F8F"/>
    <w:p w14:paraId="244ABBAB" w14:textId="77777777" w:rsidR="005F1FD7" w:rsidRDefault="005F1FD7"/>
    <w:p w14:paraId="4BFDF06F" w14:textId="5C025413" w:rsidR="00CF424E" w:rsidRPr="00CF424E" w:rsidRDefault="00702B2E" w:rsidP="00B31F59">
      <w:pPr>
        <w:pStyle w:val="Heading1"/>
        <w:numPr>
          <w:ilvl w:val="0"/>
          <w:numId w:val="3"/>
        </w:numPr>
      </w:pPr>
      <w:bookmarkStart w:id="0" w:name="_Toc128761695"/>
      <w:bookmarkStart w:id="1" w:name="_Toc132046492"/>
      <w:r>
        <w:t>Introduction</w:t>
      </w:r>
      <w:bookmarkEnd w:id="0"/>
      <w:bookmarkEnd w:id="1"/>
    </w:p>
    <w:p w14:paraId="525E28E0" w14:textId="7E7BAD27" w:rsidR="00702B2E" w:rsidRDefault="00893D0A" w:rsidP="00F337F7">
      <w:r>
        <w:t xml:space="preserve">With automation becoming a necessity for manufacturing facilities, it is increasingly important to understand the principles of automation. This includes the </w:t>
      </w:r>
      <w:r w:rsidR="003F06AE">
        <w:t xml:space="preserve">history of automation which facilitated the development of many disciplines which themselves were born within </w:t>
      </w:r>
      <w:r w:rsidR="00307D32">
        <w:t>their</w:t>
      </w:r>
      <w:r w:rsidR="003F06AE">
        <w:t xml:space="preserve"> own industry. These industries acquired and </w:t>
      </w:r>
      <w:r w:rsidR="00EE03E7">
        <w:t>adapted</w:t>
      </w:r>
      <w:r w:rsidR="003F06AE">
        <w:t xml:space="preserve"> automation in response to demand and evolving surroundings. </w:t>
      </w:r>
    </w:p>
    <w:p w14:paraId="015A4CA7" w14:textId="0487CAEE" w:rsidR="00EE03E7" w:rsidRDefault="00EE03E7" w:rsidP="00F337F7">
      <w:r>
        <w:t xml:space="preserve">This report aims to cover </w:t>
      </w:r>
      <w:r w:rsidR="00C04437">
        <w:t>flexible, programmable and flexible automation</w:t>
      </w:r>
      <w:r>
        <w:t xml:space="preserve">. </w:t>
      </w:r>
      <w:r w:rsidR="00C93D4B">
        <w:t xml:space="preserve">The origins of these sub-groups will be compared, explaining the advantages and disadvantages of each and the settings in which they are used. Furthermore, these attributes will be used to justify the use of a particular form of automation for a given application. </w:t>
      </w:r>
    </w:p>
    <w:p w14:paraId="297D5C0D" w14:textId="77777777" w:rsidR="005F1FD7" w:rsidRDefault="005F1FD7" w:rsidP="00702B2E"/>
    <w:p w14:paraId="7C0F919E" w14:textId="1D8FA3AC" w:rsidR="00477007" w:rsidRDefault="006E288D" w:rsidP="00B31F59">
      <w:pPr>
        <w:pStyle w:val="Heading1"/>
        <w:numPr>
          <w:ilvl w:val="0"/>
          <w:numId w:val="3"/>
        </w:numPr>
      </w:pPr>
      <w:bookmarkStart w:id="2" w:name="_Toc128761696"/>
      <w:bookmarkStart w:id="3" w:name="_Toc132046493"/>
      <w:r>
        <w:t xml:space="preserve">A Brief </w:t>
      </w:r>
      <w:r w:rsidR="00477007">
        <w:t>History</w:t>
      </w:r>
      <w:bookmarkEnd w:id="3"/>
    </w:p>
    <w:p w14:paraId="52F45E90" w14:textId="2D0DD702" w:rsidR="009025E4" w:rsidRPr="00477007" w:rsidRDefault="00206BC6" w:rsidP="00477007">
      <w:r>
        <w:t>The term automation became synonymous with production operation in 1946 by the Vice-</w:t>
      </w:r>
      <w:r w:rsidR="00CD39CE">
        <w:t>P</w:t>
      </w:r>
      <w:r>
        <w:t xml:space="preserve">resident of Ford Motor Company, </w:t>
      </w:r>
      <w:proofErr w:type="spellStart"/>
      <w:r>
        <w:t>D.</w:t>
      </w:r>
      <w:proofErr w:type="gramStart"/>
      <w:r>
        <w:t>S.Harder</w:t>
      </w:r>
      <w:proofErr w:type="spellEnd"/>
      <w:proofErr w:type="gramEnd"/>
      <w:r>
        <w:t xml:space="preserve">. It referred to the movement of materials from one machine to another on </w:t>
      </w:r>
      <w:proofErr w:type="spellStart"/>
      <w:r>
        <w:t>it’s</w:t>
      </w:r>
      <w:proofErr w:type="spellEnd"/>
      <w:r>
        <w:t xml:space="preserve"> journey to becoming a finished part. </w:t>
      </w:r>
      <w:r w:rsidR="00CD39CE">
        <w:t>Automation</w:t>
      </w:r>
      <w:r w:rsidR="0095099E">
        <w:t xml:space="preserve"> has since developed into a spectrum of sub-groups according to the industry</w:t>
      </w:r>
      <w:r w:rsidR="00CD39CE">
        <w:t xml:space="preserve"> type and product </w:t>
      </w:r>
      <w:r w:rsidR="0095099E">
        <w:t>demand</w:t>
      </w:r>
      <w:sdt>
        <w:sdtPr>
          <w:id w:val="300891705"/>
          <w:citation/>
        </w:sdtPr>
        <w:sdtEndPr/>
        <w:sdtContent>
          <w:r w:rsidR="000765D2">
            <w:fldChar w:fldCharType="begin"/>
          </w:r>
          <w:r w:rsidR="000765D2">
            <w:instrText xml:space="preserve"> CITATION Hit96 \l 2057 </w:instrText>
          </w:r>
          <w:r w:rsidR="000765D2">
            <w:fldChar w:fldCharType="separate"/>
          </w:r>
          <w:r w:rsidR="00F3311D">
            <w:rPr>
              <w:noProof/>
            </w:rPr>
            <w:t xml:space="preserve"> </w:t>
          </w:r>
          <w:r w:rsidR="00F3311D" w:rsidRPr="00F3311D">
            <w:rPr>
              <w:noProof/>
            </w:rPr>
            <w:t>(Hitomi, 1996)</w:t>
          </w:r>
          <w:r w:rsidR="000765D2">
            <w:fldChar w:fldCharType="end"/>
          </w:r>
        </w:sdtContent>
      </w:sdt>
      <w:r w:rsidR="0095099E">
        <w:t>.</w:t>
      </w:r>
    </w:p>
    <w:p w14:paraId="62A77B53" w14:textId="30A4815F" w:rsidR="00CD39CE" w:rsidRDefault="00CD39CE" w:rsidP="00B31F59">
      <w:pPr>
        <w:pStyle w:val="Heading2"/>
        <w:numPr>
          <w:ilvl w:val="1"/>
          <w:numId w:val="3"/>
        </w:numPr>
      </w:pPr>
      <w:bookmarkStart w:id="4" w:name="_Toc132046494"/>
      <w:r>
        <w:t>Fixed Automation</w:t>
      </w:r>
      <w:bookmarkEnd w:id="4"/>
    </w:p>
    <w:p w14:paraId="1D76AC31" w14:textId="79B1867A" w:rsidR="00CD39CE" w:rsidRPr="00CD39CE" w:rsidRDefault="00CD39CE" w:rsidP="00CD39CE">
      <w:r>
        <w:t>The use of machinery stretches back centuries, but some of the first forms of manufacturing automation came as fixed or hard automation</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t>. This is derived from the need for the mass production of standard parts. These products are normally single components that will remain the same for the whole production run. One of the first adopters of fixed automation was Morris Motors in 1924 for the production of cylinder blocks at its engine plant in Oxford. This was in a form of a transfer line that machined different features into the cylinder block at each stage. Rather than electronic control, this line used a series of mechanisms to locate and detect the presence of the cylinder block before machining took place</w:t>
      </w:r>
      <w:r w:rsidRPr="00860B47">
        <w:t xml:space="preserve"> </w:t>
      </w:r>
      <w:sdt>
        <w:sdtPr>
          <w:id w:val="-281800585"/>
          <w:citation/>
        </w:sdtPr>
        <w:sdtContent>
          <w:r>
            <w:fldChar w:fldCharType="begin"/>
          </w:r>
          <w:r>
            <w:instrText xml:space="preserve"> CITATION Hit96 \l 2057 </w:instrText>
          </w:r>
          <w:r>
            <w:fldChar w:fldCharType="separate"/>
          </w:r>
          <w:r w:rsidR="00F3311D" w:rsidRPr="00F3311D">
            <w:rPr>
              <w:noProof/>
            </w:rPr>
            <w:t>(Hitomi, 1996)</w:t>
          </w:r>
          <w:r>
            <w:fldChar w:fldCharType="end"/>
          </w:r>
        </w:sdtContent>
      </w:sdt>
      <w:r>
        <w:t>. Companies like General Motors used relays to control a sequence before the invention of Programmable Logic Controllers (PLCs)</w:t>
      </w:r>
      <w:sdt>
        <w:sdtPr>
          <w:id w:val="-251283638"/>
          <w:citation/>
        </w:sdtPr>
        <w:sdtContent>
          <w:r>
            <w:fldChar w:fldCharType="begin"/>
          </w:r>
          <w:r>
            <w:instrText xml:space="preserve"> CITATION Gro10 \l 2057 </w:instrText>
          </w:r>
          <w:r>
            <w:fldChar w:fldCharType="separate"/>
          </w:r>
          <w:r w:rsidR="00F3311D">
            <w:rPr>
              <w:noProof/>
            </w:rPr>
            <w:t xml:space="preserve"> </w:t>
          </w:r>
          <w:r w:rsidR="00F3311D" w:rsidRPr="00F3311D">
            <w:rPr>
              <w:noProof/>
            </w:rPr>
            <w:t>(Groover, 2010)</w:t>
          </w:r>
          <w:r>
            <w:fldChar w:fldCharType="end"/>
          </w:r>
        </w:sdtContent>
      </w:sdt>
      <w:r>
        <w:t>.</w:t>
      </w:r>
    </w:p>
    <w:p w14:paraId="01A23704" w14:textId="2D26FCFD" w:rsidR="00CD39CE" w:rsidRDefault="00CD39CE" w:rsidP="00B31F59">
      <w:pPr>
        <w:pStyle w:val="Heading2"/>
        <w:numPr>
          <w:ilvl w:val="1"/>
          <w:numId w:val="3"/>
        </w:numPr>
      </w:pPr>
      <w:bookmarkStart w:id="5" w:name="_Toc132046495"/>
      <w:r>
        <w:t>Programmable automation</w:t>
      </w:r>
      <w:bookmarkEnd w:id="5"/>
    </w:p>
    <w:p w14:paraId="2409BCCB" w14:textId="12BBD951" w:rsidR="00CD39CE" w:rsidRDefault="00CD39CE" w:rsidP="00CD39CE">
      <w:r>
        <w:t xml:space="preserve">With the development of smaller processors, automation soon accepted this new technology. One of the first uses of programmable automation, as we know it, was seen in 1954 in the form of a </w:t>
      </w:r>
      <w:proofErr w:type="gramStart"/>
      <w:r>
        <w:t>numerically-controlled</w:t>
      </w:r>
      <w:proofErr w:type="gramEnd"/>
      <w:r>
        <w:t xml:space="preserve"> (NC) machine prototype; based on an earlier machine used to machine helicopter rotors</w:t>
      </w:r>
      <w:sdt>
        <w:sdtPr>
          <w:id w:val="1004317466"/>
          <w:citation/>
        </w:sdtPr>
        <w:sdtContent>
          <w:r>
            <w:fldChar w:fldCharType="begin"/>
          </w:r>
          <w:r>
            <w:instrText xml:space="preserve"> CITATION Las19 \l 2057 </w:instrText>
          </w:r>
          <w:r>
            <w:fldChar w:fldCharType="separate"/>
          </w:r>
          <w:r w:rsidR="00F3311D">
            <w:rPr>
              <w:noProof/>
            </w:rPr>
            <w:t xml:space="preserve"> </w:t>
          </w:r>
          <w:r w:rsidR="00F3311D" w:rsidRPr="00F3311D">
            <w:rPr>
              <w:noProof/>
            </w:rPr>
            <w:t>(Laszeray Technology, 2019)</w:t>
          </w:r>
          <w:r>
            <w:fldChar w:fldCharType="end"/>
          </w:r>
        </w:sdtContent>
      </w:sdt>
      <w:r>
        <w:t>. This system uses a combination of mechanical and computer technology performing functions as instructed in a readable format. Early on in its development, functionality was limited due to the lack of processing power and poor reliability, although this has improved</w:t>
      </w:r>
      <w:sdt>
        <w:sdtPr>
          <w:id w:val="1865945143"/>
          <w:citation/>
        </w:sdtPr>
        <w:sdtContent>
          <w:r>
            <w:fldChar w:fldCharType="begin"/>
          </w:r>
          <w:r>
            <w:instrText xml:space="preserve"> CITATION Kan10 \l 2057 </w:instrText>
          </w:r>
          <w:r>
            <w:fldChar w:fldCharType="separate"/>
          </w:r>
          <w:r w:rsidR="00F3311D">
            <w:rPr>
              <w:noProof/>
            </w:rPr>
            <w:t xml:space="preserve"> </w:t>
          </w:r>
          <w:r w:rsidR="00F3311D" w:rsidRPr="00F3311D">
            <w:rPr>
              <w:noProof/>
            </w:rPr>
            <w:t>(Kandray, 2010)</w:t>
          </w:r>
          <w:r>
            <w:fldChar w:fldCharType="end"/>
          </w:r>
        </w:sdtContent>
      </w:sdt>
      <w:r>
        <w:t>.</w:t>
      </w:r>
    </w:p>
    <w:p w14:paraId="3E043B4C" w14:textId="22C16924" w:rsidR="00CD39CE" w:rsidRDefault="00CD39CE" w:rsidP="00B31F59">
      <w:pPr>
        <w:pStyle w:val="Heading2"/>
        <w:numPr>
          <w:ilvl w:val="1"/>
          <w:numId w:val="3"/>
        </w:numPr>
      </w:pPr>
      <w:bookmarkStart w:id="6" w:name="_Toc132046496"/>
      <w:r>
        <w:t>Flexible Automation</w:t>
      </w:r>
      <w:bookmarkEnd w:id="6"/>
    </w:p>
    <w:p w14:paraId="373D0018" w14:textId="5B3FE09D" w:rsidR="00CD39CE" w:rsidRDefault="00CD39CE" w:rsidP="00CD39CE">
      <w:r>
        <w:t>Flexible automation developed as an extension to programmable automation in the later in the 20</w:t>
      </w:r>
      <w:r w:rsidRPr="00D60C52">
        <w:rPr>
          <w:vertAlign w:val="superscript"/>
        </w:rPr>
        <w:t>th</w:t>
      </w:r>
      <w:r>
        <w:t xml:space="preserve"> century</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t>. The principle behind flexible automation was first devised in the 1950s by Jerome H. Lemelson with the use of a robot that could perform multiple function like riveting and welding</w:t>
      </w:r>
      <w:sdt>
        <w:sdtPr>
          <w:id w:val="1286703169"/>
          <w:citation/>
        </w:sdtPr>
        <w:sdtContent>
          <w:r>
            <w:fldChar w:fldCharType="begin"/>
          </w:r>
          <w:r>
            <w:instrText xml:space="preserve"> CITATION Hay22 \l 2057 </w:instrText>
          </w:r>
          <w:r>
            <w:fldChar w:fldCharType="separate"/>
          </w:r>
          <w:r w:rsidR="00F3311D">
            <w:rPr>
              <w:noProof/>
            </w:rPr>
            <w:t xml:space="preserve"> </w:t>
          </w:r>
          <w:r w:rsidR="00F3311D" w:rsidRPr="00F3311D">
            <w:rPr>
              <w:noProof/>
            </w:rPr>
            <w:t>(Hayes, 2022)</w:t>
          </w:r>
          <w:r>
            <w:fldChar w:fldCharType="end"/>
          </w:r>
        </w:sdtContent>
      </w:sdt>
      <w:r>
        <w:t>. With the development of programmable automation, flexible automation was first used in the 1970s for spot welding car bodies at General Motors</w:t>
      </w:r>
      <w:r>
        <w:rPr>
          <w:noProof/>
        </w:rPr>
        <w:t xml:space="preserve"> </w:t>
      </w:r>
      <w:r w:rsidRPr="00405E77">
        <w:rPr>
          <w:noProof/>
        </w:rPr>
        <w:t>(Hitomi, 1996</w:t>
      </w:r>
      <w:r>
        <w:rPr>
          <w:noProof/>
        </w:rPr>
        <w:t xml:space="preserve"> and </w:t>
      </w:r>
      <w:r w:rsidRPr="00405E77">
        <w:rPr>
          <w:noProof/>
        </w:rPr>
        <w:t xml:space="preserve">Kalpakjian </w:t>
      </w:r>
      <w:r w:rsidR="00F3311D">
        <w:rPr>
          <w:noProof/>
        </w:rPr>
        <w:t>and</w:t>
      </w:r>
      <w:r w:rsidRPr="00405E77">
        <w:rPr>
          <w:noProof/>
        </w:rPr>
        <w:t xml:space="preserve"> Schmid, 2013)</w:t>
      </w:r>
      <w:r>
        <w:t>.</w:t>
      </w:r>
    </w:p>
    <w:p w14:paraId="6C0CE78E" w14:textId="461C31AA" w:rsidR="00CD39CE" w:rsidRDefault="00CD39CE" w:rsidP="00CD39CE"/>
    <w:p w14:paraId="42AA22FF" w14:textId="045B3144" w:rsidR="00CD39CE" w:rsidRDefault="00CD39CE" w:rsidP="00CD39CE"/>
    <w:p w14:paraId="3B5B8F30" w14:textId="3791632D" w:rsidR="00CD39CE" w:rsidRDefault="00CD39CE" w:rsidP="00CD39CE"/>
    <w:p w14:paraId="5F9684FF" w14:textId="7E748C66" w:rsidR="00251137" w:rsidRDefault="00251137" w:rsidP="00CD39CE"/>
    <w:p w14:paraId="583B2003" w14:textId="77777777" w:rsidR="00B31F59" w:rsidRPr="00CD39CE" w:rsidRDefault="00B31F59" w:rsidP="00CD39CE"/>
    <w:p w14:paraId="22052C11" w14:textId="7745C249" w:rsidR="00146FFE" w:rsidRDefault="00146FFE" w:rsidP="00B31F59">
      <w:pPr>
        <w:pStyle w:val="Heading1"/>
        <w:numPr>
          <w:ilvl w:val="0"/>
          <w:numId w:val="3"/>
        </w:numPr>
      </w:pPr>
      <w:bookmarkStart w:id="7" w:name="_Toc132046497"/>
      <w:r>
        <w:lastRenderedPageBreak/>
        <w:t>Fixed Automation</w:t>
      </w:r>
      <w:bookmarkEnd w:id="7"/>
    </w:p>
    <w:p w14:paraId="039A4D42" w14:textId="78BB2AA0" w:rsidR="00146FFE" w:rsidRDefault="00DB2AC7" w:rsidP="00146FFE">
      <w:r>
        <w:t>Fixed automation was the earliest form of automation to emerge</w:t>
      </w:r>
      <w:r w:rsidR="003E3631">
        <w:t xml:space="preserve"> and</w:t>
      </w:r>
      <w:r w:rsidR="009662D7">
        <w:t xml:space="preserve"> works by connecting a series of processing machine</w:t>
      </w:r>
      <w:r w:rsidR="00CD39CE">
        <w:t>s</w:t>
      </w:r>
      <w:r w:rsidR="009662D7">
        <w:t xml:space="preserve"> </w:t>
      </w:r>
      <w:r w:rsidR="003E3631">
        <w:t>using a</w:t>
      </w:r>
      <w:r w:rsidR="009662D7">
        <w:t xml:space="preserve"> material handling system. The machine</w:t>
      </w:r>
      <w:r w:rsidR="00182C76">
        <w:t>s</w:t>
      </w:r>
      <w:r w:rsidR="009662D7">
        <w:t xml:space="preserve"> are placed in order of production and caters for one product only</w:t>
      </w:r>
      <w:sdt>
        <w:sdtPr>
          <w:id w:val="-124854543"/>
          <w:citation/>
        </w:sdtPr>
        <w:sdtEndPr/>
        <w:sdtContent>
          <w:r w:rsidR="00182C76">
            <w:fldChar w:fldCharType="begin"/>
          </w:r>
          <w:r w:rsidR="00182C76">
            <w:instrText xml:space="preserve"> CITATION Hit96 \l 2057 </w:instrText>
          </w:r>
          <w:r w:rsidR="00182C76">
            <w:fldChar w:fldCharType="separate"/>
          </w:r>
          <w:r w:rsidR="00F3311D">
            <w:rPr>
              <w:noProof/>
            </w:rPr>
            <w:t xml:space="preserve"> </w:t>
          </w:r>
          <w:r w:rsidR="00F3311D" w:rsidRPr="00F3311D">
            <w:rPr>
              <w:noProof/>
            </w:rPr>
            <w:t>(Hitomi, 1996)</w:t>
          </w:r>
          <w:r w:rsidR="00182C76">
            <w:fldChar w:fldCharType="end"/>
          </w:r>
        </w:sdtContent>
      </w:sdt>
      <w:r w:rsidR="009662D7">
        <w:t>.</w:t>
      </w:r>
      <w:r w:rsidR="00756C5B">
        <w:t xml:space="preserve"> </w:t>
      </w:r>
      <w:r w:rsidR="00182C76">
        <w:t>T</w:t>
      </w:r>
      <w:r w:rsidR="00756C5B">
        <w:t xml:space="preserve">o change the product the line will be shut down in order to undergo changes </w:t>
      </w:r>
      <w:r w:rsidR="006E2542">
        <w:t>in hardware. Changes can include the order of the stations, changing the tooling used by each of the stations or the handling hardware used on or between each station</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rsidR="00756C5B">
        <w:t xml:space="preserve">. </w:t>
      </w:r>
      <w:r w:rsidR="00C51CB1">
        <w:t xml:space="preserve">Given the principle of fixed automation, </w:t>
      </w:r>
      <w:r w:rsidR="00182C76">
        <w:t xml:space="preserve">simple </w:t>
      </w:r>
      <w:r w:rsidR="00A41018">
        <w:t>features can</w:t>
      </w:r>
      <w:r w:rsidR="00182C76">
        <w:t xml:space="preserve"> </w:t>
      </w:r>
      <w:r w:rsidR="00C51CB1">
        <w:t xml:space="preserve">be created whilst </w:t>
      </w:r>
      <w:r w:rsidR="009C3AFB">
        <w:t>being capable of mass production</w:t>
      </w:r>
      <w:r w:rsidR="00C51CB1">
        <w:t>.</w:t>
      </w:r>
      <w:r w:rsidR="006E2542">
        <w:t xml:space="preserve"> </w:t>
      </w:r>
      <w:r w:rsidR="00182C76">
        <w:t>Hence it is mostly used in mass production processes like injection moulding</w:t>
      </w:r>
      <w:r w:rsidR="000A1409">
        <w:t xml:space="preserve"> or food production as seen in </w:t>
      </w:r>
      <w:r w:rsidR="00CD39CE">
        <w:t>F</w:t>
      </w:r>
      <w:r w:rsidR="000A1409">
        <w:t>igure 1</w:t>
      </w:r>
      <w:r w:rsidR="00947988">
        <w:t xml:space="preserve"> (page 3)</w:t>
      </w:r>
      <w:sdt>
        <w:sdtPr>
          <w:id w:val="1836192868"/>
          <w:citation/>
        </w:sdtPr>
        <w:sdtEndPr/>
        <w:sdtContent>
          <w:r w:rsidR="00713822">
            <w:fldChar w:fldCharType="begin"/>
          </w:r>
          <w:r w:rsidR="00713822">
            <w:instrText xml:space="preserve"> CITATION Kan10 \l 2057 </w:instrText>
          </w:r>
          <w:r w:rsidR="00713822">
            <w:fldChar w:fldCharType="separate"/>
          </w:r>
          <w:r w:rsidR="00F3311D">
            <w:rPr>
              <w:noProof/>
            </w:rPr>
            <w:t xml:space="preserve"> </w:t>
          </w:r>
          <w:r w:rsidR="00F3311D" w:rsidRPr="00F3311D">
            <w:rPr>
              <w:noProof/>
            </w:rPr>
            <w:t>(Kandray, 2010)</w:t>
          </w:r>
          <w:r w:rsidR="00713822">
            <w:fldChar w:fldCharType="end"/>
          </w:r>
        </w:sdtContent>
      </w:sdt>
      <w:r w:rsidR="00182C76">
        <w:t>.</w:t>
      </w:r>
      <w:r w:rsidR="006E2542">
        <w:t xml:space="preserve"> </w:t>
      </w:r>
    </w:p>
    <w:p w14:paraId="6A6586A9" w14:textId="59731026" w:rsidR="00A1178A" w:rsidRPr="00A1178A" w:rsidRDefault="00A1178A" w:rsidP="00A1178A">
      <w:pPr>
        <w:jc w:val="center"/>
      </w:pPr>
      <w:r>
        <w:rPr>
          <w:noProof/>
        </w:rPr>
        <w:drawing>
          <wp:inline distT="0" distB="0" distL="0" distR="0" wp14:anchorId="2E3F72DF" wp14:editId="4BDC1791">
            <wp:extent cx="4278702" cy="2885148"/>
            <wp:effectExtent l="0" t="0" r="7620" b="0"/>
            <wp:docPr id="12" name="Picture 12" descr="A picture containing text, indoor, person, prep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 person, preparing&#10;&#10;Description automatically generated"/>
                    <pic:cNvPicPr/>
                  </pic:nvPicPr>
                  <pic:blipFill>
                    <a:blip r:embed="rId11"/>
                    <a:stretch>
                      <a:fillRect/>
                    </a:stretch>
                  </pic:blipFill>
                  <pic:spPr>
                    <a:xfrm>
                      <a:off x="0" y="0"/>
                      <a:ext cx="4312694" cy="2908069"/>
                    </a:xfrm>
                    <a:prstGeom prst="rect">
                      <a:avLst/>
                    </a:prstGeom>
                  </pic:spPr>
                </pic:pic>
              </a:graphicData>
            </a:graphic>
          </wp:inline>
        </w:drawing>
      </w:r>
    </w:p>
    <w:p w14:paraId="00C1EC8A" w14:textId="05620540" w:rsidR="00146FFE" w:rsidRDefault="00860B47" w:rsidP="00146FFE">
      <w:r>
        <w:t>The most basic f</w:t>
      </w:r>
      <w:r w:rsidR="00AD3DDD">
        <w:t xml:space="preserve">ixed automation systems depend on hardwired or </w:t>
      </w:r>
      <w:r w:rsidR="00CD39CE">
        <w:t>mechanical connections to operate</w:t>
      </w:r>
      <w:r w:rsidR="00AD3DDD">
        <w:t xml:space="preserve">. Electrically, relays </w:t>
      </w:r>
      <w:r w:rsidR="00C2040C">
        <w:t xml:space="preserve">are </w:t>
      </w:r>
      <w:r w:rsidR="00AD3DDD">
        <w:t>used extensively to create necessary sequence</w:t>
      </w:r>
      <w:r>
        <w:t>s</w:t>
      </w:r>
      <w:sdt>
        <w:sdtPr>
          <w:id w:val="-1034034761"/>
          <w:citation/>
        </w:sdtPr>
        <w:sdtEndPr/>
        <w:sdtContent>
          <w:r w:rsidR="000312E0">
            <w:fldChar w:fldCharType="begin"/>
          </w:r>
          <w:r w:rsidR="000312E0">
            <w:instrText xml:space="preserve"> CITATION Las19 \l 2057 </w:instrText>
          </w:r>
          <w:r w:rsidR="000312E0">
            <w:fldChar w:fldCharType="separate"/>
          </w:r>
          <w:r w:rsidR="00F3311D">
            <w:rPr>
              <w:noProof/>
            </w:rPr>
            <w:t xml:space="preserve"> </w:t>
          </w:r>
          <w:r w:rsidR="00F3311D" w:rsidRPr="00F3311D">
            <w:rPr>
              <w:noProof/>
            </w:rPr>
            <w:t>(Laszeray Technology, 2019)</w:t>
          </w:r>
          <w:r w:rsidR="000312E0">
            <w:fldChar w:fldCharType="end"/>
          </w:r>
        </w:sdtContent>
      </w:sdt>
      <w:r w:rsidR="00AD3DDD">
        <w:t>. Mechanical systems use either a series of linkages or fluid power</w:t>
      </w:r>
      <w:r w:rsidR="00947988">
        <w:t xml:space="preserve">, </w:t>
      </w:r>
      <w:r w:rsidR="00A864DB">
        <w:t xml:space="preserve">see </w:t>
      </w:r>
      <w:r w:rsidR="0027411E">
        <w:t>F</w:t>
      </w:r>
      <w:r w:rsidR="00A864DB">
        <w:t>igure 2</w:t>
      </w:r>
      <w:r w:rsidR="00947988">
        <w:t xml:space="preserve"> (page 3)</w:t>
      </w:r>
      <w:r w:rsidR="00AD3DDD">
        <w:t xml:space="preserve"> to produce the desired effect. These systems use cascade circuitry, which uses the output of the previous stage as an input for the next. </w:t>
      </w:r>
      <w:r w:rsidR="00127DC5">
        <w:t>As a result, the equipment that normally contribute</w:t>
      </w:r>
      <w:r w:rsidR="00C2040C">
        <w:t>s</w:t>
      </w:r>
      <w:r w:rsidR="00127DC5">
        <w:t xml:space="preserve"> to these processes are inflexible themselves</w:t>
      </w:r>
      <w:sdt>
        <w:sdtPr>
          <w:id w:val="1605849639"/>
          <w:citation/>
        </w:sdtPr>
        <w:sdtEndPr/>
        <w:sdtContent>
          <w:r w:rsidR="000312E0">
            <w:fldChar w:fldCharType="begin"/>
          </w:r>
          <w:r w:rsidR="000312E0">
            <w:instrText xml:space="preserve"> CITATION Hit96 \l 2057 </w:instrText>
          </w:r>
          <w:r w:rsidR="000312E0">
            <w:fldChar w:fldCharType="separate"/>
          </w:r>
          <w:r w:rsidR="00F3311D">
            <w:rPr>
              <w:noProof/>
            </w:rPr>
            <w:t xml:space="preserve"> </w:t>
          </w:r>
          <w:r w:rsidR="00F3311D" w:rsidRPr="00F3311D">
            <w:rPr>
              <w:noProof/>
            </w:rPr>
            <w:t>(Hitomi, 1996)</w:t>
          </w:r>
          <w:r w:rsidR="000312E0">
            <w:fldChar w:fldCharType="end"/>
          </w:r>
        </w:sdtContent>
      </w:sdt>
      <w:r w:rsidR="00127DC5">
        <w:t>.</w:t>
      </w:r>
    </w:p>
    <w:p w14:paraId="4A0F5ED3" w14:textId="7A78CD7A" w:rsidR="00A1178A" w:rsidRPr="00A1178A" w:rsidRDefault="00A1178A" w:rsidP="00A1178A">
      <w:pPr>
        <w:jc w:val="center"/>
      </w:pPr>
      <w:r>
        <w:rPr>
          <w:noProof/>
        </w:rPr>
        <w:drawing>
          <wp:inline distT="0" distB="0" distL="0" distR="0" wp14:anchorId="076FBEFB" wp14:editId="2289B4AD">
            <wp:extent cx="5036473" cy="2682815"/>
            <wp:effectExtent l="0" t="0" r="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5091678" cy="2712221"/>
                    </a:xfrm>
                    <a:prstGeom prst="rect">
                      <a:avLst/>
                    </a:prstGeom>
                  </pic:spPr>
                </pic:pic>
              </a:graphicData>
            </a:graphic>
          </wp:inline>
        </w:drawing>
      </w:r>
    </w:p>
    <w:p w14:paraId="4029125D" w14:textId="5D6671B8" w:rsidR="00146FFE" w:rsidRDefault="00E304B6" w:rsidP="00146FFE">
      <w:r>
        <w:t xml:space="preserve">Due to the simplicity of this automation type, only very </w:t>
      </w:r>
      <w:r w:rsidR="00251137">
        <w:t>basic</w:t>
      </w:r>
      <w:r>
        <w:t xml:space="preserve"> operations can be performed.</w:t>
      </w:r>
      <w:r w:rsidR="000312E0">
        <w:t xml:space="preserve"> C</w:t>
      </w:r>
      <w:r>
        <w:t>omplex parts require more stations or a more complex circuit to function</w:t>
      </w:r>
      <w:sdt>
        <w:sdtPr>
          <w:id w:val="1439168096"/>
          <w:citation/>
        </w:sdtPr>
        <w:sdtEndPr/>
        <w:sdtContent>
          <w:r w:rsidR="000312E0">
            <w:fldChar w:fldCharType="begin"/>
          </w:r>
          <w:r w:rsidR="000312E0">
            <w:instrText xml:space="preserve"> CITATION Gro10 \l 2057 </w:instrText>
          </w:r>
          <w:r w:rsidR="000312E0">
            <w:fldChar w:fldCharType="separate"/>
          </w:r>
          <w:r w:rsidR="00F3311D">
            <w:rPr>
              <w:noProof/>
            </w:rPr>
            <w:t xml:space="preserve"> </w:t>
          </w:r>
          <w:r w:rsidR="00F3311D" w:rsidRPr="00F3311D">
            <w:rPr>
              <w:noProof/>
            </w:rPr>
            <w:t>(Groover, 2010)</w:t>
          </w:r>
          <w:r w:rsidR="000312E0">
            <w:fldChar w:fldCharType="end"/>
          </w:r>
        </w:sdtContent>
      </w:sdt>
      <w:r>
        <w:t xml:space="preserve">. </w:t>
      </w:r>
      <w:r w:rsidR="00FB43B9">
        <w:t>Given that and the dependence on physical components like relays or valves, the space required for a fixed automation system is relatively high compared to more compact systems like programmable and flexible automation systems</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rsidR="00FB43B9">
        <w:t>.</w:t>
      </w:r>
      <w:r w:rsidR="00127DC5">
        <w:t xml:space="preserve"> The cost of rearranging or changing tooling remains high, so products must be produced in large numbers to justify </w:t>
      </w:r>
      <w:r w:rsidR="00251137">
        <w:t>the</w:t>
      </w:r>
      <w:r w:rsidR="00127DC5">
        <w:t xml:space="preserve"> setup and maintenance of the process.</w:t>
      </w:r>
      <w:r w:rsidR="008B67F4">
        <w:t xml:space="preserve"> These systems require less specialist knowledge to diagnose as issues are normally </w:t>
      </w:r>
      <w:r w:rsidR="008B67F4">
        <w:lastRenderedPageBreak/>
        <w:t>easily spotted and can be fixed by direct replacement of parts</w:t>
      </w:r>
      <w:r w:rsidR="00EE1EEC">
        <w:t>, although the machine may not be able to diagnose the fault itself</w:t>
      </w:r>
      <w:sdt>
        <w:sdtPr>
          <w:id w:val="555751266"/>
          <w:citation/>
        </w:sdtPr>
        <w:sdtEndPr/>
        <w:sdtContent>
          <w:r w:rsidR="008B67F4">
            <w:fldChar w:fldCharType="begin"/>
          </w:r>
          <w:r w:rsidR="008B67F4">
            <w:instrText xml:space="preserve"> CITATION Hit96 \l 2057 </w:instrText>
          </w:r>
          <w:r w:rsidR="008B67F4">
            <w:fldChar w:fldCharType="separate"/>
          </w:r>
          <w:r w:rsidR="00F3311D">
            <w:rPr>
              <w:noProof/>
            </w:rPr>
            <w:t xml:space="preserve"> </w:t>
          </w:r>
          <w:r w:rsidR="00F3311D" w:rsidRPr="00F3311D">
            <w:rPr>
              <w:noProof/>
            </w:rPr>
            <w:t>(Hitomi, 1996)</w:t>
          </w:r>
          <w:r w:rsidR="008B67F4">
            <w:fldChar w:fldCharType="end"/>
          </w:r>
        </w:sdtContent>
      </w:sdt>
      <w:r w:rsidR="008B67F4">
        <w:t>.</w:t>
      </w:r>
    </w:p>
    <w:p w14:paraId="0BA413AE" w14:textId="77777777" w:rsidR="00EA6A7C" w:rsidRPr="00146FFE" w:rsidRDefault="00EA6A7C" w:rsidP="00146FFE"/>
    <w:p w14:paraId="02B26353" w14:textId="6AB65E91" w:rsidR="00146FFE" w:rsidRDefault="00146FFE" w:rsidP="00B31F59">
      <w:pPr>
        <w:pStyle w:val="Heading1"/>
        <w:numPr>
          <w:ilvl w:val="0"/>
          <w:numId w:val="3"/>
        </w:numPr>
      </w:pPr>
      <w:bookmarkStart w:id="8" w:name="_Toc132046498"/>
      <w:r>
        <w:t>Programmable Automation</w:t>
      </w:r>
      <w:bookmarkEnd w:id="8"/>
    </w:p>
    <w:p w14:paraId="720E12B0" w14:textId="3F39BB90" w:rsidR="001E757F" w:rsidRDefault="00925F52" w:rsidP="00146FFE">
      <w:r>
        <w:t xml:space="preserve">With the advent of the </w:t>
      </w:r>
      <w:proofErr w:type="gramStart"/>
      <w:r>
        <w:t>mi</w:t>
      </w:r>
      <w:r w:rsidR="001E757F">
        <w:t>ni-computers</w:t>
      </w:r>
      <w:proofErr w:type="gramEnd"/>
      <w:r>
        <w:t xml:space="preserve"> in the 1960s</w:t>
      </w:r>
      <w:r w:rsidR="001E757F">
        <w:t xml:space="preserve">, a program </w:t>
      </w:r>
      <w:r w:rsidR="00A54A32">
        <w:t xml:space="preserve">could now </w:t>
      </w:r>
      <w:r w:rsidR="001E757F">
        <w:t xml:space="preserve">manage the sequence and timings of an automated system. </w:t>
      </w:r>
      <w:r w:rsidR="00A54A32">
        <w:t xml:space="preserve"> A </w:t>
      </w:r>
      <w:r w:rsidR="00DF0148">
        <w:t xml:space="preserve">processor consults </w:t>
      </w:r>
      <w:r w:rsidR="00A54A32">
        <w:t>a</w:t>
      </w:r>
      <w:r w:rsidR="00DF0148">
        <w:t xml:space="preserve"> programme and acts by sending signals to actuators</w:t>
      </w:r>
      <w:r w:rsidR="00A54A32">
        <w:t xml:space="preserve"> to</w:t>
      </w:r>
      <w:r w:rsidR="00DF0148">
        <w:t xml:space="preserve"> perform action</w:t>
      </w:r>
      <w:r w:rsidR="00A54A32">
        <w:t>s</w:t>
      </w:r>
      <w:r w:rsidR="00DF0148">
        <w:t xml:space="preserve"> and</w:t>
      </w:r>
      <w:r w:rsidR="00A54A32">
        <w:t>, in turn,</w:t>
      </w:r>
      <w:r w:rsidR="00DF0148">
        <w:t xml:space="preserve"> receives signals from switches. </w:t>
      </w:r>
      <w:r w:rsidR="001E757F">
        <w:t>Equipment designed to be used with programmable systems</w:t>
      </w:r>
      <w:r w:rsidR="00E97732">
        <w:t xml:space="preserve"> (such as CNC milling machines)</w:t>
      </w:r>
      <w:r w:rsidR="001E757F">
        <w:t xml:space="preserve"> will be universal and support the quick changeover of tooling</w:t>
      </w:r>
      <w:sdt>
        <w:sdtPr>
          <w:id w:val="114724932"/>
          <w:citation/>
        </w:sdtPr>
        <w:sdtEndPr/>
        <w:sdtContent>
          <w:r w:rsidR="003C24CE">
            <w:fldChar w:fldCharType="begin"/>
          </w:r>
          <w:r w:rsidR="003C24CE">
            <w:instrText xml:space="preserve"> CITATION Kan10 \l 2057 </w:instrText>
          </w:r>
          <w:r w:rsidR="003C24CE">
            <w:fldChar w:fldCharType="separate"/>
          </w:r>
          <w:r w:rsidR="00F3311D">
            <w:rPr>
              <w:noProof/>
            </w:rPr>
            <w:t xml:space="preserve"> </w:t>
          </w:r>
          <w:r w:rsidR="00F3311D" w:rsidRPr="00F3311D">
            <w:rPr>
              <w:noProof/>
            </w:rPr>
            <w:t>(Kandray, 2010)</w:t>
          </w:r>
          <w:r w:rsidR="003C24CE">
            <w:fldChar w:fldCharType="end"/>
          </w:r>
        </w:sdtContent>
      </w:sdt>
      <w:r w:rsidR="001E757F">
        <w:t>.</w:t>
      </w:r>
      <w:r w:rsidR="005F1FD7">
        <w:t xml:space="preserve"> Programmable automation has been adapted for use in low volume and batch production runs</w:t>
      </w:r>
      <w:sdt>
        <w:sdtPr>
          <w:id w:val="-1697846241"/>
          <w:citation/>
        </w:sdtPr>
        <w:sdtEndPr/>
        <w:sdtContent>
          <w:r w:rsidR="003C24CE">
            <w:fldChar w:fldCharType="begin"/>
          </w:r>
          <w:r w:rsidR="003C24CE">
            <w:instrText xml:space="preserve"> CITATION Hit96 \l 2057 </w:instrText>
          </w:r>
          <w:r w:rsidR="003C24CE">
            <w:fldChar w:fldCharType="separate"/>
          </w:r>
          <w:r w:rsidR="00F3311D">
            <w:rPr>
              <w:noProof/>
            </w:rPr>
            <w:t xml:space="preserve"> </w:t>
          </w:r>
          <w:r w:rsidR="00F3311D" w:rsidRPr="00F3311D">
            <w:rPr>
              <w:noProof/>
            </w:rPr>
            <w:t>(Hitomi, 1996)</w:t>
          </w:r>
          <w:r w:rsidR="003C24CE">
            <w:fldChar w:fldCharType="end"/>
          </w:r>
        </w:sdtContent>
      </w:sdt>
      <w:r w:rsidR="005F1FD7">
        <w:t xml:space="preserve">. </w:t>
      </w:r>
      <w:r w:rsidR="006078CF">
        <w:t>Given its inherent flexibility, it is better suited to factories where the product is to be changed in order to maximise its effectiveness</w:t>
      </w:r>
      <w:sdt>
        <w:sdtPr>
          <w:id w:val="-1644114065"/>
          <w:citation/>
        </w:sdtPr>
        <w:sdtEndPr/>
        <w:sdtContent>
          <w:r w:rsidR="003C24CE">
            <w:fldChar w:fldCharType="begin"/>
          </w:r>
          <w:r w:rsidR="003C24CE">
            <w:instrText xml:space="preserve"> CITATION Kan10 \l 2057 </w:instrText>
          </w:r>
          <w:r w:rsidR="003C24CE">
            <w:fldChar w:fldCharType="separate"/>
          </w:r>
          <w:r w:rsidR="00F3311D">
            <w:rPr>
              <w:noProof/>
            </w:rPr>
            <w:t xml:space="preserve"> </w:t>
          </w:r>
          <w:r w:rsidR="00F3311D" w:rsidRPr="00F3311D">
            <w:rPr>
              <w:noProof/>
            </w:rPr>
            <w:t>(Kandray, 2010)</w:t>
          </w:r>
          <w:r w:rsidR="003C24CE">
            <w:fldChar w:fldCharType="end"/>
          </w:r>
        </w:sdtContent>
      </w:sdt>
      <w:r w:rsidR="006078CF">
        <w:t xml:space="preserve">. </w:t>
      </w:r>
    </w:p>
    <w:p w14:paraId="7234EF22" w14:textId="76650731" w:rsidR="00332036" w:rsidRDefault="009C063D" w:rsidP="00146FFE">
      <w:r>
        <w:t>A</w:t>
      </w:r>
      <w:r w:rsidR="009716E9">
        <w:t xml:space="preserve"> programmable automation system feature</w:t>
      </w:r>
      <w:r>
        <w:t>s</w:t>
      </w:r>
      <w:r w:rsidR="009716E9">
        <w:t xml:space="preserve"> a Central Processing Unit (CPU) that</w:t>
      </w:r>
      <w:r w:rsidR="00A864DB">
        <w:t xml:space="preserve">, shown in </w:t>
      </w:r>
      <w:r w:rsidR="00694D02">
        <w:t>F</w:t>
      </w:r>
      <w:r w:rsidR="00A864DB">
        <w:t>igure 3</w:t>
      </w:r>
      <w:r w:rsidR="00562A96">
        <w:t xml:space="preserve"> (page 4)</w:t>
      </w:r>
      <w:r w:rsidR="00A864DB">
        <w:t>,</w:t>
      </w:r>
      <w:r w:rsidR="009716E9">
        <w:t xml:space="preserve"> connects the inputs from sensing units and output devices such as valves</w:t>
      </w:r>
      <w:r w:rsidR="00A864DB">
        <w:t xml:space="preserve"> and </w:t>
      </w:r>
      <w:r w:rsidR="009716E9">
        <w:t xml:space="preserve">other actuators. A programme is written that instructs the CPU on the outward </w:t>
      </w:r>
      <w:r w:rsidR="00694D02">
        <w:t xml:space="preserve">signal </w:t>
      </w:r>
      <w:r w:rsidR="009716E9">
        <w:t>that is required when it is presented with a signal from single from a sensor or a combination of sensing units</w:t>
      </w:r>
      <w:r w:rsidR="00E12A64">
        <w:rPr>
          <w:noProof/>
        </w:rPr>
        <w:t xml:space="preserve"> </w:t>
      </w:r>
      <w:r w:rsidR="00E12A64" w:rsidRPr="00E12A64">
        <w:rPr>
          <w:noProof/>
        </w:rPr>
        <w:t>(Kandray, 2010</w:t>
      </w:r>
      <w:r w:rsidR="00E12A64">
        <w:rPr>
          <w:noProof/>
        </w:rPr>
        <w:t xml:space="preserve"> and </w:t>
      </w:r>
      <w:r w:rsidR="00E12A64" w:rsidRPr="00E12A64">
        <w:rPr>
          <w:noProof/>
        </w:rPr>
        <w:t>Hitomi, 1996)</w:t>
      </w:r>
      <w:r w:rsidR="009716E9">
        <w:t>.</w:t>
      </w:r>
      <w:r w:rsidR="00402E57">
        <w:t xml:space="preserve"> </w:t>
      </w:r>
    </w:p>
    <w:p w14:paraId="01AD274B" w14:textId="3DCD83CE" w:rsidR="00A1178A" w:rsidRPr="00A1178A" w:rsidRDefault="00A1178A" w:rsidP="00A1178A">
      <w:pPr>
        <w:jc w:val="center"/>
      </w:pPr>
      <w:r>
        <w:rPr>
          <w:noProof/>
        </w:rPr>
        <w:drawing>
          <wp:inline distT="0" distB="0" distL="0" distR="0" wp14:anchorId="10465C7E" wp14:editId="13CD2F60">
            <wp:extent cx="5777461" cy="2023607"/>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13"/>
                    <a:srcRect t="2618" b="2216"/>
                    <a:stretch/>
                  </pic:blipFill>
                  <pic:spPr bwMode="auto">
                    <a:xfrm>
                      <a:off x="0" y="0"/>
                      <a:ext cx="5779567" cy="2024345"/>
                    </a:xfrm>
                    <a:prstGeom prst="rect">
                      <a:avLst/>
                    </a:prstGeom>
                    <a:ln>
                      <a:noFill/>
                    </a:ln>
                    <a:extLst>
                      <a:ext uri="{53640926-AAD7-44D8-BBD7-CCE9431645EC}">
                        <a14:shadowObscured xmlns:a14="http://schemas.microsoft.com/office/drawing/2010/main"/>
                      </a:ext>
                    </a:extLst>
                  </pic:spPr>
                </pic:pic>
              </a:graphicData>
            </a:graphic>
          </wp:inline>
        </w:drawing>
      </w:r>
    </w:p>
    <w:p w14:paraId="19E1636A" w14:textId="5C3C89D6" w:rsidR="00146FFE" w:rsidRDefault="008B6659" w:rsidP="00146FFE">
      <w:r>
        <w:t>An example of programmable automation is a</w:t>
      </w:r>
      <w:r w:rsidR="009A61CA">
        <w:t xml:space="preserve"> Programmable Logic Controller (PLC). </w:t>
      </w:r>
      <w:r w:rsidR="00A1008A">
        <w:t xml:space="preserve">Using a </w:t>
      </w:r>
      <w:r w:rsidR="002574C3">
        <w:t>programme in the form of ladder logic</w:t>
      </w:r>
      <w:r w:rsidR="007915C3">
        <w:t xml:space="preserve"> (seen in </w:t>
      </w:r>
      <w:r w:rsidR="00694D02">
        <w:t>F</w:t>
      </w:r>
      <w:r w:rsidR="007915C3">
        <w:t>igure 4</w:t>
      </w:r>
      <w:r w:rsidR="00562A96">
        <w:t xml:space="preserve"> (page 4)</w:t>
      </w:r>
      <w:r w:rsidR="007915C3">
        <w:t>)</w:t>
      </w:r>
      <w:r w:rsidR="00A1008A">
        <w:t>, the controller receive</w:t>
      </w:r>
      <w:r w:rsidR="002574C3">
        <w:t>s</w:t>
      </w:r>
      <w:r w:rsidR="00A1008A">
        <w:t xml:space="preserve"> inputs and send</w:t>
      </w:r>
      <w:r w:rsidR="00694D02">
        <w:t>s</w:t>
      </w:r>
      <w:r w:rsidR="00A1008A">
        <w:t xml:space="preserve"> output signals to electrical devices which produces a</w:t>
      </w:r>
      <w:r w:rsidR="002574C3">
        <w:t>n</w:t>
      </w:r>
      <w:r w:rsidR="00A1008A">
        <w:t xml:space="preserve"> action or controls another sequence.</w:t>
      </w:r>
      <w:r>
        <w:t xml:space="preserve"> PLCs are often </w:t>
      </w:r>
      <w:r w:rsidR="00332036">
        <w:t xml:space="preserve">used to control an entire manufacturing system rather than a </w:t>
      </w:r>
      <w:r w:rsidR="002574C3">
        <w:t>single machine</w:t>
      </w:r>
      <w:r w:rsidR="00F3311D">
        <w:rPr>
          <w:noProof/>
        </w:rPr>
        <w:t xml:space="preserve"> </w:t>
      </w:r>
      <w:r w:rsidR="00F3311D" w:rsidRPr="00F3311D">
        <w:rPr>
          <w:noProof/>
        </w:rPr>
        <w:t xml:space="preserve">(Mandal, </w:t>
      </w:r>
      <w:r w:rsidR="00F3311D" w:rsidRPr="00F3311D">
        <w:rPr>
          <w:i/>
          <w:iCs/>
          <w:noProof/>
        </w:rPr>
        <w:t>et al</w:t>
      </w:r>
      <w:r w:rsidR="00F3311D" w:rsidRPr="00F3311D">
        <w:rPr>
          <w:noProof/>
        </w:rPr>
        <w:t>., 2016)</w:t>
      </w:r>
      <w:r w:rsidR="00332036">
        <w:t xml:space="preserve">. </w:t>
      </w:r>
      <w:r>
        <w:t>Opposite</w:t>
      </w:r>
      <w:r w:rsidR="00332036">
        <w:t xml:space="preserve"> to</w:t>
      </w:r>
      <w:r w:rsidR="00694D02">
        <w:t xml:space="preserve"> PCs,</w:t>
      </w:r>
      <w:r w:rsidR="00332036">
        <w:t xml:space="preserve"> Computer Numerical Control (CNC) is often confined to a single machine such as a milling machine</w:t>
      </w:r>
      <w:r w:rsidR="00C35B46">
        <w:t xml:space="preserve"> or</w:t>
      </w:r>
      <w:r w:rsidR="00332036">
        <w:t xml:space="preserve"> lathe</w:t>
      </w:r>
      <w:sdt>
        <w:sdtPr>
          <w:id w:val="701595743"/>
          <w:citation/>
        </w:sdtPr>
        <w:sdtEndPr/>
        <w:sdtContent>
          <w:r w:rsidR="0097511D">
            <w:fldChar w:fldCharType="begin"/>
          </w:r>
          <w:r w:rsidR="0097511D">
            <w:instrText xml:space="preserve"> CITATION Las19 \l 2057 </w:instrText>
          </w:r>
          <w:r w:rsidR="0097511D">
            <w:fldChar w:fldCharType="separate"/>
          </w:r>
          <w:r w:rsidR="00F3311D">
            <w:rPr>
              <w:noProof/>
            </w:rPr>
            <w:t xml:space="preserve"> </w:t>
          </w:r>
          <w:r w:rsidR="00F3311D" w:rsidRPr="00F3311D">
            <w:rPr>
              <w:noProof/>
            </w:rPr>
            <w:t>(Laszeray Technology, 2019)</w:t>
          </w:r>
          <w:r w:rsidR="0097511D">
            <w:fldChar w:fldCharType="end"/>
          </w:r>
        </w:sdtContent>
      </w:sdt>
      <w:r w:rsidR="00332036">
        <w:t xml:space="preserve">. </w:t>
      </w:r>
      <w:r w:rsidR="00354FED">
        <w:t>CNC machines derive a sequence of motions from programm</w:t>
      </w:r>
      <w:r w:rsidR="00C35B46">
        <w:t>ing</w:t>
      </w:r>
      <w:r w:rsidR="00354FED">
        <w:t xml:space="preserve"> in the form of a G-code</w:t>
      </w:r>
      <w:r w:rsidR="007915C3">
        <w:t xml:space="preserve"> (seen in </w:t>
      </w:r>
      <w:r w:rsidR="00694D02">
        <w:t>F</w:t>
      </w:r>
      <w:r w:rsidR="007915C3">
        <w:t>igure 4</w:t>
      </w:r>
      <w:r w:rsidR="00562A96">
        <w:t xml:space="preserve"> (page 4)</w:t>
      </w:r>
      <w:r w:rsidR="007915C3">
        <w:t>)</w:t>
      </w:r>
      <w:r w:rsidR="00354FED">
        <w:t>. An onboard computer reads the code to control multiple</w:t>
      </w:r>
      <w:r w:rsidR="00694D02">
        <w:t xml:space="preserve"> the servo system which controls the</w:t>
      </w:r>
      <w:r w:rsidR="00354FED">
        <w:t xml:space="preserve"> actuators. PLCs and CNCs can communicate, though it is limited and is complicated to establish</w:t>
      </w:r>
      <w:sdt>
        <w:sdtPr>
          <w:id w:val="943732020"/>
          <w:citation/>
        </w:sdtPr>
        <w:sdtEndPr/>
        <w:sdtContent>
          <w:r w:rsidR="0097511D">
            <w:fldChar w:fldCharType="begin"/>
          </w:r>
          <w:r w:rsidR="0097511D">
            <w:instrText xml:space="preserve"> CITATION Kan10 \l 2057 </w:instrText>
          </w:r>
          <w:r w:rsidR="0097511D">
            <w:fldChar w:fldCharType="separate"/>
          </w:r>
          <w:r w:rsidR="00F3311D">
            <w:rPr>
              <w:noProof/>
            </w:rPr>
            <w:t xml:space="preserve"> </w:t>
          </w:r>
          <w:r w:rsidR="00F3311D" w:rsidRPr="00F3311D">
            <w:rPr>
              <w:noProof/>
            </w:rPr>
            <w:t>(Kandray, 2010)</w:t>
          </w:r>
          <w:r w:rsidR="0097511D">
            <w:fldChar w:fldCharType="end"/>
          </w:r>
        </w:sdtContent>
      </w:sdt>
      <w:r w:rsidR="007E16C9">
        <w:t>.</w:t>
      </w:r>
      <w:r w:rsidR="00C35B46">
        <w:t xml:space="preserve"> Despite their differences, both are similar in that they perform function</w:t>
      </w:r>
      <w:r w:rsidR="00F56AEF">
        <w:t>s</w:t>
      </w:r>
      <w:r w:rsidR="007915C3">
        <w:t>,</w:t>
      </w:r>
      <w:r w:rsidR="00F56AEF">
        <w:t xml:space="preserve"> </w:t>
      </w:r>
      <w:r w:rsidR="00C35B46">
        <w:t>receive feedback through a number of sensors</w:t>
      </w:r>
      <w:r w:rsidR="00F56AEF">
        <w:t xml:space="preserve"> and act upon the information presented to them.</w:t>
      </w:r>
    </w:p>
    <w:p w14:paraId="57E6E4CF" w14:textId="10548B7A" w:rsidR="00A1178A" w:rsidRPr="00A1178A" w:rsidRDefault="00A1178A" w:rsidP="00A1178A">
      <w:pPr>
        <w:jc w:val="center"/>
      </w:pPr>
      <w:r>
        <w:rPr>
          <w:noProof/>
        </w:rPr>
        <w:drawing>
          <wp:inline distT="0" distB="0" distL="0" distR="0" wp14:anchorId="16778CDB" wp14:editId="740593FC">
            <wp:extent cx="6384502" cy="2150497"/>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259" b="3759"/>
                    <a:stretch/>
                  </pic:blipFill>
                  <pic:spPr bwMode="auto">
                    <a:xfrm>
                      <a:off x="0" y="0"/>
                      <a:ext cx="6386169" cy="2151059"/>
                    </a:xfrm>
                    <a:prstGeom prst="rect">
                      <a:avLst/>
                    </a:prstGeom>
                    <a:ln>
                      <a:noFill/>
                    </a:ln>
                    <a:extLst>
                      <a:ext uri="{53640926-AAD7-44D8-BBD7-CCE9431645EC}">
                        <a14:shadowObscured xmlns:a14="http://schemas.microsoft.com/office/drawing/2010/main"/>
                      </a:ext>
                    </a:extLst>
                  </pic:spPr>
                </pic:pic>
              </a:graphicData>
            </a:graphic>
          </wp:inline>
        </w:drawing>
      </w:r>
    </w:p>
    <w:p w14:paraId="29FBD11D" w14:textId="3D180857" w:rsidR="00C47734" w:rsidRPr="00146FFE" w:rsidRDefault="00B46F4A" w:rsidP="00146FFE">
      <w:r>
        <w:lastRenderedPageBreak/>
        <w:t>As previously stated, the versatility of this process makes it suitable for factories that can produce products at a moderate speed and in high volumes</w:t>
      </w:r>
      <w:sdt>
        <w:sdtPr>
          <w:id w:val="1119426669"/>
          <w:citation/>
        </w:sdtPr>
        <w:sdtEndPr/>
        <w:sdtContent>
          <w:r w:rsidR="002C2EE7">
            <w:fldChar w:fldCharType="begin"/>
          </w:r>
          <w:r w:rsidR="002C2EE7">
            <w:instrText xml:space="preserve"> CITATION Las19 \l 2057 </w:instrText>
          </w:r>
          <w:r w:rsidR="002C2EE7">
            <w:fldChar w:fldCharType="separate"/>
          </w:r>
          <w:r w:rsidR="00F3311D">
            <w:rPr>
              <w:noProof/>
            </w:rPr>
            <w:t xml:space="preserve"> </w:t>
          </w:r>
          <w:r w:rsidR="00F3311D" w:rsidRPr="00F3311D">
            <w:rPr>
              <w:noProof/>
            </w:rPr>
            <w:t>(Laszeray Technology, 2019)</w:t>
          </w:r>
          <w:r w:rsidR="002C2EE7">
            <w:fldChar w:fldCharType="end"/>
          </w:r>
        </w:sdtContent>
      </w:sdt>
      <w:r>
        <w:t>.</w:t>
      </w:r>
      <w:r w:rsidR="00183B16" w:rsidRPr="00183B16">
        <w:t xml:space="preserve"> </w:t>
      </w:r>
      <w:r w:rsidR="00183B16">
        <w:t>Despite the time lost for reprogramming, corrections to a design can be made quickly and much cheaper compared to fixed automation</w:t>
      </w:r>
      <w:sdt>
        <w:sdtPr>
          <w:id w:val="-582687741"/>
          <w:citation/>
        </w:sdtPr>
        <w:sdtEndPr/>
        <w:sdtContent>
          <w:r w:rsidR="002C2EE7">
            <w:fldChar w:fldCharType="begin"/>
          </w:r>
          <w:r w:rsidR="002C2EE7">
            <w:instrText xml:space="preserve"> CITATION Gro10 \l 2057 </w:instrText>
          </w:r>
          <w:r w:rsidR="002C2EE7">
            <w:fldChar w:fldCharType="separate"/>
          </w:r>
          <w:r w:rsidR="00F3311D">
            <w:rPr>
              <w:noProof/>
            </w:rPr>
            <w:t xml:space="preserve"> </w:t>
          </w:r>
          <w:r w:rsidR="00F3311D" w:rsidRPr="00F3311D">
            <w:rPr>
              <w:noProof/>
            </w:rPr>
            <w:t>(Groover, 2010)</w:t>
          </w:r>
          <w:r w:rsidR="002C2EE7">
            <w:fldChar w:fldCharType="end"/>
          </w:r>
        </w:sdtContent>
      </w:sdt>
      <w:r w:rsidR="00183B16">
        <w:t xml:space="preserve">. </w:t>
      </w:r>
      <w:r>
        <w:t xml:space="preserve"> </w:t>
      </w:r>
      <w:r w:rsidR="00064CC1">
        <w:t>This has the potential to make a business more dynamic, provided it is utilised fully</w:t>
      </w:r>
      <w:r w:rsidR="001C22C9">
        <w:t xml:space="preserve"> to manufacture a variety of parts. </w:t>
      </w:r>
      <w:r w:rsidR="00183B16">
        <w:t>However frequent maintenance is required and can be expensive</w:t>
      </w:r>
      <w:r w:rsidR="00553ED9">
        <w:t>. Even so, it can provide detailed diagnostic information should an error arise</w:t>
      </w:r>
      <w:sdt>
        <w:sdtPr>
          <w:id w:val="371426914"/>
          <w:citation/>
        </w:sdtPr>
        <w:sdtEndPr/>
        <w:sdtContent>
          <w:r w:rsidR="002C2EE7">
            <w:fldChar w:fldCharType="begin"/>
          </w:r>
          <w:r w:rsidR="002C2EE7">
            <w:instrText xml:space="preserve"> CITATION Kan10 \l 2057 </w:instrText>
          </w:r>
          <w:r w:rsidR="002C2EE7">
            <w:fldChar w:fldCharType="separate"/>
          </w:r>
          <w:r w:rsidR="00F3311D">
            <w:rPr>
              <w:noProof/>
            </w:rPr>
            <w:t xml:space="preserve"> </w:t>
          </w:r>
          <w:r w:rsidR="00F3311D" w:rsidRPr="00F3311D">
            <w:rPr>
              <w:noProof/>
            </w:rPr>
            <w:t>(Kandray, 2010)</w:t>
          </w:r>
          <w:r w:rsidR="002C2EE7">
            <w:fldChar w:fldCharType="end"/>
          </w:r>
        </w:sdtContent>
      </w:sdt>
      <w:r w:rsidR="00553ED9">
        <w:t>.</w:t>
      </w:r>
      <w:r w:rsidR="00E21225">
        <w:t xml:space="preserve"> </w:t>
      </w:r>
    </w:p>
    <w:p w14:paraId="30DE7E13" w14:textId="24A4559A" w:rsidR="00146FFE" w:rsidRDefault="00146FFE" w:rsidP="00B31F59">
      <w:pPr>
        <w:pStyle w:val="Heading1"/>
        <w:numPr>
          <w:ilvl w:val="0"/>
          <w:numId w:val="3"/>
        </w:numPr>
      </w:pPr>
      <w:bookmarkStart w:id="9" w:name="_Toc132046499"/>
      <w:r>
        <w:t>Flexible Automation</w:t>
      </w:r>
      <w:bookmarkEnd w:id="9"/>
    </w:p>
    <w:p w14:paraId="6D21AEA8" w14:textId="6A89D942" w:rsidR="00146FFE" w:rsidRDefault="00A1178A" w:rsidP="00146FFE">
      <w:r>
        <w:t>F</w:t>
      </w:r>
      <w:r w:rsidR="002D4034">
        <w:t xml:space="preserve">lexible automation </w:t>
      </w:r>
      <w:r w:rsidR="00695BB2">
        <w:t xml:space="preserve">is capable of making a range of </w:t>
      </w:r>
      <w:r w:rsidR="002D4034">
        <w:t>products</w:t>
      </w:r>
      <w:r w:rsidR="00695BB2">
        <w:t xml:space="preserve"> in moderate to high volumes with little to no downtime for reprogramming or tool changes.</w:t>
      </w:r>
      <w:r w:rsidR="00686001">
        <w:t xml:space="preserve"> </w:t>
      </w:r>
      <w:r>
        <w:t>W</w:t>
      </w:r>
      <w:r w:rsidR="00686001">
        <w:t xml:space="preserve">ith other methods, </w:t>
      </w:r>
      <w:r>
        <w:t xml:space="preserve">a particular setup is used </w:t>
      </w:r>
      <w:r w:rsidR="00686001">
        <w:t xml:space="preserve">until the run is complete, </w:t>
      </w:r>
      <w:r>
        <w:t>after</w:t>
      </w:r>
      <w:r w:rsidR="00686001">
        <w:t xml:space="preserve"> which the program</w:t>
      </w:r>
      <w:r w:rsidR="00B70115">
        <w:t xml:space="preserve">, </w:t>
      </w:r>
      <w:r w:rsidR="00686001">
        <w:t>tools or</w:t>
      </w:r>
      <w:r>
        <w:t xml:space="preserve"> </w:t>
      </w:r>
      <w:r w:rsidR="00686001">
        <w:t>entire cells are rearranged to accommodate the new product. Whereas flexible automation, does not require downtime to make the necessary changes</w:t>
      </w:r>
      <w:r w:rsidR="002D4034" w:rsidRPr="002D4034">
        <w:t xml:space="preserve"> </w:t>
      </w:r>
      <w:r w:rsidR="00F3311D" w:rsidRPr="00F3311D">
        <w:rPr>
          <w:noProof/>
        </w:rPr>
        <w:t xml:space="preserve">(El-Tamimi, </w:t>
      </w:r>
      <w:r w:rsidR="00F3311D" w:rsidRPr="00F3311D">
        <w:rPr>
          <w:i/>
          <w:iCs/>
          <w:noProof/>
        </w:rPr>
        <w:t>et al</w:t>
      </w:r>
      <w:r w:rsidR="00F3311D" w:rsidRPr="00F3311D">
        <w:rPr>
          <w:noProof/>
        </w:rPr>
        <w:t>., 2011)</w:t>
      </w:r>
      <w:r w:rsidR="00686001">
        <w:t>. Equipment and robots detect changes using sensors or is instructed to accept a new product</w:t>
      </w:r>
      <w:sdt>
        <w:sdtPr>
          <w:id w:val="748468313"/>
          <w:citation/>
        </w:sdtPr>
        <w:sdtEndPr/>
        <w:sdtContent>
          <w:r w:rsidR="002D4034">
            <w:fldChar w:fldCharType="begin"/>
          </w:r>
          <w:r w:rsidR="002D4034">
            <w:instrText xml:space="preserve"> CITATION Hay22 \l 2057 </w:instrText>
          </w:r>
          <w:r w:rsidR="002D4034">
            <w:fldChar w:fldCharType="separate"/>
          </w:r>
          <w:r w:rsidR="00F3311D">
            <w:rPr>
              <w:noProof/>
            </w:rPr>
            <w:t xml:space="preserve"> </w:t>
          </w:r>
          <w:r w:rsidR="00F3311D" w:rsidRPr="00F3311D">
            <w:rPr>
              <w:noProof/>
            </w:rPr>
            <w:t>(Hayes, 2022)</w:t>
          </w:r>
          <w:r w:rsidR="002D4034">
            <w:fldChar w:fldCharType="end"/>
          </w:r>
        </w:sdtContent>
      </w:sdt>
      <w:r w:rsidR="00686001">
        <w:t xml:space="preserve">. </w:t>
      </w:r>
      <w:r w:rsidR="002D62C3">
        <w:t>E</w:t>
      </w:r>
      <w:r w:rsidR="00686001">
        <w:t>quipment can automatically change tooling and sequence</w:t>
      </w:r>
      <w:r w:rsidR="002D62C3">
        <w:t>s</w:t>
      </w:r>
      <w:r w:rsidR="00686001">
        <w:t xml:space="preserve"> it uses. </w:t>
      </w:r>
      <w:r w:rsidR="00B70115">
        <w:t>C</w:t>
      </w:r>
      <w:r w:rsidR="00686001">
        <w:t>hange</w:t>
      </w:r>
      <w:r w:rsidR="00B70115">
        <w:t>s</w:t>
      </w:r>
      <w:r w:rsidR="00686001">
        <w:t xml:space="preserve"> take place multiple times within one production run to accommodate differ</w:t>
      </w:r>
      <w:r>
        <w:t>ent</w:t>
      </w:r>
      <w:r w:rsidR="00686001">
        <w:t xml:space="preserve"> products </w:t>
      </w:r>
      <w:r>
        <w:t>placed consecutively</w:t>
      </w:r>
      <w:r w:rsidR="00686001">
        <w:t xml:space="preserve"> on the line</w:t>
      </w:r>
      <w:sdt>
        <w:sdtPr>
          <w:id w:val="-1251649029"/>
          <w:citation/>
        </w:sdtPr>
        <w:sdtEndPr/>
        <w:sdtContent>
          <w:r w:rsidR="002D4034">
            <w:fldChar w:fldCharType="begin"/>
          </w:r>
          <w:r w:rsidR="002D4034">
            <w:instrText xml:space="preserve"> CITATION Kan10 \l 2057 </w:instrText>
          </w:r>
          <w:r w:rsidR="002D4034">
            <w:fldChar w:fldCharType="separate"/>
          </w:r>
          <w:r w:rsidR="00F3311D">
            <w:rPr>
              <w:noProof/>
            </w:rPr>
            <w:t xml:space="preserve"> </w:t>
          </w:r>
          <w:r w:rsidR="00F3311D" w:rsidRPr="00F3311D">
            <w:rPr>
              <w:noProof/>
            </w:rPr>
            <w:t>(Kandray, 2010)</w:t>
          </w:r>
          <w:r w:rsidR="002D4034">
            <w:fldChar w:fldCharType="end"/>
          </w:r>
        </w:sdtContent>
      </w:sdt>
      <w:r w:rsidR="00686001">
        <w:t>.</w:t>
      </w:r>
    </w:p>
    <w:p w14:paraId="7C95D3A1" w14:textId="08969B2C" w:rsidR="00A1178A" w:rsidRPr="00A1178A" w:rsidRDefault="00A1178A" w:rsidP="00A1178A">
      <w:pPr>
        <w:jc w:val="center"/>
      </w:pPr>
      <w:r>
        <w:rPr>
          <w:noProof/>
        </w:rPr>
        <w:drawing>
          <wp:inline distT="0" distB="0" distL="0" distR="0" wp14:anchorId="14CB92D2" wp14:editId="01AEF0F8">
            <wp:extent cx="5625388" cy="330288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55928" cy="3320817"/>
                    </a:xfrm>
                    <a:prstGeom prst="rect">
                      <a:avLst/>
                    </a:prstGeom>
                  </pic:spPr>
                </pic:pic>
              </a:graphicData>
            </a:graphic>
          </wp:inline>
        </w:drawing>
      </w:r>
    </w:p>
    <w:p w14:paraId="7E060F18" w14:textId="0CFD6DBB" w:rsidR="00146FFE" w:rsidRDefault="009C3162" w:rsidP="00146FFE">
      <w:r>
        <w:t xml:space="preserve">A flexible automation </w:t>
      </w:r>
      <w:r w:rsidR="004A4B02">
        <w:t xml:space="preserve">system </w:t>
      </w:r>
      <w:r>
        <w:t>consists of multiple parts a</w:t>
      </w:r>
      <w:r w:rsidR="00020099">
        <w:t>nd</w:t>
      </w:r>
      <w:r>
        <w:t xml:space="preserve"> incorporates different forms of automation</w:t>
      </w:r>
      <w:sdt>
        <w:sdtPr>
          <w:id w:val="45426333"/>
          <w:citation/>
        </w:sdtPr>
        <w:sdtEndPr/>
        <w:sdtContent>
          <w:r w:rsidR="00020099">
            <w:fldChar w:fldCharType="begin"/>
          </w:r>
          <w:r w:rsidR="00020099">
            <w:instrText xml:space="preserve"> CITATION Hit96 \l 2057 </w:instrText>
          </w:r>
          <w:r w:rsidR="00020099">
            <w:fldChar w:fldCharType="separate"/>
          </w:r>
          <w:r w:rsidR="00F3311D">
            <w:rPr>
              <w:noProof/>
            </w:rPr>
            <w:t xml:space="preserve"> </w:t>
          </w:r>
          <w:r w:rsidR="00F3311D" w:rsidRPr="00F3311D">
            <w:rPr>
              <w:noProof/>
            </w:rPr>
            <w:t>(Hitomi, 1996)</w:t>
          </w:r>
          <w:r w:rsidR="00020099">
            <w:fldChar w:fldCharType="end"/>
          </w:r>
        </w:sdtContent>
      </w:sdt>
      <w:r>
        <w:t xml:space="preserve">. </w:t>
      </w:r>
      <w:r w:rsidR="00B70115">
        <w:t xml:space="preserve">Shown in </w:t>
      </w:r>
      <w:r w:rsidR="00DA78C3">
        <w:t>F</w:t>
      </w:r>
      <w:r w:rsidR="00B70115">
        <w:t>igure 5</w:t>
      </w:r>
      <w:r w:rsidR="00562A96">
        <w:t xml:space="preserve"> (page 5)</w:t>
      </w:r>
      <w:r w:rsidR="00B70115">
        <w:t>, p</w:t>
      </w:r>
      <w:r>
        <w:t xml:space="preserve">rocessing machines utilise CNC technology to perform operations </w:t>
      </w:r>
      <w:r w:rsidR="00F3311D" w:rsidRPr="00F3311D">
        <w:rPr>
          <w:noProof/>
        </w:rPr>
        <w:t xml:space="preserve">(Kalpakjian </w:t>
      </w:r>
      <w:r w:rsidR="00F3311D">
        <w:rPr>
          <w:noProof/>
        </w:rPr>
        <w:t>and</w:t>
      </w:r>
      <w:r w:rsidR="00F3311D" w:rsidRPr="00F3311D">
        <w:rPr>
          <w:noProof/>
        </w:rPr>
        <w:t xml:space="preserve"> Schmid, 2013)</w:t>
      </w:r>
      <w:r w:rsidR="00C445CB">
        <w:t xml:space="preserve"> </w:t>
      </w:r>
      <w:r>
        <w:t>whilst material moving systems may function on a PLC</w:t>
      </w:r>
      <w:r w:rsidR="00F3311D">
        <w:rPr>
          <w:noProof/>
        </w:rPr>
        <w:t xml:space="preserve"> </w:t>
      </w:r>
      <w:r w:rsidR="00F3311D" w:rsidRPr="00F3311D">
        <w:rPr>
          <w:noProof/>
        </w:rPr>
        <w:t xml:space="preserve">(Mandal, </w:t>
      </w:r>
      <w:r w:rsidR="00F3311D" w:rsidRPr="00F3311D">
        <w:rPr>
          <w:i/>
          <w:iCs/>
          <w:noProof/>
        </w:rPr>
        <w:t>et al</w:t>
      </w:r>
      <w:r w:rsidR="00F3311D" w:rsidRPr="00F3311D">
        <w:rPr>
          <w:noProof/>
        </w:rPr>
        <w:t>., 2016)</w:t>
      </w:r>
      <w:r>
        <w:t xml:space="preserve">. Therefore, a central computer is required to oversee and control local subsystems that form the processing and material </w:t>
      </w:r>
      <w:r w:rsidR="008749B9">
        <w:t>handling</w:t>
      </w:r>
      <w:r>
        <w:t xml:space="preserve"> of the system. </w:t>
      </w:r>
      <w:r w:rsidR="002D62C3">
        <w:t>T</w:t>
      </w:r>
      <w:r w:rsidR="0073109D">
        <w:t xml:space="preserve">he central computer will </w:t>
      </w:r>
      <w:r w:rsidR="00D877AE">
        <w:t>allow</w:t>
      </w:r>
      <w:r w:rsidR="0073109D">
        <w:t xml:space="preserve"> the correct CNC g-code and ladder logic </w:t>
      </w:r>
      <w:r w:rsidR="00D877AE">
        <w:t>to be downloaded onto the local computer or PLC</w:t>
      </w:r>
      <w:sdt>
        <w:sdtPr>
          <w:id w:val="-1841234611"/>
          <w:citation/>
        </w:sdtPr>
        <w:sdtEndPr/>
        <w:sdtContent>
          <w:r w:rsidR="00020099">
            <w:fldChar w:fldCharType="begin"/>
          </w:r>
          <w:r w:rsidR="00020099">
            <w:instrText xml:space="preserve"> CITATION Gro10 \l 2057 </w:instrText>
          </w:r>
          <w:r w:rsidR="00020099">
            <w:fldChar w:fldCharType="separate"/>
          </w:r>
          <w:r w:rsidR="00F3311D">
            <w:rPr>
              <w:noProof/>
            </w:rPr>
            <w:t xml:space="preserve"> </w:t>
          </w:r>
          <w:r w:rsidR="00F3311D" w:rsidRPr="00F3311D">
            <w:rPr>
              <w:noProof/>
            </w:rPr>
            <w:t>(Groover, 2010)</w:t>
          </w:r>
          <w:r w:rsidR="00020099">
            <w:fldChar w:fldCharType="end"/>
          </w:r>
        </w:sdtContent>
      </w:sdt>
      <w:r w:rsidR="0073109D">
        <w:t>.</w:t>
      </w:r>
      <w:r w:rsidR="00D877AE">
        <w:t xml:space="preserve"> During operation, </w:t>
      </w:r>
      <w:r w:rsidR="002D62C3">
        <w:t>it collects</w:t>
      </w:r>
      <w:r w:rsidR="00D877AE">
        <w:t xml:space="preserve"> information about the operation, sending messages to a Human-Machine Interface (HMI) when error</w:t>
      </w:r>
      <w:r w:rsidR="008749B9">
        <w:t>s occur</w:t>
      </w:r>
      <w:r w:rsidR="00D877AE">
        <w:t xml:space="preserve"> or </w:t>
      </w:r>
      <w:r w:rsidR="008749B9">
        <w:t>provides condition monitoring for the entire system</w:t>
      </w:r>
      <w:r w:rsidR="00D877AE">
        <w:t>.</w:t>
      </w:r>
      <w:r w:rsidR="001A51A9">
        <w:t xml:space="preserve"> SCADA (Supervisory Control and Data Acquisition) software is normally used for these activities</w:t>
      </w:r>
      <w:r w:rsidR="00F3311D">
        <w:rPr>
          <w:noProof/>
        </w:rPr>
        <w:t xml:space="preserve"> </w:t>
      </w:r>
      <w:r w:rsidR="00F3311D" w:rsidRPr="00F3311D">
        <w:rPr>
          <w:noProof/>
        </w:rPr>
        <w:t xml:space="preserve">(Watson </w:t>
      </w:r>
      <w:r w:rsidR="00F3311D">
        <w:rPr>
          <w:noProof/>
        </w:rPr>
        <w:t>and</w:t>
      </w:r>
      <w:r w:rsidR="00F3311D" w:rsidRPr="00F3311D">
        <w:rPr>
          <w:noProof/>
        </w:rPr>
        <w:t xml:space="preserve"> Tautz-Weinert, 2017)</w:t>
      </w:r>
      <w:r w:rsidR="001A51A9">
        <w:t>.</w:t>
      </w:r>
      <w:r w:rsidR="0073109D">
        <w:t xml:space="preserve">  </w:t>
      </w:r>
      <w:r w:rsidR="001A51A9">
        <w:t>Due</w:t>
      </w:r>
      <w:r w:rsidR="003E268C">
        <w:t xml:space="preserve"> to this central computer, flexible automation is able to </w:t>
      </w:r>
      <w:r w:rsidR="001A51A9">
        <w:t>provide such flexibility</w:t>
      </w:r>
      <w:r w:rsidR="003E268C">
        <w:t>.</w:t>
      </w:r>
    </w:p>
    <w:p w14:paraId="58070BA6" w14:textId="4E75EA04" w:rsidR="0042778E" w:rsidRDefault="000338A3" w:rsidP="00146FFE">
      <w:r>
        <w:t>In the past, flexible automation was considered to be only suited for medium production rates</w:t>
      </w:r>
      <w:sdt>
        <w:sdtPr>
          <w:id w:val="1721168399"/>
          <w:citation/>
        </w:sdtPr>
        <w:sdtEndPr/>
        <w:sdtContent>
          <w:r w:rsidR="00976B3C">
            <w:fldChar w:fldCharType="begin"/>
          </w:r>
          <w:r w:rsidR="00976B3C">
            <w:instrText xml:space="preserve"> CITATION Hit96 \l 2057 </w:instrText>
          </w:r>
          <w:r w:rsidR="00976B3C">
            <w:fldChar w:fldCharType="separate"/>
          </w:r>
          <w:r w:rsidR="00F3311D">
            <w:rPr>
              <w:noProof/>
            </w:rPr>
            <w:t xml:space="preserve"> </w:t>
          </w:r>
          <w:r w:rsidR="00F3311D" w:rsidRPr="00F3311D">
            <w:rPr>
              <w:noProof/>
            </w:rPr>
            <w:t>(Hitomi, 1996)</w:t>
          </w:r>
          <w:r w:rsidR="00976B3C">
            <w:fldChar w:fldCharType="end"/>
          </w:r>
        </w:sdtContent>
      </w:sdt>
      <w:r>
        <w:t xml:space="preserve">. Better integration between the </w:t>
      </w:r>
      <w:r w:rsidR="006C2563">
        <w:t>component</w:t>
      </w:r>
      <w:r>
        <w:t xml:space="preserve"> systems means changeover can be achieved quicker</w:t>
      </w:r>
      <w:r w:rsidR="006C2563">
        <w:t xml:space="preserve"> than programmable automation</w:t>
      </w:r>
      <w:r>
        <w:t>. Whilst this doesn’t make flexible automation as fast as fixed automation systems, it is significantly faster than programmable automation systems</w:t>
      </w:r>
      <w:sdt>
        <w:sdtPr>
          <w:id w:val="653034087"/>
          <w:citation/>
        </w:sdtPr>
        <w:sdtEndPr/>
        <w:sdtContent>
          <w:r w:rsidR="00976B3C">
            <w:fldChar w:fldCharType="begin"/>
          </w:r>
          <w:r w:rsidR="00976B3C">
            <w:instrText xml:space="preserve"> CITATION Kan10 \l 2057 </w:instrText>
          </w:r>
          <w:r w:rsidR="00976B3C">
            <w:fldChar w:fldCharType="separate"/>
          </w:r>
          <w:r w:rsidR="00F3311D">
            <w:rPr>
              <w:noProof/>
            </w:rPr>
            <w:t xml:space="preserve"> </w:t>
          </w:r>
          <w:r w:rsidR="00F3311D" w:rsidRPr="00F3311D">
            <w:rPr>
              <w:noProof/>
            </w:rPr>
            <w:t>(Kandray, 2010)</w:t>
          </w:r>
          <w:r w:rsidR="00976B3C">
            <w:fldChar w:fldCharType="end"/>
          </w:r>
        </w:sdtContent>
      </w:sdt>
      <w:r>
        <w:t>.</w:t>
      </w:r>
      <w:r w:rsidR="006C2563">
        <w:t xml:space="preserve"> Yet m</w:t>
      </w:r>
      <w:r w:rsidR="00723F36">
        <w:t>aterial handling</w:t>
      </w:r>
      <w:r w:rsidR="00FA2A21">
        <w:t xml:space="preserve"> systems and CNC machines will perform more movements per operation than fixed automation systems that are designed exclusively for a particular product</w:t>
      </w:r>
      <w:r w:rsidR="00976B3C">
        <w:t xml:space="preserve"> </w:t>
      </w:r>
      <w:r w:rsidR="002D62C3">
        <w:t>w</w:t>
      </w:r>
      <w:r w:rsidR="00976B3C">
        <w:t xml:space="preserve">hich can increase the time spent per product </w:t>
      </w:r>
      <w:sdt>
        <w:sdtPr>
          <w:id w:val="-75367817"/>
          <w:citation/>
        </w:sdtPr>
        <w:sdtEndPr/>
        <w:sdtContent>
          <w:r w:rsidR="00976B3C">
            <w:fldChar w:fldCharType="begin"/>
          </w:r>
          <w:r w:rsidR="00976B3C">
            <w:instrText xml:space="preserve"> CITATION Hit96 \l 2057 </w:instrText>
          </w:r>
          <w:r w:rsidR="00976B3C">
            <w:fldChar w:fldCharType="separate"/>
          </w:r>
          <w:r w:rsidR="00F3311D" w:rsidRPr="00F3311D">
            <w:rPr>
              <w:noProof/>
            </w:rPr>
            <w:t>(Hitomi, 1996)</w:t>
          </w:r>
          <w:r w:rsidR="00976B3C">
            <w:fldChar w:fldCharType="end"/>
          </w:r>
        </w:sdtContent>
      </w:sdt>
      <w:r w:rsidR="00FA2A21">
        <w:t>.</w:t>
      </w:r>
      <w:r w:rsidR="00AB2AF4">
        <w:t xml:space="preserve"> This </w:t>
      </w:r>
      <w:r w:rsidR="002D62C3">
        <w:t>physical</w:t>
      </w:r>
      <w:r w:rsidR="00AB2AF4">
        <w:t xml:space="preserve"> flexibility translates into operation flexibility, working in tandem with the central computer to schedule and monitor operations</w:t>
      </w:r>
      <w:sdt>
        <w:sdtPr>
          <w:id w:val="812445993"/>
          <w:citation/>
        </w:sdtPr>
        <w:sdtEndPr/>
        <w:sdtContent>
          <w:r w:rsidR="00976B3C">
            <w:fldChar w:fldCharType="begin"/>
          </w:r>
          <w:r w:rsidR="00976B3C">
            <w:instrText xml:space="preserve"> CITATION Gro10 \l 2057 </w:instrText>
          </w:r>
          <w:r w:rsidR="00976B3C">
            <w:fldChar w:fldCharType="separate"/>
          </w:r>
          <w:r w:rsidR="00F3311D">
            <w:rPr>
              <w:noProof/>
            </w:rPr>
            <w:t xml:space="preserve"> </w:t>
          </w:r>
          <w:r w:rsidR="00F3311D" w:rsidRPr="00F3311D">
            <w:rPr>
              <w:noProof/>
            </w:rPr>
            <w:t>(Groover, 2010)</w:t>
          </w:r>
          <w:r w:rsidR="00976B3C">
            <w:fldChar w:fldCharType="end"/>
          </w:r>
        </w:sdtContent>
      </w:sdt>
      <w:r w:rsidR="00AB2AF4">
        <w:t xml:space="preserve">. </w:t>
      </w:r>
      <w:r w:rsidR="006C2563">
        <w:t>As a result,</w:t>
      </w:r>
      <w:r w:rsidR="000B05E8">
        <w:t xml:space="preserve"> programmable automation </w:t>
      </w:r>
      <w:r w:rsidR="006C2563">
        <w:t xml:space="preserve">surpasses fixed and flexible automation </w:t>
      </w:r>
      <w:r w:rsidR="006C2563">
        <w:lastRenderedPageBreak/>
        <w:t>in terms of</w:t>
      </w:r>
      <w:r w:rsidR="000B05E8">
        <w:t xml:space="preserve"> lead times for product batches or single/smaller quantities. These batches can be scheduled and produced within another continuous run or after a different batch to meet deadlines</w:t>
      </w:r>
      <w:sdt>
        <w:sdtPr>
          <w:id w:val="-904145815"/>
          <w:citation/>
        </w:sdtPr>
        <w:sdtEndPr/>
        <w:sdtContent>
          <w:r w:rsidR="00976B3C">
            <w:fldChar w:fldCharType="begin"/>
          </w:r>
          <w:r w:rsidR="00976B3C">
            <w:instrText xml:space="preserve"> CITATION Gro10 \l 2057 </w:instrText>
          </w:r>
          <w:r w:rsidR="00976B3C">
            <w:fldChar w:fldCharType="separate"/>
          </w:r>
          <w:r w:rsidR="00F3311D">
            <w:rPr>
              <w:noProof/>
            </w:rPr>
            <w:t xml:space="preserve"> </w:t>
          </w:r>
          <w:r w:rsidR="00F3311D" w:rsidRPr="00F3311D">
            <w:rPr>
              <w:noProof/>
            </w:rPr>
            <w:t>(Groover, 2010)</w:t>
          </w:r>
          <w:r w:rsidR="00976B3C">
            <w:fldChar w:fldCharType="end"/>
          </w:r>
        </w:sdtContent>
      </w:sdt>
      <w:r w:rsidR="000B05E8">
        <w:t xml:space="preserve">. </w:t>
      </w:r>
      <w:r w:rsidR="0042778E">
        <w:t xml:space="preserve">Flexible automation has the added benefit of increasing the utilization of current machinery available to the company, </w:t>
      </w:r>
      <w:r w:rsidR="00105B8F">
        <w:t>reducing the number of machines and the floor-space required to produce the same products when compared to fixed automation systems</w:t>
      </w:r>
      <w:r w:rsidR="00105B8F" w:rsidRPr="00105B8F">
        <w:t xml:space="preserve"> </w:t>
      </w:r>
      <w:sdt>
        <w:sdtPr>
          <w:id w:val="-530178455"/>
          <w:citation/>
        </w:sdtPr>
        <w:sdtContent>
          <w:r w:rsidR="00105B8F">
            <w:fldChar w:fldCharType="begin"/>
          </w:r>
          <w:r w:rsidR="00105B8F">
            <w:instrText xml:space="preserve"> CITATION Gro10 \l 2057 </w:instrText>
          </w:r>
          <w:r w:rsidR="00105B8F">
            <w:fldChar w:fldCharType="separate"/>
          </w:r>
          <w:r w:rsidR="00F3311D" w:rsidRPr="00F3311D">
            <w:rPr>
              <w:noProof/>
            </w:rPr>
            <w:t>(Groover, 2010)</w:t>
          </w:r>
          <w:r w:rsidR="00105B8F">
            <w:fldChar w:fldCharType="end"/>
          </w:r>
        </w:sdtContent>
      </w:sdt>
      <w:r w:rsidR="00105B8F">
        <w:t>.</w:t>
      </w:r>
    </w:p>
    <w:p w14:paraId="04070559" w14:textId="7AC3E196" w:rsidR="0042778E" w:rsidRDefault="0042778E" w:rsidP="00146FFE">
      <w:r>
        <w:t>Yet, the added cost of acquiring and connecting machines into a flexible manufacturing network make</w:t>
      </w:r>
      <w:r w:rsidR="002D62C3">
        <w:t>s</w:t>
      </w:r>
      <w:r>
        <w:t xml:space="preserve"> flexible manufacturing unobtainable for smaller businesses</w:t>
      </w:r>
      <w:sdt>
        <w:sdtPr>
          <w:id w:val="-1573493979"/>
          <w:citation/>
        </w:sdtPr>
        <w:sdtEndPr/>
        <w:sdtContent>
          <w:r w:rsidR="00152A38">
            <w:fldChar w:fldCharType="begin"/>
          </w:r>
          <w:r w:rsidR="00152A38">
            <w:instrText xml:space="preserve"> CITATION Gro10 \l 2057 </w:instrText>
          </w:r>
          <w:r w:rsidR="00152A38">
            <w:fldChar w:fldCharType="separate"/>
          </w:r>
          <w:r w:rsidR="00F3311D">
            <w:rPr>
              <w:noProof/>
            </w:rPr>
            <w:t xml:space="preserve"> </w:t>
          </w:r>
          <w:r w:rsidR="00F3311D" w:rsidRPr="00F3311D">
            <w:rPr>
              <w:noProof/>
            </w:rPr>
            <w:t>(Groover, 2010)</w:t>
          </w:r>
          <w:r w:rsidR="00152A38">
            <w:fldChar w:fldCharType="end"/>
          </w:r>
        </w:sdtContent>
      </w:sdt>
      <w:r>
        <w:t>. Those working around flexible automation are required to have sufficient knowledge to find and fix any faults on these systems</w:t>
      </w:r>
      <w:sdt>
        <w:sdtPr>
          <w:id w:val="124284043"/>
          <w:citation/>
        </w:sdtPr>
        <w:sdtEndPr/>
        <w:sdtContent>
          <w:r w:rsidR="00152A38">
            <w:fldChar w:fldCharType="begin"/>
          </w:r>
          <w:r w:rsidR="00152A38">
            <w:instrText xml:space="preserve"> CITATION Con201 \l 2057 </w:instrText>
          </w:r>
          <w:r w:rsidR="00152A38">
            <w:fldChar w:fldCharType="separate"/>
          </w:r>
          <w:r w:rsidR="00F3311D">
            <w:rPr>
              <w:noProof/>
            </w:rPr>
            <w:t xml:space="preserve"> </w:t>
          </w:r>
          <w:r w:rsidR="00F3311D" w:rsidRPr="00F3311D">
            <w:rPr>
              <w:noProof/>
            </w:rPr>
            <w:t>(Control Freaks, 2020)</w:t>
          </w:r>
          <w:r w:rsidR="00152A38">
            <w:fldChar w:fldCharType="end"/>
          </w:r>
        </w:sdtContent>
      </w:sdt>
      <w:r>
        <w:t xml:space="preserve">. There are many mechanical, electrical and computational facets that can malfunction, which </w:t>
      </w:r>
      <w:r w:rsidR="002D62C3">
        <w:t>is</w:t>
      </w:r>
      <w:r>
        <w:t xml:space="preserve"> costly if the system is poorly designed or maintained</w:t>
      </w:r>
      <w:r w:rsidR="00152A38" w:rsidRPr="00152A38">
        <w:t xml:space="preserve"> </w:t>
      </w:r>
      <w:r w:rsidR="00F3311D" w:rsidRPr="00F3311D">
        <w:rPr>
          <w:noProof/>
        </w:rPr>
        <w:t xml:space="preserve">(Mandal, </w:t>
      </w:r>
      <w:r w:rsidR="00F3311D" w:rsidRPr="00F3311D">
        <w:rPr>
          <w:i/>
          <w:iCs/>
          <w:noProof/>
        </w:rPr>
        <w:t>et al</w:t>
      </w:r>
      <w:r w:rsidR="00F3311D" w:rsidRPr="00F3311D">
        <w:rPr>
          <w:noProof/>
        </w:rPr>
        <w:t>., 2016)</w:t>
      </w:r>
      <w:r>
        <w:t>.</w:t>
      </w:r>
    </w:p>
    <w:p w14:paraId="0376D03E" w14:textId="77777777" w:rsidR="00146FFE" w:rsidRPr="00146FFE" w:rsidRDefault="00146FFE" w:rsidP="00146FFE"/>
    <w:p w14:paraId="001F8456" w14:textId="2A0329C4" w:rsidR="00146FFE" w:rsidRDefault="00146FFE" w:rsidP="00B31F59">
      <w:pPr>
        <w:pStyle w:val="Heading1"/>
        <w:numPr>
          <w:ilvl w:val="0"/>
          <w:numId w:val="3"/>
        </w:numPr>
      </w:pPr>
      <w:bookmarkStart w:id="10" w:name="_Toc132046500"/>
      <w:r>
        <w:t>Application</w:t>
      </w:r>
      <w:bookmarkEnd w:id="10"/>
    </w:p>
    <w:p w14:paraId="702B93B5" w14:textId="647D0C24" w:rsidR="00146FFE" w:rsidRDefault="004C270B" w:rsidP="00146FFE">
      <w:r>
        <w:t>Traditionally</w:t>
      </w:r>
      <w:r w:rsidR="00D155F2">
        <w:t xml:space="preserve">, furniture has been created by hand, in a workshop containing one or more people working on a number of products at a time. </w:t>
      </w:r>
      <w:r w:rsidR="00A32FDD">
        <w:t xml:space="preserve">This method of manufacturing allows for greater variation of products to suit the varying tastes and trends. However, the simplistic nature of the machines, tools and manual elements such as moving material and using hand tools means that </w:t>
      </w:r>
      <w:r w:rsidR="00105B8F">
        <w:t>lead times are very long</w:t>
      </w:r>
      <w:r w:rsidR="00F3311D">
        <w:rPr>
          <w:noProof/>
        </w:rPr>
        <w:t xml:space="preserve"> </w:t>
      </w:r>
      <w:r w:rsidR="00F3311D" w:rsidRPr="00F3311D">
        <w:rPr>
          <w:noProof/>
        </w:rPr>
        <w:t xml:space="preserve">(Hunter, </w:t>
      </w:r>
      <w:r w:rsidR="00F3311D" w:rsidRPr="00F3311D">
        <w:rPr>
          <w:i/>
          <w:iCs/>
          <w:noProof/>
        </w:rPr>
        <w:t>et al</w:t>
      </w:r>
      <w:r w:rsidR="00F3311D" w:rsidRPr="00F3311D">
        <w:rPr>
          <w:noProof/>
        </w:rPr>
        <w:t>., 2004)</w:t>
      </w:r>
      <w:r w:rsidR="00A32FDD">
        <w:t xml:space="preserve">. </w:t>
      </w:r>
      <w:r w:rsidR="00105B8F">
        <w:t>Alt</w:t>
      </w:r>
      <w:r w:rsidR="00A32FDD">
        <w:t>hough it can be argued accomplished craftspeople can produce furniture in a streamlined system;</w:t>
      </w:r>
      <w:r w:rsidR="00D0028B">
        <w:t xml:space="preserve"> a traditional system is almost always surpassed by </w:t>
      </w:r>
      <w:r w:rsidR="00A32FDD">
        <w:t xml:space="preserve">a </w:t>
      </w:r>
      <w:r w:rsidR="00D0028B">
        <w:t>well-designed</w:t>
      </w:r>
      <w:r w:rsidR="00A32FDD">
        <w:t xml:space="preserve"> automated process</w:t>
      </w:r>
      <w:sdt>
        <w:sdtPr>
          <w:id w:val="928320885"/>
          <w:citation/>
        </w:sdtPr>
        <w:sdtEndPr/>
        <w:sdtContent>
          <w:r w:rsidR="00567344">
            <w:fldChar w:fldCharType="begin"/>
          </w:r>
          <w:r w:rsidR="00567344">
            <w:instrText xml:space="preserve"> CITATION Gro10 \l 2057 </w:instrText>
          </w:r>
          <w:r w:rsidR="00567344">
            <w:fldChar w:fldCharType="separate"/>
          </w:r>
          <w:r w:rsidR="00F3311D">
            <w:rPr>
              <w:noProof/>
            </w:rPr>
            <w:t xml:space="preserve"> </w:t>
          </w:r>
          <w:r w:rsidR="00F3311D" w:rsidRPr="00F3311D">
            <w:rPr>
              <w:noProof/>
            </w:rPr>
            <w:t>(Groover, 2010)</w:t>
          </w:r>
          <w:r w:rsidR="00567344">
            <w:fldChar w:fldCharType="end"/>
          </w:r>
        </w:sdtContent>
      </w:sdt>
      <w:r w:rsidR="00A32FDD">
        <w:t xml:space="preserve">. </w:t>
      </w:r>
      <w:r w:rsidR="00917AA9">
        <w:t xml:space="preserve">As shown in </w:t>
      </w:r>
      <w:r w:rsidR="00105B8F">
        <w:t>F</w:t>
      </w:r>
      <w:r w:rsidR="00917AA9">
        <w:t xml:space="preserve">igure </w:t>
      </w:r>
      <w:r w:rsidR="00562A96">
        <w:t>6 (page 6)</w:t>
      </w:r>
      <w:r w:rsidR="00917AA9">
        <w:t>,</w:t>
      </w:r>
      <w:r w:rsidR="00D0028B">
        <w:t xml:space="preserve"> automated systems </w:t>
      </w:r>
      <w:r w:rsidR="00917AA9">
        <w:t>can be</w:t>
      </w:r>
      <w:r w:rsidR="00D0028B">
        <w:t xml:space="preserve"> limited by their flexibility. </w:t>
      </w:r>
      <w:r w:rsidR="00632B91">
        <w:t>As a result</w:t>
      </w:r>
      <w:r w:rsidR="00D0028B">
        <w:t xml:space="preserve">, there is a trade-off between </w:t>
      </w:r>
      <w:r w:rsidR="00632B91">
        <w:t>the flexibility of a process and the volume that can be produced</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rsidR="00632B91">
        <w:t>.</w:t>
      </w:r>
    </w:p>
    <w:p w14:paraId="630E13BA" w14:textId="492FD7B5" w:rsidR="00A1178A" w:rsidRPr="00A1178A" w:rsidRDefault="00A1178A" w:rsidP="00A1178A">
      <w:pPr>
        <w:jc w:val="center"/>
      </w:pPr>
      <w:r>
        <w:rPr>
          <w:noProof/>
        </w:rPr>
        <w:drawing>
          <wp:inline distT="0" distB="0" distL="0" distR="0" wp14:anchorId="4B730515" wp14:editId="44E68181">
            <wp:extent cx="5691226" cy="2745012"/>
            <wp:effectExtent l="0" t="0" r="508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6"/>
                    <a:stretch>
                      <a:fillRect/>
                    </a:stretch>
                  </pic:blipFill>
                  <pic:spPr>
                    <a:xfrm>
                      <a:off x="0" y="0"/>
                      <a:ext cx="5737439" cy="2767301"/>
                    </a:xfrm>
                    <a:prstGeom prst="rect">
                      <a:avLst/>
                    </a:prstGeom>
                  </pic:spPr>
                </pic:pic>
              </a:graphicData>
            </a:graphic>
          </wp:inline>
        </w:drawing>
      </w:r>
    </w:p>
    <w:p w14:paraId="6F0EC776" w14:textId="477BC3FD" w:rsidR="00632B91" w:rsidRDefault="00632B91" w:rsidP="00146FFE">
      <w:r>
        <w:t>Given that there are a number of tastes held by different groups of people and trends are almost changing constantly</w:t>
      </w:r>
      <w:r w:rsidR="00F3311D">
        <w:rPr>
          <w:noProof/>
        </w:rPr>
        <w:t xml:space="preserve"> </w:t>
      </w:r>
      <w:r w:rsidR="00F3311D" w:rsidRPr="00F3311D">
        <w:rPr>
          <w:noProof/>
        </w:rPr>
        <w:t xml:space="preserve">(Hu, </w:t>
      </w:r>
      <w:r w:rsidR="00F3311D" w:rsidRPr="00F3311D">
        <w:rPr>
          <w:i/>
          <w:iCs/>
          <w:noProof/>
        </w:rPr>
        <w:t>et al</w:t>
      </w:r>
      <w:r w:rsidR="00F3311D" w:rsidRPr="00F3311D">
        <w:rPr>
          <w:noProof/>
        </w:rPr>
        <w:t>., 2017)</w:t>
      </w:r>
      <w:r>
        <w:t>, it is apparent fixed automation is not suitable for producing flat-packed furniture. Given the consistent change in products, the cost of rearranging and acquiring product-specific tooling would be prohibitive.</w:t>
      </w:r>
    </w:p>
    <w:p w14:paraId="6A5C8305" w14:textId="399DD94C" w:rsidR="00394FF2" w:rsidRDefault="00394FF2" w:rsidP="00146FFE">
      <w:r>
        <w:t>Programmable automation becomes more favourable</w:t>
      </w:r>
      <w:r w:rsidR="00105B8F">
        <w:t xml:space="preserve"> and </w:t>
      </w:r>
      <w:r>
        <w:t>capable of producing items with high variation. Yet, the immediate disadvantage to this is that the volume remains relatively low compared to fixed automation</w:t>
      </w:r>
      <w:sdt>
        <w:sdtPr>
          <w:id w:val="851456626"/>
          <w:citation/>
        </w:sdtPr>
        <w:sdtEndPr/>
        <w:sdtContent>
          <w:r w:rsidR="00B87DE8">
            <w:fldChar w:fldCharType="begin"/>
          </w:r>
          <w:r w:rsidR="00B87DE8">
            <w:instrText xml:space="preserve"> CITATION Hit96 \l 2057 </w:instrText>
          </w:r>
          <w:r w:rsidR="00B87DE8">
            <w:fldChar w:fldCharType="separate"/>
          </w:r>
          <w:r w:rsidR="00F3311D">
            <w:rPr>
              <w:noProof/>
            </w:rPr>
            <w:t xml:space="preserve"> </w:t>
          </w:r>
          <w:r w:rsidR="00F3311D" w:rsidRPr="00F3311D">
            <w:rPr>
              <w:noProof/>
            </w:rPr>
            <w:t>(Hitomi, 1996)</w:t>
          </w:r>
          <w:r w:rsidR="00B87DE8">
            <w:fldChar w:fldCharType="end"/>
          </w:r>
        </w:sdtContent>
      </w:sdt>
      <w:r>
        <w:t>. Plus</w:t>
      </w:r>
      <w:r w:rsidR="000745CB">
        <w:t>,</w:t>
      </w:r>
      <w:r>
        <w:t xml:space="preserve"> for every new product to be introduced, the program set to each machine will need to be altered. This issue could be avoided if multiple machines are used in cells. This would allow multiple products to be created at on</w:t>
      </w:r>
      <w:r w:rsidR="004D7E99">
        <w:t>c</w:t>
      </w:r>
      <w:r>
        <w:t>e, but at a huge cost and increasing the facilities footprint.</w:t>
      </w:r>
    </w:p>
    <w:p w14:paraId="7E1D9FE9" w14:textId="185BD132" w:rsidR="0007352A" w:rsidRDefault="0007352A" w:rsidP="00146FFE">
      <w:r>
        <w:t xml:space="preserve">However, flexible automation provides the balance between flexibility and the volume. </w:t>
      </w:r>
      <w:r w:rsidR="00C91B82">
        <w:t>Flexible automation is capable of producing the same parts repeatably or change the program to produce a single part or the same part with varying features</w:t>
      </w:r>
      <w:sdt>
        <w:sdtPr>
          <w:id w:val="815694089"/>
          <w:citation/>
        </w:sdtPr>
        <w:sdtEndPr/>
        <w:sdtContent>
          <w:r w:rsidR="00A80677">
            <w:fldChar w:fldCharType="begin"/>
          </w:r>
          <w:r w:rsidR="00A80677">
            <w:instrText xml:space="preserve"> CITATION Gro10 \l 2057 </w:instrText>
          </w:r>
          <w:r w:rsidR="00A80677">
            <w:fldChar w:fldCharType="separate"/>
          </w:r>
          <w:r w:rsidR="00F3311D">
            <w:rPr>
              <w:noProof/>
            </w:rPr>
            <w:t xml:space="preserve"> </w:t>
          </w:r>
          <w:r w:rsidR="00F3311D" w:rsidRPr="00F3311D">
            <w:rPr>
              <w:noProof/>
            </w:rPr>
            <w:t>(Groover, 2010)</w:t>
          </w:r>
          <w:r w:rsidR="00A80677">
            <w:fldChar w:fldCharType="end"/>
          </w:r>
        </w:sdtContent>
      </w:sdt>
      <w:r w:rsidR="00C91B82">
        <w:t xml:space="preserve">. </w:t>
      </w:r>
      <w:r w:rsidR="0049110A">
        <w:t>For Instance, AWL</w:t>
      </w:r>
      <w:r w:rsidR="00A80677">
        <w:t xml:space="preserve"> (2023)</w:t>
      </w:r>
      <w:r w:rsidR="0049110A">
        <w:t xml:space="preserve"> produces manufacturing cells capable of producing chair and table frames using automated pipe bending equipment. </w:t>
      </w:r>
      <w:r w:rsidR="00A80EBF">
        <w:t>R</w:t>
      </w:r>
      <w:r w:rsidR="0049110A">
        <w:t>obot</w:t>
      </w:r>
      <w:r w:rsidR="00A80EBF">
        <w:t>s</w:t>
      </w:r>
      <w:r w:rsidR="0049110A">
        <w:t xml:space="preserve"> move parts </w:t>
      </w:r>
      <w:r w:rsidR="00A80EBF">
        <w:t>between</w:t>
      </w:r>
      <w:r w:rsidR="0049110A">
        <w:t xml:space="preserve"> station</w:t>
      </w:r>
      <w:r w:rsidR="00A80EBF">
        <w:t>s for assembly</w:t>
      </w:r>
      <w:r w:rsidR="0049110A">
        <w:t xml:space="preserve"> </w:t>
      </w:r>
      <w:r w:rsidR="00A80EBF">
        <w:lastRenderedPageBreak/>
        <w:t xml:space="preserve">and further processing. </w:t>
      </w:r>
      <w:r w:rsidR="0049110A">
        <w:t>Another robot with a welding attachment join</w:t>
      </w:r>
      <w:r w:rsidR="00A80EBF">
        <w:t>s</w:t>
      </w:r>
      <w:r w:rsidR="0049110A">
        <w:t xml:space="preserve"> the assembled chair </w:t>
      </w:r>
      <w:r w:rsidR="00A80EBF">
        <w:t>or</w:t>
      </w:r>
      <w:r w:rsidR="0049110A">
        <w:t xml:space="preserve"> table parts, coordinated with </w:t>
      </w:r>
      <w:r w:rsidR="00A80EBF">
        <w:t xml:space="preserve">automated </w:t>
      </w:r>
      <w:r w:rsidR="00143EFB">
        <w:t>work-holding</w:t>
      </w:r>
      <w:r w:rsidR="0049110A">
        <w:t xml:space="preserve"> devices.</w:t>
      </w:r>
      <w:r w:rsidR="004C6D1F">
        <w:t xml:space="preserve"> </w:t>
      </w:r>
      <w:r w:rsidR="00A80EBF">
        <w:t>T</w:t>
      </w:r>
      <w:r w:rsidR="004C6D1F">
        <w:t xml:space="preserve">his would be expensive to </w:t>
      </w:r>
      <w:r w:rsidR="00B87EB0">
        <w:t>implement but</w:t>
      </w:r>
      <w:r w:rsidR="004C6D1F">
        <w:t xml:space="preserve"> can be programmed to produce </w:t>
      </w:r>
      <w:r w:rsidR="009761B6">
        <w:t>multiple</w:t>
      </w:r>
      <w:r w:rsidR="004C6D1F">
        <w:t xml:space="preserve"> parts </w:t>
      </w:r>
      <w:r w:rsidR="00A80EBF">
        <w:t>that require the use of the existing equipment</w:t>
      </w:r>
      <w:sdt>
        <w:sdtPr>
          <w:id w:val="-630939590"/>
          <w:citation/>
        </w:sdtPr>
        <w:sdtEndPr/>
        <w:sdtContent>
          <w:r w:rsidR="00A1457F">
            <w:fldChar w:fldCharType="begin"/>
          </w:r>
          <w:r w:rsidR="00A1457F">
            <w:instrText xml:space="preserve"> CITATION Hay22 \l 2057 </w:instrText>
          </w:r>
          <w:r w:rsidR="00A1457F">
            <w:fldChar w:fldCharType="separate"/>
          </w:r>
          <w:r w:rsidR="00F3311D">
            <w:rPr>
              <w:noProof/>
            </w:rPr>
            <w:t xml:space="preserve"> </w:t>
          </w:r>
          <w:r w:rsidR="00F3311D" w:rsidRPr="00F3311D">
            <w:rPr>
              <w:noProof/>
            </w:rPr>
            <w:t>(Hayes, 2022)</w:t>
          </w:r>
          <w:r w:rsidR="00A1457F">
            <w:fldChar w:fldCharType="end"/>
          </w:r>
        </w:sdtContent>
      </w:sdt>
      <w:r w:rsidR="00A80EBF">
        <w:t>.</w:t>
      </w:r>
      <w:r w:rsidR="004C6D1F">
        <w:t xml:space="preserve"> This </w:t>
      </w:r>
      <w:r w:rsidR="00A80EBF">
        <w:t>shows flexible automation is limited to by the capability of the equipment itself.</w:t>
      </w:r>
    </w:p>
    <w:p w14:paraId="612C2EC1" w14:textId="25EBAD08" w:rsidR="002201F0" w:rsidRDefault="005F03B4" w:rsidP="00146FFE">
      <w:r>
        <w:t xml:space="preserve">To understand how flexible automation would be applied to manufacturing flat-packed furniture, the methods of manufacturing furniture </w:t>
      </w:r>
      <w:r w:rsidR="00453707">
        <w:t>need</w:t>
      </w:r>
      <w:r>
        <w:t xml:space="preserve"> to be understood. </w:t>
      </w:r>
      <w:r w:rsidR="00453707">
        <w:t xml:space="preserve">The process starts with unprocessed board. </w:t>
      </w:r>
      <w:proofErr w:type="spellStart"/>
      <w:r w:rsidR="00CA7D48">
        <w:t>Smardzewski</w:t>
      </w:r>
      <w:proofErr w:type="spellEnd"/>
      <w:r w:rsidR="00CA7D48">
        <w:t xml:space="preserve"> (2015) states t</w:t>
      </w:r>
      <w:r w:rsidR="00453707">
        <w:t>his could be</w:t>
      </w:r>
      <w:r w:rsidR="00CA7D48">
        <w:t xml:space="preserve"> solid wood,</w:t>
      </w:r>
      <w:r w:rsidR="00453707">
        <w:t xml:space="preserve"> chipboard or </w:t>
      </w:r>
      <w:r w:rsidR="00B87EB0">
        <w:t>plywood</w:t>
      </w:r>
      <w:r w:rsidR="00453707">
        <w:t xml:space="preserve">. </w:t>
      </w:r>
      <w:r w:rsidR="00D96708">
        <w:t xml:space="preserve">For flexible manufacturing, a CNC router can be used for cutting operations. </w:t>
      </w:r>
      <w:r w:rsidR="00BA11C6">
        <w:t xml:space="preserve">Using CNC technology and a </w:t>
      </w:r>
      <w:r w:rsidR="00B87EB0">
        <w:t>high-speed</w:t>
      </w:r>
      <w:r w:rsidR="00BA11C6">
        <w:t xml:space="preserve"> tool head, a series of complex flat patterns can be </w:t>
      </w:r>
      <w:r w:rsidR="00D16B98">
        <w:t>created</w:t>
      </w:r>
      <w:r w:rsidR="00F3311D">
        <w:rPr>
          <w:noProof/>
        </w:rPr>
        <w:t xml:space="preserve"> </w:t>
      </w:r>
      <w:r w:rsidR="00F3311D" w:rsidRPr="00F3311D">
        <w:rPr>
          <w:noProof/>
        </w:rPr>
        <w:t xml:space="preserve">(Aktas, </w:t>
      </w:r>
      <w:r w:rsidR="00F3311D" w:rsidRPr="00F3311D">
        <w:rPr>
          <w:i/>
          <w:iCs/>
          <w:noProof/>
        </w:rPr>
        <w:t>et al</w:t>
      </w:r>
      <w:r w:rsidR="00F3311D" w:rsidRPr="00F3311D">
        <w:rPr>
          <w:noProof/>
        </w:rPr>
        <w:t>., 2020)</w:t>
      </w:r>
      <w:r w:rsidR="00D16B98">
        <w:t>. Combining the programmability with a vision system</w:t>
      </w:r>
      <w:r w:rsidR="0047358D">
        <w:t>. A vision system uses a single or multiple cameras to capture images of the product, forward</w:t>
      </w:r>
      <w:r w:rsidR="00B87EB0">
        <w:t>ing</w:t>
      </w:r>
      <w:r w:rsidR="0047358D">
        <w:t xml:space="preserve"> th</w:t>
      </w:r>
      <w:r w:rsidR="00B87EB0">
        <w:t>e images</w:t>
      </w:r>
      <w:r w:rsidR="0047358D">
        <w:t xml:space="preserve"> onto a processor that </w:t>
      </w:r>
      <w:r w:rsidR="00B87EB0">
        <w:t xml:space="preserve">interprets and </w:t>
      </w:r>
      <w:r w:rsidR="0047358D">
        <w:t>converts the results into a command that is sent to the program controller to produce a reaction</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rsidR="0047358D">
        <w:t>. This can</w:t>
      </w:r>
      <w:r w:rsidR="00D16B98">
        <w:t xml:space="preserve"> help the machine identify the correct style or colour of board to be used along with identifying and excluding areas which may contain defects. </w:t>
      </w:r>
      <w:r w:rsidR="002201F0">
        <w:t>This has the added benefit of reducing waste and defects reaching the end user</w:t>
      </w:r>
      <w:r w:rsidR="00F3311D">
        <w:rPr>
          <w:noProof/>
        </w:rPr>
        <w:t xml:space="preserve"> </w:t>
      </w:r>
      <w:r w:rsidR="00F3311D" w:rsidRPr="00F3311D">
        <w:rPr>
          <w:noProof/>
        </w:rPr>
        <w:t xml:space="preserve">(Pham </w:t>
      </w:r>
      <w:r w:rsidR="00F3311D">
        <w:rPr>
          <w:noProof/>
        </w:rPr>
        <w:t>and</w:t>
      </w:r>
      <w:r w:rsidR="00F3311D" w:rsidRPr="00F3311D">
        <w:rPr>
          <w:noProof/>
        </w:rPr>
        <w:t xml:space="preserve"> Alcock, 1998)</w:t>
      </w:r>
      <w:r w:rsidR="002201F0">
        <w:t>.</w:t>
      </w:r>
    </w:p>
    <w:p w14:paraId="620E2765" w14:textId="1A68360B" w:rsidR="002912BB" w:rsidRDefault="00701938" w:rsidP="00146FFE">
      <w:r>
        <w:t>In a traditional factory, the panels would be moved manually or over a set of rollers towards the next station</w:t>
      </w:r>
      <w:r w:rsidR="00F3311D">
        <w:rPr>
          <w:noProof/>
        </w:rPr>
        <w:t xml:space="preserve"> </w:t>
      </w:r>
      <w:r w:rsidR="00F3311D" w:rsidRPr="00F3311D">
        <w:rPr>
          <w:noProof/>
        </w:rPr>
        <w:t xml:space="preserve">(Hunter, </w:t>
      </w:r>
      <w:r w:rsidR="00F3311D" w:rsidRPr="00F3311D">
        <w:rPr>
          <w:i/>
          <w:iCs/>
          <w:noProof/>
        </w:rPr>
        <w:t>et al</w:t>
      </w:r>
      <w:r w:rsidR="00F3311D" w:rsidRPr="00F3311D">
        <w:rPr>
          <w:noProof/>
        </w:rPr>
        <w:t>., 2004)</w:t>
      </w:r>
      <w:r>
        <w:t xml:space="preserve">. Using flexible automation, the pre-cut panels would be identified using a vision system attached to a robot that will move the panels onto the appropriate lines for further processing and finishing. </w:t>
      </w:r>
      <w:r w:rsidR="00753818">
        <w:t xml:space="preserve">The end effector that is used will be designed to lift panels of varying </w:t>
      </w:r>
      <w:r w:rsidR="00B87EB0">
        <w:t>sizes but</w:t>
      </w:r>
      <w:r w:rsidR="00753818">
        <w:t xml:space="preserve"> may be required to change for particular panels</w:t>
      </w:r>
      <w:r w:rsidR="00F3311D">
        <w:rPr>
          <w:noProof/>
        </w:rPr>
        <w:t xml:space="preserve"> </w:t>
      </w:r>
      <w:r w:rsidR="00F3311D" w:rsidRPr="00F3311D">
        <w:rPr>
          <w:noProof/>
        </w:rPr>
        <w:t xml:space="preserve">(Kalpakjian </w:t>
      </w:r>
      <w:r w:rsidR="00F3311D">
        <w:rPr>
          <w:noProof/>
        </w:rPr>
        <w:t>and</w:t>
      </w:r>
      <w:r w:rsidR="00F3311D" w:rsidRPr="00F3311D">
        <w:rPr>
          <w:noProof/>
        </w:rPr>
        <w:t xml:space="preserve"> Schmid, 2013)</w:t>
      </w:r>
      <w:r w:rsidR="00753818">
        <w:t xml:space="preserve">. </w:t>
      </w:r>
      <w:r w:rsidR="005F3E6F">
        <w:t xml:space="preserve">According to </w:t>
      </w:r>
      <w:proofErr w:type="spellStart"/>
      <w:r w:rsidR="005F3E6F">
        <w:t>Kandray</w:t>
      </w:r>
      <w:proofErr w:type="spellEnd"/>
      <w:r w:rsidR="005F3E6F">
        <w:t xml:space="preserve"> (2012), the central computer may be required</w:t>
      </w:r>
      <w:r w:rsidR="00753818">
        <w:t xml:space="preserve"> </w:t>
      </w:r>
      <w:r w:rsidR="005F3E6F">
        <w:t xml:space="preserve">to </w:t>
      </w:r>
      <w:r w:rsidR="00753818">
        <w:t xml:space="preserve">send instructions to the robot to reconfigure </w:t>
      </w:r>
      <w:r w:rsidR="005F3E6F">
        <w:t xml:space="preserve">or change </w:t>
      </w:r>
      <w:r w:rsidR="00753818">
        <w:t xml:space="preserve">the end effector </w:t>
      </w:r>
      <w:r w:rsidR="005F3E6F">
        <w:t>to handle the next panel</w:t>
      </w:r>
      <w:r w:rsidR="00753818">
        <w:t>.</w:t>
      </w:r>
    </w:p>
    <w:p w14:paraId="1207372E" w14:textId="1C8790A9" w:rsidR="00701938" w:rsidRDefault="002912BB" w:rsidP="00146FFE">
      <w:r>
        <w:t>Another process common to flat-packed furniture manufacture</w:t>
      </w:r>
      <w:r w:rsidR="00753818">
        <w:t xml:space="preserve"> </w:t>
      </w:r>
      <w:r>
        <w:t>is edge-banding. This is the process of covering the edges of laminate chipboard with a heated plastic strip to conceal cut edges</w:t>
      </w:r>
      <w:r w:rsidR="00F3311D">
        <w:rPr>
          <w:noProof/>
        </w:rPr>
        <w:t xml:space="preserve"> </w:t>
      </w:r>
      <w:r w:rsidR="00F3311D" w:rsidRPr="00F3311D">
        <w:rPr>
          <w:noProof/>
        </w:rPr>
        <w:t xml:space="preserve">(Prak </w:t>
      </w:r>
      <w:r w:rsidR="00F3311D">
        <w:rPr>
          <w:noProof/>
        </w:rPr>
        <w:t>and</w:t>
      </w:r>
      <w:r w:rsidR="00F3311D" w:rsidRPr="00F3311D">
        <w:rPr>
          <w:noProof/>
        </w:rPr>
        <w:t xml:space="preserve"> Myers, 1981)</w:t>
      </w:r>
      <w:r>
        <w:t xml:space="preserve">. </w:t>
      </w:r>
      <w:r w:rsidR="006A1B5A">
        <w:t>One solution to this would be to use a</w:t>
      </w:r>
      <w:r w:rsidR="002F4706">
        <w:t>n automated</w:t>
      </w:r>
      <w:r w:rsidR="006A1B5A">
        <w:t xml:space="preserve"> edge bander</w:t>
      </w:r>
      <w:r w:rsidR="00D2540E">
        <w:t xml:space="preserve"> </w:t>
      </w:r>
      <w:r w:rsidR="00D9037A">
        <w:t>similar to</w:t>
      </w:r>
      <w:r w:rsidR="00803399">
        <w:t xml:space="preserve"> those</w:t>
      </w:r>
      <w:r w:rsidR="00D2540E">
        <w:t xml:space="preserve"> </w:t>
      </w:r>
      <w:r w:rsidR="00803399">
        <w:t>supplied</w:t>
      </w:r>
      <w:r w:rsidR="00D2540E">
        <w:t xml:space="preserve"> by </w:t>
      </w:r>
      <w:proofErr w:type="spellStart"/>
      <w:r w:rsidR="00D2540E" w:rsidRPr="002F4706">
        <w:t>Homag</w:t>
      </w:r>
      <w:proofErr w:type="spellEnd"/>
      <w:r w:rsidR="00D2540E">
        <w:t xml:space="preserve"> </w:t>
      </w:r>
      <w:r w:rsidR="002F4706">
        <w:t>(2023)</w:t>
      </w:r>
      <w:r w:rsidR="00C46473">
        <w:t xml:space="preserve">. </w:t>
      </w:r>
      <w:r w:rsidR="00585C1A">
        <w:t xml:space="preserve">Another solution to repurpose existing edge banding equipment would be to use </w:t>
      </w:r>
      <w:r w:rsidR="00C31A47">
        <w:t>a robot or cobot to handle and pass the board through the machine</w:t>
      </w:r>
      <w:sdt>
        <w:sdtPr>
          <w:id w:val="-1067653605"/>
          <w:citation/>
        </w:sdtPr>
        <w:sdtEndPr/>
        <w:sdtContent>
          <w:r w:rsidR="00A33F3E">
            <w:fldChar w:fldCharType="begin"/>
          </w:r>
          <w:r w:rsidR="00A33F3E">
            <w:instrText xml:space="preserve"> CITATION Kan10 \l 2057 </w:instrText>
          </w:r>
          <w:r w:rsidR="00A33F3E">
            <w:fldChar w:fldCharType="separate"/>
          </w:r>
          <w:r w:rsidR="00F3311D">
            <w:rPr>
              <w:noProof/>
            </w:rPr>
            <w:t xml:space="preserve"> </w:t>
          </w:r>
          <w:r w:rsidR="00F3311D" w:rsidRPr="00F3311D">
            <w:rPr>
              <w:noProof/>
            </w:rPr>
            <w:t>(Kandray, 2010)</w:t>
          </w:r>
          <w:r w:rsidR="00A33F3E">
            <w:fldChar w:fldCharType="end"/>
          </w:r>
        </w:sdtContent>
      </w:sdt>
      <w:r w:rsidR="00C31A47">
        <w:t>. The advantage to this is that existing equipment is used but requires additional automation to select and load the correct banding material. An automat</w:t>
      </w:r>
      <w:r w:rsidR="002F4374">
        <w:t>ed</w:t>
      </w:r>
      <w:r w:rsidR="00C31A47">
        <w:t xml:space="preserve"> machine can receive commands and load the correct banding for the upcoming board without additional hardware</w:t>
      </w:r>
      <w:sdt>
        <w:sdtPr>
          <w:id w:val="-2018536165"/>
          <w:citation/>
        </w:sdtPr>
        <w:sdtEndPr/>
        <w:sdtContent>
          <w:r w:rsidR="00A33F3E">
            <w:fldChar w:fldCharType="begin"/>
          </w:r>
          <w:r w:rsidR="00A33F3E">
            <w:instrText xml:space="preserve"> CITATION Mot23 \l 2057 </w:instrText>
          </w:r>
          <w:r w:rsidR="00A33F3E">
            <w:fldChar w:fldCharType="separate"/>
          </w:r>
          <w:r w:rsidR="00F3311D">
            <w:rPr>
              <w:noProof/>
            </w:rPr>
            <w:t xml:space="preserve"> </w:t>
          </w:r>
          <w:r w:rsidR="00F3311D" w:rsidRPr="00F3311D">
            <w:rPr>
              <w:noProof/>
            </w:rPr>
            <w:t>(Motion Design, 2023)</w:t>
          </w:r>
          <w:r w:rsidR="00A33F3E">
            <w:fldChar w:fldCharType="end"/>
          </w:r>
        </w:sdtContent>
      </w:sdt>
      <w:r w:rsidR="00C31A47">
        <w:t>.</w:t>
      </w:r>
    </w:p>
    <w:p w14:paraId="249744F2" w14:textId="2468954A" w:rsidR="00A1178A" w:rsidRDefault="00E83557" w:rsidP="00146FFE">
      <w:r>
        <w:t xml:space="preserve">The </w:t>
      </w:r>
      <w:r w:rsidR="00B87EB0">
        <w:t>final</w:t>
      </w:r>
      <w:r>
        <w:t xml:space="preserve"> processes to take place in any manufacturing system is the packaging</w:t>
      </w:r>
      <w:r w:rsidR="00F3311D">
        <w:rPr>
          <w:noProof/>
        </w:rPr>
        <w:t xml:space="preserve"> </w:t>
      </w:r>
      <w:r w:rsidR="00F3311D" w:rsidRPr="00F3311D">
        <w:rPr>
          <w:noProof/>
        </w:rPr>
        <w:t xml:space="preserve">(Hunter, </w:t>
      </w:r>
      <w:r w:rsidR="00F3311D" w:rsidRPr="00F3311D">
        <w:rPr>
          <w:i/>
          <w:iCs/>
          <w:noProof/>
        </w:rPr>
        <w:t>et al</w:t>
      </w:r>
      <w:r w:rsidR="00F3311D" w:rsidRPr="00F3311D">
        <w:rPr>
          <w:noProof/>
        </w:rPr>
        <w:t>., 2004)</w:t>
      </w:r>
      <w:r>
        <w:t>. Here, automation can perform multiple actions such as loading multiple boxes at once or larger panels into a single box using a universal end effector</w:t>
      </w:r>
      <w:r w:rsidR="00554D78">
        <w:t xml:space="preserve"> fitted to a robot</w:t>
      </w:r>
      <w:r w:rsidR="00235FDB">
        <w:t xml:space="preserve"> as used by Ikea</w:t>
      </w:r>
      <w:r w:rsidR="00BA7A63">
        <w:t xml:space="preserve"> </w:t>
      </w:r>
      <w:sdt>
        <w:sdtPr>
          <w:id w:val="875816858"/>
          <w:citation/>
        </w:sdtPr>
        <w:sdtEndPr/>
        <w:sdtContent>
          <w:r w:rsidR="00BA7A63">
            <w:fldChar w:fldCharType="begin"/>
          </w:r>
          <w:r w:rsidR="00BA7A63">
            <w:instrText xml:space="preserve"> CITATION AWL23 \l 2057 </w:instrText>
          </w:r>
          <w:r w:rsidR="00BA7A63">
            <w:fldChar w:fldCharType="separate"/>
          </w:r>
          <w:r w:rsidR="00F3311D" w:rsidRPr="00F3311D">
            <w:rPr>
              <w:noProof/>
            </w:rPr>
            <w:t>(AWL, 2023)</w:t>
          </w:r>
          <w:r w:rsidR="00BA7A63">
            <w:fldChar w:fldCharType="end"/>
          </w:r>
        </w:sdtContent>
      </w:sdt>
      <w:r>
        <w:t>.</w:t>
      </w:r>
      <w:r w:rsidR="00FF32E3">
        <w:t xml:space="preserve"> Dedicated machines are</w:t>
      </w:r>
      <w:r w:rsidR="002B0F19">
        <w:t xml:space="preserve"> also</w:t>
      </w:r>
      <w:r w:rsidR="00FF32E3">
        <w:t xml:space="preserve"> used for boxing parts such as the </w:t>
      </w:r>
      <w:proofErr w:type="spellStart"/>
      <w:r w:rsidR="00FF32E3">
        <w:t>Fefco</w:t>
      </w:r>
      <w:proofErr w:type="spellEnd"/>
      <w:r w:rsidR="00FF32E3">
        <w:t xml:space="preserve"> 40 packaging line that assembles the custom packaging, fills box with the panels of varying size and finally seals the box</w:t>
      </w:r>
      <w:sdt>
        <w:sdtPr>
          <w:id w:val="362329489"/>
          <w:citation/>
        </w:sdtPr>
        <w:sdtEndPr/>
        <w:sdtContent>
          <w:r w:rsidR="00BA7A63">
            <w:fldChar w:fldCharType="begin"/>
          </w:r>
          <w:r w:rsidR="00BA7A63">
            <w:instrText xml:space="preserve"> CITATION Dav19 \l 2057 </w:instrText>
          </w:r>
          <w:r w:rsidR="00BA7A63">
            <w:fldChar w:fldCharType="separate"/>
          </w:r>
          <w:r w:rsidR="00F3311D">
            <w:rPr>
              <w:noProof/>
            </w:rPr>
            <w:t xml:space="preserve"> </w:t>
          </w:r>
          <w:r w:rsidR="00F3311D" w:rsidRPr="00F3311D">
            <w:rPr>
              <w:noProof/>
            </w:rPr>
            <w:t>(Davidson, 2019)</w:t>
          </w:r>
          <w:r w:rsidR="00BA7A63">
            <w:fldChar w:fldCharType="end"/>
          </w:r>
        </w:sdtContent>
      </w:sdt>
      <w:r w:rsidR="00FF32E3">
        <w:t>.</w:t>
      </w:r>
      <w:r w:rsidR="00EA6BE6">
        <w:t xml:space="preserve"> This provides the tailored setup that allows for a higher </w:t>
      </w:r>
      <w:r w:rsidR="00A1178A">
        <w:t>volume but</w:t>
      </w:r>
      <w:r w:rsidR="002A088C">
        <w:t xml:space="preserve"> allows for any size panels to be packaged within the physical constraints of the machine itself. </w:t>
      </w:r>
      <w:r w:rsidR="00F237B0">
        <w:t>This has the added benefit of packaging mul</w:t>
      </w:r>
      <w:r w:rsidR="002A7922">
        <w:t xml:space="preserve">tiple </w:t>
      </w:r>
      <w:r w:rsidR="00F237B0">
        <w:t>assemblies within the same run</w:t>
      </w:r>
      <w:sdt>
        <w:sdtPr>
          <w:id w:val="-1826811386"/>
          <w:citation/>
        </w:sdtPr>
        <w:sdtEndPr/>
        <w:sdtContent>
          <w:r w:rsidR="00BA7A63">
            <w:fldChar w:fldCharType="begin"/>
          </w:r>
          <w:r w:rsidR="00BA7A63">
            <w:instrText xml:space="preserve"> CITATION AWL23 \l 2057 </w:instrText>
          </w:r>
          <w:r w:rsidR="00BA7A63">
            <w:fldChar w:fldCharType="separate"/>
          </w:r>
          <w:r w:rsidR="00F3311D">
            <w:rPr>
              <w:noProof/>
            </w:rPr>
            <w:t xml:space="preserve"> </w:t>
          </w:r>
          <w:r w:rsidR="00F3311D" w:rsidRPr="00F3311D">
            <w:rPr>
              <w:noProof/>
            </w:rPr>
            <w:t>(AWL, 2023)</w:t>
          </w:r>
          <w:r w:rsidR="00BA7A63">
            <w:fldChar w:fldCharType="end"/>
          </w:r>
        </w:sdtContent>
      </w:sdt>
      <w:r w:rsidR="00F237B0">
        <w:t>.</w:t>
      </w:r>
    </w:p>
    <w:p w14:paraId="2757983B" w14:textId="7F816FC2" w:rsidR="00A1178A" w:rsidRDefault="00A1178A" w:rsidP="00146FFE"/>
    <w:p w14:paraId="23A960F6" w14:textId="75C7A710" w:rsidR="00A1178A" w:rsidRDefault="00A1178A" w:rsidP="00146FFE"/>
    <w:p w14:paraId="076107BA" w14:textId="5C8A5F67" w:rsidR="00A1178A" w:rsidRDefault="00A1178A" w:rsidP="00146FFE"/>
    <w:p w14:paraId="437AE5EC" w14:textId="61BF3C33" w:rsidR="00A1178A" w:rsidRDefault="00A1178A" w:rsidP="00146FFE"/>
    <w:p w14:paraId="00754B32" w14:textId="1B14E7D6" w:rsidR="00A1178A" w:rsidRDefault="00A1178A" w:rsidP="00146FFE"/>
    <w:p w14:paraId="0C0ECDD1" w14:textId="02D9425B" w:rsidR="00A1178A" w:rsidRDefault="00A1178A" w:rsidP="00146FFE"/>
    <w:p w14:paraId="63D340F3" w14:textId="4E1468BC" w:rsidR="00A1178A" w:rsidRDefault="00A1178A" w:rsidP="00146FFE"/>
    <w:p w14:paraId="0002C9B8" w14:textId="15F70905" w:rsidR="00A1178A" w:rsidRDefault="00A1178A" w:rsidP="00146FFE"/>
    <w:p w14:paraId="4121BF30" w14:textId="419F314B" w:rsidR="00A1178A" w:rsidRDefault="00A1178A" w:rsidP="00146FFE"/>
    <w:p w14:paraId="1332E5A9" w14:textId="77777777" w:rsidR="00256492" w:rsidRPr="00146FFE" w:rsidRDefault="00256492" w:rsidP="00146FFE"/>
    <w:bookmarkEnd w:id="2" w:displacedByCustomXml="next"/>
    <w:bookmarkStart w:id="11" w:name="_Toc132046501" w:displacedByCustomXml="next"/>
    <w:sdt>
      <w:sdtPr>
        <w:id w:val="-1925799602"/>
        <w:docPartObj>
          <w:docPartGallery w:val="Bibliographies"/>
          <w:docPartUnique/>
        </w:docPartObj>
      </w:sdtPr>
      <w:sdtEndPr>
        <w:rPr>
          <w:rFonts w:asciiTheme="minorHAnsi" w:eastAsiaTheme="minorHAnsi" w:hAnsiTheme="minorHAnsi" w:cstheme="minorBidi"/>
          <w:color w:val="auto"/>
          <w:sz w:val="22"/>
          <w:szCs w:val="22"/>
        </w:rPr>
      </w:sdtEndPr>
      <w:sdtContent>
        <w:p w14:paraId="2B136DDA" w14:textId="24E4AAEC" w:rsidR="00F3311D" w:rsidRDefault="00F3311D" w:rsidP="00B31F59">
          <w:pPr>
            <w:pStyle w:val="Heading1"/>
            <w:numPr>
              <w:ilvl w:val="0"/>
              <w:numId w:val="3"/>
            </w:numPr>
          </w:pPr>
          <w:r>
            <w:t>References</w:t>
          </w:r>
          <w:bookmarkEnd w:id="11"/>
        </w:p>
        <w:sdt>
          <w:sdtPr>
            <w:id w:val="-573587230"/>
            <w:bibliography/>
          </w:sdtPr>
          <w:sdtContent>
            <w:p w14:paraId="7F237DBA" w14:textId="3CE5BC16" w:rsidR="00F3311D" w:rsidRDefault="00F3311D" w:rsidP="00F3311D">
              <w:pPr>
                <w:pStyle w:val="Bibliography"/>
                <w:rPr>
                  <w:noProof/>
                  <w:sz w:val="24"/>
                  <w:szCs w:val="24"/>
                </w:rPr>
              </w:pPr>
              <w:r>
                <w:rPr>
                  <w:noProof/>
                </w:rPr>
                <w:t xml:space="preserve">Aktas, A., Aydin, S. and Kabak, M., 2020. CNC Router Selection Under Dynamic Fuzzy Environment. </w:t>
              </w:r>
              <w:r>
                <w:rPr>
                  <w:i/>
                  <w:iCs/>
                  <w:noProof/>
                </w:rPr>
                <w:t xml:space="preserve">Journal of Intelligent &amp; Fuzzy Systems, </w:t>
              </w:r>
              <w:r>
                <w:rPr>
                  <w:noProof/>
                </w:rPr>
                <w:t>39(2020), pp. 6259-6269.</w:t>
              </w:r>
            </w:p>
            <w:p w14:paraId="0F9B4BFF" w14:textId="77777777" w:rsidR="00F3311D" w:rsidRDefault="00F3311D" w:rsidP="00F3311D">
              <w:pPr>
                <w:pStyle w:val="Bibliography"/>
                <w:rPr>
                  <w:noProof/>
                </w:rPr>
              </w:pPr>
              <w:r>
                <w:rPr>
                  <w:noProof/>
                </w:rPr>
                <w:t xml:space="preserve">AWL, 2023. </w:t>
              </w:r>
              <w:r>
                <w:rPr>
                  <w:i/>
                  <w:iCs/>
                  <w:noProof/>
                </w:rPr>
                <w:t xml:space="preserve">Furniture frames. </w:t>
              </w:r>
              <w:r>
                <w:rPr>
                  <w:noProof/>
                </w:rPr>
                <w:t xml:space="preserve">[Online] </w:t>
              </w:r>
              <w:r>
                <w:rPr>
                  <w:noProof/>
                </w:rPr>
                <w:br/>
                <w:t xml:space="preserve">Available at: </w:t>
              </w:r>
              <w:r>
                <w:rPr>
                  <w:noProof/>
                  <w:u w:val="single"/>
                </w:rPr>
                <w:t>https://awl.nl/product/furniture-frames/</w:t>
              </w:r>
              <w:r>
                <w:rPr>
                  <w:noProof/>
                </w:rPr>
                <w:br/>
                <w:t>[Accessed 28 March 2023].</w:t>
              </w:r>
            </w:p>
            <w:p w14:paraId="53BF4031" w14:textId="77777777" w:rsidR="00F3311D" w:rsidRDefault="00F3311D" w:rsidP="00F3311D">
              <w:pPr>
                <w:pStyle w:val="Bibliography"/>
                <w:rPr>
                  <w:noProof/>
                </w:rPr>
              </w:pPr>
              <w:r>
                <w:rPr>
                  <w:noProof/>
                </w:rPr>
                <w:t xml:space="preserve">Control Freaks, 2020. </w:t>
              </w:r>
              <w:r>
                <w:rPr>
                  <w:i/>
                  <w:iCs/>
                  <w:noProof/>
                </w:rPr>
                <w:t xml:space="preserve">Different Types of Automation. </w:t>
              </w:r>
              <w:r>
                <w:rPr>
                  <w:noProof/>
                </w:rPr>
                <w:t xml:space="preserve">[Online] </w:t>
              </w:r>
              <w:r>
                <w:rPr>
                  <w:noProof/>
                </w:rPr>
                <w:br/>
                <w:t xml:space="preserve">Available at: </w:t>
              </w:r>
              <w:r>
                <w:rPr>
                  <w:noProof/>
                  <w:u w:val="single"/>
                </w:rPr>
                <w:t>https://www.controlfreaksltd.co.uk/different-types-of-automation/</w:t>
              </w:r>
              <w:r>
                <w:rPr>
                  <w:noProof/>
                </w:rPr>
                <w:br/>
                <w:t>[Accessed 29 March 2023].</w:t>
              </w:r>
            </w:p>
            <w:p w14:paraId="6B0E675F" w14:textId="77777777" w:rsidR="00F3311D" w:rsidRDefault="00F3311D" w:rsidP="00F3311D">
              <w:pPr>
                <w:pStyle w:val="Bibliography"/>
                <w:rPr>
                  <w:noProof/>
                </w:rPr>
              </w:pPr>
              <w:r>
                <w:rPr>
                  <w:noProof/>
                </w:rPr>
                <w:t xml:space="preserve">Davidson, I., 2019. </w:t>
              </w:r>
              <w:r>
                <w:rPr>
                  <w:i/>
                  <w:iCs/>
                  <w:noProof/>
                </w:rPr>
                <w:t xml:space="preserve">Biscuit, Cookie and Cracker Production. </w:t>
              </w:r>
              <w:r>
                <w:rPr>
                  <w:noProof/>
                </w:rPr>
                <w:t>2nd ed. Amsterdam: Elsevier.</w:t>
              </w:r>
            </w:p>
            <w:p w14:paraId="22A0A3F8" w14:textId="4FC602A1" w:rsidR="00F3311D" w:rsidRDefault="00F3311D" w:rsidP="00F3311D">
              <w:pPr>
                <w:pStyle w:val="Bibliography"/>
                <w:rPr>
                  <w:noProof/>
                </w:rPr>
              </w:pPr>
              <w:r>
                <w:rPr>
                  <w:noProof/>
                </w:rPr>
                <w:t xml:space="preserve">El-Tamimi, A. M., Abidi, M. H., Mian, S. H. and Aalam, J., 2011. Analysis of performance measures of flexible Manufacturing System. </w:t>
              </w:r>
              <w:r>
                <w:rPr>
                  <w:i/>
                  <w:iCs/>
                  <w:noProof/>
                </w:rPr>
                <w:t xml:space="preserve">Journal of King Saud University - Engineering Sciences, </w:t>
              </w:r>
              <w:r>
                <w:rPr>
                  <w:noProof/>
                </w:rPr>
                <w:t>2012(24), pp. 115-129.</w:t>
              </w:r>
            </w:p>
            <w:p w14:paraId="07BF2FB3" w14:textId="77777777" w:rsidR="00F3311D" w:rsidRDefault="00F3311D" w:rsidP="00F3311D">
              <w:pPr>
                <w:pStyle w:val="Bibliography"/>
                <w:rPr>
                  <w:noProof/>
                </w:rPr>
              </w:pPr>
              <w:r>
                <w:rPr>
                  <w:noProof/>
                </w:rPr>
                <w:t xml:space="preserve">Groover, M. P., 2010. </w:t>
              </w:r>
              <w:r>
                <w:rPr>
                  <w:i/>
                  <w:iCs/>
                  <w:noProof/>
                </w:rPr>
                <w:t xml:space="preserve">Fundementals of Modern Manufacturing. </w:t>
              </w:r>
              <w:r>
                <w:rPr>
                  <w:noProof/>
                </w:rPr>
                <w:t>4th ed. Hoboken: John Wiley &amp; Sons.</w:t>
              </w:r>
            </w:p>
            <w:p w14:paraId="4C9587E5" w14:textId="77777777" w:rsidR="00F3311D" w:rsidRDefault="00F3311D" w:rsidP="00F3311D">
              <w:pPr>
                <w:pStyle w:val="Bibliography"/>
                <w:rPr>
                  <w:noProof/>
                </w:rPr>
              </w:pPr>
              <w:r>
                <w:rPr>
                  <w:noProof/>
                </w:rPr>
                <w:t xml:space="preserve">Hayes, A., 2022. </w:t>
              </w:r>
              <w:r>
                <w:rPr>
                  <w:i/>
                  <w:iCs/>
                  <w:noProof/>
                </w:rPr>
                <w:t xml:space="preserve">Flexible Manufacturing System (FMS): Definition and How It Works. </w:t>
              </w:r>
              <w:r>
                <w:rPr>
                  <w:noProof/>
                </w:rPr>
                <w:t xml:space="preserve">[Online] </w:t>
              </w:r>
              <w:r>
                <w:rPr>
                  <w:noProof/>
                </w:rPr>
                <w:br/>
                <w:t xml:space="preserve">Available at: </w:t>
              </w:r>
              <w:r>
                <w:rPr>
                  <w:noProof/>
                  <w:u w:val="single"/>
                </w:rPr>
                <w:t>https://www.investopedia.com/terms/f/flexible-manufacturing-system.asp</w:t>
              </w:r>
              <w:r>
                <w:rPr>
                  <w:noProof/>
                </w:rPr>
                <w:br/>
                <w:t>[Accessed 20 March 2023].</w:t>
              </w:r>
            </w:p>
            <w:p w14:paraId="1F8B39EE" w14:textId="77777777" w:rsidR="00F3311D" w:rsidRDefault="00F3311D" w:rsidP="00F3311D">
              <w:pPr>
                <w:pStyle w:val="Bibliography"/>
                <w:rPr>
                  <w:noProof/>
                </w:rPr>
              </w:pPr>
              <w:r>
                <w:rPr>
                  <w:noProof/>
                </w:rPr>
                <w:t xml:space="preserve">Hitomi, K., 1996. </w:t>
              </w:r>
              <w:r>
                <w:rPr>
                  <w:i/>
                  <w:iCs/>
                  <w:noProof/>
                </w:rPr>
                <w:t xml:space="preserve">Manufacturing Systems Engineering. </w:t>
              </w:r>
              <w:r>
                <w:rPr>
                  <w:noProof/>
                </w:rPr>
                <w:t>2nd ed. London: Taylor &amp; Francis.</w:t>
              </w:r>
            </w:p>
            <w:p w14:paraId="3B3A1BDB" w14:textId="77777777" w:rsidR="00F3311D" w:rsidRDefault="00F3311D" w:rsidP="00F3311D">
              <w:pPr>
                <w:pStyle w:val="Bibliography"/>
                <w:rPr>
                  <w:noProof/>
                </w:rPr>
              </w:pPr>
              <w:r>
                <w:rPr>
                  <w:noProof/>
                </w:rPr>
                <w:t xml:space="preserve">Homag, 2023. </w:t>
              </w:r>
              <w:r>
                <w:rPr>
                  <w:i/>
                  <w:iCs/>
                  <w:noProof/>
                </w:rPr>
                <w:t xml:space="preserve">Edgebanders and Edge Banding Machines. </w:t>
              </w:r>
              <w:r>
                <w:rPr>
                  <w:noProof/>
                </w:rPr>
                <w:t xml:space="preserve">[Online] </w:t>
              </w:r>
              <w:r>
                <w:rPr>
                  <w:noProof/>
                </w:rPr>
                <w:br/>
                <w:t xml:space="preserve">Available at: </w:t>
              </w:r>
              <w:r>
                <w:rPr>
                  <w:noProof/>
                  <w:u w:val="single"/>
                </w:rPr>
                <w:t>https://www.homag.com/en/products/sizing-edgebanding/edge-banding-machines</w:t>
              </w:r>
              <w:r>
                <w:rPr>
                  <w:noProof/>
                </w:rPr>
                <w:br/>
                <w:t>[Accessed 30 March 2023].</w:t>
              </w:r>
            </w:p>
            <w:p w14:paraId="3F4B6378" w14:textId="48D078CF" w:rsidR="00F3311D" w:rsidRDefault="00F3311D" w:rsidP="00F3311D">
              <w:pPr>
                <w:pStyle w:val="Bibliography"/>
                <w:rPr>
                  <w:noProof/>
                </w:rPr>
              </w:pPr>
              <w:r>
                <w:rPr>
                  <w:noProof/>
                </w:rPr>
                <w:t xml:space="preserve">Hunter, S. L., Bullard, S. and Steele, P. H., 2004. Lean Production in the Furniture Industry: The Double D Assembly Cell. </w:t>
              </w:r>
              <w:r>
                <w:rPr>
                  <w:i/>
                  <w:iCs/>
                  <w:noProof/>
                </w:rPr>
                <w:t xml:space="preserve">Forest Products Journal, </w:t>
              </w:r>
              <w:r>
                <w:rPr>
                  <w:noProof/>
                </w:rPr>
                <w:t>54(4), pp. 32-38.</w:t>
              </w:r>
            </w:p>
            <w:p w14:paraId="10909E86" w14:textId="2F6B3123" w:rsidR="00F3311D" w:rsidRPr="00F3311D" w:rsidRDefault="00F3311D" w:rsidP="00F3311D">
              <w:pPr>
                <w:rPr>
                  <w:rFonts w:cstheme="minorHAnsi"/>
                  <w:sz w:val="24"/>
                  <w:szCs w:val="24"/>
                </w:rPr>
              </w:pPr>
              <w:r w:rsidRPr="00F3311D">
                <w:rPr>
                  <w:rFonts w:cstheme="minorHAnsi"/>
                  <w:color w:val="000000"/>
                  <w:shd w:val="clear" w:color="auto" w:fill="FFFFFF"/>
                </w:rPr>
                <w:t>H</w:t>
              </w:r>
              <w:r w:rsidRPr="00F3311D">
                <w:rPr>
                  <w:rFonts w:cstheme="minorHAnsi"/>
                  <w:color w:val="000000"/>
                  <w:shd w:val="clear" w:color="auto" w:fill="FFFFFF"/>
                </w:rPr>
                <w:t>u</w:t>
              </w:r>
              <w:r w:rsidRPr="00F3311D">
                <w:rPr>
                  <w:rFonts w:cstheme="minorHAnsi"/>
                  <w:color w:val="000000"/>
                  <w:shd w:val="clear" w:color="auto" w:fill="FFFFFF"/>
                </w:rPr>
                <w:t>, Z., W</w:t>
              </w:r>
              <w:r w:rsidRPr="00F3311D">
                <w:rPr>
                  <w:rFonts w:cstheme="minorHAnsi"/>
                  <w:color w:val="000000"/>
                  <w:shd w:val="clear" w:color="auto" w:fill="FFFFFF"/>
                </w:rPr>
                <w:t>en</w:t>
              </w:r>
              <w:r w:rsidRPr="00F3311D">
                <w:rPr>
                  <w:rFonts w:cstheme="minorHAnsi"/>
                  <w:color w:val="000000"/>
                  <w:shd w:val="clear" w:color="auto" w:fill="FFFFFF"/>
                </w:rPr>
                <w:t>, Y., L</w:t>
              </w:r>
              <w:r w:rsidRPr="00F3311D">
                <w:rPr>
                  <w:rFonts w:cstheme="minorHAnsi"/>
                  <w:color w:val="000000"/>
                  <w:shd w:val="clear" w:color="auto" w:fill="FFFFFF"/>
                </w:rPr>
                <w:t>iu</w:t>
              </w:r>
              <w:r w:rsidRPr="00F3311D">
                <w:rPr>
                  <w:rFonts w:cstheme="minorHAnsi"/>
                  <w:color w:val="000000"/>
                  <w:shd w:val="clear" w:color="auto" w:fill="FFFFFF"/>
                </w:rPr>
                <w:t>, L., J</w:t>
              </w:r>
              <w:r w:rsidRPr="00F3311D">
                <w:rPr>
                  <w:rFonts w:cstheme="minorHAnsi"/>
                  <w:color w:val="000000"/>
                  <w:shd w:val="clear" w:color="auto" w:fill="FFFFFF"/>
                </w:rPr>
                <w:t>iang</w:t>
              </w:r>
              <w:r w:rsidRPr="00F3311D">
                <w:rPr>
                  <w:rFonts w:cstheme="minorHAnsi"/>
                  <w:color w:val="000000"/>
                  <w:shd w:val="clear" w:color="auto" w:fill="FFFFFF"/>
                </w:rPr>
                <w:t>, J., H</w:t>
              </w:r>
              <w:r w:rsidRPr="00F3311D">
                <w:rPr>
                  <w:rFonts w:cstheme="minorHAnsi"/>
                  <w:color w:val="000000"/>
                  <w:shd w:val="clear" w:color="auto" w:fill="FFFFFF"/>
                </w:rPr>
                <w:t>ong</w:t>
              </w:r>
              <w:r w:rsidRPr="00F3311D">
                <w:rPr>
                  <w:rFonts w:cstheme="minorHAnsi"/>
                  <w:color w:val="000000"/>
                  <w:shd w:val="clear" w:color="auto" w:fill="FFFFFF"/>
                </w:rPr>
                <w:t>, R., W</w:t>
              </w:r>
              <w:r w:rsidRPr="00F3311D">
                <w:rPr>
                  <w:rFonts w:cstheme="minorHAnsi"/>
                  <w:color w:val="000000"/>
                  <w:shd w:val="clear" w:color="auto" w:fill="FFFFFF"/>
                </w:rPr>
                <w:t>ang</w:t>
              </w:r>
              <w:r w:rsidRPr="00F3311D">
                <w:rPr>
                  <w:rFonts w:cstheme="minorHAnsi"/>
                  <w:color w:val="000000"/>
                  <w:shd w:val="clear" w:color="auto" w:fill="FFFFFF"/>
                </w:rPr>
                <w:t>, M. and Y</w:t>
              </w:r>
              <w:r w:rsidRPr="00F3311D">
                <w:rPr>
                  <w:rFonts w:cstheme="minorHAnsi"/>
                  <w:color w:val="000000"/>
                  <w:shd w:val="clear" w:color="auto" w:fill="FFFFFF"/>
                </w:rPr>
                <w:t>an</w:t>
              </w:r>
              <w:r w:rsidRPr="00F3311D">
                <w:rPr>
                  <w:rFonts w:cstheme="minorHAnsi"/>
                  <w:color w:val="000000"/>
                  <w:shd w:val="clear" w:color="auto" w:fill="FFFFFF"/>
                </w:rPr>
                <w:t>, S., 2017. Visual Classification of Furniture Styles. </w:t>
              </w:r>
              <w:r w:rsidRPr="00F3311D">
                <w:rPr>
                  <w:rFonts w:cstheme="minorHAnsi"/>
                  <w:i/>
                  <w:iCs/>
                  <w:color w:val="000000"/>
                  <w:shd w:val="clear" w:color="auto" w:fill="FFFFFF"/>
                </w:rPr>
                <w:t>ACM transactions on intelligent systems and technology, </w:t>
              </w:r>
              <w:r w:rsidRPr="00F3311D">
                <w:rPr>
                  <w:rFonts w:cstheme="minorHAnsi"/>
                  <w:color w:val="000000"/>
                  <w:shd w:val="clear" w:color="auto" w:fill="FFFFFF"/>
                </w:rPr>
                <w:t>8(5), pp. 1-20.</w:t>
              </w:r>
            </w:p>
            <w:p w14:paraId="4164626B" w14:textId="0F8461E9" w:rsidR="00F3311D" w:rsidRDefault="00F3311D" w:rsidP="00F3311D">
              <w:pPr>
                <w:pStyle w:val="Bibliography"/>
                <w:rPr>
                  <w:noProof/>
                </w:rPr>
              </w:pPr>
              <w:r>
                <w:rPr>
                  <w:noProof/>
                </w:rPr>
                <w:t xml:space="preserve">Kalpakjian, S. and Schmid, S. R., 2013. </w:t>
              </w:r>
              <w:r>
                <w:rPr>
                  <w:i/>
                  <w:iCs/>
                  <w:noProof/>
                </w:rPr>
                <w:t xml:space="preserve">Manufacturing Engineering and Technology. </w:t>
              </w:r>
              <w:r>
                <w:rPr>
                  <w:noProof/>
                </w:rPr>
                <w:t>7th ed. London: Pearson.</w:t>
              </w:r>
            </w:p>
            <w:p w14:paraId="4320718C" w14:textId="77777777" w:rsidR="00F3311D" w:rsidRDefault="00F3311D" w:rsidP="00F3311D">
              <w:pPr>
                <w:pStyle w:val="Bibliography"/>
                <w:rPr>
                  <w:noProof/>
                </w:rPr>
              </w:pPr>
              <w:r>
                <w:rPr>
                  <w:noProof/>
                </w:rPr>
                <w:t xml:space="preserve">Kandray, D. E., 2010. </w:t>
              </w:r>
              <w:r>
                <w:rPr>
                  <w:i/>
                  <w:iCs/>
                  <w:noProof/>
                </w:rPr>
                <w:t xml:space="preserve">Programmable Automation Technologies. </w:t>
              </w:r>
              <w:r>
                <w:rPr>
                  <w:noProof/>
                </w:rPr>
                <w:t>New York: Industrial Press Inc..</w:t>
              </w:r>
            </w:p>
            <w:p w14:paraId="4EB0D70F" w14:textId="77777777" w:rsidR="00F3311D" w:rsidRDefault="00F3311D" w:rsidP="00F3311D">
              <w:pPr>
                <w:pStyle w:val="Bibliography"/>
                <w:rPr>
                  <w:noProof/>
                </w:rPr>
              </w:pPr>
              <w:r>
                <w:rPr>
                  <w:noProof/>
                </w:rPr>
                <w:t xml:space="preserve">Ladder logic World, 2021. </w:t>
              </w:r>
              <w:r>
                <w:rPr>
                  <w:i/>
                  <w:iCs/>
                  <w:noProof/>
                </w:rPr>
                <w:t xml:space="preserve">Ladder Logic Programming. </w:t>
              </w:r>
              <w:r>
                <w:rPr>
                  <w:noProof/>
                </w:rPr>
                <w:t xml:space="preserve">[Online] </w:t>
              </w:r>
              <w:r>
                <w:rPr>
                  <w:noProof/>
                </w:rPr>
                <w:br/>
                <w:t xml:space="preserve">Available at: </w:t>
              </w:r>
              <w:r>
                <w:rPr>
                  <w:noProof/>
                  <w:u w:val="single"/>
                </w:rPr>
                <w:t>https://ladderlogicworld.com/ladder-logic-programming/</w:t>
              </w:r>
              <w:r>
                <w:rPr>
                  <w:noProof/>
                </w:rPr>
                <w:br/>
                <w:t>[Accessed 29 March 2023].</w:t>
              </w:r>
            </w:p>
            <w:p w14:paraId="71373410" w14:textId="77777777" w:rsidR="00F3311D" w:rsidRDefault="00F3311D" w:rsidP="00F3311D">
              <w:pPr>
                <w:pStyle w:val="Bibliography"/>
                <w:rPr>
                  <w:noProof/>
                </w:rPr>
              </w:pPr>
              <w:r>
                <w:rPr>
                  <w:noProof/>
                </w:rPr>
                <w:t xml:space="preserve">Laszeray Technology, 2019. </w:t>
              </w:r>
              <w:r>
                <w:rPr>
                  <w:i/>
                  <w:iCs/>
                  <w:noProof/>
                </w:rPr>
                <w:t xml:space="preserve">The History of CNC Machinery. </w:t>
              </w:r>
              <w:r>
                <w:rPr>
                  <w:noProof/>
                </w:rPr>
                <w:t xml:space="preserve">[Online] </w:t>
              </w:r>
              <w:r>
                <w:rPr>
                  <w:noProof/>
                </w:rPr>
                <w:br/>
                <w:t xml:space="preserve">Available at: </w:t>
              </w:r>
              <w:r>
                <w:rPr>
                  <w:noProof/>
                  <w:u w:val="single"/>
                </w:rPr>
                <w:t>https://laszeray.com/blog/the-history-of-cnc-machinery/</w:t>
              </w:r>
              <w:r>
                <w:rPr>
                  <w:noProof/>
                </w:rPr>
                <w:br/>
                <w:t>[Accessed 14 March 2023].</w:t>
              </w:r>
            </w:p>
            <w:p w14:paraId="6DD52CF1" w14:textId="2A4EBAD9" w:rsidR="00F3311D" w:rsidRDefault="00F3311D" w:rsidP="00F3311D">
              <w:pPr>
                <w:pStyle w:val="Bibliography"/>
                <w:rPr>
                  <w:noProof/>
                </w:rPr>
              </w:pPr>
              <w:r>
                <w:rPr>
                  <w:noProof/>
                </w:rPr>
                <w:t xml:space="preserve">Mandal, R., Chaulya, S. K., Maity, T., Prasad, G. M. and Verma, R. P., 2016. Automation of underground coal mines using PLC. </w:t>
              </w:r>
              <w:r>
                <w:rPr>
                  <w:i/>
                  <w:iCs/>
                  <w:noProof/>
                </w:rPr>
                <w:t xml:space="preserve">Mines, Metals and Fuels, </w:t>
              </w:r>
              <w:r>
                <w:rPr>
                  <w:noProof/>
                </w:rPr>
                <w:t>64(Special), pp. 174-180.</w:t>
              </w:r>
            </w:p>
            <w:p w14:paraId="2629FF61" w14:textId="77777777" w:rsidR="00F3311D" w:rsidRDefault="00F3311D" w:rsidP="00F3311D">
              <w:pPr>
                <w:pStyle w:val="Bibliography"/>
                <w:rPr>
                  <w:noProof/>
                </w:rPr>
              </w:pPr>
              <w:r>
                <w:rPr>
                  <w:noProof/>
                </w:rPr>
                <w:t xml:space="preserve">Motion Design, 2023. Cobots and Industrial Robots. </w:t>
              </w:r>
              <w:r>
                <w:rPr>
                  <w:i/>
                  <w:iCs/>
                  <w:noProof/>
                </w:rPr>
                <w:t>Motion Design</w:t>
              </w:r>
              <w:r>
                <w:rPr>
                  <w:noProof/>
                </w:rPr>
                <w:t>, 1 April, pp. 4-8.</w:t>
              </w:r>
            </w:p>
            <w:p w14:paraId="34370062" w14:textId="381DFD19" w:rsidR="00F3311D" w:rsidRDefault="00F3311D" w:rsidP="00F3311D">
              <w:pPr>
                <w:pStyle w:val="Bibliography"/>
                <w:rPr>
                  <w:noProof/>
                </w:rPr>
              </w:pPr>
              <w:r>
                <w:rPr>
                  <w:noProof/>
                </w:rPr>
                <w:t xml:space="preserve">Pham, D. T. and Alcock, R. J., 1998. Artificial Intelligence Based Techniques for Processing Segmented Images of Wood Boards. </w:t>
              </w:r>
              <w:r>
                <w:rPr>
                  <w:i/>
                  <w:iCs/>
                  <w:noProof/>
                </w:rPr>
                <w:t xml:space="preserve">The Journal of Engineering Manufacture, </w:t>
              </w:r>
              <w:r>
                <w:rPr>
                  <w:noProof/>
                </w:rPr>
                <w:t>212(E), pp. 119-129.</w:t>
              </w:r>
            </w:p>
            <w:p w14:paraId="3D1688C4" w14:textId="321C113B" w:rsidR="00F3311D" w:rsidRDefault="00F3311D" w:rsidP="00F3311D">
              <w:pPr>
                <w:pStyle w:val="Bibliography"/>
                <w:rPr>
                  <w:noProof/>
                </w:rPr>
              </w:pPr>
              <w:r>
                <w:rPr>
                  <w:noProof/>
                </w:rPr>
                <w:t xml:space="preserve">Prak, A. L. and Myers, T. W., 1981. </w:t>
              </w:r>
              <w:r>
                <w:rPr>
                  <w:i/>
                  <w:iCs/>
                  <w:noProof/>
                </w:rPr>
                <w:t xml:space="preserve">Furniture Manufacturing Process. </w:t>
              </w:r>
              <w:r>
                <w:rPr>
                  <w:noProof/>
                </w:rPr>
                <w:t>3rd ed. Raleigh: Department of Industrial Engineering.</w:t>
              </w:r>
            </w:p>
            <w:p w14:paraId="2489A6E3" w14:textId="370E1722" w:rsidR="00F3311D" w:rsidRDefault="00F3311D" w:rsidP="00F3311D">
              <w:pPr>
                <w:pStyle w:val="Bibliography"/>
                <w:rPr>
                  <w:noProof/>
                </w:rPr>
              </w:pPr>
              <w:r>
                <w:rPr>
                  <w:noProof/>
                </w:rPr>
                <w:t xml:space="preserve">Santos, A. and Ferreira Da Silva, A., 2019. </w:t>
              </w:r>
              <w:r>
                <w:rPr>
                  <w:i/>
                  <w:iCs/>
                  <w:noProof/>
                </w:rPr>
                <w:t xml:space="preserve">Karnaugh Maps Approach to Understanding Control Implementation Behind Digital Pneumatics, </w:t>
              </w:r>
              <w:r>
                <w:rPr>
                  <w:noProof/>
                </w:rPr>
                <w:t>Porto: Research Gate.</w:t>
              </w:r>
            </w:p>
            <w:p w14:paraId="4FD42A94" w14:textId="77777777" w:rsidR="00F3311D" w:rsidRDefault="00F3311D" w:rsidP="00F3311D">
              <w:pPr>
                <w:pStyle w:val="Bibliography"/>
                <w:rPr>
                  <w:noProof/>
                </w:rPr>
              </w:pPr>
              <w:r>
                <w:rPr>
                  <w:noProof/>
                </w:rPr>
                <w:t xml:space="preserve">Smardzewski, J., 2015. </w:t>
              </w:r>
              <w:r>
                <w:rPr>
                  <w:i/>
                  <w:iCs/>
                  <w:noProof/>
                </w:rPr>
                <w:t xml:space="preserve">Furniture Design. </w:t>
              </w:r>
              <w:r>
                <w:rPr>
                  <w:noProof/>
                </w:rPr>
                <w:t>New York: Springer.</w:t>
              </w:r>
            </w:p>
            <w:p w14:paraId="197260FC" w14:textId="35EEB3FC" w:rsidR="00F3311D" w:rsidRDefault="00F3311D" w:rsidP="00F3311D">
              <w:pPr>
                <w:pStyle w:val="Bibliography"/>
                <w:rPr>
                  <w:noProof/>
                </w:rPr>
              </w:pPr>
              <w:r>
                <w:rPr>
                  <w:noProof/>
                </w:rPr>
                <w:t xml:space="preserve">Watson, S. J. and Tautz-Weinert, J., 2017. Using SCADA data for wind turbine condition. </w:t>
              </w:r>
              <w:r>
                <w:rPr>
                  <w:i/>
                  <w:iCs/>
                  <w:noProof/>
                </w:rPr>
                <w:t xml:space="preserve">IET Renewable Power Generation, </w:t>
              </w:r>
              <w:r>
                <w:rPr>
                  <w:noProof/>
                </w:rPr>
                <w:t>11(4), pp. 382-394.</w:t>
              </w:r>
            </w:p>
            <w:p w14:paraId="236A1BF0" w14:textId="0DCE1CDB" w:rsidR="00F3311D" w:rsidRDefault="00F3311D" w:rsidP="00F3311D">
              <w:r w:rsidRPr="00F3311D">
                <w:rPr>
                  <w:rFonts w:cstheme="minorHAnsi"/>
                  <w:color w:val="000000"/>
                  <w:sz w:val="21"/>
                  <w:szCs w:val="21"/>
                  <w:shd w:val="clear" w:color="auto" w:fill="FFFFFF"/>
                </w:rPr>
                <w:t>Y</w:t>
              </w:r>
              <w:r>
                <w:rPr>
                  <w:rFonts w:cstheme="minorHAnsi"/>
                  <w:color w:val="000000"/>
                  <w:sz w:val="21"/>
                  <w:szCs w:val="21"/>
                  <w:shd w:val="clear" w:color="auto" w:fill="FFFFFF"/>
                </w:rPr>
                <w:t>ing</w:t>
              </w:r>
              <w:r w:rsidRPr="00F3311D">
                <w:rPr>
                  <w:rFonts w:cstheme="minorHAnsi"/>
                  <w:color w:val="000000"/>
                  <w:sz w:val="21"/>
                  <w:szCs w:val="21"/>
                  <w:shd w:val="clear" w:color="auto" w:fill="FFFFFF"/>
                </w:rPr>
                <w:t>, J., Z</w:t>
              </w:r>
              <w:r>
                <w:rPr>
                  <w:rFonts w:cstheme="minorHAnsi"/>
                  <w:color w:val="000000"/>
                  <w:sz w:val="21"/>
                  <w:szCs w:val="21"/>
                  <w:shd w:val="clear" w:color="auto" w:fill="FFFFFF"/>
                </w:rPr>
                <w:t>hou</w:t>
              </w:r>
              <w:r w:rsidRPr="00F3311D">
                <w:rPr>
                  <w:rFonts w:cstheme="minorHAnsi"/>
                  <w:color w:val="000000"/>
                  <w:sz w:val="21"/>
                  <w:szCs w:val="21"/>
                  <w:shd w:val="clear" w:color="auto" w:fill="FFFFFF"/>
                </w:rPr>
                <w:t>, G., J</w:t>
              </w:r>
              <w:r>
                <w:rPr>
                  <w:rFonts w:cstheme="minorHAnsi"/>
                  <w:color w:val="000000"/>
                  <w:sz w:val="21"/>
                  <w:szCs w:val="21"/>
                  <w:shd w:val="clear" w:color="auto" w:fill="FFFFFF"/>
                </w:rPr>
                <w:t>iang</w:t>
              </w:r>
              <w:r w:rsidRPr="00F3311D">
                <w:rPr>
                  <w:rFonts w:cstheme="minorHAnsi"/>
                  <w:color w:val="000000"/>
                  <w:sz w:val="21"/>
                  <w:szCs w:val="21"/>
                  <w:shd w:val="clear" w:color="auto" w:fill="FFFFFF"/>
                </w:rPr>
                <w:t>, J., Z</w:t>
              </w:r>
              <w:r>
                <w:rPr>
                  <w:rFonts w:cstheme="minorHAnsi"/>
                  <w:color w:val="000000"/>
                  <w:sz w:val="21"/>
                  <w:szCs w:val="21"/>
                  <w:shd w:val="clear" w:color="auto" w:fill="FFFFFF"/>
                </w:rPr>
                <w:t>hu</w:t>
              </w:r>
              <w:r w:rsidRPr="00F3311D">
                <w:rPr>
                  <w:rFonts w:cstheme="minorHAnsi"/>
                  <w:color w:val="000000"/>
                  <w:sz w:val="21"/>
                  <w:szCs w:val="21"/>
                  <w:shd w:val="clear" w:color="auto" w:fill="FFFFFF"/>
                </w:rPr>
                <w:t>, X. and H</w:t>
              </w:r>
              <w:r>
                <w:rPr>
                  <w:rFonts w:cstheme="minorHAnsi"/>
                  <w:color w:val="000000"/>
                  <w:sz w:val="21"/>
                  <w:szCs w:val="21"/>
                  <w:shd w:val="clear" w:color="auto" w:fill="FFFFFF"/>
                </w:rPr>
                <w:t>u</w:t>
              </w:r>
              <w:r w:rsidRPr="00F3311D">
                <w:rPr>
                  <w:rFonts w:cstheme="minorHAnsi"/>
                  <w:color w:val="000000"/>
                  <w:sz w:val="21"/>
                  <w:szCs w:val="21"/>
                  <w:shd w:val="clear" w:color="auto" w:fill="FFFFFF"/>
                </w:rPr>
                <w:t>, M., 2016. Localization Transformation of Five Coordinate Milling Machine. </w:t>
              </w:r>
              <w:r w:rsidRPr="00F3311D">
                <w:rPr>
                  <w:rFonts w:cstheme="minorHAnsi"/>
                  <w:i/>
                  <w:iCs/>
                  <w:color w:val="000000"/>
                  <w:sz w:val="21"/>
                  <w:szCs w:val="21"/>
                  <w:shd w:val="clear" w:color="auto" w:fill="FFFFFF"/>
                </w:rPr>
                <w:t>Procedia CIRP, </w:t>
              </w:r>
              <w:r w:rsidRPr="00F3311D">
                <w:rPr>
                  <w:rFonts w:cstheme="minorHAnsi"/>
                  <w:color w:val="000000"/>
                  <w:sz w:val="21"/>
                  <w:szCs w:val="21"/>
                  <w:shd w:val="clear" w:color="auto" w:fill="FFFFFF"/>
                </w:rPr>
                <w:t>56, pp. 561-564.</w:t>
              </w:r>
            </w:p>
          </w:sdtContent>
        </w:sdt>
      </w:sdtContent>
    </w:sdt>
    <w:p w14:paraId="44234C60" w14:textId="33FA797D" w:rsidR="00F3311D" w:rsidRDefault="00F3311D" w:rsidP="00F3311D"/>
    <w:p w14:paraId="234F5285" w14:textId="77777777" w:rsidR="00702B2E" w:rsidRPr="00702B2E" w:rsidRDefault="00702B2E" w:rsidP="00702B2E"/>
    <w:sectPr w:rsidR="00702B2E" w:rsidRPr="00702B2E" w:rsidSect="00256492">
      <w:headerReference w:type="default" r:id="rId17"/>
      <w:footerReference w:type="default" r:id="rId18"/>
      <w:footerReference w:type="first" r:id="rId19"/>
      <w:pgSz w:w="11906" w:h="16838"/>
      <w:pgMar w:top="720" w:right="720" w:bottom="720" w:left="720" w:header="113" w:footer="11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F4152" w14:textId="77777777" w:rsidR="00256492" w:rsidRDefault="00256492" w:rsidP="00256492">
      <w:pPr>
        <w:spacing w:after="0" w:line="240" w:lineRule="auto"/>
      </w:pPr>
      <w:r>
        <w:separator/>
      </w:r>
    </w:p>
  </w:endnote>
  <w:endnote w:type="continuationSeparator" w:id="0">
    <w:p w14:paraId="6A7DBDD7" w14:textId="77777777" w:rsidR="00256492" w:rsidRDefault="00256492" w:rsidP="00256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8AEA1" w14:textId="669BB8A1" w:rsidR="00256492" w:rsidRDefault="00256492">
    <w:pPr>
      <w:pStyle w:val="Footer"/>
    </w:pPr>
    <w:r>
      <w:t>Andrew Burgess, 2115107, Unit 5001: Control and Automation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F8CF2" w14:textId="166B2815" w:rsidR="00256492" w:rsidRDefault="00256492">
    <w:pPr>
      <w:pStyle w:val="Footer"/>
    </w:pPr>
  </w:p>
  <w:p w14:paraId="63BE03EB" w14:textId="77777777" w:rsidR="00256492" w:rsidRDefault="00256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0805E" w14:textId="77777777" w:rsidR="00256492" w:rsidRDefault="00256492" w:rsidP="00256492">
      <w:pPr>
        <w:spacing w:after="0" w:line="240" w:lineRule="auto"/>
      </w:pPr>
      <w:r>
        <w:separator/>
      </w:r>
    </w:p>
  </w:footnote>
  <w:footnote w:type="continuationSeparator" w:id="0">
    <w:p w14:paraId="43192C52" w14:textId="77777777" w:rsidR="00256492" w:rsidRDefault="00256492" w:rsidP="002564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737809"/>
      <w:docPartObj>
        <w:docPartGallery w:val="Page Numbers (Top of Page)"/>
        <w:docPartUnique/>
      </w:docPartObj>
    </w:sdtPr>
    <w:sdtEndPr>
      <w:rPr>
        <w:noProof/>
      </w:rPr>
    </w:sdtEndPr>
    <w:sdtContent>
      <w:p w14:paraId="35BBFE77" w14:textId="2985A38E" w:rsidR="00256492" w:rsidRDefault="0025649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562DCB" w14:textId="77777777" w:rsidR="00256492" w:rsidRDefault="002564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D36C2"/>
    <w:multiLevelType w:val="multilevel"/>
    <w:tmpl w:val="0809001F"/>
    <w:lvl w:ilvl="0">
      <w:start w:val="1"/>
      <w:numFmt w:val="decimal"/>
      <w:lvlText w:val="%1."/>
      <w:lvlJc w:val="left"/>
      <w:pPr>
        <w:ind w:left="785" w:hanging="360"/>
      </w:pPr>
    </w:lvl>
    <w:lvl w:ilvl="1">
      <w:start w:val="1"/>
      <w:numFmt w:val="decimal"/>
      <w:lvlText w:val="%1.%2."/>
      <w:lvlJc w:val="left"/>
      <w:pPr>
        <w:ind w:left="1217" w:hanging="432"/>
      </w:pPr>
    </w:lvl>
    <w:lvl w:ilvl="2">
      <w:start w:val="1"/>
      <w:numFmt w:val="decimal"/>
      <w:lvlText w:val="%1.%2.%3."/>
      <w:lvlJc w:val="left"/>
      <w:pPr>
        <w:ind w:left="1649" w:hanging="504"/>
      </w:pPr>
    </w:lvl>
    <w:lvl w:ilvl="3">
      <w:start w:val="1"/>
      <w:numFmt w:val="decimal"/>
      <w:lvlText w:val="%1.%2.%3.%4."/>
      <w:lvlJc w:val="left"/>
      <w:pPr>
        <w:ind w:left="2153" w:hanging="648"/>
      </w:pPr>
    </w:lvl>
    <w:lvl w:ilvl="4">
      <w:start w:val="1"/>
      <w:numFmt w:val="decimal"/>
      <w:lvlText w:val="%1.%2.%3.%4.%5."/>
      <w:lvlJc w:val="left"/>
      <w:pPr>
        <w:ind w:left="2657" w:hanging="792"/>
      </w:pPr>
    </w:lvl>
    <w:lvl w:ilvl="5">
      <w:start w:val="1"/>
      <w:numFmt w:val="decimal"/>
      <w:lvlText w:val="%1.%2.%3.%4.%5.%6."/>
      <w:lvlJc w:val="left"/>
      <w:pPr>
        <w:ind w:left="3161" w:hanging="936"/>
      </w:pPr>
    </w:lvl>
    <w:lvl w:ilvl="6">
      <w:start w:val="1"/>
      <w:numFmt w:val="decimal"/>
      <w:lvlText w:val="%1.%2.%3.%4.%5.%6.%7."/>
      <w:lvlJc w:val="left"/>
      <w:pPr>
        <w:ind w:left="3665" w:hanging="1080"/>
      </w:pPr>
    </w:lvl>
    <w:lvl w:ilvl="7">
      <w:start w:val="1"/>
      <w:numFmt w:val="decimal"/>
      <w:lvlText w:val="%1.%2.%3.%4.%5.%6.%7.%8."/>
      <w:lvlJc w:val="left"/>
      <w:pPr>
        <w:ind w:left="4169" w:hanging="1224"/>
      </w:pPr>
    </w:lvl>
    <w:lvl w:ilvl="8">
      <w:start w:val="1"/>
      <w:numFmt w:val="decimal"/>
      <w:lvlText w:val="%1.%2.%3.%4.%5.%6.%7.%8.%9."/>
      <w:lvlJc w:val="left"/>
      <w:pPr>
        <w:ind w:left="4745" w:hanging="1440"/>
      </w:pPr>
    </w:lvl>
  </w:abstractNum>
  <w:abstractNum w:abstractNumId="1" w15:restartNumberingAfterBreak="0">
    <w:nsid w:val="324B261F"/>
    <w:multiLevelType w:val="hybridMultilevel"/>
    <w:tmpl w:val="4EFA34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050D2"/>
    <w:multiLevelType w:val="multilevel"/>
    <w:tmpl w:val="5B32F4E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16cid:durableId="991133483">
    <w:abstractNumId w:val="1"/>
  </w:num>
  <w:num w:numId="2" w16cid:durableId="403719692">
    <w:abstractNumId w:val="0"/>
  </w:num>
  <w:num w:numId="3" w16cid:durableId="9893344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B59"/>
    <w:rsid w:val="0000565A"/>
    <w:rsid w:val="00012A05"/>
    <w:rsid w:val="00020099"/>
    <w:rsid w:val="000312E0"/>
    <w:rsid w:val="000338A3"/>
    <w:rsid w:val="00056278"/>
    <w:rsid w:val="00063D00"/>
    <w:rsid w:val="00064CC1"/>
    <w:rsid w:val="0007352A"/>
    <w:rsid w:val="000745CB"/>
    <w:rsid w:val="000765D2"/>
    <w:rsid w:val="00095D01"/>
    <w:rsid w:val="000A128A"/>
    <w:rsid w:val="000A1409"/>
    <w:rsid w:val="000A760F"/>
    <w:rsid w:val="000B05E8"/>
    <w:rsid w:val="000B3AF2"/>
    <w:rsid w:val="000D7F1E"/>
    <w:rsid w:val="000F0AF9"/>
    <w:rsid w:val="00104EA1"/>
    <w:rsid w:val="00105B8F"/>
    <w:rsid w:val="00127DC5"/>
    <w:rsid w:val="00132605"/>
    <w:rsid w:val="00143EFB"/>
    <w:rsid w:val="00146FFE"/>
    <w:rsid w:val="00147EDA"/>
    <w:rsid w:val="00152A38"/>
    <w:rsid w:val="00152C0B"/>
    <w:rsid w:val="00153AD4"/>
    <w:rsid w:val="0017090A"/>
    <w:rsid w:val="00182C76"/>
    <w:rsid w:val="00183B16"/>
    <w:rsid w:val="001A51A9"/>
    <w:rsid w:val="001C22C9"/>
    <w:rsid w:val="001D035F"/>
    <w:rsid w:val="001E1834"/>
    <w:rsid w:val="001E757F"/>
    <w:rsid w:val="001F46A4"/>
    <w:rsid w:val="00206BC6"/>
    <w:rsid w:val="00213072"/>
    <w:rsid w:val="002201F0"/>
    <w:rsid w:val="00235FDB"/>
    <w:rsid w:val="00251137"/>
    <w:rsid w:val="002560C3"/>
    <w:rsid w:val="00256492"/>
    <w:rsid w:val="002574C3"/>
    <w:rsid w:val="00261ECB"/>
    <w:rsid w:val="0027411E"/>
    <w:rsid w:val="002912BB"/>
    <w:rsid w:val="00293FAB"/>
    <w:rsid w:val="002A088C"/>
    <w:rsid w:val="002A227E"/>
    <w:rsid w:val="002A515F"/>
    <w:rsid w:val="002A7922"/>
    <w:rsid w:val="002B0F19"/>
    <w:rsid w:val="002C1C32"/>
    <w:rsid w:val="002C2EE7"/>
    <w:rsid w:val="002D3593"/>
    <w:rsid w:val="002D4034"/>
    <w:rsid w:val="002D62C3"/>
    <w:rsid w:val="002F4374"/>
    <w:rsid w:val="002F4706"/>
    <w:rsid w:val="00305D66"/>
    <w:rsid w:val="003069E0"/>
    <w:rsid w:val="00307D32"/>
    <w:rsid w:val="0031703E"/>
    <w:rsid w:val="00332036"/>
    <w:rsid w:val="00354FED"/>
    <w:rsid w:val="00360976"/>
    <w:rsid w:val="00377FD2"/>
    <w:rsid w:val="00384E2D"/>
    <w:rsid w:val="00394FF2"/>
    <w:rsid w:val="003C0161"/>
    <w:rsid w:val="003C24CE"/>
    <w:rsid w:val="003D3CD6"/>
    <w:rsid w:val="003E145B"/>
    <w:rsid w:val="003E1FD7"/>
    <w:rsid w:val="003E268C"/>
    <w:rsid w:val="003E3631"/>
    <w:rsid w:val="003F06AE"/>
    <w:rsid w:val="003F5DC6"/>
    <w:rsid w:val="00400398"/>
    <w:rsid w:val="00401D6D"/>
    <w:rsid w:val="00402E57"/>
    <w:rsid w:val="00405817"/>
    <w:rsid w:val="00405E77"/>
    <w:rsid w:val="0042778E"/>
    <w:rsid w:val="00432C91"/>
    <w:rsid w:val="004420BA"/>
    <w:rsid w:val="00444481"/>
    <w:rsid w:val="00453707"/>
    <w:rsid w:val="00461B40"/>
    <w:rsid w:val="00465E56"/>
    <w:rsid w:val="004714FB"/>
    <w:rsid w:val="0047358D"/>
    <w:rsid w:val="00477007"/>
    <w:rsid w:val="00477374"/>
    <w:rsid w:val="00477423"/>
    <w:rsid w:val="0049110A"/>
    <w:rsid w:val="00496F79"/>
    <w:rsid w:val="00497810"/>
    <w:rsid w:val="004A451C"/>
    <w:rsid w:val="004A4B02"/>
    <w:rsid w:val="004A599E"/>
    <w:rsid w:val="004C270B"/>
    <w:rsid w:val="004C3BDD"/>
    <w:rsid w:val="004C6D1F"/>
    <w:rsid w:val="004D2FCB"/>
    <w:rsid w:val="004D6734"/>
    <w:rsid w:val="004D7E99"/>
    <w:rsid w:val="004F10AD"/>
    <w:rsid w:val="004F4105"/>
    <w:rsid w:val="00504F87"/>
    <w:rsid w:val="005052B3"/>
    <w:rsid w:val="00520222"/>
    <w:rsid w:val="0053202B"/>
    <w:rsid w:val="00533267"/>
    <w:rsid w:val="00536DCA"/>
    <w:rsid w:val="00543000"/>
    <w:rsid w:val="00551002"/>
    <w:rsid w:val="00553ED9"/>
    <w:rsid w:val="0055476A"/>
    <w:rsid w:val="00554D78"/>
    <w:rsid w:val="00554E1F"/>
    <w:rsid w:val="00562A96"/>
    <w:rsid w:val="00566631"/>
    <w:rsid w:val="00567344"/>
    <w:rsid w:val="005823E7"/>
    <w:rsid w:val="00585C1A"/>
    <w:rsid w:val="005921F0"/>
    <w:rsid w:val="00595217"/>
    <w:rsid w:val="00596494"/>
    <w:rsid w:val="005B2364"/>
    <w:rsid w:val="005D3E7D"/>
    <w:rsid w:val="005D40D2"/>
    <w:rsid w:val="005D6AF6"/>
    <w:rsid w:val="005E26F9"/>
    <w:rsid w:val="005E477B"/>
    <w:rsid w:val="005F03B4"/>
    <w:rsid w:val="005F1FD7"/>
    <w:rsid w:val="005F3E6F"/>
    <w:rsid w:val="006078CF"/>
    <w:rsid w:val="006160D4"/>
    <w:rsid w:val="00620A61"/>
    <w:rsid w:val="006230FB"/>
    <w:rsid w:val="006243CA"/>
    <w:rsid w:val="00632B91"/>
    <w:rsid w:val="0063703C"/>
    <w:rsid w:val="00686001"/>
    <w:rsid w:val="00687F1F"/>
    <w:rsid w:val="0069358E"/>
    <w:rsid w:val="00694D02"/>
    <w:rsid w:val="00695BB2"/>
    <w:rsid w:val="006A1B5A"/>
    <w:rsid w:val="006C2563"/>
    <w:rsid w:val="006E2542"/>
    <w:rsid w:val="006E288D"/>
    <w:rsid w:val="006F6722"/>
    <w:rsid w:val="00701938"/>
    <w:rsid w:val="00702B2E"/>
    <w:rsid w:val="00713822"/>
    <w:rsid w:val="00723F36"/>
    <w:rsid w:val="00724D73"/>
    <w:rsid w:val="00725143"/>
    <w:rsid w:val="0073109D"/>
    <w:rsid w:val="00733B17"/>
    <w:rsid w:val="0074491E"/>
    <w:rsid w:val="00753818"/>
    <w:rsid w:val="00754129"/>
    <w:rsid w:val="00756C5B"/>
    <w:rsid w:val="00760776"/>
    <w:rsid w:val="00762B43"/>
    <w:rsid w:val="00762B96"/>
    <w:rsid w:val="00775C4C"/>
    <w:rsid w:val="007915C3"/>
    <w:rsid w:val="00794724"/>
    <w:rsid w:val="007B68DF"/>
    <w:rsid w:val="007C3826"/>
    <w:rsid w:val="007E16C9"/>
    <w:rsid w:val="00803399"/>
    <w:rsid w:val="00810826"/>
    <w:rsid w:val="00823B38"/>
    <w:rsid w:val="00833612"/>
    <w:rsid w:val="00836F89"/>
    <w:rsid w:val="00843883"/>
    <w:rsid w:val="00860B47"/>
    <w:rsid w:val="008634F2"/>
    <w:rsid w:val="0087014D"/>
    <w:rsid w:val="008749B9"/>
    <w:rsid w:val="00882F8F"/>
    <w:rsid w:val="008835FE"/>
    <w:rsid w:val="00886233"/>
    <w:rsid w:val="00893D0A"/>
    <w:rsid w:val="008B2D1D"/>
    <w:rsid w:val="008B6659"/>
    <w:rsid w:val="008B666A"/>
    <w:rsid w:val="008B67F4"/>
    <w:rsid w:val="008B77E1"/>
    <w:rsid w:val="008C220F"/>
    <w:rsid w:val="008C3BA2"/>
    <w:rsid w:val="008E1456"/>
    <w:rsid w:val="009025E4"/>
    <w:rsid w:val="00917AA9"/>
    <w:rsid w:val="00925F52"/>
    <w:rsid w:val="009316E1"/>
    <w:rsid w:val="00932A5B"/>
    <w:rsid w:val="00947988"/>
    <w:rsid w:val="0095099E"/>
    <w:rsid w:val="0095783A"/>
    <w:rsid w:val="00962E78"/>
    <w:rsid w:val="009662D7"/>
    <w:rsid w:val="009716E9"/>
    <w:rsid w:val="0097511D"/>
    <w:rsid w:val="009761B6"/>
    <w:rsid w:val="00976B3C"/>
    <w:rsid w:val="00980465"/>
    <w:rsid w:val="00982817"/>
    <w:rsid w:val="00991157"/>
    <w:rsid w:val="0099537D"/>
    <w:rsid w:val="0099635E"/>
    <w:rsid w:val="00997CF4"/>
    <w:rsid w:val="009A61CA"/>
    <w:rsid w:val="009C063D"/>
    <w:rsid w:val="009C3162"/>
    <w:rsid w:val="009C3AFB"/>
    <w:rsid w:val="009D519B"/>
    <w:rsid w:val="009D7637"/>
    <w:rsid w:val="009D7700"/>
    <w:rsid w:val="009F758C"/>
    <w:rsid w:val="00A0132E"/>
    <w:rsid w:val="00A05730"/>
    <w:rsid w:val="00A1008A"/>
    <w:rsid w:val="00A1178A"/>
    <w:rsid w:val="00A11FBE"/>
    <w:rsid w:val="00A1457F"/>
    <w:rsid w:val="00A3123B"/>
    <w:rsid w:val="00A31365"/>
    <w:rsid w:val="00A32FDD"/>
    <w:rsid w:val="00A33F3E"/>
    <w:rsid w:val="00A41018"/>
    <w:rsid w:val="00A46FCA"/>
    <w:rsid w:val="00A472A8"/>
    <w:rsid w:val="00A54A32"/>
    <w:rsid w:val="00A6339D"/>
    <w:rsid w:val="00A716B2"/>
    <w:rsid w:val="00A80677"/>
    <w:rsid w:val="00A80E78"/>
    <w:rsid w:val="00A80EBF"/>
    <w:rsid w:val="00A82516"/>
    <w:rsid w:val="00A832D0"/>
    <w:rsid w:val="00A864DB"/>
    <w:rsid w:val="00A87850"/>
    <w:rsid w:val="00A90A47"/>
    <w:rsid w:val="00AA7B14"/>
    <w:rsid w:val="00AB2AF4"/>
    <w:rsid w:val="00AB40CF"/>
    <w:rsid w:val="00AC4AE5"/>
    <w:rsid w:val="00AC50F6"/>
    <w:rsid w:val="00AD3DDD"/>
    <w:rsid w:val="00AE20A8"/>
    <w:rsid w:val="00AF4B59"/>
    <w:rsid w:val="00B07EC7"/>
    <w:rsid w:val="00B15401"/>
    <w:rsid w:val="00B31F59"/>
    <w:rsid w:val="00B46F4A"/>
    <w:rsid w:val="00B540F6"/>
    <w:rsid w:val="00B70115"/>
    <w:rsid w:val="00B8708F"/>
    <w:rsid w:val="00B87987"/>
    <w:rsid w:val="00B87DE8"/>
    <w:rsid w:val="00B87EB0"/>
    <w:rsid w:val="00BA11C6"/>
    <w:rsid w:val="00BA7A63"/>
    <w:rsid w:val="00BB10F0"/>
    <w:rsid w:val="00BC514E"/>
    <w:rsid w:val="00BD138B"/>
    <w:rsid w:val="00BF03CF"/>
    <w:rsid w:val="00BF6D4E"/>
    <w:rsid w:val="00C04437"/>
    <w:rsid w:val="00C2040C"/>
    <w:rsid w:val="00C31A47"/>
    <w:rsid w:val="00C35B46"/>
    <w:rsid w:val="00C445CB"/>
    <w:rsid w:val="00C46473"/>
    <w:rsid w:val="00C47734"/>
    <w:rsid w:val="00C51CB1"/>
    <w:rsid w:val="00C62BB0"/>
    <w:rsid w:val="00C759D1"/>
    <w:rsid w:val="00C770E3"/>
    <w:rsid w:val="00C86DED"/>
    <w:rsid w:val="00C91B82"/>
    <w:rsid w:val="00C93D4B"/>
    <w:rsid w:val="00CA0537"/>
    <w:rsid w:val="00CA7D48"/>
    <w:rsid w:val="00CC1922"/>
    <w:rsid w:val="00CD0D5B"/>
    <w:rsid w:val="00CD1643"/>
    <w:rsid w:val="00CD39CE"/>
    <w:rsid w:val="00CD5A3C"/>
    <w:rsid w:val="00CE23FE"/>
    <w:rsid w:val="00CE4551"/>
    <w:rsid w:val="00CF424E"/>
    <w:rsid w:val="00D0028B"/>
    <w:rsid w:val="00D10DBD"/>
    <w:rsid w:val="00D155F2"/>
    <w:rsid w:val="00D16B98"/>
    <w:rsid w:val="00D2540E"/>
    <w:rsid w:val="00D32FE5"/>
    <w:rsid w:val="00D46083"/>
    <w:rsid w:val="00D5019E"/>
    <w:rsid w:val="00D60C52"/>
    <w:rsid w:val="00D81114"/>
    <w:rsid w:val="00D877AE"/>
    <w:rsid w:val="00D9037A"/>
    <w:rsid w:val="00D96708"/>
    <w:rsid w:val="00DA78C3"/>
    <w:rsid w:val="00DB2AC7"/>
    <w:rsid w:val="00DB72F4"/>
    <w:rsid w:val="00DE01B2"/>
    <w:rsid w:val="00DF0148"/>
    <w:rsid w:val="00E069AB"/>
    <w:rsid w:val="00E10577"/>
    <w:rsid w:val="00E12A64"/>
    <w:rsid w:val="00E21225"/>
    <w:rsid w:val="00E304B6"/>
    <w:rsid w:val="00E5168F"/>
    <w:rsid w:val="00E52890"/>
    <w:rsid w:val="00E53F10"/>
    <w:rsid w:val="00E732F6"/>
    <w:rsid w:val="00E763AC"/>
    <w:rsid w:val="00E83557"/>
    <w:rsid w:val="00E91320"/>
    <w:rsid w:val="00E97732"/>
    <w:rsid w:val="00EA6A7C"/>
    <w:rsid w:val="00EA6BE6"/>
    <w:rsid w:val="00EB4DA6"/>
    <w:rsid w:val="00EB52E8"/>
    <w:rsid w:val="00EE03E7"/>
    <w:rsid w:val="00EE1EEC"/>
    <w:rsid w:val="00EE66F0"/>
    <w:rsid w:val="00EF0237"/>
    <w:rsid w:val="00EF7717"/>
    <w:rsid w:val="00F11A12"/>
    <w:rsid w:val="00F14A9A"/>
    <w:rsid w:val="00F1651C"/>
    <w:rsid w:val="00F20F39"/>
    <w:rsid w:val="00F2227E"/>
    <w:rsid w:val="00F237B0"/>
    <w:rsid w:val="00F246A5"/>
    <w:rsid w:val="00F304FF"/>
    <w:rsid w:val="00F32E8E"/>
    <w:rsid w:val="00F3311D"/>
    <w:rsid w:val="00F337F7"/>
    <w:rsid w:val="00F369AA"/>
    <w:rsid w:val="00F469F5"/>
    <w:rsid w:val="00F56AEF"/>
    <w:rsid w:val="00F6437D"/>
    <w:rsid w:val="00F73C98"/>
    <w:rsid w:val="00F775CF"/>
    <w:rsid w:val="00F8624B"/>
    <w:rsid w:val="00FA127F"/>
    <w:rsid w:val="00FA2A21"/>
    <w:rsid w:val="00FB43B9"/>
    <w:rsid w:val="00FB70B2"/>
    <w:rsid w:val="00FD1D70"/>
    <w:rsid w:val="00FE4E9C"/>
    <w:rsid w:val="00FF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ED0E8"/>
  <w15:chartTrackingRefBased/>
  <w15:docId w15:val="{5A5E2F7C-24AC-49A8-8607-DFF529321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B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B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B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B2E"/>
    <w:rPr>
      <w:rFonts w:eastAsiaTheme="minorEastAsia"/>
      <w:lang w:val="en-US"/>
    </w:rPr>
  </w:style>
  <w:style w:type="character" w:customStyle="1" w:styleId="Heading1Char">
    <w:name w:val="Heading 1 Char"/>
    <w:basedOn w:val="DefaultParagraphFont"/>
    <w:link w:val="Heading1"/>
    <w:uiPriority w:val="9"/>
    <w:rsid w:val="00702B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2B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02B2E"/>
    <w:pPr>
      <w:outlineLvl w:val="9"/>
    </w:pPr>
    <w:rPr>
      <w:lang w:val="en-US"/>
    </w:rPr>
  </w:style>
  <w:style w:type="paragraph" w:styleId="TOC1">
    <w:name w:val="toc 1"/>
    <w:basedOn w:val="Normal"/>
    <w:next w:val="Normal"/>
    <w:autoRedefine/>
    <w:uiPriority w:val="39"/>
    <w:unhideWhenUsed/>
    <w:rsid w:val="00702B2E"/>
    <w:pPr>
      <w:spacing w:after="100"/>
    </w:pPr>
  </w:style>
  <w:style w:type="character" w:styleId="Hyperlink">
    <w:name w:val="Hyperlink"/>
    <w:basedOn w:val="DefaultParagraphFont"/>
    <w:uiPriority w:val="99"/>
    <w:unhideWhenUsed/>
    <w:rsid w:val="00702B2E"/>
    <w:rPr>
      <w:color w:val="0563C1" w:themeColor="hyperlink"/>
      <w:u w:val="single"/>
    </w:rPr>
  </w:style>
  <w:style w:type="paragraph" w:styleId="ListParagraph">
    <w:name w:val="List Paragraph"/>
    <w:basedOn w:val="Normal"/>
    <w:uiPriority w:val="34"/>
    <w:qFormat/>
    <w:rsid w:val="00432C91"/>
    <w:pPr>
      <w:ind w:left="720"/>
      <w:contextualSpacing/>
    </w:pPr>
  </w:style>
  <w:style w:type="paragraph" w:styleId="Caption">
    <w:name w:val="caption"/>
    <w:basedOn w:val="Normal"/>
    <w:next w:val="Normal"/>
    <w:uiPriority w:val="35"/>
    <w:unhideWhenUsed/>
    <w:qFormat/>
    <w:rsid w:val="002A515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95217"/>
  </w:style>
  <w:style w:type="paragraph" w:styleId="Header">
    <w:name w:val="header"/>
    <w:basedOn w:val="Normal"/>
    <w:link w:val="HeaderChar"/>
    <w:uiPriority w:val="99"/>
    <w:unhideWhenUsed/>
    <w:rsid w:val="002564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492"/>
  </w:style>
  <w:style w:type="paragraph" w:styleId="Footer">
    <w:name w:val="footer"/>
    <w:basedOn w:val="Normal"/>
    <w:link w:val="FooterChar"/>
    <w:uiPriority w:val="99"/>
    <w:unhideWhenUsed/>
    <w:rsid w:val="002564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492"/>
  </w:style>
  <w:style w:type="character" w:styleId="CommentReference">
    <w:name w:val="annotation reference"/>
    <w:basedOn w:val="DefaultParagraphFont"/>
    <w:uiPriority w:val="99"/>
    <w:semiHidden/>
    <w:unhideWhenUsed/>
    <w:rsid w:val="00F337F7"/>
    <w:rPr>
      <w:sz w:val="16"/>
      <w:szCs w:val="16"/>
    </w:rPr>
  </w:style>
  <w:style w:type="paragraph" w:styleId="CommentText">
    <w:name w:val="annotation text"/>
    <w:basedOn w:val="Normal"/>
    <w:link w:val="CommentTextChar"/>
    <w:uiPriority w:val="99"/>
    <w:unhideWhenUsed/>
    <w:rsid w:val="00F337F7"/>
    <w:pPr>
      <w:spacing w:line="240" w:lineRule="auto"/>
    </w:pPr>
    <w:rPr>
      <w:sz w:val="20"/>
      <w:szCs w:val="20"/>
    </w:rPr>
  </w:style>
  <w:style w:type="character" w:customStyle="1" w:styleId="CommentTextChar">
    <w:name w:val="Comment Text Char"/>
    <w:basedOn w:val="DefaultParagraphFont"/>
    <w:link w:val="CommentText"/>
    <w:uiPriority w:val="99"/>
    <w:rsid w:val="00F337F7"/>
    <w:rPr>
      <w:sz w:val="20"/>
      <w:szCs w:val="20"/>
    </w:rPr>
  </w:style>
  <w:style w:type="paragraph" w:styleId="CommentSubject">
    <w:name w:val="annotation subject"/>
    <w:basedOn w:val="CommentText"/>
    <w:next w:val="CommentText"/>
    <w:link w:val="CommentSubjectChar"/>
    <w:uiPriority w:val="99"/>
    <w:semiHidden/>
    <w:unhideWhenUsed/>
    <w:rsid w:val="00F337F7"/>
    <w:rPr>
      <w:b/>
      <w:bCs/>
    </w:rPr>
  </w:style>
  <w:style w:type="character" w:customStyle="1" w:styleId="CommentSubjectChar">
    <w:name w:val="Comment Subject Char"/>
    <w:basedOn w:val="CommentTextChar"/>
    <w:link w:val="CommentSubject"/>
    <w:uiPriority w:val="99"/>
    <w:semiHidden/>
    <w:rsid w:val="00F337F7"/>
    <w:rPr>
      <w:b/>
      <w:bCs/>
      <w:sz w:val="20"/>
      <w:szCs w:val="20"/>
    </w:rPr>
  </w:style>
  <w:style w:type="paragraph" w:styleId="TOC2">
    <w:name w:val="toc 2"/>
    <w:basedOn w:val="Normal"/>
    <w:next w:val="Normal"/>
    <w:autoRedefine/>
    <w:uiPriority w:val="39"/>
    <w:unhideWhenUsed/>
    <w:rsid w:val="00CD39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9815">
      <w:bodyDiv w:val="1"/>
      <w:marLeft w:val="0"/>
      <w:marRight w:val="0"/>
      <w:marTop w:val="0"/>
      <w:marBottom w:val="0"/>
      <w:divBdr>
        <w:top w:val="none" w:sz="0" w:space="0" w:color="auto"/>
        <w:left w:val="none" w:sz="0" w:space="0" w:color="auto"/>
        <w:bottom w:val="none" w:sz="0" w:space="0" w:color="auto"/>
        <w:right w:val="none" w:sz="0" w:space="0" w:color="auto"/>
      </w:divBdr>
    </w:div>
    <w:div w:id="16934685">
      <w:bodyDiv w:val="1"/>
      <w:marLeft w:val="0"/>
      <w:marRight w:val="0"/>
      <w:marTop w:val="0"/>
      <w:marBottom w:val="0"/>
      <w:divBdr>
        <w:top w:val="none" w:sz="0" w:space="0" w:color="auto"/>
        <w:left w:val="none" w:sz="0" w:space="0" w:color="auto"/>
        <w:bottom w:val="none" w:sz="0" w:space="0" w:color="auto"/>
        <w:right w:val="none" w:sz="0" w:space="0" w:color="auto"/>
      </w:divBdr>
    </w:div>
    <w:div w:id="21055494">
      <w:bodyDiv w:val="1"/>
      <w:marLeft w:val="0"/>
      <w:marRight w:val="0"/>
      <w:marTop w:val="0"/>
      <w:marBottom w:val="0"/>
      <w:divBdr>
        <w:top w:val="none" w:sz="0" w:space="0" w:color="auto"/>
        <w:left w:val="none" w:sz="0" w:space="0" w:color="auto"/>
        <w:bottom w:val="none" w:sz="0" w:space="0" w:color="auto"/>
        <w:right w:val="none" w:sz="0" w:space="0" w:color="auto"/>
      </w:divBdr>
    </w:div>
    <w:div w:id="33240034">
      <w:bodyDiv w:val="1"/>
      <w:marLeft w:val="0"/>
      <w:marRight w:val="0"/>
      <w:marTop w:val="0"/>
      <w:marBottom w:val="0"/>
      <w:divBdr>
        <w:top w:val="none" w:sz="0" w:space="0" w:color="auto"/>
        <w:left w:val="none" w:sz="0" w:space="0" w:color="auto"/>
        <w:bottom w:val="none" w:sz="0" w:space="0" w:color="auto"/>
        <w:right w:val="none" w:sz="0" w:space="0" w:color="auto"/>
      </w:divBdr>
    </w:div>
    <w:div w:id="35201602">
      <w:bodyDiv w:val="1"/>
      <w:marLeft w:val="0"/>
      <w:marRight w:val="0"/>
      <w:marTop w:val="0"/>
      <w:marBottom w:val="0"/>
      <w:divBdr>
        <w:top w:val="none" w:sz="0" w:space="0" w:color="auto"/>
        <w:left w:val="none" w:sz="0" w:space="0" w:color="auto"/>
        <w:bottom w:val="none" w:sz="0" w:space="0" w:color="auto"/>
        <w:right w:val="none" w:sz="0" w:space="0" w:color="auto"/>
      </w:divBdr>
    </w:div>
    <w:div w:id="37819992">
      <w:bodyDiv w:val="1"/>
      <w:marLeft w:val="0"/>
      <w:marRight w:val="0"/>
      <w:marTop w:val="0"/>
      <w:marBottom w:val="0"/>
      <w:divBdr>
        <w:top w:val="none" w:sz="0" w:space="0" w:color="auto"/>
        <w:left w:val="none" w:sz="0" w:space="0" w:color="auto"/>
        <w:bottom w:val="none" w:sz="0" w:space="0" w:color="auto"/>
        <w:right w:val="none" w:sz="0" w:space="0" w:color="auto"/>
      </w:divBdr>
    </w:div>
    <w:div w:id="40790399">
      <w:bodyDiv w:val="1"/>
      <w:marLeft w:val="0"/>
      <w:marRight w:val="0"/>
      <w:marTop w:val="0"/>
      <w:marBottom w:val="0"/>
      <w:divBdr>
        <w:top w:val="none" w:sz="0" w:space="0" w:color="auto"/>
        <w:left w:val="none" w:sz="0" w:space="0" w:color="auto"/>
        <w:bottom w:val="none" w:sz="0" w:space="0" w:color="auto"/>
        <w:right w:val="none" w:sz="0" w:space="0" w:color="auto"/>
      </w:divBdr>
    </w:div>
    <w:div w:id="41104508">
      <w:bodyDiv w:val="1"/>
      <w:marLeft w:val="0"/>
      <w:marRight w:val="0"/>
      <w:marTop w:val="0"/>
      <w:marBottom w:val="0"/>
      <w:divBdr>
        <w:top w:val="none" w:sz="0" w:space="0" w:color="auto"/>
        <w:left w:val="none" w:sz="0" w:space="0" w:color="auto"/>
        <w:bottom w:val="none" w:sz="0" w:space="0" w:color="auto"/>
        <w:right w:val="none" w:sz="0" w:space="0" w:color="auto"/>
      </w:divBdr>
    </w:div>
    <w:div w:id="45492502">
      <w:bodyDiv w:val="1"/>
      <w:marLeft w:val="0"/>
      <w:marRight w:val="0"/>
      <w:marTop w:val="0"/>
      <w:marBottom w:val="0"/>
      <w:divBdr>
        <w:top w:val="none" w:sz="0" w:space="0" w:color="auto"/>
        <w:left w:val="none" w:sz="0" w:space="0" w:color="auto"/>
        <w:bottom w:val="none" w:sz="0" w:space="0" w:color="auto"/>
        <w:right w:val="none" w:sz="0" w:space="0" w:color="auto"/>
      </w:divBdr>
    </w:div>
    <w:div w:id="52436132">
      <w:bodyDiv w:val="1"/>
      <w:marLeft w:val="0"/>
      <w:marRight w:val="0"/>
      <w:marTop w:val="0"/>
      <w:marBottom w:val="0"/>
      <w:divBdr>
        <w:top w:val="none" w:sz="0" w:space="0" w:color="auto"/>
        <w:left w:val="none" w:sz="0" w:space="0" w:color="auto"/>
        <w:bottom w:val="none" w:sz="0" w:space="0" w:color="auto"/>
        <w:right w:val="none" w:sz="0" w:space="0" w:color="auto"/>
      </w:divBdr>
    </w:div>
    <w:div w:id="56173955">
      <w:bodyDiv w:val="1"/>
      <w:marLeft w:val="0"/>
      <w:marRight w:val="0"/>
      <w:marTop w:val="0"/>
      <w:marBottom w:val="0"/>
      <w:divBdr>
        <w:top w:val="none" w:sz="0" w:space="0" w:color="auto"/>
        <w:left w:val="none" w:sz="0" w:space="0" w:color="auto"/>
        <w:bottom w:val="none" w:sz="0" w:space="0" w:color="auto"/>
        <w:right w:val="none" w:sz="0" w:space="0" w:color="auto"/>
      </w:divBdr>
    </w:div>
    <w:div w:id="56175145">
      <w:bodyDiv w:val="1"/>
      <w:marLeft w:val="0"/>
      <w:marRight w:val="0"/>
      <w:marTop w:val="0"/>
      <w:marBottom w:val="0"/>
      <w:divBdr>
        <w:top w:val="none" w:sz="0" w:space="0" w:color="auto"/>
        <w:left w:val="none" w:sz="0" w:space="0" w:color="auto"/>
        <w:bottom w:val="none" w:sz="0" w:space="0" w:color="auto"/>
        <w:right w:val="none" w:sz="0" w:space="0" w:color="auto"/>
      </w:divBdr>
    </w:div>
    <w:div w:id="56977010">
      <w:bodyDiv w:val="1"/>
      <w:marLeft w:val="0"/>
      <w:marRight w:val="0"/>
      <w:marTop w:val="0"/>
      <w:marBottom w:val="0"/>
      <w:divBdr>
        <w:top w:val="none" w:sz="0" w:space="0" w:color="auto"/>
        <w:left w:val="none" w:sz="0" w:space="0" w:color="auto"/>
        <w:bottom w:val="none" w:sz="0" w:space="0" w:color="auto"/>
        <w:right w:val="none" w:sz="0" w:space="0" w:color="auto"/>
      </w:divBdr>
    </w:div>
    <w:div w:id="63188568">
      <w:bodyDiv w:val="1"/>
      <w:marLeft w:val="0"/>
      <w:marRight w:val="0"/>
      <w:marTop w:val="0"/>
      <w:marBottom w:val="0"/>
      <w:divBdr>
        <w:top w:val="none" w:sz="0" w:space="0" w:color="auto"/>
        <w:left w:val="none" w:sz="0" w:space="0" w:color="auto"/>
        <w:bottom w:val="none" w:sz="0" w:space="0" w:color="auto"/>
        <w:right w:val="none" w:sz="0" w:space="0" w:color="auto"/>
      </w:divBdr>
    </w:div>
    <w:div w:id="63798757">
      <w:bodyDiv w:val="1"/>
      <w:marLeft w:val="0"/>
      <w:marRight w:val="0"/>
      <w:marTop w:val="0"/>
      <w:marBottom w:val="0"/>
      <w:divBdr>
        <w:top w:val="none" w:sz="0" w:space="0" w:color="auto"/>
        <w:left w:val="none" w:sz="0" w:space="0" w:color="auto"/>
        <w:bottom w:val="none" w:sz="0" w:space="0" w:color="auto"/>
        <w:right w:val="none" w:sz="0" w:space="0" w:color="auto"/>
      </w:divBdr>
    </w:div>
    <w:div w:id="64112488">
      <w:bodyDiv w:val="1"/>
      <w:marLeft w:val="0"/>
      <w:marRight w:val="0"/>
      <w:marTop w:val="0"/>
      <w:marBottom w:val="0"/>
      <w:divBdr>
        <w:top w:val="none" w:sz="0" w:space="0" w:color="auto"/>
        <w:left w:val="none" w:sz="0" w:space="0" w:color="auto"/>
        <w:bottom w:val="none" w:sz="0" w:space="0" w:color="auto"/>
        <w:right w:val="none" w:sz="0" w:space="0" w:color="auto"/>
      </w:divBdr>
    </w:div>
    <w:div w:id="69737053">
      <w:bodyDiv w:val="1"/>
      <w:marLeft w:val="0"/>
      <w:marRight w:val="0"/>
      <w:marTop w:val="0"/>
      <w:marBottom w:val="0"/>
      <w:divBdr>
        <w:top w:val="none" w:sz="0" w:space="0" w:color="auto"/>
        <w:left w:val="none" w:sz="0" w:space="0" w:color="auto"/>
        <w:bottom w:val="none" w:sz="0" w:space="0" w:color="auto"/>
        <w:right w:val="none" w:sz="0" w:space="0" w:color="auto"/>
      </w:divBdr>
    </w:div>
    <w:div w:id="74279012">
      <w:bodyDiv w:val="1"/>
      <w:marLeft w:val="0"/>
      <w:marRight w:val="0"/>
      <w:marTop w:val="0"/>
      <w:marBottom w:val="0"/>
      <w:divBdr>
        <w:top w:val="none" w:sz="0" w:space="0" w:color="auto"/>
        <w:left w:val="none" w:sz="0" w:space="0" w:color="auto"/>
        <w:bottom w:val="none" w:sz="0" w:space="0" w:color="auto"/>
        <w:right w:val="none" w:sz="0" w:space="0" w:color="auto"/>
      </w:divBdr>
    </w:div>
    <w:div w:id="74405698">
      <w:bodyDiv w:val="1"/>
      <w:marLeft w:val="0"/>
      <w:marRight w:val="0"/>
      <w:marTop w:val="0"/>
      <w:marBottom w:val="0"/>
      <w:divBdr>
        <w:top w:val="none" w:sz="0" w:space="0" w:color="auto"/>
        <w:left w:val="none" w:sz="0" w:space="0" w:color="auto"/>
        <w:bottom w:val="none" w:sz="0" w:space="0" w:color="auto"/>
        <w:right w:val="none" w:sz="0" w:space="0" w:color="auto"/>
      </w:divBdr>
    </w:div>
    <w:div w:id="78451985">
      <w:bodyDiv w:val="1"/>
      <w:marLeft w:val="0"/>
      <w:marRight w:val="0"/>
      <w:marTop w:val="0"/>
      <w:marBottom w:val="0"/>
      <w:divBdr>
        <w:top w:val="none" w:sz="0" w:space="0" w:color="auto"/>
        <w:left w:val="none" w:sz="0" w:space="0" w:color="auto"/>
        <w:bottom w:val="none" w:sz="0" w:space="0" w:color="auto"/>
        <w:right w:val="none" w:sz="0" w:space="0" w:color="auto"/>
      </w:divBdr>
    </w:div>
    <w:div w:id="79763348">
      <w:bodyDiv w:val="1"/>
      <w:marLeft w:val="0"/>
      <w:marRight w:val="0"/>
      <w:marTop w:val="0"/>
      <w:marBottom w:val="0"/>
      <w:divBdr>
        <w:top w:val="none" w:sz="0" w:space="0" w:color="auto"/>
        <w:left w:val="none" w:sz="0" w:space="0" w:color="auto"/>
        <w:bottom w:val="none" w:sz="0" w:space="0" w:color="auto"/>
        <w:right w:val="none" w:sz="0" w:space="0" w:color="auto"/>
      </w:divBdr>
    </w:div>
    <w:div w:id="81489094">
      <w:bodyDiv w:val="1"/>
      <w:marLeft w:val="0"/>
      <w:marRight w:val="0"/>
      <w:marTop w:val="0"/>
      <w:marBottom w:val="0"/>
      <w:divBdr>
        <w:top w:val="none" w:sz="0" w:space="0" w:color="auto"/>
        <w:left w:val="none" w:sz="0" w:space="0" w:color="auto"/>
        <w:bottom w:val="none" w:sz="0" w:space="0" w:color="auto"/>
        <w:right w:val="none" w:sz="0" w:space="0" w:color="auto"/>
      </w:divBdr>
    </w:div>
    <w:div w:id="83384490">
      <w:bodyDiv w:val="1"/>
      <w:marLeft w:val="0"/>
      <w:marRight w:val="0"/>
      <w:marTop w:val="0"/>
      <w:marBottom w:val="0"/>
      <w:divBdr>
        <w:top w:val="none" w:sz="0" w:space="0" w:color="auto"/>
        <w:left w:val="none" w:sz="0" w:space="0" w:color="auto"/>
        <w:bottom w:val="none" w:sz="0" w:space="0" w:color="auto"/>
        <w:right w:val="none" w:sz="0" w:space="0" w:color="auto"/>
      </w:divBdr>
    </w:div>
    <w:div w:id="84113882">
      <w:bodyDiv w:val="1"/>
      <w:marLeft w:val="0"/>
      <w:marRight w:val="0"/>
      <w:marTop w:val="0"/>
      <w:marBottom w:val="0"/>
      <w:divBdr>
        <w:top w:val="none" w:sz="0" w:space="0" w:color="auto"/>
        <w:left w:val="none" w:sz="0" w:space="0" w:color="auto"/>
        <w:bottom w:val="none" w:sz="0" w:space="0" w:color="auto"/>
        <w:right w:val="none" w:sz="0" w:space="0" w:color="auto"/>
      </w:divBdr>
    </w:div>
    <w:div w:id="86275847">
      <w:bodyDiv w:val="1"/>
      <w:marLeft w:val="0"/>
      <w:marRight w:val="0"/>
      <w:marTop w:val="0"/>
      <w:marBottom w:val="0"/>
      <w:divBdr>
        <w:top w:val="none" w:sz="0" w:space="0" w:color="auto"/>
        <w:left w:val="none" w:sz="0" w:space="0" w:color="auto"/>
        <w:bottom w:val="none" w:sz="0" w:space="0" w:color="auto"/>
        <w:right w:val="none" w:sz="0" w:space="0" w:color="auto"/>
      </w:divBdr>
    </w:div>
    <w:div w:id="89005698">
      <w:bodyDiv w:val="1"/>
      <w:marLeft w:val="0"/>
      <w:marRight w:val="0"/>
      <w:marTop w:val="0"/>
      <w:marBottom w:val="0"/>
      <w:divBdr>
        <w:top w:val="none" w:sz="0" w:space="0" w:color="auto"/>
        <w:left w:val="none" w:sz="0" w:space="0" w:color="auto"/>
        <w:bottom w:val="none" w:sz="0" w:space="0" w:color="auto"/>
        <w:right w:val="none" w:sz="0" w:space="0" w:color="auto"/>
      </w:divBdr>
    </w:div>
    <w:div w:id="89552135">
      <w:bodyDiv w:val="1"/>
      <w:marLeft w:val="0"/>
      <w:marRight w:val="0"/>
      <w:marTop w:val="0"/>
      <w:marBottom w:val="0"/>
      <w:divBdr>
        <w:top w:val="none" w:sz="0" w:space="0" w:color="auto"/>
        <w:left w:val="none" w:sz="0" w:space="0" w:color="auto"/>
        <w:bottom w:val="none" w:sz="0" w:space="0" w:color="auto"/>
        <w:right w:val="none" w:sz="0" w:space="0" w:color="auto"/>
      </w:divBdr>
    </w:div>
    <w:div w:id="93747330">
      <w:bodyDiv w:val="1"/>
      <w:marLeft w:val="0"/>
      <w:marRight w:val="0"/>
      <w:marTop w:val="0"/>
      <w:marBottom w:val="0"/>
      <w:divBdr>
        <w:top w:val="none" w:sz="0" w:space="0" w:color="auto"/>
        <w:left w:val="none" w:sz="0" w:space="0" w:color="auto"/>
        <w:bottom w:val="none" w:sz="0" w:space="0" w:color="auto"/>
        <w:right w:val="none" w:sz="0" w:space="0" w:color="auto"/>
      </w:divBdr>
    </w:div>
    <w:div w:id="101191241">
      <w:bodyDiv w:val="1"/>
      <w:marLeft w:val="0"/>
      <w:marRight w:val="0"/>
      <w:marTop w:val="0"/>
      <w:marBottom w:val="0"/>
      <w:divBdr>
        <w:top w:val="none" w:sz="0" w:space="0" w:color="auto"/>
        <w:left w:val="none" w:sz="0" w:space="0" w:color="auto"/>
        <w:bottom w:val="none" w:sz="0" w:space="0" w:color="auto"/>
        <w:right w:val="none" w:sz="0" w:space="0" w:color="auto"/>
      </w:divBdr>
    </w:div>
    <w:div w:id="101800215">
      <w:bodyDiv w:val="1"/>
      <w:marLeft w:val="0"/>
      <w:marRight w:val="0"/>
      <w:marTop w:val="0"/>
      <w:marBottom w:val="0"/>
      <w:divBdr>
        <w:top w:val="none" w:sz="0" w:space="0" w:color="auto"/>
        <w:left w:val="none" w:sz="0" w:space="0" w:color="auto"/>
        <w:bottom w:val="none" w:sz="0" w:space="0" w:color="auto"/>
        <w:right w:val="none" w:sz="0" w:space="0" w:color="auto"/>
      </w:divBdr>
    </w:div>
    <w:div w:id="103548419">
      <w:bodyDiv w:val="1"/>
      <w:marLeft w:val="0"/>
      <w:marRight w:val="0"/>
      <w:marTop w:val="0"/>
      <w:marBottom w:val="0"/>
      <w:divBdr>
        <w:top w:val="none" w:sz="0" w:space="0" w:color="auto"/>
        <w:left w:val="none" w:sz="0" w:space="0" w:color="auto"/>
        <w:bottom w:val="none" w:sz="0" w:space="0" w:color="auto"/>
        <w:right w:val="none" w:sz="0" w:space="0" w:color="auto"/>
      </w:divBdr>
    </w:div>
    <w:div w:id="112478468">
      <w:bodyDiv w:val="1"/>
      <w:marLeft w:val="0"/>
      <w:marRight w:val="0"/>
      <w:marTop w:val="0"/>
      <w:marBottom w:val="0"/>
      <w:divBdr>
        <w:top w:val="none" w:sz="0" w:space="0" w:color="auto"/>
        <w:left w:val="none" w:sz="0" w:space="0" w:color="auto"/>
        <w:bottom w:val="none" w:sz="0" w:space="0" w:color="auto"/>
        <w:right w:val="none" w:sz="0" w:space="0" w:color="auto"/>
      </w:divBdr>
    </w:div>
    <w:div w:id="114183853">
      <w:bodyDiv w:val="1"/>
      <w:marLeft w:val="0"/>
      <w:marRight w:val="0"/>
      <w:marTop w:val="0"/>
      <w:marBottom w:val="0"/>
      <w:divBdr>
        <w:top w:val="none" w:sz="0" w:space="0" w:color="auto"/>
        <w:left w:val="none" w:sz="0" w:space="0" w:color="auto"/>
        <w:bottom w:val="none" w:sz="0" w:space="0" w:color="auto"/>
        <w:right w:val="none" w:sz="0" w:space="0" w:color="auto"/>
      </w:divBdr>
    </w:div>
    <w:div w:id="115102187">
      <w:bodyDiv w:val="1"/>
      <w:marLeft w:val="0"/>
      <w:marRight w:val="0"/>
      <w:marTop w:val="0"/>
      <w:marBottom w:val="0"/>
      <w:divBdr>
        <w:top w:val="none" w:sz="0" w:space="0" w:color="auto"/>
        <w:left w:val="none" w:sz="0" w:space="0" w:color="auto"/>
        <w:bottom w:val="none" w:sz="0" w:space="0" w:color="auto"/>
        <w:right w:val="none" w:sz="0" w:space="0" w:color="auto"/>
      </w:divBdr>
    </w:div>
    <w:div w:id="118259094">
      <w:bodyDiv w:val="1"/>
      <w:marLeft w:val="0"/>
      <w:marRight w:val="0"/>
      <w:marTop w:val="0"/>
      <w:marBottom w:val="0"/>
      <w:divBdr>
        <w:top w:val="none" w:sz="0" w:space="0" w:color="auto"/>
        <w:left w:val="none" w:sz="0" w:space="0" w:color="auto"/>
        <w:bottom w:val="none" w:sz="0" w:space="0" w:color="auto"/>
        <w:right w:val="none" w:sz="0" w:space="0" w:color="auto"/>
      </w:divBdr>
    </w:div>
    <w:div w:id="120534496">
      <w:bodyDiv w:val="1"/>
      <w:marLeft w:val="0"/>
      <w:marRight w:val="0"/>
      <w:marTop w:val="0"/>
      <w:marBottom w:val="0"/>
      <w:divBdr>
        <w:top w:val="none" w:sz="0" w:space="0" w:color="auto"/>
        <w:left w:val="none" w:sz="0" w:space="0" w:color="auto"/>
        <w:bottom w:val="none" w:sz="0" w:space="0" w:color="auto"/>
        <w:right w:val="none" w:sz="0" w:space="0" w:color="auto"/>
      </w:divBdr>
    </w:div>
    <w:div w:id="123081758">
      <w:bodyDiv w:val="1"/>
      <w:marLeft w:val="0"/>
      <w:marRight w:val="0"/>
      <w:marTop w:val="0"/>
      <w:marBottom w:val="0"/>
      <w:divBdr>
        <w:top w:val="none" w:sz="0" w:space="0" w:color="auto"/>
        <w:left w:val="none" w:sz="0" w:space="0" w:color="auto"/>
        <w:bottom w:val="none" w:sz="0" w:space="0" w:color="auto"/>
        <w:right w:val="none" w:sz="0" w:space="0" w:color="auto"/>
      </w:divBdr>
    </w:div>
    <w:div w:id="123667656">
      <w:bodyDiv w:val="1"/>
      <w:marLeft w:val="0"/>
      <w:marRight w:val="0"/>
      <w:marTop w:val="0"/>
      <w:marBottom w:val="0"/>
      <w:divBdr>
        <w:top w:val="none" w:sz="0" w:space="0" w:color="auto"/>
        <w:left w:val="none" w:sz="0" w:space="0" w:color="auto"/>
        <w:bottom w:val="none" w:sz="0" w:space="0" w:color="auto"/>
        <w:right w:val="none" w:sz="0" w:space="0" w:color="auto"/>
      </w:divBdr>
    </w:div>
    <w:div w:id="128129357">
      <w:bodyDiv w:val="1"/>
      <w:marLeft w:val="0"/>
      <w:marRight w:val="0"/>
      <w:marTop w:val="0"/>
      <w:marBottom w:val="0"/>
      <w:divBdr>
        <w:top w:val="none" w:sz="0" w:space="0" w:color="auto"/>
        <w:left w:val="none" w:sz="0" w:space="0" w:color="auto"/>
        <w:bottom w:val="none" w:sz="0" w:space="0" w:color="auto"/>
        <w:right w:val="none" w:sz="0" w:space="0" w:color="auto"/>
      </w:divBdr>
    </w:div>
    <w:div w:id="140974702">
      <w:bodyDiv w:val="1"/>
      <w:marLeft w:val="0"/>
      <w:marRight w:val="0"/>
      <w:marTop w:val="0"/>
      <w:marBottom w:val="0"/>
      <w:divBdr>
        <w:top w:val="none" w:sz="0" w:space="0" w:color="auto"/>
        <w:left w:val="none" w:sz="0" w:space="0" w:color="auto"/>
        <w:bottom w:val="none" w:sz="0" w:space="0" w:color="auto"/>
        <w:right w:val="none" w:sz="0" w:space="0" w:color="auto"/>
      </w:divBdr>
    </w:div>
    <w:div w:id="145754402">
      <w:bodyDiv w:val="1"/>
      <w:marLeft w:val="0"/>
      <w:marRight w:val="0"/>
      <w:marTop w:val="0"/>
      <w:marBottom w:val="0"/>
      <w:divBdr>
        <w:top w:val="none" w:sz="0" w:space="0" w:color="auto"/>
        <w:left w:val="none" w:sz="0" w:space="0" w:color="auto"/>
        <w:bottom w:val="none" w:sz="0" w:space="0" w:color="auto"/>
        <w:right w:val="none" w:sz="0" w:space="0" w:color="auto"/>
      </w:divBdr>
    </w:div>
    <w:div w:id="146166163">
      <w:bodyDiv w:val="1"/>
      <w:marLeft w:val="0"/>
      <w:marRight w:val="0"/>
      <w:marTop w:val="0"/>
      <w:marBottom w:val="0"/>
      <w:divBdr>
        <w:top w:val="none" w:sz="0" w:space="0" w:color="auto"/>
        <w:left w:val="none" w:sz="0" w:space="0" w:color="auto"/>
        <w:bottom w:val="none" w:sz="0" w:space="0" w:color="auto"/>
        <w:right w:val="none" w:sz="0" w:space="0" w:color="auto"/>
      </w:divBdr>
    </w:div>
    <w:div w:id="149294546">
      <w:bodyDiv w:val="1"/>
      <w:marLeft w:val="0"/>
      <w:marRight w:val="0"/>
      <w:marTop w:val="0"/>
      <w:marBottom w:val="0"/>
      <w:divBdr>
        <w:top w:val="none" w:sz="0" w:space="0" w:color="auto"/>
        <w:left w:val="none" w:sz="0" w:space="0" w:color="auto"/>
        <w:bottom w:val="none" w:sz="0" w:space="0" w:color="auto"/>
        <w:right w:val="none" w:sz="0" w:space="0" w:color="auto"/>
      </w:divBdr>
    </w:div>
    <w:div w:id="154031983">
      <w:bodyDiv w:val="1"/>
      <w:marLeft w:val="0"/>
      <w:marRight w:val="0"/>
      <w:marTop w:val="0"/>
      <w:marBottom w:val="0"/>
      <w:divBdr>
        <w:top w:val="none" w:sz="0" w:space="0" w:color="auto"/>
        <w:left w:val="none" w:sz="0" w:space="0" w:color="auto"/>
        <w:bottom w:val="none" w:sz="0" w:space="0" w:color="auto"/>
        <w:right w:val="none" w:sz="0" w:space="0" w:color="auto"/>
      </w:divBdr>
    </w:div>
    <w:div w:id="157044144">
      <w:bodyDiv w:val="1"/>
      <w:marLeft w:val="0"/>
      <w:marRight w:val="0"/>
      <w:marTop w:val="0"/>
      <w:marBottom w:val="0"/>
      <w:divBdr>
        <w:top w:val="none" w:sz="0" w:space="0" w:color="auto"/>
        <w:left w:val="none" w:sz="0" w:space="0" w:color="auto"/>
        <w:bottom w:val="none" w:sz="0" w:space="0" w:color="auto"/>
        <w:right w:val="none" w:sz="0" w:space="0" w:color="auto"/>
      </w:divBdr>
    </w:div>
    <w:div w:id="161357179">
      <w:bodyDiv w:val="1"/>
      <w:marLeft w:val="0"/>
      <w:marRight w:val="0"/>
      <w:marTop w:val="0"/>
      <w:marBottom w:val="0"/>
      <w:divBdr>
        <w:top w:val="none" w:sz="0" w:space="0" w:color="auto"/>
        <w:left w:val="none" w:sz="0" w:space="0" w:color="auto"/>
        <w:bottom w:val="none" w:sz="0" w:space="0" w:color="auto"/>
        <w:right w:val="none" w:sz="0" w:space="0" w:color="auto"/>
      </w:divBdr>
    </w:div>
    <w:div w:id="162820602">
      <w:bodyDiv w:val="1"/>
      <w:marLeft w:val="0"/>
      <w:marRight w:val="0"/>
      <w:marTop w:val="0"/>
      <w:marBottom w:val="0"/>
      <w:divBdr>
        <w:top w:val="none" w:sz="0" w:space="0" w:color="auto"/>
        <w:left w:val="none" w:sz="0" w:space="0" w:color="auto"/>
        <w:bottom w:val="none" w:sz="0" w:space="0" w:color="auto"/>
        <w:right w:val="none" w:sz="0" w:space="0" w:color="auto"/>
      </w:divBdr>
    </w:div>
    <w:div w:id="165024297">
      <w:bodyDiv w:val="1"/>
      <w:marLeft w:val="0"/>
      <w:marRight w:val="0"/>
      <w:marTop w:val="0"/>
      <w:marBottom w:val="0"/>
      <w:divBdr>
        <w:top w:val="none" w:sz="0" w:space="0" w:color="auto"/>
        <w:left w:val="none" w:sz="0" w:space="0" w:color="auto"/>
        <w:bottom w:val="none" w:sz="0" w:space="0" w:color="auto"/>
        <w:right w:val="none" w:sz="0" w:space="0" w:color="auto"/>
      </w:divBdr>
    </w:div>
    <w:div w:id="167211026">
      <w:bodyDiv w:val="1"/>
      <w:marLeft w:val="0"/>
      <w:marRight w:val="0"/>
      <w:marTop w:val="0"/>
      <w:marBottom w:val="0"/>
      <w:divBdr>
        <w:top w:val="none" w:sz="0" w:space="0" w:color="auto"/>
        <w:left w:val="none" w:sz="0" w:space="0" w:color="auto"/>
        <w:bottom w:val="none" w:sz="0" w:space="0" w:color="auto"/>
        <w:right w:val="none" w:sz="0" w:space="0" w:color="auto"/>
      </w:divBdr>
    </w:div>
    <w:div w:id="169412791">
      <w:bodyDiv w:val="1"/>
      <w:marLeft w:val="0"/>
      <w:marRight w:val="0"/>
      <w:marTop w:val="0"/>
      <w:marBottom w:val="0"/>
      <w:divBdr>
        <w:top w:val="none" w:sz="0" w:space="0" w:color="auto"/>
        <w:left w:val="none" w:sz="0" w:space="0" w:color="auto"/>
        <w:bottom w:val="none" w:sz="0" w:space="0" w:color="auto"/>
        <w:right w:val="none" w:sz="0" w:space="0" w:color="auto"/>
      </w:divBdr>
    </w:div>
    <w:div w:id="172765180">
      <w:bodyDiv w:val="1"/>
      <w:marLeft w:val="0"/>
      <w:marRight w:val="0"/>
      <w:marTop w:val="0"/>
      <w:marBottom w:val="0"/>
      <w:divBdr>
        <w:top w:val="none" w:sz="0" w:space="0" w:color="auto"/>
        <w:left w:val="none" w:sz="0" w:space="0" w:color="auto"/>
        <w:bottom w:val="none" w:sz="0" w:space="0" w:color="auto"/>
        <w:right w:val="none" w:sz="0" w:space="0" w:color="auto"/>
      </w:divBdr>
    </w:div>
    <w:div w:id="179011206">
      <w:bodyDiv w:val="1"/>
      <w:marLeft w:val="0"/>
      <w:marRight w:val="0"/>
      <w:marTop w:val="0"/>
      <w:marBottom w:val="0"/>
      <w:divBdr>
        <w:top w:val="none" w:sz="0" w:space="0" w:color="auto"/>
        <w:left w:val="none" w:sz="0" w:space="0" w:color="auto"/>
        <w:bottom w:val="none" w:sz="0" w:space="0" w:color="auto"/>
        <w:right w:val="none" w:sz="0" w:space="0" w:color="auto"/>
      </w:divBdr>
    </w:div>
    <w:div w:id="183058891">
      <w:bodyDiv w:val="1"/>
      <w:marLeft w:val="0"/>
      <w:marRight w:val="0"/>
      <w:marTop w:val="0"/>
      <w:marBottom w:val="0"/>
      <w:divBdr>
        <w:top w:val="none" w:sz="0" w:space="0" w:color="auto"/>
        <w:left w:val="none" w:sz="0" w:space="0" w:color="auto"/>
        <w:bottom w:val="none" w:sz="0" w:space="0" w:color="auto"/>
        <w:right w:val="none" w:sz="0" w:space="0" w:color="auto"/>
      </w:divBdr>
    </w:div>
    <w:div w:id="191505643">
      <w:bodyDiv w:val="1"/>
      <w:marLeft w:val="0"/>
      <w:marRight w:val="0"/>
      <w:marTop w:val="0"/>
      <w:marBottom w:val="0"/>
      <w:divBdr>
        <w:top w:val="none" w:sz="0" w:space="0" w:color="auto"/>
        <w:left w:val="none" w:sz="0" w:space="0" w:color="auto"/>
        <w:bottom w:val="none" w:sz="0" w:space="0" w:color="auto"/>
        <w:right w:val="none" w:sz="0" w:space="0" w:color="auto"/>
      </w:divBdr>
    </w:div>
    <w:div w:id="191840742">
      <w:bodyDiv w:val="1"/>
      <w:marLeft w:val="0"/>
      <w:marRight w:val="0"/>
      <w:marTop w:val="0"/>
      <w:marBottom w:val="0"/>
      <w:divBdr>
        <w:top w:val="none" w:sz="0" w:space="0" w:color="auto"/>
        <w:left w:val="none" w:sz="0" w:space="0" w:color="auto"/>
        <w:bottom w:val="none" w:sz="0" w:space="0" w:color="auto"/>
        <w:right w:val="none" w:sz="0" w:space="0" w:color="auto"/>
      </w:divBdr>
    </w:div>
    <w:div w:id="191921965">
      <w:bodyDiv w:val="1"/>
      <w:marLeft w:val="0"/>
      <w:marRight w:val="0"/>
      <w:marTop w:val="0"/>
      <w:marBottom w:val="0"/>
      <w:divBdr>
        <w:top w:val="none" w:sz="0" w:space="0" w:color="auto"/>
        <w:left w:val="none" w:sz="0" w:space="0" w:color="auto"/>
        <w:bottom w:val="none" w:sz="0" w:space="0" w:color="auto"/>
        <w:right w:val="none" w:sz="0" w:space="0" w:color="auto"/>
      </w:divBdr>
    </w:div>
    <w:div w:id="193156193">
      <w:bodyDiv w:val="1"/>
      <w:marLeft w:val="0"/>
      <w:marRight w:val="0"/>
      <w:marTop w:val="0"/>
      <w:marBottom w:val="0"/>
      <w:divBdr>
        <w:top w:val="none" w:sz="0" w:space="0" w:color="auto"/>
        <w:left w:val="none" w:sz="0" w:space="0" w:color="auto"/>
        <w:bottom w:val="none" w:sz="0" w:space="0" w:color="auto"/>
        <w:right w:val="none" w:sz="0" w:space="0" w:color="auto"/>
      </w:divBdr>
    </w:div>
    <w:div w:id="194319678">
      <w:bodyDiv w:val="1"/>
      <w:marLeft w:val="0"/>
      <w:marRight w:val="0"/>
      <w:marTop w:val="0"/>
      <w:marBottom w:val="0"/>
      <w:divBdr>
        <w:top w:val="none" w:sz="0" w:space="0" w:color="auto"/>
        <w:left w:val="none" w:sz="0" w:space="0" w:color="auto"/>
        <w:bottom w:val="none" w:sz="0" w:space="0" w:color="auto"/>
        <w:right w:val="none" w:sz="0" w:space="0" w:color="auto"/>
      </w:divBdr>
    </w:div>
    <w:div w:id="194586610">
      <w:bodyDiv w:val="1"/>
      <w:marLeft w:val="0"/>
      <w:marRight w:val="0"/>
      <w:marTop w:val="0"/>
      <w:marBottom w:val="0"/>
      <w:divBdr>
        <w:top w:val="none" w:sz="0" w:space="0" w:color="auto"/>
        <w:left w:val="none" w:sz="0" w:space="0" w:color="auto"/>
        <w:bottom w:val="none" w:sz="0" w:space="0" w:color="auto"/>
        <w:right w:val="none" w:sz="0" w:space="0" w:color="auto"/>
      </w:divBdr>
    </w:div>
    <w:div w:id="196936257">
      <w:bodyDiv w:val="1"/>
      <w:marLeft w:val="0"/>
      <w:marRight w:val="0"/>
      <w:marTop w:val="0"/>
      <w:marBottom w:val="0"/>
      <w:divBdr>
        <w:top w:val="none" w:sz="0" w:space="0" w:color="auto"/>
        <w:left w:val="none" w:sz="0" w:space="0" w:color="auto"/>
        <w:bottom w:val="none" w:sz="0" w:space="0" w:color="auto"/>
        <w:right w:val="none" w:sz="0" w:space="0" w:color="auto"/>
      </w:divBdr>
    </w:div>
    <w:div w:id="198710392">
      <w:bodyDiv w:val="1"/>
      <w:marLeft w:val="0"/>
      <w:marRight w:val="0"/>
      <w:marTop w:val="0"/>
      <w:marBottom w:val="0"/>
      <w:divBdr>
        <w:top w:val="none" w:sz="0" w:space="0" w:color="auto"/>
        <w:left w:val="none" w:sz="0" w:space="0" w:color="auto"/>
        <w:bottom w:val="none" w:sz="0" w:space="0" w:color="auto"/>
        <w:right w:val="none" w:sz="0" w:space="0" w:color="auto"/>
      </w:divBdr>
    </w:div>
    <w:div w:id="201721048">
      <w:bodyDiv w:val="1"/>
      <w:marLeft w:val="0"/>
      <w:marRight w:val="0"/>
      <w:marTop w:val="0"/>
      <w:marBottom w:val="0"/>
      <w:divBdr>
        <w:top w:val="none" w:sz="0" w:space="0" w:color="auto"/>
        <w:left w:val="none" w:sz="0" w:space="0" w:color="auto"/>
        <w:bottom w:val="none" w:sz="0" w:space="0" w:color="auto"/>
        <w:right w:val="none" w:sz="0" w:space="0" w:color="auto"/>
      </w:divBdr>
    </w:div>
    <w:div w:id="202406084">
      <w:bodyDiv w:val="1"/>
      <w:marLeft w:val="0"/>
      <w:marRight w:val="0"/>
      <w:marTop w:val="0"/>
      <w:marBottom w:val="0"/>
      <w:divBdr>
        <w:top w:val="none" w:sz="0" w:space="0" w:color="auto"/>
        <w:left w:val="none" w:sz="0" w:space="0" w:color="auto"/>
        <w:bottom w:val="none" w:sz="0" w:space="0" w:color="auto"/>
        <w:right w:val="none" w:sz="0" w:space="0" w:color="auto"/>
      </w:divBdr>
    </w:div>
    <w:div w:id="202598845">
      <w:bodyDiv w:val="1"/>
      <w:marLeft w:val="0"/>
      <w:marRight w:val="0"/>
      <w:marTop w:val="0"/>
      <w:marBottom w:val="0"/>
      <w:divBdr>
        <w:top w:val="none" w:sz="0" w:space="0" w:color="auto"/>
        <w:left w:val="none" w:sz="0" w:space="0" w:color="auto"/>
        <w:bottom w:val="none" w:sz="0" w:space="0" w:color="auto"/>
        <w:right w:val="none" w:sz="0" w:space="0" w:color="auto"/>
      </w:divBdr>
    </w:div>
    <w:div w:id="207687719">
      <w:bodyDiv w:val="1"/>
      <w:marLeft w:val="0"/>
      <w:marRight w:val="0"/>
      <w:marTop w:val="0"/>
      <w:marBottom w:val="0"/>
      <w:divBdr>
        <w:top w:val="none" w:sz="0" w:space="0" w:color="auto"/>
        <w:left w:val="none" w:sz="0" w:space="0" w:color="auto"/>
        <w:bottom w:val="none" w:sz="0" w:space="0" w:color="auto"/>
        <w:right w:val="none" w:sz="0" w:space="0" w:color="auto"/>
      </w:divBdr>
    </w:div>
    <w:div w:id="209002745">
      <w:bodyDiv w:val="1"/>
      <w:marLeft w:val="0"/>
      <w:marRight w:val="0"/>
      <w:marTop w:val="0"/>
      <w:marBottom w:val="0"/>
      <w:divBdr>
        <w:top w:val="none" w:sz="0" w:space="0" w:color="auto"/>
        <w:left w:val="none" w:sz="0" w:space="0" w:color="auto"/>
        <w:bottom w:val="none" w:sz="0" w:space="0" w:color="auto"/>
        <w:right w:val="none" w:sz="0" w:space="0" w:color="auto"/>
      </w:divBdr>
    </w:div>
    <w:div w:id="210002786">
      <w:bodyDiv w:val="1"/>
      <w:marLeft w:val="0"/>
      <w:marRight w:val="0"/>
      <w:marTop w:val="0"/>
      <w:marBottom w:val="0"/>
      <w:divBdr>
        <w:top w:val="none" w:sz="0" w:space="0" w:color="auto"/>
        <w:left w:val="none" w:sz="0" w:space="0" w:color="auto"/>
        <w:bottom w:val="none" w:sz="0" w:space="0" w:color="auto"/>
        <w:right w:val="none" w:sz="0" w:space="0" w:color="auto"/>
      </w:divBdr>
    </w:div>
    <w:div w:id="211117304">
      <w:bodyDiv w:val="1"/>
      <w:marLeft w:val="0"/>
      <w:marRight w:val="0"/>
      <w:marTop w:val="0"/>
      <w:marBottom w:val="0"/>
      <w:divBdr>
        <w:top w:val="none" w:sz="0" w:space="0" w:color="auto"/>
        <w:left w:val="none" w:sz="0" w:space="0" w:color="auto"/>
        <w:bottom w:val="none" w:sz="0" w:space="0" w:color="auto"/>
        <w:right w:val="none" w:sz="0" w:space="0" w:color="auto"/>
      </w:divBdr>
    </w:div>
    <w:div w:id="211770397">
      <w:bodyDiv w:val="1"/>
      <w:marLeft w:val="0"/>
      <w:marRight w:val="0"/>
      <w:marTop w:val="0"/>
      <w:marBottom w:val="0"/>
      <w:divBdr>
        <w:top w:val="none" w:sz="0" w:space="0" w:color="auto"/>
        <w:left w:val="none" w:sz="0" w:space="0" w:color="auto"/>
        <w:bottom w:val="none" w:sz="0" w:space="0" w:color="auto"/>
        <w:right w:val="none" w:sz="0" w:space="0" w:color="auto"/>
      </w:divBdr>
    </w:div>
    <w:div w:id="213856273">
      <w:bodyDiv w:val="1"/>
      <w:marLeft w:val="0"/>
      <w:marRight w:val="0"/>
      <w:marTop w:val="0"/>
      <w:marBottom w:val="0"/>
      <w:divBdr>
        <w:top w:val="none" w:sz="0" w:space="0" w:color="auto"/>
        <w:left w:val="none" w:sz="0" w:space="0" w:color="auto"/>
        <w:bottom w:val="none" w:sz="0" w:space="0" w:color="auto"/>
        <w:right w:val="none" w:sz="0" w:space="0" w:color="auto"/>
      </w:divBdr>
    </w:div>
    <w:div w:id="214895177">
      <w:bodyDiv w:val="1"/>
      <w:marLeft w:val="0"/>
      <w:marRight w:val="0"/>
      <w:marTop w:val="0"/>
      <w:marBottom w:val="0"/>
      <w:divBdr>
        <w:top w:val="none" w:sz="0" w:space="0" w:color="auto"/>
        <w:left w:val="none" w:sz="0" w:space="0" w:color="auto"/>
        <w:bottom w:val="none" w:sz="0" w:space="0" w:color="auto"/>
        <w:right w:val="none" w:sz="0" w:space="0" w:color="auto"/>
      </w:divBdr>
    </w:div>
    <w:div w:id="217396923">
      <w:bodyDiv w:val="1"/>
      <w:marLeft w:val="0"/>
      <w:marRight w:val="0"/>
      <w:marTop w:val="0"/>
      <w:marBottom w:val="0"/>
      <w:divBdr>
        <w:top w:val="none" w:sz="0" w:space="0" w:color="auto"/>
        <w:left w:val="none" w:sz="0" w:space="0" w:color="auto"/>
        <w:bottom w:val="none" w:sz="0" w:space="0" w:color="auto"/>
        <w:right w:val="none" w:sz="0" w:space="0" w:color="auto"/>
      </w:divBdr>
    </w:div>
    <w:div w:id="222715570">
      <w:bodyDiv w:val="1"/>
      <w:marLeft w:val="0"/>
      <w:marRight w:val="0"/>
      <w:marTop w:val="0"/>
      <w:marBottom w:val="0"/>
      <w:divBdr>
        <w:top w:val="none" w:sz="0" w:space="0" w:color="auto"/>
        <w:left w:val="none" w:sz="0" w:space="0" w:color="auto"/>
        <w:bottom w:val="none" w:sz="0" w:space="0" w:color="auto"/>
        <w:right w:val="none" w:sz="0" w:space="0" w:color="auto"/>
      </w:divBdr>
    </w:div>
    <w:div w:id="223417423">
      <w:bodyDiv w:val="1"/>
      <w:marLeft w:val="0"/>
      <w:marRight w:val="0"/>
      <w:marTop w:val="0"/>
      <w:marBottom w:val="0"/>
      <w:divBdr>
        <w:top w:val="none" w:sz="0" w:space="0" w:color="auto"/>
        <w:left w:val="none" w:sz="0" w:space="0" w:color="auto"/>
        <w:bottom w:val="none" w:sz="0" w:space="0" w:color="auto"/>
        <w:right w:val="none" w:sz="0" w:space="0" w:color="auto"/>
      </w:divBdr>
    </w:div>
    <w:div w:id="231939263">
      <w:bodyDiv w:val="1"/>
      <w:marLeft w:val="0"/>
      <w:marRight w:val="0"/>
      <w:marTop w:val="0"/>
      <w:marBottom w:val="0"/>
      <w:divBdr>
        <w:top w:val="none" w:sz="0" w:space="0" w:color="auto"/>
        <w:left w:val="none" w:sz="0" w:space="0" w:color="auto"/>
        <w:bottom w:val="none" w:sz="0" w:space="0" w:color="auto"/>
        <w:right w:val="none" w:sz="0" w:space="0" w:color="auto"/>
      </w:divBdr>
    </w:div>
    <w:div w:id="232468794">
      <w:bodyDiv w:val="1"/>
      <w:marLeft w:val="0"/>
      <w:marRight w:val="0"/>
      <w:marTop w:val="0"/>
      <w:marBottom w:val="0"/>
      <w:divBdr>
        <w:top w:val="none" w:sz="0" w:space="0" w:color="auto"/>
        <w:left w:val="none" w:sz="0" w:space="0" w:color="auto"/>
        <w:bottom w:val="none" w:sz="0" w:space="0" w:color="auto"/>
        <w:right w:val="none" w:sz="0" w:space="0" w:color="auto"/>
      </w:divBdr>
    </w:div>
    <w:div w:id="234122433">
      <w:bodyDiv w:val="1"/>
      <w:marLeft w:val="0"/>
      <w:marRight w:val="0"/>
      <w:marTop w:val="0"/>
      <w:marBottom w:val="0"/>
      <w:divBdr>
        <w:top w:val="none" w:sz="0" w:space="0" w:color="auto"/>
        <w:left w:val="none" w:sz="0" w:space="0" w:color="auto"/>
        <w:bottom w:val="none" w:sz="0" w:space="0" w:color="auto"/>
        <w:right w:val="none" w:sz="0" w:space="0" w:color="auto"/>
      </w:divBdr>
    </w:div>
    <w:div w:id="255556541">
      <w:bodyDiv w:val="1"/>
      <w:marLeft w:val="0"/>
      <w:marRight w:val="0"/>
      <w:marTop w:val="0"/>
      <w:marBottom w:val="0"/>
      <w:divBdr>
        <w:top w:val="none" w:sz="0" w:space="0" w:color="auto"/>
        <w:left w:val="none" w:sz="0" w:space="0" w:color="auto"/>
        <w:bottom w:val="none" w:sz="0" w:space="0" w:color="auto"/>
        <w:right w:val="none" w:sz="0" w:space="0" w:color="auto"/>
      </w:divBdr>
    </w:div>
    <w:div w:id="255938731">
      <w:bodyDiv w:val="1"/>
      <w:marLeft w:val="0"/>
      <w:marRight w:val="0"/>
      <w:marTop w:val="0"/>
      <w:marBottom w:val="0"/>
      <w:divBdr>
        <w:top w:val="none" w:sz="0" w:space="0" w:color="auto"/>
        <w:left w:val="none" w:sz="0" w:space="0" w:color="auto"/>
        <w:bottom w:val="none" w:sz="0" w:space="0" w:color="auto"/>
        <w:right w:val="none" w:sz="0" w:space="0" w:color="auto"/>
      </w:divBdr>
    </w:div>
    <w:div w:id="257639636">
      <w:bodyDiv w:val="1"/>
      <w:marLeft w:val="0"/>
      <w:marRight w:val="0"/>
      <w:marTop w:val="0"/>
      <w:marBottom w:val="0"/>
      <w:divBdr>
        <w:top w:val="none" w:sz="0" w:space="0" w:color="auto"/>
        <w:left w:val="none" w:sz="0" w:space="0" w:color="auto"/>
        <w:bottom w:val="none" w:sz="0" w:space="0" w:color="auto"/>
        <w:right w:val="none" w:sz="0" w:space="0" w:color="auto"/>
      </w:divBdr>
    </w:div>
    <w:div w:id="268659166">
      <w:bodyDiv w:val="1"/>
      <w:marLeft w:val="0"/>
      <w:marRight w:val="0"/>
      <w:marTop w:val="0"/>
      <w:marBottom w:val="0"/>
      <w:divBdr>
        <w:top w:val="none" w:sz="0" w:space="0" w:color="auto"/>
        <w:left w:val="none" w:sz="0" w:space="0" w:color="auto"/>
        <w:bottom w:val="none" w:sz="0" w:space="0" w:color="auto"/>
        <w:right w:val="none" w:sz="0" w:space="0" w:color="auto"/>
      </w:divBdr>
    </w:div>
    <w:div w:id="269166326">
      <w:bodyDiv w:val="1"/>
      <w:marLeft w:val="0"/>
      <w:marRight w:val="0"/>
      <w:marTop w:val="0"/>
      <w:marBottom w:val="0"/>
      <w:divBdr>
        <w:top w:val="none" w:sz="0" w:space="0" w:color="auto"/>
        <w:left w:val="none" w:sz="0" w:space="0" w:color="auto"/>
        <w:bottom w:val="none" w:sz="0" w:space="0" w:color="auto"/>
        <w:right w:val="none" w:sz="0" w:space="0" w:color="auto"/>
      </w:divBdr>
    </w:div>
    <w:div w:id="276255727">
      <w:bodyDiv w:val="1"/>
      <w:marLeft w:val="0"/>
      <w:marRight w:val="0"/>
      <w:marTop w:val="0"/>
      <w:marBottom w:val="0"/>
      <w:divBdr>
        <w:top w:val="none" w:sz="0" w:space="0" w:color="auto"/>
        <w:left w:val="none" w:sz="0" w:space="0" w:color="auto"/>
        <w:bottom w:val="none" w:sz="0" w:space="0" w:color="auto"/>
        <w:right w:val="none" w:sz="0" w:space="0" w:color="auto"/>
      </w:divBdr>
    </w:div>
    <w:div w:id="276524111">
      <w:bodyDiv w:val="1"/>
      <w:marLeft w:val="0"/>
      <w:marRight w:val="0"/>
      <w:marTop w:val="0"/>
      <w:marBottom w:val="0"/>
      <w:divBdr>
        <w:top w:val="none" w:sz="0" w:space="0" w:color="auto"/>
        <w:left w:val="none" w:sz="0" w:space="0" w:color="auto"/>
        <w:bottom w:val="none" w:sz="0" w:space="0" w:color="auto"/>
        <w:right w:val="none" w:sz="0" w:space="0" w:color="auto"/>
      </w:divBdr>
    </w:div>
    <w:div w:id="279074369">
      <w:bodyDiv w:val="1"/>
      <w:marLeft w:val="0"/>
      <w:marRight w:val="0"/>
      <w:marTop w:val="0"/>
      <w:marBottom w:val="0"/>
      <w:divBdr>
        <w:top w:val="none" w:sz="0" w:space="0" w:color="auto"/>
        <w:left w:val="none" w:sz="0" w:space="0" w:color="auto"/>
        <w:bottom w:val="none" w:sz="0" w:space="0" w:color="auto"/>
        <w:right w:val="none" w:sz="0" w:space="0" w:color="auto"/>
      </w:divBdr>
    </w:div>
    <w:div w:id="282618708">
      <w:bodyDiv w:val="1"/>
      <w:marLeft w:val="0"/>
      <w:marRight w:val="0"/>
      <w:marTop w:val="0"/>
      <w:marBottom w:val="0"/>
      <w:divBdr>
        <w:top w:val="none" w:sz="0" w:space="0" w:color="auto"/>
        <w:left w:val="none" w:sz="0" w:space="0" w:color="auto"/>
        <w:bottom w:val="none" w:sz="0" w:space="0" w:color="auto"/>
        <w:right w:val="none" w:sz="0" w:space="0" w:color="auto"/>
      </w:divBdr>
    </w:div>
    <w:div w:id="283774457">
      <w:bodyDiv w:val="1"/>
      <w:marLeft w:val="0"/>
      <w:marRight w:val="0"/>
      <w:marTop w:val="0"/>
      <w:marBottom w:val="0"/>
      <w:divBdr>
        <w:top w:val="none" w:sz="0" w:space="0" w:color="auto"/>
        <w:left w:val="none" w:sz="0" w:space="0" w:color="auto"/>
        <w:bottom w:val="none" w:sz="0" w:space="0" w:color="auto"/>
        <w:right w:val="none" w:sz="0" w:space="0" w:color="auto"/>
      </w:divBdr>
    </w:div>
    <w:div w:id="285425934">
      <w:bodyDiv w:val="1"/>
      <w:marLeft w:val="0"/>
      <w:marRight w:val="0"/>
      <w:marTop w:val="0"/>
      <w:marBottom w:val="0"/>
      <w:divBdr>
        <w:top w:val="none" w:sz="0" w:space="0" w:color="auto"/>
        <w:left w:val="none" w:sz="0" w:space="0" w:color="auto"/>
        <w:bottom w:val="none" w:sz="0" w:space="0" w:color="auto"/>
        <w:right w:val="none" w:sz="0" w:space="0" w:color="auto"/>
      </w:divBdr>
    </w:div>
    <w:div w:id="292103314">
      <w:bodyDiv w:val="1"/>
      <w:marLeft w:val="0"/>
      <w:marRight w:val="0"/>
      <w:marTop w:val="0"/>
      <w:marBottom w:val="0"/>
      <w:divBdr>
        <w:top w:val="none" w:sz="0" w:space="0" w:color="auto"/>
        <w:left w:val="none" w:sz="0" w:space="0" w:color="auto"/>
        <w:bottom w:val="none" w:sz="0" w:space="0" w:color="auto"/>
        <w:right w:val="none" w:sz="0" w:space="0" w:color="auto"/>
      </w:divBdr>
    </w:div>
    <w:div w:id="293680038">
      <w:bodyDiv w:val="1"/>
      <w:marLeft w:val="0"/>
      <w:marRight w:val="0"/>
      <w:marTop w:val="0"/>
      <w:marBottom w:val="0"/>
      <w:divBdr>
        <w:top w:val="none" w:sz="0" w:space="0" w:color="auto"/>
        <w:left w:val="none" w:sz="0" w:space="0" w:color="auto"/>
        <w:bottom w:val="none" w:sz="0" w:space="0" w:color="auto"/>
        <w:right w:val="none" w:sz="0" w:space="0" w:color="auto"/>
      </w:divBdr>
    </w:div>
    <w:div w:id="303126846">
      <w:bodyDiv w:val="1"/>
      <w:marLeft w:val="0"/>
      <w:marRight w:val="0"/>
      <w:marTop w:val="0"/>
      <w:marBottom w:val="0"/>
      <w:divBdr>
        <w:top w:val="none" w:sz="0" w:space="0" w:color="auto"/>
        <w:left w:val="none" w:sz="0" w:space="0" w:color="auto"/>
        <w:bottom w:val="none" w:sz="0" w:space="0" w:color="auto"/>
        <w:right w:val="none" w:sz="0" w:space="0" w:color="auto"/>
      </w:divBdr>
    </w:div>
    <w:div w:id="303584067">
      <w:bodyDiv w:val="1"/>
      <w:marLeft w:val="0"/>
      <w:marRight w:val="0"/>
      <w:marTop w:val="0"/>
      <w:marBottom w:val="0"/>
      <w:divBdr>
        <w:top w:val="none" w:sz="0" w:space="0" w:color="auto"/>
        <w:left w:val="none" w:sz="0" w:space="0" w:color="auto"/>
        <w:bottom w:val="none" w:sz="0" w:space="0" w:color="auto"/>
        <w:right w:val="none" w:sz="0" w:space="0" w:color="auto"/>
      </w:divBdr>
    </w:div>
    <w:div w:id="306668267">
      <w:bodyDiv w:val="1"/>
      <w:marLeft w:val="0"/>
      <w:marRight w:val="0"/>
      <w:marTop w:val="0"/>
      <w:marBottom w:val="0"/>
      <w:divBdr>
        <w:top w:val="none" w:sz="0" w:space="0" w:color="auto"/>
        <w:left w:val="none" w:sz="0" w:space="0" w:color="auto"/>
        <w:bottom w:val="none" w:sz="0" w:space="0" w:color="auto"/>
        <w:right w:val="none" w:sz="0" w:space="0" w:color="auto"/>
      </w:divBdr>
    </w:div>
    <w:div w:id="307437687">
      <w:bodyDiv w:val="1"/>
      <w:marLeft w:val="0"/>
      <w:marRight w:val="0"/>
      <w:marTop w:val="0"/>
      <w:marBottom w:val="0"/>
      <w:divBdr>
        <w:top w:val="none" w:sz="0" w:space="0" w:color="auto"/>
        <w:left w:val="none" w:sz="0" w:space="0" w:color="auto"/>
        <w:bottom w:val="none" w:sz="0" w:space="0" w:color="auto"/>
        <w:right w:val="none" w:sz="0" w:space="0" w:color="auto"/>
      </w:divBdr>
    </w:div>
    <w:div w:id="315845623">
      <w:bodyDiv w:val="1"/>
      <w:marLeft w:val="0"/>
      <w:marRight w:val="0"/>
      <w:marTop w:val="0"/>
      <w:marBottom w:val="0"/>
      <w:divBdr>
        <w:top w:val="none" w:sz="0" w:space="0" w:color="auto"/>
        <w:left w:val="none" w:sz="0" w:space="0" w:color="auto"/>
        <w:bottom w:val="none" w:sz="0" w:space="0" w:color="auto"/>
        <w:right w:val="none" w:sz="0" w:space="0" w:color="auto"/>
      </w:divBdr>
    </w:div>
    <w:div w:id="319625870">
      <w:bodyDiv w:val="1"/>
      <w:marLeft w:val="0"/>
      <w:marRight w:val="0"/>
      <w:marTop w:val="0"/>
      <w:marBottom w:val="0"/>
      <w:divBdr>
        <w:top w:val="none" w:sz="0" w:space="0" w:color="auto"/>
        <w:left w:val="none" w:sz="0" w:space="0" w:color="auto"/>
        <w:bottom w:val="none" w:sz="0" w:space="0" w:color="auto"/>
        <w:right w:val="none" w:sz="0" w:space="0" w:color="auto"/>
      </w:divBdr>
    </w:div>
    <w:div w:id="320233296">
      <w:bodyDiv w:val="1"/>
      <w:marLeft w:val="0"/>
      <w:marRight w:val="0"/>
      <w:marTop w:val="0"/>
      <w:marBottom w:val="0"/>
      <w:divBdr>
        <w:top w:val="none" w:sz="0" w:space="0" w:color="auto"/>
        <w:left w:val="none" w:sz="0" w:space="0" w:color="auto"/>
        <w:bottom w:val="none" w:sz="0" w:space="0" w:color="auto"/>
        <w:right w:val="none" w:sz="0" w:space="0" w:color="auto"/>
      </w:divBdr>
    </w:div>
    <w:div w:id="324864896">
      <w:bodyDiv w:val="1"/>
      <w:marLeft w:val="0"/>
      <w:marRight w:val="0"/>
      <w:marTop w:val="0"/>
      <w:marBottom w:val="0"/>
      <w:divBdr>
        <w:top w:val="none" w:sz="0" w:space="0" w:color="auto"/>
        <w:left w:val="none" w:sz="0" w:space="0" w:color="auto"/>
        <w:bottom w:val="none" w:sz="0" w:space="0" w:color="auto"/>
        <w:right w:val="none" w:sz="0" w:space="0" w:color="auto"/>
      </w:divBdr>
    </w:div>
    <w:div w:id="329717696">
      <w:bodyDiv w:val="1"/>
      <w:marLeft w:val="0"/>
      <w:marRight w:val="0"/>
      <w:marTop w:val="0"/>
      <w:marBottom w:val="0"/>
      <w:divBdr>
        <w:top w:val="none" w:sz="0" w:space="0" w:color="auto"/>
        <w:left w:val="none" w:sz="0" w:space="0" w:color="auto"/>
        <w:bottom w:val="none" w:sz="0" w:space="0" w:color="auto"/>
        <w:right w:val="none" w:sz="0" w:space="0" w:color="auto"/>
      </w:divBdr>
    </w:div>
    <w:div w:id="332419666">
      <w:bodyDiv w:val="1"/>
      <w:marLeft w:val="0"/>
      <w:marRight w:val="0"/>
      <w:marTop w:val="0"/>
      <w:marBottom w:val="0"/>
      <w:divBdr>
        <w:top w:val="none" w:sz="0" w:space="0" w:color="auto"/>
        <w:left w:val="none" w:sz="0" w:space="0" w:color="auto"/>
        <w:bottom w:val="none" w:sz="0" w:space="0" w:color="auto"/>
        <w:right w:val="none" w:sz="0" w:space="0" w:color="auto"/>
      </w:divBdr>
    </w:div>
    <w:div w:id="334038233">
      <w:bodyDiv w:val="1"/>
      <w:marLeft w:val="0"/>
      <w:marRight w:val="0"/>
      <w:marTop w:val="0"/>
      <w:marBottom w:val="0"/>
      <w:divBdr>
        <w:top w:val="none" w:sz="0" w:space="0" w:color="auto"/>
        <w:left w:val="none" w:sz="0" w:space="0" w:color="auto"/>
        <w:bottom w:val="none" w:sz="0" w:space="0" w:color="auto"/>
        <w:right w:val="none" w:sz="0" w:space="0" w:color="auto"/>
      </w:divBdr>
    </w:div>
    <w:div w:id="334768136">
      <w:bodyDiv w:val="1"/>
      <w:marLeft w:val="0"/>
      <w:marRight w:val="0"/>
      <w:marTop w:val="0"/>
      <w:marBottom w:val="0"/>
      <w:divBdr>
        <w:top w:val="none" w:sz="0" w:space="0" w:color="auto"/>
        <w:left w:val="none" w:sz="0" w:space="0" w:color="auto"/>
        <w:bottom w:val="none" w:sz="0" w:space="0" w:color="auto"/>
        <w:right w:val="none" w:sz="0" w:space="0" w:color="auto"/>
      </w:divBdr>
    </w:div>
    <w:div w:id="335615292">
      <w:bodyDiv w:val="1"/>
      <w:marLeft w:val="0"/>
      <w:marRight w:val="0"/>
      <w:marTop w:val="0"/>
      <w:marBottom w:val="0"/>
      <w:divBdr>
        <w:top w:val="none" w:sz="0" w:space="0" w:color="auto"/>
        <w:left w:val="none" w:sz="0" w:space="0" w:color="auto"/>
        <w:bottom w:val="none" w:sz="0" w:space="0" w:color="auto"/>
        <w:right w:val="none" w:sz="0" w:space="0" w:color="auto"/>
      </w:divBdr>
    </w:div>
    <w:div w:id="341783640">
      <w:bodyDiv w:val="1"/>
      <w:marLeft w:val="0"/>
      <w:marRight w:val="0"/>
      <w:marTop w:val="0"/>
      <w:marBottom w:val="0"/>
      <w:divBdr>
        <w:top w:val="none" w:sz="0" w:space="0" w:color="auto"/>
        <w:left w:val="none" w:sz="0" w:space="0" w:color="auto"/>
        <w:bottom w:val="none" w:sz="0" w:space="0" w:color="auto"/>
        <w:right w:val="none" w:sz="0" w:space="0" w:color="auto"/>
      </w:divBdr>
    </w:div>
    <w:div w:id="342050307">
      <w:bodyDiv w:val="1"/>
      <w:marLeft w:val="0"/>
      <w:marRight w:val="0"/>
      <w:marTop w:val="0"/>
      <w:marBottom w:val="0"/>
      <w:divBdr>
        <w:top w:val="none" w:sz="0" w:space="0" w:color="auto"/>
        <w:left w:val="none" w:sz="0" w:space="0" w:color="auto"/>
        <w:bottom w:val="none" w:sz="0" w:space="0" w:color="auto"/>
        <w:right w:val="none" w:sz="0" w:space="0" w:color="auto"/>
      </w:divBdr>
    </w:div>
    <w:div w:id="343750838">
      <w:bodyDiv w:val="1"/>
      <w:marLeft w:val="0"/>
      <w:marRight w:val="0"/>
      <w:marTop w:val="0"/>
      <w:marBottom w:val="0"/>
      <w:divBdr>
        <w:top w:val="none" w:sz="0" w:space="0" w:color="auto"/>
        <w:left w:val="none" w:sz="0" w:space="0" w:color="auto"/>
        <w:bottom w:val="none" w:sz="0" w:space="0" w:color="auto"/>
        <w:right w:val="none" w:sz="0" w:space="0" w:color="auto"/>
      </w:divBdr>
    </w:div>
    <w:div w:id="344088723">
      <w:bodyDiv w:val="1"/>
      <w:marLeft w:val="0"/>
      <w:marRight w:val="0"/>
      <w:marTop w:val="0"/>
      <w:marBottom w:val="0"/>
      <w:divBdr>
        <w:top w:val="none" w:sz="0" w:space="0" w:color="auto"/>
        <w:left w:val="none" w:sz="0" w:space="0" w:color="auto"/>
        <w:bottom w:val="none" w:sz="0" w:space="0" w:color="auto"/>
        <w:right w:val="none" w:sz="0" w:space="0" w:color="auto"/>
      </w:divBdr>
    </w:div>
    <w:div w:id="347104704">
      <w:bodyDiv w:val="1"/>
      <w:marLeft w:val="0"/>
      <w:marRight w:val="0"/>
      <w:marTop w:val="0"/>
      <w:marBottom w:val="0"/>
      <w:divBdr>
        <w:top w:val="none" w:sz="0" w:space="0" w:color="auto"/>
        <w:left w:val="none" w:sz="0" w:space="0" w:color="auto"/>
        <w:bottom w:val="none" w:sz="0" w:space="0" w:color="auto"/>
        <w:right w:val="none" w:sz="0" w:space="0" w:color="auto"/>
      </w:divBdr>
    </w:div>
    <w:div w:id="351566582">
      <w:bodyDiv w:val="1"/>
      <w:marLeft w:val="0"/>
      <w:marRight w:val="0"/>
      <w:marTop w:val="0"/>
      <w:marBottom w:val="0"/>
      <w:divBdr>
        <w:top w:val="none" w:sz="0" w:space="0" w:color="auto"/>
        <w:left w:val="none" w:sz="0" w:space="0" w:color="auto"/>
        <w:bottom w:val="none" w:sz="0" w:space="0" w:color="auto"/>
        <w:right w:val="none" w:sz="0" w:space="0" w:color="auto"/>
      </w:divBdr>
    </w:div>
    <w:div w:id="352265536">
      <w:bodyDiv w:val="1"/>
      <w:marLeft w:val="0"/>
      <w:marRight w:val="0"/>
      <w:marTop w:val="0"/>
      <w:marBottom w:val="0"/>
      <w:divBdr>
        <w:top w:val="none" w:sz="0" w:space="0" w:color="auto"/>
        <w:left w:val="none" w:sz="0" w:space="0" w:color="auto"/>
        <w:bottom w:val="none" w:sz="0" w:space="0" w:color="auto"/>
        <w:right w:val="none" w:sz="0" w:space="0" w:color="auto"/>
      </w:divBdr>
    </w:div>
    <w:div w:id="353119766">
      <w:bodyDiv w:val="1"/>
      <w:marLeft w:val="0"/>
      <w:marRight w:val="0"/>
      <w:marTop w:val="0"/>
      <w:marBottom w:val="0"/>
      <w:divBdr>
        <w:top w:val="none" w:sz="0" w:space="0" w:color="auto"/>
        <w:left w:val="none" w:sz="0" w:space="0" w:color="auto"/>
        <w:bottom w:val="none" w:sz="0" w:space="0" w:color="auto"/>
        <w:right w:val="none" w:sz="0" w:space="0" w:color="auto"/>
      </w:divBdr>
    </w:div>
    <w:div w:id="363480180">
      <w:bodyDiv w:val="1"/>
      <w:marLeft w:val="0"/>
      <w:marRight w:val="0"/>
      <w:marTop w:val="0"/>
      <w:marBottom w:val="0"/>
      <w:divBdr>
        <w:top w:val="none" w:sz="0" w:space="0" w:color="auto"/>
        <w:left w:val="none" w:sz="0" w:space="0" w:color="auto"/>
        <w:bottom w:val="none" w:sz="0" w:space="0" w:color="auto"/>
        <w:right w:val="none" w:sz="0" w:space="0" w:color="auto"/>
      </w:divBdr>
    </w:div>
    <w:div w:id="364135057">
      <w:bodyDiv w:val="1"/>
      <w:marLeft w:val="0"/>
      <w:marRight w:val="0"/>
      <w:marTop w:val="0"/>
      <w:marBottom w:val="0"/>
      <w:divBdr>
        <w:top w:val="none" w:sz="0" w:space="0" w:color="auto"/>
        <w:left w:val="none" w:sz="0" w:space="0" w:color="auto"/>
        <w:bottom w:val="none" w:sz="0" w:space="0" w:color="auto"/>
        <w:right w:val="none" w:sz="0" w:space="0" w:color="auto"/>
      </w:divBdr>
    </w:div>
    <w:div w:id="364529659">
      <w:bodyDiv w:val="1"/>
      <w:marLeft w:val="0"/>
      <w:marRight w:val="0"/>
      <w:marTop w:val="0"/>
      <w:marBottom w:val="0"/>
      <w:divBdr>
        <w:top w:val="none" w:sz="0" w:space="0" w:color="auto"/>
        <w:left w:val="none" w:sz="0" w:space="0" w:color="auto"/>
        <w:bottom w:val="none" w:sz="0" w:space="0" w:color="auto"/>
        <w:right w:val="none" w:sz="0" w:space="0" w:color="auto"/>
      </w:divBdr>
    </w:div>
    <w:div w:id="364792060">
      <w:bodyDiv w:val="1"/>
      <w:marLeft w:val="0"/>
      <w:marRight w:val="0"/>
      <w:marTop w:val="0"/>
      <w:marBottom w:val="0"/>
      <w:divBdr>
        <w:top w:val="none" w:sz="0" w:space="0" w:color="auto"/>
        <w:left w:val="none" w:sz="0" w:space="0" w:color="auto"/>
        <w:bottom w:val="none" w:sz="0" w:space="0" w:color="auto"/>
        <w:right w:val="none" w:sz="0" w:space="0" w:color="auto"/>
      </w:divBdr>
    </w:div>
    <w:div w:id="364988531">
      <w:bodyDiv w:val="1"/>
      <w:marLeft w:val="0"/>
      <w:marRight w:val="0"/>
      <w:marTop w:val="0"/>
      <w:marBottom w:val="0"/>
      <w:divBdr>
        <w:top w:val="none" w:sz="0" w:space="0" w:color="auto"/>
        <w:left w:val="none" w:sz="0" w:space="0" w:color="auto"/>
        <w:bottom w:val="none" w:sz="0" w:space="0" w:color="auto"/>
        <w:right w:val="none" w:sz="0" w:space="0" w:color="auto"/>
      </w:divBdr>
    </w:div>
    <w:div w:id="371269947">
      <w:bodyDiv w:val="1"/>
      <w:marLeft w:val="0"/>
      <w:marRight w:val="0"/>
      <w:marTop w:val="0"/>
      <w:marBottom w:val="0"/>
      <w:divBdr>
        <w:top w:val="none" w:sz="0" w:space="0" w:color="auto"/>
        <w:left w:val="none" w:sz="0" w:space="0" w:color="auto"/>
        <w:bottom w:val="none" w:sz="0" w:space="0" w:color="auto"/>
        <w:right w:val="none" w:sz="0" w:space="0" w:color="auto"/>
      </w:divBdr>
    </w:div>
    <w:div w:id="376784798">
      <w:bodyDiv w:val="1"/>
      <w:marLeft w:val="0"/>
      <w:marRight w:val="0"/>
      <w:marTop w:val="0"/>
      <w:marBottom w:val="0"/>
      <w:divBdr>
        <w:top w:val="none" w:sz="0" w:space="0" w:color="auto"/>
        <w:left w:val="none" w:sz="0" w:space="0" w:color="auto"/>
        <w:bottom w:val="none" w:sz="0" w:space="0" w:color="auto"/>
        <w:right w:val="none" w:sz="0" w:space="0" w:color="auto"/>
      </w:divBdr>
    </w:div>
    <w:div w:id="377508784">
      <w:bodyDiv w:val="1"/>
      <w:marLeft w:val="0"/>
      <w:marRight w:val="0"/>
      <w:marTop w:val="0"/>
      <w:marBottom w:val="0"/>
      <w:divBdr>
        <w:top w:val="none" w:sz="0" w:space="0" w:color="auto"/>
        <w:left w:val="none" w:sz="0" w:space="0" w:color="auto"/>
        <w:bottom w:val="none" w:sz="0" w:space="0" w:color="auto"/>
        <w:right w:val="none" w:sz="0" w:space="0" w:color="auto"/>
      </w:divBdr>
    </w:div>
    <w:div w:id="378436127">
      <w:bodyDiv w:val="1"/>
      <w:marLeft w:val="0"/>
      <w:marRight w:val="0"/>
      <w:marTop w:val="0"/>
      <w:marBottom w:val="0"/>
      <w:divBdr>
        <w:top w:val="none" w:sz="0" w:space="0" w:color="auto"/>
        <w:left w:val="none" w:sz="0" w:space="0" w:color="auto"/>
        <w:bottom w:val="none" w:sz="0" w:space="0" w:color="auto"/>
        <w:right w:val="none" w:sz="0" w:space="0" w:color="auto"/>
      </w:divBdr>
    </w:div>
    <w:div w:id="378818239">
      <w:bodyDiv w:val="1"/>
      <w:marLeft w:val="0"/>
      <w:marRight w:val="0"/>
      <w:marTop w:val="0"/>
      <w:marBottom w:val="0"/>
      <w:divBdr>
        <w:top w:val="none" w:sz="0" w:space="0" w:color="auto"/>
        <w:left w:val="none" w:sz="0" w:space="0" w:color="auto"/>
        <w:bottom w:val="none" w:sz="0" w:space="0" w:color="auto"/>
        <w:right w:val="none" w:sz="0" w:space="0" w:color="auto"/>
      </w:divBdr>
    </w:div>
    <w:div w:id="380639632">
      <w:bodyDiv w:val="1"/>
      <w:marLeft w:val="0"/>
      <w:marRight w:val="0"/>
      <w:marTop w:val="0"/>
      <w:marBottom w:val="0"/>
      <w:divBdr>
        <w:top w:val="none" w:sz="0" w:space="0" w:color="auto"/>
        <w:left w:val="none" w:sz="0" w:space="0" w:color="auto"/>
        <w:bottom w:val="none" w:sz="0" w:space="0" w:color="auto"/>
        <w:right w:val="none" w:sz="0" w:space="0" w:color="auto"/>
      </w:divBdr>
    </w:div>
    <w:div w:id="381247260">
      <w:bodyDiv w:val="1"/>
      <w:marLeft w:val="0"/>
      <w:marRight w:val="0"/>
      <w:marTop w:val="0"/>
      <w:marBottom w:val="0"/>
      <w:divBdr>
        <w:top w:val="none" w:sz="0" w:space="0" w:color="auto"/>
        <w:left w:val="none" w:sz="0" w:space="0" w:color="auto"/>
        <w:bottom w:val="none" w:sz="0" w:space="0" w:color="auto"/>
        <w:right w:val="none" w:sz="0" w:space="0" w:color="auto"/>
      </w:divBdr>
    </w:div>
    <w:div w:id="381558810">
      <w:bodyDiv w:val="1"/>
      <w:marLeft w:val="0"/>
      <w:marRight w:val="0"/>
      <w:marTop w:val="0"/>
      <w:marBottom w:val="0"/>
      <w:divBdr>
        <w:top w:val="none" w:sz="0" w:space="0" w:color="auto"/>
        <w:left w:val="none" w:sz="0" w:space="0" w:color="auto"/>
        <w:bottom w:val="none" w:sz="0" w:space="0" w:color="auto"/>
        <w:right w:val="none" w:sz="0" w:space="0" w:color="auto"/>
      </w:divBdr>
    </w:div>
    <w:div w:id="381709197">
      <w:bodyDiv w:val="1"/>
      <w:marLeft w:val="0"/>
      <w:marRight w:val="0"/>
      <w:marTop w:val="0"/>
      <w:marBottom w:val="0"/>
      <w:divBdr>
        <w:top w:val="none" w:sz="0" w:space="0" w:color="auto"/>
        <w:left w:val="none" w:sz="0" w:space="0" w:color="auto"/>
        <w:bottom w:val="none" w:sz="0" w:space="0" w:color="auto"/>
        <w:right w:val="none" w:sz="0" w:space="0" w:color="auto"/>
      </w:divBdr>
    </w:div>
    <w:div w:id="384449792">
      <w:bodyDiv w:val="1"/>
      <w:marLeft w:val="0"/>
      <w:marRight w:val="0"/>
      <w:marTop w:val="0"/>
      <w:marBottom w:val="0"/>
      <w:divBdr>
        <w:top w:val="none" w:sz="0" w:space="0" w:color="auto"/>
        <w:left w:val="none" w:sz="0" w:space="0" w:color="auto"/>
        <w:bottom w:val="none" w:sz="0" w:space="0" w:color="auto"/>
        <w:right w:val="none" w:sz="0" w:space="0" w:color="auto"/>
      </w:divBdr>
    </w:div>
    <w:div w:id="386031527">
      <w:bodyDiv w:val="1"/>
      <w:marLeft w:val="0"/>
      <w:marRight w:val="0"/>
      <w:marTop w:val="0"/>
      <w:marBottom w:val="0"/>
      <w:divBdr>
        <w:top w:val="none" w:sz="0" w:space="0" w:color="auto"/>
        <w:left w:val="none" w:sz="0" w:space="0" w:color="auto"/>
        <w:bottom w:val="none" w:sz="0" w:space="0" w:color="auto"/>
        <w:right w:val="none" w:sz="0" w:space="0" w:color="auto"/>
      </w:divBdr>
    </w:div>
    <w:div w:id="387925146">
      <w:bodyDiv w:val="1"/>
      <w:marLeft w:val="0"/>
      <w:marRight w:val="0"/>
      <w:marTop w:val="0"/>
      <w:marBottom w:val="0"/>
      <w:divBdr>
        <w:top w:val="none" w:sz="0" w:space="0" w:color="auto"/>
        <w:left w:val="none" w:sz="0" w:space="0" w:color="auto"/>
        <w:bottom w:val="none" w:sz="0" w:space="0" w:color="auto"/>
        <w:right w:val="none" w:sz="0" w:space="0" w:color="auto"/>
      </w:divBdr>
    </w:div>
    <w:div w:id="392585672">
      <w:bodyDiv w:val="1"/>
      <w:marLeft w:val="0"/>
      <w:marRight w:val="0"/>
      <w:marTop w:val="0"/>
      <w:marBottom w:val="0"/>
      <w:divBdr>
        <w:top w:val="none" w:sz="0" w:space="0" w:color="auto"/>
        <w:left w:val="none" w:sz="0" w:space="0" w:color="auto"/>
        <w:bottom w:val="none" w:sz="0" w:space="0" w:color="auto"/>
        <w:right w:val="none" w:sz="0" w:space="0" w:color="auto"/>
      </w:divBdr>
    </w:div>
    <w:div w:id="395054082">
      <w:bodyDiv w:val="1"/>
      <w:marLeft w:val="0"/>
      <w:marRight w:val="0"/>
      <w:marTop w:val="0"/>
      <w:marBottom w:val="0"/>
      <w:divBdr>
        <w:top w:val="none" w:sz="0" w:space="0" w:color="auto"/>
        <w:left w:val="none" w:sz="0" w:space="0" w:color="auto"/>
        <w:bottom w:val="none" w:sz="0" w:space="0" w:color="auto"/>
        <w:right w:val="none" w:sz="0" w:space="0" w:color="auto"/>
      </w:divBdr>
    </w:div>
    <w:div w:id="395082716">
      <w:bodyDiv w:val="1"/>
      <w:marLeft w:val="0"/>
      <w:marRight w:val="0"/>
      <w:marTop w:val="0"/>
      <w:marBottom w:val="0"/>
      <w:divBdr>
        <w:top w:val="none" w:sz="0" w:space="0" w:color="auto"/>
        <w:left w:val="none" w:sz="0" w:space="0" w:color="auto"/>
        <w:bottom w:val="none" w:sz="0" w:space="0" w:color="auto"/>
        <w:right w:val="none" w:sz="0" w:space="0" w:color="auto"/>
      </w:divBdr>
    </w:div>
    <w:div w:id="397633757">
      <w:bodyDiv w:val="1"/>
      <w:marLeft w:val="0"/>
      <w:marRight w:val="0"/>
      <w:marTop w:val="0"/>
      <w:marBottom w:val="0"/>
      <w:divBdr>
        <w:top w:val="none" w:sz="0" w:space="0" w:color="auto"/>
        <w:left w:val="none" w:sz="0" w:space="0" w:color="auto"/>
        <w:bottom w:val="none" w:sz="0" w:space="0" w:color="auto"/>
        <w:right w:val="none" w:sz="0" w:space="0" w:color="auto"/>
      </w:divBdr>
    </w:div>
    <w:div w:id="402459051">
      <w:bodyDiv w:val="1"/>
      <w:marLeft w:val="0"/>
      <w:marRight w:val="0"/>
      <w:marTop w:val="0"/>
      <w:marBottom w:val="0"/>
      <w:divBdr>
        <w:top w:val="none" w:sz="0" w:space="0" w:color="auto"/>
        <w:left w:val="none" w:sz="0" w:space="0" w:color="auto"/>
        <w:bottom w:val="none" w:sz="0" w:space="0" w:color="auto"/>
        <w:right w:val="none" w:sz="0" w:space="0" w:color="auto"/>
      </w:divBdr>
    </w:div>
    <w:div w:id="407308936">
      <w:bodyDiv w:val="1"/>
      <w:marLeft w:val="0"/>
      <w:marRight w:val="0"/>
      <w:marTop w:val="0"/>
      <w:marBottom w:val="0"/>
      <w:divBdr>
        <w:top w:val="none" w:sz="0" w:space="0" w:color="auto"/>
        <w:left w:val="none" w:sz="0" w:space="0" w:color="auto"/>
        <w:bottom w:val="none" w:sz="0" w:space="0" w:color="auto"/>
        <w:right w:val="none" w:sz="0" w:space="0" w:color="auto"/>
      </w:divBdr>
    </w:div>
    <w:div w:id="408161321">
      <w:bodyDiv w:val="1"/>
      <w:marLeft w:val="0"/>
      <w:marRight w:val="0"/>
      <w:marTop w:val="0"/>
      <w:marBottom w:val="0"/>
      <w:divBdr>
        <w:top w:val="none" w:sz="0" w:space="0" w:color="auto"/>
        <w:left w:val="none" w:sz="0" w:space="0" w:color="auto"/>
        <w:bottom w:val="none" w:sz="0" w:space="0" w:color="auto"/>
        <w:right w:val="none" w:sz="0" w:space="0" w:color="auto"/>
      </w:divBdr>
    </w:div>
    <w:div w:id="409422678">
      <w:bodyDiv w:val="1"/>
      <w:marLeft w:val="0"/>
      <w:marRight w:val="0"/>
      <w:marTop w:val="0"/>
      <w:marBottom w:val="0"/>
      <w:divBdr>
        <w:top w:val="none" w:sz="0" w:space="0" w:color="auto"/>
        <w:left w:val="none" w:sz="0" w:space="0" w:color="auto"/>
        <w:bottom w:val="none" w:sz="0" w:space="0" w:color="auto"/>
        <w:right w:val="none" w:sz="0" w:space="0" w:color="auto"/>
      </w:divBdr>
    </w:div>
    <w:div w:id="415639133">
      <w:bodyDiv w:val="1"/>
      <w:marLeft w:val="0"/>
      <w:marRight w:val="0"/>
      <w:marTop w:val="0"/>
      <w:marBottom w:val="0"/>
      <w:divBdr>
        <w:top w:val="none" w:sz="0" w:space="0" w:color="auto"/>
        <w:left w:val="none" w:sz="0" w:space="0" w:color="auto"/>
        <w:bottom w:val="none" w:sz="0" w:space="0" w:color="auto"/>
        <w:right w:val="none" w:sz="0" w:space="0" w:color="auto"/>
      </w:divBdr>
    </w:div>
    <w:div w:id="415787608">
      <w:bodyDiv w:val="1"/>
      <w:marLeft w:val="0"/>
      <w:marRight w:val="0"/>
      <w:marTop w:val="0"/>
      <w:marBottom w:val="0"/>
      <w:divBdr>
        <w:top w:val="none" w:sz="0" w:space="0" w:color="auto"/>
        <w:left w:val="none" w:sz="0" w:space="0" w:color="auto"/>
        <w:bottom w:val="none" w:sz="0" w:space="0" w:color="auto"/>
        <w:right w:val="none" w:sz="0" w:space="0" w:color="auto"/>
      </w:divBdr>
    </w:div>
    <w:div w:id="418910492">
      <w:bodyDiv w:val="1"/>
      <w:marLeft w:val="0"/>
      <w:marRight w:val="0"/>
      <w:marTop w:val="0"/>
      <w:marBottom w:val="0"/>
      <w:divBdr>
        <w:top w:val="none" w:sz="0" w:space="0" w:color="auto"/>
        <w:left w:val="none" w:sz="0" w:space="0" w:color="auto"/>
        <w:bottom w:val="none" w:sz="0" w:space="0" w:color="auto"/>
        <w:right w:val="none" w:sz="0" w:space="0" w:color="auto"/>
      </w:divBdr>
    </w:div>
    <w:div w:id="419329358">
      <w:bodyDiv w:val="1"/>
      <w:marLeft w:val="0"/>
      <w:marRight w:val="0"/>
      <w:marTop w:val="0"/>
      <w:marBottom w:val="0"/>
      <w:divBdr>
        <w:top w:val="none" w:sz="0" w:space="0" w:color="auto"/>
        <w:left w:val="none" w:sz="0" w:space="0" w:color="auto"/>
        <w:bottom w:val="none" w:sz="0" w:space="0" w:color="auto"/>
        <w:right w:val="none" w:sz="0" w:space="0" w:color="auto"/>
      </w:divBdr>
    </w:div>
    <w:div w:id="419521868">
      <w:bodyDiv w:val="1"/>
      <w:marLeft w:val="0"/>
      <w:marRight w:val="0"/>
      <w:marTop w:val="0"/>
      <w:marBottom w:val="0"/>
      <w:divBdr>
        <w:top w:val="none" w:sz="0" w:space="0" w:color="auto"/>
        <w:left w:val="none" w:sz="0" w:space="0" w:color="auto"/>
        <w:bottom w:val="none" w:sz="0" w:space="0" w:color="auto"/>
        <w:right w:val="none" w:sz="0" w:space="0" w:color="auto"/>
      </w:divBdr>
    </w:div>
    <w:div w:id="422994163">
      <w:bodyDiv w:val="1"/>
      <w:marLeft w:val="0"/>
      <w:marRight w:val="0"/>
      <w:marTop w:val="0"/>
      <w:marBottom w:val="0"/>
      <w:divBdr>
        <w:top w:val="none" w:sz="0" w:space="0" w:color="auto"/>
        <w:left w:val="none" w:sz="0" w:space="0" w:color="auto"/>
        <w:bottom w:val="none" w:sz="0" w:space="0" w:color="auto"/>
        <w:right w:val="none" w:sz="0" w:space="0" w:color="auto"/>
      </w:divBdr>
    </w:div>
    <w:div w:id="423307374">
      <w:bodyDiv w:val="1"/>
      <w:marLeft w:val="0"/>
      <w:marRight w:val="0"/>
      <w:marTop w:val="0"/>
      <w:marBottom w:val="0"/>
      <w:divBdr>
        <w:top w:val="none" w:sz="0" w:space="0" w:color="auto"/>
        <w:left w:val="none" w:sz="0" w:space="0" w:color="auto"/>
        <w:bottom w:val="none" w:sz="0" w:space="0" w:color="auto"/>
        <w:right w:val="none" w:sz="0" w:space="0" w:color="auto"/>
      </w:divBdr>
    </w:div>
    <w:div w:id="424614447">
      <w:bodyDiv w:val="1"/>
      <w:marLeft w:val="0"/>
      <w:marRight w:val="0"/>
      <w:marTop w:val="0"/>
      <w:marBottom w:val="0"/>
      <w:divBdr>
        <w:top w:val="none" w:sz="0" w:space="0" w:color="auto"/>
        <w:left w:val="none" w:sz="0" w:space="0" w:color="auto"/>
        <w:bottom w:val="none" w:sz="0" w:space="0" w:color="auto"/>
        <w:right w:val="none" w:sz="0" w:space="0" w:color="auto"/>
      </w:divBdr>
    </w:div>
    <w:div w:id="424889501">
      <w:bodyDiv w:val="1"/>
      <w:marLeft w:val="0"/>
      <w:marRight w:val="0"/>
      <w:marTop w:val="0"/>
      <w:marBottom w:val="0"/>
      <w:divBdr>
        <w:top w:val="none" w:sz="0" w:space="0" w:color="auto"/>
        <w:left w:val="none" w:sz="0" w:space="0" w:color="auto"/>
        <w:bottom w:val="none" w:sz="0" w:space="0" w:color="auto"/>
        <w:right w:val="none" w:sz="0" w:space="0" w:color="auto"/>
      </w:divBdr>
    </w:div>
    <w:div w:id="425073895">
      <w:bodyDiv w:val="1"/>
      <w:marLeft w:val="0"/>
      <w:marRight w:val="0"/>
      <w:marTop w:val="0"/>
      <w:marBottom w:val="0"/>
      <w:divBdr>
        <w:top w:val="none" w:sz="0" w:space="0" w:color="auto"/>
        <w:left w:val="none" w:sz="0" w:space="0" w:color="auto"/>
        <w:bottom w:val="none" w:sz="0" w:space="0" w:color="auto"/>
        <w:right w:val="none" w:sz="0" w:space="0" w:color="auto"/>
      </w:divBdr>
    </w:div>
    <w:div w:id="428162360">
      <w:bodyDiv w:val="1"/>
      <w:marLeft w:val="0"/>
      <w:marRight w:val="0"/>
      <w:marTop w:val="0"/>
      <w:marBottom w:val="0"/>
      <w:divBdr>
        <w:top w:val="none" w:sz="0" w:space="0" w:color="auto"/>
        <w:left w:val="none" w:sz="0" w:space="0" w:color="auto"/>
        <w:bottom w:val="none" w:sz="0" w:space="0" w:color="auto"/>
        <w:right w:val="none" w:sz="0" w:space="0" w:color="auto"/>
      </w:divBdr>
    </w:div>
    <w:div w:id="430856964">
      <w:bodyDiv w:val="1"/>
      <w:marLeft w:val="0"/>
      <w:marRight w:val="0"/>
      <w:marTop w:val="0"/>
      <w:marBottom w:val="0"/>
      <w:divBdr>
        <w:top w:val="none" w:sz="0" w:space="0" w:color="auto"/>
        <w:left w:val="none" w:sz="0" w:space="0" w:color="auto"/>
        <w:bottom w:val="none" w:sz="0" w:space="0" w:color="auto"/>
        <w:right w:val="none" w:sz="0" w:space="0" w:color="auto"/>
      </w:divBdr>
    </w:div>
    <w:div w:id="435057839">
      <w:bodyDiv w:val="1"/>
      <w:marLeft w:val="0"/>
      <w:marRight w:val="0"/>
      <w:marTop w:val="0"/>
      <w:marBottom w:val="0"/>
      <w:divBdr>
        <w:top w:val="none" w:sz="0" w:space="0" w:color="auto"/>
        <w:left w:val="none" w:sz="0" w:space="0" w:color="auto"/>
        <w:bottom w:val="none" w:sz="0" w:space="0" w:color="auto"/>
        <w:right w:val="none" w:sz="0" w:space="0" w:color="auto"/>
      </w:divBdr>
    </w:div>
    <w:div w:id="437144511">
      <w:bodyDiv w:val="1"/>
      <w:marLeft w:val="0"/>
      <w:marRight w:val="0"/>
      <w:marTop w:val="0"/>
      <w:marBottom w:val="0"/>
      <w:divBdr>
        <w:top w:val="none" w:sz="0" w:space="0" w:color="auto"/>
        <w:left w:val="none" w:sz="0" w:space="0" w:color="auto"/>
        <w:bottom w:val="none" w:sz="0" w:space="0" w:color="auto"/>
        <w:right w:val="none" w:sz="0" w:space="0" w:color="auto"/>
      </w:divBdr>
    </w:div>
    <w:div w:id="442848553">
      <w:bodyDiv w:val="1"/>
      <w:marLeft w:val="0"/>
      <w:marRight w:val="0"/>
      <w:marTop w:val="0"/>
      <w:marBottom w:val="0"/>
      <w:divBdr>
        <w:top w:val="none" w:sz="0" w:space="0" w:color="auto"/>
        <w:left w:val="none" w:sz="0" w:space="0" w:color="auto"/>
        <w:bottom w:val="none" w:sz="0" w:space="0" w:color="auto"/>
        <w:right w:val="none" w:sz="0" w:space="0" w:color="auto"/>
      </w:divBdr>
    </w:div>
    <w:div w:id="445122926">
      <w:bodyDiv w:val="1"/>
      <w:marLeft w:val="0"/>
      <w:marRight w:val="0"/>
      <w:marTop w:val="0"/>
      <w:marBottom w:val="0"/>
      <w:divBdr>
        <w:top w:val="none" w:sz="0" w:space="0" w:color="auto"/>
        <w:left w:val="none" w:sz="0" w:space="0" w:color="auto"/>
        <w:bottom w:val="none" w:sz="0" w:space="0" w:color="auto"/>
        <w:right w:val="none" w:sz="0" w:space="0" w:color="auto"/>
      </w:divBdr>
    </w:div>
    <w:div w:id="449739731">
      <w:bodyDiv w:val="1"/>
      <w:marLeft w:val="0"/>
      <w:marRight w:val="0"/>
      <w:marTop w:val="0"/>
      <w:marBottom w:val="0"/>
      <w:divBdr>
        <w:top w:val="none" w:sz="0" w:space="0" w:color="auto"/>
        <w:left w:val="none" w:sz="0" w:space="0" w:color="auto"/>
        <w:bottom w:val="none" w:sz="0" w:space="0" w:color="auto"/>
        <w:right w:val="none" w:sz="0" w:space="0" w:color="auto"/>
      </w:divBdr>
    </w:div>
    <w:div w:id="449857085">
      <w:bodyDiv w:val="1"/>
      <w:marLeft w:val="0"/>
      <w:marRight w:val="0"/>
      <w:marTop w:val="0"/>
      <w:marBottom w:val="0"/>
      <w:divBdr>
        <w:top w:val="none" w:sz="0" w:space="0" w:color="auto"/>
        <w:left w:val="none" w:sz="0" w:space="0" w:color="auto"/>
        <w:bottom w:val="none" w:sz="0" w:space="0" w:color="auto"/>
        <w:right w:val="none" w:sz="0" w:space="0" w:color="auto"/>
      </w:divBdr>
    </w:div>
    <w:div w:id="449933999">
      <w:bodyDiv w:val="1"/>
      <w:marLeft w:val="0"/>
      <w:marRight w:val="0"/>
      <w:marTop w:val="0"/>
      <w:marBottom w:val="0"/>
      <w:divBdr>
        <w:top w:val="none" w:sz="0" w:space="0" w:color="auto"/>
        <w:left w:val="none" w:sz="0" w:space="0" w:color="auto"/>
        <w:bottom w:val="none" w:sz="0" w:space="0" w:color="auto"/>
        <w:right w:val="none" w:sz="0" w:space="0" w:color="auto"/>
      </w:divBdr>
    </w:div>
    <w:div w:id="450789068">
      <w:bodyDiv w:val="1"/>
      <w:marLeft w:val="0"/>
      <w:marRight w:val="0"/>
      <w:marTop w:val="0"/>
      <w:marBottom w:val="0"/>
      <w:divBdr>
        <w:top w:val="none" w:sz="0" w:space="0" w:color="auto"/>
        <w:left w:val="none" w:sz="0" w:space="0" w:color="auto"/>
        <w:bottom w:val="none" w:sz="0" w:space="0" w:color="auto"/>
        <w:right w:val="none" w:sz="0" w:space="0" w:color="auto"/>
      </w:divBdr>
    </w:div>
    <w:div w:id="451288707">
      <w:bodyDiv w:val="1"/>
      <w:marLeft w:val="0"/>
      <w:marRight w:val="0"/>
      <w:marTop w:val="0"/>
      <w:marBottom w:val="0"/>
      <w:divBdr>
        <w:top w:val="none" w:sz="0" w:space="0" w:color="auto"/>
        <w:left w:val="none" w:sz="0" w:space="0" w:color="auto"/>
        <w:bottom w:val="none" w:sz="0" w:space="0" w:color="auto"/>
        <w:right w:val="none" w:sz="0" w:space="0" w:color="auto"/>
      </w:divBdr>
    </w:div>
    <w:div w:id="454371384">
      <w:bodyDiv w:val="1"/>
      <w:marLeft w:val="0"/>
      <w:marRight w:val="0"/>
      <w:marTop w:val="0"/>
      <w:marBottom w:val="0"/>
      <w:divBdr>
        <w:top w:val="none" w:sz="0" w:space="0" w:color="auto"/>
        <w:left w:val="none" w:sz="0" w:space="0" w:color="auto"/>
        <w:bottom w:val="none" w:sz="0" w:space="0" w:color="auto"/>
        <w:right w:val="none" w:sz="0" w:space="0" w:color="auto"/>
      </w:divBdr>
    </w:div>
    <w:div w:id="457646121">
      <w:bodyDiv w:val="1"/>
      <w:marLeft w:val="0"/>
      <w:marRight w:val="0"/>
      <w:marTop w:val="0"/>
      <w:marBottom w:val="0"/>
      <w:divBdr>
        <w:top w:val="none" w:sz="0" w:space="0" w:color="auto"/>
        <w:left w:val="none" w:sz="0" w:space="0" w:color="auto"/>
        <w:bottom w:val="none" w:sz="0" w:space="0" w:color="auto"/>
        <w:right w:val="none" w:sz="0" w:space="0" w:color="auto"/>
      </w:divBdr>
    </w:div>
    <w:div w:id="459425578">
      <w:bodyDiv w:val="1"/>
      <w:marLeft w:val="0"/>
      <w:marRight w:val="0"/>
      <w:marTop w:val="0"/>
      <w:marBottom w:val="0"/>
      <w:divBdr>
        <w:top w:val="none" w:sz="0" w:space="0" w:color="auto"/>
        <w:left w:val="none" w:sz="0" w:space="0" w:color="auto"/>
        <w:bottom w:val="none" w:sz="0" w:space="0" w:color="auto"/>
        <w:right w:val="none" w:sz="0" w:space="0" w:color="auto"/>
      </w:divBdr>
    </w:div>
    <w:div w:id="461848839">
      <w:bodyDiv w:val="1"/>
      <w:marLeft w:val="0"/>
      <w:marRight w:val="0"/>
      <w:marTop w:val="0"/>
      <w:marBottom w:val="0"/>
      <w:divBdr>
        <w:top w:val="none" w:sz="0" w:space="0" w:color="auto"/>
        <w:left w:val="none" w:sz="0" w:space="0" w:color="auto"/>
        <w:bottom w:val="none" w:sz="0" w:space="0" w:color="auto"/>
        <w:right w:val="none" w:sz="0" w:space="0" w:color="auto"/>
      </w:divBdr>
    </w:div>
    <w:div w:id="469251674">
      <w:bodyDiv w:val="1"/>
      <w:marLeft w:val="0"/>
      <w:marRight w:val="0"/>
      <w:marTop w:val="0"/>
      <w:marBottom w:val="0"/>
      <w:divBdr>
        <w:top w:val="none" w:sz="0" w:space="0" w:color="auto"/>
        <w:left w:val="none" w:sz="0" w:space="0" w:color="auto"/>
        <w:bottom w:val="none" w:sz="0" w:space="0" w:color="auto"/>
        <w:right w:val="none" w:sz="0" w:space="0" w:color="auto"/>
      </w:divBdr>
    </w:div>
    <w:div w:id="471100393">
      <w:bodyDiv w:val="1"/>
      <w:marLeft w:val="0"/>
      <w:marRight w:val="0"/>
      <w:marTop w:val="0"/>
      <w:marBottom w:val="0"/>
      <w:divBdr>
        <w:top w:val="none" w:sz="0" w:space="0" w:color="auto"/>
        <w:left w:val="none" w:sz="0" w:space="0" w:color="auto"/>
        <w:bottom w:val="none" w:sz="0" w:space="0" w:color="auto"/>
        <w:right w:val="none" w:sz="0" w:space="0" w:color="auto"/>
      </w:divBdr>
    </w:div>
    <w:div w:id="471949893">
      <w:bodyDiv w:val="1"/>
      <w:marLeft w:val="0"/>
      <w:marRight w:val="0"/>
      <w:marTop w:val="0"/>
      <w:marBottom w:val="0"/>
      <w:divBdr>
        <w:top w:val="none" w:sz="0" w:space="0" w:color="auto"/>
        <w:left w:val="none" w:sz="0" w:space="0" w:color="auto"/>
        <w:bottom w:val="none" w:sz="0" w:space="0" w:color="auto"/>
        <w:right w:val="none" w:sz="0" w:space="0" w:color="auto"/>
      </w:divBdr>
    </w:div>
    <w:div w:id="472215541">
      <w:bodyDiv w:val="1"/>
      <w:marLeft w:val="0"/>
      <w:marRight w:val="0"/>
      <w:marTop w:val="0"/>
      <w:marBottom w:val="0"/>
      <w:divBdr>
        <w:top w:val="none" w:sz="0" w:space="0" w:color="auto"/>
        <w:left w:val="none" w:sz="0" w:space="0" w:color="auto"/>
        <w:bottom w:val="none" w:sz="0" w:space="0" w:color="auto"/>
        <w:right w:val="none" w:sz="0" w:space="0" w:color="auto"/>
      </w:divBdr>
    </w:div>
    <w:div w:id="475149634">
      <w:bodyDiv w:val="1"/>
      <w:marLeft w:val="0"/>
      <w:marRight w:val="0"/>
      <w:marTop w:val="0"/>
      <w:marBottom w:val="0"/>
      <w:divBdr>
        <w:top w:val="none" w:sz="0" w:space="0" w:color="auto"/>
        <w:left w:val="none" w:sz="0" w:space="0" w:color="auto"/>
        <w:bottom w:val="none" w:sz="0" w:space="0" w:color="auto"/>
        <w:right w:val="none" w:sz="0" w:space="0" w:color="auto"/>
      </w:divBdr>
    </w:div>
    <w:div w:id="477960286">
      <w:bodyDiv w:val="1"/>
      <w:marLeft w:val="0"/>
      <w:marRight w:val="0"/>
      <w:marTop w:val="0"/>
      <w:marBottom w:val="0"/>
      <w:divBdr>
        <w:top w:val="none" w:sz="0" w:space="0" w:color="auto"/>
        <w:left w:val="none" w:sz="0" w:space="0" w:color="auto"/>
        <w:bottom w:val="none" w:sz="0" w:space="0" w:color="auto"/>
        <w:right w:val="none" w:sz="0" w:space="0" w:color="auto"/>
      </w:divBdr>
    </w:div>
    <w:div w:id="486290246">
      <w:bodyDiv w:val="1"/>
      <w:marLeft w:val="0"/>
      <w:marRight w:val="0"/>
      <w:marTop w:val="0"/>
      <w:marBottom w:val="0"/>
      <w:divBdr>
        <w:top w:val="none" w:sz="0" w:space="0" w:color="auto"/>
        <w:left w:val="none" w:sz="0" w:space="0" w:color="auto"/>
        <w:bottom w:val="none" w:sz="0" w:space="0" w:color="auto"/>
        <w:right w:val="none" w:sz="0" w:space="0" w:color="auto"/>
      </w:divBdr>
    </w:div>
    <w:div w:id="487401676">
      <w:bodyDiv w:val="1"/>
      <w:marLeft w:val="0"/>
      <w:marRight w:val="0"/>
      <w:marTop w:val="0"/>
      <w:marBottom w:val="0"/>
      <w:divBdr>
        <w:top w:val="none" w:sz="0" w:space="0" w:color="auto"/>
        <w:left w:val="none" w:sz="0" w:space="0" w:color="auto"/>
        <w:bottom w:val="none" w:sz="0" w:space="0" w:color="auto"/>
        <w:right w:val="none" w:sz="0" w:space="0" w:color="auto"/>
      </w:divBdr>
    </w:div>
    <w:div w:id="495151906">
      <w:bodyDiv w:val="1"/>
      <w:marLeft w:val="0"/>
      <w:marRight w:val="0"/>
      <w:marTop w:val="0"/>
      <w:marBottom w:val="0"/>
      <w:divBdr>
        <w:top w:val="none" w:sz="0" w:space="0" w:color="auto"/>
        <w:left w:val="none" w:sz="0" w:space="0" w:color="auto"/>
        <w:bottom w:val="none" w:sz="0" w:space="0" w:color="auto"/>
        <w:right w:val="none" w:sz="0" w:space="0" w:color="auto"/>
      </w:divBdr>
    </w:div>
    <w:div w:id="495341844">
      <w:bodyDiv w:val="1"/>
      <w:marLeft w:val="0"/>
      <w:marRight w:val="0"/>
      <w:marTop w:val="0"/>
      <w:marBottom w:val="0"/>
      <w:divBdr>
        <w:top w:val="none" w:sz="0" w:space="0" w:color="auto"/>
        <w:left w:val="none" w:sz="0" w:space="0" w:color="auto"/>
        <w:bottom w:val="none" w:sz="0" w:space="0" w:color="auto"/>
        <w:right w:val="none" w:sz="0" w:space="0" w:color="auto"/>
      </w:divBdr>
    </w:div>
    <w:div w:id="501162840">
      <w:bodyDiv w:val="1"/>
      <w:marLeft w:val="0"/>
      <w:marRight w:val="0"/>
      <w:marTop w:val="0"/>
      <w:marBottom w:val="0"/>
      <w:divBdr>
        <w:top w:val="none" w:sz="0" w:space="0" w:color="auto"/>
        <w:left w:val="none" w:sz="0" w:space="0" w:color="auto"/>
        <w:bottom w:val="none" w:sz="0" w:space="0" w:color="auto"/>
        <w:right w:val="none" w:sz="0" w:space="0" w:color="auto"/>
      </w:divBdr>
    </w:div>
    <w:div w:id="510412855">
      <w:bodyDiv w:val="1"/>
      <w:marLeft w:val="0"/>
      <w:marRight w:val="0"/>
      <w:marTop w:val="0"/>
      <w:marBottom w:val="0"/>
      <w:divBdr>
        <w:top w:val="none" w:sz="0" w:space="0" w:color="auto"/>
        <w:left w:val="none" w:sz="0" w:space="0" w:color="auto"/>
        <w:bottom w:val="none" w:sz="0" w:space="0" w:color="auto"/>
        <w:right w:val="none" w:sz="0" w:space="0" w:color="auto"/>
      </w:divBdr>
    </w:div>
    <w:div w:id="511069547">
      <w:bodyDiv w:val="1"/>
      <w:marLeft w:val="0"/>
      <w:marRight w:val="0"/>
      <w:marTop w:val="0"/>
      <w:marBottom w:val="0"/>
      <w:divBdr>
        <w:top w:val="none" w:sz="0" w:space="0" w:color="auto"/>
        <w:left w:val="none" w:sz="0" w:space="0" w:color="auto"/>
        <w:bottom w:val="none" w:sz="0" w:space="0" w:color="auto"/>
        <w:right w:val="none" w:sz="0" w:space="0" w:color="auto"/>
      </w:divBdr>
    </w:div>
    <w:div w:id="514878050">
      <w:bodyDiv w:val="1"/>
      <w:marLeft w:val="0"/>
      <w:marRight w:val="0"/>
      <w:marTop w:val="0"/>
      <w:marBottom w:val="0"/>
      <w:divBdr>
        <w:top w:val="none" w:sz="0" w:space="0" w:color="auto"/>
        <w:left w:val="none" w:sz="0" w:space="0" w:color="auto"/>
        <w:bottom w:val="none" w:sz="0" w:space="0" w:color="auto"/>
        <w:right w:val="none" w:sz="0" w:space="0" w:color="auto"/>
      </w:divBdr>
    </w:div>
    <w:div w:id="518931725">
      <w:bodyDiv w:val="1"/>
      <w:marLeft w:val="0"/>
      <w:marRight w:val="0"/>
      <w:marTop w:val="0"/>
      <w:marBottom w:val="0"/>
      <w:divBdr>
        <w:top w:val="none" w:sz="0" w:space="0" w:color="auto"/>
        <w:left w:val="none" w:sz="0" w:space="0" w:color="auto"/>
        <w:bottom w:val="none" w:sz="0" w:space="0" w:color="auto"/>
        <w:right w:val="none" w:sz="0" w:space="0" w:color="auto"/>
      </w:divBdr>
    </w:div>
    <w:div w:id="519050096">
      <w:bodyDiv w:val="1"/>
      <w:marLeft w:val="0"/>
      <w:marRight w:val="0"/>
      <w:marTop w:val="0"/>
      <w:marBottom w:val="0"/>
      <w:divBdr>
        <w:top w:val="none" w:sz="0" w:space="0" w:color="auto"/>
        <w:left w:val="none" w:sz="0" w:space="0" w:color="auto"/>
        <w:bottom w:val="none" w:sz="0" w:space="0" w:color="auto"/>
        <w:right w:val="none" w:sz="0" w:space="0" w:color="auto"/>
      </w:divBdr>
    </w:div>
    <w:div w:id="520242301">
      <w:bodyDiv w:val="1"/>
      <w:marLeft w:val="0"/>
      <w:marRight w:val="0"/>
      <w:marTop w:val="0"/>
      <w:marBottom w:val="0"/>
      <w:divBdr>
        <w:top w:val="none" w:sz="0" w:space="0" w:color="auto"/>
        <w:left w:val="none" w:sz="0" w:space="0" w:color="auto"/>
        <w:bottom w:val="none" w:sz="0" w:space="0" w:color="auto"/>
        <w:right w:val="none" w:sz="0" w:space="0" w:color="auto"/>
      </w:divBdr>
    </w:div>
    <w:div w:id="520558186">
      <w:bodyDiv w:val="1"/>
      <w:marLeft w:val="0"/>
      <w:marRight w:val="0"/>
      <w:marTop w:val="0"/>
      <w:marBottom w:val="0"/>
      <w:divBdr>
        <w:top w:val="none" w:sz="0" w:space="0" w:color="auto"/>
        <w:left w:val="none" w:sz="0" w:space="0" w:color="auto"/>
        <w:bottom w:val="none" w:sz="0" w:space="0" w:color="auto"/>
        <w:right w:val="none" w:sz="0" w:space="0" w:color="auto"/>
      </w:divBdr>
    </w:div>
    <w:div w:id="520627644">
      <w:bodyDiv w:val="1"/>
      <w:marLeft w:val="0"/>
      <w:marRight w:val="0"/>
      <w:marTop w:val="0"/>
      <w:marBottom w:val="0"/>
      <w:divBdr>
        <w:top w:val="none" w:sz="0" w:space="0" w:color="auto"/>
        <w:left w:val="none" w:sz="0" w:space="0" w:color="auto"/>
        <w:bottom w:val="none" w:sz="0" w:space="0" w:color="auto"/>
        <w:right w:val="none" w:sz="0" w:space="0" w:color="auto"/>
      </w:divBdr>
    </w:div>
    <w:div w:id="521633431">
      <w:bodyDiv w:val="1"/>
      <w:marLeft w:val="0"/>
      <w:marRight w:val="0"/>
      <w:marTop w:val="0"/>
      <w:marBottom w:val="0"/>
      <w:divBdr>
        <w:top w:val="none" w:sz="0" w:space="0" w:color="auto"/>
        <w:left w:val="none" w:sz="0" w:space="0" w:color="auto"/>
        <w:bottom w:val="none" w:sz="0" w:space="0" w:color="auto"/>
        <w:right w:val="none" w:sz="0" w:space="0" w:color="auto"/>
      </w:divBdr>
    </w:div>
    <w:div w:id="521937386">
      <w:bodyDiv w:val="1"/>
      <w:marLeft w:val="0"/>
      <w:marRight w:val="0"/>
      <w:marTop w:val="0"/>
      <w:marBottom w:val="0"/>
      <w:divBdr>
        <w:top w:val="none" w:sz="0" w:space="0" w:color="auto"/>
        <w:left w:val="none" w:sz="0" w:space="0" w:color="auto"/>
        <w:bottom w:val="none" w:sz="0" w:space="0" w:color="auto"/>
        <w:right w:val="none" w:sz="0" w:space="0" w:color="auto"/>
      </w:divBdr>
    </w:div>
    <w:div w:id="525561648">
      <w:bodyDiv w:val="1"/>
      <w:marLeft w:val="0"/>
      <w:marRight w:val="0"/>
      <w:marTop w:val="0"/>
      <w:marBottom w:val="0"/>
      <w:divBdr>
        <w:top w:val="none" w:sz="0" w:space="0" w:color="auto"/>
        <w:left w:val="none" w:sz="0" w:space="0" w:color="auto"/>
        <w:bottom w:val="none" w:sz="0" w:space="0" w:color="auto"/>
        <w:right w:val="none" w:sz="0" w:space="0" w:color="auto"/>
      </w:divBdr>
    </w:div>
    <w:div w:id="525947726">
      <w:bodyDiv w:val="1"/>
      <w:marLeft w:val="0"/>
      <w:marRight w:val="0"/>
      <w:marTop w:val="0"/>
      <w:marBottom w:val="0"/>
      <w:divBdr>
        <w:top w:val="none" w:sz="0" w:space="0" w:color="auto"/>
        <w:left w:val="none" w:sz="0" w:space="0" w:color="auto"/>
        <w:bottom w:val="none" w:sz="0" w:space="0" w:color="auto"/>
        <w:right w:val="none" w:sz="0" w:space="0" w:color="auto"/>
      </w:divBdr>
    </w:div>
    <w:div w:id="528105586">
      <w:bodyDiv w:val="1"/>
      <w:marLeft w:val="0"/>
      <w:marRight w:val="0"/>
      <w:marTop w:val="0"/>
      <w:marBottom w:val="0"/>
      <w:divBdr>
        <w:top w:val="none" w:sz="0" w:space="0" w:color="auto"/>
        <w:left w:val="none" w:sz="0" w:space="0" w:color="auto"/>
        <w:bottom w:val="none" w:sz="0" w:space="0" w:color="auto"/>
        <w:right w:val="none" w:sz="0" w:space="0" w:color="auto"/>
      </w:divBdr>
    </w:div>
    <w:div w:id="528951749">
      <w:bodyDiv w:val="1"/>
      <w:marLeft w:val="0"/>
      <w:marRight w:val="0"/>
      <w:marTop w:val="0"/>
      <w:marBottom w:val="0"/>
      <w:divBdr>
        <w:top w:val="none" w:sz="0" w:space="0" w:color="auto"/>
        <w:left w:val="none" w:sz="0" w:space="0" w:color="auto"/>
        <w:bottom w:val="none" w:sz="0" w:space="0" w:color="auto"/>
        <w:right w:val="none" w:sz="0" w:space="0" w:color="auto"/>
      </w:divBdr>
    </w:div>
    <w:div w:id="529537931">
      <w:bodyDiv w:val="1"/>
      <w:marLeft w:val="0"/>
      <w:marRight w:val="0"/>
      <w:marTop w:val="0"/>
      <w:marBottom w:val="0"/>
      <w:divBdr>
        <w:top w:val="none" w:sz="0" w:space="0" w:color="auto"/>
        <w:left w:val="none" w:sz="0" w:space="0" w:color="auto"/>
        <w:bottom w:val="none" w:sz="0" w:space="0" w:color="auto"/>
        <w:right w:val="none" w:sz="0" w:space="0" w:color="auto"/>
      </w:divBdr>
    </w:div>
    <w:div w:id="532118098">
      <w:bodyDiv w:val="1"/>
      <w:marLeft w:val="0"/>
      <w:marRight w:val="0"/>
      <w:marTop w:val="0"/>
      <w:marBottom w:val="0"/>
      <w:divBdr>
        <w:top w:val="none" w:sz="0" w:space="0" w:color="auto"/>
        <w:left w:val="none" w:sz="0" w:space="0" w:color="auto"/>
        <w:bottom w:val="none" w:sz="0" w:space="0" w:color="auto"/>
        <w:right w:val="none" w:sz="0" w:space="0" w:color="auto"/>
      </w:divBdr>
    </w:div>
    <w:div w:id="550463106">
      <w:bodyDiv w:val="1"/>
      <w:marLeft w:val="0"/>
      <w:marRight w:val="0"/>
      <w:marTop w:val="0"/>
      <w:marBottom w:val="0"/>
      <w:divBdr>
        <w:top w:val="none" w:sz="0" w:space="0" w:color="auto"/>
        <w:left w:val="none" w:sz="0" w:space="0" w:color="auto"/>
        <w:bottom w:val="none" w:sz="0" w:space="0" w:color="auto"/>
        <w:right w:val="none" w:sz="0" w:space="0" w:color="auto"/>
      </w:divBdr>
    </w:div>
    <w:div w:id="555044304">
      <w:bodyDiv w:val="1"/>
      <w:marLeft w:val="0"/>
      <w:marRight w:val="0"/>
      <w:marTop w:val="0"/>
      <w:marBottom w:val="0"/>
      <w:divBdr>
        <w:top w:val="none" w:sz="0" w:space="0" w:color="auto"/>
        <w:left w:val="none" w:sz="0" w:space="0" w:color="auto"/>
        <w:bottom w:val="none" w:sz="0" w:space="0" w:color="auto"/>
        <w:right w:val="none" w:sz="0" w:space="0" w:color="auto"/>
      </w:divBdr>
    </w:div>
    <w:div w:id="556479207">
      <w:bodyDiv w:val="1"/>
      <w:marLeft w:val="0"/>
      <w:marRight w:val="0"/>
      <w:marTop w:val="0"/>
      <w:marBottom w:val="0"/>
      <w:divBdr>
        <w:top w:val="none" w:sz="0" w:space="0" w:color="auto"/>
        <w:left w:val="none" w:sz="0" w:space="0" w:color="auto"/>
        <w:bottom w:val="none" w:sz="0" w:space="0" w:color="auto"/>
        <w:right w:val="none" w:sz="0" w:space="0" w:color="auto"/>
      </w:divBdr>
    </w:div>
    <w:div w:id="557939848">
      <w:bodyDiv w:val="1"/>
      <w:marLeft w:val="0"/>
      <w:marRight w:val="0"/>
      <w:marTop w:val="0"/>
      <w:marBottom w:val="0"/>
      <w:divBdr>
        <w:top w:val="none" w:sz="0" w:space="0" w:color="auto"/>
        <w:left w:val="none" w:sz="0" w:space="0" w:color="auto"/>
        <w:bottom w:val="none" w:sz="0" w:space="0" w:color="auto"/>
        <w:right w:val="none" w:sz="0" w:space="0" w:color="auto"/>
      </w:divBdr>
    </w:div>
    <w:div w:id="562911911">
      <w:bodyDiv w:val="1"/>
      <w:marLeft w:val="0"/>
      <w:marRight w:val="0"/>
      <w:marTop w:val="0"/>
      <w:marBottom w:val="0"/>
      <w:divBdr>
        <w:top w:val="none" w:sz="0" w:space="0" w:color="auto"/>
        <w:left w:val="none" w:sz="0" w:space="0" w:color="auto"/>
        <w:bottom w:val="none" w:sz="0" w:space="0" w:color="auto"/>
        <w:right w:val="none" w:sz="0" w:space="0" w:color="auto"/>
      </w:divBdr>
    </w:div>
    <w:div w:id="570432471">
      <w:bodyDiv w:val="1"/>
      <w:marLeft w:val="0"/>
      <w:marRight w:val="0"/>
      <w:marTop w:val="0"/>
      <w:marBottom w:val="0"/>
      <w:divBdr>
        <w:top w:val="none" w:sz="0" w:space="0" w:color="auto"/>
        <w:left w:val="none" w:sz="0" w:space="0" w:color="auto"/>
        <w:bottom w:val="none" w:sz="0" w:space="0" w:color="auto"/>
        <w:right w:val="none" w:sz="0" w:space="0" w:color="auto"/>
      </w:divBdr>
    </w:div>
    <w:div w:id="576213931">
      <w:bodyDiv w:val="1"/>
      <w:marLeft w:val="0"/>
      <w:marRight w:val="0"/>
      <w:marTop w:val="0"/>
      <w:marBottom w:val="0"/>
      <w:divBdr>
        <w:top w:val="none" w:sz="0" w:space="0" w:color="auto"/>
        <w:left w:val="none" w:sz="0" w:space="0" w:color="auto"/>
        <w:bottom w:val="none" w:sz="0" w:space="0" w:color="auto"/>
        <w:right w:val="none" w:sz="0" w:space="0" w:color="auto"/>
      </w:divBdr>
    </w:div>
    <w:div w:id="576399959">
      <w:bodyDiv w:val="1"/>
      <w:marLeft w:val="0"/>
      <w:marRight w:val="0"/>
      <w:marTop w:val="0"/>
      <w:marBottom w:val="0"/>
      <w:divBdr>
        <w:top w:val="none" w:sz="0" w:space="0" w:color="auto"/>
        <w:left w:val="none" w:sz="0" w:space="0" w:color="auto"/>
        <w:bottom w:val="none" w:sz="0" w:space="0" w:color="auto"/>
        <w:right w:val="none" w:sz="0" w:space="0" w:color="auto"/>
      </w:divBdr>
    </w:div>
    <w:div w:id="581791840">
      <w:bodyDiv w:val="1"/>
      <w:marLeft w:val="0"/>
      <w:marRight w:val="0"/>
      <w:marTop w:val="0"/>
      <w:marBottom w:val="0"/>
      <w:divBdr>
        <w:top w:val="none" w:sz="0" w:space="0" w:color="auto"/>
        <w:left w:val="none" w:sz="0" w:space="0" w:color="auto"/>
        <w:bottom w:val="none" w:sz="0" w:space="0" w:color="auto"/>
        <w:right w:val="none" w:sz="0" w:space="0" w:color="auto"/>
      </w:divBdr>
    </w:div>
    <w:div w:id="584605798">
      <w:bodyDiv w:val="1"/>
      <w:marLeft w:val="0"/>
      <w:marRight w:val="0"/>
      <w:marTop w:val="0"/>
      <w:marBottom w:val="0"/>
      <w:divBdr>
        <w:top w:val="none" w:sz="0" w:space="0" w:color="auto"/>
        <w:left w:val="none" w:sz="0" w:space="0" w:color="auto"/>
        <w:bottom w:val="none" w:sz="0" w:space="0" w:color="auto"/>
        <w:right w:val="none" w:sz="0" w:space="0" w:color="auto"/>
      </w:divBdr>
    </w:div>
    <w:div w:id="588973557">
      <w:bodyDiv w:val="1"/>
      <w:marLeft w:val="0"/>
      <w:marRight w:val="0"/>
      <w:marTop w:val="0"/>
      <w:marBottom w:val="0"/>
      <w:divBdr>
        <w:top w:val="none" w:sz="0" w:space="0" w:color="auto"/>
        <w:left w:val="none" w:sz="0" w:space="0" w:color="auto"/>
        <w:bottom w:val="none" w:sz="0" w:space="0" w:color="auto"/>
        <w:right w:val="none" w:sz="0" w:space="0" w:color="auto"/>
      </w:divBdr>
    </w:div>
    <w:div w:id="589891100">
      <w:bodyDiv w:val="1"/>
      <w:marLeft w:val="0"/>
      <w:marRight w:val="0"/>
      <w:marTop w:val="0"/>
      <w:marBottom w:val="0"/>
      <w:divBdr>
        <w:top w:val="none" w:sz="0" w:space="0" w:color="auto"/>
        <w:left w:val="none" w:sz="0" w:space="0" w:color="auto"/>
        <w:bottom w:val="none" w:sz="0" w:space="0" w:color="auto"/>
        <w:right w:val="none" w:sz="0" w:space="0" w:color="auto"/>
      </w:divBdr>
    </w:div>
    <w:div w:id="590891823">
      <w:bodyDiv w:val="1"/>
      <w:marLeft w:val="0"/>
      <w:marRight w:val="0"/>
      <w:marTop w:val="0"/>
      <w:marBottom w:val="0"/>
      <w:divBdr>
        <w:top w:val="none" w:sz="0" w:space="0" w:color="auto"/>
        <w:left w:val="none" w:sz="0" w:space="0" w:color="auto"/>
        <w:bottom w:val="none" w:sz="0" w:space="0" w:color="auto"/>
        <w:right w:val="none" w:sz="0" w:space="0" w:color="auto"/>
      </w:divBdr>
    </w:div>
    <w:div w:id="591278000">
      <w:bodyDiv w:val="1"/>
      <w:marLeft w:val="0"/>
      <w:marRight w:val="0"/>
      <w:marTop w:val="0"/>
      <w:marBottom w:val="0"/>
      <w:divBdr>
        <w:top w:val="none" w:sz="0" w:space="0" w:color="auto"/>
        <w:left w:val="none" w:sz="0" w:space="0" w:color="auto"/>
        <w:bottom w:val="none" w:sz="0" w:space="0" w:color="auto"/>
        <w:right w:val="none" w:sz="0" w:space="0" w:color="auto"/>
      </w:divBdr>
    </w:div>
    <w:div w:id="593590943">
      <w:bodyDiv w:val="1"/>
      <w:marLeft w:val="0"/>
      <w:marRight w:val="0"/>
      <w:marTop w:val="0"/>
      <w:marBottom w:val="0"/>
      <w:divBdr>
        <w:top w:val="none" w:sz="0" w:space="0" w:color="auto"/>
        <w:left w:val="none" w:sz="0" w:space="0" w:color="auto"/>
        <w:bottom w:val="none" w:sz="0" w:space="0" w:color="auto"/>
        <w:right w:val="none" w:sz="0" w:space="0" w:color="auto"/>
      </w:divBdr>
    </w:div>
    <w:div w:id="594174130">
      <w:bodyDiv w:val="1"/>
      <w:marLeft w:val="0"/>
      <w:marRight w:val="0"/>
      <w:marTop w:val="0"/>
      <w:marBottom w:val="0"/>
      <w:divBdr>
        <w:top w:val="none" w:sz="0" w:space="0" w:color="auto"/>
        <w:left w:val="none" w:sz="0" w:space="0" w:color="auto"/>
        <w:bottom w:val="none" w:sz="0" w:space="0" w:color="auto"/>
        <w:right w:val="none" w:sz="0" w:space="0" w:color="auto"/>
      </w:divBdr>
    </w:div>
    <w:div w:id="604775763">
      <w:bodyDiv w:val="1"/>
      <w:marLeft w:val="0"/>
      <w:marRight w:val="0"/>
      <w:marTop w:val="0"/>
      <w:marBottom w:val="0"/>
      <w:divBdr>
        <w:top w:val="none" w:sz="0" w:space="0" w:color="auto"/>
        <w:left w:val="none" w:sz="0" w:space="0" w:color="auto"/>
        <w:bottom w:val="none" w:sz="0" w:space="0" w:color="auto"/>
        <w:right w:val="none" w:sz="0" w:space="0" w:color="auto"/>
      </w:divBdr>
    </w:div>
    <w:div w:id="609045784">
      <w:bodyDiv w:val="1"/>
      <w:marLeft w:val="0"/>
      <w:marRight w:val="0"/>
      <w:marTop w:val="0"/>
      <w:marBottom w:val="0"/>
      <w:divBdr>
        <w:top w:val="none" w:sz="0" w:space="0" w:color="auto"/>
        <w:left w:val="none" w:sz="0" w:space="0" w:color="auto"/>
        <w:bottom w:val="none" w:sz="0" w:space="0" w:color="auto"/>
        <w:right w:val="none" w:sz="0" w:space="0" w:color="auto"/>
      </w:divBdr>
    </w:div>
    <w:div w:id="609632040">
      <w:bodyDiv w:val="1"/>
      <w:marLeft w:val="0"/>
      <w:marRight w:val="0"/>
      <w:marTop w:val="0"/>
      <w:marBottom w:val="0"/>
      <w:divBdr>
        <w:top w:val="none" w:sz="0" w:space="0" w:color="auto"/>
        <w:left w:val="none" w:sz="0" w:space="0" w:color="auto"/>
        <w:bottom w:val="none" w:sz="0" w:space="0" w:color="auto"/>
        <w:right w:val="none" w:sz="0" w:space="0" w:color="auto"/>
      </w:divBdr>
    </w:div>
    <w:div w:id="613365162">
      <w:bodyDiv w:val="1"/>
      <w:marLeft w:val="0"/>
      <w:marRight w:val="0"/>
      <w:marTop w:val="0"/>
      <w:marBottom w:val="0"/>
      <w:divBdr>
        <w:top w:val="none" w:sz="0" w:space="0" w:color="auto"/>
        <w:left w:val="none" w:sz="0" w:space="0" w:color="auto"/>
        <w:bottom w:val="none" w:sz="0" w:space="0" w:color="auto"/>
        <w:right w:val="none" w:sz="0" w:space="0" w:color="auto"/>
      </w:divBdr>
    </w:div>
    <w:div w:id="615217477">
      <w:bodyDiv w:val="1"/>
      <w:marLeft w:val="0"/>
      <w:marRight w:val="0"/>
      <w:marTop w:val="0"/>
      <w:marBottom w:val="0"/>
      <w:divBdr>
        <w:top w:val="none" w:sz="0" w:space="0" w:color="auto"/>
        <w:left w:val="none" w:sz="0" w:space="0" w:color="auto"/>
        <w:bottom w:val="none" w:sz="0" w:space="0" w:color="auto"/>
        <w:right w:val="none" w:sz="0" w:space="0" w:color="auto"/>
      </w:divBdr>
    </w:div>
    <w:div w:id="616447700">
      <w:bodyDiv w:val="1"/>
      <w:marLeft w:val="0"/>
      <w:marRight w:val="0"/>
      <w:marTop w:val="0"/>
      <w:marBottom w:val="0"/>
      <w:divBdr>
        <w:top w:val="none" w:sz="0" w:space="0" w:color="auto"/>
        <w:left w:val="none" w:sz="0" w:space="0" w:color="auto"/>
        <w:bottom w:val="none" w:sz="0" w:space="0" w:color="auto"/>
        <w:right w:val="none" w:sz="0" w:space="0" w:color="auto"/>
      </w:divBdr>
    </w:div>
    <w:div w:id="617681265">
      <w:bodyDiv w:val="1"/>
      <w:marLeft w:val="0"/>
      <w:marRight w:val="0"/>
      <w:marTop w:val="0"/>
      <w:marBottom w:val="0"/>
      <w:divBdr>
        <w:top w:val="none" w:sz="0" w:space="0" w:color="auto"/>
        <w:left w:val="none" w:sz="0" w:space="0" w:color="auto"/>
        <w:bottom w:val="none" w:sz="0" w:space="0" w:color="auto"/>
        <w:right w:val="none" w:sz="0" w:space="0" w:color="auto"/>
      </w:divBdr>
    </w:div>
    <w:div w:id="620693700">
      <w:bodyDiv w:val="1"/>
      <w:marLeft w:val="0"/>
      <w:marRight w:val="0"/>
      <w:marTop w:val="0"/>
      <w:marBottom w:val="0"/>
      <w:divBdr>
        <w:top w:val="none" w:sz="0" w:space="0" w:color="auto"/>
        <w:left w:val="none" w:sz="0" w:space="0" w:color="auto"/>
        <w:bottom w:val="none" w:sz="0" w:space="0" w:color="auto"/>
        <w:right w:val="none" w:sz="0" w:space="0" w:color="auto"/>
      </w:divBdr>
    </w:div>
    <w:div w:id="620844786">
      <w:bodyDiv w:val="1"/>
      <w:marLeft w:val="0"/>
      <w:marRight w:val="0"/>
      <w:marTop w:val="0"/>
      <w:marBottom w:val="0"/>
      <w:divBdr>
        <w:top w:val="none" w:sz="0" w:space="0" w:color="auto"/>
        <w:left w:val="none" w:sz="0" w:space="0" w:color="auto"/>
        <w:bottom w:val="none" w:sz="0" w:space="0" w:color="auto"/>
        <w:right w:val="none" w:sz="0" w:space="0" w:color="auto"/>
      </w:divBdr>
    </w:div>
    <w:div w:id="623846672">
      <w:bodyDiv w:val="1"/>
      <w:marLeft w:val="0"/>
      <w:marRight w:val="0"/>
      <w:marTop w:val="0"/>
      <w:marBottom w:val="0"/>
      <w:divBdr>
        <w:top w:val="none" w:sz="0" w:space="0" w:color="auto"/>
        <w:left w:val="none" w:sz="0" w:space="0" w:color="auto"/>
        <w:bottom w:val="none" w:sz="0" w:space="0" w:color="auto"/>
        <w:right w:val="none" w:sz="0" w:space="0" w:color="auto"/>
      </w:divBdr>
    </w:div>
    <w:div w:id="625697654">
      <w:bodyDiv w:val="1"/>
      <w:marLeft w:val="0"/>
      <w:marRight w:val="0"/>
      <w:marTop w:val="0"/>
      <w:marBottom w:val="0"/>
      <w:divBdr>
        <w:top w:val="none" w:sz="0" w:space="0" w:color="auto"/>
        <w:left w:val="none" w:sz="0" w:space="0" w:color="auto"/>
        <w:bottom w:val="none" w:sz="0" w:space="0" w:color="auto"/>
        <w:right w:val="none" w:sz="0" w:space="0" w:color="auto"/>
      </w:divBdr>
    </w:div>
    <w:div w:id="628124157">
      <w:bodyDiv w:val="1"/>
      <w:marLeft w:val="0"/>
      <w:marRight w:val="0"/>
      <w:marTop w:val="0"/>
      <w:marBottom w:val="0"/>
      <w:divBdr>
        <w:top w:val="none" w:sz="0" w:space="0" w:color="auto"/>
        <w:left w:val="none" w:sz="0" w:space="0" w:color="auto"/>
        <w:bottom w:val="none" w:sz="0" w:space="0" w:color="auto"/>
        <w:right w:val="none" w:sz="0" w:space="0" w:color="auto"/>
      </w:divBdr>
    </w:div>
    <w:div w:id="629409029">
      <w:bodyDiv w:val="1"/>
      <w:marLeft w:val="0"/>
      <w:marRight w:val="0"/>
      <w:marTop w:val="0"/>
      <w:marBottom w:val="0"/>
      <w:divBdr>
        <w:top w:val="none" w:sz="0" w:space="0" w:color="auto"/>
        <w:left w:val="none" w:sz="0" w:space="0" w:color="auto"/>
        <w:bottom w:val="none" w:sz="0" w:space="0" w:color="auto"/>
        <w:right w:val="none" w:sz="0" w:space="0" w:color="auto"/>
      </w:divBdr>
    </w:div>
    <w:div w:id="637153791">
      <w:bodyDiv w:val="1"/>
      <w:marLeft w:val="0"/>
      <w:marRight w:val="0"/>
      <w:marTop w:val="0"/>
      <w:marBottom w:val="0"/>
      <w:divBdr>
        <w:top w:val="none" w:sz="0" w:space="0" w:color="auto"/>
        <w:left w:val="none" w:sz="0" w:space="0" w:color="auto"/>
        <w:bottom w:val="none" w:sz="0" w:space="0" w:color="auto"/>
        <w:right w:val="none" w:sz="0" w:space="0" w:color="auto"/>
      </w:divBdr>
    </w:div>
    <w:div w:id="638806952">
      <w:bodyDiv w:val="1"/>
      <w:marLeft w:val="0"/>
      <w:marRight w:val="0"/>
      <w:marTop w:val="0"/>
      <w:marBottom w:val="0"/>
      <w:divBdr>
        <w:top w:val="none" w:sz="0" w:space="0" w:color="auto"/>
        <w:left w:val="none" w:sz="0" w:space="0" w:color="auto"/>
        <w:bottom w:val="none" w:sz="0" w:space="0" w:color="auto"/>
        <w:right w:val="none" w:sz="0" w:space="0" w:color="auto"/>
      </w:divBdr>
    </w:div>
    <w:div w:id="639962879">
      <w:bodyDiv w:val="1"/>
      <w:marLeft w:val="0"/>
      <w:marRight w:val="0"/>
      <w:marTop w:val="0"/>
      <w:marBottom w:val="0"/>
      <w:divBdr>
        <w:top w:val="none" w:sz="0" w:space="0" w:color="auto"/>
        <w:left w:val="none" w:sz="0" w:space="0" w:color="auto"/>
        <w:bottom w:val="none" w:sz="0" w:space="0" w:color="auto"/>
        <w:right w:val="none" w:sz="0" w:space="0" w:color="auto"/>
      </w:divBdr>
    </w:div>
    <w:div w:id="640771181">
      <w:bodyDiv w:val="1"/>
      <w:marLeft w:val="0"/>
      <w:marRight w:val="0"/>
      <w:marTop w:val="0"/>
      <w:marBottom w:val="0"/>
      <w:divBdr>
        <w:top w:val="none" w:sz="0" w:space="0" w:color="auto"/>
        <w:left w:val="none" w:sz="0" w:space="0" w:color="auto"/>
        <w:bottom w:val="none" w:sz="0" w:space="0" w:color="auto"/>
        <w:right w:val="none" w:sz="0" w:space="0" w:color="auto"/>
      </w:divBdr>
    </w:div>
    <w:div w:id="641619647">
      <w:bodyDiv w:val="1"/>
      <w:marLeft w:val="0"/>
      <w:marRight w:val="0"/>
      <w:marTop w:val="0"/>
      <w:marBottom w:val="0"/>
      <w:divBdr>
        <w:top w:val="none" w:sz="0" w:space="0" w:color="auto"/>
        <w:left w:val="none" w:sz="0" w:space="0" w:color="auto"/>
        <w:bottom w:val="none" w:sz="0" w:space="0" w:color="auto"/>
        <w:right w:val="none" w:sz="0" w:space="0" w:color="auto"/>
      </w:divBdr>
    </w:div>
    <w:div w:id="646401893">
      <w:bodyDiv w:val="1"/>
      <w:marLeft w:val="0"/>
      <w:marRight w:val="0"/>
      <w:marTop w:val="0"/>
      <w:marBottom w:val="0"/>
      <w:divBdr>
        <w:top w:val="none" w:sz="0" w:space="0" w:color="auto"/>
        <w:left w:val="none" w:sz="0" w:space="0" w:color="auto"/>
        <w:bottom w:val="none" w:sz="0" w:space="0" w:color="auto"/>
        <w:right w:val="none" w:sz="0" w:space="0" w:color="auto"/>
      </w:divBdr>
    </w:div>
    <w:div w:id="656689178">
      <w:bodyDiv w:val="1"/>
      <w:marLeft w:val="0"/>
      <w:marRight w:val="0"/>
      <w:marTop w:val="0"/>
      <w:marBottom w:val="0"/>
      <w:divBdr>
        <w:top w:val="none" w:sz="0" w:space="0" w:color="auto"/>
        <w:left w:val="none" w:sz="0" w:space="0" w:color="auto"/>
        <w:bottom w:val="none" w:sz="0" w:space="0" w:color="auto"/>
        <w:right w:val="none" w:sz="0" w:space="0" w:color="auto"/>
      </w:divBdr>
    </w:div>
    <w:div w:id="659819989">
      <w:bodyDiv w:val="1"/>
      <w:marLeft w:val="0"/>
      <w:marRight w:val="0"/>
      <w:marTop w:val="0"/>
      <w:marBottom w:val="0"/>
      <w:divBdr>
        <w:top w:val="none" w:sz="0" w:space="0" w:color="auto"/>
        <w:left w:val="none" w:sz="0" w:space="0" w:color="auto"/>
        <w:bottom w:val="none" w:sz="0" w:space="0" w:color="auto"/>
        <w:right w:val="none" w:sz="0" w:space="0" w:color="auto"/>
      </w:divBdr>
    </w:div>
    <w:div w:id="661617864">
      <w:bodyDiv w:val="1"/>
      <w:marLeft w:val="0"/>
      <w:marRight w:val="0"/>
      <w:marTop w:val="0"/>
      <w:marBottom w:val="0"/>
      <w:divBdr>
        <w:top w:val="none" w:sz="0" w:space="0" w:color="auto"/>
        <w:left w:val="none" w:sz="0" w:space="0" w:color="auto"/>
        <w:bottom w:val="none" w:sz="0" w:space="0" w:color="auto"/>
        <w:right w:val="none" w:sz="0" w:space="0" w:color="auto"/>
      </w:divBdr>
    </w:div>
    <w:div w:id="665936466">
      <w:bodyDiv w:val="1"/>
      <w:marLeft w:val="0"/>
      <w:marRight w:val="0"/>
      <w:marTop w:val="0"/>
      <w:marBottom w:val="0"/>
      <w:divBdr>
        <w:top w:val="none" w:sz="0" w:space="0" w:color="auto"/>
        <w:left w:val="none" w:sz="0" w:space="0" w:color="auto"/>
        <w:bottom w:val="none" w:sz="0" w:space="0" w:color="auto"/>
        <w:right w:val="none" w:sz="0" w:space="0" w:color="auto"/>
      </w:divBdr>
    </w:div>
    <w:div w:id="668556272">
      <w:bodyDiv w:val="1"/>
      <w:marLeft w:val="0"/>
      <w:marRight w:val="0"/>
      <w:marTop w:val="0"/>
      <w:marBottom w:val="0"/>
      <w:divBdr>
        <w:top w:val="none" w:sz="0" w:space="0" w:color="auto"/>
        <w:left w:val="none" w:sz="0" w:space="0" w:color="auto"/>
        <w:bottom w:val="none" w:sz="0" w:space="0" w:color="auto"/>
        <w:right w:val="none" w:sz="0" w:space="0" w:color="auto"/>
      </w:divBdr>
    </w:div>
    <w:div w:id="669796789">
      <w:bodyDiv w:val="1"/>
      <w:marLeft w:val="0"/>
      <w:marRight w:val="0"/>
      <w:marTop w:val="0"/>
      <w:marBottom w:val="0"/>
      <w:divBdr>
        <w:top w:val="none" w:sz="0" w:space="0" w:color="auto"/>
        <w:left w:val="none" w:sz="0" w:space="0" w:color="auto"/>
        <w:bottom w:val="none" w:sz="0" w:space="0" w:color="auto"/>
        <w:right w:val="none" w:sz="0" w:space="0" w:color="auto"/>
      </w:divBdr>
    </w:div>
    <w:div w:id="670303357">
      <w:bodyDiv w:val="1"/>
      <w:marLeft w:val="0"/>
      <w:marRight w:val="0"/>
      <w:marTop w:val="0"/>
      <w:marBottom w:val="0"/>
      <w:divBdr>
        <w:top w:val="none" w:sz="0" w:space="0" w:color="auto"/>
        <w:left w:val="none" w:sz="0" w:space="0" w:color="auto"/>
        <w:bottom w:val="none" w:sz="0" w:space="0" w:color="auto"/>
        <w:right w:val="none" w:sz="0" w:space="0" w:color="auto"/>
      </w:divBdr>
    </w:div>
    <w:div w:id="672415279">
      <w:bodyDiv w:val="1"/>
      <w:marLeft w:val="0"/>
      <w:marRight w:val="0"/>
      <w:marTop w:val="0"/>
      <w:marBottom w:val="0"/>
      <w:divBdr>
        <w:top w:val="none" w:sz="0" w:space="0" w:color="auto"/>
        <w:left w:val="none" w:sz="0" w:space="0" w:color="auto"/>
        <w:bottom w:val="none" w:sz="0" w:space="0" w:color="auto"/>
        <w:right w:val="none" w:sz="0" w:space="0" w:color="auto"/>
      </w:divBdr>
    </w:div>
    <w:div w:id="676661324">
      <w:bodyDiv w:val="1"/>
      <w:marLeft w:val="0"/>
      <w:marRight w:val="0"/>
      <w:marTop w:val="0"/>
      <w:marBottom w:val="0"/>
      <w:divBdr>
        <w:top w:val="none" w:sz="0" w:space="0" w:color="auto"/>
        <w:left w:val="none" w:sz="0" w:space="0" w:color="auto"/>
        <w:bottom w:val="none" w:sz="0" w:space="0" w:color="auto"/>
        <w:right w:val="none" w:sz="0" w:space="0" w:color="auto"/>
      </w:divBdr>
    </w:div>
    <w:div w:id="677150117">
      <w:bodyDiv w:val="1"/>
      <w:marLeft w:val="0"/>
      <w:marRight w:val="0"/>
      <w:marTop w:val="0"/>
      <w:marBottom w:val="0"/>
      <w:divBdr>
        <w:top w:val="none" w:sz="0" w:space="0" w:color="auto"/>
        <w:left w:val="none" w:sz="0" w:space="0" w:color="auto"/>
        <w:bottom w:val="none" w:sz="0" w:space="0" w:color="auto"/>
        <w:right w:val="none" w:sz="0" w:space="0" w:color="auto"/>
      </w:divBdr>
    </w:div>
    <w:div w:id="681247326">
      <w:bodyDiv w:val="1"/>
      <w:marLeft w:val="0"/>
      <w:marRight w:val="0"/>
      <w:marTop w:val="0"/>
      <w:marBottom w:val="0"/>
      <w:divBdr>
        <w:top w:val="none" w:sz="0" w:space="0" w:color="auto"/>
        <w:left w:val="none" w:sz="0" w:space="0" w:color="auto"/>
        <w:bottom w:val="none" w:sz="0" w:space="0" w:color="auto"/>
        <w:right w:val="none" w:sz="0" w:space="0" w:color="auto"/>
      </w:divBdr>
    </w:div>
    <w:div w:id="683895198">
      <w:bodyDiv w:val="1"/>
      <w:marLeft w:val="0"/>
      <w:marRight w:val="0"/>
      <w:marTop w:val="0"/>
      <w:marBottom w:val="0"/>
      <w:divBdr>
        <w:top w:val="none" w:sz="0" w:space="0" w:color="auto"/>
        <w:left w:val="none" w:sz="0" w:space="0" w:color="auto"/>
        <w:bottom w:val="none" w:sz="0" w:space="0" w:color="auto"/>
        <w:right w:val="none" w:sz="0" w:space="0" w:color="auto"/>
      </w:divBdr>
    </w:div>
    <w:div w:id="686252544">
      <w:bodyDiv w:val="1"/>
      <w:marLeft w:val="0"/>
      <w:marRight w:val="0"/>
      <w:marTop w:val="0"/>
      <w:marBottom w:val="0"/>
      <w:divBdr>
        <w:top w:val="none" w:sz="0" w:space="0" w:color="auto"/>
        <w:left w:val="none" w:sz="0" w:space="0" w:color="auto"/>
        <w:bottom w:val="none" w:sz="0" w:space="0" w:color="auto"/>
        <w:right w:val="none" w:sz="0" w:space="0" w:color="auto"/>
      </w:divBdr>
    </w:div>
    <w:div w:id="687102504">
      <w:bodyDiv w:val="1"/>
      <w:marLeft w:val="0"/>
      <w:marRight w:val="0"/>
      <w:marTop w:val="0"/>
      <w:marBottom w:val="0"/>
      <w:divBdr>
        <w:top w:val="none" w:sz="0" w:space="0" w:color="auto"/>
        <w:left w:val="none" w:sz="0" w:space="0" w:color="auto"/>
        <w:bottom w:val="none" w:sz="0" w:space="0" w:color="auto"/>
        <w:right w:val="none" w:sz="0" w:space="0" w:color="auto"/>
      </w:divBdr>
    </w:div>
    <w:div w:id="688603099">
      <w:bodyDiv w:val="1"/>
      <w:marLeft w:val="0"/>
      <w:marRight w:val="0"/>
      <w:marTop w:val="0"/>
      <w:marBottom w:val="0"/>
      <w:divBdr>
        <w:top w:val="none" w:sz="0" w:space="0" w:color="auto"/>
        <w:left w:val="none" w:sz="0" w:space="0" w:color="auto"/>
        <w:bottom w:val="none" w:sz="0" w:space="0" w:color="auto"/>
        <w:right w:val="none" w:sz="0" w:space="0" w:color="auto"/>
      </w:divBdr>
    </w:div>
    <w:div w:id="689186803">
      <w:bodyDiv w:val="1"/>
      <w:marLeft w:val="0"/>
      <w:marRight w:val="0"/>
      <w:marTop w:val="0"/>
      <w:marBottom w:val="0"/>
      <w:divBdr>
        <w:top w:val="none" w:sz="0" w:space="0" w:color="auto"/>
        <w:left w:val="none" w:sz="0" w:space="0" w:color="auto"/>
        <w:bottom w:val="none" w:sz="0" w:space="0" w:color="auto"/>
        <w:right w:val="none" w:sz="0" w:space="0" w:color="auto"/>
      </w:divBdr>
    </w:div>
    <w:div w:id="689457487">
      <w:bodyDiv w:val="1"/>
      <w:marLeft w:val="0"/>
      <w:marRight w:val="0"/>
      <w:marTop w:val="0"/>
      <w:marBottom w:val="0"/>
      <w:divBdr>
        <w:top w:val="none" w:sz="0" w:space="0" w:color="auto"/>
        <w:left w:val="none" w:sz="0" w:space="0" w:color="auto"/>
        <w:bottom w:val="none" w:sz="0" w:space="0" w:color="auto"/>
        <w:right w:val="none" w:sz="0" w:space="0" w:color="auto"/>
      </w:divBdr>
    </w:div>
    <w:div w:id="691230426">
      <w:bodyDiv w:val="1"/>
      <w:marLeft w:val="0"/>
      <w:marRight w:val="0"/>
      <w:marTop w:val="0"/>
      <w:marBottom w:val="0"/>
      <w:divBdr>
        <w:top w:val="none" w:sz="0" w:space="0" w:color="auto"/>
        <w:left w:val="none" w:sz="0" w:space="0" w:color="auto"/>
        <w:bottom w:val="none" w:sz="0" w:space="0" w:color="auto"/>
        <w:right w:val="none" w:sz="0" w:space="0" w:color="auto"/>
      </w:divBdr>
    </w:div>
    <w:div w:id="692927306">
      <w:bodyDiv w:val="1"/>
      <w:marLeft w:val="0"/>
      <w:marRight w:val="0"/>
      <w:marTop w:val="0"/>
      <w:marBottom w:val="0"/>
      <w:divBdr>
        <w:top w:val="none" w:sz="0" w:space="0" w:color="auto"/>
        <w:left w:val="none" w:sz="0" w:space="0" w:color="auto"/>
        <w:bottom w:val="none" w:sz="0" w:space="0" w:color="auto"/>
        <w:right w:val="none" w:sz="0" w:space="0" w:color="auto"/>
      </w:divBdr>
    </w:div>
    <w:div w:id="693769567">
      <w:bodyDiv w:val="1"/>
      <w:marLeft w:val="0"/>
      <w:marRight w:val="0"/>
      <w:marTop w:val="0"/>
      <w:marBottom w:val="0"/>
      <w:divBdr>
        <w:top w:val="none" w:sz="0" w:space="0" w:color="auto"/>
        <w:left w:val="none" w:sz="0" w:space="0" w:color="auto"/>
        <w:bottom w:val="none" w:sz="0" w:space="0" w:color="auto"/>
        <w:right w:val="none" w:sz="0" w:space="0" w:color="auto"/>
      </w:divBdr>
    </w:div>
    <w:div w:id="695157634">
      <w:bodyDiv w:val="1"/>
      <w:marLeft w:val="0"/>
      <w:marRight w:val="0"/>
      <w:marTop w:val="0"/>
      <w:marBottom w:val="0"/>
      <w:divBdr>
        <w:top w:val="none" w:sz="0" w:space="0" w:color="auto"/>
        <w:left w:val="none" w:sz="0" w:space="0" w:color="auto"/>
        <w:bottom w:val="none" w:sz="0" w:space="0" w:color="auto"/>
        <w:right w:val="none" w:sz="0" w:space="0" w:color="auto"/>
      </w:divBdr>
    </w:div>
    <w:div w:id="699090643">
      <w:bodyDiv w:val="1"/>
      <w:marLeft w:val="0"/>
      <w:marRight w:val="0"/>
      <w:marTop w:val="0"/>
      <w:marBottom w:val="0"/>
      <w:divBdr>
        <w:top w:val="none" w:sz="0" w:space="0" w:color="auto"/>
        <w:left w:val="none" w:sz="0" w:space="0" w:color="auto"/>
        <w:bottom w:val="none" w:sz="0" w:space="0" w:color="auto"/>
        <w:right w:val="none" w:sz="0" w:space="0" w:color="auto"/>
      </w:divBdr>
    </w:div>
    <w:div w:id="700056248">
      <w:bodyDiv w:val="1"/>
      <w:marLeft w:val="0"/>
      <w:marRight w:val="0"/>
      <w:marTop w:val="0"/>
      <w:marBottom w:val="0"/>
      <w:divBdr>
        <w:top w:val="none" w:sz="0" w:space="0" w:color="auto"/>
        <w:left w:val="none" w:sz="0" w:space="0" w:color="auto"/>
        <w:bottom w:val="none" w:sz="0" w:space="0" w:color="auto"/>
        <w:right w:val="none" w:sz="0" w:space="0" w:color="auto"/>
      </w:divBdr>
    </w:div>
    <w:div w:id="700975399">
      <w:bodyDiv w:val="1"/>
      <w:marLeft w:val="0"/>
      <w:marRight w:val="0"/>
      <w:marTop w:val="0"/>
      <w:marBottom w:val="0"/>
      <w:divBdr>
        <w:top w:val="none" w:sz="0" w:space="0" w:color="auto"/>
        <w:left w:val="none" w:sz="0" w:space="0" w:color="auto"/>
        <w:bottom w:val="none" w:sz="0" w:space="0" w:color="auto"/>
        <w:right w:val="none" w:sz="0" w:space="0" w:color="auto"/>
      </w:divBdr>
    </w:div>
    <w:div w:id="702943322">
      <w:bodyDiv w:val="1"/>
      <w:marLeft w:val="0"/>
      <w:marRight w:val="0"/>
      <w:marTop w:val="0"/>
      <w:marBottom w:val="0"/>
      <w:divBdr>
        <w:top w:val="none" w:sz="0" w:space="0" w:color="auto"/>
        <w:left w:val="none" w:sz="0" w:space="0" w:color="auto"/>
        <w:bottom w:val="none" w:sz="0" w:space="0" w:color="auto"/>
        <w:right w:val="none" w:sz="0" w:space="0" w:color="auto"/>
      </w:divBdr>
    </w:div>
    <w:div w:id="715786503">
      <w:bodyDiv w:val="1"/>
      <w:marLeft w:val="0"/>
      <w:marRight w:val="0"/>
      <w:marTop w:val="0"/>
      <w:marBottom w:val="0"/>
      <w:divBdr>
        <w:top w:val="none" w:sz="0" w:space="0" w:color="auto"/>
        <w:left w:val="none" w:sz="0" w:space="0" w:color="auto"/>
        <w:bottom w:val="none" w:sz="0" w:space="0" w:color="auto"/>
        <w:right w:val="none" w:sz="0" w:space="0" w:color="auto"/>
      </w:divBdr>
    </w:div>
    <w:div w:id="718093611">
      <w:bodyDiv w:val="1"/>
      <w:marLeft w:val="0"/>
      <w:marRight w:val="0"/>
      <w:marTop w:val="0"/>
      <w:marBottom w:val="0"/>
      <w:divBdr>
        <w:top w:val="none" w:sz="0" w:space="0" w:color="auto"/>
        <w:left w:val="none" w:sz="0" w:space="0" w:color="auto"/>
        <w:bottom w:val="none" w:sz="0" w:space="0" w:color="auto"/>
        <w:right w:val="none" w:sz="0" w:space="0" w:color="auto"/>
      </w:divBdr>
    </w:div>
    <w:div w:id="718824253">
      <w:bodyDiv w:val="1"/>
      <w:marLeft w:val="0"/>
      <w:marRight w:val="0"/>
      <w:marTop w:val="0"/>
      <w:marBottom w:val="0"/>
      <w:divBdr>
        <w:top w:val="none" w:sz="0" w:space="0" w:color="auto"/>
        <w:left w:val="none" w:sz="0" w:space="0" w:color="auto"/>
        <w:bottom w:val="none" w:sz="0" w:space="0" w:color="auto"/>
        <w:right w:val="none" w:sz="0" w:space="0" w:color="auto"/>
      </w:divBdr>
    </w:div>
    <w:div w:id="732967938">
      <w:bodyDiv w:val="1"/>
      <w:marLeft w:val="0"/>
      <w:marRight w:val="0"/>
      <w:marTop w:val="0"/>
      <w:marBottom w:val="0"/>
      <w:divBdr>
        <w:top w:val="none" w:sz="0" w:space="0" w:color="auto"/>
        <w:left w:val="none" w:sz="0" w:space="0" w:color="auto"/>
        <w:bottom w:val="none" w:sz="0" w:space="0" w:color="auto"/>
        <w:right w:val="none" w:sz="0" w:space="0" w:color="auto"/>
      </w:divBdr>
    </w:div>
    <w:div w:id="737096971">
      <w:bodyDiv w:val="1"/>
      <w:marLeft w:val="0"/>
      <w:marRight w:val="0"/>
      <w:marTop w:val="0"/>
      <w:marBottom w:val="0"/>
      <w:divBdr>
        <w:top w:val="none" w:sz="0" w:space="0" w:color="auto"/>
        <w:left w:val="none" w:sz="0" w:space="0" w:color="auto"/>
        <w:bottom w:val="none" w:sz="0" w:space="0" w:color="auto"/>
        <w:right w:val="none" w:sz="0" w:space="0" w:color="auto"/>
      </w:divBdr>
    </w:div>
    <w:div w:id="737898940">
      <w:bodyDiv w:val="1"/>
      <w:marLeft w:val="0"/>
      <w:marRight w:val="0"/>
      <w:marTop w:val="0"/>
      <w:marBottom w:val="0"/>
      <w:divBdr>
        <w:top w:val="none" w:sz="0" w:space="0" w:color="auto"/>
        <w:left w:val="none" w:sz="0" w:space="0" w:color="auto"/>
        <w:bottom w:val="none" w:sz="0" w:space="0" w:color="auto"/>
        <w:right w:val="none" w:sz="0" w:space="0" w:color="auto"/>
      </w:divBdr>
    </w:div>
    <w:div w:id="739256127">
      <w:bodyDiv w:val="1"/>
      <w:marLeft w:val="0"/>
      <w:marRight w:val="0"/>
      <w:marTop w:val="0"/>
      <w:marBottom w:val="0"/>
      <w:divBdr>
        <w:top w:val="none" w:sz="0" w:space="0" w:color="auto"/>
        <w:left w:val="none" w:sz="0" w:space="0" w:color="auto"/>
        <w:bottom w:val="none" w:sz="0" w:space="0" w:color="auto"/>
        <w:right w:val="none" w:sz="0" w:space="0" w:color="auto"/>
      </w:divBdr>
    </w:div>
    <w:div w:id="742408708">
      <w:bodyDiv w:val="1"/>
      <w:marLeft w:val="0"/>
      <w:marRight w:val="0"/>
      <w:marTop w:val="0"/>
      <w:marBottom w:val="0"/>
      <w:divBdr>
        <w:top w:val="none" w:sz="0" w:space="0" w:color="auto"/>
        <w:left w:val="none" w:sz="0" w:space="0" w:color="auto"/>
        <w:bottom w:val="none" w:sz="0" w:space="0" w:color="auto"/>
        <w:right w:val="none" w:sz="0" w:space="0" w:color="auto"/>
      </w:divBdr>
    </w:div>
    <w:div w:id="749885742">
      <w:bodyDiv w:val="1"/>
      <w:marLeft w:val="0"/>
      <w:marRight w:val="0"/>
      <w:marTop w:val="0"/>
      <w:marBottom w:val="0"/>
      <w:divBdr>
        <w:top w:val="none" w:sz="0" w:space="0" w:color="auto"/>
        <w:left w:val="none" w:sz="0" w:space="0" w:color="auto"/>
        <w:bottom w:val="none" w:sz="0" w:space="0" w:color="auto"/>
        <w:right w:val="none" w:sz="0" w:space="0" w:color="auto"/>
      </w:divBdr>
    </w:div>
    <w:div w:id="749960436">
      <w:bodyDiv w:val="1"/>
      <w:marLeft w:val="0"/>
      <w:marRight w:val="0"/>
      <w:marTop w:val="0"/>
      <w:marBottom w:val="0"/>
      <w:divBdr>
        <w:top w:val="none" w:sz="0" w:space="0" w:color="auto"/>
        <w:left w:val="none" w:sz="0" w:space="0" w:color="auto"/>
        <w:bottom w:val="none" w:sz="0" w:space="0" w:color="auto"/>
        <w:right w:val="none" w:sz="0" w:space="0" w:color="auto"/>
      </w:divBdr>
    </w:div>
    <w:div w:id="752046044">
      <w:bodyDiv w:val="1"/>
      <w:marLeft w:val="0"/>
      <w:marRight w:val="0"/>
      <w:marTop w:val="0"/>
      <w:marBottom w:val="0"/>
      <w:divBdr>
        <w:top w:val="none" w:sz="0" w:space="0" w:color="auto"/>
        <w:left w:val="none" w:sz="0" w:space="0" w:color="auto"/>
        <w:bottom w:val="none" w:sz="0" w:space="0" w:color="auto"/>
        <w:right w:val="none" w:sz="0" w:space="0" w:color="auto"/>
      </w:divBdr>
    </w:div>
    <w:div w:id="752705511">
      <w:bodyDiv w:val="1"/>
      <w:marLeft w:val="0"/>
      <w:marRight w:val="0"/>
      <w:marTop w:val="0"/>
      <w:marBottom w:val="0"/>
      <w:divBdr>
        <w:top w:val="none" w:sz="0" w:space="0" w:color="auto"/>
        <w:left w:val="none" w:sz="0" w:space="0" w:color="auto"/>
        <w:bottom w:val="none" w:sz="0" w:space="0" w:color="auto"/>
        <w:right w:val="none" w:sz="0" w:space="0" w:color="auto"/>
      </w:divBdr>
    </w:div>
    <w:div w:id="752822393">
      <w:bodyDiv w:val="1"/>
      <w:marLeft w:val="0"/>
      <w:marRight w:val="0"/>
      <w:marTop w:val="0"/>
      <w:marBottom w:val="0"/>
      <w:divBdr>
        <w:top w:val="none" w:sz="0" w:space="0" w:color="auto"/>
        <w:left w:val="none" w:sz="0" w:space="0" w:color="auto"/>
        <w:bottom w:val="none" w:sz="0" w:space="0" w:color="auto"/>
        <w:right w:val="none" w:sz="0" w:space="0" w:color="auto"/>
      </w:divBdr>
    </w:div>
    <w:div w:id="753866283">
      <w:bodyDiv w:val="1"/>
      <w:marLeft w:val="0"/>
      <w:marRight w:val="0"/>
      <w:marTop w:val="0"/>
      <w:marBottom w:val="0"/>
      <w:divBdr>
        <w:top w:val="none" w:sz="0" w:space="0" w:color="auto"/>
        <w:left w:val="none" w:sz="0" w:space="0" w:color="auto"/>
        <w:bottom w:val="none" w:sz="0" w:space="0" w:color="auto"/>
        <w:right w:val="none" w:sz="0" w:space="0" w:color="auto"/>
      </w:divBdr>
    </w:div>
    <w:div w:id="757605781">
      <w:bodyDiv w:val="1"/>
      <w:marLeft w:val="0"/>
      <w:marRight w:val="0"/>
      <w:marTop w:val="0"/>
      <w:marBottom w:val="0"/>
      <w:divBdr>
        <w:top w:val="none" w:sz="0" w:space="0" w:color="auto"/>
        <w:left w:val="none" w:sz="0" w:space="0" w:color="auto"/>
        <w:bottom w:val="none" w:sz="0" w:space="0" w:color="auto"/>
        <w:right w:val="none" w:sz="0" w:space="0" w:color="auto"/>
      </w:divBdr>
    </w:div>
    <w:div w:id="759566463">
      <w:bodyDiv w:val="1"/>
      <w:marLeft w:val="0"/>
      <w:marRight w:val="0"/>
      <w:marTop w:val="0"/>
      <w:marBottom w:val="0"/>
      <w:divBdr>
        <w:top w:val="none" w:sz="0" w:space="0" w:color="auto"/>
        <w:left w:val="none" w:sz="0" w:space="0" w:color="auto"/>
        <w:bottom w:val="none" w:sz="0" w:space="0" w:color="auto"/>
        <w:right w:val="none" w:sz="0" w:space="0" w:color="auto"/>
      </w:divBdr>
    </w:div>
    <w:div w:id="760101148">
      <w:bodyDiv w:val="1"/>
      <w:marLeft w:val="0"/>
      <w:marRight w:val="0"/>
      <w:marTop w:val="0"/>
      <w:marBottom w:val="0"/>
      <w:divBdr>
        <w:top w:val="none" w:sz="0" w:space="0" w:color="auto"/>
        <w:left w:val="none" w:sz="0" w:space="0" w:color="auto"/>
        <w:bottom w:val="none" w:sz="0" w:space="0" w:color="auto"/>
        <w:right w:val="none" w:sz="0" w:space="0" w:color="auto"/>
      </w:divBdr>
    </w:div>
    <w:div w:id="778182302">
      <w:bodyDiv w:val="1"/>
      <w:marLeft w:val="0"/>
      <w:marRight w:val="0"/>
      <w:marTop w:val="0"/>
      <w:marBottom w:val="0"/>
      <w:divBdr>
        <w:top w:val="none" w:sz="0" w:space="0" w:color="auto"/>
        <w:left w:val="none" w:sz="0" w:space="0" w:color="auto"/>
        <w:bottom w:val="none" w:sz="0" w:space="0" w:color="auto"/>
        <w:right w:val="none" w:sz="0" w:space="0" w:color="auto"/>
      </w:divBdr>
    </w:div>
    <w:div w:id="779026782">
      <w:bodyDiv w:val="1"/>
      <w:marLeft w:val="0"/>
      <w:marRight w:val="0"/>
      <w:marTop w:val="0"/>
      <w:marBottom w:val="0"/>
      <w:divBdr>
        <w:top w:val="none" w:sz="0" w:space="0" w:color="auto"/>
        <w:left w:val="none" w:sz="0" w:space="0" w:color="auto"/>
        <w:bottom w:val="none" w:sz="0" w:space="0" w:color="auto"/>
        <w:right w:val="none" w:sz="0" w:space="0" w:color="auto"/>
      </w:divBdr>
    </w:div>
    <w:div w:id="780732472">
      <w:bodyDiv w:val="1"/>
      <w:marLeft w:val="0"/>
      <w:marRight w:val="0"/>
      <w:marTop w:val="0"/>
      <w:marBottom w:val="0"/>
      <w:divBdr>
        <w:top w:val="none" w:sz="0" w:space="0" w:color="auto"/>
        <w:left w:val="none" w:sz="0" w:space="0" w:color="auto"/>
        <w:bottom w:val="none" w:sz="0" w:space="0" w:color="auto"/>
        <w:right w:val="none" w:sz="0" w:space="0" w:color="auto"/>
      </w:divBdr>
    </w:div>
    <w:div w:id="780803626">
      <w:bodyDiv w:val="1"/>
      <w:marLeft w:val="0"/>
      <w:marRight w:val="0"/>
      <w:marTop w:val="0"/>
      <w:marBottom w:val="0"/>
      <w:divBdr>
        <w:top w:val="none" w:sz="0" w:space="0" w:color="auto"/>
        <w:left w:val="none" w:sz="0" w:space="0" w:color="auto"/>
        <w:bottom w:val="none" w:sz="0" w:space="0" w:color="auto"/>
        <w:right w:val="none" w:sz="0" w:space="0" w:color="auto"/>
      </w:divBdr>
    </w:div>
    <w:div w:id="780954588">
      <w:bodyDiv w:val="1"/>
      <w:marLeft w:val="0"/>
      <w:marRight w:val="0"/>
      <w:marTop w:val="0"/>
      <w:marBottom w:val="0"/>
      <w:divBdr>
        <w:top w:val="none" w:sz="0" w:space="0" w:color="auto"/>
        <w:left w:val="none" w:sz="0" w:space="0" w:color="auto"/>
        <w:bottom w:val="none" w:sz="0" w:space="0" w:color="auto"/>
        <w:right w:val="none" w:sz="0" w:space="0" w:color="auto"/>
      </w:divBdr>
    </w:div>
    <w:div w:id="782771095">
      <w:bodyDiv w:val="1"/>
      <w:marLeft w:val="0"/>
      <w:marRight w:val="0"/>
      <w:marTop w:val="0"/>
      <w:marBottom w:val="0"/>
      <w:divBdr>
        <w:top w:val="none" w:sz="0" w:space="0" w:color="auto"/>
        <w:left w:val="none" w:sz="0" w:space="0" w:color="auto"/>
        <w:bottom w:val="none" w:sz="0" w:space="0" w:color="auto"/>
        <w:right w:val="none" w:sz="0" w:space="0" w:color="auto"/>
      </w:divBdr>
    </w:div>
    <w:div w:id="789058077">
      <w:bodyDiv w:val="1"/>
      <w:marLeft w:val="0"/>
      <w:marRight w:val="0"/>
      <w:marTop w:val="0"/>
      <w:marBottom w:val="0"/>
      <w:divBdr>
        <w:top w:val="none" w:sz="0" w:space="0" w:color="auto"/>
        <w:left w:val="none" w:sz="0" w:space="0" w:color="auto"/>
        <w:bottom w:val="none" w:sz="0" w:space="0" w:color="auto"/>
        <w:right w:val="none" w:sz="0" w:space="0" w:color="auto"/>
      </w:divBdr>
    </w:div>
    <w:div w:id="796996536">
      <w:bodyDiv w:val="1"/>
      <w:marLeft w:val="0"/>
      <w:marRight w:val="0"/>
      <w:marTop w:val="0"/>
      <w:marBottom w:val="0"/>
      <w:divBdr>
        <w:top w:val="none" w:sz="0" w:space="0" w:color="auto"/>
        <w:left w:val="none" w:sz="0" w:space="0" w:color="auto"/>
        <w:bottom w:val="none" w:sz="0" w:space="0" w:color="auto"/>
        <w:right w:val="none" w:sz="0" w:space="0" w:color="auto"/>
      </w:divBdr>
    </w:div>
    <w:div w:id="799106547">
      <w:bodyDiv w:val="1"/>
      <w:marLeft w:val="0"/>
      <w:marRight w:val="0"/>
      <w:marTop w:val="0"/>
      <w:marBottom w:val="0"/>
      <w:divBdr>
        <w:top w:val="none" w:sz="0" w:space="0" w:color="auto"/>
        <w:left w:val="none" w:sz="0" w:space="0" w:color="auto"/>
        <w:bottom w:val="none" w:sz="0" w:space="0" w:color="auto"/>
        <w:right w:val="none" w:sz="0" w:space="0" w:color="auto"/>
      </w:divBdr>
    </w:div>
    <w:div w:id="802305832">
      <w:bodyDiv w:val="1"/>
      <w:marLeft w:val="0"/>
      <w:marRight w:val="0"/>
      <w:marTop w:val="0"/>
      <w:marBottom w:val="0"/>
      <w:divBdr>
        <w:top w:val="none" w:sz="0" w:space="0" w:color="auto"/>
        <w:left w:val="none" w:sz="0" w:space="0" w:color="auto"/>
        <w:bottom w:val="none" w:sz="0" w:space="0" w:color="auto"/>
        <w:right w:val="none" w:sz="0" w:space="0" w:color="auto"/>
      </w:divBdr>
    </w:div>
    <w:div w:id="802624414">
      <w:bodyDiv w:val="1"/>
      <w:marLeft w:val="0"/>
      <w:marRight w:val="0"/>
      <w:marTop w:val="0"/>
      <w:marBottom w:val="0"/>
      <w:divBdr>
        <w:top w:val="none" w:sz="0" w:space="0" w:color="auto"/>
        <w:left w:val="none" w:sz="0" w:space="0" w:color="auto"/>
        <w:bottom w:val="none" w:sz="0" w:space="0" w:color="auto"/>
        <w:right w:val="none" w:sz="0" w:space="0" w:color="auto"/>
      </w:divBdr>
    </w:div>
    <w:div w:id="808668225">
      <w:bodyDiv w:val="1"/>
      <w:marLeft w:val="0"/>
      <w:marRight w:val="0"/>
      <w:marTop w:val="0"/>
      <w:marBottom w:val="0"/>
      <w:divBdr>
        <w:top w:val="none" w:sz="0" w:space="0" w:color="auto"/>
        <w:left w:val="none" w:sz="0" w:space="0" w:color="auto"/>
        <w:bottom w:val="none" w:sz="0" w:space="0" w:color="auto"/>
        <w:right w:val="none" w:sz="0" w:space="0" w:color="auto"/>
      </w:divBdr>
    </w:div>
    <w:div w:id="809859708">
      <w:bodyDiv w:val="1"/>
      <w:marLeft w:val="0"/>
      <w:marRight w:val="0"/>
      <w:marTop w:val="0"/>
      <w:marBottom w:val="0"/>
      <w:divBdr>
        <w:top w:val="none" w:sz="0" w:space="0" w:color="auto"/>
        <w:left w:val="none" w:sz="0" w:space="0" w:color="auto"/>
        <w:bottom w:val="none" w:sz="0" w:space="0" w:color="auto"/>
        <w:right w:val="none" w:sz="0" w:space="0" w:color="auto"/>
      </w:divBdr>
    </w:div>
    <w:div w:id="809978313">
      <w:bodyDiv w:val="1"/>
      <w:marLeft w:val="0"/>
      <w:marRight w:val="0"/>
      <w:marTop w:val="0"/>
      <w:marBottom w:val="0"/>
      <w:divBdr>
        <w:top w:val="none" w:sz="0" w:space="0" w:color="auto"/>
        <w:left w:val="none" w:sz="0" w:space="0" w:color="auto"/>
        <w:bottom w:val="none" w:sz="0" w:space="0" w:color="auto"/>
        <w:right w:val="none" w:sz="0" w:space="0" w:color="auto"/>
      </w:divBdr>
    </w:div>
    <w:div w:id="813105614">
      <w:bodyDiv w:val="1"/>
      <w:marLeft w:val="0"/>
      <w:marRight w:val="0"/>
      <w:marTop w:val="0"/>
      <w:marBottom w:val="0"/>
      <w:divBdr>
        <w:top w:val="none" w:sz="0" w:space="0" w:color="auto"/>
        <w:left w:val="none" w:sz="0" w:space="0" w:color="auto"/>
        <w:bottom w:val="none" w:sz="0" w:space="0" w:color="auto"/>
        <w:right w:val="none" w:sz="0" w:space="0" w:color="auto"/>
      </w:divBdr>
    </w:div>
    <w:div w:id="816340150">
      <w:bodyDiv w:val="1"/>
      <w:marLeft w:val="0"/>
      <w:marRight w:val="0"/>
      <w:marTop w:val="0"/>
      <w:marBottom w:val="0"/>
      <w:divBdr>
        <w:top w:val="none" w:sz="0" w:space="0" w:color="auto"/>
        <w:left w:val="none" w:sz="0" w:space="0" w:color="auto"/>
        <w:bottom w:val="none" w:sz="0" w:space="0" w:color="auto"/>
        <w:right w:val="none" w:sz="0" w:space="0" w:color="auto"/>
      </w:divBdr>
    </w:div>
    <w:div w:id="818036221">
      <w:bodyDiv w:val="1"/>
      <w:marLeft w:val="0"/>
      <w:marRight w:val="0"/>
      <w:marTop w:val="0"/>
      <w:marBottom w:val="0"/>
      <w:divBdr>
        <w:top w:val="none" w:sz="0" w:space="0" w:color="auto"/>
        <w:left w:val="none" w:sz="0" w:space="0" w:color="auto"/>
        <w:bottom w:val="none" w:sz="0" w:space="0" w:color="auto"/>
        <w:right w:val="none" w:sz="0" w:space="0" w:color="auto"/>
      </w:divBdr>
    </w:div>
    <w:div w:id="818501892">
      <w:bodyDiv w:val="1"/>
      <w:marLeft w:val="0"/>
      <w:marRight w:val="0"/>
      <w:marTop w:val="0"/>
      <w:marBottom w:val="0"/>
      <w:divBdr>
        <w:top w:val="none" w:sz="0" w:space="0" w:color="auto"/>
        <w:left w:val="none" w:sz="0" w:space="0" w:color="auto"/>
        <w:bottom w:val="none" w:sz="0" w:space="0" w:color="auto"/>
        <w:right w:val="none" w:sz="0" w:space="0" w:color="auto"/>
      </w:divBdr>
    </w:div>
    <w:div w:id="823476242">
      <w:bodyDiv w:val="1"/>
      <w:marLeft w:val="0"/>
      <w:marRight w:val="0"/>
      <w:marTop w:val="0"/>
      <w:marBottom w:val="0"/>
      <w:divBdr>
        <w:top w:val="none" w:sz="0" w:space="0" w:color="auto"/>
        <w:left w:val="none" w:sz="0" w:space="0" w:color="auto"/>
        <w:bottom w:val="none" w:sz="0" w:space="0" w:color="auto"/>
        <w:right w:val="none" w:sz="0" w:space="0" w:color="auto"/>
      </w:divBdr>
    </w:div>
    <w:div w:id="826828460">
      <w:bodyDiv w:val="1"/>
      <w:marLeft w:val="0"/>
      <w:marRight w:val="0"/>
      <w:marTop w:val="0"/>
      <w:marBottom w:val="0"/>
      <w:divBdr>
        <w:top w:val="none" w:sz="0" w:space="0" w:color="auto"/>
        <w:left w:val="none" w:sz="0" w:space="0" w:color="auto"/>
        <w:bottom w:val="none" w:sz="0" w:space="0" w:color="auto"/>
        <w:right w:val="none" w:sz="0" w:space="0" w:color="auto"/>
      </w:divBdr>
    </w:div>
    <w:div w:id="827790523">
      <w:bodyDiv w:val="1"/>
      <w:marLeft w:val="0"/>
      <w:marRight w:val="0"/>
      <w:marTop w:val="0"/>
      <w:marBottom w:val="0"/>
      <w:divBdr>
        <w:top w:val="none" w:sz="0" w:space="0" w:color="auto"/>
        <w:left w:val="none" w:sz="0" w:space="0" w:color="auto"/>
        <w:bottom w:val="none" w:sz="0" w:space="0" w:color="auto"/>
        <w:right w:val="none" w:sz="0" w:space="0" w:color="auto"/>
      </w:divBdr>
    </w:div>
    <w:div w:id="828209832">
      <w:bodyDiv w:val="1"/>
      <w:marLeft w:val="0"/>
      <w:marRight w:val="0"/>
      <w:marTop w:val="0"/>
      <w:marBottom w:val="0"/>
      <w:divBdr>
        <w:top w:val="none" w:sz="0" w:space="0" w:color="auto"/>
        <w:left w:val="none" w:sz="0" w:space="0" w:color="auto"/>
        <w:bottom w:val="none" w:sz="0" w:space="0" w:color="auto"/>
        <w:right w:val="none" w:sz="0" w:space="0" w:color="auto"/>
      </w:divBdr>
    </w:div>
    <w:div w:id="832911033">
      <w:bodyDiv w:val="1"/>
      <w:marLeft w:val="0"/>
      <w:marRight w:val="0"/>
      <w:marTop w:val="0"/>
      <w:marBottom w:val="0"/>
      <w:divBdr>
        <w:top w:val="none" w:sz="0" w:space="0" w:color="auto"/>
        <w:left w:val="none" w:sz="0" w:space="0" w:color="auto"/>
        <w:bottom w:val="none" w:sz="0" w:space="0" w:color="auto"/>
        <w:right w:val="none" w:sz="0" w:space="0" w:color="auto"/>
      </w:divBdr>
    </w:div>
    <w:div w:id="833955162">
      <w:bodyDiv w:val="1"/>
      <w:marLeft w:val="0"/>
      <w:marRight w:val="0"/>
      <w:marTop w:val="0"/>
      <w:marBottom w:val="0"/>
      <w:divBdr>
        <w:top w:val="none" w:sz="0" w:space="0" w:color="auto"/>
        <w:left w:val="none" w:sz="0" w:space="0" w:color="auto"/>
        <w:bottom w:val="none" w:sz="0" w:space="0" w:color="auto"/>
        <w:right w:val="none" w:sz="0" w:space="0" w:color="auto"/>
      </w:divBdr>
    </w:div>
    <w:div w:id="840509837">
      <w:bodyDiv w:val="1"/>
      <w:marLeft w:val="0"/>
      <w:marRight w:val="0"/>
      <w:marTop w:val="0"/>
      <w:marBottom w:val="0"/>
      <w:divBdr>
        <w:top w:val="none" w:sz="0" w:space="0" w:color="auto"/>
        <w:left w:val="none" w:sz="0" w:space="0" w:color="auto"/>
        <w:bottom w:val="none" w:sz="0" w:space="0" w:color="auto"/>
        <w:right w:val="none" w:sz="0" w:space="0" w:color="auto"/>
      </w:divBdr>
    </w:div>
    <w:div w:id="845903220">
      <w:bodyDiv w:val="1"/>
      <w:marLeft w:val="0"/>
      <w:marRight w:val="0"/>
      <w:marTop w:val="0"/>
      <w:marBottom w:val="0"/>
      <w:divBdr>
        <w:top w:val="none" w:sz="0" w:space="0" w:color="auto"/>
        <w:left w:val="none" w:sz="0" w:space="0" w:color="auto"/>
        <w:bottom w:val="none" w:sz="0" w:space="0" w:color="auto"/>
        <w:right w:val="none" w:sz="0" w:space="0" w:color="auto"/>
      </w:divBdr>
    </w:div>
    <w:div w:id="847670521">
      <w:bodyDiv w:val="1"/>
      <w:marLeft w:val="0"/>
      <w:marRight w:val="0"/>
      <w:marTop w:val="0"/>
      <w:marBottom w:val="0"/>
      <w:divBdr>
        <w:top w:val="none" w:sz="0" w:space="0" w:color="auto"/>
        <w:left w:val="none" w:sz="0" w:space="0" w:color="auto"/>
        <w:bottom w:val="none" w:sz="0" w:space="0" w:color="auto"/>
        <w:right w:val="none" w:sz="0" w:space="0" w:color="auto"/>
      </w:divBdr>
    </w:div>
    <w:div w:id="849029118">
      <w:bodyDiv w:val="1"/>
      <w:marLeft w:val="0"/>
      <w:marRight w:val="0"/>
      <w:marTop w:val="0"/>
      <w:marBottom w:val="0"/>
      <w:divBdr>
        <w:top w:val="none" w:sz="0" w:space="0" w:color="auto"/>
        <w:left w:val="none" w:sz="0" w:space="0" w:color="auto"/>
        <w:bottom w:val="none" w:sz="0" w:space="0" w:color="auto"/>
        <w:right w:val="none" w:sz="0" w:space="0" w:color="auto"/>
      </w:divBdr>
    </w:div>
    <w:div w:id="861019788">
      <w:bodyDiv w:val="1"/>
      <w:marLeft w:val="0"/>
      <w:marRight w:val="0"/>
      <w:marTop w:val="0"/>
      <w:marBottom w:val="0"/>
      <w:divBdr>
        <w:top w:val="none" w:sz="0" w:space="0" w:color="auto"/>
        <w:left w:val="none" w:sz="0" w:space="0" w:color="auto"/>
        <w:bottom w:val="none" w:sz="0" w:space="0" w:color="auto"/>
        <w:right w:val="none" w:sz="0" w:space="0" w:color="auto"/>
      </w:divBdr>
    </w:div>
    <w:div w:id="864054345">
      <w:bodyDiv w:val="1"/>
      <w:marLeft w:val="0"/>
      <w:marRight w:val="0"/>
      <w:marTop w:val="0"/>
      <w:marBottom w:val="0"/>
      <w:divBdr>
        <w:top w:val="none" w:sz="0" w:space="0" w:color="auto"/>
        <w:left w:val="none" w:sz="0" w:space="0" w:color="auto"/>
        <w:bottom w:val="none" w:sz="0" w:space="0" w:color="auto"/>
        <w:right w:val="none" w:sz="0" w:space="0" w:color="auto"/>
      </w:divBdr>
    </w:div>
    <w:div w:id="864370924">
      <w:bodyDiv w:val="1"/>
      <w:marLeft w:val="0"/>
      <w:marRight w:val="0"/>
      <w:marTop w:val="0"/>
      <w:marBottom w:val="0"/>
      <w:divBdr>
        <w:top w:val="none" w:sz="0" w:space="0" w:color="auto"/>
        <w:left w:val="none" w:sz="0" w:space="0" w:color="auto"/>
        <w:bottom w:val="none" w:sz="0" w:space="0" w:color="auto"/>
        <w:right w:val="none" w:sz="0" w:space="0" w:color="auto"/>
      </w:divBdr>
    </w:div>
    <w:div w:id="865869217">
      <w:bodyDiv w:val="1"/>
      <w:marLeft w:val="0"/>
      <w:marRight w:val="0"/>
      <w:marTop w:val="0"/>
      <w:marBottom w:val="0"/>
      <w:divBdr>
        <w:top w:val="none" w:sz="0" w:space="0" w:color="auto"/>
        <w:left w:val="none" w:sz="0" w:space="0" w:color="auto"/>
        <w:bottom w:val="none" w:sz="0" w:space="0" w:color="auto"/>
        <w:right w:val="none" w:sz="0" w:space="0" w:color="auto"/>
      </w:divBdr>
    </w:div>
    <w:div w:id="871725813">
      <w:bodyDiv w:val="1"/>
      <w:marLeft w:val="0"/>
      <w:marRight w:val="0"/>
      <w:marTop w:val="0"/>
      <w:marBottom w:val="0"/>
      <w:divBdr>
        <w:top w:val="none" w:sz="0" w:space="0" w:color="auto"/>
        <w:left w:val="none" w:sz="0" w:space="0" w:color="auto"/>
        <w:bottom w:val="none" w:sz="0" w:space="0" w:color="auto"/>
        <w:right w:val="none" w:sz="0" w:space="0" w:color="auto"/>
      </w:divBdr>
    </w:div>
    <w:div w:id="872576788">
      <w:bodyDiv w:val="1"/>
      <w:marLeft w:val="0"/>
      <w:marRight w:val="0"/>
      <w:marTop w:val="0"/>
      <w:marBottom w:val="0"/>
      <w:divBdr>
        <w:top w:val="none" w:sz="0" w:space="0" w:color="auto"/>
        <w:left w:val="none" w:sz="0" w:space="0" w:color="auto"/>
        <w:bottom w:val="none" w:sz="0" w:space="0" w:color="auto"/>
        <w:right w:val="none" w:sz="0" w:space="0" w:color="auto"/>
      </w:divBdr>
    </w:div>
    <w:div w:id="873810227">
      <w:bodyDiv w:val="1"/>
      <w:marLeft w:val="0"/>
      <w:marRight w:val="0"/>
      <w:marTop w:val="0"/>
      <w:marBottom w:val="0"/>
      <w:divBdr>
        <w:top w:val="none" w:sz="0" w:space="0" w:color="auto"/>
        <w:left w:val="none" w:sz="0" w:space="0" w:color="auto"/>
        <w:bottom w:val="none" w:sz="0" w:space="0" w:color="auto"/>
        <w:right w:val="none" w:sz="0" w:space="0" w:color="auto"/>
      </w:divBdr>
    </w:div>
    <w:div w:id="874853026">
      <w:bodyDiv w:val="1"/>
      <w:marLeft w:val="0"/>
      <w:marRight w:val="0"/>
      <w:marTop w:val="0"/>
      <w:marBottom w:val="0"/>
      <w:divBdr>
        <w:top w:val="none" w:sz="0" w:space="0" w:color="auto"/>
        <w:left w:val="none" w:sz="0" w:space="0" w:color="auto"/>
        <w:bottom w:val="none" w:sz="0" w:space="0" w:color="auto"/>
        <w:right w:val="none" w:sz="0" w:space="0" w:color="auto"/>
      </w:divBdr>
    </w:div>
    <w:div w:id="875043733">
      <w:bodyDiv w:val="1"/>
      <w:marLeft w:val="0"/>
      <w:marRight w:val="0"/>
      <w:marTop w:val="0"/>
      <w:marBottom w:val="0"/>
      <w:divBdr>
        <w:top w:val="none" w:sz="0" w:space="0" w:color="auto"/>
        <w:left w:val="none" w:sz="0" w:space="0" w:color="auto"/>
        <w:bottom w:val="none" w:sz="0" w:space="0" w:color="auto"/>
        <w:right w:val="none" w:sz="0" w:space="0" w:color="auto"/>
      </w:divBdr>
    </w:div>
    <w:div w:id="877621248">
      <w:bodyDiv w:val="1"/>
      <w:marLeft w:val="0"/>
      <w:marRight w:val="0"/>
      <w:marTop w:val="0"/>
      <w:marBottom w:val="0"/>
      <w:divBdr>
        <w:top w:val="none" w:sz="0" w:space="0" w:color="auto"/>
        <w:left w:val="none" w:sz="0" w:space="0" w:color="auto"/>
        <w:bottom w:val="none" w:sz="0" w:space="0" w:color="auto"/>
        <w:right w:val="none" w:sz="0" w:space="0" w:color="auto"/>
      </w:divBdr>
    </w:div>
    <w:div w:id="878057240">
      <w:bodyDiv w:val="1"/>
      <w:marLeft w:val="0"/>
      <w:marRight w:val="0"/>
      <w:marTop w:val="0"/>
      <w:marBottom w:val="0"/>
      <w:divBdr>
        <w:top w:val="none" w:sz="0" w:space="0" w:color="auto"/>
        <w:left w:val="none" w:sz="0" w:space="0" w:color="auto"/>
        <w:bottom w:val="none" w:sz="0" w:space="0" w:color="auto"/>
        <w:right w:val="none" w:sz="0" w:space="0" w:color="auto"/>
      </w:divBdr>
    </w:div>
    <w:div w:id="878323390">
      <w:bodyDiv w:val="1"/>
      <w:marLeft w:val="0"/>
      <w:marRight w:val="0"/>
      <w:marTop w:val="0"/>
      <w:marBottom w:val="0"/>
      <w:divBdr>
        <w:top w:val="none" w:sz="0" w:space="0" w:color="auto"/>
        <w:left w:val="none" w:sz="0" w:space="0" w:color="auto"/>
        <w:bottom w:val="none" w:sz="0" w:space="0" w:color="auto"/>
        <w:right w:val="none" w:sz="0" w:space="0" w:color="auto"/>
      </w:divBdr>
    </w:div>
    <w:div w:id="889463125">
      <w:bodyDiv w:val="1"/>
      <w:marLeft w:val="0"/>
      <w:marRight w:val="0"/>
      <w:marTop w:val="0"/>
      <w:marBottom w:val="0"/>
      <w:divBdr>
        <w:top w:val="none" w:sz="0" w:space="0" w:color="auto"/>
        <w:left w:val="none" w:sz="0" w:space="0" w:color="auto"/>
        <w:bottom w:val="none" w:sz="0" w:space="0" w:color="auto"/>
        <w:right w:val="none" w:sz="0" w:space="0" w:color="auto"/>
      </w:divBdr>
    </w:div>
    <w:div w:id="894703722">
      <w:bodyDiv w:val="1"/>
      <w:marLeft w:val="0"/>
      <w:marRight w:val="0"/>
      <w:marTop w:val="0"/>
      <w:marBottom w:val="0"/>
      <w:divBdr>
        <w:top w:val="none" w:sz="0" w:space="0" w:color="auto"/>
        <w:left w:val="none" w:sz="0" w:space="0" w:color="auto"/>
        <w:bottom w:val="none" w:sz="0" w:space="0" w:color="auto"/>
        <w:right w:val="none" w:sz="0" w:space="0" w:color="auto"/>
      </w:divBdr>
    </w:div>
    <w:div w:id="897403808">
      <w:bodyDiv w:val="1"/>
      <w:marLeft w:val="0"/>
      <w:marRight w:val="0"/>
      <w:marTop w:val="0"/>
      <w:marBottom w:val="0"/>
      <w:divBdr>
        <w:top w:val="none" w:sz="0" w:space="0" w:color="auto"/>
        <w:left w:val="none" w:sz="0" w:space="0" w:color="auto"/>
        <w:bottom w:val="none" w:sz="0" w:space="0" w:color="auto"/>
        <w:right w:val="none" w:sz="0" w:space="0" w:color="auto"/>
      </w:divBdr>
    </w:div>
    <w:div w:id="897784004">
      <w:bodyDiv w:val="1"/>
      <w:marLeft w:val="0"/>
      <w:marRight w:val="0"/>
      <w:marTop w:val="0"/>
      <w:marBottom w:val="0"/>
      <w:divBdr>
        <w:top w:val="none" w:sz="0" w:space="0" w:color="auto"/>
        <w:left w:val="none" w:sz="0" w:space="0" w:color="auto"/>
        <w:bottom w:val="none" w:sz="0" w:space="0" w:color="auto"/>
        <w:right w:val="none" w:sz="0" w:space="0" w:color="auto"/>
      </w:divBdr>
    </w:div>
    <w:div w:id="900365629">
      <w:bodyDiv w:val="1"/>
      <w:marLeft w:val="0"/>
      <w:marRight w:val="0"/>
      <w:marTop w:val="0"/>
      <w:marBottom w:val="0"/>
      <w:divBdr>
        <w:top w:val="none" w:sz="0" w:space="0" w:color="auto"/>
        <w:left w:val="none" w:sz="0" w:space="0" w:color="auto"/>
        <w:bottom w:val="none" w:sz="0" w:space="0" w:color="auto"/>
        <w:right w:val="none" w:sz="0" w:space="0" w:color="auto"/>
      </w:divBdr>
    </w:div>
    <w:div w:id="900403860">
      <w:bodyDiv w:val="1"/>
      <w:marLeft w:val="0"/>
      <w:marRight w:val="0"/>
      <w:marTop w:val="0"/>
      <w:marBottom w:val="0"/>
      <w:divBdr>
        <w:top w:val="none" w:sz="0" w:space="0" w:color="auto"/>
        <w:left w:val="none" w:sz="0" w:space="0" w:color="auto"/>
        <w:bottom w:val="none" w:sz="0" w:space="0" w:color="auto"/>
        <w:right w:val="none" w:sz="0" w:space="0" w:color="auto"/>
      </w:divBdr>
    </w:div>
    <w:div w:id="900480945">
      <w:bodyDiv w:val="1"/>
      <w:marLeft w:val="0"/>
      <w:marRight w:val="0"/>
      <w:marTop w:val="0"/>
      <w:marBottom w:val="0"/>
      <w:divBdr>
        <w:top w:val="none" w:sz="0" w:space="0" w:color="auto"/>
        <w:left w:val="none" w:sz="0" w:space="0" w:color="auto"/>
        <w:bottom w:val="none" w:sz="0" w:space="0" w:color="auto"/>
        <w:right w:val="none" w:sz="0" w:space="0" w:color="auto"/>
      </w:divBdr>
    </w:div>
    <w:div w:id="902301266">
      <w:bodyDiv w:val="1"/>
      <w:marLeft w:val="0"/>
      <w:marRight w:val="0"/>
      <w:marTop w:val="0"/>
      <w:marBottom w:val="0"/>
      <w:divBdr>
        <w:top w:val="none" w:sz="0" w:space="0" w:color="auto"/>
        <w:left w:val="none" w:sz="0" w:space="0" w:color="auto"/>
        <w:bottom w:val="none" w:sz="0" w:space="0" w:color="auto"/>
        <w:right w:val="none" w:sz="0" w:space="0" w:color="auto"/>
      </w:divBdr>
    </w:div>
    <w:div w:id="902373619">
      <w:bodyDiv w:val="1"/>
      <w:marLeft w:val="0"/>
      <w:marRight w:val="0"/>
      <w:marTop w:val="0"/>
      <w:marBottom w:val="0"/>
      <w:divBdr>
        <w:top w:val="none" w:sz="0" w:space="0" w:color="auto"/>
        <w:left w:val="none" w:sz="0" w:space="0" w:color="auto"/>
        <w:bottom w:val="none" w:sz="0" w:space="0" w:color="auto"/>
        <w:right w:val="none" w:sz="0" w:space="0" w:color="auto"/>
      </w:divBdr>
    </w:div>
    <w:div w:id="903224828">
      <w:bodyDiv w:val="1"/>
      <w:marLeft w:val="0"/>
      <w:marRight w:val="0"/>
      <w:marTop w:val="0"/>
      <w:marBottom w:val="0"/>
      <w:divBdr>
        <w:top w:val="none" w:sz="0" w:space="0" w:color="auto"/>
        <w:left w:val="none" w:sz="0" w:space="0" w:color="auto"/>
        <w:bottom w:val="none" w:sz="0" w:space="0" w:color="auto"/>
        <w:right w:val="none" w:sz="0" w:space="0" w:color="auto"/>
      </w:divBdr>
    </w:div>
    <w:div w:id="908076898">
      <w:bodyDiv w:val="1"/>
      <w:marLeft w:val="0"/>
      <w:marRight w:val="0"/>
      <w:marTop w:val="0"/>
      <w:marBottom w:val="0"/>
      <w:divBdr>
        <w:top w:val="none" w:sz="0" w:space="0" w:color="auto"/>
        <w:left w:val="none" w:sz="0" w:space="0" w:color="auto"/>
        <w:bottom w:val="none" w:sz="0" w:space="0" w:color="auto"/>
        <w:right w:val="none" w:sz="0" w:space="0" w:color="auto"/>
      </w:divBdr>
    </w:div>
    <w:div w:id="911887663">
      <w:bodyDiv w:val="1"/>
      <w:marLeft w:val="0"/>
      <w:marRight w:val="0"/>
      <w:marTop w:val="0"/>
      <w:marBottom w:val="0"/>
      <w:divBdr>
        <w:top w:val="none" w:sz="0" w:space="0" w:color="auto"/>
        <w:left w:val="none" w:sz="0" w:space="0" w:color="auto"/>
        <w:bottom w:val="none" w:sz="0" w:space="0" w:color="auto"/>
        <w:right w:val="none" w:sz="0" w:space="0" w:color="auto"/>
      </w:divBdr>
    </w:div>
    <w:div w:id="912816593">
      <w:bodyDiv w:val="1"/>
      <w:marLeft w:val="0"/>
      <w:marRight w:val="0"/>
      <w:marTop w:val="0"/>
      <w:marBottom w:val="0"/>
      <w:divBdr>
        <w:top w:val="none" w:sz="0" w:space="0" w:color="auto"/>
        <w:left w:val="none" w:sz="0" w:space="0" w:color="auto"/>
        <w:bottom w:val="none" w:sz="0" w:space="0" w:color="auto"/>
        <w:right w:val="none" w:sz="0" w:space="0" w:color="auto"/>
      </w:divBdr>
    </w:div>
    <w:div w:id="914819584">
      <w:bodyDiv w:val="1"/>
      <w:marLeft w:val="0"/>
      <w:marRight w:val="0"/>
      <w:marTop w:val="0"/>
      <w:marBottom w:val="0"/>
      <w:divBdr>
        <w:top w:val="none" w:sz="0" w:space="0" w:color="auto"/>
        <w:left w:val="none" w:sz="0" w:space="0" w:color="auto"/>
        <w:bottom w:val="none" w:sz="0" w:space="0" w:color="auto"/>
        <w:right w:val="none" w:sz="0" w:space="0" w:color="auto"/>
      </w:divBdr>
    </w:div>
    <w:div w:id="917667206">
      <w:bodyDiv w:val="1"/>
      <w:marLeft w:val="0"/>
      <w:marRight w:val="0"/>
      <w:marTop w:val="0"/>
      <w:marBottom w:val="0"/>
      <w:divBdr>
        <w:top w:val="none" w:sz="0" w:space="0" w:color="auto"/>
        <w:left w:val="none" w:sz="0" w:space="0" w:color="auto"/>
        <w:bottom w:val="none" w:sz="0" w:space="0" w:color="auto"/>
        <w:right w:val="none" w:sz="0" w:space="0" w:color="auto"/>
      </w:divBdr>
    </w:div>
    <w:div w:id="918100397">
      <w:bodyDiv w:val="1"/>
      <w:marLeft w:val="0"/>
      <w:marRight w:val="0"/>
      <w:marTop w:val="0"/>
      <w:marBottom w:val="0"/>
      <w:divBdr>
        <w:top w:val="none" w:sz="0" w:space="0" w:color="auto"/>
        <w:left w:val="none" w:sz="0" w:space="0" w:color="auto"/>
        <w:bottom w:val="none" w:sz="0" w:space="0" w:color="auto"/>
        <w:right w:val="none" w:sz="0" w:space="0" w:color="auto"/>
      </w:divBdr>
    </w:div>
    <w:div w:id="919365616">
      <w:bodyDiv w:val="1"/>
      <w:marLeft w:val="0"/>
      <w:marRight w:val="0"/>
      <w:marTop w:val="0"/>
      <w:marBottom w:val="0"/>
      <w:divBdr>
        <w:top w:val="none" w:sz="0" w:space="0" w:color="auto"/>
        <w:left w:val="none" w:sz="0" w:space="0" w:color="auto"/>
        <w:bottom w:val="none" w:sz="0" w:space="0" w:color="auto"/>
        <w:right w:val="none" w:sz="0" w:space="0" w:color="auto"/>
      </w:divBdr>
    </w:div>
    <w:div w:id="921647505">
      <w:bodyDiv w:val="1"/>
      <w:marLeft w:val="0"/>
      <w:marRight w:val="0"/>
      <w:marTop w:val="0"/>
      <w:marBottom w:val="0"/>
      <w:divBdr>
        <w:top w:val="none" w:sz="0" w:space="0" w:color="auto"/>
        <w:left w:val="none" w:sz="0" w:space="0" w:color="auto"/>
        <w:bottom w:val="none" w:sz="0" w:space="0" w:color="auto"/>
        <w:right w:val="none" w:sz="0" w:space="0" w:color="auto"/>
      </w:divBdr>
    </w:div>
    <w:div w:id="923338908">
      <w:bodyDiv w:val="1"/>
      <w:marLeft w:val="0"/>
      <w:marRight w:val="0"/>
      <w:marTop w:val="0"/>
      <w:marBottom w:val="0"/>
      <w:divBdr>
        <w:top w:val="none" w:sz="0" w:space="0" w:color="auto"/>
        <w:left w:val="none" w:sz="0" w:space="0" w:color="auto"/>
        <w:bottom w:val="none" w:sz="0" w:space="0" w:color="auto"/>
        <w:right w:val="none" w:sz="0" w:space="0" w:color="auto"/>
      </w:divBdr>
    </w:div>
    <w:div w:id="928466965">
      <w:bodyDiv w:val="1"/>
      <w:marLeft w:val="0"/>
      <w:marRight w:val="0"/>
      <w:marTop w:val="0"/>
      <w:marBottom w:val="0"/>
      <w:divBdr>
        <w:top w:val="none" w:sz="0" w:space="0" w:color="auto"/>
        <w:left w:val="none" w:sz="0" w:space="0" w:color="auto"/>
        <w:bottom w:val="none" w:sz="0" w:space="0" w:color="auto"/>
        <w:right w:val="none" w:sz="0" w:space="0" w:color="auto"/>
      </w:divBdr>
    </w:div>
    <w:div w:id="932513556">
      <w:bodyDiv w:val="1"/>
      <w:marLeft w:val="0"/>
      <w:marRight w:val="0"/>
      <w:marTop w:val="0"/>
      <w:marBottom w:val="0"/>
      <w:divBdr>
        <w:top w:val="none" w:sz="0" w:space="0" w:color="auto"/>
        <w:left w:val="none" w:sz="0" w:space="0" w:color="auto"/>
        <w:bottom w:val="none" w:sz="0" w:space="0" w:color="auto"/>
        <w:right w:val="none" w:sz="0" w:space="0" w:color="auto"/>
      </w:divBdr>
    </w:div>
    <w:div w:id="933131207">
      <w:bodyDiv w:val="1"/>
      <w:marLeft w:val="0"/>
      <w:marRight w:val="0"/>
      <w:marTop w:val="0"/>
      <w:marBottom w:val="0"/>
      <w:divBdr>
        <w:top w:val="none" w:sz="0" w:space="0" w:color="auto"/>
        <w:left w:val="none" w:sz="0" w:space="0" w:color="auto"/>
        <w:bottom w:val="none" w:sz="0" w:space="0" w:color="auto"/>
        <w:right w:val="none" w:sz="0" w:space="0" w:color="auto"/>
      </w:divBdr>
    </w:div>
    <w:div w:id="933827660">
      <w:bodyDiv w:val="1"/>
      <w:marLeft w:val="0"/>
      <w:marRight w:val="0"/>
      <w:marTop w:val="0"/>
      <w:marBottom w:val="0"/>
      <w:divBdr>
        <w:top w:val="none" w:sz="0" w:space="0" w:color="auto"/>
        <w:left w:val="none" w:sz="0" w:space="0" w:color="auto"/>
        <w:bottom w:val="none" w:sz="0" w:space="0" w:color="auto"/>
        <w:right w:val="none" w:sz="0" w:space="0" w:color="auto"/>
      </w:divBdr>
    </w:div>
    <w:div w:id="934241577">
      <w:bodyDiv w:val="1"/>
      <w:marLeft w:val="0"/>
      <w:marRight w:val="0"/>
      <w:marTop w:val="0"/>
      <w:marBottom w:val="0"/>
      <w:divBdr>
        <w:top w:val="none" w:sz="0" w:space="0" w:color="auto"/>
        <w:left w:val="none" w:sz="0" w:space="0" w:color="auto"/>
        <w:bottom w:val="none" w:sz="0" w:space="0" w:color="auto"/>
        <w:right w:val="none" w:sz="0" w:space="0" w:color="auto"/>
      </w:divBdr>
    </w:div>
    <w:div w:id="934442318">
      <w:bodyDiv w:val="1"/>
      <w:marLeft w:val="0"/>
      <w:marRight w:val="0"/>
      <w:marTop w:val="0"/>
      <w:marBottom w:val="0"/>
      <w:divBdr>
        <w:top w:val="none" w:sz="0" w:space="0" w:color="auto"/>
        <w:left w:val="none" w:sz="0" w:space="0" w:color="auto"/>
        <w:bottom w:val="none" w:sz="0" w:space="0" w:color="auto"/>
        <w:right w:val="none" w:sz="0" w:space="0" w:color="auto"/>
      </w:divBdr>
    </w:div>
    <w:div w:id="936060636">
      <w:bodyDiv w:val="1"/>
      <w:marLeft w:val="0"/>
      <w:marRight w:val="0"/>
      <w:marTop w:val="0"/>
      <w:marBottom w:val="0"/>
      <w:divBdr>
        <w:top w:val="none" w:sz="0" w:space="0" w:color="auto"/>
        <w:left w:val="none" w:sz="0" w:space="0" w:color="auto"/>
        <w:bottom w:val="none" w:sz="0" w:space="0" w:color="auto"/>
        <w:right w:val="none" w:sz="0" w:space="0" w:color="auto"/>
      </w:divBdr>
    </w:div>
    <w:div w:id="937178055">
      <w:bodyDiv w:val="1"/>
      <w:marLeft w:val="0"/>
      <w:marRight w:val="0"/>
      <w:marTop w:val="0"/>
      <w:marBottom w:val="0"/>
      <w:divBdr>
        <w:top w:val="none" w:sz="0" w:space="0" w:color="auto"/>
        <w:left w:val="none" w:sz="0" w:space="0" w:color="auto"/>
        <w:bottom w:val="none" w:sz="0" w:space="0" w:color="auto"/>
        <w:right w:val="none" w:sz="0" w:space="0" w:color="auto"/>
      </w:divBdr>
    </w:div>
    <w:div w:id="943074447">
      <w:bodyDiv w:val="1"/>
      <w:marLeft w:val="0"/>
      <w:marRight w:val="0"/>
      <w:marTop w:val="0"/>
      <w:marBottom w:val="0"/>
      <w:divBdr>
        <w:top w:val="none" w:sz="0" w:space="0" w:color="auto"/>
        <w:left w:val="none" w:sz="0" w:space="0" w:color="auto"/>
        <w:bottom w:val="none" w:sz="0" w:space="0" w:color="auto"/>
        <w:right w:val="none" w:sz="0" w:space="0" w:color="auto"/>
      </w:divBdr>
    </w:div>
    <w:div w:id="945038866">
      <w:bodyDiv w:val="1"/>
      <w:marLeft w:val="0"/>
      <w:marRight w:val="0"/>
      <w:marTop w:val="0"/>
      <w:marBottom w:val="0"/>
      <w:divBdr>
        <w:top w:val="none" w:sz="0" w:space="0" w:color="auto"/>
        <w:left w:val="none" w:sz="0" w:space="0" w:color="auto"/>
        <w:bottom w:val="none" w:sz="0" w:space="0" w:color="auto"/>
        <w:right w:val="none" w:sz="0" w:space="0" w:color="auto"/>
      </w:divBdr>
    </w:div>
    <w:div w:id="945306223">
      <w:bodyDiv w:val="1"/>
      <w:marLeft w:val="0"/>
      <w:marRight w:val="0"/>
      <w:marTop w:val="0"/>
      <w:marBottom w:val="0"/>
      <w:divBdr>
        <w:top w:val="none" w:sz="0" w:space="0" w:color="auto"/>
        <w:left w:val="none" w:sz="0" w:space="0" w:color="auto"/>
        <w:bottom w:val="none" w:sz="0" w:space="0" w:color="auto"/>
        <w:right w:val="none" w:sz="0" w:space="0" w:color="auto"/>
      </w:divBdr>
    </w:div>
    <w:div w:id="946154487">
      <w:bodyDiv w:val="1"/>
      <w:marLeft w:val="0"/>
      <w:marRight w:val="0"/>
      <w:marTop w:val="0"/>
      <w:marBottom w:val="0"/>
      <w:divBdr>
        <w:top w:val="none" w:sz="0" w:space="0" w:color="auto"/>
        <w:left w:val="none" w:sz="0" w:space="0" w:color="auto"/>
        <w:bottom w:val="none" w:sz="0" w:space="0" w:color="auto"/>
        <w:right w:val="none" w:sz="0" w:space="0" w:color="auto"/>
      </w:divBdr>
    </w:div>
    <w:div w:id="947542167">
      <w:bodyDiv w:val="1"/>
      <w:marLeft w:val="0"/>
      <w:marRight w:val="0"/>
      <w:marTop w:val="0"/>
      <w:marBottom w:val="0"/>
      <w:divBdr>
        <w:top w:val="none" w:sz="0" w:space="0" w:color="auto"/>
        <w:left w:val="none" w:sz="0" w:space="0" w:color="auto"/>
        <w:bottom w:val="none" w:sz="0" w:space="0" w:color="auto"/>
        <w:right w:val="none" w:sz="0" w:space="0" w:color="auto"/>
      </w:divBdr>
    </w:div>
    <w:div w:id="948123884">
      <w:bodyDiv w:val="1"/>
      <w:marLeft w:val="0"/>
      <w:marRight w:val="0"/>
      <w:marTop w:val="0"/>
      <w:marBottom w:val="0"/>
      <w:divBdr>
        <w:top w:val="none" w:sz="0" w:space="0" w:color="auto"/>
        <w:left w:val="none" w:sz="0" w:space="0" w:color="auto"/>
        <w:bottom w:val="none" w:sz="0" w:space="0" w:color="auto"/>
        <w:right w:val="none" w:sz="0" w:space="0" w:color="auto"/>
      </w:divBdr>
    </w:div>
    <w:div w:id="956915255">
      <w:bodyDiv w:val="1"/>
      <w:marLeft w:val="0"/>
      <w:marRight w:val="0"/>
      <w:marTop w:val="0"/>
      <w:marBottom w:val="0"/>
      <w:divBdr>
        <w:top w:val="none" w:sz="0" w:space="0" w:color="auto"/>
        <w:left w:val="none" w:sz="0" w:space="0" w:color="auto"/>
        <w:bottom w:val="none" w:sz="0" w:space="0" w:color="auto"/>
        <w:right w:val="none" w:sz="0" w:space="0" w:color="auto"/>
      </w:divBdr>
    </w:div>
    <w:div w:id="960112591">
      <w:bodyDiv w:val="1"/>
      <w:marLeft w:val="0"/>
      <w:marRight w:val="0"/>
      <w:marTop w:val="0"/>
      <w:marBottom w:val="0"/>
      <w:divBdr>
        <w:top w:val="none" w:sz="0" w:space="0" w:color="auto"/>
        <w:left w:val="none" w:sz="0" w:space="0" w:color="auto"/>
        <w:bottom w:val="none" w:sz="0" w:space="0" w:color="auto"/>
        <w:right w:val="none" w:sz="0" w:space="0" w:color="auto"/>
      </w:divBdr>
    </w:div>
    <w:div w:id="960914933">
      <w:bodyDiv w:val="1"/>
      <w:marLeft w:val="0"/>
      <w:marRight w:val="0"/>
      <w:marTop w:val="0"/>
      <w:marBottom w:val="0"/>
      <w:divBdr>
        <w:top w:val="none" w:sz="0" w:space="0" w:color="auto"/>
        <w:left w:val="none" w:sz="0" w:space="0" w:color="auto"/>
        <w:bottom w:val="none" w:sz="0" w:space="0" w:color="auto"/>
        <w:right w:val="none" w:sz="0" w:space="0" w:color="auto"/>
      </w:divBdr>
    </w:div>
    <w:div w:id="967272665">
      <w:bodyDiv w:val="1"/>
      <w:marLeft w:val="0"/>
      <w:marRight w:val="0"/>
      <w:marTop w:val="0"/>
      <w:marBottom w:val="0"/>
      <w:divBdr>
        <w:top w:val="none" w:sz="0" w:space="0" w:color="auto"/>
        <w:left w:val="none" w:sz="0" w:space="0" w:color="auto"/>
        <w:bottom w:val="none" w:sz="0" w:space="0" w:color="auto"/>
        <w:right w:val="none" w:sz="0" w:space="0" w:color="auto"/>
      </w:divBdr>
    </w:div>
    <w:div w:id="969169057">
      <w:bodyDiv w:val="1"/>
      <w:marLeft w:val="0"/>
      <w:marRight w:val="0"/>
      <w:marTop w:val="0"/>
      <w:marBottom w:val="0"/>
      <w:divBdr>
        <w:top w:val="none" w:sz="0" w:space="0" w:color="auto"/>
        <w:left w:val="none" w:sz="0" w:space="0" w:color="auto"/>
        <w:bottom w:val="none" w:sz="0" w:space="0" w:color="auto"/>
        <w:right w:val="none" w:sz="0" w:space="0" w:color="auto"/>
      </w:divBdr>
    </w:div>
    <w:div w:id="969941385">
      <w:bodyDiv w:val="1"/>
      <w:marLeft w:val="0"/>
      <w:marRight w:val="0"/>
      <w:marTop w:val="0"/>
      <w:marBottom w:val="0"/>
      <w:divBdr>
        <w:top w:val="none" w:sz="0" w:space="0" w:color="auto"/>
        <w:left w:val="none" w:sz="0" w:space="0" w:color="auto"/>
        <w:bottom w:val="none" w:sz="0" w:space="0" w:color="auto"/>
        <w:right w:val="none" w:sz="0" w:space="0" w:color="auto"/>
      </w:divBdr>
    </w:div>
    <w:div w:id="975338203">
      <w:bodyDiv w:val="1"/>
      <w:marLeft w:val="0"/>
      <w:marRight w:val="0"/>
      <w:marTop w:val="0"/>
      <w:marBottom w:val="0"/>
      <w:divBdr>
        <w:top w:val="none" w:sz="0" w:space="0" w:color="auto"/>
        <w:left w:val="none" w:sz="0" w:space="0" w:color="auto"/>
        <w:bottom w:val="none" w:sz="0" w:space="0" w:color="auto"/>
        <w:right w:val="none" w:sz="0" w:space="0" w:color="auto"/>
      </w:divBdr>
    </w:div>
    <w:div w:id="976884748">
      <w:bodyDiv w:val="1"/>
      <w:marLeft w:val="0"/>
      <w:marRight w:val="0"/>
      <w:marTop w:val="0"/>
      <w:marBottom w:val="0"/>
      <w:divBdr>
        <w:top w:val="none" w:sz="0" w:space="0" w:color="auto"/>
        <w:left w:val="none" w:sz="0" w:space="0" w:color="auto"/>
        <w:bottom w:val="none" w:sz="0" w:space="0" w:color="auto"/>
        <w:right w:val="none" w:sz="0" w:space="0" w:color="auto"/>
      </w:divBdr>
    </w:div>
    <w:div w:id="980230501">
      <w:bodyDiv w:val="1"/>
      <w:marLeft w:val="0"/>
      <w:marRight w:val="0"/>
      <w:marTop w:val="0"/>
      <w:marBottom w:val="0"/>
      <w:divBdr>
        <w:top w:val="none" w:sz="0" w:space="0" w:color="auto"/>
        <w:left w:val="none" w:sz="0" w:space="0" w:color="auto"/>
        <w:bottom w:val="none" w:sz="0" w:space="0" w:color="auto"/>
        <w:right w:val="none" w:sz="0" w:space="0" w:color="auto"/>
      </w:divBdr>
    </w:div>
    <w:div w:id="984548205">
      <w:bodyDiv w:val="1"/>
      <w:marLeft w:val="0"/>
      <w:marRight w:val="0"/>
      <w:marTop w:val="0"/>
      <w:marBottom w:val="0"/>
      <w:divBdr>
        <w:top w:val="none" w:sz="0" w:space="0" w:color="auto"/>
        <w:left w:val="none" w:sz="0" w:space="0" w:color="auto"/>
        <w:bottom w:val="none" w:sz="0" w:space="0" w:color="auto"/>
        <w:right w:val="none" w:sz="0" w:space="0" w:color="auto"/>
      </w:divBdr>
    </w:div>
    <w:div w:id="986786261">
      <w:bodyDiv w:val="1"/>
      <w:marLeft w:val="0"/>
      <w:marRight w:val="0"/>
      <w:marTop w:val="0"/>
      <w:marBottom w:val="0"/>
      <w:divBdr>
        <w:top w:val="none" w:sz="0" w:space="0" w:color="auto"/>
        <w:left w:val="none" w:sz="0" w:space="0" w:color="auto"/>
        <w:bottom w:val="none" w:sz="0" w:space="0" w:color="auto"/>
        <w:right w:val="none" w:sz="0" w:space="0" w:color="auto"/>
      </w:divBdr>
    </w:div>
    <w:div w:id="987131394">
      <w:bodyDiv w:val="1"/>
      <w:marLeft w:val="0"/>
      <w:marRight w:val="0"/>
      <w:marTop w:val="0"/>
      <w:marBottom w:val="0"/>
      <w:divBdr>
        <w:top w:val="none" w:sz="0" w:space="0" w:color="auto"/>
        <w:left w:val="none" w:sz="0" w:space="0" w:color="auto"/>
        <w:bottom w:val="none" w:sz="0" w:space="0" w:color="auto"/>
        <w:right w:val="none" w:sz="0" w:space="0" w:color="auto"/>
      </w:divBdr>
    </w:div>
    <w:div w:id="990215960">
      <w:bodyDiv w:val="1"/>
      <w:marLeft w:val="0"/>
      <w:marRight w:val="0"/>
      <w:marTop w:val="0"/>
      <w:marBottom w:val="0"/>
      <w:divBdr>
        <w:top w:val="none" w:sz="0" w:space="0" w:color="auto"/>
        <w:left w:val="none" w:sz="0" w:space="0" w:color="auto"/>
        <w:bottom w:val="none" w:sz="0" w:space="0" w:color="auto"/>
        <w:right w:val="none" w:sz="0" w:space="0" w:color="auto"/>
      </w:divBdr>
    </w:div>
    <w:div w:id="993147187">
      <w:bodyDiv w:val="1"/>
      <w:marLeft w:val="0"/>
      <w:marRight w:val="0"/>
      <w:marTop w:val="0"/>
      <w:marBottom w:val="0"/>
      <w:divBdr>
        <w:top w:val="none" w:sz="0" w:space="0" w:color="auto"/>
        <w:left w:val="none" w:sz="0" w:space="0" w:color="auto"/>
        <w:bottom w:val="none" w:sz="0" w:space="0" w:color="auto"/>
        <w:right w:val="none" w:sz="0" w:space="0" w:color="auto"/>
      </w:divBdr>
    </w:div>
    <w:div w:id="996961799">
      <w:bodyDiv w:val="1"/>
      <w:marLeft w:val="0"/>
      <w:marRight w:val="0"/>
      <w:marTop w:val="0"/>
      <w:marBottom w:val="0"/>
      <w:divBdr>
        <w:top w:val="none" w:sz="0" w:space="0" w:color="auto"/>
        <w:left w:val="none" w:sz="0" w:space="0" w:color="auto"/>
        <w:bottom w:val="none" w:sz="0" w:space="0" w:color="auto"/>
        <w:right w:val="none" w:sz="0" w:space="0" w:color="auto"/>
      </w:divBdr>
    </w:div>
    <w:div w:id="999582186">
      <w:bodyDiv w:val="1"/>
      <w:marLeft w:val="0"/>
      <w:marRight w:val="0"/>
      <w:marTop w:val="0"/>
      <w:marBottom w:val="0"/>
      <w:divBdr>
        <w:top w:val="none" w:sz="0" w:space="0" w:color="auto"/>
        <w:left w:val="none" w:sz="0" w:space="0" w:color="auto"/>
        <w:bottom w:val="none" w:sz="0" w:space="0" w:color="auto"/>
        <w:right w:val="none" w:sz="0" w:space="0" w:color="auto"/>
      </w:divBdr>
    </w:div>
    <w:div w:id="1001205338">
      <w:bodyDiv w:val="1"/>
      <w:marLeft w:val="0"/>
      <w:marRight w:val="0"/>
      <w:marTop w:val="0"/>
      <w:marBottom w:val="0"/>
      <w:divBdr>
        <w:top w:val="none" w:sz="0" w:space="0" w:color="auto"/>
        <w:left w:val="none" w:sz="0" w:space="0" w:color="auto"/>
        <w:bottom w:val="none" w:sz="0" w:space="0" w:color="auto"/>
        <w:right w:val="none" w:sz="0" w:space="0" w:color="auto"/>
      </w:divBdr>
    </w:div>
    <w:div w:id="1004894875">
      <w:bodyDiv w:val="1"/>
      <w:marLeft w:val="0"/>
      <w:marRight w:val="0"/>
      <w:marTop w:val="0"/>
      <w:marBottom w:val="0"/>
      <w:divBdr>
        <w:top w:val="none" w:sz="0" w:space="0" w:color="auto"/>
        <w:left w:val="none" w:sz="0" w:space="0" w:color="auto"/>
        <w:bottom w:val="none" w:sz="0" w:space="0" w:color="auto"/>
        <w:right w:val="none" w:sz="0" w:space="0" w:color="auto"/>
      </w:divBdr>
    </w:div>
    <w:div w:id="1005745599">
      <w:bodyDiv w:val="1"/>
      <w:marLeft w:val="0"/>
      <w:marRight w:val="0"/>
      <w:marTop w:val="0"/>
      <w:marBottom w:val="0"/>
      <w:divBdr>
        <w:top w:val="none" w:sz="0" w:space="0" w:color="auto"/>
        <w:left w:val="none" w:sz="0" w:space="0" w:color="auto"/>
        <w:bottom w:val="none" w:sz="0" w:space="0" w:color="auto"/>
        <w:right w:val="none" w:sz="0" w:space="0" w:color="auto"/>
      </w:divBdr>
    </w:div>
    <w:div w:id="1014455582">
      <w:bodyDiv w:val="1"/>
      <w:marLeft w:val="0"/>
      <w:marRight w:val="0"/>
      <w:marTop w:val="0"/>
      <w:marBottom w:val="0"/>
      <w:divBdr>
        <w:top w:val="none" w:sz="0" w:space="0" w:color="auto"/>
        <w:left w:val="none" w:sz="0" w:space="0" w:color="auto"/>
        <w:bottom w:val="none" w:sz="0" w:space="0" w:color="auto"/>
        <w:right w:val="none" w:sz="0" w:space="0" w:color="auto"/>
      </w:divBdr>
    </w:div>
    <w:div w:id="1017579221">
      <w:bodyDiv w:val="1"/>
      <w:marLeft w:val="0"/>
      <w:marRight w:val="0"/>
      <w:marTop w:val="0"/>
      <w:marBottom w:val="0"/>
      <w:divBdr>
        <w:top w:val="none" w:sz="0" w:space="0" w:color="auto"/>
        <w:left w:val="none" w:sz="0" w:space="0" w:color="auto"/>
        <w:bottom w:val="none" w:sz="0" w:space="0" w:color="auto"/>
        <w:right w:val="none" w:sz="0" w:space="0" w:color="auto"/>
      </w:divBdr>
    </w:div>
    <w:div w:id="1018388634">
      <w:bodyDiv w:val="1"/>
      <w:marLeft w:val="0"/>
      <w:marRight w:val="0"/>
      <w:marTop w:val="0"/>
      <w:marBottom w:val="0"/>
      <w:divBdr>
        <w:top w:val="none" w:sz="0" w:space="0" w:color="auto"/>
        <w:left w:val="none" w:sz="0" w:space="0" w:color="auto"/>
        <w:bottom w:val="none" w:sz="0" w:space="0" w:color="auto"/>
        <w:right w:val="none" w:sz="0" w:space="0" w:color="auto"/>
      </w:divBdr>
    </w:div>
    <w:div w:id="1024747809">
      <w:bodyDiv w:val="1"/>
      <w:marLeft w:val="0"/>
      <w:marRight w:val="0"/>
      <w:marTop w:val="0"/>
      <w:marBottom w:val="0"/>
      <w:divBdr>
        <w:top w:val="none" w:sz="0" w:space="0" w:color="auto"/>
        <w:left w:val="none" w:sz="0" w:space="0" w:color="auto"/>
        <w:bottom w:val="none" w:sz="0" w:space="0" w:color="auto"/>
        <w:right w:val="none" w:sz="0" w:space="0" w:color="auto"/>
      </w:divBdr>
    </w:div>
    <w:div w:id="1028412742">
      <w:bodyDiv w:val="1"/>
      <w:marLeft w:val="0"/>
      <w:marRight w:val="0"/>
      <w:marTop w:val="0"/>
      <w:marBottom w:val="0"/>
      <w:divBdr>
        <w:top w:val="none" w:sz="0" w:space="0" w:color="auto"/>
        <w:left w:val="none" w:sz="0" w:space="0" w:color="auto"/>
        <w:bottom w:val="none" w:sz="0" w:space="0" w:color="auto"/>
        <w:right w:val="none" w:sz="0" w:space="0" w:color="auto"/>
      </w:divBdr>
    </w:div>
    <w:div w:id="1028919286">
      <w:bodyDiv w:val="1"/>
      <w:marLeft w:val="0"/>
      <w:marRight w:val="0"/>
      <w:marTop w:val="0"/>
      <w:marBottom w:val="0"/>
      <w:divBdr>
        <w:top w:val="none" w:sz="0" w:space="0" w:color="auto"/>
        <w:left w:val="none" w:sz="0" w:space="0" w:color="auto"/>
        <w:bottom w:val="none" w:sz="0" w:space="0" w:color="auto"/>
        <w:right w:val="none" w:sz="0" w:space="0" w:color="auto"/>
      </w:divBdr>
    </w:div>
    <w:div w:id="1029767209">
      <w:bodyDiv w:val="1"/>
      <w:marLeft w:val="0"/>
      <w:marRight w:val="0"/>
      <w:marTop w:val="0"/>
      <w:marBottom w:val="0"/>
      <w:divBdr>
        <w:top w:val="none" w:sz="0" w:space="0" w:color="auto"/>
        <w:left w:val="none" w:sz="0" w:space="0" w:color="auto"/>
        <w:bottom w:val="none" w:sz="0" w:space="0" w:color="auto"/>
        <w:right w:val="none" w:sz="0" w:space="0" w:color="auto"/>
      </w:divBdr>
    </w:div>
    <w:div w:id="1038093554">
      <w:bodyDiv w:val="1"/>
      <w:marLeft w:val="0"/>
      <w:marRight w:val="0"/>
      <w:marTop w:val="0"/>
      <w:marBottom w:val="0"/>
      <w:divBdr>
        <w:top w:val="none" w:sz="0" w:space="0" w:color="auto"/>
        <w:left w:val="none" w:sz="0" w:space="0" w:color="auto"/>
        <w:bottom w:val="none" w:sz="0" w:space="0" w:color="auto"/>
        <w:right w:val="none" w:sz="0" w:space="0" w:color="auto"/>
      </w:divBdr>
    </w:div>
    <w:div w:id="1038162393">
      <w:bodyDiv w:val="1"/>
      <w:marLeft w:val="0"/>
      <w:marRight w:val="0"/>
      <w:marTop w:val="0"/>
      <w:marBottom w:val="0"/>
      <w:divBdr>
        <w:top w:val="none" w:sz="0" w:space="0" w:color="auto"/>
        <w:left w:val="none" w:sz="0" w:space="0" w:color="auto"/>
        <w:bottom w:val="none" w:sz="0" w:space="0" w:color="auto"/>
        <w:right w:val="none" w:sz="0" w:space="0" w:color="auto"/>
      </w:divBdr>
    </w:div>
    <w:div w:id="1042512105">
      <w:bodyDiv w:val="1"/>
      <w:marLeft w:val="0"/>
      <w:marRight w:val="0"/>
      <w:marTop w:val="0"/>
      <w:marBottom w:val="0"/>
      <w:divBdr>
        <w:top w:val="none" w:sz="0" w:space="0" w:color="auto"/>
        <w:left w:val="none" w:sz="0" w:space="0" w:color="auto"/>
        <w:bottom w:val="none" w:sz="0" w:space="0" w:color="auto"/>
        <w:right w:val="none" w:sz="0" w:space="0" w:color="auto"/>
      </w:divBdr>
    </w:div>
    <w:div w:id="1047097857">
      <w:bodyDiv w:val="1"/>
      <w:marLeft w:val="0"/>
      <w:marRight w:val="0"/>
      <w:marTop w:val="0"/>
      <w:marBottom w:val="0"/>
      <w:divBdr>
        <w:top w:val="none" w:sz="0" w:space="0" w:color="auto"/>
        <w:left w:val="none" w:sz="0" w:space="0" w:color="auto"/>
        <w:bottom w:val="none" w:sz="0" w:space="0" w:color="auto"/>
        <w:right w:val="none" w:sz="0" w:space="0" w:color="auto"/>
      </w:divBdr>
    </w:div>
    <w:div w:id="1047997257">
      <w:bodyDiv w:val="1"/>
      <w:marLeft w:val="0"/>
      <w:marRight w:val="0"/>
      <w:marTop w:val="0"/>
      <w:marBottom w:val="0"/>
      <w:divBdr>
        <w:top w:val="none" w:sz="0" w:space="0" w:color="auto"/>
        <w:left w:val="none" w:sz="0" w:space="0" w:color="auto"/>
        <w:bottom w:val="none" w:sz="0" w:space="0" w:color="auto"/>
        <w:right w:val="none" w:sz="0" w:space="0" w:color="auto"/>
      </w:divBdr>
    </w:div>
    <w:div w:id="1050684994">
      <w:bodyDiv w:val="1"/>
      <w:marLeft w:val="0"/>
      <w:marRight w:val="0"/>
      <w:marTop w:val="0"/>
      <w:marBottom w:val="0"/>
      <w:divBdr>
        <w:top w:val="none" w:sz="0" w:space="0" w:color="auto"/>
        <w:left w:val="none" w:sz="0" w:space="0" w:color="auto"/>
        <w:bottom w:val="none" w:sz="0" w:space="0" w:color="auto"/>
        <w:right w:val="none" w:sz="0" w:space="0" w:color="auto"/>
      </w:divBdr>
    </w:div>
    <w:div w:id="1050812511">
      <w:bodyDiv w:val="1"/>
      <w:marLeft w:val="0"/>
      <w:marRight w:val="0"/>
      <w:marTop w:val="0"/>
      <w:marBottom w:val="0"/>
      <w:divBdr>
        <w:top w:val="none" w:sz="0" w:space="0" w:color="auto"/>
        <w:left w:val="none" w:sz="0" w:space="0" w:color="auto"/>
        <w:bottom w:val="none" w:sz="0" w:space="0" w:color="auto"/>
        <w:right w:val="none" w:sz="0" w:space="0" w:color="auto"/>
      </w:divBdr>
    </w:div>
    <w:div w:id="1053385194">
      <w:bodyDiv w:val="1"/>
      <w:marLeft w:val="0"/>
      <w:marRight w:val="0"/>
      <w:marTop w:val="0"/>
      <w:marBottom w:val="0"/>
      <w:divBdr>
        <w:top w:val="none" w:sz="0" w:space="0" w:color="auto"/>
        <w:left w:val="none" w:sz="0" w:space="0" w:color="auto"/>
        <w:bottom w:val="none" w:sz="0" w:space="0" w:color="auto"/>
        <w:right w:val="none" w:sz="0" w:space="0" w:color="auto"/>
      </w:divBdr>
    </w:div>
    <w:div w:id="1056004472">
      <w:bodyDiv w:val="1"/>
      <w:marLeft w:val="0"/>
      <w:marRight w:val="0"/>
      <w:marTop w:val="0"/>
      <w:marBottom w:val="0"/>
      <w:divBdr>
        <w:top w:val="none" w:sz="0" w:space="0" w:color="auto"/>
        <w:left w:val="none" w:sz="0" w:space="0" w:color="auto"/>
        <w:bottom w:val="none" w:sz="0" w:space="0" w:color="auto"/>
        <w:right w:val="none" w:sz="0" w:space="0" w:color="auto"/>
      </w:divBdr>
    </w:div>
    <w:div w:id="1058481682">
      <w:bodyDiv w:val="1"/>
      <w:marLeft w:val="0"/>
      <w:marRight w:val="0"/>
      <w:marTop w:val="0"/>
      <w:marBottom w:val="0"/>
      <w:divBdr>
        <w:top w:val="none" w:sz="0" w:space="0" w:color="auto"/>
        <w:left w:val="none" w:sz="0" w:space="0" w:color="auto"/>
        <w:bottom w:val="none" w:sz="0" w:space="0" w:color="auto"/>
        <w:right w:val="none" w:sz="0" w:space="0" w:color="auto"/>
      </w:divBdr>
    </w:div>
    <w:div w:id="1059286494">
      <w:bodyDiv w:val="1"/>
      <w:marLeft w:val="0"/>
      <w:marRight w:val="0"/>
      <w:marTop w:val="0"/>
      <w:marBottom w:val="0"/>
      <w:divBdr>
        <w:top w:val="none" w:sz="0" w:space="0" w:color="auto"/>
        <w:left w:val="none" w:sz="0" w:space="0" w:color="auto"/>
        <w:bottom w:val="none" w:sz="0" w:space="0" w:color="auto"/>
        <w:right w:val="none" w:sz="0" w:space="0" w:color="auto"/>
      </w:divBdr>
    </w:div>
    <w:div w:id="1061249346">
      <w:bodyDiv w:val="1"/>
      <w:marLeft w:val="0"/>
      <w:marRight w:val="0"/>
      <w:marTop w:val="0"/>
      <w:marBottom w:val="0"/>
      <w:divBdr>
        <w:top w:val="none" w:sz="0" w:space="0" w:color="auto"/>
        <w:left w:val="none" w:sz="0" w:space="0" w:color="auto"/>
        <w:bottom w:val="none" w:sz="0" w:space="0" w:color="auto"/>
        <w:right w:val="none" w:sz="0" w:space="0" w:color="auto"/>
      </w:divBdr>
    </w:div>
    <w:div w:id="1061750018">
      <w:bodyDiv w:val="1"/>
      <w:marLeft w:val="0"/>
      <w:marRight w:val="0"/>
      <w:marTop w:val="0"/>
      <w:marBottom w:val="0"/>
      <w:divBdr>
        <w:top w:val="none" w:sz="0" w:space="0" w:color="auto"/>
        <w:left w:val="none" w:sz="0" w:space="0" w:color="auto"/>
        <w:bottom w:val="none" w:sz="0" w:space="0" w:color="auto"/>
        <w:right w:val="none" w:sz="0" w:space="0" w:color="auto"/>
      </w:divBdr>
    </w:div>
    <w:div w:id="1063723080">
      <w:bodyDiv w:val="1"/>
      <w:marLeft w:val="0"/>
      <w:marRight w:val="0"/>
      <w:marTop w:val="0"/>
      <w:marBottom w:val="0"/>
      <w:divBdr>
        <w:top w:val="none" w:sz="0" w:space="0" w:color="auto"/>
        <w:left w:val="none" w:sz="0" w:space="0" w:color="auto"/>
        <w:bottom w:val="none" w:sz="0" w:space="0" w:color="auto"/>
        <w:right w:val="none" w:sz="0" w:space="0" w:color="auto"/>
      </w:divBdr>
    </w:div>
    <w:div w:id="1064908819">
      <w:bodyDiv w:val="1"/>
      <w:marLeft w:val="0"/>
      <w:marRight w:val="0"/>
      <w:marTop w:val="0"/>
      <w:marBottom w:val="0"/>
      <w:divBdr>
        <w:top w:val="none" w:sz="0" w:space="0" w:color="auto"/>
        <w:left w:val="none" w:sz="0" w:space="0" w:color="auto"/>
        <w:bottom w:val="none" w:sz="0" w:space="0" w:color="auto"/>
        <w:right w:val="none" w:sz="0" w:space="0" w:color="auto"/>
      </w:divBdr>
    </w:div>
    <w:div w:id="1065952023">
      <w:bodyDiv w:val="1"/>
      <w:marLeft w:val="0"/>
      <w:marRight w:val="0"/>
      <w:marTop w:val="0"/>
      <w:marBottom w:val="0"/>
      <w:divBdr>
        <w:top w:val="none" w:sz="0" w:space="0" w:color="auto"/>
        <w:left w:val="none" w:sz="0" w:space="0" w:color="auto"/>
        <w:bottom w:val="none" w:sz="0" w:space="0" w:color="auto"/>
        <w:right w:val="none" w:sz="0" w:space="0" w:color="auto"/>
      </w:divBdr>
    </w:div>
    <w:div w:id="1070033126">
      <w:bodyDiv w:val="1"/>
      <w:marLeft w:val="0"/>
      <w:marRight w:val="0"/>
      <w:marTop w:val="0"/>
      <w:marBottom w:val="0"/>
      <w:divBdr>
        <w:top w:val="none" w:sz="0" w:space="0" w:color="auto"/>
        <w:left w:val="none" w:sz="0" w:space="0" w:color="auto"/>
        <w:bottom w:val="none" w:sz="0" w:space="0" w:color="auto"/>
        <w:right w:val="none" w:sz="0" w:space="0" w:color="auto"/>
      </w:divBdr>
    </w:div>
    <w:div w:id="1073241828">
      <w:bodyDiv w:val="1"/>
      <w:marLeft w:val="0"/>
      <w:marRight w:val="0"/>
      <w:marTop w:val="0"/>
      <w:marBottom w:val="0"/>
      <w:divBdr>
        <w:top w:val="none" w:sz="0" w:space="0" w:color="auto"/>
        <w:left w:val="none" w:sz="0" w:space="0" w:color="auto"/>
        <w:bottom w:val="none" w:sz="0" w:space="0" w:color="auto"/>
        <w:right w:val="none" w:sz="0" w:space="0" w:color="auto"/>
      </w:divBdr>
    </w:div>
    <w:div w:id="1073620087">
      <w:bodyDiv w:val="1"/>
      <w:marLeft w:val="0"/>
      <w:marRight w:val="0"/>
      <w:marTop w:val="0"/>
      <w:marBottom w:val="0"/>
      <w:divBdr>
        <w:top w:val="none" w:sz="0" w:space="0" w:color="auto"/>
        <w:left w:val="none" w:sz="0" w:space="0" w:color="auto"/>
        <w:bottom w:val="none" w:sz="0" w:space="0" w:color="auto"/>
        <w:right w:val="none" w:sz="0" w:space="0" w:color="auto"/>
      </w:divBdr>
    </w:div>
    <w:div w:id="1074888665">
      <w:bodyDiv w:val="1"/>
      <w:marLeft w:val="0"/>
      <w:marRight w:val="0"/>
      <w:marTop w:val="0"/>
      <w:marBottom w:val="0"/>
      <w:divBdr>
        <w:top w:val="none" w:sz="0" w:space="0" w:color="auto"/>
        <w:left w:val="none" w:sz="0" w:space="0" w:color="auto"/>
        <w:bottom w:val="none" w:sz="0" w:space="0" w:color="auto"/>
        <w:right w:val="none" w:sz="0" w:space="0" w:color="auto"/>
      </w:divBdr>
    </w:div>
    <w:div w:id="1075132347">
      <w:bodyDiv w:val="1"/>
      <w:marLeft w:val="0"/>
      <w:marRight w:val="0"/>
      <w:marTop w:val="0"/>
      <w:marBottom w:val="0"/>
      <w:divBdr>
        <w:top w:val="none" w:sz="0" w:space="0" w:color="auto"/>
        <w:left w:val="none" w:sz="0" w:space="0" w:color="auto"/>
        <w:bottom w:val="none" w:sz="0" w:space="0" w:color="auto"/>
        <w:right w:val="none" w:sz="0" w:space="0" w:color="auto"/>
      </w:divBdr>
    </w:div>
    <w:div w:id="1075711441">
      <w:bodyDiv w:val="1"/>
      <w:marLeft w:val="0"/>
      <w:marRight w:val="0"/>
      <w:marTop w:val="0"/>
      <w:marBottom w:val="0"/>
      <w:divBdr>
        <w:top w:val="none" w:sz="0" w:space="0" w:color="auto"/>
        <w:left w:val="none" w:sz="0" w:space="0" w:color="auto"/>
        <w:bottom w:val="none" w:sz="0" w:space="0" w:color="auto"/>
        <w:right w:val="none" w:sz="0" w:space="0" w:color="auto"/>
      </w:divBdr>
    </w:div>
    <w:div w:id="1077437877">
      <w:bodyDiv w:val="1"/>
      <w:marLeft w:val="0"/>
      <w:marRight w:val="0"/>
      <w:marTop w:val="0"/>
      <w:marBottom w:val="0"/>
      <w:divBdr>
        <w:top w:val="none" w:sz="0" w:space="0" w:color="auto"/>
        <w:left w:val="none" w:sz="0" w:space="0" w:color="auto"/>
        <w:bottom w:val="none" w:sz="0" w:space="0" w:color="auto"/>
        <w:right w:val="none" w:sz="0" w:space="0" w:color="auto"/>
      </w:divBdr>
    </w:div>
    <w:div w:id="1083992712">
      <w:bodyDiv w:val="1"/>
      <w:marLeft w:val="0"/>
      <w:marRight w:val="0"/>
      <w:marTop w:val="0"/>
      <w:marBottom w:val="0"/>
      <w:divBdr>
        <w:top w:val="none" w:sz="0" w:space="0" w:color="auto"/>
        <w:left w:val="none" w:sz="0" w:space="0" w:color="auto"/>
        <w:bottom w:val="none" w:sz="0" w:space="0" w:color="auto"/>
        <w:right w:val="none" w:sz="0" w:space="0" w:color="auto"/>
      </w:divBdr>
    </w:div>
    <w:div w:id="1084492364">
      <w:bodyDiv w:val="1"/>
      <w:marLeft w:val="0"/>
      <w:marRight w:val="0"/>
      <w:marTop w:val="0"/>
      <w:marBottom w:val="0"/>
      <w:divBdr>
        <w:top w:val="none" w:sz="0" w:space="0" w:color="auto"/>
        <w:left w:val="none" w:sz="0" w:space="0" w:color="auto"/>
        <w:bottom w:val="none" w:sz="0" w:space="0" w:color="auto"/>
        <w:right w:val="none" w:sz="0" w:space="0" w:color="auto"/>
      </w:divBdr>
    </w:div>
    <w:div w:id="1086078216">
      <w:bodyDiv w:val="1"/>
      <w:marLeft w:val="0"/>
      <w:marRight w:val="0"/>
      <w:marTop w:val="0"/>
      <w:marBottom w:val="0"/>
      <w:divBdr>
        <w:top w:val="none" w:sz="0" w:space="0" w:color="auto"/>
        <w:left w:val="none" w:sz="0" w:space="0" w:color="auto"/>
        <w:bottom w:val="none" w:sz="0" w:space="0" w:color="auto"/>
        <w:right w:val="none" w:sz="0" w:space="0" w:color="auto"/>
      </w:divBdr>
    </w:div>
    <w:div w:id="1086924004">
      <w:bodyDiv w:val="1"/>
      <w:marLeft w:val="0"/>
      <w:marRight w:val="0"/>
      <w:marTop w:val="0"/>
      <w:marBottom w:val="0"/>
      <w:divBdr>
        <w:top w:val="none" w:sz="0" w:space="0" w:color="auto"/>
        <w:left w:val="none" w:sz="0" w:space="0" w:color="auto"/>
        <w:bottom w:val="none" w:sz="0" w:space="0" w:color="auto"/>
        <w:right w:val="none" w:sz="0" w:space="0" w:color="auto"/>
      </w:divBdr>
    </w:div>
    <w:div w:id="1087337811">
      <w:bodyDiv w:val="1"/>
      <w:marLeft w:val="0"/>
      <w:marRight w:val="0"/>
      <w:marTop w:val="0"/>
      <w:marBottom w:val="0"/>
      <w:divBdr>
        <w:top w:val="none" w:sz="0" w:space="0" w:color="auto"/>
        <w:left w:val="none" w:sz="0" w:space="0" w:color="auto"/>
        <w:bottom w:val="none" w:sz="0" w:space="0" w:color="auto"/>
        <w:right w:val="none" w:sz="0" w:space="0" w:color="auto"/>
      </w:divBdr>
    </w:div>
    <w:div w:id="1089275234">
      <w:bodyDiv w:val="1"/>
      <w:marLeft w:val="0"/>
      <w:marRight w:val="0"/>
      <w:marTop w:val="0"/>
      <w:marBottom w:val="0"/>
      <w:divBdr>
        <w:top w:val="none" w:sz="0" w:space="0" w:color="auto"/>
        <w:left w:val="none" w:sz="0" w:space="0" w:color="auto"/>
        <w:bottom w:val="none" w:sz="0" w:space="0" w:color="auto"/>
        <w:right w:val="none" w:sz="0" w:space="0" w:color="auto"/>
      </w:divBdr>
    </w:div>
    <w:div w:id="1090926234">
      <w:bodyDiv w:val="1"/>
      <w:marLeft w:val="0"/>
      <w:marRight w:val="0"/>
      <w:marTop w:val="0"/>
      <w:marBottom w:val="0"/>
      <w:divBdr>
        <w:top w:val="none" w:sz="0" w:space="0" w:color="auto"/>
        <w:left w:val="none" w:sz="0" w:space="0" w:color="auto"/>
        <w:bottom w:val="none" w:sz="0" w:space="0" w:color="auto"/>
        <w:right w:val="none" w:sz="0" w:space="0" w:color="auto"/>
      </w:divBdr>
    </w:div>
    <w:div w:id="1093891642">
      <w:bodyDiv w:val="1"/>
      <w:marLeft w:val="0"/>
      <w:marRight w:val="0"/>
      <w:marTop w:val="0"/>
      <w:marBottom w:val="0"/>
      <w:divBdr>
        <w:top w:val="none" w:sz="0" w:space="0" w:color="auto"/>
        <w:left w:val="none" w:sz="0" w:space="0" w:color="auto"/>
        <w:bottom w:val="none" w:sz="0" w:space="0" w:color="auto"/>
        <w:right w:val="none" w:sz="0" w:space="0" w:color="auto"/>
      </w:divBdr>
    </w:div>
    <w:div w:id="1094714720">
      <w:bodyDiv w:val="1"/>
      <w:marLeft w:val="0"/>
      <w:marRight w:val="0"/>
      <w:marTop w:val="0"/>
      <w:marBottom w:val="0"/>
      <w:divBdr>
        <w:top w:val="none" w:sz="0" w:space="0" w:color="auto"/>
        <w:left w:val="none" w:sz="0" w:space="0" w:color="auto"/>
        <w:bottom w:val="none" w:sz="0" w:space="0" w:color="auto"/>
        <w:right w:val="none" w:sz="0" w:space="0" w:color="auto"/>
      </w:divBdr>
    </w:div>
    <w:div w:id="1096636046">
      <w:bodyDiv w:val="1"/>
      <w:marLeft w:val="0"/>
      <w:marRight w:val="0"/>
      <w:marTop w:val="0"/>
      <w:marBottom w:val="0"/>
      <w:divBdr>
        <w:top w:val="none" w:sz="0" w:space="0" w:color="auto"/>
        <w:left w:val="none" w:sz="0" w:space="0" w:color="auto"/>
        <w:bottom w:val="none" w:sz="0" w:space="0" w:color="auto"/>
        <w:right w:val="none" w:sz="0" w:space="0" w:color="auto"/>
      </w:divBdr>
    </w:div>
    <w:div w:id="1107119505">
      <w:bodyDiv w:val="1"/>
      <w:marLeft w:val="0"/>
      <w:marRight w:val="0"/>
      <w:marTop w:val="0"/>
      <w:marBottom w:val="0"/>
      <w:divBdr>
        <w:top w:val="none" w:sz="0" w:space="0" w:color="auto"/>
        <w:left w:val="none" w:sz="0" w:space="0" w:color="auto"/>
        <w:bottom w:val="none" w:sz="0" w:space="0" w:color="auto"/>
        <w:right w:val="none" w:sz="0" w:space="0" w:color="auto"/>
      </w:divBdr>
    </w:div>
    <w:div w:id="1110469467">
      <w:bodyDiv w:val="1"/>
      <w:marLeft w:val="0"/>
      <w:marRight w:val="0"/>
      <w:marTop w:val="0"/>
      <w:marBottom w:val="0"/>
      <w:divBdr>
        <w:top w:val="none" w:sz="0" w:space="0" w:color="auto"/>
        <w:left w:val="none" w:sz="0" w:space="0" w:color="auto"/>
        <w:bottom w:val="none" w:sz="0" w:space="0" w:color="auto"/>
        <w:right w:val="none" w:sz="0" w:space="0" w:color="auto"/>
      </w:divBdr>
    </w:div>
    <w:div w:id="1110903594">
      <w:bodyDiv w:val="1"/>
      <w:marLeft w:val="0"/>
      <w:marRight w:val="0"/>
      <w:marTop w:val="0"/>
      <w:marBottom w:val="0"/>
      <w:divBdr>
        <w:top w:val="none" w:sz="0" w:space="0" w:color="auto"/>
        <w:left w:val="none" w:sz="0" w:space="0" w:color="auto"/>
        <w:bottom w:val="none" w:sz="0" w:space="0" w:color="auto"/>
        <w:right w:val="none" w:sz="0" w:space="0" w:color="auto"/>
      </w:divBdr>
    </w:div>
    <w:div w:id="1112287851">
      <w:bodyDiv w:val="1"/>
      <w:marLeft w:val="0"/>
      <w:marRight w:val="0"/>
      <w:marTop w:val="0"/>
      <w:marBottom w:val="0"/>
      <w:divBdr>
        <w:top w:val="none" w:sz="0" w:space="0" w:color="auto"/>
        <w:left w:val="none" w:sz="0" w:space="0" w:color="auto"/>
        <w:bottom w:val="none" w:sz="0" w:space="0" w:color="auto"/>
        <w:right w:val="none" w:sz="0" w:space="0" w:color="auto"/>
      </w:divBdr>
    </w:div>
    <w:div w:id="1114666422">
      <w:bodyDiv w:val="1"/>
      <w:marLeft w:val="0"/>
      <w:marRight w:val="0"/>
      <w:marTop w:val="0"/>
      <w:marBottom w:val="0"/>
      <w:divBdr>
        <w:top w:val="none" w:sz="0" w:space="0" w:color="auto"/>
        <w:left w:val="none" w:sz="0" w:space="0" w:color="auto"/>
        <w:bottom w:val="none" w:sz="0" w:space="0" w:color="auto"/>
        <w:right w:val="none" w:sz="0" w:space="0" w:color="auto"/>
      </w:divBdr>
    </w:div>
    <w:div w:id="1116364647">
      <w:bodyDiv w:val="1"/>
      <w:marLeft w:val="0"/>
      <w:marRight w:val="0"/>
      <w:marTop w:val="0"/>
      <w:marBottom w:val="0"/>
      <w:divBdr>
        <w:top w:val="none" w:sz="0" w:space="0" w:color="auto"/>
        <w:left w:val="none" w:sz="0" w:space="0" w:color="auto"/>
        <w:bottom w:val="none" w:sz="0" w:space="0" w:color="auto"/>
        <w:right w:val="none" w:sz="0" w:space="0" w:color="auto"/>
      </w:divBdr>
    </w:div>
    <w:div w:id="1117987953">
      <w:bodyDiv w:val="1"/>
      <w:marLeft w:val="0"/>
      <w:marRight w:val="0"/>
      <w:marTop w:val="0"/>
      <w:marBottom w:val="0"/>
      <w:divBdr>
        <w:top w:val="none" w:sz="0" w:space="0" w:color="auto"/>
        <w:left w:val="none" w:sz="0" w:space="0" w:color="auto"/>
        <w:bottom w:val="none" w:sz="0" w:space="0" w:color="auto"/>
        <w:right w:val="none" w:sz="0" w:space="0" w:color="auto"/>
      </w:divBdr>
    </w:div>
    <w:div w:id="1122646618">
      <w:bodyDiv w:val="1"/>
      <w:marLeft w:val="0"/>
      <w:marRight w:val="0"/>
      <w:marTop w:val="0"/>
      <w:marBottom w:val="0"/>
      <w:divBdr>
        <w:top w:val="none" w:sz="0" w:space="0" w:color="auto"/>
        <w:left w:val="none" w:sz="0" w:space="0" w:color="auto"/>
        <w:bottom w:val="none" w:sz="0" w:space="0" w:color="auto"/>
        <w:right w:val="none" w:sz="0" w:space="0" w:color="auto"/>
      </w:divBdr>
    </w:div>
    <w:div w:id="1124689219">
      <w:bodyDiv w:val="1"/>
      <w:marLeft w:val="0"/>
      <w:marRight w:val="0"/>
      <w:marTop w:val="0"/>
      <w:marBottom w:val="0"/>
      <w:divBdr>
        <w:top w:val="none" w:sz="0" w:space="0" w:color="auto"/>
        <w:left w:val="none" w:sz="0" w:space="0" w:color="auto"/>
        <w:bottom w:val="none" w:sz="0" w:space="0" w:color="auto"/>
        <w:right w:val="none" w:sz="0" w:space="0" w:color="auto"/>
      </w:divBdr>
    </w:div>
    <w:div w:id="1126897037">
      <w:bodyDiv w:val="1"/>
      <w:marLeft w:val="0"/>
      <w:marRight w:val="0"/>
      <w:marTop w:val="0"/>
      <w:marBottom w:val="0"/>
      <w:divBdr>
        <w:top w:val="none" w:sz="0" w:space="0" w:color="auto"/>
        <w:left w:val="none" w:sz="0" w:space="0" w:color="auto"/>
        <w:bottom w:val="none" w:sz="0" w:space="0" w:color="auto"/>
        <w:right w:val="none" w:sz="0" w:space="0" w:color="auto"/>
      </w:divBdr>
    </w:div>
    <w:div w:id="1129935271">
      <w:bodyDiv w:val="1"/>
      <w:marLeft w:val="0"/>
      <w:marRight w:val="0"/>
      <w:marTop w:val="0"/>
      <w:marBottom w:val="0"/>
      <w:divBdr>
        <w:top w:val="none" w:sz="0" w:space="0" w:color="auto"/>
        <w:left w:val="none" w:sz="0" w:space="0" w:color="auto"/>
        <w:bottom w:val="none" w:sz="0" w:space="0" w:color="auto"/>
        <w:right w:val="none" w:sz="0" w:space="0" w:color="auto"/>
      </w:divBdr>
    </w:div>
    <w:div w:id="1132870818">
      <w:bodyDiv w:val="1"/>
      <w:marLeft w:val="0"/>
      <w:marRight w:val="0"/>
      <w:marTop w:val="0"/>
      <w:marBottom w:val="0"/>
      <w:divBdr>
        <w:top w:val="none" w:sz="0" w:space="0" w:color="auto"/>
        <w:left w:val="none" w:sz="0" w:space="0" w:color="auto"/>
        <w:bottom w:val="none" w:sz="0" w:space="0" w:color="auto"/>
        <w:right w:val="none" w:sz="0" w:space="0" w:color="auto"/>
      </w:divBdr>
    </w:div>
    <w:div w:id="1134904943">
      <w:bodyDiv w:val="1"/>
      <w:marLeft w:val="0"/>
      <w:marRight w:val="0"/>
      <w:marTop w:val="0"/>
      <w:marBottom w:val="0"/>
      <w:divBdr>
        <w:top w:val="none" w:sz="0" w:space="0" w:color="auto"/>
        <w:left w:val="none" w:sz="0" w:space="0" w:color="auto"/>
        <w:bottom w:val="none" w:sz="0" w:space="0" w:color="auto"/>
        <w:right w:val="none" w:sz="0" w:space="0" w:color="auto"/>
      </w:divBdr>
    </w:div>
    <w:div w:id="1135952779">
      <w:bodyDiv w:val="1"/>
      <w:marLeft w:val="0"/>
      <w:marRight w:val="0"/>
      <w:marTop w:val="0"/>
      <w:marBottom w:val="0"/>
      <w:divBdr>
        <w:top w:val="none" w:sz="0" w:space="0" w:color="auto"/>
        <w:left w:val="none" w:sz="0" w:space="0" w:color="auto"/>
        <w:bottom w:val="none" w:sz="0" w:space="0" w:color="auto"/>
        <w:right w:val="none" w:sz="0" w:space="0" w:color="auto"/>
      </w:divBdr>
    </w:div>
    <w:div w:id="1138111748">
      <w:bodyDiv w:val="1"/>
      <w:marLeft w:val="0"/>
      <w:marRight w:val="0"/>
      <w:marTop w:val="0"/>
      <w:marBottom w:val="0"/>
      <w:divBdr>
        <w:top w:val="none" w:sz="0" w:space="0" w:color="auto"/>
        <w:left w:val="none" w:sz="0" w:space="0" w:color="auto"/>
        <w:bottom w:val="none" w:sz="0" w:space="0" w:color="auto"/>
        <w:right w:val="none" w:sz="0" w:space="0" w:color="auto"/>
      </w:divBdr>
    </w:div>
    <w:div w:id="1140461839">
      <w:bodyDiv w:val="1"/>
      <w:marLeft w:val="0"/>
      <w:marRight w:val="0"/>
      <w:marTop w:val="0"/>
      <w:marBottom w:val="0"/>
      <w:divBdr>
        <w:top w:val="none" w:sz="0" w:space="0" w:color="auto"/>
        <w:left w:val="none" w:sz="0" w:space="0" w:color="auto"/>
        <w:bottom w:val="none" w:sz="0" w:space="0" w:color="auto"/>
        <w:right w:val="none" w:sz="0" w:space="0" w:color="auto"/>
      </w:divBdr>
    </w:div>
    <w:div w:id="1141506281">
      <w:bodyDiv w:val="1"/>
      <w:marLeft w:val="0"/>
      <w:marRight w:val="0"/>
      <w:marTop w:val="0"/>
      <w:marBottom w:val="0"/>
      <w:divBdr>
        <w:top w:val="none" w:sz="0" w:space="0" w:color="auto"/>
        <w:left w:val="none" w:sz="0" w:space="0" w:color="auto"/>
        <w:bottom w:val="none" w:sz="0" w:space="0" w:color="auto"/>
        <w:right w:val="none" w:sz="0" w:space="0" w:color="auto"/>
      </w:divBdr>
    </w:div>
    <w:div w:id="1143884188">
      <w:bodyDiv w:val="1"/>
      <w:marLeft w:val="0"/>
      <w:marRight w:val="0"/>
      <w:marTop w:val="0"/>
      <w:marBottom w:val="0"/>
      <w:divBdr>
        <w:top w:val="none" w:sz="0" w:space="0" w:color="auto"/>
        <w:left w:val="none" w:sz="0" w:space="0" w:color="auto"/>
        <w:bottom w:val="none" w:sz="0" w:space="0" w:color="auto"/>
        <w:right w:val="none" w:sz="0" w:space="0" w:color="auto"/>
      </w:divBdr>
    </w:div>
    <w:div w:id="1145849975">
      <w:bodyDiv w:val="1"/>
      <w:marLeft w:val="0"/>
      <w:marRight w:val="0"/>
      <w:marTop w:val="0"/>
      <w:marBottom w:val="0"/>
      <w:divBdr>
        <w:top w:val="none" w:sz="0" w:space="0" w:color="auto"/>
        <w:left w:val="none" w:sz="0" w:space="0" w:color="auto"/>
        <w:bottom w:val="none" w:sz="0" w:space="0" w:color="auto"/>
        <w:right w:val="none" w:sz="0" w:space="0" w:color="auto"/>
      </w:divBdr>
    </w:div>
    <w:div w:id="1148787125">
      <w:bodyDiv w:val="1"/>
      <w:marLeft w:val="0"/>
      <w:marRight w:val="0"/>
      <w:marTop w:val="0"/>
      <w:marBottom w:val="0"/>
      <w:divBdr>
        <w:top w:val="none" w:sz="0" w:space="0" w:color="auto"/>
        <w:left w:val="none" w:sz="0" w:space="0" w:color="auto"/>
        <w:bottom w:val="none" w:sz="0" w:space="0" w:color="auto"/>
        <w:right w:val="none" w:sz="0" w:space="0" w:color="auto"/>
      </w:divBdr>
    </w:div>
    <w:div w:id="1149713527">
      <w:bodyDiv w:val="1"/>
      <w:marLeft w:val="0"/>
      <w:marRight w:val="0"/>
      <w:marTop w:val="0"/>
      <w:marBottom w:val="0"/>
      <w:divBdr>
        <w:top w:val="none" w:sz="0" w:space="0" w:color="auto"/>
        <w:left w:val="none" w:sz="0" w:space="0" w:color="auto"/>
        <w:bottom w:val="none" w:sz="0" w:space="0" w:color="auto"/>
        <w:right w:val="none" w:sz="0" w:space="0" w:color="auto"/>
      </w:divBdr>
    </w:div>
    <w:div w:id="1149859238">
      <w:bodyDiv w:val="1"/>
      <w:marLeft w:val="0"/>
      <w:marRight w:val="0"/>
      <w:marTop w:val="0"/>
      <w:marBottom w:val="0"/>
      <w:divBdr>
        <w:top w:val="none" w:sz="0" w:space="0" w:color="auto"/>
        <w:left w:val="none" w:sz="0" w:space="0" w:color="auto"/>
        <w:bottom w:val="none" w:sz="0" w:space="0" w:color="auto"/>
        <w:right w:val="none" w:sz="0" w:space="0" w:color="auto"/>
      </w:divBdr>
    </w:div>
    <w:div w:id="1149859803">
      <w:bodyDiv w:val="1"/>
      <w:marLeft w:val="0"/>
      <w:marRight w:val="0"/>
      <w:marTop w:val="0"/>
      <w:marBottom w:val="0"/>
      <w:divBdr>
        <w:top w:val="none" w:sz="0" w:space="0" w:color="auto"/>
        <w:left w:val="none" w:sz="0" w:space="0" w:color="auto"/>
        <w:bottom w:val="none" w:sz="0" w:space="0" w:color="auto"/>
        <w:right w:val="none" w:sz="0" w:space="0" w:color="auto"/>
      </w:divBdr>
    </w:div>
    <w:div w:id="1157107631">
      <w:bodyDiv w:val="1"/>
      <w:marLeft w:val="0"/>
      <w:marRight w:val="0"/>
      <w:marTop w:val="0"/>
      <w:marBottom w:val="0"/>
      <w:divBdr>
        <w:top w:val="none" w:sz="0" w:space="0" w:color="auto"/>
        <w:left w:val="none" w:sz="0" w:space="0" w:color="auto"/>
        <w:bottom w:val="none" w:sz="0" w:space="0" w:color="auto"/>
        <w:right w:val="none" w:sz="0" w:space="0" w:color="auto"/>
      </w:divBdr>
    </w:div>
    <w:div w:id="1157572134">
      <w:bodyDiv w:val="1"/>
      <w:marLeft w:val="0"/>
      <w:marRight w:val="0"/>
      <w:marTop w:val="0"/>
      <w:marBottom w:val="0"/>
      <w:divBdr>
        <w:top w:val="none" w:sz="0" w:space="0" w:color="auto"/>
        <w:left w:val="none" w:sz="0" w:space="0" w:color="auto"/>
        <w:bottom w:val="none" w:sz="0" w:space="0" w:color="auto"/>
        <w:right w:val="none" w:sz="0" w:space="0" w:color="auto"/>
      </w:divBdr>
    </w:div>
    <w:div w:id="1159885852">
      <w:bodyDiv w:val="1"/>
      <w:marLeft w:val="0"/>
      <w:marRight w:val="0"/>
      <w:marTop w:val="0"/>
      <w:marBottom w:val="0"/>
      <w:divBdr>
        <w:top w:val="none" w:sz="0" w:space="0" w:color="auto"/>
        <w:left w:val="none" w:sz="0" w:space="0" w:color="auto"/>
        <w:bottom w:val="none" w:sz="0" w:space="0" w:color="auto"/>
        <w:right w:val="none" w:sz="0" w:space="0" w:color="auto"/>
      </w:divBdr>
    </w:div>
    <w:div w:id="1160341404">
      <w:bodyDiv w:val="1"/>
      <w:marLeft w:val="0"/>
      <w:marRight w:val="0"/>
      <w:marTop w:val="0"/>
      <w:marBottom w:val="0"/>
      <w:divBdr>
        <w:top w:val="none" w:sz="0" w:space="0" w:color="auto"/>
        <w:left w:val="none" w:sz="0" w:space="0" w:color="auto"/>
        <w:bottom w:val="none" w:sz="0" w:space="0" w:color="auto"/>
        <w:right w:val="none" w:sz="0" w:space="0" w:color="auto"/>
      </w:divBdr>
    </w:div>
    <w:div w:id="1161894575">
      <w:bodyDiv w:val="1"/>
      <w:marLeft w:val="0"/>
      <w:marRight w:val="0"/>
      <w:marTop w:val="0"/>
      <w:marBottom w:val="0"/>
      <w:divBdr>
        <w:top w:val="none" w:sz="0" w:space="0" w:color="auto"/>
        <w:left w:val="none" w:sz="0" w:space="0" w:color="auto"/>
        <w:bottom w:val="none" w:sz="0" w:space="0" w:color="auto"/>
        <w:right w:val="none" w:sz="0" w:space="0" w:color="auto"/>
      </w:divBdr>
    </w:div>
    <w:div w:id="1161970780">
      <w:bodyDiv w:val="1"/>
      <w:marLeft w:val="0"/>
      <w:marRight w:val="0"/>
      <w:marTop w:val="0"/>
      <w:marBottom w:val="0"/>
      <w:divBdr>
        <w:top w:val="none" w:sz="0" w:space="0" w:color="auto"/>
        <w:left w:val="none" w:sz="0" w:space="0" w:color="auto"/>
        <w:bottom w:val="none" w:sz="0" w:space="0" w:color="auto"/>
        <w:right w:val="none" w:sz="0" w:space="0" w:color="auto"/>
      </w:divBdr>
    </w:div>
    <w:div w:id="1165051352">
      <w:bodyDiv w:val="1"/>
      <w:marLeft w:val="0"/>
      <w:marRight w:val="0"/>
      <w:marTop w:val="0"/>
      <w:marBottom w:val="0"/>
      <w:divBdr>
        <w:top w:val="none" w:sz="0" w:space="0" w:color="auto"/>
        <w:left w:val="none" w:sz="0" w:space="0" w:color="auto"/>
        <w:bottom w:val="none" w:sz="0" w:space="0" w:color="auto"/>
        <w:right w:val="none" w:sz="0" w:space="0" w:color="auto"/>
      </w:divBdr>
    </w:div>
    <w:div w:id="1177885502">
      <w:bodyDiv w:val="1"/>
      <w:marLeft w:val="0"/>
      <w:marRight w:val="0"/>
      <w:marTop w:val="0"/>
      <w:marBottom w:val="0"/>
      <w:divBdr>
        <w:top w:val="none" w:sz="0" w:space="0" w:color="auto"/>
        <w:left w:val="none" w:sz="0" w:space="0" w:color="auto"/>
        <w:bottom w:val="none" w:sz="0" w:space="0" w:color="auto"/>
        <w:right w:val="none" w:sz="0" w:space="0" w:color="auto"/>
      </w:divBdr>
    </w:div>
    <w:div w:id="1178932026">
      <w:bodyDiv w:val="1"/>
      <w:marLeft w:val="0"/>
      <w:marRight w:val="0"/>
      <w:marTop w:val="0"/>
      <w:marBottom w:val="0"/>
      <w:divBdr>
        <w:top w:val="none" w:sz="0" w:space="0" w:color="auto"/>
        <w:left w:val="none" w:sz="0" w:space="0" w:color="auto"/>
        <w:bottom w:val="none" w:sz="0" w:space="0" w:color="auto"/>
        <w:right w:val="none" w:sz="0" w:space="0" w:color="auto"/>
      </w:divBdr>
    </w:div>
    <w:div w:id="1182545802">
      <w:bodyDiv w:val="1"/>
      <w:marLeft w:val="0"/>
      <w:marRight w:val="0"/>
      <w:marTop w:val="0"/>
      <w:marBottom w:val="0"/>
      <w:divBdr>
        <w:top w:val="none" w:sz="0" w:space="0" w:color="auto"/>
        <w:left w:val="none" w:sz="0" w:space="0" w:color="auto"/>
        <w:bottom w:val="none" w:sz="0" w:space="0" w:color="auto"/>
        <w:right w:val="none" w:sz="0" w:space="0" w:color="auto"/>
      </w:divBdr>
    </w:div>
    <w:div w:id="1184048995">
      <w:bodyDiv w:val="1"/>
      <w:marLeft w:val="0"/>
      <w:marRight w:val="0"/>
      <w:marTop w:val="0"/>
      <w:marBottom w:val="0"/>
      <w:divBdr>
        <w:top w:val="none" w:sz="0" w:space="0" w:color="auto"/>
        <w:left w:val="none" w:sz="0" w:space="0" w:color="auto"/>
        <w:bottom w:val="none" w:sz="0" w:space="0" w:color="auto"/>
        <w:right w:val="none" w:sz="0" w:space="0" w:color="auto"/>
      </w:divBdr>
    </w:div>
    <w:div w:id="1184592789">
      <w:bodyDiv w:val="1"/>
      <w:marLeft w:val="0"/>
      <w:marRight w:val="0"/>
      <w:marTop w:val="0"/>
      <w:marBottom w:val="0"/>
      <w:divBdr>
        <w:top w:val="none" w:sz="0" w:space="0" w:color="auto"/>
        <w:left w:val="none" w:sz="0" w:space="0" w:color="auto"/>
        <w:bottom w:val="none" w:sz="0" w:space="0" w:color="auto"/>
        <w:right w:val="none" w:sz="0" w:space="0" w:color="auto"/>
      </w:divBdr>
    </w:div>
    <w:div w:id="1186989599">
      <w:bodyDiv w:val="1"/>
      <w:marLeft w:val="0"/>
      <w:marRight w:val="0"/>
      <w:marTop w:val="0"/>
      <w:marBottom w:val="0"/>
      <w:divBdr>
        <w:top w:val="none" w:sz="0" w:space="0" w:color="auto"/>
        <w:left w:val="none" w:sz="0" w:space="0" w:color="auto"/>
        <w:bottom w:val="none" w:sz="0" w:space="0" w:color="auto"/>
        <w:right w:val="none" w:sz="0" w:space="0" w:color="auto"/>
      </w:divBdr>
    </w:div>
    <w:div w:id="1190337371">
      <w:bodyDiv w:val="1"/>
      <w:marLeft w:val="0"/>
      <w:marRight w:val="0"/>
      <w:marTop w:val="0"/>
      <w:marBottom w:val="0"/>
      <w:divBdr>
        <w:top w:val="none" w:sz="0" w:space="0" w:color="auto"/>
        <w:left w:val="none" w:sz="0" w:space="0" w:color="auto"/>
        <w:bottom w:val="none" w:sz="0" w:space="0" w:color="auto"/>
        <w:right w:val="none" w:sz="0" w:space="0" w:color="auto"/>
      </w:divBdr>
    </w:div>
    <w:div w:id="1191340777">
      <w:bodyDiv w:val="1"/>
      <w:marLeft w:val="0"/>
      <w:marRight w:val="0"/>
      <w:marTop w:val="0"/>
      <w:marBottom w:val="0"/>
      <w:divBdr>
        <w:top w:val="none" w:sz="0" w:space="0" w:color="auto"/>
        <w:left w:val="none" w:sz="0" w:space="0" w:color="auto"/>
        <w:bottom w:val="none" w:sz="0" w:space="0" w:color="auto"/>
        <w:right w:val="none" w:sz="0" w:space="0" w:color="auto"/>
      </w:divBdr>
    </w:div>
    <w:div w:id="1194347496">
      <w:bodyDiv w:val="1"/>
      <w:marLeft w:val="0"/>
      <w:marRight w:val="0"/>
      <w:marTop w:val="0"/>
      <w:marBottom w:val="0"/>
      <w:divBdr>
        <w:top w:val="none" w:sz="0" w:space="0" w:color="auto"/>
        <w:left w:val="none" w:sz="0" w:space="0" w:color="auto"/>
        <w:bottom w:val="none" w:sz="0" w:space="0" w:color="auto"/>
        <w:right w:val="none" w:sz="0" w:space="0" w:color="auto"/>
      </w:divBdr>
    </w:div>
    <w:div w:id="1198272244">
      <w:bodyDiv w:val="1"/>
      <w:marLeft w:val="0"/>
      <w:marRight w:val="0"/>
      <w:marTop w:val="0"/>
      <w:marBottom w:val="0"/>
      <w:divBdr>
        <w:top w:val="none" w:sz="0" w:space="0" w:color="auto"/>
        <w:left w:val="none" w:sz="0" w:space="0" w:color="auto"/>
        <w:bottom w:val="none" w:sz="0" w:space="0" w:color="auto"/>
        <w:right w:val="none" w:sz="0" w:space="0" w:color="auto"/>
      </w:divBdr>
    </w:div>
    <w:div w:id="1200777478">
      <w:bodyDiv w:val="1"/>
      <w:marLeft w:val="0"/>
      <w:marRight w:val="0"/>
      <w:marTop w:val="0"/>
      <w:marBottom w:val="0"/>
      <w:divBdr>
        <w:top w:val="none" w:sz="0" w:space="0" w:color="auto"/>
        <w:left w:val="none" w:sz="0" w:space="0" w:color="auto"/>
        <w:bottom w:val="none" w:sz="0" w:space="0" w:color="auto"/>
        <w:right w:val="none" w:sz="0" w:space="0" w:color="auto"/>
      </w:divBdr>
    </w:div>
    <w:div w:id="1201551825">
      <w:bodyDiv w:val="1"/>
      <w:marLeft w:val="0"/>
      <w:marRight w:val="0"/>
      <w:marTop w:val="0"/>
      <w:marBottom w:val="0"/>
      <w:divBdr>
        <w:top w:val="none" w:sz="0" w:space="0" w:color="auto"/>
        <w:left w:val="none" w:sz="0" w:space="0" w:color="auto"/>
        <w:bottom w:val="none" w:sz="0" w:space="0" w:color="auto"/>
        <w:right w:val="none" w:sz="0" w:space="0" w:color="auto"/>
      </w:divBdr>
    </w:div>
    <w:div w:id="1204444111">
      <w:bodyDiv w:val="1"/>
      <w:marLeft w:val="0"/>
      <w:marRight w:val="0"/>
      <w:marTop w:val="0"/>
      <w:marBottom w:val="0"/>
      <w:divBdr>
        <w:top w:val="none" w:sz="0" w:space="0" w:color="auto"/>
        <w:left w:val="none" w:sz="0" w:space="0" w:color="auto"/>
        <w:bottom w:val="none" w:sz="0" w:space="0" w:color="auto"/>
        <w:right w:val="none" w:sz="0" w:space="0" w:color="auto"/>
      </w:divBdr>
    </w:div>
    <w:div w:id="1205365013">
      <w:bodyDiv w:val="1"/>
      <w:marLeft w:val="0"/>
      <w:marRight w:val="0"/>
      <w:marTop w:val="0"/>
      <w:marBottom w:val="0"/>
      <w:divBdr>
        <w:top w:val="none" w:sz="0" w:space="0" w:color="auto"/>
        <w:left w:val="none" w:sz="0" w:space="0" w:color="auto"/>
        <w:bottom w:val="none" w:sz="0" w:space="0" w:color="auto"/>
        <w:right w:val="none" w:sz="0" w:space="0" w:color="auto"/>
      </w:divBdr>
    </w:div>
    <w:div w:id="1206288282">
      <w:bodyDiv w:val="1"/>
      <w:marLeft w:val="0"/>
      <w:marRight w:val="0"/>
      <w:marTop w:val="0"/>
      <w:marBottom w:val="0"/>
      <w:divBdr>
        <w:top w:val="none" w:sz="0" w:space="0" w:color="auto"/>
        <w:left w:val="none" w:sz="0" w:space="0" w:color="auto"/>
        <w:bottom w:val="none" w:sz="0" w:space="0" w:color="auto"/>
        <w:right w:val="none" w:sz="0" w:space="0" w:color="auto"/>
      </w:divBdr>
    </w:div>
    <w:div w:id="1206680420">
      <w:bodyDiv w:val="1"/>
      <w:marLeft w:val="0"/>
      <w:marRight w:val="0"/>
      <w:marTop w:val="0"/>
      <w:marBottom w:val="0"/>
      <w:divBdr>
        <w:top w:val="none" w:sz="0" w:space="0" w:color="auto"/>
        <w:left w:val="none" w:sz="0" w:space="0" w:color="auto"/>
        <w:bottom w:val="none" w:sz="0" w:space="0" w:color="auto"/>
        <w:right w:val="none" w:sz="0" w:space="0" w:color="auto"/>
      </w:divBdr>
    </w:div>
    <w:div w:id="1206793983">
      <w:bodyDiv w:val="1"/>
      <w:marLeft w:val="0"/>
      <w:marRight w:val="0"/>
      <w:marTop w:val="0"/>
      <w:marBottom w:val="0"/>
      <w:divBdr>
        <w:top w:val="none" w:sz="0" w:space="0" w:color="auto"/>
        <w:left w:val="none" w:sz="0" w:space="0" w:color="auto"/>
        <w:bottom w:val="none" w:sz="0" w:space="0" w:color="auto"/>
        <w:right w:val="none" w:sz="0" w:space="0" w:color="auto"/>
      </w:divBdr>
    </w:div>
    <w:div w:id="1206871687">
      <w:bodyDiv w:val="1"/>
      <w:marLeft w:val="0"/>
      <w:marRight w:val="0"/>
      <w:marTop w:val="0"/>
      <w:marBottom w:val="0"/>
      <w:divBdr>
        <w:top w:val="none" w:sz="0" w:space="0" w:color="auto"/>
        <w:left w:val="none" w:sz="0" w:space="0" w:color="auto"/>
        <w:bottom w:val="none" w:sz="0" w:space="0" w:color="auto"/>
        <w:right w:val="none" w:sz="0" w:space="0" w:color="auto"/>
      </w:divBdr>
    </w:div>
    <w:div w:id="1208839454">
      <w:bodyDiv w:val="1"/>
      <w:marLeft w:val="0"/>
      <w:marRight w:val="0"/>
      <w:marTop w:val="0"/>
      <w:marBottom w:val="0"/>
      <w:divBdr>
        <w:top w:val="none" w:sz="0" w:space="0" w:color="auto"/>
        <w:left w:val="none" w:sz="0" w:space="0" w:color="auto"/>
        <w:bottom w:val="none" w:sz="0" w:space="0" w:color="auto"/>
        <w:right w:val="none" w:sz="0" w:space="0" w:color="auto"/>
      </w:divBdr>
    </w:div>
    <w:div w:id="1213927953">
      <w:bodyDiv w:val="1"/>
      <w:marLeft w:val="0"/>
      <w:marRight w:val="0"/>
      <w:marTop w:val="0"/>
      <w:marBottom w:val="0"/>
      <w:divBdr>
        <w:top w:val="none" w:sz="0" w:space="0" w:color="auto"/>
        <w:left w:val="none" w:sz="0" w:space="0" w:color="auto"/>
        <w:bottom w:val="none" w:sz="0" w:space="0" w:color="auto"/>
        <w:right w:val="none" w:sz="0" w:space="0" w:color="auto"/>
      </w:divBdr>
    </w:div>
    <w:div w:id="1214806222">
      <w:bodyDiv w:val="1"/>
      <w:marLeft w:val="0"/>
      <w:marRight w:val="0"/>
      <w:marTop w:val="0"/>
      <w:marBottom w:val="0"/>
      <w:divBdr>
        <w:top w:val="none" w:sz="0" w:space="0" w:color="auto"/>
        <w:left w:val="none" w:sz="0" w:space="0" w:color="auto"/>
        <w:bottom w:val="none" w:sz="0" w:space="0" w:color="auto"/>
        <w:right w:val="none" w:sz="0" w:space="0" w:color="auto"/>
      </w:divBdr>
    </w:div>
    <w:div w:id="1219438043">
      <w:bodyDiv w:val="1"/>
      <w:marLeft w:val="0"/>
      <w:marRight w:val="0"/>
      <w:marTop w:val="0"/>
      <w:marBottom w:val="0"/>
      <w:divBdr>
        <w:top w:val="none" w:sz="0" w:space="0" w:color="auto"/>
        <w:left w:val="none" w:sz="0" w:space="0" w:color="auto"/>
        <w:bottom w:val="none" w:sz="0" w:space="0" w:color="auto"/>
        <w:right w:val="none" w:sz="0" w:space="0" w:color="auto"/>
      </w:divBdr>
    </w:div>
    <w:div w:id="1219517646">
      <w:bodyDiv w:val="1"/>
      <w:marLeft w:val="0"/>
      <w:marRight w:val="0"/>
      <w:marTop w:val="0"/>
      <w:marBottom w:val="0"/>
      <w:divBdr>
        <w:top w:val="none" w:sz="0" w:space="0" w:color="auto"/>
        <w:left w:val="none" w:sz="0" w:space="0" w:color="auto"/>
        <w:bottom w:val="none" w:sz="0" w:space="0" w:color="auto"/>
        <w:right w:val="none" w:sz="0" w:space="0" w:color="auto"/>
      </w:divBdr>
    </w:div>
    <w:div w:id="1230002462">
      <w:bodyDiv w:val="1"/>
      <w:marLeft w:val="0"/>
      <w:marRight w:val="0"/>
      <w:marTop w:val="0"/>
      <w:marBottom w:val="0"/>
      <w:divBdr>
        <w:top w:val="none" w:sz="0" w:space="0" w:color="auto"/>
        <w:left w:val="none" w:sz="0" w:space="0" w:color="auto"/>
        <w:bottom w:val="none" w:sz="0" w:space="0" w:color="auto"/>
        <w:right w:val="none" w:sz="0" w:space="0" w:color="auto"/>
      </w:divBdr>
    </w:div>
    <w:div w:id="1233661118">
      <w:bodyDiv w:val="1"/>
      <w:marLeft w:val="0"/>
      <w:marRight w:val="0"/>
      <w:marTop w:val="0"/>
      <w:marBottom w:val="0"/>
      <w:divBdr>
        <w:top w:val="none" w:sz="0" w:space="0" w:color="auto"/>
        <w:left w:val="none" w:sz="0" w:space="0" w:color="auto"/>
        <w:bottom w:val="none" w:sz="0" w:space="0" w:color="auto"/>
        <w:right w:val="none" w:sz="0" w:space="0" w:color="auto"/>
      </w:divBdr>
    </w:div>
    <w:div w:id="1239242342">
      <w:bodyDiv w:val="1"/>
      <w:marLeft w:val="0"/>
      <w:marRight w:val="0"/>
      <w:marTop w:val="0"/>
      <w:marBottom w:val="0"/>
      <w:divBdr>
        <w:top w:val="none" w:sz="0" w:space="0" w:color="auto"/>
        <w:left w:val="none" w:sz="0" w:space="0" w:color="auto"/>
        <w:bottom w:val="none" w:sz="0" w:space="0" w:color="auto"/>
        <w:right w:val="none" w:sz="0" w:space="0" w:color="auto"/>
      </w:divBdr>
    </w:div>
    <w:div w:id="1241402352">
      <w:bodyDiv w:val="1"/>
      <w:marLeft w:val="0"/>
      <w:marRight w:val="0"/>
      <w:marTop w:val="0"/>
      <w:marBottom w:val="0"/>
      <w:divBdr>
        <w:top w:val="none" w:sz="0" w:space="0" w:color="auto"/>
        <w:left w:val="none" w:sz="0" w:space="0" w:color="auto"/>
        <w:bottom w:val="none" w:sz="0" w:space="0" w:color="auto"/>
        <w:right w:val="none" w:sz="0" w:space="0" w:color="auto"/>
      </w:divBdr>
    </w:div>
    <w:div w:id="1243880672">
      <w:bodyDiv w:val="1"/>
      <w:marLeft w:val="0"/>
      <w:marRight w:val="0"/>
      <w:marTop w:val="0"/>
      <w:marBottom w:val="0"/>
      <w:divBdr>
        <w:top w:val="none" w:sz="0" w:space="0" w:color="auto"/>
        <w:left w:val="none" w:sz="0" w:space="0" w:color="auto"/>
        <w:bottom w:val="none" w:sz="0" w:space="0" w:color="auto"/>
        <w:right w:val="none" w:sz="0" w:space="0" w:color="auto"/>
      </w:divBdr>
    </w:div>
    <w:div w:id="1245720416">
      <w:bodyDiv w:val="1"/>
      <w:marLeft w:val="0"/>
      <w:marRight w:val="0"/>
      <w:marTop w:val="0"/>
      <w:marBottom w:val="0"/>
      <w:divBdr>
        <w:top w:val="none" w:sz="0" w:space="0" w:color="auto"/>
        <w:left w:val="none" w:sz="0" w:space="0" w:color="auto"/>
        <w:bottom w:val="none" w:sz="0" w:space="0" w:color="auto"/>
        <w:right w:val="none" w:sz="0" w:space="0" w:color="auto"/>
      </w:divBdr>
    </w:div>
    <w:div w:id="1246452716">
      <w:bodyDiv w:val="1"/>
      <w:marLeft w:val="0"/>
      <w:marRight w:val="0"/>
      <w:marTop w:val="0"/>
      <w:marBottom w:val="0"/>
      <w:divBdr>
        <w:top w:val="none" w:sz="0" w:space="0" w:color="auto"/>
        <w:left w:val="none" w:sz="0" w:space="0" w:color="auto"/>
        <w:bottom w:val="none" w:sz="0" w:space="0" w:color="auto"/>
        <w:right w:val="none" w:sz="0" w:space="0" w:color="auto"/>
      </w:divBdr>
    </w:div>
    <w:div w:id="1247573321">
      <w:bodyDiv w:val="1"/>
      <w:marLeft w:val="0"/>
      <w:marRight w:val="0"/>
      <w:marTop w:val="0"/>
      <w:marBottom w:val="0"/>
      <w:divBdr>
        <w:top w:val="none" w:sz="0" w:space="0" w:color="auto"/>
        <w:left w:val="none" w:sz="0" w:space="0" w:color="auto"/>
        <w:bottom w:val="none" w:sz="0" w:space="0" w:color="auto"/>
        <w:right w:val="none" w:sz="0" w:space="0" w:color="auto"/>
      </w:divBdr>
    </w:div>
    <w:div w:id="1248922322">
      <w:bodyDiv w:val="1"/>
      <w:marLeft w:val="0"/>
      <w:marRight w:val="0"/>
      <w:marTop w:val="0"/>
      <w:marBottom w:val="0"/>
      <w:divBdr>
        <w:top w:val="none" w:sz="0" w:space="0" w:color="auto"/>
        <w:left w:val="none" w:sz="0" w:space="0" w:color="auto"/>
        <w:bottom w:val="none" w:sz="0" w:space="0" w:color="auto"/>
        <w:right w:val="none" w:sz="0" w:space="0" w:color="auto"/>
      </w:divBdr>
    </w:div>
    <w:div w:id="1251279857">
      <w:bodyDiv w:val="1"/>
      <w:marLeft w:val="0"/>
      <w:marRight w:val="0"/>
      <w:marTop w:val="0"/>
      <w:marBottom w:val="0"/>
      <w:divBdr>
        <w:top w:val="none" w:sz="0" w:space="0" w:color="auto"/>
        <w:left w:val="none" w:sz="0" w:space="0" w:color="auto"/>
        <w:bottom w:val="none" w:sz="0" w:space="0" w:color="auto"/>
        <w:right w:val="none" w:sz="0" w:space="0" w:color="auto"/>
      </w:divBdr>
    </w:div>
    <w:div w:id="1251500241">
      <w:bodyDiv w:val="1"/>
      <w:marLeft w:val="0"/>
      <w:marRight w:val="0"/>
      <w:marTop w:val="0"/>
      <w:marBottom w:val="0"/>
      <w:divBdr>
        <w:top w:val="none" w:sz="0" w:space="0" w:color="auto"/>
        <w:left w:val="none" w:sz="0" w:space="0" w:color="auto"/>
        <w:bottom w:val="none" w:sz="0" w:space="0" w:color="auto"/>
        <w:right w:val="none" w:sz="0" w:space="0" w:color="auto"/>
      </w:divBdr>
    </w:div>
    <w:div w:id="1252467518">
      <w:bodyDiv w:val="1"/>
      <w:marLeft w:val="0"/>
      <w:marRight w:val="0"/>
      <w:marTop w:val="0"/>
      <w:marBottom w:val="0"/>
      <w:divBdr>
        <w:top w:val="none" w:sz="0" w:space="0" w:color="auto"/>
        <w:left w:val="none" w:sz="0" w:space="0" w:color="auto"/>
        <w:bottom w:val="none" w:sz="0" w:space="0" w:color="auto"/>
        <w:right w:val="none" w:sz="0" w:space="0" w:color="auto"/>
      </w:divBdr>
    </w:div>
    <w:div w:id="1257637071">
      <w:bodyDiv w:val="1"/>
      <w:marLeft w:val="0"/>
      <w:marRight w:val="0"/>
      <w:marTop w:val="0"/>
      <w:marBottom w:val="0"/>
      <w:divBdr>
        <w:top w:val="none" w:sz="0" w:space="0" w:color="auto"/>
        <w:left w:val="none" w:sz="0" w:space="0" w:color="auto"/>
        <w:bottom w:val="none" w:sz="0" w:space="0" w:color="auto"/>
        <w:right w:val="none" w:sz="0" w:space="0" w:color="auto"/>
      </w:divBdr>
    </w:div>
    <w:div w:id="1264606187">
      <w:bodyDiv w:val="1"/>
      <w:marLeft w:val="0"/>
      <w:marRight w:val="0"/>
      <w:marTop w:val="0"/>
      <w:marBottom w:val="0"/>
      <w:divBdr>
        <w:top w:val="none" w:sz="0" w:space="0" w:color="auto"/>
        <w:left w:val="none" w:sz="0" w:space="0" w:color="auto"/>
        <w:bottom w:val="none" w:sz="0" w:space="0" w:color="auto"/>
        <w:right w:val="none" w:sz="0" w:space="0" w:color="auto"/>
      </w:divBdr>
    </w:div>
    <w:div w:id="1269000157">
      <w:bodyDiv w:val="1"/>
      <w:marLeft w:val="0"/>
      <w:marRight w:val="0"/>
      <w:marTop w:val="0"/>
      <w:marBottom w:val="0"/>
      <w:divBdr>
        <w:top w:val="none" w:sz="0" w:space="0" w:color="auto"/>
        <w:left w:val="none" w:sz="0" w:space="0" w:color="auto"/>
        <w:bottom w:val="none" w:sz="0" w:space="0" w:color="auto"/>
        <w:right w:val="none" w:sz="0" w:space="0" w:color="auto"/>
      </w:divBdr>
    </w:div>
    <w:div w:id="1277322812">
      <w:bodyDiv w:val="1"/>
      <w:marLeft w:val="0"/>
      <w:marRight w:val="0"/>
      <w:marTop w:val="0"/>
      <w:marBottom w:val="0"/>
      <w:divBdr>
        <w:top w:val="none" w:sz="0" w:space="0" w:color="auto"/>
        <w:left w:val="none" w:sz="0" w:space="0" w:color="auto"/>
        <w:bottom w:val="none" w:sz="0" w:space="0" w:color="auto"/>
        <w:right w:val="none" w:sz="0" w:space="0" w:color="auto"/>
      </w:divBdr>
    </w:div>
    <w:div w:id="1279487591">
      <w:bodyDiv w:val="1"/>
      <w:marLeft w:val="0"/>
      <w:marRight w:val="0"/>
      <w:marTop w:val="0"/>
      <w:marBottom w:val="0"/>
      <w:divBdr>
        <w:top w:val="none" w:sz="0" w:space="0" w:color="auto"/>
        <w:left w:val="none" w:sz="0" w:space="0" w:color="auto"/>
        <w:bottom w:val="none" w:sz="0" w:space="0" w:color="auto"/>
        <w:right w:val="none" w:sz="0" w:space="0" w:color="auto"/>
      </w:divBdr>
    </w:div>
    <w:div w:id="1285578104">
      <w:bodyDiv w:val="1"/>
      <w:marLeft w:val="0"/>
      <w:marRight w:val="0"/>
      <w:marTop w:val="0"/>
      <w:marBottom w:val="0"/>
      <w:divBdr>
        <w:top w:val="none" w:sz="0" w:space="0" w:color="auto"/>
        <w:left w:val="none" w:sz="0" w:space="0" w:color="auto"/>
        <w:bottom w:val="none" w:sz="0" w:space="0" w:color="auto"/>
        <w:right w:val="none" w:sz="0" w:space="0" w:color="auto"/>
      </w:divBdr>
    </w:div>
    <w:div w:id="1286161608">
      <w:bodyDiv w:val="1"/>
      <w:marLeft w:val="0"/>
      <w:marRight w:val="0"/>
      <w:marTop w:val="0"/>
      <w:marBottom w:val="0"/>
      <w:divBdr>
        <w:top w:val="none" w:sz="0" w:space="0" w:color="auto"/>
        <w:left w:val="none" w:sz="0" w:space="0" w:color="auto"/>
        <w:bottom w:val="none" w:sz="0" w:space="0" w:color="auto"/>
        <w:right w:val="none" w:sz="0" w:space="0" w:color="auto"/>
      </w:divBdr>
    </w:div>
    <w:div w:id="1287465355">
      <w:bodyDiv w:val="1"/>
      <w:marLeft w:val="0"/>
      <w:marRight w:val="0"/>
      <w:marTop w:val="0"/>
      <w:marBottom w:val="0"/>
      <w:divBdr>
        <w:top w:val="none" w:sz="0" w:space="0" w:color="auto"/>
        <w:left w:val="none" w:sz="0" w:space="0" w:color="auto"/>
        <w:bottom w:val="none" w:sz="0" w:space="0" w:color="auto"/>
        <w:right w:val="none" w:sz="0" w:space="0" w:color="auto"/>
      </w:divBdr>
    </w:div>
    <w:div w:id="1288001826">
      <w:bodyDiv w:val="1"/>
      <w:marLeft w:val="0"/>
      <w:marRight w:val="0"/>
      <w:marTop w:val="0"/>
      <w:marBottom w:val="0"/>
      <w:divBdr>
        <w:top w:val="none" w:sz="0" w:space="0" w:color="auto"/>
        <w:left w:val="none" w:sz="0" w:space="0" w:color="auto"/>
        <w:bottom w:val="none" w:sz="0" w:space="0" w:color="auto"/>
        <w:right w:val="none" w:sz="0" w:space="0" w:color="auto"/>
      </w:divBdr>
    </w:div>
    <w:div w:id="1289630471">
      <w:bodyDiv w:val="1"/>
      <w:marLeft w:val="0"/>
      <w:marRight w:val="0"/>
      <w:marTop w:val="0"/>
      <w:marBottom w:val="0"/>
      <w:divBdr>
        <w:top w:val="none" w:sz="0" w:space="0" w:color="auto"/>
        <w:left w:val="none" w:sz="0" w:space="0" w:color="auto"/>
        <w:bottom w:val="none" w:sz="0" w:space="0" w:color="auto"/>
        <w:right w:val="none" w:sz="0" w:space="0" w:color="auto"/>
      </w:divBdr>
    </w:div>
    <w:div w:id="1289816075">
      <w:bodyDiv w:val="1"/>
      <w:marLeft w:val="0"/>
      <w:marRight w:val="0"/>
      <w:marTop w:val="0"/>
      <w:marBottom w:val="0"/>
      <w:divBdr>
        <w:top w:val="none" w:sz="0" w:space="0" w:color="auto"/>
        <w:left w:val="none" w:sz="0" w:space="0" w:color="auto"/>
        <w:bottom w:val="none" w:sz="0" w:space="0" w:color="auto"/>
        <w:right w:val="none" w:sz="0" w:space="0" w:color="auto"/>
      </w:divBdr>
    </w:div>
    <w:div w:id="1292981663">
      <w:bodyDiv w:val="1"/>
      <w:marLeft w:val="0"/>
      <w:marRight w:val="0"/>
      <w:marTop w:val="0"/>
      <w:marBottom w:val="0"/>
      <w:divBdr>
        <w:top w:val="none" w:sz="0" w:space="0" w:color="auto"/>
        <w:left w:val="none" w:sz="0" w:space="0" w:color="auto"/>
        <w:bottom w:val="none" w:sz="0" w:space="0" w:color="auto"/>
        <w:right w:val="none" w:sz="0" w:space="0" w:color="auto"/>
      </w:divBdr>
    </w:div>
    <w:div w:id="1296645727">
      <w:bodyDiv w:val="1"/>
      <w:marLeft w:val="0"/>
      <w:marRight w:val="0"/>
      <w:marTop w:val="0"/>
      <w:marBottom w:val="0"/>
      <w:divBdr>
        <w:top w:val="none" w:sz="0" w:space="0" w:color="auto"/>
        <w:left w:val="none" w:sz="0" w:space="0" w:color="auto"/>
        <w:bottom w:val="none" w:sz="0" w:space="0" w:color="auto"/>
        <w:right w:val="none" w:sz="0" w:space="0" w:color="auto"/>
      </w:divBdr>
    </w:div>
    <w:div w:id="1298489237">
      <w:bodyDiv w:val="1"/>
      <w:marLeft w:val="0"/>
      <w:marRight w:val="0"/>
      <w:marTop w:val="0"/>
      <w:marBottom w:val="0"/>
      <w:divBdr>
        <w:top w:val="none" w:sz="0" w:space="0" w:color="auto"/>
        <w:left w:val="none" w:sz="0" w:space="0" w:color="auto"/>
        <w:bottom w:val="none" w:sz="0" w:space="0" w:color="auto"/>
        <w:right w:val="none" w:sz="0" w:space="0" w:color="auto"/>
      </w:divBdr>
    </w:div>
    <w:div w:id="1298608424">
      <w:bodyDiv w:val="1"/>
      <w:marLeft w:val="0"/>
      <w:marRight w:val="0"/>
      <w:marTop w:val="0"/>
      <w:marBottom w:val="0"/>
      <w:divBdr>
        <w:top w:val="none" w:sz="0" w:space="0" w:color="auto"/>
        <w:left w:val="none" w:sz="0" w:space="0" w:color="auto"/>
        <w:bottom w:val="none" w:sz="0" w:space="0" w:color="auto"/>
        <w:right w:val="none" w:sz="0" w:space="0" w:color="auto"/>
      </w:divBdr>
    </w:div>
    <w:div w:id="1303658941">
      <w:bodyDiv w:val="1"/>
      <w:marLeft w:val="0"/>
      <w:marRight w:val="0"/>
      <w:marTop w:val="0"/>
      <w:marBottom w:val="0"/>
      <w:divBdr>
        <w:top w:val="none" w:sz="0" w:space="0" w:color="auto"/>
        <w:left w:val="none" w:sz="0" w:space="0" w:color="auto"/>
        <w:bottom w:val="none" w:sz="0" w:space="0" w:color="auto"/>
        <w:right w:val="none" w:sz="0" w:space="0" w:color="auto"/>
      </w:divBdr>
    </w:div>
    <w:div w:id="1305892933">
      <w:bodyDiv w:val="1"/>
      <w:marLeft w:val="0"/>
      <w:marRight w:val="0"/>
      <w:marTop w:val="0"/>
      <w:marBottom w:val="0"/>
      <w:divBdr>
        <w:top w:val="none" w:sz="0" w:space="0" w:color="auto"/>
        <w:left w:val="none" w:sz="0" w:space="0" w:color="auto"/>
        <w:bottom w:val="none" w:sz="0" w:space="0" w:color="auto"/>
        <w:right w:val="none" w:sz="0" w:space="0" w:color="auto"/>
      </w:divBdr>
    </w:div>
    <w:div w:id="1306357595">
      <w:bodyDiv w:val="1"/>
      <w:marLeft w:val="0"/>
      <w:marRight w:val="0"/>
      <w:marTop w:val="0"/>
      <w:marBottom w:val="0"/>
      <w:divBdr>
        <w:top w:val="none" w:sz="0" w:space="0" w:color="auto"/>
        <w:left w:val="none" w:sz="0" w:space="0" w:color="auto"/>
        <w:bottom w:val="none" w:sz="0" w:space="0" w:color="auto"/>
        <w:right w:val="none" w:sz="0" w:space="0" w:color="auto"/>
      </w:divBdr>
    </w:div>
    <w:div w:id="1307591288">
      <w:bodyDiv w:val="1"/>
      <w:marLeft w:val="0"/>
      <w:marRight w:val="0"/>
      <w:marTop w:val="0"/>
      <w:marBottom w:val="0"/>
      <w:divBdr>
        <w:top w:val="none" w:sz="0" w:space="0" w:color="auto"/>
        <w:left w:val="none" w:sz="0" w:space="0" w:color="auto"/>
        <w:bottom w:val="none" w:sz="0" w:space="0" w:color="auto"/>
        <w:right w:val="none" w:sz="0" w:space="0" w:color="auto"/>
      </w:divBdr>
    </w:div>
    <w:div w:id="1307709784">
      <w:bodyDiv w:val="1"/>
      <w:marLeft w:val="0"/>
      <w:marRight w:val="0"/>
      <w:marTop w:val="0"/>
      <w:marBottom w:val="0"/>
      <w:divBdr>
        <w:top w:val="none" w:sz="0" w:space="0" w:color="auto"/>
        <w:left w:val="none" w:sz="0" w:space="0" w:color="auto"/>
        <w:bottom w:val="none" w:sz="0" w:space="0" w:color="auto"/>
        <w:right w:val="none" w:sz="0" w:space="0" w:color="auto"/>
      </w:divBdr>
    </w:div>
    <w:div w:id="1310397699">
      <w:bodyDiv w:val="1"/>
      <w:marLeft w:val="0"/>
      <w:marRight w:val="0"/>
      <w:marTop w:val="0"/>
      <w:marBottom w:val="0"/>
      <w:divBdr>
        <w:top w:val="none" w:sz="0" w:space="0" w:color="auto"/>
        <w:left w:val="none" w:sz="0" w:space="0" w:color="auto"/>
        <w:bottom w:val="none" w:sz="0" w:space="0" w:color="auto"/>
        <w:right w:val="none" w:sz="0" w:space="0" w:color="auto"/>
      </w:divBdr>
    </w:div>
    <w:div w:id="1312295262">
      <w:bodyDiv w:val="1"/>
      <w:marLeft w:val="0"/>
      <w:marRight w:val="0"/>
      <w:marTop w:val="0"/>
      <w:marBottom w:val="0"/>
      <w:divBdr>
        <w:top w:val="none" w:sz="0" w:space="0" w:color="auto"/>
        <w:left w:val="none" w:sz="0" w:space="0" w:color="auto"/>
        <w:bottom w:val="none" w:sz="0" w:space="0" w:color="auto"/>
        <w:right w:val="none" w:sz="0" w:space="0" w:color="auto"/>
      </w:divBdr>
    </w:div>
    <w:div w:id="1315177907">
      <w:bodyDiv w:val="1"/>
      <w:marLeft w:val="0"/>
      <w:marRight w:val="0"/>
      <w:marTop w:val="0"/>
      <w:marBottom w:val="0"/>
      <w:divBdr>
        <w:top w:val="none" w:sz="0" w:space="0" w:color="auto"/>
        <w:left w:val="none" w:sz="0" w:space="0" w:color="auto"/>
        <w:bottom w:val="none" w:sz="0" w:space="0" w:color="auto"/>
        <w:right w:val="none" w:sz="0" w:space="0" w:color="auto"/>
      </w:divBdr>
    </w:div>
    <w:div w:id="1318530536">
      <w:bodyDiv w:val="1"/>
      <w:marLeft w:val="0"/>
      <w:marRight w:val="0"/>
      <w:marTop w:val="0"/>
      <w:marBottom w:val="0"/>
      <w:divBdr>
        <w:top w:val="none" w:sz="0" w:space="0" w:color="auto"/>
        <w:left w:val="none" w:sz="0" w:space="0" w:color="auto"/>
        <w:bottom w:val="none" w:sz="0" w:space="0" w:color="auto"/>
        <w:right w:val="none" w:sz="0" w:space="0" w:color="auto"/>
      </w:divBdr>
    </w:div>
    <w:div w:id="1326473425">
      <w:bodyDiv w:val="1"/>
      <w:marLeft w:val="0"/>
      <w:marRight w:val="0"/>
      <w:marTop w:val="0"/>
      <w:marBottom w:val="0"/>
      <w:divBdr>
        <w:top w:val="none" w:sz="0" w:space="0" w:color="auto"/>
        <w:left w:val="none" w:sz="0" w:space="0" w:color="auto"/>
        <w:bottom w:val="none" w:sz="0" w:space="0" w:color="auto"/>
        <w:right w:val="none" w:sz="0" w:space="0" w:color="auto"/>
      </w:divBdr>
    </w:div>
    <w:div w:id="1327586840">
      <w:bodyDiv w:val="1"/>
      <w:marLeft w:val="0"/>
      <w:marRight w:val="0"/>
      <w:marTop w:val="0"/>
      <w:marBottom w:val="0"/>
      <w:divBdr>
        <w:top w:val="none" w:sz="0" w:space="0" w:color="auto"/>
        <w:left w:val="none" w:sz="0" w:space="0" w:color="auto"/>
        <w:bottom w:val="none" w:sz="0" w:space="0" w:color="auto"/>
        <w:right w:val="none" w:sz="0" w:space="0" w:color="auto"/>
      </w:divBdr>
    </w:div>
    <w:div w:id="1335255793">
      <w:bodyDiv w:val="1"/>
      <w:marLeft w:val="0"/>
      <w:marRight w:val="0"/>
      <w:marTop w:val="0"/>
      <w:marBottom w:val="0"/>
      <w:divBdr>
        <w:top w:val="none" w:sz="0" w:space="0" w:color="auto"/>
        <w:left w:val="none" w:sz="0" w:space="0" w:color="auto"/>
        <w:bottom w:val="none" w:sz="0" w:space="0" w:color="auto"/>
        <w:right w:val="none" w:sz="0" w:space="0" w:color="auto"/>
      </w:divBdr>
    </w:div>
    <w:div w:id="1336961984">
      <w:bodyDiv w:val="1"/>
      <w:marLeft w:val="0"/>
      <w:marRight w:val="0"/>
      <w:marTop w:val="0"/>
      <w:marBottom w:val="0"/>
      <w:divBdr>
        <w:top w:val="none" w:sz="0" w:space="0" w:color="auto"/>
        <w:left w:val="none" w:sz="0" w:space="0" w:color="auto"/>
        <w:bottom w:val="none" w:sz="0" w:space="0" w:color="auto"/>
        <w:right w:val="none" w:sz="0" w:space="0" w:color="auto"/>
      </w:divBdr>
    </w:div>
    <w:div w:id="1337535705">
      <w:bodyDiv w:val="1"/>
      <w:marLeft w:val="0"/>
      <w:marRight w:val="0"/>
      <w:marTop w:val="0"/>
      <w:marBottom w:val="0"/>
      <w:divBdr>
        <w:top w:val="none" w:sz="0" w:space="0" w:color="auto"/>
        <w:left w:val="none" w:sz="0" w:space="0" w:color="auto"/>
        <w:bottom w:val="none" w:sz="0" w:space="0" w:color="auto"/>
        <w:right w:val="none" w:sz="0" w:space="0" w:color="auto"/>
      </w:divBdr>
    </w:div>
    <w:div w:id="1339818736">
      <w:bodyDiv w:val="1"/>
      <w:marLeft w:val="0"/>
      <w:marRight w:val="0"/>
      <w:marTop w:val="0"/>
      <w:marBottom w:val="0"/>
      <w:divBdr>
        <w:top w:val="none" w:sz="0" w:space="0" w:color="auto"/>
        <w:left w:val="none" w:sz="0" w:space="0" w:color="auto"/>
        <w:bottom w:val="none" w:sz="0" w:space="0" w:color="auto"/>
        <w:right w:val="none" w:sz="0" w:space="0" w:color="auto"/>
      </w:divBdr>
    </w:div>
    <w:div w:id="1342467959">
      <w:bodyDiv w:val="1"/>
      <w:marLeft w:val="0"/>
      <w:marRight w:val="0"/>
      <w:marTop w:val="0"/>
      <w:marBottom w:val="0"/>
      <w:divBdr>
        <w:top w:val="none" w:sz="0" w:space="0" w:color="auto"/>
        <w:left w:val="none" w:sz="0" w:space="0" w:color="auto"/>
        <w:bottom w:val="none" w:sz="0" w:space="0" w:color="auto"/>
        <w:right w:val="none" w:sz="0" w:space="0" w:color="auto"/>
      </w:divBdr>
    </w:div>
    <w:div w:id="1344167447">
      <w:bodyDiv w:val="1"/>
      <w:marLeft w:val="0"/>
      <w:marRight w:val="0"/>
      <w:marTop w:val="0"/>
      <w:marBottom w:val="0"/>
      <w:divBdr>
        <w:top w:val="none" w:sz="0" w:space="0" w:color="auto"/>
        <w:left w:val="none" w:sz="0" w:space="0" w:color="auto"/>
        <w:bottom w:val="none" w:sz="0" w:space="0" w:color="auto"/>
        <w:right w:val="none" w:sz="0" w:space="0" w:color="auto"/>
      </w:divBdr>
    </w:div>
    <w:div w:id="1345789817">
      <w:bodyDiv w:val="1"/>
      <w:marLeft w:val="0"/>
      <w:marRight w:val="0"/>
      <w:marTop w:val="0"/>
      <w:marBottom w:val="0"/>
      <w:divBdr>
        <w:top w:val="none" w:sz="0" w:space="0" w:color="auto"/>
        <w:left w:val="none" w:sz="0" w:space="0" w:color="auto"/>
        <w:bottom w:val="none" w:sz="0" w:space="0" w:color="auto"/>
        <w:right w:val="none" w:sz="0" w:space="0" w:color="auto"/>
      </w:divBdr>
    </w:div>
    <w:div w:id="1345940950">
      <w:bodyDiv w:val="1"/>
      <w:marLeft w:val="0"/>
      <w:marRight w:val="0"/>
      <w:marTop w:val="0"/>
      <w:marBottom w:val="0"/>
      <w:divBdr>
        <w:top w:val="none" w:sz="0" w:space="0" w:color="auto"/>
        <w:left w:val="none" w:sz="0" w:space="0" w:color="auto"/>
        <w:bottom w:val="none" w:sz="0" w:space="0" w:color="auto"/>
        <w:right w:val="none" w:sz="0" w:space="0" w:color="auto"/>
      </w:divBdr>
    </w:div>
    <w:div w:id="1347903445">
      <w:bodyDiv w:val="1"/>
      <w:marLeft w:val="0"/>
      <w:marRight w:val="0"/>
      <w:marTop w:val="0"/>
      <w:marBottom w:val="0"/>
      <w:divBdr>
        <w:top w:val="none" w:sz="0" w:space="0" w:color="auto"/>
        <w:left w:val="none" w:sz="0" w:space="0" w:color="auto"/>
        <w:bottom w:val="none" w:sz="0" w:space="0" w:color="auto"/>
        <w:right w:val="none" w:sz="0" w:space="0" w:color="auto"/>
      </w:divBdr>
    </w:div>
    <w:div w:id="1350990681">
      <w:bodyDiv w:val="1"/>
      <w:marLeft w:val="0"/>
      <w:marRight w:val="0"/>
      <w:marTop w:val="0"/>
      <w:marBottom w:val="0"/>
      <w:divBdr>
        <w:top w:val="none" w:sz="0" w:space="0" w:color="auto"/>
        <w:left w:val="none" w:sz="0" w:space="0" w:color="auto"/>
        <w:bottom w:val="none" w:sz="0" w:space="0" w:color="auto"/>
        <w:right w:val="none" w:sz="0" w:space="0" w:color="auto"/>
      </w:divBdr>
    </w:div>
    <w:div w:id="1352684228">
      <w:bodyDiv w:val="1"/>
      <w:marLeft w:val="0"/>
      <w:marRight w:val="0"/>
      <w:marTop w:val="0"/>
      <w:marBottom w:val="0"/>
      <w:divBdr>
        <w:top w:val="none" w:sz="0" w:space="0" w:color="auto"/>
        <w:left w:val="none" w:sz="0" w:space="0" w:color="auto"/>
        <w:bottom w:val="none" w:sz="0" w:space="0" w:color="auto"/>
        <w:right w:val="none" w:sz="0" w:space="0" w:color="auto"/>
      </w:divBdr>
    </w:div>
    <w:div w:id="1356345257">
      <w:bodyDiv w:val="1"/>
      <w:marLeft w:val="0"/>
      <w:marRight w:val="0"/>
      <w:marTop w:val="0"/>
      <w:marBottom w:val="0"/>
      <w:divBdr>
        <w:top w:val="none" w:sz="0" w:space="0" w:color="auto"/>
        <w:left w:val="none" w:sz="0" w:space="0" w:color="auto"/>
        <w:bottom w:val="none" w:sz="0" w:space="0" w:color="auto"/>
        <w:right w:val="none" w:sz="0" w:space="0" w:color="auto"/>
      </w:divBdr>
    </w:div>
    <w:div w:id="1358582329">
      <w:bodyDiv w:val="1"/>
      <w:marLeft w:val="0"/>
      <w:marRight w:val="0"/>
      <w:marTop w:val="0"/>
      <w:marBottom w:val="0"/>
      <w:divBdr>
        <w:top w:val="none" w:sz="0" w:space="0" w:color="auto"/>
        <w:left w:val="none" w:sz="0" w:space="0" w:color="auto"/>
        <w:bottom w:val="none" w:sz="0" w:space="0" w:color="auto"/>
        <w:right w:val="none" w:sz="0" w:space="0" w:color="auto"/>
      </w:divBdr>
    </w:div>
    <w:div w:id="1358657408">
      <w:bodyDiv w:val="1"/>
      <w:marLeft w:val="0"/>
      <w:marRight w:val="0"/>
      <w:marTop w:val="0"/>
      <w:marBottom w:val="0"/>
      <w:divBdr>
        <w:top w:val="none" w:sz="0" w:space="0" w:color="auto"/>
        <w:left w:val="none" w:sz="0" w:space="0" w:color="auto"/>
        <w:bottom w:val="none" w:sz="0" w:space="0" w:color="auto"/>
        <w:right w:val="none" w:sz="0" w:space="0" w:color="auto"/>
      </w:divBdr>
    </w:div>
    <w:div w:id="1360738099">
      <w:bodyDiv w:val="1"/>
      <w:marLeft w:val="0"/>
      <w:marRight w:val="0"/>
      <w:marTop w:val="0"/>
      <w:marBottom w:val="0"/>
      <w:divBdr>
        <w:top w:val="none" w:sz="0" w:space="0" w:color="auto"/>
        <w:left w:val="none" w:sz="0" w:space="0" w:color="auto"/>
        <w:bottom w:val="none" w:sz="0" w:space="0" w:color="auto"/>
        <w:right w:val="none" w:sz="0" w:space="0" w:color="auto"/>
      </w:divBdr>
    </w:div>
    <w:div w:id="1362777207">
      <w:bodyDiv w:val="1"/>
      <w:marLeft w:val="0"/>
      <w:marRight w:val="0"/>
      <w:marTop w:val="0"/>
      <w:marBottom w:val="0"/>
      <w:divBdr>
        <w:top w:val="none" w:sz="0" w:space="0" w:color="auto"/>
        <w:left w:val="none" w:sz="0" w:space="0" w:color="auto"/>
        <w:bottom w:val="none" w:sz="0" w:space="0" w:color="auto"/>
        <w:right w:val="none" w:sz="0" w:space="0" w:color="auto"/>
      </w:divBdr>
    </w:div>
    <w:div w:id="1365905310">
      <w:bodyDiv w:val="1"/>
      <w:marLeft w:val="0"/>
      <w:marRight w:val="0"/>
      <w:marTop w:val="0"/>
      <w:marBottom w:val="0"/>
      <w:divBdr>
        <w:top w:val="none" w:sz="0" w:space="0" w:color="auto"/>
        <w:left w:val="none" w:sz="0" w:space="0" w:color="auto"/>
        <w:bottom w:val="none" w:sz="0" w:space="0" w:color="auto"/>
        <w:right w:val="none" w:sz="0" w:space="0" w:color="auto"/>
      </w:divBdr>
    </w:div>
    <w:div w:id="1369527884">
      <w:bodyDiv w:val="1"/>
      <w:marLeft w:val="0"/>
      <w:marRight w:val="0"/>
      <w:marTop w:val="0"/>
      <w:marBottom w:val="0"/>
      <w:divBdr>
        <w:top w:val="none" w:sz="0" w:space="0" w:color="auto"/>
        <w:left w:val="none" w:sz="0" w:space="0" w:color="auto"/>
        <w:bottom w:val="none" w:sz="0" w:space="0" w:color="auto"/>
        <w:right w:val="none" w:sz="0" w:space="0" w:color="auto"/>
      </w:divBdr>
    </w:div>
    <w:div w:id="1372000571">
      <w:bodyDiv w:val="1"/>
      <w:marLeft w:val="0"/>
      <w:marRight w:val="0"/>
      <w:marTop w:val="0"/>
      <w:marBottom w:val="0"/>
      <w:divBdr>
        <w:top w:val="none" w:sz="0" w:space="0" w:color="auto"/>
        <w:left w:val="none" w:sz="0" w:space="0" w:color="auto"/>
        <w:bottom w:val="none" w:sz="0" w:space="0" w:color="auto"/>
        <w:right w:val="none" w:sz="0" w:space="0" w:color="auto"/>
      </w:divBdr>
    </w:div>
    <w:div w:id="1373114456">
      <w:bodyDiv w:val="1"/>
      <w:marLeft w:val="0"/>
      <w:marRight w:val="0"/>
      <w:marTop w:val="0"/>
      <w:marBottom w:val="0"/>
      <w:divBdr>
        <w:top w:val="none" w:sz="0" w:space="0" w:color="auto"/>
        <w:left w:val="none" w:sz="0" w:space="0" w:color="auto"/>
        <w:bottom w:val="none" w:sz="0" w:space="0" w:color="auto"/>
        <w:right w:val="none" w:sz="0" w:space="0" w:color="auto"/>
      </w:divBdr>
    </w:div>
    <w:div w:id="1376927459">
      <w:bodyDiv w:val="1"/>
      <w:marLeft w:val="0"/>
      <w:marRight w:val="0"/>
      <w:marTop w:val="0"/>
      <w:marBottom w:val="0"/>
      <w:divBdr>
        <w:top w:val="none" w:sz="0" w:space="0" w:color="auto"/>
        <w:left w:val="none" w:sz="0" w:space="0" w:color="auto"/>
        <w:bottom w:val="none" w:sz="0" w:space="0" w:color="auto"/>
        <w:right w:val="none" w:sz="0" w:space="0" w:color="auto"/>
      </w:divBdr>
    </w:div>
    <w:div w:id="1377854498">
      <w:bodyDiv w:val="1"/>
      <w:marLeft w:val="0"/>
      <w:marRight w:val="0"/>
      <w:marTop w:val="0"/>
      <w:marBottom w:val="0"/>
      <w:divBdr>
        <w:top w:val="none" w:sz="0" w:space="0" w:color="auto"/>
        <w:left w:val="none" w:sz="0" w:space="0" w:color="auto"/>
        <w:bottom w:val="none" w:sz="0" w:space="0" w:color="auto"/>
        <w:right w:val="none" w:sz="0" w:space="0" w:color="auto"/>
      </w:divBdr>
    </w:div>
    <w:div w:id="1378238459">
      <w:bodyDiv w:val="1"/>
      <w:marLeft w:val="0"/>
      <w:marRight w:val="0"/>
      <w:marTop w:val="0"/>
      <w:marBottom w:val="0"/>
      <w:divBdr>
        <w:top w:val="none" w:sz="0" w:space="0" w:color="auto"/>
        <w:left w:val="none" w:sz="0" w:space="0" w:color="auto"/>
        <w:bottom w:val="none" w:sz="0" w:space="0" w:color="auto"/>
        <w:right w:val="none" w:sz="0" w:space="0" w:color="auto"/>
      </w:divBdr>
    </w:div>
    <w:div w:id="1385326355">
      <w:bodyDiv w:val="1"/>
      <w:marLeft w:val="0"/>
      <w:marRight w:val="0"/>
      <w:marTop w:val="0"/>
      <w:marBottom w:val="0"/>
      <w:divBdr>
        <w:top w:val="none" w:sz="0" w:space="0" w:color="auto"/>
        <w:left w:val="none" w:sz="0" w:space="0" w:color="auto"/>
        <w:bottom w:val="none" w:sz="0" w:space="0" w:color="auto"/>
        <w:right w:val="none" w:sz="0" w:space="0" w:color="auto"/>
      </w:divBdr>
    </w:div>
    <w:div w:id="1391078303">
      <w:bodyDiv w:val="1"/>
      <w:marLeft w:val="0"/>
      <w:marRight w:val="0"/>
      <w:marTop w:val="0"/>
      <w:marBottom w:val="0"/>
      <w:divBdr>
        <w:top w:val="none" w:sz="0" w:space="0" w:color="auto"/>
        <w:left w:val="none" w:sz="0" w:space="0" w:color="auto"/>
        <w:bottom w:val="none" w:sz="0" w:space="0" w:color="auto"/>
        <w:right w:val="none" w:sz="0" w:space="0" w:color="auto"/>
      </w:divBdr>
    </w:div>
    <w:div w:id="1392728993">
      <w:bodyDiv w:val="1"/>
      <w:marLeft w:val="0"/>
      <w:marRight w:val="0"/>
      <w:marTop w:val="0"/>
      <w:marBottom w:val="0"/>
      <w:divBdr>
        <w:top w:val="none" w:sz="0" w:space="0" w:color="auto"/>
        <w:left w:val="none" w:sz="0" w:space="0" w:color="auto"/>
        <w:bottom w:val="none" w:sz="0" w:space="0" w:color="auto"/>
        <w:right w:val="none" w:sz="0" w:space="0" w:color="auto"/>
      </w:divBdr>
    </w:div>
    <w:div w:id="1393191761">
      <w:bodyDiv w:val="1"/>
      <w:marLeft w:val="0"/>
      <w:marRight w:val="0"/>
      <w:marTop w:val="0"/>
      <w:marBottom w:val="0"/>
      <w:divBdr>
        <w:top w:val="none" w:sz="0" w:space="0" w:color="auto"/>
        <w:left w:val="none" w:sz="0" w:space="0" w:color="auto"/>
        <w:bottom w:val="none" w:sz="0" w:space="0" w:color="auto"/>
        <w:right w:val="none" w:sz="0" w:space="0" w:color="auto"/>
      </w:divBdr>
    </w:div>
    <w:div w:id="1393432679">
      <w:bodyDiv w:val="1"/>
      <w:marLeft w:val="0"/>
      <w:marRight w:val="0"/>
      <w:marTop w:val="0"/>
      <w:marBottom w:val="0"/>
      <w:divBdr>
        <w:top w:val="none" w:sz="0" w:space="0" w:color="auto"/>
        <w:left w:val="none" w:sz="0" w:space="0" w:color="auto"/>
        <w:bottom w:val="none" w:sz="0" w:space="0" w:color="auto"/>
        <w:right w:val="none" w:sz="0" w:space="0" w:color="auto"/>
      </w:divBdr>
    </w:div>
    <w:div w:id="1400522662">
      <w:bodyDiv w:val="1"/>
      <w:marLeft w:val="0"/>
      <w:marRight w:val="0"/>
      <w:marTop w:val="0"/>
      <w:marBottom w:val="0"/>
      <w:divBdr>
        <w:top w:val="none" w:sz="0" w:space="0" w:color="auto"/>
        <w:left w:val="none" w:sz="0" w:space="0" w:color="auto"/>
        <w:bottom w:val="none" w:sz="0" w:space="0" w:color="auto"/>
        <w:right w:val="none" w:sz="0" w:space="0" w:color="auto"/>
      </w:divBdr>
    </w:div>
    <w:div w:id="1407067869">
      <w:bodyDiv w:val="1"/>
      <w:marLeft w:val="0"/>
      <w:marRight w:val="0"/>
      <w:marTop w:val="0"/>
      <w:marBottom w:val="0"/>
      <w:divBdr>
        <w:top w:val="none" w:sz="0" w:space="0" w:color="auto"/>
        <w:left w:val="none" w:sz="0" w:space="0" w:color="auto"/>
        <w:bottom w:val="none" w:sz="0" w:space="0" w:color="auto"/>
        <w:right w:val="none" w:sz="0" w:space="0" w:color="auto"/>
      </w:divBdr>
    </w:div>
    <w:div w:id="1411266781">
      <w:bodyDiv w:val="1"/>
      <w:marLeft w:val="0"/>
      <w:marRight w:val="0"/>
      <w:marTop w:val="0"/>
      <w:marBottom w:val="0"/>
      <w:divBdr>
        <w:top w:val="none" w:sz="0" w:space="0" w:color="auto"/>
        <w:left w:val="none" w:sz="0" w:space="0" w:color="auto"/>
        <w:bottom w:val="none" w:sz="0" w:space="0" w:color="auto"/>
        <w:right w:val="none" w:sz="0" w:space="0" w:color="auto"/>
      </w:divBdr>
    </w:div>
    <w:div w:id="1426612388">
      <w:bodyDiv w:val="1"/>
      <w:marLeft w:val="0"/>
      <w:marRight w:val="0"/>
      <w:marTop w:val="0"/>
      <w:marBottom w:val="0"/>
      <w:divBdr>
        <w:top w:val="none" w:sz="0" w:space="0" w:color="auto"/>
        <w:left w:val="none" w:sz="0" w:space="0" w:color="auto"/>
        <w:bottom w:val="none" w:sz="0" w:space="0" w:color="auto"/>
        <w:right w:val="none" w:sz="0" w:space="0" w:color="auto"/>
      </w:divBdr>
    </w:div>
    <w:div w:id="1429808283">
      <w:bodyDiv w:val="1"/>
      <w:marLeft w:val="0"/>
      <w:marRight w:val="0"/>
      <w:marTop w:val="0"/>
      <w:marBottom w:val="0"/>
      <w:divBdr>
        <w:top w:val="none" w:sz="0" w:space="0" w:color="auto"/>
        <w:left w:val="none" w:sz="0" w:space="0" w:color="auto"/>
        <w:bottom w:val="none" w:sz="0" w:space="0" w:color="auto"/>
        <w:right w:val="none" w:sz="0" w:space="0" w:color="auto"/>
      </w:divBdr>
    </w:div>
    <w:div w:id="1431586601">
      <w:bodyDiv w:val="1"/>
      <w:marLeft w:val="0"/>
      <w:marRight w:val="0"/>
      <w:marTop w:val="0"/>
      <w:marBottom w:val="0"/>
      <w:divBdr>
        <w:top w:val="none" w:sz="0" w:space="0" w:color="auto"/>
        <w:left w:val="none" w:sz="0" w:space="0" w:color="auto"/>
        <w:bottom w:val="none" w:sz="0" w:space="0" w:color="auto"/>
        <w:right w:val="none" w:sz="0" w:space="0" w:color="auto"/>
      </w:divBdr>
    </w:div>
    <w:div w:id="1432048694">
      <w:bodyDiv w:val="1"/>
      <w:marLeft w:val="0"/>
      <w:marRight w:val="0"/>
      <w:marTop w:val="0"/>
      <w:marBottom w:val="0"/>
      <w:divBdr>
        <w:top w:val="none" w:sz="0" w:space="0" w:color="auto"/>
        <w:left w:val="none" w:sz="0" w:space="0" w:color="auto"/>
        <w:bottom w:val="none" w:sz="0" w:space="0" w:color="auto"/>
        <w:right w:val="none" w:sz="0" w:space="0" w:color="auto"/>
      </w:divBdr>
    </w:div>
    <w:div w:id="1435973764">
      <w:bodyDiv w:val="1"/>
      <w:marLeft w:val="0"/>
      <w:marRight w:val="0"/>
      <w:marTop w:val="0"/>
      <w:marBottom w:val="0"/>
      <w:divBdr>
        <w:top w:val="none" w:sz="0" w:space="0" w:color="auto"/>
        <w:left w:val="none" w:sz="0" w:space="0" w:color="auto"/>
        <w:bottom w:val="none" w:sz="0" w:space="0" w:color="auto"/>
        <w:right w:val="none" w:sz="0" w:space="0" w:color="auto"/>
      </w:divBdr>
    </w:div>
    <w:div w:id="1438912305">
      <w:bodyDiv w:val="1"/>
      <w:marLeft w:val="0"/>
      <w:marRight w:val="0"/>
      <w:marTop w:val="0"/>
      <w:marBottom w:val="0"/>
      <w:divBdr>
        <w:top w:val="none" w:sz="0" w:space="0" w:color="auto"/>
        <w:left w:val="none" w:sz="0" w:space="0" w:color="auto"/>
        <w:bottom w:val="none" w:sz="0" w:space="0" w:color="auto"/>
        <w:right w:val="none" w:sz="0" w:space="0" w:color="auto"/>
      </w:divBdr>
    </w:div>
    <w:div w:id="1440300613">
      <w:bodyDiv w:val="1"/>
      <w:marLeft w:val="0"/>
      <w:marRight w:val="0"/>
      <w:marTop w:val="0"/>
      <w:marBottom w:val="0"/>
      <w:divBdr>
        <w:top w:val="none" w:sz="0" w:space="0" w:color="auto"/>
        <w:left w:val="none" w:sz="0" w:space="0" w:color="auto"/>
        <w:bottom w:val="none" w:sz="0" w:space="0" w:color="auto"/>
        <w:right w:val="none" w:sz="0" w:space="0" w:color="auto"/>
      </w:divBdr>
    </w:div>
    <w:div w:id="1440832272">
      <w:bodyDiv w:val="1"/>
      <w:marLeft w:val="0"/>
      <w:marRight w:val="0"/>
      <w:marTop w:val="0"/>
      <w:marBottom w:val="0"/>
      <w:divBdr>
        <w:top w:val="none" w:sz="0" w:space="0" w:color="auto"/>
        <w:left w:val="none" w:sz="0" w:space="0" w:color="auto"/>
        <w:bottom w:val="none" w:sz="0" w:space="0" w:color="auto"/>
        <w:right w:val="none" w:sz="0" w:space="0" w:color="auto"/>
      </w:divBdr>
    </w:div>
    <w:div w:id="1443067179">
      <w:bodyDiv w:val="1"/>
      <w:marLeft w:val="0"/>
      <w:marRight w:val="0"/>
      <w:marTop w:val="0"/>
      <w:marBottom w:val="0"/>
      <w:divBdr>
        <w:top w:val="none" w:sz="0" w:space="0" w:color="auto"/>
        <w:left w:val="none" w:sz="0" w:space="0" w:color="auto"/>
        <w:bottom w:val="none" w:sz="0" w:space="0" w:color="auto"/>
        <w:right w:val="none" w:sz="0" w:space="0" w:color="auto"/>
      </w:divBdr>
    </w:div>
    <w:div w:id="1443839260">
      <w:bodyDiv w:val="1"/>
      <w:marLeft w:val="0"/>
      <w:marRight w:val="0"/>
      <w:marTop w:val="0"/>
      <w:marBottom w:val="0"/>
      <w:divBdr>
        <w:top w:val="none" w:sz="0" w:space="0" w:color="auto"/>
        <w:left w:val="none" w:sz="0" w:space="0" w:color="auto"/>
        <w:bottom w:val="none" w:sz="0" w:space="0" w:color="auto"/>
        <w:right w:val="none" w:sz="0" w:space="0" w:color="auto"/>
      </w:divBdr>
    </w:div>
    <w:div w:id="1443957820">
      <w:bodyDiv w:val="1"/>
      <w:marLeft w:val="0"/>
      <w:marRight w:val="0"/>
      <w:marTop w:val="0"/>
      <w:marBottom w:val="0"/>
      <w:divBdr>
        <w:top w:val="none" w:sz="0" w:space="0" w:color="auto"/>
        <w:left w:val="none" w:sz="0" w:space="0" w:color="auto"/>
        <w:bottom w:val="none" w:sz="0" w:space="0" w:color="auto"/>
        <w:right w:val="none" w:sz="0" w:space="0" w:color="auto"/>
      </w:divBdr>
    </w:div>
    <w:div w:id="1446074730">
      <w:bodyDiv w:val="1"/>
      <w:marLeft w:val="0"/>
      <w:marRight w:val="0"/>
      <w:marTop w:val="0"/>
      <w:marBottom w:val="0"/>
      <w:divBdr>
        <w:top w:val="none" w:sz="0" w:space="0" w:color="auto"/>
        <w:left w:val="none" w:sz="0" w:space="0" w:color="auto"/>
        <w:bottom w:val="none" w:sz="0" w:space="0" w:color="auto"/>
        <w:right w:val="none" w:sz="0" w:space="0" w:color="auto"/>
      </w:divBdr>
    </w:div>
    <w:div w:id="1458644549">
      <w:bodyDiv w:val="1"/>
      <w:marLeft w:val="0"/>
      <w:marRight w:val="0"/>
      <w:marTop w:val="0"/>
      <w:marBottom w:val="0"/>
      <w:divBdr>
        <w:top w:val="none" w:sz="0" w:space="0" w:color="auto"/>
        <w:left w:val="none" w:sz="0" w:space="0" w:color="auto"/>
        <w:bottom w:val="none" w:sz="0" w:space="0" w:color="auto"/>
        <w:right w:val="none" w:sz="0" w:space="0" w:color="auto"/>
      </w:divBdr>
    </w:div>
    <w:div w:id="1460411946">
      <w:bodyDiv w:val="1"/>
      <w:marLeft w:val="0"/>
      <w:marRight w:val="0"/>
      <w:marTop w:val="0"/>
      <w:marBottom w:val="0"/>
      <w:divBdr>
        <w:top w:val="none" w:sz="0" w:space="0" w:color="auto"/>
        <w:left w:val="none" w:sz="0" w:space="0" w:color="auto"/>
        <w:bottom w:val="none" w:sz="0" w:space="0" w:color="auto"/>
        <w:right w:val="none" w:sz="0" w:space="0" w:color="auto"/>
      </w:divBdr>
    </w:div>
    <w:div w:id="1462455244">
      <w:bodyDiv w:val="1"/>
      <w:marLeft w:val="0"/>
      <w:marRight w:val="0"/>
      <w:marTop w:val="0"/>
      <w:marBottom w:val="0"/>
      <w:divBdr>
        <w:top w:val="none" w:sz="0" w:space="0" w:color="auto"/>
        <w:left w:val="none" w:sz="0" w:space="0" w:color="auto"/>
        <w:bottom w:val="none" w:sz="0" w:space="0" w:color="auto"/>
        <w:right w:val="none" w:sz="0" w:space="0" w:color="auto"/>
      </w:divBdr>
    </w:div>
    <w:div w:id="1469393678">
      <w:bodyDiv w:val="1"/>
      <w:marLeft w:val="0"/>
      <w:marRight w:val="0"/>
      <w:marTop w:val="0"/>
      <w:marBottom w:val="0"/>
      <w:divBdr>
        <w:top w:val="none" w:sz="0" w:space="0" w:color="auto"/>
        <w:left w:val="none" w:sz="0" w:space="0" w:color="auto"/>
        <w:bottom w:val="none" w:sz="0" w:space="0" w:color="auto"/>
        <w:right w:val="none" w:sz="0" w:space="0" w:color="auto"/>
      </w:divBdr>
    </w:div>
    <w:div w:id="1470132170">
      <w:bodyDiv w:val="1"/>
      <w:marLeft w:val="0"/>
      <w:marRight w:val="0"/>
      <w:marTop w:val="0"/>
      <w:marBottom w:val="0"/>
      <w:divBdr>
        <w:top w:val="none" w:sz="0" w:space="0" w:color="auto"/>
        <w:left w:val="none" w:sz="0" w:space="0" w:color="auto"/>
        <w:bottom w:val="none" w:sz="0" w:space="0" w:color="auto"/>
        <w:right w:val="none" w:sz="0" w:space="0" w:color="auto"/>
      </w:divBdr>
    </w:div>
    <w:div w:id="1471242395">
      <w:bodyDiv w:val="1"/>
      <w:marLeft w:val="0"/>
      <w:marRight w:val="0"/>
      <w:marTop w:val="0"/>
      <w:marBottom w:val="0"/>
      <w:divBdr>
        <w:top w:val="none" w:sz="0" w:space="0" w:color="auto"/>
        <w:left w:val="none" w:sz="0" w:space="0" w:color="auto"/>
        <w:bottom w:val="none" w:sz="0" w:space="0" w:color="auto"/>
        <w:right w:val="none" w:sz="0" w:space="0" w:color="auto"/>
      </w:divBdr>
    </w:div>
    <w:div w:id="1471633130">
      <w:bodyDiv w:val="1"/>
      <w:marLeft w:val="0"/>
      <w:marRight w:val="0"/>
      <w:marTop w:val="0"/>
      <w:marBottom w:val="0"/>
      <w:divBdr>
        <w:top w:val="none" w:sz="0" w:space="0" w:color="auto"/>
        <w:left w:val="none" w:sz="0" w:space="0" w:color="auto"/>
        <w:bottom w:val="none" w:sz="0" w:space="0" w:color="auto"/>
        <w:right w:val="none" w:sz="0" w:space="0" w:color="auto"/>
      </w:divBdr>
    </w:div>
    <w:div w:id="1478836820">
      <w:bodyDiv w:val="1"/>
      <w:marLeft w:val="0"/>
      <w:marRight w:val="0"/>
      <w:marTop w:val="0"/>
      <w:marBottom w:val="0"/>
      <w:divBdr>
        <w:top w:val="none" w:sz="0" w:space="0" w:color="auto"/>
        <w:left w:val="none" w:sz="0" w:space="0" w:color="auto"/>
        <w:bottom w:val="none" w:sz="0" w:space="0" w:color="auto"/>
        <w:right w:val="none" w:sz="0" w:space="0" w:color="auto"/>
      </w:divBdr>
    </w:div>
    <w:div w:id="1479345115">
      <w:bodyDiv w:val="1"/>
      <w:marLeft w:val="0"/>
      <w:marRight w:val="0"/>
      <w:marTop w:val="0"/>
      <w:marBottom w:val="0"/>
      <w:divBdr>
        <w:top w:val="none" w:sz="0" w:space="0" w:color="auto"/>
        <w:left w:val="none" w:sz="0" w:space="0" w:color="auto"/>
        <w:bottom w:val="none" w:sz="0" w:space="0" w:color="auto"/>
        <w:right w:val="none" w:sz="0" w:space="0" w:color="auto"/>
      </w:divBdr>
    </w:div>
    <w:div w:id="1479567250">
      <w:bodyDiv w:val="1"/>
      <w:marLeft w:val="0"/>
      <w:marRight w:val="0"/>
      <w:marTop w:val="0"/>
      <w:marBottom w:val="0"/>
      <w:divBdr>
        <w:top w:val="none" w:sz="0" w:space="0" w:color="auto"/>
        <w:left w:val="none" w:sz="0" w:space="0" w:color="auto"/>
        <w:bottom w:val="none" w:sz="0" w:space="0" w:color="auto"/>
        <w:right w:val="none" w:sz="0" w:space="0" w:color="auto"/>
      </w:divBdr>
    </w:div>
    <w:div w:id="1483084332">
      <w:bodyDiv w:val="1"/>
      <w:marLeft w:val="0"/>
      <w:marRight w:val="0"/>
      <w:marTop w:val="0"/>
      <w:marBottom w:val="0"/>
      <w:divBdr>
        <w:top w:val="none" w:sz="0" w:space="0" w:color="auto"/>
        <w:left w:val="none" w:sz="0" w:space="0" w:color="auto"/>
        <w:bottom w:val="none" w:sz="0" w:space="0" w:color="auto"/>
        <w:right w:val="none" w:sz="0" w:space="0" w:color="auto"/>
      </w:divBdr>
    </w:div>
    <w:div w:id="1489130411">
      <w:bodyDiv w:val="1"/>
      <w:marLeft w:val="0"/>
      <w:marRight w:val="0"/>
      <w:marTop w:val="0"/>
      <w:marBottom w:val="0"/>
      <w:divBdr>
        <w:top w:val="none" w:sz="0" w:space="0" w:color="auto"/>
        <w:left w:val="none" w:sz="0" w:space="0" w:color="auto"/>
        <w:bottom w:val="none" w:sz="0" w:space="0" w:color="auto"/>
        <w:right w:val="none" w:sz="0" w:space="0" w:color="auto"/>
      </w:divBdr>
    </w:div>
    <w:div w:id="1489175386">
      <w:bodyDiv w:val="1"/>
      <w:marLeft w:val="0"/>
      <w:marRight w:val="0"/>
      <w:marTop w:val="0"/>
      <w:marBottom w:val="0"/>
      <w:divBdr>
        <w:top w:val="none" w:sz="0" w:space="0" w:color="auto"/>
        <w:left w:val="none" w:sz="0" w:space="0" w:color="auto"/>
        <w:bottom w:val="none" w:sz="0" w:space="0" w:color="auto"/>
        <w:right w:val="none" w:sz="0" w:space="0" w:color="auto"/>
      </w:divBdr>
    </w:div>
    <w:div w:id="1489781548">
      <w:bodyDiv w:val="1"/>
      <w:marLeft w:val="0"/>
      <w:marRight w:val="0"/>
      <w:marTop w:val="0"/>
      <w:marBottom w:val="0"/>
      <w:divBdr>
        <w:top w:val="none" w:sz="0" w:space="0" w:color="auto"/>
        <w:left w:val="none" w:sz="0" w:space="0" w:color="auto"/>
        <w:bottom w:val="none" w:sz="0" w:space="0" w:color="auto"/>
        <w:right w:val="none" w:sz="0" w:space="0" w:color="auto"/>
      </w:divBdr>
    </w:div>
    <w:div w:id="1493989193">
      <w:bodyDiv w:val="1"/>
      <w:marLeft w:val="0"/>
      <w:marRight w:val="0"/>
      <w:marTop w:val="0"/>
      <w:marBottom w:val="0"/>
      <w:divBdr>
        <w:top w:val="none" w:sz="0" w:space="0" w:color="auto"/>
        <w:left w:val="none" w:sz="0" w:space="0" w:color="auto"/>
        <w:bottom w:val="none" w:sz="0" w:space="0" w:color="auto"/>
        <w:right w:val="none" w:sz="0" w:space="0" w:color="auto"/>
      </w:divBdr>
    </w:div>
    <w:div w:id="1495141384">
      <w:bodyDiv w:val="1"/>
      <w:marLeft w:val="0"/>
      <w:marRight w:val="0"/>
      <w:marTop w:val="0"/>
      <w:marBottom w:val="0"/>
      <w:divBdr>
        <w:top w:val="none" w:sz="0" w:space="0" w:color="auto"/>
        <w:left w:val="none" w:sz="0" w:space="0" w:color="auto"/>
        <w:bottom w:val="none" w:sz="0" w:space="0" w:color="auto"/>
        <w:right w:val="none" w:sz="0" w:space="0" w:color="auto"/>
      </w:divBdr>
    </w:div>
    <w:div w:id="1497844986">
      <w:bodyDiv w:val="1"/>
      <w:marLeft w:val="0"/>
      <w:marRight w:val="0"/>
      <w:marTop w:val="0"/>
      <w:marBottom w:val="0"/>
      <w:divBdr>
        <w:top w:val="none" w:sz="0" w:space="0" w:color="auto"/>
        <w:left w:val="none" w:sz="0" w:space="0" w:color="auto"/>
        <w:bottom w:val="none" w:sz="0" w:space="0" w:color="auto"/>
        <w:right w:val="none" w:sz="0" w:space="0" w:color="auto"/>
      </w:divBdr>
    </w:div>
    <w:div w:id="1499613938">
      <w:bodyDiv w:val="1"/>
      <w:marLeft w:val="0"/>
      <w:marRight w:val="0"/>
      <w:marTop w:val="0"/>
      <w:marBottom w:val="0"/>
      <w:divBdr>
        <w:top w:val="none" w:sz="0" w:space="0" w:color="auto"/>
        <w:left w:val="none" w:sz="0" w:space="0" w:color="auto"/>
        <w:bottom w:val="none" w:sz="0" w:space="0" w:color="auto"/>
        <w:right w:val="none" w:sz="0" w:space="0" w:color="auto"/>
      </w:divBdr>
    </w:div>
    <w:div w:id="1501240300">
      <w:bodyDiv w:val="1"/>
      <w:marLeft w:val="0"/>
      <w:marRight w:val="0"/>
      <w:marTop w:val="0"/>
      <w:marBottom w:val="0"/>
      <w:divBdr>
        <w:top w:val="none" w:sz="0" w:space="0" w:color="auto"/>
        <w:left w:val="none" w:sz="0" w:space="0" w:color="auto"/>
        <w:bottom w:val="none" w:sz="0" w:space="0" w:color="auto"/>
        <w:right w:val="none" w:sz="0" w:space="0" w:color="auto"/>
      </w:divBdr>
    </w:div>
    <w:div w:id="1505707654">
      <w:bodyDiv w:val="1"/>
      <w:marLeft w:val="0"/>
      <w:marRight w:val="0"/>
      <w:marTop w:val="0"/>
      <w:marBottom w:val="0"/>
      <w:divBdr>
        <w:top w:val="none" w:sz="0" w:space="0" w:color="auto"/>
        <w:left w:val="none" w:sz="0" w:space="0" w:color="auto"/>
        <w:bottom w:val="none" w:sz="0" w:space="0" w:color="auto"/>
        <w:right w:val="none" w:sz="0" w:space="0" w:color="auto"/>
      </w:divBdr>
    </w:div>
    <w:div w:id="1506705176">
      <w:bodyDiv w:val="1"/>
      <w:marLeft w:val="0"/>
      <w:marRight w:val="0"/>
      <w:marTop w:val="0"/>
      <w:marBottom w:val="0"/>
      <w:divBdr>
        <w:top w:val="none" w:sz="0" w:space="0" w:color="auto"/>
        <w:left w:val="none" w:sz="0" w:space="0" w:color="auto"/>
        <w:bottom w:val="none" w:sz="0" w:space="0" w:color="auto"/>
        <w:right w:val="none" w:sz="0" w:space="0" w:color="auto"/>
      </w:divBdr>
    </w:div>
    <w:div w:id="1508862247">
      <w:bodyDiv w:val="1"/>
      <w:marLeft w:val="0"/>
      <w:marRight w:val="0"/>
      <w:marTop w:val="0"/>
      <w:marBottom w:val="0"/>
      <w:divBdr>
        <w:top w:val="none" w:sz="0" w:space="0" w:color="auto"/>
        <w:left w:val="none" w:sz="0" w:space="0" w:color="auto"/>
        <w:bottom w:val="none" w:sz="0" w:space="0" w:color="auto"/>
        <w:right w:val="none" w:sz="0" w:space="0" w:color="auto"/>
      </w:divBdr>
    </w:div>
    <w:div w:id="1512333157">
      <w:bodyDiv w:val="1"/>
      <w:marLeft w:val="0"/>
      <w:marRight w:val="0"/>
      <w:marTop w:val="0"/>
      <w:marBottom w:val="0"/>
      <w:divBdr>
        <w:top w:val="none" w:sz="0" w:space="0" w:color="auto"/>
        <w:left w:val="none" w:sz="0" w:space="0" w:color="auto"/>
        <w:bottom w:val="none" w:sz="0" w:space="0" w:color="auto"/>
        <w:right w:val="none" w:sz="0" w:space="0" w:color="auto"/>
      </w:divBdr>
    </w:div>
    <w:div w:id="1516846713">
      <w:bodyDiv w:val="1"/>
      <w:marLeft w:val="0"/>
      <w:marRight w:val="0"/>
      <w:marTop w:val="0"/>
      <w:marBottom w:val="0"/>
      <w:divBdr>
        <w:top w:val="none" w:sz="0" w:space="0" w:color="auto"/>
        <w:left w:val="none" w:sz="0" w:space="0" w:color="auto"/>
        <w:bottom w:val="none" w:sz="0" w:space="0" w:color="auto"/>
        <w:right w:val="none" w:sz="0" w:space="0" w:color="auto"/>
      </w:divBdr>
    </w:div>
    <w:div w:id="1522892748">
      <w:bodyDiv w:val="1"/>
      <w:marLeft w:val="0"/>
      <w:marRight w:val="0"/>
      <w:marTop w:val="0"/>
      <w:marBottom w:val="0"/>
      <w:divBdr>
        <w:top w:val="none" w:sz="0" w:space="0" w:color="auto"/>
        <w:left w:val="none" w:sz="0" w:space="0" w:color="auto"/>
        <w:bottom w:val="none" w:sz="0" w:space="0" w:color="auto"/>
        <w:right w:val="none" w:sz="0" w:space="0" w:color="auto"/>
      </w:divBdr>
    </w:div>
    <w:div w:id="1525050893">
      <w:bodyDiv w:val="1"/>
      <w:marLeft w:val="0"/>
      <w:marRight w:val="0"/>
      <w:marTop w:val="0"/>
      <w:marBottom w:val="0"/>
      <w:divBdr>
        <w:top w:val="none" w:sz="0" w:space="0" w:color="auto"/>
        <w:left w:val="none" w:sz="0" w:space="0" w:color="auto"/>
        <w:bottom w:val="none" w:sz="0" w:space="0" w:color="auto"/>
        <w:right w:val="none" w:sz="0" w:space="0" w:color="auto"/>
      </w:divBdr>
    </w:div>
    <w:div w:id="1525368223">
      <w:bodyDiv w:val="1"/>
      <w:marLeft w:val="0"/>
      <w:marRight w:val="0"/>
      <w:marTop w:val="0"/>
      <w:marBottom w:val="0"/>
      <w:divBdr>
        <w:top w:val="none" w:sz="0" w:space="0" w:color="auto"/>
        <w:left w:val="none" w:sz="0" w:space="0" w:color="auto"/>
        <w:bottom w:val="none" w:sz="0" w:space="0" w:color="auto"/>
        <w:right w:val="none" w:sz="0" w:space="0" w:color="auto"/>
      </w:divBdr>
    </w:div>
    <w:div w:id="1529835693">
      <w:bodyDiv w:val="1"/>
      <w:marLeft w:val="0"/>
      <w:marRight w:val="0"/>
      <w:marTop w:val="0"/>
      <w:marBottom w:val="0"/>
      <w:divBdr>
        <w:top w:val="none" w:sz="0" w:space="0" w:color="auto"/>
        <w:left w:val="none" w:sz="0" w:space="0" w:color="auto"/>
        <w:bottom w:val="none" w:sz="0" w:space="0" w:color="auto"/>
        <w:right w:val="none" w:sz="0" w:space="0" w:color="auto"/>
      </w:divBdr>
    </w:div>
    <w:div w:id="1537697061">
      <w:bodyDiv w:val="1"/>
      <w:marLeft w:val="0"/>
      <w:marRight w:val="0"/>
      <w:marTop w:val="0"/>
      <w:marBottom w:val="0"/>
      <w:divBdr>
        <w:top w:val="none" w:sz="0" w:space="0" w:color="auto"/>
        <w:left w:val="none" w:sz="0" w:space="0" w:color="auto"/>
        <w:bottom w:val="none" w:sz="0" w:space="0" w:color="auto"/>
        <w:right w:val="none" w:sz="0" w:space="0" w:color="auto"/>
      </w:divBdr>
    </w:div>
    <w:div w:id="1542327533">
      <w:bodyDiv w:val="1"/>
      <w:marLeft w:val="0"/>
      <w:marRight w:val="0"/>
      <w:marTop w:val="0"/>
      <w:marBottom w:val="0"/>
      <w:divBdr>
        <w:top w:val="none" w:sz="0" w:space="0" w:color="auto"/>
        <w:left w:val="none" w:sz="0" w:space="0" w:color="auto"/>
        <w:bottom w:val="none" w:sz="0" w:space="0" w:color="auto"/>
        <w:right w:val="none" w:sz="0" w:space="0" w:color="auto"/>
      </w:divBdr>
    </w:div>
    <w:div w:id="1543244145">
      <w:bodyDiv w:val="1"/>
      <w:marLeft w:val="0"/>
      <w:marRight w:val="0"/>
      <w:marTop w:val="0"/>
      <w:marBottom w:val="0"/>
      <w:divBdr>
        <w:top w:val="none" w:sz="0" w:space="0" w:color="auto"/>
        <w:left w:val="none" w:sz="0" w:space="0" w:color="auto"/>
        <w:bottom w:val="none" w:sz="0" w:space="0" w:color="auto"/>
        <w:right w:val="none" w:sz="0" w:space="0" w:color="auto"/>
      </w:divBdr>
    </w:div>
    <w:div w:id="1549218446">
      <w:bodyDiv w:val="1"/>
      <w:marLeft w:val="0"/>
      <w:marRight w:val="0"/>
      <w:marTop w:val="0"/>
      <w:marBottom w:val="0"/>
      <w:divBdr>
        <w:top w:val="none" w:sz="0" w:space="0" w:color="auto"/>
        <w:left w:val="none" w:sz="0" w:space="0" w:color="auto"/>
        <w:bottom w:val="none" w:sz="0" w:space="0" w:color="auto"/>
        <w:right w:val="none" w:sz="0" w:space="0" w:color="auto"/>
      </w:divBdr>
    </w:div>
    <w:div w:id="1550221144">
      <w:bodyDiv w:val="1"/>
      <w:marLeft w:val="0"/>
      <w:marRight w:val="0"/>
      <w:marTop w:val="0"/>
      <w:marBottom w:val="0"/>
      <w:divBdr>
        <w:top w:val="none" w:sz="0" w:space="0" w:color="auto"/>
        <w:left w:val="none" w:sz="0" w:space="0" w:color="auto"/>
        <w:bottom w:val="none" w:sz="0" w:space="0" w:color="auto"/>
        <w:right w:val="none" w:sz="0" w:space="0" w:color="auto"/>
      </w:divBdr>
    </w:div>
    <w:div w:id="1553345906">
      <w:bodyDiv w:val="1"/>
      <w:marLeft w:val="0"/>
      <w:marRight w:val="0"/>
      <w:marTop w:val="0"/>
      <w:marBottom w:val="0"/>
      <w:divBdr>
        <w:top w:val="none" w:sz="0" w:space="0" w:color="auto"/>
        <w:left w:val="none" w:sz="0" w:space="0" w:color="auto"/>
        <w:bottom w:val="none" w:sz="0" w:space="0" w:color="auto"/>
        <w:right w:val="none" w:sz="0" w:space="0" w:color="auto"/>
      </w:divBdr>
    </w:div>
    <w:div w:id="1553926581">
      <w:bodyDiv w:val="1"/>
      <w:marLeft w:val="0"/>
      <w:marRight w:val="0"/>
      <w:marTop w:val="0"/>
      <w:marBottom w:val="0"/>
      <w:divBdr>
        <w:top w:val="none" w:sz="0" w:space="0" w:color="auto"/>
        <w:left w:val="none" w:sz="0" w:space="0" w:color="auto"/>
        <w:bottom w:val="none" w:sz="0" w:space="0" w:color="auto"/>
        <w:right w:val="none" w:sz="0" w:space="0" w:color="auto"/>
      </w:divBdr>
    </w:div>
    <w:div w:id="1555193356">
      <w:bodyDiv w:val="1"/>
      <w:marLeft w:val="0"/>
      <w:marRight w:val="0"/>
      <w:marTop w:val="0"/>
      <w:marBottom w:val="0"/>
      <w:divBdr>
        <w:top w:val="none" w:sz="0" w:space="0" w:color="auto"/>
        <w:left w:val="none" w:sz="0" w:space="0" w:color="auto"/>
        <w:bottom w:val="none" w:sz="0" w:space="0" w:color="auto"/>
        <w:right w:val="none" w:sz="0" w:space="0" w:color="auto"/>
      </w:divBdr>
    </w:div>
    <w:div w:id="1555852561">
      <w:bodyDiv w:val="1"/>
      <w:marLeft w:val="0"/>
      <w:marRight w:val="0"/>
      <w:marTop w:val="0"/>
      <w:marBottom w:val="0"/>
      <w:divBdr>
        <w:top w:val="none" w:sz="0" w:space="0" w:color="auto"/>
        <w:left w:val="none" w:sz="0" w:space="0" w:color="auto"/>
        <w:bottom w:val="none" w:sz="0" w:space="0" w:color="auto"/>
        <w:right w:val="none" w:sz="0" w:space="0" w:color="auto"/>
      </w:divBdr>
    </w:div>
    <w:div w:id="1559318782">
      <w:bodyDiv w:val="1"/>
      <w:marLeft w:val="0"/>
      <w:marRight w:val="0"/>
      <w:marTop w:val="0"/>
      <w:marBottom w:val="0"/>
      <w:divBdr>
        <w:top w:val="none" w:sz="0" w:space="0" w:color="auto"/>
        <w:left w:val="none" w:sz="0" w:space="0" w:color="auto"/>
        <w:bottom w:val="none" w:sz="0" w:space="0" w:color="auto"/>
        <w:right w:val="none" w:sz="0" w:space="0" w:color="auto"/>
      </w:divBdr>
    </w:div>
    <w:div w:id="1564558272">
      <w:bodyDiv w:val="1"/>
      <w:marLeft w:val="0"/>
      <w:marRight w:val="0"/>
      <w:marTop w:val="0"/>
      <w:marBottom w:val="0"/>
      <w:divBdr>
        <w:top w:val="none" w:sz="0" w:space="0" w:color="auto"/>
        <w:left w:val="none" w:sz="0" w:space="0" w:color="auto"/>
        <w:bottom w:val="none" w:sz="0" w:space="0" w:color="auto"/>
        <w:right w:val="none" w:sz="0" w:space="0" w:color="auto"/>
      </w:divBdr>
    </w:div>
    <w:div w:id="1564826113">
      <w:bodyDiv w:val="1"/>
      <w:marLeft w:val="0"/>
      <w:marRight w:val="0"/>
      <w:marTop w:val="0"/>
      <w:marBottom w:val="0"/>
      <w:divBdr>
        <w:top w:val="none" w:sz="0" w:space="0" w:color="auto"/>
        <w:left w:val="none" w:sz="0" w:space="0" w:color="auto"/>
        <w:bottom w:val="none" w:sz="0" w:space="0" w:color="auto"/>
        <w:right w:val="none" w:sz="0" w:space="0" w:color="auto"/>
      </w:divBdr>
    </w:div>
    <w:div w:id="1566524925">
      <w:bodyDiv w:val="1"/>
      <w:marLeft w:val="0"/>
      <w:marRight w:val="0"/>
      <w:marTop w:val="0"/>
      <w:marBottom w:val="0"/>
      <w:divBdr>
        <w:top w:val="none" w:sz="0" w:space="0" w:color="auto"/>
        <w:left w:val="none" w:sz="0" w:space="0" w:color="auto"/>
        <w:bottom w:val="none" w:sz="0" w:space="0" w:color="auto"/>
        <w:right w:val="none" w:sz="0" w:space="0" w:color="auto"/>
      </w:divBdr>
    </w:div>
    <w:div w:id="1568883346">
      <w:bodyDiv w:val="1"/>
      <w:marLeft w:val="0"/>
      <w:marRight w:val="0"/>
      <w:marTop w:val="0"/>
      <w:marBottom w:val="0"/>
      <w:divBdr>
        <w:top w:val="none" w:sz="0" w:space="0" w:color="auto"/>
        <w:left w:val="none" w:sz="0" w:space="0" w:color="auto"/>
        <w:bottom w:val="none" w:sz="0" w:space="0" w:color="auto"/>
        <w:right w:val="none" w:sz="0" w:space="0" w:color="auto"/>
      </w:divBdr>
    </w:div>
    <w:div w:id="1571958072">
      <w:bodyDiv w:val="1"/>
      <w:marLeft w:val="0"/>
      <w:marRight w:val="0"/>
      <w:marTop w:val="0"/>
      <w:marBottom w:val="0"/>
      <w:divBdr>
        <w:top w:val="none" w:sz="0" w:space="0" w:color="auto"/>
        <w:left w:val="none" w:sz="0" w:space="0" w:color="auto"/>
        <w:bottom w:val="none" w:sz="0" w:space="0" w:color="auto"/>
        <w:right w:val="none" w:sz="0" w:space="0" w:color="auto"/>
      </w:divBdr>
    </w:div>
    <w:div w:id="1574311688">
      <w:bodyDiv w:val="1"/>
      <w:marLeft w:val="0"/>
      <w:marRight w:val="0"/>
      <w:marTop w:val="0"/>
      <w:marBottom w:val="0"/>
      <w:divBdr>
        <w:top w:val="none" w:sz="0" w:space="0" w:color="auto"/>
        <w:left w:val="none" w:sz="0" w:space="0" w:color="auto"/>
        <w:bottom w:val="none" w:sz="0" w:space="0" w:color="auto"/>
        <w:right w:val="none" w:sz="0" w:space="0" w:color="auto"/>
      </w:divBdr>
    </w:div>
    <w:div w:id="1578781116">
      <w:bodyDiv w:val="1"/>
      <w:marLeft w:val="0"/>
      <w:marRight w:val="0"/>
      <w:marTop w:val="0"/>
      <w:marBottom w:val="0"/>
      <w:divBdr>
        <w:top w:val="none" w:sz="0" w:space="0" w:color="auto"/>
        <w:left w:val="none" w:sz="0" w:space="0" w:color="auto"/>
        <w:bottom w:val="none" w:sz="0" w:space="0" w:color="auto"/>
        <w:right w:val="none" w:sz="0" w:space="0" w:color="auto"/>
      </w:divBdr>
    </w:div>
    <w:div w:id="1578786088">
      <w:bodyDiv w:val="1"/>
      <w:marLeft w:val="0"/>
      <w:marRight w:val="0"/>
      <w:marTop w:val="0"/>
      <w:marBottom w:val="0"/>
      <w:divBdr>
        <w:top w:val="none" w:sz="0" w:space="0" w:color="auto"/>
        <w:left w:val="none" w:sz="0" w:space="0" w:color="auto"/>
        <w:bottom w:val="none" w:sz="0" w:space="0" w:color="auto"/>
        <w:right w:val="none" w:sz="0" w:space="0" w:color="auto"/>
      </w:divBdr>
    </w:div>
    <w:div w:id="1581015316">
      <w:bodyDiv w:val="1"/>
      <w:marLeft w:val="0"/>
      <w:marRight w:val="0"/>
      <w:marTop w:val="0"/>
      <w:marBottom w:val="0"/>
      <w:divBdr>
        <w:top w:val="none" w:sz="0" w:space="0" w:color="auto"/>
        <w:left w:val="none" w:sz="0" w:space="0" w:color="auto"/>
        <w:bottom w:val="none" w:sz="0" w:space="0" w:color="auto"/>
        <w:right w:val="none" w:sz="0" w:space="0" w:color="auto"/>
      </w:divBdr>
    </w:div>
    <w:div w:id="1586501362">
      <w:bodyDiv w:val="1"/>
      <w:marLeft w:val="0"/>
      <w:marRight w:val="0"/>
      <w:marTop w:val="0"/>
      <w:marBottom w:val="0"/>
      <w:divBdr>
        <w:top w:val="none" w:sz="0" w:space="0" w:color="auto"/>
        <w:left w:val="none" w:sz="0" w:space="0" w:color="auto"/>
        <w:bottom w:val="none" w:sz="0" w:space="0" w:color="auto"/>
        <w:right w:val="none" w:sz="0" w:space="0" w:color="auto"/>
      </w:divBdr>
    </w:div>
    <w:div w:id="1587036354">
      <w:bodyDiv w:val="1"/>
      <w:marLeft w:val="0"/>
      <w:marRight w:val="0"/>
      <w:marTop w:val="0"/>
      <w:marBottom w:val="0"/>
      <w:divBdr>
        <w:top w:val="none" w:sz="0" w:space="0" w:color="auto"/>
        <w:left w:val="none" w:sz="0" w:space="0" w:color="auto"/>
        <w:bottom w:val="none" w:sz="0" w:space="0" w:color="auto"/>
        <w:right w:val="none" w:sz="0" w:space="0" w:color="auto"/>
      </w:divBdr>
    </w:div>
    <w:div w:id="1587108168">
      <w:bodyDiv w:val="1"/>
      <w:marLeft w:val="0"/>
      <w:marRight w:val="0"/>
      <w:marTop w:val="0"/>
      <w:marBottom w:val="0"/>
      <w:divBdr>
        <w:top w:val="none" w:sz="0" w:space="0" w:color="auto"/>
        <w:left w:val="none" w:sz="0" w:space="0" w:color="auto"/>
        <w:bottom w:val="none" w:sz="0" w:space="0" w:color="auto"/>
        <w:right w:val="none" w:sz="0" w:space="0" w:color="auto"/>
      </w:divBdr>
    </w:div>
    <w:div w:id="1593733788">
      <w:bodyDiv w:val="1"/>
      <w:marLeft w:val="0"/>
      <w:marRight w:val="0"/>
      <w:marTop w:val="0"/>
      <w:marBottom w:val="0"/>
      <w:divBdr>
        <w:top w:val="none" w:sz="0" w:space="0" w:color="auto"/>
        <w:left w:val="none" w:sz="0" w:space="0" w:color="auto"/>
        <w:bottom w:val="none" w:sz="0" w:space="0" w:color="auto"/>
        <w:right w:val="none" w:sz="0" w:space="0" w:color="auto"/>
      </w:divBdr>
    </w:div>
    <w:div w:id="1593855966">
      <w:bodyDiv w:val="1"/>
      <w:marLeft w:val="0"/>
      <w:marRight w:val="0"/>
      <w:marTop w:val="0"/>
      <w:marBottom w:val="0"/>
      <w:divBdr>
        <w:top w:val="none" w:sz="0" w:space="0" w:color="auto"/>
        <w:left w:val="none" w:sz="0" w:space="0" w:color="auto"/>
        <w:bottom w:val="none" w:sz="0" w:space="0" w:color="auto"/>
        <w:right w:val="none" w:sz="0" w:space="0" w:color="auto"/>
      </w:divBdr>
    </w:div>
    <w:div w:id="1596015962">
      <w:bodyDiv w:val="1"/>
      <w:marLeft w:val="0"/>
      <w:marRight w:val="0"/>
      <w:marTop w:val="0"/>
      <w:marBottom w:val="0"/>
      <w:divBdr>
        <w:top w:val="none" w:sz="0" w:space="0" w:color="auto"/>
        <w:left w:val="none" w:sz="0" w:space="0" w:color="auto"/>
        <w:bottom w:val="none" w:sz="0" w:space="0" w:color="auto"/>
        <w:right w:val="none" w:sz="0" w:space="0" w:color="auto"/>
      </w:divBdr>
    </w:div>
    <w:div w:id="1598126480">
      <w:bodyDiv w:val="1"/>
      <w:marLeft w:val="0"/>
      <w:marRight w:val="0"/>
      <w:marTop w:val="0"/>
      <w:marBottom w:val="0"/>
      <w:divBdr>
        <w:top w:val="none" w:sz="0" w:space="0" w:color="auto"/>
        <w:left w:val="none" w:sz="0" w:space="0" w:color="auto"/>
        <w:bottom w:val="none" w:sz="0" w:space="0" w:color="auto"/>
        <w:right w:val="none" w:sz="0" w:space="0" w:color="auto"/>
      </w:divBdr>
    </w:div>
    <w:div w:id="1602369177">
      <w:bodyDiv w:val="1"/>
      <w:marLeft w:val="0"/>
      <w:marRight w:val="0"/>
      <w:marTop w:val="0"/>
      <w:marBottom w:val="0"/>
      <w:divBdr>
        <w:top w:val="none" w:sz="0" w:space="0" w:color="auto"/>
        <w:left w:val="none" w:sz="0" w:space="0" w:color="auto"/>
        <w:bottom w:val="none" w:sz="0" w:space="0" w:color="auto"/>
        <w:right w:val="none" w:sz="0" w:space="0" w:color="auto"/>
      </w:divBdr>
    </w:div>
    <w:div w:id="1606882589">
      <w:bodyDiv w:val="1"/>
      <w:marLeft w:val="0"/>
      <w:marRight w:val="0"/>
      <w:marTop w:val="0"/>
      <w:marBottom w:val="0"/>
      <w:divBdr>
        <w:top w:val="none" w:sz="0" w:space="0" w:color="auto"/>
        <w:left w:val="none" w:sz="0" w:space="0" w:color="auto"/>
        <w:bottom w:val="none" w:sz="0" w:space="0" w:color="auto"/>
        <w:right w:val="none" w:sz="0" w:space="0" w:color="auto"/>
      </w:divBdr>
    </w:div>
    <w:div w:id="1607733412">
      <w:bodyDiv w:val="1"/>
      <w:marLeft w:val="0"/>
      <w:marRight w:val="0"/>
      <w:marTop w:val="0"/>
      <w:marBottom w:val="0"/>
      <w:divBdr>
        <w:top w:val="none" w:sz="0" w:space="0" w:color="auto"/>
        <w:left w:val="none" w:sz="0" w:space="0" w:color="auto"/>
        <w:bottom w:val="none" w:sz="0" w:space="0" w:color="auto"/>
        <w:right w:val="none" w:sz="0" w:space="0" w:color="auto"/>
      </w:divBdr>
    </w:div>
    <w:div w:id="1609583540">
      <w:bodyDiv w:val="1"/>
      <w:marLeft w:val="0"/>
      <w:marRight w:val="0"/>
      <w:marTop w:val="0"/>
      <w:marBottom w:val="0"/>
      <w:divBdr>
        <w:top w:val="none" w:sz="0" w:space="0" w:color="auto"/>
        <w:left w:val="none" w:sz="0" w:space="0" w:color="auto"/>
        <w:bottom w:val="none" w:sz="0" w:space="0" w:color="auto"/>
        <w:right w:val="none" w:sz="0" w:space="0" w:color="auto"/>
      </w:divBdr>
    </w:div>
    <w:div w:id="1610701987">
      <w:bodyDiv w:val="1"/>
      <w:marLeft w:val="0"/>
      <w:marRight w:val="0"/>
      <w:marTop w:val="0"/>
      <w:marBottom w:val="0"/>
      <w:divBdr>
        <w:top w:val="none" w:sz="0" w:space="0" w:color="auto"/>
        <w:left w:val="none" w:sz="0" w:space="0" w:color="auto"/>
        <w:bottom w:val="none" w:sz="0" w:space="0" w:color="auto"/>
        <w:right w:val="none" w:sz="0" w:space="0" w:color="auto"/>
      </w:divBdr>
    </w:div>
    <w:div w:id="1610703022">
      <w:bodyDiv w:val="1"/>
      <w:marLeft w:val="0"/>
      <w:marRight w:val="0"/>
      <w:marTop w:val="0"/>
      <w:marBottom w:val="0"/>
      <w:divBdr>
        <w:top w:val="none" w:sz="0" w:space="0" w:color="auto"/>
        <w:left w:val="none" w:sz="0" w:space="0" w:color="auto"/>
        <w:bottom w:val="none" w:sz="0" w:space="0" w:color="auto"/>
        <w:right w:val="none" w:sz="0" w:space="0" w:color="auto"/>
      </w:divBdr>
    </w:div>
    <w:div w:id="1611159097">
      <w:bodyDiv w:val="1"/>
      <w:marLeft w:val="0"/>
      <w:marRight w:val="0"/>
      <w:marTop w:val="0"/>
      <w:marBottom w:val="0"/>
      <w:divBdr>
        <w:top w:val="none" w:sz="0" w:space="0" w:color="auto"/>
        <w:left w:val="none" w:sz="0" w:space="0" w:color="auto"/>
        <w:bottom w:val="none" w:sz="0" w:space="0" w:color="auto"/>
        <w:right w:val="none" w:sz="0" w:space="0" w:color="auto"/>
      </w:divBdr>
    </w:div>
    <w:div w:id="1621720155">
      <w:bodyDiv w:val="1"/>
      <w:marLeft w:val="0"/>
      <w:marRight w:val="0"/>
      <w:marTop w:val="0"/>
      <w:marBottom w:val="0"/>
      <w:divBdr>
        <w:top w:val="none" w:sz="0" w:space="0" w:color="auto"/>
        <w:left w:val="none" w:sz="0" w:space="0" w:color="auto"/>
        <w:bottom w:val="none" w:sz="0" w:space="0" w:color="auto"/>
        <w:right w:val="none" w:sz="0" w:space="0" w:color="auto"/>
      </w:divBdr>
    </w:div>
    <w:div w:id="1622109738">
      <w:bodyDiv w:val="1"/>
      <w:marLeft w:val="0"/>
      <w:marRight w:val="0"/>
      <w:marTop w:val="0"/>
      <w:marBottom w:val="0"/>
      <w:divBdr>
        <w:top w:val="none" w:sz="0" w:space="0" w:color="auto"/>
        <w:left w:val="none" w:sz="0" w:space="0" w:color="auto"/>
        <w:bottom w:val="none" w:sz="0" w:space="0" w:color="auto"/>
        <w:right w:val="none" w:sz="0" w:space="0" w:color="auto"/>
      </w:divBdr>
    </w:div>
    <w:div w:id="1632594501">
      <w:bodyDiv w:val="1"/>
      <w:marLeft w:val="0"/>
      <w:marRight w:val="0"/>
      <w:marTop w:val="0"/>
      <w:marBottom w:val="0"/>
      <w:divBdr>
        <w:top w:val="none" w:sz="0" w:space="0" w:color="auto"/>
        <w:left w:val="none" w:sz="0" w:space="0" w:color="auto"/>
        <w:bottom w:val="none" w:sz="0" w:space="0" w:color="auto"/>
        <w:right w:val="none" w:sz="0" w:space="0" w:color="auto"/>
      </w:divBdr>
    </w:div>
    <w:div w:id="1634562067">
      <w:bodyDiv w:val="1"/>
      <w:marLeft w:val="0"/>
      <w:marRight w:val="0"/>
      <w:marTop w:val="0"/>
      <w:marBottom w:val="0"/>
      <w:divBdr>
        <w:top w:val="none" w:sz="0" w:space="0" w:color="auto"/>
        <w:left w:val="none" w:sz="0" w:space="0" w:color="auto"/>
        <w:bottom w:val="none" w:sz="0" w:space="0" w:color="auto"/>
        <w:right w:val="none" w:sz="0" w:space="0" w:color="auto"/>
      </w:divBdr>
    </w:div>
    <w:div w:id="1634941939">
      <w:bodyDiv w:val="1"/>
      <w:marLeft w:val="0"/>
      <w:marRight w:val="0"/>
      <w:marTop w:val="0"/>
      <w:marBottom w:val="0"/>
      <w:divBdr>
        <w:top w:val="none" w:sz="0" w:space="0" w:color="auto"/>
        <w:left w:val="none" w:sz="0" w:space="0" w:color="auto"/>
        <w:bottom w:val="none" w:sz="0" w:space="0" w:color="auto"/>
        <w:right w:val="none" w:sz="0" w:space="0" w:color="auto"/>
      </w:divBdr>
    </w:div>
    <w:div w:id="1635789665">
      <w:bodyDiv w:val="1"/>
      <w:marLeft w:val="0"/>
      <w:marRight w:val="0"/>
      <w:marTop w:val="0"/>
      <w:marBottom w:val="0"/>
      <w:divBdr>
        <w:top w:val="none" w:sz="0" w:space="0" w:color="auto"/>
        <w:left w:val="none" w:sz="0" w:space="0" w:color="auto"/>
        <w:bottom w:val="none" w:sz="0" w:space="0" w:color="auto"/>
        <w:right w:val="none" w:sz="0" w:space="0" w:color="auto"/>
      </w:divBdr>
    </w:div>
    <w:div w:id="1636718592">
      <w:bodyDiv w:val="1"/>
      <w:marLeft w:val="0"/>
      <w:marRight w:val="0"/>
      <w:marTop w:val="0"/>
      <w:marBottom w:val="0"/>
      <w:divBdr>
        <w:top w:val="none" w:sz="0" w:space="0" w:color="auto"/>
        <w:left w:val="none" w:sz="0" w:space="0" w:color="auto"/>
        <w:bottom w:val="none" w:sz="0" w:space="0" w:color="auto"/>
        <w:right w:val="none" w:sz="0" w:space="0" w:color="auto"/>
      </w:divBdr>
    </w:div>
    <w:div w:id="1639189327">
      <w:bodyDiv w:val="1"/>
      <w:marLeft w:val="0"/>
      <w:marRight w:val="0"/>
      <w:marTop w:val="0"/>
      <w:marBottom w:val="0"/>
      <w:divBdr>
        <w:top w:val="none" w:sz="0" w:space="0" w:color="auto"/>
        <w:left w:val="none" w:sz="0" w:space="0" w:color="auto"/>
        <w:bottom w:val="none" w:sz="0" w:space="0" w:color="auto"/>
        <w:right w:val="none" w:sz="0" w:space="0" w:color="auto"/>
      </w:divBdr>
    </w:div>
    <w:div w:id="1649362181">
      <w:bodyDiv w:val="1"/>
      <w:marLeft w:val="0"/>
      <w:marRight w:val="0"/>
      <w:marTop w:val="0"/>
      <w:marBottom w:val="0"/>
      <w:divBdr>
        <w:top w:val="none" w:sz="0" w:space="0" w:color="auto"/>
        <w:left w:val="none" w:sz="0" w:space="0" w:color="auto"/>
        <w:bottom w:val="none" w:sz="0" w:space="0" w:color="auto"/>
        <w:right w:val="none" w:sz="0" w:space="0" w:color="auto"/>
      </w:divBdr>
    </w:div>
    <w:div w:id="1654018977">
      <w:bodyDiv w:val="1"/>
      <w:marLeft w:val="0"/>
      <w:marRight w:val="0"/>
      <w:marTop w:val="0"/>
      <w:marBottom w:val="0"/>
      <w:divBdr>
        <w:top w:val="none" w:sz="0" w:space="0" w:color="auto"/>
        <w:left w:val="none" w:sz="0" w:space="0" w:color="auto"/>
        <w:bottom w:val="none" w:sz="0" w:space="0" w:color="auto"/>
        <w:right w:val="none" w:sz="0" w:space="0" w:color="auto"/>
      </w:divBdr>
    </w:div>
    <w:div w:id="1655259493">
      <w:bodyDiv w:val="1"/>
      <w:marLeft w:val="0"/>
      <w:marRight w:val="0"/>
      <w:marTop w:val="0"/>
      <w:marBottom w:val="0"/>
      <w:divBdr>
        <w:top w:val="none" w:sz="0" w:space="0" w:color="auto"/>
        <w:left w:val="none" w:sz="0" w:space="0" w:color="auto"/>
        <w:bottom w:val="none" w:sz="0" w:space="0" w:color="auto"/>
        <w:right w:val="none" w:sz="0" w:space="0" w:color="auto"/>
      </w:divBdr>
    </w:div>
    <w:div w:id="1656641461">
      <w:bodyDiv w:val="1"/>
      <w:marLeft w:val="0"/>
      <w:marRight w:val="0"/>
      <w:marTop w:val="0"/>
      <w:marBottom w:val="0"/>
      <w:divBdr>
        <w:top w:val="none" w:sz="0" w:space="0" w:color="auto"/>
        <w:left w:val="none" w:sz="0" w:space="0" w:color="auto"/>
        <w:bottom w:val="none" w:sz="0" w:space="0" w:color="auto"/>
        <w:right w:val="none" w:sz="0" w:space="0" w:color="auto"/>
      </w:divBdr>
    </w:div>
    <w:div w:id="1662584577">
      <w:bodyDiv w:val="1"/>
      <w:marLeft w:val="0"/>
      <w:marRight w:val="0"/>
      <w:marTop w:val="0"/>
      <w:marBottom w:val="0"/>
      <w:divBdr>
        <w:top w:val="none" w:sz="0" w:space="0" w:color="auto"/>
        <w:left w:val="none" w:sz="0" w:space="0" w:color="auto"/>
        <w:bottom w:val="none" w:sz="0" w:space="0" w:color="auto"/>
        <w:right w:val="none" w:sz="0" w:space="0" w:color="auto"/>
      </w:divBdr>
    </w:div>
    <w:div w:id="1663309195">
      <w:bodyDiv w:val="1"/>
      <w:marLeft w:val="0"/>
      <w:marRight w:val="0"/>
      <w:marTop w:val="0"/>
      <w:marBottom w:val="0"/>
      <w:divBdr>
        <w:top w:val="none" w:sz="0" w:space="0" w:color="auto"/>
        <w:left w:val="none" w:sz="0" w:space="0" w:color="auto"/>
        <w:bottom w:val="none" w:sz="0" w:space="0" w:color="auto"/>
        <w:right w:val="none" w:sz="0" w:space="0" w:color="auto"/>
      </w:divBdr>
    </w:div>
    <w:div w:id="1668551749">
      <w:bodyDiv w:val="1"/>
      <w:marLeft w:val="0"/>
      <w:marRight w:val="0"/>
      <w:marTop w:val="0"/>
      <w:marBottom w:val="0"/>
      <w:divBdr>
        <w:top w:val="none" w:sz="0" w:space="0" w:color="auto"/>
        <w:left w:val="none" w:sz="0" w:space="0" w:color="auto"/>
        <w:bottom w:val="none" w:sz="0" w:space="0" w:color="auto"/>
        <w:right w:val="none" w:sz="0" w:space="0" w:color="auto"/>
      </w:divBdr>
    </w:div>
    <w:div w:id="1668970755">
      <w:bodyDiv w:val="1"/>
      <w:marLeft w:val="0"/>
      <w:marRight w:val="0"/>
      <w:marTop w:val="0"/>
      <w:marBottom w:val="0"/>
      <w:divBdr>
        <w:top w:val="none" w:sz="0" w:space="0" w:color="auto"/>
        <w:left w:val="none" w:sz="0" w:space="0" w:color="auto"/>
        <w:bottom w:val="none" w:sz="0" w:space="0" w:color="auto"/>
        <w:right w:val="none" w:sz="0" w:space="0" w:color="auto"/>
      </w:divBdr>
    </w:div>
    <w:div w:id="1669821332">
      <w:bodyDiv w:val="1"/>
      <w:marLeft w:val="0"/>
      <w:marRight w:val="0"/>
      <w:marTop w:val="0"/>
      <w:marBottom w:val="0"/>
      <w:divBdr>
        <w:top w:val="none" w:sz="0" w:space="0" w:color="auto"/>
        <w:left w:val="none" w:sz="0" w:space="0" w:color="auto"/>
        <w:bottom w:val="none" w:sz="0" w:space="0" w:color="auto"/>
        <w:right w:val="none" w:sz="0" w:space="0" w:color="auto"/>
      </w:divBdr>
    </w:div>
    <w:div w:id="1670980074">
      <w:bodyDiv w:val="1"/>
      <w:marLeft w:val="0"/>
      <w:marRight w:val="0"/>
      <w:marTop w:val="0"/>
      <w:marBottom w:val="0"/>
      <w:divBdr>
        <w:top w:val="none" w:sz="0" w:space="0" w:color="auto"/>
        <w:left w:val="none" w:sz="0" w:space="0" w:color="auto"/>
        <w:bottom w:val="none" w:sz="0" w:space="0" w:color="auto"/>
        <w:right w:val="none" w:sz="0" w:space="0" w:color="auto"/>
      </w:divBdr>
    </w:div>
    <w:div w:id="1672100937">
      <w:bodyDiv w:val="1"/>
      <w:marLeft w:val="0"/>
      <w:marRight w:val="0"/>
      <w:marTop w:val="0"/>
      <w:marBottom w:val="0"/>
      <w:divBdr>
        <w:top w:val="none" w:sz="0" w:space="0" w:color="auto"/>
        <w:left w:val="none" w:sz="0" w:space="0" w:color="auto"/>
        <w:bottom w:val="none" w:sz="0" w:space="0" w:color="auto"/>
        <w:right w:val="none" w:sz="0" w:space="0" w:color="auto"/>
      </w:divBdr>
    </w:div>
    <w:div w:id="1672680142">
      <w:bodyDiv w:val="1"/>
      <w:marLeft w:val="0"/>
      <w:marRight w:val="0"/>
      <w:marTop w:val="0"/>
      <w:marBottom w:val="0"/>
      <w:divBdr>
        <w:top w:val="none" w:sz="0" w:space="0" w:color="auto"/>
        <w:left w:val="none" w:sz="0" w:space="0" w:color="auto"/>
        <w:bottom w:val="none" w:sz="0" w:space="0" w:color="auto"/>
        <w:right w:val="none" w:sz="0" w:space="0" w:color="auto"/>
      </w:divBdr>
    </w:div>
    <w:div w:id="1675063658">
      <w:bodyDiv w:val="1"/>
      <w:marLeft w:val="0"/>
      <w:marRight w:val="0"/>
      <w:marTop w:val="0"/>
      <w:marBottom w:val="0"/>
      <w:divBdr>
        <w:top w:val="none" w:sz="0" w:space="0" w:color="auto"/>
        <w:left w:val="none" w:sz="0" w:space="0" w:color="auto"/>
        <w:bottom w:val="none" w:sz="0" w:space="0" w:color="auto"/>
        <w:right w:val="none" w:sz="0" w:space="0" w:color="auto"/>
      </w:divBdr>
    </w:div>
    <w:div w:id="1680279785">
      <w:bodyDiv w:val="1"/>
      <w:marLeft w:val="0"/>
      <w:marRight w:val="0"/>
      <w:marTop w:val="0"/>
      <w:marBottom w:val="0"/>
      <w:divBdr>
        <w:top w:val="none" w:sz="0" w:space="0" w:color="auto"/>
        <w:left w:val="none" w:sz="0" w:space="0" w:color="auto"/>
        <w:bottom w:val="none" w:sz="0" w:space="0" w:color="auto"/>
        <w:right w:val="none" w:sz="0" w:space="0" w:color="auto"/>
      </w:divBdr>
    </w:div>
    <w:div w:id="1685862481">
      <w:bodyDiv w:val="1"/>
      <w:marLeft w:val="0"/>
      <w:marRight w:val="0"/>
      <w:marTop w:val="0"/>
      <w:marBottom w:val="0"/>
      <w:divBdr>
        <w:top w:val="none" w:sz="0" w:space="0" w:color="auto"/>
        <w:left w:val="none" w:sz="0" w:space="0" w:color="auto"/>
        <w:bottom w:val="none" w:sz="0" w:space="0" w:color="auto"/>
        <w:right w:val="none" w:sz="0" w:space="0" w:color="auto"/>
      </w:divBdr>
    </w:div>
    <w:div w:id="1687319391">
      <w:bodyDiv w:val="1"/>
      <w:marLeft w:val="0"/>
      <w:marRight w:val="0"/>
      <w:marTop w:val="0"/>
      <w:marBottom w:val="0"/>
      <w:divBdr>
        <w:top w:val="none" w:sz="0" w:space="0" w:color="auto"/>
        <w:left w:val="none" w:sz="0" w:space="0" w:color="auto"/>
        <w:bottom w:val="none" w:sz="0" w:space="0" w:color="auto"/>
        <w:right w:val="none" w:sz="0" w:space="0" w:color="auto"/>
      </w:divBdr>
    </w:div>
    <w:div w:id="1688481089">
      <w:bodyDiv w:val="1"/>
      <w:marLeft w:val="0"/>
      <w:marRight w:val="0"/>
      <w:marTop w:val="0"/>
      <w:marBottom w:val="0"/>
      <w:divBdr>
        <w:top w:val="none" w:sz="0" w:space="0" w:color="auto"/>
        <w:left w:val="none" w:sz="0" w:space="0" w:color="auto"/>
        <w:bottom w:val="none" w:sz="0" w:space="0" w:color="auto"/>
        <w:right w:val="none" w:sz="0" w:space="0" w:color="auto"/>
      </w:divBdr>
    </w:div>
    <w:div w:id="1693844260">
      <w:bodyDiv w:val="1"/>
      <w:marLeft w:val="0"/>
      <w:marRight w:val="0"/>
      <w:marTop w:val="0"/>
      <w:marBottom w:val="0"/>
      <w:divBdr>
        <w:top w:val="none" w:sz="0" w:space="0" w:color="auto"/>
        <w:left w:val="none" w:sz="0" w:space="0" w:color="auto"/>
        <w:bottom w:val="none" w:sz="0" w:space="0" w:color="auto"/>
        <w:right w:val="none" w:sz="0" w:space="0" w:color="auto"/>
      </w:divBdr>
    </w:div>
    <w:div w:id="1694114690">
      <w:bodyDiv w:val="1"/>
      <w:marLeft w:val="0"/>
      <w:marRight w:val="0"/>
      <w:marTop w:val="0"/>
      <w:marBottom w:val="0"/>
      <w:divBdr>
        <w:top w:val="none" w:sz="0" w:space="0" w:color="auto"/>
        <w:left w:val="none" w:sz="0" w:space="0" w:color="auto"/>
        <w:bottom w:val="none" w:sz="0" w:space="0" w:color="auto"/>
        <w:right w:val="none" w:sz="0" w:space="0" w:color="auto"/>
      </w:divBdr>
    </w:div>
    <w:div w:id="1700663463">
      <w:bodyDiv w:val="1"/>
      <w:marLeft w:val="0"/>
      <w:marRight w:val="0"/>
      <w:marTop w:val="0"/>
      <w:marBottom w:val="0"/>
      <w:divBdr>
        <w:top w:val="none" w:sz="0" w:space="0" w:color="auto"/>
        <w:left w:val="none" w:sz="0" w:space="0" w:color="auto"/>
        <w:bottom w:val="none" w:sz="0" w:space="0" w:color="auto"/>
        <w:right w:val="none" w:sz="0" w:space="0" w:color="auto"/>
      </w:divBdr>
    </w:div>
    <w:div w:id="1704676093">
      <w:bodyDiv w:val="1"/>
      <w:marLeft w:val="0"/>
      <w:marRight w:val="0"/>
      <w:marTop w:val="0"/>
      <w:marBottom w:val="0"/>
      <w:divBdr>
        <w:top w:val="none" w:sz="0" w:space="0" w:color="auto"/>
        <w:left w:val="none" w:sz="0" w:space="0" w:color="auto"/>
        <w:bottom w:val="none" w:sz="0" w:space="0" w:color="auto"/>
        <w:right w:val="none" w:sz="0" w:space="0" w:color="auto"/>
      </w:divBdr>
    </w:div>
    <w:div w:id="1707872665">
      <w:bodyDiv w:val="1"/>
      <w:marLeft w:val="0"/>
      <w:marRight w:val="0"/>
      <w:marTop w:val="0"/>
      <w:marBottom w:val="0"/>
      <w:divBdr>
        <w:top w:val="none" w:sz="0" w:space="0" w:color="auto"/>
        <w:left w:val="none" w:sz="0" w:space="0" w:color="auto"/>
        <w:bottom w:val="none" w:sz="0" w:space="0" w:color="auto"/>
        <w:right w:val="none" w:sz="0" w:space="0" w:color="auto"/>
      </w:divBdr>
    </w:div>
    <w:div w:id="1710911539">
      <w:bodyDiv w:val="1"/>
      <w:marLeft w:val="0"/>
      <w:marRight w:val="0"/>
      <w:marTop w:val="0"/>
      <w:marBottom w:val="0"/>
      <w:divBdr>
        <w:top w:val="none" w:sz="0" w:space="0" w:color="auto"/>
        <w:left w:val="none" w:sz="0" w:space="0" w:color="auto"/>
        <w:bottom w:val="none" w:sz="0" w:space="0" w:color="auto"/>
        <w:right w:val="none" w:sz="0" w:space="0" w:color="auto"/>
      </w:divBdr>
    </w:div>
    <w:div w:id="1717503518">
      <w:bodyDiv w:val="1"/>
      <w:marLeft w:val="0"/>
      <w:marRight w:val="0"/>
      <w:marTop w:val="0"/>
      <w:marBottom w:val="0"/>
      <w:divBdr>
        <w:top w:val="none" w:sz="0" w:space="0" w:color="auto"/>
        <w:left w:val="none" w:sz="0" w:space="0" w:color="auto"/>
        <w:bottom w:val="none" w:sz="0" w:space="0" w:color="auto"/>
        <w:right w:val="none" w:sz="0" w:space="0" w:color="auto"/>
      </w:divBdr>
    </w:div>
    <w:div w:id="1717972064">
      <w:bodyDiv w:val="1"/>
      <w:marLeft w:val="0"/>
      <w:marRight w:val="0"/>
      <w:marTop w:val="0"/>
      <w:marBottom w:val="0"/>
      <w:divBdr>
        <w:top w:val="none" w:sz="0" w:space="0" w:color="auto"/>
        <w:left w:val="none" w:sz="0" w:space="0" w:color="auto"/>
        <w:bottom w:val="none" w:sz="0" w:space="0" w:color="auto"/>
        <w:right w:val="none" w:sz="0" w:space="0" w:color="auto"/>
      </w:divBdr>
    </w:div>
    <w:div w:id="1718551893">
      <w:bodyDiv w:val="1"/>
      <w:marLeft w:val="0"/>
      <w:marRight w:val="0"/>
      <w:marTop w:val="0"/>
      <w:marBottom w:val="0"/>
      <w:divBdr>
        <w:top w:val="none" w:sz="0" w:space="0" w:color="auto"/>
        <w:left w:val="none" w:sz="0" w:space="0" w:color="auto"/>
        <w:bottom w:val="none" w:sz="0" w:space="0" w:color="auto"/>
        <w:right w:val="none" w:sz="0" w:space="0" w:color="auto"/>
      </w:divBdr>
    </w:div>
    <w:div w:id="1719891606">
      <w:bodyDiv w:val="1"/>
      <w:marLeft w:val="0"/>
      <w:marRight w:val="0"/>
      <w:marTop w:val="0"/>
      <w:marBottom w:val="0"/>
      <w:divBdr>
        <w:top w:val="none" w:sz="0" w:space="0" w:color="auto"/>
        <w:left w:val="none" w:sz="0" w:space="0" w:color="auto"/>
        <w:bottom w:val="none" w:sz="0" w:space="0" w:color="auto"/>
        <w:right w:val="none" w:sz="0" w:space="0" w:color="auto"/>
      </w:divBdr>
    </w:div>
    <w:div w:id="1720402536">
      <w:bodyDiv w:val="1"/>
      <w:marLeft w:val="0"/>
      <w:marRight w:val="0"/>
      <w:marTop w:val="0"/>
      <w:marBottom w:val="0"/>
      <w:divBdr>
        <w:top w:val="none" w:sz="0" w:space="0" w:color="auto"/>
        <w:left w:val="none" w:sz="0" w:space="0" w:color="auto"/>
        <w:bottom w:val="none" w:sz="0" w:space="0" w:color="auto"/>
        <w:right w:val="none" w:sz="0" w:space="0" w:color="auto"/>
      </w:divBdr>
    </w:div>
    <w:div w:id="1723401317">
      <w:bodyDiv w:val="1"/>
      <w:marLeft w:val="0"/>
      <w:marRight w:val="0"/>
      <w:marTop w:val="0"/>
      <w:marBottom w:val="0"/>
      <w:divBdr>
        <w:top w:val="none" w:sz="0" w:space="0" w:color="auto"/>
        <w:left w:val="none" w:sz="0" w:space="0" w:color="auto"/>
        <w:bottom w:val="none" w:sz="0" w:space="0" w:color="auto"/>
        <w:right w:val="none" w:sz="0" w:space="0" w:color="auto"/>
      </w:divBdr>
    </w:div>
    <w:div w:id="1725517443">
      <w:bodyDiv w:val="1"/>
      <w:marLeft w:val="0"/>
      <w:marRight w:val="0"/>
      <w:marTop w:val="0"/>
      <w:marBottom w:val="0"/>
      <w:divBdr>
        <w:top w:val="none" w:sz="0" w:space="0" w:color="auto"/>
        <w:left w:val="none" w:sz="0" w:space="0" w:color="auto"/>
        <w:bottom w:val="none" w:sz="0" w:space="0" w:color="auto"/>
        <w:right w:val="none" w:sz="0" w:space="0" w:color="auto"/>
      </w:divBdr>
    </w:div>
    <w:div w:id="1734888359">
      <w:bodyDiv w:val="1"/>
      <w:marLeft w:val="0"/>
      <w:marRight w:val="0"/>
      <w:marTop w:val="0"/>
      <w:marBottom w:val="0"/>
      <w:divBdr>
        <w:top w:val="none" w:sz="0" w:space="0" w:color="auto"/>
        <w:left w:val="none" w:sz="0" w:space="0" w:color="auto"/>
        <w:bottom w:val="none" w:sz="0" w:space="0" w:color="auto"/>
        <w:right w:val="none" w:sz="0" w:space="0" w:color="auto"/>
      </w:divBdr>
    </w:div>
    <w:div w:id="1746416839">
      <w:bodyDiv w:val="1"/>
      <w:marLeft w:val="0"/>
      <w:marRight w:val="0"/>
      <w:marTop w:val="0"/>
      <w:marBottom w:val="0"/>
      <w:divBdr>
        <w:top w:val="none" w:sz="0" w:space="0" w:color="auto"/>
        <w:left w:val="none" w:sz="0" w:space="0" w:color="auto"/>
        <w:bottom w:val="none" w:sz="0" w:space="0" w:color="auto"/>
        <w:right w:val="none" w:sz="0" w:space="0" w:color="auto"/>
      </w:divBdr>
    </w:div>
    <w:div w:id="1747150377">
      <w:bodyDiv w:val="1"/>
      <w:marLeft w:val="0"/>
      <w:marRight w:val="0"/>
      <w:marTop w:val="0"/>
      <w:marBottom w:val="0"/>
      <w:divBdr>
        <w:top w:val="none" w:sz="0" w:space="0" w:color="auto"/>
        <w:left w:val="none" w:sz="0" w:space="0" w:color="auto"/>
        <w:bottom w:val="none" w:sz="0" w:space="0" w:color="auto"/>
        <w:right w:val="none" w:sz="0" w:space="0" w:color="auto"/>
      </w:divBdr>
    </w:div>
    <w:div w:id="1747805026">
      <w:bodyDiv w:val="1"/>
      <w:marLeft w:val="0"/>
      <w:marRight w:val="0"/>
      <w:marTop w:val="0"/>
      <w:marBottom w:val="0"/>
      <w:divBdr>
        <w:top w:val="none" w:sz="0" w:space="0" w:color="auto"/>
        <w:left w:val="none" w:sz="0" w:space="0" w:color="auto"/>
        <w:bottom w:val="none" w:sz="0" w:space="0" w:color="auto"/>
        <w:right w:val="none" w:sz="0" w:space="0" w:color="auto"/>
      </w:divBdr>
    </w:div>
    <w:div w:id="1754086563">
      <w:bodyDiv w:val="1"/>
      <w:marLeft w:val="0"/>
      <w:marRight w:val="0"/>
      <w:marTop w:val="0"/>
      <w:marBottom w:val="0"/>
      <w:divBdr>
        <w:top w:val="none" w:sz="0" w:space="0" w:color="auto"/>
        <w:left w:val="none" w:sz="0" w:space="0" w:color="auto"/>
        <w:bottom w:val="none" w:sz="0" w:space="0" w:color="auto"/>
        <w:right w:val="none" w:sz="0" w:space="0" w:color="auto"/>
      </w:divBdr>
    </w:div>
    <w:div w:id="1758862307">
      <w:bodyDiv w:val="1"/>
      <w:marLeft w:val="0"/>
      <w:marRight w:val="0"/>
      <w:marTop w:val="0"/>
      <w:marBottom w:val="0"/>
      <w:divBdr>
        <w:top w:val="none" w:sz="0" w:space="0" w:color="auto"/>
        <w:left w:val="none" w:sz="0" w:space="0" w:color="auto"/>
        <w:bottom w:val="none" w:sz="0" w:space="0" w:color="auto"/>
        <w:right w:val="none" w:sz="0" w:space="0" w:color="auto"/>
      </w:divBdr>
    </w:div>
    <w:div w:id="1762263736">
      <w:bodyDiv w:val="1"/>
      <w:marLeft w:val="0"/>
      <w:marRight w:val="0"/>
      <w:marTop w:val="0"/>
      <w:marBottom w:val="0"/>
      <w:divBdr>
        <w:top w:val="none" w:sz="0" w:space="0" w:color="auto"/>
        <w:left w:val="none" w:sz="0" w:space="0" w:color="auto"/>
        <w:bottom w:val="none" w:sz="0" w:space="0" w:color="auto"/>
        <w:right w:val="none" w:sz="0" w:space="0" w:color="auto"/>
      </w:divBdr>
    </w:div>
    <w:div w:id="1762868111">
      <w:bodyDiv w:val="1"/>
      <w:marLeft w:val="0"/>
      <w:marRight w:val="0"/>
      <w:marTop w:val="0"/>
      <w:marBottom w:val="0"/>
      <w:divBdr>
        <w:top w:val="none" w:sz="0" w:space="0" w:color="auto"/>
        <w:left w:val="none" w:sz="0" w:space="0" w:color="auto"/>
        <w:bottom w:val="none" w:sz="0" w:space="0" w:color="auto"/>
        <w:right w:val="none" w:sz="0" w:space="0" w:color="auto"/>
      </w:divBdr>
    </w:div>
    <w:div w:id="1765683554">
      <w:bodyDiv w:val="1"/>
      <w:marLeft w:val="0"/>
      <w:marRight w:val="0"/>
      <w:marTop w:val="0"/>
      <w:marBottom w:val="0"/>
      <w:divBdr>
        <w:top w:val="none" w:sz="0" w:space="0" w:color="auto"/>
        <w:left w:val="none" w:sz="0" w:space="0" w:color="auto"/>
        <w:bottom w:val="none" w:sz="0" w:space="0" w:color="auto"/>
        <w:right w:val="none" w:sz="0" w:space="0" w:color="auto"/>
      </w:divBdr>
    </w:div>
    <w:div w:id="1767118829">
      <w:bodyDiv w:val="1"/>
      <w:marLeft w:val="0"/>
      <w:marRight w:val="0"/>
      <w:marTop w:val="0"/>
      <w:marBottom w:val="0"/>
      <w:divBdr>
        <w:top w:val="none" w:sz="0" w:space="0" w:color="auto"/>
        <w:left w:val="none" w:sz="0" w:space="0" w:color="auto"/>
        <w:bottom w:val="none" w:sz="0" w:space="0" w:color="auto"/>
        <w:right w:val="none" w:sz="0" w:space="0" w:color="auto"/>
      </w:divBdr>
    </w:div>
    <w:div w:id="1770274959">
      <w:bodyDiv w:val="1"/>
      <w:marLeft w:val="0"/>
      <w:marRight w:val="0"/>
      <w:marTop w:val="0"/>
      <w:marBottom w:val="0"/>
      <w:divBdr>
        <w:top w:val="none" w:sz="0" w:space="0" w:color="auto"/>
        <w:left w:val="none" w:sz="0" w:space="0" w:color="auto"/>
        <w:bottom w:val="none" w:sz="0" w:space="0" w:color="auto"/>
        <w:right w:val="none" w:sz="0" w:space="0" w:color="auto"/>
      </w:divBdr>
    </w:div>
    <w:div w:id="1771270384">
      <w:bodyDiv w:val="1"/>
      <w:marLeft w:val="0"/>
      <w:marRight w:val="0"/>
      <w:marTop w:val="0"/>
      <w:marBottom w:val="0"/>
      <w:divBdr>
        <w:top w:val="none" w:sz="0" w:space="0" w:color="auto"/>
        <w:left w:val="none" w:sz="0" w:space="0" w:color="auto"/>
        <w:bottom w:val="none" w:sz="0" w:space="0" w:color="auto"/>
        <w:right w:val="none" w:sz="0" w:space="0" w:color="auto"/>
      </w:divBdr>
    </w:div>
    <w:div w:id="1771927458">
      <w:bodyDiv w:val="1"/>
      <w:marLeft w:val="0"/>
      <w:marRight w:val="0"/>
      <w:marTop w:val="0"/>
      <w:marBottom w:val="0"/>
      <w:divBdr>
        <w:top w:val="none" w:sz="0" w:space="0" w:color="auto"/>
        <w:left w:val="none" w:sz="0" w:space="0" w:color="auto"/>
        <w:bottom w:val="none" w:sz="0" w:space="0" w:color="auto"/>
        <w:right w:val="none" w:sz="0" w:space="0" w:color="auto"/>
      </w:divBdr>
    </w:div>
    <w:div w:id="1772624970">
      <w:bodyDiv w:val="1"/>
      <w:marLeft w:val="0"/>
      <w:marRight w:val="0"/>
      <w:marTop w:val="0"/>
      <w:marBottom w:val="0"/>
      <w:divBdr>
        <w:top w:val="none" w:sz="0" w:space="0" w:color="auto"/>
        <w:left w:val="none" w:sz="0" w:space="0" w:color="auto"/>
        <w:bottom w:val="none" w:sz="0" w:space="0" w:color="auto"/>
        <w:right w:val="none" w:sz="0" w:space="0" w:color="auto"/>
      </w:divBdr>
    </w:div>
    <w:div w:id="1780639973">
      <w:bodyDiv w:val="1"/>
      <w:marLeft w:val="0"/>
      <w:marRight w:val="0"/>
      <w:marTop w:val="0"/>
      <w:marBottom w:val="0"/>
      <w:divBdr>
        <w:top w:val="none" w:sz="0" w:space="0" w:color="auto"/>
        <w:left w:val="none" w:sz="0" w:space="0" w:color="auto"/>
        <w:bottom w:val="none" w:sz="0" w:space="0" w:color="auto"/>
        <w:right w:val="none" w:sz="0" w:space="0" w:color="auto"/>
      </w:divBdr>
    </w:div>
    <w:div w:id="1781102358">
      <w:bodyDiv w:val="1"/>
      <w:marLeft w:val="0"/>
      <w:marRight w:val="0"/>
      <w:marTop w:val="0"/>
      <w:marBottom w:val="0"/>
      <w:divBdr>
        <w:top w:val="none" w:sz="0" w:space="0" w:color="auto"/>
        <w:left w:val="none" w:sz="0" w:space="0" w:color="auto"/>
        <w:bottom w:val="none" w:sz="0" w:space="0" w:color="auto"/>
        <w:right w:val="none" w:sz="0" w:space="0" w:color="auto"/>
      </w:divBdr>
    </w:div>
    <w:div w:id="1784761169">
      <w:bodyDiv w:val="1"/>
      <w:marLeft w:val="0"/>
      <w:marRight w:val="0"/>
      <w:marTop w:val="0"/>
      <w:marBottom w:val="0"/>
      <w:divBdr>
        <w:top w:val="none" w:sz="0" w:space="0" w:color="auto"/>
        <w:left w:val="none" w:sz="0" w:space="0" w:color="auto"/>
        <w:bottom w:val="none" w:sz="0" w:space="0" w:color="auto"/>
        <w:right w:val="none" w:sz="0" w:space="0" w:color="auto"/>
      </w:divBdr>
    </w:div>
    <w:div w:id="1786000238">
      <w:bodyDiv w:val="1"/>
      <w:marLeft w:val="0"/>
      <w:marRight w:val="0"/>
      <w:marTop w:val="0"/>
      <w:marBottom w:val="0"/>
      <w:divBdr>
        <w:top w:val="none" w:sz="0" w:space="0" w:color="auto"/>
        <w:left w:val="none" w:sz="0" w:space="0" w:color="auto"/>
        <w:bottom w:val="none" w:sz="0" w:space="0" w:color="auto"/>
        <w:right w:val="none" w:sz="0" w:space="0" w:color="auto"/>
      </w:divBdr>
    </w:div>
    <w:div w:id="1788354935">
      <w:bodyDiv w:val="1"/>
      <w:marLeft w:val="0"/>
      <w:marRight w:val="0"/>
      <w:marTop w:val="0"/>
      <w:marBottom w:val="0"/>
      <w:divBdr>
        <w:top w:val="none" w:sz="0" w:space="0" w:color="auto"/>
        <w:left w:val="none" w:sz="0" w:space="0" w:color="auto"/>
        <w:bottom w:val="none" w:sz="0" w:space="0" w:color="auto"/>
        <w:right w:val="none" w:sz="0" w:space="0" w:color="auto"/>
      </w:divBdr>
    </w:div>
    <w:div w:id="1793017423">
      <w:bodyDiv w:val="1"/>
      <w:marLeft w:val="0"/>
      <w:marRight w:val="0"/>
      <w:marTop w:val="0"/>
      <w:marBottom w:val="0"/>
      <w:divBdr>
        <w:top w:val="none" w:sz="0" w:space="0" w:color="auto"/>
        <w:left w:val="none" w:sz="0" w:space="0" w:color="auto"/>
        <w:bottom w:val="none" w:sz="0" w:space="0" w:color="auto"/>
        <w:right w:val="none" w:sz="0" w:space="0" w:color="auto"/>
      </w:divBdr>
    </w:div>
    <w:div w:id="1796484806">
      <w:bodyDiv w:val="1"/>
      <w:marLeft w:val="0"/>
      <w:marRight w:val="0"/>
      <w:marTop w:val="0"/>
      <w:marBottom w:val="0"/>
      <w:divBdr>
        <w:top w:val="none" w:sz="0" w:space="0" w:color="auto"/>
        <w:left w:val="none" w:sz="0" w:space="0" w:color="auto"/>
        <w:bottom w:val="none" w:sz="0" w:space="0" w:color="auto"/>
        <w:right w:val="none" w:sz="0" w:space="0" w:color="auto"/>
      </w:divBdr>
    </w:div>
    <w:div w:id="1796942275">
      <w:bodyDiv w:val="1"/>
      <w:marLeft w:val="0"/>
      <w:marRight w:val="0"/>
      <w:marTop w:val="0"/>
      <w:marBottom w:val="0"/>
      <w:divBdr>
        <w:top w:val="none" w:sz="0" w:space="0" w:color="auto"/>
        <w:left w:val="none" w:sz="0" w:space="0" w:color="auto"/>
        <w:bottom w:val="none" w:sz="0" w:space="0" w:color="auto"/>
        <w:right w:val="none" w:sz="0" w:space="0" w:color="auto"/>
      </w:divBdr>
    </w:div>
    <w:div w:id="1799300833">
      <w:bodyDiv w:val="1"/>
      <w:marLeft w:val="0"/>
      <w:marRight w:val="0"/>
      <w:marTop w:val="0"/>
      <w:marBottom w:val="0"/>
      <w:divBdr>
        <w:top w:val="none" w:sz="0" w:space="0" w:color="auto"/>
        <w:left w:val="none" w:sz="0" w:space="0" w:color="auto"/>
        <w:bottom w:val="none" w:sz="0" w:space="0" w:color="auto"/>
        <w:right w:val="none" w:sz="0" w:space="0" w:color="auto"/>
      </w:divBdr>
    </w:div>
    <w:div w:id="1813400388">
      <w:bodyDiv w:val="1"/>
      <w:marLeft w:val="0"/>
      <w:marRight w:val="0"/>
      <w:marTop w:val="0"/>
      <w:marBottom w:val="0"/>
      <w:divBdr>
        <w:top w:val="none" w:sz="0" w:space="0" w:color="auto"/>
        <w:left w:val="none" w:sz="0" w:space="0" w:color="auto"/>
        <w:bottom w:val="none" w:sz="0" w:space="0" w:color="auto"/>
        <w:right w:val="none" w:sz="0" w:space="0" w:color="auto"/>
      </w:divBdr>
    </w:div>
    <w:div w:id="1814253111">
      <w:bodyDiv w:val="1"/>
      <w:marLeft w:val="0"/>
      <w:marRight w:val="0"/>
      <w:marTop w:val="0"/>
      <w:marBottom w:val="0"/>
      <w:divBdr>
        <w:top w:val="none" w:sz="0" w:space="0" w:color="auto"/>
        <w:left w:val="none" w:sz="0" w:space="0" w:color="auto"/>
        <w:bottom w:val="none" w:sz="0" w:space="0" w:color="auto"/>
        <w:right w:val="none" w:sz="0" w:space="0" w:color="auto"/>
      </w:divBdr>
    </w:div>
    <w:div w:id="1818649973">
      <w:bodyDiv w:val="1"/>
      <w:marLeft w:val="0"/>
      <w:marRight w:val="0"/>
      <w:marTop w:val="0"/>
      <w:marBottom w:val="0"/>
      <w:divBdr>
        <w:top w:val="none" w:sz="0" w:space="0" w:color="auto"/>
        <w:left w:val="none" w:sz="0" w:space="0" w:color="auto"/>
        <w:bottom w:val="none" w:sz="0" w:space="0" w:color="auto"/>
        <w:right w:val="none" w:sz="0" w:space="0" w:color="auto"/>
      </w:divBdr>
    </w:div>
    <w:div w:id="1822039625">
      <w:bodyDiv w:val="1"/>
      <w:marLeft w:val="0"/>
      <w:marRight w:val="0"/>
      <w:marTop w:val="0"/>
      <w:marBottom w:val="0"/>
      <w:divBdr>
        <w:top w:val="none" w:sz="0" w:space="0" w:color="auto"/>
        <w:left w:val="none" w:sz="0" w:space="0" w:color="auto"/>
        <w:bottom w:val="none" w:sz="0" w:space="0" w:color="auto"/>
        <w:right w:val="none" w:sz="0" w:space="0" w:color="auto"/>
      </w:divBdr>
    </w:div>
    <w:div w:id="1822381870">
      <w:bodyDiv w:val="1"/>
      <w:marLeft w:val="0"/>
      <w:marRight w:val="0"/>
      <w:marTop w:val="0"/>
      <w:marBottom w:val="0"/>
      <w:divBdr>
        <w:top w:val="none" w:sz="0" w:space="0" w:color="auto"/>
        <w:left w:val="none" w:sz="0" w:space="0" w:color="auto"/>
        <w:bottom w:val="none" w:sz="0" w:space="0" w:color="auto"/>
        <w:right w:val="none" w:sz="0" w:space="0" w:color="auto"/>
      </w:divBdr>
    </w:div>
    <w:div w:id="1827743528">
      <w:bodyDiv w:val="1"/>
      <w:marLeft w:val="0"/>
      <w:marRight w:val="0"/>
      <w:marTop w:val="0"/>
      <w:marBottom w:val="0"/>
      <w:divBdr>
        <w:top w:val="none" w:sz="0" w:space="0" w:color="auto"/>
        <w:left w:val="none" w:sz="0" w:space="0" w:color="auto"/>
        <w:bottom w:val="none" w:sz="0" w:space="0" w:color="auto"/>
        <w:right w:val="none" w:sz="0" w:space="0" w:color="auto"/>
      </w:divBdr>
    </w:div>
    <w:div w:id="1830632850">
      <w:bodyDiv w:val="1"/>
      <w:marLeft w:val="0"/>
      <w:marRight w:val="0"/>
      <w:marTop w:val="0"/>
      <w:marBottom w:val="0"/>
      <w:divBdr>
        <w:top w:val="none" w:sz="0" w:space="0" w:color="auto"/>
        <w:left w:val="none" w:sz="0" w:space="0" w:color="auto"/>
        <w:bottom w:val="none" w:sz="0" w:space="0" w:color="auto"/>
        <w:right w:val="none" w:sz="0" w:space="0" w:color="auto"/>
      </w:divBdr>
    </w:div>
    <w:div w:id="1831210283">
      <w:bodyDiv w:val="1"/>
      <w:marLeft w:val="0"/>
      <w:marRight w:val="0"/>
      <w:marTop w:val="0"/>
      <w:marBottom w:val="0"/>
      <w:divBdr>
        <w:top w:val="none" w:sz="0" w:space="0" w:color="auto"/>
        <w:left w:val="none" w:sz="0" w:space="0" w:color="auto"/>
        <w:bottom w:val="none" w:sz="0" w:space="0" w:color="auto"/>
        <w:right w:val="none" w:sz="0" w:space="0" w:color="auto"/>
      </w:divBdr>
    </w:div>
    <w:div w:id="1836191688">
      <w:bodyDiv w:val="1"/>
      <w:marLeft w:val="0"/>
      <w:marRight w:val="0"/>
      <w:marTop w:val="0"/>
      <w:marBottom w:val="0"/>
      <w:divBdr>
        <w:top w:val="none" w:sz="0" w:space="0" w:color="auto"/>
        <w:left w:val="none" w:sz="0" w:space="0" w:color="auto"/>
        <w:bottom w:val="none" w:sz="0" w:space="0" w:color="auto"/>
        <w:right w:val="none" w:sz="0" w:space="0" w:color="auto"/>
      </w:divBdr>
    </w:div>
    <w:div w:id="1843425666">
      <w:bodyDiv w:val="1"/>
      <w:marLeft w:val="0"/>
      <w:marRight w:val="0"/>
      <w:marTop w:val="0"/>
      <w:marBottom w:val="0"/>
      <w:divBdr>
        <w:top w:val="none" w:sz="0" w:space="0" w:color="auto"/>
        <w:left w:val="none" w:sz="0" w:space="0" w:color="auto"/>
        <w:bottom w:val="none" w:sz="0" w:space="0" w:color="auto"/>
        <w:right w:val="none" w:sz="0" w:space="0" w:color="auto"/>
      </w:divBdr>
    </w:div>
    <w:div w:id="1846171291">
      <w:bodyDiv w:val="1"/>
      <w:marLeft w:val="0"/>
      <w:marRight w:val="0"/>
      <w:marTop w:val="0"/>
      <w:marBottom w:val="0"/>
      <w:divBdr>
        <w:top w:val="none" w:sz="0" w:space="0" w:color="auto"/>
        <w:left w:val="none" w:sz="0" w:space="0" w:color="auto"/>
        <w:bottom w:val="none" w:sz="0" w:space="0" w:color="auto"/>
        <w:right w:val="none" w:sz="0" w:space="0" w:color="auto"/>
      </w:divBdr>
    </w:div>
    <w:div w:id="1846507117">
      <w:bodyDiv w:val="1"/>
      <w:marLeft w:val="0"/>
      <w:marRight w:val="0"/>
      <w:marTop w:val="0"/>
      <w:marBottom w:val="0"/>
      <w:divBdr>
        <w:top w:val="none" w:sz="0" w:space="0" w:color="auto"/>
        <w:left w:val="none" w:sz="0" w:space="0" w:color="auto"/>
        <w:bottom w:val="none" w:sz="0" w:space="0" w:color="auto"/>
        <w:right w:val="none" w:sz="0" w:space="0" w:color="auto"/>
      </w:divBdr>
    </w:div>
    <w:div w:id="1847204400">
      <w:bodyDiv w:val="1"/>
      <w:marLeft w:val="0"/>
      <w:marRight w:val="0"/>
      <w:marTop w:val="0"/>
      <w:marBottom w:val="0"/>
      <w:divBdr>
        <w:top w:val="none" w:sz="0" w:space="0" w:color="auto"/>
        <w:left w:val="none" w:sz="0" w:space="0" w:color="auto"/>
        <w:bottom w:val="none" w:sz="0" w:space="0" w:color="auto"/>
        <w:right w:val="none" w:sz="0" w:space="0" w:color="auto"/>
      </w:divBdr>
    </w:div>
    <w:div w:id="1847329546">
      <w:bodyDiv w:val="1"/>
      <w:marLeft w:val="0"/>
      <w:marRight w:val="0"/>
      <w:marTop w:val="0"/>
      <w:marBottom w:val="0"/>
      <w:divBdr>
        <w:top w:val="none" w:sz="0" w:space="0" w:color="auto"/>
        <w:left w:val="none" w:sz="0" w:space="0" w:color="auto"/>
        <w:bottom w:val="none" w:sz="0" w:space="0" w:color="auto"/>
        <w:right w:val="none" w:sz="0" w:space="0" w:color="auto"/>
      </w:divBdr>
    </w:div>
    <w:div w:id="1848204187">
      <w:bodyDiv w:val="1"/>
      <w:marLeft w:val="0"/>
      <w:marRight w:val="0"/>
      <w:marTop w:val="0"/>
      <w:marBottom w:val="0"/>
      <w:divBdr>
        <w:top w:val="none" w:sz="0" w:space="0" w:color="auto"/>
        <w:left w:val="none" w:sz="0" w:space="0" w:color="auto"/>
        <w:bottom w:val="none" w:sz="0" w:space="0" w:color="auto"/>
        <w:right w:val="none" w:sz="0" w:space="0" w:color="auto"/>
      </w:divBdr>
    </w:div>
    <w:div w:id="1848399615">
      <w:bodyDiv w:val="1"/>
      <w:marLeft w:val="0"/>
      <w:marRight w:val="0"/>
      <w:marTop w:val="0"/>
      <w:marBottom w:val="0"/>
      <w:divBdr>
        <w:top w:val="none" w:sz="0" w:space="0" w:color="auto"/>
        <w:left w:val="none" w:sz="0" w:space="0" w:color="auto"/>
        <w:bottom w:val="none" w:sz="0" w:space="0" w:color="auto"/>
        <w:right w:val="none" w:sz="0" w:space="0" w:color="auto"/>
      </w:divBdr>
    </w:div>
    <w:div w:id="1848904227">
      <w:bodyDiv w:val="1"/>
      <w:marLeft w:val="0"/>
      <w:marRight w:val="0"/>
      <w:marTop w:val="0"/>
      <w:marBottom w:val="0"/>
      <w:divBdr>
        <w:top w:val="none" w:sz="0" w:space="0" w:color="auto"/>
        <w:left w:val="none" w:sz="0" w:space="0" w:color="auto"/>
        <w:bottom w:val="none" w:sz="0" w:space="0" w:color="auto"/>
        <w:right w:val="none" w:sz="0" w:space="0" w:color="auto"/>
      </w:divBdr>
    </w:div>
    <w:div w:id="1853032075">
      <w:bodyDiv w:val="1"/>
      <w:marLeft w:val="0"/>
      <w:marRight w:val="0"/>
      <w:marTop w:val="0"/>
      <w:marBottom w:val="0"/>
      <w:divBdr>
        <w:top w:val="none" w:sz="0" w:space="0" w:color="auto"/>
        <w:left w:val="none" w:sz="0" w:space="0" w:color="auto"/>
        <w:bottom w:val="none" w:sz="0" w:space="0" w:color="auto"/>
        <w:right w:val="none" w:sz="0" w:space="0" w:color="auto"/>
      </w:divBdr>
    </w:div>
    <w:div w:id="1858037503">
      <w:bodyDiv w:val="1"/>
      <w:marLeft w:val="0"/>
      <w:marRight w:val="0"/>
      <w:marTop w:val="0"/>
      <w:marBottom w:val="0"/>
      <w:divBdr>
        <w:top w:val="none" w:sz="0" w:space="0" w:color="auto"/>
        <w:left w:val="none" w:sz="0" w:space="0" w:color="auto"/>
        <w:bottom w:val="none" w:sz="0" w:space="0" w:color="auto"/>
        <w:right w:val="none" w:sz="0" w:space="0" w:color="auto"/>
      </w:divBdr>
    </w:div>
    <w:div w:id="1862432951">
      <w:bodyDiv w:val="1"/>
      <w:marLeft w:val="0"/>
      <w:marRight w:val="0"/>
      <w:marTop w:val="0"/>
      <w:marBottom w:val="0"/>
      <w:divBdr>
        <w:top w:val="none" w:sz="0" w:space="0" w:color="auto"/>
        <w:left w:val="none" w:sz="0" w:space="0" w:color="auto"/>
        <w:bottom w:val="none" w:sz="0" w:space="0" w:color="auto"/>
        <w:right w:val="none" w:sz="0" w:space="0" w:color="auto"/>
      </w:divBdr>
    </w:div>
    <w:div w:id="1869491089">
      <w:bodyDiv w:val="1"/>
      <w:marLeft w:val="0"/>
      <w:marRight w:val="0"/>
      <w:marTop w:val="0"/>
      <w:marBottom w:val="0"/>
      <w:divBdr>
        <w:top w:val="none" w:sz="0" w:space="0" w:color="auto"/>
        <w:left w:val="none" w:sz="0" w:space="0" w:color="auto"/>
        <w:bottom w:val="none" w:sz="0" w:space="0" w:color="auto"/>
        <w:right w:val="none" w:sz="0" w:space="0" w:color="auto"/>
      </w:divBdr>
    </w:div>
    <w:div w:id="1873762151">
      <w:bodyDiv w:val="1"/>
      <w:marLeft w:val="0"/>
      <w:marRight w:val="0"/>
      <w:marTop w:val="0"/>
      <w:marBottom w:val="0"/>
      <w:divBdr>
        <w:top w:val="none" w:sz="0" w:space="0" w:color="auto"/>
        <w:left w:val="none" w:sz="0" w:space="0" w:color="auto"/>
        <w:bottom w:val="none" w:sz="0" w:space="0" w:color="auto"/>
        <w:right w:val="none" w:sz="0" w:space="0" w:color="auto"/>
      </w:divBdr>
    </w:div>
    <w:div w:id="1880971859">
      <w:bodyDiv w:val="1"/>
      <w:marLeft w:val="0"/>
      <w:marRight w:val="0"/>
      <w:marTop w:val="0"/>
      <w:marBottom w:val="0"/>
      <w:divBdr>
        <w:top w:val="none" w:sz="0" w:space="0" w:color="auto"/>
        <w:left w:val="none" w:sz="0" w:space="0" w:color="auto"/>
        <w:bottom w:val="none" w:sz="0" w:space="0" w:color="auto"/>
        <w:right w:val="none" w:sz="0" w:space="0" w:color="auto"/>
      </w:divBdr>
    </w:div>
    <w:div w:id="1881896577">
      <w:bodyDiv w:val="1"/>
      <w:marLeft w:val="0"/>
      <w:marRight w:val="0"/>
      <w:marTop w:val="0"/>
      <w:marBottom w:val="0"/>
      <w:divBdr>
        <w:top w:val="none" w:sz="0" w:space="0" w:color="auto"/>
        <w:left w:val="none" w:sz="0" w:space="0" w:color="auto"/>
        <w:bottom w:val="none" w:sz="0" w:space="0" w:color="auto"/>
        <w:right w:val="none" w:sz="0" w:space="0" w:color="auto"/>
      </w:divBdr>
    </w:div>
    <w:div w:id="1882087186">
      <w:bodyDiv w:val="1"/>
      <w:marLeft w:val="0"/>
      <w:marRight w:val="0"/>
      <w:marTop w:val="0"/>
      <w:marBottom w:val="0"/>
      <w:divBdr>
        <w:top w:val="none" w:sz="0" w:space="0" w:color="auto"/>
        <w:left w:val="none" w:sz="0" w:space="0" w:color="auto"/>
        <w:bottom w:val="none" w:sz="0" w:space="0" w:color="auto"/>
        <w:right w:val="none" w:sz="0" w:space="0" w:color="auto"/>
      </w:divBdr>
    </w:div>
    <w:div w:id="1888298256">
      <w:bodyDiv w:val="1"/>
      <w:marLeft w:val="0"/>
      <w:marRight w:val="0"/>
      <w:marTop w:val="0"/>
      <w:marBottom w:val="0"/>
      <w:divBdr>
        <w:top w:val="none" w:sz="0" w:space="0" w:color="auto"/>
        <w:left w:val="none" w:sz="0" w:space="0" w:color="auto"/>
        <w:bottom w:val="none" w:sz="0" w:space="0" w:color="auto"/>
        <w:right w:val="none" w:sz="0" w:space="0" w:color="auto"/>
      </w:divBdr>
    </w:div>
    <w:div w:id="1889293864">
      <w:bodyDiv w:val="1"/>
      <w:marLeft w:val="0"/>
      <w:marRight w:val="0"/>
      <w:marTop w:val="0"/>
      <w:marBottom w:val="0"/>
      <w:divBdr>
        <w:top w:val="none" w:sz="0" w:space="0" w:color="auto"/>
        <w:left w:val="none" w:sz="0" w:space="0" w:color="auto"/>
        <w:bottom w:val="none" w:sz="0" w:space="0" w:color="auto"/>
        <w:right w:val="none" w:sz="0" w:space="0" w:color="auto"/>
      </w:divBdr>
    </w:div>
    <w:div w:id="1892038715">
      <w:bodyDiv w:val="1"/>
      <w:marLeft w:val="0"/>
      <w:marRight w:val="0"/>
      <w:marTop w:val="0"/>
      <w:marBottom w:val="0"/>
      <w:divBdr>
        <w:top w:val="none" w:sz="0" w:space="0" w:color="auto"/>
        <w:left w:val="none" w:sz="0" w:space="0" w:color="auto"/>
        <w:bottom w:val="none" w:sz="0" w:space="0" w:color="auto"/>
        <w:right w:val="none" w:sz="0" w:space="0" w:color="auto"/>
      </w:divBdr>
    </w:div>
    <w:div w:id="1897158347">
      <w:bodyDiv w:val="1"/>
      <w:marLeft w:val="0"/>
      <w:marRight w:val="0"/>
      <w:marTop w:val="0"/>
      <w:marBottom w:val="0"/>
      <w:divBdr>
        <w:top w:val="none" w:sz="0" w:space="0" w:color="auto"/>
        <w:left w:val="none" w:sz="0" w:space="0" w:color="auto"/>
        <w:bottom w:val="none" w:sz="0" w:space="0" w:color="auto"/>
        <w:right w:val="none" w:sz="0" w:space="0" w:color="auto"/>
      </w:divBdr>
    </w:div>
    <w:div w:id="1906185017">
      <w:bodyDiv w:val="1"/>
      <w:marLeft w:val="0"/>
      <w:marRight w:val="0"/>
      <w:marTop w:val="0"/>
      <w:marBottom w:val="0"/>
      <w:divBdr>
        <w:top w:val="none" w:sz="0" w:space="0" w:color="auto"/>
        <w:left w:val="none" w:sz="0" w:space="0" w:color="auto"/>
        <w:bottom w:val="none" w:sz="0" w:space="0" w:color="auto"/>
        <w:right w:val="none" w:sz="0" w:space="0" w:color="auto"/>
      </w:divBdr>
    </w:div>
    <w:div w:id="1908148988">
      <w:bodyDiv w:val="1"/>
      <w:marLeft w:val="0"/>
      <w:marRight w:val="0"/>
      <w:marTop w:val="0"/>
      <w:marBottom w:val="0"/>
      <w:divBdr>
        <w:top w:val="none" w:sz="0" w:space="0" w:color="auto"/>
        <w:left w:val="none" w:sz="0" w:space="0" w:color="auto"/>
        <w:bottom w:val="none" w:sz="0" w:space="0" w:color="auto"/>
        <w:right w:val="none" w:sz="0" w:space="0" w:color="auto"/>
      </w:divBdr>
    </w:div>
    <w:div w:id="1910847960">
      <w:bodyDiv w:val="1"/>
      <w:marLeft w:val="0"/>
      <w:marRight w:val="0"/>
      <w:marTop w:val="0"/>
      <w:marBottom w:val="0"/>
      <w:divBdr>
        <w:top w:val="none" w:sz="0" w:space="0" w:color="auto"/>
        <w:left w:val="none" w:sz="0" w:space="0" w:color="auto"/>
        <w:bottom w:val="none" w:sz="0" w:space="0" w:color="auto"/>
        <w:right w:val="none" w:sz="0" w:space="0" w:color="auto"/>
      </w:divBdr>
    </w:div>
    <w:div w:id="1913927923">
      <w:bodyDiv w:val="1"/>
      <w:marLeft w:val="0"/>
      <w:marRight w:val="0"/>
      <w:marTop w:val="0"/>
      <w:marBottom w:val="0"/>
      <w:divBdr>
        <w:top w:val="none" w:sz="0" w:space="0" w:color="auto"/>
        <w:left w:val="none" w:sz="0" w:space="0" w:color="auto"/>
        <w:bottom w:val="none" w:sz="0" w:space="0" w:color="auto"/>
        <w:right w:val="none" w:sz="0" w:space="0" w:color="auto"/>
      </w:divBdr>
    </w:div>
    <w:div w:id="1915318028">
      <w:bodyDiv w:val="1"/>
      <w:marLeft w:val="0"/>
      <w:marRight w:val="0"/>
      <w:marTop w:val="0"/>
      <w:marBottom w:val="0"/>
      <w:divBdr>
        <w:top w:val="none" w:sz="0" w:space="0" w:color="auto"/>
        <w:left w:val="none" w:sz="0" w:space="0" w:color="auto"/>
        <w:bottom w:val="none" w:sz="0" w:space="0" w:color="auto"/>
        <w:right w:val="none" w:sz="0" w:space="0" w:color="auto"/>
      </w:divBdr>
    </w:div>
    <w:div w:id="1922181579">
      <w:bodyDiv w:val="1"/>
      <w:marLeft w:val="0"/>
      <w:marRight w:val="0"/>
      <w:marTop w:val="0"/>
      <w:marBottom w:val="0"/>
      <w:divBdr>
        <w:top w:val="none" w:sz="0" w:space="0" w:color="auto"/>
        <w:left w:val="none" w:sz="0" w:space="0" w:color="auto"/>
        <w:bottom w:val="none" w:sz="0" w:space="0" w:color="auto"/>
        <w:right w:val="none" w:sz="0" w:space="0" w:color="auto"/>
      </w:divBdr>
    </w:div>
    <w:div w:id="1923296878">
      <w:bodyDiv w:val="1"/>
      <w:marLeft w:val="0"/>
      <w:marRight w:val="0"/>
      <w:marTop w:val="0"/>
      <w:marBottom w:val="0"/>
      <w:divBdr>
        <w:top w:val="none" w:sz="0" w:space="0" w:color="auto"/>
        <w:left w:val="none" w:sz="0" w:space="0" w:color="auto"/>
        <w:bottom w:val="none" w:sz="0" w:space="0" w:color="auto"/>
        <w:right w:val="none" w:sz="0" w:space="0" w:color="auto"/>
      </w:divBdr>
    </w:div>
    <w:div w:id="1924336632">
      <w:bodyDiv w:val="1"/>
      <w:marLeft w:val="0"/>
      <w:marRight w:val="0"/>
      <w:marTop w:val="0"/>
      <w:marBottom w:val="0"/>
      <w:divBdr>
        <w:top w:val="none" w:sz="0" w:space="0" w:color="auto"/>
        <w:left w:val="none" w:sz="0" w:space="0" w:color="auto"/>
        <w:bottom w:val="none" w:sz="0" w:space="0" w:color="auto"/>
        <w:right w:val="none" w:sz="0" w:space="0" w:color="auto"/>
      </w:divBdr>
    </w:div>
    <w:div w:id="1927155078">
      <w:bodyDiv w:val="1"/>
      <w:marLeft w:val="0"/>
      <w:marRight w:val="0"/>
      <w:marTop w:val="0"/>
      <w:marBottom w:val="0"/>
      <w:divBdr>
        <w:top w:val="none" w:sz="0" w:space="0" w:color="auto"/>
        <w:left w:val="none" w:sz="0" w:space="0" w:color="auto"/>
        <w:bottom w:val="none" w:sz="0" w:space="0" w:color="auto"/>
        <w:right w:val="none" w:sz="0" w:space="0" w:color="auto"/>
      </w:divBdr>
    </w:div>
    <w:div w:id="1931036033">
      <w:bodyDiv w:val="1"/>
      <w:marLeft w:val="0"/>
      <w:marRight w:val="0"/>
      <w:marTop w:val="0"/>
      <w:marBottom w:val="0"/>
      <w:divBdr>
        <w:top w:val="none" w:sz="0" w:space="0" w:color="auto"/>
        <w:left w:val="none" w:sz="0" w:space="0" w:color="auto"/>
        <w:bottom w:val="none" w:sz="0" w:space="0" w:color="auto"/>
        <w:right w:val="none" w:sz="0" w:space="0" w:color="auto"/>
      </w:divBdr>
    </w:div>
    <w:div w:id="1934361401">
      <w:bodyDiv w:val="1"/>
      <w:marLeft w:val="0"/>
      <w:marRight w:val="0"/>
      <w:marTop w:val="0"/>
      <w:marBottom w:val="0"/>
      <w:divBdr>
        <w:top w:val="none" w:sz="0" w:space="0" w:color="auto"/>
        <w:left w:val="none" w:sz="0" w:space="0" w:color="auto"/>
        <w:bottom w:val="none" w:sz="0" w:space="0" w:color="auto"/>
        <w:right w:val="none" w:sz="0" w:space="0" w:color="auto"/>
      </w:divBdr>
    </w:div>
    <w:div w:id="1935360880">
      <w:bodyDiv w:val="1"/>
      <w:marLeft w:val="0"/>
      <w:marRight w:val="0"/>
      <w:marTop w:val="0"/>
      <w:marBottom w:val="0"/>
      <w:divBdr>
        <w:top w:val="none" w:sz="0" w:space="0" w:color="auto"/>
        <w:left w:val="none" w:sz="0" w:space="0" w:color="auto"/>
        <w:bottom w:val="none" w:sz="0" w:space="0" w:color="auto"/>
        <w:right w:val="none" w:sz="0" w:space="0" w:color="auto"/>
      </w:divBdr>
    </w:div>
    <w:div w:id="1936013970">
      <w:bodyDiv w:val="1"/>
      <w:marLeft w:val="0"/>
      <w:marRight w:val="0"/>
      <w:marTop w:val="0"/>
      <w:marBottom w:val="0"/>
      <w:divBdr>
        <w:top w:val="none" w:sz="0" w:space="0" w:color="auto"/>
        <w:left w:val="none" w:sz="0" w:space="0" w:color="auto"/>
        <w:bottom w:val="none" w:sz="0" w:space="0" w:color="auto"/>
        <w:right w:val="none" w:sz="0" w:space="0" w:color="auto"/>
      </w:divBdr>
    </w:div>
    <w:div w:id="1939411435">
      <w:bodyDiv w:val="1"/>
      <w:marLeft w:val="0"/>
      <w:marRight w:val="0"/>
      <w:marTop w:val="0"/>
      <w:marBottom w:val="0"/>
      <w:divBdr>
        <w:top w:val="none" w:sz="0" w:space="0" w:color="auto"/>
        <w:left w:val="none" w:sz="0" w:space="0" w:color="auto"/>
        <w:bottom w:val="none" w:sz="0" w:space="0" w:color="auto"/>
        <w:right w:val="none" w:sz="0" w:space="0" w:color="auto"/>
      </w:divBdr>
    </w:div>
    <w:div w:id="1940723637">
      <w:bodyDiv w:val="1"/>
      <w:marLeft w:val="0"/>
      <w:marRight w:val="0"/>
      <w:marTop w:val="0"/>
      <w:marBottom w:val="0"/>
      <w:divBdr>
        <w:top w:val="none" w:sz="0" w:space="0" w:color="auto"/>
        <w:left w:val="none" w:sz="0" w:space="0" w:color="auto"/>
        <w:bottom w:val="none" w:sz="0" w:space="0" w:color="auto"/>
        <w:right w:val="none" w:sz="0" w:space="0" w:color="auto"/>
      </w:divBdr>
    </w:div>
    <w:div w:id="1943219177">
      <w:bodyDiv w:val="1"/>
      <w:marLeft w:val="0"/>
      <w:marRight w:val="0"/>
      <w:marTop w:val="0"/>
      <w:marBottom w:val="0"/>
      <w:divBdr>
        <w:top w:val="none" w:sz="0" w:space="0" w:color="auto"/>
        <w:left w:val="none" w:sz="0" w:space="0" w:color="auto"/>
        <w:bottom w:val="none" w:sz="0" w:space="0" w:color="auto"/>
        <w:right w:val="none" w:sz="0" w:space="0" w:color="auto"/>
      </w:divBdr>
    </w:div>
    <w:div w:id="1945381502">
      <w:bodyDiv w:val="1"/>
      <w:marLeft w:val="0"/>
      <w:marRight w:val="0"/>
      <w:marTop w:val="0"/>
      <w:marBottom w:val="0"/>
      <w:divBdr>
        <w:top w:val="none" w:sz="0" w:space="0" w:color="auto"/>
        <w:left w:val="none" w:sz="0" w:space="0" w:color="auto"/>
        <w:bottom w:val="none" w:sz="0" w:space="0" w:color="auto"/>
        <w:right w:val="none" w:sz="0" w:space="0" w:color="auto"/>
      </w:divBdr>
    </w:div>
    <w:div w:id="1952319929">
      <w:bodyDiv w:val="1"/>
      <w:marLeft w:val="0"/>
      <w:marRight w:val="0"/>
      <w:marTop w:val="0"/>
      <w:marBottom w:val="0"/>
      <w:divBdr>
        <w:top w:val="none" w:sz="0" w:space="0" w:color="auto"/>
        <w:left w:val="none" w:sz="0" w:space="0" w:color="auto"/>
        <w:bottom w:val="none" w:sz="0" w:space="0" w:color="auto"/>
        <w:right w:val="none" w:sz="0" w:space="0" w:color="auto"/>
      </w:divBdr>
    </w:div>
    <w:div w:id="1952779286">
      <w:bodyDiv w:val="1"/>
      <w:marLeft w:val="0"/>
      <w:marRight w:val="0"/>
      <w:marTop w:val="0"/>
      <w:marBottom w:val="0"/>
      <w:divBdr>
        <w:top w:val="none" w:sz="0" w:space="0" w:color="auto"/>
        <w:left w:val="none" w:sz="0" w:space="0" w:color="auto"/>
        <w:bottom w:val="none" w:sz="0" w:space="0" w:color="auto"/>
        <w:right w:val="none" w:sz="0" w:space="0" w:color="auto"/>
      </w:divBdr>
    </w:div>
    <w:div w:id="1953974182">
      <w:bodyDiv w:val="1"/>
      <w:marLeft w:val="0"/>
      <w:marRight w:val="0"/>
      <w:marTop w:val="0"/>
      <w:marBottom w:val="0"/>
      <w:divBdr>
        <w:top w:val="none" w:sz="0" w:space="0" w:color="auto"/>
        <w:left w:val="none" w:sz="0" w:space="0" w:color="auto"/>
        <w:bottom w:val="none" w:sz="0" w:space="0" w:color="auto"/>
        <w:right w:val="none" w:sz="0" w:space="0" w:color="auto"/>
      </w:divBdr>
    </w:div>
    <w:div w:id="1953978139">
      <w:bodyDiv w:val="1"/>
      <w:marLeft w:val="0"/>
      <w:marRight w:val="0"/>
      <w:marTop w:val="0"/>
      <w:marBottom w:val="0"/>
      <w:divBdr>
        <w:top w:val="none" w:sz="0" w:space="0" w:color="auto"/>
        <w:left w:val="none" w:sz="0" w:space="0" w:color="auto"/>
        <w:bottom w:val="none" w:sz="0" w:space="0" w:color="auto"/>
        <w:right w:val="none" w:sz="0" w:space="0" w:color="auto"/>
      </w:divBdr>
    </w:div>
    <w:div w:id="1958365519">
      <w:bodyDiv w:val="1"/>
      <w:marLeft w:val="0"/>
      <w:marRight w:val="0"/>
      <w:marTop w:val="0"/>
      <w:marBottom w:val="0"/>
      <w:divBdr>
        <w:top w:val="none" w:sz="0" w:space="0" w:color="auto"/>
        <w:left w:val="none" w:sz="0" w:space="0" w:color="auto"/>
        <w:bottom w:val="none" w:sz="0" w:space="0" w:color="auto"/>
        <w:right w:val="none" w:sz="0" w:space="0" w:color="auto"/>
      </w:divBdr>
    </w:div>
    <w:div w:id="1959025152">
      <w:bodyDiv w:val="1"/>
      <w:marLeft w:val="0"/>
      <w:marRight w:val="0"/>
      <w:marTop w:val="0"/>
      <w:marBottom w:val="0"/>
      <w:divBdr>
        <w:top w:val="none" w:sz="0" w:space="0" w:color="auto"/>
        <w:left w:val="none" w:sz="0" w:space="0" w:color="auto"/>
        <w:bottom w:val="none" w:sz="0" w:space="0" w:color="auto"/>
        <w:right w:val="none" w:sz="0" w:space="0" w:color="auto"/>
      </w:divBdr>
    </w:div>
    <w:div w:id="1962494355">
      <w:bodyDiv w:val="1"/>
      <w:marLeft w:val="0"/>
      <w:marRight w:val="0"/>
      <w:marTop w:val="0"/>
      <w:marBottom w:val="0"/>
      <w:divBdr>
        <w:top w:val="none" w:sz="0" w:space="0" w:color="auto"/>
        <w:left w:val="none" w:sz="0" w:space="0" w:color="auto"/>
        <w:bottom w:val="none" w:sz="0" w:space="0" w:color="auto"/>
        <w:right w:val="none" w:sz="0" w:space="0" w:color="auto"/>
      </w:divBdr>
    </w:div>
    <w:div w:id="1963536423">
      <w:bodyDiv w:val="1"/>
      <w:marLeft w:val="0"/>
      <w:marRight w:val="0"/>
      <w:marTop w:val="0"/>
      <w:marBottom w:val="0"/>
      <w:divBdr>
        <w:top w:val="none" w:sz="0" w:space="0" w:color="auto"/>
        <w:left w:val="none" w:sz="0" w:space="0" w:color="auto"/>
        <w:bottom w:val="none" w:sz="0" w:space="0" w:color="auto"/>
        <w:right w:val="none" w:sz="0" w:space="0" w:color="auto"/>
      </w:divBdr>
    </w:div>
    <w:div w:id="1963921666">
      <w:bodyDiv w:val="1"/>
      <w:marLeft w:val="0"/>
      <w:marRight w:val="0"/>
      <w:marTop w:val="0"/>
      <w:marBottom w:val="0"/>
      <w:divBdr>
        <w:top w:val="none" w:sz="0" w:space="0" w:color="auto"/>
        <w:left w:val="none" w:sz="0" w:space="0" w:color="auto"/>
        <w:bottom w:val="none" w:sz="0" w:space="0" w:color="auto"/>
        <w:right w:val="none" w:sz="0" w:space="0" w:color="auto"/>
      </w:divBdr>
    </w:div>
    <w:div w:id="1964995251">
      <w:bodyDiv w:val="1"/>
      <w:marLeft w:val="0"/>
      <w:marRight w:val="0"/>
      <w:marTop w:val="0"/>
      <w:marBottom w:val="0"/>
      <w:divBdr>
        <w:top w:val="none" w:sz="0" w:space="0" w:color="auto"/>
        <w:left w:val="none" w:sz="0" w:space="0" w:color="auto"/>
        <w:bottom w:val="none" w:sz="0" w:space="0" w:color="auto"/>
        <w:right w:val="none" w:sz="0" w:space="0" w:color="auto"/>
      </w:divBdr>
    </w:div>
    <w:div w:id="1969162596">
      <w:bodyDiv w:val="1"/>
      <w:marLeft w:val="0"/>
      <w:marRight w:val="0"/>
      <w:marTop w:val="0"/>
      <w:marBottom w:val="0"/>
      <w:divBdr>
        <w:top w:val="none" w:sz="0" w:space="0" w:color="auto"/>
        <w:left w:val="none" w:sz="0" w:space="0" w:color="auto"/>
        <w:bottom w:val="none" w:sz="0" w:space="0" w:color="auto"/>
        <w:right w:val="none" w:sz="0" w:space="0" w:color="auto"/>
      </w:divBdr>
    </w:div>
    <w:div w:id="1972393346">
      <w:bodyDiv w:val="1"/>
      <w:marLeft w:val="0"/>
      <w:marRight w:val="0"/>
      <w:marTop w:val="0"/>
      <w:marBottom w:val="0"/>
      <w:divBdr>
        <w:top w:val="none" w:sz="0" w:space="0" w:color="auto"/>
        <w:left w:val="none" w:sz="0" w:space="0" w:color="auto"/>
        <w:bottom w:val="none" w:sz="0" w:space="0" w:color="auto"/>
        <w:right w:val="none" w:sz="0" w:space="0" w:color="auto"/>
      </w:divBdr>
    </w:div>
    <w:div w:id="1974560445">
      <w:bodyDiv w:val="1"/>
      <w:marLeft w:val="0"/>
      <w:marRight w:val="0"/>
      <w:marTop w:val="0"/>
      <w:marBottom w:val="0"/>
      <w:divBdr>
        <w:top w:val="none" w:sz="0" w:space="0" w:color="auto"/>
        <w:left w:val="none" w:sz="0" w:space="0" w:color="auto"/>
        <w:bottom w:val="none" w:sz="0" w:space="0" w:color="auto"/>
        <w:right w:val="none" w:sz="0" w:space="0" w:color="auto"/>
      </w:divBdr>
    </w:div>
    <w:div w:id="1975676574">
      <w:bodyDiv w:val="1"/>
      <w:marLeft w:val="0"/>
      <w:marRight w:val="0"/>
      <w:marTop w:val="0"/>
      <w:marBottom w:val="0"/>
      <w:divBdr>
        <w:top w:val="none" w:sz="0" w:space="0" w:color="auto"/>
        <w:left w:val="none" w:sz="0" w:space="0" w:color="auto"/>
        <w:bottom w:val="none" w:sz="0" w:space="0" w:color="auto"/>
        <w:right w:val="none" w:sz="0" w:space="0" w:color="auto"/>
      </w:divBdr>
    </w:div>
    <w:div w:id="1976180508">
      <w:bodyDiv w:val="1"/>
      <w:marLeft w:val="0"/>
      <w:marRight w:val="0"/>
      <w:marTop w:val="0"/>
      <w:marBottom w:val="0"/>
      <w:divBdr>
        <w:top w:val="none" w:sz="0" w:space="0" w:color="auto"/>
        <w:left w:val="none" w:sz="0" w:space="0" w:color="auto"/>
        <w:bottom w:val="none" w:sz="0" w:space="0" w:color="auto"/>
        <w:right w:val="none" w:sz="0" w:space="0" w:color="auto"/>
      </w:divBdr>
    </w:div>
    <w:div w:id="1978875235">
      <w:bodyDiv w:val="1"/>
      <w:marLeft w:val="0"/>
      <w:marRight w:val="0"/>
      <w:marTop w:val="0"/>
      <w:marBottom w:val="0"/>
      <w:divBdr>
        <w:top w:val="none" w:sz="0" w:space="0" w:color="auto"/>
        <w:left w:val="none" w:sz="0" w:space="0" w:color="auto"/>
        <w:bottom w:val="none" w:sz="0" w:space="0" w:color="auto"/>
        <w:right w:val="none" w:sz="0" w:space="0" w:color="auto"/>
      </w:divBdr>
    </w:div>
    <w:div w:id="1985349380">
      <w:bodyDiv w:val="1"/>
      <w:marLeft w:val="0"/>
      <w:marRight w:val="0"/>
      <w:marTop w:val="0"/>
      <w:marBottom w:val="0"/>
      <w:divBdr>
        <w:top w:val="none" w:sz="0" w:space="0" w:color="auto"/>
        <w:left w:val="none" w:sz="0" w:space="0" w:color="auto"/>
        <w:bottom w:val="none" w:sz="0" w:space="0" w:color="auto"/>
        <w:right w:val="none" w:sz="0" w:space="0" w:color="auto"/>
      </w:divBdr>
    </w:div>
    <w:div w:id="1989749341">
      <w:bodyDiv w:val="1"/>
      <w:marLeft w:val="0"/>
      <w:marRight w:val="0"/>
      <w:marTop w:val="0"/>
      <w:marBottom w:val="0"/>
      <w:divBdr>
        <w:top w:val="none" w:sz="0" w:space="0" w:color="auto"/>
        <w:left w:val="none" w:sz="0" w:space="0" w:color="auto"/>
        <w:bottom w:val="none" w:sz="0" w:space="0" w:color="auto"/>
        <w:right w:val="none" w:sz="0" w:space="0" w:color="auto"/>
      </w:divBdr>
    </w:div>
    <w:div w:id="1994674846">
      <w:bodyDiv w:val="1"/>
      <w:marLeft w:val="0"/>
      <w:marRight w:val="0"/>
      <w:marTop w:val="0"/>
      <w:marBottom w:val="0"/>
      <w:divBdr>
        <w:top w:val="none" w:sz="0" w:space="0" w:color="auto"/>
        <w:left w:val="none" w:sz="0" w:space="0" w:color="auto"/>
        <w:bottom w:val="none" w:sz="0" w:space="0" w:color="auto"/>
        <w:right w:val="none" w:sz="0" w:space="0" w:color="auto"/>
      </w:divBdr>
    </w:div>
    <w:div w:id="1995601196">
      <w:bodyDiv w:val="1"/>
      <w:marLeft w:val="0"/>
      <w:marRight w:val="0"/>
      <w:marTop w:val="0"/>
      <w:marBottom w:val="0"/>
      <w:divBdr>
        <w:top w:val="none" w:sz="0" w:space="0" w:color="auto"/>
        <w:left w:val="none" w:sz="0" w:space="0" w:color="auto"/>
        <w:bottom w:val="none" w:sz="0" w:space="0" w:color="auto"/>
        <w:right w:val="none" w:sz="0" w:space="0" w:color="auto"/>
      </w:divBdr>
    </w:div>
    <w:div w:id="1997032525">
      <w:bodyDiv w:val="1"/>
      <w:marLeft w:val="0"/>
      <w:marRight w:val="0"/>
      <w:marTop w:val="0"/>
      <w:marBottom w:val="0"/>
      <w:divBdr>
        <w:top w:val="none" w:sz="0" w:space="0" w:color="auto"/>
        <w:left w:val="none" w:sz="0" w:space="0" w:color="auto"/>
        <w:bottom w:val="none" w:sz="0" w:space="0" w:color="auto"/>
        <w:right w:val="none" w:sz="0" w:space="0" w:color="auto"/>
      </w:divBdr>
    </w:div>
    <w:div w:id="1999383606">
      <w:bodyDiv w:val="1"/>
      <w:marLeft w:val="0"/>
      <w:marRight w:val="0"/>
      <w:marTop w:val="0"/>
      <w:marBottom w:val="0"/>
      <w:divBdr>
        <w:top w:val="none" w:sz="0" w:space="0" w:color="auto"/>
        <w:left w:val="none" w:sz="0" w:space="0" w:color="auto"/>
        <w:bottom w:val="none" w:sz="0" w:space="0" w:color="auto"/>
        <w:right w:val="none" w:sz="0" w:space="0" w:color="auto"/>
      </w:divBdr>
    </w:div>
    <w:div w:id="2002611471">
      <w:bodyDiv w:val="1"/>
      <w:marLeft w:val="0"/>
      <w:marRight w:val="0"/>
      <w:marTop w:val="0"/>
      <w:marBottom w:val="0"/>
      <w:divBdr>
        <w:top w:val="none" w:sz="0" w:space="0" w:color="auto"/>
        <w:left w:val="none" w:sz="0" w:space="0" w:color="auto"/>
        <w:bottom w:val="none" w:sz="0" w:space="0" w:color="auto"/>
        <w:right w:val="none" w:sz="0" w:space="0" w:color="auto"/>
      </w:divBdr>
    </w:div>
    <w:div w:id="2002997834">
      <w:bodyDiv w:val="1"/>
      <w:marLeft w:val="0"/>
      <w:marRight w:val="0"/>
      <w:marTop w:val="0"/>
      <w:marBottom w:val="0"/>
      <w:divBdr>
        <w:top w:val="none" w:sz="0" w:space="0" w:color="auto"/>
        <w:left w:val="none" w:sz="0" w:space="0" w:color="auto"/>
        <w:bottom w:val="none" w:sz="0" w:space="0" w:color="auto"/>
        <w:right w:val="none" w:sz="0" w:space="0" w:color="auto"/>
      </w:divBdr>
    </w:div>
    <w:div w:id="2006199772">
      <w:bodyDiv w:val="1"/>
      <w:marLeft w:val="0"/>
      <w:marRight w:val="0"/>
      <w:marTop w:val="0"/>
      <w:marBottom w:val="0"/>
      <w:divBdr>
        <w:top w:val="none" w:sz="0" w:space="0" w:color="auto"/>
        <w:left w:val="none" w:sz="0" w:space="0" w:color="auto"/>
        <w:bottom w:val="none" w:sz="0" w:space="0" w:color="auto"/>
        <w:right w:val="none" w:sz="0" w:space="0" w:color="auto"/>
      </w:divBdr>
    </w:div>
    <w:div w:id="2017682412">
      <w:bodyDiv w:val="1"/>
      <w:marLeft w:val="0"/>
      <w:marRight w:val="0"/>
      <w:marTop w:val="0"/>
      <w:marBottom w:val="0"/>
      <w:divBdr>
        <w:top w:val="none" w:sz="0" w:space="0" w:color="auto"/>
        <w:left w:val="none" w:sz="0" w:space="0" w:color="auto"/>
        <w:bottom w:val="none" w:sz="0" w:space="0" w:color="auto"/>
        <w:right w:val="none" w:sz="0" w:space="0" w:color="auto"/>
      </w:divBdr>
    </w:div>
    <w:div w:id="2018923383">
      <w:bodyDiv w:val="1"/>
      <w:marLeft w:val="0"/>
      <w:marRight w:val="0"/>
      <w:marTop w:val="0"/>
      <w:marBottom w:val="0"/>
      <w:divBdr>
        <w:top w:val="none" w:sz="0" w:space="0" w:color="auto"/>
        <w:left w:val="none" w:sz="0" w:space="0" w:color="auto"/>
        <w:bottom w:val="none" w:sz="0" w:space="0" w:color="auto"/>
        <w:right w:val="none" w:sz="0" w:space="0" w:color="auto"/>
      </w:divBdr>
    </w:div>
    <w:div w:id="2022193686">
      <w:bodyDiv w:val="1"/>
      <w:marLeft w:val="0"/>
      <w:marRight w:val="0"/>
      <w:marTop w:val="0"/>
      <w:marBottom w:val="0"/>
      <w:divBdr>
        <w:top w:val="none" w:sz="0" w:space="0" w:color="auto"/>
        <w:left w:val="none" w:sz="0" w:space="0" w:color="auto"/>
        <w:bottom w:val="none" w:sz="0" w:space="0" w:color="auto"/>
        <w:right w:val="none" w:sz="0" w:space="0" w:color="auto"/>
      </w:divBdr>
    </w:div>
    <w:div w:id="2024162114">
      <w:bodyDiv w:val="1"/>
      <w:marLeft w:val="0"/>
      <w:marRight w:val="0"/>
      <w:marTop w:val="0"/>
      <w:marBottom w:val="0"/>
      <w:divBdr>
        <w:top w:val="none" w:sz="0" w:space="0" w:color="auto"/>
        <w:left w:val="none" w:sz="0" w:space="0" w:color="auto"/>
        <w:bottom w:val="none" w:sz="0" w:space="0" w:color="auto"/>
        <w:right w:val="none" w:sz="0" w:space="0" w:color="auto"/>
      </w:divBdr>
    </w:div>
    <w:div w:id="2025092164">
      <w:bodyDiv w:val="1"/>
      <w:marLeft w:val="0"/>
      <w:marRight w:val="0"/>
      <w:marTop w:val="0"/>
      <w:marBottom w:val="0"/>
      <w:divBdr>
        <w:top w:val="none" w:sz="0" w:space="0" w:color="auto"/>
        <w:left w:val="none" w:sz="0" w:space="0" w:color="auto"/>
        <w:bottom w:val="none" w:sz="0" w:space="0" w:color="auto"/>
        <w:right w:val="none" w:sz="0" w:space="0" w:color="auto"/>
      </w:divBdr>
    </w:div>
    <w:div w:id="2025128779">
      <w:bodyDiv w:val="1"/>
      <w:marLeft w:val="0"/>
      <w:marRight w:val="0"/>
      <w:marTop w:val="0"/>
      <w:marBottom w:val="0"/>
      <w:divBdr>
        <w:top w:val="none" w:sz="0" w:space="0" w:color="auto"/>
        <w:left w:val="none" w:sz="0" w:space="0" w:color="auto"/>
        <w:bottom w:val="none" w:sz="0" w:space="0" w:color="auto"/>
        <w:right w:val="none" w:sz="0" w:space="0" w:color="auto"/>
      </w:divBdr>
    </w:div>
    <w:div w:id="2030250495">
      <w:bodyDiv w:val="1"/>
      <w:marLeft w:val="0"/>
      <w:marRight w:val="0"/>
      <w:marTop w:val="0"/>
      <w:marBottom w:val="0"/>
      <w:divBdr>
        <w:top w:val="none" w:sz="0" w:space="0" w:color="auto"/>
        <w:left w:val="none" w:sz="0" w:space="0" w:color="auto"/>
        <w:bottom w:val="none" w:sz="0" w:space="0" w:color="auto"/>
        <w:right w:val="none" w:sz="0" w:space="0" w:color="auto"/>
      </w:divBdr>
    </w:div>
    <w:div w:id="2030594423">
      <w:bodyDiv w:val="1"/>
      <w:marLeft w:val="0"/>
      <w:marRight w:val="0"/>
      <w:marTop w:val="0"/>
      <w:marBottom w:val="0"/>
      <w:divBdr>
        <w:top w:val="none" w:sz="0" w:space="0" w:color="auto"/>
        <w:left w:val="none" w:sz="0" w:space="0" w:color="auto"/>
        <w:bottom w:val="none" w:sz="0" w:space="0" w:color="auto"/>
        <w:right w:val="none" w:sz="0" w:space="0" w:color="auto"/>
      </w:divBdr>
    </w:div>
    <w:div w:id="2030834201">
      <w:bodyDiv w:val="1"/>
      <w:marLeft w:val="0"/>
      <w:marRight w:val="0"/>
      <w:marTop w:val="0"/>
      <w:marBottom w:val="0"/>
      <w:divBdr>
        <w:top w:val="none" w:sz="0" w:space="0" w:color="auto"/>
        <w:left w:val="none" w:sz="0" w:space="0" w:color="auto"/>
        <w:bottom w:val="none" w:sz="0" w:space="0" w:color="auto"/>
        <w:right w:val="none" w:sz="0" w:space="0" w:color="auto"/>
      </w:divBdr>
    </w:div>
    <w:div w:id="2031906145">
      <w:bodyDiv w:val="1"/>
      <w:marLeft w:val="0"/>
      <w:marRight w:val="0"/>
      <w:marTop w:val="0"/>
      <w:marBottom w:val="0"/>
      <w:divBdr>
        <w:top w:val="none" w:sz="0" w:space="0" w:color="auto"/>
        <w:left w:val="none" w:sz="0" w:space="0" w:color="auto"/>
        <w:bottom w:val="none" w:sz="0" w:space="0" w:color="auto"/>
        <w:right w:val="none" w:sz="0" w:space="0" w:color="auto"/>
      </w:divBdr>
    </w:div>
    <w:div w:id="2032142470">
      <w:bodyDiv w:val="1"/>
      <w:marLeft w:val="0"/>
      <w:marRight w:val="0"/>
      <w:marTop w:val="0"/>
      <w:marBottom w:val="0"/>
      <w:divBdr>
        <w:top w:val="none" w:sz="0" w:space="0" w:color="auto"/>
        <w:left w:val="none" w:sz="0" w:space="0" w:color="auto"/>
        <w:bottom w:val="none" w:sz="0" w:space="0" w:color="auto"/>
        <w:right w:val="none" w:sz="0" w:space="0" w:color="auto"/>
      </w:divBdr>
    </w:div>
    <w:div w:id="2032679864">
      <w:bodyDiv w:val="1"/>
      <w:marLeft w:val="0"/>
      <w:marRight w:val="0"/>
      <w:marTop w:val="0"/>
      <w:marBottom w:val="0"/>
      <w:divBdr>
        <w:top w:val="none" w:sz="0" w:space="0" w:color="auto"/>
        <w:left w:val="none" w:sz="0" w:space="0" w:color="auto"/>
        <w:bottom w:val="none" w:sz="0" w:space="0" w:color="auto"/>
        <w:right w:val="none" w:sz="0" w:space="0" w:color="auto"/>
      </w:divBdr>
    </w:div>
    <w:div w:id="2033454434">
      <w:bodyDiv w:val="1"/>
      <w:marLeft w:val="0"/>
      <w:marRight w:val="0"/>
      <w:marTop w:val="0"/>
      <w:marBottom w:val="0"/>
      <w:divBdr>
        <w:top w:val="none" w:sz="0" w:space="0" w:color="auto"/>
        <w:left w:val="none" w:sz="0" w:space="0" w:color="auto"/>
        <w:bottom w:val="none" w:sz="0" w:space="0" w:color="auto"/>
        <w:right w:val="none" w:sz="0" w:space="0" w:color="auto"/>
      </w:divBdr>
    </w:div>
    <w:div w:id="2039503063">
      <w:bodyDiv w:val="1"/>
      <w:marLeft w:val="0"/>
      <w:marRight w:val="0"/>
      <w:marTop w:val="0"/>
      <w:marBottom w:val="0"/>
      <w:divBdr>
        <w:top w:val="none" w:sz="0" w:space="0" w:color="auto"/>
        <w:left w:val="none" w:sz="0" w:space="0" w:color="auto"/>
        <w:bottom w:val="none" w:sz="0" w:space="0" w:color="auto"/>
        <w:right w:val="none" w:sz="0" w:space="0" w:color="auto"/>
      </w:divBdr>
    </w:div>
    <w:div w:id="2044164056">
      <w:bodyDiv w:val="1"/>
      <w:marLeft w:val="0"/>
      <w:marRight w:val="0"/>
      <w:marTop w:val="0"/>
      <w:marBottom w:val="0"/>
      <w:divBdr>
        <w:top w:val="none" w:sz="0" w:space="0" w:color="auto"/>
        <w:left w:val="none" w:sz="0" w:space="0" w:color="auto"/>
        <w:bottom w:val="none" w:sz="0" w:space="0" w:color="auto"/>
        <w:right w:val="none" w:sz="0" w:space="0" w:color="auto"/>
      </w:divBdr>
    </w:div>
    <w:div w:id="2044747157">
      <w:bodyDiv w:val="1"/>
      <w:marLeft w:val="0"/>
      <w:marRight w:val="0"/>
      <w:marTop w:val="0"/>
      <w:marBottom w:val="0"/>
      <w:divBdr>
        <w:top w:val="none" w:sz="0" w:space="0" w:color="auto"/>
        <w:left w:val="none" w:sz="0" w:space="0" w:color="auto"/>
        <w:bottom w:val="none" w:sz="0" w:space="0" w:color="auto"/>
        <w:right w:val="none" w:sz="0" w:space="0" w:color="auto"/>
      </w:divBdr>
    </w:div>
    <w:div w:id="2047560901">
      <w:bodyDiv w:val="1"/>
      <w:marLeft w:val="0"/>
      <w:marRight w:val="0"/>
      <w:marTop w:val="0"/>
      <w:marBottom w:val="0"/>
      <w:divBdr>
        <w:top w:val="none" w:sz="0" w:space="0" w:color="auto"/>
        <w:left w:val="none" w:sz="0" w:space="0" w:color="auto"/>
        <w:bottom w:val="none" w:sz="0" w:space="0" w:color="auto"/>
        <w:right w:val="none" w:sz="0" w:space="0" w:color="auto"/>
      </w:divBdr>
    </w:div>
    <w:div w:id="2056737414">
      <w:bodyDiv w:val="1"/>
      <w:marLeft w:val="0"/>
      <w:marRight w:val="0"/>
      <w:marTop w:val="0"/>
      <w:marBottom w:val="0"/>
      <w:divBdr>
        <w:top w:val="none" w:sz="0" w:space="0" w:color="auto"/>
        <w:left w:val="none" w:sz="0" w:space="0" w:color="auto"/>
        <w:bottom w:val="none" w:sz="0" w:space="0" w:color="auto"/>
        <w:right w:val="none" w:sz="0" w:space="0" w:color="auto"/>
      </w:divBdr>
    </w:div>
    <w:div w:id="2057507309">
      <w:bodyDiv w:val="1"/>
      <w:marLeft w:val="0"/>
      <w:marRight w:val="0"/>
      <w:marTop w:val="0"/>
      <w:marBottom w:val="0"/>
      <w:divBdr>
        <w:top w:val="none" w:sz="0" w:space="0" w:color="auto"/>
        <w:left w:val="none" w:sz="0" w:space="0" w:color="auto"/>
        <w:bottom w:val="none" w:sz="0" w:space="0" w:color="auto"/>
        <w:right w:val="none" w:sz="0" w:space="0" w:color="auto"/>
      </w:divBdr>
    </w:div>
    <w:div w:id="2060283914">
      <w:bodyDiv w:val="1"/>
      <w:marLeft w:val="0"/>
      <w:marRight w:val="0"/>
      <w:marTop w:val="0"/>
      <w:marBottom w:val="0"/>
      <w:divBdr>
        <w:top w:val="none" w:sz="0" w:space="0" w:color="auto"/>
        <w:left w:val="none" w:sz="0" w:space="0" w:color="auto"/>
        <w:bottom w:val="none" w:sz="0" w:space="0" w:color="auto"/>
        <w:right w:val="none" w:sz="0" w:space="0" w:color="auto"/>
      </w:divBdr>
    </w:div>
    <w:div w:id="2060980956">
      <w:bodyDiv w:val="1"/>
      <w:marLeft w:val="0"/>
      <w:marRight w:val="0"/>
      <w:marTop w:val="0"/>
      <w:marBottom w:val="0"/>
      <w:divBdr>
        <w:top w:val="none" w:sz="0" w:space="0" w:color="auto"/>
        <w:left w:val="none" w:sz="0" w:space="0" w:color="auto"/>
        <w:bottom w:val="none" w:sz="0" w:space="0" w:color="auto"/>
        <w:right w:val="none" w:sz="0" w:space="0" w:color="auto"/>
      </w:divBdr>
    </w:div>
    <w:div w:id="2065910974">
      <w:bodyDiv w:val="1"/>
      <w:marLeft w:val="0"/>
      <w:marRight w:val="0"/>
      <w:marTop w:val="0"/>
      <w:marBottom w:val="0"/>
      <w:divBdr>
        <w:top w:val="none" w:sz="0" w:space="0" w:color="auto"/>
        <w:left w:val="none" w:sz="0" w:space="0" w:color="auto"/>
        <w:bottom w:val="none" w:sz="0" w:space="0" w:color="auto"/>
        <w:right w:val="none" w:sz="0" w:space="0" w:color="auto"/>
      </w:divBdr>
    </w:div>
    <w:div w:id="2066640635">
      <w:bodyDiv w:val="1"/>
      <w:marLeft w:val="0"/>
      <w:marRight w:val="0"/>
      <w:marTop w:val="0"/>
      <w:marBottom w:val="0"/>
      <w:divBdr>
        <w:top w:val="none" w:sz="0" w:space="0" w:color="auto"/>
        <w:left w:val="none" w:sz="0" w:space="0" w:color="auto"/>
        <w:bottom w:val="none" w:sz="0" w:space="0" w:color="auto"/>
        <w:right w:val="none" w:sz="0" w:space="0" w:color="auto"/>
      </w:divBdr>
    </w:div>
    <w:div w:id="2067365673">
      <w:bodyDiv w:val="1"/>
      <w:marLeft w:val="0"/>
      <w:marRight w:val="0"/>
      <w:marTop w:val="0"/>
      <w:marBottom w:val="0"/>
      <w:divBdr>
        <w:top w:val="none" w:sz="0" w:space="0" w:color="auto"/>
        <w:left w:val="none" w:sz="0" w:space="0" w:color="auto"/>
        <w:bottom w:val="none" w:sz="0" w:space="0" w:color="auto"/>
        <w:right w:val="none" w:sz="0" w:space="0" w:color="auto"/>
      </w:divBdr>
    </w:div>
    <w:div w:id="2068381897">
      <w:bodyDiv w:val="1"/>
      <w:marLeft w:val="0"/>
      <w:marRight w:val="0"/>
      <w:marTop w:val="0"/>
      <w:marBottom w:val="0"/>
      <w:divBdr>
        <w:top w:val="none" w:sz="0" w:space="0" w:color="auto"/>
        <w:left w:val="none" w:sz="0" w:space="0" w:color="auto"/>
        <w:bottom w:val="none" w:sz="0" w:space="0" w:color="auto"/>
        <w:right w:val="none" w:sz="0" w:space="0" w:color="auto"/>
      </w:divBdr>
    </w:div>
    <w:div w:id="2068527613">
      <w:bodyDiv w:val="1"/>
      <w:marLeft w:val="0"/>
      <w:marRight w:val="0"/>
      <w:marTop w:val="0"/>
      <w:marBottom w:val="0"/>
      <w:divBdr>
        <w:top w:val="none" w:sz="0" w:space="0" w:color="auto"/>
        <w:left w:val="none" w:sz="0" w:space="0" w:color="auto"/>
        <w:bottom w:val="none" w:sz="0" w:space="0" w:color="auto"/>
        <w:right w:val="none" w:sz="0" w:space="0" w:color="auto"/>
      </w:divBdr>
    </w:div>
    <w:div w:id="2070610472">
      <w:bodyDiv w:val="1"/>
      <w:marLeft w:val="0"/>
      <w:marRight w:val="0"/>
      <w:marTop w:val="0"/>
      <w:marBottom w:val="0"/>
      <w:divBdr>
        <w:top w:val="none" w:sz="0" w:space="0" w:color="auto"/>
        <w:left w:val="none" w:sz="0" w:space="0" w:color="auto"/>
        <w:bottom w:val="none" w:sz="0" w:space="0" w:color="auto"/>
        <w:right w:val="none" w:sz="0" w:space="0" w:color="auto"/>
      </w:divBdr>
    </w:div>
    <w:div w:id="2070878179">
      <w:bodyDiv w:val="1"/>
      <w:marLeft w:val="0"/>
      <w:marRight w:val="0"/>
      <w:marTop w:val="0"/>
      <w:marBottom w:val="0"/>
      <w:divBdr>
        <w:top w:val="none" w:sz="0" w:space="0" w:color="auto"/>
        <w:left w:val="none" w:sz="0" w:space="0" w:color="auto"/>
        <w:bottom w:val="none" w:sz="0" w:space="0" w:color="auto"/>
        <w:right w:val="none" w:sz="0" w:space="0" w:color="auto"/>
      </w:divBdr>
    </w:div>
    <w:div w:id="2074695825">
      <w:bodyDiv w:val="1"/>
      <w:marLeft w:val="0"/>
      <w:marRight w:val="0"/>
      <w:marTop w:val="0"/>
      <w:marBottom w:val="0"/>
      <w:divBdr>
        <w:top w:val="none" w:sz="0" w:space="0" w:color="auto"/>
        <w:left w:val="none" w:sz="0" w:space="0" w:color="auto"/>
        <w:bottom w:val="none" w:sz="0" w:space="0" w:color="auto"/>
        <w:right w:val="none" w:sz="0" w:space="0" w:color="auto"/>
      </w:divBdr>
    </w:div>
    <w:div w:id="2076471332">
      <w:bodyDiv w:val="1"/>
      <w:marLeft w:val="0"/>
      <w:marRight w:val="0"/>
      <w:marTop w:val="0"/>
      <w:marBottom w:val="0"/>
      <w:divBdr>
        <w:top w:val="none" w:sz="0" w:space="0" w:color="auto"/>
        <w:left w:val="none" w:sz="0" w:space="0" w:color="auto"/>
        <w:bottom w:val="none" w:sz="0" w:space="0" w:color="auto"/>
        <w:right w:val="none" w:sz="0" w:space="0" w:color="auto"/>
      </w:divBdr>
    </w:div>
    <w:div w:id="2078479686">
      <w:bodyDiv w:val="1"/>
      <w:marLeft w:val="0"/>
      <w:marRight w:val="0"/>
      <w:marTop w:val="0"/>
      <w:marBottom w:val="0"/>
      <w:divBdr>
        <w:top w:val="none" w:sz="0" w:space="0" w:color="auto"/>
        <w:left w:val="none" w:sz="0" w:space="0" w:color="auto"/>
        <w:bottom w:val="none" w:sz="0" w:space="0" w:color="auto"/>
        <w:right w:val="none" w:sz="0" w:space="0" w:color="auto"/>
      </w:divBdr>
    </w:div>
    <w:div w:id="2078817891">
      <w:bodyDiv w:val="1"/>
      <w:marLeft w:val="0"/>
      <w:marRight w:val="0"/>
      <w:marTop w:val="0"/>
      <w:marBottom w:val="0"/>
      <w:divBdr>
        <w:top w:val="none" w:sz="0" w:space="0" w:color="auto"/>
        <w:left w:val="none" w:sz="0" w:space="0" w:color="auto"/>
        <w:bottom w:val="none" w:sz="0" w:space="0" w:color="auto"/>
        <w:right w:val="none" w:sz="0" w:space="0" w:color="auto"/>
      </w:divBdr>
    </w:div>
    <w:div w:id="2083527728">
      <w:bodyDiv w:val="1"/>
      <w:marLeft w:val="0"/>
      <w:marRight w:val="0"/>
      <w:marTop w:val="0"/>
      <w:marBottom w:val="0"/>
      <w:divBdr>
        <w:top w:val="none" w:sz="0" w:space="0" w:color="auto"/>
        <w:left w:val="none" w:sz="0" w:space="0" w:color="auto"/>
        <w:bottom w:val="none" w:sz="0" w:space="0" w:color="auto"/>
        <w:right w:val="none" w:sz="0" w:space="0" w:color="auto"/>
      </w:divBdr>
    </w:div>
    <w:div w:id="2086757559">
      <w:bodyDiv w:val="1"/>
      <w:marLeft w:val="0"/>
      <w:marRight w:val="0"/>
      <w:marTop w:val="0"/>
      <w:marBottom w:val="0"/>
      <w:divBdr>
        <w:top w:val="none" w:sz="0" w:space="0" w:color="auto"/>
        <w:left w:val="none" w:sz="0" w:space="0" w:color="auto"/>
        <w:bottom w:val="none" w:sz="0" w:space="0" w:color="auto"/>
        <w:right w:val="none" w:sz="0" w:space="0" w:color="auto"/>
      </w:divBdr>
    </w:div>
    <w:div w:id="2090226616">
      <w:bodyDiv w:val="1"/>
      <w:marLeft w:val="0"/>
      <w:marRight w:val="0"/>
      <w:marTop w:val="0"/>
      <w:marBottom w:val="0"/>
      <w:divBdr>
        <w:top w:val="none" w:sz="0" w:space="0" w:color="auto"/>
        <w:left w:val="none" w:sz="0" w:space="0" w:color="auto"/>
        <w:bottom w:val="none" w:sz="0" w:space="0" w:color="auto"/>
        <w:right w:val="none" w:sz="0" w:space="0" w:color="auto"/>
      </w:divBdr>
    </w:div>
    <w:div w:id="2095934040">
      <w:bodyDiv w:val="1"/>
      <w:marLeft w:val="0"/>
      <w:marRight w:val="0"/>
      <w:marTop w:val="0"/>
      <w:marBottom w:val="0"/>
      <w:divBdr>
        <w:top w:val="none" w:sz="0" w:space="0" w:color="auto"/>
        <w:left w:val="none" w:sz="0" w:space="0" w:color="auto"/>
        <w:bottom w:val="none" w:sz="0" w:space="0" w:color="auto"/>
        <w:right w:val="none" w:sz="0" w:space="0" w:color="auto"/>
      </w:divBdr>
    </w:div>
    <w:div w:id="2098138676">
      <w:bodyDiv w:val="1"/>
      <w:marLeft w:val="0"/>
      <w:marRight w:val="0"/>
      <w:marTop w:val="0"/>
      <w:marBottom w:val="0"/>
      <w:divBdr>
        <w:top w:val="none" w:sz="0" w:space="0" w:color="auto"/>
        <w:left w:val="none" w:sz="0" w:space="0" w:color="auto"/>
        <w:bottom w:val="none" w:sz="0" w:space="0" w:color="auto"/>
        <w:right w:val="none" w:sz="0" w:space="0" w:color="auto"/>
      </w:divBdr>
    </w:div>
    <w:div w:id="2098285512">
      <w:bodyDiv w:val="1"/>
      <w:marLeft w:val="0"/>
      <w:marRight w:val="0"/>
      <w:marTop w:val="0"/>
      <w:marBottom w:val="0"/>
      <w:divBdr>
        <w:top w:val="none" w:sz="0" w:space="0" w:color="auto"/>
        <w:left w:val="none" w:sz="0" w:space="0" w:color="auto"/>
        <w:bottom w:val="none" w:sz="0" w:space="0" w:color="auto"/>
        <w:right w:val="none" w:sz="0" w:space="0" w:color="auto"/>
      </w:divBdr>
    </w:div>
    <w:div w:id="2100444044">
      <w:bodyDiv w:val="1"/>
      <w:marLeft w:val="0"/>
      <w:marRight w:val="0"/>
      <w:marTop w:val="0"/>
      <w:marBottom w:val="0"/>
      <w:divBdr>
        <w:top w:val="none" w:sz="0" w:space="0" w:color="auto"/>
        <w:left w:val="none" w:sz="0" w:space="0" w:color="auto"/>
        <w:bottom w:val="none" w:sz="0" w:space="0" w:color="auto"/>
        <w:right w:val="none" w:sz="0" w:space="0" w:color="auto"/>
      </w:divBdr>
    </w:div>
    <w:div w:id="2102869440">
      <w:bodyDiv w:val="1"/>
      <w:marLeft w:val="0"/>
      <w:marRight w:val="0"/>
      <w:marTop w:val="0"/>
      <w:marBottom w:val="0"/>
      <w:divBdr>
        <w:top w:val="none" w:sz="0" w:space="0" w:color="auto"/>
        <w:left w:val="none" w:sz="0" w:space="0" w:color="auto"/>
        <w:bottom w:val="none" w:sz="0" w:space="0" w:color="auto"/>
        <w:right w:val="none" w:sz="0" w:space="0" w:color="auto"/>
      </w:divBdr>
    </w:div>
    <w:div w:id="2104185204">
      <w:bodyDiv w:val="1"/>
      <w:marLeft w:val="0"/>
      <w:marRight w:val="0"/>
      <w:marTop w:val="0"/>
      <w:marBottom w:val="0"/>
      <w:divBdr>
        <w:top w:val="none" w:sz="0" w:space="0" w:color="auto"/>
        <w:left w:val="none" w:sz="0" w:space="0" w:color="auto"/>
        <w:bottom w:val="none" w:sz="0" w:space="0" w:color="auto"/>
        <w:right w:val="none" w:sz="0" w:space="0" w:color="auto"/>
      </w:divBdr>
    </w:div>
    <w:div w:id="2107262445">
      <w:bodyDiv w:val="1"/>
      <w:marLeft w:val="0"/>
      <w:marRight w:val="0"/>
      <w:marTop w:val="0"/>
      <w:marBottom w:val="0"/>
      <w:divBdr>
        <w:top w:val="none" w:sz="0" w:space="0" w:color="auto"/>
        <w:left w:val="none" w:sz="0" w:space="0" w:color="auto"/>
        <w:bottom w:val="none" w:sz="0" w:space="0" w:color="auto"/>
        <w:right w:val="none" w:sz="0" w:space="0" w:color="auto"/>
      </w:divBdr>
    </w:div>
    <w:div w:id="2107844221">
      <w:bodyDiv w:val="1"/>
      <w:marLeft w:val="0"/>
      <w:marRight w:val="0"/>
      <w:marTop w:val="0"/>
      <w:marBottom w:val="0"/>
      <w:divBdr>
        <w:top w:val="none" w:sz="0" w:space="0" w:color="auto"/>
        <w:left w:val="none" w:sz="0" w:space="0" w:color="auto"/>
        <w:bottom w:val="none" w:sz="0" w:space="0" w:color="auto"/>
        <w:right w:val="none" w:sz="0" w:space="0" w:color="auto"/>
      </w:divBdr>
    </w:div>
    <w:div w:id="2109540245">
      <w:bodyDiv w:val="1"/>
      <w:marLeft w:val="0"/>
      <w:marRight w:val="0"/>
      <w:marTop w:val="0"/>
      <w:marBottom w:val="0"/>
      <w:divBdr>
        <w:top w:val="none" w:sz="0" w:space="0" w:color="auto"/>
        <w:left w:val="none" w:sz="0" w:space="0" w:color="auto"/>
        <w:bottom w:val="none" w:sz="0" w:space="0" w:color="auto"/>
        <w:right w:val="none" w:sz="0" w:space="0" w:color="auto"/>
      </w:divBdr>
    </w:div>
    <w:div w:id="2113932821">
      <w:bodyDiv w:val="1"/>
      <w:marLeft w:val="0"/>
      <w:marRight w:val="0"/>
      <w:marTop w:val="0"/>
      <w:marBottom w:val="0"/>
      <w:divBdr>
        <w:top w:val="none" w:sz="0" w:space="0" w:color="auto"/>
        <w:left w:val="none" w:sz="0" w:space="0" w:color="auto"/>
        <w:bottom w:val="none" w:sz="0" w:space="0" w:color="auto"/>
        <w:right w:val="none" w:sz="0" w:space="0" w:color="auto"/>
      </w:divBdr>
    </w:div>
    <w:div w:id="2115132972">
      <w:bodyDiv w:val="1"/>
      <w:marLeft w:val="0"/>
      <w:marRight w:val="0"/>
      <w:marTop w:val="0"/>
      <w:marBottom w:val="0"/>
      <w:divBdr>
        <w:top w:val="none" w:sz="0" w:space="0" w:color="auto"/>
        <w:left w:val="none" w:sz="0" w:space="0" w:color="auto"/>
        <w:bottom w:val="none" w:sz="0" w:space="0" w:color="auto"/>
        <w:right w:val="none" w:sz="0" w:space="0" w:color="auto"/>
      </w:divBdr>
    </w:div>
    <w:div w:id="2115395890">
      <w:bodyDiv w:val="1"/>
      <w:marLeft w:val="0"/>
      <w:marRight w:val="0"/>
      <w:marTop w:val="0"/>
      <w:marBottom w:val="0"/>
      <w:divBdr>
        <w:top w:val="none" w:sz="0" w:space="0" w:color="auto"/>
        <w:left w:val="none" w:sz="0" w:space="0" w:color="auto"/>
        <w:bottom w:val="none" w:sz="0" w:space="0" w:color="auto"/>
        <w:right w:val="none" w:sz="0" w:space="0" w:color="auto"/>
      </w:divBdr>
    </w:div>
    <w:div w:id="2118018409">
      <w:bodyDiv w:val="1"/>
      <w:marLeft w:val="0"/>
      <w:marRight w:val="0"/>
      <w:marTop w:val="0"/>
      <w:marBottom w:val="0"/>
      <w:divBdr>
        <w:top w:val="none" w:sz="0" w:space="0" w:color="auto"/>
        <w:left w:val="none" w:sz="0" w:space="0" w:color="auto"/>
        <w:bottom w:val="none" w:sz="0" w:space="0" w:color="auto"/>
        <w:right w:val="none" w:sz="0" w:space="0" w:color="auto"/>
      </w:divBdr>
    </w:div>
    <w:div w:id="2118593945">
      <w:bodyDiv w:val="1"/>
      <w:marLeft w:val="0"/>
      <w:marRight w:val="0"/>
      <w:marTop w:val="0"/>
      <w:marBottom w:val="0"/>
      <w:divBdr>
        <w:top w:val="none" w:sz="0" w:space="0" w:color="auto"/>
        <w:left w:val="none" w:sz="0" w:space="0" w:color="auto"/>
        <w:bottom w:val="none" w:sz="0" w:space="0" w:color="auto"/>
        <w:right w:val="none" w:sz="0" w:space="0" w:color="auto"/>
      </w:divBdr>
    </w:div>
    <w:div w:id="2119711305">
      <w:bodyDiv w:val="1"/>
      <w:marLeft w:val="0"/>
      <w:marRight w:val="0"/>
      <w:marTop w:val="0"/>
      <w:marBottom w:val="0"/>
      <w:divBdr>
        <w:top w:val="none" w:sz="0" w:space="0" w:color="auto"/>
        <w:left w:val="none" w:sz="0" w:space="0" w:color="auto"/>
        <w:bottom w:val="none" w:sz="0" w:space="0" w:color="auto"/>
        <w:right w:val="none" w:sz="0" w:space="0" w:color="auto"/>
      </w:divBdr>
    </w:div>
    <w:div w:id="2120681795">
      <w:bodyDiv w:val="1"/>
      <w:marLeft w:val="0"/>
      <w:marRight w:val="0"/>
      <w:marTop w:val="0"/>
      <w:marBottom w:val="0"/>
      <w:divBdr>
        <w:top w:val="none" w:sz="0" w:space="0" w:color="auto"/>
        <w:left w:val="none" w:sz="0" w:space="0" w:color="auto"/>
        <w:bottom w:val="none" w:sz="0" w:space="0" w:color="auto"/>
        <w:right w:val="none" w:sz="0" w:space="0" w:color="auto"/>
      </w:divBdr>
    </w:div>
    <w:div w:id="2127234260">
      <w:bodyDiv w:val="1"/>
      <w:marLeft w:val="0"/>
      <w:marRight w:val="0"/>
      <w:marTop w:val="0"/>
      <w:marBottom w:val="0"/>
      <w:divBdr>
        <w:top w:val="none" w:sz="0" w:space="0" w:color="auto"/>
        <w:left w:val="none" w:sz="0" w:space="0" w:color="auto"/>
        <w:bottom w:val="none" w:sz="0" w:space="0" w:color="auto"/>
        <w:right w:val="none" w:sz="0" w:space="0" w:color="auto"/>
      </w:divBdr>
    </w:div>
    <w:div w:id="2131195237">
      <w:bodyDiv w:val="1"/>
      <w:marLeft w:val="0"/>
      <w:marRight w:val="0"/>
      <w:marTop w:val="0"/>
      <w:marBottom w:val="0"/>
      <w:divBdr>
        <w:top w:val="none" w:sz="0" w:space="0" w:color="auto"/>
        <w:left w:val="none" w:sz="0" w:space="0" w:color="auto"/>
        <w:bottom w:val="none" w:sz="0" w:space="0" w:color="auto"/>
        <w:right w:val="none" w:sz="0" w:space="0" w:color="auto"/>
      </w:divBdr>
    </w:div>
    <w:div w:id="2137019342">
      <w:bodyDiv w:val="1"/>
      <w:marLeft w:val="0"/>
      <w:marRight w:val="0"/>
      <w:marTop w:val="0"/>
      <w:marBottom w:val="0"/>
      <w:divBdr>
        <w:top w:val="none" w:sz="0" w:space="0" w:color="auto"/>
        <w:left w:val="none" w:sz="0" w:space="0" w:color="auto"/>
        <w:bottom w:val="none" w:sz="0" w:space="0" w:color="auto"/>
        <w:right w:val="none" w:sz="0" w:space="0" w:color="auto"/>
      </w:divBdr>
    </w:div>
    <w:div w:id="2139256611">
      <w:bodyDiv w:val="1"/>
      <w:marLeft w:val="0"/>
      <w:marRight w:val="0"/>
      <w:marTop w:val="0"/>
      <w:marBottom w:val="0"/>
      <w:divBdr>
        <w:top w:val="none" w:sz="0" w:space="0" w:color="auto"/>
        <w:left w:val="none" w:sz="0" w:space="0" w:color="auto"/>
        <w:bottom w:val="none" w:sz="0" w:space="0" w:color="auto"/>
        <w:right w:val="none" w:sz="0" w:space="0" w:color="auto"/>
      </w:divBdr>
    </w:div>
    <w:div w:id="2142991099">
      <w:bodyDiv w:val="1"/>
      <w:marLeft w:val="0"/>
      <w:marRight w:val="0"/>
      <w:marTop w:val="0"/>
      <w:marBottom w:val="0"/>
      <w:divBdr>
        <w:top w:val="none" w:sz="0" w:space="0" w:color="auto"/>
        <w:left w:val="none" w:sz="0" w:space="0" w:color="auto"/>
        <w:bottom w:val="none" w:sz="0" w:space="0" w:color="auto"/>
        <w:right w:val="none" w:sz="0" w:space="0" w:color="auto"/>
      </w:divBdr>
    </w:div>
    <w:div w:id="2146271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2115107@student.uwtsd.ac.uk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Hit96</b:Tag>
    <b:SourceType>Book</b:SourceType>
    <b:Guid>{B9507129-37E8-4B6D-B41F-6D6B48954E84}</b:Guid>
    <b:Title>Manufacturing Systems Engineering</b:Title>
    <b:Year>1996</b:Year>
    <b:City>London</b:City>
    <b:Publisher>Taylor &amp; Francis</b:Publisher>
    <b:Edition>2nd</b:Edition>
    <b:Author>
      <b:Author>
        <b:NameList>
          <b:Person>
            <b:Last>Hitomi</b:Last>
            <b:First>Katsundo</b:First>
          </b:Person>
        </b:NameList>
      </b:Author>
    </b:Author>
    <b:RefOrder>1</b:RefOrder>
  </b:Source>
  <b:Source>
    <b:Tag>Kal13</b:Tag>
    <b:SourceType>Book</b:SourceType>
    <b:Guid>{3A2877AE-7CB0-4866-A3BB-C9AFA90429D0}</b:Guid>
    <b:Title>Manufacturing Engineering and Technology</b:Title>
    <b:Year>2013</b:Year>
    <b:City>London</b:City>
    <b:Publisher>Pearson</b:Publisher>
    <b:Edition>7th</b:Edition>
    <b:Author>
      <b:Author>
        <b:NameList>
          <b:Person>
            <b:Last>Kalpakjian</b:Last>
            <b:First>Serope</b:First>
          </b:Person>
          <b:Person>
            <b:Last>Schmid</b:Last>
            <b:First>Steven</b:First>
            <b:Middle>R.</b:Middle>
          </b:Person>
        </b:NameList>
      </b:Author>
    </b:Author>
    <b:RefOrder>2</b:RefOrder>
  </b:Source>
  <b:Source>
    <b:Tag>Las19</b:Tag>
    <b:SourceType>InternetSite</b:SourceType>
    <b:Guid>{09B47BC0-A36D-417B-B2A4-A32AA3DF573C}</b:Guid>
    <b:Title>The History of CNC Machinery</b:Title>
    <b:Year>2019</b:Year>
    <b:Author>
      <b:Author>
        <b:Corporate>Laszeray Technology</b:Corporate>
      </b:Author>
    </b:Author>
    <b:YearAccessed>2023</b:YearAccessed>
    <b:MonthAccessed>March</b:MonthAccessed>
    <b:DayAccessed>14</b:DayAccessed>
    <b:URL>https://laszeray.com/blog/the-history-of-cnc-machinery/</b:URL>
    <b:RefOrder>4</b:RefOrder>
  </b:Source>
  <b:Source>
    <b:Tag>Kan10</b:Tag>
    <b:SourceType>Book</b:SourceType>
    <b:Guid>{4976CBB0-2CD3-4028-B5B9-E93B6E95064C}</b:Guid>
    <b:Title>Programmable Automation Technologies</b:Title>
    <b:Year>2010</b:Year>
    <b:City>New York</b:City>
    <b:Publisher>Industrial Press Inc.</b:Publisher>
    <b:Author>
      <b:Author>
        <b:NameList>
          <b:Person>
            <b:Last>Kandray</b:Last>
            <b:Middle>E.</b:Middle>
            <b:First>Daniel</b:First>
          </b:Person>
        </b:NameList>
      </b:Author>
    </b:Author>
    <b:RefOrder>5</b:RefOrder>
  </b:Source>
  <b:Source>
    <b:Tag>Hay22</b:Tag>
    <b:SourceType>InternetSite</b:SourceType>
    <b:Guid>{F3CD68DB-F052-44E0-BD30-86031439F1ED}</b:Guid>
    <b:Title>Flexible Manufacturing System (FMS): Definition and How It Works</b:Title>
    <b:Year>2022</b:Year>
    <b:YearAccessed>2023</b:YearAccessed>
    <b:MonthAccessed>March</b:MonthAccessed>
    <b:DayAccessed>20</b:DayAccessed>
    <b:URL>https://www.investopedia.com/terms/f/flexible-manufacturing-system.asp</b:URL>
    <b:Author>
      <b:Author>
        <b:NameList>
          <b:Person>
            <b:Last>Hayes</b:Last>
            <b:First>Adam</b:First>
          </b:Person>
        </b:NameList>
      </b:Author>
    </b:Author>
    <b:RefOrder>6</b:RefOrder>
  </b:Source>
  <b:Source>
    <b:Tag>Gro10</b:Tag>
    <b:SourceType>Book</b:SourceType>
    <b:Guid>{B0888A2B-B471-42F3-A08B-AB0920E486E2}</b:Guid>
    <b:Title>Fundementals of Modern Manufacturing</b:Title>
    <b:Year>2010</b:Year>
    <b:City>Hoboken</b:City>
    <b:Publisher>John Wiley &amp; Sons</b:Publisher>
    <b:Edition>4th</b:Edition>
    <b:Author>
      <b:Author>
        <b:NameList>
          <b:Person>
            <b:Last>Groover</b:Last>
            <b:Middle>P.</b:Middle>
            <b:First>Mikell</b:First>
          </b:Person>
        </b:NameList>
      </b:Author>
    </b:Author>
    <b:RefOrder>3</b:RefOrder>
  </b:Source>
  <b:Source>
    <b:Tag>Con201</b:Tag>
    <b:SourceType>InternetSite</b:SourceType>
    <b:Guid>{3555822B-6AB0-46E3-AFD8-4ACEAA1941B8}</b:Guid>
    <b:Title>Different Types of Automation</b:Title>
    <b:Year>2020</b:Year>
    <b:Author>
      <b:Author>
        <b:Corporate>Control Freaks</b:Corporate>
      </b:Author>
    </b:Author>
    <b:YearAccessed>2023</b:YearAccessed>
    <b:MonthAccessed>March</b:MonthAccessed>
    <b:DayAccessed>29</b:DayAccessed>
    <b:URL>https://www.controlfreaksltd.co.uk/different-types-of-automation/</b:URL>
    <b:RefOrder>10</b:RefOrder>
  </b:Source>
  <b:Source>
    <b:Tag>San19</b:Tag>
    <b:SourceType>Report</b:SourceType>
    <b:Guid>{CED9005C-7992-4F76-A363-4EFF663767BC}</b:Guid>
    <b:Title>Karnaugh Maps Approach to Understanding Control Implementation Behind Digital Pneumatics</b:Title>
    <b:Year>2019</b:Year>
    <b:Publisher>Research Gate</b:Publisher>
    <b:City>Porto</b:City>
    <b:Author>
      <b:Author>
        <b:NameList>
          <b:Person>
            <b:Last>Santos</b:Last>
            <b:First>Adriano</b:First>
          </b:Person>
          <b:Person>
            <b:Last>Ferreira Da Silva</b:Last>
            <b:First>Antonio</b:First>
          </b:Person>
        </b:NameList>
      </b:Author>
    </b:Author>
    <b:RefOrder>19</b:RefOrder>
  </b:Source>
  <b:Source>
    <b:Tag>Yin16</b:Tag>
    <b:SourceType>ConferenceProceedings</b:SourceType>
    <b:Guid>{2558A353-E4F6-4761-9F19-5593618CB4BE}</b:Guid>
    <b:Title>Localization transformation of five coordinate milling machine</b:Title>
    <b:Year>2016</b:Year>
    <b:Publisher>Elsevier</b:Publisher>
    <b:City>Amsterdam</b:City>
    <b:Author>
      <b:Author>
        <b:NameList>
          <b:Person>
            <b:Last>Ying</b:Last>
            <b:First>Jianhong</b:First>
          </b:Person>
          <b:Person>
            <b:Last>Zhou</b:Last>
            <b:First>Guangtoa</b:First>
          </b:Person>
          <b:Person>
            <b:Last>Jiang</b:Last>
            <b:First>Jihua</b:First>
          </b:Person>
          <b:Person>
            <b:Last>Zhu</b:Last>
            <b:First>Xiaojun</b:First>
          </b:Person>
          <b:Person>
            <b:Last>Hu</b:Last>
            <b:First>Min</b:First>
          </b:Person>
        </b:NameList>
      </b:Author>
    </b:Author>
    <b:RefOrder>20</b:RefOrder>
  </b:Source>
  <b:Source>
    <b:Tag>Man16</b:Tag>
    <b:SourceType>JournalArticle</b:SourceType>
    <b:Guid>{1EBA6650-1639-4E2F-87F6-22E6868C34FF}</b:Guid>
    <b:Title>Automation of underground coal mines using PLC</b:Title>
    <b:Year>2016</b:Year>
    <b:Pages>174-180</b:Pages>
    <b:Author>
      <b:Author>
        <b:NameList>
          <b:Person>
            <b:Last>Mandal</b:Last>
            <b:First>Ranjeet</b:First>
          </b:Person>
          <b:Person>
            <b:Last>Chaulya</b:Last>
            <b:Middle>K.</b:Middle>
            <b:First>S.</b:First>
          </b:Person>
          <b:Person>
            <b:Last>Maity</b:Last>
            <b:First>Tanmoy</b:First>
          </b:Person>
          <b:Person>
            <b:Last>Prasad</b:Last>
            <b:Middle>M.</b:Middle>
            <b:First>G.</b:First>
          </b:Person>
          <b:Person>
            <b:Last>Verma</b:Last>
            <b:Middle>P.</b:Middle>
            <b:First>R.</b:First>
          </b:Person>
        </b:NameList>
      </b:Author>
    </b:Author>
    <b:JournalName>Mines, Metals and Fuels</b:JournalName>
    <b:Volume>64</b:Volume>
    <b:Issue>Special</b:Issue>
    <b:RefOrder>7</b:RefOrder>
  </b:Source>
  <b:Source>
    <b:Tag>Lad21</b:Tag>
    <b:SourceType>InternetSite</b:SourceType>
    <b:Guid>{616443D1-60A5-4084-BBA3-2C28999071F6}</b:Guid>
    <b:Title>Ladder Logic Programming</b:Title>
    <b:Year>2021</b:Year>
    <b:Author>
      <b:Author>
        <b:Corporate>Ladder logic World</b:Corporate>
      </b:Author>
    </b:Author>
    <b:YearAccessed>2023</b:YearAccessed>
    <b:MonthAccessed>March</b:MonthAccessed>
    <b:DayAccessed>29</b:DayAccessed>
    <b:URL>https://ladderlogicworld.com/ladder-logic-programming/</b:URL>
    <b:RefOrder>21</b:RefOrder>
  </b:Source>
  <b:Source>
    <b:Tag>ElT11</b:Tag>
    <b:SourceType>JournalArticle</b:SourceType>
    <b:Guid>{E31B6261-7233-4707-BE10-092B8641382F}</b:Guid>
    <b:Title>Analysis of performance measures of flexible Manufacturing System</b:Title>
    <b:Year>2011</b:Year>
    <b:JournalName>Journal of King Saud University - Engineering Sciences</b:JournalName>
    <b:Pages>115-129</b:Pages>
    <b:Volume>2012</b:Volume>
    <b:Issue>24</b:Issue>
    <b:Author>
      <b:Author>
        <b:NameList>
          <b:Person>
            <b:Last>El-Tamimi</b:Last>
            <b:Middle>M.</b:Middle>
            <b:First>Abdulziz</b:First>
          </b:Person>
          <b:Person>
            <b:Last>Abidi</b:Last>
            <b:Middle>H.</b:Middle>
            <b:First>Mustafa</b:First>
          </b:Person>
          <b:Person>
            <b:Last>Mian</b:Last>
            <b:Middle>Hammad</b:Middle>
            <b:First>S.</b:First>
          </b:Person>
          <b:Person>
            <b:Last>Aalam</b:Last>
            <b:First>Javed</b:First>
          </b:Person>
        </b:NameList>
      </b:Author>
    </b:Author>
    <b:RefOrder>8</b:RefOrder>
  </b:Source>
  <b:Source>
    <b:Tag>Wat17</b:Tag>
    <b:SourceType>JournalArticle</b:SourceType>
    <b:Guid>{77068A3D-1AB9-4E8C-B450-055F7588FFD8}</b:Guid>
    <b:Title>Using SCADA data for wind turbine condition</b:Title>
    <b:JournalName>IET Renewable Power Generation</b:JournalName>
    <b:Year>2017</b:Year>
    <b:Pages>382-394</b:Pages>
    <b:Volume>11</b:Volume>
    <b:Issue>4</b:Issue>
    <b:Author>
      <b:Author>
        <b:NameList>
          <b:Person>
            <b:Last>Watson</b:Last>
            <b:Middle>J.</b:Middle>
            <b:First>Simon</b:First>
          </b:Person>
          <b:Person>
            <b:Last>Tautz-Weinert</b:Last>
            <b:First>Jannis</b:First>
          </b:Person>
        </b:NameList>
      </b:Author>
    </b:Author>
    <b:RefOrder>9</b:RefOrder>
  </b:Source>
  <b:Source>
    <b:Tag>Hun04</b:Tag>
    <b:SourceType>JournalArticle</b:SourceType>
    <b:Guid>{766D1CA6-61AD-4048-9E2F-F076C247E45F}</b:Guid>
    <b:Title>Lean Production in the Furniture Industry: The Double D Assembly Cell</b:Title>
    <b:JournalName>Forest Products Journal</b:JournalName>
    <b:Year>2004</b:Year>
    <b:Pages>32-38</b:Pages>
    <b:Volume>54</b:Volume>
    <b:Issue>4</b:Issue>
    <b:Author>
      <b:Author>
        <b:NameList>
          <b:Person>
            <b:Last>Hunter</b:Last>
            <b:Middle>L.</b:Middle>
            <b:First>Steve</b:First>
          </b:Person>
          <b:Person>
            <b:Last>Bullard</b:Last>
            <b:First>Steven</b:First>
          </b:Person>
          <b:Person>
            <b:Last>Steele</b:Last>
            <b:Middle>H.</b:Middle>
            <b:First>Philip</b:First>
          </b:Person>
        </b:NameList>
      </b:Author>
    </b:Author>
    <b:RefOrder>11</b:RefOrder>
  </b:Source>
  <b:Source>
    <b:Tag>AWL23</b:Tag>
    <b:SourceType>InternetSite</b:SourceType>
    <b:Guid>{59B9928E-D326-4D44-955B-E73C2AAE0135}</b:Guid>
    <b:Title>Furniture frames</b:Title>
    <b:Year>2023</b:Year>
    <b:Author>
      <b:Author>
        <b:Corporate>AWL</b:Corporate>
      </b:Author>
    </b:Author>
    <b:YearAccessed>2023</b:YearAccessed>
    <b:MonthAccessed>March</b:MonthAccessed>
    <b:DayAccessed>28</b:DayAccessed>
    <b:URL>https://awl.nl/product/furniture-frames/</b:URL>
    <b:RefOrder>17</b:RefOrder>
  </b:Source>
  <b:Source>
    <b:Tag>Sma15</b:Tag>
    <b:SourceType>Book</b:SourceType>
    <b:Guid>{49AFB7F7-857A-4307-B2E8-02C53358C379}</b:Guid>
    <b:Title>Furniture Design</b:Title>
    <b:Year>2015</b:Year>
    <b:City>New York</b:City>
    <b:Publisher>Springer</b:Publisher>
    <b:Author>
      <b:Author>
        <b:NameList>
          <b:Person>
            <b:Last>Smardzewski</b:Last>
            <b:First>Jerzy</b:First>
          </b:Person>
        </b:NameList>
      </b:Author>
    </b:Author>
    <b:RefOrder>22</b:RefOrder>
  </b:Source>
  <b:Source>
    <b:Tag>Akt20</b:Tag>
    <b:SourceType>JournalArticle</b:SourceType>
    <b:Guid>{BCB13F52-C62B-4EFA-8F8E-224449786F6A}</b:Guid>
    <b:Title>CNC Router Selection Under Dynamic Fuzzy Environment</b:Title>
    <b:Year>2020</b:Year>
    <b:JournalName>Journal of Intelligent &amp; Fuzzy Systems</b:JournalName>
    <b:Pages>6259-6269</b:Pages>
    <b:Volume>39</b:Volume>
    <b:Issue>2020</b:Issue>
    <b:Author>
      <b:Author>
        <b:NameList>
          <b:Person>
            <b:Last>Aktas</b:Last>
            <b:First>Ahmet</b:First>
          </b:Person>
          <b:Person>
            <b:Last>Aydin</b:Last>
            <b:First>Serhat</b:First>
          </b:Person>
          <b:Person>
            <b:Last>Kabak</b:Last>
            <b:First>Mehmet</b:First>
          </b:Person>
        </b:NameList>
      </b:Author>
    </b:Author>
    <b:RefOrder>13</b:RefOrder>
  </b:Source>
  <b:Source>
    <b:Tag>Pha98</b:Tag>
    <b:SourceType>JournalArticle</b:SourceType>
    <b:Guid>{174EFBFC-D5C1-44C6-ADEB-33B63482922B}</b:Guid>
    <b:Title>Artificial Intelligence Based Techniques for Processing Segmented Images of Wood Boards</b:Title>
    <b:JournalName>The Journal of Engineering Manufacture</b:JournalName>
    <b:Year>1998</b:Year>
    <b:Pages>119-129</b:Pages>
    <b:Volume>212</b:Volume>
    <b:Issue>E</b:Issue>
    <b:City>London</b:City>
    <b:Publisher>Sage</b:Publisher>
    <b:Author>
      <b:Author>
        <b:NameList>
          <b:Person>
            <b:Last>Pham</b:Last>
            <b:Middle>T.</b:Middle>
            <b:First>D.</b:First>
          </b:Person>
          <b:Person>
            <b:Last>Alcock</b:Last>
            <b:Middle>J.</b:Middle>
            <b:First>R.</b:First>
          </b:Person>
        </b:NameList>
      </b:Author>
    </b:Author>
    <b:RefOrder>14</b:RefOrder>
  </b:Source>
  <b:Source>
    <b:Tag>Pra81</b:Tag>
    <b:SourceType>Book</b:SourceType>
    <b:Guid>{2B887A4F-D2CA-4D88-8115-9E1202DE0517}</b:Guid>
    <b:Title>Furniture Manufacturing Process</b:Title>
    <b:Year>1981</b:Year>
    <b:City>Raleigh</b:City>
    <b:Publisher>Department of Industrial Engineering</b:Publisher>
    <b:Edition>3rd</b:Edition>
    <b:Author>
      <b:Author>
        <b:NameList>
          <b:Person>
            <b:Last>Prak</b:Last>
            <b:Middle>L.</b:Middle>
            <b:First>Anco</b:First>
          </b:Person>
          <b:Person>
            <b:Last>Myers</b:Last>
            <b:Middle>W.</b:Middle>
            <b:First>Thomas</b:First>
          </b:Person>
        </b:NameList>
      </b:Author>
    </b:Author>
    <b:RefOrder>15</b:RefOrder>
  </b:Source>
  <b:Source>
    <b:Tag>Hom23</b:Tag>
    <b:SourceType>InternetSite</b:SourceType>
    <b:Guid>{BC8C8F3D-A3C5-4CD0-9AAB-E9082E87A4D8}</b:Guid>
    <b:Title>Edgebanders and Edge Banding Machines</b:Title>
    <b:Year>2023</b:Year>
    <b:Author>
      <b:Author>
        <b:Corporate>Homag</b:Corporate>
      </b:Author>
    </b:Author>
    <b:YearAccessed>2023</b:YearAccessed>
    <b:MonthAccessed>March</b:MonthAccessed>
    <b:DayAccessed>30</b:DayAccessed>
    <b:URL>https://www.homag.com/en/products/sizing-edgebanding/edge-banding-machines</b:URL>
    <b:RefOrder>23</b:RefOrder>
  </b:Source>
  <b:Source>
    <b:Tag>Mot23</b:Tag>
    <b:SourceType>ArticleInAPeriodical</b:SourceType>
    <b:Guid>{5CCF695A-CE04-4A13-A114-BC36880EA5F9}</b:Guid>
    <b:Title>Cobots and Industrial Robots</b:Title>
    <b:Year>2023</b:Year>
    <b:Author>
      <b:Author>
        <b:Corporate>Motion Design</b:Corporate>
      </b:Author>
    </b:Author>
    <b:PeriodicalTitle>Motion Design</b:PeriodicalTitle>
    <b:Month>April</b:Month>
    <b:Day>1</b:Day>
    <b:Pages>4-8</b:Pages>
    <b:RefOrder>16</b:RefOrder>
  </b:Source>
  <b:Source>
    <b:Tag>Dav19</b:Tag>
    <b:SourceType>Book</b:SourceType>
    <b:Guid>{E0031E31-F201-4EB3-923D-8EC33FDCD957}</b:Guid>
    <b:Title>Biscuit, Cookie and Cracker Production</b:Title>
    <b:Year>2019</b:Year>
    <b:City>Amsterdam</b:City>
    <b:Publisher>Elsevier</b:Publisher>
    <b:Edition>2nd</b:Edition>
    <b:Author>
      <b:Author>
        <b:NameList>
          <b:Person>
            <b:Last>Davidson</b:Last>
            <b:First>Iain</b:First>
          </b:Person>
        </b:NameList>
      </b:Author>
    </b:Author>
    <b:RefOrder>18</b:RefOrder>
  </b:Source>
  <b:Source>
    <b:Tag>HuZ17</b:Tag>
    <b:SourceType>JournalArticle</b:SourceType>
    <b:Guid>{4CE85637-B80D-40CB-B162-495D648B0D2C}</b:Guid>
    <b:Title>Visual Classification of Furniture Styles</b:Title>
    <b:JournalName>ACM Transaction on Intelligent Systems and Technology</b:JournalName>
    <b:Year>2017</b:Year>
    <b:Pages>1-20</b:Pages>
    <b:Volume>8</b:Volume>
    <b:Issue>5</b:Issue>
    <b:Author>
      <b:Author>
        <b:NameList>
          <b:Person>
            <b:Last>Hu</b:Last>
            <b:First>Zhenhen</b:First>
          </b:Person>
          <b:Person>
            <b:Last>Wen</b:Last>
            <b:First>Yonggang</b:First>
          </b:Person>
          <b:Person>
            <b:Last>Liu</b:Last>
            <b:First>Luoqi</b:First>
          </b:Person>
          <b:Person>
            <b:Last>Jiang</b:Last>
            <b:First>Jianguo</b:First>
          </b:Person>
          <b:Person>
            <b:Last>Hong</b:Last>
            <b:First>Richang</b:First>
          </b:Person>
          <b:Person>
            <b:Last>Wang</b:Last>
            <b:First>Meng</b:First>
          </b:Person>
          <b:Person>
            <b:Last>Yan</b:Last>
            <b:First>Shuicheng</b:First>
          </b:Person>
        </b:NameList>
      </b:Author>
    </b:Author>
    <b:LCID>en-GB</b:LCID>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4B5416-9DEF-4EB1-9EA7-C92B008A3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3440</Words>
  <Characters>19614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DEVELOPMENT AND APPLICATION OF MANUFACTURING AUTOMATION</vt:lpstr>
    </vt:vector>
  </TitlesOfParts>
  <Company/>
  <LinksUpToDate>false</LinksUpToDate>
  <CharactersWithSpaces>23008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AND APPLICATION OF MANUFACTURING AUTOMATION</dc:title>
  <dc:subject>ACMA 5001: Control and Automation</dc:subject>
  <dc:creator>Andrew Burgess (2115107)</dc:creator>
  <cp:keywords/>
  <dc:description/>
  <cp:lastModifiedBy>Andrew Burgess (2115107)</cp:lastModifiedBy>
  <cp:revision>2</cp:revision>
  <dcterms:created xsi:type="dcterms:W3CDTF">2023-04-10T18:16:00Z</dcterms:created>
  <dcterms:modified xsi:type="dcterms:W3CDTF">2023-04-10T18:16:00Z</dcterms:modified>
</cp:coreProperties>
</file>