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2457" w:rsidRDefault="000B504E" w:rsidP="00792457">
      <w:pPr>
        <w:jc w:val="center"/>
        <w:rPr>
          <w:rFonts w:cstheme="minorHAnsi"/>
          <w:sz w:val="44"/>
          <w:szCs w:val="44"/>
        </w:rPr>
      </w:pPr>
      <w:r>
        <w:rPr>
          <w:rFonts w:cstheme="minorHAnsi"/>
          <w:noProof/>
          <w:sz w:val="44"/>
          <w:szCs w:val="44"/>
          <w:lang w:val="en-US"/>
        </w:rPr>
        <w:drawing>
          <wp:anchor distT="0" distB="0" distL="114300" distR="114300" simplePos="0" relativeHeight="251659264" behindDoc="0" locked="0" layoutInCell="1" allowOverlap="1">
            <wp:simplePos x="0" y="0"/>
            <wp:positionH relativeFrom="margin">
              <wp:align>center</wp:align>
            </wp:positionH>
            <wp:positionV relativeFrom="paragraph">
              <wp:posOffset>436245</wp:posOffset>
            </wp:positionV>
            <wp:extent cx="5943600" cy="2237740"/>
            <wp:effectExtent l="0" t="0" r="0" b="0"/>
            <wp:wrapSquare wrapText="bothSides"/>
            <wp:docPr id="1" name="Picture 12" descr="boeing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boeing_logo"/>
                    <pic:cNvPicPr>
                      <a:picLocks noChangeAspect="1" noChangeArrowheads="1"/>
                    </pic:cNvPicPr>
                  </pic:nvPicPr>
                  <pic:blipFill>
                    <a:blip r:embed="rId6" cstate="print"/>
                    <a:srcRect/>
                    <a:stretch>
                      <a:fillRect/>
                    </a:stretch>
                  </pic:blipFill>
                  <pic:spPr bwMode="auto">
                    <a:xfrm>
                      <a:off x="0" y="0"/>
                      <a:ext cx="5943600" cy="2237740"/>
                    </a:xfrm>
                    <a:prstGeom prst="rect">
                      <a:avLst/>
                    </a:prstGeom>
                    <a:noFill/>
                    <a:ln w="9525">
                      <a:noFill/>
                      <a:miter lim="800000"/>
                      <a:headEnd/>
                      <a:tailEnd/>
                    </a:ln>
                  </pic:spPr>
                </pic:pic>
              </a:graphicData>
            </a:graphic>
          </wp:anchor>
        </w:drawing>
      </w:r>
    </w:p>
    <w:p w:rsidR="000B504E" w:rsidRDefault="00877A91" w:rsidP="000B504E">
      <w:pPr>
        <w:jc w:val="center"/>
        <w:rPr>
          <w:rFonts w:cstheme="minorHAnsi"/>
        </w:rPr>
      </w:pPr>
      <w:proofErr w:type="gramStart"/>
      <w:r w:rsidRPr="00792457">
        <w:rPr>
          <w:rFonts w:cstheme="minorHAnsi"/>
          <w:sz w:val="44"/>
          <w:szCs w:val="44"/>
        </w:rPr>
        <w:t>Critical Assessment of current environmental forces and their impact on the Boeing Company.</w:t>
      </w:r>
      <w:proofErr w:type="gramEnd"/>
    </w:p>
    <w:p w:rsidR="000B504E" w:rsidRDefault="000B504E" w:rsidP="000B504E">
      <w:pPr>
        <w:jc w:val="center"/>
        <w:rPr>
          <w:rFonts w:cstheme="minorHAnsi"/>
        </w:rPr>
      </w:pPr>
    </w:p>
    <w:p w:rsidR="00877A91" w:rsidRPr="0058713B" w:rsidRDefault="000B504E" w:rsidP="000B504E">
      <w:pPr>
        <w:jc w:val="center"/>
        <w:rPr>
          <w:rFonts w:cstheme="minorHAnsi"/>
        </w:rPr>
      </w:pPr>
      <w:r>
        <w:rPr>
          <w:rFonts w:cstheme="minorHAnsi"/>
        </w:rPr>
        <w:t>Prepared By Adam Fetherstonhaugh</w:t>
      </w:r>
      <w:r w:rsidR="00877A91" w:rsidRPr="0058713B">
        <w:rPr>
          <w:rFonts w:cstheme="minorHAnsi"/>
        </w:rPr>
        <w:br w:type="page"/>
      </w:r>
    </w:p>
    <w:sdt>
      <w:sdtPr>
        <w:rPr>
          <w:rFonts w:asciiTheme="minorHAnsi" w:eastAsiaTheme="minorHAnsi" w:hAnsiTheme="minorHAnsi" w:cstheme="minorHAnsi"/>
          <w:b w:val="0"/>
          <w:bCs w:val="0"/>
          <w:color w:val="auto"/>
          <w:sz w:val="22"/>
          <w:szCs w:val="22"/>
          <w:u w:val="single"/>
          <w:lang w:val="en-GB"/>
        </w:rPr>
        <w:id w:val="1584000313"/>
        <w:docPartObj>
          <w:docPartGallery w:val="Table of Contents"/>
          <w:docPartUnique/>
        </w:docPartObj>
      </w:sdtPr>
      <w:sdtEndPr>
        <w:rPr>
          <w:u w:val="none"/>
        </w:rPr>
      </w:sdtEndPr>
      <w:sdtContent>
        <w:p w:rsidR="00877A91" w:rsidRPr="006369D3" w:rsidRDefault="00877A91">
          <w:pPr>
            <w:pStyle w:val="TOCHeading"/>
            <w:rPr>
              <w:rFonts w:asciiTheme="minorHAnsi" w:hAnsiTheme="minorHAnsi" w:cstheme="minorHAnsi"/>
              <w:color w:val="auto"/>
              <w:u w:val="single"/>
            </w:rPr>
          </w:pPr>
          <w:r w:rsidRPr="006369D3">
            <w:rPr>
              <w:rFonts w:asciiTheme="minorHAnsi" w:hAnsiTheme="minorHAnsi" w:cstheme="minorHAnsi"/>
              <w:color w:val="auto"/>
              <w:u w:val="single"/>
            </w:rPr>
            <w:t>Table of Contents</w:t>
          </w:r>
        </w:p>
        <w:p w:rsidR="005E0F83" w:rsidRDefault="00246F1B">
          <w:pPr>
            <w:pStyle w:val="TOC1"/>
            <w:tabs>
              <w:tab w:val="right" w:leader="dot" w:pos="9350"/>
            </w:tabs>
            <w:rPr>
              <w:rFonts w:eastAsiaTheme="minorEastAsia"/>
              <w:noProof/>
              <w:lang w:val="en-US"/>
            </w:rPr>
          </w:pPr>
          <w:r w:rsidRPr="0058713B">
            <w:rPr>
              <w:rFonts w:cstheme="minorHAnsi"/>
            </w:rPr>
            <w:fldChar w:fldCharType="begin"/>
          </w:r>
          <w:r w:rsidR="00877A91" w:rsidRPr="0058713B">
            <w:rPr>
              <w:rFonts w:cstheme="minorHAnsi"/>
            </w:rPr>
            <w:instrText xml:space="preserve"> TOC \o "1-3" \h \z \u </w:instrText>
          </w:r>
          <w:r w:rsidRPr="0058713B">
            <w:rPr>
              <w:rFonts w:cstheme="minorHAnsi"/>
            </w:rPr>
            <w:fldChar w:fldCharType="separate"/>
          </w:r>
          <w:hyperlink w:anchor="_Toc29580911" w:history="1">
            <w:r w:rsidR="005E0F83" w:rsidRPr="00C73983">
              <w:rPr>
                <w:rStyle w:val="Hyperlink"/>
                <w:rFonts w:cstheme="minorHAnsi"/>
                <w:noProof/>
              </w:rPr>
              <w:t>Introduction</w:t>
            </w:r>
            <w:r w:rsidR="005E0F83">
              <w:rPr>
                <w:noProof/>
                <w:webHidden/>
              </w:rPr>
              <w:tab/>
            </w:r>
            <w:r w:rsidR="005E0F83">
              <w:rPr>
                <w:noProof/>
                <w:webHidden/>
              </w:rPr>
              <w:fldChar w:fldCharType="begin"/>
            </w:r>
            <w:r w:rsidR="005E0F83">
              <w:rPr>
                <w:noProof/>
                <w:webHidden/>
              </w:rPr>
              <w:instrText xml:space="preserve"> PAGEREF _Toc29580911 \h </w:instrText>
            </w:r>
            <w:r w:rsidR="005E0F83">
              <w:rPr>
                <w:noProof/>
                <w:webHidden/>
              </w:rPr>
            </w:r>
            <w:r w:rsidR="005E0F83">
              <w:rPr>
                <w:noProof/>
                <w:webHidden/>
              </w:rPr>
              <w:fldChar w:fldCharType="separate"/>
            </w:r>
            <w:r w:rsidR="005E0F83">
              <w:rPr>
                <w:noProof/>
                <w:webHidden/>
              </w:rPr>
              <w:t>3</w:t>
            </w:r>
            <w:r w:rsidR="005E0F83">
              <w:rPr>
                <w:noProof/>
                <w:webHidden/>
              </w:rPr>
              <w:fldChar w:fldCharType="end"/>
            </w:r>
          </w:hyperlink>
        </w:p>
        <w:p w:rsidR="005E0F83" w:rsidRDefault="005E0F83">
          <w:pPr>
            <w:pStyle w:val="TOC2"/>
            <w:tabs>
              <w:tab w:val="right" w:leader="dot" w:pos="9350"/>
            </w:tabs>
            <w:rPr>
              <w:rFonts w:eastAsiaTheme="minorEastAsia"/>
              <w:noProof/>
              <w:lang w:val="en-US"/>
            </w:rPr>
          </w:pPr>
          <w:hyperlink w:anchor="_Toc29580912" w:history="1">
            <w:r w:rsidRPr="00C73983">
              <w:rPr>
                <w:rStyle w:val="Hyperlink"/>
                <w:rFonts w:cstheme="minorHAnsi"/>
                <w:noProof/>
              </w:rPr>
              <w:t>Company History</w:t>
            </w:r>
            <w:r>
              <w:rPr>
                <w:noProof/>
                <w:webHidden/>
              </w:rPr>
              <w:tab/>
            </w:r>
            <w:r>
              <w:rPr>
                <w:noProof/>
                <w:webHidden/>
              </w:rPr>
              <w:fldChar w:fldCharType="begin"/>
            </w:r>
            <w:r>
              <w:rPr>
                <w:noProof/>
                <w:webHidden/>
              </w:rPr>
              <w:instrText xml:space="preserve"> PAGEREF _Toc29580912 \h </w:instrText>
            </w:r>
            <w:r>
              <w:rPr>
                <w:noProof/>
                <w:webHidden/>
              </w:rPr>
            </w:r>
            <w:r>
              <w:rPr>
                <w:noProof/>
                <w:webHidden/>
              </w:rPr>
              <w:fldChar w:fldCharType="separate"/>
            </w:r>
            <w:r>
              <w:rPr>
                <w:noProof/>
                <w:webHidden/>
              </w:rPr>
              <w:t>3</w:t>
            </w:r>
            <w:r>
              <w:rPr>
                <w:noProof/>
                <w:webHidden/>
              </w:rPr>
              <w:fldChar w:fldCharType="end"/>
            </w:r>
          </w:hyperlink>
        </w:p>
        <w:p w:rsidR="005E0F83" w:rsidRDefault="005E0F83">
          <w:pPr>
            <w:pStyle w:val="TOC2"/>
            <w:tabs>
              <w:tab w:val="right" w:leader="dot" w:pos="9350"/>
            </w:tabs>
            <w:rPr>
              <w:rFonts w:eastAsiaTheme="minorEastAsia"/>
              <w:noProof/>
              <w:lang w:val="en-US"/>
            </w:rPr>
          </w:pPr>
          <w:hyperlink w:anchor="_Toc29580913" w:history="1">
            <w:r w:rsidRPr="00C73983">
              <w:rPr>
                <w:rStyle w:val="Hyperlink"/>
                <w:rFonts w:cstheme="minorHAnsi"/>
                <w:noProof/>
              </w:rPr>
              <w:t>Company Structure</w:t>
            </w:r>
            <w:r>
              <w:rPr>
                <w:noProof/>
                <w:webHidden/>
              </w:rPr>
              <w:tab/>
            </w:r>
            <w:r>
              <w:rPr>
                <w:noProof/>
                <w:webHidden/>
              </w:rPr>
              <w:fldChar w:fldCharType="begin"/>
            </w:r>
            <w:r>
              <w:rPr>
                <w:noProof/>
                <w:webHidden/>
              </w:rPr>
              <w:instrText xml:space="preserve"> PAGEREF _Toc29580913 \h </w:instrText>
            </w:r>
            <w:r>
              <w:rPr>
                <w:noProof/>
                <w:webHidden/>
              </w:rPr>
            </w:r>
            <w:r>
              <w:rPr>
                <w:noProof/>
                <w:webHidden/>
              </w:rPr>
              <w:fldChar w:fldCharType="separate"/>
            </w:r>
            <w:r>
              <w:rPr>
                <w:noProof/>
                <w:webHidden/>
              </w:rPr>
              <w:t>3</w:t>
            </w:r>
            <w:r>
              <w:rPr>
                <w:noProof/>
                <w:webHidden/>
              </w:rPr>
              <w:fldChar w:fldCharType="end"/>
            </w:r>
          </w:hyperlink>
        </w:p>
        <w:p w:rsidR="005E0F83" w:rsidRDefault="005E0F83">
          <w:pPr>
            <w:pStyle w:val="TOC1"/>
            <w:tabs>
              <w:tab w:val="right" w:leader="dot" w:pos="9350"/>
            </w:tabs>
            <w:rPr>
              <w:rFonts w:eastAsiaTheme="minorEastAsia"/>
              <w:noProof/>
              <w:lang w:val="en-US"/>
            </w:rPr>
          </w:pPr>
          <w:hyperlink w:anchor="_Toc29580914" w:history="1">
            <w:r w:rsidRPr="00C73983">
              <w:rPr>
                <w:rStyle w:val="Hyperlink"/>
                <w:rFonts w:cstheme="minorHAnsi"/>
                <w:noProof/>
              </w:rPr>
              <w:t>Industry Position</w:t>
            </w:r>
            <w:r>
              <w:rPr>
                <w:noProof/>
                <w:webHidden/>
              </w:rPr>
              <w:tab/>
            </w:r>
            <w:r>
              <w:rPr>
                <w:noProof/>
                <w:webHidden/>
              </w:rPr>
              <w:fldChar w:fldCharType="begin"/>
            </w:r>
            <w:r>
              <w:rPr>
                <w:noProof/>
                <w:webHidden/>
              </w:rPr>
              <w:instrText xml:space="preserve"> PAGEREF _Toc29580914 \h </w:instrText>
            </w:r>
            <w:r>
              <w:rPr>
                <w:noProof/>
                <w:webHidden/>
              </w:rPr>
            </w:r>
            <w:r>
              <w:rPr>
                <w:noProof/>
                <w:webHidden/>
              </w:rPr>
              <w:fldChar w:fldCharType="separate"/>
            </w:r>
            <w:r>
              <w:rPr>
                <w:noProof/>
                <w:webHidden/>
              </w:rPr>
              <w:t>5</w:t>
            </w:r>
            <w:r>
              <w:rPr>
                <w:noProof/>
                <w:webHidden/>
              </w:rPr>
              <w:fldChar w:fldCharType="end"/>
            </w:r>
          </w:hyperlink>
        </w:p>
        <w:p w:rsidR="005E0F83" w:rsidRDefault="005E0F83">
          <w:pPr>
            <w:pStyle w:val="TOC1"/>
            <w:tabs>
              <w:tab w:val="right" w:leader="dot" w:pos="9350"/>
            </w:tabs>
            <w:rPr>
              <w:rFonts w:eastAsiaTheme="minorEastAsia"/>
              <w:noProof/>
              <w:lang w:val="en-US"/>
            </w:rPr>
          </w:pPr>
          <w:hyperlink w:anchor="_Toc29580915" w:history="1">
            <w:r w:rsidRPr="00C73983">
              <w:rPr>
                <w:rStyle w:val="Hyperlink"/>
                <w:rFonts w:cstheme="minorHAnsi"/>
                <w:noProof/>
              </w:rPr>
              <w:t>PESTLE Analysis</w:t>
            </w:r>
            <w:r>
              <w:rPr>
                <w:noProof/>
                <w:webHidden/>
              </w:rPr>
              <w:tab/>
            </w:r>
            <w:r>
              <w:rPr>
                <w:noProof/>
                <w:webHidden/>
              </w:rPr>
              <w:fldChar w:fldCharType="begin"/>
            </w:r>
            <w:r>
              <w:rPr>
                <w:noProof/>
                <w:webHidden/>
              </w:rPr>
              <w:instrText xml:space="preserve"> PAGEREF _Toc29580915 \h </w:instrText>
            </w:r>
            <w:r>
              <w:rPr>
                <w:noProof/>
                <w:webHidden/>
              </w:rPr>
            </w:r>
            <w:r>
              <w:rPr>
                <w:noProof/>
                <w:webHidden/>
              </w:rPr>
              <w:fldChar w:fldCharType="separate"/>
            </w:r>
            <w:r>
              <w:rPr>
                <w:noProof/>
                <w:webHidden/>
              </w:rPr>
              <w:t>6</w:t>
            </w:r>
            <w:r>
              <w:rPr>
                <w:noProof/>
                <w:webHidden/>
              </w:rPr>
              <w:fldChar w:fldCharType="end"/>
            </w:r>
          </w:hyperlink>
        </w:p>
        <w:p w:rsidR="005E0F83" w:rsidRDefault="005E0F83">
          <w:pPr>
            <w:pStyle w:val="TOC1"/>
            <w:tabs>
              <w:tab w:val="right" w:leader="dot" w:pos="9350"/>
            </w:tabs>
            <w:rPr>
              <w:rFonts w:eastAsiaTheme="minorEastAsia"/>
              <w:noProof/>
              <w:lang w:val="en-US"/>
            </w:rPr>
          </w:pPr>
          <w:hyperlink w:anchor="_Toc29580916" w:history="1">
            <w:r w:rsidRPr="00C73983">
              <w:rPr>
                <w:rStyle w:val="Hyperlink"/>
                <w:rFonts w:cstheme="minorHAnsi"/>
                <w:noProof/>
              </w:rPr>
              <w:t>Porters 5 Forces</w:t>
            </w:r>
            <w:r>
              <w:rPr>
                <w:noProof/>
                <w:webHidden/>
              </w:rPr>
              <w:tab/>
            </w:r>
            <w:r>
              <w:rPr>
                <w:noProof/>
                <w:webHidden/>
              </w:rPr>
              <w:fldChar w:fldCharType="begin"/>
            </w:r>
            <w:r>
              <w:rPr>
                <w:noProof/>
                <w:webHidden/>
              </w:rPr>
              <w:instrText xml:space="preserve"> PAGEREF _Toc29580916 \h </w:instrText>
            </w:r>
            <w:r>
              <w:rPr>
                <w:noProof/>
                <w:webHidden/>
              </w:rPr>
            </w:r>
            <w:r>
              <w:rPr>
                <w:noProof/>
                <w:webHidden/>
              </w:rPr>
              <w:fldChar w:fldCharType="separate"/>
            </w:r>
            <w:r>
              <w:rPr>
                <w:noProof/>
                <w:webHidden/>
              </w:rPr>
              <w:t>8</w:t>
            </w:r>
            <w:r>
              <w:rPr>
                <w:noProof/>
                <w:webHidden/>
              </w:rPr>
              <w:fldChar w:fldCharType="end"/>
            </w:r>
          </w:hyperlink>
        </w:p>
        <w:p w:rsidR="005E0F83" w:rsidRDefault="005E0F83">
          <w:pPr>
            <w:pStyle w:val="TOC1"/>
            <w:tabs>
              <w:tab w:val="right" w:leader="dot" w:pos="9350"/>
            </w:tabs>
            <w:rPr>
              <w:rFonts w:eastAsiaTheme="minorEastAsia"/>
              <w:noProof/>
              <w:lang w:val="en-US"/>
            </w:rPr>
          </w:pPr>
          <w:hyperlink w:anchor="_Toc29580917" w:history="1">
            <w:r w:rsidRPr="00C73983">
              <w:rPr>
                <w:rStyle w:val="Hyperlink"/>
                <w:rFonts w:cstheme="minorHAnsi"/>
                <w:noProof/>
              </w:rPr>
              <w:t>SWOT Analysis</w:t>
            </w:r>
            <w:r>
              <w:rPr>
                <w:noProof/>
                <w:webHidden/>
              </w:rPr>
              <w:tab/>
            </w:r>
            <w:r>
              <w:rPr>
                <w:noProof/>
                <w:webHidden/>
              </w:rPr>
              <w:fldChar w:fldCharType="begin"/>
            </w:r>
            <w:r>
              <w:rPr>
                <w:noProof/>
                <w:webHidden/>
              </w:rPr>
              <w:instrText xml:space="preserve"> PAGEREF _Toc29580917 \h </w:instrText>
            </w:r>
            <w:r>
              <w:rPr>
                <w:noProof/>
                <w:webHidden/>
              </w:rPr>
            </w:r>
            <w:r>
              <w:rPr>
                <w:noProof/>
                <w:webHidden/>
              </w:rPr>
              <w:fldChar w:fldCharType="separate"/>
            </w:r>
            <w:r>
              <w:rPr>
                <w:noProof/>
                <w:webHidden/>
              </w:rPr>
              <w:t>10</w:t>
            </w:r>
            <w:r>
              <w:rPr>
                <w:noProof/>
                <w:webHidden/>
              </w:rPr>
              <w:fldChar w:fldCharType="end"/>
            </w:r>
          </w:hyperlink>
        </w:p>
        <w:p w:rsidR="005E0F83" w:rsidRDefault="005E0F83">
          <w:pPr>
            <w:pStyle w:val="TOC1"/>
            <w:tabs>
              <w:tab w:val="right" w:leader="dot" w:pos="9350"/>
            </w:tabs>
            <w:rPr>
              <w:rFonts w:eastAsiaTheme="minorEastAsia"/>
              <w:noProof/>
              <w:lang w:val="en-US"/>
            </w:rPr>
          </w:pPr>
          <w:hyperlink w:anchor="_Toc29580918" w:history="1">
            <w:r w:rsidRPr="00C73983">
              <w:rPr>
                <w:rStyle w:val="Hyperlink"/>
                <w:rFonts w:cstheme="minorHAnsi"/>
                <w:noProof/>
              </w:rPr>
              <w:t>Conclusion</w:t>
            </w:r>
            <w:r>
              <w:rPr>
                <w:noProof/>
                <w:webHidden/>
              </w:rPr>
              <w:tab/>
            </w:r>
            <w:r>
              <w:rPr>
                <w:noProof/>
                <w:webHidden/>
              </w:rPr>
              <w:fldChar w:fldCharType="begin"/>
            </w:r>
            <w:r>
              <w:rPr>
                <w:noProof/>
                <w:webHidden/>
              </w:rPr>
              <w:instrText xml:space="preserve"> PAGEREF _Toc29580918 \h </w:instrText>
            </w:r>
            <w:r>
              <w:rPr>
                <w:noProof/>
                <w:webHidden/>
              </w:rPr>
            </w:r>
            <w:r>
              <w:rPr>
                <w:noProof/>
                <w:webHidden/>
              </w:rPr>
              <w:fldChar w:fldCharType="separate"/>
            </w:r>
            <w:r>
              <w:rPr>
                <w:noProof/>
                <w:webHidden/>
              </w:rPr>
              <w:t>12</w:t>
            </w:r>
            <w:r>
              <w:rPr>
                <w:noProof/>
                <w:webHidden/>
              </w:rPr>
              <w:fldChar w:fldCharType="end"/>
            </w:r>
          </w:hyperlink>
        </w:p>
        <w:p w:rsidR="005E0F83" w:rsidRDefault="005E0F83">
          <w:pPr>
            <w:pStyle w:val="TOC1"/>
            <w:tabs>
              <w:tab w:val="right" w:leader="dot" w:pos="9350"/>
            </w:tabs>
            <w:rPr>
              <w:rFonts w:eastAsiaTheme="minorEastAsia"/>
              <w:noProof/>
              <w:lang w:val="en-US"/>
            </w:rPr>
          </w:pPr>
          <w:hyperlink w:anchor="_Toc29580919" w:history="1">
            <w:r w:rsidRPr="00C73983">
              <w:rPr>
                <w:rStyle w:val="Hyperlink"/>
                <w:rFonts w:cstheme="minorHAnsi"/>
                <w:noProof/>
              </w:rPr>
              <w:t>References</w:t>
            </w:r>
            <w:r>
              <w:rPr>
                <w:noProof/>
                <w:webHidden/>
              </w:rPr>
              <w:tab/>
            </w:r>
            <w:r>
              <w:rPr>
                <w:noProof/>
                <w:webHidden/>
              </w:rPr>
              <w:fldChar w:fldCharType="begin"/>
            </w:r>
            <w:r>
              <w:rPr>
                <w:noProof/>
                <w:webHidden/>
              </w:rPr>
              <w:instrText xml:space="preserve"> PAGEREF _Toc29580919 \h </w:instrText>
            </w:r>
            <w:r>
              <w:rPr>
                <w:noProof/>
                <w:webHidden/>
              </w:rPr>
            </w:r>
            <w:r>
              <w:rPr>
                <w:noProof/>
                <w:webHidden/>
              </w:rPr>
              <w:fldChar w:fldCharType="separate"/>
            </w:r>
            <w:r>
              <w:rPr>
                <w:noProof/>
                <w:webHidden/>
              </w:rPr>
              <w:t>14</w:t>
            </w:r>
            <w:r>
              <w:rPr>
                <w:noProof/>
                <w:webHidden/>
              </w:rPr>
              <w:fldChar w:fldCharType="end"/>
            </w:r>
          </w:hyperlink>
        </w:p>
        <w:p w:rsidR="00877A91" w:rsidRPr="0058713B" w:rsidRDefault="00246F1B">
          <w:pPr>
            <w:rPr>
              <w:rFonts w:cstheme="minorHAnsi"/>
            </w:rPr>
          </w:pPr>
          <w:r w:rsidRPr="0058713B">
            <w:rPr>
              <w:rFonts w:cstheme="minorHAnsi"/>
            </w:rPr>
            <w:fldChar w:fldCharType="end"/>
          </w:r>
        </w:p>
      </w:sdtContent>
    </w:sdt>
    <w:p w:rsidR="00877A91" w:rsidRPr="0058713B" w:rsidRDefault="00877A91">
      <w:pPr>
        <w:rPr>
          <w:rFonts w:cstheme="minorHAnsi"/>
        </w:rPr>
      </w:pPr>
      <w:r w:rsidRPr="0058713B">
        <w:rPr>
          <w:rFonts w:cstheme="minorHAnsi"/>
        </w:rPr>
        <w:br w:type="page"/>
      </w:r>
    </w:p>
    <w:p w:rsidR="00806224" w:rsidRPr="0058713B" w:rsidRDefault="00877A91" w:rsidP="00877A91">
      <w:pPr>
        <w:pStyle w:val="Heading1"/>
        <w:rPr>
          <w:rFonts w:asciiTheme="minorHAnsi" w:hAnsiTheme="minorHAnsi" w:cstheme="minorHAnsi"/>
          <w:color w:val="auto"/>
          <w:u w:val="single"/>
        </w:rPr>
      </w:pPr>
      <w:bookmarkStart w:id="0" w:name="_Toc29580911"/>
      <w:r w:rsidRPr="0058713B">
        <w:rPr>
          <w:rFonts w:asciiTheme="minorHAnsi" w:hAnsiTheme="minorHAnsi" w:cstheme="minorHAnsi"/>
          <w:color w:val="auto"/>
          <w:u w:val="single"/>
        </w:rPr>
        <w:lastRenderedPageBreak/>
        <w:t>Introduction</w:t>
      </w:r>
      <w:bookmarkEnd w:id="0"/>
    </w:p>
    <w:p w:rsidR="00877A91" w:rsidRPr="0058713B" w:rsidRDefault="00877A91" w:rsidP="00877A91">
      <w:pPr>
        <w:pStyle w:val="Heading2"/>
        <w:ind w:firstLine="720"/>
        <w:rPr>
          <w:rFonts w:asciiTheme="minorHAnsi" w:hAnsiTheme="minorHAnsi" w:cstheme="minorHAnsi"/>
          <w:color w:val="auto"/>
        </w:rPr>
      </w:pPr>
      <w:bookmarkStart w:id="1" w:name="_Toc29580912"/>
      <w:r w:rsidRPr="0058713B">
        <w:rPr>
          <w:rFonts w:asciiTheme="minorHAnsi" w:hAnsiTheme="minorHAnsi" w:cstheme="minorHAnsi"/>
          <w:color w:val="auto"/>
        </w:rPr>
        <w:t>Company History</w:t>
      </w:r>
      <w:bookmarkEnd w:id="1"/>
    </w:p>
    <w:p w:rsidR="00E605E8" w:rsidRPr="0058713B" w:rsidRDefault="00877A91" w:rsidP="00DB2BA2">
      <w:pPr>
        <w:jc w:val="both"/>
        <w:rPr>
          <w:rFonts w:cstheme="minorHAnsi"/>
        </w:rPr>
      </w:pPr>
      <w:r w:rsidRPr="0058713B">
        <w:rPr>
          <w:rFonts w:cstheme="minorHAnsi"/>
        </w:rPr>
        <w:t xml:space="preserve">The Boeing Company </w:t>
      </w:r>
      <w:r w:rsidR="00A12EB1" w:rsidRPr="0058713B">
        <w:rPr>
          <w:rFonts w:cstheme="minorHAnsi"/>
        </w:rPr>
        <w:t xml:space="preserve">has changed names a number of times throughout its 100-year history but </w:t>
      </w:r>
      <w:r w:rsidRPr="0058713B">
        <w:rPr>
          <w:rFonts w:cstheme="minorHAnsi"/>
        </w:rPr>
        <w:t xml:space="preserve">was founded in </w:t>
      </w:r>
      <w:r w:rsidR="00A12EB1" w:rsidRPr="0058713B">
        <w:rPr>
          <w:rFonts w:cstheme="minorHAnsi"/>
        </w:rPr>
        <w:t xml:space="preserve">Seattle in 1916 and expanded building flying boats for the USA Navy during World War 1. Throughout the 1920s and 30s, the company expanded providing both aircraft supply and operation. During this period the company successfully expanded both </w:t>
      </w:r>
      <w:proofErr w:type="spellStart"/>
      <w:proofErr w:type="gramStart"/>
      <w:r w:rsidR="00A12EB1" w:rsidRPr="0058713B">
        <w:rPr>
          <w:rFonts w:cstheme="minorHAnsi"/>
        </w:rPr>
        <w:t>it’s</w:t>
      </w:r>
      <w:proofErr w:type="spellEnd"/>
      <w:proofErr w:type="gramEnd"/>
      <w:r w:rsidR="00A12EB1" w:rsidRPr="0058713B">
        <w:rPr>
          <w:rFonts w:cstheme="minorHAnsi"/>
        </w:rPr>
        <w:t xml:space="preserve"> range and sales to the US military. </w:t>
      </w:r>
      <w:r w:rsidR="00021E6F" w:rsidRPr="0058713B">
        <w:rPr>
          <w:rFonts w:cstheme="minorHAnsi"/>
        </w:rPr>
        <w:t xml:space="preserve">Military and commercial offerings expanded throughout the World War 2 era, with the production of the first pressurised cabin airliner. </w:t>
      </w:r>
    </w:p>
    <w:p w:rsidR="00A82CB4" w:rsidRPr="0058713B" w:rsidRDefault="00A82CB4" w:rsidP="00DB2BA2">
      <w:pPr>
        <w:jc w:val="both"/>
        <w:rPr>
          <w:rFonts w:cstheme="minorHAnsi"/>
        </w:rPr>
      </w:pPr>
      <w:r w:rsidRPr="0058713B">
        <w:rPr>
          <w:rFonts w:cstheme="minorHAnsi"/>
        </w:rPr>
        <w:t xml:space="preserve">The expansion of air travel post-WW2 placed Boeing behind its rivals Douglas and Lockheed in commercial product offerings, after focusing on military aircraft. The introduction of the 707 in 1958 on the transatlantic route was a commercial success with passengers in most part due to the shorter flight time. </w:t>
      </w:r>
      <w:r w:rsidR="006A62F5" w:rsidRPr="0058713B">
        <w:rPr>
          <w:rFonts w:cstheme="minorHAnsi"/>
        </w:rPr>
        <w:t>The 747 began development in the 1960s and was the company’s first wide-body jetliner to accommodate the increasing global demand for international air-travel. Development costs for the 747 program were high, almost forcing the company into bankruptcy; however on entering service in 1970 the ability for airlines to offer affordable long-range travel giving Boeing a monopoly in the market</w:t>
      </w:r>
      <w:r w:rsidR="00246F1B" w:rsidRPr="0058713B">
        <w:rPr>
          <w:rFonts w:cstheme="minorHAnsi"/>
        </w:rPr>
        <w:fldChar w:fldCharType="begin"/>
      </w:r>
      <w:r w:rsidR="00177AEE" w:rsidRPr="0058713B">
        <w:rPr>
          <w:rFonts w:cstheme="minorHAnsi"/>
        </w:rPr>
        <w:instrText xml:space="preserve"> ADDIN ZOTERO_ITEM CSL_CITATION {"citationID":"djSJPEsb","properties":{"formattedCitation":"(\\uc0\\u8220{}Boeing Company | Description, History, &amp; Aircraft,\\uc0\\u8221{} n.d.; Norris and Wagner, 1997)","plainCitation":"(“Boeing Company | Description, History, &amp; Aircraft,” n.d.; Norris and Wagner, 1997)","noteIndex":0},"citationItems":[{"id":707,"uris":["http://zotero.org/users/551440/items/NH5MJ6HW"],"uri":["http://zotero.org/users/551440/items/NH5MJ6HW"],"itemData":{"id":707,"type":"webpage","abstract":"Boeing Company, American aerospace company that is the foremost manufacturer of commercial jet transports.","container-title":"Encyclopedia Britannica","language":"en","title":"Boeing Company | Description, History, &amp; Aircraft","URL":"https://www.britannica.com/topic/Boeing-Company","accessed":{"date-parts":[["2020",1,1]]}},"label":"page"},{"id":709,"uris":["http://zotero.org/users/551440/items/PFB7WNA3"],"uri":["http://zotero.org/users/551440/items/PFB7WNA3"],"itemData":{"id":709,"type":"book","abstract":"Take an inside technical look at the Boeing 747 and all its variants. Norris and Wagner discuss the enormous complexities of the base-line aircraft and explain the differences in variants. Filled with factory floor shots, sub assemblies, pre-production prototypes, and finished aircraft.","event-place":"Osceola, WI, USA","ISBN":"978-0-7603-0280-4","language":"English","number-of-pages":"128","publisher":"Motorbooks International","publisher-place":"Osceola, WI, USA","source":"Amazon","title":"Boeing 747: Design and Development since 1969","title-short":"Boeing 747","author":[{"family":"Norris","given":"Guy"},{"family":"Wagner","given":"Mark"}],"issued":{"date-parts":[["1997",9,29]]}},"label":"page"}],"schema":"https://github.com/citation-style-language/schema/raw/master/csl-citation.json"} </w:instrText>
      </w:r>
      <w:r w:rsidR="00246F1B" w:rsidRPr="0058713B">
        <w:rPr>
          <w:rFonts w:cstheme="minorHAnsi"/>
        </w:rPr>
        <w:fldChar w:fldCharType="separate"/>
      </w:r>
      <w:r w:rsidR="00177AEE" w:rsidRPr="0058713B">
        <w:rPr>
          <w:rFonts w:cstheme="minorHAnsi"/>
          <w:szCs w:val="24"/>
        </w:rPr>
        <w:t>(“Boeing Company | Description, History, &amp; Aircraft,” n.d.; Norris and Wagner, 1997)</w:t>
      </w:r>
      <w:r w:rsidR="00246F1B" w:rsidRPr="0058713B">
        <w:rPr>
          <w:rFonts w:cstheme="minorHAnsi"/>
        </w:rPr>
        <w:fldChar w:fldCharType="end"/>
      </w:r>
      <w:r w:rsidR="006A62F5" w:rsidRPr="0058713B">
        <w:rPr>
          <w:rFonts w:cstheme="minorHAnsi"/>
        </w:rPr>
        <w:t xml:space="preserve">. </w:t>
      </w:r>
      <w:r w:rsidRPr="0058713B">
        <w:rPr>
          <w:rFonts w:cstheme="minorHAnsi"/>
        </w:rPr>
        <w:t xml:space="preserve"> </w:t>
      </w:r>
    </w:p>
    <w:p w:rsidR="000A0F93" w:rsidRPr="0058713B" w:rsidRDefault="000A0F93" w:rsidP="00DB2BA2">
      <w:pPr>
        <w:jc w:val="both"/>
        <w:rPr>
          <w:rFonts w:cstheme="minorHAnsi"/>
        </w:rPr>
      </w:pPr>
      <w:r w:rsidRPr="0058713B">
        <w:rPr>
          <w:rFonts w:cstheme="minorHAnsi"/>
        </w:rPr>
        <w:t xml:space="preserve">During the 1960s and 70s, Boeing expanded into a range of new sectors including helicopters (after purchasing the </w:t>
      </w:r>
      <w:proofErr w:type="spellStart"/>
      <w:r w:rsidRPr="0058713B">
        <w:rPr>
          <w:rFonts w:cstheme="minorHAnsi"/>
        </w:rPr>
        <w:t>Vertol</w:t>
      </w:r>
      <w:proofErr w:type="spellEnd"/>
      <w:r w:rsidRPr="0058713B">
        <w:rPr>
          <w:rFonts w:cstheme="minorHAnsi"/>
        </w:rPr>
        <w:t xml:space="preserve"> Corporation), space travel, weapon production and marine craft.  </w:t>
      </w:r>
    </w:p>
    <w:p w:rsidR="000A0F93" w:rsidRPr="0058713B" w:rsidRDefault="000A0F93" w:rsidP="00DB2BA2">
      <w:pPr>
        <w:jc w:val="both"/>
        <w:rPr>
          <w:rFonts w:cstheme="minorHAnsi"/>
        </w:rPr>
      </w:pPr>
      <w:r w:rsidRPr="0058713B">
        <w:rPr>
          <w:rFonts w:cstheme="minorHAnsi"/>
        </w:rPr>
        <w:t xml:space="preserve">Boeing since the 1960s has been a key partner with NASA, working to build the various lunar </w:t>
      </w:r>
      <w:proofErr w:type="spellStart"/>
      <w:r w:rsidRPr="0058713B">
        <w:rPr>
          <w:rFonts w:cstheme="minorHAnsi"/>
        </w:rPr>
        <w:t>orbiters</w:t>
      </w:r>
      <w:proofErr w:type="spellEnd"/>
      <w:r w:rsidRPr="0058713B">
        <w:rPr>
          <w:rFonts w:cstheme="minorHAnsi"/>
        </w:rPr>
        <w:t xml:space="preserve"> and probes including designing and building the Saturn V rockets. In 1993 Boeing was selected as the primary supplier for the International Space Station, and the CST-100 </w:t>
      </w:r>
      <w:proofErr w:type="spellStart"/>
      <w:r w:rsidRPr="0058713B">
        <w:rPr>
          <w:rFonts w:cstheme="minorHAnsi"/>
        </w:rPr>
        <w:t>Starliner</w:t>
      </w:r>
      <w:proofErr w:type="spellEnd"/>
      <w:r w:rsidRPr="0058713B">
        <w:rPr>
          <w:rFonts w:cstheme="minorHAnsi"/>
        </w:rPr>
        <w:t xml:space="preserve"> crew capsule</w:t>
      </w:r>
      <w:r w:rsidR="00F60E11" w:rsidRPr="0058713B">
        <w:rPr>
          <w:rFonts w:cstheme="minorHAnsi"/>
        </w:rPr>
        <w:t xml:space="preserve"> </w:t>
      </w:r>
      <w:r w:rsidR="00246F1B" w:rsidRPr="0058713B">
        <w:rPr>
          <w:rFonts w:cstheme="minorHAnsi"/>
        </w:rPr>
        <w:fldChar w:fldCharType="begin"/>
      </w:r>
      <w:r w:rsidR="00F60E11" w:rsidRPr="0058713B">
        <w:rPr>
          <w:rFonts w:cstheme="minorHAnsi"/>
        </w:rPr>
        <w:instrText xml:space="preserve"> ADDIN ZOTERO_ITEM CSL_CITATION {"citationID":"QXsZXUIa","properties":{"formattedCitation":"(\\uc0\\u8220{}Boeing Company | Description, History, &amp; Aircraft,\\uc0\\u8221{} n.d.; \\uc0\\u8220{}Boeing,\\uc0\\u8221{} n.d.)","plainCitation":"(“Boeing Company | Description, History, &amp; Aircraft,” n.d.; “Boeing,” n.d.)","noteIndex":0},"citationItems":[{"id":707,"uris":["http://zotero.org/users/551440/items/NH5MJ6HW"],"uri":["http://zotero.org/users/551440/items/NH5MJ6HW"],"itemData":{"id":707,"type":"webpage","abstract":"Boeing Company, American aerospace company that is the foremost manufacturer of commercial jet transports.","container-title":"Encyclopedia Britannica","language":"en","title":"Boeing Company | Description, History, &amp; Aircraft","URL":"https://www.britannica.com/topic/Boeing-Company","accessed":{"date-parts":[["2020",1,1]]}},"label":"page"},{"id":711,"uris":["http://zotero.org/users/551440/items/Y7D32MQ8"],"uri":["http://zotero.org/users/551440/items/Y7D32MQ8"],"itemData":{"id":711,"type":"webpage","abstract":"Boeing's Starliner capsule will provide NASA with its transportation capabilities to low-Earth orbit, to and from the International Space Station. See photos, technical specifications, milestones and feature stories.","title":"Boeing: CST-100 Starliner","title-short":"Boeing","URL":"https://www.boeing.com/space/starliner/#/design-details","accessed":{"date-parts":[["2020",1,1]]}},"label":"page"}],"schema":"https://github.com/citation-style-language/schema/raw/master/csl-citation.json"} </w:instrText>
      </w:r>
      <w:r w:rsidR="00246F1B" w:rsidRPr="0058713B">
        <w:rPr>
          <w:rFonts w:cstheme="minorHAnsi"/>
        </w:rPr>
        <w:fldChar w:fldCharType="separate"/>
      </w:r>
      <w:r w:rsidR="00F60E11" w:rsidRPr="0058713B">
        <w:rPr>
          <w:rFonts w:cstheme="minorHAnsi"/>
          <w:szCs w:val="24"/>
        </w:rPr>
        <w:t>(“Boeing Company | Description, History, &amp; Aircraft,” n.d.; “Boeing,” n.d.)</w:t>
      </w:r>
      <w:r w:rsidR="00246F1B" w:rsidRPr="0058713B">
        <w:rPr>
          <w:rFonts w:cstheme="minorHAnsi"/>
        </w:rPr>
        <w:fldChar w:fldCharType="end"/>
      </w:r>
      <w:r w:rsidRPr="0058713B">
        <w:rPr>
          <w:rFonts w:cstheme="minorHAnsi"/>
        </w:rPr>
        <w:t xml:space="preserve">. </w:t>
      </w:r>
    </w:p>
    <w:p w:rsidR="001A05EA" w:rsidRPr="0058713B" w:rsidRDefault="00F60E11" w:rsidP="00DB2BA2">
      <w:pPr>
        <w:jc w:val="both"/>
        <w:rPr>
          <w:rFonts w:cstheme="minorHAnsi"/>
        </w:rPr>
      </w:pPr>
      <w:r w:rsidRPr="0058713B">
        <w:rPr>
          <w:rFonts w:cstheme="minorHAnsi"/>
        </w:rPr>
        <w:t>In 1997 Boeing merged with McDonnell Douglas Corporation to form the current iteration of The Boeing Company, as a multinational corporation that is involved in the design, manufacture and sales of a</w:t>
      </w:r>
      <w:r w:rsidR="006369D3">
        <w:rPr>
          <w:rFonts w:cstheme="minorHAnsi"/>
        </w:rPr>
        <w:t>ero</w:t>
      </w:r>
      <w:r w:rsidRPr="0058713B">
        <w:rPr>
          <w:rFonts w:cstheme="minorHAnsi"/>
        </w:rPr>
        <w:t xml:space="preserve">planes, rotor-craft, rockets, satellites, telecommunications equipment and missiles. </w:t>
      </w:r>
    </w:p>
    <w:p w:rsidR="002603AD" w:rsidRPr="0058713B" w:rsidRDefault="002603AD" w:rsidP="002603AD">
      <w:pPr>
        <w:pStyle w:val="Heading2"/>
        <w:ind w:firstLine="720"/>
        <w:rPr>
          <w:rFonts w:asciiTheme="minorHAnsi" w:hAnsiTheme="minorHAnsi" w:cstheme="minorHAnsi"/>
          <w:color w:val="auto"/>
        </w:rPr>
      </w:pPr>
      <w:bookmarkStart w:id="2" w:name="_Toc29580913"/>
      <w:r w:rsidRPr="0058713B">
        <w:rPr>
          <w:rFonts w:asciiTheme="minorHAnsi" w:hAnsiTheme="minorHAnsi" w:cstheme="minorHAnsi"/>
          <w:color w:val="auto"/>
        </w:rPr>
        <w:t>C</w:t>
      </w:r>
      <w:r w:rsidR="002E4EEB" w:rsidRPr="0058713B">
        <w:rPr>
          <w:rFonts w:asciiTheme="minorHAnsi" w:hAnsiTheme="minorHAnsi" w:cstheme="minorHAnsi"/>
          <w:color w:val="auto"/>
        </w:rPr>
        <w:t>ompany Structure</w:t>
      </w:r>
      <w:bookmarkEnd w:id="2"/>
    </w:p>
    <w:p w:rsidR="00E21774" w:rsidRPr="0058713B" w:rsidRDefault="002603AD" w:rsidP="00DB2BA2">
      <w:pPr>
        <w:jc w:val="both"/>
        <w:rPr>
          <w:rFonts w:cstheme="minorHAnsi"/>
        </w:rPr>
      </w:pPr>
      <w:r w:rsidRPr="0058713B">
        <w:rPr>
          <w:rFonts w:cstheme="minorHAnsi"/>
        </w:rPr>
        <w:t xml:space="preserve">Boeing is the world’s leading aerospace company and is the largest American manufacturing exporter selling and supporting commercial </w:t>
      </w:r>
      <w:r w:rsidR="00C92FA7" w:rsidRPr="0058713B">
        <w:rPr>
          <w:rFonts w:cstheme="minorHAnsi"/>
        </w:rPr>
        <w:t>and gove</w:t>
      </w:r>
      <w:r w:rsidR="006369D3">
        <w:rPr>
          <w:rFonts w:cstheme="minorHAnsi"/>
        </w:rPr>
        <w:t>rn</w:t>
      </w:r>
      <w:r w:rsidR="00C92FA7" w:rsidRPr="0058713B">
        <w:rPr>
          <w:rFonts w:cstheme="minorHAnsi"/>
        </w:rPr>
        <w:t xml:space="preserve">mental clients in more than 150 countries </w:t>
      </w:r>
      <w:r w:rsidR="00246F1B" w:rsidRPr="0058713B">
        <w:rPr>
          <w:rFonts w:cstheme="minorHAnsi"/>
        </w:rPr>
        <w:fldChar w:fldCharType="begin"/>
      </w:r>
      <w:r w:rsidR="00C92FA7" w:rsidRPr="0058713B">
        <w:rPr>
          <w:rFonts w:cstheme="minorHAnsi"/>
        </w:rPr>
        <w:instrText xml:space="preserve"> ADDIN ZOTERO_ITEM CSL_CITATION {"citationID":"Qf989ey2","properties":{"formattedCitation":"(\\uc0\\u8220{}2018 Global aerospace and defense sector financial performance study | Deloitte | Analysis, perspectives, insights,\\uc0\\u8221{} n.d.; \\uc0\\u8220{}Boeing,\\uc0\\u8221{} n.d.)","plainCitation":"(“2018 Global aerospace and defense sector financial performance study | Deloitte | Analysis, perspectives, insights,” n.d.; “Boeing,” n.d.)","noteIndex":0},"citationItems":[{"id":715,"uris":["http://zotero.org/users/551440/items/CJZ3VICL"],"uri":["http://zotero.org/users/551440/items/CJZ3VICL"],"itemData":{"id":715,"type":"webpage","abstract":"The Global aerospace and defense (A&amp;D) industry recuperated as revenue grew in 2017. However, growth was slower than the estimated gross domestic product (GDP) of 3.1 percent in 2017. An analysis of the top global 100 global A&amp;D companies.","container-title":"Deloitte","language":"en","title":"2018 Global aerospace and defense sector financial performance study | Deloitte | Analysis, perspectives, insights","URL":"https://www2.deloitte.com/global/en/pages/manufacturing/articles/gx-mnfg-aerospace-and-defense-finan-performance.html","accessed":{"date-parts":[["2020",1,7]]}},"label":"page"},{"id":717,"uris":["http://zotero.org/users/551440/items/F95IUGKI"],"uri":["http://zotero.org/users/551440/items/F95IUGKI"],"itemData":{"id":717,"type":"webpage","abstract":"Boeing is the world's largest aerospace company and leading manufacturer of commercial jetliners and defense, space and security systems. View executive bios, corporate governance, employment data and more.","title":"Boeing: The Boeing Company: General Information","title-short":"Boeing","URL":"https://www.boeing.com/company/general-info/","accessed":{"date-parts":[["2020",1,7]]}},"label":"page"}],"schema":"https://github.com/citation-style-language/schema/raw/master/csl-citation.json"} </w:instrText>
      </w:r>
      <w:r w:rsidR="00246F1B" w:rsidRPr="0058713B">
        <w:rPr>
          <w:rFonts w:cstheme="minorHAnsi"/>
        </w:rPr>
        <w:fldChar w:fldCharType="separate"/>
      </w:r>
      <w:r w:rsidR="00C92FA7" w:rsidRPr="0058713B">
        <w:rPr>
          <w:rFonts w:cstheme="minorHAnsi"/>
          <w:szCs w:val="24"/>
        </w:rPr>
        <w:t>(“2018 Global aerospace and defen</w:t>
      </w:r>
      <w:r w:rsidR="006369D3">
        <w:rPr>
          <w:rFonts w:cstheme="minorHAnsi"/>
          <w:szCs w:val="24"/>
        </w:rPr>
        <w:t>c</w:t>
      </w:r>
      <w:r w:rsidR="00C92FA7" w:rsidRPr="0058713B">
        <w:rPr>
          <w:rFonts w:cstheme="minorHAnsi"/>
          <w:szCs w:val="24"/>
        </w:rPr>
        <w:t>e sector financial performance study | Deloitte | Analysis, perspectives, insights,” n.d.; “Boeing,” n.d.)</w:t>
      </w:r>
      <w:r w:rsidR="00246F1B" w:rsidRPr="0058713B">
        <w:rPr>
          <w:rFonts w:cstheme="minorHAnsi"/>
        </w:rPr>
        <w:fldChar w:fldCharType="end"/>
      </w:r>
      <w:r w:rsidR="00C92FA7" w:rsidRPr="0058713B">
        <w:rPr>
          <w:rFonts w:cstheme="minorHAnsi"/>
        </w:rPr>
        <w:t xml:space="preserve">. </w:t>
      </w:r>
    </w:p>
    <w:p w:rsidR="00E21774" w:rsidRPr="0058713B" w:rsidRDefault="00C92FA7" w:rsidP="00DB2BA2">
      <w:pPr>
        <w:jc w:val="both"/>
        <w:rPr>
          <w:rFonts w:cstheme="minorHAnsi"/>
        </w:rPr>
      </w:pPr>
      <w:r w:rsidRPr="0058713B">
        <w:rPr>
          <w:rFonts w:cstheme="minorHAnsi"/>
        </w:rPr>
        <w:t xml:space="preserve">In the </w:t>
      </w:r>
      <w:proofErr w:type="spellStart"/>
      <w:proofErr w:type="gramStart"/>
      <w:r w:rsidRPr="0058713B">
        <w:rPr>
          <w:rFonts w:cstheme="minorHAnsi"/>
        </w:rPr>
        <w:t>companies</w:t>
      </w:r>
      <w:proofErr w:type="spellEnd"/>
      <w:proofErr w:type="gramEnd"/>
      <w:r w:rsidRPr="0058713B">
        <w:rPr>
          <w:rFonts w:cstheme="minorHAnsi"/>
        </w:rPr>
        <w:t xml:space="preserve"> 103</w:t>
      </w:r>
      <w:r w:rsidR="006369D3">
        <w:rPr>
          <w:rFonts w:cstheme="minorHAnsi"/>
        </w:rPr>
        <w:t>-</w:t>
      </w:r>
      <w:r w:rsidRPr="0058713B">
        <w:rPr>
          <w:rFonts w:cstheme="minorHAnsi"/>
        </w:rPr>
        <w:t xml:space="preserve">year history, Boeing has a reputation for innovation and leading the field of aerospace research and development; diversifying its product range and the services provided to meet </w:t>
      </w:r>
      <w:proofErr w:type="spellStart"/>
      <w:r w:rsidRPr="0058713B">
        <w:rPr>
          <w:rFonts w:cstheme="minorHAnsi"/>
        </w:rPr>
        <w:t>customers</w:t>
      </w:r>
      <w:proofErr w:type="spellEnd"/>
      <w:r w:rsidRPr="0058713B">
        <w:rPr>
          <w:rFonts w:cstheme="minorHAnsi"/>
        </w:rPr>
        <w:t xml:space="preserve"> needs. Sep</w:t>
      </w:r>
      <w:r w:rsidR="006369D3">
        <w:rPr>
          <w:rFonts w:cstheme="minorHAnsi"/>
        </w:rPr>
        <w:t>a</w:t>
      </w:r>
      <w:r w:rsidRPr="0058713B">
        <w:rPr>
          <w:rFonts w:cstheme="minorHAnsi"/>
        </w:rPr>
        <w:t xml:space="preserve">rate business units work in symbiosis to provide an end to end service for clients; from designing and integrating military systems (both in partnership and unaided), designing new commercial and military aircraft, </w:t>
      </w:r>
      <w:r w:rsidR="00626D4D" w:rsidRPr="0058713B">
        <w:rPr>
          <w:rFonts w:cstheme="minorHAnsi"/>
        </w:rPr>
        <w:t>increasing efficiency of existing product lines and arranging innovative and in house service and finance options for clients</w:t>
      </w:r>
      <w:r w:rsidR="00E21774" w:rsidRPr="0058713B">
        <w:rPr>
          <w:rFonts w:cstheme="minorHAnsi"/>
        </w:rPr>
        <w:t xml:space="preserve"> </w:t>
      </w:r>
      <w:r w:rsidR="00246F1B" w:rsidRPr="0058713B">
        <w:rPr>
          <w:rFonts w:cstheme="minorHAnsi"/>
        </w:rPr>
        <w:fldChar w:fldCharType="begin"/>
      </w:r>
      <w:r w:rsidR="00E21774" w:rsidRPr="0058713B">
        <w:rPr>
          <w:rFonts w:cstheme="minorHAnsi"/>
        </w:rPr>
        <w:instrText xml:space="preserve"> ADDIN ZOTERO_ITEM CSL_CITATION {"citationID":"INjRdMt0","properties":{"formattedCitation":"(\\uc0\\u8220{}Boeing,\\uc0\\u8221{} n.d.)","plainCitation":"(“Boeing,” n.d.)","noteIndex":0},"citationItems":[{"id":717,"uris":["http://zotero.org/users/551440/items/F95IUGKI"],"uri":["http://zotero.org/users/551440/items/F95IUGKI"],"itemData":{"id":717,"type":"webpage","abstract":"Boeing is the world's largest aerospace company and leading manufacturer of commercial jetliners and defense, space and security systems. View executive bios, corporate governance, employment data and more.","title":"Boeing: The Boeing Company: General Information","title-short":"Boeing","URL":"https://www.boeing.com/company/general-info/","accessed":{"date-parts":[["2020",1,7]]}}}],"schema":"https://github.com/citation-style-language/schema/raw/master/csl-citation.json"} </w:instrText>
      </w:r>
      <w:r w:rsidR="00246F1B" w:rsidRPr="0058713B">
        <w:rPr>
          <w:rFonts w:cstheme="minorHAnsi"/>
        </w:rPr>
        <w:fldChar w:fldCharType="separate"/>
      </w:r>
      <w:r w:rsidR="00E21774" w:rsidRPr="0058713B">
        <w:rPr>
          <w:rFonts w:cstheme="minorHAnsi"/>
          <w:szCs w:val="24"/>
        </w:rPr>
        <w:t>(“Boeing,” n.d.)</w:t>
      </w:r>
      <w:r w:rsidR="00246F1B" w:rsidRPr="0058713B">
        <w:rPr>
          <w:rFonts w:cstheme="minorHAnsi"/>
        </w:rPr>
        <w:fldChar w:fldCharType="end"/>
      </w:r>
      <w:r w:rsidR="00626D4D" w:rsidRPr="0058713B">
        <w:rPr>
          <w:rFonts w:cstheme="minorHAnsi"/>
        </w:rPr>
        <w:t>.</w:t>
      </w:r>
    </w:p>
    <w:p w:rsidR="00E21774" w:rsidRPr="0058713B" w:rsidRDefault="00E21774" w:rsidP="002603AD">
      <w:pPr>
        <w:rPr>
          <w:rFonts w:cstheme="minorHAnsi"/>
        </w:rPr>
      </w:pPr>
    </w:p>
    <w:p w:rsidR="00623148" w:rsidRPr="0058713B" w:rsidRDefault="00626D4D" w:rsidP="00DB2BA2">
      <w:pPr>
        <w:jc w:val="both"/>
        <w:rPr>
          <w:rFonts w:cstheme="minorHAnsi"/>
        </w:rPr>
      </w:pPr>
      <w:r w:rsidRPr="0058713B">
        <w:rPr>
          <w:rFonts w:cstheme="minorHAnsi"/>
        </w:rPr>
        <w:t xml:space="preserve"> </w:t>
      </w:r>
      <w:r w:rsidR="00E21774" w:rsidRPr="0058713B">
        <w:rPr>
          <w:rFonts w:cstheme="minorHAnsi"/>
        </w:rPr>
        <w:t xml:space="preserve">The </w:t>
      </w:r>
      <w:r w:rsidR="00A91A15" w:rsidRPr="0058713B">
        <w:rPr>
          <w:rFonts w:cstheme="minorHAnsi"/>
        </w:rPr>
        <w:t>Boeing C</w:t>
      </w:r>
      <w:r w:rsidR="00E21774" w:rsidRPr="0058713B">
        <w:rPr>
          <w:rFonts w:cstheme="minorHAnsi"/>
        </w:rPr>
        <w:t xml:space="preserve">ompany is structured into 3 main business units: </w:t>
      </w:r>
    </w:p>
    <w:p w:rsidR="00623148" w:rsidRPr="0058713B" w:rsidRDefault="00623148" w:rsidP="00DB2BA2">
      <w:pPr>
        <w:ind w:firstLine="720"/>
        <w:jc w:val="both"/>
        <w:rPr>
          <w:rFonts w:cstheme="minorHAnsi"/>
        </w:rPr>
      </w:pPr>
      <w:r w:rsidRPr="0058713B">
        <w:rPr>
          <w:rFonts w:cstheme="minorHAnsi"/>
        </w:rPr>
        <w:t>Commercial Airplanes – Currently producing the 7-series family of a</w:t>
      </w:r>
      <w:r w:rsidR="006369D3">
        <w:rPr>
          <w:rFonts w:cstheme="minorHAnsi"/>
        </w:rPr>
        <w:t>ero</w:t>
      </w:r>
      <w:r w:rsidRPr="0058713B">
        <w:rPr>
          <w:rFonts w:cstheme="minorHAnsi"/>
        </w:rPr>
        <w:t>planes</w:t>
      </w:r>
    </w:p>
    <w:p w:rsidR="00623148" w:rsidRPr="0058713B" w:rsidRDefault="00623148" w:rsidP="00DB2BA2">
      <w:pPr>
        <w:ind w:left="720"/>
        <w:jc w:val="both"/>
        <w:rPr>
          <w:rFonts w:cstheme="minorHAnsi"/>
        </w:rPr>
      </w:pPr>
      <w:proofErr w:type="gramStart"/>
      <w:r w:rsidRPr="0058713B">
        <w:rPr>
          <w:rFonts w:cstheme="minorHAnsi"/>
        </w:rPr>
        <w:t>Defen</w:t>
      </w:r>
      <w:r w:rsidR="006369D3">
        <w:rPr>
          <w:rFonts w:cstheme="minorHAnsi"/>
        </w:rPr>
        <w:t>c</w:t>
      </w:r>
      <w:r w:rsidRPr="0058713B">
        <w:rPr>
          <w:rFonts w:cstheme="minorHAnsi"/>
        </w:rPr>
        <w:t>e, Space and Security – World largest manufacturer of military aircraft and sat</w:t>
      </w:r>
      <w:r w:rsidR="006369D3">
        <w:rPr>
          <w:rFonts w:cstheme="minorHAnsi"/>
        </w:rPr>
        <w:t>el</w:t>
      </w:r>
      <w:r w:rsidRPr="0058713B">
        <w:rPr>
          <w:rFonts w:cstheme="minorHAnsi"/>
        </w:rPr>
        <w:t>lites.</w:t>
      </w:r>
      <w:proofErr w:type="gramEnd"/>
      <w:r w:rsidRPr="0058713B">
        <w:rPr>
          <w:rFonts w:cstheme="minorHAnsi"/>
        </w:rPr>
        <w:t xml:space="preserve"> </w:t>
      </w:r>
      <w:proofErr w:type="gramStart"/>
      <w:r w:rsidRPr="0058713B">
        <w:rPr>
          <w:rFonts w:cstheme="minorHAnsi"/>
        </w:rPr>
        <w:t>One of the major service providers for NASA.</w:t>
      </w:r>
      <w:proofErr w:type="gramEnd"/>
      <w:r w:rsidRPr="0058713B">
        <w:rPr>
          <w:rFonts w:cstheme="minorHAnsi"/>
        </w:rPr>
        <w:t xml:space="preserve"> </w:t>
      </w:r>
    </w:p>
    <w:p w:rsidR="00623148" w:rsidRPr="0058713B" w:rsidRDefault="00623148" w:rsidP="00DB2BA2">
      <w:pPr>
        <w:ind w:left="720"/>
        <w:jc w:val="both"/>
        <w:rPr>
          <w:rFonts w:cstheme="minorHAnsi"/>
        </w:rPr>
      </w:pPr>
      <w:r w:rsidRPr="0058713B">
        <w:rPr>
          <w:rFonts w:cstheme="minorHAnsi"/>
        </w:rPr>
        <w:t>Global services – Dedicated services for Boeing’s global defen</w:t>
      </w:r>
      <w:r w:rsidR="006369D3">
        <w:rPr>
          <w:rFonts w:cstheme="minorHAnsi"/>
        </w:rPr>
        <w:t>c</w:t>
      </w:r>
      <w:r w:rsidRPr="0058713B">
        <w:rPr>
          <w:rFonts w:cstheme="minorHAnsi"/>
        </w:rPr>
        <w:t>e, commercial and space customers.</w:t>
      </w:r>
    </w:p>
    <w:p w:rsidR="0058713B" w:rsidRDefault="00623148" w:rsidP="00DB2BA2">
      <w:pPr>
        <w:jc w:val="both"/>
        <w:rPr>
          <w:rFonts w:cstheme="minorHAnsi"/>
        </w:rPr>
      </w:pPr>
      <w:r w:rsidRPr="0058713B">
        <w:rPr>
          <w:rFonts w:cstheme="minorHAnsi"/>
        </w:rPr>
        <w:t>These 3 core business units</w:t>
      </w:r>
      <w:r w:rsidR="00E21774" w:rsidRPr="0058713B">
        <w:rPr>
          <w:rFonts w:cstheme="minorHAnsi"/>
        </w:rPr>
        <w:t xml:space="preserve"> are supported b</w:t>
      </w:r>
      <w:r w:rsidRPr="0058713B">
        <w:rPr>
          <w:rFonts w:cstheme="minorHAnsi"/>
        </w:rPr>
        <w:t>y the Boeing Capital Co</w:t>
      </w:r>
      <w:r w:rsidR="006369D3">
        <w:rPr>
          <w:rFonts w:cstheme="minorHAnsi"/>
        </w:rPr>
        <w:t>rpo</w:t>
      </w:r>
      <w:r w:rsidRPr="0058713B">
        <w:rPr>
          <w:rFonts w:cstheme="minorHAnsi"/>
        </w:rPr>
        <w:t>ration; providing in house finance solutions focused on customers individual requirements.</w:t>
      </w:r>
      <w:r w:rsidR="005D2FF9" w:rsidRPr="0058713B">
        <w:rPr>
          <w:rFonts w:cstheme="minorHAnsi"/>
        </w:rPr>
        <w:t xml:space="preserve"> This has been operating for over 50 years as a provider and portfolio manager of specialised finance for Boeing clients globally </w:t>
      </w:r>
      <w:r w:rsidR="00246F1B" w:rsidRPr="0058713B">
        <w:rPr>
          <w:rFonts w:cstheme="minorHAnsi"/>
        </w:rPr>
        <w:fldChar w:fldCharType="begin"/>
      </w:r>
      <w:r w:rsidR="005D2FF9" w:rsidRPr="0058713B">
        <w:rPr>
          <w:rFonts w:cstheme="minorHAnsi"/>
        </w:rPr>
        <w:instrText xml:space="preserve"> ADDIN ZOTERO_ITEM CSL_CITATION {"citationID":"UDErV5c4","properties":{"formattedCitation":"(\\uc0\\u8220{}Boeing,\\uc0\\u8221{} n.d.)","plainCitation":"(“Boeing,” n.d.)","noteIndex":0},"citationItems":[{"id":722,"uris":["http://zotero.org/users/551440/items/T2RAE7PC"],"uri":["http://zotero.org/users/551440/items/T2RAE7PC"],"itemData":{"id":722,"type":"webpage","abstract":"Boeing is the world's largest aerospace company and leading manufacturer of commercial jetliners and defense, space and security systems. View executive bios, corporate governance, employment data and more.","title":"Boeing: The Boeing Company: General Information","title-short":"Boeing","URL":"https://www.boeing.com/company/general-info/index.page#/overview","accessed":{"date-parts":[["2020",1,7]]}}}],"schema":"https://github.com/citation-style-language/schema/raw/master/csl-citation.json"} </w:instrText>
      </w:r>
      <w:r w:rsidR="00246F1B" w:rsidRPr="0058713B">
        <w:rPr>
          <w:rFonts w:cstheme="minorHAnsi"/>
        </w:rPr>
        <w:fldChar w:fldCharType="separate"/>
      </w:r>
      <w:r w:rsidR="005D2FF9" w:rsidRPr="0058713B">
        <w:rPr>
          <w:rFonts w:cstheme="minorHAnsi"/>
          <w:szCs w:val="24"/>
        </w:rPr>
        <w:t xml:space="preserve">(“Boeing,” </w:t>
      </w:r>
      <w:proofErr w:type="spellStart"/>
      <w:r w:rsidR="005D2FF9" w:rsidRPr="0058713B">
        <w:rPr>
          <w:rFonts w:cstheme="minorHAnsi"/>
          <w:szCs w:val="24"/>
        </w:rPr>
        <w:t>n.d</w:t>
      </w:r>
      <w:proofErr w:type="spellEnd"/>
      <w:r w:rsidR="005D2FF9" w:rsidRPr="0058713B">
        <w:rPr>
          <w:rFonts w:cstheme="minorHAnsi"/>
          <w:szCs w:val="24"/>
        </w:rPr>
        <w:t>.)</w:t>
      </w:r>
      <w:r w:rsidR="00246F1B" w:rsidRPr="0058713B">
        <w:rPr>
          <w:rFonts w:cstheme="minorHAnsi"/>
        </w:rPr>
        <w:fldChar w:fldCharType="end"/>
      </w:r>
      <w:r w:rsidR="005D2FF9" w:rsidRPr="0058713B">
        <w:rPr>
          <w:rFonts w:cstheme="minorHAnsi"/>
        </w:rPr>
        <w:t>.</w:t>
      </w:r>
    </w:p>
    <w:p w:rsidR="0058713B" w:rsidRDefault="0058713B">
      <w:pPr>
        <w:rPr>
          <w:rFonts w:cstheme="minorHAnsi"/>
        </w:rPr>
      </w:pPr>
      <w:r>
        <w:rPr>
          <w:rFonts w:cstheme="minorHAnsi"/>
        </w:rPr>
        <w:br w:type="page"/>
      </w:r>
    </w:p>
    <w:p w:rsidR="002E4EEB" w:rsidRPr="0058713B" w:rsidRDefault="002E4EEB" w:rsidP="002E4EEB">
      <w:pPr>
        <w:pStyle w:val="Heading1"/>
        <w:rPr>
          <w:rFonts w:asciiTheme="minorHAnsi" w:hAnsiTheme="minorHAnsi" w:cstheme="minorHAnsi"/>
          <w:color w:val="auto"/>
          <w:u w:val="single"/>
        </w:rPr>
      </w:pPr>
      <w:bookmarkStart w:id="3" w:name="_Toc29580914"/>
      <w:r w:rsidRPr="0058713B">
        <w:rPr>
          <w:rFonts w:asciiTheme="minorHAnsi" w:hAnsiTheme="minorHAnsi" w:cstheme="minorHAnsi"/>
          <w:color w:val="auto"/>
          <w:u w:val="single"/>
        </w:rPr>
        <w:lastRenderedPageBreak/>
        <w:t>Industry Position</w:t>
      </w:r>
      <w:bookmarkEnd w:id="3"/>
    </w:p>
    <w:p w:rsidR="00A07DFA" w:rsidRPr="0058713B" w:rsidRDefault="00C9554E" w:rsidP="00DB2BA2">
      <w:pPr>
        <w:jc w:val="both"/>
        <w:rPr>
          <w:rFonts w:cstheme="minorHAnsi"/>
        </w:rPr>
      </w:pPr>
      <w:r w:rsidRPr="0058713B">
        <w:rPr>
          <w:rFonts w:cstheme="minorHAnsi"/>
        </w:rPr>
        <w:t xml:space="preserve">Globally Boeing’s 2018 revenues consisted of $101.1 Billion employing more than 150,000 and working with more than 20,000 suppliers. The majority of revenue was generated from the Commercial Airplane sector at $60.7 Billion, </w:t>
      </w:r>
      <w:r w:rsidR="00B3062B" w:rsidRPr="0058713B">
        <w:rPr>
          <w:rFonts w:cstheme="minorHAnsi"/>
        </w:rPr>
        <w:t>80% of these sales were from customers outside the USA. Defen</w:t>
      </w:r>
      <w:r w:rsidR="006369D3">
        <w:rPr>
          <w:rFonts w:cstheme="minorHAnsi"/>
        </w:rPr>
        <w:t>c</w:t>
      </w:r>
      <w:r w:rsidR="00B3062B" w:rsidRPr="0058713B">
        <w:rPr>
          <w:rFonts w:cstheme="minorHAnsi"/>
        </w:rPr>
        <w:t>e, Space and Security w</w:t>
      </w:r>
      <w:r w:rsidR="006369D3">
        <w:rPr>
          <w:rFonts w:cstheme="minorHAnsi"/>
        </w:rPr>
        <w:t>ere</w:t>
      </w:r>
      <w:r w:rsidR="00B3062B" w:rsidRPr="0058713B">
        <w:rPr>
          <w:rFonts w:cstheme="minorHAnsi"/>
        </w:rPr>
        <w:t xml:space="preserve"> responsible for revenue of $23.2 Billion, currently ranking as the 2</w:t>
      </w:r>
      <w:r w:rsidR="00B3062B" w:rsidRPr="0058713B">
        <w:rPr>
          <w:rFonts w:cstheme="minorHAnsi"/>
          <w:vertAlign w:val="superscript"/>
        </w:rPr>
        <w:t>nd</w:t>
      </w:r>
      <w:r w:rsidR="00B3062B" w:rsidRPr="0058713B">
        <w:rPr>
          <w:rFonts w:cstheme="minorHAnsi"/>
        </w:rPr>
        <w:t xml:space="preserve"> largest defence company in the world </w:t>
      </w:r>
      <w:r w:rsidR="00246F1B" w:rsidRPr="0058713B">
        <w:rPr>
          <w:rFonts w:cstheme="minorHAnsi"/>
        </w:rPr>
        <w:fldChar w:fldCharType="begin"/>
      </w:r>
      <w:r w:rsidR="00DD5075" w:rsidRPr="0058713B">
        <w:rPr>
          <w:rFonts w:cstheme="minorHAnsi"/>
        </w:rPr>
        <w:instrText xml:space="preserve"> ADDIN ZOTERO_ITEM CSL_CITATION {"citationID":"pDk2qtc1","properties":{"formattedCitation":"(Macias, 2019)","plainCitation":"(Macias, 2019)","noteIndex":0},"citationItems":[{"id":726,"uris":["http://zotero.org/users/551440/items/GYG4BADR"],"uri":["http://zotero.org/users/551440/items/GYG4BADR"],"itemData":{"id":726,"type":"webpage","abstract":"American defense firms are the indisputable top producers of the world's weapons. Russian companies came in second, however.","container-title":"CNBC","language":"en","title":"American firms rule the $398 billion global arms industry: Here's a roundup of the world's top 10 defense contractors, by sales","title-short":"American firms rule the $398 billion global arms industry","URL":"https://www.cnbc.com/2019/01/10/top-10-defense-contractors-in-the-world.html","author":[{"family":"Macias","given":"Amanda"}],"accessed":{"date-parts":[["2020",1,7]]},"issued":{"date-parts":[["2019",1,10]]}}}],"schema":"https://github.com/citation-style-language/schema/raw/master/csl-citation.json"} </w:instrText>
      </w:r>
      <w:r w:rsidR="00246F1B" w:rsidRPr="0058713B">
        <w:rPr>
          <w:rFonts w:cstheme="minorHAnsi"/>
        </w:rPr>
        <w:fldChar w:fldCharType="separate"/>
      </w:r>
      <w:r w:rsidR="00DD5075" w:rsidRPr="0058713B">
        <w:rPr>
          <w:rFonts w:cstheme="minorHAnsi"/>
        </w:rPr>
        <w:t>(Macias, 2019)</w:t>
      </w:r>
      <w:r w:rsidR="00246F1B" w:rsidRPr="0058713B">
        <w:rPr>
          <w:rFonts w:cstheme="minorHAnsi"/>
        </w:rPr>
        <w:fldChar w:fldCharType="end"/>
      </w:r>
      <w:r w:rsidR="00B3062B" w:rsidRPr="0058713B">
        <w:rPr>
          <w:rFonts w:cstheme="minorHAnsi"/>
        </w:rPr>
        <w:t xml:space="preserve">. </w:t>
      </w:r>
      <w:r w:rsidR="002B2D2E" w:rsidRPr="0058713B">
        <w:rPr>
          <w:rFonts w:cstheme="minorHAnsi"/>
        </w:rPr>
        <w:t>Global services w</w:t>
      </w:r>
      <w:r w:rsidR="006369D3">
        <w:rPr>
          <w:rFonts w:cstheme="minorHAnsi"/>
        </w:rPr>
        <w:t>ere</w:t>
      </w:r>
      <w:r w:rsidR="002B2D2E" w:rsidRPr="0058713B">
        <w:rPr>
          <w:rFonts w:cstheme="minorHAnsi"/>
        </w:rPr>
        <w:t xml:space="preserve"> responsible for $17 Billion in revenue focusing on </w:t>
      </w:r>
      <w:r w:rsidR="00830742" w:rsidRPr="0058713B">
        <w:rPr>
          <w:rFonts w:cstheme="minorHAnsi"/>
        </w:rPr>
        <w:t>supply chain management, engineering and maint</w:t>
      </w:r>
      <w:r w:rsidR="006369D3">
        <w:rPr>
          <w:rFonts w:cstheme="minorHAnsi"/>
        </w:rPr>
        <w:t>en</w:t>
      </w:r>
      <w:r w:rsidR="00830742" w:rsidRPr="0058713B">
        <w:rPr>
          <w:rFonts w:cstheme="minorHAnsi"/>
        </w:rPr>
        <w:t>ance, training and data analysis for both commercial clients worldwide and US and allied nations military programs</w:t>
      </w:r>
      <w:r w:rsidR="00017947" w:rsidRPr="0058713B">
        <w:rPr>
          <w:rFonts w:cstheme="minorHAnsi"/>
        </w:rPr>
        <w:t xml:space="preserve"> </w:t>
      </w:r>
      <w:r w:rsidR="00246F1B" w:rsidRPr="0058713B">
        <w:rPr>
          <w:rFonts w:cstheme="minorHAnsi"/>
        </w:rPr>
        <w:fldChar w:fldCharType="begin"/>
      </w:r>
      <w:r w:rsidR="00017947" w:rsidRPr="0058713B">
        <w:rPr>
          <w:rFonts w:cstheme="minorHAnsi"/>
        </w:rPr>
        <w:instrText xml:space="preserve"> ADDIN ZOTERO_ITEM CSL_CITATION {"citationID":"rxXZSDIl","properties":{"formattedCitation":"(\\uc0\\u8220{}Boeing,\\uc0\\u8221{} n.d.)","plainCitation":"(“Boeing,” n.d.)","noteIndex":0},"citationItems":[{"id":728,"uris":["http://zotero.org/users/551440/items/94YZTRBB"],"uri":["http://zotero.org/users/551440/items/94YZTRBB"],"itemData":{"id":728,"type":"webpage","abstract":"Boeing provides innovative services in engineering, digital aviation and analytics, as well as supply chain logistics and training support, for commercial airlines and government customers.","title":"Boeing: Boeing Global Services","title-short":"Boeing","URL":"https://www.boeingservices.com/","accessed":{"date-parts":[["2020",1,7]]}}}],"schema":"https://github.com/citation-style-language/schema/raw/master/csl-citation.json"} </w:instrText>
      </w:r>
      <w:r w:rsidR="00246F1B" w:rsidRPr="0058713B">
        <w:rPr>
          <w:rFonts w:cstheme="minorHAnsi"/>
        </w:rPr>
        <w:fldChar w:fldCharType="separate"/>
      </w:r>
      <w:r w:rsidR="00017947" w:rsidRPr="0058713B">
        <w:rPr>
          <w:rFonts w:cstheme="minorHAnsi"/>
          <w:szCs w:val="24"/>
        </w:rPr>
        <w:t>(“Boeing,” n.d.)</w:t>
      </w:r>
      <w:r w:rsidR="00246F1B" w:rsidRPr="0058713B">
        <w:rPr>
          <w:rFonts w:cstheme="minorHAnsi"/>
        </w:rPr>
        <w:fldChar w:fldCharType="end"/>
      </w:r>
      <w:r w:rsidR="00830742" w:rsidRPr="0058713B">
        <w:rPr>
          <w:rFonts w:cstheme="minorHAnsi"/>
        </w:rPr>
        <w:t xml:space="preserve">. </w:t>
      </w:r>
    </w:p>
    <w:p w:rsidR="00E11291" w:rsidRPr="0058713B" w:rsidRDefault="00E11291" w:rsidP="00DB2BA2">
      <w:pPr>
        <w:jc w:val="both"/>
        <w:rPr>
          <w:rFonts w:cstheme="minorHAnsi"/>
        </w:rPr>
      </w:pPr>
      <w:r w:rsidRPr="0058713B">
        <w:rPr>
          <w:rFonts w:cstheme="minorHAnsi"/>
        </w:rPr>
        <w:t>Dem</w:t>
      </w:r>
      <w:r w:rsidR="006369D3">
        <w:rPr>
          <w:rFonts w:cstheme="minorHAnsi"/>
        </w:rPr>
        <w:t>a</w:t>
      </w:r>
      <w:r w:rsidRPr="0058713B">
        <w:rPr>
          <w:rFonts w:cstheme="minorHAnsi"/>
        </w:rPr>
        <w:t xml:space="preserve">nd for aircraft production is the highest that has been seen in decades. </w:t>
      </w:r>
      <w:proofErr w:type="gramStart"/>
      <w:r w:rsidRPr="0058713B">
        <w:rPr>
          <w:rFonts w:cstheme="minorHAnsi"/>
        </w:rPr>
        <w:t>The total value of</w:t>
      </w:r>
      <w:r w:rsidR="006369D3">
        <w:rPr>
          <w:rFonts w:cstheme="minorHAnsi"/>
        </w:rPr>
        <w:t xml:space="preserve"> the aircraft</w:t>
      </w:r>
      <w:r w:rsidRPr="0058713B">
        <w:rPr>
          <w:rFonts w:cstheme="minorHAnsi"/>
        </w:rPr>
        <w:t xml:space="preserve"> industry output has been steadily rising over the last 30 years when adjusted for inflation.</w:t>
      </w:r>
      <w:proofErr w:type="gramEnd"/>
      <w:r w:rsidRPr="0058713B">
        <w:rPr>
          <w:rFonts w:cstheme="minorHAnsi"/>
        </w:rPr>
        <w:t xml:space="preserve"> Since 2014 the industry has been a plateau in the value of output at approximately $180 Billion; this is not due to a lack of demand in the marketplace, rather tha</w:t>
      </w:r>
      <w:r w:rsidR="006369D3">
        <w:rPr>
          <w:rFonts w:cstheme="minorHAnsi"/>
        </w:rPr>
        <w:t>t</w:t>
      </w:r>
      <w:r w:rsidRPr="0058713B">
        <w:rPr>
          <w:rFonts w:cstheme="minorHAnsi"/>
        </w:rPr>
        <w:t xml:space="preserve"> production output is currently at it</w:t>
      </w:r>
      <w:r w:rsidR="006369D3">
        <w:rPr>
          <w:rFonts w:cstheme="minorHAnsi"/>
        </w:rPr>
        <w:t>s</w:t>
      </w:r>
      <w:r w:rsidRPr="0058713B">
        <w:rPr>
          <w:rFonts w:cstheme="minorHAnsi"/>
        </w:rPr>
        <w:t xml:space="preserve"> maximum level. The growth since 2008 shows that civil aviation mark</w:t>
      </w:r>
      <w:r w:rsidR="00A90212" w:rsidRPr="0058713B">
        <w:rPr>
          <w:rFonts w:cstheme="minorHAnsi"/>
        </w:rPr>
        <w:t xml:space="preserve">et has been the main growth driver with 3.7% compound annual growth. Military application growth has been growing at a 2% compound annual growth rate however with </w:t>
      </w:r>
      <w:r w:rsidR="003A6F69" w:rsidRPr="0058713B">
        <w:rPr>
          <w:rFonts w:cstheme="minorHAnsi"/>
        </w:rPr>
        <w:t>defence</w:t>
      </w:r>
      <w:r w:rsidR="00A90212" w:rsidRPr="0058713B">
        <w:rPr>
          <w:rFonts w:cstheme="minorHAnsi"/>
        </w:rPr>
        <w:t xml:space="preserve"> budget increases planned for the next few years, this rate is expected to grow</w:t>
      </w:r>
      <w:r w:rsidR="00A90212" w:rsidRPr="0058713B">
        <w:rPr>
          <w:rFonts w:cstheme="minorHAnsi"/>
        </w:rPr>
        <w:fldChar w:fldCharType="begin"/>
      </w:r>
      <w:r w:rsidR="00A90212" w:rsidRPr="0058713B">
        <w:rPr>
          <w:rFonts w:cstheme="minorHAnsi"/>
        </w:rPr>
        <w:instrText xml:space="preserve"> ADDIN ZOTERO_ITEM CSL_CITATION {"citationID":"Fchhnzuw","properties":{"formattedCitation":"(Teal Group, 2018)","plainCitation":"(Teal Group, 2018)","noteIndex":0},"citationItems":[{"id":730,"uris":["http://zotero.org/users/551440/items/EMZWJH7A"],"uri":["http://zotero.org/users/551440/items/EMZWJH7A"],"itemData":{"id":730,"type":"article","publisher":"Teal Group Corporation","title":"Aerospace CompetitiveEconomics Study (ACES)","URL":"http://www.commerce.wa.gov/wp-content/uploads/2018/06/Final-ACES-Report.pdf","author":[{"family":"Teal Group","given":""}],"issued":{"date-parts":[["2018",6]]}}}],"schema":"https://github.com/citation-style-language/schema/raw/master/csl-citation.json"} </w:instrText>
      </w:r>
      <w:r w:rsidR="00A90212" w:rsidRPr="0058713B">
        <w:rPr>
          <w:rFonts w:cstheme="minorHAnsi"/>
        </w:rPr>
        <w:fldChar w:fldCharType="separate"/>
      </w:r>
      <w:r w:rsidR="00A90212" w:rsidRPr="0058713B">
        <w:rPr>
          <w:rFonts w:cstheme="minorHAnsi"/>
        </w:rPr>
        <w:t>(Teal Group, 2018)</w:t>
      </w:r>
      <w:r w:rsidR="00A90212" w:rsidRPr="0058713B">
        <w:rPr>
          <w:rFonts w:cstheme="minorHAnsi"/>
        </w:rPr>
        <w:fldChar w:fldCharType="end"/>
      </w:r>
      <w:r w:rsidR="00A90212" w:rsidRPr="0058713B">
        <w:rPr>
          <w:rFonts w:cstheme="minorHAnsi"/>
        </w:rPr>
        <w:t>.</w:t>
      </w:r>
      <w:r w:rsidR="003A6F69" w:rsidRPr="0058713B">
        <w:rPr>
          <w:rFonts w:cstheme="minorHAnsi"/>
        </w:rPr>
        <w:t xml:space="preserve"> </w:t>
      </w:r>
      <w:r w:rsidR="00AB1034" w:rsidRPr="0058713B">
        <w:rPr>
          <w:rFonts w:cstheme="minorHAnsi"/>
        </w:rPr>
        <w:t>2018 Revenue was $101.1 Billion with core operating earnings of $10.7 Billion; commercial a</w:t>
      </w:r>
      <w:r w:rsidR="006369D3">
        <w:rPr>
          <w:rFonts w:cstheme="minorHAnsi"/>
        </w:rPr>
        <w:t>ero</w:t>
      </w:r>
      <w:r w:rsidR="00AB1034" w:rsidRPr="0058713B">
        <w:rPr>
          <w:rFonts w:cstheme="minorHAnsi"/>
        </w:rPr>
        <w:t xml:space="preserve">planes totalled 806 produced and orders for 893 new aircraft, this raised the backlog to 5,900 aircraft which is 7 years worth of production. Defence </w:t>
      </w:r>
      <w:r w:rsidR="006369D3">
        <w:rPr>
          <w:rFonts w:cstheme="minorHAnsi"/>
        </w:rPr>
        <w:t xml:space="preserve">unit </w:t>
      </w:r>
      <w:r w:rsidR="00AB1034" w:rsidRPr="0058713B">
        <w:rPr>
          <w:rFonts w:cstheme="minorHAnsi"/>
        </w:rPr>
        <w:t>order backlog increased to $57 billion, with 1/3</w:t>
      </w:r>
      <w:r w:rsidR="00AB1034" w:rsidRPr="0058713B">
        <w:rPr>
          <w:rFonts w:cstheme="minorHAnsi"/>
          <w:vertAlign w:val="superscript"/>
        </w:rPr>
        <w:t>rd</w:t>
      </w:r>
      <w:r w:rsidR="006369D3">
        <w:rPr>
          <w:rFonts w:cstheme="minorHAnsi"/>
        </w:rPr>
        <w:t xml:space="preserve"> of this coming from non-</w:t>
      </w:r>
      <w:r w:rsidR="00AB1034" w:rsidRPr="0058713B">
        <w:rPr>
          <w:rFonts w:cstheme="minorHAnsi"/>
        </w:rPr>
        <w:t xml:space="preserve">USA customers </w:t>
      </w:r>
      <w:r w:rsidR="00C36DD2" w:rsidRPr="0058713B">
        <w:rPr>
          <w:rFonts w:cstheme="minorHAnsi"/>
        </w:rPr>
        <w:fldChar w:fldCharType="begin"/>
      </w:r>
      <w:r w:rsidR="00C36DD2" w:rsidRPr="0058713B">
        <w:rPr>
          <w:rFonts w:cstheme="minorHAnsi"/>
        </w:rPr>
        <w:instrText xml:space="preserve"> ADDIN ZOTERO_ITEM CSL_CITATION {"citationID":"oJRrNsoD","properties":{"formattedCitation":"(\\uc0\\u8220{}Boeing-2018AR-Final.pdf,\\uc0\\u8221{} n.d.)","plainCitation":"(“Boeing-2018AR-Final.pdf,” n.d.)","noteIndex":0},"citationItems":[{"id":760,"uris":["http://zotero.org/users/551440/items/F3L3HWY4"],"uri":["http://zotero.org/users/551440/items/F3L3HWY4"],"itemData":{"id":760,"type":"article","title":"Boeing-2018AR-Final.pdf","URL":"https://s2.q4cdn.com/661678649/files/doc_financials/annual/2019/Boeing-2018AR-Final.pdf","accessed":{"date-parts":[["2020",1,10]]}}}],"schema":"https://github.com/citation-style-language/schema/raw/master/csl-citation.json"} </w:instrText>
      </w:r>
      <w:r w:rsidR="00C36DD2" w:rsidRPr="0058713B">
        <w:rPr>
          <w:rFonts w:cstheme="minorHAnsi"/>
        </w:rPr>
        <w:fldChar w:fldCharType="separate"/>
      </w:r>
      <w:r w:rsidR="00C36DD2" w:rsidRPr="0058713B">
        <w:rPr>
          <w:rFonts w:cstheme="minorHAnsi"/>
          <w:szCs w:val="24"/>
        </w:rPr>
        <w:t xml:space="preserve">(“Boeing-2018AR-Final.pdf,” </w:t>
      </w:r>
      <w:proofErr w:type="spellStart"/>
      <w:r w:rsidR="00C36DD2" w:rsidRPr="0058713B">
        <w:rPr>
          <w:rFonts w:cstheme="minorHAnsi"/>
          <w:szCs w:val="24"/>
        </w:rPr>
        <w:t>n.d</w:t>
      </w:r>
      <w:proofErr w:type="spellEnd"/>
      <w:r w:rsidR="00C36DD2" w:rsidRPr="0058713B">
        <w:rPr>
          <w:rFonts w:cstheme="minorHAnsi"/>
          <w:szCs w:val="24"/>
        </w:rPr>
        <w:t>.)</w:t>
      </w:r>
      <w:r w:rsidR="00C36DD2" w:rsidRPr="0058713B">
        <w:rPr>
          <w:rFonts w:cstheme="minorHAnsi"/>
        </w:rPr>
        <w:fldChar w:fldCharType="end"/>
      </w:r>
      <w:r w:rsidR="00AB1034" w:rsidRPr="0058713B">
        <w:rPr>
          <w:rFonts w:cstheme="minorHAnsi"/>
        </w:rPr>
        <w:t xml:space="preserve">. </w:t>
      </w:r>
    </w:p>
    <w:p w:rsidR="00A07DFA" w:rsidRPr="0058713B" w:rsidRDefault="00A07DFA" w:rsidP="00C36DD2">
      <w:pPr>
        <w:rPr>
          <w:rFonts w:cstheme="minorHAnsi"/>
        </w:rPr>
      </w:pPr>
      <w:r w:rsidRPr="0058713B">
        <w:rPr>
          <w:rFonts w:cstheme="minorHAnsi"/>
        </w:rPr>
        <w:br w:type="page"/>
      </w:r>
    </w:p>
    <w:p w:rsidR="00DF2C6A" w:rsidRPr="0058713B" w:rsidRDefault="00623433" w:rsidP="00A07DFA">
      <w:pPr>
        <w:pStyle w:val="Heading1"/>
        <w:rPr>
          <w:rFonts w:asciiTheme="minorHAnsi" w:hAnsiTheme="minorHAnsi" w:cstheme="minorHAnsi"/>
          <w:color w:val="auto"/>
          <w:u w:val="single"/>
        </w:rPr>
      </w:pPr>
      <w:bookmarkStart w:id="4" w:name="_Toc29580915"/>
      <w:r w:rsidRPr="0058713B">
        <w:rPr>
          <w:rFonts w:asciiTheme="minorHAnsi" w:hAnsiTheme="minorHAnsi" w:cstheme="minorHAnsi"/>
          <w:color w:val="auto"/>
          <w:u w:val="single"/>
        </w:rPr>
        <w:lastRenderedPageBreak/>
        <w:t>PESTLE</w:t>
      </w:r>
      <w:r w:rsidR="00A07DFA" w:rsidRPr="0058713B">
        <w:rPr>
          <w:rFonts w:asciiTheme="minorHAnsi" w:hAnsiTheme="minorHAnsi" w:cstheme="minorHAnsi"/>
          <w:color w:val="auto"/>
          <w:u w:val="single"/>
        </w:rPr>
        <w:t xml:space="preserve"> Analysis</w:t>
      </w:r>
      <w:bookmarkEnd w:id="4"/>
    </w:p>
    <w:p w:rsidR="00623433" w:rsidRPr="0058713B" w:rsidRDefault="00623433" w:rsidP="00DB2BA2">
      <w:pPr>
        <w:jc w:val="both"/>
        <w:rPr>
          <w:rFonts w:cstheme="minorHAnsi"/>
        </w:rPr>
      </w:pPr>
      <w:r w:rsidRPr="0058713B">
        <w:rPr>
          <w:rFonts w:cstheme="minorHAnsi"/>
        </w:rPr>
        <w:t xml:space="preserve">The PESTLE analysis will support our understanding of the factors </w:t>
      </w:r>
      <w:r w:rsidR="006369D3">
        <w:rPr>
          <w:rFonts w:cstheme="minorHAnsi"/>
        </w:rPr>
        <w:t>a</w:t>
      </w:r>
      <w:r w:rsidRPr="0058713B">
        <w:rPr>
          <w:rFonts w:cstheme="minorHAnsi"/>
        </w:rPr>
        <w:t xml:space="preserve">ffecting the operation of the Boeing Company, particularly with </w:t>
      </w:r>
      <w:r w:rsidR="002B48FD" w:rsidRPr="0058713B">
        <w:rPr>
          <w:rFonts w:cstheme="minorHAnsi"/>
        </w:rPr>
        <w:t>its</w:t>
      </w:r>
      <w:r w:rsidRPr="0058713B">
        <w:rPr>
          <w:rFonts w:cstheme="minorHAnsi"/>
        </w:rPr>
        <w:t xml:space="preserve"> global outlook and diverse operations. </w:t>
      </w:r>
    </w:p>
    <w:p w:rsidR="00A07DFA" w:rsidRPr="0058713B" w:rsidRDefault="00C640BB" w:rsidP="00A07DFA">
      <w:pPr>
        <w:rPr>
          <w:rFonts w:cstheme="minorHAnsi"/>
          <w:b/>
        </w:rPr>
      </w:pPr>
      <w:r w:rsidRPr="0058713B">
        <w:rPr>
          <w:rFonts w:cstheme="minorHAnsi"/>
          <w:b/>
        </w:rPr>
        <w:t>Political</w:t>
      </w:r>
    </w:p>
    <w:p w:rsidR="000E27B7" w:rsidRPr="0058713B" w:rsidRDefault="002B48FD" w:rsidP="00DB2BA2">
      <w:pPr>
        <w:jc w:val="both"/>
        <w:rPr>
          <w:rFonts w:cstheme="minorHAnsi"/>
        </w:rPr>
      </w:pPr>
      <w:r w:rsidRPr="0058713B">
        <w:rPr>
          <w:rFonts w:cstheme="minorHAnsi"/>
        </w:rPr>
        <w:t>In the past year</w:t>
      </w:r>
      <w:r w:rsidR="006369D3">
        <w:rPr>
          <w:rFonts w:cstheme="minorHAnsi"/>
        </w:rPr>
        <w:t>,</w:t>
      </w:r>
      <w:r w:rsidRPr="0058713B">
        <w:rPr>
          <w:rFonts w:cstheme="minorHAnsi"/>
        </w:rPr>
        <w:t xml:space="preserve"> the largest political factor that has come to light is the </w:t>
      </w:r>
      <w:r w:rsidR="00304625" w:rsidRPr="0058713B">
        <w:rPr>
          <w:rFonts w:cstheme="minorHAnsi"/>
        </w:rPr>
        <w:t>close</w:t>
      </w:r>
      <w:r w:rsidRPr="0058713B">
        <w:rPr>
          <w:rFonts w:cstheme="minorHAnsi"/>
        </w:rPr>
        <w:t xml:space="preserve"> relationship between the Boeing Company and </w:t>
      </w:r>
      <w:r w:rsidR="00304625" w:rsidRPr="0058713B">
        <w:rPr>
          <w:rFonts w:cstheme="minorHAnsi"/>
        </w:rPr>
        <w:t>its</w:t>
      </w:r>
      <w:r w:rsidRPr="0058713B">
        <w:rPr>
          <w:rFonts w:cstheme="minorHAnsi"/>
        </w:rPr>
        <w:t xml:space="preserve"> regulator the FAA. </w:t>
      </w:r>
      <w:r w:rsidR="00304625" w:rsidRPr="0058713B">
        <w:rPr>
          <w:rFonts w:cstheme="minorHAnsi"/>
        </w:rPr>
        <w:t>This has come under significant criticism that the FAA ha</w:t>
      </w:r>
      <w:r w:rsidR="006369D3">
        <w:rPr>
          <w:rFonts w:cstheme="minorHAnsi"/>
        </w:rPr>
        <w:t>s</w:t>
      </w:r>
      <w:r w:rsidR="00304625" w:rsidRPr="0058713B">
        <w:rPr>
          <w:rFonts w:cstheme="minorHAnsi"/>
        </w:rPr>
        <w:t xml:space="preserve"> relied on Boeing to self-certify much of their development and testing </w:t>
      </w:r>
      <w:r w:rsidR="00304625" w:rsidRPr="0058713B">
        <w:rPr>
          <w:rFonts w:cstheme="minorHAnsi"/>
        </w:rPr>
        <w:fldChar w:fldCharType="begin"/>
      </w:r>
      <w:r w:rsidR="00304625" w:rsidRPr="0058713B">
        <w:rPr>
          <w:rFonts w:cstheme="minorHAnsi"/>
        </w:rPr>
        <w:instrText xml:space="preserve"> ADDIN ZOTERO_ITEM CSL_CITATION {"citationID":"YXdD0kRz","properties":{"formattedCitation":"(\\uc0\\u8220{}FAA Chief Pushes Back On Boeing Pressure To Return 737 Max Jets To Service,\\uc0\\u8221{} n.d.; Josephs, 2019)","plainCitation":"(“FAA Chief Pushes Back On Boeing Pressure To Return 737 Max Jets To Service,” n.d.; Josephs, 2019)","noteIndex":0},"citationItems":[{"id":762,"uris":["http://zotero.org/users/551440/items/AUMSZBAK"],"uri":["http://zotero.org/users/551440/items/AUMSZBAK"],"itemData":{"id":762,"type":"webpage","abstract":"A day after hearing criticism from Congress that his agency is too cozy with the manufacturer, the FAA administrator warned Boeing's CEO not to expect quick recertification of the grounded planes.","container-title":"NPR.org","language":"en","title":"FAA Chief Pushes Back On Boeing Pressure To Return 737 Max Jets To Service","URL":"https://www.npr.org/2019/12/12/787646809/faa-chief-pushes-back-on-boeing-pressure-to-return-737-max-jets-to-service","accessed":{"date-parts":[["2020",1,10]]}},"label":"page"},{"id":761,"uris":["http://zotero.org/users/551440/items/KK6VRXHN"],"uri":["http://zotero.org/users/551440/items/KK6VRXHN"],"itemData":{"id":761,"type":"webpage","abstract":"The FAA is again trying to show its control over the beleaguered Boeing 737 Max with stepped-up safety checks.","container-title":"CNBC","language":"en","title":"FAA tightens grip on Boeing with plan to individually review each new 737 Max jetliner","URL":"https://www.cnbc.com/2019/11/27/faa-tightens-grip-on-boeing-with-plan-to-individually-inspect-max-jets.html","author":[{"family":"Josephs","given":"Leslie"}],"accessed":{"date-parts":[["2020",1,10]]},"issued":{"date-parts":[["2019",11,27]]}},"label":"page"}],"schema":"https://github.com/citation-style-language/schema/raw/master/csl-citation.json"} </w:instrText>
      </w:r>
      <w:r w:rsidR="00304625" w:rsidRPr="0058713B">
        <w:rPr>
          <w:rFonts w:cstheme="minorHAnsi"/>
        </w:rPr>
        <w:fldChar w:fldCharType="separate"/>
      </w:r>
      <w:r w:rsidR="00304625" w:rsidRPr="0058713B">
        <w:rPr>
          <w:rFonts w:cstheme="minorHAnsi"/>
          <w:szCs w:val="24"/>
        </w:rPr>
        <w:t xml:space="preserve">(“FAA Chief Pushes Back On Boeing Pressure To Return 737 Max Jets To Service,” </w:t>
      </w:r>
      <w:proofErr w:type="spellStart"/>
      <w:r w:rsidR="00304625" w:rsidRPr="0058713B">
        <w:rPr>
          <w:rFonts w:cstheme="minorHAnsi"/>
          <w:szCs w:val="24"/>
        </w:rPr>
        <w:t>n.d</w:t>
      </w:r>
      <w:proofErr w:type="spellEnd"/>
      <w:r w:rsidR="00304625" w:rsidRPr="0058713B">
        <w:rPr>
          <w:rFonts w:cstheme="minorHAnsi"/>
          <w:szCs w:val="24"/>
        </w:rPr>
        <w:t>.; Josephs, 2019)</w:t>
      </w:r>
      <w:r w:rsidR="00304625" w:rsidRPr="0058713B">
        <w:rPr>
          <w:rFonts w:cstheme="minorHAnsi"/>
        </w:rPr>
        <w:fldChar w:fldCharType="end"/>
      </w:r>
      <w:r w:rsidR="00304625" w:rsidRPr="0058713B">
        <w:rPr>
          <w:rFonts w:cstheme="minorHAnsi"/>
        </w:rPr>
        <w:t>. Many airlines have either government involvement in some manner, either partial ownership or in a regulatory manner. Demands placed by either of these can complicate the ordering and fulfilment process and subject the ordering process to the political po</w:t>
      </w:r>
      <w:r w:rsidR="00A814E7" w:rsidRPr="0058713B">
        <w:rPr>
          <w:rFonts w:cstheme="minorHAnsi"/>
        </w:rPr>
        <w:t>sition of the country involved. In counties with some level of government ownership, local politics can affect the business decisions, in particular with countries in the Middle East where political tensions with the USA are on the increase. Of limited impact but subject to change based on international politics is the restriction of sales in defence equipment to allied countries. While this impact is not large, it can be significant if orders had already been placed prior to the change in legality</w:t>
      </w:r>
      <w:r w:rsidR="00A814E7" w:rsidRPr="0058713B">
        <w:rPr>
          <w:rFonts w:cstheme="minorHAnsi"/>
        </w:rPr>
        <w:fldChar w:fldCharType="begin"/>
      </w:r>
      <w:r w:rsidR="00A814E7" w:rsidRPr="0058713B">
        <w:rPr>
          <w:rFonts w:cstheme="minorHAnsi"/>
        </w:rPr>
        <w:instrText xml:space="preserve"> ADDIN ZOTERO_ITEM CSL_CITATION {"citationID":"lWiGoKDD","properties":{"formattedCitation":"(\\uc0\\u8220{}UAE in weapons making push as allies restrict sales,\\uc0\\u8221{} 2019)","plainCitation":"(“UAE in weapons making push as allies restrict sales,” 2019)","noteIndex":0},"citationItems":[{"id":766,"uris":["http://zotero.org/users/551440/items/8LT7FNVI"],"uri":["http://zotero.org/users/551440/items/8LT7FNVI"],"itemData":{"id":766,"type":"article-newspaper","abstract":"The United Arab Emirates (UAE) is making a push to develop high-tech military ha...","container-title":"Reuters","language":"en","source":"www.reuters.com","title":"UAE in weapons making push as allies restrict sales","URL":"https://www.reuters.com/article/us-emirates-airshow-defence-idUSKBN1XW0TY","accessed":{"date-parts":[["2020",1,10]]},"issued":{"date-parts":[["2019",11,22]]}}}],"schema":"https://github.com/citation-style-language/schema/raw/master/csl-citation.json"} </w:instrText>
      </w:r>
      <w:r w:rsidR="00A814E7" w:rsidRPr="0058713B">
        <w:rPr>
          <w:rFonts w:cstheme="minorHAnsi"/>
        </w:rPr>
        <w:fldChar w:fldCharType="separate"/>
      </w:r>
      <w:r w:rsidR="00A814E7" w:rsidRPr="0058713B">
        <w:rPr>
          <w:rFonts w:cstheme="minorHAnsi"/>
          <w:szCs w:val="24"/>
        </w:rPr>
        <w:t>(“UAE in weapons making push as allies restrict sales,” 2019)</w:t>
      </w:r>
      <w:r w:rsidR="00A814E7" w:rsidRPr="0058713B">
        <w:rPr>
          <w:rFonts w:cstheme="minorHAnsi"/>
        </w:rPr>
        <w:fldChar w:fldCharType="end"/>
      </w:r>
      <w:r w:rsidR="00A814E7" w:rsidRPr="0058713B">
        <w:rPr>
          <w:rFonts w:cstheme="minorHAnsi"/>
        </w:rPr>
        <w:t xml:space="preserve">. </w:t>
      </w:r>
      <w:r w:rsidR="0065413C" w:rsidRPr="0058713B">
        <w:rPr>
          <w:rFonts w:cstheme="minorHAnsi"/>
        </w:rPr>
        <w:t xml:space="preserve">Of potential benefit to Boeing is the increase in defence spending the USA government has been perusing in the last number of years. This is due to cumulate in 2020 with defence spending reaching historic highs for peacetime </w:t>
      </w:r>
      <w:r w:rsidR="0065413C" w:rsidRPr="0058713B">
        <w:rPr>
          <w:rFonts w:cstheme="minorHAnsi"/>
        </w:rPr>
        <w:fldChar w:fldCharType="begin"/>
      </w:r>
      <w:r w:rsidR="0065413C" w:rsidRPr="0058713B">
        <w:rPr>
          <w:rFonts w:cstheme="minorHAnsi"/>
        </w:rPr>
        <w:instrText xml:space="preserve"> ADDIN ZOTERO_ITEM CSL_CITATION {"citationID":"fuyiQCKU","properties":{"formattedCitation":"(\\uc0\\u8220{}US budget boosts military spending to $738bn,\\uc0\\u8221{} n.d.; Williams, 2019)","plainCitation":"(“US budget boosts military spending to $738bn,” n.d.; Williams, 2019)","noteIndex":0},"citationItems":[{"id":771,"uris":["http://zotero.org/users/551440/items/NPCR6UYY"],"uri":["http://zotero.org/users/551440/items/NPCR6UYY"],"itemData":{"id":771,"type":"webpage","title":"US budget boosts military spending to $738bn","URL":"https://www.army-technology.com/news/us-budget-boosts-military-spending/","accessed":{"date-parts":[["2020",1,10]]}},"label":"page"},{"id":769,"uris":["http://zotero.org/users/551440/items/K5EC95AQ"],"uri":["http://zotero.org/users/551440/items/K5EC95AQ"],"itemData":{"id":769,"type":"webpage","abstract":"Legislation includes policy measures regarding Nord Stream 2, Huawei, Hong Kong and Turkey","container-title":"Financial Times","language":"en-GB","title":"US Congress passes $738bn defence spending bill","URL":"https://www.ft.com/content/d144c6ec-20e8-11ea-b8a1-584213ee7b2b","author":[{"family":"Williams","given":"Aime"}],"accessed":{"date-parts":[["2020",1,10]]},"issued":{"date-parts":[["2019",12,17]]}},"label":"page"}],"schema":"https://github.com/citation-style-language/schema/raw/master/csl-citation.json"} </w:instrText>
      </w:r>
      <w:r w:rsidR="0065413C" w:rsidRPr="0058713B">
        <w:rPr>
          <w:rFonts w:cstheme="minorHAnsi"/>
        </w:rPr>
        <w:fldChar w:fldCharType="separate"/>
      </w:r>
      <w:r w:rsidR="0065413C" w:rsidRPr="0058713B">
        <w:rPr>
          <w:rFonts w:cstheme="minorHAnsi"/>
          <w:szCs w:val="24"/>
        </w:rPr>
        <w:t xml:space="preserve">(“US budget boosts military spending to $738bn,” </w:t>
      </w:r>
      <w:proofErr w:type="spellStart"/>
      <w:r w:rsidR="0065413C" w:rsidRPr="0058713B">
        <w:rPr>
          <w:rFonts w:cstheme="minorHAnsi"/>
          <w:szCs w:val="24"/>
        </w:rPr>
        <w:t>n.d</w:t>
      </w:r>
      <w:proofErr w:type="spellEnd"/>
      <w:r w:rsidR="0065413C" w:rsidRPr="0058713B">
        <w:rPr>
          <w:rFonts w:cstheme="minorHAnsi"/>
          <w:szCs w:val="24"/>
        </w:rPr>
        <w:t>.; Williams, 2019)</w:t>
      </w:r>
      <w:r w:rsidR="0065413C" w:rsidRPr="0058713B">
        <w:rPr>
          <w:rFonts w:cstheme="minorHAnsi"/>
        </w:rPr>
        <w:fldChar w:fldCharType="end"/>
      </w:r>
      <w:r w:rsidR="0065413C" w:rsidRPr="0058713B">
        <w:rPr>
          <w:rFonts w:cstheme="minorHAnsi"/>
        </w:rPr>
        <w:t xml:space="preserve">. The risk with any defence industry sales is the potential for </w:t>
      </w:r>
      <w:r w:rsidR="006369D3">
        <w:rPr>
          <w:rFonts w:cstheme="minorHAnsi"/>
        </w:rPr>
        <w:t xml:space="preserve">the </w:t>
      </w:r>
      <w:r w:rsidR="0065413C" w:rsidRPr="0058713B">
        <w:rPr>
          <w:rFonts w:cstheme="minorHAnsi"/>
        </w:rPr>
        <w:t>government to modify, delay or cancel orders at little or no notice depending on budget pressures. This makes this sector extremely hard to plan sales and outlook.</w:t>
      </w:r>
    </w:p>
    <w:p w:rsidR="00C640BB" w:rsidRPr="0058713B" w:rsidRDefault="00C640BB" w:rsidP="00A07DFA">
      <w:pPr>
        <w:rPr>
          <w:rFonts w:cstheme="minorHAnsi"/>
          <w:b/>
        </w:rPr>
      </w:pPr>
      <w:r w:rsidRPr="0058713B">
        <w:rPr>
          <w:rFonts w:cstheme="minorHAnsi"/>
          <w:b/>
        </w:rPr>
        <w:t>Economic</w:t>
      </w:r>
    </w:p>
    <w:p w:rsidR="00EF55FD" w:rsidRPr="0058713B" w:rsidRDefault="00EF55FD" w:rsidP="00DB2BA2">
      <w:pPr>
        <w:jc w:val="both"/>
        <w:rPr>
          <w:rFonts w:cstheme="minorHAnsi"/>
        </w:rPr>
      </w:pPr>
      <w:r w:rsidRPr="0058713B">
        <w:rPr>
          <w:rFonts w:cstheme="minorHAnsi"/>
        </w:rPr>
        <w:t>Boeing Company holds the position as the largest manufacturing exporter in the USA. This position</w:t>
      </w:r>
      <w:r w:rsidR="006369D3">
        <w:rPr>
          <w:rFonts w:cstheme="minorHAnsi"/>
        </w:rPr>
        <w:t>, however,</w:t>
      </w:r>
      <w:r w:rsidRPr="0058713B">
        <w:rPr>
          <w:rFonts w:cstheme="minorHAnsi"/>
        </w:rPr>
        <w:t xml:space="preserve"> means that it is subject to global economic impacts as most of its customer base are purchasing items internationally</w:t>
      </w:r>
      <w:r w:rsidR="000126FB" w:rsidRPr="0058713B">
        <w:rPr>
          <w:rFonts w:cstheme="minorHAnsi"/>
        </w:rPr>
        <w:fldChar w:fldCharType="begin"/>
      </w:r>
      <w:r w:rsidR="000126FB" w:rsidRPr="0058713B">
        <w:rPr>
          <w:rFonts w:cstheme="minorHAnsi"/>
        </w:rPr>
        <w:instrText xml:space="preserve"> ADDIN ZOTERO_ITEM CSL_CITATION {"citationID":"dIzQ45oO","properties":{"formattedCitation":"(\\uc0\\u8220{}Boeing,\\uc0\\u8221{} n.d.)","plainCitation":"(“Boeing,” n.d.)","noteIndex":0},"citationItems":[{"id":722,"uris":["http://zotero.org/users/551440/items/T2RAE7PC"],"uri":["http://zotero.org/users/551440/items/T2RAE7PC"],"itemData":{"id":722,"type":"webpage","abstract":"Boeing is the world's largest aerospace company and leading manufacturer of commercial jetliners and defense, space and security systems. View executive bios, corporate governance, employment data and more.","title":"Boeing: The Boeing Company: General Information","title-short":"Boeing","URL":"https://www.boeing.com/company/general-info/index.page#/overview","accessed":{"date-parts":[["2020",1,7]]}}}],"schema":"https://github.com/citation-style-language/schema/raw/master/csl-citation.json"} </w:instrText>
      </w:r>
      <w:r w:rsidR="000126FB" w:rsidRPr="0058713B">
        <w:rPr>
          <w:rFonts w:cstheme="minorHAnsi"/>
        </w:rPr>
        <w:fldChar w:fldCharType="separate"/>
      </w:r>
      <w:r w:rsidR="000126FB" w:rsidRPr="0058713B">
        <w:rPr>
          <w:rFonts w:cstheme="minorHAnsi"/>
          <w:szCs w:val="24"/>
        </w:rPr>
        <w:t xml:space="preserve">(“Boeing,” </w:t>
      </w:r>
      <w:proofErr w:type="spellStart"/>
      <w:r w:rsidR="000126FB" w:rsidRPr="0058713B">
        <w:rPr>
          <w:rFonts w:cstheme="minorHAnsi"/>
          <w:szCs w:val="24"/>
        </w:rPr>
        <w:t>n.d</w:t>
      </w:r>
      <w:proofErr w:type="spellEnd"/>
      <w:r w:rsidR="000126FB" w:rsidRPr="0058713B">
        <w:rPr>
          <w:rFonts w:cstheme="minorHAnsi"/>
          <w:szCs w:val="24"/>
        </w:rPr>
        <w:t>.)</w:t>
      </w:r>
      <w:r w:rsidR="000126FB" w:rsidRPr="0058713B">
        <w:rPr>
          <w:rFonts w:cstheme="minorHAnsi"/>
        </w:rPr>
        <w:fldChar w:fldCharType="end"/>
      </w:r>
      <w:r w:rsidRPr="0058713B">
        <w:rPr>
          <w:rFonts w:cstheme="minorHAnsi"/>
        </w:rPr>
        <w:t>.</w:t>
      </w:r>
      <w:r w:rsidR="000126FB" w:rsidRPr="0058713B">
        <w:rPr>
          <w:rFonts w:cstheme="minorHAnsi"/>
        </w:rPr>
        <w:t xml:space="preserve"> This places the company at risk on a number of fronts, exchange rates can ha</w:t>
      </w:r>
      <w:r w:rsidR="006369D3">
        <w:rPr>
          <w:rFonts w:cstheme="minorHAnsi"/>
        </w:rPr>
        <w:t>ve</w:t>
      </w:r>
      <w:r w:rsidR="000126FB" w:rsidRPr="0058713B">
        <w:rPr>
          <w:rFonts w:cstheme="minorHAnsi"/>
        </w:rPr>
        <w:t xml:space="preserve"> a </w:t>
      </w:r>
      <w:r w:rsidR="00764EE0" w:rsidRPr="0058713B">
        <w:rPr>
          <w:rFonts w:cstheme="minorHAnsi"/>
        </w:rPr>
        <w:t>pronounced</w:t>
      </w:r>
      <w:r w:rsidR="000126FB" w:rsidRPr="0058713B">
        <w:rPr>
          <w:rFonts w:cstheme="minorHAnsi"/>
        </w:rPr>
        <w:t xml:space="preserve"> effect on profit generate</w:t>
      </w:r>
      <w:r w:rsidR="00791C6D" w:rsidRPr="0058713B">
        <w:rPr>
          <w:rFonts w:cstheme="minorHAnsi"/>
        </w:rPr>
        <w:t>d</w:t>
      </w:r>
      <w:r w:rsidR="000126FB" w:rsidRPr="0058713B">
        <w:rPr>
          <w:rFonts w:cstheme="minorHAnsi"/>
        </w:rPr>
        <w:t xml:space="preserve"> from sales, depending on the relative exchange rate with the country the customer is b</w:t>
      </w:r>
      <w:r w:rsidR="00791C6D" w:rsidRPr="0058713B">
        <w:rPr>
          <w:rFonts w:cstheme="minorHAnsi"/>
        </w:rPr>
        <w:t xml:space="preserve">ased in; there is also </w:t>
      </w:r>
      <w:r w:rsidR="006369D3">
        <w:rPr>
          <w:rFonts w:cstheme="minorHAnsi"/>
        </w:rPr>
        <w:t xml:space="preserve">the </w:t>
      </w:r>
      <w:r w:rsidR="00791C6D" w:rsidRPr="0058713B">
        <w:rPr>
          <w:rFonts w:cstheme="minorHAnsi"/>
        </w:rPr>
        <w:t>potential for a similar issue with supplier pricing. The increase in the USA defence budget provides favourable economic outlook, and there is a continuing push with allied NATO countries to increase their defence spend</w:t>
      </w:r>
      <w:r w:rsidR="006369D3">
        <w:rPr>
          <w:rFonts w:cstheme="minorHAnsi"/>
        </w:rPr>
        <w:t>ing</w:t>
      </w:r>
      <w:r w:rsidR="00791C6D" w:rsidRPr="0058713B">
        <w:rPr>
          <w:rFonts w:cstheme="minorHAnsi"/>
        </w:rPr>
        <w:t xml:space="preserve">, potentially leading to increased orders </w:t>
      </w:r>
      <w:r w:rsidR="00791C6D" w:rsidRPr="0058713B">
        <w:rPr>
          <w:rFonts w:cstheme="minorHAnsi"/>
        </w:rPr>
        <w:fldChar w:fldCharType="begin"/>
      </w:r>
      <w:r w:rsidR="00791C6D" w:rsidRPr="0058713B">
        <w:rPr>
          <w:rFonts w:cstheme="minorHAnsi"/>
        </w:rPr>
        <w:instrText xml:space="preserve"> ADDIN ZOTERO_ITEM CSL_CITATION {"citationID":"Fq5y00ai","properties":{"formattedCitation":"(\\uc0\\u8220{}After special session, NATO allies reaffirm spending commitments,\\uc0\\u8221{} 2018)","plainCitation":"(“After special session, NATO allies reaffirm spending commitments,” 2018)","noteIndex":0},"citationItems":[{"id":772,"uris":["http://zotero.org/users/551440/items/3EN28G7J"],"uri":["http://zotero.org/users/551440/items/3EN28G7J"],"itemData":{"id":772,"type":"webpage","abstract":"US President Donald Trump launched a fresh attack on NATO allies' failure to meet defence spending targets on Thursday, prompting alliance leaders to huddle in a special session excluding other summi…","container-title":"France 24","language":"en","title":"After special session, NATO allies reaffirm spending commitments","URL":"https://www.france24.com/en/20180712-nato-summit-trump-defence-spending-crisis-special-session","accessed":{"date-parts":[["2020",1,10]]},"issued":{"date-parts":[["2018",7,12]]}}}],"schema":"https://github.com/citation-style-language/schema/raw/master/csl-citation.json"} </w:instrText>
      </w:r>
      <w:r w:rsidR="00791C6D" w:rsidRPr="0058713B">
        <w:rPr>
          <w:rFonts w:cstheme="minorHAnsi"/>
        </w:rPr>
        <w:fldChar w:fldCharType="separate"/>
      </w:r>
      <w:r w:rsidR="00791C6D" w:rsidRPr="0058713B">
        <w:rPr>
          <w:rFonts w:cstheme="minorHAnsi"/>
          <w:szCs w:val="24"/>
        </w:rPr>
        <w:t>(“After special session, NATO allies reaffirm spending commitments,” 2018)</w:t>
      </w:r>
      <w:r w:rsidR="00791C6D" w:rsidRPr="0058713B">
        <w:rPr>
          <w:rFonts w:cstheme="minorHAnsi"/>
        </w:rPr>
        <w:fldChar w:fldCharType="end"/>
      </w:r>
      <w:r w:rsidR="00791C6D" w:rsidRPr="0058713B">
        <w:rPr>
          <w:rFonts w:cstheme="minorHAnsi"/>
        </w:rPr>
        <w:t>.</w:t>
      </w:r>
      <w:r w:rsidR="00681A4D" w:rsidRPr="0058713B">
        <w:rPr>
          <w:rFonts w:cstheme="minorHAnsi"/>
        </w:rPr>
        <w:t xml:space="preserve"> Trade tariffs disputes and ‘trade wars’ that have ar</w:t>
      </w:r>
      <w:r w:rsidR="006369D3">
        <w:rPr>
          <w:rFonts w:cstheme="minorHAnsi"/>
        </w:rPr>
        <w:t>is</w:t>
      </w:r>
      <w:r w:rsidR="00681A4D" w:rsidRPr="0058713B">
        <w:rPr>
          <w:rFonts w:cstheme="minorHAnsi"/>
        </w:rPr>
        <w:t xml:space="preserve">en over the last few years are a cause for concern, as these could raise taxes on both purchased items from the supply chain, but also impact on the final sales cost. If applied to Boeing products manufactured in the USA this could create a competitive price difference for European rival Airbus. </w:t>
      </w:r>
      <w:r w:rsidR="002674FF" w:rsidRPr="0058713B">
        <w:rPr>
          <w:rFonts w:cstheme="minorHAnsi"/>
        </w:rPr>
        <w:t>This is particular</w:t>
      </w:r>
      <w:r w:rsidR="006369D3">
        <w:rPr>
          <w:rFonts w:cstheme="minorHAnsi"/>
        </w:rPr>
        <w:t>l</w:t>
      </w:r>
      <w:r w:rsidR="002674FF" w:rsidRPr="0058713B">
        <w:rPr>
          <w:rFonts w:cstheme="minorHAnsi"/>
        </w:rPr>
        <w:t xml:space="preserve">y important as China is Boeing’s largest commercial aircraft customer, with demand estimated to be 7690 planes worth $1.2 Trillion over the next 2 decades </w:t>
      </w:r>
      <w:r w:rsidR="002674FF" w:rsidRPr="0058713B">
        <w:rPr>
          <w:rFonts w:cstheme="minorHAnsi"/>
        </w:rPr>
        <w:fldChar w:fldCharType="begin"/>
      </w:r>
      <w:r w:rsidR="002674FF" w:rsidRPr="0058713B">
        <w:rPr>
          <w:rFonts w:cstheme="minorHAnsi"/>
        </w:rPr>
        <w:instrText xml:space="preserve"> ADDIN ZOTERO_ITEM CSL_CITATION {"citationID":"M5En3jQu","properties":{"formattedCitation":"(Sheetz, 2019a; \\uc0\\u8220{}Trade War,\\uc0\\u8221{} 2019)","plainCitation":"(Sheetz, 2019a; “Trade War,” 2019)","noteIndex":0},"citationItems":[{"id":775,"uris":["http://zotero.org/users/551440/items/ZJJ8U27R"],"uri":["http://zotero.org/users/551440/items/ZJJ8U27R"],"itemData":{"id":775,"type":"webpage","abstract":"Boeing is monitoring the trade war with China, as tariffs push the company to plan production cuts of its 787 Dreamliner.","container-title":"CNBC","language":"en","title":"Boeing is 'hopeful' planes will be part of China trade deal as lack of orders forces production cut","URL":"https://www.cnbc.com/2019/10/23/boeing-ceo-hopeful-planes-will-be-part-of-china-trade-deal.html","author":[{"family":"Sheetz","given":"Michael"}],"accessed":{"date-parts":[["2020",1,10]]},"issued":{"date-parts":[["2019",10,23]]}},"label":"page"},{"id":774,"uris":["http://zotero.org/users/551440/items/6S9FX7HN"],"uri":["http://zotero.org/users/551440/items/6S9FX7HN"],"itemData":{"id":774,"type":"post-weblog","abstract":"Boeing (BA) is stuck in the middle of the escalating US-China trade war. Donald Trump announced a new 10% tariff on $300 billion worth of Chinese imports.","container-title":"Market Realist","language":"en-US","title":"Trade War: Boeing Has a Lot at Stake","title-short":"Trade War","URL":"https://marketrealist.com/2019/08/trade-war-boeing-has-a-lot-at-stake/","accessed":{"date-parts":[["2020",1,10]]},"issued":{"date-parts":[["2019",8,2]]}},"label":"page"}],"schema":"https://github.com/citation-style-language/schema/raw/master/csl-citation.json"} </w:instrText>
      </w:r>
      <w:r w:rsidR="002674FF" w:rsidRPr="0058713B">
        <w:rPr>
          <w:rFonts w:cstheme="minorHAnsi"/>
        </w:rPr>
        <w:fldChar w:fldCharType="separate"/>
      </w:r>
      <w:r w:rsidR="002674FF" w:rsidRPr="0058713B">
        <w:rPr>
          <w:rFonts w:cstheme="minorHAnsi"/>
          <w:szCs w:val="24"/>
        </w:rPr>
        <w:t>(</w:t>
      </w:r>
      <w:proofErr w:type="spellStart"/>
      <w:r w:rsidR="002674FF" w:rsidRPr="0058713B">
        <w:rPr>
          <w:rFonts w:cstheme="minorHAnsi"/>
          <w:szCs w:val="24"/>
        </w:rPr>
        <w:t>Sheetz</w:t>
      </w:r>
      <w:proofErr w:type="spellEnd"/>
      <w:r w:rsidR="002674FF" w:rsidRPr="0058713B">
        <w:rPr>
          <w:rFonts w:cstheme="minorHAnsi"/>
          <w:szCs w:val="24"/>
        </w:rPr>
        <w:t>, 2019a; “Trade War,” 2019)</w:t>
      </w:r>
      <w:r w:rsidR="002674FF" w:rsidRPr="0058713B">
        <w:rPr>
          <w:rFonts w:cstheme="minorHAnsi"/>
        </w:rPr>
        <w:fldChar w:fldCharType="end"/>
      </w:r>
      <w:r w:rsidR="002674FF" w:rsidRPr="0058713B">
        <w:rPr>
          <w:rFonts w:cstheme="minorHAnsi"/>
        </w:rPr>
        <w:t xml:space="preserve">. </w:t>
      </w:r>
    </w:p>
    <w:p w:rsidR="00C640BB" w:rsidRPr="0058713B" w:rsidRDefault="00C640BB" w:rsidP="00A07DFA">
      <w:pPr>
        <w:rPr>
          <w:rFonts w:cstheme="minorHAnsi"/>
          <w:b/>
        </w:rPr>
      </w:pPr>
      <w:r w:rsidRPr="0058713B">
        <w:rPr>
          <w:rFonts w:cstheme="minorHAnsi"/>
          <w:b/>
        </w:rPr>
        <w:t xml:space="preserve">Social </w:t>
      </w:r>
    </w:p>
    <w:p w:rsidR="00806B5F" w:rsidRPr="0058713B" w:rsidRDefault="00CD21C2" w:rsidP="00DB2BA2">
      <w:pPr>
        <w:jc w:val="both"/>
        <w:rPr>
          <w:rFonts w:cstheme="minorHAnsi"/>
        </w:rPr>
      </w:pPr>
      <w:r w:rsidRPr="0058713B">
        <w:rPr>
          <w:rFonts w:cstheme="minorHAnsi"/>
        </w:rPr>
        <w:lastRenderedPageBreak/>
        <w:t>Worldwide air travel has expanded dramatically in the last 20 years with over 100 % increase in the number of passengers flying. This is predicted to double again in the next 20 years, showing there will be an ever</w:t>
      </w:r>
      <w:r w:rsidR="00004AF1">
        <w:rPr>
          <w:rFonts w:cstheme="minorHAnsi"/>
        </w:rPr>
        <w:t>-</w:t>
      </w:r>
      <w:r w:rsidRPr="0058713B">
        <w:rPr>
          <w:rFonts w:cstheme="minorHAnsi"/>
        </w:rPr>
        <w:t>increas</w:t>
      </w:r>
      <w:r w:rsidR="00004AF1">
        <w:rPr>
          <w:rFonts w:cstheme="minorHAnsi"/>
        </w:rPr>
        <w:t>ing</w:t>
      </w:r>
      <w:r w:rsidRPr="0058713B">
        <w:rPr>
          <w:rFonts w:cstheme="minorHAnsi"/>
        </w:rPr>
        <w:t xml:space="preserve"> demand for aircraft manufacture </w:t>
      </w:r>
      <w:r w:rsidRPr="0058713B">
        <w:rPr>
          <w:rFonts w:cstheme="minorHAnsi"/>
        </w:rPr>
        <w:fldChar w:fldCharType="begin"/>
      </w:r>
      <w:r w:rsidRPr="0058713B">
        <w:rPr>
          <w:rFonts w:cstheme="minorHAnsi"/>
        </w:rPr>
        <w:instrText xml:space="preserve"> ADDIN ZOTERO_ITEM CSL_CITATION {"citationID":"fuCDOMDt","properties":{"formattedCitation":"(Garcia, n.d.; IATA, n.d.)","plainCitation":"(Garcia, n.d.; IATA, n.d.)","noteIndex":0},"citationItems":[{"id":778,"uris":["http://zotero.org/users/551440/items/NGL8ZJB6"],"uri":["http://zotero.org/users/551440/items/NGL8ZJB6"],"itemData":{"id":778,"type":"webpage","abstract":"IATA sees more growth ahead for the airline industry, but not if global protectionism gets in the way.","container-title":"Forbes","language":"en","title":"Air Travel Projected To Double In 20 Years, But Protectionism Poses Threat","URL":"https://www.forbes.com/sites/marisagarcia/2018/10/24/iata-raises-20-year-projections-to-8-2-billion-passengers-warns-against-protectionism/","author":[{"family":"Garcia","given":"Marisa"}],"accessed":{"date-parts":[["2020",1,10]]}}},{"id":313,"uris":["http://zotero.org/users/551440/items/U6QT32TQ"],"uri":["http://zotero.org/users/551440/items/U6QT32TQ"],"itemData":{"id":313,"type":"webpage","abstract":"Present trends in air transport suggest passenger numbers could double in the next 20 years","language":"English","title":"IATA Forecast Predicts 8.2 billion Air Travelers in 2037","URL":"https://www.iata.org/pressroom/pr/pages/2018-10-24-02.aspx","author":[{"family":"IATA","given":""}],"accessed":{"date-parts":[["2019",10,20]]}}}],"schema":"https://github.com/citation-style-language/schema/raw/master/csl-citation.json"} </w:instrText>
      </w:r>
      <w:r w:rsidRPr="0058713B">
        <w:rPr>
          <w:rFonts w:cstheme="minorHAnsi"/>
        </w:rPr>
        <w:fldChar w:fldCharType="separate"/>
      </w:r>
      <w:r w:rsidRPr="0058713B">
        <w:rPr>
          <w:rFonts w:cstheme="minorHAnsi"/>
        </w:rPr>
        <w:t xml:space="preserve">(Garcia, </w:t>
      </w:r>
      <w:proofErr w:type="spellStart"/>
      <w:r w:rsidRPr="0058713B">
        <w:rPr>
          <w:rFonts w:cstheme="minorHAnsi"/>
        </w:rPr>
        <w:t>n.d</w:t>
      </w:r>
      <w:proofErr w:type="spellEnd"/>
      <w:r w:rsidRPr="0058713B">
        <w:rPr>
          <w:rFonts w:cstheme="minorHAnsi"/>
        </w:rPr>
        <w:t xml:space="preserve">.; IATA, </w:t>
      </w:r>
      <w:proofErr w:type="spellStart"/>
      <w:r w:rsidRPr="0058713B">
        <w:rPr>
          <w:rFonts w:cstheme="minorHAnsi"/>
        </w:rPr>
        <w:t>n.d</w:t>
      </w:r>
      <w:proofErr w:type="spellEnd"/>
      <w:r w:rsidRPr="0058713B">
        <w:rPr>
          <w:rFonts w:cstheme="minorHAnsi"/>
        </w:rPr>
        <w:t>.)</w:t>
      </w:r>
      <w:r w:rsidRPr="0058713B">
        <w:rPr>
          <w:rFonts w:cstheme="minorHAnsi"/>
        </w:rPr>
        <w:fldChar w:fldCharType="end"/>
      </w:r>
      <w:r w:rsidRPr="0058713B">
        <w:rPr>
          <w:rFonts w:cstheme="minorHAnsi"/>
        </w:rPr>
        <w:t xml:space="preserve">. </w:t>
      </w:r>
      <w:r w:rsidR="00821537" w:rsidRPr="0058713B">
        <w:rPr>
          <w:rFonts w:cstheme="minorHAnsi"/>
        </w:rPr>
        <w:t xml:space="preserve">This is being fuelled both by an increase in the urban middle class, particularly in developing nations; and an increased focus on new generations prioritising experiences and travel. </w:t>
      </w:r>
      <w:r w:rsidR="00821537" w:rsidRPr="0058713B">
        <w:rPr>
          <w:rFonts w:cstheme="minorHAnsi"/>
        </w:rPr>
        <w:fldChar w:fldCharType="begin"/>
      </w:r>
      <w:r w:rsidR="00821537" w:rsidRPr="0058713B">
        <w:rPr>
          <w:rFonts w:cstheme="minorHAnsi"/>
        </w:rPr>
        <w:instrText xml:space="preserve"> ADDIN ZOTERO_ITEM CSL_CITATION {"citationID":"sOf2hIgV","properties":{"formattedCitation":"(\\uc0\\u8220{}Air Travel Projected to Double Over Next 20 Years,\\uc0\\u8221{} n.d.; \\uc0\\u8220{}NOwnership, No Problem: An Updated Look At Why Millennials Value Experiences Over Owning Things,\\uc0\\u8221{} n.d.)","plainCitation":"(“Air Travel Projected to Double Over Next 20 Years,” n.d.; “NOwnership, No Problem: An Updated Look At Why Millennials Value Experiences Over Owning Things,” n.d.)","noteIndex":0},"citationItems":[{"id":780,"uris":["http://zotero.org/users/551440/items/PEWVZWE5"],"uri":["http://zotero.org/users/551440/items/PEWVZWE5"],"itemData":{"id":780,"type":"webpage","title":"Air Travel Projected to Double Over Next 20 Years","URL":"https://www.nationalgeographic.com/environment/urban-expeditions/transportation/air-travel-fuel-emissions-environment/","accessed":{"date-parts":[["2020",1,10]]}},"label":"page"},{"id":782,"uris":["http://zotero.org/users/551440/items/RQ2RDR7G"],"uri":["http://zotero.org/users/551440/items/RQ2RDR7G"],"itemData":{"id":782,"type":"webpage","title":"NOwnership, No Problem: An Updated Look At Why Millennials Value Experiences Over Owning Things","URL":"https://www.forbes.com/sites/blakemorgan/2019/01/02/nownership-no-problem-an-updated-look-at-why-millennials-value-experiences-over-owning-things/","accessed":{"date-parts":[["2020",1,10]]}},"label":"page"}],"schema":"https://github.com/citation-style-language/schema/raw/master/csl-citation.json"} </w:instrText>
      </w:r>
      <w:r w:rsidR="00821537" w:rsidRPr="0058713B">
        <w:rPr>
          <w:rFonts w:cstheme="minorHAnsi"/>
        </w:rPr>
        <w:fldChar w:fldCharType="separate"/>
      </w:r>
      <w:r w:rsidR="00821537" w:rsidRPr="0058713B">
        <w:rPr>
          <w:rFonts w:cstheme="minorHAnsi"/>
          <w:szCs w:val="24"/>
        </w:rPr>
        <w:t xml:space="preserve">(“Air Travel Projected to Double Over Next 20 Years,” </w:t>
      </w:r>
      <w:proofErr w:type="spellStart"/>
      <w:r w:rsidR="00821537" w:rsidRPr="0058713B">
        <w:rPr>
          <w:rFonts w:cstheme="minorHAnsi"/>
          <w:szCs w:val="24"/>
        </w:rPr>
        <w:t>n.d</w:t>
      </w:r>
      <w:proofErr w:type="spellEnd"/>
      <w:r w:rsidR="00821537" w:rsidRPr="0058713B">
        <w:rPr>
          <w:rFonts w:cstheme="minorHAnsi"/>
          <w:szCs w:val="24"/>
        </w:rPr>
        <w:t>.; “</w:t>
      </w:r>
      <w:proofErr w:type="spellStart"/>
      <w:r w:rsidR="00821537" w:rsidRPr="0058713B">
        <w:rPr>
          <w:rFonts w:cstheme="minorHAnsi"/>
          <w:szCs w:val="24"/>
        </w:rPr>
        <w:t>NOwnership</w:t>
      </w:r>
      <w:proofErr w:type="spellEnd"/>
      <w:r w:rsidR="00821537" w:rsidRPr="0058713B">
        <w:rPr>
          <w:rFonts w:cstheme="minorHAnsi"/>
          <w:szCs w:val="24"/>
        </w:rPr>
        <w:t xml:space="preserve">, No Problem: An Updated Look At Why </w:t>
      </w:r>
      <w:proofErr w:type="spellStart"/>
      <w:r w:rsidR="00821537" w:rsidRPr="0058713B">
        <w:rPr>
          <w:rFonts w:cstheme="minorHAnsi"/>
          <w:szCs w:val="24"/>
        </w:rPr>
        <w:t>Millennials</w:t>
      </w:r>
      <w:proofErr w:type="spellEnd"/>
      <w:r w:rsidR="00821537" w:rsidRPr="0058713B">
        <w:rPr>
          <w:rFonts w:cstheme="minorHAnsi"/>
          <w:szCs w:val="24"/>
        </w:rPr>
        <w:t xml:space="preserve"> Value Experiences Over Owning Things,” </w:t>
      </w:r>
      <w:proofErr w:type="spellStart"/>
      <w:r w:rsidR="00821537" w:rsidRPr="0058713B">
        <w:rPr>
          <w:rFonts w:cstheme="minorHAnsi"/>
          <w:szCs w:val="24"/>
        </w:rPr>
        <w:t>n.d</w:t>
      </w:r>
      <w:proofErr w:type="spellEnd"/>
      <w:r w:rsidR="00821537" w:rsidRPr="0058713B">
        <w:rPr>
          <w:rFonts w:cstheme="minorHAnsi"/>
          <w:szCs w:val="24"/>
        </w:rPr>
        <w:t>.)</w:t>
      </w:r>
      <w:r w:rsidR="00821537" w:rsidRPr="0058713B">
        <w:rPr>
          <w:rFonts w:cstheme="minorHAnsi"/>
        </w:rPr>
        <w:fldChar w:fldCharType="end"/>
      </w:r>
      <w:r w:rsidR="00806B5F" w:rsidRPr="0058713B">
        <w:rPr>
          <w:rFonts w:cstheme="minorHAnsi"/>
        </w:rPr>
        <w:t xml:space="preserve"> There have been sign</w:t>
      </w:r>
      <w:r w:rsidR="00004AF1">
        <w:rPr>
          <w:rFonts w:cstheme="minorHAnsi"/>
        </w:rPr>
        <w:t>if</w:t>
      </w:r>
      <w:r w:rsidR="00806B5F" w:rsidRPr="0058713B">
        <w:rPr>
          <w:rFonts w:cstheme="minorHAnsi"/>
        </w:rPr>
        <w:t>icant issues in the past 18 months for the air travel industry, particular</w:t>
      </w:r>
      <w:r w:rsidR="00004AF1">
        <w:rPr>
          <w:rFonts w:cstheme="minorHAnsi"/>
        </w:rPr>
        <w:t>l</w:t>
      </w:r>
      <w:r w:rsidR="00806B5F" w:rsidRPr="0058713B">
        <w:rPr>
          <w:rFonts w:cstheme="minorHAnsi"/>
        </w:rPr>
        <w:t xml:space="preserve">y with the increasing social awareness of environmental impacts as a result of Greta Greenburg publically refusing to fly and climate change protests. This has combined with the 737 incidents to create unfavourable public perception </w:t>
      </w:r>
      <w:r w:rsidR="00806B5F" w:rsidRPr="0058713B">
        <w:rPr>
          <w:rFonts w:cstheme="minorHAnsi"/>
        </w:rPr>
        <w:fldChar w:fldCharType="begin"/>
      </w:r>
      <w:r w:rsidR="00806B5F" w:rsidRPr="0058713B">
        <w:rPr>
          <w:rFonts w:cstheme="minorHAnsi"/>
        </w:rPr>
        <w:instrText xml:space="preserve"> ADDIN ZOTERO_ITEM CSL_CITATION {"citationID":"YHV8PQSv","properties":{"formattedCitation":"(Herrera, n.d.)","plainCitation":"(Herrera, n.d.)","noteIndex":0},"citationItems":[{"id":784,"uris":["http://zotero.org/users/551440/items/VU9GS2L5"],"uri":["http://zotero.org/users/551440/items/VU9GS2L5"],"itemData":{"id":784,"type":"webpage","abstract":"Even if Boeing can assure safety on the plane, the bigger issue for the company might now be one of perception.","container-title":"Pacific Standard","language":"en","title":"What Happens When an Air Travel Brand Becomes Synonymous With Disaster","URL":"https://psmag.com/news/what-happens-when-an-air-travel-brand-becomes-synonymous-with-disaster","author":[{"family":"Herrera","given":"Jack"}],"accessed":{"date-parts":[["2020",1,10]]}}}],"schema":"https://github.com/citation-style-language/schema/raw/master/csl-citation.json"} </w:instrText>
      </w:r>
      <w:r w:rsidR="00806B5F" w:rsidRPr="0058713B">
        <w:rPr>
          <w:rFonts w:cstheme="minorHAnsi"/>
        </w:rPr>
        <w:fldChar w:fldCharType="separate"/>
      </w:r>
      <w:r w:rsidR="00806B5F" w:rsidRPr="0058713B">
        <w:rPr>
          <w:rFonts w:cstheme="minorHAnsi"/>
        </w:rPr>
        <w:t xml:space="preserve">(Herrera, </w:t>
      </w:r>
      <w:proofErr w:type="spellStart"/>
      <w:r w:rsidR="00806B5F" w:rsidRPr="0058713B">
        <w:rPr>
          <w:rFonts w:cstheme="minorHAnsi"/>
        </w:rPr>
        <w:t>n.d</w:t>
      </w:r>
      <w:proofErr w:type="spellEnd"/>
      <w:r w:rsidR="00806B5F" w:rsidRPr="0058713B">
        <w:rPr>
          <w:rFonts w:cstheme="minorHAnsi"/>
        </w:rPr>
        <w:t>.)</w:t>
      </w:r>
      <w:r w:rsidR="00806B5F" w:rsidRPr="0058713B">
        <w:rPr>
          <w:rFonts w:cstheme="minorHAnsi"/>
        </w:rPr>
        <w:fldChar w:fldCharType="end"/>
      </w:r>
      <w:r w:rsidR="00806B5F" w:rsidRPr="0058713B">
        <w:rPr>
          <w:rFonts w:cstheme="minorHAnsi"/>
        </w:rPr>
        <w:t>.</w:t>
      </w:r>
    </w:p>
    <w:p w:rsidR="00C640BB" w:rsidRPr="0058713B" w:rsidRDefault="00C640BB" w:rsidP="00806B5F">
      <w:pPr>
        <w:rPr>
          <w:rFonts w:cstheme="minorHAnsi"/>
          <w:b/>
        </w:rPr>
      </w:pPr>
      <w:r w:rsidRPr="0058713B">
        <w:rPr>
          <w:rFonts w:cstheme="minorHAnsi"/>
          <w:b/>
        </w:rPr>
        <w:t>Technological</w:t>
      </w:r>
    </w:p>
    <w:p w:rsidR="00F76355" w:rsidRPr="0058713B" w:rsidRDefault="004E7218" w:rsidP="00DB2BA2">
      <w:pPr>
        <w:jc w:val="both"/>
        <w:rPr>
          <w:rFonts w:cstheme="minorHAnsi"/>
        </w:rPr>
      </w:pPr>
      <w:r w:rsidRPr="0058713B">
        <w:rPr>
          <w:rFonts w:cstheme="minorHAnsi"/>
        </w:rPr>
        <w:t xml:space="preserve">There have been high profile developments towards electric and hybrid propulsion, an area in which Boeing is committed to R&amp;D </w:t>
      </w:r>
      <w:r w:rsidRPr="0058713B">
        <w:rPr>
          <w:rFonts w:cstheme="minorHAnsi"/>
        </w:rPr>
        <w:fldChar w:fldCharType="begin"/>
      </w:r>
      <w:r w:rsidRPr="0058713B">
        <w:rPr>
          <w:rFonts w:cstheme="minorHAnsi"/>
        </w:rPr>
        <w:instrText xml:space="preserve"> ADDIN ZOTERO_ITEM CSL_CITATION {"citationID":"A5cI4Uiw","properties":{"formattedCitation":"(\\uc0\\u8220{}Boeing and Safran Invest in Electric Power Systems - Sep 17, 2019,\\uc0\\u8221{} n.d.)","plainCitation":"(“Boeing and Safran Invest in Electric Power Systems - Sep 17, 2019,” n.d.)","noteIndex":0},"citationItems":[{"id":786,"uris":["http://zotero.org/users/551440/items/45SS5SK4"],"uri":["http://zotero.org/users/551440/items/45SS5SK4"],"itemData":{"id":786,"type":"webpage","container-title":"MediaRoom","title":"Boeing and Safran Invest in Electric Power Systems - Sep 17, 2019","URL":"https://boeing.mediaroom.com/2019-09-17-Boeing-and-Safran-Invest-in-Electric-Power-Systems","accessed":{"date-parts":[["2020",1,10]]}}}],"schema":"https://github.com/citation-style-language/schema/raw/master/csl-citation.json"} </w:instrText>
      </w:r>
      <w:r w:rsidRPr="0058713B">
        <w:rPr>
          <w:rFonts w:cstheme="minorHAnsi"/>
        </w:rPr>
        <w:fldChar w:fldCharType="separate"/>
      </w:r>
      <w:r w:rsidRPr="0058713B">
        <w:rPr>
          <w:rFonts w:cstheme="minorHAnsi"/>
          <w:szCs w:val="24"/>
        </w:rPr>
        <w:t xml:space="preserve">(“Boeing and </w:t>
      </w:r>
      <w:proofErr w:type="spellStart"/>
      <w:r w:rsidRPr="0058713B">
        <w:rPr>
          <w:rFonts w:cstheme="minorHAnsi"/>
          <w:szCs w:val="24"/>
        </w:rPr>
        <w:t>Safran</w:t>
      </w:r>
      <w:proofErr w:type="spellEnd"/>
      <w:r w:rsidRPr="0058713B">
        <w:rPr>
          <w:rFonts w:cstheme="minorHAnsi"/>
          <w:szCs w:val="24"/>
        </w:rPr>
        <w:t xml:space="preserve"> Invest in Electric Power Systems - Sep 17, 2019,” </w:t>
      </w:r>
      <w:proofErr w:type="spellStart"/>
      <w:r w:rsidRPr="0058713B">
        <w:rPr>
          <w:rFonts w:cstheme="minorHAnsi"/>
          <w:szCs w:val="24"/>
        </w:rPr>
        <w:t>n.d</w:t>
      </w:r>
      <w:proofErr w:type="spellEnd"/>
      <w:r w:rsidRPr="0058713B">
        <w:rPr>
          <w:rFonts w:cstheme="minorHAnsi"/>
          <w:szCs w:val="24"/>
        </w:rPr>
        <w:t>.)</w:t>
      </w:r>
      <w:r w:rsidRPr="0058713B">
        <w:rPr>
          <w:rFonts w:cstheme="minorHAnsi"/>
        </w:rPr>
        <w:fldChar w:fldCharType="end"/>
      </w:r>
      <w:r w:rsidRPr="0058713B">
        <w:rPr>
          <w:rFonts w:cstheme="minorHAnsi"/>
        </w:rPr>
        <w:t>. This has been combined with increases in engine effi</w:t>
      </w:r>
      <w:r w:rsidR="00004AF1">
        <w:rPr>
          <w:rFonts w:cstheme="minorHAnsi"/>
        </w:rPr>
        <w:t>ci</w:t>
      </w:r>
      <w:r w:rsidRPr="0058713B">
        <w:rPr>
          <w:rFonts w:cstheme="minorHAnsi"/>
        </w:rPr>
        <w:t>ency (which lead to the 737MAX) and the use of alternative fuels</w:t>
      </w:r>
      <w:r w:rsidR="00F76355" w:rsidRPr="0058713B">
        <w:rPr>
          <w:rFonts w:cstheme="minorHAnsi"/>
        </w:rPr>
        <w:t xml:space="preserve"> </w:t>
      </w:r>
      <w:r w:rsidR="00F76355" w:rsidRPr="0058713B">
        <w:rPr>
          <w:rFonts w:cstheme="minorHAnsi"/>
        </w:rPr>
        <w:fldChar w:fldCharType="begin"/>
      </w:r>
      <w:r w:rsidR="00F76355" w:rsidRPr="0058713B">
        <w:rPr>
          <w:rFonts w:cstheme="minorHAnsi"/>
        </w:rPr>
        <w:instrText xml:space="preserve"> ADDIN ZOTERO_ITEM CSL_CITATION {"citationID":"dVffe5wH","properties":{"formattedCitation":"(correspondent, 2019; \\uc0\\u8220{}Reshaping Flight for Fuel Efficiency,\\uc0\\u8221{} 2013)","plainCitation":"(correspondent, 2019; “Reshaping Flight for Fuel Efficiency,” 2013)","noteIndex":0},"citationItems":[{"id":789,"uris":["http://zotero.org/users/551440/items/Z3ME48I6"],"uri":["http://zotero.org/users/551440/items/Z3ME48I6"],"itemData":{"id":789,"type":"article-newspaper","abstract":"Ability to fly long-haul distances opened up new possibilities for single-aisled aircraft","container-title":"The Guardian","ISSN":"0261-3077","language":"en-GB","section":"Business","source":"www.theguardian.com","title":"Boeing's 737 Max wooed airlines with its cost-saving fuel economy","URL":"https://www.theguardian.com/business/2019/mar/12/boeings-737-max-wooed-airlines-cost-saving-fuel-economy","author":[{"family":"correspondent","given":"Gwyn Topham Transport"}],"accessed":{"date-parts":[["2020",1,10]]},"issued":{"date-parts":[["2019",3,12]]}},"label":"page"},{"id":788,"uris":["http://zotero.org/users/551440/items/HC5YXRAV"],"uri":["http://zotero.org/users/551440/items/HC5YXRAV"],"itemData":{"id":788,"type":"webpage","abstract":"The Boeing Dreamliner 787, poised to retake the skies soon, was one approach to more efficient flight. But aviation is looking to geared turbofan engines and radically new shapes and materials for deeper cuts in fuel consumption.","container-title":"National Geographic News","language":"en","title":"Reshaping Flight for Fuel Efficiency: Five Technologies on the Runway","title-short":"Reshaping Flight for Fuel Efficiency","URL":"https://www.nationalgeographic.com/news/energy/2013/04/130423-reshaping-flight-for-fuel-efficiency/","accessed":{"date-parts":[["2020",1,10]]},"issued":{"date-parts":[["2013",4,23]]}},"label":"page"}],"schema":"https://github.com/citation-style-language/schema/raw/master/csl-citation.json"} </w:instrText>
      </w:r>
      <w:r w:rsidR="00F76355" w:rsidRPr="0058713B">
        <w:rPr>
          <w:rFonts w:cstheme="minorHAnsi"/>
        </w:rPr>
        <w:fldChar w:fldCharType="separate"/>
      </w:r>
      <w:r w:rsidR="00F76355" w:rsidRPr="0058713B">
        <w:rPr>
          <w:rFonts w:cstheme="minorHAnsi"/>
          <w:szCs w:val="24"/>
        </w:rPr>
        <w:t>(correspondent, 2019; “Reshaping Flight for Fuel Efficiency,” 2013)</w:t>
      </w:r>
      <w:r w:rsidR="00F76355" w:rsidRPr="0058713B">
        <w:rPr>
          <w:rFonts w:cstheme="minorHAnsi"/>
        </w:rPr>
        <w:fldChar w:fldCharType="end"/>
      </w:r>
      <w:r w:rsidRPr="0058713B">
        <w:rPr>
          <w:rFonts w:cstheme="minorHAnsi"/>
        </w:rPr>
        <w:t>.</w:t>
      </w:r>
      <w:r w:rsidR="00F76355" w:rsidRPr="0058713B">
        <w:rPr>
          <w:rFonts w:cstheme="minorHAnsi"/>
        </w:rPr>
        <w:t xml:space="preserve"> The drive towards better efficiency was the reason the 737MAX was created and the systems responsible</w:t>
      </w:r>
      <w:r w:rsidR="00004AF1">
        <w:rPr>
          <w:rFonts w:cstheme="minorHAnsi"/>
        </w:rPr>
        <w:t xml:space="preserve"> for</w:t>
      </w:r>
      <w:r w:rsidR="00F76355" w:rsidRPr="0058713B">
        <w:rPr>
          <w:rFonts w:cstheme="minorHAnsi"/>
        </w:rPr>
        <w:t xml:space="preserve"> the incidents during 2019, therefore technology needs to be carefully assess</w:t>
      </w:r>
      <w:r w:rsidR="00004AF1">
        <w:rPr>
          <w:rFonts w:cstheme="minorHAnsi"/>
        </w:rPr>
        <w:t>ed</w:t>
      </w:r>
      <w:r w:rsidR="00F76355" w:rsidRPr="0058713B">
        <w:rPr>
          <w:rFonts w:cstheme="minorHAnsi"/>
        </w:rPr>
        <w:t xml:space="preserve"> and tested before deployment. Much of the new costs of development are currently being shared in certain programs, with joint defence contractor projects as well as space technology development being shared with NASA. </w:t>
      </w:r>
      <w:r w:rsidRPr="0058713B">
        <w:rPr>
          <w:rFonts w:cstheme="minorHAnsi"/>
        </w:rPr>
        <w:t xml:space="preserve"> </w:t>
      </w:r>
      <w:r w:rsidR="00F76355" w:rsidRPr="0058713B">
        <w:rPr>
          <w:rFonts w:cstheme="minorHAnsi"/>
        </w:rPr>
        <w:t>R&amp;D costs do not decrease over time as the airline</w:t>
      </w:r>
      <w:r w:rsidR="00004AF1">
        <w:rPr>
          <w:rFonts w:cstheme="minorHAnsi"/>
        </w:rPr>
        <w:t>'</w:t>
      </w:r>
      <w:r w:rsidR="00F76355" w:rsidRPr="0058713B">
        <w:rPr>
          <w:rFonts w:cstheme="minorHAnsi"/>
        </w:rPr>
        <w:t>s demands continue to develop as their consumer demands change, e.g. In</w:t>
      </w:r>
      <w:r w:rsidR="00004AF1">
        <w:rPr>
          <w:rFonts w:cstheme="minorHAnsi"/>
        </w:rPr>
        <w:t>-</w:t>
      </w:r>
      <w:r w:rsidR="00F76355" w:rsidRPr="0058713B">
        <w:rPr>
          <w:rFonts w:cstheme="minorHAnsi"/>
        </w:rPr>
        <w:t xml:space="preserve">flight entertainment, </w:t>
      </w:r>
      <w:proofErr w:type="gramStart"/>
      <w:r w:rsidR="00F76355" w:rsidRPr="0058713B">
        <w:rPr>
          <w:rFonts w:cstheme="minorHAnsi"/>
        </w:rPr>
        <w:t>Improved</w:t>
      </w:r>
      <w:proofErr w:type="gramEnd"/>
      <w:r w:rsidR="00F76355" w:rsidRPr="0058713B">
        <w:rPr>
          <w:rFonts w:cstheme="minorHAnsi"/>
        </w:rPr>
        <w:t xml:space="preserve"> premium class options, WI-FI in-flight, and more fuel efficient flight to lower costs. </w:t>
      </w:r>
    </w:p>
    <w:p w:rsidR="00C640BB" w:rsidRPr="0058713B" w:rsidRDefault="00C640BB" w:rsidP="00A07DFA">
      <w:pPr>
        <w:rPr>
          <w:rFonts w:cstheme="minorHAnsi"/>
          <w:b/>
        </w:rPr>
      </w:pPr>
      <w:r w:rsidRPr="0058713B">
        <w:rPr>
          <w:rFonts w:cstheme="minorHAnsi"/>
          <w:b/>
        </w:rPr>
        <w:t>Legal</w:t>
      </w:r>
    </w:p>
    <w:p w:rsidR="00D93D75" w:rsidRPr="0058713B" w:rsidRDefault="00B77CB0" w:rsidP="00DB2BA2">
      <w:pPr>
        <w:jc w:val="both"/>
        <w:rPr>
          <w:rFonts w:cstheme="minorHAnsi"/>
        </w:rPr>
      </w:pPr>
      <w:r w:rsidRPr="0058713B">
        <w:rPr>
          <w:rFonts w:cstheme="minorHAnsi"/>
        </w:rPr>
        <w:t xml:space="preserve">The largest legal factors affecting Boeing currently are surrounding the grounded 737MAX product line. Legal challenges have been raised by </w:t>
      </w:r>
      <w:proofErr w:type="spellStart"/>
      <w:r w:rsidRPr="0058713B">
        <w:rPr>
          <w:rFonts w:cstheme="minorHAnsi"/>
        </w:rPr>
        <w:t>victims</w:t>
      </w:r>
      <w:proofErr w:type="spellEnd"/>
      <w:r w:rsidRPr="0058713B">
        <w:rPr>
          <w:rFonts w:cstheme="minorHAnsi"/>
        </w:rPr>
        <w:t xml:space="preserve"> families, customers who have ordered and are awaiting delivery and airlines who have purchased aircraft and cannot currently utilise the planes</w:t>
      </w:r>
      <w:r w:rsidRPr="0058713B">
        <w:rPr>
          <w:rFonts w:cstheme="minorHAnsi"/>
        </w:rPr>
        <w:fldChar w:fldCharType="begin"/>
      </w:r>
      <w:r w:rsidRPr="0058713B">
        <w:rPr>
          <w:rFonts w:cstheme="minorHAnsi"/>
        </w:rPr>
        <w:instrText xml:space="preserve"> ADDIN ZOTERO_ITEM CSL_CITATION {"citationID":"uMd7FZZX","properties":{"formattedCitation":"(Welle (www.dw.com), n.d.)","plainCitation":"(Welle (www.dw.com), n.d.)","noteIndex":0},"citationItems":[{"id":794,"uris":["http://zotero.org/users/551440/items/TTL5GZKP"],"uri":["http://zotero.org/users/551440/items/TTL5GZKP"],"itemData":{"id":794,"type":"webpage","abstract":"The US aviation giant has settled the first in a series of lawsuits filed by families of 737 Max crash victims. Boeing will reportedly pay $1.2 million to 11 families of victims killed in the 2018 Lion Air crash.","container-title":"DW.COM","language":"en_GB","title":"Boeing settles first lawsuit with 737 Max crash families | DW | 25.09.2019","URL":"https://www.dw.com/en/boeing-settles-first-lawsuit-with-737-max-crash-families/a-50587098","author":[{"family":"Welle (www.dw.com)","given":"Deutsche"}],"accessed":{"date-parts":[["2020",1,10]]}}}],"schema":"https://github.com/citation-style-language/schema/raw/master/csl-citation.json"} </w:instrText>
      </w:r>
      <w:r w:rsidRPr="0058713B">
        <w:rPr>
          <w:rFonts w:cstheme="minorHAnsi"/>
        </w:rPr>
        <w:fldChar w:fldCharType="separate"/>
      </w:r>
      <w:r w:rsidRPr="0058713B">
        <w:rPr>
          <w:rFonts w:cstheme="minorHAnsi"/>
        </w:rPr>
        <w:t>(</w:t>
      </w:r>
      <w:proofErr w:type="spellStart"/>
      <w:r w:rsidRPr="0058713B">
        <w:rPr>
          <w:rFonts w:cstheme="minorHAnsi"/>
        </w:rPr>
        <w:t>Welle</w:t>
      </w:r>
      <w:proofErr w:type="spellEnd"/>
      <w:r w:rsidRPr="0058713B">
        <w:rPr>
          <w:rFonts w:cstheme="minorHAnsi"/>
        </w:rPr>
        <w:t xml:space="preserve"> (www.dw.com), </w:t>
      </w:r>
      <w:proofErr w:type="spellStart"/>
      <w:r w:rsidRPr="0058713B">
        <w:rPr>
          <w:rFonts w:cstheme="minorHAnsi"/>
        </w:rPr>
        <w:t>n.d</w:t>
      </w:r>
      <w:proofErr w:type="spellEnd"/>
      <w:r w:rsidRPr="0058713B">
        <w:rPr>
          <w:rFonts w:cstheme="minorHAnsi"/>
        </w:rPr>
        <w:t>.)</w:t>
      </w:r>
      <w:r w:rsidRPr="0058713B">
        <w:rPr>
          <w:rFonts w:cstheme="minorHAnsi"/>
        </w:rPr>
        <w:fldChar w:fldCharType="end"/>
      </w:r>
      <w:r w:rsidRPr="0058713B">
        <w:rPr>
          <w:rFonts w:cstheme="minorHAnsi"/>
        </w:rPr>
        <w:t xml:space="preserve">. </w:t>
      </w:r>
      <w:r w:rsidR="00367894" w:rsidRPr="0058713B">
        <w:rPr>
          <w:rFonts w:cstheme="minorHAnsi"/>
        </w:rPr>
        <w:t xml:space="preserve">Increase scrutiny of both the 737MAX, </w:t>
      </w:r>
      <w:proofErr w:type="gramStart"/>
      <w:r w:rsidR="00367894" w:rsidRPr="0058713B">
        <w:rPr>
          <w:rFonts w:cstheme="minorHAnsi"/>
        </w:rPr>
        <w:t>it’s</w:t>
      </w:r>
      <w:proofErr w:type="gramEnd"/>
      <w:r w:rsidR="00367894" w:rsidRPr="0058713B">
        <w:rPr>
          <w:rFonts w:cstheme="minorHAnsi"/>
        </w:rPr>
        <w:t xml:space="preserve"> other products and the manner i</w:t>
      </w:r>
      <w:r w:rsidR="008472B9">
        <w:rPr>
          <w:rFonts w:cstheme="minorHAnsi"/>
        </w:rPr>
        <w:t>n</w:t>
      </w:r>
      <w:r w:rsidR="00367894" w:rsidRPr="0058713B">
        <w:rPr>
          <w:rFonts w:cstheme="minorHAnsi"/>
        </w:rPr>
        <w:t xml:space="preserve"> which Boeing works with the FAA could lead to possible changes to the certification process and checks. </w:t>
      </w:r>
    </w:p>
    <w:p w:rsidR="00C640BB" w:rsidRPr="0058713B" w:rsidRDefault="00C640BB" w:rsidP="00A07DFA">
      <w:pPr>
        <w:rPr>
          <w:rFonts w:cstheme="minorHAnsi"/>
          <w:b/>
        </w:rPr>
      </w:pPr>
      <w:r w:rsidRPr="0058713B">
        <w:rPr>
          <w:rFonts w:cstheme="minorHAnsi"/>
          <w:b/>
        </w:rPr>
        <w:t>Environmental</w:t>
      </w:r>
    </w:p>
    <w:p w:rsidR="00181210" w:rsidRPr="0058713B" w:rsidRDefault="00181210" w:rsidP="00DB2BA2">
      <w:pPr>
        <w:jc w:val="both"/>
        <w:rPr>
          <w:rFonts w:cstheme="minorHAnsi"/>
        </w:rPr>
      </w:pPr>
      <w:r w:rsidRPr="0058713B">
        <w:rPr>
          <w:rFonts w:cstheme="minorHAnsi"/>
        </w:rPr>
        <w:t>The biggest environmental concern for Boeing currently is the increased awareness of Climate change and the role that air travel has on this</w:t>
      </w:r>
      <w:r w:rsidR="00CC1019" w:rsidRPr="0058713B">
        <w:rPr>
          <w:rFonts w:cstheme="minorHAnsi"/>
        </w:rPr>
        <w:t xml:space="preserve"> </w:t>
      </w:r>
      <w:r w:rsidR="00CC1019" w:rsidRPr="0058713B">
        <w:rPr>
          <w:rFonts w:cstheme="minorHAnsi"/>
        </w:rPr>
        <w:fldChar w:fldCharType="begin"/>
      </w:r>
      <w:r w:rsidR="00CC1019" w:rsidRPr="0058713B">
        <w:rPr>
          <w:rFonts w:cstheme="minorHAnsi"/>
        </w:rPr>
        <w:instrText xml:space="preserve"> ADDIN ZOTERO_ITEM CSL_CITATION {"citationID":"aZuBzg7L","properties":{"formattedCitation":"(Tabuchi, 2019)","plainCitation":"(Tabuchi, 2019)","noteIndex":0},"citationItems":[{"id":796,"uris":["http://zotero.org/users/551440/items/9IKAV4H9"],"uri":["http://zotero.org/users/551440/items/9IKAV4H9"],"itemData":{"id":796,"type":"article-newspaper","abstract":"The findings put pressure on airline regulators to take stronger action to fight climate change as they prepare for a summit next week.","container-title":"The New York Times","ISSN":"0362-4331","language":"en-US","section":"Climate","source":"NYTimes.com","title":"‘Worse Than Anyone Expected’: Air Travel Emissions Vastly Outpace Predictions","title-short":"‘Worse Than Anyone Expected’","URL":"https://www.nytimes.com/2019/09/19/climate/air-travel-emissions.html","author":[{"family":"Tabuchi","given":"Hiroko"}],"accessed":{"date-parts":[["2020",1,10]]},"issued":{"date-parts":[["2019",9,19]]}}}],"schema":"https://github.com/citation-style-language/schema/raw/master/csl-citation.json"} </w:instrText>
      </w:r>
      <w:r w:rsidR="00CC1019" w:rsidRPr="0058713B">
        <w:rPr>
          <w:rFonts w:cstheme="minorHAnsi"/>
        </w:rPr>
        <w:fldChar w:fldCharType="separate"/>
      </w:r>
      <w:r w:rsidR="00CC1019" w:rsidRPr="0058713B">
        <w:rPr>
          <w:rFonts w:cstheme="minorHAnsi"/>
        </w:rPr>
        <w:t>(</w:t>
      </w:r>
      <w:proofErr w:type="spellStart"/>
      <w:r w:rsidR="00CC1019" w:rsidRPr="0058713B">
        <w:rPr>
          <w:rFonts w:cstheme="minorHAnsi"/>
        </w:rPr>
        <w:t>Tabuchi</w:t>
      </w:r>
      <w:proofErr w:type="spellEnd"/>
      <w:r w:rsidR="00CC1019" w:rsidRPr="0058713B">
        <w:rPr>
          <w:rFonts w:cstheme="minorHAnsi"/>
        </w:rPr>
        <w:t>, 2019)</w:t>
      </w:r>
      <w:r w:rsidR="00CC1019" w:rsidRPr="0058713B">
        <w:rPr>
          <w:rFonts w:cstheme="minorHAnsi"/>
        </w:rPr>
        <w:fldChar w:fldCharType="end"/>
      </w:r>
      <w:r w:rsidRPr="0058713B">
        <w:rPr>
          <w:rFonts w:cstheme="minorHAnsi"/>
        </w:rPr>
        <w:t xml:space="preserve">. </w:t>
      </w:r>
      <w:r w:rsidR="00CC1019" w:rsidRPr="0058713B">
        <w:rPr>
          <w:rFonts w:cstheme="minorHAnsi"/>
        </w:rPr>
        <w:t xml:space="preserve">As more flights are operating globally, more airports </w:t>
      </w:r>
      <w:proofErr w:type="gramStart"/>
      <w:r w:rsidR="00CC1019" w:rsidRPr="0058713B">
        <w:rPr>
          <w:rFonts w:cstheme="minorHAnsi"/>
        </w:rPr>
        <w:t>are having</w:t>
      </w:r>
      <w:proofErr w:type="gramEnd"/>
      <w:r w:rsidR="00CC1019" w:rsidRPr="0058713B">
        <w:rPr>
          <w:rFonts w:cstheme="minorHAnsi"/>
        </w:rPr>
        <w:t xml:space="preserve"> to increase the capacity along with demand. This can have issues with noise levels in the vicinity of airports, and lead to local restrictions on when aircraft can operate and the level of noise they produce. Manufacturers are being mandated to reduce the noise of the aircraft they are building by the International Civil Aviation Organisation, with strict limits imposed </w:t>
      </w:r>
      <w:r w:rsidR="00CC1019" w:rsidRPr="0058713B">
        <w:rPr>
          <w:rFonts w:cstheme="minorHAnsi"/>
        </w:rPr>
        <w:fldChar w:fldCharType="begin"/>
      </w:r>
      <w:r w:rsidR="00CC1019" w:rsidRPr="0058713B">
        <w:rPr>
          <w:rFonts w:cstheme="minorHAnsi"/>
        </w:rPr>
        <w:instrText xml:space="preserve"> ADDIN ZOTERO_ITEM CSL_CITATION {"citationID":"7a2zqUsU","properties":{"formattedCitation":"(\\uc0\\u8220{}Aircraft noise and aircraft noise protection,\\uc0\\u8221{} n.d.; \\uc0\\u8220{}Reducing noise,\\uc0\\u8221{} n.d.; \\uc0\\u8220{}Why is reducing noise pollution crucial for aviation?,\\uc0\\u8221{} n.d.)","plainCitation":"(“Aircraft noise and aircraft noise protection,” n.d.; “Reducing noise,” n.d.; “Why is reducing noise pollution crucial for aviation?,” n.d.)","noteIndex":0},"citationItems":[{"id":798,"uris":["http://zotero.org/users/551440/items/BJX24FSW"],"uri":["http://zotero.org/users/551440/items/BJX24FSW"],"itemData":{"id":798,"type":"webpage","abstract":"Aircraft noise is a hot topic of discussion in public life, the media, and politics. We show how aircraft noise is generated and how it can be mitigated.","container-title":"ARTS","language":"en-US","title":"Aircraft noise and aircraft noise protection","URL":"https://arts.eu/blog/aircraft-noise-and-aircraft-noise-protection","accessed":{"date-parts":[["2020",1,10]]}},"label":"page"},{"id":799,"uris":["http://zotero.org/users/551440/items/SFMRN5MB"],"uri":["http://zotero.org/users/551440/items/SFMRN5MB"],"itemData":{"id":799,"type":"webpage","language":"en","title":"Reducing noise","URL":"https://aviationbenefits.org/environmental-efficiency/reducing-noise/","accessed":{"date-parts":[["2020",1,10]]}},"label":"page"},{"id":797,"uris":["http://zotero.org/users/551440/items/C5AJMACJ"],"uri":["http://zotero.org/users/551440/items/C5AJMACJ"],"itemData":{"id":797,"type":"webpage","abstract":"As manufacturers and airlines chase fuel efficiency, people tend to forget about noise pollution. But why is reducing noise emissions is crucial for the industry?","language":"en","title":"Why is reducing noise pollution crucial for aviation?","URL":"https://www.aerotime.aero/rytis.beresnevicius/23851-aircraft-noise-pollution-aviation","accessed":{"date-parts":[["2020",1,10]]}},"label":"page"}],"schema":"https://github.com/citation-style-language/schema/raw/master/csl-citation.json"} </w:instrText>
      </w:r>
      <w:r w:rsidR="00CC1019" w:rsidRPr="0058713B">
        <w:rPr>
          <w:rFonts w:cstheme="minorHAnsi"/>
        </w:rPr>
        <w:fldChar w:fldCharType="separate"/>
      </w:r>
      <w:r w:rsidR="00CC1019" w:rsidRPr="0058713B">
        <w:rPr>
          <w:rFonts w:cstheme="minorHAnsi"/>
          <w:szCs w:val="24"/>
        </w:rPr>
        <w:t xml:space="preserve">(“Aircraft noise and aircraft noise protection,” </w:t>
      </w:r>
      <w:proofErr w:type="spellStart"/>
      <w:r w:rsidR="00CC1019" w:rsidRPr="0058713B">
        <w:rPr>
          <w:rFonts w:cstheme="minorHAnsi"/>
          <w:szCs w:val="24"/>
        </w:rPr>
        <w:t>n.d</w:t>
      </w:r>
      <w:proofErr w:type="spellEnd"/>
      <w:r w:rsidR="00CC1019" w:rsidRPr="0058713B">
        <w:rPr>
          <w:rFonts w:cstheme="minorHAnsi"/>
          <w:szCs w:val="24"/>
        </w:rPr>
        <w:t xml:space="preserve">.; “Reducing noise,” </w:t>
      </w:r>
      <w:proofErr w:type="spellStart"/>
      <w:r w:rsidR="00CC1019" w:rsidRPr="0058713B">
        <w:rPr>
          <w:rFonts w:cstheme="minorHAnsi"/>
          <w:szCs w:val="24"/>
        </w:rPr>
        <w:t>n.d</w:t>
      </w:r>
      <w:proofErr w:type="spellEnd"/>
      <w:r w:rsidR="00CC1019" w:rsidRPr="0058713B">
        <w:rPr>
          <w:rFonts w:cstheme="minorHAnsi"/>
          <w:szCs w:val="24"/>
        </w:rPr>
        <w:t xml:space="preserve">.; “Why is reducing noise pollution crucial for aviation?,” </w:t>
      </w:r>
      <w:proofErr w:type="spellStart"/>
      <w:r w:rsidR="00CC1019" w:rsidRPr="0058713B">
        <w:rPr>
          <w:rFonts w:cstheme="minorHAnsi"/>
          <w:szCs w:val="24"/>
        </w:rPr>
        <w:t>n.d</w:t>
      </w:r>
      <w:proofErr w:type="spellEnd"/>
      <w:r w:rsidR="00CC1019" w:rsidRPr="0058713B">
        <w:rPr>
          <w:rFonts w:cstheme="minorHAnsi"/>
          <w:szCs w:val="24"/>
        </w:rPr>
        <w:t>.)</w:t>
      </w:r>
      <w:r w:rsidR="00CC1019" w:rsidRPr="0058713B">
        <w:rPr>
          <w:rFonts w:cstheme="minorHAnsi"/>
        </w:rPr>
        <w:fldChar w:fldCharType="end"/>
      </w:r>
      <w:r w:rsidR="00CC1019" w:rsidRPr="0058713B">
        <w:rPr>
          <w:rFonts w:cstheme="minorHAnsi"/>
        </w:rPr>
        <w:t xml:space="preserve">. </w:t>
      </w:r>
    </w:p>
    <w:p w:rsidR="00C640BB" w:rsidRPr="0058713B" w:rsidRDefault="00C640BB" w:rsidP="00C640BB">
      <w:pPr>
        <w:pStyle w:val="Heading1"/>
        <w:rPr>
          <w:rFonts w:asciiTheme="minorHAnsi" w:hAnsiTheme="minorHAnsi" w:cstheme="minorHAnsi"/>
          <w:color w:val="auto"/>
          <w:u w:val="single"/>
        </w:rPr>
      </w:pPr>
      <w:bookmarkStart w:id="5" w:name="_Toc29580916"/>
      <w:r w:rsidRPr="0058713B">
        <w:rPr>
          <w:rFonts w:asciiTheme="minorHAnsi" w:hAnsiTheme="minorHAnsi" w:cstheme="minorHAnsi"/>
          <w:color w:val="auto"/>
          <w:u w:val="single"/>
        </w:rPr>
        <w:lastRenderedPageBreak/>
        <w:t>Porters 5 Forces</w:t>
      </w:r>
      <w:bookmarkEnd w:id="5"/>
    </w:p>
    <w:p w:rsidR="00C640BB" w:rsidRPr="0058713B" w:rsidRDefault="008778E3" w:rsidP="0058713B">
      <w:pPr>
        <w:rPr>
          <w:rFonts w:cstheme="minorHAnsi"/>
          <w:b/>
        </w:rPr>
      </w:pPr>
      <w:r w:rsidRPr="0058713B">
        <w:rPr>
          <w:rFonts w:cstheme="minorHAnsi"/>
          <w:b/>
        </w:rPr>
        <w:t xml:space="preserve">Threat of New </w:t>
      </w:r>
      <w:r w:rsidR="00586788" w:rsidRPr="0058713B">
        <w:rPr>
          <w:rFonts w:cstheme="minorHAnsi"/>
          <w:b/>
        </w:rPr>
        <w:t>Entrants</w:t>
      </w:r>
    </w:p>
    <w:p w:rsidR="00853FB1" w:rsidRPr="0058713B" w:rsidRDefault="00FC3F97" w:rsidP="00DB2BA2">
      <w:pPr>
        <w:jc w:val="both"/>
        <w:rPr>
          <w:rFonts w:cstheme="minorHAnsi"/>
        </w:rPr>
      </w:pPr>
      <w:r w:rsidRPr="0058713B">
        <w:rPr>
          <w:rFonts w:cstheme="minorHAnsi"/>
        </w:rPr>
        <w:t>The risk of new entrants into the main aircraft</w:t>
      </w:r>
      <w:r w:rsidR="00DE3723" w:rsidRPr="0058713B">
        <w:rPr>
          <w:rFonts w:cstheme="minorHAnsi"/>
        </w:rPr>
        <w:t xml:space="preserve"> production</w:t>
      </w:r>
      <w:r w:rsidRPr="0058713B">
        <w:rPr>
          <w:rFonts w:cstheme="minorHAnsi"/>
        </w:rPr>
        <w:t xml:space="preserve"> industry is extremely </w:t>
      </w:r>
      <w:proofErr w:type="gramStart"/>
      <w:r w:rsidRPr="0058713B">
        <w:rPr>
          <w:rFonts w:cstheme="minorHAnsi"/>
        </w:rPr>
        <w:t>low,</w:t>
      </w:r>
      <w:proofErr w:type="gramEnd"/>
      <w:r w:rsidRPr="0058713B">
        <w:rPr>
          <w:rFonts w:cstheme="minorHAnsi"/>
        </w:rPr>
        <w:t xml:space="preserve"> there are significant barriers to entry which minimise this risk. Costs of research and development for new aircraft are extremely high</w:t>
      </w:r>
      <w:r w:rsidR="00DE3723" w:rsidRPr="0058713B">
        <w:rPr>
          <w:rFonts w:cstheme="minorHAnsi"/>
        </w:rPr>
        <w:t xml:space="preserve"> and new competitors would require significant investment. There is a moderate risk of entry by a current competitor to specific product niches across the range of products that Boeing produces however the high R&amp;D costs keep this to a lower level. The level of specialist knowledge required and skills base needed for aircraft production results in a relatively narrow labour pool and a higher labo</w:t>
      </w:r>
      <w:r w:rsidR="008472B9">
        <w:rPr>
          <w:rFonts w:cstheme="minorHAnsi"/>
        </w:rPr>
        <w:t>u</w:t>
      </w:r>
      <w:r w:rsidR="00DE3723" w:rsidRPr="0058713B">
        <w:rPr>
          <w:rFonts w:cstheme="minorHAnsi"/>
        </w:rPr>
        <w:t xml:space="preserve">r cost as a result. Stringent legal requirements and regulatory oversight worldwide make it costly and challenging to bring a product to market, putting further </w:t>
      </w:r>
      <w:r w:rsidR="001B0CA3" w:rsidRPr="0058713B">
        <w:rPr>
          <w:rFonts w:cstheme="minorHAnsi"/>
        </w:rPr>
        <w:t>chall</w:t>
      </w:r>
      <w:r w:rsidR="008472B9">
        <w:rPr>
          <w:rFonts w:cstheme="minorHAnsi"/>
        </w:rPr>
        <w:t>e</w:t>
      </w:r>
      <w:r w:rsidR="001B0CA3" w:rsidRPr="0058713B">
        <w:rPr>
          <w:rFonts w:cstheme="minorHAnsi"/>
        </w:rPr>
        <w:t>nges</w:t>
      </w:r>
      <w:r w:rsidR="00DE3723" w:rsidRPr="0058713B">
        <w:rPr>
          <w:rFonts w:cstheme="minorHAnsi"/>
        </w:rPr>
        <w:t xml:space="preserve"> in place for companies looking to enter this market. </w:t>
      </w:r>
      <w:proofErr w:type="gramStart"/>
      <w:r w:rsidR="001B0CA3" w:rsidRPr="0058713B">
        <w:rPr>
          <w:rFonts w:cstheme="minorHAnsi"/>
        </w:rPr>
        <w:t>The main business unit that Boeing has seen new entr</w:t>
      </w:r>
      <w:r w:rsidR="008472B9">
        <w:rPr>
          <w:rFonts w:cstheme="minorHAnsi"/>
        </w:rPr>
        <w:t>a</w:t>
      </w:r>
      <w:r w:rsidR="001B0CA3" w:rsidRPr="0058713B">
        <w:rPr>
          <w:rFonts w:cstheme="minorHAnsi"/>
        </w:rPr>
        <w:t>nts i</w:t>
      </w:r>
      <w:r w:rsidR="008472B9">
        <w:rPr>
          <w:rFonts w:cstheme="minorHAnsi"/>
        </w:rPr>
        <w:t>n</w:t>
      </w:r>
      <w:r w:rsidR="001B0CA3" w:rsidRPr="0058713B">
        <w:rPr>
          <w:rFonts w:cstheme="minorHAnsi"/>
        </w:rPr>
        <w:t xml:space="preserve"> its space division.</w:t>
      </w:r>
      <w:proofErr w:type="gramEnd"/>
      <w:r w:rsidR="001B0CA3" w:rsidRPr="0058713B">
        <w:rPr>
          <w:rFonts w:cstheme="minorHAnsi"/>
        </w:rPr>
        <w:t xml:space="preserve"> </w:t>
      </w:r>
      <w:r w:rsidR="005B422F" w:rsidRPr="0058713B">
        <w:rPr>
          <w:rFonts w:cstheme="minorHAnsi"/>
        </w:rPr>
        <w:t xml:space="preserve">With NASA looking to private companies to provide means of manned space delivery to orbit, Boeing and SPACEX have been the two leaders in this sector. SPACEX has entered the rocket sector and in less than 20 years risen to conduct most of the USA’s rocket launches. It’s offering is at a lower cost per seat than Boeings </w:t>
      </w:r>
      <w:proofErr w:type="spellStart"/>
      <w:r w:rsidR="005B422F" w:rsidRPr="0058713B">
        <w:rPr>
          <w:rFonts w:cstheme="minorHAnsi"/>
        </w:rPr>
        <w:t>Starliner</w:t>
      </w:r>
      <w:proofErr w:type="spellEnd"/>
      <w:r w:rsidR="005B422F" w:rsidRPr="0058713B">
        <w:rPr>
          <w:rFonts w:cstheme="minorHAnsi"/>
        </w:rPr>
        <w:t xml:space="preserve"> capsule and therefore is a high concern to the future of Boeings manned space capsule program </w:t>
      </w:r>
      <w:r w:rsidR="005B422F" w:rsidRPr="0058713B">
        <w:rPr>
          <w:rFonts w:cstheme="minorHAnsi"/>
        </w:rPr>
        <w:fldChar w:fldCharType="begin"/>
      </w:r>
      <w:r w:rsidR="002674FF" w:rsidRPr="0058713B">
        <w:rPr>
          <w:rFonts w:cstheme="minorHAnsi"/>
        </w:rPr>
        <w:instrText xml:space="preserve"> ADDIN ZOTERO_ITEM CSL_CITATION {"citationID":"QkpbFb9p","properties":{"formattedCitation":"(J. W. Business CNN, n.d.; \\uc0\\u8220{}NASA watchdog report sharpens debate over cost of SpaceX vs. Boeing spaceships,\\uc0\\u8221{} 2019; Sheetz, 2019b)","plainCitation":"(J. W. Business CNN, n.d.; “NASA watchdog report sharpens debate over cost of SpaceX vs. Boeing spaceships,” 2019; Sheetz, 2019b)","noteIndex":0},"citationItems":[{"id":734,"uris":["http://zotero.org/users/551440/items/XYW3PALJ"],"uri":["http://zotero.org/users/551440/items/XYW3PALJ"],"itemData":{"id":734,"type":"webpage","abstract":"Government oversight officials issued a scathing report about delays in NASA's commercial crew program, warning that Boeing and SpaceX are facing \"significant safety and technical challenges\" with their spacecraft — which could leave NASA astronauts stranded on the ground next year.","container-title":"CNN","title":"Boeing and SpaceX face 'significant' challenges in delayed NASA program","URL":"https://www.cnn.com/2019/11/16/tech/spacex-boeing-nasa-oig-scn/index.html","author":[{"family":"Business","given":"Jackie Wattles","suffix":"CNN"}],"accessed":{"date-parts":[["2020",1,10]]}}},{"id":732,"uris":["http://zotero.org/users/551440/items/QPGSGEC7"],"uri":["http://zotero.org/users/551440/items/QPGSGEC7"],"itemData":{"id":732,"type":"webpage","abstract":"Boeing is in line to get paid substantially more per seat than SpaceX for astronaut trips to the International Space Station, NASA’s Office of the Inspector General says.","container-title":"GeekWire","language":"en-US","title":"NASA watchdog report sharpens debate over cost of SpaceX vs. Boeing spaceships","URL":"https://www.geekwire.com/2019/nasa-watchdog-report-sharpens-spacex-vs-boeing-spaceship-cost-debate/","accessed":{"date-parts":[["2020",1,10]]},"issued":{"date-parts":[["2019",11,15]]}}},{"id":731,"uris":["http://zotero.org/users/551440/items/7R2HEMPK"],"uri":["http://zotero.org/users/551440/items/7R2HEMPK"],"itemData":{"id":731,"type":"webpage","abstract":"What started as Elon Musk's vision to create a science experiment on Mars has turned into a powerhouse in the aerospace industry, shipping private satellites, NASA missions and military cargo. SpaceX has some of the most powerful rockets and many of them can be reused, bringing down the price of getting to orbit, and it plans to send astronauts to space by the end of 2019. Here's the story of SpaceX and what comes next.","container-title":"CNBC","language":"en","title":"The rise of SpaceX and the future of Elon Musk's Mars dream","URL":"https://www.cnbc.com/2019/03/20/spacex-rise-elon-musk-mars-dream.html","author":[{"family":"Sheetz","given":"Michael"}],"accessed":{"date-parts":[["2020",1,10]]},"issued":{"date-parts":[["2019",3,20]]}},"label":"page"}],"schema":"https://github.com/citation-style-language/schema/raw/master/csl-citation.json"} </w:instrText>
      </w:r>
      <w:r w:rsidR="005B422F" w:rsidRPr="0058713B">
        <w:rPr>
          <w:rFonts w:cstheme="minorHAnsi"/>
        </w:rPr>
        <w:fldChar w:fldCharType="separate"/>
      </w:r>
      <w:r w:rsidR="002674FF" w:rsidRPr="0058713B">
        <w:rPr>
          <w:rFonts w:cstheme="minorHAnsi"/>
          <w:szCs w:val="24"/>
        </w:rPr>
        <w:t xml:space="preserve">(J. W. Business CNN, </w:t>
      </w:r>
      <w:proofErr w:type="spellStart"/>
      <w:r w:rsidR="002674FF" w:rsidRPr="0058713B">
        <w:rPr>
          <w:rFonts w:cstheme="minorHAnsi"/>
          <w:szCs w:val="24"/>
        </w:rPr>
        <w:t>n.d</w:t>
      </w:r>
      <w:proofErr w:type="spellEnd"/>
      <w:r w:rsidR="002674FF" w:rsidRPr="0058713B">
        <w:rPr>
          <w:rFonts w:cstheme="minorHAnsi"/>
          <w:szCs w:val="24"/>
        </w:rPr>
        <w:t xml:space="preserve">.; “NASA watchdog report sharpens debate over cost of </w:t>
      </w:r>
      <w:proofErr w:type="spellStart"/>
      <w:r w:rsidR="002674FF" w:rsidRPr="0058713B">
        <w:rPr>
          <w:rFonts w:cstheme="minorHAnsi"/>
          <w:szCs w:val="24"/>
        </w:rPr>
        <w:t>SpaceX</w:t>
      </w:r>
      <w:proofErr w:type="spellEnd"/>
      <w:r w:rsidR="002674FF" w:rsidRPr="0058713B">
        <w:rPr>
          <w:rFonts w:cstheme="minorHAnsi"/>
          <w:szCs w:val="24"/>
        </w:rPr>
        <w:t xml:space="preserve"> vs. Boeing spaceships,” 2019; </w:t>
      </w:r>
      <w:proofErr w:type="spellStart"/>
      <w:r w:rsidR="002674FF" w:rsidRPr="0058713B">
        <w:rPr>
          <w:rFonts w:cstheme="minorHAnsi"/>
          <w:szCs w:val="24"/>
        </w:rPr>
        <w:t>Sheetz</w:t>
      </w:r>
      <w:proofErr w:type="spellEnd"/>
      <w:r w:rsidR="002674FF" w:rsidRPr="0058713B">
        <w:rPr>
          <w:rFonts w:cstheme="minorHAnsi"/>
          <w:szCs w:val="24"/>
        </w:rPr>
        <w:t>, 2019b)</w:t>
      </w:r>
      <w:r w:rsidR="005B422F" w:rsidRPr="0058713B">
        <w:rPr>
          <w:rFonts w:cstheme="minorHAnsi"/>
        </w:rPr>
        <w:fldChar w:fldCharType="end"/>
      </w:r>
      <w:r w:rsidR="005B422F" w:rsidRPr="0058713B">
        <w:rPr>
          <w:rFonts w:cstheme="minorHAnsi"/>
        </w:rPr>
        <w:t xml:space="preserve">. </w:t>
      </w:r>
    </w:p>
    <w:p w:rsidR="008778E3" w:rsidRPr="0058713B" w:rsidRDefault="008778E3" w:rsidP="0058713B">
      <w:pPr>
        <w:rPr>
          <w:rFonts w:cstheme="minorHAnsi"/>
          <w:b/>
        </w:rPr>
      </w:pPr>
      <w:r w:rsidRPr="0058713B">
        <w:rPr>
          <w:rFonts w:cstheme="minorHAnsi"/>
          <w:b/>
        </w:rPr>
        <w:t>Competitive Rivalry</w:t>
      </w:r>
    </w:p>
    <w:p w:rsidR="00185DDA" w:rsidRPr="0058713B" w:rsidRDefault="008472B9" w:rsidP="00DB2BA2">
      <w:pPr>
        <w:jc w:val="both"/>
        <w:rPr>
          <w:rFonts w:cstheme="minorHAnsi"/>
        </w:rPr>
      </w:pPr>
      <w:r>
        <w:rPr>
          <w:rFonts w:cstheme="minorHAnsi"/>
        </w:rPr>
        <w:t>The r</w:t>
      </w:r>
      <w:r w:rsidR="00185DDA" w:rsidRPr="0058713B">
        <w:rPr>
          <w:rFonts w:cstheme="minorHAnsi"/>
        </w:rPr>
        <w:t xml:space="preserve">isk from competitive </w:t>
      </w:r>
      <w:r w:rsidR="009932C5" w:rsidRPr="0058713B">
        <w:rPr>
          <w:rFonts w:cstheme="minorHAnsi"/>
        </w:rPr>
        <w:t>rivalry</w:t>
      </w:r>
      <w:r w:rsidR="00185DDA" w:rsidRPr="0058713B">
        <w:rPr>
          <w:rFonts w:cstheme="minorHAnsi"/>
        </w:rPr>
        <w:t xml:space="preserve"> is high, this is due to high competition between established </w:t>
      </w:r>
      <w:r w:rsidR="009932C5" w:rsidRPr="0058713B">
        <w:rPr>
          <w:rFonts w:cstheme="minorHAnsi"/>
        </w:rPr>
        <w:t>businesses</w:t>
      </w:r>
      <w:r w:rsidR="00185DDA" w:rsidRPr="0058713B">
        <w:rPr>
          <w:rFonts w:cstheme="minorHAnsi"/>
        </w:rPr>
        <w:t xml:space="preserve"> in the markets, however</w:t>
      </w:r>
      <w:r>
        <w:rPr>
          <w:rFonts w:cstheme="minorHAnsi"/>
        </w:rPr>
        <w:t>,</w:t>
      </w:r>
      <w:r w:rsidR="00185DDA" w:rsidRPr="0058713B">
        <w:rPr>
          <w:rFonts w:cstheme="minorHAnsi"/>
        </w:rPr>
        <w:t xml:space="preserve"> this competition is between a </w:t>
      </w:r>
      <w:r w:rsidR="009932C5" w:rsidRPr="0058713B">
        <w:rPr>
          <w:rFonts w:cstheme="minorHAnsi"/>
        </w:rPr>
        <w:t>relatively</w:t>
      </w:r>
      <w:r w:rsidR="00185DDA" w:rsidRPr="0058713B">
        <w:rPr>
          <w:rFonts w:cstheme="minorHAnsi"/>
        </w:rPr>
        <w:t xml:space="preserve"> low </w:t>
      </w:r>
      <w:proofErr w:type="gramStart"/>
      <w:r w:rsidR="00185DDA" w:rsidRPr="0058713B">
        <w:rPr>
          <w:rFonts w:cstheme="minorHAnsi"/>
        </w:rPr>
        <w:t>number</w:t>
      </w:r>
      <w:proofErr w:type="gramEnd"/>
      <w:r w:rsidR="00185DDA" w:rsidRPr="0058713B">
        <w:rPr>
          <w:rFonts w:cstheme="minorHAnsi"/>
        </w:rPr>
        <w:t xml:space="preserve"> of companies. </w:t>
      </w:r>
      <w:r w:rsidR="009932C5" w:rsidRPr="0058713B">
        <w:rPr>
          <w:rFonts w:cstheme="minorHAnsi"/>
        </w:rPr>
        <w:t>The main competition has come from Airbus since</w:t>
      </w:r>
      <w:r w:rsidR="00996E2D" w:rsidRPr="0058713B">
        <w:rPr>
          <w:rFonts w:cstheme="minorHAnsi"/>
        </w:rPr>
        <w:t xml:space="preserve"> the </w:t>
      </w:r>
      <w:proofErr w:type="gramStart"/>
      <w:r w:rsidR="00996E2D" w:rsidRPr="0058713B">
        <w:rPr>
          <w:rFonts w:cstheme="minorHAnsi"/>
        </w:rPr>
        <w:t>1990s,</w:t>
      </w:r>
      <w:proofErr w:type="gramEnd"/>
      <w:r w:rsidR="009932C5" w:rsidRPr="0058713B">
        <w:rPr>
          <w:rFonts w:cstheme="minorHAnsi"/>
        </w:rPr>
        <w:t xml:space="preserve"> this has resulted in a duopoly</w:t>
      </w:r>
      <w:r w:rsidR="00996E2D" w:rsidRPr="0058713B">
        <w:rPr>
          <w:rFonts w:cstheme="minorHAnsi"/>
        </w:rPr>
        <w:t xml:space="preserve"> with both companies offering comparable products, with minor differentiation between them in capacity and cost</w:t>
      </w:r>
      <w:r>
        <w:rPr>
          <w:rFonts w:cstheme="minorHAnsi"/>
        </w:rPr>
        <w:t>-</w:t>
      </w:r>
      <w:r w:rsidR="00996E2D" w:rsidRPr="0058713B">
        <w:rPr>
          <w:rFonts w:cstheme="minorHAnsi"/>
        </w:rPr>
        <w:t xml:space="preserve">effectiveness. </w:t>
      </w:r>
      <w:r w:rsidR="009932C5" w:rsidRPr="0058713B">
        <w:rPr>
          <w:rFonts w:cstheme="minorHAnsi"/>
        </w:rPr>
        <w:t xml:space="preserve"> </w:t>
      </w:r>
      <w:r w:rsidR="00996E2D" w:rsidRPr="0058713B">
        <w:rPr>
          <w:rFonts w:cstheme="minorHAnsi"/>
        </w:rPr>
        <w:t>The main examples of this can be seen between the double</w:t>
      </w:r>
      <w:r>
        <w:rPr>
          <w:rFonts w:cstheme="minorHAnsi"/>
        </w:rPr>
        <w:t>-</w:t>
      </w:r>
      <w:r w:rsidR="00996E2D" w:rsidRPr="0058713B">
        <w:rPr>
          <w:rFonts w:cstheme="minorHAnsi"/>
        </w:rPr>
        <w:t>deck offerings, the 747 and A380; and the largest sellers of the ranges, the 737 and A320</w:t>
      </w:r>
      <w:r w:rsidR="00AB18CF" w:rsidRPr="0058713B">
        <w:rPr>
          <w:rFonts w:cstheme="minorHAnsi"/>
        </w:rPr>
        <w:t xml:space="preserve"> </w:t>
      </w:r>
      <w:r w:rsidR="00AB18CF" w:rsidRPr="0058713B">
        <w:rPr>
          <w:rFonts w:cstheme="minorHAnsi"/>
        </w:rPr>
        <w:fldChar w:fldCharType="begin"/>
      </w:r>
      <w:r w:rsidR="00AB18CF" w:rsidRPr="0058713B">
        <w:rPr>
          <w:rFonts w:cstheme="minorHAnsi"/>
        </w:rPr>
        <w:instrText xml:space="preserve"> ADDIN ZOTERO_ITEM CSL_CITATION {"citationID":"vpv7xwJp","properties":{"formattedCitation":"(Sprague, 2019; St, n.d.; \\uc0\\u8220{}The big duopoly race\\uc0\\u8239{}\\uc0\\u187{} AirInsight,\\uc0\\u8221{} 2017)","plainCitation":"(Sprague, 2019; St, n.d.; “The big duopoly race » AirInsight,” 2017)","noteIndex":0},"citationItems":[{"id":737,"uris":["http://zotero.org/users/551440/items/ZNRTB8J2"],"uri":["http://zotero.org/users/551440/items/ZNRTB8J2"],"itemData":{"id":737,"type":"webpage","abstract":"Airbus and Boeing dominate an already under competitive airline manufacturing industry. The duopoly owns the sky by making up 99% of global large aircraft orders. With very little competition, China's COMAC is poised to enter the industry. This is how Airbus and Boeing took over airplane manufacturing.","container-title":"CNBC","language":"en","title":"Why the Airbus-Boeing duopoly dominate 99% of the large plane market","URL":"https://www.cnbc.com/2019/01/25/why-the-airbus-boeing-companies-dominate-99percent-of-the-large-plane-market.html","author":[{"family":"Sprague","given":"Kate"}],"accessed":{"date-parts":[["2020",1,10]]},"issued":{"date-parts":[["2019",1,26]]}},"label":"page"},{"id":736,"uris":["http://zotero.org/users/551440/items/MLIK3FRT"],"uri":["http://zotero.org/users/551440/items/MLIK3FRT"],"itemData":{"id":736,"type":"webpage","abstract":"As Boeing struggles with the aftermath of the crash of two of its 737 Max 8 planes, the plane has only one competitor worldwide.","container-title":"MarketWatch","language":"en-US","title":"The Only Competition Anywhere in the World for the Boeing 737","URL":"https://www.marketwatch.com/story/the-only-competition-anywhere-in-the-world-for-the-boeing-737-2019-03-12","author":[{"family":"St","given":"24/7 Wall"}],"accessed":{"date-parts":[["2020",1,10]]}},"label":"page"},{"id":735,"uris":["http://zotero.org/users/551440/items/J9RUC9IX"],"uri":["http://zotero.org/users/551440/items/J9RUC9IX"],"itemData":{"id":735,"type":"webpage","abstract":"If we take the latest numbers through the first half of this year we note that Boeing has moved decisively ahead in orders.  Airbus is at 203 YTD compared to Boeing’s 421.  What do the data suggest is going on? Boeing’s twin aisles are selling better.  The 787 is getting more orders than the A330.  …","container-title":"AirInsight","language":"en-US","title":"The big duopoly race » AirInsight","URL":"https://airinsight.com/big-duopoly-race/","accessed":{"date-parts":[["2020",1,10]]},"issued":{"date-parts":[["2017",7,10]]}},"label":"page"}],"schema":"https://github.com/citation-style-language/schema/raw/master/csl-citation.json"} </w:instrText>
      </w:r>
      <w:r w:rsidR="00AB18CF" w:rsidRPr="0058713B">
        <w:rPr>
          <w:rFonts w:cstheme="minorHAnsi"/>
        </w:rPr>
        <w:fldChar w:fldCharType="separate"/>
      </w:r>
      <w:r w:rsidR="00AB18CF" w:rsidRPr="0058713B">
        <w:rPr>
          <w:rFonts w:cstheme="minorHAnsi"/>
          <w:szCs w:val="24"/>
        </w:rPr>
        <w:t xml:space="preserve">(Sprague, 2019; St, </w:t>
      </w:r>
      <w:proofErr w:type="spellStart"/>
      <w:r w:rsidR="00AB18CF" w:rsidRPr="0058713B">
        <w:rPr>
          <w:rFonts w:cstheme="minorHAnsi"/>
          <w:szCs w:val="24"/>
        </w:rPr>
        <w:t>n.d</w:t>
      </w:r>
      <w:proofErr w:type="spellEnd"/>
      <w:r w:rsidR="00AB18CF" w:rsidRPr="0058713B">
        <w:rPr>
          <w:rFonts w:cstheme="minorHAnsi"/>
          <w:szCs w:val="24"/>
        </w:rPr>
        <w:t xml:space="preserve">.; “The big duopoly race » </w:t>
      </w:r>
      <w:proofErr w:type="spellStart"/>
      <w:r w:rsidR="00AB18CF" w:rsidRPr="0058713B">
        <w:rPr>
          <w:rFonts w:cstheme="minorHAnsi"/>
          <w:szCs w:val="24"/>
        </w:rPr>
        <w:t>AirInsight</w:t>
      </w:r>
      <w:proofErr w:type="spellEnd"/>
      <w:r w:rsidR="00AB18CF" w:rsidRPr="0058713B">
        <w:rPr>
          <w:rFonts w:cstheme="minorHAnsi"/>
          <w:szCs w:val="24"/>
        </w:rPr>
        <w:t>,” 2017)</w:t>
      </w:r>
      <w:r w:rsidR="00AB18CF" w:rsidRPr="0058713B">
        <w:rPr>
          <w:rFonts w:cstheme="minorHAnsi"/>
        </w:rPr>
        <w:fldChar w:fldCharType="end"/>
      </w:r>
      <w:r w:rsidR="00996E2D" w:rsidRPr="0058713B">
        <w:rPr>
          <w:rFonts w:cstheme="minorHAnsi"/>
        </w:rPr>
        <w:t xml:space="preserve">. Further evidence of this can be seen after the acquisition of the Bombardier C-Series aircraft program in 2018, this smaller jet has been renamed the A320, and Boeing has no direct product competition for this line. Five days after the Airbus announcement, announced they were </w:t>
      </w:r>
      <w:r w:rsidR="00AB18CF" w:rsidRPr="0058713B">
        <w:rPr>
          <w:rFonts w:cstheme="minorHAnsi"/>
        </w:rPr>
        <w:t xml:space="preserve">completing a joint venture with </w:t>
      </w:r>
      <w:proofErr w:type="spellStart"/>
      <w:r w:rsidR="00AB18CF" w:rsidRPr="0058713B">
        <w:rPr>
          <w:rFonts w:cstheme="minorHAnsi"/>
        </w:rPr>
        <w:t>Embraer</w:t>
      </w:r>
      <w:proofErr w:type="spellEnd"/>
      <w:r w:rsidR="00AB18CF" w:rsidRPr="0058713B">
        <w:rPr>
          <w:rFonts w:cstheme="minorHAnsi"/>
        </w:rPr>
        <w:t xml:space="preserve"> to produce a direct rival model </w:t>
      </w:r>
      <w:r w:rsidR="00325A98" w:rsidRPr="0058713B">
        <w:rPr>
          <w:rFonts w:cstheme="minorHAnsi"/>
        </w:rPr>
        <w:fldChar w:fldCharType="begin"/>
      </w:r>
      <w:r w:rsidR="00325A98" w:rsidRPr="0058713B">
        <w:rPr>
          <w:rFonts w:cstheme="minorHAnsi"/>
        </w:rPr>
        <w:instrText xml:space="preserve"> ADDIN ZOTERO_ITEM CSL_CITATION {"citationID":"Z68MiE2S","properties":{"formattedCitation":"(\\uc0\\u8220{}Airbus and Bombardier Announce C Series Partnership - Company - Airbus,\\uc0\\u8221{} n.d.; \\uc0\\u8220{}Boeing and Embraer to Establish Strategic Aerospace Partnership to Accelerate Global Aerospace Growth - Jul 5, 2018,\\uc0\\u8221{} n.d.)","plainCitation":"(“Airbus and Bombardier Announce C Series Partnership - Company - Airbus,” n.d.; “Boeing and Embraer to Establish Strategic Aerospace Partnership to Accelerate Global Aerospace Growth - Jul 5, 2018,” n.d.)","noteIndex":0},"citationItems":[{"id":740,"uris":["http://zotero.org/users/551440/items/TKN5KHK5"],"uri":["http://zotero.org/users/551440/items/TKN5KHK5"],"itemData":{"id":740,"type":"webpage","title":"Airbus and Bombardier Announce C Series Partnership - Company - Airbus","URL":"https://www.airbus.com/newsroom/press-releases/en/2017/10/airbus-bombardier-cseries-agreement.html","accessed":{"date-parts":[["2020",1,10]]}},"label":"page"},{"id":741,"uris":["http://zotero.org/users/551440/items/9TW9FCN6"],"uri":["http://zotero.org/users/551440/items/9TW9FCN6"],"itemData":{"id":741,"type":"webpage","title":"Boeing and Embraer to Establish Strategic Aerospace Partnership to Accelerate Global Aerospace Growth - Jul 5, 2018","URL":"https://boeing.mediaroom.com/2018-07-05-Boeing-and-Embraer-to-Establish-Strategic-Aerospace-Partnership-to-Accelerate-Global-Aerospace-Growth","accessed":{"date-parts":[["2020",1,10]]}},"label":"page"}],"schema":"https://github.com/citation-style-language/schema/raw/master/csl-citation.json"} </w:instrText>
      </w:r>
      <w:r w:rsidR="00325A98" w:rsidRPr="0058713B">
        <w:rPr>
          <w:rFonts w:cstheme="minorHAnsi"/>
        </w:rPr>
        <w:fldChar w:fldCharType="separate"/>
      </w:r>
      <w:r w:rsidR="00325A98" w:rsidRPr="0058713B">
        <w:rPr>
          <w:rFonts w:cstheme="minorHAnsi"/>
          <w:szCs w:val="24"/>
        </w:rPr>
        <w:t xml:space="preserve">(“Airbus and Bombardier Announce C Series Partnership - Company - Airbus,” </w:t>
      </w:r>
      <w:proofErr w:type="spellStart"/>
      <w:r w:rsidR="00325A98" w:rsidRPr="0058713B">
        <w:rPr>
          <w:rFonts w:cstheme="minorHAnsi"/>
          <w:szCs w:val="24"/>
        </w:rPr>
        <w:t>n.d</w:t>
      </w:r>
      <w:proofErr w:type="spellEnd"/>
      <w:r w:rsidR="00325A98" w:rsidRPr="0058713B">
        <w:rPr>
          <w:rFonts w:cstheme="minorHAnsi"/>
          <w:szCs w:val="24"/>
        </w:rPr>
        <w:t xml:space="preserve">.; “Boeing and </w:t>
      </w:r>
      <w:proofErr w:type="spellStart"/>
      <w:r w:rsidR="00325A98" w:rsidRPr="0058713B">
        <w:rPr>
          <w:rFonts w:cstheme="minorHAnsi"/>
          <w:szCs w:val="24"/>
        </w:rPr>
        <w:t>Embraer</w:t>
      </w:r>
      <w:proofErr w:type="spellEnd"/>
      <w:r w:rsidR="00325A98" w:rsidRPr="0058713B">
        <w:rPr>
          <w:rFonts w:cstheme="minorHAnsi"/>
          <w:szCs w:val="24"/>
        </w:rPr>
        <w:t xml:space="preserve"> to Establish Strategic Aerospace Partnership to Accelerate Global Aerospace Growth - Jul 5, 2018,” </w:t>
      </w:r>
      <w:proofErr w:type="spellStart"/>
      <w:r w:rsidR="00325A98" w:rsidRPr="0058713B">
        <w:rPr>
          <w:rFonts w:cstheme="minorHAnsi"/>
          <w:szCs w:val="24"/>
        </w:rPr>
        <w:t>n.d</w:t>
      </w:r>
      <w:proofErr w:type="spellEnd"/>
      <w:r w:rsidR="00325A98" w:rsidRPr="0058713B">
        <w:rPr>
          <w:rFonts w:cstheme="minorHAnsi"/>
          <w:szCs w:val="24"/>
        </w:rPr>
        <w:t>.)</w:t>
      </w:r>
      <w:r w:rsidR="00325A98" w:rsidRPr="0058713B">
        <w:rPr>
          <w:rFonts w:cstheme="minorHAnsi"/>
        </w:rPr>
        <w:fldChar w:fldCharType="end"/>
      </w:r>
      <w:r w:rsidR="00AB18CF" w:rsidRPr="0058713B">
        <w:rPr>
          <w:rFonts w:cstheme="minorHAnsi"/>
        </w:rPr>
        <w:t xml:space="preserve">.  The level and competition for each product range </w:t>
      </w:r>
      <w:r>
        <w:rPr>
          <w:rFonts w:cstheme="minorHAnsi"/>
        </w:rPr>
        <w:t>are</w:t>
      </w:r>
      <w:r w:rsidR="00AB18CF" w:rsidRPr="0058713B">
        <w:rPr>
          <w:rFonts w:cstheme="minorHAnsi"/>
        </w:rPr>
        <w:t xml:space="preserve"> different, with most military model products having little competition having been designed and built on contract from the USA government. Competition cycles for these come at the bidding process, of</w:t>
      </w:r>
      <w:r w:rsidR="00163039" w:rsidRPr="0058713B">
        <w:rPr>
          <w:rFonts w:cstheme="minorHAnsi"/>
        </w:rPr>
        <w:t>ten before R&amp;D has taken place. Increased competition in the space capsule business unit has been of real concern, particularly with reports that the costs of competitive offerings are lower than Boeings product</w:t>
      </w:r>
      <w:r w:rsidR="00163039" w:rsidRPr="0058713B">
        <w:rPr>
          <w:rFonts w:cstheme="minorHAnsi"/>
        </w:rPr>
        <w:fldChar w:fldCharType="begin"/>
      </w:r>
      <w:r w:rsidR="00163039" w:rsidRPr="0058713B">
        <w:rPr>
          <w:rFonts w:cstheme="minorHAnsi"/>
        </w:rPr>
        <w:instrText xml:space="preserve"> ADDIN ZOTERO_ITEM CSL_CITATION {"citationID":"8kjlXtC7","properties":{"formattedCitation":"(\\uc0\\u8220{}NASA watchdog report sharpens debate over cost of SpaceX vs. Boeing spaceships,\\uc0\\u8221{} 2019)","plainCitation":"(“NASA watchdog report sharpens debate over cost of SpaceX vs. Boeing spaceships,” 2019)","noteIndex":0},"citationItems":[{"id":732,"uris":["http://zotero.org/users/551440/items/QPGSGEC7"],"uri":["http://zotero.org/users/551440/items/QPGSGEC7"],"itemData":{"id":732,"type":"webpage","abstract":"Boeing is in line to get paid substantially more per seat than SpaceX for astronaut trips to the International Space Station, NASA’s Office of the Inspector General says.","container-title":"GeekWire","language":"en-US","title":"NASA watchdog report sharpens debate over cost of SpaceX vs. Boeing spaceships","URL":"https://www.geekwire.com/2019/nasa-watchdog-report-sharpens-spacex-vs-boeing-spaceship-cost-debate/","accessed":{"date-parts":[["2020",1,10]]},"issued":{"date-parts":[["2019",11,15]]}}}],"schema":"https://github.com/citation-style-language/schema/raw/master/csl-citation.json"} </w:instrText>
      </w:r>
      <w:r w:rsidR="00163039" w:rsidRPr="0058713B">
        <w:rPr>
          <w:rFonts w:cstheme="minorHAnsi"/>
        </w:rPr>
        <w:fldChar w:fldCharType="separate"/>
      </w:r>
      <w:r w:rsidR="00163039" w:rsidRPr="0058713B">
        <w:rPr>
          <w:rFonts w:cstheme="minorHAnsi"/>
          <w:szCs w:val="24"/>
        </w:rPr>
        <w:t xml:space="preserve">(“NASA watchdog report sharpens debate over cost of </w:t>
      </w:r>
      <w:proofErr w:type="spellStart"/>
      <w:r w:rsidR="00163039" w:rsidRPr="0058713B">
        <w:rPr>
          <w:rFonts w:cstheme="minorHAnsi"/>
          <w:szCs w:val="24"/>
        </w:rPr>
        <w:t>SpaceX</w:t>
      </w:r>
      <w:proofErr w:type="spellEnd"/>
      <w:r w:rsidR="00163039" w:rsidRPr="0058713B">
        <w:rPr>
          <w:rFonts w:cstheme="minorHAnsi"/>
          <w:szCs w:val="24"/>
        </w:rPr>
        <w:t xml:space="preserve"> vs. Boeing spaceships,” 2019)</w:t>
      </w:r>
      <w:r w:rsidR="00163039" w:rsidRPr="0058713B">
        <w:rPr>
          <w:rFonts w:cstheme="minorHAnsi"/>
        </w:rPr>
        <w:fldChar w:fldCharType="end"/>
      </w:r>
      <w:r w:rsidR="00163039" w:rsidRPr="0058713B">
        <w:rPr>
          <w:rFonts w:cstheme="minorHAnsi"/>
        </w:rPr>
        <w:t xml:space="preserve">. </w:t>
      </w:r>
    </w:p>
    <w:p w:rsidR="00170E3E" w:rsidRPr="0058713B" w:rsidRDefault="008778E3" w:rsidP="00170E3E">
      <w:pPr>
        <w:rPr>
          <w:rFonts w:cstheme="minorHAnsi"/>
          <w:b/>
        </w:rPr>
      </w:pPr>
      <w:r w:rsidRPr="0058713B">
        <w:rPr>
          <w:rFonts w:cstheme="minorHAnsi"/>
          <w:b/>
        </w:rPr>
        <w:t>Supplier Power</w:t>
      </w:r>
    </w:p>
    <w:p w:rsidR="00170E3E" w:rsidRPr="0058713B" w:rsidRDefault="00170E3E" w:rsidP="00DB2BA2">
      <w:pPr>
        <w:jc w:val="both"/>
        <w:rPr>
          <w:rFonts w:cstheme="minorHAnsi"/>
        </w:rPr>
      </w:pPr>
      <w:r w:rsidRPr="0058713B">
        <w:rPr>
          <w:rFonts w:cstheme="minorHAnsi"/>
        </w:rPr>
        <w:lastRenderedPageBreak/>
        <w:t xml:space="preserve">Overall the supplier power is low to </w:t>
      </w:r>
      <w:r w:rsidR="00BB6A2E" w:rsidRPr="0058713B">
        <w:rPr>
          <w:rFonts w:cstheme="minorHAnsi"/>
        </w:rPr>
        <w:t>moderate;</w:t>
      </w:r>
      <w:r w:rsidRPr="0058713B">
        <w:rPr>
          <w:rFonts w:cstheme="minorHAnsi"/>
        </w:rPr>
        <w:t xml:space="preserve"> this is mainly due to the number of suppliers that Boeing use (over 20,000) with a well established global supply chain. While this supply chain has been kept as diverse as possible to maximise part availability and therefore reduce the risk of supply issues holding up manufacture, there are some items which are specific and more difficult to alter supplier. The key example of this </w:t>
      </w:r>
      <w:r w:rsidR="008472B9">
        <w:rPr>
          <w:rFonts w:cstheme="minorHAnsi"/>
        </w:rPr>
        <w:t>is</w:t>
      </w:r>
      <w:r w:rsidRPr="0058713B">
        <w:rPr>
          <w:rFonts w:cstheme="minorHAnsi"/>
        </w:rPr>
        <w:t xml:space="preserve"> jet engines, especially specific models that can only be acquired from one manufacturer. In benefit to Boeing, it has a very strong and proven track record, in both making large and ongoing orders and in its ability to be in a cash strong purchasing position </w:t>
      </w:r>
      <w:r w:rsidRPr="0058713B">
        <w:rPr>
          <w:rFonts w:cstheme="minorHAnsi"/>
        </w:rPr>
        <w:fldChar w:fldCharType="begin"/>
      </w:r>
      <w:r w:rsidRPr="0058713B">
        <w:rPr>
          <w:rFonts w:cstheme="minorHAnsi"/>
        </w:rPr>
        <w:instrText xml:space="preserve"> ADDIN ZOTERO_ITEM CSL_CITATION {"citationID":"kdrKEzbm","properties":{"formattedCitation":"(\\uc0\\u8220{}Boeing,\\uc0\\u8221{} n.d.)","plainCitation":"(“Boeing,” n.d.)","noteIndex":0},"citationItems":[{"id":722,"uris":["http://zotero.org/users/551440/items/T2RAE7PC"],"uri":["http://zotero.org/users/551440/items/T2RAE7PC"],"itemData":{"id":722,"type":"webpage","abstract":"Boeing is the world's largest aerospace company and leading manufacturer of commercial jetliners and defense, space and security systems. View executive bios, corporate governance, employment data and more.","title":"Boeing: The Boeing Company: General Information","title-short":"Boeing","URL":"https://www.boeing.com/company/general-info/index.page#/overview","accessed":{"date-parts":[["2020",1,7]]}}}],"schema":"https://github.com/citation-style-language/schema/raw/master/csl-citation.json"} </w:instrText>
      </w:r>
      <w:r w:rsidRPr="0058713B">
        <w:rPr>
          <w:rFonts w:cstheme="minorHAnsi"/>
        </w:rPr>
        <w:fldChar w:fldCharType="separate"/>
      </w:r>
      <w:r w:rsidRPr="0058713B">
        <w:rPr>
          <w:rFonts w:cstheme="minorHAnsi"/>
          <w:szCs w:val="24"/>
        </w:rPr>
        <w:t xml:space="preserve">(“Boeing,” </w:t>
      </w:r>
      <w:proofErr w:type="spellStart"/>
      <w:r w:rsidRPr="0058713B">
        <w:rPr>
          <w:rFonts w:cstheme="minorHAnsi"/>
          <w:szCs w:val="24"/>
        </w:rPr>
        <w:t>n.d</w:t>
      </w:r>
      <w:proofErr w:type="spellEnd"/>
      <w:r w:rsidRPr="0058713B">
        <w:rPr>
          <w:rFonts w:cstheme="minorHAnsi"/>
          <w:szCs w:val="24"/>
        </w:rPr>
        <w:t>.)</w:t>
      </w:r>
      <w:r w:rsidRPr="0058713B">
        <w:rPr>
          <w:rFonts w:cstheme="minorHAnsi"/>
        </w:rPr>
        <w:fldChar w:fldCharType="end"/>
      </w:r>
      <w:r w:rsidRPr="0058713B">
        <w:rPr>
          <w:rFonts w:cstheme="minorHAnsi"/>
        </w:rPr>
        <w:t>.</w:t>
      </w:r>
    </w:p>
    <w:p w:rsidR="008778E3" w:rsidRPr="0058713B" w:rsidRDefault="008778E3" w:rsidP="00C640BB">
      <w:pPr>
        <w:rPr>
          <w:rFonts w:cstheme="minorHAnsi"/>
          <w:b/>
        </w:rPr>
      </w:pPr>
      <w:r w:rsidRPr="0058713B">
        <w:rPr>
          <w:rFonts w:cstheme="minorHAnsi"/>
          <w:b/>
        </w:rPr>
        <w:t xml:space="preserve">Threat of </w:t>
      </w:r>
      <w:r w:rsidR="00BB6A2E" w:rsidRPr="0058713B">
        <w:rPr>
          <w:rFonts w:cstheme="minorHAnsi"/>
          <w:b/>
        </w:rPr>
        <w:t>Substitution</w:t>
      </w:r>
    </w:p>
    <w:p w:rsidR="00135E6D" w:rsidRPr="0058713B" w:rsidRDefault="00BE4441" w:rsidP="00DB2BA2">
      <w:pPr>
        <w:jc w:val="both"/>
        <w:rPr>
          <w:rFonts w:cstheme="minorHAnsi"/>
        </w:rPr>
      </w:pPr>
      <w:r w:rsidRPr="0058713B">
        <w:rPr>
          <w:rFonts w:cstheme="minorHAnsi"/>
          <w:noProof/>
          <w:lang w:val="en-US"/>
        </w:rPr>
        <w:drawing>
          <wp:anchor distT="0" distB="0" distL="114300" distR="114300" simplePos="0" relativeHeight="251658240" behindDoc="0" locked="0" layoutInCell="1" allowOverlap="1">
            <wp:simplePos x="0" y="0"/>
            <wp:positionH relativeFrom="column">
              <wp:posOffset>0</wp:posOffset>
            </wp:positionH>
            <wp:positionV relativeFrom="paragraph">
              <wp:posOffset>529590</wp:posOffset>
            </wp:positionV>
            <wp:extent cx="3767455" cy="1332230"/>
            <wp:effectExtent l="0" t="0" r="4445" b="0"/>
            <wp:wrapSquare wrapText="bothSides"/>
            <wp:docPr id="2" name="Picture 2" descr="https://en.wikipedia.org/api/rest_v1/page/graph/png/Competition_between_Airbus_and_Boeing/0/4557d957c2fff389f11596e9eb5ecbace1e7bfd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wikipedia.org/api/rest_v1/page/graph/png/Competition_between_Airbus_and_Boeing/0/4557d957c2fff389f11596e9eb5ecbace1e7bfd8.png"/>
                    <pic:cNvPicPr>
                      <a:picLocks noChangeAspect="1" noChangeArrowheads="1"/>
                    </pic:cNvPicPr>
                  </pic:nvPicPr>
                  <pic:blipFill>
                    <a:blip r:embed="rId7" cstate="print"/>
                    <a:srcRect/>
                    <a:stretch>
                      <a:fillRect/>
                    </a:stretch>
                  </pic:blipFill>
                  <pic:spPr bwMode="auto">
                    <a:xfrm>
                      <a:off x="0" y="0"/>
                      <a:ext cx="3767455" cy="1332230"/>
                    </a:xfrm>
                    <a:prstGeom prst="rect">
                      <a:avLst/>
                    </a:prstGeom>
                    <a:noFill/>
                    <a:ln w="9525">
                      <a:noFill/>
                      <a:miter lim="800000"/>
                      <a:headEnd/>
                      <a:tailEnd/>
                    </a:ln>
                  </pic:spPr>
                </pic:pic>
              </a:graphicData>
            </a:graphic>
          </wp:anchor>
        </w:drawing>
      </w:r>
      <w:r w:rsidR="00BB6A2E" w:rsidRPr="0058713B">
        <w:rPr>
          <w:rFonts w:cstheme="minorHAnsi"/>
        </w:rPr>
        <w:t>The threat of substitution is moderate to high, this is the result of Boeing</w:t>
      </w:r>
      <w:r w:rsidR="008472B9">
        <w:rPr>
          <w:rFonts w:cstheme="minorHAnsi"/>
        </w:rPr>
        <w:t>'</w:t>
      </w:r>
      <w:r w:rsidR="00BB6A2E" w:rsidRPr="0058713B">
        <w:rPr>
          <w:rFonts w:cstheme="minorHAnsi"/>
        </w:rPr>
        <w:t xml:space="preserve">s competitors </w:t>
      </w:r>
      <w:r w:rsidR="00AC4D1A" w:rsidRPr="0058713B">
        <w:rPr>
          <w:rFonts w:cstheme="minorHAnsi"/>
        </w:rPr>
        <w:t>producing</w:t>
      </w:r>
      <w:r w:rsidR="00BB6A2E" w:rsidRPr="0058713B">
        <w:rPr>
          <w:rFonts w:cstheme="minorHAnsi"/>
        </w:rPr>
        <w:t xml:space="preserve"> very similar product offerings</w:t>
      </w:r>
      <w:r w:rsidR="00AC4D1A" w:rsidRPr="0058713B">
        <w:rPr>
          <w:rFonts w:cstheme="minorHAnsi"/>
        </w:rPr>
        <w:t xml:space="preserve"> and being able to fulfil</w:t>
      </w:r>
      <w:r w:rsidRPr="0058713B">
        <w:rPr>
          <w:rFonts w:cstheme="minorHAnsi"/>
        </w:rPr>
        <w:t xml:space="preserve"> orders at</w:t>
      </w:r>
      <w:r w:rsidR="00AC4D1A" w:rsidRPr="0058713B">
        <w:rPr>
          <w:rFonts w:cstheme="minorHAnsi"/>
        </w:rPr>
        <w:t xml:space="preserve"> roughly the same rate. </w:t>
      </w:r>
    </w:p>
    <w:p w:rsidR="00BE4441" w:rsidRPr="0058713B" w:rsidRDefault="00BE4441" w:rsidP="00BE4441">
      <w:pPr>
        <w:spacing w:beforeAutospacing="1" w:after="0" w:afterAutospacing="1" w:line="240" w:lineRule="auto"/>
        <w:ind w:left="360"/>
        <w:rPr>
          <w:rFonts w:cstheme="minorHAnsi"/>
        </w:rPr>
      </w:pPr>
      <w:r w:rsidRPr="0058713B">
        <w:rPr>
          <w:rStyle w:val="legend-color"/>
          <w:rFonts w:cstheme="minorHAnsi"/>
          <w:bdr w:val="single" w:sz="4" w:space="0" w:color="000000" w:frame="1"/>
          <w:shd w:val="clear" w:color="auto" w:fill="008000"/>
        </w:rPr>
        <w:t> </w:t>
      </w:r>
      <w:r w:rsidRPr="0058713B">
        <w:rPr>
          <w:rFonts w:cstheme="minorHAnsi"/>
        </w:rPr>
        <w:t> </w:t>
      </w:r>
      <w:hyperlink r:id="rId8" w:anchor="Orders_and_deliveries" w:tooltip="Airbus A320 family" w:history="1">
        <w:r w:rsidRPr="0058713B">
          <w:rPr>
            <w:rStyle w:val="Hyperlink"/>
            <w:rFonts w:cstheme="minorHAnsi"/>
            <w:color w:val="auto"/>
          </w:rPr>
          <w:t>Airbus A320 family deliveries</w:t>
        </w:r>
      </w:hyperlink>
    </w:p>
    <w:p w:rsidR="00BE4441" w:rsidRPr="0058713B" w:rsidRDefault="00BE4441" w:rsidP="00BE4441">
      <w:pPr>
        <w:spacing w:beforeAutospacing="1" w:after="0" w:afterAutospacing="1" w:line="240" w:lineRule="auto"/>
        <w:ind w:left="360"/>
        <w:rPr>
          <w:rFonts w:cstheme="minorHAnsi"/>
        </w:rPr>
      </w:pPr>
      <w:r w:rsidRPr="0058713B">
        <w:rPr>
          <w:rStyle w:val="legend-color"/>
          <w:rFonts w:cstheme="minorHAnsi"/>
          <w:bdr w:val="single" w:sz="4" w:space="0" w:color="000000" w:frame="1"/>
          <w:shd w:val="clear" w:color="auto" w:fill="0000FF"/>
        </w:rPr>
        <w:t> </w:t>
      </w:r>
      <w:r w:rsidRPr="0058713B">
        <w:rPr>
          <w:rFonts w:cstheme="minorHAnsi"/>
        </w:rPr>
        <w:t> </w:t>
      </w:r>
      <w:hyperlink r:id="rId9" w:anchor="Total_production" w:tooltip="Boeing 737" w:history="1">
        <w:r w:rsidRPr="0058713B">
          <w:rPr>
            <w:rStyle w:val="Hyperlink"/>
            <w:rFonts w:cstheme="minorHAnsi"/>
            <w:color w:val="auto"/>
          </w:rPr>
          <w:t>Boeing 737 series deliveries</w:t>
        </w:r>
      </w:hyperlink>
    </w:p>
    <w:p w:rsidR="00BE4441" w:rsidRPr="0058713B" w:rsidRDefault="00BE4441" w:rsidP="00BB6A2E">
      <w:pPr>
        <w:rPr>
          <w:rFonts w:cstheme="minorHAnsi"/>
        </w:rPr>
      </w:pPr>
    </w:p>
    <w:p w:rsidR="00BE4441" w:rsidRPr="0058713B" w:rsidRDefault="00BE4441" w:rsidP="00C640BB">
      <w:pPr>
        <w:rPr>
          <w:rFonts w:cstheme="minorHAnsi"/>
        </w:rPr>
      </w:pPr>
    </w:p>
    <w:p w:rsidR="00BE4441" w:rsidRPr="0058713B" w:rsidRDefault="00557E03" w:rsidP="00DB2BA2">
      <w:pPr>
        <w:jc w:val="both"/>
        <w:rPr>
          <w:rFonts w:cstheme="minorHAnsi"/>
        </w:rPr>
      </w:pPr>
      <w:r w:rsidRPr="0058713B">
        <w:rPr>
          <w:rFonts w:cstheme="minorHAnsi"/>
        </w:rPr>
        <w:t>Airbus ha</w:t>
      </w:r>
      <w:r w:rsidR="008472B9">
        <w:rPr>
          <w:rFonts w:cstheme="minorHAnsi"/>
        </w:rPr>
        <w:t>s</w:t>
      </w:r>
      <w:r w:rsidRPr="0058713B">
        <w:rPr>
          <w:rFonts w:cstheme="minorHAnsi"/>
        </w:rPr>
        <w:t xml:space="preserve"> been leading Boeing on</w:t>
      </w:r>
      <w:r w:rsidR="00D732A1" w:rsidRPr="0058713B">
        <w:rPr>
          <w:rFonts w:cstheme="minorHAnsi"/>
        </w:rPr>
        <w:t xml:space="preserve"> both</w:t>
      </w:r>
      <w:r w:rsidRPr="0058713B">
        <w:rPr>
          <w:rFonts w:cstheme="minorHAnsi"/>
        </w:rPr>
        <w:t xml:space="preserve"> delivered</w:t>
      </w:r>
      <w:r w:rsidR="00D732A1" w:rsidRPr="0058713B">
        <w:rPr>
          <w:rFonts w:cstheme="minorHAnsi"/>
        </w:rPr>
        <w:t xml:space="preserve"> and backorders of single</w:t>
      </w:r>
      <w:r w:rsidR="008472B9">
        <w:rPr>
          <w:rFonts w:cstheme="minorHAnsi"/>
        </w:rPr>
        <w:t>-</w:t>
      </w:r>
      <w:r w:rsidR="00D732A1" w:rsidRPr="0058713B">
        <w:rPr>
          <w:rFonts w:cstheme="minorHAnsi"/>
        </w:rPr>
        <w:t>aisle, 190-250 seat</w:t>
      </w:r>
      <w:r w:rsidRPr="0058713B">
        <w:rPr>
          <w:rFonts w:cstheme="minorHAnsi"/>
        </w:rPr>
        <w:t xml:space="preserve"> aircraft for the last 15 years, however</w:t>
      </w:r>
      <w:r w:rsidR="008472B9">
        <w:rPr>
          <w:rFonts w:cstheme="minorHAnsi"/>
        </w:rPr>
        <w:t>,</w:t>
      </w:r>
      <w:r w:rsidRPr="0058713B">
        <w:rPr>
          <w:rFonts w:cstheme="minorHAnsi"/>
        </w:rPr>
        <w:t xml:space="preserve"> the gap has been narrow as can be seen above </w:t>
      </w:r>
      <w:r w:rsidRPr="0058713B">
        <w:rPr>
          <w:rFonts w:cstheme="minorHAnsi"/>
        </w:rPr>
        <w:fldChar w:fldCharType="begin"/>
      </w:r>
      <w:r w:rsidR="00D732A1" w:rsidRPr="0058713B">
        <w:rPr>
          <w:rFonts w:cstheme="minorHAnsi"/>
        </w:rPr>
        <w:instrText xml:space="preserve"> ADDIN ZOTERO_ITEM CSL_CITATION {"citationID":"JETyRLyt","properties":{"formattedCitation":"(\\uc0\\u8220{}Orders &amp; deliveries\\uc0\\u160{}| Airbus, a leading aircraft manufacturer,\\uc0\\u8221{} n.d.; \\uc0\\u8220{}Wayback Machine,\\uc0\\u8221{} n.d.; n.d.; Teal Group, 2018)","plainCitation":"(“Orders &amp; deliveries | Airbus, a leading aircraft manufacturer,” n.d.; “Wayback Machine,” n.d.; n.d.; Teal Group, 2018)","noteIndex":0},"citationItems":[{"id":742,"uris":["http://zotero.org/users/551440/items/PAAJEAC6"],"uri":["http://zotero.org/users/551440/items/PAAJEAC6"],"itemData":{"id":742,"type":"webpage","title":"Orders &amp; deliveries | Airbus, a leading aircraft manufacturer","URL":"https://web.archive.org/web/20121230235718/http://www.airbus.com/no_cache/company/market/orders-deliveries/","accessed":{"date-parts":[["2020",1,10]]}},"label":"page"},{"id":743,"uris":["http://zotero.org/users/551440/items/ZP8XVCZA"],"uri":["http://zotero.org/users/551440/items/ZP8XVCZA"],"itemData":{"id":743,"type":"webpage","title":"Wayback Machine","URL":"https://web.archive.org/web/20101223185526/http://www.airbus.com/fileadmin/media_gallery/files/reports_results_reviews/Summary_Historial_Orders_Deliveries_1974-2009.xls","accessed":{"date-parts":[["2020",1,10]]}},"label":"page"},{"id":744,"uris":["http://zotero.org/users/551440/items/G37AWMTP"],"uri":["http://zotero.org/users/551440/items/G37AWMTP"],"itemData":{"id":744,"type":"webpage","URL":"http://active.boeing.com/commercial/orders/displaystandardreport.cfm?&amp;optReportType=HistAnnDel","accessed":{"date-parts":[["2020",1,10]]}},"label":"page"},{"id":730,"uris":["http://zotero.org/users/551440/items/EMZWJH7A"],"uri":["http://zotero.org/users/551440/items/EMZWJH7A"],"itemData":{"id":730,"type":"article","publisher":"Teal Group Corporation","title":"Aerospace CompetitiveEconomics Study (ACES)","URL":"http://www.commerce.wa.gov/wp-content/uploads/2018/06/Final-ACES-Report.pdf","author":[{"family":"Teal Group","given":""}],"issued":{"date-parts":[["2018",6]]}}}],"schema":"https://github.com/citation-style-language/schema/raw/master/csl-citation.json"} </w:instrText>
      </w:r>
      <w:r w:rsidRPr="0058713B">
        <w:rPr>
          <w:rFonts w:cstheme="minorHAnsi"/>
        </w:rPr>
        <w:fldChar w:fldCharType="separate"/>
      </w:r>
      <w:r w:rsidR="00D732A1" w:rsidRPr="0058713B">
        <w:rPr>
          <w:rFonts w:cstheme="minorHAnsi"/>
          <w:szCs w:val="24"/>
        </w:rPr>
        <w:t xml:space="preserve">(“Orders &amp; deliveries | Airbus, a leading aircraft manufacturer,” </w:t>
      </w:r>
      <w:proofErr w:type="spellStart"/>
      <w:r w:rsidR="00D732A1" w:rsidRPr="0058713B">
        <w:rPr>
          <w:rFonts w:cstheme="minorHAnsi"/>
          <w:szCs w:val="24"/>
        </w:rPr>
        <w:t>n.d</w:t>
      </w:r>
      <w:proofErr w:type="spellEnd"/>
      <w:r w:rsidR="00D732A1" w:rsidRPr="0058713B">
        <w:rPr>
          <w:rFonts w:cstheme="minorHAnsi"/>
          <w:szCs w:val="24"/>
        </w:rPr>
        <w:t>.; “</w:t>
      </w:r>
      <w:proofErr w:type="spellStart"/>
      <w:r w:rsidR="00D732A1" w:rsidRPr="0058713B">
        <w:rPr>
          <w:rFonts w:cstheme="minorHAnsi"/>
          <w:szCs w:val="24"/>
        </w:rPr>
        <w:t>Wayback</w:t>
      </w:r>
      <w:proofErr w:type="spellEnd"/>
      <w:r w:rsidR="00D732A1" w:rsidRPr="0058713B">
        <w:rPr>
          <w:rFonts w:cstheme="minorHAnsi"/>
          <w:szCs w:val="24"/>
        </w:rPr>
        <w:t xml:space="preserve"> Machine,” </w:t>
      </w:r>
      <w:proofErr w:type="spellStart"/>
      <w:r w:rsidR="00D732A1" w:rsidRPr="0058713B">
        <w:rPr>
          <w:rFonts w:cstheme="minorHAnsi"/>
          <w:szCs w:val="24"/>
        </w:rPr>
        <w:t>n.d</w:t>
      </w:r>
      <w:proofErr w:type="spellEnd"/>
      <w:r w:rsidR="00D732A1" w:rsidRPr="0058713B">
        <w:rPr>
          <w:rFonts w:cstheme="minorHAnsi"/>
          <w:szCs w:val="24"/>
        </w:rPr>
        <w:t xml:space="preserve">.; </w:t>
      </w:r>
      <w:proofErr w:type="spellStart"/>
      <w:r w:rsidR="00D732A1" w:rsidRPr="0058713B">
        <w:rPr>
          <w:rFonts w:cstheme="minorHAnsi"/>
          <w:szCs w:val="24"/>
        </w:rPr>
        <w:t>n.d</w:t>
      </w:r>
      <w:proofErr w:type="spellEnd"/>
      <w:r w:rsidR="00D732A1" w:rsidRPr="0058713B">
        <w:rPr>
          <w:rFonts w:cstheme="minorHAnsi"/>
          <w:szCs w:val="24"/>
        </w:rPr>
        <w:t>.; Teal Group, 2018)</w:t>
      </w:r>
      <w:r w:rsidRPr="0058713B">
        <w:rPr>
          <w:rFonts w:cstheme="minorHAnsi"/>
        </w:rPr>
        <w:fldChar w:fldCharType="end"/>
      </w:r>
      <w:r w:rsidRPr="0058713B">
        <w:rPr>
          <w:rFonts w:cstheme="minorHAnsi"/>
        </w:rPr>
        <w:t>. The well</w:t>
      </w:r>
      <w:r w:rsidR="008472B9">
        <w:rPr>
          <w:rFonts w:cstheme="minorHAnsi"/>
        </w:rPr>
        <w:t>-</w:t>
      </w:r>
      <w:r w:rsidRPr="0058713B">
        <w:rPr>
          <w:rFonts w:cstheme="minorHAnsi"/>
        </w:rPr>
        <w:t xml:space="preserve">published issues with the 737MAX resulting in 2 crashes due to a fault in an updated control system resulted in the aircraft being grounded globally in 2019. </w:t>
      </w:r>
      <w:r w:rsidR="00D732A1" w:rsidRPr="0058713B">
        <w:rPr>
          <w:rFonts w:cstheme="minorHAnsi"/>
        </w:rPr>
        <w:t xml:space="preserve">The delays in having the plane return to service have grown beyond what was originally anticipated, and the decision was made in December 2019 to suspend production. With a backorder of over 5000 units, this is potentially a risk of losing current commitments to Airbus and their A320 offering, this risk is somewhat moderated as airlines currently using Boeing equipment may not want to commit to the additional cost of retraining pilots on new hardware </w:t>
      </w:r>
      <w:r w:rsidR="00D732A1" w:rsidRPr="0058713B">
        <w:rPr>
          <w:rFonts w:cstheme="minorHAnsi"/>
        </w:rPr>
        <w:fldChar w:fldCharType="begin"/>
      </w:r>
      <w:r w:rsidR="00D732A1" w:rsidRPr="0058713B">
        <w:rPr>
          <w:rFonts w:cstheme="minorHAnsi"/>
        </w:rPr>
        <w:instrText xml:space="preserve"> ADDIN ZOTERO_ITEM CSL_CITATION {"citationID":"AUVQVefD","properties":{"formattedCitation":"(C. I. and R. L. Business CNN, n.d.; Kitroeff and Gelles, 2020; Slotnick, n.d.)","plainCitation":"(C. I. and R. L. Business CNN, n.d.; Kitroeff and Gelles, 2020; Slotnick, n.d.)","noteIndex":0},"citationItems":[{"id":749,"uris":["http://zotero.org/users/551440/items/RYPPYZSB"],"uri":["http://zotero.org/users/551440/items/RYPPYZSB"],"itemData":{"id":749,"type":"webpage","abstract":"Boeing employees ridiculed the 737 Max's regulatory certification progress and crudely expressed doubts about the plane's ability to fly safely, according to a trove of newly released internal documents.","container-title":"CNN","title":"'Designed by clowns': Boeing releases flood of troubling internal documents related to 737 Max","title-short":"'Designed by clowns'","URL":"https://www.cnn.com/2020/01/09/business/boeing-documents/index.html","author":[{"family":"Business","given":"Chris Isidore and Ross Levitt","suffix":"CNN"}],"accessed":{"date-parts":[["2020",1,10]]}},"label":"page"},{"id":750,"uris":["http://zotero.org/users/551440/items/LBJJAKKI"],"uri":["http://zotero.org/users/551440/items/LBJJAKKI"],"itemData":{"id":750,"type":"article-newspaper","abstract":"The company and regulators are looking into everything from the wiring on the plane to its engines.","container-title":"The New York Times","ISSN":"0362-4331","language":"en-US","section":"Business","source":"NYTimes.com","title":"It’s Not Just Software: New Safety Risks Under Scrutiny on Boeing’s 737 Max","title-short":"It’s Not Just Software","URL":"https://www.nytimes.com/2020/01/05/business/boeing-737-max.html","author":[{"family":"Kitroeff","given":"Natalie"},{"family":"Gelles","given":"David"}],"accessed":{"date-parts":[["2020",1,10]]},"issued":{"date-parts":[["2020",1,5]]}},"label":"page"},{"id":748,"uris":["http://zotero.org/users/551440/items/3XQ9UXMW"],"uri":["http://zotero.org/users/551440/items/3XQ9UXMW"],"itemData":{"id":748,"type":"webpage","abstract":"From its inception as a tool to combat a rival plane maker, to its worldwide grounding, here is the history and timeline of the troubled 737 Max.","container-title":"Business Insider","title":"Boeing CEO Dennis Muilenburg is out as the 737 Max crisis drags on. Here's the complete history of the plane that's been grounded since 2 crashes killed 346 people 5 months apart.","URL":"https://www.businessinsider.com/boeing-737-max-timeline-history-full-details-2019-9","author":[{"family":"Slotnick","given":"David"}],"accessed":{"date-parts":[["2020",1,10]]}},"label":"page"}],"schema":"https://github.com/citation-style-language/schema/raw/master/csl-citation.json"} </w:instrText>
      </w:r>
      <w:r w:rsidR="00D732A1" w:rsidRPr="0058713B">
        <w:rPr>
          <w:rFonts w:cstheme="minorHAnsi"/>
        </w:rPr>
        <w:fldChar w:fldCharType="separate"/>
      </w:r>
      <w:r w:rsidR="00D732A1" w:rsidRPr="0058713B">
        <w:rPr>
          <w:rFonts w:cstheme="minorHAnsi"/>
        </w:rPr>
        <w:t xml:space="preserve">(C. I. and R. L. Business CNN, </w:t>
      </w:r>
      <w:proofErr w:type="spellStart"/>
      <w:r w:rsidR="00D732A1" w:rsidRPr="0058713B">
        <w:rPr>
          <w:rFonts w:cstheme="minorHAnsi"/>
        </w:rPr>
        <w:t>n.d</w:t>
      </w:r>
      <w:proofErr w:type="spellEnd"/>
      <w:r w:rsidR="00D732A1" w:rsidRPr="0058713B">
        <w:rPr>
          <w:rFonts w:cstheme="minorHAnsi"/>
        </w:rPr>
        <w:t xml:space="preserve">.; </w:t>
      </w:r>
      <w:proofErr w:type="spellStart"/>
      <w:r w:rsidR="00D732A1" w:rsidRPr="0058713B">
        <w:rPr>
          <w:rFonts w:cstheme="minorHAnsi"/>
        </w:rPr>
        <w:t>Kitroeff</w:t>
      </w:r>
      <w:proofErr w:type="spellEnd"/>
      <w:r w:rsidR="00D732A1" w:rsidRPr="0058713B">
        <w:rPr>
          <w:rFonts w:cstheme="minorHAnsi"/>
        </w:rPr>
        <w:t xml:space="preserve"> and </w:t>
      </w:r>
      <w:proofErr w:type="spellStart"/>
      <w:r w:rsidR="00D732A1" w:rsidRPr="0058713B">
        <w:rPr>
          <w:rFonts w:cstheme="minorHAnsi"/>
        </w:rPr>
        <w:t>Gelles</w:t>
      </w:r>
      <w:proofErr w:type="spellEnd"/>
      <w:r w:rsidR="00D732A1" w:rsidRPr="0058713B">
        <w:rPr>
          <w:rFonts w:cstheme="minorHAnsi"/>
        </w:rPr>
        <w:t xml:space="preserve">, 2020; </w:t>
      </w:r>
      <w:proofErr w:type="spellStart"/>
      <w:r w:rsidR="00D732A1" w:rsidRPr="0058713B">
        <w:rPr>
          <w:rFonts w:cstheme="minorHAnsi"/>
        </w:rPr>
        <w:t>Slotnick</w:t>
      </w:r>
      <w:proofErr w:type="spellEnd"/>
      <w:r w:rsidR="00D732A1" w:rsidRPr="0058713B">
        <w:rPr>
          <w:rFonts w:cstheme="minorHAnsi"/>
        </w:rPr>
        <w:t xml:space="preserve">, </w:t>
      </w:r>
      <w:proofErr w:type="spellStart"/>
      <w:r w:rsidR="00D732A1" w:rsidRPr="0058713B">
        <w:rPr>
          <w:rFonts w:cstheme="minorHAnsi"/>
        </w:rPr>
        <w:t>n.d</w:t>
      </w:r>
      <w:proofErr w:type="spellEnd"/>
      <w:r w:rsidR="00D732A1" w:rsidRPr="0058713B">
        <w:rPr>
          <w:rFonts w:cstheme="minorHAnsi"/>
        </w:rPr>
        <w:t>.)</w:t>
      </w:r>
      <w:r w:rsidR="00D732A1" w:rsidRPr="0058713B">
        <w:rPr>
          <w:rFonts w:cstheme="minorHAnsi"/>
        </w:rPr>
        <w:fldChar w:fldCharType="end"/>
      </w:r>
      <w:r w:rsidR="00D732A1" w:rsidRPr="0058713B">
        <w:rPr>
          <w:rFonts w:cstheme="minorHAnsi"/>
        </w:rPr>
        <w:t xml:space="preserve">.  </w:t>
      </w:r>
      <w:r w:rsidR="00D55DBC" w:rsidRPr="0058713B">
        <w:rPr>
          <w:rFonts w:cstheme="minorHAnsi"/>
        </w:rPr>
        <w:t xml:space="preserve">Other moderating factors in preventing customers from changing suppliers are committed </w:t>
      </w:r>
      <w:r w:rsidR="008472B9">
        <w:rPr>
          <w:rFonts w:cstheme="minorHAnsi"/>
        </w:rPr>
        <w:t xml:space="preserve">to </w:t>
      </w:r>
      <w:r w:rsidR="00D55DBC" w:rsidRPr="0058713B">
        <w:rPr>
          <w:rFonts w:cstheme="minorHAnsi"/>
        </w:rPr>
        <w:t xml:space="preserve">finance options on backorder aircraft and the cost increases in maintaining and servicing a multi-supplier fleet. </w:t>
      </w:r>
    </w:p>
    <w:p w:rsidR="008778E3" w:rsidRPr="0058713B" w:rsidRDefault="008778E3" w:rsidP="00C640BB">
      <w:pPr>
        <w:rPr>
          <w:rFonts w:cstheme="minorHAnsi"/>
          <w:b/>
        </w:rPr>
      </w:pPr>
      <w:r w:rsidRPr="0058713B">
        <w:rPr>
          <w:rFonts w:cstheme="minorHAnsi"/>
          <w:b/>
        </w:rPr>
        <w:t>Buyer Power</w:t>
      </w:r>
    </w:p>
    <w:p w:rsidR="0011074B" w:rsidRPr="0058713B" w:rsidRDefault="0011074B" w:rsidP="00DB2BA2">
      <w:pPr>
        <w:jc w:val="both"/>
        <w:rPr>
          <w:rFonts w:cstheme="minorHAnsi"/>
        </w:rPr>
      </w:pPr>
      <w:r w:rsidRPr="0058713B">
        <w:rPr>
          <w:rFonts w:cstheme="minorHAnsi"/>
        </w:rPr>
        <w:t>Buyers have high bargaining power as a result of 2 main competitors bidding from the same contracts. Signi</w:t>
      </w:r>
      <w:r w:rsidR="00473D6C" w:rsidRPr="0058713B">
        <w:rPr>
          <w:rFonts w:cstheme="minorHAnsi"/>
        </w:rPr>
        <w:t>fi</w:t>
      </w:r>
      <w:r w:rsidRPr="0058713B">
        <w:rPr>
          <w:rFonts w:cstheme="minorHAnsi"/>
        </w:rPr>
        <w:t xml:space="preserve">cant delays in production and long backorder delivery timescales can encourage buyers to considers purchasing other brands in order to meet their airline’s needs </w:t>
      </w:r>
      <w:r w:rsidRPr="0058713B">
        <w:rPr>
          <w:rFonts w:cstheme="minorHAnsi"/>
        </w:rPr>
        <w:fldChar w:fldCharType="begin"/>
      </w:r>
      <w:r w:rsidRPr="0058713B">
        <w:rPr>
          <w:rFonts w:cstheme="minorHAnsi"/>
        </w:rPr>
        <w:instrText xml:space="preserve"> ADDIN ZOTERO_ITEM CSL_CITATION {"citationID":"JDJkZeb4","properties":{"formattedCitation":"(Slotnick, n.d.)","plainCitation":"(Slotnick, n.d.)","noteIndex":0},"citationItems":[{"id":748,"uris":["http://zotero.org/users/551440/items/3XQ9UXMW"],"uri":["http://zotero.org/users/551440/items/3XQ9UXMW"],"itemData":{"id":748,"type":"webpage","abstract":"From its inception as a tool to combat a rival plane maker, to its worldwide grounding, here is the history and timeline of the troubled 737 Max.","container-title":"Business Insider","title":"Boeing CEO Dennis Muilenburg is out as the 737 Max crisis drags on. Here's the complete history of the plane that's been grounded since 2 crashes killed 346 people 5 months apart.","URL":"https://www.businessinsider.com/boeing-737-max-timeline-history-full-details-2019-9","author":[{"family":"Slotnick","given":"David"}],"accessed":{"date-parts":[["2020",1,10]]}}}],"schema":"https://github.com/citation-style-language/schema/raw/master/csl-citation.json"} </w:instrText>
      </w:r>
      <w:r w:rsidRPr="0058713B">
        <w:rPr>
          <w:rFonts w:cstheme="minorHAnsi"/>
        </w:rPr>
        <w:fldChar w:fldCharType="separate"/>
      </w:r>
      <w:r w:rsidRPr="0058713B">
        <w:rPr>
          <w:rFonts w:cstheme="minorHAnsi"/>
        </w:rPr>
        <w:t>(</w:t>
      </w:r>
      <w:proofErr w:type="spellStart"/>
      <w:r w:rsidRPr="0058713B">
        <w:rPr>
          <w:rFonts w:cstheme="minorHAnsi"/>
        </w:rPr>
        <w:t>Slotnick</w:t>
      </w:r>
      <w:proofErr w:type="spellEnd"/>
      <w:r w:rsidRPr="0058713B">
        <w:rPr>
          <w:rFonts w:cstheme="minorHAnsi"/>
        </w:rPr>
        <w:t xml:space="preserve">, </w:t>
      </w:r>
      <w:proofErr w:type="spellStart"/>
      <w:r w:rsidRPr="0058713B">
        <w:rPr>
          <w:rFonts w:cstheme="minorHAnsi"/>
        </w:rPr>
        <w:t>n.d</w:t>
      </w:r>
      <w:proofErr w:type="spellEnd"/>
      <w:r w:rsidRPr="0058713B">
        <w:rPr>
          <w:rFonts w:cstheme="minorHAnsi"/>
        </w:rPr>
        <w:t>.)</w:t>
      </w:r>
      <w:r w:rsidRPr="0058713B">
        <w:rPr>
          <w:rFonts w:cstheme="minorHAnsi"/>
        </w:rPr>
        <w:fldChar w:fldCharType="end"/>
      </w:r>
      <w:r w:rsidRPr="0058713B">
        <w:rPr>
          <w:rFonts w:cstheme="minorHAnsi"/>
        </w:rPr>
        <w:t xml:space="preserve">.  </w:t>
      </w:r>
      <w:r w:rsidR="00445FEF" w:rsidRPr="0058713B">
        <w:rPr>
          <w:rFonts w:cstheme="minorHAnsi"/>
        </w:rPr>
        <w:t xml:space="preserve">This has already seen companies cancel orders with Boeing through 2019, and has resulted in legal action being taken by purchasers due to the delays and issues with the 737MAX </w:t>
      </w:r>
      <w:r w:rsidR="00445FEF" w:rsidRPr="0058713B">
        <w:rPr>
          <w:rFonts w:cstheme="minorHAnsi"/>
        </w:rPr>
        <w:fldChar w:fldCharType="begin"/>
      </w:r>
      <w:r w:rsidR="00445FEF" w:rsidRPr="0058713B">
        <w:rPr>
          <w:rFonts w:cstheme="minorHAnsi"/>
        </w:rPr>
        <w:instrText xml:space="preserve"> ADDIN ZOTERO_ITEM CSL_CITATION {"citationID":"y1Wgsrpx","properties":{"formattedCitation":"(Rivers, n.d.; Slotnick, n.d.)","plainCitation":"(Rivers, n.d.; Slotnick, n.d.)","noteIndex":0},"citationItems":[{"id":752,"uris":["http://zotero.org/users/551440/items/2DURXGAD"],"uri":["http://zotero.org/users/551440/items/2DURXGAD"],"itemData":{"id":752,"type":"webpage","abstract":"Tajikistan's Somon Air has canceled plans to re-fleet with the beleaguered aircraft model.","container-title":"Forbes","language":"en","title":"Boeing Loses Another 737 MAX Customer","URL":"https://www.forbes.com/sites/martinrivers/2019/06/29/boeing-loses-another-737-max-customer/","author":[{"family":"Rivers","given":"Martin"}],"accessed":{"date-parts":[["2020",1,10]]}},"label":"page"},{"id":751,"uris":["http://zotero.org/users/551440/items/S2TFNZ5G"],"uri":["http://zotero.org/users/551440/items/S2TFNZ5G"],"itemData":{"id":751,"type":"webpage","abstract":"Avia Capital Services, a Russian aircraft leasing company, sued Boeing for $115 million in compensatory damages and more in punitive damages.","container-title":"Business Insider","title":"A Russian company is suing Boeing for hundreds of millions of dollars over its 737 Max order, and it could be the first of dozens of similar lawsuits against the planemaker","URL":"https://www.businessinsider.com/boeing-sued-737-max-cancelled-orders-2019-8","author":[{"family":"Slotnick","given":"David"}],"accessed":{"date-parts":[["2020",1,10]]}},"label":"page"}],"schema":"https://github.com/citation-style-language/schema/raw/master/csl-citation.json"} </w:instrText>
      </w:r>
      <w:r w:rsidR="00445FEF" w:rsidRPr="0058713B">
        <w:rPr>
          <w:rFonts w:cstheme="minorHAnsi"/>
        </w:rPr>
        <w:fldChar w:fldCharType="separate"/>
      </w:r>
      <w:r w:rsidR="00445FEF" w:rsidRPr="0058713B">
        <w:rPr>
          <w:rFonts w:cstheme="minorHAnsi"/>
        </w:rPr>
        <w:t xml:space="preserve">(Rivers, </w:t>
      </w:r>
      <w:proofErr w:type="spellStart"/>
      <w:r w:rsidR="00445FEF" w:rsidRPr="0058713B">
        <w:rPr>
          <w:rFonts w:cstheme="minorHAnsi"/>
        </w:rPr>
        <w:t>n.d</w:t>
      </w:r>
      <w:proofErr w:type="spellEnd"/>
      <w:r w:rsidR="00445FEF" w:rsidRPr="0058713B">
        <w:rPr>
          <w:rFonts w:cstheme="minorHAnsi"/>
        </w:rPr>
        <w:t xml:space="preserve">.; </w:t>
      </w:r>
      <w:proofErr w:type="spellStart"/>
      <w:r w:rsidR="00445FEF" w:rsidRPr="0058713B">
        <w:rPr>
          <w:rFonts w:cstheme="minorHAnsi"/>
        </w:rPr>
        <w:t>Slotnick</w:t>
      </w:r>
      <w:proofErr w:type="spellEnd"/>
      <w:r w:rsidR="00445FEF" w:rsidRPr="0058713B">
        <w:rPr>
          <w:rFonts w:cstheme="minorHAnsi"/>
        </w:rPr>
        <w:t xml:space="preserve">, </w:t>
      </w:r>
      <w:proofErr w:type="spellStart"/>
      <w:r w:rsidR="00445FEF" w:rsidRPr="0058713B">
        <w:rPr>
          <w:rFonts w:cstheme="minorHAnsi"/>
        </w:rPr>
        <w:t>n.d</w:t>
      </w:r>
      <w:proofErr w:type="spellEnd"/>
      <w:r w:rsidR="00445FEF" w:rsidRPr="0058713B">
        <w:rPr>
          <w:rFonts w:cstheme="minorHAnsi"/>
        </w:rPr>
        <w:t>.)</w:t>
      </w:r>
      <w:r w:rsidR="00445FEF" w:rsidRPr="0058713B">
        <w:rPr>
          <w:rFonts w:cstheme="minorHAnsi"/>
        </w:rPr>
        <w:fldChar w:fldCharType="end"/>
      </w:r>
      <w:r w:rsidR="00445FEF" w:rsidRPr="0058713B">
        <w:rPr>
          <w:rFonts w:cstheme="minorHAnsi"/>
        </w:rPr>
        <w:t>.</w:t>
      </w:r>
      <w:r w:rsidR="00BB5F5C" w:rsidRPr="0058713B">
        <w:rPr>
          <w:rFonts w:cstheme="minorHAnsi"/>
        </w:rPr>
        <w:t xml:space="preserve"> The </w:t>
      </w:r>
      <w:r w:rsidR="00C962F0" w:rsidRPr="0058713B">
        <w:rPr>
          <w:rFonts w:cstheme="minorHAnsi"/>
        </w:rPr>
        <w:t>threat of large scale switches in suppliers is</w:t>
      </w:r>
      <w:r w:rsidR="00BB5F5C" w:rsidRPr="0058713B">
        <w:rPr>
          <w:rFonts w:cstheme="minorHAnsi"/>
        </w:rPr>
        <w:t xml:space="preserve"> moderated by orders being placed years in advance and the usually high quality and consistency of Boeing commercial aircraft. </w:t>
      </w:r>
      <w:r w:rsidR="00445FEF" w:rsidRPr="0058713B">
        <w:rPr>
          <w:rFonts w:cstheme="minorHAnsi"/>
        </w:rPr>
        <w:t xml:space="preserve"> </w:t>
      </w:r>
    </w:p>
    <w:p w:rsidR="00C9554E" w:rsidRPr="0058713B" w:rsidRDefault="00DF2C6A" w:rsidP="00DF2C6A">
      <w:pPr>
        <w:pStyle w:val="Heading1"/>
        <w:rPr>
          <w:rFonts w:asciiTheme="minorHAnsi" w:hAnsiTheme="minorHAnsi" w:cstheme="minorHAnsi"/>
          <w:color w:val="auto"/>
          <w:u w:val="single"/>
        </w:rPr>
      </w:pPr>
      <w:bookmarkStart w:id="6" w:name="_Toc29580917"/>
      <w:r w:rsidRPr="0058713B">
        <w:rPr>
          <w:rFonts w:asciiTheme="minorHAnsi" w:hAnsiTheme="minorHAnsi" w:cstheme="minorHAnsi"/>
          <w:color w:val="auto"/>
          <w:u w:val="single"/>
        </w:rPr>
        <w:lastRenderedPageBreak/>
        <w:t>SWOT Analysis</w:t>
      </w:r>
      <w:bookmarkEnd w:id="6"/>
    </w:p>
    <w:p w:rsidR="00DF2C6A" w:rsidRPr="0058713B" w:rsidRDefault="00DF2C6A" w:rsidP="00DF2C6A">
      <w:pPr>
        <w:rPr>
          <w:rFonts w:cstheme="minorHAnsi"/>
          <w:b/>
        </w:rPr>
      </w:pPr>
      <w:r w:rsidRPr="0058713B">
        <w:rPr>
          <w:rFonts w:cstheme="minorHAnsi"/>
          <w:b/>
        </w:rPr>
        <w:t>Strengths</w:t>
      </w:r>
    </w:p>
    <w:p w:rsidR="00DF2C6A" w:rsidRPr="00DB2BA2" w:rsidRDefault="00DF2C6A" w:rsidP="00DB2BA2">
      <w:pPr>
        <w:pStyle w:val="ListParagraph"/>
        <w:numPr>
          <w:ilvl w:val="0"/>
          <w:numId w:val="16"/>
        </w:numPr>
        <w:jc w:val="both"/>
        <w:rPr>
          <w:rFonts w:cstheme="minorHAnsi"/>
        </w:rPr>
      </w:pPr>
      <w:proofErr w:type="spellStart"/>
      <w:proofErr w:type="gramStart"/>
      <w:r w:rsidRPr="00DB2BA2">
        <w:rPr>
          <w:rFonts w:cstheme="minorHAnsi"/>
        </w:rPr>
        <w:t>Worlds</w:t>
      </w:r>
      <w:proofErr w:type="spellEnd"/>
      <w:proofErr w:type="gramEnd"/>
      <w:r w:rsidRPr="00DB2BA2">
        <w:rPr>
          <w:rFonts w:cstheme="minorHAnsi"/>
        </w:rPr>
        <w:t xml:space="preserve"> largest aerospace company.</w:t>
      </w:r>
    </w:p>
    <w:p w:rsidR="00DF2C6A" w:rsidRPr="00DB2BA2" w:rsidRDefault="00DF2C6A" w:rsidP="00DB2BA2">
      <w:pPr>
        <w:pStyle w:val="ListParagraph"/>
        <w:numPr>
          <w:ilvl w:val="0"/>
          <w:numId w:val="16"/>
        </w:numPr>
        <w:jc w:val="both"/>
        <w:rPr>
          <w:rFonts w:cstheme="minorHAnsi"/>
        </w:rPr>
      </w:pPr>
      <w:r w:rsidRPr="00DB2BA2">
        <w:rPr>
          <w:rFonts w:cstheme="minorHAnsi"/>
        </w:rPr>
        <w:t>Multi market diverse company – commercial, defence, space.</w:t>
      </w:r>
    </w:p>
    <w:p w:rsidR="00DF2C6A" w:rsidRPr="00DB2BA2" w:rsidRDefault="00DF2C6A" w:rsidP="00DB2BA2">
      <w:pPr>
        <w:pStyle w:val="ListParagraph"/>
        <w:numPr>
          <w:ilvl w:val="0"/>
          <w:numId w:val="16"/>
        </w:numPr>
        <w:jc w:val="both"/>
        <w:rPr>
          <w:rFonts w:cstheme="minorHAnsi"/>
        </w:rPr>
      </w:pPr>
      <w:r w:rsidRPr="00DB2BA2">
        <w:rPr>
          <w:rFonts w:cstheme="minorHAnsi"/>
        </w:rPr>
        <w:t>High net earnings for 2018 – $10.5 Billion.</w:t>
      </w:r>
    </w:p>
    <w:p w:rsidR="00DF2C6A" w:rsidRPr="00DB2BA2" w:rsidRDefault="00DF2C6A" w:rsidP="00DB2BA2">
      <w:pPr>
        <w:pStyle w:val="ListParagraph"/>
        <w:numPr>
          <w:ilvl w:val="0"/>
          <w:numId w:val="16"/>
        </w:numPr>
        <w:jc w:val="both"/>
        <w:rPr>
          <w:rFonts w:cstheme="minorHAnsi"/>
        </w:rPr>
      </w:pPr>
      <w:r w:rsidRPr="00DB2BA2">
        <w:rPr>
          <w:rFonts w:cstheme="minorHAnsi"/>
        </w:rPr>
        <w:t>$490 Billion order backlog – Trusted company in</w:t>
      </w:r>
      <w:r w:rsidR="00B520FE" w:rsidRPr="00DB2BA2">
        <w:rPr>
          <w:rFonts w:cstheme="minorHAnsi"/>
        </w:rPr>
        <w:t>-</w:t>
      </w:r>
      <w:r w:rsidRPr="00DB2BA2">
        <w:rPr>
          <w:rFonts w:cstheme="minorHAnsi"/>
        </w:rPr>
        <w:t>demand products 7 Year production backlog.</w:t>
      </w:r>
    </w:p>
    <w:p w:rsidR="00DF2C6A" w:rsidRPr="00DB2BA2" w:rsidRDefault="00DF2C6A" w:rsidP="00DB2BA2">
      <w:pPr>
        <w:pStyle w:val="ListParagraph"/>
        <w:numPr>
          <w:ilvl w:val="0"/>
          <w:numId w:val="16"/>
        </w:numPr>
        <w:jc w:val="both"/>
        <w:rPr>
          <w:rFonts w:cstheme="minorHAnsi"/>
        </w:rPr>
      </w:pPr>
      <w:r w:rsidRPr="00DB2BA2">
        <w:rPr>
          <w:rFonts w:cstheme="minorHAnsi"/>
        </w:rPr>
        <w:t>Diverse highly skilled workforce</w:t>
      </w:r>
    </w:p>
    <w:p w:rsidR="00DF2C6A" w:rsidRPr="00DB2BA2" w:rsidRDefault="00DF2C6A" w:rsidP="00DB2BA2">
      <w:pPr>
        <w:pStyle w:val="ListParagraph"/>
        <w:numPr>
          <w:ilvl w:val="0"/>
          <w:numId w:val="16"/>
        </w:numPr>
        <w:jc w:val="both"/>
        <w:rPr>
          <w:rFonts w:cstheme="minorHAnsi"/>
        </w:rPr>
      </w:pPr>
      <w:r w:rsidRPr="00DB2BA2">
        <w:rPr>
          <w:rFonts w:cstheme="minorHAnsi"/>
        </w:rPr>
        <w:t>Highly developed mature product offering</w:t>
      </w:r>
    </w:p>
    <w:p w:rsidR="00DF2C6A" w:rsidRPr="00DB2BA2" w:rsidRDefault="00DF2C6A" w:rsidP="00DB2BA2">
      <w:pPr>
        <w:pStyle w:val="ListParagraph"/>
        <w:numPr>
          <w:ilvl w:val="0"/>
          <w:numId w:val="16"/>
        </w:numPr>
        <w:jc w:val="both"/>
        <w:rPr>
          <w:rFonts w:cstheme="minorHAnsi"/>
        </w:rPr>
      </w:pPr>
      <w:r w:rsidRPr="00DB2BA2">
        <w:rPr>
          <w:rFonts w:cstheme="minorHAnsi"/>
        </w:rPr>
        <w:t>Strong investment in R&amp;D for improvement, future technology and new developing markets.</w:t>
      </w:r>
      <w:r w:rsidR="00D978A2" w:rsidRPr="00DB2BA2">
        <w:rPr>
          <w:rFonts w:cstheme="minorHAnsi"/>
        </w:rPr>
        <w:t xml:space="preserve"> Invested 3.2% ($3.2 Billion) of total sales back into R&amp;D during the 2018 financial year.</w:t>
      </w:r>
    </w:p>
    <w:p w:rsidR="00DF2C6A" w:rsidRPr="00DB2BA2" w:rsidRDefault="00DF2C6A" w:rsidP="00DB2BA2">
      <w:pPr>
        <w:pStyle w:val="ListParagraph"/>
        <w:numPr>
          <w:ilvl w:val="0"/>
          <w:numId w:val="16"/>
        </w:numPr>
        <w:jc w:val="both"/>
        <w:rPr>
          <w:rFonts w:cstheme="minorHAnsi"/>
        </w:rPr>
      </w:pPr>
      <w:r w:rsidRPr="00DB2BA2">
        <w:rPr>
          <w:rFonts w:cstheme="minorHAnsi"/>
        </w:rPr>
        <w:t>Very strong domestic US position – defence and commercial.</w:t>
      </w:r>
    </w:p>
    <w:p w:rsidR="00DF2C6A" w:rsidRPr="00DB2BA2" w:rsidRDefault="00246F1B" w:rsidP="00DB2BA2">
      <w:pPr>
        <w:pStyle w:val="ListParagraph"/>
        <w:numPr>
          <w:ilvl w:val="0"/>
          <w:numId w:val="16"/>
        </w:numPr>
        <w:jc w:val="both"/>
        <w:rPr>
          <w:rFonts w:cstheme="minorHAnsi"/>
        </w:rPr>
      </w:pPr>
      <w:r w:rsidRPr="00DB2BA2">
        <w:rPr>
          <w:rFonts w:cstheme="minorHAnsi"/>
        </w:rPr>
        <w:fldChar w:fldCharType="begin"/>
      </w:r>
      <w:r w:rsidR="005860B1" w:rsidRPr="00DB2BA2">
        <w:rPr>
          <w:rFonts w:cstheme="minorHAnsi"/>
        </w:rPr>
        <w:instrText xml:space="preserve"> ADDIN ZOTERO_ITEM CSL_CITATION {"citationID":"j38eyFzT","properties":{"formattedCitation":"(\\uc0\\u8220{}Boeing Company - Investors - Financial Reports,\\uc0\\u8221{} n.d.)","plainCitation":"(“Boeing Company - Investors - Financial Reports,” n.d.)","noteIndex":0},"citationItems":[{"id":318,"uris":["http://zotero.org/users/551440/items/J7R3LEVB"],"uri":["http://zotero.org/users/551440/items/J7R3LEVB"],"itemData":{"id":318,"type":"webpage","language":"en-CA","title":"Boeing Company - Investors - Financial Reports","URL":"https://investors.boeing.com/investors/financial-reports/default.aspx","accessed":{"date-parts":[["2019",10,20]]}}}],"schema":"https://github.com/citation-style-language/schema/raw/master/csl-citation.json"} </w:instrText>
      </w:r>
      <w:r w:rsidRPr="00DB2BA2">
        <w:rPr>
          <w:rFonts w:cstheme="minorHAnsi"/>
        </w:rPr>
        <w:fldChar w:fldCharType="separate"/>
      </w:r>
      <w:r w:rsidR="00DF2C6A" w:rsidRPr="00DB2BA2">
        <w:rPr>
          <w:rFonts w:cstheme="minorHAnsi"/>
          <w:szCs w:val="24"/>
        </w:rPr>
        <w:t>(“Boeing Company - Investors - Financial Reports,” n.d.)</w:t>
      </w:r>
      <w:r w:rsidRPr="00DB2BA2">
        <w:rPr>
          <w:rFonts w:cstheme="minorHAnsi"/>
        </w:rPr>
        <w:fldChar w:fldCharType="end"/>
      </w:r>
    </w:p>
    <w:p w:rsidR="00DF2C6A" w:rsidRPr="0058713B" w:rsidRDefault="00DF2C6A" w:rsidP="00DF2C6A">
      <w:pPr>
        <w:rPr>
          <w:rFonts w:cstheme="minorHAnsi"/>
          <w:b/>
        </w:rPr>
      </w:pPr>
      <w:r w:rsidRPr="0058713B">
        <w:rPr>
          <w:rFonts w:cstheme="minorHAnsi"/>
          <w:b/>
        </w:rPr>
        <w:t>Weaknesses</w:t>
      </w:r>
    </w:p>
    <w:p w:rsidR="00DF2C6A" w:rsidRPr="00DB2BA2" w:rsidRDefault="00DF2C6A" w:rsidP="00DB2BA2">
      <w:pPr>
        <w:pStyle w:val="ListParagraph"/>
        <w:numPr>
          <w:ilvl w:val="0"/>
          <w:numId w:val="17"/>
        </w:numPr>
        <w:jc w:val="both"/>
        <w:rPr>
          <w:rFonts w:cstheme="minorHAnsi"/>
        </w:rPr>
      </w:pPr>
      <w:r w:rsidRPr="00DB2BA2">
        <w:rPr>
          <w:rFonts w:cstheme="minorHAnsi"/>
        </w:rPr>
        <w:t>Fixed</w:t>
      </w:r>
      <w:r w:rsidR="00B520FE" w:rsidRPr="00DB2BA2">
        <w:rPr>
          <w:rFonts w:cstheme="minorHAnsi"/>
        </w:rPr>
        <w:t>-</w:t>
      </w:r>
      <w:r w:rsidRPr="00DB2BA2">
        <w:rPr>
          <w:rFonts w:cstheme="minorHAnsi"/>
        </w:rPr>
        <w:t>price contracts, losses on any overrun.</w:t>
      </w:r>
    </w:p>
    <w:p w:rsidR="00DF2C6A" w:rsidRPr="00DB2BA2" w:rsidRDefault="00DF2C6A" w:rsidP="00DB2BA2">
      <w:pPr>
        <w:pStyle w:val="ListParagraph"/>
        <w:numPr>
          <w:ilvl w:val="0"/>
          <w:numId w:val="17"/>
        </w:numPr>
        <w:jc w:val="both"/>
        <w:rPr>
          <w:rFonts w:cstheme="minorHAnsi"/>
        </w:rPr>
      </w:pPr>
      <w:r w:rsidRPr="00DB2BA2">
        <w:rPr>
          <w:rFonts w:cstheme="minorHAnsi"/>
        </w:rPr>
        <w:t xml:space="preserve">Backlog of orders $490 Billion – Contracts include penalties for late fulfilment. </w:t>
      </w:r>
    </w:p>
    <w:p w:rsidR="00DF2C6A" w:rsidRPr="00DB2BA2" w:rsidRDefault="00DF2C6A" w:rsidP="00DB2BA2">
      <w:pPr>
        <w:pStyle w:val="ListParagraph"/>
        <w:numPr>
          <w:ilvl w:val="0"/>
          <w:numId w:val="17"/>
        </w:numPr>
        <w:jc w:val="both"/>
        <w:rPr>
          <w:rFonts w:cstheme="minorHAnsi"/>
        </w:rPr>
      </w:pPr>
      <w:r w:rsidRPr="00DB2BA2">
        <w:rPr>
          <w:rFonts w:cstheme="minorHAnsi"/>
        </w:rPr>
        <w:t xml:space="preserve">High R&amp;D cost due to </w:t>
      </w:r>
      <w:r w:rsidR="00B520FE" w:rsidRPr="00DB2BA2">
        <w:rPr>
          <w:rFonts w:cstheme="minorHAnsi"/>
        </w:rPr>
        <w:t xml:space="preserve">a </w:t>
      </w:r>
      <w:r w:rsidRPr="00DB2BA2">
        <w:rPr>
          <w:rFonts w:cstheme="minorHAnsi"/>
        </w:rPr>
        <w:t xml:space="preserve">diverse range of products – not all of which will make </w:t>
      </w:r>
      <w:r w:rsidR="00B520FE" w:rsidRPr="00DB2BA2">
        <w:rPr>
          <w:rFonts w:cstheme="minorHAnsi"/>
        </w:rPr>
        <w:t xml:space="preserve">the </w:t>
      </w:r>
      <w:r w:rsidRPr="00DB2BA2">
        <w:rPr>
          <w:rFonts w:cstheme="minorHAnsi"/>
        </w:rPr>
        <w:t>market.</w:t>
      </w:r>
    </w:p>
    <w:p w:rsidR="00DF2C6A" w:rsidRPr="00DB2BA2" w:rsidRDefault="00DF2C6A" w:rsidP="00DB2BA2">
      <w:pPr>
        <w:pStyle w:val="ListParagraph"/>
        <w:numPr>
          <w:ilvl w:val="0"/>
          <w:numId w:val="17"/>
        </w:numPr>
        <w:jc w:val="both"/>
        <w:rPr>
          <w:rFonts w:cstheme="minorHAnsi"/>
        </w:rPr>
      </w:pPr>
      <w:r w:rsidRPr="00DB2BA2">
        <w:rPr>
          <w:rFonts w:cstheme="minorHAnsi"/>
        </w:rPr>
        <w:t>Skilled workforce – Higher salaries.</w:t>
      </w:r>
    </w:p>
    <w:p w:rsidR="00DF2C6A" w:rsidRPr="00DB2BA2" w:rsidRDefault="00DF2C6A" w:rsidP="00DB2BA2">
      <w:pPr>
        <w:pStyle w:val="ListParagraph"/>
        <w:numPr>
          <w:ilvl w:val="0"/>
          <w:numId w:val="17"/>
        </w:numPr>
        <w:jc w:val="both"/>
        <w:rPr>
          <w:rFonts w:cstheme="minorHAnsi"/>
        </w:rPr>
      </w:pPr>
      <w:r w:rsidRPr="00DB2BA2">
        <w:rPr>
          <w:rFonts w:cstheme="minorHAnsi"/>
        </w:rPr>
        <w:t>Significant retired personnel costs (Pensions)</w:t>
      </w:r>
    </w:p>
    <w:p w:rsidR="00DF2C6A" w:rsidRPr="00DB2BA2" w:rsidRDefault="00B520FE" w:rsidP="00DB2BA2">
      <w:pPr>
        <w:pStyle w:val="ListParagraph"/>
        <w:numPr>
          <w:ilvl w:val="0"/>
          <w:numId w:val="17"/>
        </w:numPr>
        <w:jc w:val="both"/>
        <w:rPr>
          <w:rFonts w:cstheme="minorHAnsi"/>
        </w:rPr>
      </w:pPr>
      <w:r w:rsidRPr="00DB2BA2">
        <w:rPr>
          <w:rFonts w:cstheme="minorHAnsi"/>
        </w:rPr>
        <w:t>A s</w:t>
      </w:r>
      <w:r w:rsidR="00DF2C6A" w:rsidRPr="00DB2BA2">
        <w:rPr>
          <w:rFonts w:cstheme="minorHAnsi"/>
        </w:rPr>
        <w:t xml:space="preserve">ignificant proportion of revenue from </w:t>
      </w:r>
      <w:r w:rsidRPr="00DB2BA2">
        <w:rPr>
          <w:rFonts w:cstheme="minorHAnsi"/>
        </w:rPr>
        <w:t xml:space="preserve">the </w:t>
      </w:r>
      <w:r w:rsidR="00DF2C6A" w:rsidRPr="00DB2BA2">
        <w:rPr>
          <w:rFonts w:cstheme="minorHAnsi"/>
        </w:rPr>
        <w:t>US government (&gt;25%) at risk from budget changes and overruns. 2 programs resulted in $1.1 Billion losses.</w:t>
      </w:r>
    </w:p>
    <w:p w:rsidR="00DF2C6A" w:rsidRPr="00DB2BA2" w:rsidRDefault="00DF2C6A" w:rsidP="00DB2BA2">
      <w:pPr>
        <w:pStyle w:val="ListParagraph"/>
        <w:numPr>
          <w:ilvl w:val="0"/>
          <w:numId w:val="17"/>
        </w:numPr>
        <w:jc w:val="both"/>
        <w:rPr>
          <w:rFonts w:cstheme="minorHAnsi"/>
        </w:rPr>
      </w:pPr>
      <w:r w:rsidRPr="00DB2BA2">
        <w:rPr>
          <w:rFonts w:cstheme="minorHAnsi"/>
        </w:rPr>
        <w:t>Supply chain disruption from 3</w:t>
      </w:r>
      <w:r w:rsidRPr="00DB2BA2">
        <w:rPr>
          <w:rFonts w:cstheme="minorHAnsi"/>
          <w:vertAlign w:val="superscript"/>
        </w:rPr>
        <w:t>rd</w:t>
      </w:r>
      <w:r w:rsidRPr="00DB2BA2">
        <w:rPr>
          <w:rFonts w:cstheme="minorHAnsi"/>
        </w:rPr>
        <w:t xml:space="preserve"> parties specifically affected </w:t>
      </w:r>
      <w:r w:rsidR="00B520FE" w:rsidRPr="00DB2BA2">
        <w:rPr>
          <w:rFonts w:cstheme="minorHAnsi"/>
        </w:rPr>
        <w:t xml:space="preserve">the </w:t>
      </w:r>
      <w:r w:rsidRPr="00DB2BA2">
        <w:rPr>
          <w:rFonts w:cstheme="minorHAnsi"/>
        </w:rPr>
        <w:t>737 program.</w:t>
      </w:r>
    </w:p>
    <w:p w:rsidR="00DF2C6A" w:rsidRPr="00DB2BA2" w:rsidRDefault="00DF2C6A" w:rsidP="00DB2BA2">
      <w:pPr>
        <w:pStyle w:val="ListParagraph"/>
        <w:numPr>
          <w:ilvl w:val="0"/>
          <w:numId w:val="17"/>
        </w:numPr>
        <w:jc w:val="both"/>
        <w:rPr>
          <w:rFonts w:cstheme="minorHAnsi"/>
        </w:rPr>
      </w:pPr>
      <w:r w:rsidRPr="00DB2BA2">
        <w:rPr>
          <w:rFonts w:cstheme="minorHAnsi"/>
        </w:rPr>
        <w:t xml:space="preserve">Specialised suppliers and outsourced supply chain leads too little negotiating on price. </w:t>
      </w:r>
    </w:p>
    <w:p w:rsidR="00DF2C6A" w:rsidRPr="00DB2BA2" w:rsidRDefault="00246F1B" w:rsidP="00DB2BA2">
      <w:pPr>
        <w:pStyle w:val="ListParagraph"/>
        <w:numPr>
          <w:ilvl w:val="0"/>
          <w:numId w:val="17"/>
        </w:numPr>
        <w:jc w:val="both"/>
        <w:rPr>
          <w:rFonts w:cstheme="minorHAnsi"/>
        </w:rPr>
      </w:pPr>
      <w:r w:rsidRPr="00DB2BA2">
        <w:rPr>
          <w:rFonts w:cstheme="minorHAnsi"/>
        </w:rPr>
        <w:fldChar w:fldCharType="begin"/>
      </w:r>
      <w:r w:rsidR="005860B1" w:rsidRPr="00DB2BA2">
        <w:rPr>
          <w:rFonts w:cstheme="minorHAnsi"/>
        </w:rPr>
        <w:instrText xml:space="preserve"> ADDIN ZOTERO_ITEM CSL_CITATION {"citationID":"TQmFAyJI","properties":{"formattedCitation":"(\\uc0\\u8220{}Boeing Company - Investors - Financial Reports,\\uc0\\u8221{} n.d.; \\uc0\\u8220{}Global Commercial Aircraft Market 2019-2038,\\uc0\\u8221{} 2019)","plainCitation":"(“Boeing Company - Investors - Financial Reports,” n.d.; “Global Commercial Aircraft Market 2019-2038,” 2019)","noteIndex":0},"citationItems":[{"id":318,"uris":["http://zotero.org/users/551440/items/J7R3LEVB"],"uri":["http://zotero.org/users/551440/items/J7R3LEVB"],"itemData":{"id":318,"type":"webpage","language":"en-CA","title":"Boeing Company - Investors - Financial Reports","URL":"https://investors.boeing.com/investors/financial-reports/default.aspx","accessed":{"date-parts":[["2019",10,20]]}},"label":"page"},{"id":306,"uris":["http://zotero.org/users/551440/items/6V7MUNUR"],"uri":["http://zotero.org/users/551440/items/6V7MUNUR"],"itemData":{"id":306,"type":"webpage","abstract":"The","language":"en","title":"Global Commercial Aircraft Market 2019-2038: Analysis on Top 5 Commercial Aircraft Manufacturers - Boeing, Airbus, Bombardier, Embraer, ATR - ResearchAndMarkets.com","title-short":"Global Commercial Aircraft Market 2019-2038","URL":"https://www.businesswire.com/news/home/20190909005602/en/Global-Commercial-Aircraft-Market-2019-2038-Analysis-Top","accessed":{"date-parts":[["2019",10,20]]},"issued":{"date-parts":[["2019",9,9]]}},"label":"page"}],"schema":"https://github.com/citation-style-language/schema/raw/master/csl-citation.json"} </w:instrText>
      </w:r>
      <w:r w:rsidRPr="00DB2BA2">
        <w:rPr>
          <w:rFonts w:cstheme="minorHAnsi"/>
        </w:rPr>
        <w:fldChar w:fldCharType="separate"/>
      </w:r>
      <w:r w:rsidR="00DF2C6A" w:rsidRPr="00DB2BA2">
        <w:rPr>
          <w:rFonts w:cstheme="minorHAnsi"/>
          <w:szCs w:val="24"/>
        </w:rPr>
        <w:t>(“Boeing Company - Investors - Financial Reports,” n.d.; “Global Commercial Aircraft Market 2019-2038,” 2019)</w:t>
      </w:r>
      <w:r w:rsidRPr="00DB2BA2">
        <w:rPr>
          <w:rFonts w:cstheme="minorHAnsi"/>
        </w:rPr>
        <w:fldChar w:fldCharType="end"/>
      </w:r>
      <w:r w:rsidR="00DF2C6A" w:rsidRPr="00DB2BA2">
        <w:rPr>
          <w:rFonts w:cstheme="minorHAnsi"/>
        </w:rPr>
        <w:t xml:space="preserve">  </w:t>
      </w:r>
    </w:p>
    <w:p w:rsidR="00DF2C6A" w:rsidRPr="0058713B" w:rsidRDefault="00DF2C6A" w:rsidP="00DF2C6A">
      <w:pPr>
        <w:rPr>
          <w:rFonts w:cstheme="minorHAnsi"/>
          <w:b/>
        </w:rPr>
      </w:pPr>
      <w:r w:rsidRPr="0058713B">
        <w:rPr>
          <w:rFonts w:cstheme="minorHAnsi"/>
          <w:b/>
        </w:rPr>
        <w:t>Opportunities</w:t>
      </w:r>
    </w:p>
    <w:p w:rsidR="00DF2C6A" w:rsidRPr="00DB2BA2" w:rsidRDefault="00DF2C6A" w:rsidP="00DB2BA2">
      <w:pPr>
        <w:pStyle w:val="ListParagraph"/>
        <w:numPr>
          <w:ilvl w:val="0"/>
          <w:numId w:val="18"/>
        </w:numPr>
        <w:jc w:val="both"/>
        <w:rPr>
          <w:rFonts w:cstheme="minorHAnsi"/>
        </w:rPr>
      </w:pPr>
      <w:r w:rsidRPr="00DB2BA2">
        <w:rPr>
          <w:rFonts w:cstheme="minorHAnsi"/>
        </w:rPr>
        <w:t>Commercial Market only has one main competitor – Airbus</w:t>
      </w:r>
      <w:r w:rsidR="00246F1B" w:rsidRPr="00DB2BA2">
        <w:rPr>
          <w:rFonts w:cstheme="minorHAnsi"/>
        </w:rPr>
        <w:fldChar w:fldCharType="begin"/>
      </w:r>
      <w:r w:rsidR="005860B1" w:rsidRPr="00DB2BA2">
        <w:rPr>
          <w:rFonts w:cstheme="minorHAnsi"/>
        </w:rPr>
        <w:instrText xml:space="preserve"> ADDIN ZOTERO_ITEM CSL_CITATION {"citationID":"p0X6UVuT","properties":{"formattedCitation":"(Slotnick, n.d.)","plainCitation":"(Slotnick, n.d.)","noteIndex":0},"citationItems":[{"id":315,"uris":["http://zotero.org/users/551440/items/9BFB63UN"],"uri":["http://zotero.org/users/551440/items/9BFB63UN"],"itemData":{"id":315,"type":"webpage","abstract":"The rivalry between Airbus and Boeing started more than 40 years ago, when Airbus launched its very first plane: the A300.","container-title":"Business Insider","title":"How Airbus became Boeing's greatest rival","URL":"https://www.businessinsider.com/airbus-history-boeing-rivalry-2018-4","author":[{"family":"Slotnick","given":"David"}],"accessed":{"date-parts":[["2019",10,20]]}}}],"schema":"https://github.com/citation-style-language/schema/raw/master/csl-citation.json"} </w:instrText>
      </w:r>
      <w:r w:rsidR="00246F1B" w:rsidRPr="00DB2BA2">
        <w:rPr>
          <w:rFonts w:cstheme="minorHAnsi"/>
        </w:rPr>
        <w:fldChar w:fldCharType="separate"/>
      </w:r>
      <w:r w:rsidRPr="00DB2BA2">
        <w:rPr>
          <w:rFonts w:cstheme="minorHAnsi"/>
        </w:rPr>
        <w:t>(</w:t>
      </w:r>
      <w:proofErr w:type="spellStart"/>
      <w:r w:rsidRPr="00DB2BA2">
        <w:rPr>
          <w:rFonts w:cstheme="minorHAnsi"/>
        </w:rPr>
        <w:t>Slotnick</w:t>
      </w:r>
      <w:proofErr w:type="spellEnd"/>
      <w:r w:rsidRPr="00DB2BA2">
        <w:rPr>
          <w:rFonts w:cstheme="minorHAnsi"/>
        </w:rPr>
        <w:t xml:space="preserve">, </w:t>
      </w:r>
      <w:proofErr w:type="spellStart"/>
      <w:r w:rsidRPr="00DB2BA2">
        <w:rPr>
          <w:rFonts w:cstheme="minorHAnsi"/>
        </w:rPr>
        <w:t>n.d</w:t>
      </w:r>
      <w:proofErr w:type="spellEnd"/>
      <w:r w:rsidRPr="00DB2BA2">
        <w:rPr>
          <w:rFonts w:cstheme="minorHAnsi"/>
        </w:rPr>
        <w:t>.)</w:t>
      </w:r>
      <w:r w:rsidR="00246F1B" w:rsidRPr="00DB2BA2">
        <w:rPr>
          <w:rFonts w:cstheme="minorHAnsi"/>
        </w:rPr>
        <w:fldChar w:fldCharType="end"/>
      </w:r>
    </w:p>
    <w:p w:rsidR="00DF2C6A" w:rsidRPr="00DB2BA2" w:rsidRDefault="00FD30C5" w:rsidP="00DB2BA2">
      <w:pPr>
        <w:pStyle w:val="ListParagraph"/>
        <w:numPr>
          <w:ilvl w:val="0"/>
          <w:numId w:val="18"/>
        </w:numPr>
        <w:jc w:val="both"/>
        <w:rPr>
          <w:rFonts w:cstheme="minorHAnsi"/>
        </w:rPr>
      </w:pPr>
      <w:r w:rsidRPr="00DB2BA2">
        <w:rPr>
          <w:rFonts w:cstheme="minorHAnsi"/>
        </w:rPr>
        <w:t>An e</w:t>
      </w:r>
      <w:r w:rsidR="00DF2C6A" w:rsidRPr="00DB2BA2">
        <w:rPr>
          <w:rFonts w:cstheme="minorHAnsi"/>
        </w:rPr>
        <w:t>xpected increase in airline transportation markets – Asia and Africa as emerging economies</w:t>
      </w:r>
      <w:r w:rsidR="00246F1B" w:rsidRPr="00DB2BA2">
        <w:rPr>
          <w:rFonts w:cstheme="minorHAnsi"/>
        </w:rPr>
        <w:fldChar w:fldCharType="begin"/>
      </w:r>
      <w:r w:rsidR="005860B1" w:rsidRPr="00DB2BA2">
        <w:rPr>
          <w:rFonts w:cstheme="minorHAnsi"/>
        </w:rPr>
        <w:instrText xml:space="preserve"> ADDIN ZOTERO_ITEM CSL_CITATION {"citationID":"9VX1Ntjy","properties":{"formattedCitation":"(IATA, n.d.)","plainCitation":"(IATA, n.d.)","noteIndex":0},"citationItems":[{"id":313,"uris":["http://zotero.org/users/551440/items/U6QT32TQ"],"uri":["http://zotero.org/users/551440/items/U6QT32TQ"],"itemData":{"id":313,"type":"webpage","abstract":"Present trends in air transport suggest passenger numbers could double in the next 20 years","language":"English","title":"IATA Forecast Predicts 8.2 billion Air Travelers in 2037","URL":"https://www.iata.org/pressroom/pr/pages/2018-10-24-02.aspx","author":[{"family":"IATA","given":""}],"accessed":{"date-parts":[["2019",10,20]]}}}],"schema":"https://github.com/citation-style-language/schema/raw/master/csl-citation.json"} </w:instrText>
      </w:r>
      <w:r w:rsidR="00246F1B" w:rsidRPr="00DB2BA2">
        <w:rPr>
          <w:rFonts w:cstheme="minorHAnsi"/>
        </w:rPr>
        <w:fldChar w:fldCharType="separate"/>
      </w:r>
      <w:r w:rsidR="00DF2C6A" w:rsidRPr="00DB2BA2">
        <w:rPr>
          <w:rFonts w:cstheme="minorHAnsi"/>
        </w:rPr>
        <w:t xml:space="preserve">(IATA, </w:t>
      </w:r>
      <w:proofErr w:type="spellStart"/>
      <w:r w:rsidR="00DF2C6A" w:rsidRPr="00DB2BA2">
        <w:rPr>
          <w:rFonts w:cstheme="minorHAnsi"/>
        </w:rPr>
        <w:t>n.d</w:t>
      </w:r>
      <w:proofErr w:type="spellEnd"/>
      <w:r w:rsidR="00DF2C6A" w:rsidRPr="00DB2BA2">
        <w:rPr>
          <w:rFonts w:cstheme="minorHAnsi"/>
        </w:rPr>
        <w:t>.)</w:t>
      </w:r>
      <w:r w:rsidR="00246F1B" w:rsidRPr="00DB2BA2">
        <w:rPr>
          <w:rFonts w:cstheme="minorHAnsi"/>
        </w:rPr>
        <w:fldChar w:fldCharType="end"/>
      </w:r>
      <w:r w:rsidR="00DF2C6A" w:rsidRPr="00DB2BA2">
        <w:rPr>
          <w:rFonts w:cstheme="minorHAnsi"/>
        </w:rPr>
        <w:t>.</w:t>
      </w:r>
    </w:p>
    <w:p w:rsidR="00DF2C6A" w:rsidRPr="00DB2BA2" w:rsidRDefault="00DF2C6A" w:rsidP="00DB2BA2">
      <w:pPr>
        <w:pStyle w:val="ListParagraph"/>
        <w:numPr>
          <w:ilvl w:val="0"/>
          <w:numId w:val="18"/>
        </w:numPr>
        <w:jc w:val="both"/>
        <w:rPr>
          <w:rFonts w:cstheme="minorHAnsi"/>
        </w:rPr>
      </w:pPr>
      <w:r w:rsidRPr="00DB2BA2">
        <w:rPr>
          <w:rFonts w:cstheme="minorHAnsi"/>
        </w:rPr>
        <w:t>Defence spending increasing (US Domestic)</w:t>
      </w:r>
      <w:r w:rsidR="00246F1B" w:rsidRPr="00DB2BA2">
        <w:rPr>
          <w:rFonts w:cstheme="minorHAnsi"/>
        </w:rPr>
        <w:fldChar w:fldCharType="begin"/>
      </w:r>
      <w:r w:rsidR="005860B1" w:rsidRPr="00DB2BA2">
        <w:rPr>
          <w:rFonts w:cstheme="minorHAnsi"/>
        </w:rPr>
        <w:instrText xml:space="preserve"> ADDIN ZOTERO_ITEM CSL_CITATION {"citationID":"9X0zWjeI","properties":{"formattedCitation":"(Stein et al., n.d.)","plainCitation":"(Stein et al., n.d.)","noteIndex":0},"citationItems":[{"id":310,"uris":["http://zotero.org/users/551440/items/RBJHFRH3"],"uri":["http://zotero.org/users/551440/items/RBJHFRH3"],"itemData":{"id":310,"type":"webpage","abstract":"U.S. weapons manufacturers stand to benefit significantly from the new spending.","container-title":"Washington Post","language":"en","title":"U.S. military spending set to increase for fifth consecutive year, nearing levels during height of Iraq war","URL":"https://www.washingtonpost.com/us-policy/2019/04/18/us-military-spending-set-increase-fifth-consecutive-year-nearing-levels-during-height-iraq-war/","author":[{"family":"Stein","given":"Jeff"},{"family":"industry","given":"closeJeff SteinEconomic policy reporterEmailEmailBioBioFollowFollowAaron Gregg closeAaron GreggReporter","dropping-particle":"covering the defense"},{"family":"Aviation","given":"Commercial"},{"family":"EmailEmailBioBioFollowFollow","given":"government","dropping-particle":"contractors"}],"accessed":{"date-parts":[["2019",10,20]]}}}],"schema":"https://github.com/citation-style-language/schema/raw/master/csl-citation.json"} </w:instrText>
      </w:r>
      <w:r w:rsidR="00246F1B" w:rsidRPr="00DB2BA2">
        <w:rPr>
          <w:rFonts w:cstheme="minorHAnsi"/>
        </w:rPr>
        <w:fldChar w:fldCharType="separate"/>
      </w:r>
      <w:r w:rsidRPr="00DB2BA2">
        <w:rPr>
          <w:rFonts w:cstheme="minorHAnsi"/>
        </w:rPr>
        <w:t>(Stein et al., n.d.)</w:t>
      </w:r>
      <w:r w:rsidR="00246F1B" w:rsidRPr="00DB2BA2">
        <w:rPr>
          <w:rFonts w:cstheme="minorHAnsi"/>
        </w:rPr>
        <w:fldChar w:fldCharType="end"/>
      </w:r>
      <w:r w:rsidRPr="00DB2BA2">
        <w:rPr>
          <w:rFonts w:cstheme="minorHAnsi"/>
        </w:rPr>
        <w:t>.</w:t>
      </w:r>
    </w:p>
    <w:p w:rsidR="00DF2C6A" w:rsidRPr="00DB2BA2" w:rsidRDefault="00DF2C6A" w:rsidP="00DB2BA2">
      <w:pPr>
        <w:pStyle w:val="ListParagraph"/>
        <w:numPr>
          <w:ilvl w:val="0"/>
          <w:numId w:val="18"/>
        </w:numPr>
        <w:jc w:val="both"/>
        <w:rPr>
          <w:rFonts w:cstheme="minorHAnsi"/>
        </w:rPr>
      </w:pPr>
      <w:r w:rsidRPr="00DB2BA2">
        <w:rPr>
          <w:rFonts w:cstheme="minorHAnsi"/>
        </w:rPr>
        <w:t xml:space="preserve">New orders – Increasing Backlog but allowing expansion. </w:t>
      </w:r>
    </w:p>
    <w:p w:rsidR="00DF2C6A" w:rsidRPr="0058713B" w:rsidRDefault="00DF2C6A" w:rsidP="00DF2C6A">
      <w:pPr>
        <w:rPr>
          <w:rFonts w:cstheme="minorHAnsi"/>
          <w:b/>
        </w:rPr>
      </w:pPr>
      <w:r w:rsidRPr="0058713B">
        <w:rPr>
          <w:rFonts w:cstheme="minorHAnsi"/>
          <w:b/>
        </w:rPr>
        <w:t>Threats</w:t>
      </w:r>
      <w:r w:rsidRPr="0058713B">
        <w:rPr>
          <w:rFonts w:eastAsia="Times New Roman" w:cstheme="minorHAnsi"/>
          <w:b/>
        </w:rPr>
        <w:t xml:space="preserve"> </w:t>
      </w:r>
    </w:p>
    <w:p w:rsidR="00DF2C6A" w:rsidRPr="00DB2BA2" w:rsidRDefault="00DF2C6A" w:rsidP="00DB2BA2">
      <w:pPr>
        <w:pStyle w:val="ListParagraph"/>
        <w:numPr>
          <w:ilvl w:val="0"/>
          <w:numId w:val="19"/>
        </w:numPr>
        <w:jc w:val="both"/>
        <w:rPr>
          <w:rFonts w:eastAsia="Times New Roman" w:cstheme="minorHAnsi"/>
        </w:rPr>
      </w:pPr>
      <w:r w:rsidRPr="00DB2BA2">
        <w:rPr>
          <w:rFonts w:eastAsia="Times New Roman" w:cstheme="minorHAnsi"/>
        </w:rPr>
        <w:t>737 delay in return to service, additionally impacted by lawsuits</w:t>
      </w:r>
      <w:r w:rsidR="00246F1B" w:rsidRPr="00DB2BA2">
        <w:rPr>
          <w:rFonts w:eastAsia="Times New Roman" w:cstheme="minorHAnsi"/>
        </w:rPr>
        <w:fldChar w:fldCharType="begin"/>
      </w:r>
      <w:r w:rsidR="005860B1" w:rsidRPr="00DB2BA2">
        <w:rPr>
          <w:rFonts w:eastAsia="Times New Roman" w:cstheme="minorHAnsi"/>
        </w:rPr>
        <w:instrText xml:space="preserve"> ADDIN ZOTERO_ITEM CSL_CITATION {"citationID":"9dQI5UNt","properties":{"formattedCitation":"(Pfeifer and Waldmeir, 2019)","plainCitation":"(Pfeifer and Waldmeir, 2019)","noteIndex":0},"citationItems":[{"id":302,"uris":["http://zotero.org/users/551440/items/WNWYW5KY"],"uri":["http://zotero.org/users/551440/items/WNWYW5KY"],"itemData":{"id":302,"type":"webpage","abstract":"Russian aircraft leasing group Avia sues to cancel order for 35 of the grounded planes","container-title":"Financial Times","language":"en-GB","title":"Boeing faces first lawsuit from 737 Max customer","URL":"https://www.ft.com/content/30a68cd4-c84b-11e9-a1f4-3669401ba76f","author":[{"family":"Pfeifer","given":"Sylvia"},{"family":"Waldmeir","given":"Patti"}],"accessed":{"date-parts":[["2019",10,20]]},"issued":{"date-parts":[["2019",8,26]]}}}],"schema":"https://github.com/citation-style-language/schema/raw/master/csl-citation.json"} </w:instrText>
      </w:r>
      <w:r w:rsidR="00246F1B" w:rsidRPr="00DB2BA2">
        <w:rPr>
          <w:rFonts w:eastAsia="Times New Roman" w:cstheme="minorHAnsi"/>
        </w:rPr>
        <w:fldChar w:fldCharType="separate"/>
      </w:r>
      <w:r w:rsidRPr="00DB2BA2">
        <w:rPr>
          <w:rFonts w:cstheme="minorHAnsi"/>
        </w:rPr>
        <w:t xml:space="preserve">(Pfeifer and </w:t>
      </w:r>
      <w:proofErr w:type="spellStart"/>
      <w:r w:rsidRPr="00DB2BA2">
        <w:rPr>
          <w:rFonts w:cstheme="minorHAnsi"/>
        </w:rPr>
        <w:t>Waldmeir</w:t>
      </w:r>
      <w:proofErr w:type="spellEnd"/>
      <w:r w:rsidRPr="00DB2BA2">
        <w:rPr>
          <w:rFonts w:cstheme="minorHAnsi"/>
        </w:rPr>
        <w:t>, 2019)</w:t>
      </w:r>
      <w:r w:rsidR="00246F1B" w:rsidRPr="00DB2BA2">
        <w:rPr>
          <w:rFonts w:eastAsia="Times New Roman" w:cstheme="minorHAnsi"/>
        </w:rPr>
        <w:fldChar w:fldCharType="end"/>
      </w:r>
      <w:r w:rsidRPr="00DB2BA2">
        <w:rPr>
          <w:rFonts w:eastAsia="Times New Roman" w:cstheme="minorHAnsi"/>
        </w:rPr>
        <w:t xml:space="preserve">. </w:t>
      </w:r>
    </w:p>
    <w:p w:rsidR="00DF2C6A" w:rsidRPr="00DB2BA2" w:rsidRDefault="00DF2C6A" w:rsidP="00DB2BA2">
      <w:pPr>
        <w:pStyle w:val="ListParagraph"/>
        <w:numPr>
          <w:ilvl w:val="0"/>
          <w:numId w:val="19"/>
        </w:numPr>
        <w:jc w:val="both"/>
        <w:rPr>
          <w:rFonts w:eastAsia="Times New Roman" w:cstheme="minorHAnsi"/>
        </w:rPr>
      </w:pPr>
      <w:r w:rsidRPr="00DB2BA2">
        <w:rPr>
          <w:rFonts w:eastAsia="Times New Roman" w:cstheme="minorHAnsi"/>
        </w:rPr>
        <w:t>Increase in retired compensation costs</w:t>
      </w:r>
      <w:r w:rsidR="00246F1B" w:rsidRPr="00DB2BA2">
        <w:rPr>
          <w:rFonts w:eastAsia="Times New Roman" w:cstheme="minorHAnsi"/>
        </w:rPr>
        <w:fldChar w:fldCharType="begin"/>
      </w:r>
      <w:r w:rsidR="005860B1" w:rsidRPr="00DB2BA2">
        <w:rPr>
          <w:rFonts w:eastAsia="Times New Roman" w:cstheme="minorHAnsi"/>
        </w:rPr>
        <w:instrText xml:space="preserve"> ADDIN ZOTERO_ITEM CSL_CITATION {"citationID":"RhrhYEi1","properties":{"formattedCitation":"(Duprey, 2017)","plainCitation":"(Duprey, 2017)","noteIndex":0},"citationItems":[{"id":304,"uris":["http://zotero.org/users/551440/items/MBWEFC5D"],"uri":["http://zotero.org/users/551440/items/MBWEFC5D"],"itemData":{"id":304,"type":"webpage","abstract":"The aerospace giant is taking a risky flier with its pension funding plan.","container-title":"The Motley Fool","language":"en","title":"Boeing Setting Bad Precedent With Risky Pension Scheme","URL":"https://www.fool.com/investing/2017/10/06/boeing-setting-bad-precedent-risky-pension-scheme.aspx","author":[{"family":"Duprey","given":"Rich"}],"accessed":{"date-parts":[["2019",10,20]]},"issued":{"date-parts":[["2017",10,6]]}}}],"schema":"https://github.com/citation-style-language/schema/raw/master/csl-citation.json"} </w:instrText>
      </w:r>
      <w:r w:rsidR="00246F1B" w:rsidRPr="00DB2BA2">
        <w:rPr>
          <w:rFonts w:eastAsia="Times New Roman" w:cstheme="minorHAnsi"/>
        </w:rPr>
        <w:fldChar w:fldCharType="separate"/>
      </w:r>
      <w:r w:rsidRPr="00DB2BA2">
        <w:rPr>
          <w:rFonts w:cstheme="minorHAnsi"/>
        </w:rPr>
        <w:t>(</w:t>
      </w:r>
      <w:proofErr w:type="spellStart"/>
      <w:r w:rsidRPr="00DB2BA2">
        <w:rPr>
          <w:rFonts w:cstheme="minorHAnsi"/>
        </w:rPr>
        <w:t>Duprey</w:t>
      </w:r>
      <w:proofErr w:type="spellEnd"/>
      <w:r w:rsidRPr="00DB2BA2">
        <w:rPr>
          <w:rFonts w:cstheme="minorHAnsi"/>
        </w:rPr>
        <w:t>, 2017)</w:t>
      </w:r>
      <w:r w:rsidR="00246F1B" w:rsidRPr="00DB2BA2">
        <w:rPr>
          <w:rFonts w:eastAsia="Times New Roman" w:cstheme="minorHAnsi"/>
        </w:rPr>
        <w:fldChar w:fldCharType="end"/>
      </w:r>
      <w:r w:rsidRPr="00DB2BA2">
        <w:rPr>
          <w:rFonts w:eastAsia="Times New Roman" w:cstheme="minorHAnsi"/>
        </w:rPr>
        <w:t>.</w:t>
      </w:r>
    </w:p>
    <w:p w:rsidR="00DF2C6A" w:rsidRPr="00DB2BA2" w:rsidRDefault="00DF2C6A" w:rsidP="00DB2BA2">
      <w:pPr>
        <w:pStyle w:val="ListParagraph"/>
        <w:numPr>
          <w:ilvl w:val="0"/>
          <w:numId w:val="19"/>
        </w:numPr>
        <w:jc w:val="both"/>
        <w:rPr>
          <w:rFonts w:eastAsia="Times New Roman" w:cstheme="minorHAnsi"/>
        </w:rPr>
      </w:pPr>
      <w:r w:rsidRPr="00DB2BA2">
        <w:rPr>
          <w:rFonts w:eastAsia="Times New Roman" w:cstheme="minorHAnsi"/>
        </w:rPr>
        <w:t xml:space="preserve">Market condition changes decrease demand for commercial aircraft and related services. </w:t>
      </w:r>
    </w:p>
    <w:p w:rsidR="00DF2C6A" w:rsidRPr="00DB2BA2" w:rsidRDefault="00DF2C6A" w:rsidP="00DB2BA2">
      <w:pPr>
        <w:pStyle w:val="ListParagraph"/>
        <w:numPr>
          <w:ilvl w:val="0"/>
          <w:numId w:val="19"/>
        </w:numPr>
        <w:jc w:val="both"/>
        <w:rPr>
          <w:rFonts w:eastAsia="Times New Roman" w:cstheme="minorHAnsi"/>
        </w:rPr>
      </w:pPr>
      <w:r w:rsidRPr="00DB2BA2">
        <w:rPr>
          <w:rFonts w:eastAsia="Times New Roman" w:cstheme="minorHAnsi"/>
        </w:rPr>
        <w:t xml:space="preserve">Possible changes in defence spending by </w:t>
      </w:r>
      <w:r w:rsidR="00FD30C5" w:rsidRPr="00DB2BA2">
        <w:rPr>
          <w:rFonts w:eastAsia="Times New Roman" w:cstheme="minorHAnsi"/>
        </w:rPr>
        <w:t xml:space="preserve">the </w:t>
      </w:r>
      <w:r w:rsidRPr="00DB2BA2">
        <w:rPr>
          <w:rFonts w:eastAsia="Times New Roman" w:cstheme="minorHAnsi"/>
        </w:rPr>
        <w:t>U.S. government.</w:t>
      </w:r>
    </w:p>
    <w:p w:rsidR="00D763A7" w:rsidRPr="00DB2BA2" w:rsidRDefault="00DF2C6A" w:rsidP="00DB2BA2">
      <w:pPr>
        <w:pStyle w:val="ListParagraph"/>
        <w:numPr>
          <w:ilvl w:val="0"/>
          <w:numId w:val="19"/>
        </w:numPr>
        <w:jc w:val="both"/>
        <w:rPr>
          <w:rFonts w:eastAsia="Times New Roman" w:cstheme="minorHAnsi"/>
        </w:rPr>
      </w:pPr>
      <w:r w:rsidRPr="00DB2BA2">
        <w:rPr>
          <w:rFonts w:eastAsia="Times New Roman" w:cstheme="minorHAnsi"/>
        </w:rPr>
        <w:t>Possible modifying, curtail or terminating of U.S. government contracts.</w:t>
      </w:r>
    </w:p>
    <w:p w:rsidR="00E81657" w:rsidRPr="00DB2BA2" w:rsidRDefault="00E81657" w:rsidP="00DB2BA2">
      <w:pPr>
        <w:pStyle w:val="ListParagraph"/>
        <w:numPr>
          <w:ilvl w:val="0"/>
          <w:numId w:val="19"/>
        </w:numPr>
        <w:jc w:val="both"/>
        <w:rPr>
          <w:rFonts w:eastAsia="Times New Roman" w:cstheme="minorHAnsi"/>
        </w:rPr>
      </w:pPr>
      <w:r w:rsidRPr="00DB2BA2">
        <w:rPr>
          <w:rFonts w:eastAsia="Times New Roman" w:cstheme="minorHAnsi"/>
        </w:rPr>
        <w:lastRenderedPageBreak/>
        <w:t xml:space="preserve">Increasing awareness of air travel’s environmental effects (4.9% annual greenhouse emissions) </w:t>
      </w:r>
      <w:r w:rsidRPr="00DB2BA2">
        <w:rPr>
          <w:rFonts w:eastAsia="Times New Roman" w:cstheme="minorHAnsi"/>
        </w:rPr>
        <w:fldChar w:fldCharType="begin"/>
      </w:r>
      <w:r w:rsidRPr="00DB2BA2">
        <w:rPr>
          <w:rFonts w:eastAsia="Times New Roman" w:cstheme="minorHAnsi"/>
        </w:rPr>
        <w:instrText xml:space="preserve"> ADDIN ZOTERO_ITEM CSL_CITATION {"citationID":"FbLJzrup","properties":{"formattedCitation":"(\\uc0\\u8220{}What effect is global aviation having on the environment?,\\uc0\\u8221{} n.d.)","plainCitation":"(“What effect is global aviation having on the environment?,” n.d.)","noteIndex":0},"citationItems":[{"id":753,"uris":["http://zotero.org/users/551440/items/5Y62Q9FN"],"uri":["http://zotero.org/users/551440/items/5Y62Q9FN"],"itemData":{"id":753,"type":"webpage","abstract":"There's no denying the positive economic and social impact that air transport has had on our global society. From making it convenient for us to travel to far-flung places and experience different cultures to enabling isolated communities to have a source of income from tourism, there have been tremendous benefits brought about by aviation. This sector is a major engine for growth—more than 10 million jobs are directly related to aviation.","language":"en-us","title":"What effect is global aviation having on the environment?","URL":"https://phys.org/news/2018-08-effect-global-aviation-environment.html","accessed":{"date-parts":[["2020",1,10]]}}}],"schema":"https://github.com/citation-style-language/schema/raw/master/csl-citation.json"} </w:instrText>
      </w:r>
      <w:r w:rsidRPr="00DB2BA2">
        <w:rPr>
          <w:rFonts w:eastAsia="Times New Roman" w:cstheme="minorHAnsi"/>
        </w:rPr>
        <w:fldChar w:fldCharType="separate"/>
      </w:r>
      <w:r w:rsidRPr="00DB2BA2">
        <w:rPr>
          <w:rFonts w:cstheme="minorHAnsi"/>
          <w:szCs w:val="24"/>
        </w:rPr>
        <w:t xml:space="preserve">(“What effect is global aviation having on the environment?,” </w:t>
      </w:r>
      <w:proofErr w:type="spellStart"/>
      <w:r w:rsidRPr="00DB2BA2">
        <w:rPr>
          <w:rFonts w:cstheme="minorHAnsi"/>
          <w:szCs w:val="24"/>
        </w:rPr>
        <w:t>n.d</w:t>
      </w:r>
      <w:proofErr w:type="spellEnd"/>
      <w:r w:rsidRPr="00DB2BA2">
        <w:rPr>
          <w:rFonts w:cstheme="minorHAnsi"/>
          <w:szCs w:val="24"/>
        </w:rPr>
        <w:t>.)</w:t>
      </w:r>
      <w:r w:rsidRPr="00DB2BA2">
        <w:rPr>
          <w:rFonts w:eastAsia="Times New Roman" w:cstheme="minorHAnsi"/>
        </w:rPr>
        <w:fldChar w:fldCharType="end"/>
      </w:r>
      <w:r w:rsidRPr="00DB2BA2">
        <w:rPr>
          <w:rFonts w:eastAsia="Times New Roman" w:cstheme="minorHAnsi"/>
        </w:rPr>
        <w:t xml:space="preserve">. </w:t>
      </w:r>
    </w:p>
    <w:p w:rsidR="00A17B37" w:rsidRPr="0058713B" w:rsidRDefault="00A17B37">
      <w:pPr>
        <w:rPr>
          <w:rFonts w:eastAsia="Times New Roman" w:cstheme="minorHAnsi"/>
        </w:rPr>
      </w:pPr>
      <w:r w:rsidRPr="0058713B">
        <w:rPr>
          <w:rFonts w:eastAsia="Times New Roman" w:cstheme="minorHAnsi"/>
        </w:rPr>
        <w:br w:type="page"/>
      </w:r>
    </w:p>
    <w:p w:rsidR="004361D8" w:rsidRPr="0058713B" w:rsidRDefault="004361D8" w:rsidP="004361D8">
      <w:pPr>
        <w:pStyle w:val="Heading1"/>
        <w:rPr>
          <w:rFonts w:asciiTheme="minorHAnsi" w:hAnsiTheme="minorHAnsi" w:cstheme="minorHAnsi"/>
          <w:color w:val="auto"/>
          <w:u w:val="single"/>
        </w:rPr>
      </w:pPr>
      <w:bookmarkStart w:id="7" w:name="_Toc29580918"/>
      <w:r w:rsidRPr="0058713B">
        <w:rPr>
          <w:rFonts w:asciiTheme="minorHAnsi" w:hAnsiTheme="minorHAnsi" w:cstheme="minorHAnsi"/>
          <w:color w:val="auto"/>
          <w:u w:val="single"/>
        </w:rPr>
        <w:lastRenderedPageBreak/>
        <w:t>Conclusion</w:t>
      </w:r>
      <w:bookmarkEnd w:id="7"/>
    </w:p>
    <w:p w:rsidR="00DB03EB" w:rsidRPr="0058713B" w:rsidRDefault="004361D8" w:rsidP="00DB2BA2">
      <w:pPr>
        <w:jc w:val="both"/>
        <w:rPr>
          <w:rFonts w:cstheme="minorHAnsi"/>
        </w:rPr>
      </w:pPr>
      <w:r w:rsidRPr="0058713B">
        <w:rPr>
          <w:rFonts w:cstheme="minorHAnsi"/>
        </w:rPr>
        <w:t>The Boeing Company has been a powerhouse of American engineering and manufacturing developed over the last 103 years. Global market conditions have it poised for greater expansion in the next 20 years, however</w:t>
      </w:r>
      <w:r w:rsidR="00FD30C5">
        <w:rPr>
          <w:rFonts w:cstheme="minorHAnsi"/>
        </w:rPr>
        <w:t>,</w:t>
      </w:r>
      <w:r w:rsidRPr="0058713B">
        <w:rPr>
          <w:rFonts w:cstheme="minorHAnsi"/>
        </w:rPr>
        <w:t xml:space="preserve"> there are some key challenges that must be met and minimised in order to achieve the desired growth. </w:t>
      </w:r>
    </w:p>
    <w:p w:rsidR="00F12D9A" w:rsidRPr="0058713B" w:rsidRDefault="00385FCF" w:rsidP="00DB2BA2">
      <w:pPr>
        <w:jc w:val="both"/>
        <w:rPr>
          <w:rFonts w:cstheme="minorHAnsi"/>
        </w:rPr>
      </w:pPr>
      <w:r w:rsidRPr="0058713B">
        <w:rPr>
          <w:rFonts w:cstheme="minorHAnsi"/>
        </w:rPr>
        <w:t xml:space="preserve">Boeing is in a strong position with only one main competitor, particularly for its largest and most important revenue business unit, commercial aircraft. </w:t>
      </w:r>
      <w:r w:rsidR="00681B8E" w:rsidRPr="0058713B">
        <w:rPr>
          <w:rFonts w:cstheme="minorHAnsi"/>
        </w:rPr>
        <w:t xml:space="preserve">An order book of $490 Billion allows the company a large leeway in </w:t>
      </w:r>
      <w:r w:rsidR="000C173A" w:rsidRPr="0058713B">
        <w:rPr>
          <w:rFonts w:cstheme="minorHAnsi"/>
        </w:rPr>
        <w:t>its</w:t>
      </w:r>
      <w:r w:rsidR="00681B8E" w:rsidRPr="0058713B">
        <w:rPr>
          <w:rFonts w:cstheme="minorHAnsi"/>
        </w:rPr>
        <w:t xml:space="preserve"> operations and steady projected income for the next 7 years. </w:t>
      </w:r>
      <w:r w:rsidR="000C173A" w:rsidRPr="0058713B">
        <w:rPr>
          <w:rFonts w:cstheme="minorHAnsi"/>
        </w:rPr>
        <w:t xml:space="preserve">The commercial aircraft market has a predicted growth set to double within the next 20 years, making it important that Boeing </w:t>
      </w:r>
      <w:r w:rsidR="00FD30C5">
        <w:rPr>
          <w:rFonts w:cstheme="minorHAnsi"/>
        </w:rPr>
        <w:t>is</w:t>
      </w:r>
      <w:r w:rsidR="000C173A" w:rsidRPr="0058713B">
        <w:rPr>
          <w:rFonts w:cstheme="minorHAnsi"/>
        </w:rPr>
        <w:t xml:space="preserve"> targeting airlines in emerging markets. It is in these where the expansion of the middle class and the desire to travel will provide the most aggressive expansion of airline fleets</w:t>
      </w:r>
      <w:r w:rsidR="009F1E9C" w:rsidRPr="0058713B">
        <w:rPr>
          <w:rFonts w:cstheme="minorHAnsi"/>
        </w:rPr>
        <w:t xml:space="preserve"> </w:t>
      </w:r>
      <w:r w:rsidR="009F1E9C" w:rsidRPr="0058713B">
        <w:rPr>
          <w:rFonts w:cstheme="minorHAnsi"/>
        </w:rPr>
        <w:fldChar w:fldCharType="begin"/>
      </w:r>
      <w:r w:rsidR="009F1E9C" w:rsidRPr="0058713B">
        <w:rPr>
          <w:rFonts w:cstheme="minorHAnsi"/>
        </w:rPr>
        <w:instrText xml:space="preserve"> ADDIN ZOTERO_ITEM CSL_CITATION {"citationID":"MQc6zN0z","properties":{"formattedCitation":"(Garcia, n.d.)","plainCitation":"(Garcia, n.d.)","noteIndex":0},"citationItems":[{"id":778,"uris":["http://zotero.org/users/551440/items/NGL8ZJB6"],"uri":["http://zotero.org/users/551440/items/NGL8ZJB6"],"itemData":{"id":778,"type":"webpage","abstract":"IATA sees more growth ahead for the airline industry, but not if global protectionism gets in the way.","container-title":"Forbes","language":"en","title":"Air Travel Projected To Double In 20 Years, But Protectionism Poses Threat","URL":"https://www.forbes.com/sites/marisagarcia/2018/10/24/iata-raises-20-year-projections-to-8-2-billion-passengers-warns-against-protectionism/","author":[{"family":"Garcia","given":"Marisa"}],"accessed":{"date-parts":[["2020",1,10]]}}}],"schema":"https://github.com/citation-style-language/schema/raw/master/csl-citation.json"} </w:instrText>
      </w:r>
      <w:r w:rsidR="009F1E9C" w:rsidRPr="0058713B">
        <w:rPr>
          <w:rFonts w:cstheme="minorHAnsi"/>
        </w:rPr>
        <w:fldChar w:fldCharType="separate"/>
      </w:r>
      <w:r w:rsidR="009F1E9C" w:rsidRPr="0058713B">
        <w:rPr>
          <w:rFonts w:cstheme="minorHAnsi"/>
        </w:rPr>
        <w:t xml:space="preserve">(Garcia, </w:t>
      </w:r>
      <w:proofErr w:type="spellStart"/>
      <w:r w:rsidR="009F1E9C" w:rsidRPr="0058713B">
        <w:rPr>
          <w:rFonts w:cstheme="minorHAnsi"/>
        </w:rPr>
        <w:t>n.d</w:t>
      </w:r>
      <w:proofErr w:type="spellEnd"/>
      <w:r w:rsidR="009F1E9C" w:rsidRPr="0058713B">
        <w:rPr>
          <w:rFonts w:cstheme="minorHAnsi"/>
        </w:rPr>
        <w:t>.)</w:t>
      </w:r>
      <w:r w:rsidR="009F1E9C" w:rsidRPr="0058713B">
        <w:rPr>
          <w:rFonts w:cstheme="minorHAnsi"/>
        </w:rPr>
        <w:fldChar w:fldCharType="end"/>
      </w:r>
      <w:r w:rsidR="009F1E9C" w:rsidRPr="0058713B">
        <w:rPr>
          <w:rFonts w:cstheme="minorHAnsi"/>
        </w:rPr>
        <w:t xml:space="preserve">. The greatest risk to this expansion is protectionist policies that are being perused globally. Operating with Airbus as the single main competitor, which is headquartered in a different country means that global trade policy makes a significant difference to competitiveness. The USA pursuing protectionist trade practises and entering into a trade war with China results in tariffs in both the supply chain and on final product sales. These tariffs can make the difference not only to the profit margins on the aircraft orders but also on the ability to submit competitive bids on airline contracts. </w:t>
      </w:r>
      <w:r w:rsidR="000E7058" w:rsidRPr="0058713B">
        <w:rPr>
          <w:rFonts w:cstheme="minorHAnsi"/>
        </w:rPr>
        <w:t xml:space="preserve">China is the most rapidly expanding market for commercial aircraft, and therefore it is </w:t>
      </w:r>
      <w:proofErr w:type="gramStart"/>
      <w:r w:rsidR="000E7058" w:rsidRPr="0058713B">
        <w:rPr>
          <w:rFonts w:cstheme="minorHAnsi"/>
        </w:rPr>
        <w:t>key</w:t>
      </w:r>
      <w:proofErr w:type="gramEnd"/>
      <w:r w:rsidR="000E7058" w:rsidRPr="0058713B">
        <w:rPr>
          <w:rFonts w:cstheme="minorHAnsi"/>
        </w:rPr>
        <w:t xml:space="preserve"> for the future of Boeing that this market is competitively pursued. </w:t>
      </w:r>
    </w:p>
    <w:p w:rsidR="008108A7" w:rsidRPr="0058713B" w:rsidRDefault="00F12D9A" w:rsidP="00DB2BA2">
      <w:pPr>
        <w:jc w:val="both"/>
        <w:rPr>
          <w:rFonts w:cstheme="minorHAnsi"/>
        </w:rPr>
      </w:pPr>
      <w:r w:rsidRPr="0058713B">
        <w:rPr>
          <w:rFonts w:cstheme="minorHAnsi"/>
        </w:rPr>
        <w:t>The incidents that occurred in 2019 s</w:t>
      </w:r>
      <w:r w:rsidR="00FE1CA7" w:rsidRPr="0058713B">
        <w:rPr>
          <w:rFonts w:cstheme="minorHAnsi"/>
        </w:rPr>
        <w:t>urrounding the loss of two</w:t>
      </w:r>
      <w:r w:rsidRPr="0058713B">
        <w:rPr>
          <w:rFonts w:cstheme="minorHAnsi"/>
        </w:rPr>
        <w:t xml:space="preserve"> 737MAX a</w:t>
      </w:r>
      <w:r w:rsidR="00FD30C5">
        <w:rPr>
          <w:rFonts w:cstheme="minorHAnsi"/>
        </w:rPr>
        <w:t>ero</w:t>
      </w:r>
      <w:r w:rsidRPr="0058713B">
        <w:rPr>
          <w:rFonts w:cstheme="minorHAnsi"/>
        </w:rPr>
        <w:t>planes</w:t>
      </w:r>
      <w:r w:rsidR="00FE1CA7" w:rsidRPr="0058713B">
        <w:rPr>
          <w:rFonts w:cstheme="minorHAnsi"/>
        </w:rPr>
        <w:t xml:space="preserve"> have put significant pressure on Boeing in a range of issues. The most popular aircraft currently manufactured with a backorder book of </w:t>
      </w:r>
      <w:r w:rsidR="00B11022" w:rsidRPr="0058713B">
        <w:rPr>
          <w:rFonts w:cstheme="minorHAnsi"/>
        </w:rPr>
        <w:t xml:space="preserve">4,405 aircraft and is a significant revenue stream for the company. While FAA inspections and fixes are being put into place for this model, production has now been stopped. In order to minimise the financial impact, the company should </w:t>
      </w:r>
      <w:r w:rsidR="00912085" w:rsidRPr="0058713B">
        <w:rPr>
          <w:rFonts w:cstheme="minorHAnsi"/>
        </w:rPr>
        <w:t>prioritise</w:t>
      </w:r>
      <w:r w:rsidR="00B11022" w:rsidRPr="0058713B">
        <w:rPr>
          <w:rFonts w:cstheme="minorHAnsi"/>
        </w:rPr>
        <w:t xml:space="preserve"> the manufacture and delivery alternative model backlog orders. </w:t>
      </w:r>
      <w:r w:rsidR="00D079FA" w:rsidRPr="0058713B">
        <w:rPr>
          <w:rFonts w:cstheme="minorHAnsi"/>
        </w:rPr>
        <w:t xml:space="preserve">Boeing is in a cash healthy position with the resources to manage a delay to recertification of the </w:t>
      </w:r>
      <w:proofErr w:type="gramStart"/>
      <w:r w:rsidR="00D079FA" w:rsidRPr="0058713B">
        <w:rPr>
          <w:rFonts w:cstheme="minorHAnsi"/>
        </w:rPr>
        <w:t>737MAX,</w:t>
      </w:r>
      <w:proofErr w:type="gramEnd"/>
      <w:r w:rsidR="00D079FA" w:rsidRPr="0058713B">
        <w:rPr>
          <w:rFonts w:cstheme="minorHAnsi"/>
        </w:rPr>
        <w:t xml:space="preserve"> however</w:t>
      </w:r>
      <w:r w:rsidR="00FD30C5">
        <w:rPr>
          <w:rFonts w:cstheme="minorHAnsi"/>
        </w:rPr>
        <w:t>,</w:t>
      </w:r>
      <w:r w:rsidR="00D079FA" w:rsidRPr="0058713B">
        <w:rPr>
          <w:rFonts w:cstheme="minorHAnsi"/>
        </w:rPr>
        <w:t xml:space="preserve"> this cannot be sustained indefinitely. </w:t>
      </w:r>
      <w:r w:rsidRPr="0058713B">
        <w:rPr>
          <w:rFonts w:cstheme="minorHAnsi"/>
        </w:rPr>
        <w:t xml:space="preserve"> </w:t>
      </w:r>
      <w:r w:rsidR="00912085" w:rsidRPr="0058713B">
        <w:rPr>
          <w:rFonts w:cstheme="minorHAnsi"/>
        </w:rPr>
        <w:t xml:space="preserve">While the effects of the grounding of the aircraft have had an impact on the reputation of the company, </w:t>
      </w:r>
      <w:proofErr w:type="spellStart"/>
      <w:proofErr w:type="gramStart"/>
      <w:r w:rsidR="00912085" w:rsidRPr="0058713B">
        <w:rPr>
          <w:rFonts w:cstheme="minorHAnsi"/>
        </w:rPr>
        <w:t>it’s</w:t>
      </w:r>
      <w:proofErr w:type="spellEnd"/>
      <w:proofErr w:type="gramEnd"/>
      <w:r w:rsidR="00912085" w:rsidRPr="0058713B">
        <w:rPr>
          <w:rFonts w:cstheme="minorHAnsi"/>
        </w:rPr>
        <w:t xml:space="preserve"> long history of safety has been of some benefit. There are various legal </w:t>
      </w:r>
      <w:r w:rsidR="00380E2D" w:rsidRPr="0058713B">
        <w:rPr>
          <w:rFonts w:cstheme="minorHAnsi"/>
        </w:rPr>
        <w:t>challenges</w:t>
      </w:r>
      <w:r w:rsidR="00912085" w:rsidRPr="0058713B">
        <w:rPr>
          <w:rFonts w:cstheme="minorHAnsi"/>
        </w:rPr>
        <w:t xml:space="preserve"> </w:t>
      </w:r>
      <w:r w:rsidR="00380E2D" w:rsidRPr="0058713B">
        <w:rPr>
          <w:rFonts w:cstheme="minorHAnsi"/>
        </w:rPr>
        <w:t>regarding</w:t>
      </w:r>
      <w:r w:rsidR="00912085" w:rsidRPr="0058713B">
        <w:rPr>
          <w:rFonts w:cstheme="minorHAnsi"/>
        </w:rPr>
        <w:t xml:space="preserve"> the grounding of the 737MAX that the company must be prepared to </w:t>
      </w:r>
      <w:r w:rsidR="00380E2D" w:rsidRPr="0058713B">
        <w:rPr>
          <w:rFonts w:cstheme="minorHAnsi"/>
        </w:rPr>
        <w:t>proceed</w:t>
      </w:r>
      <w:r w:rsidR="00912085" w:rsidRPr="0058713B">
        <w:rPr>
          <w:rFonts w:cstheme="minorHAnsi"/>
        </w:rPr>
        <w:t xml:space="preserve"> with, but the recent reputational damage to Boeing in its relations with the FAA will take longer to resolve and are essentia</w:t>
      </w:r>
      <w:r w:rsidR="00380E2D" w:rsidRPr="0058713B">
        <w:rPr>
          <w:rFonts w:cstheme="minorHAnsi"/>
        </w:rPr>
        <w:t>l to a smooth manufacturing procedure</w:t>
      </w:r>
      <w:r w:rsidR="00912085" w:rsidRPr="0058713B">
        <w:rPr>
          <w:rFonts w:cstheme="minorHAnsi"/>
        </w:rPr>
        <w:t>.</w:t>
      </w:r>
      <w:r w:rsidR="0039470C" w:rsidRPr="0058713B">
        <w:rPr>
          <w:rFonts w:cstheme="minorHAnsi"/>
        </w:rPr>
        <w:t xml:space="preserve"> The re-certification of the 737MAX is expected in 2020 and must be a priority. Competitive finance offerings and fleet uniformity will hold airlines to the brand for a period while the issues are resolved, but the longer that this process takes the more likely that they will look the only alternative comparable offering – the Airbus A320.  </w:t>
      </w:r>
    </w:p>
    <w:p w:rsidR="00D31279" w:rsidRPr="0058713B" w:rsidRDefault="008108A7" w:rsidP="00DB2BA2">
      <w:pPr>
        <w:jc w:val="both"/>
        <w:rPr>
          <w:rFonts w:cstheme="minorHAnsi"/>
        </w:rPr>
      </w:pPr>
      <w:r w:rsidRPr="0058713B">
        <w:rPr>
          <w:rFonts w:cstheme="minorHAnsi"/>
        </w:rPr>
        <w:t xml:space="preserve">Boeing faces strong threats as the wider public and consumers become more aware of the negative environmental impact of air travel in relations to other forms of travel. </w:t>
      </w:r>
      <w:r w:rsidR="008B5F44" w:rsidRPr="0058713B">
        <w:rPr>
          <w:rFonts w:cstheme="minorHAnsi"/>
        </w:rPr>
        <w:t>In this regard the R&amp;D that Boeing has been engaged in places them in a positive PR and future offerings position. Boeing ha</w:t>
      </w:r>
      <w:r w:rsidR="00FD30C5">
        <w:rPr>
          <w:rFonts w:cstheme="minorHAnsi"/>
        </w:rPr>
        <w:t>s</w:t>
      </w:r>
      <w:r w:rsidR="008B5F44" w:rsidRPr="0058713B">
        <w:rPr>
          <w:rFonts w:cstheme="minorHAnsi"/>
        </w:rPr>
        <w:t xml:space="preserve"> been investing heavily in new engine technology to improve efficiency</w:t>
      </w:r>
      <w:r w:rsidR="00BE673D" w:rsidRPr="0058713B">
        <w:rPr>
          <w:rFonts w:cstheme="minorHAnsi"/>
        </w:rPr>
        <w:t xml:space="preserve">, on new cleaner fuels and in the potential for alternative fuel and engine technology such as electric and hybrid offerings. In complying </w:t>
      </w:r>
      <w:r w:rsidR="00BE673D" w:rsidRPr="0058713B">
        <w:rPr>
          <w:rFonts w:cstheme="minorHAnsi"/>
        </w:rPr>
        <w:lastRenderedPageBreak/>
        <w:t xml:space="preserve">with international noise reduction requirements, Boeing </w:t>
      </w:r>
      <w:r w:rsidR="00FD30C5">
        <w:rPr>
          <w:rFonts w:cstheme="minorHAnsi"/>
        </w:rPr>
        <w:t>is</w:t>
      </w:r>
      <w:r w:rsidR="00BE673D" w:rsidRPr="0058713B">
        <w:rPr>
          <w:rFonts w:cstheme="minorHAnsi"/>
        </w:rPr>
        <w:t xml:space="preserve"> ensuring that their planes are able to operate with less disruption and during longer hours in some of the busiest airports. </w:t>
      </w:r>
    </w:p>
    <w:p w:rsidR="002D7CBB" w:rsidRPr="0058713B" w:rsidRDefault="00D31279" w:rsidP="00DB2BA2">
      <w:pPr>
        <w:jc w:val="both"/>
        <w:rPr>
          <w:rFonts w:cstheme="minorHAnsi"/>
        </w:rPr>
      </w:pPr>
      <w:r w:rsidRPr="0058713B">
        <w:rPr>
          <w:rFonts w:cstheme="minorHAnsi"/>
        </w:rPr>
        <w:t>The defence business unit currently has a record backorder book</w:t>
      </w:r>
      <w:r w:rsidR="00222C7A" w:rsidRPr="0058713B">
        <w:rPr>
          <w:rFonts w:cstheme="minorHAnsi"/>
        </w:rPr>
        <w:t xml:space="preserve"> at $57 Billion</w:t>
      </w:r>
      <w:r w:rsidRPr="0058713B">
        <w:rPr>
          <w:rFonts w:cstheme="minorHAnsi"/>
        </w:rPr>
        <w:t xml:space="preserve"> and has benefited from the increase in </w:t>
      </w:r>
      <w:r w:rsidR="00FD30C5">
        <w:rPr>
          <w:rFonts w:cstheme="minorHAnsi"/>
        </w:rPr>
        <w:t xml:space="preserve">the </w:t>
      </w:r>
      <w:r w:rsidRPr="0058713B">
        <w:rPr>
          <w:rFonts w:cstheme="minorHAnsi"/>
        </w:rPr>
        <w:t xml:space="preserve">defence </w:t>
      </w:r>
      <w:r w:rsidR="00B163A9" w:rsidRPr="0058713B">
        <w:rPr>
          <w:rFonts w:cstheme="minorHAnsi"/>
        </w:rPr>
        <w:t>budget over the past number of years. The defence unit will</w:t>
      </w:r>
      <w:r w:rsidR="00FD30C5">
        <w:rPr>
          <w:rFonts w:cstheme="minorHAnsi"/>
        </w:rPr>
        <w:t>, however,</w:t>
      </w:r>
      <w:r w:rsidR="00B163A9" w:rsidRPr="0058713B">
        <w:rPr>
          <w:rFonts w:cstheme="minorHAnsi"/>
        </w:rPr>
        <w:t xml:space="preserve"> need careful planning due to the US presidential election which will be taking place in 2020. If there was to be a change in leadership, </w:t>
      </w:r>
      <w:r w:rsidR="00FD30C5">
        <w:rPr>
          <w:rFonts w:cstheme="minorHAnsi"/>
        </w:rPr>
        <w:t>there is a possibility</w:t>
      </w:r>
      <w:r w:rsidR="00B163A9" w:rsidRPr="0058713B">
        <w:rPr>
          <w:rFonts w:cstheme="minorHAnsi"/>
        </w:rPr>
        <w:t xml:space="preserve"> that orders could be reduced or cancelled. During 2018 the defence orders from allies internationally increased to 30%, international sales should be pursued where possible to continue to build this important revenue stream. </w:t>
      </w:r>
    </w:p>
    <w:p w:rsidR="00EB7B1F" w:rsidRPr="0058713B" w:rsidRDefault="00921655" w:rsidP="00DB2BA2">
      <w:pPr>
        <w:jc w:val="both"/>
        <w:rPr>
          <w:rFonts w:cstheme="minorHAnsi"/>
        </w:rPr>
      </w:pPr>
      <w:r w:rsidRPr="0058713B">
        <w:rPr>
          <w:rFonts w:cstheme="minorHAnsi"/>
        </w:rPr>
        <w:t>The Space business unit has benefited from both contracts with NASA to provide a manned capsule, and from working in partnership with other space and defence companies. Partnership with NASA is an important avenue to R&amp;D, however</w:t>
      </w:r>
      <w:r w:rsidR="00021B51">
        <w:rPr>
          <w:rFonts w:cstheme="minorHAnsi"/>
        </w:rPr>
        <w:t>,</w:t>
      </w:r>
      <w:r w:rsidRPr="0058713B">
        <w:rPr>
          <w:rFonts w:cstheme="minorHAnsi"/>
        </w:rPr>
        <w:t xml:space="preserve"> recent test failures and having a higher ‘cost per seat’ for manned capsule provision potentially puts this partnership at risk. </w:t>
      </w:r>
      <w:r w:rsidR="00927D3C" w:rsidRPr="0058713B">
        <w:rPr>
          <w:rFonts w:cstheme="minorHAnsi"/>
        </w:rPr>
        <w:t xml:space="preserve">Further successful testing of the </w:t>
      </w:r>
      <w:proofErr w:type="spellStart"/>
      <w:r w:rsidR="00927D3C" w:rsidRPr="0058713B">
        <w:rPr>
          <w:rFonts w:cstheme="minorHAnsi"/>
        </w:rPr>
        <w:t>Starliner</w:t>
      </w:r>
      <w:proofErr w:type="spellEnd"/>
      <w:r w:rsidR="00927D3C" w:rsidRPr="0058713B">
        <w:rPr>
          <w:rFonts w:cstheme="minorHAnsi"/>
        </w:rPr>
        <w:t xml:space="preserve"> </w:t>
      </w:r>
      <w:r w:rsidR="00EB7B1F" w:rsidRPr="0058713B">
        <w:rPr>
          <w:rFonts w:cstheme="minorHAnsi"/>
        </w:rPr>
        <w:t>capsule</w:t>
      </w:r>
      <w:r w:rsidR="00927D3C" w:rsidRPr="0058713B">
        <w:rPr>
          <w:rFonts w:cstheme="minorHAnsi"/>
        </w:rPr>
        <w:t xml:space="preserve"> will be needed to demonstrate that Boeing is the correct partner for future manned spaceflight endeavours</w:t>
      </w:r>
      <w:r w:rsidR="00EB7B1F" w:rsidRPr="0058713B">
        <w:rPr>
          <w:rFonts w:cstheme="minorHAnsi"/>
        </w:rPr>
        <w:t xml:space="preserve"> </w:t>
      </w:r>
      <w:r w:rsidR="00EB7B1F" w:rsidRPr="0058713B">
        <w:rPr>
          <w:rFonts w:cstheme="minorHAnsi"/>
        </w:rPr>
        <w:fldChar w:fldCharType="begin"/>
      </w:r>
      <w:r w:rsidR="00EB7B1F" w:rsidRPr="0058713B">
        <w:rPr>
          <w:rFonts w:cstheme="minorHAnsi"/>
        </w:rPr>
        <w:instrText xml:space="preserve"> ADDIN ZOTERO_ITEM CSL_CITATION {"citationID":"br5URkez","properties":{"formattedCitation":"(Badkar, 2019)","plainCitation":"(Badkar, 2019)","noteIndex":0},"citationItems":[{"id":803,"uris":["http://zotero.org/users/551440/items/6Y553GC2"],"uri":["http://zotero.org/users/551440/items/6Y553GC2"],"itemData":{"id":803,"type":"webpage","abstract":"Automation and timer error blamed for glitch in test mission","container-title":"Financial Times","language":"en-GB","title":"Boeing blow as Starliner fails to reach space station","URL":"https://www.ft.com/content/0667fe28-2325-11ea-b8a1-584213ee7b2b","author":[{"family":"Badkar","given":"Mamta"}],"accessed":{"date-parts":[["2020",1,10]]},"issued":{"date-parts":[["2019",12,20]]}},"label":"page"}],"schema":"https://github.com/citation-style-language/schema/raw/master/csl-citation.json"} </w:instrText>
      </w:r>
      <w:r w:rsidR="00EB7B1F" w:rsidRPr="0058713B">
        <w:rPr>
          <w:rFonts w:cstheme="minorHAnsi"/>
        </w:rPr>
        <w:fldChar w:fldCharType="separate"/>
      </w:r>
      <w:r w:rsidR="00EB7B1F" w:rsidRPr="0058713B">
        <w:rPr>
          <w:rFonts w:cstheme="minorHAnsi"/>
        </w:rPr>
        <w:t>(</w:t>
      </w:r>
      <w:proofErr w:type="spellStart"/>
      <w:r w:rsidR="00EB7B1F" w:rsidRPr="0058713B">
        <w:rPr>
          <w:rFonts w:cstheme="minorHAnsi"/>
        </w:rPr>
        <w:t>Badkar</w:t>
      </w:r>
      <w:proofErr w:type="spellEnd"/>
      <w:r w:rsidR="00EB7B1F" w:rsidRPr="0058713B">
        <w:rPr>
          <w:rFonts w:cstheme="minorHAnsi"/>
        </w:rPr>
        <w:t>, 2019)</w:t>
      </w:r>
      <w:r w:rsidR="00EB7B1F" w:rsidRPr="0058713B">
        <w:rPr>
          <w:rFonts w:cstheme="minorHAnsi"/>
        </w:rPr>
        <w:fldChar w:fldCharType="end"/>
      </w:r>
      <w:r w:rsidR="00927D3C" w:rsidRPr="0058713B">
        <w:rPr>
          <w:rFonts w:cstheme="minorHAnsi"/>
        </w:rPr>
        <w:t xml:space="preserve">. </w:t>
      </w:r>
    </w:p>
    <w:p w:rsidR="000C6958" w:rsidRDefault="00CB5033" w:rsidP="00DB2BA2">
      <w:pPr>
        <w:jc w:val="both"/>
        <w:rPr>
          <w:rFonts w:cstheme="minorHAnsi"/>
        </w:rPr>
      </w:pPr>
      <w:r>
        <w:rPr>
          <w:rFonts w:cstheme="minorHAnsi"/>
        </w:rPr>
        <w:t xml:space="preserve">Boeing has long taken a protectionist stance in foreign trade policy in order to protect what it sees as </w:t>
      </w:r>
      <w:proofErr w:type="gramStart"/>
      <w:r>
        <w:rPr>
          <w:rFonts w:cstheme="minorHAnsi"/>
        </w:rPr>
        <w:t>it’s</w:t>
      </w:r>
      <w:proofErr w:type="gramEnd"/>
      <w:r>
        <w:rPr>
          <w:rFonts w:cstheme="minorHAnsi"/>
        </w:rPr>
        <w:t xml:space="preserve"> valuable home market. This came to the fore in April 2019 with Boeing lobbying the US Department of Commerce to impose tariffs on Bombardiers </w:t>
      </w:r>
      <w:proofErr w:type="spellStart"/>
      <w:r>
        <w:rPr>
          <w:rFonts w:cstheme="minorHAnsi"/>
        </w:rPr>
        <w:t>CSeries</w:t>
      </w:r>
      <w:proofErr w:type="spellEnd"/>
      <w:r>
        <w:rPr>
          <w:rFonts w:cstheme="minorHAnsi"/>
        </w:rPr>
        <w:t xml:space="preserve"> aircraft, on a plane model that Boeing did not have a direct competitor for. The pro-protectionist administration applied these tariffs at 300%, this pushed Bombardier to partner with Airbus to build the </w:t>
      </w:r>
      <w:proofErr w:type="spellStart"/>
      <w:r>
        <w:rPr>
          <w:rFonts w:cstheme="minorHAnsi"/>
        </w:rPr>
        <w:t>CSeries</w:t>
      </w:r>
      <w:proofErr w:type="spellEnd"/>
      <w:r>
        <w:rPr>
          <w:rFonts w:cstheme="minorHAnsi"/>
        </w:rPr>
        <w:t xml:space="preserve"> in the USA at their factories; effectively removing this barrier and has forced Boeing to look at acquiring a competitor to compete in this segment. </w:t>
      </w:r>
      <w:r w:rsidR="001441CA">
        <w:rPr>
          <w:rFonts w:cstheme="minorHAnsi"/>
        </w:rPr>
        <w:t xml:space="preserve">While protecting the US aircraft market is understandably important, Boeing exports 80% of the aircraft manufactured and therefore exports are more important for the company overall. The trade dispute had unintended consequences with Canada cancelling purchase of Boeing F18 fighter jets and the UK threatening to cancel defence contracts with the company. </w:t>
      </w:r>
      <w:r w:rsidR="00341A5D">
        <w:rPr>
          <w:rFonts w:cstheme="minorHAnsi"/>
        </w:rPr>
        <w:t>Boeing</w:t>
      </w:r>
      <w:r w:rsidR="00021B51">
        <w:rPr>
          <w:rFonts w:cstheme="minorHAnsi"/>
        </w:rPr>
        <w:t>, however,</w:t>
      </w:r>
      <w:r w:rsidR="00341A5D">
        <w:rPr>
          <w:rFonts w:cstheme="minorHAnsi"/>
        </w:rPr>
        <w:t xml:space="preserve"> has a diverse and international supply chain, with parts being sourced from over 20,000 suppliers globally. The IATA has been warning aircraft manufacturers that rising protectionism will be detrimental to the industry, and with a trade war between China and the US introducing tariffs Boeing is beginning to feel the effects and parts being imported are having tariffs applied. </w:t>
      </w:r>
      <w:r w:rsidR="00095185">
        <w:rPr>
          <w:rFonts w:cstheme="minorHAnsi"/>
        </w:rPr>
        <w:t xml:space="preserve">Boeing prides itself on being the ‘largest manufacturing exporter’ in the USA, with this in mind a trade war with other countries applying tariffs to Boeings products would be detrimental to sales, with the main competitor Airbus in Europe not being affected. Boeing would be unable to compete on cost, </w:t>
      </w:r>
      <w:r w:rsidR="0094289F">
        <w:rPr>
          <w:rFonts w:cstheme="minorHAnsi"/>
        </w:rPr>
        <w:t>particularly</w:t>
      </w:r>
      <w:r w:rsidR="00095185">
        <w:rPr>
          <w:rFonts w:cstheme="minorHAnsi"/>
        </w:rPr>
        <w:t xml:space="preserve"> in one of the most important emerging markets for aircraft, China</w:t>
      </w:r>
      <w:r w:rsidR="0094289F">
        <w:rPr>
          <w:rFonts w:cstheme="minorHAnsi"/>
        </w:rPr>
        <w:t xml:space="preserve"> </w:t>
      </w:r>
      <w:r w:rsidR="0094289F">
        <w:rPr>
          <w:rFonts w:cstheme="minorHAnsi"/>
        </w:rPr>
        <w:fldChar w:fldCharType="begin"/>
      </w:r>
      <w:r w:rsidR="0094289F">
        <w:rPr>
          <w:rFonts w:cstheme="minorHAnsi"/>
        </w:rPr>
        <w:instrText xml:space="preserve"> ADDIN ZOTERO_ITEM CSL_CITATION {"citationID":"0QuCs62Y","properties":{"formattedCitation":"(Garcia, n.d., n.d.; Hollinger, 2018; \\uc0\\u8220{}Hunting in the Zoo: How Boeing\\uc0\\u8217{}s plead for protectionism handed Airbus a spectacular opportunity to strike back \\uc0\\u8211{} Technology and Operations Management,\\uc0\\u8221{} n.d.; \\uc0\\u8220{}Trade wars for aircraft OEMs: Can Boeing keep cruising? \\uc0\\u8211{} Technology and Operations Management,\\uc0\\u8221{} n.d.; \\uc0\\u8220{}Trump Doesn\\uc0\\u8217{}t Understand Global Supply Chains \\uc0\\u8211{} Third Way,\\uc0\\u8221{} n.d.; \\uc0\\u8220{}UK enters Bombardier-Boeing trade dispute,\\uc0\\u8221{} n.d.; Radio et al., n.d.; Wall, 2018)","plainCitation":"(Garcia, n.d., n.d.; Hollinger, 2018; “Hunting in the Zoo: How Boeing’s plead for protectionism handed Airbus a spectacular opportunity to strike back – Technology and Operations Management,” n.d.; “Trade wars for aircraft OEMs: Can Boeing keep cruising? – Technology and Operations Management,” n.d.; “Trump Doesn’t Understand Global Supply Chains – Third Way,” n.d.; “UK enters Bombardier-Boeing trade dispute,” n.d.; Radio et al., n.d.; Wall, 2018)","noteIndex":0},"citationItems":[{"id":816,"uris":["http://zotero.org/users/551440/items/E5QSPSGV"],"uri":["http://zotero.org/users/551440/items/E5QSPSGV"],"itemData":{"id":816,"type":"webpage","abstract":"IATA sees more growth ahead for the airline industry, but not if global protectionism gets in the way.","container-title":"Forbes","language":"en","title":"Air Travel Projected To Double In 20 Years, But Protectionism Poses Threat","URL":"https://www.forbes.com/sites/marisagarcia/2018/10/24/iata-raises-20-year-projections-to-8-2-billion-passengers-warns-against-protectionism/","author":[{"family":"Garcia","given":"Marisa"}],"accessed":{"date-parts":[["2020",1,10]]}},"label":"page"},{"id":813,"uris":["http://zotero.org/users/551440/items/JLPQ67VS"],"uri":["http://zotero.org/users/551440/items/JLPQ67VS"],"itemData":{"id":813,"type":"webpage","abstract":"Airline industry growth justifies a ramping-up of aircraft production, but suppliers may not be able to keep up. Meanwhile, a looming trade war threatens to upend the industry.","container-title":"Forbes","language":"en","title":"Demand Tests Supply Chain At Airbus and Boeing, With Tariff Impact Uncertain","URL":"https://www.forbes.com/sites/marisagarcia/2018/08/13/demand-tests-supply-chain-at-airbus-and-boeing-with-tariff-impact-uncertain/","author":[{"family":"Garcia","given":"Marisa"}],"accessed":{"date-parts":[["2020",1,10]]}},"label":"page"},{"id":812,"uris":["http://zotero.org/users/551440/items/5DVLR89L"],"uri":["http://zotero.org/users/551440/items/5DVLR89L"],"itemData":{"id":812,"type":"webpage","abstract":"Tom Enders, chief executive of Airbus, on Monday launched a stinging attack on US protectionism and warned that President Donald Trump would leave \"wreckage\" behind after his term in office.","container-title":"CNBC","language":"en","title":"Airbus chief lays into US protectionism, Boeing and Brexit","URL":"https://www.cnbc.com/2018/01/16/airbus-chief-lays-into-us-protectionism-boeing-and-brexit.html","author":[{"family":"Hollinger","given":"Peggy"}],"accessed":{"date-parts":[["2020",1,10]]},"issued":{"date-parts":[["2018",1,16]]}},"label":"page"},{"id":806,"uris":["http://zotero.org/users/551440/items/V5INYDV3"],"uri":["http://zotero.org/users/551440/items/V5INYDV3"],"itemData":{"id":806,"type":"webpage","title":"Hunting in the Zoo: How Boeing’s plead for protectionism handed Airbus a spectacular opportunity to strike back – Technology and Operations Management","URL":"https://digital.hbs.edu/platform-rctom/submission/hunting-in-the-zoo-how-boeings-plead-for-protectionism-handed-airbus-a-spectacular-opportunity-to-strike-back/","accessed":{"date-parts":[["2020",1,10]]}},"label":"page"},{"id":814,"uris":["http://zotero.org/users/551440/items/ETWQ4QSV"],"uri":["http://zotero.org/users/551440/items/ETWQ4QSV"],"itemData":{"id":814,"type":"webpage","title":"Trade wars for aircraft OEMs: Can Boeing keep cruising? – Technology and Operations Management","URL":"https://digital.hbs.edu/platform-rctom/submission/trade-wars-for-aircraft-oems-can-boeing-keep-cruising/","accessed":{"date-parts":[["2020",1,10]]}},"label":"page"},{"id":808,"uris":["http://zotero.org/users/551440/items/IPZ9P5VK"],"uri":["http://zotero.org/users/551440/items/IPZ9P5VK"],"itemData":{"id":808,"type":"webpage","abstract":"While more and more companies are tapping into global supply chains, some of Donald Trump’s most notable protectionist policies would throw these supply chains out of whack—increasing costs for business and for consumers.","title":"Trump Doesn’t Understand Global Supply Chains – Third Way","URL":"https://www.thirdway.org/memo/trump-doesnt-understand-global-supply-chains","accessed":{"date-parts":[["2020",1,10]]}},"label":"page"},{"id":805,"uris":["http://zotero.org/users/551440/items/DS3UDM7J"],"uri":["http://zotero.org/users/551440/items/DS3UDM7J"],"itemData":{"id":805,"type":"webpage","abstract":"The UK Government has entered into an ongoing trade dispute between Bombardier and Boeing over the manufacturing of new C-Series jets.","container-title":"The Manufacturer","language":"en-GB","title":"UK enters Bombardier-Boeing trade dispute","URL":"https://www.themanufacturer.com/articles/uk-enters-bombardier-boeing-trade-dispute/","accessed":{"date-parts":[["2020",1,10]]}},"label":"page"},{"id":811,"uris":["http://zotero.org/users/551440/items/D8FZQNGB"],"uri":["http://zotero.org/users/551440/items/D8FZQNGB"],"itemData":{"id":811,"type":"webpage","abstract":"Subsidies and global supply chains are integral to making aircraft. But consumers will eventually pay in the fallout between Airbus and Boeing, experts say.","container-title":"Knowledge@Wharton","language":"en","title":"What Will the Boeing-Airbus Tariffs Dispute Mean for Consumers?","URL":"https://knowledge.wharton.upenn.edu/article/boeing-airbus-tariffs/","author":[{"family":"Radio","given":"Business"},{"family":"Podcasts","given":""},{"family":"Europe","given":""},{"family":"America","given":"North"}],"accessed":{"date-parts":[["2020",1,10]]}},"label":"page"},{"id":807,"uris":["http://zotero.org/users/551440/items/IRR5BPJK"],"uri":["http://zotero.org/users/551440/items/IRR5BPJK"],"itemData":{"id":807,"type":"article-newspaper","abstract":"Aerospace executives at plane makers Boeing Co. and Airbus SE, along with their suppliers, said they are worried new trade barriers could drive up plane manufacturing costs and lead airlines to put off purchases.","container-title":"Wall Street Journal","ISSN":"0099-9660","language":"en-US","section":"Business","source":"www.wsj.com","title":"Global Trade Spat Unnerves Plane Makers","URL":"https://www.wsj.com/articles/global-trade-spat-unnerves-plane-makers-1531686514","author":[{"family":"Wall","given":"Andrew Tangel and Robert"}],"accessed":{"date-parts":[["2020",1,10]]},"issued":{"date-parts":[["2018",7,15]]}},"label":"page"}],"schema":"https://github.com/citation-style-language/schema/raw/master/csl-citation.json"} </w:instrText>
      </w:r>
      <w:r w:rsidR="0094289F">
        <w:rPr>
          <w:rFonts w:cstheme="minorHAnsi"/>
        </w:rPr>
        <w:fldChar w:fldCharType="separate"/>
      </w:r>
      <w:r w:rsidR="0094289F" w:rsidRPr="0094289F">
        <w:rPr>
          <w:rFonts w:ascii="Calibri" w:hAnsi="Calibri" w:cs="Calibri"/>
          <w:szCs w:val="24"/>
        </w:rPr>
        <w:t xml:space="preserve">(Garcia, </w:t>
      </w:r>
      <w:proofErr w:type="spellStart"/>
      <w:r w:rsidR="0094289F" w:rsidRPr="0094289F">
        <w:rPr>
          <w:rFonts w:ascii="Calibri" w:hAnsi="Calibri" w:cs="Calibri"/>
          <w:szCs w:val="24"/>
        </w:rPr>
        <w:t>n.d</w:t>
      </w:r>
      <w:proofErr w:type="spellEnd"/>
      <w:r w:rsidR="0094289F" w:rsidRPr="0094289F">
        <w:rPr>
          <w:rFonts w:ascii="Calibri" w:hAnsi="Calibri" w:cs="Calibri"/>
          <w:szCs w:val="24"/>
        </w:rPr>
        <w:t xml:space="preserve">., </w:t>
      </w:r>
      <w:proofErr w:type="spellStart"/>
      <w:r w:rsidR="0094289F" w:rsidRPr="0094289F">
        <w:rPr>
          <w:rFonts w:ascii="Calibri" w:hAnsi="Calibri" w:cs="Calibri"/>
          <w:szCs w:val="24"/>
        </w:rPr>
        <w:t>n.d</w:t>
      </w:r>
      <w:proofErr w:type="spellEnd"/>
      <w:r w:rsidR="0094289F" w:rsidRPr="0094289F">
        <w:rPr>
          <w:rFonts w:ascii="Calibri" w:hAnsi="Calibri" w:cs="Calibri"/>
          <w:szCs w:val="24"/>
        </w:rPr>
        <w:t xml:space="preserve">.; Hollinger, 2018; “Hunting in the Zoo: How Boeing’s plead for protectionism handed Airbus a spectacular opportunity to strike back – Technology and Operations Management,” </w:t>
      </w:r>
      <w:proofErr w:type="spellStart"/>
      <w:r w:rsidR="0094289F" w:rsidRPr="0094289F">
        <w:rPr>
          <w:rFonts w:ascii="Calibri" w:hAnsi="Calibri" w:cs="Calibri"/>
          <w:szCs w:val="24"/>
        </w:rPr>
        <w:t>n.d</w:t>
      </w:r>
      <w:proofErr w:type="spellEnd"/>
      <w:r w:rsidR="0094289F" w:rsidRPr="0094289F">
        <w:rPr>
          <w:rFonts w:ascii="Calibri" w:hAnsi="Calibri" w:cs="Calibri"/>
          <w:szCs w:val="24"/>
        </w:rPr>
        <w:t xml:space="preserve">.; “Trade wars for aircraft OEMs: Can Boeing keep cruising? – Technology and Operations Management,” </w:t>
      </w:r>
      <w:proofErr w:type="spellStart"/>
      <w:r w:rsidR="0094289F" w:rsidRPr="0094289F">
        <w:rPr>
          <w:rFonts w:ascii="Calibri" w:hAnsi="Calibri" w:cs="Calibri"/>
          <w:szCs w:val="24"/>
        </w:rPr>
        <w:t>n.d</w:t>
      </w:r>
      <w:proofErr w:type="spellEnd"/>
      <w:r w:rsidR="0094289F" w:rsidRPr="0094289F">
        <w:rPr>
          <w:rFonts w:ascii="Calibri" w:hAnsi="Calibri" w:cs="Calibri"/>
          <w:szCs w:val="24"/>
        </w:rPr>
        <w:t xml:space="preserve">.; “Trump Doesn’t Understand Global Supply Chains – Third Way,” </w:t>
      </w:r>
      <w:proofErr w:type="spellStart"/>
      <w:r w:rsidR="0094289F" w:rsidRPr="0094289F">
        <w:rPr>
          <w:rFonts w:ascii="Calibri" w:hAnsi="Calibri" w:cs="Calibri"/>
          <w:szCs w:val="24"/>
        </w:rPr>
        <w:t>n.d</w:t>
      </w:r>
      <w:proofErr w:type="spellEnd"/>
      <w:r w:rsidR="0094289F" w:rsidRPr="0094289F">
        <w:rPr>
          <w:rFonts w:ascii="Calibri" w:hAnsi="Calibri" w:cs="Calibri"/>
          <w:szCs w:val="24"/>
        </w:rPr>
        <w:t xml:space="preserve">.; “UK enters Bombardier-Boeing trade dispute,” </w:t>
      </w:r>
      <w:proofErr w:type="spellStart"/>
      <w:r w:rsidR="0094289F" w:rsidRPr="0094289F">
        <w:rPr>
          <w:rFonts w:ascii="Calibri" w:hAnsi="Calibri" w:cs="Calibri"/>
          <w:szCs w:val="24"/>
        </w:rPr>
        <w:t>n.d</w:t>
      </w:r>
      <w:proofErr w:type="spellEnd"/>
      <w:r w:rsidR="0094289F" w:rsidRPr="0094289F">
        <w:rPr>
          <w:rFonts w:ascii="Calibri" w:hAnsi="Calibri" w:cs="Calibri"/>
          <w:szCs w:val="24"/>
        </w:rPr>
        <w:t xml:space="preserve">.; Radio et al., </w:t>
      </w:r>
      <w:proofErr w:type="spellStart"/>
      <w:r w:rsidR="0094289F" w:rsidRPr="0094289F">
        <w:rPr>
          <w:rFonts w:ascii="Calibri" w:hAnsi="Calibri" w:cs="Calibri"/>
          <w:szCs w:val="24"/>
        </w:rPr>
        <w:t>n.d</w:t>
      </w:r>
      <w:proofErr w:type="spellEnd"/>
      <w:r w:rsidR="0094289F" w:rsidRPr="0094289F">
        <w:rPr>
          <w:rFonts w:ascii="Calibri" w:hAnsi="Calibri" w:cs="Calibri"/>
          <w:szCs w:val="24"/>
        </w:rPr>
        <w:t>.; Wall, 2018)</w:t>
      </w:r>
      <w:r w:rsidR="0094289F">
        <w:rPr>
          <w:rFonts w:cstheme="minorHAnsi"/>
        </w:rPr>
        <w:fldChar w:fldCharType="end"/>
      </w:r>
      <w:r w:rsidR="00095185">
        <w:rPr>
          <w:rFonts w:cstheme="minorHAnsi"/>
        </w:rPr>
        <w:t>.</w:t>
      </w:r>
      <w:r w:rsidR="0094289F">
        <w:rPr>
          <w:rFonts w:cstheme="minorHAnsi"/>
        </w:rPr>
        <w:t xml:space="preserve"> </w:t>
      </w:r>
    </w:p>
    <w:p w:rsidR="000C6958" w:rsidRDefault="000C6958">
      <w:pPr>
        <w:rPr>
          <w:rFonts w:cstheme="minorHAnsi"/>
        </w:rPr>
      </w:pPr>
      <w:r>
        <w:rPr>
          <w:rFonts w:cstheme="minorHAnsi"/>
        </w:rPr>
        <w:br w:type="page"/>
      </w:r>
    </w:p>
    <w:p w:rsidR="00DF2C6A" w:rsidRPr="000C6958" w:rsidRDefault="000C6958" w:rsidP="000C6958">
      <w:pPr>
        <w:pStyle w:val="Heading1"/>
        <w:rPr>
          <w:rFonts w:asciiTheme="minorHAnsi" w:eastAsiaTheme="minorHAnsi" w:hAnsiTheme="minorHAnsi" w:cstheme="minorHAnsi"/>
          <w:color w:val="auto"/>
          <w:u w:val="single"/>
        </w:rPr>
      </w:pPr>
      <w:bookmarkStart w:id="8" w:name="_Toc29580919"/>
      <w:r w:rsidRPr="000C6958">
        <w:rPr>
          <w:rFonts w:asciiTheme="minorHAnsi" w:eastAsiaTheme="minorHAnsi" w:hAnsiTheme="minorHAnsi" w:cstheme="minorHAnsi"/>
          <w:color w:val="auto"/>
          <w:u w:val="single"/>
        </w:rPr>
        <w:lastRenderedPageBreak/>
        <w:t>References</w:t>
      </w:r>
      <w:bookmarkEnd w:id="8"/>
    </w:p>
    <w:p w:rsidR="000C6958" w:rsidRPr="000C6958" w:rsidRDefault="000C6958" w:rsidP="000C6958">
      <w:pPr>
        <w:pStyle w:val="Bibliography"/>
        <w:rPr>
          <w:rFonts w:ascii="Calibri" w:hAnsi="Calibri" w:cs="Calibri"/>
        </w:rPr>
      </w:pPr>
      <w:r>
        <w:fldChar w:fldCharType="begin"/>
      </w:r>
      <w:r>
        <w:instrText xml:space="preserve"> ADDIN ZOTERO_BIBL {"uncited":[],"omitted":[],"custom":[]} CSL_BIBLIOGRAPHY </w:instrText>
      </w:r>
      <w:r>
        <w:fldChar w:fldCharType="separate"/>
      </w:r>
      <w:r w:rsidRPr="000C6958">
        <w:rPr>
          <w:rFonts w:ascii="Calibri" w:hAnsi="Calibri" w:cs="Calibri"/>
        </w:rPr>
        <w:t xml:space="preserve">2018 Global aerospace and </w:t>
      </w:r>
      <w:proofErr w:type="spellStart"/>
      <w:r w:rsidRPr="000C6958">
        <w:rPr>
          <w:rFonts w:ascii="Calibri" w:hAnsi="Calibri" w:cs="Calibri"/>
        </w:rPr>
        <w:t>defense</w:t>
      </w:r>
      <w:proofErr w:type="spellEnd"/>
      <w:r w:rsidRPr="000C6958">
        <w:rPr>
          <w:rFonts w:ascii="Calibri" w:hAnsi="Calibri" w:cs="Calibri"/>
        </w:rPr>
        <w:t xml:space="preserve"> sector financial performance study | Deloitte | Analysis, perspectives, insights [WWW Document], </w:t>
      </w:r>
      <w:proofErr w:type="spellStart"/>
      <w:r w:rsidRPr="000C6958">
        <w:rPr>
          <w:rFonts w:ascii="Calibri" w:hAnsi="Calibri" w:cs="Calibri"/>
        </w:rPr>
        <w:t>n.d</w:t>
      </w:r>
      <w:proofErr w:type="spellEnd"/>
      <w:proofErr w:type="gramStart"/>
      <w:r w:rsidRPr="000C6958">
        <w:rPr>
          <w:rFonts w:ascii="Calibri" w:hAnsi="Calibri" w:cs="Calibri"/>
        </w:rPr>
        <w:t>. .</w:t>
      </w:r>
      <w:proofErr w:type="gramEnd"/>
      <w:r w:rsidRPr="000C6958">
        <w:rPr>
          <w:rFonts w:ascii="Calibri" w:hAnsi="Calibri" w:cs="Calibri"/>
        </w:rPr>
        <w:t xml:space="preserve"> </w:t>
      </w:r>
      <w:proofErr w:type="gramStart"/>
      <w:r w:rsidRPr="000C6958">
        <w:rPr>
          <w:rFonts w:ascii="Calibri" w:hAnsi="Calibri" w:cs="Calibri"/>
        </w:rPr>
        <w:t>Deloitte.</w:t>
      </w:r>
      <w:proofErr w:type="gramEnd"/>
      <w:r w:rsidRPr="000C6958">
        <w:rPr>
          <w:rFonts w:ascii="Calibri" w:hAnsi="Calibri" w:cs="Calibri"/>
        </w:rPr>
        <w:t xml:space="preserve"> URL https://www2.deloitte.com/global/en/pages/manufacturing/articles/gx-mnfg-aerospace-and-defense-finan-performance.html (accessed 1.7.20).</w:t>
      </w:r>
    </w:p>
    <w:p w:rsidR="000C6958" w:rsidRPr="000C6958" w:rsidRDefault="000C6958" w:rsidP="000C6958">
      <w:pPr>
        <w:pStyle w:val="Bibliography"/>
        <w:rPr>
          <w:rFonts w:ascii="Calibri" w:hAnsi="Calibri" w:cs="Calibri"/>
        </w:rPr>
      </w:pPr>
      <w:r w:rsidRPr="000C6958">
        <w:rPr>
          <w:rFonts w:ascii="Calibri" w:hAnsi="Calibri" w:cs="Calibri"/>
        </w:rPr>
        <w:t xml:space="preserve">After special session, NATO allies reaffirm spending commitments [WWW Document], 2018. . </w:t>
      </w:r>
      <w:proofErr w:type="gramStart"/>
      <w:r w:rsidRPr="000C6958">
        <w:rPr>
          <w:rFonts w:ascii="Calibri" w:hAnsi="Calibri" w:cs="Calibri"/>
        </w:rPr>
        <w:t>Fr. 24.</w:t>
      </w:r>
      <w:proofErr w:type="gramEnd"/>
      <w:r w:rsidRPr="000C6958">
        <w:rPr>
          <w:rFonts w:ascii="Calibri" w:hAnsi="Calibri" w:cs="Calibri"/>
        </w:rPr>
        <w:t xml:space="preserve"> URL https://www.france24.com/en/20180712-nato-summit-trump-defence-spending-crisis-special-session (accessed 1.10.20).</w:t>
      </w:r>
    </w:p>
    <w:p w:rsidR="000C6958" w:rsidRPr="000C6958" w:rsidRDefault="000C6958" w:rsidP="000C6958">
      <w:pPr>
        <w:pStyle w:val="Bibliography"/>
        <w:rPr>
          <w:rFonts w:ascii="Calibri" w:hAnsi="Calibri" w:cs="Calibri"/>
        </w:rPr>
      </w:pPr>
      <w:r w:rsidRPr="000C6958">
        <w:rPr>
          <w:rFonts w:ascii="Calibri" w:hAnsi="Calibri" w:cs="Calibri"/>
        </w:rPr>
        <w:t xml:space="preserve">Air Travel Projected to Double </w:t>
      </w:r>
      <w:proofErr w:type="gramStart"/>
      <w:r w:rsidRPr="000C6958">
        <w:rPr>
          <w:rFonts w:ascii="Calibri" w:hAnsi="Calibri" w:cs="Calibri"/>
        </w:rPr>
        <w:t>Over</w:t>
      </w:r>
      <w:proofErr w:type="gramEnd"/>
      <w:r w:rsidRPr="000C6958">
        <w:rPr>
          <w:rFonts w:ascii="Calibri" w:hAnsi="Calibri" w:cs="Calibri"/>
        </w:rPr>
        <w:t xml:space="preserve"> Next 20 Years [WWW Document], </w:t>
      </w:r>
      <w:proofErr w:type="spellStart"/>
      <w:r w:rsidRPr="000C6958">
        <w:rPr>
          <w:rFonts w:ascii="Calibri" w:hAnsi="Calibri" w:cs="Calibri"/>
        </w:rPr>
        <w:t>n.d</w:t>
      </w:r>
      <w:proofErr w:type="spellEnd"/>
      <w:r w:rsidRPr="000C6958">
        <w:rPr>
          <w:rFonts w:ascii="Calibri" w:hAnsi="Calibri" w:cs="Calibri"/>
        </w:rPr>
        <w:t>. URL https://www.nationalgeographic.com/environment/urban-expeditions/transportation/air-travel-fuel-emissions-environment/ (accessed 1.10.20).</w:t>
      </w:r>
    </w:p>
    <w:p w:rsidR="000C6958" w:rsidRPr="000C6958" w:rsidRDefault="000C6958" w:rsidP="000C6958">
      <w:pPr>
        <w:pStyle w:val="Bibliography"/>
        <w:rPr>
          <w:rFonts w:ascii="Calibri" w:hAnsi="Calibri" w:cs="Calibri"/>
        </w:rPr>
      </w:pPr>
      <w:proofErr w:type="gramStart"/>
      <w:r w:rsidRPr="000C6958">
        <w:rPr>
          <w:rFonts w:ascii="Calibri" w:hAnsi="Calibri" w:cs="Calibri"/>
        </w:rPr>
        <w:t xml:space="preserve">Airbus and Bombardier Announce C Series Partnership - Company - Airbus [WWW Document], </w:t>
      </w:r>
      <w:proofErr w:type="spellStart"/>
      <w:r w:rsidRPr="000C6958">
        <w:rPr>
          <w:rFonts w:ascii="Calibri" w:hAnsi="Calibri" w:cs="Calibri"/>
        </w:rPr>
        <w:t>n.d</w:t>
      </w:r>
      <w:proofErr w:type="spellEnd"/>
      <w:r w:rsidRPr="000C6958">
        <w:rPr>
          <w:rFonts w:ascii="Calibri" w:hAnsi="Calibri" w:cs="Calibri"/>
        </w:rPr>
        <w:t>. URL https://www.airbus.com/newsroom/press-releases/en/2017/10/airbus-bombardier-cseries-agreement.html (accessed 1.10.20).</w:t>
      </w:r>
      <w:proofErr w:type="gramEnd"/>
    </w:p>
    <w:p w:rsidR="000C6958" w:rsidRPr="000C6958" w:rsidRDefault="000C6958" w:rsidP="000C6958">
      <w:pPr>
        <w:pStyle w:val="Bibliography"/>
        <w:rPr>
          <w:rFonts w:ascii="Calibri" w:hAnsi="Calibri" w:cs="Calibri"/>
        </w:rPr>
      </w:pPr>
      <w:r w:rsidRPr="000C6958">
        <w:rPr>
          <w:rFonts w:ascii="Calibri" w:hAnsi="Calibri" w:cs="Calibri"/>
        </w:rPr>
        <w:t xml:space="preserve">Aircraft noise and aircraft noise protection [WWW Document], </w:t>
      </w:r>
      <w:proofErr w:type="spellStart"/>
      <w:r w:rsidRPr="000C6958">
        <w:rPr>
          <w:rFonts w:ascii="Calibri" w:hAnsi="Calibri" w:cs="Calibri"/>
        </w:rPr>
        <w:t>n.d</w:t>
      </w:r>
      <w:proofErr w:type="spellEnd"/>
      <w:proofErr w:type="gramStart"/>
      <w:r w:rsidRPr="000C6958">
        <w:rPr>
          <w:rFonts w:ascii="Calibri" w:hAnsi="Calibri" w:cs="Calibri"/>
        </w:rPr>
        <w:t>. .</w:t>
      </w:r>
      <w:proofErr w:type="gramEnd"/>
      <w:r w:rsidRPr="000C6958">
        <w:rPr>
          <w:rFonts w:ascii="Calibri" w:hAnsi="Calibri" w:cs="Calibri"/>
        </w:rPr>
        <w:t xml:space="preserve"> </w:t>
      </w:r>
      <w:proofErr w:type="gramStart"/>
      <w:r w:rsidRPr="000C6958">
        <w:rPr>
          <w:rFonts w:ascii="Calibri" w:hAnsi="Calibri" w:cs="Calibri"/>
        </w:rPr>
        <w:t>ARTS.</w:t>
      </w:r>
      <w:proofErr w:type="gramEnd"/>
      <w:r w:rsidRPr="000C6958">
        <w:rPr>
          <w:rFonts w:ascii="Calibri" w:hAnsi="Calibri" w:cs="Calibri"/>
        </w:rPr>
        <w:t xml:space="preserve"> URL https://arts.eu/blog/aircraft-noise-and-aircraft-noise-protection (accessed 1.10.20).</w:t>
      </w:r>
    </w:p>
    <w:p w:rsidR="000C6958" w:rsidRPr="000C6958" w:rsidRDefault="000C6958" w:rsidP="000C6958">
      <w:pPr>
        <w:pStyle w:val="Bibliography"/>
        <w:rPr>
          <w:rFonts w:ascii="Calibri" w:hAnsi="Calibri" w:cs="Calibri"/>
        </w:rPr>
      </w:pPr>
      <w:proofErr w:type="spellStart"/>
      <w:proofErr w:type="gramStart"/>
      <w:r w:rsidRPr="000C6958">
        <w:rPr>
          <w:rFonts w:ascii="Calibri" w:hAnsi="Calibri" w:cs="Calibri"/>
        </w:rPr>
        <w:t>Badkar</w:t>
      </w:r>
      <w:proofErr w:type="spellEnd"/>
      <w:r w:rsidRPr="000C6958">
        <w:rPr>
          <w:rFonts w:ascii="Calibri" w:hAnsi="Calibri" w:cs="Calibri"/>
        </w:rPr>
        <w:t>, M., 2019.</w:t>
      </w:r>
      <w:proofErr w:type="gramEnd"/>
      <w:r w:rsidRPr="000C6958">
        <w:rPr>
          <w:rFonts w:ascii="Calibri" w:hAnsi="Calibri" w:cs="Calibri"/>
        </w:rPr>
        <w:t xml:space="preserve"> Boeing blow as </w:t>
      </w:r>
      <w:proofErr w:type="spellStart"/>
      <w:r w:rsidRPr="000C6958">
        <w:rPr>
          <w:rFonts w:ascii="Calibri" w:hAnsi="Calibri" w:cs="Calibri"/>
        </w:rPr>
        <w:t>Starliner</w:t>
      </w:r>
      <w:proofErr w:type="spellEnd"/>
      <w:r w:rsidRPr="000C6958">
        <w:rPr>
          <w:rFonts w:ascii="Calibri" w:hAnsi="Calibri" w:cs="Calibri"/>
        </w:rPr>
        <w:t xml:space="preserve"> fails to reach space station [WWW Document]. </w:t>
      </w:r>
      <w:proofErr w:type="spellStart"/>
      <w:proofErr w:type="gramStart"/>
      <w:r w:rsidRPr="000C6958">
        <w:rPr>
          <w:rFonts w:ascii="Calibri" w:hAnsi="Calibri" w:cs="Calibri"/>
        </w:rPr>
        <w:t>Financ</w:t>
      </w:r>
      <w:proofErr w:type="spellEnd"/>
      <w:r w:rsidRPr="000C6958">
        <w:rPr>
          <w:rFonts w:ascii="Calibri" w:hAnsi="Calibri" w:cs="Calibri"/>
        </w:rPr>
        <w:t>.</w:t>
      </w:r>
      <w:proofErr w:type="gramEnd"/>
      <w:r w:rsidRPr="000C6958">
        <w:rPr>
          <w:rFonts w:ascii="Calibri" w:hAnsi="Calibri" w:cs="Calibri"/>
        </w:rPr>
        <w:t xml:space="preserve"> </w:t>
      </w:r>
      <w:proofErr w:type="gramStart"/>
      <w:r w:rsidRPr="000C6958">
        <w:rPr>
          <w:rFonts w:ascii="Calibri" w:hAnsi="Calibri" w:cs="Calibri"/>
        </w:rPr>
        <w:t>Times.</w:t>
      </w:r>
      <w:proofErr w:type="gramEnd"/>
      <w:r w:rsidRPr="000C6958">
        <w:rPr>
          <w:rFonts w:ascii="Calibri" w:hAnsi="Calibri" w:cs="Calibri"/>
        </w:rPr>
        <w:t xml:space="preserve"> URL https://www.ft.com/content/0667fe28-2325-11ea-b8a1-584213ee7b2b (accessed 1.10.20).</w:t>
      </w:r>
    </w:p>
    <w:p w:rsidR="000C6958" w:rsidRPr="000C6958" w:rsidRDefault="000C6958" w:rsidP="000C6958">
      <w:pPr>
        <w:pStyle w:val="Bibliography"/>
        <w:rPr>
          <w:rFonts w:ascii="Calibri" w:hAnsi="Calibri" w:cs="Calibri"/>
        </w:rPr>
      </w:pPr>
      <w:proofErr w:type="gramStart"/>
      <w:r w:rsidRPr="000C6958">
        <w:rPr>
          <w:rFonts w:ascii="Calibri" w:hAnsi="Calibri" w:cs="Calibri"/>
        </w:rPr>
        <w:t xml:space="preserve">Boeing and </w:t>
      </w:r>
      <w:proofErr w:type="spellStart"/>
      <w:r w:rsidRPr="000C6958">
        <w:rPr>
          <w:rFonts w:ascii="Calibri" w:hAnsi="Calibri" w:cs="Calibri"/>
        </w:rPr>
        <w:t>Embraer</w:t>
      </w:r>
      <w:proofErr w:type="spellEnd"/>
      <w:r w:rsidRPr="000C6958">
        <w:rPr>
          <w:rFonts w:ascii="Calibri" w:hAnsi="Calibri" w:cs="Calibri"/>
        </w:rPr>
        <w:t xml:space="preserve"> to Establish Strategic Aerospace Partnership to Accelerate Global Aerospace Growth - Jul 5, 2018 [WWW Document], </w:t>
      </w:r>
      <w:proofErr w:type="spellStart"/>
      <w:r w:rsidRPr="000C6958">
        <w:rPr>
          <w:rFonts w:ascii="Calibri" w:hAnsi="Calibri" w:cs="Calibri"/>
        </w:rPr>
        <w:t>n.d</w:t>
      </w:r>
      <w:proofErr w:type="spellEnd"/>
      <w:r w:rsidRPr="000C6958">
        <w:rPr>
          <w:rFonts w:ascii="Calibri" w:hAnsi="Calibri" w:cs="Calibri"/>
        </w:rPr>
        <w:t>. URL https://boeing.mediaroom.com/2018-07-05-Boeing-and-Embraer-to-Establish-Strategic-Aerospace-Partnership-to-Accelerate-Global-Aerospace-Growth (accessed 1.10.20).</w:t>
      </w:r>
      <w:proofErr w:type="gramEnd"/>
    </w:p>
    <w:p w:rsidR="000C6958" w:rsidRPr="000C6958" w:rsidRDefault="000C6958" w:rsidP="000C6958">
      <w:pPr>
        <w:pStyle w:val="Bibliography"/>
        <w:rPr>
          <w:rFonts w:ascii="Calibri" w:hAnsi="Calibri" w:cs="Calibri"/>
        </w:rPr>
      </w:pPr>
      <w:r w:rsidRPr="000C6958">
        <w:rPr>
          <w:rFonts w:ascii="Calibri" w:hAnsi="Calibri" w:cs="Calibri"/>
        </w:rPr>
        <w:t xml:space="preserve">Boeing and </w:t>
      </w:r>
      <w:proofErr w:type="spellStart"/>
      <w:r w:rsidRPr="000C6958">
        <w:rPr>
          <w:rFonts w:ascii="Calibri" w:hAnsi="Calibri" w:cs="Calibri"/>
        </w:rPr>
        <w:t>Safran</w:t>
      </w:r>
      <w:proofErr w:type="spellEnd"/>
      <w:r w:rsidRPr="000C6958">
        <w:rPr>
          <w:rFonts w:ascii="Calibri" w:hAnsi="Calibri" w:cs="Calibri"/>
        </w:rPr>
        <w:t xml:space="preserve"> Invest in Electric Power Systems - Sep 17, 2019 [WWW Document], </w:t>
      </w:r>
      <w:proofErr w:type="spellStart"/>
      <w:r w:rsidRPr="000C6958">
        <w:rPr>
          <w:rFonts w:ascii="Calibri" w:hAnsi="Calibri" w:cs="Calibri"/>
        </w:rPr>
        <w:t>n.d</w:t>
      </w:r>
      <w:proofErr w:type="spellEnd"/>
      <w:proofErr w:type="gramStart"/>
      <w:r w:rsidRPr="000C6958">
        <w:rPr>
          <w:rFonts w:ascii="Calibri" w:hAnsi="Calibri" w:cs="Calibri"/>
        </w:rPr>
        <w:t>. .</w:t>
      </w:r>
      <w:proofErr w:type="gramEnd"/>
      <w:r w:rsidRPr="000C6958">
        <w:rPr>
          <w:rFonts w:ascii="Calibri" w:hAnsi="Calibri" w:cs="Calibri"/>
        </w:rPr>
        <w:t xml:space="preserve"> </w:t>
      </w:r>
      <w:proofErr w:type="spellStart"/>
      <w:proofErr w:type="gramStart"/>
      <w:r w:rsidRPr="000C6958">
        <w:rPr>
          <w:rFonts w:ascii="Calibri" w:hAnsi="Calibri" w:cs="Calibri"/>
        </w:rPr>
        <w:t>MediaRoom</w:t>
      </w:r>
      <w:proofErr w:type="spellEnd"/>
      <w:r w:rsidRPr="000C6958">
        <w:rPr>
          <w:rFonts w:ascii="Calibri" w:hAnsi="Calibri" w:cs="Calibri"/>
        </w:rPr>
        <w:t>.</w:t>
      </w:r>
      <w:proofErr w:type="gramEnd"/>
      <w:r w:rsidRPr="000C6958">
        <w:rPr>
          <w:rFonts w:ascii="Calibri" w:hAnsi="Calibri" w:cs="Calibri"/>
        </w:rPr>
        <w:t xml:space="preserve"> URL https://boeing.mediaroom.com/2019-09-17-Boeing-and-Safran-Invest-in-Electric-Power-Systems (accessed 1.10.20).</w:t>
      </w:r>
    </w:p>
    <w:p w:rsidR="000C6958" w:rsidRPr="000C6958" w:rsidRDefault="000C6958" w:rsidP="000C6958">
      <w:pPr>
        <w:pStyle w:val="Bibliography"/>
        <w:rPr>
          <w:rFonts w:ascii="Calibri" w:hAnsi="Calibri" w:cs="Calibri"/>
        </w:rPr>
      </w:pPr>
      <w:r w:rsidRPr="000C6958">
        <w:rPr>
          <w:rFonts w:ascii="Calibri" w:hAnsi="Calibri" w:cs="Calibri"/>
        </w:rPr>
        <w:t xml:space="preserve">Boeing: Boeing Global Services [WWW Document], </w:t>
      </w:r>
      <w:proofErr w:type="spellStart"/>
      <w:r w:rsidRPr="000C6958">
        <w:rPr>
          <w:rFonts w:ascii="Calibri" w:hAnsi="Calibri" w:cs="Calibri"/>
        </w:rPr>
        <w:t>n.d</w:t>
      </w:r>
      <w:proofErr w:type="spellEnd"/>
      <w:r w:rsidRPr="000C6958">
        <w:rPr>
          <w:rFonts w:ascii="Calibri" w:hAnsi="Calibri" w:cs="Calibri"/>
        </w:rPr>
        <w:t>. URL https://www.boeingservices.com/ (accessed 1.7.20a).</w:t>
      </w:r>
    </w:p>
    <w:p w:rsidR="000C6958" w:rsidRPr="000C6958" w:rsidRDefault="000C6958" w:rsidP="000C6958">
      <w:pPr>
        <w:pStyle w:val="Bibliography"/>
        <w:rPr>
          <w:rFonts w:ascii="Calibri" w:hAnsi="Calibri" w:cs="Calibri"/>
        </w:rPr>
      </w:pPr>
      <w:r w:rsidRPr="000C6958">
        <w:rPr>
          <w:rFonts w:ascii="Calibri" w:hAnsi="Calibri" w:cs="Calibri"/>
        </w:rPr>
        <w:t xml:space="preserve">Boeing Company | Description, History, &amp; Aircraft [WWW Document], </w:t>
      </w:r>
      <w:proofErr w:type="spellStart"/>
      <w:r w:rsidRPr="000C6958">
        <w:rPr>
          <w:rFonts w:ascii="Calibri" w:hAnsi="Calibri" w:cs="Calibri"/>
        </w:rPr>
        <w:t>n.d</w:t>
      </w:r>
      <w:proofErr w:type="spellEnd"/>
      <w:proofErr w:type="gramStart"/>
      <w:r w:rsidRPr="000C6958">
        <w:rPr>
          <w:rFonts w:ascii="Calibri" w:hAnsi="Calibri" w:cs="Calibri"/>
        </w:rPr>
        <w:t>. .</w:t>
      </w:r>
      <w:proofErr w:type="gramEnd"/>
      <w:r w:rsidRPr="000C6958">
        <w:rPr>
          <w:rFonts w:ascii="Calibri" w:hAnsi="Calibri" w:cs="Calibri"/>
        </w:rPr>
        <w:t xml:space="preserve"> Encycl. Br. URL https://www.britannica.com/topic/Boeing-Company (accessed 1.1.20).</w:t>
      </w:r>
    </w:p>
    <w:p w:rsidR="000C6958" w:rsidRPr="000C6958" w:rsidRDefault="000C6958" w:rsidP="000C6958">
      <w:pPr>
        <w:pStyle w:val="Bibliography"/>
        <w:rPr>
          <w:rFonts w:ascii="Calibri" w:hAnsi="Calibri" w:cs="Calibri"/>
        </w:rPr>
      </w:pPr>
      <w:proofErr w:type="gramStart"/>
      <w:r w:rsidRPr="000C6958">
        <w:rPr>
          <w:rFonts w:ascii="Calibri" w:hAnsi="Calibri" w:cs="Calibri"/>
        </w:rPr>
        <w:t xml:space="preserve">Boeing Company - Investors - Financial Reports [WWW Document], </w:t>
      </w:r>
      <w:proofErr w:type="spellStart"/>
      <w:r w:rsidRPr="000C6958">
        <w:rPr>
          <w:rFonts w:ascii="Calibri" w:hAnsi="Calibri" w:cs="Calibri"/>
        </w:rPr>
        <w:t>n.d</w:t>
      </w:r>
      <w:proofErr w:type="spellEnd"/>
      <w:r w:rsidRPr="000C6958">
        <w:rPr>
          <w:rFonts w:ascii="Calibri" w:hAnsi="Calibri" w:cs="Calibri"/>
        </w:rPr>
        <w:t>. URL https://investors.boeing.com/investors/financial-reports/default.aspx (accessed 10.20.19).</w:t>
      </w:r>
      <w:proofErr w:type="gramEnd"/>
    </w:p>
    <w:p w:rsidR="000C6958" w:rsidRPr="000C6958" w:rsidRDefault="000C6958" w:rsidP="000C6958">
      <w:pPr>
        <w:pStyle w:val="Bibliography"/>
        <w:rPr>
          <w:rFonts w:ascii="Calibri" w:hAnsi="Calibri" w:cs="Calibri"/>
        </w:rPr>
      </w:pPr>
      <w:r w:rsidRPr="000C6958">
        <w:rPr>
          <w:rFonts w:ascii="Calibri" w:hAnsi="Calibri" w:cs="Calibri"/>
        </w:rPr>
        <w:t xml:space="preserve">Boeing: CST-100 </w:t>
      </w:r>
      <w:proofErr w:type="spellStart"/>
      <w:r w:rsidRPr="000C6958">
        <w:rPr>
          <w:rFonts w:ascii="Calibri" w:hAnsi="Calibri" w:cs="Calibri"/>
        </w:rPr>
        <w:t>Starliner</w:t>
      </w:r>
      <w:proofErr w:type="spellEnd"/>
      <w:r w:rsidRPr="000C6958">
        <w:rPr>
          <w:rFonts w:ascii="Calibri" w:hAnsi="Calibri" w:cs="Calibri"/>
        </w:rPr>
        <w:t xml:space="preserve"> [WWW Document], </w:t>
      </w:r>
      <w:proofErr w:type="spellStart"/>
      <w:r w:rsidRPr="000C6958">
        <w:rPr>
          <w:rFonts w:ascii="Calibri" w:hAnsi="Calibri" w:cs="Calibri"/>
        </w:rPr>
        <w:t>n.d</w:t>
      </w:r>
      <w:proofErr w:type="spellEnd"/>
      <w:r w:rsidRPr="000C6958">
        <w:rPr>
          <w:rFonts w:ascii="Calibri" w:hAnsi="Calibri" w:cs="Calibri"/>
        </w:rPr>
        <w:t>. URL https://www.boeing.com/space/starliner/#/design-details (accessed 1.1.20b).</w:t>
      </w:r>
    </w:p>
    <w:p w:rsidR="000C6958" w:rsidRPr="000C6958" w:rsidRDefault="000C6958" w:rsidP="000C6958">
      <w:pPr>
        <w:pStyle w:val="Bibliography"/>
        <w:rPr>
          <w:rFonts w:ascii="Calibri" w:hAnsi="Calibri" w:cs="Calibri"/>
        </w:rPr>
      </w:pPr>
      <w:r w:rsidRPr="000C6958">
        <w:rPr>
          <w:rFonts w:ascii="Calibri" w:hAnsi="Calibri" w:cs="Calibri"/>
        </w:rPr>
        <w:t xml:space="preserve">Boeing: The Boeing Company: General Information [WWW Document], </w:t>
      </w:r>
      <w:proofErr w:type="spellStart"/>
      <w:r w:rsidRPr="000C6958">
        <w:rPr>
          <w:rFonts w:ascii="Calibri" w:hAnsi="Calibri" w:cs="Calibri"/>
        </w:rPr>
        <w:t>n.d</w:t>
      </w:r>
      <w:proofErr w:type="spellEnd"/>
      <w:r w:rsidRPr="000C6958">
        <w:rPr>
          <w:rFonts w:ascii="Calibri" w:hAnsi="Calibri" w:cs="Calibri"/>
        </w:rPr>
        <w:t>. URL https://www.boeing.com/company/general-info/ (accessed 1.7.20c).</w:t>
      </w:r>
    </w:p>
    <w:p w:rsidR="000C6958" w:rsidRPr="000C6958" w:rsidRDefault="000C6958" w:rsidP="000C6958">
      <w:pPr>
        <w:pStyle w:val="Bibliography"/>
        <w:rPr>
          <w:rFonts w:ascii="Calibri" w:hAnsi="Calibri" w:cs="Calibri"/>
        </w:rPr>
      </w:pPr>
      <w:r w:rsidRPr="000C6958">
        <w:rPr>
          <w:rFonts w:ascii="Calibri" w:hAnsi="Calibri" w:cs="Calibri"/>
        </w:rPr>
        <w:t xml:space="preserve">Boeing: The Boeing Company: General Information [WWW Document], </w:t>
      </w:r>
      <w:proofErr w:type="spellStart"/>
      <w:r w:rsidRPr="000C6958">
        <w:rPr>
          <w:rFonts w:ascii="Calibri" w:hAnsi="Calibri" w:cs="Calibri"/>
        </w:rPr>
        <w:t>n.d</w:t>
      </w:r>
      <w:proofErr w:type="spellEnd"/>
      <w:r w:rsidRPr="000C6958">
        <w:rPr>
          <w:rFonts w:ascii="Calibri" w:hAnsi="Calibri" w:cs="Calibri"/>
        </w:rPr>
        <w:t>. URL https://www.boeing.com/company/general-info/index.page#/overview (accessed 1.7.20d).</w:t>
      </w:r>
    </w:p>
    <w:p w:rsidR="000C6958" w:rsidRPr="000C6958" w:rsidRDefault="000C6958" w:rsidP="000C6958">
      <w:pPr>
        <w:pStyle w:val="Bibliography"/>
        <w:rPr>
          <w:rFonts w:ascii="Calibri" w:hAnsi="Calibri" w:cs="Calibri"/>
        </w:rPr>
      </w:pPr>
      <w:proofErr w:type="gramStart"/>
      <w:r w:rsidRPr="000C6958">
        <w:rPr>
          <w:rFonts w:ascii="Calibri" w:hAnsi="Calibri" w:cs="Calibri"/>
        </w:rPr>
        <w:t xml:space="preserve">Boeing-2018AR-Final.pdf, </w:t>
      </w:r>
      <w:proofErr w:type="spellStart"/>
      <w:r w:rsidRPr="000C6958">
        <w:rPr>
          <w:rFonts w:ascii="Calibri" w:hAnsi="Calibri" w:cs="Calibri"/>
        </w:rPr>
        <w:t>n.d</w:t>
      </w:r>
      <w:proofErr w:type="spellEnd"/>
      <w:r w:rsidRPr="000C6958">
        <w:rPr>
          <w:rFonts w:ascii="Calibri" w:hAnsi="Calibri" w:cs="Calibri"/>
        </w:rPr>
        <w:t>.</w:t>
      </w:r>
      <w:proofErr w:type="gramEnd"/>
    </w:p>
    <w:p w:rsidR="000C6958" w:rsidRPr="000C6958" w:rsidRDefault="000C6958" w:rsidP="000C6958">
      <w:pPr>
        <w:pStyle w:val="Bibliography"/>
        <w:rPr>
          <w:rFonts w:ascii="Calibri" w:hAnsi="Calibri" w:cs="Calibri"/>
        </w:rPr>
      </w:pPr>
      <w:r w:rsidRPr="000C6958">
        <w:rPr>
          <w:rFonts w:ascii="Calibri" w:hAnsi="Calibri" w:cs="Calibri"/>
        </w:rPr>
        <w:t xml:space="preserve">Business, C.I. and R.L., CNN, </w:t>
      </w:r>
      <w:proofErr w:type="spellStart"/>
      <w:r w:rsidRPr="000C6958">
        <w:rPr>
          <w:rFonts w:ascii="Calibri" w:hAnsi="Calibri" w:cs="Calibri"/>
        </w:rPr>
        <w:t>n.d</w:t>
      </w:r>
      <w:proofErr w:type="spellEnd"/>
      <w:r w:rsidRPr="000C6958">
        <w:rPr>
          <w:rFonts w:ascii="Calibri" w:hAnsi="Calibri" w:cs="Calibri"/>
        </w:rPr>
        <w:t xml:space="preserve">. “Designed by clowns”: Boeing releases flood of troubling internal documents related to 737 Max [WWW Document]. </w:t>
      </w:r>
      <w:proofErr w:type="gramStart"/>
      <w:r w:rsidRPr="000C6958">
        <w:rPr>
          <w:rFonts w:ascii="Calibri" w:hAnsi="Calibri" w:cs="Calibri"/>
        </w:rPr>
        <w:t>CNN.</w:t>
      </w:r>
      <w:proofErr w:type="gramEnd"/>
      <w:r w:rsidRPr="000C6958">
        <w:rPr>
          <w:rFonts w:ascii="Calibri" w:hAnsi="Calibri" w:cs="Calibri"/>
        </w:rPr>
        <w:t xml:space="preserve"> URL https://www.cnn.com/2020/01/09/business/boeing-documents/index.html (accessed 1.10.20).</w:t>
      </w:r>
    </w:p>
    <w:p w:rsidR="000C6958" w:rsidRPr="000C6958" w:rsidRDefault="000C6958" w:rsidP="000C6958">
      <w:pPr>
        <w:pStyle w:val="Bibliography"/>
        <w:rPr>
          <w:rFonts w:ascii="Calibri" w:hAnsi="Calibri" w:cs="Calibri"/>
        </w:rPr>
      </w:pPr>
      <w:r w:rsidRPr="000C6958">
        <w:rPr>
          <w:rFonts w:ascii="Calibri" w:hAnsi="Calibri" w:cs="Calibri"/>
        </w:rPr>
        <w:t xml:space="preserve">Business, J.W., CNN, </w:t>
      </w:r>
      <w:proofErr w:type="spellStart"/>
      <w:r w:rsidRPr="000C6958">
        <w:rPr>
          <w:rFonts w:ascii="Calibri" w:hAnsi="Calibri" w:cs="Calibri"/>
        </w:rPr>
        <w:t>n.d</w:t>
      </w:r>
      <w:proofErr w:type="spellEnd"/>
      <w:r w:rsidRPr="000C6958">
        <w:rPr>
          <w:rFonts w:ascii="Calibri" w:hAnsi="Calibri" w:cs="Calibri"/>
        </w:rPr>
        <w:t xml:space="preserve">. Boeing and </w:t>
      </w:r>
      <w:proofErr w:type="spellStart"/>
      <w:r w:rsidRPr="000C6958">
        <w:rPr>
          <w:rFonts w:ascii="Calibri" w:hAnsi="Calibri" w:cs="Calibri"/>
        </w:rPr>
        <w:t>SpaceX</w:t>
      </w:r>
      <w:proofErr w:type="spellEnd"/>
      <w:r w:rsidRPr="000C6958">
        <w:rPr>
          <w:rFonts w:ascii="Calibri" w:hAnsi="Calibri" w:cs="Calibri"/>
        </w:rPr>
        <w:t xml:space="preserve"> face “significant” challenges in delayed NASA program [WWW Document]. </w:t>
      </w:r>
      <w:proofErr w:type="gramStart"/>
      <w:r w:rsidRPr="000C6958">
        <w:rPr>
          <w:rFonts w:ascii="Calibri" w:hAnsi="Calibri" w:cs="Calibri"/>
        </w:rPr>
        <w:t>CNN.</w:t>
      </w:r>
      <w:proofErr w:type="gramEnd"/>
      <w:r w:rsidRPr="000C6958">
        <w:rPr>
          <w:rFonts w:ascii="Calibri" w:hAnsi="Calibri" w:cs="Calibri"/>
        </w:rPr>
        <w:t xml:space="preserve"> URL https://www.cnn.com/2019/11/16/tech/spacex-boeing-nasa-oig-scn/index.html (accessed 1.10.20).</w:t>
      </w:r>
    </w:p>
    <w:p w:rsidR="000C6958" w:rsidRPr="000C6958" w:rsidRDefault="000C6958" w:rsidP="000C6958">
      <w:pPr>
        <w:pStyle w:val="Bibliography"/>
        <w:rPr>
          <w:rFonts w:ascii="Calibri" w:hAnsi="Calibri" w:cs="Calibri"/>
        </w:rPr>
      </w:pPr>
      <w:proofErr w:type="gramStart"/>
      <w:r w:rsidRPr="000C6958">
        <w:rPr>
          <w:rFonts w:ascii="Calibri" w:hAnsi="Calibri" w:cs="Calibri"/>
        </w:rPr>
        <w:t>correspondent</w:t>
      </w:r>
      <w:proofErr w:type="gramEnd"/>
      <w:r w:rsidRPr="000C6958">
        <w:rPr>
          <w:rFonts w:ascii="Calibri" w:hAnsi="Calibri" w:cs="Calibri"/>
        </w:rPr>
        <w:t xml:space="preserve">, G.T.T., 2019. Boeing’s 737 Max wooed airlines with its cost-saving fuel economy. </w:t>
      </w:r>
      <w:proofErr w:type="gramStart"/>
      <w:r w:rsidRPr="000C6958">
        <w:rPr>
          <w:rFonts w:ascii="Calibri" w:hAnsi="Calibri" w:cs="Calibri"/>
        </w:rPr>
        <w:t>The Guardian.</w:t>
      </w:r>
      <w:proofErr w:type="gramEnd"/>
    </w:p>
    <w:p w:rsidR="000C6958" w:rsidRPr="000C6958" w:rsidRDefault="000C6958" w:rsidP="000C6958">
      <w:pPr>
        <w:pStyle w:val="Bibliography"/>
        <w:rPr>
          <w:rFonts w:ascii="Calibri" w:hAnsi="Calibri" w:cs="Calibri"/>
        </w:rPr>
      </w:pPr>
      <w:proofErr w:type="spellStart"/>
      <w:r w:rsidRPr="000C6958">
        <w:rPr>
          <w:rFonts w:ascii="Calibri" w:hAnsi="Calibri" w:cs="Calibri"/>
        </w:rPr>
        <w:lastRenderedPageBreak/>
        <w:t>Duprey</w:t>
      </w:r>
      <w:proofErr w:type="spellEnd"/>
      <w:r w:rsidRPr="000C6958">
        <w:rPr>
          <w:rFonts w:ascii="Calibri" w:hAnsi="Calibri" w:cs="Calibri"/>
        </w:rPr>
        <w:t xml:space="preserve">, R., 2017. Boeing Setting Bad Precedent </w:t>
      </w:r>
      <w:proofErr w:type="gramStart"/>
      <w:r w:rsidRPr="000C6958">
        <w:rPr>
          <w:rFonts w:ascii="Calibri" w:hAnsi="Calibri" w:cs="Calibri"/>
        </w:rPr>
        <w:t>With</w:t>
      </w:r>
      <w:proofErr w:type="gramEnd"/>
      <w:r w:rsidRPr="000C6958">
        <w:rPr>
          <w:rFonts w:ascii="Calibri" w:hAnsi="Calibri" w:cs="Calibri"/>
        </w:rPr>
        <w:t xml:space="preserve"> Risky Pension Scheme [WWW Document]. </w:t>
      </w:r>
      <w:proofErr w:type="gramStart"/>
      <w:r w:rsidRPr="000C6958">
        <w:rPr>
          <w:rFonts w:ascii="Calibri" w:hAnsi="Calibri" w:cs="Calibri"/>
        </w:rPr>
        <w:t>Motley Fool.</w:t>
      </w:r>
      <w:proofErr w:type="gramEnd"/>
      <w:r w:rsidRPr="000C6958">
        <w:rPr>
          <w:rFonts w:ascii="Calibri" w:hAnsi="Calibri" w:cs="Calibri"/>
        </w:rPr>
        <w:t xml:space="preserve"> URL https://www.fool.com/investing/2017/10/06/boeing-setting-bad-precedent-risky-pension-scheme.aspx (accessed 10.20.19).</w:t>
      </w:r>
    </w:p>
    <w:p w:rsidR="000C6958" w:rsidRPr="000C6958" w:rsidRDefault="000C6958" w:rsidP="000C6958">
      <w:pPr>
        <w:pStyle w:val="Bibliography"/>
        <w:rPr>
          <w:rFonts w:ascii="Calibri" w:hAnsi="Calibri" w:cs="Calibri"/>
        </w:rPr>
      </w:pPr>
      <w:r w:rsidRPr="000C6958">
        <w:rPr>
          <w:rFonts w:ascii="Calibri" w:hAnsi="Calibri" w:cs="Calibri"/>
        </w:rPr>
        <w:t xml:space="preserve">FAA Chief Pushes Back On Boeing Pressure To Return 737 Max Jets To Service [WWW Document], </w:t>
      </w:r>
      <w:proofErr w:type="spellStart"/>
      <w:r w:rsidRPr="000C6958">
        <w:rPr>
          <w:rFonts w:ascii="Calibri" w:hAnsi="Calibri" w:cs="Calibri"/>
        </w:rPr>
        <w:t>n.d</w:t>
      </w:r>
      <w:proofErr w:type="spellEnd"/>
      <w:proofErr w:type="gramStart"/>
      <w:r w:rsidRPr="000C6958">
        <w:rPr>
          <w:rFonts w:ascii="Calibri" w:hAnsi="Calibri" w:cs="Calibri"/>
        </w:rPr>
        <w:t>. .</w:t>
      </w:r>
      <w:proofErr w:type="gramEnd"/>
      <w:r w:rsidRPr="000C6958">
        <w:rPr>
          <w:rFonts w:ascii="Calibri" w:hAnsi="Calibri" w:cs="Calibri"/>
        </w:rPr>
        <w:t xml:space="preserve"> </w:t>
      </w:r>
      <w:proofErr w:type="gramStart"/>
      <w:r w:rsidRPr="000C6958">
        <w:rPr>
          <w:rFonts w:ascii="Calibri" w:hAnsi="Calibri" w:cs="Calibri"/>
        </w:rPr>
        <w:t>NPR.org. URL https://www.npr.org/2019/12/12/787646809/faa-chief-pushes-back-on-boeing-pressure-to-return-737-max-jets-to-service (accessed 1.10.20).</w:t>
      </w:r>
      <w:proofErr w:type="gramEnd"/>
    </w:p>
    <w:p w:rsidR="000C6958" w:rsidRPr="000C6958" w:rsidRDefault="000C6958" w:rsidP="000C6958">
      <w:pPr>
        <w:pStyle w:val="Bibliography"/>
        <w:rPr>
          <w:rFonts w:ascii="Calibri" w:hAnsi="Calibri" w:cs="Calibri"/>
        </w:rPr>
      </w:pPr>
      <w:r w:rsidRPr="000C6958">
        <w:rPr>
          <w:rFonts w:ascii="Calibri" w:hAnsi="Calibri" w:cs="Calibri"/>
        </w:rPr>
        <w:t xml:space="preserve">Garcia, M., </w:t>
      </w:r>
      <w:proofErr w:type="spellStart"/>
      <w:r w:rsidRPr="000C6958">
        <w:rPr>
          <w:rFonts w:ascii="Calibri" w:hAnsi="Calibri" w:cs="Calibri"/>
        </w:rPr>
        <w:t>n.d</w:t>
      </w:r>
      <w:proofErr w:type="spellEnd"/>
      <w:r w:rsidRPr="000C6958">
        <w:rPr>
          <w:rFonts w:ascii="Calibri" w:hAnsi="Calibri" w:cs="Calibri"/>
        </w:rPr>
        <w:t xml:space="preserve">. Air Travel Projected To Double </w:t>
      </w:r>
      <w:proofErr w:type="gramStart"/>
      <w:r w:rsidRPr="000C6958">
        <w:rPr>
          <w:rFonts w:ascii="Calibri" w:hAnsi="Calibri" w:cs="Calibri"/>
        </w:rPr>
        <w:t>In</w:t>
      </w:r>
      <w:proofErr w:type="gramEnd"/>
      <w:r w:rsidRPr="000C6958">
        <w:rPr>
          <w:rFonts w:ascii="Calibri" w:hAnsi="Calibri" w:cs="Calibri"/>
        </w:rPr>
        <w:t xml:space="preserve"> 20 Years, But Protectionism Poses Threat [WWW Document]. Forbes. URL https://www.forbes.com/sites/marisagarcia/2018/10/24/iata-raises-20-year-projections-to-8-2-billion-passengers-warns-against-protectionism/ (accessed 1.10.20a).</w:t>
      </w:r>
    </w:p>
    <w:p w:rsidR="000C6958" w:rsidRPr="000C6958" w:rsidRDefault="000C6958" w:rsidP="000C6958">
      <w:pPr>
        <w:pStyle w:val="Bibliography"/>
        <w:rPr>
          <w:rFonts w:ascii="Calibri" w:hAnsi="Calibri" w:cs="Calibri"/>
        </w:rPr>
      </w:pPr>
      <w:r w:rsidRPr="000C6958">
        <w:rPr>
          <w:rFonts w:ascii="Calibri" w:hAnsi="Calibri" w:cs="Calibri"/>
        </w:rPr>
        <w:t xml:space="preserve">Garcia, M., </w:t>
      </w:r>
      <w:proofErr w:type="spellStart"/>
      <w:r w:rsidRPr="000C6958">
        <w:rPr>
          <w:rFonts w:ascii="Calibri" w:hAnsi="Calibri" w:cs="Calibri"/>
        </w:rPr>
        <w:t>n.d</w:t>
      </w:r>
      <w:proofErr w:type="spellEnd"/>
      <w:r w:rsidRPr="000C6958">
        <w:rPr>
          <w:rFonts w:ascii="Calibri" w:hAnsi="Calibri" w:cs="Calibri"/>
        </w:rPr>
        <w:t xml:space="preserve">. Air Travel Projected To Double </w:t>
      </w:r>
      <w:proofErr w:type="gramStart"/>
      <w:r w:rsidRPr="000C6958">
        <w:rPr>
          <w:rFonts w:ascii="Calibri" w:hAnsi="Calibri" w:cs="Calibri"/>
        </w:rPr>
        <w:t>In</w:t>
      </w:r>
      <w:proofErr w:type="gramEnd"/>
      <w:r w:rsidRPr="000C6958">
        <w:rPr>
          <w:rFonts w:ascii="Calibri" w:hAnsi="Calibri" w:cs="Calibri"/>
        </w:rPr>
        <w:t xml:space="preserve"> 20 Years, But Protectionism Poses Threat [WWW Document]. Forbes. URL https://www.forbes.com/sites/marisagarcia/2018/10/24/iata-raises-20-year-projections-to-8-2-billion-passengers-warns-against-protectionism/ (accessed 1.10.20b).</w:t>
      </w:r>
    </w:p>
    <w:p w:rsidR="000C6958" w:rsidRPr="000C6958" w:rsidRDefault="000C6958" w:rsidP="000C6958">
      <w:pPr>
        <w:pStyle w:val="Bibliography"/>
        <w:rPr>
          <w:rFonts w:ascii="Calibri" w:hAnsi="Calibri" w:cs="Calibri"/>
        </w:rPr>
      </w:pPr>
      <w:r w:rsidRPr="000C6958">
        <w:rPr>
          <w:rFonts w:ascii="Calibri" w:hAnsi="Calibri" w:cs="Calibri"/>
        </w:rPr>
        <w:t xml:space="preserve">Garcia, M., </w:t>
      </w:r>
      <w:proofErr w:type="spellStart"/>
      <w:r w:rsidRPr="000C6958">
        <w:rPr>
          <w:rFonts w:ascii="Calibri" w:hAnsi="Calibri" w:cs="Calibri"/>
        </w:rPr>
        <w:t>n.d</w:t>
      </w:r>
      <w:proofErr w:type="spellEnd"/>
      <w:r w:rsidRPr="000C6958">
        <w:rPr>
          <w:rFonts w:ascii="Calibri" w:hAnsi="Calibri" w:cs="Calibri"/>
        </w:rPr>
        <w:t>. Demand Tests Supply Chain At Airbus and Boeing, With Tariff Impact Uncertain [WWW Document]. Forbes. URL https://www.forbes.com/sites/marisagarcia/2018/08/13/demand-tests-supply-chain-at-airbus-and-boeing-with-tariff-impact-uncertain/ (accessed 1.10.20c).</w:t>
      </w:r>
    </w:p>
    <w:p w:rsidR="000C6958" w:rsidRPr="000C6958" w:rsidRDefault="000C6958" w:rsidP="000C6958">
      <w:pPr>
        <w:pStyle w:val="Bibliography"/>
        <w:rPr>
          <w:rFonts w:ascii="Calibri" w:hAnsi="Calibri" w:cs="Calibri"/>
        </w:rPr>
      </w:pPr>
      <w:r w:rsidRPr="000C6958">
        <w:rPr>
          <w:rFonts w:ascii="Calibri" w:hAnsi="Calibri" w:cs="Calibri"/>
        </w:rPr>
        <w:t xml:space="preserve">Global Commercial Aircraft Market 2019-2038: Analysis on Top 5 Commercial Aircraft Manufacturers - Boeing, Airbus, Bombardier, </w:t>
      </w:r>
      <w:proofErr w:type="spellStart"/>
      <w:r w:rsidRPr="000C6958">
        <w:rPr>
          <w:rFonts w:ascii="Calibri" w:hAnsi="Calibri" w:cs="Calibri"/>
        </w:rPr>
        <w:t>Embraer</w:t>
      </w:r>
      <w:proofErr w:type="spellEnd"/>
      <w:r w:rsidRPr="000C6958">
        <w:rPr>
          <w:rFonts w:ascii="Calibri" w:hAnsi="Calibri" w:cs="Calibri"/>
        </w:rPr>
        <w:t>, ATR - ResearchAndMarkets.com [WWW Document], 2019. URL https://www.businesswire.com/news/home/20190909005602/en/Global-Commercial-Aircraft-Market-2019-2038-Analysis-Top (accessed 10.20.19).</w:t>
      </w:r>
    </w:p>
    <w:p w:rsidR="000C6958" w:rsidRPr="000C6958" w:rsidRDefault="000C6958" w:rsidP="000C6958">
      <w:pPr>
        <w:pStyle w:val="Bibliography"/>
        <w:rPr>
          <w:rFonts w:ascii="Calibri" w:hAnsi="Calibri" w:cs="Calibri"/>
        </w:rPr>
      </w:pPr>
      <w:r w:rsidRPr="000C6958">
        <w:rPr>
          <w:rFonts w:ascii="Calibri" w:hAnsi="Calibri" w:cs="Calibri"/>
        </w:rPr>
        <w:t xml:space="preserve">Herrera, J., </w:t>
      </w:r>
      <w:proofErr w:type="spellStart"/>
      <w:r w:rsidRPr="000C6958">
        <w:rPr>
          <w:rFonts w:ascii="Calibri" w:hAnsi="Calibri" w:cs="Calibri"/>
        </w:rPr>
        <w:t>n.d</w:t>
      </w:r>
      <w:proofErr w:type="spellEnd"/>
      <w:r w:rsidRPr="000C6958">
        <w:rPr>
          <w:rFonts w:ascii="Calibri" w:hAnsi="Calibri" w:cs="Calibri"/>
        </w:rPr>
        <w:t>. What Happens When an Air Travel Brand Becomes Synonymous With Disaster [WWW Document]</w:t>
      </w:r>
      <w:proofErr w:type="gramStart"/>
      <w:r w:rsidRPr="000C6958">
        <w:rPr>
          <w:rFonts w:ascii="Calibri" w:hAnsi="Calibri" w:cs="Calibri"/>
        </w:rPr>
        <w:t>.</w:t>
      </w:r>
      <w:proofErr w:type="gramEnd"/>
      <w:r w:rsidRPr="000C6958">
        <w:rPr>
          <w:rFonts w:ascii="Calibri" w:hAnsi="Calibri" w:cs="Calibri"/>
        </w:rPr>
        <w:t xml:space="preserve"> </w:t>
      </w:r>
      <w:proofErr w:type="gramStart"/>
      <w:r w:rsidRPr="000C6958">
        <w:rPr>
          <w:rFonts w:ascii="Calibri" w:hAnsi="Calibri" w:cs="Calibri"/>
        </w:rPr>
        <w:t>Pac. Stand.</w:t>
      </w:r>
      <w:proofErr w:type="gramEnd"/>
      <w:r w:rsidRPr="000C6958">
        <w:rPr>
          <w:rFonts w:ascii="Calibri" w:hAnsi="Calibri" w:cs="Calibri"/>
        </w:rPr>
        <w:t xml:space="preserve"> URL https://psmag.com/news/what-happens-when-an-air-travel-brand-becomes-synonymous-with-disaster (accessed 1.10.20).</w:t>
      </w:r>
    </w:p>
    <w:p w:rsidR="000C6958" w:rsidRPr="000C6958" w:rsidRDefault="000C6958" w:rsidP="000C6958">
      <w:pPr>
        <w:pStyle w:val="Bibliography"/>
        <w:rPr>
          <w:rFonts w:ascii="Calibri" w:hAnsi="Calibri" w:cs="Calibri"/>
        </w:rPr>
      </w:pPr>
      <w:r w:rsidRPr="000C6958">
        <w:rPr>
          <w:rFonts w:ascii="Calibri" w:hAnsi="Calibri" w:cs="Calibri"/>
        </w:rPr>
        <w:t xml:space="preserve">Hollinger, P., 2018. Airbus chief lays into US protectionism, Boeing and </w:t>
      </w:r>
      <w:proofErr w:type="spellStart"/>
      <w:r w:rsidRPr="000C6958">
        <w:rPr>
          <w:rFonts w:ascii="Calibri" w:hAnsi="Calibri" w:cs="Calibri"/>
        </w:rPr>
        <w:t>Brexit</w:t>
      </w:r>
      <w:proofErr w:type="spellEnd"/>
      <w:r w:rsidRPr="000C6958">
        <w:rPr>
          <w:rFonts w:ascii="Calibri" w:hAnsi="Calibri" w:cs="Calibri"/>
        </w:rPr>
        <w:t xml:space="preserve"> [WWW Document]. </w:t>
      </w:r>
      <w:proofErr w:type="gramStart"/>
      <w:r w:rsidRPr="000C6958">
        <w:rPr>
          <w:rFonts w:ascii="Calibri" w:hAnsi="Calibri" w:cs="Calibri"/>
        </w:rPr>
        <w:t>CNBC.</w:t>
      </w:r>
      <w:proofErr w:type="gramEnd"/>
      <w:r w:rsidRPr="000C6958">
        <w:rPr>
          <w:rFonts w:ascii="Calibri" w:hAnsi="Calibri" w:cs="Calibri"/>
        </w:rPr>
        <w:t xml:space="preserve"> URL https://www.cnbc.com/2018/01/16/airbus-chief-lays-into-us-protectionism-boeing-and-brexit.html (accessed 1.10.20).</w:t>
      </w:r>
    </w:p>
    <w:p w:rsidR="000C6958" w:rsidRPr="000C6958" w:rsidRDefault="000C6958" w:rsidP="000C6958">
      <w:pPr>
        <w:pStyle w:val="Bibliography"/>
        <w:rPr>
          <w:rFonts w:ascii="Calibri" w:hAnsi="Calibri" w:cs="Calibri"/>
        </w:rPr>
      </w:pPr>
      <w:r w:rsidRPr="000C6958">
        <w:rPr>
          <w:rFonts w:ascii="Calibri" w:hAnsi="Calibri" w:cs="Calibri"/>
        </w:rPr>
        <w:t xml:space="preserve">Hunting in the Zoo: How Boeing’s plead for protectionism handed Airbus a spectacular opportunity to strike back – Technology and Operations Management [WWW Document], </w:t>
      </w:r>
      <w:proofErr w:type="spellStart"/>
      <w:r w:rsidRPr="000C6958">
        <w:rPr>
          <w:rFonts w:ascii="Calibri" w:hAnsi="Calibri" w:cs="Calibri"/>
        </w:rPr>
        <w:t>n.d</w:t>
      </w:r>
      <w:proofErr w:type="spellEnd"/>
      <w:r w:rsidRPr="000C6958">
        <w:rPr>
          <w:rFonts w:ascii="Calibri" w:hAnsi="Calibri" w:cs="Calibri"/>
        </w:rPr>
        <w:t>. URL https://digital.hbs.edu/platform-rctom/submission/hunting-in-the-zoo-how-boeings-plead-for-protectionism-handed-airbus-a-spectacular-opportunity-to-strike-back/ (accessed 1.10.20).</w:t>
      </w:r>
    </w:p>
    <w:p w:rsidR="000C6958" w:rsidRPr="000C6958" w:rsidRDefault="000C6958" w:rsidP="000C6958">
      <w:pPr>
        <w:pStyle w:val="Bibliography"/>
        <w:rPr>
          <w:rFonts w:ascii="Calibri" w:hAnsi="Calibri" w:cs="Calibri"/>
        </w:rPr>
      </w:pPr>
      <w:proofErr w:type="gramStart"/>
      <w:r w:rsidRPr="000C6958">
        <w:rPr>
          <w:rFonts w:ascii="Calibri" w:hAnsi="Calibri" w:cs="Calibri"/>
        </w:rPr>
        <w:t xml:space="preserve">IATA, </w:t>
      </w:r>
      <w:proofErr w:type="spellStart"/>
      <w:r w:rsidRPr="000C6958">
        <w:rPr>
          <w:rFonts w:ascii="Calibri" w:hAnsi="Calibri" w:cs="Calibri"/>
        </w:rPr>
        <w:t>n.d</w:t>
      </w:r>
      <w:proofErr w:type="spellEnd"/>
      <w:r w:rsidRPr="000C6958">
        <w:rPr>
          <w:rFonts w:ascii="Calibri" w:hAnsi="Calibri" w:cs="Calibri"/>
        </w:rPr>
        <w:t xml:space="preserve">. IATA Forecast Predicts 8.2 billion Air </w:t>
      </w:r>
      <w:proofErr w:type="spellStart"/>
      <w:r w:rsidRPr="000C6958">
        <w:rPr>
          <w:rFonts w:ascii="Calibri" w:hAnsi="Calibri" w:cs="Calibri"/>
        </w:rPr>
        <w:t>Travelers</w:t>
      </w:r>
      <w:proofErr w:type="spellEnd"/>
      <w:r w:rsidRPr="000C6958">
        <w:rPr>
          <w:rFonts w:ascii="Calibri" w:hAnsi="Calibri" w:cs="Calibri"/>
        </w:rPr>
        <w:t xml:space="preserve"> in 2037 [WWW Document].</w:t>
      </w:r>
      <w:proofErr w:type="gramEnd"/>
      <w:r w:rsidRPr="000C6958">
        <w:rPr>
          <w:rFonts w:ascii="Calibri" w:hAnsi="Calibri" w:cs="Calibri"/>
        </w:rPr>
        <w:t xml:space="preserve"> URL https://www.iata.org/pressroom/pr/pages/2018-10-24-02.aspx (accessed 10.20.19).</w:t>
      </w:r>
    </w:p>
    <w:p w:rsidR="000C6958" w:rsidRPr="000C6958" w:rsidRDefault="000C6958" w:rsidP="000C6958">
      <w:pPr>
        <w:pStyle w:val="Bibliography"/>
        <w:rPr>
          <w:rFonts w:ascii="Calibri" w:hAnsi="Calibri" w:cs="Calibri"/>
        </w:rPr>
      </w:pPr>
      <w:r w:rsidRPr="000C6958">
        <w:rPr>
          <w:rFonts w:ascii="Calibri" w:hAnsi="Calibri" w:cs="Calibri"/>
        </w:rPr>
        <w:t xml:space="preserve">Josephs, L., 2019. FAA tightens grip on Boeing with plan to individually review each new 737 Max jetliner [WWW Document]. </w:t>
      </w:r>
      <w:proofErr w:type="gramStart"/>
      <w:r w:rsidRPr="000C6958">
        <w:rPr>
          <w:rFonts w:ascii="Calibri" w:hAnsi="Calibri" w:cs="Calibri"/>
        </w:rPr>
        <w:t>CNBC.</w:t>
      </w:r>
      <w:proofErr w:type="gramEnd"/>
      <w:r w:rsidRPr="000C6958">
        <w:rPr>
          <w:rFonts w:ascii="Calibri" w:hAnsi="Calibri" w:cs="Calibri"/>
        </w:rPr>
        <w:t xml:space="preserve"> URL https://www.cnbc.com/2019/11/27/faa-tightens-grip-on-boeing-with-plan-to-individually-inspect-max-jets.html (accessed 1.10.20).</w:t>
      </w:r>
    </w:p>
    <w:p w:rsidR="000C6958" w:rsidRPr="000C6958" w:rsidRDefault="000C6958" w:rsidP="000C6958">
      <w:pPr>
        <w:pStyle w:val="Bibliography"/>
        <w:rPr>
          <w:rFonts w:ascii="Calibri" w:hAnsi="Calibri" w:cs="Calibri"/>
        </w:rPr>
      </w:pPr>
      <w:proofErr w:type="spellStart"/>
      <w:r w:rsidRPr="000C6958">
        <w:rPr>
          <w:rFonts w:ascii="Calibri" w:hAnsi="Calibri" w:cs="Calibri"/>
        </w:rPr>
        <w:t>Kitroeff</w:t>
      </w:r>
      <w:proofErr w:type="spellEnd"/>
      <w:r w:rsidRPr="000C6958">
        <w:rPr>
          <w:rFonts w:ascii="Calibri" w:hAnsi="Calibri" w:cs="Calibri"/>
        </w:rPr>
        <w:t xml:space="preserve">, N., </w:t>
      </w:r>
      <w:proofErr w:type="spellStart"/>
      <w:r w:rsidRPr="000C6958">
        <w:rPr>
          <w:rFonts w:ascii="Calibri" w:hAnsi="Calibri" w:cs="Calibri"/>
        </w:rPr>
        <w:t>Gelles</w:t>
      </w:r>
      <w:proofErr w:type="spellEnd"/>
      <w:r w:rsidRPr="000C6958">
        <w:rPr>
          <w:rFonts w:ascii="Calibri" w:hAnsi="Calibri" w:cs="Calibri"/>
        </w:rPr>
        <w:t xml:space="preserve">, D., 2020. It’s Not Just Software: New Safety Risks </w:t>
      </w:r>
      <w:proofErr w:type="gramStart"/>
      <w:r w:rsidRPr="000C6958">
        <w:rPr>
          <w:rFonts w:ascii="Calibri" w:hAnsi="Calibri" w:cs="Calibri"/>
        </w:rPr>
        <w:t>Under</w:t>
      </w:r>
      <w:proofErr w:type="gramEnd"/>
      <w:r w:rsidRPr="000C6958">
        <w:rPr>
          <w:rFonts w:ascii="Calibri" w:hAnsi="Calibri" w:cs="Calibri"/>
        </w:rPr>
        <w:t xml:space="preserve"> Scrutiny on Boeing’s 737 Max. N. Y. Times.</w:t>
      </w:r>
    </w:p>
    <w:p w:rsidR="000C6958" w:rsidRPr="000C6958" w:rsidRDefault="000C6958" w:rsidP="000C6958">
      <w:pPr>
        <w:pStyle w:val="Bibliography"/>
        <w:rPr>
          <w:rFonts w:ascii="Calibri" w:hAnsi="Calibri" w:cs="Calibri"/>
        </w:rPr>
      </w:pPr>
      <w:r w:rsidRPr="000C6958">
        <w:rPr>
          <w:rFonts w:ascii="Calibri" w:hAnsi="Calibri" w:cs="Calibri"/>
        </w:rPr>
        <w:t xml:space="preserve">Macias, A., 2019. American firms rule the $398 billion global arms industry: Here’s a roundup of the world’s top 10 </w:t>
      </w:r>
      <w:proofErr w:type="spellStart"/>
      <w:r w:rsidRPr="000C6958">
        <w:rPr>
          <w:rFonts w:ascii="Calibri" w:hAnsi="Calibri" w:cs="Calibri"/>
        </w:rPr>
        <w:t>defense</w:t>
      </w:r>
      <w:proofErr w:type="spellEnd"/>
      <w:r w:rsidRPr="000C6958">
        <w:rPr>
          <w:rFonts w:ascii="Calibri" w:hAnsi="Calibri" w:cs="Calibri"/>
        </w:rPr>
        <w:t xml:space="preserve"> contractors, by sales [WWW Document]. </w:t>
      </w:r>
      <w:proofErr w:type="gramStart"/>
      <w:r w:rsidRPr="000C6958">
        <w:rPr>
          <w:rFonts w:ascii="Calibri" w:hAnsi="Calibri" w:cs="Calibri"/>
        </w:rPr>
        <w:t>CNBC.</w:t>
      </w:r>
      <w:proofErr w:type="gramEnd"/>
      <w:r w:rsidRPr="000C6958">
        <w:rPr>
          <w:rFonts w:ascii="Calibri" w:hAnsi="Calibri" w:cs="Calibri"/>
        </w:rPr>
        <w:t xml:space="preserve"> URL https://www.cnbc.com/2019/01/10/top-10-defense-contractors-in-the-world.html (accessed 1.7.20).</w:t>
      </w:r>
    </w:p>
    <w:p w:rsidR="000C6958" w:rsidRPr="000C6958" w:rsidRDefault="000C6958" w:rsidP="000C6958">
      <w:pPr>
        <w:pStyle w:val="Bibliography"/>
        <w:rPr>
          <w:rFonts w:ascii="Calibri" w:hAnsi="Calibri" w:cs="Calibri"/>
        </w:rPr>
      </w:pPr>
      <w:r w:rsidRPr="000C6958">
        <w:rPr>
          <w:rFonts w:ascii="Calibri" w:hAnsi="Calibri" w:cs="Calibri"/>
        </w:rPr>
        <w:t xml:space="preserve">NASA watchdog report sharpens debate over cost of </w:t>
      </w:r>
      <w:proofErr w:type="spellStart"/>
      <w:r w:rsidRPr="000C6958">
        <w:rPr>
          <w:rFonts w:ascii="Calibri" w:hAnsi="Calibri" w:cs="Calibri"/>
        </w:rPr>
        <w:t>SpaceX</w:t>
      </w:r>
      <w:proofErr w:type="spellEnd"/>
      <w:r w:rsidRPr="000C6958">
        <w:rPr>
          <w:rFonts w:ascii="Calibri" w:hAnsi="Calibri" w:cs="Calibri"/>
        </w:rPr>
        <w:t xml:space="preserve"> vs. Boeing spaceships [WWW Document], 2019. . </w:t>
      </w:r>
      <w:proofErr w:type="spellStart"/>
      <w:proofErr w:type="gramStart"/>
      <w:r w:rsidRPr="000C6958">
        <w:rPr>
          <w:rFonts w:ascii="Calibri" w:hAnsi="Calibri" w:cs="Calibri"/>
        </w:rPr>
        <w:t>GeekWire</w:t>
      </w:r>
      <w:proofErr w:type="spellEnd"/>
      <w:r w:rsidRPr="000C6958">
        <w:rPr>
          <w:rFonts w:ascii="Calibri" w:hAnsi="Calibri" w:cs="Calibri"/>
        </w:rPr>
        <w:t>.</w:t>
      </w:r>
      <w:proofErr w:type="gramEnd"/>
      <w:r w:rsidRPr="000C6958">
        <w:rPr>
          <w:rFonts w:ascii="Calibri" w:hAnsi="Calibri" w:cs="Calibri"/>
        </w:rPr>
        <w:t xml:space="preserve"> URL https://www.geekwire.com/2019/nasa-watchdog-report-sharpens-spacex-vs-boeing-spaceship-cost-debate/ (accessed 1.10.20).</w:t>
      </w:r>
    </w:p>
    <w:p w:rsidR="000C6958" w:rsidRPr="000C6958" w:rsidRDefault="000C6958" w:rsidP="000C6958">
      <w:pPr>
        <w:pStyle w:val="Bibliography"/>
        <w:rPr>
          <w:rFonts w:ascii="Calibri" w:hAnsi="Calibri" w:cs="Calibri"/>
        </w:rPr>
      </w:pPr>
      <w:proofErr w:type="gramStart"/>
      <w:r w:rsidRPr="000C6958">
        <w:rPr>
          <w:rFonts w:ascii="Calibri" w:hAnsi="Calibri" w:cs="Calibri"/>
        </w:rPr>
        <w:t>Norris, G., Wagner, M., 1997.</w:t>
      </w:r>
      <w:proofErr w:type="gramEnd"/>
      <w:r w:rsidRPr="000C6958">
        <w:rPr>
          <w:rFonts w:ascii="Calibri" w:hAnsi="Calibri" w:cs="Calibri"/>
        </w:rPr>
        <w:t xml:space="preserve"> Boeing 747: Design and Development since 1969. </w:t>
      </w:r>
      <w:proofErr w:type="spellStart"/>
      <w:proofErr w:type="gramStart"/>
      <w:r w:rsidRPr="000C6958">
        <w:rPr>
          <w:rFonts w:ascii="Calibri" w:hAnsi="Calibri" w:cs="Calibri"/>
        </w:rPr>
        <w:t>Motorbooks</w:t>
      </w:r>
      <w:proofErr w:type="spellEnd"/>
      <w:r w:rsidRPr="000C6958">
        <w:rPr>
          <w:rFonts w:ascii="Calibri" w:hAnsi="Calibri" w:cs="Calibri"/>
        </w:rPr>
        <w:t xml:space="preserve"> International, Osceola, WI, USA.</w:t>
      </w:r>
      <w:proofErr w:type="gramEnd"/>
    </w:p>
    <w:p w:rsidR="000C6958" w:rsidRPr="000C6958" w:rsidRDefault="000C6958" w:rsidP="000C6958">
      <w:pPr>
        <w:pStyle w:val="Bibliography"/>
        <w:rPr>
          <w:rFonts w:ascii="Calibri" w:hAnsi="Calibri" w:cs="Calibri"/>
        </w:rPr>
      </w:pPr>
      <w:proofErr w:type="spellStart"/>
      <w:r w:rsidRPr="000C6958">
        <w:rPr>
          <w:rFonts w:ascii="Calibri" w:hAnsi="Calibri" w:cs="Calibri"/>
        </w:rPr>
        <w:t>NOwnership</w:t>
      </w:r>
      <w:proofErr w:type="spellEnd"/>
      <w:r w:rsidRPr="000C6958">
        <w:rPr>
          <w:rFonts w:ascii="Calibri" w:hAnsi="Calibri" w:cs="Calibri"/>
        </w:rPr>
        <w:t xml:space="preserve">, No Problem: An Updated Look </w:t>
      </w:r>
      <w:proofErr w:type="gramStart"/>
      <w:r w:rsidRPr="000C6958">
        <w:rPr>
          <w:rFonts w:ascii="Calibri" w:hAnsi="Calibri" w:cs="Calibri"/>
        </w:rPr>
        <w:t xml:space="preserve">At Why </w:t>
      </w:r>
      <w:proofErr w:type="spellStart"/>
      <w:r w:rsidRPr="000C6958">
        <w:rPr>
          <w:rFonts w:ascii="Calibri" w:hAnsi="Calibri" w:cs="Calibri"/>
        </w:rPr>
        <w:t>Millennials</w:t>
      </w:r>
      <w:proofErr w:type="spellEnd"/>
      <w:r w:rsidRPr="000C6958">
        <w:rPr>
          <w:rFonts w:ascii="Calibri" w:hAnsi="Calibri" w:cs="Calibri"/>
        </w:rPr>
        <w:t xml:space="preserve"> Value Experiences Over</w:t>
      </w:r>
      <w:proofErr w:type="gramEnd"/>
      <w:r w:rsidRPr="000C6958">
        <w:rPr>
          <w:rFonts w:ascii="Calibri" w:hAnsi="Calibri" w:cs="Calibri"/>
        </w:rPr>
        <w:t xml:space="preserve"> Owning Things [WWW Document], </w:t>
      </w:r>
      <w:proofErr w:type="spellStart"/>
      <w:r w:rsidRPr="000C6958">
        <w:rPr>
          <w:rFonts w:ascii="Calibri" w:hAnsi="Calibri" w:cs="Calibri"/>
        </w:rPr>
        <w:t>n.d</w:t>
      </w:r>
      <w:proofErr w:type="spellEnd"/>
      <w:r w:rsidRPr="000C6958">
        <w:rPr>
          <w:rFonts w:ascii="Calibri" w:hAnsi="Calibri" w:cs="Calibri"/>
        </w:rPr>
        <w:t xml:space="preserve">. URL </w:t>
      </w:r>
      <w:r w:rsidRPr="000C6958">
        <w:rPr>
          <w:rFonts w:ascii="Calibri" w:hAnsi="Calibri" w:cs="Calibri"/>
        </w:rPr>
        <w:lastRenderedPageBreak/>
        <w:t>https://www.forbes.com/sites/blakemorgan/2019/01/02/nownership-no-problem-an-updated-look-at-why-millennials-value-experiences-over-owning-things/ (accessed 1.10.20).</w:t>
      </w:r>
    </w:p>
    <w:p w:rsidR="000C6958" w:rsidRPr="000C6958" w:rsidRDefault="000C6958" w:rsidP="000C6958">
      <w:pPr>
        <w:pStyle w:val="Bibliography"/>
        <w:rPr>
          <w:rFonts w:ascii="Calibri" w:hAnsi="Calibri" w:cs="Calibri"/>
        </w:rPr>
      </w:pPr>
      <w:proofErr w:type="gramStart"/>
      <w:r w:rsidRPr="000C6958">
        <w:rPr>
          <w:rFonts w:ascii="Calibri" w:hAnsi="Calibri" w:cs="Calibri"/>
        </w:rPr>
        <w:t xml:space="preserve">Orders &amp; deliveries | Airbus, a leading aircraft manufacturer [WWW Document], </w:t>
      </w:r>
      <w:proofErr w:type="spellStart"/>
      <w:r w:rsidRPr="000C6958">
        <w:rPr>
          <w:rFonts w:ascii="Calibri" w:hAnsi="Calibri" w:cs="Calibri"/>
        </w:rPr>
        <w:t>n.d</w:t>
      </w:r>
      <w:proofErr w:type="spellEnd"/>
      <w:r w:rsidRPr="000C6958">
        <w:rPr>
          <w:rFonts w:ascii="Calibri" w:hAnsi="Calibri" w:cs="Calibri"/>
        </w:rPr>
        <w:t>. URL https://web.archive.org/web/20121230235718/http://www.airbus.com/no_cache/company/market/orders-deliveries/ (accessed 1.10.20).</w:t>
      </w:r>
      <w:proofErr w:type="gramEnd"/>
    </w:p>
    <w:p w:rsidR="000C6958" w:rsidRPr="000C6958" w:rsidRDefault="000C6958" w:rsidP="000C6958">
      <w:pPr>
        <w:pStyle w:val="Bibliography"/>
        <w:rPr>
          <w:rFonts w:ascii="Calibri" w:hAnsi="Calibri" w:cs="Calibri"/>
        </w:rPr>
      </w:pPr>
      <w:proofErr w:type="gramStart"/>
      <w:r w:rsidRPr="000C6958">
        <w:rPr>
          <w:rFonts w:ascii="Calibri" w:hAnsi="Calibri" w:cs="Calibri"/>
        </w:rPr>
        <w:t xml:space="preserve">Pfeifer, S., </w:t>
      </w:r>
      <w:proofErr w:type="spellStart"/>
      <w:r w:rsidRPr="000C6958">
        <w:rPr>
          <w:rFonts w:ascii="Calibri" w:hAnsi="Calibri" w:cs="Calibri"/>
        </w:rPr>
        <w:t>Waldmeir</w:t>
      </w:r>
      <w:proofErr w:type="spellEnd"/>
      <w:r w:rsidRPr="000C6958">
        <w:rPr>
          <w:rFonts w:ascii="Calibri" w:hAnsi="Calibri" w:cs="Calibri"/>
        </w:rPr>
        <w:t>, P., 2019.</w:t>
      </w:r>
      <w:proofErr w:type="gramEnd"/>
      <w:r w:rsidRPr="000C6958">
        <w:rPr>
          <w:rFonts w:ascii="Calibri" w:hAnsi="Calibri" w:cs="Calibri"/>
        </w:rPr>
        <w:t xml:space="preserve"> Boeing faces first lawsuit from 737 Max </w:t>
      </w:r>
      <w:proofErr w:type="gramStart"/>
      <w:r w:rsidRPr="000C6958">
        <w:rPr>
          <w:rFonts w:ascii="Calibri" w:hAnsi="Calibri" w:cs="Calibri"/>
        </w:rPr>
        <w:t>customer</w:t>
      </w:r>
      <w:proofErr w:type="gramEnd"/>
      <w:r w:rsidRPr="000C6958">
        <w:rPr>
          <w:rFonts w:ascii="Calibri" w:hAnsi="Calibri" w:cs="Calibri"/>
        </w:rPr>
        <w:t xml:space="preserve"> [WWW Document]. </w:t>
      </w:r>
      <w:proofErr w:type="spellStart"/>
      <w:proofErr w:type="gramStart"/>
      <w:r w:rsidRPr="000C6958">
        <w:rPr>
          <w:rFonts w:ascii="Calibri" w:hAnsi="Calibri" w:cs="Calibri"/>
        </w:rPr>
        <w:t>Financ</w:t>
      </w:r>
      <w:proofErr w:type="spellEnd"/>
      <w:r w:rsidRPr="000C6958">
        <w:rPr>
          <w:rFonts w:ascii="Calibri" w:hAnsi="Calibri" w:cs="Calibri"/>
        </w:rPr>
        <w:t>.</w:t>
      </w:r>
      <w:proofErr w:type="gramEnd"/>
      <w:r w:rsidRPr="000C6958">
        <w:rPr>
          <w:rFonts w:ascii="Calibri" w:hAnsi="Calibri" w:cs="Calibri"/>
        </w:rPr>
        <w:t xml:space="preserve"> </w:t>
      </w:r>
      <w:proofErr w:type="gramStart"/>
      <w:r w:rsidRPr="000C6958">
        <w:rPr>
          <w:rFonts w:ascii="Calibri" w:hAnsi="Calibri" w:cs="Calibri"/>
        </w:rPr>
        <w:t>Times.</w:t>
      </w:r>
      <w:proofErr w:type="gramEnd"/>
      <w:r w:rsidRPr="000C6958">
        <w:rPr>
          <w:rFonts w:ascii="Calibri" w:hAnsi="Calibri" w:cs="Calibri"/>
        </w:rPr>
        <w:t xml:space="preserve"> URL https://www.ft.com/content/30a68cd4-c84b-11e9-a1f4-3669401ba76f (accessed 10.20.19).</w:t>
      </w:r>
    </w:p>
    <w:p w:rsidR="000C6958" w:rsidRPr="000C6958" w:rsidRDefault="000C6958" w:rsidP="000C6958">
      <w:pPr>
        <w:pStyle w:val="Bibliography"/>
        <w:rPr>
          <w:rFonts w:ascii="Calibri" w:hAnsi="Calibri" w:cs="Calibri"/>
        </w:rPr>
      </w:pPr>
      <w:proofErr w:type="gramStart"/>
      <w:r w:rsidRPr="000C6958">
        <w:rPr>
          <w:rFonts w:ascii="Calibri" w:hAnsi="Calibri" w:cs="Calibri"/>
        </w:rPr>
        <w:t xml:space="preserve">Radio, B., Podcasts, Europe, America, N., </w:t>
      </w:r>
      <w:proofErr w:type="spellStart"/>
      <w:r w:rsidRPr="000C6958">
        <w:rPr>
          <w:rFonts w:ascii="Calibri" w:hAnsi="Calibri" w:cs="Calibri"/>
        </w:rPr>
        <w:t>n.d</w:t>
      </w:r>
      <w:proofErr w:type="spellEnd"/>
      <w:r w:rsidRPr="000C6958">
        <w:rPr>
          <w:rFonts w:ascii="Calibri" w:hAnsi="Calibri" w:cs="Calibri"/>
        </w:rPr>
        <w:t>.</w:t>
      </w:r>
      <w:proofErr w:type="gramEnd"/>
      <w:r w:rsidRPr="000C6958">
        <w:rPr>
          <w:rFonts w:ascii="Calibri" w:hAnsi="Calibri" w:cs="Calibri"/>
        </w:rPr>
        <w:t xml:space="preserve"> What Will the Boeing-Airbus Tariffs Dispute Mean for Consumers? </w:t>
      </w:r>
      <w:proofErr w:type="gramStart"/>
      <w:r w:rsidRPr="000C6958">
        <w:rPr>
          <w:rFonts w:ascii="Calibri" w:hAnsi="Calibri" w:cs="Calibri"/>
        </w:rPr>
        <w:t>[WWW Document].</w:t>
      </w:r>
      <w:proofErr w:type="gramEnd"/>
      <w:r w:rsidRPr="000C6958">
        <w:rPr>
          <w:rFonts w:ascii="Calibri" w:hAnsi="Calibri" w:cs="Calibri"/>
        </w:rPr>
        <w:t xml:space="preserve"> </w:t>
      </w:r>
      <w:proofErr w:type="spellStart"/>
      <w:r w:rsidRPr="000C6958">
        <w:rPr>
          <w:rFonts w:ascii="Calibri" w:hAnsi="Calibri" w:cs="Calibri"/>
        </w:rPr>
        <w:t>Knowledge@Wharton</w:t>
      </w:r>
      <w:proofErr w:type="spellEnd"/>
      <w:r w:rsidRPr="000C6958">
        <w:rPr>
          <w:rFonts w:ascii="Calibri" w:hAnsi="Calibri" w:cs="Calibri"/>
        </w:rPr>
        <w:t>. URL https://knowledge.wharton.upenn.edu/article/boeing-airbus-tariffs/ (accessed 1.10.20).</w:t>
      </w:r>
    </w:p>
    <w:p w:rsidR="000C6958" w:rsidRPr="000C6958" w:rsidRDefault="000C6958" w:rsidP="000C6958">
      <w:pPr>
        <w:pStyle w:val="Bibliography"/>
        <w:rPr>
          <w:rFonts w:ascii="Calibri" w:hAnsi="Calibri" w:cs="Calibri"/>
        </w:rPr>
      </w:pPr>
      <w:r w:rsidRPr="000C6958">
        <w:rPr>
          <w:rFonts w:ascii="Calibri" w:hAnsi="Calibri" w:cs="Calibri"/>
        </w:rPr>
        <w:t xml:space="preserve">Reducing noise [WWW Document], </w:t>
      </w:r>
      <w:proofErr w:type="spellStart"/>
      <w:r w:rsidRPr="000C6958">
        <w:rPr>
          <w:rFonts w:ascii="Calibri" w:hAnsi="Calibri" w:cs="Calibri"/>
        </w:rPr>
        <w:t>n.d</w:t>
      </w:r>
      <w:proofErr w:type="spellEnd"/>
      <w:r w:rsidRPr="000C6958">
        <w:rPr>
          <w:rFonts w:ascii="Calibri" w:hAnsi="Calibri" w:cs="Calibri"/>
        </w:rPr>
        <w:t>. URL https://aviationbenefits.org/environmental-efficiency/reducing-noise/ (accessed 1.10.20).</w:t>
      </w:r>
    </w:p>
    <w:p w:rsidR="000C6958" w:rsidRPr="000C6958" w:rsidRDefault="000C6958" w:rsidP="000C6958">
      <w:pPr>
        <w:pStyle w:val="Bibliography"/>
        <w:rPr>
          <w:rFonts w:ascii="Calibri" w:hAnsi="Calibri" w:cs="Calibri"/>
        </w:rPr>
      </w:pPr>
      <w:r w:rsidRPr="000C6958">
        <w:rPr>
          <w:rFonts w:ascii="Calibri" w:hAnsi="Calibri" w:cs="Calibri"/>
        </w:rPr>
        <w:t xml:space="preserve">Reshaping Flight for Fuel Efficiency: Five Technologies on the Runway [WWW Document], 2013. . Natl. </w:t>
      </w:r>
      <w:proofErr w:type="spellStart"/>
      <w:r w:rsidRPr="000C6958">
        <w:rPr>
          <w:rFonts w:ascii="Calibri" w:hAnsi="Calibri" w:cs="Calibri"/>
        </w:rPr>
        <w:t>Geogr</w:t>
      </w:r>
      <w:proofErr w:type="spellEnd"/>
      <w:r w:rsidRPr="000C6958">
        <w:rPr>
          <w:rFonts w:ascii="Calibri" w:hAnsi="Calibri" w:cs="Calibri"/>
        </w:rPr>
        <w:t xml:space="preserve">. </w:t>
      </w:r>
      <w:proofErr w:type="gramStart"/>
      <w:r w:rsidRPr="000C6958">
        <w:rPr>
          <w:rFonts w:ascii="Calibri" w:hAnsi="Calibri" w:cs="Calibri"/>
        </w:rPr>
        <w:t>News.</w:t>
      </w:r>
      <w:proofErr w:type="gramEnd"/>
      <w:r w:rsidRPr="000C6958">
        <w:rPr>
          <w:rFonts w:ascii="Calibri" w:hAnsi="Calibri" w:cs="Calibri"/>
        </w:rPr>
        <w:t xml:space="preserve"> URL https://www.nationalgeographic.com/news/energy/2013/04/130423-reshaping-flight-for-fuel-efficiency/ (accessed 1.10.20).</w:t>
      </w:r>
    </w:p>
    <w:p w:rsidR="000C6958" w:rsidRPr="000C6958" w:rsidRDefault="000C6958" w:rsidP="000C6958">
      <w:pPr>
        <w:pStyle w:val="Bibliography"/>
        <w:rPr>
          <w:rFonts w:ascii="Calibri" w:hAnsi="Calibri" w:cs="Calibri"/>
        </w:rPr>
      </w:pPr>
      <w:r w:rsidRPr="000C6958">
        <w:rPr>
          <w:rFonts w:ascii="Calibri" w:hAnsi="Calibri" w:cs="Calibri"/>
        </w:rPr>
        <w:t xml:space="preserve">Rivers, M., </w:t>
      </w:r>
      <w:proofErr w:type="spellStart"/>
      <w:r w:rsidRPr="000C6958">
        <w:rPr>
          <w:rFonts w:ascii="Calibri" w:hAnsi="Calibri" w:cs="Calibri"/>
        </w:rPr>
        <w:t>n.d</w:t>
      </w:r>
      <w:proofErr w:type="spellEnd"/>
      <w:r w:rsidRPr="000C6958">
        <w:rPr>
          <w:rFonts w:ascii="Calibri" w:hAnsi="Calibri" w:cs="Calibri"/>
        </w:rPr>
        <w:t>. Boeing Loses Another 737 MAX Customer [WWW Document]. Forbes. URL https://www.forbes.com/sites/martinrivers/2019/06/29/boeing-loses-another-737-max-customer/ (accessed 1.10.20).</w:t>
      </w:r>
    </w:p>
    <w:p w:rsidR="000C6958" w:rsidRPr="000C6958" w:rsidRDefault="000C6958" w:rsidP="000C6958">
      <w:pPr>
        <w:pStyle w:val="Bibliography"/>
        <w:rPr>
          <w:rFonts w:ascii="Calibri" w:hAnsi="Calibri" w:cs="Calibri"/>
        </w:rPr>
      </w:pPr>
      <w:proofErr w:type="spellStart"/>
      <w:proofErr w:type="gramStart"/>
      <w:r w:rsidRPr="000C6958">
        <w:rPr>
          <w:rFonts w:ascii="Calibri" w:hAnsi="Calibri" w:cs="Calibri"/>
        </w:rPr>
        <w:t>Sheetz</w:t>
      </w:r>
      <w:proofErr w:type="spellEnd"/>
      <w:r w:rsidRPr="000C6958">
        <w:rPr>
          <w:rFonts w:ascii="Calibri" w:hAnsi="Calibri" w:cs="Calibri"/>
        </w:rPr>
        <w:t>, M., 2019a.</w:t>
      </w:r>
      <w:proofErr w:type="gramEnd"/>
      <w:r w:rsidRPr="000C6958">
        <w:rPr>
          <w:rFonts w:ascii="Calibri" w:hAnsi="Calibri" w:cs="Calibri"/>
        </w:rPr>
        <w:t xml:space="preserve"> Boeing is “hopeful” planes will be part of China trade deal as lack of orders forces production cut [WWW Document]. </w:t>
      </w:r>
      <w:proofErr w:type="gramStart"/>
      <w:r w:rsidRPr="000C6958">
        <w:rPr>
          <w:rFonts w:ascii="Calibri" w:hAnsi="Calibri" w:cs="Calibri"/>
        </w:rPr>
        <w:t>CNBC.</w:t>
      </w:r>
      <w:proofErr w:type="gramEnd"/>
      <w:r w:rsidRPr="000C6958">
        <w:rPr>
          <w:rFonts w:ascii="Calibri" w:hAnsi="Calibri" w:cs="Calibri"/>
        </w:rPr>
        <w:t xml:space="preserve"> URL https://www.cnbc.com/2019/10/23/boeing-ceo-hopeful-planes-will-be-part-of-china-trade-deal.html (accessed 1.10.20).</w:t>
      </w:r>
    </w:p>
    <w:p w:rsidR="000C6958" w:rsidRPr="000C6958" w:rsidRDefault="000C6958" w:rsidP="000C6958">
      <w:pPr>
        <w:pStyle w:val="Bibliography"/>
        <w:rPr>
          <w:rFonts w:ascii="Calibri" w:hAnsi="Calibri" w:cs="Calibri"/>
        </w:rPr>
      </w:pPr>
      <w:proofErr w:type="spellStart"/>
      <w:proofErr w:type="gramStart"/>
      <w:r w:rsidRPr="000C6958">
        <w:rPr>
          <w:rFonts w:ascii="Calibri" w:hAnsi="Calibri" w:cs="Calibri"/>
        </w:rPr>
        <w:t>Sheetz</w:t>
      </w:r>
      <w:proofErr w:type="spellEnd"/>
      <w:r w:rsidRPr="000C6958">
        <w:rPr>
          <w:rFonts w:ascii="Calibri" w:hAnsi="Calibri" w:cs="Calibri"/>
        </w:rPr>
        <w:t>, M., 2019b.</w:t>
      </w:r>
      <w:proofErr w:type="gramEnd"/>
      <w:r w:rsidRPr="000C6958">
        <w:rPr>
          <w:rFonts w:ascii="Calibri" w:hAnsi="Calibri" w:cs="Calibri"/>
        </w:rPr>
        <w:t xml:space="preserve"> The rise of </w:t>
      </w:r>
      <w:proofErr w:type="spellStart"/>
      <w:r w:rsidRPr="000C6958">
        <w:rPr>
          <w:rFonts w:ascii="Calibri" w:hAnsi="Calibri" w:cs="Calibri"/>
        </w:rPr>
        <w:t>SpaceX</w:t>
      </w:r>
      <w:proofErr w:type="spellEnd"/>
      <w:r w:rsidRPr="000C6958">
        <w:rPr>
          <w:rFonts w:ascii="Calibri" w:hAnsi="Calibri" w:cs="Calibri"/>
        </w:rPr>
        <w:t xml:space="preserve"> and the future of </w:t>
      </w:r>
      <w:proofErr w:type="spellStart"/>
      <w:r w:rsidRPr="000C6958">
        <w:rPr>
          <w:rFonts w:ascii="Calibri" w:hAnsi="Calibri" w:cs="Calibri"/>
        </w:rPr>
        <w:t>Elon</w:t>
      </w:r>
      <w:proofErr w:type="spellEnd"/>
      <w:r w:rsidRPr="000C6958">
        <w:rPr>
          <w:rFonts w:ascii="Calibri" w:hAnsi="Calibri" w:cs="Calibri"/>
        </w:rPr>
        <w:t xml:space="preserve"> Musk’s Mars dream [WWW Document]. </w:t>
      </w:r>
      <w:proofErr w:type="gramStart"/>
      <w:r w:rsidRPr="000C6958">
        <w:rPr>
          <w:rFonts w:ascii="Calibri" w:hAnsi="Calibri" w:cs="Calibri"/>
        </w:rPr>
        <w:t>CNBC.</w:t>
      </w:r>
      <w:proofErr w:type="gramEnd"/>
      <w:r w:rsidRPr="000C6958">
        <w:rPr>
          <w:rFonts w:ascii="Calibri" w:hAnsi="Calibri" w:cs="Calibri"/>
        </w:rPr>
        <w:t xml:space="preserve"> URL https://www.cnbc.com/2019/03/20/spacex-rise-elon-musk-mars-dream.html (accessed 1.10.20).</w:t>
      </w:r>
    </w:p>
    <w:p w:rsidR="000C6958" w:rsidRPr="000C6958" w:rsidRDefault="000C6958" w:rsidP="000C6958">
      <w:pPr>
        <w:pStyle w:val="Bibliography"/>
        <w:rPr>
          <w:rFonts w:ascii="Calibri" w:hAnsi="Calibri" w:cs="Calibri"/>
        </w:rPr>
      </w:pPr>
      <w:proofErr w:type="spellStart"/>
      <w:r w:rsidRPr="000C6958">
        <w:rPr>
          <w:rFonts w:ascii="Calibri" w:hAnsi="Calibri" w:cs="Calibri"/>
        </w:rPr>
        <w:t>Slotnick</w:t>
      </w:r>
      <w:proofErr w:type="spellEnd"/>
      <w:r w:rsidRPr="000C6958">
        <w:rPr>
          <w:rFonts w:ascii="Calibri" w:hAnsi="Calibri" w:cs="Calibri"/>
        </w:rPr>
        <w:t xml:space="preserve">, D., </w:t>
      </w:r>
      <w:proofErr w:type="spellStart"/>
      <w:r w:rsidRPr="000C6958">
        <w:rPr>
          <w:rFonts w:ascii="Calibri" w:hAnsi="Calibri" w:cs="Calibri"/>
        </w:rPr>
        <w:t>n.d</w:t>
      </w:r>
      <w:proofErr w:type="spellEnd"/>
      <w:r w:rsidRPr="000C6958">
        <w:rPr>
          <w:rFonts w:ascii="Calibri" w:hAnsi="Calibri" w:cs="Calibri"/>
        </w:rPr>
        <w:t xml:space="preserve">. Boeing CEO Dennis </w:t>
      </w:r>
      <w:proofErr w:type="spellStart"/>
      <w:r w:rsidRPr="000C6958">
        <w:rPr>
          <w:rFonts w:ascii="Calibri" w:hAnsi="Calibri" w:cs="Calibri"/>
        </w:rPr>
        <w:t>Muilenburg</w:t>
      </w:r>
      <w:proofErr w:type="spellEnd"/>
      <w:r w:rsidRPr="000C6958">
        <w:rPr>
          <w:rFonts w:ascii="Calibri" w:hAnsi="Calibri" w:cs="Calibri"/>
        </w:rPr>
        <w:t xml:space="preserve"> is out as the 737 Max crisis drags on. Here’s the complete history of the plane that’s been grounded since 2 crashes killed 346 people 5 months apart. </w:t>
      </w:r>
      <w:proofErr w:type="gramStart"/>
      <w:r w:rsidRPr="000C6958">
        <w:rPr>
          <w:rFonts w:ascii="Calibri" w:hAnsi="Calibri" w:cs="Calibri"/>
        </w:rPr>
        <w:t>[WWW Document].</w:t>
      </w:r>
      <w:proofErr w:type="gramEnd"/>
      <w:r w:rsidRPr="000C6958">
        <w:rPr>
          <w:rFonts w:ascii="Calibri" w:hAnsi="Calibri" w:cs="Calibri"/>
        </w:rPr>
        <w:t xml:space="preserve"> Bus. </w:t>
      </w:r>
      <w:proofErr w:type="spellStart"/>
      <w:proofErr w:type="gramStart"/>
      <w:r w:rsidRPr="000C6958">
        <w:rPr>
          <w:rFonts w:ascii="Calibri" w:hAnsi="Calibri" w:cs="Calibri"/>
        </w:rPr>
        <w:t>Insid</w:t>
      </w:r>
      <w:proofErr w:type="spellEnd"/>
      <w:r w:rsidRPr="000C6958">
        <w:rPr>
          <w:rFonts w:ascii="Calibri" w:hAnsi="Calibri" w:cs="Calibri"/>
        </w:rPr>
        <w:t>.</w:t>
      </w:r>
      <w:proofErr w:type="gramEnd"/>
      <w:r w:rsidRPr="000C6958">
        <w:rPr>
          <w:rFonts w:ascii="Calibri" w:hAnsi="Calibri" w:cs="Calibri"/>
        </w:rPr>
        <w:t xml:space="preserve"> URL https://www.businessinsider.com/boeing-737-max-timeline-history-full-details-2019-9 (accessed 1.10.20a).</w:t>
      </w:r>
    </w:p>
    <w:p w:rsidR="000C6958" w:rsidRPr="000C6958" w:rsidRDefault="000C6958" w:rsidP="000C6958">
      <w:pPr>
        <w:pStyle w:val="Bibliography"/>
        <w:rPr>
          <w:rFonts w:ascii="Calibri" w:hAnsi="Calibri" w:cs="Calibri"/>
        </w:rPr>
      </w:pPr>
      <w:proofErr w:type="spellStart"/>
      <w:r w:rsidRPr="000C6958">
        <w:rPr>
          <w:rFonts w:ascii="Calibri" w:hAnsi="Calibri" w:cs="Calibri"/>
        </w:rPr>
        <w:t>Slotnick</w:t>
      </w:r>
      <w:proofErr w:type="spellEnd"/>
      <w:r w:rsidRPr="000C6958">
        <w:rPr>
          <w:rFonts w:ascii="Calibri" w:hAnsi="Calibri" w:cs="Calibri"/>
        </w:rPr>
        <w:t xml:space="preserve">, D., </w:t>
      </w:r>
      <w:proofErr w:type="spellStart"/>
      <w:r w:rsidRPr="000C6958">
        <w:rPr>
          <w:rFonts w:ascii="Calibri" w:hAnsi="Calibri" w:cs="Calibri"/>
        </w:rPr>
        <w:t>n.d</w:t>
      </w:r>
      <w:proofErr w:type="spellEnd"/>
      <w:r w:rsidRPr="000C6958">
        <w:rPr>
          <w:rFonts w:ascii="Calibri" w:hAnsi="Calibri" w:cs="Calibri"/>
        </w:rPr>
        <w:t xml:space="preserve">. A Russian company is suing Boeing for hundreds of millions of dollars over its 737 Max order, and it could be the first of dozens of similar lawsuits against the </w:t>
      </w:r>
      <w:proofErr w:type="spellStart"/>
      <w:r w:rsidRPr="000C6958">
        <w:rPr>
          <w:rFonts w:ascii="Calibri" w:hAnsi="Calibri" w:cs="Calibri"/>
        </w:rPr>
        <w:t>planemaker</w:t>
      </w:r>
      <w:proofErr w:type="spellEnd"/>
      <w:r w:rsidRPr="000C6958">
        <w:rPr>
          <w:rFonts w:ascii="Calibri" w:hAnsi="Calibri" w:cs="Calibri"/>
        </w:rPr>
        <w:t xml:space="preserve"> [WWW Document]. Bus. </w:t>
      </w:r>
      <w:proofErr w:type="spellStart"/>
      <w:proofErr w:type="gramStart"/>
      <w:r w:rsidRPr="000C6958">
        <w:rPr>
          <w:rFonts w:ascii="Calibri" w:hAnsi="Calibri" w:cs="Calibri"/>
        </w:rPr>
        <w:t>Insid</w:t>
      </w:r>
      <w:proofErr w:type="spellEnd"/>
      <w:r w:rsidRPr="000C6958">
        <w:rPr>
          <w:rFonts w:ascii="Calibri" w:hAnsi="Calibri" w:cs="Calibri"/>
        </w:rPr>
        <w:t>.</w:t>
      </w:r>
      <w:proofErr w:type="gramEnd"/>
      <w:r w:rsidRPr="000C6958">
        <w:rPr>
          <w:rFonts w:ascii="Calibri" w:hAnsi="Calibri" w:cs="Calibri"/>
        </w:rPr>
        <w:t xml:space="preserve"> URL https://www.businessinsider.com/boeing-sued-737-max-cancelled-orders-2019-8 (accessed 1.10.20b).</w:t>
      </w:r>
    </w:p>
    <w:p w:rsidR="000C6958" w:rsidRPr="000C6958" w:rsidRDefault="000C6958" w:rsidP="000C6958">
      <w:pPr>
        <w:pStyle w:val="Bibliography"/>
        <w:rPr>
          <w:rFonts w:ascii="Calibri" w:hAnsi="Calibri" w:cs="Calibri"/>
        </w:rPr>
      </w:pPr>
      <w:proofErr w:type="spellStart"/>
      <w:r w:rsidRPr="000C6958">
        <w:rPr>
          <w:rFonts w:ascii="Calibri" w:hAnsi="Calibri" w:cs="Calibri"/>
        </w:rPr>
        <w:t>Slotnick</w:t>
      </w:r>
      <w:proofErr w:type="spellEnd"/>
      <w:r w:rsidRPr="000C6958">
        <w:rPr>
          <w:rFonts w:ascii="Calibri" w:hAnsi="Calibri" w:cs="Calibri"/>
        </w:rPr>
        <w:t xml:space="preserve">, D., </w:t>
      </w:r>
      <w:proofErr w:type="spellStart"/>
      <w:r w:rsidRPr="000C6958">
        <w:rPr>
          <w:rFonts w:ascii="Calibri" w:hAnsi="Calibri" w:cs="Calibri"/>
        </w:rPr>
        <w:t>n.d</w:t>
      </w:r>
      <w:proofErr w:type="spellEnd"/>
      <w:r w:rsidRPr="000C6958">
        <w:rPr>
          <w:rFonts w:ascii="Calibri" w:hAnsi="Calibri" w:cs="Calibri"/>
        </w:rPr>
        <w:t xml:space="preserve">. How Airbus became Boeing’s greatest rival [WWW Document]. Bus. </w:t>
      </w:r>
      <w:proofErr w:type="spellStart"/>
      <w:proofErr w:type="gramStart"/>
      <w:r w:rsidRPr="000C6958">
        <w:rPr>
          <w:rFonts w:ascii="Calibri" w:hAnsi="Calibri" w:cs="Calibri"/>
        </w:rPr>
        <w:t>Insid</w:t>
      </w:r>
      <w:proofErr w:type="spellEnd"/>
      <w:r w:rsidRPr="000C6958">
        <w:rPr>
          <w:rFonts w:ascii="Calibri" w:hAnsi="Calibri" w:cs="Calibri"/>
        </w:rPr>
        <w:t>.</w:t>
      </w:r>
      <w:proofErr w:type="gramEnd"/>
      <w:r w:rsidRPr="000C6958">
        <w:rPr>
          <w:rFonts w:ascii="Calibri" w:hAnsi="Calibri" w:cs="Calibri"/>
        </w:rPr>
        <w:t xml:space="preserve"> URL https://www.businessinsider.com/airbus-history-boeing-rivalry-2018-4 (accessed 10.20.19c).</w:t>
      </w:r>
    </w:p>
    <w:p w:rsidR="000C6958" w:rsidRPr="000C6958" w:rsidRDefault="000C6958" w:rsidP="000C6958">
      <w:pPr>
        <w:pStyle w:val="Bibliography"/>
        <w:rPr>
          <w:rFonts w:ascii="Calibri" w:hAnsi="Calibri" w:cs="Calibri"/>
        </w:rPr>
      </w:pPr>
      <w:r w:rsidRPr="000C6958">
        <w:rPr>
          <w:rFonts w:ascii="Calibri" w:hAnsi="Calibri" w:cs="Calibri"/>
        </w:rPr>
        <w:t xml:space="preserve">Sprague, K., 2019. Why the Airbus-Boeing duopoly dominate 99% of the large plane market [WWW Document]. </w:t>
      </w:r>
      <w:proofErr w:type="gramStart"/>
      <w:r w:rsidRPr="000C6958">
        <w:rPr>
          <w:rFonts w:ascii="Calibri" w:hAnsi="Calibri" w:cs="Calibri"/>
        </w:rPr>
        <w:t>CNBC.</w:t>
      </w:r>
      <w:proofErr w:type="gramEnd"/>
      <w:r w:rsidRPr="000C6958">
        <w:rPr>
          <w:rFonts w:ascii="Calibri" w:hAnsi="Calibri" w:cs="Calibri"/>
        </w:rPr>
        <w:t xml:space="preserve"> URL https://www.cnbc.com/2019/01/25/why-the-airbus-boeing-companies-dominate-99percent-of-the-large-plane-market.html (accessed 1.10.20).</w:t>
      </w:r>
    </w:p>
    <w:p w:rsidR="000C6958" w:rsidRPr="000C6958" w:rsidRDefault="000C6958" w:rsidP="000C6958">
      <w:pPr>
        <w:pStyle w:val="Bibliography"/>
        <w:rPr>
          <w:rFonts w:ascii="Calibri" w:hAnsi="Calibri" w:cs="Calibri"/>
        </w:rPr>
      </w:pPr>
      <w:proofErr w:type="gramStart"/>
      <w:r w:rsidRPr="000C6958">
        <w:rPr>
          <w:rFonts w:ascii="Calibri" w:hAnsi="Calibri" w:cs="Calibri"/>
        </w:rPr>
        <w:t xml:space="preserve">St, 24/7 Wall, </w:t>
      </w:r>
      <w:proofErr w:type="spellStart"/>
      <w:r w:rsidRPr="000C6958">
        <w:rPr>
          <w:rFonts w:ascii="Calibri" w:hAnsi="Calibri" w:cs="Calibri"/>
        </w:rPr>
        <w:t>n.d</w:t>
      </w:r>
      <w:proofErr w:type="spellEnd"/>
      <w:r w:rsidRPr="000C6958">
        <w:rPr>
          <w:rFonts w:ascii="Calibri" w:hAnsi="Calibri" w:cs="Calibri"/>
        </w:rPr>
        <w:t>.</w:t>
      </w:r>
      <w:proofErr w:type="gramEnd"/>
      <w:r w:rsidRPr="000C6958">
        <w:rPr>
          <w:rFonts w:ascii="Calibri" w:hAnsi="Calibri" w:cs="Calibri"/>
        </w:rPr>
        <w:t xml:space="preserve"> </w:t>
      </w:r>
      <w:proofErr w:type="gramStart"/>
      <w:r w:rsidRPr="000C6958">
        <w:rPr>
          <w:rFonts w:ascii="Calibri" w:hAnsi="Calibri" w:cs="Calibri"/>
        </w:rPr>
        <w:t>The Only Competition Anywhere in the World for the Boeing 737 [WWW Document].</w:t>
      </w:r>
      <w:proofErr w:type="gramEnd"/>
      <w:r w:rsidRPr="000C6958">
        <w:rPr>
          <w:rFonts w:ascii="Calibri" w:hAnsi="Calibri" w:cs="Calibri"/>
        </w:rPr>
        <w:t xml:space="preserve"> </w:t>
      </w:r>
      <w:proofErr w:type="spellStart"/>
      <w:proofErr w:type="gramStart"/>
      <w:r w:rsidRPr="000C6958">
        <w:rPr>
          <w:rFonts w:ascii="Calibri" w:hAnsi="Calibri" w:cs="Calibri"/>
        </w:rPr>
        <w:t>MarketWatch</w:t>
      </w:r>
      <w:proofErr w:type="spellEnd"/>
      <w:r w:rsidRPr="000C6958">
        <w:rPr>
          <w:rFonts w:ascii="Calibri" w:hAnsi="Calibri" w:cs="Calibri"/>
        </w:rPr>
        <w:t>.</w:t>
      </w:r>
      <w:proofErr w:type="gramEnd"/>
      <w:r w:rsidRPr="000C6958">
        <w:rPr>
          <w:rFonts w:ascii="Calibri" w:hAnsi="Calibri" w:cs="Calibri"/>
        </w:rPr>
        <w:t xml:space="preserve"> URL https://www.marketwatch.com/story/the-only-competition-anywhere-in-the-world-for-the-boeing-737-2019-03-12 (accessed 1.10.20).</w:t>
      </w:r>
    </w:p>
    <w:p w:rsidR="000C6958" w:rsidRPr="000C6958" w:rsidRDefault="000C6958" w:rsidP="000C6958">
      <w:pPr>
        <w:pStyle w:val="Bibliography"/>
        <w:rPr>
          <w:rFonts w:ascii="Calibri" w:hAnsi="Calibri" w:cs="Calibri"/>
        </w:rPr>
      </w:pPr>
      <w:r w:rsidRPr="000C6958">
        <w:rPr>
          <w:rFonts w:ascii="Calibri" w:hAnsi="Calibri" w:cs="Calibri"/>
        </w:rPr>
        <w:t xml:space="preserve">Stein, J., industry,  </w:t>
      </w:r>
      <w:proofErr w:type="spellStart"/>
      <w:r w:rsidRPr="000C6958">
        <w:rPr>
          <w:rFonts w:ascii="Calibri" w:hAnsi="Calibri" w:cs="Calibri"/>
        </w:rPr>
        <w:t>closeJeff</w:t>
      </w:r>
      <w:proofErr w:type="spellEnd"/>
      <w:r w:rsidRPr="000C6958">
        <w:rPr>
          <w:rFonts w:ascii="Calibri" w:hAnsi="Calibri" w:cs="Calibri"/>
        </w:rPr>
        <w:t xml:space="preserve"> S. policy </w:t>
      </w:r>
      <w:proofErr w:type="spellStart"/>
      <w:r w:rsidRPr="000C6958">
        <w:rPr>
          <w:rFonts w:ascii="Calibri" w:hAnsi="Calibri" w:cs="Calibri"/>
        </w:rPr>
        <w:t>reporterEmailEmailBioBioFollowFollowAaron</w:t>
      </w:r>
      <w:proofErr w:type="spellEnd"/>
      <w:r w:rsidRPr="000C6958">
        <w:rPr>
          <w:rFonts w:ascii="Calibri" w:hAnsi="Calibri" w:cs="Calibri"/>
        </w:rPr>
        <w:t xml:space="preserve"> G. </w:t>
      </w:r>
      <w:proofErr w:type="spellStart"/>
      <w:r w:rsidRPr="000C6958">
        <w:rPr>
          <w:rFonts w:ascii="Calibri" w:hAnsi="Calibri" w:cs="Calibri"/>
        </w:rPr>
        <w:t>closeAaron</w:t>
      </w:r>
      <w:proofErr w:type="spellEnd"/>
      <w:r w:rsidRPr="000C6958">
        <w:rPr>
          <w:rFonts w:ascii="Calibri" w:hAnsi="Calibri" w:cs="Calibri"/>
        </w:rPr>
        <w:t xml:space="preserve"> G. covering the </w:t>
      </w:r>
      <w:proofErr w:type="spellStart"/>
      <w:r w:rsidRPr="000C6958">
        <w:rPr>
          <w:rFonts w:ascii="Calibri" w:hAnsi="Calibri" w:cs="Calibri"/>
        </w:rPr>
        <w:t>defense</w:t>
      </w:r>
      <w:proofErr w:type="spellEnd"/>
      <w:r w:rsidRPr="000C6958">
        <w:rPr>
          <w:rFonts w:ascii="Calibri" w:hAnsi="Calibri" w:cs="Calibri"/>
        </w:rPr>
        <w:t xml:space="preserve">, Aviation, C., </w:t>
      </w:r>
      <w:proofErr w:type="spellStart"/>
      <w:r w:rsidRPr="000C6958">
        <w:rPr>
          <w:rFonts w:ascii="Calibri" w:hAnsi="Calibri" w:cs="Calibri"/>
        </w:rPr>
        <w:t>EmailEmailBioBioFollowFollow</w:t>
      </w:r>
      <w:proofErr w:type="spellEnd"/>
      <w:r w:rsidRPr="000C6958">
        <w:rPr>
          <w:rFonts w:ascii="Calibri" w:hAnsi="Calibri" w:cs="Calibri"/>
        </w:rPr>
        <w:t xml:space="preserve">,  government contractors, </w:t>
      </w:r>
      <w:proofErr w:type="spellStart"/>
      <w:r w:rsidRPr="000C6958">
        <w:rPr>
          <w:rFonts w:ascii="Calibri" w:hAnsi="Calibri" w:cs="Calibri"/>
        </w:rPr>
        <w:t>n.d</w:t>
      </w:r>
      <w:proofErr w:type="spellEnd"/>
      <w:r w:rsidRPr="000C6958">
        <w:rPr>
          <w:rFonts w:ascii="Calibri" w:hAnsi="Calibri" w:cs="Calibri"/>
        </w:rPr>
        <w:t xml:space="preserve">. U.S. military spending set to increase for fifth consecutive year, nearing levels during height of Iraq war [WWW Document]. </w:t>
      </w:r>
      <w:proofErr w:type="gramStart"/>
      <w:r w:rsidRPr="000C6958">
        <w:rPr>
          <w:rFonts w:ascii="Calibri" w:hAnsi="Calibri" w:cs="Calibri"/>
        </w:rPr>
        <w:t>Wash. Post.</w:t>
      </w:r>
      <w:proofErr w:type="gramEnd"/>
      <w:r w:rsidRPr="000C6958">
        <w:rPr>
          <w:rFonts w:ascii="Calibri" w:hAnsi="Calibri" w:cs="Calibri"/>
        </w:rPr>
        <w:t xml:space="preserve"> URL https://www.washingtonpost.com/us-policy/2019/04/18/us-military-spending-set-increase-fifth-consecutive-year-nearing-levels-during-height-iraq-war/ (accessed 10.20.19).</w:t>
      </w:r>
    </w:p>
    <w:p w:rsidR="000C6958" w:rsidRPr="000C6958" w:rsidRDefault="000C6958" w:rsidP="000C6958">
      <w:pPr>
        <w:pStyle w:val="Bibliography"/>
        <w:rPr>
          <w:rFonts w:ascii="Calibri" w:hAnsi="Calibri" w:cs="Calibri"/>
        </w:rPr>
      </w:pPr>
      <w:proofErr w:type="spellStart"/>
      <w:r w:rsidRPr="000C6958">
        <w:rPr>
          <w:rFonts w:ascii="Calibri" w:hAnsi="Calibri" w:cs="Calibri"/>
        </w:rPr>
        <w:lastRenderedPageBreak/>
        <w:t>Tabuchi</w:t>
      </w:r>
      <w:proofErr w:type="spellEnd"/>
      <w:r w:rsidRPr="000C6958">
        <w:rPr>
          <w:rFonts w:ascii="Calibri" w:hAnsi="Calibri" w:cs="Calibri"/>
        </w:rPr>
        <w:t>, H., 2019. ‘Worse Than Anyone Expected’: Air Travel Emissions Vastly Outpace Predictions. N. Y. Times.</w:t>
      </w:r>
    </w:p>
    <w:p w:rsidR="000C6958" w:rsidRPr="000C6958" w:rsidRDefault="000C6958" w:rsidP="000C6958">
      <w:pPr>
        <w:pStyle w:val="Bibliography"/>
        <w:rPr>
          <w:rFonts w:ascii="Calibri" w:hAnsi="Calibri" w:cs="Calibri"/>
        </w:rPr>
      </w:pPr>
      <w:r w:rsidRPr="000C6958">
        <w:rPr>
          <w:rFonts w:ascii="Calibri" w:hAnsi="Calibri" w:cs="Calibri"/>
        </w:rPr>
        <w:t xml:space="preserve">Teal Group, 2018. Aerospace </w:t>
      </w:r>
      <w:proofErr w:type="spellStart"/>
      <w:r w:rsidRPr="000C6958">
        <w:rPr>
          <w:rFonts w:ascii="Calibri" w:hAnsi="Calibri" w:cs="Calibri"/>
        </w:rPr>
        <w:t>CompetitiveEconomics</w:t>
      </w:r>
      <w:proofErr w:type="spellEnd"/>
      <w:r w:rsidRPr="000C6958">
        <w:rPr>
          <w:rFonts w:ascii="Calibri" w:hAnsi="Calibri" w:cs="Calibri"/>
        </w:rPr>
        <w:t xml:space="preserve"> Study (ACES).</w:t>
      </w:r>
    </w:p>
    <w:p w:rsidR="000C6958" w:rsidRPr="000C6958" w:rsidRDefault="000C6958" w:rsidP="000C6958">
      <w:pPr>
        <w:pStyle w:val="Bibliography"/>
        <w:rPr>
          <w:rFonts w:ascii="Calibri" w:hAnsi="Calibri" w:cs="Calibri"/>
        </w:rPr>
      </w:pPr>
      <w:proofErr w:type="gramStart"/>
      <w:r w:rsidRPr="000C6958">
        <w:rPr>
          <w:rFonts w:ascii="Calibri" w:hAnsi="Calibri" w:cs="Calibri"/>
        </w:rPr>
        <w:t xml:space="preserve">The big duopoly race » </w:t>
      </w:r>
      <w:proofErr w:type="spellStart"/>
      <w:r w:rsidRPr="000C6958">
        <w:rPr>
          <w:rFonts w:ascii="Calibri" w:hAnsi="Calibri" w:cs="Calibri"/>
        </w:rPr>
        <w:t>AirInsight</w:t>
      </w:r>
      <w:proofErr w:type="spellEnd"/>
      <w:r w:rsidRPr="000C6958">
        <w:rPr>
          <w:rFonts w:ascii="Calibri" w:hAnsi="Calibri" w:cs="Calibri"/>
        </w:rPr>
        <w:t xml:space="preserve"> [WWW Document], 2017.</w:t>
      </w:r>
      <w:proofErr w:type="gramEnd"/>
      <w:r w:rsidRPr="000C6958">
        <w:rPr>
          <w:rFonts w:ascii="Calibri" w:hAnsi="Calibri" w:cs="Calibri"/>
        </w:rPr>
        <w:t xml:space="preserve"> . </w:t>
      </w:r>
      <w:proofErr w:type="spellStart"/>
      <w:proofErr w:type="gramStart"/>
      <w:r w:rsidRPr="000C6958">
        <w:rPr>
          <w:rFonts w:ascii="Calibri" w:hAnsi="Calibri" w:cs="Calibri"/>
        </w:rPr>
        <w:t>AirInsight</w:t>
      </w:r>
      <w:proofErr w:type="spellEnd"/>
      <w:r w:rsidRPr="000C6958">
        <w:rPr>
          <w:rFonts w:ascii="Calibri" w:hAnsi="Calibri" w:cs="Calibri"/>
        </w:rPr>
        <w:t>.</w:t>
      </w:r>
      <w:proofErr w:type="gramEnd"/>
      <w:r w:rsidRPr="000C6958">
        <w:rPr>
          <w:rFonts w:ascii="Calibri" w:hAnsi="Calibri" w:cs="Calibri"/>
        </w:rPr>
        <w:t xml:space="preserve"> URL https://airinsight.com/big-duopoly-race/ (accessed 1.10.20).</w:t>
      </w:r>
    </w:p>
    <w:p w:rsidR="000C6958" w:rsidRPr="000C6958" w:rsidRDefault="000C6958" w:rsidP="000C6958">
      <w:pPr>
        <w:pStyle w:val="Bibliography"/>
        <w:rPr>
          <w:rFonts w:ascii="Calibri" w:hAnsi="Calibri" w:cs="Calibri"/>
        </w:rPr>
      </w:pPr>
      <w:r w:rsidRPr="000C6958">
        <w:rPr>
          <w:rFonts w:ascii="Calibri" w:hAnsi="Calibri" w:cs="Calibri"/>
        </w:rPr>
        <w:t xml:space="preserve">Trade War: Boeing Has a Lot at Stake, 2019. . Mark. </w:t>
      </w:r>
      <w:proofErr w:type="gramStart"/>
      <w:r w:rsidRPr="000C6958">
        <w:rPr>
          <w:rFonts w:ascii="Calibri" w:hAnsi="Calibri" w:cs="Calibri"/>
        </w:rPr>
        <w:t>Realist.</w:t>
      </w:r>
      <w:proofErr w:type="gramEnd"/>
      <w:r w:rsidRPr="000C6958">
        <w:rPr>
          <w:rFonts w:ascii="Calibri" w:hAnsi="Calibri" w:cs="Calibri"/>
        </w:rPr>
        <w:t xml:space="preserve"> URL https://marketrealist.com/2019/08/trade-war-boeing-has-a-lot-at-stake/ (accessed 1.10.20).</w:t>
      </w:r>
    </w:p>
    <w:p w:rsidR="000C6958" w:rsidRPr="000C6958" w:rsidRDefault="000C6958" w:rsidP="000C6958">
      <w:pPr>
        <w:pStyle w:val="Bibliography"/>
        <w:rPr>
          <w:rFonts w:ascii="Calibri" w:hAnsi="Calibri" w:cs="Calibri"/>
        </w:rPr>
      </w:pPr>
      <w:r w:rsidRPr="000C6958">
        <w:rPr>
          <w:rFonts w:ascii="Calibri" w:hAnsi="Calibri" w:cs="Calibri"/>
        </w:rPr>
        <w:t xml:space="preserve">Trade wars for aircraft OEMs: Can Boeing keep cruising? – Technology and Operations Management [WWW Document], </w:t>
      </w:r>
      <w:proofErr w:type="spellStart"/>
      <w:r w:rsidRPr="000C6958">
        <w:rPr>
          <w:rFonts w:ascii="Calibri" w:hAnsi="Calibri" w:cs="Calibri"/>
        </w:rPr>
        <w:t>n.d</w:t>
      </w:r>
      <w:proofErr w:type="spellEnd"/>
      <w:r w:rsidRPr="000C6958">
        <w:rPr>
          <w:rFonts w:ascii="Calibri" w:hAnsi="Calibri" w:cs="Calibri"/>
        </w:rPr>
        <w:t>. URL https://digital.hbs.edu/platform-rctom/submission/trade-wars-for-aircraft-oems-can-boeing-keep-cruising/ (accessed 1.10.20).</w:t>
      </w:r>
    </w:p>
    <w:p w:rsidR="000C6958" w:rsidRPr="000C6958" w:rsidRDefault="000C6958" w:rsidP="000C6958">
      <w:pPr>
        <w:pStyle w:val="Bibliography"/>
        <w:rPr>
          <w:rFonts w:ascii="Calibri" w:hAnsi="Calibri" w:cs="Calibri"/>
        </w:rPr>
      </w:pPr>
      <w:r w:rsidRPr="000C6958">
        <w:rPr>
          <w:rFonts w:ascii="Calibri" w:hAnsi="Calibri" w:cs="Calibri"/>
        </w:rPr>
        <w:t xml:space="preserve">Trump Doesn’t Understand Global Supply Chains – Third Way [WWW Document], </w:t>
      </w:r>
      <w:proofErr w:type="spellStart"/>
      <w:r w:rsidRPr="000C6958">
        <w:rPr>
          <w:rFonts w:ascii="Calibri" w:hAnsi="Calibri" w:cs="Calibri"/>
        </w:rPr>
        <w:t>n.d</w:t>
      </w:r>
      <w:proofErr w:type="spellEnd"/>
      <w:r w:rsidRPr="000C6958">
        <w:rPr>
          <w:rFonts w:ascii="Calibri" w:hAnsi="Calibri" w:cs="Calibri"/>
        </w:rPr>
        <w:t>. URL https://www.thirdway.org/memo/trump-doesnt-understand-global-supply-chains (accessed 1.10.20).</w:t>
      </w:r>
    </w:p>
    <w:p w:rsidR="000C6958" w:rsidRPr="000C6958" w:rsidRDefault="000C6958" w:rsidP="000C6958">
      <w:pPr>
        <w:pStyle w:val="Bibliography"/>
        <w:rPr>
          <w:rFonts w:ascii="Calibri" w:hAnsi="Calibri" w:cs="Calibri"/>
        </w:rPr>
      </w:pPr>
      <w:r w:rsidRPr="000C6958">
        <w:rPr>
          <w:rFonts w:ascii="Calibri" w:hAnsi="Calibri" w:cs="Calibri"/>
        </w:rPr>
        <w:t>UAE in weapons making push as allies restrict sales, 2019. . Reuters.</w:t>
      </w:r>
    </w:p>
    <w:p w:rsidR="000C6958" w:rsidRPr="000C6958" w:rsidRDefault="000C6958" w:rsidP="000C6958">
      <w:pPr>
        <w:pStyle w:val="Bibliography"/>
        <w:rPr>
          <w:rFonts w:ascii="Calibri" w:hAnsi="Calibri" w:cs="Calibri"/>
        </w:rPr>
      </w:pPr>
      <w:r w:rsidRPr="000C6958">
        <w:rPr>
          <w:rFonts w:ascii="Calibri" w:hAnsi="Calibri" w:cs="Calibri"/>
        </w:rPr>
        <w:t xml:space="preserve">UK enters Bombardier-Boeing trade dispute [WWW Document], </w:t>
      </w:r>
      <w:proofErr w:type="spellStart"/>
      <w:r w:rsidRPr="000C6958">
        <w:rPr>
          <w:rFonts w:ascii="Calibri" w:hAnsi="Calibri" w:cs="Calibri"/>
        </w:rPr>
        <w:t>n.d</w:t>
      </w:r>
      <w:proofErr w:type="spellEnd"/>
      <w:proofErr w:type="gramStart"/>
      <w:r w:rsidRPr="000C6958">
        <w:rPr>
          <w:rFonts w:ascii="Calibri" w:hAnsi="Calibri" w:cs="Calibri"/>
        </w:rPr>
        <w:t>. .</w:t>
      </w:r>
      <w:proofErr w:type="gramEnd"/>
      <w:r w:rsidRPr="000C6958">
        <w:rPr>
          <w:rFonts w:ascii="Calibri" w:hAnsi="Calibri" w:cs="Calibri"/>
        </w:rPr>
        <w:t xml:space="preserve"> </w:t>
      </w:r>
      <w:proofErr w:type="gramStart"/>
      <w:r w:rsidRPr="000C6958">
        <w:rPr>
          <w:rFonts w:ascii="Calibri" w:hAnsi="Calibri" w:cs="Calibri"/>
        </w:rPr>
        <w:t>The Manufacturer.</w:t>
      </w:r>
      <w:proofErr w:type="gramEnd"/>
      <w:r w:rsidRPr="000C6958">
        <w:rPr>
          <w:rFonts w:ascii="Calibri" w:hAnsi="Calibri" w:cs="Calibri"/>
        </w:rPr>
        <w:t xml:space="preserve"> URL https://www.themanufacturer.com/articles/uk-enters-bombardier-boeing-trade-dispute/ (accessed 1.10.20).</w:t>
      </w:r>
    </w:p>
    <w:p w:rsidR="000C6958" w:rsidRPr="000C6958" w:rsidRDefault="000C6958" w:rsidP="000C6958">
      <w:pPr>
        <w:pStyle w:val="Bibliography"/>
        <w:rPr>
          <w:rFonts w:ascii="Calibri" w:hAnsi="Calibri" w:cs="Calibri"/>
        </w:rPr>
      </w:pPr>
      <w:r w:rsidRPr="000C6958">
        <w:rPr>
          <w:rFonts w:ascii="Calibri" w:hAnsi="Calibri" w:cs="Calibri"/>
        </w:rPr>
        <w:t xml:space="preserve">US budget boosts military spending to $738bn [WWW Document], </w:t>
      </w:r>
      <w:proofErr w:type="spellStart"/>
      <w:r w:rsidRPr="000C6958">
        <w:rPr>
          <w:rFonts w:ascii="Calibri" w:hAnsi="Calibri" w:cs="Calibri"/>
        </w:rPr>
        <w:t>n.d</w:t>
      </w:r>
      <w:proofErr w:type="spellEnd"/>
      <w:r w:rsidRPr="000C6958">
        <w:rPr>
          <w:rFonts w:ascii="Calibri" w:hAnsi="Calibri" w:cs="Calibri"/>
        </w:rPr>
        <w:t>. URL https://www.army-technology.com/news/us-budget-boosts-military-spending/ (accessed 1.10.20).</w:t>
      </w:r>
    </w:p>
    <w:p w:rsidR="000C6958" w:rsidRPr="000C6958" w:rsidRDefault="000C6958" w:rsidP="000C6958">
      <w:pPr>
        <w:pStyle w:val="Bibliography"/>
        <w:rPr>
          <w:rFonts w:ascii="Calibri" w:hAnsi="Calibri" w:cs="Calibri"/>
        </w:rPr>
      </w:pPr>
      <w:proofErr w:type="gramStart"/>
      <w:r w:rsidRPr="000C6958">
        <w:rPr>
          <w:rFonts w:ascii="Calibri" w:hAnsi="Calibri" w:cs="Calibri"/>
        </w:rPr>
        <w:t>Wall, A.T. and R., 2018.</w:t>
      </w:r>
      <w:proofErr w:type="gramEnd"/>
      <w:r w:rsidRPr="000C6958">
        <w:rPr>
          <w:rFonts w:ascii="Calibri" w:hAnsi="Calibri" w:cs="Calibri"/>
        </w:rPr>
        <w:t xml:space="preserve"> Global Trade Spat Unnerves Plane Makers. Wall Str. J.</w:t>
      </w:r>
    </w:p>
    <w:p w:rsidR="000C6958" w:rsidRPr="000C6958" w:rsidRDefault="000C6958" w:rsidP="000C6958">
      <w:pPr>
        <w:pStyle w:val="Bibliography"/>
        <w:rPr>
          <w:rFonts w:ascii="Calibri" w:hAnsi="Calibri" w:cs="Calibri"/>
        </w:rPr>
      </w:pPr>
      <w:proofErr w:type="spellStart"/>
      <w:proofErr w:type="gramStart"/>
      <w:r w:rsidRPr="000C6958">
        <w:rPr>
          <w:rFonts w:ascii="Calibri" w:hAnsi="Calibri" w:cs="Calibri"/>
        </w:rPr>
        <w:t>Wayback</w:t>
      </w:r>
      <w:proofErr w:type="spellEnd"/>
      <w:r w:rsidRPr="000C6958">
        <w:rPr>
          <w:rFonts w:ascii="Calibri" w:hAnsi="Calibri" w:cs="Calibri"/>
        </w:rPr>
        <w:t xml:space="preserve"> Machine [WWW Document], </w:t>
      </w:r>
      <w:proofErr w:type="spellStart"/>
      <w:r w:rsidRPr="000C6958">
        <w:rPr>
          <w:rFonts w:ascii="Calibri" w:hAnsi="Calibri" w:cs="Calibri"/>
        </w:rPr>
        <w:t>n.d</w:t>
      </w:r>
      <w:proofErr w:type="spellEnd"/>
      <w:r w:rsidRPr="000C6958">
        <w:rPr>
          <w:rFonts w:ascii="Calibri" w:hAnsi="Calibri" w:cs="Calibri"/>
        </w:rPr>
        <w:t>. URL https://web.archive.org/web/20101223185526/http://www.airbus.com/fileadmin/media_gallery/files/reports_results_reviews/Summary_Historial_Orders_Deliveries_1974-2009.xls (accessed 1.10.20).</w:t>
      </w:r>
      <w:proofErr w:type="gramEnd"/>
    </w:p>
    <w:p w:rsidR="000C6958" w:rsidRPr="000C6958" w:rsidRDefault="000C6958" w:rsidP="000C6958">
      <w:pPr>
        <w:pStyle w:val="Bibliography"/>
        <w:rPr>
          <w:rFonts w:ascii="Calibri" w:hAnsi="Calibri" w:cs="Calibri"/>
        </w:rPr>
      </w:pPr>
      <w:proofErr w:type="spellStart"/>
      <w:r w:rsidRPr="000C6958">
        <w:rPr>
          <w:rFonts w:ascii="Calibri" w:hAnsi="Calibri" w:cs="Calibri"/>
        </w:rPr>
        <w:t>Welle</w:t>
      </w:r>
      <w:proofErr w:type="spellEnd"/>
      <w:r w:rsidRPr="000C6958">
        <w:rPr>
          <w:rFonts w:ascii="Calibri" w:hAnsi="Calibri" w:cs="Calibri"/>
        </w:rPr>
        <w:t xml:space="preserve"> (www.dw.com), D., </w:t>
      </w:r>
      <w:proofErr w:type="spellStart"/>
      <w:r w:rsidRPr="000C6958">
        <w:rPr>
          <w:rFonts w:ascii="Calibri" w:hAnsi="Calibri" w:cs="Calibri"/>
        </w:rPr>
        <w:t>n.d</w:t>
      </w:r>
      <w:proofErr w:type="spellEnd"/>
      <w:r w:rsidRPr="000C6958">
        <w:rPr>
          <w:rFonts w:ascii="Calibri" w:hAnsi="Calibri" w:cs="Calibri"/>
        </w:rPr>
        <w:t>. Boeing settles first lawsuit with 737 Max crash families | DW | 25.09.2019 [WWW Document]. DW.COM. URL https://www.dw.com/en/boeing-settles-first-lawsuit-with-737-max-crash-families/a-50587098 (accessed 1.10.20).</w:t>
      </w:r>
    </w:p>
    <w:p w:rsidR="000C6958" w:rsidRPr="000C6958" w:rsidRDefault="000C6958" w:rsidP="000C6958">
      <w:pPr>
        <w:pStyle w:val="Bibliography"/>
        <w:rPr>
          <w:rFonts w:ascii="Calibri" w:hAnsi="Calibri" w:cs="Calibri"/>
        </w:rPr>
      </w:pPr>
      <w:r w:rsidRPr="000C6958">
        <w:rPr>
          <w:rFonts w:ascii="Calibri" w:hAnsi="Calibri" w:cs="Calibri"/>
        </w:rPr>
        <w:t xml:space="preserve">What effect is global aviation having on the environment? </w:t>
      </w:r>
      <w:proofErr w:type="gramStart"/>
      <w:r w:rsidRPr="000C6958">
        <w:rPr>
          <w:rFonts w:ascii="Calibri" w:hAnsi="Calibri" w:cs="Calibri"/>
        </w:rPr>
        <w:t xml:space="preserve">[WWW Document], </w:t>
      </w:r>
      <w:proofErr w:type="spellStart"/>
      <w:r w:rsidRPr="000C6958">
        <w:rPr>
          <w:rFonts w:ascii="Calibri" w:hAnsi="Calibri" w:cs="Calibri"/>
        </w:rPr>
        <w:t>n.d</w:t>
      </w:r>
      <w:proofErr w:type="spellEnd"/>
      <w:r w:rsidRPr="000C6958">
        <w:rPr>
          <w:rFonts w:ascii="Calibri" w:hAnsi="Calibri" w:cs="Calibri"/>
        </w:rPr>
        <w:t>. URL https://phys.org/news/2018-08-effect-global-aviation-environment.html (accessed 1.10.20).</w:t>
      </w:r>
      <w:proofErr w:type="gramEnd"/>
    </w:p>
    <w:p w:rsidR="000C6958" w:rsidRPr="000C6958" w:rsidRDefault="000C6958" w:rsidP="000C6958">
      <w:pPr>
        <w:pStyle w:val="Bibliography"/>
        <w:rPr>
          <w:rFonts w:ascii="Calibri" w:hAnsi="Calibri" w:cs="Calibri"/>
        </w:rPr>
      </w:pPr>
      <w:r w:rsidRPr="000C6958">
        <w:rPr>
          <w:rFonts w:ascii="Calibri" w:hAnsi="Calibri" w:cs="Calibri"/>
        </w:rPr>
        <w:t xml:space="preserve">Why is reducing noise pollution crucial for aviation? </w:t>
      </w:r>
      <w:proofErr w:type="gramStart"/>
      <w:r w:rsidRPr="000C6958">
        <w:rPr>
          <w:rFonts w:ascii="Calibri" w:hAnsi="Calibri" w:cs="Calibri"/>
        </w:rPr>
        <w:t xml:space="preserve">[WWW Document], </w:t>
      </w:r>
      <w:proofErr w:type="spellStart"/>
      <w:r w:rsidRPr="000C6958">
        <w:rPr>
          <w:rFonts w:ascii="Calibri" w:hAnsi="Calibri" w:cs="Calibri"/>
        </w:rPr>
        <w:t>n.d</w:t>
      </w:r>
      <w:proofErr w:type="spellEnd"/>
      <w:r w:rsidRPr="000C6958">
        <w:rPr>
          <w:rFonts w:ascii="Calibri" w:hAnsi="Calibri" w:cs="Calibri"/>
        </w:rPr>
        <w:t>. URL https://www.aerotime.aero/rytis.beresnevicius/23851-aircraft-noise-pollution-aviation (accessed 1.10.20).</w:t>
      </w:r>
      <w:proofErr w:type="gramEnd"/>
    </w:p>
    <w:p w:rsidR="000C6958" w:rsidRPr="000C6958" w:rsidRDefault="000C6958" w:rsidP="000C6958">
      <w:pPr>
        <w:pStyle w:val="Bibliography"/>
        <w:rPr>
          <w:rFonts w:ascii="Calibri" w:hAnsi="Calibri" w:cs="Calibri"/>
        </w:rPr>
      </w:pPr>
      <w:r w:rsidRPr="000C6958">
        <w:rPr>
          <w:rFonts w:ascii="Calibri" w:hAnsi="Calibri" w:cs="Calibri"/>
        </w:rPr>
        <w:t xml:space="preserve">Williams, A., 2019. US Congress passes $738bn defence spending bill [WWW Document]. </w:t>
      </w:r>
      <w:proofErr w:type="spellStart"/>
      <w:proofErr w:type="gramStart"/>
      <w:r w:rsidRPr="000C6958">
        <w:rPr>
          <w:rFonts w:ascii="Calibri" w:hAnsi="Calibri" w:cs="Calibri"/>
        </w:rPr>
        <w:t>Financ</w:t>
      </w:r>
      <w:proofErr w:type="spellEnd"/>
      <w:r w:rsidRPr="000C6958">
        <w:rPr>
          <w:rFonts w:ascii="Calibri" w:hAnsi="Calibri" w:cs="Calibri"/>
        </w:rPr>
        <w:t>.</w:t>
      </w:r>
      <w:proofErr w:type="gramEnd"/>
      <w:r w:rsidRPr="000C6958">
        <w:rPr>
          <w:rFonts w:ascii="Calibri" w:hAnsi="Calibri" w:cs="Calibri"/>
        </w:rPr>
        <w:t xml:space="preserve"> </w:t>
      </w:r>
      <w:proofErr w:type="gramStart"/>
      <w:r w:rsidRPr="000C6958">
        <w:rPr>
          <w:rFonts w:ascii="Calibri" w:hAnsi="Calibri" w:cs="Calibri"/>
        </w:rPr>
        <w:t>Times.</w:t>
      </w:r>
      <w:proofErr w:type="gramEnd"/>
      <w:r w:rsidRPr="000C6958">
        <w:rPr>
          <w:rFonts w:ascii="Calibri" w:hAnsi="Calibri" w:cs="Calibri"/>
        </w:rPr>
        <w:t xml:space="preserve"> URL https://www.ft.com/content/d144c6ec-20e8-11ea-b8a1-584213ee7b2b (accessed 1.10.20).</w:t>
      </w:r>
    </w:p>
    <w:p w:rsidR="000C6958" w:rsidRPr="000C6958" w:rsidRDefault="000C6958" w:rsidP="000C6958">
      <w:pPr>
        <w:pStyle w:val="Bibliography"/>
        <w:rPr>
          <w:rFonts w:ascii="Calibri" w:hAnsi="Calibri" w:cs="Calibri"/>
        </w:rPr>
      </w:pPr>
      <w:r w:rsidRPr="000C6958">
        <w:rPr>
          <w:rFonts w:ascii="Calibri" w:hAnsi="Calibri" w:cs="Calibri"/>
        </w:rPr>
        <w:t xml:space="preserve"> </w:t>
      </w:r>
      <w:proofErr w:type="spellStart"/>
      <w:proofErr w:type="gramStart"/>
      <w:r w:rsidRPr="000C6958">
        <w:rPr>
          <w:rFonts w:ascii="Calibri" w:hAnsi="Calibri" w:cs="Calibri"/>
        </w:rPr>
        <w:t>N.d</w:t>
      </w:r>
      <w:proofErr w:type="spellEnd"/>
      <w:r w:rsidRPr="000C6958">
        <w:rPr>
          <w:rFonts w:ascii="Calibri" w:hAnsi="Calibri" w:cs="Calibri"/>
        </w:rPr>
        <w:t>. URL http://active.boeing.com/commercial/orders/displaystandardreport.cfm?&amp;optReportType=HistAnnDel (accessed 1.10.20).</w:t>
      </w:r>
      <w:proofErr w:type="gramEnd"/>
    </w:p>
    <w:p w:rsidR="000C6958" w:rsidRPr="000C6958" w:rsidRDefault="000C6958" w:rsidP="000C6958">
      <w:r>
        <w:fldChar w:fldCharType="end"/>
      </w:r>
    </w:p>
    <w:sectPr w:rsidR="000C6958" w:rsidRPr="000C6958" w:rsidSect="0080622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925F4"/>
    <w:multiLevelType w:val="hybridMultilevel"/>
    <w:tmpl w:val="856AC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E110B1"/>
    <w:multiLevelType w:val="multilevel"/>
    <w:tmpl w:val="0638E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2E2536"/>
    <w:multiLevelType w:val="hybridMultilevel"/>
    <w:tmpl w:val="7AD01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6A5F26"/>
    <w:multiLevelType w:val="multilevel"/>
    <w:tmpl w:val="142C2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F76792"/>
    <w:multiLevelType w:val="hybridMultilevel"/>
    <w:tmpl w:val="290CF9EE"/>
    <w:lvl w:ilvl="0" w:tplc="04090001">
      <w:start w:val="1"/>
      <w:numFmt w:val="bullet"/>
      <w:lvlText w:val=""/>
      <w:lvlJc w:val="left"/>
      <w:pPr>
        <w:ind w:left="3595" w:hanging="360"/>
      </w:pPr>
      <w:rPr>
        <w:rFonts w:ascii="Symbol" w:hAnsi="Symbol" w:hint="default"/>
      </w:rPr>
    </w:lvl>
    <w:lvl w:ilvl="1" w:tplc="04090003" w:tentative="1">
      <w:start w:val="1"/>
      <w:numFmt w:val="bullet"/>
      <w:lvlText w:val="o"/>
      <w:lvlJc w:val="left"/>
      <w:pPr>
        <w:ind w:left="4315" w:hanging="360"/>
      </w:pPr>
      <w:rPr>
        <w:rFonts w:ascii="Courier New" w:hAnsi="Courier New" w:cs="Courier New" w:hint="default"/>
      </w:rPr>
    </w:lvl>
    <w:lvl w:ilvl="2" w:tplc="04090005" w:tentative="1">
      <w:start w:val="1"/>
      <w:numFmt w:val="bullet"/>
      <w:lvlText w:val=""/>
      <w:lvlJc w:val="left"/>
      <w:pPr>
        <w:ind w:left="5035" w:hanging="360"/>
      </w:pPr>
      <w:rPr>
        <w:rFonts w:ascii="Wingdings" w:hAnsi="Wingdings" w:hint="default"/>
      </w:rPr>
    </w:lvl>
    <w:lvl w:ilvl="3" w:tplc="04090001" w:tentative="1">
      <w:start w:val="1"/>
      <w:numFmt w:val="bullet"/>
      <w:lvlText w:val=""/>
      <w:lvlJc w:val="left"/>
      <w:pPr>
        <w:ind w:left="5755" w:hanging="360"/>
      </w:pPr>
      <w:rPr>
        <w:rFonts w:ascii="Symbol" w:hAnsi="Symbol" w:hint="default"/>
      </w:rPr>
    </w:lvl>
    <w:lvl w:ilvl="4" w:tplc="04090003" w:tentative="1">
      <w:start w:val="1"/>
      <w:numFmt w:val="bullet"/>
      <w:lvlText w:val="o"/>
      <w:lvlJc w:val="left"/>
      <w:pPr>
        <w:ind w:left="6475" w:hanging="360"/>
      </w:pPr>
      <w:rPr>
        <w:rFonts w:ascii="Courier New" w:hAnsi="Courier New" w:cs="Courier New" w:hint="default"/>
      </w:rPr>
    </w:lvl>
    <w:lvl w:ilvl="5" w:tplc="04090005" w:tentative="1">
      <w:start w:val="1"/>
      <w:numFmt w:val="bullet"/>
      <w:lvlText w:val=""/>
      <w:lvlJc w:val="left"/>
      <w:pPr>
        <w:ind w:left="7195" w:hanging="360"/>
      </w:pPr>
      <w:rPr>
        <w:rFonts w:ascii="Wingdings" w:hAnsi="Wingdings" w:hint="default"/>
      </w:rPr>
    </w:lvl>
    <w:lvl w:ilvl="6" w:tplc="04090001" w:tentative="1">
      <w:start w:val="1"/>
      <w:numFmt w:val="bullet"/>
      <w:lvlText w:val=""/>
      <w:lvlJc w:val="left"/>
      <w:pPr>
        <w:ind w:left="7915" w:hanging="360"/>
      </w:pPr>
      <w:rPr>
        <w:rFonts w:ascii="Symbol" w:hAnsi="Symbol" w:hint="default"/>
      </w:rPr>
    </w:lvl>
    <w:lvl w:ilvl="7" w:tplc="04090003" w:tentative="1">
      <w:start w:val="1"/>
      <w:numFmt w:val="bullet"/>
      <w:lvlText w:val="o"/>
      <w:lvlJc w:val="left"/>
      <w:pPr>
        <w:ind w:left="8635" w:hanging="360"/>
      </w:pPr>
      <w:rPr>
        <w:rFonts w:ascii="Courier New" w:hAnsi="Courier New" w:cs="Courier New" w:hint="default"/>
      </w:rPr>
    </w:lvl>
    <w:lvl w:ilvl="8" w:tplc="04090005" w:tentative="1">
      <w:start w:val="1"/>
      <w:numFmt w:val="bullet"/>
      <w:lvlText w:val=""/>
      <w:lvlJc w:val="left"/>
      <w:pPr>
        <w:ind w:left="9355" w:hanging="360"/>
      </w:pPr>
      <w:rPr>
        <w:rFonts w:ascii="Wingdings" w:hAnsi="Wingdings" w:hint="default"/>
      </w:rPr>
    </w:lvl>
  </w:abstractNum>
  <w:abstractNum w:abstractNumId="5">
    <w:nsid w:val="1BD164C7"/>
    <w:multiLevelType w:val="hybridMultilevel"/>
    <w:tmpl w:val="E2DCB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902521"/>
    <w:multiLevelType w:val="hybridMultilevel"/>
    <w:tmpl w:val="1C622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7033B4"/>
    <w:multiLevelType w:val="hybridMultilevel"/>
    <w:tmpl w:val="5B30C7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0C44786"/>
    <w:multiLevelType w:val="hybridMultilevel"/>
    <w:tmpl w:val="4D786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9887C32"/>
    <w:multiLevelType w:val="hybridMultilevel"/>
    <w:tmpl w:val="CA4C5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4912C68"/>
    <w:multiLevelType w:val="hybridMultilevel"/>
    <w:tmpl w:val="9F90BF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5A44CBC"/>
    <w:multiLevelType w:val="hybridMultilevel"/>
    <w:tmpl w:val="0C9C1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E970A1E"/>
    <w:multiLevelType w:val="hybridMultilevel"/>
    <w:tmpl w:val="AB8247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108288C"/>
    <w:multiLevelType w:val="hybridMultilevel"/>
    <w:tmpl w:val="747E9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3B72101"/>
    <w:multiLevelType w:val="hybridMultilevel"/>
    <w:tmpl w:val="90D24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42626E5"/>
    <w:multiLevelType w:val="hybridMultilevel"/>
    <w:tmpl w:val="D1B48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6C70115"/>
    <w:multiLevelType w:val="hybridMultilevel"/>
    <w:tmpl w:val="59CC63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8FB79BF"/>
    <w:multiLevelType w:val="hybridMultilevel"/>
    <w:tmpl w:val="E0E8D0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7F890E73"/>
    <w:multiLevelType w:val="multilevel"/>
    <w:tmpl w:val="E55A6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3"/>
  </w:num>
  <w:num w:numId="3">
    <w:abstractNumId w:val="2"/>
  </w:num>
  <w:num w:numId="4">
    <w:abstractNumId w:val="9"/>
  </w:num>
  <w:num w:numId="5">
    <w:abstractNumId w:val="14"/>
  </w:num>
  <w:num w:numId="6">
    <w:abstractNumId w:val="4"/>
  </w:num>
  <w:num w:numId="7">
    <w:abstractNumId w:val="11"/>
  </w:num>
  <w:num w:numId="8">
    <w:abstractNumId w:val="12"/>
  </w:num>
  <w:num w:numId="9">
    <w:abstractNumId w:val="7"/>
  </w:num>
  <w:num w:numId="10">
    <w:abstractNumId w:val="17"/>
  </w:num>
  <w:num w:numId="11">
    <w:abstractNumId w:val="15"/>
  </w:num>
  <w:num w:numId="12">
    <w:abstractNumId w:val="16"/>
  </w:num>
  <w:num w:numId="13">
    <w:abstractNumId w:val="18"/>
  </w:num>
  <w:num w:numId="14">
    <w:abstractNumId w:val="3"/>
  </w:num>
  <w:num w:numId="15">
    <w:abstractNumId w:val="1"/>
  </w:num>
  <w:num w:numId="16">
    <w:abstractNumId w:val="6"/>
  </w:num>
  <w:num w:numId="17">
    <w:abstractNumId w:val="8"/>
  </w:num>
  <w:num w:numId="18">
    <w:abstractNumId w:val="5"/>
  </w:num>
  <w:num w:numId="1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docVars>
    <w:docVar w:name="__Grammarly_42____i" w:val="H4sIAAAAAAAEAKtWckksSQxILCpxzi/NK1GyMqwFAAEhoTITAAAA"/>
    <w:docVar w:name="__Grammarly_42___1" w:val="H4sIAAAAAAAEAKtWcslP9kxRslIyNDYyMjI2NzczNDU1tDAxsjBS0lEKTi0uzszPAykwqQUAZUdZgiwAAAA="/>
  </w:docVars>
  <w:rsids>
    <w:rsidRoot w:val="00877A91"/>
    <w:rsid w:val="00004AF1"/>
    <w:rsid w:val="000126FB"/>
    <w:rsid w:val="00017947"/>
    <w:rsid w:val="00021B51"/>
    <w:rsid w:val="00021E6F"/>
    <w:rsid w:val="00095185"/>
    <w:rsid w:val="000A0F93"/>
    <w:rsid w:val="000B504E"/>
    <w:rsid w:val="000C173A"/>
    <w:rsid w:val="000C3CF3"/>
    <w:rsid w:val="000C6958"/>
    <w:rsid w:val="000E27B7"/>
    <w:rsid w:val="000E4B40"/>
    <w:rsid w:val="000E61C0"/>
    <w:rsid w:val="000E7058"/>
    <w:rsid w:val="000F4BCE"/>
    <w:rsid w:val="0011074B"/>
    <w:rsid w:val="00135E6D"/>
    <w:rsid w:val="001441CA"/>
    <w:rsid w:val="00163039"/>
    <w:rsid w:val="00170E3E"/>
    <w:rsid w:val="00177AEE"/>
    <w:rsid w:val="00181210"/>
    <w:rsid w:val="00185DDA"/>
    <w:rsid w:val="00190781"/>
    <w:rsid w:val="001A05EA"/>
    <w:rsid w:val="001A0AF8"/>
    <w:rsid w:val="001B0CA3"/>
    <w:rsid w:val="00222C7A"/>
    <w:rsid w:val="00246F1B"/>
    <w:rsid w:val="002603AD"/>
    <w:rsid w:val="002674FF"/>
    <w:rsid w:val="002B2D2E"/>
    <w:rsid w:val="002B48FD"/>
    <w:rsid w:val="002D7CBB"/>
    <w:rsid w:val="002E4EEB"/>
    <w:rsid w:val="00302FFA"/>
    <w:rsid w:val="00304625"/>
    <w:rsid w:val="00306C21"/>
    <w:rsid w:val="00325A98"/>
    <w:rsid w:val="00325BE3"/>
    <w:rsid w:val="00341A5D"/>
    <w:rsid w:val="00367894"/>
    <w:rsid w:val="00380E2D"/>
    <w:rsid w:val="00385FCF"/>
    <w:rsid w:val="0039470C"/>
    <w:rsid w:val="003A6F69"/>
    <w:rsid w:val="003B0F95"/>
    <w:rsid w:val="003F43A9"/>
    <w:rsid w:val="00431F05"/>
    <w:rsid w:val="004361D8"/>
    <w:rsid w:val="00445FEF"/>
    <w:rsid w:val="00473D6C"/>
    <w:rsid w:val="004D0A35"/>
    <w:rsid w:val="004E7218"/>
    <w:rsid w:val="00557E03"/>
    <w:rsid w:val="005675BE"/>
    <w:rsid w:val="005860B1"/>
    <w:rsid w:val="00586788"/>
    <w:rsid w:val="0058713B"/>
    <w:rsid w:val="005B422F"/>
    <w:rsid w:val="005D2FF9"/>
    <w:rsid w:val="005E0F83"/>
    <w:rsid w:val="005F2F2B"/>
    <w:rsid w:val="00621002"/>
    <w:rsid w:val="00623148"/>
    <w:rsid w:val="00623433"/>
    <w:rsid w:val="00626D4D"/>
    <w:rsid w:val="006369D3"/>
    <w:rsid w:val="0065413C"/>
    <w:rsid w:val="00681A4D"/>
    <w:rsid w:val="00681B8E"/>
    <w:rsid w:val="006A62F5"/>
    <w:rsid w:val="00751E8C"/>
    <w:rsid w:val="00764EE0"/>
    <w:rsid w:val="00791C6D"/>
    <w:rsid w:val="00792457"/>
    <w:rsid w:val="00806224"/>
    <w:rsid w:val="00806B5F"/>
    <w:rsid w:val="008108A7"/>
    <w:rsid w:val="00821537"/>
    <w:rsid w:val="00830742"/>
    <w:rsid w:val="008472B9"/>
    <w:rsid w:val="00853FB1"/>
    <w:rsid w:val="008778E3"/>
    <w:rsid w:val="00877A91"/>
    <w:rsid w:val="008A273A"/>
    <w:rsid w:val="008B5F44"/>
    <w:rsid w:val="00912085"/>
    <w:rsid w:val="00921655"/>
    <w:rsid w:val="00927D3C"/>
    <w:rsid w:val="0094289F"/>
    <w:rsid w:val="009932C5"/>
    <w:rsid w:val="00996E2D"/>
    <w:rsid w:val="009E2633"/>
    <w:rsid w:val="009F1E9C"/>
    <w:rsid w:val="00A0625D"/>
    <w:rsid w:val="00A07DFA"/>
    <w:rsid w:val="00A10C93"/>
    <w:rsid w:val="00A12EB1"/>
    <w:rsid w:val="00A17B37"/>
    <w:rsid w:val="00A814E7"/>
    <w:rsid w:val="00A82CB4"/>
    <w:rsid w:val="00A90212"/>
    <w:rsid w:val="00A91A15"/>
    <w:rsid w:val="00AB0DC2"/>
    <w:rsid w:val="00AB1034"/>
    <w:rsid w:val="00AB18CF"/>
    <w:rsid w:val="00AC4D1A"/>
    <w:rsid w:val="00B11022"/>
    <w:rsid w:val="00B163A9"/>
    <w:rsid w:val="00B2299A"/>
    <w:rsid w:val="00B3062B"/>
    <w:rsid w:val="00B36210"/>
    <w:rsid w:val="00B520FE"/>
    <w:rsid w:val="00B77CB0"/>
    <w:rsid w:val="00BB5F5C"/>
    <w:rsid w:val="00BB6A2E"/>
    <w:rsid w:val="00BE212F"/>
    <w:rsid w:val="00BE4441"/>
    <w:rsid w:val="00BE673D"/>
    <w:rsid w:val="00C11FA2"/>
    <w:rsid w:val="00C27D33"/>
    <w:rsid w:val="00C36DD2"/>
    <w:rsid w:val="00C50AE9"/>
    <w:rsid w:val="00C640BB"/>
    <w:rsid w:val="00C92FA7"/>
    <w:rsid w:val="00C9554E"/>
    <w:rsid w:val="00C962F0"/>
    <w:rsid w:val="00CB5033"/>
    <w:rsid w:val="00CB7DB1"/>
    <w:rsid w:val="00CC1019"/>
    <w:rsid w:val="00CC2166"/>
    <w:rsid w:val="00CD21C2"/>
    <w:rsid w:val="00CD3A00"/>
    <w:rsid w:val="00D079FA"/>
    <w:rsid w:val="00D31279"/>
    <w:rsid w:val="00D55DBC"/>
    <w:rsid w:val="00D732A1"/>
    <w:rsid w:val="00D763A7"/>
    <w:rsid w:val="00D93D75"/>
    <w:rsid w:val="00D978A2"/>
    <w:rsid w:val="00DA647A"/>
    <w:rsid w:val="00DB03EB"/>
    <w:rsid w:val="00DB063B"/>
    <w:rsid w:val="00DB2BA2"/>
    <w:rsid w:val="00DD5075"/>
    <w:rsid w:val="00DE3723"/>
    <w:rsid w:val="00DF2C6A"/>
    <w:rsid w:val="00E11291"/>
    <w:rsid w:val="00E1213A"/>
    <w:rsid w:val="00E13A11"/>
    <w:rsid w:val="00E21774"/>
    <w:rsid w:val="00E605E8"/>
    <w:rsid w:val="00E81657"/>
    <w:rsid w:val="00EB7B1F"/>
    <w:rsid w:val="00EF55FD"/>
    <w:rsid w:val="00F12D9A"/>
    <w:rsid w:val="00F35FF1"/>
    <w:rsid w:val="00F60E11"/>
    <w:rsid w:val="00F76355"/>
    <w:rsid w:val="00FC3F97"/>
    <w:rsid w:val="00FD30C5"/>
    <w:rsid w:val="00FE1CA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224"/>
    <w:rPr>
      <w:lang w:val="en-GB"/>
    </w:rPr>
  </w:style>
  <w:style w:type="paragraph" w:styleId="Heading1">
    <w:name w:val="heading 1"/>
    <w:basedOn w:val="Normal"/>
    <w:next w:val="Normal"/>
    <w:link w:val="Heading1Char"/>
    <w:uiPriority w:val="9"/>
    <w:qFormat/>
    <w:rsid w:val="00877A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77A9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A91"/>
    <w:rPr>
      <w:rFonts w:asciiTheme="majorHAnsi" w:eastAsiaTheme="majorEastAsia" w:hAnsiTheme="majorHAnsi" w:cstheme="majorBidi"/>
      <w:b/>
      <w:bCs/>
      <w:color w:val="365F91" w:themeColor="accent1" w:themeShade="BF"/>
      <w:sz w:val="28"/>
      <w:szCs w:val="28"/>
      <w:lang w:val="en-GB"/>
    </w:rPr>
  </w:style>
  <w:style w:type="paragraph" w:styleId="TOCHeading">
    <w:name w:val="TOC Heading"/>
    <w:basedOn w:val="Heading1"/>
    <w:next w:val="Normal"/>
    <w:uiPriority w:val="39"/>
    <w:semiHidden/>
    <w:unhideWhenUsed/>
    <w:qFormat/>
    <w:rsid w:val="00877A91"/>
    <w:pPr>
      <w:outlineLvl w:val="9"/>
    </w:pPr>
    <w:rPr>
      <w:lang w:val="en-US"/>
    </w:rPr>
  </w:style>
  <w:style w:type="paragraph" w:styleId="BalloonText">
    <w:name w:val="Balloon Text"/>
    <w:basedOn w:val="Normal"/>
    <w:link w:val="BalloonTextChar"/>
    <w:uiPriority w:val="99"/>
    <w:semiHidden/>
    <w:unhideWhenUsed/>
    <w:rsid w:val="00877A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77A91"/>
    <w:rPr>
      <w:rFonts w:ascii="Tahoma" w:hAnsi="Tahoma" w:cs="Tahoma"/>
      <w:sz w:val="16"/>
      <w:szCs w:val="16"/>
      <w:lang w:val="en-GB"/>
    </w:rPr>
  </w:style>
  <w:style w:type="paragraph" w:styleId="TOC1">
    <w:name w:val="toc 1"/>
    <w:basedOn w:val="Normal"/>
    <w:next w:val="Normal"/>
    <w:autoRedefine/>
    <w:uiPriority w:val="39"/>
    <w:unhideWhenUsed/>
    <w:rsid w:val="00877A91"/>
    <w:pPr>
      <w:spacing w:after="100"/>
    </w:pPr>
  </w:style>
  <w:style w:type="character" w:styleId="Hyperlink">
    <w:name w:val="Hyperlink"/>
    <w:basedOn w:val="DefaultParagraphFont"/>
    <w:uiPriority w:val="99"/>
    <w:unhideWhenUsed/>
    <w:rsid w:val="00877A91"/>
    <w:rPr>
      <w:color w:val="0000FF" w:themeColor="hyperlink"/>
      <w:u w:val="single"/>
    </w:rPr>
  </w:style>
  <w:style w:type="character" w:customStyle="1" w:styleId="Heading2Char">
    <w:name w:val="Heading 2 Char"/>
    <w:basedOn w:val="DefaultParagraphFont"/>
    <w:link w:val="Heading2"/>
    <w:uiPriority w:val="9"/>
    <w:rsid w:val="00877A91"/>
    <w:rPr>
      <w:rFonts w:asciiTheme="majorHAnsi" w:eastAsiaTheme="majorEastAsia" w:hAnsiTheme="majorHAnsi" w:cstheme="majorBidi"/>
      <w:b/>
      <w:bCs/>
      <w:color w:val="4F81BD" w:themeColor="accent1"/>
      <w:sz w:val="26"/>
      <w:szCs w:val="26"/>
      <w:lang w:val="en-GB"/>
    </w:rPr>
  </w:style>
  <w:style w:type="paragraph" w:styleId="TOC2">
    <w:name w:val="toc 2"/>
    <w:basedOn w:val="Normal"/>
    <w:next w:val="Normal"/>
    <w:autoRedefine/>
    <w:uiPriority w:val="39"/>
    <w:unhideWhenUsed/>
    <w:rsid w:val="00877A91"/>
    <w:pPr>
      <w:spacing w:after="100"/>
      <w:ind w:left="220"/>
    </w:pPr>
  </w:style>
  <w:style w:type="paragraph" w:styleId="NoSpacing">
    <w:name w:val="No Spacing"/>
    <w:uiPriority w:val="1"/>
    <w:qFormat/>
    <w:rsid w:val="002603AD"/>
    <w:pPr>
      <w:spacing w:after="0" w:line="240" w:lineRule="auto"/>
    </w:pPr>
    <w:rPr>
      <w:lang w:val="en-GB"/>
    </w:rPr>
  </w:style>
  <w:style w:type="paragraph" w:styleId="Title">
    <w:name w:val="Title"/>
    <w:basedOn w:val="Normal"/>
    <w:next w:val="Normal"/>
    <w:link w:val="TitleChar"/>
    <w:uiPriority w:val="10"/>
    <w:qFormat/>
    <w:rsid w:val="00DF2C6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DF2C6A"/>
    <w:rPr>
      <w:rFonts w:asciiTheme="majorHAnsi" w:eastAsiaTheme="majorEastAsia" w:hAnsiTheme="majorHAnsi" w:cstheme="majorBidi"/>
      <w:color w:val="17365D" w:themeColor="text2" w:themeShade="BF"/>
      <w:spacing w:val="5"/>
      <w:kern w:val="28"/>
      <w:sz w:val="52"/>
      <w:szCs w:val="52"/>
      <w:lang w:val="en-GB"/>
    </w:rPr>
  </w:style>
  <w:style w:type="paragraph" w:styleId="ListParagraph">
    <w:name w:val="List Paragraph"/>
    <w:basedOn w:val="Normal"/>
    <w:uiPriority w:val="34"/>
    <w:qFormat/>
    <w:rsid w:val="00C640BB"/>
    <w:pPr>
      <w:ind w:left="720"/>
      <w:contextualSpacing/>
    </w:pPr>
  </w:style>
  <w:style w:type="paragraph" w:styleId="Bibliography">
    <w:name w:val="Bibliography"/>
    <w:basedOn w:val="Normal"/>
    <w:next w:val="Normal"/>
    <w:uiPriority w:val="37"/>
    <w:unhideWhenUsed/>
    <w:rsid w:val="00D763A7"/>
    <w:pPr>
      <w:spacing w:after="0" w:line="240" w:lineRule="auto"/>
      <w:ind w:left="720" w:hanging="720"/>
    </w:pPr>
  </w:style>
  <w:style w:type="character" w:customStyle="1" w:styleId="legend-color">
    <w:name w:val="legend-color"/>
    <w:basedOn w:val="DefaultParagraphFont"/>
    <w:rsid w:val="00BE4441"/>
  </w:style>
  <w:style w:type="paragraph" w:styleId="NormalWeb">
    <w:name w:val="Normal (Web)"/>
    <w:basedOn w:val="Normal"/>
    <w:uiPriority w:val="99"/>
    <w:semiHidden/>
    <w:unhideWhenUsed/>
    <w:rsid w:val="001A0AF8"/>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divs>
    <w:div w:id="1124739854">
      <w:bodyDiv w:val="1"/>
      <w:marLeft w:val="0"/>
      <w:marRight w:val="0"/>
      <w:marTop w:val="0"/>
      <w:marBottom w:val="0"/>
      <w:divBdr>
        <w:top w:val="none" w:sz="0" w:space="0" w:color="auto"/>
        <w:left w:val="none" w:sz="0" w:space="0" w:color="auto"/>
        <w:bottom w:val="none" w:sz="0" w:space="0" w:color="auto"/>
        <w:right w:val="none" w:sz="0" w:space="0" w:color="auto"/>
      </w:divBdr>
    </w:div>
    <w:div w:id="1609391955">
      <w:bodyDiv w:val="1"/>
      <w:marLeft w:val="0"/>
      <w:marRight w:val="0"/>
      <w:marTop w:val="0"/>
      <w:marBottom w:val="0"/>
      <w:divBdr>
        <w:top w:val="none" w:sz="0" w:space="0" w:color="auto"/>
        <w:left w:val="none" w:sz="0" w:space="0" w:color="auto"/>
        <w:bottom w:val="none" w:sz="0" w:space="0" w:color="auto"/>
        <w:right w:val="none" w:sz="0" w:space="0" w:color="auto"/>
      </w:divBdr>
      <w:divsChild>
        <w:div w:id="1298147974">
          <w:marLeft w:val="0"/>
          <w:marRight w:val="0"/>
          <w:marTop w:val="0"/>
          <w:marBottom w:val="0"/>
          <w:divBdr>
            <w:top w:val="none" w:sz="0" w:space="0" w:color="auto"/>
            <w:left w:val="none" w:sz="0" w:space="0" w:color="auto"/>
            <w:bottom w:val="none" w:sz="0" w:space="0" w:color="auto"/>
            <w:right w:val="none" w:sz="0" w:space="0" w:color="auto"/>
          </w:divBdr>
        </w:div>
        <w:div w:id="19426377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Airbus_A320_family"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en.wikipedia.org/wiki/Boeing_73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17258D-26BB-4D9E-9A03-0DD257169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6753</TotalTime>
  <Pages>17</Pages>
  <Words>15736</Words>
  <Characters>88910</Characters>
  <Application>Microsoft Office Word</Application>
  <DocSecurity>0</DocSecurity>
  <Lines>1778</Lines>
  <Paragraphs>1414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Adam Fetherstonhaugh</dc:creator>
  <cp:lastModifiedBy>Adam Fetherstonhaugh</cp:lastModifiedBy>
  <cp:revision>107</cp:revision>
  <dcterms:created xsi:type="dcterms:W3CDTF">2020-01-01T18:15:00Z</dcterms:created>
  <dcterms:modified xsi:type="dcterms:W3CDTF">2020-01-10T20:38:00Z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zotero-version="5.0.81"&gt;&lt;session id="CLwsqvTW"/&gt;&lt;style id="http://www.zotero.org/styles/elsevier-harvard" hasBibliography="1" bibliographyStyleHasBeenSet="1"/&gt;&lt;prefs&gt;&lt;pref name="fieldType" value="Field"/&gt;&lt;pref name="automaticJournal</vt:lpwstr>
  </property>
  <property fmtid="{D5CDD505-2E9C-101B-9397-08002B2CF9AE}" pid="3" name="ZOTERO_PREF_2">
    <vt:lpwstr>Abbreviations" value="true"/&gt;&lt;/prefs&gt;&lt;/data&gt;</vt:lpwstr>
  </property>
</Properties>
</file>