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65F52" w14:textId="235AB9C1" w:rsidR="00B35CF4" w:rsidRDefault="00EB0AE5" w:rsidP="00EB0AE5">
      <w:pPr>
        <w:pStyle w:val="Heading1"/>
      </w:pPr>
      <w:r>
        <w:t>H</w:t>
      </w:r>
      <w:r w:rsidR="00F07CD8">
        <w:t>8H</w:t>
      </w:r>
      <w:r>
        <w:t xml:space="preserve"> exercise p</w:t>
      </w:r>
      <w:r w:rsidRPr="00EB0AE5">
        <w:t>repositions, adverbs, numbers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3"/>
        <w:gridCol w:w="2092"/>
        <w:gridCol w:w="3693"/>
      </w:tblGrid>
      <w:tr w:rsidR="00292723" w14:paraId="7B32C87A" w14:textId="77777777" w:rsidTr="00025850">
        <w:trPr>
          <w:trHeight w:val="810"/>
        </w:trPr>
        <w:tc>
          <w:tcPr>
            <w:tcW w:w="2943" w:type="dxa"/>
            <w:vMerge w:val="restart"/>
          </w:tcPr>
          <w:p w14:paraId="039ED712" w14:textId="0F235181" w:rsidR="00292723" w:rsidRDefault="00292723" w:rsidP="00D11B36">
            <w:r>
              <w:rPr>
                <w:noProof/>
              </w:rPr>
              <w:drawing>
                <wp:inline distT="0" distB="0" distL="0" distR="0" wp14:anchorId="2E9D08B9" wp14:editId="5E3319D9">
                  <wp:extent cx="1731645" cy="4090670"/>
                  <wp:effectExtent l="0" t="0" r="0" b="5080"/>
                  <wp:docPr id="22701554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1645" cy="4090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vAlign w:val="center"/>
          </w:tcPr>
          <w:p w14:paraId="7FAD89B4" w14:textId="68BE29A4" w:rsidR="00292723" w:rsidRPr="00292723" w:rsidRDefault="00292723" w:rsidP="00292723">
            <w:pPr>
              <w:jc w:val="left"/>
              <w:rPr>
                <w:rFonts w:ascii="Transliteration" w:hAnsi="Transliteration"/>
                <w:sz w:val="36"/>
                <w:szCs w:val="40"/>
              </w:rPr>
            </w:pPr>
            <w:r>
              <w:rPr>
                <w:rFonts w:ascii="Transliteration" w:hAnsi="Transliteration"/>
                <w:sz w:val="36"/>
                <w:szCs w:val="40"/>
              </w:rPr>
              <w:t>n</w:t>
            </w:r>
            <w:r w:rsidRPr="00292723">
              <w:rPr>
                <w:rFonts w:ascii="Transliteration" w:hAnsi="Transliteration"/>
                <w:sz w:val="36"/>
                <w:szCs w:val="40"/>
              </w:rPr>
              <w:t xml:space="preserve"> </w:t>
            </w:r>
            <w:proofErr w:type="spellStart"/>
            <w:r w:rsidRPr="00292723">
              <w:rPr>
                <w:rFonts w:ascii="Transliteration" w:hAnsi="Transliteration"/>
                <w:sz w:val="36"/>
                <w:szCs w:val="40"/>
              </w:rPr>
              <w:t>jt</w:t>
            </w:r>
            <w:proofErr w:type="spellEnd"/>
            <w:r w:rsidRPr="00292723">
              <w:rPr>
                <w:rFonts w:ascii="Transliteration" w:hAnsi="Transliteration"/>
                <w:sz w:val="36"/>
                <w:szCs w:val="40"/>
              </w:rPr>
              <w:t>=f</w:t>
            </w:r>
          </w:p>
        </w:tc>
        <w:tc>
          <w:tcPr>
            <w:tcW w:w="3693" w:type="dxa"/>
            <w:vAlign w:val="center"/>
          </w:tcPr>
          <w:p w14:paraId="3F88B920" w14:textId="66764911" w:rsidR="00292723" w:rsidRPr="00D00F85" w:rsidRDefault="00D00F85" w:rsidP="00D00F85">
            <w:pPr>
              <w:jc w:val="left"/>
              <w:rPr>
                <w:rFonts w:asciiTheme="minorBidi" w:hAnsiTheme="minorBidi"/>
                <w:sz w:val="24"/>
                <w:szCs w:val="28"/>
              </w:rPr>
            </w:pPr>
            <w:r w:rsidRPr="00D00F85">
              <w:rPr>
                <w:rFonts w:asciiTheme="minorBidi" w:hAnsiTheme="minorBidi"/>
                <w:sz w:val="24"/>
                <w:szCs w:val="28"/>
              </w:rPr>
              <w:t>for his father</w:t>
            </w:r>
          </w:p>
        </w:tc>
      </w:tr>
      <w:tr w:rsidR="00292723" w14:paraId="02E17614" w14:textId="77777777" w:rsidTr="00025850">
        <w:trPr>
          <w:trHeight w:val="810"/>
        </w:trPr>
        <w:tc>
          <w:tcPr>
            <w:tcW w:w="2943" w:type="dxa"/>
            <w:vMerge/>
          </w:tcPr>
          <w:p w14:paraId="6641F7F0" w14:textId="77777777" w:rsidR="00292723" w:rsidRDefault="00292723" w:rsidP="00D11B36"/>
        </w:tc>
        <w:tc>
          <w:tcPr>
            <w:tcW w:w="2092" w:type="dxa"/>
            <w:vAlign w:val="center"/>
          </w:tcPr>
          <w:p w14:paraId="0BD1A9B4" w14:textId="1BD40849" w:rsidR="00292723" w:rsidRPr="00292723" w:rsidRDefault="00292723" w:rsidP="00292723">
            <w:pPr>
              <w:jc w:val="left"/>
              <w:rPr>
                <w:rFonts w:ascii="Transliteration" w:hAnsi="Transliteration"/>
                <w:sz w:val="36"/>
                <w:szCs w:val="40"/>
              </w:rPr>
            </w:pPr>
            <w:r>
              <w:rPr>
                <w:rFonts w:ascii="Transliteration" w:hAnsi="Transliteration"/>
                <w:sz w:val="36"/>
                <w:szCs w:val="40"/>
              </w:rPr>
              <w:t>r</w:t>
            </w:r>
            <w:r w:rsidRPr="00292723">
              <w:rPr>
                <w:rFonts w:ascii="Transliteration" w:hAnsi="Transliteration"/>
                <w:sz w:val="36"/>
                <w:szCs w:val="40"/>
              </w:rPr>
              <w:t xml:space="preserve"> D.t</w:t>
            </w:r>
          </w:p>
        </w:tc>
        <w:tc>
          <w:tcPr>
            <w:tcW w:w="3693" w:type="dxa"/>
            <w:vAlign w:val="center"/>
          </w:tcPr>
          <w:p w14:paraId="05680701" w14:textId="1397AFB1" w:rsidR="00292723" w:rsidRPr="00D00F85" w:rsidRDefault="00D00F85" w:rsidP="00D00F85">
            <w:pPr>
              <w:jc w:val="left"/>
              <w:rPr>
                <w:rFonts w:asciiTheme="minorBidi" w:hAnsiTheme="minorBidi"/>
                <w:sz w:val="24"/>
                <w:szCs w:val="28"/>
              </w:rPr>
            </w:pPr>
            <w:r>
              <w:rPr>
                <w:rFonts w:asciiTheme="minorBidi" w:hAnsiTheme="minorBidi"/>
                <w:sz w:val="24"/>
                <w:szCs w:val="28"/>
              </w:rPr>
              <w:t>to eternity</w:t>
            </w:r>
          </w:p>
        </w:tc>
      </w:tr>
      <w:tr w:rsidR="00292723" w14:paraId="503E1A65" w14:textId="77777777" w:rsidTr="00025850">
        <w:trPr>
          <w:trHeight w:val="810"/>
        </w:trPr>
        <w:tc>
          <w:tcPr>
            <w:tcW w:w="2943" w:type="dxa"/>
            <w:vMerge/>
          </w:tcPr>
          <w:p w14:paraId="1E7B8009" w14:textId="77777777" w:rsidR="00292723" w:rsidRDefault="00292723" w:rsidP="00D11B36"/>
        </w:tc>
        <w:tc>
          <w:tcPr>
            <w:tcW w:w="2092" w:type="dxa"/>
            <w:vAlign w:val="center"/>
          </w:tcPr>
          <w:p w14:paraId="02EB978B" w14:textId="010B4152" w:rsidR="00292723" w:rsidRPr="00292723" w:rsidRDefault="00292723" w:rsidP="00292723">
            <w:pPr>
              <w:jc w:val="left"/>
              <w:rPr>
                <w:rFonts w:ascii="Transliteration" w:hAnsi="Transliteration"/>
                <w:sz w:val="36"/>
                <w:szCs w:val="40"/>
              </w:rPr>
            </w:pPr>
            <w:r>
              <w:rPr>
                <w:rFonts w:ascii="Transliteration" w:hAnsi="Transliteration"/>
                <w:sz w:val="36"/>
                <w:szCs w:val="40"/>
              </w:rPr>
              <w:t xml:space="preserve">m </w:t>
            </w:r>
            <w:proofErr w:type="spellStart"/>
            <w:r>
              <w:rPr>
                <w:rFonts w:ascii="Transliteration" w:hAnsi="Transliteration"/>
                <w:sz w:val="36"/>
                <w:szCs w:val="40"/>
              </w:rPr>
              <w:t>AbDw</w:t>
            </w:r>
            <w:proofErr w:type="spellEnd"/>
          </w:p>
        </w:tc>
        <w:tc>
          <w:tcPr>
            <w:tcW w:w="3693" w:type="dxa"/>
            <w:vAlign w:val="center"/>
          </w:tcPr>
          <w:p w14:paraId="5E3903ED" w14:textId="77777777" w:rsidR="00292723" w:rsidRDefault="00D00F85" w:rsidP="00D00F85">
            <w:pPr>
              <w:jc w:val="left"/>
              <w:rPr>
                <w:rFonts w:asciiTheme="minorBidi" w:hAnsiTheme="minorBidi"/>
                <w:sz w:val="24"/>
                <w:szCs w:val="28"/>
              </w:rPr>
            </w:pPr>
            <w:r>
              <w:rPr>
                <w:rFonts w:asciiTheme="minorBidi" w:hAnsiTheme="minorBidi"/>
                <w:sz w:val="24"/>
                <w:szCs w:val="28"/>
              </w:rPr>
              <w:t>in Abydos</w:t>
            </w:r>
          </w:p>
          <w:p w14:paraId="23215171" w14:textId="3FC79027" w:rsidR="00D00F85" w:rsidRPr="00D00F85" w:rsidRDefault="00D00F85" w:rsidP="00D00F85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Theme="minorBidi" w:hAnsiTheme="minorBidi"/>
                <w:sz w:val="24"/>
                <w:szCs w:val="28"/>
              </w:rPr>
            </w:pPr>
            <w:r>
              <w:rPr>
                <w:rFonts w:asciiTheme="minorBidi" w:hAnsiTheme="minorBidi"/>
                <w:sz w:val="24"/>
                <w:szCs w:val="28"/>
              </w:rPr>
              <w:t>m of location</w:t>
            </w:r>
          </w:p>
        </w:tc>
      </w:tr>
      <w:tr w:rsidR="00292723" w14:paraId="2D3F578A" w14:textId="77777777" w:rsidTr="00025850">
        <w:trPr>
          <w:trHeight w:val="811"/>
        </w:trPr>
        <w:tc>
          <w:tcPr>
            <w:tcW w:w="2943" w:type="dxa"/>
            <w:vMerge/>
          </w:tcPr>
          <w:p w14:paraId="798763F6" w14:textId="77777777" w:rsidR="00292723" w:rsidRDefault="00292723" w:rsidP="00D11B36"/>
        </w:tc>
        <w:tc>
          <w:tcPr>
            <w:tcW w:w="2092" w:type="dxa"/>
            <w:vAlign w:val="center"/>
          </w:tcPr>
          <w:p w14:paraId="5A12DB50" w14:textId="52824E80" w:rsidR="00292723" w:rsidRPr="00292723" w:rsidRDefault="00292723" w:rsidP="00292723">
            <w:pPr>
              <w:jc w:val="left"/>
              <w:rPr>
                <w:rFonts w:ascii="Transliteration" w:hAnsi="Transliteration"/>
                <w:sz w:val="36"/>
                <w:szCs w:val="40"/>
              </w:rPr>
            </w:pPr>
            <w:r>
              <w:rPr>
                <w:rFonts w:ascii="Transliteration" w:hAnsi="Transliteration"/>
                <w:sz w:val="36"/>
                <w:szCs w:val="40"/>
              </w:rPr>
              <w:t xml:space="preserve">m </w:t>
            </w:r>
            <w:proofErr w:type="spellStart"/>
            <w:r>
              <w:rPr>
                <w:rFonts w:ascii="Transliteration" w:hAnsi="Transliteration"/>
                <w:sz w:val="36"/>
                <w:szCs w:val="40"/>
              </w:rPr>
              <w:t>mnw</w:t>
            </w:r>
            <w:proofErr w:type="spellEnd"/>
            <w:r>
              <w:rPr>
                <w:rFonts w:ascii="Transliteration" w:hAnsi="Transliteration"/>
                <w:sz w:val="36"/>
                <w:szCs w:val="40"/>
              </w:rPr>
              <w:t>=f</w:t>
            </w:r>
          </w:p>
        </w:tc>
        <w:tc>
          <w:tcPr>
            <w:tcW w:w="3693" w:type="dxa"/>
            <w:vAlign w:val="center"/>
          </w:tcPr>
          <w:p w14:paraId="66355823" w14:textId="73C0EEF9" w:rsidR="00292723" w:rsidRDefault="00D00F85" w:rsidP="00D00F85">
            <w:pPr>
              <w:jc w:val="left"/>
              <w:rPr>
                <w:rFonts w:asciiTheme="minorBidi" w:hAnsiTheme="minorBidi"/>
                <w:sz w:val="24"/>
                <w:szCs w:val="28"/>
              </w:rPr>
            </w:pPr>
            <w:r>
              <w:rPr>
                <w:rFonts w:asciiTheme="minorBidi" w:hAnsiTheme="minorBidi"/>
                <w:sz w:val="24"/>
                <w:szCs w:val="28"/>
              </w:rPr>
              <w:t>as his monument</w:t>
            </w:r>
          </w:p>
          <w:p w14:paraId="20746B26" w14:textId="02F9BE4A" w:rsidR="00D00F85" w:rsidRPr="00D00F85" w:rsidRDefault="00D00F85" w:rsidP="00D00F85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Theme="minorBidi" w:hAnsiTheme="minorBidi"/>
                <w:sz w:val="24"/>
                <w:szCs w:val="28"/>
              </w:rPr>
            </w:pPr>
            <w:r w:rsidRPr="00D00F85">
              <w:rPr>
                <w:rFonts w:asciiTheme="minorBidi" w:hAnsiTheme="minorBidi"/>
                <w:sz w:val="24"/>
                <w:szCs w:val="28"/>
              </w:rPr>
              <w:t xml:space="preserve">m of </w:t>
            </w:r>
            <w:r>
              <w:rPr>
                <w:rFonts w:asciiTheme="minorBidi" w:hAnsiTheme="minorBidi"/>
                <w:sz w:val="24"/>
                <w:szCs w:val="28"/>
              </w:rPr>
              <w:t>identity</w:t>
            </w:r>
          </w:p>
        </w:tc>
      </w:tr>
      <w:tr w:rsidR="00292723" w14:paraId="19F1FB0E" w14:textId="77777777" w:rsidTr="00025850">
        <w:trPr>
          <w:trHeight w:val="810"/>
        </w:trPr>
        <w:tc>
          <w:tcPr>
            <w:tcW w:w="2943" w:type="dxa"/>
            <w:vMerge/>
          </w:tcPr>
          <w:p w14:paraId="720E0E97" w14:textId="77777777" w:rsidR="00292723" w:rsidRDefault="00292723" w:rsidP="00D11B36"/>
        </w:tc>
        <w:tc>
          <w:tcPr>
            <w:tcW w:w="2092" w:type="dxa"/>
            <w:vAlign w:val="center"/>
          </w:tcPr>
          <w:p w14:paraId="20529F4F" w14:textId="157C4B6E" w:rsidR="00292723" w:rsidRPr="00292723" w:rsidRDefault="00292723" w:rsidP="00292723">
            <w:pPr>
              <w:jc w:val="left"/>
              <w:rPr>
                <w:rFonts w:ascii="Transliteration" w:hAnsi="Transliteration"/>
                <w:sz w:val="36"/>
                <w:szCs w:val="40"/>
              </w:rPr>
            </w:pPr>
            <w:r>
              <w:rPr>
                <w:rFonts w:ascii="Transliteration" w:hAnsi="Transliteration"/>
                <w:sz w:val="36"/>
                <w:szCs w:val="40"/>
              </w:rPr>
              <w:t xml:space="preserve">m </w:t>
            </w:r>
            <w:proofErr w:type="spellStart"/>
            <w:r>
              <w:rPr>
                <w:rFonts w:ascii="Transliteration" w:hAnsi="Transliteration"/>
                <w:sz w:val="36"/>
                <w:szCs w:val="40"/>
              </w:rPr>
              <w:t>jnr</w:t>
            </w:r>
            <w:proofErr w:type="spellEnd"/>
          </w:p>
        </w:tc>
        <w:tc>
          <w:tcPr>
            <w:tcW w:w="3693" w:type="dxa"/>
            <w:vAlign w:val="center"/>
          </w:tcPr>
          <w:p w14:paraId="7AA589CC" w14:textId="59914820" w:rsidR="00292723" w:rsidRDefault="00C43F47" w:rsidP="00D00F85">
            <w:pPr>
              <w:jc w:val="left"/>
              <w:rPr>
                <w:rFonts w:asciiTheme="minorBidi" w:hAnsiTheme="minorBidi"/>
                <w:sz w:val="24"/>
                <w:szCs w:val="28"/>
              </w:rPr>
            </w:pPr>
            <w:r>
              <w:rPr>
                <w:rFonts w:asciiTheme="minorBidi" w:hAnsiTheme="minorBidi"/>
                <w:sz w:val="24"/>
                <w:szCs w:val="28"/>
              </w:rPr>
              <w:t>out of stone</w:t>
            </w:r>
          </w:p>
          <w:p w14:paraId="1CB65545" w14:textId="320B9FDF" w:rsidR="00C43F47" w:rsidRPr="00C43F47" w:rsidRDefault="00C43F47" w:rsidP="00C43F47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Theme="minorBidi" w:hAnsiTheme="minorBidi"/>
                <w:sz w:val="24"/>
                <w:szCs w:val="28"/>
              </w:rPr>
            </w:pPr>
            <w:r>
              <w:rPr>
                <w:rFonts w:asciiTheme="minorBidi" w:hAnsiTheme="minorBidi"/>
                <w:sz w:val="24"/>
                <w:szCs w:val="28"/>
              </w:rPr>
              <w:t>m of substance</w:t>
            </w:r>
          </w:p>
        </w:tc>
      </w:tr>
      <w:tr w:rsidR="00292723" w14:paraId="3F88ADA3" w14:textId="77777777" w:rsidTr="00025850">
        <w:trPr>
          <w:trHeight w:val="810"/>
        </w:trPr>
        <w:tc>
          <w:tcPr>
            <w:tcW w:w="2943" w:type="dxa"/>
            <w:vMerge/>
          </w:tcPr>
          <w:p w14:paraId="73390A65" w14:textId="77777777" w:rsidR="00292723" w:rsidRDefault="00292723" w:rsidP="00D11B36"/>
        </w:tc>
        <w:tc>
          <w:tcPr>
            <w:tcW w:w="2092" w:type="dxa"/>
            <w:vAlign w:val="center"/>
          </w:tcPr>
          <w:p w14:paraId="6E50BB60" w14:textId="6EDC0F8D" w:rsidR="00292723" w:rsidRPr="00292723" w:rsidRDefault="00292723" w:rsidP="00292723">
            <w:pPr>
              <w:jc w:val="left"/>
              <w:rPr>
                <w:rFonts w:ascii="Transliteration" w:hAnsi="Transliteration"/>
                <w:sz w:val="36"/>
                <w:szCs w:val="40"/>
              </w:rPr>
            </w:pPr>
            <w:proofErr w:type="spellStart"/>
            <w:r>
              <w:rPr>
                <w:rFonts w:ascii="Transliteration" w:hAnsi="Transliteration"/>
                <w:sz w:val="36"/>
                <w:szCs w:val="40"/>
              </w:rPr>
              <w:t>Hr</w:t>
            </w:r>
            <w:proofErr w:type="spellEnd"/>
            <w:r>
              <w:rPr>
                <w:rFonts w:ascii="Transliteration" w:hAnsi="Transliteration"/>
                <w:sz w:val="36"/>
                <w:szCs w:val="40"/>
              </w:rPr>
              <w:t xml:space="preserve"> jmj-wr.t</w:t>
            </w:r>
          </w:p>
        </w:tc>
        <w:tc>
          <w:tcPr>
            <w:tcW w:w="3693" w:type="dxa"/>
            <w:vAlign w:val="center"/>
          </w:tcPr>
          <w:p w14:paraId="76EBE59C" w14:textId="77777777" w:rsidR="00292723" w:rsidRDefault="00025850" w:rsidP="00D00F85">
            <w:pPr>
              <w:jc w:val="left"/>
              <w:rPr>
                <w:rFonts w:asciiTheme="minorBidi" w:hAnsiTheme="minorBidi"/>
                <w:sz w:val="24"/>
                <w:szCs w:val="28"/>
              </w:rPr>
            </w:pPr>
            <w:r w:rsidRPr="00025850">
              <w:rPr>
                <w:rFonts w:asciiTheme="minorBidi" w:hAnsiTheme="minorBidi"/>
                <w:sz w:val="24"/>
                <w:szCs w:val="28"/>
              </w:rPr>
              <w:t>on the west bank</w:t>
            </w:r>
          </w:p>
          <w:p w14:paraId="2A31474A" w14:textId="55004C19" w:rsidR="00025850" w:rsidRPr="00025850" w:rsidRDefault="00025850" w:rsidP="00025850">
            <w:pPr>
              <w:jc w:val="left"/>
              <w:rPr>
                <w:rFonts w:asciiTheme="minorBidi" w:hAnsiTheme="minorBidi"/>
                <w:sz w:val="24"/>
                <w:szCs w:val="28"/>
              </w:rPr>
            </w:pPr>
            <w:proofErr w:type="spellStart"/>
            <w:r w:rsidRPr="00897B1D">
              <w:rPr>
                <w:rFonts w:ascii="Transliteration" w:hAnsi="Transliteration"/>
                <w:sz w:val="24"/>
                <w:szCs w:val="28"/>
              </w:rPr>
              <w:t>jmj</w:t>
            </w:r>
            <w:proofErr w:type="spellEnd"/>
            <w:r w:rsidRPr="00897B1D">
              <w:rPr>
                <w:rFonts w:ascii="Transliteration" w:hAnsi="Transliteration"/>
                <w:sz w:val="24"/>
                <w:szCs w:val="28"/>
              </w:rPr>
              <w:t xml:space="preserve"> </w:t>
            </w:r>
            <w:r w:rsidRPr="00897B1D">
              <w:rPr>
                <w:rFonts w:asciiTheme="minorBidi" w:hAnsiTheme="minorBidi"/>
                <w:sz w:val="20"/>
              </w:rPr>
              <w:t xml:space="preserve">= </w:t>
            </w:r>
            <w:proofErr w:type="spellStart"/>
            <w:r w:rsidRPr="00897B1D">
              <w:rPr>
                <w:rFonts w:asciiTheme="minorBidi" w:hAnsiTheme="minorBidi"/>
                <w:sz w:val="20"/>
              </w:rPr>
              <w:t>Nisbe</w:t>
            </w:r>
            <w:proofErr w:type="spellEnd"/>
            <w:r w:rsidRPr="00897B1D">
              <w:rPr>
                <w:rFonts w:asciiTheme="minorBidi" w:hAnsiTheme="minorBidi"/>
                <w:sz w:val="20"/>
              </w:rPr>
              <w:t xml:space="preserve"> of </w:t>
            </w:r>
            <w:r w:rsidRPr="00897B1D">
              <w:rPr>
                <w:rFonts w:ascii="Transliteration" w:hAnsi="Transliteration"/>
                <w:sz w:val="24"/>
                <w:szCs w:val="28"/>
              </w:rPr>
              <w:t>m</w:t>
            </w:r>
            <w:r w:rsidRPr="00897B1D">
              <w:rPr>
                <w:rFonts w:asciiTheme="minorBidi" w:hAnsiTheme="minorBidi"/>
                <w:sz w:val="20"/>
              </w:rPr>
              <w:t xml:space="preserve">, </w:t>
            </w:r>
            <w:r w:rsidRPr="00897B1D">
              <w:rPr>
                <w:rFonts w:ascii="Transliteration" w:hAnsi="Transliteration"/>
                <w:sz w:val="24"/>
                <w:szCs w:val="28"/>
              </w:rPr>
              <w:t xml:space="preserve">wr.t </w:t>
            </w:r>
            <w:r w:rsidRPr="00897B1D">
              <w:rPr>
                <w:rFonts w:asciiTheme="minorBidi" w:hAnsiTheme="minorBidi"/>
                <w:sz w:val="20"/>
              </w:rPr>
              <w:t>(temporal</w:t>
            </w:r>
            <w:r w:rsidR="00897B1D">
              <w:rPr>
                <w:rFonts w:asciiTheme="minorBidi" w:hAnsiTheme="minorBidi"/>
                <w:sz w:val="20"/>
              </w:rPr>
              <w:t xml:space="preserve"> + spatial)</w:t>
            </w:r>
            <w:r w:rsidRPr="00897B1D">
              <w:rPr>
                <w:rFonts w:asciiTheme="minorBidi" w:hAnsiTheme="minorBidi"/>
                <w:sz w:val="20"/>
              </w:rPr>
              <w:t xml:space="preserve"> greatness – eternity</w:t>
            </w:r>
          </w:p>
        </w:tc>
      </w:tr>
      <w:tr w:rsidR="00292723" w14:paraId="5001B63B" w14:textId="77777777" w:rsidTr="00025850">
        <w:trPr>
          <w:trHeight w:val="810"/>
        </w:trPr>
        <w:tc>
          <w:tcPr>
            <w:tcW w:w="2943" w:type="dxa"/>
            <w:vMerge/>
          </w:tcPr>
          <w:p w14:paraId="797A1230" w14:textId="77777777" w:rsidR="00292723" w:rsidRDefault="00292723" w:rsidP="00D11B36"/>
        </w:tc>
        <w:tc>
          <w:tcPr>
            <w:tcW w:w="2092" w:type="dxa"/>
            <w:vAlign w:val="center"/>
          </w:tcPr>
          <w:p w14:paraId="5B18C2AF" w14:textId="1D898DED" w:rsidR="00292723" w:rsidRPr="00292723" w:rsidRDefault="00292723" w:rsidP="00292723">
            <w:pPr>
              <w:jc w:val="left"/>
              <w:rPr>
                <w:rFonts w:ascii="Transliteration" w:hAnsi="Transliteration"/>
                <w:sz w:val="36"/>
                <w:szCs w:val="40"/>
              </w:rPr>
            </w:pPr>
            <w:r>
              <w:rPr>
                <w:rFonts w:ascii="Transliteration" w:hAnsi="Transliteration"/>
                <w:sz w:val="36"/>
                <w:szCs w:val="40"/>
              </w:rPr>
              <w:t xml:space="preserve">n </w:t>
            </w:r>
            <w:proofErr w:type="spellStart"/>
            <w:r>
              <w:rPr>
                <w:rFonts w:ascii="Transliteration" w:hAnsi="Transliteration"/>
                <w:sz w:val="36"/>
                <w:szCs w:val="40"/>
              </w:rPr>
              <w:t>sA</w:t>
            </w:r>
            <w:proofErr w:type="spellEnd"/>
            <w:r>
              <w:rPr>
                <w:rFonts w:ascii="Transliteration" w:hAnsi="Transliteration"/>
                <w:sz w:val="36"/>
                <w:szCs w:val="40"/>
              </w:rPr>
              <w:t>=f</w:t>
            </w:r>
          </w:p>
        </w:tc>
        <w:tc>
          <w:tcPr>
            <w:tcW w:w="3693" w:type="dxa"/>
            <w:vAlign w:val="center"/>
          </w:tcPr>
          <w:p w14:paraId="5FF1882B" w14:textId="0BE63966" w:rsidR="00292723" w:rsidRPr="00D00F85" w:rsidRDefault="0094191F" w:rsidP="00D00F85">
            <w:pPr>
              <w:jc w:val="left"/>
              <w:rPr>
                <w:rFonts w:asciiTheme="minorBidi" w:hAnsiTheme="minorBidi"/>
                <w:sz w:val="24"/>
                <w:szCs w:val="28"/>
              </w:rPr>
            </w:pPr>
            <w:r>
              <w:rPr>
                <w:rFonts w:asciiTheme="minorBidi" w:hAnsiTheme="minorBidi"/>
                <w:sz w:val="24"/>
                <w:szCs w:val="28"/>
              </w:rPr>
              <w:t>for his son</w:t>
            </w:r>
          </w:p>
        </w:tc>
      </w:tr>
      <w:tr w:rsidR="00292723" w14:paraId="4FF12C6D" w14:textId="77777777" w:rsidTr="00025850">
        <w:trPr>
          <w:trHeight w:val="811"/>
        </w:trPr>
        <w:tc>
          <w:tcPr>
            <w:tcW w:w="2943" w:type="dxa"/>
            <w:vMerge/>
          </w:tcPr>
          <w:p w14:paraId="6CB8E2C0" w14:textId="77777777" w:rsidR="00292723" w:rsidRDefault="00292723" w:rsidP="00D11B36"/>
        </w:tc>
        <w:tc>
          <w:tcPr>
            <w:tcW w:w="2092" w:type="dxa"/>
            <w:vAlign w:val="center"/>
          </w:tcPr>
          <w:p w14:paraId="0BDFE07B" w14:textId="5FB30D94" w:rsidR="00292723" w:rsidRPr="00292723" w:rsidRDefault="00292723" w:rsidP="00292723">
            <w:pPr>
              <w:jc w:val="left"/>
              <w:rPr>
                <w:rFonts w:ascii="Transliteration" w:hAnsi="Transliteration"/>
                <w:sz w:val="36"/>
                <w:szCs w:val="40"/>
              </w:rPr>
            </w:pPr>
            <w:r>
              <w:rPr>
                <w:rFonts w:ascii="Transliteration" w:hAnsi="Transliteration"/>
                <w:sz w:val="36"/>
                <w:szCs w:val="40"/>
              </w:rPr>
              <w:t>n=f</w:t>
            </w:r>
          </w:p>
        </w:tc>
        <w:tc>
          <w:tcPr>
            <w:tcW w:w="3693" w:type="dxa"/>
            <w:vAlign w:val="center"/>
          </w:tcPr>
          <w:p w14:paraId="26B3848F" w14:textId="3DBB4101" w:rsidR="00292723" w:rsidRPr="00D00F85" w:rsidRDefault="0094191F" w:rsidP="00D00F85">
            <w:pPr>
              <w:jc w:val="left"/>
              <w:rPr>
                <w:rFonts w:asciiTheme="minorBidi" w:hAnsiTheme="minorBidi"/>
                <w:sz w:val="24"/>
                <w:szCs w:val="28"/>
              </w:rPr>
            </w:pPr>
            <w:r>
              <w:rPr>
                <w:rFonts w:asciiTheme="minorBidi" w:hAnsiTheme="minorBidi"/>
                <w:sz w:val="24"/>
                <w:szCs w:val="28"/>
              </w:rPr>
              <w:t>for him</w:t>
            </w:r>
          </w:p>
        </w:tc>
      </w:tr>
    </w:tbl>
    <w:p w14:paraId="3AF6DE14" w14:textId="77777777" w:rsidR="00292723" w:rsidRDefault="00292723" w:rsidP="00D11B36"/>
    <w:p w14:paraId="7E2BEC03" w14:textId="495D46F5" w:rsidR="005469FC" w:rsidRDefault="00057A28" w:rsidP="005469FC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77F900" wp14:editId="19431B10">
                <wp:simplePos x="0" y="0"/>
                <wp:positionH relativeFrom="column">
                  <wp:posOffset>2768802</wp:posOffset>
                </wp:positionH>
                <wp:positionV relativeFrom="paragraph">
                  <wp:posOffset>980186</wp:posOffset>
                </wp:positionV>
                <wp:extent cx="921715" cy="299923"/>
                <wp:effectExtent l="0" t="0" r="31115" b="24130"/>
                <wp:wrapNone/>
                <wp:docPr id="183255327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21715" cy="29992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0D4AAF" id="Straight Connector 13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8pt,77.2pt" to="290.6pt,10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" strokecolor="#ffc000 [3207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69A3324" wp14:editId="363EDC7D">
                <wp:simplePos x="0" y="0"/>
                <wp:positionH relativeFrom="column">
                  <wp:posOffset>940002</wp:posOffset>
                </wp:positionH>
                <wp:positionV relativeFrom="paragraph">
                  <wp:posOffset>1302055</wp:posOffset>
                </wp:positionV>
                <wp:extent cx="1506931" cy="1008964"/>
                <wp:effectExtent l="0" t="0" r="36195" b="20320"/>
                <wp:wrapNone/>
                <wp:docPr id="1877717131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6931" cy="100896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D515D3" id="Straight Connector 12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pt,102.5pt" to="192.65pt,18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" strokecolor="#ffc000 [3207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2E9A3B" wp14:editId="44F6A329">
                <wp:simplePos x="0" y="0"/>
                <wp:positionH relativeFrom="column">
                  <wp:posOffset>2666390</wp:posOffset>
                </wp:positionH>
                <wp:positionV relativeFrom="paragraph">
                  <wp:posOffset>1280109</wp:posOffset>
                </wp:positionV>
                <wp:extent cx="1082650" cy="1038759"/>
                <wp:effectExtent l="0" t="0" r="22860" b="28575"/>
                <wp:wrapNone/>
                <wp:docPr id="943720784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82650" cy="103875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F983A0" id="Straight Connector 11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9.95pt,100.8pt" to="295.2pt,18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" strokecolor="#a5a5a5 [3206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32FB28" wp14:editId="4F874D3E">
                <wp:simplePos x="0" y="0"/>
                <wp:positionH relativeFrom="column">
                  <wp:posOffset>1320394</wp:posOffset>
                </wp:positionH>
                <wp:positionV relativeFrom="paragraph">
                  <wp:posOffset>1959635</wp:posOffset>
                </wp:positionV>
                <wp:extent cx="1118692" cy="329972"/>
                <wp:effectExtent l="0" t="0" r="24765" b="32385"/>
                <wp:wrapNone/>
                <wp:docPr id="1280316666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8692" cy="32997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D7050C" id="Straight Connector 10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95pt,154.3pt" to="192.05pt,18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" strokecolor="#a5a5a5 [3206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B9F06C" wp14:editId="0A3810CB">
                <wp:simplePos x="0" y="0"/>
                <wp:positionH relativeFrom="column">
                  <wp:posOffset>1035102</wp:posOffset>
                </wp:positionH>
                <wp:positionV relativeFrom="paragraph">
                  <wp:posOffset>651002</wp:posOffset>
                </wp:positionV>
                <wp:extent cx="1404188" cy="972922"/>
                <wp:effectExtent l="0" t="0" r="24765" b="17780"/>
                <wp:wrapNone/>
                <wp:docPr id="142376290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04188" cy="97292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CCE282" id="Straight Connector 8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5pt,51.25pt" to="192.05pt,1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" strokecolor="#70ad47 [3209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E1717D" wp14:editId="1102AB29">
                <wp:simplePos x="0" y="0"/>
                <wp:positionH relativeFrom="column">
                  <wp:posOffset>2651760</wp:posOffset>
                </wp:positionH>
                <wp:positionV relativeFrom="paragraph">
                  <wp:posOffset>665632</wp:posOffset>
                </wp:positionV>
                <wp:extent cx="1082192" cy="7316"/>
                <wp:effectExtent l="0" t="0" r="22860" b="31115"/>
                <wp:wrapNone/>
                <wp:docPr id="736171825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2192" cy="731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E4CF52" id="Straight Connector 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8pt,52.4pt" to="294pt,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" strokecolor="#70ad47 [3209]" strokeweight="1pt">
                <v:stroke joinstyle="miter"/>
              </v:line>
            </w:pict>
          </mc:Fallback>
        </mc:AlternateContent>
      </w:r>
      <w:r w:rsidR="001136A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25A3E9" wp14:editId="12A58C67">
                <wp:simplePos x="0" y="0"/>
                <wp:positionH relativeFrom="column">
                  <wp:posOffset>2629814</wp:posOffset>
                </wp:positionH>
                <wp:positionV relativeFrom="paragraph">
                  <wp:posOffset>2004314</wp:posOffset>
                </wp:positionV>
                <wp:extent cx="1104596" cy="307238"/>
                <wp:effectExtent l="0" t="0" r="19685" b="36195"/>
                <wp:wrapNone/>
                <wp:docPr id="481328692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4596" cy="30723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AD2116" id="Straight Connector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05pt,157.8pt" to="294.05pt,18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" strokecolor="#ed7d31 [3205]" strokeweight="1pt">
                <v:stroke joinstyle="miter"/>
              </v:line>
            </w:pict>
          </mc:Fallback>
        </mc:AlternateContent>
      </w:r>
      <w:r w:rsidR="001136A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35F94C" wp14:editId="6063E1DA">
                <wp:simplePos x="0" y="0"/>
                <wp:positionH relativeFrom="column">
                  <wp:posOffset>1393546</wp:posOffset>
                </wp:positionH>
                <wp:positionV relativeFrom="paragraph">
                  <wp:posOffset>1324000</wp:posOffset>
                </wp:positionV>
                <wp:extent cx="1030427" cy="635940"/>
                <wp:effectExtent l="0" t="0" r="36830" b="31115"/>
                <wp:wrapNone/>
                <wp:docPr id="204026359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0427" cy="6359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9F13DF" id="Straight Connector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75pt,104.25pt" to="190.9pt,15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" strokecolor="#ed7d31 [3205]" strokeweight="1pt">
                <v:stroke joinstyle="miter"/>
              </v:line>
            </w:pict>
          </mc:Fallback>
        </mc:AlternateContent>
      </w:r>
      <w:r w:rsidR="001136A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7509A1" wp14:editId="3B716DFF">
                <wp:simplePos x="0" y="0"/>
                <wp:positionH relativeFrom="column">
                  <wp:posOffset>2681020</wp:posOffset>
                </wp:positionH>
                <wp:positionV relativeFrom="paragraph">
                  <wp:posOffset>1689760</wp:posOffset>
                </wp:positionV>
                <wp:extent cx="1046073" cy="299924"/>
                <wp:effectExtent l="0" t="0" r="20955" b="24130"/>
                <wp:wrapNone/>
                <wp:docPr id="807921907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6073" cy="29992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4693B9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1.1pt,133.05pt" to="293.45pt,1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" strokecolor="#4472c4 [3204]" strokeweight="1pt">
                <v:stroke joinstyle="miter"/>
              </v:line>
            </w:pict>
          </mc:Fallback>
        </mc:AlternateContent>
      </w:r>
      <w:r w:rsidR="001136A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2BF84F" wp14:editId="7212CCD9">
                <wp:simplePos x="0" y="0"/>
                <wp:positionH relativeFrom="column">
                  <wp:posOffset>1261871</wp:posOffset>
                </wp:positionH>
                <wp:positionV relativeFrom="paragraph">
                  <wp:posOffset>965556</wp:posOffset>
                </wp:positionV>
                <wp:extent cx="1163117" cy="672998"/>
                <wp:effectExtent l="0" t="0" r="37465" b="32385"/>
                <wp:wrapNone/>
                <wp:docPr id="1162770507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3117" cy="67299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6F30EC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35pt,76.05pt" to="190.95pt,1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" strokecolor="#4472c4 [3204]" strokeweight="1pt">
                <v:stroke joinstyle="miter"/>
              </v:line>
            </w:pict>
          </mc:Fallback>
        </mc:AlternateContent>
      </w:r>
      <w:r w:rsidR="005469FC">
        <w:rPr>
          <w:noProof/>
        </w:rPr>
        <w:drawing>
          <wp:inline distT="0" distB="0" distL="0" distR="0" wp14:anchorId="6DB8B20C" wp14:editId="439C4109">
            <wp:extent cx="5550075" cy="2399030"/>
            <wp:effectExtent l="0" t="0" r="0" b="1270"/>
            <wp:docPr id="114432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3249" name=""/>
                    <pic:cNvPicPr/>
                  </pic:nvPicPr>
                  <pic:blipFill rotWithShape="1">
                    <a:blip r:embed="rId6"/>
                    <a:srcRect l="33995" t="30576" r="33271" b="44270"/>
                    <a:stretch/>
                  </pic:blipFill>
                  <pic:spPr bwMode="auto">
                    <a:xfrm>
                      <a:off x="0" y="0"/>
                      <a:ext cx="5575808" cy="24101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898803" w14:textId="77777777" w:rsidR="00057A28" w:rsidRDefault="00057A28" w:rsidP="005469FC"/>
    <w:p w14:paraId="0694EDE7" w14:textId="76F6F217" w:rsidR="005469FC" w:rsidRDefault="005469FC" w:rsidP="005469F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B25EA7" wp14:editId="0B3BB0FA">
                <wp:simplePos x="0" y="0"/>
                <wp:positionH relativeFrom="column">
                  <wp:posOffset>25400</wp:posOffset>
                </wp:positionH>
                <wp:positionV relativeFrom="paragraph">
                  <wp:posOffset>269036</wp:posOffset>
                </wp:positionV>
                <wp:extent cx="117043" cy="168250"/>
                <wp:effectExtent l="0" t="0" r="16510" b="22860"/>
                <wp:wrapNone/>
                <wp:docPr id="1778876300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043" cy="1682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684F244" id="Oval 1" o:spid="_x0000_s1026" style="position:absolute;margin-left:2pt;margin-top:21.2pt;width:9.2pt;height:1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" fillcolor="white [3212]" strokecolor="white [3212]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10AE1676" wp14:editId="2F958AA7">
            <wp:extent cx="6165851" cy="702259"/>
            <wp:effectExtent l="0" t="0" r="0" b="3175"/>
            <wp:docPr id="9760976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097634" name=""/>
                    <pic:cNvPicPr/>
                  </pic:nvPicPr>
                  <pic:blipFill rotWithShape="1">
                    <a:blip r:embed="rId7"/>
                    <a:srcRect l="28565" t="50212" r="25293" b="40445"/>
                    <a:stretch/>
                  </pic:blipFill>
                  <pic:spPr bwMode="auto">
                    <a:xfrm>
                      <a:off x="0" y="0"/>
                      <a:ext cx="6294660" cy="716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D73066" w14:textId="77777777" w:rsidR="009E4779" w:rsidRDefault="009E4779" w:rsidP="009E4779">
      <w:pPr>
        <w:widowControl/>
        <w:autoSpaceDE w:val="0"/>
        <w:autoSpaceDN w:val="0"/>
        <w:adjustRightInd w:val="0"/>
        <w:jc w:val="left"/>
        <w:rPr>
          <w:rFonts w:ascii="FSAlbert-Light" w:eastAsia="FSAlbert-Light" w:cs="FSAlbert-Light"/>
          <w:kern w:val="0"/>
          <w:szCs w:val="21"/>
          <w:lang w:val="en-GB"/>
        </w:rPr>
      </w:pPr>
      <w:r>
        <w:rPr>
          <w:rFonts w:ascii="FSAlbert-Bold" w:eastAsia="FSAlbert-Bold" w:cs="FSAlbert-Bold"/>
          <w:b/>
          <w:bCs/>
          <w:kern w:val="0"/>
          <w:szCs w:val="21"/>
          <w:lang w:val="en-GB"/>
        </w:rPr>
        <w:t xml:space="preserve">a </w:t>
      </w:r>
      <w:r>
        <w:rPr>
          <w:rFonts w:ascii="TransliterationItalic" w:eastAsia="FSAlbert-Bold" w:hAnsi="TransliterationItalic" w:cs="TransliterationItalic"/>
          <w:i/>
          <w:iCs/>
          <w:kern w:val="0"/>
          <w:szCs w:val="21"/>
          <w:lang w:val="en-GB"/>
        </w:rPr>
        <w:t xml:space="preserve">n kA </w:t>
      </w:r>
      <w:r>
        <w:rPr>
          <w:rFonts w:ascii="FSAlbert-LightItalic" w:eastAsia="FSAlbert-LightItalic" w:cs="FSAlbert-LightItalic"/>
          <w:i/>
          <w:iCs/>
          <w:kern w:val="0"/>
          <w:szCs w:val="21"/>
          <w:lang w:val="en-GB"/>
        </w:rPr>
        <w:t>for the ka-soul</w:t>
      </w:r>
      <w:r>
        <w:rPr>
          <w:rFonts w:ascii="FSAlbert-Light" w:eastAsia="FSAlbert-Light" w:cs="FSAlbert-Light"/>
          <w:kern w:val="0"/>
          <w:szCs w:val="21"/>
          <w:lang w:val="en-GB"/>
        </w:rPr>
        <w:t xml:space="preserve">; </w:t>
      </w:r>
      <w:r>
        <w:rPr>
          <w:rFonts w:ascii="FSAlbert-Bold" w:eastAsia="FSAlbert-Bold" w:cs="FSAlbert-Bold"/>
          <w:b/>
          <w:bCs/>
          <w:kern w:val="0"/>
          <w:szCs w:val="21"/>
          <w:lang w:val="en-GB"/>
        </w:rPr>
        <w:t xml:space="preserve">b </w:t>
      </w:r>
      <w:r>
        <w:rPr>
          <w:rFonts w:ascii="TransliterationItalic" w:eastAsia="FSAlbert-Bold" w:hAnsi="TransliterationItalic" w:cs="TransliterationItalic"/>
          <w:i/>
          <w:iCs/>
          <w:kern w:val="0"/>
          <w:szCs w:val="21"/>
          <w:lang w:val="en-GB"/>
        </w:rPr>
        <w:t xml:space="preserve">m </w:t>
      </w:r>
      <w:proofErr w:type="spellStart"/>
      <w:r>
        <w:rPr>
          <w:rFonts w:ascii="TransliterationItalic" w:eastAsia="FSAlbert-Bold" w:hAnsi="TransliterationItalic" w:cs="TransliterationItalic"/>
          <w:i/>
          <w:iCs/>
          <w:kern w:val="0"/>
          <w:szCs w:val="21"/>
          <w:lang w:val="en-GB"/>
        </w:rPr>
        <w:t>jnr</w:t>
      </w:r>
      <w:proofErr w:type="spellEnd"/>
      <w:r>
        <w:rPr>
          <w:rFonts w:ascii="TransliterationItalic" w:eastAsia="FSAlbert-Bold" w:hAnsi="TransliterationItalic" w:cs="TransliterationItalic"/>
          <w:i/>
          <w:iCs/>
          <w:kern w:val="0"/>
          <w:szCs w:val="21"/>
          <w:lang w:val="en-GB"/>
        </w:rPr>
        <w:t xml:space="preserve"> </w:t>
      </w:r>
      <w:r>
        <w:rPr>
          <w:rFonts w:ascii="FSAlbert-LightItalic" w:eastAsia="FSAlbert-LightItalic" w:cs="FSAlbert-LightItalic"/>
          <w:i/>
          <w:iCs/>
          <w:kern w:val="0"/>
          <w:szCs w:val="21"/>
          <w:lang w:val="en-GB"/>
        </w:rPr>
        <w:t>out of stone</w:t>
      </w:r>
      <w:r>
        <w:rPr>
          <w:rFonts w:ascii="FSAlbert-Light" w:eastAsia="FSAlbert-Light" w:cs="FSAlbert-Light"/>
          <w:kern w:val="0"/>
          <w:szCs w:val="21"/>
          <w:lang w:val="en-GB"/>
        </w:rPr>
        <w:t xml:space="preserve">; </w:t>
      </w:r>
      <w:r>
        <w:rPr>
          <w:rFonts w:ascii="FSAlbert-Bold" w:eastAsia="FSAlbert-Bold" w:cs="FSAlbert-Bold"/>
          <w:b/>
          <w:bCs/>
          <w:kern w:val="0"/>
          <w:szCs w:val="21"/>
          <w:lang w:val="en-GB"/>
        </w:rPr>
        <w:t xml:space="preserve">c </w:t>
      </w:r>
      <w:r>
        <w:rPr>
          <w:rFonts w:ascii="TransliterationItalic" w:eastAsia="FSAlbert-Bold" w:hAnsi="TransliterationItalic" w:cs="TransliterationItalic"/>
          <w:i/>
          <w:iCs/>
          <w:kern w:val="0"/>
          <w:szCs w:val="21"/>
          <w:lang w:val="en-GB"/>
        </w:rPr>
        <w:t xml:space="preserve">Hr s.t </w:t>
      </w:r>
      <w:r>
        <w:rPr>
          <w:rFonts w:ascii="FSAlbert-LightItalic" w:eastAsia="FSAlbert-LightItalic" w:cs="FSAlbert-LightItalic"/>
          <w:i/>
          <w:iCs/>
          <w:kern w:val="0"/>
          <w:szCs w:val="21"/>
          <w:lang w:val="en-GB"/>
        </w:rPr>
        <w:t>on the throne</w:t>
      </w:r>
      <w:r>
        <w:rPr>
          <w:rFonts w:ascii="FSAlbert-Light" w:eastAsia="FSAlbert-Light" w:cs="FSAlbert-Light"/>
          <w:kern w:val="0"/>
          <w:szCs w:val="21"/>
          <w:lang w:val="en-GB"/>
        </w:rPr>
        <w:t xml:space="preserve">; </w:t>
      </w:r>
      <w:r>
        <w:rPr>
          <w:rFonts w:ascii="FSAlbert-Bold" w:eastAsia="FSAlbert-Bold" w:cs="FSAlbert-Bold"/>
          <w:b/>
          <w:bCs/>
          <w:kern w:val="0"/>
          <w:szCs w:val="21"/>
          <w:lang w:val="en-GB"/>
        </w:rPr>
        <w:t xml:space="preserve">d </w:t>
      </w:r>
      <w:r>
        <w:rPr>
          <w:rFonts w:ascii="TransliterationItalic" w:eastAsia="FSAlbert-Bold" w:hAnsi="TransliterationItalic" w:cs="TransliterationItalic"/>
          <w:i/>
          <w:iCs/>
          <w:kern w:val="0"/>
          <w:szCs w:val="21"/>
          <w:lang w:val="en-GB"/>
        </w:rPr>
        <w:t>m +</w:t>
      </w:r>
      <w:proofErr w:type="spellStart"/>
      <w:r>
        <w:rPr>
          <w:rFonts w:ascii="TransliterationItalic" w:eastAsia="FSAlbert-Bold" w:hAnsi="TransliterationItalic" w:cs="TransliterationItalic"/>
          <w:i/>
          <w:iCs/>
          <w:kern w:val="0"/>
          <w:szCs w:val="21"/>
          <w:lang w:val="en-GB"/>
        </w:rPr>
        <w:t>dw</w:t>
      </w:r>
      <w:proofErr w:type="spellEnd"/>
      <w:r>
        <w:rPr>
          <w:rFonts w:ascii="TransliterationItalic" w:eastAsia="FSAlbert-Bold" w:hAnsi="TransliterationItalic" w:cs="TransliterationItalic"/>
          <w:i/>
          <w:iCs/>
          <w:kern w:val="0"/>
          <w:szCs w:val="21"/>
          <w:lang w:val="en-GB"/>
        </w:rPr>
        <w:t xml:space="preserve"> </w:t>
      </w:r>
      <w:r>
        <w:rPr>
          <w:rFonts w:ascii="FSAlbert-LightItalic" w:eastAsia="FSAlbert-LightItalic" w:cs="FSAlbert-LightItalic"/>
          <w:i/>
          <w:iCs/>
          <w:kern w:val="0"/>
          <w:szCs w:val="21"/>
          <w:lang w:val="en-GB"/>
        </w:rPr>
        <w:t>in Busiris</w:t>
      </w:r>
      <w:r>
        <w:rPr>
          <w:rFonts w:ascii="FSAlbert-Light" w:eastAsia="FSAlbert-Light" w:cs="FSAlbert-Light"/>
          <w:kern w:val="0"/>
          <w:szCs w:val="21"/>
          <w:lang w:val="en-GB"/>
        </w:rPr>
        <w:t>;</w:t>
      </w:r>
    </w:p>
    <w:p w14:paraId="1B2490E4" w14:textId="3067A1AF" w:rsidR="009E4779" w:rsidRPr="005469FC" w:rsidRDefault="009E4779" w:rsidP="009C0958">
      <w:r>
        <w:rPr>
          <w:rFonts w:ascii="FSAlbert-Bold" w:eastAsia="FSAlbert-Bold" w:cs="FSAlbert-Bold"/>
          <w:b/>
          <w:bCs/>
          <w:kern w:val="0"/>
          <w:szCs w:val="21"/>
          <w:lang w:val="en-GB"/>
        </w:rPr>
        <w:t xml:space="preserve">e </w:t>
      </w:r>
      <w:r>
        <w:rPr>
          <w:rFonts w:ascii="TransliterationItalic" w:eastAsia="FSAlbert-Bold" w:hAnsi="TransliterationItalic" w:cs="TransliterationItalic"/>
          <w:i/>
          <w:iCs/>
          <w:kern w:val="0"/>
          <w:szCs w:val="21"/>
          <w:lang w:val="en-GB"/>
        </w:rPr>
        <w:t xml:space="preserve">m </w:t>
      </w:r>
      <w:proofErr w:type="spellStart"/>
      <w:r>
        <w:rPr>
          <w:rFonts w:ascii="TransliterationItalic" w:eastAsia="FSAlbert-Bold" w:hAnsi="TransliterationItalic" w:cs="TransliterationItalic"/>
          <w:i/>
          <w:iCs/>
          <w:kern w:val="0"/>
          <w:szCs w:val="21"/>
          <w:lang w:val="en-GB"/>
        </w:rPr>
        <w:t>njswt-bjt</w:t>
      </w:r>
      <w:proofErr w:type="spellEnd"/>
      <w:r>
        <w:rPr>
          <w:rFonts w:ascii="TransliterationItalic" w:eastAsia="FSAlbert-Bold" w:hAnsi="TransliterationItalic" w:cs="TransliterationItalic"/>
          <w:i/>
          <w:iCs/>
          <w:kern w:val="0"/>
          <w:szCs w:val="21"/>
          <w:lang w:val="en-GB"/>
        </w:rPr>
        <w:t xml:space="preserve"> </w:t>
      </w:r>
      <w:r>
        <w:rPr>
          <w:rFonts w:ascii="FSAlbert-LightItalic" w:eastAsia="FSAlbert-LightItalic" w:cs="FSAlbert-LightItalic"/>
          <w:i/>
          <w:iCs/>
          <w:kern w:val="0"/>
          <w:szCs w:val="21"/>
          <w:lang w:val="en-GB"/>
        </w:rPr>
        <w:t>as a king of Upper and Lower Egypt</w:t>
      </w:r>
    </w:p>
    <w:sectPr w:rsidR="009E4779" w:rsidRPr="005469FC" w:rsidSect="002909C8">
      <w:pgSz w:w="11906" w:h="16838"/>
      <w:pgMar w:top="1008" w:right="1584" w:bottom="1008" w:left="1584" w:header="850" w:footer="994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ransliteratio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FSAlbert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FSAlbert-Light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TransliterationItalic">
    <w:altName w:val="Transliteratio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SAlbert-LightItalic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A04BC"/>
    <w:multiLevelType w:val="hybridMultilevel"/>
    <w:tmpl w:val="BE80AA7C"/>
    <w:lvl w:ilvl="0" w:tplc="5DD889FA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2744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AE5"/>
    <w:rsid w:val="00025850"/>
    <w:rsid w:val="00057A28"/>
    <w:rsid w:val="001136A1"/>
    <w:rsid w:val="002909C8"/>
    <w:rsid w:val="00292723"/>
    <w:rsid w:val="005469FC"/>
    <w:rsid w:val="007370A4"/>
    <w:rsid w:val="00897B1D"/>
    <w:rsid w:val="0094191F"/>
    <w:rsid w:val="009C0958"/>
    <w:rsid w:val="009E4779"/>
    <w:rsid w:val="00A86438"/>
    <w:rsid w:val="00B35CF4"/>
    <w:rsid w:val="00C43F47"/>
    <w:rsid w:val="00D00F85"/>
    <w:rsid w:val="00D11B36"/>
    <w:rsid w:val="00EB0AE5"/>
    <w:rsid w:val="00F07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8B29A"/>
  <w15:chartTrackingRefBased/>
  <w15:docId w15:val="{0AA0C4C8-C073-4099-AC2B-F003BF7C3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EB0A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0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2927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00F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 Zinn</dc:creator>
  <cp:keywords/>
  <dc:description/>
  <cp:lastModifiedBy>Katharina Zinn</cp:lastModifiedBy>
  <cp:revision>11</cp:revision>
  <dcterms:created xsi:type="dcterms:W3CDTF">2023-12-12T06:45:00Z</dcterms:created>
  <dcterms:modified xsi:type="dcterms:W3CDTF">2025-11-07T12:46:00Z</dcterms:modified>
</cp:coreProperties>
</file>