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99ED" w14:textId="6630DBE3" w:rsidR="007C0D63" w:rsidRDefault="004773F2" w:rsidP="00D12369">
      <w:pPr>
        <w:jc w:val="center"/>
      </w:pPr>
      <w:r w:rsidRPr="006C2C50">
        <w:rPr>
          <w:b/>
          <w:bCs/>
          <w:sz w:val="32"/>
          <w:szCs w:val="32"/>
          <w:u w:val="single"/>
        </w:rPr>
        <w:t>Time management</w:t>
      </w:r>
      <w:r w:rsidR="006C2C50" w:rsidRPr="006C2C50">
        <w:rPr>
          <w:b/>
          <w:bCs/>
          <w:sz w:val="32"/>
          <w:szCs w:val="32"/>
          <w:u w:val="single"/>
        </w:rPr>
        <w:t xml:space="preserve"> checks</w:t>
      </w:r>
      <w:r w:rsidRPr="006C2C50">
        <w:rPr>
          <w:b/>
          <w:bCs/>
          <w:sz w:val="32"/>
          <w:szCs w:val="32"/>
          <w:u w:val="single"/>
        </w:rPr>
        <w:t xml:space="preserve"> and item tracking device pads for construction</w:t>
      </w:r>
      <w:r>
        <w:t>.</w:t>
      </w:r>
    </w:p>
    <w:p w14:paraId="167303DB" w14:textId="5567A194" w:rsidR="004773F2" w:rsidRDefault="004773F2" w:rsidP="00D12369">
      <w:pPr>
        <w:jc w:val="center"/>
      </w:pPr>
    </w:p>
    <w:p w14:paraId="03AE8D60" w14:textId="49D843CC" w:rsidR="004773F2" w:rsidRDefault="006C2C50" w:rsidP="006C2C50">
      <w:r>
        <w:t>Scenario 1</w:t>
      </w:r>
    </w:p>
    <w:p w14:paraId="6E947EC7" w14:textId="0A0E7354" w:rsidR="004773F2" w:rsidRDefault="006C2C50" w:rsidP="004773F2">
      <w:pPr>
        <w:pStyle w:val="Heading1"/>
      </w:pPr>
      <w:r>
        <w:t>When contractors are employed by big companies there is always the possibility the contracted staff maybe late or the orders/stock for the work ahead may not have turned up</w:t>
      </w:r>
    </w:p>
    <w:sectPr w:rsidR="00477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369"/>
    <w:rsid w:val="00410DA5"/>
    <w:rsid w:val="004773F2"/>
    <w:rsid w:val="006C2C50"/>
    <w:rsid w:val="007C0D63"/>
    <w:rsid w:val="00D1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878FE"/>
  <w15:chartTrackingRefBased/>
  <w15:docId w15:val="{C785B6F1-ADB2-4208-BC5F-62BF7F3CA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73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 Daley (1809661)</dc:creator>
  <cp:keywords/>
  <dc:description/>
  <cp:lastModifiedBy>Ashton Daley (1809661)</cp:lastModifiedBy>
  <cp:revision>1</cp:revision>
  <dcterms:created xsi:type="dcterms:W3CDTF">2023-02-07T16:54:00Z</dcterms:created>
  <dcterms:modified xsi:type="dcterms:W3CDTF">2023-02-07T17:27:00Z</dcterms:modified>
</cp:coreProperties>
</file>