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4214" w:rsidRPr="007827D7" w:rsidRDefault="009E4214" w:rsidP="007827D7">
      <w:pPr>
        <w:spacing w:line="360" w:lineRule="auto"/>
        <w:rPr>
          <w:color w:val="70AD47" w:themeColor="accent6"/>
          <w:szCs w:val="24"/>
        </w:rPr>
      </w:pPr>
    </w:p>
    <w:p w:rsidR="007827D7" w:rsidRPr="00A930CB" w:rsidRDefault="007827D7" w:rsidP="007827D7">
      <w:pPr>
        <w:spacing w:after="165" w:line="360" w:lineRule="auto"/>
        <w:rPr>
          <w:rFonts w:ascii="Tahoma" w:hAnsi="Tahoma" w:cs="Tahoma"/>
          <w:color w:val="000000"/>
          <w:sz w:val="40"/>
          <w:szCs w:val="40"/>
        </w:rPr>
      </w:pPr>
      <w:r>
        <w:rPr>
          <w:b/>
          <w:noProof/>
        </w:rPr>
        <w:drawing>
          <wp:inline distT="0" distB="0" distL="0" distR="0" wp14:anchorId="08F84BA4" wp14:editId="387A8D79">
            <wp:extent cx="2209800" cy="742950"/>
            <wp:effectExtent l="19050" t="0" r="0" b="0"/>
            <wp:docPr id="9" name="Picture 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827D7" w:rsidRPr="007827D7" w:rsidRDefault="007827D7" w:rsidP="007827D7">
      <w:pPr>
        <w:spacing w:line="360" w:lineRule="auto"/>
        <w:jc w:val="center"/>
        <w:rPr>
          <w:color w:val="70AD47" w:themeColor="accent6"/>
          <w:sz w:val="72"/>
          <w:szCs w:val="72"/>
        </w:rPr>
      </w:pPr>
      <w:r w:rsidRPr="00A930CB">
        <w:rPr>
          <w:rFonts w:ascii="Tahoma" w:hAnsi="Tahoma" w:cs="Tahoma"/>
          <w:color w:val="000000"/>
          <w:sz w:val="40"/>
          <w:szCs w:val="40"/>
        </w:rPr>
        <w:t>Skills for the Workplace</w:t>
      </w:r>
      <w:bookmarkStart w:id="0" w:name="_GoBack"/>
      <w:bookmarkEnd w:id="0"/>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r w:rsidRPr="007827D7">
        <w:rPr>
          <w:color w:val="70AD47" w:themeColor="accent6"/>
          <w:sz w:val="44"/>
          <w:szCs w:val="44"/>
        </w:rPr>
        <w:t>Strategic management for SME</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827D7" w:rsidRPr="00A930CB" w:rsidTr="007C01AD">
        <w:tc>
          <w:tcPr>
            <w:tcW w:w="3438" w:type="dxa"/>
            <w:shd w:val="clear" w:color="auto" w:fill="D9D9D9"/>
          </w:tcPr>
          <w:p w:rsidR="007827D7" w:rsidRPr="00A930CB" w:rsidRDefault="007827D7" w:rsidP="007C01A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827D7" w:rsidRPr="00A930CB" w:rsidRDefault="00F03643" w:rsidP="007C01AD">
            <w:pPr>
              <w:spacing w:before="120" w:after="120" w:line="360" w:lineRule="auto"/>
              <w:rPr>
                <w:rFonts w:ascii="Tahoma" w:hAnsi="Tahoma" w:cs="Tahoma"/>
                <w:sz w:val="32"/>
                <w:szCs w:val="32"/>
              </w:rPr>
            </w:pPr>
            <w:r>
              <w:rPr>
                <w:rFonts w:ascii="Tahoma" w:hAnsi="Tahoma" w:cs="Tahoma"/>
                <w:sz w:val="32"/>
                <w:szCs w:val="32"/>
              </w:rPr>
              <w:t>Noor Ali</w:t>
            </w:r>
          </w:p>
        </w:tc>
      </w:tr>
      <w:tr w:rsidR="007827D7" w:rsidRPr="00A930CB" w:rsidTr="007C01AD">
        <w:tc>
          <w:tcPr>
            <w:tcW w:w="3438" w:type="dxa"/>
            <w:shd w:val="clear" w:color="auto" w:fill="D9D9D9"/>
          </w:tcPr>
          <w:p w:rsidR="007827D7" w:rsidRPr="00A930CB" w:rsidRDefault="007827D7" w:rsidP="007C01A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827D7" w:rsidRPr="00A930CB" w:rsidRDefault="007827D7" w:rsidP="007C01AD">
            <w:pPr>
              <w:spacing w:before="120" w:after="120" w:line="360" w:lineRule="auto"/>
              <w:rPr>
                <w:rFonts w:ascii="Tahoma" w:hAnsi="Tahoma" w:cs="Tahoma"/>
                <w:sz w:val="32"/>
                <w:szCs w:val="32"/>
              </w:rPr>
            </w:pPr>
            <w:r>
              <w:rPr>
                <w:rFonts w:ascii="Tahoma" w:hAnsi="Tahoma" w:cs="Tahoma"/>
                <w:sz w:val="32"/>
                <w:szCs w:val="32"/>
              </w:rPr>
              <w:t>1</w:t>
            </w:r>
            <w:r w:rsidR="00F03643">
              <w:rPr>
                <w:rFonts w:ascii="Tahoma" w:hAnsi="Tahoma" w:cs="Tahoma"/>
                <w:sz w:val="32"/>
                <w:szCs w:val="32"/>
              </w:rPr>
              <w:t>605422</w:t>
            </w:r>
          </w:p>
        </w:tc>
      </w:tr>
      <w:tr w:rsidR="007827D7" w:rsidRPr="00A930CB" w:rsidTr="007C01AD">
        <w:tc>
          <w:tcPr>
            <w:tcW w:w="3438" w:type="dxa"/>
            <w:shd w:val="clear" w:color="auto" w:fill="D9D9D9"/>
          </w:tcPr>
          <w:p w:rsidR="007827D7" w:rsidRPr="00A930CB" w:rsidRDefault="007827D7" w:rsidP="007C01A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7827D7" w:rsidRPr="00A930CB" w:rsidRDefault="00F03643" w:rsidP="007C01AD">
            <w:pPr>
              <w:spacing w:before="120" w:after="120" w:line="360" w:lineRule="auto"/>
              <w:rPr>
                <w:rFonts w:ascii="Tahoma" w:hAnsi="Tahoma" w:cs="Tahoma"/>
                <w:color w:val="FF0000"/>
                <w:sz w:val="32"/>
                <w:szCs w:val="32"/>
              </w:rPr>
            </w:pPr>
            <w:r w:rsidRPr="00F03643">
              <w:rPr>
                <w:rFonts w:ascii="Tahoma" w:hAnsi="Tahoma" w:cs="Tahoma"/>
                <w:color w:val="000000" w:themeColor="text1"/>
                <w:sz w:val="32"/>
                <w:szCs w:val="32"/>
              </w:rPr>
              <w:t>BMSK6004</w:t>
            </w:r>
          </w:p>
        </w:tc>
      </w:tr>
      <w:tr w:rsidR="007827D7" w:rsidRPr="00A930CB" w:rsidTr="007C01AD">
        <w:trPr>
          <w:trHeight w:val="413"/>
        </w:trPr>
        <w:tc>
          <w:tcPr>
            <w:tcW w:w="3438" w:type="dxa"/>
            <w:shd w:val="clear" w:color="auto" w:fill="D9D9D9"/>
          </w:tcPr>
          <w:p w:rsidR="007827D7" w:rsidRPr="00A930CB" w:rsidRDefault="007827D7" w:rsidP="007C01A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7827D7" w:rsidRPr="00A930CB" w:rsidRDefault="00F03643" w:rsidP="007C01AD">
            <w:pPr>
              <w:spacing w:before="120" w:after="120" w:line="360" w:lineRule="auto"/>
              <w:rPr>
                <w:rFonts w:ascii="Tahoma" w:hAnsi="Tahoma" w:cs="Tahoma"/>
                <w:color w:val="FF0000"/>
                <w:sz w:val="32"/>
                <w:szCs w:val="32"/>
              </w:rPr>
            </w:pPr>
            <w:r w:rsidRPr="00F03643">
              <w:rPr>
                <w:rFonts w:ascii="Tahoma" w:hAnsi="Tahoma" w:cs="Tahoma"/>
                <w:color w:val="000000" w:themeColor="text1"/>
                <w:sz w:val="32"/>
                <w:szCs w:val="32"/>
              </w:rPr>
              <w:t>Strategic management for SME</w:t>
            </w:r>
          </w:p>
        </w:tc>
      </w:tr>
    </w:tbl>
    <w:p w:rsidR="009E4214" w:rsidRDefault="009E4214" w:rsidP="009E4214">
      <w:pPr>
        <w:spacing w:line="360" w:lineRule="auto"/>
        <w:jc w:val="center"/>
        <w:rPr>
          <w:color w:val="70AD47" w:themeColor="accent6"/>
          <w:sz w:val="72"/>
          <w:szCs w:val="72"/>
        </w:rPr>
      </w:pPr>
    </w:p>
    <w:p w:rsidR="009E4214" w:rsidRDefault="009E4214" w:rsidP="009E4214">
      <w:pPr>
        <w:spacing w:line="360" w:lineRule="auto"/>
        <w:jc w:val="center"/>
        <w:rPr>
          <w:color w:val="70AD47" w:themeColor="accent6"/>
          <w:sz w:val="72"/>
          <w:szCs w:val="72"/>
        </w:rPr>
      </w:pPr>
    </w:p>
    <w:p w:rsidR="009E4214" w:rsidRDefault="009E4214" w:rsidP="009E4214">
      <w:pPr>
        <w:rPr>
          <w:color w:val="70AD47" w:themeColor="accent6"/>
          <w:sz w:val="72"/>
          <w:szCs w:val="72"/>
        </w:rPr>
      </w:pPr>
    </w:p>
    <w:p w:rsidR="007827D7" w:rsidRDefault="007827D7" w:rsidP="009E4214">
      <w:pPr>
        <w:rPr>
          <w:color w:val="70AD47" w:themeColor="accent6"/>
          <w:sz w:val="72"/>
          <w:szCs w:val="72"/>
        </w:rPr>
      </w:pPr>
    </w:p>
    <w:p w:rsidR="007827D7" w:rsidRDefault="007827D7" w:rsidP="009E4214"/>
    <w:sdt>
      <w:sdtPr>
        <w:rPr>
          <w:rFonts w:ascii="Times New Roman" w:eastAsiaTheme="minorHAnsi" w:hAnsi="Times New Roman" w:cstheme="minorBidi"/>
          <w:color w:val="auto"/>
          <w:sz w:val="24"/>
          <w:szCs w:val="22"/>
        </w:rPr>
        <w:id w:val="239983230"/>
        <w:docPartObj>
          <w:docPartGallery w:val="Table of Contents"/>
          <w:docPartUnique/>
        </w:docPartObj>
      </w:sdtPr>
      <w:sdtEndPr>
        <w:rPr>
          <w:b/>
          <w:bCs/>
          <w:noProof/>
        </w:rPr>
      </w:sdtEndPr>
      <w:sdtContent>
        <w:p w:rsidR="0068357A" w:rsidRDefault="0068357A">
          <w:pPr>
            <w:pStyle w:val="TOCHeading"/>
          </w:pPr>
          <w:r>
            <w:t>Contents</w:t>
          </w:r>
        </w:p>
        <w:p w:rsidR="0068357A" w:rsidRDefault="0068357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5566401" w:history="1">
            <w:r w:rsidRPr="007722F4">
              <w:rPr>
                <w:rStyle w:val="Hyperlink"/>
                <w:noProof/>
              </w:rPr>
              <w:t>Introduction</w:t>
            </w:r>
            <w:r>
              <w:rPr>
                <w:noProof/>
                <w:webHidden/>
              </w:rPr>
              <w:tab/>
            </w:r>
            <w:r>
              <w:rPr>
                <w:noProof/>
                <w:webHidden/>
              </w:rPr>
              <w:fldChar w:fldCharType="begin"/>
            </w:r>
            <w:r>
              <w:rPr>
                <w:noProof/>
                <w:webHidden/>
              </w:rPr>
              <w:instrText xml:space="preserve"> PAGEREF _Toc25566401 \h </w:instrText>
            </w:r>
            <w:r>
              <w:rPr>
                <w:noProof/>
                <w:webHidden/>
              </w:rPr>
            </w:r>
            <w:r>
              <w:rPr>
                <w:noProof/>
                <w:webHidden/>
              </w:rPr>
              <w:fldChar w:fldCharType="separate"/>
            </w:r>
            <w:r>
              <w:rPr>
                <w:noProof/>
                <w:webHidden/>
              </w:rPr>
              <w:t>2</w:t>
            </w:r>
            <w:r>
              <w:rPr>
                <w:noProof/>
                <w:webHidden/>
              </w:rPr>
              <w:fldChar w:fldCharType="end"/>
            </w:r>
          </w:hyperlink>
        </w:p>
        <w:p w:rsidR="0068357A" w:rsidRDefault="0098491D">
          <w:pPr>
            <w:pStyle w:val="TOC1"/>
            <w:tabs>
              <w:tab w:val="right" w:leader="dot" w:pos="9350"/>
            </w:tabs>
            <w:rPr>
              <w:noProof/>
            </w:rPr>
          </w:pPr>
          <w:hyperlink w:anchor="_Toc25566402" w:history="1">
            <w:r w:rsidR="0068357A" w:rsidRPr="007722F4">
              <w:rPr>
                <w:rStyle w:val="Hyperlink"/>
                <w:noProof/>
              </w:rPr>
              <w:t>Company Profile</w:t>
            </w:r>
            <w:r w:rsidR="0068357A">
              <w:rPr>
                <w:noProof/>
                <w:webHidden/>
              </w:rPr>
              <w:tab/>
            </w:r>
            <w:r w:rsidR="0068357A">
              <w:rPr>
                <w:noProof/>
                <w:webHidden/>
              </w:rPr>
              <w:fldChar w:fldCharType="begin"/>
            </w:r>
            <w:r w:rsidR="0068357A">
              <w:rPr>
                <w:noProof/>
                <w:webHidden/>
              </w:rPr>
              <w:instrText xml:space="preserve"> PAGEREF _Toc25566402 \h </w:instrText>
            </w:r>
            <w:r w:rsidR="0068357A">
              <w:rPr>
                <w:noProof/>
                <w:webHidden/>
              </w:rPr>
            </w:r>
            <w:r w:rsidR="0068357A">
              <w:rPr>
                <w:noProof/>
                <w:webHidden/>
              </w:rPr>
              <w:fldChar w:fldCharType="separate"/>
            </w:r>
            <w:r w:rsidR="0068357A">
              <w:rPr>
                <w:noProof/>
                <w:webHidden/>
              </w:rPr>
              <w:t>2</w:t>
            </w:r>
            <w:r w:rsidR="0068357A">
              <w:rPr>
                <w:noProof/>
                <w:webHidden/>
              </w:rPr>
              <w:fldChar w:fldCharType="end"/>
            </w:r>
          </w:hyperlink>
        </w:p>
        <w:p w:rsidR="0068357A" w:rsidRDefault="0098491D">
          <w:pPr>
            <w:pStyle w:val="TOC1"/>
            <w:tabs>
              <w:tab w:val="right" w:leader="dot" w:pos="9350"/>
            </w:tabs>
            <w:rPr>
              <w:noProof/>
            </w:rPr>
          </w:pPr>
          <w:hyperlink w:anchor="_Toc25566403" w:history="1">
            <w:r w:rsidR="0068357A" w:rsidRPr="007722F4">
              <w:rPr>
                <w:rStyle w:val="Hyperlink"/>
                <w:noProof/>
              </w:rPr>
              <w:t>Strategic management in Different context</w:t>
            </w:r>
            <w:r w:rsidR="0068357A">
              <w:rPr>
                <w:noProof/>
                <w:webHidden/>
              </w:rPr>
              <w:tab/>
            </w:r>
            <w:r w:rsidR="0068357A">
              <w:rPr>
                <w:noProof/>
                <w:webHidden/>
              </w:rPr>
              <w:fldChar w:fldCharType="begin"/>
            </w:r>
            <w:r w:rsidR="0068357A">
              <w:rPr>
                <w:noProof/>
                <w:webHidden/>
              </w:rPr>
              <w:instrText xml:space="preserve"> PAGEREF _Toc25566403 \h </w:instrText>
            </w:r>
            <w:r w:rsidR="0068357A">
              <w:rPr>
                <w:noProof/>
                <w:webHidden/>
              </w:rPr>
            </w:r>
            <w:r w:rsidR="0068357A">
              <w:rPr>
                <w:noProof/>
                <w:webHidden/>
              </w:rPr>
              <w:fldChar w:fldCharType="separate"/>
            </w:r>
            <w:r w:rsidR="0068357A">
              <w:rPr>
                <w:noProof/>
                <w:webHidden/>
              </w:rPr>
              <w:t>2</w:t>
            </w:r>
            <w:r w:rsidR="0068357A">
              <w:rPr>
                <w:noProof/>
                <w:webHidden/>
              </w:rPr>
              <w:fldChar w:fldCharType="end"/>
            </w:r>
          </w:hyperlink>
        </w:p>
        <w:p w:rsidR="0068357A" w:rsidRDefault="0098491D">
          <w:pPr>
            <w:pStyle w:val="TOC2"/>
            <w:tabs>
              <w:tab w:val="right" w:leader="dot" w:pos="9350"/>
            </w:tabs>
            <w:rPr>
              <w:noProof/>
            </w:rPr>
          </w:pPr>
          <w:hyperlink w:anchor="_Toc25566404" w:history="1">
            <w:r w:rsidR="0068357A" w:rsidRPr="007722F4">
              <w:rPr>
                <w:rStyle w:val="Hyperlink"/>
                <w:noProof/>
              </w:rPr>
              <w:t>Corporate level strategy</w:t>
            </w:r>
            <w:r w:rsidR="0068357A">
              <w:rPr>
                <w:noProof/>
                <w:webHidden/>
              </w:rPr>
              <w:tab/>
            </w:r>
            <w:r w:rsidR="0068357A">
              <w:rPr>
                <w:noProof/>
                <w:webHidden/>
              </w:rPr>
              <w:fldChar w:fldCharType="begin"/>
            </w:r>
            <w:r w:rsidR="0068357A">
              <w:rPr>
                <w:noProof/>
                <w:webHidden/>
              </w:rPr>
              <w:instrText xml:space="preserve"> PAGEREF _Toc25566404 \h </w:instrText>
            </w:r>
            <w:r w:rsidR="0068357A">
              <w:rPr>
                <w:noProof/>
                <w:webHidden/>
              </w:rPr>
            </w:r>
            <w:r w:rsidR="0068357A">
              <w:rPr>
                <w:noProof/>
                <w:webHidden/>
              </w:rPr>
              <w:fldChar w:fldCharType="separate"/>
            </w:r>
            <w:r w:rsidR="0068357A">
              <w:rPr>
                <w:noProof/>
                <w:webHidden/>
              </w:rPr>
              <w:t>2</w:t>
            </w:r>
            <w:r w:rsidR="0068357A">
              <w:rPr>
                <w:noProof/>
                <w:webHidden/>
              </w:rPr>
              <w:fldChar w:fldCharType="end"/>
            </w:r>
          </w:hyperlink>
        </w:p>
        <w:p w:rsidR="0068357A" w:rsidRDefault="0098491D">
          <w:pPr>
            <w:pStyle w:val="TOC2"/>
            <w:tabs>
              <w:tab w:val="left" w:pos="660"/>
              <w:tab w:val="right" w:leader="dot" w:pos="9350"/>
            </w:tabs>
            <w:rPr>
              <w:noProof/>
            </w:rPr>
          </w:pPr>
          <w:hyperlink w:anchor="_Toc25566405" w:history="1">
            <w:r w:rsidR="0068357A" w:rsidRPr="007722F4">
              <w:rPr>
                <w:rStyle w:val="Hyperlink"/>
                <w:noProof/>
              </w:rPr>
              <w:t>1.</w:t>
            </w:r>
            <w:r w:rsidR="0068357A">
              <w:rPr>
                <w:noProof/>
              </w:rPr>
              <w:tab/>
            </w:r>
            <w:r w:rsidR="0068357A" w:rsidRPr="007722F4">
              <w:rPr>
                <w:rStyle w:val="Hyperlink"/>
                <w:noProof/>
              </w:rPr>
              <w:t>Allocation of resource</w:t>
            </w:r>
            <w:r w:rsidR="0068357A">
              <w:rPr>
                <w:noProof/>
                <w:webHidden/>
              </w:rPr>
              <w:tab/>
            </w:r>
            <w:r w:rsidR="0068357A">
              <w:rPr>
                <w:noProof/>
                <w:webHidden/>
              </w:rPr>
              <w:fldChar w:fldCharType="begin"/>
            </w:r>
            <w:r w:rsidR="0068357A">
              <w:rPr>
                <w:noProof/>
                <w:webHidden/>
              </w:rPr>
              <w:instrText xml:space="preserve"> PAGEREF _Toc25566405 \h </w:instrText>
            </w:r>
            <w:r w:rsidR="0068357A">
              <w:rPr>
                <w:noProof/>
                <w:webHidden/>
              </w:rPr>
            </w:r>
            <w:r w:rsidR="0068357A">
              <w:rPr>
                <w:noProof/>
                <w:webHidden/>
              </w:rPr>
              <w:fldChar w:fldCharType="separate"/>
            </w:r>
            <w:r w:rsidR="0068357A">
              <w:rPr>
                <w:noProof/>
                <w:webHidden/>
              </w:rPr>
              <w:t>3</w:t>
            </w:r>
            <w:r w:rsidR="0068357A">
              <w:rPr>
                <w:noProof/>
                <w:webHidden/>
              </w:rPr>
              <w:fldChar w:fldCharType="end"/>
            </w:r>
          </w:hyperlink>
        </w:p>
        <w:p w:rsidR="0068357A" w:rsidRDefault="0098491D">
          <w:pPr>
            <w:pStyle w:val="TOC2"/>
            <w:tabs>
              <w:tab w:val="left" w:pos="660"/>
              <w:tab w:val="right" w:leader="dot" w:pos="9350"/>
            </w:tabs>
            <w:rPr>
              <w:noProof/>
            </w:rPr>
          </w:pPr>
          <w:hyperlink w:anchor="_Toc25566406" w:history="1">
            <w:r w:rsidR="0068357A" w:rsidRPr="007722F4">
              <w:rPr>
                <w:rStyle w:val="Hyperlink"/>
                <w:noProof/>
              </w:rPr>
              <w:t>2.</w:t>
            </w:r>
            <w:r w:rsidR="0068357A">
              <w:rPr>
                <w:noProof/>
              </w:rPr>
              <w:tab/>
            </w:r>
            <w:r w:rsidR="0068357A" w:rsidRPr="007722F4">
              <w:rPr>
                <w:rStyle w:val="Hyperlink"/>
                <w:noProof/>
              </w:rPr>
              <w:t>Organizational Design</w:t>
            </w:r>
            <w:r w:rsidR="0068357A">
              <w:rPr>
                <w:noProof/>
                <w:webHidden/>
              </w:rPr>
              <w:tab/>
            </w:r>
            <w:r w:rsidR="0068357A">
              <w:rPr>
                <w:noProof/>
                <w:webHidden/>
              </w:rPr>
              <w:fldChar w:fldCharType="begin"/>
            </w:r>
            <w:r w:rsidR="0068357A">
              <w:rPr>
                <w:noProof/>
                <w:webHidden/>
              </w:rPr>
              <w:instrText xml:space="preserve"> PAGEREF _Toc25566406 \h </w:instrText>
            </w:r>
            <w:r w:rsidR="0068357A">
              <w:rPr>
                <w:noProof/>
                <w:webHidden/>
              </w:rPr>
            </w:r>
            <w:r w:rsidR="0068357A">
              <w:rPr>
                <w:noProof/>
                <w:webHidden/>
              </w:rPr>
              <w:fldChar w:fldCharType="separate"/>
            </w:r>
            <w:r w:rsidR="0068357A">
              <w:rPr>
                <w:noProof/>
                <w:webHidden/>
              </w:rPr>
              <w:t>3</w:t>
            </w:r>
            <w:r w:rsidR="0068357A">
              <w:rPr>
                <w:noProof/>
                <w:webHidden/>
              </w:rPr>
              <w:fldChar w:fldCharType="end"/>
            </w:r>
          </w:hyperlink>
        </w:p>
        <w:p w:rsidR="0068357A" w:rsidRDefault="0098491D">
          <w:pPr>
            <w:pStyle w:val="TOC2"/>
            <w:tabs>
              <w:tab w:val="left" w:pos="660"/>
              <w:tab w:val="right" w:leader="dot" w:pos="9350"/>
            </w:tabs>
            <w:rPr>
              <w:noProof/>
            </w:rPr>
          </w:pPr>
          <w:hyperlink w:anchor="_Toc25566407" w:history="1">
            <w:r w:rsidR="0068357A" w:rsidRPr="007722F4">
              <w:rPr>
                <w:rStyle w:val="Hyperlink"/>
                <w:noProof/>
              </w:rPr>
              <w:t>3.</w:t>
            </w:r>
            <w:r w:rsidR="0068357A">
              <w:rPr>
                <w:noProof/>
              </w:rPr>
              <w:tab/>
            </w:r>
            <w:r w:rsidR="0068357A" w:rsidRPr="007722F4">
              <w:rPr>
                <w:rStyle w:val="Hyperlink"/>
                <w:noProof/>
              </w:rPr>
              <w:t>Portfolio management</w:t>
            </w:r>
            <w:r w:rsidR="0068357A">
              <w:rPr>
                <w:noProof/>
                <w:webHidden/>
              </w:rPr>
              <w:tab/>
            </w:r>
            <w:r w:rsidR="0068357A">
              <w:rPr>
                <w:noProof/>
                <w:webHidden/>
              </w:rPr>
              <w:fldChar w:fldCharType="begin"/>
            </w:r>
            <w:r w:rsidR="0068357A">
              <w:rPr>
                <w:noProof/>
                <w:webHidden/>
              </w:rPr>
              <w:instrText xml:space="preserve"> PAGEREF _Toc25566407 \h </w:instrText>
            </w:r>
            <w:r w:rsidR="0068357A">
              <w:rPr>
                <w:noProof/>
                <w:webHidden/>
              </w:rPr>
            </w:r>
            <w:r w:rsidR="0068357A">
              <w:rPr>
                <w:noProof/>
                <w:webHidden/>
              </w:rPr>
              <w:fldChar w:fldCharType="separate"/>
            </w:r>
            <w:r w:rsidR="0068357A">
              <w:rPr>
                <w:noProof/>
                <w:webHidden/>
              </w:rPr>
              <w:t>4</w:t>
            </w:r>
            <w:r w:rsidR="0068357A">
              <w:rPr>
                <w:noProof/>
                <w:webHidden/>
              </w:rPr>
              <w:fldChar w:fldCharType="end"/>
            </w:r>
          </w:hyperlink>
        </w:p>
        <w:p w:rsidR="0068357A" w:rsidRDefault="0098491D">
          <w:pPr>
            <w:pStyle w:val="TOC2"/>
            <w:tabs>
              <w:tab w:val="left" w:pos="660"/>
              <w:tab w:val="right" w:leader="dot" w:pos="9350"/>
            </w:tabs>
            <w:rPr>
              <w:noProof/>
            </w:rPr>
          </w:pPr>
          <w:hyperlink w:anchor="_Toc25566408" w:history="1">
            <w:r w:rsidR="0068357A" w:rsidRPr="007722F4">
              <w:rPr>
                <w:rStyle w:val="Hyperlink"/>
                <w:noProof/>
              </w:rPr>
              <w:t>4.</w:t>
            </w:r>
            <w:r w:rsidR="0068357A">
              <w:rPr>
                <w:noProof/>
              </w:rPr>
              <w:tab/>
            </w:r>
            <w:r w:rsidR="0068357A" w:rsidRPr="007722F4">
              <w:rPr>
                <w:rStyle w:val="Hyperlink"/>
                <w:noProof/>
              </w:rPr>
              <w:t>Strategic tradeoffs</w:t>
            </w:r>
            <w:r w:rsidR="0068357A">
              <w:rPr>
                <w:noProof/>
                <w:webHidden/>
              </w:rPr>
              <w:tab/>
            </w:r>
            <w:r w:rsidR="0068357A">
              <w:rPr>
                <w:noProof/>
                <w:webHidden/>
              </w:rPr>
              <w:fldChar w:fldCharType="begin"/>
            </w:r>
            <w:r w:rsidR="0068357A">
              <w:rPr>
                <w:noProof/>
                <w:webHidden/>
              </w:rPr>
              <w:instrText xml:space="preserve"> PAGEREF _Toc25566408 \h </w:instrText>
            </w:r>
            <w:r w:rsidR="0068357A">
              <w:rPr>
                <w:noProof/>
                <w:webHidden/>
              </w:rPr>
            </w:r>
            <w:r w:rsidR="0068357A">
              <w:rPr>
                <w:noProof/>
                <w:webHidden/>
              </w:rPr>
              <w:fldChar w:fldCharType="separate"/>
            </w:r>
            <w:r w:rsidR="0068357A">
              <w:rPr>
                <w:noProof/>
                <w:webHidden/>
              </w:rPr>
              <w:t>4</w:t>
            </w:r>
            <w:r w:rsidR="0068357A">
              <w:rPr>
                <w:noProof/>
                <w:webHidden/>
              </w:rPr>
              <w:fldChar w:fldCharType="end"/>
            </w:r>
          </w:hyperlink>
        </w:p>
        <w:p w:rsidR="0068357A" w:rsidRDefault="0098491D">
          <w:pPr>
            <w:pStyle w:val="TOC2"/>
            <w:tabs>
              <w:tab w:val="right" w:leader="dot" w:pos="9350"/>
            </w:tabs>
            <w:rPr>
              <w:noProof/>
            </w:rPr>
          </w:pPr>
          <w:hyperlink w:anchor="_Toc25566409" w:history="1">
            <w:r w:rsidR="0068357A" w:rsidRPr="007722F4">
              <w:rPr>
                <w:rStyle w:val="Hyperlink"/>
                <w:noProof/>
              </w:rPr>
              <w:t>Business level strategies</w:t>
            </w:r>
            <w:r w:rsidR="0068357A">
              <w:rPr>
                <w:noProof/>
                <w:webHidden/>
              </w:rPr>
              <w:tab/>
            </w:r>
            <w:r w:rsidR="0068357A">
              <w:rPr>
                <w:noProof/>
                <w:webHidden/>
              </w:rPr>
              <w:fldChar w:fldCharType="begin"/>
            </w:r>
            <w:r w:rsidR="0068357A">
              <w:rPr>
                <w:noProof/>
                <w:webHidden/>
              </w:rPr>
              <w:instrText xml:space="preserve"> PAGEREF _Toc25566409 \h </w:instrText>
            </w:r>
            <w:r w:rsidR="0068357A">
              <w:rPr>
                <w:noProof/>
                <w:webHidden/>
              </w:rPr>
            </w:r>
            <w:r w:rsidR="0068357A">
              <w:rPr>
                <w:noProof/>
                <w:webHidden/>
              </w:rPr>
              <w:fldChar w:fldCharType="separate"/>
            </w:r>
            <w:r w:rsidR="0068357A">
              <w:rPr>
                <w:noProof/>
                <w:webHidden/>
              </w:rPr>
              <w:t>5</w:t>
            </w:r>
            <w:r w:rsidR="0068357A">
              <w:rPr>
                <w:noProof/>
                <w:webHidden/>
              </w:rPr>
              <w:fldChar w:fldCharType="end"/>
            </w:r>
          </w:hyperlink>
        </w:p>
        <w:p w:rsidR="0068357A" w:rsidRDefault="0098491D">
          <w:pPr>
            <w:pStyle w:val="TOC2"/>
            <w:tabs>
              <w:tab w:val="right" w:leader="dot" w:pos="9350"/>
            </w:tabs>
            <w:rPr>
              <w:noProof/>
            </w:rPr>
          </w:pPr>
          <w:hyperlink w:anchor="_Toc25566410" w:history="1">
            <w:r w:rsidR="0068357A" w:rsidRPr="007722F4">
              <w:rPr>
                <w:rStyle w:val="Hyperlink"/>
                <w:noProof/>
              </w:rPr>
              <w:t>Cost Leadership</w:t>
            </w:r>
            <w:r w:rsidR="0068357A">
              <w:rPr>
                <w:noProof/>
                <w:webHidden/>
              </w:rPr>
              <w:tab/>
            </w:r>
            <w:r w:rsidR="0068357A">
              <w:rPr>
                <w:noProof/>
                <w:webHidden/>
              </w:rPr>
              <w:fldChar w:fldCharType="begin"/>
            </w:r>
            <w:r w:rsidR="0068357A">
              <w:rPr>
                <w:noProof/>
                <w:webHidden/>
              </w:rPr>
              <w:instrText xml:space="preserve"> PAGEREF _Toc25566410 \h </w:instrText>
            </w:r>
            <w:r w:rsidR="0068357A">
              <w:rPr>
                <w:noProof/>
                <w:webHidden/>
              </w:rPr>
            </w:r>
            <w:r w:rsidR="0068357A">
              <w:rPr>
                <w:noProof/>
                <w:webHidden/>
              </w:rPr>
              <w:fldChar w:fldCharType="separate"/>
            </w:r>
            <w:r w:rsidR="0068357A">
              <w:rPr>
                <w:noProof/>
                <w:webHidden/>
              </w:rPr>
              <w:t>6</w:t>
            </w:r>
            <w:r w:rsidR="0068357A">
              <w:rPr>
                <w:noProof/>
                <w:webHidden/>
              </w:rPr>
              <w:fldChar w:fldCharType="end"/>
            </w:r>
          </w:hyperlink>
        </w:p>
        <w:p w:rsidR="0068357A" w:rsidRDefault="0098491D">
          <w:pPr>
            <w:pStyle w:val="TOC2"/>
            <w:tabs>
              <w:tab w:val="right" w:leader="dot" w:pos="9350"/>
            </w:tabs>
            <w:rPr>
              <w:noProof/>
            </w:rPr>
          </w:pPr>
          <w:hyperlink w:anchor="_Toc25566411" w:history="1">
            <w:r w:rsidR="0068357A" w:rsidRPr="007722F4">
              <w:rPr>
                <w:rStyle w:val="Hyperlink"/>
                <w:noProof/>
              </w:rPr>
              <w:t>Differentiation</w:t>
            </w:r>
            <w:r w:rsidR="0068357A">
              <w:rPr>
                <w:noProof/>
                <w:webHidden/>
              </w:rPr>
              <w:tab/>
            </w:r>
            <w:r w:rsidR="0068357A">
              <w:rPr>
                <w:noProof/>
                <w:webHidden/>
              </w:rPr>
              <w:fldChar w:fldCharType="begin"/>
            </w:r>
            <w:r w:rsidR="0068357A">
              <w:rPr>
                <w:noProof/>
                <w:webHidden/>
              </w:rPr>
              <w:instrText xml:space="preserve"> PAGEREF _Toc25566411 \h </w:instrText>
            </w:r>
            <w:r w:rsidR="0068357A">
              <w:rPr>
                <w:noProof/>
                <w:webHidden/>
              </w:rPr>
            </w:r>
            <w:r w:rsidR="0068357A">
              <w:rPr>
                <w:noProof/>
                <w:webHidden/>
              </w:rPr>
              <w:fldChar w:fldCharType="separate"/>
            </w:r>
            <w:r w:rsidR="0068357A">
              <w:rPr>
                <w:noProof/>
                <w:webHidden/>
              </w:rPr>
              <w:t>6</w:t>
            </w:r>
            <w:r w:rsidR="0068357A">
              <w:rPr>
                <w:noProof/>
                <w:webHidden/>
              </w:rPr>
              <w:fldChar w:fldCharType="end"/>
            </w:r>
          </w:hyperlink>
        </w:p>
        <w:p w:rsidR="0068357A" w:rsidRDefault="0098491D">
          <w:pPr>
            <w:pStyle w:val="TOC2"/>
            <w:tabs>
              <w:tab w:val="right" w:leader="dot" w:pos="9350"/>
            </w:tabs>
            <w:rPr>
              <w:noProof/>
            </w:rPr>
          </w:pPr>
          <w:hyperlink w:anchor="_Toc25566412" w:history="1">
            <w:r w:rsidR="0068357A" w:rsidRPr="007722F4">
              <w:rPr>
                <w:rStyle w:val="Hyperlink"/>
                <w:noProof/>
              </w:rPr>
              <w:t>Cost focus</w:t>
            </w:r>
            <w:r w:rsidR="0068357A">
              <w:rPr>
                <w:noProof/>
                <w:webHidden/>
              </w:rPr>
              <w:tab/>
            </w:r>
            <w:r w:rsidR="0068357A">
              <w:rPr>
                <w:noProof/>
                <w:webHidden/>
              </w:rPr>
              <w:fldChar w:fldCharType="begin"/>
            </w:r>
            <w:r w:rsidR="0068357A">
              <w:rPr>
                <w:noProof/>
                <w:webHidden/>
              </w:rPr>
              <w:instrText xml:space="preserve"> PAGEREF _Toc25566412 \h </w:instrText>
            </w:r>
            <w:r w:rsidR="0068357A">
              <w:rPr>
                <w:noProof/>
                <w:webHidden/>
              </w:rPr>
            </w:r>
            <w:r w:rsidR="0068357A">
              <w:rPr>
                <w:noProof/>
                <w:webHidden/>
              </w:rPr>
              <w:fldChar w:fldCharType="separate"/>
            </w:r>
            <w:r w:rsidR="0068357A">
              <w:rPr>
                <w:noProof/>
                <w:webHidden/>
              </w:rPr>
              <w:t>6</w:t>
            </w:r>
            <w:r w:rsidR="0068357A">
              <w:rPr>
                <w:noProof/>
                <w:webHidden/>
              </w:rPr>
              <w:fldChar w:fldCharType="end"/>
            </w:r>
          </w:hyperlink>
        </w:p>
        <w:p w:rsidR="0068357A" w:rsidRDefault="0098491D">
          <w:pPr>
            <w:pStyle w:val="TOC2"/>
            <w:tabs>
              <w:tab w:val="right" w:leader="dot" w:pos="9350"/>
            </w:tabs>
            <w:rPr>
              <w:noProof/>
            </w:rPr>
          </w:pPr>
          <w:hyperlink w:anchor="_Toc25566413" w:history="1">
            <w:r w:rsidR="0068357A" w:rsidRPr="007722F4">
              <w:rPr>
                <w:rStyle w:val="Hyperlink"/>
                <w:noProof/>
              </w:rPr>
              <w:t>Differentiation focus</w:t>
            </w:r>
            <w:r w:rsidR="0068357A">
              <w:rPr>
                <w:noProof/>
                <w:webHidden/>
              </w:rPr>
              <w:tab/>
            </w:r>
            <w:r w:rsidR="0068357A">
              <w:rPr>
                <w:noProof/>
                <w:webHidden/>
              </w:rPr>
              <w:fldChar w:fldCharType="begin"/>
            </w:r>
            <w:r w:rsidR="0068357A">
              <w:rPr>
                <w:noProof/>
                <w:webHidden/>
              </w:rPr>
              <w:instrText xml:space="preserve"> PAGEREF _Toc25566413 \h </w:instrText>
            </w:r>
            <w:r w:rsidR="0068357A">
              <w:rPr>
                <w:noProof/>
                <w:webHidden/>
              </w:rPr>
            </w:r>
            <w:r w:rsidR="0068357A">
              <w:rPr>
                <w:noProof/>
                <w:webHidden/>
              </w:rPr>
              <w:fldChar w:fldCharType="separate"/>
            </w:r>
            <w:r w:rsidR="0068357A">
              <w:rPr>
                <w:noProof/>
                <w:webHidden/>
              </w:rPr>
              <w:t>6</w:t>
            </w:r>
            <w:r w:rsidR="0068357A">
              <w:rPr>
                <w:noProof/>
                <w:webHidden/>
              </w:rPr>
              <w:fldChar w:fldCharType="end"/>
            </w:r>
          </w:hyperlink>
        </w:p>
        <w:p w:rsidR="0068357A" w:rsidRDefault="0098491D">
          <w:pPr>
            <w:pStyle w:val="TOC1"/>
            <w:tabs>
              <w:tab w:val="right" w:leader="dot" w:pos="9350"/>
            </w:tabs>
            <w:rPr>
              <w:noProof/>
            </w:rPr>
          </w:pPr>
          <w:hyperlink w:anchor="_Toc25566414" w:history="1">
            <w:r w:rsidR="0068357A" w:rsidRPr="007722F4">
              <w:rPr>
                <w:rStyle w:val="Hyperlink"/>
                <w:noProof/>
              </w:rPr>
              <w:t>Strategic position</w:t>
            </w:r>
            <w:r w:rsidR="0068357A">
              <w:rPr>
                <w:noProof/>
                <w:webHidden/>
              </w:rPr>
              <w:tab/>
            </w:r>
            <w:r w:rsidR="0068357A">
              <w:rPr>
                <w:noProof/>
                <w:webHidden/>
              </w:rPr>
              <w:fldChar w:fldCharType="begin"/>
            </w:r>
            <w:r w:rsidR="0068357A">
              <w:rPr>
                <w:noProof/>
                <w:webHidden/>
              </w:rPr>
              <w:instrText xml:space="preserve"> PAGEREF _Toc25566414 \h </w:instrText>
            </w:r>
            <w:r w:rsidR="0068357A">
              <w:rPr>
                <w:noProof/>
                <w:webHidden/>
              </w:rPr>
            </w:r>
            <w:r w:rsidR="0068357A">
              <w:rPr>
                <w:noProof/>
                <w:webHidden/>
              </w:rPr>
              <w:fldChar w:fldCharType="separate"/>
            </w:r>
            <w:r w:rsidR="0068357A">
              <w:rPr>
                <w:noProof/>
                <w:webHidden/>
              </w:rPr>
              <w:t>6</w:t>
            </w:r>
            <w:r w:rsidR="0068357A">
              <w:rPr>
                <w:noProof/>
                <w:webHidden/>
              </w:rPr>
              <w:fldChar w:fldCharType="end"/>
            </w:r>
          </w:hyperlink>
        </w:p>
        <w:p w:rsidR="0068357A" w:rsidRDefault="0098491D">
          <w:pPr>
            <w:pStyle w:val="TOC1"/>
            <w:tabs>
              <w:tab w:val="right" w:leader="dot" w:pos="9350"/>
            </w:tabs>
            <w:rPr>
              <w:noProof/>
            </w:rPr>
          </w:pPr>
          <w:hyperlink w:anchor="_Toc25566415" w:history="1">
            <w:r w:rsidR="0068357A" w:rsidRPr="007722F4">
              <w:rPr>
                <w:rStyle w:val="Hyperlink"/>
                <w:noProof/>
              </w:rPr>
              <w:t>Strategic analysis</w:t>
            </w:r>
            <w:r w:rsidR="0068357A">
              <w:rPr>
                <w:noProof/>
                <w:webHidden/>
              </w:rPr>
              <w:tab/>
            </w:r>
            <w:r w:rsidR="0068357A">
              <w:rPr>
                <w:noProof/>
                <w:webHidden/>
              </w:rPr>
              <w:fldChar w:fldCharType="begin"/>
            </w:r>
            <w:r w:rsidR="0068357A">
              <w:rPr>
                <w:noProof/>
                <w:webHidden/>
              </w:rPr>
              <w:instrText xml:space="preserve"> PAGEREF _Toc25566415 \h </w:instrText>
            </w:r>
            <w:r w:rsidR="0068357A">
              <w:rPr>
                <w:noProof/>
                <w:webHidden/>
              </w:rPr>
            </w:r>
            <w:r w:rsidR="0068357A">
              <w:rPr>
                <w:noProof/>
                <w:webHidden/>
              </w:rPr>
              <w:fldChar w:fldCharType="separate"/>
            </w:r>
            <w:r w:rsidR="0068357A">
              <w:rPr>
                <w:noProof/>
                <w:webHidden/>
              </w:rPr>
              <w:t>7</w:t>
            </w:r>
            <w:r w:rsidR="0068357A">
              <w:rPr>
                <w:noProof/>
                <w:webHidden/>
              </w:rPr>
              <w:fldChar w:fldCharType="end"/>
            </w:r>
          </w:hyperlink>
        </w:p>
        <w:p w:rsidR="0068357A" w:rsidRDefault="0098491D">
          <w:pPr>
            <w:pStyle w:val="TOC2"/>
            <w:tabs>
              <w:tab w:val="right" w:leader="dot" w:pos="9350"/>
            </w:tabs>
            <w:rPr>
              <w:noProof/>
            </w:rPr>
          </w:pPr>
          <w:hyperlink w:anchor="_Toc25566416" w:history="1">
            <w:r w:rsidR="0068357A" w:rsidRPr="007722F4">
              <w:rPr>
                <w:rStyle w:val="Hyperlink"/>
                <w:noProof/>
              </w:rPr>
              <w:t>PEST analysis</w:t>
            </w:r>
            <w:r w:rsidR="0068357A">
              <w:rPr>
                <w:noProof/>
                <w:webHidden/>
              </w:rPr>
              <w:tab/>
            </w:r>
            <w:r w:rsidR="0068357A">
              <w:rPr>
                <w:noProof/>
                <w:webHidden/>
              </w:rPr>
              <w:fldChar w:fldCharType="begin"/>
            </w:r>
            <w:r w:rsidR="0068357A">
              <w:rPr>
                <w:noProof/>
                <w:webHidden/>
              </w:rPr>
              <w:instrText xml:space="preserve"> PAGEREF _Toc25566416 \h </w:instrText>
            </w:r>
            <w:r w:rsidR="0068357A">
              <w:rPr>
                <w:noProof/>
                <w:webHidden/>
              </w:rPr>
            </w:r>
            <w:r w:rsidR="0068357A">
              <w:rPr>
                <w:noProof/>
                <w:webHidden/>
              </w:rPr>
              <w:fldChar w:fldCharType="separate"/>
            </w:r>
            <w:r w:rsidR="0068357A">
              <w:rPr>
                <w:noProof/>
                <w:webHidden/>
              </w:rPr>
              <w:t>7</w:t>
            </w:r>
            <w:r w:rsidR="0068357A">
              <w:rPr>
                <w:noProof/>
                <w:webHidden/>
              </w:rPr>
              <w:fldChar w:fldCharType="end"/>
            </w:r>
          </w:hyperlink>
        </w:p>
        <w:p w:rsidR="0068357A" w:rsidRDefault="0098491D">
          <w:pPr>
            <w:pStyle w:val="TOC2"/>
            <w:tabs>
              <w:tab w:val="right" w:leader="dot" w:pos="9350"/>
            </w:tabs>
            <w:rPr>
              <w:noProof/>
            </w:rPr>
          </w:pPr>
          <w:hyperlink w:anchor="_Toc25566417" w:history="1">
            <w:r w:rsidR="0068357A" w:rsidRPr="007722F4">
              <w:rPr>
                <w:rStyle w:val="Hyperlink"/>
                <w:noProof/>
              </w:rPr>
              <w:t>Political factor</w:t>
            </w:r>
            <w:r w:rsidR="0068357A">
              <w:rPr>
                <w:noProof/>
                <w:webHidden/>
              </w:rPr>
              <w:tab/>
            </w:r>
            <w:r w:rsidR="0068357A">
              <w:rPr>
                <w:noProof/>
                <w:webHidden/>
              </w:rPr>
              <w:fldChar w:fldCharType="begin"/>
            </w:r>
            <w:r w:rsidR="0068357A">
              <w:rPr>
                <w:noProof/>
                <w:webHidden/>
              </w:rPr>
              <w:instrText xml:space="preserve"> PAGEREF _Toc25566417 \h </w:instrText>
            </w:r>
            <w:r w:rsidR="0068357A">
              <w:rPr>
                <w:noProof/>
                <w:webHidden/>
              </w:rPr>
            </w:r>
            <w:r w:rsidR="0068357A">
              <w:rPr>
                <w:noProof/>
                <w:webHidden/>
              </w:rPr>
              <w:fldChar w:fldCharType="separate"/>
            </w:r>
            <w:r w:rsidR="0068357A">
              <w:rPr>
                <w:noProof/>
                <w:webHidden/>
              </w:rPr>
              <w:t>8</w:t>
            </w:r>
            <w:r w:rsidR="0068357A">
              <w:rPr>
                <w:noProof/>
                <w:webHidden/>
              </w:rPr>
              <w:fldChar w:fldCharType="end"/>
            </w:r>
          </w:hyperlink>
        </w:p>
        <w:p w:rsidR="0068357A" w:rsidRDefault="0098491D">
          <w:pPr>
            <w:pStyle w:val="TOC2"/>
            <w:tabs>
              <w:tab w:val="right" w:leader="dot" w:pos="9350"/>
            </w:tabs>
            <w:rPr>
              <w:noProof/>
            </w:rPr>
          </w:pPr>
          <w:hyperlink w:anchor="_Toc25566418" w:history="1">
            <w:r w:rsidR="0068357A" w:rsidRPr="007722F4">
              <w:rPr>
                <w:rStyle w:val="Hyperlink"/>
                <w:noProof/>
              </w:rPr>
              <w:t>Economic factor</w:t>
            </w:r>
            <w:r w:rsidR="0068357A">
              <w:rPr>
                <w:noProof/>
                <w:webHidden/>
              </w:rPr>
              <w:tab/>
            </w:r>
            <w:r w:rsidR="0068357A">
              <w:rPr>
                <w:noProof/>
                <w:webHidden/>
              </w:rPr>
              <w:fldChar w:fldCharType="begin"/>
            </w:r>
            <w:r w:rsidR="0068357A">
              <w:rPr>
                <w:noProof/>
                <w:webHidden/>
              </w:rPr>
              <w:instrText xml:space="preserve"> PAGEREF _Toc25566418 \h </w:instrText>
            </w:r>
            <w:r w:rsidR="0068357A">
              <w:rPr>
                <w:noProof/>
                <w:webHidden/>
              </w:rPr>
            </w:r>
            <w:r w:rsidR="0068357A">
              <w:rPr>
                <w:noProof/>
                <w:webHidden/>
              </w:rPr>
              <w:fldChar w:fldCharType="separate"/>
            </w:r>
            <w:r w:rsidR="0068357A">
              <w:rPr>
                <w:noProof/>
                <w:webHidden/>
              </w:rPr>
              <w:t>9</w:t>
            </w:r>
            <w:r w:rsidR="0068357A">
              <w:rPr>
                <w:noProof/>
                <w:webHidden/>
              </w:rPr>
              <w:fldChar w:fldCharType="end"/>
            </w:r>
          </w:hyperlink>
        </w:p>
        <w:p w:rsidR="0068357A" w:rsidRDefault="0098491D">
          <w:pPr>
            <w:pStyle w:val="TOC2"/>
            <w:tabs>
              <w:tab w:val="right" w:leader="dot" w:pos="9350"/>
            </w:tabs>
            <w:rPr>
              <w:noProof/>
            </w:rPr>
          </w:pPr>
          <w:hyperlink w:anchor="_Toc25566419" w:history="1">
            <w:r w:rsidR="0068357A" w:rsidRPr="007722F4">
              <w:rPr>
                <w:rStyle w:val="Hyperlink"/>
                <w:noProof/>
              </w:rPr>
              <w:t>Social factor</w:t>
            </w:r>
            <w:r w:rsidR="0068357A">
              <w:rPr>
                <w:noProof/>
                <w:webHidden/>
              </w:rPr>
              <w:tab/>
            </w:r>
            <w:r w:rsidR="0068357A">
              <w:rPr>
                <w:noProof/>
                <w:webHidden/>
              </w:rPr>
              <w:fldChar w:fldCharType="begin"/>
            </w:r>
            <w:r w:rsidR="0068357A">
              <w:rPr>
                <w:noProof/>
                <w:webHidden/>
              </w:rPr>
              <w:instrText xml:space="preserve"> PAGEREF _Toc25566419 \h </w:instrText>
            </w:r>
            <w:r w:rsidR="0068357A">
              <w:rPr>
                <w:noProof/>
                <w:webHidden/>
              </w:rPr>
            </w:r>
            <w:r w:rsidR="0068357A">
              <w:rPr>
                <w:noProof/>
                <w:webHidden/>
              </w:rPr>
              <w:fldChar w:fldCharType="separate"/>
            </w:r>
            <w:r w:rsidR="0068357A">
              <w:rPr>
                <w:noProof/>
                <w:webHidden/>
              </w:rPr>
              <w:t>9</w:t>
            </w:r>
            <w:r w:rsidR="0068357A">
              <w:rPr>
                <w:noProof/>
                <w:webHidden/>
              </w:rPr>
              <w:fldChar w:fldCharType="end"/>
            </w:r>
          </w:hyperlink>
        </w:p>
        <w:p w:rsidR="0068357A" w:rsidRDefault="0098491D">
          <w:pPr>
            <w:pStyle w:val="TOC2"/>
            <w:tabs>
              <w:tab w:val="right" w:leader="dot" w:pos="9350"/>
            </w:tabs>
            <w:rPr>
              <w:noProof/>
            </w:rPr>
          </w:pPr>
          <w:hyperlink w:anchor="_Toc25566420" w:history="1">
            <w:r w:rsidR="0068357A" w:rsidRPr="007722F4">
              <w:rPr>
                <w:rStyle w:val="Hyperlink"/>
                <w:noProof/>
              </w:rPr>
              <w:t>Technological factor</w:t>
            </w:r>
            <w:r w:rsidR="0068357A">
              <w:rPr>
                <w:noProof/>
                <w:webHidden/>
              </w:rPr>
              <w:tab/>
            </w:r>
            <w:r w:rsidR="0068357A">
              <w:rPr>
                <w:noProof/>
                <w:webHidden/>
              </w:rPr>
              <w:fldChar w:fldCharType="begin"/>
            </w:r>
            <w:r w:rsidR="0068357A">
              <w:rPr>
                <w:noProof/>
                <w:webHidden/>
              </w:rPr>
              <w:instrText xml:space="preserve"> PAGEREF _Toc25566420 \h </w:instrText>
            </w:r>
            <w:r w:rsidR="0068357A">
              <w:rPr>
                <w:noProof/>
                <w:webHidden/>
              </w:rPr>
            </w:r>
            <w:r w:rsidR="0068357A">
              <w:rPr>
                <w:noProof/>
                <w:webHidden/>
              </w:rPr>
              <w:fldChar w:fldCharType="separate"/>
            </w:r>
            <w:r w:rsidR="0068357A">
              <w:rPr>
                <w:noProof/>
                <w:webHidden/>
              </w:rPr>
              <w:t>9</w:t>
            </w:r>
            <w:r w:rsidR="0068357A">
              <w:rPr>
                <w:noProof/>
                <w:webHidden/>
              </w:rPr>
              <w:fldChar w:fldCharType="end"/>
            </w:r>
          </w:hyperlink>
        </w:p>
        <w:p w:rsidR="0068357A" w:rsidRDefault="0098491D">
          <w:pPr>
            <w:pStyle w:val="TOC1"/>
            <w:tabs>
              <w:tab w:val="right" w:leader="dot" w:pos="9350"/>
            </w:tabs>
            <w:rPr>
              <w:noProof/>
            </w:rPr>
          </w:pPr>
          <w:hyperlink w:anchor="_Toc25566421" w:history="1">
            <w:r w:rsidR="0068357A" w:rsidRPr="007722F4">
              <w:rPr>
                <w:rStyle w:val="Hyperlink"/>
                <w:noProof/>
              </w:rPr>
              <w:t>Five forces frame work</w:t>
            </w:r>
            <w:r w:rsidR="0068357A">
              <w:rPr>
                <w:noProof/>
                <w:webHidden/>
              </w:rPr>
              <w:tab/>
            </w:r>
            <w:r w:rsidR="0068357A">
              <w:rPr>
                <w:noProof/>
                <w:webHidden/>
              </w:rPr>
              <w:fldChar w:fldCharType="begin"/>
            </w:r>
            <w:r w:rsidR="0068357A">
              <w:rPr>
                <w:noProof/>
                <w:webHidden/>
              </w:rPr>
              <w:instrText xml:space="preserve"> PAGEREF _Toc25566421 \h </w:instrText>
            </w:r>
            <w:r w:rsidR="0068357A">
              <w:rPr>
                <w:noProof/>
                <w:webHidden/>
              </w:rPr>
            </w:r>
            <w:r w:rsidR="0068357A">
              <w:rPr>
                <w:noProof/>
                <w:webHidden/>
              </w:rPr>
              <w:fldChar w:fldCharType="separate"/>
            </w:r>
            <w:r w:rsidR="0068357A">
              <w:rPr>
                <w:noProof/>
                <w:webHidden/>
              </w:rPr>
              <w:t>10</w:t>
            </w:r>
            <w:r w:rsidR="0068357A">
              <w:rPr>
                <w:noProof/>
                <w:webHidden/>
              </w:rPr>
              <w:fldChar w:fldCharType="end"/>
            </w:r>
          </w:hyperlink>
        </w:p>
        <w:p w:rsidR="0068357A" w:rsidRDefault="0098491D">
          <w:pPr>
            <w:pStyle w:val="TOC2"/>
            <w:tabs>
              <w:tab w:val="right" w:leader="dot" w:pos="9350"/>
            </w:tabs>
            <w:rPr>
              <w:noProof/>
            </w:rPr>
          </w:pPr>
          <w:hyperlink w:anchor="_Toc25566422" w:history="1">
            <w:r w:rsidR="0068357A" w:rsidRPr="007722F4">
              <w:rPr>
                <w:rStyle w:val="Hyperlink"/>
                <w:noProof/>
              </w:rPr>
              <w:t>Threat of new entrant</w:t>
            </w:r>
            <w:r w:rsidR="0068357A">
              <w:rPr>
                <w:noProof/>
                <w:webHidden/>
              </w:rPr>
              <w:tab/>
            </w:r>
            <w:r w:rsidR="0068357A">
              <w:rPr>
                <w:noProof/>
                <w:webHidden/>
              </w:rPr>
              <w:fldChar w:fldCharType="begin"/>
            </w:r>
            <w:r w:rsidR="0068357A">
              <w:rPr>
                <w:noProof/>
                <w:webHidden/>
              </w:rPr>
              <w:instrText xml:space="preserve"> PAGEREF _Toc25566422 \h </w:instrText>
            </w:r>
            <w:r w:rsidR="0068357A">
              <w:rPr>
                <w:noProof/>
                <w:webHidden/>
              </w:rPr>
            </w:r>
            <w:r w:rsidR="0068357A">
              <w:rPr>
                <w:noProof/>
                <w:webHidden/>
              </w:rPr>
              <w:fldChar w:fldCharType="separate"/>
            </w:r>
            <w:r w:rsidR="0068357A">
              <w:rPr>
                <w:noProof/>
                <w:webHidden/>
              </w:rPr>
              <w:t>10</w:t>
            </w:r>
            <w:r w:rsidR="0068357A">
              <w:rPr>
                <w:noProof/>
                <w:webHidden/>
              </w:rPr>
              <w:fldChar w:fldCharType="end"/>
            </w:r>
          </w:hyperlink>
        </w:p>
        <w:p w:rsidR="0068357A" w:rsidRDefault="0098491D">
          <w:pPr>
            <w:pStyle w:val="TOC2"/>
            <w:tabs>
              <w:tab w:val="right" w:leader="dot" w:pos="9350"/>
            </w:tabs>
            <w:rPr>
              <w:noProof/>
            </w:rPr>
          </w:pPr>
          <w:hyperlink w:anchor="_Toc25566423" w:history="1">
            <w:r w:rsidR="0068357A" w:rsidRPr="007722F4">
              <w:rPr>
                <w:rStyle w:val="Hyperlink"/>
                <w:noProof/>
              </w:rPr>
              <w:t>Threat of substitute product</w:t>
            </w:r>
            <w:r w:rsidR="0068357A">
              <w:rPr>
                <w:noProof/>
                <w:webHidden/>
              </w:rPr>
              <w:tab/>
            </w:r>
            <w:r w:rsidR="0068357A">
              <w:rPr>
                <w:noProof/>
                <w:webHidden/>
              </w:rPr>
              <w:fldChar w:fldCharType="begin"/>
            </w:r>
            <w:r w:rsidR="0068357A">
              <w:rPr>
                <w:noProof/>
                <w:webHidden/>
              </w:rPr>
              <w:instrText xml:space="preserve"> PAGEREF _Toc25566423 \h </w:instrText>
            </w:r>
            <w:r w:rsidR="0068357A">
              <w:rPr>
                <w:noProof/>
                <w:webHidden/>
              </w:rPr>
            </w:r>
            <w:r w:rsidR="0068357A">
              <w:rPr>
                <w:noProof/>
                <w:webHidden/>
              </w:rPr>
              <w:fldChar w:fldCharType="separate"/>
            </w:r>
            <w:r w:rsidR="0068357A">
              <w:rPr>
                <w:noProof/>
                <w:webHidden/>
              </w:rPr>
              <w:t>11</w:t>
            </w:r>
            <w:r w:rsidR="0068357A">
              <w:rPr>
                <w:noProof/>
                <w:webHidden/>
              </w:rPr>
              <w:fldChar w:fldCharType="end"/>
            </w:r>
          </w:hyperlink>
        </w:p>
        <w:p w:rsidR="0068357A" w:rsidRDefault="0098491D">
          <w:pPr>
            <w:pStyle w:val="TOC2"/>
            <w:tabs>
              <w:tab w:val="right" w:leader="dot" w:pos="9350"/>
            </w:tabs>
            <w:rPr>
              <w:noProof/>
            </w:rPr>
          </w:pPr>
          <w:hyperlink w:anchor="_Toc25566424" w:history="1">
            <w:r w:rsidR="0068357A" w:rsidRPr="007722F4">
              <w:rPr>
                <w:rStyle w:val="Hyperlink"/>
                <w:noProof/>
              </w:rPr>
              <w:t>Bargaining power of the suppliers</w:t>
            </w:r>
            <w:r w:rsidR="0068357A">
              <w:rPr>
                <w:noProof/>
                <w:webHidden/>
              </w:rPr>
              <w:tab/>
            </w:r>
            <w:r w:rsidR="0068357A">
              <w:rPr>
                <w:noProof/>
                <w:webHidden/>
              </w:rPr>
              <w:fldChar w:fldCharType="begin"/>
            </w:r>
            <w:r w:rsidR="0068357A">
              <w:rPr>
                <w:noProof/>
                <w:webHidden/>
              </w:rPr>
              <w:instrText xml:space="preserve"> PAGEREF _Toc25566424 \h </w:instrText>
            </w:r>
            <w:r w:rsidR="0068357A">
              <w:rPr>
                <w:noProof/>
                <w:webHidden/>
              </w:rPr>
            </w:r>
            <w:r w:rsidR="0068357A">
              <w:rPr>
                <w:noProof/>
                <w:webHidden/>
              </w:rPr>
              <w:fldChar w:fldCharType="separate"/>
            </w:r>
            <w:r w:rsidR="0068357A">
              <w:rPr>
                <w:noProof/>
                <w:webHidden/>
              </w:rPr>
              <w:t>11</w:t>
            </w:r>
            <w:r w:rsidR="0068357A">
              <w:rPr>
                <w:noProof/>
                <w:webHidden/>
              </w:rPr>
              <w:fldChar w:fldCharType="end"/>
            </w:r>
          </w:hyperlink>
        </w:p>
        <w:p w:rsidR="0068357A" w:rsidRDefault="0098491D">
          <w:pPr>
            <w:pStyle w:val="TOC2"/>
            <w:tabs>
              <w:tab w:val="right" w:leader="dot" w:pos="9350"/>
            </w:tabs>
            <w:rPr>
              <w:noProof/>
            </w:rPr>
          </w:pPr>
          <w:hyperlink w:anchor="_Toc25566425" w:history="1">
            <w:r w:rsidR="0068357A" w:rsidRPr="007722F4">
              <w:rPr>
                <w:rStyle w:val="Hyperlink"/>
                <w:noProof/>
              </w:rPr>
              <w:t>Bargaining power of the buyers</w:t>
            </w:r>
            <w:r w:rsidR="0068357A">
              <w:rPr>
                <w:noProof/>
                <w:webHidden/>
              </w:rPr>
              <w:tab/>
            </w:r>
            <w:r w:rsidR="0068357A">
              <w:rPr>
                <w:noProof/>
                <w:webHidden/>
              </w:rPr>
              <w:fldChar w:fldCharType="begin"/>
            </w:r>
            <w:r w:rsidR="0068357A">
              <w:rPr>
                <w:noProof/>
                <w:webHidden/>
              </w:rPr>
              <w:instrText xml:space="preserve"> PAGEREF _Toc25566425 \h </w:instrText>
            </w:r>
            <w:r w:rsidR="0068357A">
              <w:rPr>
                <w:noProof/>
                <w:webHidden/>
              </w:rPr>
            </w:r>
            <w:r w:rsidR="0068357A">
              <w:rPr>
                <w:noProof/>
                <w:webHidden/>
              </w:rPr>
              <w:fldChar w:fldCharType="separate"/>
            </w:r>
            <w:r w:rsidR="0068357A">
              <w:rPr>
                <w:noProof/>
                <w:webHidden/>
              </w:rPr>
              <w:t>11</w:t>
            </w:r>
            <w:r w:rsidR="0068357A">
              <w:rPr>
                <w:noProof/>
                <w:webHidden/>
              </w:rPr>
              <w:fldChar w:fldCharType="end"/>
            </w:r>
          </w:hyperlink>
        </w:p>
        <w:p w:rsidR="0068357A" w:rsidRDefault="0098491D">
          <w:pPr>
            <w:pStyle w:val="TOC2"/>
            <w:tabs>
              <w:tab w:val="right" w:leader="dot" w:pos="9350"/>
            </w:tabs>
            <w:rPr>
              <w:noProof/>
            </w:rPr>
          </w:pPr>
          <w:hyperlink w:anchor="_Toc25566426" w:history="1">
            <w:r w:rsidR="0068357A" w:rsidRPr="007722F4">
              <w:rPr>
                <w:rStyle w:val="Hyperlink"/>
                <w:noProof/>
              </w:rPr>
              <w:t>Rivalry among existing competitors</w:t>
            </w:r>
            <w:r w:rsidR="0068357A">
              <w:rPr>
                <w:noProof/>
                <w:webHidden/>
              </w:rPr>
              <w:tab/>
            </w:r>
            <w:r w:rsidR="0068357A">
              <w:rPr>
                <w:noProof/>
                <w:webHidden/>
              </w:rPr>
              <w:fldChar w:fldCharType="begin"/>
            </w:r>
            <w:r w:rsidR="0068357A">
              <w:rPr>
                <w:noProof/>
                <w:webHidden/>
              </w:rPr>
              <w:instrText xml:space="preserve"> PAGEREF _Toc25566426 \h </w:instrText>
            </w:r>
            <w:r w:rsidR="0068357A">
              <w:rPr>
                <w:noProof/>
                <w:webHidden/>
              </w:rPr>
            </w:r>
            <w:r w:rsidR="0068357A">
              <w:rPr>
                <w:noProof/>
                <w:webHidden/>
              </w:rPr>
              <w:fldChar w:fldCharType="separate"/>
            </w:r>
            <w:r w:rsidR="0068357A">
              <w:rPr>
                <w:noProof/>
                <w:webHidden/>
              </w:rPr>
              <w:t>11</w:t>
            </w:r>
            <w:r w:rsidR="0068357A">
              <w:rPr>
                <w:noProof/>
                <w:webHidden/>
              </w:rPr>
              <w:fldChar w:fldCharType="end"/>
            </w:r>
          </w:hyperlink>
        </w:p>
        <w:p w:rsidR="0068357A" w:rsidRDefault="0098491D">
          <w:pPr>
            <w:pStyle w:val="TOC1"/>
            <w:tabs>
              <w:tab w:val="right" w:leader="dot" w:pos="9350"/>
            </w:tabs>
            <w:rPr>
              <w:noProof/>
            </w:rPr>
          </w:pPr>
          <w:hyperlink w:anchor="_Toc25566427" w:history="1">
            <w:r w:rsidR="0068357A" w:rsidRPr="007722F4">
              <w:rPr>
                <w:rStyle w:val="Hyperlink"/>
                <w:noProof/>
              </w:rPr>
              <w:t>Resource competence and strategic capability</w:t>
            </w:r>
            <w:r w:rsidR="0068357A">
              <w:rPr>
                <w:noProof/>
                <w:webHidden/>
              </w:rPr>
              <w:tab/>
            </w:r>
            <w:r w:rsidR="0068357A">
              <w:rPr>
                <w:noProof/>
                <w:webHidden/>
              </w:rPr>
              <w:fldChar w:fldCharType="begin"/>
            </w:r>
            <w:r w:rsidR="0068357A">
              <w:rPr>
                <w:noProof/>
                <w:webHidden/>
              </w:rPr>
              <w:instrText xml:space="preserve"> PAGEREF _Toc25566427 \h </w:instrText>
            </w:r>
            <w:r w:rsidR="0068357A">
              <w:rPr>
                <w:noProof/>
                <w:webHidden/>
              </w:rPr>
            </w:r>
            <w:r w:rsidR="0068357A">
              <w:rPr>
                <w:noProof/>
                <w:webHidden/>
              </w:rPr>
              <w:fldChar w:fldCharType="separate"/>
            </w:r>
            <w:r w:rsidR="0068357A">
              <w:rPr>
                <w:noProof/>
                <w:webHidden/>
              </w:rPr>
              <w:t>12</w:t>
            </w:r>
            <w:r w:rsidR="0068357A">
              <w:rPr>
                <w:noProof/>
                <w:webHidden/>
              </w:rPr>
              <w:fldChar w:fldCharType="end"/>
            </w:r>
          </w:hyperlink>
        </w:p>
        <w:p w:rsidR="0068357A" w:rsidRDefault="0098491D">
          <w:pPr>
            <w:pStyle w:val="TOC1"/>
            <w:tabs>
              <w:tab w:val="right" w:leader="dot" w:pos="9350"/>
            </w:tabs>
            <w:rPr>
              <w:noProof/>
            </w:rPr>
          </w:pPr>
          <w:hyperlink w:anchor="_Toc25566428" w:history="1">
            <w:r w:rsidR="0068357A" w:rsidRPr="007722F4">
              <w:rPr>
                <w:rStyle w:val="Hyperlink"/>
                <w:noProof/>
              </w:rPr>
              <w:t>Resource, competence and strategic capability</w:t>
            </w:r>
            <w:r w:rsidR="0068357A">
              <w:rPr>
                <w:noProof/>
                <w:webHidden/>
              </w:rPr>
              <w:tab/>
            </w:r>
            <w:r w:rsidR="0068357A">
              <w:rPr>
                <w:noProof/>
                <w:webHidden/>
              </w:rPr>
              <w:fldChar w:fldCharType="begin"/>
            </w:r>
            <w:r w:rsidR="0068357A">
              <w:rPr>
                <w:noProof/>
                <w:webHidden/>
              </w:rPr>
              <w:instrText xml:space="preserve"> PAGEREF _Toc25566428 \h </w:instrText>
            </w:r>
            <w:r w:rsidR="0068357A">
              <w:rPr>
                <w:noProof/>
                <w:webHidden/>
              </w:rPr>
            </w:r>
            <w:r w:rsidR="0068357A">
              <w:rPr>
                <w:noProof/>
                <w:webHidden/>
              </w:rPr>
              <w:fldChar w:fldCharType="separate"/>
            </w:r>
            <w:r w:rsidR="0068357A">
              <w:rPr>
                <w:noProof/>
                <w:webHidden/>
              </w:rPr>
              <w:t>12</w:t>
            </w:r>
            <w:r w:rsidR="0068357A">
              <w:rPr>
                <w:noProof/>
                <w:webHidden/>
              </w:rPr>
              <w:fldChar w:fldCharType="end"/>
            </w:r>
          </w:hyperlink>
        </w:p>
        <w:p w:rsidR="0068357A" w:rsidRDefault="0098491D">
          <w:pPr>
            <w:pStyle w:val="TOC2"/>
            <w:tabs>
              <w:tab w:val="right" w:leader="dot" w:pos="9350"/>
            </w:tabs>
            <w:rPr>
              <w:noProof/>
            </w:rPr>
          </w:pPr>
          <w:hyperlink w:anchor="_Toc25566429" w:history="1">
            <w:r w:rsidR="0068357A" w:rsidRPr="007722F4">
              <w:rPr>
                <w:rStyle w:val="Hyperlink"/>
                <w:noProof/>
              </w:rPr>
              <w:t>TOWS matrix</w:t>
            </w:r>
            <w:r w:rsidR="0068357A">
              <w:rPr>
                <w:noProof/>
                <w:webHidden/>
              </w:rPr>
              <w:tab/>
            </w:r>
            <w:r w:rsidR="0068357A">
              <w:rPr>
                <w:noProof/>
                <w:webHidden/>
              </w:rPr>
              <w:fldChar w:fldCharType="begin"/>
            </w:r>
            <w:r w:rsidR="0068357A">
              <w:rPr>
                <w:noProof/>
                <w:webHidden/>
              </w:rPr>
              <w:instrText xml:space="preserve"> PAGEREF _Toc25566429 \h </w:instrText>
            </w:r>
            <w:r w:rsidR="0068357A">
              <w:rPr>
                <w:noProof/>
                <w:webHidden/>
              </w:rPr>
            </w:r>
            <w:r w:rsidR="0068357A">
              <w:rPr>
                <w:noProof/>
                <w:webHidden/>
              </w:rPr>
              <w:fldChar w:fldCharType="separate"/>
            </w:r>
            <w:r w:rsidR="0068357A">
              <w:rPr>
                <w:noProof/>
                <w:webHidden/>
              </w:rPr>
              <w:t>12</w:t>
            </w:r>
            <w:r w:rsidR="0068357A">
              <w:rPr>
                <w:noProof/>
                <w:webHidden/>
              </w:rPr>
              <w:fldChar w:fldCharType="end"/>
            </w:r>
          </w:hyperlink>
        </w:p>
        <w:p w:rsidR="0068357A" w:rsidRDefault="0098491D">
          <w:pPr>
            <w:pStyle w:val="TOC2"/>
            <w:tabs>
              <w:tab w:val="right" w:leader="dot" w:pos="9350"/>
            </w:tabs>
            <w:rPr>
              <w:noProof/>
            </w:rPr>
          </w:pPr>
          <w:hyperlink w:anchor="_Toc25566430" w:history="1">
            <w:r w:rsidR="0068357A" w:rsidRPr="007722F4">
              <w:rPr>
                <w:rStyle w:val="Hyperlink"/>
                <w:noProof/>
              </w:rPr>
              <w:t>SWOT</w:t>
            </w:r>
            <w:r w:rsidR="0068357A">
              <w:rPr>
                <w:noProof/>
                <w:webHidden/>
              </w:rPr>
              <w:tab/>
            </w:r>
            <w:r w:rsidR="0068357A">
              <w:rPr>
                <w:noProof/>
                <w:webHidden/>
              </w:rPr>
              <w:fldChar w:fldCharType="begin"/>
            </w:r>
            <w:r w:rsidR="0068357A">
              <w:rPr>
                <w:noProof/>
                <w:webHidden/>
              </w:rPr>
              <w:instrText xml:space="preserve"> PAGEREF _Toc25566430 \h </w:instrText>
            </w:r>
            <w:r w:rsidR="0068357A">
              <w:rPr>
                <w:noProof/>
                <w:webHidden/>
              </w:rPr>
            </w:r>
            <w:r w:rsidR="0068357A">
              <w:rPr>
                <w:noProof/>
                <w:webHidden/>
              </w:rPr>
              <w:fldChar w:fldCharType="separate"/>
            </w:r>
            <w:r w:rsidR="0068357A">
              <w:rPr>
                <w:noProof/>
                <w:webHidden/>
              </w:rPr>
              <w:t>13</w:t>
            </w:r>
            <w:r w:rsidR="0068357A">
              <w:rPr>
                <w:noProof/>
                <w:webHidden/>
              </w:rPr>
              <w:fldChar w:fldCharType="end"/>
            </w:r>
          </w:hyperlink>
        </w:p>
        <w:p w:rsidR="0068357A" w:rsidRDefault="0098491D">
          <w:pPr>
            <w:pStyle w:val="TOC2"/>
            <w:tabs>
              <w:tab w:val="right" w:leader="dot" w:pos="9350"/>
            </w:tabs>
            <w:rPr>
              <w:noProof/>
            </w:rPr>
          </w:pPr>
          <w:hyperlink w:anchor="_Toc25566431" w:history="1">
            <w:r w:rsidR="0068357A" w:rsidRPr="007722F4">
              <w:rPr>
                <w:rStyle w:val="Hyperlink"/>
                <w:noProof/>
              </w:rPr>
              <w:t>Strength</w:t>
            </w:r>
            <w:r w:rsidR="0068357A">
              <w:rPr>
                <w:noProof/>
                <w:webHidden/>
              </w:rPr>
              <w:tab/>
            </w:r>
            <w:r w:rsidR="0068357A">
              <w:rPr>
                <w:noProof/>
                <w:webHidden/>
              </w:rPr>
              <w:fldChar w:fldCharType="begin"/>
            </w:r>
            <w:r w:rsidR="0068357A">
              <w:rPr>
                <w:noProof/>
                <w:webHidden/>
              </w:rPr>
              <w:instrText xml:space="preserve"> PAGEREF _Toc25566431 \h </w:instrText>
            </w:r>
            <w:r w:rsidR="0068357A">
              <w:rPr>
                <w:noProof/>
                <w:webHidden/>
              </w:rPr>
            </w:r>
            <w:r w:rsidR="0068357A">
              <w:rPr>
                <w:noProof/>
                <w:webHidden/>
              </w:rPr>
              <w:fldChar w:fldCharType="separate"/>
            </w:r>
            <w:r w:rsidR="0068357A">
              <w:rPr>
                <w:noProof/>
                <w:webHidden/>
              </w:rPr>
              <w:t>13</w:t>
            </w:r>
            <w:r w:rsidR="0068357A">
              <w:rPr>
                <w:noProof/>
                <w:webHidden/>
              </w:rPr>
              <w:fldChar w:fldCharType="end"/>
            </w:r>
          </w:hyperlink>
        </w:p>
        <w:p w:rsidR="0068357A" w:rsidRDefault="0098491D">
          <w:pPr>
            <w:pStyle w:val="TOC2"/>
            <w:tabs>
              <w:tab w:val="right" w:leader="dot" w:pos="9350"/>
            </w:tabs>
            <w:rPr>
              <w:noProof/>
            </w:rPr>
          </w:pPr>
          <w:hyperlink w:anchor="_Toc25566432" w:history="1">
            <w:r w:rsidR="0068357A" w:rsidRPr="007722F4">
              <w:rPr>
                <w:rStyle w:val="Hyperlink"/>
                <w:noProof/>
              </w:rPr>
              <w:t>Weakness</w:t>
            </w:r>
            <w:r w:rsidR="0068357A">
              <w:rPr>
                <w:noProof/>
                <w:webHidden/>
              </w:rPr>
              <w:tab/>
            </w:r>
            <w:r w:rsidR="0068357A">
              <w:rPr>
                <w:noProof/>
                <w:webHidden/>
              </w:rPr>
              <w:fldChar w:fldCharType="begin"/>
            </w:r>
            <w:r w:rsidR="0068357A">
              <w:rPr>
                <w:noProof/>
                <w:webHidden/>
              </w:rPr>
              <w:instrText xml:space="preserve"> PAGEREF _Toc25566432 \h </w:instrText>
            </w:r>
            <w:r w:rsidR="0068357A">
              <w:rPr>
                <w:noProof/>
                <w:webHidden/>
              </w:rPr>
            </w:r>
            <w:r w:rsidR="0068357A">
              <w:rPr>
                <w:noProof/>
                <w:webHidden/>
              </w:rPr>
              <w:fldChar w:fldCharType="separate"/>
            </w:r>
            <w:r w:rsidR="0068357A">
              <w:rPr>
                <w:noProof/>
                <w:webHidden/>
              </w:rPr>
              <w:t>14</w:t>
            </w:r>
            <w:r w:rsidR="0068357A">
              <w:rPr>
                <w:noProof/>
                <w:webHidden/>
              </w:rPr>
              <w:fldChar w:fldCharType="end"/>
            </w:r>
          </w:hyperlink>
        </w:p>
        <w:p w:rsidR="0068357A" w:rsidRDefault="0098491D">
          <w:pPr>
            <w:pStyle w:val="TOC2"/>
            <w:tabs>
              <w:tab w:val="right" w:leader="dot" w:pos="9350"/>
            </w:tabs>
            <w:rPr>
              <w:noProof/>
            </w:rPr>
          </w:pPr>
          <w:hyperlink w:anchor="_Toc25566433" w:history="1">
            <w:r w:rsidR="0068357A" w:rsidRPr="007722F4">
              <w:rPr>
                <w:rStyle w:val="Hyperlink"/>
                <w:noProof/>
              </w:rPr>
              <w:t>Opportunities</w:t>
            </w:r>
            <w:r w:rsidR="0068357A">
              <w:rPr>
                <w:noProof/>
                <w:webHidden/>
              </w:rPr>
              <w:tab/>
            </w:r>
            <w:r w:rsidR="0068357A">
              <w:rPr>
                <w:noProof/>
                <w:webHidden/>
              </w:rPr>
              <w:fldChar w:fldCharType="begin"/>
            </w:r>
            <w:r w:rsidR="0068357A">
              <w:rPr>
                <w:noProof/>
                <w:webHidden/>
              </w:rPr>
              <w:instrText xml:space="preserve"> PAGEREF _Toc25566433 \h </w:instrText>
            </w:r>
            <w:r w:rsidR="0068357A">
              <w:rPr>
                <w:noProof/>
                <w:webHidden/>
              </w:rPr>
            </w:r>
            <w:r w:rsidR="0068357A">
              <w:rPr>
                <w:noProof/>
                <w:webHidden/>
              </w:rPr>
              <w:fldChar w:fldCharType="separate"/>
            </w:r>
            <w:r w:rsidR="0068357A">
              <w:rPr>
                <w:noProof/>
                <w:webHidden/>
              </w:rPr>
              <w:t>14</w:t>
            </w:r>
            <w:r w:rsidR="0068357A">
              <w:rPr>
                <w:noProof/>
                <w:webHidden/>
              </w:rPr>
              <w:fldChar w:fldCharType="end"/>
            </w:r>
          </w:hyperlink>
        </w:p>
        <w:p w:rsidR="0068357A" w:rsidRDefault="0098491D">
          <w:pPr>
            <w:pStyle w:val="TOC2"/>
            <w:tabs>
              <w:tab w:val="right" w:leader="dot" w:pos="9350"/>
            </w:tabs>
            <w:rPr>
              <w:noProof/>
            </w:rPr>
          </w:pPr>
          <w:hyperlink w:anchor="_Toc25566434" w:history="1">
            <w:r w:rsidR="0068357A" w:rsidRPr="007722F4">
              <w:rPr>
                <w:rStyle w:val="Hyperlink"/>
                <w:noProof/>
              </w:rPr>
              <w:t>Threats</w:t>
            </w:r>
            <w:r w:rsidR="0068357A">
              <w:rPr>
                <w:noProof/>
                <w:webHidden/>
              </w:rPr>
              <w:tab/>
            </w:r>
            <w:r w:rsidR="0068357A">
              <w:rPr>
                <w:noProof/>
                <w:webHidden/>
              </w:rPr>
              <w:fldChar w:fldCharType="begin"/>
            </w:r>
            <w:r w:rsidR="0068357A">
              <w:rPr>
                <w:noProof/>
                <w:webHidden/>
              </w:rPr>
              <w:instrText xml:space="preserve"> PAGEREF _Toc25566434 \h </w:instrText>
            </w:r>
            <w:r w:rsidR="0068357A">
              <w:rPr>
                <w:noProof/>
                <w:webHidden/>
              </w:rPr>
            </w:r>
            <w:r w:rsidR="0068357A">
              <w:rPr>
                <w:noProof/>
                <w:webHidden/>
              </w:rPr>
              <w:fldChar w:fldCharType="separate"/>
            </w:r>
            <w:r w:rsidR="0068357A">
              <w:rPr>
                <w:noProof/>
                <w:webHidden/>
              </w:rPr>
              <w:t>14</w:t>
            </w:r>
            <w:r w:rsidR="0068357A">
              <w:rPr>
                <w:noProof/>
                <w:webHidden/>
              </w:rPr>
              <w:fldChar w:fldCharType="end"/>
            </w:r>
          </w:hyperlink>
        </w:p>
        <w:p w:rsidR="0068357A" w:rsidRDefault="0098491D">
          <w:pPr>
            <w:pStyle w:val="TOC1"/>
            <w:tabs>
              <w:tab w:val="right" w:leader="dot" w:pos="9350"/>
            </w:tabs>
            <w:rPr>
              <w:noProof/>
            </w:rPr>
          </w:pPr>
          <w:hyperlink w:anchor="_Toc25566435" w:history="1">
            <w:r w:rsidR="0068357A" w:rsidRPr="007722F4">
              <w:rPr>
                <w:rStyle w:val="Hyperlink"/>
                <w:noProof/>
              </w:rPr>
              <w:t>Stakeholder’s expectation and organizational purpose</w:t>
            </w:r>
            <w:r w:rsidR="0068357A">
              <w:rPr>
                <w:noProof/>
                <w:webHidden/>
              </w:rPr>
              <w:tab/>
            </w:r>
            <w:r w:rsidR="0068357A">
              <w:rPr>
                <w:noProof/>
                <w:webHidden/>
              </w:rPr>
              <w:fldChar w:fldCharType="begin"/>
            </w:r>
            <w:r w:rsidR="0068357A">
              <w:rPr>
                <w:noProof/>
                <w:webHidden/>
              </w:rPr>
              <w:instrText xml:space="preserve"> PAGEREF _Toc25566435 \h </w:instrText>
            </w:r>
            <w:r w:rsidR="0068357A">
              <w:rPr>
                <w:noProof/>
                <w:webHidden/>
              </w:rPr>
            </w:r>
            <w:r w:rsidR="0068357A">
              <w:rPr>
                <w:noProof/>
                <w:webHidden/>
              </w:rPr>
              <w:fldChar w:fldCharType="separate"/>
            </w:r>
            <w:r w:rsidR="0068357A">
              <w:rPr>
                <w:noProof/>
                <w:webHidden/>
              </w:rPr>
              <w:t>14</w:t>
            </w:r>
            <w:r w:rsidR="0068357A">
              <w:rPr>
                <w:noProof/>
                <w:webHidden/>
              </w:rPr>
              <w:fldChar w:fldCharType="end"/>
            </w:r>
          </w:hyperlink>
        </w:p>
        <w:p w:rsidR="0068357A" w:rsidRDefault="0098491D">
          <w:pPr>
            <w:pStyle w:val="TOC1"/>
            <w:tabs>
              <w:tab w:val="right" w:leader="dot" w:pos="9350"/>
            </w:tabs>
            <w:rPr>
              <w:noProof/>
            </w:rPr>
          </w:pPr>
          <w:hyperlink w:anchor="_Toc25566436" w:history="1">
            <w:r w:rsidR="0068357A" w:rsidRPr="007722F4">
              <w:rPr>
                <w:rStyle w:val="Hyperlink"/>
                <w:noProof/>
              </w:rPr>
              <w:t>Strategic evaluation and selection</w:t>
            </w:r>
            <w:r w:rsidR="0068357A">
              <w:rPr>
                <w:noProof/>
                <w:webHidden/>
              </w:rPr>
              <w:tab/>
            </w:r>
            <w:r w:rsidR="0068357A">
              <w:rPr>
                <w:noProof/>
                <w:webHidden/>
              </w:rPr>
              <w:fldChar w:fldCharType="begin"/>
            </w:r>
            <w:r w:rsidR="0068357A">
              <w:rPr>
                <w:noProof/>
                <w:webHidden/>
              </w:rPr>
              <w:instrText xml:space="preserve"> PAGEREF _Toc25566436 \h </w:instrText>
            </w:r>
            <w:r w:rsidR="0068357A">
              <w:rPr>
                <w:noProof/>
                <w:webHidden/>
              </w:rPr>
            </w:r>
            <w:r w:rsidR="0068357A">
              <w:rPr>
                <w:noProof/>
                <w:webHidden/>
              </w:rPr>
              <w:fldChar w:fldCharType="separate"/>
            </w:r>
            <w:r w:rsidR="0068357A">
              <w:rPr>
                <w:noProof/>
                <w:webHidden/>
              </w:rPr>
              <w:t>15</w:t>
            </w:r>
            <w:r w:rsidR="0068357A">
              <w:rPr>
                <w:noProof/>
                <w:webHidden/>
              </w:rPr>
              <w:fldChar w:fldCharType="end"/>
            </w:r>
          </w:hyperlink>
        </w:p>
        <w:p w:rsidR="0068357A" w:rsidRDefault="0098491D">
          <w:pPr>
            <w:pStyle w:val="TOC1"/>
            <w:tabs>
              <w:tab w:val="right" w:leader="dot" w:pos="9350"/>
            </w:tabs>
            <w:rPr>
              <w:noProof/>
            </w:rPr>
          </w:pPr>
          <w:hyperlink w:anchor="_Toc25566437" w:history="1">
            <w:r w:rsidR="0068357A" w:rsidRPr="007722F4">
              <w:rPr>
                <w:rStyle w:val="Hyperlink"/>
                <w:noProof/>
              </w:rPr>
              <w:t>Conclusion</w:t>
            </w:r>
            <w:r w:rsidR="0068357A">
              <w:rPr>
                <w:noProof/>
                <w:webHidden/>
              </w:rPr>
              <w:tab/>
            </w:r>
            <w:r w:rsidR="0068357A">
              <w:rPr>
                <w:noProof/>
                <w:webHidden/>
              </w:rPr>
              <w:fldChar w:fldCharType="begin"/>
            </w:r>
            <w:r w:rsidR="0068357A">
              <w:rPr>
                <w:noProof/>
                <w:webHidden/>
              </w:rPr>
              <w:instrText xml:space="preserve"> PAGEREF _Toc25566437 \h </w:instrText>
            </w:r>
            <w:r w:rsidR="0068357A">
              <w:rPr>
                <w:noProof/>
                <w:webHidden/>
              </w:rPr>
            </w:r>
            <w:r w:rsidR="0068357A">
              <w:rPr>
                <w:noProof/>
                <w:webHidden/>
              </w:rPr>
              <w:fldChar w:fldCharType="separate"/>
            </w:r>
            <w:r w:rsidR="0068357A">
              <w:rPr>
                <w:noProof/>
                <w:webHidden/>
              </w:rPr>
              <w:t>16</w:t>
            </w:r>
            <w:r w:rsidR="0068357A">
              <w:rPr>
                <w:noProof/>
                <w:webHidden/>
              </w:rPr>
              <w:fldChar w:fldCharType="end"/>
            </w:r>
          </w:hyperlink>
        </w:p>
        <w:p w:rsidR="0068357A" w:rsidRDefault="0098491D">
          <w:pPr>
            <w:pStyle w:val="TOC1"/>
            <w:tabs>
              <w:tab w:val="right" w:leader="dot" w:pos="9350"/>
            </w:tabs>
            <w:rPr>
              <w:noProof/>
            </w:rPr>
          </w:pPr>
          <w:hyperlink w:anchor="_Toc25566438" w:history="1">
            <w:r w:rsidR="0068357A" w:rsidRPr="007722F4">
              <w:rPr>
                <w:rStyle w:val="Hyperlink"/>
                <w:noProof/>
              </w:rPr>
              <w:t>Bibliography</w:t>
            </w:r>
            <w:r w:rsidR="0068357A">
              <w:rPr>
                <w:noProof/>
                <w:webHidden/>
              </w:rPr>
              <w:tab/>
            </w:r>
            <w:r w:rsidR="0068357A">
              <w:rPr>
                <w:noProof/>
                <w:webHidden/>
              </w:rPr>
              <w:fldChar w:fldCharType="begin"/>
            </w:r>
            <w:r w:rsidR="0068357A">
              <w:rPr>
                <w:noProof/>
                <w:webHidden/>
              </w:rPr>
              <w:instrText xml:space="preserve"> PAGEREF _Toc25566438 \h </w:instrText>
            </w:r>
            <w:r w:rsidR="0068357A">
              <w:rPr>
                <w:noProof/>
                <w:webHidden/>
              </w:rPr>
            </w:r>
            <w:r w:rsidR="0068357A">
              <w:rPr>
                <w:noProof/>
                <w:webHidden/>
              </w:rPr>
              <w:fldChar w:fldCharType="separate"/>
            </w:r>
            <w:r w:rsidR="0068357A">
              <w:rPr>
                <w:noProof/>
                <w:webHidden/>
              </w:rPr>
              <w:t>17</w:t>
            </w:r>
            <w:r w:rsidR="0068357A">
              <w:rPr>
                <w:noProof/>
                <w:webHidden/>
              </w:rPr>
              <w:fldChar w:fldCharType="end"/>
            </w:r>
          </w:hyperlink>
        </w:p>
        <w:p w:rsidR="0068357A" w:rsidRDefault="0068357A">
          <w:r>
            <w:rPr>
              <w:b/>
              <w:bCs/>
              <w:noProof/>
            </w:rPr>
            <w:fldChar w:fldCharType="end"/>
          </w:r>
        </w:p>
      </w:sdtContent>
    </w:sdt>
    <w:p w:rsidR="0068357A" w:rsidRDefault="0068357A" w:rsidP="009E4214">
      <w:pPr>
        <w:pStyle w:val="Heading1"/>
      </w:pPr>
    </w:p>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Default="0068357A" w:rsidP="0068357A"/>
    <w:p w:rsidR="0068357A" w:rsidRPr="0068357A" w:rsidRDefault="0068357A" w:rsidP="0068357A"/>
    <w:p w:rsidR="009E4214" w:rsidRDefault="009E4214" w:rsidP="005D3BF2">
      <w:pPr>
        <w:pStyle w:val="Heading1"/>
        <w:spacing w:line="360" w:lineRule="auto"/>
      </w:pPr>
      <w:bookmarkStart w:id="1" w:name="_Toc25566401"/>
      <w:r>
        <w:lastRenderedPageBreak/>
        <w:t>Introduction</w:t>
      </w:r>
      <w:bookmarkEnd w:id="1"/>
    </w:p>
    <w:p w:rsidR="00D25DB4" w:rsidRDefault="00D21C0B" w:rsidP="005D3BF2">
      <w:pPr>
        <w:spacing w:line="360" w:lineRule="auto"/>
      </w:pPr>
      <w:r>
        <w:t>Managem</w:t>
      </w:r>
      <w:r w:rsidR="00BE04F8">
        <w:t>ent of business or managing a fi</w:t>
      </w:r>
      <w:r>
        <w:t>rm and their strategies is now a days a concern for every single organization. The world is now so competitive that</w:t>
      </w:r>
      <w:r w:rsidR="00F5464F">
        <w:t xml:space="preserve"> most of the times this strategic management makes the most of the difference</w:t>
      </w:r>
      <w:r w:rsidR="009E4684">
        <w:t xml:space="preserve">s. It is because managing the organization with perfect strategies are the main tools to shine in the business market. </w:t>
      </w:r>
      <w:proofErr w:type="gramStart"/>
      <w:r w:rsidR="009E4684">
        <w:t>So</w:t>
      </w:r>
      <w:proofErr w:type="gramEnd"/>
      <w:r w:rsidR="009E4684">
        <w:t xml:space="preserve"> this report is mainly on the strategic management of small business</w:t>
      </w:r>
      <w:r w:rsidR="00A71D92">
        <w:t xml:space="preserve">, to show how the tools and strategies are fruitfully handled and done in a small organization or SME organization. The company that is selected for this report is the </w:t>
      </w:r>
      <w:r w:rsidR="00BA27F6">
        <w:t>BRIGHTSTAR</w:t>
      </w:r>
      <w:r w:rsidR="00A71D92">
        <w:t xml:space="preserve"> </w:t>
      </w:r>
      <w:r w:rsidR="00BA27F6">
        <w:t xml:space="preserve">Financial Limited. </w:t>
      </w:r>
      <w:r w:rsidR="00E206D5">
        <w:t>Therefore,</w:t>
      </w:r>
      <w:r w:rsidR="00BA27F6">
        <w:t xml:space="preserve"> in the whole report, all the topics, tools explanations and everything will be discussed </w:t>
      </w:r>
      <w:r w:rsidR="00222A20">
        <w:t>from the perspective of this company.</w:t>
      </w:r>
    </w:p>
    <w:p w:rsidR="00222A20" w:rsidRDefault="00222A20" w:rsidP="005D3BF2">
      <w:pPr>
        <w:pStyle w:val="Heading1"/>
        <w:spacing w:line="360" w:lineRule="auto"/>
      </w:pPr>
      <w:bookmarkStart w:id="2" w:name="_Toc25566402"/>
      <w:r>
        <w:t>Company Profile</w:t>
      </w:r>
      <w:bookmarkEnd w:id="2"/>
    </w:p>
    <w:p w:rsidR="00222A20" w:rsidRDefault="00BC58D9" w:rsidP="005D3BF2">
      <w:pPr>
        <w:spacing w:line="360" w:lineRule="auto"/>
      </w:pPr>
      <w:r>
        <w:t xml:space="preserve">BRIGHTSTAR Limited is a consultancy company who provides specialists on finance solution. </w:t>
      </w:r>
      <w:r w:rsidR="008B1A5A">
        <w:t xml:space="preserve">They are the providers of specialist finance </w:t>
      </w:r>
      <w:r w:rsidR="00CB6C31">
        <w:t>solutions. It</w:t>
      </w:r>
      <w:r>
        <w:t xml:space="preserve"> is a UK based SME. And currently running according to the UK intermediary</w:t>
      </w:r>
      <w:r w:rsidR="0013092D">
        <w:t xml:space="preserve"> market. They </w:t>
      </w:r>
      <w:r w:rsidR="00E206D5">
        <w:t>specialize</w:t>
      </w:r>
      <w:r w:rsidR="0013092D">
        <w:t xml:space="preserve"> in many sectors but mainly they provide the service for the traditional and non-traditional works like the lending solution which are for the mortgages and also for the loan lending market. They also </w:t>
      </w:r>
      <w:r w:rsidR="00C0184E">
        <w:t>provide solution for the finance of the residential mortgages, then development finance, then short-term-lending, second charge mortgages and also second charge mortgages.</w:t>
      </w:r>
      <w:r w:rsidR="006D195D">
        <w:t xml:space="preserve"> The chief executive officer of the company is Robert </w:t>
      </w:r>
      <w:proofErr w:type="spellStart"/>
      <w:r w:rsidR="006D195D">
        <w:t>Jupp</w:t>
      </w:r>
      <w:proofErr w:type="spellEnd"/>
      <w:r w:rsidR="006D195D">
        <w:t>. Currently the company has the highest rating and the highest BCI score of 844.2 in UK. They have over 3 billion</w:t>
      </w:r>
      <w:r w:rsidR="008B1A5A">
        <w:t xml:space="preserve"> pound in specialist </w:t>
      </w:r>
      <w:r w:rsidR="00CB6C31">
        <w:t xml:space="preserve">lending since their inception and they also earned </w:t>
      </w:r>
      <w:r w:rsidR="00E206D5">
        <w:t>sixty-three</w:t>
      </w:r>
      <w:r w:rsidR="00CB6C31">
        <w:t xml:space="preserve"> national awards since that.</w:t>
      </w:r>
    </w:p>
    <w:p w:rsidR="00937740" w:rsidRDefault="00937740" w:rsidP="005D3BF2">
      <w:pPr>
        <w:pStyle w:val="Heading1"/>
        <w:spacing w:line="360" w:lineRule="auto"/>
      </w:pPr>
      <w:bookmarkStart w:id="3" w:name="_Toc25566403"/>
      <w:r>
        <w:t>Strategic management in Different context</w:t>
      </w:r>
      <w:bookmarkEnd w:id="3"/>
    </w:p>
    <w:p w:rsidR="005A4C00" w:rsidRDefault="005A4C00" w:rsidP="005D3BF2">
      <w:pPr>
        <w:spacing w:line="360" w:lineRule="auto"/>
      </w:pPr>
      <w:r>
        <w:t>In this part strategic management in different context</w:t>
      </w:r>
      <w:r w:rsidR="00A75359">
        <w:t xml:space="preserve"> will be discussed briefly. So mainly there are two context that needs to be discussed. One is the corporate level strategy and the other one is the business level strategy.</w:t>
      </w:r>
    </w:p>
    <w:p w:rsidR="00765B62" w:rsidRDefault="00765B62" w:rsidP="005D3BF2">
      <w:pPr>
        <w:pStyle w:val="Heading2"/>
        <w:spacing w:line="360" w:lineRule="auto"/>
      </w:pPr>
      <w:bookmarkStart w:id="4" w:name="_Toc25566404"/>
      <w:r>
        <w:t>Corporate level strategy</w:t>
      </w:r>
      <w:bookmarkEnd w:id="4"/>
    </w:p>
    <w:p w:rsidR="008E4F03" w:rsidRDefault="00E206D5" w:rsidP="005D3BF2">
      <w:pPr>
        <w:spacing w:line="360" w:lineRule="auto"/>
      </w:pPr>
      <w:r>
        <w:t>So,</w:t>
      </w:r>
      <w:r w:rsidR="00930D90">
        <w:t xml:space="preserve"> there is mainly four types of corporate level strategic management. All of them are discussed in the following.</w:t>
      </w:r>
    </w:p>
    <w:p w:rsidR="00930D90" w:rsidRDefault="00930D90" w:rsidP="008E4F03">
      <w:r>
        <w:rPr>
          <w:noProof/>
        </w:rPr>
        <w:lastRenderedPageBreak/>
        <w:drawing>
          <wp:inline distT="0" distB="0" distL="0" distR="0">
            <wp:extent cx="5943600" cy="3872871"/>
            <wp:effectExtent l="114300" t="0" r="323850" b="489585"/>
            <wp:docPr id="1" name="Picture 1" descr="Image result for corporate strategic managemen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rporate strategic management&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872871"/>
                    </a:xfrm>
                    <a:prstGeom prst="roundRect">
                      <a:avLst>
                        <a:gd name="adj" fmla="val 16667"/>
                      </a:avLst>
                    </a:prstGeom>
                    <a:ln>
                      <a:solidFill>
                        <a:srgbClr val="FF0000"/>
                      </a:solid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rsidR="00930D90" w:rsidRPr="00393351" w:rsidRDefault="008207FA" w:rsidP="00E206D5">
      <w:pPr>
        <w:pStyle w:val="Heading2"/>
        <w:numPr>
          <w:ilvl w:val="0"/>
          <w:numId w:val="1"/>
        </w:numPr>
        <w:spacing w:line="360" w:lineRule="auto"/>
        <w:rPr>
          <w:color w:val="FF0000"/>
        </w:rPr>
      </w:pPr>
      <w:bookmarkStart w:id="5" w:name="_Toc25566405"/>
      <w:r w:rsidRPr="00393351">
        <w:rPr>
          <w:color w:val="FF0000"/>
        </w:rPr>
        <w:t>Allocation of resource</w:t>
      </w:r>
      <w:bookmarkEnd w:id="5"/>
    </w:p>
    <w:p w:rsidR="008207FA" w:rsidRDefault="008207FA" w:rsidP="00E206D5">
      <w:pPr>
        <w:spacing w:line="360" w:lineRule="auto"/>
      </w:pPr>
      <w:r>
        <w:t xml:space="preserve">There are mainly </w:t>
      </w:r>
      <w:r w:rsidR="00BE04F8">
        <w:t xml:space="preserve">two types of resource in a firm. The first one is the people and the second one is the capital. </w:t>
      </w:r>
      <w:r w:rsidR="005D3BF2">
        <w:t>So,</w:t>
      </w:r>
      <w:r w:rsidR="00BE04F8">
        <w:t xml:space="preserve"> allocation of resource in a firm actually means to allocate these two types of resources. It is also same for the BRIGHTSTAR limited company because as they are a financial provider </w:t>
      </w:r>
      <w:r w:rsidR="005D3BF2">
        <w:t>firm,</w:t>
      </w:r>
      <w:r w:rsidR="00BE04F8">
        <w:t xml:space="preserve"> they also need to first manage people and then they also need to manage their capital and finance. So the allocation of resource in a firm is extremely important because</w:t>
      </w:r>
      <w:r w:rsidR="005A0E67">
        <w:t xml:space="preserve"> the leaders of t</w:t>
      </w:r>
      <w:r w:rsidR="00BC15CE">
        <w:t xml:space="preserve">hese firm needs to allocate these resources to various business or business units so that the whole becomes greater than the sum of the parts and also they need to do it so that they can </w:t>
      </w:r>
      <w:r w:rsidR="00B37D48">
        <w:t>maximize the value of the entire firm.</w:t>
      </w:r>
      <w:sdt>
        <w:sdtPr>
          <w:id w:val="-200561234"/>
          <w:citation/>
        </w:sdtPr>
        <w:sdtEndPr/>
        <w:sdtContent>
          <w:r w:rsidR="00B76CF6">
            <w:fldChar w:fldCharType="begin"/>
          </w:r>
          <w:r w:rsidR="00B76CF6">
            <w:instrText xml:space="preserve"> CITATION Rob15 \l 1033 </w:instrText>
          </w:r>
          <w:r w:rsidR="00B76CF6">
            <w:fldChar w:fldCharType="separate"/>
          </w:r>
          <w:r w:rsidR="00B76CF6">
            <w:rPr>
              <w:noProof/>
            </w:rPr>
            <w:t xml:space="preserve"> </w:t>
          </w:r>
          <w:r w:rsidR="00B76CF6" w:rsidRPr="00B76CF6">
            <w:rPr>
              <w:noProof/>
            </w:rPr>
            <w:t>(Dolan, 2015)</w:t>
          </w:r>
          <w:r w:rsidR="00B76CF6">
            <w:fldChar w:fldCharType="end"/>
          </w:r>
        </w:sdtContent>
      </w:sdt>
    </w:p>
    <w:p w:rsidR="00D3133C" w:rsidRDefault="00B37D48" w:rsidP="00E206D5">
      <w:pPr>
        <w:spacing w:line="360" w:lineRule="auto"/>
      </w:pPr>
      <w:r>
        <w:t xml:space="preserve">Now to manage the people they need to first identify the core competencies. After that they need to </w:t>
      </w:r>
      <w:r w:rsidR="00375D22">
        <w:t>assure the distribution across the whole firm perfectly. After that they need to make the leaders move and go to those places where they are needed th</w:t>
      </w:r>
      <w:r w:rsidR="00393351">
        <w:t>e most. By doing this it will eventually make</w:t>
      </w:r>
      <w:r w:rsidR="00A663A5">
        <w:t xml:space="preserve"> and also add much value for the customers. But it will of course change over the time and also the </w:t>
      </w:r>
      <w:r w:rsidR="00A663A5">
        <w:lastRenderedPageBreak/>
        <w:t>priorities will eventually change.</w:t>
      </w:r>
      <w:r w:rsidR="003A457F">
        <w:t xml:space="preserve"> </w:t>
      </w:r>
      <w:r w:rsidR="00EE5EED">
        <w:t xml:space="preserve">After that they will also have to allocate resources for their internal projects and also for their external </w:t>
      </w:r>
      <w:r w:rsidR="00E1315A">
        <w:t>projects and opportunities.</w:t>
      </w:r>
    </w:p>
    <w:p w:rsidR="00E1315A" w:rsidRDefault="00E1315A" w:rsidP="00E206D5">
      <w:pPr>
        <w:pStyle w:val="Heading2"/>
        <w:numPr>
          <w:ilvl w:val="0"/>
          <w:numId w:val="1"/>
        </w:numPr>
        <w:spacing w:line="360" w:lineRule="auto"/>
        <w:rPr>
          <w:color w:val="FF0000"/>
        </w:rPr>
      </w:pPr>
      <w:bookmarkStart w:id="6" w:name="_Toc25566406"/>
      <w:r w:rsidRPr="007233D4">
        <w:rPr>
          <w:color w:val="FF0000"/>
        </w:rPr>
        <w:t>Organizational Design</w:t>
      </w:r>
      <w:bookmarkEnd w:id="6"/>
    </w:p>
    <w:p w:rsidR="007233D4" w:rsidRDefault="001252B4" w:rsidP="00E206D5">
      <w:pPr>
        <w:spacing w:line="360" w:lineRule="auto"/>
      </w:pPr>
      <w:r>
        <w:t xml:space="preserve">Organizational design is one of the most important </w:t>
      </w:r>
      <w:proofErr w:type="gramStart"/>
      <w:r>
        <w:t>tool</w:t>
      </w:r>
      <w:proofErr w:type="gramEnd"/>
      <w:r>
        <w:t xml:space="preserve">. It is because here </w:t>
      </w:r>
      <w:r w:rsidR="008B2CD0">
        <w:t xml:space="preserve">this thing ensures that the firm has the necessary corporate structure. </w:t>
      </w:r>
      <w:r w:rsidR="00A9272E">
        <w:t>It also makes sure that the firm has the related systems which are properly placed so that it creates the maximum value. If these things are not given importance properly then it is not possible for a firm to create proper value. There are also another factors that needs to be taken account in to from the company. They need to perfectly complete the</w:t>
      </w:r>
      <w:r w:rsidR="003F77F1">
        <w:t xml:space="preserve"> role of corporate head office. Besides they also </w:t>
      </w:r>
      <w:proofErr w:type="gramStart"/>
      <w:r w:rsidR="003F77F1">
        <w:t>needs</w:t>
      </w:r>
      <w:proofErr w:type="gramEnd"/>
      <w:r w:rsidR="003F77F1">
        <w:t xml:space="preserve"> to take care of the reporting of individuals and its structure, and also the business units. </w:t>
      </w:r>
    </w:p>
    <w:p w:rsidR="003F77F1" w:rsidRDefault="003F77F1" w:rsidP="00E206D5">
      <w:pPr>
        <w:spacing w:line="360" w:lineRule="auto"/>
      </w:pPr>
      <w:r>
        <w:t xml:space="preserve">Now the head office </w:t>
      </w:r>
      <w:proofErr w:type="gramStart"/>
      <w:r>
        <w:t>are</w:t>
      </w:r>
      <w:proofErr w:type="gramEnd"/>
      <w:r>
        <w:t xml:space="preserve"> either centralized or decentralized. According to that, </w:t>
      </w:r>
      <w:r w:rsidR="00080FB3">
        <w:t>it determines how much autonomy they need to give to the business units. After that, they need to come to an agreement, whether all the decisions will come from the top level to bottom level management or from bottom level to top level management. These are the things that they need to take in to account in the head office</w:t>
      </w:r>
      <w:sdt>
        <w:sdtPr>
          <w:id w:val="-688684419"/>
          <w:citation/>
        </w:sdtPr>
        <w:sdtEndPr/>
        <w:sdtContent>
          <w:r w:rsidR="00B76CF6">
            <w:fldChar w:fldCharType="begin"/>
          </w:r>
          <w:r w:rsidR="00B76CF6">
            <w:instrText xml:space="preserve"> CITATION Phi10 \l 1033 </w:instrText>
          </w:r>
          <w:r w:rsidR="00B76CF6">
            <w:fldChar w:fldCharType="separate"/>
          </w:r>
          <w:r w:rsidR="00B76CF6">
            <w:rPr>
              <w:noProof/>
            </w:rPr>
            <w:t xml:space="preserve"> </w:t>
          </w:r>
          <w:r w:rsidR="00B76CF6" w:rsidRPr="00B76CF6">
            <w:rPr>
              <w:noProof/>
            </w:rPr>
            <w:t>(Sadler, 2010)</w:t>
          </w:r>
          <w:r w:rsidR="00B76CF6">
            <w:fldChar w:fldCharType="end"/>
          </w:r>
        </w:sdtContent>
      </w:sdt>
      <w:r w:rsidR="00080FB3">
        <w:t>.</w:t>
      </w:r>
    </w:p>
    <w:p w:rsidR="00F51C8C" w:rsidRDefault="00080FB3" w:rsidP="00E206D5">
      <w:pPr>
        <w:spacing w:line="360" w:lineRule="auto"/>
      </w:pPr>
      <w:r>
        <w:t xml:space="preserve">After that they need to focus on the organizational structure. Here </w:t>
      </w:r>
      <w:r w:rsidR="00E23565">
        <w:t>they need to decide how large initiatives will be divided among their workers in smaller projects. Then they need to integrate business units</w:t>
      </w:r>
      <w:r w:rsidR="00E80FD5">
        <w:t xml:space="preserve"> and also their functions so that there </w:t>
      </w:r>
      <w:proofErr w:type="gramStart"/>
      <w:r w:rsidR="00E80FD5">
        <w:t>are</w:t>
      </w:r>
      <w:proofErr w:type="gramEnd"/>
      <w:r w:rsidR="00E80FD5">
        <w:t xml:space="preserve"> no scope of redundancies. Then they need to allow for the balance between risk and return and to make that happen they need to separate their responsibilities.</w:t>
      </w:r>
      <w:r w:rsidR="00DC006B">
        <w:t xml:space="preserve"> After that the center of excellence needs to be established. Then the appropriate delegation needs to be determined by them that is the authority and </w:t>
      </w:r>
      <w:proofErr w:type="gramStart"/>
      <w:r w:rsidR="00DC006B">
        <w:t>also</w:t>
      </w:r>
      <w:proofErr w:type="gramEnd"/>
      <w:r w:rsidR="00DC006B">
        <w:t xml:space="preserve"> they need to setup governance structure there. And in the </w:t>
      </w:r>
      <w:proofErr w:type="gramStart"/>
      <w:r w:rsidR="00DC006B">
        <w:t>end</w:t>
      </w:r>
      <w:proofErr w:type="gramEnd"/>
      <w:r w:rsidR="00DC006B">
        <w:t xml:space="preserve"> they need to set up the reporting structure from top down process</w:t>
      </w:r>
      <w:sdt>
        <w:sdtPr>
          <w:id w:val="-2101558476"/>
          <w:citation/>
        </w:sdtPr>
        <w:sdtEndPr/>
        <w:sdtContent>
          <w:r w:rsidR="0022451E">
            <w:fldChar w:fldCharType="begin"/>
          </w:r>
          <w:r w:rsidR="0022451E">
            <w:instrText xml:space="preserve"> CITATION ByN14 \l 1033 </w:instrText>
          </w:r>
          <w:r w:rsidR="0022451E">
            <w:fldChar w:fldCharType="separate"/>
          </w:r>
          <w:r w:rsidR="0022451E">
            <w:rPr>
              <w:noProof/>
            </w:rPr>
            <w:t xml:space="preserve"> </w:t>
          </w:r>
          <w:r w:rsidR="0022451E" w:rsidRPr="0022451E">
            <w:rPr>
              <w:noProof/>
            </w:rPr>
            <w:t>(Evans, 2014)</w:t>
          </w:r>
          <w:r w:rsidR="0022451E">
            <w:fldChar w:fldCharType="end"/>
          </w:r>
        </w:sdtContent>
      </w:sdt>
      <w:r w:rsidR="00DC006B">
        <w:t>.</w:t>
      </w:r>
    </w:p>
    <w:p w:rsidR="00080FB3" w:rsidRDefault="00F51C8C" w:rsidP="00E206D5">
      <w:pPr>
        <w:pStyle w:val="Heading2"/>
        <w:numPr>
          <w:ilvl w:val="0"/>
          <w:numId w:val="1"/>
        </w:numPr>
        <w:spacing w:line="360" w:lineRule="auto"/>
        <w:rPr>
          <w:color w:val="FF0000"/>
        </w:rPr>
      </w:pPr>
      <w:bookmarkStart w:id="7" w:name="_Toc25566407"/>
      <w:r w:rsidRPr="00F51C8C">
        <w:rPr>
          <w:color w:val="FF0000"/>
        </w:rPr>
        <w:t>Portfolio management</w:t>
      </w:r>
      <w:bookmarkEnd w:id="7"/>
      <w:r w:rsidR="00E23565" w:rsidRPr="00F51C8C">
        <w:rPr>
          <w:color w:val="FF0000"/>
        </w:rPr>
        <w:t xml:space="preserve"> </w:t>
      </w:r>
    </w:p>
    <w:p w:rsidR="00F51C8C" w:rsidRDefault="00F51C8C" w:rsidP="00E206D5">
      <w:pPr>
        <w:spacing w:line="360" w:lineRule="auto"/>
      </w:pPr>
      <w:r>
        <w:t xml:space="preserve">Portfolio management is all about how the business will play, where they will need their correlation, </w:t>
      </w:r>
      <w:r w:rsidR="00AE0D7D">
        <w:t>where they will complement each other and where will they enter and where they will not, these are the basics of portfolio management.</w:t>
      </w:r>
    </w:p>
    <w:p w:rsidR="00AE0D7D" w:rsidRDefault="00AE0D7D" w:rsidP="00E206D5">
      <w:pPr>
        <w:spacing w:line="360" w:lineRule="auto"/>
      </w:pPr>
      <w:r>
        <w:t xml:space="preserve">But there are some corporate strategies related to portfolio management. </w:t>
      </w:r>
      <w:r w:rsidR="009E1EA2">
        <w:t xml:space="preserve">Which is at </w:t>
      </w:r>
      <w:proofErr w:type="gramStart"/>
      <w:r w:rsidR="009E1EA2">
        <w:t>first</w:t>
      </w:r>
      <w:proofErr w:type="gramEnd"/>
      <w:r w:rsidR="009E1EA2">
        <w:t xml:space="preserve"> they need to decide what business they will enter and what business they will not enter. After that they will </w:t>
      </w:r>
      <w:r w:rsidR="009E1EA2">
        <w:lastRenderedPageBreak/>
        <w:t xml:space="preserve">have to determine the vertical integration the firm will hold. Then they will </w:t>
      </w:r>
      <w:r w:rsidR="007D7815">
        <w:t xml:space="preserve">manage their risks through diversification and also reduce the number of correlation of results across businesses. Then they need to create new strategic options which in the future will work as a seed and be fruitful for the company and also will be </w:t>
      </w:r>
      <w:r w:rsidR="00880030">
        <w:t>intensely invested if that is correct. After that they need to monitor the competitive landscape and also needs to check the portfolio and recreate it so that it is well balanced relative to the present trend and also in the current market.</w:t>
      </w:r>
    </w:p>
    <w:p w:rsidR="00880030" w:rsidRDefault="00880030" w:rsidP="00E206D5">
      <w:pPr>
        <w:pStyle w:val="Heading2"/>
        <w:numPr>
          <w:ilvl w:val="0"/>
          <w:numId w:val="1"/>
        </w:numPr>
        <w:spacing w:line="360" w:lineRule="auto"/>
        <w:rPr>
          <w:color w:val="FF0000"/>
        </w:rPr>
      </w:pPr>
      <w:bookmarkStart w:id="8" w:name="_Toc25566408"/>
      <w:r w:rsidRPr="00880030">
        <w:rPr>
          <w:color w:val="FF0000"/>
        </w:rPr>
        <w:t>Strategic tradeoffs</w:t>
      </w:r>
      <w:bookmarkEnd w:id="8"/>
    </w:p>
    <w:p w:rsidR="00880030" w:rsidRDefault="009A0532" w:rsidP="00E206D5">
      <w:pPr>
        <w:spacing w:line="360" w:lineRule="auto"/>
      </w:pPr>
      <w:r>
        <w:t xml:space="preserve">Strategic tradeoffs actually </w:t>
      </w:r>
      <w:proofErr w:type="gramStart"/>
      <w:r>
        <w:t>means</w:t>
      </w:r>
      <w:proofErr w:type="gramEnd"/>
      <w:r>
        <w:t xml:space="preserve"> balancing the tradeoffs between the risk and the return. It is one of the most difficult and challenging </w:t>
      </w:r>
      <w:proofErr w:type="gramStart"/>
      <w:r>
        <w:t>thing</w:t>
      </w:r>
      <w:proofErr w:type="gramEnd"/>
      <w:r>
        <w:t xml:space="preserve"> for every company that is present in the market.</w:t>
      </w:r>
      <w:r w:rsidR="00E9694C">
        <w:t xml:space="preserve"> In this case the company needs to have the holistic view of every business and from that place they need to ensure their desired levels and risk management and </w:t>
      </w:r>
      <w:proofErr w:type="gramStart"/>
      <w:r w:rsidR="00E9694C">
        <w:t>also</w:t>
      </w:r>
      <w:proofErr w:type="gramEnd"/>
      <w:r w:rsidR="00E9694C">
        <w:t xml:space="preserve"> they need to return generations. </w:t>
      </w:r>
      <w:sdt>
        <w:sdtPr>
          <w:id w:val="1416741540"/>
          <w:citation/>
        </w:sdtPr>
        <w:sdtEndPr/>
        <w:sdtContent>
          <w:r w:rsidR="00B76CF6">
            <w:fldChar w:fldCharType="begin"/>
          </w:r>
          <w:r w:rsidR="00B76CF6">
            <w:instrText xml:space="preserve"> CITATION ByR13 \l 1033 </w:instrText>
          </w:r>
          <w:r w:rsidR="00B76CF6">
            <w:fldChar w:fldCharType="separate"/>
          </w:r>
          <w:r w:rsidR="00B76CF6" w:rsidRPr="00B76CF6">
            <w:rPr>
              <w:noProof/>
            </w:rPr>
            <w:t>(By Richard M.S. Wilson, 2013)</w:t>
          </w:r>
          <w:r w:rsidR="00B76CF6">
            <w:fldChar w:fldCharType="end"/>
          </w:r>
        </w:sdtContent>
      </w:sdt>
    </w:p>
    <w:p w:rsidR="00C651FC" w:rsidRDefault="00E9694C" w:rsidP="00E206D5">
      <w:pPr>
        <w:spacing w:line="360" w:lineRule="auto"/>
      </w:pPr>
      <w:proofErr w:type="gramStart"/>
      <w:r>
        <w:t>So</w:t>
      </w:r>
      <w:proofErr w:type="gramEnd"/>
      <w:r>
        <w:t xml:space="preserve"> managing risk are mainly a challenge. First the firm needs to consider </w:t>
      </w:r>
      <w:r w:rsidR="00EF7246">
        <w:t>the wide risk which will also depend on the strategies that they wil</w:t>
      </w:r>
      <w:r w:rsidR="00C651FC">
        <w:t xml:space="preserve">l choose to walk on. If they do true product differentiation then it will be one of the </w:t>
      </w:r>
      <w:proofErr w:type="gramStart"/>
      <w:r w:rsidR="00C651FC">
        <w:t>most risky</w:t>
      </w:r>
      <w:proofErr w:type="gramEnd"/>
      <w:r w:rsidR="00C651FC">
        <w:t xml:space="preserve"> strategies, but also it will be an extremely good return strategy at this is considered to be a market leading strategy. Copying what other businesses or risk takers have done in their firm, is something called a copycat strategy, so in this case also they need to decide on that. They need to be fully aware of their strategies that are associated with the firm.</w:t>
      </w:r>
      <w:r w:rsidR="00FD7778">
        <w:t xml:space="preserve"> Some scenarios might require them to acquire and adhere cost leadership strategy but they can certainly follow the copycat strategies on other occasions but that also needs to be decided.</w:t>
      </w:r>
      <w:r w:rsidR="00B54125">
        <w:t xml:space="preserve"> But they also depend on some incremental improvements. They have their own autonomy in managing the risks</w:t>
      </w:r>
      <w:sdt>
        <w:sdtPr>
          <w:id w:val="794799190"/>
          <w:citation/>
        </w:sdtPr>
        <w:sdtEndPr/>
        <w:sdtContent>
          <w:r w:rsidR="002D7C82">
            <w:fldChar w:fldCharType="begin"/>
          </w:r>
          <w:r w:rsidR="002D7C82">
            <w:instrText xml:space="preserve"> CITATION Rob15 \l 1033 </w:instrText>
          </w:r>
          <w:r w:rsidR="002D7C82">
            <w:fldChar w:fldCharType="separate"/>
          </w:r>
          <w:r w:rsidR="002D7C82">
            <w:rPr>
              <w:noProof/>
            </w:rPr>
            <w:t xml:space="preserve"> </w:t>
          </w:r>
          <w:r w:rsidR="002D7C82" w:rsidRPr="002D7C82">
            <w:rPr>
              <w:noProof/>
            </w:rPr>
            <w:t>(Dolan, 2015)</w:t>
          </w:r>
          <w:r w:rsidR="002D7C82">
            <w:fldChar w:fldCharType="end"/>
          </w:r>
        </w:sdtContent>
      </w:sdt>
      <w:r w:rsidR="00B54125">
        <w:t xml:space="preserve">. </w:t>
      </w:r>
    </w:p>
    <w:p w:rsidR="00B54125" w:rsidRDefault="00B54125" w:rsidP="00E206D5">
      <w:pPr>
        <w:spacing w:line="360" w:lineRule="auto"/>
      </w:pPr>
      <w:r>
        <w:t xml:space="preserve">Then after all of these they need to </w:t>
      </w:r>
      <w:r w:rsidR="00195F2A">
        <w:t xml:space="preserve">manage the generating of returns. High risk taken by the firm will obviously generate high rates of return. </w:t>
      </w:r>
      <w:r w:rsidR="0023437B">
        <w:t xml:space="preserve">Strategies like true product differentiation and cost leadership are the perfect example of acquiring the </w:t>
      </w:r>
      <w:proofErr w:type="gramStart"/>
      <w:r w:rsidR="0023437B">
        <w:t>high risk</w:t>
      </w:r>
      <w:proofErr w:type="gramEnd"/>
      <w:r w:rsidR="0023437B">
        <w:t xml:space="preserve"> high return policy. They need to have the appropriate number of portfolios which in the future can turn in to the big guns of the company by generating the maximum amount of revenue for the </w:t>
      </w:r>
      <w:proofErr w:type="spellStart"/>
      <w:r w:rsidR="0023437B">
        <w:t>BrightStar</w:t>
      </w:r>
      <w:proofErr w:type="spellEnd"/>
      <w:r w:rsidR="0023437B">
        <w:t xml:space="preserve"> limited. </w:t>
      </w:r>
      <w:sdt>
        <w:sdtPr>
          <w:id w:val="1991356199"/>
          <w:citation/>
        </w:sdtPr>
        <w:sdtEndPr/>
        <w:sdtContent>
          <w:r w:rsidR="008B67B1">
            <w:fldChar w:fldCharType="begin"/>
          </w:r>
          <w:r w:rsidR="008B67B1">
            <w:instrText xml:space="preserve"> CITATION Cat09 \l 1033 </w:instrText>
          </w:r>
          <w:r w:rsidR="008B67B1">
            <w:fldChar w:fldCharType="separate"/>
          </w:r>
          <w:r w:rsidR="008B67B1" w:rsidRPr="008B67B1">
            <w:rPr>
              <w:noProof/>
            </w:rPr>
            <w:t>(Enz, 2009)</w:t>
          </w:r>
          <w:r w:rsidR="008B67B1">
            <w:fldChar w:fldCharType="end"/>
          </w:r>
        </w:sdtContent>
      </w:sdt>
    </w:p>
    <w:p w:rsidR="007164E9" w:rsidRDefault="007164E9" w:rsidP="00E206D5">
      <w:pPr>
        <w:pStyle w:val="Heading2"/>
        <w:spacing w:line="360" w:lineRule="auto"/>
      </w:pPr>
      <w:bookmarkStart w:id="9" w:name="_Toc25566409"/>
      <w:r>
        <w:lastRenderedPageBreak/>
        <w:t>Business level strategies</w:t>
      </w:r>
      <w:bookmarkEnd w:id="9"/>
    </w:p>
    <w:p w:rsidR="007164E9" w:rsidRDefault="007164E9" w:rsidP="00E206D5">
      <w:pPr>
        <w:spacing w:line="360" w:lineRule="auto"/>
      </w:pPr>
      <w:r>
        <w:t>Business level strategies are mainly porter’s generic</w:t>
      </w:r>
      <w:r w:rsidR="00203A3D">
        <w:t xml:space="preserve"> strategies which are explained in the following.</w:t>
      </w:r>
    </w:p>
    <w:p w:rsidR="00203A3D" w:rsidRPr="007164E9" w:rsidRDefault="00203A3D" w:rsidP="00E206D5">
      <w:pPr>
        <w:spacing w:line="360" w:lineRule="auto"/>
      </w:pPr>
      <w:r>
        <w:rPr>
          <w:noProof/>
        </w:rPr>
        <w:drawing>
          <wp:inline distT="0" distB="0" distL="0" distR="0">
            <wp:extent cx="5943600" cy="4462358"/>
            <wp:effectExtent l="323850" t="323850" r="323850" b="319405"/>
            <wp:docPr id="2" name="Picture 2" descr="Image result for business level strategic managemen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usiness level strategic management&qu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62358"/>
                    </a:xfrm>
                    <a:prstGeom prst="round2DiagRect">
                      <a:avLst>
                        <a:gd name="adj1" fmla="val 16667"/>
                        <a:gd name="adj2" fmla="val 0"/>
                      </a:avLst>
                    </a:prstGeom>
                    <a:ln w="88900" cap="sq">
                      <a:solidFill>
                        <a:srgbClr val="FF0000"/>
                      </a:solidFill>
                      <a:miter lim="800000"/>
                    </a:ln>
                    <a:effectLst>
                      <a:outerShdw blurRad="254000" algn="tl" rotWithShape="0">
                        <a:srgbClr val="000000">
                          <a:alpha val="43000"/>
                        </a:srgbClr>
                      </a:outerShdw>
                    </a:effectLst>
                  </pic:spPr>
                </pic:pic>
              </a:graphicData>
            </a:graphic>
          </wp:inline>
        </w:drawing>
      </w:r>
    </w:p>
    <w:p w:rsidR="00203A3D" w:rsidRDefault="00203A3D" w:rsidP="00E206D5">
      <w:pPr>
        <w:pStyle w:val="Heading2"/>
        <w:spacing w:line="360" w:lineRule="auto"/>
      </w:pPr>
      <w:bookmarkStart w:id="10" w:name="_Toc25566410"/>
      <w:r>
        <w:t>Cost Leadership</w:t>
      </w:r>
      <w:bookmarkEnd w:id="10"/>
    </w:p>
    <w:p w:rsidR="00203A3D" w:rsidRDefault="007D60CB" w:rsidP="00E206D5">
      <w:pPr>
        <w:spacing w:line="360" w:lineRule="auto"/>
      </w:pPr>
      <w:r>
        <w:t>Cost leadership strategy is actually having the lowest cost in the market by producing a product which costed the minimum to be produced. It is actually having the lowest cost operation in the market and creating a competitive advantage.</w:t>
      </w:r>
    </w:p>
    <w:p w:rsidR="007D60CB" w:rsidRDefault="007D60CB" w:rsidP="00E206D5">
      <w:pPr>
        <w:pStyle w:val="Heading2"/>
        <w:spacing w:line="360" w:lineRule="auto"/>
      </w:pPr>
      <w:bookmarkStart w:id="11" w:name="_Toc25566411"/>
      <w:r>
        <w:t>Differentiation</w:t>
      </w:r>
      <w:bookmarkEnd w:id="11"/>
    </w:p>
    <w:p w:rsidR="009709D0" w:rsidRDefault="009709D0" w:rsidP="00E206D5">
      <w:pPr>
        <w:spacing w:line="360" w:lineRule="auto"/>
      </w:pPr>
      <w:r>
        <w:t>In this strategy the company actually offers product or services that are unique and also the customers will find it better than the competitors or distinctive than the competitors.</w:t>
      </w:r>
    </w:p>
    <w:p w:rsidR="00093113" w:rsidRDefault="00093113" w:rsidP="00E206D5">
      <w:pPr>
        <w:pStyle w:val="Heading2"/>
        <w:spacing w:line="360" w:lineRule="auto"/>
      </w:pPr>
      <w:bookmarkStart w:id="12" w:name="_Toc25566412"/>
      <w:r>
        <w:lastRenderedPageBreak/>
        <w:t>Cost focus</w:t>
      </w:r>
      <w:bookmarkEnd w:id="12"/>
    </w:p>
    <w:p w:rsidR="00093113" w:rsidRDefault="00093113" w:rsidP="00E206D5">
      <w:pPr>
        <w:spacing w:line="360" w:lineRule="auto"/>
      </w:pPr>
      <w:r>
        <w:t>Cost focus is a function that seeks a cost advantage in the target segment</w:t>
      </w:r>
      <w:r w:rsidR="00C731C9">
        <w:t xml:space="preserve">. They </w:t>
      </w:r>
      <w:proofErr w:type="gramStart"/>
      <w:r w:rsidR="00C731C9">
        <w:t>gives</w:t>
      </w:r>
      <w:proofErr w:type="gramEnd"/>
      <w:r w:rsidR="00C731C9">
        <w:t xml:space="preserve"> an offer or service or a product that out performs their rivals and acquire the market place even though they have the higher price.</w:t>
      </w:r>
    </w:p>
    <w:p w:rsidR="00C731C9" w:rsidRDefault="00C731C9" w:rsidP="00E206D5">
      <w:pPr>
        <w:pStyle w:val="Heading2"/>
        <w:spacing w:line="360" w:lineRule="auto"/>
      </w:pPr>
      <w:bookmarkStart w:id="13" w:name="_Toc25566413"/>
      <w:r>
        <w:t>Differentiation focus</w:t>
      </w:r>
      <w:bookmarkEnd w:id="13"/>
    </w:p>
    <w:p w:rsidR="00C731C9" w:rsidRDefault="00C731C9" w:rsidP="00E206D5">
      <w:pPr>
        <w:spacing w:line="360" w:lineRule="auto"/>
      </w:pPr>
      <w:r>
        <w:t xml:space="preserve">In this approach the firm combines two </w:t>
      </w:r>
      <w:r w:rsidR="0080275A">
        <w:t xml:space="preserve">basic competitive advantages with some activities and then led their selves to </w:t>
      </w:r>
      <w:proofErr w:type="gramStart"/>
      <w:r w:rsidR="0080275A">
        <w:t>a three generic strategies</w:t>
      </w:r>
      <w:proofErr w:type="gramEnd"/>
      <w:r w:rsidR="0080275A">
        <w:t xml:space="preserve"> which makes them the superior from the other firms and also make them unique and also keep them above from their competitors. </w:t>
      </w:r>
    </w:p>
    <w:p w:rsidR="00254083" w:rsidRDefault="00254083" w:rsidP="00E206D5">
      <w:pPr>
        <w:pStyle w:val="Heading1"/>
        <w:spacing w:line="360" w:lineRule="auto"/>
      </w:pPr>
      <w:bookmarkStart w:id="14" w:name="_Toc25566414"/>
      <w:r>
        <w:t>Strategic position</w:t>
      </w:r>
      <w:bookmarkEnd w:id="14"/>
    </w:p>
    <w:p w:rsidR="00254083" w:rsidRDefault="00254083" w:rsidP="00E206D5">
      <w:pPr>
        <w:spacing w:line="360" w:lineRule="auto"/>
      </w:pPr>
      <w:r>
        <w:t xml:space="preserve">Strategic position is mainly concerned with </w:t>
      </w:r>
      <w:r w:rsidR="00A14B23">
        <w:t>the impact that is inflicted on the strategy because of the external environment, their internal resources, competencies and the influence of the stakeholders.</w:t>
      </w:r>
    </w:p>
    <w:p w:rsidR="00A14B23" w:rsidRDefault="00A14B23" w:rsidP="00E206D5">
      <w:pPr>
        <w:spacing w:line="360" w:lineRule="auto"/>
      </w:pPr>
      <w:r>
        <w:rPr>
          <w:noProof/>
        </w:rPr>
        <w:lastRenderedPageBreak/>
        <w:drawing>
          <wp:inline distT="0" distB="0" distL="0" distR="0">
            <wp:extent cx="5667120" cy="4924425"/>
            <wp:effectExtent l="152400" t="95250" r="105410" b="180975"/>
            <wp:docPr id="3" name="Picture 3" descr="Image result for strategic positioni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ategic positioning&quo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4348" cy="4948085"/>
                    </a:xfrm>
                    <a:prstGeom prst="roundRect">
                      <a:avLst>
                        <a:gd name="adj" fmla="val 11111"/>
                      </a:avLst>
                    </a:prstGeom>
                    <a:ln w="190500" cap="rnd">
                      <a:solidFill>
                        <a:srgbClr val="7030A0"/>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rsidR="002335C4" w:rsidRDefault="00685636" w:rsidP="00E206D5">
      <w:pPr>
        <w:spacing w:line="360" w:lineRule="auto"/>
      </w:pPr>
      <w:r>
        <w:t xml:space="preserve">In this figure it can be seen that the firm has mainly two markets that is the new and the existing markets. They also have new products and existing products. </w:t>
      </w:r>
      <w:proofErr w:type="gramStart"/>
      <w:r>
        <w:t>So</w:t>
      </w:r>
      <w:proofErr w:type="gramEnd"/>
      <w:r>
        <w:t xml:space="preserve"> when the firm tries their existing product in existing market with offers and other </w:t>
      </w:r>
      <w:r w:rsidR="003C7051">
        <w:t>amenities</w:t>
      </w:r>
      <w:r>
        <w:t xml:space="preserve"> they are</w:t>
      </w:r>
      <w:r w:rsidR="003C7051">
        <w:t xml:space="preserve"> actually trying to penetrate the market. If they are trying to put new product in the existing market then they are actually trying to do the product development. After that if they are putting existing product in the new markets then they are doing the market development that is moving to a new market and if they are going to a new market with totally new products and services then they are actually doing a diversification</w:t>
      </w:r>
      <w:sdt>
        <w:sdtPr>
          <w:id w:val="2007324328"/>
          <w:citation/>
        </w:sdtPr>
        <w:sdtEndPr/>
        <w:sdtContent>
          <w:r w:rsidR="008B67B1">
            <w:fldChar w:fldCharType="begin"/>
          </w:r>
          <w:r w:rsidR="008B67B1">
            <w:instrText xml:space="preserve"> CITATION Rob15 \l 1033 </w:instrText>
          </w:r>
          <w:r w:rsidR="008B67B1">
            <w:fldChar w:fldCharType="separate"/>
          </w:r>
          <w:r w:rsidR="008B67B1">
            <w:rPr>
              <w:noProof/>
            </w:rPr>
            <w:t xml:space="preserve"> </w:t>
          </w:r>
          <w:r w:rsidR="008B67B1" w:rsidRPr="008B67B1">
            <w:rPr>
              <w:noProof/>
            </w:rPr>
            <w:t>(Dolan, 2015)</w:t>
          </w:r>
          <w:r w:rsidR="008B67B1">
            <w:fldChar w:fldCharType="end"/>
          </w:r>
        </w:sdtContent>
      </w:sdt>
      <w:r w:rsidR="003C7051">
        <w:t>.</w:t>
      </w:r>
    </w:p>
    <w:p w:rsidR="003C7051" w:rsidRDefault="008077BD" w:rsidP="00E206D5">
      <w:pPr>
        <w:pStyle w:val="Heading1"/>
        <w:spacing w:line="360" w:lineRule="auto"/>
      </w:pPr>
      <w:bookmarkStart w:id="15" w:name="_Toc25566415"/>
      <w:r>
        <w:lastRenderedPageBreak/>
        <w:t>Strategic analysis</w:t>
      </w:r>
      <w:bookmarkEnd w:id="15"/>
    </w:p>
    <w:p w:rsidR="008077BD" w:rsidRDefault="008077BD" w:rsidP="00E206D5">
      <w:pPr>
        <w:spacing w:line="360" w:lineRule="auto"/>
      </w:pPr>
      <w:r>
        <w:t xml:space="preserve">In the strategic analysis part, the first thing that comes is the macro environmental factors. </w:t>
      </w:r>
      <w:proofErr w:type="gramStart"/>
      <w:r>
        <w:t>So</w:t>
      </w:r>
      <w:proofErr w:type="gramEnd"/>
      <w:r>
        <w:t xml:space="preserve"> to assess the macro environmental factors the PEST analysis will be shown in the following</w:t>
      </w:r>
    </w:p>
    <w:p w:rsidR="008077BD" w:rsidRDefault="008077BD" w:rsidP="00E206D5">
      <w:pPr>
        <w:pStyle w:val="Heading2"/>
        <w:spacing w:line="360" w:lineRule="auto"/>
      </w:pPr>
      <w:bookmarkStart w:id="16" w:name="_Toc25566416"/>
      <w:r>
        <w:t>PEST analysis</w:t>
      </w:r>
      <w:bookmarkEnd w:id="16"/>
    </w:p>
    <w:p w:rsidR="008077BD" w:rsidRDefault="008077BD" w:rsidP="00E206D5">
      <w:pPr>
        <w:spacing w:line="360" w:lineRule="auto"/>
      </w:pPr>
      <w:r>
        <w:t>The pest analysis consists of the political factor, economic factor, social factor and technological factor.</w:t>
      </w:r>
    </w:p>
    <w:p w:rsidR="00BC13E0" w:rsidRDefault="00A05FA7" w:rsidP="00E206D5">
      <w:pPr>
        <w:spacing w:line="360" w:lineRule="auto"/>
      </w:pPr>
      <w:r>
        <w:rPr>
          <w:noProof/>
        </w:rPr>
        <w:drawing>
          <wp:inline distT="0" distB="0" distL="0" distR="0">
            <wp:extent cx="5943600" cy="4448413"/>
            <wp:effectExtent l="152400" t="171450" r="152400" b="180975"/>
            <wp:docPr id="5" name="Picture 5" descr="Image result for pest analysi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est analysis&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48413"/>
                    </a:xfrm>
                    <a:prstGeom prst="ellipse">
                      <a:avLst/>
                    </a:prstGeom>
                    <a:ln w="190500" cap="rnd">
                      <a:solidFill>
                        <a:srgbClr val="0070C0"/>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rsidR="008077BD" w:rsidRDefault="00BC13E0" w:rsidP="00E206D5">
      <w:pPr>
        <w:pStyle w:val="Heading2"/>
        <w:spacing w:line="360" w:lineRule="auto"/>
      </w:pPr>
      <w:bookmarkStart w:id="17" w:name="_Toc25566417"/>
      <w:r>
        <w:t>Political factor</w:t>
      </w:r>
      <w:bookmarkEnd w:id="17"/>
    </w:p>
    <w:p w:rsidR="00BC13E0" w:rsidRDefault="00BC13E0" w:rsidP="00E206D5">
      <w:pPr>
        <w:spacing w:line="360" w:lineRule="auto"/>
      </w:pPr>
      <w:r>
        <w:t xml:space="preserve">In the political factor the BRIGHTSTAR company needs to be aware of all the political situation of United Kingdom as they are doing business in that place. It </w:t>
      </w:r>
      <w:r w:rsidR="00C05FB8">
        <w:t xml:space="preserve">is because they are a financial firm. And the economy and every single financial regulations and changes are impacted because of this external factor that is the political factor. </w:t>
      </w:r>
      <w:proofErr w:type="gramStart"/>
      <w:r w:rsidR="00C05FB8">
        <w:t>So</w:t>
      </w:r>
      <w:proofErr w:type="gramEnd"/>
      <w:r w:rsidR="00C05FB8">
        <w:t xml:space="preserve"> while they are doing business they need to abide by </w:t>
      </w:r>
      <w:r w:rsidR="00C05FB8">
        <w:lastRenderedPageBreak/>
        <w:t xml:space="preserve">all the political instructions and they also need to provide and </w:t>
      </w:r>
      <w:r w:rsidR="008D7496">
        <w:t xml:space="preserve">consult their clients based on that. It is because there can be political unrest at any point of time. </w:t>
      </w:r>
      <w:proofErr w:type="gramStart"/>
      <w:r w:rsidR="008D7496">
        <w:t>So</w:t>
      </w:r>
      <w:proofErr w:type="gramEnd"/>
      <w:r w:rsidR="008D7496">
        <w:t xml:space="preserve"> if the judgement of the firm fails for any reason</w:t>
      </w:r>
      <w:r w:rsidR="000F7B11">
        <w:t xml:space="preserve"> and if they fail to assess the political situations for any reason then it will be a massacre for them and their business will fail in no time. </w:t>
      </w:r>
      <w:proofErr w:type="gramStart"/>
      <w:r w:rsidR="000F7B11">
        <w:t>So</w:t>
      </w:r>
      <w:proofErr w:type="gramEnd"/>
      <w:r w:rsidR="000F7B11">
        <w:t xml:space="preserve"> in order to </w:t>
      </w:r>
      <w:r w:rsidR="00F41657">
        <w:t>progress in the business they need to be well aware of the political matters</w:t>
      </w:r>
      <w:sdt>
        <w:sdtPr>
          <w:id w:val="2145393863"/>
          <w:citation/>
        </w:sdtPr>
        <w:sdtEndPr/>
        <w:sdtContent>
          <w:r w:rsidR="008B67B1">
            <w:fldChar w:fldCharType="begin"/>
          </w:r>
          <w:r w:rsidR="008B67B1">
            <w:instrText xml:space="preserve"> CITATION Ste11 \l 1033 </w:instrText>
          </w:r>
          <w:r w:rsidR="008B67B1">
            <w:fldChar w:fldCharType="separate"/>
          </w:r>
          <w:r w:rsidR="008B67B1">
            <w:rPr>
              <w:noProof/>
            </w:rPr>
            <w:t xml:space="preserve"> </w:t>
          </w:r>
          <w:r w:rsidR="008B67B1" w:rsidRPr="008B67B1">
            <w:rPr>
              <w:noProof/>
            </w:rPr>
            <w:t>(Steve Brown, 2011)</w:t>
          </w:r>
          <w:r w:rsidR="008B67B1">
            <w:fldChar w:fldCharType="end"/>
          </w:r>
        </w:sdtContent>
      </w:sdt>
      <w:r w:rsidR="00F41657">
        <w:t>. They need to take several measures to ensure total safety. They need high protections of copyrights and patents. They need to do expensive regulatory fees and also do high involvement in good labor practices.</w:t>
      </w:r>
      <w:r w:rsidR="00FB56BF">
        <w:t xml:space="preserve"> Lastly in the political</w:t>
      </w:r>
      <w:r w:rsidR="00594864">
        <w:t xml:space="preserve"> sector they need to go through all the tax policies and after that they need to know trade restrictions. After that they will have to know all the environmental laws and labor law and also know the tariff accordingly. So these are the things in fact all the things that the company needs to know in order to do business perfectly and fruitfully without having to put brakes in their business</w:t>
      </w:r>
      <w:sdt>
        <w:sdtPr>
          <w:id w:val="-750888854"/>
          <w:citation/>
        </w:sdtPr>
        <w:sdtEndPr/>
        <w:sdtContent>
          <w:r w:rsidR="003D4B38">
            <w:fldChar w:fldCharType="begin"/>
          </w:r>
          <w:r w:rsidR="003D4B38">
            <w:instrText xml:space="preserve"> CITATION Jef11 \l 1033 </w:instrText>
          </w:r>
          <w:r w:rsidR="003D4B38">
            <w:fldChar w:fldCharType="separate"/>
          </w:r>
          <w:r w:rsidR="003D4B38">
            <w:rPr>
              <w:noProof/>
            </w:rPr>
            <w:t xml:space="preserve"> </w:t>
          </w:r>
          <w:r w:rsidR="003D4B38" w:rsidRPr="003D4B38">
            <w:rPr>
              <w:noProof/>
            </w:rPr>
            <w:t>(Jeffrey S. Harrison, 2011)</w:t>
          </w:r>
          <w:r w:rsidR="003D4B38">
            <w:fldChar w:fldCharType="end"/>
          </w:r>
        </w:sdtContent>
      </w:sdt>
      <w:r w:rsidR="00594864">
        <w:t>.</w:t>
      </w:r>
    </w:p>
    <w:p w:rsidR="00F41657" w:rsidRDefault="00F41657" w:rsidP="00E206D5">
      <w:pPr>
        <w:pStyle w:val="Heading2"/>
        <w:spacing w:line="360" w:lineRule="auto"/>
      </w:pPr>
      <w:bookmarkStart w:id="18" w:name="_Toc25566418"/>
      <w:r>
        <w:t>Economic factor</w:t>
      </w:r>
      <w:bookmarkEnd w:id="18"/>
    </w:p>
    <w:p w:rsidR="00F41657" w:rsidRDefault="00EF7F4D" w:rsidP="00E206D5">
      <w:pPr>
        <w:spacing w:line="360" w:lineRule="auto"/>
      </w:pPr>
      <w:r>
        <w:t>Economic factor is another important factor that the firm needs to take in to account if they want to succeed in the business. It is because</w:t>
      </w:r>
      <w:r w:rsidR="000656E9">
        <w:t xml:space="preserve"> the place the company is doing </w:t>
      </w:r>
      <w:proofErr w:type="gramStart"/>
      <w:r w:rsidR="000656E9">
        <w:t>business</w:t>
      </w:r>
      <w:proofErr w:type="gramEnd"/>
      <w:r w:rsidR="000656E9">
        <w:t xml:space="preserve"> they also need to understand the economic positions, stability and condition of the place. On the context it is the United </w:t>
      </w:r>
      <w:r w:rsidR="00C633C4">
        <w:t>Kingdom</w:t>
      </w:r>
      <w:r w:rsidR="000656E9">
        <w:t xml:space="preserve">. </w:t>
      </w:r>
      <w:proofErr w:type="gramStart"/>
      <w:r w:rsidR="00C633C4">
        <w:t>So</w:t>
      </w:r>
      <w:proofErr w:type="gramEnd"/>
      <w:r w:rsidR="00C633C4">
        <w:t xml:space="preserve"> in this factor they need to be aware of being in conflict with the major retail centers who have major demand levels from the big brands and also from the manufacturers. These are the things that make them have a lower price</w:t>
      </w:r>
      <w:sdt>
        <w:sdtPr>
          <w:id w:val="-88937174"/>
          <w:citation/>
        </w:sdtPr>
        <w:sdtEndPr/>
        <w:sdtContent>
          <w:r w:rsidR="008B67B1">
            <w:fldChar w:fldCharType="begin"/>
          </w:r>
          <w:r w:rsidR="008B67B1">
            <w:instrText xml:space="preserve"> CITATION Raj14 \l 1033 </w:instrText>
          </w:r>
          <w:r w:rsidR="008B67B1">
            <w:fldChar w:fldCharType="separate"/>
          </w:r>
          <w:r w:rsidR="008B67B1">
            <w:rPr>
              <w:noProof/>
            </w:rPr>
            <w:t xml:space="preserve"> </w:t>
          </w:r>
          <w:r w:rsidR="008B67B1" w:rsidRPr="008B67B1">
            <w:rPr>
              <w:noProof/>
            </w:rPr>
            <w:t>(Kumar, 2014)</w:t>
          </w:r>
          <w:r w:rsidR="008B67B1">
            <w:fldChar w:fldCharType="end"/>
          </w:r>
        </w:sdtContent>
      </w:sdt>
      <w:r w:rsidR="00C633C4">
        <w:t xml:space="preserve">. Then they need to acquire the seasonal cash flows. Those things will be in highly fragmented markets. Besides they will be </w:t>
      </w:r>
      <w:r w:rsidR="00173849">
        <w:t xml:space="preserve">needing to give a </w:t>
      </w:r>
      <w:proofErr w:type="gramStart"/>
      <w:r w:rsidR="00173849">
        <w:t>very divers products</w:t>
      </w:r>
      <w:proofErr w:type="gramEnd"/>
      <w:r w:rsidR="00173849">
        <w:t xml:space="preserve"> and offers. After that they need to change their offerings and trends very often and they also need to produce the lower stocks possible. And in the </w:t>
      </w:r>
      <w:proofErr w:type="gramStart"/>
      <w:r w:rsidR="00173849">
        <w:t>end</w:t>
      </w:r>
      <w:proofErr w:type="gramEnd"/>
      <w:r w:rsidR="00173849">
        <w:t xml:space="preserve"> they also need to be reliant on foreign producers. </w:t>
      </w:r>
      <w:proofErr w:type="gramStart"/>
      <w:r w:rsidR="00173849">
        <w:t>So</w:t>
      </w:r>
      <w:proofErr w:type="gramEnd"/>
      <w:r w:rsidR="00173849">
        <w:t xml:space="preserve"> if the company is not aware about the economic situations then they will fail in the market. It is because if they are offering services that are not in the grasp of the people around them to acquire then most </w:t>
      </w:r>
      <w:proofErr w:type="gramStart"/>
      <w:r w:rsidR="00173849">
        <w:t>of</w:t>
      </w:r>
      <w:proofErr w:type="gramEnd"/>
      <w:r w:rsidR="00173849">
        <w:t xml:space="preserve"> they will avoid it. </w:t>
      </w:r>
      <w:proofErr w:type="gramStart"/>
      <w:r w:rsidR="00173849">
        <w:t>So</w:t>
      </w:r>
      <w:proofErr w:type="gramEnd"/>
      <w:r w:rsidR="00173849">
        <w:t xml:space="preserve"> they will have to keep the economic condition of the country in their minds while doing business.</w:t>
      </w:r>
      <w:r w:rsidR="00FB56BF">
        <w:t xml:space="preserve"> They also need to be aware about the interest rates exchange rates and inflation rates</w:t>
      </w:r>
      <w:sdt>
        <w:sdtPr>
          <w:id w:val="1802120415"/>
          <w:citation/>
        </w:sdtPr>
        <w:sdtEndPr/>
        <w:sdtContent>
          <w:r w:rsidR="003D4B38">
            <w:fldChar w:fldCharType="begin"/>
          </w:r>
          <w:r w:rsidR="003D4B38">
            <w:instrText xml:space="preserve"> CITATION BBh05 \l 1033 </w:instrText>
          </w:r>
          <w:r w:rsidR="003D4B38">
            <w:fldChar w:fldCharType="separate"/>
          </w:r>
          <w:r w:rsidR="003D4B38">
            <w:rPr>
              <w:noProof/>
            </w:rPr>
            <w:t xml:space="preserve"> </w:t>
          </w:r>
          <w:r w:rsidR="003D4B38" w:rsidRPr="003D4B38">
            <w:rPr>
              <w:noProof/>
            </w:rPr>
            <w:t>(B. Bhadbury, 2005)</w:t>
          </w:r>
          <w:r w:rsidR="003D4B38">
            <w:fldChar w:fldCharType="end"/>
          </w:r>
        </w:sdtContent>
      </w:sdt>
      <w:r w:rsidR="00FB56BF">
        <w:t xml:space="preserve">. </w:t>
      </w:r>
    </w:p>
    <w:p w:rsidR="00CD0F15" w:rsidRDefault="00CD0F15" w:rsidP="00E206D5">
      <w:pPr>
        <w:pStyle w:val="Heading2"/>
        <w:spacing w:line="360" w:lineRule="auto"/>
      </w:pPr>
      <w:bookmarkStart w:id="19" w:name="_Toc25566419"/>
      <w:r>
        <w:t>Social factor</w:t>
      </w:r>
      <w:bookmarkEnd w:id="19"/>
    </w:p>
    <w:p w:rsidR="00CD0F15" w:rsidRDefault="00CD0F15" w:rsidP="00E206D5">
      <w:pPr>
        <w:spacing w:line="360" w:lineRule="auto"/>
      </w:pPr>
      <w:r>
        <w:t xml:space="preserve">Social factor is also a bigger factor in play while doing business at a particular geographic location. It is because the business they are doing are actually with the people around them whom they are </w:t>
      </w:r>
      <w:r>
        <w:lastRenderedPageBreak/>
        <w:t xml:space="preserve">serving. </w:t>
      </w:r>
      <w:proofErr w:type="gramStart"/>
      <w:r>
        <w:t>So</w:t>
      </w:r>
      <w:proofErr w:type="gramEnd"/>
      <w:r>
        <w:t xml:space="preserve"> if they do not take in to account about the people of the surroundings then they will fail to grow and become a successful and bigger business firm.</w:t>
      </w:r>
      <w:r w:rsidR="00BD0ADC">
        <w:t xml:space="preserve"> Women who are having fewer children at a later age they will of course have more money. Spending on each and every toys, food and other stuffs for their children is actually an up for their spending skim even if the economy is down.</w:t>
      </w:r>
      <w:r w:rsidR="00D415E5">
        <w:t xml:space="preserve"> Product life cycle are a shorter thing that increases the investment in investigation as people do not want to always stick to the same thing and same spending pattern and also product development</w:t>
      </w:r>
      <w:sdt>
        <w:sdtPr>
          <w:id w:val="-2076120823"/>
          <w:citation/>
        </w:sdtPr>
        <w:sdtEndPr/>
        <w:sdtContent>
          <w:r w:rsidR="008B67B1">
            <w:fldChar w:fldCharType="begin"/>
          </w:r>
          <w:r w:rsidR="008B67B1">
            <w:instrText xml:space="preserve"> CITATION Str08 \l 1033 </w:instrText>
          </w:r>
          <w:r w:rsidR="008B67B1">
            <w:fldChar w:fldCharType="separate"/>
          </w:r>
          <w:r w:rsidR="008B67B1">
            <w:rPr>
              <w:noProof/>
            </w:rPr>
            <w:t xml:space="preserve"> </w:t>
          </w:r>
          <w:r w:rsidR="008B67B1" w:rsidRPr="008B67B1">
            <w:rPr>
              <w:noProof/>
            </w:rPr>
            <w:t>(Anon., 2008)</w:t>
          </w:r>
          <w:r w:rsidR="008B67B1">
            <w:fldChar w:fldCharType="end"/>
          </w:r>
        </w:sdtContent>
      </w:sdt>
      <w:r w:rsidR="00D415E5">
        <w:t xml:space="preserve">. These things actually also help for the faster maturity of children. </w:t>
      </w:r>
      <w:proofErr w:type="gramStart"/>
      <w:r w:rsidR="00D415E5">
        <w:t>So</w:t>
      </w:r>
      <w:proofErr w:type="gramEnd"/>
      <w:r w:rsidR="00D415E5">
        <w:t xml:space="preserve"> the social factors actually depend a lot on this financial business firms as the spending pattern and all of those things fluctuate a lot and these financial firms are actually their advisor and also their financial providers at times.</w:t>
      </w:r>
      <w:r w:rsidR="00FB56BF">
        <w:t xml:space="preserve"> They also need to take cultural aspects in to considerations and also the population growth rate. After that they need to be aware of the age distribution and career attitudes and also their safety</w:t>
      </w:r>
      <w:sdt>
        <w:sdtPr>
          <w:id w:val="1302722916"/>
          <w:citation/>
        </w:sdtPr>
        <w:sdtEndPr/>
        <w:sdtContent>
          <w:r w:rsidR="003D4B38">
            <w:fldChar w:fldCharType="begin"/>
          </w:r>
          <w:r w:rsidR="003D4B38">
            <w:instrText xml:space="preserve"> CITATION REd10 \l 1033 </w:instrText>
          </w:r>
          <w:r w:rsidR="003D4B38">
            <w:fldChar w:fldCharType="separate"/>
          </w:r>
          <w:r w:rsidR="003D4B38">
            <w:rPr>
              <w:noProof/>
            </w:rPr>
            <w:t xml:space="preserve"> </w:t>
          </w:r>
          <w:r w:rsidR="003D4B38" w:rsidRPr="003D4B38">
            <w:rPr>
              <w:noProof/>
            </w:rPr>
            <w:t>(Freeman, 2010)</w:t>
          </w:r>
          <w:r w:rsidR="003D4B38">
            <w:fldChar w:fldCharType="end"/>
          </w:r>
        </w:sdtContent>
      </w:sdt>
      <w:r w:rsidR="00FB56BF">
        <w:t>.</w:t>
      </w:r>
    </w:p>
    <w:p w:rsidR="00D415E5" w:rsidRDefault="00D415E5" w:rsidP="00E206D5">
      <w:pPr>
        <w:pStyle w:val="Heading2"/>
        <w:spacing w:line="360" w:lineRule="auto"/>
      </w:pPr>
      <w:bookmarkStart w:id="20" w:name="_Toc25566420"/>
      <w:r>
        <w:t>Technological factor</w:t>
      </w:r>
      <w:bookmarkEnd w:id="20"/>
    </w:p>
    <w:p w:rsidR="00D415E5" w:rsidRDefault="005449D6" w:rsidP="00E206D5">
      <w:pPr>
        <w:spacing w:line="360" w:lineRule="auto"/>
      </w:pPr>
      <w:r>
        <w:t xml:space="preserve">Technological factors also create lots of impacts on the </w:t>
      </w:r>
      <w:r w:rsidR="00CF2397">
        <w:t xml:space="preserve">firms like </w:t>
      </w:r>
      <w:proofErr w:type="spellStart"/>
      <w:r w:rsidR="00CF2397">
        <w:t>BrightStar</w:t>
      </w:r>
      <w:proofErr w:type="spellEnd"/>
      <w:r w:rsidR="00CF2397">
        <w:t xml:space="preserve"> limited. It is because</w:t>
      </w:r>
      <w:r w:rsidR="007258B1">
        <w:t xml:space="preserve"> the technology around them being a macro factor influence them a lot. </w:t>
      </w:r>
      <w:proofErr w:type="gramStart"/>
      <w:r w:rsidR="007258B1">
        <w:t>So</w:t>
      </w:r>
      <w:proofErr w:type="gramEnd"/>
      <w:r w:rsidR="007258B1">
        <w:t xml:space="preserve"> if the technology is changing and people are always desperate to acquire new technological things then it is obvious that their spending pattern will also change according to that. </w:t>
      </w:r>
      <w:proofErr w:type="gramStart"/>
      <w:r w:rsidR="007258B1">
        <w:t>So</w:t>
      </w:r>
      <w:proofErr w:type="gramEnd"/>
      <w:r w:rsidR="007258B1">
        <w:t xml:space="preserve"> the firm or the company needs to be always aware of the technology that are emerging </w:t>
      </w:r>
      <w:r w:rsidR="00E82016">
        <w:t>every day</w:t>
      </w:r>
      <w:r w:rsidR="007258B1">
        <w:t>.</w:t>
      </w:r>
      <w:r w:rsidR="00E82016">
        <w:t xml:space="preserve"> There is no protection in the look alike toy, so need to satisfy the short product life cycle and also needs to be flexible about it. After that most people experience character in digital form before </w:t>
      </w:r>
      <w:r w:rsidR="00BD2056">
        <w:t xml:space="preserve">being in the </w:t>
      </w:r>
      <w:r w:rsidR="00E82016">
        <w:t>physical play</w:t>
      </w:r>
      <w:r w:rsidR="00BD2056">
        <w:t>ing form</w:t>
      </w:r>
      <w:r w:rsidR="00E82016">
        <w:t xml:space="preserve"> and </w:t>
      </w:r>
      <w:proofErr w:type="gramStart"/>
      <w:r w:rsidR="00E82016">
        <w:t>also</w:t>
      </w:r>
      <w:proofErr w:type="gramEnd"/>
      <w:r w:rsidR="00E82016">
        <w:t xml:space="preserve"> they need to </w:t>
      </w:r>
      <w:r w:rsidR="00BD2056">
        <w:t>be in the physical product industries of technology</w:t>
      </w:r>
      <w:r w:rsidR="00A05FA7">
        <w:t>. They also need to take into account the research and development sector which influences. They also need to give incentives and do lots of automations. In the end they will also have to change their rates.</w:t>
      </w:r>
    </w:p>
    <w:p w:rsidR="00580C14" w:rsidRDefault="00580C14" w:rsidP="00E206D5">
      <w:pPr>
        <w:pStyle w:val="Heading1"/>
        <w:spacing w:line="360" w:lineRule="auto"/>
      </w:pPr>
      <w:bookmarkStart w:id="21" w:name="_Toc25566421"/>
      <w:r>
        <w:lastRenderedPageBreak/>
        <w:t>Five forces frame work</w:t>
      </w:r>
      <w:bookmarkEnd w:id="21"/>
    </w:p>
    <w:p w:rsidR="00580C14" w:rsidRDefault="00580C14" w:rsidP="00E206D5">
      <w:pPr>
        <w:spacing w:line="360" w:lineRule="auto"/>
      </w:pPr>
      <w:r>
        <w:rPr>
          <w:noProof/>
        </w:rPr>
        <w:drawing>
          <wp:inline distT="0" distB="0" distL="0" distR="0">
            <wp:extent cx="5943600" cy="3337746"/>
            <wp:effectExtent l="152400" t="171450" r="152400" b="167640"/>
            <wp:docPr id="6" name="Picture 6" descr="Image result for five forces framework&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five forces framework&quo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37746"/>
                    </a:xfrm>
                    <a:prstGeom prst="snip2DiagRect">
                      <a:avLst/>
                    </a:prstGeom>
                    <a:solidFill>
                      <a:srgbClr val="FFFFFF">
                        <a:shade val="85000"/>
                      </a:srgbClr>
                    </a:solidFill>
                    <a:ln w="88900" cap="sq">
                      <a:solidFill>
                        <a:srgbClr val="92D050"/>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CD20E1" w:rsidRDefault="00CD20E1" w:rsidP="00E206D5">
      <w:pPr>
        <w:spacing w:line="360" w:lineRule="auto"/>
      </w:pPr>
      <w:r>
        <w:t xml:space="preserve">In the five forces model, the five main elements are the threat of new entrant, threat of substitute, bargaining power of the suppliers, bargaining power of the buyers and lastly the rivalry among the existing competitors. </w:t>
      </w:r>
      <w:proofErr w:type="gramStart"/>
      <w:r>
        <w:t>So</w:t>
      </w:r>
      <w:proofErr w:type="gramEnd"/>
      <w:r>
        <w:t xml:space="preserve"> all of these are explained briefly in the following.</w:t>
      </w:r>
    </w:p>
    <w:p w:rsidR="00CD20E1" w:rsidRDefault="00CD20E1" w:rsidP="00E206D5">
      <w:pPr>
        <w:pStyle w:val="Heading2"/>
        <w:spacing w:line="360" w:lineRule="auto"/>
      </w:pPr>
      <w:bookmarkStart w:id="22" w:name="_Toc25566422"/>
      <w:r>
        <w:t>Threat of new entrant</w:t>
      </w:r>
      <w:bookmarkEnd w:id="22"/>
    </w:p>
    <w:p w:rsidR="00CD20E1" w:rsidRDefault="00CD20E1" w:rsidP="00E206D5">
      <w:pPr>
        <w:spacing w:line="360" w:lineRule="auto"/>
      </w:pPr>
      <w:r>
        <w:t xml:space="preserve">By the threat of new entrant, it means that when another new firm or company starts doing their business in the same business line or market then it is known as threat of new entrant. In case of </w:t>
      </w:r>
      <w:proofErr w:type="spellStart"/>
      <w:r>
        <w:t>BrightStar</w:t>
      </w:r>
      <w:proofErr w:type="spellEnd"/>
      <w:r>
        <w:t xml:space="preserve"> Limited if another firm just like the, start doing the business in the same business line then they are a threat of new entrant. Now threat of new entrant has many elements and barriers. The first barrier is the barrier to entry. It is because when a firm or company is trying to enter a business market then they will of course face a barrier of high entry price</w:t>
      </w:r>
      <w:sdt>
        <w:sdtPr>
          <w:id w:val="1331480855"/>
          <w:citation/>
        </w:sdtPr>
        <w:sdtEndPr/>
        <w:sdtContent>
          <w:r w:rsidR="00AD0082">
            <w:fldChar w:fldCharType="begin"/>
          </w:r>
          <w:r w:rsidR="00AD0082">
            <w:instrText xml:space="preserve"> CITATION edi08 \l 1033 </w:instrText>
          </w:r>
          <w:r w:rsidR="00AD0082">
            <w:fldChar w:fldCharType="separate"/>
          </w:r>
          <w:r w:rsidR="00AD0082">
            <w:rPr>
              <w:noProof/>
            </w:rPr>
            <w:t xml:space="preserve"> </w:t>
          </w:r>
          <w:r w:rsidR="00AD0082" w:rsidRPr="00AD0082">
            <w:rPr>
              <w:noProof/>
            </w:rPr>
            <w:t>(edited by Michael Olsen, 2008)</w:t>
          </w:r>
          <w:r w:rsidR="00AD0082">
            <w:fldChar w:fldCharType="end"/>
          </w:r>
        </w:sdtContent>
      </w:sdt>
      <w:r>
        <w:t xml:space="preserve">. They will not be able to give their services or product at the price of the prevailing established firms because they are already at economies of scale. </w:t>
      </w:r>
      <w:proofErr w:type="gramStart"/>
      <w:r>
        <w:t>So</w:t>
      </w:r>
      <w:proofErr w:type="gramEnd"/>
      <w:r>
        <w:t xml:space="preserve"> in that case the entry barrier cost for any firm is extremely high in any business. </w:t>
      </w:r>
      <w:r w:rsidR="006B2AD2">
        <w:t xml:space="preserve">After that they face the problem of capital requirement as they are new entrant they need or require much more capital to get themselves established. So that is a very important thing. After that they need cumulative experience which is </w:t>
      </w:r>
      <w:r w:rsidR="006B2AD2">
        <w:lastRenderedPageBreak/>
        <w:t>also an in important matter in this case and they will also have to go through some government policies as they are a new entrant and just started the business in the market.</w:t>
      </w:r>
      <w:r w:rsidR="00CE5D68">
        <w:t xml:space="preserve"> In case of access to distribution channel they will also have to face problem as they are new and after that the switching cost. The switching cost in this case will be a problem as it will be lower than them as they are new and they have not reached the economies of scale but other firms have already reached the economies of scale.</w:t>
      </w:r>
    </w:p>
    <w:p w:rsidR="00CE5D68" w:rsidRDefault="001614CD" w:rsidP="00E206D5">
      <w:pPr>
        <w:pStyle w:val="Heading2"/>
        <w:spacing w:line="360" w:lineRule="auto"/>
      </w:pPr>
      <w:bookmarkStart w:id="23" w:name="_Toc25566423"/>
      <w:r>
        <w:t>Threat of substitute product</w:t>
      </w:r>
      <w:bookmarkEnd w:id="23"/>
    </w:p>
    <w:p w:rsidR="001614CD" w:rsidRDefault="001614CD" w:rsidP="00E206D5">
      <w:pPr>
        <w:spacing w:line="360" w:lineRule="auto"/>
      </w:pPr>
      <w:r>
        <w:t xml:space="preserve">Threat of substitute product means that if there are same kinds of products and services available in the market within the same price level then that is called the threat of substitute product. Now in this case of </w:t>
      </w:r>
      <w:proofErr w:type="spellStart"/>
      <w:r>
        <w:t>BrightStar</w:t>
      </w:r>
      <w:proofErr w:type="spellEnd"/>
      <w:r>
        <w:t xml:space="preserve"> limited there are also lots of financial provider firms who are doing business in the same market. Their price points are also more or less the same so in that case, the threat of substitute product is very high in this scenario.</w:t>
      </w:r>
      <w:r w:rsidR="00A54981">
        <w:t xml:space="preserve"> So here the first thing that the threat of substitute product that the company faces is the number of substitute services and product. After that the problem they face is with the </w:t>
      </w:r>
      <w:r w:rsidR="0082008B">
        <w:t>buyer propensity to substitute. After that there is relative price performance of substitute as the performance of the same kinds of services will be more or less be same so in that case a simple relative prices might be the reason to lose customers</w:t>
      </w:r>
      <w:sdt>
        <w:sdtPr>
          <w:id w:val="56360172"/>
          <w:citation/>
        </w:sdtPr>
        <w:sdtEndPr/>
        <w:sdtContent>
          <w:r w:rsidR="00AD0082">
            <w:fldChar w:fldCharType="begin"/>
          </w:r>
          <w:r w:rsidR="00AD0082">
            <w:instrText xml:space="preserve"> CITATION BBh05 \l 1033 </w:instrText>
          </w:r>
          <w:r w:rsidR="00AD0082">
            <w:fldChar w:fldCharType="separate"/>
          </w:r>
          <w:r w:rsidR="00AD0082">
            <w:rPr>
              <w:noProof/>
            </w:rPr>
            <w:t xml:space="preserve"> </w:t>
          </w:r>
          <w:r w:rsidR="00AD0082" w:rsidRPr="00AD0082">
            <w:rPr>
              <w:noProof/>
            </w:rPr>
            <w:t>(B. Bhadbury, 2005)</w:t>
          </w:r>
          <w:r w:rsidR="00AD0082">
            <w:fldChar w:fldCharType="end"/>
          </w:r>
        </w:sdtContent>
      </w:sdt>
      <w:r w:rsidR="0082008B">
        <w:t>.</w:t>
      </w:r>
      <w:r w:rsidR="001F7919">
        <w:t xml:space="preserve"> Then another reason is the perceived level of product differentiation for which the firm might lose their potential customers.</w:t>
      </w:r>
      <w:r w:rsidR="00E54A76">
        <w:t xml:space="preserve"> And last but not the least, the problem they mostly face is the switching cost. Now in case of this the customers are very sensitive and their switching cost is much lower. </w:t>
      </w:r>
      <w:proofErr w:type="gramStart"/>
      <w:r w:rsidR="00E54A76">
        <w:t>So</w:t>
      </w:r>
      <w:proofErr w:type="gramEnd"/>
      <w:r w:rsidR="00E54A76">
        <w:t xml:space="preserve"> in case of any price fluctuation or any quality fluctuation they always has the power to switch. </w:t>
      </w:r>
      <w:proofErr w:type="gramStart"/>
      <w:r w:rsidR="00E54A76">
        <w:t>So</w:t>
      </w:r>
      <w:proofErr w:type="gramEnd"/>
      <w:r w:rsidR="00E54A76">
        <w:t xml:space="preserve"> in that c</w:t>
      </w:r>
      <w:r w:rsidR="002808C9">
        <w:t>ase the switching cost for the customer is very low and very easy</w:t>
      </w:r>
      <w:sdt>
        <w:sdtPr>
          <w:id w:val="562298721"/>
          <w:citation/>
        </w:sdtPr>
        <w:sdtEndPr/>
        <w:sdtContent>
          <w:r w:rsidR="00AD0082">
            <w:fldChar w:fldCharType="begin"/>
          </w:r>
          <w:r w:rsidR="00AD0082">
            <w:instrText xml:space="preserve"> CITATION ByF14 \l 1033 </w:instrText>
          </w:r>
          <w:r w:rsidR="00AD0082">
            <w:fldChar w:fldCharType="separate"/>
          </w:r>
          <w:r w:rsidR="00AD0082">
            <w:rPr>
              <w:noProof/>
            </w:rPr>
            <w:t xml:space="preserve"> </w:t>
          </w:r>
          <w:r w:rsidR="00AD0082" w:rsidRPr="00AD0082">
            <w:rPr>
              <w:noProof/>
            </w:rPr>
            <w:t>(By Farhad Analoui, 2014)</w:t>
          </w:r>
          <w:r w:rsidR="00AD0082">
            <w:fldChar w:fldCharType="end"/>
          </w:r>
        </w:sdtContent>
      </w:sdt>
      <w:r w:rsidR="002808C9">
        <w:t>.</w:t>
      </w:r>
    </w:p>
    <w:p w:rsidR="002808C9" w:rsidRDefault="002808C9" w:rsidP="00E206D5">
      <w:pPr>
        <w:pStyle w:val="Heading2"/>
        <w:spacing w:line="360" w:lineRule="auto"/>
      </w:pPr>
      <w:bookmarkStart w:id="24" w:name="_Toc25566424"/>
      <w:r>
        <w:t>Bargaining power of the suppliers</w:t>
      </w:r>
      <w:bookmarkEnd w:id="24"/>
    </w:p>
    <w:p w:rsidR="002808C9" w:rsidRDefault="002808C9" w:rsidP="00E206D5">
      <w:pPr>
        <w:spacing w:line="360" w:lineRule="auto"/>
      </w:pPr>
      <w:r>
        <w:t xml:space="preserve">Bargaining power of the suppliers are another </w:t>
      </w:r>
      <w:r w:rsidR="001C51D2">
        <w:t>element which talks about the bargaining ability of the suppliers. In this case also the firm faces several things.</w:t>
      </w:r>
      <w:r w:rsidR="00377743">
        <w:t xml:space="preserve"> The first thing that they face is the number of suppliers and the size of suppliers. In most of the cases the number of suppliers </w:t>
      </w:r>
      <w:proofErr w:type="gramStart"/>
      <w:r w:rsidR="00377743">
        <w:t>are</w:t>
      </w:r>
      <w:proofErr w:type="gramEnd"/>
      <w:r w:rsidR="00377743">
        <w:t xml:space="preserve"> always very much limited. And </w:t>
      </w:r>
      <w:proofErr w:type="gramStart"/>
      <w:r w:rsidR="00377743">
        <w:t>also</w:t>
      </w:r>
      <w:proofErr w:type="gramEnd"/>
      <w:r w:rsidR="00377743">
        <w:t xml:space="preserve"> in most of the cases for that reason it is found that the supplier of one company is also the supplier of their competitor’s company. </w:t>
      </w:r>
      <w:proofErr w:type="gramStart"/>
      <w:r w:rsidR="00377743">
        <w:t>So</w:t>
      </w:r>
      <w:proofErr w:type="gramEnd"/>
      <w:r w:rsidR="00377743">
        <w:t xml:space="preserve"> in this case the supplier holds the maximum power in terms of bargaining. To beat the </w:t>
      </w:r>
      <w:proofErr w:type="gramStart"/>
      <w:r w:rsidR="00377743">
        <w:t>competition</w:t>
      </w:r>
      <w:proofErr w:type="gramEnd"/>
      <w:r w:rsidR="00377743">
        <w:t xml:space="preserve"> it is very important for the firms to be reasonable with their suppliers as they hold the key here.</w:t>
      </w:r>
      <w:r w:rsidR="00FF1554">
        <w:t xml:space="preserve"> Then they face the thing </w:t>
      </w:r>
      <w:r w:rsidR="00FF1554">
        <w:lastRenderedPageBreak/>
        <w:t xml:space="preserve">of uniqueness of each supplier’s product and services. And in the </w:t>
      </w:r>
      <w:proofErr w:type="gramStart"/>
      <w:r w:rsidR="00FF1554">
        <w:t>end</w:t>
      </w:r>
      <w:proofErr w:type="gramEnd"/>
      <w:r w:rsidR="00FF1554">
        <w:t xml:space="preserve"> it comes down to the focal company’s ability to substitute</w:t>
      </w:r>
      <w:sdt>
        <w:sdtPr>
          <w:id w:val="-1096633022"/>
          <w:citation/>
        </w:sdtPr>
        <w:sdtEndPr/>
        <w:sdtContent>
          <w:r w:rsidR="00AD0082">
            <w:fldChar w:fldCharType="begin"/>
          </w:r>
          <w:r w:rsidR="00AD0082">
            <w:instrText xml:space="preserve"> CITATION ByF10 \l 1033 </w:instrText>
          </w:r>
          <w:r w:rsidR="00AD0082">
            <w:fldChar w:fldCharType="separate"/>
          </w:r>
          <w:r w:rsidR="00AD0082">
            <w:rPr>
              <w:noProof/>
            </w:rPr>
            <w:t xml:space="preserve"> </w:t>
          </w:r>
          <w:r w:rsidR="00AD0082" w:rsidRPr="00AD0082">
            <w:rPr>
              <w:noProof/>
            </w:rPr>
            <w:t>(By Fevzi Okumus, 2010)</w:t>
          </w:r>
          <w:r w:rsidR="00AD0082">
            <w:fldChar w:fldCharType="end"/>
          </w:r>
        </w:sdtContent>
      </w:sdt>
      <w:r w:rsidR="00972E0D">
        <w:t>.</w:t>
      </w:r>
    </w:p>
    <w:p w:rsidR="00972E0D" w:rsidRDefault="00972E0D" w:rsidP="00E206D5">
      <w:pPr>
        <w:pStyle w:val="Heading2"/>
        <w:spacing w:line="360" w:lineRule="auto"/>
      </w:pPr>
      <w:bookmarkStart w:id="25" w:name="_Toc25566425"/>
      <w:r>
        <w:t>Bargaining power of the buyers</w:t>
      </w:r>
      <w:bookmarkEnd w:id="25"/>
    </w:p>
    <w:p w:rsidR="00972E0D" w:rsidRDefault="00972E0D" w:rsidP="00E206D5">
      <w:pPr>
        <w:spacing w:line="360" w:lineRule="auto"/>
      </w:pPr>
      <w:r>
        <w:t>Bargaining power of the buyers means, when the customers actually hold the power of bargaining. It happens when they have a low switching cost</w:t>
      </w:r>
      <w:r w:rsidR="00DD1E15">
        <w:t xml:space="preserve">. If a customer </w:t>
      </w:r>
      <w:proofErr w:type="gramStart"/>
      <w:r w:rsidR="00DD1E15">
        <w:t>have</w:t>
      </w:r>
      <w:proofErr w:type="gramEnd"/>
      <w:r w:rsidR="00DD1E15">
        <w:t xml:space="preserve"> the opportunity to easily go to the next competitor of the firm with slightly better offer they will eventually move towards them. </w:t>
      </w:r>
      <w:proofErr w:type="gramStart"/>
      <w:r w:rsidR="00DD1E15">
        <w:t>So</w:t>
      </w:r>
      <w:proofErr w:type="gramEnd"/>
      <w:r w:rsidR="00DD1E15">
        <w:t xml:space="preserve"> in this case the firm needs to be very sensitive about their price and also about their quality of services. Because a slight </w:t>
      </w:r>
      <w:r w:rsidR="00F67A56">
        <w:t>change in which is not in the favor of the customer might be the reason to lose them forever to the competitor. Now here the first thing that they face is the number of customers. After that differences between competitors. Then after that price sensitivity and ability to substitute and also buyer’s information availability and their switching cost</w:t>
      </w:r>
      <w:sdt>
        <w:sdtPr>
          <w:id w:val="-1266992043"/>
          <w:citation/>
        </w:sdtPr>
        <w:sdtEndPr/>
        <w:sdtContent>
          <w:r w:rsidR="00AD0082">
            <w:fldChar w:fldCharType="begin"/>
          </w:r>
          <w:r w:rsidR="00AD0082">
            <w:instrText xml:space="preserve"> CITATION ByR13 \l 1033 </w:instrText>
          </w:r>
          <w:r w:rsidR="00AD0082">
            <w:fldChar w:fldCharType="separate"/>
          </w:r>
          <w:r w:rsidR="00AD0082">
            <w:rPr>
              <w:noProof/>
            </w:rPr>
            <w:t xml:space="preserve"> </w:t>
          </w:r>
          <w:r w:rsidR="00AD0082" w:rsidRPr="00AD0082">
            <w:rPr>
              <w:noProof/>
            </w:rPr>
            <w:t>(By Richard M.S. Wilson, 2013)</w:t>
          </w:r>
          <w:r w:rsidR="00AD0082">
            <w:fldChar w:fldCharType="end"/>
          </w:r>
        </w:sdtContent>
      </w:sdt>
      <w:r w:rsidR="00F67A56">
        <w:t>.</w:t>
      </w:r>
    </w:p>
    <w:p w:rsidR="00F67A56" w:rsidRDefault="00B97FAA" w:rsidP="00E206D5">
      <w:pPr>
        <w:pStyle w:val="Heading2"/>
        <w:spacing w:line="360" w:lineRule="auto"/>
      </w:pPr>
      <w:bookmarkStart w:id="26" w:name="_Toc25566426"/>
      <w:r>
        <w:t>Rivalry among existing competitors</w:t>
      </w:r>
      <w:bookmarkEnd w:id="26"/>
    </w:p>
    <w:p w:rsidR="00B97FAA" w:rsidRDefault="00B97FAA" w:rsidP="00E206D5">
      <w:pPr>
        <w:spacing w:line="360" w:lineRule="auto"/>
      </w:pPr>
      <w:r>
        <w:t>This thing starts with the number of competitors. Then after that diversity competitors and industry concentration</w:t>
      </w:r>
      <w:r w:rsidR="0041637C">
        <w:t xml:space="preserve">. Then eventually after that they have the problem of quality differences and also the brand loyalty. And in the end their switching cost is also high and also barriers to exit are also high. </w:t>
      </w:r>
      <w:proofErr w:type="gramStart"/>
      <w:r w:rsidR="0041637C">
        <w:t>So</w:t>
      </w:r>
      <w:proofErr w:type="gramEnd"/>
      <w:r w:rsidR="0041637C">
        <w:t xml:space="preserve"> these are the problems that they face in case of rivalry among the existing competitors</w:t>
      </w:r>
      <w:sdt>
        <w:sdtPr>
          <w:id w:val="1714846507"/>
          <w:citation/>
        </w:sdtPr>
        <w:sdtEndPr/>
        <w:sdtContent>
          <w:r w:rsidR="00AD0082">
            <w:fldChar w:fldCharType="begin"/>
          </w:r>
          <w:r w:rsidR="00AD0082">
            <w:instrText xml:space="preserve"> CITATION Rob15 \l 1033 </w:instrText>
          </w:r>
          <w:r w:rsidR="00AD0082">
            <w:fldChar w:fldCharType="separate"/>
          </w:r>
          <w:r w:rsidR="00AD0082">
            <w:rPr>
              <w:noProof/>
            </w:rPr>
            <w:t xml:space="preserve"> </w:t>
          </w:r>
          <w:r w:rsidR="00AD0082" w:rsidRPr="00AD0082">
            <w:rPr>
              <w:noProof/>
            </w:rPr>
            <w:t>(Dolan, 2015)</w:t>
          </w:r>
          <w:r w:rsidR="00AD0082">
            <w:fldChar w:fldCharType="end"/>
          </w:r>
        </w:sdtContent>
      </w:sdt>
      <w:r w:rsidR="0041637C">
        <w:t>.</w:t>
      </w:r>
    </w:p>
    <w:p w:rsidR="0041637C" w:rsidRDefault="000C38D5" w:rsidP="00E206D5">
      <w:pPr>
        <w:pStyle w:val="Heading1"/>
        <w:spacing w:line="360" w:lineRule="auto"/>
      </w:pPr>
      <w:bookmarkStart w:id="27" w:name="_Toc25566427"/>
      <w:r>
        <w:t>Resource competence and strategic capability</w:t>
      </w:r>
      <w:bookmarkEnd w:id="27"/>
    </w:p>
    <w:p w:rsidR="000C38D5" w:rsidRPr="000C38D5" w:rsidRDefault="000C38D5" w:rsidP="00E206D5">
      <w:pPr>
        <w:spacing w:line="360" w:lineRule="auto"/>
      </w:pPr>
    </w:p>
    <w:p w:rsidR="000C38D5" w:rsidRPr="000C38D5" w:rsidRDefault="000C38D5" w:rsidP="00E206D5">
      <w:pPr>
        <w:spacing w:line="360" w:lineRule="auto"/>
      </w:pPr>
      <w:r>
        <w:rPr>
          <w:noProof/>
        </w:rPr>
        <w:lastRenderedPageBreak/>
        <w:drawing>
          <wp:inline distT="0" distB="0" distL="0" distR="0">
            <wp:extent cx="5943600" cy="4457700"/>
            <wp:effectExtent l="95250" t="95250" r="95250" b="95250"/>
            <wp:docPr id="4" name="Picture 4" descr="Image result for strategic importance of resourc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rategic importance of resources&quo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ln w="88900" cap="sq" cmpd="thickThin">
                      <a:solidFill>
                        <a:srgbClr val="7030A0"/>
                      </a:solidFill>
                      <a:prstDash val="solid"/>
                      <a:miter lim="800000"/>
                    </a:ln>
                    <a:effectLst>
                      <a:innerShdw blurRad="76200">
                        <a:srgbClr val="000000"/>
                      </a:innerShdw>
                    </a:effectLst>
                  </pic:spPr>
                </pic:pic>
              </a:graphicData>
            </a:graphic>
          </wp:inline>
        </w:drawing>
      </w:r>
    </w:p>
    <w:p w:rsidR="0080275A" w:rsidRDefault="000C38D5" w:rsidP="00E206D5">
      <w:pPr>
        <w:spacing w:line="360" w:lineRule="auto"/>
      </w:pPr>
      <w:r>
        <w:t>From the figure we can see that the profit earning potential of a resources or capability has been broken down to three parts that is the potential to establish competitive advantage, sustainability of the competitive advantage and the appropri</w:t>
      </w:r>
      <w:r w:rsidR="00272BED">
        <w:t xml:space="preserve">ate </w:t>
      </w:r>
      <w:r>
        <w:t>ability. The</w:t>
      </w:r>
      <w:r w:rsidR="00272BED">
        <w:t>n it got further divided, form the first part it became the scarcity and relevance. Then in the second part it became durability, transferability and replicability. Then in the last part it can be seen that the property rights, relative bargaining power and embeddedness</w:t>
      </w:r>
      <w:sdt>
        <w:sdtPr>
          <w:id w:val="-1498418313"/>
          <w:citation/>
        </w:sdtPr>
        <w:sdtEndPr/>
        <w:sdtContent>
          <w:r w:rsidR="00AD0082">
            <w:fldChar w:fldCharType="begin"/>
          </w:r>
          <w:r w:rsidR="00AD0082">
            <w:instrText xml:space="preserve"> CITATION Cat09 \l 1033 </w:instrText>
          </w:r>
          <w:r w:rsidR="00AD0082">
            <w:fldChar w:fldCharType="separate"/>
          </w:r>
          <w:r w:rsidR="00AD0082">
            <w:rPr>
              <w:noProof/>
            </w:rPr>
            <w:t xml:space="preserve"> </w:t>
          </w:r>
          <w:r w:rsidR="00AD0082" w:rsidRPr="00AD0082">
            <w:rPr>
              <w:noProof/>
            </w:rPr>
            <w:t>(Enz, 2009)</w:t>
          </w:r>
          <w:r w:rsidR="00AD0082">
            <w:fldChar w:fldCharType="end"/>
          </w:r>
        </w:sdtContent>
      </w:sdt>
      <w:r w:rsidR="00272BED">
        <w:t>.</w:t>
      </w:r>
    </w:p>
    <w:p w:rsidR="00451F8C" w:rsidRDefault="00451F8C" w:rsidP="00E206D5">
      <w:pPr>
        <w:pStyle w:val="Heading1"/>
        <w:spacing w:line="360" w:lineRule="auto"/>
      </w:pPr>
      <w:bookmarkStart w:id="28" w:name="_Toc25566428"/>
      <w:r>
        <w:t>Resource, competence and strategic capability</w:t>
      </w:r>
      <w:bookmarkEnd w:id="28"/>
    </w:p>
    <w:p w:rsidR="003A457F" w:rsidRDefault="003A457F" w:rsidP="00E206D5">
      <w:pPr>
        <w:spacing w:line="360" w:lineRule="auto"/>
      </w:pPr>
      <w:r>
        <w:t xml:space="preserve">After the people they need to manage the capital. To manage the capital at </w:t>
      </w:r>
      <w:proofErr w:type="gramStart"/>
      <w:r>
        <w:t>first</w:t>
      </w:r>
      <w:proofErr w:type="gramEnd"/>
      <w:r>
        <w:t xml:space="preserve"> they need to allocate their capital across the business. Then it will have the opportunity to earn its highest adjusted risk return. Then they will also have to allocate their resources between the mergers and acquisitions.</w:t>
      </w:r>
    </w:p>
    <w:p w:rsidR="005F204B" w:rsidRDefault="005F204B" w:rsidP="00E206D5">
      <w:pPr>
        <w:pStyle w:val="Heading2"/>
        <w:spacing w:line="360" w:lineRule="auto"/>
      </w:pPr>
      <w:bookmarkStart w:id="29" w:name="_Toc25566429"/>
      <w:r>
        <w:lastRenderedPageBreak/>
        <w:t>TOWS matrix</w:t>
      </w:r>
      <w:bookmarkEnd w:id="29"/>
    </w:p>
    <w:p w:rsidR="005F204B" w:rsidRPr="005F204B" w:rsidRDefault="005F204B" w:rsidP="00E206D5">
      <w:pPr>
        <w:spacing w:line="360" w:lineRule="auto"/>
      </w:pPr>
    </w:p>
    <w:p w:rsidR="003A457F" w:rsidRDefault="00922B66" w:rsidP="00E206D5">
      <w:pPr>
        <w:spacing w:line="360" w:lineRule="auto"/>
      </w:pPr>
      <w:r>
        <w:rPr>
          <w:noProof/>
        </w:rPr>
        <w:drawing>
          <wp:inline distT="0" distB="0" distL="0" distR="0">
            <wp:extent cx="5943600" cy="4457700"/>
            <wp:effectExtent l="133350" t="76200" r="76200" b="133350"/>
            <wp:docPr id="7" name="Picture 7" descr="Image result for tows matrix for financial fir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ows matrix for financial firm&quo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57700"/>
                    </a:xfrm>
                    <a:prstGeom prst="roundRect">
                      <a:avLst>
                        <a:gd name="adj" fmla="val 16667"/>
                      </a:avLst>
                    </a:prstGeom>
                    <a:ln>
                      <a:solidFill>
                        <a:srgbClr val="0070C0"/>
                      </a:solid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1E6058" w:rsidRDefault="00922B66" w:rsidP="00E206D5">
      <w:pPr>
        <w:spacing w:line="360" w:lineRule="auto"/>
      </w:pPr>
      <w:r>
        <w:t>Here in the tows matrix at first the explanations are given according to their internal and external factors. On the basis of that they are portraying their strengths and weakness</w:t>
      </w:r>
      <w:r w:rsidR="00CA146F">
        <w:t xml:space="preserve"> and also their threats and opportunities. So mainly here they are showing all of that to portray the </w:t>
      </w:r>
      <w:r w:rsidR="00E140DB">
        <w:t>company’s</w:t>
      </w:r>
      <w:r w:rsidR="00CA146F">
        <w:t xml:space="preserve"> abilities and also their record for everything.</w:t>
      </w:r>
      <w:r w:rsidR="001E6058">
        <w:t xml:space="preserve"> They also </w:t>
      </w:r>
      <w:proofErr w:type="gramStart"/>
      <w:r w:rsidR="001E6058">
        <w:t>needs</w:t>
      </w:r>
      <w:proofErr w:type="gramEnd"/>
      <w:r w:rsidR="001E6058">
        <w:t xml:space="preserve"> to work on the incentives</w:t>
      </w:r>
      <w:sdt>
        <w:sdtPr>
          <w:id w:val="-2907826"/>
          <w:citation/>
        </w:sdtPr>
        <w:sdtEndPr/>
        <w:sdtContent>
          <w:r w:rsidR="00AD0082">
            <w:fldChar w:fldCharType="begin"/>
          </w:r>
          <w:r w:rsidR="00AD0082">
            <w:instrText xml:space="preserve"> CITATION Cat09 \l 1033 </w:instrText>
          </w:r>
          <w:r w:rsidR="00AD0082">
            <w:fldChar w:fldCharType="separate"/>
          </w:r>
          <w:r w:rsidR="00AD0082">
            <w:rPr>
              <w:noProof/>
            </w:rPr>
            <w:t xml:space="preserve"> </w:t>
          </w:r>
          <w:r w:rsidR="00AD0082" w:rsidRPr="00AD0082">
            <w:rPr>
              <w:noProof/>
            </w:rPr>
            <w:t>(Enz, 2009)</w:t>
          </w:r>
          <w:r w:rsidR="00AD0082">
            <w:fldChar w:fldCharType="end"/>
          </w:r>
        </w:sdtContent>
      </w:sdt>
      <w:r w:rsidR="001E6058">
        <w:t xml:space="preserve">. The incentive structure actually </w:t>
      </w:r>
      <w:proofErr w:type="gramStart"/>
      <w:r w:rsidR="001E6058">
        <w:t>play</w:t>
      </w:r>
      <w:proofErr w:type="gramEnd"/>
      <w:r w:rsidR="001E6058">
        <w:t xml:space="preserve"> a huge role in the company as the managers decides how much return they want and how much risk they want to take for that. They also need to separate the risk management responsibilities and </w:t>
      </w:r>
      <w:proofErr w:type="gramStart"/>
      <w:r w:rsidR="001E6058">
        <w:t>also</w:t>
      </w:r>
      <w:proofErr w:type="gramEnd"/>
      <w:r w:rsidR="001E6058">
        <w:t xml:space="preserve"> they need to return the generation which in fact in the future will pursue to their desired level. These things also help in the overlapping of timelines. They range from the </w:t>
      </w:r>
      <w:proofErr w:type="gramStart"/>
      <w:r w:rsidR="001E6058">
        <w:t>short term</w:t>
      </w:r>
      <w:proofErr w:type="gramEnd"/>
      <w:r w:rsidR="001E6058">
        <w:t xml:space="preserve"> risk and return to the long term risk and return and they also ensure that there is proper dispersion</w:t>
      </w:r>
      <w:sdt>
        <w:sdtPr>
          <w:id w:val="777995315"/>
          <w:citation/>
        </w:sdtPr>
        <w:sdtEndPr/>
        <w:sdtContent>
          <w:r w:rsidR="00AD0082">
            <w:fldChar w:fldCharType="begin"/>
          </w:r>
          <w:r w:rsidR="00AD0082">
            <w:instrText xml:space="preserve"> CITATION ByN14 \l 1033 </w:instrText>
          </w:r>
          <w:r w:rsidR="00AD0082">
            <w:fldChar w:fldCharType="separate"/>
          </w:r>
          <w:r w:rsidR="00AD0082">
            <w:rPr>
              <w:noProof/>
            </w:rPr>
            <w:t xml:space="preserve"> </w:t>
          </w:r>
          <w:r w:rsidR="00AD0082" w:rsidRPr="00AD0082">
            <w:rPr>
              <w:noProof/>
            </w:rPr>
            <w:t>(Evans, 2014)</w:t>
          </w:r>
          <w:r w:rsidR="00AD0082">
            <w:fldChar w:fldCharType="end"/>
          </w:r>
        </w:sdtContent>
      </w:sdt>
    </w:p>
    <w:p w:rsidR="00922B66" w:rsidRDefault="00334B1E" w:rsidP="00E206D5">
      <w:pPr>
        <w:pStyle w:val="Heading2"/>
        <w:spacing w:line="360" w:lineRule="auto"/>
      </w:pPr>
      <w:bookmarkStart w:id="30" w:name="_Toc25566430"/>
      <w:r>
        <w:lastRenderedPageBreak/>
        <w:t>SWOT</w:t>
      </w:r>
      <w:bookmarkEnd w:id="30"/>
    </w:p>
    <w:p w:rsidR="005F204B" w:rsidRDefault="005F204B" w:rsidP="00E206D5">
      <w:pPr>
        <w:spacing w:line="360" w:lineRule="auto"/>
      </w:pPr>
      <w:r>
        <w:t>Here the strengths, weakness, opportunities and threat will be shown.</w:t>
      </w:r>
    </w:p>
    <w:p w:rsidR="005F204B" w:rsidRDefault="005F204B" w:rsidP="00E206D5">
      <w:pPr>
        <w:pStyle w:val="Heading2"/>
        <w:spacing w:line="360" w:lineRule="auto"/>
      </w:pPr>
      <w:bookmarkStart w:id="31" w:name="_Toc25566431"/>
      <w:r>
        <w:t>Strength</w:t>
      </w:r>
      <w:bookmarkEnd w:id="31"/>
    </w:p>
    <w:p w:rsidR="005F204B" w:rsidRDefault="005F204B" w:rsidP="00E206D5">
      <w:pPr>
        <w:pStyle w:val="ListParagraph"/>
        <w:numPr>
          <w:ilvl w:val="0"/>
          <w:numId w:val="2"/>
        </w:numPr>
        <w:spacing w:line="360" w:lineRule="auto"/>
      </w:pPr>
      <w:r>
        <w:t>Advantage of brand name</w:t>
      </w:r>
    </w:p>
    <w:p w:rsidR="005F204B" w:rsidRDefault="005F204B" w:rsidP="00E206D5">
      <w:pPr>
        <w:pStyle w:val="ListParagraph"/>
        <w:numPr>
          <w:ilvl w:val="0"/>
          <w:numId w:val="2"/>
        </w:numPr>
        <w:spacing w:line="360" w:lineRule="auto"/>
      </w:pPr>
      <w:r>
        <w:t>Large assets</w:t>
      </w:r>
    </w:p>
    <w:p w:rsidR="005F204B" w:rsidRDefault="008811B3" w:rsidP="00E206D5">
      <w:pPr>
        <w:pStyle w:val="ListParagraph"/>
        <w:numPr>
          <w:ilvl w:val="0"/>
          <w:numId w:val="2"/>
        </w:numPr>
        <w:spacing w:line="360" w:lineRule="auto"/>
      </w:pPr>
      <w:r>
        <w:t>Good finance base</w:t>
      </w:r>
    </w:p>
    <w:p w:rsidR="008811B3" w:rsidRDefault="008811B3" w:rsidP="00E206D5">
      <w:pPr>
        <w:pStyle w:val="ListParagraph"/>
        <w:numPr>
          <w:ilvl w:val="0"/>
          <w:numId w:val="2"/>
        </w:numPr>
        <w:spacing w:line="360" w:lineRule="auto"/>
      </w:pPr>
      <w:r>
        <w:t>Governed by internal factor</w:t>
      </w:r>
    </w:p>
    <w:p w:rsidR="008811B3" w:rsidRDefault="008811B3" w:rsidP="00E206D5">
      <w:pPr>
        <w:pStyle w:val="Heading2"/>
        <w:spacing w:line="360" w:lineRule="auto"/>
      </w:pPr>
      <w:bookmarkStart w:id="32" w:name="_Toc25566432"/>
      <w:r>
        <w:t>Weakness</w:t>
      </w:r>
      <w:bookmarkEnd w:id="32"/>
    </w:p>
    <w:p w:rsidR="008811B3" w:rsidRDefault="005A67E0" w:rsidP="00E206D5">
      <w:pPr>
        <w:pStyle w:val="ListParagraph"/>
        <w:numPr>
          <w:ilvl w:val="0"/>
          <w:numId w:val="3"/>
        </w:numPr>
        <w:spacing w:line="360" w:lineRule="auto"/>
      </w:pPr>
      <w:r>
        <w:t>Caused by internal factor</w:t>
      </w:r>
    </w:p>
    <w:p w:rsidR="005A67E0" w:rsidRDefault="005A67E0" w:rsidP="00E206D5">
      <w:pPr>
        <w:pStyle w:val="ListParagraph"/>
        <w:numPr>
          <w:ilvl w:val="0"/>
          <w:numId w:val="3"/>
        </w:numPr>
        <w:spacing w:line="360" w:lineRule="auto"/>
      </w:pPr>
      <w:r>
        <w:t>No share broking facility</w:t>
      </w:r>
    </w:p>
    <w:p w:rsidR="005A67E0" w:rsidRDefault="005A67E0" w:rsidP="00E206D5">
      <w:pPr>
        <w:pStyle w:val="ListParagraph"/>
        <w:numPr>
          <w:ilvl w:val="0"/>
          <w:numId w:val="3"/>
        </w:numPr>
        <w:spacing w:line="360" w:lineRule="auto"/>
      </w:pPr>
      <w:r>
        <w:t>Only advisory services</w:t>
      </w:r>
    </w:p>
    <w:p w:rsidR="005A67E0" w:rsidRDefault="005A67E0" w:rsidP="00E206D5">
      <w:pPr>
        <w:pStyle w:val="ListParagraph"/>
        <w:numPr>
          <w:ilvl w:val="0"/>
          <w:numId w:val="3"/>
        </w:numPr>
        <w:spacing w:line="360" w:lineRule="auto"/>
      </w:pPr>
      <w:r>
        <w:t>Not known to everyone</w:t>
      </w:r>
    </w:p>
    <w:p w:rsidR="005A67E0" w:rsidRDefault="005A67E0" w:rsidP="00E206D5">
      <w:pPr>
        <w:pStyle w:val="ListParagraph"/>
        <w:numPr>
          <w:ilvl w:val="0"/>
          <w:numId w:val="3"/>
        </w:numPr>
        <w:spacing w:line="360" w:lineRule="auto"/>
      </w:pPr>
      <w:r>
        <w:t>Does not make good advertisements</w:t>
      </w:r>
    </w:p>
    <w:p w:rsidR="005A67E0" w:rsidRDefault="005A67E0" w:rsidP="00E206D5">
      <w:pPr>
        <w:pStyle w:val="ListParagraph"/>
        <w:numPr>
          <w:ilvl w:val="0"/>
          <w:numId w:val="3"/>
        </w:numPr>
        <w:spacing w:line="360" w:lineRule="auto"/>
      </w:pPr>
      <w:r>
        <w:t>Processes that hinder the growth</w:t>
      </w:r>
    </w:p>
    <w:p w:rsidR="005A67E0" w:rsidRDefault="00F64A83" w:rsidP="00E206D5">
      <w:pPr>
        <w:pStyle w:val="Heading2"/>
        <w:spacing w:line="360" w:lineRule="auto"/>
      </w:pPr>
      <w:bookmarkStart w:id="33" w:name="_Toc25566433"/>
      <w:r>
        <w:t>Opportunities</w:t>
      </w:r>
      <w:bookmarkEnd w:id="33"/>
    </w:p>
    <w:p w:rsidR="00F64A83" w:rsidRDefault="00F64A83" w:rsidP="00E206D5">
      <w:pPr>
        <w:pStyle w:val="ListParagraph"/>
        <w:numPr>
          <w:ilvl w:val="0"/>
          <w:numId w:val="4"/>
        </w:numPr>
        <w:spacing w:line="360" w:lineRule="auto"/>
      </w:pPr>
      <w:r>
        <w:t>Getting into mutual fund distribution which is growing in the market</w:t>
      </w:r>
    </w:p>
    <w:p w:rsidR="00F64A83" w:rsidRDefault="00F64A83" w:rsidP="00E206D5">
      <w:pPr>
        <w:pStyle w:val="ListParagraph"/>
        <w:numPr>
          <w:ilvl w:val="0"/>
          <w:numId w:val="4"/>
        </w:numPr>
        <w:spacing w:line="360" w:lineRule="auto"/>
      </w:pPr>
      <w:r>
        <w:t>Providing loans or finance in diversified sectors</w:t>
      </w:r>
    </w:p>
    <w:p w:rsidR="00F64A83" w:rsidRDefault="00F64A83" w:rsidP="00E206D5">
      <w:pPr>
        <w:pStyle w:val="ListParagraph"/>
        <w:numPr>
          <w:ilvl w:val="0"/>
          <w:numId w:val="4"/>
        </w:numPr>
        <w:spacing w:line="360" w:lineRule="auto"/>
      </w:pPr>
      <w:r>
        <w:t>Helping individuals in financial planning</w:t>
      </w:r>
    </w:p>
    <w:p w:rsidR="00F64A83" w:rsidRDefault="00EB571C" w:rsidP="00E206D5">
      <w:pPr>
        <w:pStyle w:val="ListParagraph"/>
        <w:numPr>
          <w:ilvl w:val="0"/>
          <w:numId w:val="4"/>
        </w:numPr>
        <w:spacing w:line="360" w:lineRule="auto"/>
      </w:pPr>
      <w:r>
        <w:t>Depend on external factors</w:t>
      </w:r>
    </w:p>
    <w:p w:rsidR="00EB571C" w:rsidRDefault="00EB571C" w:rsidP="00E206D5">
      <w:pPr>
        <w:pStyle w:val="ListParagraph"/>
        <w:numPr>
          <w:ilvl w:val="0"/>
          <w:numId w:val="4"/>
        </w:numPr>
        <w:spacing w:line="360" w:lineRule="auto"/>
      </w:pPr>
      <w:r>
        <w:t>Expanding size and revenue depending on circumstances</w:t>
      </w:r>
    </w:p>
    <w:p w:rsidR="00EB571C" w:rsidRDefault="00EB571C" w:rsidP="00E206D5">
      <w:pPr>
        <w:pStyle w:val="Heading2"/>
        <w:spacing w:line="360" w:lineRule="auto"/>
      </w:pPr>
      <w:bookmarkStart w:id="34" w:name="_Toc25566434"/>
      <w:r>
        <w:t>Threats</w:t>
      </w:r>
      <w:bookmarkEnd w:id="34"/>
    </w:p>
    <w:p w:rsidR="00EB571C" w:rsidRDefault="00EB571C" w:rsidP="00E206D5">
      <w:pPr>
        <w:pStyle w:val="ListParagraph"/>
        <w:numPr>
          <w:ilvl w:val="0"/>
          <w:numId w:val="5"/>
        </w:numPr>
        <w:spacing w:line="360" w:lineRule="auto"/>
      </w:pPr>
      <w:r>
        <w:t>Controlled by external factors</w:t>
      </w:r>
    </w:p>
    <w:p w:rsidR="00EB571C" w:rsidRDefault="00EB571C" w:rsidP="00E206D5">
      <w:pPr>
        <w:pStyle w:val="ListParagraph"/>
        <w:numPr>
          <w:ilvl w:val="0"/>
          <w:numId w:val="5"/>
        </w:numPr>
        <w:spacing w:line="360" w:lineRule="auto"/>
      </w:pPr>
      <w:r>
        <w:t>New entry of other financial institutions</w:t>
      </w:r>
    </w:p>
    <w:p w:rsidR="00EB571C" w:rsidRDefault="00C6505A" w:rsidP="00E206D5">
      <w:pPr>
        <w:pStyle w:val="ListParagraph"/>
        <w:numPr>
          <w:ilvl w:val="0"/>
          <w:numId w:val="5"/>
        </w:numPr>
        <w:spacing w:line="360" w:lineRule="auto"/>
      </w:pPr>
      <w:r>
        <w:t>In case of those diversified financing, it gets tough competition from banks and other larger firms</w:t>
      </w:r>
    </w:p>
    <w:p w:rsidR="00C6505A" w:rsidRDefault="00C6505A" w:rsidP="00E206D5">
      <w:pPr>
        <w:pStyle w:val="ListParagraph"/>
        <w:numPr>
          <w:ilvl w:val="0"/>
          <w:numId w:val="5"/>
        </w:numPr>
        <w:spacing w:line="360" w:lineRule="auto"/>
      </w:pPr>
      <w:r>
        <w:t>Low economic development</w:t>
      </w:r>
    </w:p>
    <w:p w:rsidR="00C6505A" w:rsidRDefault="00C6505A" w:rsidP="00E206D5">
      <w:pPr>
        <w:pStyle w:val="ListParagraph"/>
        <w:numPr>
          <w:ilvl w:val="0"/>
          <w:numId w:val="5"/>
        </w:numPr>
        <w:spacing w:line="360" w:lineRule="auto"/>
      </w:pPr>
      <w:r>
        <w:t>Factors posing risks</w:t>
      </w:r>
    </w:p>
    <w:p w:rsidR="00C6505A" w:rsidRDefault="00C6505A" w:rsidP="00E206D5">
      <w:pPr>
        <w:pStyle w:val="Heading1"/>
        <w:spacing w:line="360" w:lineRule="auto"/>
      </w:pPr>
      <w:bookmarkStart w:id="35" w:name="_Toc25566435"/>
      <w:r>
        <w:lastRenderedPageBreak/>
        <w:t>Stakeholder’s expectation and organizational purpose</w:t>
      </w:r>
      <w:bookmarkEnd w:id="35"/>
    </w:p>
    <w:p w:rsidR="00C6505A" w:rsidRDefault="003F10A3" w:rsidP="00E206D5">
      <w:pPr>
        <w:spacing w:line="360" w:lineRule="auto"/>
      </w:pPr>
      <w:r>
        <w:t xml:space="preserve">In case of these firms, the stakeholder’s expectation </w:t>
      </w:r>
      <w:proofErr w:type="gramStart"/>
      <w:r>
        <w:t>are</w:t>
      </w:r>
      <w:proofErr w:type="gramEnd"/>
      <w:r>
        <w:t xml:space="preserve"> a lot. It is because these firms are financial firms and they have a lot of stakeholders. </w:t>
      </w:r>
      <w:proofErr w:type="gramStart"/>
      <w:r>
        <w:t>So</w:t>
      </w:r>
      <w:proofErr w:type="gramEnd"/>
      <w:r>
        <w:t xml:space="preserve"> in that case those stakeholders keep a lot of expectations from the firm as they are at stake here. Then after that also the company has various ways to improve their purpose. The main purpose for the company is to finance different individuals and provide them with financial conditions. </w:t>
      </w:r>
      <w:r w:rsidR="0093370B">
        <w:t xml:space="preserve">Then comes the brand loyalty which is a very important thing. Firms in the market are already established firms so they already have their brand loyalty with the customers. Now if a new firm enters the market then they will not actually get the advantage of brand loyalty. Because people who already have brand loyalty with other brands will not easily switch unless and until they get a very good offer and </w:t>
      </w:r>
      <w:proofErr w:type="spellStart"/>
      <w:r w:rsidR="0093370B">
        <w:t>a</w:t>
      </w:r>
      <w:proofErr w:type="spellEnd"/>
      <w:r w:rsidR="0093370B">
        <w:t xml:space="preserve"> extremely good service after that and besides that, it is almost impossible to snatch loyal customers of other brands as they have some sorts of emotional connection with them. </w:t>
      </w:r>
      <w:proofErr w:type="gramStart"/>
      <w:r>
        <w:t>So</w:t>
      </w:r>
      <w:proofErr w:type="gramEnd"/>
      <w:r>
        <w:t xml:space="preserve"> after that when they are to return those financial conditions then at that time they will have to pay some interest which will be counted as the revenue generating. Besides the company will also</w:t>
      </w:r>
      <w:r w:rsidR="00AE23FD">
        <w:t xml:space="preserve"> get the chance to </w:t>
      </w:r>
      <w:r w:rsidR="0093370B">
        <w:t>generate</w:t>
      </w:r>
      <w:r w:rsidR="00AE23FD">
        <w:t xml:space="preserve"> more revenue when they are appointing some financial officers to the customers who are giving different advises to them</w:t>
      </w:r>
      <w:sdt>
        <w:sdtPr>
          <w:id w:val="-754361596"/>
          <w:citation/>
        </w:sdtPr>
        <w:sdtEndPr/>
        <w:sdtContent>
          <w:r w:rsidR="00AD0082">
            <w:fldChar w:fldCharType="begin"/>
          </w:r>
          <w:r w:rsidR="00AD0082">
            <w:instrText xml:space="preserve"> CITATION ByN14 \l 1033 </w:instrText>
          </w:r>
          <w:r w:rsidR="00AD0082">
            <w:fldChar w:fldCharType="separate"/>
          </w:r>
          <w:r w:rsidR="00AD0082">
            <w:rPr>
              <w:noProof/>
            </w:rPr>
            <w:t xml:space="preserve"> </w:t>
          </w:r>
          <w:r w:rsidR="00AD0082" w:rsidRPr="00AD0082">
            <w:rPr>
              <w:noProof/>
            </w:rPr>
            <w:t>(Evans, 2014)</w:t>
          </w:r>
          <w:r w:rsidR="00AD0082">
            <w:fldChar w:fldCharType="end"/>
          </w:r>
        </w:sdtContent>
      </w:sdt>
      <w:r w:rsidR="00AE23FD">
        <w:t>.</w:t>
      </w: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E206D5" w:rsidRDefault="00E206D5" w:rsidP="00E206D5">
      <w:pPr>
        <w:spacing w:line="360" w:lineRule="auto"/>
      </w:pPr>
    </w:p>
    <w:p w:rsidR="005F204B" w:rsidRDefault="00EB15D5" w:rsidP="00E206D5">
      <w:pPr>
        <w:pStyle w:val="Heading1"/>
        <w:spacing w:line="360" w:lineRule="auto"/>
      </w:pPr>
      <w:bookmarkStart w:id="36" w:name="_Toc25566436"/>
      <w:r>
        <w:lastRenderedPageBreak/>
        <w:t>Strategic evaluation and selection</w:t>
      </w:r>
      <w:bookmarkEnd w:id="36"/>
    </w:p>
    <w:p w:rsidR="0067635C" w:rsidRDefault="0067635C" w:rsidP="00E206D5">
      <w:pPr>
        <w:spacing w:line="360" w:lineRule="auto"/>
      </w:pPr>
    </w:p>
    <w:p w:rsidR="0067635C" w:rsidRPr="0067635C" w:rsidRDefault="0067635C" w:rsidP="00E206D5">
      <w:pPr>
        <w:spacing w:line="360" w:lineRule="auto"/>
      </w:pPr>
      <w:r>
        <w:rPr>
          <w:noProof/>
        </w:rPr>
        <w:drawing>
          <wp:inline distT="0" distB="0" distL="0" distR="0">
            <wp:extent cx="5943600" cy="4457700"/>
            <wp:effectExtent l="209550" t="209550" r="209550" b="209550"/>
            <wp:docPr id="8" name="Picture 8" descr="Image result for strategic development method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rategic development methods&quo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ln>
                      <a:solidFill>
                        <a:srgbClr val="00B0F0"/>
                      </a:solidFill>
                    </a:ln>
                    <a:effectLst>
                      <a:outerShdw blurRad="190500" algn="tl" rotWithShape="0">
                        <a:srgbClr val="000000">
                          <a:alpha val="70000"/>
                        </a:srgbClr>
                      </a:outerShdw>
                    </a:effectLst>
                  </pic:spPr>
                </pic:pic>
              </a:graphicData>
            </a:graphic>
          </wp:inline>
        </w:drawing>
      </w:r>
    </w:p>
    <w:p w:rsidR="00EB15D5" w:rsidRDefault="00EB15D5" w:rsidP="00E206D5">
      <w:pPr>
        <w:spacing w:line="360" w:lineRule="auto"/>
      </w:pPr>
    </w:p>
    <w:p w:rsidR="002334FB" w:rsidRDefault="002334FB" w:rsidP="00E206D5">
      <w:pPr>
        <w:spacing w:line="360" w:lineRule="auto"/>
      </w:pPr>
      <w:r>
        <w:t xml:space="preserve">So mainly there are three ways of strategy development process or methods. The first one is the internal development. In this internal development the organization or the firm has the ability to build on and develop an </w:t>
      </w:r>
      <w:proofErr w:type="gramStart"/>
      <w:r>
        <w:t>organizations</w:t>
      </w:r>
      <w:proofErr w:type="gramEnd"/>
      <w:r>
        <w:t xml:space="preserve"> own capabilities. It is because if they build and develop their own capabilities then it is evident that they will be developing in a better way and also will be taking the firm to a higher position. </w:t>
      </w:r>
      <w:proofErr w:type="gramStart"/>
      <w:r>
        <w:t>So</w:t>
      </w:r>
      <w:proofErr w:type="gramEnd"/>
      <w:r>
        <w:t xml:space="preserve"> in that case it is an important factor that the firm takes their position to the next level</w:t>
      </w:r>
      <w:sdt>
        <w:sdtPr>
          <w:id w:val="-464585525"/>
          <w:citation/>
        </w:sdtPr>
        <w:sdtEndPr/>
        <w:sdtContent>
          <w:r w:rsidR="003D4B38">
            <w:fldChar w:fldCharType="begin"/>
          </w:r>
          <w:r w:rsidR="003D4B38">
            <w:instrText xml:space="preserve"> CITATION Jef11 \l 1033 </w:instrText>
          </w:r>
          <w:r w:rsidR="003D4B38">
            <w:fldChar w:fldCharType="separate"/>
          </w:r>
          <w:r w:rsidR="003D4B38">
            <w:rPr>
              <w:noProof/>
            </w:rPr>
            <w:t xml:space="preserve"> </w:t>
          </w:r>
          <w:r w:rsidR="003D4B38" w:rsidRPr="003D4B38">
            <w:rPr>
              <w:noProof/>
            </w:rPr>
            <w:t>(Jeffrey S. Harrison, 2011)</w:t>
          </w:r>
          <w:r w:rsidR="003D4B38">
            <w:fldChar w:fldCharType="end"/>
          </w:r>
        </w:sdtContent>
      </w:sdt>
      <w:r>
        <w:t>.</w:t>
      </w:r>
    </w:p>
    <w:p w:rsidR="002334FB" w:rsidRDefault="002334FB" w:rsidP="00E206D5">
      <w:pPr>
        <w:spacing w:line="360" w:lineRule="auto"/>
      </w:pPr>
      <w:r>
        <w:lastRenderedPageBreak/>
        <w:t xml:space="preserve">Then the second method by which the company can take </w:t>
      </w:r>
      <w:r w:rsidR="004F75FB">
        <w:t>their selves</w:t>
      </w:r>
      <w:r>
        <w:t xml:space="preserve"> higher</w:t>
      </w:r>
      <w:r w:rsidR="004F75FB">
        <w:t xml:space="preserve"> and bring furthermore extreme development they will have to think to merge with other company or bigger firms. Here growing and developing plays a major role while taking the side of the mergers and acquisitions. It is because big firms and big companies also give you the opportunities to be bigger and develop big in the future. </w:t>
      </w:r>
      <w:proofErr w:type="gramStart"/>
      <w:r w:rsidR="004F75FB">
        <w:t>So</w:t>
      </w:r>
      <w:proofErr w:type="gramEnd"/>
      <w:r w:rsidR="004F75FB">
        <w:t xml:space="preserve"> for the SME firms they must go for mergers and acquisitions in order to think big and do big in the future. The</w:t>
      </w:r>
      <w:r w:rsidR="00627A65">
        <w:t>refore taking over ownership or giving the ownership both ways does the greater good for the firm which is thinking to move forward and also build better in size and also be the market leader in this industry and this business</w:t>
      </w:r>
      <w:sdt>
        <w:sdtPr>
          <w:id w:val="1447967000"/>
          <w:citation/>
        </w:sdtPr>
        <w:sdtEndPr/>
        <w:sdtContent>
          <w:r w:rsidR="00AD0082">
            <w:fldChar w:fldCharType="begin"/>
          </w:r>
          <w:r w:rsidR="00AD0082">
            <w:instrText xml:space="preserve"> CITATION REd10 \l 1033 </w:instrText>
          </w:r>
          <w:r w:rsidR="00AD0082">
            <w:fldChar w:fldCharType="separate"/>
          </w:r>
          <w:r w:rsidR="00AD0082">
            <w:rPr>
              <w:noProof/>
            </w:rPr>
            <w:t xml:space="preserve"> </w:t>
          </w:r>
          <w:r w:rsidR="00AD0082" w:rsidRPr="00AD0082">
            <w:rPr>
              <w:noProof/>
            </w:rPr>
            <w:t>(Freeman, 2010)</w:t>
          </w:r>
          <w:r w:rsidR="00AD0082">
            <w:fldChar w:fldCharType="end"/>
          </w:r>
        </w:sdtContent>
      </w:sdt>
      <w:r w:rsidR="00627A65">
        <w:t>.</w:t>
      </w:r>
    </w:p>
    <w:p w:rsidR="00627A65" w:rsidRDefault="00971B56" w:rsidP="00E206D5">
      <w:pPr>
        <w:spacing w:line="360" w:lineRule="auto"/>
      </w:pPr>
      <w:r>
        <w:t xml:space="preserve">Strategic alliances </w:t>
      </w:r>
      <w:proofErr w:type="gramStart"/>
      <w:r>
        <w:t>is</w:t>
      </w:r>
      <w:proofErr w:type="gramEnd"/>
      <w:r>
        <w:t xml:space="preserve"> another important development factor. In this factor the company has the ability to do extremely good if they have strategic alliance with another company who might even be their competitor. It is because by doing this they will be two or more organizations who share resources and activities</w:t>
      </w:r>
      <w:r w:rsidR="00FE43FD">
        <w:t xml:space="preserve">. </w:t>
      </w:r>
      <w:proofErr w:type="gramStart"/>
      <w:r w:rsidR="00FE43FD">
        <w:t>So</w:t>
      </w:r>
      <w:proofErr w:type="gramEnd"/>
      <w:r w:rsidR="00FE43FD">
        <w:t xml:space="preserve"> in that case each organization will actually hold the power of two organization. So here in this case the resources get doubled, their financial state gets doubled, their activities get doubled and also every other single factor gets doubled. In this process the main thing which gets doubled is actually their</w:t>
      </w:r>
      <w:r w:rsidR="002A0FC1">
        <w:t xml:space="preserve"> revenue and profit and also their growing rate. </w:t>
      </w:r>
      <w:proofErr w:type="gramStart"/>
      <w:r w:rsidR="002A0FC1">
        <w:t>So</w:t>
      </w:r>
      <w:proofErr w:type="gramEnd"/>
      <w:r w:rsidR="002A0FC1">
        <w:t xml:space="preserve"> these are the most important thing for the development of the firm. So these are the things that a firm must do in order to achieve and succeed and also get bigger in their size and share of the market</w:t>
      </w:r>
      <w:sdt>
        <w:sdtPr>
          <w:id w:val="1024369373"/>
          <w:citation/>
        </w:sdtPr>
        <w:sdtEndPr/>
        <w:sdtContent>
          <w:r w:rsidR="003D4B38">
            <w:fldChar w:fldCharType="begin"/>
          </w:r>
          <w:r w:rsidR="003D4B38">
            <w:instrText xml:space="preserve"> CITATION Ste11 \l 1033 </w:instrText>
          </w:r>
          <w:r w:rsidR="003D4B38">
            <w:fldChar w:fldCharType="separate"/>
          </w:r>
          <w:r w:rsidR="003D4B38">
            <w:rPr>
              <w:noProof/>
            </w:rPr>
            <w:t xml:space="preserve"> </w:t>
          </w:r>
          <w:r w:rsidR="003D4B38" w:rsidRPr="003D4B38">
            <w:rPr>
              <w:noProof/>
            </w:rPr>
            <w:t>(Steve Brown, 2011)</w:t>
          </w:r>
          <w:r w:rsidR="003D4B38">
            <w:fldChar w:fldCharType="end"/>
          </w:r>
        </w:sdtContent>
      </w:sdt>
      <w:r w:rsidR="002A0FC1">
        <w:t>.</w:t>
      </w:r>
    </w:p>
    <w:p w:rsidR="002A0FC1" w:rsidRDefault="002A0FC1" w:rsidP="00E206D5">
      <w:pPr>
        <w:pStyle w:val="Heading1"/>
        <w:spacing w:line="360" w:lineRule="auto"/>
      </w:pPr>
      <w:bookmarkStart w:id="37" w:name="_Toc25566437"/>
      <w:r>
        <w:t>Conclusion</w:t>
      </w:r>
      <w:bookmarkEnd w:id="37"/>
    </w:p>
    <w:p w:rsidR="0068357A" w:rsidRDefault="002A0FC1" w:rsidP="00E206D5">
      <w:pPr>
        <w:spacing w:line="360" w:lineRule="auto"/>
      </w:pPr>
      <w:r>
        <w:t>With the passing of times different approaches, theories, models, and styles have come up with different features, nature, and characteristics in response to situational demands and perceptions of t</w:t>
      </w:r>
      <w:r w:rsidR="00143E2C">
        <w:t>he people. Solo practitioner firm</w:t>
      </w:r>
      <w:r>
        <w:t xml:space="preserve"> was dominant for a very long time. But things have changed. Business organizations in the 21st century require more dynamic </w:t>
      </w:r>
      <w:r w:rsidR="00143E2C">
        <w:t xml:space="preserve">Strategic </w:t>
      </w:r>
      <w:r>
        <w:t xml:space="preserve">approaches. </w:t>
      </w:r>
      <w:proofErr w:type="spellStart"/>
      <w:r w:rsidR="001F6B32">
        <w:t>BrightStar</w:t>
      </w:r>
      <w:proofErr w:type="spellEnd"/>
      <w:r w:rsidR="001F6B32">
        <w:t xml:space="preserve"> limited firm </w:t>
      </w:r>
      <w:r>
        <w:t>in consideration of intelligence becomes the more dominant factor for sustainable success in the</w:t>
      </w:r>
      <w:r w:rsidR="001F6B32">
        <w:t xml:space="preserve"> financial market</w:t>
      </w:r>
      <w:r>
        <w:t xml:space="preserve">. </w:t>
      </w:r>
      <w:r w:rsidR="00E206D5">
        <w:t>Thus,</w:t>
      </w:r>
      <w:r>
        <w:t xml:space="preserve"> the report has explored the application of different models and </w:t>
      </w:r>
      <w:r w:rsidR="001F6B32">
        <w:t>theories in the UK market. The financial provider firms here</w:t>
      </w:r>
      <w:r>
        <w:t xml:space="preserve"> are more dynamic </w:t>
      </w:r>
      <w:r w:rsidR="001F6B32">
        <w:t>in these markets</w:t>
      </w:r>
      <w:r>
        <w:t xml:space="preserve">. They believe in employee engagement and intrinsic motivation. </w:t>
      </w:r>
      <w:r w:rsidR="00F70F5F">
        <w:t xml:space="preserve">Financial provider companies </w:t>
      </w:r>
      <w:r>
        <w:t>nowadays believe in empowering the</w:t>
      </w:r>
      <w:r w:rsidR="00F70F5F">
        <w:t xml:space="preserve"> people</w:t>
      </w:r>
      <w:r>
        <w:t xml:space="preserve">, build confidence, ensure a fair </w:t>
      </w:r>
      <w:r w:rsidR="00F70F5F">
        <w:t xml:space="preserve">system, and raise people from their positions. </w:t>
      </w:r>
      <w:r w:rsidR="00E206D5">
        <w:t>Thus,</w:t>
      </w:r>
      <w:r>
        <w:t xml:space="preserve"> the sustainable success of business organizations in </w:t>
      </w:r>
      <w:r>
        <w:lastRenderedPageBreak/>
        <w:t>the 2</w:t>
      </w:r>
      <w:r w:rsidR="0051064C">
        <w:t>1st century comes up with extremely good providing plans and get in with the emotions, success and different parts of the people’s life.</w:t>
      </w:r>
    </w:p>
    <w:p w:rsidR="0068357A" w:rsidRPr="002A0FC1" w:rsidRDefault="0068357A" w:rsidP="002A0FC1"/>
    <w:bookmarkStart w:id="38" w:name="_Toc25566438" w:displacedByCustomXml="next"/>
    <w:sdt>
      <w:sdtPr>
        <w:rPr>
          <w:rFonts w:eastAsiaTheme="minorHAnsi" w:cstheme="minorBidi"/>
          <w:b w:val="0"/>
          <w:color w:val="auto"/>
          <w:sz w:val="24"/>
          <w:szCs w:val="22"/>
          <w:u w:val="none"/>
        </w:rPr>
        <w:id w:val="1702204034"/>
        <w:docPartObj>
          <w:docPartGallery w:val="Bibliographies"/>
          <w:docPartUnique/>
        </w:docPartObj>
      </w:sdtPr>
      <w:sdtEndPr/>
      <w:sdtContent>
        <w:p w:rsidR="0068357A" w:rsidRDefault="0068357A">
          <w:pPr>
            <w:pStyle w:val="Heading1"/>
          </w:pPr>
          <w:r>
            <w:t>Bibliography</w:t>
          </w:r>
          <w:bookmarkEnd w:id="38"/>
        </w:p>
        <w:sdt>
          <w:sdtPr>
            <w:id w:val="111145805"/>
            <w:bibliography/>
          </w:sdtPr>
          <w:sdtEndPr/>
          <w:sdtContent>
            <w:p w:rsidR="0068357A" w:rsidRDefault="0068357A" w:rsidP="0068357A">
              <w:pPr>
                <w:pStyle w:val="Bibliography"/>
                <w:rPr>
                  <w:noProof/>
                  <w:szCs w:val="24"/>
                </w:rPr>
              </w:pPr>
              <w:r>
                <w:fldChar w:fldCharType="begin"/>
              </w:r>
              <w:r>
                <w:instrText xml:space="preserve"> BIBLIOGRAPHY </w:instrText>
              </w:r>
              <w:r>
                <w:fldChar w:fldCharType="separate"/>
              </w:r>
              <w:r>
                <w:rPr>
                  <w:noProof/>
                </w:rPr>
                <w:t xml:space="preserve">Anon., 2008. </w:t>
              </w:r>
              <w:r>
                <w:rPr>
                  <w:i/>
                  <w:iCs/>
                  <w:noProof/>
                </w:rPr>
                <w:t xml:space="preserve">Strategic Management in the Hospitality Industry. </w:t>
              </w:r>
              <w:r>
                <w:rPr>
                  <w:noProof/>
                </w:rPr>
                <w:t>New york: Pearson Prentice Hall.</w:t>
              </w:r>
            </w:p>
            <w:p w:rsidR="0068357A" w:rsidRDefault="0068357A" w:rsidP="0068357A">
              <w:pPr>
                <w:pStyle w:val="Bibliography"/>
                <w:rPr>
                  <w:noProof/>
                </w:rPr>
              </w:pPr>
              <w:r>
                <w:rPr>
                  <w:noProof/>
                </w:rPr>
                <w:t xml:space="preserve">B. Bhadbury, D. S., 2005. </w:t>
              </w:r>
              <w:r>
                <w:rPr>
                  <w:i/>
                  <w:iCs/>
                  <w:noProof/>
                </w:rPr>
                <w:t xml:space="preserve">Maintenance Resource Management: Adapting Materials Requirements Planning MRP. </w:t>
              </w:r>
              <w:r>
                <w:rPr>
                  <w:noProof/>
                </w:rPr>
                <w:t>London: CRC Press.</w:t>
              </w:r>
            </w:p>
            <w:p w:rsidR="0068357A" w:rsidRDefault="0068357A" w:rsidP="0068357A">
              <w:pPr>
                <w:pStyle w:val="Bibliography"/>
                <w:rPr>
                  <w:noProof/>
                </w:rPr>
              </w:pPr>
              <w:r>
                <w:rPr>
                  <w:noProof/>
                </w:rPr>
                <w:t xml:space="preserve">By Farhad Analoui, A. K., 2014. </w:t>
              </w:r>
              <w:r>
                <w:rPr>
                  <w:i/>
                  <w:iCs/>
                  <w:noProof/>
                </w:rPr>
                <w:t xml:space="preserve">Strategic Management in Small and Medium Enterprises. </w:t>
              </w:r>
              <w:r>
                <w:rPr>
                  <w:noProof/>
                </w:rPr>
                <w:t>London: Cengage Learning EMEA..</w:t>
              </w:r>
            </w:p>
            <w:p w:rsidR="0068357A" w:rsidRDefault="0068357A" w:rsidP="0068357A">
              <w:pPr>
                <w:pStyle w:val="Bibliography"/>
                <w:rPr>
                  <w:noProof/>
                </w:rPr>
              </w:pPr>
              <w:r>
                <w:rPr>
                  <w:noProof/>
                </w:rPr>
                <w:t xml:space="preserve">By Fevzi Okumus, L. A. P. C., 2010. </w:t>
              </w:r>
              <w:r>
                <w:rPr>
                  <w:i/>
                  <w:iCs/>
                  <w:noProof/>
                </w:rPr>
                <w:t xml:space="preserve">Strategic Management in the International Hospitality and Tourism Industry. </w:t>
              </w:r>
              <w:r>
                <w:rPr>
                  <w:noProof/>
                </w:rPr>
                <w:t>London: Routledge.</w:t>
              </w:r>
            </w:p>
            <w:p w:rsidR="0068357A" w:rsidRDefault="0068357A" w:rsidP="0068357A">
              <w:pPr>
                <w:pStyle w:val="Bibliography"/>
                <w:rPr>
                  <w:noProof/>
                </w:rPr>
              </w:pPr>
              <w:r>
                <w:rPr>
                  <w:noProof/>
                </w:rPr>
                <w:t xml:space="preserve">By Richard M.S. Wilson, C. G., 2013. </w:t>
              </w:r>
              <w:r>
                <w:rPr>
                  <w:i/>
                  <w:iCs/>
                  <w:noProof/>
                </w:rPr>
                <w:t xml:space="preserve">Strategic Marketing Management. </w:t>
              </w:r>
              <w:r>
                <w:rPr>
                  <w:noProof/>
                </w:rPr>
                <w:t>London: Routledge.</w:t>
              </w:r>
            </w:p>
            <w:p w:rsidR="0068357A" w:rsidRDefault="0068357A" w:rsidP="0068357A">
              <w:pPr>
                <w:pStyle w:val="Bibliography"/>
                <w:rPr>
                  <w:noProof/>
                </w:rPr>
              </w:pPr>
              <w:r>
                <w:rPr>
                  <w:noProof/>
                </w:rPr>
                <w:t xml:space="preserve">Dolan, R. J., 2015. </w:t>
              </w:r>
              <w:r>
                <w:rPr>
                  <w:i/>
                  <w:iCs/>
                  <w:noProof/>
                </w:rPr>
                <w:t xml:space="preserve">Strategic Marketing Management. </w:t>
              </w:r>
              <w:r>
                <w:rPr>
                  <w:noProof/>
                </w:rPr>
                <w:t>New york: Harvard Business School Publications.</w:t>
              </w:r>
            </w:p>
            <w:p w:rsidR="0068357A" w:rsidRDefault="0068357A" w:rsidP="0068357A">
              <w:pPr>
                <w:pStyle w:val="Bibliography"/>
                <w:rPr>
                  <w:noProof/>
                </w:rPr>
              </w:pPr>
              <w:r>
                <w:rPr>
                  <w:noProof/>
                </w:rPr>
                <w:t xml:space="preserve">edited by Michael Olsen, J. Z., 2008. </w:t>
              </w:r>
              <w:r>
                <w:rPr>
                  <w:i/>
                  <w:iCs/>
                  <w:noProof/>
                </w:rPr>
                <w:t xml:space="preserve">Handbook of Hospitality Strategic Management. </w:t>
              </w:r>
              <w:r>
                <w:rPr>
                  <w:noProof/>
                </w:rPr>
                <w:t>New York: Routledge.</w:t>
              </w:r>
            </w:p>
            <w:p w:rsidR="0068357A" w:rsidRDefault="0068357A" w:rsidP="0068357A">
              <w:pPr>
                <w:pStyle w:val="Bibliography"/>
                <w:rPr>
                  <w:noProof/>
                </w:rPr>
              </w:pPr>
              <w:r>
                <w:rPr>
                  <w:noProof/>
                </w:rPr>
                <w:t xml:space="preserve">Enz, C. A., 2009. </w:t>
              </w:r>
              <w:r>
                <w:rPr>
                  <w:i/>
                  <w:iCs/>
                  <w:noProof/>
                </w:rPr>
                <w:t xml:space="preserve">Hospitality Strategic Management: Concepts and Cases. </w:t>
              </w:r>
              <w:r>
                <w:rPr>
                  <w:noProof/>
                </w:rPr>
                <w:t>London: John Wiley &amp; Sons.</w:t>
              </w:r>
            </w:p>
            <w:p w:rsidR="0068357A" w:rsidRDefault="0068357A" w:rsidP="0068357A">
              <w:pPr>
                <w:pStyle w:val="Bibliography"/>
                <w:rPr>
                  <w:noProof/>
                </w:rPr>
              </w:pPr>
              <w:r>
                <w:rPr>
                  <w:noProof/>
                </w:rPr>
                <w:t xml:space="preserve">Evans, B. N., 2014. </w:t>
              </w:r>
              <w:r>
                <w:rPr>
                  <w:i/>
                  <w:iCs/>
                  <w:noProof/>
                </w:rPr>
                <w:t xml:space="preserve">Strategic Management for Tourism, Hospitality and Events. </w:t>
              </w:r>
              <w:r>
                <w:rPr>
                  <w:noProof/>
                </w:rPr>
                <w:t>London: Routledge..</w:t>
              </w:r>
            </w:p>
            <w:p w:rsidR="0068357A" w:rsidRDefault="0068357A" w:rsidP="0068357A">
              <w:pPr>
                <w:pStyle w:val="Bibliography"/>
                <w:rPr>
                  <w:noProof/>
                </w:rPr>
              </w:pPr>
              <w:r>
                <w:rPr>
                  <w:noProof/>
                </w:rPr>
                <w:t xml:space="preserve">Freeman, R. E., 2010. </w:t>
              </w:r>
              <w:r>
                <w:rPr>
                  <w:i/>
                  <w:iCs/>
                  <w:noProof/>
                </w:rPr>
                <w:t xml:space="preserve">Strategic Management: A Stakeholder Approach. </w:t>
              </w:r>
              <w:r>
                <w:rPr>
                  <w:noProof/>
                </w:rPr>
                <w:t>New York: Cambridge University Press.</w:t>
              </w:r>
            </w:p>
            <w:p w:rsidR="0068357A" w:rsidRDefault="0068357A" w:rsidP="0068357A">
              <w:pPr>
                <w:pStyle w:val="Bibliography"/>
                <w:rPr>
                  <w:noProof/>
                </w:rPr>
              </w:pPr>
              <w:r>
                <w:rPr>
                  <w:noProof/>
                </w:rPr>
                <w:t xml:space="preserve">Jeffrey S. Harrison, C. A. E., 2011. </w:t>
              </w:r>
              <w:r>
                <w:rPr>
                  <w:i/>
                  <w:iCs/>
                  <w:noProof/>
                </w:rPr>
                <w:t xml:space="preserve">Hospitality strategic management: concepts and cases. </w:t>
              </w:r>
              <w:r>
                <w:rPr>
                  <w:noProof/>
                </w:rPr>
                <w:t>Pennsylvania: John Wiley &amp; Sons.</w:t>
              </w:r>
            </w:p>
            <w:p w:rsidR="0068357A" w:rsidRDefault="0068357A" w:rsidP="0068357A">
              <w:pPr>
                <w:pStyle w:val="Bibliography"/>
                <w:rPr>
                  <w:noProof/>
                </w:rPr>
              </w:pPr>
              <w:r>
                <w:rPr>
                  <w:noProof/>
                </w:rPr>
                <w:t xml:space="preserve">Kumar, R., 2014. </w:t>
              </w:r>
              <w:r>
                <w:rPr>
                  <w:i/>
                  <w:iCs/>
                  <w:noProof/>
                </w:rPr>
                <w:t xml:space="preserve">Human Resource Management: Strategic Analysis Text and Cases. </w:t>
              </w:r>
              <w:r>
                <w:rPr>
                  <w:noProof/>
                </w:rPr>
                <w:t>New York: I. K. International Pvt Ltd..</w:t>
              </w:r>
            </w:p>
            <w:p w:rsidR="0068357A" w:rsidRDefault="0068357A" w:rsidP="0068357A">
              <w:pPr>
                <w:pStyle w:val="Bibliography"/>
                <w:rPr>
                  <w:noProof/>
                </w:rPr>
              </w:pPr>
              <w:r>
                <w:rPr>
                  <w:noProof/>
                </w:rPr>
                <w:t xml:space="preserve">Sadler, P., 2010. </w:t>
              </w:r>
              <w:r>
                <w:rPr>
                  <w:i/>
                  <w:iCs/>
                  <w:noProof/>
                </w:rPr>
                <w:t xml:space="preserve">Strategic Management. </w:t>
              </w:r>
              <w:r>
                <w:rPr>
                  <w:noProof/>
                </w:rPr>
                <w:t>London: Kogan Page Publishers.</w:t>
              </w:r>
            </w:p>
            <w:p w:rsidR="0068357A" w:rsidRDefault="0068357A" w:rsidP="0068357A">
              <w:pPr>
                <w:pStyle w:val="Bibliography"/>
                <w:rPr>
                  <w:noProof/>
                </w:rPr>
              </w:pPr>
              <w:r>
                <w:rPr>
                  <w:noProof/>
                </w:rPr>
                <w:t xml:space="preserve">Steve Brown, R. L. J. B. P. J., 2011. </w:t>
              </w:r>
              <w:r>
                <w:rPr>
                  <w:i/>
                  <w:iCs/>
                  <w:noProof/>
                </w:rPr>
                <w:t xml:space="preserve">Strategic Operations Management. </w:t>
              </w:r>
              <w:r>
                <w:rPr>
                  <w:noProof/>
                </w:rPr>
                <w:t>New york: Routledge.</w:t>
              </w:r>
            </w:p>
            <w:p w:rsidR="0068357A" w:rsidRDefault="0068357A" w:rsidP="0068357A">
              <w:pPr>
                <w:pStyle w:val="Bibliography"/>
                <w:rPr>
                  <w:noProof/>
                </w:rPr>
              </w:pPr>
              <w:r>
                <w:rPr>
                  <w:noProof/>
                </w:rPr>
                <w:t xml:space="preserve">Table, U. R., 2017. </w:t>
              </w:r>
              <w:r>
                <w:rPr>
                  <w:i/>
                  <w:iCs/>
                  <w:noProof/>
                </w:rPr>
                <w:t xml:space="preserve">Small and Medium-sized Enterprises: UK Round Table on Sustainable Development. </w:t>
              </w:r>
              <w:r>
                <w:rPr>
                  <w:noProof/>
                </w:rPr>
                <w:t>California: UK Round Table on Sustainable Development.</w:t>
              </w:r>
            </w:p>
            <w:p w:rsidR="0068357A" w:rsidRDefault="0068357A" w:rsidP="0068357A">
              <w:pPr>
                <w:pStyle w:val="Bibliography"/>
                <w:rPr>
                  <w:noProof/>
                </w:rPr>
              </w:pPr>
              <w:r>
                <w:rPr>
                  <w:noProof/>
                </w:rPr>
                <w:t xml:space="preserve">Varbanova, L., 2013. </w:t>
              </w:r>
              <w:r>
                <w:rPr>
                  <w:i/>
                  <w:iCs/>
                  <w:noProof/>
                </w:rPr>
                <w:t xml:space="preserve">Strategic Management in the Arts. </w:t>
              </w:r>
              <w:r>
                <w:rPr>
                  <w:noProof/>
                </w:rPr>
                <w:t>New York: Routledge.</w:t>
              </w:r>
            </w:p>
            <w:p w:rsidR="00222A20" w:rsidRPr="00222A20" w:rsidRDefault="0068357A" w:rsidP="00222A20">
              <w:r>
                <w:rPr>
                  <w:b/>
                  <w:bCs/>
                  <w:noProof/>
                </w:rPr>
                <w:fldChar w:fldCharType="end"/>
              </w:r>
            </w:p>
          </w:sdtContent>
        </w:sdt>
      </w:sdtContent>
    </w:sdt>
    <w:sectPr w:rsidR="00222A20" w:rsidRPr="00222A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491D" w:rsidRDefault="0098491D" w:rsidP="0051064C">
      <w:pPr>
        <w:spacing w:after="0" w:line="240" w:lineRule="auto"/>
      </w:pPr>
      <w:r>
        <w:separator/>
      </w:r>
    </w:p>
  </w:endnote>
  <w:endnote w:type="continuationSeparator" w:id="0">
    <w:p w:rsidR="0098491D" w:rsidRDefault="0098491D" w:rsidP="00510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491D" w:rsidRDefault="0098491D" w:rsidP="0051064C">
      <w:pPr>
        <w:spacing w:after="0" w:line="240" w:lineRule="auto"/>
      </w:pPr>
      <w:r>
        <w:separator/>
      </w:r>
    </w:p>
  </w:footnote>
  <w:footnote w:type="continuationSeparator" w:id="0">
    <w:p w:rsidR="0098491D" w:rsidRDefault="0098491D" w:rsidP="005106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08F84B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0.85pt;height:10.85pt" o:bullet="t">
        <v:imagedata r:id="rId1" o:title="mso8108"/>
      </v:shape>
    </w:pict>
  </w:numPicBullet>
  <w:abstractNum w:abstractNumId="0" w15:restartNumberingAfterBreak="0">
    <w:nsid w:val="01EA1796"/>
    <w:multiLevelType w:val="hybridMultilevel"/>
    <w:tmpl w:val="3858181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927EE4"/>
    <w:multiLevelType w:val="hybridMultilevel"/>
    <w:tmpl w:val="7D64D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3B0959"/>
    <w:multiLevelType w:val="hybridMultilevel"/>
    <w:tmpl w:val="A060270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3B3972"/>
    <w:multiLevelType w:val="hybridMultilevel"/>
    <w:tmpl w:val="9E34C2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7015CE9"/>
    <w:multiLevelType w:val="hybridMultilevel"/>
    <w:tmpl w:val="5740909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636"/>
    <w:rsid w:val="000656E9"/>
    <w:rsid w:val="00080FB3"/>
    <w:rsid w:val="00093113"/>
    <w:rsid w:val="000C38D5"/>
    <w:rsid w:val="000F7B11"/>
    <w:rsid w:val="001134C4"/>
    <w:rsid w:val="001252B4"/>
    <w:rsid w:val="0013092D"/>
    <w:rsid w:val="00143E2C"/>
    <w:rsid w:val="00145636"/>
    <w:rsid w:val="001614CD"/>
    <w:rsid w:val="00173849"/>
    <w:rsid w:val="00182E99"/>
    <w:rsid w:val="00195F2A"/>
    <w:rsid w:val="001C51D2"/>
    <w:rsid w:val="001E6058"/>
    <w:rsid w:val="001F6B32"/>
    <w:rsid w:val="001F7919"/>
    <w:rsid w:val="00203A3D"/>
    <w:rsid w:val="00222A20"/>
    <w:rsid w:val="0022451E"/>
    <w:rsid w:val="002334FB"/>
    <w:rsid w:val="002335C4"/>
    <w:rsid w:val="0023437B"/>
    <w:rsid w:val="00254083"/>
    <w:rsid w:val="00272BED"/>
    <w:rsid w:val="002808C9"/>
    <w:rsid w:val="002A0FC1"/>
    <w:rsid w:val="002D7C82"/>
    <w:rsid w:val="002E1D9D"/>
    <w:rsid w:val="00334B1E"/>
    <w:rsid w:val="00375D22"/>
    <w:rsid w:val="00377743"/>
    <w:rsid w:val="00393351"/>
    <w:rsid w:val="003A457F"/>
    <w:rsid w:val="003C7051"/>
    <w:rsid w:val="003D4B38"/>
    <w:rsid w:val="003F10A3"/>
    <w:rsid w:val="003F77F1"/>
    <w:rsid w:val="0041637C"/>
    <w:rsid w:val="00451F8C"/>
    <w:rsid w:val="004F75FB"/>
    <w:rsid w:val="0051064C"/>
    <w:rsid w:val="005449D6"/>
    <w:rsid w:val="00580C14"/>
    <w:rsid w:val="00594864"/>
    <w:rsid w:val="005A0E67"/>
    <w:rsid w:val="005A4C00"/>
    <w:rsid w:val="005A67E0"/>
    <w:rsid w:val="005D3BF2"/>
    <w:rsid w:val="005D5FEC"/>
    <w:rsid w:val="005F204B"/>
    <w:rsid w:val="00607D5E"/>
    <w:rsid w:val="00627A65"/>
    <w:rsid w:val="0067635C"/>
    <w:rsid w:val="0068357A"/>
    <w:rsid w:val="00685636"/>
    <w:rsid w:val="006B2AD2"/>
    <w:rsid w:val="006D195D"/>
    <w:rsid w:val="007164E9"/>
    <w:rsid w:val="007233D4"/>
    <w:rsid w:val="007258B1"/>
    <w:rsid w:val="00765B62"/>
    <w:rsid w:val="007827D7"/>
    <w:rsid w:val="007D60CB"/>
    <w:rsid w:val="007D7815"/>
    <w:rsid w:val="0080275A"/>
    <w:rsid w:val="008077BD"/>
    <w:rsid w:val="0082008B"/>
    <w:rsid w:val="008207FA"/>
    <w:rsid w:val="00880030"/>
    <w:rsid w:val="008811B3"/>
    <w:rsid w:val="008B1A5A"/>
    <w:rsid w:val="008B2CD0"/>
    <w:rsid w:val="008B67B1"/>
    <w:rsid w:val="008D7496"/>
    <w:rsid w:val="008E4F03"/>
    <w:rsid w:val="00912592"/>
    <w:rsid w:val="00922B66"/>
    <w:rsid w:val="00930D90"/>
    <w:rsid w:val="0093370B"/>
    <w:rsid w:val="00937740"/>
    <w:rsid w:val="009709D0"/>
    <w:rsid w:val="00971B56"/>
    <w:rsid w:val="00972E0D"/>
    <w:rsid w:val="0098491D"/>
    <w:rsid w:val="009A0532"/>
    <w:rsid w:val="009B4DA2"/>
    <w:rsid w:val="009D0F6E"/>
    <w:rsid w:val="009E1EA2"/>
    <w:rsid w:val="009E4214"/>
    <w:rsid w:val="009E4684"/>
    <w:rsid w:val="00A05FA7"/>
    <w:rsid w:val="00A14B23"/>
    <w:rsid w:val="00A54981"/>
    <w:rsid w:val="00A663A5"/>
    <w:rsid w:val="00A71D92"/>
    <w:rsid w:val="00A75359"/>
    <w:rsid w:val="00A9272E"/>
    <w:rsid w:val="00AD0082"/>
    <w:rsid w:val="00AE0D7D"/>
    <w:rsid w:val="00AE23FD"/>
    <w:rsid w:val="00B37D48"/>
    <w:rsid w:val="00B54125"/>
    <w:rsid w:val="00B642A3"/>
    <w:rsid w:val="00B76CF6"/>
    <w:rsid w:val="00B97FAA"/>
    <w:rsid w:val="00BA27F6"/>
    <w:rsid w:val="00BC13E0"/>
    <w:rsid w:val="00BC15CE"/>
    <w:rsid w:val="00BC58D9"/>
    <w:rsid w:val="00BD0ADC"/>
    <w:rsid w:val="00BD2056"/>
    <w:rsid w:val="00BE04F8"/>
    <w:rsid w:val="00C0184E"/>
    <w:rsid w:val="00C05FB8"/>
    <w:rsid w:val="00C633C4"/>
    <w:rsid w:val="00C6505A"/>
    <w:rsid w:val="00C651FC"/>
    <w:rsid w:val="00C731C9"/>
    <w:rsid w:val="00CA146F"/>
    <w:rsid w:val="00CB6C31"/>
    <w:rsid w:val="00CD0F15"/>
    <w:rsid w:val="00CD20E1"/>
    <w:rsid w:val="00CE5D68"/>
    <w:rsid w:val="00CF2397"/>
    <w:rsid w:val="00D05211"/>
    <w:rsid w:val="00D21C0B"/>
    <w:rsid w:val="00D25DB4"/>
    <w:rsid w:val="00D3133C"/>
    <w:rsid w:val="00D415E5"/>
    <w:rsid w:val="00DC006B"/>
    <w:rsid w:val="00DD1E15"/>
    <w:rsid w:val="00E1315A"/>
    <w:rsid w:val="00E140DB"/>
    <w:rsid w:val="00E206D5"/>
    <w:rsid w:val="00E23565"/>
    <w:rsid w:val="00E54A76"/>
    <w:rsid w:val="00E80FD5"/>
    <w:rsid w:val="00E82016"/>
    <w:rsid w:val="00E9694C"/>
    <w:rsid w:val="00EB15D5"/>
    <w:rsid w:val="00EB571C"/>
    <w:rsid w:val="00EE5EED"/>
    <w:rsid w:val="00EF7246"/>
    <w:rsid w:val="00EF7F4D"/>
    <w:rsid w:val="00F03643"/>
    <w:rsid w:val="00F04FE2"/>
    <w:rsid w:val="00F41657"/>
    <w:rsid w:val="00F51C8C"/>
    <w:rsid w:val="00F5464F"/>
    <w:rsid w:val="00F64A83"/>
    <w:rsid w:val="00F67A56"/>
    <w:rsid w:val="00F70F5F"/>
    <w:rsid w:val="00FB56BF"/>
    <w:rsid w:val="00FD7778"/>
    <w:rsid w:val="00FE43FD"/>
    <w:rsid w:val="00FF1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99E0F"/>
  <w15:chartTrackingRefBased/>
  <w15:docId w15:val="{EBE470E0-CDD9-4252-99CA-266C30185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592"/>
    <w:pPr>
      <w:jc w:val="both"/>
    </w:pPr>
    <w:rPr>
      <w:rFonts w:ascii="Times New Roman" w:hAnsi="Times New Roman"/>
      <w:sz w:val="24"/>
    </w:rPr>
  </w:style>
  <w:style w:type="paragraph" w:styleId="Heading1">
    <w:name w:val="heading 1"/>
    <w:basedOn w:val="Normal"/>
    <w:next w:val="Normal"/>
    <w:link w:val="Heading1Char"/>
    <w:uiPriority w:val="9"/>
    <w:qFormat/>
    <w:rsid w:val="00912592"/>
    <w:pPr>
      <w:keepNext/>
      <w:keepLines/>
      <w:spacing w:before="240" w:after="0"/>
      <w:jc w:val="center"/>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uiPriority w:val="9"/>
    <w:unhideWhenUsed/>
    <w:qFormat/>
    <w:rsid w:val="00912592"/>
    <w:pPr>
      <w:keepNext/>
      <w:keepLines/>
      <w:spacing w:before="40" w:after="0"/>
      <w:outlineLvl w:val="1"/>
    </w:pPr>
    <w:rPr>
      <w:rFonts w:eastAsiaTheme="majorEastAsia" w:cstheme="majorBidi"/>
      <w:b/>
      <w:color w:val="00B0F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592"/>
    <w:rPr>
      <w:rFonts w:ascii="Times New Roman" w:eastAsiaTheme="majorEastAsia" w:hAnsi="Times New Roman"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912592"/>
    <w:rPr>
      <w:rFonts w:ascii="Times New Roman" w:eastAsiaTheme="majorEastAsia" w:hAnsi="Times New Roman" w:cstheme="majorBidi"/>
      <w:b/>
      <w:color w:val="00B0F0"/>
      <w:sz w:val="28"/>
      <w:szCs w:val="26"/>
    </w:rPr>
  </w:style>
  <w:style w:type="paragraph" w:styleId="ListParagraph">
    <w:name w:val="List Paragraph"/>
    <w:basedOn w:val="Normal"/>
    <w:uiPriority w:val="34"/>
    <w:qFormat/>
    <w:rsid w:val="00E1315A"/>
    <w:pPr>
      <w:ind w:left="720"/>
      <w:contextualSpacing/>
    </w:pPr>
  </w:style>
  <w:style w:type="paragraph" w:styleId="Header">
    <w:name w:val="header"/>
    <w:basedOn w:val="Normal"/>
    <w:link w:val="HeaderChar"/>
    <w:uiPriority w:val="99"/>
    <w:unhideWhenUsed/>
    <w:rsid w:val="005106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64C"/>
    <w:rPr>
      <w:rFonts w:ascii="Times New Roman" w:hAnsi="Times New Roman"/>
      <w:sz w:val="24"/>
    </w:rPr>
  </w:style>
  <w:style w:type="paragraph" w:styleId="Footer">
    <w:name w:val="footer"/>
    <w:basedOn w:val="Normal"/>
    <w:link w:val="FooterChar"/>
    <w:uiPriority w:val="99"/>
    <w:unhideWhenUsed/>
    <w:rsid w:val="005106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64C"/>
    <w:rPr>
      <w:rFonts w:ascii="Times New Roman" w:hAnsi="Times New Roman"/>
      <w:sz w:val="24"/>
    </w:rPr>
  </w:style>
  <w:style w:type="paragraph" w:styleId="Bibliography">
    <w:name w:val="Bibliography"/>
    <w:basedOn w:val="Normal"/>
    <w:next w:val="Normal"/>
    <w:uiPriority w:val="37"/>
    <w:unhideWhenUsed/>
    <w:rsid w:val="0068357A"/>
  </w:style>
  <w:style w:type="paragraph" w:styleId="TOCHeading">
    <w:name w:val="TOC Heading"/>
    <w:basedOn w:val="Heading1"/>
    <w:next w:val="Normal"/>
    <w:uiPriority w:val="39"/>
    <w:unhideWhenUsed/>
    <w:qFormat/>
    <w:rsid w:val="0068357A"/>
    <w:pPr>
      <w:jc w:val="left"/>
      <w:outlineLvl w:val="9"/>
    </w:pPr>
    <w:rPr>
      <w:rFonts w:asciiTheme="majorHAnsi" w:hAnsiTheme="majorHAnsi"/>
      <w:b w:val="0"/>
      <w:u w:val="none"/>
    </w:rPr>
  </w:style>
  <w:style w:type="paragraph" w:styleId="TOC1">
    <w:name w:val="toc 1"/>
    <w:basedOn w:val="Normal"/>
    <w:next w:val="Normal"/>
    <w:autoRedefine/>
    <w:uiPriority w:val="39"/>
    <w:unhideWhenUsed/>
    <w:rsid w:val="0068357A"/>
    <w:pPr>
      <w:spacing w:after="100"/>
    </w:pPr>
  </w:style>
  <w:style w:type="paragraph" w:styleId="TOC2">
    <w:name w:val="toc 2"/>
    <w:basedOn w:val="Normal"/>
    <w:next w:val="Normal"/>
    <w:autoRedefine/>
    <w:uiPriority w:val="39"/>
    <w:unhideWhenUsed/>
    <w:rsid w:val="0068357A"/>
    <w:pPr>
      <w:spacing w:after="100"/>
      <w:ind w:left="240"/>
    </w:pPr>
  </w:style>
  <w:style w:type="character" w:styleId="Hyperlink">
    <w:name w:val="Hyperlink"/>
    <w:basedOn w:val="DefaultParagraphFont"/>
    <w:uiPriority w:val="99"/>
    <w:unhideWhenUsed/>
    <w:rsid w:val="006835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89872">
      <w:bodyDiv w:val="1"/>
      <w:marLeft w:val="0"/>
      <w:marRight w:val="0"/>
      <w:marTop w:val="0"/>
      <w:marBottom w:val="0"/>
      <w:divBdr>
        <w:top w:val="none" w:sz="0" w:space="0" w:color="auto"/>
        <w:left w:val="none" w:sz="0" w:space="0" w:color="auto"/>
        <w:bottom w:val="none" w:sz="0" w:space="0" w:color="auto"/>
        <w:right w:val="none" w:sz="0" w:space="0" w:color="auto"/>
      </w:divBdr>
    </w:div>
    <w:div w:id="108362088">
      <w:bodyDiv w:val="1"/>
      <w:marLeft w:val="0"/>
      <w:marRight w:val="0"/>
      <w:marTop w:val="0"/>
      <w:marBottom w:val="0"/>
      <w:divBdr>
        <w:top w:val="none" w:sz="0" w:space="0" w:color="auto"/>
        <w:left w:val="none" w:sz="0" w:space="0" w:color="auto"/>
        <w:bottom w:val="none" w:sz="0" w:space="0" w:color="auto"/>
        <w:right w:val="none" w:sz="0" w:space="0" w:color="auto"/>
      </w:divBdr>
    </w:div>
    <w:div w:id="229272991">
      <w:bodyDiv w:val="1"/>
      <w:marLeft w:val="0"/>
      <w:marRight w:val="0"/>
      <w:marTop w:val="0"/>
      <w:marBottom w:val="0"/>
      <w:divBdr>
        <w:top w:val="none" w:sz="0" w:space="0" w:color="auto"/>
        <w:left w:val="none" w:sz="0" w:space="0" w:color="auto"/>
        <w:bottom w:val="none" w:sz="0" w:space="0" w:color="auto"/>
        <w:right w:val="none" w:sz="0" w:space="0" w:color="auto"/>
      </w:divBdr>
    </w:div>
    <w:div w:id="460226404">
      <w:bodyDiv w:val="1"/>
      <w:marLeft w:val="0"/>
      <w:marRight w:val="0"/>
      <w:marTop w:val="0"/>
      <w:marBottom w:val="0"/>
      <w:divBdr>
        <w:top w:val="none" w:sz="0" w:space="0" w:color="auto"/>
        <w:left w:val="none" w:sz="0" w:space="0" w:color="auto"/>
        <w:bottom w:val="none" w:sz="0" w:space="0" w:color="auto"/>
        <w:right w:val="none" w:sz="0" w:space="0" w:color="auto"/>
      </w:divBdr>
    </w:div>
    <w:div w:id="488522006">
      <w:bodyDiv w:val="1"/>
      <w:marLeft w:val="0"/>
      <w:marRight w:val="0"/>
      <w:marTop w:val="0"/>
      <w:marBottom w:val="0"/>
      <w:divBdr>
        <w:top w:val="none" w:sz="0" w:space="0" w:color="auto"/>
        <w:left w:val="none" w:sz="0" w:space="0" w:color="auto"/>
        <w:bottom w:val="none" w:sz="0" w:space="0" w:color="auto"/>
        <w:right w:val="none" w:sz="0" w:space="0" w:color="auto"/>
      </w:divBdr>
    </w:div>
    <w:div w:id="612830349">
      <w:bodyDiv w:val="1"/>
      <w:marLeft w:val="0"/>
      <w:marRight w:val="0"/>
      <w:marTop w:val="0"/>
      <w:marBottom w:val="0"/>
      <w:divBdr>
        <w:top w:val="none" w:sz="0" w:space="0" w:color="auto"/>
        <w:left w:val="none" w:sz="0" w:space="0" w:color="auto"/>
        <w:bottom w:val="none" w:sz="0" w:space="0" w:color="auto"/>
        <w:right w:val="none" w:sz="0" w:space="0" w:color="auto"/>
      </w:divBdr>
    </w:div>
    <w:div w:id="697437692">
      <w:bodyDiv w:val="1"/>
      <w:marLeft w:val="0"/>
      <w:marRight w:val="0"/>
      <w:marTop w:val="0"/>
      <w:marBottom w:val="0"/>
      <w:divBdr>
        <w:top w:val="none" w:sz="0" w:space="0" w:color="auto"/>
        <w:left w:val="none" w:sz="0" w:space="0" w:color="auto"/>
        <w:bottom w:val="none" w:sz="0" w:space="0" w:color="auto"/>
        <w:right w:val="none" w:sz="0" w:space="0" w:color="auto"/>
      </w:divBdr>
    </w:div>
    <w:div w:id="701636524">
      <w:bodyDiv w:val="1"/>
      <w:marLeft w:val="0"/>
      <w:marRight w:val="0"/>
      <w:marTop w:val="0"/>
      <w:marBottom w:val="0"/>
      <w:divBdr>
        <w:top w:val="none" w:sz="0" w:space="0" w:color="auto"/>
        <w:left w:val="none" w:sz="0" w:space="0" w:color="auto"/>
        <w:bottom w:val="none" w:sz="0" w:space="0" w:color="auto"/>
        <w:right w:val="none" w:sz="0" w:space="0" w:color="auto"/>
      </w:divBdr>
    </w:div>
    <w:div w:id="807867411">
      <w:bodyDiv w:val="1"/>
      <w:marLeft w:val="0"/>
      <w:marRight w:val="0"/>
      <w:marTop w:val="0"/>
      <w:marBottom w:val="0"/>
      <w:divBdr>
        <w:top w:val="none" w:sz="0" w:space="0" w:color="auto"/>
        <w:left w:val="none" w:sz="0" w:space="0" w:color="auto"/>
        <w:bottom w:val="none" w:sz="0" w:space="0" w:color="auto"/>
        <w:right w:val="none" w:sz="0" w:space="0" w:color="auto"/>
      </w:divBdr>
    </w:div>
    <w:div w:id="904030540">
      <w:bodyDiv w:val="1"/>
      <w:marLeft w:val="0"/>
      <w:marRight w:val="0"/>
      <w:marTop w:val="0"/>
      <w:marBottom w:val="0"/>
      <w:divBdr>
        <w:top w:val="none" w:sz="0" w:space="0" w:color="auto"/>
        <w:left w:val="none" w:sz="0" w:space="0" w:color="auto"/>
        <w:bottom w:val="none" w:sz="0" w:space="0" w:color="auto"/>
        <w:right w:val="none" w:sz="0" w:space="0" w:color="auto"/>
      </w:divBdr>
    </w:div>
    <w:div w:id="906258039">
      <w:bodyDiv w:val="1"/>
      <w:marLeft w:val="0"/>
      <w:marRight w:val="0"/>
      <w:marTop w:val="0"/>
      <w:marBottom w:val="0"/>
      <w:divBdr>
        <w:top w:val="none" w:sz="0" w:space="0" w:color="auto"/>
        <w:left w:val="none" w:sz="0" w:space="0" w:color="auto"/>
        <w:bottom w:val="none" w:sz="0" w:space="0" w:color="auto"/>
        <w:right w:val="none" w:sz="0" w:space="0" w:color="auto"/>
      </w:divBdr>
    </w:div>
    <w:div w:id="1010911037">
      <w:bodyDiv w:val="1"/>
      <w:marLeft w:val="0"/>
      <w:marRight w:val="0"/>
      <w:marTop w:val="0"/>
      <w:marBottom w:val="0"/>
      <w:divBdr>
        <w:top w:val="none" w:sz="0" w:space="0" w:color="auto"/>
        <w:left w:val="none" w:sz="0" w:space="0" w:color="auto"/>
        <w:bottom w:val="none" w:sz="0" w:space="0" w:color="auto"/>
        <w:right w:val="none" w:sz="0" w:space="0" w:color="auto"/>
      </w:divBdr>
    </w:div>
    <w:div w:id="1034422040">
      <w:bodyDiv w:val="1"/>
      <w:marLeft w:val="0"/>
      <w:marRight w:val="0"/>
      <w:marTop w:val="0"/>
      <w:marBottom w:val="0"/>
      <w:divBdr>
        <w:top w:val="none" w:sz="0" w:space="0" w:color="auto"/>
        <w:left w:val="none" w:sz="0" w:space="0" w:color="auto"/>
        <w:bottom w:val="none" w:sz="0" w:space="0" w:color="auto"/>
        <w:right w:val="none" w:sz="0" w:space="0" w:color="auto"/>
      </w:divBdr>
    </w:div>
    <w:div w:id="1045569584">
      <w:bodyDiv w:val="1"/>
      <w:marLeft w:val="0"/>
      <w:marRight w:val="0"/>
      <w:marTop w:val="0"/>
      <w:marBottom w:val="0"/>
      <w:divBdr>
        <w:top w:val="none" w:sz="0" w:space="0" w:color="auto"/>
        <w:left w:val="none" w:sz="0" w:space="0" w:color="auto"/>
        <w:bottom w:val="none" w:sz="0" w:space="0" w:color="auto"/>
        <w:right w:val="none" w:sz="0" w:space="0" w:color="auto"/>
      </w:divBdr>
    </w:div>
    <w:div w:id="1245872084">
      <w:bodyDiv w:val="1"/>
      <w:marLeft w:val="0"/>
      <w:marRight w:val="0"/>
      <w:marTop w:val="0"/>
      <w:marBottom w:val="0"/>
      <w:divBdr>
        <w:top w:val="none" w:sz="0" w:space="0" w:color="auto"/>
        <w:left w:val="none" w:sz="0" w:space="0" w:color="auto"/>
        <w:bottom w:val="none" w:sz="0" w:space="0" w:color="auto"/>
        <w:right w:val="none" w:sz="0" w:space="0" w:color="auto"/>
      </w:divBdr>
    </w:div>
    <w:div w:id="1377243803">
      <w:bodyDiv w:val="1"/>
      <w:marLeft w:val="0"/>
      <w:marRight w:val="0"/>
      <w:marTop w:val="0"/>
      <w:marBottom w:val="0"/>
      <w:divBdr>
        <w:top w:val="none" w:sz="0" w:space="0" w:color="auto"/>
        <w:left w:val="none" w:sz="0" w:space="0" w:color="auto"/>
        <w:bottom w:val="none" w:sz="0" w:space="0" w:color="auto"/>
        <w:right w:val="none" w:sz="0" w:space="0" w:color="auto"/>
      </w:divBdr>
    </w:div>
    <w:div w:id="1406996784">
      <w:bodyDiv w:val="1"/>
      <w:marLeft w:val="0"/>
      <w:marRight w:val="0"/>
      <w:marTop w:val="0"/>
      <w:marBottom w:val="0"/>
      <w:divBdr>
        <w:top w:val="none" w:sz="0" w:space="0" w:color="auto"/>
        <w:left w:val="none" w:sz="0" w:space="0" w:color="auto"/>
        <w:bottom w:val="none" w:sz="0" w:space="0" w:color="auto"/>
        <w:right w:val="none" w:sz="0" w:space="0" w:color="auto"/>
      </w:divBdr>
    </w:div>
    <w:div w:id="1520581228">
      <w:bodyDiv w:val="1"/>
      <w:marLeft w:val="0"/>
      <w:marRight w:val="0"/>
      <w:marTop w:val="0"/>
      <w:marBottom w:val="0"/>
      <w:divBdr>
        <w:top w:val="none" w:sz="0" w:space="0" w:color="auto"/>
        <w:left w:val="none" w:sz="0" w:space="0" w:color="auto"/>
        <w:bottom w:val="none" w:sz="0" w:space="0" w:color="auto"/>
        <w:right w:val="none" w:sz="0" w:space="0" w:color="auto"/>
      </w:divBdr>
    </w:div>
    <w:div w:id="1526602495">
      <w:bodyDiv w:val="1"/>
      <w:marLeft w:val="0"/>
      <w:marRight w:val="0"/>
      <w:marTop w:val="0"/>
      <w:marBottom w:val="0"/>
      <w:divBdr>
        <w:top w:val="none" w:sz="0" w:space="0" w:color="auto"/>
        <w:left w:val="none" w:sz="0" w:space="0" w:color="auto"/>
        <w:bottom w:val="none" w:sz="0" w:space="0" w:color="auto"/>
        <w:right w:val="none" w:sz="0" w:space="0" w:color="auto"/>
      </w:divBdr>
    </w:div>
    <w:div w:id="1625306445">
      <w:bodyDiv w:val="1"/>
      <w:marLeft w:val="0"/>
      <w:marRight w:val="0"/>
      <w:marTop w:val="0"/>
      <w:marBottom w:val="0"/>
      <w:divBdr>
        <w:top w:val="none" w:sz="0" w:space="0" w:color="auto"/>
        <w:left w:val="none" w:sz="0" w:space="0" w:color="auto"/>
        <w:bottom w:val="none" w:sz="0" w:space="0" w:color="auto"/>
        <w:right w:val="none" w:sz="0" w:space="0" w:color="auto"/>
      </w:divBdr>
    </w:div>
    <w:div w:id="1668483101">
      <w:bodyDiv w:val="1"/>
      <w:marLeft w:val="0"/>
      <w:marRight w:val="0"/>
      <w:marTop w:val="0"/>
      <w:marBottom w:val="0"/>
      <w:divBdr>
        <w:top w:val="none" w:sz="0" w:space="0" w:color="auto"/>
        <w:left w:val="none" w:sz="0" w:space="0" w:color="auto"/>
        <w:bottom w:val="none" w:sz="0" w:space="0" w:color="auto"/>
        <w:right w:val="none" w:sz="0" w:space="0" w:color="auto"/>
      </w:divBdr>
    </w:div>
    <w:div w:id="1712800481">
      <w:bodyDiv w:val="1"/>
      <w:marLeft w:val="0"/>
      <w:marRight w:val="0"/>
      <w:marTop w:val="0"/>
      <w:marBottom w:val="0"/>
      <w:divBdr>
        <w:top w:val="none" w:sz="0" w:space="0" w:color="auto"/>
        <w:left w:val="none" w:sz="0" w:space="0" w:color="auto"/>
        <w:bottom w:val="none" w:sz="0" w:space="0" w:color="auto"/>
        <w:right w:val="none" w:sz="0" w:space="0" w:color="auto"/>
      </w:divBdr>
    </w:div>
    <w:div w:id="1745370882">
      <w:bodyDiv w:val="1"/>
      <w:marLeft w:val="0"/>
      <w:marRight w:val="0"/>
      <w:marTop w:val="0"/>
      <w:marBottom w:val="0"/>
      <w:divBdr>
        <w:top w:val="none" w:sz="0" w:space="0" w:color="auto"/>
        <w:left w:val="none" w:sz="0" w:space="0" w:color="auto"/>
        <w:bottom w:val="none" w:sz="0" w:space="0" w:color="auto"/>
        <w:right w:val="none" w:sz="0" w:space="0" w:color="auto"/>
      </w:divBdr>
    </w:div>
    <w:div w:id="1758287306">
      <w:bodyDiv w:val="1"/>
      <w:marLeft w:val="0"/>
      <w:marRight w:val="0"/>
      <w:marTop w:val="0"/>
      <w:marBottom w:val="0"/>
      <w:divBdr>
        <w:top w:val="none" w:sz="0" w:space="0" w:color="auto"/>
        <w:left w:val="none" w:sz="0" w:space="0" w:color="auto"/>
        <w:bottom w:val="none" w:sz="0" w:space="0" w:color="auto"/>
        <w:right w:val="none" w:sz="0" w:space="0" w:color="auto"/>
      </w:divBdr>
    </w:div>
    <w:div w:id="1795559243">
      <w:bodyDiv w:val="1"/>
      <w:marLeft w:val="0"/>
      <w:marRight w:val="0"/>
      <w:marTop w:val="0"/>
      <w:marBottom w:val="0"/>
      <w:divBdr>
        <w:top w:val="none" w:sz="0" w:space="0" w:color="auto"/>
        <w:left w:val="none" w:sz="0" w:space="0" w:color="auto"/>
        <w:bottom w:val="none" w:sz="0" w:space="0" w:color="auto"/>
        <w:right w:val="none" w:sz="0" w:space="0" w:color="auto"/>
      </w:divBdr>
    </w:div>
    <w:div w:id="1886869600">
      <w:bodyDiv w:val="1"/>
      <w:marLeft w:val="0"/>
      <w:marRight w:val="0"/>
      <w:marTop w:val="0"/>
      <w:marBottom w:val="0"/>
      <w:divBdr>
        <w:top w:val="none" w:sz="0" w:space="0" w:color="auto"/>
        <w:left w:val="none" w:sz="0" w:space="0" w:color="auto"/>
        <w:bottom w:val="none" w:sz="0" w:space="0" w:color="auto"/>
        <w:right w:val="none" w:sz="0" w:space="0" w:color="auto"/>
      </w:divBdr>
    </w:div>
    <w:div w:id="1919170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Str08</b:Tag>
    <b:SourceType>Book</b:SourceType>
    <b:Guid>{359243C1-5B2A-4C19-B95A-69D28281ECD0}</b:Guid>
    <b:Title>Strategic Management in the Hospitality Industry</b:Title>
    <b:Year>2008</b:Year>
    <b:City>New york</b:City>
    <b:Publisher>Pearson Prentice Hall</b:Publisher>
    <b:RefOrder>10</b:RefOrder>
  </b:Source>
  <b:Source>
    <b:Tag>BBh05</b:Tag>
    <b:SourceType>Book</b:SourceType>
    <b:Guid>{D70EA80F-8A39-4862-96BA-A74CD18E381F}</b:Guid>
    <b:Author>
      <b:Author>
        <b:NameList>
          <b:Person>
            <b:Last>B. Bhadbury</b:Last>
            <b:First>D</b:First>
            <b:Middle>Shenoy</b:Middle>
          </b:Person>
        </b:NameList>
      </b:Author>
    </b:Author>
    <b:Title>Maintenance Resource Management: Adapting Materials Requirements Planning MRP</b:Title>
    <b:Year>2005</b:Year>
    <b:City>London</b:City>
    <b:Publisher>CRC Press</b:Publisher>
    <b:RefOrder>9</b:RefOrder>
  </b:Source>
  <b:Source>
    <b:Tag>ByF10</b:Tag>
    <b:SourceType>Book</b:SourceType>
    <b:Guid>{6CA3C6BB-1619-4270-8334-5A36E0DEEF52}</b:Guid>
    <b:Author>
      <b:Author>
        <b:NameList>
          <b:Person>
            <b:Last>By Fevzi Okumus</b:Last>
            <b:First>Levent</b:First>
            <b:Middle>Altinay, Prakash Chathoth</b:Middle>
          </b:Person>
        </b:NameList>
      </b:Author>
    </b:Author>
    <b:Title>Strategic Management in the International Hospitality and Tourism Industry</b:Title>
    <b:Year>2010</b:Year>
    <b:City>London</b:City>
    <b:Publisher>Routledge</b:Publisher>
    <b:RefOrder>14</b:RefOrder>
  </b:Source>
  <b:Source>
    <b:Tag>ByR13</b:Tag>
    <b:SourceType>Book</b:SourceType>
    <b:Guid>{4445B6AB-98EB-42D8-9DD7-C4B76690ADC2}</b:Guid>
    <b:Author>
      <b:Author>
        <b:NameList>
          <b:Person>
            <b:Last>By Richard M.S. Wilson</b:Last>
            <b:First>Colin</b:First>
            <b:Middle>Gilligan</b:Middle>
          </b:Person>
        </b:NameList>
      </b:Author>
    </b:Author>
    <b:Title>Strategic Marketing Management</b:Title>
    <b:Year>2013</b:Year>
    <b:City>London</b:City>
    <b:Publisher>Routledge</b:Publisher>
    <b:RefOrder>4</b:RefOrder>
  </b:Source>
  <b:Source>
    <b:Tag>Rob15</b:Tag>
    <b:SourceType>Book</b:SourceType>
    <b:Guid>{B89D4521-B88A-4B9A-A9C7-D4D6C31CE4F9}</b:Guid>
    <b:Author>
      <b:Author>
        <b:NameList>
          <b:Person>
            <b:Last>Dolan</b:Last>
            <b:First>Robert</b:First>
            <b:Middle>J.</b:Middle>
          </b:Person>
        </b:NameList>
      </b:Author>
    </b:Author>
    <b:Title>Strategic Marketing Management</b:Title>
    <b:Year>2015</b:Year>
    <b:City>New york</b:City>
    <b:Publisher>Harvard Business School Publications</b:Publisher>
    <b:RefOrder>1</b:RefOrder>
  </b:Source>
  <b:Source>
    <b:Tag>edi08</b:Tag>
    <b:SourceType>Book</b:SourceType>
    <b:Guid>{3D7A7BE1-90A9-4BAA-867E-41C593723A33}</b:Guid>
    <b:Author>
      <b:Author>
        <b:NameList>
          <b:Person>
            <b:Last>edited by Michael Olsen</b:Last>
            <b:First>Jinlin</b:First>
            <b:Middle>Zhao</b:Middle>
          </b:Person>
        </b:NameList>
      </b:Author>
    </b:Author>
    <b:Title>Handbook of Hospitality Strategic Management</b:Title>
    <b:Year>2008</b:Year>
    <b:City>New York</b:City>
    <b:Publisher>Routledge</b:Publisher>
    <b:RefOrder>12</b:RefOrder>
  </b:Source>
  <b:Source>
    <b:Tag>Cat09</b:Tag>
    <b:SourceType>Book</b:SourceType>
    <b:Guid>{04C3FB9B-4292-41A2-BC46-0DBDD575F5FF}</b:Guid>
    <b:Author>
      <b:Author>
        <b:NameList>
          <b:Person>
            <b:Last>Enz</b:Last>
            <b:First>Cathy</b:First>
            <b:Middle>A.</b:Middle>
          </b:Person>
        </b:NameList>
      </b:Author>
    </b:Author>
    <b:Title>Hospitality Strategic Management: Concepts and Cases</b:Title>
    <b:Year>2009</b:Year>
    <b:City>London</b:City>
    <b:Publisher>John Wiley &amp; Sons</b:Publisher>
    <b:RefOrder>5</b:RefOrder>
  </b:Source>
  <b:Source>
    <b:Tag>ByN14</b:Tag>
    <b:SourceType>Book</b:SourceType>
    <b:Guid>{CE855E4E-98FD-4949-964A-515361104E12}</b:Guid>
    <b:Author>
      <b:Author>
        <b:NameList>
          <b:Person>
            <b:Last>Evans</b:Last>
            <b:First>By</b:First>
            <b:Middle>Nigel</b:Middle>
          </b:Person>
        </b:NameList>
      </b:Author>
    </b:Author>
    <b:Title>Strategic Management for Tourism, Hospitality and Events</b:Title>
    <b:Year>2014</b:Year>
    <b:City>London</b:City>
    <b:Publisher>Routledge.</b:Publisher>
    <b:RefOrder>3</b:RefOrder>
  </b:Source>
  <b:Source>
    <b:Tag>REd10</b:Tag>
    <b:SourceType>Book</b:SourceType>
    <b:Guid>{42B13C1B-D35A-4FC9-854F-3F34284B35C2}</b:Guid>
    <b:Author>
      <b:Author>
        <b:NameList>
          <b:Person>
            <b:Last>Freeman</b:Last>
            <b:First>R.</b:First>
            <b:Middle>Edward</b:Middle>
          </b:Person>
        </b:NameList>
      </b:Author>
    </b:Author>
    <b:Title>Strategic Management: A Stakeholder Approach</b:Title>
    <b:Year>2010</b:Year>
    <b:City>New York</b:City>
    <b:Publisher>Cambridge University Press</b:Publisher>
    <b:RefOrder>11</b:RefOrder>
  </b:Source>
  <b:Source>
    <b:Tag>Jef11</b:Tag>
    <b:SourceType>Book</b:SourceType>
    <b:Guid>{B0B0DFCC-3477-4F49-94C2-0F2DAE01DDD2}</b:Guid>
    <b:Author>
      <b:Author>
        <b:NameList>
          <b:Person>
            <b:Last>Jeffrey S. Harrison</b:Last>
            <b:First>Cathy</b:First>
            <b:Middle>A. Enz</b:Middle>
          </b:Person>
        </b:NameList>
      </b:Author>
    </b:Author>
    <b:Title>Hospitality strategic management: concepts and cases</b:Title>
    <b:Year>2011</b:Year>
    <b:City>Pennsylvania</b:City>
    <b:Publisher>John Wiley &amp; Sons</b:Publisher>
    <b:RefOrder>7</b:RefOrder>
  </b:Source>
  <b:Source>
    <b:Tag>Raj14</b:Tag>
    <b:SourceType>Book</b:SourceType>
    <b:Guid>{A67DFD28-7404-48E4-A104-EF08F854D6FC}</b:Guid>
    <b:Author>
      <b:Author>
        <b:NameList>
          <b:Person>
            <b:Last>Kumar</b:Last>
            <b:First>Raj</b:First>
          </b:Person>
        </b:NameList>
      </b:Author>
    </b:Author>
    <b:Title>Human Resource Management: Strategic Analysis Text and Cases</b:Title>
    <b:Year>2014</b:Year>
    <b:City>New York</b:City>
    <b:Publisher> I. K. International Pvt Ltd.</b:Publisher>
    <b:RefOrder>8</b:RefOrder>
  </b:Source>
  <b:Source>
    <b:Tag>Phi10</b:Tag>
    <b:SourceType>Book</b:SourceType>
    <b:Guid>{D42D08EB-C3AA-41AA-A111-C92EB571C74E}</b:Guid>
    <b:Author>
      <b:Author>
        <b:NameList>
          <b:Person>
            <b:Last>Sadler</b:Last>
            <b:First>Philip</b:First>
          </b:Person>
        </b:NameList>
      </b:Author>
    </b:Author>
    <b:Title>Strategic Management</b:Title>
    <b:Year>2010</b:Year>
    <b:City>London</b:City>
    <b:Publisher>Kogan Page Publishers</b:Publisher>
    <b:RefOrder>2</b:RefOrder>
  </b:Source>
  <b:Source>
    <b:Tag>Ste11</b:Tag>
    <b:SourceType>Book</b:SourceType>
    <b:Guid>{AFBE01D3-59F1-4844-B821-FEDA8B954D89}</b:Guid>
    <b:Author>
      <b:Author>
        <b:NameList>
          <b:Person>
            <b:Last>Steve Brown</b:Last>
            <b:First>Richard</b:First>
            <b:Middle>Lamming, John Bessant, Peter Jones</b:Middle>
          </b:Person>
        </b:NameList>
      </b:Author>
    </b:Author>
    <b:Title>Strategic Operations Management</b:Title>
    <b:Year>2011</b:Year>
    <b:City>New york</b:City>
    <b:Publisher>Routledge</b:Publisher>
    <b:RefOrder>6</b:RefOrder>
  </b:Source>
  <b:Source>
    <b:Tag>Lid13</b:Tag>
    <b:SourceType>Book</b:SourceType>
    <b:Guid>{5B2A55D0-0BEF-420F-812C-0782D47A38A4}</b:Guid>
    <b:Author>
      <b:Author>
        <b:NameList>
          <b:Person>
            <b:Last>Varbanova</b:Last>
            <b:First>Lidia</b:First>
          </b:Person>
        </b:NameList>
      </b:Author>
    </b:Author>
    <b:Title>Strategic Management in the Arts</b:Title>
    <b:Year>2013</b:Year>
    <b:City>New York</b:City>
    <b:Publisher>Routledge</b:Publisher>
    <b:RefOrder>15</b:RefOrder>
  </b:Source>
  <b:Source>
    <b:Tag>UKR17</b:Tag>
    <b:SourceType>Book</b:SourceType>
    <b:Guid>{F982CA5A-A1C1-4236-881D-F6177AEB4C98}</b:Guid>
    <b:Author>
      <b:Author>
        <b:NameList>
          <b:Person>
            <b:Last>Table</b:Last>
            <b:First>UK</b:First>
            <b:Middle>Round</b:Middle>
          </b:Person>
        </b:NameList>
      </b:Author>
    </b:Author>
    <b:Title>Small and Medium-sized Enterprises: UK Round Table on Sustainable Development</b:Title>
    <b:Year>2017</b:Year>
    <b:City>California</b:City>
    <b:Publisher>UK Round Table on Sustainable Development</b:Publisher>
    <b:RefOrder>16</b:RefOrder>
  </b:Source>
  <b:Source>
    <b:Tag>ByF14</b:Tag>
    <b:SourceType>Book</b:SourceType>
    <b:Guid>{5DC91373-6246-44EB-BE2F-05905F281B99}</b:Guid>
    <b:Author>
      <b:Author>
        <b:NameList>
          <b:Person>
            <b:Last>By Farhad Analoui</b:Last>
            <b:First>Azhdar</b:First>
            <b:Middle>Karami</b:Middle>
          </b:Person>
        </b:NameList>
      </b:Author>
    </b:Author>
    <b:Title>Strategic Management in Small and Medium Enterprises</b:Title>
    <b:Year>2014</b:Year>
    <b:City>London</b:City>
    <b:Publisher> Cengage Learning EMEA.</b:Publisher>
    <b:RefOrder>13</b:RefOrder>
  </b:Source>
</b:Sources>
</file>

<file path=customXml/itemProps1.xml><?xml version="1.0" encoding="utf-8"?>
<ds:datastoreItem xmlns:ds="http://schemas.openxmlformats.org/officeDocument/2006/customXml" ds:itemID="{8AB87946-D309-0142-9583-31093A0C62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389</TotalTime>
  <Pages>23</Pages>
  <Words>5192</Words>
  <Characters>29598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Shahrukh Siam</dc:creator>
  <cp:keywords/>
  <dc:description/>
  <cp:lastModifiedBy>noor ali</cp:lastModifiedBy>
  <cp:revision>9</cp:revision>
  <dcterms:created xsi:type="dcterms:W3CDTF">2019-11-24T04:55:00Z</dcterms:created>
  <dcterms:modified xsi:type="dcterms:W3CDTF">2020-01-01T01:01:00Z</dcterms:modified>
</cp:coreProperties>
</file>