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6C328" w14:textId="1B54F284" w:rsidR="00193FD7" w:rsidRDefault="00193FD7" w:rsidP="00193FD7">
      <w:pPr>
        <w:pStyle w:val="Title"/>
        <w:jc w:val="left"/>
        <w:rPr>
          <w:rFonts w:eastAsia="Times New Roman"/>
        </w:rPr>
      </w:pPr>
    </w:p>
    <w:p w14:paraId="24E86F19" w14:textId="5F865536" w:rsidR="00193FD7" w:rsidRPr="00CE3B50" w:rsidRDefault="00193FD7" w:rsidP="00193FD7">
      <w:pPr>
        <w:rPr>
          <w:color w:val="000000" w:themeColor="text1"/>
        </w:rPr>
      </w:pPr>
      <w:proofErr w:type="gramStart"/>
      <w:r w:rsidRPr="00CE3B50">
        <w:rPr>
          <w:color w:val="000000" w:themeColor="text1"/>
        </w:rPr>
        <w:t>Student :</w:t>
      </w:r>
      <w:proofErr w:type="gramEnd"/>
      <w:r w:rsidRPr="00CE3B50">
        <w:rPr>
          <w:color w:val="000000" w:themeColor="text1"/>
        </w:rPr>
        <w:t xml:space="preserve"> Camelia Ungureanu</w:t>
      </w:r>
    </w:p>
    <w:p w14:paraId="3F7FECC2" w14:textId="3BF61E87" w:rsidR="00193FD7" w:rsidRPr="00CE3B50" w:rsidRDefault="00193FD7" w:rsidP="00193FD7">
      <w:pPr>
        <w:rPr>
          <w:color w:val="000000" w:themeColor="text1"/>
        </w:rPr>
      </w:pPr>
      <w:r w:rsidRPr="00CE3B50">
        <w:rPr>
          <w:color w:val="000000" w:themeColor="text1"/>
        </w:rPr>
        <w:t>1816236</w:t>
      </w:r>
    </w:p>
    <w:p w14:paraId="47BBC223" w14:textId="091390E9" w:rsidR="00193FD7" w:rsidRPr="00CE3B50" w:rsidRDefault="00193FD7" w:rsidP="00193FD7">
      <w:pPr>
        <w:rPr>
          <w:color w:val="000000" w:themeColor="text1"/>
        </w:rPr>
      </w:pPr>
    </w:p>
    <w:p w14:paraId="4EAAE61A" w14:textId="0D4A5AC6" w:rsidR="00193FD7" w:rsidRPr="00CE3B50" w:rsidRDefault="00193FD7" w:rsidP="00193FD7">
      <w:pPr>
        <w:rPr>
          <w:color w:val="000000" w:themeColor="text1"/>
        </w:rPr>
      </w:pPr>
    </w:p>
    <w:p w14:paraId="788923E9" w14:textId="77777777" w:rsidR="00193FD7" w:rsidRPr="00CE3B50" w:rsidRDefault="00193FD7" w:rsidP="00193FD7">
      <w:pPr>
        <w:rPr>
          <w:color w:val="000000" w:themeColor="text1"/>
        </w:rPr>
      </w:pPr>
    </w:p>
    <w:p w14:paraId="2807CEF3" w14:textId="77777777" w:rsidR="00193FD7" w:rsidRPr="00CE3B50" w:rsidRDefault="00193FD7" w:rsidP="008861A8">
      <w:pPr>
        <w:pStyle w:val="Title"/>
        <w:rPr>
          <w:rFonts w:eastAsia="Times New Roman"/>
        </w:rPr>
      </w:pPr>
    </w:p>
    <w:p w14:paraId="6016DB40" w14:textId="36BA66D5" w:rsidR="008861A8" w:rsidRPr="00CE3B50" w:rsidRDefault="008861A8" w:rsidP="008861A8">
      <w:pPr>
        <w:pStyle w:val="Title"/>
        <w:rPr>
          <w:rFonts w:eastAsia="Times New Roman"/>
        </w:rPr>
      </w:pPr>
      <w:r w:rsidRPr="00CE3B50">
        <w:rPr>
          <w:rFonts w:eastAsia="Times New Roman"/>
        </w:rPr>
        <w:t>Leading and Implementing Workplace Change</w:t>
      </w:r>
    </w:p>
    <w:p w14:paraId="67E5FD51" w14:textId="77777777" w:rsidR="008861A8" w:rsidRPr="00CE3B50" w:rsidRDefault="008861A8">
      <w:pPr>
        <w:rPr>
          <w:rFonts w:eastAsia="Times New Roman" w:cs="Times New Roman"/>
          <w:b/>
          <w:bCs/>
          <w:color w:val="000000" w:themeColor="text1"/>
          <w:kern w:val="36"/>
          <w:szCs w:val="24"/>
        </w:rPr>
      </w:pPr>
      <w:r w:rsidRPr="00CE3B50">
        <w:rPr>
          <w:rFonts w:eastAsia="Times New Roman" w:cs="Times New Roman"/>
          <w:b/>
          <w:bCs/>
          <w:color w:val="000000" w:themeColor="text1"/>
          <w:kern w:val="36"/>
          <w:szCs w:val="24"/>
        </w:rPr>
        <w:br w:type="page"/>
      </w:r>
    </w:p>
    <w:p w14:paraId="7D33E8CF" w14:textId="77777777" w:rsidR="008861A8" w:rsidRPr="00CE3B50" w:rsidRDefault="008861A8" w:rsidP="008861A8">
      <w:pPr>
        <w:pStyle w:val="Heading1"/>
        <w:rPr>
          <w:color w:val="000000" w:themeColor="text1"/>
        </w:rPr>
      </w:pPr>
      <w:bookmarkStart w:id="0" w:name="_Toc98411761"/>
      <w:r w:rsidRPr="00CE3B50">
        <w:rPr>
          <w:color w:val="000000" w:themeColor="text1"/>
        </w:rPr>
        <w:lastRenderedPageBreak/>
        <w:t>Executive Summary</w:t>
      </w:r>
      <w:bookmarkEnd w:id="0"/>
    </w:p>
    <w:p w14:paraId="4B774BFA" w14:textId="77777777" w:rsidR="005A450C" w:rsidRPr="00CE3B50" w:rsidRDefault="00752937">
      <w:pPr>
        <w:rPr>
          <w:rFonts w:eastAsia="Times New Roman" w:cs="Times New Roman"/>
          <w:bCs/>
          <w:color w:val="000000" w:themeColor="text1"/>
          <w:kern w:val="36"/>
          <w:szCs w:val="24"/>
        </w:rPr>
      </w:pPr>
      <w:r w:rsidRPr="00CE3B50">
        <w:rPr>
          <w:rFonts w:eastAsia="Times New Roman" w:cs="Times New Roman"/>
          <w:bCs/>
          <w:color w:val="000000" w:themeColor="text1"/>
          <w:kern w:val="36"/>
          <w:szCs w:val="24"/>
        </w:rPr>
        <w:t xml:space="preserve">ASDA is one of the most </w:t>
      </w:r>
      <w:proofErr w:type="spellStart"/>
      <w:proofErr w:type="gramStart"/>
      <w:r w:rsidRPr="00CE3B50">
        <w:rPr>
          <w:rFonts w:eastAsia="Times New Roman" w:cs="Times New Roman"/>
          <w:bCs/>
          <w:color w:val="000000" w:themeColor="text1"/>
          <w:kern w:val="36"/>
          <w:szCs w:val="24"/>
        </w:rPr>
        <w:t>well known</w:t>
      </w:r>
      <w:proofErr w:type="spellEnd"/>
      <w:proofErr w:type="gramEnd"/>
      <w:r w:rsidRPr="00CE3B50">
        <w:rPr>
          <w:rFonts w:eastAsia="Times New Roman" w:cs="Times New Roman"/>
          <w:bCs/>
          <w:color w:val="000000" w:themeColor="text1"/>
          <w:kern w:val="36"/>
          <w:szCs w:val="24"/>
        </w:rPr>
        <w:t xml:space="preserve"> retailing firms in the whole of the United Kingdom and it has been trying its best to maintain its efficiency in the market while dealing with customers. But </w:t>
      </w:r>
      <w:proofErr w:type="gramStart"/>
      <w:r w:rsidRPr="00CE3B50">
        <w:rPr>
          <w:rFonts w:eastAsia="Times New Roman" w:cs="Times New Roman"/>
          <w:bCs/>
          <w:color w:val="000000" w:themeColor="text1"/>
          <w:kern w:val="36"/>
          <w:szCs w:val="24"/>
        </w:rPr>
        <w:t>in order to</w:t>
      </w:r>
      <w:proofErr w:type="gramEnd"/>
      <w:r w:rsidRPr="00CE3B50">
        <w:rPr>
          <w:rFonts w:eastAsia="Times New Roman" w:cs="Times New Roman"/>
          <w:bCs/>
          <w:color w:val="000000" w:themeColor="text1"/>
          <w:kern w:val="36"/>
          <w:szCs w:val="24"/>
        </w:rPr>
        <w:t xml:space="preserve"> maintain its efficiency in the market, the firm must try to follow the main trends in the market. </w:t>
      </w:r>
      <w:proofErr w:type="gramStart"/>
      <w:r w:rsidRPr="00CE3B50">
        <w:rPr>
          <w:rFonts w:eastAsia="Times New Roman" w:cs="Times New Roman"/>
          <w:bCs/>
          <w:color w:val="000000" w:themeColor="text1"/>
          <w:kern w:val="36"/>
          <w:szCs w:val="24"/>
        </w:rPr>
        <w:t>In order to</w:t>
      </w:r>
      <w:proofErr w:type="gramEnd"/>
      <w:r w:rsidRPr="00CE3B50">
        <w:rPr>
          <w:rFonts w:eastAsia="Times New Roman" w:cs="Times New Roman"/>
          <w:bCs/>
          <w:color w:val="000000" w:themeColor="text1"/>
          <w:kern w:val="36"/>
          <w:szCs w:val="24"/>
        </w:rPr>
        <w:t xml:space="preserve"> follow the main trends in the market, the firm must make the right technological advancements and changes. This is the main reason for the firm continuously making changes </w:t>
      </w:r>
      <w:proofErr w:type="gramStart"/>
      <w:r w:rsidRPr="00CE3B50">
        <w:rPr>
          <w:rFonts w:eastAsia="Times New Roman" w:cs="Times New Roman"/>
          <w:bCs/>
          <w:color w:val="000000" w:themeColor="text1"/>
          <w:kern w:val="36"/>
          <w:szCs w:val="24"/>
        </w:rPr>
        <w:t>in order to</w:t>
      </w:r>
      <w:proofErr w:type="gramEnd"/>
      <w:r w:rsidRPr="00CE3B50">
        <w:rPr>
          <w:rFonts w:eastAsia="Times New Roman" w:cs="Times New Roman"/>
          <w:bCs/>
          <w:color w:val="000000" w:themeColor="text1"/>
          <w:kern w:val="36"/>
          <w:szCs w:val="24"/>
        </w:rPr>
        <w:t xml:space="preserve"> fulfill the main requirements of the customers by following the current best trends and providing efficient services to the customers in the market. Using the right models and being able to know its workplace culture is very important for ASDA. </w:t>
      </w:r>
      <w:proofErr w:type="gramStart"/>
      <w:r w:rsidRPr="00CE3B50">
        <w:rPr>
          <w:rFonts w:eastAsia="Times New Roman" w:cs="Times New Roman"/>
          <w:bCs/>
          <w:color w:val="000000" w:themeColor="text1"/>
          <w:kern w:val="36"/>
          <w:szCs w:val="24"/>
        </w:rPr>
        <w:t>So</w:t>
      </w:r>
      <w:proofErr w:type="gramEnd"/>
      <w:r w:rsidRPr="00CE3B50">
        <w:rPr>
          <w:rFonts w:eastAsia="Times New Roman" w:cs="Times New Roman"/>
          <w:bCs/>
          <w:color w:val="000000" w:themeColor="text1"/>
          <w:kern w:val="36"/>
          <w:szCs w:val="24"/>
        </w:rPr>
        <w:t xml:space="preserve"> this report consists of a brief description of the various change procedures and models, the management of ASDA follows in order to </w:t>
      </w:r>
      <w:r w:rsidR="00DD6EA3" w:rsidRPr="00CE3B50">
        <w:rPr>
          <w:rFonts w:eastAsia="Times New Roman" w:cs="Times New Roman"/>
          <w:bCs/>
          <w:color w:val="000000" w:themeColor="text1"/>
          <w:kern w:val="36"/>
          <w:szCs w:val="24"/>
        </w:rPr>
        <w:t>perform tasks efficiently during the change procedures.</w:t>
      </w:r>
      <w:r w:rsidR="008861A8" w:rsidRPr="00CE3B50">
        <w:rPr>
          <w:rFonts w:eastAsia="Times New Roman" w:cs="Times New Roman"/>
          <w:bCs/>
          <w:color w:val="000000" w:themeColor="text1"/>
          <w:kern w:val="36"/>
          <w:szCs w:val="24"/>
        </w:rPr>
        <w:br w:type="page"/>
      </w:r>
    </w:p>
    <w:sdt>
      <w:sdtPr>
        <w:rPr>
          <w:rFonts w:ascii="Times New Roman" w:eastAsiaTheme="minorHAnsi" w:hAnsi="Times New Roman" w:cs="Times New Roman"/>
          <w:b w:val="0"/>
          <w:bCs w:val="0"/>
          <w:color w:val="000000" w:themeColor="text1"/>
          <w:sz w:val="24"/>
          <w:szCs w:val="22"/>
        </w:rPr>
        <w:id w:val="19740071"/>
        <w:docPartObj>
          <w:docPartGallery w:val="Table of Contents"/>
          <w:docPartUnique/>
        </w:docPartObj>
      </w:sdtPr>
      <w:sdtEndPr/>
      <w:sdtContent>
        <w:p w14:paraId="3AAA9C8C" w14:textId="77777777" w:rsidR="005A450C" w:rsidRPr="00CE3B50" w:rsidRDefault="005A450C" w:rsidP="005A450C">
          <w:pPr>
            <w:pStyle w:val="TOCHeading"/>
            <w:spacing w:line="360" w:lineRule="auto"/>
            <w:jc w:val="center"/>
            <w:rPr>
              <w:rFonts w:ascii="Times New Roman" w:hAnsi="Times New Roman" w:cs="Times New Roman"/>
              <w:color w:val="000000" w:themeColor="text1"/>
            </w:rPr>
          </w:pPr>
          <w:r w:rsidRPr="00CE3B50">
            <w:rPr>
              <w:rFonts w:ascii="Times New Roman" w:hAnsi="Times New Roman" w:cs="Times New Roman"/>
              <w:color w:val="000000" w:themeColor="text1"/>
              <w:sz w:val="32"/>
              <w:szCs w:val="32"/>
            </w:rPr>
            <w:t>Table of Contents</w:t>
          </w:r>
        </w:p>
        <w:p w14:paraId="13676BD3" w14:textId="3A09590A" w:rsidR="00B5321B" w:rsidRDefault="00545F64">
          <w:pPr>
            <w:pStyle w:val="TOC1"/>
            <w:tabs>
              <w:tab w:val="right" w:leader="dot" w:pos="9350"/>
            </w:tabs>
            <w:rPr>
              <w:rFonts w:asciiTheme="minorHAnsi" w:eastAsiaTheme="minorEastAsia" w:hAnsiTheme="minorHAnsi"/>
              <w:noProof/>
              <w:sz w:val="22"/>
            </w:rPr>
          </w:pPr>
          <w:r w:rsidRPr="00CE3B50">
            <w:rPr>
              <w:rFonts w:cs="Times New Roman"/>
              <w:color w:val="000000" w:themeColor="text1"/>
            </w:rPr>
            <w:fldChar w:fldCharType="begin"/>
          </w:r>
          <w:r w:rsidR="005A450C" w:rsidRPr="00CE3B50">
            <w:rPr>
              <w:rFonts w:cs="Times New Roman"/>
              <w:color w:val="000000" w:themeColor="text1"/>
            </w:rPr>
            <w:instrText xml:space="preserve"> TOC \o "1-3" \h \z \u </w:instrText>
          </w:r>
          <w:r w:rsidRPr="00CE3B50">
            <w:rPr>
              <w:rFonts w:cs="Times New Roman"/>
              <w:color w:val="000000" w:themeColor="text1"/>
            </w:rPr>
            <w:fldChar w:fldCharType="separate"/>
          </w:r>
          <w:hyperlink w:anchor="_Toc98411761" w:history="1">
            <w:r w:rsidR="00B5321B" w:rsidRPr="00A91DCC">
              <w:rPr>
                <w:rStyle w:val="Hyperlink"/>
                <w:noProof/>
              </w:rPr>
              <w:t>Executive Summary</w:t>
            </w:r>
            <w:r w:rsidR="00B5321B">
              <w:rPr>
                <w:noProof/>
                <w:webHidden/>
              </w:rPr>
              <w:tab/>
            </w:r>
            <w:r w:rsidR="00B5321B">
              <w:rPr>
                <w:noProof/>
                <w:webHidden/>
              </w:rPr>
              <w:fldChar w:fldCharType="begin"/>
            </w:r>
            <w:r w:rsidR="00B5321B">
              <w:rPr>
                <w:noProof/>
                <w:webHidden/>
              </w:rPr>
              <w:instrText xml:space="preserve"> PAGEREF _Toc98411761 \h </w:instrText>
            </w:r>
            <w:r w:rsidR="00B5321B">
              <w:rPr>
                <w:noProof/>
                <w:webHidden/>
              </w:rPr>
            </w:r>
            <w:r w:rsidR="00B5321B">
              <w:rPr>
                <w:noProof/>
                <w:webHidden/>
              </w:rPr>
              <w:fldChar w:fldCharType="separate"/>
            </w:r>
            <w:r w:rsidR="00B5321B">
              <w:rPr>
                <w:noProof/>
                <w:webHidden/>
              </w:rPr>
              <w:t>2</w:t>
            </w:r>
            <w:r w:rsidR="00B5321B">
              <w:rPr>
                <w:noProof/>
                <w:webHidden/>
              </w:rPr>
              <w:fldChar w:fldCharType="end"/>
            </w:r>
          </w:hyperlink>
        </w:p>
        <w:p w14:paraId="01A03D0C" w14:textId="0700610A" w:rsidR="00B5321B" w:rsidRDefault="00B5321B">
          <w:pPr>
            <w:pStyle w:val="TOC1"/>
            <w:tabs>
              <w:tab w:val="right" w:leader="dot" w:pos="9350"/>
            </w:tabs>
            <w:rPr>
              <w:rFonts w:asciiTheme="minorHAnsi" w:eastAsiaTheme="minorEastAsia" w:hAnsiTheme="minorHAnsi"/>
              <w:noProof/>
              <w:sz w:val="22"/>
            </w:rPr>
          </w:pPr>
          <w:hyperlink w:anchor="_Toc98411762" w:history="1">
            <w:r w:rsidRPr="00A91DCC">
              <w:rPr>
                <w:rStyle w:val="Hyperlink"/>
                <w:noProof/>
                <w:lang w:val="en-GB"/>
              </w:rPr>
              <w:t>Introduction</w:t>
            </w:r>
            <w:r>
              <w:rPr>
                <w:noProof/>
                <w:webHidden/>
              </w:rPr>
              <w:tab/>
            </w:r>
            <w:r>
              <w:rPr>
                <w:noProof/>
                <w:webHidden/>
              </w:rPr>
              <w:fldChar w:fldCharType="begin"/>
            </w:r>
            <w:r>
              <w:rPr>
                <w:noProof/>
                <w:webHidden/>
              </w:rPr>
              <w:instrText xml:space="preserve"> PAGEREF _Toc98411762 \h </w:instrText>
            </w:r>
            <w:r>
              <w:rPr>
                <w:noProof/>
                <w:webHidden/>
              </w:rPr>
            </w:r>
            <w:r>
              <w:rPr>
                <w:noProof/>
                <w:webHidden/>
              </w:rPr>
              <w:fldChar w:fldCharType="separate"/>
            </w:r>
            <w:r>
              <w:rPr>
                <w:noProof/>
                <w:webHidden/>
              </w:rPr>
              <w:t>5</w:t>
            </w:r>
            <w:r>
              <w:rPr>
                <w:noProof/>
                <w:webHidden/>
              </w:rPr>
              <w:fldChar w:fldCharType="end"/>
            </w:r>
          </w:hyperlink>
        </w:p>
        <w:p w14:paraId="7B529C18" w14:textId="5BE7F926" w:rsidR="00B5321B" w:rsidRDefault="00B5321B">
          <w:pPr>
            <w:pStyle w:val="TOC1"/>
            <w:tabs>
              <w:tab w:val="right" w:leader="dot" w:pos="9350"/>
            </w:tabs>
            <w:rPr>
              <w:rFonts w:asciiTheme="minorHAnsi" w:eastAsiaTheme="minorEastAsia" w:hAnsiTheme="minorHAnsi"/>
              <w:noProof/>
              <w:sz w:val="22"/>
            </w:rPr>
          </w:pPr>
          <w:hyperlink w:anchor="_Toc98411763" w:history="1">
            <w:r w:rsidRPr="00A91DCC">
              <w:rPr>
                <w:rStyle w:val="Hyperlink"/>
                <w:noProof/>
                <w:lang w:val="en-GB"/>
              </w:rPr>
              <w:t>2.Findings</w:t>
            </w:r>
            <w:r>
              <w:rPr>
                <w:noProof/>
                <w:webHidden/>
              </w:rPr>
              <w:tab/>
            </w:r>
            <w:r>
              <w:rPr>
                <w:noProof/>
                <w:webHidden/>
              </w:rPr>
              <w:fldChar w:fldCharType="begin"/>
            </w:r>
            <w:r>
              <w:rPr>
                <w:noProof/>
                <w:webHidden/>
              </w:rPr>
              <w:instrText xml:space="preserve"> PAGEREF _Toc98411763 \h </w:instrText>
            </w:r>
            <w:r>
              <w:rPr>
                <w:noProof/>
                <w:webHidden/>
              </w:rPr>
            </w:r>
            <w:r>
              <w:rPr>
                <w:noProof/>
                <w:webHidden/>
              </w:rPr>
              <w:fldChar w:fldCharType="separate"/>
            </w:r>
            <w:r>
              <w:rPr>
                <w:noProof/>
                <w:webHidden/>
              </w:rPr>
              <w:t>6</w:t>
            </w:r>
            <w:r>
              <w:rPr>
                <w:noProof/>
                <w:webHidden/>
              </w:rPr>
              <w:fldChar w:fldCharType="end"/>
            </w:r>
          </w:hyperlink>
        </w:p>
        <w:p w14:paraId="2B3B4167" w14:textId="7B6DE099" w:rsidR="00B5321B" w:rsidRDefault="00B5321B">
          <w:pPr>
            <w:pStyle w:val="TOC1"/>
            <w:tabs>
              <w:tab w:val="right" w:leader="dot" w:pos="9350"/>
            </w:tabs>
            <w:rPr>
              <w:rFonts w:asciiTheme="minorHAnsi" w:eastAsiaTheme="minorEastAsia" w:hAnsiTheme="minorHAnsi"/>
              <w:noProof/>
              <w:sz w:val="22"/>
            </w:rPr>
          </w:pPr>
          <w:hyperlink w:anchor="_Toc98411764" w:history="1">
            <w:r w:rsidRPr="00A91DCC">
              <w:rPr>
                <w:rStyle w:val="Hyperlink"/>
                <w:noProof/>
                <w:lang w:val="en-GB"/>
              </w:rPr>
              <w:t>“2.1. Organisational overview and the main needs for change within the firm”</w:t>
            </w:r>
            <w:r>
              <w:rPr>
                <w:noProof/>
                <w:webHidden/>
              </w:rPr>
              <w:tab/>
            </w:r>
            <w:r>
              <w:rPr>
                <w:noProof/>
                <w:webHidden/>
              </w:rPr>
              <w:fldChar w:fldCharType="begin"/>
            </w:r>
            <w:r>
              <w:rPr>
                <w:noProof/>
                <w:webHidden/>
              </w:rPr>
              <w:instrText xml:space="preserve"> PAGEREF _Toc98411764 \h </w:instrText>
            </w:r>
            <w:r>
              <w:rPr>
                <w:noProof/>
                <w:webHidden/>
              </w:rPr>
            </w:r>
            <w:r>
              <w:rPr>
                <w:noProof/>
                <w:webHidden/>
              </w:rPr>
              <w:fldChar w:fldCharType="separate"/>
            </w:r>
            <w:r>
              <w:rPr>
                <w:noProof/>
                <w:webHidden/>
              </w:rPr>
              <w:t>6</w:t>
            </w:r>
            <w:r>
              <w:rPr>
                <w:noProof/>
                <w:webHidden/>
              </w:rPr>
              <w:fldChar w:fldCharType="end"/>
            </w:r>
          </w:hyperlink>
        </w:p>
        <w:p w14:paraId="1B48D507" w14:textId="3BB999ED" w:rsidR="00B5321B" w:rsidRDefault="00B5321B">
          <w:pPr>
            <w:pStyle w:val="TOC1"/>
            <w:tabs>
              <w:tab w:val="right" w:leader="dot" w:pos="9350"/>
            </w:tabs>
            <w:rPr>
              <w:rFonts w:asciiTheme="minorHAnsi" w:eastAsiaTheme="minorEastAsia" w:hAnsiTheme="minorHAnsi"/>
              <w:noProof/>
              <w:sz w:val="22"/>
            </w:rPr>
          </w:pPr>
          <w:hyperlink w:anchor="_Toc98411765" w:history="1">
            <w:r w:rsidRPr="00A91DCC">
              <w:rPr>
                <w:rStyle w:val="Hyperlink"/>
                <w:noProof/>
                <w:lang w:val="en-GB"/>
              </w:rPr>
              <w:t>2.2 Conducting a S.W.O.T and P.E.S.T.L.E. analysis to find out the situation of the firm in the market</w:t>
            </w:r>
            <w:r>
              <w:rPr>
                <w:noProof/>
                <w:webHidden/>
              </w:rPr>
              <w:tab/>
            </w:r>
            <w:r>
              <w:rPr>
                <w:noProof/>
                <w:webHidden/>
              </w:rPr>
              <w:fldChar w:fldCharType="begin"/>
            </w:r>
            <w:r>
              <w:rPr>
                <w:noProof/>
                <w:webHidden/>
              </w:rPr>
              <w:instrText xml:space="preserve"> PAGEREF _Toc98411765 \h </w:instrText>
            </w:r>
            <w:r>
              <w:rPr>
                <w:noProof/>
                <w:webHidden/>
              </w:rPr>
            </w:r>
            <w:r>
              <w:rPr>
                <w:noProof/>
                <w:webHidden/>
              </w:rPr>
              <w:fldChar w:fldCharType="separate"/>
            </w:r>
            <w:r>
              <w:rPr>
                <w:noProof/>
                <w:webHidden/>
              </w:rPr>
              <w:t>8</w:t>
            </w:r>
            <w:r>
              <w:rPr>
                <w:noProof/>
                <w:webHidden/>
              </w:rPr>
              <w:fldChar w:fldCharType="end"/>
            </w:r>
          </w:hyperlink>
        </w:p>
        <w:p w14:paraId="54212164" w14:textId="011183E5" w:rsidR="00B5321B" w:rsidRDefault="00B5321B">
          <w:pPr>
            <w:pStyle w:val="TOC1"/>
            <w:tabs>
              <w:tab w:val="right" w:leader="dot" w:pos="9350"/>
            </w:tabs>
            <w:rPr>
              <w:rFonts w:asciiTheme="minorHAnsi" w:eastAsiaTheme="minorEastAsia" w:hAnsiTheme="minorHAnsi"/>
              <w:noProof/>
              <w:sz w:val="22"/>
            </w:rPr>
          </w:pPr>
          <w:hyperlink w:anchor="_Toc98411766" w:history="1">
            <w:r w:rsidRPr="00A91DCC">
              <w:rPr>
                <w:rStyle w:val="Hyperlink"/>
                <w:noProof/>
                <w:shd w:val="clear" w:color="auto" w:fill="FFFFFF"/>
                <w:lang w:val="en-GB"/>
              </w:rPr>
              <w:t>“2.3. Discussing the involvement of leaders and leadership in the procedures of change”</w:t>
            </w:r>
            <w:r>
              <w:rPr>
                <w:noProof/>
                <w:webHidden/>
              </w:rPr>
              <w:tab/>
            </w:r>
            <w:r>
              <w:rPr>
                <w:noProof/>
                <w:webHidden/>
              </w:rPr>
              <w:fldChar w:fldCharType="begin"/>
            </w:r>
            <w:r>
              <w:rPr>
                <w:noProof/>
                <w:webHidden/>
              </w:rPr>
              <w:instrText xml:space="preserve"> PAGEREF _Toc98411766 \h </w:instrText>
            </w:r>
            <w:r>
              <w:rPr>
                <w:noProof/>
                <w:webHidden/>
              </w:rPr>
            </w:r>
            <w:r>
              <w:rPr>
                <w:noProof/>
                <w:webHidden/>
              </w:rPr>
              <w:fldChar w:fldCharType="separate"/>
            </w:r>
            <w:r>
              <w:rPr>
                <w:noProof/>
                <w:webHidden/>
              </w:rPr>
              <w:t>10</w:t>
            </w:r>
            <w:r>
              <w:rPr>
                <w:noProof/>
                <w:webHidden/>
              </w:rPr>
              <w:fldChar w:fldCharType="end"/>
            </w:r>
          </w:hyperlink>
        </w:p>
        <w:p w14:paraId="160AEDD8" w14:textId="129A0412" w:rsidR="00B5321B" w:rsidRDefault="00B5321B">
          <w:pPr>
            <w:pStyle w:val="TOC1"/>
            <w:tabs>
              <w:tab w:val="right" w:leader="dot" w:pos="9350"/>
            </w:tabs>
            <w:rPr>
              <w:rFonts w:asciiTheme="minorHAnsi" w:eastAsiaTheme="minorEastAsia" w:hAnsiTheme="minorHAnsi"/>
              <w:noProof/>
              <w:sz w:val="22"/>
            </w:rPr>
          </w:pPr>
          <w:hyperlink w:anchor="_Toc98411767" w:history="1">
            <w:r w:rsidRPr="00A91DCC">
              <w:rPr>
                <w:rStyle w:val="Hyperlink"/>
                <w:noProof/>
                <w:shd w:val="clear" w:color="auto" w:fill="FFFFFF"/>
                <w:lang w:val="en-GB"/>
              </w:rPr>
              <w:t>“2.4 Identifying and discussing the culture of the firm and its impact on the change procedure”</w:t>
            </w:r>
            <w:r>
              <w:rPr>
                <w:noProof/>
                <w:webHidden/>
              </w:rPr>
              <w:tab/>
            </w:r>
            <w:r>
              <w:rPr>
                <w:noProof/>
                <w:webHidden/>
              </w:rPr>
              <w:fldChar w:fldCharType="begin"/>
            </w:r>
            <w:r>
              <w:rPr>
                <w:noProof/>
                <w:webHidden/>
              </w:rPr>
              <w:instrText xml:space="preserve"> PAGEREF _Toc98411767 \h </w:instrText>
            </w:r>
            <w:r>
              <w:rPr>
                <w:noProof/>
                <w:webHidden/>
              </w:rPr>
            </w:r>
            <w:r>
              <w:rPr>
                <w:noProof/>
                <w:webHidden/>
              </w:rPr>
              <w:fldChar w:fldCharType="separate"/>
            </w:r>
            <w:r>
              <w:rPr>
                <w:noProof/>
                <w:webHidden/>
              </w:rPr>
              <w:t>11</w:t>
            </w:r>
            <w:r>
              <w:rPr>
                <w:noProof/>
                <w:webHidden/>
              </w:rPr>
              <w:fldChar w:fldCharType="end"/>
            </w:r>
          </w:hyperlink>
        </w:p>
        <w:p w14:paraId="3C533C41" w14:textId="7B17B01D" w:rsidR="00B5321B" w:rsidRDefault="00B5321B">
          <w:pPr>
            <w:pStyle w:val="TOC1"/>
            <w:tabs>
              <w:tab w:val="right" w:leader="dot" w:pos="9350"/>
            </w:tabs>
            <w:rPr>
              <w:rFonts w:asciiTheme="minorHAnsi" w:eastAsiaTheme="minorEastAsia" w:hAnsiTheme="minorHAnsi"/>
              <w:noProof/>
              <w:sz w:val="22"/>
            </w:rPr>
          </w:pPr>
          <w:hyperlink w:anchor="_Toc98411768" w:history="1">
            <w:r w:rsidRPr="00A91DCC">
              <w:rPr>
                <w:rStyle w:val="Hyperlink"/>
                <w:noProof/>
                <w:shd w:val="clear" w:color="auto" w:fill="FFFFFF"/>
                <w:lang w:val="en-GB"/>
              </w:rPr>
              <w:t>“2.5. Describing how change agents have an impact on the change procedures”</w:t>
            </w:r>
            <w:r>
              <w:rPr>
                <w:noProof/>
                <w:webHidden/>
              </w:rPr>
              <w:tab/>
            </w:r>
            <w:r>
              <w:rPr>
                <w:noProof/>
                <w:webHidden/>
              </w:rPr>
              <w:fldChar w:fldCharType="begin"/>
            </w:r>
            <w:r>
              <w:rPr>
                <w:noProof/>
                <w:webHidden/>
              </w:rPr>
              <w:instrText xml:space="preserve"> PAGEREF _Toc98411768 \h </w:instrText>
            </w:r>
            <w:r>
              <w:rPr>
                <w:noProof/>
                <w:webHidden/>
              </w:rPr>
            </w:r>
            <w:r>
              <w:rPr>
                <w:noProof/>
                <w:webHidden/>
              </w:rPr>
              <w:fldChar w:fldCharType="separate"/>
            </w:r>
            <w:r>
              <w:rPr>
                <w:noProof/>
                <w:webHidden/>
              </w:rPr>
              <w:t>17</w:t>
            </w:r>
            <w:r>
              <w:rPr>
                <w:noProof/>
                <w:webHidden/>
              </w:rPr>
              <w:fldChar w:fldCharType="end"/>
            </w:r>
          </w:hyperlink>
        </w:p>
        <w:p w14:paraId="603B59B6" w14:textId="47C15ED5" w:rsidR="00B5321B" w:rsidRDefault="00B5321B">
          <w:pPr>
            <w:pStyle w:val="TOC1"/>
            <w:tabs>
              <w:tab w:val="right" w:leader="dot" w:pos="9350"/>
            </w:tabs>
            <w:rPr>
              <w:rFonts w:asciiTheme="minorHAnsi" w:eastAsiaTheme="minorEastAsia" w:hAnsiTheme="minorHAnsi"/>
              <w:noProof/>
              <w:sz w:val="22"/>
            </w:rPr>
          </w:pPr>
          <w:hyperlink w:anchor="_Toc98411769" w:history="1">
            <w:r w:rsidRPr="00A91DCC">
              <w:rPr>
                <w:rStyle w:val="Hyperlink"/>
                <w:noProof/>
                <w:shd w:val="clear" w:color="auto" w:fill="FFFFFF"/>
                <w:lang w:val="en-GB"/>
              </w:rPr>
              <w:t>“2.6. Discussing the impact change models and theories has on the change procedures of Asda”</w:t>
            </w:r>
            <w:r>
              <w:rPr>
                <w:noProof/>
                <w:webHidden/>
              </w:rPr>
              <w:tab/>
            </w:r>
            <w:r>
              <w:rPr>
                <w:noProof/>
                <w:webHidden/>
              </w:rPr>
              <w:fldChar w:fldCharType="begin"/>
            </w:r>
            <w:r>
              <w:rPr>
                <w:noProof/>
                <w:webHidden/>
              </w:rPr>
              <w:instrText xml:space="preserve"> PAGEREF _Toc98411769 \h </w:instrText>
            </w:r>
            <w:r>
              <w:rPr>
                <w:noProof/>
                <w:webHidden/>
              </w:rPr>
            </w:r>
            <w:r>
              <w:rPr>
                <w:noProof/>
                <w:webHidden/>
              </w:rPr>
              <w:fldChar w:fldCharType="separate"/>
            </w:r>
            <w:r>
              <w:rPr>
                <w:noProof/>
                <w:webHidden/>
              </w:rPr>
              <w:t>18</w:t>
            </w:r>
            <w:r>
              <w:rPr>
                <w:noProof/>
                <w:webHidden/>
              </w:rPr>
              <w:fldChar w:fldCharType="end"/>
            </w:r>
          </w:hyperlink>
        </w:p>
        <w:p w14:paraId="5FED7BA0" w14:textId="5F0B3C27" w:rsidR="00B5321B" w:rsidRDefault="00B5321B">
          <w:pPr>
            <w:pStyle w:val="TOC1"/>
            <w:tabs>
              <w:tab w:val="right" w:leader="dot" w:pos="9350"/>
            </w:tabs>
            <w:rPr>
              <w:rFonts w:asciiTheme="minorHAnsi" w:eastAsiaTheme="minorEastAsia" w:hAnsiTheme="minorHAnsi"/>
              <w:noProof/>
              <w:sz w:val="22"/>
            </w:rPr>
          </w:pPr>
          <w:hyperlink w:anchor="_Toc98411770" w:history="1">
            <w:r w:rsidRPr="00A91DCC">
              <w:rPr>
                <w:rStyle w:val="Hyperlink"/>
                <w:noProof/>
                <w:shd w:val="clear" w:color="auto" w:fill="FFFFFF"/>
                <w:lang w:val="en-GB"/>
              </w:rPr>
              <w:t>3. Conclusion</w:t>
            </w:r>
            <w:r>
              <w:rPr>
                <w:noProof/>
                <w:webHidden/>
              </w:rPr>
              <w:tab/>
            </w:r>
            <w:r>
              <w:rPr>
                <w:noProof/>
                <w:webHidden/>
              </w:rPr>
              <w:fldChar w:fldCharType="begin"/>
            </w:r>
            <w:r>
              <w:rPr>
                <w:noProof/>
                <w:webHidden/>
              </w:rPr>
              <w:instrText xml:space="preserve"> PAGEREF _Toc98411770 \h </w:instrText>
            </w:r>
            <w:r>
              <w:rPr>
                <w:noProof/>
                <w:webHidden/>
              </w:rPr>
            </w:r>
            <w:r>
              <w:rPr>
                <w:noProof/>
                <w:webHidden/>
              </w:rPr>
              <w:fldChar w:fldCharType="separate"/>
            </w:r>
            <w:r>
              <w:rPr>
                <w:noProof/>
                <w:webHidden/>
              </w:rPr>
              <w:t>19</w:t>
            </w:r>
            <w:r>
              <w:rPr>
                <w:noProof/>
                <w:webHidden/>
              </w:rPr>
              <w:fldChar w:fldCharType="end"/>
            </w:r>
          </w:hyperlink>
        </w:p>
        <w:p w14:paraId="34AC812B" w14:textId="442EAB12" w:rsidR="00B5321B" w:rsidRDefault="00B5321B">
          <w:pPr>
            <w:pStyle w:val="TOC1"/>
            <w:tabs>
              <w:tab w:val="right" w:leader="dot" w:pos="9350"/>
            </w:tabs>
            <w:rPr>
              <w:rFonts w:asciiTheme="minorHAnsi" w:eastAsiaTheme="minorEastAsia" w:hAnsiTheme="minorHAnsi"/>
              <w:noProof/>
              <w:sz w:val="22"/>
            </w:rPr>
          </w:pPr>
          <w:hyperlink w:anchor="_Toc98411771" w:history="1">
            <w:r w:rsidRPr="00A91DCC">
              <w:rPr>
                <w:rStyle w:val="Hyperlink"/>
                <w:noProof/>
                <w:shd w:val="clear" w:color="auto" w:fill="FFFFFF"/>
              </w:rPr>
              <w:t>References</w:t>
            </w:r>
            <w:r>
              <w:rPr>
                <w:noProof/>
                <w:webHidden/>
              </w:rPr>
              <w:tab/>
            </w:r>
            <w:r>
              <w:rPr>
                <w:noProof/>
                <w:webHidden/>
              </w:rPr>
              <w:fldChar w:fldCharType="begin"/>
            </w:r>
            <w:r>
              <w:rPr>
                <w:noProof/>
                <w:webHidden/>
              </w:rPr>
              <w:instrText xml:space="preserve"> PAGEREF _Toc98411771 \h </w:instrText>
            </w:r>
            <w:r>
              <w:rPr>
                <w:noProof/>
                <w:webHidden/>
              </w:rPr>
            </w:r>
            <w:r>
              <w:rPr>
                <w:noProof/>
                <w:webHidden/>
              </w:rPr>
              <w:fldChar w:fldCharType="separate"/>
            </w:r>
            <w:r>
              <w:rPr>
                <w:noProof/>
                <w:webHidden/>
              </w:rPr>
              <w:t>20</w:t>
            </w:r>
            <w:r>
              <w:rPr>
                <w:noProof/>
                <w:webHidden/>
              </w:rPr>
              <w:fldChar w:fldCharType="end"/>
            </w:r>
          </w:hyperlink>
        </w:p>
        <w:p w14:paraId="58E41281" w14:textId="2D6E7BF9" w:rsidR="00B5321B" w:rsidRDefault="00B5321B">
          <w:pPr>
            <w:pStyle w:val="TOC1"/>
            <w:tabs>
              <w:tab w:val="right" w:leader="dot" w:pos="9350"/>
            </w:tabs>
            <w:rPr>
              <w:rFonts w:asciiTheme="minorHAnsi" w:eastAsiaTheme="minorEastAsia" w:hAnsiTheme="minorHAnsi"/>
              <w:noProof/>
              <w:sz w:val="22"/>
            </w:rPr>
          </w:pPr>
          <w:hyperlink w:anchor="_Toc98411772" w:history="1">
            <w:r w:rsidRPr="00A91DCC">
              <w:rPr>
                <w:rStyle w:val="Hyperlink"/>
                <w:noProof/>
                <w:shd w:val="clear" w:color="auto" w:fill="FFFFFF"/>
                <w:lang w:val="en-GB"/>
              </w:rPr>
              <w:t>Appendix</w:t>
            </w:r>
            <w:r>
              <w:rPr>
                <w:noProof/>
                <w:webHidden/>
              </w:rPr>
              <w:tab/>
            </w:r>
            <w:r>
              <w:rPr>
                <w:noProof/>
                <w:webHidden/>
              </w:rPr>
              <w:fldChar w:fldCharType="begin"/>
            </w:r>
            <w:r>
              <w:rPr>
                <w:noProof/>
                <w:webHidden/>
              </w:rPr>
              <w:instrText xml:space="preserve"> PAGEREF _Toc98411772 \h </w:instrText>
            </w:r>
            <w:r>
              <w:rPr>
                <w:noProof/>
                <w:webHidden/>
              </w:rPr>
            </w:r>
            <w:r>
              <w:rPr>
                <w:noProof/>
                <w:webHidden/>
              </w:rPr>
              <w:fldChar w:fldCharType="separate"/>
            </w:r>
            <w:r>
              <w:rPr>
                <w:noProof/>
                <w:webHidden/>
              </w:rPr>
              <w:t>23</w:t>
            </w:r>
            <w:r>
              <w:rPr>
                <w:noProof/>
                <w:webHidden/>
              </w:rPr>
              <w:fldChar w:fldCharType="end"/>
            </w:r>
          </w:hyperlink>
        </w:p>
        <w:p w14:paraId="40A6CE6F" w14:textId="675D03E2" w:rsidR="00B5321B" w:rsidRDefault="00B5321B">
          <w:pPr>
            <w:pStyle w:val="TOC1"/>
            <w:tabs>
              <w:tab w:val="right" w:leader="dot" w:pos="9350"/>
            </w:tabs>
            <w:rPr>
              <w:rFonts w:asciiTheme="minorHAnsi" w:eastAsiaTheme="minorEastAsia" w:hAnsiTheme="minorHAnsi"/>
              <w:noProof/>
              <w:sz w:val="22"/>
            </w:rPr>
          </w:pPr>
        </w:p>
        <w:p w14:paraId="5A4A3D8F" w14:textId="4810759E" w:rsidR="00B5321B" w:rsidRDefault="00B5321B">
          <w:pPr>
            <w:pStyle w:val="TOC1"/>
            <w:tabs>
              <w:tab w:val="right" w:leader="dot" w:pos="9350"/>
            </w:tabs>
            <w:rPr>
              <w:rFonts w:asciiTheme="minorHAnsi" w:eastAsiaTheme="minorEastAsia" w:hAnsiTheme="minorHAnsi"/>
              <w:noProof/>
              <w:sz w:val="22"/>
            </w:rPr>
          </w:pPr>
        </w:p>
        <w:p w14:paraId="0C5509FC" w14:textId="6D286A7E" w:rsidR="005A450C" w:rsidRPr="00CE3B50" w:rsidRDefault="00545F64">
          <w:pPr>
            <w:rPr>
              <w:rFonts w:cs="Times New Roman"/>
              <w:color w:val="000000" w:themeColor="text1"/>
            </w:rPr>
          </w:pPr>
          <w:r w:rsidRPr="00CE3B50">
            <w:rPr>
              <w:rFonts w:cs="Times New Roman"/>
              <w:color w:val="000000" w:themeColor="text1"/>
            </w:rPr>
            <w:fldChar w:fldCharType="end"/>
          </w:r>
        </w:p>
      </w:sdtContent>
    </w:sdt>
    <w:p w14:paraId="356CBF3F" w14:textId="77777777" w:rsidR="008861A8" w:rsidRPr="00CE3B50" w:rsidRDefault="005A450C">
      <w:pPr>
        <w:rPr>
          <w:rFonts w:eastAsia="Times New Roman" w:cs="Times New Roman"/>
          <w:b/>
          <w:bCs/>
          <w:color w:val="000000" w:themeColor="text1"/>
          <w:kern w:val="36"/>
          <w:szCs w:val="24"/>
        </w:rPr>
      </w:pPr>
      <w:r w:rsidRPr="00CE3B50">
        <w:rPr>
          <w:rFonts w:eastAsia="Times New Roman" w:cs="Times New Roman"/>
          <w:b/>
          <w:bCs/>
          <w:color w:val="000000" w:themeColor="text1"/>
          <w:kern w:val="36"/>
          <w:szCs w:val="24"/>
        </w:rPr>
        <w:br w:type="page"/>
      </w:r>
    </w:p>
    <w:p w14:paraId="27F19E4B" w14:textId="77777777" w:rsidR="008861A8" w:rsidRPr="00CE3B50" w:rsidRDefault="008861A8" w:rsidP="00775534">
      <w:pPr>
        <w:rPr>
          <w:lang w:val="en-GB"/>
        </w:rPr>
      </w:pPr>
      <w:bookmarkStart w:id="1" w:name="_Toc98411762"/>
      <w:r w:rsidRPr="00CE3B50">
        <w:rPr>
          <w:lang w:val="en-GB"/>
        </w:rPr>
        <w:lastRenderedPageBreak/>
        <w:t>Introduction</w:t>
      </w:r>
      <w:bookmarkEnd w:id="1"/>
      <w:r w:rsidRPr="00CE3B50">
        <w:rPr>
          <w:lang w:val="en-GB"/>
        </w:rPr>
        <w:t>  </w:t>
      </w:r>
    </w:p>
    <w:p w14:paraId="1976CFC5" w14:textId="672B9940" w:rsidR="00775534" w:rsidRDefault="00193FD7" w:rsidP="00775534">
      <w:pPr>
        <w:rPr>
          <w:rFonts w:eastAsia="Times New Roman"/>
        </w:rPr>
      </w:pPr>
      <w:r w:rsidRPr="00193FD7">
        <w:rPr>
          <w:rFonts w:eastAsia="Times New Roman"/>
        </w:rPr>
        <w:t>This report focuses on leading and implementing changes in the workplace as an assistant</w:t>
      </w:r>
      <w:r w:rsidR="00775534">
        <w:rPr>
          <w:rFonts w:eastAsia="Times New Roman"/>
        </w:rPr>
        <w:t xml:space="preserve"> </w:t>
      </w:r>
      <w:r w:rsidRPr="00193FD7">
        <w:rPr>
          <w:rFonts w:eastAsia="Times New Roman"/>
        </w:rPr>
        <w:t xml:space="preserve">manager. The initiating date of the report was </w:t>
      </w:r>
      <w:r w:rsidRPr="00CE3B50">
        <w:rPr>
          <w:rFonts w:eastAsia="Times New Roman"/>
        </w:rPr>
        <w:t xml:space="preserve">02.02 </w:t>
      </w:r>
      <w:r w:rsidRPr="00193FD7">
        <w:rPr>
          <w:rFonts w:eastAsia="Times New Roman"/>
        </w:rPr>
        <w:t>022 and the end date of the report is 18</w:t>
      </w:r>
      <w:r w:rsidRPr="00CE3B50">
        <w:rPr>
          <w:rFonts w:eastAsia="Times New Roman"/>
        </w:rPr>
        <w:t>.03.2022</w:t>
      </w:r>
      <w:r w:rsidR="00775534">
        <w:rPr>
          <w:rFonts w:eastAsia="Times New Roman"/>
        </w:rPr>
        <w:t xml:space="preserve"> 3pm.</w:t>
      </w:r>
    </w:p>
    <w:p w14:paraId="7B5264E1" w14:textId="4C4F4E2C" w:rsidR="008861A8" w:rsidRPr="00CE3B50" w:rsidRDefault="008861A8" w:rsidP="00775534">
      <w:pPr>
        <w:rPr>
          <w:rFonts w:eastAsia="Times New Roman"/>
        </w:rPr>
      </w:pPr>
      <w:r w:rsidRPr="00CE3B50">
        <w:rPr>
          <w:rFonts w:eastAsia="Times New Roman"/>
          <w:lang w:val="en-GB"/>
        </w:rPr>
        <w:t xml:space="preserve">Change management procedures help a lot in improving the productivity and strategies of a firm. In this report, an organisation overview of Asda Stores Limited will be provided and the need for certain changes will be clearly demonstrated. The nature of changes will be critically analysed and </w:t>
      </w:r>
      <w:proofErr w:type="gramStart"/>
      <w:r w:rsidRPr="00CE3B50">
        <w:rPr>
          <w:rFonts w:eastAsia="Times New Roman"/>
          <w:lang w:val="en-GB"/>
        </w:rPr>
        <w:t>in order to</w:t>
      </w:r>
      <w:proofErr w:type="gramEnd"/>
      <w:r w:rsidRPr="00CE3B50">
        <w:rPr>
          <w:rFonts w:eastAsia="Times New Roman"/>
          <w:lang w:val="en-GB"/>
        </w:rPr>
        <w:t xml:space="preserve"> support the evaluation a S.W.O.T and PESTLE analysis will be developed to show the main reason for change. The various roles of the leaders during the change management procedures will be demonstrated and the culture of the firm will also be identified. The importance and use of change agents will also be discussed along with the discussion of the change model’s impact on the change procedures of the firm. </w:t>
      </w:r>
      <w:r w:rsidR="00E44F2A" w:rsidRPr="00CE3B50">
        <w:rPr>
          <w:rFonts w:eastAsia="Times New Roman"/>
          <w:lang w:val="en-GB"/>
        </w:rPr>
        <w:t xml:space="preserve">This report provides a clear description of the various change and strategic models that the leaders of Asda use to manage change that occurs within the firm. The main roles of the leaders during the change process have been clearly described in this report. The impact of the culture of Asda on its change procedures have also been evaluated in this report. This report has been developed </w:t>
      </w:r>
      <w:proofErr w:type="gramStart"/>
      <w:r w:rsidR="00E44F2A" w:rsidRPr="00CE3B50">
        <w:rPr>
          <w:rFonts w:eastAsia="Times New Roman"/>
          <w:lang w:val="en-GB"/>
        </w:rPr>
        <w:t>in order to</w:t>
      </w:r>
      <w:proofErr w:type="gramEnd"/>
      <w:r w:rsidR="00E44F2A" w:rsidRPr="00CE3B50">
        <w:rPr>
          <w:rFonts w:eastAsia="Times New Roman"/>
          <w:lang w:val="en-GB"/>
        </w:rPr>
        <w:t xml:space="preserve"> know the various strategies and models that Asda uses in order to achieve a positive outcome during the change process.  The impact of change agents and change models on the change procedures of Asda that has been developed in this report has helped a lot in knowing the various strategies and plans that the firm uses </w:t>
      </w:r>
      <w:proofErr w:type="gramStart"/>
      <w:r w:rsidR="00E44F2A" w:rsidRPr="00CE3B50">
        <w:rPr>
          <w:rFonts w:eastAsia="Times New Roman"/>
          <w:lang w:val="en-GB"/>
        </w:rPr>
        <w:t>in order to</w:t>
      </w:r>
      <w:proofErr w:type="gramEnd"/>
      <w:r w:rsidR="00E44F2A" w:rsidRPr="00CE3B50">
        <w:rPr>
          <w:rFonts w:eastAsia="Times New Roman"/>
          <w:lang w:val="en-GB"/>
        </w:rPr>
        <w:t xml:space="preserve"> improve the efficiency of employees during the change process.</w:t>
      </w:r>
    </w:p>
    <w:p w14:paraId="22F51070" w14:textId="77777777" w:rsidR="008861A8" w:rsidRPr="00CE3B50" w:rsidRDefault="008861A8" w:rsidP="00752937">
      <w:pPr>
        <w:rPr>
          <w:rFonts w:eastAsia="Times New Roman" w:cs="Times New Roman"/>
          <w:b/>
          <w:bCs/>
          <w:color w:val="000000" w:themeColor="text1"/>
          <w:kern w:val="36"/>
          <w:szCs w:val="24"/>
          <w:lang w:val="en-GB"/>
        </w:rPr>
      </w:pPr>
      <w:r w:rsidRPr="00CE3B50">
        <w:rPr>
          <w:rFonts w:eastAsia="Times New Roman" w:cs="Times New Roman"/>
          <w:b/>
          <w:bCs/>
          <w:color w:val="000000" w:themeColor="text1"/>
          <w:kern w:val="36"/>
          <w:szCs w:val="24"/>
          <w:lang w:val="en-GB"/>
        </w:rPr>
        <w:br w:type="page"/>
      </w:r>
    </w:p>
    <w:p w14:paraId="0B396CE2" w14:textId="3059766D" w:rsidR="00CE3B50" w:rsidRDefault="00CE3B50" w:rsidP="00752937">
      <w:pPr>
        <w:pStyle w:val="Heading1"/>
        <w:rPr>
          <w:color w:val="000000" w:themeColor="text1"/>
          <w:szCs w:val="24"/>
          <w:lang w:val="en-GB"/>
        </w:rPr>
      </w:pPr>
      <w:bookmarkStart w:id="2" w:name="_Toc98411763"/>
      <w:r>
        <w:rPr>
          <w:color w:val="000000" w:themeColor="text1"/>
          <w:szCs w:val="24"/>
          <w:lang w:val="en-GB"/>
        </w:rPr>
        <w:lastRenderedPageBreak/>
        <w:t>2.Findings</w:t>
      </w:r>
      <w:bookmarkEnd w:id="2"/>
    </w:p>
    <w:p w14:paraId="2E84668A" w14:textId="548944D1" w:rsidR="008861A8" w:rsidRPr="00CE3B50" w:rsidRDefault="005A450C" w:rsidP="00752937">
      <w:pPr>
        <w:pStyle w:val="Heading1"/>
        <w:rPr>
          <w:color w:val="000000" w:themeColor="text1"/>
          <w:szCs w:val="24"/>
          <w:lang w:val="en-GB"/>
        </w:rPr>
      </w:pPr>
      <w:bookmarkStart w:id="3" w:name="_Toc98411764"/>
      <w:r w:rsidRPr="00CE3B50">
        <w:rPr>
          <w:color w:val="000000" w:themeColor="text1"/>
          <w:szCs w:val="24"/>
          <w:lang w:val="en-GB"/>
        </w:rPr>
        <w:t>“</w:t>
      </w:r>
      <w:r w:rsidR="00CE3B50">
        <w:rPr>
          <w:color w:val="000000" w:themeColor="text1"/>
          <w:szCs w:val="24"/>
          <w:lang w:val="en-GB"/>
        </w:rPr>
        <w:t>2.</w:t>
      </w:r>
      <w:r w:rsidR="008861A8" w:rsidRPr="00CE3B50">
        <w:rPr>
          <w:color w:val="000000" w:themeColor="text1"/>
          <w:szCs w:val="24"/>
          <w:lang w:val="en-GB"/>
        </w:rPr>
        <w:t>1. Organisational overview and the main needs for change within the firm</w:t>
      </w:r>
      <w:r w:rsidRPr="00CE3B50">
        <w:rPr>
          <w:color w:val="000000" w:themeColor="text1"/>
          <w:szCs w:val="24"/>
          <w:lang w:val="en-GB"/>
        </w:rPr>
        <w:t>”</w:t>
      </w:r>
      <w:bookmarkEnd w:id="3"/>
    </w:p>
    <w:p w14:paraId="285E8B69" w14:textId="77777777" w:rsidR="008861A8" w:rsidRPr="00CE3B50" w:rsidRDefault="008861A8" w:rsidP="00752937">
      <w:pPr>
        <w:spacing w:after="0"/>
        <w:rPr>
          <w:rFonts w:cs="Times New Roman"/>
          <w:color w:val="000000" w:themeColor="text1"/>
          <w:szCs w:val="24"/>
          <w:shd w:val="clear" w:color="auto" w:fill="FFFFFF"/>
          <w:lang w:val="en-GB"/>
        </w:rPr>
      </w:pPr>
      <w:r w:rsidRPr="00CE3B50">
        <w:rPr>
          <w:rFonts w:eastAsia="Times New Roman" w:cs="Times New Roman"/>
          <w:color w:val="000000" w:themeColor="text1"/>
          <w:szCs w:val="24"/>
          <w:lang w:val="en-GB"/>
        </w:rPr>
        <w:t xml:space="preserve">Asda Stores Limited is an English supermarket chain that has its main headquarters in “Leeds, England”. The organisation was first established in the year 1949 due to the merging of “the Asquith Family’s retailing business” and “the Associated Diaries Firm” that was situated in “Yorkshire”. It is considered as one of the biggest food retailing firms in the United Kingdom. The stores of the firm provide </w:t>
      </w:r>
      <w:proofErr w:type="gramStart"/>
      <w:r w:rsidRPr="00CE3B50">
        <w:rPr>
          <w:rFonts w:eastAsia="Times New Roman" w:cs="Times New Roman"/>
          <w:color w:val="000000" w:themeColor="text1"/>
          <w:szCs w:val="24"/>
          <w:lang w:val="en-GB"/>
        </w:rPr>
        <w:t>a large number of</w:t>
      </w:r>
      <w:proofErr w:type="gramEnd"/>
      <w:r w:rsidRPr="00CE3B50">
        <w:rPr>
          <w:rFonts w:eastAsia="Times New Roman" w:cs="Times New Roman"/>
          <w:color w:val="000000" w:themeColor="text1"/>
          <w:szCs w:val="24"/>
          <w:lang w:val="en-GB"/>
        </w:rPr>
        <w:t xml:space="preserve"> products that include food products as well as household products, music and various other products. The firm has stores in almost six hundred </w:t>
      </w:r>
      <w:proofErr w:type="gramStart"/>
      <w:r w:rsidRPr="00CE3B50">
        <w:rPr>
          <w:rFonts w:eastAsia="Times New Roman" w:cs="Times New Roman"/>
          <w:color w:val="000000" w:themeColor="text1"/>
          <w:szCs w:val="24"/>
          <w:lang w:val="en-GB"/>
        </w:rPr>
        <w:t>locations</w:t>
      </w:r>
      <w:proofErr w:type="gramEnd"/>
      <w:r w:rsidRPr="00CE3B50">
        <w:rPr>
          <w:rFonts w:eastAsia="Times New Roman" w:cs="Times New Roman"/>
          <w:color w:val="000000" w:themeColor="text1"/>
          <w:szCs w:val="24"/>
          <w:lang w:val="en-GB"/>
        </w:rPr>
        <w:t xml:space="preserve"> and it consists of One million and forty-five thousand employees that provide products to eighteen million consumers. The founders of the firm are “J.W.</w:t>
      </w:r>
      <w:r w:rsidR="00A53EEB" w:rsidRPr="00CE3B50">
        <w:rPr>
          <w:rFonts w:eastAsia="Times New Roman" w:cs="Times New Roman"/>
          <w:color w:val="000000" w:themeColor="text1"/>
          <w:szCs w:val="24"/>
          <w:lang w:val="en-GB"/>
        </w:rPr>
        <w:t xml:space="preserve"> </w:t>
      </w:r>
      <w:proofErr w:type="spellStart"/>
      <w:r w:rsidR="00A53EEB" w:rsidRPr="00CE3B50">
        <w:rPr>
          <w:rFonts w:eastAsia="Times New Roman" w:cs="Times New Roman"/>
          <w:color w:val="000000" w:themeColor="text1"/>
          <w:szCs w:val="24"/>
          <w:lang w:val="en-GB"/>
        </w:rPr>
        <w:t>Hindell</w:t>
      </w:r>
      <w:proofErr w:type="spellEnd"/>
      <w:r w:rsidR="00A53EEB" w:rsidRPr="00CE3B50">
        <w:rPr>
          <w:rFonts w:eastAsia="Times New Roman" w:cs="Times New Roman"/>
          <w:color w:val="000000" w:themeColor="text1"/>
          <w:szCs w:val="24"/>
          <w:lang w:val="en-GB"/>
        </w:rPr>
        <w:t xml:space="preserve">” and “Noel Stockdale” </w:t>
      </w:r>
      <w:r w:rsidR="00A53EEB" w:rsidRPr="00CE3B50">
        <w:rPr>
          <w:rFonts w:cs="Times New Roman"/>
          <w:color w:val="000000" w:themeColor="text1"/>
          <w:szCs w:val="24"/>
          <w:shd w:val="clear" w:color="auto" w:fill="FFFFFF"/>
          <w:lang w:val="en-GB"/>
        </w:rPr>
        <w:t>(</w:t>
      </w:r>
      <w:proofErr w:type="spellStart"/>
      <w:r w:rsidR="00A53EEB" w:rsidRPr="00CE3B50">
        <w:rPr>
          <w:rFonts w:cs="Times New Roman"/>
          <w:color w:val="000000" w:themeColor="text1"/>
          <w:szCs w:val="24"/>
          <w:shd w:val="clear" w:color="auto" w:fill="FFFFFF"/>
          <w:lang w:val="en-GB"/>
        </w:rPr>
        <w:t>Cichosz</w:t>
      </w:r>
      <w:proofErr w:type="spellEnd"/>
      <w:r w:rsidR="00A53EEB" w:rsidRPr="00CE3B50">
        <w:rPr>
          <w:rFonts w:cs="Times New Roman"/>
          <w:color w:val="000000" w:themeColor="text1"/>
          <w:szCs w:val="24"/>
          <w:shd w:val="clear" w:color="auto" w:fill="FFFFFF"/>
          <w:lang w:val="en-GB"/>
        </w:rPr>
        <w:t xml:space="preserve"> </w:t>
      </w:r>
      <w:r w:rsidR="00A53EEB" w:rsidRPr="00CE3B50">
        <w:rPr>
          <w:rFonts w:cs="Times New Roman"/>
          <w:i/>
          <w:color w:val="000000" w:themeColor="text1"/>
          <w:szCs w:val="24"/>
          <w:shd w:val="clear" w:color="auto" w:fill="FFFFFF"/>
          <w:lang w:val="en-GB"/>
        </w:rPr>
        <w:t>et al</w:t>
      </w:r>
      <w:r w:rsidR="00A53EEB" w:rsidRPr="00CE3B50">
        <w:rPr>
          <w:rFonts w:cs="Times New Roman"/>
          <w:color w:val="000000" w:themeColor="text1"/>
          <w:szCs w:val="24"/>
          <w:shd w:val="clear" w:color="auto" w:fill="FFFFFF"/>
          <w:lang w:val="en-GB"/>
        </w:rPr>
        <w:t>., 2020).</w:t>
      </w:r>
    </w:p>
    <w:p w14:paraId="4E16F55D" w14:textId="77777777" w:rsidR="002358B0" w:rsidRPr="00CE3B50" w:rsidRDefault="008861A8" w:rsidP="00752937">
      <w:pPr>
        <w:spacing w:after="0"/>
        <w:rPr>
          <w:rFonts w:eastAsia="Times New Roman" w:cs="Times New Roman"/>
          <w:color w:val="000000" w:themeColor="text1"/>
          <w:szCs w:val="24"/>
          <w:lang w:val="en-GB"/>
        </w:rPr>
      </w:pPr>
      <w:r w:rsidRPr="00CE3B50">
        <w:rPr>
          <w:rFonts w:eastAsia="Times New Roman" w:cs="Times New Roman"/>
          <w:color w:val="000000" w:themeColor="text1"/>
          <w:szCs w:val="24"/>
          <w:lang w:val="en-GB"/>
        </w:rPr>
        <w:t>Now the firm is owned by “Mohsin</w:t>
      </w:r>
      <w:proofErr w:type="gramStart"/>
      <w:r w:rsidRPr="00CE3B50">
        <w:rPr>
          <w:rFonts w:eastAsia="Times New Roman" w:cs="Times New Roman"/>
          <w:color w:val="000000" w:themeColor="text1"/>
          <w:szCs w:val="24"/>
          <w:lang w:val="en-GB"/>
        </w:rPr>
        <w:t>”</w:t>
      </w:r>
      <w:proofErr w:type="gramEnd"/>
      <w:r w:rsidRPr="00CE3B50">
        <w:rPr>
          <w:rFonts w:eastAsia="Times New Roman" w:cs="Times New Roman"/>
          <w:color w:val="000000" w:themeColor="text1"/>
          <w:szCs w:val="24"/>
          <w:lang w:val="en-GB"/>
        </w:rPr>
        <w:t xml:space="preserve"> and “Zuber Issa” and the income of the firm has been increasing by 3.6 per cent every year and the income of the firm is almost 20,302 million pounds every year. But due to the pa</w:t>
      </w:r>
      <w:r w:rsidR="002358B0" w:rsidRPr="00CE3B50">
        <w:rPr>
          <w:rFonts w:eastAsia="Times New Roman" w:cs="Times New Roman"/>
          <w:color w:val="000000" w:themeColor="text1"/>
          <w:szCs w:val="24"/>
          <w:lang w:val="en-GB"/>
        </w:rPr>
        <w:t>ndemic, the number of sales has</w:t>
      </w:r>
      <w:r w:rsidRPr="00CE3B50">
        <w:rPr>
          <w:rFonts w:eastAsia="Times New Roman" w:cs="Times New Roman"/>
          <w:color w:val="000000" w:themeColor="text1"/>
          <w:szCs w:val="24"/>
          <w:lang w:val="en-GB"/>
        </w:rPr>
        <w:t xml:space="preserve"> been decreasing and the firm is having a tough time trying to maintain profitability and efficiency in the market.  The firm has been deciding to make some changes within the organisation and the main reason for the managers making this decision is due to financial issues that the firm has been facing especially due to the pandemic. And due to continuous lockdowns, the firm has faced huge losses and it has also made it necessary for the firm to improve the performance of employees. This can be done only if some good changes are made in the human resources of the firms of Asda Stores Limited. </w:t>
      </w:r>
      <w:proofErr w:type="gramStart"/>
      <w:r w:rsidRPr="00CE3B50">
        <w:rPr>
          <w:rFonts w:eastAsia="Times New Roman" w:cs="Times New Roman"/>
          <w:color w:val="000000" w:themeColor="text1"/>
          <w:szCs w:val="24"/>
          <w:lang w:val="en-GB"/>
        </w:rPr>
        <w:t>In order to</w:t>
      </w:r>
      <w:proofErr w:type="gramEnd"/>
      <w:r w:rsidRPr="00CE3B50">
        <w:rPr>
          <w:rFonts w:eastAsia="Times New Roman" w:cs="Times New Roman"/>
          <w:color w:val="000000" w:themeColor="text1"/>
          <w:szCs w:val="24"/>
          <w:lang w:val="en-GB"/>
        </w:rPr>
        <w:t xml:space="preserve"> increase profitability and transform things into the way it used to be before. </w:t>
      </w:r>
      <w:proofErr w:type="gramStart"/>
      <w:r w:rsidRPr="00CE3B50">
        <w:rPr>
          <w:rFonts w:eastAsia="Times New Roman" w:cs="Times New Roman"/>
          <w:color w:val="000000" w:themeColor="text1"/>
          <w:szCs w:val="24"/>
          <w:lang w:val="en-GB"/>
        </w:rPr>
        <w:t>In order to</w:t>
      </w:r>
      <w:proofErr w:type="gramEnd"/>
      <w:r w:rsidRPr="00CE3B50">
        <w:rPr>
          <w:rFonts w:eastAsia="Times New Roman" w:cs="Times New Roman"/>
          <w:color w:val="000000" w:themeColor="text1"/>
          <w:szCs w:val="24"/>
          <w:lang w:val="en-GB"/>
        </w:rPr>
        <w:t xml:space="preserve"> make the business the way it was when there was n</w:t>
      </w:r>
      <w:r w:rsidR="00A53EEB" w:rsidRPr="00CE3B50">
        <w:rPr>
          <w:rFonts w:eastAsia="Times New Roman" w:cs="Times New Roman"/>
          <w:color w:val="000000" w:themeColor="text1"/>
          <w:szCs w:val="24"/>
          <w:lang w:val="en-GB"/>
        </w:rPr>
        <w:t>othing such as the coronavirus </w:t>
      </w:r>
      <w:r w:rsidR="00A53EEB" w:rsidRPr="00CE3B50">
        <w:rPr>
          <w:rFonts w:cs="Times New Roman"/>
          <w:color w:val="000000" w:themeColor="text1"/>
          <w:szCs w:val="24"/>
          <w:shd w:val="clear" w:color="auto" w:fill="FFFFFF"/>
          <w:lang w:val="en-GB"/>
        </w:rPr>
        <w:t xml:space="preserve">(Attaran </w:t>
      </w:r>
      <w:r w:rsidR="00A53EEB" w:rsidRPr="00CE3B50">
        <w:rPr>
          <w:rFonts w:cs="Times New Roman"/>
          <w:i/>
          <w:color w:val="000000" w:themeColor="text1"/>
          <w:szCs w:val="24"/>
          <w:shd w:val="clear" w:color="auto" w:fill="FFFFFF"/>
          <w:lang w:val="en-GB"/>
        </w:rPr>
        <w:t>et al</w:t>
      </w:r>
      <w:r w:rsidR="00A53EEB" w:rsidRPr="00CE3B50">
        <w:rPr>
          <w:rFonts w:cs="Times New Roman"/>
          <w:color w:val="000000" w:themeColor="text1"/>
          <w:szCs w:val="24"/>
          <w:shd w:val="clear" w:color="auto" w:fill="FFFFFF"/>
          <w:lang w:val="en-GB"/>
        </w:rPr>
        <w:t xml:space="preserve">., 2019). </w:t>
      </w:r>
      <w:proofErr w:type="gramStart"/>
      <w:r w:rsidR="002358B0" w:rsidRPr="00CE3B50">
        <w:rPr>
          <w:rFonts w:eastAsia="Times New Roman" w:cs="Times New Roman"/>
          <w:color w:val="000000" w:themeColor="text1"/>
          <w:szCs w:val="24"/>
          <w:lang w:val="en-GB"/>
        </w:rPr>
        <w:t>So</w:t>
      </w:r>
      <w:proofErr w:type="gramEnd"/>
      <w:r w:rsidR="002358B0" w:rsidRPr="00CE3B50">
        <w:rPr>
          <w:rFonts w:eastAsia="Times New Roman" w:cs="Times New Roman"/>
          <w:color w:val="000000" w:themeColor="text1"/>
          <w:szCs w:val="24"/>
          <w:lang w:val="en-GB"/>
        </w:rPr>
        <w:t xml:space="preserve"> </w:t>
      </w:r>
      <w:r w:rsidRPr="00CE3B50">
        <w:rPr>
          <w:rFonts w:eastAsia="Times New Roman" w:cs="Times New Roman"/>
          <w:color w:val="000000" w:themeColor="text1"/>
          <w:szCs w:val="24"/>
          <w:lang w:val="en-GB"/>
        </w:rPr>
        <w:t>the firm has focused on improving its finances and performance in the market and this can be done only by implementing the change management process.</w:t>
      </w:r>
      <w:r w:rsidR="002358B0" w:rsidRPr="00CE3B50">
        <w:rPr>
          <w:rFonts w:eastAsia="Times New Roman" w:cs="Times New Roman"/>
          <w:color w:val="000000" w:themeColor="text1"/>
          <w:szCs w:val="24"/>
          <w:lang w:val="en-GB"/>
        </w:rPr>
        <w:t xml:space="preserve"> </w:t>
      </w:r>
    </w:p>
    <w:p w14:paraId="61CFCFCB" w14:textId="77777777" w:rsidR="00D807CD" w:rsidRPr="00CE3B50" w:rsidRDefault="002358B0" w:rsidP="00752937">
      <w:pPr>
        <w:spacing w:after="0"/>
        <w:rPr>
          <w:rFonts w:eastAsia="Times New Roman" w:cs="Times New Roman"/>
          <w:color w:val="000000" w:themeColor="text1"/>
          <w:szCs w:val="24"/>
          <w:lang w:val="en-GB"/>
        </w:rPr>
      </w:pPr>
      <w:proofErr w:type="gramStart"/>
      <w:r w:rsidRPr="00CE3B50">
        <w:rPr>
          <w:rFonts w:eastAsia="Times New Roman" w:cs="Times New Roman"/>
          <w:color w:val="000000" w:themeColor="text1"/>
          <w:szCs w:val="24"/>
          <w:lang w:val="en-GB"/>
        </w:rPr>
        <w:t>In order to</w:t>
      </w:r>
      <w:proofErr w:type="gramEnd"/>
      <w:r w:rsidRPr="00CE3B50">
        <w:rPr>
          <w:rFonts w:eastAsia="Times New Roman" w:cs="Times New Roman"/>
          <w:color w:val="000000" w:themeColor="text1"/>
          <w:szCs w:val="24"/>
          <w:lang w:val="en-GB"/>
        </w:rPr>
        <w:t xml:space="preserve"> provide online services to the customers, the firm has decided to develop the procedures of ‘Data Mining’ and ‘Electronic Point of Sales’ systems and install these new technologies in all Asda stores of the United Kingdom. Data mining is the procedure of discovering peculiarities, designs and </w:t>
      </w:r>
      <w:r w:rsidR="00013AE4" w:rsidRPr="00CE3B50">
        <w:rPr>
          <w:rFonts w:eastAsia="Times New Roman" w:cs="Times New Roman"/>
          <w:color w:val="000000" w:themeColor="text1"/>
          <w:szCs w:val="24"/>
          <w:lang w:val="en-GB"/>
        </w:rPr>
        <w:t xml:space="preserve">connection with huge datasets that can further help in predicting various outcomes. This procedure utilises arithmetic analysis that can recognise various trends in the market. Using this procedure can help the firm to manage data regarding </w:t>
      </w:r>
      <w:r w:rsidR="00013AE4" w:rsidRPr="00CE3B50">
        <w:rPr>
          <w:rFonts w:eastAsia="Times New Roman" w:cs="Times New Roman"/>
          <w:color w:val="000000" w:themeColor="text1"/>
          <w:szCs w:val="24"/>
          <w:lang w:val="en-GB"/>
        </w:rPr>
        <w:lastRenderedPageBreak/>
        <w:t xml:space="preserve">trends efficiently and minimise risks in the market. This can help the firm to know the biggest risks in the market and the greatest opportunities in the market. After suffering from such a huge loss due to the pandemic, using this data can help the firm to cut expenses, grow revenue, build consumer </w:t>
      </w:r>
      <w:proofErr w:type="gramStart"/>
      <w:r w:rsidR="00013AE4" w:rsidRPr="00CE3B50">
        <w:rPr>
          <w:rFonts w:eastAsia="Times New Roman" w:cs="Times New Roman"/>
          <w:color w:val="000000" w:themeColor="text1"/>
          <w:szCs w:val="24"/>
          <w:lang w:val="en-GB"/>
        </w:rPr>
        <w:t>relationships</w:t>
      </w:r>
      <w:proofErr w:type="gramEnd"/>
      <w:r w:rsidR="00013AE4" w:rsidRPr="00CE3B50">
        <w:rPr>
          <w:rFonts w:eastAsia="Times New Roman" w:cs="Times New Roman"/>
          <w:color w:val="000000" w:themeColor="text1"/>
          <w:szCs w:val="24"/>
          <w:lang w:val="en-GB"/>
        </w:rPr>
        <w:t xml:space="preserve"> and minimise risks in the market.</w:t>
      </w:r>
      <w:r w:rsidR="00D807CD" w:rsidRPr="00CE3B50">
        <w:rPr>
          <w:rFonts w:eastAsia="Times New Roman" w:cs="Times New Roman"/>
          <w:color w:val="000000" w:themeColor="text1"/>
          <w:szCs w:val="24"/>
          <w:lang w:val="en-GB"/>
        </w:rPr>
        <w:t xml:space="preserve"> Using ‘Electronic Point of Sales’ which is an electrical system that records sales, pays, monitors stocks and generates reports can be helpful for a retailing firm like Asda. Using such systems and making some changes in its monitoring and paying systems has helped and will help the firm in maintaining its sustainability in the market. Making improvements in its systems is a necessity for Asda as its global reach has been increasing a lot and there are several problems such as pandemic and sudden change in the inflation rates of markets. </w:t>
      </w:r>
      <w:proofErr w:type="gramStart"/>
      <w:r w:rsidR="00D807CD" w:rsidRPr="00CE3B50">
        <w:rPr>
          <w:rFonts w:eastAsia="Times New Roman" w:cs="Times New Roman"/>
          <w:color w:val="000000" w:themeColor="text1"/>
          <w:szCs w:val="24"/>
          <w:lang w:val="en-GB"/>
        </w:rPr>
        <w:t>In order to</w:t>
      </w:r>
      <w:proofErr w:type="gramEnd"/>
      <w:r w:rsidR="00D807CD" w:rsidRPr="00CE3B50">
        <w:rPr>
          <w:rFonts w:eastAsia="Times New Roman" w:cs="Times New Roman"/>
          <w:color w:val="000000" w:themeColor="text1"/>
          <w:szCs w:val="24"/>
          <w:lang w:val="en-GB"/>
        </w:rPr>
        <w:t xml:space="preserve"> cope up with such issues that can hamper the sustainability of the firm using the latest technologies can improve the efficiency of the firm in the market and help prevent various issues while dealing with such risks. </w:t>
      </w:r>
    </w:p>
    <w:p w14:paraId="7C6384DF" w14:textId="77777777" w:rsidR="008861A8" w:rsidRPr="00CE3B50" w:rsidRDefault="008861A8" w:rsidP="00752937">
      <w:pPr>
        <w:spacing w:after="0"/>
        <w:rPr>
          <w:rFonts w:eastAsia="Times New Roman" w:cs="Times New Roman"/>
          <w:color w:val="000000" w:themeColor="text1"/>
          <w:szCs w:val="24"/>
          <w:lang w:val="en-GB"/>
        </w:rPr>
      </w:pPr>
    </w:p>
    <w:p w14:paraId="10ED4EF5" w14:textId="77777777" w:rsidR="008861A8" w:rsidRPr="00CE3B50" w:rsidRDefault="008861A8" w:rsidP="00752937">
      <w:pPr>
        <w:rPr>
          <w:rFonts w:eastAsia="Times New Roman" w:cs="Times New Roman"/>
          <w:b/>
          <w:bCs/>
          <w:color w:val="000000" w:themeColor="text1"/>
          <w:kern w:val="36"/>
          <w:szCs w:val="24"/>
          <w:lang w:val="en-GB"/>
        </w:rPr>
      </w:pPr>
      <w:r w:rsidRPr="00CE3B50">
        <w:rPr>
          <w:rFonts w:eastAsia="Times New Roman" w:cs="Times New Roman"/>
          <w:b/>
          <w:bCs/>
          <w:color w:val="000000" w:themeColor="text1"/>
          <w:kern w:val="36"/>
          <w:szCs w:val="24"/>
          <w:lang w:val="en-GB"/>
        </w:rPr>
        <w:br w:type="page"/>
      </w:r>
    </w:p>
    <w:p w14:paraId="7AFACEDD" w14:textId="3121F2A6" w:rsidR="008861A8" w:rsidRPr="00CE3B50" w:rsidRDefault="008861A8" w:rsidP="00752937">
      <w:pPr>
        <w:pStyle w:val="Heading1"/>
        <w:rPr>
          <w:color w:val="000000" w:themeColor="text1"/>
          <w:szCs w:val="24"/>
          <w:lang w:val="en-GB"/>
        </w:rPr>
      </w:pPr>
      <w:bookmarkStart w:id="4" w:name="_Toc98411765"/>
      <w:r w:rsidRPr="00CE3B50">
        <w:rPr>
          <w:color w:val="000000" w:themeColor="text1"/>
          <w:szCs w:val="24"/>
          <w:lang w:val="en-GB"/>
        </w:rPr>
        <w:lastRenderedPageBreak/>
        <w:t>2.</w:t>
      </w:r>
      <w:r w:rsidR="00CE3B50">
        <w:rPr>
          <w:color w:val="000000" w:themeColor="text1"/>
          <w:szCs w:val="24"/>
          <w:lang w:val="en-GB"/>
        </w:rPr>
        <w:t>2</w:t>
      </w:r>
      <w:r w:rsidRPr="00CE3B50">
        <w:rPr>
          <w:color w:val="000000" w:themeColor="text1"/>
          <w:szCs w:val="24"/>
          <w:lang w:val="en-GB"/>
        </w:rPr>
        <w:t xml:space="preserve"> Conducting a S</w:t>
      </w:r>
      <w:r w:rsidR="007E6050" w:rsidRPr="00CE3B50">
        <w:rPr>
          <w:color w:val="000000" w:themeColor="text1"/>
          <w:szCs w:val="24"/>
          <w:lang w:val="en-GB"/>
        </w:rPr>
        <w:t>.</w:t>
      </w:r>
      <w:r w:rsidRPr="00CE3B50">
        <w:rPr>
          <w:color w:val="000000" w:themeColor="text1"/>
          <w:szCs w:val="24"/>
          <w:lang w:val="en-GB"/>
        </w:rPr>
        <w:t>W</w:t>
      </w:r>
      <w:r w:rsidR="007E6050" w:rsidRPr="00CE3B50">
        <w:rPr>
          <w:color w:val="000000" w:themeColor="text1"/>
          <w:szCs w:val="24"/>
          <w:lang w:val="en-GB"/>
        </w:rPr>
        <w:t>.</w:t>
      </w:r>
      <w:r w:rsidRPr="00CE3B50">
        <w:rPr>
          <w:color w:val="000000" w:themeColor="text1"/>
          <w:szCs w:val="24"/>
          <w:lang w:val="en-GB"/>
        </w:rPr>
        <w:t>O</w:t>
      </w:r>
      <w:r w:rsidR="007E6050" w:rsidRPr="00CE3B50">
        <w:rPr>
          <w:color w:val="000000" w:themeColor="text1"/>
          <w:szCs w:val="24"/>
          <w:lang w:val="en-GB"/>
        </w:rPr>
        <w:t>.</w:t>
      </w:r>
      <w:r w:rsidRPr="00CE3B50">
        <w:rPr>
          <w:color w:val="000000" w:themeColor="text1"/>
          <w:szCs w:val="24"/>
          <w:lang w:val="en-GB"/>
        </w:rPr>
        <w:t>T and P</w:t>
      </w:r>
      <w:r w:rsidR="007E6050" w:rsidRPr="00CE3B50">
        <w:rPr>
          <w:color w:val="000000" w:themeColor="text1"/>
          <w:szCs w:val="24"/>
          <w:lang w:val="en-GB"/>
        </w:rPr>
        <w:t>.</w:t>
      </w:r>
      <w:r w:rsidRPr="00CE3B50">
        <w:rPr>
          <w:color w:val="000000" w:themeColor="text1"/>
          <w:szCs w:val="24"/>
          <w:lang w:val="en-GB"/>
        </w:rPr>
        <w:t>E</w:t>
      </w:r>
      <w:r w:rsidR="007E6050" w:rsidRPr="00CE3B50">
        <w:rPr>
          <w:color w:val="000000" w:themeColor="text1"/>
          <w:szCs w:val="24"/>
          <w:lang w:val="en-GB"/>
        </w:rPr>
        <w:t>.</w:t>
      </w:r>
      <w:r w:rsidRPr="00CE3B50">
        <w:rPr>
          <w:color w:val="000000" w:themeColor="text1"/>
          <w:szCs w:val="24"/>
          <w:lang w:val="en-GB"/>
        </w:rPr>
        <w:t>S</w:t>
      </w:r>
      <w:r w:rsidR="007E6050" w:rsidRPr="00CE3B50">
        <w:rPr>
          <w:color w:val="000000" w:themeColor="text1"/>
          <w:szCs w:val="24"/>
          <w:lang w:val="en-GB"/>
        </w:rPr>
        <w:t>.</w:t>
      </w:r>
      <w:r w:rsidRPr="00CE3B50">
        <w:rPr>
          <w:color w:val="000000" w:themeColor="text1"/>
          <w:szCs w:val="24"/>
          <w:lang w:val="en-GB"/>
        </w:rPr>
        <w:t>T</w:t>
      </w:r>
      <w:r w:rsidR="007E6050" w:rsidRPr="00CE3B50">
        <w:rPr>
          <w:color w:val="000000" w:themeColor="text1"/>
          <w:szCs w:val="24"/>
          <w:lang w:val="en-GB"/>
        </w:rPr>
        <w:t>.</w:t>
      </w:r>
      <w:r w:rsidRPr="00CE3B50">
        <w:rPr>
          <w:color w:val="000000" w:themeColor="text1"/>
          <w:szCs w:val="24"/>
          <w:lang w:val="en-GB"/>
        </w:rPr>
        <w:t>L</w:t>
      </w:r>
      <w:r w:rsidR="007E6050" w:rsidRPr="00CE3B50">
        <w:rPr>
          <w:color w:val="000000" w:themeColor="text1"/>
          <w:szCs w:val="24"/>
          <w:lang w:val="en-GB"/>
        </w:rPr>
        <w:t>.</w:t>
      </w:r>
      <w:r w:rsidRPr="00CE3B50">
        <w:rPr>
          <w:color w:val="000000" w:themeColor="text1"/>
          <w:szCs w:val="24"/>
          <w:lang w:val="en-GB"/>
        </w:rPr>
        <w:t>E</w:t>
      </w:r>
      <w:r w:rsidR="007E6050" w:rsidRPr="00CE3B50">
        <w:rPr>
          <w:color w:val="000000" w:themeColor="text1"/>
          <w:szCs w:val="24"/>
          <w:lang w:val="en-GB"/>
        </w:rPr>
        <w:t>.</w:t>
      </w:r>
      <w:r w:rsidRPr="00CE3B50">
        <w:rPr>
          <w:color w:val="000000" w:themeColor="text1"/>
          <w:szCs w:val="24"/>
          <w:lang w:val="en-GB"/>
        </w:rPr>
        <w:t xml:space="preserve"> analys</w:t>
      </w:r>
      <w:r w:rsidR="007E6050" w:rsidRPr="00CE3B50">
        <w:rPr>
          <w:color w:val="000000" w:themeColor="text1"/>
          <w:szCs w:val="24"/>
          <w:lang w:val="en-GB"/>
        </w:rPr>
        <w:t>is to find out the situation of the firm in the market</w:t>
      </w:r>
      <w:bookmarkEnd w:id="4"/>
    </w:p>
    <w:p w14:paraId="02DEE787" w14:textId="77777777" w:rsidR="009171AA" w:rsidRPr="00CE3B50" w:rsidRDefault="008861A8" w:rsidP="00752937">
      <w:pPr>
        <w:spacing w:before="240"/>
        <w:textAlignment w:val="baseline"/>
        <w:rPr>
          <w:rFonts w:cs="Times New Roman"/>
          <w:color w:val="000000" w:themeColor="text1"/>
          <w:szCs w:val="24"/>
          <w:shd w:val="clear" w:color="auto" w:fill="FFFFFF"/>
          <w:lang w:val="en-GB"/>
        </w:rPr>
      </w:pPr>
      <w:proofErr w:type="gramStart"/>
      <w:r w:rsidRPr="00CE3B50">
        <w:rPr>
          <w:rFonts w:eastAsia="Times New Roman" w:cs="Times New Roman"/>
          <w:color w:val="000000" w:themeColor="text1"/>
          <w:szCs w:val="24"/>
          <w:lang w:val="en-GB"/>
        </w:rPr>
        <w:t>In</w:t>
      </w:r>
      <w:r w:rsidR="009171AA" w:rsidRPr="00CE3B50">
        <w:rPr>
          <w:rFonts w:eastAsia="Times New Roman" w:cs="Times New Roman"/>
          <w:color w:val="000000" w:themeColor="text1"/>
          <w:szCs w:val="24"/>
          <w:lang w:val="en-GB"/>
        </w:rPr>
        <w:t xml:space="preserve"> order to</w:t>
      </w:r>
      <w:proofErr w:type="gramEnd"/>
      <w:r w:rsidR="009171AA" w:rsidRPr="00CE3B50">
        <w:rPr>
          <w:rFonts w:eastAsia="Times New Roman" w:cs="Times New Roman"/>
          <w:color w:val="000000" w:themeColor="text1"/>
          <w:szCs w:val="24"/>
          <w:lang w:val="en-GB"/>
        </w:rPr>
        <w:t xml:space="preserve"> know the various risks and strengths of Asda Stores Limited</w:t>
      </w:r>
      <w:r w:rsidR="00D80F19" w:rsidRPr="00CE3B50">
        <w:rPr>
          <w:rFonts w:eastAsia="Times New Roman" w:cs="Times New Roman"/>
          <w:color w:val="000000" w:themeColor="text1"/>
          <w:szCs w:val="24"/>
          <w:lang w:val="en-GB"/>
        </w:rPr>
        <w:t xml:space="preserve"> and know the necessity for change within the firm</w:t>
      </w:r>
      <w:r w:rsidR="009171AA" w:rsidRPr="00CE3B50">
        <w:rPr>
          <w:rFonts w:eastAsia="Times New Roman" w:cs="Times New Roman"/>
          <w:color w:val="000000" w:themeColor="text1"/>
          <w:szCs w:val="24"/>
          <w:lang w:val="en-GB"/>
        </w:rPr>
        <w:t xml:space="preserve">, a SWOT Analysis has been conducted that has been shown in the last part of the report. Asda Stores Limited has a good brand reputation and </w:t>
      </w:r>
      <w:proofErr w:type="gramStart"/>
      <w:r w:rsidR="009171AA" w:rsidRPr="00CE3B50">
        <w:rPr>
          <w:rFonts w:eastAsia="Times New Roman" w:cs="Times New Roman"/>
          <w:color w:val="000000" w:themeColor="text1"/>
          <w:szCs w:val="24"/>
          <w:lang w:val="en-GB"/>
        </w:rPr>
        <w:t>in order to</w:t>
      </w:r>
      <w:proofErr w:type="gramEnd"/>
      <w:r w:rsidR="009171AA" w:rsidRPr="00CE3B50">
        <w:rPr>
          <w:rFonts w:eastAsia="Times New Roman" w:cs="Times New Roman"/>
          <w:color w:val="000000" w:themeColor="text1"/>
          <w:szCs w:val="24"/>
          <w:lang w:val="en-GB"/>
        </w:rPr>
        <w:t xml:space="preserve"> maintain its brand name the organisation has made some changes in the firm. It is well recognised in the market and customers are loyal towards the firm. The firm has various partnerships with other firms all over the globe and improving the performance of employees and making regular changes does help the firm a lot. Asda Stores Limited has a diversified range of products but due to continuous lockdowns, the market shares of Asda Stores Limited have shrunk a lot. The pandemic has also lowered the firm’s flexibleness and some underdeveloped and developing countries find the supermarket products of the firm too expensive. Other new tobacco firms are a huge threat for the firm as it is a leading firm and maintaining its position can be a tough task. The launching of discount chains is also a huge opportunity for the firm to attract more customers and this can improve the financial performance of the firm in various markets all over the globe. There are various firms that are competing against Asda Stores </w:t>
      </w:r>
      <w:proofErr w:type="gramStart"/>
      <w:r w:rsidR="009171AA" w:rsidRPr="00CE3B50">
        <w:rPr>
          <w:rFonts w:eastAsia="Times New Roman" w:cs="Times New Roman"/>
          <w:color w:val="000000" w:themeColor="text1"/>
          <w:szCs w:val="24"/>
          <w:lang w:val="en-GB"/>
        </w:rPr>
        <w:t>Limited</w:t>
      </w:r>
      <w:proofErr w:type="gramEnd"/>
      <w:r w:rsidR="009171AA" w:rsidRPr="00CE3B50">
        <w:rPr>
          <w:rFonts w:eastAsia="Times New Roman" w:cs="Times New Roman"/>
          <w:color w:val="000000" w:themeColor="text1"/>
          <w:szCs w:val="24"/>
          <w:lang w:val="en-GB"/>
        </w:rPr>
        <w:t xml:space="preserve"> and this has had a huge impact on the changes of the firm. </w:t>
      </w:r>
      <w:proofErr w:type="gramStart"/>
      <w:r w:rsidR="009171AA" w:rsidRPr="00CE3B50">
        <w:rPr>
          <w:rFonts w:eastAsia="Times New Roman" w:cs="Times New Roman"/>
          <w:color w:val="000000" w:themeColor="text1"/>
          <w:szCs w:val="24"/>
          <w:lang w:val="en-GB"/>
        </w:rPr>
        <w:t>In order to</w:t>
      </w:r>
      <w:proofErr w:type="gramEnd"/>
      <w:r w:rsidR="009171AA" w:rsidRPr="00CE3B50">
        <w:rPr>
          <w:rFonts w:eastAsia="Times New Roman" w:cs="Times New Roman"/>
          <w:color w:val="000000" w:themeColor="text1"/>
          <w:szCs w:val="24"/>
          <w:lang w:val="en-GB"/>
        </w:rPr>
        <w:t xml:space="preserve"> maintain competitiveness in the market, the firm has changed or improved some of its business procedures. Due to the pandemic, the firm has been unable to </w:t>
      </w:r>
      <w:proofErr w:type="gramStart"/>
      <w:r w:rsidR="009171AA" w:rsidRPr="00CE3B50">
        <w:rPr>
          <w:rFonts w:eastAsia="Times New Roman" w:cs="Times New Roman"/>
          <w:color w:val="000000" w:themeColor="text1"/>
          <w:szCs w:val="24"/>
          <w:lang w:val="en-GB"/>
        </w:rPr>
        <w:t>make adjustments</w:t>
      </w:r>
      <w:proofErr w:type="gramEnd"/>
      <w:r w:rsidR="009171AA" w:rsidRPr="00CE3B50">
        <w:rPr>
          <w:rFonts w:eastAsia="Times New Roman" w:cs="Times New Roman"/>
          <w:color w:val="000000" w:themeColor="text1"/>
          <w:szCs w:val="24"/>
          <w:lang w:val="en-GB"/>
        </w:rPr>
        <w:t xml:space="preserve"> in </w:t>
      </w:r>
      <w:r w:rsidR="007E6050" w:rsidRPr="00CE3B50">
        <w:rPr>
          <w:rFonts w:eastAsia="Times New Roman" w:cs="Times New Roman"/>
          <w:color w:val="000000" w:themeColor="text1"/>
          <w:szCs w:val="24"/>
          <w:lang w:val="en-GB"/>
        </w:rPr>
        <w:t>its supply chains that are</w:t>
      </w:r>
      <w:r w:rsidR="009171AA" w:rsidRPr="00CE3B50">
        <w:rPr>
          <w:rFonts w:eastAsia="Times New Roman" w:cs="Times New Roman"/>
          <w:color w:val="000000" w:themeColor="text1"/>
          <w:szCs w:val="24"/>
          <w:lang w:val="en-GB"/>
        </w:rPr>
        <w:t xml:space="preserve"> a huge threat for Asda Stores Limited </w:t>
      </w:r>
      <w:r w:rsidR="009171AA" w:rsidRPr="00CE3B50">
        <w:rPr>
          <w:rFonts w:cs="Times New Roman"/>
          <w:color w:val="000000" w:themeColor="text1"/>
          <w:szCs w:val="24"/>
          <w:shd w:val="clear" w:color="auto" w:fill="FFFFFF"/>
          <w:lang w:val="en-GB"/>
        </w:rPr>
        <w:t>(</w:t>
      </w:r>
      <w:proofErr w:type="spellStart"/>
      <w:r w:rsidR="009171AA" w:rsidRPr="00CE3B50">
        <w:rPr>
          <w:rFonts w:cs="Times New Roman"/>
          <w:color w:val="000000" w:themeColor="text1"/>
          <w:szCs w:val="24"/>
          <w:shd w:val="clear" w:color="auto" w:fill="FFFFFF"/>
          <w:lang w:val="en-GB"/>
        </w:rPr>
        <w:t>Haddud</w:t>
      </w:r>
      <w:proofErr w:type="spellEnd"/>
      <w:r w:rsidR="009171AA" w:rsidRPr="00CE3B50">
        <w:rPr>
          <w:rFonts w:cs="Times New Roman"/>
          <w:color w:val="000000" w:themeColor="text1"/>
          <w:szCs w:val="24"/>
          <w:shd w:val="clear" w:color="auto" w:fill="FFFFFF"/>
          <w:lang w:val="en-GB"/>
        </w:rPr>
        <w:t xml:space="preserve"> and McAllen, 2018). </w:t>
      </w:r>
    </w:p>
    <w:p w14:paraId="3C64E79B" w14:textId="77777777" w:rsidR="008861A8" w:rsidRPr="00CE3B50" w:rsidRDefault="009171AA" w:rsidP="00752937">
      <w:pPr>
        <w:spacing w:before="240"/>
        <w:textAlignment w:val="baseline"/>
        <w:rPr>
          <w:rFonts w:eastAsia="Times New Roman" w:cs="Times New Roman"/>
          <w:color w:val="000000" w:themeColor="text1"/>
          <w:szCs w:val="24"/>
          <w:lang w:val="en-GB"/>
        </w:rPr>
      </w:pPr>
      <w:r w:rsidRPr="00CE3B50">
        <w:rPr>
          <w:rFonts w:eastAsia="Times New Roman" w:cs="Times New Roman"/>
          <w:color w:val="000000" w:themeColor="text1"/>
          <w:szCs w:val="24"/>
          <w:lang w:val="en-GB"/>
        </w:rPr>
        <w:t>A Pestle Analysis</w:t>
      </w:r>
      <w:r w:rsidR="008861A8" w:rsidRPr="00CE3B50">
        <w:rPr>
          <w:rFonts w:eastAsia="Times New Roman" w:cs="Times New Roman"/>
          <w:color w:val="000000" w:themeColor="text1"/>
          <w:szCs w:val="24"/>
          <w:lang w:val="en-GB"/>
        </w:rPr>
        <w:t xml:space="preserve"> can help the firm in identifying the main exterior environment factors that have an impact on changes within the firm. This can further help in shaping strategies, competitiveness and supporting the firm’s strategic decisions. “Political stability” of Asda helps in providing a stable work environment and business in the market. It helps the employees to know the main trends in the market. Whenever there are political issues, investments are </w:t>
      </w:r>
      <w:proofErr w:type="gramStart"/>
      <w:r w:rsidR="007E6050" w:rsidRPr="00CE3B50">
        <w:rPr>
          <w:rFonts w:eastAsia="Times New Roman" w:cs="Times New Roman"/>
          <w:color w:val="000000" w:themeColor="text1"/>
          <w:szCs w:val="24"/>
          <w:lang w:val="en-GB"/>
        </w:rPr>
        <w:t>altered</w:t>
      </w:r>
      <w:proofErr w:type="gramEnd"/>
      <w:r w:rsidR="007E6050" w:rsidRPr="00CE3B50">
        <w:rPr>
          <w:rFonts w:eastAsia="Times New Roman" w:cs="Times New Roman"/>
          <w:color w:val="000000" w:themeColor="text1"/>
          <w:szCs w:val="24"/>
          <w:lang w:val="en-GB"/>
        </w:rPr>
        <w:t xml:space="preserve"> and</w:t>
      </w:r>
      <w:r w:rsidR="008861A8" w:rsidRPr="00CE3B50">
        <w:rPr>
          <w:rFonts w:eastAsia="Times New Roman" w:cs="Times New Roman"/>
          <w:color w:val="000000" w:themeColor="text1"/>
          <w:szCs w:val="24"/>
          <w:lang w:val="en-GB"/>
        </w:rPr>
        <w:t xml:space="preserve"> it also lowers the performance of the firm. As it is known that the firm operates in various countries that have various types of political issues and the main reason is the effects of the </w:t>
      </w:r>
      <w:r w:rsidR="007E6050" w:rsidRPr="00CE3B50">
        <w:rPr>
          <w:rFonts w:eastAsia="Times New Roman" w:cs="Times New Roman"/>
          <w:color w:val="000000" w:themeColor="text1"/>
          <w:szCs w:val="24"/>
          <w:lang w:val="en-GB"/>
        </w:rPr>
        <w:t>corona virus</w:t>
      </w:r>
      <w:r w:rsidR="008861A8" w:rsidRPr="00CE3B50">
        <w:rPr>
          <w:rFonts w:eastAsia="Times New Roman" w:cs="Times New Roman"/>
          <w:color w:val="000000" w:themeColor="text1"/>
          <w:szCs w:val="24"/>
          <w:lang w:val="en-GB"/>
        </w:rPr>
        <w:t xml:space="preserve">. Increasing tension and facing political issues has a huge impact on the economic and financial growth of the firm and this reduces various opportunities for the firm. Various change policies of the government alter the performance of Asda due to the growing number of </w:t>
      </w:r>
      <w:r w:rsidR="008861A8" w:rsidRPr="00CE3B50">
        <w:rPr>
          <w:rFonts w:eastAsia="Times New Roman" w:cs="Times New Roman"/>
          <w:color w:val="000000" w:themeColor="text1"/>
          <w:szCs w:val="24"/>
          <w:lang w:val="en-GB"/>
        </w:rPr>
        <w:lastRenderedPageBreak/>
        <w:t>environmental uncertainties</w:t>
      </w:r>
      <w:r w:rsidR="0018083E" w:rsidRPr="00CE3B50">
        <w:rPr>
          <w:rFonts w:eastAsia="Times New Roman" w:cs="Times New Roman"/>
          <w:color w:val="000000" w:themeColor="text1"/>
          <w:szCs w:val="24"/>
          <w:lang w:val="en-GB"/>
        </w:rPr>
        <w:t>.</w:t>
      </w:r>
      <w:r w:rsidR="008861A8" w:rsidRPr="00CE3B50">
        <w:rPr>
          <w:rFonts w:eastAsia="Times New Roman" w:cs="Times New Roman"/>
          <w:color w:val="000000" w:themeColor="text1"/>
          <w:szCs w:val="24"/>
          <w:lang w:val="en-GB"/>
        </w:rPr>
        <w:t xml:space="preserve"> High taxes can have a huge impact on the profit margins of the </w:t>
      </w:r>
      <w:proofErr w:type="gramStart"/>
      <w:r w:rsidR="008861A8" w:rsidRPr="00CE3B50">
        <w:rPr>
          <w:rFonts w:eastAsia="Times New Roman" w:cs="Times New Roman"/>
          <w:color w:val="000000" w:themeColor="text1"/>
          <w:szCs w:val="24"/>
          <w:lang w:val="en-GB"/>
        </w:rPr>
        <w:t>firm</w:t>
      </w:r>
      <w:proofErr w:type="gramEnd"/>
      <w:r w:rsidR="008861A8" w:rsidRPr="00CE3B50">
        <w:rPr>
          <w:rFonts w:eastAsia="Times New Roman" w:cs="Times New Roman"/>
          <w:color w:val="000000" w:themeColor="text1"/>
          <w:szCs w:val="24"/>
          <w:lang w:val="en-GB"/>
        </w:rPr>
        <w:t xml:space="preserve"> and this can affect trades of the firm</w:t>
      </w:r>
      <w:r w:rsidR="00A53EEB" w:rsidRPr="00CE3B50">
        <w:rPr>
          <w:rFonts w:cs="Times New Roman"/>
          <w:color w:val="000000" w:themeColor="text1"/>
          <w:szCs w:val="24"/>
          <w:shd w:val="clear" w:color="auto" w:fill="FFFFFF"/>
          <w:lang w:val="en-GB"/>
        </w:rPr>
        <w:t xml:space="preserve"> (Wainwright </w:t>
      </w:r>
      <w:r w:rsidR="00A53EEB" w:rsidRPr="00CE3B50">
        <w:rPr>
          <w:rFonts w:cs="Times New Roman"/>
          <w:i/>
          <w:color w:val="000000" w:themeColor="text1"/>
          <w:szCs w:val="24"/>
          <w:shd w:val="clear" w:color="auto" w:fill="FFFFFF"/>
          <w:lang w:val="en-GB"/>
        </w:rPr>
        <w:t>et al</w:t>
      </w:r>
      <w:r w:rsidR="00A53EEB" w:rsidRPr="00CE3B50">
        <w:rPr>
          <w:rFonts w:cs="Times New Roman"/>
          <w:color w:val="000000" w:themeColor="text1"/>
          <w:szCs w:val="24"/>
          <w:shd w:val="clear" w:color="auto" w:fill="FFFFFF"/>
          <w:lang w:val="en-GB"/>
        </w:rPr>
        <w:t>., 2019).</w:t>
      </w:r>
    </w:p>
    <w:p w14:paraId="0615FCAE" w14:textId="77777777" w:rsidR="007E6050" w:rsidRPr="00CE3B50" w:rsidRDefault="008861A8" w:rsidP="00752937">
      <w:pPr>
        <w:spacing w:before="240" w:after="0"/>
        <w:rPr>
          <w:rFonts w:eastAsia="Times New Roman" w:cs="Times New Roman"/>
          <w:color w:val="000000" w:themeColor="text1"/>
          <w:szCs w:val="24"/>
          <w:lang w:val="en-GB"/>
        </w:rPr>
      </w:pPr>
      <w:r w:rsidRPr="00CE3B50">
        <w:rPr>
          <w:rFonts w:eastAsia="Times New Roman" w:cs="Times New Roman"/>
          <w:color w:val="000000" w:themeColor="text1"/>
          <w:szCs w:val="24"/>
          <w:lang w:val="en-GB"/>
        </w:rPr>
        <w:t xml:space="preserve">The “Corporate Tax main rate” of the UK is nineteen percent which is greater than the years 2019 and 2018. This signifies that there has been an increase in taxes which has increased the expense of Asda.  The unemployment rate of the United Kingdom has become less by 0.2 per cent in quarters to </w:t>
      </w:r>
      <w:proofErr w:type="gramStart"/>
      <w:r w:rsidRPr="00CE3B50">
        <w:rPr>
          <w:rFonts w:eastAsia="Times New Roman" w:cs="Times New Roman"/>
          <w:color w:val="000000" w:themeColor="text1"/>
          <w:szCs w:val="24"/>
          <w:lang w:val="en-GB"/>
        </w:rPr>
        <w:t>four point</w:t>
      </w:r>
      <w:proofErr w:type="gramEnd"/>
      <w:r w:rsidRPr="00CE3B50">
        <w:rPr>
          <w:rFonts w:eastAsia="Times New Roman" w:cs="Times New Roman"/>
          <w:color w:val="000000" w:themeColor="text1"/>
          <w:szCs w:val="24"/>
          <w:lang w:val="en-GB"/>
        </w:rPr>
        <w:t xml:space="preserve"> one percent. And the economic inactive rate increased by 0.1% to “21.2%” that shows that conducting business in the United Kingdom has become a bit difficult for Asda as the economy is not the same as in 2019 that was before the pandemic</w:t>
      </w:r>
      <w:r w:rsidR="0018083E" w:rsidRPr="00CE3B50">
        <w:rPr>
          <w:rFonts w:eastAsia="Times New Roman" w:cs="Times New Roman"/>
          <w:color w:val="000000" w:themeColor="text1"/>
          <w:szCs w:val="24"/>
          <w:lang w:val="en-GB"/>
        </w:rPr>
        <w:t>.</w:t>
      </w:r>
      <w:r w:rsidRPr="00CE3B50">
        <w:rPr>
          <w:rFonts w:eastAsia="Times New Roman" w:cs="Times New Roman"/>
          <w:color w:val="000000" w:themeColor="text1"/>
          <w:szCs w:val="24"/>
          <w:lang w:val="en-GB"/>
        </w:rPr>
        <w:t xml:space="preserve"> </w:t>
      </w:r>
    </w:p>
    <w:p w14:paraId="148B61C0" w14:textId="77777777" w:rsidR="008861A8" w:rsidRPr="00CE3B50" w:rsidRDefault="008861A8" w:rsidP="00752937">
      <w:pPr>
        <w:spacing w:before="240" w:after="0"/>
        <w:rPr>
          <w:rFonts w:eastAsia="Times New Roman" w:cs="Times New Roman"/>
          <w:color w:val="000000" w:themeColor="text1"/>
          <w:szCs w:val="24"/>
          <w:lang w:val="en-GB"/>
        </w:rPr>
      </w:pPr>
      <w:r w:rsidRPr="00CE3B50">
        <w:rPr>
          <w:rFonts w:eastAsia="Times New Roman" w:cs="Times New Roman"/>
          <w:color w:val="000000" w:themeColor="text1"/>
          <w:szCs w:val="24"/>
          <w:lang w:val="en-GB"/>
        </w:rPr>
        <w:t xml:space="preserve">These are the main reasons for the firm to apply changes to cope up with the decrease in GDP rates of economies. The firm always focuses on entering and operating in markets that have a high GDP rate. But due to the pandemic, there has been some decrease in GDP in most markets all over the world. The economic structures of markets also have a huge impact on the procedures of Asda. Another important factor that has a huge impact on the firm’s business is that the firm always focused on its liquidity </w:t>
      </w:r>
      <w:proofErr w:type="gramStart"/>
      <w:r w:rsidRPr="00CE3B50">
        <w:rPr>
          <w:rFonts w:eastAsia="Times New Roman" w:cs="Times New Roman"/>
          <w:color w:val="000000" w:themeColor="text1"/>
          <w:szCs w:val="24"/>
          <w:lang w:val="en-GB"/>
        </w:rPr>
        <w:t>in order to</w:t>
      </w:r>
      <w:proofErr w:type="gramEnd"/>
      <w:r w:rsidRPr="00CE3B50">
        <w:rPr>
          <w:rFonts w:eastAsia="Times New Roman" w:cs="Times New Roman"/>
          <w:color w:val="000000" w:themeColor="text1"/>
          <w:szCs w:val="24"/>
          <w:lang w:val="en-GB"/>
        </w:rPr>
        <w:t xml:space="preserve"> improve its financial efficiencies in markets</w:t>
      </w:r>
      <w:r w:rsidR="00A53EEB" w:rsidRPr="00CE3B50">
        <w:rPr>
          <w:rFonts w:eastAsia="Times New Roman" w:cs="Times New Roman"/>
          <w:color w:val="000000" w:themeColor="text1"/>
          <w:szCs w:val="24"/>
          <w:shd w:val="clear" w:color="auto" w:fill="FFFFFF"/>
          <w:lang w:val="en-GB"/>
        </w:rPr>
        <w:t xml:space="preserve"> </w:t>
      </w:r>
      <w:r w:rsidR="00A53EEB" w:rsidRPr="00CE3B50">
        <w:rPr>
          <w:rFonts w:cs="Times New Roman"/>
          <w:color w:val="000000" w:themeColor="text1"/>
          <w:szCs w:val="24"/>
          <w:shd w:val="clear" w:color="auto" w:fill="FFFFFF"/>
          <w:lang w:val="en-GB"/>
        </w:rPr>
        <w:t xml:space="preserve">(Johnson </w:t>
      </w:r>
      <w:r w:rsidR="00A53EEB" w:rsidRPr="00CE3B50">
        <w:rPr>
          <w:rFonts w:cs="Times New Roman"/>
          <w:i/>
          <w:color w:val="000000" w:themeColor="text1"/>
          <w:szCs w:val="24"/>
          <w:shd w:val="clear" w:color="auto" w:fill="FFFFFF"/>
          <w:lang w:val="en-GB"/>
        </w:rPr>
        <w:t>et al</w:t>
      </w:r>
      <w:r w:rsidR="00A53EEB" w:rsidRPr="00CE3B50">
        <w:rPr>
          <w:rFonts w:cs="Times New Roman"/>
          <w:color w:val="000000" w:themeColor="text1"/>
          <w:szCs w:val="24"/>
          <w:shd w:val="clear" w:color="auto" w:fill="FFFFFF"/>
          <w:lang w:val="en-GB"/>
        </w:rPr>
        <w:t xml:space="preserve">., 2020). </w:t>
      </w:r>
      <w:r w:rsidRPr="00CE3B50">
        <w:rPr>
          <w:rFonts w:eastAsia="Times New Roman" w:cs="Times New Roman"/>
          <w:color w:val="000000" w:themeColor="text1"/>
          <w:szCs w:val="24"/>
          <w:shd w:val="clear" w:color="auto" w:fill="FFFFFF"/>
          <w:lang w:val="en-GB"/>
        </w:rPr>
        <w:t>The GDP of the UK is 4.5 billion per year which shows that the UK has a stable economy even after the pandemic.</w:t>
      </w:r>
      <w:r w:rsidR="007E6050" w:rsidRPr="00CE3B50">
        <w:rPr>
          <w:rFonts w:eastAsia="Times New Roman" w:cs="Times New Roman"/>
          <w:color w:val="000000" w:themeColor="text1"/>
          <w:szCs w:val="24"/>
          <w:lang w:val="en-GB"/>
        </w:rPr>
        <w:t xml:space="preserve"> </w:t>
      </w:r>
      <w:r w:rsidRPr="00CE3B50">
        <w:rPr>
          <w:rFonts w:eastAsia="Times New Roman" w:cs="Times New Roman"/>
          <w:color w:val="000000" w:themeColor="text1"/>
          <w:szCs w:val="24"/>
          <w:shd w:val="clear" w:color="auto" w:fill="FFFFFF"/>
          <w:lang w:val="en-GB"/>
        </w:rPr>
        <w:t>Changing patterns based on demographics such as “ageing populations”, migrating procedures and “socio-economic” variables are crucial for a global firm such as As</w:t>
      </w:r>
      <w:r w:rsidR="0018083E" w:rsidRPr="00CE3B50">
        <w:rPr>
          <w:rFonts w:eastAsia="Times New Roman" w:cs="Times New Roman"/>
          <w:color w:val="000000" w:themeColor="text1"/>
          <w:szCs w:val="24"/>
          <w:shd w:val="clear" w:color="auto" w:fill="FFFFFF"/>
          <w:lang w:val="en-GB"/>
        </w:rPr>
        <w:t>da Stores Limited</w:t>
      </w:r>
      <w:r w:rsidRPr="00CE3B50">
        <w:rPr>
          <w:rFonts w:eastAsia="Times New Roman" w:cs="Times New Roman"/>
          <w:color w:val="000000" w:themeColor="text1"/>
          <w:szCs w:val="24"/>
          <w:shd w:val="clear" w:color="auto" w:fill="FFFFFF"/>
          <w:lang w:val="en-GB"/>
        </w:rPr>
        <w:t xml:space="preserve"> </w:t>
      </w:r>
      <w:r w:rsidR="00A53EEB" w:rsidRPr="00CE3B50">
        <w:rPr>
          <w:rFonts w:cs="Times New Roman"/>
          <w:color w:val="000000" w:themeColor="text1"/>
          <w:szCs w:val="24"/>
          <w:shd w:val="clear" w:color="auto" w:fill="FFFFFF"/>
          <w:lang w:val="en-GB"/>
        </w:rPr>
        <w:t xml:space="preserve">(Hugh-Jones </w:t>
      </w:r>
      <w:r w:rsidR="00A53EEB" w:rsidRPr="00CE3B50">
        <w:rPr>
          <w:rFonts w:cs="Times New Roman"/>
          <w:i/>
          <w:color w:val="000000" w:themeColor="text1"/>
          <w:szCs w:val="24"/>
          <w:shd w:val="clear" w:color="auto" w:fill="FFFFFF"/>
          <w:lang w:val="en-GB"/>
        </w:rPr>
        <w:t>et al</w:t>
      </w:r>
      <w:r w:rsidR="00A53EEB" w:rsidRPr="00CE3B50">
        <w:rPr>
          <w:rFonts w:cs="Times New Roman"/>
          <w:color w:val="000000" w:themeColor="text1"/>
          <w:szCs w:val="24"/>
          <w:shd w:val="clear" w:color="auto" w:fill="FFFFFF"/>
          <w:lang w:val="en-GB"/>
        </w:rPr>
        <w:t>., 2018).</w:t>
      </w:r>
      <w:r w:rsidRPr="00CE3B50">
        <w:rPr>
          <w:rFonts w:eastAsia="Times New Roman" w:cs="Times New Roman"/>
          <w:color w:val="000000" w:themeColor="text1"/>
          <w:szCs w:val="24"/>
          <w:shd w:val="clear" w:color="auto" w:fill="FFFFFF"/>
          <w:lang w:val="en-GB"/>
        </w:rPr>
        <w:t xml:space="preserve"> </w:t>
      </w:r>
    </w:p>
    <w:p w14:paraId="4231C19D" w14:textId="77777777" w:rsidR="0018083E" w:rsidRPr="00CE3B50" w:rsidRDefault="008861A8" w:rsidP="00752937">
      <w:pPr>
        <w:spacing w:before="240" w:after="0"/>
        <w:rPr>
          <w:rFonts w:eastAsia="Times New Roman" w:cs="Times New Roman"/>
          <w:color w:val="000000" w:themeColor="text1"/>
          <w:szCs w:val="24"/>
          <w:shd w:val="clear" w:color="auto" w:fill="FFFFFF"/>
          <w:lang w:val="en-GB"/>
        </w:rPr>
      </w:pPr>
      <w:r w:rsidRPr="00CE3B50">
        <w:rPr>
          <w:rFonts w:eastAsia="Times New Roman" w:cs="Times New Roman"/>
          <w:color w:val="000000" w:themeColor="text1"/>
          <w:szCs w:val="24"/>
          <w:shd w:val="clear" w:color="auto" w:fill="FFFFFF"/>
          <w:lang w:val="en-GB"/>
        </w:rPr>
        <w:t xml:space="preserve">Some of the technological factors that the firm focuses on are communication technologies that are new and fast in markets. Technologies can help in shortening the life cycles of product developing procedures. Using technologies that utilise cameras that allows consumers to self-I.D. for products such as alcohol and beverages at self-checkouts can be used by Asda. This can allow the customers to purchase products without showing their I.D. to the staff members of the firm. Using new technologies such as these can help the firm to make improvements in the firm’s business. Using technologies such as ‘Scan as you purchase’ and “Pay Go” can help in attracting more customers. </w:t>
      </w:r>
    </w:p>
    <w:p w14:paraId="09DD8D17" w14:textId="77777777" w:rsidR="008861A8" w:rsidRPr="00CE3B50" w:rsidRDefault="008861A8" w:rsidP="00752937">
      <w:pPr>
        <w:spacing w:before="240" w:after="0"/>
        <w:rPr>
          <w:rFonts w:eastAsia="Times New Roman" w:cs="Times New Roman"/>
          <w:color w:val="000000" w:themeColor="text1"/>
          <w:szCs w:val="24"/>
          <w:shd w:val="clear" w:color="auto" w:fill="FFFFFF"/>
          <w:lang w:val="en-GB"/>
        </w:rPr>
      </w:pPr>
      <w:r w:rsidRPr="00CE3B50">
        <w:rPr>
          <w:rFonts w:eastAsia="Times New Roman" w:cs="Times New Roman"/>
          <w:color w:val="000000" w:themeColor="text1"/>
          <w:szCs w:val="24"/>
          <w:shd w:val="clear" w:color="auto" w:fill="FFFFFF"/>
          <w:lang w:val="en-GB"/>
        </w:rPr>
        <w:t xml:space="preserve">Especially in the UK, Following the environmental policies as the citizens of the UK have been very much concerned about the environment so following these policies can help in improving the consumer base. Following policies such as “The Control of Pollution Act '' and “The </w:t>
      </w:r>
      <w:r w:rsidRPr="00CE3B50">
        <w:rPr>
          <w:rFonts w:eastAsia="Times New Roman" w:cs="Times New Roman"/>
          <w:color w:val="000000" w:themeColor="text1"/>
          <w:szCs w:val="24"/>
          <w:shd w:val="clear" w:color="auto" w:fill="FFFFFF"/>
          <w:lang w:val="en-GB"/>
        </w:rPr>
        <w:lastRenderedPageBreak/>
        <w:t xml:space="preserve">Environmental Pollution Act” is extremely important for the </w:t>
      </w:r>
      <w:proofErr w:type="spellStart"/>
      <w:r w:rsidRPr="00CE3B50">
        <w:rPr>
          <w:rFonts w:eastAsia="Times New Roman" w:cs="Times New Roman"/>
          <w:color w:val="000000" w:themeColor="text1"/>
          <w:szCs w:val="24"/>
          <w:shd w:val="clear" w:color="auto" w:fill="FFFFFF"/>
          <w:lang w:val="en-GB"/>
        </w:rPr>
        <w:t>frim</w:t>
      </w:r>
      <w:proofErr w:type="spellEnd"/>
      <w:r w:rsidRPr="00CE3B50">
        <w:rPr>
          <w:rFonts w:eastAsia="Times New Roman" w:cs="Times New Roman"/>
          <w:color w:val="000000" w:themeColor="text1"/>
          <w:szCs w:val="24"/>
          <w:shd w:val="clear" w:color="auto" w:fill="FFFFFF"/>
          <w:lang w:val="en-GB"/>
        </w:rPr>
        <w:t xml:space="preserve"> while providing products and developing packages of the products</w:t>
      </w:r>
      <w:r w:rsidR="00A53EEB" w:rsidRPr="00CE3B50">
        <w:rPr>
          <w:rFonts w:eastAsia="Times New Roman" w:cs="Times New Roman"/>
          <w:color w:val="000000" w:themeColor="text1"/>
          <w:szCs w:val="24"/>
          <w:shd w:val="clear" w:color="auto" w:fill="FFFFFF"/>
          <w:lang w:val="en-GB"/>
        </w:rPr>
        <w:t xml:space="preserve"> </w:t>
      </w:r>
      <w:r w:rsidR="00A53EEB" w:rsidRPr="00CE3B50">
        <w:rPr>
          <w:rFonts w:cs="Times New Roman"/>
          <w:color w:val="000000" w:themeColor="text1"/>
          <w:szCs w:val="24"/>
          <w:shd w:val="clear" w:color="auto" w:fill="FFFFFF"/>
          <w:lang w:val="en-GB"/>
        </w:rPr>
        <w:t xml:space="preserve">(Bligh </w:t>
      </w:r>
      <w:r w:rsidR="00A53EEB" w:rsidRPr="00CE3B50">
        <w:rPr>
          <w:rFonts w:cs="Times New Roman"/>
          <w:i/>
          <w:color w:val="000000" w:themeColor="text1"/>
          <w:szCs w:val="24"/>
          <w:shd w:val="clear" w:color="auto" w:fill="FFFFFF"/>
          <w:lang w:val="en-GB"/>
        </w:rPr>
        <w:t>et al</w:t>
      </w:r>
      <w:r w:rsidR="00A53EEB" w:rsidRPr="00CE3B50">
        <w:rPr>
          <w:rFonts w:cs="Times New Roman"/>
          <w:color w:val="000000" w:themeColor="text1"/>
          <w:szCs w:val="24"/>
          <w:shd w:val="clear" w:color="auto" w:fill="FFFFFF"/>
          <w:lang w:val="en-GB"/>
        </w:rPr>
        <w:t xml:space="preserve">., 2018). </w:t>
      </w:r>
      <w:r w:rsidRPr="00CE3B50">
        <w:rPr>
          <w:rFonts w:eastAsia="Times New Roman" w:cs="Times New Roman"/>
          <w:color w:val="000000" w:themeColor="text1"/>
          <w:szCs w:val="24"/>
          <w:shd w:val="clear" w:color="auto" w:fill="FFFFFF"/>
          <w:lang w:val="en-GB"/>
        </w:rPr>
        <w:t xml:space="preserve">Following staff member protections rules of various markets as well as customer protection rules is very important for the firm. Treating all employees equally is a huge role of managers and following “intellectual property laws” can help in protecting the plans and concepts of the firm. These factors indicate that change is necessary for the </w:t>
      </w:r>
      <w:proofErr w:type="gramStart"/>
      <w:r w:rsidRPr="00CE3B50">
        <w:rPr>
          <w:rFonts w:eastAsia="Times New Roman" w:cs="Times New Roman"/>
          <w:color w:val="000000" w:themeColor="text1"/>
          <w:szCs w:val="24"/>
          <w:shd w:val="clear" w:color="auto" w:fill="FFFFFF"/>
          <w:lang w:val="en-GB"/>
        </w:rPr>
        <w:t>firm</w:t>
      </w:r>
      <w:proofErr w:type="gramEnd"/>
      <w:r w:rsidRPr="00CE3B50">
        <w:rPr>
          <w:rFonts w:eastAsia="Times New Roman" w:cs="Times New Roman"/>
          <w:color w:val="000000" w:themeColor="text1"/>
          <w:szCs w:val="24"/>
          <w:shd w:val="clear" w:color="auto" w:fill="FFFFFF"/>
          <w:lang w:val="en-GB"/>
        </w:rPr>
        <w:t xml:space="preserve"> and it must be done on a repetitive basis in order to cope up with various changes in markets and their economy and laws. The firm must check whether the employees and employers have been following “employment laws”, customer and “Intellectual Property Laws” of the </w:t>
      </w:r>
      <w:proofErr w:type="gramStart"/>
      <w:r w:rsidRPr="00CE3B50">
        <w:rPr>
          <w:rFonts w:eastAsia="Times New Roman" w:cs="Times New Roman"/>
          <w:color w:val="000000" w:themeColor="text1"/>
          <w:szCs w:val="24"/>
          <w:shd w:val="clear" w:color="auto" w:fill="FFFFFF"/>
          <w:lang w:val="en-GB"/>
        </w:rPr>
        <w:t>particular market</w:t>
      </w:r>
      <w:proofErr w:type="gramEnd"/>
      <w:r w:rsidRPr="00CE3B50">
        <w:rPr>
          <w:rFonts w:eastAsia="Times New Roman" w:cs="Times New Roman"/>
          <w:color w:val="000000" w:themeColor="text1"/>
          <w:szCs w:val="24"/>
          <w:shd w:val="clear" w:color="auto" w:fill="FFFFFF"/>
          <w:lang w:val="en-GB"/>
        </w:rPr>
        <w:t xml:space="preserve"> or area</w:t>
      </w:r>
      <w:r w:rsidR="005F3411" w:rsidRPr="00CE3B50">
        <w:rPr>
          <w:rFonts w:eastAsia="Times New Roman" w:cs="Times New Roman"/>
          <w:color w:val="000000" w:themeColor="text1"/>
          <w:szCs w:val="24"/>
          <w:shd w:val="clear" w:color="auto" w:fill="FFFFFF"/>
          <w:lang w:val="en-GB"/>
        </w:rPr>
        <w:t xml:space="preserve"> </w:t>
      </w:r>
      <w:r w:rsidR="005F3411" w:rsidRPr="00CE3B50">
        <w:rPr>
          <w:rFonts w:cs="Times New Roman"/>
          <w:color w:val="000000" w:themeColor="text1"/>
          <w:szCs w:val="24"/>
          <w:shd w:val="clear" w:color="auto" w:fill="FFFFFF"/>
          <w:lang w:val="en-GB"/>
        </w:rPr>
        <w:t>(</w:t>
      </w:r>
      <w:proofErr w:type="spellStart"/>
      <w:r w:rsidR="005F3411" w:rsidRPr="00CE3B50">
        <w:rPr>
          <w:rFonts w:cs="Times New Roman"/>
          <w:color w:val="000000" w:themeColor="text1"/>
          <w:szCs w:val="24"/>
          <w:shd w:val="clear" w:color="auto" w:fill="FFFFFF"/>
          <w:lang w:val="en-GB"/>
        </w:rPr>
        <w:t>Seijts</w:t>
      </w:r>
      <w:proofErr w:type="spellEnd"/>
      <w:r w:rsidR="005F3411" w:rsidRPr="00CE3B50">
        <w:rPr>
          <w:rFonts w:cs="Times New Roman"/>
          <w:color w:val="000000" w:themeColor="text1"/>
          <w:szCs w:val="24"/>
          <w:shd w:val="clear" w:color="auto" w:fill="FFFFFF"/>
          <w:lang w:val="en-GB"/>
        </w:rPr>
        <w:t xml:space="preserve"> and </w:t>
      </w:r>
      <w:proofErr w:type="spellStart"/>
      <w:r w:rsidR="005F3411" w:rsidRPr="00CE3B50">
        <w:rPr>
          <w:rFonts w:cs="Times New Roman"/>
          <w:color w:val="000000" w:themeColor="text1"/>
          <w:szCs w:val="24"/>
          <w:shd w:val="clear" w:color="auto" w:fill="FFFFFF"/>
          <w:lang w:val="en-GB"/>
        </w:rPr>
        <w:t>Gandz</w:t>
      </w:r>
      <w:proofErr w:type="spellEnd"/>
      <w:r w:rsidR="005F3411" w:rsidRPr="00CE3B50">
        <w:rPr>
          <w:rFonts w:cs="Times New Roman"/>
          <w:color w:val="000000" w:themeColor="text1"/>
          <w:szCs w:val="24"/>
          <w:shd w:val="clear" w:color="auto" w:fill="FFFFFF"/>
          <w:lang w:val="en-GB"/>
        </w:rPr>
        <w:t>, 2018).</w:t>
      </w:r>
    </w:p>
    <w:p w14:paraId="137A51CC" w14:textId="3A4BE1CE" w:rsidR="008861A8" w:rsidRPr="00CE3B50" w:rsidRDefault="008861A8" w:rsidP="00752937">
      <w:pPr>
        <w:pStyle w:val="Heading1"/>
        <w:rPr>
          <w:color w:val="000000" w:themeColor="text1"/>
          <w:szCs w:val="24"/>
          <w:lang w:val="en-GB"/>
        </w:rPr>
      </w:pPr>
      <w:bookmarkStart w:id="5" w:name="_Toc98411766"/>
      <w:r w:rsidRPr="00CE3B50">
        <w:rPr>
          <w:color w:val="000000" w:themeColor="text1"/>
          <w:szCs w:val="24"/>
          <w:shd w:val="clear" w:color="auto" w:fill="FFFFFF"/>
          <w:lang w:val="en-GB"/>
        </w:rPr>
        <w:t>“</w:t>
      </w:r>
      <w:r w:rsidR="00B5321B">
        <w:rPr>
          <w:color w:val="000000" w:themeColor="text1"/>
          <w:szCs w:val="24"/>
          <w:shd w:val="clear" w:color="auto" w:fill="FFFFFF"/>
          <w:lang w:val="en-GB"/>
        </w:rPr>
        <w:t>2.3</w:t>
      </w:r>
      <w:r w:rsidRPr="00CE3B50">
        <w:rPr>
          <w:color w:val="000000" w:themeColor="text1"/>
          <w:szCs w:val="24"/>
          <w:shd w:val="clear" w:color="auto" w:fill="FFFFFF"/>
          <w:lang w:val="en-GB"/>
        </w:rPr>
        <w:t>. Discussing the involvement of leaders and leadership in the procedures of change”</w:t>
      </w:r>
      <w:bookmarkEnd w:id="5"/>
    </w:p>
    <w:p w14:paraId="56A0B98D" w14:textId="77777777" w:rsidR="008861A8" w:rsidRPr="00CE3B50" w:rsidRDefault="008861A8" w:rsidP="00752937">
      <w:pPr>
        <w:spacing w:before="240" w:after="0"/>
        <w:rPr>
          <w:rFonts w:eastAsia="Times New Roman" w:cs="Times New Roman"/>
          <w:color w:val="000000" w:themeColor="text1"/>
          <w:szCs w:val="24"/>
          <w:lang w:val="en-GB"/>
        </w:rPr>
      </w:pPr>
      <w:r w:rsidRPr="00CE3B50">
        <w:rPr>
          <w:rFonts w:eastAsia="Times New Roman" w:cs="Times New Roman"/>
          <w:color w:val="000000" w:themeColor="text1"/>
          <w:szCs w:val="24"/>
          <w:shd w:val="clear" w:color="auto" w:fill="FFFFFF"/>
          <w:lang w:val="en-GB"/>
        </w:rPr>
        <w:t xml:space="preserve">There are various responsibilities of leaders during the change management process and </w:t>
      </w:r>
      <w:proofErr w:type="gramStart"/>
      <w:r w:rsidRPr="00CE3B50">
        <w:rPr>
          <w:rFonts w:eastAsia="Times New Roman" w:cs="Times New Roman"/>
          <w:color w:val="000000" w:themeColor="text1"/>
          <w:szCs w:val="24"/>
          <w:shd w:val="clear" w:color="auto" w:fill="FFFFFF"/>
          <w:lang w:val="en-GB"/>
        </w:rPr>
        <w:t>in order to</w:t>
      </w:r>
      <w:proofErr w:type="gramEnd"/>
      <w:r w:rsidRPr="00CE3B50">
        <w:rPr>
          <w:rFonts w:eastAsia="Times New Roman" w:cs="Times New Roman"/>
          <w:color w:val="000000" w:themeColor="text1"/>
          <w:szCs w:val="24"/>
          <w:shd w:val="clear" w:color="auto" w:fill="FFFFFF"/>
          <w:lang w:val="en-GB"/>
        </w:rPr>
        <w:t xml:space="preserve"> face positive outcomes, the leaders of Asda Stores Limited must perform some tasks that have been mentioned and described below:</w:t>
      </w:r>
    </w:p>
    <w:p w14:paraId="6EFB4A22" w14:textId="77777777" w:rsidR="008861A8" w:rsidRPr="00CE3B50" w:rsidRDefault="008861A8" w:rsidP="00752937">
      <w:pPr>
        <w:pStyle w:val="ListParagraph"/>
        <w:numPr>
          <w:ilvl w:val="0"/>
          <w:numId w:val="5"/>
        </w:numPr>
        <w:spacing w:before="240" w:after="0"/>
        <w:rPr>
          <w:rFonts w:eastAsia="Times New Roman" w:cs="Times New Roman"/>
          <w:color w:val="000000" w:themeColor="text1"/>
          <w:szCs w:val="24"/>
          <w:shd w:val="clear" w:color="auto" w:fill="FFFFFF"/>
          <w:lang w:val="en-GB"/>
        </w:rPr>
      </w:pPr>
      <w:r w:rsidRPr="00CE3B50">
        <w:rPr>
          <w:rFonts w:eastAsia="Times New Roman" w:cs="Times New Roman"/>
          <w:color w:val="000000" w:themeColor="text1"/>
          <w:szCs w:val="24"/>
          <w:shd w:val="clear" w:color="auto" w:fill="FFFFFF"/>
          <w:lang w:val="en-GB"/>
        </w:rPr>
        <w:t>Creating a well-defined stra</w:t>
      </w:r>
      <w:r w:rsidR="005A450C" w:rsidRPr="00CE3B50">
        <w:rPr>
          <w:rFonts w:eastAsia="Times New Roman" w:cs="Times New Roman"/>
          <w:color w:val="000000" w:themeColor="text1"/>
          <w:szCs w:val="24"/>
          <w:shd w:val="clear" w:color="auto" w:fill="FFFFFF"/>
          <w:lang w:val="en-GB"/>
        </w:rPr>
        <w:t xml:space="preserve">tegy: A leader is </w:t>
      </w:r>
      <w:r w:rsidRPr="00CE3B50">
        <w:rPr>
          <w:rFonts w:eastAsia="Times New Roman" w:cs="Times New Roman"/>
          <w:color w:val="000000" w:themeColor="text1"/>
          <w:szCs w:val="24"/>
          <w:shd w:val="clear" w:color="auto" w:fill="FFFFFF"/>
          <w:lang w:val="en-GB"/>
        </w:rPr>
        <w:t xml:space="preserve">responsible for defining the main goals of the stakeholders, developing business cases for </w:t>
      </w:r>
      <w:proofErr w:type="gramStart"/>
      <w:r w:rsidRPr="00CE3B50">
        <w:rPr>
          <w:rFonts w:eastAsia="Times New Roman" w:cs="Times New Roman"/>
          <w:color w:val="000000" w:themeColor="text1"/>
          <w:szCs w:val="24"/>
          <w:shd w:val="clear" w:color="auto" w:fill="FFFFFF"/>
          <w:lang w:val="en-GB"/>
        </w:rPr>
        <w:t>achievements</w:t>
      </w:r>
      <w:proofErr w:type="gramEnd"/>
      <w:r w:rsidRPr="00CE3B50">
        <w:rPr>
          <w:rFonts w:eastAsia="Times New Roman" w:cs="Times New Roman"/>
          <w:color w:val="000000" w:themeColor="text1"/>
          <w:szCs w:val="24"/>
          <w:shd w:val="clear" w:color="auto" w:fill="FFFFFF"/>
          <w:lang w:val="en-GB"/>
        </w:rPr>
        <w:t xml:space="preserve"> and monitoring various types of assu</w:t>
      </w:r>
      <w:r w:rsidR="005A450C" w:rsidRPr="00CE3B50">
        <w:rPr>
          <w:rFonts w:eastAsia="Times New Roman" w:cs="Times New Roman"/>
          <w:color w:val="000000" w:themeColor="text1"/>
          <w:szCs w:val="24"/>
          <w:shd w:val="clear" w:color="auto" w:fill="FFFFFF"/>
          <w:lang w:val="en-GB"/>
        </w:rPr>
        <w:t>mptions</w:t>
      </w:r>
      <w:r w:rsidRPr="00CE3B50">
        <w:rPr>
          <w:rFonts w:eastAsia="Times New Roman" w:cs="Times New Roman"/>
          <w:color w:val="000000" w:themeColor="text1"/>
          <w:szCs w:val="24"/>
          <w:shd w:val="clear" w:color="auto" w:fill="FFFFFF"/>
          <w:lang w:val="en-GB"/>
        </w:rPr>
        <w:t>. A leader is also responsible for monitoring risks, expenses of the change process, checking return on investment</w:t>
      </w:r>
    </w:p>
    <w:p w14:paraId="3957FA7B" w14:textId="77777777" w:rsidR="008861A8" w:rsidRPr="00CE3B50" w:rsidRDefault="008861A8" w:rsidP="00752937">
      <w:pPr>
        <w:pStyle w:val="ListParagraph"/>
        <w:numPr>
          <w:ilvl w:val="0"/>
          <w:numId w:val="5"/>
        </w:numPr>
        <w:spacing w:before="240" w:after="0"/>
        <w:rPr>
          <w:rFonts w:eastAsia="Times New Roman" w:cs="Times New Roman"/>
          <w:color w:val="000000" w:themeColor="text1"/>
          <w:szCs w:val="24"/>
          <w:lang w:val="en-GB"/>
        </w:rPr>
      </w:pPr>
      <w:r w:rsidRPr="00CE3B50">
        <w:rPr>
          <w:rFonts w:eastAsia="Times New Roman" w:cs="Times New Roman"/>
          <w:color w:val="000000" w:themeColor="text1"/>
          <w:szCs w:val="24"/>
          <w:shd w:val="clear" w:color="auto" w:fill="FFFFFF"/>
          <w:lang w:val="en-GB"/>
        </w:rPr>
        <w:t>Communicating efficiently and letting the employees know about the main reason for the change process and the showing them the advantages of the changes is also an important role of the leader, </w:t>
      </w:r>
    </w:p>
    <w:p w14:paraId="7F310B89" w14:textId="77777777" w:rsidR="008861A8" w:rsidRPr="00CE3B50" w:rsidRDefault="008861A8" w:rsidP="00752937">
      <w:pPr>
        <w:pStyle w:val="ListParagraph"/>
        <w:numPr>
          <w:ilvl w:val="0"/>
          <w:numId w:val="5"/>
        </w:numPr>
        <w:spacing w:before="240" w:after="0"/>
        <w:rPr>
          <w:rFonts w:eastAsia="Times New Roman" w:cs="Times New Roman"/>
          <w:color w:val="000000" w:themeColor="text1"/>
          <w:szCs w:val="24"/>
          <w:lang w:val="en-GB"/>
        </w:rPr>
      </w:pPr>
      <w:r w:rsidRPr="00CE3B50">
        <w:rPr>
          <w:rFonts w:eastAsia="Times New Roman" w:cs="Times New Roman"/>
          <w:color w:val="000000" w:themeColor="text1"/>
          <w:szCs w:val="24"/>
          <w:shd w:val="clear" w:color="auto" w:fill="FFFFFF"/>
          <w:lang w:val="en-GB"/>
        </w:rPr>
        <w:t>Empowering staff members: Devising training programs and helping the employees to sharpen their skills can help them to cope up with various changes in the market. </w:t>
      </w:r>
    </w:p>
    <w:p w14:paraId="17947238" w14:textId="77777777" w:rsidR="008861A8" w:rsidRPr="00CE3B50" w:rsidRDefault="008861A8" w:rsidP="00752937">
      <w:pPr>
        <w:pStyle w:val="ListParagraph"/>
        <w:numPr>
          <w:ilvl w:val="0"/>
          <w:numId w:val="5"/>
        </w:numPr>
        <w:spacing w:before="240" w:after="0"/>
        <w:rPr>
          <w:rFonts w:eastAsia="Times New Roman" w:cs="Times New Roman"/>
          <w:color w:val="000000" w:themeColor="text1"/>
          <w:szCs w:val="24"/>
          <w:lang w:val="en-GB"/>
        </w:rPr>
      </w:pPr>
      <w:r w:rsidRPr="00CE3B50">
        <w:rPr>
          <w:rFonts w:eastAsia="Times New Roman" w:cs="Times New Roman"/>
          <w:color w:val="000000" w:themeColor="text1"/>
          <w:szCs w:val="24"/>
          <w:shd w:val="clear" w:color="auto" w:fill="FFFFFF"/>
          <w:lang w:val="en-GB"/>
        </w:rPr>
        <w:t>“Counter resistance”: Identifying the problems of the employees and helping them to face those issues is also an important role. Adapting various change initiatives can help in mitigating “discontentment”. </w:t>
      </w:r>
    </w:p>
    <w:p w14:paraId="34EE941A" w14:textId="77777777" w:rsidR="008861A8" w:rsidRPr="00CE3B50" w:rsidRDefault="008861A8" w:rsidP="00752937">
      <w:pPr>
        <w:pStyle w:val="ListParagraph"/>
        <w:numPr>
          <w:ilvl w:val="0"/>
          <w:numId w:val="5"/>
        </w:numPr>
        <w:spacing w:before="240" w:after="0"/>
        <w:rPr>
          <w:rFonts w:eastAsia="Times New Roman" w:cs="Times New Roman"/>
          <w:color w:val="000000" w:themeColor="text1"/>
          <w:szCs w:val="24"/>
          <w:lang w:val="en-GB"/>
        </w:rPr>
      </w:pPr>
      <w:r w:rsidRPr="00CE3B50">
        <w:rPr>
          <w:rFonts w:eastAsia="Times New Roman" w:cs="Times New Roman"/>
          <w:color w:val="000000" w:themeColor="text1"/>
          <w:szCs w:val="24"/>
          <w:shd w:val="clear" w:color="auto" w:fill="FFFFFF"/>
          <w:lang w:val="en-GB"/>
        </w:rPr>
        <w:t>Supporting staff members: Motivating the employees and helping them to perform tasks irritated by the change management process can help in increasing their effectiveness and dedication towards tasks.</w:t>
      </w:r>
    </w:p>
    <w:p w14:paraId="3FB48768" w14:textId="77777777" w:rsidR="008861A8" w:rsidRPr="00CE3B50" w:rsidRDefault="008861A8" w:rsidP="00752937">
      <w:pPr>
        <w:pStyle w:val="ListParagraph"/>
        <w:numPr>
          <w:ilvl w:val="0"/>
          <w:numId w:val="5"/>
        </w:numPr>
        <w:spacing w:after="0"/>
        <w:rPr>
          <w:rFonts w:cs="Times New Roman"/>
          <w:color w:val="000000" w:themeColor="text1"/>
          <w:szCs w:val="24"/>
          <w:shd w:val="clear" w:color="auto" w:fill="FFFFFF"/>
          <w:lang w:val="en-GB"/>
        </w:rPr>
      </w:pPr>
      <w:r w:rsidRPr="00CE3B50">
        <w:rPr>
          <w:rFonts w:eastAsia="Times New Roman" w:cs="Times New Roman"/>
          <w:color w:val="000000" w:themeColor="text1"/>
          <w:szCs w:val="24"/>
          <w:shd w:val="clear" w:color="auto" w:fill="FFFFFF"/>
          <w:lang w:val="en-GB"/>
        </w:rPr>
        <w:lastRenderedPageBreak/>
        <w:t xml:space="preserve">Tracking progress: The leaders of Asda Stores Limited are also responsible for monitoring the progress of employees and checking whether they are performing tasks according to the rules and principles of the firm or </w:t>
      </w:r>
      <w:proofErr w:type="gramStart"/>
      <w:r w:rsidRPr="00CE3B50">
        <w:rPr>
          <w:rFonts w:eastAsia="Times New Roman" w:cs="Times New Roman"/>
          <w:color w:val="000000" w:themeColor="text1"/>
          <w:szCs w:val="24"/>
          <w:shd w:val="clear" w:color="auto" w:fill="FFFFFF"/>
          <w:lang w:val="en-GB"/>
        </w:rPr>
        <w:t>not</w:t>
      </w:r>
      <w:r w:rsidR="005F3411" w:rsidRPr="00CE3B50">
        <w:rPr>
          <w:rFonts w:eastAsia="Times New Roman" w:cs="Times New Roman"/>
          <w:color w:val="000000" w:themeColor="text1"/>
          <w:szCs w:val="24"/>
          <w:shd w:val="clear" w:color="auto" w:fill="FFFFFF"/>
          <w:lang w:val="en-GB"/>
        </w:rPr>
        <w:t xml:space="preserve"> </w:t>
      </w:r>
      <w:r w:rsidR="005F3411" w:rsidRPr="00CE3B50">
        <w:rPr>
          <w:rFonts w:cs="Times New Roman"/>
          <w:color w:val="000000" w:themeColor="text1"/>
          <w:szCs w:val="24"/>
          <w:shd w:val="clear" w:color="auto" w:fill="FFFFFF"/>
          <w:lang w:val="en-GB"/>
        </w:rPr>
        <w:t xml:space="preserve"> (</w:t>
      </w:r>
      <w:proofErr w:type="gramEnd"/>
      <w:r w:rsidR="005F3411" w:rsidRPr="00CE3B50">
        <w:rPr>
          <w:rFonts w:cs="Times New Roman"/>
          <w:color w:val="000000" w:themeColor="text1"/>
          <w:szCs w:val="24"/>
          <w:shd w:val="clear" w:color="auto" w:fill="FFFFFF"/>
          <w:lang w:val="en-GB"/>
        </w:rPr>
        <w:t>Ng and Sears, 2020).</w:t>
      </w:r>
    </w:p>
    <w:p w14:paraId="0BBB7215" w14:textId="77777777" w:rsidR="008861A8" w:rsidRPr="00CE3B50" w:rsidRDefault="008861A8" w:rsidP="00752937">
      <w:pPr>
        <w:spacing w:before="240" w:after="0"/>
        <w:rPr>
          <w:rFonts w:eastAsia="Times New Roman" w:cs="Times New Roman"/>
          <w:color w:val="000000" w:themeColor="text1"/>
          <w:szCs w:val="24"/>
          <w:lang w:val="en-GB"/>
        </w:rPr>
      </w:pPr>
      <w:r w:rsidRPr="00CE3B50">
        <w:rPr>
          <w:rFonts w:eastAsia="Times New Roman" w:cs="Times New Roman"/>
          <w:color w:val="000000" w:themeColor="text1"/>
          <w:szCs w:val="24"/>
          <w:shd w:val="clear" w:color="auto" w:fill="FFFFFF"/>
          <w:lang w:val="en-GB"/>
        </w:rPr>
        <w:t>Some of the complex sect</w:t>
      </w:r>
      <w:r w:rsidR="005A450C" w:rsidRPr="00CE3B50">
        <w:rPr>
          <w:rFonts w:eastAsia="Times New Roman" w:cs="Times New Roman"/>
          <w:color w:val="000000" w:themeColor="text1"/>
          <w:szCs w:val="24"/>
          <w:shd w:val="clear" w:color="auto" w:fill="FFFFFF"/>
          <w:lang w:val="en-GB"/>
        </w:rPr>
        <w:t>ions of the change procedure have</w:t>
      </w:r>
      <w:r w:rsidRPr="00CE3B50">
        <w:rPr>
          <w:rFonts w:eastAsia="Times New Roman" w:cs="Times New Roman"/>
          <w:color w:val="000000" w:themeColor="text1"/>
          <w:szCs w:val="24"/>
          <w:shd w:val="clear" w:color="auto" w:fill="FFFFFF"/>
          <w:lang w:val="en-GB"/>
        </w:rPr>
        <w:t xml:space="preserve"> also been described below:</w:t>
      </w:r>
    </w:p>
    <w:p w14:paraId="3114462E" w14:textId="77777777" w:rsidR="008861A8" w:rsidRPr="00CE3B50" w:rsidRDefault="008861A8" w:rsidP="00752937">
      <w:pPr>
        <w:pStyle w:val="ListParagraph"/>
        <w:numPr>
          <w:ilvl w:val="0"/>
          <w:numId w:val="6"/>
        </w:numPr>
        <w:spacing w:before="240" w:after="0"/>
        <w:rPr>
          <w:rFonts w:eastAsia="Times New Roman" w:cs="Times New Roman"/>
          <w:color w:val="000000" w:themeColor="text1"/>
          <w:szCs w:val="24"/>
          <w:lang w:val="en-GB"/>
        </w:rPr>
      </w:pPr>
      <w:r w:rsidRPr="00CE3B50">
        <w:rPr>
          <w:rFonts w:eastAsia="Times New Roman" w:cs="Times New Roman"/>
          <w:color w:val="000000" w:themeColor="text1"/>
          <w:szCs w:val="24"/>
          <w:shd w:val="clear" w:color="auto" w:fill="FFFFFF"/>
          <w:lang w:val="en-GB"/>
        </w:rPr>
        <w:t>People: The leaders are responsible for helping and supporting employees and checking whether the employees are performing tasks efficiently or not. During the change process, leaders were responsible for helping employees who face issues and solving their problems were their role.</w:t>
      </w:r>
    </w:p>
    <w:p w14:paraId="71D50F2D" w14:textId="77777777" w:rsidR="008861A8" w:rsidRPr="00CE3B50" w:rsidRDefault="008861A8" w:rsidP="00752937">
      <w:pPr>
        <w:pStyle w:val="ListParagraph"/>
        <w:numPr>
          <w:ilvl w:val="0"/>
          <w:numId w:val="6"/>
        </w:numPr>
        <w:spacing w:before="240" w:after="0"/>
        <w:rPr>
          <w:rFonts w:eastAsia="Times New Roman" w:cs="Times New Roman"/>
          <w:color w:val="000000" w:themeColor="text1"/>
          <w:szCs w:val="24"/>
          <w:lang w:val="en-GB"/>
        </w:rPr>
      </w:pPr>
      <w:r w:rsidRPr="00CE3B50">
        <w:rPr>
          <w:rFonts w:eastAsia="Times New Roman" w:cs="Times New Roman"/>
          <w:color w:val="000000" w:themeColor="text1"/>
          <w:szCs w:val="24"/>
          <w:shd w:val="clear" w:color="auto" w:fill="FFFFFF"/>
          <w:lang w:val="en-GB"/>
        </w:rPr>
        <w:t>“Finance”: Checking the budget of the firm and analysing the financial position of the firm was also the firm’s responsibility. Checking the balance sheets and return on investment developed by the accounting sector and developing plans of changes based on these financial data is also a huge responsibility of the leaders of Asda Stores Limited</w:t>
      </w:r>
    </w:p>
    <w:p w14:paraId="15B42198" w14:textId="77777777" w:rsidR="008861A8" w:rsidRPr="00CE3B50" w:rsidRDefault="008861A8" w:rsidP="00752937">
      <w:pPr>
        <w:pStyle w:val="ListParagraph"/>
        <w:numPr>
          <w:ilvl w:val="0"/>
          <w:numId w:val="6"/>
        </w:numPr>
        <w:spacing w:before="240" w:after="0"/>
        <w:rPr>
          <w:rFonts w:eastAsia="Times New Roman" w:cs="Times New Roman"/>
          <w:color w:val="000000" w:themeColor="text1"/>
          <w:szCs w:val="24"/>
          <w:lang w:val="en-GB"/>
        </w:rPr>
      </w:pPr>
      <w:r w:rsidRPr="00CE3B50">
        <w:rPr>
          <w:rFonts w:eastAsia="Times New Roman" w:cs="Times New Roman"/>
          <w:color w:val="000000" w:themeColor="text1"/>
          <w:szCs w:val="24"/>
          <w:shd w:val="clear" w:color="auto" w:fill="FFFFFF"/>
          <w:lang w:val="en-GB"/>
        </w:rPr>
        <w:t>Culture: Maintaining discipline and checking the behaviours of the employees of Asda Stores Limited is also important</w:t>
      </w:r>
    </w:p>
    <w:p w14:paraId="3A797B97" w14:textId="77777777" w:rsidR="008861A8" w:rsidRPr="00CE3B50" w:rsidRDefault="008861A8" w:rsidP="00752937">
      <w:pPr>
        <w:pStyle w:val="ListParagraph"/>
        <w:numPr>
          <w:ilvl w:val="0"/>
          <w:numId w:val="6"/>
        </w:numPr>
        <w:spacing w:before="240" w:after="0"/>
        <w:rPr>
          <w:rFonts w:eastAsia="Times New Roman" w:cs="Times New Roman"/>
          <w:color w:val="000000" w:themeColor="text1"/>
          <w:szCs w:val="24"/>
          <w:lang w:val="en-GB"/>
        </w:rPr>
      </w:pPr>
      <w:r w:rsidRPr="00CE3B50">
        <w:rPr>
          <w:rFonts w:eastAsia="Times New Roman" w:cs="Times New Roman"/>
          <w:color w:val="000000" w:themeColor="text1"/>
          <w:szCs w:val="24"/>
          <w:shd w:val="clear" w:color="auto" w:fill="FFFFFF"/>
          <w:lang w:val="en-GB"/>
        </w:rPr>
        <w:t>“Market Strength”: Making changes by analysing the strength of the current market is also important and this can be done by leaders and let the employees work based on the market strength of the firm.</w:t>
      </w:r>
    </w:p>
    <w:p w14:paraId="6187329C" w14:textId="77777777" w:rsidR="008861A8" w:rsidRPr="00CE3B50" w:rsidRDefault="008861A8" w:rsidP="00752937">
      <w:pPr>
        <w:spacing w:after="0"/>
        <w:rPr>
          <w:rFonts w:cs="Times New Roman"/>
          <w:color w:val="000000" w:themeColor="text1"/>
          <w:szCs w:val="24"/>
          <w:shd w:val="clear" w:color="auto" w:fill="FFFFFF"/>
          <w:lang w:val="en-GB"/>
        </w:rPr>
      </w:pPr>
      <w:r w:rsidRPr="00CE3B50">
        <w:rPr>
          <w:rFonts w:eastAsia="Times New Roman" w:cs="Times New Roman"/>
          <w:color w:val="000000" w:themeColor="text1"/>
          <w:szCs w:val="24"/>
          <w:shd w:val="clear" w:color="auto" w:fill="FFFFFF"/>
          <w:lang w:val="en-GB"/>
        </w:rPr>
        <w:t xml:space="preserve">Leadership did help a lot during the change procedures as it were the leaders of Asda who managed teams and supported them to perform tasks. Without the leaders monitoring and operating various tasks, it would not have been possible for Asda to follow the right strategies and rules during the change management process. The model that has been used is the “Lewin’s Three stage models” that involves three steps that are unfreeze, </w:t>
      </w:r>
      <w:proofErr w:type="gramStart"/>
      <w:r w:rsidRPr="00CE3B50">
        <w:rPr>
          <w:rFonts w:eastAsia="Times New Roman" w:cs="Times New Roman"/>
          <w:color w:val="000000" w:themeColor="text1"/>
          <w:szCs w:val="24"/>
          <w:shd w:val="clear" w:color="auto" w:fill="FFFFFF"/>
          <w:lang w:val="en-GB"/>
        </w:rPr>
        <w:t>change</w:t>
      </w:r>
      <w:proofErr w:type="gramEnd"/>
      <w:r w:rsidRPr="00CE3B50">
        <w:rPr>
          <w:rFonts w:eastAsia="Times New Roman" w:cs="Times New Roman"/>
          <w:color w:val="000000" w:themeColor="text1"/>
          <w:szCs w:val="24"/>
          <w:shd w:val="clear" w:color="auto" w:fill="FFFFFF"/>
          <w:lang w:val="en-GB"/>
        </w:rPr>
        <w:t xml:space="preserve"> and refreeze. These stages help in knowing the change procedures and helps maintain the behaviour of employees. It can be easily implemented and helps in providing a good understanding of how change occurs and it helps the employees to follow the right steps during the change </w:t>
      </w:r>
      <w:proofErr w:type="gramStart"/>
      <w:r w:rsidRPr="00CE3B50">
        <w:rPr>
          <w:rFonts w:eastAsia="Times New Roman" w:cs="Times New Roman"/>
          <w:color w:val="000000" w:themeColor="text1"/>
          <w:szCs w:val="24"/>
          <w:shd w:val="clear" w:color="auto" w:fill="FFFFFF"/>
          <w:lang w:val="en-GB"/>
        </w:rPr>
        <w:t>process</w:t>
      </w:r>
      <w:r w:rsidR="00A53EEB" w:rsidRPr="00CE3B50">
        <w:rPr>
          <w:rFonts w:eastAsia="Times New Roman" w:cs="Times New Roman"/>
          <w:color w:val="000000" w:themeColor="text1"/>
          <w:szCs w:val="24"/>
          <w:shd w:val="clear" w:color="auto" w:fill="FFFFFF"/>
          <w:lang w:val="en-GB"/>
        </w:rPr>
        <w:t xml:space="preserve"> </w:t>
      </w:r>
      <w:r w:rsidR="00A53EEB" w:rsidRPr="00CE3B50">
        <w:rPr>
          <w:rFonts w:cs="Times New Roman"/>
          <w:color w:val="000000" w:themeColor="text1"/>
          <w:szCs w:val="24"/>
          <w:shd w:val="clear" w:color="auto" w:fill="FFFFFF"/>
          <w:lang w:val="en-GB"/>
        </w:rPr>
        <w:t xml:space="preserve"> (</w:t>
      </w:r>
      <w:proofErr w:type="gramEnd"/>
      <w:r w:rsidR="00A53EEB" w:rsidRPr="00CE3B50">
        <w:rPr>
          <w:rFonts w:cs="Times New Roman"/>
          <w:color w:val="000000" w:themeColor="text1"/>
          <w:szCs w:val="24"/>
          <w:shd w:val="clear" w:color="auto" w:fill="FFFFFF"/>
          <w:lang w:val="en-GB"/>
        </w:rPr>
        <w:t>Lee, 2021).</w:t>
      </w:r>
    </w:p>
    <w:p w14:paraId="1AAD73F3" w14:textId="1CAD4D33" w:rsidR="008861A8" w:rsidRPr="00CE3B50" w:rsidRDefault="008861A8" w:rsidP="00752937">
      <w:pPr>
        <w:pStyle w:val="Heading1"/>
        <w:rPr>
          <w:color w:val="000000" w:themeColor="text1"/>
          <w:szCs w:val="24"/>
          <w:lang w:val="en-GB"/>
        </w:rPr>
      </w:pPr>
      <w:bookmarkStart w:id="6" w:name="_Toc98411767"/>
      <w:r w:rsidRPr="00CE3B50">
        <w:rPr>
          <w:color w:val="000000" w:themeColor="text1"/>
          <w:szCs w:val="24"/>
          <w:shd w:val="clear" w:color="auto" w:fill="FFFFFF"/>
          <w:lang w:val="en-GB"/>
        </w:rPr>
        <w:t>“</w:t>
      </w:r>
      <w:r w:rsidR="00B5321B">
        <w:rPr>
          <w:color w:val="000000" w:themeColor="text1"/>
          <w:szCs w:val="24"/>
          <w:shd w:val="clear" w:color="auto" w:fill="FFFFFF"/>
          <w:lang w:val="en-GB"/>
        </w:rPr>
        <w:t>2.4</w:t>
      </w:r>
      <w:r w:rsidRPr="00CE3B50">
        <w:rPr>
          <w:color w:val="000000" w:themeColor="text1"/>
          <w:szCs w:val="24"/>
          <w:shd w:val="clear" w:color="auto" w:fill="FFFFFF"/>
          <w:lang w:val="en-GB"/>
        </w:rPr>
        <w:t xml:space="preserve"> Identifying and discussing the culture of the firm and its impact on the change procedure”</w:t>
      </w:r>
      <w:bookmarkEnd w:id="6"/>
    </w:p>
    <w:p w14:paraId="0B45ECA0" w14:textId="77777777" w:rsidR="008861A8" w:rsidRPr="00CE3B50" w:rsidRDefault="008861A8" w:rsidP="00752937">
      <w:pPr>
        <w:rPr>
          <w:rFonts w:cs="Times New Roman"/>
          <w:b/>
          <w:bCs/>
          <w:color w:val="000000" w:themeColor="text1"/>
          <w:kern w:val="36"/>
          <w:szCs w:val="24"/>
          <w:lang w:val="en-GB"/>
        </w:rPr>
      </w:pPr>
      <w:proofErr w:type="gramStart"/>
      <w:r w:rsidRPr="00CE3B50">
        <w:rPr>
          <w:rFonts w:cs="Times New Roman"/>
          <w:color w:val="000000" w:themeColor="text1"/>
          <w:kern w:val="36"/>
          <w:szCs w:val="24"/>
          <w:shd w:val="clear" w:color="auto" w:fill="FFFFFF"/>
          <w:lang w:val="en-GB"/>
        </w:rPr>
        <w:lastRenderedPageBreak/>
        <w:t>In order to</w:t>
      </w:r>
      <w:proofErr w:type="gramEnd"/>
      <w:r w:rsidRPr="00CE3B50">
        <w:rPr>
          <w:rFonts w:cs="Times New Roman"/>
          <w:color w:val="000000" w:themeColor="text1"/>
          <w:kern w:val="36"/>
          <w:szCs w:val="24"/>
          <w:shd w:val="clear" w:color="auto" w:fill="FFFFFF"/>
          <w:lang w:val="en-GB"/>
        </w:rPr>
        <w:t xml:space="preserve"> identify and discuss the culture of the firm, the “Lewin’s Change Management model” has been used and the main factors of the model have been clearly mentioned and described below:</w:t>
      </w:r>
    </w:p>
    <w:p w14:paraId="14936435" w14:textId="77777777" w:rsidR="008861A8" w:rsidRPr="00CE3B50" w:rsidRDefault="008861A8" w:rsidP="00752937">
      <w:pPr>
        <w:spacing w:after="0"/>
        <w:rPr>
          <w:rFonts w:eastAsia="Times New Roman" w:cs="Times New Roman"/>
          <w:color w:val="000000" w:themeColor="text1"/>
          <w:szCs w:val="24"/>
          <w:lang w:val="en-GB"/>
        </w:rPr>
      </w:pPr>
      <w:r w:rsidRPr="00CE3B50">
        <w:rPr>
          <w:rFonts w:eastAsia="Times New Roman" w:cs="Times New Roman"/>
          <w:b/>
          <w:bCs/>
          <w:color w:val="000000" w:themeColor="text1"/>
          <w:szCs w:val="24"/>
          <w:lang w:val="en-GB"/>
        </w:rPr>
        <w:t>Step One: “Unfreeze”</w:t>
      </w:r>
    </w:p>
    <w:p w14:paraId="757813ED" w14:textId="77777777" w:rsidR="008861A8" w:rsidRPr="00CE3B50" w:rsidRDefault="008861A8" w:rsidP="00752937">
      <w:pPr>
        <w:spacing w:after="0"/>
        <w:rPr>
          <w:rFonts w:cs="Times New Roman"/>
          <w:color w:val="000000" w:themeColor="text1"/>
          <w:szCs w:val="24"/>
          <w:shd w:val="clear" w:color="auto" w:fill="FFFFFF"/>
          <w:lang w:val="en-GB"/>
        </w:rPr>
      </w:pPr>
      <w:r w:rsidRPr="00CE3B50">
        <w:rPr>
          <w:rFonts w:eastAsia="Times New Roman" w:cs="Times New Roman"/>
          <w:color w:val="000000" w:themeColor="text1"/>
          <w:szCs w:val="24"/>
          <w:lang w:val="en-GB"/>
        </w:rPr>
        <w:t xml:space="preserve">The first steps of undergoing change in this mode includes developing Asda to acquire the fact that change is crucial that further includes the breakdown of the present </w:t>
      </w:r>
      <w:proofErr w:type="gramStart"/>
      <w:r w:rsidRPr="00CE3B50">
        <w:rPr>
          <w:rFonts w:eastAsia="Times New Roman" w:cs="Times New Roman"/>
          <w:color w:val="000000" w:themeColor="text1"/>
          <w:szCs w:val="24"/>
          <w:lang w:val="en-GB"/>
        </w:rPr>
        <w:t>state of affairs</w:t>
      </w:r>
      <w:proofErr w:type="gramEnd"/>
      <w:r w:rsidRPr="00CE3B50">
        <w:rPr>
          <w:rFonts w:eastAsia="Times New Roman" w:cs="Times New Roman"/>
          <w:color w:val="000000" w:themeColor="text1"/>
          <w:szCs w:val="24"/>
          <w:lang w:val="en-GB"/>
        </w:rPr>
        <w:t xml:space="preserve"> before building up new operations. </w:t>
      </w:r>
      <w:proofErr w:type="gramStart"/>
      <w:r w:rsidRPr="00CE3B50">
        <w:rPr>
          <w:rFonts w:eastAsia="Times New Roman" w:cs="Times New Roman"/>
          <w:color w:val="000000" w:themeColor="text1"/>
          <w:szCs w:val="24"/>
          <w:lang w:val="en-GB"/>
        </w:rPr>
        <w:t>In order to</w:t>
      </w:r>
      <w:proofErr w:type="gramEnd"/>
      <w:r w:rsidRPr="00CE3B50">
        <w:rPr>
          <w:rFonts w:eastAsia="Times New Roman" w:cs="Times New Roman"/>
          <w:color w:val="000000" w:themeColor="text1"/>
          <w:szCs w:val="24"/>
          <w:lang w:val="en-GB"/>
        </w:rPr>
        <w:t xml:space="preserve"> do this, the Human Resource Management team of Asda must be able to compel messages based on the reason for changing the way tasks are currently done. The HR is responsible for showing the impact of the pandemic on the firm’s activities and financial statuses and telling them why it is necessary for changing the policies in order to create counter measures that c</w:t>
      </w:r>
      <w:r w:rsidR="00A53EEB" w:rsidRPr="00CE3B50">
        <w:rPr>
          <w:rFonts w:eastAsia="Times New Roman" w:cs="Times New Roman"/>
          <w:color w:val="000000" w:themeColor="text1"/>
          <w:szCs w:val="24"/>
          <w:lang w:val="en-GB"/>
        </w:rPr>
        <w:t xml:space="preserve">an help deal with the </w:t>
      </w:r>
      <w:proofErr w:type="gramStart"/>
      <w:r w:rsidR="00A53EEB" w:rsidRPr="00CE3B50">
        <w:rPr>
          <w:rFonts w:eastAsia="Times New Roman" w:cs="Times New Roman"/>
          <w:color w:val="000000" w:themeColor="text1"/>
          <w:szCs w:val="24"/>
          <w:lang w:val="en-GB"/>
        </w:rPr>
        <w:t xml:space="preserve">situation </w:t>
      </w:r>
      <w:r w:rsidR="00A53EEB" w:rsidRPr="00CE3B50">
        <w:rPr>
          <w:rFonts w:cs="Times New Roman"/>
          <w:color w:val="000000" w:themeColor="text1"/>
          <w:szCs w:val="24"/>
          <w:shd w:val="clear" w:color="auto" w:fill="FFFFFF"/>
          <w:lang w:val="en-GB"/>
        </w:rPr>
        <w:t xml:space="preserve"> (</w:t>
      </w:r>
      <w:proofErr w:type="gramEnd"/>
      <w:r w:rsidR="00A53EEB" w:rsidRPr="00CE3B50">
        <w:rPr>
          <w:rFonts w:cs="Times New Roman"/>
          <w:color w:val="000000" w:themeColor="text1"/>
          <w:szCs w:val="24"/>
          <w:shd w:val="clear" w:color="auto" w:fill="FFFFFF"/>
          <w:lang w:val="en-GB"/>
        </w:rPr>
        <w:t xml:space="preserve">Hammer </w:t>
      </w:r>
      <w:r w:rsidR="00A53EEB" w:rsidRPr="00CE3B50">
        <w:rPr>
          <w:rFonts w:cs="Times New Roman"/>
          <w:i/>
          <w:color w:val="000000" w:themeColor="text1"/>
          <w:szCs w:val="24"/>
          <w:shd w:val="clear" w:color="auto" w:fill="FFFFFF"/>
          <w:lang w:val="en-GB"/>
        </w:rPr>
        <w:t>et al</w:t>
      </w:r>
      <w:r w:rsidR="00A53EEB" w:rsidRPr="00CE3B50">
        <w:rPr>
          <w:rFonts w:cs="Times New Roman"/>
          <w:color w:val="000000" w:themeColor="text1"/>
          <w:szCs w:val="24"/>
          <w:shd w:val="clear" w:color="auto" w:fill="FFFFFF"/>
          <w:lang w:val="en-GB"/>
        </w:rPr>
        <w:t>., 2019).</w:t>
      </w:r>
      <w:r w:rsidRPr="00CE3B50">
        <w:rPr>
          <w:rFonts w:eastAsia="Times New Roman" w:cs="Times New Roman"/>
          <w:color w:val="000000" w:themeColor="text1"/>
          <w:szCs w:val="24"/>
          <w:lang w:val="en-GB"/>
        </w:rPr>
        <w:t xml:space="preserve"> The first stage of the changing procedures is the most complicated process as the leaders are responsible for balancing all tasks and convey the reason for the change to the employees of Asda. The leaders are responsible for motivating the employees and </w:t>
      </w:r>
      <w:proofErr w:type="gramStart"/>
      <w:r w:rsidRPr="00CE3B50">
        <w:rPr>
          <w:rFonts w:eastAsia="Times New Roman" w:cs="Times New Roman"/>
          <w:color w:val="000000" w:themeColor="text1"/>
          <w:szCs w:val="24"/>
          <w:lang w:val="en-GB"/>
        </w:rPr>
        <w:t>in order to</w:t>
      </w:r>
      <w:proofErr w:type="gramEnd"/>
      <w:r w:rsidRPr="00CE3B50">
        <w:rPr>
          <w:rFonts w:eastAsia="Times New Roman" w:cs="Times New Roman"/>
          <w:color w:val="000000" w:themeColor="text1"/>
          <w:szCs w:val="24"/>
          <w:lang w:val="en-GB"/>
        </w:rPr>
        <w:t xml:space="preserve"> do leaders must follow some simple steps:</w:t>
      </w:r>
    </w:p>
    <w:p w14:paraId="1AA160AA" w14:textId="77777777" w:rsidR="008861A8" w:rsidRPr="00CE3B50" w:rsidRDefault="008861A8" w:rsidP="00752937">
      <w:pPr>
        <w:pStyle w:val="ListParagraph"/>
        <w:numPr>
          <w:ilvl w:val="0"/>
          <w:numId w:val="7"/>
        </w:numPr>
        <w:spacing w:after="0"/>
        <w:rPr>
          <w:rFonts w:eastAsia="Times New Roman" w:cs="Times New Roman"/>
          <w:color w:val="000000" w:themeColor="text1"/>
          <w:szCs w:val="24"/>
          <w:lang w:val="en-GB"/>
        </w:rPr>
      </w:pPr>
      <w:r w:rsidRPr="00CE3B50">
        <w:rPr>
          <w:rFonts w:eastAsia="Times New Roman" w:cs="Times New Roman"/>
          <w:color w:val="000000" w:themeColor="text1"/>
          <w:szCs w:val="24"/>
          <w:lang w:val="en-GB"/>
        </w:rPr>
        <w:t>The HRM of Asda is responsible for determining what needs to be changed. They must conduct surveys and ask the employees about what they feel about the effect of the pandemic on the firm. They must ask what are the main issues that have been troubling them after the virus infected the earth.</w:t>
      </w:r>
    </w:p>
    <w:p w14:paraId="3C060D16" w14:textId="77777777" w:rsidR="008861A8" w:rsidRPr="00CE3B50" w:rsidRDefault="008861A8" w:rsidP="00752937">
      <w:pPr>
        <w:pStyle w:val="ListParagraph"/>
        <w:numPr>
          <w:ilvl w:val="0"/>
          <w:numId w:val="7"/>
        </w:numPr>
        <w:spacing w:after="0"/>
        <w:rPr>
          <w:rFonts w:eastAsia="Times New Roman" w:cs="Times New Roman"/>
          <w:color w:val="000000" w:themeColor="text1"/>
          <w:szCs w:val="24"/>
          <w:lang w:val="en-GB"/>
        </w:rPr>
      </w:pPr>
      <w:r w:rsidRPr="00CE3B50">
        <w:rPr>
          <w:rFonts w:eastAsia="Times New Roman" w:cs="Times New Roman"/>
          <w:color w:val="000000" w:themeColor="text1"/>
          <w:szCs w:val="24"/>
          <w:lang w:val="en-GB"/>
        </w:rPr>
        <w:t>After looking at the viewpoints of the employees and analysing the operations that have been affected most such as the decrease in sales, the leaders must understand the main reason for the change to occur. Since there is a huge decrease in sales, changing the sales and supplying procedures can help the firm a lot.</w:t>
      </w:r>
    </w:p>
    <w:p w14:paraId="4F30C8BA" w14:textId="77777777" w:rsidR="008861A8" w:rsidRPr="00CE3B50" w:rsidRDefault="008861A8" w:rsidP="00752937">
      <w:pPr>
        <w:pStyle w:val="ListParagraph"/>
        <w:numPr>
          <w:ilvl w:val="0"/>
          <w:numId w:val="7"/>
        </w:numPr>
        <w:spacing w:after="0"/>
        <w:rPr>
          <w:rFonts w:eastAsia="Times New Roman" w:cs="Times New Roman"/>
          <w:color w:val="000000" w:themeColor="text1"/>
          <w:szCs w:val="24"/>
          <w:lang w:val="en-GB"/>
        </w:rPr>
      </w:pPr>
      <w:r w:rsidRPr="00CE3B50">
        <w:rPr>
          <w:rFonts w:eastAsia="Times New Roman" w:cs="Times New Roman"/>
          <w:color w:val="000000" w:themeColor="text1"/>
          <w:szCs w:val="24"/>
          <w:lang w:val="en-GB"/>
        </w:rPr>
        <w:t xml:space="preserve">Managing all stakeholders of the firm before executing the change process is crucial. All the stakeholders related to the firm’s business must be informed about the change and the reason for executing the change must also be known to Asda’s stakeholders. Using the </w:t>
      </w:r>
      <w:proofErr w:type="gramStart"/>
      <w:r w:rsidRPr="00CE3B50">
        <w:rPr>
          <w:rFonts w:eastAsia="Times New Roman" w:cs="Times New Roman"/>
          <w:color w:val="000000" w:themeColor="text1"/>
          <w:szCs w:val="24"/>
          <w:lang w:val="en-GB"/>
        </w:rPr>
        <w:t>stakeholders</w:t>
      </w:r>
      <w:proofErr w:type="gramEnd"/>
      <w:r w:rsidRPr="00CE3B50">
        <w:rPr>
          <w:rFonts w:eastAsia="Times New Roman" w:cs="Times New Roman"/>
          <w:color w:val="000000" w:themeColor="text1"/>
          <w:szCs w:val="24"/>
          <w:lang w:val="en-GB"/>
        </w:rPr>
        <w:t xml:space="preserve"> matrix at this stage can help in managing stakeholders.</w:t>
      </w:r>
    </w:p>
    <w:p w14:paraId="1D916934" w14:textId="77777777" w:rsidR="008861A8" w:rsidRPr="00CE3B50" w:rsidRDefault="008861A8" w:rsidP="00752937">
      <w:pPr>
        <w:pStyle w:val="ListParagraph"/>
        <w:numPr>
          <w:ilvl w:val="0"/>
          <w:numId w:val="7"/>
        </w:numPr>
        <w:spacing w:after="0"/>
        <w:rPr>
          <w:rFonts w:eastAsia="Times New Roman" w:cs="Times New Roman"/>
          <w:color w:val="000000" w:themeColor="text1"/>
          <w:szCs w:val="24"/>
          <w:lang w:val="en-GB"/>
        </w:rPr>
      </w:pPr>
      <w:r w:rsidRPr="00CE3B50">
        <w:rPr>
          <w:rFonts w:eastAsia="Times New Roman" w:cs="Times New Roman"/>
          <w:color w:val="000000" w:themeColor="text1"/>
          <w:szCs w:val="24"/>
          <w:lang w:val="en-GB"/>
        </w:rPr>
        <w:t xml:space="preserve">The decrease in the number of sales due to COVID-19 and lockdowns is a huge issue. Even though there is no lockdown at the moment, the firm’s business deals are not the same </w:t>
      </w:r>
      <w:proofErr w:type="gramStart"/>
      <w:r w:rsidRPr="00CE3B50">
        <w:rPr>
          <w:rFonts w:eastAsia="Times New Roman" w:cs="Times New Roman"/>
          <w:color w:val="000000" w:themeColor="text1"/>
          <w:szCs w:val="24"/>
          <w:lang w:val="en-GB"/>
        </w:rPr>
        <w:t>like</w:t>
      </w:r>
      <w:proofErr w:type="gramEnd"/>
      <w:r w:rsidRPr="00CE3B50">
        <w:rPr>
          <w:rFonts w:eastAsia="Times New Roman" w:cs="Times New Roman"/>
          <w:color w:val="000000" w:themeColor="text1"/>
          <w:szCs w:val="24"/>
          <w:lang w:val="en-GB"/>
        </w:rPr>
        <w:t xml:space="preserve"> before. This has affected all the employees of Asda as the decrease in sales has </w:t>
      </w:r>
      <w:r w:rsidRPr="00CE3B50">
        <w:rPr>
          <w:rFonts w:eastAsia="Times New Roman" w:cs="Times New Roman"/>
          <w:color w:val="000000" w:themeColor="text1"/>
          <w:szCs w:val="24"/>
          <w:lang w:val="en-GB"/>
        </w:rPr>
        <w:lastRenderedPageBreak/>
        <w:t>disrupted the financial position of the firm in the market. This is a big concern for all employees so including all employees in the change process is a must.</w:t>
      </w:r>
    </w:p>
    <w:p w14:paraId="6E7DBD5D" w14:textId="77777777" w:rsidR="008861A8" w:rsidRPr="00CE3B50" w:rsidRDefault="008861A8" w:rsidP="00752937">
      <w:pPr>
        <w:pStyle w:val="ListParagraph"/>
        <w:numPr>
          <w:ilvl w:val="0"/>
          <w:numId w:val="7"/>
        </w:numPr>
        <w:spacing w:after="0"/>
        <w:rPr>
          <w:rFonts w:eastAsia="Times New Roman" w:cs="Times New Roman"/>
          <w:color w:val="000000" w:themeColor="text1"/>
          <w:szCs w:val="24"/>
          <w:lang w:val="en-GB"/>
        </w:rPr>
      </w:pPr>
      <w:r w:rsidRPr="00CE3B50">
        <w:rPr>
          <w:rFonts w:eastAsia="Times New Roman" w:cs="Times New Roman"/>
          <w:color w:val="000000" w:themeColor="text1"/>
          <w:szCs w:val="24"/>
          <w:lang w:val="en-GB"/>
        </w:rPr>
        <w:t>The leaders of Asda are responsible for developing compelling messages about the main reason for changing the firm. The main reason is the decrease in sales and letting the employees know about this is crucial. </w:t>
      </w:r>
    </w:p>
    <w:p w14:paraId="68D691F1" w14:textId="77777777" w:rsidR="008861A8" w:rsidRPr="00CE3B50" w:rsidRDefault="008861A8" w:rsidP="00752937">
      <w:pPr>
        <w:pStyle w:val="ListParagraph"/>
        <w:numPr>
          <w:ilvl w:val="0"/>
          <w:numId w:val="7"/>
        </w:numPr>
        <w:spacing w:after="0"/>
        <w:rPr>
          <w:rFonts w:eastAsia="Times New Roman" w:cs="Times New Roman"/>
          <w:color w:val="000000" w:themeColor="text1"/>
          <w:szCs w:val="24"/>
          <w:lang w:val="en-GB"/>
        </w:rPr>
      </w:pPr>
      <w:r w:rsidRPr="00CE3B50">
        <w:rPr>
          <w:rFonts w:eastAsia="Times New Roman" w:cs="Times New Roman"/>
          <w:color w:val="000000" w:themeColor="text1"/>
          <w:szCs w:val="24"/>
          <w:lang w:val="en-GB"/>
        </w:rPr>
        <w:t>The main vision of the firm is to act on the decrease in sales. As current procedures are not enough for improving sales, the leader must show the employees why using new technologies such as online services and self id purchasing options can help the firm to conduct activities even during lockdowns</w:t>
      </w:r>
      <w:r w:rsidR="00A53EEB" w:rsidRPr="00CE3B50">
        <w:rPr>
          <w:rFonts w:eastAsia="Times New Roman" w:cs="Times New Roman"/>
          <w:color w:val="000000" w:themeColor="text1"/>
          <w:szCs w:val="24"/>
          <w:lang w:val="en-GB"/>
        </w:rPr>
        <w:t xml:space="preserve"> </w:t>
      </w:r>
      <w:r w:rsidR="00A53EEB" w:rsidRPr="00CE3B50">
        <w:rPr>
          <w:rFonts w:cs="Times New Roman"/>
          <w:color w:val="000000" w:themeColor="text1"/>
          <w:szCs w:val="24"/>
          <w:shd w:val="clear" w:color="auto" w:fill="FFFFFF"/>
          <w:lang w:val="en-GB"/>
        </w:rPr>
        <w:t xml:space="preserve">(Cardiff </w:t>
      </w:r>
      <w:r w:rsidR="00A53EEB" w:rsidRPr="00CE3B50">
        <w:rPr>
          <w:rFonts w:cs="Times New Roman"/>
          <w:i/>
          <w:color w:val="000000" w:themeColor="text1"/>
          <w:szCs w:val="24"/>
          <w:shd w:val="clear" w:color="auto" w:fill="FFFFFF"/>
          <w:lang w:val="en-GB"/>
        </w:rPr>
        <w:t>et al</w:t>
      </w:r>
      <w:r w:rsidR="00A53EEB" w:rsidRPr="00CE3B50">
        <w:rPr>
          <w:rFonts w:cs="Times New Roman"/>
          <w:color w:val="000000" w:themeColor="text1"/>
          <w:szCs w:val="24"/>
          <w:shd w:val="clear" w:color="auto" w:fill="FFFFFF"/>
          <w:lang w:val="en-GB"/>
        </w:rPr>
        <w:t>., 2018).</w:t>
      </w:r>
    </w:p>
    <w:p w14:paraId="0AA9BFD1" w14:textId="77777777" w:rsidR="008861A8" w:rsidRPr="00CE3B50" w:rsidRDefault="008861A8" w:rsidP="00752937">
      <w:pPr>
        <w:pStyle w:val="ListParagraph"/>
        <w:numPr>
          <w:ilvl w:val="0"/>
          <w:numId w:val="7"/>
        </w:numPr>
        <w:spacing w:after="0"/>
        <w:rPr>
          <w:rFonts w:eastAsia="Times New Roman" w:cs="Times New Roman"/>
          <w:color w:val="000000" w:themeColor="text1"/>
          <w:szCs w:val="24"/>
          <w:lang w:val="en-GB"/>
        </w:rPr>
      </w:pPr>
      <w:r w:rsidRPr="00CE3B50">
        <w:rPr>
          <w:rFonts w:eastAsia="Times New Roman" w:cs="Times New Roman"/>
          <w:color w:val="000000" w:themeColor="text1"/>
          <w:szCs w:val="24"/>
          <w:lang w:val="en-GB"/>
        </w:rPr>
        <w:t>The employees must know the benefits of using new technologies to improve sales and this must be made clear by the HR professional of Asda Stores Limited. </w:t>
      </w:r>
    </w:p>
    <w:p w14:paraId="2D3072AB" w14:textId="77777777" w:rsidR="008861A8" w:rsidRPr="00CE3B50" w:rsidRDefault="008861A8" w:rsidP="00752937">
      <w:pPr>
        <w:spacing w:after="0"/>
        <w:rPr>
          <w:rFonts w:eastAsia="Times New Roman" w:cs="Times New Roman"/>
          <w:color w:val="000000" w:themeColor="text1"/>
          <w:szCs w:val="24"/>
          <w:lang w:val="en-GB"/>
        </w:rPr>
      </w:pPr>
      <w:r w:rsidRPr="00CE3B50">
        <w:rPr>
          <w:rFonts w:eastAsia="Times New Roman" w:cs="Times New Roman"/>
          <w:color w:val="000000" w:themeColor="text1"/>
          <w:szCs w:val="24"/>
          <w:lang w:val="en-GB"/>
        </w:rPr>
        <w:t xml:space="preserve">While spreading such messages, the leaders must be aware of the requirements and viewpoints of the employees. </w:t>
      </w:r>
      <w:proofErr w:type="gramStart"/>
      <w:r w:rsidRPr="00CE3B50">
        <w:rPr>
          <w:rFonts w:eastAsia="Times New Roman" w:cs="Times New Roman"/>
          <w:color w:val="000000" w:themeColor="text1"/>
          <w:szCs w:val="24"/>
          <w:lang w:val="en-GB"/>
        </w:rPr>
        <w:t>So</w:t>
      </w:r>
      <w:proofErr w:type="gramEnd"/>
      <w:r w:rsidRPr="00CE3B50">
        <w:rPr>
          <w:rFonts w:eastAsia="Times New Roman" w:cs="Times New Roman"/>
          <w:color w:val="000000" w:themeColor="text1"/>
          <w:szCs w:val="24"/>
          <w:lang w:val="en-GB"/>
        </w:rPr>
        <w:t xml:space="preserve"> conducting surveys and knowing what and how they feel is crucial during this stage.</w:t>
      </w:r>
    </w:p>
    <w:p w14:paraId="36ABD760" w14:textId="77777777" w:rsidR="008861A8" w:rsidRPr="00CE3B50" w:rsidRDefault="008861A8" w:rsidP="00752937">
      <w:pPr>
        <w:spacing w:before="240" w:after="0"/>
        <w:rPr>
          <w:rFonts w:eastAsia="Times New Roman" w:cs="Times New Roman"/>
          <w:color w:val="000000" w:themeColor="text1"/>
          <w:szCs w:val="24"/>
          <w:lang w:val="en-GB"/>
        </w:rPr>
      </w:pPr>
      <w:r w:rsidRPr="00CE3B50">
        <w:rPr>
          <w:rFonts w:eastAsia="Times New Roman" w:cs="Times New Roman"/>
          <w:b/>
          <w:bCs/>
          <w:color w:val="000000" w:themeColor="text1"/>
          <w:szCs w:val="24"/>
          <w:shd w:val="clear" w:color="auto" w:fill="FFFFFF"/>
          <w:lang w:val="en-GB"/>
        </w:rPr>
        <w:t>Step Two: Change stage</w:t>
      </w:r>
    </w:p>
    <w:p w14:paraId="79723BC3" w14:textId="77777777" w:rsidR="008861A8" w:rsidRPr="00CE3B50" w:rsidRDefault="008861A8" w:rsidP="00752937">
      <w:pPr>
        <w:spacing w:after="0"/>
        <w:rPr>
          <w:rFonts w:eastAsia="Times New Roman" w:cs="Times New Roman"/>
          <w:color w:val="000000" w:themeColor="text1"/>
          <w:szCs w:val="24"/>
          <w:lang w:val="en-GB"/>
        </w:rPr>
      </w:pPr>
      <w:r w:rsidRPr="00CE3B50">
        <w:rPr>
          <w:rFonts w:eastAsia="Times New Roman" w:cs="Times New Roman"/>
          <w:color w:val="000000" w:themeColor="text1"/>
          <w:szCs w:val="24"/>
          <w:shd w:val="clear" w:color="auto" w:fill="FFFFFF"/>
          <w:lang w:val="en-GB"/>
        </w:rPr>
        <w:t>After conveying the message regarding the reason for change, executing the change process is the next stage. During this procedure, implementing the required changes by changing the selling procedures of the firm. As the firm has decided to improve the purchasing options of the customers by using new payment procedures such as scanning and paying. The management of Asda has decided to use new3 payment procedures such that customers will have their own customer ID and they do not need to show their customer id to the employees of the firm. They will be able to purchase items by simply scanning their id through the “Scan as You Purchase” and “Pay Go” options. This is the stage when these purchasing options will come into existence and the leaders are responsible for making the customers as well as employees familiar w</w:t>
      </w:r>
      <w:r w:rsidR="005F3411" w:rsidRPr="00CE3B50">
        <w:rPr>
          <w:rFonts w:eastAsia="Times New Roman" w:cs="Times New Roman"/>
          <w:color w:val="000000" w:themeColor="text1"/>
          <w:szCs w:val="24"/>
          <w:shd w:val="clear" w:color="auto" w:fill="FFFFFF"/>
          <w:lang w:val="en-GB"/>
        </w:rPr>
        <w:t xml:space="preserve">ith the new purchasing </w:t>
      </w:r>
      <w:proofErr w:type="gramStart"/>
      <w:r w:rsidR="005F3411" w:rsidRPr="00CE3B50">
        <w:rPr>
          <w:rFonts w:eastAsia="Times New Roman" w:cs="Times New Roman"/>
          <w:color w:val="000000" w:themeColor="text1"/>
          <w:szCs w:val="24"/>
          <w:shd w:val="clear" w:color="auto" w:fill="FFFFFF"/>
          <w:lang w:val="en-GB"/>
        </w:rPr>
        <w:t xml:space="preserve">options </w:t>
      </w:r>
      <w:r w:rsidR="005F3411" w:rsidRPr="00CE3B50">
        <w:rPr>
          <w:rFonts w:cs="Times New Roman"/>
          <w:color w:val="000000" w:themeColor="text1"/>
          <w:szCs w:val="24"/>
          <w:shd w:val="clear" w:color="auto" w:fill="FFFFFF"/>
          <w:lang w:val="en-GB"/>
        </w:rPr>
        <w:t xml:space="preserve"> (</w:t>
      </w:r>
      <w:proofErr w:type="gramEnd"/>
      <w:r w:rsidR="005F3411" w:rsidRPr="00CE3B50">
        <w:rPr>
          <w:rFonts w:cs="Times New Roman"/>
          <w:color w:val="000000" w:themeColor="text1"/>
          <w:szCs w:val="24"/>
          <w:shd w:val="clear" w:color="auto" w:fill="FFFFFF"/>
          <w:lang w:val="en-GB"/>
        </w:rPr>
        <w:t xml:space="preserve">de Lucas </w:t>
      </w:r>
      <w:proofErr w:type="spellStart"/>
      <w:r w:rsidR="005F3411" w:rsidRPr="00CE3B50">
        <w:rPr>
          <w:rFonts w:cs="Times New Roman"/>
          <w:color w:val="000000" w:themeColor="text1"/>
          <w:szCs w:val="24"/>
          <w:shd w:val="clear" w:color="auto" w:fill="FFFFFF"/>
          <w:lang w:val="en-GB"/>
        </w:rPr>
        <w:t>Ancillo</w:t>
      </w:r>
      <w:proofErr w:type="spellEnd"/>
      <w:r w:rsidR="005F3411" w:rsidRPr="00CE3B50">
        <w:rPr>
          <w:rFonts w:cs="Times New Roman"/>
          <w:color w:val="000000" w:themeColor="text1"/>
          <w:szCs w:val="24"/>
          <w:shd w:val="clear" w:color="auto" w:fill="FFFFFF"/>
          <w:lang w:val="en-GB"/>
        </w:rPr>
        <w:t xml:space="preserve"> </w:t>
      </w:r>
      <w:r w:rsidR="005F3411" w:rsidRPr="00CE3B50">
        <w:rPr>
          <w:rFonts w:cs="Times New Roman"/>
          <w:i/>
          <w:color w:val="000000" w:themeColor="text1"/>
          <w:szCs w:val="24"/>
          <w:shd w:val="clear" w:color="auto" w:fill="FFFFFF"/>
          <w:lang w:val="en-GB"/>
        </w:rPr>
        <w:t>et al</w:t>
      </w:r>
      <w:r w:rsidR="005F3411" w:rsidRPr="00CE3B50">
        <w:rPr>
          <w:rFonts w:cs="Times New Roman"/>
          <w:color w:val="000000" w:themeColor="text1"/>
          <w:szCs w:val="24"/>
          <w:shd w:val="clear" w:color="auto" w:fill="FFFFFF"/>
          <w:lang w:val="en-GB"/>
        </w:rPr>
        <w:t>., 2021).</w:t>
      </w:r>
      <w:r w:rsidR="005F3411" w:rsidRPr="00CE3B50">
        <w:rPr>
          <w:rFonts w:eastAsia="Times New Roman" w:cs="Times New Roman"/>
          <w:color w:val="000000" w:themeColor="text1"/>
          <w:szCs w:val="24"/>
          <w:lang w:val="en-GB"/>
        </w:rPr>
        <w:t> </w:t>
      </w:r>
      <w:r w:rsidRPr="00CE3B50">
        <w:rPr>
          <w:rFonts w:eastAsia="Times New Roman" w:cs="Times New Roman"/>
          <w:color w:val="000000" w:themeColor="text1"/>
          <w:szCs w:val="24"/>
          <w:shd w:val="clear" w:color="auto" w:fill="FFFFFF"/>
          <w:lang w:val="en-GB"/>
        </w:rPr>
        <w:t xml:space="preserve">Using such options, can help the firm to follow the covid protocols as there is no need for employees and customers to interact during these procedures which makes it safer for both employees as well as customers. </w:t>
      </w:r>
      <w:proofErr w:type="spellStart"/>
      <w:r w:rsidRPr="00CE3B50">
        <w:rPr>
          <w:rFonts w:eastAsia="Times New Roman" w:cs="Times New Roman"/>
          <w:color w:val="000000" w:themeColor="text1"/>
          <w:szCs w:val="24"/>
          <w:shd w:val="clear" w:color="auto" w:fill="FFFFFF"/>
          <w:lang w:val="en-GB"/>
        </w:rPr>
        <w:t>SInce</w:t>
      </w:r>
      <w:proofErr w:type="spellEnd"/>
      <w:r w:rsidRPr="00CE3B50">
        <w:rPr>
          <w:rFonts w:eastAsia="Times New Roman" w:cs="Times New Roman"/>
          <w:color w:val="000000" w:themeColor="text1"/>
          <w:szCs w:val="24"/>
          <w:shd w:val="clear" w:color="auto" w:fill="FFFFFF"/>
          <w:lang w:val="en-GB"/>
        </w:rPr>
        <w:t xml:space="preserve"> the decrease in sales is due to customers being afraid of getting infected while shopping, using such payment procedures can be very helpful. Conducting home delivery services all over the United Kingdom can help in increasing sales. </w:t>
      </w:r>
    </w:p>
    <w:p w14:paraId="2E6BA964" w14:textId="77777777" w:rsidR="008861A8" w:rsidRPr="00CE3B50" w:rsidRDefault="008861A8" w:rsidP="00752937">
      <w:pPr>
        <w:spacing w:after="0"/>
        <w:rPr>
          <w:rFonts w:cs="Times New Roman"/>
          <w:color w:val="000000" w:themeColor="text1"/>
          <w:szCs w:val="24"/>
          <w:shd w:val="clear" w:color="auto" w:fill="FFFFFF"/>
          <w:lang w:val="en-GB"/>
        </w:rPr>
      </w:pPr>
      <w:r w:rsidRPr="00CE3B50">
        <w:rPr>
          <w:rFonts w:eastAsia="Times New Roman" w:cs="Times New Roman"/>
          <w:color w:val="000000" w:themeColor="text1"/>
          <w:szCs w:val="24"/>
          <w:shd w:val="clear" w:color="auto" w:fill="FFFFFF"/>
          <w:lang w:val="en-GB"/>
        </w:rPr>
        <w:lastRenderedPageBreak/>
        <w:t>During the change procedure, after changing the purchasing procedure, the employees need to become familiar with the changed procedures by learning those processes and it is the responsibility of the leaders to help the employees become familiar with this change. Preparing people for this stage is the responsibility of the leaders and the leaders must communicate well with the employees and help them deal with new problems that occur due to the new purchasing procedures. Even during this process, the leaders are responsible for making the employees know the benefits of cha</w:t>
      </w:r>
      <w:r w:rsidR="005F3411" w:rsidRPr="00CE3B50">
        <w:rPr>
          <w:rFonts w:eastAsia="Times New Roman" w:cs="Times New Roman"/>
          <w:color w:val="000000" w:themeColor="text1"/>
          <w:szCs w:val="24"/>
          <w:shd w:val="clear" w:color="auto" w:fill="FFFFFF"/>
          <w:lang w:val="en-GB"/>
        </w:rPr>
        <w:t>nging these payment procedures</w:t>
      </w:r>
      <w:r w:rsidR="005F3411" w:rsidRPr="00CE3B50">
        <w:rPr>
          <w:rFonts w:cs="Times New Roman"/>
          <w:color w:val="000000" w:themeColor="text1"/>
          <w:szCs w:val="24"/>
          <w:shd w:val="clear" w:color="auto" w:fill="FFFFFF"/>
          <w:lang w:val="en-GB"/>
        </w:rPr>
        <w:t xml:space="preserve"> (Wong </w:t>
      </w:r>
      <w:r w:rsidR="005F3411" w:rsidRPr="00CE3B50">
        <w:rPr>
          <w:rFonts w:cs="Times New Roman"/>
          <w:i/>
          <w:color w:val="000000" w:themeColor="text1"/>
          <w:szCs w:val="24"/>
          <w:shd w:val="clear" w:color="auto" w:fill="FFFFFF"/>
          <w:lang w:val="en-GB"/>
        </w:rPr>
        <w:t>et al</w:t>
      </w:r>
      <w:r w:rsidR="005F3411" w:rsidRPr="00CE3B50">
        <w:rPr>
          <w:rFonts w:cs="Times New Roman"/>
          <w:color w:val="000000" w:themeColor="text1"/>
          <w:szCs w:val="24"/>
          <w:shd w:val="clear" w:color="auto" w:fill="FFFFFF"/>
          <w:lang w:val="en-GB"/>
        </w:rPr>
        <w:t xml:space="preserve">., 2018). </w:t>
      </w:r>
      <w:r w:rsidRPr="00CE3B50">
        <w:rPr>
          <w:rFonts w:eastAsia="Times New Roman" w:cs="Times New Roman"/>
          <w:color w:val="000000" w:themeColor="text1"/>
          <w:szCs w:val="24"/>
          <w:shd w:val="clear" w:color="auto" w:fill="FFFFFF"/>
          <w:lang w:val="en-GB"/>
        </w:rPr>
        <w:t>As some employees can become irritated with these procedures that are complicated, so the leaders are responsible for motivating the employees.</w:t>
      </w:r>
    </w:p>
    <w:p w14:paraId="734E3D6A" w14:textId="77777777" w:rsidR="008861A8" w:rsidRPr="00CE3B50" w:rsidRDefault="008861A8" w:rsidP="00752937">
      <w:pPr>
        <w:spacing w:before="240" w:after="0"/>
        <w:rPr>
          <w:rFonts w:eastAsia="Times New Roman" w:cs="Times New Roman"/>
          <w:color w:val="000000" w:themeColor="text1"/>
          <w:szCs w:val="24"/>
          <w:lang w:val="en-GB"/>
        </w:rPr>
      </w:pPr>
      <w:r w:rsidRPr="00CE3B50">
        <w:rPr>
          <w:rFonts w:eastAsia="Times New Roman" w:cs="Times New Roman"/>
          <w:b/>
          <w:bCs/>
          <w:color w:val="000000" w:themeColor="text1"/>
          <w:szCs w:val="24"/>
          <w:shd w:val="clear" w:color="auto" w:fill="FFFFFF"/>
          <w:lang w:val="en-GB"/>
        </w:rPr>
        <w:t>Step Three: Refreeze </w:t>
      </w:r>
    </w:p>
    <w:p w14:paraId="1B96EE6A" w14:textId="0AE30C70" w:rsidR="008861A8" w:rsidRDefault="008861A8" w:rsidP="00752937">
      <w:pPr>
        <w:spacing w:after="0"/>
        <w:rPr>
          <w:rFonts w:eastAsia="Times New Roman" w:cs="Times New Roman"/>
          <w:color w:val="000000" w:themeColor="text1"/>
          <w:szCs w:val="24"/>
          <w:shd w:val="clear" w:color="auto" w:fill="FFFFFF"/>
          <w:lang w:val="en-GB"/>
        </w:rPr>
      </w:pPr>
      <w:r w:rsidRPr="00CE3B50">
        <w:rPr>
          <w:rFonts w:eastAsia="Times New Roman" w:cs="Times New Roman"/>
          <w:color w:val="000000" w:themeColor="text1"/>
          <w:szCs w:val="24"/>
          <w:shd w:val="clear" w:color="auto" w:fill="FFFFFF"/>
          <w:lang w:val="en-GB"/>
        </w:rPr>
        <w:t xml:space="preserve">After making the required changes, that is to make changes in the payment procedures, the leaders must reinforce, </w:t>
      </w:r>
      <w:proofErr w:type="gramStart"/>
      <w:r w:rsidRPr="00CE3B50">
        <w:rPr>
          <w:rFonts w:eastAsia="Times New Roman" w:cs="Times New Roman"/>
          <w:color w:val="000000" w:themeColor="text1"/>
          <w:szCs w:val="24"/>
          <w:shd w:val="clear" w:color="auto" w:fill="FFFFFF"/>
          <w:lang w:val="en-GB"/>
        </w:rPr>
        <w:t>stabilise</w:t>
      </w:r>
      <w:proofErr w:type="gramEnd"/>
      <w:r w:rsidRPr="00CE3B50">
        <w:rPr>
          <w:rFonts w:eastAsia="Times New Roman" w:cs="Times New Roman"/>
          <w:color w:val="000000" w:themeColor="text1"/>
          <w:szCs w:val="24"/>
          <w:shd w:val="clear" w:color="auto" w:fill="FFFFFF"/>
          <w:lang w:val="en-GB"/>
        </w:rPr>
        <w:t xml:space="preserve"> and solidify the new state of the firm after implementing the change. The employees must accept the change made with the firm's procedures, aims, structures, and offers as the new </w:t>
      </w:r>
      <w:proofErr w:type="gramStart"/>
      <w:r w:rsidRPr="00CE3B50">
        <w:rPr>
          <w:rFonts w:eastAsia="Times New Roman" w:cs="Times New Roman"/>
          <w:color w:val="000000" w:themeColor="text1"/>
          <w:szCs w:val="24"/>
          <w:shd w:val="clear" w:color="auto" w:fill="FFFFFF"/>
          <w:lang w:val="en-GB"/>
        </w:rPr>
        <w:t>state of affairs</w:t>
      </w:r>
      <w:proofErr w:type="gramEnd"/>
      <w:r w:rsidRPr="00CE3B50">
        <w:rPr>
          <w:rFonts w:eastAsia="Times New Roman" w:cs="Times New Roman"/>
          <w:color w:val="000000" w:themeColor="text1"/>
          <w:szCs w:val="24"/>
          <w:shd w:val="clear" w:color="auto" w:fill="FFFFFF"/>
          <w:lang w:val="en-GB"/>
        </w:rPr>
        <w:t xml:space="preserve"> of the firm. This stage helps in making sure that people do not</w:t>
      </w:r>
      <w:r w:rsidR="005F3411" w:rsidRPr="00CE3B50">
        <w:rPr>
          <w:rFonts w:eastAsia="Times New Roman" w:cs="Times New Roman"/>
          <w:color w:val="000000" w:themeColor="text1"/>
          <w:szCs w:val="24"/>
          <w:shd w:val="clear" w:color="auto" w:fill="FFFFFF"/>
          <w:lang w:val="en-GB"/>
        </w:rPr>
        <w:t xml:space="preserve"> go back to the way things </w:t>
      </w:r>
      <w:proofErr w:type="gramStart"/>
      <w:r w:rsidR="005F3411" w:rsidRPr="00CE3B50">
        <w:rPr>
          <w:rFonts w:eastAsia="Times New Roman" w:cs="Times New Roman"/>
          <w:color w:val="000000" w:themeColor="text1"/>
          <w:szCs w:val="24"/>
          <w:shd w:val="clear" w:color="auto" w:fill="FFFFFF"/>
          <w:lang w:val="en-GB"/>
        </w:rPr>
        <w:t xml:space="preserve">were </w:t>
      </w:r>
      <w:r w:rsidR="005F3411" w:rsidRPr="00CE3B50">
        <w:rPr>
          <w:rFonts w:cs="Times New Roman"/>
          <w:color w:val="000000" w:themeColor="text1"/>
          <w:szCs w:val="24"/>
          <w:shd w:val="clear" w:color="auto" w:fill="FFFFFF"/>
          <w:lang w:val="en-GB"/>
        </w:rPr>
        <w:t xml:space="preserve"> (</w:t>
      </w:r>
      <w:proofErr w:type="gramEnd"/>
      <w:r w:rsidR="005F3411" w:rsidRPr="00CE3B50">
        <w:rPr>
          <w:rFonts w:cs="Times New Roman"/>
          <w:color w:val="000000" w:themeColor="text1"/>
          <w:szCs w:val="24"/>
          <w:shd w:val="clear" w:color="auto" w:fill="FFFFFF"/>
          <w:lang w:val="en-GB"/>
        </w:rPr>
        <w:t xml:space="preserve">Neumann </w:t>
      </w:r>
      <w:r w:rsidR="005F3411" w:rsidRPr="00CE3B50">
        <w:rPr>
          <w:rFonts w:cs="Times New Roman"/>
          <w:i/>
          <w:color w:val="000000" w:themeColor="text1"/>
          <w:szCs w:val="24"/>
          <w:shd w:val="clear" w:color="auto" w:fill="FFFFFF"/>
          <w:lang w:val="en-GB"/>
        </w:rPr>
        <w:t>et al</w:t>
      </w:r>
      <w:r w:rsidR="005F3411" w:rsidRPr="00CE3B50">
        <w:rPr>
          <w:rFonts w:cs="Times New Roman"/>
          <w:color w:val="000000" w:themeColor="text1"/>
          <w:szCs w:val="24"/>
          <w:shd w:val="clear" w:color="auto" w:fill="FFFFFF"/>
          <w:lang w:val="en-GB"/>
        </w:rPr>
        <w:t>., 2018).</w:t>
      </w:r>
      <w:r w:rsidR="005F3411" w:rsidRPr="00CE3B50">
        <w:rPr>
          <w:rFonts w:eastAsia="Times New Roman" w:cs="Times New Roman"/>
          <w:color w:val="000000" w:themeColor="text1"/>
          <w:szCs w:val="24"/>
          <w:lang w:val="en-GB"/>
        </w:rPr>
        <w:t> </w:t>
      </w:r>
      <w:r w:rsidRPr="00CE3B50">
        <w:rPr>
          <w:rFonts w:eastAsia="Times New Roman" w:cs="Times New Roman"/>
          <w:color w:val="000000" w:themeColor="text1"/>
          <w:szCs w:val="24"/>
          <w:shd w:val="clear" w:color="auto" w:fill="FFFFFF"/>
          <w:lang w:val="en-GB"/>
        </w:rPr>
        <w:t xml:space="preserve">The leaders must check that the employees are following the new “Scan as You Purchase” function and those who are hesitating to follow this must be dealt with by the leaders of Asda. The leaders must ensure that change is not </w:t>
      </w:r>
      <w:proofErr w:type="gramStart"/>
      <w:r w:rsidRPr="00CE3B50">
        <w:rPr>
          <w:rFonts w:eastAsia="Times New Roman" w:cs="Times New Roman"/>
          <w:color w:val="000000" w:themeColor="text1"/>
          <w:szCs w:val="24"/>
          <w:shd w:val="clear" w:color="auto" w:fill="FFFFFF"/>
          <w:lang w:val="en-GB"/>
        </w:rPr>
        <w:t>temporary</w:t>
      </w:r>
      <w:proofErr w:type="gramEnd"/>
      <w:r w:rsidRPr="00CE3B50">
        <w:rPr>
          <w:rFonts w:eastAsia="Times New Roman" w:cs="Times New Roman"/>
          <w:color w:val="000000" w:themeColor="text1"/>
          <w:szCs w:val="24"/>
          <w:shd w:val="clear" w:color="auto" w:fill="FFFFFF"/>
          <w:lang w:val="en-GB"/>
        </w:rPr>
        <w:t xml:space="preserve"> and individuals need to follow these procedures in order to maintain the culture of the firm. Rewarding those employees who perform well during the changing procedures and those who follow the new payment methods can</w:t>
      </w:r>
      <w:r w:rsidR="005F3411" w:rsidRPr="00CE3B50">
        <w:rPr>
          <w:rFonts w:eastAsia="Times New Roman" w:cs="Times New Roman"/>
          <w:color w:val="000000" w:themeColor="text1"/>
          <w:szCs w:val="24"/>
          <w:shd w:val="clear" w:color="auto" w:fill="FFFFFF"/>
          <w:lang w:val="en-GB"/>
        </w:rPr>
        <w:t xml:space="preserve"> help in solidifying the change </w:t>
      </w:r>
      <w:r w:rsidR="005F3411" w:rsidRPr="00CE3B50">
        <w:rPr>
          <w:rFonts w:cs="Times New Roman"/>
          <w:color w:val="000000" w:themeColor="text1"/>
          <w:szCs w:val="24"/>
          <w:shd w:val="clear" w:color="auto" w:fill="FFFFFF"/>
          <w:lang w:val="en-GB"/>
        </w:rPr>
        <w:t xml:space="preserve">(Amis and </w:t>
      </w:r>
      <w:proofErr w:type="spellStart"/>
      <w:r w:rsidR="005F3411" w:rsidRPr="00CE3B50">
        <w:rPr>
          <w:rFonts w:cs="Times New Roman"/>
          <w:color w:val="000000" w:themeColor="text1"/>
          <w:szCs w:val="24"/>
          <w:shd w:val="clear" w:color="auto" w:fill="FFFFFF"/>
          <w:lang w:val="en-GB"/>
        </w:rPr>
        <w:t>Janz</w:t>
      </w:r>
      <w:proofErr w:type="spellEnd"/>
      <w:r w:rsidR="005F3411" w:rsidRPr="00CE3B50">
        <w:rPr>
          <w:rFonts w:cs="Times New Roman"/>
          <w:color w:val="000000" w:themeColor="text1"/>
          <w:szCs w:val="24"/>
          <w:shd w:val="clear" w:color="auto" w:fill="FFFFFF"/>
          <w:lang w:val="en-GB"/>
        </w:rPr>
        <w:t>, 2020).</w:t>
      </w:r>
      <w:r w:rsidR="005F3411" w:rsidRPr="00CE3B50">
        <w:rPr>
          <w:rFonts w:eastAsia="Times New Roman" w:cs="Times New Roman"/>
          <w:color w:val="000000" w:themeColor="text1"/>
          <w:szCs w:val="24"/>
          <w:lang w:val="en-GB"/>
        </w:rPr>
        <w:t> </w:t>
      </w:r>
      <w:r w:rsidR="005F3411" w:rsidRPr="00CE3B50">
        <w:rPr>
          <w:rFonts w:eastAsia="Times New Roman" w:cs="Times New Roman"/>
          <w:color w:val="000000" w:themeColor="text1"/>
          <w:szCs w:val="24"/>
          <w:shd w:val="clear" w:color="auto" w:fill="FFFFFF"/>
          <w:lang w:val="en-GB"/>
        </w:rPr>
        <w:t xml:space="preserve"> Thi</w:t>
      </w:r>
      <w:r w:rsidRPr="00CE3B50">
        <w:rPr>
          <w:rFonts w:eastAsia="Times New Roman" w:cs="Times New Roman"/>
          <w:color w:val="000000" w:themeColor="text1"/>
          <w:szCs w:val="24"/>
          <w:shd w:val="clear" w:color="auto" w:fill="FFFFFF"/>
          <w:lang w:val="en-GB"/>
        </w:rPr>
        <w:t>s will lead all employees towards following the new payment procedures if individuals are rewarded for accepting the change. </w:t>
      </w:r>
    </w:p>
    <w:p w14:paraId="4360D444" w14:textId="77777777" w:rsidR="00775534" w:rsidRPr="00CE3B50" w:rsidRDefault="00775534" w:rsidP="00752937">
      <w:pPr>
        <w:spacing w:after="0"/>
        <w:rPr>
          <w:rFonts w:eastAsia="Times New Roman" w:cs="Times New Roman"/>
          <w:color w:val="000000" w:themeColor="text1"/>
          <w:szCs w:val="24"/>
          <w:lang w:val="en-GB"/>
        </w:rPr>
      </w:pPr>
    </w:p>
    <w:p w14:paraId="0845295C" w14:textId="77777777" w:rsidR="0018083E" w:rsidRPr="00775534" w:rsidRDefault="00D80F19" w:rsidP="00752937">
      <w:pPr>
        <w:rPr>
          <w:rFonts w:cs="Times New Roman"/>
          <w:b/>
          <w:color w:val="000000" w:themeColor="text1"/>
          <w:sz w:val="32"/>
          <w:szCs w:val="32"/>
          <w:shd w:val="clear" w:color="auto" w:fill="FFFFFF"/>
          <w:lang w:val="en-GB"/>
        </w:rPr>
      </w:pPr>
      <w:r w:rsidRPr="00775534">
        <w:rPr>
          <w:rFonts w:cs="Times New Roman"/>
          <w:b/>
          <w:color w:val="000000" w:themeColor="text1"/>
          <w:sz w:val="32"/>
          <w:szCs w:val="32"/>
          <w:shd w:val="clear" w:color="auto" w:fill="FFFFFF"/>
          <w:lang w:val="en-GB"/>
        </w:rPr>
        <w:t>“Charles Handy Model of Organisational Culture”</w:t>
      </w:r>
    </w:p>
    <w:p w14:paraId="60506185" w14:textId="77777777" w:rsidR="00D80F19" w:rsidRPr="00CE3B50" w:rsidRDefault="00D80F19" w:rsidP="00752937">
      <w:pPr>
        <w:rPr>
          <w:rFonts w:cs="Times New Roman"/>
          <w:color w:val="000000" w:themeColor="text1"/>
          <w:szCs w:val="24"/>
          <w:shd w:val="clear" w:color="auto" w:fill="FFFFFF"/>
          <w:lang w:val="en-GB"/>
        </w:rPr>
      </w:pPr>
      <w:r w:rsidRPr="00CE3B50">
        <w:rPr>
          <w:rFonts w:cs="Times New Roman"/>
          <w:color w:val="000000" w:themeColor="text1"/>
          <w:szCs w:val="24"/>
          <w:shd w:val="clear" w:color="auto" w:fill="FFFFFF"/>
          <w:lang w:val="en-GB"/>
        </w:rPr>
        <w:t xml:space="preserve">This model helps in knowing the culture of an organisation as the developer </w:t>
      </w:r>
      <w:r w:rsidR="004A4B67" w:rsidRPr="00CE3B50">
        <w:rPr>
          <w:rFonts w:cs="Times New Roman"/>
          <w:color w:val="000000" w:themeColor="text1"/>
          <w:szCs w:val="24"/>
          <w:shd w:val="clear" w:color="auto" w:fill="FFFFFF"/>
          <w:lang w:val="en-GB"/>
        </w:rPr>
        <w:t xml:space="preserve">has divided culture into four categories that are power culture, task, person culture and role culture. By analysing the different types of culture, it has been known that A.S.D.A. has </w:t>
      </w:r>
      <w:r w:rsidR="007043C7" w:rsidRPr="00CE3B50">
        <w:rPr>
          <w:rFonts w:cs="Times New Roman"/>
          <w:color w:val="000000" w:themeColor="text1"/>
          <w:szCs w:val="24"/>
          <w:shd w:val="clear" w:color="auto" w:fill="FFFFFF"/>
          <w:lang w:val="en-GB"/>
        </w:rPr>
        <w:t xml:space="preserve">a task culture where groups or teams are </w:t>
      </w:r>
      <w:proofErr w:type="gramStart"/>
      <w:r w:rsidR="007043C7" w:rsidRPr="00CE3B50">
        <w:rPr>
          <w:rFonts w:cs="Times New Roman"/>
          <w:color w:val="000000" w:themeColor="text1"/>
          <w:szCs w:val="24"/>
          <w:shd w:val="clear" w:color="auto" w:fill="FFFFFF"/>
          <w:lang w:val="en-GB"/>
        </w:rPr>
        <w:t>developed</w:t>
      </w:r>
      <w:proofErr w:type="gramEnd"/>
      <w:r w:rsidR="007043C7" w:rsidRPr="00CE3B50">
        <w:rPr>
          <w:rFonts w:cs="Times New Roman"/>
          <w:color w:val="000000" w:themeColor="text1"/>
          <w:szCs w:val="24"/>
          <w:shd w:val="clear" w:color="auto" w:fill="FFFFFF"/>
          <w:lang w:val="en-GB"/>
        </w:rPr>
        <w:t xml:space="preserve"> and they need to perform tasks in order to reach a certain goal. The employees of the firm try their best to solve problems by conducting group discussions. The management of the firm is responsible for assigning teams and they are required to form teams </w:t>
      </w:r>
      <w:r w:rsidR="007043C7" w:rsidRPr="00CE3B50">
        <w:rPr>
          <w:rFonts w:cs="Times New Roman"/>
          <w:color w:val="000000" w:themeColor="text1"/>
          <w:szCs w:val="24"/>
          <w:shd w:val="clear" w:color="auto" w:fill="FFFFFF"/>
          <w:lang w:val="en-GB"/>
        </w:rPr>
        <w:lastRenderedPageBreak/>
        <w:t xml:space="preserve">that consist of team members who share the same type of interest and </w:t>
      </w:r>
      <w:r w:rsidR="00A15813" w:rsidRPr="00CE3B50">
        <w:rPr>
          <w:rFonts w:cs="Times New Roman"/>
          <w:color w:val="000000" w:themeColor="text1"/>
          <w:szCs w:val="24"/>
          <w:shd w:val="clear" w:color="auto" w:fill="FFFFFF"/>
          <w:lang w:val="en-GB"/>
        </w:rPr>
        <w:t xml:space="preserve">have the same type of abilities (Abdala </w:t>
      </w:r>
      <w:r w:rsidR="00A15813" w:rsidRPr="00CE3B50">
        <w:rPr>
          <w:rFonts w:cs="Times New Roman"/>
          <w:i/>
          <w:color w:val="000000" w:themeColor="text1"/>
          <w:szCs w:val="24"/>
          <w:shd w:val="clear" w:color="auto" w:fill="FFFFFF"/>
          <w:lang w:val="en-GB"/>
        </w:rPr>
        <w:t>et al</w:t>
      </w:r>
      <w:r w:rsidR="00A15813" w:rsidRPr="00CE3B50">
        <w:rPr>
          <w:rFonts w:cs="Times New Roman"/>
          <w:color w:val="000000" w:themeColor="text1"/>
          <w:szCs w:val="24"/>
          <w:shd w:val="clear" w:color="auto" w:fill="FFFFFF"/>
          <w:lang w:val="en-GB"/>
        </w:rPr>
        <w:t>., 2021).</w:t>
      </w:r>
      <w:r w:rsidR="007043C7" w:rsidRPr="00CE3B50">
        <w:rPr>
          <w:rFonts w:cs="Times New Roman"/>
          <w:color w:val="000000" w:themeColor="text1"/>
          <w:szCs w:val="24"/>
          <w:shd w:val="clear" w:color="auto" w:fill="FFFFFF"/>
          <w:lang w:val="en-GB"/>
        </w:rPr>
        <w:t xml:space="preserve"> There are various teams that are developed within the culture of ASDA and these teams are operated by leaders who can lead their teams efficiently and help the firm maintain sustainability in the market.</w:t>
      </w:r>
    </w:p>
    <w:p w14:paraId="06BA26E1" w14:textId="77777777" w:rsidR="007043C7" w:rsidRPr="00775534" w:rsidRDefault="0063775C" w:rsidP="00752937">
      <w:pPr>
        <w:rPr>
          <w:rFonts w:cs="Times New Roman"/>
          <w:b/>
          <w:color w:val="000000" w:themeColor="text1"/>
          <w:sz w:val="32"/>
          <w:szCs w:val="32"/>
          <w:shd w:val="clear" w:color="auto" w:fill="FFFFFF"/>
          <w:lang w:val="en-GB"/>
        </w:rPr>
      </w:pPr>
      <w:r w:rsidRPr="00775534">
        <w:rPr>
          <w:rFonts w:cs="Times New Roman"/>
          <w:b/>
          <w:color w:val="000000" w:themeColor="text1"/>
          <w:sz w:val="32"/>
          <w:szCs w:val="32"/>
          <w:shd w:val="clear" w:color="auto" w:fill="FFFFFF"/>
          <w:lang w:val="en-GB"/>
        </w:rPr>
        <w:t>Hofstede’s Model</w:t>
      </w:r>
    </w:p>
    <w:p w14:paraId="2E722702" w14:textId="77777777" w:rsidR="0063775C" w:rsidRPr="00CE3B50" w:rsidRDefault="0063775C" w:rsidP="00752937">
      <w:pPr>
        <w:rPr>
          <w:rFonts w:cs="Times New Roman"/>
          <w:color w:val="000000" w:themeColor="text1"/>
          <w:szCs w:val="24"/>
          <w:shd w:val="clear" w:color="auto" w:fill="FFFFFF"/>
          <w:lang w:val="en-GB"/>
        </w:rPr>
      </w:pPr>
      <w:r w:rsidRPr="00CE3B50">
        <w:rPr>
          <w:rFonts w:cs="Times New Roman"/>
          <w:color w:val="000000" w:themeColor="text1"/>
          <w:szCs w:val="24"/>
          <w:shd w:val="clear" w:color="auto" w:fill="FFFFFF"/>
          <w:lang w:val="en-GB"/>
        </w:rPr>
        <w:t>This model consists of various factors that can help in analysing the culture of ASDA and some of them have been clearly described below:</w:t>
      </w:r>
    </w:p>
    <w:p w14:paraId="6C4F4413" w14:textId="77777777" w:rsidR="0063775C" w:rsidRPr="00CE3B50" w:rsidRDefault="0063775C" w:rsidP="00752937">
      <w:pPr>
        <w:rPr>
          <w:rFonts w:cs="Times New Roman"/>
          <w:b/>
          <w:color w:val="000000" w:themeColor="text1"/>
          <w:szCs w:val="24"/>
          <w:shd w:val="clear" w:color="auto" w:fill="FFFFFF"/>
          <w:lang w:val="en-GB"/>
        </w:rPr>
      </w:pPr>
      <w:r w:rsidRPr="00CE3B50">
        <w:rPr>
          <w:rFonts w:cs="Times New Roman"/>
          <w:b/>
          <w:color w:val="000000" w:themeColor="text1"/>
          <w:szCs w:val="24"/>
          <w:shd w:val="clear" w:color="auto" w:fill="FFFFFF"/>
          <w:lang w:val="en-GB"/>
        </w:rPr>
        <w:t>Power Distance</w:t>
      </w:r>
    </w:p>
    <w:p w14:paraId="37F390A1" w14:textId="77777777" w:rsidR="0063775C" w:rsidRPr="00CE3B50" w:rsidRDefault="0063775C" w:rsidP="00752937">
      <w:pPr>
        <w:rPr>
          <w:rFonts w:cs="Times New Roman"/>
          <w:color w:val="000000" w:themeColor="text1"/>
          <w:szCs w:val="24"/>
          <w:shd w:val="clear" w:color="auto" w:fill="FFFFFF"/>
          <w:lang w:val="en-GB"/>
        </w:rPr>
      </w:pPr>
      <w:r w:rsidRPr="00CE3B50">
        <w:rPr>
          <w:rFonts w:cs="Times New Roman"/>
          <w:color w:val="000000" w:themeColor="text1"/>
          <w:szCs w:val="24"/>
          <w:shd w:val="clear" w:color="auto" w:fill="FFFFFF"/>
          <w:lang w:val="en-GB"/>
        </w:rPr>
        <w:t>It emphasises on the equalities or inequalities between individuals in organisations and the range to which the citizens focus on embracing or not embracing it. A rise in P.D.I shows that there is a high inequality in within an organisation and a decrease in P.D.I shows that there is equality in power.</w:t>
      </w:r>
      <w:r w:rsidR="006D3468" w:rsidRPr="00CE3B50">
        <w:rPr>
          <w:rFonts w:cs="Times New Roman"/>
          <w:color w:val="000000" w:themeColor="text1"/>
          <w:szCs w:val="24"/>
          <w:shd w:val="clear" w:color="auto" w:fill="FFFFFF"/>
          <w:lang w:val="en-GB"/>
        </w:rPr>
        <w:t xml:space="preserve"> ASDA has a low power distance index as powers are distributed equally among individuals within the firm.</w:t>
      </w:r>
    </w:p>
    <w:p w14:paraId="1600308E" w14:textId="77777777" w:rsidR="0063775C" w:rsidRPr="00CE3B50" w:rsidRDefault="0063775C" w:rsidP="00752937">
      <w:pPr>
        <w:rPr>
          <w:rFonts w:cs="Times New Roman"/>
          <w:b/>
          <w:color w:val="000000" w:themeColor="text1"/>
          <w:szCs w:val="24"/>
          <w:shd w:val="clear" w:color="auto" w:fill="FFFFFF"/>
          <w:lang w:val="en-GB"/>
        </w:rPr>
      </w:pPr>
      <w:r w:rsidRPr="00CE3B50">
        <w:rPr>
          <w:rFonts w:cs="Times New Roman"/>
          <w:b/>
          <w:color w:val="000000" w:themeColor="text1"/>
          <w:szCs w:val="24"/>
          <w:shd w:val="clear" w:color="auto" w:fill="FFFFFF"/>
          <w:lang w:val="en-GB"/>
        </w:rPr>
        <w:t xml:space="preserve">Individuality </w:t>
      </w:r>
    </w:p>
    <w:p w14:paraId="205376AE" w14:textId="77777777" w:rsidR="0063775C" w:rsidRPr="00CE3B50" w:rsidRDefault="0063775C" w:rsidP="00752937">
      <w:pPr>
        <w:rPr>
          <w:rFonts w:cs="Times New Roman"/>
          <w:color w:val="000000" w:themeColor="text1"/>
          <w:szCs w:val="24"/>
          <w:shd w:val="clear" w:color="auto" w:fill="FFFFFF"/>
          <w:lang w:val="en-GB"/>
        </w:rPr>
      </w:pPr>
      <w:r w:rsidRPr="00CE3B50">
        <w:rPr>
          <w:rFonts w:cs="Times New Roman"/>
          <w:color w:val="000000" w:themeColor="text1"/>
          <w:szCs w:val="24"/>
          <w:shd w:val="clear" w:color="auto" w:fill="FFFFFF"/>
          <w:lang w:val="en-GB"/>
        </w:rPr>
        <w:t>A firm with a high I.D.V shows that individualism is prevalent within the organisation and a firm with a low I.D.</w:t>
      </w:r>
      <w:r w:rsidR="006D3468" w:rsidRPr="00CE3B50">
        <w:rPr>
          <w:rFonts w:cs="Times New Roman"/>
          <w:color w:val="000000" w:themeColor="text1"/>
          <w:szCs w:val="24"/>
          <w:shd w:val="clear" w:color="auto" w:fill="FFFFFF"/>
          <w:lang w:val="en-GB"/>
        </w:rPr>
        <w:t>V shows that the individuals believe in collectivism. ASDA practices collectivism rather than individualism as forming teams can help in improving efficiency of the firm</w:t>
      </w:r>
    </w:p>
    <w:p w14:paraId="3CFCA270" w14:textId="77777777" w:rsidR="006D3468" w:rsidRPr="00CE3B50" w:rsidRDefault="006D3468" w:rsidP="00752937">
      <w:pPr>
        <w:rPr>
          <w:rFonts w:cs="Times New Roman"/>
          <w:b/>
          <w:color w:val="000000" w:themeColor="text1"/>
          <w:szCs w:val="24"/>
          <w:shd w:val="clear" w:color="auto" w:fill="FFFFFF"/>
          <w:lang w:val="en-GB"/>
        </w:rPr>
      </w:pPr>
      <w:r w:rsidRPr="00CE3B50">
        <w:rPr>
          <w:rFonts w:cs="Times New Roman"/>
          <w:b/>
          <w:color w:val="000000" w:themeColor="text1"/>
          <w:szCs w:val="24"/>
          <w:shd w:val="clear" w:color="auto" w:fill="FFFFFF"/>
          <w:lang w:val="en-GB"/>
        </w:rPr>
        <w:t>Masculinity</w:t>
      </w:r>
    </w:p>
    <w:p w14:paraId="42F0897D" w14:textId="77777777" w:rsidR="006D3468" w:rsidRPr="00CE3B50" w:rsidRDefault="006D3468" w:rsidP="00752937">
      <w:pPr>
        <w:rPr>
          <w:rFonts w:cs="Times New Roman"/>
          <w:b/>
          <w:color w:val="000000" w:themeColor="text1"/>
          <w:szCs w:val="24"/>
          <w:shd w:val="clear" w:color="auto" w:fill="FFFFFF"/>
          <w:lang w:val="en-GB"/>
        </w:rPr>
      </w:pPr>
      <w:r w:rsidRPr="00CE3B50">
        <w:rPr>
          <w:rFonts w:cs="Times New Roman"/>
          <w:color w:val="000000" w:themeColor="text1"/>
          <w:szCs w:val="24"/>
          <w:shd w:val="clear" w:color="auto" w:fill="FFFFFF"/>
          <w:lang w:val="en-GB"/>
        </w:rPr>
        <w:t xml:space="preserve">This factor focuses on gender distinctions and there are various nations that prioritise women more than men for certain roles. And this can be different in the case of a different nation. ASDA distributes power equally and all men and women have their roles based on their talents and skills. </w:t>
      </w:r>
    </w:p>
    <w:p w14:paraId="20D76258" w14:textId="77777777" w:rsidR="006D3468" w:rsidRPr="00CE3B50" w:rsidRDefault="006D3468" w:rsidP="00752937">
      <w:pPr>
        <w:rPr>
          <w:rFonts w:cs="Times New Roman"/>
          <w:b/>
          <w:color w:val="000000" w:themeColor="text1"/>
          <w:szCs w:val="24"/>
          <w:shd w:val="clear" w:color="auto" w:fill="FFFFFF"/>
          <w:lang w:val="en-GB"/>
        </w:rPr>
      </w:pPr>
      <w:r w:rsidRPr="00CE3B50">
        <w:rPr>
          <w:rFonts w:cs="Times New Roman"/>
          <w:b/>
          <w:color w:val="000000" w:themeColor="text1"/>
          <w:szCs w:val="24"/>
          <w:shd w:val="clear" w:color="auto" w:fill="FFFFFF"/>
          <w:lang w:val="en-GB"/>
        </w:rPr>
        <w:t>“Uncertainty Avoidance Index”</w:t>
      </w:r>
    </w:p>
    <w:p w14:paraId="01E48CF5" w14:textId="77777777" w:rsidR="006D3468" w:rsidRPr="00CE3B50" w:rsidRDefault="006D3468" w:rsidP="00752937">
      <w:pPr>
        <w:rPr>
          <w:rFonts w:cs="Times New Roman"/>
          <w:color w:val="000000" w:themeColor="text1"/>
          <w:szCs w:val="24"/>
          <w:shd w:val="clear" w:color="auto" w:fill="FFFFFF"/>
          <w:lang w:val="en-GB"/>
        </w:rPr>
      </w:pPr>
      <w:r w:rsidRPr="00CE3B50">
        <w:rPr>
          <w:rFonts w:cs="Times New Roman"/>
          <w:color w:val="000000" w:themeColor="text1"/>
          <w:szCs w:val="24"/>
          <w:shd w:val="clear" w:color="auto" w:fill="FFFFFF"/>
          <w:lang w:val="en-GB"/>
        </w:rPr>
        <w:t>A high U.A.E. organisation does have a set of regulations that must be followed by all the individuals present within the firm. In a low rank firm, there will be no rules and they bel</w:t>
      </w:r>
      <w:r w:rsidR="00A15813" w:rsidRPr="00CE3B50">
        <w:rPr>
          <w:rFonts w:cs="Times New Roman"/>
          <w:color w:val="000000" w:themeColor="text1"/>
          <w:szCs w:val="24"/>
          <w:shd w:val="clear" w:color="auto" w:fill="FFFFFF"/>
          <w:lang w:val="en-GB"/>
        </w:rPr>
        <w:t xml:space="preserve">ieve in </w:t>
      </w:r>
      <w:r w:rsidR="00A15813" w:rsidRPr="00CE3B50">
        <w:rPr>
          <w:rFonts w:cs="Times New Roman"/>
          <w:color w:val="000000" w:themeColor="text1"/>
          <w:szCs w:val="24"/>
          <w:shd w:val="clear" w:color="auto" w:fill="FFFFFF"/>
          <w:lang w:val="en-GB"/>
        </w:rPr>
        <w:lastRenderedPageBreak/>
        <w:t>each other’s viewpoints (</w:t>
      </w:r>
      <w:proofErr w:type="spellStart"/>
      <w:r w:rsidR="00A15813" w:rsidRPr="00CE3B50">
        <w:rPr>
          <w:rFonts w:cs="Times New Roman"/>
          <w:color w:val="000000" w:themeColor="text1"/>
          <w:szCs w:val="24"/>
          <w:shd w:val="clear" w:color="auto" w:fill="FFFFFF"/>
          <w:lang w:val="en-GB"/>
        </w:rPr>
        <w:t>Minkov</w:t>
      </w:r>
      <w:proofErr w:type="spellEnd"/>
      <w:r w:rsidR="00A15813" w:rsidRPr="00CE3B50">
        <w:rPr>
          <w:rFonts w:cs="Times New Roman"/>
          <w:color w:val="000000" w:themeColor="text1"/>
          <w:szCs w:val="24"/>
          <w:shd w:val="clear" w:color="auto" w:fill="FFFFFF"/>
          <w:lang w:val="en-GB"/>
        </w:rPr>
        <w:t xml:space="preserve"> and </w:t>
      </w:r>
      <w:proofErr w:type="spellStart"/>
      <w:r w:rsidR="00A15813" w:rsidRPr="00CE3B50">
        <w:rPr>
          <w:rFonts w:cs="Times New Roman"/>
          <w:color w:val="000000" w:themeColor="text1"/>
          <w:szCs w:val="24"/>
          <w:shd w:val="clear" w:color="auto" w:fill="FFFFFF"/>
          <w:lang w:val="en-GB"/>
        </w:rPr>
        <w:t>Kaasa</w:t>
      </w:r>
      <w:proofErr w:type="spellEnd"/>
      <w:r w:rsidR="00A15813" w:rsidRPr="00CE3B50">
        <w:rPr>
          <w:rFonts w:cs="Times New Roman"/>
          <w:color w:val="000000" w:themeColor="text1"/>
          <w:szCs w:val="24"/>
          <w:shd w:val="clear" w:color="auto" w:fill="FFFFFF"/>
          <w:lang w:val="en-GB"/>
        </w:rPr>
        <w:t>, 2020).</w:t>
      </w:r>
      <w:r w:rsidRPr="00CE3B50">
        <w:rPr>
          <w:rFonts w:cs="Times New Roman"/>
          <w:color w:val="000000" w:themeColor="text1"/>
          <w:szCs w:val="24"/>
          <w:shd w:val="clear" w:color="auto" w:fill="FFFFFF"/>
          <w:lang w:val="en-GB"/>
        </w:rPr>
        <w:t xml:space="preserve"> ASDA has a high uncertainty avoidance index.</w:t>
      </w:r>
    </w:p>
    <w:p w14:paraId="38005551" w14:textId="77777777" w:rsidR="00C74638" w:rsidRPr="00CE3B50" w:rsidRDefault="00C74638" w:rsidP="00752937">
      <w:pPr>
        <w:rPr>
          <w:rFonts w:cs="Times New Roman"/>
          <w:b/>
          <w:color w:val="000000" w:themeColor="text1"/>
          <w:szCs w:val="24"/>
          <w:shd w:val="clear" w:color="auto" w:fill="FFFFFF"/>
          <w:lang w:val="en-GB"/>
        </w:rPr>
      </w:pPr>
      <w:r w:rsidRPr="00CE3B50">
        <w:rPr>
          <w:rFonts w:cs="Times New Roman"/>
          <w:b/>
          <w:color w:val="000000" w:themeColor="text1"/>
          <w:szCs w:val="24"/>
          <w:shd w:val="clear" w:color="auto" w:fill="FFFFFF"/>
          <w:lang w:val="en-GB"/>
        </w:rPr>
        <w:t>“Long Term Orientation”</w:t>
      </w:r>
    </w:p>
    <w:p w14:paraId="7FD5D4BF" w14:textId="77777777" w:rsidR="00C74638" w:rsidRPr="00CE3B50" w:rsidRDefault="00C74638" w:rsidP="00752937">
      <w:pPr>
        <w:rPr>
          <w:rFonts w:cs="Times New Roman"/>
          <w:color w:val="000000" w:themeColor="text1"/>
          <w:szCs w:val="24"/>
          <w:shd w:val="clear" w:color="auto" w:fill="FFFFFF"/>
          <w:lang w:val="en-GB"/>
        </w:rPr>
      </w:pPr>
      <w:r w:rsidRPr="00CE3B50">
        <w:rPr>
          <w:rFonts w:cs="Times New Roman"/>
          <w:color w:val="000000" w:themeColor="text1"/>
          <w:szCs w:val="24"/>
          <w:shd w:val="clear" w:color="auto" w:fill="FFFFFF"/>
          <w:lang w:val="en-GB"/>
        </w:rPr>
        <w:t>ASDA tries to focus on the values and beliefs of individuals. A nation or firm with a higher L.T.O focuses on hard work and low means that it does not value beliefs. ASDA is a firm that values the viewpoints and beliefs of all employees present within the organisation.</w:t>
      </w:r>
    </w:p>
    <w:p w14:paraId="494FAFCD" w14:textId="77777777" w:rsidR="00C74638" w:rsidRPr="00775534" w:rsidRDefault="00C74638" w:rsidP="00752937">
      <w:pPr>
        <w:rPr>
          <w:rFonts w:cs="Times New Roman"/>
          <w:b/>
          <w:color w:val="000000" w:themeColor="text1"/>
          <w:sz w:val="32"/>
          <w:szCs w:val="32"/>
          <w:shd w:val="clear" w:color="auto" w:fill="FFFFFF"/>
          <w:lang w:val="en-GB"/>
        </w:rPr>
      </w:pPr>
      <w:r w:rsidRPr="00775534">
        <w:rPr>
          <w:rFonts w:cs="Times New Roman"/>
          <w:b/>
          <w:color w:val="000000" w:themeColor="text1"/>
          <w:sz w:val="32"/>
          <w:szCs w:val="32"/>
          <w:shd w:val="clear" w:color="auto" w:fill="FFFFFF"/>
          <w:lang w:val="en-GB"/>
        </w:rPr>
        <w:t>Kotter’s Eight Step Model</w:t>
      </w:r>
    </w:p>
    <w:p w14:paraId="1118349A" w14:textId="77777777" w:rsidR="006D3468" w:rsidRPr="00CE3B50" w:rsidRDefault="00C74638" w:rsidP="00752937">
      <w:pPr>
        <w:rPr>
          <w:rFonts w:cs="Times New Roman"/>
          <w:color w:val="000000" w:themeColor="text1"/>
          <w:szCs w:val="24"/>
          <w:shd w:val="clear" w:color="auto" w:fill="FFFFFF"/>
          <w:lang w:val="en-GB"/>
        </w:rPr>
      </w:pPr>
      <w:proofErr w:type="gramStart"/>
      <w:r w:rsidRPr="00CE3B50">
        <w:rPr>
          <w:rFonts w:cs="Times New Roman"/>
          <w:color w:val="000000" w:themeColor="text1"/>
          <w:szCs w:val="24"/>
          <w:shd w:val="clear" w:color="auto" w:fill="FFFFFF"/>
          <w:lang w:val="en-GB"/>
        </w:rPr>
        <w:t>In order to</w:t>
      </w:r>
      <w:proofErr w:type="gramEnd"/>
      <w:r w:rsidRPr="00CE3B50">
        <w:rPr>
          <w:rFonts w:cs="Times New Roman"/>
          <w:color w:val="000000" w:themeColor="text1"/>
          <w:szCs w:val="24"/>
          <w:shd w:val="clear" w:color="auto" w:fill="FFFFFF"/>
          <w:lang w:val="en-GB"/>
        </w:rPr>
        <w:t xml:space="preserve"> implement the changes that have been previously in the report, the management of ASDA must come up with great plans and the Kotter’s model can help a lot in following the right steps during change. The eight steps </w:t>
      </w:r>
      <w:r w:rsidR="00B555DA" w:rsidRPr="00CE3B50">
        <w:rPr>
          <w:rFonts w:cs="Times New Roman"/>
          <w:color w:val="000000" w:themeColor="text1"/>
          <w:szCs w:val="24"/>
          <w:shd w:val="clear" w:color="auto" w:fill="FFFFFF"/>
          <w:lang w:val="en-GB"/>
        </w:rPr>
        <w:t>of this model have been clearly mentioned and described below:</w:t>
      </w:r>
    </w:p>
    <w:p w14:paraId="68A6A55A" w14:textId="77777777" w:rsidR="00B555DA" w:rsidRPr="00CE3B50" w:rsidRDefault="00B555DA" w:rsidP="00752937">
      <w:pPr>
        <w:pStyle w:val="ListParagraph"/>
        <w:numPr>
          <w:ilvl w:val="0"/>
          <w:numId w:val="12"/>
        </w:numPr>
        <w:rPr>
          <w:rFonts w:cs="Times New Roman"/>
          <w:color w:val="000000" w:themeColor="text1"/>
          <w:szCs w:val="24"/>
          <w:shd w:val="clear" w:color="auto" w:fill="FFFFFF"/>
          <w:lang w:val="en-GB"/>
        </w:rPr>
      </w:pPr>
      <w:r w:rsidRPr="00CE3B50">
        <w:rPr>
          <w:rFonts w:cs="Times New Roman"/>
          <w:color w:val="000000" w:themeColor="text1"/>
          <w:szCs w:val="24"/>
          <w:shd w:val="clear" w:color="auto" w:fill="FFFFFF"/>
          <w:lang w:val="en-GB"/>
        </w:rPr>
        <w:t xml:space="preserve">The first step is to create a sense of urgency among the employees of the firm. Showing the employees about the huge decrease in efficiency of the firm and the need for improving the deals and relations of the firm can help a lot. Telling them what needs to be done </w:t>
      </w:r>
      <w:proofErr w:type="gramStart"/>
      <w:r w:rsidRPr="00CE3B50">
        <w:rPr>
          <w:rFonts w:cs="Times New Roman"/>
          <w:color w:val="000000" w:themeColor="text1"/>
          <w:szCs w:val="24"/>
          <w:shd w:val="clear" w:color="auto" w:fill="FFFFFF"/>
          <w:lang w:val="en-GB"/>
        </w:rPr>
        <w:t>in order to</w:t>
      </w:r>
      <w:proofErr w:type="gramEnd"/>
      <w:r w:rsidRPr="00CE3B50">
        <w:rPr>
          <w:rFonts w:cs="Times New Roman"/>
          <w:color w:val="000000" w:themeColor="text1"/>
          <w:szCs w:val="24"/>
          <w:shd w:val="clear" w:color="auto" w:fill="FFFFFF"/>
          <w:lang w:val="en-GB"/>
        </w:rPr>
        <w:t xml:space="preserve"> maintain the sustainability of the firm will create a s</w:t>
      </w:r>
      <w:r w:rsidR="00A15813" w:rsidRPr="00CE3B50">
        <w:rPr>
          <w:rFonts w:cs="Times New Roman"/>
          <w:color w:val="000000" w:themeColor="text1"/>
          <w:szCs w:val="24"/>
          <w:shd w:val="clear" w:color="auto" w:fill="FFFFFF"/>
          <w:lang w:val="en-GB"/>
        </w:rPr>
        <w:t>ense of urgency among employees (</w:t>
      </w:r>
      <w:proofErr w:type="spellStart"/>
      <w:r w:rsidR="00A15813" w:rsidRPr="00CE3B50">
        <w:rPr>
          <w:rFonts w:cs="Times New Roman"/>
          <w:color w:val="000000" w:themeColor="text1"/>
          <w:szCs w:val="24"/>
          <w:shd w:val="clear" w:color="auto" w:fill="FFFFFF"/>
          <w:lang w:val="en-GB"/>
        </w:rPr>
        <w:t>Kuo</w:t>
      </w:r>
      <w:proofErr w:type="spellEnd"/>
      <w:r w:rsidR="00A15813" w:rsidRPr="00CE3B50">
        <w:rPr>
          <w:rFonts w:cs="Times New Roman"/>
          <w:color w:val="000000" w:themeColor="text1"/>
          <w:szCs w:val="24"/>
          <w:shd w:val="clear" w:color="auto" w:fill="FFFFFF"/>
          <w:lang w:val="en-GB"/>
        </w:rPr>
        <w:t xml:space="preserve"> and </w:t>
      </w:r>
      <w:r w:rsidR="00752937" w:rsidRPr="00CE3B50">
        <w:rPr>
          <w:rFonts w:cs="Times New Roman"/>
          <w:color w:val="000000" w:themeColor="text1"/>
          <w:szCs w:val="24"/>
          <w:shd w:val="clear" w:color="auto" w:fill="FFFFFF"/>
          <w:lang w:val="en-GB"/>
        </w:rPr>
        <w:t>Chen, 2019).</w:t>
      </w:r>
    </w:p>
    <w:p w14:paraId="5C224A61" w14:textId="77777777" w:rsidR="00B555DA" w:rsidRPr="00CE3B50" w:rsidRDefault="00B555DA" w:rsidP="00752937">
      <w:pPr>
        <w:pStyle w:val="ListParagraph"/>
        <w:numPr>
          <w:ilvl w:val="0"/>
          <w:numId w:val="12"/>
        </w:numPr>
        <w:rPr>
          <w:rFonts w:cs="Times New Roman"/>
          <w:color w:val="000000" w:themeColor="text1"/>
          <w:szCs w:val="24"/>
          <w:shd w:val="clear" w:color="auto" w:fill="FFFFFF"/>
          <w:lang w:val="en-GB"/>
        </w:rPr>
      </w:pPr>
      <w:r w:rsidRPr="00CE3B50">
        <w:rPr>
          <w:rFonts w:cs="Times New Roman"/>
          <w:color w:val="000000" w:themeColor="text1"/>
          <w:szCs w:val="24"/>
          <w:shd w:val="clear" w:color="auto" w:fill="FFFFFF"/>
          <w:lang w:val="en-GB"/>
        </w:rPr>
        <w:t xml:space="preserve">The second step is to develop teams for the change process and assign the tasks to the right people. </w:t>
      </w:r>
    </w:p>
    <w:p w14:paraId="2A8C5F87" w14:textId="77777777" w:rsidR="00B555DA" w:rsidRPr="00CE3B50" w:rsidRDefault="00B555DA" w:rsidP="00752937">
      <w:pPr>
        <w:pStyle w:val="ListParagraph"/>
        <w:numPr>
          <w:ilvl w:val="0"/>
          <w:numId w:val="12"/>
        </w:numPr>
        <w:rPr>
          <w:rFonts w:cs="Times New Roman"/>
          <w:color w:val="000000" w:themeColor="text1"/>
          <w:szCs w:val="24"/>
          <w:shd w:val="clear" w:color="auto" w:fill="FFFFFF"/>
          <w:lang w:val="en-GB"/>
        </w:rPr>
      </w:pPr>
      <w:r w:rsidRPr="00CE3B50">
        <w:rPr>
          <w:rFonts w:cs="Times New Roman"/>
          <w:color w:val="000000" w:themeColor="text1"/>
          <w:szCs w:val="24"/>
          <w:shd w:val="clear" w:color="auto" w:fill="FFFFFF"/>
          <w:lang w:val="en-GB"/>
        </w:rPr>
        <w:t>Creating a vision for changing procedures of the firm and developing the main goal of the firm can help to develop customer relationships by providing technological services to the customers.</w:t>
      </w:r>
    </w:p>
    <w:p w14:paraId="66399449" w14:textId="77777777" w:rsidR="00B555DA" w:rsidRPr="00CE3B50" w:rsidRDefault="00B555DA" w:rsidP="00752937">
      <w:pPr>
        <w:pStyle w:val="ListParagraph"/>
        <w:numPr>
          <w:ilvl w:val="0"/>
          <w:numId w:val="12"/>
        </w:numPr>
        <w:rPr>
          <w:rFonts w:cs="Times New Roman"/>
          <w:color w:val="000000" w:themeColor="text1"/>
          <w:szCs w:val="24"/>
          <w:shd w:val="clear" w:color="auto" w:fill="FFFFFF"/>
          <w:lang w:val="en-GB"/>
        </w:rPr>
      </w:pPr>
      <w:r w:rsidRPr="00CE3B50">
        <w:rPr>
          <w:rFonts w:cs="Times New Roman"/>
          <w:color w:val="000000" w:themeColor="text1"/>
          <w:szCs w:val="24"/>
          <w:shd w:val="clear" w:color="auto" w:fill="FFFFFF"/>
          <w:lang w:val="en-GB"/>
        </w:rPr>
        <w:t xml:space="preserve">Communicating the vision or goal that is to satisfy customers by improving services among employees </w:t>
      </w:r>
      <w:proofErr w:type="gramStart"/>
      <w:r w:rsidRPr="00CE3B50">
        <w:rPr>
          <w:rFonts w:cs="Times New Roman"/>
          <w:color w:val="000000" w:themeColor="text1"/>
          <w:szCs w:val="24"/>
          <w:shd w:val="clear" w:color="auto" w:fill="FFFFFF"/>
          <w:lang w:val="en-GB"/>
        </w:rPr>
        <w:t>in order to</w:t>
      </w:r>
      <w:proofErr w:type="gramEnd"/>
      <w:r w:rsidRPr="00CE3B50">
        <w:rPr>
          <w:rFonts w:cs="Times New Roman"/>
          <w:color w:val="000000" w:themeColor="text1"/>
          <w:szCs w:val="24"/>
          <w:shd w:val="clear" w:color="auto" w:fill="FFFFFF"/>
          <w:lang w:val="en-GB"/>
        </w:rPr>
        <w:t xml:space="preserve"> make them follow the main principles of the firm is one of the most important responsibilities of the firm.</w:t>
      </w:r>
    </w:p>
    <w:p w14:paraId="49FA90FB" w14:textId="77777777" w:rsidR="00B555DA" w:rsidRPr="00CE3B50" w:rsidRDefault="00B555DA" w:rsidP="00752937">
      <w:pPr>
        <w:pStyle w:val="ListParagraph"/>
        <w:numPr>
          <w:ilvl w:val="0"/>
          <w:numId w:val="12"/>
        </w:numPr>
        <w:rPr>
          <w:rFonts w:cs="Times New Roman"/>
          <w:color w:val="000000" w:themeColor="text1"/>
          <w:szCs w:val="24"/>
          <w:shd w:val="clear" w:color="auto" w:fill="FFFFFF"/>
          <w:lang w:val="en-GB"/>
        </w:rPr>
      </w:pPr>
      <w:r w:rsidRPr="00CE3B50">
        <w:rPr>
          <w:rFonts w:cs="Times New Roman"/>
          <w:color w:val="000000" w:themeColor="text1"/>
          <w:szCs w:val="24"/>
          <w:shd w:val="clear" w:color="auto" w:fill="FFFFFF"/>
          <w:lang w:val="en-GB"/>
        </w:rPr>
        <w:t>Removing any barriers or risks by monitoring the performance of the employees and checking whether they are following ethical methods and principl</w:t>
      </w:r>
      <w:r w:rsidR="00A15813" w:rsidRPr="00CE3B50">
        <w:rPr>
          <w:rFonts w:cs="Times New Roman"/>
          <w:color w:val="000000" w:themeColor="text1"/>
          <w:szCs w:val="24"/>
          <w:shd w:val="clear" w:color="auto" w:fill="FFFFFF"/>
          <w:lang w:val="en-GB"/>
        </w:rPr>
        <w:t xml:space="preserve">es of the firm is the next step (Kang </w:t>
      </w:r>
      <w:r w:rsidR="00A15813" w:rsidRPr="00CE3B50">
        <w:rPr>
          <w:rFonts w:cs="Times New Roman"/>
          <w:i/>
          <w:color w:val="000000" w:themeColor="text1"/>
          <w:szCs w:val="24"/>
          <w:shd w:val="clear" w:color="auto" w:fill="FFFFFF"/>
          <w:lang w:val="en-GB"/>
        </w:rPr>
        <w:t>et al</w:t>
      </w:r>
      <w:r w:rsidR="00A15813" w:rsidRPr="00CE3B50">
        <w:rPr>
          <w:rFonts w:cs="Times New Roman"/>
          <w:color w:val="000000" w:themeColor="text1"/>
          <w:szCs w:val="24"/>
          <w:shd w:val="clear" w:color="auto" w:fill="FFFFFF"/>
          <w:lang w:val="en-GB"/>
        </w:rPr>
        <w:t>., 2022).</w:t>
      </w:r>
      <w:r w:rsidRPr="00CE3B50">
        <w:rPr>
          <w:rFonts w:cs="Times New Roman"/>
          <w:color w:val="000000" w:themeColor="text1"/>
          <w:szCs w:val="24"/>
          <w:shd w:val="clear" w:color="auto" w:fill="FFFFFF"/>
          <w:lang w:val="en-GB"/>
        </w:rPr>
        <w:t xml:space="preserve"> Taking precautions can help the management to avoid failure of the change process. </w:t>
      </w:r>
    </w:p>
    <w:p w14:paraId="2C98CC92" w14:textId="77777777" w:rsidR="00B555DA" w:rsidRPr="00CE3B50" w:rsidRDefault="00D3751E" w:rsidP="00752937">
      <w:pPr>
        <w:pStyle w:val="ListParagraph"/>
        <w:numPr>
          <w:ilvl w:val="0"/>
          <w:numId w:val="12"/>
        </w:numPr>
        <w:rPr>
          <w:rFonts w:cs="Times New Roman"/>
          <w:color w:val="000000" w:themeColor="text1"/>
          <w:szCs w:val="24"/>
          <w:shd w:val="clear" w:color="auto" w:fill="FFFFFF"/>
          <w:lang w:val="en-GB"/>
        </w:rPr>
      </w:pPr>
      <w:r w:rsidRPr="00CE3B50">
        <w:rPr>
          <w:rFonts w:cs="Times New Roman"/>
          <w:color w:val="000000" w:themeColor="text1"/>
          <w:szCs w:val="24"/>
          <w:shd w:val="clear" w:color="auto" w:fill="FFFFFF"/>
          <w:lang w:val="en-GB"/>
        </w:rPr>
        <w:lastRenderedPageBreak/>
        <w:t xml:space="preserve">Focusing on short term goals such as reducing prices and providing training to the employees </w:t>
      </w:r>
      <w:proofErr w:type="gramStart"/>
      <w:r w:rsidRPr="00CE3B50">
        <w:rPr>
          <w:rFonts w:cs="Times New Roman"/>
          <w:color w:val="000000" w:themeColor="text1"/>
          <w:szCs w:val="24"/>
          <w:shd w:val="clear" w:color="auto" w:fill="FFFFFF"/>
          <w:lang w:val="en-GB"/>
        </w:rPr>
        <w:t>in order to</w:t>
      </w:r>
      <w:proofErr w:type="gramEnd"/>
      <w:r w:rsidRPr="00CE3B50">
        <w:rPr>
          <w:rFonts w:cs="Times New Roman"/>
          <w:color w:val="000000" w:themeColor="text1"/>
          <w:szCs w:val="24"/>
          <w:shd w:val="clear" w:color="auto" w:fill="FFFFFF"/>
          <w:lang w:val="en-GB"/>
        </w:rPr>
        <w:t xml:space="preserve"> help them use the new technologies is also very important.</w:t>
      </w:r>
    </w:p>
    <w:p w14:paraId="7CECB947" w14:textId="77777777" w:rsidR="00D3751E" w:rsidRPr="00CE3B50" w:rsidRDefault="00D3751E" w:rsidP="00752937">
      <w:pPr>
        <w:pStyle w:val="ListParagraph"/>
        <w:numPr>
          <w:ilvl w:val="0"/>
          <w:numId w:val="12"/>
        </w:numPr>
        <w:rPr>
          <w:rFonts w:cs="Times New Roman"/>
          <w:color w:val="000000" w:themeColor="text1"/>
          <w:szCs w:val="24"/>
          <w:shd w:val="clear" w:color="auto" w:fill="FFFFFF"/>
          <w:lang w:val="en-GB"/>
        </w:rPr>
      </w:pPr>
      <w:r w:rsidRPr="00CE3B50">
        <w:rPr>
          <w:rFonts w:cs="Times New Roman"/>
          <w:color w:val="000000" w:themeColor="text1"/>
          <w:szCs w:val="24"/>
          <w:shd w:val="clear" w:color="auto" w:fill="FFFFFF"/>
          <w:lang w:val="en-GB"/>
        </w:rPr>
        <w:t>Performing tasks and various activities based on the change such as changing data collecting procedures by using data mining and using the pay as you purchase functions while providing services is the next stage. During this stage, the management must check whether the employees and customers have been doing well with the new changes or not.</w:t>
      </w:r>
    </w:p>
    <w:p w14:paraId="208CDA7F" w14:textId="77777777" w:rsidR="00B555DA" w:rsidRPr="00CE3B50" w:rsidRDefault="00D3751E" w:rsidP="00752937">
      <w:pPr>
        <w:pStyle w:val="ListParagraph"/>
        <w:numPr>
          <w:ilvl w:val="0"/>
          <w:numId w:val="12"/>
        </w:numPr>
        <w:rPr>
          <w:rFonts w:cs="Times New Roman"/>
          <w:color w:val="000000" w:themeColor="text1"/>
          <w:szCs w:val="24"/>
          <w:shd w:val="clear" w:color="auto" w:fill="FFFFFF"/>
          <w:lang w:val="en-GB"/>
        </w:rPr>
      </w:pPr>
      <w:r w:rsidRPr="00CE3B50">
        <w:rPr>
          <w:rFonts w:cs="Times New Roman"/>
          <w:color w:val="000000" w:themeColor="text1"/>
          <w:szCs w:val="24"/>
          <w:shd w:val="clear" w:color="auto" w:fill="FFFFFF"/>
          <w:lang w:val="en-GB"/>
        </w:rPr>
        <w:t>Informing the customers and shareholders of Asda about the new change is the last step of this model. Using social media can be the most efficient way to tell them about the new change.</w:t>
      </w:r>
    </w:p>
    <w:p w14:paraId="56A6FDCC" w14:textId="4E6BF2A1" w:rsidR="008861A8" w:rsidRPr="00CE3B50" w:rsidRDefault="008861A8" w:rsidP="00752937">
      <w:pPr>
        <w:pStyle w:val="Heading1"/>
        <w:rPr>
          <w:color w:val="000000" w:themeColor="text1"/>
          <w:szCs w:val="24"/>
          <w:lang w:val="en-GB"/>
        </w:rPr>
      </w:pPr>
      <w:bookmarkStart w:id="7" w:name="_Toc98411768"/>
      <w:r w:rsidRPr="00CE3B50">
        <w:rPr>
          <w:color w:val="000000" w:themeColor="text1"/>
          <w:szCs w:val="24"/>
          <w:shd w:val="clear" w:color="auto" w:fill="FFFFFF"/>
          <w:lang w:val="en-GB"/>
        </w:rPr>
        <w:t>“</w:t>
      </w:r>
      <w:r w:rsidR="00B5321B">
        <w:rPr>
          <w:color w:val="000000" w:themeColor="text1"/>
          <w:szCs w:val="24"/>
          <w:shd w:val="clear" w:color="auto" w:fill="FFFFFF"/>
          <w:lang w:val="en-GB"/>
        </w:rPr>
        <w:t>2.5</w:t>
      </w:r>
      <w:r w:rsidRPr="00CE3B50">
        <w:rPr>
          <w:color w:val="000000" w:themeColor="text1"/>
          <w:szCs w:val="24"/>
          <w:shd w:val="clear" w:color="auto" w:fill="FFFFFF"/>
          <w:lang w:val="en-GB"/>
        </w:rPr>
        <w:t>. Describing how change agents have an impact on the change procedures”</w:t>
      </w:r>
      <w:bookmarkEnd w:id="7"/>
    </w:p>
    <w:p w14:paraId="5F6355C5" w14:textId="77777777" w:rsidR="008861A8" w:rsidRPr="00CE3B50" w:rsidRDefault="008861A8" w:rsidP="00752937">
      <w:pPr>
        <w:spacing w:after="0"/>
        <w:rPr>
          <w:rFonts w:cs="Times New Roman"/>
          <w:color w:val="000000" w:themeColor="text1"/>
          <w:szCs w:val="24"/>
          <w:shd w:val="clear" w:color="auto" w:fill="FFFFFF"/>
          <w:lang w:val="en-GB"/>
        </w:rPr>
      </w:pPr>
      <w:r w:rsidRPr="00CE3B50">
        <w:rPr>
          <w:rFonts w:eastAsia="Times New Roman" w:cs="Times New Roman"/>
          <w:color w:val="000000" w:themeColor="text1"/>
          <w:szCs w:val="24"/>
          <w:shd w:val="clear" w:color="auto" w:fill="FFFFFF"/>
          <w:lang w:val="en-GB"/>
        </w:rPr>
        <w:t>Change agents are individuals who help in promoting and enabling changes to occur within Asda Stores Limited. A manager and executive are two important change agents but there are other changes agents too such as low tier workers with the right capabilities and authorities can help in managing changes. Even individuals outside the firm can be change agents who are known as “externa</w:t>
      </w:r>
      <w:r w:rsidR="005F3411" w:rsidRPr="00CE3B50">
        <w:rPr>
          <w:rFonts w:eastAsia="Times New Roman" w:cs="Times New Roman"/>
          <w:color w:val="000000" w:themeColor="text1"/>
          <w:szCs w:val="24"/>
          <w:shd w:val="clear" w:color="auto" w:fill="FFFFFF"/>
          <w:lang w:val="en-GB"/>
        </w:rPr>
        <w:t xml:space="preserve">l change agents” </w:t>
      </w:r>
      <w:r w:rsidR="005F3411" w:rsidRPr="00CE3B50">
        <w:rPr>
          <w:rFonts w:cs="Times New Roman"/>
          <w:color w:val="000000" w:themeColor="text1"/>
          <w:szCs w:val="24"/>
          <w:shd w:val="clear" w:color="auto" w:fill="FFFFFF"/>
          <w:lang w:val="en-GB"/>
        </w:rPr>
        <w:t>(Newman and Ford, 2021).</w:t>
      </w:r>
      <w:r w:rsidRPr="00CE3B50">
        <w:rPr>
          <w:rFonts w:eastAsia="Times New Roman" w:cs="Times New Roman"/>
          <w:color w:val="000000" w:themeColor="text1"/>
          <w:szCs w:val="24"/>
          <w:shd w:val="clear" w:color="auto" w:fill="FFFFFF"/>
          <w:lang w:val="en-GB"/>
        </w:rPr>
        <w:t xml:space="preserve"> During the change management process consultants were hired who are external agents </w:t>
      </w:r>
      <w:proofErr w:type="gramStart"/>
      <w:r w:rsidRPr="00CE3B50">
        <w:rPr>
          <w:rFonts w:eastAsia="Times New Roman" w:cs="Times New Roman"/>
          <w:color w:val="000000" w:themeColor="text1"/>
          <w:szCs w:val="24"/>
          <w:shd w:val="clear" w:color="auto" w:fill="FFFFFF"/>
          <w:lang w:val="en-GB"/>
        </w:rPr>
        <w:t>in order to</w:t>
      </w:r>
      <w:proofErr w:type="gramEnd"/>
      <w:r w:rsidRPr="00CE3B50">
        <w:rPr>
          <w:rFonts w:eastAsia="Times New Roman" w:cs="Times New Roman"/>
          <w:color w:val="000000" w:themeColor="text1"/>
          <w:szCs w:val="24"/>
          <w:shd w:val="clear" w:color="auto" w:fill="FFFFFF"/>
          <w:lang w:val="en-GB"/>
        </w:rPr>
        <w:t xml:space="preserve"> help with the changing procedures. The main roles of the consultants have been clearly mentioned below:</w:t>
      </w:r>
    </w:p>
    <w:p w14:paraId="00DE5E88" w14:textId="77777777" w:rsidR="008861A8" w:rsidRPr="00CE3B50" w:rsidRDefault="008861A8" w:rsidP="00752937">
      <w:pPr>
        <w:pStyle w:val="ListParagraph"/>
        <w:numPr>
          <w:ilvl w:val="0"/>
          <w:numId w:val="8"/>
        </w:numPr>
        <w:spacing w:before="240" w:after="0"/>
        <w:rPr>
          <w:rFonts w:eastAsia="Times New Roman" w:cs="Times New Roman"/>
          <w:color w:val="000000" w:themeColor="text1"/>
          <w:szCs w:val="24"/>
          <w:lang w:val="en-GB"/>
        </w:rPr>
      </w:pPr>
      <w:r w:rsidRPr="00CE3B50">
        <w:rPr>
          <w:rFonts w:eastAsia="Times New Roman" w:cs="Times New Roman"/>
          <w:color w:val="000000" w:themeColor="text1"/>
          <w:szCs w:val="24"/>
          <w:shd w:val="clear" w:color="auto" w:fill="FFFFFF"/>
          <w:lang w:val="en-GB"/>
        </w:rPr>
        <w:t>The change agents did promote values of the transforming procedures that were undertaken by Asda.</w:t>
      </w:r>
    </w:p>
    <w:p w14:paraId="6DDD3376" w14:textId="77777777" w:rsidR="008861A8" w:rsidRPr="00CE3B50" w:rsidRDefault="008861A8" w:rsidP="00752937">
      <w:pPr>
        <w:pStyle w:val="ListParagraph"/>
        <w:numPr>
          <w:ilvl w:val="0"/>
          <w:numId w:val="8"/>
        </w:numPr>
        <w:spacing w:before="240" w:after="0"/>
        <w:rPr>
          <w:rFonts w:eastAsia="Times New Roman" w:cs="Times New Roman"/>
          <w:color w:val="000000" w:themeColor="text1"/>
          <w:szCs w:val="24"/>
          <w:lang w:val="en-GB"/>
        </w:rPr>
      </w:pPr>
      <w:r w:rsidRPr="00CE3B50">
        <w:rPr>
          <w:rFonts w:eastAsia="Times New Roman" w:cs="Times New Roman"/>
          <w:color w:val="000000" w:themeColor="text1"/>
          <w:szCs w:val="24"/>
          <w:shd w:val="clear" w:color="auto" w:fill="FFFFFF"/>
          <w:lang w:val="en-GB"/>
        </w:rPr>
        <w:t>They also formulated the way the transforming procedures were going to occur.</w:t>
      </w:r>
    </w:p>
    <w:p w14:paraId="5A0C2E94" w14:textId="77777777" w:rsidR="008861A8" w:rsidRPr="00CE3B50" w:rsidRDefault="008861A8" w:rsidP="00752937">
      <w:pPr>
        <w:pStyle w:val="ListParagraph"/>
        <w:numPr>
          <w:ilvl w:val="0"/>
          <w:numId w:val="8"/>
        </w:numPr>
        <w:spacing w:before="240" w:after="0"/>
        <w:rPr>
          <w:rFonts w:eastAsia="Times New Roman" w:cs="Times New Roman"/>
          <w:color w:val="000000" w:themeColor="text1"/>
          <w:szCs w:val="24"/>
          <w:lang w:val="en-GB"/>
        </w:rPr>
      </w:pPr>
      <w:r w:rsidRPr="00CE3B50">
        <w:rPr>
          <w:rFonts w:eastAsia="Times New Roman" w:cs="Times New Roman"/>
          <w:color w:val="000000" w:themeColor="text1"/>
          <w:szCs w:val="24"/>
          <w:shd w:val="clear" w:color="auto" w:fill="FFFFFF"/>
          <w:lang w:val="en-GB"/>
        </w:rPr>
        <w:t>They guided and supported employees during the transforming procedures.</w:t>
      </w:r>
    </w:p>
    <w:p w14:paraId="2063BAC2" w14:textId="77777777" w:rsidR="008861A8" w:rsidRPr="00CE3B50" w:rsidRDefault="008861A8" w:rsidP="00752937">
      <w:pPr>
        <w:pStyle w:val="ListParagraph"/>
        <w:numPr>
          <w:ilvl w:val="0"/>
          <w:numId w:val="8"/>
        </w:numPr>
        <w:spacing w:before="240" w:after="0"/>
        <w:rPr>
          <w:rFonts w:eastAsia="Times New Roman" w:cs="Times New Roman"/>
          <w:color w:val="000000" w:themeColor="text1"/>
          <w:szCs w:val="24"/>
          <w:lang w:val="en-GB"/>
        </w:rPr>
      </w:pPr>
      <w:r w:rsidRPr="00CE3B50">
        <w:rPr>
          <w:rFonts w:eastAsia="Times New Roman" w:cs="Times New Roman"/>
          <w:color w:val="000000" w:themeColor="text1"/>
          <w:szCs w:val="24"/>
          <w:shd w:val="clear" w:color="auto" w:fill="FFFFFF"/>
          <w:lang w:val="en-GB"/>
        </w:rPr>
        <w:t>They also ensured that the new procedures were executed the right way that could help deliver value while the employees performed various tasks.</w:t>
      </w:r>
    </w:p>
    <w:p w14:paraId="2D0079E5" w14:textId="77777777" w:rsidR="008861A8" w:rsidRPr="00CE3B50" w:rsidRDefault="008861A8" w:rsidP="00752937">
      <w:pPr>
        <w:pStyle w:val="ListParagraph"/>
        <w:numPr>
          <w:ilvl w:val="0"/>
          <w:numId w:val="8"/>
        </w:numPr>
        <w:spacing w:before="240" w:after="0"/>
        <w:rPr>
          <w:rFonts w:eastAsia="Times New Roman" w:cs="Times New Roman"/>
          <w:color w:val="000000" w:themeColor="text1"/>
          <w:szCs w:val="24"/>
          <w:lang w:val="en-GB"/>
        </w:rPr>
      </w:pPr>
      <w:r w:rsidRPr="00CE3B50">
        <w:rPr>
          <w:rFonts w:eastAsia="Times New Roman" w:cs="Times New Roman"/>
          <w:color w:val="000000" w:themeColor="text1"/>
          <w:szCs w:val="24"/>
          <w:shd w:val="clear" w:color="auto" w:fill="FFFFFF"/>
          <w:lang w:val="en-GB"/>
        </w:rPr>
        <w:t>They can be considered as liaisons among Asda’s leaders and the employees who are affected by the changing process. They helped in articulating the reason for the change and they mentioned the ones who will be affected. </w:t>
      </w:r>
    </w:p>
    <w:p w14:paraId="065122BB" w14:textId="77777777" w:rsidR="008861A8" w:rsidRPr="00CE3B50" w:rsidRDefault="008861A8" w:rsidP="00752937">
      <w:pPr>
        <w:pStyle w:val="ListParagraph"/>
        <w:numPr>
          <w:ilvl w:val="0"/>
          <w:numId w:val="8"/>
        </w:numPr>
        <w:spacing w:before="240" w:after="0"/>
        <w:rPr>
          <w:rFonts w:eastAsia="Times New Roman" w:cs="Times New Roman"/>
          <w:color w:val="000000" w:themeColor="text1"/>
          <w:szCs w:val="24"/>
          <w:lang w:val="en-GB"/>
        </w:rPr>
      </w:pPr>
      <w:r w:rsidRPr="00CE3B50">
        <w:rPr>
          <w:rFonts w:eastAsia="Times New Roman" w:cs="Times New Roman"/>
          <w:color w:val="000000" w:themeColor="text1"/>
          <w:szCs w:val="24"/>
          <w:shd w:val="clear" w:color="auto" w:fill="FFFFFF"/>
          <w:lang w:val="en-GB"/>
        </w:rPr>
        <w:t>They advocated change initiatives.</w:t>
      </w:r>
    </w:p>
    <w:p w14:paraId="71AE1FEB" w14:textId="77777777" w:rsidR="008861A8" w:rsidRPr="00CE3B50" w:rsidRDefault="008861A8" w:rsidP="00752937">
      <w:pPr>
        <w:pStyle w:val="ListParagraph"/>
        <w:numPr>
          <w:ilvl w:val="0"/>
          <w:numId w:val="8"/>
        </w:numPr>
        <w:spacing w:before="240" w:after="0"/>
        <w:rPr>
          <w:rFonts w:eastAsia="Times New Roman" w:cs="Times New Roman"/>
          <w:color w:val="000000" w:themeColor="text1"/>
          <w:szCs w:val="24"/>
          <w:lang w:val="en-GB"/>
        </w:rPr>
      </w:pPr>
      <w:r w:rsidRPr="00CE3B50">
        <w:rPr>
          <w:rFonts w:eastAsia="Times New Roman" w:cs="Times New Roman"/>
          <w:color w:val="000000" w:themeColor="text1"/>
          <w:szCs w:val="24"/>
          <w:shd w:val="clear" w:color="auto" w:fill="FFFFFF"/>
          <w:lang w:val="en-GB"/>
        </w:rPr>
        <w:t>The change agents obtained feedback and helped the employees of Asda Stores Limited to deal with their issues.</w:t>
      </w:r>
    </w:p>
    <w:p w14:paraId="400B7F38" w14:textId="77777777" w:rsidR="008861A8" w:rsidRPr="00CE3B50" w:rsidRDefault="008861A8" w:rsidP="00752937">
      <w:pPr>
        <w:spacing w:before="240" w:after="0"/>
        <w:rPr>
          <w:rFonts w:eastAsia="Times New Roman" w:cs="Times New Roman"/>
          <w:color w:val="000000" w:themeColor="text1"/>
          <w:szCs w:val="24"/>
          <w:lang w:val="en-GB"/>
        </w:rPr>
      </w:pPr>
      <w:r w:rsidRPr="00CE3B50">
        <w:rPr>
          <w:rFonts w:eastAsia="Times New Roman" w:cs="Times New Roman"/>
          <w:color w:val="000000" w:themeColor="text1"/>
          <w:szCs w:val="24"/>
          <w:shd w:val="clear" w:color="auto" w:fill="FFFFFF"/>
          <w:lang w:val="en-GB"/>
        </w:rPr>
        <w:lastRenderedPageBreak/>
        <w:t xml:space="preserve">Not including the change agents would result in the employees not getting the required technological and social support and they would not be able to complete the change process. The employees would have a hard time and managers would also be having a tough time </w:t>
      </w:r>
      <w:proofErr w:type="gramStart"/>
      <w:r w:rsidRPr="00CE3B50">
        <w:rPr>
          <w:rFonts w:eastAsia="Times New Roman" w:cs="Times New Roman"/>
          <w:color w:val="000000" w:themeColor="text1"/>
          <w:szCs w:val="24"/>
          <w:shd w:val="clear" w:color="auto" w:fill="FFFFFF"/>
          <w:lang w:val="en-GB"/>
        </w:rPr>
        <w:t>operating tasks</w:t>
      </w:r>
      <w:proofErr w:type="gramEnd"/>
      <w:r w:rsidRPr="00CE3B50">
        <w:rPr>
          <w:rFonts w:eastAsia="Times New Roman" w:cs="Times New Roman"/>
          <w:color w:val="000000" w:themeColor="text1"/>
          <w:szCs w:val="24"/>
          <w:shd w:val="clear" w:color="auto" w:fill="FFFFFF"/>
          <w:lang w:val="en-GB"/>
        </w:rPr>
        <w:t>.</w:t>
      </w:r>
    </w:p>
    <w:p w14:paraId="141C6322" w14:textId="47CCF3A7" w:rsidR="008861A8" w:rsidRPr="00CE3B50" w:rsidRDefault="008861A8" w:rsidP="00752937">
      <w:pPr>
        <w:pStyle w:val="Heading1"/>
        <w:rPr>
          <w:color w:val="000000" w:themeColor="text1"/>
          <w:szCs w:val="24"/>
          <w:lang w:val="en-GB"/>
        </w:rPr>
      </w:pPr>
      <w:bookmarkStart w:id="8" w:name="_Toc98411769"/>
      <w:r w:rsidRPr="00CE3B50">
        <w:rPr>
          <w:color w:val="000000" w:themeColor="text1"/>
          <w:szCs w:val="24"/>
          <w:shd w:val="clear" w:color="auto" w:fill="FFFFFF"/>
          <w:lang w:val="en-GB"/>
        </w:rPr>
        <w:t>“</w:t>
      </w:r>
      <w:r w:rsidR="00B5321B">
        <w:rPr>
          <w:color w:val="000000" w:themeColor="text1"/>
          <w:szCs w:val="24"/>
          <w:shd w:val="clear" w:color="auto" w:fill="FFFFFF"/>
          <w:lang w:val="en-GB"/>
        </w:rPr>
        <w:t>2.</w:t>
      </w:r>
      <w:r w:rsidRPr="00CE3B50">
        <w:rPr>
          <w:color w:val="000000" w:themeColor="text1"/>
          <w:szCs w:val="24"/>
          <w:shd w:val="clear" w:color="auto" w:fill="FFFFFF"/>
          <w:lang w:val="en-GB"/>
        </w:rPr>
        <w:t>6. Discussing the impact change models and theories has on the change procedures of Asda”</w:t>
      </w:r>
      <w:bookmarkEnd w:id="8"/>
    </w:p>
    <w:p w14:paraId="2013D663" w14:textId="77777777" w:rsidR="008861A8" w:rsidRPr="00CE3B50" w:rsidRDefault="008861A8" w:rsidP="00752937">
      <w:pPr>
        <w:spacing w:after="0"/>
        <w:rPr>
          <w:rFonts w:cs="Times New Roman"/>
          <w:color w:val="000000" w:themeColor="text1"/>
          <w:szCs w:val="24"/>
          <w:shd w:val="clear" w:color="auto" w:fill="FFFFFF"/>
          <w:lang w:val="en-GB"/>
        </w:rPr>
      </w:pPr>
      <w:r w:rsidRPr="00CE3B50">
        <w:rPr>
          <w:rFonts w:eastAsia="Times New Roman" w:cs="Times New Roman"/>
          <w:color w:val="000000" w:themeColor="text1"/>
          <w:szCs w:val="24"/>
          <w:shd w:val="clear" w:color="auto" w:fill="FFFFFF"/>
          <w:lang w:val="en-GB"/>
        </w:rPr>
        <w:t>The various models of the change management process had a huge impact on the procedures of Asda’s change as it helped in implementing new plans, programmes and steps that further helped in yielding the most positive outcomes. It helped in providing approaches that can be used in managing change and using the correct transforming procedures and it also helped in ensuring that the change will have a positive outcome. Not following models would have resulted in the failure of the change process as employees require guidelines to perform</w:t>
      </w:r>
      <w:r w:rsidR="005F3411" w:rsidRPr="00CE3B50">
        <w:rPr>
          <w:rFonts w:eastAsia="Times New Roman" w:cs="Times New Roman"/>
          <w:color w:val="000000" w:themeColor="text1"/>
          <w:szCs w:val="24"/>
          <w:shd w:val="clear" w:color="auto" w:fill="FFFFFF"/>
          <w:lang w:val="en-GB"/>
        </w:rPr>
        <w:t xml:space="preserve"> tasks of the change </w:t>
      </w:r>
      <w:proofErr w:type="gramStart"/>
      <w:r w:rsidR="005F3411" w:rsidRPr="00CE3B50">
        <w:rPr>
          <w:rFonts w:eastAsia="Times New Roman" w:cs="Times New Roman"/>
          <w:color w:val="000000" w:themeColor="text1"/>
          <w:szCs w:val="24"/>
          <w:shd w:val="clear" w:color="auto" w:fill="FFFFFF"/>
          <w:lang w:val="en-GB"/>
        </w:rPr>
        <w:t xml:space="preserve">procedures </w:t>
      </w:r>
      <w:r w:rsidR="005F3411" w:rsidRPr="00CE3B50">
        <w:rPr>
          <w:rFonts w:cs="Times New Roman"/>
          <w:color w:val="000000" w:themeColor="text1"/>
          <w:szCs w:val="24"/>
          <w:shd w:val="clear" w:color="auto" w:fill="FFFFFF"/>
          <w:lang w:val="en-GB"/>
        </w:rPr>
        <w:t xml:space="preserve"> (</w:t>
      </w:r>
      <w:proofErr w:type="gramEnd"/>
      <w:r w:rsidR="005F3411" w:rsidRPr="00CE3B50">
        <w:rPr>
          <w:rFonts w:cs="Times New Roman"/>
          <w:color w:val="000000" w:themeColor="text1"/>
          <w:szCs w:val="24"/>
          <w:shd w:val="clear" w:color="auto" w:fill="FFFFFF"/>
          <w:lang w:val="en-GB"/>
        </w:rPr>
        <w:t>Roberts, 2019).</w:t>
      </w:r>
      <w:r w:rsidRPr="00CE3B50">
        <w:rPr>
          <w:rFonts w:eastAsia="Times New Roman" w:cs="Times New Roman"/>
          <w:color w:val="000000" w:themeColor="text1"/>
          <w:szCs w:val="24"/>
          <w:shd w:val="clear" w:color="auto" w:fill="FFFFFF"/>
          <w:lang w:val="en-GB"/>
        </w:rPr>
        <w:t xml:space="preserve"> These change models help in providing various stages that need to be followed by employees and not using them can result in a lot of issues. These models do have a huge impact on the changing procedures of the organisation and not using these models can cause issues such as the employees will not be sure whether their change processes are the right ones or not. Focusing more on change models helped the management of Asda to boost the productivity of employees as well as themselves.</w:t>
      </w:r>
    </w:p>
    <w:p w14:paraId="34144EEF" w14:textId="77777777" w:rsidR="005A450C" w:rsidRPr="00CE3B50" w:rsidRDefault="005A450C" w:rsidP="00752937">
      <w:pPr>
        <w:spacing w:before="480" w:after="120"/>
        <w:outlineLvl w:val="0"/>
        <w:rPr>
          <w:rFonts w:eastAsia="Times New Roman" w:cs="Times New Roman"/>
          <w:b/>
          <w:bCs/>
          <w:color w:val="000000" w:themeColor="text1"/>
          <w:kern w:val="36"/>
          <w:szCs w:val="24"/>
          <w:shd w:val="clear" w:color="auto" w:fill="FFFFFF"/>
          <w:lang w:val="en-GB"/>
        </w:rPr>
      </w:pPr>
    </w:p>
    <w:p w14:paraId="0A24FECB" w14:textId="77777777" w:rsidR="005F3411" w:rsidRPr="00CE3B50" w:rsidRDefault="005F3411" w:rsidP="00752937">
      <w:pPr>
        <w:pStyle w:val="Heading1"/>
        <w:rPr>
          <w:color w:val="000000" w:themeColor="text1"/>
          <w:szCs w:val="24"/>
          <w:shd w:val="clear" w:color="auto" w:fill="FFFFFF"/>
          <w:lang w:val="en-GB"/>
        </w:rPr>
      </w:pPr>
    </w:p>
    <w:p w14:paraId="484F6EAA" w14:textId="77777777" w:rsidR="005F3411" w:rsidRPr="00CE3B50" w:rsidRDefault="005F3411" w:rsidP="00752937">
      <w:pPr>
        <w:pStyle w:val="Heading1"/>
        <w:rPr>
          <w:color w:val="000000" w:themeColor="text1"/>
          <w:szCs w:val="24"/>
          <w:shd w:val="clear" w:color="auto" w:fill="FFFFFF"/>
          <w:lang w:val="en-GB"/>
        </w:rPr>
      </w:pPr>
    </w:p>
    <w:p w14:paraId="2A553D16" w14:textId="77777777" w:rsidR="0018083E" w:rsidRPr="00CE3B50" w:rsidRDefault="0018083E" w:rsidP="00752937">
      <w:pPr>
        <w:pStyle w:val="Heading1"/>
        <w:rPr>
          <w:color w:val="000000" w:themeColor="text1"/>
          <w:szCs w:val="24"/>
          <w:shd w:val="clear" w:color="auto" w:fill="FFFFFF"/>
          <w:lang w:val="en-GB"/>
        </w:rPr>
      </w:pPr>
    </w:p>
    <w:p w14:paraId="231539DA" w14:textId="77777777" w:rsidR="00A15813" w:rsidRPr="00CE3B50" w:rsidRDefault="00A15813" w:rsidP="00752937">
      <w:pPr>
        <w:rPr>
          <w:rFonts w:eastAsia="Times New Roman" w:cs="Times New Roman"/>
          <w:b/>
          <w:bCs/>
          <w:color w:val="000000" w:themeColor="text1"/>
          <w:kern w:val="36"/>
          <w:szCs w:val="24"/>
          <w:shd w:val="clear" w:color="auto" w:fill="FFFFFF"/>
          <w:lang w:val="en-GB"/>
        </w:rPr>
      </w:pPr>
      <w:r w:rsidRPr="00CE3B50">
        <w:rPr>
          <w:rFonts w:cs="Times New Roman"/>
          <w:color w:val="000000" w:themeColor="text1"/>
          <w:szCs w:val="24"/>
          <w:shd w:val="clear" w:color="auto" w:fill="FFFFFF"/>
          <w:lang w:val="en-GB"/>
        </w:rPr>
        <w:br w:type="page"/>
      </w:r>
    </w:p>
    <w:p w14:paraId="00593744" w14:textId="0FDB09A2" w:rsidR="008861A8" w:rsidRPr="00CE3B50" w:rsidRDefault="00B5321B" w:rsidP="00752937">
      <w:pPr>
        <w:pStyle w:val="Heading1"/>
        <w:rPr>
          <w:color w:val="000000" w:themeColor="text1"/>
          <w:szCs w:val="24"/>
          <w:lang w:val="en-GB"/>
        </w:rPr>
      </w:pPr>
      <w:bookmarkStart w:id="9" w:name="_Toc98411770"/>
      <w:r>
        <w:rPr>
          <w:color w:val="000000" w:themeColor="text1"/>
          <w:szCs w:val="24"/>
          <w:shd w:val="clear" w:color="auto" w:fill="FFFFFF"/>
          <w:lang w:val="en-GB"/>
        </w:rPr>
        <w:lastRenderedPageBreak/>
        <w:t xml:space="preserve">3. </w:t>
      </w:r>
      <w:r w:rsidR="008861A8" w:rsidRPr="00CE3B50">
        <w:rPr>
          <w:color w:val="000000" w:themeColor="text1"/>
          <w:szCs w:val="24"/>
          <w:shd w:val="clear" w:color="auto" w:fill="FFFFFF"/>
          <w:lang w:val="en-GB"/>
        </w:rPr>
        <w:t>Conclusion</w:t>
      </w:r>
      <w:bookmarkEnd w:id="9"/>
    </w:p>
    <w:p w14:paraId="79A9E1B9" w14:textId="77777777" w:rsidR="005A450C" w:rsidRPr="00CE3B50" w:rsidRDefault="008861A8" w:rsidP="00752937">
      <w:pPr>
        <w:spacing w:before="240" w:after="0"/>
        <w:rPr>
          <w:rFonts w:eastAsia="Times New Roman" w:cs="Times New Roman"/>
          <w:color w:val="000000" w:themeColor="text1"/>
          <w:szCs w:val="24"/>
          <w:shd w:val="clear" w:color="auto" w:fill="FFFFFF"/>
          <w:lang w:val="en-GB"/>
        </w:rPr>
      </w:pPr>
      <w:r w:rsidRPr="00CE3B50">
        <w:rPr>
          <w:rFonts w:eastAsia="Times New Roman" w:cs="Times New Roman"/>
          <w:color w:val="000000" w:themeColor="text1"/>
          <w:szCs w:val="24"/>
          <w:shd w:val="clear" w:color="auto" w:fill="FFFFFF"/>
          <w:lang w:val="en-GB"/>
        </w:rPr>
        <w:t xml:space="preserve">In this report, an organisation overview of Asda Stores Limited has been provided and the need for certain changes has been clearly demonstrated. The nature of changes </w:t>
      </w:r>
      <w:proofErr w:type="gramStart"/>
      <w:r w:rsidRPr="00CE3B50">
        <w:rPr>
          <w:rFonts w:eastAsia="Times New Roman" w:cs="Times New Roman"/>
          <w:color w:val="000000" w:themeColor="text1"/>
          <w:szCs w:val="24"/>
          <w:shd w:val="clear" w:color="auto" w:fill="FFFFFF"/>
          <w:lang w:val="en-GB"/>
        </w:rPr>
        <w:t>have</w:t>
      </w:r>
      <w:proofErr w:type="gramEnd"/>
      <w:r w:rsidRPr="00CE3B50">
        <w:rPr>
          <w:rFonts w:eastAsia="Times New Roman" w:cs="Times New Roman"/>
          <w:color w:val="000000" w:themeColor="text1"/>
          <w:szCs w:val="24"/>
          <w:shd w:val="clear" w:color="auto" w:fill="FFFFFF"/>
          <w:lang w:val="en-GB"/>
        </w:rPr>
        <w:t xml:space="preserve"> been critically analysed and in order to support the evaluation a S.W.O.T and PESTLE analysis has been developed to show the main reason for change. The various roles of the leaders during the change management procedures have been discussed and the culture of the firm has also been identified. The importance and use of change agents have also been discussed along with the discussion of the change model’s impact on the change procedures of the firm.</w:t>
      </w:r>
    </w:p>
    <w:p w14:paraId="054574FE" w14:textId="77777777" w:rsidR="005A450C" w:rsidRPr="00CE3B50" w:rsidRDefault="005A450C" w:rsidP="00752937">
      <w:pPr>
        <w:rPr>
          <w:rFonts w:eastAsia="Times New Roman" w:cs="Times New Roman"/>
          <w:color w:val="000000" w:themeColor="text1"/>
          <w:szCs w:val="24"/>
          <w:shd w:val="clear" w:color="auto" w:fill="FFFFFF"/>
          <w:lang w:val="en-GB"/>
        </w:rPr>
      </w:pPr>
      <w:r w:rsidRPr="00CE3B50">
        <w:rPr>
          <w:rFonts w:eastAsia="Times New Roman" w:cs="Times New Roman"/>
          <w:color w:val="000000" w:themeColor="text1"/>
          <w:szCs w:val="24"/>
          <w:shd w:val="clear" w:color="auto" w:fill="FFFFFF"/>
          <w:lang w:val="en-GB"/>
        </w:rPr>
        <w:br w:type="page"/>
      </w:r>
    </w:p>
    <w:p w14:paraId="54A5DCA9" w14:textId="77777777" w:rsidR="005A450C" w:rsidRPr="00CE3B50" w:rsidRDefault="005A450C" w:rsidP="00752937">
      <w:pPr>
        <w:pStyle w:val="Heading1"/>
        <w:rPr>
          <w:color w:val="000000" w:themeColor="text1"/>
          <w:szCs w:val="24"/>
          <w:shd w:val="clear" w:color="auto" w:fill="FFFFFF"/>
          <w:lang w:val="en-GB"/>
        </w:rPr>
      </w:pPr>
      <w:bookmarkStart w:id="10" w:name="_Toc98411771"/>
      <w:r w:rsidRPr="00CE3B50">
        <w:rPr>
          <w:color w:val="000000" w:themeColor="text1"/>
          <w:szCs w:val="24"/>
          <w:shd w:val="clear" w:color="auto" w:fill="FFFFFF"/>
        </w:rPr>
        <w:lastRenderedPageBreak/>
        <w:t>References</w:t>
      </w:r>
      <w:bookmarkEnd w:id="10"/>
    </w:p>
    <w:p w14:paraId="7A0F158F" w14:textId="77777777" w:rsidR="00752937" w:rsidRPr="00CE3B50" w:rsidRDefault="00752937" w:rsidP="00752937">
      <w:pPr>
        <w:rPr>
          <w:rFonts w:cs="Times New Roman"/>
          <w:color w:val="000000" w:themeColor="text1"/>
          <w:szCs w:val="24"/>
          <w:shd w:val="clear" w:color="auto" w:fill="FFFFFF"/>
          <w:lang w:val="en-GB"/>
        </w:rPr>
      </w:pPr>
      <w:r w:rsidRPr="00CE3B50">
        <w:rPr>
          <w:rFonts w:cs="Times New Roman"/>
          <w:color w:val="000000" w:themeColor="text1"/>
          <w:szCs w:val="24"/>
          <w:shd w:val="clear" w:color="auto" w:fill="FFFFFF"/>
        </w:rPr>
        <w:t xml:space="preserve">Abdala, E.C., </w:t>
      </w:r>
      <w:proofErr w:type="spellStart"/>
      <w:r w:rsidRPr="00CE3B50">
        <w:rPr>
          <w:rFonts w:cs="Times New Roman"/>
          <w:color w:val="000000" w:themeColor="text1"/>
          <w:szCs w:val="24"/>
          <w:shd w:val="clear" w:color="auto" w:fill="FFFFFF"/>
        </w:rPr>
        <w:t>Morais</w:t>
      </w:r>
      <w:proofErr w:type="spellEnd"/>
      <w:r w:rsidRPr="00CE3B50">
        <w:rPr>
          <w:rFonts w:cs="Times New Roman"/>
          <w:color w:val="000000" w:themeColor="text1"/>
          <w:szCs w:val="24"/>
          <w:shd w:val="clear" w:color="auto" w:fill="FFFFFF"/>
        </w:rPr>
        <w:t xml:space="preserve">, G.G. and </w:t>
      </w:r>
      <w:proofErr w:type="spellStart"/>
      <w:r w:rsidRPr="00CE3B50">
        <w:rPr>
          <w:rFonts w:cs="Times New Roman"/>
          <w:color w:val="000000" w:themeColor="text1"/>
          <w:szCs w:val="24"/>
          <w:shd w:val="clear" w:color="auto" w:fill="FFFFFF"/>
        </w:rPr>
        <w:t>Rebelatto</w:t>
      </w:r>
      <w:proofErr w:type="spellEnd"/>
      <w:r w:rsidRPr="00CE3B50">
        <w:rPr>
          <w:rFonts w:cs="Times New Roman"/>
          <w:color w:val="000000" w:themeColor="text1"/>
          <w:szCs w:val="24"/>
          <w:shd w:val="clear" w:color="auto" w:fill="FFFFFF"/>
        </w:rPr>
        <w:t xml:space="preserve">, D.N., 2021. Remuneration Strategies related to Charles </w:t>
      </w:r>
      <w:proofErr w:type="spellStart"/>
      <w:r w:rsidRPr="00CE3B50">
        <w:rPr>
          <w:rFonts w:cs="Times New Roman"/>
          <w:color w:val="000000" w:themeColor="text1"/>
          <w:szCs w:val="24"/>
          <w:shd w:val="clear" w:color="auto" w:fill="FFFFFF"/>
        </w:rPr>
        <w:t>Handy’s</w:t>
      </w:r>
      <w:proofErr w:type="spellEnd"/>
      <w:r w:rsidRPr="00CE3B50">
        <w:rPr>
          <w:rFonts w:cs="Times New Roman"/>
          <w:color w:val="000000" w:themeColor="text1"/>
          <w:szCs w:val="24"/>
          <w:shd w:val="clear" w:color="auto" w:fill="FFFFFF"/>
        </w:rPr>
        <w:t xml:space="preserve"> cultural typology: A case study in a small digital market business in pandemic times. </w:t>
      </w:r>
      <w:r w:rsidRPr="00CE3B50">
        <w:rPr>
          <w:rFonts w:cs="Times New Roman"/>
          <w:i/>
          <w:iCs/>
          <w:color w:val="000000" w:themeColor="text1"/>
          <w:szCs w:val="24"/>
          <w:shd w:val="clear" w:color="auto" w:fill="FFFFFF"/>
        </w:rPr>
        <w:t>Brazilian Journal of Operations &amp; Production Management</w:t>
      </w:r>
      <w:r w:rsidRPr="00CE3B50">
        <w:rPr>
          <w:rFonts w:cs="Times New Roman"/>
          <w:color w:val="000000" w:themeColor="text1"/>
          <w:szCs w:val="24"/>
          <w:shd w:val="clear" w:color="auto" w:fill="FFFFFF"/>
        </w:rPr>
        <w:t>, </w:t>
      </w:r>
      <w:r w:rsidRPr="00CE3B50">
        <w:rPr>
          <w:rFonts w:cs="Times New Roman"/>
          <w:i/>
          <w:iCs/>
          <w:color w:val="000000" w:themeColor="text1"/>
          <w:szCs w:val="24"/>
          <w:shd w:val="clear" w:color="auto" w:fill="FFFFFF"/>
        </w:rPr>
        <w:t>18</w:t>
      </w:r>
      <w:r w:rsidRPr="00CE3B50">
        <w:rPr>
          <w:rFonts w:cs="Times New Roman"/>
          <w:color w:val="000000" w:themeColor="text1"/>
          <w:szCs w:val="24"/>
          <w:shd w:val="clear" w:color="auto" w:fill="FFFFFF"/>
        </w:rPr>
        <w:t>(2), pp.1-13.</w:t>
      </w:r>
    </w:p>
    <w:p w14:paraId="2FBB0ACF" w14:textId="77777777" w:rsidR="00752937" w:rsidRPr="00CE3B50" w:rsidRDefault="00752937" w:rsidP="00752937">
      <w:pPr>
        <w:rPr>
          <w:rFonts w:cs="Times New Roman"/>
          <w:color w:val="000000" w:themeColor="text1"/>
          <w:szCs w:val="24"/>
          <w:shd w:val="clear" w:color="auto" w:fill="FFFFFF"/>
          <w:lang w:val="en-GB"/>
        </w:rPr>
      </w:pPr>
      <w:r w:rsidRPr="00CE3B50">
        <w:rPr>
          <w:rFonts w:cs="Times New Roman"/>
          <w:color w:val="000000" w:themeColor="text1"/>
          <w:szCs w:val="24"/>
          <w:shd w:val="clear" w:color="auto" w:fill="FFFFFF"/>
          <w:lang w:val="en-GB"/>
        </w:rPr>
        <w:t>Ahmed, F., Qin, Y.J. and Martínez, L., 2019. “Sustainable change management through employee readiness: Decision support system adoption in technology-intensive British e-businesses. </w:t>
      </w:r>
      <w:r w:rsidRPr="00CE3B50">
        <w:rPr>
          <w:rFonts w:cs="Times New Roman"/>
          <w:i/>
          <w:iCs/>
          <w:color w:val="000000" w:themeColor="text1"/>
          <w:szCs w:val="24"/>
          <w:shd w:val="clear" w:color="auto" w:fill="FFFFFF"/>
          <w:lang w:val="en-GB"/>
        </w:rPr>
        <w:t>Sustainability</w:t>
      </w:r>
      <w:r w:rsidRPr="00CE3B50">
        <w:rPr>
          <w:rFonts w:cs="Times New Roman"/>
          <w:color w:val="000000" w:themeColor="text1"/>
          <w:szCs w:val="24"/>
          <w:shd w:val="clear" w:color="auto" w:fill="FFFFFF"/>
          <w:lang w:val="en-GB"/>
        </w:rPr>
        <w:t>, </w:t>
      </w:r>
      <w:r w:rsidRPr="00CE3B50">
        <w:rPr>
          <w:rFonts w:cs="Times New Roman"/>
          <w:i/>
          <w:iCs/>
          <w:color w:val="000000" w:themeColor="text1"/>
          <w:szCs w:val="24"/>
          <w:shd w:val="clear" w:color="auto" w:fill="FFFFFF"/>
          <w:lang w:val="en-GB"/>
        </w:rPr>
        <w:t>11</w:t>
      </w:r>
      <w:r w:rsidRPr="00CE3B50">
        <w:rPr>
          <w:rFonts w:cs="Times New Roman"/>
          <w:color w:val="000000" w:themeColor="text1"/>
          <w:szCs w:val="24"/>
          <w:shd w:val="clear" w:color="auto" w:fill="FFFFFF"/>
          <w:lang w:val="en-GB"/>
        </w:rPr>
        <w:t xml:space="preserve">(11), p-2998.” </w:t>
      </w:r>
    </w:p>
    <w:p w14:paraId="359A646B" w14:textId="77777777" w:rsidR="00752937" w:rsidRPr="00CE3B50" w:rsidRDefault="00752937" w:rsidP="00752937">
      <w:pPr>
        <w:rPr>
          <w:rFonts w:cs="Times New Roman"/>
          <w:color w:val="000000" w:themeColor="text1"/>
          <w:szCs w:val="24"/>
          <w:shd w:val="clear" w:color="auto" w:fill="FFFFFF"/>
          <w:lang w:val="en-GB"/>
        </w:rPr>
      </w:pPr>
      <w:r w:rsidRPr="00CE3B50">
        <w:rPr>
          <w:rFonts w:cs="Times New Roman"/>
          <w:color w:val="000000" w:themeColor="text1"/>
          <w:szCs w:val="24"/>
          <w:shd w:val="clear" w:color="auto" w:fill="FFFFFF"/>
          <w:lang w:val="en-GB"/>
        </w:rPr>
        <w:t xml:space="preserve">Amis, J.M. and </w:t>
      </w:r>
      <w:proofErr w:type="spellStart"/>
      <w:r w:rsidRPr="00CE3B50">
        <w:rPr>
          <w:rFonts w:cs="Times New Roman"/>
          <w:color w:val="000000" w:themeColor="text1"/>
          <w:szCs w:val="24"/>
          <w:shd w:val="clear" w:color="auto" w:fill="FFFFFF"/>
          <w:lang w:val="en-GB"/>
        </w:rPr>
        <w:t>Janz</w:t>
      </w:r>
      <w:proofErr w:type="spellEnd"/>
      <w:r w:rsidRPr="00CE3B50">
        <w:rPr>
          <w:rFonts w:cs="Times New Roman"/>
          <w:color w:val="000000" w:themeColor="text1"/>
          <w:szCs w:val="24"/>
          <w:shd w:val="clear" w:color="auto" w:fill="FFFFFF"/>
          <w:lang w:val="en-GB"/>
        </w:rPr>
        <w:t>, B.D., 2020. “Leading change in response to COVID-19.” “</w:t>
      </w:r>
      <w:r w:rsidRPr="00CE3B50">
        <w:rPr>
          <w:rFonts w:cs="Times New Roman"/>
          <w:i/>
          <w:iCs/>
          <w:color w:val="000000" w:themeColor="text1"/>
          <w:szCs w:val="24"/>
          <w:shd w:val="clear" w:color="auto" w:fill="FFFFFF"/>
          <w:lang w:val="en-GB"/>
        </w:rPr>
        <w:t xml:space="preserve">The Journal of Applied </w:t>
      </w:r>
      <w:proofErr w:type="spellStart"/>
      <w:r w:rsidRPr="00CE3B50">
        <w:rPr>
          <w:rFonts w:cs="Times New Roman"/>
          <w:i/>
          <w:iCs/>
          <w:color w:val="000000" w:themeColor="text1"/>
          <w:szCs w:val="24"/>
          <w:shd w:val="clear" w:color="auto" w:fill="FFFFFF"/>
          <w:lang w:val="en-GB"/>
        </w:rPr>
        <w:t>Behavioral</w:t>
      </w:r>
      <w:proofErr w:type="spellEnd"/>
      <w:r w:rsidRPr="00CE3B50">
        <w:rPr>
          <w:rFonts w:cs="Times New Roman"/>
          <w:i/>
          <w:iCs/>
          <w:color w:val="000000" w:themeColor="text1"/>
          <w:szCs w:val="24"/>
          <w:shd w:val="clear" w:color="auto" w:fill="FFFFFF"/>
          <w:lang w:val="en-GB"/>
        </w:rPr>
        <w:t xml:space="preserve"> Science</w:t>
      </w:r>
      <w:r w:rsidRPr="00CE3B50">
        <w:rPr>
          <w:rFonts w:cs="Times New Roman"/>
          <w:color w:val="000000" w:themeColor="text1"/>
          <w:szCs w:val="24"/>
          <w:shd w:val="clear" w:color="auto" w:fill="FFFFFF"/>
          <w:lang w:val="en-GB"/>
        </w:rPr>
        <w:t>, </w:t>
      </w:r>
      <w:r w:rsidRPr="00CE3B50">
        <w:rPr>
          <w:rFonts w:cs="Times New Roman"/>
          <w:i/>
          <w:iCs/>
          <w:color w:val="000000" w:themeColor="text1"/>
          <w:szCs w:val="24"/>
          <w:shd w:val="clear" w:color="auto" w:fill="FFFFFF"/>
          <w:lang w:val="en-GB"/>
        </w:rPr>
        <w:t>56</w:t>
      </w:r>
      <w:r w:rsidRPr="00CE3B50">
        <w:rPr>
          <w:rFonts w:cs="Times New Roman"/>
          <w:color w:val="000000" w:themeColor="text1"/>
          <w:szCs w:val="24"/>
          <w:shd w:val="clear" w:color="auto" w:fill="FFFFFF"/>
          <w:lang w:val="en-GB"/>
        </w:rPr>
        <w:t xml:space="preserve">(3), pp-272-278.” </w:t>
      </w:r>
    </w:p>
    <w:p w14:paraId="7F0B1FB4" w14:textId="77777777" w:rsidR="00752937" w:rsidRPr="00CE3B50" w:rsidRDefault="00752937" w:rsidP="00752937">
      <w:pPr>
        <w:rPr>
          <w:rFonts w:cs="Times New Roman"/>
          <w:bCs/>
          <w:color w:val="000000" w:themeColor="text1"/>
          <w:szCs w:val="24"/>
          <w:lang w:val="en-GB"/>
        </w:rPr>
      </w:pPr>
      <w:r w:rsidRPr="00CE3B50">
        <w:rPr>
          <w:rFonts w:cs="Times New Roman"/>
          <w:color w:val="000000" w:themeColor="text1"/>
          <w:szCs w:val="24"/>
          <w:shd w:val="clear" w:color="auto" w:fill="FFFFFF"/>
          <w:lang w:val="en-GB"/>
        </w:rPr>
        <w:t>Attaran, M., Attaran, S. and Kirkland, D., 2019. “The need for digital workplace: increasing workforce productivity in the information age.” “</w:t>
      </w:r>
      <w:r w:rsidRPr="00CE3B50">
        <w:rPr>
          <w:rFonts w:cs="Times New Roman"/>
          <w:i/>
          <w:iCs/>
          <w:color w:val="000000" w:themeColor="text1"/>
          <w:szCs w:val="24"/>
          <w:shd w:val="clear" w:color="auto" w:fill="FFFFFF"/>
          <w:lang w:val="en-GB"/>
        </w:rPr>
        <w:t>International Journal of Enterprise Information Systems (IJEIS)</w:t>
      </w:r>
      <w:r w:rsidRPr="00CE3B50">
        <w:rPr>
          <w:rFonts w:cs="Times New Roman"/>
          <w:color w:val="000000" w:themeColor="text1"/>
          <w:szCs w:val="24"/>
          <w:shd w:val="clear" w:color="auto" w:fill="FFFFFF"/>
          <w:lang w:val="en-GB"/>
        </w:rPr>
        <w:t>, </w:t>
      </w:r>
      <w:r w:rsidRPr="00CE3B50">
        <w:rPr>
          <w:rFonts w:cs="Times New Roman"/>
          <w:i/>
          <w:iCs/>
          <w:color w:val="000000" w:themeColor="text1"/>
          <w:szCs w:val="24"/>
          <w:shd w:val="clear" w:color="auto" w:fill="FFFFFF"/>
          <w:lang w:val="en-GB"/>
        </w:rPr>
        <w:t>15</w:t>
      </w:r>
      <w:r w:rsidRPr="00CE3B50">
        <w:rPr>
          <w:rFonts w:cs="Times New Roman"/>
          <w:color w:val="000000" w:themeColor="text1"/>
          <w:szCs w:val="24"/>
          <w:shd w:val="clear" w:color="auto" w:fill="FFFFFF"/>
          <w:lang w:val="en-GB"/>
        </w:rPr>
        <w:t xml:space="preserve">(1), pp-1-23.” </w:t>
      </w:r>
    </w:p>
    <w:p w14:paraId="68CC3D7D" w14:textId="77777777" w:rsidR="00752937" w:rsidRPr="00CE3B50" w:rsidRDefault="00752937" w:rsidP="00752937">
      <w:pPr>
        <w:rPr>
          <w:rFonts w:cs="Times New Roman"/>
          <w:color w:val="000000" w:themeColor="text1"/>
          <w:szCs w:val="24"/>
          <w:shd w:val="clear" w:color="auto" w:fill="FFFFFF"/>
          <w:lang w:val="en-GB"/>
        </w:rPr>
      </w:pPr>
      <w:r w:rsidRPr="00CE3B50">
        <w:rPr>
          <w:rFonts w:cs="Times New Roman"/>
          <w:color w:val="000000" w:themeColor="text1"/>
          <w:szCs w:val="24"/>
          <w:shd w:val="clear" w:color="auto" w:fill="FFFFFF"/>
          <w:lang w:val="en-GB"/>
        </w:rPr>
        <w:t xml:space="preserve">Bligh, M.C., </w:t>
      </w:r>
      <w:proofErr w:type="spellStart"/>
      <w:r w:rsidRPr="00CE3B50">
        <w:rPr>
          <w:rFonts w:cs="Times New Roman"/>
          <w:color w:val="000000" w:themeColor="text1"/>
          <w:szCs w:val="24"/>
          <w:shd w:val="clear" w:color="auto" w:fill="FFFFFF"/>
          <w:lang w:val="en-GB"/>
        </w:rPr>
        <w:t>Kohles</w:t>
      </w:r>
      <w:proofErr w:type="spellEnd"/>
      <w:r w:rsidRPr="00CE3B50">
        <w:rPr>
          <w:rFonts w:cs="Times New Roman"/>
          <w:color w:val="000000" w:themeColor="text1"/>
          <w:szCs w:val="24"/>
          <w:shd w:val="clear" w:color="auto" w:fill="FFFFFF"/>
          <w:lang w:val="en-GB"/>
        </w:rPr>
        <w:t>, J.C. and Yan, Q., 2018. “Leading and learning to change: the role of leadership style and mindset in error learning and organizational change.” “</w:t>
      </w:r>
      <w:r w:rsidRPr="00CE3B50">
        <w:rPr>
          <w:rFonts w:cs="Times New Roman"/>
          <w:i/>
          <w:iCs/>
          <w:color w:val="000000" w:themeColor="text1"/>
          <w:szCs w:val="24"/>
          <w:shd w:val="clear" w:color="auto" w:fill="FFFFFF"/>
          <w:lang w:val="en-GB"/>
        </w:rPr>
        <w:t>Journal of Change Management</w:t>
      </w:r>
      <w:r w:rsidRPr="00CE3B50">
        <w:rPr>
          <w:rFonts w:cs="Times New Roman"/>
          <w:color w:val="000000" w:themeColor="text1"/>
          <w:szCs w:val="24"/>
          <w:shd w:val="clear" w:color="auto" w:fill="FFFFFF"/>
          <w:lang w:val="en-GB"/>
        </w:rPr>
        <w:t>, </w:t>
      </w:r>
      <w:r w:rsidRPr="00CE3B50">
        <w:rPr>
          <w:rFonts w:cs="Times New Roman"/>
          <w:i/>
          <w:iCs/>
          <w:color w:val="000000" w:themeColor="text1"/>
          <w:szCs w:val="24"/>
          <w:shd w:val="clear" w:color="auto" w:fill="FFFFFF"/>
          <w:lang w:val="en-GB"/>
        </w:rPr>
        <w:t>18</w:t>
      </w:r>
      <w:r w:rsidRPr="00CE3B50">
        <w:rPr>
          <w:rFonts w:cs="Times New Roman"/>
          <w:color w:val="000000" w:themeColor="text1"/>
          <w:szCs w:val="24"/>
          <w:shd w:val="clear" w:color="auto" w:fill="FFFFFF"/>
          <w:lang w:val="en-GB"/>
        </w:rPr>
        <w:t xml:space="preserve">(2), pp-116-141.” </w:t>
      </w:r>
    </w:p>
    <w:p w14:paraId="7E5FE369" w14:textId="77777777" w:rsidR="00752937" w:rsidRPr="00CE3B50" w:rsidRDefault="00752937" w:rsidP="00752937">
      <w:pPr>
        <w:rPr>
          <w:rFonts w:cs="Times New Roman"/>
          <w:color w:val="000000" w:themeColor="text1"/>
          <w:szCs w:val="24"/>
          <w:shd w:val="clear" w:color="auto" w:fill="FFFFFF"/>
          <w:lang w:val="en-GB"/>
        </w:rPr>
      </w:pPr>
      <w:r w:rsidRPr="00CE3B50">
        <w:rPr>
          <w:rFonts w:cs="Times New Roman"/>
          <w:color w:val="000000" w:themeColor="text1"/>
          <w:szCs w:val="24"/>
          <w:shd w:val="clear" w:color="auto" w:fill="FFFFFF"/>
          <w:lang w:val="en-GB"/>
        </w:rPr>
        <w:t>Cardiff, S., McCormack, B. and McCance, T., 2018. “Person‐centred leadership: a relational approach to leadership derived through action research. </w:t>
      </w:r>
      <w:r w:rsidRPr="00CE3B50">
        <w:rPr>
          <w:rFonts w:cs="Times New Roman"/>
          <w:i/>
          <w:iCs/>
          <w:color w:val="000000" w:themeColor="text1"/>
          <w:szCs w:val="24"/>
          <w:shd w:val="clear" w:color="auto" w:fill="FFFFFF"/>
          <w:lang w:val="en-GB"/>
        </w:rPr>
        <w:t>Journal of Clinical Nursing</w:t>
      </w:r>
      <w:r w:rsidRPr="00CE3B50">
        <w:rPr>
          <w:rFonts w:cs="Times New Roman"/>
          <w:color w:val="000000" w:themeColor="text1"/>
          <w:szCs w:val="24"/>
          <w:shd w:val="clear" w:color="auto" w:fill="FFFFFF"/>
          <w:lang w:val="en-GB"/>
        </w:rPr>
        <w:t>, </w:t>
      </w:r>
      <w:r w:rsidRPr="00CE3B50">
        <w:rPr>
          <w:rFonts w:cs="Times New Roman"/>
          <w:i/>
          <w:iCs/>
          <w:color w:val="000000" w:themeColor="text1"/>
          <w:szCs w:val="24"/>
          <w:shd w:val="clear" w:color="auto" w:fill="FFFFFF"/>
          <w:lang w:val="en-GB"/>
        </w:rPr>
        <w:t>27</w:t>
      </w:r>
      <w:r w:rsidRPr="00CE3B50">
        <w:rPr>
          <w:rFonts w:cs="Times New Roman"/>
          <w:color w:val="000000" w:themeColor="text1"/>
          <w:szCs w:val="24"/>
          <w:shd w:val="clear" w:color="auto" w:fill="FFFFFF"/>
          <w:lang w:val="en-GB"/>
        </w:rPr>
        <w:t xml:space="preserve">(15-16), pp-3056-3069.” </w:t>
      </w:r>
    </w:p>
    <w:p w14:paraId="3FA42EC7" w14:textId="77777777" w:rsidR="00752937" w:rsidRPr="00CE3B50" w:rsidRDefault="00752937" w:rsidP="00752937">
      <w:pPr>
        <w:rPr>
          <w:rFonts w:cs="Times New Roman"/>
          <w:color w:val="000000" w:themeColor="text1"/>
          <w:szCs w:val="24"/>
          <w:shd w:val="clear" w:color="auto" w:fill="FFFFFF"/>
          <w:lang w:val="en-GB"/>
        </w:rPr>
      </w:pPr>
      <w:proofErr w:type="spellStart"/>
      <w:r w:rsidRPr="00CE3B50">
        <w:rPr>
          <w:rFonts w:cs="Times New Roman"/>
          <w:color w:val="000000" w:themeColor="text1"/>
          <w:szCs w:val="24"/>
          <w:shd w:val="clear" w:color="auto" w:fill="FFFFFF"/>
          <w:lang w:val="en-GB"/>
        </w:rPr>
        <w:t>Cichosz</w:t>
      </w:r>
      <w:proofErr w:type="spellEnd"/>
      <w:r w:rsidRPr="00CE3B50">
        <w:rPr>
          <w:rFonts w:cs="Times New Roman"/>
          <w:color w:val="000000" w:themeColor="text1"/>
          <w:szCs w:val="24"/>
          <w:shd w:val="clear" w:color="auto" w:fill="FFFFFF"/>
          <w:lang w:val="en-GB"/>
        </w:rPr>
        <w:t xml:space="preserve">, M., </w:t>
      </w:r>
      <w:proofErr w:type="spellStart"/>
      <w:r w:rsidRPr="00CE3B50">
        <w:rPr>
          <w:rFonts w:cs="Times New Roman"/>
          <w:color w:val="000000" w:themeColor="text1"/>
          <w:szCs w:val="24"/>
          <w:shd w:val="clear" w:color="auto" w:fill="FFFFFF"/>
          <w:lang w:val="en-GB"/>
        </w:rPr>
        <w:t>Wallenburg</w:t>
      </w:r>
      <w:proofErr w:type="spellEnd"/>
      <w:r w:rsidRPr="00CE3B50">
        <w:rPr>
          <w:rFonts w:cs="Times New Roman"/>
          <w:color w:val="000000" w:themeColor="text1"/>
          <w:szCs w:val="24"/>
          <w:shd w:val="clear" w:color="auto" w:fill="FFFFFF"/>
          <w:lang w:val="en-GB"/>
        </w:rPr>
        <w:t xml:space="preserve">, C.M. and </w:t>
      </w:r>
      <w:proofErr w:type="spellStart"/>
      <w:r w:rsidRPr="00CE3B50">
        <w:rPr>
          <w:rFonts w:cs="Times New Roman"/>
          <w:color w:val="000000" w:themeColor="text1"/>
          <w:szCs w:val="24"/>
          <w:shd w:val="clear" w:color="auto" w:fill="FFFFFF"/>
          <w:lang w:val="en-GB"/>
        </w:rPr>
        <w:t>Knemeyer</w:t>
      </w:r>
      <w:proofErr w:type="spellEnd"/>
      <w:r w:rsidRPr="00CE3B50">
        <w:rPr>
          <w:rFonts w:cs="Times New Roman"/>
          <w:color w:val="000000" w:themeColor="text1"/>
          <w:szCs w:val="24"/>
          <w:shd w:val="clear" w:color="auto" w:fill="FFFFFF"/>
          <w:lang w:val="en-GB"/>
        </w:rPr>
        <w:t>, A.M., 2020. “Digital transformation at logistics service providers: barriers, success factors and leading practices.” “</w:t>
      </w:r>
      <w:r w:rsidRPr="00CE3B50">
        <w:rPr>
          <w:rFonts w:cs="Times New Roman"/>
          <w:i/>
          <w:iCs/>
          <w:color w:val="000000" w:themeColor="text1"/>
          <w:szCs w:val="24"/>
          <w:shd w:val="clear" w:color="auto" w:fill="FFFFFF"/>
          <w:lang w:val="en-GB"/>
        </w:rPr>
        <w:t>The International Journal of Logistics Management</w:t>
      </w:r>
      <w:r w:rsidRPr="00CE3B50">
        <w:rPr>
          <w:rFonts w:cs="Times New Roman"/>
          <w:color w:val="000000" w:themeColor="text1"/>
          <w:szCs w:val="24"/>
          <w:shd w:val="clear" w:color="auto" w:fill="FFFFFF"/>
          <w:lang w:val="en-GB"/>
        </w:rPr>
        <w:t xml:space="preserve">.” </w:t>
      </w:r>
    </w:p>
    <w:p w14:paraId="18A3570C" w14:textId="77777777" w:rsidR="00752937" w:rsidRPr="00CE3B50" w:rsidRDefault="00752937" w:rsidP="00752937">
      <w:pPr>
        <w:rPr>
          <w:rFonts w:cs="Times New Roman"/>
          <w:color w:val="000000" w:themeColor="text1"/>
          <w:szCs w:val="24"/>
          <w:shd w:val="clear" w:color="auto" w:fill="FFFFFF"/>
          <w:lang w:val="en-GB"/>
        </w:rPr>
      </w:pPr>
      <w:r w:rsidRPr="00CE3B50">
        <w:rPr>
          <w:rFonts w:cs="Times New Roman"/>
          <w:color w:val="000000" w:themeColor="text1"/>
          <w:szCs w:val="24"/>
          <w:shd w:val="clear" w:color="auto" w:fill="FFFFFF"/>
          <w:lang w:val="en-GB"/>
        </w:rPr>
        <w:t xml:space="preserve">de Lucas </w:t>
      </w:r>
      <w:proofErr w:type="spellStart"/>
      <w:r w:rsidRPr="00CE3B50">
        <w:rPr>
          <w:rFonts w:cs="Times New Roman"/>
          <w:color w:val="000000" w:themeColor="text1"/>
          <w:szCs w:val="24"/>
          <w:shd w:val="clear" w:color="auto" w:fill="FFFFFF"/>
          <w:lang w:val="en-GB"/>
        </w:rPr>
        <w:t>Ancillo</w:t>
      </w:r>
      <w:proofErr w:type="spellEnd"/>
      <w:r w:rsidRPr="00CE3B50">
        <w:rPr>
          <w:rFonts w:cs="Times New Roman"/>
          <w:color w:val="000000" w:themeColor="text1"/>
          <w:szCs w:val="24"/>
          <w:shd w:val="clear" w:color="auto" w:fill="FFFFFF"/>
          <w:lang w:val="en-GB"/>
        </w:rPr>
        <w:t xml:space="preserve">, A., del Val </w:t>
      </w:r>
      <w:proofErr w:type="spellStart"/>
      <w:r w:rsidRPr="00CE3B50">
        <w:rPr>
          <w:rFonts w:cs="Times New Roman"/>
          <w:color w:val="000000" w:themeColor="text1"/>
          <w:szCs w:val="24"/>
          <w:shd w:val="clear" w:color="auto" w:fill="FFFFFF"/>
          <w:lang w:val="en-GB"/>
        </w:rPr>
        <w:t>Núñez</w:t>
      </w:r>
      <w:proofErr w:type="spellEnd"/>
      <w:r w:rsidRPr="00CE3B50">
        <w:rPr>
          <w:rFonts w:cs="Times New Roman"/>
          <w:color w:val="000000" w:themeColor="text1"/>
          <w:szCs w:val="24"/>
          <w:shd w:val="clear" w:color="auto" w:fill="FFFFFF"/>
          <w:lang w:val="en-GB"/>
        </w:rPr>
        <w:t xml:space="preserve">, M.T. and </w:t>
      </w:r>
      <w:proofErr w:type="spellStart"/>
      <w:r w:rsidRPr="00CE3B50">
        <w:rPr>
          <w:rFonts w:cs="Times New Roman"/>
          <w:color w:val="000000" w:themeColor="text1"/>
          <w:szCs w:val="24"/>
          <w:shd w:val="clear" w:color="auto" w:fill="FFFFFF"/>
          <w:lang w:val="en-GB"/>
        </w:rPr>
        <w:t>Gavrila</w:t>
      </w:r>
      <w:proofErr w:type="spellEnd"/>
      <w:r w:rsidRPr="00CE3B50">
        <w:rPr>
          <w:rFonts w:cs="Times New Roman"/>
          <w:color w:val="000000" w:themeColor="text1"/>
          <w:szCs w:val="24"/>
          <w:shd w:val="clear" w:color="auto" w:fill="FFFFFF"/>
          <w:lang w:val="en-GB"/>
        </w:rPr>
        <w:t>, S.G., 2021. “Workplace change within the COVID-19 context: a grounded theory approach.” “</w:t>
      </w:r>
      <w:r w:rsidRPr="00CE3B50">
        <w:rPr>
          <w:rFonts w:cs="Times New Roman"/>
          <w:i/>
          <w:iCs/>
          <w:color w:val="000000" w:themeColor="text1"/>
          <w:szCs w:val="24"/>
          <w:shd w:val="clear" w:color="auto" w:fill="FFFFFF"/>
          <w:lang w:val="en-GB"/>
        </w:rPr>
        <w:t>Economic Research-</w:t>
      </w:r>
      <w:proofErr w:type="spellStart"/>
      <w:r w:rsidRPr="00CE3B50">
        <w:rPr>
          <w:rFonts w:cs="Times New Roman"/>
          <w:i/>
          <w:iCs/>
          <w:color w:val="000000" w:themeColor="text1"/>
          <w:szCs w:val="24"/>
          <w:shd w:val="clear" w:color="auto" w:fill="FFFFFF"/>
          <w:lang w:val="en-GB"/>
        </w:rPr>
        <w:t>Ekonomska</w:t>
      </w:r>
      <w:proofErr w:type="spellEnd"/>
      <w:r w:rsidRPr="00CE3B50">
        <w:rPr>
          <w:rFonts w:cs="Times New Roman"/>
          <w:i/>
          <w:iCs/>
          <w:color w:val="000000" w:themeColor="text1"/>
          <w:szCs w:val="24"/>
          <w:shd w:val="clear" w:color="auto" w:fill="FFFFFF"/>
          <w:lang w:val="en-GB"/>
        </w:rPr>
        <w:t xml:space="preserve"> </w:t>
      </w:r>
      <w:proofErr w:type="spellStart"/>
      <w:r w:rsidRPr="00CE3B50">
        <w:rPr>
          <w:rFonts w:cs="Times New Roman"/>
          <w:i/>
          <w:iCs/>
          <w:color w:val="000000" w:themeColor="text1"/>
          <w:szCs w:val="24"/>
          <w:shd w:val="clear" w:color="auto" w:fill="FFFFFF"/>
          <w:lang w:val="en-GB"/>
        </w:rPr>
        <w:t>Istraživanja</w:t>
      </w:r>
      <w:proofErr w:type="spellEnd"/>
      <w:r w:rsidRPr="00CE3B50">
        <w:rPr>
          <w:rFonts w:cs="Times New Roman"/>
          <w:color w:val="000000" w:themeColor="text1"/>
          <w:szCs w:val="24"/>
          <w:shd w:val="clear" w:color="auto" w:fill="FFFFFF"/>
          <w:lang w:val="en-GB"/>
        </w:rPr>
        <w:t>, </w:t>
      </w:r>
      <w:r w:rsidRPr="00CE3B50">
        <w:rPr>
          <w:rFonts w:cs="Times New Roman"/>
          <w:i/>
          <w:iCs/>
          <w:color w:val="000000" w:themeColor="text1"/>
          <w:szCs w:val="24"/>
          <w:shd w:val="clear" w:color="auto" w:fill="FFFFFF"/>
          <w:lang w:val="en-GB"/>
        </w:rPr>
        <w:t>34</w:t>
      </w:r>
      <w:r w:rsidRPr="00CE3B50">
        <w:rPr>
          <w:rFonts w:cs="Times New Roman"/>
          <w:color w:val="000000" w:themeColor="text1"/>
          <w:szCs w:val="24"/>
          <w:shd w:val="clear" w:color="auto" w:fill="FFFFFF"/>
          <w:lang w:val="en-GB"/>
        </w:rPr>
        <w:t xml:space="preserve">(1), pp-2297-2316.” </w:t>
      </w:r>
    </w:p>
    <w:p w14:paraId="4D4F172A" w14:textId="77777777" w:rsidR="00752937" w:rsidRPr="00CE3B50" w:rsidRDefault="00752937" w:rsidP="00752937">
      <w:pPr>
        <w:rPr>
          <w:rFonts w:cs="Times New Roman"/>
          <w:color w:val="000000" w:themeColor="text1"/>
          <w:szCs w:val="24"/>
          <w:shd w:val="clear" w:color="auto" w:fill="FFFFFF"/>
          <w:lang w:val="en-GB"/>
        </w:rPr>
      </w:pPr>
      <w:proofErr w:type="spellStart"/>
      <w:r w:rsidRPr="00CE3B50">
        <w:rPr>
          <w:rFonts w:cs="Times New Roman"/>
          <w:color w:val="000000" w:themeColor="text1"/>
          <w:szCs w:val="24"/>
          <w:shd w:val="clear" w:color="auto" w:fill="FFFFFF"/>
          <w:lang w:val="en-GB"/>
        </w:rPr>
        <w:t>Haddud</w:t>
      </w:r>
      <w:proofErr w:type="spellEnd"/>
      <w:r w:rsidRPr="00CE3B50">
        <w:rPr>
          <w:rFonts w:cs="Times New Roman"/>
          <w:color w:val="000000" w:themeColor="text1"/>
          <w:szCs w:val="24"/>
          <w:shd w:val="clear" w:color="auto" w:fill="FFFFFF"/>
          <w:lang w:val="en-GB"/>
        </w:rPr>
        <w:t>, A. and McAllen, D., 2018, August. “Digital workplace management: exploring aspects related to culture, innovation, and leadership.” “In </w:t>
      </w:r>
      <w:r w:rsidRPr="00CE3B50">
        <w:rPr>
          <w:rFonts w:cs="Times New Roman"/>
          <w:i/>
          <w:iCs/>
          <w:color w:val="000000" w:themeColor="text1"/>
          <w:szCs w:val="24"/>
          <w:shd w:val="clear" w:color="auto" w:fill="FFFFFF"/>
          <w:lang w:val="en-GB"/>
        </w:rPr>
        <w:t>2018 Portland International Conference on Management of Engineering and Technology (PICMET)</w:t>
      </w:r>
      <w:r w:rsidRPr="00CE3B50">
        <w:rPr>
          <w:rFonts w:cs="Times New Roman"/>
          <w:color w:val="000000" w:themeColor="text1"/>
          <w:szCs w:val="24"/>
          <w:shd w:val="clear" w:color="auto" w:fill="FFFFFF"/>
          <w:lang w:val="en-GB"/>
        </w:rPr>
        <w:t xml:space="preserve"> (pp. 1-6).” “IEEE.” </w:t>
      </w:r>
    </w:p>
    <w:p w14:paraId="6E387BC0" w14:textId="77777777" w:rsidR="00752937" w:rsidRPr="00CE3B50" w:rsidRDefault="00752937" w:rsidP="00752937">
      <w:pPr>
        <w:rPr>
          <w:rFonts w:cs="Times New Roman"/>
          <w:color w:val="000000" w:themeColor="text1"/>
          <w:szCs w:val="24"/>
          <w:shd w:val="clear" w:color="auto" w:fill="FFFFFF"/>
          <w:lang w:val="en-GB"/>
        </w:rPr>
      </w:pPr>
      <w:r w:rsidRPr="00CE3B50">
        <w:rPr>
          <w:rFonts w:cs="Times New Roman"/>
          <w:color w:val="000000" w:themeColor="text1"/>
          <w:szCs w:val="24"/>
          <w:shd w:val="clear" w:color="auto" w:fill="FFFFFF"/>
          <w:lang w:val="en-GB"/>
        </w:rPr>
        <w:lastRenderedPageBreak/>
        <w:t xml:space="preserve">Hammer, L.B., Truxillo, D.M., Bodner, T., </w:t>
      </w:r>
      <w:proofErr w:type="spellStart"/>
      <w:r w:rsidRPr="00CE3B50">
        <w:rPr>
          <w:rFonts w:cs="Times New Roman"/>
          <w:color w:val="000000" w:themeColor="text1"/>
          <w:szCs w:val="24"/>
          <w:shd w:val="clear" w:color="auto" w:fill="FFFFFF"/>
          <w:lang w:val="en-GB"/>
        </w:rPr>
        <w:t>Pytlovany</w:t>
      </w:r>
      <w:proofErr w:type="spellEnd"/>
      <w:r w:rsidRPr="00CE3B50">
        <w:rPr>
          <w:rFonts w:cs="Times New Roman"/>
          <w:color w:val="000000" w:themeColor="text1"/>
          <w:szCs w:val="24"/>
          <w:shd w:val="clear" w:color="auto" w:fill="FFFFFF"/>
          <w:lang w:val="en-GB"/>
        </w:rPr>
        <w:t>, A.C. and Richman, A., 2019. “Exploration of the impact of organisational context on a workplace safety and health intervention.” “</w:t>
      </w:r>
      <w:r w:rsidRPr="00CE3B50">
        <w:rPr>
          <w:rFonts w:cs="Times New Roman"/>
          <w:i/>
          <w:iCs/>
          <w:color w:val="000000" w:themeColor="text1"/>
          <w:szCs w:val="24"/>
          <w:shd w:val="clear" w:color="auto" w:fill="FFFFFF"/>
          <w:lang w:val="en-GB"/>
        </w:rPr>
        <w:t>Work &amp; Stress</w:t>
      </w:r>
      <w:r w:rsidRPr="00CE3B50">
        <w:rPr>
          <w:rFonts w:cs="Times New Roman"/>
          <w:color w:val="000000" w:themeColor="text1"/>
          <w:szCs w:val="24"/>
          <w:shd w:val="clear" w:color="auto" w:fill="FFFFFF"/>
          <w:lang w:val="en-GB"/>
        </w:rPr>
        <w:t>, </w:t>
      </w:r>
      <w:r w:rsidRPr="00CE3B50">
        <w:rPr>
          <w:rFonts w:cs="Times New Roman"/>
          <w:i/>
          <w:iCs/>
          <w:color w:val="000000" w:themeColor="text1"/>
          <w:szCs w:val="24"/>
          <w:shd w:val="clear" w:color="auto" w:fill="FFFFFF"/>
          <w:lang w:val="en-GB"/>
        </w:rPr>
        <w:t>33</w:t>
      </w:r>
      <w:r w:rsidRPr="00CE3B50">
        <w:rPr>
          <w:rFonts w:cs="Times New Roman"/>
          <w:color w:val="000000" w:themeColor="text1"/>
          <w:szCs w:val="24"/>
          <w:shd w:val="clear" w:color="auto" w:fill="FFFFFF"/>
          <w:lang w:val="en-GB"/>
        </w:rPr>
        <w:t xml:space="preserve">(2), pp-192-210.” </w:t>
      </w:r>
    </w:p>
    <w:p w14:paraId="07F05842" w14:textId="77777777" w:rsidR="00752937" w:rsidRPr="00CE3B50" w:rsidRDefault="00752937" w:rsidP="00752937">
      <w:pPr>
        <w:rPr>
          <w:rFonts w:cs="Times New Roman"/>
          <w:color w:val="000000" w:themeColor="text1"/>
          <w:szCs w:val="24"/>
          <w:shd w:val="clear" w:color="auto" w:fill="FFFFFF"/>
          <w:lang w:val="en-GB"/>
        </w:rPr>
      </w:pPr>
      <w:r w:rsidRPr="00CE3B50">
        <w:rPr>
          <w:rFonts w:cs="Times New Roman"/>
          <w:color w:val="000000" w:themeColor="text1"/>
          <w:szCs w:val="24"/>
          <w:shd w:val="clear" w:color="auto" w:fill="FFFFFF"/>
          <w:lang w:val="en-GB"/>
        </w:rPr>
        <w:t xml:space="preserve">Hugh-Jones, S., Rose, S., </w:t>
      </w:r>
      <w:proofErr w:type="spellStart"/>
      <w:r w:rsidRPr="00CE3B50">
        <w:rPr>
          <w:rFonts w:cs="Times New Roman"/>
          <w:color w:val="000000" w:themeColor="text1"/>
          <w:szCs w:val="24"/>
          <w:shd w:val="clear" w:color="auto" w:fill="FFFFFF"/>
          <w:lang w:val="en-GB"/>
        </w:rPr>
        <w:t>Koutsopoulou</w:t>
      </w:r>
      <w:proofErr w:type="spellEnd"/>
      <w:r w:rsidRPr="00CE3B50">
        <w:rPr>
          <w:rFonts w:cs="Times New Roman"/>
          <w:color w:val="000000" w:themeColor="text1"/>
          <w:szCs w:val="24"/>
          <w:shd w:val="clear" w:color="auto" w:fill="FFFFFF"/>
          <w:lang w:val="en-GB"/>
        </w:rPr>
        <w:t>, G.Z. and Simms-Ellis, R., 2018. “How is stress reduced by a workplace mindfulness intervention?” “A qualitative study conceptualising experiences of change. </w:t>
      </w:r>
      <w:r w:rsidRPr="00CE3B50">
        <w:rPr>
          <w:rFonts w:cs="Times New Roman"/>
          <w:i/>
          <w:iCs/>
          <w:color w:val="000000" w:themeColor="text1"/>
          <w:szCs w:val="24"/>
          <w:shd w:val="clear" w:color="auto" w:fill="FFFFFF"/>
          <w:lang w:val="en-GB"/>
        </w:rPr>
        <w:t>Mindfulness</w:t>
      </w:r>
      <w:r w:rsidRPr="00CE3B50">
        <w:rPr>
          <w:rFonts w:cs="Times New Roman"/>
          <w:color w:val="000000" w:themeColor="text1"/>
          <w:szCs w:val="24"/>
          <w:shd w:val="clear" w:color="auto" w:fill="FFFFFF"/>
          <w:lang w:val="en-GB"/>
        </w:rPr>
        <w:t>, </w:t>
      </w:r>
      <w:r w:rsidRPr="00CE3B50">
        <w:rPr>
          <w:rFonts w:cs="Times New Roman"/>
          <w:i/>
          <w:iCs/>
          <w:color w:val="000000" w:themeColor="text1"/>
          <w:szCs w:val="24"/>
          <w:shd w:val="clear" w:color="auto" w:fill="FFFFFF"/>
          <w:lang w:val="en-GB"/>
        </w:rPr>
        <w:t>9</w:t>
      </w:r>
      <w:r w:rsidRPr="00CE3B50">
        <w:rPr>
          <w:rFonts w:cs="Times New Roman"/>
          <w:color w:val="000000" w:themeColor="text1"/>
          <w:szCs w:val="24"/>
          <w:shd w:val="clear" w:color="auto" w:fill="FFFFFF"/>
          <w:lang w:val="en-GB"/>
        </w:rPr>
        <w:t xml:space="preserve">(2), pp-474-487.” </w:t>
      </w:r>
    </w:p>
    <w:p w14:paraId="2A7697D9" w14:textId="77777777" w:rsidR="00752937" w:rsidRPr="00CE3B50" w:rsidRDefault="00752937" w:rsidP="00752937">
      <w:pPr>
        <w:rPr>
          <w:rFonts w:cs="Times New Roman"/>
          <w:bCs/>
          <w:color w:val="000000" w:themeColor="text1"/>
          <w:szCs w:val="24"/>
          <w:lang w:val="en-GB"/>
        </w:rPr>
      </w:pPr>
      <w:r w:rsidRPr="00CE3B50">
        <w:rPr>
          <w:rFonts w:cs="Times New Roman"/>
          <w:color w:val="000000" w:themeColor="text1"/>
          <w:szCs w:val="24"/>
          <w:shd w:val="clear" w:color="auto" w:fill="FFFFFF"/>
          <w:lang w:val="en-GB"/>
        </w:rPr>
        <w:t>Iqbal, F.M., 2018. Can artificial intelligence change the way in which companies recruit, train, develop and manage human resources in workplace. </w:t>
      </w:r>
      <w:r w:rsidRPr="00CE3B50">
        <w:rPr>
          <w:rFonts w:cs="Times New Roman"/>
          <w:i/>
          <w:iCs/>
          <w:color w:val="000000" w:themeColor="text1"/>
          <w:szCs w:val="24"/>
          <w:shd w:val="clear" w:color="auto" w:fill="FFFFFF"/>
          <w:lang w:val="en-GB"/>
        </w:rPr>
        <w:t>Asian Journal of Social Sciences and Management Studies</w:t>
      </w:r>
      <w:r w:rsidRPr="00CE3B50">
        <w:rPr>
          <w:rFonts w:cs="Times New Roman"/>
          <w:color w:val="000000" w:themeColor="text1"/>
          <w:szCs w:val="24"/>
          <w:shd w:val="clear" w:color="auto" w:fill="FFFFFF"/>
          <w:lang w:val="en-GB"/>
        </w:rPr>
        <w:t>, </w:t>
      </w:r>
      <w:r w:rsidRPr="00CE3B50">
        <w:rPr>
          <w:rFonts w:cs="Times New Roman"/>
          <w:i/>
          <w:iCs/>
          <w:color w:val="000000" w:themeColor="text1"/>
          <w:szCs w:val="24"/>
          <w:shd w:val="clear" w:color="auto" w:fill="FFFFFF"/>
          <w:lang w:val="en-GB"/>
        </w:rPr>
        <w:t>5</w:t>
      </w:r>
      <w:r w:rsidRPr="00CE3B50">
        <w:rPr>
          <w:rFonts w:cs="Times New Roman"/>
          <w:color w:val="000000" w:themeColor="text1"/>
          <w:szCs w:val="24"/>
          <w:shd w:val="clear" w:color="auto" w:fill="FFFFFF"/>
          <w:lang w:val="en-GB"/>
        </w:rPr>
        <w:t>(3), pp.102-104.</w:t>
      </w:r>
    </w:p>
    <w:p w14:paraId="22AC1855" w14:textId="77777777" w:rsidR="00752937" w:rsidRPr="00CE3B50" w:rsidRDefault="00752937" w:rsidP="00752937">
      <w:pPr>
        <w:rPr>
          <w:rFonts w:cs="Times New Roman"/>
          <w:color w:val="000000" w:themeColor="text1"/>
          <w:szCs w:val="24"/>
          <w:shd w:val="clear" w:color="auto" w:fill="FFFFFF"/>
          <w:lang w:val="en-GB"/>
        </w:rPr>
      </w:pPr>
      <w:r w:rsidRPr="00CE3B50">
        <w:rPr>
          <w:rFonts w:cs="Times New Roman"/>
          <w:color w:val="000000" w:themeColor="text1"/>
          <w:szCs w:val="24"/>
          <w:shd w:val="clear" w:color="auto" w:fill="FFFFFF"/>
          <w:lang w:val="en-GB"/>
        </w:rPr>
        <w:t xml:space="preserve">Johnson, A., Dey, S., Nguyen, H., </w:t>
      </w:r>
      <w:proofErr w:type="spellStart"/>
      <w:r w:rsidRPr="00CE3B50">
        <w:rPr>
          <w:rFonts w:cs="Times New Roman"/>
          <w:color w:val="000000" w:themeColor="text1"/>
          <w:szCs w:val="24"/>
          <w:shd w:val="clear" w:color="auto" w:fill="FFFFFF"/>
          <w:lang w:val="en-GB"/>
        </w:rPr>
        <w:t>Groth</w:t>
      </w:r>
      <w:proofErr w:type="spellEnd"/>
      <w:r w:rsidRPr="00CE3B50">
        <w:rPr>
          <w:rFonts w:cs="Times New Roman"/>
          <w:color w:val="000000" w:themeColor="text1"/>
          <w:szCs w:val="24"/>
          <w:shd w:val="clear" w:color="auto" w:fill="FFFFFF"/>
          <w:lang w:val="en-GB"/>
        </w:rPr>
        <w:t xml:space="preserve">, M., Joyce, S., Tan, L., </w:t>
      </w:r>
      <w:proofErr w:type="spellStart"/>
      <w:r w:rsidRPr="00CE3B50">
        <w:rPr>
          <w:rFonts w:cs="Times New Roman"/>
          <w:color w:val="000000" w:themeColor="text1"/>
          <w:szCs w:val="24"/>
          <w:shd w:val="clear" w:color="auto" w:fill="FFFFFF"/>
          <w:lang w:val="en-GB"/>
        </w:rPr>
        <w:t>Glozier</w:t>
      </w:r>
      <w:proofErr w:type="spellEnd"/>
      <w:r w:rsidRPr="00CE3B50">
        <w:rPr>
          <w:rFonts w:cs="Times New Roman"/>
          <w:color w:val="000000" w:themeColor="text1"/>
          <w:szCs w:val="24"/>
          <w:shd w:val="clear" w:color="auto" w:fill="FFFFFF"/>
          <w:lang w:val="en-GB"/>
        </w:rPr>
        <w:t>, N. and Harvey, S.B., 2020. “A review and agenda for examining how technology-driven changes at work will impact workplace mental health and employee well-being.” “</w:t>
      </w:r>
      <w:r w:rsidRPr="00CE3B50">
        <w:rPr>
          <w:rFonts w:cs="Times New Roman"/>
          <w:i/>
          <w:iCs/>
          <w:color w:val="000000" w:themeColor="text1"/>
          <w:szCs w:val="24"/>
          <w:shd w:val="clear" w:color="auto" w:fill="FFFFFF"/>
          <w:lang w:val="en-GB"/>
        </w:rPr>
        <w:t>Australian Journal of Management</w:t>
      </w:r>
      <w:r w:rsidRPr="00CE3B50">
        <w:rPr>
          <w:rFonts w:cs="Times New Roman"/>
          <w:color w:val="000000" w:themeColor="text1"/>
          <w:szCs w:val="24"/>
          <w:shd w:val="clear" w:color="auto" w:fill="FFFFFF"/>
          <w:lang w:val="en-GB"/>
        </w:rPr>
        <w:t>, </w:t>
      </w:r>
      <w:r w:rsidRPr="00CE3B50">
        <w:rPr>
          <w:rFonts w:cs="Times New Roman"/>
          <w:i/>
          <w:iCs/>
          <w:color w:val="000000" w:themeColor="text1"/>
          <w:szCs w:val="24"/>
          <w:shd w:val="clear" w:color="auto" w:fill="FFFFFF"/>
          <w:lang w:val="en-GB"/>
        </w:rPr>
        <w:t>45</w:t>
      </w:r>
      <w:r w:rsidRPr="00CE3B50">
        <w:rPr>
          <w:rFonts w:cs="Times New Roman"/>
          <w:color w:val="000000" w:themeColor="text1"/>
          <w:szCs w:val="24"/>
          <w:shd w:val="clear" w:color="auto" w:fill="FFFFFF"/>
          <w:lang w:val="en-GB"/>
        </w:rPr>
        <w:t xml:space="preserve">(3), pp-402-424.” </w:t>
      </w:r>
    </w:p>
    <w:p w14:paraId="3F2E26B5" w14:textId="77777777" w:rsidR="00752937" w:rsidRPr="00CE3B50" w:rsidRDefault="00752937" w:rsidP="00752937">
      <w:pPr>
        <w:rPr>
          <w:rFonts w:cs="Times New Roman"/>
          <w:color w:val="000000" w:themeColor="text1"/>
          <w:szCs w:val="24"/>
          <w:shd w:val="clear" w:color="auto" w:fill="FFFFFF"/>
        </w:rPr>
      </w:pPr>
      <w:r w:rsidRPr="00CE3B50">
        <w:rPr>
          <w:rFonts w:cs="Times New Roman"/>
          <w:color w:val="000000" w:themeColor="text1"/>
          <w:szCs w:val="24"/>
          <w:shd w:val="clear" w:color="auto" w:fill="FFFFFF"/>
        </w:rPr>
        <w:t xml:space="preserve">Kang, S.P., Chen, Y., </w:t>
      </w:r>
      <w:proofErr w:type="spellStart"/>
      <w:r w:rsidRPr="00CE3B50">
        <w:rPr>
          <w:rFonts w:cs="Times New Roman"/>
          <w:color w:val="000000" w:themeColor="text1"/>
          <w:szCs w:val="24"/>
          <w:shd w:val="clear" w:color="auto" w:fill="FFFFFF"/>
        </w:rPr>
        <w:t>Svihla</w:t>
      </w:r>
      <w:proofErr w:type="spellEnd"/>
      <w:r w:rsidRPr="00CE3B50">
        <w:rPr>
          <w:rFonts w:cs="Times New Roman"/>
          <w:color w:val="000000" w:themeColor="text1"/>
          <w:szCs w:val="24"/>
          <w:shd w:val="clear" w:color="auto" w:fill="FFFFFF"/>
        </w:rPr>
        <w:t xml:space="preserve">, V., Gallup, A., Ferris, </w:t>
      </w:r>
      <w:proofErr w:type="gramStart"/>
      <w:r w:rsidRPr="00CE3B50">
        <w:rPr>
          <w:rFonts w:cs="Times New Roman"/>
          <w:color w:val="000000" w:themeColor="text1"/>
          <w:szCs w:val="24"/>
          <w:shd w:val="clear" w:color="auto" w:fill="FFFFFF"/>
        </w:rPr>
        <w:t>K.</w:t>
      </w:r>
      <w:proofErr w:type="gramEnd"/>
      <w:r w:rsidRPr="00CE3B50">
        <w:rPr>
          <w:rFonts w:cs="Times New Roman"/>
          <w:color w:val="000000" w:themeColor="text1"/>
          <w:szCs w:val="24"/>
          <w:shd w:val="clear" w:color="auto" w:fill="FFFFFF"/>
        </w:rPr>
        <w:t xml:space="preserve"> and </w:t>
      </w:r>
      <w:proofErr w:type="spellStart"/>
      <w:r w:rsidRPr="00CE3B50">
        <w:rPr>
          <w:rFonts w:cs="Times New Roman"/>
          <w:color w:val="000000" w:themeColor="text1"/>
          <w:szCs w:val="24"/>
          <w:shd w:val="clear" w:color="auto" w:fill="FFFFFF"/>
        </w:rPr>
        <w:t>Datye</w:t>
      </w:r>
      <w:proofErr w:type="spellEnd"/>
      <w:r w:rsidRPr="00CE3B50">
        <w:rPr>
          <w:rFonts w:cs="Times New Roman"/>
          <w:color w:val="000000" w:themeColor="text1"/>
          <w:szCs w:val="24"/>
          <w:shd w:val="clear" w:color="auto" w:fill="FFFFFF"/>
        </w:rPr>
        <w:t>, A.K., 2022. Guiding change in higher education: An emergent, iterative application of Kotter’s change model. </w:t>
      </w:r>
      <w:r w:rsidRPr="00CE3B50">
        <w:rPr>
          <w:rFonts w:cs="Times New Roman"/>
          <w:i/>
          <w:iCs/>
          <w:color w:val="000000" w:themeColor="text1"/>
          <w:szCs w:val="24"/>
          <w:shd w:val="clear" w:color="auto" w:fill="FFFFFF"/>
        </w:rPr>
        <w:t>Studies in Higher Education</w:t>
      </w:r>
      <w:r w:rsidRPr="00CE3B50">
        <w:rPr>
          <w:rFonts w:cs="Times New Roman"/>
          <w:color w:val="000000" w:themeColor="text1"/>
          <w:szCs w:val="24"/>
          <w:shd w:val="clear" w:color="auto" w:fill="FFFFFF"/>
        </w:rPr>
        <w:t>, </w:t>
      </w:r>
      <w:r w:rsidRPr="00CE3B50">
        <w:rPr>
          <w:rFonts w:cs="Times New Roman"/>
          <w:i/>
          <w:iCs/>
          <w:color w:val="000000" w:themeColor="text1"/>
          <w:szCs w:val="24"/>
          <w:shd w:val="clear" w:color="auto" w:fill="FFFFFF"/>
        </w:rPr>
        <w:t>47</w:t>
      </w:r>
      <w:r w:rsidRPr="00CE3B50">
        <w:rPr>
          <w:rFonts w:cs="Times New Roman"/>
          <w:color w:val="000000" w:themeColor="text1"/>
          <w:szCs w:val="24"/>
          <w:shd w:val="clear" w:color="auto" w:fill="FFFFFF"/>
        </w:rPr>
        <w:t>(2), pp.270-289.</w:t>
      </w:r>
    </w:p>
    <w:p w14:paraId="688FBF93" w14:textId="77777777" w:rsidR="00752937" w:rsidRPr="00CE3B50" w:rsidRDefault="00752937" w:rsidP="00752937">
      <w:pPr>
        <w:rPr>
          <w:rFonts w:cs="Times New Roman"/>
          <w:color w:val="000000" w:themeColor="text1"/>
          <w:szCs w:val="24"/>
          <w:shd w:val="clear" w:color="auto" w:fill="FFFFFF"/>
          <w:lang w:val="en-GB"/>
        </w:rPr>
      </w:pPr>
      <w:proofErr w:type="spellStart"/>
      <w:r w:rsidRPr="00CE3B50">
        <w:rPr>
          <w:rFonts w:cs="Times New Roman"/>
          <w:color w:val="000000" w:themeColor="text1"/>
          <w:szCs w:val="24"/>
          <w:shd w:val="clear" w:color="auto" w:fill="FFFFFF"/>
        </w:rPr>
        <w:t>Kuo</w:t>
      </w:r>
      <w:proofErr w:type="spellEnd"/>
      <w:r w:rsidRPr="00CE3B50">
        <w:rPr>
          <w:rFonts w:cs="Times New Roman"/>
          <w:color w:val="000000" w:themeColor="text1"/>
          <w:szCs w:val="24"/>
          <w:shd w:val="clear" w:color="auto" w:fill="FFFFFF"/>
        </w:rPr>
        <w:t>, Y.L. and Chen, I.J., 2019. Facilitating a change model in age-friendly hospital certification: Strategies and effects. </w:t>
      </w:r>
      <w:proofErr w:type="spellStart"/>
      <w:r w:rsidRPr="00CE3B50">
        <w:rPr>
          <w:rFonts w:cs="Times New Roman"/>
          <w:i/>
          <w:iCs/>
          <w:color w:val="000000" w:themeColor="text1"/>
          <w:szCs w:val="24"/>
          <w:shd w:val="clear" w:color="auto" w:fill="FFFFFF"/>
        </w:rPr>
        <w:t>Plos</w:t>
      </w:r>
      <w:proofErr w:type="spellEnd"/>
      <w:r w:rsidRPr="00CE3B50">
        <w:rPr>
          <w:rFonts w:cs="Times New Roman"/>
          <w:i/>
          <w:iCs/>
          <w:color w:val="000000" w:themeColor="text1"/>
          <w:szCs w:val="24"/>
          <w:shd w:val="clear" w:color="auto" w:fill="FFFFFF"/>
        </w:rPr>
        <w:t xml:space="preserve"> one</w:t>
      </w:r>
      <w:r w:rsidRPr="00CE3B50">
        <w:rPr>
          <w:rFonts w:cs="Times New Roman"/>
          <w:color w:val="000000" w:themeColor="text1"/>
          <w:szCs w:val="24"/>
          <w:shd w:val="clear" w:color="auto" w:fill="FFFFFF"/>
        </w:rPr>
        <w:t>, </w:t>
      </w:r>
      <w:r w:rsidRPr="00CE3B50">
        <w:rPr>
          <w:rFonts w:cs="Times New Roman"/>
          <w:i/>
          <w:iCs/>
          <w:color w:val="000000" w:themeColor="text1"/>
          <w:szCs w:val="24"/>
          <w:shd w:val="clear" w:color="auto" w:fill="FFFFFF"/>
        </w:rPr>
        <w:t>14</w:t>
      </w:r>
      <w:r w:rsidRPr="00CE3B50">
        <w:rPr>
          <w:rFonts w:cs="Times New Roman"/>
          <w:color w:val="000000" w:themeColor="text1"/>
          <w:szCs w:val="24"/>
          <w:shd w:val="clear" w:color="auto" w:fill="FFFFFF"/>
        </w:rPr>
        <w:t xml:space="preserve">(4), </w:t>
      </w:r>
      <w:proofErr w:type="gramStart"/>
      <w:r w:rsidRPr="00CE3B50">
        <w:rPr>
          <w:rFonts w:cs="Times New Roman"/>
          <w:color w:val="000000" w:themeColor="text1"/>
          <w:szCs w:val="24"/>
          <w:shd w:val="clear" w:color="auto" w:fill="FFFFFF"/>
        </w:rPr>
        <w:t>p.e0213496.</w:t>
      </w:r>
      <w:r w:rsidRPr="00CE3B50">
        <w:rPr>
          <w:rFonts w:cs="Times New Roman"/>
          <w:color w:val="000000" w:themeColor="text1"/>
          <w:szCs w:val="24"/>
          <w:shd w:val="clear" w:color="auto" w:fill="FFFFFF"/>
          <w:lang w:val="en-GB"/>
        </w:rPr>
        <w:t>Lee</w:t>
      </w:r>
      <w:proofErr w:type="gramEnd"/>
      <w:r w:rsidRPr="00CE3B50">
        <w:rPr>
          <w:rFonts w:cs="Times New Roman"/>
          <w:color w:val="000000" w:themeColor="text1"/>
          <w:szCs w:val="24"/>
          <w:shd w:val="clear" w:color="auto" w:fill="FFFFFF"/>
          <w:lang w:val="en-GB"/>
        </w:rPr>
        <w:t>, H., 2021. “Changes in workplace practices during the COVID-19 pandemic: the roles of emotion, psychological safety and organisation support.” “</w:t>
      </w:r>
      <w:r w:rsidRPr="00CE3B50">
        <w:rPr>
          <w:rFonts w:cs="Times New Roman"/>
          <w:i/>
          <w:iCs/>
          <w:color w:val="000000" w:themeColor="text1"/>
          <w:szCs w:val="24"/>
          <w:shd w:val="clear" w:color="auto" w:fill="FFFFFF"/>
          <w:lang w:val="en-GB"/>
        </w:rPr>
        <w:t>Journal of Organizational Effectiveness: People and Performance</w:t>
      </w:r>
      <w:r w:rsidRPr="00CE3B50">
        <w:rPr>
          <w:rFonts w:cs="Times New Roman"/>
          <w:color w:val="000000" w:themeColor="text1"/>
          <w:szCs w:val="24"/>
          <w:shd w:val="clear" w:color="auto" w:fill="FFFFFF"/>
          <w:lang w:val="en-GB"/>
        </w:rPr>
        <w:t xml:space="preserve">.” </w:t>
      </w:r>
    </w:p>
    <w:p w14:paraId="6DB551BA" w14:textId="77777777" w:rsidR="00752937" w:rsidRPr="00CE3B50" w:rsidRDefault="00752937" w:rsidP="00752937">
      <w:pPr>
        <w:rPr>
          <w:rFonts w:cs="Times New Roman"/>
          <w:color w:val="000000" w:themeColor="text1"/>
          <w:szCs w:val="24"/>
          <w:shd w:val="clear" w:color="auto" w:fill="FFFFFF"/>
          <w:lang w:val="en-GB"/>
        </w:rPr>
      </w:pPr>
      <w:proofErr w:type="spellStart"/>
      <w:r w:rsidRPr="00CE3B50">
        <w:rPr>
          <w:rFonts w:cs="Times New Roman"/>
          <w:color w:val="000000" w:themeColor="text1"/>
          <w:szCs w:val="24"/>
          <w:shd w:val="clear" w:color="auto" w:fill="FFFFFF"/>
        </w:rPr>
        <w:t>Minkov</w:t>
      </w:r>
      <w:proofErr w:type="spellEnd"/>
      <w:r w:rsidRPr="00CE3B50">
        <w:rPr>
          <w:rFonts w:cs="Times New Roman"/>
          <w:color w:val="000000" w:themeColor="text1"/>
          <w:szCs w:val="24"/>
          <w:shd w:val="clear" w:color="auto" w:fill="FFFFFF"/>
        </w:rPr>
        <w:t xml:space="preserve">, M. and </w:t>
      </w:r>
      <w:proofErr w:type="spellStart"/>
      <w:r w:rsidRPr="00CE3B50">
        <w:rPr>
          <w:rFonts w:cs="Times New Roman"/>
          <w:color w:val="000000" w:themeColor="text1"/>
          <w:szCs w:val="24"/>
          <w:shd w:val="clear" w:color="auto" w:fill="FFFFFF"/>
        </w:rPr>
        <w:t>Kaasa</w:t>
      </w:r>
      <w:proofErr w:type="spellEnd"/>
      <w:r w:rsidRPr="00CE3B50">
        <w:rPr>
          <w:rFonts w:cs="Times New Roman"/>
          <w:color w:val="000000" w:themeColor="text1"/>
          <w:szCs w:val="24"/>
          <w:shd w:val="clear" w:color="auto" w:fill="FFFFFF"/>
        </w:rPr>
        <w:t>, A., 2020. A test of Hofstede's model of culture following his own approach. </w:t>
      </w:r>
      <w:r w:rsidRPr="00CE3B50">
        <w:rPr>
          <w:rFonts w:cs="Times New Roman"/>
          <w:i/>
          <w:iCs/>
          <w:color w:val="000000" w:themeColor="text1"/>
          <w:szCs w:val="24"/>
          <w:shd w:val="clear" w:color="auto" w:fill="FFFFFF"/>
        </w:rPr>
        <w:t>Cross Cultural &amp; Strategic Management</w:t>
      </w:r>
      <w:r w:rsidRPr="00CE3B50">
        <w:rPr>
          <w:rFonts w:cs="Times New Roman"/>
          <w:color w:val="000000" w:themeColor="text1"/>
          <w:szCs w:val="24"/>
          <w:shd w:val="clear" w:color="auto" w:fill="FFFFFF"/>
        </w:rPr>
        <w:t>.</w:t>
      </w:r>
    </w:p>
    <w:p w14:paraId="600D38EA" w14:textId="77777777" w:rsidR="00752937" w:rsidRPr="00CE3B50" w:rsidRDefault="00752937" w:rsidP="00752937">
      <w:pPr>
        <w:rPr>
          <w:rFonts w:cs="Times New Roman"/>
          <w:color w:val="000000" w:themeColor="text1"/>
          <w:szCs w:val="24"/>
          <w:shd w:val="clear" w:color="auto" w:fill="FFFFFF"/>
          <w:lang w:val="en-GB"/>
        </w:rPr>
      </w:pPr>
      <w:r w:rsidRPr="00CE3B50">
        <w:rPr>
          <w:rFonts w:cs="Times New Roman"/>
          <w:color w:val="000000" w:themeColor="text1"/>
          <w:szCs w:val="24"/>
          <w:shd w:val="clear" w:color="auto" w:fill="FFFFFF"/>
          <w:lang w:val="en-GB"/>
        </w:rPr>
        <w:t>Neumann, J., Robson, A. and Sloan, D., 2018. “Monitoring and evaluation of strategic change programme implementation—Lessons from a case analysis.” “</w:t>
      </w:r>
      <w:r w:rsidRPr="00CE3B50">
        <w:rPr>
          <w:rFonts w:cs="Times New Roman"/>
          <w:i/>
          <w:iCs/>
          <w:color w:val="000000" w:themeColor="text1"/>
          <w:szCs w:val="24"/>
          <w:shd w:val="clear" w:color="auto" w:fill="FFFFFF"/>
          <w:lang w:val="en-GB"/>
        </w:rPr>
        <w:t>Evaluation and program planning</w:t>
      </w:r>
      <w:r w:rsidRPr="00CE3B50">
        <w:rPr>
          <w:rFonts w:cs="Times New Roman"/>
          <w:color w:val="000000" w:themeColor="text1"/>
          <w:szCs w:val="24"/>
          <w:shd w:val="clear" w:color="auto" w:fill="FFFFFF"/>
          <w:lang w:val="en-GB"/>
        </w:rPr>
        <w:t>, </w:t>
      </w:r>
      <w:r w:rsidRPr="00CE3B50">
        <w:rPr>
          <w:rFonts w:cs="Times New Roman"/>
          <w:i/>
          <w:iCs/>
          <w:color w:val="000000" w:themeColor="text1"/>
          <w:szCs w:val="24"/>
          <w:shd w:val="clear" w:color="auto" w:fill="FFFFFF"/>
          <w:lang w:val="en-GB"/>
        </w:rPr>
        <w:t>66</w:t>
      </w:r>
      <w:r w:rsidRPr="00CE3B50">
        <w:rPr>
          <w:rFonts w:cs="Times New Roman"/>
          <w:color w:val="000000" w:themeColor="text1"/>
          <w:szCs w:val="24"/>
          <w:shd w:val="clear" w:color="auto" w:fill="FFFFFF"/>
          <w:lang w:val="en-GB"/>
        </w:rPr>
        <w:t xml:space="preserve">, pp-120-132.” </w:t>
      </w:r>
    </w:p>
    <w:p w14:paraId="764D5C05" w14:textId="77777777" w:rsidR="00752937" w:rsidRPr="00CE3B50" w:rsidRDefault="00752937" w:rsidP="00752937">
      <w:pPr>
        <w:rPr>
          <w:rFonts w:cs="Times New Roman"/>
          <w:color w:val="000000" w:themeColor="text1"/>
          <w:szCs w:val="24"/>
          <w:shd w:val="clear" w:color="auto" w:fill="FFFFFF"/>
          <w:lang w:val="en-GB"/>
        </w:rPr>
      </w:pPr>
      <w:r w:rsidRPr="00CE3B50">
        <w:rPr>
          <w:rFonts w:cs="Times New Roman"/>
          <w:color w:val="000000" w:themeColor="text1"/>
          <w:szCs w:val="24"/>
          <w:shd w:val="clear" w:color="auto" w:fill="FFFFFF"/>
          <w:lang w:val="en-GB"/>
        </w:rPr>
        <w:t xml:space="preserve">Newman, </w:t>
      </w:r>
      <w:proofErr w:type="gramStart"/>
      <w:r w:rsidRPr="00CE3B50">
        <w:rPr>
          <w:rFonts w:cs="Times New Roman"/>
          <w:color w:val="000000" w:themeColor="text1"/>
          <w:szCs w:val="24"/>
          <w:shd w:val="clear" w:color="auto" w:fill="FFFFFF"/>
          <w:lang w:val="en-GB"/>
        </w:rPr>
        <w:t>S.A.</w:t>
      </w:r>
      <w:proofErr w:type="gramEnd"/>
      <w:r w:rsidRPr="00CE3B50">
        <w:rPr>
          <w:rFonts w:cs="Times New Roman"/>
          <w:color w:val="000000" w:themeColor="text1"/>
          <w:szCs w:val="24"/>
          <w:shd w:val="clear" w:color="auto" w:fill="FFFFFF"/>
          <w:lang w:val="en-GB"/>
        </w:rPr>
        <w:t xml:space="preserve"> and Ford, R.C., 2021. “Five steps to leading your team in the virtual COVID-19 workplace.” “</w:t>
      </w:r>
      <w:r w:rsidRPr="00CE3B50">
        <w:rPr>
          <w:rFonts w:cs="Times New Roman"/>
          <w:i/>
          <w:iCs/>
          <w:color w:val="000000" w:themeColor="text1"/>
          <w:szCs w:val="24"/>
          <w:shd w:val="clear" w:color="auto" w:fill="FFFFFF"/>
          <w:lang w:val="en-GB"/>
        </w:rPr>
        <w:t>Organizational Dynamics</w:t>
      </w:r>
      <w:r w:rsidRPr="00CE3B50">
        <w:rPr>
          <w:rFonts w:cs="Times New Roman"/>
          <w:color w:val="000000" w:themeColor="text1"/>
          <w:szCs w:val="24"/>
          <w:shd w:val="clear" w:color="auto" w:fill="FFFFFF"/>
          <w:lang w:val="en-GB"/>
        </w:rPr>
        <w:t>, </w:t>
      </w:r>
      <w:r w:rsidRPr="00CE3B50">
        <w:rPr>
          <w:rFonts w:cs="Times New Roman"/>
          <w:i/>
          <w:iCs/>
          <w:color w:val="000000" w:themeColor="text1"/>
          <w:szCs w:val="24"/>
          <w:shd w:val="clear" w:color="auto" w:fill="FFFFFF"/>
          <w:lang w:val="en-GB"/>
        </w:rPr>
        <w:t>50</w:t>
      </w:r>
      <w:r w:rsidRPr="00CE3B50">
        <w:rPr>
          <w:rFonts w:cs="Times New Roman"/>
          <w:color w:val="000000" w:themeColor="text1"/>
          <w:szCs w:val="24"/>
          <w:shd w:val="clear" w:color="auto" w:fill="FFFFFF"/>
          <w:lang w:val="en-GB"/>
        </w:rPr>
        <w:t xml:space="preserve">(1), p-100802.” </w:t>
      </w:r>
    </w:p>
    <w:p w14:paraId="10D0250E" w14:textId="77777777" w:rsidR="00752937" w:rsidRPr="00CE3B50" w:rsidRDefault="00752937" w:rsidP="00752937">
      <w:pPr>
        <w:rPr>
          <w:rFonts w:cs="Times New Roman"/>
          <w:color w:val="000000" w:themeColor="text1"/>
          <w:szCs w:val="24"/>
          <w:shd w:val="clear" w:color="auto" w:fill="FFFFFF"/>
          <w:lang w:val="en-GB"/>
        </w:rPr>
      </w:pPr>
      <w:r w:rsidRPr="00CE3B50">
        <w:rPr>
          <w:rFonts w:cs="Times New Roman"/>
          <w:color w:val="000000" w:themeColor="text1"/>
          <w:szCs w:val="24"/>
          <w:shd w:val="clear" w:color="auto" w:fill="FFFFFF"/>
          <w:lang w:val="en-GB"/>
        </w:rPr>
        <w:lastRenderedPageBreak/>
        <w:t>Ng, E.S. and Sears, G.J., 2020. “Walking the talk on diversity: CEO beliefs, moral values, and the implementation of workplace diversity practices.” “</w:t>
      </w:r>
      <w:r w:rsidRPr="00CE3B50">
        <w:rPr>
          <w:rFonts w:cs="Times New Roman"/>
          <w:i/>
          <w:iCs/>
          <w:color w:val="000000" w:themeColor="text1"/>
          <w:szCs w:val="24"/>
          <w:shd w:val="clear" w:color="auto" w:fill="FFFFFF"/>
          <w:lang w:val="en-GB"/>
        </w:rPr>
        <w:t>Journal of Business Ethics</w:t>
      </w:r>
      <w:r w:rsidRPr="00CE3B50">
        <w:rPr>
          <w:rFonts w:cs="Times New Roman"/>
          <w:color w:val="000000" w:themeColor="text1"/>
          <w:szCs w:val="24"/>
          <w:shd w:val="clear" w:color="auto" w:fill="FFFFFF"/>
          <w:lang w:val="en-GB"/>
        </w:rPr>
        <w:t>, </w:t>
      </w:r>
      <w:r w:rsidRPr="00CE3B50">
        <w:rPr>
          <w:rFonts w:cs="Times New Roman"/>
          <w:i/>
          <w:iCs/>
          <w:color w:val="000000" w:themeColor="text1"/>
          <w:szCs w:val="24"/>
          <w:shd w:val="clear" w:color="auto" w:fill="FFFFFF"/>
          <w:lang w:val="en-GB"/>
        </w:rPr>
        <w:t>164</w:t>
      </w:r>
      <w:r w:rsidRPr="00CE3B50">
        <w:rPr>
          <w:rFonts w:cs="Times New Roman"/>
          <w:color w:val="000000" w:themeColor="text1"/>
          <w:szCs w:val="24"/>
          <w:shd w:val="clear" w:color="auto" w:fill="FFFFFF"/>
          <w:lang w:val="en-GB"/>
        </w:rPr>
        <w:t>(3), pp-437-450.”</w:t>
      </w:r>
    </w:p>
    <w:p w14:paraId="1C2A39AB" w14:textId="77777777" w:rsidR="00752937" w:rsidRPr="00CE3B50" w:rsidRDefault="00752937" w:rsidP="00752937">
      <w:pPr>
        <w:rPr>
          <w:rFonts w:cs="Times New Roman"/>
          <w:color w:val="000000" w:themeColor="text1"/>
          <w:szCs w:val="24"/>
          <w:shd w:val="clear" w:color="auto" w:fill="FFFFFF"/>
          <w:lang w:val="en-GB"/>
        </w:rPr>
      </w:pPr>
      <w:r w:rsidRPr="00CE3B50">
        <w:rPr>
          <w:rFonts w:cs="Times New Roman"/>
          <w:color w:val="000000" w:themeColor="text1"/>
          <w:szCs w:val="24"/>
          <w:shd w:val="clear" w:color="auto" w:fill="FFFFFF"/>
          <w:lang w:val="en-GB"/>
        </w:rPr>
        <w:t>Roberts, D., 2019. “The digital social workplace, people over process. In </w:t>
      </w:r>
      <w:r w:rsidRPr="00CE3B50">
        <w:rPr>
          <w:rFonts w:cs="Times New Roman"/>
          <w:i/>
          <w:iCs/>
          <w:color w:val="000000" w:themeColor="text1"/>
          <w:szCs w:val="24"/>
          <w:shd w:val="clear" w:color="auto" w:fill="FFFFFF"/>
          <w:lang w:val="en-GB"/>
        </w:rPr>
        <w:t>Leading the Project Revolution</w:t>
      </w:r>
      <w:r w:rsidRPr="00CE3B50">
        <w:rPr>
          <w:rFonts w:cs="Times New Roman"/>
          <w:color w:val="000000" w:themeColor="text1"/>
          <w:szCs w:val="24"/>
          <w:shd w:val="clear" w:color="auto" w:fill="FFFFFF"/>
          <w:lang w:val="en-GB"/>
        </w:rPr>
        <w:t xml:space="preserve"> (pp. 188-198).” “Routledge.” </w:t>
      </w:r>
    </w:p>
    <w:p w14:paraId="1AF315B6" w14:textId="77777777" w:rsidR="00752937" w:rsidRPr="00CE3B50" w:rsidRDefault="00752937" w:rsidP="00752937">
      <w:pPr>
        <w:rPr>
          <w:rFonts w:cs="Times New Roman"/>
          <w:color w:val="000000" w:themeColor="text1"/>
          <w:szCs w:val="24"/>
          <w:shd w:val="clear" w:color="auto" w:fill="FFFFFF"/>
          <w:lang w:val="en-GB"/>
        </w:rPr>
      </w:pPr>
      <w:proofErr w:type="spellStart"/>
      <w:r w:rsidRPr="00CE3B50">
        <w:rPr>
          <w:rFonts w:cs="Times New Roman"/>
          <w:color w:val="000000" w:themeColor="text1"/>
          <w:szCs w:val="24"/>
          <w:shd w:val="clear" w:color="auto" w:fill="FFFFFF"/>
          <w:lang w:val="en-GB"/>
        </w:rPr>
        <w:t>Seijts</w:t>
      </w:r>
      <w:proofErr w:type="spellEnd"/>
      <w:r w:rsidRPr="00CE3B50">
        <w:rPr>
          <w:rFonts w:cs="Times New Roman"/>
          <w:color w:val="000000" w:themeColor="text1"/>
          <w:szCs w:val="24"/>
          <w:shd w:val="clear" w:color="auto" w:fill="FFFFFF"/>
          <w:lang w:val="en-GB"/>
        </w:rPr>
        <w:t xml:space="preserve">, G.H. and </w:t>
      </w:r>
      <w:proofErr w:type="spellStart"/>
      <w:r w:rsidRPr="00CE3B50">
        <w:rPr>
          <w:rFonts w:cs="Times New Roman"/>
          <w:color w:val="000000" w:themeColor="text1"/>
          <w:szCs w:val="24"/>
          <w:shd w:val="clear" w:color="auto" w:fill="FFFFFF"/>
          <w:lang w:val="en-GB"/>
        </w:rPr>
        <w:t>Gandz</w:t>
      </w:r>
      <w:proofErr w:type="spellEnd"/>
      <w:r w:rsidRPr="00CE3B50">
        <w:rPr>
          <w:rFonts w:cs="Times New Roman"/>
          <w:color w:val="000000" w:themeColor="text1"/>
          <w:szCs w:val="24"/>
          <w:shd w:val="clear" w:color="auto" w:fill="FFFFFF"/>
          <w:lang w:val="en-GB"/>
        </w:rPr>
        <w:t>, J., 2018. “Transformational change and leader character.” “</w:t>
      </w:r>
      <w:r w:rsidRPr="00CE3B50">
        <w:rPr>
          <w:rFonts w:cs="Times New Roman"/>
          <w:i/>
          <w:iCs/>
          <w:color w:val="000000" w:themeColor="text1"/>
          <w:szCs w:val="24"/>
          <w:shd w:val="clear" w:color="auto" w:fill="FFFFFF"/>
          <w:lang w:val="en-GB"/>
        </w:rPr>
        <w:t>Business Horizons</w:t>
      </w:r>
      <w:r w:rsidRPr="00CE3B50">
        <w:rPr>
          <w:rFonts w:cs="Times New Roman"/>
          <w:color w:val="000000" w:themeColor="text1"/>
          <w:szCs w:val="24"/>
          <w:shd w:val="clear" w:color="auto" w:fill="FFFFFF"/>
          <w:lang w:val="en-GB"/>
        </w:rPr>
        <w:t>, </w:t>
      </w:r>
      <w:r w:rsidRPr="00CE3B50">
        <w:rPr>
          <w:rFonts w:cs="Times New Roman"/>
          <w:i/>
          <w:iCs/>
          <w:color w:val="000000" w:themeColor="text1"/>
          <w:szCs w:val="24"/>
          <w:shd w:val="clear" w:color="auto" w:fill="FFFFFF"/>
          <w:lang w:val="en-GB"/>
        </w:rPr>
        <w:t>61</w:t>
      </w:r>
      <w:r w:rsidRPr="00CE3B50">
        <w:rPr>
          <w:rFonts w:cs="Times New Roman"/>
          <w:color w:val="000000" w:themeColor="text1"/>
          <w:szCs w:val="24"/>
          <w:shd w:val="clear" w:color="auto" w:fill="FFFFFF"/>
          <w:lang w:val="en-GB"/>
        </w:rPr>
        <w:t xml:space="preserve">(2), pp-239-249.” </w:t>
      </w:r>
    </w:p>
    <w:p w14:paraId="7A94B09E" w14:textId="77777777" w:rsidR="00752937" w:rsidRPr="00CE3B50" w:rsidRDefault="00752937" w:rsidP="00752937">
      <w:pPr>
        <w:rPr>
          <w:rFonts w:cs="Times New Roman"/>
          <w:color w:val="000000" w:themeColor="text1"/>
          <w:szCs w:val="24"/>
          <w:shd w:val="clear" w:color="auto" w:fill="FFFFFF"/>
          <w:lang w:val="en-GB"/>
        </w:rPr>
      </w:pPr>
      <w:r w:rsidRPr="00CE3B50">
        <w:rPr>
          <w:rFonts w:cs="Times New Roman"/>
          <w:color w:val="000000" w:themeColor="text1"/>
          <w:szCs w:val="24"/>
          <w:shd w:val="clear" w:color="auto" w:fill="FFFFFF"/>
          <w:lang w:val="en-GB"/>
        </w:rPr>
        <w:t xml:space="preserve">Wainwright, D., Crawford, J., Loretto, W., Phillipson, C., Robinson, M., Shepherd, S., </w:t>
      </w:r>
      <w:proofErr w:type="spellStart"/>
      <w:r w:rsidRPr="00CE3B50">
        <w:rPr>
          <w:rFonts w:cs="Times New Roman"/>
          <w:color w:val="000000" w:themeColor="text1"/>
          <w:szCs w:val="24"/>
          <w:shd w:val="clear" w:color="auto" w:fill="FFFFFF"/>
          <w:lang w:val="en-GB"/>
        </w:rPr>
        <w:t>Vickerstaff</w:t>
      </w:r>
      <w:proofErr w:type="spellEnd"/>
      <w:r w:rsidRPr="00CE3B50">
        <w:rPr>
          <w:rFonts w:cs="Times New Roman"/>
          <w:color w:val="000000" w:themeColor="text1"/>
          <w:szCs w:val="24"/>
          <w:shd w:val="clear" w:color="auto" w:fill="FFFFFF"/>
          <w:lang w:val="en-GB"/>
        </w:rPr>
        <w:t xml:space="preserve">, S. and </w:t>
      </w:r>
      <w:proofErr w:type="spellStart"/>
      <w:r w:rsidRPr="00CE3B50">
        <w:rPr>
          <w:rFonts w:cs="Times New Roman"/>
          <w:color w:val="000000" w:themeColor="text1"/>
          <w:szCs w:val="24"/>
          <w:shd w:val="clear" w:color="auto" w:fill="FFFFFF"/>
          <w:lang w:val="en-GB"/>
        </w:rPr>
        <w:t>Weyman</w:t>
      </w:r>
      <w:proofErr w:type="spellEnd"/>
      <w:r w:rsidRPr="00CE3B50">
        <w:rPr>
          <w:rFonts w:cs="Times New Roman"/>
          <w:color w:val="000000" w:themeColor="text1"/>
          <w:szCs w:val="24"/>
          <w:shd w:val="clear" w:color="auto" w:fill="FFFFFF"/>
          <w:lang w:val="en-GB"/>
        </w:rPr>
        <w:t xml:space="preserve">, A., 2019. “Extending working life and the management of change. Is the workplace ready for the ageing </w:t>
      </w:r>
      <w:proofErr w:type="gramStart"/>
      <w:r w:rsidRPr="00CE3B50">
        <w:rPr>
          <w:rFonts w:cs="Times New Roman"/>
          <w:color w:val="000000" w:themeColor="text1"/>
          <w:szCs w:val="24"/>
          <w:shd w:val="clear" w:color="auto" w:fill="FFFFFF"/>
          <w:lang w:val="en-GB"/>
        </w:rPr>
        <w:t>worker?.</w:t>
      </w:r>
      <w:proofErr w:type="gramEnd"/>
      <w:r w:rsidRPr="00CE3B50">
        <w:rPr>
          <w:rFonts w:cs="Times New Roman"/>
          <w:color w:val="000000" w:themeColor="text1"/>
          <w:szCs w:val="24"/>
          <w:shd w:val="clear" w:color="auto" w:fill="FFFFFF"/>
          <w:lang w:val="en-GB"/>
        </w:rPr>
        <w:t>” “</w:t>
      </w:r>
      <w:r w:rsidRPr="00CE3B50">
        <w:rPr>
          <w:rFonts w:cs="Times New Roman"/>
          <w:i/>
          <w:iCs/>
          <w:color w:val="000000" w:themeColor="text1"/>
          <w:szCs w:val="24"/>
          <w:shd w:val="clear" w:color="auto" w:fill="FFFFFF"/>
          <w:lang w:val="en-GB"/>
        </w:rPr>
        <w:t>Ageing &amp; Society</w:t>
      </w:r>
      <w:r w:rsidRPr="00CE3B50">
        <w:rPr>
          <w:rFonts w:cs="Times New Roman"/>
          <w:color w:val="000000" w:themeColor="text1"/>
          <w:szCs w:val="24"/>
          <w:shd w:val="clear" w:color="auto" w:fill="FFFFFF"/>
          <w:lang w:val="en-GB"/>
        </w:rPr>
        <w:t>, </w:t>
      </w:r>
      <w:r w:rsidRPr="00CE3B50">
        <w:rPr>
          <w:rFonts w:cs="Times New Roman"/>
          <w:i/>
          <w:iCs/>
          <w:color w:val="000000" w:themeColor="text1"/>
          <w:szCs w:val="24"/>
          <w:shd w:val="clear" w:color="auto" w:fill="FFFFFF"/>
          <w:lang w:val="en-GB"/>
        </w:rPr>
        <w:t>39</w:t>
      </w:r>
      <w:r w:rsidRPr="00CE3B50">
        <w:rPr>
          <w:rFonts w:cs="Times New Roman"/>
          <w:color w:val="000000" w:themeColor="text1"/>
          <w:szCs w:val="24"/>
          <w:shd w:val="clear" w:color="auto" w:fill="FFFFFF"/>
          <w:lang w:val="en-GB"/>
        </w:rPr>
        <w:t xml:space="preserve">(11), pp-2397-2419.” </w:t>
      </w:r>
    </w:p>
    <w:p w14:paraId="3548A4DF" w14:textId="77777777" w:rsidR="00752937" w:rsidRPr="00CE3B50" w:rsidRDefault="00752937" w:rsidP="00752937">
      <w:pPr>
        <w:rPr>
          <w:rFonts w:cs="Times New Roman"/>
          <w:color w:val="000000" w:themeColor="text1"/>
          <w:szCs w:val="24"/>
          <w:shd w:val="clear" w:color="auto" w:fill="FFFFFF"/>
          <w:lang w:val="en-GB"/>
        </w:rPr>
      </w:pPr>
      <w:r w:rsidRPr="00CE3B50">
        <w:rPr>
          <w:rFonts w:cs="Times New Roman"/>
          <w:color w:val="000000" w:themeColor="text1"/>
          <w:szCs w:val="24"/>
          <w:shd w:val="clear" w:color="auto" w:fill="FFFFFF"/>
          <w:lang w:val="en-GB"/>
        </w:rPr>
        <w:t xml:space="preserve">Wong, P.S., </w:t>
      </w:r>
      <w:proofErr w:type="spellStart"/>
      <w:r w:rsidRPr="00CE3B50">
        <w:rPr>
          <w:rFonts w:cs="Times New Roman"/>
          <w:color w:val="000000" w:themeColor="text1"/>
          <w:szCs w:val="24"/>
          <w:shd w:val="clear" w:color="auto" w:fill="FFFFFF"/>
          <w:lang w:val="en-GB"/>
        </w:rPr>
        <w:t>Donelly</w:t>
      </w:r>
      <w:proofErr w:type="spellEnd"/>
      <w:r w:rsidRPr="00CE3B50">
        <w:rPr>
          <w:rFonts w:cs="Times New Roman"/>
          <w:color w:val="000000" w:themeColor="text1"/>
          <w:szCs w:val="24"/>
          <w:shd w:val="clear" w:color="auto" w:fill="FFFFFF"/>
          <w:lang w:val="en-GB"/>
        </w:rPr>
        <w:t>, M., Neck, P.A. and Boyd, B., 2018. “Positive autism: Investigation of workplace characteristics leading to a strengths-based approach to employment of people with autism.” “</w:t>
      </w:r>
      <w:proofErr w:type="spellStart"/>
      <w:r w:rsidRPr="00CE3B50">
        <w:rPr>
          <w:rFonts w:cs="Times New Roman"/>
          <w:i/>
          <w:iCs/>
          <w:color w:val="000000" w:themeColor="text1"/>
          <w:szCs w:val="24"/>
          <w:shd w:val="clear" w:color="auto" w:fill="FFFFFF"/>
          <w:lang w:val="en-GB"/>
        </w:rPr>
        <w:t>Revista</w:t>
      </w:r>
      <w:proofErr w:type="spellEnd"/>
      <w:r w:rsidRPr="00CE3B50">
        <w:rPr>
          <w:rFonts w:cs="Times New Roman"/>
          <w:i/>
          <w:iCs/>
          <w:color w:val="000000" w:themeColor="text1"/>
          <w:szCs w:val="24"/>
          <w:shd w:val="clear" w:color="auto" w:fill="FFFFFF"/>
          <w:lang w:val="en-GB"/>
        </w:rPr>
        <w:t xml:space="preserve"> de Management </w:t>
      </w:r>
      <w:proofErr w:type="spellStart"/>
      <w:r w:rsidRPr="00CE3B50">
        <w:rPr>
          <w:rFonts w:cs="Times New Roman"/>
          <w:i/>
          <w:iCs/>
          <w:color w:val="000000" w:themeColor="text1"/>
          <w:szCs w:val="24"/>
          <w:shd w:val="clear" w:color="auto" w:fill="FFFFFF"/>
          <w:lang w:val="en-GB"/>
        </w:rPr>
        <w:t>Comparat</w:t>
      </w:r>
      <w:proofErr w:type="spellEnd"/>
      <w:r w:rsidRPr="00CE3B50">
        <w:rPr>
          <w:rFonts w:cs="Times New Roman"/>
          <w:i/>
          <w:iCs/>
          <w:color w:val="000000" w:themeColor="text1"/>
          <w:szCs w:val="24"/>
          <w:shd w:val="clear" w:color="auto" w:fill="FFFFFF"/>
          <w:lang w:val="en-GB"/>
        </w:rPr>
        <w:t xml:space="preserve"> International</w:t>
      </w:r>
      <w:r w:rsidRPr="00CE3B50">
        <w:rPr>
          <w:rFonts w:cs="Times New Roman"/>
          <w:color w:val="000000" w:themeColor="text1"/>
          <w:szCs w:val="24"/>
          <w:shd w:val="clear" w:color="auto" w:fill="FFFFFF"/>
          <w:lang w:val="en-GB"/>
        </w:rPr>
        <w:t>, </w:t>
      </w:r>
      <w:r w:rsidRPr="00CE3B50">
        <w:rPr>
          <w:rFonts w:cs="Times New Roman"/>
          <w:i/>
          <w:iCs/>
          <w:color w:val="000000" w:themeColor="text1"/>
          <w:szCs w:val="24"/>
          <w:shd w:val="clear" w:color="auto" w:fill="FFFFFF"/>
          <w:lang w:val="en-GB"/>
        </w:rPr>
        <w:t>19</w:t>
      </w:r>
      <w:r w:rsidRPr="00CE3B50">
        <w:rPr>
          <w:rFonts w:cs="Times New Roman"/>
          <w:color w:val="000000" w:themeColor="text1"/>
          <w:szCs w:val="24"/>
          <w:shd w:val="clear" w:color="auto" w:fill="FFFFFF"/>
          <w:lang w:val="en-GB"/>
        </w:rPr>
        <w:t xml:space="preserve">(1), pp-15-30” </w:t>
      </w:r>
    </w:p>
    <w:p w14:paraId="3EE9C213" w14:textId="77777777" w:rsidR="00752937" w:rsidRPr="00CE3B50" w:rsidRDefault="00752937" w:rsidP="00752937">
      <w:pPr>
        <w:rPr>
          <w:rFonts w:eastAsia="Times New Roman" w:cs="Times New Roman"/>
          <w:b/>
          <w:bCs/>
          <w:color w:val="000000" w:themeColor="text1"/>
          <w:kern w:val="36"/>
          <w:szCs w:val="24"/>
          <w:shd w:val="clear" w:color="auto" w:fill="FFFFFF"/>
          <w:lang w:val="en-GB"/>
        </w:rPr>
      </w:pPr>
      <w:r w:rsidRPr="00CE3B50">
        <w:rPr>
          <w:rFonts w:cs="Times New Roman"/>
          <w:color w:val="000000" w:themeColor="text1"/>
          <w:szCs w:val="24"/>
          <w:shd w:val="clear" w:color="auto" w:fill="FFFFFF"/>
          <w:lang w:val="en-GB"/>
        </w:rPr>
        <w:br w:type="page"/>
      </w:r>
    </w:p>
    <w:p w14:paraId="28C71C2F" w14:textId="77777777" w:rsidR="005A450C" w:rsidRPr="00CE3B50" w:rsidRDefault="009171AA" w:rsidP="009171AA">
      <w:pPr>
        <w:pStyle w:val="Heading1"/>
        <w:rPr>
          <w:color w:val="000000" w:themeColor="text1"/>
          <w:szCs w:val="24"/>
          <w:shd w:val="clear" w:color="auto" w:fill="FFFFFF"/>
          <w:lang w:val="en-GB"/>
        </w:rPr>
      </w:pPr>
      <w:bookmarkStart w:id="11" w:name="_Toc98411772"/>
      <w:r w:rsidRPr="00CE3B50">
        <w:rPr>
          <w:color w:val="000000" w:themeColor="text1"/>
          <w:szCs w:val="24"/>
          <w:shd w:val="clear" w:color="auto" w:fill="FFFFFF"/>
          <w:lang w:val="en-GB"/>
        </w:rPr>
        <w:lastRenderedPageBreak/>
        <w:t>Appendix</w:t>
      </w:r>
      <w:bookmarkEnd w:id="11"/>
    </w:p>
    <w:p w14:paraId="79910346" w14:textId="77777777" w:rsidR="009171AA" w:rsidRPr="00752937" w:rsidRDefault="009171AA" w:rsidP="009171AA">
      <w:pPr>
        <w:pStyle w:val="Heading1"/>
        <w:jc w:val="center"/>
        <w:rPr>
          <w:szCs w:val="24"/>
          <w:shd w:val="clear" w:color="auto" w:fill="FFFFFF"/>
          <w:lang w:val="en-GB"/>
        </w:rPr>
      </w:pPr>
      <w:bookmarkStart w:id="12" w:name="_Toc98411773"/>
      <w:r w:rsidRPr="00752937">
        <w:rPr>
          <w:b w:val="0"/>
          <w:bCs w:val="0"/>
          <w:noProof/>
          <w:szCs w:val="24"/>
          <w:shd w:val="clear" w:color="auto" w:fill="FFFFFF"/>
        </w:rPr>
        <w:drawing>
          <wp:inline distT="0" distB="0" distL="0" distR="0" wp14:anchorId="31492869" wp14:editId="5EA011B2">
            <wp:extent cx="3768090" cy="3373755"/>
            <wp:effectExtent l="1905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768090" cy="3373755"/>
                    </a:xfrm>
                    <a:prstGeom prst="rect">
                      <a:avLst/>
                    </a:prstGeom>
                    <a:noFill/>
                    <a:ln w="9525">
                      <a:noFill/>
                      <a:miter lim="800000"/>
                      <a:headEnd/>
                      <a:tailEnd/>
                    </a:ln>
                  </pic:spPr>
                </pic:pic>
              </a:graphicData>
            </a:graphic>
          </wp:inline>
        </w:drawing>
      </w:r>
      <w:bookmarkEnd w:id="12"/>
    </w:p>
    <w:p w14:paraId="4B378A37" w14:textId="77777777" w:rsidR="009171AA" w:rsidRPr="00752937" w:rsidRDefault="009171AA" w:rsidP="009171AA">
      <w:pPr>
        <w:spacing w:before="240" w:after="0" w:line="276" w:lineRule="auto"/>
        <w:jc w:val="center"/>
        <w:rPr>
          <w:rFonts w:eastAsia="Times New Roman" w:cs="Times New Roman"/>
          <w:szCs w:val="24"/>
          <w:lang w:val="en-GB"/>
        </w:rPr>
      </w:pPr>
      <w:r w:rsidRPr="00752937">
        <w:rPr>
          <w:rFonts w:eastAsia="Times New Roman" w:cs="Times New Roman"/>
          <w:b/>
          <w:bCs/>
          <w:color w:val="000000"/>
          <w:szCs w:val="24"/>
          <w:lang w:val="en-GB"/>
        </w:rPr>
        <w:t>Table No. 1: SWOT analysis of Asda Stores Limited</w:t>
      </w:r>
    </w:p>
    <w:p w14:paraId="2CBE4E80" w14:textId="6233FF4D" w:rsidR="009171AA" w:rsidRPr="00752937" w:rsidRDefault="009171AA" w:rsidP="009171AA">
      <w:pPr>
        <w:spacing w:before="240" w:after="0" w:line="276" w:lineRule="auto"/>
        <w:jc w:val="center"/>
        <w:rPr>
          <w:rFonts w:eastAsia="Times New Roman" w:cs="Times New Roman"/>
          <w:color w:val="000000"/>
          <w:szCs w:val="24"/>
          <w:lang w:val="en-GB"/>
        </w:rPr>
      </w:pPr>
      <w:r w:rsidRPr="00752937">
        <w:rPr>
          <w:rFonts w:eastAsia="Times New Roman" w:cs="Times New Roman"/>
          <w:color w:val="000000"/>
          <w:szCs w:val="24"/>
          <w:lang w:val="en-GB"/>
        </w:rPr>
        <w:t xml:space="preserve">(Source: Created by the </w:t>
      </w:r>
      <w:r w:rsidR="00B5321B">
        <w:rPr>
          <w:rFonts w:eastAsia="Times New Roman" w:cs="Times New Roman"/>
          <w:color w:val="000000"/>
          <w:szCs w:val="24"/>
          <w:lang w:val="en-GB"/>
        </w:rPr>
        <w:t>student Camelia Ungureanu</w:t>
      </w:r>
      <w:r w:rsidRPr="00752937">
        <w:rPr>
          <w:rFonts w:eastAsia="Times New Roman" w:cs="Times New Roman"/>
          <w:color w:val="000000"/>
          <w:szCs w:val="24"/>
          <w:lang w:val="en-GB"/>
        </w:rPr>
        <w:t>)</w:t>
      </w:r>
    </w:p>
    <w:p w14:paraId="1BD65B45" w14:textId="77777777" w:rsidR="0018083E" w:rsidRPr="00752937" w:rsidRDefault="0018083E">
      <w:pPr>
        <w:spacing w:line="276" w:lineRule="auto"/>
        <w:jc w:val="left"/>
        <w:rPr>
          <w:rFonts w:eastAsia="Times New Roman" w:cs="Times New Roman"/>
          <w:b/>
          <w:szCs w:val="24"/>
          <w:lang w:val="en-GB"/>
        </w:rPr>
      </w:pPr>
      <w:r w:rsidRPr="00752937">
        <w:rPr>
          <w:rFonts w:eastAsia="Times New Roman" w:cs="Times New Roman"/>
          <w:szCs w:val="24"/>
          <w:lang w:val="en-GB"/>
        </w:rPr>
        <w:br w:type="page"/>
      </w:r>
    </w:p>
    <w:p w14:paraId="09782695" w14:textId="77777777" w:rsidR="0018083E" w:rsidRPr="00752937" w:rsidRDefault="0018083E" w:rsidP="0018083E">
      <w:pPr>
        <w:spacing w:before="240" w:after="0" w:line="276" w:lineRule="auto"/>
        <w:rPr>
          <w:rFonts w:eastAsia="Times New Roman" w:cs="Times New Roman"/>
          <w:b/>
          <w:szCs w:val="24"/>
          <w:lang w:val="en-GB"/>
        </w:rPr>
      </w:pPr>
      <w:r w:rsidRPr="00752937">
        <w:rPr>
          <w:rFonts w:eastAsia="Times New Roman" w:cs="Times New Roman"/>
          <w:b/>
          <w:szCs w:val="24"/>
          <w:lang w:val="en-GB"/>
        </w:rPr>
        <w:lastRenderedPageBreak/>
        <w:t xml:space="preserve">Pestle Analysis </w:t>
      </w:r>
    </w:p>
    <w:p w14:paraId="616CE4AA" w14:textId="77777777" w:rsidR="009171AA" w:rsidRPr="00752937" w:rsidRDefault="007E6050" w:rsidP="007E6050">
      <w:pPr>
        <w:pStyle w:val="Heading1"/>
        <w:jc w:val="center"/>
        <w:rPr>
          <w:szCs w:val="24"/>
          <w:shd w:val="clear" w:color="auto" w:fill="FFFFFF"/>
          <w:lang w:val="en-GB"/>
        </w:rPr>
      </w:pPr>
      <w:bookmarkStart w:id="13" w:name="_Toc98411774"/>
      <w:r w:rsidRPr="00752937">
        <w:rPr>
          <w:b w:val="0"/>
          <w:bCs w:val="0"/>
          <w:noProof/>
          <w:szCs w:val="24"/>
          <w:shd w:val="clear" w:color="auto" w:fill="FFFFFF"/>
        </w:rPr>
        <w:drawing>
          <wp:inline distT="0" distB="0" distL="0" distR="0" wp14:anchorId="3DD3B36E" wp14:editId="7D974DA9">
            <wp:extent cx="3766808" cy="3411020"/>
            <wp:effectExtent l="19050" t="0" r="5092"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3770863" cy="3414692"/>
                    </a:xfrm>
                    <a:prstGeom prst="rect">
                      <a:avLst/>
                    </a:prstGeom>
                    <a:noFill/>
                    <a:ln w="9525">
                      <a:noFill/>
                      <a:miter lim="800000"/>
                      <a:headEnd/>
                      <a:tailEnd/>
                    </a:ln>
                  </pic:spPr>
                </pic:pic>
              </a:graphicData>
            </a:graphic>
          </wp:inline>
        </w:drawing>
      </w:r>
      <w:bookmarkEnd w:id="13"/>
    </w:p>
    <w:p w14:paraId="298D32FD" w14:textId="77777777" w:rsidR="007E6050" w:rsidRPr="00752937" w:rsidRDefault="007E6050" w:rsidP="0018083E">
      <w:pPr>
        <w:spacing w:line="259" w:lineRule="auto"/>
        <w:jc w:val="center"/>
        <w:rPr>
          <w:rFonts w:eastAsia="Times New Roman" w:cs="Times New Roman"/>
          <w:b/>
          <w:bCs/>
          <w:color w:val="000000"/>
          <w:szCs w:val="24"/>
          <w:lang w:val="en-GB"/>
        </w:rPr>
      </w:pPr>
      <w:r w:rsidRPr="00752937">
        <w:rPr>
          <w:rFonts w:eastAsia="Times New Roman" w:cs="Times New Roman"/>
          <w:b/>
          <w:bCs/>
          <w:noProof/>
          <w:color w:val="000000"/>
          <w:szCs w:val="24"/>
        </w:rPr>
        <w:drawing>
          <wp:inline distT="0" distB="0" distL="0" distR="0" wp14:anchorId="308B5045" wp14:editId="6B9334EA">
            <wp:extent cx="3666197" cy="3695447"/>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srcRect/>
                    <a:stretch>
                      <a:fillRect/>
                    </a:stretch>
                  </pic:blipFill>
                  <pic:spPr bwMode="auto">
                    <a:xfrm>
                      <a:off x="0" y="0"/>
                      <a:ext cx="3675767" cy="3705094"/>
                    </a:xfrm>
                    <a:prstGeom prst="rect">
                      <a:avLst/>
                    </a:prstGeom>
                    <a:noFill/>
                    <a:ln w="9525">
                      <a:noFill/>
                      <a:miter lim="800000"/>
                      <a:headEnd/>
                      <a:tailEnd/>
                    </a:ln>
                  </pic:spPr>
                </pic:pic>
              </a:graphicData>
            </a:graphic>
          </wp:inline>
        </w:drawing>
      </w:r>
    </w:p>
    <w:p w14:paraId="28E9D699" w14:textId="77777777" w:rsidR="000F6490" w:rsidRPr="00752937" w:rsidRDefault="0018083E" w:rsidP="0018083E">
      <w:pPr>
        <w:spacing w:line="276" w:lineRule="auto"/>
        <w:jc w:val="center"/>
        <w:rPr>
          <w:rFonts w:eastAsia="Times New Roman" w:cs="Times New Roman"/>
          <w:color w:val="000000"/>
          <w:szCs w:val="24"/>
          <w:shd w:val="clear" w:color="auto" w:fill="FFFFFF"/>
          <w:lang w:val="en-GB"/>
        </w:rPr>
      </w:pPr>
      <w:r w:rsidRPr="00752937">
        <w:rPr>
          <w:rFonts w:eastAsia="Times New Roman" w:cs="Times New Roman"/>
          <w:noProof/>
          <w:color w:val="000000"/>
          <w:szCs w:val="24"/>
          <w:shd w:val="clear" w:color="auto" w:fill="FFFFFF"/>
        </w:rPr>
        <w:lastRenderedPageBreak/>
        <w:drawing>
          <wp:inline distT="0" distB="0" distL="0" distR="0" wp14:anchorId="0961EAA6" wp14:editId="0C739CAD">
            <wp:extent cx="3859908" cy="4345115"/>
            <wp:effectExtent l="19050" t="0" r="7242"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srcRect/>
                    <a:stretch>
                      <a:fillRect/>
                    </a:stretch>
                  </pic:blipFill>
                  <pic:spPr bwMode="auto">
                    <a:xfrm>
                      <a:off x="0" y="0"/>
                      <a:ext cx="3862042" cy="4347517"/>
                    </a:xfrm>
                    <a:prstGeom prst="rect">
                      <a:avLst/>
                    </a:prstGeom>
                    <a:noFill/>
                    <a:ln w="9525">
                      <a:noFill/>
                      <a:miter lim="800000"/>
                      <a:headEnd/>
                      <a:tailEnd/>
                    </a:ln>
                  </pic:spPr>
                </pic:pic>
              </a:graphicData>
            </a:graphic>
          </wp:inline>
        </w:drawing>
      </w:r>
    </w:p>
    <w:p w14:paraId="2DDA7863" w14:textId="77777777" w:rsidR="0018083E" w:rsidRPr="00752937" w:rsidRDefault="0018083E" w:rsidP="0018083E">
      <w:pPr>
        <w:spacing w:line="276" w:lineRule="auto"/>
        <w:jc w:val="center"/>
        <w:rPr>
          <w:rFonts w:eastAsia="Times New Roman" w:cs="Times New Roman"/>
          <w:color w:val="000000"/>
          <w:szCs w:val="24"/>
          <w:shd w:val="clear" w:color="auto" w:fill="FFFFFF"/>
          <w:lang w:val="en-GB"/>
        </w:rPr>
      </w:pPr>
      <w:r w:rsidRPr="00752937">
        <w:rPr>
          <w:rFonts w:eastAsia="Times New Roman" w:cs="Times New Roman"/>
          <w:noProof/>
          <w:color w:val="000000"/>
          <w:szCs w:val="24"/>
          <w:shd w:val="clear" w:color="auto" w:fill="FFFFFF"/>
        </w:rPr>
        <w:drawing>
          <wp:inline distT="0" distB="0" distL="0" distR="0" wp14:anchorId="4A4E5F6E" wp14:editId="3BAFDCD9">
            <wp:extent cx="4911090" cy="1993265"/>
            <wp:effectExtent l="1905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srcRect/>
                    <a:stretch>
                      <a:fillRect/>
                    </a:stretch>
                  </pic:blipFill>
                  <pic:spPr bwMode="auto">
                    <a:xfrm>
                      <a:off x="0" y="0"/>
                      <a:ext cx="4911090" cy="1993265"/>
                    </a:xfrm>
                    <a:prstGeom prst="rect">
                      <a:avLst/>
                    </a:prstGeom>
                    <a:noFill/>
                    <a:ln w="9525">
                      <a:noFill/>
                      <a:miter lim="800000"/>
                      <a:headEnd/>
                      <a:tailEnd/>
                    </a:ln>
                  </pic:spPr>
                </pic:pic>
              </a:graphicData>
            </a:graphic>
          </wp:inline>
        </w:drawing>
      </w:r>
    </w:p>
    <w:sectPr w:rsidR="0018083E" w:rsidRPr="00752937" w:rsidSect="000F6490">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685EC" w14:textId="77777777" w:rsidR="00A04929" w:rsidRDefault="00A04929" w:rsidP="005F3411">
      <w:pPr>
        <w:spacing w:after="0" w:line="240" w:lineRule="auto"/>
      </w:pPr>
      <w:r>
        <w:separator/>
      </w:r>
    </w:p>
  </w:endnote>
  <w:endnote w:type="continuationSeparator" w:id="0">
    <w:p w14:paraId="4E638EAB" w14:textId="77777777" w:rsidR="00A04929" w:rsidRDefault="00A04929" w:rsidP="005F3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40080"/>
      <w:docPartObj>
        <w:docPartGallery w:val="Page Numbers (Bottom of Page)"/>
        <w:docPartUnique/>
      </w:docPartObj>
    </w:sdtPr>
    <w:sdtEndPr/>
    <w:sdtContent>
      <w:p w14:paraId="49E77456" w14:textId="77777777" w:rsidR="00752937" w:rsidRDefault="00A04929">
        <w:pPr>
          <w:pStyle w:val="Footer"/>
          <w:jc w:val="right"/>
        </w:pPr>
        <w:r>
          <w:fldChar w:fldCharType="begin"/>
        </w:r>
        <w:r>
          <w:instrText xml:space="preserve"> PAGE   \* MERGEFORMAT </w:instrText>
        </w:r>
        <w:r>
          <w:fldChar w:fldCharType="separate"/>
        </w:r>
        <w:r w:rsidR="00DD6EA3">
          <w:rPr>
            <w:noProof/>
          </w:rPr>
          <w:t>6</w:t>
        </w:r>
        <w:r>
          <w:rPr>
            <w:noProof/>
          </w:rPr>
          <w:fldChar w:fldCharType="end"/>
        </w:r>
      </w:p>
    </w:sdtContent>
  </w:sdt>
  <w:p w14:paraId="4F66E474" w14:textId="77777777" w:rsidR="00752937" w:rsidRDefault="007529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BBFF9" w14:textId="77777777" w:rsidR="00A04929" w:rsidRDefault="00A04929" w:rsidP="005F3411">
      <w:pPr>
        <w:spacing w:after="0" w:line="240" w:lineRule="auto"/>
      </w:pPr>
      <w:r>
        <w:separator/>
      </w:r>
    </w:p>
  </w:footnote>
  <w:footnote w:type="continuationSeparator" w:id="0">
    <w:p w14:paraId="5988C664" w14:textId="77777777" w:rsidR="00A04929" w:rsidRDefault="00A04929" w:rsidP="005F34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932F0"/>
    <w:multiLevelType w:val="multilevel"/>
    <w:tmpl w:val="BBBCB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507789"/>
    <w:multiLevelType w:val="hybridMultilevel"/>
    <w:tmpl w:val="3C109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4350DE"/>
    <w:multiLevelType w:val="multilevel"/>
    <w:tmpl w:val="BBBCB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432977"/>
    <w:multiLevelType w:val="multilevel"/>
    <w:tmpl w:val="FE885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764CCF"/>
    <w:multiLevelType w:val="multilevel"/>
    <w:tmpl w:val="BBBCB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957408"/>
    <w:multiLevelType w:val="hybridMultilevel"/>
    <w:tmpl w:val="50F094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3366B7"/>
    <w:multiLevelType w:val="multilevel"/>
    <w:tmpl w:val="828E0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CA7DA7"/>
    <w:multiLevelType w:val="multilevel"/>
    <w:tmpl w:val="A53A35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61BE0DA1"/>
    <w:multiLevelType w:val="hybridMultilevel"/>
    <w:tmpl w:val="17D49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4B683D"/>
    <w:multiLevelType w:val="multilevel"/>
    <w:tmpl w:val="6AD63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394426"/>
    <w:multiLevelType w:val="multilevel"/>
    <w:tmpl w:val="BBBCB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E60E7C"/>
    <w:multiLevelType w:val="multilevel"/>
    <w:tmpl w:val="BBBCB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
  </w:num>
  <w:num w:numId="3">
    <w:abstractNumId w:val="6"/>
  </w:num>
  <w:num w:numId="4">
    <w:abstractNumId w:val="11"/>
  </w:num>
  <w:num w:numId="5">
    <w:abstractNumId w:val="2"/>
  </w:num>
  <w:num w:numId="6">
    <w:abstractNumId w:val="0"/>
  </w:num>
  <w:num w:numId="7">
    <w:abstractNumId w:val="10"/>
  </w:num>
  <w:num w:numId="8">
    <w:abstractNumId w:val="4"/>
  </w:num>
  <w:num w:numId="9">
    <w:abstractNumId w:val="5"/>
  </w:num>
  <w:num w:numId="10">
    <w:abstractNumId w:val="7"/>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861A8"/>
    <w:rsid w:val="00013AE4"/>
    <w:rsid w:val="000F6490"/>
    <w:rsid w:val="0018083E"/>
    <w:rsid w:val="00193FD7"/>
    <w:rsid w:val="002358B0"/>
    <w:rsid w:val="004A4B67"/>
    <w:rsid w:val="00545F64"/>
    <w:rsid w:val="005A450C"/>
    <w:rsid w:val="005F3411"/>
    <w:rsid w:val="0063775C"/>
    <w:rsid w:val="006D3468"/>
    <w:rsid w:val="006F638A"/>
    <w:rsid w:val="007043C7"/>
    <w:rsid w:val="00752937"/>
    <w:rsid w:val="00775534"/>
    <w:rsid w:val="007E6050"/>
    <w:rsid w:val="008861A8"/>
    <w:rsid w:val="009171AA"/>
    <w:rsid w:val="00A04929"/>
    <w:rsid w:val="00A15813"/>
    <w:rsid w:val="00A53EEB"/>
    <w:rsid w:val="00B5321B"/>
    <w:rsid w:val="00B555DA"/>
    <w:rsid w:val="00BF1FA9"/>
    <w:rsid w:val="00C74638"/>
    <w:rsid w:val="00CE3B50"/>
    <w:rsid w:val="00D3751E"/>
    <w:rsid w:val="00D807CD"/>
    <w:rsid w:val="00D80F19"/>
    <w:rsid w:val="00DD6EA3"/>
    <w:rsid w:val="00E44F2A"/>
    <w:rsid w:val="00FE67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75F73"/>
  <w15:docId w15:val="{62F57D30-AC02-47D4-AFCE-FBE4DF60E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50C"/>
    <w:pPr>
      <w:spacing w:line="360" w:lineRule="auto"/>
      <w:jc w:val="both"/>
    </w:pPr>
    <w:rPr>
      <w:rFonts w:ascii="Times New Roman" w:hAnsi="Times New Roman"/>
      <w:sz w:val="24"/>
    </w:rPr>
  </w:style>
  <w:style w:type="paragraph" w:styleId="Heading1">
    <w:name w:val="heading 1"/>
    <w:basedOn w:val="Normal"/>
    <w:link w:val="Heading1Char"/>
    <w:uiPriority w:val="9"/>
    <w:qFormat/>
    <w:rsid w:val="008861A8"/>
    <w:pPr>
      <w:spacing w:before="100" w:beforeAutospacing="1" w:after="100" w:afterAutospacing="1"/>
      <w:outlineLvl w:val="0"/>
    </w:pPr>
    <w:rPr>
      <w:rFonts w:eastAsia="Times New Roman" w:cs="Times New Roman"/>
      <w:b/>
      <w:bCs/>
      <w:kern w:val="36"/>
      <w:szCs w:val="48"/>
    </w:rPr>
  </w:style>
  <w:style w:type="paragraph" w:styleId="Heading2">
    <w:name w:val="heading 2"/>
    <w:basedOn w:val="Normal"/>
    <w:link w:val="Heading2Char"/>
    <w:uiPriority w:val="9"/>
    <w:qFormat/>
    <w:rsid w:val="008861A8"/>
    <w:pPr>
      <w:spacing w:before="100" w:beforeAutospacing="1" w:after="100" w:afterAutospacing="1"/>
      <w:outlineLvl w:val="1"/>
    </w:pPr>
    <w:rPr>
      <w:rFonts w:eastAsia="Times New Roman" w:cs="Times New Roman"/>
      <w:b/>
      <w:bCs/>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61A8"/>
    <w:rPr>
      <w:rFonts w:ascii="Times New Roman" w:eastAsia="Times New Roman" w:hAnsi="Times New Roman" w:cs="Times New Roman"/>
      <w:b/>
      <w:bCs/>
      <w:kern w:val="36"/>
      <w:sz w:val="24"/>
      <w:szCs w:val="48"/>
    </w:rPr>
  </w:style>
  <w:style w:type="character" w:customStyle="1" w:styleId="Heading2Char">
    <w:name w:val="Heading 2 Char"/>
    <w:basedOn w:val="DefaultParagraphFont"/>
    <w:link w:val="Heading2"/>
    <w:uiPriority w:val="9"/>
    <w:rsid w:val="008861A8"/>
    <w:rPr>
      <w:rFonts w:ascii="Times New Roman" w:eastAsia="Times New Roman" w:hAnsi="Times New Roman" w:cs="Times New Roman"/>
      <w:b/>
      <w:bCs/>
      <w:sz w:val="24"/>
      <w:szCs w:val="36"/>
    </w:rPr>
  </w:style>
  <w:style w:type="paragraph" w:styleId="NormalWeb">
    <w:name w:val="Normal (Web)"/>
    <w:basedOn w:val="Normal"/>
    <w:uiPriority w:val="99"/>
    <w:unhideWhenUsed/>
    <w:rsid w:val="008861A8"/>
    <w:pPr>
      <w:spacing w:before="100" w:beforeAutospacing="1" w:after="100" w:afterAutospacing="1" w:line="240" w:lineRule="auto"/>
    </w:pPr>
    <w:rPr>
      <w:rFonts w:eastAsia="Times New Roman" w:cs="Times New Roman"/>
      <w:szCs w:val="24"/>
    </w:rPr>
  </w:style>
  <w:style w:type="paragraph" w:styleId="Title">
    <w:name w:val="Title"/>
    <w:basedOn w:val="Normal"/>
    <w:next w:val="Normal"/>
    <w:link w:val="TitleChar"/>
    <w:uiPriority w:val="10"/>
    <w:qFormat/>
    <w:rsid w:val="008861A8"/>
    <w:pPr>
      <w:pBdr>
        <w:bottom w:val="single" w:sz="8" w:space="4" w:color="4F81BD" w:themeColor="accent1"/>
      </w:pBdr>
      <w:spacing w:after="300"/>
      <w:contextualSpacing/>
      <w:jc w:val="center"/>
    </w:pPr>
    <w:rPr>
      <w:rFonts w:eastAsiaTheme="majorEastAsia" w:cstheme="majorBidi"/>
      <w:b/>
      <w:color w:val="000000" w:themeColor="text1"/>
      <w:spacing w:val="5"/>
      <w:kern w:val="28"/>
      <w:sz w:val="32"/>
      <w:szCs w:val="52"/>
    </w:rPr>
  </w:style>
  <w:style w:type="character" w:customStyle="1" w:styleId="TitleChar">
    <w:name w:val="Title Char"/>
    <w:basedOn w:val="DefaultParagraphFont"/>
    <w:link w:val="Title"/>
    <w:uiPriority w:val="10"/>
    <w:rsid w:val="008861A8"/>
    <w:rPr>
      <w:rFonts w:ascii="Times New Roman" w:eastAsiaTheme="majorEastAsia" w:hAnsi="Times New Roman" w:cstheme="majorBidi"/>
      <w:b/>
      <w:color w:val="000000" w:themeColor="text1"/>
      <w:spacing w:val="5"/>
      <w:kern w:val="28"/>
      <w:sz w:val="32"/>
      <w:szCs w:val="52"/>
    </w:rPr>
  </w:style>
  <w:style w:type="table" w:styleId="TableGrid">
    <w:name w:val="Table Grid"/>
    <w:basedOn w:val="TableNormal"/>
    <w:uiPriority w:val="59"/>
    <w:rsid w:val="008861A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8861A8"/>
    <w:pPr>
      <w:ind w:left="720"/>
      <w:contextualSpacing/>
    </w:pPr>
  </w:style>
  <w:style w:type="paragraph" w:styleId="TOCHeading">
    <w:name w:val="TOC Heading"/>
    <w:basedOn w:val="Heading1"/>
    <w:next w:val="Normal"/>
    <w:uiPriority w:val="39"/>
    <w:semiHidden/>
    <w:unhideWhenUsed/>
    <w:qFormat/>
    <w:rsid w:val="005A450C"/>
    <w:pPr>
      <w:keepNext/>
      <w:keepLines/>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5A450C"/>
    <w:pPr>
      <w:spacing w:after="100"/>
    </w:pPr>
  </w:style>
  <w:style w:type="paragraph" w:styleId="TOC2">
    <w:name w:val="toc 2"/>
    <w:basedOn w:val="Normal"/>
    <w:next w:val="Normal"/>
    <w:autoRedefine/>
    <w:uiPriority w:val="39"/>
    <w:unhideWhenUsed/>
    <w:rsid w:val="005A450C"/>
    <w:pPr>
      <w:spacing w:after="100"/>
      <w:ind w:left="220"/>
    </w:pPr>
  </w:style>
  <w:style w:type="character" w:styleId="Hyperlink">
    <w:name w:val="Hyperlink"/>
    <w:basedOn w:val="DefaultParagraphFont"/>
    <w:uiPriority w:val="99"/>
    <w:unhideWhenUsed/>
    <w:rsid w:val="005A450C"/>
    <w:rPr>
      <w:color w:val="0000FF" w:themeColor="hyperlink"/>
      <w:u w:val="single"/>
    </w:rPr>
  </w:style>
  <w:style w:type="paragraph" w:styleId="BalloonText">
    <w:name w:val="Balloon Text"/>
    <w:basedOn w:val="Normal"/>
    <w:link w:val="BalloonTextChar"/>
    <w:uiPriority w:val="99"/>
    <w:semiHidden/>
    <w:unhideWhenUsed/>
    <w:rsid w:val="005A45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450C"/>
    <w:rPr>
      <w:rFonts w:ascii="Tahoma" w:hAnsi="Tahoma" w:cs="Tahoma"/>
      <w:sz w:val="16"/>
      <w:szCs w:val="16"/>
    </w:rPr>
  </w:style>
  <w:style w:type="paragraph" w:styleId="Header">
    <w:name w:val="header"/>
    <w:basedOn w:val="Normal"/>
    <w:link w:val="HeaderChar"/>
    <w:uiPriority w:val="99"/>
    <w:semiHidden/>
    <w:unhideWhenUsed/>
    <w:rsid w:val="005F341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F3411"/>
    <w:rPr>
      <w:rFonts w:ascii="Times New Roman" w:hAnsi="Times New Roman"/>
      <w:sz w:val="24"/>
    </w:rPr>
  </w:style>
  <w:style w:type="paragraph" w:styleId="Footer">
    <w:name w:val="footer"/>
    <w:basedOn w:val="Normal"/>
    <w:link w:val="FooterChar"/>
    <w:uiPriority w:val="99"/>
    <w:unhideWhenUsed/>
    <w:rsid w:val="005F34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3411"/>
    <w:rPr>
      <w:rFonts w:ascii="Times New Roman" w:hAnsi="Times New Roman"/>
      <w:sz w:val="24"/>
    </w:rPr>
  </w:style>
  <w:style w:type="character" w:customStyle="1" w:styleId="a">
    <w:name w:val="_"/>
    <w:basedOn w:val="DefaultParagraphFont"/>
    <w:rsid w:val="00193FD7"/>
  </w:style>
  <w:style w:type="character" w:customStyle="1" w:styleId="pg-4fc3">
    <w:name w:val="pg-4fc3"/>
    <w:basedOn w:val="DefaultParagraphFont"/>
    <w:rsid w:val="00193F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230307">
      <w:bodyDiv w:val="1"/>
      <w:marLeft w:val="0"/>
      <w:marRight w:val="0"/>
      <w:marTop w:val="0"/>
      <w:marBottom w:val="0"/>
      <w:divBdr>
        <w:top w:val="none" w:sz="0" w:space="0" w:color="auto"/>
        <w:left w:val="none" w:sz="0" w:space="0" w:color="auto"/>
        <w:bottom w:val="none" w:sz="0" w:space="0" w:color="auto"/>
        <w:right w:val="none" w:sz="0" w:space="0" w:color="auto"/>
      </w:divBdr>
    </w:div>
    <w:div w:id="343945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38C1A-D3BC-4ACC-8677-56287E621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24</Pages>
  <Words>5645</Words>
  <Characters>32178</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88</dc:creator>
  <cp:lastModifiedBy>Camelia-Florina Ungureanu (1816236)</cp:lastModifiedBy>
  <cp:revision>3</cp:revision>
  <dcterms:created xsi:type="dcterms:W3CDTF">2022-02-28T10:33:00Z</dcterms:created>
  <dcterms:modified xsi:type="dcterms:W3CDTF">2022-03-17T19:19:00Z</dcterms:modified>
</cp:coreProperties>
</file>