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6D61EC" w14:textId="77777777" w:rsidR="00722721" w:rsidRPr="00722721" w:rsidRDefault="00722721" w:rsidP="00722721">
      <w:pPr>
        <w:spacing w:after="0" w:line="276" w:lineRule="auto"/>
        <w:rPr>
          <w:rFonts w:ascii="Calibri" w:eastAsia="Calibri" w:hAnsi="Calibri" w:cs="Times New Roman"/>
        </w:rPr>
      </w:pPr>
      <w:r w:rsidRPr="00722721">
        <w:rPr>
          <w:rFonts w:ascii="Calibri" w:eastAsia="Calibri" w:hAnsi="Calibri" w:cs="Times New Roman"/>
          <w:noProof/>
          <w:lang w:eastAsia="en-GB"/>
        </w:rPr>
        <w:drawing>
          <wp:inline distT="0" distB="0" distL="0" distR="0" wp14:anchorId="654C3606" wp14:editId="37C16F41">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42526B22" w14:textId="77777777" w:rsidR="00722721" w:rsidRPr="00722721" w:rsidRDefault="00722721" w:rsidP="00722721">
      <w:pPr>
        <w:spacing w:after="0" w:line="276" w:lineRule="auto"/>
        <w:rPr>
          <w:rFonts w:ascii="Calibri" w:eastAsia="Calibri" w:hAnsi="Calibri" w:cs="Times New Roman"/>
        </w:rPr>
      </w:pPr>
    </w:p>
    <w:p w14:paraId="6EE4CD5E" w14:textId="77777777" w:rsidR="00722721" w:rsidRPr="00722721" w:rsidRDefault="00722721" w:rsidP="00722721">
      <w:pPr>
        <w:spacing w:after="0" w:line="240" w:lineRule="auto"/>
        <w:rPr>
          <w:rFonts w:ascii="Times New Roman" w:eastAsia="Times New Roman" w:hAnsi="Times New Roman" w:cs="Times New Roman"/>
          <w:b/>
          <w:caps/>
          <w:color w:val="FF0000"/>
          <w:sz w:val="28"/>
          <w:szCs w:val="20"/>
          <w:lang w:eastAsia="en-GB"/>
        </w:rPr>
      </w:pPr>
      <w:r w:rsidRPr="00722721">
        <w:rPr>
          <w:rFonts w:ascii="Times New Roman" w:eastAsia="Times New Roman" w:hAnsi="Times New Roman" w:cs="Times New Roman"/>
          <w:b/>
          <w:caps/>
          <w:sz w:val="28"/>
          <w:szCs w:val="20"/>
          <w:lang w:eastAsia="en-GB"/>
        </w:rPr>
        <w:t xml:space="preserve">LEVEL 4 </w:t>
      </w:r>
      <w:r w:rsidRPr="00722721">
        <w:rPr>
          <w:rFonts w:ascii="Times New Roman" w:eastAsia="Times New Roman" w:hAnsi="Times New Roman" w:cs="Times New Roman"/>
          <w:b/>
          <w:caps/>
          <w:color w:val="FF0000"/>
          <w:sz w:val="28"/>
          <w:szCs w:val="20"/>
          <w:lang w:eastAsia="en-GB"/>
        </w:rPr>
        <w:t xml:space="preserve"> </w:t>
      </w:r>
    </w:p>
    <w:p w14:paraId="5AA77D11" w14:textId="77777777" w:rsidR="00722721" w:rsidRPr="00722721" w:rsidRDefault="00722721" w:rsidP="00722721">
      <w:pPr>
        <w:spacing w:after="0" w:line="240" w:lineRule="auto"/>
        <w:rPr>
          <w:rFonts w:ascii="Times New Roman" w:eastAsia="Times New Roman" w:hAnsi="Times New Roman" w:cs="Times New Roman"/>
          <w:b/>
          <w:caps/>
          <w:color w:val="FF0000"/>
          <w:sz w:val="28"/>
          <w:szCs w:val="20"/>
          <w:lang w:eastAsia="en-GB"/>
        </w:rPr>
      </w:pPr>
      <w:r w:rsidRPr="00722721">
        <w:rPr>
          <w:rFonts w:ascii="Times New Roman" w:eastAsia="Times New Roman" w:hAnsi="Times New Roman" w:cs="Times New Roman"/>
          <w:b/>
          <w:caps/>
          <w:color w:val="FF0000"/>
          <w:sz w:val="28"/>
          <w:szCs w:val="20"/>
          <w:lang w:eastAsia="en-GB"/>
        </w:rPr>
        <w:t xml:space="preserve">                                                                      </w:t>
      </w:r>
    </w:p>
    <w:p w14:paraId="6675E0FF" w14:textId="77777777" w:rsidR="00722721" w:rsidRPr="00722721" w:rsidRDefault="00722721" w:rsidP="00722721">
      <w:pPr>
        <w:spacing w:after="0" w:line="240" w:lineRule="auto"/>
        <w:rPr>
          <w:rFonts w:ascii="Times New Roman" w:eastAsia="Times New Roman" w:hAnsi="Times New Roman" w:cs="Times New Roman"/>
          <w:b/>
          <w:caps/>
          <w:sz w:val="28"/>
          <w:szCs w:val="20"/>
          <w:lang w:eastAsia="en-GB"/>
        </w:rPr>
      </w:pPr>
      <w:r w:rsidRPr="00722721">
        <w:rPr>
          <w:rFonts w:ascii="Times New Roman" w:eastAsia="Times New Roman" w:hAnsi="Times New Roman" w:cs="Times New Roman"/>
          <w:b/>
          <w:caps/>
          <w:sz w:val="28"/>
          <w:szCs w:val="20"/>
          <w:lang w:eastAsia="en-GB"/>
        </w:rPr>
        <w:t xml:space="preserve">SEMESTER 2 </w:t>
      </w:r>
    </w:p>
    <w:p w14:paraId="53457F16" w14:textId="77777777" w:rsidR="00722721" w:rsidRPr="00722721" w:rsidRDefault="00722721" w:rsidP="00722721">
      <w:pPr>
        <w:spacing w:after="0" w:line="240" w:lineRule="auto"/>
        <w:rPr>
          <w:rFonts w:ascii="Times New Roman" w:eastAsia="Times New Roman" w:hAnsi="Times New Roman" w:cs="Times New Roman"/>
          <w:b/>
          <w:caps/>
          <w:sz w:val="28"/>
          <w:szCs w:val="20"/>
          <w:lang w:eastAsia="en-GB"/>
        </w:rPr>
      </w:pPr>
    </w:p>
    <w:p w14:paraId="2C2950C6" w14:textId="77777777" w:rsidR="00722721" w:rsidRPr="00722721" w:rsidRDefault="00722721" w:rsidP="00722721">
      <w:pPr>
        <w:spacing w:after="0" w:line="240" w:lineRule="auto"/>
        <w:rPr>
          <w:rFonts w:ascii="Times New Roman" w:eastAsia="Times New Roman" w:hAnsi="Times New Roman" w:cs="Times New Roman"/>
          <w:b/>
          <w:caps/>
          <w:sz w:val="28"/>
          <w:szCs w:val="20"/>
          <w:lang w:eastAsia="en-GB"/>
        </w:rPr>
      </w:pPr>
    </w:p>
    <w:p w14:paraId="480C9758" w14:textId="77777777" w:rsidR="00722721" w:rsidRPr="00722721" w:rsidRDefault="00722721" w:rsidP="00722721">
      <w:pPr>
        <w:spacing w:after="0" w:line="240" w:lineRule="auto"/>
        <w:jc w:val="center"/>
        <w:rPr>
          <w:rFonts w:ascii="Times New Roman" w:eastAsia="Times New Roman" w:hAnsi="Times New Roman" w:cs="Times New Roman"/>
          <w:b/>
          <w:caps/>
          <w:sz w:val="28"/>
          <w:szCs w:val="20"/>
          <w:lang w:eastAsia="en-GB"/>
        </w:rPr>
      </w:pPr>
      <w:r w:rsidRPr="00722721">
        <w:rPr>
          <w:rFonts w:ascii="Times New Roman" w:eastAsia="Times New Roman" w:hAnsi="Times New Roman" w:cs="Times New Roman"/>
          <w:b/>
          <w:caps/>
          <w:sz w:val="28"/>
          <w:szCs w:val="20"/>
          <w:lang w:eastAsia="en-GB"/>
        </w:rPr>
        <w:t>MODULE CODE: SHSS4078</w:t>
      </w:r>
    </w:p>
    <w:p w14:paraId="2616D586" w14:textId="77777777" w:rsidR="00722721" w:rsidRPr="00722721" w:rsidRDefault="00722721" w:rsidP="00722721">
      <w:pPr>
        <w:spacing w:after="0" w:line="240" w:lineRule="auto"/>
        <w:jc w:val="center"/>
        <w:rPr>
          <w:rFonts w:ascii="Times New Roman" w:eastAsia="Times New Roman" w:hAnsi="Times New Roman" w:cs="Times New Roman"/>
          <w:b/>
          <w:caps/>
          <w:sz w:val="28"/>
          <w:szCs w:val="20"/>
          <w:lang w:eastAsia="en-GB"/>
        </w:rPr>
      </w:pPr>
      <w:r w:rsidRPr="00722721">
        <w:rPr>
          <w:rFonts w:ascii="Times New Roman" w:eastAsia="Times New Roman" w:hAnsi="Times New Roman" w:cs="Times New Roman"/>
          <w:b/>
          <w:caps/>
          <w:sz w:val="28"/>
          <w:szCs w:val="20"/>
          <w:lang w:eastAsia="en-GB"/>
        </w:rPr>
        <w:t xml:space="preserve">Adventure: A Risk worth Taking </w:t>
      </w:r>
    </w:p>
    <w:p w14:paraId="550A4541" w14:textId="77777777" w:rsidR="00722721" w:rsidRPr="00722721" w:rsidRDefault="00722721" w:rsidP="00722721">
      <w:pPr>
        <w:spacing w:after="240" w:line="240" w:lineRule="auto"/>
        <w:rPr>
          <w:rFonts w:ascii="Times New Roman" w:eastAsia="Times New Roman" w:hAnsi="Times New Roman" w:cs="Times New Roman"/>
          <w:b/>
          <w:caps/>
          <w:sz w:val="28"/>
          <w:szCs w:val="28"/>
          <w:lang w:eastAsia="en-GB"/>
        </w:rPr>
      </w:pPr>
    </w:p>
    <w:p w14:paraId="060FA4B6" w14:textId="77777777" w:rsidR="00722721" w:rsidRPr="00722721" w:rsidRDefault="00722721" w:rsidP="00722721">
      <w:pPr>
        <w:spacing w:after="240" w:line="240" w:lineRule="auto"/>
        <w:rPr>
          <w:rFonts w:ascii="Times New Roman" w:eastAsia="Times New Roman" w:hAnsi="Times New Roman" w:cs="Times New Roman"/>
          <w:b/>
          <w:caps/>
          <w:sz w:val="28"/>
          <w:szCs w:val="28"/>
          <w:lang w:eastAsia="en-GB"/>
        </w:rPr>
      </w:pPr>
      <w:r w:rsidRPr="00722721">
        <w:rPr>
          <w:rFonts w:ascii="Times New Roman" w:eastAsia="Times New Roman" w:hAnsi="Times New Roman" w:cs="Times New Roman"/>
          <w:b/>
          <w:caps/>
          <w:sz w:val="28"/>
          <w:szCs w:val="28"/>
          <w:lang w:eastAsia="en-GB"/>
        </w:rPr>
        <w:t xml:space="preserve">aSSESSMENT TYPE:  aSSIGNMENT </w:t>
      </w:r>
    </w:p>
    <w:p w14:paraId="212E8248" w14:textId="77777777" w:rsidR="00722721" w:rsidRPr="00722721" w:rsidRDefault="00722721" w:rsidP="00722721">
      <w:pPr>
        <w:spacing w:after="240" w:line="240" w:lineRule="auto"/>
        <w:rPr>
          <w:rFonts w:ascii="Times New Roman" w:eastAsia="Times New Roman" w:hAnsi="Times New Roman" w:cs="Times New Roman"/>
          <w:b/>
          <w:caps/>
          <w:sz w:val="28"/>
          <w:szCs w:val="28"/>
          <w:lang w:eastAsia="en-GB"/>
        </w:rPr>
      </w:pPr>
      <w:r w:rsidRPr="00722721">
        <w:rPr>
          <w:rFonts w:ascii="Times New Roman" w:eastAsia="Times New Roman" w:hAnsi="Times New Roman" w:cs="Times New Roman"/>
          <w:b/>
          <w:caps/>
          <w:sz w:val="28"/>
          <w:szCs w:val="28"/>
          <w:lang w:eastAsia="en-GB"/>
        </w:rPr>
        <w:t>Assessment/Component: 2</w:t>
      </w:r>
    </w:p>
    <w:p w14:paraId="1048C56C" w14:textId="77777777" w:rsidR="00722721" w:rsidRPr="00722721" w:rsidRDefault="00722721" w:rsidP="00722721">
      <w:pPr>
        <w:spacing w:after="240" w:line="240" w:lineRule="auto"/>
        <w:rPr>
          <w:rFonts w:ascii="Times New Roman" w:eastAsia="Times New Roman" w:hAnsi="Times New Roman" w:cs="Times New Roman"/>
          <w:b/>
          <w:caps/>
          <w:sz w:val="28"/>
          <w:szCs w:val="28"/>
          <w:lang w:eastAsia="en-GB"/>
        </w:rPr>
      </w:pPr>
      <w:r w:rsidRPr="00722721">
        <w:rPr>
          <w:rFonts w:ascii="Times New Roman" w:eastAsia="Times New Roman" w:hAnsi="Times New Roman" w:cs="Times New Roman"/>
          <w:b/>
          <w:caps/>
          <w:sz w:val="28"/>
          <w:szCs w:val="28"/>
          <w:lang w:eastAsia="en-GB"/>
        </w:rPr>
        <w:t>COMPONENT WEIGHTING: 25 %</w:t>
      </w:r>
    </w:p>
    <w:p w14:paraId="52CA7BBA" w14:textId="77777777" w:rsidR="00722721" w:rsidRPr="00722721" w:rsidRDefault="00722721" w:rsidP="00722721">
      <w:pPr>
        <w:spacing w:after="240" w:line="240" w:lineRule="auto"/>
        <w:rPr>
          <w:rFonts w:ascii="Times New Roman" w:eastAsia="Times New Roman" w:hAnsi="Times New Roman" w:cs="Times New Roman"/>
          <w:b/>
          <w:caps/>
          <w:sz w:val="28"/>
          <w:szCs w:val="28"/>
          <w:lang w:eastAsia="en-GB"/>
        </w:rPr>
      </w:pPr>
      <w:r w:rsidRPr="00722721">
        <w:rPr>
          <w:rFonts w:ascii="Times New Roman" w:eastAsia="Times New Roman" w:hAnsi="Times New Roman" w:cs="Times New Roman"/>
          <w:b/>
          <w:caps/>
          <w:sz w:val="28"/>
          <w:szCs w:val="28"/>
          <w:lang w:eastAsia="en-GB"/>
        </w:rPr>
        <w:t xml:space="preserve">WORD COUNT: 2,000 WORDS </w:t>
      </w:r>
    </w:p>
    <w:p w14:paraId="3CF970F4" w14:textId="77777777" w:rsidR="00722721" w:rsidRPr="00722721" w:rsidRDefault="00722721" w:rsidP="00722721">
      <w:pPr>
        <w:spacing w:after="240" w:line="240" w:lineRule="auto"/>
        <w:rPr>
          <w:rFonts w:ascii="Times New Roman" w:eastAsia="Times New Roman" w:hAnsi="Times New Roman" w:cs="Times New Roman"/>
          <w:b/>
          <w:caps/>
          <w:sz w:val="28"/>
          <w:szCs w:val="28"/>
          <w:lang w:eastAsia="en-GB"/>
        </w:rPr>
      </w:pPr>
      <w:r w:rsidRPr="00722721">
        <w:rPr>
          <w:rFonts w:ascii="Times New Roman" w:eastAsia="Times New Roman" w:hAnsi="Times New Roman" w:cs="Times New Roman"/>
          <w:b/>
          <w:caps/>
          <w:sz w:val="28"/>
          <w:szCs w:val="28"/>
          <w:lang w:eastAsia="en-GB"/>
        </w:rPr>
        <w:t xml:space="preserve">MODULE TUTOR: Denise leonard </w:t>
      </w:r>
    </w:p>
    <w:p w14:paraId="486F0713" w14:textId="77777777" w:rsidR="00722721" w:rsidRPr="00722721" w:rsidRDefault="00722721" w:rsidP="00722721">
      <w:pPr>
        <w:spacing w:after="0" w:line="276" w:lineRule="auto"/>
        <w:rPr>
          <w:rFonts w:ascii="Arial" w:eastAsia="Calibri" w:hAnsi="Arial" w:cs="Arial"/>
          <w:b/>
        </w:rPr>
      </w:pPr>
    </w:p>
    <w:p w14:paraId="666F33D9" w14:textId="77777777" w:rsidR="00722721" w:rsidRPr="00722721" w:rsidRDefault="00722721" w:rsidP="00722721">
      <w:pPr>
        <w:spacing w:after="0" w:line="276" w:lineRule="auto"/>
        <w:rPr>
          <w:rFonts w:ascii="Times New Roman" w:eastAsia="Calibri" w:hAnsi="Times New Roman" w:cs="Times New Roman"/>
          <w:b/>
          <w:sz w:val="28"/>
          <w:u w:val="single"/>
        </w:rPr>
      </w:pPr>
      <w:r w:rsidRPr="00722721">
        <w:rPr>
          <w:rFonts w:ascii="Times New Roman" w:eastAsia="Calibri" w:hAnsi="Times New Roman" w:cs="Times New Roman"/>
          <w:b/>
          <w:sz w:val="28"/>
          <w:u w:val="single"/>
        </w:rPr>
        <w:t>Essay</w:t>
      </w:r>
    </w:p>
    <w:p w14:paraId="532504C4" w14:textId="77777777" w:rsidR="00722721" w:rsidRPr="00722721" w:rsidRDefault="00722721" w:rsidP="00722721">
      <w:pPr>
        <w:spacing w:after="0" w:line="276" w:lineRule="auto"/>
        <w:rPr>
          <w:rFonts w:ascii="Times New Roman" w:eastAsia="Calibri" w:hAnsi="Times New Roman" w:cs="Times New Roman"/>
          <w:sz w:val="28"/>
        </w:rPr>
      </w:pPr>
      <w:r w:rsidRPr="00722721">
        <w:rPr>
          <w:rFonts w:ascii="Times New Roman" w:eastAsia="Calibri" w:hAnsi="Times New Roman" w:cs="Times New Roman"/>
          <w:sz w:val="28"/>
        </w:rPr>
        <w:t xml:space="preserve">With reference to personal experiences and selected literature </w:t>
      </w:r>
      <w:r w:rsidRPr="00722721">
        <w:rPr>
          <w:rFonts w:ascii="Times New Roman" w:eastAsia="Calibri" w:hAnsi="Times New Roman" w:cs="Times New Roman"/>
          <w:b/>
          <w:sz w:val="28"/>
          <w:u w:val="single"/>
        </w:rPr>
        <w:t>from the module reading list</w:t>
      </w:r>
      <w:bookmarkStart w:id="0" w:name="_Hlk512348892"/>
      <w:r w:rsidRPr="00722721">
        <w:rPr>
          <w:rFonts w:ascii="Times New Roman" w:eastAsia="Calibri" w:hAnsi="Times New Roman" w:cs="Times New Roman"/>
          <w:b/>
          <w:sz w:val="28"/>
        </w:rPr>
        <w:t xml:space="preserve">, </w:t>
      </w:r>
      <w:r w:rsidRPr="00722721">
        <w:rPr>
          <w:rFonts w:ascii="Times New Roman" w:eastAsia="Calibri" w:hAnsi="Times New Roman" w:cs="Times New Roman"/>
          <w:sz w:val="28"/>
        </w:rPr>
        <w:t>discuss the potential benefits of engaging with challenging and adventurous outdoor activities.</w:t>
      </w:r>
    </w:p>
    <w:p w14:paraId="4E34B37C" w14:textId="77777777" w:rsidR="00722721" w:rsidRPr="00722721" w:rsidRDefault="00722721" w:rsidP="00722721">
      <w:pPr>
        <w:spacing w:after="0" w:line="276" w:lineRule="auto"/>
        <w:rPr>
          <w:rFonts w:ascii="Calibri" w:eastAsia="Calibri" w:hAnsi="Calibri" w:cs="Times New Roman"/>
          <w:sz w:val="28"/>
          <w:szCs w:val="28"/>
        </w:rPr>
      </w:pPr>
    </w:p>
    <w:bookmarkEnd w:id="0"/>
    <w:p w14:paraId="56D6858B" w14:textId="77777777" w:rsidR="00722721" w:rsidRPr="00722721" w:rsidRDefault="00722721" w:rsidP="00722721">
      <w:pPr>
        <w:spacing w:after="0" w:line="276" w:lineRule="auto"/>
        <w:rPr>
          <w:rFonts w:ascii="Times New Roman" w:eastAsia="Calibri" w:hAnsi="Times New Roman" w:cs="Times New Roman"/>
          <w:b/>
          <w:sz w:val="28"/>
          <w:szCs w:val="28"/>
        </w:rPr>
      </w:pPr>
      <w:r w:rsidRPr="00722721">
        <w:rPr>
          <w:rFonts w:ascii="Times New Roman" w:eastAsia="Calibri" w:hAnsi="Times New Roman" w:cs="Times New Roman"/>
          <w:b/>
          <w:sz w:val="28"/>
          <w:szCs w:val="28"/>
        </w:rPr>
        <w:t xml:space="preserve">SUBMISSION DETAILS:    </w:t>
      </w:r>
    </w:p>
    <w:p w14:paraId="7ECE1C1B" w14:textId="77777777" w:rsidR="00722721" w:rsidRPr="00722721" w:rsidRDefault="00722721" w:rsidP="00722721">
      <w:pPr>
        <w:spacing w:after="0" w:line="276" w:lineRule="auto"/>
        <w:rPr>
          <w:rFonts w:ascii="Times New Roman" w:eastAsia="Calibri" w:hAnsi="Times New Roman" w:cs="Times New Roman"/>
          <w:b/>
          <w:sz w:val="28"/>
          <w:szCs w:val="28"/>
        </w:rPr>
      </w:pPr>
    </w:p>
    <w:p w14:paraId="44192641" w14:textId="77777777" w:rsidR="00722721" w:rsidRPr="00722721" w:rsidRDefault="00722721" w:rsidP="00722721">
      <w:pPr>
        <w:spacing w:after="0" w:line="276" w:lineRule="auto"/>
        <w:rPr>
          <w:rFonts w:ascii="Times New Roman" w:eastAsia="Calibri" w:hAnsi="Times New Roman" w:cs="Times New Roman"/>
          <w:sz w:val="28"/>
          <w:szCs w:val="28"/>
        </w:rPr>
      </w:pPr>
      <w:r w:rsidRPr="00722721">
        <w:rPr>
          <w:rFonts w:ascii="Times New Roman" w:eastAsia="Calibri" w:hAnsi="Times New Roman" w:cs="Times New Roman"/>
          <w:sz w:val="28"/>
          <w:szCs w:val="28"/>
        </w:rPr>
        <w:t>Deadline:</w:t>
      </w:r>
    </w:p>
    <w:p w14:paraId="13DD5B91" w14:textId="77777777" w:rsidR="00722721" w:rsidRPr="00722721" w:rsidRDefault="00722721" w:rsidP="00722721">
      <w:pPr>
        <w:spacing w:after="0" w:line="276" w:lineRule="auto"/>
        <w:rPr>
          <w:rFonts w:ascii="Times New Roman" w:eastAsia="Calibri" w:hAnsi="Times New Roman" w:cs="Times New Roman"/>
          <w:sz w:val="28"/>
          <w:szCs w:val="28"/>
        </w:rPr>
      </w:pPr>
      <w:r w:rsidRPr="00722721">
        <w:rPr>
          <w:rFonts w:ascii="Times New Roman" w:eastAsia="Calibri" w:hAnsi="Times New Roman" w:cs="Times New Roman"/>
          <w:sz w:val="28"/>
          <w:szCs w:val="28"/>
        </w:rPr>
        <w:t>Date: 30</w:t>
      </w:r>
      <w:r w:rsidRPr="00722721">
        <w:rPr>
          <w:rFonts w:ascii="Times New Roman" w:eastAsia="Calibri" w:hAnsi="Times New Roman" w:cs="Times New Roman"/>
          <w:sz w:val="28"/>
          <w:szCs w:val="28"/>
          <w:vertAlign w:val="superscript"/>
        </w:rPr>
        <w:t>th</w:t>
      </w:r>
      <w:r w:rsidRPr="00722721">
        <w:rPr>
          <w:rFonts w:ascii="Times New Roman" w:eastAsia="Calibri" w:hAnsi="Times New Roman" w:cs="Times New Roman"/>
          <w:sz w:val="28"/>
          <w:szCs w:val="28"/>
        </w:rPr>
        <w:t xml:space="preserve"> March 2018</w:t>
      </w:r>
    </w:p>
    <w:p w14:paraId="2E0E75E3" w14:textId="77777777" w:rsidR="00722721" w:rsidRPr="00722721" w:rsidRDefault="00722721" w:rsidP="00722721">
      <w:pPr>
        <w:spacing w:after="0" w:line="276" w:lineRule="auto"/>
        <w:rPr>
          <w:rFonts w:ascii="Times New Roman" w:eastAsia="Calibri" w:hAnsi="Times New Roman" w:cs="Times New Roman"/>
          <w:sz w:val="28"/>
          <w:szCs w:val="28"/>
        </w:rPr>
      </w:pPr>
      <w:r w:rsidRPr="00722721">
        <w:rPr>
          <w:rFonts w:ascii="Times New Roman" w:eastAsia="Calibri" w:hAnsi="Times New Roman" w:cs="Times New Roman"/>
          <w:sz w:val="28"/>
          <w:szCs w:val="28"/>
        </w:rPr>
        <w:t>Time: 3.00pm</w:t>
      </w:r>
    </w:p>
    <w:p w14:paraId="7BCD3F62" w14:textId="77777777" w:rsidR="00722721" w:rsidRPr="00722721" w:rsidRDefault="00722721" w:rsidP="00722721">
      <w:pPr>
        <w:spacing w:after="0" w:line="276" w:lineRule="auto"/>
        <w:rPr>
          <w:rFonts w:ascii="Times New Roman" w:eastAsia="Calibri" w:hAnsi="Times New Roman" w:cs="Times New Roman"/>
          <w:sz w:val="28"/>
          <w:szCs w:val="28"/>
        </w:rPr>
      </w:pPr>
      <w:r w:rsidRPr="00722721">
        <w:rPr>
          <w:rFonts w:ascii="Times New Roman" w:eastAsia="Calibri" w:hAnsi="Times New Roman" w:cs="Times New Roman"/>
          <w:sz w:val="28"/>
          <w:szCs w:val="28"/>
        </w:rPr>
        <w:t>Portal: Turnitin</w:t>
      </w:r>
    </w:p>
    <w:p w14:paraId="0C057C1B" w14:textId="77777777" w:rsidR="00722721" w:rsidRPr="00722721" w:rsidRDefault="00722721" w:rsidP="00722721">
      <w:pPr>
        <w:spacing w:after="0" w:line="276" w:lineRule="auto"/>
        <w:rPr>
          <w:rFonts w:ascii="Times New Roman" w:eastAsia="Calibri" w:hAnsi="Times New Roman" w:cs="Times New Roman"/>
          <w:sz w:val="28"/>
          <w:szCs w:val="28"/>
        </w:rPr>
      </w:pPr>
    </w:p>
    <w:p w14:paraId="4976C1B1" w14:textId="77777777" w:rsidR="00722721" w:rsidRPr="00722721" w:rsidRDefault="00722721" w:rsidP="00722721">
      <w:pPr>
        <w:spacing w:after="0" w:line="276" w:lineRule="auto"/>
        <w:rPr>
          <w:rFonts w:ascii="Times New Roman" w:eastAsia="Calibri" w:hAnsi="Times New Roman" w:cs="Times New Roman"/>
          <w:sz w:val="28"/>
          <w:szCs w:val="28"/>
        </w:rPr>
      </w:pPr>
    </w:p>
    <w:p w14:paraId="6BF191BE" w14:textId="77777777" w:rsidR="00722721" w:rsidRPr="00722721" w:rsidRDefault="00722721" w:rsidP="00722721">
      <w:pPr>
        <w:spacing w:after="0" w:line="276" w:lineRule="auto"/>
        <w:rPr>
          <w:rFonts w:ascii="Times New Roman" w:eastAsia="Calibri" w:hAnsi="Times New Roman" w:cs="Times New Roman"/>
          <w:sz w:val="28"/>
          <w:szCs w:val="28"/>
        </w:rPr>
      </w:pPr>
    </w:p>
    <w:p w14:paraId="2D711C30" w14:textId="77777777" w:rsidR="00722721" w:rsidRPr="00722721" w:rsidRDefault="00722721" w:rsidP="00722721">
      <w:pPr>
        <w:spacing w:after="0" w:line="276" w:lineRule="auto"/>
        <w:rPr>
          <w:rFonts w:ascii="Times New Roman" w:eastAsia="Calibri" w:hAnsi="Times New Roman" w:cs="Times New Roman"/>
          <w:sz w:val="28"/>
          <w:szCs w:val="28"/>
        </w:rPr>
      </w:pPr>
    </w:p>
    <w:p w14:paraId="67532225" w14:textId="77777777" w:rsidR="00722721" w:rsidRPr="00722721" w:rsidRDefault="00722721" w:rsidP="00722721">
      <w:pPr>
        <w:spacing w:after="0" w:line="276" w:lineRule="auto"/>
        <w:rPr>
          <w:rFonts w:ascii="Times New Roman" w:eastAsia="Calibri" w:hAnsi="Times New Roman" w:cs="Times New Roman"/>
          <w:sz w:val="28"/>
          <w:szCs w:val="28"/>
        </w:rPr>
      </w:pPr>
    </w:p>
    <w:p w14:paraId="7B51D4EE" w14:textId="77777777" w:rsidR="00722721" w:rsidRPr="00722721" w:rsidRDefault="00722721" w:rsidP="00722721">
      <w:pPr>
        <w:spacing w:after="0" w:line="276" w:lineRule="auto"/>
        <w:rPr>
          <w:rFonts w:ascii="Times New Roman" w:eastAsia="Calibri" w:hAnsi="Times New Roman" w:cs="Times New Roman"/>
          <w:sz w:val="28"/>
          <w:szCs w:val="28"/>
        </w:rPr>
      </w:pPr>
    </w:p>
    <w:p w14:paraId="0D62B975" w14:textId="77777777" w:rsidR="00722721" w:rsidRPr="00722721" w:rsidRDefault="00722721" w:rsidP="00722721">
      <w:pPr>
        <w:spacing w:after="0" w:line="276" w:lineRule="auto"/>
        <w:rPr>
          <w:rFonts w:ascii="Times New Roman" w:eastAsia="Calibri" w:hAnsi="Times New Roman" w:cs="Times New Roman"/>
          <w:sz w:val="28"/>
          <w:szCs w:val="28"/>
        </w:rPr>
      </w:pPr>
    </w:p>
    <w:p w14:paraId="1F716EE2" w14:textId="77777777" w:rsidR="00722721" w:rsidRPr="00722721" w:rsidRDefault="00722721" w:rsidP="00722721">
      <w:pPr>
        <w:spacing w:after="0" w:line="276" w:lineRule="auto"/>
        <w:rPr>
          <w:rFonts w:ascii="Times New Roman" w:eastAsia="Calibri" w:hAnsi="Times New Roman" w:cs="Times New Roman"/>
          <w:sz w:val="28"/>
          <w:szCs w:val="28"/>
        </w:rPr>
      </w:pPr>
    </w:p>
    <w:p w14:paraId="5DB7A27A" w14:textId="77777777" w:rsidR="00722721" w:rsidRPr="00722721" w:rsidRDefault="00722721" w:rsidP="00722721">
      <w:pPr>
        <w:spacing w:after="0" w:line="276" w:lineRule="auto"/>
        <w:rPr>
          <w:rFonts w:ascii="Times New Roman" w:eastAsia="Calibri" w:hAnsi="Times New Roman" w:cs="Times New Roman"/>
          <w:sz w:val="28"/>
          <w:szCs w:val="28"/>
        </w:rPr>
      </w:pPr>
    </w:p>
    <w:p w14:paraId="68E0FC02" w14:textId="77777777" w:rsidR="00722721" w:rsidRPr="00722721" w:rsidRDefault="00722721" w:rsidP="00722721">
      <w:pPr>
        <w:spacing w:after="0" w:line="276" w:lineRule="auto"/>
        <w:rPr>
          <w:rFonts w:ascii="Calibri" w:eastAsia="Calibri" w:hAnsi="Calibri" w:cs="Times New Roman"/>
        </w:rPr>
      </w:pPr>
    </w:p>
    <w:p w14:paraId="1A30C2D4" w14:textId="77777777" w:rsidR="00722721" w:rsidRPr="00722721" w:rsidRDefault="00722721" w:rsidP="00722721">
      <w:pPr>
        <w:spacing w:after="0" w:line="240" w:lineRule="auto"/>
        <w:jc w:val="center"/>
        <w:rPr>
          <w:rFonts w:ascii="Times New Roman" w:eastAsia="MS Minngs" w:hAnsi="Times New Roman" w:cs="Times New Roman"/>
          <w:b/>
          <w:bCs/>
          <w:sz w:val="28"/>
          <w:szCs w:val="28"/>
          <w:lang w:eastAsia="en-GB"/>
        </w:rPr>
      </w:pPr>
      <w:r w:rsidRPr="00722721">
        <w:rPr>
          <w:rFonts w:ascii="Times New Roman" w:eastAsia="MS Minngs" w:hAnsi="Times New Roman" w:cs="Times New Roman"/>
          <w:b/>
          <w:bCs/>
          <w:sz w:val="28"/>
          <w:szCs w:val="28"/>
          <w:lang w:eastAsia="en-GB"/>
        </w:rPr>
        <w:t>School of Sport, Health &amp; Outdoor Education</w:t>
      </w:r>
    </w:p>
    <w:p w14:paraId="5BAEFA48" w14:textId="77777777" w:rsidR="00722721" w:rsidRPr="00722721" w:rsidRDefault="00722721" w:rsidP="00722721">
      <w:pPr>
        <w:spacing w:after="0" w:line="276" w:lineRule="auto"/>
        <w:rPr>
          <w:rFonts w:ascii="Calibri" w:eastAsia="Calibri" w:hAnsi="Calibri" w:cs="Times New Roman"/>
          <w:b/>
          <w:bCs/>
          <w:sz w:val="16"/>
          <w:szCs w:val="16"/>
        </w:rPr>
      </w:pPr>
    </w:p>
    <w:p w14:paraId="62C48FFE" w14:textId="77777777" w:rsidR="00722721" w:rsidRPr="00722721" w:rsidRDefault="00722721" w:rsidP="00722721">
      <w:pPr>
        <w:spacing w:after="0" w:line="240" w:lineRule="auto"/>
        <w:jc w:val="center"/>
        <w:rPr>
          <w:rFonts w:ascii="Times New Roman" w:eastAsia="MS Minngs" w:hAnsi="Times New Roman" w:cs="Times New Roman"/>
          <w:sz w:val="32"/>
          <w:szCs w:val="32"/>
          <w:u w:val="single"/>
          <w:lang w:eastAsia="en-GB"/>
        </w:rPr>
      </w:pPr>
      <w:r w:rsidRPr="00722721">
        <w:rPr>
          <w:rFonts w:ascii="Times New Roman" w:eastAsia="MS Minngs" w:hAnsi="Times New Roman" w:cs="Times New Roman"/>
          <w:sz w:val="32"/>
          <w:szCs w:val="32"/>
          <w:u w:val="single"/>
          <w:lang w:eastAsia="en-GB"/>
        </w:rPr>
        <w:t>Assessment Feedback Sheet</w:t>
      </w:r>
    </w:p>
    <w:p w14:paraId="29D4FC6F" w14:textId="77777777" w:rsidR="00722721" w:rsidRPr="00722721" w:rsidRDefault="00722721" w:rsidP="00722721">
      <w:pPr>
        <w:spacing w:after="0" w:line="240" w:lineRule="auto"/>
        <w:jc w:val="center"/>
        <w:rPr>
          <w:rFonts w:ascii="Times New Roman" w:eastAsia="MS Minngs" w:hAnsi="Times New Roman" w:cs="Times New Roman"/>
          <w:sz w:val="16"/>
          <w:szCs w:val="16"/>
          <w:u w:val="single"/>
          <w:lang w:eastAsia="en-GB"/>
        </w:rPr>
      </w:pPr>
    </w:p>
    <w:p w14:paraId="6AE4FD26" w14:textId="46006897" w:rsidR="00722721" w:rsidRPr="00722721" w:rsidRDefault="00722721" w:rsidP="00722721">
      <w:pPr>
        <w:spacing w:after="0" w:line="240" w:lineRule="auto"/>
        <w:jc w:val="both"/>
        <w:rPr>
          <w:rFonts w:ascii="Times New Roman" w:eastAsia="MS Minngs" w:hAnsi="Times New Roman" w:cs="Times New Roman"/>
          <w:b/>
          <w:bCs/>
          <w:sz w:val="32"/>
          <w:szCs w:val="32"/>
          <w:lang w:eastAsia="en-GB"/>
        </w:rPr>
      </w:pPr>
      <w:r w:rsidRPr="00722721">
        <w:rPr>
          <w:rFonts w:ascii="Times New Roman" w:eastAsia="MS Minngs" w:hAnsi="Times New Roman" w:cs="Times New Roman"/>
          <w:b/>
          <w:bCs/>
          <w:sz w:val="24"/>
          <w:szCs w:val="24"/>
          <w:lang w:eastAsia="en-GB"/>
        </w:rPr>
        <w:tab/>
        <w:t xml:space="preserve">                Student No./Name:</w:t>
      </w:r>
      <w:r w:rsidRPr="00722721">
        <w:rPr>
          <w:rFonts w:ascii="Times New Roman" w:eastAsia="MS Minngs" w:hAnsi="Times New Roman" w:cs="Times New Roman"/>
          <w:b/>
          <w:bCs/>
          <w:sz w:val="24"/>
          <w:szCs w:val="24"/>
          <w:lang w:eastAsia="en-GB"/>
        </w:rPr>
        <w:tab/>
      </w:r>
      <w:r w:rsidR="00E36773">
        <w:rPr>
          <w:rFonts w:ascii="Times New Roman" w:eastAsia="MS Minngs" w:hAnsi="Times New Roman" w:cs="Times New Roman"/>
          <w:b/>
          <w:bCs/>
          <w:sz w:val="24"/>
          <w:szCs w:val="24"/>
          <w:lang w:eastAsia="en-GB"/>
        </w:rPr>
        <w:t>John Paul Brady/ 1705704</w:t>
      </w:r>
    </w:p>
    <w:p w14:paraId="6DD077F0" w14:textId="77777777" w:rsidR="00722721" w:rsidRPr="00722721" w:rsidRDefault="00722721" w:rsidP="00722721">
      <w:pPr>
        <w:spacing w:after="0" w:line="240" w:lineRule="auto"/>
        <w:rPr>
          <w:rFonts w:ascii="Times New Roman" w:eastAsia="MS Minngs" w:hAnsi="Times New Roman" w:cs="Times New Roman"/>
          <w:b/>
          <w:bCs/>
          <w:sz w:val="24"/>
          <w:szCs w:val="24"/>
          <w:lang w:eastAsia="en-GB"/>
        </w:rPr>
      </w:pPr>
      <w:r w:rsidRPr="00722721">
        <w:rPr>
          <w:rFonts w:ascii="Times New Roman" w:eastAsia="MS Minngs" w:hAnsi="Times New Roman" w:cs="Times New Roman"/>
          <w:b/>
          <w:bCs/>
          <w:sz w:val="24"/>
          <w:szCs w:val="24"/>
          <w:lang w:eastAsia="en-GB"/>
        </w:rPr>
        <w:t xml:space="preserve">                                               Module: SHSS4078</w:t>
      </w:r>
      <w:r w:rsidRPr="00722721">
        <w:rPr>
          <w:rFonts w:ascii="Times New Roman" w:eastAsia="MS Minngs" w:hAnsi="Times New Roman" w:cs="Times New Roman"/>
          <w:b/>
          <w:bCs/>
          <w:sz w:val="24"/>
          <w:szCs w:val="24"/>
          <w:lang w:eastAsia="en-GB"/>
        </w:rPr>
        <w:tab/>
      </w:r>
    </w:p>
    <w:p w14:paraId="719629FF" w14:textId="77777777" w:rsidR="00722721" w:rsidRPr="00722721" w:rsidRDefault="00722721" w:rsidP="00722721">
      <w:pPr>
        <w:spacing w:after="0" w:line="240" w:lineRule="auto"/>
        <w:rPr>
          <w:rFonts w:ascii="Times New Roman" w:eastAsia="MS Minngs" w:hAnsi="Times New Roman" w:cs="Times New Roman"/>
          <w:b/>
          <w:bCs/>
          <w:sz w:val="24"/>
          <w:szCs w:val="24"/>
          <w:lang w:eastAsia="en-GB"/>
        </w:rPr>
      </w:pPr>
      <w:r w:rsidRPr="00722721">
        <w:rPr>
          <w:rFonts w:ascii="Times New Roman" w:eastAsia="MS Minngs" w:hAnsi="Times New Roman" w:cs="Times New Roman"/>
          <w:b/>
          <w:bCs/>
          <w:sz w:val="24"/>
          <w:szCs w:val="24"/>
          <w:lang w:eastAsia="en-GB"/>
        </w:rPr>
        <w:t xml:space="preserve">                                     Module Code: Adventure: A Risk Worth Taking</w:t>
      </w:r>
    </w:p>
    <w:p w14:paraId="28D60690" w14:textId="77777777" w:rsidR="00722721" w:rsidRPr="00722721" w:rsidRDefault="00722721" w:rsidP="00722721">
      <w:pPr>
        <w:spacing w:after="0" w:line="240" w:lineRule="auto"/>
        <w:rPr>
          <w:rFonts w:ascii="Times New Roman" w:eastAsia="MS Minngs" w:hAnsi="Times New Roman" w:cs="Times New Roman"/>
          <w:b/>
          <w:bCs/>
          <w:sz w:val="24"/>
          <w:szCs w:val="24"/>
          <w:lang w:eastAsia="en-GB"/>
        </w:rPr>
      </w:pPr>
    </w:p>
    <w:p w14:paraId="35C67D95" w14:textId="77777777" w:rsidR="00722721" w:rsidRPr="00722721" w:rsidRDefault="00722721" w:rsidP="00722721">
      <w:pPr>
        <w:spacing w:after="0" w:line="240" w:lineRule="auto"/>
        <w:rPr>
          <w:rFonts w:ascii="Times New Roman" w:eastAsia="MS Minngs" w:hAnsi="Times New Roman" w:cs="Times New Roman"/>
          <w:b/>
          <w:bCs/>
          <w:sz w:val="16"/>
          <w:szCs w:val="16"/>
          <w:u w:val="single"/>
          <w:lang w:eastAsia="en-GB"/>
        </w:rPr>
      </w:pPr>
    </w:p>
    <w:tbl>
      <w:tblPr>
        <w:tblW w:w="1129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105"/>
        <w:gridCol w:w="1048"/>
        <w:gridCol w:w="57"/>
        <w:gridCol w:w="1105"/>
        <w:gridCol w:w="1105"/>
        <w:gridCol w:w="1105"/>
        <w:gridCol w:w="228"/>
        <w:gridCol w:w="877"/>
        <w:gridCol w:w="1106"/>
        <w:gridCol w:w="709"/>
      </w:tblGrid>
      <w:tr w:rsidR="00722721" w:rsidRPr="00722721" w14:paraId="33EE2F1B" w14:textId="77777777" w:rsidTr="006A0F9A">
        <w:trPr>
          <w:cantSplit/>
        </w:trPr>
        <w:tc>
          <w:tcPr>
            <w:tcW w:w="11290" w:type="dxa"/>
            <w:gridSpan w:val="13"/>
            <w:tcBorders>
              <w:top w:val="thinThickLargeGap" w:sz="24" w:space="0" w:color="auto"/>
              <w:left w:val="thinThickLargeGap" w:sz="24" w:space="0" w:color="auto"/>
              <w:bottom w:val="single" w:sz="4" w:space="0" w:color="auto"/>
              <w:right w:val="thinThickLargeGap" w:sz="24" w:space="0" w:color="auto"/>
            </w:tcBorders>
          </w:tcPr>
          <w:p w14:paraId="1ACC8A9B" w14:textId="77777777" w:rsidR="00722721" w:rsidRPr="00722721" w:rsidRDefault="00722721" w:rsidP="00722721">
            <w:pPr>
              <w:spacing w:after="0" w:line="240" w:lineRule="auto"/>
              <w:jc w:val="center"/>
              <w:rPr>
                <w:rFonts w:ascii="Times New Roman" w:eastAsia="MS Minngs" w:hAnsi="Times New Roman" w:cs="Times New Roman"/>
                <w:b/>
                <w:bCs/>
                <w:sz w:val="24"/>
                <w:szCs w:val="24"/>
                <w:lang w:eastAsia="en-GB"/>
              </w:rPr>
            </w:pPr>
            <w:r w:rsidRPr="00722721">
              <w:rPr>
                <w:rFonts w:ascii="Times New Roman" w:eastAsia="MS Minngs" w:hAnsi="Times New Roman" w:cs="Times New Roman"/>
                <w:b/>
                <w:sz w:val="18"/>
                <w:szCs w:val="18"/>
                <w:lang w:eastAsia="en-GB"/>
              </w:rPr>
              <w:t>Personal Evaluation</w:t>
            </w:r>
            <w:r w:rsidRPr="00722721">
              <w:rPr>
                <w:rFonts w:ascii="Times New Roman" w:eastAsia="MS Minngs" w:hAnsi="Times New Roman" w:cs="Times New Roman"/>
                <w:bCs/>
                <w:sz w:val="18"/>
                <w:szCs w:val="18"/>
                <w:lang w:eastAsia="en-GB"/>
              </w:rPr>
              <w:t xml:space="preserve"> – to support your academic progress please complete the section below </w:t>
            </w:r>
            <w:r w:rsidRPr="00722721">
              <w:rPr>
                <w:rFonts w:ascii="Times New Roman" w:eastAsia="MS Minngs" w:hAnsi="Times New Roman" w:cs="Times New Roman"/>
                <w:b/>
                <w:bCs/>
                <w:sz w:val="18"/>
                <w:szCs w:val="18"/>
                <w:u w:val="single"/>
                <w:lang w:eastAsia="en-GB"/>
              </w:rPr>
              <w:t>BEFORE</w:t>
            </w:r>
            <w:r w:rsidRPr="00722721">
              <w:rPr>
                <w:rFonts w:ascii="Times New Roman" w:eastAsia="MS Minngs" w:hAnsi="Times New Roman" w:cs="Times New Roman"/>
                <w:bCs/>
                <w:sz w:val="18"/>
                <w:szCs w:val="18"/>
                <w:lang w:eastAsia="en-GB"/>
              </w:rPr>
              <w:t xml:space="preserve"> submitting your work.</w:t>
            </w:r>
          </w:p>
        </w:tc>
      </w:tr>
      <w:tr w:rsidR="00722721" w:rsidRPr="00722721" w14:paraId="276E8749" w14:textId="77777777" w:rsidTr="006A0F9A">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391EDA2" w14:textId="77777777" w:rsidR="00722721" w:rsidRPr="00722721" w:rsidRDefault="00722721" w:rsidP="00722721">
            <w:pPr>
              <w:spacing w:after="0" w:line="276" w:lineRule="auto"/>
              <w:ind w:left="113" w:right="113"/>
              <w:rPr>
                <w:rFonts w:ascii="Times New Roman" w:eastAsia="Calibri" w:hAnsi="Times New Roman" w:cs="Times New Roman"/>
                <w:sz w:val="16"/>
                <w:szCs w:val="16"/>
              </w:rPr>
            </w:pPr>
            <w:r w:rsidRPr="00722721">
              <w:rPr>
                <w:rFonts w:ascii="Times New Roman" w:eastAsia="Calibri" w:hAnsi="Times New Roman" w:cs="Times New Roman"/>
                <w:bCs/>
                <w:sz w:val="18"/>
                <w:szCs w:val="18"/>
              </w:rPr>
              <w:t>What do you consider to be the best aspects of this work?</w:t>
            </w:r>
          </w:p>
        </w:tc>
        <w:tc>
          <w:tcPr>
            <w:tcW w:w="8445" w:type="dxa"/>
            <w:gridSpan w:val="10"/>
            <w:tcBorders>
              <w:top w:val="single" w:sz="4" w:space="0" w:color="auto"/>
              <w:left w:val="single" w:sz="4" w:space="0" w:color="auto"/>
              <w:bottom w:val="single" w:sz="4" w:space="0" w:color="auto"/>
              <w:right w:val="thinThickLargeGap" w:sz="24" w:space="0" w:color="auto"/>
            </w:tcBorders>
          </w:tcPr>
          <w:p w14:paraId="20563CFD" w14:textId="4B4EC9CE" w:rsidR="00722721" w:rsidRPr="00722721" w:rsidRDefault="00433B99" w:rsidP="00722721">
            <w:pPr>
              <w:spacing w:after="0" w:line="240" w:lineRule="auto"/>
              <w:jc w:val="center"/>
              <w:rPr>
                <w:rFonts w:ascii="Times New Roman" w:eastAsia="MS Minngs" w:hAnsi="Times New Roman" w:cs="Times New Roman"/>
                <w:b/>
                <w:bCs/>
                <w:sz w:val="24"/>
                <w:szCs w:val="24"/>
                <w:lang w:eastAsia="en-GB"/>
              </w:rPr>
            </w:pPr>
            <w:r>
              <w:rPr>
                <w:rFonts w:ascii="Times New Roman" w:eastAsia="MS Minngs" w:hAnsi="Times New Roman" w:cs="Times New Roman"/>
                <w:b/>
                <w:bCs/>
                <w:sz w:val="24"/>
                <w:szCs w:val="24"/>
                <w:lang w:eastAsia="en-GB"/>
              </w:rPr>
              <w:t xml:space="preserve">Being able to add personal experiences </w:t>
            </w:r>
            <w:r w:rsidR="00876F25">
              <w:rPr>
                <w:rFonts w:ascii="Times New Roman" w:eastAsia="MS Minngs" w:hAnsi="Times New Roman" w:cs="Times New Roman"/>
                <w:b/>
                <w:bCs/>
                <w:sz w:val="24"/>
                <w:szCs w:val="24"/>
                <w:lang w:eastAsia="en-GB"/>
              </w:rPr>
              <w:t>to the work.</w:t>
            </w:r>
          </w:p>
        </w:tc>
      </w:tr>
      <w:tr w:rsidR="00722721" w:rsidRPr="00722721" w14:paraId="0234A371" w14:textId="77777777" w:rsidTr="006A0F9A">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648B909" w14:textId="77777777" w:rsidR="00722721" w:rsidRPr="00722721" w:rsidRDefault="00722721" w:rsidP="00722721">
            <w:pPr>
              <w:spacing w:after="0" w:line="276" w:lineRule="auto"/>
              <w:ind w:left="113" w:right="113"/>
              <w:rPr>
                <w:rFonts w:ascii="Times New Roman" w:eastAsia="Calibri" w:hAnsi="Times New Roman" w:cs="Times New Roman"/>
                <w:sz w:val="16"/>
                <w:szCs w:val="16"/>
              </w:rPr>
            </w:pPr>
            <w:r w:rsidRPr="00722721">
              <w:rPr>
                <w:rFonts w:ascii="Times New Roman" w:eastAsia="Calibri" w:hAnsi="Times New Roman" w:cs="Times New Roman"/>
                <w:bCs/>
                <w:sz w:val="18"/>
                <w:szCs w:val="18"/>
              </w:rPr>
              <w:t>Which aspects do you consider could have been improved in this piece of work?</w:t>
            </w:r>
          </w:p>
        </w:tc>
        <w:tc>
          <w:tcPr>
            <w:tcW w:w="8445" w:type="dxa"/>
            <w:gridSpan w:val="10"/>
            <w:tcBorders>
              <w:top w:val="single" w:sz="4" w:space="0" w:color="auto"/>
              <w:left w:val="single" w:sz="4" w:space="0" w:color="auto"/>
              <w:bottom w:val="single" w:sz="4" w:space="0" w:color="auto"/>
              <w:right w:val="thinThickLargeGap" w:sz="24" w:space="0" w:color="auto"/>
            </w:tcBorders>
          </w:tcPr>
          <w:p w14:paraId="3EEF6CFB" w14:textId="479541CA" w:rsidR="00722721" w:rsidRPr="00722721" w:rsidRDefault="00E05EB5" w:rsidP="00722721">
            <w:pPr>
              <w:spacing w:after="0" w:line="240" w:lineRule="auto"/>
              <w:jc w:val="center"/>
              <w:rPr>
                <w:rFonts w:ascii="Times New Roman" w:eastAsia="MS Minngs" w:hAnsi="Times New Roman" w:cs="Times New Roman"/>
                <w:b/>
                <w:bCs/>
                <w:sz w:val="24"/>
                <w:szCs w:val="24"/>
                <w:lang w:eastAsia="en-GB"/>
              </w:rPr>
            </w:pPr>
            <w:r>
              <w:rPr>
                <w:rFonts w:ascii="Times New Roman" w:eastAsia="MS Minngs" w:hAnsi="Times New Roman" w:cs="Times New Roman"/>
                <w:b/>
                <w:bCs/>
                <w:sz w:val="24"/>
                <w:szCs w:val="24"/>
                <w:lang w:eastAsia="en-GB"/>
              </w:rPr>
              <w:t xml:space="preserve">With a wider reading </w:t>
            </w:r>
            <w:r w:rsidR="00274F16">
              <w:rPr>
                <w:rFonts w:ascii="Times New Roman" w:eastAsia="MS Minngs" w:hAnsi="Times New Roman" w:cs="Times New Roman"/>
                <w:b/>
                <w:bCs/>
                <w:sz w:val="24"/>
                <w:szCs w:val="24"/>
                <w:lang w:eastAsia="en-GB"/>
              </w:rPr>
              <w:t>list,</w:t>
            </w:r>
            <w:r>
              <w:rPr>
                <w:rFonts w:ascii="Times New Roman" w:eastAsia="MS Minngs" w:hAnsi="Times New Roman" w:cs="Times New Roman"/>
                <w:b/>
                <w:bCs/>
                <w:sz w:val="24"/>
                <w:szCs w:val="24"/>
                <w:lang w:eastAsia="en-GB"/>
              </w:rPr>
              <w:t xml:space="preserve"> I believe that I would have been able to </w:t>
            </w:r>
            <w:r w:rsidR="00274F16">
              <w:rPr>
                <w:rFonts w:ascii="Times New Roman" w:eastAsia="MS Minngs" w:hAnsi="Times New Roman" w:cs="Times New Roman"/>
                <w:b/>
                <w:bCs/>
                <w:sz w:val="24"/>
                <w:szCs w:val="24"/>
                <w:lang w:eastAsia="en-GB"/>
              </w:rPr>
              <w:t>touch on the criteria in greater depth.</w:t>
            </w:r>
          </w:p>
        </w:tc>
      </w:tr>
      <w:tr w:rsidR="00722721" w:rsidRPr="00722721" w14:paraId="3502578C" w14:textId="77777777" w:rsidTr="006A0F9A">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386ED9C1" w14:textId="77777777" w:rsidR="00722721" w:rsidRPr="00722721" w:rsidRDefault="00722721" w:rsidP="00722721">
            <w:pPr>
              <w:spacing w:after="0" w:line="276" w:lineRule="auto"/>
              <w:ind w:left="113" w:right="113"/>
              <w:rPr>
                <w:rFonts w:ascii="Times New Roman" w:eastAsia="Calibri" w:hAnsi="Times New Roman" w:cs="Times New Roman"/>
                <w:sz w:val="16"/>
                <w:szCs w:val="16"/>
              </w:rPr>
            </w:pPr>
            <w:r w:rsidRPr="00722721">
              <w:rPr>
                <w:rFonts w:ascii="Times New Roman" w:eastAsia="Calibri" w:hAnsi="Times New Roman" w:cs="Times New Roman"/>
                <w:bCs/>
                <w:sz w:val="18"/>
                <w:szCs w:val="18"/>
              </w:rPr>
              <w:t>What have you found most satisfying whilst undertaking this submission?</w:t>
            </w:r>
          </w:p>
        </w:tc>
        <w:tc>
          <w:tcPr>
            <w:tcW w:w="8445" w:type="dxa"/>
            <w:gridSpan w:val="10"/>
            <w:tcBorders>
              <w:top w:val="single" w:sz="4" w:space="0" w:color="auto"/>
              <w:left w:val="single" w:sz="4" w:space="0" w:color="auto"/>
              <w:bottom w:val="single" w:sz="4" w:space="0" w:color="auto"/>
              <w:right w:val="thinThickLargeGap" w:sz="24" w:space="0" w:color="auto"/>
            </w:tcBorders>
          </w:tcPr>
          <w:p w14:paraId="0FA48155" w14:textId="4FAA32A1" w:rsidR="00722721" w:rsidRPr="00722721" w:rsidRDefault="00464CA1" w:rsidP="00722721">
            <w:pPr>
              <w:spacing w:after="0" w:line="240" w:lineRule="auto"/>
              <w:jc w:val="center"/>
              <w:rPr>
                <w:rFonts w:ascii="Times New Roman" w:eastAsia="MS Minngs" w:hAnsi="Times New Roman" w:cs="Times New Roman"/>
                <w:b/>
                <w:bCs/>
                <w:sz w:val="24"/>
                <w:szCs w:val="24"/>
                <w:lang w:eastAsia="en-GB"/>
              </w:rPr>
            </w:pPr>
            <w:r>
              <w:rPr>
                <w:rFonts w:ascii="Times New Roman" w:eastAsia="MS Minngs" w:hAnsi="Times New Roman" w:cs="Times New Roman"/>
                <w:b/>
                <w:bCs/>
                <w:sz w:val="24"/>
                <w:szCs w:val="24"/>
                <w:lang w:eastAsia="en-GB"/>
              </w:rPr>
              <w:t xml:space="preserve">Reading the work of </w:t>
            </w:r>
            <w:r w:rsidR="00DB06D4">
              <w:rPr>
                <w:rFonts w:ascii="Times New Roman" w:eastAsia="MS Minngs" w:hAnsi="Times New Roman" w:cs="Times New Roman"/>
                <w:b/>
                <w:bCs/>
                <w:sz w:val="24"/>
                <w:szCs w:val="24"/>
                <w:lang w:eastAsia="en-GB"/>
              </w:rPr>
              <w:t>Tim</w:t>
            </w:r>
            <w:r>
              <w:rPr>
                <w:rFonts w:ascii="Times New Roman" w:eastAsia="MS Minngs" w:hAnsi="Times New Roman" w:cs="Times New Roman"/>
                <w:b/>
                <w:bCs/>
                <w:sz w:val="24"/>
                <w:szCs w:val="24"/>
                <w:lang w:eastAsia="en-GB"/>
              </w:rPr>
              <w:t xml:space="preserve"> gill, I have enjoyed reading </w:t>
            </w:r>
            <w:r w:rsidR="00201482">
              <w:rPr>
                <w:rFonts w:ascii="Times New Roman" w:eastAsia="MS Minngs" w:hAnsi="Times New Roman" w:cs="Times New Roman"/>
                <w:b/>
                <w:bCs/>
                <w:sz w:val="24"/>
                <w:szCs w:val="24"/>
                <w:lang w:eastAsia="en-GB"/>
              </w:rPr>
              <w:t>about what he considers a ‘risk averse society’</w:t>
            </w:r>
            <w:r w:rsidR="003753B0">
              <w:rPr>
                <w:rFonts w:ascii="Times New Roman" w:eastAsia="MS Minngs" w:hAnsi="Times New Roman" w:cs="Times New Roman"/>
                <w:b/>
                <w:bCs/>
                <w:sz w:val="24"/>
                <w:szCs w:val="24"/>
                <w:lang w:eastAsia="en-GB"/>
              </w:rPr>
              <w:t xml:space="preserve"> and being able to use personal experiences throughout.</w:t>
            </w:r>
          </w:p>
        </w:tc>
      </w:tr>
      <w:tr w:rsidR="00722721" w:rsidRPr="00722721" w14:paraId="140B975D" w14:textId="77777777" w:rsidTr="006A0F9A">
        <w:trPr>
          <w:cantSplit/>
        </w:trPr>
        <w:tc>
          <w:tcPr>
            <w:tcW w:w="2305" w:type="dxa"/>
            <w:vMerge w:val="restart"/>
            <w:tcBorders>
              <w:top w:val="single" w:sz="4" w:space="0" w:color="auto"/>
              <w:left w:val="thinThickLargeGap" w:sz="24" w:space="0" w:color="auto"/>
              <w:bottom w:val="single" w:sz="6" w:space="0" w:color="auto"/>
            </w:tcBorders>
          </w:tcPr>
          <w:p w14:paraId="35E55C25" w14:textId="77777777" w:rsidR="00722721" w:rsidRPr="00722721" w:rsidRDefault="00722721" w:rsidP="00722721">
            <w:pPr>
              <w:spacing w:after="0" w:line="240" w:lineRule="auto"/>
              <w:rPr>
                <w:rFonts w:ascii="Times New Roman" w:eastAsia="MS Minngs" w:hAnsi="Times New Roman" w:cs="Times New Roman"/>
                <w:b/>
                <w:bCs/>
                <w:sz w:val="24"/>
                <w:szCs w:val="24"/>
                <w:lang w:eastAsia="en-GB"/>
              </w:rPr>
            </w:pPr>
          </w:p>
          <w:p w14:paraId="3B0CB974" w14:textId="77777777" w:rsidR="00722721" w:rsidRPr="00722721" w:rsidRDefault="00722721" w:rsidP="00722721">
            <w:pPr>
              <w:spacing w:after="0" w:line="240" w:lineRule="auto"/>
              <w:jc w:val="center"/>
              <w:rPr>
                <w:rFonts w:ascii="Times New Roman" w:eastAsia="MS Minngs" w:hAnsi="Times New Roman" w:cs="Times New Roman"/>
                <w:b/>
                <w:bCs/>
                <w:sz w:val="24"/>
                <w:szCs w:val="24"/>
                <w:lang w:eastAsia="en-GB"/>
              </w:rPr>
            </w:pPr>
            <w:r w:rsidRPr="00722721">
              <w:rPr>
                <w:rFonts w:ascii="Times New Roman" w:eastAsia="MS Minngs" w:hAnsi="Times New Roman" w:cs="Times New Roman"/>
                <w:b/>
                <w:bCs/>
                <w:sz w:val="24"/>
                <w:szCs w:val="24"/>
                <w:lang w:eastAsia="en-GB"/>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723371F3" w14:textId="77777777" w:rsidR="00722721" w:rsidRPr="00722721" w:rsidRDefault="00722721" w:rsidP="00722721">
            <w:pPr>
              <w:spacing w:after="0" w:line="276" w:lineRule="auto"/>
              <w:ind w:left="113" w:right="113"/>
              <w:rPr>
                <w:rFonts w:ascii="Calibri" w:eastAsia="Calibri" w:hAnsi="Calibri" w:cs="Times New Roman"/>
                <w:sz w:val="16"/>
                <w:szCs w:val="16"/>
              </w:rPr>
            </w:pPr>
            <w:r w:rsidRPr="00722721">
              <w:rPr>
                <w:rFonts w:ascii="Calibri" w:eastAsia="Calibri" w:hAnsi="Calibri" w:cs="Times New Roman"/>
                <w:sz w:val="16"/>
                <w:szCs w:val="16"/>
              </w:rPr>
              <w:t>Learning</w:t>
            </w:r>
          </w:p>
          <w:p w14:paraId="3AA77D2D" w14:textId="77777777" w:rsidR="00722721" w:rsidRPr="00722721" w:rsidRDefault="00722721" w:rsidP="00722721">
            <w:pPr>
              <w:spacing w:after="0" w:line="276" w:lineRule="auto"/>
              <w:ind w:left="113" w:right="113"/>
              <w:rPr>
                <w:rFonts w:ascii="Calibri" w:eastAsia="Calibri" w:hAnsi="Calibri" w:cs="Times New Roman"/>
                <w:sz w:val="16"/>
                <w:szCs w:val="16"/>
              </w:rPr>
            </w:pPr>
            <w:r w:rsidRPr="00722721">
              <w:rPr>
                <w:rFonts w:ascii="Calibri" w:eastAsia="Calibri" w:hAnsi="Calibri" w:cs="Times New Roman"/>
                <w:sz w:val="16"/>
                <w:szCs w:val="16"/>
              </w:rPr>
              <w:t>Outcomes</w:t>
            </w:r>
          </w:p>
          <w:p w14:paraId="4679F19A" w14:textId="77777777" w:rsidR="00722721" w:rsidRPr="00722721" w:rsidRDefault="00722721" w:rsidP="00722721">
            <w:pPr>
              <w:spacing w:after="0" w:line="276" w:lineRule="auto"/>
              <w:ind w:left="113" w:right="113"/>
              <w:rPr>
                <w:rFonts w:ascii="Calibri" w:eastAsia="Calibri" w:hAnsi="Calibri" w:cs="Times New Roman"/>
                <w:sz w:val="16"/>
                <w:szCs w:val="16"/>
              </w:rPr>
            </w:pPr>
          </w:p>
          <w:p w14:paraId="4F367B02" w14:textId="77777777" w:rsidR="00722721" w:rsidRPr="00722721" w:rsidRDefault="00722721" w:rsidP="00722721">
            <w:pPr>
              <w:spacing w:after="0" w:line="240" w:lineRule="auto"/>
              <w:ind w:left="113" w:right="113"/>
              <w:jc w:val="center"/>
              <w:rPr>
                <w:rFonts w:ascii="Times New Roman" w:eastAsia="MS Minngs" w:hAnsi="Times New Roman" w:cs="Times New Roman"/>
                <w:b/>
                <w:bCs/>
                <w:sz w:val="16"/>
                <w:szCs w:val="16"/>
                <w:lang w:eastAsia="en-GB"/>
              </w:rPr>
            </w:pPr>
          </w:p>
        </w:tc>
        <w:tc>
          <w:tcPr>
            <w:tcW w:w="8445" w:type="dxa"/>
            <w:gridSpan w:val="10"/>
            <w:tcBorders>
              <w:top w:val="single" w:sz="4" w:space="0" w:color="auto"/>
              <w:left w:val="single" w:sz="6" w:space="0" w:color="auto"/>
              <w:bottom w:val="single" w:sz="6" w:space="0" w:color="auto"/>
              <w:right w:val="thinThickLargeGap" w:sz="24" w:space="0" w:color="auto"/>
            </w:tcBorders>
          </w:tcPr>
          <w:p w14:paraId="7819E24D" w14:textId="77777777" w:rsidR="00722721" w:rsidRPr="00722721" w:rsidRDefault="00722721" w:rsidP="00722721">
            <w:pPr>
              <w:spacing w:after="0" w:line="240" w:lineRule="auto"/>
              <w:jc w:val="center"/>
              <w:rPr>
                <w:rFonts w:ascii="Times New Roman" w:eastAsia="MS Minngs" w:hAnsi="Times New Roman" w:cs="Times New Roman"/>
                <w:b/>
                <w:bCs/>
                <w:sz w:val="24"/>
                <w:szCs w:val="24"/>
                <w:lang w:eastAsia="en-GB"/>
              </w:rPr>
            </w:pPr>
            <w:r w:rsidRPr="00722721">
              <w:rPr>
                <w:rFonts w:ascii="Times New Roman" w:eastAsia="MS Minngs" w:hAnsi="Times New Roman" w:cs="Times New Roman"/>
                <w:b/>
                <w:bCs/>
                <w:sz w:val="24"/>
                <w:szCs w:val="24"/>
                <w:lang w:eastAsia="en-GB"/>
              </w:rPr>
              <w:t>GRADE</w:t>
            </w:r>
          </w:p>
        </w:tc>
      </w:tr>
      <w:tr w:rsidR="00722721" w:rsidRPr="00722721" w14:paraId="3ABAF488" w14:textId="77777777" w:rsidTr="006A0F9A">
        <w:trPr>
          <w:cantSplit/>
        </w:trPr>
        <w:tc>
          <w:tcPr>
            <w:tcW w:w="2305" w:type="dxa"/>
            <w:vMerge/>
            <w:tcBorders>
              <w:top w:val="single" w:sz="6" w:space="0" w:color="auto"/>
              <w:left w:val="thinThickLargeGap" w:sz="24" w:space="0" w:color="auto"/>
              <w:bottom w:val="single" w:sz="6" w:space="0" w:color="auto"/>
            </w:tcBorders>
          </w:tcPr>
          <w:p w14:paraId="1BBA9A23" w14:textId="77777777" w:rsidR="00722721" w:rsidRPr="00722721" w:rsidRDefault="00722721" w:rsidP="00722721">
            <w:pPr>
              <w:spacing w:after="0" w:line="240" w:lineRule="auto"/>
              <w:rPr>
                <w:rFonts w:ascii="Times New Roman" w:eastAsia="MS Minngs" w:hAnsi="Times New Roman" w:cs="Times New Roman"/>
                <w:b/>
                <w:bCs/>
                <w:sz w:val="24"/>
                <w:szCs w:val="24"/>
                <w:lang w:eastAsia="en-GB"/>
              </w:rPr>
            </w:pPr>
          </w:p>
        </w:tc>
        <w:tc>
          <w:tcPr>
            <w:tcW w:w="540" w:type="dxa"/>
            <w:gridSpan w:val="2"/>
            <w:vMerge/>
            <w:tcBorders>
              <w:top w:val="single" w:sz="6" w:space="0" w:color="auto"/>
              <w:bottom w:val="single" w:sz="6" w:space="0" w:color="auto"/>
              <w:right w:val="single" w:sz="6" w:space="0" w:color="auto"/>
            </w:tcBorders>
          </w:tcPr>
          <w:p w14:paraId="60B7F1E7" w14:textId="77777777" w:rsidR="00722721" w:rsidRPr="00722721" w:rsidRDefault="00722721" w:rsidP="00722721">
            <w:pPr>
              <w:spacing w:after="0" w:line="240" w:lineRule="auto"/>
              <w:rPr>
                <w:rFonts w:ascii="Times New Roman" w:eastAsia="MS Minngs" w:hAnsi="Times New Roman" w:cs="Times New Roman"/>
                <w:b/>
                <w:bCs/>
                <w:sz w:val="24"/>
                <w:szCs w:val="24"/>
                <w:lang w:eastAsia="en-GB"/>
              </w:rPr>
            </w:pPr>
          </w:p>
        </w:tc>
        <w:tc>
          <w:tcPr>
            <w:tcW w:w="1105" w:type="dxa"/>
            <w:tcBorders>
              <w:top w:val="single" w:sz="6" w:space="0" w:color="auto"/>
              <w:left w:val="single" w:sz="6" w:space="0" w:color="auto"/>
              <w:right w:val="single" w:sz="6" w:space="0" w:color="auto"/>
            </w:tcBorders>
          </w:tcPr>
          <w:p w14:paraId="0BC805CF" w14:textId="77777777" w:rsidR="00722721" w:rsidRPr="00722721" w:rsidRDefault="00722721" w:rsidP="00722721">
            <w:pPr>
              <w:spacing w:after="0" w:line="240" w:lineRule="auto"/>
              <w:jc w:val="center"/>
              <w:rPr>
                <w:rFonts w:ascii="Times New Roman" w:eastAsia="MS Minngs" w:hAnsi="Times New Roman" w:cs="Times New Roman"/>
                <w:b/>
                <w:bCs/>
                <w:sz w:val="16"/>
                <w:szCs w:val="16"/>
                <w:lang w:eastAsia="en-GB"/>
              </w:rPr>
            </w:pPr>
            <w:r w:rsidRPr="00722721">
              <w:rPr>
                <w:rFonts w:ascii="Times New Roman" w:eastAsia="MS Minngs" w:hAnsi="Times New Roman" w:cs="Times New Roman"/>
                <w:b/>
                <w:bCs/>
                <w:sz w:val="16"/>
                <w:szCs w:val="16"/>
                <w:lang w:eastAsia="en-GB"/>
              </w:rPr>
              <w:t>Poor</w:t>
            </w:r>
          </w:p>
          <w:p w14:paraId="13939657" w14:textId="77777777" w:rsidR="00722721" w:rsidRPr="00722721" w:rsidRDefault="00722721" w:rsidP="00722721">
            <w:pPr>
              <w:spacing w:after="0" w:line="240" w:lineRule="auto"/>
              <w:jc w:val="center"/>
              <w:rPr>
                <w:rFonts w:ascii="Times New Roman" w:eastAsia="MS Minngs" w:hAnsi="Times New Roman" w:cs="Times New Roman"/>
                <w:b/>
                <w:bCs/>
                <w:sz w:val="16"/>
                <w:szCs w:val="16"/>
                <w:lang w:eastAsia="en-GB"/>
              </w:rPr>
            </w:pPr>
            <w:r w:rsidRPr="00722721">
              <w:rPr>
                <w:rFonts w:ascii="Times New Roman" w:eastAsia="MS Minngs" w:hAnsi="Times New Roman" w:cs="Times New Roman"/>
                <w:b/>
                <w:bCs/>
                <w:sz w:val="16"/>
                <w:szCs w:val="16"/>
                <w:lang w:eastAsia="en-GB"/>
              </w:rPr>
              <w:t>0 – 25%</w:t>
            </w:r>
          </w:p>
        </w:tc>
        <w:tc>
          <w:tcPr>
            <w:tcW w:w="1105" w:type="dxa"/>
            <w:gridSpan w:val="2"/>
            <w:tcBorders>
              <w:top w:val="single" w:sz="6" w:space="0" w:color="auto"/>
              <w:left w:val="single" w:sz="6" w:space="0" w:color="auto"/>
              <w:right w:val="single" w:sz="6" w:space="0" w:color="auto"/>
            </w:tcBorders>
          </w:tcPr>
          <w:p w14:paraId="1FFB4DAA" w14:textId="77777777" w:rsidR="00722721" w:rsidRPr="00722721" w:rsidRDefault="00722721" w:rsidP="00722721">
            <w:pPr>
              <w:spacing w:after="0" w:line="240" w:lineRule="auto"/>
              <w:jc w:val="center"/>
              <w:rPr>
                <w:rFonts w:ascii="Times New Roman" w:eastAsia="MS Minngs" w:hAnsi="Times New Roman" w:cs="Times New Roman"/>
                <w:b/>
                <w:bCs/>
                <w:sz w:val="16"/>
                <w:szCs w:val="16"/>
                <w:lang w:eastAsia="en-GB"/>
              </w:rPr>
            </w:pPr>
            <w:r w:rsidRPr="00722721">
              <w:rPr>
                <w:rFonts w:ascii="Times New Roman" w:eastAsia="MS Minngs" w:hAnsi="Times New Roman" w:cs="Times New Roman"/>
                <w:b/>
                <w:bCs/>
                <w:sz w:val="16"/>
                <w:szCs w:val="16"/>
                <w:lang w:eastAsia="en-GB"/>
              </w:rPr>
              <w:t>Unsatisfactory</w:t>
            </w:r>
          </w:p>
          <w:p w14:paraId="06DF463B" w14:textId="77777777" w:rsidR="00722721" w:rsidRPr="00722721" w:rsidRDefault="00722721" w:rsidP="00722721">
            <w:pPr>
              <w:spacing w:after="0" w:line="240" w:lineRule="auto"/>
              <w:jc w:val="center"/>
              <w:rPr>
                <w:rFonts w:ascii="Times New Roman" w:eastAsia="MS Minngs" w:hAnsi="Times New Roman" w:cs="Times New Roman"/>
                <w:b/>
                <w:bCs/>
                <w:sz w:val="16"/>
                <w:szCs w:val="16"/>
                <w:lang w:eastAsia="en-GB"/>
              </w:rPr>
            </w:pPr>
            <w:r w:rsidRPr="00722721">
              <w:rPr>
                <w:rFonts w:ascii="Times New Roman" w:eastAsia="MS Minngs" w:hAnsi="Times New Roman" w:cs="Times New Roman"/>
                <w:b/>
                <w:bCs/>
                <w:sz w:val="16"/>
                <w:szCs w:val="16"/>
                <w:lang w:eastAsia="en-GB"/>
              </w:rPr>
              <w:t>26-39%</w:t>
            </w:r>
          </w:p>
        </w:tc>
        <w:tc>
          <w:tcPr>
            <w:tcW w:w="1105" w:type="dxa"/>
            <w:tcBorders>
              <w:top w:val="single" w:sz="6" w:space="0" w:color="auto"/>
              <w:left w:val="single" w:sz="6" w:space="0" w:color="auto"/>
              <w:bottom w:val="single" w:sz="6" w:space="0" w:color="auto"/>
              <w:right w:val="single" w:sz="6" w:space="0" w:color="auto"/>
            </w:tcBorders>
          </w:tcPr>
          <w:p w14:paraId="3E96063F" w14:textId="77777777" w:rsidR="00722721" w:rsidRPr="00722721" w:rsidRDefault="00722721" w:rsidP="00722721">
            <w:pPr>
              <w:spacing w:after="0" w:line="240" w:lineRule="auto"/>
              <w:jc w:val="center"/>
              <w:rPr>
                <w:rFonts w:ascii="Times New Roman" w:eastAsia="MS Minngs" w:hAnsi="Times New Roman" w:cs="Times New Roman"/>
                <w:b/>
                <w:bCs/>
                <w:sz w:val="16"/>
                <w:szCs w:val="16"/>
                <w:lang w:eastAsia="en-GB"/>
              </w:rPr>
            </w:pPr>
            <w:r w:rsidRPr="00722721">
              <w:rPr>
                <w:rFonts w:ascii="Times New Roman" w:eastAsia="MS Minngs" w:hAnsi="Times New Roman" w:cs="Times New Roman"/>
                <w:b/>
                <w:bCs/>
                <w:sz w:val="16"/>
                <w:szCs w:val="16"/>
                <w:lang w:eastAsia="en-GB"/>
              </w:rPr>
              <w:t>Satisfactory</w:t>
            </w:r>
          </w:p>
          <w:p w14:paraId="1C7A7D4D" w14:textId="77777777" w:rsidR="00722721" w:rsidRPr="00722721" w:rsidRDefault="00722721" w:rsidP="00722721">
            <w:pPr>
              <w:spacing w:after="0" w:line="240" w:lineRule="auto"/>
              <w:jc w:val="center"/>
              <w:rPr>
                <w:rFonts w:ascii="Times New Roman" w:eastAsia="MS Minngs" w:hAnsi="Times New Roman" w:cs="Times New Roman"/>
                <w:b/>
                <w:bCs/>
                <w:sz w:val="16"/>
                <w:szCs w:val="16"/>
                <w:lang w:eastAsia="en-GB"/>
              </w:rPr>
            </w:pPr>
            <w:r w:rsidRPr="00722721">
              <w:rPr>
                <w:rFonts w:ascii="Times New Roman" w:eastAsia="MS Minngs" w:hAnsi="Times New Roman" w:cs="Times New Roman"/>
                <w:b/>
                <w:bCs/>
                <w:sz w:val="16"/>
                <w:szCs w:val="16"/>
                <w:lang w:eastAsia="en-GB"/>
              </w:rPr>
              <w:t>40 – 49%</w:t>
            </w:r>
          </w:p>
        </w:tc>
        <w:tc>
          <w:tcPr>
            <w:tcW w:w="1105" w:type="dxa"/>
            <w:tcBorders>
              <w:top w:val="single" w:sz="6" w:space="0" w:color="auto"/>
              <w:left w:val="single" w:sz="6" w:space="0" w:color="auto"/>
              <w:bottom w:val="single" w:sz="6" w:space="0" w:color="auto"/>
              <w:right w:val="single" w:sz="6" w:space="0" w:color="auto"/>
            </w:tcBorders>
          </w:tcPr>
          <w:p w14:paraId="2225A15B" w14:textId="77777777" w:rsidR="00722721" w:rsidRPr="00722721" w:rsidRDefault="00722721" w:rsidP="00722721">
            <w:pPr>
              <w:spacing w:after="0" w:line="240" w:lineRule="auto"/>
              <w:jc w:val="center"/>
              <w:rPr>
                <w:rFonts w:ascii="Times New Roman" w:eastAsia="MS Minngs" w:hAnsi="Times New Roman" w:cs="Times New Roman"/>
                <w:b/>
                <w:bCs/>
                <w:sz w:val="16"/>
                <w:szCs w:val="16"/>
                <w:lang w:eastAsia="en-GB"/>
              </w:rPr>
            </w:pPr>
            <w:r w:rsidRPr="00722721">
              <w:rPr>
                <w:rFonts w:ascii="Times New Roman" w:eastAsia="MS Minngs" w:hAnsi="Times New Roman" w:cs="Times New Roman"/>
                <w:b/>
                <w:bCs/>
                <w:sz w:val="16"/>
                <w:szCs w:val="16"/>
                <w:lang w:eastAsia="en-GB"/>
              </w:rPr>
              <w:t>Good</w:t>
            </w:r>
          </w:p>
          <w:p w14:paraId="18ABE43F" w14:textId="77777777" w:rsidR="00722721" w:rsidRPr="00722721" w:rsidRDefault="00722721" w:rsidP="00722721">
            <w:pPr>
              <w:spacing w:after="0" w:line="240" w:lineRule="auto"/>
              <w:jc w:val="center"/>
              <w:rPr>
                <w:rFonts w:ascii="Times New Roman" w:eastAsia="MS Minngs" w:hAnsi="Times New Roman" w:cs="Times New Roman"/>
                <w:b/>
                <w:bCs/>
                <w:sz w:val="16"/>
                <w:szCs w:val="16"/>
                <w:lang w:eastAsia="en-GB"/>
              </w:rPr>
            </w:pPr>
            <w:r w:rsidRPr="00722721">
              <w:rPr>
                <w:rFonts w:ascii="Times New Roman" w:eastAsia="MS Minngs" w:hAnsi="Times New Roman" w:cs="Times New Roman"/>
                <w:b/>
                <w:bCs/>
                <w:sz w:val="16"/>
                <w:szCs w:val="16"/>
                <w:lang w:eastAsia="en-GB"/>
              </w:rPr>
              <w:t>50 – 59%</w:t>
            </w:r>
          </w:p>
        </w:tc>
        <w:tc>
          <w:tcPr>
            <w:tcW w:w="1105" w:type="dxa"/>
            <w:tcBorders>
              <w:top w:val="single" w:sz="6" w:space="0" w:color="auto"/>
              <w:left w:val="single" w:sz="6" w:space="0" w:color="auto"/>
              <w:bottom w:val="single" w:sz="6" w:space="0" w:color="auto"/>
              <w:right w:val="single" w:sz="6" w:space="0" w:color="auto"/>
            </w:tcBorders>
          </w:tcPr>
          <w:p w14:paraId="1560039B" w14:textId="77777777" w:rsidR="00722721" w:rsidRPr="00722721" w:rsidRDefault="00722721" w:rsidP="00722721">
            <w:pPr>
              <w:spacing w:after="0" w:line="240" w:lineRule="auto"/>
              <w:jc w:val="center"/>
              <w:rPr>
                <w:rFonts w:ascii="Times New Roman" w:eastAsia="MS Minngs" w:hAnsi="Times New Roman" w:cs="Times New Roman"/>
                <w:b/>
                <w:bCs/>
                <w:sz w:val="16"/>
                <w:szCs w:val="16"/>
                <w:lang w:eastAsia="en-GB"/>
              </w:rPr>
            </w:pPr>
            <w:r w:rsidRPr="00722721">
              <w:rPr>
                <w:rFonts w:ascii="Times New Roman" w:eastAsia="MS Minngs" w:hAnsi="Times New Roman" w:cs="Times New Roman"/>
                <w:b/>
                <w:bCs/>
                <w:sz w:val="16"/>
                <w:szCs w:val="16"/>
                <w:lang w:eastAsia="en-GB"/>
              </w:rPr>
              <w:t>Very Good</w:t>
            </w:r>
          </w:p>
          <w:p w14:paraId="1F77060F" w14:textId="77777777" w:rsidR="00722721" w:rsidRPr="00722721" w:rsidRDefault="00722721" w:rsidP="00722721">
            <w:pPr>
              <w:spacing w:after="0" w:line="240" w:lineRule="auto"/>
              <w:jc w:val="center"/>
              <w:rPr>
                <w:rFonts w:ascii="Times New Roman" w:eastAsia="MS Minngs" w:hAnsi="Times New Roman" w:cs="Times New Roman"/>
                <w:b/>
                <w:bCs/>
                <w:sz w:val="16"/>
                <w:szCs w:val="16"/>
                <w:lang w:eastAsia="en-GB"/>
              </w:rPr>
            </w:pPr>
            <w:r w:rsidRPr="00722721">
              <w:rPr>
                <w:rFonts w:ascii="Times New Roman" w:eastAsia="MS Minngs" w:hAnsi="Times New Roman" w:cs="Times New Roman"/>
                <w:b/>
                <w:bCs/>
                <w:sz w:val="16"/>
                <w:szCs w:val="16"/>
                <w:lang w:eastAsia="en-GB"/>
              </w:rPr>
              <w:t>60 – 69%</w:t>
            </w:r>
          </w:p>
        </w:tc>
        <w:tc>
          <w:tcPr>
            <w:tcW w:w="1105" w:type="dxa"/>
            <w:gridSpan w:val="2"/>
            <w:tcBorders>
              <w:top w:val="single" w:sz="6" w:space="0" w:color="auto"/>
              <w:left w:val="single" w:sz="6" w:space="0" w:color="auto"/>
              <w:right w:val="single" w:sz="6" w:space="0" w:color="auto"/>
            </w:tcBorders>
          </w:tcPr>
          <w:p w14:paraId="3430427E" w14:textId="77777777" w:rsidR="00722721" w:rsidRPr="00722721" w:rsidRDefault="00722721" w:rsidP="00722721">
            <w:pPr>
              <w:spacing w:after="0" w:line="240" w:lineRule="auto"/>
              <w:jc w:val="center"/>
              <w:rPr>
                <w:rFonts w:ascii="Times New Roman" w:eastAsia="MS Minngs" w:hAnsi="Times New Roman" w:cs="Times New Roman"/>
                <w:b/>
                <w:bCs/>
                <w:sz w:val="16"/>
                <w:szCs w:val="16"/>
                <w:lang w:eastAsia="en-GB"/>
              </w:rPr>
            </w:pPr>
            <w:r w:rsidRPr="00722721">
              <w:rPr>
                <w:rFonts w:ascii="Times New Roman" w:eastAsia="MS Minngs" w:hAnsi="Times New Roman" w:cs="Times New Roman"/>
                <w:b/>
                <w:bCs/>
                <w:sz w:val="16"/>
                <w:szCs w:val="16"/>
                <w:lang w:eastAsia="en-GB"/>
              </w:rPr>
              <w:t>Excellent</w:t>
            </w:r>
          </w:p>
          <w:p w14:paraId="3A73BBD5" w14:textId="77777777" w:rsidR="00722721" w:rsidRPr="00722721" w:rsidRDefault="00722721" w:rsidP="00722721">
            <w:pPr>
              <w:spacing w:after="0" w:line="240" w:lineRule="auto"/>
              <w:jc w:val="center"/>
              <w:rPr>
                <w:rFonts w:ascii="Times New Roman" w:eastAsia="MS Minngs" w:hAnsi="Times New Roman" w:cs="Times New Roman"/>
                <w:b/>
                <w:bCs/>
                <w:sz w:val="16"/>
                <w:szCs w:val="16"/>
                <w:lang w:eastAsia="en-GB"/>
              </w:rPr>
            </w:pPr>
            <w:r w:rsidRPr="00722721">
              <w:rPr>
                <w:rFonts w:ascii="Times New Roman" w:eastAsia="MS Minngs" w:hAnsi="Times New Roman" w:cs="Times New Roman"/>
                <w:b/>
                <w:bCs/>
                <w:sz w:val="16"/>
                <w:szCs w:val="16"/>
                <w:lang w:eastAsia="en-GB"/>
              </w:rPr>
              <w:t>70 – 85%</w:t>
            </w:r>
          </w:p>
        </w:tc>
        <w:tc>
          <w:tcPr>
            <w:tcW w:w="1106" w:type="dxa"/>
            <w:tcBorders>
              <w:top w:val="single" w:sz="6" w:space="0" w:color="auto"/>
              <w:left w:val="single" w:sz="6" w:space="0" w:color="auto"/>
              <w:right w:val="single" w:sz="6" w:space="0" w:color="auto"/>
            </w:tcBorders>
          </w:tcPr>
          <w:p w14:paraId="04F9AEFA" w14:textId="77777777" w:rsidR="00722721" w:rsidRPr="00722721" w:rsidRDefault="00722721" w:rsidP="00722721">
            <w:pPr>
              <w:spacing w:after="0" w:line="240" w:lineRule="auto"/>
              <w:jc w:val="center"/>
              <w:rPr>
                <w:rFonts w:ascii="Times New Roman" w:eastAsia="MS Minngs" w:hAnsi="Times New Roman" w:cs="Times New Roman"/>
                <w:b/>
                <w:bCs/>
                <w:sz w:val="16"/>
                <w:szCs w:val="16"/>
                <w:lang w:eastAsia="en-GB"/>
              </w:rPr>
            </w:pPr>
            <w:r w:rsidRPr="00722721">
              <w:rPr>
                <w:rFonts w:ascii="Times New Roman" w:eastAsia="MS Minngs" w:hAnsi="Times New Roman" w:cs="Times New Roman"/>
                <w:b/>
                <w:bCs/>
                <w:sz w:val="16"/>
                <w:szCs w:val="16"/>
                <w:lang w:eastAsia="en-GB"/>
              </w:rPr>
              <w:t>Exceptional</w:t>
            </w:r>
          </w:p>
          <w:p w14:paraId="79BA6311" w14:textId="77777777" w:rsidR="00722721" w:rsidRPr="00722721" w:rsidRDefault="00722721" w:rsidP="00722721">
            <w:pPr>
              <w:spacing w:after="0" w:line="240" w:lineRule="auto"/>
              <w:jc w:val="center"/>
              <w:rPr>
                <w:rFonts w:ascii="Times New Roman" w:eastAsia="MS Minngs" w:hAnsi="Times New Roman" w:cs="Times New Roman"/>
                <w:b/>
                <w:bCs/>
                <w:sz w:val="16"/>
                <w:szCs w:val="16"/>
                <w:lang w:eastAsia="en-GB"/>
              </w:rPr>
            </w:pPr>
            <w:r w:rsidRPr="00722721">
              <w:rPr>
                <w:rFonts w:ascii="Times New Roman" w:eastAsia="MS Minngs" w:hAnsi="Times New Roman" w:cs="Times New Roman"/>
                <w:b/>
                <w:bCs/>
                <w:sz w:val="16"/>
                <w:szCs w:val="16"/>
                <w:lang w:eastAsia="en-GB"/>
              </w:rPr>
              <w:t>86– 100%</w:t>
            </w:r>
          </w:p>
        </w:tc>
        <w:tc>
          <w:tcPr>
            <w:tcW w:w="709" w:type="dxa"/>
            <w:tcBorders>
              <w:top w:val="single" w:sz="6" w:space="0" w:color="auto"/>
              <w:left w:val="single" w:sz="6" w:space="0" w:color="auto"/>
              <w:bottom w:val="single" w:sz="6" w:space="0" w:color="auto"/>
              <w:right w:val="thinThickLargeGap" w:sz="24" w:space="0" w:color="auto"/>
            </w:tcBorders>
          </w:tcPr>
          <w:p w14:paraId="7E77707E" w14:textId="77777777" w:rsidR="00722721" w:rsidRPr="00722721" w:rsidRDefault="00722721" w:rsidP="00722721">
            <w:pPr>
              <w:spacing w:after="0" w:line="240" w:lineRule="auto"/>
              <w:rPr>
                <w:rFonts w:ascii="Times New Roman" w:eastAsia="MS Minngs" w:hAnsi="Times New Roman" w:cs="Times New Roman"/>
                <w:b/>
                <w:bCs/>
                <w:sz w:val="18"/>
                <w:szCs w:val="18"/>
                <w:lang w:eastAsia="en-GB"/>
              </w:rPr>
            </w:pPr>
          </w:p>
          <w:p w14:paraId="47239293" w14:textId="77777777" w:rsidR="00722721" w:rsidRPr="00722721" w:rsidRDefault="00722721" w:rsidP="00722721">
            <w:pPr>
              <w:spacing w:after="0" w:line="240" w:lineRule="auto"/>
              <w:rPr>
                <w:rFonts w:ascii="Times New Roman" w:eastAsia="MS Minngs" w:hAnsi="Times New Roman" w:cs="Times New Roman"/>
                <w:b/>
                <w:bCs/>
                <w:sz w:val="18"/>
                <w:szCs w:val="18"/>
                <w:lang w:eastAsia="en-GB"/>
              </w:rPr>
            </w:pPr>
            <w:r w:rsidRPr="00722721">
              <w:rPr>
                <w:rFonts w:ascii="Times New Roman" w:eastAsia="MS Minngs" w:hAnsi="Times New Roman" w:cs="Times New Roman"/>
                <w:b/>
                <w:bCs/>
                <w:sz w:val="18"/>
                <w:szCs w:val="18"/>
                <w:lang w:eastAsia="en-GB"/>
              </w:rPr>
              <w:t xml:space="preserve">  %</w:t>
            </w:r>
          </w:p>
        </w:tc>
      </w:tr>
      <w:tr w:rsidR="00722721" w:rsidRPr="00722721" w14:paraId="6DAEF0A7" w14:textId="77777777" w:rsidTr="006A0F9A">
        <w:tc>
          <w:tcPr>
            <w:tcW w:w="2305" w:type="dxa"/>
            <w:tcBorders>
              <w:top w:val="single" w:sz="6" w:space="0" w:color="auto"/>
              <w:left w:val="thinThickLargeGap" w:sz="24" w:space="0" w:color="auto"/>
              <w:bottom w:val="single" w:sz="6" w:space="0" w:color="auto"/>
            </w:tcBorders>
          </w:tcPr>
          <w:p w14:paraId="3143EB29" w14:textId="77777777" w:rsidR="00722721" w:rsidRPr="00722721" w:rsidRDefault="00722721" w:rsidP="00722721">
            <w:pPr>
              <w:spacing w:after="0" w:line="240" w:lineRule="auto"/>
              <w:rPr>
                <w:rFonts w:ascii="Times New Roman" w:eastAsia="MS Minngs" w:hAnsi="Times New Roman" w:cs="Times New Roman"/>
                <w:sz w:val="18"/>
                <w:szCs w:val="18"/>
                <w:lang w:eastAsia="en-GB"/>
              </w:rPr>
            </w:pPr>
            <w:r w:rsidRPr="00722721">
              <w:rPr>
                <w:rFonts w:ascii="Times New Roman" w:eastAsia="MS Minngs" w:hAnsi="Times New Roman" w:cs="Times New Roman"/>
                <w:sz w:val="18"/>
                <w:szCs w:val="18"/>
                <w:lang w:eastAsia="en-GB"/>
              </w:rPr>
              <w:t>Introduction of essay</w:t>
            </w:r>
          </w:p>
        </w:tc>
        <w:tc>
          <w:tcPr>
            <w:tcW w:w="540" w:type="dxa"/>
            <w:gridSpan w:val="2"/>
            <w:tcBorders>
              <w:top w:val="single" w:sz="6" w:space="0" w:color="auto"/>
              <w:bottom w:val="single" w:sz="6" w:space="0" w:color="auto"/>
              <w:right w:val="single" w:sz="6" w:space="0" w:color="auto"/>
            </w:tcBorders>
          </w:tcPr>
          <w:p w14:paraId="15A15100" w14:textId="77777777" w:rsidR="00722721" w:rsidRPr="00722721" w:rsidRDefault="00722721" w:rsidP="00722721">
            <w:pPr>
              <w:spacing w:after="0" w:line="240" w:lineRule="auto"/>
              <w:jc w:val="center"/>
              <w:rPr>
                <w:rFonts w:ascii="Times New Roman" w:eastAsia="MS Minngs" w:hAnsi="Times New Roman" w:cs="Times New Roman"/>
                <w:b/>
                <w:bCs/>
                <w:sz w:val="18"/>
                <w:szCs w:val="18"/>
                <w:lang w:eastAsia="en-GB"/>
              </w:rPr>
            </w:pPr>
            <w:r w:rsidRPr="00722721">
              <w:rPr>
                <w:rFonts w:ascii="Times New Roman" w:eastAsia="MS Minngs" w:hAnsi="Times New Roman" w:cs="Times New Roman"/>
                <w:b/>
                <w:bCs/>
                <w:sz w:val="18"/>
                <w:szCs w:val="18"/>
                <w:lang w:eastAsia="en-GB"/>
              </w:rPr>
              <w:t>4</w:t>
            </w:r>
          </w:p>
        </w:tc>
        <w:tc>
          <w:tcPr>
            <w:tcW w:w="1105" w:type="dxa"/>
            <w:tcBorders>
              <w:left w:val="single" w:sz="6" w:space="0" w:color="auto"/>
              <w:right w:val="single" w:sz="6" w:space="0" w:color="auto"/>
            </w:tcBorders>
          </w:tcPr>
          <w:p w14:paraId="68AD1CF4" w14:textId="77777777" w:rsidR="00722721" w:rsidRPr="00722721" w:rsidRDefault="00722721" w:rsidP="00722721">
            <w:pPr>
              <w:spacing w:after="0" w:line="240" w:lineRule="auto"/>
              <w:jc w:val="center"/>
              <w:rPr>
                <w:rFonts w:ascii="Times New Roman" w:eastAsia="MS Minngs" w:hAnsi="Times New Roman" w:cs="Times New Roman"/>
                <w:sz w:val="18"/>
                <w:szCs w:val="18"/>
                <w:lang w:eastAsia="en-GB"/>
              </w:rPr>
            </w:pPr>
          </w:p>
        </w:tc>
        <w:tc>
          <w:tcPr>
            <w:tcW w:w="1105" w:type="dxa"/>
            <w:gridSpan w:val="2"/>
            <w:tcBorders>
              <w:left w:val="single" w:sz="6" w:space="0" w:color="auto"/>
              <w:right w:val="single" w:sz="6" w:space="0" w:color="auto"/>
            </w:tcBorders>
          </w:tcPr>
          <w:p w14:paraId="543CA012" w14:textId="77777777" w:rsidR="00722721" w:rsidRPr="00722721" w:rsidRDefault="00722721" w:rsidP="00722721">
            <w:pPr>
              <w:spacing w:after="0" w:line="240" w:lineRule="auto"/>
              <w:jc w:val="center"/>
              <w:rPr>
                <w:rFonts w:ascii="Times New Roman" w:eastAsia="MS Minngs" w:hAnsi="Times New Roman" w:cs="Times New Roman"/>
                <w:sz w:val="18"/>
                <w:szCs w:val="18"/>
                <w:lang w:eastAsia="en-GB"/>
              </w:rPr>
            </w:pPr>
          </w:p>
        </w:tc>
        <w:tc>
          <w:tcPr>
            <w:tcW w:w="1105" w:type="dxa"/>
            <w:tcBorders>
              <w:top w:val="single" w:sz="6" w:space="0" w:color="auto"/>
              <w:left w:val="single" w:sz="6" w:space="0" w:color="auto"/>
              <w:bottom w:val="single" w:sz="6" w:space="0" w:color="auto"/>
              <w:right w:val="single" w:sz="6" w:space="0" w:color="auto"/>
            </w:tcBorders>
          </w:tcPr>
          <w:p w14:paraId="34D5ADCD" w14:textId="77777777" w:rsidR="00722721" w:rsidRPr="00722721" w:rsidRDefault="00722721" w:rsidP="00722721">
            <w:pPr>
              <w:spacing w:after="0" w:line="240" w:lineRule="auto"/>
              <w:jc w:val="center"/>
              <w:rPr>
                <w:rFonts w:ascii="Times New Roman" w:eastAsia="MS Minngs" w:hAnsi="Times New Roman" w:cs="Times New Roman"/>
                <w:sz w:val="18"/>
                <w:szCs w:val="18"/>
                <w:lang w:eastAsia="en-GB"/>
              </w:rPr>
            </w:pPr>
          </w:p>
        </w:tc>
        <w:tc>
          <w:tcPr>
            <w:tcW w:w="1105" w:type="dxa"/>
            <w:tcBorders>
              <w:top w:val="single" w:sz="6" w:space="0" w:color="auto"/>
              <w:left w:val="single" w:sz="6" w:space="0" w:color="auto"/>
              <w:bottom w:val="single" w:sz="6" w:space="0" w:color="auto"/>
              <w:right w:val="single" w:sz="6" w:space="0" w:color="auto"/>
            </w:tcBorders>
          </w:tcPr>
          <w:p w14:paraId="04797475" w14:textId="77777777" w:rsidR="00722721" w:rsidRPr="00722721" w:rsidRDefault="00722721" w:rsidP="00722721">
            <w:pPr>
              <w:spacing w:after="0" w:line="240" w:lineRule="auto"/>
              <w:jc w:val="center"/>
              <w:rPr>
                <w:rFonts w:ascii="Times New Roman" w:eastAsia="MS Minngs" w:hAnsi="Times New Roman" w:cs="Times New Roman"/>
                <w:sz w:val="18"/>
                <w:szCs w:val="18"/>
                <w:lang w:eastAsia="en-GB"/>
              </w:rPr>
            </w:pPr>
          </w:p>
        </w:tc>
        <w:tc>
          <w:tcPr>
            <w:tcW w:w="1105" w:type="dxa"/>
            <w:tcBorders>
              <w:top w:val="single" w:sz="6" w:space="0" w:color="auto"/>
              <w:left w:val="single" w:sz="6" w:space="0" w:color="auto"/>
              <w:bottom w:val="single" w:sz="6" w:space="0" w:color="auto"/>
              <w:right w:val="single" w:sz="6" w:space="0" w:color="auto"/>
            </w:tcBorders>
          </w:tcPr>
          <w:p w14:paraId="42755DF5" w14:textId="77777777" w:rsidR="00722721" w:rsidRPr="00722721" w:rsidRDefault="00722721" w:rsidP="00722721">
            <w:pPr>
              <w:spacing w:after="0" w:line="240" w:lineRule="auto"/>
              <w:jc w:val="right"/>
              <w:rPr>
                <w:rFonts w:ascii="Times New Roman" w:eastAsia="MS Minngs" w:hAnsi="Times New Roman" w:cs="Times New Roman"/>
                <w:sz w:val="18"/>
                <w:szCs w:val="18"/>
                <w:lang w:eastAsia="en-GB"/>
              </w:rPr>
            </w:pPr>
          </w:p>
        </w:tc>
        <w:tc>
          <w:tcPr>
            <w:tcW w:w="1105" w:type="dxa"/>
            <w:gridSpan w:val="2"/>
            <w:tcBorders>
              <w:left w:val="single" w:sz="6" w:space="0" w:color="auto"/>
              <w:right w:val="single" w:sz="6" w:space="0" w:color="auto"/>
            </w:tcBorders>
          </w:tcPr>
          <w:p w14:paraId="2BA25559" w14:textId="77777777" w:rsidR="00722721" w:rsidRPr="00722721" w:rsidRDefault="00722721" w:rsidP="00722721">
            <w:pPr>
              <w:spacing w:after="0" w:line="240" w:lineRule="auto"/>
              <w:jc w:val="center"/>
              <w:rPr>
                <w:rFonts w:ascii="Times New Roman" w:eastAsia="MS Minngs" w:hAnsi="Times New Roman" w:cs="Times New Roman"/>
                <w:sz w:val="18"/>
                <w:szCs w:val="18"/>
                <w:lang w:eastAsia="en-GB"/>
              </w:rPr>
            </w:pPr>
          </w:p>
        </w:tc>
        <w:tc>
          <w:tcPr>
            <w:tcW w:w="1106" w:type="dxa"/>
            <w:tcBorders>
              <w:left w:val="single" w:sz="6" w:space="0" w:color="auto"/>
              <w:right w:val="single" w:sz="6" w:space="0" w:color="auto"/>
            </w:tcBorders>
          </w:tcPr>
          <w:p w14:paraId="0DB10CE7" w14:textId="77777777" w:rsidR="00722721" w:rsidRPr="00722721" w:rsidRDefault="00722721" w:rsidP="00722721">
            <w:pPr>
              <w:spacing w:after="0" w:line="240" w:lineRule="auto"/>
              <w:jc w:val="center"/>
              <w:rPr>
                <w:rFonts w:ascii="Times New Roman" w:eastAsia="MS Minngs" w:hAnsi="Times New Roman" w:cs="Times New Roman"/>
                <w:sz w:val="18"/>
                <w:szCs w:val="18"/>
                <w:lang w:eastAsia="en-GB"/>
              </w:rPr>
            </w:pPr>
          </w:p>
        </w:tc>
        <w:tc>
          <w:tcPr>
            <w:tcW w:w="709" w:type="dxa"/>
            <w:tcBorders>
              <w:top w:val="single" w:sz="6" w:space="0" w:color="auto"/>
              <w:left w:val="single" w:sz="6" w:space="0" w:color="auto"/>
              <w:bottom w:val="single" w:sz="6" w:space="0" w:color="auto"/>
              <w:right w:val="thinThickLargeGap" w:sz="24" w:space="0" w:color="auto"/>
            </w:tcBorders>
          </w:tcPr>
          <w:p w14:paraId="5C48BE07" w14:textId="77777777" w:rsidR="00722721" w:rsidRPr="00722721" w:rsidRDefault="00722721" w:rsidP="00722721">
            <w:pPr>
              <w:spacing w:after="0" w:line="240" w:lineRule="auto"/>
              <w:rPr>
                <w:rFonts w:ascii="Times New Roman" w:eastAsia="MS Minngs" w:hAnsi="Times New Roman" w:cs="Times New Roman"/>
                <w:b/>
                <w:bCs/>
                <w:sz w:val="18"/>
                <w:szCs w:val="18"/>
                <w:lang w:eastAsia="en-GB"/>
              </w:rPr>
            </w:pPr>
            <w:r w:rsidRPr="00722721">
              <w:rPr>
                <w:rFonts w:ascii="Times New Roman" w:eastAsia="MS Minngs" w:hAnsi="Times New Roman" w:cs="Times New Roman"/>
                <w:b/>
                <w:bCs/>
                <w:sz w:val="18"/>
                <w:szCs w:val="18"/>
                <w:lang w:eastAsia="en-GB"/>
              </w:rPr>
              <w:t>10%</w:t>
            </w:r>
          </w:p>
        </w:tc>
      </w:tr>
      <w:tr w:rsidR="00722721" w:rsidRPr="00722721" w14:paraId="09EAB52B" w14:textId="77777777" w:rsidTr="006A0F9A">
        <w:tc>
          <w:tcPr>
            <w:tcW w:w="2305" w:type="dxa"/>
            <w:tcBorders>
              <w:top w:val="single" w:sz="6" w:space="0" w:color="auto"/>
              <w:left w:val="thinThickLargeGap" w:sz="24" w:space="0" w:color="auto"/>
              <w:bottom w:val="single" w:sz="6" w:space="0" w:color="auto"/>
            </w:tcBorders>
          </w:tcPr>
          <w:p w14:paraId="6B5315E6" w14:textId="77777777" w:rsidR="00722721" w:rsidRPr="00722721" w:rsidRDefault="00722721" w:rsidP="00722721">
            <w:pPr>
              <w:spacing w:after="0" w:line="240" w:lineRule="auto"/>
              <w:rPr>
                <w:rFonts w:ascii="Times New Roman" w:eastAsia="MS Minngs" w:hAnsi="Times New Roman" w:cs="Times New Roman"/>
                <w:sz w:val="18"/>
                <w:szCs w:val="18"/>
                <w:lang w:eastAsia="en-GB"/>
              </w:rPr>
            </w:pPr>
            <w:r w:rsidRPr="00722721">
              <w:rPr>
                <w:rFonts w:ascii="Times New Roman" w:eastAsia="MS Minngs" w:hAnsi="Times New Roman" w:cs="Times New Roman"/>
                <w:sz w:val="18"/>
                <w:szCs w:val="18"/>
                <w:lang w:eastAsia="en-GB"/>
              </w:rPr>
              <w:t xml:space="preserve">Identify the key features of challenging and adventurous outdoor activities </w:t>
            </w:r>
          </w:p>
        </w:tc>
        <w:tc>
          <w:tcPr>
            <w:tcW w:w="540" w:type="dxa"/>
            <w:gridSpan w:val="2"/>
            <w:tcBorders>
              <w:top w:val="single" w:sz="6" w:space="0" w:color="auto"/>
              <w:bottom w:val="single" w:sz="6" w:space="0" w:color="auto"/>
              <w:right w:val="single" w:sz="6" w:space="0" w:color="auto"/>
            </w:tcBorders>
          </w:tcPr>
          <w:p w14:paraId="6D7C13A9" w14:textId="77777777" w:rsidR="00722721" w:rsidRPr="00722721" w:rsidRDefault="00722721" w:rsidP="00722721">
            <w:pPr>
              <w:spacing w:after="0" w:line="240" w:lineRule="auto"/>
              <w:jc w:val="center"/>
              <w:rPr>
                <w:rFonts w:ascii="Times New Roman" w:eastAsia="MS Minngs" w:hAnsi="Times New Roman" w:cs="Times New Roman"/>
                <w:b/>
                <w:bCs/>
                <w:sz w:val="18"/>
                <w:szCs w:val="18"/>
                <w:lang w:eastAsia="en-GB"/>
              </w:rPr>
            </w:pPr>
            <w:r w:rsidRPr="00722721">
              <w:rPr>
                <w:rFonts w:ascii="Times New Roman" w:eastAsia="MS Minngs" w:hAnsi="Times New Roman" w:cs="Times New Roman"/>
                <w:b/>
                <w:bCs/>
                <w:sz w:val="18"/>
                <w:szCs w:val="18"/>
                <w:lang w:eastAsia="en-GB"/>
              </w:rPr>
              <w:t>1,4</w:t>
            </w:r>
          </w:p>
        </w:tc>
        <w:tc>
          <w:tcPr>
            <w:tcW w:w="1105" w:type="dxa"/>
            <w:tcBorders>
              <w:left w:val="single" w:sz="6" w:space="0" w:color="auto"/>
              <w:right w:val="single" w:sz="6" w:space="0" w:color="auto"/>
            </w:tcBorders>
          </w:tcPr>
          <w:p w14:paraId="4C0B2504" w14:textId="77777777" w:rsidR="00722721" w:rsidRPr="00722721" w:rsidRDefault="00722721" w:rsidP="00722721">
            <w:pPr>
              <w:spacing w:after="0" w:line="240" w:lineRule="auto"/>
              <w:jc w:val="center"/>
              <w:rPr>
                <w:rFonts w:ascii="Times New Roman" w:eastAsia="MS Minngs" w:hAnsi="Times New Roman" w:cs="Times New Roman"/>
                <w:sz w:val="18"/>
                <w:szCs w:val="18"/>
                <w:lang w:eastAsia="en-GB"/>
              </w:rPr>
            </w:pPr>
          </w:p>
        </w:tc>
        <w:tc>
          <w:tcPr>
            <w:tcW w:w="1105" w:type="dxa"/>
            <w:gridSpan w:val="2"/>
            <w:tcBorders>
              <w:left w:val="single" w:sz="6" w:space="0" w:color="auto"/>
              <w:right w:val="single" w:sz="6" w:space="0" w:color="auto"/>
            </w:tcBorders>
          </w:tcPr>
          <w:p w14:paraId="6297F693" w14:textId="77777777" w:rsidR="00722721" w:rsidRPr="00722721" w:rsidRDefault="00722721" w:rsidP="00722721">
            <w:pPr>
              <w:spacing w:after="0" w:line="240" w:lineRule="auto"/>
              <w:jc w:val="center"/>
              <w:rPr>
                <w:rFonts w:ascii="Times New Roman" w:eastAsia="MS Minngs" w:hAnsi="Times New Roman" w:cs="Times New Roman"/>
                <w:sz w:val="18"/>
                <w:szCs w:val="18"/>
                <w:lang w:eastAsia="en-GB"/>
              </w:rPr>
            </w:pPr>
          </w:p>
        </w:tc>
        <w:tc>
          <w:tcPr>
            <w:tcW w:w="1105" w:type="dxa"/>
            <w:tcBorders>
              <w:top w:val="single" w:sz="6" w:space="0" w:color="auto"/>
              <w:left w:val="single" w:sz="6" w:space="0" w:color="auto"/>
              <w:bottom w:val="single" w:sz="6" w:space="0" w:color="auto"/>
              <w:right w:val="single" w:sz="6" w:space="0" w:color="auto"/>
            </w:tcBorders>
          </w:tcPr>
          <w:p w14:paraId="7ADB435C" w14:textId="77777777" w:rsidR="00722721" w:rsidRPr="00722721" w:rsidRDefault="00722721" w:rsidP="00722721">
            <w:pPr>
              <w:spacing w:after="0" w:line="240" w:lineRule="auto"/>
              <w:jc w:val="center"/>
              <w:rPr>
                <w:rFonts w:ascii="Times New Roman" w:eastAsia="MS Minngs" w:hAnsi="Times New Roman" w:cs="Times New Roman"/>
                <w:sz w:val="18"/>
                <w:szCs w:val="18"/>
                <w:lang w:eastAsia="en-GB"/>
              </w:rPr>
            </w:pPr>
          </w:p>
        </w:tc>
        <w:tc>
          <w:tcPr>
            <w:tcW w:w="1105" w:type="dxa"/>
            <w:tcBorders>
              <w:top w:val="single" w:sz="6" w:space="0" w:color="auto"/>
              <w:left w:val="single" w:sz="6" w:space="0" w:color="auto"/>
              <w:bottom w:val="single" w:sz="6" w:space="0" w:color="auto"/>
              <w:right w:val="single" w:sz="6" w:space="0" w:color="auto"/>
            </w:tcBorders>
          </w:tcPr>
          <w:p w14:paraId="48B41815" w14:textId="77777777" w:rsidR="00722721" w:rsidRPr="00722721" w:rsidRDefault="00722721" w:rsidP="00722721">
            <w:pPr>
              <w:spacing w:after="0" w:line="240" w:lineRule="auto"/>
              <w:jc w:val="center"/>
              <w:rPr>
                <w:rFonts w:ascii="Times New Roman" w:eastAsia="MS Minngs" w:hAnsi="Times New Roman" w:cs="Times New Roman"/>
                <w:sz w:val="18"/>
                <w:szCs w:val="18"/>
                <w:lang w:eastAsia="en-GB"/>
              </w:rPr>
            </w:pPr>
          </w:p>
        </w:tc>
        <w:tc>
          <w:tcPr>
            <w:tcW w:w="1105" w:type="dxa"/>
            <w:tcBorders>
              <w:top w:val="single" w:sz="6" w:space="0" w:color="auto"/>
              <w:left w:val="single" w:sz="6" w:space="0" w:color="auto"/>
              <w:bottom w:val="single" w:sz="6" w:space="0" w:color="auto"/>
              <w:right w:val="single" w:sz="6" w:space="0" w:color="auto"/>
            </w:tcBorders>
          </w:tcPr>
          <w:p w14:paraId="400CBA9E" w14:textId="77777777" w:rsidR="00722721" w:rsidRPr="00722721" w:rsidRDefault="00722721" w:rsidP="00722721">
            <w:pPr>
              <w:spacing w:after="0" w:line="240" w:lineRule="auto"/>
              <w:jc w:val="right"/>
              <w:rPr>
                <w:rFonts w:ascii="Times New Roman" w:eastAsia="MS Minngs" w:hAnsi="Times New Roman" w:cs="Times New Roman"/>
                <w:sz w:val="18"/>
                <w:szCs w:val="18"/>
                <w:lang w:eastAsia="en-GB"/>
              </w:rPr>
            </w:pPr>
          </w:p>
        </w:tc>
        <w:tc>
          <w:tcPr>
            <w:tcW w:w="1105" w:type="dxa"/>
            <w:gridSpan w:val="2"/>
            <w:tcBorders>
              <w:left w:val="single" w:sz="6" w:space="0" w:color="auto"/>
              <w:right w:val="single" w:sz="6" w:space="0" w:color="auto"/>
            </w:tcBorders>
          </w:tcPr>
          <w:p w14:paraId="436002D6" w14:textId="77777777" w:rsidR="00722721" w:rsidRPr="00722721" w:rsidRDefault="00722721" w:rsidP="00722721">
            <w:pPr>
              <w:spacing w:after="0" w:line="240" w:lineRule="auto"/>
              <w:jc w:val="center"/>
              <w:rPr>
                <w:rFonts w:ascii="Times New Roman" w:eastAsia="MS Minngs" w:hAnsi="Times New Roman" w:cs="Times New Roman"/>
                <w:sz w:val="18"/>
                <w:szCs w:val="18"/>
                <w:lang w:eastAsia="en-GB"/>
              </w:rPr>
            </w:pPr>
          </w:p>
        </w:tc>
        <w:tc>
          <w:tcPr>
            <w:tcW w:w="1106" w:type="dxa"/>
            <w:tcBorders>
              <w:left w:val="single" w:sz="6" w:space="0" w:color="auto"/>
              <w:right w:val="single" w:sz="6" w:space="0" w:color="auto"/>
            </w:tcBorders>
          </w:tcPr>
          <w:p w14:paraId="55599180" w14:textId="77777777" w:rsidR="00722721" w:rsidRPr="00722721" w:rsidRDefault="00722721" w:rsidP="00722721">
            <w:pPr>
              <w:spacing w:after="0" w:line="240" w:lineRule="auto"/>
              <w:jc w:val="center"/>
              <w:rPr>
                <w:rFonts w:ascii="Times New Roman" w:eastAsia="MS Minngs" w:hAnsi="Times New Roman" w:cs="Times New Roman"/>
                <w:sz w:val="18"/>
                <w:szCs w:val="18"/>
                <w:lang w:eastAsia="en-GB"/>
              </w:rPr>
            </w:pPr>
          </w:p>
        </w:tc>
        <w:tc>
          <w:tcPr>
            <w:tcW w:w="709" w:type="dxa"/>
            <w:tcBorders>
              <w:top w:val="single" w:sz="6" w:space="0" w:color="auto"/>
              <w:left w:val="single" w:sz="6" w:space="0" w:color="auto"/>
              <w:bottom w:val="single" w:sz="6" w:space="0" w:color="auto"/>
              <w:right w:val="thinThickLargeGap" w:sz="24" w:space="0" w:color="auto"/>
            </w:tcBorders>
          </w:tcPr>
          <w:p w14:paraId="682FB975" w14:textId="77777777" w:rsidR="00722721" w:rsidRPr="00722721" w:rsidRDefault="00722721" w:rsidP="00722721">
            <w:pPr>
              <w:spacing w:after="0" w:line="240" w:lineRule="auto"/>
              <w:rPr>
                <w:rFonts w:ascii="Times New Roman" w:eastAsia="MS Minngs" w:hAnsi="Times New Roman" w:cs="Times New Roman"/>
                <w:b/>
                <w:bCs/>
                <w:sz w:val="18"/>
                <w:szCs w:val="18"/>
                <w:lang w:eastAsia="en-GB"/>
              </w:rPr>
            </w:pPr>
            <w:r w:rsidRPr="00722721">
              <w:rPr>
                <w:rFonts w:ascii="Times New Roman" w:eastAsia="MS Minngs" w:hAnsi="Times New Roman" w:cs="Times New Roman"/>
                <w:b/>
                <w:bCs/>
                <w:sz w:val="18"/>
                <w:szCs w:val="18"/>
                <w:lang w:eastAsia="en-GB"/>
              </w:rPr>
              <w:t>20%</w:t>
            </w:r>
          </w:p>
        </w:tc>
      </w:tr>
      <w:tr w:rsidR="00722721" w:rsidRPr="00722721" w14:paraId="59D0A757" w14:textId="77777777" w:rsidTr="006A0F9A">
        <w:tc>
          <w:tcPr>
            <w:tcW w:w="2305" w:type="dxa"/>
            <w:tcBorders>
              <w:top w:val="single" w:sz="6" w:space="0" w:color="auto"/>
              <w:left w:val="thinThickLargeGap" w:sz="24" w:space="0" w:color="auto"/>
              <w:bottom w:val="single" w:sz="6" w:space="0" w:color="auto"/>
            </w:tcBorders>
          </w:tcPr>
          <w:p w14:paraId="0C34E92C" w14:textId="77777777" w:rsidR="00722721" w:rsidRPr="00722721" w:rsidRDefault="00722721" w:rsidP="00722721">
            <w:pPr>
              <w:spacing w:after="0" w:line="240" w:lineRule="auto"/>
              <w:rPr>
                <w:rFonts w:ascii="Times New Roman" w:eastAsia="MS Minngs" w:hAnsi="Times New Roman" w:cs="Times New Roman"/>
                <w:sz w:val="18"/>
                <w:szCs w:val="18"/>
                <w:lang w:eastAsia="en-GB"/>
              </w:rPr>
            </w:pPr>
            <w:r w:rsidRPr="00722721">
              <w:rPr>
                <w:rFonts w:ascii="Times New Roman" w:eastAsia="MS Minngs" w:hAnsi="Times New Roman" w:cs="Times New Roman"/>
                <w:sz w:val="18"/>
                <w:szCs w:val="18"/>
                <w:lang w:eastAsia="en-GB"/>
              </w:rPr>
              <w:t>Identify potential benefits of engagement with selected outdoor activities</w:t>
            </w:r>
          </w:p>
        </w:tc>
        <w:tc>
          <w:tcPr>
            <w:tcW w:w="540" w:type="dxa"/>
            <w:gridSpan w:val="2"/>
            <w:tcBorders>
              <w:top w:val="single" w:sz="6" w:space="0" w:color="auto"/>
              <w:bottom w:val="single" w:sz="6" w:space="0" w:color="auto"/>
              <w:right w:val="single" w:sz="6" w:space="0" w:color="auto"/>
            </w:tcBorders>
          </w:tcPr>
          <w:p w14:paraId="64E1F973" w14:textId="77777777" w:rsidR="00722721" w:rsidRPr="00722721" w:rsidRDefault="00722721" w:rsidP="00722721">
            <w:pPr>
              <w:spacing w:after="0" w:line="240" w:lineRule="auto"/>
              <w:jc w:val="center"/>
              <w:rPr>
                <w:rFonts w:ascii="Times New Roman" w:eastAsia="MS Minngs" w:hAnsi="Times New Roman" w:cs="Times New Roman"/>
                <w:b/>
                <w:bCs/>
                <w:sz w:val="18"/>
                <w:szCs w:val="18"/>
                <w:lang w:eastAsia="en-GB"/>
              </w:rPr>
            </w:pPr>
            <w:r w:rsidRPr="00722721">
              <w:rPr>
                <w:rFonts w:ascii="Times New Roman" w:eastAsia="MS Minngs" w:hAnsi="Times New Roman" w:cs="Times New Roman"/>
                <w:b/>
                <w:bCs/>
                <w:sz w:val="18"/>
                <w:szCs w:val="18"/>
                <w:lang w:eastAsia="en-GB"/>
              </w:rPr>
              <w:t>4</w:t>
            </w:r>
          </w:p>
        </w:tc>
        <w:tc>
          <w:tcPr>
            <w:tcW w:w="1105" w:type="dxa"/>
            <w:tcBorders>
              <w:left w:val="single" w:sz="6" w:space="0" w:color="auto"/>
              <w:right w:val="single" w:sz="6" w:space="0" w:color="auto"/>
            </w:tcBorders>
          </w:tcPr>
          <w:p w14:paraId="4C2BA105" w14:textId="77777777" w:rsidR="00722721" w:rsidRPr="00722721" w:rsidRDefault="00722721" w:rsidP="00722721">
            <w:pPr>
              <w:spacing w:after="0" w:line="240" w:lineRule="auto"/>
              <w:jc w:val="center"/>
              <w:rPr>
                <w:rFonts w:ascii="Times New Roman" w:eastAsia="MS Minngs" w:hAnsi="Times New Roman" w:cs="Times New Roman"/>
                <w:sz w:val="18"/>
                <w:szCs w:val="18"/>
                <w:lang w:eastAsia="en-GB"/>
              </w:rPr>
            </w:pPr>
          </w:p>
        </w:tc>
        <w:tc>
          <w:tcPr>
            <w:tcW w:w="1105" w:type="dxa"/>
            <w:gridSpan w:val="2"/>
            <w:tcBorders>
              <w:left w:val="single" w:sz="6" w:space="0" w:color="auto"/>
              <w:right w:val="single" w:sz="6" w:space="0" w:color="auto"/>
            </w:tcBorders>
          </w:tcPr>
          <w:p w14:paraId="40CD1A67" w14:textId="77777777" w:rsidR="00722721" w:rsidRPr="00722721" w:rsidRDefault="00722721" w:rsidP="00722721">
            <w:pPr>
              <w:spacing w:after="0" w:line="240" w:lineRule="auto"/>
              <w:jc w:val="center"/>
              <w:rPr>
                <w:rFonts w:ascii="Times New Roman" w:eastAsia="MS Minngs" w:hAnsi="Times New Roman" w:cs="Times New Roman"/>
                <w:sz w:val="18"/>
                <w:szCs w:val="18"/>
                <w:lang w:eastAsia="en-GB"/>
              </w:rPr>
            </w:pPr>
          </w:p>
        </w:tc>
        <w:tc>
          <w:tcPr>
            <w:tcW w:w="1105" w:type="dxa"/>
            <w:tcBorders>
              <w:top w:val="single" w:sz="6" w:space="0" w:color="auto"/>
              <w:left w:val="single" w:sz="6" w:space="0" w:color="auto"/>
              <w:bottom w:val="single" w:sz="6" w:space="0" w:color="auto"/>
              <w:right w:val="single" w:sz="6" w:space="0" w:color="auto"/>
            </w:tcBorders>
          </w:tcPr>
          <w:p w14:paraId="177AB63D" w14:textId="77777777" w:rsidR="00722721" w:rsidRPr="00722721" w:rsidRDefault="00722721" w:rsidP="00722721">
            <w:pPr>
              <w:spacing w:after="0" w:line="240" w:lineRule="auto"/>
              <w:jc w:val="center"/>
              <w:rPr>
                <w:rFonts w:ascii="Times New Roman" w:eastAsia="MS Minngs" w:hAnsi="Times New Roman" w:cs="Times New Roman"/>
                <w:sz w:val="18"/>
                <w:szCs w:val="18"/>
                <w:lang w:eastAsia="en-GB"/>
              </w:rPr>
            </w:pPr>
          </w:p>
        </w:tc>
        <w:tc>
          <w:tcPr>
            <w:tcW w:w="1105" w:type="dxa"/>
            <w:tcBorders>
              <w:top w:val="single" w:sz="6" w:space="0" w:color="auto"/>
              <w:left w:val="single" w:sz="6" w:space="0" w:color="auto"/>
              <w:bottom w:val="single" w:sz="6" w:space="0" w:color="auto"/>
              <w:right w:val="single" w:sz="6" w:space="0" w:color="auto"/>
            </w:tcBorders>
          </w:tcPr>
          <w:p w14:paraId="59AE0D50" w14:textId="77777777" w:rsidR="00722721" w:rsidRPr="00722721" w:rsidRDefault="00722721" w:rsidP="00722721">
            <w:pPr>
              <w:spacing w:after="0" w:line="240" w:lineRule="auto"/>
              <w:jc w:val="center"/>
              <w:rPr>
                <w:rFonts w:ascii="Times New Roman" w:eastAsia="MS Minngs" w:hAnsi="Times New Roman" w:cs="Times New Roman"/>
                <w:sz w:val="18"/>
                <w:szCs w:val="18"/>
                <w:lang w:eastAsia="en-GB"/>
              </w:rPr>
            </w:pPr>
          </w:p>
        </w:tc>
        <w:tc>
          <w:tcPr>
            <w:tcW w:w="1105" w:type="dxa"/>
            <w:tcBorders>
              <w:top w:val="single" w:sz="6" w:space="0" w:color="auto"/>
              <w:left w:val="single" w:sz="6" w:space="0" w:color="auto"/>
              <w:bottom w:val="single" w:sz="6" w:space="0" w:color="auto"/>
              <w:right w:val="single" w:sz="6" w:space="0" w:color="auto"/>
            </w:tcBorders>
          </w:tcPr>
          <w:p w14:paraId="05419706" w14:textId="77777777" w:rsidR="00722721" w:rsidRPr="00722721" w:rsidRDefault="00722721" w:rsidP="00722721">
            <w:pPr>
              <w:spacing w:after="0" w:line="240" w:lineRule="auto"/>
              <w:jc w:val="right"/>
              <w:rPr>
                <w:rFonts w:ascii="Times New Roman" w:eastAsia="MS Minngs" w:hAnsi="Times New Roman" w:cs="Times New Roman"/>
                <w:sz w:val="18"/>
                <w:szCs w:val="18"/>
                <w:lang w:eastAsia="en-GB"/>
              </w:rPr>
            </w:pPr>
          </w:p>
        </w:tc>
        <w:tc>
          <w:tcPr>
            <w:tcW w:w="1105" w:type="dxa"/>
            <w:gridSpan w:val="2"/>
            <w:tcBorders>
              <w:left w:val="single" w:sz="6" w:space="0" w:color="auto"/>
              <w:right w:val="single" w:sz="6" w:space="0" w:color="auto"/>
            </w:tcBorders>
          </w:tcPr>
          <w:p w14:paraId="404B764E" w14:textId="77777777" w:rsidR="00722721" w:rsidRPr="00722721" w:rsidRDefault="00722721" w:rsidP="00722721">
            <w:pPr>
              <w:spacing w:after="0" w:line="240" w:lineRule="auto"/>
              <w:jc w:val="center"/>
              <w:rPr>
                <w:rFonts w:ascii="Times New Roman" w:eastAsia="MS Minngs" w:hAnsi="Times New Roman" w:cs="Times New Roman"/>
                <w:sz w:val="18"/>
                <w:szCs w:val="18"/>
                <w:lang w:eastAsia="en-GB"/>
              </w:rPr>
            </w:pPr>
          </w:p>
        </w:tc>
        <w:tc>
          <w:tcPr>
            <w:tcW w:w="1106" w:type="dxa"/>
            <w:tcBorders>
              <w:left w:val="single" w:sz="6" w:space="0" w:color="auto"/>
              <w:right w:val="single" w:sz="6" w:space="0" w:color="auto"/>
            </w:tcBorders>
          </w:tcPr>
          <w:p w14:paraId="2A065FDC" w14:textId="77777777" w:rsidR="00722721" w:rsidRPr="00722721" w:rsidRDefault="00722721" w:rsidP="00722721">
            <w:pPr>
              <w:spacing w:after="0" w:line="240" w:lineRule="auto"/>
              <w:jc w:val="center"/>
              <w:rPr>
                <w:rFonts w:ascii="Times New Roman" w:eastAsia="MS Minngs" w:hAnsi="Times New Roman" w:cs="Times New Roman"/>
                <w:sz w:val="18"/>
                <w:szCs w:val="18"/>
                <w:lang w:eastAsia="en-GB"/>
              </w:rPr>
            </w:pPr>
          </w:p>
        </w:tc>
        <w:tc>
          <w:tcPr>
            <w:tcW w:w="709" w:type="dxa"/>
            <w:tcBorders>
              <w:top w:val="single" w:sz="6" w:space="0" w:color="auto"/>
              <w:left w:val="single" w:sz="6" w:space="0" w:color="auto"/>
              <w:bottom w:val="single" w:sz="6" w:space="0" w:color="auto"/>
              <w:right w:val="thinThickLargeGap" w:sz="24" w:space="0" w:color="auto"/>
            </w:tcBorders>
          </w:tcPr>
          <w:p w14:paraId="51984660" w14:textId="77777777" w:rsidR="00722721" w:rsidRPr="00722721" w:rsidRDefault="00722721" w:rsidP="00722721">
            <w:pPr>
              <w:spacing w:after="0" w:line="240" w:lineRule="auto"/>
              <w:rPr>
                <w:rFonts w:ascii="Times New Roman" w:eastAsia="MS Minngs" w:hAnsi="Times New Roman" w:cs="Times New Roman"/>
                <w:b/>
                <w:bCs/>
                <w:sz w:val="18"/>
                <w:szCs w:val="18"/>
                <w:lang w:eastAsia="en-GB"/>
              </w:rPr>
            </w:pPr>
            <w:r w:rsidRPr="00722721">
              <w:rPr>
                <w:rFonts w:ascii="Times New Roman" w:eastAsia="MS Minngs" w:hAnsi="Times New Roman" w:cs="Times New Roman"/>
                <w:b/>
                <w:bCs/>
                <w:sz w:val="18"/>
                <w:szCs w:val="18"/>
                <w:lang w:eastAsia="en-GB"/>
              </w:rPr>
              <w:t>25%</w:t>
            </w:r>
          </w:p>
        </w:tc>
      </w:tr>
      <w:tr w:rsidR="00722721" w:rsidRPr="00722721" w14:paraId="01FEC673" w14:textId="77777777" w:rsidTr="006A0F9A">
        <w:tc>
          <w:tcPr>
            <w:tcW w:w="2305" w:type="dxa"/>
            <w:tcBorders>
              <w:top w:val="single" w:sz="6" w:space="0" w:color="auto"/>
              <w:left w:val="thinThickLargeGap" w:sz="24" w:space="0" w:color="auto"/>
              <w:bottom w:val="single" w:sz="6" w:space="0" w:color="auto"/>
            </w:tcBorders>
          </w:tcPr>
          <w:p w14:paraId="34B0A5F9" w14:textId="77777777" w:rsidR="00722721" w:rsidRPr="00722721" w:rsidRDefault="00722721" w:rsidP="00722721">
            <w:pPr>
              <w:spacing w:after="0" w:line="240" w:lineRule="auto"/>
              <w:rPr>
                <w:rFonts w:ascii="Times New Roman" w:eastAsia="MS Minngs" w:hAnsi="Times New Roman" w:cs="Times New Roman"/>
                <w:sz w:val="18"/>
                <w:szCs w:val="18"/>
                <w:lang w:eastAsia="en-GB"/>
              </w:rPr>
            </w:pPr>
            <w:r w:rsidRPr="00722721">
              <w:rPr>
                <w:rFonts w:ascii="Times New Roman" w:eastAsia="MS Minngs" w:hAnsi="Times New Roman" w:cs="Times New Roman"/>
                <w:sz w:val="18"/>
                <w:szCs w:val="18"/>
                <w:lang w:eastAsia="en-GB"/>
              </w:rPr>
              <w:t xml:space="preserve">Discuss potential factors that may have contributed to what Gill (2007) refers to as a ‘Risk Averse Society’. </w:t>
            </w:r>
          </w:p>
        </w:tc>
        <w:tc>
          <w:tcPr>
            <w:tcW w:w="540" w:type="dxa"/>
            <w:gridSpan w:val="2"/>
            <w:tcBorders>
              <w:top w:val="single" w:sz="6" w:space="0" w:color="auto"/>
              <w:bottom w:val="single" w:sz="6" w:space="0" w:color="auto"/>
              <w:right w:val="single" w:sz="6" w:space="0" w:color="auto"/>
            </w:tcBorders>
          </w:tcPr>
          <w:p w14:paraId="77DC1479" w14:textId="77777777" w:rsidR="00722721" w:rsidRPr="00722721" w:rsidRDefault="00722721" w:rsidP="00722721">
            <w:pPr>
              <w:spacing w:after="0" w:line="240" w:lineRule="auto"/>
              <w:jc w:val="center"/>
              <w:rPr>
                <w:rFonts w:ascii="Times New Roman" w:eastAsia="MS Minngs" w:hAnsi="Times New Roman" w:cs="Times New Roman"/>
                <w:b/>
                <w:bCs/>
                <w:sz w:val="18"/>
                <w:szCs w:val="18"/>
                <w:lang w:eastAsia="en-GB"/>
              </w:rPr>
            </w:pPr>
            <w:r w:rsidRPr="00722721">
              <w:rPr>
                <w:rFonts w:ascii="Times New Roman" w:eastAsia="MS Minngs" w:hAnsi="Times New Roman" w:cs="Times New Roman"/>
                <w:b/>
                <w:bCs/>
                <w:sz w:val="18"/>
                <w:szCs w:val="18"/>
                <w:lang w:eastAsia="en-GB"/>
              </w:rPr>
              <w:t>3,4</w:t>
            </w:r>
          </w:p>
        </w:tc>
        <w:tc>
          <w:tcPr>
            <w:tcW w:w="1105" w:type="dxa"/>
            <w:tcBorders>
              <w:left w:val="single" w:sz="6" w:space="0" w:color="auto"/>
              <w:right w:val="single" w:sz="6" w:space="0" w:color="auto"/>
            </w:tcBorders>
          </w:tcPr>
          <w:p w14:paraId="510A700D" w14:textId="77777777" w:rsidR="00722721" w:rsidRPr="00722721" w:rsidRDefault="00722721" w:rsidP="00722721">
            <w:pPr>
              <w:spacing w:after="0" w:line="240" w:lineRule="auto"/>
              <w:jc w:val="center"/>
              <w:rPr>
                <w:rFonts w:ascii="Times New Roman" w:eastAsia="MS Minngs" w:hAnsi="Times New Roman" w:cs="Times New Roman"/>
                <w:sz w:val="18"/>
                <w:szCs w:val="18"/>
                <w:lang w:eastAsia="en-GB"/>
              </w:rPr>
            </w:pPr>
          </w:p>
        </w:tc>
        <w:tc>
          <w:tcPr>
            <w:tcW w:w="1105" w:type="dxa"/>
            <w:gridSpan w:val="2"/>
            <w:tcBorders>
              <w:left w:val="single" w:sz="6" w:space="0" w:color="auto"/>
              <w:right w:val="single" w:sz="6" w:space="0" w:color="auto"/>
            </w:tcBorders>
          </w:tcPr>
          <w:p w14:paraId="18797393" w14:textId="77777777" w:rsidR="00722721" w:rsidRPr="00722721" w:rsidRDefault="00722721" w:rsidP="00722721">
            <w:pPr>
              <w:spacing w:after="0" w:line="240" w:lineRule="auto"/>
              <w:jc w:val="center"/>
              <w:rPr>
                <w:rFonts w:ascii="Times New Roman" w:eastAsia="MS Minngs" w:hAnsi="Times New Roman" w:cs="Times New Roman"/>
                <w:sz w:val="18"/>
                <w:szCs w:val="18"/>
                <w:lang w:eastAsia="en-GB"/>
              </w:rPr>
            </w:pPr>
          </w:p>
        </w:tc>
        <w:tc>
          <w:tcPr>
            <w:tcW w:w="1105" w:type="dxa"/>
            <w:tcBorders>
              <w:top w:val="single" w:sz="6" w:space="0" w:color="auto"/>
              <w:left w:val="single" w:sz="6" w:space="0" w:color="auto"/>
              <w:bottom w:val="single" w:sz="6" w:space="0" w:color="auto"/>
              <w:right w:val="single" w:sz="6" w:space="0" w:color="auto"/>
            </w:tcBorders>
          </w:tcPr>
          <w:p w14:paraId="06538182" w14:textId="77777777" w:rsidR="00722721" w:rsidRPr="00722721" w:rsidRDefault="00722721" w:rsidP="00722721">
            <w:pPr>
              <w:spacing w:after="0" w:line="240" w:lineRule="auto"/>
              <w:rPr>
                <w:rFonts w:ascii="Times New Roman" w:eastAsia="MS Minngs" w:hAnsi="Times New Roman" w:cs="Times New Roman"/>
                <w:sz w:val="18"/>
                <w:szCs w:val="18"/>
                <w:lang w:eastAsia="en-GB"/>
              </w:rPr>
            </w:pPr>
          </w:p>
        </w:tc>
        <w:tc>
          <w:tcPr>
            <w:tcW w:w="1105" w:type="dxa"/>
            <w:tcBorders>
              <w:top w:val="single" w:sz="6" w:space="0" w:color="auto"/>
              <w:left w:val="single" w:sz="6" w:space="0" w:color="auto"/>
              <w:bottom w:val="single" w:sz="6" w:space="0" w:color="auto"/>
              <w:right w:val="single" w:sz="6" w:space="0" w:color="auto"/>
            </w:tcBorders>
          </w:tcPr>
          <w:p w14:paraId="4C9C070E" w14:textId="77777777" w:rsidR="00722721" w:rsidRPr="00722721" w:rsidRDefault="00722721" w:rsidP="00722721">
            <w:pPr>
              <w:spacing w:after="0" w:line="240" w:lineRule="auto"/>
              <w:rPr>
                <w:rFonts w:ascii="Times New Roman" w:eastAsia="MS Minngs" w:hAnsi="Times New Roman" w:cs="Times New Roman"/>
                <w:sz w:val="18"/>
                <w:szCs w:val="18"/>
                <w:lang w:eastAsia="en-GB"/>
              </w:rPr>
            </w:pPr>
          </w:p>
        </w:tc>
        <w:tc>
          <w:tcPr>
            <w:tcW w:w="1105" w:type="dxa"/>
            <w:tcBorders>
              <w:top w:val="single" w:sz="6" w:space="0" w:color="auto"/>
              <w:left w:val="single" w:sz="6" w:space="0" w:color="auto"/>
              <w:bottom w:val="single" w:sz="6" w:space="0" w:color="auto"/>
              <w:right w:val="single" w:sz="6" w:space="0" w:color="auto"/>
            </w:tcBorders>
          </w:tcPr>
          <w:p w14:paraId="18C79215" w14:textId="77777777" w:rsidR="00722721" w:rsidRPr="00722721" w:rsidRDefault="00722721" w:rsidP="00722721">
            <w:pPr>
              <w:spacing w:after="0" w:line="240" w:lineRule="auto"/>
              <w:rPr>
                <w:rFonts w:ascii="Calibri" w:eastAsia="Calibri" w:hAnsi="Calibri" w:cs="Times New Roman"/>
                <w:sz w:val="18"/>
                <w:szCs w:val="18"/>
              </w:rPr>
            </w:pPr>
          </w:p>
        </w:tc>
        <w:tc>
          <w:tcPr>
            <w:tcW w:w="1105" w:type="dxa"/>
            <w:gridSpan w:val="2"/>
            <w:tcBorders>
              <w:left w:val="single" w:sz="6" w:space="0" w:color="auto"/>
              <w:right w:val="single" w:sz="6" w:space="0" w:color="auto"/>
            </w:tcBorders>
          </w:tcPr>
          <w:p w14:paraId="3B3BFBFB" w14:textId="77777777" w:rsidR="00722721" w:rsidRPr="00722721" w:rsidRDefault="00722721" w:rsidP="00722721">
            <w:pPr>
              <w:spacing w:after="0" w:line="240" w:lineRule="auto"/>
              <w:jc w:val="center"/>
              <w:rPr>
                <w:rFonts w:ascii="Times New Roman" w:eastAsia="MS Minngs" w:hAnsi="Times New Roman" w:cs="Times New Roman"/>
                <w:sz w:val="18"/>
                <w:szCs w:val="18"/>
                <w:lang w:eastAsia="en-GB"/>
              </w:rPr>
            </w:pPr>
          </w:p>
        </w:tc>
        <w:tc>
          <w:tcPr>
            <w:tcW w:w="1106" w:type="dxa"/>
            <w:tcBorders>
              <w:left w:val="single" w:sz="6" w:space="0" w:color="auto"/>
              <w:right w:val="single" w:sz="6" w:space="0" w:color="auto"/>
            </w:tcBorders>
          </w:tcPr>
          <w:p w14:paraId="073EA98C" w14:textId="77777777" w:rsidR="00722721" w:rsidRPr="00722721" w:rsidRDefault="00722721" w:rsidP="00722721">
            <w:pPr>
              <w:spacing w:after="0" w:line="240" w:lineRule="auto"/>
              <w:jc w:val="center"/>
              <w:rPr>
                <w:rFonts w:ascii="Times New Roman" w:eastAsia="MS Minngs" w:hAnsi="Times New Roman" w:cs="Times New Roman"/>
                <w:sz w:val="18"/>
                <w:szCs w:val="18"/>
                <w:lang w:eastAsia="en-GB"/>
              </w:rPr>
            </w:pPr>
          </w:p>
        </w:tc>
        <w:tc>
          <w:tcPr>
            <w:tcW w:w="709" w:type="dxa"/>
            <w:tcBorders>
              <w:top w:val="single" w:sz="6" w:space="0" w:color="auto"/>
              <w:left w:val="single" w:sz="6" w:space="0" w:color="auto"/>
              <w:bottom w:val="single" w:sz="6" w:space="0" w:color="auto"/>
              <w:right w:val="thinThickLargeGap" w:sz="24" w:space="0" w:color="auto"/>
            </w:tcBorders>
          </w:tcPr>
          <w:p w14:paraId="09FB1FC7" w14:textId="77777777" w:rsidR="00722721" w:rsidRPr="00722721" w:rsidRDefault="00722721" w:rsidP="00722721">
            <w:pPr>
              <w:spacing w:after="0" w:line="240" w:lineRule="auto"/>
              <w:rPr>
                <w:rFonts w:ascii="Times New Roman" w:eastAsia="MS Minngs" w:hAnsi="Times New Roman" w:cs="Times New Roman"/>
                <w:b/>
                <w:bCs/>
                <w:sz w:val="18"/>
                <w:szCs w:val="18"/>
                <w:lang w:eastAsia="en-GB"/>
              </w:rPr>
            </w:pPr>
            <w:r w:rsidRPr="00722721">
              <w:rPr>
                <w:rFonts w:ascii="Times New Roman" w:eastAsia="MS Minngs" w:hAnsi="Times New Roman" w:cs="Times New Roman"/>
                <w:b/>
                <w:bCs/>
                <w:sz w:val="18"/>
                <w:szCs w:val="18"/>
                <w:lang w:eastAsia="en-GB"/>
              </w:rPr>
              <w:t>25%</w:t>
            </w:r>
          </w:p>
        </w:tc>
      </w:tr>
      <w:tr w:rsidR="00722721" w:rsidRPr="00722721" w14:paraId="544811A0" w14:textId="77777777" w:rsidTr="006A0F9A">
        <w:tc>
          <w:tcPr>
            <w:tcW w:w="2305" w:type="dxa"/>
            <w:tcBorders>
              <w:top w:val="single" w:sz="6" w:space="0" w:color="auto"/>
              <w:left w:val="thinThickLargeGap" w:sz="24" w:space="0" w:color="auto"/>
              <w:bottom w:val="single" w:sz="6" w:space="0" w:color="auto"/>
            </w:tcBorders>
          </w:tcPr>
          <w:p w14:paraId="260FE340" w14:textId="77777777" w:rsidR="00722721" w:rsidRPr="00722721" w:rsidRDefault="00722721" w:rsidP="00722721">
            <w:pPr>
              <w:spacing w:after="0" w:line="240" w:lineRule="auto"/>
              <w:rPr>
                <w:rFonts w:ascii="Times New Roman" w:eastAsia="MS Minngs" w:hAnsi="Times New Roman" w:cs="Times New Roman"/>
                <w:sz w:val="18"/>
                <w:szCs w:val="18"/>
                <w:lang w:eastAsia="en-GB"/>
              </w:rPr>
            </w:pPr>
            <w:r w:rsidRPr="00722721">
              <w:rPr>
                <w:rFonts w:ascii="Times New Roman" w:eastAsia="MS Minngs" w:hAnsi="Times New Roman" w:cs="Times New Roman"/>
                <w:sz w:val="18"/>
                <w:szCs w:val="18"/>
                <w:lang w:eastAsia="en-GB"/>
              </w:rPr>
              <w:t>Appropriate conclusion</w:t>
            </w:r>
          </w:p>
        </w:tc>
        <w:tc>
          <w:tcPr>
            <w:tcW w:w="540" w:type="dxa"/>
            <w:gridSpan w:val="2"/>
            <w:tcBorders>
              <w:top w:val="single" w:sz="6" w:space="0" w:color="auto"/>
              <w:bottom w:val="single" w:sz="6" w:space="0" w:color="auto"/>
              <w:right w:val="single" w:sz="6" w:space="0" w:color="auto"/>
            </w:tcBorders>
          </w:tcPr>
          <w:p w14:paraId="4A8DCDF1" w14:textId="77777777" w:rsidR="00722721" w:rsidRPr="00722721" w:rsidRDefault="00722721" w:rsidP="00722721">
            <w:pPr>
              <w:spacing w:after="0" w:line="240" w:lineRule="auto"/>
              <w:jc w:val="center"/>
              <w:rPr>
                <w:rFonts w:ascii="Times New Roman" w:eastAsia="MS Minngs" w:hAnsi="Times New Roman" w:cs="Times New Roman"/>
                <w:b/>
                <w:bCs/>
                <w:sz w:val="18"/>
                <w:szCs w:val="18"/>
                <w:lang w:eastAsia="en-GB"/>
              </w:rPr>
            </w:pPr>
            <w:r w:rsidRPr="00722721">
              <w:rPr>
                <w:rFonts w:ascii="Times New Roman" w:eastAsia="MS Minngs" w:hAnsi="Times New Roman" w:cs="Times New Roman"/>
                <w:b/>
                <w:bCs/>
                <w:sz w:val="18"/>
                <w:szCs w:val="18"/>
                <w:lang w:eastAsia="en-GB"/>
              </w:rPr>
              <w:t>4,5</w:t>
            </w:r>
          </w:p>
        </w:tc>
        <w:tc>
          <w:tcPr>
            <w:tcW w:w="1105" w:type="dxa"/>
            <w:tcBorders>
              <w:left w:val="single" w:sz="6" w:space="0" w:color="auto"/>
              <w:right w:val="single" w:sz="6" w:space="0" w:color="auto"/>
            </w:tcBorders>
          </w:tcPr>
          <w:p w14:paraId="3D22702A" w14:textId="77777777" w:rsidR="00722721" w:rsidRPr="00722721" w:rsidRDefault="00722721" w:rsidP="00722721">
            <w:pPr>
              <w:spacing w:after="0" w:line="240" w:lineRule="auto"/>
              <w:jc w:val="center"/>
              <w:rPr>
                <w:rFonts w:ascii="Times New Roman" w:eastAsia="MS Minngs" w:hAnsi="Times New Roman" w:cs="Times New Roman"/>
                <w:sz w:val="18"/>
                <w:szCs w:val="18"/>
                <w:lang w:eastAsia="en-GB"/>
              </w:rPr>
            </w:pPr>
          </w:p>
        </w:tc>
        <w:tc>
          <w:tcPr>
            <w:tcW w:w="1105" w:type="dxa"/>
            <w:gridSpan w:val="2"/>
            <w:tcBorders>
              <w:left w:val="single" w:sz="6" w:space="0" w:color="auto"/>
              <w:right w:val="single" w:sz="6" w:space="0" w:color="auto"/>
            </w:tcBorders>
          </w:tcPr>
          <w:p w14:paraId="6D35DE63" w14:textId="77777777" w:rsidR="00722721" w:rsidRPr="00722721" w:rsidRDefault="00722721" w:rsidP="00722721">
            <w:pPr>
              <w:spacing w:after="0" w:line="240" w:lineRule="auto"/>
              <w:jc w:val="center"/>
              <w:rPr>
                <w:rFonts w:ascii="Times New Roman" w:eastAsia="MS Minngs" w:hAnsi="Times New Roman" w:cs="Times New Roman"/>
                <w:sz w:val="18"/>
                <w:szCs w:val="18"/>
                <w:lang w:eastAsia="en-GB"/>
              </w:rPr>
            </w:pPr>
          </w:p>
        </w:tc>
        <w:tc>
          <w:tcPr>
            <w:tcW w:w="1105" w:type="dxa"/>
            <w:tcBorders>
              <w:top w:val="single" w:sz="6" w:space="0" w:color="auto"/>
              <w:left w:val="single" w:sz="6" w:space="0" w:color="auto"/>
              <w:bottom w:val="single" w:sz="6" w:space="0" w:color="auto"/>
              <w:right w:val="single" w:sz="6" w:space="0" w:color="auto"/>
            </w:tcBorders>
          </w:tcPr>
          <w:p w14:paraId="46A161B8" w14:textId="77777777" w:rsidR="00722721" w:rsidRPr="00722721" w:rsidRDefault="00722721" w:rsidP="00722721">
            <w:pPr>
              <w:spacing w:after="0" w:line="240" w:lineRule="auto"/>
              <w:rPr>
                <w:rFonts w:ascii="Times New Roman" w:eastAsia="MS Minngs" w:hAnsi="Times New Roman" w:cs="Times New Roman"/>
                <w:sz w:val="18"/>
                <w:szCs w:val="18"/>
                <w:lang w:eastAsia="en-GB"/>
              </w:rPr>
            </w:pPr>
          </w:p>
        </w:tc>
        <w:tc>
          <w:tcPr>
            <w:tcW w:w="1105" w:type="dxa"/>
            <w:tcBorders>
              <w:top w:val="single" w:sz="6" w:space="0" w:color="auto"/>
              <w:left w:val="single" w:sz="6" w:space="0" w:color="auto"/>
              <w:bottom w:val="single" w:sz="6" w:space="0" w:color="auto"/>
              <w:right w:val="single" w:sz="6" w:space="0" w:color="auto"/>
            </w:tcBorders>
          </w:tcPr>
          <w:p w14:paraId="382E9D18" w14:textId="77777777" w:rsidR="00722721" w:rsidRPr="00722721" w:rsidRDefault="00722721" w:rsidP="00722721">
            <w:pPr>
              <w:spacing w:after="0" w:line="240" w:lineRule="auto"/>
              <w:rPr>
                <w:rFonts w:ascii="Times New Roman" w:eastAsia="MS Minngs" w:hAnsi="Times New Roman" w:cs="Times New Roman"/>
                <w:sz w:val="18"/>
                <w:szCs w:val="18"/>
                <w:lang w:eastAsia="en-GB"/>
              </w:rPr>
            </w:pPr>
          </w:p>
        </w:tc>
        <w:tc>
          <w:tcPr>
            <w:tcW w:w="1105" w:type="dxa"/>
            <w:tcBorders>
              <w:top w:val="single" w:sz="6" w:space="0" w:color="auto"/>
              <w:left w:val="single" w:sz="6" w:space="0" w:color="auto"/>
              <w:bottom w:val="single" w:sz="6" w:space="0" w:color="auto"/>
              <w:right w:val="single" w:sz="6" w:space="0" w:color="auto"/>
            </w:tcBorders>
          </w:tcPr>
          <w:p w14:paraId="6F4D85F8" w14:textId="77777777" w:rsidR="00722721" w:rsidRPr="00722721" w:rsidRDefault="00722721" w:rsidP="00722721">
            <w:pPr>
              <w:spacing w:after="0" w:line="240" w:lineRule="auto"/>
              <w:rPr>
                <w:rFonts w:ascii="Calibri" w:eastAsia="Calibri" w:hAnsi="Calibri" w:cs="Times New Roman"/>
                <w:sz w:val="18"/>
                <w:szCs w:val="18"/>
              </w:rPr>
            </w:pPr>
          </w:p>
        </w:tc>
        <w:tc>
          <w:tcPr>
            <w:tcW w:w="1105" w:type="dxa"/>
            <w:gridSpan w:val="2"/>
            <w:tcBorders>
              <w:left w:val="single" w:sz="6" w:space="0" w:color="auto"/>
              <w:right w:val="single" w:sz="6" w:space="0" w:color="auto"/>
            </w:tcBorders>
          </w:tcPr>
          <w:p w14:paraId="0C197CA6" w14:textId="77777777" w:rsidR="00722721" w:rsidRPr="00722721" w:rsidRDefault="00722721" w:rsidP="00722721">
            <w:pPr>
              <w:spacing w:after="0" w:line="240" w:lineRule="auto"/>
              <w:jc w:val="center"/>
              <w:rPr>
                <w:rFonts w:ascii="Times New Roman" w:eastAsia="MS Minngs" w:hAnsi="Times New Roman" w:cs="Times New Roman"/>
                <w:sz w:val="18"/>
                <w:szCs w:val="18"/>
                <w:lang w:eastAsia="en-GB"/>
              </w:rPr>
            </w:pPr>
          </w:p>
        </w:tc>
        <w:tc>
          <w:tcPr>
            <w:tcW w:w="1106" w:type="dxa"/>
            <w:tcBorders>
              <w:left w:val="single" w:sz="6" w:space="0" w:color="auto"/>
              <w:right w:val="single" w:sz="6" w:space="0" w:color="auto"/>
            </w:tcBorders>
          </w:tcPr>
          <w:p w14:paraId="48CFA207" w14:textId="77777777" w:rsidR="00722721" w:rsidRPr="00722721" w:rsidRDefault="00722721" w:rsidP="00722721">
            <w:pPr>
              <w:spacing w:after="0" w:line="240" w:lineRule="auto"/>
              <w:jc w:val="center"/>
              <w:rPr>
                <w:rFonts w:ascii="Times New Roman" w:eastAsia="MS Minngs" w:hAnsi="Times New Roman" w:cs="Times New Roman"/>
                <w:sz w:val="18"/>
                <w:szCs w:val="18"/>
                <w:lang w:eastAsia="en-GB"/>
              </w:rPr>
            </w:pPr>
          </w:p>
        </w:tc>
        <w:tc>
          <w:tcPr>
            <w:tcW w:w="709" w:type="dxa"/>
            <w:tcBorders>
              <w:top w:val="single" w:sz="6" w:space="0" w:color="auto"/>
              <w:left w:val="single" w:sz="6" w:space="0" w:color="auto"/>
              <w:bottom w:val="single" w:sz="6" w:space="0" w:color="auto"/>
              <w:right w:val="thinThickLargeGap" w:sz="24" w:space="0" w:color="auto"/>
            </w:tcBorders>
          </w:tcPr>
          <w:p w14:paraId="6087C972" w14:textId="77777777" w:rsidR="00722721" w:rsidRPr="00722721" w:rsidRDefault="00722721" w:rsidP="00722721">
            <w:pPr>
              <w:spacing w:after="0" w:line="240" w:lineRule="auto"/>
              <w:rPr>
                <w:rFonts w:ascii="Times New Roman" w:eastAsia="MS Minngs" w:hAnsi="Times New Roman" w:cs="Times New Roman"/>
                <w:b/>
                <w:bCs/>
                <w:sz w:val="18"/>
                <w:szCs w:val="18"/>
                <w:lang w:eastAsia="en-GB"/>
              </w:rPr>
            </w:pPr>
            <w:r w:rsidRPr="00722721">
              <w:rPr>
                <w:rFonts w:ascii="Times New Roman" w:eastAsia="MS Minngs" w:hAnsi="Times New Roman" w:cs="Times New Roman"/>
                <w:b/>
                <w:bCs/>
                <w:sz w:val="18"/>
                <w:szCs w:val="18"/>
                <w:lang w:eastAsia="en-GB"/>
              </w:rPr>
              <w:t>10%</w:t>
            </w:r>
          </w:p>
        </w:tc>
      </w:tr>
      <w:tr w:rsidR="00722721" w:rsidRPr="00722721" w14:paraId="4C820522" w14:textId="77777777" w:rsidTr="006A0F9A">
        <w:tc>
          <w:tcPr>
            <w:tcW w:w="2305" w:type="dxa"/>
            <w:tcBorders>
              <w:top w:val="single" w:sz="6" w:space="0" w:color="auto"/>
              <w:left w:val="thinThickLargeGap" w:sz="24" w:space="0" w:color="auto"/>
              <w:bottom w:val="single" w:sz="4" w:space="0" w:color="auto"/>
            </w:tcBorders>
          </w:tcPr>
          <w:p w14:paraId="6BD90096" w14:textId="77777777" w:rsidR="00722721" w:rsidRPr="00722721" w:rsidRDefault="00722721" w:rsidP="00722721">
            <w:pPr>
              <w:spacing w:after="0" w:line="240" w:lineRule="auto"/>
              <w:ind w:left="-15"/>
              <w:rPr>
                <w:rFonts w:ascii="Times New Roman" w:eastAsia="MS Minngs" w:hAnsi="Times New Roman" w:cs="Times New Roman"/>
                <w:sz w:val="18"/>
                <w:szCs w:val="18"/>
                <w:lang w:eastAsia="en-GB"/>
              </w:rPr>
            </w:pPr>
            <w:r w:rsidRPr="00722721">
              <w:rPr>
                <w:rFonts w:ascii="Times New Roman" w:eastAsia="MS Minngs" w:hAnsi="Times New Roman" w:cs="Times New Roman"/>
                <w:sz w:val="18"/>
                <w:szCs w:val="18"/>
                <w:lang w:eastAsia="en-GB"/>
              </w:rPr>
              <w:t>Quality and range of appropriate academic references used</w:t>
            </w:r>
          </w:p>
        </w:tc>
        <w:tc>
          <w:tcPr>
            <w:tcW w:w="540" w:type="dxa"/>
            <w:gridSpan w:val="2"/>
            <w:tcBorders>
              <w:top w:val="single" w:sz="6" w:space="0" w:color="auto"/>
              <w:bottom w:val="single" w:sz="4" w:space="0" w:color="auto"/>
              <w:right w:val="single" w:sz="6" w:space="0" w:color="auto"/>
            </w:tcBorders>
          </w:tcPr>
          <w:p w14:paraId="7EF8760C" w14:textId="77777777" w:rsidR="00722721" w:rsidRPr="00722721" w:rsidRDefault="00722721" w:rsidP="00722721">
            <w:pPr>
              <w:spacing w:after="0" w:line="240" w:lineRule="auto"/>
              <w:jc w:val="center"/>
              <w:rPr>
                <w:rFonts w:ascii="Times New Roman" w:eastAsia="MS Minngs" w:hAnsi="Times New Roman" w:cs="Times New Roman"/>
                <w:b/>
                <w:bCs/>
                <w:sz w:val="18"/>
                <w:szCs w:val="18"/>
                <w:lang w:eastAsia="en-GB"/>
              </w:rPr>
            </w:pPr>
            <w:r w:rsidRPr="00722721">
              <w:rPr>
                <w:rFonts w:ascii="Times New Roman" w:eastAsia="MS Minngs" w:hAnsi="Times New Roman" w:cs="Times New Roman"/>
                <w:b/>
                <w:bCs/>
                <w:sz w:val="18"/>
                <w:szCs w:val="18"/>
                <w:lang w:eastAsia="en-GB"/>
              </w:rPr>
              <w:t>1,2,3,4,5</w:t>
            </w:r>
          </w:p>
        </w:tc>
        <w:tc>
          <w:tcPr>
            <w:tcW w:w="1105" w:type="dxa"/>
            <w:tcBorders>
              <w:left w:val="single" w:sz="6" w:space="0" w:color="auto"/>
              <w:bottom w:val="single" w:sz="4" w:space="0" w:color="auto"/>
              <w:right w:val="single" w:sz="6" w:space="0" w:color="auto"/>
            </w:tcBorders>
          </w:tcPr>
          <w:p w14:paraId="1CD5986E" w14:textId="77777777" w:rsidR="00722721" w:rsidRPr="00722721" w:rsidRDefault="00722721" w:rsidP="00722721">
            <w:pPr>
              <w:spacing w:after="0" w:line="240" w:lineRule="auto"/>
              <w:jc w:val="center"/>
              <w:rPr>
                <w:rFonts w:ascii="Times New Roman" w:eastAsia="MS Minngs" w:hAnsi="Times New Roman" w:cs="Times New Roman"/>
                <w:sz w:val="18"/>
                <w:szCs w:val="18"/>
                <w:lang w:eastAsia="en-GB"/>
              </w:rPr>
            </w:pPr>
          </w:p>
        </w:tc>
        <w:tc>
          <w:tcPr>
            <w:tcW w:w="1105" w:type="dxa"/>
            <w:gridSpan w:val="2"/>
            <w:tcBorders>
              <w:left w:val="single" w:sz="6" w:space="0" w:color="auto"/>
              <w:bottom w:val="single" w:sz="4" w:space="0" w:color="auto"/>
              <w:right w:val="single" w:sz="6" w:space="0" w:color="auto"/>
            </w:tcBorders>
          </w:tcPr>
          <w:p w14:paraId="4945875B" w14:textId="77777777" w:rsidR="00722721" w:rsidRPr="00722721" w:rsidRDefault="00722721" w:rsidP="00722721">
            <w:pPr>
              <w:spacing w:after="0" w:line="240" w:lineRule="auto"/>
              <w:jc w:val="center"/>
              <w:rPr>
                <w:rFonts w:ascii="Times New Roman" w:eastAsia="MS Minngs" w:hAnsi="Times New Roman" w:cs="Times New Roman"/>
                <w:sz w:val="18"/>
                <w:szCs w:val="18"/>
                <w:lang w:eastAsia="en-GB"/>
              </w:rPr>
            </w:pPr>
          </w:p>
        </w:tc>
        <w:tc>
          <w:tcPr>
            <w:tcW w:w="1105" w:type="dxa"/>
            <w:tcBorders>
              <w:top w:val="single" w:sz="6" w:space="0" w:color="auto"/>
              <w:left w:val="single" w:sz="6" w:space="0" w:color="auto"/>
              <w:bottom w:val="single" w:sz="4" w:space="0" w:color="auto"/>
              <w:right w:val="single" w:sz="6" w:space="0" w:color="auto"/>
            </w:tcBorders>
          </w:tcPr>
          <w:p w14:paraId="0B668E45" w14:textId="77777777" w:rsidR="00722721" w:rsidRPr="00722721" w:rsidRDefault="00722721" w:rsidP="00722721">
            <w:pPr>
              <w:spacing w:after="0" w:line="240" w:lineRule="auto"/>
              <w:jc w:val="right"/>
              <w:rPr>
                <w:rFonts w:ascii="Times New Roman" w:eastAsia="MS Minngs" w:hAnsi="Times New Roman" w:cs="Times New Roman"/>
                <w:sz w:val="18"/>
                <w:szCs w:val="18"/>
                <w:lang w:eastAsia="en-GB"/>
              </w:rPr>
            </w:pPr>
          </w:p>
        </w:tc>
        <w:tc>
          <w:tcPr>
            <w:tcW w:w="1105" w:type="dxa"/>
            <w:tcBorders>
              <w:top w:val="single" w:sz="6" w:space="0" w:color="auto"/>
              <w:left w:val="single" w:sz="6" w:space="0" w:color="auto"/>
              <w:bottom w:val="single" w:sz="4" w:space="0" w:color="auto"/>
              <w:right w:val="single" w:sz="6" w:space="0" w:color="auto"/>
            </w:tcBorders>
          </w:tcPr>
          <w:p w14:paraId="786CA93B" w14:textId="77777777" w:rsidR="00722721" w:rsidRPr="00722721" w:rsidRDefault="00722721" w:rsidP="00722721">
            <w:pPr>
              <w:spacing w:after="0" w:line="240" w:lineRule="auto"/>
              <w:jc w:val="right"/>
              <w:rPr>
                <w:rFonts w:ascii="Times New Roman" w:eastAsia="MS Minngs" w:hAnsi="Times New Roman" w:cs="Times New Roman"/>
                <w:sz w:val="18"/>
                <w:szCs w:val="18"/>
                <w:lang w:eastAsia="en-GB"/>
              </w:rPr>
            </w:pPr>
          </w:p>
        </w:tc>
        <w:tc>
          <w:tcPr>
            <w:tcW w:w="1105" w:type="dxa"/>
            <w:tcBorders>
              <w:top w:val="single" w:sz="6" w:space="0" w:color="auto"/>
              <w:left w:val="single" w:sz="6" w:space="0" w:color="auto"/>
              <w:bottom w:val="single" w:sz="4" w:space="0" w:color="auto"/>
              <w:right w:val="single" w:sz="6" w:space="0" w:color="auto"/>
            </w:tcBorders>
          </w:tcPr>
          <w:p w14:paraId="7BA5372A" w14:textId="77777777" w:rsidR="00722721" w:rsidRPr="00722721" w:rsidRDefault="00722721" w:rsidP="00722721">
            <w:pPr>
              <w:spacing w:after="0" w:line="240" w:lineRule="auto"/>
              <w:ind w:firstLine="281"/>
              <w:jc w:val="right"/>
              <w:rPr>
                <w:rFonts w:ascii="Times New Roman" w:eastAsia="MS Minngs" w:hAnsi="Times New Roman" w:cs="Times New Roman"/>
                <w:sz w:val="18"/>
                <w:szCs w:val="18"/>
                <w:lang w:eastAsia="en-GB"/>
              </w:rPr>
            </w:pPr>
          </w:p>
        </w:tc>
        <w:tc>
          <w:tcPr>
            <w:tcW w:w="1105" w:type="dxa"/>
            <w:gridSpan w:val="2"/>
            <w:tcBorders>
              <w:left w:val="single" w:sz="6" w:space="0" w:color="auto"/>
              <w:bottom w:val="single" w:sz="4" w:space="0" w:color="auto"/>
              <w:right w:val="single" w:sz="6" w:space="0" w:color="auto"/>
            </w:tcBorders>
          </w:tcPr>
          <w:p w14:paraId="0C42347B" w14:textId="77777777" w:rsidR="00722721" w:rsidRPr="00722721" w:rsidRDefault="00722721" w:rsidP="00722721">
            <w:pPr>
              <w:spacing w:after="0" w:line="240" w:lineRule="auto"/>
              <w:jc w:val="center"/>
              <w:rPr>
                <w:rFonts w:ascii="Times New Roman" w:eastAsia="MS Minngs" w:hAnsi="Times New Roman" w:cs="Times New Roman"/>
                <w:sz w:val="18"/>
                <w:szCs w:val="18"/>
                <w:lang w:eastAsia="en-GB"/>
              </w:rPr>
            </w:pPr>
          </w:p>
        </w:tc>
        <w:tc>
          <w:tcPr>
            <w:tcW w:w="1106" w:type="dxa"/>
            <w:tcBorders>
              <w:left w:val="single" w:sz="6" w:space="0" w:color="auto"/>
              <w:bottom w:val="single" w:sz="4" w:space="0" w:color="auto"/>
              <w:right w:val="single" w:sz="6" w:space="0" w:color="auto"/>
            </w:tcBorders>
          </w:tcPr>
          <w:p w14:paraId="62E40DA6" w14:textId="77777777" w:rsidR="00722721" w:rsidRPr="00722721" w:rsidRDefault="00722721" w:rsidP="00722721">
            <w:pPr>
              <w:spacing w:after="0" w:line="240" w:lineRule="auto"/>
              <w:jc w:val="center"/>
              <w:rPr>
                <w:rFonts w:ascii="Times New Roman" w:eastAsia="MS Minngs" w:hAnsi="Times New Roman" w:cs="Times New Roman"/>
                <w:sz w:val="18"/>
                <w:szCs w:val="18"/>
                <w:lang w:eastAsia="en-GB"/>
              </w:rPr>
            </w:pPr>
          </w:p>
        </w:tc>
        <w:tc>
          <w:tcPr>
            <w:tcW w:w="709" w:type="dxa"/>
            <w:tcBorders>
              <w:top w:val="single" w:sz="6" w:space="0" w:color="auto"/>
              <w:left w:val="single" w:sz="6" w:space="0" w:color="auto"/>
              <w:bottom w:val="single" w:sz="4" w:space="0" w:color="auto"/>
              <w:right w:val="thinThickLargeGap" w:sz="24" w:space="0" w:color="auto"/>
            </w:tcBorders>
          </w:tcPr>
          <w:p w14:paraId="61EC97A2" w14:textId="77777777" w:rsidR="00722721" w:rsidRPr="00722721" w:rsidRDefault="00722721" w:rsidP="00722721">
            <w:pPr>
              <w:spacing w:after="0" w:line="240" w:lineRule="auto"/>
              <w:rPr>
                <w:rFonts w:ascii="Times New Roman" w:eastAsia="MS Minngs" w:hAnsi="Times New Roman" w:cs="Times New Roman"/>
                <w:b/>
                <w:bCs/>
                <w:sz w:val="18"/>
                <w:szCs w:val="18"/>
                <w:lang w:eastAsia="en-GB"/>
              </w:rPr>
            </w:pPr>
            <w:r w:rsidRPr="00722721">
              <w:rPr>
                <w:rFonts w:ascii="Times New Roman" w:eastAsia="MS Minngs" w:hAnsi="Times New Roman" w:cs="Times New Roman"/>
                <w:b/>
                <w:bCs/>
                <w:sz w:val="18"/>
                <w:szCs w:val="18"/>
                <w:lang w:eastAsia="en-GB"/>
              </w:rPr>
              <w:t>10%</w:t>
            </w:r>
          </w:p>
        </w:tc>
      </w:tr>
      <w:tr w:rsidR="00722721" w:rsidRPr="00722721" w14:paraId="3FCBE79B" w14:textId="77777777" w:rsidTr="006A0F9A">
        <w:trPr>
          <w:cantSplit/>
          <w:trHeight w:val="282"/>
        </w:trPr>
        <w:tc>
          <w:tcPr>
            <w:tcW w:w="10581" w:type="dxa"/>
            <w:gridSpan w:val="12"/>
            <w:tcBorders>
              <w:left w:val="thinThickLargeGap" w:sz="24" w:space="0" w:color="auto"/>
              <w:right w:val="single" w:sz="4" w:space="0" w:color="auto"/>
            </w:tcBorders>
          </w:tcPr>
          <w:p w14:paraId="330BB6AE" w14:textId="69383468" w:rsidR="00722721" w:rsidRPr="00722721" w:rsidRDefault="00722721" w:rsidP="00722721">
            <w:pPr>
              <w:spacing w:after="0" w:line="240" w:lineRule="auto"/>
              <w:rPr>
                <w:rFonts w:ascii="Times New Roman" w:eastAsia="MS Minngs" w:hAnsi="Times New Roman" w:cs="Times New Roman"/>
                <w:b/>
                <w:bCs/>
                <w:sz w:val="24"/>
                <w:szCs w:val="24"/>
                <w:lang w:eastAsia="en-GB"/>
              </w:rPr>
            </w:pPr>
            <w:r w:rsidRPr="00722721">
              <w:rPr>
                <w:rFonts w:ascii="Times New Roman" w:eastAsia="MS Minngs" w:hAnsi="Times New Roman" w:cs="Times New Roman"/>
                <w:sz w:val="18"/>
                <w:szCs w:val="18"/>
                <w:lang w:eastAsia="en-GB"/>
              </w:rPr>
              <w:t xml:space="preserve">It is expected that students will present work that is proof read, correctly referenced and adheres to the </w:t>
            </w:r>
            <w:r w:rsidRPr="00722721">
              <w:rPr>
                <w:rFonts w:ascii="Times New Roman" w:eastAsia="MS Minngs" w:hAnsi="Times New Roman" w:cs="Times New Roman"/>
                <w:b/>
                <w:sz w:val="18"/>
                <w:szCs w:val="18"/>
                <w:lang w:eastAsia="en-GB"/>
              </w:rPr>
              <w:t>Assessment Checklist.</w:t>
            </w:r>
            <w:r w:rsidRPr="00722721">
              <w:rPr>
                <w:rFonts w:ascii="Times New Roman" w:eastAsia="MS Minngs" w:hAnsi="Times New Roman" w:cs="Times New Roman"/>
                <w:sz w:val="18"/>
                <w:szCs w:val="18"/>
                <w:lang w:eastAsia="en-GB"/>
              </w:rPr>
              <w:t xml:space="preserve"> </w:t>
            </w:r>
            <w:r w:rsidR="00712FDF" w:rsidRPr="00722721">
              <w:rPr>
                <w:rFonts w:ascii="Times New Roman" w:eastAsia="MS Minngs" w:hAnsi="Times New Roman" w:cs="Times New Roman"/>
                <w:sz w:val="18"/>
                <w:szCs w:val="18"/>
                <w:lang w:eastAsia="en-GB"/>
              </w:rPr>
              <w:t>Therefore,</w:t>
            </w:r>
            <w:r w:rsidRPr="00722721">
              <w:rPr>
                <w:rFonts w:ascii="Times New Roman" w:eastAsia="MS Minngs" w:hAnsi="Times New Roman" w:cs="Times New Roman"/>
                <w:sz w:val="18"/>
                <w:szCs w:val="18"/>
                <w:lang w:eastAsia="en-GB"/>
              </w:rPr>
              <w:t xml:space="preserve"> a range of 0 – 10 marks will be deducted for non-completion of any of the points on the </w:t>
            </w:r>
            <w:r w:rsidRPr="00722721">
              <w:rPr>
                <w:rFonts w:ascii="Times New Roman" w:eastAsia="MS Minngs" w:hAnsi="Times New Roman" w:cs="Times New Roman"/>
                <w:b/>
                <w:sz w:val="18"/>
                <w:szCs w:val="18"/>
                <w:lang w:eastAsia="en-GB"/>
              </w:rPr>
              <w:t>checklist below</w:t>
            </w:r>
            <w:r w:rsidRPr="00722721">
              <w:rPr>
                <w:rFonts w:ascii="Times New Roman" w:eastAsia="MS Minngs" w:hAnsi="Times New Roman" w:cs="Times New Roman"/>
                <w:sz w:val="18"/>
                <w:szCs w:val="18"/>
                <w:lang w:eastAsia="en-GB"/>
              </w:rPr>
              <w:t>.</w:t>
            </w:r>
          </w:p>
        </w:tc>
        <w:tc>
          <w:tcPr>
            <w:tcW w:w="709" w:type="dxa"/>
            <w:tcBorders>
              <w:left w:val="single" w:sz="4" w:space="0" w:color="auto"/>
              <w:right w:val="thinThickLargeGap" w:sz="24" w:space="0" w:color="auto"/>
            </w:tcBorders>
          </w:tcPr>
          <w:p w14:paraId="636BF611" w14:textId="77777777" w:rsidR="00722721" w:rsidRPr="00722721" w:rsidRDefault="00722721" w:rsidP="00722721">
            <w:pPr>
              <w:spacing w:after="0" w:line="240" w:lineRule="auto"/>
              <w:rPr>
                <w:rFonts w:ascii="Times New Roman" w:eastAsia="MS Minngs" w:hAnsi="Times New Roman" w:cs="Times New Roman"/>
                <w:b/>
                <w:bCs/>
                <w:sz w:val="24"/>
                <w:szCs w:val="24"/>
                <w:lang w:eastAsia="en-GB"/>
              </w:rPr>
            </w:pPr>
          </w:p>
        </w:tc>
      </w:tr>
      <w:tr w:rsidR="00722721" w:rsidRPr="00722721" w14:paraId="682C53B6" w14:textId="77777777" w:rsidTr="006A0F9A">
        <w:trPr>
          <w:cantSplit/>
          <w:trHeight w:val="4090"/>
        </w:trPr>
        <w:tc>
          <w:tcPr>
            <w:tcW w:w="11290" w:type="dxa"/>
            <w:gridSpan w:val="13"/>
            <w:tcBorders>
              <w:left w:val="thinThickLargeGap" w:sz="24" w:space="0" w:color="auto"/>
              <w:right w:val="thinThickLargeGap" w:sz="24" w:space="0" w:color="auto"/>
            </w:tcBorders>
          </w:tcPr>
          <w:p w14:paraId="0C8101B3" w14:textId="77777777" w:rsidR="00722721" w:rsidRPr="00722721" w:rsidRDefault="00722721" w:rsidP="00722721">
            <w:pPr>
              <w:spacing w:after="0" w:line="240" w:lineRule="auto"/>
              <w:rPr>
                <w:rFonts w:ascii="Times New Roman" w:eastAsia="MS Minngs" w:hAnsi="Times New Roman" w:cs="Times New Roman"/>
                <w:b/>
                <w:bCs/>
                <w:sz w:val="24"/>
                <w:szCs w:val="24"/>
                <w:lang w:eastAsia="en-GB"/>
              </w:rPr>
            </w:pPr>
            <w:r w:rsidRPr="00722721">
              <w:rPr>
                <w:rFonts w:ascii="Times New Roman" w:eastAsia="MS Minngs" w:hAnsi="Times New Roman" w:cs="Times New Roman"/>
                <w:b/>
                <w:bCs/>
                <w:sz w:val="24"/>
                <w:szCs w:val="24"/>
                <w:lang w:eastAsia="en-GB"/>
              </w:rPr>
              <w:lastRenderedPageBreak/>
              <w:t>TUTOR COMMENTS:</w:t>
            </w:r>
          </w:p>
          <w:p w14:paraId="4C2AE214" w14:textId="77777777" w:rsidR="00722721" w:rsidRPr="00722721" w:rsidRDefault="00722721" w:rsidP="00722721">
            <w:pPr>
              <w:spacing w:after="0" w:line="240" w:lineRule="auto"/>
              <w:ind w:left="937" w:right="1152"/>
              <w:jc w:val="both"/>
              <w:rPr>
                <w:rFonts w:ascii="Times New Roman" w:eastAsia="MS Minngs" w:hAnsi="Times New Roman" w:cs="Times New Roman"/>
                <w:b/>
                <w:bCs/>
                <w:sz w:val="24"/>
                <w:szCs w:val="24"/>
                <w:lang w:eastAsia="en-GB"/>
              </w:rPr>
            </w:pPr>
          </w:p>
          <w:p w14:paraId="242FFFFF" w14:textId="77777777" w:rsidR="00722721" w:rsidRPr="00722721" w:rsidRDefault="00722721" w:rsidP="00722721">
            <w:pPr>
              <w:spacing w:after="0" w:line="240" w:lineRule="auto"/>
              <w:ind w:left="937" w:right="1152"/>
              <w:jc w:val="both"/>
              <w:rPr>
                <w:rFonts w:ascii="Times New Roman" w:eastAsia="MS Minngs" w:hAnsi="Times New Roman" w:cs="Times New Roman"/>
                <w:b/>
                <w:bCs/>
                <w:sz w:val="24"/>
                <w:szCs w:val="24"/>
                <w:lang w:eastAsia="en-GB"/>
              </w:rPr>
            </w:pPr>
          </w:p>
          <w:p w14:paraId="607C8E3C" w14:textId="77777777" w:rsidR="00722721" w:rsidRPr="00722721" w:rsidRDefault="00722721" w:rsidP="00722721">
            <w:pPr>
              <w:spacing w:after="0" w:line="240" w:lineRule="auto"/>
              <w:ind w:left="937" w:right="1152"/>
              <w:jc w:val="both"/>
              <w:rPr>
                <w:rFonts w:ascii="Times New Roman" w:eastAsia="MS Minngs" w:hAnsi="Times New Roman" w:cs="Times New Roman"/>
                <w:b/>
                <w:bCs/>
                <w:sz w:val="24"/>
                <w:szCs w:val="24"/>
                <w:lang w:eastAsia="en-GB"/>
              </w:rPr>
            </w:pPr>
          </w:p>
          <w:p w14:paraId="25698145" w14:textId="77777777" w:rsidR="00722721" w:rsidRPr="00722721" w:rsidRDefault="00722721" w:rsidP="00722721">
            <w:pPr>
              <w:spacing w:after="0" w:line="240" w:lineRule="auto"/>
              <w:ind w:left="937" w:right="1152"/>
              <w:jc w:val="both"/>
              <w:rPr>
                <w:rFonts w:ascii="Times New Roman" w:eastAsia="MS Minngs" w:hAnsi="Times New Roman" w:cs="Times New Roman"/>
                <w:b/>
                <w:bCs/>
                <w:sz w:val="24"/>
                <w:szCs w:val="24"/>
                <w:lang w:eastAsia="en-GB"/>
              </w:rPr>
            </w:pPr>
          </w:p>
          <w:p w14:paraId="5B90F600" w14:textId="77777777" w:rsidR="00722721" w:rsidRPr="00722721" w:rsidRDefault="00722721" w:rsidP="00722721">
            <w:pPr>
              <w:spacing w:after="0" w:line="240" w:lineRule="auto"/>
              <w:ind w:left="937" w:right="1152"/>
              <w:jc w:val="both"/>
              <w:rPr>
                <w:rFonts w:ascii="Times New Roman" w:eastAsia="MS Minngs" w:hAnsi="Times New Roman" w:cs="Times New Roman"/>
                <w:b/>
                <w:bCs/>
                <w:sz w:val="24"/>
                <w:szCs w:val="24"/>
                <w:lang w:eastAsia="en-GB"/>
              </w:rPr>
            </w:pPr>
          </w:p>
          <w:p w14:paraId="633A5835" w14:textId="77777777" w:rsidR="00722721" w:rsidRPr="00722721" w:rsidRDefault="00722721" w:rsidP="00722721">
            <w:pPr>
              <w:spacing w:after="0" w:line="240" w:lineRule="auto"/>
              <w:ind w:left="937" w:right="1152"/>
              <w:jc w:val="both"/>
              <w:rPr>
                <w:rFonts w:ascii="Times New Roman" w:eastAsia="MS Minngs" w:hAnsi="Times New Roman" w:cs="Times New Roman"/>
                <w:b/>
                <w:bCs/>
                <w:sz w:val="24"/>
                <w:szCs w:val="24"/>
                <w:lang w:eastAsia="en-GB"/>
              </w:rPr>
            </w:pPr>
          </w:p>
          <w:p w14:paraId="5056CCE8" w14:textId="77777777" w:rsidR="00722721" w:rsidRPr="00722721" w:rsidRDefault="00722721" w:rsidP="00722721">
            <w:pPr>
              <w:spacing w:after="0" w:line="240" w:lineRule="auto"/>
              <w:ind w:left="937" w:right="1152"/>
              <w:jc w:val="both"/>
              <w:rPr>
                <w:rFonts w:ascii="Times New Roman" w:eastAsia="MS Minngs" w:hAnsi="Times New Roman" w:cs="Times New Roman"/>
                <w:b/>
                <w:bCs/>
                <w:sz w:val="24"/>
                <w:szCs w:val="24"/>
                <w:lang w:eastAsia="en-GB"/>
              </w:rPr>
            </w:pPr>
          </w:p>
          <w:p w14:paraId="2CFFD073" w14:textId="77777777" w:rsidR="00722721" w:rsidRPr="00722721" w:rsidRDefault="00722721" w:rsidP="00722721">
            <w:pPr>
              <w:spacing w:after="0" w:line="240" w:lineRule="auto"/>
              <w:ind w:left="937" w:right="1152"/>
              <w:jc w:val="both"/>
              <w:rPr>
                <w:rFonts w:ascii="Times New Roman" w:eastAsia="MS Minngs" w:hAnsi="Times New Roman" w:cs="Times New Roman"/>
                <w:b/>
                <w:bCs/>
                <w:sz w:val="24"/>
                <w:szCs w:val="24"/>
                <w:lang w:eastAsia="en-GB"/>
              </w:rPr>
            </w:pPr>
          </w:p>
          <w:p w14:paraId="6CECA264" w14:textId="77777777" w:rsidR="00722721" w:rsidRPr="00722721" w:rsidRDefault="00722721" w:rsidP="00722721">
            <w:pPr>
              <w:spacing w:after="0" w:line="240" w:lineRule="auto"/>
              <w:ind w:left="937" w:right="1152"/>
              <w:jc w:val="both"/>
              <w:rPr>
                <w:rFonts w:ascii="Times New Roman" w:eastAsia="MS Minngs" w:hAnsi="Times New Roman" w:cs="Times New Roman"/>
                <w:b/>
                <w:bCs/>
                <w:sz w:val="24"/>
                <w:szCs w:val="24"/>
                <w:lang w:eastAsia="en-GB"/>
              </w:rPr>
            </w:pPr>
          </w:p>
          <w:p w14:paraId="4D1ED5A1" w14:textId="77777777" w:rsidR="00722721" w:rsidRPr="00722721" w:rsidRDefault="00722721" w:rsidP="00722721">
            <w:pPr>
              <w:spacing w:after="0" w:line="240" w:lineRule="auto"/>
              <w:ind w:left="937" w:right="1152"/>
              <w:jc w:val="both"/>
              <w:rPr>
                <w:rFonts w:ascii="Times New Roman" w:eastAsia="MS Minngs" w:hAnsi="Times New Roman" w:cs="Times New Roman"/>
                <w:b/>
                <w:bCs/>
                <w:sz w:val="24"/>
                <w:szCs w:val="24"/>
                <w:lang w:eastAsia="en-GB"/>
              </w:rPr>
            </w:pPr>
          </w:p>
          <w:p w14:paraId="32F672B5" w14:textId="77777777" w:rsidR="00722721" w:rsidRPr="00722721" w:rsidRDefault="00722721" w:rsidP="00722721">
            <w:pPr>
              <w:spacing w:after="0" w:line="240" w:lineRule="auto"/>
              <w:ind w:left="937" w:right="1152"/>
              <w:jc w:val="both"/>
              <w:rPr>
                <w:rFonts w:ascii="Times New Roman" w:eastAsia="MS Minngs" w:hAnsi="Times New Roman" w:cs="Times New Roman"/>
                <w:b/>
                <w:bCs/>
                <w:sz w:val="24"/>
                <w:szCs w:val="24"/>
                <w:lang w:eastAsia="en-GB"/>
              </w:rPr>
            </w:pPr>
          </w:p>
          <w:p w14:paraId="339B4ED7" w14:textId="77777777" w:rsidR="00722721" w:rsidRPr="00722721" w:rsidRDefault="00722721" w:rsidP="00722721">
            <w:pPr>
              <w:spacing w:after="0" w:line="240" w:lineRule="auto"/>
              <w:ind w:left="937" w:right="1152"/>
              <w:jc w:val="both"/>
              <w:rPr>
                <w:rFonts w:ascii="Times New Roman" w:eastAsia="MS Minngs" w:hAnsi="Times New Roman" w:cs="Times New Roman"/>
                <w:b/>
                <w:bCs/>
                <w:sz w:val="24"/>
                <w:szCs w:val="24"/>
                <w:lang w:eastAsia="en-GB"/>
              </w:rPr>
            </w:pPr>
          </w:p>
        </w:tc>
      </w:tr>
      <w:tr w:rsidR="00722721" w:rsidRPr="00722721" w14:paraId="2A200105" w14:textId="77777777" w:rsidTr="006A0F9A">
        <w:trPr>
          <w:cantSplit/>
          <w:trHeight w:val="365"/>
        </w:trPr>
        <w:tc>
          <w:tcPr>
            <w:tcW w:w="2661" w:type="dxa"/>
            <w:gridSpan w:val="2"/>
            <w:tcBorders>
              <w:left w:val="thinThickLargeGap" w:sz="24" w:space="0" w:color="auto"/>
              <w:bottom w:val="thickThinLargeGap" w:sz="24" w:space="0" w:color="auto"/>
            </w:tcBorders>
          </w:tcPr>
          <w:p w14:paraId="07946382" w14:textId="77777777" w:rsidR="00722721" w:rsidRPr="00722721" w:rsidRDefault="00722721" w:rsidP="00722721">
            <w:pPr>
              <w:spacing w:after="0" w:line="240" w:lineRule="auto"/>
              <w:rPr>
                <w:rFonts w:ascii="Times New Roman" w:eastAsia="MS Minngs" w:hAnsi="Times New Roman" w:cs="Times New Roman"/>
                <w:b/>
                <w:bCs/>
                <w:sz w:val="18"/>
                <w:szCs w:val="18"/>
                <w:lang w:eastAsia="en-GB"/>
              </w:rPr>
            </w:pPr>
            <w:r w:rsidRPr="00722721">
              <w:rPr>
                <w:rFonts w:ascii="Times New Roman" w:eastAsia="MS Minngs" w:hAnsi="Times New Roman" w:cs="Times New Roman"/>
                <w:b/>
                <w:bCs/>
                <w:sz w:val="18"/>
                <w:szCs w:val="18"/>
                <w:lang w:eastAsia="en-GB"/>
              </w:rPr>
              <w:t xml:space="preserve"> Submission date: </w:t>
            </w:r>
          </w:p>
          <w:p w14:paraId="62BA2567" w14:textId="77777777" w:rsidR="00722721" w:rsidRPr="00722721" w:rsidRDefault="00722721" w:rsidP="00722721">
            <w:pPr>
              <w:spacing w:after="0" w:line="240" w:lineRule="auto"/>
              <w:rPr>
                <w:rFonts w:ascii="Times New Roman" w:eastAsia="MS Minngs" w:hAnsi="Times New Roman" w:cs="Times New Roman"/>
                <w:b/>
                <w:bCs/>
                <w:sz w:val="18"/>
                <w:szCs w:val="18"/>
                <w:lang w:eastAsia="en-GB"/>
              </w:rPr>
            </w:pPr>
            <w:r w:rsidRPr="00722721">
              <w:rPr>
                <w:rFonts w:ascii="Times New Roman" w:eastAsia="MS Minngs" w:hAnsi="Times New Roman" w:cs="Times New Roman"/>
                <w:b/>
                <w:bCs/>
                <w:sz w:val="18"/>
                <w:szCs w:val="18"/>
                <w:lang w:eastAsia="en-GB"/>
              </w:rPr>
              <w:t>via Turnitin</w:t>
            </w:r>
          </w:p>
        </w:tc>
        <w:tc>
          <w:tcPr>
            <w:tcW w:w="2337" w:type="dxa"/>
            <w:gridSpan w:val="3"/>
            <w:tcBorders>
              <w:bottom w:val="thickThinLargeGap" w:sz="24" w:space="0" w:color="auto"/>
            </w:tcBorders>
          </w:tcPr>
          <w:p w14:paraId="1A39BC95" w14:textId="77777777" w:rsidR="00722721" w:rsidRPr="00722721" w:rsidRDefault="00722721" w:rsidP="00722721">
            <w:pPr>
              <w:spacing w:after="0" w:line="240" w:lineRule="auto"/>
              <w:rPr>
                <w:rFonts w:ascii="Times New Roman" w:eastAsia="MS Minngs" w:hAnsi="Times New Roman" w:cs="Times New Roman"/>
                <w:b/>
                <w:bCs/>
                <w:sz w:val="18"/>
                <w:szCs w:val="18"/>
                <w:lang w:eastAsia="en-GB"/>
              </w:rPr>
            </w:pPr>
            <w:r w:rsidRPr="00722721">
              <w:rPr>
                <w:rFonts w:ascii="Times New Roman" w:eastAsia="MS Minngs" w:hAnsi="Times New Roman" w:cs="Times New Roman"/>
                <w:b/>
                <w:bCs/>
                <w:sz w:val="18"/>
                <w:szCs w:val="18"/>
                <w:lang w:eastAsia="en-GB"/>
              </w:rPr>
              <w:t>Return date:</w:t>
            </w:r>
          </w:p>
          <w:p w14:paraId="340463A4" w14:textId="77777777" w:rsidR="00722721" w:rsidRPr="00722721" w:rsidRDefault="00722721" w:rsidP="00722721">
            <w:pPr>
              <w:spacing w:after="0" w:line="240" w:lineRule="auto"/>
              <w:rPr>
                <w:rFonts w:ascii="Times New Roman" w:eastAsia="MS Minngs" w:hAnsi="Times New Roman" w:cs="Times New Roman"/>
                <w:b/>
                <w:bCs/>
                <w:sz w:val="18"/>
                <w:szCs w:val="18"/>
                <w:lang w:eastAsia="en-GB"/>
              </w:rPr>
            </w:pPr>
            <w:r w:rsidRPr="00722721">
              <w:rPr>
                <w:rFonts w:ascii="Times New Roman" w:eastAsia="MS Minngs" w:hAnsi="Times New Roman" w:cs="Times New Roman"/>
                <w:b/>
                <w:bCs/>
                <w:sz w:val="18"/>
                <w:szCs w:val="18"/>
                <w:lang w:eastAsia="en-GB"/>
              </w:rPr>
              <w:t>(at least within 4 weeks)</w:t>
            </w:r>
          </w:p>
        </w:tc>
        <w:tc>
          <w:tcPr>
            <w:tcW w:w="3600" w:type="dxa"/>
            <w:gridSpan w:val="5"/>
            <w:tcBorders>
              <w:bottom w:val="thickThinLargeGap" w:sz="24" w:space="0" w:color="auto"/>
            </w:tcBorders>
          </w:tcPr>
          <w:p w14:paraId="276F574E" w14:textId="77777777" w:rsidR="00722721" w:rsidRPr="00722721" w:rsidRDefault="00722721" w:rsidP="00722721">
            <w:pPr>
              <w:spacing w:after="0" w:line="240" w:lineRule="auto"/>
              <w:rPr>
                <w:rFonts w:ascii="Times New Roman" w:eastAsia="MS Minngs" w:hAnsi="Times New Roman" w:cs="Times New Roman"/>
                <w:b/>
                <w:bCs/>
                <w:sz w:val="18"/>
                <w:szCs w:val="18"/>
                <w:lang w:eastAsia="en-GB"/>
              </w:rPr>
            </w:pPr>
            <w:r w:rsidRPr="00722721">
              <w:rPr>
                <w:rFonts w:ascii="Times New Roman" w:eastAsia="MS Minngs" w:hAnsi="Times New Roman" w:cs="Times New Roman"/>
                <w:b/>
                <w:bCs/>
                <w:sz w:val="18"/>
                <w:szCs w:val="18"/>
                <w:lang w:eastAsia="en-GB"/>
              </w:rPr>
              <w:t>Tutor: Denise Leonard</w:t>
            </w:r>
          </w:p>
        </w:tc>
        <w:tc>
          <w:tcPr>
            <w:tcW w:w="2692" w:type="dxa"/>
            <w:gridSpan w:val="3"/>
            <w:tcBorders>
              <w:bottom w:val="thickThinLargeGap" w:sz="24" w:space="0" w:color="auto"/>
              <w:right w:val="thinThickLargeGap" w:sz="24" w:space="0" w:color="auto"/>
            </w:tcBorders>
          </w:tcPr>
          <w:p w14:paraId="7575252C" w14:textId="77777777" w:rsidR="00722721" w:rsidRPr="00722721" w:rsidRDefault="00722721" w:rsidP="00722721">
            <w:pPr>
              <w:spacing w:after="0" w:line="240" w:lineRule="auto"/>
              <w:rPr>
                <w:rFonts w:ascii="Times New Roman" w:eastAsia="MS Minngs" w:hAnsi="Times New Roman" w:cs="Times New Roman"/>
                <w:b/>
                <w:bCs/>
                <w:sz w:val="18"/>
                <w:szCs w:val="18"/>
                <w:lang w:eastAsia="en-GB"/>
              </w:rPr>
            </w:pPr>
            <w:r w:rsidRPr="00722721">
              <w:rPr>
                <w:rFonts w:ascii="Times New Roman" w:eastAsia="MS Minngs" w:hAnsi="Times New Roman" w:cs="Times New Roman"/>
                <w:b/>
                <w:bCs/>
                <w:sz w:val="18"/>
                <w:szCs w:val="18"/>
                <w:lang w:eastAsia="en-GB"/>
              </w:rPr>
              <w:t xml:space="preserve">Mark: </w:t>
            </w:r>
          </w:p>
        </w:tc>
      </w:tr>
    </w:tbl>
    <w:p w14:paraId="28D3F65C" w14:textId="77777777" w:rsidR="00722721" w:rsidRPr="00722721" w:rsidRDefault="00722721" w:rsidP="00722721">
      <w:pPr>
        <w:spacing w:after="0" w:line="240" w:lineRule="auto"/>
        <w:rPr>
          <w:rFonts w:ascii="Times New Roman" w:eastAsia="MS Minngs" w:hAnsi="Times New Roman" w:cs="Times New Roman"/>
          <w:b/>
          <w:bCs/>
          <w:sz w:val="28"/>
          <w:szCs w:val="28"/>
          <w:u w:val="single"/>
          <w:lang w:eastAsia="en-GB"/>
        </w:rPr>
      </w:pPr>
      <w:r w:rsidRPr="00722721">
        <w:rPr>
          <w:rFonts w:ascii="Times New Roman" w:eastAsia="MS Minngs" w:hAnsi="Times New Roman" w:cs="Times New Roman"/>
          <w:b/>
          <w:bCs/>
          <w:sz w:val="24"/>
          <w:szCs w:val="24"/>
          <w:lang w:eastAsia="en-GB"/>
        </w:rPr>
        <w:br w:type="page"/>
      </w:r>
      <w:r w:rsidRPr="00722721">
        <w:rPr>
          <w:rFonts w:ascii="Times New Roman" w:eastAsia="MS Minngs" w:hAnsi="Times New Roman" w:cs="Times New Roman"/>
          <w:b/>
          <w:bCs/>
          <w:sz w:val="28"/>
          <w:szCs w:val="28"/>
          <w:u w:val="single"/>
          <w:lang w:eastAsia="en-GB"/>
        </w:rPr>
        <w:lastRenderedPageBreak/>
        <w:t>Assignment Checklist</w:t>
      </w:r>
    </w:p>
    <w:p w14:paraId="669EDD38" w14:textId="77777777" w:rsidR="00722721" w:rsidRPr="00722721" w:rsidRDefault="00722721" w:rsidP="00722721">
      <w:pPr>
        <w:spacing w:after="0" w:line="240" w:lineRule="auto"/>
        <w:ind w:left="-284"/>
        <w:jc w:val="center"/>
        <w:rPr>
          <w:rFonts w:ascii="Times New Roman" w:eastAsia="MS Minngs" w:hAnsi="Times New Roman" w:cs="Times New Roman"/>
          <w:b/>
          <w:bCs/>
          <w:sz w:val="28"/>
          <w:szCs w:val="28"/>
          <w:lang w:eastAsia="en-GB"/>
        </w:rPr>
      </w:pPr>
    </w:p>
    <w:p w14:paraId="77999737" w14:textId="77777777" w:rsidR="00722721" w:rsidRPr="00722721" w:rsidRDefault="00722721" w:rsidP="00722721">
      <w:pPr>
        <w:widowControl w:val="0"/>
        <w:numPr>
          <w:ilvl w:val="0"/>
          <w:numId w:val="1"/>
        </w:numPr>
        <w:autoSpaceDE w:val="0"/>
        <w:autoSpaceDN w:val="0"/>
        <w:adjustRightInd w:val="0"/>
        <w:spacing w:after="240" w:line="240" w:lineRule="auto"/>
        <w:ind w:left="147" w:right="-391" w:hanging="357"/>
        <w:contextualSpacing/>
        <w:rPr>
          <w:rFonts w:ascii="Times New Roman" w:eastAsia="Times New Roman" w:hAnsi="Times New Roman" w:cs="Times New Roman"/>
          <w:sz w:val="24"/>
          <w:szCs w:val="24"/>
        </w:rPr>
      </w:pPr>
      <w:r w:rsidRPr="00722721">
        <w:rPr>
          <w:rFonts w:ascii="Times New Roman" w:eastAsia="Times New Roman" w:hAnsi="Times New Roman" w:cs="Times New Roman"/>
          <w:sz w:val="24"/>
          <w:szCs w:val="24"/>
        </w:rPr>
        <w:t xml:space="preserve">Please complete the </w:t>
      </w:r>
      <w:r w:rsidRPr="00722721">
        <w:rPr>
          <w:rFonts w:ascii="Times New Roman" w:eastAsia="Times New Roman" w:hAnsi="Times New Roman" w:cs="Times New Roman"/>
          <w:b/>
          <w:sz w:val="24"/>
          <w:szCs w:val="24"/>
        </w:rPr>
        <w:t>Personal Evaluation</w:t>
      </w:r>
      <w:r w:rsidRPr="00722721">
        <w:rPr>
          <w:rFonts w:ascii="Times New Roman" w:eastAsia="Times New Roman" w:hAnsi="Times New Roman" w:cs="Times New Roman"/>
          <w:sz w:val="24"/>
          <w:szCs w:val="24"/>
        </w:rPr>
        <w:t xml:space="preserve"> section of the Assessment Feedback sheet, add your name and details, and paste the whole of this assignment document into the front of your assignment</w:t>
      </w:r>
    </w:p>
    <w:p w14:paraId="5A4B0C12" w14:textId="77777777" w:rsidR="00722721" w:rsidRPr="00722721" w:rsidRDefault="00722721" w:rsidP="00722721">
      <w:pPr>
        <w:widowControl w:val="0"/>
        <w:autoSpaceDE w:val="0"/>
        <w:autoSpaceDN w:val="0"/>
        <w:adjustRightInd w:val="0"/>
        <w:spacing w:after="240" w:line="240" w:lineRule="auto"/>
        <w:ind w:left="147" w:right="-391"/>
        <w:contextualSpacing/>
        <w:rPr>
          <w:rFonts w:ascii="Times New Roman" w:eastAsia="Times New Roman" w:hAnsi="Times New Roman" w:cs="Times New Roman"/>
          <w:sz w:val="24"/>
          <w:szCs w:val="24"/>
        </w:rPr>
      </w:pPr>
    </w:p>
    <w:p w14:paraId="0C1AE862" w14:textId="77777777" w:rsidR="00722721" w:rsidRPr="00722721" w:rsidRDefault="00722721" w:rsidP="00722721">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722721">
        <w:rPr>
          <w:rFonts w:ascii="Times New Roman" w:eastAsia="Times New Roman" w:hAnsi="Times New Roman" w:cs="Times New Roman"/>
          <w:sz w:val="24"/>
          <w:szCs w:val="24"/>
        </w:rPr>
        <w:t xml:space="preserve">Submission is a </w:t>
      </w:r>
      <w:r w:rsidRPr="00722721">
        <w:rPr>
          <w:rFonts w:ascii="Times New Roman" w:eastAsia="Times New Roman" w:hAnsi="Times New Roman" w:cs="Times New Roman"/>
          <w:b/>
          <w:sz w:val="24"/>
          <w:szCs w:val="24"/>
        </w:rPr>
        <w:t>single word file, clearly labelled</w:t>
      </w:r>
      <w:r w:rsidRPr="00722721">
        <w:rPr>
          <w:rFonts w:ascii="Times New Roman" w:eastAsia="Times New Roman" w:hAnsi="Times New Roman" w:cs="Times New Roman"/>
          <w:sz w:val="24"/>
          <w:szCs w:val="24"/>
        </w:rPr>
        <w:t xml:space="preserve"> with your name and module code</w:t>
      </w:r>
    </w:p>
    <w:p w14:paraId="7F51A2E8" w14:textId="77777777" w:rsidR="00722721" w:rsidRPr="00722721" w:rsidRDefault="00722721" w:rsidP="00722721">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722721">
        <w:rPr>
          <w:rFonts w:ascii="Times New Roman" w:eastAsia="Times New Roman" w:hAnsi="Times New Roman" w:cs="Times New Roman"/>
          <w:sz w:val="24"/>
          <w:szCs w:val="24"/>
        </w:rPr>
        <w:t>Font style - Times New Roman, size -12 for text and 14 for headings</w:t>
      </w:r>
    </w:p>
    <w:p w14:paraId="79E39E08" w14:textId="77777777" w:rsidR="00722721" w:rsidRPr="00722721" w:rsidRDefault="00722721" w:rsidP="00722721">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722721">
        <w:rPr>
          <w:rFonts w:ascii="Times New Roman" w:eastAsia="Times New Roman" w:hAnsi="Times New Roman" w:cs="Times New Roman"/>
          <w:sz w:val="24"/>
          <w:szCs w:val="24"/>
        </w:rPr>
        <w:t>Ink colour – black only</w:t>
      </w:r>
    </w:p>
    <w:p w14:paraId="2C328D92" w14:textId="77777777" w:rsidR="00722721" w:rsidRPr="00722721" w:rsidRDefault="00722721" w:rsidP="00722721">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722721">
        <w:rPr>
          <w:rFonts w:ascii="Times New Roman" w:eastAsia="Times New Roman" w:hAnsi="Times New Roman" w:cs="Times New Roman"/>
          <w:sz w:val="24"/>
          <w:szCs w:val="24"/>
        </w:rPr>
        <w:t>Line spacing – 1.5 line spacing and 2cm- 2.5cm page margins</w:t>
      </w:r>
    </w:p>
    <w:p w14:paraId="2A6DECD6" w14:textId="77777777" w:rsidR="00722721" w:rsidRPr="00722721" w:rsidRDefault="00722721" w:rsidP="00722721">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722721">
        <w:rPr>
          <w:rFonts w:ascii="Times New Roman" w:eastAsia="Times New Roman" w:hAnsi="Times New Roman" w:cs="Times New Roman"/>
          <w:sz w:val="24"/>
          <w:szCs w:val="24"/>
        </w:rPr>
        <w:t>Quotations more than three lines to be indented 1 line spacing</w:t>
      </w:r>
    </w:p>
    <w:p w14:paraId="56239C91" w14:textId="155DC217" w:rsidR="00722721" w:rsidRPr="00722721" w:rsidRDefault="00712FDF" w:rsidP="00722721">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722721">
        <w:rPr>
          <w:rFonts w:ascii="Times New Roman" w:eastAsia="Times New Roman" w:hAnsi="Times New Roman" w:cs="Times New Roman"/>
          <w:sz w:val="24"/>
          <w:szCs w:val="24"/>
        </w:rPr>
        <w:t>One-line</w:t>
      </w:r>
      <w:r w:rsidR="00722721" w:rsidRPr="00722721">
        <w:rPr>
          <w:rFonts w:ascii="Times New Roman" w:eastAsia="Times New Roman" w:hAnsi="Times New Roman" w:cs="Times New Roman"/>
          <w:sz w:val="24"/>
          <w:szCs w:val="24"/>
        </w:rPr>
        <w:t xml:space="preserve"> space between paragraphs, paragraphs must be left aligned</w:t>
      </w:r>
    </w:p>
    <w:p w14:paraId="2F3A43D0" w14:textId="77777777" w:rsidR="00722721" w:rsidRPr="00722721" w:rsidRDefault="00722721" w:rsidP="00722721">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722721">
        <w:rPr>
          <w:rFonts w:ascii="Times New Roman" w:eastAsia="Times New Roman" w:hAnsi="Times New Roman" w:cs="Times New Roman"/>
          <w:sz w:val="24"/>
          <w:szCs w:val="24"/>
        </w:rPr>
        <w:t xml:space="preserve">Pagination (your assignment should have </w:t>
      </w:r>
      <w:r w:rsidRPr="00722721">
        <w:rPr>
          <w:rFonts w:ascii="Times New Roman" w:eastAsia="Times New Roman" w:hAnsi="Times New Roman" w:cs="Times New Roman"/>
          <w:b/>
          <w:sz w:val="24"/>
          <w:szCs w:val="24"/>
        </w:rPr>
        <w:t>page numbers</w:t>
      </w:r>
      <w:r w:rsidRPr="00722721">
        <w:rPr>
          <w:rFonts w:ascii="Times New Roman" w:eastAsia="Times New Roman" w:hAnsi="Times New Roman" w:cs="Times New Roman"/>
          <w:sz w:val="24"/>
          <w:szCs w:val="24"/>
        </w:rPr>
        <w:t xml:space="preserve">) </w:t>
      </w:r>
    </w:p>
    <w:p w14:paraId="694853EF" w14:textId="77777777" w:rsidR="00722721" w:rsidRPr="00722721" w:rsidRDefault="00722721" w:rsidP="00722721">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722721">
        <w:rPr>
          <w:rFonts w:ascii="Times New Roman" w:eastAsia="Times New Roman" w:hAnsi="Times New Roman" w:cs="Times New Roman"/>
          <w:sz w:val="24"/>
          <w:szCs w:val="24"/>
        </w:rPr>
        <w:t>All tables and figures are internally referenced and have a title</w:t>
      </w:r>
    </w:p>
    <w:p w14:paraId="16C8DBB5" w14:textId="77777777" w:rsidR="00722721" w:rsidRPr="00722721" w:rsidRDefault="00722721" w:rsidP="00722721">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722721">
        <w:rPr>
          <w:rFonts w:ascii="Times New Roman" w:eastAsia="Times New Roman" w:hAnsi="Times New Roman" w:cs="Times New Roman"/>
          <w:b/>
          <w:sz w:val="24"/>
          <w:szCs w:val="24"/>
        </w:rPr>
        <w:t>Word count</w:t>
      </w:r>
      <w:r w:rsidRPr="00722721">
        <w:rPr>
          <w:rFonts w:ascii="Times New Roman" w:eastAsia="Times New Roman" w:hAnsi="Times New Roman" w:cs="Times New Roman"/>
          <w:sz w:val="24"/>
          <w:szCs w:val="24"/>
        </w:rPr>
        <w:t xml:space="preserve"> checked and written at end of text (before references and any appendix)</w:t>
      </w:r>
    </w:p>
    <w:p w14:paraId="32A1671A" w14:textId="77777777" w:rsidR="00722721" w:rsidRPr="00722721" w:rsidRDefault="00722721" w:rsidP="00722721">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722721">
        <w:rPr>
          <w:rFonts w:ascii="Times New Roman" w:eastAsia="Times New Roman" w:hAnsi="Times New Roman" w:cs="Times New Roman"/>
          <w:sz w:val="24"/>
          <w:szCs w:val="24"/>
        </w:rPr>
        <w:t>Assignment is within 10% of the word limit (excluding references and any appendices)</w:t>
      </w:r>
    </w:p>
    <w:p w14:paraId="74FD1AB2" w14:textId="77777777" w:rsidR="00722721" w:rsidRPr="00722721" w:rsidRDefault="00722721" w:rsidP="00722721">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722721">
        <w:rPr>
          <w:rFonts w:ascii="Times New Roman" w:eastAsia="Times New Roman" w:hAnsi="Times New Roman" w:cs="Times New Roman"/>
          <w:b/>
          <w:sz w:val="24"/>
          <w:szCs w:val="24"/>
        </w:rPr>
        <w:t>All</w:t>
      </w:r>
      <w:r w:rsidRPr="00722721">
        <w:rPr>
          <w:rFonts w:ascii="Times New Roman" w:eastAsia="Times New Roman" w:hAnsi="Times New Roman" w:cs="Times New Roman"/>
          <w:sz w:val="24"/>
          <w:szCs w:val="24"/>
        </w:rPr>
        <w:t xml:space="preserve"> references in the text are included in the reference list</w:t>
      </w:r>
    </w:p>
    <w:p w14:paraId="2CF61F18" w14:textId="77777777" w:rsidR="00722721" w:rsidRPr="00722721" w:rsidRDefault="00722721" w:rsidP="00722721">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b/>
          <w:sz w:val="24"/>
          <w:szCs w:val="24"/>
        </w:rPr>
      </w:pPr>
      <w:r w:rsidRPr="00722721">
        <w:rPr>
          <w:rFonts w:ascii="Times New Roman" w:eastAsia="Times New Roman" w:hAnsi="Times New Roman" w:cs="Times New Roman"/>
          <w:b/>
          <w:sz w:val="24"/>
          <w:szCs w:val="24"/>
        </w:rPr>
        <w:t>Correct referencing following the Harvard style, as described in the Palgrave study skills book ‘Cite them Right’.</w:t>
      </w:r>
    </w:p>
    <w:p w14:paraId="79139C14" w14:textId="77777777" w:rsidR="00722721" w:rsidRPr="00722721" w:rsidRDefault="00722721" w:rsidP="00722721">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722721">
        <w:rPr>
          <w:rFonts w:ascii="Times New Roman" w:eastAsia="Times New Roman" w:hAnsi="Times New Roman" w:cs="Times New Roman"/>
          <w:sz w:val="24"/>
          <w:szCs w:val="24"/>
        </w:rPr>
        <w:t xml:space="preserve">Correct spelling using </w:t>
      </w:r>
      <w:r w:rsidRPr="00722721">
        <w:rPr>
          <w:rFonts w:ascii="Times New Roman" w:eastAsia="Times New Roman" w:hAnsi="Times New Roman" w:cs="Times New Roman"/>
          <w:b/>
          <w:sz w:val="24"/>
          <w:szCs w:val="24"/>
        </w:rPr>
        <w:t>UK English</w:t>
      </w:r>
    </w:p>
    <w:p w14:paraId="0057AC99" w14:textId="77777777" w:rsidR="00722721" w:rsidRPr="00722721" w:rsidRDefault="00722721" w:rsidP="00722721">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722721">
        <w:rPr>
          <w:rFonts w:ascii="Times New Roman" w:eastAsia="Times New Roman" w:hAnsi="Times New Roman" w:cs="Times New Roman"/>
          <w:sz w:val="24"/>
          <w:szCs w:val="24"/>
        </w:rPr>
        <w:t>Correct use of punctuation</w:t>
      </w:r>
    </w:p>
    <w:p w14:paraId="3E850A7A" w14:textId="77777777" w:rsidR="00722721" w:rsidRPr="00722721" w:rsidRDefault="00722721" w:rsidP="00722721">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722721">
        <w:rPr>
          <w:rFonts w:ascii="Times New Roman" w:eastAsia="Times New Roman" w:hAnsi="Times New Roman" w:cs="Times New Roman"/>
          <w:sz w:val="24"/>
          <w:szCs w:val="24"/>
        </w:rPr>
        <w:t>Grammar and syntax correct- double check anything that has a green line under it</w:t>
      </w:r>
    </w:p>
    <w:p w14:paraId="10EFBA33" w14:textId="77777777" w:rsidR="00722721" w:rsidRPr="00722721" w:rsidRDefault="00722721" w:rsidP="00722721">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722721">
        <w:rPr>
          <w:rFonts w:ascii="Times New Roman" w:eastAsia="Times New Roman" w:hAnsi="Times New Roman" w:cs="Times New Roman"/>
          <w:sz w:val="24"/>
          <w:szCs w:val="24"/>
        </w:rPr>
        <w:t>I have read my assignment out loud to myself and it makes sense and is easy to read</w:t>
      </w:r>
    </w:p>
    <w:p w14:paraId="57C6EA27" w14:textId="77777777" w:rsidR="00722721" w:rsidRPr="00722721" w:rsidRDefault="00722721" w:rsidP="00722721">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722721">
        <w:rPr>
          <w:rFonts w:ascii="Times New Roman" w:eastAsia="Times New Roman" w:hAnsi="Times New Roman" w:cs="Times New Roman"/>
          <w:sz w:val="24"/>
          <w:szCs w:val="24"/>
        </w:rPr>
        <w:t>Somebody else has read my work and it makes sense to him or her!</w:t>
      </w:r>
    </w:p>
    <w:p w14:paraId="09FF7367" w14:textId="77777777" w:rsidR="00533E9D" w:rsidRDefault="00722721" w:rsidP="00C95857">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b/>
          <w:sz w:val="24"/>
          <w:szCs w:val="24"/>
        </w:rPr>
      </w:pPr>
      <w:r w:rsidRPr="00722721">
        <w:rPr>
          <w:rFonts w:ascii="Times New Roman" w:eastAsia="Times New Roman" w:hAnsi="Times New Roman" w:cs="Times New Roman"/>
          <w:b/>
          <w:sz w:val="24"/>
          <w:szCs w:val="24"/>
        </w:rPr>
        <w:t xml:space="preserve">I have </w:t>
      </w:r>
      <w:r w:rsidR="00712FDF" w:rsidRPr="00722721">
        <w:rPr>
          <w:rFonts w:ascii="Times New Roman" w:eastAsia="Times New Roman" w:hAnsi="Times New Roman" w:cs="Times New Roman"/>
          <w:b/>
          <w:sz w:val="24"/>
          <w:szCs w:val="24"/>
        </w:rPr>
        <w:t>checked,</w:t>
      </w:r>
      <w:r w:rsidRPr="00722721">
        <w:rPr>
          <w:rFonts w:ascii="Times New Roman" w:eastAsia="Times New Roman" w:hAnsi="Times New Roman" w:cs="Times New Roman"/>
          <w:b/>
          <w:sz w:val="24"/>
          <w:szCs w:val="24"/>
        </w:rPr>
        <w:t xml:space="preserve"> and I have not plagiarised </w:t>
      </w:r>
    </w:p>
    <w:p w14:paraId="13F8634A" w14:textId="77777777" w:rsidR="00533E9D" w:rsidRPr="00533E9D" w:rsidRDefault="00533E9D" w:rsidP="00533E9D">
      <w:pPr>
        <w:widowControl w:val="0"/>
        <w:autoSpaceDE w:val="0"/>
        <w:autoSpaceDN w:val="0"/>
        <w:adjustRightInd w:val="0"/>
        <w:spacing w:after="240" w:line="480" w:lineRule="auto"/>
        <w:ind w:left="147" w:right="-391"/>
        <w:contextualSpacing/>
        <w:rPr>
          <w:rFonts w:ascii="Times New Roman" w:eastAsia="Times New Roman" w:hAnsi="Times New Roman" w:cs="Times New Roman"/>
          <w:b/>
          <w:sz w:val="24"/>
          <w:szCs w:val="24"/>
        </w:rPr>
      </w:pPr>
    </w:p>
    <w:p w14:paraId="17E4A43A" w14:textId="77777777" w:rsidR="00533E9D" w:rsidRDefault="00533E9D" w:rsidP="00533E9D">
      <w:pPr>
        <w:widowControl w:val="0"/>
        <w:autoSpaceDE w:val="0"/>
        <w:autoSpaceDN w:val="0"/>
        <w:adjustRightInd w:val="0"/>
        <w:spacing w:after="240" w:line="480" w:lineRule="auto"/>
        <w:ind w:left="147" w:right="-391"/>
        <w:contextualSpacing/>
        <w:rPr>
          <w:rFonts w:ascii="Calibri" w:eastAsia="Calibri" w:hAnsi="Calibri" w:cs="Times New Roman"/>
          <w:b/>
          <w:sz w:val="52"/>
        </w:rPr>
      </w:pPr>
    </w:p>
    <w:p w14:paraId="1410D871" w14:textId="2736F4FF" w:rsidR="00722721" w:rsidRPr="00C95857" w:rsidRDefault="00722721" w:rsidP="00533E9D">
      <w:pPr>
        <w:widowControl w:val="0"/>
        <w:autoSpaceDE w:val="0"/>
        <w:autoSpaceDN w:val="0"/>
        <w:adjustRightInd w:val="0"/>
        <w:spacing w:after="240" w:line="480" w:lineRule="auto"/>
        <w:ind w:left="147" w:right="-391"/>
        <w:contextualSpacing/>
        <w:rPr>
          <w:rFonts w:ascii="Times New Roman" w:eastAsia="Times New Roman" w:hAnsi="Times New Roman" w:cs="Times New Roman"/>
          <w:b/>
          <w:sz w:val="24"/>
          <w:szCs w:val="24"/>
        </w:rPr>
      </w:pPr>
      <w:r w:rsidRPr="00C95857">
        <w:rPr>
          <w:rFonts w:ascii="Calibri" w:eastAsia="Calibri" w:hAnsi="Calibri" w:cs="Times New Roman"/>
          <w:b/>
          <w:sz w:val="52"/>
        </w:rPr>
        <w:lastRenderedPageBreak/>
        <w:t xml:space="preserve">Failure to follow these guidelines will cost </w:t>
      </w:r>
      <w:r w:rsidR="00533E9D">
        <w:rPr>
          <w:rFonts w:ascii="Calibri" w:eastAsia="Calibri" w:hAnsi="Calibri" w:cs="Times New Roman"/>
          <w:b/>
          <w:sz w:val="52"/>
        </w:rPr>
        <w:t xml:space="preserve">       </w:t>
      </w:r>
      <w:r w:rsidRPr="00C95857">
        <w:rPr>
          <w:rFonts w:ascii="Calibri" w:eastAsia="Calibri" w:hAnsi="Calibri" w:cs="Times New Roman"/>
          <w:b/>
          <w:sz w:val="52"/>
        </w:rPr>
        <w:t>you marks!</w:t>
      </w:r>
    </w:p>
    <w:p w14:paraId="08E0E7D5" w14:textId="77777777" w:rsidR="00722721" w:rsidRDefault="00722721">
      <w:pPr>
        <w:rPr>
          <w:rFonts w:ascii="Times New Roman" w:hAnsi="Times New Roman" w:cs="Times New Roman"/>
          <w:sz w:val="28"/>
          <w:szCs w:val="28"/>
        </w:rPr>
      </w:pPr>
    </w:p>
    <w:p w14:paraId="77D44F52" w14:textId="77777777" w:rsidR="00533E9D" w:rsidRDefault="00533E9D">
      <w:pPr>
        <w:rPr>
          <w:rFonts w:ascii="Times New Roman" w:hAnsi="Times New Roman" w:cs="Times New Roman"/>
          <w:sz w:val="28"/>
          <w:szCs w:val="28"/>
        </w:rPr>
      </w:pPr>
    </w:p>
    <w:p w14:paraId="75B12DD0" w14:textId="77777777" w:rsidR="00533E9D" w:rsidRDefault="00533E9D">
      <w:pPr>
        <w:rPr>
          <w:rFonts w:ascii="Times New Roman" w:hAnsi="Times New Roman" w:cs="Times New Roman"/>
          <w:sz w:val="28"/>
          <w:szCs w:val="28"/>
        </w:rPr>
      </w:pPr>
    </w:p>
    <w:p w14:paraId="502F98EB" w14:textId="77777777" w:rsidR="00533E9D" w:rsidRDefault="00533E9D">
      <w:pPr>
        <w:rPr>
          <w:rFonts w:ascii="Times New Roman" w:hAnsi="Times New Roman" w:cs="Times New Roman"/>
          <w:sz w:val="28"/>
          <w:szCs w:val="28"/>
        </w:rPr>
      </w:pPr>
    </w:p>
    <w:p w14:paraId="22536400" w14:textId="77777777" w:rsidR="00533E9D" w:rsidRDefault="00533E9D">
      <w:pPr>
        <w:rPr>
          <w:rFonts w:ascii="Times New Roman" w:hAnsi="Times New Roman" w:cs="Times New Roman"/>
          <w:sz w:val="28"/>
          <w:szCs w:val="28"/>
        </w:rPr>
      </w:pPr>
    </w:p>
    <w:p w14:paraId="768F4BF5" w14:textId="77777777" w:rsidR="00533E9D" w:rsidRDefault="00533E9D">
      <w:pPr>
        <w:rPr>
          <w:rFonts w:ascii="Times New Roman" w:hAnsi="Times New Roman" w:cs="Times New Roman"/>
          <w:sz w:val="28"/>
          <w:szCs w:val="28"/>
        </w:rPr>
      </w:pPr>
    </w:p>
    <w:p w14:paraId="30FBBA5A" w14:textId="77777777" w:rsidR="00533E9D" w:rsidRDefault="00533E9D">
      <w:pPr>
        <w:rPr>
          <w:rFonts w:ascii="Times New Roman" w:hAnsi="Times New Roman" w:cs="Times New Roman"/>
          <w:sz w:val="28"/>
          <w:szCs w:val="28"/>
        </w:rPr>
      </w:pPr>
    </w:p>
    <w:p w14:paraId="6BFB54A7" w14:textId="77777777" w:rsidR="00533E9D" w:rsidRDefault="00533E9D">
      <w:pPr>
        <w:rPr>
          <w:rFonts w:ascii="Times New Roman" w:hAnsi="Times New Roman" w:cs="Times New Roman"/>
          <w:sz w:val="28"/>
          <w:szCs w:val="28"/>
        </w:rPr>
      </w:pPr>
    </w:p>
    <w:p w14:paraId="1B83BE0F" w14:textId="77777777" w:rsidR="00533E9D" w:rsidRDefault="00533E9D">
      <w:pPr>
        <w:rPr>
          <w:rFonts w:ascii="Times New Roman" w:hAnsi="Times New Roman" w:cs="Times New Roman"/>
          <w:sz w:val="28"/>
          <w:szCs w:val="28"/>
        </w:rPr>
      </w:pPr>
    </w:p>
    <w:p w14:paraId="4834C2C7" w14:textId="77777777" w:rsidR="00533E9D" w:rsidRDefault="00533E9D">
      <w:pPr>
        <w:rPr>
          <w:rFonts w:ascii="Times New Roman" w:hAnsi="Times New Roman" w:cs="Times New Roman"/>
          <w:sz w:val="28"/>
          <w:szCs w:val="28"/>
        </w:rPr>
      </w:pPr>
    </w:p>
    <w:p w14:paraId="30EEE177" w14:textId="77777777" w:rsidR="00533E9D" w:rsidRDefault="00533E9D">
      <w:pPr>
        <w:rPr>
          <w:rFonts w:ascii="Times New Roman" w:hAnsi="Times New Roman" w:cs="Times New Roman"/>
          <w:sz w:val="28"/>
          <w:szCs w:val="28"/>
        </w:rPr>
      </w:pPr>
    </w:p>
    <w:p w14:paraId="28E0AB77" w14:textId="77777777" w:rsidR="00533E9D" w:rsidRDefault="00533E9D">
      <w:pPr>
        <w:rPr>
          <w:rFonts w:ascii="Times New Roman" w:hAnsi="Times New Roman" w:cs="Times New Roman"/>
          <w:sz w:val="28"/>
          <w:szCs w:val="28"/>
        </w:rPr>
      </w:pPr>
    </w:p>
    <w:p w14:paraId="0B002651" w14:textId="77777777" w:rsidR="00533E9D" w:rsidRDefault="00533E9D">
      <w:pPr>
        <w:rPr>
          <w:rFonts w:ascii="Times New Roman" w:hAnsi="Times New Roman" w:cs="Times New Roman"/>
          <w:sz w:val="28"/>
          <w:szCs w:val="28"/>
        </w:rPr>
      </w:pPr>
    </w:p>
    <w:p w14:paraId="39F47CCF" w14:textId="77777777" w:rsidR="00533E9D" w:rsidRDefault="00533E9D">
      <w:pPr>
        <w:rPr>
          <w:rFonts w:ascii="Times New Roman" w:hAnsi="Times New Roman" w:cs="Times New Roman"/>
          <w:sz w:val="28"/>
          <w:szCs w:val="28"/>
        </w:rPr>
      </w:pPr>
    </w:p>
    <w:p w14:paraId="013AD494" w14:textId="77777777" w:rsidR="00533E9D" w:rsidRDefault="00533E9D">
      <w:pPr>
        <w:rPr>
          <w:rFonts w:ascii="Times New Roman" w:hAnsi="Times New Roman" w:cs="Times New Roman"/>
          <w:sz w:val="28"/>
          <w:szCs w:val="28"/>
        </w:rPr>
      </w:pPr>
    </w:p>
    <w:p w14:paraId="33302BFA" w14:textId="77777777" w:rsidR="00533E9D" w:rsidRDefault="00533E9D">
      <w:pPr>
        <w:rPr>
          <w:rFonts w:ascii="Times New Roman" w:hAnsi="Times New Roman" w:cs="Times New Roman"/>
          <w:sz w:val="28"/>
          <w:szCs w:val="28"/>
        </w:rPr>
      </w:pPr>
    </w:p>
    <w:p w14:paraId="490661C4" w14:textId="77777777" w:rsidR="00533E9D" w:rsidRDefault="00533E9D">
      <w:pPr>
        <w:rPr>
          <w:rFonts w:ascii="Times New Roman" w:hAnsi="Times New Roman" w:cs="Times New Roman"/>
          <w:sz w:val="28"/>
          <w:szCs w:val="28"/>
        </w:rPr>
      </w:pPr>
    </w:p>
    <w:p w14:paraId="28BC72B2" w14:textId="77777777" w:rsidR="00533E9D" w:rsidRDefault="00533E9D">
      <w:pPr>
        <w:rPr>
          <w:rFonts w:ascii="Times New Roman" w:hAnsi="Times New Roman" w:cs="Times New Roman"/>
          <w:sz w:val="28"/>
          <w:szCs w:val="28"/>
        </w:rPr>
      </w:pPr>
    </w:p>
    <w:p w14:paraId="7DB9567A" w14:textId="77777777" w:rsidR="00533E9D" w:rsidRDefault="00533E9D">
      <w:pPr>
        <w:rPr>
          <w:rFonts w:ascii="Times New Roman" w:hAnsi="Times New Roman" w:cs="Times New Roman"/>
          <w:sz w:val="28"/>
          <w:szCs w:val="28"/>
        </w:rPr>
      </w:pPr>
    </w:p>
    <w:p w14:paraId="4C705430" w14:textId="77777777" w:rsidR="00533E9D" w:rsidRDefault="00533E9D">
      <w:pPr>
        <w:rPr>
          <w:rFonts w:ascii="Times New Roman" w:hAnsi="Times New Roman" w:cs="Times New Roman"/>
          <w:sz w:val="28"/>
          <w:szCs w:val="28"/>
        </w:rPr>
      </w:pPr>
    </w:p>
    <w:p w14:paraId="07519E53" w14:textId="77777777" w:rsidR="00533E9D" w:rsidRDefault="00533E9D">
      <w:pPr>
        <w:rPr>
          <w:rFonts w:ascii="Times New Roman" w:hAnsi="Times New Roman" w:cs="Times New Roman"/>
          <w:sz w:val="28"/>
          <w:szCs w:val="28"/>
        </w:rPr>
      </w:pPr>
    </w:p>
    <w:p w14:paraId="493C6905" w14:textId="0C5A829E" w:rsidR="00D36F98" w:rsidRDefault="004E10B4">
      <w:pPr>
        <w:rPr>
          <w:rFonts w:ascii="Times New Roman" w:hAnsi="Times New Roman" w:cs="Times New Roman"/>
          <w:sz w:val="28"/>
          <w:szCs w:val="28"/>
        </w:rPr>
      </w:pPr>
      <w:r w:rsidRPr="004E10B4">
        <w:rPr>
          <w:rFonts w:ascii="Times New Roman" w:hAnsi="Times New Roman" w:cs="Times New Roman"/>
          <w:sz w:val="28"/>
          <w:szCs w:val="28"/>
        </w:rPr>
        <w:lastRenderedPageBreak/>
        <w:t>Introduction</w:t>
      </w:r>
    </w:p>
    <w:p w14:paraId="36BAB1BB" w14:textId="77777777" w:rsidR="00536CB5" w:rsidRDefault="004E10B4">
      <w:pPr>
        <w:rPr>
          <w:rFonts w:ascii="Times New Roman" w:hAnsi="Times New Roman" w:cs="Times New Roman"/>
          <w:sz w:val="24"/>
          <w:szCs w:val="24"/>
        </w:rPr>
      </w:pPr>
      <w:r>
        <w:rPr>
          <w:rFonts w:ascii="Times New Roman" w:hAnsi="Times New Roman" w:cs="Times New Roman"/>
          <w:sz w:val="24"/>
          <w:szCs w:val="24"/>
        </w:rPr>
        <w:t>In this essay, I will be identifying the key features and potential benefits of participating in challenging and adventurous activities. I will also be discussing the potential factors that Gill (2007) refer</w:t>
      </w:r>
      <w:r w:rsidR="00E6182D">
        <w:rPr>
          <w:rFonts w:ascii="Times New Roman" w:hAnsi="Times New Roman" w:cs="Times New Roman"/>
          <w:sz w:val="24"/>
          <w:szCs w:val="24"/>
        </w:rPr>
        <w:t>s to as a ‘risk averse society’.</w:t>
      </w:r>
      <w:r>
        <w:rPr>
          <w:rFonts w:ascii="Times New Roman" w:hAnsi="Times New Roman" w:cs="Times New Roman"/>
          <w:sz w:val="24"/>
          <w:szCs w:val="24"/>
        </w:rPr>
        <w:t xml:space="preserve"> I will be pulling from my own personal experiences whilst out on personal adventures</w:t>
      </w:r>
      <w:r w:rsidR="004C1317">
        <w:rPr>
          <w:rFonts w:ascii="Times New Roman" w:hAnsi="Times New Roman" w:cs="Times New Roman"/>
          <w:sz w:val="24"/>
          <w:szCs w:val="24"/>
        </w:rPr>
        <w:t xml:space="preserve"> from when I was a </w:t>
      </w:r>
      <w:r w:rsidR="000A771A">
        <w:rPr>
          <w:rFonts w:ascii="Times New Roman" w:hAnsi="Times New Roman" w:cs="Times New Roman"/>
          <w:sz w:val="24"/>
          <w:szCs w:val="24"/>
        </w:rPr>
        <w:t>child,</w:t>
      </w:r>
      <w:r w:rsidR="004C1317">
        <w:rPr>
          <w:rFonts w:ascii="Times New Roman" w:hAnsi="Times New Roman" w:cs="Times New Roman"/>
          <w:sz w:val="24"/>
          <w:szCs w:val="24"/>
        </w:rPr>
        <w:t xml:space="preserve"> to</w:t>
      </w:r>
      <w:r w:rsidR="00F76D92">
        <w:rPr>
          <w:rFonts w:ascii="Times New Roman" w:hAnsi="Times New Roman" w:cs="Times New Roman"/>
          <w:sz w:val="24"/>
          <w:szCs w:val="24"/>
        </w:rPr>
        <w:t xml:space="preserve"> </w:t>
      </w:r>
      <w:r w:rsidR="00B27C99">
        <w:rPr>
          <w:rFonts w:ascii="Times New Roman" w:hAnsi="Times New Roman" w:cs="Times New Roman"/>
          <w:sz w:val="24"/>
          <w:szCs w:val="24"/>
        </w:rPr>
        <w:t>be</w:t>
      </w:r>
      <w:r w:rsidR="00E6182D">
        <w:rPr>
          <w:rFonts w:ascii="Times New Roman" w:hAnsi="Times New Roman" w:cs="Times New Roman"/>
          <w:sz w:val="24"/>
          <w:szCs w:val="24"/>
        </w:rPr>
        <w:t>ing</w:t>
      </w:r>
      <w:r w:rsidR="00F76D92">
        <w:rPr>
          <w:rFonts w:ascii="Times New Roman" w:hAnsi="Times New Roman" w:cs="Times New Roman"/>
          <w:sz w:val="24"/>
          <w:szCs w:val="24"/>
        </w:rPr>
        <w:t xml:space="preserve"> an adult</w:t>
      </w:r>
      <w:r w:rsidR="00E6182D">
        <w:rPr>
          <w:rFonts w:ascii="Times New Roman" w:hAnsi="Times New Roman" w:cs="Times New Roman"/>
          <w:sz w:val="24"/>
          <w:szCs w:val="24"/>
        </w:rPr>
        <w:t xml:space="preserve">, </w:t>
      </w:r>
      <w:r>
        <w:rPr>
          <w:rFonts w:ascii="Times New Roman" w:hAnsi="Times New Roman" w:cs="Times New Roman"/>
          <w:sz w:val="24"/>
          <w:szCs w:val="24"/>
        </w:rPr>
        <w:t>as well as adventurous activities when out with the university</w:t>
      </w:r>
      <w:r w:rsidR="001E00D5">
        <w:rPr>
          <w:rFonts w:ascii="Times New Roman" w:hAnsi="Times New Roman" w:cs="Times New Roman"/>
          <w:sz w:val="24"/>
          <w:szCs w:val="24"/>
        </w:rPr>
        <w:t xml:space="preserve">. I will be linking </w:t>
      </w:r>
      <w:r w:rsidR="00B02FFA">
        <w:rPr>
          <w:rFonts w:ascii="Times New Roman" w:hAnsi="Times New Roman" w:cs="Times New Roman"/>
          <w:sz w:val="24"/>
          <w:szCs w:val="24"/>
        </w:rPr>
        <w:t>these personal experiences to theorist such as Colin Mortlock</w:t>
      </w:r>
      <w:r w:rsidR="00061557">
        <w:rPr>
          <w:rFonts w:ascii="Times New Roman" w:hAnsi="Times New Roman" w:cs="Times New Roman"/>
          <w:sz w:val="24"/>
          <w:szCs w:val="24"/>
        </w:rPr>
        <w:t xml:space="preserve"> and Tim Gill</w:t>
      </w:r>
      <w:r w:rsidR="00F43688">
        <w:rPr>
          <w:rFonts w:ascii="Times New Roman" w:hAnsi="Times New Roman" w:cs="Times New Roman"/>
          <w:sz w:val="24"/>
          <w:szCs w:val="24"/>
        </w:rPr>
        <w:t xml:space="preserve"> and various others.</w:t>
      </w:r>
    </w:p>
    <w:p w14:paraId="29208778" w14:textId="48453BA8" w:rsidR="004E10B4" w:rsidRPr="00D5170A" w:rsidRDefault="00D5170A">
      <w:pPr>
        <w:rPr>
          <w:rFonts w:ascii="Times New Roman" w:hAnsi="Times New Roman" w:cs="Times New Roman"/>
          <w:sz w:val="28"/>
          <w:szCs w:val="28"/>
        </w:rPr>
      </w:pPr>
      <w:r>
        <w:rPr>
          <w:rFonts w:ascii="Times New Roman" w:hAnsi="Times New Roman" w:cs="Times New Roman"/>
          <w:sz w:val="28"/>
          <w:szCs w:val="28"/>
        </w:rPr>
        <w:t>D</w:t>
      </w:r>
      <w:r w:rsidR="00536CB5" w:rsidRPr="00536CB5">
        <w:rPr>
          <w:rFonts w:ascii="Times New Roman" w:hAnsi="Times New Roman" w:cs="Times New Roman"/>
          <w:sz w:val="28"/>
          <w:szCs w:val="28"/>
        </w:rPr>
        <w:t xml:space="preserve">iscuss the potential benefits of engaging with challenging and adventurous outdoor activities. </w:t>
      </w:r>
    </w:p>
    <w:p w14:paraId="2CEE679F" w14:textId="6E8BD9DC" w:rsidR="00AA4171" w:rsidRDefault="00AA4171">
      <w:pPr>
        <w:rPr>
          <w:rFonts w:ascii="Times New Roman" w:hAnsi="Times New Roman" w:cs="Times New Roman"/>
          <w:sz w:val="24"/>
          <w:szCs w:val="24"/>
        </w:rPr>
      </w:pPr>
      <w:r>
        <w:rPr>
          <w:rFonts w:ascii="Times New Roman" w:hAnsi="Times New Roman" w:cs="Times New Roman"/>
          <w:sz w:val="24"/>
          <w:szCs w:val="24"/>
        </w:rPr>
        <w:t xml:space="preserve">When talking about challenging or adventurous activities, they can be one in the same. Challenging and adventurous are words that I find to be very subjective as what can be </w:t>
      </w:r>
      <w:r w:rsidR="00FF72A4">
        <w:rPr>
          <w:rFonts w:ascii="Times New Roman" w:hAnsi="Times New Roman" w:cs="Times New Roman"/>
          <w:sz w:val="24"/>
          <w:szCs w:val="24"/>
        </w:rPr>
        <w:t>challenging</w:t>
      </w:r>
      <w:r>
        <w:rPr>
          <w:rFonts w:ascii="Times New Roman" w:hAnsi="Times New Roman" w:cs="Times New Roman"/>
          <w:sz w:val="24"/>
          <w:szCs w:val="24"/>
        </w:rPr>
        <w:t xml:space="preserve"> or adventurous to one person</w:t>
      </w:r>
      <w:r w:rsidR="008632F6">
        <w:rPr>
          <w:rFonts w:ascii="Times New Roman" w:hAnsi="Times New Roman" w:cs="Times New Roman"/>
          <w:sz w:val="24"/>
          <w:szCs w:val="24"/>
        </w:rPr>
        <w:t>,</w:t>
      </w:r>
      <w:r>
        <w:rPr>
          <w:rFonts w:ascii="Times New Roman" w:hAnsi="Times New Roman" w:cs="Times New Roman"/>
          <w:sz w:val="24"/>
          <w:szCs w:val="24"/>
        </w:rPr>
        <w:t xml:space="preserve"> may not be to another </w:t>
      </w:r>
      <w:r w:rsidR="00712FDF">
        <w:rPr>
          <w:rFonts w:ascii="Times New Roman" w:hAnsi="Times New Roman" w:cs="Times New Roman"/>
          <w:sz w:val="24"/>
          <w:szCs w:val="24"/>
        </w:rPr>
        <w:t>person. This</w:t>
      </w:r>
      <w:r w:rsidR="007A252A">
        <w:rPr>
          <w:rFonts w:ascii="Times New Roman" w:hAnsi="Times New Roman" w:cs="Times New Roman"/>
          <w:sz w:val="24"/>
          <w:szCs w:val="24"/>
        </w:rPr>
        <w:t xml:space="preserve"> is echoed when </w:t>
      </w:r>
      <w:r w:rsidR="00712FDF">
        <w:rPr>
          <w:rFonts w:ascii="Times New Roman" w:hAnsi="Times New Roman" w:cs="Times New Roman"/>
          <w:sz w:val="24"/>
          <w:szCs w:val="24"/>
        </w:rPr>
        <w:t>out on</w:t>
      </w:r>
      <w:r w:rsidR="007A252A">
        <w:rPr>
          <w:rFonts w:ascii="Times New Roman" w:hAnsi="Times New Roman" w:cs="Times New Roman"/>
          <w:sz w:val="24"/>
          <w:szCs w:val="24"/>
        </w:rPr>
        <w:t xml:space="preserve"> activities with other students,</w:t>
      </w:r>
      <w:r w:rsidR="00AB4D15">
        <w:rPr>
          <w:rFonts w:ascii="Times New Roman" w:hAnsi="Times New Roman" w:cs="Times New Roman"/>
          <w:sz w:val="24"/>
          <w:szCs w:val="24"/>
        </w:rPr>
        <w:t xml:space="preserve"> I find as part of my reflective process is to </w:t>
      </w:r>
      <w:r w:rsidR="006C2061">
        <w:rPr>
          <w:rFonts w:ascii="Times New Roman" w:hAnsi="Times New Roman" w:cs="Times New Roman"/>
          <w:sz w:val="24"/>
          <w:szCs w:val="24"/>
        </w:rPr>
        <w:t xml:space="preserve">talk amongst other students and I find that not everyone has the same </w:t>
      </w:r>
      <w:r w:rsidR="00EB7684">
        <w:rPr>
          <w:rFonts w:ascii="Times New Roman" w:hAnsi="Times New Roman" w:cs="Times New Roman"/>
          <w:sz w:val="24"/>
          <w:szCs w:val="24"/>
        </w:rPr>
        <w:t xml:space="preserve">experience. Where some will enjoy climbing more </w:t>
      </w:r>
      <w:r w:rsidR="001D1CAD">
        <w:rPr>
          <w:rFonts w:ascii="Times New Roman" w:hAnsi="Times New Roman" w:cs="Times New Roman"/>
          <w:sz w:val="24"/>
          <w:szCs w:val="24"/>
        </w:rPr>
        <w:t>than</w:t>
      </w:r>
      <w:r w:rsidR="00EB7684">
        <w:rPr>
          <w:rFonts w:ascii="Times New Roman" w:hAnsi="Times New Roman" w:cs="Times New Roman"/>
          <w:sz w:val="24"/>
          <w:szCs w:val="24"/>
        </w:rPr>
        <w:t xml:space="preserve"> </w:t>
      </w:r>
      <w:r w:rsidR="001D1CAD">
        <w:rPr>
          <w:rFonts w:ascii="Times New Roman" w:hAnsi="Times New Roman" w:cs="Times New Roman"/>
          <w:sz w:val="24"/>
          <w:szCs w:val="24"/>
        </w:rPr>
        <w:t>others, and</w:t>
      </w:r>
      <w:r w:rsidR="00567465">
        <w:rPr>
          <w:rFonts w:ascii="Times New Roman" w:hAnsi="Times New Roman" w:cs="Times New Roman"/>
          <w:sz w:val="24"/>
          <w:szCs w:val="24"/>
        </w:rPr>
        <w:t xml:space="preserve"> some will enjoy the </w:t>
      </w:r>
      <w:r w:rsidR="001D1CAD">
        <w:rPr>
          <w:rFonts w:ascii="Times New Roman" w:hAnsi="Times New Roman" w:cs="Times New Roman"/>
          <w:sz w:val="24"/>
          <w:szCs w:val="24"/>
        </w:rPr>
        <w:t>water-based</w:t>
      </w:r>
      <w:r w:rsidR="00567465">
        <w:rPr>
          <w:rFonts w:ascii="Times New Roman" w:hAnsi="Times New Roman" w:cs="Times New Roman"/>
          <w:sz w:val="24"/>
          <w:szCs w:val="24"/>
        </w:rPr>
        <w:t xml:space="preserve"> activities more.</w:t>
      </w:r>
      <w:r>
        <w:rPr>
          <w:rFonts w:ascii="Times New Roman" w:hAnsi="Times New Roman" w:cs="Times New Roman"/>
          <w:sz w:val="24"/>
          <w:szCs w:val="24"/>
        </w:rPr>
        <w:t xml:space="preserve"> Mortlock notes that when climbing with a group of youths “As others climb, you notice their reactions. Some find the whole climb easy, and don’t </w:t>
      </w:r>
      <w:r w:rsidR="008632F6">
        <w:rPr>
          <w:rFonts w:ascii="Times New Roman" w:hAnsi="Times New Roman" w:cs="Times New Roman"/>
          <w:sz w:val="24"/>
          <w:szCs w:val="24"/>
        </w:rPr>
        <w:t>appear to have experienced your exhilaration. Others find parts of the climb so hard that when they finally reach the top, they appear</w:t>
      </w:r>
      <w:r w:rsidR="00E6182D">
        <w:rPr>
          <w:rFonts w:ascii="Times New Roman" w:hAnsi="Times New Roman" w:cs="Times New Roman"/>
          <w:sz w:val="24"/>
          <w:szCs w:val="24"/>
        </w:rPr>
        <w:t xml:space="preserve"> more relieved than </w:t>
      </w:r>
      <w:r w:rsidR="00101399">
        <w:rPr>
          <w:rFonts w:ascii="Times New Roman" w:hAnsi="Times New Roman" w:cs="Times New Roman"/>
          <w:sz w:val="24"/>
          <w:szCs w:val="24"/>
        </w:rPr>
        <w:t>exhilarated” (</w:t>
      </w:r>
      <w:r w:rsidR="008632F6">
        <w:rPr>
          <w:rFonts w:ascii="Times New Roman" w:hAnsi="Times New Roman" w:cs="Times New Roman"/>
          <w:sz w:val="24"/>
          <w:szCs w:val="24"/>
        </w:rPr>
        <w:t xml:space="preserve">1984, p.21). I recall back to when I was a child, I would go off on my own little ‘adventures’. These would consist of heading on to the coastal path with the family dog and being young I would marvel at the </w:t>
      </w:r>
      <w:r w:rsidR="008014E6">
        <w:rPr>
          <w:rFonts w:ascii="Times New Roman" w:hAnsi="Times New Roman" w:cs="Times New Roman"/>
          <w:sz w:val="24"/>
          <w:szCs w:val="24"/>
        </w:rPr>
        <w:t>sheer</w:t>
      </w:r>
      <w:r w:rsidR="008632F6">
        <w:rPr>
          <w:rFonts w:ascii="Times New Roman" w:hAnsi="Times New Roman" w:cs="Times New Roman"/>
          <w:sz w:val="24"/>
          <w:szCs w:val="24"/>
        </w:rPr>
        <w:t xml:space="preserve"> size and drops on the cliff edges</w:t>
      </w:r>
      <w:r w:rsidR="000820CB">
        <w:rPr>
          <w:rFonts w:ascii="Times New Roman" w:hAnsi="Times New Roman" w:cs="Times New Roman"/>
          <w:sz w:val="24"/>
          <w:szCs w:val="24"/>
        </w:rPr>
        <w:t xml:space="preserve">, I believe that this contributed </w:t>
      </w:r>
      <w:r w:rsidR="00774BE5">
        <w:rPr>
          <w:rFonts w:ascii="Times New Roman" w:hAnsi="Times New Roman" w:cs="Times New Roman"/>
          <w:sz w:val="24"/>
          <w:szCs w:val="24"/>
        </w:rPr>
        <w:t xml:space="preserve">to an astute centre of balance </w:t>
      </w:r>
      <w:r w:rsidR="00AB4D64">
        <w:rPr>
          <w:rFonts w:ascii="Times New Roman" w:hAnsi="Times New Roman" w:cs="Times New Roman"/>
          <w:sz w:val="24"/>
          <w:szCs w:val="24"/>
        </w:rPr>
        <w:t>for fear of falling and becoming injured or even worse.</w:t>
      </w:r>
      <w:r w:rsidR="00FA4DD2">
        <w:rPr>
          <w:rFonts w:ascii="Times New Roman" w:hAnsi="Times New Roman" w:cs="Times New Roman"/>
          <w:sz w:val="24"/>
          <w:szCs w:val="24"/>
        </w:rPr>
        <w:t xml:space="preserve"> </w:t>
      </w:r>
    </w:p>
    <w:p w14:paraId="3AF7396F" w14:textId="7997D041" w:rsidR="00BD236A" w:rsidRDefault="0005601C">
      <w:pPr>
        <w:rPr>
          <w:rFonts w:ascii="Times New Roman" w:hAnsi="Times New Roman" w:cs="Times New Roman"/>
          <w:sz w:val="24"/>
          <w:szCs w:val="24"/>
        </w:rPr>
      </w:pPr>
      <w:r>
        <w:rPr>
          <w:rFonts w:ascii="Times New Roman" w:hAnsi="Times New Roman" w:cs="Times New Roman"/>
          <w:sz w:val="24"/>
          <w:szCs w:val="24"/>
        </w:rPr>
        <w:t xml:space="preserve">For me the key </w:t>
      </w:r>
      <w:r w:rsidR="00161D5B">
        <w:rPr>
          <w:rFonts w:ascii="Times New Roman" w:hAnsi="Times New Roman" w:cs="Times New Roman"/>
          <w:sz w:val="24"/>
          <w:szCs w:val="24"/>
        </w:rPr>
        <w:t>features of participating in a challenging or adventurous activity</w:t>
      </w:r>
      <w:r w:rsidR="00745CBA">
        <w:rPr>
          <w:rFonts w:ascii="Times New Roman" w:hAnsi="Times New Roman" w:cs="Times New Roman"/>
          <w:sz w:val="24"/>
          <w:szCs w:val="24"/>
        </w:rPr>
        <w:t xml:space="preserve"> are the emotions that I feel when the activity is over</w:t>
      </w:r>
      <w:r w:rsidR="00EC4E2A">
        <w:rPr>
          <w:rFonts w:ascii="Times New Roman" w:hAnsi="Times New Roman" w:cs="Times New Roman"/>
          <w:sz w:val="24"/>
          <w:szCs w:val="24"/>
        </w:rPr>
        <w:t xml:space="preserve">, </w:t>
      </w:r>
      <w:r w:rsidR="0022485D">
        <w:rPr>
          <w:rFonts w:ascii="Times New Roman" w:hAnsi="Times New Roman" w:cs="Times New Roman"/>
          <w:sz w:val="24"/>
          <w:szCs w:val="24"/>
        </w:rPr>
        <w:t>whether</w:t>
      </w:r>
      <w:r w:rsidR="00EC4E2A">
        <w:rPr>
          <w:rFonts w:ascii="Times New Roman" w:hAnsi="Times New Roman" w:cs="Times New Roman"/>
          <w:sz w:val="24"/>
          <w:szCs w:val="24"/>
        </w:rPr>
        <w:t xml:space="preserve"> I am fe</w:t>
      </w:r>
      <w:r w:rsidR="00220962">
        <w:rPr>
          <w:rFonts w:ascii="Times New Roman" w:hAnsi="Times New Roman" w:cs="Times New Roman"/>
          <w:sz w:val="24"/>
          <w:szCs w:val="24"/>
        </w:rPr>
        <w:t>e</w:t>
      </w:r>
      <w:r w:rsidR="00EC4E2A">
        <w:rPr>
          <w:rFonts w:ascii="Times New Roman" w:hAnsi="Times New Roman" w:cs="Times New Roman"/>
          <w:sz w:val="24"/>
          <w:szCs w:val="24"/>
        </w:rPr>
        <w:t>ling happy due to being able to succe</w:t>
      </w:r>
      <w:r w:rsidR="005255BE">
        <w:rPr>
          <w:rFonts w:ascii="Times New Roman" w:hAnsi="Times New Roman" w:cs="Times New Roman"/>
          <w:sz w:val="24"/>
          <w:szCs w:val="24"/>
        </w:rPr>
        <w:t xml:space="preserve">ed in the tasks and goals that I had bestowed upon myself, or </w:t>
      </w:r>
      <w:r w:rsidR="0022485D">
        <w:rPr>
          <w:rFonts w:ascii="Times New Roman" w:hAnsi="Times New Roman" w:cs="Times New Roman"/>
          <w:sz w:val="24"/>
          <w:szCs w:val="24"/>
        </w:rPr>
        <w:t>whether</w:t>
      </w:r>
      <w:r w:rsidR="005255BE">
        <w:rPr>
          <w:rFonts w:ascii="Times New Roman" w:hAnsi="Times New Roman" w:cs="Times New Roman"/>
          <w:sz w:val="24"/>
          <w:szCs w:val="24"/>
        </w:rPr>
        <w:t xml:space="preserve"> </w:t>
      </w:r>
      <w:r w:rsidR="0022485D">
        <w:rPr>
          <w:rFonts w:ascii="Times New Roman" w:hAnsi="Times New Roman" w:cs="Times New Roman"/>
          <w:sz w:val="24"/>
          <w:szCs w:val="24"/>
        </w:rPr>
        <w:t>I’m</w:t>
      </w:r>
      <w:r w:rsidR="005255BE">
        <w:rPr>
          <w:rFonts w:ascii="Times New Roman" w:hAnsi="Times New Roman" w:cs="Times New Roman"/>
          <w:sz w:val="24"/>
          <w:szCs w:val="24"/>
        </w:rPr>
        <w:t xml:space="preserve"> left with a feeling of doubt</w:t>
      </w:r>
      <w:r w:rsidR="00657878">
        <w:rPr>
          <w:rFonts w:ascii="Times New Roman" w:hAnsi="Times New Roman" w:cs="Times New Roman"/>
          <w:sz w:val="24"/>
          <w:szCs w:val="24"/>
        </w:rPr>
        <w:t xml:space="preserve"> due to failure</w:t>
      </w:r>
      <w:r w:rsidR="00D176CE">
        <w:rPr>
          <w:rFonts w:ascii="Times New Roman" w:hAnsi="Times New Roman" w:cs="Times New Roman"/>
          <w:sz w:val="24"/>
          <w:szCs w:val="24"/>
        </w:rPr>
        <w:t xml:space="preserve"> of the t</w:t>
      </w:r>
      <w:r w:rsidR="00565CD3">
        <w:rPr>
          <w:rFonts w:ascii="Times New Roman" w:hAnsi="Times New Roman" w:cs="Times New Roman"/>
          <w:sz w:val="24"/>
          <w:szCs w:val="24"/>
        </w:rPr>
        <w:t xml:space="preserve">ask, another key feature is the </w:t>
      </w:r>
      <w:r w:rsidR="00891CF4">
        <w:rPr>
          <w:rFonts w:ascii="Times New Roman" w:hAnsi="Times New Roman" w:cs="Times New Roman"/>
          <w:sz w:val="24"/>
          <w:szCs w:val="24"/>
        </w:rPr>
        <w:t>health benefits that I gain</w:t>
      </w:r>
      <w:r w:rsidR="00B27C99">
        <w:rPr>
          <w:rFonts w:ascii="Times New Roman" w:hAnsi="Times New Roman" w:cs="Times New Roman"/>
          <w:sz w:val="24"/>
          <w:szCs w:val="24"/>
        </w:rPr>
        <w:t xml:space="preserve">. </w:t>
      </w:r>
      <w:r w:rsidR="00385DFD">
        <w:rPr>
          <w:rFonts w:ascii="Times New Roman" w:hAnsi="Times New Roman" w:cs="Times New Roman"/>
          <w:sz w:val="24"/>
          <w:szCs w:val="24"/>
        </w:rPr>
        <w:t>M</w:t>
      </w:r>
      <w:r w:rsidR="00865730">
        <w:rPr>
          <w:rFonts w:ascii="Times New Roman" w:hAnsi="Times New Roman" w:cs="Times New Roman"/>
          <w:sz w:val="24"/>
          <w:szCs w:val="24"/>
        </w:rPr>
        <w:t>ortlock</w:t>
      </w:r>
      <w:r w:rsidR="00385DFD">
        <w:rPr>
          <w:rFonts w:ascii="Times New Roman" w:hAnsi="Times New Roman" w:cs="Times New Roman"/>
          <w:sz w:val="24"/>
          <w:szCs w:val="24"/>
        </w:rPr>
        <w:t xml:space="preserve"> (1984, p.19) says “to adventure in the natural environment is consciously to take up a challenge that will demand the best of our capabilities physically, mentally and emotionally”. </w:t>
      </w:r>
      <w:r w:rsidR="00A232FA">
        <w:rPr>
          <w:rFonts w:ascii="Times New Roman" w:hAnsi="Times New Roman" w:cs="Times New Roman"/>
          <w:sz w:val="24"/>
          <w:szCs w:val="24"/>
        </w:rPr>
        <w:t>This sentiment</w:t>
      </w:r>
      <w:r w:rsidR="009A30D8">
        <w:rPr>
          <w:rFonts w:ascii="Times New Roman" w:hAnsi="Times New Roman" w:cs="Times New Roman"/>
          <w:sz w:val="24"/>
          <w:szCs w:val="24"/>
        </w:rPr>
        <w:t xml:space="preserve"> is echoed</w:t>
      </w:r>
      <w:r w:rsidR="00A232FA">
        <w:rPr>
          <w:rFonts w:ascii="Times New Roman" w:hAnsi="Times New Roman" w:cs="Times New Roman"/>
          <w:sz w:val="24"/>
          <w:szCs w:val="24"/>
        </w:rPr>
        <w:t xml:space="preserve"> by Gill (2010</w:t>
      </w:r>
      <w:r w:rsidR="001623F1">
        <w:rPr>
          <w:rFonts w:ascii="Times New Roman" w:hAnsi="Times New Roman" w:cs="Times New Roman"/>
          <w:sz w:val="24"/>
          <w:szCs w:val="24"/>
        </w:rPr>
        <w:t xml:space="preserve">) “because adventurous activities make demands on children and young people both physically and emotionally, they </w:t>
      </w:r>
      <w:r w:rsidR="00B32DF0">
        <w:rPr>
          <w:rFonts w:ascii="Times New Roman" w:hAnsi="Times New Roman" w:cs="Times New Roman"/>
          <w:sz w:val="24"/>
          <w:szCs w:val="24"/>
        </w:rPr>
        <w:t>cannot</w:t>
      </w:r>
      <w:r w:rsidR="001623F1">
        <w:rPr>
          <w:rFonts w:ascii="Times New Roman" w:hAnsi="Times New Roman" w:cs="Times New Roman"/>
          <w:sz w:val="24"/>
          <w:szCs w:val="24"/>
        </w:rPr>
        <w:t xml:space="preserve"> be entirely risk free.</w:t>
      </w:r>
      <w:r w:rsidR="00E06C86">
        <w:rPr>
          <w:rFonts w:ascii="Times New Roman" w:hAnsi="Times New Roman" w:cs="Times New Roman"/>
          <w:sz w:val="24"/>
          <w:szCs w:val="24"/>
        </w:rPr>
        <w:t xml:space="preserve"> </w:t>
      </w:r>
      <w:r w:rsidR="00E56B43">
        <w:rPr>
          <w:rFonts w:ascii="Times New Roman" w:hAnsi="Times New Roman" w:cs="Times New Roman"/>
          <w:sz w:val="24"/>
          <w:szCs w:val="24"/>
        </w:rPr>
        <w:t>Barton (</w:t>
      </w:r>
      <w:r w:rsidR="003258B7">
        <w:rPr>
          <w:rFonts w:ascii="Times New Roman" w:hAnsi="Times New Roman" w:cs="Times New Roman"/>
          <w:sz w:val="24"/>
          <w:szCs w:val="24"/>
        </w:rPr>
        <w:t>2007, p.</w:t>
      </w:r>
      <w:r w:rsidR="00A5409B">
        <w:rPr>
          <w:rFonts w:ascii="Times New Roman" w:hAnsi="Times New Roman" w:cs="Times New Roman"/>
          <w:sz w:val="24"/>
          <w:szCs w:val="24"/>
        </w:rPr>
        <w:t>5)</w:t>
      </w:r>
      <w:r w:rsidR="00E930A7">
        <w:rPr>
          <w:rFonts w:ascii="Times New Roman" w:hAnsi="Times New Roman" w:cs="Times New Roman"/>
          <w:sz w:val="24"/>
          <w:szCs w:val="24"/>
        </w:rPr>
        <w:t xml:space="preserve"> believes “by putting active risk at the heart of adventure </w:t>
      </w:r>
      <w:r w:rsidR="000F03E1">
        <w:rPr>
          <w:rFonts w:ascii="Times New Roman" w:hAnsi="Times New Roman" w:cs="Times New Roman"/>
          <w:sz w:val="24"/>
          <w:szCs w:val="24"/>
        </w:rPr>
        <w:t xml:space="preserve">we can give young people a superb arena in which to develop their </w:t>
      </w:r>
      <w:r w:rsidR="003258B7">
        <w:rPr>
          <w:rFonts w:ascii="Times New Roman" w:hAnsi="Times New Roman" w:cs="Times New Roman"/>
          <w:sz w:val="24"/>
          <w:szCs w:val="24"/>
        </w:rPr>
        <w:t>skills in</w:t>
      </w:r>
      <w:r w:rsidR="001E260E">
        <w:rPr>
          <w:rFonts w:ascii="Times New Roman" w:hAnsi="Times New Roman" w:cs="Times New Roman"/>
          <w:sz w:val="24"/>
          <w:szCs w:val="24"/>
        </w:rPr>
        <w:t xml:space="preserve"> managing uncertainties in life”.</w:t>
      </w:r>
      <w:r w:rsidR="009A30D8">
        <w:rPr>
          <w:rFonts w:ascii="Times New Roman" w:hAnsi="Times New Roman" w:cs="Times New Roman"/>
          <w:sz w:val="24"/>
          <w:szCs w:val="24"/>
        </w:rPr>
        <w:t xml:space="preserve"> </w:t>
      </w:r>
      <w:r w:rsidR="000F43E8">
        <w:rPr>
          <w:rFonts w:ascii="Times New Roman" w:hAnsi="Times New Roman" w:cs="Times New Roman"/>
          <w:sz w:val="24"/>
          <w:szCs w:val="24"/>
        </w:rPr>
        <w:t xml:space="preserve">This </w:t>
      </w:r>
      <w:r w:rsidR="0028727F">
        <w:rPr>
          <w:rFonts w:ascii="Times New Roman" w:hAnsi="Times New Roman" w:cs="Times New Roman"/>
          <w:sz w:val="24"/>
          <w:szCs w:val="24"/>
        </w:rPr>
        <w:t>reminds me of w</w:t>
      </w:r>
      <w:r w:rsidR="008632F6">
        <w:rPr>
          <w:rFonts w:ascii="Times New Roman" w:hAnsi="Times New Roman" w:cs="Times New Roman"/>
          <w:sz w:val="24"/>
          <w:szCs w:val="24"/>
        </w:rPr>
        <w:t xml:space="preserve">hen </w:t>
      </w:r>
      <w:r w:rsidR="003C5DDA">
        <w:rPr>
          <w:rFonts w:ascii="Times New Roman" w:hAnsi="Times New Roman" w:cs="Times New Roman"/>
          <w:sz w:val="24"/>
          <w:szCs w:val="24"/>
        </w:rPr>
        <w:t>I was a teenager</w:t>
      </w:r>
      <w:r w:rsidR="00207381">
        <w:rPr>
          <w:rFonts w:ascii="Times New Roman" w:hAnsi="Times New Roman" w:cs="Times New Roman"/>
          <w:sz w:val="24"/>
          <w:szCs w:val="24"/>
        </w:rPr>
        <w:t>,</w:t>
      </w:r>
      <w:r w:rsidR="008632F6">
        <w:rPr>
          <w:rFonts w:ascii="Times New Roman" w:hAnsi="Times New Roman" w:cs="Times New Roman"/>
          <w:sz w:val="24"/>
          <w:szCs w:val="24"/>
        </w:rPr>
        <w:t xml:space="preserve"> I would venture of</w:t>
      </w:r>
      <w:r w:rsidR="00E6182D">
        <w:rPr>
          <w:rFonts w:ascii="Times New Roman" w:hAnsi="Times New Roman" w:cs="Times New Roman"/>
          <w:sz w:val="24"/>
          <w:szCs w:val="24"/>
        </w:rPr>
        <w:t>f</w:t>
      </w:r>
      <w:r w:rsidR="008632F6">
        <w:rPr>
          <w:rFonts w:ascii="Times New Roman" w:hAnsi="Times New Roman" w:cs="Times New Roman"/>
          <w:sz w:val="24"/>
          <w:szCs w:val="24"/>
        </w:rPr>
        <w:t xml:space="preserve"> to the local pier with a group of friends, we would </w:t>
      </w:r>
      <w:r w:rsidR="005F0218">
        <w:rPr>
          <w:rFonts w:ascii="Times New Roman" w:hAnsi="Times New Roman" w:cs="Times New Roman"/>
          <w:sz w:val="24"/>
          <w:szCs w:val="24"/>
        </w:rPr>
        <w:t>usually get there just before</w:t>
      </w:r>
      <w:r w:rsidR="008632F6">
        <w:rPr>
          <w:rFonts w:ascii="Times New Roman" w:hAnsi="Times New Roman" w:cs="Times New Roman"/>
          <w:sz w:val="24"/>
          <w:szCs w:val="24"/>
        </w:rPr>
        <w:t xml:space="preserve"> high tide, so we could jump </w:t>
      </w:r>
      <w:r w:rsidR="003258B7">
        <w:rPr>
          <w:rFonts w:ascii="Times New Roman" w:hAnsi="Times New Roman" w:cs="Times New Roman"/>
          <w:sz w:val="24"/>
          <w:szCs w:val="24"/>
        </w:rPr>
        <w:t>off</w:t>
      </w:r>
      <w:r w:rsidR="008632F6">
        <w:rPr>
          <w:rFonts w:ascii="Times New Roman" w:hAnsi="Times New Roman" w:cs="Times New Roman"/>
          <w:sz w:val="24"/>
          <w:szCs w:val="24"/>
        </w:rPr>
        <w:t xml:space="preserve"> the pier into the water</w:t>
      </w:r>
      <w:r w:rsidR="004A02C8">
        <w:rPr>
          <w:rFonts w:ascii="Times New Roman" w:hAnsi="Times New Roman" w:cs="Times New Roman"/>
          <w:sz w:val="24"/>
          <w:szCs w:val="24"/>
        </w:rPr>
        <w:t>. In some cases, we would choose some ledges to jump off that were of quite a height, with little to no regard for our personal safety, it was just something we would do because we thought of this as a challenge, but at the same time adventurous and fun.</w:t>
      </w:r>
      <w:r w:rsidR="004B7581">
        <w:rPr>
          <w:rFonts w:ascii="Times New Roman" w:hAnsi="Times New Roman" w:cs="Times New Roman"/>
          <w:sz w:val="24"/>
          <w:szCs w:val="24"/>
        </w:rPr>
        <w:t xml:space="preserve"> </w:t>
      </w:r>
      <w:r w:rsidR="009722A3">
        <w:rPr>
          <w:rFonts w:ascii="Times New Roman" w:hAnsi="Times New Roman" w:cs="Times New Roman"/>
          <w:sz w:val="24"/>
          <w:szCs w:val="24"/>
        </w:rPr>
        <w:t>However,</w:t>
      </w:r>
      <w:r w:rsidR="004B7581">
        <w:rPr>
          <w:rFonts w:ascii="Times New Roman" w:hAnsi="Times New Roman" w:cs="Times New Roman"/>
          <w:sz w:val="24"/>
          <w:szCs w:val="24"/>
        </w:rPr>
        <w:t xml:space="preserve"> </w:t>
      </w:r>
      <w:r w:rsidR="00066C9A">
        <w:rPr>
          <w:rFonts w:ascii="Times New Roman" w:hAnsi="Times New Roman" w:cs="Times New Roman"/>
          <w:sz w:val="24"/>
          <w:szCs w:val="24"/>
        </w:rPr>
        <w:t xml:space="preserve">we learned from some of the older kids that there were a few </w:t>
      </w:r>
      <w:r w:rsidR="00A20FC6">
        <w:rPr>
          <w:rFonts w:ascii="Times New Roman" w:hAnsi="Times New Roman" w:cs="Times New Roman"/>
          <w:sz w:val="24"/>
          <w:szCs w:val="24"/>
        </w:rPr>
        <w:t>markers on or around the pier itself that would give a good indicator that it was safe</w:t>
      </w:r>
      <w:r w:rsidR="00C83CC3">
        <w:rPr>
          <w:rFonts w:ascii="Times New Roman" w:hAnsi="Times New Roman" w:cs="Times New Roman"/>
          <w:sz w:val="24"/>
          <w:szCs w:val="24"/>
        </w:rPr>
        <w:t>, and the water was deep enough to jump in.</w:t>
      </w:r>
      <w:r w:rsidR="007C4046">
        <w:rPr>
          <w:rFonts w:ascii="Times New Roman" w:hAnsi="Times New Roman" w:cs="Times New Roman"/>
          <w:sz w:val="24"/>
          <w:szCs w:val="24"/>
        </w:rPr>
        <w:t xml:space="preserve"> </w:t>
      </w:r>
      <w:r w:rsidR="00A644F9">
        <w:rPr>
          <w:rFonts w:ascii="Times New Roman" w:hAnsi="Times New Roman" w:cs="Times New Roman"/>
          <w:sz w:val="24"/>
          <w:szCs w:val="24"/>
        </w:rPr>
        <w:t>B</w:t>
      </w:r>
      <w:r w:rsidR="00A8039F">
        <w:rPr>
          <w:rFonts w:ascii="Times New Roman" w:hAnsi="Times New Roman" w:cs="Times New Roman"/>
          <w:sz w:val="24"/>
          <w:szCs w:val="24"/>
        </w:rPr>
        <w:t>eames</w:t>
      </w:r>
      <w:r w:rsidR="006C56F9">
        <w:rPr>
          <w:rFonts w:ascii="Times New Roman" w:hAnsi="Times New Roman" w:cs="Times New Roman"/>
          <w:sz w:val="24"/>
          <w:szCs w:val="24"/>
        </w:rPr>
        <w:t xml:space="preserve">, Higgins and </w:t>
      </w:r>
      <w:r w:rsidR="00FA4D81">
        <w:rPr>
          <w:rFonts w:ascii="Times New Roman" w:hAnsi="Times New Roman" w:cs="Times New Roman"/>
          <w:sz w:val="24"/>
          <w:szCs w:val="24"/>
        </w:rPr>
        <w:t>Nicol (</w:t>
      </w:r>
      <w:r w:rsidR="005858CD">
        <w:rPr>
          <w:rFonts w:ascii="Times New Roman" w:hAnsi="Times New Roman" w:cs="Times New Roman"/>
          <w:sz w:val="24"/>
          <w:szCs w:val="24"/>
        </w:rPr>
        <w:t>2012, pp</w:t>
      </w:r>
      <w:r w:rsidR="0001127B">
        <w:rPr>
          <w:rFonts w:ascii="Times New Roman" w:hAnsi="Times New Roman" w:cs="Times New Roman"/>
          <w:sz w:val="24"/>
          <w:szCs w:val="24"/>
        </w:rPr>
        <w:t xml:space="preserve">.90-91) believe that </w:t>
      </w:r>
      <w:r w:rsidR="00154953">
        <w:rPr>
          <w:rFonts w:ascii="Times New Roman" w:hAnsi="Times New Roman" w:cs="Times New Roman"/>
          <w:sz w:val="24"/>
          <w:szCs w:val="24"/>
        </w:rPr>
        <w:t>children of certain age groups</w:t>
      </w:r>
      <w:r w:rsidR="00475A5C">
        <w:rPr>
          <w:rFonts w:ascii="Times New Roman" w:hAnsi="Times New Roman" w:cs="Times New Roman"/>
          <w:sz w:val="24"/>
          <w:szCs w:val="24"/>
        </w:rPr>
        <w:t xml:space="preserve"> should be introduced to</w:t>
      </w:r>
      <w:r w:rsidR="001D24F3">
        <w:rPr>
          <w:rFonts w:ascii="Times New Roman" w:hAnsi="Times New Roman" w:cs="Times New Roman"/>
          <w:sz w:val="24"/>
          <w:szCs w:val="24"/>
        </w:rPr>
        <w:t xml:space="preserve"> hazard assessment, </w:t>
      </w:r>
      <w:r w:rsidR="00A644F9">
        <w:rPr>
          <w:rFonts w:ascii="Times New Roman" w:hAnsi="Times New Roman" w:cs="Times New Roman"/>
          <w:sz w:val="24"/>
          <w:szCs w:val="24"/>
        </w:rPr>
        <w:t>emphasizing</w:t>
      </w:r>
      <w:r w:rsidR="001D24F3">
        <w:rPr>
          <w:rFonts w:ascii="Times New Roman" w:hAnsi="Times New Roman" w:cs="Times New Roman"/>
          <w:sz w:val="24"/>
          <w:szCs w:val="24"/>
        </w:rPr>
        <w:t xml:space="preserve"> on the </w:t>
      </w:r>
      <w:r w:rsidR="001D24F3">
        <w:rPr>
          <w:rFonts w:ascii="Times New Roman" w:hAnsi="Times New Roman" w:cs="Times New Roman"/>
          <w:sz w:val="24"/>
          <w:szCs w:val="24"/>
        </w:rPr>
        <w:lastRenderedPageBreak/>
        <w:t>lik</w:t>
      </w:r>
      <w:r w:rsidR="00DF3FE2">
        <w:rPr>
          <w:rFonts w:ascii="Times New Roman" w:hAnsi="Times New Roman" w:cs="Times New Roman"/>
          <w:sz w:val="24"/>
          <w:szCs w:val="24"/>
        </w:rPr>
        <w:t>elihood and severity of being harmed</w:t>
      </w:r>
      <w:r w:rsidR="00AD13C3">
        <w:rPr>
          <w:rFonts w:ascii="Times New Roman" w:hAnsi="Times New Roman" w:cs="Times New Roman"/>
          <w:sz w:val="24"/>
          <w:szCs w:val="24"/>
        </w:rPr>
        <w:t>, as these can allow the children to manage the ris</w:t>
      </w:r>
      <w:r w:rsidR="00FD41E8">
        <w:rPr>
          <w:rFonts w:ascii="Times New Roman" w:hAnsi="Times New Roman" w:cs="Times New Roman"/>
          <w:sz w:val="24"/>
          <w:szCs w:val="24"/>
        </w:rPr>
        <w:t xml:space="preserve">ks </w:t>
      </w:r>
      <w:r w:rsidR="009E2303">
        <w:rPr>
          <w:rFonts w:ascii="Times New Roman" w:hAnsi="Times New Roman" w:cs="Times New Roman"/>
          <w:sz w:val="24"/>
          <w:szCs w:val="24"/>
        </w:rPr>
        <w:t xml:space="preserve">they may face in life, while also </w:t>
      </w:r>
      <w:r w:rsidR="00027923">
        <w:rPr>
          <w:rFonts w:ascii="Times New Roman" w:hAnsi="Times New Roman" w:cs="Times New Roman"/>
          <w:sz w:val="24"/>
          <w:szCs w:val="24"/>
        </w:rPr>
        <w:t xml:space="preserve">helping them </w:t>
      </w:r>
      <w:r w:rsidR="00277A2D">
        <w:rPr>
          <w:rFonts w:ascii="Times New Roman" w:hAnsi="Times New Roman" w:cs="Times New Roman"/>
          <w:sz w:val="24"/>
          <w:szCs w:val="24"/>
        </w:rPr>
        <w:t>to take</w:t>
      </w:r>
      <w:r w:rsidR="00027923">
        <w:rPr>
          <w:rFonts w:ascii="Times New Roman" w:hAnsi="Times New Roman" w:cs="Times New Roman"/>
          <w:sz w:val="24"/>
          <w:szCs w:val="24"/>
        </w:rPr>
        <w:t xml:space="preserve"> responsibility</w:t>
      </w:r>
      <w:r w:rsidR="00277A2D">
        <w:rPr>
          <w:rFonts w:ascii="Times New Roman" w:hAnsi="Times New Roman" w:cs="Times New Roman"/>
          <w:sz w:val="24"/>
          <w:szCs w:val="24"/>
        </w:rPr>
        <w:t xml:space="preserve"> for their own safety </w:t>
      </w:r>
      <w:r w:rsidR="00A644F9">
        <w:rPr>
          <w:rFonts w:ascii="Times New Roman" w:hAnsi="Times New Roman" w:cs="Times New Roman"/>
          <w:sz w:val="24"/>
          <w:szCs w:val="24"/>
        </w:rPr>
        <w:t>and learning.</w:t>
      </w:r>
      <w:r w:rsidR="00027923">
        <w:rPr>
          <w:rFonts w:ascii="Times New Roman" w:hAnsi="Times New Roman" w:cs="Times New Roman"/>
          <w:sz w:val="24"/>
          <w:szCs w:val="24"/>
        </w:rPr>
        <w:t xml:space="preserve"> </w:t>
      </w:r>
    </w:p>
    <w:p w14:paraId="55CD1480" w14:textId="0EBA2BDC" w:rsidR="00BD7894" w:rsidRDefault="00BD236A">
      <w:pPr>
        <w:rPr>
          <w:rFonts w:ascii="Times New Roman" w:hAnsi="Times New Roman" w:cs="Times New Roman"/>
          <w:sz w:val="24"/>
          <w:szCs w:val="24"/>
        </w:rPr>
      </w:pPr>
      <w:r>
        <w:rPr>
          <w:rFonts w:ascii="Times New Roman" w:hAnsi="Times New Roman" w:cs="Times New Roman"/>
          <w:sz w:val="24"/>
          <w:szCs w:val="24"/>
        </w:rPr>
        <w:t>Colin Mortlock</w:t>
      </w:r>
      <w:r w:rsidR="00A232FA">
        <w:rPr>
          <w:rFonts w:ascii="Times New Roman" w:hAnsi="Times New Roman" w:cs="Times New Roman"/>
          <w:sz w:val="24"/>
          <w:szCs w:val="24"/>
        </w:rPr>
        <w:t xml:space="preserve"> (1984, p.22) believes that there are four stages of any outdoor journey, the stages are </w:t>
      </w:r>
      <w:r w:rsidR="001623F1">
        <w:rPr>
          <w:rFonts w:ascii="Times New Roman" w:hAnsi="Times New Roman" w:cs="Times New Roman"/>
          <w:sz w:val="24"/>
          <w:szCs w:val="24"/>
        </w:rPr>
        <w:t>play, adventure</w:t>
      </w:r>
      <w:r w:rsidR="00A232FA">
        <w:rPr>
          <w:rFonts w:ascii="Times New Roman" w:hAnsi="Times New Roman" w:cs="Times New Roman"/>
          <w:sz w:val="24"/>
          <w:szCs w:val="24"/>
        </w:rPr>
        <w:t>, frontier adventure and misadventure.</w:t>
      </w:r>
      <w:r w:rsidR="009A30D8">
        <w:rPr>
          <w:rFonts w:ascii="Times New Roman" w:hAnsi="Times New Roman" w:cs="Times New Roman"/>
          <w:sz w:val="24"/>
          <w:szCs w:val="24"/>
        </w:rPr>
        <w:t xml:space="preserve"> Morlock believes that play is where a person is playing well below their normal abilities, I suppose you could say that they are playing it safe. The second stage</w:t>
      </w:r>
      <w:r w:rsidR="00E6182D">
        <w:rPr>
          <w:rFonts w:ascii="Times New Roman" w:hAnsi="Times New Roman" w:cs="Times New Roman"/>
          <w:sz w:val="24"/>
          <w:szCs w:val="24"/>
        </w:rPr>
        <w:t xml:space="preserve"> </w:t>
      </w:r>
      <w:r w:rsidR="004A02C8">
        <w:rPr>
          <w:rFonts w:ascii="Times New Roman" w:hAnsi="Times New Roman" w:cs="Times New Roman"/>
          <w:sz w:val="24"/>
          <w:szCs w:val="24"/>
        </w:rPr>
        <w:t>is known as</w:t>
      </w:r>
      <w:r w:rsidR="009A30D8">
        <w:rPr>
          <w:rFonts w:ascii="Times New Roman" w:hAnsi="Times New Roman" w:cs="Times New Roman"/>
          <w:sz w:val="24"/>
          <w:szCs w:val="24"/>
        </w:rPr>
        <w:t xml:space="preserve"> adventure</w:t>
      </w:r>
      <w:r w:rsidR="004A02C8">
        <w:rPr>
          <w:rFonts w:ascii="Times New Roman" w:hAnsi="Times New Roman" w:cs="Times New Roman"/>
          <w:sz w:val="24"/>
          <w:szCs w:val="24"/>
        </w:rPr>
        <w:t>,</w:t>
      </w:r>
      <w:r w:rsidR="009A30D8">
        <w:rPr>
          <w:rFonts w:ascii="Times New Roman" w:hAnsi="Times New Roman" w:cs="Times New Roman"/>
          <w:sz w:val="24"/>
          <w:szCs w:val="24"/>
        </w:rPr>
        <w:t xml:space="preserve"> where a person is in control of the situation whilst using their experie</w:t>
      </w:r>
      <w:r w:rsidR="00E6182D">
        <w:rPr>
          <w:rFonts w:ascii="Times New Roman" w:hAnsi="Times New Roman" w:cs="Times New Roman"/>
          <w:sz w:val="24"/>
          <w:szCs w:val="24"/>
        </w:rPr>
        <w:t>nce to overcome any challenges. Fr</w:t>
      </w:r>
      <w:r w:rsidR="009A30D8">
        <w:rPr>
          <w:rFonts w:ascii="Times New Roman" w:hAnsi="Times New Roman" w:cs="Times New Roman"/>
          <w:sz w:val="24"/>
          <w:szCs w:val="24"/>
        </w:rPr>
        <w:t>ontier adventure is the third stage that Mortlock</w:t>
      </w:r>
      <w:r w:rsidR="004A02C8">
        <w:rPr>
          <w:rFonts w:ascii="Times New Roman" w:hAnsi="Times New Roman" w:cs="Times New Roman"/>
          <w:sz w:val="24"/>
          <w:szCs w:val="24"/>
        </w:rPr>
        <w:t xml:space="preserve"> (1984)</w:t>
      </w:r>
      <w:r w:rsidR="009A30D8">
        <w:rPr>
          <w:rFonts w:ascii="Times New Roman" w:hAnsi="Times New Roman" w:cs="Times New Roman"/>
          <w:sz w:val="24"/>
          <w:szCs w:val="24"/>
        </w:rPr>
        <w:t xml:space="preserve"> identifies of the outdoor journey</w:t>
      </w:r>
      <w:r w:rsidR="004A02C8">
        <w:rPr>
          <w:rFonts w:ascii="Times New Roman" w:hAnsi="Times New Roman" w:cs="Times New Roman"/>
          <w:sz w:val="24"/>
          <w:szCs w:val="24"/>
        </w:rPr>
        <w:t>,</w:t>
      </w:r>
      <w:r w:rsidR="00AB0797">
        <w:rPr>
          <w:rFonts w:ascii="Times New Roman" w:hAnsi="Times New Roman" w:cs="Times New Roman"/>
          <w:sz w:val="24"/>
          <w:szCs w:val="24"/>
        </w:rPr>
        <w:t xml:space="preserve"> this is where a person enters into an adventure where there is a greater chance of harm, both physically and psychological, but believes they can o</w:t>
      </w:r>
      <w:r w:rsidR="00E6182D">
        <w:rPr>
          <w:rFonts w:ascii="Times New Roman" w:hAnsi="Times New Roman" w:cs="Times New Roman"/>
          <w:sz w:val="24"/>
          <w:szCs w:val="24"/>
        </w:rPr>
        <w:t>vercome this without accident. T</w:t>
      </w:r>
      <w:r w:rsidR="00AB0797">
        <w:rPr>
          <w:rFonts w:ascii="Times New Roman" w:hAnsi="Times New Roman" w:cs="Times New Roman"/>
          <w:sz w:val="24"/>
          <w:szCs w:val="24"/>
        </w:rPr>
        <w:t xml:space="preserve">he fourth and final stage that </w:t>
      </w:r>
      <w:r w:rsidR="004A02C8">
        <w:rPr>
          <w:rFonts w:ascii="Times New Roman" w:hAnsi="Times New Roman" w:cs="Times New Roman"/>
          <w:sz w:val="24"/>
          <w:szCs w:val="24"/>
        </w:rPr>
        <w:t>M</w:t>
      </w:r>
      <w:r w:rsidR="00AB0797">
        <w:rPr>
          <w:rFonts w:ascii="Times New Roman" w:hAnsi="Times New Roman" w:cs="Times New Roman"/>
          <w:sz w:val="24"/>
          <w:szCs w:val="24"/>
        </w:rPr>
        <w:t xml:space="preserve">ortlock believes is key is misadventure, this is where a person believes that the challenge is beyond their capabilities and can potentially end with the worst case scenario, </w:t>
      </w:r>
      <w:r w:rsidR="004A02C8">
        <w:rPr>
          <w:rFonts w:ascii="Times New Roman" w:hAnsi="Times New Roman" w:cs="Times New Roman"/>
          <w:sz w:val="24"/>
          <w:szCs w:val="24"/>
        </w:rPr>
        <w:t xml:space="preserve">that </w:t>
      </w:r>
      <w:r w:rsidR="00AB0797">
        <w:rPr>
          <w:rFonts w:ascii="Times New Roman" w:hAnsi="Times New Roman" w:cs="Times New Roman"/>
          <w:sz w:val="24"/>
          <w:szCs w:val="24"/>
        </w:rPr>
        <w:t>being death</w:t>
      </w:r>
      <w:r w:rsidR="004A02C8">
        <w:rPr>
          <w:rFonts w:ascii="Times New Roman" w:hAnsi="Times New Roman" w:cs="Times New Roman"/>
          <w:sz w:val="24"/>
          <w:szCs w:val="24"/>
        </w:rPr>
        <w:t>.</w:t>
      </w:r>
      <w:r w:rsidR="00286F3B">
        <w:rPr>
          <w:rFonts w:ascii="Times New Roman" w:hAnsi="Times New Roman" w:cs="Times New Roman"/>
          <w:sz w:val="24"/>
          <w:szCs w:val="24"/>
        </w:rPr>
        <w:t xml:space="preserve"> Mortlock goes on to </w:t>
      </w:r>
      <w:r w:rsidR="0011102C">
        <w:rPr>
          <w:rFonts w:ascii="Times New Roman" w:hAnsi="Times New Roman" w:cs="Times New Roman"/>
          <w:sz w:val="24"/>
          <w:szCs w:val="24"/>
        </w:rPr>
        <w:t>suggest</w:t>
      </w:r>
      <w:r w:rsidR="00286F3B">
        <w:rPr>
          <w:rFonts w:ascii="Times New Roman" w:hAnsi="Times New Roman" w:cs="Times New Roman"/>
          <w:sz w:val="24"/>
          <w:szCs w:val="24"/>
        </w:rPr>
        <w:t xml:space="preserve"> that </w:t>
      </w:r>
      <w:r w:rsidR="00886A46">
        <w:rPr>
          <w:rFonts w:ascii="Times New Roman" w:hAnsi="Times New Roman" w:cs="Times New Roman"/>
          <w:sz w:val="24"/>
          <w:szCs w:val="24"/>
        </w:rPr>
        <w:t xml:space="preserve">most people </w:t>
      </w:r>
      <w:r w:rsidR="00E6182D">
        <w:rPr>
          <w:rFonts w:ascii="Times New Roman" w:hAnsi="Times New Roman" w:cs="Times New Roman"/>
          <w:sz w:val="24"/>
          <w:szCs w:val="24"/>
        </w:rPr>
        <w:t>on an experience or journey will go through s</w:t>
      </w:r>
      <w:r w:rsidR="00817DCA">
        <w:rPr>
          <w:rFonts w:ascii="Times New Roman" w:hAnsi="Times New Roman" w:cs="Times New Roman"/>
          <w:sz w:val="24"/>
          <w:szCs w:val="24"/>
        </w:rPr>
        <w:t>ome</w:t>
      </w:r>
      <w:r w:rsidR="00E6182D">
        <w:rPr>
          <w:rFonts w:ascii="Times New Roman" w:hAnsi="Times New Roman" w:cs="Times New Roman"/>
          <w:sz w:val="24"/>
          <w:szCs w:val="24"/>
        </w:rPr>
        <w:t>,</w:t>
      </w:r>
      <w:r w:rsidR="00817DCA">
        <w:rPr>
          <w:rFonts w:ascii="Times New Roman" w:hAnsi="Times New Roman" w:cs="Times New Roman"/>
          <w:sz w:val="24"/>
          <w:szCs w:val="24"/>
        </w:rPr>
        <w:t xml:space="preserve"> if not </w:t>
      </w:r>
      <w:r w:rsidR="00BF1B1E">
        <w:rPr>
          <w:rFonts w:ascii="Times New Roman" w:hAnsi="Times New Roman" w:cs="Times New Roman"/>
          <w:sz w:val="24"/>
          <w:szCs w:val="24"/>
        </w:rPr>
        <w:t>all</w:t>
      </w:r>
      <w:r w:rsidR="00817DCA">
        <w:rPr>
          <w:rFonts w:ascii="Times New Roman" w:hAnsi="Times New Roman" w:cs="Times New Roman"/>
          <w:sz w:val="24"/>
          <w:szCs w:val="24"/>
        </w:rPr>
        <w:t xml:space="preserve"> </w:t>
      </w:r>
      <w:r w:rsidR="00E6182D">
        <w:rPr>
          <w:rFonts w:ascii="Times New Roman" w:hAnsi="Times New Roman" w:cs="Times New Roman"/>
          <w:sz w:val="24"/>
          <w:szCs w:val="24"/>
        </w:rPr>
        <w:t xml:space="preserve">of </w:t>
      </w:r>
      <w:r w:rsidR="00817DCA">
        <w:rPr>
          <w:rFonts w:ascii="Times New Roman" w:hAnsi="Times New Roman" w:cs="Times New Roman"/>
          <w:sz w:val="24"/>
          <w:szCs w:val="24"/>
        </w:rPr>
        <w:t>the stages of adventure</w:t>
      </w:r>
      <w:r w:rsidR="00592E96">
        <w:rPr>
          <w:rFonts w:ascii="Times New Roman" w:hAnsi="Times New Roman" w:cs="Times New Roman"/>
          <w:sz w:val="24"/>
          <w:szCs w:val="24"/>
        </w:rPr>
        <w:t xml:space="preserve">, not only once but possibly several </w:t>
      </w:r>
      <w:r w:rsidR="00B92BC3">
        <w:rPr>
          <w:rFonts w:ascii="Times New Roman" w:hAnsi="Times New Roman" w:cs="Times New Roman"/>
          <w:sz w:val="24"/>
          <w:szCs w:val="24"/>
        </w:rPr>
        <w:t>times (</w:t>
      </w:r>
      <w:r w:rsidR="001116E6">
        <w:rPr>
          <w:rFonts w:ascii="Times New Roman" w:hAnsi="Times New Roman" w:cs="Times New Roman"/>
          <w:sz w:val="24"/>
          <w:szCs w:val="24"/>
        </w:rPr>
        <w:t>1984</w:t>
      </w:r>
      <w:r w:rsidR="0034116C">
        <w:rPr>
          <w:rFonts w:ascii="Times New Roman" w:hAnsi="Times New Roman" w:cs="Times New Roman"/>
          <w:sz w:val="24"/>
          <w:szCs w:val="24"/>
        </w:rPr>
        <w:t>).</w:t>
      </w:r>
      <w:r w:rsidR="00C170BD">
        <w:rPr>
          <w:rFonts w:ascii="Times New Roman" w:hAnsi="Times New Roman" w:cs="Times New Roman"/>
          <w:sz w:val="24"/>
          <w:szCs w:val="24"/>
        </w:rPr>
        <w:t xml:space="preserve"> </w:t>
      </w:r>
      <w:r w:rsidR="000641FF">
        <w:rPr>
          <w:rFonts w:ascii="Times New Roman" w:hAnsi="Times New Roman" w:cs="Times New Roman"/>
          <w:sz w:val="24"/>
          <w:szCs w:val="24"/>
        </w:rPr>
        <w:t xml:space="preserve">I recall an instance a few years </w:t>
      </w:r>
      <w:r w:rsidR="0040484B">
        <w:rPr>
          <w:rFonts w:ascii="Times New Roman" w:hAnsi="Times New Roman" w:cs="Times New Roman"/>
          <w:sz w:val="24"/>
          <w:szCs w:val="24"/>
        </w:rPr>
        <w:t>back when</w:t>
      </w:r>
      <w:r w:rsidR="00A52C71">
        <w:rPr>
          <w:rFonts w:ascii="Times New Roman" w:hAnsi="Times New Roman" w:cs="Times New Roman"/>
          <w:sz w:val="24"/>
          <w:szCs w:val="24"/>
        </w:rPr>
        <w:t xml:space="preserve"> </w:t>
      </w:r>
      <w:r w:rsidR="003123D5">
        <w:rPr>
          <w:rFonts w:ascii="Times New Roman" w:hAnsi="Times New Roman" w:cs="Times New Roman"/>
          <w:sz w:val="24"/>
          <w:szCs w:val="24"/>
        </w:rPr>
        <w:t xml:space="preserve">I </w:t>
      </w:r>
      <w:r w:rsidR="00654C53">
        <w:rPr>
          <w:rFonts w:ascii="Times New Roman" w:hAnsi="Times New Roman" w:cs="Times New Roman"/>
          <w:sz w:val="24"/>
          <w:szCs w:val="24"/>
        </w:rPr>
        <w:t xml:space="preserve">experienced at least three of the four stages </w:t>
      </w:r>
      <w:r w:rsidR="0014777B">
        <w:rPr>
          <w:rFonts w:ascii="Times New Roman" w:hAnsi="Times New Roman" w:cs="Times New Roman"/>
          <w:sz w:val="24"/>
          <w:szCs w:val="24"/>
        </w:rPr>
        <w:t>that Mortlock describes.</w:t>
      </w:r>
      <w:r w:rsidR="0040484B">
        <w:rPr>
          <w:rFonts w:ascii="Times New Roman" w:hAnsi="Times New Roman" w:cs="Times New Roman"/>
          <w:sz w:val="24"/>
          <w:szCs w:val="24"/>
        </w:rPr>
        <w:t xml:space="preserve"> I was driving </w:t>
      </w:r>
      <w:r w:rsidR="00E6182D">
        <w:rPr>
          <w:rFonts w:ascii="Times New Roman" w:hAnsi="Times New Roman" w:cs="Times New Roman"/>
          <w:sz w:val="24"/>
          <w:szCs w:val="24"/>
        </w:rPr>
        <w:t>past</w:t>
      </w:r>
      <w:r w:rsidR="001A6ECC">
        <w:rPr>
          <w:rFonts w:ascii="Times New Roman" w:hAnsi="Times New Roman" w:cs="Times New Roman"/>
          <w:sz w:val="24"/>
          <w:szCs w:val="24"/>
        </w:rPr>
        <w:t xml:space="preserve"> the </w:t>
      </w:r>
      <w:r w:rsidR="00BF1B1E">
        <w:rPr>
          <w:rFonts w:ascii="Times New Roman" w:hAnsi="Times New Roman" w:cs="Times New Roman"/>
          <w:sz w:val="24"/>
          <w:szCs w:val="24"/>
        </w:rPr>
        <w:t>Preseli</w:t>
      </w:r>
      <w:r w:rsidR="001A6ECC">
        <w:rPr>
          <w:rFonts w:ascii="Times New Roman" w:hAnsi="Times New Roman" w:cs="Times New Roman"/>
          <w:sz w:val="24"/>
          <w:szCs w:val="24"/>
        </w:rPr>
        <w:t xml:space="preserve"> hills on my way to north </w:t>
      </w:r>
      <w:r w:rsidR="008D1BAF">
        <w:rPr>
          <w:rFonts w:ascii="Times New Roman" w:hAnsi="Times New Roman" w:cs="Times New Roman"/>
          <w:sz w:val="24"/>
          <w:szCs w:val="24"/>
        </w:rPr>
        <w:t xml:space="preserve">Pembrokeshire, </w:t>
      </w:r>
      <w:r w:rsidR="00DB20CB">
        <w:rPr>
          <w:rFonts w:ascii="Times New Roman" w:hAnsi="Times New Roman" w:cs="Times New Roman"/>
          <w:sz w:val="24"/>
          <w:szCs w:val="24"/>
        </w:rPr>
        <w:t xml:space="preserve">when I </w:t>
      </w:r>
      <w:r w:rsidR="00E6182D">
        <w:rPr>
          <w:rFonts w:ascii="Times New Roman" w:hAnsi="Times New Roman" w:cs="Times New Roman"/>
          <w:sz w:val="24"/>
          <w:szCs w:val="24"/>
        </w:rPr>
        <w:t>saw</w:t>
      </w:r>
      <w:r w:rsidR="00DB20CB">
        <w:rPr>
          <w:rFonts w:ascii="Times New Roman" w:hAnsi="Times New Roman" w:cs="Times New Roman"/>
          <w:sz w:val="24"/>
          <w:szCs w:val="24"/>
        </w:rPr>
        <w:t xml:space="preserve"> what I thought was snow on the sides of </w:t>
      </w:r>
      <w:r w:rsidR="00807A1D">
        <w:rPr>
          <w:rFonts w:ascii="Times New Roman" w:hAnsi="Times New Roman" w:cs="Times New Roman"/>
          <w:sz w:val="24"/>
          <w:szCs w:val="24"/>
        </w:rPr>
        <w:t>the hills</w:t>
      </w:r>
      <w:r w:rsidR="000D6ECA">
        <w:rPr>
          <w:rFonts w:ascii="Times New Roman" w:hAnsi="Times New Roman" w:cs="Times New Roman"/>
          <w:sz w:val="24"/>
          <w:szCs w:val="24"/>
        </w:rPr>
        <w:t xml:space="preserve">, </w:t>
      </w:r>
      <w:r w:rsidR="00E6182D">
        <w:rPr>
          <w:rFonts w:ascii="Times New Roman" w:hAnsi="Times New Roman" w:cs="Times New Roman"/>
          <w:sz w:val="24"/>
          <w:szCs w:val="24"/>
        </w:rPr>
        <w:t xml:space="preserve">so I pulled </w:t>
      </w:r>
      <w:r w:rsidR="00002C28">
        <w:rPr>
          <w:rFonts w:ascii="Times New Roman" w:hAnsi="Times New Roman" w:cs="Times New Roman"/>
          <w:sz w:val="24"/>
          <w:szCs w:val="24"/>
        </w:rPr>
        <w:t>over to the side of the road and went for a walk with the dog</w:t>
      </w:r>
      <w:r w:rsidR="008938D3">
        <w:rPr>
          <w:rFonts w:ascii="Times New Roman" w:hAnsi="Times New Roman" w:cs="Times New Roman"/>
          <w:sz w:val="24"/>
          <w:szCs w:val="24"/>
        </w:rPr>
        <w:t xml:space="preserve">. </w:t>
      </w:r>
      <w:r w:rsidR="006428A5">
        <w:rPr>
          <w:rFonts w:ascii="Times New Roman" w:hAnsi="Times New Roman" w:cs="Times New Roman"/>
          <w:sz w:val="24"/>
          <w:szCs w:val="24"/>
        </w:rPr>
        <w:t>However,</w:t>
      </w:r>
      <w:r w:rsidR="008938D3">
        <w:rPr>
          <w:rFonts w:ascii="Times New Roman" w:hAnsi="Times New Roman" w:cs="Times New Roman"/>
          <w:sz w:val="24"/>
          <w:szCs w:val="24"/>
        </w:rPr>
        <w:t xml:space="preserve"> </w:t>
      </w:r>
      <w:r w:rsidR="0007167F">
        <w:rPr>
          <w:rFonts w:ascii="Times New Roman" w:hAnsi="Times New Roman" w:cs="Times New Roman"/>
          <w:sz w:val="24"/>
          <w:szCs w:val="24"/>
        </w:rPr>
        <w:t xml:space="preserve">after </w:t>
      </w:r>
      <w:r w:rsidR="00BF1B1E">
        <w:rPr>
          <w:rFonts w:ascii="Times New Roman" w:hAnsi="Times New Roman" w:cs="Times New Roman"/>
          <w:sz w:val="24"/>
          <w:szCs w:val="24"/>
        </w:rPr>
        <w:t xml:space="preserve">walking </w:t>
      </w:r>
      <w:r w:rsidR="006428A5">
        <w:rPr>
          <w:rFonts w:ascii="Times New Roman" w:hAnsi="Times New Roman" w:cs="Times New Roman"/>
          <w:sz w:val="24"/>
          <w:szCs w:val="24"/>
        </w:rPr>
        <w:t>for some time</w:t>
      </w:r>
      <w:r w:rsidR="0007167F">
        <w:rPr>
          <w:rFonts w:ascii="Times New Roman" w:hAnsi="Times New Roman" w:cs="Times New Roman"/>
          <w:sz w:val="24"/>
          <w:szCs w:val="24"/>
        </w:rPr>
        <w:t xml:space="preserve"> to get</w:t>
      </w:r>
      <w:r w:rsidR="00442406">
        <w:rPr>
          <w:rFonts w:ascii="Times New Roman" w:hAnsi="Times New Roman" w:cs="Times New Roman"/>
          <w:sz w:val="24"/>
          <w:szCs w:val="24"/>
        </w:rPr>
        <w:t xml:space="preserve"> to the nearest peak, </w:t>
      </w:r>
      <w:r w:rsidR="00BF1B1E">
        <w:rPr>
          <w:rFonts w:ascii="Times New Roman" w:hAnsi="Times New Roman" w:cs="Times New Roman"/>
          <w:sz w:val="24"/>
          <w:szCs w:val="24"/>
        </w:rPr>
        <w:t>I found</w:t>
      </w:r>
      <w:r w:rsidR="00E6182D">
        <w:rPr>
          <w:rFonts w:ascii="Times New Roman" w:hAnsi="Times New Roman" w:cs="Times New Roman"/>
          <w:sz w:val="24"/>
          <w:szCs w:val="24"/>
        </w:rPr>
        <w:t xml:space="preserve"> that it wasn’t snow, </w:t>
      </w:r>
      <w:r w:rsidR="00442406">
        <w:rPr>
          <w:rFonts w:ascii="Times New Roman" w:hAnsi="Times New Roman" w:cs="Times New Roman"/>
          <w:sz w:val="24"/>
          <w:szCs w:val="24"/>
        </w:rPr>
        <w:t>it was in fact</w:t>
      </w:r>
      <w:r w:rsidR="00ED03F0">
        <w:rPr>
          <w:rFonts w:ascii="Times New Roman" w:hAnsi="Times New Roman" w:cs="Times New Roman"/>
          <w:sz w:val="24"/>
          <w:szCs w:val="24"/>
        </w:rPr>
        <w:t xml:space="preserve"> white</w:t>
      </w:r>
      <w:r w:rsidR="00442406">
        <w:rPr>
          <w:rFonts w:ascii="Times New Roman" w:hAnsi="Times New Roman" w:cs="Times New Roman"/>
          <w:sz w:val="24"/>
          <w:szCs w:val="24"/>
        </w:rPr>
        <w:t xml:space="preserve"> lichen that was on </w:t>
      </w:r>
      <w:r w:rsidR="00C239C0">
        <w:rPr>
          <w:rFonts w:ascii="Times New Roman" w:hAnsi="Times New Roman" w:cs="Times New Roman"/>
          <w:sz w:val="24"/>
          <w:szCs w:val="24"/>
        </w:rPr>
        <w:t xml:space="preserve">the exposed rocks. </w:t>
      </w:r>
      <w:r w:rsidR="00B0106C">
        <w:rPr>
          <w:rFonts w:ascii="Times New Roman" w:hAnsi="Times New Roman" w:cs="Times New Roman"/>
          <w:sz w:val="24"/>
          <w:szCs w:val="24"/>
        </w:rPr>
        <w:t xml:space="preserve">I recall taking in the view for a few moments when I noticed a large black cloud </w:t>
      </w:r>
      <w:r w:rsidR="0042581E">
        <w:rPr>
          <w:rFonts w:ascii="Times New Roman" w:hAnsi="Times New Roman" w:cs="Times New Roman"/>
          <w:sz w:val="24"/>
          <w:szCs w:val="24"/>
        </w:rPr>
        <w:t xml:space="preserve">in the distance, and within a few minutes the cloud was overhead and I found </w:t>
      </w:r>
      <w:r w:rsidR="00B50B78">
        <w:rPr>
          <w:rFonts w:ascii="Times New Roman" w:hAnsi="Times New Roman" w:cs="Times New Roman"/>
          <w:sz w:val="24"/>
          <w:szCs w:val="24"/>
        </w:rPr>
        <w:t>myse</w:t>
      </w:r>
      <w:r w:rsidR="00E6182D">
        <w:rPr>
          <w:rFonts w:ascii="Times New Roman" w:hAnsi="Times New Roman" w:cs="Times New Roman"/>
          <w:sz w:val="24"/>
          <w:szCs w:val="24"/>
        </w:rPr>
        <w:t>lf to be in a complete whiteout.</w:t>
      </w:r>
      <w:r w:rsidR="00B50B78">
        <w:rPr>
          <w:rFonts w:ascii="Times New Roman" w:hAnsi="Times New Roman" w:cs="Times New Roman"/>
          <w:sz w:val="24"/>
          <w:szCs w:val="24"/>
        </w:rPr>
        <w:t xml:space="preserve"> I was</w:t>
      </w:r>
      <w:r w:rsidR="00C57377">
        <w:rPr>
          <w:rFonts w:ascii="Times New Roman" w:hAnsi="Times New Roman" w:cs="Times New Roman"/>
          <w:sz w:val="24"/>
          <w:szCs w:val="24"/>
        </w:rPr>
        <w:t xml:space="preserve"> </w:t>
      </w:r>
      <w:r w:rsidR="00B50B78">
        <w:rPr>
          <w:rFonts w:ascii="Times New Roman" w:hAnsi="Times New Roman" w:cs="Times New Roman"/>
          <w:sz w:val="24"/>
          <w:szCs w:val="24"/>
        </w:rPr>
        <w:t xml:space="preserve">not prepared for this weather </w:t>
      </w:r>
      <w:r w:rsidR="00FB4A34">
        <w:rPr>
          <w:rFonts w:ascii="Times New Roman" w:hAnsi="Times New Roman" w:cs="Times New Roman"/>
          <w:sz w:val="24"/>
          <w:szCs w:val="24"/>
        </w:rPr>
        <w:t>as this was a serendipitous moment to take some photos</w:t>
      </w:r>
      <w:r w:rsidR="00A0335A">
        <w:rPr>
          <w:rFonts w:ascii="Times New Roman" w:hAnsi="Times New Roman" w:cs="Times New Roman"/>
          <w:sz w:val="24"/>
          <w:szCs w:val="24"/>
        </w:rPr>
        <w:t xml:space="preserve"> and not hike the </w:t>
      </w:r>
      <w:r w:rsidR="006428A5">
        <w:rPr>
          <w:rFonts w:ascii="Times New Roman" w:hAnsi="Times New Roman" w:cs="Times New Roman"/>
          <w:sz w:val="24"/>
          <w:szCs w:val="24"/>
        </w:rPr>
        <w:t>Preseli</w:t>
      </w:r>
      <w:r w:rsidR="00E6182D">
        <w:rPr>
          <w:rFonts w:ascii="Times New Roman" w:hAnsi="Times New Roman" w:cs="Times New Roman"/>
          <w:sz w:val="24"/>
          <w:szCs w:val="24"/>
        </w:rPr>
        <w:t xml:space="preserve"> hills. </w:t>
      </w:r>
      <w:r w:rsidR="005310E5">
        <w:rPr>
          <w:rFonts w:ascii="Times New Roman" w:hAnsi="Times New Roman" w:cs="Times New Roman"/>
          <w:sz w:val="24"/>
          <w:szCs w:val="24"/>
        </w:rPr>
        <w:t xml:space="preserve"> </w:t>
      </w:r>
      <w:r w:rsidR="0021357C">
        <w:rPr>
          <w:rFonts w:ascii="Times New Roman" w:hAnsi="Times New Roman" w:cs="Times New Roman"/>
          <w:sz w:val="24"/>
          <w:szCs w:val="24"/>
        </w:rPr>
        <w:t xml:space="preserve">I had no way of contact as my phone was left in the car, I was only wearing thin </w:t>
      </w:r>
      <w:r w:rsidR="00CD2CAC">
        <w:rPr>
          <w:rFonts w:ascii="Times New Roman" w:hAnsi="Times New Roman" w:cs="Times New Roman"/>
          <w:sz w:val="24"/>
          <w:szCs w:val="24"/>
        </w:rPr>
        <w:t xml:space="preserve">clothing as the weather report I checked for the area I was going </w:t>
      </w:r>
      <w:r w:rsidR="00E6182D">
        <w:rPr>
          <w:rFonts w:ascii="Times New Roman" w:hAnsi="Times New Roman" w:cs="Times New Roman"/>
          <w:sz w:val="24"/>
          <w:szCs w:val="24"/>
        </w:rPr>
        <w:t xml:space="preserve">to, </w:t>
      </w:r>
      <w:r w:rsidR="00CD2CAC">
        <w:rPr>
          <w:rFonts w:ascii="Times New Roman" w:hAnsi="Times New Roman" w:cs="Times New Roman"/>
          <w:sz w:val="24"/>
          <w:szCs w:val="24"/>
        </w:rPr>
        <w:t>stated that it would be warm</w:t>
      </w:r>
      <w:r w:rsidR="00E6182D">
        <w:rPr>
          <w:rFonts w:ascii="Times New Roman" w:hAnsi="Times New Roman" w:cs="Times New Roman"/>
          <w:sz w:val="24"/>
          <w:szCs w:val="24"/>
        </w:rPr>
        <w:t>. W</w:t>
      </w:r>
      <w:r w:rsidR="002328DF">
        <w:rPr>
          <w:rFonts w:ascii="Times New Roman" w:hAnsi="Times New Roman" w:cs="Times New Roman"/>
          <w:sz w:val="24"/>
          <w:szCs w:val="24"/>
        </w:rPr>
        <w:t xml:space="preserve">ith the snow falling my visibility was cut to </w:t>
      </w:r>
      <w:r w:rsidR="00E6182D">
        <w:rPr>
          <w:rFonts w:ascii="Times New Roman" w:hAnsi="Times New Roman" w:cs="Times New Roman"/>
          <w:sz w:val="24"/>
          <w:szCs w:val="24"/>
        </w:rPr>
        <w:t>a few metres. H</w:t>
      </w:r>
      <w:r w:rsidR="007920DD">
        <w:rPr>
          <w:rFonts w:ascii="Times New Roman" w:hAnsi="Times New Roman" w:cs="Times New Roman"/>
          <w:sz w:val="24"/>
          <w:szCs w:val="24"/>
        </w:rPr>
        <w:t xml:space="preserve">aving never experienced this </w:t>
      </w:r>
      <w:r w:rsidR="009E2BB5">
        <w:rPr>
          <w:rFonts w:ascii="Times New Roman" w:hAnsi="Times New Roman" w:cs="Times New Roman"/>
          <w:sz w:val="24"/>
          <w:szCs w:val="24"/>
        </w:rPr>
        <w:t xml:space="preserve">before, I was feeling very nervous that </w:t>
      </w:r>
      <w:r w:rsidR="003D7F2B">
        <w:rPr>
          <w:rFonts w:ascii="Times New Roman" w:hAnsi="Times New Roman" w:cs="Times New Roman"/>
          <w:sz w:val="24"/>
          <w:szCs w:val="24"/>
        </w:rPr>
        <w:t>if I started to walk back I would</w:t>
      </w:r>
      <w:r w:rsidR="00E769CA">
        <w:rPr>
          <w:rFonts w:ascii="Times New Roman" w:hAnsi="Times New Roman" w:cs="Times New Roman"/>
          <w:sz w:val="24"/>
          <w:szCs w:val="24"/>
        </w:rPr>
        <w:t xml:space="preserve"> get lost or worse,</w:t>
      </w:r>
      <w:r w:rsidR="003D7F2B">
        <w:rPr>
          <w:rFonts w:ascii="Times New Roman" w:hAnsi="Times New Roman" w:cs="Times New Roman"/>
          <w:sz w:val="24"/>
          <w:szCs w:val="24"/>
        </w:rPr>
        <w:t xml:space="preserve"> injure myself</w:t>
      </w:r>
      <w:r w:rsidR="00667AF7">
        <w:rPr>
          <w:rFonts w:ascii="Times New Roman" w:hAnsi="Times New Roman" w:cs="Times New Roman"/>
          <w:sz w:val="24"/>
          <w:szCs w:val="24"/>
        </w:rPr>
        <w:t>.</w:t>
      </w:r>
      <w:r w:rsidR="00E6182D">
        <w:rPr>
          <w:rFonts w:ascii="Times New Roman" w:hAnsi="Times New Roman" w:cs="Times New Roman"/>
          <w:sz w:val="24"/>
          <w:szCs w:val="24"/>
        </w:rPr>
        <w:t xml:space="preserve"> H</w:t>
      </w:r>
      <w:r w:rsidR="003D7F2B">
        <w:rPr>
          <w:rFonts w:ascii="Times New Roman" w:hAnsi="Times New Roman" w:cs="Times New Roman"/>
          <w:sz w:val="24"/>
          <w:szCs w:val="24"/>
        </w:rPr>
        <w:t xml:space="preserve">aving no </w:t>
      </w:r>
      <w:r w:rsidR="00667AF7">
        <w:rPr>
          <w:rFonts w:ascii="Times New Roman" w:hAnsi="Times New Roman" w:cs="Times New Roman"/>
          <w:sz w:val="24"/>
          <w:szCs w:val="24"/>
        </w:rPr>
        <w:t>m</w:t>
      </w:r>
      <w:r w:rsidR="003D7F2B">
        <w:rPr>
          <w:rFonts w:ascii="Times New Roman" w:hAnsi="Times New Roman" w:cs="Times New Roman"/>
          <w:sz w:val="24"/>
          <w:szCs w:val="24"/>
        </w:rPr>
        <w:t xml:space="preserve">eans of communication this </w:t>
      </w:r>
      <w:r w:rsidR="00E6182D">
        <w:rPr>
          <w:rFonts w:ascii="Times New Roman" w:hAnsi="Times New Roman" w:cs="Times New Roman"/>
          <w:sz w:val="24"/>
          <w:szCs w:val="24"/>
        </w:rPr>
        <w:t xml:space="preserve">feeling </w:t>
      </w:r>
      <w:r w:rsidR="003D7F2B">
        <w:rPr>
          <w:rFonts w:ascii="Times New Roman" w:hAnsi="Times New Roman" w:cs="Times New Roman"/>
          <w:sz w:val="24"/>
          <w:szCs w:val="24"/>
        </w:rPr>
        <w:t>turned quickly into fear</w:t>
      </w:r>
      <w:r w:rsidR="00F34A9D">
        <w:rPr>
          <w:rFonts w:ascii="Times New Roman" w:hAnsi="Times New Roman" w:cs="Times New Roman"/>
          <w:sz w:val="24"/>
          <w:szCs w:val="24"/>
        </w:rPr>
        <w:t xml:space="preserve">. Within </w:t>
      </w:r>
      <w:r w:rsidR="00FE6D62">
        <w:rPr>
          <w:rFonts w:ascii="Times New Roman" w:hAnsi="Times New Roman" w:cs="Times New Roman"/>
          <w:sz w:val="24"/>
          <w:szCs w:val="24"/>
        </w:rPr>
        <w:t xml:space="preserve">10-15 minutes the snow dissipated </w:t>
      </w:r>
      <w:r w:rsidR="008008BF">
        <w:rPr>
          <w:rFonts w:ascii="Times New Roman" w:hAnsi="Times New Roman" w:cs="Times New Roman"/>
          <w:sz w:val="24"/>
          <w:szCs w:val="24"/>
        </w:rPr>
        <w:t xml:space="preserve">and cleared up and </w:t>
      </w:r>
      <w:r w:rsidR="004C6C31">
        <w:rPr>
          <w:rFonts w:ascii="Times New Roman" w:hAnsi="Times New Roman" w:cs="Times New Roman"/>
          <w:sz w:val="24"/>
          <w:szCs w:val="24"/>
        </w:rPr>
        <w:t>then I had</w:t>
      </w:r>
      <w:r w:rsidR="00E6182D">
        <w:rPr>
          <w:rFonts w:ascii="Times New Roman" w:hAnsi="Times New Roman" w:cs="Times New Roman"/>
          <w:sz w:val="24"/>
          <w:szCs w:val="24"/>
        </w:rPr>
        <w:t xml:space="preserve"> the feeling that I could relax, </w:t>
      </w:r>
      <w:r w:rsidR="004C6C31">
        <w:rPr>
          <w:rFonts w:ascii="Times New Roman" w:hAnsi="Times New Roman" w:cs="Times New Roman"/>
          <w:sz w:val="24"/>
          <w:szCs w:val="24"/>
        </w:rPr>
        <w:t xml:space="preserve">but still made my way back to my vehicle </w:t>
      </w:r>
      <w:r w:rsidR="00695F69">
        <w:rPr>
          <w:rFonts w:ascii="Times New Roman" w:hAnsi="Times New Roman" w:cs="Times New Roman"/>
          <w:sz w:val="24"/>
          <w:szCs w:val="24"/>
        </w:rPr>
        <w:t>just in case the weather turned again.</w:t>
      </w:r>
    </w:p>
    <w:p w14:paraId="06671E05" w14:textId="56CC1DC7" w:rsidR="00E865F3" w:rsidRDefault="00703FF9">
      <w:pPr>
        <w:rPr>
          <w:rFonts w:ascii="Times New Roman" w:hAnsi="Times New Roman" w:cs="Times New Roman"/>
          <w:sz w:val="24"/>
          <w:szCs w:val="24"/>
        </w:rPr>
      </w:pPr>
      <w:r>
        <w:rPr>
          <w:rFonts w:ascii="Times New Roman" w:hAnsi="Times New Roman" w:cs="Times New Roman"/>
          <w:sz w:val="24"/>
          <w:szCs w:val="24"/>
        </w:rPr>
        <w:t xml:space="preserve">Tim Gill </w:t>
      </w:r>
      <w:r w:rsidR="00E6182D">
        <w:rPr>
          <w:rFonts w:ascii="Times New Roman" w:hAnsi="Times New Roman" w:cs="Times New Roman"/>
          <w:sz w:val="24"/>
          <w:szCs w:val="24"/>
        </w:rPr>
        <w:t>is somebody who</w:t>
      </w:r>
      <w:r w:rsidR="00892E2E">
        <w:rPr>
          <w:rFonts w:ascii="Times New Roman" w:hAnsi="Times New Roman" w:cs="Times New Roman"/>
          <w:sz w:val="24"/>
          <w:szCs w:val="24"/>
        </w:rPr>
        <w:t xml:space="preserve"> has </w:t>
      </w:r>
      <w:r w:rsidR="00E700AD">
        <w:rPr>
          <w:rFonts w:ascii="Times New Roman" w:hAnsi="Times New Roman" w:cs="Times New Roman"/>
          <w:sz w:val="24"/>
          <w:szCs w:val="24"/>
        </w:rPr>
        <w:t xml:space="preserve">researched and written very extensively on the subject </w:t>
      </w:r>
      <w:r w:rsidR="00E6182D">
        <w:rPr>
          <w:rFonts w:ascii="Times New Roman" w:hAnsi="Times New Roman" w:cs="Times New Roman"/>
          <w:sz w:val="24"/>
          <w:szCs w:val="24"/>
        </w:rPr>
        <w:t xml:space="preserve">of </w:t>
      </w:r>
      <w:r w:rsidR="009F3238">
        <w:rPr>
          <w:rFonts w:ascii="Times New Roman" w:hAnsi="Times New Roman" w:cs="Times New Roman"/>
          <w:sz w:val="24"/>
          <w:szCs w:val="24"/>
        </w:rPr>
        <w:t>risk and the outdoors, especially where children are concerned</w:t>
      </w:r>
      <w:r w:rsidR="00693148">
        <w:rPr>
          <w:rFonts w:ascii="Times New Roman" w:hAnsi="Times New Roman" w:cs="Times New Roman"/>
          <w:sz w:val="24"/>
          <w:szCs w:val="24"/>
        </w:rPr>
        <w:t xml:space="preserve">. He goes on to warn that “a mindset </w:t>
      </w:r>
      <w:r w:rsidR="00AC1FF0">
        <w:rPr>
          <w:rFonts w:ascii="Times New Roman" w:hAnsi="Times New Roman" w:cs="Times New Roman"/>
          <w:sz w:val="24"/>
          <w:szCs w:val="24"/>
        </w:rPr>
        <w:t>that is solely focused on safety</w:t>
      </w:r>
      <w:r w:rsidR="00532DF7">
        <w:rPr>
          <w:rFonts w:ascii="Times New Roman" w:hAnsi="Times New Roman" w:cs="Times New Roman"/>
          <w:sz w:val="24"/>
          <w:szCs w:val="24"/>
        </w:rPr>
        <w:t xml:space="preserve"> does children and young people no favours. Far </w:t>
      </w:r>
      <w:r w:rsidR="0001162E">
        <w:rPr>
          <w:rFonts w:ascii="Times New Roman" w:hAnsi="Times New Roman" w:cs="Times New Roman"/>
          <w:sz w:val="24"/>
          <w:szCs w:val="24"/>
        </w:rPr>
        <w:t>from keeping them safe from harm, it can deny</w:t>
      </w:r>
      <w:r w:rsidR="00DE52A0">
        <w:rPr>
          <w:rFonts w:ascii="Times New Roman" w:hAnsi="Times New Roman" w:cs="Times New Roman"/>
          <w:sz w:val="24"/>
          <w:szCs w:val="24"/>
        </w:rPr>
        <w:t xml:space="preserve"> them the very experience</w:t>
      </w:r>
      <w:r w:rsidR="00E02FF5">
        <w:rPr>
          <w:rFonts w:ascii="Times New Roman" w:hAnsi="Times New Roman" w:cs="Times New Roman"/>
          <w:sz w:val="24"/>
          <w:szCs w:val="24"/>
        </w:rPr>
        <w:t xml:space="preserve">s that help them to learn how to handle the challenges </w:t>
      </w:r>
      <w:r w:rsidR="001D0443">
        <w:rPr>
          <w:rFonts w:ascii="Times New Roman" w:hAnsi="Times New Roman" w:cs="Times New Roman"/>
          <w:sz w:val="24"/>
          <w:szCs w:val="24"/>
        </w:rPr>
        <w:t>that life may throw at them</w:t>
      </w:r>
      <w:r w:rsidR="00006947">
        <w:rPr>
          <w:rFonts w:ascii="Times New Roman" w:hAnsi="Times New Roman" w:cs="Times New Roman"/>
          <w:sz w:val="24"/>
          <w:szCs w:val="24"/>
        </w:rPr>
        <w:t xml:space="preserve">”. </w:t>
      </w:r>
      <w:r w:rsidR="00B8264F">
        <w:rPr>
          <w:rFonts w:ascii="Times New Roman" w:hAnsi="Times New Roman" w:cs="Times New Roman"/>
          <w:sz w:val="24"/>
          <w:szCs w:val="24"/>
        </w:rPr>
        <w:t>(Gill</w:t>
      </w:r>
      <w:r w:rsidR="005C647A">
        <w:rPr>
          <w:rFonts w:ascii="Times New Roman" w:hAnsi="Times New Roman" w:cs="Times New Roman"/>
          <w:sz w:val="24"/>
          <w:szCs w:val="24"/>
        </w:rPr>
        <w:t>, 2010, p.1)</w:t>
      </w:r>
    </w:p>
    <w:p w14:paraId="3E21A775" w14:textId="02008EB8" w:rsidR="00AB0208" w:rsidRDefault="00BD7894">
      <w:pPr>
        <w:rPr>
          <w:rFonts w:ascii="Times New Roman" w:hAnsi="Times New Roman" w:cs="Times New Roman"/>
          <w:sz w:val="24"/>
          <w:szCs w:val="24"/>
        </w:rPr>
      </w:pPr>
      <w:r>
        <w:rPr>
          <w:rFonts w:ascii="Times New Roman" w:hAnsi="Times New Roman" w:cs="Times New Roman"/>
          <w:sz w:val="24"/>
          <w:szCs w:val="24"/>
        </w:rPr>
        <w:t xml:space="preserve">It is difficult to pinpoint exactly when </w:t>
      </w:r>
      <w:r w:rsidR="001B51AB">
        <w:rPr>
          <w:rFonts w:ascii="Times New Roman" w:hAnsi="Times New Roman" w:cs="Times New Roman"/>
          <w:sz w:val="24"/>
          <w:szCs w:val="24"/>
        </w:rPr>
        <w:t>society started to decline into what Gill</w:t>
      </w:r>
      <w:r w:rsidR="00EA26FE">
        <w:rPr>
          <w:rFonts w:ascii="Times New Roman" w:hAnsi="Times New Roman" w:cs="Times New Roman"/>
          <w:sz w:val="24"/>
          <w:szCs w:val="24"/>
        </w:rPr>
        <w:t xml:space="preserve"> (2007) refers to a ‘risk averse society’ </w:t>
      </w:r>
      <w:r w:rsidR="00AB0208">
        <w:rPr>
          <w:rFonts w:ascii="Times New Roman" w:hAnsi="Times New Roman" w:cs="Times New Roman"/>
          <w:sz w:val="24"/>
          <w:szCs w:val="24"/>
        </w:rPr>
        <w:t>however Gill</w:t>
      </w:r>
      <w:r w:rsidR="00F63564">
        <w:rPr>
          <w:rFonts w:ascii="Times New Roman" w:hAnsi="Times New Roman" w:cs="Times New Roman"/>
          <w:sz w:val="24"/>
          <w:szCs w:val="24"/>
        </w:rPr>
        <w:t xml:space="preserve"> (2007, p.12) claims that</w:t>
      </w:r>
      <w:r w:rsidR="00443283">
        <w:rPr>
          <w:rFonts w:ascii="Times New Roman" w:hAnsi="Times New Roman" w:cs="Times New Roman"/>
          <w:sz w:val="24"/>
          <w:szCs w:val="24"/>
        </w:rPr>
        <w:t>,</w:t>
      </w:r>
    </w:p>
    <w:p w14:paraId="2DF13ECC" w14:textId="07F6C270" w:rsidR="00062848" w:rsidRDefault="00062848" w:rsidP="00062848">
      <w:pPr>
        <w:ind w:left="720"/>
        <w:rPr>
          <w:rFonts w:ascii="Times New Roman" w:hAnsi="Times New Roman" w:cs="Times New Roman"/>
          <w:sz w:val="24"/>
          <w:szCs w:val="24"/>
        </w:rPr>
      </w:pPr>
      <w:r>
        <w:rPr>
          <w:rFonts w:ascii="Times New Roman" w:hAnsi="Times New Roman" w:cs="Times New Roman"/>
          <w:sz w:val="24"/>
          <w:szCs w:val="24"/>
        </w:rPr>
        <w:t xml:space="preserve"> “in 1971 eight out of ten children aged seven or eight years went to school on their own. By 1990 this figure had dropped to less than one in ten. Again, in 1971 the average seven-year-old was making trips to their friends or the shops on their own. By 1990 that freedom was being withheld until the age of ten, meaning that in just 19 years children had ‘lost’ up to three years of freedom of movement”.</w:t>
      </w:r>
    </w:p>
    <w:p w14:paraId="54269EE2" w14:textId="7441EF87" w:rsidR="004E10B4" w:rsidRDefault="00E6182D" w:rsidP="00062848">
      <w:pPr>
        <w:rPr>
          <w:rFonts w:ascii="Times New Roman" w:hAnsi="Times New Roman" w:cs="Times New Roman"/>
          <w:sz w:val="24"/>
          <w:szCs w:val="24"/>
        </w:rPr>
      </w:pPr>
      <w:r>
        <w:rPr>
          <w:rFonts w:ascii="Times New Roman" w:hAnsi="Times New Roman" w:cs="Times New Roman"/>
          <w:sz w:val="24"/>
          <w:szCs w:val="24"/>
        </w:rPr>
        <w:lastRenderedPageBreak/>
        <w:t>Whereas  I</w:t>
      </w:r>
      <w:r w:rsidR="00062848">
        <w:rPr>
          <w:rFonts w:ascii="Times New Roman" w:hAnsi="Times New Roman" w:cs="Times New Roman"/>
          <w:sz w:val="24"/>
          <w:szCs w:val="24"/>
        </w:rPr>
        <w:t xml:space="preserve"> </w:t>
      </w:r>
      <w:r w:rsidR="00BE42A7">
        <w:rPr>
          <w:rFonts w:ascii="Times New Roman" w:hAnsi="Times New Roman" w:cs="Times New Roman"/>
          <w:sz w:val="24"/>
          <w:szCs w:val="24"/>
        </w:rPr>
        <w:t>can’t disagree</w:t>
      </w:r>
      <w:r w:rsidR="00062848">
        <w:rPr>
          <w:rFonts w:ascii="Times New Roman" w:hAnsi="Times New Roman" w:cs="Times New Roman"/>
          <w:sz w:val="24"/>
          <w:szCs w:val="24"/>
        </w:rPr>
        <w:t xml:space="preserve"> with the claim from Gill,</w:t>
      </w:r>
      <w:r w:rsidR="00BE42A7">
        <w:rPr>
          <w:rFonts w:ascii="Times New Roman" w:hAnsi="Times New Roman" w:cs="Times New Roman"/>
          <w:sz w:val="24"/>
          <w:szCs w:val="24"/>
        </w:rPr>
        <w:t xml:space="preserve"> however in the early 1990’s,</w:t>
      </w:r>
      <w:r w:rsidR="00062848">
        <w:rPr>
          <w:rFonts w:ascii="Times New Roman" w:hAnsi="Times New Roman" w:cs="Times New Roman"/>
          <w:sz w:val="24"/>
          <w:szCs w:val="24"/>
        </w:rPr>
        <w:t xml:space="preserve"> </w:t>
      </w:r>
      <w:r w:rsidR="00296FFE">
        <w:rPr>
          <w:rFonts w:ascii="Times New Roman" w:hAnsi="Times New Roman" w:cs="Times New Roman"/>
          <w:sz w:val="24"/>
          <w:szCs w:val="24"/>
        </w:rPr>
        <w:t>with</w:t>
      </w:r>
      <w:r w:rsidR="00A85913">
        <w:rPr>
          <w:rFonts w:ascii="Times New Roman" w:hAnsi="Times New Roman" w:cs="Times New Roman"/>
          <w:sz w:val="24"/>
          <w:szCs w:val="24"/>
        </w:rPr>
        <w:t xml:space="preserve"> reference to when I </w:t>
      </w:r>
      <w:r w:rsidR="0073059A">
        <w:rPr>
          <w:rFonts w:ascii="Times New Roman" w:hAnsi="Times New Roman" w:cs="Times New Roman"/>
          <w:sz w:val="24"/>
          <w:szCs w:val="24"/>
        </w:rPr>
        <w:t xml:space="preserve">was a child </w:t>
      </w:r>
      <w:r w:rsidR="00614A3E">
        <w:rPr>
          <w:rFonts w:ascii="Times New Roman" w:hAnsi="Times New Roman" w:cs="Times New Roman"/>
          <w:sz w:val="24"/>
          <w:szCs w:val="24"/>
        </w:rPr>
        <w:t>in between</w:t>
      </w:r>
      <w:r w:rsidR="0073059A">
        <w:rPr>
          <w:rFonts w:ascii="Times New Roman" w:hAnsi="Times New Roman" w:cs="Times New Roman"/>
          <w:sz w:val="24"/>
          <w:szCs w:val="24"/>
        </w:rPr>
        <w:t xml:space="preserve"> the ages</w:t>
      </w:r>
      <w:r w:rsidR="00913ED7">
        <w:rPr>
          <w:rFonts w:ascii="Times New Roman" w:hAnsi="Times New Roman" w:cs="Times New Roman"/>
          <w:sz w:val="24"/>
          <w:szCs w:val="24"/>
        </w:rPr>
        <w:t xml:space="preserve"> of</w:t>
      </w:r>
      <w:r w:rsidR="0073059A">
        <w:rPr>
          <w:rFonts w:ascii="Times New Roman" w:hAnsi="Times New Roman" w:cs="Times New Roman"/>
          <w:sz w:val="24"/>
          <w:szCs w:val="24"/>
        </w:rPr>
        <w:t xml:space="preserve"> seven to ten, I would walk to</w:t>
      </w:r>
      <w:r w:rsidR="00913ED7">
        <w:rPr>
          <w:rFonts w:ascii="Times New Roman" w:hAnsi="Times New Roman" w:cs="Times New Roman"/>
          <w:sz w:val="24"/>
          <w:szCs w:val="24"/>
        </w:rPr>
        <w:t xml:space="preserve"> and from</w:t>
      </w:r>
      <w:r w:rsidR="0073059A">
        <w:rPr>
          <w:rFonts w:ascii="Times New Roman" w:hAnsi="Times New Roman" w:cs="Times New Roman"/>
          <w:sz w:val="24"/>
          <w:szCs w:val="24"/>
        </w:rPr>
        <w:t xml:space="preserve"> school with friends on a regular basis, </w:t>
      </w:r>
      <w:r w:rsidR="007427C8">
        <w:rPr>
          <w:rFonts w:ascii="Times New Roman" w:hAnsi="Times New Roman" w:cs="Times New Roman"/>
          <w:sz w:val="24"/>
          <w:szCs w:val="24"/>
        </w:rPr>
        <w:t>and in the times spent not in school</w:t>
      </w:r>
      <w:r w:rsidR="000A5CF3">
        <w:rPr>
          <w:rFonts w:ascii="Times New Roman" w:hAnsi="Times New Roman" w:cs="Times New Roman"/>
          <w:sz w:val="24"/>
          <w:szCs w:val="24"/>
        </w:rPr>
        <w:t>,</w:t>
      </w:r>
      <w:r w:rsidR="007427C8">
        <w:rPr>
          <w:rFonts w:ascii="Times New Roman" w:hAnsi="Times New Roman" w:cs="Times New Roman"/>
          <w:sz w:val="24"/>
          <w:szCs w:val="24"/>
        </w:rPr>
        <w:t xml:space="preserve"> </w:t>
      </w:r>
      <w:r w:rsidR="0073059A">
        <w:rPr>
          <w:rFonts w:ascii="Times New Roman" w:hAnsi="Times New Roman" w:cs="Times New Roman"/>
          <w:sz w:val="24"/>
          <w:szCs w:val="24"/>
        </w:rPr>
        <w:t>we would</w:t>
      </w:r>
      <w:r w:rsidR="00A8679D">
        <w:rPr>
          <w:rFonts w:ascii="Times New Roman" w:hAnsi="Times New Roman" w:cs="Times New Roman"/>
          <w:sz w:val="24"/>
          <w:szCs w:val="24"/>
        </w:rPr>
        <w:t xml:space="preserve"> also</w:t>
      </w:r>
      <w:r w:rsidR="0073059A">
        <w:rPr>
          <w:rFonts w:ascii="Times New Roman" w:hAnsi="Times New Roman" w:cs="Times New Roman"/>
          <w:sz w:val="24"/>
          <w:szCs w:val="24"/>
        </w:rPr>
        <w:t xml:space="preserve"> frequently journey to the local town to visit the shops</w:t>
      </w:r>
      <w:r w:rsidR="00A232FA">
        <w:rPr>
          <w:rFonts w:ascii="Times New Roman" w:hAnsi="Times New Roman" w:cs="Times New Roman"/>
          <w:sz w:val="24"/>
          <w:szCs w:val="24"/>
        </w:rPr>
        <w:t xml:space="preserve"> </w:t>
      </w:r>
      <w:r>
        <w:rPr>
          <w:rFonts w:ascii="Times New Roman" w:hAnsi="Times New Roman" w:cs="Times New Roman"/>
          <w:sz w:val="24"/>
          <w:szCs w:val="24"/>
        </w:rPr>
        <w:t>and the local parks.</w:t>
      </w:r>
      <w:r w:rsidR="00385DFD">
        <w:rPr>
          <w:rFonts w:ascii="Times New Roman" w:hAnsi="Times New Roman" w:cs="Times New Roman"/>
          <w:sz w:val="24"/>
          <w:szCs w:val="24"/>
        </w:rPr>
        <w:t xml:space="preserve"> </w:t>
      </w:r>
    </w:p>
    <w:p w14:paraId="5EE2D8CB" w14:textId="3DE57249" w:rsidR="00AB0208" w:rsidRDefault="00616D87" w:rsidP="00062848">
      <w:pPr>
        <w:rPr>
          <w:rFonts w:ascii="Times New Roman" w:hAnsi="Times New Roman" w:cs="Times New Roman"/>
          <w:sz w:val="24"/>
          <w:szCs w:val="24"/>
        </w:rPr>
      </w:pPr>
      <w:r>
        <w:rPr>
          <w:rFonts w:ascii="Times New Roman" w:hAnsi="Times New Roman" w:cs="Times New Roman"/>
          <w:sz w:val="24"/>
          <w:szCs w:val="24"/>
        </w:rPr>
        <w:t xml:space="preserve">There is wide spread belief that technology is </w:t>
      </w:r>
      <w:r w:rsidR="00BB0BF5">
        <w:rPr>
          <w:rFonts w:ascii="Times New Roman" w:hAnsi="Times New Roman" w:cs="Times New Roman"/>
          <w:sz w:val="24"/>
          <w:szCs w:val="24"/>
        </w:rPr>
        <w:t>a big factor as to why children are less inclined to play and explore in the outdoors</w:t>
      </w:r>
      <w:r w:rsidR="00E31C06">
        <w:rPr>
          <w:rFonts w:ascii="Times New Roman" w:hAnsi="Times New Roman" w:cs="Times New Roman"/>
          <w:sz w:val="24"/>
          <w:szCs w:val="24"/>
        </w:rPr>
        <w:t xml:space="preserve">, Gill notes that </w:t>
      </w:r>
      <w:r w:rsidR="002D170C">
        <w:rPr>
          <w:rFonts w:ascii="Times New Roman" w:hAnsi="Times New Roman" w:cs="Times New Roman"/>
          <w:sz w:val="24"/>
          <w:szCs w:val="24"/>
        </w:rPr>
        <w:t xml:space="preserve">“the spread of new technology is changing the very nature of childhood. </w:t>
      </w:r>
      <w:r w:rsidR="004614D4">
        <w:rPr>
          <w:rFonts w:ascii="Times New Roman" w:hAnsi="Times New Roman" w:cs="Times New Roman"/>
          <w:sz w:val="24"/>
          <w:szCs w:val="24"/>
        </w:rPr>
        <w:t xml:space="preserve">Mobile phones and the internet have opened </w:t>
      </w:r>
      <w:r w:rsidR="00026144">
        <w:rPr>
          <w:rFonts w:ascii="Times New Roman" w:hAnsi="Times New Roman" w:cs="Times New Roman"/>
          <w:sz w:val="24"/>
          <w:szCs w:val="24"/>
        </w:rPr>
        <w:t>up new</w:t>
      </w:r>
      <w:r w:rsidR="004614D4">
        <w:rPr>
          <w:rFonts w:ascii="Times New Roman" w:hAnsi="Times New Roman" w:cs="Times New Roman"/>
          <w:sz w:val="24"/>
          <w:szCs w:val="24"/>
        </w:rPr>
        <w:t xml:space="preserve"> ways to interact </w:t>
      </w:r>
      <w:r w:rsidR="00026144">
        <w:rPr>
          <w:rFonts w:ascii="Times New Roman" w:hAnsi="Times New Roman" w:cs="Times New Roman"/>
          <w:sz w:val="24"/>
          <w:szCs w:val="24"/>
        </w:rPr>
        <w:t xml:space="preserve">with the real </w:t>
      </w:r>
      <w:r w:rsidR="005613E4">
        <w:rPr>
          <w:rFonts w:ascii="Times New Roman" w:hAnsi="Times New Roman" w:cs="Times New Roman"/>
          <w:sz w:val="24"/>
          <w:szCs w:val="24"/>
        </w:rPr>
        <w:t>world” (</w:t>
      </w:r>
      <w:r w:rsidR="00F84297">
        <w:rPr>
          <w:rFonts w:ascii="Times New Roman" w:hAnsi="Times New Roman" w:cs="Times New Roman"/>
          <w:sz w:val="24"/>
          <w:szCs w:val="24"/>
        </w:rPr>
        <w:t>2007, p.13).</w:t>
      </w:r>
      <w:r w:rsidR="00321A74">
        <w:rPr>
          <w:rFonts w:ascii="Times New Roman" w:hAnsi="Times New Roman" w:cs="Times New Roman"/>
          <w:sz w:val="24"/>
          <w:szCs w:val="24"/>
        </w:rPr>
        <w:t xml:space="preserve"> </w:t>
      </w:r>
    </w:p>
    <w:p w14:paraId="6BD11694" w14:textId="63D2FEA3" w:rsidR="00CB3C5C" w:rsidRDefault="00374FF2" w:rsidP="00062848">
      <w:pPr>
        <w:rPr>
          <w:rFonts w:ascii="Times New Roman" w:hAnsi="Times New Roman" w:cs="Times New Roman"/>
          <w:sz w:val="24"/>
          <w:szCs w:val="24"/>
        </w:rPr>
      </w:pPr>
      <w:r>
        <w:rPr>
          <w:rFonts w:ascii="Times New Roman" w:hAnsi="Times New Roman" w:cs="Times New Roman"/>
          <w:sz w:val="24"/>
          <w:szCs w:val="24"/>
        </w:rPr>
        <w:t xml:space="preserve"> </w:t>
      </w:r>
      <w:r w:rsidR="00C069C7">
        <w:rPr>
          <w:rFonts w:ascii="Times New Roman" w:hAnsi="Times New Roman" w:cs="Times New Roman"/>
          <w:sz w:val="24"/>
          <w:szCs w:val="24"/>
        </w:rPr>
        <w:t>In the</w:t>
      </w:r>
      <w:r>
        <w:rPr>
          <w:rFonts w:ascii="Times New Roman" w:hAnsi="Times New Roman" w:cs="Times New Roman"/>
          <w:sz w:val="24"/>
          <w:szCs w:val="24"/>
        </w:rPr>
        <w:t xml:space="preserve"> book written by</w:t>
      </w:r>
      <w:r w:rsidR="00907CAE">
        <w:rPr>
          <w:rFonts w:ascii="Times New Roman" w:hAnsi="Times New Roman" w:cs="Times New Roman"/>
          <w:sz w:val="24"/>
          <w:szCs w:val="24"/>
        </w:rPr>
        <w:t xml:space="preserve"> </w:t>
      </w:r>
      <w:r w:rsidR="00FB276E">
        <w:rPr>
          <w:rFonts w:ascii="Times New Roman" w:hAnsi="Times New Roman" w:cs="Times New Roman"/>
          <w:sz w:val="24"/>
          <w:szCs w:val="24"/>
        </w:rPr>
        <w:t xml:space="preserve">Beames, Higgins and </w:t>
      </w:r>
      <w:r w:rsidR="00C069C7">
        <w:rPr>
          <w:rFonts w:ascii="Times New Roman" w:hAnsi="Times New Roman" w:cs="Times New Roman"/>
          <w:sz w:val="24"/>
          <w:szCs w:val="24"/>
        </w:rPr>
        <w:t>Nicol (</w:t>
      </w:r>
      <w:r w:rsidR="00FB276E">
        <w:rPr>
          <w:rFonts w:ascii="Times New Roman" w:hAnsi="Times New Roman" w:cs="Times New Roman"/>
          <w:sz w:val="24"/>
          <w:szCs w:val="24"/>
        </w:rPr>
        <w:t>2012, p.7).</w:t>
      </w:r>
      <w:r w:rsidR="00C069C7">
        <w:rPr>
          <w:rFonts w:ascii="Times New Roman" w:hAnsi="Times New Roman" w:cs="Times New Roman"/>
          <w:sz w:val="24"/>
          <w:szCs w:val="24"/>
        </w:rPr>
        <w:t xml:space="preserve"> </w:t>
      </w:r>
      <w:r w:rsidR="00F37F47">
        <w:rPr>
          <w:rFonts w:ascii="Times New Roman" w:hAnsi="Times New Roman" w:cs="Times New Roman"/>
          <w:sz w:val="24"/>
          <w:szCs w:val="24"/>
        </w:rPr>
        <w:t>T</w:t>
      </w:r>
      <w:r w:rsidR="00234C69">
        <w:rPr>
          <w:rFonts w:ascii="Times New Roman" w:hAnsi="Times New Roman" w:cs="Times New Roman"/>
          <w:sz w:val="24"/>
          <w:szCs w:val="24"/>
        </w:rPr>
        <w:t xml:space="preserve">hey </w:t>
      </w:r>
      <w:r w:rsidR="00D74468">
        <w:rPr>
          <w:rFonts w:ascii="Times New Roman" w:hAnsi="Times New Roman" w:cs="Times New Roman"/>
          <w:sz w:val="24"/>
          <w:szCs w:val="24"/>
        </w:rPr>
        <w:t>believe</w:t>
      </w:r>
      <w:r w:rsidR="008F778B">
        <w:rPr>
          <w:rFonts w:ascii="Times New Roman" w:hAnsi="Times New Roman" w:cs="Times New Roman"/>
          <w:sz w:val="24"/>
          <w:szCs w:val="24"/>
        </w:rPr>
        <w:t xml:space="preserve"> </w:t>
      </w:r>
      <w:r w:rsidR="00BD36E8">
        <w:rPr>
          <w:rFonts w:ascii="Times New Roman" w:hAnsi="Times New Roman" w:cs="Times New Roman"/>
          <w:sz w:val="24"/>
          <w:szCs w:val="24"/>
        </w:rPr>
        <w:t>the book</w:t>
      </w:r>
      <w:r w:rsidR="009722A3">
        <w:rPr>
          <w:rFonts w:ascii="Times New Roman" w:hAnsi="Times New Roman" w:cs="Times New Roman"/>
          <w:sz w:val="24"/>
          <w:szCs w:val="24"/>
        </w:rPr>
        <w:t xml:space="preserve"> “</w:t>
      </w:r>
      <w:r w:rsidR="00D74468">
        <w:rPr>
          <w:rFonts w:ascii="Times New Roman" w:hAnsi="Times New Roman" w:cs="Times New Roman"/>
          <w:sz w:val="24"/>
          <w:szCs w:val="24"/>
        </w:rPr>
        <w:t xml:space="preserve">learning in the outdoors </w:t>
      </w:r>
      <w:r w:rsidR="00F272C6">
        <w:rPr>
          <w:rFonts w:ascii="Times New Roman" w:hAnsi="Times New Roman" w:cs="Times New Roman"/>
          <w:sz w:val="24"/>
          <w:szCs w:val="24"/>
        </w:rPr>
        <w:t xml:space="preserve">offers </w:t>
      </w:r>
      <w:r w:rsidR="00C02A2B">
        <w:rPr>
          <w:rFonts w:ascii="Times New Roman" w:hAnsi="Times New Roman" w:cs="Times New Roman"/>
          <w:sz w:val="24"/>
          <w:szCs w:val="24"/>
        </w:rPr>
        <w:t xml:space="preserve">teachers guidelines that can be </w:t>
      </w:r>
      <w:r w:rsidR="005613E4">
        <w:rPr>
          <w:rFonts w:ascii="Times New Roman" w:hAnsi="Times New Roman" w:cs="Times New Roman"/>
          <w:sz w:val="24"/>
          <w:szCs w:val="24"/>
        </w:rPr>
        <w:t>adopted and</w:t>
      </w:r>
      <w:r w:rsidR="00C02A2B">
        <w:rPr>
          <w:rFonts w:ascii="Times New Roman" w:hAnsi="Times New Roman" w:cs="Times New Roman"/>
          <w:sz w:val="24"/>
          <w:szCs w:val="24"/>
        </w:rPr>
        <w:t xml:space="preserve"> </w:t>
      </w:r>
      <w:r w:rsidR="005613E4">
        <w:rPr>
          <w:rFonts w:ascii="Times New Roman" w:hAnsi="Times New Roman" w:cs="Times New Roman"/>
          <w:sz w:val="24"/>
          <w:szCs w:val="24"/>
        </w:rPr>
        <w:t>adapted to</w:t>
      </w:r>
      <w:r w:rsidR="00C02A2B">
        <w:rPr>
          <w:rFonts w:ascii="Times New Roman" w:hAnsi="Times New Roman" w:cs="Times New Roman"/>
          <w:sz w:val="24"/>
          <w:szCs w:val="24"/>
        </w:rPr>
        <w:t xml:space="preserve"> suit their own </w:t>
      </w:r>
      <w:r w:rsidR="005A581C">
        <w:rPr>
          <w:rFonts w:ascii="Times New Roman" w:hAnsi="Times New Roman" w:cs="Times New Roman"/>
          <w:sz w:val="24"/>
          <w:szCs w:val="24"/>
        </w:rPr>
        <w:t>specific requirements, as well as those of their students</w:t>
      </w:r>
      <w:r w:rsidR="00981AFC">
        <w:rPr>
          <w:rFonts w:ascii="Times New Roman" w:hAnsi="Times New Roman" w:cs="Times New Roman"/>
          <w:sz w:val="24"/>
          <w:szCs w:val="24"/>
        </w:rPr>
        <w:t>, parents, school and community”</w:t>
      </w:r>
      <w:r w:rsidR="00F37F47">
        <w:rPr>
          <w:rFonts w:ascii="Times New Roman" w:hAnsi="Times New Roman" w:cs="Times New Roman"/>
          <w:sz w:val="24"/>
          <w:szCs w:val="24"/>
        </w:rPr>
        <w:t>.</w:t>
      </w:r>
      <w:r w:rsidR="00C61F5F" w:rsidRPr="00C61F5F">
        <w:rPr>
          <w:rFonts w:ascii="Times New Roman" w:hAnsi="Times New Roman" w:cs="Times New Roman"/>
          <w:sz w:val="24"/>
          <w:szCs w:val="24"/>
        </w:rPr>
        <w:t xml:space="preserve"> </w:t>
      </w:r>
      <w:r w:rsidR="00F37F47">
        <w:rPr>
          <w:rFonts w:ascii="Times New Roman" w:hAnsi="Times New Roman" w:cs="Times New Roman"/>
          <w:sz w:val="24"/>
          <w:szCs w:val="24"/>
        </w:rPr>
        <w:t>H</w:t>
      </w:r>
      <w:r w:rsidR="005613E4">
        <w:rPr>
          <w:rFonts w:ascii="Times New Roman" w:hAnsi="Times New Roman" w:cs="Times New Roman"/>
          <w:sz w:val="24"/>
          <w:szCs w:val="24"/>
        </w:rPr>
        <w:t>owever,</w:t>
      </w:r>
      <w:r w:rsidR="00ED017F">
        <w:rPr>
          <w:rFonts w:ascii="Times New Roman" w:hAnsi="Times New Roman" w:cs="Times New Roman"/>
          <w:sz w:val="24"/>
          <w:szCs w:val="24"/>
        </w:rPr>
        <w:t xml:space="preserve"> </w:t>
      </w:r>
      <w:r w:rsidR="00AE4E46">
        <w:rPr>
          <w:rFonts w:ascii="Times New Roman" w:hAnsi="Times New Roman" w:cs="Times New Roman"/>
          <w:sz w:val="24"/>
          <w:szCs w:val="24"/>
        </w:rPr>
        <w:t>Gill (2007</w:t>
      </w:r>
      <w:r w:rsidR="009E2DBE">
        <w:rPr>
          <w:rFonts w:ascii="Times New Roman" w:hAnsi="Times New Roman" w:cs="Times New Roman"/>
          <w:sz w:val="24"/>
          <w:szCs w:val="24"/>
        </w:rPr>
        <w:t>, p.66</w:t>
      </w:r>
      <w:r w:rsidR="00AE4E46">
        <w:rPr>
          <w:rFonts w:ascii="Times New Roman" w:hAnsi="Times New Roman" w:cs="Times New Roman"/>
          <w:sz w:val="24"/>
          <w:szCs w:val="24"/>
        </w:rPr>
        <w:t xml:space="preserve">) </w:t>
      </w:r>
      <w:r w:rsidR="00A07C0B">
        <w:rPr>
          <w:rFonts w:ascii="Times New Roman" w:hAnsi="Times New Roman" w:cs="Times New Roman"/>
          <w:sz w:val="24"/>
          <w:szCs w:val="24"/>
        </w:rPr>
        <w:t xml:space="preserve">says that </w:t>
      </w:r>
      <w:r w:rsidR="008F27DD">
        <w:rPr>
          <w:rFonts w:ascii="Times New Roman" w:hAnsi="Times New Roman" w:cs="Times New Roman"/>
          <w:sz w:val="24"/>
          <w:szCs w:val="24"/>
        </w:rPr>
        <w:t xml:space="preserve">“reductions in school trips, </w:t>
      </w:r>
      <w:r w:rsidR="00FA62D9">
        <w:rPr>
          <w:rFonts w:ascii="Times New Roman" w:hAnsi="Times New Roman" w:cs="Times New Roman"/>
          <w:sz w:val="24"/>
          <w:szCs w:val="24"/>
        </w:rPr>
        <w:t>breaks in playtimes are caused in parts by anx</w:t>
      </w:r>
      <w:r w:rsidR="002C016C">
        <w:rPr>
          <w:rFonts w:ascii="Times New Roman" w:hAnsi="Times New Roman" w:cs="Times New Roman"/>
          <w:sz w:val="24"/>
          <w:szCs w:val="24"/>
        </w:rPr>
        <w:t xml:space="preserve">ieties about children and risk, expressed by many </w:t>
      </w:r>
      <w:r w:rsidR="003B0E66">
        <w:rPr>
          <w:rFonts w:ascii="Times New Roman" w:hAnsi="Times New Roman" w:cs="Times New Roman"/>
          <w:sz w:val="24"/>
          <w:szCs w:val="24"/>
        </w:rPr>
        <w:t>professionals as a fear of being blamed</w:t>
      </w:r>
      <w:r w:rsidR="009E2DBE">
        <w:rPr>
          <w:rFonts w:ascii="Times New Roman" w:hAnsi="Times New Roman" w:cs="Times New Roman"/>
          <w:sz w:val="24"/>
          <w:szCs w:val="24"/>
        </w:rPr>
        <w:t>”</w:t>
      </w:r>
      <w:r w:rsidR="00997CE1">
        <w:rPr>
          <w:rFonts w:ascii="Times New Roman" w:hAnsi="Times New Roman" w:cs="Times New Roman"/>
          <w:sz w:val="24"/>
          <w:szCs w:val="24"/>
        </w:rPr>
        <w:t>.</w:t>
      </w:r>
      <w:r w:rsidR="00483FE6">
        <w:rPr>
          <w:rFonts w:ascii="Times New Roman" w:hAnsi="Times New Roman" w:cs="Times New Roman"/>
          <w:sz w:val="24"/>
          <w:szCs w:val="24"/>
        </w:rPr>
        <w:t xml:space="preserve"> G</w:t>
      </w:r>
      <w:r w:rsidR="007F7DE8">
        <w:rPr>
          <w:rFonts w:ascii="Times New Roman" w:hAnsi="Times New Roman" w:cs="Times New Roman"/>
          <w:sz w:val="24"/>
          <w:szCs w:val="24"/>
        </w:rPr>
        <w:t xml:space="preserve">ill (2007) also dedicates a whole chapter </w:t>
      </w:r>
      <w:r w:rsidR="004C0878">
        <w:rPr>
          <w:rFonts w:ascii="Times New Roman" w:hAnsi="Times New Roman" w:cs="Times New Roman"/>
          <w:sz w:val="24"/>
          <w:szCs w:val="24"/>
        </w:rPr>
        <w:t xml:space="preserve">to who is to blame for the </w:t>
      </w:r>
      <w:r w:rsidR="00FA19D3">
        <w:rPr>
          <w:rFonts w:ascii="Times New Roman" w:hAnsi="Times New Roman" w:cs="Times New Roman"/>
          <w:sz w:val="24"/>
          <w:szCs w:val="24"/>
        </w:rPr>
        <w:t>term</w:t>
      </w:r>
      <w:r w:rsidR="004C0878">
        <w:rPr>
          <w:rFonts w:ascii="Times New Roman" w:hAnsi="Times New Roman" w:cs="Times New Roman"/>
          <w:sz w:val="24"/>
          <w:szCs w:val="24"/>
        </w:rPr>
        <w:t xml:space="preserve"> ‘risk averse society</w:t>
      </w:r>
      <w:r w:rsidR="00D56ACF">
        <w:rPr>
          <w:rFonts w:ascii="Times New Roman" w:hAnsi="Times New Roman" w:cs="Times New Roman"/>
          <w:sz w:val="24"/>
          <w:szCs w:val="24"/>
        </w:rPr>
        <w:t>’</w:t>
      </w:r>
      <w:r w:rsidR="006A36A2">
        <w:rPr>
          <w:rFonts w:ascii="Times New Roman" w:hAnsi="Times New Roman" w:cs="Times New Roman"/>
          <w:sz w:val="24"/>
          <w:szCs w:val="24"/>
        </w:rPr>
        <w:t xml:space="preserve"> and Gill</w:t>
      </w:r>
      <w:r w:rsidR="006464C2">
        <w:rPr>
          <w:rFonts w:ascii="Times New Roman" w:hAnsi="Times New Roman" w:cs="Times New Roman"/>
          <w:sz w:val="24"/>
          <w:szCs w:val="24"/>
        </w:rPr>
        <w:t xml:space="preserve"> (2007</w:t>
      </w:r>
      <w:r w:rsidR="004726EC">
        <w:rPr>
          <w:rFonts w:ascii="Times New Roman" w:hAnsi="Times New Roman" w:cs="Times New Roman"/>
          <w:sz w:val="24"/>
          <w:szCs w:val="24"/>
        </w:rPr>
        <w:t>, p.</w:t>
      </w:r>
      <w:r w:rsidR="00361529">
        <w:rPr>
          <w:rFonts w:ascii="Times New Roman" w:hAnsi="Times New Roman" w:cs="Times New Roman"/>
          <w:sz w:val="24"/>
          <w:szCs w:val="24"/>
        </w:rPr>
        <w:t>74</w:t>
      </w:r>
      <w:r w:rsidR="006464C2">
        <w:rPr>
          <w:rFonts w:ascii="Times New Roman" w:hAnsi="Times New Roman" w:cs="Times New Roman"/>
          <w:sz w:val="24"/>
          <w:szCs w:val="24"/>
        </w:rPr>
        <w:t>) concludes</w:t>
      </w:r>
      <w:r w:rsidR="007A6B93">
        <w:rPr>
          <w:rFonts w:ascii="Times New Roman" w:hAnsi="Times New Roman" w:cs="Times New Roman"/>
          <w:sz w:val="24"/>
          <w:szCs w:val="24"/>
        </w:rPr>
        <w:t xml:space="preserve"> that</w:t>
      </w:r>
      <w:r w:rsidR="004726EC">
        <w:rPr>
          <w:rFonts w:ascii="Times New Roman" w:hAnsi="Times New Roman" w:cs="Times New Roman"/>
          <w:sz w:val="24"/>
          <w:szCs w:val="24"/>
        </w:rPr>
        <w:t>,</w:t>
      </w:r>
    </w:p>
    <w:p w14:paraId="21A7E6D0" w14:textId="7399CBE3" w:rsidR="00997CE1" w:rsidRDefault="006464C2" w:rsidP="00BB5CC7">
      <w:pPr>
        <w:ind w:left="720"/>
        <w:rPr>
          <w:rFonts w:ascii="Times New Roman" w:hAnsi="Times New Roman" w:cs="Times New Roman"/>
          <w:sz w:val="24"/>
          <w:szCs w:val="24"/>
        </w:rPr>
      </w:pPr>
      <w:r>
        <w:rPr>
          <w:rFonts w:ascii="Times New Roman" w:hAnsi="Times New Roman" w:cs="Times New Roman"/>
          <w:sz w:val="24"/>
          <w:szCs w:val="24"/>
        </w:rPr>
        <w:t xml:space="preserve"> </w:t>
      </w:r>
      <w:r w:rsidR="00361529">
        <w:rPr>
          <w:rFonts w:ascii="Times New Roman" w:hAnsi="Times New Roman" w:cs="Times New Roman"/>
          <w:sz w:val="24"/>
          <w:szCs w:val="24"/>
        </w:rPr>
        <w:t>“there</w:t>
      </w:r>
      <w:r w:rsidR="00CB3C5C">
        <w:rPr>
          <w:rFonts w:ascii="Times New Roman" w:hAnsi="Times New Roman" w:cs="Times New Roman"/>
          <w:sz w:val="24"/>
          <w:szCs w:val="24"/>
        </w:rPr>
        <w:t xml:space="preserve"> are significant forces pushing parents, professionals and voluntary</w:t>
      </w:r>
      <w:r w:rsidR="005A0C4A">
        <w:rPr>
          <w:rFonts w:ascii="Times New Roman" w:hAnsi="Times New Roman" w:cs="Times New Roman"/>
          <w:sz w:val="24"/>
          <w:szCs w:val="24"/>
        </w:rPr>
        <w:t xml:space="preserve"> and community </w:t>
      </w:r>
      <w:r w:rsidR="00BB5CC7">
        <w:rPr>
          <w:rFonts w:ascii="Times New Roman" w:hAnsi="Times New Roman" w:cs="Times New Roman"/>
          <w:sz w:val="24"/>
          <w:szCs w:val="24"/>
        </w:rPr>
        <w:t>agencies towards</w:t>
      </w:r>
      <w:r w:rsidR="005A0C4A">
        <w:rPr>
          <w:rFonts w:ascii="Times New Roman" w:hAnsi="Times New Roman" w:cs="Times New Roman"/>
          <w:sz w:val="24"/>
          <w:szCs w:val="24"/>
        </w:rPr>
        <w:t xml:space="preserve"> risk aversion. Where people</w:t>
      </w:r>
      <w:r w:rsidR="00567E70">
        <w:rPr>
          <w:rFonts w:ascii="Times New Roman" w:hAnsi="Times New Roman" w:cs="Times New Roman"/>
          <w:sz w:val="24"/>
          <w:szCs w:val="24"/>
        </w:rPr>
        <w:t xml:space="preserve"> succeed in resisting these forces it is because they have an explicit</w:t>
      </w:r>
      <w:r w:rsidR="00141467">
        <w:rPr>
          <w:rFonts w:ascii="Times New Roman" w:hAnsi="Times New Roman" w:cs="Times New Roman"/>
          <w:sz w:val="24"/>
          <w:szCs w:val="24"/>
        </w:rPr>
        <w:t xml:space="preserve"> philosophy, ethos or set of values about the role of risk</w:t>
      </w:r>
      <w:r w:rsidR="00DA3E7B">
        <w:rPr>
          <w:rFonts w:ascii="Times New Roman" w:hAnsi="Times New Roman" w:cs="Times New Roman"/>
          <w:sz w:val="24"/>
          <w:szCs w:val="24"/>
        </w:rPr>
        <w:t xml:space="preserve">, experiential learning and autonomy in </w:t>
      </w:r>
      <w:r w:rsidR="00BB5CC7">
        <w:rPr>
          <w:rFonts w:ascii="Times New Roman" w:hAnsi="Times New Roman" w:cs="Times New Roman"/>
          <w:sz w:val="24"/>
          <w:szCs w:val="24"/>
        </w:rPr>
        <w:t>children’s</w:t>
      </w:r>
      <w:r w:rsidR="00DA3E7B">
        <w:rPr>
          <w:rFonts w:ascii="Times New Roman" w:hAnsi="Times New Roman" w:cs="Times New Roman"/>
          <w:sz w:val="24"/>
          <w:szCs w:val="24"/>
        </w:rPr>
        <w:t xml:space="preserve"> live</w:t>
      </w:r>
      <w:r w:rsidR="00BB5CC7">
        <w:rPr>
          <w:rFonts w:ascii="Times New Roman" w:hAnsi="Times New Roman" w:cs="Times New Roman"/>
          <w:sz w:val="24"/>
          <w:szCs w:val="24"/>
        </w:rPr>
        <w:t>s. The challenge for public policy is to learn from these”.</w:t>
      </w:r>
    </w:p>
    <w:p w14:paraId="19B97733" w14:textId="46171BE1" w:rsidR="00A26308" w:rsidRDefault="00A26308" w:rsidP="00062848">
      <w:pPr>
        <w:rPr>
          <w:rFonts w:ascii="Times New Roman" w:hAnsi="Times New Roman" w:cs="Times New Roman"/>
          <w:sz w:val="24"/>
          <w:szCs w:val="24"/>
        </w:rPr>
      </w:pPr>
      <w:r>
        <w:rPr>
          <w:rFonts w:ascii="Times New Roman" w:hAnsi="Times New Roman" w:cs="Times New Roman"/>
          <w:sz w:val="24"/>
          <w:szCs w:val="24"/>
        </w:rPr>
        <w:t>In conclusion</w:t>
      </w:r>
      <w:r w:rsidR="0093376F">
        <w:rPr>
          <w:rFonts w:ascii="Times New Roman" w:hAnsi="Times New Roman" w:cs="Times New Roman"/>
          <w:sz w:val="24"/>
          <w:szCs w:val="24"/>
        </w:rPr>
        <w:t xml:space="preserve">, I feel the difference between the words </w:t>
      </w:r>
      <w:r w:rsidR="00F37F47">
        <w:rPr>
          <w:rFonts w:ascii="Times New Roman" w:hAnsi="Times New Roman" w:cs="Times New Roman"/>
          <w:sz w:val="24"/>
          <w:szCs w:val="24"/>
        </w:rPr>
        <w:t>‘</w:t>
      </w:r>
      <w:r w:rsidR="0093376F">
        <w:rPr>
          <w:rFonts w:ascii="Times New Roman" w:hAnsi="Times New Roman" w:cs="Times New Roman"/>
          <w:sz w:val="24"/>
          <w:szCs w:val="24"/>
        </w:rPr>
        <w:t>adventurous</w:t>
      </w:r>
      <w:r w:rsidR="00F37F47">
        <w:rPr>
          <w:rFonts w:ascii="Times New Roman" w:hAnsi="Times New Roman" w:cs="Times New Roman"/>
          <w:sz w:val="24"/>
          <w:szCs w:val="24"/>
        </w:rPr>
        <w:t>’</w:t>
      </w:r>
      <w:r w:rsidR="0093376F">
        <w:rPr>
          <w:rFonts w:ascii="Times New Roman" w:hAnsi="Times New Roman" w:cs="Times New Roman"/>
          <w:sz w:val="24"/>
          <w:szCs w:val="24"/>
        </w:rPr>
        <w:t xml:space="preserve"> and </w:t>
      </w:r>
      <w:r w:rsidR="00F37F47">
        <w:rPr>
          <w:rFonts w:ascii="Times New Roman" w:hAnsi="Times New Roman" w:cs="Times New Roman"/>
          <w:sz w:val="24"/>
          <w:szCs w:val="24"/>
        </w:rPr>
        <w:t>‘</w:t>
      </w:r>
      <w:r w:rsidR="0093376F">
        <w:rPr>
          <w:rFonts w:ascii="Times New Roman" w:hAnsi="Times New Roman" w:cs="Times New Roman"/>
          <w:sz w:val="24"/>
          <w:szCs w:val="24"/>
        </w:rPr>
        <w:t>challenging</w:t>
      </w:r>
      <w:r w:rsidR="00F37F47">
        <w:rPr>
          <w:rFonts w:ascii="Times New Roman" w:hAnsi="Times New Roman" w:cs="Times New Roman"/>
          <w:sz w:val="24"/>
          <w:szCs w:val="24"/>
        </w:rPr>
        <w:t>’</w:t>
      </w:r>
      <w:r w:rsidR="0093376F">
        <w:rPr>
          <w:rFonts w:ascii="Times New Roman" w:hAnsi="Times New Roman" w:cs="Times New Roman"/>
          <w:sz w:val="24"/>
          <w:szCs w:val="24"/>
        </w:rPr>
        <w:t xml:space="preserve"> </w:t>
      </w:r>
      <w:r w:rsidR="007D63C8">
        <w:rPr>
          <w:rFonts w:ascii="Times New Roman" w:hAnsi="Times New Roman" w:cs="Times New Roman"/>
          <w:sz w:val="24"/>
          <w:szCs w:val="24"/>
        </w:rPr>
        <w:t xml:space="preserve">are subjective to </w:t>
      </w:r>
      <w:r w:rsidR="00ED580B">
        <w:rPr>
          <w:rFonts w:ascii="Times New Roman" w:hAnsi="Times New Roman" w:cs="Times New Roman"/>
          <w:sz w:val="24"/>
          <w:szCs w:val="24"/>
        </w:rPr>
        <w:t>everyone</w:t>
      </w:r>
      <w:r w:rsidR="00DD4569">
        <w:rPr>
          <w:rFonts w:ascii="Times New Roman" w:hAnsi="Times New Roman" w:cs="Times New Roman"/>
          <w:sz w:val="24"/>
          <w:szCs w:val="24"/>
        </w:rPr>
        <w:t xml:space="preserve">, </w:t>
      </w:r>
      <w:r w:rsidR="00ED580B">
        <w:rPr>
          <w:rFonts w:ascii="Times New Roman" w:hAnsi="Times New Roman" w:cs="Times New Roman"/>
          <w:sz w:val="24"/>
          <w:szCs w:val="24"/>
        </w:rPr>
        <w:t>everyone</w:t>
      </w:r>
      <w:r w:rsidR="00E56B6D">
        <w:rPr>
          <w:rFonts w:ascii="Times New Roman" w:hAnsi="Times New Roman" w:cs="Times New Roman"/>
          <w:sz w:val="24"/>
          <w:szCs w:val="24"/>
        </w:rPr>
        <w:t xml:space="preserve"> has </w:t>
      </w:r>
      <w:r w:rsidR="00ED580B">
        <w:rPr>
          <w:rFonts w:ascii="Times New Roman" w:hAnsi="Times New Roman" w:cs="Times New Roman"/>
          <w:sz w:val="24"/>
          <w:szCs w:val="24"/>
        </w:rPr>
        <w:t>their</w:t>
      </w:r>
      <w:r w:rsidR="00E56B6D">
        <w:rPr>
          <w:rFonts w:ascii="Times New Roman" w:hAnsi="Times New Roman" w:cs="Times New Roman"/>
          <w:sz w:val="24"/>
          <w:szCs w:val="24"/>
        </w:rPr>
        <w:t xml:space="preserve"> own set of skills and interests as well as </w:t>
      </w:r>
      <w:r w:rsidR="004D25DF">
        <w:rPr>
          <w:rFonts w:ascii="Times New Roman" w:hAnsi="Times New Roman" w:cs="Times New Roman"/>
          <w:sz w:val="24"/>
          <w:szCs w:val="24"/>
        </w:rPr>
        <w:t>experience. The</w:t>
      </w:r>
      <w:r w:rsidR="00900979">
        <w:rPr>
          <w:rFonts w:ascii="Times New Roman" w:hAnsi="Times New Roman" w:cs="Times New Roman"/>
          <w:sz w:val="24"/>
          <w:szCs w:val="24"/>
        </w:rPr>
        <w:t xml:space="preserve"> key features </w:t>
      </w:r>
      <w:r w:rsidR="00811645">
        <w:rPr>
          <w:rFonts w:ascii="Times New Roman" w:hAnsi="Times New Roman" w:cs="Times New Roman"/>
          <w:sz w:val="24"/>
          <w:szCs w:val="24"/>
        </w:rPr>
        <w:t xml:space="preserve">for participating in adventurous or challenging </w:t>
      </w:r>
      <w:r w:rsidR="006960A9">
        <w:rPr>
          <w:rFonts w:ascii="Times New Roman" w:hAnsi="Times New Roman" w:cs="Times New Roman"/>
          <w:sz w:val="24"/>
          <w:szCs w:val="24"/>
        </w:rPr>
        <w:t xml:space="preserve">activities are just that, they </w:t>
      </w:r>
      <w:r w:rsidR="00ED580B">
        <w:rPr>
          <w:rFonts w:ascii="Times New Roman" w:hAnsi="Times New Roman" w:cs="Times New Roman"/>
          <w:sz w:val="24"/>
          <w:szCs w:val="24"/>
        </w:rPr>
        <w:t>must</w:t>
      </w:r>
      <w:r w:rsidR="006960A9">
        <w:rPr>
          <w:rFonts w:ascii="Times New Roman" w:hAnsi="Times New Roman" w:cs="Times New Roman"/>
          <w:sz w:val="24"/>
          <w:szCs w:val="24"/>
        </w:rPr>
        <w:t xml:space="preserve"> challenge you both mentally and physically</w:t>
      </w:r>
      <w:r w:rsidR="0010464B">
        <w:rPr>
          <w:rFonts w:ascii="Times New Roman" w:hAnsi="Times New Roman" w:cs="Times New Roman"/>
          <w:sz w:val="24"/>
          <w:szCs w:val="24"/>
        </w:rPr>
        <w:t xml:space="preserve"> and</w:t>
      </w:r>
      <w:r w:rsidR="00C46124">
        <w:rPr>
          <w:rFonts w:ascii="Times New Roman" w:hAnsi="Times New Roman" w:cs="Times New Roman"/>
          <w:sz w:val="24"/>
          <w:szCs w:val="24"/>
        </w:rPr>
        <w:t xml:space="preserve"> be</w:t>
      </w:r>
      <w:r w:rsidR="00B9427F">
        <w:rPr>
          <w:rFonts w:ascii="Times New Roman" w:hAnsi="Times New Roman" w:cs="Times New Roman"/>
          <w:sz w:val="24"/>
          <w:szCs w:val="24"/>
        </w:rPr>
        <w:t xml:space="preserve"> adventurous enough that </w:t>
      </w:r>
      <w:r w:rsidR="00B20FEB">
        <w:rPr>
          <w:rFonts w:ascii="Times New Roman" w:hAnsi="Times New Roman" w:cs="Times New Roman"/>
          <w:sz w:val="24"/>
          <w:szCs w:val="24"/>
        </w:rPr>
        <w:t>you have an emotional connection to the activity</w:t>
      </w:r>
      <w:r w:rsidR="00ED580B">
        <w:rPr>
          <w:rFonts w:ascii="Times New Roman" w:hAnsi="Times New Roman" w:cs="Times New Roman"/>
          <w:sz w:val="24"/>
          <w:szCs w:val="24"/>
        </w:rPr>
        <w:t>. Whether that is a good or bad connection</w:t>
      </w:r>
      <w:r w:rsidR="008C408F">
        <w:rPr>
          <w:rFonts w:ascii="Times New Roman" w:hAnsi="Times New Roman" w:cs="Times New Roman"/>
          <w:sz w:val="24"/>
          <w:szCs w:val="24"/>
        </w:rPr>
        <w:t xml:space="preserve">, you must </w:t>
      </w:r>
      <w:r w:rsidR="00EE549F">
        <w:rPr>
          <w:rFonts w:ascii="Times New Roman" w:hAnsi="Times New Roman" w:cs="Times New Roman"/>
          <w:sz w:val="24"/>
          <w:szCs w:val="24"/>
        </w:rPr>
        <w:t xml:space="preserve">be able to take something away from the experience that you can learn from </w:t>
      </w:r>
      <w:r w:rsidR="00FA7AEB">
        <w:rPr>
          <w:rFonts w:ascii="Times New Roman" w:hAnsi="Times New Roman" w:cs="Times New Roman"/>
          <w:sz w:val="24"/>
          <w:szCs w:val="24"/>
        </w:rPr>
        <w:t xml:space="preserve">it and adapt it </w:t>
      </w:r>
      <w:r w:rsidR="007D10DC">
        <w:rPr>
          <w:rFonts w:ascii="Times New Roman" w:hAnsi="Times New Roman" w:cs="Times New Roman"/>
          <w:sz w:val="24"/>
          <w:szCs w:val="24"/>
        </w:rPr>
        <w:t>enough that you can possibly use it in everyday life</w:t>
      </w:r>
      <w:r w:rsidR="00F37F47">
        <w:rPr>
          <w:rFonts w:ascii="Times New Roman" w:hAnsi="Times New Roman" w:cs="Times New Roman"/>
          <w:sz w:val="24"/>
          <w:szCs w:val="24"/>
        </w:rPr>
        <w:t>,</w:t>
      </w:r>
      <w:r w:rsidR="007D10DC">
        <w:rPr>
          <w:rFonts w:ascii="Times New Roman" w:hAnsi="Times New Roman" w:cs="Times New Roman"/>
          <w:sz w:val="24"/>
          <w:szCs w:val="24"/>
        </w:rPr>
        <w:t xml:space="preserve"> as well as your </w:t>
      </w:r>
      <w:r w:rsidR="00325329">
        <w:rPr>
          <w:rFonts w:ascii="Times New Roman" w:hAnsi="Times New Roman" w:cs="Times New Roman"/>
          <w:sz w:val="24"/>
          <w:szCs w:val="24"/>
        </w:rPr>
        <w:t>n</w:t>
      </w:r>
      <w:r w:rsidR="007D10DC">
        <w:rPr>
          <w:rFonts w:ascii="Times New Roman" w:hAnsi="Times New Roman" w:cs="Times New Roman"/>
          <w:sz w:val="24"/>
          <w:szCs w:val="24"/>
        </w:rPr>
        <w:t>ext adventure</w:t>
      </w:r>
      <w:r w:rsidR="00456994">
        <w:rPr>
          <w:rFonts w:ascii="Times New Roman" w:hAnsi="Times New Roman" w:cs="Times New Roman"/>
          <w:sz w:val="24"/>
          <w:szCs w:val="24"/>
        </w:rPr>
        <w:t>.</w:t>
      </w:r>
      <w:r w:rsidR="007242D2">
        <w:rPr>
          <w:rFonts w:ascii="Times New Roman" w:hAnsi="Times New Roman" w:cs="Times New Roman"/>
          <w:sz w:val="24"/>
          <w:szCs w:val="24"/>
        </w:rPr>
        <w:t xml:space="preserve"> I think that as a country</w:t>
      </w:r>
      <w:r w:rsidR="00EA5573">
        <w:rPr>
          <w:rFonts w:ascii="Times New Roman" w:hAnsi="Times New Roman" w:cs="Times New Roman"/>
          <w:sz w:val="24"/>
          <w:szCs w:val="24"/>
        </w:rPr>
        <w:t xml:space="preserve">, we have been on the decline for quite </w:t>
      </w:r>
      <w:r w:rsidR="00132208">
        <w:rPr>
          <w:rFonts w:ascii="Times New Roman" w:hAnsi="Times New Roman" w:cs="Times New Roman"/>
          <w:sz w:val="24"/>
          <w:szCs w:val="24"/>
        </w:rPr>
        <w:t xml:space="preserve">some time now </w:t>
      </w:r>
      <w:r w:rsidR="00923142">
        <w:rPr>
          <w:rFonts w:ascii="Times New Roman" w:hAnsi="Times New Roman" w:cs="Times New Roman"/>
          <w:sz w:val="24"/>
          <w:szCs w:val="24"/>
        </w:rPr>
        <w:t xml:space="preserve">with regards to living a more </w:t>
      </w:r>
      <w:r w:rsidR="00942965">
        <w:rPr>
          <w:rFonts w:ascii="Times New Roman" w:hAnsi="Times New Roman" w:cs="Times New Roman"/>
          <w:sz w:val="24"/>
          <w:szCs w:val="24"/>
        </w:rPr>
        <w:t>risk-based</w:t>
      </w:r>
      <w:r w:rsidR="006035E4">
        <w:rPr>
          <w:rFonts w:ascii="Times New Roman" w:hAnsi="Times New Roman" w:cs="Times New Roman"/>
          <w:sz w:val="24"/>
          <w:szCs w:val="24"/>
        </w:rPr>
        <w:t xml:space="preserve"> lifestyle. </w:t>
      </w:r>
      <w:r w:rsidR="006C7555">
        <w:rPr>
          <w:rFonts w:ascii="Times New Roman" w:hAnsi="Times New Roman" w:cs="Times New Roman"/>
          <w:sz w:val="24"/>
          <w:szCs w:val="24"/>
        </w:rPr>
        <w:t>There is literature out there that suggests this to be tru</w:t>
      </w:r>
      <w:r w:rsidR="00FC4AC5">
        <w:rPr>
          <w:rFonts w:ascii="Times New Roman" w:hAnsi="Times New Roman" w:cs="Times New Roman"/>
          <w:sz w:val="24"/>
          <w:szCs w:val="24"/>
        </w:rPr>
        <w:t xml:space="preserve">e but from my own perspective, we live in </w:t>
      </w:r>
      <w:r w:rsidR="00161F86">
        <w:rPr>
          <w:rFonts w:ascii="Times New Roman" w:hAnsi="Times New Roman" w:cs="Times New Roman"/>
          <w:sz w:val="24"/>
          <w:szCs w:val="24"/>
        </w:rPr>
        <w:t xml:space="preserve">a society now that </w:t>
      </w:r>
      <w:r w:rsidR="00000107">
        <w:rPr>
          <w:rFonts w:ascii="Times New Roman" w:hAnsi="Times New Roman" w:cs="Times New Roman"/>
          <w:sz w:val="24"/>
          <w:szCs w:val="24"/>
        </w:rPr>
        <w:t>likes to molly coddle their children and not allow the youth of today to spread their wings and fly</w:t>
      </w:r>
      <w:r w:rsidR="00DD24B9">
        <w:rPr>
          <w:rFonts w:ascii="Times New Roman" w:hAnsi="Times New Roman" w:cs="Times New Roman"/>
          <w:sz w:val="24"/>
          <w:szCs w:val="24"/>
        </w:rPr>
        <w:t xml:space="preserve">. I have always been a child of the outdoors, as I grew up in a time where </w:t>
      </w:r>
      <w:r w:rsidR="00CC2D98">
        <w:rPr>
          <w:rFonts w:ascii="Times New Roman" w:hAnsi="Times New Roman" w:cs="Times New Roman"/>
          <w:sz w:val="24"/>
          <w:szCs w:val="24"/>
        </w:rPr>
        <w:t xml:space="preserve">computer consoles were very expensive, so I had to make do </w:t>
      </w:r>
      <w:r w:rsidR="005454D0">
        <w:rPr>
          <w:rFonts w:ascii="Times New Roman" w:hAnsi="Times New Roman" w:cs="Times New Roman"/>
          <w:sz w:val="24"/>
          <w:szCs w:val="24"/>
        </w:rPr>
        <w:t>with</w:t>
      </w:r>
      <w:r w:rsidR="00CC2D98">
        <w:rPr>
          <w:rFonts w:ascii="Times New Roman" w:hAnsi="Times New Roman" w:cs="Times New Roman"/>
          <w:sz w:val="24"/>
          <w:szCs w:val="24"/>
        </w:rPr>
        <w:t xml:space="preserve"> what was available </w:t>
      </w:r>
      <w:r w:rsidR="00F37F47">
        <w:rPr>
          <w:rFonts w:ascii="Times New Roman" w:hAnsi="Times New Roman" w:cs="Times New Roman"/>
          <w:sz w:val="24"/>
          <w:szCs w:val="24"/>
        </w:rPr>
        <w:t>to me. B</w:t>
      </w:r>
      <w:r w:rsidR="003361AD">
        <w:rPr>
          <w:rFonts w:ascii="Times New Roman" w:hAnsi="Times New Roman" w:cs="Times New Roman"/>
          <w:sz w:val="24"/>
          <w:szCs w:val="24"/>
        </w:rPr>
        <w:t xml:space="preserve">y spending most of my childhood outdoors this has helped me to </w:t>
      </w:r>
      <w:r w:rsidR="00C04946">
        <w:rPr>
          <w:rFonts w:ascii="Times New Roman" w:hAnsi="Times New Roman" w:cs="Times New Roman"/>
          <w:sz w:val="24"/>
          <w:szCs w:val="24"/>
        </w:rPr>
        <w:t xml:space="preserve">develop some cognitive skills that I would not have </w:t>
      </w:r>
      <w:r w:rsidR="00BB0D8B">
        <w:rPr>
          <w:rFonts w:ascii="Times New Roman" w:hAnsi="Times New Roman" w:cs="Times New Roman"/>
          <w:sz w:val="24"/>
          <w:szCs w:val="24"/>
        </w:rPr>
        <w:t>developed</w:t>
      </w:r>
      <w:r w:rsidR="00C04946">
        <w:rPr>
          <w:rFonts w:ascii="Times New Roman" w:hAnsi="Times New Roman" w:cs="Times New Roman"/>
          <w:sz w:val="24"/>
          <w:szCs w:val="24"/>
        </w:rPr>
        <w:t xml:space="preserve"> if I was to </w:t>
      </w:r>
      <w:r w:rsidR="00DA122C">
        <w:rPr>
          <w:rFonts w:ascii="Times New Roman" w:hAnsi="Times New Roman" w:cs="Times New Roman"/>
          <w:sz w:val="24"/>
          <w:szCs w:val="24"/>
        </w:rPr>
        <w:t xml:space="preserve">have spent </w:t>
      </w:r>
      <w:r w:rsidR="00F37F47">
        <w:rPr>
          <w:rFonts w:ascii="Times New Roman" w:hAnsi="Times New Roman" w:cs="Times New Roman"/>
          <w:sz w:val="24"/>
          <w:szCs w:val="24"/>
        </w:rPr>
        <w:t xml:space="preserve">most of </w:t>
      </w:r>
      <w:r w:rsidR="00DA122C">
        <w:rPr>
          <w:rFonts w:ascii="Times New Roman" w:hAnsi="Times New Roman" w:cs="Times New Roman"/>
          <w:sz w:val="24"/>
          <w:szCs w:val="24"/>
        </w:rPr>
        <w:t>my time indoors</w:t>
      </w:r>
      <w:r w:rsidR="00BB0D8B">
        <w:rPr>
          <w:rFonts w:ascii="Times New Roman" w:hAnsi="Times New Roman" w:cs="Times New Roman"/>
          <w:sz w:val="24"/>
          <w:szCs w:val="24"/>
        </w:rPr>
        <w:t>.</w:t>
      </w:r>
    </w:p>
    <w:p w14:paraId="1831721C" w14:textId="62EA8C24" w:rsidR="006A0AF0" w:rsidRDefault="00566BB4" w:rsidP="00AF4319">
      <w:pPr>
        <w:rPr>
          <w:rFonts w:ascii="Times New Roman" w:hAnsi="Times New Roman" w:cs="Times New Roman"/>
          <w:sz w:val="24"/>
          <w:szCs w:val="24"/>
        </w:rPr>
      </w:pPr>
      <w:r>
        <w:rPr>
          <w:rFonts w:ascii="Times New Roman" w:hAnsi="Times New Roman" w:cs="Times New Roman"/>
          <w:sz w:val="24"/>
          <w:szCs w:val="24"/>
        </w:rPr>
        <w:t>[Word Count:</w:t>
      </w:r>
      <w:r w:rsidR="005F1795">
        <w:rPr>
          <w:rFonts w:ascii="Times New Roman" w:hAnsi="Times New Roman" w:cs="Times New Roman"/>
          <w:sz w:val="24"/>
          <w:szCs w:val="24"/>
        </w:rPr>
        <w:t>1839]</w:t>
      </w:r>
    </w:p>
    <w:p w14:paraId="6ED8CBE9" w14:textId="77777777" w:rsidR="005F1795" w:rsidRDefault="005F1795" w:rsidP="00AF4319">
      <w:pPr>
        <w:rPr>
          <w:rFonts w:ascii="Times New Roman" w:hAnsi="Times New Roman" w:cs="Times New Roman"/>
          <w:sz w:val="28"/>
          <w:szCs w:val="28"/>
        </w:rPr>
      </w:pPr>
    </w:p>
    <w:p w14:paraId="20120211" w14:textId="77777777" w:rsidR="005F1795" w:rsidRDefault="005F1795" w:rsidP="00AF4319">
      <w:pPr>
        <w:rPr>
          <w:rFonts w:ascii="Times New Roman" w:hAnsi="Times New Roman" w:cs="Times New Roman"/>
          <w:sz w:val="28"/>
          <w:szCs w:val="28"/>
        </w:rPr>
      </w:pPr>
    </w:p>
    <w:p w14:paraId="353B89CA" w14:textId="77777777" w:rsidR="005F1795" w:rsidRDefault="005F1795" w:rsidP="00AF4319">
      <w:pPr>
        <w:rPr>
          <w:rFonts w:ascii="Times New Roman" w:hAnsi="Times New Roman" w:cs="Times New Roman"/>
          <w:sz w:val="28"/>
          <w:szCs w:val="28"/>
        </w:rPr>
      </w:pPr>
    </w:p>
    <w:p w14:paraId="4CB823CA" w14:textId="104B5654" w:rsidR="00AF4319" w:rsidRDefault="00AF4319" w:rsidP="00AF4319">
      <w:pPr>
        <w:rPr>
          <w:rFonts w:ascii="Times New Roman" w:hAnsi="Times New Roman" w:cs="Times New Roman"/>
          <w:sz w:val="28"/>
          <w:szCs w:val="28"/>
        </w:rPr>
      </w:pPr>
      <w:r>
        <w:rPr>
          <w:rFonts w:ascii="Times New Roman" w:hAnsi="Times New Roman" w:cs="Times New Roman"/>
          <w:sz w:val="28"/>
          <w:szCs w:val="28"/>
        </w:rPr>
        <w:lastRenderedPageBreak/>
        <w:t>Reference list</w:t>
      </w:r>
    </w:p>
    <w:p w14:paraId="4F41E009" w14:textId="77777777" w:rsidR="00AF4319" w:rsidRPr="001155D0" w:rsidRDefault="00AF4319" w:rsidP="00AF4319">
      <w:pPr>
        <w:suppressAutoHyphens/>
        <w:autoSpaceDN w:val="0"/>
        <w:spacing w:line="360" w:lineRule="auto"/>
        <w:rPr>
          <w:rFonts w:ascii="Calibri" w:eastAsia="Calibri" w:hAnsi="Calibri" w:cs="Times New Roman"/>
        </w:rPr>
      </w:pPr>
      <w:r w:rsidRPr="001155D0">
        <w:rPr>
          <w:rFonts w:ascii="Times New Roman" w:eastAsia="Calibri" w:hAnsi="Times New Roman" w:cs="Times New Roman"/>
          <w:sz w:val="24"/>
          <w:szCs w:val="24"/>
        </w:rPr>
        <w:t xml:space="preserve">Barton, B. (2007) Safety, </w:t>
      </w:r>
      <w:r w:rsidRPr="001155D0">
        <w:rPr>
          <w:rFonts w:ascii="Times New Roman" w:eastAsia="Calibri" w:hAnsi="Times New Roman" w:cs="Times New Roman"/>
          <w:i/>
          <w:sz w:val="24"/>
          <w:szCs w:val="24"/>
        </w:rPr>
        <w:t>Risk and Adventure in Outdoor Activities.</w:t>
      </w:r>
      <w:r w:rsidRPr="001155D0">
        <w:rPr>
          <w:rFonts w:ascii="Times New Roman" w:eastAsia="Calibri" w:hAnsi="Times New Roman" w:cs="Times New Roman"/>
          <w:sz w:val="24"/>
          <w:szCs w:val="24"/>
        </w:rPr>
        <w:t xml:space="preserve"> London: Sage Publications Ltd</w:t>
      </w:r>
      <w:r>
        <w:rPr>
          <w:rFonts w:ascii="Times New Roman" w:eastAsia="Calibri" w:hAnsi="Times New Roman" w:cs="Times New Roman"/>
          <w:sz w:val="24"/>
          <w:szCs w:val="24"/>
        </w:rPr>
        <w:t>.</w:t>
      </w:r>
    </w:p>
    <w:p w14:paraId="2D3CA970" w14:textId="77777777" w:rsidR="00AF4319" w:rsidRPr="00133CA9" w:rsidRDefault="00AF4319" w:rsidP="00AF4319">
      <w:pPr>
        <w:rPr>
          <w:rFonts w:ascii="Times New Roman" w:hAnsi="Times New Roman" w:cs="Times New Roman"/>
          <w:sz w:val="24"/>
          <w:szCs w:val="24"/>
        </w:rPr>
      </w:pPr>
      <w:r w:rsidRPr="00133CA9">
        <w:rPr>
          <w:rFonts w:ascii="Times New Roman" w:hAnsi="Times New Roman" w:cs="Times New Roman"/>
          <w:sz w:val="24"/>
          <w:szCs w:val="24"/>
        </w:rPr>
        <w:t xml:space="preserve">Beames, S. Higgins, P. Nicol, R. (2012) </w:t>
      </w:r>
      <w:r w:rsidRPr="00133CA9">
        <w:rPr>
          <w:rFonts w:ascii="Times New Roman" w:hAnsi="Times New Roman" w:cs="Times New Roman"/>
          <w:i/>
          <w:sz w:val="24"/>
          <w:szCs w:val="24"/>
        </w:rPr>
        <w:t>Learning Outside the Classroom</w:t>
      </w:r>
      <w:r w:rsidRPr="00133CA9">
        <w:rPr>
          <w:rFonts w:ascii="Times New Roman" w:hAnsi="Times New Roman" w:cs="Times New Roman"/>
          <w:sz w:val="24"/>
          <w:szCs w:val="24"/>
        </w:rPr>
        <w:t>. New York:</w:t>
      </w:r>
      <w:r w:rsidRPr="00133CA9">
        <w:rPr>
          <w:rFonts w:ascii="Times New Roman" w:hAnsi="Times New Roman" w:cs="Times New Roman"/>
          <w:i/>
          <w:sz w:val="24"/>
          <w:szCs w:val="24"/>
        </w:rPr>
        <w:t xml:space="preserve"> </w:t>
      </w:r>
      <w:r w:rsidRPr="00133CA9">
        <w:rPr>
          <w:rFonts w:ascii="Times New Roman" w:hAnsi="Times New Roman" w:cs="Times New Roman"/>
          <w:sz w:val="24"/>
          <w:szCs w:val="24"/>
        </w:rPr>
        <w:t>Routledge.</w:t>
      </w:r>
    </w:p>
    <w:p w14:paraId="0B3D044F" w14:textId="3BF3623B" w:rsidR="00AF4319" w:rsidRDefault="00AF4319" w:rsidP="00AF4319">
      <w:pPr>
        <w:suppressAutoHyphens/>
        <w:autoSpaceDN w:val="0"/>
        <w:spacing w:line="360" w:lineRule="auto"/>
        <w:rPr>
          <w:rFonts w:ascii="Times New Roman" w:eastAsia="Calibri" w:hAnsi="Times New Roman" w:cs="Times New Roman"/>
          <w:sz w:val="24"/>
          <w:szCs w:val="24"/>
        </w:rPr>
      </w:pPr>
      <w:r w:rsidRPr="000763D7">
        <w:rPr>
          <w:rFonts w:ascii="Times New Roman" w:eastAsia="Calibri" w:hAnsi="Times New Roman" w:cs="Times New Roman"/>
          <w:sz w:val="24"/>
          <w:szCs w:val="24"/>
        </w:rPr>
        <w:t xml:space="preserve">Gill, T. (2007) </w:t>
      </w:r>
      <w:r w:rsidRPr="000763D7">
        <w:rPr>
          <w:rFonts w:ascii="Times New Roman" w:eastAsia="Calibri" w:hAnsi="Times New Roman" w:cs="Times New Roman"/>
          <w:i/>
          <w:sz w:val="24"/>
          <w:szCs w:val="24"/>
        </w:rPr>
        <w:t>No Fear Growing up in a Risk Averse Society.</w:t>
      </w:r>
      <w:r w:rsidRPr="000763D7">
        <w:rPr>
          <w:rFonts w:ascii="Times New Roman" w:eastAsia="Calibri" w:hAnsi="Times New Roman" w:cs="Times New Roman"/>
          <w:sz w:val="24"/>
          <w:szCs w:val="24"/>
        </w:rPr>
        <w:t xml:space="preserve"> London: Calouste Gulbenkian Foundation.</w:t>
      </w:r>
    </w:p>
    <w:p w14:paraId="3EDAFD47" w14:textId="77777777" w:rsidR="00AF4319" w:rsidRPr="001155D0" w:rsidRDefault="00AF4319" w:rsidP="00AF4319">
      <w:pPr>
        <w:suppressAutoHyphens/>
        <w:autoSpaceDN w:val="0"/>
        <w:spacing w:line="360" w:lineRule="auto"/>
        <w:rPr>
          <w:rFonts w:ascii="Calibri" w:eastAsia="Calibri" w:hAnsi="Calibri" w:cs="Times New Roman"/>
        </w:rPr>
      </w:pPr>
      <w:r w:rsidRPr="001155D0">
        <w:rPr>
          <w:rFonts w:ascii="Times New Roman" w:eastAsia="Calibri" w:hAnsi="Times New Roman" w:cs="Times New Roman"/>
          <w:sz w:val="24"/>
          <w:szCs w:val="24"/>
        </w:rPr>
        <w:t xml:space="preserve">Gill, T. (2010) </w:t>
      </w:r>
      <w:r w:rsidRPr="001155D0">
        <w:rPr>
          <w:rFonts w:ascii="Times New Roman" w:eastAsia="Calibri" w:hAnsi="Times New Roman" w:cs="Times New Roman"/>
          <w:i/>
          <w:sz w:val="24"/>
          <w:szCs w:val="24"/>
        </w:rPr>
        <w:t>EnglishOutdoorCouncil</w:t>
      </w:r>
      <w:r w:rsidRPr="001155D0">
        <w:rPr>
          <w:rFonts w:ascii="Times New Roman" w:eastAsia="Calibri" w:hAnsi="Times New Roman" w:cs="Times New Roman"/>
          <w:sz w:val="24"/>
          <w:szCs w:val="24"/>
        </w:rPr>
        <w:t>.org</w:t>
      </w:r>
      <w:r w:rsidRPr="001155D0">
        <w:rPr>
          <w:rFonts w:ascii="Calibri" w:eastAsia="Calibri" w:hAnsi="Calibri" w:cs="Times New Roman"/>
        </w:rPr>
        <w:t xml:space="preserve"> Available at: </w:t>
      </w:r>
      <w:hyperlink r:id="rId8" w:history="1">
        <w:r w:rsidRPr="001155D0">
          <w:rPr>
            <w:rFonts w:ascii="Times New Roman" w:eastAsia="Calibri" w:hAnsi="Times New Roman" w:cs="Times New Roman"/>
            <w:color w:val="0563C1"/>
            <w:sz w:val="24"/>
            <w:szCs w:val="24"/>
            <w:u w:val="single" w:color="000000"/>
          </w:rPr>
          <w:t>https://www.englishoutdoorcouncil.org/wp-content/uploads/Nothing-Ventured.pdf</w:t>
        </w:r>
      </w:hyperlink>
      <w:r w:rsidRPr="001155D0">
        <w:rPr>
          <w:rFonts w:ascii="Times New Roman" w:eastAsia="Calibri" w:hAnsi="Times New Roman" w:cs="Times New Roman"/>
          <w:sz w:val="24"/>
          <w:szCs w:val="24"/>
        </w:rPr>
        <w:t xml:space="preserve"> (Accessed: </w:t>
      </w:r>
      <w:r>
        <w:rPr>
          <w:rFonts w:ascii="Times New Roman" w:eastAsia="Calibri" w:hAnsi="Times New Roman" w:cs="Times New Roman"/>
          <w:sz w:val="24"/>
          <w:szCs w:val="24"/>
        </w:rPr>
        <w:t>25</w:t>
      </w:r>
      <w:r w:rsidRPr="001155D0">
        <w:rPr>
          <w:rFonts w:ascii="Times New Roman" w:eastAsia="Calibri" w:hAnsi="Times New Roman" w:cs="Times New Roman"/>
          <w:sz w:val="24"/>
          <w:szCs w:val="24"/>
        </w:rPr>
        <w:t xml:space="preserve"> March 2018).</w:t>
      </w:r>
    </w:p>
    <w:p w14:paraId="72335792" w14:textId="77777777" w:rsidR="00AF4319" w:rsidRPr="002115B5" w:rsidRDefault="00AF4319" w:rsidP="00AF4319">
      <w:pPr>
        <w:suppressAutoHyphens/>
        <w:autoSpaceDN w:val="0"/>
        <w:spacing w:line="360" w:lineRule="auto"/>
        <w:rPr>
          <w:rFonts w:ascii="Calibri" w:eastAsia="Calibri" w:hAnsi="Calibri" w:cs="Times New Roman"/>
        </w:rPr>
      </w:pPr>
      <w:r w:rsidRPr="002115B5">
        <w:rPr>
          <w:rFonts w:ascii="Times New Roman" w:eastAsia="Calibri" w:hAnsi="Times New Roman" w:cs="Times New Roman"/>
          <w:sz w:val="24"/>
          <w:szCs w:val="24"/>
        </w:rPr>
        <w:t xml:space="preserve">Mortlock, C. (1984) </w:t>
      </w:r>
      <w:r w:rsidRPr="002115B5">
        <w:rPr>
          <w:rFonts w:ascii="Times New Roman" w:eastAsia="Calibri" w:hAnsi="Times New Roman" w:cs="Times New Roman"/>
          <w:i/>
          <w:sz w:val="24"/>
          <w:szCs w:val="24"/>
        </w:rPr>
        <w:t xml:space="preserve">The Adventure Alternative. </w:t>
      </w:r>
      <w:r w:rsidRPr="002115B5">
        <w:rPr>
          <w:rFonts w:ascii="Times New Roman" w:eastAsia="Calibri" w:hAnsi="Times New Roman" w:cs="Times New Roman"/>
          <w:sz w:val="24"/>
          <w:szCs w:val="24"/>
        </w:rPr>
        <w:t>England: Cicrone Press.</w:t>
      </w:r>
    </w:p>
    <w:p w14:paraId="66EBA88D" w14:textId="77777777" w:rsidR="00AF4319" w:rsidRDefault="00AF4319" w:rsidP="00062848">
      <w:pPr>
        <w:rPr>
          <w:rFonts w:ascii="Times New Roman" w:hAnsi="Times New Roman" w:cs="Times New Roman"/>
          <w:sz w:val="24"/>
          <w:szCs w:val="24"/>
        </w:rPr>
      </w:pPr>
    </w:p>
    <w:p w14:paraId="47E5489A" w14:textId="60C9329F" w:rsidR="00C37AF8" w:rsidRPr="004E10B4" w:rsidRDefault="00374FF2" w:rsidP="00062848">
      <w:pPr>
        <w:rPr>
          <w:rFonts w:ascii="Times New Roman" w:hAnsi="Times New Roman" w:cs="Times New Roman"/>
          <w:sz w:val="24"/>
          <w:szCs w:val="24"/>
        </w:rPr>
      </w:pPr>
      <w:r>
        <w:rPr>
          <w:rFonts w:ascii="Times New Roman" w:hAnsi="Times New Roman" w:cs="Times New Roman"/>
          <w:sz w:val="24"/>
          <w:szCs w:val="24"/>
        </w:rPr>
        <w:t xml:space="preserve"> </w:t>
      </w:r>
    </w:p>
    <w:p w14:paraId="2D95D0CA" w14:textId="77777777" w:rsidR="004E10B4" w:rsidRPr="004E10B4" w:rsidRDefault="004E10B4">
      <w:pPr>
        <w:rPr>
          <w:rFonts w:ascii="Times New Roman" w:hAnsi="Times New Roman" w:cs="Times New Roman"/>
          <w:sz w:val="24"/>
          <w:szCs w:val="24"/>
        </w:rPr>
      </w:pPr>
      <w:bookmarkStart w:id="1" w:name="_GoBack"/>
      <w:bookmarkEnd w:id="1"/>
    </w:p>
    <w:sectPr w:rsidR="004E10B4" w:rsidRPr="004E10B4">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DB9A7D" w14:textId="77777777" w:rsidR="00915609" w:rsidRDefault="00915609" w:rsidP="000F3C87">
      <w:pPr>
        <w:spacing w:after="0" w:line="240" w:lineRule="auto"/>
      </w:pPr>
      <w:r>
        <w:separator/>
      </w:r>
    </w:p>
  </w:endnote>
  <w:endnote w:type="continuationSeparator" w:id="0">
    <w:p w14:paraId="5CC2A8E0" w14:textId="77777777" w:rsidR="00915609" w:rsidRDefault="00915609" w:rsidP="000F3C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Minngs">
    <w:altName w:val="MS Mincho"/>
    <w:charset w:val="00"/>
    <w:family w:val="roman"/>
    <w:pitch w:val="fixed"/>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16985382"/>
      <w:docPartObj>
        <w:docPartGallery w:val="Page Numbers (Bottom of Page)"/>
        <w:docPartUnique/>
      </w:docPartObj>
    </w:sdtPr>
    <w:sdtEndPr>
      <w:rPr>
        <w:noProof/>
      </w:rPr>
    </w:sdtEndPr>
    <w:sdtContent>
      <w:p w14:paraId="07A8536C" w14:textId="73158320" w:rsidR="001450E3" w:rsidRDefault="001450E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2F21248" w14:textId="77777777" w:rsidR="001450E3" w:rsidRDefault="001450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47AD23" w14:textId="77777777" w:rsidR="00915609" w:rsidRDefault="00915609" w:rsidP="000F3C87">
      <w:pPr>
        <w:spacing w:after="0" w:line="240" w:lineRule="auto"/>
      </w:pPr>
      <w:r>
        <w:separator/>
      </w:r>
    </w:p>
  </w:footnote>
  <w:footnote w:type="continuationSeparator" w:id="0">
    <w:p w14:paraId="4C8C5784" w14:textId="77777777" w:rsidR="00915609" w:rsidRDefault="00915609" w:rsidP="000F3C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738C26" w14:textId="3738851F" w:rsidR="000F3C87" w:rsidRPr="004C1BE0" w:rsidRDefault="000F3C87" w:rsidP="000F3C87">
    <w:pPr>
      <w:pStyle w:val="Header"/>
      <w:rPr>
        <w:rFonts w:ascii="Times New Roman" w:hAnsi="Times New Roman" w:cs="Times New Roman"/>
        <w:sz w:val="28"/>
        <w:szCs w:val="28"/>
      </w:rPr>
    </w:pPr>
    <w:r w:rsidRPr="004C1BE0">
      <w:rPr>
        <w:rFonts w:ascii="Times New Roman" w:hAnsi="Times New Roman" w:cs="Times New Roman"/>
        <w:sz w:val="28"/>
        <w:szCs w:val="28"/>
      </w:rPr>
      <w:t>discuss the potential benefits of engaging with challenging and adventurous outdoor activities.</w:t>
    </w:r>
  </w:p>
  <w:p w14:paraId="4B991351" w14:textId="12147E28" w:rsidR="000F3C87" w:rsidRPr="004C1BE0" w:rsidRDefault="000F3C87">
    <w:pPr>
      <w:pStyle w:val="Header"/>
      <w:rPr>
        <w:rFonts w:ascii="Times New Roman" w:hAnsi="Times New Roman" w:cs="Times New Roman"/>
        <w:sz w:val="28"/>
        <w:szCs w:val="28"/>
      </w:rPr>
    </w:pPr>
  </w:p>
  <w:p w14:paraId="3BF52B16" w14:textId="77777777" w:rsidR="000F3C87" w:rsidRDefault="000F3C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10B4"/>
    <w:rsid w:val="00000107"/>
    <w:rsid w:val="00002C28"/>
    <w:rsid w:val="00006947"/>
    <w:rsid w:val="0001127B"/>
    <w:rsid w:val="0001162E"/>
    <w:rsid w:val="00026144"/>
    <w:rsid w:val="00027923"/>
    <w:rsid w:val="0005601C"/>
    <w:rsid w:val="00061557"/>
    <w:rsid w:val="00062848"/>
    <w:rsid w:val="000641FF"/>
    <w:rsid w:val="00066C9A"/>
    <w:rsid w:val="0007167F"/>
    <w:rsid w:val="000820CB"/>
    <w:rsid w:val="000A5CF3"/>
    <w:rsid w:val="000A771A"/>
    <w:rsid w:val="000C7FCB"/>
    <w:rsid w:val="000D6ECA"/>
    <w:rsid w:val="000E1C15"/>
    <w:rsid w:val="000F03E1"/>
    <w:rsid w:val="000F3C87"/>
    <w:rsid w:val="000F43E8"/>
    <w:rsid w:val="00101399"/>
    <w:rsid w:val="0010464B"/>
    <w:rsid w:val="0011102C"/>
    <w:rsid w:val="001116E6"/>
    <w:rsid w:val="00130FED"/>
    <w:rsid w:val="00132208"/>
    <w:rsid w:val="00135D7B"/>
    <w:rsid w:val="00141467"/>
    <w:rsid w:val="001450E3"/>
    <w:rsid w:val="0014777B"/>
    <w:rsid w:val="00154953"/>
    <w:rsid w:val="00161D5B"/>
    <w:rsid w:val="00161F86"/>
    <w:rsid w:val="001623F1"/>
    <w:rsid w:val="001A6ECC"/>
    <w:rsid w:val="001B51AB"/>
    <w:rsid w:val="001B5EF1"/>
    <w:rsid w:val="001B7580"/>
    <w:rsid w:val="001D0443"/>
    <w:rsid w:val="001D1CAD"/>
    <w:rsid w:val="001D24F3"/>
    <w:rsid w:val="001E00D5"/>
    <w:rsid w:val="001E260E"/>
    <w:rsid w:val="001E5BA5"/>
    <w:rsid w:val="00201482"/>
    <w:rsid w:val="00207381"/>
    <w:rsid w:val="0021357C"/>
    <w:rsid w:val="00220962"/>
    <w:rsid w:val="0022485D"/>
    <w:rsid w:val="002328DF"/>
    <w:rsid w:val="00234C69"/>
    <w:rsid w:val="00274F16"/>
    <w:rsid w:val="00277A2D"/>
    <w:rsid w:val="00277D6C"/>
    <w:rsid w:val="00286F3B"/>
    <w:rsid w:val="0028727F"/>
    <w:rsid w:val="00296FFE"/>
    <w:rsid w:val="002C016C"/>
    <w:rsid w:val="002D170C"/>
    <w:rsid w:val="003123D5"/>
    <w:rsid w:val="00321A74"/>
    <w:rsid w:val="00325329"/>
    <w:rsid w:val="003258B7"/>
    <w:rsid w:val="003361AD"/>
    <w:rsid w:val="0034116C"/>
    <w:rsid w:val="00353425"/>
    <w:rsid w:val="00361529"/>
    <w:rsid w:val="00361904"/>
    <w:rsid w:val="00367893"/>
    <w:rsid w:val="00374FF2"/>
    <w:rsid w:val="003753B0"/>
    <w:rsid w:val="003804E8"/>
    <w:rsid w:val="00385DFD"/>
    <w:rsid w:val="00393916"/>
    <w:rsid w:val="00394CD5"/>
    <w:rsid w:val="003B0E66"/>
    <w:rsid w:val="003C5DDA"/>
    <w:rsid w:val="003C6BFE"/>
    <w:rsid w:val="003D7F2B"/>
    <w:rsid w:val="003E7EDA"/>
    <w:rsid w:val="0040484B"/>
    <w:rsid w:val="0042581E"/>
    <w:rsid w:val="00433B99"/>
    <w:rsid w:val="00442406"/>
    <w:rsid w:val="00443283"/>
    <w:rsid w:val="004444BE"/>
    <w:rsid w:val="00456994"/>
    <w:rsid w:val="004614D4"/>
    <w:rsid w:val="00464CA1"/>
    <w:rsid w:val="004726EC"/>
    <w:rsid w:val="00475A5C"/>
    <w:rsid w:val="00483FE6"/>
    <w:rsid w:val="004A02C8"/>
    <w:rsid w:val="004B5912"/>
    <w:rsid w:val="004B7581"/>
    <w:rsid w:val="004C0878"/>
    <w:rsid w:val="004C1317"/>
    <w:rsid w:val="004C1BE0"/>
    <w:rsid w:val="004C6C31"/>
    <w:rsid w:val="004D25DF"/>
    <w:rsid w:val="004E10B4"/>
    <w:rsid w:val="00513ADE"/>
    <w:rsid w:val="005255BE"/>
    <w:rsid w:val="005310E5"/>
    <w:rsid w:val="00532DF7"/>
    <w:rsid w:val="00533E9D"/>
    <w:rsid w:val="00536CB5"/>
    <w:rsid w:val="005454D0"/>
    <w:rsid w:val="005613E4"/>
    <w:rsid w:val="00565CD3"/>
    <w:rsid w:val="00566BB4"/>
    <w:rsid w:val="00567465"/>
    <w:rsid w:val="00567E70"/>
    <w:rsid w:val="0057087A"/>
    <w:rsid w:val="005858CD"/>
    <w:rsid w:val="00592E96"/>
    <w:rsid w:val="005A0C4A"/>
    <w:rsid w:val="005A581C"/>
    <w:rsid w:val="005C647A"/>
    <w:rsid w:val="005F0218"/>
    <w:rsid w:val="005F12F0"/>
    <w:rsid w:val="005F1795"/>
    <w:rsid w:val="006035E4"/>
    <w:rsid w:val="00614A3E"/>
    <w:rsid w:val="00616D87"/>
    <w:rsid w:val="006428A5"/>
    <w:rsid w:val="006464C2"/>
    <w:rsid w:val="00654C53"/>
    <w:rsid w:val="00657007"/>
    <w:rsid w:val="00657878"/>
    <w:rsid w:val="0066785E"/>
    <w:rsid w:val="00667AF7"/>
    <w:rsid w:val="0067702A"/>
    <w:rsid w:val="00693148"/>
    <w:rsid w:val="006958FF"/>
    <w:rsid w:val="00695F69"/>
    <w:rsid w:val="006960A9"/>
    <w:rsid w:val="006A0AF0"/>
    <w:rsid w:val="006A36A2"/>
    <w:rsid w:val="006C2061"/>
    <w:rsid w:val="006C3C46"/>
    <w:rsid w:val="006C56F9"/>
    <w:rsid w:val="006C7555"/>
    <w:rsid w:val="00703FF9"/>
    <w:rsid w:val="00712FDF"/>
    <w:rsid w:val="007143E5"/>
    <w:rsid w:val="00722721"/>
    <w:rsid w:val="007242D2"/>
    <w:rsid w:val="0073059A"/>
    <w:rsid w:val="007427C8"/>
    <w:rsid w:val="00745CBA"/>
    <w:rsid w:val="007544E2"/>
    <w:rsid w:val="0075750B"/>
    <w:rsid w:val="00763FB5"/>
    <w:rsid w:val="00774BE5"/>
    <w:rsid w:val="007920DD"/>
    <w:rsid w:val="007A252A"/>
    <w:rsid w:val="007A6B93"/>
    <w:rsid w:val="007C4046"/>
    <w:rsid w:val="007D10DC"/>
    <w:rsid w:val="007D63C8"/>
    <w:rsid w:val="007D67E3"/>
    <w:rsid w:val="007E09FD"/>
    <w:rsid w:val="007F7DE8"/>
    <w:rsid w:val="008008BF"/>
    <w:rsid w:val="008014E6"/>
    <w:rsid w:val="00807A1D"/>
    <w:rsid w:val="00811645"/>
    <w:rsid w:val="008140C3"/>
    <w:rsid w:val="00817DCA"/>
    <w:rsid w:val="008632F6"/>
    <w:rsid w:val="00865730"/>
    <w:rsid w:val="00876F25"/>
    <w:rsid w:val="00886A46"/>
    <w:rsid w:val="00891CF4"/>
    <w:rsid w:val="00892E2E"/>
    <w:rsid w:val="008938D3"/>
    <w:rsid w:val="008C408F"/>
    <w:rsid w:val="008D1BAF"/>
    <w:rsid w:val="008F27DD"/>
    <w:rsid w:val="008F668E"/>
    <w:rsid w:val="008F778B"/>
    <w:rsid w:val="00900979"/>
    <w:rsid w:val="00907CAE"/>
    <w:rsid w:val="00913ED7"/>
    <w:rsid w:val="00915609"/>
    <w:rsid w:val="00923142"/>
    <w:rsid w:val="0093376F"/>
    <w:rsid w:val="00942965"/>
    <w:rsid w:val="009722A3"/>
    <w:rsid w:val="00980AA1"/>
    <w:rsid w:val="00981AFC"/>
    <w:rsid w:val="00997CE1"/>
    <w:rsid w:val="009A30D8"/>
    <w:rsid w:val="009E2303"/>
    <w:rsid w:val="009E2BB5"/>
    <w:rsid w:val="009E2DBE"/>
    <w:rsid w:val="009F3238"/>
    <w:rsid w:val="00A0335A"/>
    <w:rsid w:val="00A07C0B"/>
    <w:rsid w:val="00A20FC6"/>
    <w:rsid w:val="00A232FA"/>
    <w:rsid w:val="00A26308"/>
    <w:rsid w:val="00A52C71"/>
    <w:rsid w:val="00A5409B"/>
    <w:rsid w:val="00A644F9"/>
    <w:rsid w:val="00A66A97"/>
    <w:rsid w:val="00A8039F"/>
    <w:rsid w:val="00A85913"/>
    <w:rsid w:val="00A8679D"/>
    <w:rsid w:val="00AA4171"/>
    <w:rsid w:val="00AB0208"/>
    <w:rsid w:val="00AB0797"/>
    <w:rsid w:val="00AB4D15"/>
    <w:rsid w:val="00AB4D64"/>
    <w:rsid w:val="00AC1FF0"/>
    <w:rsid w:val="00AD13C3"/>
    <w:rsid w:val="00AE4E46"/>
    <w:rsid w:val="00AF4319"/>
    <w:rsid w:val="00B0106C"/>
    <w:rsid w:val="00B02FFA"/>
    <w:rsid w:val="00B20FEB"/>
    <w:rsid w:val="00B27C99"/>
    <w:rsid w:val="00B32DF0"/>
    <w:rsid w:val="00B50B78"/>
    <w:rsid w:val="00B8264F"/>
    <w:rsid w:val="00B92BC3"/>
    <w:rsid w:val="00B9427F"/>
    <w:rsid w:val="00BB0BF5"/>
    <w:rsid w:val="00BB0D8B"/>
    <w:rsid w:val="00BB5CC7"/>
    <w:rsid w:val="00BB6FE9"/>
    <w:rsid w:val="00BD236A"/>
    <w:rsid w:val="00BD36E8"/>
    <w:rsid w:val="00BD7894"/>
    <w:rsid w:val="00BE42A7"/>
    <w:rsid w:val="00BF1B1E"/>
    <w:rsid w:val="00BF4CFD"/>
    <w:rsid w:val="00BF7EDC"/>
    <w:rsid w:val="00C02A2B"/>
    <w:rsid w:val="00C04946"/>
    <w:rsid w:val="00C069C7"/>
    <w:rsid w:val="00C170BD"/>
    <w:rsid w:val="00C239C0"/>
    <w:rsid w:val="00C25213"/>
    <w:rsid w:val="00C37AF8"/>
    <w:rsid w:val="00C4547A"/>
    <w:rsid w:val="00C46124"/>
    <w:rsid w:val="00C57377"/>
    <w:rsid w:val="00C61F5F"/>
    <w:rsid w:val="00C83CC3"/>
    <w:rsid w:val="00C84220"/>
    <w:rsid w:val="00C95857"/>
    <w:rsid w:val="00CB3C5C"/>
    <w:rsid w:val="00CC2D98"/>
    <w:rsid w:val="00CD2CAC"/>
    <w:rsid w:val="00D176CE"/>
    <w:rsid w:val="00D20695"/>
    <w:rsid w:val="00D2299B"/>
    <w:rsid w:val="00D36F98"/>
    <w:rsid w:val="00D50631"/>
    <w:rsid w:val="00D5170A"/>
    <w:rsid w:val="00D56ACF"/>
    <w:rsid w:val="00D74468"/>
    <w:rsid w:val="00DA122C"/>
    <w:rsid w:val="00DA3E7B"/>
    <w:rsid w:val="00DB06D4"/>
    <w:rsid w:val="00DB20CB"/>
    <w:rsid w:val="00DD24B9"/>
    <w:rsid w:val="00DD4569"/>
    <w:rsid w:val="00DE52A0"/>
    <w:rsid w:val="00DF3FE2"/>
    <w:rsid w:val="00E02FF5"/>
    <w:rsid w:val="00E05EB5"/>
    <w:rsid w:val="00E06C86"/>
    <w:rsid w:val="00E15598"/>
    <w:rsid w:val="00E31C06"/>
    <w:rsid w:val="00E36773"/>
    <w:rsid w:val="00E56B43"/>
    <w:rsid w:val="00E56B6D"/>
    <w:rsid w:val="00E6182D"/>
    <w:rsid w:val="00E67A0A"/>
    <w:rsid w:val="00E700AD"/>
    <w:rsid w:val="00E769CA"/>
    <w:rsid w:val="00E865F3"/>
    <w:rsid w:val="00E9089F"/>
    <w:rsid w:val="00E930A7"/>
    <w:rsid w:val="00EA26FE"/>
    <w:rsid w:val="00EA5573"/>
    <w:rsid w:val="00EB7684"/>
    <w:rsid w:val="00EC4E2A"/>
    <w:rsid w:val="00ED017F"/>
    <w:rsid w:val="00ED03F0"/>
    <w:rsid w:val="00ED2A1D"/>
    <w:rsid w:val="00ED3112"/>
    <w:rsid w:val="00ED580B"/>
    <w:rsid w:val="00EE549F"/>
    <w:rsid w:val="00EF2990"/>
    <w:rsid w:val="00F05AEF"/>
    <w:rsid w:val="00F06AC0"/>
    <w:rsid w:val="00F272C6"/>
    <w:rsid w:val="00F34A9D"/>
    <w:rsid w:val="00F37F47"/>
    <w:rsid w:val="00F43688"/>
    <w:rsid w:val="00F63564"/>
    <w:rsid w:val="00F76D92"/>
    <w:rsid w:val="00F82D27"/>
    <w:rsid w:val="00F84297"/>
    <w:rsid w:val="00FA19D3"/>
    <w:rsid w:val="00FA4D81"/>
    <w:rsid w:val="00FA4DD2"/>
    <w:rsid w:val="00FA62D9"/>
    <w:rsid w:val="00FA7AEB"/>
    <w:rsid w:val="00FB276E"/>
    <w:rsid w:val="00FB4A34"/>
    <w:rsid w:val="00FC4AC5"/>
    <w:rsid w:val="00FD41E8"/>
    <w:rsid w:val="00FE6D62"/>
    <w:rsid w:val="00FF72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D9FCF"/>
  <w15:chartTrackingRefBased/>
  <w15:docId w15:val="{877DDC35-2008-4874-B40E-3CFF6534CE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F3C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3C87"/>
  </w:style>
  <w:style w:type="paragraph" w:styleId="Footer">
    <w:name w:val="footer"/>
    <w:basedOn w:val="Normal"/>
    <w:link w:val="FooterChar"/>
    <w:uiPriority w:val="99"/>
    <w:unhideWhenUsed/>
    <w:rsid w:val="000F3C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3C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glishoutdoorcouncil.org/wp-content/uploads/Nothing-Ventured.pdf"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9</Pages>
  <Words>2244</Words>
  <Characters>12797</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Brady (1705704)</dc:creator>
  <cp:keywords/>
  <dc:description/>
  <cp:lastModifiedBy>John Brady (1705704)</cp:lastModifiedBy>
  <cp:revision>22</cp:revision>
  <dcterms:created xsi:type="dcterms:W3CDTF">2018-04-23T11:45:00Z</dcterms:created>
  <dcterms:modified xsi:type="dcterms:W3CDTF">2018-04-24T15:01:00Z</dcterms:modified>
</cp:coreProperties>
</file>