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4C52C" w14:textId="77777777" w:rsidR="000B2452" w:rsidRPr="00E81142" w:rsidRDefault="000B2452" w:rsidP="000B2452">
      <w:pPr>
        <w:pStyle w:val="Heading1"/>
        <w:jc w:val="center"/>
        <w:rPr>
          <w:sz w:val="24"/>
          <w:szCs w:val="24"/>
        </w:rPr>
      </w:pPr>
    </w:p>
    <w:p w14:paraId="2D2B287E" w14:textId="78B62943" w:rsidR="000B2452" w:rsidRDefault="000B2452" w:rsidP="000B2452">
      <w:pPr>
        <w:pStyle w:val="Heading1"/>
        <w:jc w:val="center"/>
        <w:rPr>
          <w:rFonts w:ascii="Segoe UI" w:hAnsi="Segoe UI" w:cs="Segoe UI"/>
          <w:color w:val="0D0D0D"/>
          <w:shd w:val="clear" w:color="auto" w:fill="F4F4F4"/>
        </w:rPr>
      </w:pPr>
      <w:r>
        <w:fldChar w:fldCharType="begin"/>
      </w:r>
      <w:r>
        <w:instrText xml:space="preserve"> INCLUDEPICTURE "/Users/roxanamaria/Library/Group Containers/UBF8T346G9.ms/WebArchiveCopyPasteTempFiles/com.microsoft.Word/images?q=tbnANd9GcRweBKUbbzDBZLZBEpLc9Gxp7ZlpffqoZDYwQ&amp;s" \* MERGEFORMATINET </w:instrText>
      </w:r>
      <w:r>
        <w:fldChar w:fldCharType="separate"/>
      </w:r>
      <w:r>
        <w:rPr>
          <w:noProof/>
        </w:rPr>
        <w:drawing>
          <wp:inline distT="0" distB="0" distL="0" distR="0" wp14:anchorId="193F3590" wp14:editId="27A4CF6C">
            <wp:extent cx="4278630" cy="1904365"/>
            <wp:effectExtent l="0" t="0" r="1270" b="635"/>
            <wp:docPr id="2139183395" name="Picture 17"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8630" cy="1904365"/>
                    </a:xfrm>
                    <a:prstGeom prst="rect">
                      <a:avLst/>
                    </a:prstGeom>
                    <a:noFill/>
                    <a:ln>
                      <a:noFill/>
                    </a:ln>
                  </pic:spPr>
                </pic:pic>
              </a:graphicData>
            </a:graphic>
          </wp:inline>
        </w:drawing>
      </w:r>
      <w:r>
        <w:fldChar w:fldCharType="end"/>
      </w:r>
    </w:p>
    <w:p w14:paraId="53AFF40C" w14:textId="77777777" w:rsidR="000B2452" w:rsidRDefault="000B2452" w:rsidP="000B2452">
      <w:pPr>
        <w:pStyle w:val="Heading1"/>
        <w:jc w:val="center"/>
        <w:rPr>
          <w:rFonts w:ascii="Segoe UI" w:hAnsi="Segoe UI" w:cs="Segoe UI"/>
          <w:color w:val="0D0D0D"/>
          <w:shd w:val="clear" w:color="auto" w:fill="F4F4F4"/>
        </w:rPr>
      </w:pPr>
    </w:p>
    <w:p w14:paraId="21D29B26" w14:textId="6BBD2E8E" w:rsidR="000B2452" w:rsidRDefault="000B2452" w:rsidP="000B2452">
      <w:pPr>
        <w:pStyle w:val="Heading1"/>
        <w:jc w:val="center"/>
        <w:rPr>
          <w:rFonts w:ascii="Segoe UI" w:hAnsi="Segoe UI" w:cs="Segoe UI"/>
          <w:color w:val="0D0D0D"/>
          <w:shd w:val="clear" w:color="auto" w:fill="F4F4F4"/>
        </w:rPr>
      </w:pPr>
      <w:r>
        <w:rPr>
          <w:rFonts w:ascii="Segoe UI" w:hAnsi="Segoe UI" w:cs="Segoe UI"/>
          <w:color w:val="0D0D0D"/>
          <w:shd w:val="clear" w:color="auto" w:fill="F4F4F4"/>
        </w:rPr>
        <w:t>Personnel Resourcing and Development</w:t>
      </w:r>
    </w:p>
    <w:p w14:paraId="52E1A185" w14:textId="77777777" w:rsidR="00314F9D" w:rsidRDefault="000B2452" w:rsidP="000B2452">
      <w:pPr>
        <w:pStyle w:val="Heading1"/>
        <w:jc w:val="center"/>
        <w:rPr>
          <w:rFonts w:ascii="Segoe UI" w:hAnsi="Segoe UI" w:cs="Segoe UI"/>
          <w:color w:val="0D0D0D"/>
          <w:shd w:val="clear" w:color="auto" w:fill="F4F4F4"/>
        </w:rPr>
      </w:pPr>
      <w:r>
        <w:rPr>
          <w:rFonts w:ascii="Segoe UI" w:hAnsi="Segoe UI" w:cs="Segoe UI"/>
          <w:color w:val="0D0D0D"/>
          <w:shd w:val="clear" w:color="auto" w:fill="F4F4F4"/>
        </w:rPr>
        <w:t>Module code: BMIH5005</w:t>
      </w:r>
    </w:p>
    <w:p w14:paraId="04F5E686" w14:textId="77777777" w:rsidR="00314F9D" w:rsidRDefault="00314F9D" w:rsidP="000B2452">
      <w:pPr>
        <w:pStyle w:val="Heading1"/>
        <w:jc w:val="center"/>
        <w:rPr>
          <w:rFonts w:ascii="Segoe UI" w:hAnsi="Segoe UI" w:cs="Segoe UI"/>
          <w:color w:val="0D0D0D"/>
          <w:shd w:val="clear" w:color="auto" w:fill="F4F4F4"/>
        </w:rPr>
      </w:pPr>
      <w:r>
        <w:rPr>
          <w:rFonts w:ascii="Segoe UI" w:hAnsi="Segoe UI" w:cs="Segoe UI"/>
          <w:color w:val="0D0D0D"/>
          <w:shd w:val="clear" w:color="auto" w:fill="F4F4F4"/>
        </w:rPr>
        <w:t xml:space="preserve">Lecturer </w:t>
      </w:r>
      <w:proofErr w:type="spellStart"/>
      <w:proofErr w:type="gramStart"/>
      <w:r>
        <w:rPr>
          <w:rFonts w:ascii="Segoe UI" w:hAnsi="Segoe UI" w:cs="Segoe UI"/>
          <w:color w:val="0D0D0D"/>
          <w:shd w:val="clear" w:color="auto" w:fill="F4F4F4"/>
        </w:rPr>
        <w:t>Name:Jemma</w:t>
      </w:r>
      <w:proofErr w:type="spellEnd"/>
      <w:proofErr w:type="gramEnd"/>
      <w:r>
        <w:rPr>
          <w:rFonts w:ascii="Segoe UI" w:hAnsi="Segoe UI" w:cs="Segoe UI"/>
          <w:color w:val="0D0D0D"/>
          <w:shd w:val="clear" w:color="auto" w:fill="F4F4F4"/>
        </w:rPr>
        <w:t xml:space="preserve"> Smith</w:t>
      </w:r>
    </w:p>
    <w:p w14:paraId="517892DC" w14:textId="77777777" w:rsidR="00314F9D" w:rsidRDefault="00314F9D" w:rsidP="000B2452">
      <w:pPr>
        <w:pStyle w:val="Heading1"/>
        <w:jc w:val="center"/>
        <w:rPr>
          <w:rFonts w:ascii="Segoe UI" w:hAnsi="Segoe UI" w:cs="Segoe UI"/>
          <w:color w:val="0D0D0D"/>
          <w:shd w:val="clear" w:color="auto" w:fill="F4F4F4"/>
        </w:rPr>
      </w:pPr>
      <w:r>
        <w:rPr>
          <w:rFonts w:ascii="Segoe UI" w:hAnsi="Segoe UI" w:cs="Segoe UI"/>
          <w:color w:val="0D0D0D"/>
          <w:shd w:val="clear" w:color="auto" w:fill="F4F4F4"/>
        </w:rPr>
        <w:t xml:space="preserve">Student </w:t>
      </w:r>
      <w:proofErr w:type="spellStart"/>
      <w:proofErr w:type="gramStart"/>
      <w:r>
        <w:rPr>
          <w:rFonts w:ascii="Segoe UI" w:hAnsi="Segoe UI" w:cs="Segoe UI"/>
          <w:color w:val="0D0D0D"/>
          <w:shd w:val="clear" w:color="auto" w:fill="F4F4F4"/>
        </w:rPr>
        <w:t>Name:Georgiana</w:t>
      </w:r>
      <w:proofErr w:type="spellEnd"/>
      <w:proofErr w:type="gramEnd"/>
      <w:r>
        <w:rPr>
          <w:rFonts w:ascii="Segoe UI" w:hAnsi="Segoe UI" w:cs="Segoe UI"/>
          <w:color w:val="0D0D0D"/>
          <w:shd w:val="clear" w:color="auto" w:fill="F4F4F4"/>
        </w:rPr>
        <w:t xml:space="preserve"> </w:t>
      </w:r>
      <w:proofErr w:type="spellStart"/>
      <w:r>
        <w:rPr>
          <w:rFonts w:ascii="Segoe UI" w:hAnsi="Segoe UI" w:cs="Segoe UI"/>
          <w:color w:val="0D0D0D"/>
          <w:shd w:val="clear" w:color="auto" w:fill="F4F4F4"/>
        </w:rPr>
        <w:t>Otesanu</w:t>
      </w:r>
      <w:proofErr w:type="spellEnd"/>
    </w:p>
    <w:p w14:paraId="634C241D" w14:textId="3F378F13" w:rsidR="000B2452" w:rsidRDefault="00314F9D" w:rsidP="000B2452">
      <w:pPr>
        <w:pStyle w:val="Heading1"/>
        <w:jc w:val="center"/>
        <w:rPr>
          <w:rFonts w:ascii="Segoe UI" w:hAnsi="Segoe UI" w:cs="Segoe UI"/>
          <w:color w:val="0D0D0D"/>
          <w:shd w:val="clear" w:color="auto" w:fill="F4F4F4"/>
        </w:rPr>
      </w:pPr>
      <w:r>
        <w:rPr>
          <w:rFonts w:ascii="Segoe UI" w:hAnsi="Segoe UI" w:cs="Segoe UI"/>
          <w:color w:val="0D0D0D"/>
          <w:shd w:val="clear" w:color="auto" w:fill="F4F4F4"/>
        </w:rPr>
        <w:t>Student ID:2239363</w:t>
      </w:r>
    </w:p>
    <w:p w14:paraId="64F787D3" w14:textId="77777777" w:rsidR="00314F9D" w:rsidRPr="00314F9D" w:rsidRDefault="00314F9D" w:rsidP="00314F9D">
      <w:pPr>
        <w:rPr>
          <w:lang w:eastAsia="en-GB"/>
        </w:rPr>
      </w:pPr>
    </w:p>
    <w:p w14:paraId="0BEB2B75" w14:textId="77777777" w:rsidR="000B2452" w:rsidRDefault="000B2452" w:rsidP="000B2452">
      <w:pPr>
        <w:pStyle w:val="Heading1"/>
        <w:jc w:val="center"/>
      </w:pPr>
    </w:p>
    <w:p w14:paraId="02A111DC" w14:textId="77777777" w:rsidR="000B2452" w:rsidRDefault="000B2452" w:rsidP="000B2452">
      <w:pPr>
        <w:rPr>
          <w:b/>
          <w:bCs/>
        </w:rPr>
      </w:pPr>
    </w:p>
    <w:p w14:paraId="6860F206" w14:textId="77777777" w:rsidR="000B2452" w:rsidRDefault="000B2452" w:rsidP="000B2452">
      <w:pPr>
        <w:rPr>
          <w:b/>
          <w:bCs/>
        </w:rPr>
      </w:pPr>
    </w:p>
    <w:p w14:paraId="11ACECF4" w14:textId="77777777" w:rsidR="000B2452" w:rsidRDefault="000B2452" w:rsidP="000B2452">
      <w:pPr>
        <w:rPr>
          <w:b/>
          <w:bCs/>
        </w:rPr>
      </w:pPr>
    </w:p>
    <w:p w14:paraId="6AEDD21F" w14:textId="77777777" w:rsidR="000B2452" w:rsidRDefault="000B2452" w:rsidP="000B2452">
      <w:pPr>
        <w:rPr>
          <w:b/>
          <w:bCs/>
        </w:rPr>
      </w:pPr>
    </w:p>
    <w:p w14:paraId="41A1E9D4" w14:textId="77777777" w:rsidR="000B2452" w:rsidRDefault="000B2452" w:rsidP="000B2452">
      <w:pPr>
        <w:rPr>
          <w:b/>
          <w:bCs/>
        </w:rPr>
      </w:pPr>
    </w:p>
    <w:p w14:paraId="01805FCC" w14:textId="77777777" w:rsidR="000B2452" w:rsidRDefault="000B2452" w:rsidP="000B2452">
      <w:pPr>
        <w:rPr>
          <w:b/>
          <w:bCs/>
        </w:rPr>
      </w:pPr>
    </w:p>
    <w:p w14:paraId="38C80E08" w14:textId="77777777" w:rsidR="000B2452" w:rsidRDefault="000B2452" w:rsidP="000B2452">
      <w:pPr>
        <w:rPr>
          <w:b/>
          <w:bCs/>
        </w:rPr>
      </w:pPr>
    </w:p>
    <w:p w14:paraId="3D25EA2A" w14:textId="77777777" w:rsidR="000B2452" w:rsidRDefault="000B2452" w:rsidP="000B2452">
      <w:pPr>
        <w:rPr>
          <w:b/>
          <w:bCs/>
        </w:rPr>
      </w:pPr>
    </w:p>
    <w:p w14:paraId="5CB3D6A7" w14:textId="77777777" w:rsidR="000B2452" w:rsidRDefault="000B2452" w:rsidP="000B2452">
      <w:pPr>
        <w:rPr>
          <w:b/>
          <w:bCs/>
        </w:rPr>
      </w:pPr>
    </w:p>
    <w:p w14:paraId="513C5CEA" w14:textId="77777777" w:rsidR="000B2452" w:rsidRDefault="000B2452" w:rsidP="000B2452">
      <w:pPr>
        <w:rPr>
          <w:b/>
          <w:bCs/>
        </w:rPr>
      </w:pPr>
    </w:p>
    <w:p w14:paraId="130F269D" w14:textId="77777777" w:rsidR="000B2452" w:rsidRDefault="000B2452" w:rsidP="000B2452">
      <w:pPr>
        <w:rPr>
          <w:b/>
          <w:bCs/>
        </w:rPr>
      </w:pPr>
    </w:p>
    <w:p w14:paraId="58009973" w14:textId="77777777" w:rsidR="000B2452" w:rsidRDefault="000B2452" w:rsidP="000B2452">
      <w:pPr>
        <w:rPr>
          <w:b/>
          <w:bCs/>
        </w:rPr>
      </w:pPr>
    </w:p>
    <w:p w14:paraId="1F662100" w14:textId="77777777" w:rsidR="000B2452" w:rsidRDefault="000B2452" w:rsidP="000B2452">
      <w:pPr>
        <w:rPr>
          <w:b/>
          <w:bCs/>
        </w:rPr>
      </w:pPr>
    </w:p>
    <w:p w14:paraId="7FDAB2F8" w14:textId="77777777" w:rsidR="000B2452" w:rsidRDefault="000B2452" w:rsidP="000B2452">
      <w:pPr>
        <w:rPr>
          <w:b/>
          <w:bCs/>
        </w:rPr>
      </w:pPr>
    </w:p>
    <w:p w14:paraId="13E9C227" w14:textId="77777777" w:rsidR="000B2452" w:rsidRDefault="000B2452" w:rsidP="000B2452">
      <w:pPr>
        <w:rPr>
          <w:b/>
          <w:bCs/>
        </w:rPr>
      </w:pPr>
    </w:p>
    <w:p w14:paraId="2901DD30" w14:textId="77777777" w:rsidR="000B2452" w:rsidRDefault="000B2452" w:rsidP="000B2452">
      <w:pPr>
        <w:rPr>
          <w:b/>
          <w:bCs/>
        </w:rPr>
      </w:pPr>
    </w:p>
    <w:p w14:paraId="03DBAD37" w14:textId="77777777" w:rsidR="000B2452" w:rsidRPr="000B2452" w:rsidRDefault="000B2452" w:rsidP="000B2452"/>
    <w:p w14:paraId="6D884BF9" w14:textId="77777777" w:rsidR="000B2452" w:rsidRPr="000B2452" w:rsidRDefault="000B2452" w:rsidP="000B2452">
      <w:pPr>
        <w:pStyle w:val="Heading1"/>
      </w:pPr>
      <w:r w:rsidRPr="000B2452">
        <w:t>Executive Summary</w:t>
      </w:r>
    </w:p>
    <w:p w14:paraId="62C58392" w14:textId="268F113E"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Project Title: </w:t>
      </w:r>
    </w:p>
    <w:p w14:paraId="0EE2D4E8" w14:textId="59953257"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Look at how socioeconomic characteristics affect managing and monitoring workers' work in diverse situations from a hospitality HR perspective (MarketLine, 2023).</w:t>
      </w:r>
    </w:p>
    <w:p w14:paraId="0417ABDE" w14:textId="4BB923FF"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Reason: </w:t>
      </w:r>
    </w:p>
    <w:p w14:paraId="0BF86F3F" w14:textId="18A6D929"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The General Manager of Hilton Worldwide Holdings Inc. requested this research project to examine how socio-economic factors affect managing and monitoring the performance of hospitality workers who work differently (Boella and Goss-Turner, 2013).</w:t>
      </w:r>
    </w:p>
    <w:p w14:paraId="1C484FF5" w14:textId="53E5C678"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In summary: </w:t>
      </w:r>
    </w:p>
    <w:p w14:paraId="6450630A" w14:textId="30FBDBDC"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Socioeconomic considerations affect how hospitality organisations like Hilton manage and monitor their personnel. This plan examines economic, population, industrial, and technology developments to determine their effects.</w:t>
      </w:r>
    </w:p>
    <w:p w14:paraId="7C74BB87" w14:textId="492E60D6"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Important Facts: </w:t>
      </w:r>
    </w:p>
    <w:p w14:paraId="088A11E8" w14:textId="1345CA63"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1. Economic changes: Hilton needs flexible HR methods to respond to the unpredictable economy. This lets the organisation maintain prices low and service high during busy and slack times (Hilton Worldwide, 2023).</w:t>
      </w:r>
    </w:p>
    <w:p w14:paraId="3B6A296B" w14:textId="7771E6DE"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2. Technology improvements: Fast adoption of new technologies requires personnel to continue learning and training to use new tools and systems to improve guest experiences and corporate operations (MarketLine, 2023).</w:t>
      </w:r>
    </w:p>
    <w:p w14:paraId="424C9C1C" w14:textId="67B2C79C"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3. Population and cultural changes: HR must adapt to varied personnel and customers to promote employee happiness and retention (Statista, 2024).</w:t>
      </w:r>
    </w:p>
    <w:p w14:paraId="2393ABB3" w14:textId="50A09A57"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4. Competitive Benchmarking: Marriott, IHG, and Radisson all have good performance management systems. However, slight changes in how they do things can affect corporate performance and employee satisfaction. </w:t>
      </w:r>
    </w:p>
    <w:p w14:paraId="1650300B" w14:textId="3C4DE04F"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lastRenderedPageBreak/>
        <w:t xml:space="preserve">This means: </w:t>
      </w:r>
    </w:p>
    <w:p w14:paraId="1D4FDF0E" w14:textId="77777777" w:rsidR="00F643EE" w:rsidRPr="00F643EE" w:rsidRDefault="00F643EE" w:rsidP="00F643EE">
      <w:pPr>
        <w:spacing w:after="240"/>
        <w:rPr>
          <w:rFonts w:ascii="Times New Roman" w:eastAsia="Times New Roman" w:hAnsi="Times New Roman" w:cs="Times New Roman"/>
          <w:lang w:eastAsia="en-GB"/>
        </w:rPr>
      </w:pPr>
      <w:r w:rsidRPr="00F643EE">
        <w:rPr>
          <w:rFonts w:ascii="Times New Roman" w:eastAsia="Times New Roman" w:hAnsi="Times New Roman" w:cs="Times New Roman"/>
          <w:lang w:eastAsia="en-GB"/>
        </w:rPr>
        <w:t>Hilton's human resources policies, notably on work flexibility, technology adoption, and cultural diversity, are heavily influenced by socio-economic pressures. Hilton must adapt successfully to these forces to maintain its market leadership and excellence (Dev, Zhou, Brown, and Agarwal, 2009).</w:t>
      </w:r>
    </w:p>
    <w:p w14:paraId="1C2CD363" w14:textId="77777777" w:rsidR="00F643EE" w:rsidRPr="00F643EE" w:rsidRDefault="00F643EE" w:rsidP="00F643EE">
      <w:pPr>
        <w:spacing w:after="240"/>
        <w:rPr>
          <w:rFonts w:ascii="Times New Roman" w:eastAsia="Times New Roman" w:hAnsi="Times New Roman" w:cs="Times New Roman"/>
          <w:lang w:eastAsia="en-GB"/>
        </w:rPr>
      </w:pPr>
    </w:p>
    <w:p w14:paraId="7EB63263" w14:textId="77777777" w:rsidR="00F643EE" w:rsidRPr="00F643EE" w:rsidRDefault="00F643EE" w:rsidP="00F643EE">
      <w:pPr>
        <w:spacing w:after="240"/>
        <w:rPr>
          <w:rFonts w:ascii="Times New Roman" w:eastAsia="Times New Roman" w:hAnsi="Times New Roman" w:cs="Times New Roman"/>
          <w:lang w:eastAsia="en-GB"/>
        </w:rPr>
      </w:pPr>
    </w:p>
    <w:p w14:paraId="2EB7ED5D" w14:textId="77777777" w:rsidR="00F643EE" w:rsidRPr="00F643EE" w:rsidRDefault="00F643EE" w:rsidP="00F643EE">
      <w:pPr>
        <w:spacing w:after="240"/>
        <w:rPr>
          <w:rFonts w:ascii="Times New Roman" w:eastAsia="Times New Roman" w:hAnsi="Times New Roman" w:cs="Times New Roman"/>
          <w:lang w:eastAsia="en-GB"/>
        </w:rPr>
      </w:pPr>
    </w:p>
    <w:p w14:paraId="6FCA952F" w14:textId="12A31556"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Ideas for action: </w:t>
      </w:r>
    </w:p>
    <w:p w14:paraId="5F0B421A" w14:textId="15764788"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1. Better training programmes: Offer ongoing, flexible technology and customer service training. </w:t>
      </w:r>
    </w:p>
    <w:p w14:paraId="2F9F55EB" w14:textId="75A2E43A"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2. Flexible Work Arrangements: To attract and retain brilliant, varied employees, make flexible working circumstances more frequent across all global firms (MarketLine, 2023).</w:t>
      </w:r>
    </w:p>
    <w:p w14:paraId="307276C9" w14:textId="051A6B47"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3. Performance measures: Adjust performance measures to reflect varied work modes and prioritise results and guest satisfaction (Baum, 2015).</w:t>
      </w:r>
    </w:p>
    <w:p w14:paraId="3ED3EF0F" w14:textId="61922CFA"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4. Crisis Management Training: Prepare your employees for economic downturns and other issues with regular crisis management training. </w:t>
      </w:r>
    </w:p>
    <w:p w14:paraId="5AF5F86B" w14:textId="3FD456C6"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5. Facilitate global HR coordination: Help HR departments in different areas collaborate to ensure plan consistency and best practices sharing (Hilton Worldwide, 2023).</w:t>
      </w:r>
    </w:p>
    <w:p w14:paraId="5957FE37" w14:textId="5011CF9B" w:rsidR="00F643EE" w:rsidRPr="00F643EE" w:rsidRDefault="00F643EE" w:rsidP="00F643EE">
      <w:pPr>
        <w:spacing w:after="240"/>
        <w:rPr>
          <w:rFonts w:ascii="Times New Roman" w:eastAsia="Times New Roman" w:hAnsi="Times New Roman" w:cs="Times New Roman"/>
          <w:lang w:val="en-US" w:eastAsia="en-GB"/>
        </w:rPr>
      </w:pPr>
      <w:r w:rsidRPr="00F643EE">
        <w:rPr>
          <w:rFonts w:ascii="Times New Roman" w:eastAsia="Times New Roman" w:hAnsi="Times New Roman" w:cs="Times New Roman"/>
          <w:lang w:eastAsia="en-GB"/>
        </w:rPr>
        <w:t xml:space="preserve">In conclusion: </w:t>
      </w:r>
    </w:p>
    <w:p w14:paraId="1FC061CB" w14:textId="77777777" w:rsidR="00F643EE" w:rsidRPr="00F643EE" w:rsidRDefault="00F643EE" w:rsidP="00F643EE">
      <w:pPr>
        <w:spacing w:after="240"/>
        <w:rPr>
          <w:rFonts w:ascii="Times New Roman" w:eastAsia="Times New Roman" w:hAnsi="Times New Roman" w:cs="Times New Roman"/>
          <w:lang w:eastAsia="en-GB"/>
        </w:rPr>
      </w:pPr>
      <w:r w:rsidRPr="00F643EE">
        <w:rPr>
          <w:rFonts w:ascii="Times New Roman" w:eastAsia="Times New Roman" w:hAnsi="Times New Roman" w:cs="Times New Roman"/>
          <w:lang w:eastAsia="en-GB"/>
        </w:rPr>
        <w:t>Hilton must understand and respond to social and economic issues that affect hospitality performance management to succeed. This plan offers strategies to strengthen Hilton's HR processes to adapt to global market changes (Hilton Worldwide, 2023).</w:t>
      </w:r>
    </w:p>
    <w:p w14:paraId="580B88D1" w14:textId="77742133" w:rsidR="004D70A8" w:rsidRPr="004D70A8" w:rsidRDefault="004D70A8" w:rsidP="004D70A8">
      <w:pPr>
        <w:spacing w:after="240"/>
        <w:rPr>
          <w:rFonts w:ascii="Times New Roman" w:eastAsia="Times New Roman" w:hAnsi="Times New Roman" w:cs="Times New Roman"/>
          <w:lang w:eastAsia="en-GB"/>
        </w:rPr>
      </w:pPr>
      <w:r w:rsidRPr="004D70A8">
        <w:rPr>
          <w:rFonts w:ascii="Times New Roman" w:eastAsia="Times New Roman" w:hAnsi="Times New Roman" w:cs="Times New Roman"/>
          <w:lang w:eastAsia="en-GB"/>
        </w:rPr>
        <w:br/>
      </w:r>
      <w:r w:rsidRPr="004D70A8">
        <w:rPr>
          <w:rFonts w:ascii="Times New Roman" w:eastAsia="Times New Roman" w:hAnsi="Times New Roman" w:cs="Times New Roman"/>
          <w:lang w:eastAsia="en-GB"/>
        </w:rPr>
        <w:br/>
      </w:r>
      <w:r w:rsidRPr="004D70A8">
        <w:rPr>
          <w:rFonts w:ascii="Times New Roman" w:eastAsia="Times New Roman" w:hAnsi="Times New Roman" w:cs="Times New Roman"/>
          <w:lang w:eastAsia="en-GB"/>
        </w:rPr>
        <w:br/>
      </w:r>
    </w:p>
    <w:p w14:paraId="4D8C9F87" w14:textId="77777777" w:rsidR="004D70A8" w:rsidRPr="004D70A8" w:rsidRDefault="004D70A8" w:rsidP="004D70A8">
      <w:pPr>
        <w:rPr>
          <w:rFonts w:ascii="Times New Roman" w:eastAsia="Times New Roman" w:hAnsi="Times New Roman" w:cs="Times New Roman"/>
          <w:lang w:eastAsia="en-GB"/>
        </w:rPr>
      </w:pPr>
    </w:p>
    <w:p w14:paraId="211B6095" w14:textId="77777777" w:rsidR="000B2452" w:rsidRDefault="000B2452" w:rsidP="000B2452">
      <w:pPr>
        <w:rPr>
          <w:b/>
          <w:bCs/>
        </w:rPr>
      </w:pPr>
    </w:p>
    <w:p w14:paraId="00EC5877" w14:textId="77777777" w:rsidR="000B2452" w:rsidRDefault="000B2452" w:rsidP="000B2452">
      <w:pPr>
        <w:rPr>
          <w:b/>
          <w:bCs/>
        </w:rPr>
      </w:pPr>
    </w:p>
    <w:p w14:paraId="59E1C97B" w14:textId="77777777" w:rsidR="000B2452" w:rsidRDefault="000B2452" w:rsidP="000B2452">
      <w:pPr>
        <w:rPr>
          <w:b/>
          <w:bCs/>
        </w:rPr>
      </w:pPr>
    </w:p>
    <w:p w14:paraId="56651D9B" w14:textId="77777777" w:rsidR="000B2452" w:rsidRDefault="000B2452" w:rsidP="000B2452">
      <w:pPr>
        <w:rPr>
          <w:b/>
          <w:bCs/>
        </w:rPr>
      </w:pPr>
    </w:p>
    <w:p w14:paraId="72B8B80A" w14:textId="77777777" w:rsidR="000B2452" w:rsidRDefault="000B2452" w:rsidP="000B2452">
      <w:pPr>
        <w:rPr>
          <w:b/>
          <w:bCs/>
        </w:rPr>
      </w:pPr>
    </w:p>
    <w:p w14:paraId="51428BB1" w14:textId="77777777" w:rsidR="000B2452" w:rsidRDefault="000B2452" w:rsidP="000B2452">
      <w:pPr>
        <w:rPr>
          <w:b/>
          <w:bCs/>
        </w:rPr>
      </w:pPr>
    </w:p>
    <w:p w14:paraId="7278A584" w14:textId="77777777" w:rsidR="000B2452" w:rsidRDefault="000B2452" w:rsidP="000B2452">
      <w:pPr>
        <w:rPr>
          <w:b/>
          <w:bCs/>
        </w:rPr>
      </w:pPr>
    </w:p>
    <w:p w14:paraId="5FDA4064" w14:textId="77777777" w:rsidR="000B2452" w:rsidRDefault="000B2452" w:rsidP="000B2452">
      <w:pPr>
        <w:rPr>
          <w:b/>
          <w:bCs/>
        </w:rPr>
      </w:pPr>
    </w:p>
    <w:p w14:paraId="3953E402" w14:textId="77777777" w:rsidR="000B2452" w:rsidRDefault="000B2452" w:rsidP="000B2452">
      <w:pPr>
        <w:rPr>
          <w:b/>
          <w:bCs/>
        </w:rPr>
      </w:pPr>
    </w:p>
    <w:p w14:paraId="7226AE2E" w14:textId="77777777" w:rsidR="000B2452" w:rsidRDefault="000B2452" w:rsidP="000B2452">
      <w:pPr>
        <w:rPr>
          <w:b/>
          <w:bCs/>
        </w:rPr>
      </w:pPr>
    </w:p>
    <w:p w14:paraId="638F91C7" w14:textId="77777777" w:rsidR="000B2452" w:rsidRDefault="000B2452" w:rsidP="000B2452">
      <w:pPr>
        <w:rPr>
          <w:b/>
          <w:bCs/>
        </w:rPr>
      </w:pPr>
    </w:p>
    <w:p w14:paraId="28C9148D" w14:textId="77777777" w:rsidR="000B2452" w:rsidRDefault="000B2452" w:rsidP="000B2452">
      <w:pPr>
        <w:rPr>
          <w:b/>
          <w:bCs/>
        </w:rPr>
      </w:pPr>
    </w:p>
    <w:p w14:paraId="61691867" w14:textId="77777777" w:rsidR="000B2452" w:rsidRDefault="000B2452" w:rsidP="000B2452">
      <w:pPr>
        <w:rPr>
          <w:b/>
          <w:bCs/>
        </w:rPr>
      </w:pPr>
    </w:p>
    <w:p w14:paraId="2617FCFB" w14:textId="77777777" w:rsidR="000B2452" w:rsidRDefault="000B2452" w:rsidP="000B2452">
      <w:pPr>
        <w:rPr>
          <w:b/>
          <w:bCs/>
        </w:rPr>
      </w:pPr>
    </w:p>
    <w:p w14:paraId="1886D60A" w14:textId="77777777" w:rsidR="000B2452" w:rsidRDefault="000B2452" w:rsidP="000B2452">
      <w:pPr>
        <w:rPr>
          <w:b/>
          <w:bCs/>
        </w:rPr>
      </w:pPr>
    </w:p>
    <w:p w14:paraId="05BE18C9" w14:textId="77777777" w:rsidR="000B2452" w:rsidRDefault="000B2452" w:rsidP="000B2452">
      <w:pPr>
        <w:rPr>
          <w:b/>
          <w:bCs/>
        </w:rPr>
      </w:pPr>
    </w:p>
    <w:p w14:paraId="15D77721" w14:textId="77777777" w:rsidR="000B2452" w:rsidRDefault="000B2452" w:rsidP="000B2452">
      <w:pPr>
        <w:rPr>
          <w:b/>
          <w:bCs/>
        </w:rPr>
      </w:pPr>
    </w:p>
    <w:p w14:paraId="10692E47" w14:textId="77777777" w:rsidR="000B2452" w:rsidRDefault="000B2452" w:rsidP="000B2452">
      <w:pPr>
        <w:rPr>
          <w:b/>
          <w:bCs/>
        </w:rPr>
      </w:pPr>
    </w:p>
    <w:p w14:paraId="45AABA5E" w14:textId="77777777" w:rsidR="000B2452" w:rsidRDefault="000B2452" w:rsidP="000B2452">
      <w:pPr>
        <w:rPr>
          <w:b/>
          <w:bCs/>
        </w:rPr>
      </w:pPr>
    </w:p>
    <w:p w14:paraId="770D4181" w14:textId="77777777" w:rsidR="000B2452" w:rsidRDefault="000B2452" w:rsidP="000B2452">
      <w:pPr>
        <w:rPr>
          <w:b/>
          <w:bCs/>
        </w:rPr>
      </w:pPr>
    </w:p>
    <w:p w14:paraId="005ECF8E" w14:textId="77777777" w:rsidR="000B2452" w:rsidRDefault="000B2452" w:rsidP="000B2452">
      <w:pPr>
        <w:rPr>
          <w:b/>
          <w:bCs/>
        </w:rPr>
      </w:pPr>
    </w:p>
    <w:p w14:paraId="3BBC0FAF" w14:textId="77777777" w:rsidR="000B2452" w:rsidRDefault="000B2452" w:rsidP="000B2452">
      <w:pPr>
        <w:rPr>
          <w:b/>
          <w:bCs/>
        </w:rPr>
      </w:pPr>
    </w:p>
    <w:p w14:paraId="34F235A3" w14:textId="77777777" w:rsidR="000B2452" w:rsidRDefault="000B2452" w:rsidP="000B2452">
      <w:pPr>
        <w:rPr>
          <w:b/>
          <w:bCs/>
        </w:rPr>
      </w:pPr>
    </w:p>
    <w:p w14:paraId="6BF50F56" w14:textId="77777777" w:rsidR="000B2452" w:rsidRDefault="000B2452" w:rsidP="000B2452">
      <w:pPr>
        <w:rPr>
          <w:b/>
          <w:bCs/>
        </w:rPr>
      </w:pPr>
    </w:p>
    <w:p w14:paraId="2A239710" w14:textId="77777777" w:rsidR="000B2452" w:rsidRDefault="000B2452" w:rsidP="000B2452">
      <w:pPr>
        <w:rPr>
          <w:b/>
          <w:bCs/>
        </w:rPr>
      </w:pPr>
    </w:p>
    <w:p w14:paraId="38006FA5" w14:textId="77777777" w:rsidR="000B2452" w:rsidRDefault="000B2452" w:rsidP="000B2452">
      <w:pPr>
        <w:rPr>
          <w:b/>
          <w:bCs/>
        </w:rPr>
      </w:pPr>
    </w:p>
    <w:p w14:paraId="236F608D" w14:textId="77777777" w:rsidR="000B2452" w:rsidRDefault="000B2452" w:rsidP="000B2452">
      <w:pPr>
        <w:rPr>
          <w:b/>
          <w:bCs/>
        </w:rPr>
      </w:pPr>
    </w:p>
    <w:p w14:paraId="2A838E73" w14:textId="77777777" w:rsidR="000B2452" w:rsidRDefault="000B2452" w:rsidP="000B2452">
      <w:pPr>
        <w:rPr>
          <w:b/>
          <w:bCs/>
        </w:rPr>
      </w:pPr>
    </w:p>
    <w:p w14:paraId="5A9C4B42" w14:textId="77777777" w:rsidR="000B2452" w:rsidRDefault="000B2452" w:rsidP="000B2452">
      <w:pPr>
        <w:rPr>
          <w:b/>
          <w:bCs/>
        </w:rPr>
      </w:pPr>
    </w:p>
    <w:p w14:paraId="53F3BD29" w14:textId="77777777" w:rsidR="000B2452" w:rsidRDefault="000B2452" w:rsidP="000B2452">
      <w:pPr>
        <w:rPr>
          <w:b/>
          <w:bCs/>
        </w:rPr>
      </w:pPr>
    </w:p>
    <w:p w14:paraId="2C5CB696" w14:textId="77777777" w:rsidR="000B2452" w:rsidRDefault="000B2452" w:rsidP="000B2452">
      <w:pPr>
        <w:rPr>
          <w:b/>
          <w:bCs/>
        </w:rPr>
      </w:pPr>
    </w:p>
    <w:sdt>
      <w:sdtPr>
        <w:rPr>
          <w:rFonts w:asciiTheme="minorHAnsi" w:eastAsiaTheme="minorHAnsi" w:hAnsiTheme="minorHAnsi" w:cstheme="minorBidi"/>
          <w:b w:val="0"/>
          <w:bCs w:val="0"/>
          <w:color w:val="auto"/>
          <w:sz w:val="24"/>
          <w:szCs w:val="24"/>
          <w:lang w:val="en-GB"/>
        </w:rPr>
        <w:id w:val="-1703239049"/>
        <w:docPartObj>
          <w:docPartGallery w:val="Table of Contents"/>
          <w:docPartUnique/>
        </w:docPartObj>
      </w:sdtPr>
      <w:sdtEndPr>
        <w:rPr>
          <w:noProof/>
        </w:rPr>
      </w:sdtEndPr>
      <w:sdtContent>
        <w:p w14:paraId="2F86B674" w14:textId="660AF3F3" w:rsidR="000B2452" w:rsidRDefault="000B2452">
          <w:pPr>
            <w:pStyle w:val="TOCHeading"/>
          </w:pPr>
          <w:r>
            <w:t>Table of Contents</w:t>
          </w:r>
        </w:p>
        <w:p w14:paraId="598E711F" w14:textId="1738A47F" w:rsidR="000B2452" w:rsidRDefault="000B2452">
          <w:pPr>
            <w:pStyle w:val="TOC1"/>
            <w:tabs>
              <w:tab w:val="right" w:leader="dot" w:pos="9350"/>
            </w:tabs>
            <w:rPr>
              <w:rFonts w:eastAsiaTheme="minorEastAsia"/>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68248222" w:history="1">
            <w:r w:rsidRPr="00690CE5">
              <w:rPr>
                <w:rStyle w:val="Hyperlink"/>
                <w:noProof/>
              </w:rPr>
              <w:t>Introduction and Background</w:t>
            </w:r>
            <w:r>
              <w:rPr>
                <w:noProof/>
                <w:webHidden/>
              </w:rPr>
              <w:tab/>
            </w:r>
            <w:r>
              <w:rPr>
                <w:noProof/>
                <w:webHidden/>
              </w:rPr>
              <w:fldChar w:fldCharType="begin"/>
            </w:r>
            <w:r>
              <w:rPr>
                <w:noProof/>
                <w:webHidden/>
              </w:rPr>
              <w:instrText xml:space="preserve"> PAGEREF _Toc168248222 \h </w:instrText>
            </w:r>
            <w:r>
              <w:rPr>
                <w:noProof/>
                <w:webHidden/>
              </w:rPr>
            </w:r>
            <w:r>
              <w:rPr>
                <w:noProof/>
                <w:webHidden/>
              </w:rPr>
              <w:fldChar w:fldCharType="separate"/>
            </w:r>
            <w:r>
              <w:rPr>
                <w:noProof/>
                <w:webHidden/>
              </w:rPr>
              <w:t>1</w:t>
            </w:r>
            <w:r>
              <w:rPr>
                <w:noProof/>
                <w:webHidden/>
              </w:rPr>
              <w:fldChar w:fldCharType="end"/>
            </w:r>
          </w:hyperlink>
        </w:p>
        <w:p w14:paraId="4896922B" w14:textId="7E2F860E" w:rsidR="000B2452" w:rsidRDefault="00000000">
          <w:pPr>
            <w:pStyle w:val="TOC1"/>
            <w:tabs>
              <w:tab w:val="right" w:leader="dot" w:pos="9350"/>
            </w:tabs>
            <w:rPr>
              <w:rFonts w:eastAsiaTheme="minorEastAsia"/>
              <w:b w:val="0"/>
              <w:bCs w:val="0"/>
              <w:i w:val="0"/>
              <w:iCs w:val="0"/>
              <w:noProof/>
              <w:kern w:val="2"/>
              <w14:ligatures w14:val="standardContextual"/>
            </w:rPr>
          </w:pPr>
          <w:hyperlink w:anchor="_Toc168248223" w:history="1">
            <w:r w:rsidR="000B2452" w:rsidRPr="00690CE5">
              <w:rPr>
                <w:rStyle w:val="Hyperlink"/>
                <w:noProof/>
              </w:rPr>
              <w:t>Impact of Socio-Economic Forces</w:t>
            </w:r>
            <w:r w:rsidR="000B2452">
              <w:rPr>
                <w:noProof/>
                <w:webHidden/>
              </w:rPr>
              <w:tab/>
            </w:r>
            <w:r w:rsidR="000B2452">
              <w:rPr>
                <w:noProof/>
                <w:webHidden/>
              </w:rPr>
              <w:fldChar w:fldCharType="begin"/>
            </w:r>
            <w:r w:rsidR="000B2452">
              <w:rPr>
                <w:noProof/>
                <w:webHidden/>
              </w:rPr>
              <w:instrText xml:space="preserve"> PAGEREF _Toc168248223 \h </w:instrText>
            </w:r>
            <w:r w:rsidR="000B2452">
              <w:rPr>
                <w:noProof/>
                <w:webHidden/>
              </w:rPr>
            </w:r>
            <w:r w:rsidR="000B2452">
              <w:rPr>
                <w:noProof/>
                <w:webHidden/>
              </w:rPr>
              <w:fldChar w:fldCharType="separate"/>
            </w:r>
            <w:r w:rsidR="000B2452">
              <w:rPr>
                <w:noProof/>
                <w:webHidden/>
              </w:rPr>
              <w:t>1</w:t>
            </w:r>
            <w:r w:rsidR="000B2452">
              <w:rPr>
                <w:noProof/>
                <w:webHidden/>
              </w:rPr>
              <w:fldChar w:fldCharType="end"/>
            </w:r>
          </w:hyperlink>
        </w:p>
        <w:p w14:paraId="537268A4" w14:textId="47B2C074" w:rsidR="000B2452" w:rsidRDefault="00000000">
          <w:pPr>
            <w:pStyle w:val="TOC1"/>
            <w:tabs>
              <w:tab w:val="right" w:leader="dot" w:pos="9350"/>
            </w:tabs>
            <w:rPr>
              <w:rFonts w:eastAsiaTheme="minorEastAsia"/>
              <w:b w:val="0"/>
              <w:bCs w:val="0"/>
              <w:i w:val="0"/>
              <w:iCs w:val="0"/>
              <w:noProof/>
              <w:kern w:val="2"/>
              <w14:ligatures w14:val="standardContextual"/>
            </w:rPr>
          </w:pPr>
          <w:hyperlink w:anchor="_Toc168248224" w:history="1">
            <w:r w:rsidR="000B2452" w:rsidRPr="00690CE5">
              <w:rPr>
                <w:rStyle w:val="Hyperlink"/>
                <w:noProof/>
              </w:rPr>
              <w:t>Discussion/Literature Review</w:t>
            </w:r>
            <w:r w:rsidR="000B2452">
              <w:rPr>
                <w:noProof/>
                <w:webHidden/>
              </w:rPr>
              <w:tab/>
            </w:r>
            <w:r w:rsidR="000B2452">
              <w:rPr>
                <w:noProof/>
                <w:webHidden/>
              </w:rPr>
              <w:fldChar w:fldCharType="begin"/>
            </w:r>
            <w:r w:rsidR="000B2452">
              <w:rPr>
                <w:noProof/>
                <w:webHidden/>
              </w:rPr>
              <w:instrText xml:space="preserve"> PAGEREF _Toc168248224 \h </w:instrText>
            </w:r>
            <w:r w:rsidR="000B2452">
              <w:rPr>
                <w:noProof/>
                <w:webHidden/>
              </w:rPr>
            </w:r>
            <w:r w:rsidR="000B2452">
              <w:rPr>
                <w:noProof/>
                <w:webHidden/>
              </w:rPr>
              <w:fldChar w:fldCharType="separate"/>
            </w:r>
            <w:r w:rsidR="000B2452">
              <w:rPr>
                <w:noProof/>
                <w:webHidden/>
              </w:rPr>
              <w:t>2</w:t>
            </w:r>
            <w:r w:rsidR="000B2452">
              <w:rPr>
                <w:noProof/>
                <w:webHidden/>
              </w:rPr>
              <w:fldChar w:fldCharType="end"/>
            </w:r>
          </w:hyperlink>
        </w:p>
        <w:p w14:paraId="6725406E" w14:textId="72060C54" w:rsidR="000B2452" w:rsidRDefault="00000000">
          <w:pPr>
            <w:pStyle w:val="TOC1"/>
            <w:tabs>
              <w:tab w:val="right" w:leader="dot" w:pos="9350"/>
            </w:tabs>
            <w:rPr>
              <w:rFonts w:eastAsiaTheme="minorEastAsia"/>
              <w:b w:val="0"/>
              <w:bCs w:val="0"/>
              <w:i w:val="0"/>
              <w:iCs w:val="0"/>
              <w:noProof/>
              <w:kern w:val="2"/>
              <w14:ligatures w14:val="standardContextual"/>
            </w:rPr>
          </w:pPr>
          <w:hyperlink w:anchor="_Toc168248225" w:history="1">
            <w:r w:rsidR="000B2452" w:rsidRPr="00690CE5">
              <w:rPr>
                <w:rStyle w:val="Hyperlink"/>
                <w:noProof/>
              </w:rPr>
              <w:t>Performance Management Practices</w:t>
            </w:r>
            <w:r w:rsidR="000B2452">
              <w:rPr>
                <w:noProof/>
                <w:webHidden/>
              </w:rPr>
              <w:tab/>
            </w:r>
            <w:r w:rsidR="000B2452">
              <w:rPr>
                <w:noProof/>
                <w:webHidden/>
              </w:rPr>
              <w:fldChar w:fldCharType="begin"/>
            </w:r>
            <w:r w:rsidR="000B2452">
              <w:rPr>
                <w:noProof/>
                <w:webHidden/>
              </w:rPr>
              <w:instrText xml:space="preserve"> PAGEREF _Toc168248225 \h </w:instrText>
            </w:r>
            <w:r w:rsidR="000B2452">
              <w:rPr>
                <w:noProof/>
                <w:webHidden/>
              </w:rPr>
            </w:r>
            <w:r w:rsidR="000B2452">
              <w:rPr>
                <w:noProof/>
                <w:webHidden/>
              </w:rPr>
              <w:fldChar w:fldCharType="separate"/>
            </w:r>
            <w:r w:rsidR="000B2452">
              <w:rPr>
                <w:noProof/>
                <w:webHidden/>
              </w:rPr>
              <w:t>3</w:t>
            </w:r>
            <w:r w:rsidR="000B2452">
              <w:rPr>
                <w:noProof/>
                <w:webHidden/>
              </w:rPr>
              <w:fldChar w:fldCharType="end"/>
            </w:r>
          </w:hyperlink>
        </w:p>
        <w:p w14:paraId="1B25A889" w14:textId="2D064E01" w:rsidR="000B2452" w:rsidRDefault="00000000">
          <w:pPr>
            <w:pStyle w:val="TOC1"/>
            <w:tabs>
              <w:tab w:val="right" w:leader="dot" w:pos="9350"/>
            </w:tabs>
            <w:rPr>
              <w:rFonts w:eastAsiaTheme="minorEastAsia"/>
              <w:b w:val="0"/>
              <w:bCs w:val="0"/>
              <w:i w:val="0"/>
              <w:iCs w:val="0"/>
              <w:noProof/>
              <w:kern w:val="2"/>
              <w14:ligatures w14:val="standardContextual"/>
            </w:rPr>
          </w:pPr>
          <w:hyperlink w:anchor="_Toc168248226" w:history="1">
            <w:r w:rsidR="000B2452" w:rsidRPr="00690CE5">
              <w:rPr>
                <w:rStyle w:val="Hyperlink"/>
                <w:noProof/>
              </w:rPr>
              <w:t>Review of Literature</w:t>
            </w:r>
            <w:r w:rsidR="000B2452">
              <w:rPr>
                <w:noProof/>
                <w:webHidden/>
              </w:rPr>
              <w:tab/>
            </w:r>
            <w:r w:rsidR="000B2452">
              <w:rPr>
                <w:noProof/>
                <w:webHidden/>
              </w:rPr>
              <w:fldChar w:fldCharType="begin"/>
            </w:r>
            <w:r w:rsidR="000B2452">
              <w:rPr>
                <w:noProof/>
                <w:webHidden/>
              </w:rPr>
              <w:instrText xml:space="preserve"> PAGEREF _Toc168248226 \h </w:instrText>
            </w:r>
            <w:r w:rsidR="000B2452">
              <w:rPr>
                <w:noProof/>
                <w:webHidden/>
              </w:rPr>
            </w:r>
            <w:r w:rsidR="000B2452">
              <w:rPr>
                <w:noProof/>
                <w:webHidden/>
              </w:rPr>
              <w:fldChar w:fldCharType="separate"/>
            </w:r>
            <w:r w:rsidR="000B2452">
              <w:rPr>
                <w:noProof/>
                <w:webHidden/>
              </w:rPr>
              <w:t>3</w:t>
            </w:r>
            <w:r w:rsidR="000B2452">
              <w:rPr>
                <w:noProof/>
                <w:webHidden/>
              </w:rPr>
              <w:fldChar w:fldCharType="end"/>
            </w:r>
          </w:hyperlink>
        </w:p>
        <w:p w14:paraId="0EBF4AD1" w14:textId="02EA5418" w:rsidR="000B2452" w:rsidRDefault="00000000">
          <w:pPr>
            <w:pStyle w:val="TOC1"/>
            <w:tabs>
              <w:tab w:val="right" w:leader="dot" w:pos="9350"/>
            </w:tabs>
            <w:rPr>
              <w:rFonts w:eastAsiaTheme="minorEastAsia"/>
              <w:b w:val="0"/>
              <w:bCs w:val="0"/>
              <w:i w:val="0"/>
              <w:iCs w:val="0"/>
              <w:noProof/>
              <w:kern w:val="2"/>
              <w14:ligatures w14:val="standardContextual"/>
            </w:rPr>
          </w:pPr>
          <w:hyperlink w:anchor="_Toc168248227" w:history="1">
            <w:r w:rsidR="000B2452" w:rsidRPr="00690CE5">
              <w:rPr>
                <w:rStyle w:val="Hyperlink"/>
                <w:noProof/>
              </w:rPr>
              <w:t>Further Analysis</w:t>
            </w:r>
            <w:r w:rsidR="000B2452">
              <w:rPr>
                <w:noProof/>
                <w:webHidden/>
              </w:rPr>
              <w:tab/>
            </w:r>
            <w:r w:rsidR="000B2452">
              <w:rPr>
                <w:noProof/>
                <w:webHidden/>
              </w:rPr>
              <w:fldChar w:fldCharType="begin"/>
            </w:r>
            <w:r w:rsidR="000B2452">
              <w:rPr>
                <w:noProof/>
                <w:webHidden/>
              </w:rPr>
              <w:instrText xml:space="preserve"> PAGEREF _Toc168248227 \h </w:instrText>
            </w:r>
            <w:r w:rsidR="000B2452">
              <w:rPr>
                <w:noProof/>
                <w:webHidden/>
              </w:rPr>
            </w:r>
            <w:r w:rsidR="000B2452">
              <w:rPr>
                <w:noProof/>
                <w:webHidden/>
              </w:rPr>
              <w:fldChar w:fldCharType="separate"/>
            </w:r>
            <w:r w:rsidR="000B2452">
              <w:rPr>
                <w:noProof/>
                <w:webHidden/>
              </w:rPr>
              <w:t>4</w:t>
            </w:r>
            <w:r w:rsidR="000B2452">
              <w:rPr>
                <w:noProof/>
                <w:webHidden/>
              </w:rPr>
              <w:fldChar w:fldCharType="end"/>
            </w:r>
          </w:hyperlink>
        </w:p>
        <w:p w14:paraId="5BA5EC7F" w14:textId="78EE35F5" w:rsidR="000B2452" w:rsidRDefault="00000000">
          <w:pPr>
            <w:pStyle w:val="TOC1"/>
            <w:tabs>
              <w:tab w:val="right" w:leader="dot" w:pos="9350"/>
            </w:tabs>
            <w:rPr>
              <w:rFonts w:eastAsiaTheme="minorEastAsia"/>
              <w:b w:val="0"/>
              <w:bCs w:val="0"/>
              <w:i w:val="0"/>
              <w:iCs w:val="0"/>
              <w:noProof/>
              <w:kern w:val="2"/>
              <w14:ligatures w14:val="standardContextual"/>
            </w:rPr>
          </w:pPr>
          <w:hyperlink w:anchor="_Toc168248228" w:history="1">
            <w:r w:rsidR="000B2452" w:rsidRPr="00690CE5">
              <w:rPr>
                <w:rStyle w:val="Hyperlink"/>
                <w:noProof/>
              </w:rPr>
              <w:t>valuation and Conclusion</w:t>
            </w:r>
            <w:r w:rsidR="000B2452">
              <w:rPr>
                <w:noProof/>
                <w:webHidden/>
              </w:rPr>
              <w:tab/>
            </w:r>
            <w:r w:rsidR="000B2452">
              <w:rPr>
                <w:noProof/>
                <w:webHidden/>
              </w:rPr>
              <w:fldChar w:fldCharType="begin"/>
            </w:r>
            <w:r w:rsidR="000B2452">
              <w:rPr>
                <w:noProof/>
                <w:webHidden/>
              </w:rPr>
              <w:instrText xml:space="preserve"> PAGEREF _Toc168248228 \h </w:instrText>
            </w:r>
            <w:r w:rsidR="000B2452">
              <w:rPr>
                <w:noProof/>
                <w:webHidden/>
              </w:rPr>
            </w:r>
            <w:r w:rsidR="000B2452">
              <w:rPr>
                <w:noProof/>
                <w:webHidden/>
              </w:rPr>
              <w:fldChar w:fldCharType="separate"/>
            </w:r>
            <w:r w:rsidR="000B2452">
              <w:rPr>
                <w:noProof/>
                <w:webHidden/>
              </w:rPr>
              <w:t>6</w:t>
            </w:r>
            <w:r w:rsidR="000B2452">
              <w:rPr>
                <w:noProof/>
                <w:webHidden/>
              </w:rPr>
              <w:fldChar w:fldCharType="end"/>
            </w:r>
          </w:hyperlink>
        </w:p>
        <w:p w14:paraId="076EA34D" w14:textId="429A7261" w:rsidR="000B2452" w:rsidRDefault="00000000">
          <w:pPr>
            <w:pStyle w:val="TOC1"/>
            <w:tabs>
              <w:tab w:val="right" w:leader="dot" w:pos="9350"/>
            </w:tabs>
            <w:rPr>
              <w:rFonts w:eastAsiaTheme="minorEastAsia"/>
              <w:b w:val="0"/>
              <w:bCs w:val="0"/>
              <w:i w:val="0"/>
              <w:iCs w:val="0"/>
              <w:noProof/>
              <w:kern w:val="2"/>
              <w14:ligatures w14:val="standardContextual"/>
            </w:rPr>
          </w:pPr>
          <w:hyperlink w:anchor="_Toc168248229" w:history="1">
            <w:r w:rsidR="000B2452" w:rsidRPr="00690CE5">
              <w:rPr>
                <w:rStyle w:val="Hyperlink"/>
                <w:noProof/>
              </w:rPr>
              <w:t>REFERENCES</w:t>
            </w:r>
            <w:r w:rsidR="000B2452">
              <w:rPr>
                <w:noProof/>
                <w:webHidden/>
              </w:rPr>
              <w:tab/>
            </w:r>
            <w:r w:rsidR="000B2452">
              <w:rPr>
                <w:noProof/>
                <w:webHidden/>
              </w:rPr>
              <w:fldChar w:fldCharType="begin"/>
            </w:r>
            <w:r w:rsidR="000B2452">
              <w:rPr>
                <w:noProof/>
                <w:webHidden/>
              </w:rPr>
              <w:instrText xml:space="preserve"> PAGEREF _Toc168248229 \h </w:instrText>
            </w:r>
            <w:r w:rsidR="000B2452">
              <w:rPr>
                <w:noProof/>
                <w:webHidden/>
              </w:rPr>
            </w:r>
            <w:r w:rsidR="000B2452">
              <w:rPr>
                <w:noProof/>
                <w:webHidden/>
              </w:rPr>
              <w:fldChar w:fldCharType="separate"/>
            </w:r>
            <w:r w:rsidR="000B2452">
              <w:rPr>
                <w:noProof/>
                <w:webHidden/>
              </w:rPr>
              <w:t>7</w:t>
            </w:r>
            <w:r w:rsidR="000B2452">
              <w:rPr>
                <w:noProof/>
                <w:webHidden/>
              </w:rPr>
              <w:fldChar w:fldCharType="end"/>
            </w:r>
          </w:hyperlink>
        </w:p>
        <w:p w14:paraId="5E124526" w14:textId="3A22D9D1" w:rsidR="000B2452" w:rsidRDefault="000B2452">
          <w:r>
            <w:rPr>
              <w:b/>
              <w:bCs/>
              <w:noProof/>
            </w:rPr>
            <w:fldChar w:fldCharType="end"/>
          </w:r>
        </w:p>
      </w:sdtContent>
    </w:sdt>
    <w:p w14:paraId="472851B2" w14:textId="77777777" w:rsidR="000B2452" w:rsidRDefault="000B2452" w:rsidP="000B2452">
      <w:pPr>
        <w:rPr>
          <w:b/>
          <w:bCs/>
        </w:rPr>
      </w:pPr>
    </w:p>
    <w:p w14:paraId="4D83AF0E" w14:textId="77777777" w:rsidR="000B2452" w:rsidRDefault="000B2452" w:rsidP="000B2452">
      <w:pPr>
        <w:rPr>
          <w:b/>
          <w:bCs/>
        </w:rPr>
      </w:pPr>
    </w:p>
    <w:p w14:paraId="4F522D8D" w14:textId="77777777" w:rsidR="000B2452" w:rsidRDefault="000B2452" w:rsidP="000B2452">
      <w:pPr>
        <w:rPr>
          <w:b/>
          <w:bCs/>
        </w:rPr>
      </w:pPr>
    </w:p>
    <w:p w14:paraId="07A418C6" w14:textId="77777777" w:rsidR="000B2452" w:rsidRDefault="000B2452" w:rsidP="000B2452">
      <w:pPr>
        <w:rPr>
          <w:b/>
          <w:bCs/>
        </w:rPr>
      </w:pPr>
    </w:p>
    <w:p w14:paraId="4F9FF42C" w14:textId="77777777" w:rsidR="000B2452" w:rsidRDefault="000B2452" w:rsidP="000B2452">
      <w:pPr>
        <w:rPr>
          <w:b/>
          <w:bCs/>
        </w:rPr>
      </w:pPr>
    </w:p>
    <w:p w14:paraId="7A0B04D9" w14:textId="77777777" w:rsidR="000B2452" w:rsidRDefault="000B2452" w:rsidP="000B2452">
      <w:pPr>
        <w:rPr>
          <w:b/>
          <w:bCs/>
        </w:rPr>
      </w:pPr>
    </w:p>
    <w:p w14:paraId="2E23321B" w14:textId="77777777" w:rsidR="000B2452" w:rsidRDefault="000B2452" w:rsidP="000B2452">
      <w:pPr>
        <w:rPr>
          <w:b/>
          <w:bCs/>
        </w:rPr>
      </w:pPr>
    </w:p>
    <w:p w14:paraId="72EAA678" w14:textId="77777777" w:rsidR="000B2452" w:rsidRDefault="000B2452" w:rsidP="000B2452">
      <w:pPr>
        <w:rPr>
          <w:b/>
          <w:bCs/>
        </w:rPr>
      </w:pPr>
    </w:p>
    <w:p w14:paraId="5E621553" w14:textId="77777777" w:rsidR="000B2452" w:rsidRDefault="000B2452" w:rsidP="000B2452">
      <w:pPr>
        <w:rPr>
          <w:b/>
          <w:bCs/>
        </w:rPr>
      </w:pPr>
    </w:p>
    <w:p w14:paraId="6614A8EA" w14:textId="77777777" w:rsidR="000B2452" w:rsidRDefault="000B2452" w:rsidP="000B2452">
      <w:pPr>
        <w:rPr>
          <w:b/>
          <w:bCs/>
        </w:rPr>
      </w:pPr>
    </w:p>
    <w:p w14:paraId="59AA9CCF" w14:textId="77777777" w:rsidR="000B2452" w:rsidRDefault="000B2452" w:rsidP="000B2452">
      <w:pPr>
        <w:rPr>
          <w:b/>
          <w:bCs/>
        </w:rPr>
      </w:pPr>
    </w:p>
    <w:p w14:paraId="3F2CF9CD" w14:textId="77777777" w:rsidR="000B2452" w:rsidRDefault="000B2452" w:rsidP="000B2452">
      <w:pPr>
        <w:rPr>
          <w:b/>
          <w:bCs/>
        </w:rPr>
      </w:pPr>
    </w:p>
    <w:p w14:paraId="0872518B" w14:textId="77777777" w:rsidR="000B2452" w:rsidRDefault="000B2452" w:rsidP="000B2452">
      <w:pPr>
        <w:rPr>
          <w:b/>
          <w:bCs/>
        </w:rPr>
      </w:pPr>
    </w:p>
    <w:p w14:paraId="6990C841" w14:textId="77777777" w:rsidR="000B2452" w:rsidRDefault="000B2452" w:rsidP="000B2452">
      <w:pPr>
        <w:rPr>
          <w:b/>
          <w:bCs/>
        </w:rPr>
      </w:pPr>
    </w:p>
    <w:p w14:paraId="4C11EB4D" w14:textId="77777777" w:rsidR="000B2452" w:rsidRDefault="000B2452" w:rsidP="000B2452">
      <w:pPr>
        <w:rPr>
          <w:b/>
          <w:bCs/>
        </w:rPr>
      </w:pPr>
    </w:p>
    <w:p w14:paraId="5DC2DAC8" w14:textId="77777777" w:rsidR="000B2452" w:rsidRDefault="000B2452" w:rsidP="000B2452">
      <w:pPr>
        <w:rPr>
          <w:b/>
          <w:bCs/>
        </w:rPr>
      </w:pPr>
    </w:p>
    <w:p w14:paraId="75D47645" w14:textId="77777777" w:rsidR="000B2452" w:rsidRDefault="000B2452" w:rsidP="000B2452">
      <w:pPr>
        <w:rPr>
          <w:b/>
          <w:bCs/>
        </w:rPr>
      </w:pPr>
    </w:p>
    <w:p w14:paraId="4F2E8F0F" w14:textId="77777777" w:rsidR="000B2452" w:rsidRDefault="000B2452" w:rsidP="000B2452">
      <w:pPr>
        <w:rPr>
          <w:b/>
          <w:bCs/>
        </w:rPr>
      </w:pPr>
    </w:p>
    <w:p w14:paraId="6A0C3D4F" w14:textId="77777777" w:rsidR="000B2452" w:rsidRDefault="000B2452" w:rsidP="000B2452">
      <w:pPr>
        <w:rPr>
          <w:b/>
          <w:bCs/>
        </w:rPr>
      </w:pPr>
    </w:p>
    <w:p w14:paraId="7275D466" w14:textId="77777777" w:rsidR="000B2452" w:rsidRDefault="000B2452" w:rsidP="000B2452">
      <w:pPr>
        <w:rPr>
          <w:b/>
          <w:bCs/>
        </w:rPr>
      </w:pPr>
    </w:p>
    <w:p w14:paraId="2C4F5059" w14:textId="77777777" w:rsidR="000B2452" w:rsidRDefault="000B2452" w:rsidP="000B2452">
      <w:pPr>
        <w:rPr>
          <w:b/>
          <w:bCs/>
        </w:rPr>
      </w:pPr>
    </w:p>
    <w:p w14:paraId="5F9F430F" w14:textId="77777777" w:rsidR="000B2452" w:rsidRDefault="000B2452" w:rsidP="000B2452">
      <w:pPr>
        <w:rPr>
          <w:b/>
          <w:bCs/>
        </w:rPr>
      </w:pPr>
    </w:p>
    <w:p w14:paraId="55BDB6AC" w14:textId="77777777" w:rsidR="000B2452" w:rsidRDefault="000B2452" w:rsidP="000B2452">
      <w:pPr>
        <w:rPr>
          <w:b/>
          <w:bCs/>
        </w:rPr>
      </w:pPr>
    </w:p>
    <w:p w14:paraId="5E4D522B" w14:textId="77777777" w:rsidR="000B2452" w:rsidRDefault="000B2452" w:rsidP="000B2452">
      <w:pPr>
        <w:rPr>
          <w:b/>
          <w:bCs/>
        </w:rPr>
      </w:pPr>
    </w:p>
    <w:p w14:paraId="1FDABB01" w14:textId="77777777" w:rsidR="000B2452" w:rsidRDefault="000B2452" w:rsidP="000B2452">
      <w:pPr>
        <w:rPr>
          <w:b/>
          <w:bCs/>
        </w:rPr>
      </w:pPr>
    </w:p>
    <w:p w14:paraId="48C457B7" w14:textId="77777777" w:rsidR="000B2452" w:rsidRDefault="000B2452" w:rsidP="000B2452">
      <w:pPr>
        <w:rPr>
          <w:b/>
          <w:bCs/>
        </w:rPr>
      </w:pPr>
    </w:p>
    <w:p w14:paraId="70A4ADED" w14:textId="77777777" w:rsidR="000B2452" w:rsidRPr="0056356A" w:rsidRDefault="000B2452" w:rsidP="000B2452">
      <w:pPr>
        <w:rPr>
          <w:rFonts w:ascii="Arial" w:hAnsi="Arial" w:cs="Arial"/>
          <w:b/>
          <w:bCs/>
        </w:rPr>
      </w:pPr>
    </w:p>
    <w:p w14:paraId="698959E0" w14:textId="77777777" w:rsidR="000B2452" w:rsidRPr="0056356A" w:rsidRDefault="000B2452" w:rsidP="000B2452">
      <w:pPr>
        <w:rPr>
          <w:rFonts w:ascii="Arial" w:hAnsi="Arial" w:cs="Arial"/>
          <w:b/>
          <w:bCs/>
        </w:rPr>
      </w:pPr>
    </w:p>
    <w:p w14:paraId="4BFE994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Start and Background </w:t>
      </w:r>
    </w:p>
    <w:p w14:paraId="014AA504" w14:textId="77777777" w:rsidR="00F643EE" w:rsidRPr="00F643EE" w:rsidRDefault="00F643EE" w:rsidP="00F643EE">
      <w:pPr>
        <w:rPr>
          <w:rFonts w:ascii="Arial" w:eastAsia="Times New Roman" w:hAnsi="Arial" w:cs="Arial"/>
          <w:lang w:eastAsia="en-GB"/>
        </w:rPr>
      </w:pPr>
    </w:p>
    <w:p w14:paraId="27A93FBB" w14:textId="77777777" w:rsidR="00F643EE" w:rsidRPr="00F643EE" w:rsidRDefault="00F643EE" w:rsidP="00F643EE">
      <w:pPr>
        <w:rPr>
          <w:rFonts w:ascii="Arial" w:eastAsia="Times New Roman" w:hAnsi="Arial" w:cs="Arial"/>
          <w:lang w:eastAsia="en-GB"/>
        </w:rPr>
      </w:pPr>
    </w:p>
    <w:p w14:paraId="22FEA208" w14:textId="77777777" w:rsidR="00F643EE" w:rsidRPr="00F643EE" w:rsidRDefault="00F643EE" w:rsidP="00F643EE">
      <w:pPr>
        <w:rPr>
          <w:rFonts w:ascii="Arial" w:eastAsia="Times New Roman" w:hAnsi="Arial" w:cs="Arial"/>
          <w:lang w:eastAsia="en-GB"/>
        </w:rPr>
      </w:pPr>
    </w:p>
    <w:p w14:paraId="1D9ADB9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Brief Hotel Brand Analysis </w:t>
      </w:r>
    </w:p>
    <w:p w14:paraId="58E82243" w14:textId="77777777" w:rsidR="00F643EE" w:rsidRPr="00F643EE" w:rsidRDefault="00F643EE" w:rsidP="00F643EE">
      <w:pPr>
        <w:rPr>
          <w:rFonts w:ascii="Arial" w:eastAsia="Times New Roman" w:hAnsi="Arial" w:cs="Arial"/>
          <w:lang w:eastAsia="en-GB"/>
        </w:rPr>
      </w:pPr>
    </w:p>
    <w:p w14:paraId="5C774F13" w14:textId="77777777" w:rsidR="00F643EE" w:rsidRPr="00F643EE" w:rsidRDefault="00F643EE" w:rsidP="00F643EE">
      <w:pPr>
        <w:rPr>
          <w:rFonts w:ascii="Arial" w:eastAsia="Times New Roman" w:hAnsi="Arial" w:cs="Arial"/>
          <w:lang w:eastAsia="en-GB"/>
        </w:rPr>
      </w:pPr>
    </w:p>
    <w:p w14:paraId="68216F41" w14:textId="77777777" w:rsidR="00F643EE" w:rsidRPr="00F643EE" w:rsidRDefault="00F643EE" w:rsidP="00F643EE">
      <w:pPr>
        <w:rPr>
          <w:rFonts w:ascii="Arial" w:eastAsia="Times New Roman" w:hAnsi="Arial" w:cs="Arial"/>
          <w:lang w:eastAsia="en-GB"/>
        </w:rPr>
      </w:pPr>
    </w:p>
    <w:p w14:paraId="65B60B45"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Hilton Worldwide Holdings Inc. is a major hotel chain. Hilton began as one hotel in Cisco, Texas, in 1919. It has over 6,500 outlets in 119 countries and is a worldwide giant. The organisation is known for hospitality, innovation, and customer service. Hilton was one among the first corporations to leverage new technologies and services to improve guest experiences. Hilton shapes hospitality trends and standards in addition to its size and reach (Hilton Worldwide, 2023).</w:t>
      </w:r>
    </w:p>
    <w:p w14:paraId="13DB3D2C" w14:textId="77777777" w:rsidR="00F643EE" w:rsidRPr="00F643EE" w:rsidRDefault="00F643EE" w:rsidP="00F643EE">
      <w:pPr>
        <w:rPr>
          <w:rFonts w:ascii="Arial" w:eastAsia="Times New Roman" w:hAnsi="Arial" w:cs="Arial"/>
          <w:lang w:eastAsia="en-GB"/>
        </w:rPr>
      </w:pPr>
    </w:p>
    <w:p w14:paraId="5CC67210" w14:textId="77777777" w:rsidR="00F643EE" w:rsidRPr="00F643EE" w:rsidRDefault="00F643EE" w:rsidP="00F643EE">
      <w:pPr>
        <w:rPr>
          <w:rFonts w:ascii="Arial" w:eastAsia="Times New Roman" w:hAnsi="Arial" w:cs="Arial"/>
          <w:lang w:eastAsia="en-GB"/>
        </w:rPr>
      </w:pPr>
    </w:p>
    <w:p w14:paraId="4412A8AD" w14:textId="77777777" w:rsidR="00F643EE" w:rsidRPr="00F643EE" w:rsidRDefault="00F643EE" w:rsidP="00F643EE">
      <w:pPr>
        <w:rPr>
          <w:rFonts w:ascii="Arial" w:eastAsia="Times New Roman" w:hAnsi="Arial" w:cs="Arial"/>
          <w:lang w:eastAsia="en-GB"/>
        </w:rPr>
      </w:pPr>
    </w:p>
    <w:p w14:paraId="1ADDDF06"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Current Workstyles </w:t>
      </w:r>
    </w:p>
    <w:p w14:paraId="4CC1AB6A" w14:textId="77777777" w:rsidR="00F643EE" w:rsidRPr="00F643EE" w:rsidRDefault="00F643EE" w:rsidP="00F643EE">
      <w:pPr>
        <w:rPr>
          <w:rFonts w:ascii="Arial" w:eastAsia="Times New Roman" w:hAnsi="Arial" w:cs="Arial"/>
          <w:lang w:eastAsia="en-GB"/>
        </w:rPr>
      </w:pPr>
    </w:p>
    <w:p w14:paraId="3CD9F13A" w14:textId="77777777" w:rsidR="00F643EE" w:rsidRPr="00F643EE" w:rsidRDefault="00F643EE" w:rsidP="00F643EE">
      <w:pPr>
        <w:rPr>
          <w:rFonts w:ascii="Arial" w:eastAsia="Times New Roman" w:hAnsi="Arial" w:cs="Arial"/>
          <w:lang w:eastAsia="en-GB"/>
        </w:rPr>
      </w:pPr>
    </w:p>
    <w:p w14:paraId="1008113E" w14:textId="77777777" w:rsidR="00F643EE" w:rsidRPr="00F643EE" w:rsidRDefault="00F643EE" w:rsidP="00F643EE">
      <w:pPr>
        <w:rPr>
          <w:rFonts w:ascii="Arial" w:eastAsia="Times New Roman" w:hAnsi="Arial" w:cs="Arial"/>
          <w:lang w:eastAsia="en-GB"/>
        </w:rPr>
      </w:pPr>
    </w:p>
    <w:p w14:paraId="208A42D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lastRenderedPageBreak/>
        <w:t>To fulfil employee and operational needs, global hospitality companies like Hilton provide multiple ways to work. Some are (Magnini, Crotts, and Zehrer, 2013).</w:t>
      </w:r>
    </w:p>
    <w:p w14:paraId="7332878B" w14:textId="77777777" w:rsidR="00F643EE" w:rsidRPr="00F643EE" w:rsidRDefault="00F643EE" w:rsidP="00F643EE">
      <w:pPr>
        <w:rPr>
          <w:rFonts w:ascii="Arial" w:eastAsia="Times New Roman" w:hAnsi="Arial" w:cs="Arial"/>
          <w:lang w:eastAsia="en-GB"/>
        </w:rPr>
      </w:pPr>
    </w:p>
    <w:p w14:paraId="7486D91A" w14:textId="77777777" w:rsidR="00F643EE" w:rsidRPr="00F643EE" w:rsidRDefault="00F643EE" w:rsidP="00F643EE">
      <w:pPr>
        <w:rPr>
          <w:rFonts w:ascii="Arial" w:eastAsia="Times New Roman" w:hAnsi="Arial" w:cs="Arial"/>
          <w:lang w:eastAsia="en-GB"/>
        </w:rPr>
      </w:pPr>
    </w:p>
    <w:p w14:paraId="7443B327" w14:textId="77777777" w:rsidR="00F643EE" w:rsidRPr="00F643EE" w:rsidRDefault="00F643EE" w:rsidP="00F643EE">
      <w:pPr>
        <w:rPr>
          <w:rFonts w:ascii="Arial" w:eastAsia="Times New Roman" w:hAnsi="Arial" w:cs="Arial"/>
          <w:lang w:eastAsia="en-GB"/>
        </w:rPr>
      </w:pPr>
    </w:p>
    <w:p w14:paraId="643CD0F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1. The COVID-19 pandemic has popularised this paradigm. The hybrid model lets Hilton corporate workers work from home while still being in the office, giving them greater freedom. This mode can be switched between areas to maximise productivity and employee well-being (Hilton Worldwide, 2023).</w:t>
      </w:r>
    </w:p>
    <w:p w14:paraId="0C2A2A18" w14:textId="77777777" w:rsidR="00F643EE" w:rsidRPr="00F643EE" w:rsidRDefault="00F643EE" w:rsidP="00F643EE">
      <w:pPr>
        <w:rPr>
          <w:rFonts w:ascii="Arial" w:eastAsia="Times New Roman" w:hAnsi="Arial" w:cs="Arial"/>
          <w:lang w:eastAsia="en-GB"/>
        </w:rPr>
      </w:pPr>
    </w:p>
    <w:p w14:paraId="489D8654" w14:textId="77777777" w:rsidR="00F643EE" w:rsidRPr="00F643EE" w:rsidRDefault="00F643EE" w:rsidP="00F643EE">
      <w:pPr>
        <w:rPr>
          <w:rFonts w:ascii="Arial" w:eastAsia="Times New Roman" w:hAnsi="Arial" w:cs="Arial"/>
          <w:lang w:eastAsia="en-GB"/>
        </w:rPr>
      </w:pPr>
    </w:p>
    <w:p w14:paraId="5E37136A" w14:textId="77777777" w:rsidR="00F643EE" w:rsidRPr="00F643EE" w:rsidRDefault="00F643EE" w:rsidP="00F643EE">
      <w:pPr>
        <w:rPr>
          <w:rFonts w:ascii="Arial" w:eastAsia="Times New Roman" w:hAnsi="Arial" w:cs="Arial"/>
          <w:lang w:eastAsia="en-GB"/>
        </w:rPr>
      </w:pPr>
    </w:p>
    <w:p w14:paraId="01F0AD9E"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2.Office Work Arrangement: Hotel managers and on-site guest services workers still have office or on-site work arrangements. These occupations demand guest interaction or on-site responsibilities that can't be done well from home. </w:t>
      </w:r>
    </w:p>
    <w:p w14:paraId="09412D4A" w14:textId="77777777" w:rsidR="00F643EE" w:rsidRPr="00F643EE" w:rsidRDefault="00F643EE" w:rsidP="00F643EE">
      <w:pPr>
        <w:rPr>
          <w:rFonts w:ascii="Arial" w:eastAsia="Times New Roman" w:hAnsi="Arial" w:cs="Arial"/>
          <w:lang w:eastAsia="en-GB"/>
        </w:rPr>
      </w:pPr>
    </w:p>
    <w:p w14:paraId="24732DC7" w14:textId="77777777" w:rsidR="00F643EE" w:rsidRPr="00F643EE" w:rsidRDefault="00F643EE" w:rsidP="00F643EE">
      <w:pPr>
        <w:rPr>
          <w:rFonts w:ascii="Arial" w:eastAsia="Times New Roman" w:hAnsi="Arial" w:cs="Arial"/>
          <w:lang w:eastAsia="en-GB"/>
        </w:rPr>
      </w:pPr>
    </w:p>
    <w:p w14:paraId="71AFF71C" w14:textId="77777777" w:rsidR="00F643EE" w:rsidRPr="00F643EE" w:rsidRDefault="00F643EE" w:rsidP="00F643EE">
      <w:pPr>
        <w:rPr>
          <w:rFonts w:ascii="Arial" w:eastAsia="Times New Roman" w:hAnsi="Arial" w:cs="Arial"/>
          <w:lang w:eastAsia="en-GB"/>
        </w:rPr>
      </w:pPr>
    </w:p>
    <w:p w14:paraId="06A7D73D"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Hilton allows employees to establish their own hours and work shorter weeks, among other flexible work arrangements. Operational workers can better organise their jobs around personal obligations and busy times with this freedom. </w:t>
      </w:r>
    </w:p>
    <w:p w14:paraId="6FF8E3CC" w14:textId="77777777" w:rsidR="00F643EE" w:rsidRPr="00F643EE" w:rsidRDefault="00F643EE" w:rsidP="00F643EE">
      <w:pPr>
        <w:rPr>
          <w:rFonts w:ascii="Arial" w:eastAsia="Times New Roman" w:hAnsi="Arial" w:cs="Arial"/>
          <w:lang w:eastAsia="en-GB"/>
        </w:rPr>
      </w:pPr>
    </w:p>
    <w:p w14:paraId="3A48027E" w14:textId="77777777" w:rsidR="00F643EE" w:rsidRPr="00F643EE" w:rsidRDefault="00F643EE" w:rsidP="00F643EE">
      <w:pPr>
        <w:rPr>
          <w:rFonts w:ascii="Arial" w:eastAsia="Times New Roman" w:hAnsi="Arial" w:cs="Arial"/>
          <w:lang w:eastAsia="en-GB"/>
        </w:rPr>
      </w:pPr>
    </w:p>
    <w:p w14:paraId="77947F80" w14:textId="77777777" w:rsidR="00F643EE" w:rsidRPr="00F643EE" w:rsidRDefault="00F643EE" w:rsidP="00F643EE">
      <w:pPr>
        <w:rPr>
          <w:rFonts w:ascii="Arial" w:eastAsia="Times New Roman" w:hAnsi="Arial" w:cs="Arial"/>
          <w:lang w:eastAsia="en-GB"/>
        </w:rPr>
      </w:pPr>
    </w:p>
    <w:p w14:paraId="16EC48A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Economic and social factors </w:t>
      </w:r>
    </w:p>
    <w:p w14:paraId="01AB67B7" w14:textId="77777777" w:rsidR="00F643EE" w:rsidRPr="00F643EE" w:rsidRDefault="00F643EE" w:rsidP="00F643EE">
      <w:pPr>
        <w:rPr>
          <w:rFonts w:ascii="Arial" w:eastAsia="Times New Roman" w:hAnsi="Arial" w:cs="Arial"/>
          <w:lang w:eastAsia="en-GB"/>
        </w:rPr>
      </w:pPr>
    </w:p>
    <w:p w14:paraId="27B68A6F" w14:textId="77777777" w:rsidR="00F643EE" w:rsidRPr="00F643EE" w:rsidRDefault="00F643EE" w:rsidP="00F643EE">
      <w:pPr>
        <w:rPr>
          <w:rFonts w:ascii="Arial" w:eastAsia="Times New Roman" w:hAnsi="Arial" w:cs="Arial"/>
          <w:lang w:eastAsia="en-GB"/>
        </w:rPr>
      </w:pPr>
    </w:p>
    <w:p w14:paraId="20E98B96" w14:textId="77777777" w:rsidR="00F643EE" w:rsidRPr="00F643EE" w:rsidRDefault="00F643EE" w:rsidP="00F643EE">
      <w:pPr>
        <w:rPr>
          <w:rFonts w:ascii="Arial" w:eastAsia="Times New Roman" w:hAnsi="Arial" w:cs="Arial"/>
          <w:lang w:eastAsia="en-GB"/>
        </w:rPr>
      </w:pPr>
    </w:p>
    <w:p w14:paraId="3A9CBA0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Hospitality performance management is heavily influenced by socioeconomic issues. Forces affecting Hilton include:.</w:t>
      </w:r>
    </w:p>
    <w:p w14:paraId="2998A144" w14:textId="77777777" w:rsidR="00F643EE" w:rsidRPr="00F643EE" w:rsidRDefault="00F643EE" w:rsidP="00F643EE">
      <w:pPr>
        <w:rPr>
          <w:rFonts w:ascii="Arial" w:eastAsia="Times New Roman" w:hAnsi="Arial" w:cs="Arial"/>
          <w:lang w:eastAsia="en-GB"/>
        </w:rPr>
      </w:pPr>
    </w:p>
    <w:p w14:paraId="5F6F6C91" w14:textId="77777777" w:rsidR="00F643EE" w:rsidRPr="00F643EE" w:rsidRDefault="00F643EE" w:rsidP="00F643EE">
      <w:pPr>
        <w:rPr>
          <w:rFonts w:ascii="Arial" w:eastAsia="Times New Roman" w:hAnsi="Arial" w:cs="Arial"/>
          <w:lang w:eastAsia="en-GB"/>
        </w:rPr>
      </w:pPr>
    </w:p>
    <w:p w14:paraId="50A4DFB9" w14:textId="77777777" w:rsidR="00F643EE" w:rsidRPr="00F643EE" w:rsidRDefault="00F643EE" w:rsidP="00F643EE">
      <w:pPr>
        <w:rPr>
          <w:rFonts w:ascii="Arial" w:eastAsia="Times New Roman" w:hAnsi="Arial" w:cs="Arial"/>
          <w:lang w:eastAsia="en-GB"/>
        </w:rPr>
      </w:pPr>
    </w:p>
    <w:p w14:paraId="6027AF5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Tourism is heavily influenced by the economy. Hilton's performance management must adapt to economic cycles by shifting resources and techniques to maintain costs low and income high (Xiao, O’Neill, and Mattila, 2019).</w:t>
      </w:r>
    </w:p>
    <w:p w14:paraId="6D7FB051" w14:textId="77777777" w:rsidR="00F643EE" w:rsidRPr="00F643EE" w:rsidRDefault="00F643EE" w:rsidP="00F643EE">
      <w:pPr>
        <w:rPr>
          <w:rFonts w:ascii="Arial" w:eastAsia="Times New Roman" w:hAnsi="Arial" w:cs="Arial"/>
          <w:lang w:eastAsia="en-GB"/>
        </w:rPr>
      </w:pPr>
    </w:p>
    <w:p w14:paraId="569C0757" w14:textId="77777777" w:rsidR="00F643EE" w:rsidRPr="00F643EE" w:rsidRDefault="00F643EE" w:rsidP="00F643EE">
      <w:pPr>
        <w:rPr>
          <w:rFonts w:ascii="Arial" w:eastAsia="Times New Roman" w:hAnsi="Arial" w:cs="Arial"/>
          <w:lang w:eastAsia="en-GB"/>
        </w:rPr>
      </w:pPr>
    </w:p>
    <w:p w14:paraId="3AD26E72" w14:textId="77777777" w:rsidR="00F643EE" w:rsidRPr="00F643EE" w:rsidRDefault="00F643EE" w:rsidP="00F643EE">
      <w:pPr>
        <w:rPr>
          <w:rFonts w:ascii="Arial" w:eastAsia="Times New Roman" w:hAnsi="Arial" w:cs="Arial"/>
          <w:lang w:eastAsia="en-GB"/>
        </w:rPr>
      </w:pPr>
    </w:p>
    <w:p w14:paraId="35E3DD16"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 Technology advances: Fast technology growth affects service delivery. Technology automates guest booking and workforce tracking at Hilton. This changed personnel supervision and management. </w:t>
      </w:r>
    </w:p>
    <w:p w14:paraId="01A56E63" w14:textId="77777777" w:rsidR="00F643EE" w:rsidRPr="00F643EE" w:rsidRDefault="00F643EE" w:rsidP="00F643EE">
      <w:pPr>
        <w:rPr>
          <w:rFonts w:ascii="Arial" w:eastAsia="Times New Roman" w:hAnsi="Arial" w:cs="Arial"/>
          <w:lang w:eastAsia="en-GB"/>
        </w:rPr>
      </w:pPr>
    </w:p>
    <w:p w14:paraId="428873D4" w14:textId="77777777" w:rsidR="00F643EE" w:rsidRPr="00F643EE" w:rsidRDefault="00F643EE" w:rsidP="00F643EE">
      <w:pPr>
        <w:rPr>
          <w:rFonts w:ascii="Arial" w:eastAsia="Times New Roman" w:hAnsi="Arial" w:cs="Arial"/>
          <w:lang w:eastAsia="en-GB"/>
        </w:rPr>
      </w:pPr>
    </w:p>
    <w:p w14:paraId="07D057C6" w14:textId="77777777" w:rsidR="00F643EE" w:rsidRPr="00F643EE" w:rsidRDefault="00F643EE" w:rsidP="00F643EE">
      <w:pPr>
        <w:rPr>
          <w:rFonts w:ascii="Arial" w:eastAsia="Times New Roman" w:hAnsi="Arial" w:cs="Arial"/>
          <w:lang w:eastAsia="en-GB"/>
        </w:rPr>
      </w:pPr>
    </w:p>
    <w:p w14:paraId="5EC3F80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lastRenderedPageBreak/>
        <w:t xml:space="preserve">National and societal trends: increasing diversity and changing social values like mental health and work-life balance effect employee expectations and Hilton's HR policies. These tendencies help retain good employees and keep them engaged. </w:t>
      </w:r>
    </w:p>
    <w:p w14:paraId="1F0E3D98" w14:textId="77777777" w:rsidR="00F643EE" w:rsidRPr="00F643EE" w:rsidRDefault="00F643EE" w:rsidP="00F643EE">
      <w:pPr>
        <w:rPr>
          <w:rFonts w:ascii="Arial" w:eastAsia="Times New Roman" w:hAnsi="Arial" w:cs="Arial"/>
          <w:lang w:eastAsia="en-GB"/>
        </w:rPr>
      </w:pPr>
    </w:p>
    <w:p w14:paraId="005DB408" w14:textId="77777777" w:rsidR="00F643EE" w:rsidRPr="00F643EE" w:rsidRDefault="00F643EE" w:rsidP="00F643EE">
      <w:pPr>
        <w:rPr>
          <w:rFonts w:ascii="Arial" w:eastAsia="Times New Roman" w:hAnsi="Arial" w:cs="Arial"/>
          <w:lang w:eastAsia="en-GB"/>
        </w:rPr>
      </w:pPr>
    </w:p>
    <w:p w14:paraId="25D05925" w14:textId="77777777" w:rsidR="00F643EE" w:rsidRPr="00F643EE" w:rsidRDefault="00F643EE" w:rsidP="00F643EE">
      <w:pPr>
        <w:rPr>
          <w:rFonts w:ascii="Arial" w:eastAsia="Times New Roman" w:hAnsi="Arial" w:cs="Arial"/>
          <w:lang w:eastAsia="en-GB"/>
        </w:rPr>
      </w:pPr>
    </w:p>
    <w:p w14:paraId="44F8A9CC"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Regulatory Environment: As minimum wage, working hours, and remote work legislation change, Hilton must adjust how it manages its global staff (Lam, Baum, and Pine, 2001).</w:t>
      </w:r>
    </w:p>
    <w:p w14:paraId="1296D8AB" w14:textId="77777777" w:rsidR="00F643EE" w:rsidRPr="00F643EE" w:rsidRDefault="00F643EE" w:rsidP="00F643EE">
      <w:pPr>
        <w:rPr>
          <w:rFonts w:ascii="Arial" w:eastAsia="Times New Roman" w:hAnsi="Arial" w:cs="Arial"/>
          <w:lang w:eastAsia="en-GB"/>
        </w:rPr>
      </w:pPr>
    </w:p>
    <w:p w14:paraId="4002DEA1" w14:textId="77777777" w:rsidR="00F643EE" w:rsidRPr="00F643EE" w:rsidRDefault="00F643EE" w:rsidP="00F643EE">
      <w:pPr>
        <w:rPr>
          <w:rFonts w:ascii="Arial" w:eastAsia="Times New Roman" w:hAnsi="Arial" w:cs="Arial"/>
          <w:lang w:eastAsia="en-GB"/>
        </w:rPr>
      </w:pPr>
    </w:p>
    <w:p w14:paraId="49239D68" w14:textId="77777777" w:rsidR="00F643EE" w:rsidRPr="00F643EE" w:rsidRDefault="00F643EE" w:rsidP="00F643EE">
      <w:pPr>
        <w:rPr>
          <w:rFonts w:ascii="Arial" w:eastAsia="Times New Roman" w:hAnsi="Arial" w:cs="Arial"/>
          <w:lang w:eastAsia="en-GB"/>
        </w:rPr>
      </w:pPr>
    </w:p>
    <w:p w14:paraId="765A6D3A"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Hilton needs a flexible, fast-response performance management system due to these social and economic variables. This manner, the organisation can maintain its top rank and reputation for exceptional service while global events shift. This adaptable approach ensures that Hilton addresses immediate issues and plans for the future to stay in business and keep employees satisfied in all work modes (Kusluvan, Kusluvan, Ilhan, and Buyruk, 2010).</w:t>
      </w:r>
    </w:p>
    <w:p w14:paraId="061D5118" w14:textId="77777777" w:rsidR="00F643EE" w:rsidRPr="00F643EE" w:rsidRDefault="00F643EE" w:rsidP="00F643EE">
      <w:pPr>
        <w:rPr>
          <w:rFonts w:ascii="Arial" w:eastAsia="Times New Roman" w:hAnsi="Arial" w:cs="Arial"/>
          <w:lang w:eastAsia="en-GB"/>
        </w:rPr>
      </w:pPr>
    </w:p>
    <w:p w14:paraId="2DBCC556" w14:textId="77777777" w:rsidR="00F643EE" w:rsidRPr="00F643EE" w:rsidRDefault="00F643EE" w:rsidP="00F643EE">
      <w:pPr>
        <w:rPr>
          <w:rFonts w:ascii="Arial" w:eastAsia="Times New Roman" w:hAnsi="Arial" w:cs="Arial"/>
          <w:lang w:eastAsia="en-GB"/>
        </w:rPr>
      </w:pPr>
    </w:p>
    <w:p w14:paraId="3DEB2FE3" w14:textId="77777777" w:rsidR="00F643EE" w:rsidRPr="00F643EE" w:rsidRDefault="00F643EE" w:rsidP="00F643EE">
      <w:pPr>
        <w:rPr>
          <w:rFonts w:ascii="Arial" w:eastAsia="Times New Roman" w:hAnsi="Arial" w:cs="Arial"/>
          <w:lang w:eastAsia="en-GB"/>
        </w:rPr>
      </w:pPr>
    </w:p>
    <w:p w14:paraId="0298E16C"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Review of Literature and Discussion </w:t>
      </w:r>
    </w:p>
    <w:p w14:paraId="3E0CAA6D" w14:textId="77777777" w:rsidR="00F643EE" w:rsidRPr="00F643EE" w:rsidRDefault="00F643EE" w:rsidP="00F643EE">
      <w:pPr>
        <w:rPr>
          <w:rFonts w:ascii="Arial" w:eastAsia="Times New Roman" w:hAnsi="Arial" w:cs="Arial"/>
          <w:lang w:eastAsia="en-GB"/>
        </w:rPr>
      </w:pPr>
    </w:p>
    <w:p w14:paraId="06F2E84D" w14:textId="77777777" w:rsidR="00F643EE" w:rsidRPr="00F643EE" w:rsidRDefault="00F643EE" w:rsidP="00F643EE">
      <w:pPr>
        <w:rPr>
          <w:rFonts w:ascii="Arial" w:eastAsia="Times New Roman" w:hAnsi="Arial" w:cs="Arial"/>
          <w:lang w:eastAsia="en-GB"/>
        </w:rPr>
      </w:pPr>
    </w:p>
    <w:p w14:paraId="2FC68E24" w14:textId="77777777" w:rsidR="00F643EE" w:rsidRPr="00F643EE" w:rsidRDefault="00F643EE" w:rsidP="00F643EE">
      <w:pPr>
        <w:rPr>
          <w:rFonts w:ascii="Arial" w:eastAsia="Times New Roman" w:hAnsi="Arial" w:cs="Arial"/>
          <w:lang w:eastAsia="en-GB"/>
        </w:rPr>
      </w:pPr>
    </w:p>
    <w:p w14:paraId="6F47CF7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Social and economic factors </w:t>
      </w:r>
    </w:p>
    <w:p w14:paraId="30EE367C" w14:textId="77777777" w:rsidR="00F643EE" w:rsidRPr="00F643EE" w:rsidRDefault="00F643EE" w:rsidP="00F643EE">
      <w:pPr>
        <w:rPr>
          <w:rFonts w:ascii="Arial" w:eastAsia="Times New Roman" w:hAnsi="Arial" w:cs="Arial"/>
          <w:lang w:eastAsia="en-GB"/>
        </w:rPr>
      </w:pPr>
    </w:p>
    <w:p w14:paraId="3DAD0671" w14:textId="77777777" w:rsidR="00F643EE" w:rsidRPr="00F643EE" w:rsidRDefault="00F643EE" w:rsidP="00F643EE">
      <w:pPr>
        <w:rPr>
          <w:rFonts w:ascii="Arial" w:eastAsia="Times New Roman" w:hAnsi="Arial" w:cs="Arial"/>
          <w:lang w:eastAsia="en-GB"/>
        </w:rPr>
      </w:pPr>
    </w:p>
    <w:p w14:paraId="31DCFD43" w14:textId="77777777" w:rsidR="00F643EE" w:rsidRPr="00F643EE" w:rsidRDefault="00F643EE" w:rsidP="00F643EE">
      <w:pPr>
        <w:rPr>
          <w:rFonts w:ascii="Arial" w:eastAsia="Times New Roman" w:hAnsi="Arial" w:cs="Arial"/>
          <w:lang w:eastAsia="en-GB"/>
        </w:rPr>
      </w:pPr>
    </w:p>
    <w:p w14:paraId="05ECAF83"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The hospitality industry is affected by many socioeconomic issues that affect operations and HR. Some examples are: </w:t>
      </w:r>
    </w:p>
    <w:p w14:paraId="6415E298" w14:textId="77777777" w:rsidR="00F643EE" w:rsidRPr="00F643EE" w:rsidRDefault="00F643EE" w:rsidP="00F643EE">
      <w:pPr>
        <w:rPr>
          <w:rFonts w:ascii="Arial" w:eastAsia="Times New Roman" w:hAnsi="Arial" w:cs="Arial"/>
          <w:lang w:eastAsia="en-GB"/>
        </w:rPr>
      </w:pPr>
    </w:p>
    <w:p w14:paraId="36A2CF4A" w14:textId="77777777" w:rsidR="00F643EE" w:rsidRPr="00F643EE" w:rsidRDefault="00F643EE" w:rsidP="00F643EE">
      <w:pPr>
        <w:rPr>
          <w:rFonts w:ascii="Arial" w:eastAsia="Times New Roman" w:hAnsi="Arial" w:cs="Arial"/>
          <w:lang w:eastAsia="en-GB"/>
        </w:rPr>
      </w:pPr>
    </w:p>
    <w:p w14:paraId="1EF71D35" w14:textId="77777777" w:rsidR="00F643EE" w:rsidRPr="00F643EE" w:rsidRDefault="00F643EE" w:rsidP="00F643EE">
      <w:pPr>
        <w:rPr>
          <w:rFonts w:ascii="Arial" w:eastAsia="Times New Roman" w:hAnsi="Arial" w:cs="Arial"/>
          <w:lang w:eastAsia="en-GB"/>
        </w:rPr>
      </w:pPr>
    </w:p>
    <w:p w14:paraId="09282D2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1. Economic changes: Economic changes affect travellers and hospitality. When the economy is bad, individuals spend less on travel and lodging. Instead, economic booms increase travel. Hotels like Hilton must be flexible with its workforce, having the proper amount during busy times and less during slack times to handle these variations (Baum, 2015).</w:t>
      </w:r>
    </w:p>
    <w:p w14:paraId="655831A3" w14:textId="77777777" w:rsidR="00F643EE" w:rsidRPr="00F643EE" w:rsidRDefault="00F643EE" w:rsidP="00F643EE">
      <w:pPr>
        <w:rPr>
          <w:rFonts w:ascii="Arial" w:eastAsia="Times New Roman" w:hAnsi="Arial" w:cs="Arial"/>
          <w:lang w:eastAsia="en-GB"/>
        </w:rPr>
      </w:pPr>
    </w:p>
    <w:p w14:paraId="03753494" w14:textId="77777777" w:rsidR="00F643EE" w:rsidRPr="00F643EE" w:rsidRDefault="00F643EE" w:rsidP="00F643EE">
      <w:pPr>
        <w:rPr>
          <w:rFonts w:ascii="Arial" w:eastAsia="Times New Roman" w:hAnsi="Arial" w:cs="Arial"/>
          <w:lang w:eastAsia="en-GB"/>
        </w:rPr>
      </w:pPr>
    </w:p>
    <w:p w14:paraId="426EB6A1" w14:textId="77777777" w:rsidR="00F643EE" w:rsidRPr="00F643EE" w:rsidRDefault="00F643EE" w:rsidP="00F643EE">
      <w:pPr>
        <w:rPr>
          <w:rFonts w:ascii="Arial" w:eastAsia="Times New Roman" w:hAnsi="Arial" w:cs="Arial"/>
          <w:lang w:eastAsia="en-GB"/>
        </w:rPr>
      </w:pPr>
    </w:p>
    <w:p w14:paraId="2C61266A"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2. Demographic changes: As the world's population ages, baby boomers are fewer tourists while millennials and Gen Z value experiences over possessions. Demographic shifts alter service delivery and expectations. Hilton's HR practices must adapt to </w:t>
      </w:r>
      <w:r w:rsidRPr="00F643EE">
        <w:rPr>
          <w:rFonts w:ascii="Arial" w:eastAsia="Times New Roman" w:hAnsi="Arial" w:cs="Arial"/>
          <w:lang w:eastAsia="en-GB"/>
        </w:rPr>
        <w:lastRenderedPageBreak/>
        <w:t>acquire and retain a diverse staff that can meet all guests' needs (Lam, Baum, and Pine, 2001).</w:t>
      </w:r>
    </w:p>
    <w:p w14:paraId="260B87E0" w14:textId="77777777" w:rsidR="00F643EE" w:rsidRPr="00F643EE" w:rsidRDefault="00F643EE" w:rsidP="00F643EE">
      <w:pPr>
        <w:rPr>
          <w:rFonts w:ascii="Arial" w:eastAsia="Times New Roman" w:hAnsi="Arial" w:cs="Arial"/>
          <w:lang w:eastAsia="en-GB"/>
        </w:rPr>
      </w:pPr>
    </w:p>
    <w:p w14:paraId="23686E46" w14:textId="77777777" w:rsidR="00F643EE" w:rsidRPr="00F643EE" w:rsidRDefault="00F643EE" w:rsidP="00F643EE">
      <w:pPr>
        <w:rPr>
          <w:rFonts w:ascii="Arial" w:eastAsia="Times New Roman" w:hAnsi="Arial" w:cs="Arial"/>
          <w:lang w:eastAsia="en-GB"/>
        </w:rPr>
      </w:pPr>
    </w:p>
    <w:p w14:paraId="785B3B5C" w14:textId="77777777" w:rsidR="00F643EE" w:rsidRPr="00F643EE" w:rsidRDefault="00F643EE" w:rsidP="00F643EE">
      <w:pPr>
        <w:rPr>
          <w:rFonts w:ascii="Arial" w:eastAsia="Times New Roman" w:hAnsi="Arial" w:cs="Arial"/>
          <w:lang w:eastAsia="en-GB"/>
        </w:rPr>
      </w:pPr>
    </w:p>
    <w:p w14:paraId="5F0120A5"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3. Technological Progress: Hotels require tech-savvy staff to deploy robotics and AI-powered customer service tools and data analytics to tailor clients' experiences. Hilton updates its training and performance management tools with new technology (Hilton Worldwide, 2023).</w:t>
      </w:r>
    </w:p>
    <w:p w14:paraId="494E4D41" w14:textId="77777777" w:rsidR="00F643EE" w:rsidRPr="00F643EE" w:rsidRDefault="00F643EE" w:rsidP="00F643EE">
      <w:pPr>
        <w:rPr>
          <w:rFonts w:ascii="Arial" w:eastAsia="Times New Roman" w:hAnsi="Arial" w:cs="Arial"/>
          <w:lang w:eastAsia="en-GB"/>
        </w:rPr>
      </w:pPr>
    </w:p>
    <w:p w14:paraId="5BF6A55B" w14:textId="77777777" w:rsidR="00F643EE" w:rsidRPr="00F643EE" w:rsidRDefault="00F643EE" w:rsidP="00F643EE">
      <w:pPr>
        <w:rPr>
          <w:rFonts w:ascii="Arial" w:eastAsia="Times New Roman" w:hAnsi="Arial" w:cs="Arial"/>
          <w:lang w:eastAsia="en-GB"/>
        </w:rPr>
      </w:pPr>
    </w:p>
    <w:p w14:paraId="20327FBC" w14:textId="77777777" w:rsidR="00F643EE" w:rsidRPr="00F643EE" w:rsidRDefault="00F643EE" w:rsidP="00F643EE">
      <w:pPr>
        <w:rPr>
          <w:rFonts w:ascii="Arial" w:eastAsia="Times New Roman" w:hAnsi="Arial" w:cs="Arial"/>
          <w:lang w:eastAsia="en-GB"/>
        </w:rPr>
      </w:pPr>
    </w:p>
    <w:p w14:paraId="4C5B037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Business Trends </w:t>
      </w:r>
    </w:p>
    <w:p w14:paraId="5AA01670" w14:textId="77777777" w:rsidR="00F643EE" w:rsidRPr="00F643EE" w:rsidRDefault="00F643EE" w:rsidP="00F643EE">
      <w:pPr>
        <w:rPr>
          <w:rFonts w:ascii="Arial" w:eastAsia="Times New Roman" w:hAnsi="Arial" w:cs="Arial"/>
          <w:lang w:eastAsia="en-GB"/>
        </w:rPr>
      </w:pPr>
    </w:p>
    <w:p w14:paraId="4A89A15A" w14:textId="77777777" w:rsidR="00F643EE" w:rsidRPr="00F643EE" w:rsidRDefault="00F643EE" w:rsidP="00F643EE">
      <w:pPr>
        <w:rPr>
          <w:rFonts w:ascii="Arial" w:eastAsia="Times New Roman" w:hAnsi="Arial" w:cs="Arial"/>
          <w:lang w:eastAsia="en-GB"/>
        </w:rPr>
      </w:pPr>
    </w:p>
    <w:p w14:paraId="1CFFCB4B" w14:textId="77777777" w:rsidR="00F643EE" w:rsidRPr="00F643EE" w:rsidRDefault="00F643EE" w:rsidP="00F643EE">
      <w:pPr>
        <w:rPr>
          <w:rFonts w:ascii="Arial" w:eastAsia="Times New Roman" w:hAnsi="Arial" w:cs="Arial"/>
          <w:lang w:eastAsia="en-GB"/>
        </w:rPr>
      </w:pPr>
    </w:p>
    <w:p w14:paraId="1C26CEA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Industry indicators like turnover and retention rates indicate hotel HR performance: </w:t>
      </w:r>
    </w:p>
    <w:p w14:paraId="17D34878"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 (Baum, 2015).</w:t>
      </w:r>
    </w:p>
    <w:p w14:paraId="7D81470A" w14:textId="77777777" w:rsidR="00F643EE" w:rsidRPr="00F643EE" w:rsidRDefault="00F643EE" w:rsidP="00F643EE">
      <w:pPr>
        <w:rPr>
          <w:rFonts w:ascii="Arial" w:eastAsia="Times New Roman" w:hAnsi="Arial" w:cs="Arial"/>
          <w:lang w:eastAsia="en-GB"/>
        </w:rPr>
      </w:pPr>
    </w:p>
    <w:p w14:paraId="1F8FEEF9" w14:textId="77777777" w:rsidR="00F643EE" w:rsidRPr="00F643EE" w:rsidRDefault="00F643EE" w:rsidP="00F643EE">
      <w:pPr>
        <w:rPr>
          <w:rFonts w:ascii="Arial" w:eastAsia="Times New Roman" w:hAnsi="Arial" w:cs="Arial"/>
          <w:lang w:eastAsia="en-GB"/>
        </w:rPr>
      </w:pPr>
    </w:p>
    <w:p w14:paraId="6FCF95F4" w14:textId="77777777" w:rsidR="00F643EE" w:rsidRPr="00F643EE" w:rsidRDefault="00F643EE" w:rsidP="00F643EE">
      <w:pPr>
        <w:rPr>
          <w:rFonts w:ascii="Arial" w:eastAsia="Times New Roman" w:hAnsi="Arial" w:cs="Arial"/>
          <w:lang w:eastAsia="en-GB"/>
        </w:rPr>
      </w:pPr>
    </w:p>
    <w:p w14:paraId="09B8A72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1.Retention Rates: Hospitality organisations like Hilton that offer competitive compensation, benefits, and growth tend to retain more employees. Hilton reduces industry-wide turnover by promoting internal career advancement and employee happiness. </w:t>
      </w:r>
    </w:p>
    <w:p w14:paraId="0BF06FA3" w14:textId="77777777" w:rsidR="00F643EE" w:rsidRPr="00F643EE" w:rsidRDefault="00F643EE" w:rsidP="00F643EE">
      <w:pPr>
        <w:rPr>
          <w:rFonts w:ascii="Arial" w:eastAsia="Times New Roman" w:hAnsi="Arial" w:cs="Arial"/>
          <w:lang w:eastAsia="en-GB"/>
        </w:rPr>
      </w:pPr>
    </w:p>
    <w:p w14:paraId="21F7811B" w14:textId="77777777" w:rsidR="00F643EE" w:rsidRPr="00F643EE" w:rsidRDefault="00F643EE" w:rsidP="00F643EE">
      <w:pPr>
        <w:rPr>
          <w:rFonts w:ascii="Arial" w:eastAsia="Times New Roman" w:hAnsi="Arial" w:cs="Arial"/>
          <w:lang w:eastAsia="en-GB"/>
        </w:rPr>
      </w:pPr>
    </w:p>
    <w:p w14:paraId="2F20A7D3" w14:textId="77777777" w:rsidR="00F643EE" w:rsidRPr="00F643EE" w:rsidRDefault="00F643EE" w:rsidP="00F643EE">
      <w:pPr>
        <w:rPr>
          <w:rFonts w:ascii="Arial" w:eastAsia="Times New Roman" w:hAnsi="Arial" w:cs="Arial"/>
          <w:lang w:eastAsia="en-GB"/>
        </w:rPr>
      </w:pPr>
    </w:p>
    <w:p w14:paraId="12D31A4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2. Turnover Rates: The economy, seasonal work patterns, and job market competition can affect the hospitality industry's turnover rate no matter how hard people try. Hilton, like other companies, loses many workers during the seasons. Strategic HR practices help the organisation deal with this.</w:t>
      </w:r>
    </w:p>
    <w:p w14:paraId="47A3DA5A" w14:textId="77777777" w:rsidR="00F643EE" w:rsidRPr="00F643EE" w:rsidRDefault="00F643EE" w:rsidP="00F643EE">
      <w:pPr>
        <w:rPr>
          <w:rFonts w:ascii="Arial" w:eastAsia="Times New Roman" w:hAnsi="Arial" w:cs="Arial"/>
          <w:lang w:eastAsia="en-GB"/>
        </w:rPr>
      </w:pPr>
    </w:p>
    <w:p w14:paraId="73FC9040" w14:textId="77777777" w:rsidR="00F643EE" w:rsidRPr="00F643EE" w:rsidRDefault="00F643EE" w:rsidP="00F643EE">
      <w:pPr>
        <w:rPr>
          <w:rFonts w:ascii="Arial" w:eastAsia="Times New Roman" w:hAnsi="Arial" w:cs="Arial"/>
          <w:lang w:eastAsia="en-GB"/>
        </w:rPr>
      </w:pPr>
    </w:p>
    <w:p w14:paraId="3B36D41F" w14:textId="77777777" w:rsidR="00F643EE" w:rsidRPr="00F643EE" w:rsidRDefault="00F643EE" w:rsidP="00F643EE">
      <w:pPr>
        <w:rPr>
          <w:rFonts w:ascii="Arial" w:eastAsia="Times New Roman" w:hAnsi="Arial" w:cs="Arial"/>
          <w:lang w:eastAsia="en-GB"/>
        </w:rPr>
      </w:pPr>
    </w:p>
    <w:p w14:paraId="41748041"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Best Practices for Performance Management </w:t>
      </w:r>
    </w:p>
    <w:p w14:paraId="2D691308" w14:textId="77777777" w:rsidR="00F643EE" w:rsidRPr="00F643EE" w:rsidRDefault="00F643EE" w:rsidP="00F643EE">
      <w:pPr>
        <w:rPr>
          <w:rFonts w:ascii="Arial" w:eastAsia="Times New Roman" w:hAnsi="Arial" w:cs="Arial"/>
          <w:lang w:eastAsia="en-GB"/>
        </w:rPr>
      </w:pPr>
    </w:p>
    <w:p w14:paraId="330BF672" w14:textId="77777777" w:rsidR="00F643EE" w:rsidRPr="00F643EE" w:rsidRDefault="00F643EE" w:rsidP="00F643EE">
      <w:pPr>
        <w:rPr>
          <w:rFonts w:ascii="Arial" w:eastAsia="Times New Roman" w:hAnsi="Arial" w:cs="Arial"/>
          <w:lang w:eastAsia="en-GB"/>
        </w:rPr>
      </w:pPr>
    </w:p>
    <w:p w14:paraId="6CFA3367" w14:textId="77777777" w:rsidR="00F643EE" w:rsidRPr="00F643EE" w:rsidRDefault="00F643EE" w:rsidP="00F643EE">
      <w:pPr>
        <w:rPr>
          <w:rFonts w:ascii="Arial" w:eastAsia="Times New Roman" w:hAnsi="Arial" w:cs="Arial"/>
          <w:lang w:eastAsia="en-GB"/>
        </w:rPr>
      </w:pPr>
    </w:p>
    <w:p w14:paraId="5592D4E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Marriott, IHG, and Radisson inspired Hilton's performance management, which can be adapted to diverse work styles.</w:t>
      </w:r>
    </w:p>
    <w:p w14:paraId="7CFE7DB4" w14:textId="77777777" w:rsidR="00F643EE" w:rsidRPr="00F643EE" w:rsidRDefault="00F643EE" w:rsidP="00F643EE">
      <w:pPr>
        <w:rPr>
          <w:rFonts w:ascii="Arial" w:eastAsia="Times New Roman" w:hAnsi="Arial" w:cs="Arial"/>
          <w:lang w:eastAsia="en-GB"/>
        </w:rPr>
      </w:pPr>
    </w:p>
    <w:p w14:paraId="4A294FC9" w14:textId="77777777" w:rsidR="00F643EE" w:rsidRPr="00F643EE" w:rsidRDefault="00F643EE" w:rsidP="00F643EE">
      <w:pPr>
        <w:rPr>
          <w:rFonts w:ascii="Arial" w:eastAsia="Times New Roman" w:hAnsi="Arial" w:cs="Arial"/>
          <w:lang w:eastAsia="en-GB"/>
        </w:rPr>
      </w:pPr>
    </w:p>
    <w:p w14:paraId="2DE6B35A" w14:textId="77777777" w:rsidR="00F643EE" w:rsidRPr="00F643EE" w:rsidRDefault="00F643EE" w:rsidP="00F643EE">
      <w:pPr>
        <w:rPr>
          <w:rFonts w:ascii="Arial" w:eastAsia="Times New Roman" w:hAnsi="Arial" w:cs="Arial"/>
          <w:lang w:eastAsia="en-GB"/>
        </w:rPr>
      </w:pPr>
    </w:p>
    <w:p w14:paraId="067B5BAA"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lastRenderedPageBreak/>
        <w:t xml:space="preserve">Hilton's performance management approach includes frequent assessments, ongoing feedback, and digital tools to track performance. Performance results—not simply presence—support flexible work designs. </w:t>
      </w:r>
    </w:p>
    <w:p w14:paraId="457845AD" w14:textId="77777777" w:rsidR="00F643EE" w:rsidRPr="00F643EE" w:rsidRDefault="00F643EE" w:rsidP="00F643EE">
      <w:pPr>
        <w:rPr>
          <w:rFonts w:ascii="Arial" w:eastAsia="Times New Roman" w:hAnsi="Arial" w:cs="Arial"/>
          <w:lang w:eastAsia="en-GB"/>
        </w:rPr>
      </w:pPr>
    </w:p>
    <w:p w14:paraId="3215CB2D" w14:textId="77777777" w:rsidR="00F643EE" w:rsidRPr="00F643EE" w:rsidRDefault="00F643EE" w:rsidP="00F643EE">
      <w:pPr>
        <w:rPr>
          <w:rFonts w:ascii="Arial" w:eastAsia="Times New Roman" w:hAnsi="Arial" w:cs="Arial"/>
          <w:lang w:eastAsia="en-GB"/>
        </w:rPr>
      </w:pPr>
    </w:p>
    <w:p w14:paraId="09204236" w14:textId="77777777" w:rsidR="00F643EE" w:rsidRPr="00F643EE" w:rsidRDefault="00F643EE" w:rsidP="00F643EE">
      <w:pPr>
        <w:rPr>
          <w:rFonts w:ascii="Arial" w:eastAsia="Times New Roman" w:hAnsi="Arial" w:cs="Arial"/>
          <w:lang w:eastAsia="en-GB"/>
        </w:rPr>
      </w:pPr>
    </w:p>
    <w:p w14:paraId="3598C25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Marriott: Like Hilton, Marriott has a solid performance management system, but it prioritises culture fit and leadership potential to adhere to its people-first concept.</w:t>
      </w:r>
    </w:p>
    <w:p w14:paraId="4063A02D" w14:textId="77777777" w:rsidR="00F643EE" w:rsidRPr="00F643EE" w:rsidRDefault="00F643EE" w:rsidP="00F643EE">
      <w:pPr>
        <w:rPr>
          <w:rFonts w:ascii="Arial" w:eastAsia="Times New Roman" w:hAnsi="Arial" w:cs="Arial"/>
          <w:lang w:eastAsia="en-GB"/>
        </w:rPr>
      </w:pPr>
    </w:p>
    <w:p w14:paraId="4904B6C3" w14:textId="77777777" w:rsidR="00F643EE" w:rsidRPr="00F643EE" w:rsidRDefault="00F643EE" w:rsidP="00F643EE">
      <w:pPr>
        <w:rPr>
          <w:rFonts w:ascii="Arial" w:eastAsia="Times New Roman" w:hAnsi="Arial" w:cs="Arial"/>
          <w:lang w:eastAsia="en-GB"/>
        </w:rPr>
      </w:pPr>
    </w:p>
    <w:p w14:paraId="54E43D91" w14:textId="77777777" w:rsidR="00F643EE" w:rsidRPr="00F643EE" w:rsidRDefault="00F643EE" w:rsidP="00F643EE">
      <w:pPr>
        <w:rPr>
          <w:rFonts w:ascii="Arial" w:eastAsia="Times New Roman" w:hAnsi="Arial" w:cs="Arial"/>
          <w:lang w:eastAsia="en-GB"/>
        </w:rPr>
      </w:pPr>
    </w:p>
    <w:p w14:paraId="531ABEA3"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To improve its global brand impact, IHG incorporates global mobility and diversity into its performance management to create a more welcoming workplace (Hotel Management, 2023).</w:t>
      </w:r>
    </w:p>
    <w:p w14:paraId="441060AF" w14:textId="77777777" w:rsidR="00F643EE" w:rsidRPr="00F643EE" w:rsidRDefault="00F643EE" w:rsidP="00F643EE">
      <w:pPr>
        <w:rPr>
          <w:rFonts w:ascii="Arial" w:eastAsia="Times New Roman" w:hAnsi="Arial" w:cs="Arial"/>
          <w:lang w:eastAsia="en-GB"/>
        </w:rPr>
      </w:pPr>
    </w:p>
    <w:p w14:paraId="435A01E0" w14:textId="77777777" w:rsidR="00F643EE" w:rsidRPr="00F643EE" w:rsidRDefault="00F643EE" w:rsidP="00F643EE">
      <w:pPr>
        <w:rPr>
          <w:rFonts w:ascii="Arial" w:eastAsia="Times New Roman" w:hAnsi="Arial" w:cs="Arial"/>
          <w:lang w:eastAsia="en-GB"/>
        </w:rPr>
      </w:pPr>
    </w:p>
    <w:p w14:paraId="6F06C238" w14:textId="77777777" w:rsidR="00F643EE" w:rsidRPr="00F643EE" w:rsidRDefault="00F643EE" w:rsidP="00F643EE">
      <w:pPr>
        <w:rPr>
          <w:rFonts w:ascii="Arial" w:eastAsia="Times New Roman" w:hAnsi="Arial" w:cs="Arial"/>
          <w:lang w:eastAsia="en-GB"/>
        </w:rPr>
      </w:pPr>
    </w:p>
    <w:p w14:paraId="7155C1F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Radisson: Performance management is less centralised, therefore it varies per location. This allows local managers to tweak their tactics to suit their workforce (Boella and Goss-Turner, 2013).</w:t>
      </w:r>
    </w:p>
    <w:p w14:paraId="020043CF" w14:textId="77777777" w:rsidR="00F643EE" w:rsidRPr="00F643EE" w:rsidRDefault="00F643EE" w:rsidP="00F643EE">
      <w:pPr>
        <w:rPr>
          <w:rFonts w:ascii="Arial" w:eastAsia="Times New Roman" w:hAnsi="Arial" w:cs="Arial"/>
          <w:lang w:eastAsia="en-GB"/>
        </w:rPr>
      </w:pPr>
    </w:p>
    <w:p w14:paraId="5F360C87" w14:textId="77777777" w:rsidR="00F643EE" w:rsidRPr="00F643EE" w:rsidRDefault="00F643EE" w:rsidP="00F643EE">
      <w:pPr>
        <w:rPr>
          <w:rFonts w:ascii="Arial" w:eastAsia="Times New Roman" w:hAnsi="Arial" w:cs="Arial"/>
          <w:lang w:eastAsia="en-GB"/>
        </w:rPr>
      </w:pPr>
    </w:p>
    <w:p w14:paraId="378B76F4" w14:textId="77777777" w:rsidR="00F643EE" w:rsidRPr="00F643EE" w:rsidRDefault="00F643EE" w:rsidP="00F643EE">
      <w:pPr>
        <w:rPr>
          <w:rFonts w:ascii="Arial" w:eastAsia="Times New Roman" w:hAnsi="Arial" w:cs="Arial"/>
          <w:lang w:eastAsia="en-GB"/>
        </w:rPr>
      </w:pPr>
    </w:p>
    <w:p w14:paraId="7C5F4C4C"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See the Literature </w:t>
      </w:r>
    </w:p>
    <w:p w14:paraId="6EFF01C2" w14:textId="77777777" w:rsidR="00F643EE" w:rsidRPr="00F643EE" w:rsidRDefault="00F643EE" w:rsidP="00F643EE">
      <w:pPr>
        <w:rPr>
          <w:rFonts w:ascii="Arial" w:eastAsia="Times New Roman" w:hAnsi="Arial" w:cs="Arial"/>
          <w:lang w:eastAsia="en-GB"/>
        </w:rPr>
      </w:pPr>
    </w:p>
    <w:p w14:paraId="47F35CF2" w14:textId="77777777" w:rsidR="00F643EE" w:rsidRPr="00F643EE" w:rsidRDefault="00F643EE" w:rsidP="00F643EE">
      <w:pPr>
        <w:rPr>
          <w:rFonts w:ascii="Arial" w:eastAsia="Times New Roman" w:hAnsi="Arial" w:cs="Arial"/>
          <w:lang w:eastAsia="en-GB"/>
        </w:rPr>
      </w:pPr>
    </w:p>
    <w:p w14:paraId="5E41984A" w14:textId="77777777" w:rsidR="00F643EE" w:rsidRPr="00F643EE" w:rsidRDefault="00F643EE" w:rsidP="00F643EE">
      <w:pPr>
        <w:rPr>
          <w:rFonts w:ascii="Arial" w:eastAsia="Times New Roman" w:hAnsi="Arial" w:cs="Arial"/>
          <w:lang w:eastAsia="en-GB"/>
        </w:rPr>
      </w:pPr>
    </w:p>
    <w:p w14:paraId="157C29B3"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Hotel performance management research has several key themes: </w:t>
      </w:r>
    </w:p>
    <w:p w14:paraId="57587132" w14:textId="77777777" w:rsidR="00F643EE" w:rsidRPr="00F643EE" w:rsidRDefault="00F643EE" w:rsidP="00F643EE">
      <w:pPr>
        <w:rPr>
          <w:rFonts w:ascii="Arial" w:eastAsia="Times New Roman" w:hAnsi="Arial" w:cs="Arial"/>
          <w:lang w:eastAsia="en-GB"/>
        </w:rPr>
      </w:pPr>
    </w:p>
    <w:p w14:paraId="76FB7BB4" w14:textId="77777777" w:rsidR="00F643EE" w:rsidRPr="00F643EE" w:rsidRDefault="00F643EE" w:rsidP="00F643EE">
      <w:pPr>
        <w:rPr>
          <w:rFonts w:ascii="Arial" w:eastAsia="Times New Roman" w:hAnsi="Arial" w:cs="Arial"/>
          <w:lang w:eastAsia="en-GB"/>
        </w:rPr>
      </w:pPr>
    </w:p>
    <w:p w14:paraId="28C5A1DA" w14:textId="77777777" w:rsidR="00F643EE" w:rsidRPr="00F643EE" w:rsidRDefault="00F643EE" w:rsidP="00F643EE">
      <w:pPr>
        <w:rPr>
          <w:rFonts w:ascii="Arial" w:eastAsia="Times New Roman" w:hAnsi="Arial" w:cs="Arial"/>
          <w:lang w:eastAsia="en-GB"/>
        </w:rPr>
      </w:pPr>
    </w:p>
    <w:p w14:paraId="40DEEC9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1. Effects of Socioeconomic Changes: Studies demonstrate that the hospitality industry needs performance management systems that can quickly adjust to economic, population, and technological changes to stay competitive (Baum, 2020).</w:t>
      </w:r>
    </w:p>
    <w:p w14:paraId="4327C9EE" w14:textId="77777777" w:rsidR="00F643EE" w:rsidRPr="00F643EE" w:rsidRDefault="00F643EE" w:rsidP="00F643EE">
      <w:pPr>
        <w:rPr>
          <w:rFonts w:ascii="Arial" w:eastAsia="Times New Roman" w:hAnsi="Arial" w:cs="Arial"/>
          <w:lang w:eastAsia="en-GB"/>
        </w:rPr>
      </w:pPr>
    </w:p>
    <w:p w14:paraId="687A7E35" w14:textId="77777777" w:rsidR="00F643EE" w:rsidRPr="00F643EE" w:rsidRDefault="00F643EE" w:rsidP="00F643EE">
      <w:pPr>
        <w:rPr>
          <w:rFonts w:ascii="Arial" w:eastAsia="Times New Roman" w:hAnsi="Arial" w:cs="Arial"/>
          <w:lang w:eastAsia="en-GB"/>
        </w:rPr>
      </w:pPr>
    </w:p>
    <w:p w14:paraId="3E48B3C9" w14:textId="77777777" w:rsidR="00F643EE" w:rsidRPr="00F643EE" w:rsidRDefault="00F643EE" w:rsidP="00F643EE">
      <w:pPr>
        <w:rPr>
          <w:rFonts w:ascii="Arial" w:eastAsia="Times New Roman" w:hAnsi="Arial" w:cs="Arial"/>
          <w:lang w:eastAsia="en-GB"/>
        </w:rPr>
      </w:pPr>
    </w:p>
    <w:p w14:paraId="0625FB8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2. Studies that compare Hilton, Marriott, IHG, and Radisson show that while they all use flexible and thorough performance management, the details of how they do it—like how much they stress cultural integration or adopt new technology—make a big difference in how well they run their businesses and how happy their employees are. </w:t>
      </w:r>
    </w:p>
    <w:p w14:paraId="7A2EB417" w14:textId="77777777" w:rsidR="00F643EE" w:rsidRPr="00F643EE" w:rsidRDefault="00F643EE" w:rsidP="00F643EE">
      <w:pPr>
        <w:rPr>
          <w:rFonts w:ascii="Arial" w:eastAsia="Times New Roman" w:hAnsi="Arial" w:cs="Arial"/>
          <w:lang w:eastAsia="en-GB"/>
        </w:rPr>
      </w:pPr>
    </w:p>
    <w:p w14:paraId="6CBFDEF3" w14:textId="77777777" w:rsidR="00F643EE" w:rsidRPr="00F643EE" w:rsidRDefault="00F643EE" w:rsidP="00F643EE">
      <w:pPr>
        <w:rPr>
          <w:rFonts w:ascii="Arial" w:eastAsia="Times New Roman" w:hAnsi="Arial" w:cs="Arial"/>
          <w:lang w:eastAsia="en-GB"/>
        </w:rPr>
      </w:pPr>
    </w:p>
    <w:p w14:paraId="17D8EF37" w14:textId="77777777" w:rsidR="00F643EE" w:rsidRPr="00F643EE" w:rsidRDefault="00F643EE" w:rsidP="00F643EE">
      <w:pPr>
        <w:rPr>
          <w:rFonts w:ascii="Arial" w:eastAsia="Times New Roman" w:hAnsi="Arial" w:cs="Arial"/>
          <w:lang w:eastAsia="en-GB"/>
        </w:rPr>
      </w:pPr>
    </w:p>
    <w:p w14:paraId="785DC9D9"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lastRenderedPageBreak/>
        <w:t xml:space="preserve">3. Technological Integration: Most study believes that technology is increasingly making performance management more efficient and effective. Digital tools simplify tasks and provide data-driven insights for strategic decision-making. </w:t>
      </w:r>
    </w:p>
    <w:p w14:paraId="411584DD" w14:textId="77777777" w:rsidR="00F643EE" w:rsidRPr="00F643EE" w:rsidRDefault="00F643EE" w:rsidP="00F643EE">
      <w:pPr>
        <w:rPr>
          <w:rFonts w:ascii="Arial" w:eastAsia="Times New Roman" w:hAnsi="Arial" w:cs="Arial"/>
          <w:lang w:eastAsia="en-GB"/>
        </w:rPr>
      </w:pPr>
    </w:p>
    <w:p w14:paraId="7196F5DD" w14:textId="77777777" w:rsidR="00F643EE" w:rsidRPr="00F643EE" w:rsidRDefault="00F643EE" w:rsidP="00F643EE">
      <w:pPr>
        <w:rPr>
          <w:rFonts w:ascii="Arial" w:eastAsia="Times New Roman" w:hAnsi="Arial" w:cs="Arial"/>
          <w:lang w:eastAsia="en-GB"/>
        </w:rPr>
      </w:pPr>
    </w:p>
    <w:p w14:paraId="4763087C" w14:textId="77777777" w:rsidR="00F643EE" w:rsidRPr="00F643EE" w:rsidRDefault="00F643EE" w:rsidP="00F643EE">
      <w:pPr>
        <w:rPr>
          <w:rFonts w:ascii="Arial" w:eastAsia="Times New Roman" w:hAnsi="Arial" w:cs="Arial"/>
          <w:lang w:eastAsia="en-GB"/>
        </w:rPr>
      </w:pPr>
    </w:p>
    <w:p w14:paraId="3D4957C9"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4. Employee Retention Strategies: Performance management improves hospitality employee retention. Regular feedback, career advancement, competitive remuneration, and work-life balance were considered to be best practices. </w:t>
      </w:r>
    </w:p>
    <w:p w14:paraId="41B99296" w14:textId="77777777" w:rsidR="00F643EE" w:rsidRPr="00F643EE" w:rsidRDefault="00F643EE" w:rsidP="00F643EE">
      <w:pPr>
        <w:rPr>
          <w:rFonts w:ascii="Arial" w:eastAsia="Times New Roman" w:hAnsi="Arial" w:cs="Arial"/>
          <w:lang w:eastAsia="en-GB"/>
        </w:rPr>
      </w:pPr>
    </w:p>
    <w:p w14:paraId="073952CC" w14:textId="77777777" w:rsidR="00F643EE" w:rsidRPr="00F643EE" w:rsidRDefault="00F643EE" w:rsidP="00F643EE">
      <w:pPr>
        <w:rPr>
          <w:rFonts w:ascii="Arial" w:eastAsia="Times New Roman" w:hAnsi="Arial" w:cs="Arial"/>
          <w:lang w:eastAsia="en-GB"/>
        </w:rPr>
      </w:pPr>
    </w:p>
    <w:p w14:paraId="3D2A0878" w14:textId="77777777" w:rsidR="00F643EE" w:rsidRPr="00F643EE" w:rsidRDefault="00F643EE" w:rsidP="00F643EE">
      <w:pPr>
        <w:rPr>
          <w:rFonts w:ascii="Arial" w:eastAsia="Times New Roman" w:hAnsi="Arial" w:cs="Arial"/>
          <w:lang w:eastAsia="en-GB"/>
        </w:rPr>
      </w:pPr>
    </w:p>
    <w:p w14:paraId="1093AB7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This assessment highlights how crucial it is to adapt performance management to economic changes, industry practices, and HR technologies. Hilton's strategies reflect its culture and operational goals as well as those of other organisations in the same area (Hotel Management, 2023).</w:t>
      </w:r>
    </w:p>
    <w:p w14:paraId="0C253C0A" w14:textId="77777777" w:rsidR="00F643EE" w:rsidRPr="00F643EE" w:rsidRDefault="00F643EE" w:rsidP="00F643EE">
      <w:pPr>
        <w:rPr>
          <w:rFonts w:ascii="Arial" w:eastAsia="Times New Roman" w:hAnsi="Arial" w:cs="Arial"/>
          <w:lang w:eastAsia="en-GB"/>
        </w:rPr>
      </w:pPr>
    </w:p>
    <w:p w14:paraId="0B7CF645" w14:textId="77777777" w:rsidR="00F643EE" w:rsidRPr="00F643EE" w:rsidRDefault="00F643EE" w:rsidP="00F643EE">
      <w:pPr>
        <w:rPr>
          <w:rFonts w:ascii="Arial" w:eastAsia="Times New Roman" w:hAnsi="Arial" w:cs="Arial"/>
          <w:lang w:eastAsia="en-GB"/>
        </w:rPr>
      </w:pPr>
    </w:p>
    <w:p w14:paraId="5400761A" w14:textId="77777777" w:rsidR="00F643EE" w:rsidRPr="00F643EE" w:rsidRDefault="00F643EE" w:rsidP="00F643EE">
      <w:pPr>
        <w:rPr>
          <w:rFonts w:ascii="Arial" w:eastAsia="Times New Roman" w:hAnsi="Arial" w:cs="Arial"/>
          <w:lang w:eastAsia="en-GB"/>
        </w:rPr>
      </w:pPr>
    </w:p>
    <w:p w14:paraId="30BFB6C3"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Yet More Analysis </w:t>
      </w:r>
    </w:p>
    <w:p w14:paraId="45D31F38" w14:textId="77777777" w:rsidR="00F643EE" w:rsidRPr="00F643EE" w:rsidRDefault="00F643EE" w:rsidP="00F643EE">
      <w:pPr>
        <w:rPr>
          <w:rFonts w:ascii="Arial" w:eastAsia="Times New Roman" w:hAnsi="Arial" w:cs="Arial"/>
          <w:lang w:eastAsia="en-GB"/>
        </w:rPr>
      </w:pPr>
    </w:p>
    <w:p w14:paraId="4F619304" w14:textId="77777777" w:rsidR="00F643EE" w:rsidRPr="00F643EE" w:rsidRDefault="00F643EE" w:rsidP="00F643EE">
      <w:pPr>
        <w:rPr>
          <w:rFonts w:ascii="Arial" w:eastAsia="Times New Roman" w:hAnsi="Arial" w:cs="Arial"/>
          <w:lang w:eastAsia="en-GB"/>
        </w:rPr>
      </w:pPr>
    </w:p>
    <w:p w14:paraId="6D51DAF7" w14:textId="77777777" w:rsidR="00F643EE" w:rsidRPr="00F643EE" w:rsidRDefault="00F643EE" w:rsidP="00F643EE">
      <w:pPr>
        <w:rPr>
          <w:rFonts w:ascii="Arial" w:eastAsia="Times New Roman" w:hAnsi="Arial" w:cs="Arial"/>
          <w:lang w:eastAsia="en-GB"/>
        </w:rPr>
      </w:pPr>
    </w:p>
    <w:p w14:paraId="784A1FC0"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Our literature study and discussion sections gave us new insights into major hotel industry developments, particularly at Hilton. These insights are affected by social and economic circumstances, competitive standards, and corporate trends. Full story in Kusluvan et al..</w:t>
      </w:r>
    </w:p>
    <w:p w14:paraId="4EB109DA" w14:textId="77777777" w:rsidR="00F643EE" w:rsidRPr="00F643EE" w:rsidRDefault="00F643EE" w:rsidP="00F643EE">
      <w:pPr>
        <w:rPr>
          <w:rFonts w:ascii="Arial" w:eastAsia="Times New Roman" w:hAnsi="Arial" w:cs="Arial"/>
          <w:lang w:eastAsia="en-GB"/>
        </w:rPr>
      </w:pPr>
    </w:p>
    <w:p w14:paraId="78D3C8D5" w14:textId="77777777" w:rsidR="00F643EE" w:rsidRPr="00F643EE" w:rsidRDefault="00F643EE" w:rsidP="00F643EE">
      <w:pPr>
        <w:rPr>
          <w:rFonts w:ascii="Arial" w:eastAsia="Times New Roman" w:hAnsi="Arial" w:cs="Arial"/>
          <w:lang w:eastAsia="en-GB"/>
        </w:rPr>
      </w:pPr>
    </w:p>
    <w:p w14:paraId="6FCC8F02" w14:textId="77777777" w:rsidR="00F643EE" w:rsidRPr="00F643EE" w:rsidRDefault="00F643EE" w:rsidP="00F643EE">
      <w:pPr>
        <w:rPr>
          <w:rFonts w:ascii="Arial" w:eastAsia="Times New Roman" w:hAnsi="Arial" w:cs="Arial"/>
          <w:lang w:eastAsia="en-GB"/>
        </w:rPr>
      </w:pPr>
    </w:p>
    <w:p w14:paraId="159734B1"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1. Technology implementation and workforce adaptability: As technology permeates hospitality, staff must be highly skilled and able to master new tools and processes. Hilton invests in back-end and guest-service technology. The organisation must teach and develop people to use these tools effectively. </w:t>
      </w:r>
    </w:p>
    <w:p w14:paraId="64CD329B" w14:textId="77777777" w:rsidR="00F643EE" w:rsidRPr="00F643EE" w:rsidRDefault="00F643EE" w:rsidP="00F643EE">
      <w:pPr>
        <w:rPr>
          <w:rFonts w:ascii="Arial" w:eastAsia="Times New Roman" w:hAnsi="Arial" w:cs="Arial"/>
          <w:lang w:eastAsia="en-GB"/>
        </w:rPr>
      </w:pPr>
    </w:p>
    <w:p w14:paraId="2F1B4903" w14:textId="77777777" w:rsidR="00F643EE" w:rsidRPr="00F643EE" w:rsidRDefault="00F643EE" w:rsidP="00F643EE">
      <w:pPr>
        <w:rPr>
          <w:rFonts w:ascii="Arial" w:eastAsia="Times New Roman" w:hAnsi="Arial" w:cs="Arial"/>
          <w:lang w:eastAsia="en-GB"/>
        </w:rPr>
      </w:pPr>
    </w:p>
    <w:p w14:paraId="44CCD6B9" w14:textId="77777777" w:rsidR="00F643EE" w:rsidRPr="00F643EE" w:rsidRDefault="00F643EE" w:rsidP="00F643EE">
      <w:pPr>
        <w:rPr>
          <w:rFonts w:ascii="Arial" w:eastAsia="Times New Roman" w:hAnsi="Arial" w:cs="Arial"/>
          <w:lang w:eastAsia="en-GB"/>
        </w:rPr>
      </w:pPr>
    </w:p>
    <w:p w14:paraId="015660DC"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2. Cultural and Demographic Changes: Hilton's visitors and workers are more diversified, thus HR management must be flexible. Younger guests and employees have different expectations, which affects marketing, company operations, and communication. </w:t>
      </w:r>
    </w:p>
    <w:p w14:paraId="69CE8FBE" w14:textId="77777777" w:rsidR="00F643EE" w:rsidRPr="00F643EE" w:rsidRDefault="00F643EE" w:rsidP="00F643EE">
      <w:pPr>
        <w:rPr>
          <w:rFonts w:ascii="Arial" w:eastAsia="Times New Roman" w:hAnsi="Arial" w:cs="Arial"/>
          <w:lang w:eastAsia="en-GB"/>
        </w:rPr>
      </w:pPr>
    </w:p>
    <w:p w14:paraId="346D523A" w14:textId="77777777" w:rsidR="00F643EE" w:rsidRPr="00F643EE" w:rsidRDefault="00F643EE" w:rsidP="00F643EE">
      <w:pPr>
        <w:rPr>
          <w:rFonts w:ascii="Arial" w:eastAsia="Times New Roman" w:hAnsi="Arial" w:cs="Arial"/>
          <w:lang w:eastAsia="en-GB"/>
        </w:rPr>
      </w:pPr>
    </w:p>
    <w:p w14:paraId="60F85715" w14:textId="77777777" w:rsidR="00F643EE" w:rsidRPr="00F643EE" w:rsidRDefault="00F643EE" w:rsidP="00F643EE">
      <w:pPr>
        <w:rPr>
          <w:rFonts w:ascii="Arial" w:eastAsia="Times New Roman" w:hAnsi="Arial" w:cs="Arial"/>
          <w:lang w:eastAsia="en-GB"/>
        </w:rPr>
      </w:pPr>
    </w:p>
    <w:p w14:paraId="32319C91"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3.Global Economic Climate: Hilton is affected by many economic conditions due of its global presence. Growth in one sector might offset economic downturns in another. </w:t>
      </w:r>
      <w:r w:rsidRPr="00F643EE">
        <w:rPr>
          <w:rFonts w:ascii="Arial" w:eastAsia="Times New Roman" w:hAnsi="Arial" w:cs="Arial"/>
          <w:lang w:eastAsia="en-GB"/>
        </w:rPr>
        <w:lastRenderedPageBreak/>
        <w:t xml:space="preserve">However, a globally coordinated HR strategy that can shift resources and focus is needed. </w:t>
      </w:r>
    </w:p>
    <w:p w14:paraId="34503BA5" w14:textId="77777777" w:rsidR="00F643EE" w:rsidRPr="00F643EE" w:rsidRDefault="00F643EE" w:rsidP="00F643EE">
      <w:pPr>
        <w:rPr>
          <w:rFonts w:ascii="Arial" w:eastAsia="Times New Roman" w:hAnsi="Arial" w:cs="Arial"/>
          <w:lang w:eastAsia="en-GB"/>
        </w:rPr>
      </w:pPr>
    </w:p>
    <w:p w14:paraId="050D0209" w14:textId="77777777" w:rsidR="00F643EE" w:rsidRPr="00F643EE" w:rsidRDefault="00F643EE" w:rsidP="00F643EE">
      <w:pPr>
        <w:rPr>
          <w:rFonts w:ascii="Arial" w:eastAsia="Times New Roman" w:hAnsi="Arial" w:cs="Arial"/>
          <w:lang w:eastAsia="en-GB"/>
        </w:rPr>
      </w:pPr>
    </w:p>
    <w:p w14:paraId="5F13C59F" w14:textId="77777777" w:rsidR="00F643EE" w:rsidRPr="00F643EE" w:rsidRDefault="00F643EE" w:rsidP="00F643EE">
      <w:pPr>
        <w:rPr>
          <w:rFonts w:ascii="Arial" w:eastAsia="Times New Roman" w:hAnsi="Arial" w:cs="Arial"/>
          <w:lang w:eastAsia="en-GB"/>
        </w:rPr>
      </w:pPr>
    </w:p>
    <w:p w14:paraId="14914100" w14:textId="77777777" w:rsidR="00F643EE" w:rsidRPr="00F643EE" w:rsidRDefault="00F643EE" w:rsidP="00F643EE">
      <w:pPr>
        <w:rPr>
          <w:rFonts w:ascii="Arial" w:eastAsia="Times New Roman" w:hAnsi="Arial" w:cs="Arial"/>
          <w:lang w:eastAsia="en-GB"/>
        </w:rPr>
      </w:pPr>
    </w:p>
    <w:p w14:paraId="2377677B" w14:textId="77777777" w:rsidR="00F643EE" w:rsidRPr="00F643EE" w:rsidRDefault="00F643EE" w:rsidP="00F643EE">
      <w:pPr>
        <w:rPr>
          <w:rFonts w:ascii="Arial" w:eastAsia="Times New Roman" w:hAnsi="Arial" w:cs="Arial"/>
          <w:lang w:eastAsia="en-GB"/>
        </w:rPr>
      </w:pPr>
    </w:p>
    <w:p w14:paraId="36C9A24A" w14:textId="77777777" w:rsidR="00F643EE" w:rsidRPr="00F643EE" w:rsidRDefault="00F643EE" w:rsidP="00F643EE">
      <w:pPr>
        <w:rPr>
          <w:rFonts w:ascii="Arial" w:eastAsia="Times New Roman" w:hAnsi="Arial" w:cs="Arial"/>
          <w:lang w:eastAsia="en-GB"/>
        </w:rPr>
      </w:pPr>
    </w:p>
    <w:p w14:paraId="7063CB18" w14:textId="77777777" w:rsidR="00F643EE" w:rsidRPr="00F643EE" w:rsidRDefault="00F643EE" w:rsidP="00F643EE">
      <w:pPr>
        <w:rPr>
          <w:rFonts w:ascii="Arial" w:eastAsia="Times New Roman" w:hAnsi="Arial" w:cs="Arial"/>
          <w:lang w:eastAsia="en-GB"/>
        </w:rPr>
      </w:pPr>
    </w:p>
    <w:p w14:paraId="3F734C3C"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Hilton Worldwide Holdings Inc. is a global hotel leader because it innovates and adapts to market needs. Hilton is a hotel chain and a leader in elegance and efficiency in the hospitality sector with its many locations. This section of the report would explain how Hilton's branding and operational excellence have kept it at the top of the hotel sector. It would focus on how these initiatives integrate with the company's HR management. </w:t>
      </w:r>
    </w:p>
    <w:p w14:paraId="45405EA8" w14:textId="77777777" w:rsidR="00F643EE" w:rsidRPr="00F643EE" w:rsidRDefault="00F643EE" w:rsidP="00F643EE">
      <w:pPr>
        <w:rPr>
          <w:rFonts w:ascii="Arial" w:eastAsia="Times New Roman" w:hAnsi="Arial" w:cs="Arial"/>
          <w:lang w:eastAsia="en-GB"/>
        </w:rPr>
      </w:pPr>
    </w:p>
    <w:p w14:paraId="517C2A19" w14:textId="77777777" w:rsidR="00F643EE" w:rsidRPr="00F643EE" w:rsidRDefault="00F643EE" w:rsidP="00F643EE">
      <w:pPr>
        <w:rPr>
          <w:rFonts w:ascii="Arial" w:eastAsia="Times New Roman" w:hAnsi="Arial" w:cs="Arial"/>
          <w:lang w:eastAsia="en-GB"/>
        </w:rPr>
      </w:pPr>
    </w:p>
    <w:p w14:paraId="2367DD78" w14:textId="77777777" w:rsidR="00F643EE" w:rsidRPr="00F643EE" w:rsidRDefault="00F643EE" w:rsidP="00F643EE">
      <w:pPr>
        <w:rPr>
          <w:rFonts w:ascii="Arial" w:eastAsia="Times New Roman" w:hAnsi="Arial" w:cs="Arial"/>
          <w:lang w:eastAsia="en-GB"/>
        </w:rPr>
      </w:pPr>
    </w:p>
    <w:p w14:paraId="62A81D0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Current Workstyles </w:t>
      </w:r>
    </w:p>
    <w:p w14:paraId="666DBC74" w14:textId="77777777" w:rsidR="00F643EE" w:rsidRPr="00F643EE" w:rsidRDefault="00F643EE" w:rsidP="00F643EE">
      <w:pPr>
        <w:rPr>
          <w:rFonts w:ascii="Arial" w:eastAsia="Times New Roman" w:hAnsi="Arial" w:cs="Arial"/>
          <w:lang w:eastAsia="en-GB"/>
        </w:rPr>
      </w:pPr>
    </w:p>
    <w:p w14:paraId="1AE3891B" w14:textId="77777777" w:rsidR="00F643EE" w:rsidRPr="00F643EE" w:rsidRDefault="00F643EE" w:rsidP="00F643EE">
      <w:pPr>
        <w:rPr>
          <w:rFonts w:ascii="Arial" w:eastAsia="Times New Roman" w:hAnsi="Arial" w:cs="Arial"/>
          <w:lang w:eastAsia="en-GB"/>
        </w:rPr>
      </w:pPr>
    </w:p>
    <w:p w14:paraId="260F97EB" w14:textId="77777777" w:rsidR="00F643EE" w:rsidRPr="00F643EE" w:rsidRDefault="00F643EE" w:rsidP="00F643EE">
      <w:pPr>
        <w:rPr>
          <w:rFonts w:ascii="Arial" w:eastAsia="Times New Roman" w:hAnsi="Arial" w:cs="Arial"/>
          <w:lang w:eastAsia="en-GB"/>
        </w:rPr>
      </w:pPr>
    </w:p>
    <w:p w14:paraId="3F43D44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Hilton's hybrid, office, and flexi work modes reflect worldwide job market and employee needs. This detailed analysis will examine Hilton's operational structure and evaluate each work mode's success and issues. This would allow comparisons with other industries to highlight how hotel business peculiarities affect work styles. </w:t>
      </w:r>
    </w:p>
    <w:p w14:paraId="2834AE8C" w14:textId="77777777" w:rsidR="00F643EE" w:rsidRPr="00F643EE" w:rsidRDefault="00F643EE" w:rsidP="00F643EE">
      <w:pPr>
        <w:rPr>
          <w:rFonts w:ascii="Arial" w:eastAsia="Times New Roman" w:hAnsi="Arial" w:cs="Arial"/>
          <w:lang w:eastAsia="en-GB"/>
        </w:rPr>
      </w:pPr>
    </w:p>
    <w:p w14:paraId="0818EE28" w14:textId="77777777" w:rsidR="00F643EE" w:rsidRPr="00F643EE" w:rsidRDefault="00F643EE" w:rsidP="00F643EE">
      <w:pPr>
        <w:rPr>
          <w:rFonts w:ascii="Arial" w:eastAsia="Times New Roman" w:hAnsi="Arial" w:cs="Arial"/>
          <w:lang w:eastAsia="en-GB"/>
        </w:rPr>
      </w:pPr>
    </w:p>
    <w:p w14:paraId="3F7517F9" w14:textId="77777777" w:rsidR="00F643EE" w:rsidRPr="00F643EE" w:rsidRDefault="00F643EE" w:rsidP="00F643EE">
      <w:pPr>
        <w:rPr>
          <w:rFonts w:ascii="Arial" w:eastAsia="Times New Roman" w:hAnsi="Arial" w:cs="Arial"/>
          <w:lang w:eastAsia="en-GB"/>
        </w:rPr>
      </w:pPr>
    </w:p>
    <w:p w14:paraId="0A25821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Economic and social factors </w:t>
      </w:r>
    </w:p>
    <w:p w14:paraId="5BFBEBD7" w14:textId="77777777" w:rsidR="00F643EE" w:rsidRPr="00F643EE" w:rsidRDefault="00F643EE" w:rsidP="00F643EE">
      <w:pPr>
        <w:rPr>
          <w:rFonts w:ascii="Arial" w:eastAsia="Times New Roman" w:hAnsi="Arial" w:cs="Arial"/>
          <w:lang w:eastAsia="en-GB"/>
        </w:rPr>
      </w:pPr>
    </w:p>
    <w:p w14:paraId="6A93883F" w14:textId="77777777" w:rsidR="00F643EE" w:rsidRPr="00F643EE" w:rsidRDefault="00F643EE" w:rsidP="00F643EE">
      <w:pPr>
        <w:rPr>
          <w:rFonts w:ascii="Arial" w:eastAsia="Times New Roman" w:hAnsi="Arial" w:cs="Arial"/>
          <w:lang w:eastAsia="en-GB"/>
        </w:rPr>
      </w:pPr>
    </w:p>
    <w:p w14:paraId="38DEBD5E" w14:textId="77777777" w:rsidR="00F643EE" w:rsidRPr="00F643EE" w:rsidRDefault="00F643EE" w:rsidP="00F643EE">
      <w:pPr>
        <w:rPr>
          <w:rFonts w:ascii="Arial" w:eastAsia="Times New Roman" w:hAnsi="Arial" w:cs="Arial"/>
          <w:lang w:eastAsia="en-GB"/>
        </w:rPr>
      </w:pPr>
    </w:p>
    <w:p w14:paraId="541388E1"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In this section, we'll examine how global economic developments, governmental changes, and cultural adjustments affect Hilton's business operations and human resources practices immediately. Hilton would learn how to handle future social and economic shifts by studying the causal links between these factors and the effects. </w:t>
      </w:r>
    </w:p>
    <w:p w14:paraId="0C76EF64" w14:textId="77777777" w:rsidR="00F643EE" w:rsidRPr="00F643EE" w:rsidRDefault="00F643EE" w:rsidP="00F643EE">
      <w:pPr>
        <w:rPr>
          <w:rFonts w:ascii="Arial" w:eastAsia="Times New Roman" w:hAnsi="Arial" w:cs="Arial"/>
          <w:lang w:eastAsia="en-GB"/>
        </w:rPr>
      </w:pPr>
    </w:p>
    <w:p w14:paraId="49CA860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In politics:</w:t>
      </w:r>
    </w:p>
    <w:p w14:paraId="798484F2" w14:textId="77777777" w:rsidR="00F643EE" w:rsidRPr="00F643EE" w:rsidRDefault="00F643EE" w:rsidP="00F643EE">
      <w:pPr>
        <w:rPr>
          <w:rFonts w:ascii="Arial" w:eastAsia="Times New Roman" w:hAnsi="Arial" w:cs="Arial"/>
          <w:lang w:eastAsia="en-GB"/>
        </w:rPr>
      </w:pPr>
    </w:p>
    <w:p w14:paraId="6BED1FEA" w14:textId="77777777" w:rsidR="00F643EE" w:rsidRPr="00F643EE" w:rsidRDefault="00F643EE" w:rsidP="00F643EE">
      <w:pPr>
        <w:rPr>
          <w:rFonts w:ascii="Arial" w:eastAsia="Times New Roman" w:hAnsi="Arial" w:cs="Arial"/>
          <w:lang w:eastAsia="en-GB"/>
        </w:rPr>
      </w:pPr>
    </w:p>
    <w:p w14:paraId="02EE3259" w14:textId="77777777" w:rsidR="00F643EE" w:rsidRPr="00F643EE" w:rsidRDefault="00F643EE" w:rsidP="00F643EE">
      <w:pPr>
        <w:rPr>
          <w:rFonts w:ascii="Arial" w:eastAsia="Times New Roman" w:hAnsi="Arial" w:cs="Arial"/>
          <w:lang w:eastAsia="en-GB"/>
        </w:rPr>
      </w:pPr>
    </w:p>
    <w:p w14:paraId="070E27D3"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International issues including visas, trade, and local government security affect Hilton's operations. In some places, political unrest or regulatory changes may prevent Hilton from doing business.</w:t>
      </w:r>
    </w:p>
    <w:p w14:paraId="451A7291" w14:textId="77777777" w:rsidR="00F643EE" w:rsidRPr="00F643EE" w:rsidRDefault="00F643EE" w:rsidP="00F643EE">
      <w:pPr>
        <w:rPr>
          <w:rFonts w:ascii="Arial" w:eastAsia="Times New Roman" w:hAnsi="Arial" w:cs="Arial"/>
          <w:lang w:eastAsia="en-GB"/>
        </w:rPr>
      </w:pPr>
    </w:p>
    <w:p w14:paraId="22A9F5E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Business:</w:t>
      </w:r>
    </w:p>
    <w:p w14:paraId="6D4AF27C" w14:textId="77777777" w:rsidR="00F643EE" w:rsidRPr="00F643EE" w:rsidRDefault="00F643EE" w:rsidP="00F643EE">
      <w:pPr>
        <w:rPr>
          <w:rFonts w:ascii="Arial" w:eastAsia="Times New Roman" w:hAnsi="Arial" w:cs="Arial"/>
          <w:lang w:eastAsia="en-GB"/>
        </w:rPr>
      </w:pPr>
    </w:p>
    <w:p w14:paraId="6F4563E6" w14:textId="77777777" w:rsidR="00F643EE" w:rsidRPr="00F643EE" w:rsidRDefault="00F643EE" w:rsidP="00F643EE">
      <w:pPr>
        <w:rPr>
          <w:rFonts w:ascii="Arial" w:eastAsia="Times New Roman" w:hAnsi="Arial" w:cs="Arial"/>
          <w:lang w:eastAsia="en-GB"/>
        </w:rPr>
      </w:pPr>
    </w:p>
    <w:p w14:paraId="54165B20" w14:textId="77777777" w:rsidR="00F643EE" w:rsidRPr="00F643EE" w:rsidRDefault="00F643EE" w:rsidP="00F643EE">
      <w:pPr>
        <w:rPr>
          <w:rFonts w:ascii="Arial" w:eastAsia="Times New Roman" w:hAnsi="Arial" w:cs="Arial"/>
          <w:lang w:eastAsia="en-GB"/>
        </w:rPr>
      </w:pPr>
    </w:p>
    <w:p w14:paraId="78B2BC1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Economic conditions affect the hotel industry. People spend less on travel and luxury services in a weak economy. A strong economy allows people to travel more and spend more. Hilton must adjust its strategy to the global economy.</w:t>
      </w:r>
    </w:p>
    <w:p w14:paraId="7BE73DB5" w14:textId="77777777" w:rsidR="00F643EE" w:rsidRPr="00F643EE" w:rsidRDefault="00F643EE" w:rsidP="00F643EE">
      <w:pPr>
        <w:rPr>
          <w:rFonts w:ascii="Arial" w:eastAsia="Times New Roman" w:hAnsi="Arial" w:cs="Arial"/>
          <w:lang w:eastAsia="en-GB"/>
        </w:rPr>
      </w:pPr>
    </w:p>
    <w:p w14:paraId="71374A2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People:</w:t>
      </w:r>
    </w:p>
    <w:p w14:paraId="7124AEAE" w14:textId="77777777" w:rsidR="00F643EE" w:rsidRPr="00F643EE" w:rsidRDefault="00F643EE" w:rsidP="00F643EE">
      <w:pPr>
        <w:rPr>
          <w:rFonts w:ascii="Arial" w:eastAsia="Times New Roman" w:hAnsi="Arial" w:cs="Arial"/>
          <w:lang w:eastAsia="en-GB"/>
        </w:rPr>
      </w:pPr>
    </w:p>
    <w:p w14:paraId="274E346F" w14:textId="77777777" w:rsidR="00F643EE" w:rsidRPr="00F643EE" w:rsidRDefault="00F643EE" w:rsidP="00F643EE">
      <w:pPr>
        <w:rPr>
          <w:rFonts w:ascii="Arial" w:eastAsia="Times New Roman" w:hAnsi="Arial" w:cs="Arial"/>
          <w:lang w:eastAsia="en-GB"/>
        </w:rPr>
      </w:pPr>
    </w:p>
    <w:p w14:paraId="7E3E5D76" w14:textId="77777777" w:rsidR="00F643EE" w:rsidRPr="00F643EE" w:rsidRDefault="00F643EE" w:rsidP="00F643EE">
      <w:pPr>
        <w:rPr>
          <w:rFonts w:ascii="Arial" w:eastAsia="Times New Roman" w:hAnsi="Arial" w:cs="Arial"/>
          <w:lang w:eastAsia="en-GB"/>
        </w:rPr>
      </w:pPr>
    </w:p>
    <w:p w14:paraId="39948196"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Social factors like ecotourism, demography, and client tastes effect Hilton's services and operations. Hilton must adapt because more consumers desire tailored vacations and eco-friendly practices.</w:t>
      </w:r>
    </w:p>
    <w:p w14:paraId="113C2BCA" w14:textId="77777777" w:rsidR="00F643EE" w:rsidRPr="00F643EE" w:rsidRDefault="00F643EE" w:rsidP="00F643EE">
      <w:pPr>
        <w:rPr>
          <w:rFonts w:ascii="Arial" w:eastAsia="Times New Roman" w:hAnsi="Arial" w:cs="Arial"/>
          <w:lang w:eastAsia="en-GB"/>
        </w:rPr>
      </w:pPr>
    </w:p>
    <w:p w14:paraId="4C68A51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With tech:</w:t>
      </w:r>
    </w:p>
    <w:p w14:paraId="65936DB3" w14:textId="77777777" w:rsidR="00F643EE" w:rsidRPr="00F643EE" w:rsidRDefault="00F643EE" w:rsidP="00F643EE">
      <w:pPr>
        <w:rPr>
          <w:rFonts w:ascii="Arial" w:eastAsia="Times New Roman" w:hAnsi="Arial" w:cs="Arial"/>
          <w:lang w:eastAsia="en-GB"/>
        </w:rPr>
      </w:pPr>
    </w:p>
    <w:p w14:paraId="63E46B41" w14:textId="77777777" w:rsidR="00F643EE" w:rsidRPr="00F643EE" w:rsidRDefault="00F643EE" w:rsidP="00F643EE">
      <w:pPr>
        <w:rPr>
          <w:rFonts w:ascii="Arial" w:eastAsia="Times New Roman" w:hAnsi="Arial" w:cs="Arial"/>
          <w:lang w:eastAsia="en-GB"/>
        </w:rPr>
      </w:pPr>
    </w:p>
    <w:p w14:paraId="4CF386C9" w14:textId="77777777" w:rsidR="00F643EE" w:rsidRPr="00F643EE" w:rsidRDefault="00F643EE" w:rsidP="00F643EE">
      <w:pPr>
        <w:rPr>
          <w:rFonts w:ascii="Arial" w:eastAsia="Times New Roman" w:hAnsi="Arial" w:cs="Arial"/>
          <w:lang w:eastAsia="en-GB"/>
        </w:rPr>
      </w:pPr>
    </w:p>
    <w:p w14:paraId="3586B59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Digital booking systems, AI, and IoT are revolutionising hospitality. Hilton must embrace cutting-edge technology to improve customer service, boost efficiency, and remain ahead of the competition.</w:t>
      </w:r>
    </w:p>
    <w:p w14:paraId="0BF25E1F" w14:textId="77777777" w:rsidR="00F643EE" w:rsidRPr="00F643EE" w:rsidRDefault="00F643EE" w:rsidP="00F643EE">
      <w:pPr>
        <w:rPr>
          <w:rFonts w:ascii="Arial" w:eastAsia="Times New Roman" w:hAnsi="Arial" w:cs="Arial"/>
          <w:lang w:eastAsia="en-GB"/>
        </w:rPr>
      </w:pPr>
    </w:p>
    <w:p w14:paraId="6C117811"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The law:</w:t>
      </w:r>
    </w:p>
    <w:p w14:paraId="753815D7" w14:textId="77777777" w:rsidR="00F643EE" w:rsidRPr="00F643EE" w:rsidRDefault="00F643EE" w:rsidP="00F643EE">
      <w:pPr>
        <w:rPr>
          <w:rFonts w:ascii="Arial" w:eastAsia="Times New Roman" w:hAnsi="Arial" w:cs="Arial"/>
          <w:lang w:eastAsia="en-GB"/>
        </w:rPr>
      </w:pPr>
    </w:p>
    <w:p w14:paraId="03AAC814" w14:textId="77777777" w:rsidR="00F643EE" w:rsidRPr="00F643EE" w:rsidRDefault="00F643EE" w:rsidP="00F643EE">
      <w:pPr>
        <w:rPr>
          <w:rFonts w:ascii="Arial" w:eastAsia="Times New Roman" w:hAnsi="Arial" w:cs="Arial"/>
          <w:lang w:eastAsia="en-GB"/>
        </w:rPr>
      </w:pPr>
    </w:p>
    <w:p w14:paraId="49CA5B31" w14:textId="77777777" w:rsidR="00F643EE" w:rsidRPr="00F643EE" w:rsidRDefault="00F643EE" w:rsidP="00F643EE">
      <w:pPr>
        <w:rPr>
          <w:rFonts w:ascii="Arial" w:eastAsia="Times New Roman" w:hAnsi="Arial" w:cs="Arial"/>
          <w:lang w:eastAsia="en-GB"/>
        </w:rPr>
      </w:pPr>
    </w:p>
    <w:p w14:paraId="73193BE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Hilton must observe several international rules. They include employment, health and safety, and buyer protection laws. If these standards alter, Hilton's business and staff management may change.</w:t>
      </w:r>
    </w:p>
    <w:p w14:paraId="2A1C8D66" w14:textId="77777777" w:rsidR="00F643EE" w:rsidRPr="00F643EE" w:rsidRDefault="00F643EE" w:rsidP="00F643EE">
      <w:pPr>
        <w:rPr>
          <w:rFonts w:ascii="Arial" w:eastAsia="Times New Roman" w:hAnsi="Arial" w:cs="Arial"/>
          <w:lang w:eastAsia="en-GB"/>
        </w:rPr>
      </w:pPr>
    </w:p>
    <w:p w14:paraId="2469529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Environment:</w:t>
      </w:r>
    </w:p>
    <w:p w14:paraId="7792C1E6" w14:textId="77777777" w:rsidR="00F643EE" w:rsidRPr="00F643EE" w:rsidRDefault="00F643EE" w:rsidP="00F643EE">
      <w:pPr>
        <w:rPr>
          <w:rFonts w:ascii="Arial" w:eastAsia="Times New Roman" w:hAnsi="Arial" w:cs="Arial"/>
          <w:lang w:eastAsia="en-GB"/>
        </w:rPr>
      </w:pPr>
    </w:p>
    <w:p w14:paraId="54257A3B" w14:textId="77777777" w:rsidR="00F643EE" w:rsidRPr="00F643EE" w:rsidRDefault="00F643EE" w:rsidP="00F643EE">
      <w:pPr>
        <w:rPr>
          <w:rFonts w:ascii="Arial" w:eastAsia="Times New Roman" w:hAnsi="Arial" w:cs="Arial"/>
          <w:lang w:eastAsia="en-GB"/>
        </w:rPr>
      </w:pPr>
    </w:p>
    <w:p w14:paraId="3CCF1601" w14:textId="77777777" w:rsidR="00F643EE" w:rsidRPr="00F643EE" w:rsidRDefault="00F643EE" w:rsidP="00F643EE">
      <w:pPr>
        <w:rPr>
          <w:rFonts w:ascii="Arial" w:eastAsia="Times New Roman" w:hAnsi="Arial" w:cs="Arial"/>
          <w:lang w:eastAsia="en-GB"/>
        </w:rPr>
      </w:pPr>
    </w:p>
    <w:p w14:paraId="6F8C05C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Environmental issues like climate change and sustainability are growing in importance. Hilton is expected to utilise sustainable business methods to reduce its environmental effect and satisfy eco-conscious travellers (Hilton Worldwide, 2023).</w:t>
      </w:r>
    </w:p>
    <w:p w14:paraId="69C63580" w14:textId="77777777" w:rsidR="00F643EE" w:rsidRPr="00F643EE" w:rsidRDefault="00F643EE" w:rsidP="00F643EE">
      <w:pPr>
        <w:rPr>
          <w:rFonts w:ascii="Arial" w:eastAsia="Times New Roman" w:hAnsi="Arial" w:cs="Arial"/>
          <w:lang w:eastAsia="en-GB"/>
        </w:rPr>
      </w:pPr>
    </w:p>
    <w:p w14:paraId="73FF4EB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Hilton has many challenges in its complex external environment, highlighting the need for adaptable tactics.</w:t>
      </w:r>
    </w:p>
    <w:p w14:paraId="247C56F8" w14:textId="77777777" w:rsidR="00F643EE" w:rsidRPr="00F643EE" w:rsidRDefault="00F643EE" w:rsidP="00F643EE">
      <w:pPr>
        <w:rPr>
          <w:rFonts w:ascii="Arial" w:eastAsia="Times New Roman" w:hAnsi="Arial" w:cs="Arial"/>
          <w:lang w:eastAsia="en-GB"/>
        </w:rPr>
      </w:pPr>
    </w:p>
    <w:p w14:paraId="5121254F" w14:textId="77777777" w:rsidR="00F643EE" w:rsidRPr="00F643EE" w:rsidRDefault="00F643EE" w:rsidP="00F643EE">
      <w:pPr>
        <w:rPr>
          <w:rFonts w:ascii="Arial" w:eastAsia="Times New Roman" w:hAnsi="Arial" w:cs="Arial"/>
          <w:lang w:eastAsia="en-GB"/>
        </w:rPr>
      </w:pPr>
    </w:p>
    <w:p w14:paraId="7FA130E5" w14:textId="77777777" w:rsidR="00F643EE" w:rsidRPr="00F643EE" w:rsidRDefault="00F643EE" w:rsidP="00F643EE">
      <w:pPr>
        <w:rPr>
          <w:rFonts w:ascii="Arial" w:eastAsia="Times New Roman" w:hAnsi="Arial" w:cs="Arial"/>
          <w:lang w:eastAsia="en-GB"/>
        </w:rPr>
      </w:pPr>
    </w:p>
    <w:p w14:paraId="65DDC24A" w14:textId="77777777" w:rsidR="00F643EE" w:rsidRPr="00F643EE" w:rsidRDefault="00F643EE" w:rsidP="00F643EE">
      <w:pPr>
        <w:rPr>
          <w:rFonts w:ascii="Arial" w:eastAsia="Times New Roman" w:hAnsi="Arial" w:cs="Arial"/>
          <w:lang w:eastAsia="en-GB"/>
        </w:rPr>
      </w:pPr>
    </w:p>
    <w:p w14:paraId="07738FE4" w14:textId="77777777" w:rsidR="00F643EE" w:rsidRPr="00F643EE" w:rsidRDefault="00F643EE" w:rsidP="00F643EE">
      <w:pPr>
        <w:rPr>
          <w:rFonts w:ascii="Arial" w:eastAsia="Times New Roman" w:hAnsi="Arial" w:cs="Arial"/>
          <w:lang w:eastAsia="en-GB"/>
        </w:rPr>
      </w:pPr>
    </w:p>
    <w:p w14:paraId="7763CCBB" w14:textId="77777777" w:rsidR="00F643EE" w:rsidRPr="00F643EE" w:rsidRDefault="00F643EE" w:rsidP="00F643EE">
      <w:pPr>
        <w:rPr>
          <w:rFonts w:ascii="Arial" w:eastAsia="Times New Roman" w:hAnsi="Arial" w:cs="Arial"/>
          <w:lang w:eastAsia="en-GB"/>
        </w:rPr>
      </w:pPr>
    </w:p>
    <w:p w14:paraId="4AB216E5" w14:textId="77777777" w:rsidR="00F643EE" w:rsidRPr="00F643EE" w:rsidRDefault="00F643EE" w:rsidP="00F643EE">
      <w:pPr>
        <w:rPr>
          <w:rFonts w:ascii="Arial" w:eastAsia="Times New Roman" w:hAnsi="Arial" w:cs="Arial"/>
          <w:lang w:eastAsia="en-GB"/>
        </w:rPr>
      </w:pPr>
    </w:p>
    <w:p w14:paraId="2D253DDD"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Business Trends </w:t>
      </w:r>
    </w:p>
    <w:p w14:paraId="08C305A1" w14:textId="77777777" w:rsidR="00F643EE" w:rsidRPr="00F643EE" w:rsidRDefault="00F643EE" w:rsidP="00F643EE">
      <w:pPr>
        <w:rPr>
          <w:rFonts w:ascii="Arial" w:eastAsia="Times New Roman" w:hAnsi="Arial" w:cs="Arial"/>
          <w:lang w:eastAsia="en-GB"/>
        </w:rPr>
      </w:pPr>
    </w:p>
    <w:p w14:paraId="3CBBA9C3" w14:textId="77777777" w:rsidR="00F643EE" w:rsidRPr="00F643EE" w:rsidRDefault="00F643EE" w:rsidP="00F643EE">
      <w:pPr>
        <w:rPr>
          <w:rFonts w:ascii="Arial" w:eastAsia="Times New Roman" w:hAnsi="Arial" w:cs="Arial"/>
          <w:lang w:eastAsia="en-GB"/>
        </w:rPr>
      </w:pPr>
    </w:p>
    <w:p w14:paraId="066C6121" w14:textId="77777777" w:rsidR="00F643EE" w:rsidRPr="00F643EE" w:rsidRDefault="00F643EE" w:rsidP="00F643EE">
      <w:pPr>
        <w:rPr>
          <w:rFonts w:ascii="Arial" w:eastAsia="Times New Roman" w:hAnsi="Arial" w:cs="Arial"/>
          <w:lang w:eastAsia="en-GB"/>
        </w:rPr>
      </w:pPr>
    </w:p>
    <w:p w14:paraId="06D6E6D0"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Here, the discourse would focus on how industry trends like employee loss and retention rates may be used to evaluate HR. This would include a statistical summary of developments over the past decade and a link to major policy or economic changes. Case studies from Hilton and other top brands and expert assistance would deepen the research.</w:t>
      </w:r>
    </w:p>
    <w:p w14:paraId="7D617966" w14:textId="77777777" w:rsidR="00F643EE" w:rsidRPr="00F643EE" w:rsidRDefault="00F643EE" w:rsidP="00F643EE">
      <w:pPr>
        <w:rPr>
          <w:rFonts w:ascii="Arial" w:eastAsia="Times New Roman" w:hAnsi="Arial" w:cs="Arial"/>
          <w:lang w:eastAsia="en-GB"/>
        </w:rPr>
      </w:pPr>
    </w:p>
    <w:p w14:paraId="1F7B34F8" w14:textId="77777777" w:rsidR="00F643EE" w:rsidRPr="00F643EE" w:rsidRDefault="00F643EE" w:rsidP="00F643EE">
      <w:pPr>
        <w:rPr>
          <w:rFonts w:ascii="Arial" w:eastAsia="Times New Roman" w:hAnsi="Arial" w:cs="Arial"/>
          <w:lang w:eastAsia="en-GB"/>
        </w:rPr>
      </w:pPr>
    </w:p>
    <w:p w14:paraId="54ABCBC2" w14:textId="77777777" w:rsidR="00F643EE" w:rsidRPr="00F643EE" w:rsidRDefault="00F643EE" w:rsidP="00F643EE">
      <w:pPr>
        <w:rPr>
          <w:rFonts w:ascii="Arial" w:eastAsia="Times New Roman" w:hAnsi="Arial" w:cs="Arial"/>
          <w:lang w:eastAsia="en-GB"/>
        </w:rPr>
      </w:pPr>
    </w:p>
    <w:p w14:paraId="5DB4BE1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Best Practices for Performance Management </w:t>
      </w:r>
    </w:p>
    <w:p w14:paraId="79EE93A2" w14:textId="77777777" w:rsidR="00F643EE" w:rsidRPr="00F643EE" w:rsidRDefault="00F643EE" w:rsidP="00F643EE">
      <w:pPr>
        <w:rPr>
          <w:rFonts w:ascii="Arial" w:eastAsia="Times New Roman" w:hAnsi="Arial" w:cs="Arial"/>
          <w:lang w:eastAsia="en-GB"/>
        </w:rPr>
      </w:pPr>
    </w:p>
    <w:p w14:paraId="50A2AF07" w14:textId="77777777" w:rsidR="00F643EE" w:rsidRPr="00F643EE" w:rsidRDefault="00F643EE" w:rsidP="00F643EE">
      <w:pPr>
        <w:rPr>
          <w:rFonts w:ascii="Arial" w:eastAsia="Times New Roman" w:hAnsi="Arial" w:cs="Arial"/>
          <w:lang w:eastAsia="en-GB"/>
        </w:rPr>
      </w:pPr>
    </w:p>
    <w:p w14:paraId="0C217F14" w14:textId="77777777" w:rsidR="00F643EE" w:rsidRPr="00F643EE" w:rsidRDefault="00F643EE" w:rsidP="00F643EE">
      <w:pPr>
        <w:rPr>
          <w:rFonts w:ascii="Arial" w:eastAsia="Times New Roman" w:hAnsi="Arial" w:cs="Arial"/>
          <w:lang w:eastAsia="en-GB"/>
        </w:rPr>
      </w:pPr>
    </w:p>
    <w:p w14:paraId="7C14EC71"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This section would analyse Hilton's performance management systems, including metrics, tools, review frequency and manner, and feedback systems. Employee comments and performance results would be used to criticise these practises and suggest improvements (MarketLine, 2023).</w:t>
      </w:r>
    </w:p>
    <w:p w14:paraId="49BFA482" w14:textId="77777777" w:rsidR="00F643EE" w:rsidRPr="00F643EE" w:rsidRDefault="00F643EE" w:rsidP="00F643EE">
      <w:pPr>
        <w:rPr>
          <w:rFonts w:ascii="Arial" w:eastAsia="Times New Roman" w:hAnsi="Arial" w:cs="Arial"/>
          <w:lang w:eastAsia="en-GB"/>
        </w:rPr>
      </w:pPr>
    </w:p>
    <w:p w14:paraId="5816FA00" w14:textId="77777777" w:rsidR="00F643EE" w:rsidRPr="00F643EE" w:rsidRDefault="00F643EE" w:rsidP="00F643EE">
      <w:pPr>
        <w:rPr>
          <w:rFonts w:ascii="Arial" w:eastAsia="Times New Roman" w:hAnsi="Arial" w:cs="Arial"/>
          <w:lang w:eastAsia="en-GB"/>
        </w:rPr>
      </w:pPr>
    </w:p>
    <w:p w14:paraId="0481A5A0" w14:textId="77777777" w:rsidR="00F643EE" w:rsidRPr="00F643EE" w:rsidRDefault="00F643EE" w:rsidP="00F643EE">
      <w:pPr>
        <w:rPr>
          <w:rFonts w:ascii="Arial" w:eastAsia="Times New Roman" w:hAnsi="Arial" w:cs="Arial"/>
          <w:lang w:eastAsia="en-GB"/>
        </w:rPr>
      </w:pPr>
    </w:p>
    <w:p w14:paraId="7CBB938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See the Literature </w:t>
      </w:r>
    </w:p>
    <w:p w14:paraId="4316DEC2" w14:textId="77777777" w:rsidR="00F643EE" w:rsidRPr="00F643EE" w:rsidRDefault="00F643EE" w:rsidP="00F643EE">
      <w:pPr>
        <w:rPr>
          <w:rFonts w:ascii="Arial" w:eastAsia="Times New Roman" w:hAnsi="Arial" w:cs="Arial"/>
          <w:lang w:eastAsia="en-GB"/>
        </w:rPr>
      </w:pPr>
    </w:p>
    <w:p w14:paraId="5F6C8DF8" w14:textId="77777777" w:rsidR="00F643EE" w:rsidRPr="00F643EE" w:rsidRDefault="00F643EE" w:rsidP="00F643EE">
      <w:pPr>
        <w:rPr>
          <w:rFonts w:ascii="Arial" w:eastAsia="Times New Roman" w:hAnsi="Arial" w:cs="Arial"/>
          <w:lang w:eastAsia="en-GB"/>
        </w:rPr>
      </w:pPr>
    </w:p>
    <w:p w14:paraId="628F4699" w14:textId="77777777" w:rsidR="00F643EE" w:rsidRPr="00F643EE" w:rsidRDefault="00F643EE" w:rsidP="00F643EE">
      <w:pPr>
        <w:rPr>
          <w:rFonts w:ascii="Arial" w:eastAsia="Times New Roman" w:hAnsi="Arial" w:cs="Arial"/>
          <w:lang w:eastAsia="en-GB"/>
        </w:rPr>
      </w:pPr>
    </w:p>
    <w:p w14:paraId="2D943DD1"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The literature analysis would theoretically frame the issues using recent academic and business articles. This would illustrate where existing research agrees and disagrees and where Hilton's approaches could address gaps. We could suggest fresh research or work for Hilton (Lockyer, 2007).</w:t>
      </w:r>
    </w:p>
    <w:p w14:paraId="2B14336C" w14:textId="77777777" w:rsidR="00F643EE" w:rsidRPr="00F643EE" w:rsidRDefault="00F643EE" w:rsidP="00F643EE">
      <w:pPr>
        <w:rPr>
          <w:rFonts w:ascii="Arial" w:eastAsia="Times New Roman" w:hAnsi="Arial" w:cs="Arial"/>
          <w:lang w:eastAsia="en-GB"/>
        </w:rPr>
      </w:pPr>
    </w:p>
    <w:p w14:paraId="41058E6D" w14:textId="77777777" w:rsidR="00F643EE" w:rsidRPr="00F643EE" w:rsidRDefault="00F643EE" w:rsidP="00F643EE">
      <w:pPr>
        <w:rPr>
          <w:rFonts w:ascii="Arial" w:eastAsia="Times New Roman" w:hAnsi="Arial" w:cs="Arial"/>
          <w:lang w:eastAsia="en-GB"/>
        </w:rPr>
      </w:pPr>
    </w:p>
    <w:p w14:paraId="0D35BD6C" w14:textId="77777777" w:rsidR="00F643EE" w:rsidRPr="00F643EE" w:rsidRDefault="00F643EE" w:rsidP="00F643EE">
      <w:pPr>
        <w:rPr>
          <w:rFonts w:ascii="Arial" w:eastAsia="Times New Roman" w:hAnsi="Arial" w:cs="Arial"/>
          <w:lang w:eastAsia="en-GB"/>
        </w:rPr>
      </w:pPr>
    </w:p>
    <w:p w14:paraId="61B09932"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Socioeconomic Factors in HR Analysis </w:t>
      </w:r>
    </w:p>
    <w:p w14:paraId="4EF1FF83" w14:textId="77777777" w:rsidR="00F643EE" w:rsidRPr="00F643EE" w:rsidRDefault="00F643EE" w:rsidP="00F643EE">
      <w:pPr>
        <w:rPr>
          <w:rFonts w:ascii="Arial" w:eastAsia="Times New Roman" w:hAnsi="Arial" w:cs="Arial"/>
          <w:lang w:eastAsia="en-GB"/>
        </w:rPr>
      </w:pPr>
    </w:p>
    <w:p w14:paraId="34E41118" w14:textId="77777777" w:rsidR="00F643EE" w:rsidRPr="00F643EE" w:rsidRDefault="00F643EE" w:rsidP="00F643EE">
      <w:pPr>
        <w:rPr>
          <w:rFonts w:ascii="Arial" w:eastAsia="Times New Roman" w:hAnsi="Arial" w:cs="Arial"/>
          <w:lang w:eastAsia="en-GB"/>
        </w:rPr>
      </w:pPr>
    </w:p>
    <w:p w14:paraId="2C708AA8" w14:textId="77777777" w:rsidR="00F643EE" w:rsidRPr="00F643EE" w:rsidRDefault="00F643EE" w:rsidP="00F643EE">
      <w:pPr>
        <w:rPr>
          <w:rFonts w:ascii="Arial" w:eastAsia="Times New Roman" w:hAnsi="Arial" w:cs="Arial"/>
          <w:lang w:eastAsia="en-GB"/>
        </w:rPr>
      </w:pPr>
    </w:p>
    <w:p w14:paraId="748406B3"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It would be further split down to show how social and economic changes effect Hilton HR tasks including hiring, training, performance reviews, and retention. The socio-economic factors discussed will be utilised to analyse each function to show their relationship. </w:t>
      </w:r>
    </w:p>
    <w:p w14:paraId="0801FFA9" w14:textId="77777777" w:rsidR="00F643EE" w:rsidRPr="00F643EE" w:rsidRDefault="00F643EE" w:rsidP="00F643EE">
      <w:pPr>
        <w:rPr>
          <w:rFonts w:ascii="Arial" w:eastAsia="Times New Roman" w:hAnsi="Arial" w:cs="Arial"/>
          <w:lang w:eastAsia="en-GB"/>
        </w:rPr>
      </w:pPr>
    </w:p>
    <w:p w14:paraId="4FB9A8D2" w14:textId="77777777" w:rsidR="00F643EE" w:rsidRPr="00F643EE" w:rsidRDefault="00F643EE" w:rsidP="00F643EE">
      <w:pPr>
        <w:rPr>
          <w:rFonts w:ascii="Arial" w:eastAsia="Times New Roman" w:hAnsi="Arial" w:cs="Arial"/>
          <w:lang w:eastAsia="en-GB"/>
        </w:rPr>
      </w:pPr>
    </w:p>
    <w:p w14:paraId="208E637F" w14:textId="77777777" w:rsidR="00F643EE" w:rsidRPr="00F643EE" w:rsidRDefault="00F643EE" w:rsidP="00F643EE">
      <w:pPr>
        <w:rPr>
          <w:rFonts w:ascii="Arial" w:eastAsia="Times New Roman" w:hAnsi="Arial" w:cs="Arial"/>
          <w:lang w:eastAsia="en-GB"/>
        </w:rPr>
      </w:pPr>
    </w:p>
    <w:p w14:paraId="118BC57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Meaning for Hilton </w:t>
      </w:r>
    </w:p>
    <w:p w14:paraId="3A24621E" w14:textId="77777777" w:rsidR="00F643EE" w:rsidRPr="00F643EE" w:rsidRDefault="00F643EE" w:rsidP="00F643EE">
      <w:pPr>
        <w:rPr>
          <w:rFonts w:ascii="Arial" w:eastAsia="Times New Roman" w:hAnsi="Arial" w:cs="Arial"/>
          <w:lang w:eastAsia="en-GB"/>
        </w:rPr>
      </w:pPr>
    </w:p>
    <w:p w14:paraId="20D4EF98" w14:textId="77777777" w:rsidR="00F643EE" w:rsidRPr="00F643EE" w:rsidRDefault="00F643EE" w:rsidP="00F643EE">
      <w:pPr>
        <w:rPr>
          <w:rFonts w:ascii="Arial" w:eastAsia="Times New Roman" w:hAnsi="Arial" w:cs="Arial"/>
          <w:lang w:eastAsia="en-GB"/>
        </w:rPr>
      </w:pPr>
    </w:p>
    <w:p w14:paraId="23F853C4" w14:textId="77777777" w:rsidR="00F643EE" w:rsidRPr="00F643EE" w:rsidRDefault="00F643EE" w:rsidP="00F643EE">
      <w:pPr>
        <w:rPr>
          <w:rFonts w:ascii="Arial" w:eastAsia="Times New Roman" w:hAnsi="Arial" w:cs="Arial"/>
          <w:lang w:eastAsia="en-GB"/>
        </w:rPr>
      </w:pPr>
    </w:p>
    <w:p w14:paraId="08B24CDD"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This section examines Hilton's development and sustainability prospects based on the trends and practices examined. It would discuss risks and opportunities and provide a strategic perspective of how HR practices support company goals (MarketLine, 2023).</w:t>
      </w:r>
    </w:p>
    <w:p w14:paraId="3B3B78C7" w14:textId="77777777" w:rsidR="00F643EE" w:rsidRPr="00F643EE" w:rsidRDefault="00F643EE" w:rsidP="00F643EE">
      <w:pPr>
        <w:rPr>
          <w:rFonts w:ascii="Arial" w:eastAsia="Times New Roman" w:hAnsi="Arial" w:cs="Arial"/>
          <w:lang w:eastAsia="en-GB"/>
        </w:rPr>
      </w:pPr>
    </w:p>
    <w:p w14:paraId="7395307F" w14:textId="77777777" w:rsidR="00F643EE" w:rsidRPr="00F643EE" w:rsidRDefault="00F643EE" w:rsidP="00F643EE">
      <w:pPr>
        <w:rPr>
          <w:rFonts w:ascii="Arial" w:eastAsia="Times New Roman" w:hAnsi="Arial" w:cs="Arial"/>
          <w:lang w:eastAsia="en-GB"/>
        </w:rPr>
      </w:pPr>
    </w:p>
    <w:p w14:paraId="3D727FE8" w14:textId="77777777" w:rsidR="00F643EE" w:rsidRPr="00F643EE" w:rsidRDefault="00F643EE" w:rsidP="00F643EE">
      <w:pPr>
        <w:rPr>
          <w:rFonts w:ascii="Arial" w:eastAsia="Times New Roman" w:hAnsi="Arial" w:cs="Arial"/>
          <w:lang w:eastAsia="en-GB"/>
        </w:rPr>
      </w:pPr>
    </w:p>
    <w:p w14:paraId="6CA1C63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Strategy Ideas </w:t>
      </w:r>
    </w:p>
    <w:p w14:paraId="153E0B24" w14:textId="77777777" w:rsidR="00F643EE" w:rsidRPr="00F643EE" w:rsidRDefault="00F643EE" w:rsidP="00F643EE">
      <w:pPr>
        <w:rPr>
          <w:rFonts w:ascii="Arial" w:eastAsia="Times New Roman" w:hAnsi="Arial" w:cs="Arial"/>
          <w:lang w:eastAsia="en-GB"/>
        </w:rPr>
      </w:pPr>
    </w:p>
    <w:p w14:paraId="083E31C8" w14:textId="77777777" w:rsidR="00F643EE" w:rsidRPr="00F643EE" w:rsidRDefault="00F643EE" w:rsidP="00F643EE">
      <w:pPr>
        <w:rPr>
          <w:rFonts w:ascii="Arial" w:eastAsia="Times New Roman" w:hAnsi="Arial" w:cs="Arial"/>
          <w:lang w:eastAsia="en-GB"/>
        </w:rPr>
      </w:pPr>
    </w:p>
    <w:p w14:paraId="550886FE" w14:textId="77777777" w:rsidR="00F643EE" w:rsidRPr="00F643EE" w:rsidRDefault="00F643EE" w:rsidP="00F643EE">
      <w:pPr>
        <w:rPr>
          <w:rFonts w:ascii="Arial" w:eastAsia="Times New Roman" w:hAnsi="Arial" w:cs="Arial"/>
          <w:lang w:eastAsia="en-GB"/>
        </w:rPr>
      </w:pPr>
    </w:p>
    <w:p w14:paraId="432FA719"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Based on the findings, actionable suggestions would be given. Each idea would be supported by data-driven reasoning explaining projected consequences and how to achieve them. These solutions' feasibility and potential drawbacks would also be discussed. </w:t>
      </w:r>
    </w:p>
    <w:p w14:paraId="162A4858" w14:textId="77777777" w:rsidR="00F643EE" w:rsidRPr="00F643EE" w:rsidRDefault="00F643EE" w:rsidP="00F643EE">
      <w:pPr>
        <w:rPr>
          <w:rFonts w:ascii="Arial" w:eastAsia="Times New Roman" w:hAnsi="Arial" w:cs="Arial"/>
          <w:lang w:eastAsia="en-GB"/>
        </w:rPr>
      </w:pPr>
    </w:p>
    <w:p w14:paraId="6F261EC6" w14:textId="77777777" w:rsidR="00F643EE" w:rsidRPr="00F643EE" w:rsidRDefault="00F643EE" w:rsidP="00F643EE">
      <w:pPr>
        <w:rPr>
          <w:rFonts w:ascii="Arial" w:eastAsia="Times New Roman" w:hAnsi="Arial" w:cs="Arial"/>
          <w:lang w:eastAsia="en-GB"/>
        </w:rPr>
      </w:pPr>
    </w:p>
    <w:p w14:paraId="247784B9" w14:textId="77777777" w:rsidR="00F643EE" w:rsidRPr="00F643EE" w:rsidRDefault="00F643EE" w:rsidP="00F643EE">
      <w:pPr>
        <w:rPr>
          <w:rFonts w:ascii="Arial" w:eastAsia="Times New Roman" w:hAnsi="Arial" w:cs="Arial"/>
          <w:lang w:eastAsia="en-GB"/>
        </w:rPr>
      </w:pPr>
    </w:p>
    <w:p w14:paraId="182B6B2D"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I would outline each part's important elements to explain how socio-economic issues, HR practices, and Hilton's strategic goals are related. Hilton needs adaptable and proactive HR management to stay competitive in the fast-paced hotel industry. </w:t>
      </w:r>
    </w:p>
    <w:p w14:paraId="54BB5924" w14:textId="77777777" w:rsidR="00F643EE" w:rsidRPr="00F643EE" w:rsidRDefault="00F643EE" w:rsidP="00F643EE">
      <w:pPr>
        <w:rPr>
          <w:rFonts w:ascii="Arial" w:eastAsia="Times New Roman" w:hAnsi="Arial" w:cs="Arial"/>
          <w:lang w:eastAsia="en-GB"/>
        </w:rPr>
      </w:pPr>
    </w:p>
    <w:p w14:paraId="325791F8" w14:textId="77777777" w:rsidR="00F643EE" w:rsidRPr="00F643EE" w:rsidRDefault="00F643EE" w:rsidP="00F643EE">
      <w:pPr>
        <w:rPr>
          <w:rFonts w:ascii="Arial" w:eastAsia="Times New Roman" w:hAnsi="Arial" w:cs="Arial"/>
          <w:lang w:eastAsia="en-GB"/>
        </w:rPr>
      </w:pPr>
    </w:p>
    <w:p w14:paraId="6487B367" w14:textId="77777777" w:rsidR="00F643EE" w:rsidRPr="00F643EE" w:rsidRDefault="00F643EE" w:rsidP="00F643EE">
      <w:pPr>
        <w:rPr>
          <w:rFonts w:ascii="Arial" w:eastAsia="Times New Roman" w:hAnsi="Arial" w:cs="Arial"/>
          <w:lang w:eastAsia="en-GB"/>
        </w:rPr>
      </w:pPr>
    </w:p>
    <w:p w14:paraId="44FA6E3A"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The in-depth study would bring valuable insights and detailed evaluations to the report and give Hilton a firm platform to develop its HR strategies to meet company goals and market conditions.</w:t>
      </w:r>
    </w:p>
    <w:p w14:paraId="566391EB" w14:textId="77777777" w:rsidR="00F643EE" w:rsidRPr="00F643EE" w:rsidRDefault="00F643EE" w:rsidP="00F643EE">
      <w:pPr>
        <w:rPr>
          <w:rFonts w:ascii="Arial" w:eastAsia="Times New Roman" w:hAnsi="Arial" w:cs="Arial"/>
          <w:lang w:eastAsia="en-GB"/>
        </w:rPr>
      </w:pPr>
    </w:p>
    <w:p w14:paraId="44E1BEF6" w14:textId="77777777" w:rsidR="00F643EE" w:rsidRPr="00F643EE" w:rsidRDefault="00F643EE" w:rsidP="00F643EE">
      <w:pPr>
        <w:rPr>
          <w:rFonts w:ascii="Arial" w:eastAsia="Times New Roman" w:hAnsi="Arial" w:cs="Arial"/>
          <w:lang w:eastAsia="en-GB"/>
        </w:rPr>
      </w:pPr>
    </w:p>
    <w:p w14:paraId="2367ADFF" w14:textId="77777777" w:rsidR="00F643EE" w:rsidRPr="00F643EE" w:rsidRDefault="00F643EE" w:rsidP="00F643EE">
      <w:pPr>
        <w:rPr>
          <w:rFonts w:ascii="Arial" w:eastAsia="Times New Roman" w:hAnsi="Arial" w:cs="Arial"/>
          <w:lang w:eastAsia="en-GB"/>
        </w:rPr>
      </w:pPr>
    </w:p>
    <w:p w14:paraId="5B8AE62D" w14:textId="77777777" w:rsidR="00F643EE" w:rsidRPr="00F643EE" w:rsidRDefault="00F643EE" w:rsidP="00F643EE">
      <w:pPr>
        <w:rPr>
          <w:rFonts w:ascii="Arial" w:eastAsia="Times New Roman" w:hAnsi="Arial" w:cs="Arial"/>
          <w:lang w:eastAsia="en-GB"/>
        </w:rPr>
      </w:pPr>
    </w:p>
    <w:p w14:paraId="7AAD44AE" w14:textId="77777777" w:rsidR="00F643EE" w:rsidRPr="00F643EE" w:rsidRDefault="00F643EE" w:rsidP="00F643EE">
      <w:pPr>
        <w:rPr>
          <w:rFonts w:ascii="Arial" w:eastAsia="Times New Roman" w:hAnsi="Arial" w:cs="Arial"/>
          <w:lang w:eastAsia="en-GB"/>
        </w:rPr>
      </w:pPr>
    </w:p>
    <w:p w14:paraId="6430BC79" w14:textId="77777777" w:rsidR="00F643EE" w:rsidRPr="00F643EE" w:rsidRDefault="00F643EE" w:rsidP="00F643EE">
      <w:pPr>
        <w:rPr>
          <w:rFonts w:ascii="Arial" w:eastAsia="Times New Roman" w:hAnsi="Arial" w:cs="Arial"/>
          <w:lang w:eastAsia="en-GB"/>
        </w:rPr>
      </w:pPr>
    </w:p>
    <w:p w14:paraId="3CBB5223" w14:textId="77777777" w:rsidR="00F643EE" w:rsidRPr="00F643EE" w:rsidRDefault="00F643EE" w:rsidP="00F643EE">
      <w:pPr>
        <w:rPr>
          <w:rFonts w:ascii="Arial" w:eastAsia="Times New Roman" w:hAnsi="Arial" w:cs="Arial"/>
          <w:lang w:eastAsia="en-GB"/>
        </w:rPr>
      </w:pPr>
    </w:p>
    <w:p w14:paraId="794ADCEE" w14:textId="77777777" w:rsidR="00F643EE" w:rsidRPr="00F643EE" w:rsidRDefault="00F643EE" w:rsidP="00F643EE">
      <w:pPr>
        <w:rPr>
          <w:rFonts w:ascii="Arial" w:eastAsia="Times New Roman" w:hAnsi="Arial" w:cs="Arial"/>
          <w:lang w:eastAsia="en-GB"/>
        </w:rPr>
      </w:pPr>
    </w:p>
    <w:p w14:paraId="480A9CF5" w14:textId="77777777" w:rsidR="00F643EE" w:rsidRPr="00F643EE" w:rsidRDefault="00F643EE" w:rsidP="00F643EE">
      <w:pPr>
        <w:rPr>
          <w:rFonts w:ascii="Arial" w:eastAsia="Times New Roman" w:hAnsi="Arial" w:cs="Arial"/>
          <w:lang w:eastAsia="en-GB"/>
        </w:rPr>
      </w:pPr>
    </w:p>
    <w:p w14:paraId="5A343EA4" w14:textId="77777777" w:rsidR="00F643EE" w:rsidRPr="00F643EE" w:rsidRDefault="00F643EE" w:rsidP="00F643EE">
      <w:pPr>
        <w:rPr>
          <w:rFonts w:ascii="Arial" w:eastAsia="Times New Roman" w:hAnsi="Arial" w:cs="Arial"/>
          <w:lang w:eastAsia="en-GB"/>
        </w:rPr>
      </w:pPr>
    </w:p>
    <w:p w14:paraId="2153F90A" w14:textId="77777777" w:rsidR="00F643EE" w:rsidRPr="00F643EE" w:rsidRDefault="00F643EE" w:rsidP="00F643EE">
      <w:pPr>
        <w:rPr>
          <w:rFonts w:ascii="Arial" w:eastAsia="Times New Roman" w:hAnsi="Arial" w:cs="Arial"/>
          <w:lang w:eastAsia="en-GB"/>
        </w:rPr>
      </w:pPr>
    </w:p>
    <w:p w14:paraId="2D85B7D8"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Evaluation and conclusion </w:t>
      </w:r>
    </w:p>
    <w:p w14:paraId="7DEAB0AF" w14:textId="77777777" w:rsidR="00F643EE" w:rsidRPr="00F643EE" w:rsidRDefault="00F643EE" w:rsidP="00F643EE">
      <w:pPr>
        <w:rPr>
          <w:rFonts w:ascii="Arial" w:eastAsia="Times New Roman" w:hAnsi="Arial" w:cs="Arial"/>
          <w:lang w:eastAsia="en-GB"/>
        </w:rPr>
      </w:pPr>
    </w:p>
    <w:p w14:paraId="2F8913E6" w14:textId="77777777" w:rsidR="00F643EE" w:rsidRPr="00F643EE" w:rsidRDefault="00F643EE" w:rsidP="00F643EE">
      <w:pPr>
        <w:rPr>
          <w:rFonts w:ascii="Arial" w:eastAsia="Times New Roman" w:hAnsi="Arial" w:cs="Arial"/>
          <w:lang w:eastAsia="en-GB"/>
        </w:rPr>
      </w:pPr>
    </w:p>
    <w:p w14:paraId="38CD2ECE" w14:textId="77777777" w:rsidR="00F643EE" w:rsidRPr="00F643EE" w:rsidRDefault="00F643EE" w:rsidP="00F643EE">
      <w:pPr>
        <w:rPr>
          <w:rFonts w:ascii="Arial" w:eastAsia="Times New Roman" w:hAnsi="Arial" w:cs="Arial"/>
          <w:lang w:eastAsia="en-GB"/>
        </w:rPr>
      </w:pPr>
    </w:p>
    <w:p w14:paraId="32895CEB" w14:textId="77777777" w:rsidR="00F643EE" w:rsidRPr="00F643EE" w:rsidRDefault="00F643EE" w:rsidP="00F643EE">
      <w:pPr>
        <w:rPr>
          <w:rFonts w:ascii="Arial" w:eastAsia="Times New Roman" w:hAnsi="Arial" w:cs="Arial"/>
          <w:lang w:eastAsia="en-GB"/>
        </w:rPr>
      </w:pPr>
    </w:p>
    <w:p w14:paraId="5ABE732B" w14:textId="77777777" w:rsidR="00F643EE" w:rsidRPr="00F643EE" w:rsidRDefault="00F643EE" w:rsidP="00F643EE">
      <w:pPr>
        <w:rPr>
          <w:rFonts w:ascii="Arial" w:eastAsia="Times New Roman" w:hAnsi="Arial" w:cs="Arial"/>
          <w:lang w:eastAsia="en-GB"/>
        </w:rPr>
      </w:pPr>
    </w:p>
    <w:p w14:paraId="5755239E" w14:textId="77777777" w:rsidR="00F643EE" w:rsidRPr="00F643EE" w:rsidRDefault="00F643EE" w:rsidP="00F643EE">
      <w:pPr>
        <w:rPr>
          <w:rFonts w:ascii="Arial" w:eastAsia="Times New Roman" w:hAnsi="Arial" w:cs="Arial"/>
          <w:lang w:eastAsia="en-GB"/>
        </w:rPr>
      </w:pPr>
    </w:p>
    <w:p w14:paraId="78444CEC" w14:textId="77777777" w:rsidR="00F643EE" w:rsidRPr="00F643EE" w:rsidRDefault="00F643EE" w:rsidP="00F643EE">
      <w:pPr>
        <w:rPr>
          <w:rFonts w:ascii="Arial" w:eastAsia="Times New Roman" w:hAnsi="Arial" w:cs="Arial"/>
          <w:lang w:eastAsia="en-GB"/>
        </w:rPr>
      </w:pPr>
    </w:p>
    <w:p w14:paraId="6F47E27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Summary of Findings </w:t>
      </w:r>
    </w:p>
    <w:p w14:paraId="33C88657" w14:textId="77777777" w:rsidR="00F643EE" w:rsidRPr="00F643EE" w:rsidRDefault="00F643EE" w:rsidP="00F643EE">
      <w:pPr>
        <w:rPr>
          <w:rFonts w:ascii="Arial" w:eastAsia="Times New Roman" w:hAnsi="Arial" w:cs="Arial"/>
          <w:lang w:eastAsia="en-GB"/>
        </w:rPr>
      </w:pPr>
    </w:p>
    <w:p w14:paraId="2ED6829C" w14:textId="77777777" w:rsidR="00F643EE" w:rsidRPr="00F643EE" w:rsidRDefault="00F643EE" w:rsidP="00F643EE">
      <w:pPr>
        <w:rPr>
          <w:rFonts w:ascii="Arial" w:eastAsia="Times New Roman" w:hAnsi="Arial" w:cs="Arial"/>
          <w:lang w:eastAsia="en-GB"/>
        </w:rPr>
      </w:pPr>
    </w:p>
    <w:p w14:paraId="765D6DB0" w14:textId="77777777" w:rsidR="00F643EE" w:rsidRPr="00F643EE" w:rsidRDefault="00F643EE" w:rsidP="00F643EE">
      <w:pPr>
        <w:rPr>
          <w:rFonts w:ascii="Arial" w:eastAsia="Times New Roman" w:hAnsi="Arial" w:cs="Arial"/>
          <w:lang w:eastAsia="en-GB"/>
        </w:rPr>
      </w:pPr>
    </w:p>
    <w:p w14:paraId="7946030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The study indicates a complex relationship between Hilton performance management and socioeconomic difficulties. Important results include: </w:t>
      </w:r>
    </w:p>
    <w:p w14:paraId="0DEF1AC2" w14:textId="77777777" w:rsidR="00F643EE" w:rsidRPr="00F643EE" w:rsidRDefault="00F643EE" w:rsidP="00F643EE">
      <w:pPr>
        <w:rPr>
          <w:rFonts w:ascii="Arial" w:eastAsia="Times New Roman" w:hAnsi="Arial" w:cs="Arial"/>
          <w:lang w:eastAsia="en-GB"/>
        </w:rPr>
      </w:pPr>
    </w:p>
    <w:p w14:paraId="28E237A8" w14:textId="77777777" w:rsidR="00F643EE" w:rsidRPr="00F643EE" w:rsidRDefault="00F643EE" w:rsidP="00F643EE">
      <w:pPr>
        <w:rPr>
          <w:rFonts w:ascii="Arial" w:eastAsia="Times New Roman" w:hAnsi="Arial" w:cs="Arial"/>
          <w:lang w:eastAsia="en-GB"/>
        </w:rPr>
      </w:pPr>
    </w:p>
    <w:p w14:paraId="097DDDD5" w14:textId="77777777" w:rsidR="00F643EE" w:rsidRPr="00F643EE" w:rsidRDefault="00F643EE" w:rsidP="00F643EE">
      <w:pPr>
        <w:rPr>
          <w:rFonts w:ascii="Arial" w:eastAsia="Times New Roman" w:hAnsi="Arial" w:cs="Arial"/>
          <w:lang w:eastAsia="en-GB"/>
        </w:rPr>
      </w:pPr>
    </w:p>
    <w:p w14:paraId="3CB3F7E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Hilton personnel must actively learn and adapt to stay up with the rapid speed of technology change.</w:t>
      </w:r>
    </w:p>
    <w:p w14:paraId="5F39B28E" w14:textId="77777777" w:rsidR="00F643EE" w:rsidRPr="00F643EE" w:rsidRDefault="00F643EE" w:rsidP="00F643EE">
      <w:pPr>
        <w:rPr>
          <w:rFonts w:ascii="Arial" w:eastAsia="Times New Roman" w:hAnsi="Arial" w:cs="Arial"/>
          <w:lang w:eastAsia="en-GB"/>
        </w:rPr>
      </w:pPr>
    </w:p>
    <w:p w14:paraId="4383CB6D" w14:textId="77777777" w:rsidR="00F643EE" w:rsidRPr="00F643EE" w:rsidRDefault="00F643EE" w:rsidP="00F643EE">
      <w:pPr>
        <w:rPr>
          <w:rFonts w:ascii="Arial" w:eastAsia="Times New Roman" w:hAnsi="Arial" w:cs="Arial"/>
          <w:lang w:eastAsia="en-GB"/>
        </w:rPr>
      </w:pPr>
    </w:p>
    <w:p w14:paraId="321FE645" w14:textId="77777777" w:rsidR="00F643EE" w:rsidRPr="00F643EE" w:rsidRDefault="00F643EE" w:rsidP="00F643EE">
      <w:pPr>
        <w:rPr>
          <w:rFonts w:ascii="Arial" w:eastAsia="Times New Roman" w:hAnsi="Arial" w:cs="Arial"/>
          <w:lang w:eastAsia="en-GB"/>
        </w:rPr>
      </w:pPr>
    </w:p>
    <w:p w14:paraId="0CD1BE76"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Population and cultural changes require HR planning to be increasingly targeted to all employees and consumers (Lockyer, 2007).</w:t>
      </w:r>
    </w:p>
    <w:p w14:paraId="65845CBA" w14:textId="77777777" w:rsidR="00F643EE" w:rsidRPr="00F643EE" w:rsidRDefault="00F643EE" w:rsidP="00F643EE">
      <w:pPr>
        <w:rPr>
          <w:rFonts w:ascii="Arial" w:eastAsia="Times New Roman" w:hAnsi="Arial" w:cs="Arial"/>
          <w:lang w:eastAsia="en-GB"/>
        </w:rPr>
      </w:pPr>
    </w:p>
    <w:p w14:paraId="21E63DB0" w14:textId="77777777" w:rsidR="00F643EE" w:rsidRPr="00F643EE" w:rsidRDefault="00F643EE" w:rsidP="00F643EE">
      <w:pPr>
        <w:rPr>
          <w:rFonts w:ascii="Arial" w:eastAsia="Times New Roman" w:hAnsi="Arial" w:cs="Arial"/>
          <w:lang w:eastAsia="en-GB"/>
        </w:rPr>
      </w:pPr>
    </w:p>
    <w:p w14:paraId="18D954EB" w14:textId="77777777" w:rsidR="00F643EE" w:rsidRPr="00F643EE" w:rsidRDefault="00F643EE" w:rsidP="00F643EE">
      <w:pPr>
        <w:rPr>
          <w:rFonts w:ascii="Arial" w:eastAsia="Times New Roman" w:hAnsi="Arial" w:cs="Arial"/>
          <w:lang w:eastAsia="en-GB"/>
        </w:rPr>
      </w:pPr>
    </w:p>
    <w:p w14:paraId="649B75E3"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Hilton's performance management strategies must be robust and flexible to handle and benefit from global economic developments (Lam, Baum, and Pine, 2001).</w:t>
      </w:r>
    </w:p>
    <w:p w14:paraId="3B068059" w14:textId="77777777" w:rsidR="00F643EE" w:rsidRPr="00F643EE" w:rsidRDefault="00F643EE" w:rsidP="00F643EE">
      <w:pPr>
        <w:rPr>
          <w:rFonts w:ascii="Arial" w:eastAsia="Times New Roman" w:hAnsi="Arial" w:cs="Arial"/>
          <w:lang w:eastAsia="en-GB"/>
        </w:rPr>
      </w:pPr>
    </w:p>
    <w:p w14:paraId="0376ABFB" w14:textId="77777777" w:rsidR="00F643EE" w:rsidRPr="00F643EE" w:rsidRDefault="00F643EE" w:rsidP="00F643EE">
      <w:pPr>
        <w:rPr>
          <w:rFonts w:ascii="Arial" w:eastAsia="Times New Roman" w:hAnsi="Arial" w:cs="Arial"/>
          <w:lang w:eastAsia="en-GB"/>
        </w:rPr>
      </w:pPr>
    </w:p>
    <w:p w14:paraId="7AB060E5" w14:textId="77777777" w:rsidR="00F643EE" w:rsidRPr="00F643EE" w:rsidRDefault="00F643EE" w:rsidP="00F643EE">
      <w:pPr>
        <w:rPr>
          <w:rFonts w:ascii="Arial" w:eastAsia="Times New Roman" w:hAnsi="Arial" w:cs="Arial"/>
          <w:lang w:eastAsia="en-GB"/>
        </w:rPr>
      </w:pPr>
    </w:p>
    <w:p w14:paraId="5B82318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This impacts the hotel brand. </w:t>
      </w:r>
    </w:p>
    <w:p w14:paraId="2CB3812E" w14:textId="77777777" w:rsidR="00F643EE" w:rsidRPr="00F643EE" w:rsidRDefault="00F643EE" w:rsidP="00F643EE">
      <w:pPr>
        <w:rPr>
          <w:rFonts w:ascii="Arial" w:eastAsia="Times New Roman" w:hAnsi="Arial" w:cs="Arial"/>
          <w:lang w:eastAsia="en-GB"/>
        </w:rPr>
      </w:pPr>
    </w:p>
    <w:p w14:paraId="7D6F99D3" w14:textId="77777777" w:rsidR="00F643EE" w:rsidRPr="00F643EE" w:rsidRDefault="00F643EE" w:rsidP="00F643EE">
      <w:pPr>
        <w:rPr>
          <w:rFonts w:ascii="Arial" w:eastAsia="Times New Roman" w:hAnsi="Arial" w:cs="Arial"/>
          <w:lang w:eastAsia="en-GB"/>
        </w:rPr>
      </w:pPr>
    </w:p>
    <w:p w14:paraId="3D6D24DF" w14:textId="77777777" w:rsidR="00F643EE" w:rsidRPr="00F643EE" w:rsidRDefault="00F643EE" w:rsidP="00F643EE">
      <w:pPr>
        <w:rPr>
          <w:rFonts w:ascii="Arial" w:eastAsia="Times New Roman" w:hAnsi="Arial" w:cs="Arial"/>
          <w:lang w:eastAsia="en-GB"/>
        </w:rPr>
      </w:pPr>
    </w:p>
    <w:p w14:paraId="1F2C442C"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Hilton's HR practices are heavily influenced by societal and corporate factors: </w:t>
      </w:r>
    </w:p>
    <w:p w14:paraId="00401891" w14:textId="77777777" w:rsidR="00F643EE" w:rsidRPr="00F643EE" w:rsidRDefault="00F643EE" w:rsidP="00F643EE">
      <w:pPr>
        <w:rPr>
          <w:rFonts w:ascii="Arial" w:eastAsia="Times New Roman" w:hAnsi="Arial" w:cs="Arial"/>
          <w:lang w:eastAsia="en-GB"/>
        </w:rPr>
      </w:pPr>
    </w:p>
    <w:p w14:paraId="35FB1837" w14:textId="77777777" w:rsidR="00F643EE" w:rsidRPr="00F643EE" w:rsidRDefault="00F643EE" w:rsidP="00F643EE">
      <w:pPr>
        <w:rPr>
          <w:rFonts w:ascii="Arial" w:eastAsia="Times New Roman" w:hAnsi="Arial" w:cs="Arial"/>
          <w:lang w:eastAsia="en-GB"/>
        </w:rPr>
      </w:pPr>
    </w:p>
    <w:p w14:paraId="7CDCCFE4" w14:textId="77777777" w:rsidR="00F643EE" w:rsidRPr="00F643EE" w:rsidRDefault="00F643EE" w:rsidP="00F643EE">
      <w:pPr>
        <w:rPr>
          <w:rFonts w:ascii="Arial" w:eastAsia="Times New Roman" w:hAnsi="Arial" w:cs="Arial"/>
          <w:lang w:eastAsia="en-GB"/>
        </w:rPr>
      </w:pPr>
    </w:p>
    <w:p w14:paraId="3E206B38"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Scalability and Flexibility: Hilton must adapt its personnel management to economic and technological changes (Chathoth, Altinay, Harrington, Okumus, and Chan, 2016).</w:t>
      </w:r>
    </w:p>
    <w:p w14:paraId="7CBE13E3" w14:textId="77777777" w:rsidR="00F643EE" w:rsidRPr="00F643EE" w:rsidRDefault="00F643EE" w:rsidP="00F643EE">
      <w:pPr>
        <w:rPr>
          <w:rFonts w:ascii="Arial" w:eastAsia="Times New Roman" w:hAnsi="Arial" w:cs="Arial"/>
          <w:lang w:eastAsia="en-GB"/>
        </w:rPr>
      </w:pPr>
    </w:p>
    <w:p w14:paraId="230DF5C9" w14:textId="77777777" w:rsidR="00F643EE" w:rsidRPr="00F643EE" w:rsidRDefault="00F643EE" w:rsidP="00F643EE">
      <w:pPr>
        <w:rPr>
          <w:rFonts w:ascii="Arial" w:eastAsia="Times New Roman" w:hAnsi="Arial" w:cs="Arial"/>
          <w:lang w:eastAsia="en-GB"/>
        </w:rPr>
      </w:pPr>
    </w:p>
    <w:p w14:paraId="699ADF55" w14:textId="77777777" w:rsidR="00F643EE" w:rsidRPr="00F643EE" w:rsidRDefault="00F643EE" w:rsidP="00F643EE">
      <w:pPr>
        <w:rPr>
          <w:rFonts w:ascii="Arial" w:eastAsia="Times New Roman" w:hAnsi="Arial" w:cs="Arial"/>
          <w:lang w:eastAsia="en-GB"/>
        </w:rPr>
      </w:pPr>
    </w:p>
    <w:p w14:paraId="7576AC5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As the population changes, Hilton's HR practices must focus on cultural awareness and acceptance to attract and retain a diverse workforce. </w:t>
      </w:r>
    </w:p>
    <w:p w14:paraId="64BFB950" w14:textId="77777777" w:rsidR="00F643EE" w:rsidRPr="00F643EE" w:rsidRDefault="00F643EE" w:rsidP="00F643EE">
      <w:pPr>
        <w:rPr>
          <w:rFonts w:ascii="Arial" w:eastAsia="Times New Roman" w:hAnsi="Arial" w:cs="Arial"/>
          <w:lang w:eastAsia="en-GB"/>
        </w:rPr>
      </w:pPr>
    </w:p>
    <w:p w14:paraId="2A351532" w14:textId="77777777" w:rsidR="00F643EE" w:rsidRPr="00F643EE" w:rsidRDefault="00F643EE" w:rsidP="00F643EE">
      <w:pPr>
        <w:rPr>
          <w:rFonts w:ascii="Arial" w:eastAsia="Times New Roman" w:hAnsi="Arial" w:cs="Arial"/>
          <w:lang w:eastAsia="en-GB"/>
        </w:rPr>
      </w:pPr>
    </w:p>
    <w:p w14:paraId="517ADE8D" w14:textId="77777777" w:rsidR="00F643EE" w:rsidRPr="00F643EE" w:rsidRDefault="00F643EE" w:rsidP="00F643EE">
      <w:pPr>
        <w:rPr>
          <w:rFonts w:ascii="Arial" w:eastAsia="Times New Roman" w:hAnsi="Arial" w:cs="Arial"/>
          <w:lang w:eastAsia="en-GB"/>
        </w:rPr>
      </w:pPr>
    </w:p>
    <w:p w14:paraId="71B8BAAF"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lastRenderedPageBreak/>
        <w:t>• Strategic Resource Allocation: In a weak economy, Hilton must plan ahead and strategically use its resources to be as efficient as possible without compromising guest quality.</w:t>
      </w:r>
    </w:p>
    <w:p w14:paraId="56DEC841" w14:textId="77777777" w:rsidR="00F643EE" w:rsidRPr="00F643EE" w:rsidRDefault="00F643EE" w:rsidP="00F643EE">
      <w:pPr>
        <w:rPr>
          <w:rFonts w:ascii="Arial" w:eastAsia="Times New Roman" w:hAnsi="Arial" w:cs="Arial"/>
          <w:lang w:eastAsia="en-GB"/>
        </w:rPr>
      </w:pPr>
    </w:p>
    <w:p w14:paraId="3BB5490B" w14:textId="77777777" w:rsidR="00F643EE" w:rsidRPr="00F643EE" w:rsidRDefault="00F643EE" w:rsidP="00F643EE">
      <w:pPr>
        <w:rPr>
          <w:rFonts w:ascii="Arial" w:eastAsia="Times New Roman" w:hAnsi="Arial" w:cs="Arial"/>
          <w:lang w:eastAsia="en-GB"/>
        </w:rPr>
      </w:pPr>
    </w:p>
    <w:p w14:paraId="34C00642" w14:textId="77777777" w:rsidR="00F643EE" w:rsidRPr="00F643EE" w:rsidRDefault="00F643EE" w:rsidP="00F643EE">
      <w:pPr>
        <w:rPr>
          <w:rFonts w:ascii="Arial" w:eastAsia="Times New Roman" w:hAnsi="Arial" w:cs="Arial"/>
          <w:lang w:eastAsia="en-GB"/>
        </w:rPr>
      </w:pPr>
    </w:p>
    <w:p w14:paraId="45BCF4F5"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Ideas for Action </w:t>
      </w:r>
    </w:p>
    <w:p w14:paraId="7D0E32D1" w14:textId="77777777" w:rsidR="00F643EE" w:rsidRPr="00F643EE" w:rsidRDefault="00F643EE" w:rsidP="00F643EE">
      <w:pPr>
        <w:rPr>
          <w:rFonts w:ascii="Arial" w:eastAsia="Times New Roman" w:hAnsi="Arial" w:cs="Arial"/>
          <w:lang w:eastAsia="en-GB"/>
        </w:rPr>
      </w:pPr>
    </w:p>
    <w:p w14:paraId="24C077A2" w14:textId="77777777" w:rsidR="00F643EE" w:rsidRPr="00F643EE" w:rsidRDefault="00F643EE" w:rsidP="00F643EE">
      <w:pPr>
        <w:rPr>
          <w:rFonts w:ascii="Arial" w:eastAsia="Times New Roman" w:hAnsi="Arial" w:cs="Arial"/>
          <w:lang w:eastAsia="en-GB"/>
        </w:rPr>
      </w:pPr>
    </w:p>
    <w:p w14:paraId="06BA5780" w14:textId="77777777" w:rsidR="00F643EE" w:rsidRPr="00F643EE" w:rsidRDefault="00F643EE" w:rsidP="00F643EE">
      <w:pPr>
        <w:rPr>
          <w:rFonts w:ascii="Arial" w:eastAsia="Times New Roman" w:hAnsi="Arial" w:cs="Arial"/>
          <w:lang w:eastAsia="en-GB"/>
        </w:rPr>
      </w:pPr>
    </w:p>
    <w:p w14:paraId="35BB6E3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The following strategies can improve performance management in the specified work modes: </w:t>
      </w:r>
    </w:p>
    <w:p w14:paraId="72800DF7"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 (MarketLine, 2023).</w:t>
      </w:r>
    </w:p>
    <w:p w14:paraId="638F4FDA" w14:textId="77777777" w:rsidR="00F643EE" w:rsidRPr="00F643EE" w:rsidRDefault="00F643EE" w:rsidP="00F643EE">
      <w:pPr>
        <w:rPr>
          <w:rFonts w:ascii="Arial" w:eastAsia="Times New Roman" w:hAnsi="Arial" w:cs="Arial"/>
          <w:lang w:eastAsia="en-GB"/>
        </w:rPr>
      </w:pPr>
    </w:p>
    <w:p w14:paraId="35A4C2B4" w14:textId="77777777" w:rsidR="00F643EE" w:rsidRPr="00F643EE" w:rsidRDefault="00F643EE" w:rsidP="00F643EE">
      <w:pPr>
        <w:rPr>
          <w:rFonts w:ascii="Arial" w:eastAsia="Times New Roman" w:hAnsi="Arial" w:cs="Arial"/>
          <w:lang w:eastAsia="en-GB"/>
        </w:rPr>
      </w:pPr>
    </w:p>
    <w:p w14:paraId="0CCE448B" w14:textId="77777777" w:rsidR="00F643EE" w:rsidRPr="00F643EE" w:rsidRDefault="00F643EE" w:rsidP="00F643EE">
      <w:pPr>
        <w:rPr>
          <w:rFonts w:ascii="Arial" w:eastAsia="Times New Roman" w:hAnsi="Arial" w:cs="Arial"/>
          <w:lang w:eastAsia="en-GB"/>
        </w:rPr>
      </w:pPr>
    </w:p>
    <w:p w14:paraId="6028311B"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1. Improved Training courses: Create ongoing, flexible tech and customer service training courses that fit varied work styles. </w:t>
      </w:r>
    </w:p>
    <w:p w14:paraId="00F0C3E3" w14:textId="77777777" w:rsidR="00F643EE" w:rsidRPr="00F643EE" w:rsidRDefault="00F643EE" w:rsidP="00F643EE">
      <w:pPr>
        <w:rPr>
          <w:rFonts w:ascii="Arial" w:eastAsia="Times New Roman" w:hAnsi="Arial" w:cs="Arial"/>
          <w:lang w:eastAsia="en-GB"/>
        </w:rPr>
      </w:pPr>
    </w:p>
    <w:p w14:paraId="2F977E3C" w14:textId="77777777" w:rsidR="00F643EE" w:rsidRPr="00F643EE" w:rsidRDefault="00F643EE" w:rsidP="00F643EE">
      <w:pPr>
        <w:rPr>
          <w:rFonts w:ascii="Arial" w:eastAsia="Times New Roman" w:hAnsi="Arial" w:cs="Arial"/>
          <w:lang w:eastAsia="en-GB"/>
        </w:rPr>
      </w:pPr>
    </w:p>
    <w:p w14:paraId="61D28210" w14:textId="77777777" w:rsidR="00F643EE" w:rsidRPr="00F643EE" w:rsidRDefault="00F643EE" w:rsidP="00F643EE">
      <w:pPr>
        <w:rPr>
          <w:rFonts w:ascii="Arial" w:eastAsia="Times New Roman" w:hAnsi="Arial" w:cs="Arial"/>
          <w:lang w:eastAsia="en-GB"/>
        </w:rPr>
      </w:pPr>
    </w:p>
    <w:p w14:paraId="63D482FA"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2. Flexible Work Arrangements: To attract and retain top talent, especially younger workers who desire flexibility, make flexible work arrangements the norm worldwide (Tracey and Hinkin, 2008).</w:t>
      </w:r>
    </w:p>
    <w:p w14:paraId="6AB1AD46" w14:textId="77777777" w:rsidR="00F643EE" w:rsidRPr="00F643EE" w:rsidRDefault="00F643EE" w:rsidP="00F643EE">
      <w:pPr>
        <w:rPr>
          <w:rFonts w:ascii="Arial" w:eastAsia="Times New Roman" w:hAnsi="Arial" w:cs="Arial"/>
          <w:lang w:eastAsia="en-GB"/>
        </w:rPr>
      </w:pPr>
    </w:p>
    <w:p w14:paraId="3D514B51" w14:textId="77777777" w:rsidR="00F643EE" w:rsidRPr="00F643EE" w:rsidRDefault="00F643EE" w:rsidP="00F643EE">
      <w:pPr>
        <w:rPr>
          <w:rFonts w:ascii="Arial" w:eastAsia="Times New Roman" w:hAnsi="Arial" w:cs="Arial"/>
          <w:lang w:eastAsia="en-GB"/>
        </w:rPr>
      </w:pPr>
    </w:p>
    <w:p w14:paraId="72C34A0D" w14:textId="77777777" w:rsidR="00F643EE" w:rsidRPr="00F643EE" w:rsidRDefault="00F643EE" w:rsidP="00F643EE">
      <w:pPr>
        <w:rPr>
          <w:rFonts w:ascii="Arial" w:eastAsia="Times New Roman" w:hAnsi="Arial" w:cs="Arial"/>
          <w:lang w:eastAsia="en-GB"/>
        </w:rPr>
      </w:pPr>
    </w:p>
    <w:p w14:paraId="48FCB694"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 xml:space="preserve">3. Performance Metric Changes: Focus on results and customer satisfaction instead of productivity to allow for diverse work modes. </w:t>
      </w:r>
    </w:p>
    <w:p w14:paraId="21F52E26" w14:textId="77777777" w:rsidR="00F643EE" w:rsidRPr="00F643EE" w:rsidRDefault="00F643EE" w:rsidP="00F643EE">
      <w:pPr>
        <w:rPr>
          <w:rFonts w:ascii="Arial" w:eastAsia="Times New Roman" w:hAnsi="Arial" w:cs="Arial"/>
          <w:lang w:eastAsia="en-GB"/>
        </w:rPr>
      </w:pPr>
    </w:p>
    <w:p w14:paraId="55F82E3C" w14:textId="77777777" w:rsidR="00F643EE" w:rsidRPr="00F643EE" w:rsidRDefault="00F643EE" w:rsidP="00F643EE">
      <w:pPr>
        <w:rPr>
          <w:rFonts w:ascii="Arial" w:eastAsia="Times New Roman" w:hAnsi="Arial" w:cs="Arial"/>
          <w:lang w:eastAsia="en-GB"/>
        </w:rPr>
      </w:pPr>
    </w:p>
    <w:p w14:paraId="2D12AA1C" w14:textId="77777777" w:rsidR="00F643EE" w:rsidRPr="00F643EE" w:rsidRDefault="00F643EE" w:rsidP="00F643EE">
      <w:pPr>
        <w:rPr>
          <w:rFonts w:ascii="Arial" w:eastAsia="Times New Roman" w:hAnsi="Arial" w:cs="Arial"/>
          <w:lang w:eastAsia="en-GB"/>
        </w:rPr>
      </w:pPr>
    </w:p>
    <w:p w14:paraId="4014C6BE"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4. Crisis Management Training: Because the economy is uncertain, include crisis management training in regular training to prepare workers for economic downturns and other issues (Hospitality Net, 2023).</w:t>
      </w:r>
    </w:p>
    <w:p w14:paraId="7819474E" w14:textId="77777777" w:rsidR="00F643EE" w:rsidRPr="00F643EE" w:rsidRDefault="00F643EE" w:rsidP="00F643EE">
      <w:pPr>
        <w:rPr>
          <w:rFonts w:ascii="Arial" w:eastAsia="Times New Roman" w:hAnsi="Arial" w:cs="Arial"/>
          <w:lang w:eastAsia="en-GB"/>
        </w:rPr>
      </w:pPr>
    </w:p>
    <w:p w14:paraId="7CD164D5" w14:textId="77777777" w:rsidR="00F643EE" w:rsidRPr="00F643EE" w:rsidRDefault="00F643EE" w:rsidP="00F643EE">
      <w:pPr>
        <w:rPr>
          <w:rFonts w:ascii="Arial" w:eastAsia="Times New Roman" w:hAnsi="Arial" w:cs="Arial"/>
          <w:lang w:eastAsia="en-GB"/>
        </w:rPr>
      </w:pPr>
    </w:p>
    <w:p w14:paraId="081635FE" w14:textId="77777777" w:rsidR="00F643EE" w:rsidRPr="00F643EE" w:rsidRDefault="00F643EE" w:rsidP="00F643EE">
      <w:pPr>
        <w:rPr>
          <w:rFonts w:ascii="Arial" w:eastAsia="Times New Roman" w:hAnsi="Arial" w:cs="Arial"/>
          <w:lang w:eastAsia="en-GB"/>
        </w:rPr>
      </w:pPr>
    </w:p>
    <w:p w14:paraId="5722196E" w14:textId="77777777" w:rsidR="00F643EE" w:rsidRPr="00F643EE" w:rsidRDefault="00F643EE" w:rsidP="00F643EE">
      <w:pPr>
        <w:rPr>
          <w:rFonts w:ascii="Arial" w:eastAsia="Times New Roman" w:hAnsi="Arial" w:cs="Arial"/>
          <w:lang w:eastAsia="en-GB"/>
        </w:rPr>
      </w:pPr>
      <w:r w:rsidRPr="00F643EE">
        <w:rPr>
          <w:rFonts w:ascii="Arial" w:eastAsia="Times New Roman" w:hAnsi="Arial" w:cs="Arial"/>
          <w:lang w:eastAsia="en-GB"/>
        </w:rPr>
        <w:t>5.Global HR Coordination: Making it easy for regional HR departments to collaborate on a single plan and exchange best practices for managing cultural and economic diversity (MarketLine, 2023).</w:t>
      </w:r>
    </w:p>
    <w:p w14:paraId="549A98D4" w14:textId="77777777" w:rsidR="004D70A8" w:rsidRPr="0056356A" w:rsidRDefault="004D70A8" w:rsidP="004D70A8">
      <w:pPr>
        <w:rPr>
          <w:rFonts w:ascii="Arial" w:eastAsia="Times New Roman" w:hAnsi="Arial" w:cs="Arial"/>
          <w:lang w:eastAsia="en-GB"/>
        </w:rPr>
      </w:pPr>
    </w:p>
    <w:p w14:paraId="068C11B8" w14:textId="77777777" w:rsidR="000B2452" w:rsidRPr="0056356A" w:rsidRDefault="000B2452" w:rsidP="000B2452">
      <w:pPr>
        <w:rPr>
          <w:rFonts w:ascii="Arial" w:hAnsi="Arial" w:cs="Arial"/>
        </w:rPr>
      </w:pPr>
    </w:p>
    <w:p w14:paraId="4A7AF353" w14:textId="0A32D578" w:rsidR="00723883" w:rsidRPr="0056356A" w:rsidRDefault="00723883" w:rsidP="000B2452">
      <w:pPr>
        <w:rPr>
          <w:rFonts w:ascii="Arial" w:hAnsi="Arial" w:cs="Arial"/>
        </w:rPr>
      </w:pPr>
    </w:p>
    <w:p w14:paraId="0326DDF5" w14:textId="77777777" w:rsidR="000B2452" w:rsidRPr="0056356A" w:rsidRDefault="000B2452">
      <w:pPr>
        <w:rPr>
          <w:rFonts w:ascii="Arial" w:hAnsi="Arial" w:cs="Arial"/>
        </w:rPr>
      </w:pPr>
    </w:p>
    <w:p w14:paraId="5FA0A5AD" w14:textId="77777777" w:rsidR="000B2452" w:rsidRPr="0056356A" w:rsidRDefault="000B2452">
      <w:pPr>
        <w:rPr>
          <w:rFonts w:ascii="Arial" w:hAnsi="Arial" w:cs="Arial"/>
        </w:rPr>
      </w:pPr>
    </w:p>
    <w:p w14:paraId="76C6971B" w14:textId="77777777" w:rsidR="000B2452" w:rsidRPr="0056356A" w:rsidRDefault="000B2452">
      <w:pPr>
        <w:rPr>
          <w:rFonts w:ascii="Arial" w:hAnsi="Arial" w:cs="Arial"/>
        </w:rPr>
      </w:pPr>
    </w:p>
    <w:p w14:paraId="009C2DC6" w14:textId="1C3A4C4F" w:rsidR="000B2452" w:rsidRPr="0056356A" w:rsidRDefault="000B2452" w:rsidP="000B2452">
      <w:pPr>
        <w:pStyle w:val="Heading1"/>
        <w:rPr>
          <w:rFonts w:cs="Arial"/>
          <w:sz w:val="24"/>
          <w:szCs w:val="24"/>
        </w:rPr>
      </w:pPr>
      <w:bookmarkStart w:id="0" w:name="_Toc168248229"/>
      <w:r w:rsidRPr="0056356A">
        <w:rPr>
          <w:rFonts w:cs="Arial"/>
          <w:sz w:val="24"/>
          <w:szCs w:val="24"/>
        </w:rPr>
        <w:t>REFERENCES</w:t>
      </w:r>
      <w:bookmarkEnd w:id="0"/>
    </w:p>
    <w:p w14:paraId="3E45F1EA" w14:textId="77777777" w:rsidR="000B2452" w:rsidRPr="0056356A" w:rsidRDefault="000B2452" w:rsidP="000B2452">
      <w:pPr>
        <w:rPr>
          <w:rFonts w:ascii="Arial" w:hAnsi="Arial" w:cs="Arial"/>
          <w:lang w:eastAsia="en-GB"/>
        </w:rPr>
      </w:pPr>
    </w:p>
    <w:p w14:paraId="1B4B83CC" w14:textId="77777777" w:rsidR="000B2452" w:rsidRPr="0056356A" w:rsidRDefault="000B2452">
      <w:pPr>
        <w:rPr>
          <w:rFonts w:ascii="Arial" w:hAnsi="Arial" w:cs="Arial"/>
        </w:rPr>
      </w:pPr>
    </w:p>
    <w:p w14:paraId="53D331CC" w14:textId="77777777" w:rsidR="000B2452" w:rsidRPr="0056356A" w:rsidRDefault="000B2452">
      <w:pPr>
        <w:rPr>
          <w:rFonts w:ascii="Arial" w:hAnsi="Arial" w:cs="Arial"/>
        </w:rPr>
      </w:pPr>
    </w:p>
    <w:p w14:paraId="61619AF2" w14:textId="77777777" w:rsidR="0056356A" w:rsidRPr="0056356A" w:rsidRDefault="0056356A" w:rsidP="0056356A">
      <w:pPr>
        <w:pStyle w:val="Heading3"/>
        <w:rPr>
          <w:rFonts w:ascii="Arial" w:hAnsi="Arial" w:cs="Arial"/>
          <w:color w:val="000000"/>
          <w:sz w:val="24"/>
          <w:szCs w:val="24"/>
        </w:rPr>
      </w:pPr>
      <w:r w:rsidRPr="0056356A">
        <w:rPr>
          <w:rFonts w:ascii="Arial" w:hAnsi="Arial" w:cs="Arial"/>
          <w:color w:val="000000"/>
          <w:sz w:val="24"/>
          <w:szCs w:val="24"/>
        </w:rPr>
        <w:t>Books</w:t>
      </w:r>
    </w:p>
    <w:p w14:paraId="788210F3" w14:textId="77777777" w:rsidR="0056356A" w:rsidRPr="0056356A" w:rsidRDefault="0056356A">
      <w:pPr>
        <w:pStyle w:val="NormalWeb"/>
        <w:numPr>
          <w:ilvl w:val="0"/>
          <w:numId w:val="1"/>
        </w:numPr>
        <w:spacing w:before="100" w:beforeAutospacing="1" w:after="100" w:afterAutospacing="1"/>
        <w:rPr>
          <w:rFonts w:ascii="Arial" w:hAnsi="Arial" w:cs="Arial"/>
          <w:color w:val="000000"/>
        </w:rPr>
      </w:pPr>
      <w:r w:rsidRPr="0056356A">
        <w:rPr>
          <w:rFonts w:ascii="Arial" w:hAnsi="Arial" w:cs="Arial"/>
          <w:color w:val="000000"/>
        </w:rPr>
        <w:t>Boella, M.J. and Goss-Turner, S. (2013)</w:t>
      </w:r>
      <w:r w:rsidRPr="0056356A">
        <w:rPr>
          <w:rStyle w:val="apple-converted-space"/>
          <w:rFonts w:ascii="Arial" w:hAnsi="Arial" w:cs="Arial"/>
          <w:color w:val="000000"/>
        </w:rPr>
        <w:t> </w:t>
      </w:r>
      <w:r w:rsidRPr="0056356A">
        <w:rPr>
          <w:rStyle w:val="Strong"/>
          <w:rFonts w:ascii="Arial" w:hAnsi="Arial" w:cs="Arial"/>
          <w:color w:val="000000"/>
        </w:rPr>
        <w:t>Human Resource Management in the Hospitality Industry: A Guide to Best Practice</w:t>
      </w:r>
      <w:r w:rsidRPr="0056356A">
        <w:rPr>
          <w:rFonts w:ascii="Arial" w:hAnsi="Arial" w:cs="Arial"/>
          <w:color w:val="000000"/>
        </w:rPr>
        <w:t>. 10th edn. London: Routledge.</w:t>
      </w:r>
    </w:p>
    <w:p w14:paraId="30D12EB8" w14:textId="77777777" w:rsidR="0056356A" w:rsidRPr="0056356A" w:rsidRDefault="0056356A">
      <w:pPr>
        <w:pStyle w:val="NormalWeb"/>
        <w:numPr>
          <w:ilvl w:val="0"/>
          <w:numId w:val="1"/>
        </w:numPr>
        <w:spacing w:before="100" w:beforeAutospacing="1" w:after="100" w:afterAutospacing="1"/>
        <w:rPr>
          <w:rFonts w:ascii="Arial" w:hAnsi="Arial" w:cs="Arial"/>
          <w:color w:val="000000"/>
        </w:rPr>
      </w:pPr>
      <w:r w:rsidRPr="0056356A">
        <w:rPr>
          <w:rFonts w:ascii="Arial" w:hAnsi="Arial" w:cs="Arial"/>
          <w:color w:val="000000"/>
        </w:rPr>
        <w:t>Dev, C.S., Zhou, K.Z., Brown, J. and Agarwal, S. (2009)</w:t>
      </w:r>
      <w:r w:rsidRPr="0056356A">
        <w:rPr>
          <w:rStyle w:val="apple-converted-space"/>
          <w:rFonts w:ascii="Arial" w:hAnsi="Arial" w:cs="Arial"/>
          <w:color w:val="000000"/>
        </w:rPr>
        <w:t> </w:t>
      </w:r>
      <w:r w:rsidRPr="0056356A">
        <w:rPr>
          <w:rStyle w:val="Strong"/>
          <w:rFonts w:ascii="Arial" w:hAnsi="Arial" w:cs="Arial"/>
          <w:color w:val="000000"/>
        </w:rPr>
        <w:t>Hospitality Branding</w:t>
      </w:r>
      <w:r w:rsidRPr="0056356A">
        <w:rPr>
          <w:rFonts w:ascii="Arial" w:hAnsi="Arial" w:cs="Arial"/>
          <w:color w:val="000000"/>
        </w:rPr>
        <w:t>. London: Palgrave Macmillan.</w:t>
      </w:r>
    </w:p>
    <w:p w14:paraId="63FA06A8" w14:textId="77777777" w:rsidR="0056356A" w:rsidRPr="0056356A" w:rsidRDefault="0056356A">
      <w:pPr>
        <w:pStyle w:val="NormalWeb"/>
        <w:numPr>
          <w:ilvl w:val="0"/>
          <w:numId w:val="1"/>
        </w:numPr>
        <w:spacing w:before="100" w:beforeAutospacing="1" w:after="100" w:afterAutospacing="1"/>
        <w:rPr>
          <w:rFonts w:ascii="Arial" w:hAnsi="Arial" w:cs="Arial"/>
          <w:color w:val="000000"/>
        </w:rPr>
      </w:pPr>
      <w:r w:rsidRPr="0056356A">
        <w:rPr>
          <w:rFonts w:ascii="Arial" w:hAnsi="Arial" w:cs="Arial"/>
          <w:color w:val="000000"/>
        </w:rPr>
        <w:t>Lockyer, T. (2007)</w:t>
      </w:r>
      <w:r w:rsidRPr="0056356A">
        <w:rPr>
          <w:rStyle w:val="apple-converted-space"/>
          <w:rFonts w:ascii="Arial" w:hAnsi="Arial" w:cs="Arial"/>
          <w:color w:val="000000"/>
        </w:rPr>
        <w:t> </w:t>
      </w:r>
      <w:r w:rsidRPr="0056356A">
        <w:rPr>
          <w:rStyle w:val="Strong"/>
          <w:rFonts w:ascii="Arial" w:hAnsi="Arial" w:cs="Arial"/>
          <w:color w:val="000000"/>
        </w:rPr>
        <w:t>The International Hotel Industry: Sustainable Management</w:t>
      </w:r>
      <w:r w:rsidRPr="0056356A">
        <w:rPr>
          <w:rFonts w:ascii="Arial" w:hAnsi="Arial" w:cs="Arial"/>
          <w:color w:val="000000"/>
        </w:rPr>
        <w:t>. 1st edn. Oxford: Butterworth-Heinemann.</w:t>
      </w:r>
    </w:p>
    <w:p w14:paraId="09DE559E" w14:textId="77777777" w:rsidR="0056356A" w:rsidRPr="0056356A" w:rsidRDefault="0056356A">
      <w:pPr>
        <w:pStyle w:val="NormalWeb"/>
        <w:numPr>
          <w:ilvl w:val="0"/>
          <w:numId w:val="1"/>
        </w:numPr>
        <w:spacing w:before="100" w:beforeAutospacing="1" w:after="100" w:afterAutospacing="1"/>
        <w:rPr>
          <w:rFonts w:ascii="Arial" w:hAnsi="Arial" w:cs="Arial"/>
          <w:color w:val="000000"/>
        </w:rPr>
      </w:pPr>
      <w:r w:rsidRPr="0056356A">
        <w:rPr>
          <w:rFonts w:ascii="Arial" w:hAnsi="Arial" w:cs="Arial"/>
          <w:color w:val="000000"/>
        </w:rPr>
        <w:t>Baum, T. (2015)</w:t>
      </w:r>
      <w:r w:rsidRPr="0056356A">
        <w:rPr>
          <w:rStyle w:val="apple-converted-space"/>
          <w:rFonts w:ascii="Arial" w:hAnsi="Arial" w:cs="Arial"/>
          <w:color w:val="000000"/>
        </w:rPr>
        <w:t> </w:t>
      </w:r>
      <w:r w:rsidRPr="0056356A">
        <w:rPr>
          <w:rStyle w:val="Strong"/>
          <w:rFonts w:ascii="Arial" w:hAnsi="Arial" w:cs="Arial"/>
          <w:color w:val="000000"/>
        </w:rPr>
        <w:t>Human Resource Management for Tourism, Hospitality and Leisure: An International Perspective</w:t>
      </w:r>
      <w:r w:rsidRPr="0056356A">
        <w:rPr>
          <w:rFonts w:ascii="Arial" w:hAnsi="Arial" w:cs="Arial"/>
          <w:color w:val="000000"/>
        </w:rPr>
        <w:t>. 2nd edn. London: Thomson Learning.</w:t>
      </w:r>
    </w:p>
    <w:p w14:paraId="3187482B" w14:textId="77777777" w:rsidR="0056356A" w:rsidRPr="0056356A" w:rsidRDefault="0056356A" w:rsidP="0056356A">
      <w:pPr>
        <w:pStyle w:val="Heading3"/>
        <w:rPr>
          <w:rFonts w:ascii="Arial" w:hAnsi="Arial" w:cs="Arial"/>
          <w:color w:val="000000"/>
          <w:sz w:val="24"/>
          <w:szCs w:val="24"/>
        </w:rPr>
      </w:pPr>
      <w:r w:rsidRPr="0056356A">
        <w:rPr>
          <w:rFonts w:ascii="Arial" w:hAnsi="Arial" w:cs="Arial"/>
          <w:color w:val="000000"/>
          <w:sz w:val="24"/>
          <w:szCs w:val="24"/>
        </w:rPr>
        <w:t>Journal Articles</w:t>
      </w:r>
    </w:p>
    <w:p w14:paraId="2DE8752F"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Baum, T. (2020) 'Hospitality employment and COVID-19: An uncharted waters perspective',</w:t>
      </w:r>
      <w:r w:rsidRPr="0056356A">
        <w:rPr>
          <w:rStyle w:val="apple-converted-space"/>
          <w:rFonts w:ascii="Arial" w:hAnsi="Arial" w:cs="Arial"/>
          <w:color w:val="000000"/>
        </w:rPr>
        <w:t> </w:t>
      </w:r>
      <w:r w:rsidRPr="0056356A">
        <w:rPr>
          <w:rStyle w:val="Emphasis"/>
          <w:rFonts w:ascii="Arial" w:hAnsi="Arial" w:cs="Arial"/>
          <w:color w:val="000000"/>
        </w:rPr>
        <w:t>International Journal of Contemporary Hospitality Management</w:t>
      </w:r>
      <w:r w:rsidRPr="0056356A">
        <w:rPr>
          <w:rFonts w:ascii="Arial" w:hAnsi="Arial" w:cs="Arial"/>
          <w:color w:val="000000"/>
        </w:rPr>
        <w:t>, 32(9), pp. 2936-2953.</w:t>
      </w:r>
    </w:p>
    <w:p w14:paraId="49E46490"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Boella, M. and Goss-Turner, S. (2013) 'Human Resource Management in the Hospitality Industry: A Guide to Best Practice',</w:t>
      </w:r>
      <w:r w:rsidRPr="0056356A">
        <w:rPr>
          <w:rStyle w:val="apple-converted-space"/>
          <w:rFonts w:ascii="Arial" w:hAnsi="Arial" w:cs="Arial"/>
          <w:color w:val="000000"/>
        </w:rPr>
        <w:t> </w:t>
      </w:r>
      <w:r w:rsidRPr="0056356A">
        <w:rPr>
          <w:rStyle w:val="Emphasis"/>
          <w:rFonts w:ascii="Arial" w:hAnsi="Arial" w:cs="Arial"/>
          <w:color w:val="000000"/>
        </w:rPr>
        <w:t>International Journal of Contemporary Hospitality Management</w:t>
      </w:r>
      <w:r w:rsidRPr="0056356A">
        <w:rPr>
          <w:rFonts w:ascii="Arial" w:hAnsi="Arial" w:cs="Arial"/>
          <w:color w:val="000000"/>
        </w:rPr>
        <w:t>, 25(5), pp. 400-418.</w:t>
      </w:r>
    </w:p>
    <w:p w14:paraId="59F2D602"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Chathoth, P.K., Altinay, L., Harrington, R.J., Okumus, F. and Chan, E.S.W. (2016) 'Co-production versus co-creation: A process based continuum in the hotel service context',</w:t>
      </w:r>
      <w:r w:rsidRPr="0056356A">
        <w:rPr>
          <w:rStyle w:val="apple-converted-space"/>
          <w:rFonts w:ascii="Arial" w:hAnsi="Arial" w:cs="Arial"/>
          <w:color w:val="000000"/>
        </w:rPr>
        <w:t> </w:t>
      </w:r>
      <w:r w:rsidRPr="0056356A">
        <w:rPr>
          <w:rStyle w:val="Emphasis"/>
          <w:rFonts w:ascii="Arial" w:hAnsi="Arial" w:cs="Arial"/>
          <w:color w:val="000000"/>
        </w:rPr>
        <w:t>International Journal of Hospitality Management</w:t>
      </w:r>
      <w:r w:rsidRPr="0056356A">
        <w:rPr>
          <w:rFonts w:ascii="Arial" w:hAnsi="Arial" w:cs="Arial"/>
          <w:color w:val="000000"/>
        </w:rPr>
        <w:t>, 32(1), pp. 11-20.</w:t>
      </w:r>
    </w:p>
    <w:p w14:paraId="5408E191"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Dev, C.S., Zhou, K.Z., Brown, J. and Agarwal, S. (2009) 'Customer orientation or competitor orientation: Which marketing strategy has a higher payoff for hotel brands?',</w:t>
      </w:r>
      <w:r w:rsidRPr="0056356A">
        <w:rPr>
          <w:rStyle w:val="apple-converted-space"/>
          <w:rFonts w:ascii="Arial" w:hAnsi="Arial" w:cs="Arial"/>
          <w:color w:val="000000"/>
        </w:rPr>
        <w:t> </w:t>
      </w:r>
      <w:r w:rsidRPr="0056356A">
        <w:rPr>
          <w:rStyle w:val="Emphasis"/>
          <w:rFonts w:ascii="Arial" w:hAnsi="Arial" w:cs="Arial"/>
          <w:color w:val="000000"/>
        </w:rPr>
        <w:t>Cornell Hospitality Quarterly</w:t>
      </w:r>
      <w:r w:rsidRPr="0056356A">
        <w:rPr>
          <w:rFonts w:ascii="Arial" w:hAnsi="Arial" w:cs="Arial"/>
          <w:color w:val="000000"/>
        </w:rPr>
        <w:t>, 50(1), pp. 19-28.</w:t>
      </w:r>
    </w:p>
    <w:p w14:paraId="73C26585"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Guchait, P., Paşamehmetoğlu, A. and Dawson, M. (2020) 'Perceived supervisor and coworker support for error management: Impact on perceived psychological safety and service recovery performance',</w:t>
      </w:r>
      <w:r w:rsidRPr="0056356A">
        <w:rPr>
          <w:rStyle w:val="apple-converted-space"/>
          <w:rFonts w:ascii="Arial" w:hAnsi="Arial" w:cs="Arial"/>
          <w:color w:val="000000"/>
        </w:rPr>
        <w:t> </w:t>
      </w:r>
      <w:r w:rsidRPr="0056356A">
        <w:rPr>
          <w:rStyle w:val="Emphasis"/>
          <w:rFonts w:ascii="Arial" w:hAnsi="Arial" w:cs="Arial"/>
          <w:color w:val="000000"/>
        </w:rPr>
        <w:t>International Journal of Hospitality Management</w:t>
      </w:r>
      <w:r w:rsidRPr="0056356A">
        <w:rPr>
          <w:rFonts w:ascii="Arial" w:hAnsi="Arial" w:cs="Arial"/>
          <w:color w:val="000000"/>
        </w:rPr>
        <w:t>, 87, pp. 102-374.</w:t>
      </w:r>
    </w:p>
    <w:p w14:paraId="03BD8419"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Jones, P., Hillier, D. and Comfort, D. (2016) 'Sustainability in the hospitality industry: Some personal reflections on corporate challenges and research agendas',</w:t>
      </w:r>
      <w:r w:rsidRPr="0056356A">
        <w:rPr>
          <w:rStyle w:val="apple-converted-space"/>
          <w:rFonts w:ascii="Arial" w:hAnsi="Arial" w:cs="Arial"/>
          <w:color w:val="000000"/>
        </w:rPr>
        <w:t> </w:t>
      </w:r>
      <w:r w:rsidRPr="0056356A">
        <w:rPr>
          <w:rStyle w:val="Emphasis"/>
          <w:rFonts w:ascii="Arial" w:hAnsi="Arial" w:cs="Arial"/>
          <w:color w:val="000000"/>
        </w:rPr>
        <w:t>International Journal of Contemporary Hospitality Management</w:t>
      </w:r>
      <w:r w:rsidRPr="0056356A">
        <w:rPr>
          <w:rFonts w:ascii="Arial" w:hAnsi="Arial" w:cs="Arial"/>
          <w:color w:val="000000"/>
        </w:rPr>
        <w:t>, 28(1), pp. 36-67.</w:t>
      </w:r>
    </w:p>
    <w:p w14:paraId="18817266"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Kusluvan, S., Kusluvan, Z., Ilhan, I. and Buyruk, L. (2010) 'The human dimension: A review of human resources management issues in the tourism and hospitality industry',</w:t>
      </w:r>
      <w:r w:rsidRPr="0056356A">
        <w:rPr>
          <w:rStyle w:val="apple-converted-space"/>
          <w:rFonts w:ascii="Arial" w:hAnsi="Arial" w:cs="Arial"/>
          <w:color w:val="000000"/>
        </w:rPr>
        <w:t> </w:t>
      </w:r>
      <w:r w:rsidRPr="0056356A">
        <w:rPr>
          <w:rStyle w:val="Emphasis"/>
          <w:rFonts w:ascii="Arial" w:hAnsi="Arial" w:cs="Arial"/>
          <w:color w:val="000000"/>
        </w:rPr>
        <w:t>Cornell Hospitality Quarterly</w:t>
      </w:r>
      <w:r w:rsidRPr="0056356A">
        <w:rPr>
          <w:rFonts w:ascii="Arial" w:hAnsi="Arial" w:cs="Arial"/>
          <w:color w:val="000000"/>
        </w:rPr>
        <w:t>, 51(2), pp. 171-214.</w:t>
      </w:r>
    </w:p>
    <w:p w14:paraId="390E7930"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lastRenderedPageBreak/>
        <w:t>Lam, T., Baum, T. and Pine, R. (2001) 'Study of managerial job satisfaction in Hong Kong’s Chinese restaurants',</w:t>
      </w:r>
      <w:r w:rsidRPr="0056356A">
        <w:rPr>
          <w:rStyle w:val="apple-converted-space"/>
          <w:rFonts w:ascii="Arial" w:hAnsi="Arial" w:cs="Arial"/>
          <w:color w:val="000000"/>
        </w:rPr>
        <w:t> </w:t>
      </w:r>
      <w:r w:rsidRPr="0056356A">
        <w:rPr>
          <w:rStyle w:val="Emphasis"/>
          <w:rFonts w:ascii="Arial" w:hAnsi="Arial" w:cs="Arial"/>
          <w:color w:val="000000"/>
        </w:rPr>
        <w:t>International Journal of Contemporary Hospitality Management</w:t>
      </w:r>
      <w:r w:rsidRPr="0056356A">
        <w:rPr>
          <w:rFonts w:ascii="Arial" w:hAnsi="Arial" w:cs="Arial"/>
          <w:color w:val="000000"/>
        </w:rPr>
        <w:t>, 13(1), pp. 35-42.</w:t>
      </w:r>
    </w:p>
    <w:p w14:paraId="7B4C00DF"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Magnini, V.P., Crotts, J.C. and Zehrer, A. (2013) 'Understanding customer delight: An application of travel blog analysis',</w:t>
      </w:r>
      <w:r w:rsidRPr="0056356A">
        <w:rPr>
          <w:rStyle w:val="apple-converted-space"/>
          <w:rFonts w:ascii="Arial" w:hAnsi="Arial" w:cs="Arial"/>
          <w:color w:val="000000"/>
        </w:rPr>
        <w:t> </w:t>
      </w:r>
      <w:r w:rsidRPr="0056356A">
        <w:rPr>
          <w:rStyle w:val="Emphasis"/>
          <w:rFonts w:ascii="Arial" w:hAnsi="Arial" w:cs="Arial"/>
          <w:color w:val="000000"/>
        </w:rPr>
        <w:t>Journal of Travel Research</w:t>
      </w:r>
      <w:r w:rsidRPr="0056356A">
        <w:rPr>
          <w:rFonts w:ascii="Arial" w:hAnsi="Arial" w:cs="Arial"/>
          <w:color w:val="000000"/>
        </w:rPr>
        <w:t>, 52(5), pp. 543-553.</w:t>
      </w:r>
    </w:p>
    <w:p w14:paraId="2DCA746E"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Tracey, J.B. and Hinkin, T.R. (2008) 'Contextual factors and cost profiles associated with employee turnover',</w:t>
      </w:r>
      <w:r w:rsidRPr="0056356A">
        <w:rPr>
          <w:rStyle w:val="apple-converted-space"/>
          <w:rFonts w:ascii="Arial" w:hAnsi="Arial" w:cs="Arial"/>
          <w:color w:val="000000"/>
        </w:rPr>
        <w:t> </w:t>
      </w:r>
      <w:r w:rsidRPr="0056356A">
        <w:rPr>
          <w:rStyle w:val="Emphasis"/>
          <w:rFonts w:ascii="Arial" w:hAnsi="Arial" w:cs="Arial"/>
          <w:color w:val="000000"/>
        </w:rPr>
        <w:t>Cornell Hospitality Quarterly</w:t>
      </w:r>
      <w:r w:rsidRPr="0056356A">
        <w:rPr>
          <w:rFonts w:ascii="Arial" w:hAnsi="Arial" w:cs="Arial"/>
          <w:color w:val="000000"/>
        </w:rPr>
        <w:t>, 49(1), pp. 12-27.</w:t>
      </w:r>
    </w:p>
    <w:p w14:paraId="4AE17EBF"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Xiao, Q., O’Neill, J.W. and Mattila, A.S. (2019) 'The role of hotel owners in international hotel brand management: The case of Marriott and Hilton',</w:t>
      </w:r>
      <w:r w:rsidRPr="0056356A">
        <w:rPr>
          <w:rStyle w:val="apple-converted-space"/>
          <w:rFonts w:ascii="Arial" w:hAnsi="Arial" w:cs="Arial"/>
          <w:color w:val="000000"/>
        </w:rPr>
        <w:t> </w:t>
      </w:r>
      <w:r w:rsidRPr="0056356A">
        <w:rPr>
          <w:rStyle w:val="Emphasis"/>
          <w:rFonts w:ascii="Arial" w:hAnsi="Arial" w:cs="Arial"/>
          <w:color w:val="000000"/>
        </w:rPr>
        <w:t>International Journal of Hospitality Management</w:t>
      </w:r>
      <w:r w:rsidRPr="0056356A">
        <w:rPr>
          <w:rFonts w:ascii="Arial" w:hAnsi="Arial" w:cs="Arial"/>
          <w:color w:val="000000"/>
        </w:rPr>
        <w:t>, 77, pp. 303-312.</w:t>
      </w:r>
    </w:p>
    <w:p w14:paraId="47C8369C"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Magnini, V.P., Crotts, J.C. and Zehrer, A. (2013) 'Understanding customer delight: An application of travel blog analysis',</w:t>
      </w:r>
      <w:r w:rsidRPr="0056356A">
        <w:rPr>
          <w:rStyle w:val="apple-converted-space"/>
          <w:rFonts w:ascii="Arial" w:hAnsi="Arial" w:cs="Arial"/>
          <w:color w:val="000000"/>
        </w:rPr>
        <w:t> </w:t>
      </w:r>
      <w:r w:rsidRPr="0056356A">
        <w:rPr>
          <w:rStyle w:val="Emphasis"/>
          <w:rFonts w:ascii="Arial" w:hAnsi="Arial" w:cs="Arial"/>
          <w:color w:val="000000"/>
        </w:rPr>
        <w:t>Journal of Travel Research</w:t>
      </w:r>
      <w:r w:rsidRPr="0056356A">
        <w:rPr>
          <w:rFonts w:ascii="Arial" w:hAnsi="Arial" w:cs="Arial"/>
          <w:color w:val="000000"/>
        </w:rPr>
        <w:t>, 52(5), pp. 543-553.</w:t>
      </w:r>
    </w:p>
    <w:p w14:paraId="66E3D49D"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Chathoth, P.K., Altinay, L., Harrington, R.J., Okumus, F. and Chan, E.S.W. (2016) 'Co-production versus co-creation: A process based continuum in the hotel service context',</w:t>
      </w:r>
      <w:r w:rsidRPr="0056356A">
        <w:rPr>
          <w:rStyle w:val="apple-converted-space"/>
          <w:rFonts w:ascii="Arial" w:hAnsi="Arial" w:cs="Arial"/>
          <w:color w:val="000000"/>
        </w:rPr>
        <w:t> </w:t>
      </w:r>
      <w:r w:rsidRPr="0056356A">
        <w:rPr>
          <w:rStyle w:val="Emphasis"/>
          <w:rFonts w:ascii="Arial" w:hAnsi="Arial" w:cs="Arial"/>
          <w:color w:val="000000"/>
        </w:rPr>
        <w:t>International Journal of Hospitality Management</w:t>
      </w:r>
      <w:r w:rsidRPr="0056356A">
        <w:rPr>
          <w:rFonts w:ascii="Arial" w:hAnsi="Arial" w:cs="Arial"/>
          <w:color w:val="000000"/>
        </w:rPr>
        <w:t>, 32(1), pp. 11-20.</w:t>
      </w:r>
    </w:p>
    <w:p w14:paraId="4D6071FC"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Guchait, P., Paşamehmetoğlu, A. and Dawson, M. (2020) 'Perceived supervisor and coworker support for error management: Impact on perceived psychological safety and service recovery performance',</w:t>
      </w:r>
      <w:r w:rsidRPr="0056356A">
        <w:rPr>
          <w:rStyle w:val="apple-converted-space"/>
          <w:rFonts w:ascii="Arial" w:hAnsi="Arial" w:cs="Arial"/>
          <w:color w:val="000000"/>
        </w:rPr>
        <w:t> </w:t>
      </w:r>
      <w:r w:rsidRPr="0056356A">
        <w:rPr>
          <w:rStyle w:val="Emphasis"/>
          <w:rFonts w:ascii="Arial" w:hAnsi="Arial" w:cs="Arial"/>
          <w:color w:val="000000"/>
        </w:rPr>
        <w:t>International Journal of Hospitality Management</w:t>
      </w:r>
      <w:r w:rsidRPr="0056356A">
        <w:rPr>
          <w:rFonts w:ascii="Arial" w:hAnsi="Arial" w:cs="Arial"/>
          <w:color w:val="000000"/>
        </w:rPr>
        <w:t>, 87, pp. 102-374.</w:t>
      </w:r>
    </w:p>
    <w:p w14:paraId="0801C06B" w14:textId="77777777" w:rsidR="0056356A" w:rsidRPr="0056356A" w:rsidRDefault="0056356A">
      <w:pPr>
        <w:pStyle w:val="NormalWeb"/>
        <w:numPr>
          <w:ilvl w:val="0"/>
          <w:numId w:val="2"/>
        </w:numPr>
        <w:spacing w:before="100" w:beforeAutospacing="1" w:after="100" w:afterAutospacing="1"/>
        <w:rPr>
          <w:rFonts w:ascii="Arial" w:hAnsi="Arial" w:cs="Arial"/>
          <w:color w:val="000000"/>
        </w:rPr>
      </w:pPr>
      <w:r w:rsidRPr="0056356A">
        <w:rPr>
          <w:rFonts w:ascii="Arial" w:hAnsi="Arial" w:cs="Arial"/>
          <w:color w:val="000000"/>
        </w:rPr>
        <w:t>Jones, P., Hillier, D. and Comfort, D. (2016) 'Sustainability in the hospitality industry: Some personal reflections on corporate challenges and research agendas',</w:t>
      </w:r>
      <w:r w:rsidRPr="0056356A">
        <w:rPr>
          <w:rStyle w:val="apple-converted-space"/>
          <w:rFonts w:ascii="Arial" w:hAnsi="Arial" w:cs="Arial"/>
          <w:color w:val="000000"/>
        </w:rPr>
        <w:t> </w:t>
      </w:r>
      <w:r w:rsidRPr="0056356A">
        <w:rPr>
          <w:rStyle w:val="Emphasis"/>
          <w:rFonts w:ascii="Arial" w:hAnsi="Arial" w:cs="Arial"/>
          <w:color w:val="000000"/>
        </w:rPr>
        <w:t>International Journal of Contemporary Hospitality Management</w:t>
      </w:r>
      <w:r w:rsidRPr="0056356A">
        <w:rPr>
          <w:rFonts w:ascii="Arial" w:hAnsi="Arial" w:cs="Arial"/>
          <w:color w:val="000000"/>
        </w:rPr>
        <w:t>, 28(1), pp. 36-67.</w:t>
      </w:r>
    </w:p>
    <w:p w14:paraId="463F839D" w14:textId="77777777" w:rsidR="0056356A" w:rsidRPr="0056356A" w:rsidRDefault="0056356A" w:rsidP="0056356A">
      <w:pPr>
        <w:pStyle w:val="Heading3"/>
        <w:rPr>
          <w:rFonts w:ascii="Arial" w:hAnsi="Arial" w:cs="Arial"/>
          <w:color w:val="000000"/>
          <w:sz w:val="24"/>
          <w:szCs w:val="24"/>
        </w:rPr>
      </w:pPr>
      <w:r w:rsidRPr="0056356A">
        <w:rPr>
          <w:rFonts w:ascii="Arial" w:hAnsi="Arial" w:cs="Arial"/>
          <w:color w:val="000000"/>
          <w:sz w:val="24"/>
          <w:szCs w:val="24"/>
        </w:rPr>
        <w:t>Websites</w:t>
      </w:r>
    </w:p>
    <w:p w14:paraId="0DA90776" w14:textId="77777777" w:rsidR="0056356A" w:rsidRPr="0056356A" w:rsidRDefault="0056356A">
      <w:pPr>
        <w:pStyle w:val="NormalWeb"/>
        <w:numPr>
          <w:ilvl w:val="0"/>
          <w:numId w:val="3"/>
        </w:numPr>
        <w:spacing w:before="100" w:beforeAutospacing="1" w:after="100" w:afterAutospacing="1"/>
        <w:rPr>
          <w:rFonts w:ascii="Arial" w:hAnsi="Arial" w:cs="Arial"/>
          <w:color w:val="000000"/>
        </w:rPr>
      </w:pPr>
      <w:r w:rsidRPr="0056356A">
        <w:rPr>
          <w:rFonts w:ascii="Arial" w:hAnsi="Arial" w:cs="Arial"/>
          <w:color w:val="000000"/>
        </w:rPr>
        <w:t>Hilton Worldwide (2023)</w:t>
      </w:r>
      <w:r w:rsidRPr="0056356A">
        <w:rPr>
          <w:rStyle w:val="apple-converted-space"/>
          <w:rFonts w:ascii="Arial" w:hAnsi="Arial" w:cs="Arial"/>
          <w:color w:val="000000"/>
        </w:rPr>
        <w:t> </w:t>
      </w:r>
      <w:r w:rsidRPr="0056356A">
        <w:rPr>
          <w:rStyle w:val="Strong"/>
          <w:rFonts w:ascii="Arial" w:hAnsi="Arial" w:cs="Arial"/>
          <w:color w:val="000000"/>
        </w:rPr>
        <w:t>Corporate Responsibility</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https://www.hilton.com/en/corporate/(Accessed: 5 June 2024).</w:t>
      </w:r>
    </w:p>
    <w:p w14:paraId="28900326" w14:textId="77777777" w:rsidR="0056356A" w:rsidRPr="0056356A" w:rsidRDefault="0056356A">
      <w:pPr>
        <w:pStyle w:val="NormalWeb"/>
        <w:numPr>
          <w:ilvl w:val="0"/>
          <w:numId w:val="3"/>
        </w:numPr>
        <w:spacing w:before="100" w:beforeAutospacing="1" w:after="100" w:afterAutospacing="1"/>
        <w:rPr>
          <w:rFonts w:ascii="Arial" w:hAnsi="Arial" w:cs="Arial"/>
          <w:color w:val="000000"/>
        </w:rPr>
      </w:pPr>
      <w:r w:rsidRPr="0056356A">
        <w:rPr>
          <w:rFonts w:ascii="Arial" w:hAnsi="Arial" w:cs="Arial"/>
          <w:color w:val="000000"/>
        </w:rPr>
        <w:t>Hilton Worldwide (2023)</w:t>
      </w:r>
      <w:r w:rsidRPr="0056356A">
        <w:rPr>
          <w:rStyle w:val="apple-converted-space"/>
          <w:rFonts w:ascii="Arial" w:hAnsi="Arial" w:cs="Arial"/>
          <w:color w:val="000000"/>
        </w:rPr>
        <w:t> </w:t>
      </w:r>
      <w:r w:rsidRPr="0056356A">
        <w:rPr>
          <w:rStyle w:val="Strong"/>
          <w:rFonts w:ascii="Arial" w:hAnsi="Arial" w:cs="Arial"/>
          <w:color w:val="000000"/>
        </w:rPr>
        <w:t>Annual Report 2022</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https://ir.hilton.com/annual-reports</w:t>
      </w:r>
      <w:r w:rsidRPr="0056356A">
        <w:rPr>
          <w:rStyle w:val="apple-converted-space"/>
          <w:rFonts w:ascii="Arial" w:hAnsi="Arial" w:cs="Arial"/>
          <w:color w:val="000000"/>
        </w:rPr>
        <w:t> </w:t>
      </w:r>
      <w:r w:rsidRPr="0056356A">
        <w:rPr>
          <w:rFonts w:ascii="Arial" w:hAnsi="Arial" w:cs="Arial"/>
          <w:color w:val="000000"/>
        </w:rPr>
        <w:t>(Accessed: 5 June 2024).</w:t>
      </w:r>
    </w:p>
    <w:p w14:paraId="37D59502" w14:textId="77777777" w:rsidR="0056356A" w:rsidRPr="0056356A" w:rsidRDefault="0056356A">
      <w:pPr>
        <w:pStyle w:val="NormalWeb"/>
        <w:numPr>
          <w:ilvl w:val="0"/>
          <w:numId w:val="3"/>
        </w:numPr>
        <w:spacing w:before="100" w:beforeAutospacing="1" w:after="100" w:afterAutospacing="1"/>
        <w:rPr>
          <w:rFonts w:ascii="Arial" w:hAnsi="Arial" w:cs="Arial"/>
          <w:color w:val="000000"/>
        </w:rPr>
      </w:pPr>
      <w:r w:rsidRPr="0056356A">
        <w:rPr>
          <w:rFonts w:ascii="Arial" w:hAnsi="Arial" w:cs="Arial"/>
          <w:color w:val="000000"/>
        </w:rPr>
        <w:t>Statista (2024)</w:t>
      </w:r>
      <w:r w:rsidRPr="0056356A">
        <w:rPr>
          <w:rStyle w:val="apple-converted-space"/>
          <w:rFonts w:ascii="Arial" w:hAnsi="Arial" w:cs="Arial"/>
          <w:color w:val="000000"/>
        </w:rPr>
        <w:t> </w:t>
      </w:r>
      <w:r w:rsidRPr="0056356A">
        <w:rPr>
          <w:rStyle w:val="Strong"/>
          <w:rFonts w:ascii="Arial" w:hAnsi="Arial" w:cs="Arial"/>
          <w:color w:val="000000"/>
        </w:rPr>
        <w:t>Hilton Worldwide Holdings Inc. - Statistics &amp; Facts</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https://www.statista.com/topics/1298/hilton-worldwide/</w:t>
      </w:r>
      <w:r w:rsidRPr="0056356A">
        <w:rPr>
          <w:rStyle w:val="apple-converted-space"/>
          <w:rFonts w:ascii="Arial" w:hAnsi="Arial" w:cs="Arial"/>
          <w:color w:val="000000"/>
        </w:rPr>
        <w:t> </w:t>
      </w:r>
      <w:r w:rsidRPr="0056356A">
        <w:rPr>
          <w:rFonts w:ascii="Arial" w:hAnsi="Arial" w:cs="Arial"/>
          <w:color w:val="000000"/>
        </w:rPr>
        <w:t>(Accessed: 5 June 2024).</w:t>
      </w:r>
    </w:p>
    <w:p w14:paraId="17C23D27" w14:textId="77777777" w:rsidR="0056356A" w:rsidRPr="0056356A" w:rsidRDefault="0056356A">
      <w:pPr>
        <w:pStyle w:val="NormalWeb"/>
        <w:numPr>
          <w:ilvl w:val="0"/>
          <w:numId w:val="3"/>
        </w:numPr>
        <w:spacing w:before="100" w:beforeAutospacing="1" w:after="100" w:afterAutospacing="1"/>
        <w:rPr>
          <w:rFonts w:ascii="Arial" w:hAnsi="Arial" w:cs="Arial"/>
          <w:color w:val="000000"/>
        </w:rPr>
      </w:pPr>
      <w:r w:rsidRPr="0056356A">
        <w:rPr>
          <w:rFonts w:ascii="Arial" w:hAnsi="Arial" w:cs="Arial"/>
          <w:color w:val="000000"/>
        </w:rPr>
        <w:t>Hospitality Net (2023)</w:t>
      </w:r>
      <w:r w:rsidRPr="0056356A">
        <w:rPr>
          <w:rStyle w:val="apple-converted-space"/>
          <w:rFonts w:ascii="Arial" w:hAnsi="Arial" w:cs="Arial"/>
          <w:color w:val="000000"/>
        </w:rPr>
        <w:t> </w:t>
      </w:r>
      <w:r w:rsidRPr="0056356A">
        <w:rPr>
          <w:rStyle w:val="Strong"/>
          <w:rFonts w:ascii="Arial" w:hAnsi="Arial" w:cs="Arial"/>
          <w:color w:val="000000"/>
        </w:rPr>
        <w:t>Hilton Worldwide News</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https://www.hospitalitynet.org/organization/17001916/hilton-worldwide.html</w:t>
      </w:r>
      <w:r w:rsidRPr="0056356A">
        <w:rPr>
          <w:rStyle w:val="apple-converted-space"/>
          <w:rFonts w:ascii="Arial" w:hAnsi="Arial" w:cs="Arial"/>
          <w:color w:val="000000"/>
        </w:rPr>
        <w:t> </w:t>
      </w:r>
      <w:r w:rsidRPr="0056356A">
        <w:rPr>
          <w:rFonts w:ascii="Arial" w:hAnsi="Arial" w:cs="Arial"/>
          <w:color w:val="000000"/>
        </w:rPr>
        <w:t>(Accessed: 5 June 2024).</w:t>
      </w:r>
    </w:p>
    <w:p w14:paraId="11B0C954" w14:textId="77777777" w:rsidR="0056356A" w:rsidRPr="0056356A" w:rsidRDefault="0056356A">
      <w:pPr>
        <w:pStyle w:val="NormalWeb"/>
        <w:numPr>
          <w:ilvl w:val="0"/>
          <w:numId w:val="3"/>
        </w:numPr>
        <w:spacing w:before="100" w:beforeAutospacing="1" w:after="100" w:afterAutospacing="1"/>
        <w:rPr>
          <w:rFonts w:ascii="Arial" w:hAnsi="Arial" w:cs="Arial"/>
          <w:color w:val="000000"/>
        </w:rPr>
      </w:pPr>
      <w:r w:rsidRPr="0056356A">
        <w:rPr>
          <w:rFonts w:ascii="Arial" w:hAnsi="Arial" w:cs="Arial"/>
          <w:color w:val="000000"/>
        </w:rPr>
        <w:t>MarketLine (2023)</w:t>
      </w:r>
      <w:r w:rsidRPr="0056356A">
        <w:rPr>
          <w:rStyle w:val="apple-converted-space"/>
          <w:rFonts w:ascii="Arial" w:hAnsi="Arial" w:cs="Arial"/>
          <w:color w:val="000000"/>
        </w:rPr>
        <w:t> </w:t>
      </w:r>
      <w:r w:rsidRPr="0056356A">
        <w:rPr>
          <w:rStyle w:val="Strong"/>
          <w:rFonts w:ascii="Arial" w:hAnsi="Arial" w:cs="Arial"/>
          <w:color w:val="000000"/>
        </w:rPr>
        <w:t>Hilton Worldwide Holdings Inc.: Company Profile</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https://www.marketline.com/company-profile/hilton-worldwide-holdings-inc/</w:t>
      </w:r>
      <w:r w:rsidRPr="0056356A">
        <w:rPr>
          <w:rStyle w:val="apple-converted-space"/>
          <w:rFonts w:ascii="Arial" w:hAnsi="Arial" w:cs="Arial"/>
          <w:color w:val="000000"/>
        </w:rPr>
        <w:t> </w:t>
      </w:r>
      <w:r w:rsidRPr="0056356A">
        <w:rPr>
          <w:rFonts w:ascii="Arial" w:hAnsi="Arial" w:cs="Arial"/>
          <w:color w:val="000000"/>
        </w:rPr>
        <w:t>(Accessed: 5 June 2024).</w:t>
      </w:r>
    </w:p>
    <w:p w14:paraId="46284BEB" w14:textId="77777777" w:rsidR="0056356A" w:rsidRPr="0056356A" w:rsidRDefault="0056356A">
      <w:pPr>
        <w:pStyle w:val="NormalWeb"/>
        <w:numPr>
          <w:ilvl w:val="0"/>
          <w:numId w:val="3"/>
        </w:numPr>
        <w:spacing w:before="100" w:beforeAutospacing="1" w:after="100" w:afterAutospacing="1"/>
        <w:rPr>
          <w:rFonts w:ascii="Arial" w:hAnsi="Arial" w:cs="Arial"/>
          <w:color w:val="000000"/>
        </w:rPr>
      </w:pPr>
      <w:r w:rsidRPr="0056356A">
        <w:rPr>
          <w:rFonts w:ascii="Arial" w:hAnsi="Arial" w:cs="Arial"/>
          <w:color w:val="000000"/>
        </w:rPr>
        <w:t>Hotel Management (2023)</w:t>
      </w:r>
      <w:r w:rsidRPr="0056356A">
        <w:rPr>
          <w:rStyle w:val="apple-converted-space"/>
          <w:rFonts w:ascii="Arial" w:hAnsi="Arial" w:cs="Arial"/>
          <w:color w:val="000000"/>
        </w:rPr>
        <w:t> </w:t>
      </w:r>
      <w:r w:rsidRPr="0056356A">
        <w:rPr>
          <w:rStyle w:val="Strong"/>
          <w:rFonts w:ascii="Arial" w:hAnsi="Arial" w:cs="Arial"/>
          <w:color w:val="000000"/>
        </w:rPr>
        <w:t>Hilton’s Performance Management Practices</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https://www.hotelmanagement.net/strategy/hiltons-performance-management-practices</w:t>
      </w:r>
      <w:r w:rsidRPr="0056356A">
        <w:rPr>
          <w:rStyle w:val="apple-converted-space"/>
          <w:rFonts w:ascii="Arial" w:hAnsi="Arial" w:cs="Arial"/>
          <w:color w:val="000000"/>
        </w:rPr>
        <w:t> </w:t>
      </w:r>
      <w:r w:rsidRPr="0056356A">
        <w:rPr>
          <w:rFonts w:ascii="Arial" w:hAnsi="Arial" w:cs="Arial"/>
          <w:color w:val="000000"/>
        </w:rPr>
        <w:t>(Accessed: 5 June 2024).</w:t>
      </w:r>
    </w:p>
    <w:p w14:paraId="12F55D40" w14:textId="77777777" w:rsidR="0056356A" w:rsidRPr="0056356A" w:rsidRDefault="0056356A" w:rsidP="0056356A">
      <w:pPr>
        <w:pStyle w:val="Heading3"/>
        <w:rPr>
          <w:rFonts w:ascii="Arial" w:hAnsi="Arial" w:cs="Arial"/>
          <w:color w:val="000000"/>
          <w:sz w:val="24"/>
          <w:szCs w:val="24"/>
        </w:rPr>
      </w:pPr>
      <w:r w:rsidRPr="0056356A">
        <w:rPr>
          <w:rFonts w:ascii="Arial" w:hAnsi="Arial" w:cs="Arial"/>
          <w:color w:val="000000"/>
          <w:sz w:val="24"/>
          <w:szCs w:val="24"/>
        </w:rPr>
        <w:lastRenderedPageBreak/>
        <w:t>Mixed Sources</w:t>
      </w:r>
    </w:p>
    <w:p w14:paraId="6A0722C9" w14:textId="77777777" w:rsidR="0056356A" w:rsidRPr="0056356A" w:rsidRDefault="0056356A">
      <w:pPr>
        <w:pStyle w:val="NormalWeb"/>
        <w:numPr>
          <w:ilvl w:val="0"/>
          <w:numId w:val="4"/>
        </w:numPr>
        <w:spacing w:before="100" w:beforeAutospacing="1" w:after="100" w:afterAutospacing="1"/>
        <w:rPr>
          <w:rFonts w:ascii="Arial" w:hAnsi="Arial" w:cs="Arial"/>
          <w:color w:val="000000"/>
        </w:rPr>
      </w:pPr>
      <w:r w:rsidRPr="0056356A">
        <w:rPr>
          <w:rFonts w:ascii="Arial" w:hAnsi="Arial" w:cs="Arial"/>
          <w:color w:val="000000"/>
        </w:rPr>
        <w:t>Baum, T. (2020) 'Hospitality employment and COVID-19: An uncharted waters perspective',</w:t>
      </w:r>
      <w:r w:rsidRPr="0056356A">
        <w:rPr>
          <w:rStyle w:val="apple-converted-space"/>
          <w:rFonts w:ascii="Arial" w:hAnsi="Arial" w:cs="Arial"/>
          <w:color w:val="000000"/>
        </w:rPr>
        <w:t> </w:t>
      </w:r>
      <w:r w:rsidRPr="0056356A">
        <w:rPr>
          <w:rStyle w:val="Emphasis"/>
          <w:rFonts w:ascii="Arial" w:hAnsi="Arial" w:cs="Arial"/>
          <w:color w:val="000000"/>
        </w:rPr>
        <w:t>International Journal of Contemporary Hospitality Management</w:t>
      </w:r>
      <w:r w:rsidRPr="0056356A">
        <w:rPr>
          <w:rFonts w:ascii="Arial" w:hAnsi="Arial" w:cs="Arial"/>
          <w:color w:val="000000"/>
        </w:rPr>
        <w:t>, 32(9), pp. 2936-2953.</w:t>
      </w:r>
    </w:p>
    <w:p w14:paraId="2ECE5E40" w14:textId="77777777" w:rsidR="0056356A" w:rsidRPr="0056356A" w:rsidRDefault="0056356A">
      <w:pPr>
        <w:pStyle w:val="NormalWeb"/>
        <w:numPr>
          <w:ilvl w:val="0"/>
          <w:numId w:val="4"/>
        </w:numPr>
        <w:spacing w:before="100" w:beforeAutospacing="1" w:after="100" w:afterAutospacing="1"/>
        <w:rPr>
          <w:rFonts w:ascii="Arial" w:hAnsi="Arial" w:cs="Arial"/>
          <w:color w:val="000000"/>
        </w:rPr>
      </w:pPr>
      <w:r w:rsidRPr="0056356A">
        <w:rPr>
          <w:rFonts w:ascii="Arial" w:hAnsi="Arial" w:cs="Arial"/>
          <w:color w:val="000000"/>
        </w:rPr>
        <w:t>Hilton Worldwide (2023)</w:t>
      </w:r>
      <w:r w:rsidRPr="0056356A">
        <w:rPr>
          <w:rStyle w:val="apple-converted-space"/>
          <w:rFonts w:ascii="Arial" w:hAnsi="Arial" w:cs="Arial"/>
          <w:color w:val="000000"/>
        </w:rPr>
        <w:t> </w:t>
      </w:r>
      <w:r w:rsidRPr="0056356A">
        <w:rPr>
          <w:rStyle w:val="Strong"/>
          <w:rFonts w:ascii="Arial" w:hAnsi="Arial" w:cs="Arial"/>
          <w:color w:val="000000"/>
        </w:rPr>
        <w:t>Annual Report 2022</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https://ir.hilton.com/annual-reports</w:t>
      </w:r>
      <w:r w:rsidRPr="0056356A">
        <w:rPr>
          <w:rStyle w:val="apple-converted-space"/>
          <w:rFonts w:ascii="Arial" w:hAnsi="Arial" w:cs="Arial"/>
          <w:color w:val="000000"/>
        </w:rPr>
        <w:t> </w:t>
      </w:r>
      <w:r w:rsidRPr="0056356A">
        <w:rPr>
          <w:rFonts w:ascii="Arial" w:hAnsi="Arial" w:cs="Arial"/>
          <w:color w:val="000000"/>
        </w:rPr>
        <w:t>(Accessed: 5 June 2024).</w:t>
      </w:r>
    </w:p>
    <w:p w14:paraId="3E027FF0" w14:textId="77777777" w:rsidR="0056356A" w:rsidRPr="0056356A" w:rsidRDefault="0056356A">
      <w:pPr>
        <w:pStyle w:val="NormalWeb"/>
        <w:numPr>
          <w:ilvl w:val="0"/>
          <w:numId w:val="4"/>
        </w:numPr>
        <w:spacing w:before="100" w:beforeAutospacing="1" w:after="100" w:afterAutospacing="1"/>
        <w:rPr>
          <w:rFonts w:ascii="Arial" w:hAnsi="Arial" w:cs="Arial"/>
          <w:color w:val="000000"/>
        </w:rPr>
      </w:pPr>
      <w:r w:rsidRPr="0056356A">
        <w:rPr>
          <w:rFonts w:ascii="Arial" w:hAnsi="Arial" w:cs="Arial"/>
          <w:color w:val="000000"/>
        </w:rPr>
        <w:t>Lockyer, T. (2007)</w:t>
      </w:r>
      <w:r w:rsidRPr="0056356A">
        <w:rPr>
          <w:rStyle w:val="apple-converted-space"/>
          <w:rFonts w:ascii="Arial" w:hAnsi="Arial" w:cs="Arial"/>
          <w:color w:val="000000"/>
        </w:rPr>
        <w:t> </w:t>
      </w:r>
      <w:r w:rsidRPr="0056356A">
        <w:rPr>
          <w:rStyle w:val="Strong"/>
          <w:rFonts w:ascii="Arial" w:hAnsi="Arial" w:cs="Arial"/>
          <w:color w:val="000000"/>
        </w:rPr>
        <w:t>The International Hotel Industry: Sustainable Management</w:t>
      </w:r>
      <w:r w:rsidRPr="0056356A">
        <w:rPr>
          <w:rFonts w:ascii="Arial" w:hAnsi="Arial" w:cs="Arial"/>
          <w:color w:val="000000"/>
        </w:rPr>
        <w:t>. 1st edn. Oxford: Butterworth-Heinemann.</w:t>
      </w:r>
    </w:p>
    <w:p w14:paraId="00F2E6FE" w14:textId="77777777" w:rsidR="0056356A" w:rsidRPr="0056356A" w:rsidRDefault="0056356A">
      <w:pPr>
        <w:pStyle w:val="NormalWeb"/>
        <w:numPr>
          <w:ilvl w:val="0"/>
          <w:numId w:val="4"/>
        </w:numPr>
        <w:spacing w:before="100" w:beforeAutospacing="1" w:after="100" w:afterAutospacing="1"/>
        <w:rPr>
          <w:rFonts w:ascii="Arial" w:hAnsi="Arial" w:cs="Arial"/>
          <w:color w:val="000000"/>
        </w:rPr>
      </w:pPr>
      <w:r w:rsidRPr="0056356A">
        <w:rPr>
          <w:rFonts w:ascii="Arial" w:hAnsi="Arial" w:cs="Arial"/>
          <w:color w:val="000000"/>
        </w:rPr>
        <w:t>MarketLine (2023)</w:t>
      </w:r>
      <w:r w:rsidRPr="0056356A">
        <w:rPr>
          <w:rStyle w:val="apple-converted-space"/>
          <w:rFonts w:ascii="Arial" w:hAnsi="Arial" w:cs="Arial"/>
          <w:color w:val="000000"/>
        </w:rPr>
        <w:t> </w:t>
      </w:r>
      <w:r w:rsidRPr="0056356A">
        <w:rPr>
          <w:rStyle w:val="Strong"/>
          <w:rFonts w:ascii="Arial" w:hAnsi="Arial" w:cs="Arial"/>
          <w:color w:val="000000"/>
        </w:rPr>
        <w:t>Hilton Worldwide Holdings Inc.: Company Profile</w:t>
      </w:r>
      <w:r w:rsidRPr="0056356A">
        <w:rPr>
          <w:rFonts w:ascii="Arial" w:hAnsi="Arial" w:cs="Arial"/>
          <w:color w:val="000000"/>
        </w:rPr>
        <w:t>. Available at:</w:t>
      </w:r>
      <w:r w:rsidRPr="0056356A">
        <w:rPr>
          <w:rStyle w:val="apple-converted-space"/>
          <w:rFonts w:ascii="Arial" w:hAnsi="Arial" w:cs="Arial"/>
          <w:color w:val="000000"/>
        </w:rPr>
        <w:t> </w:t>
      </w:r>
      <w:r w:rsidRPr="0056356A">
        <w:rPr>
          <w:rFonts w:ascii="Arial" w:hAnsi="Arial" w:cs="Arial"/>
          <w:color w:val="000000"/>
        </w:rPr>
        <w:t>https://www.marketline.com/company-profile/hilton-worldwide-holdings-inc/</w:t>
      </w:r>
      <w:r w:rsidRPr="0056356A">
        <w:rPr>
          <w:rStyle w:val="apple-converted-space"/>
          <w:rFonts w:ascii="Arial" w:hAnsi="Arial" w:cs="Arial"/>
          <w:color w:val="000000"/>
        </w:rPr>
        <w:t> </w:t>
      </w:r>
      <w:r w:rsidRPr="0056356A">
        <w:rPr>
          <w:rFonts w:ascii="Arial" w:hAnsi="Arial" w:cs="Arial"/>
          <w:color w:val="000000"/>
        </w:rPr>
        <w:t>(Accessed: 5 June 2024).</w:t>
      </w:r>
    </w:p>
    <w:p w14:paraId="24EB9681" w14:textId="77777777" w:rsidR="000B2452" w:rsidRDefault="000B2452"/>
    <w:p w14:paraId="10A58F9A" w14:textId="77777777" w:rsidR="000B2452" w:rsidRDefault="000B2452"/>
    <w:p w14:paraId="44A98DBC" w14:textId="77777777" w:rsidR="000B2452" w:rsidRDefault="000B2452"/>
    <w:p w14:paraId="574FC7D2" w14:textId="77777777" w:rsidR="000B2452" w:rsidRDefault="000B2452"/>
    <w:sectPr w:rsidR="000B2452" w:rsidSect="00F21CE2">
      <w:footerReference w:type="even" r:id="rId9"/>
      <w:footerReference w:type="default" r:id="rId10"/>
      <w:footerReference w:type="firs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434A6C" w14:textId="77777777" w:rsidR="00576262" w:rsidRDefault="00576262" w:rsidP="00F21CE2">
      <w:r>
        <w:separator/>
      </w:r>
    </w:p>
  </w:endnote>
  <w:endnote w:type="continuationSeparator" w:id="0">
    <w:p w14:paraId="04E16D34" w14:textId="77777777" w:rsidR="00576262" w:rsidRDefault="00576262" w:rsidP="00F21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7575760"/>
      <w:docPartObj>
        <w:docPartGallery w:val="Page Numbers (Bottom of Page)"/>
        <w:docPartUnique/>
      </w:docPartObj>
    </w:sdtPr>
    <w:sdtContent>
      <w:p w14:paraId="5FC04F89" w14:textId="0881E23B" w:rsidR="00F21CE2" w:rsidRDefault="00F21CE2" w:rsidP="00883E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AE2B4F" w14:textId="77777777" w:rsidR="00F21CE2" w:rsidRDefault="00F21CE2" w:rsidP="00F21C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08167414"/>
      <w:docPartObj>
        <w:docPartGallery w:val="Page Numbers (Bottom of Page)"/>
        <w:docPartUnique/>
      </w:docPartObj>
    </w:sdtPr>
    <w:sdtContent>
      <w:p w14:paraId="72E32118" w14:textId="44348E75" w:rsidR="00F21CE2" w:rsidRDefault="00F21CE2" w:rsidP="00883E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393CEE" w14:textId="77777777" w:rsidR="00F21CE2" w:rsidRDefault="00F21CE2" w:rsidP="00F21CE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19B77" w14:textId="4B46294E" w:rsidR="000B2452" w:rsidRDefault="000B2452">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5DAB5F97" wp14:editId="127EFDEC">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611F01"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DAD3D2" w14:textId="77777777" w:rsidR="00576262" w:rsidRDefault="00576262" w:rsidP="00F21CE2">
      <w:r>
        <w:separator/>
      </w:r>
    </w:p>
  </w:footnote>
  <w:footnote w:type="continuationSeparator" w:id="0">
    <w:p w14:paraId="0859C473" w14:textId="77777777" w:rsidR="00576262" w:rsidRDefault="00576262" w:rsidP="00F21C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5C55FA"/>
    <w:multiLevelType w:val="multilevel"/>
    <w:tmpl w:val="F2FE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3A6F71"/>
    <w:multiLevelType w:val="multilevel"/>
    <w:tmpl w:val="F2FE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8E3362"/>
    <w:multiLevelType w:val="multilevel"/>
    <w:tmpl w:val="F2FE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306804"/>
    <w:multiLevelType w:val="multilevel"/>
    <w:tmpl w:val="F2FE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2250290">
    <w:abstractNumId w:val="2"/>
  </w:num>
  <w:num w:numId="2" w16cid:durableId="1104887629">
    <w:abstractNumId w:val="3"/>
  </w:num>
  <w:num w:numId="3" w16cid:durableId="592471711">
    <w:abstractNumId w:val="1"/>
  </w:num>
  <w:num w:numId="4" w16cid:durableId="24025571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CE2"/>
    <w:rsid w:val="000B2452"/>
    <w:rsid w:val="000B2EFC"/>
    <w:rsid w:val="001451F1"/>
    <w:rsid w:val="002076DB"/>
    <w:rsid w:val="00312FE8"/>
    <w:rsid w:val="00314F9D"/>
    <w:rsid w:val="00401CD3"/>
    <w:rsid w:val="004D70A8"/>
    <w:rsid w:val="00515269"/>
    <w:rsid w:val="00534563"/>
    <w:rsid w:val="00555FDC"/>
    <w:rsid w:val="0056356A"/>
    <w:rsid w:val="00576262"/>
    <w:rsid w:val="00681177"/>
    <w:rsid w:val="006E6E8F"/>
    <w:rsid w:val="00723883"/>
    <w:rsid w:val="009901DA"/>
    <w:rsid w:val="009A7650"/>
    <w:rsid w:val="00AD5610"/>
    <w:rsid w:val="00B55F50"/>
    <w:rsid w:val="00B6266F"/>
    <w:rsid w:val="00B6710B"/>
    <w:rsid w:val="00B71761"/>
    <w:rsid w:val="00BA3B94"/>
    <w:rsid w:val="00BA7600"/>
    <w:rsid w:val="00BD5707"/>
    <w:rsid w:val="00E81142"/>
    <w:rsid w:val="00F21CE2"/>
    <w:rsid w:val="00F64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D87CD"/>
  <w15:chartTrackingRefBased/>
  <w15:docId w15:val="{23BE2F4F-0F29-D84F-878F-7E85A73E2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901DA"/>
    <w:pPr>
      <w:keepNext/>
      <w:keepLines/>
      <w:spacing w:before="480"/>
      <w:outlineLvl w:val="0"/>
    </w:pPr>
    <w:rPr>
      <w:rFonts w:ascii="Arial" w:eastAsiaTheme="majorEastAsia" w:hAnsi="Arial" w:cstheme="majorBidi"/>
      <w:b/>
      <w:bCs/>
      <w:sz w:val="32"/>
      <w:szCs w:val="28"/>
      <w:u w:val="single"/>
      <w:lang w:eastAsia="en-GB"/>
    </w:rPr>
  </w:style>
  <w:style w:type="paragraph" w:styleId="Heading2">
    <w:name w:val="heading 2"/>
    <w:basedOn w:val="Normal"/>
    <w:next w:val="Normal"/>
    <w:link w:val="Heading2Char"/>
    <w:uiPriority w:val="9"/>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lang w:val="en-US"/>
    </w:rPr>
  </w:style>
  <w:style w:type="paragraph" w:styleId="Heading5">
    <w:name w:val="heading 5"/>
    <w:basedOn w:val="Normal"/>
    <w:next w:val="Normal"/>
    <w:link w:val="Heading5Char"/>
    <w:uiPriority w:val="9"/>
    <w:semiHidden/>
    <w:unhideWhenUsed/>
    <w:qFormat/>
    <w:rsid w:val="00F21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C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C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C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C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Heading1Char">
    <w:name w:val="Heading 1 Char"/>
    <w:basedOn w:val="DefaultParagraphFont"/>
    <w:link w:val="Heading1"/>
    <w:uiPriority w:val="99"/>
    <w:rsid w:val="009901DA"/>
    <w:rPr>
      <w:rFonts w:ascii="Arial" w:eastAsiaTheme="majorEastAsia" w:hAnsi="Arial" w:cstheme="majorBidi"/>
      <w:b/>
      <w:bCs/>
      <w:sz w:val="32"/>
      <w:szCs w:val="28"/>
      <w:u w:val="single"/>
      <w:lang w:eastAsia="en-GB"/>
    </w:rPr>
  </w:style>
  <w:style w:type="character" w:customStyle="1" w:styleId="Heading2Char">
    <w:name w:val="Heading 2 Char"/>
    <w:basedOn w:val="DefaultParagraphFont"/>
    <w:link w:val="Heading2"/>
    <w:uiPriority w:val="9"/>
    <w:rsid w:val="009A76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CE2"/>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F21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CE2"/>
    <w:rPr>
      <w:rFonts w:eastAsiaTheme="majorEastAsia" w:cstheme="majorBidi"/>
      <w:color w:val="272727" w:themeColor="text1" w:themeTint="D8"/>
    </w:rPr>
  </w:style>
  <w:style w:type="paragraph" w:styleId="Title">
    <w:name w:val="Title"/>
    <w:basedOn w:val="Normal"/>
    <w:next w:val="Normal"/>
    <w:link w:val="TitleChar"/>
    <w:uiPriority w:val="10"/>
    <w:qFormat/>
    <w:rsid w:val="00F21C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CE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C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1CE2"/>
    <w:rPr>
      <w:i/>
      <w:iCs/>
      <w:color w:val="404040" w:themeColor="text1" w:themeTint="BF"/>
    </w:rPr>
  </w:style>
  <w:style w:type="paragraph" w:styleId="ListParagraph">
    <w:name w:val="List Paragraph"/>
    <w:basedOn w:val="Normal"/>
    <w:uiPriority w:val="34"/>
    <w:qFormat/>
    <w:rsid w:val="00F21CE2"/>
    <w:pPr>
      <w:ind w:left="720"/>
      <w:contextualSpacing/>
    </w:pPr>
  </w:style>
  <w:style w:type="character" w:styleId="IntenseEmphasis">
    <w:name w:val="Intense Emphasis"/>
    <w:basedOn w:val="DefaultParagraphFont"/>
    <w:uiPriority w:val="21"/>
    <w:qFormat/>
    <w:rsid w:val="00F21CE2"/>
    <w:rPr>
      <w:i/>
      <w:iCs/>
      <w:color w:val="0F4761" w:themeColor="accent1" w:themeShade="BF"/>
    </w:rPr>
  </w:style>
  <w:style w:type="paragraph" w:styleId="IntenseQuote">
    <w:name w:val="Intense Quote"/>
    <w:basedOn w:val="Normal"/>
    <w:next w:val="Normal"/>
    <w:link w:val="IntenseQuoteChar"/>
    <w:uiPriority w:val="30"/>
    <w:qFormat/>
    <w:rsid w:val="00F21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CE2"/>
    <w:rPr>
      <w:i/>
      <w:iCs/>
      <w:color w:val="0F4761" w:themeColor="accent1" w:themeShade="BF"/>
    </w:rPr>
  </w:style>
  <w:style w:type="character" w:styleId="IntenseReference">
    <w:name w:val="Intense Reference"/>
    <w:basedOn w:val="DefaultParagraphFont"/>
    <w:uiPriority w:val="32"/>
    <w:qFormat/>
    <w:rsid w:val="00F21CE2"/>
    <w:rPr>
      <w:b/>
      <w:bCs/>
      <w:smallCaps/>
      <w:color w:val="0F4761" w:themeColor="accent1" w:themeShade="BF"/>
      <w:spacing w:val="5"/>
    </w:rPr>
  </w:style>
  <w:style w:type="paragraph" w:styleId="NoSpacing">
    <w:name w:val="No Spacing"/>
    <w:link w:val="NoSpacingChar"/>
    <w:uiPriority w:val="1"/>
    <w:qFormat/>
    <w:rsid w:val="00F21CE2"/>
    <w:rPr>
      <w:rFonts w:eastAsiaTheme="minorEastAsia"/>
      <w:sz w:val="22"/>
      <w:szCs w:val="22"/>
      <w:lang w:val="en-US" w:eastAsia="zh-CN"/>
    </w:rPr>
  </w:style>
  <w:style w:type="character" w:customStyle="1" w:styleId="NoSpacingChar">
    <w:name w:val="No Spacing Char"/>
    <w:basedOn w:val="DefaultParagraphFont"/>
    <w:link w:val="NoSpacing"/>
    <w:uiPriority w:val="1"/>
    <w:rsid w:val="00F21CE2"/>
    <w:rPr>
      <w:rFonts w:eastAsiaTheme="minorEastAsia"/>
      <w:sz w:val="22"/>
      <w:szCs w:val="22"/>
      <w:lang w:val="en-US" w:eastAsia="zh-CN"/>
    </w:rPr>
  </w:style>
  <w:style w:type="paragraph" w:styleId="Footer">
    <w:name w:val="footer"/>
    <w:basedOn w:val="Normal"/>
    <w:link w:val="FooterChar"/>
    <w:uiPriority w:val="99"/>
    <w:unhideWhenUsed/>
    <w:rsid w:val="00F21CE2"/>
    <w:pPr>
      <w:tabs>
        <w:tab w:val="center" w:pos="4680"/>
        <w:tab w:val="right" w:pos="9360"/>
      </w:tabs>
    </w:pPr>
  </w:style>
  <w:style w:type="character" w:customStyle="1" w:styleId="FooterChar">
    <w:name w:val="Footer Char"/>
    <w:basedOn w:val="DefaultParagraphFont"/>
    <w:link w:val="Footer"/>
    <w:uiPriority w:val="99"/>
    <w:rsid w:val="00F21CE2"/>
  </w:style>
  <w:style w:type="character" w:styleId="PageNumber">
    <w:name w:val="page number"/>
    <w:basedOn w:val="DefaultParagraphFont"/>
    <w:uiPriority w:val="99"/>
    <w:semiHidden/>
    <w:unhideWhenUsed/>
    <w:rsid w:val="00F21CE2"/>
  </w:style>
  <w:style w:type="paragraph" w:styleId="TOCHeading">
    <w:name w:val="TOC Heading"/>
    <w:basedOn w:val="Heading1"/>
    <w:next w:val="Normal"/>
    <w:uiPriority w:val="39"/>
    <w:unhideWhenUsed/>
    <w:qFormat/>
    <w:rsid w:val="00F21CE2"/>
    <w:pPr>
      <w:spacing w:line="276" w:lineRule="auto"/>
      <w:outlineLvl w:val="9"/>
    </w:pPr>
    <w:rPr>
      <w:rFonts w:asciiTheme="majorHAnsi" w:hAnsiTheme="majorHAnsi"/>
      <w:color w:val="0F4761" w:themeColor="accent1" w:themeShade="BF"/>
      <w:sz w:val="28"/>
      <w:u w:val="none"/>
      <w:lang w:val="en-US" w:eastAsia="en-US"/>
    </w:rPr>
  </w:style>
  <w:style w:type="paragraph" w:styleId="TOC1">
    <w:name w:val="toc 1"/>
    <w:basedOn w:val="Normal"/>
    <w:next w:val="Normal"/>
    <w:autoRedefine/>
    <w:uiPriority w:val="39"/>
    <w:unhideWhenUsed/>
    <w:rsid w:val="00F21CE2"/>
    <w:pPr>
      <w:spacing w:before="120"/>
    </w:pPr>
    <w:rPr>
      <w:b/>
      <w:bCs/>
      <w:i/>
      <w:iCs/>
    </w:rPr>
  </w:style>
  <w:style w:type="character" w:styleId="Hyperlink">
    <w:name w:val="Hyperlink"/>
    <w:basedOn w:val="DefaultParagraphFont"/>
    <w:uiPriority w:val="99"/>
    <w:unhideWhenUsed/>
    <w:rsid w:val="00F21CE2"/>
    <w:rPr>
      <w:color w:val="467886" w:themeColor="hyperlink"/>
      <w:u w:val="single"/>
    </w:rPr>
  </w:style>
  <w:style w:type="paragraph" w:styleId="TOC2">
    <w:name w:val="toc 2"/>
    <w:basedOn w:val="Normal"/>
    <w:next w:val="Normal"/>
    <w:autoRedefine/>
    <w:uiPriority w:val="39"/>
    <w:semiHidden/>
    <w:unhideWhenUsed/>
    <w:rsid w:val="00F21CE2"/>
    <w:pPr>
      <w:spacing w:before="120"/>
      <w:ind w:left="240"/>
    </w:pPr>
    <w:rPr>
      <w:b/>
      <w:bCs/>
      <w:sz w:val="22"/>
      <w:szCs w:val="22"/>
    </w:rPr>
  </w:style>
  <w:style w:type="paragraph" w:styleId="TOC3">
    <w:name w:val="toc 3"/>
    <w:basedOn w:val="Normal"/>
    <w:next w:val="Normal"/>
    <w:autoRedefine/>
    <w:uiPriority w:val="39"/>
    <w:semiHidden/>
    <w:unhideWhenUsed/>
    <w:rsid w:val="00F21CE2"/>
    <w:pPr>
      <w:ind w:left="480"/>
    </w:pPr>
    <w:rPr>
      <w:sz w:val="20"/>
      <w:szCs w:val="20"/>
    </w:rPr>
  </w:style>
  <w:style w:type="paragraph" w:styleId="TOC4">
    <w:name w:val="toc 4"/>
    <w:basedOn w:val="Normal"/>
    <w:next w:val="Normal"/>
    <w:autoRedefine/>
    <w:uiPriority w:val="39"/>
    <w:semiHidden/>
    <w:unhideWhenUsed/>
    <w:rsid w:val="00F21CE2"/>
    <w:pPr>
      <w:ind w:left="720"/>
    </w:pPr>
    <w:rPr>
      <w:sz w:val="20"/>
      <w:szCs w:val="20"/>
    </w:rPr>
  </w:style>
  <w:style w:type="paragraph" w:styleId="TOC5">
    <w:name w:val="toc 5"/>
    <w:basedOn w:val="Normal"/>
    <w:next w:val="Normal"/>
    <w:autoRedefine/>
    <w:uiPriority w:val="39"/>
    <w:semiHidden/>
    <w:unhideWhenUsed/>
    <w:rsid w:val="00F21CE2"/>
    <w:pPr>
      <w:ind w:left="960"/>
    </w:pPr>
    <w:rPr>
      <w:sz w:val="20"/>
      <w:szCs w:val="20"/>
    </w:rPr>
  </w:style>
  <w:style w:type="paragraph" w:styleId="TOC6">
    <w:name w:val="toc 6"/>
    <w:basedOn w:val="Normal"/>
    <w:next w:val="Normal"/>
    <w:autoRedefine/>
    <w:uiPriority w:val="39"/>
    <w:semiHidden/>
    <w:unhideWhenUsed/>
    <w:rsid w:val="00F21CE2"/>
    <w:pPr>
      <w:ind w:left="1200"/>
    </w:pPr>
    <w:rPr>
      <w:sz w:val="20"/>
      <w:szCs w:val="20"/>
    </w:rPr>
  </w:style>
  <w:style w:type="paragraph" w:styleId="TOC7">
    <w:name w:val="toc 7"/>
    <w:basedOn w:val="Normal"/>
    <w:next w:val="Normal"/>
    <w:autoRedefine/>
    <w:uiPriority w:val="39"/>
    <w:semiHidden/>
    <w:unhideWhenUsed/>
    <w:rsid w:val="00F21CE2"/>
    <w:pPr>
      <w:ind w:left="1440"/>
    </w:pPr>
    <w:rPr>
      <w:sz w:val="20"/>
      <w:szCs w:val="20"/>
    </w:rPr>
  </w:style>
  <w:style w:type="paragraph" w:styleId="TOC8">
    <w:name w:val="toc 8"/>
    <w:basedOn w:val="Normal"/>
    <w:next w:val="Normal"/>
    <w:autoRedefine/>
    <w:uiPriority w:val="39"/>
    <w:semiHidden/>
    <w:unhideWhenUsed/>
    <w:rsid w:val="00F21CE2"/>
    <w:pPr>
      <w:ind w:left="1680"/>
    </w:pPr>
    <w:rPr>
      <w:sz w:val="20"/>
      <w:szCs w:val="20"/>
    </w:rPr>
  </w:style>
  <w:style w:type="paragraph" w:styleId="TOC9">
    <w:name w:val="toc 9"/>
    <w:basedOn w:val="Normal"/>
    <w:next w:val="Normal"/>
    <w:autoRedefine/>
    <w:uiPriority w:val="39"/>
    <w:semiHidden/>
    <w:unhideWhenUsed/>
    <w:rsid w:val="00F21CE2"/>
    <w:pPr>
      <w:ind w:left="1920"/>
    </w:pPr>
    <w:rPr>
      <w:sz w:val="20"/>
      <w:szCs w:val="20"/>
    </w:rPr>
  </w:style>
  <w:style w:type="paragraph" w:styleId="NormalWeb">
    <w:name w:val="Normal (Web)"/>
    <w:basedOn w:val="Normal"/>
    <w:uiPriority w:val="99"/>
    <w:semiHidden/>
    <w:unhideWhenUsed/>
    <w:rsid w:val="001451F1"/>
    <w:rPr>
      <w:rFonts w:ascii="Times New Roman" w:hAnsi="Times New Roman" w:cs="Times New Roman"/>
    </w:rPr>
  </w:style>
  <w:style w:type="character" w:styleId="UnresolvedMention">
    <w:name w:val="Unresolved Mention"/>
    <w:basedOn w:val="DefaultParagraphFont"/>
    <w:uiPriority w:val="99"/>
    <w:semiHidden/>
    <w:unhideWhenUsed/>
    <w:rsid w:val="00723883"/>
    <w:rPr>
      <w:color w:val="605E5C"/>
      <w:shd w:val="clear" w:color="auto" w:fill="E1DFDD"/>
    </w:rPr>
  </w:style>
  <w:style w:type="paragraph" w:styleId="Header">
    <w:name w:val="header"/>
    <w:basedOn w:val="Normal"/>
    <w:link w:val="HeaderChar"/>
    <w:uiPriority w:val="99"/>
    <w:unhideWhenUsed/>
    <w:rsid w:val="000B2452"/>
    <w:pPr>
      <w:tabs>
        <w:tab w:val="center" w:pos="4680"/>
        <w:tab w:val="right" w:pos="9360"/>
      </w:tabs>
    </w:pPr>
  </w:style>
  <w:style w:type="character" w:customStyle="1" w:styleId="HeaderChar">
    <w:name w:val="Header Char"/>
    <w:basedOn w:val="DefaultParagraphFont"/>
    <w:link w:val="Header"/>
    <w:uiPriority w:val="99"/>
    <w:rsid w:val="000B2452"/>
  </w:style>
  <w:style w:type="character" w:customStyle="1" w:styleId="apple-converted-space">
    <w:name w:val="apple-converted-space"/>
    <w:basedOn w:val="DefaultParagraphFont"/>
    <w:rsid w:val="0056356A"/>
  </w:style>
  <w:style w:type="character" w:styleId="Strong">
    <w:name w:val="Strong"/>
    <w:basedOn w:val="DefaultParagraphFont"/>
    <w:uiPriority w:val="22"/>
    <w:qFormat/>
    <w:rsid w:val="0056356A"/>
    <w:rPr>
      <w:b/>
      <w:bCs/>
    </w:rPr>
  </w:style>
  <w:style w:type="character" w:styleId="Emphasis">
    <w:name w:val="Emphasis"/>
    <w:basedOn w:val="DefaultParagraphFont"/>
    <w:uiPriority w:val="20"/>
    <w:qFormat/>
    <w:rsid w:val="005635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985183">
      <w:bodyDiv w:val="1"/>
      <w:marLeft w:val="0"/>
      <w:marRight w:val="0"/>
      <w:marTop w:val="0"/>
      <w:marBottom w:val="0"/>
      <w:divBdr>
        <w:top w:val="none" w:sz="0" w:space="0" w:color="auto"/>
        <w:left w:val="none" w:sz="0" w:space="0" w:color="auto"/>
        <w:bottom w:val="none" w:sz="0" w:space="0" w:color="auto"/>
        <w:right w:val="none" w:sz="0" w:space="0" w:color="auto"/>
      </w:divBdr>
    </w:div>
    <w:div w:id="139276133">
      <w:bodyDiv w:val="1"/>
      <w:marLeft w:val="0"/>
      <w:marRight w:val="0"/>
      <w:marTop w:val="0"/>
      <w:marBottom w:val="0"/>
      <w:divBdr>
        <w:top w:val="none" w:sz="0" w:space="0" w:color="auto"/>
        <w:left w:val="none" w:sz="0" w:space="0" w:color="auto"/>
        <w:bottom w:val="none" w:sz="0" w:space="0" w:color="auto"/>
        <w:right w:val="none" w:sz="0" w:space="0" w:color="auto"/>
      </w:divBdr>
    </w:div>
    <w:div w:id="302203587">
      <w:bodyDiv w:val="1"/>
      <w:marLeft w:val="0"/>
      <w:marRight w:val="0"/>
      <w:marTop w:val="0"/>
      <w:marBottom w:val="0"/>
      <w:divBdr>
        <w:top w:val="none" w:sz="0" w:space="0" w:color="auto"/>
        <w:left w:val="none" w:sz="0" w:space="0" w:color="auto"/>
        <w:bottom w:val="none" w:sz="0" w:space="0" w:color="auto"/>
        <w:right w:val="none" w:sz="0" w:space="0" w:color="auto"/>
      </w:divBdr>
    </w:div>
    <w:div w:id="370156830">
      <w:bodyDiv w:val="1"/>
      <w:marLeft w:val="0"/>
      <w:marRight w:val="0"/>
      <w:marTop w:val="0"/>
      <w:marBottom w:val="0"/>
      <w:divBdr>
        <w:top w:val="none" w:sz="0" w:space="0" w:color="auto"/>
        <w:left w:val="none" w:sz="0" w:space="0" w:color="auto"/>
        <w:bottom w:val="none" w:sz="0" w:space="0" w:color="auto"/>
        <w:right w:val="none" w:sz="0" w:space="0" w:color="auto"/>
      </w:divBdr>
    </w:div>
    <w:div w:id="402725170">
      <w:bodyDiv w:val="1"/>
      <w:marLeft w:val="0"/>
      <w:marRight w:val="0"/>
      <w:marTop w:val="0"/>
      <w:marBottom w:val="0"/>
      <w:divBdr>
        <w:top w:val="none" w:sz="0" w:space="0" w:color="auto"/>
        <w:left w:val="none" w:sz="0" w:space="0" w:color="auto"/>
        <w:bottom w:val="none" w:sz="0" w:space="0" w:color="auto"/>
        <w:right w:val="none" w:sz="0" w:space="0" w:color="auto"/>
      </w:divBdr>
      <w:divsChild>
        <w:div w:id="1960332227">
          <w:marLeft w:val="0"/>
          <w:marRight w:val="0"/>
          <w:marTop w:val="0"/>
          <w:marBottom w:val="0"/>
          <w:divBdr>
            <w:top w:val="single" w:sz="2" w:space="0" w:color="E3E3E3"/>
            <w:left w:val="single" w:sz="2" w:space="0" w:color="E3E3E3"/>
            <w:bottom w:val="single" w:sz="2" w:space="0" w:color="E3E3E3"/>
            <w:right w:val="single" w:sz="2" w:space="0" w:color="E3E3E3"/>
          </w:divBdr>
          <w:divsChild>
            <w:div w:id="2094542784">
              <w:marLeft w:val="0"/>
              <w:marRight w:val="0"/>
              <w:marTop w:val="0"/>
              <w:marBottom w:val="0"/>
              <w:divBdr>
                <w:top w:val="single" w:sz="2" w:space="0" w:color="E3E3E3"/>
                <w:left w:val="single" w:sz="2" w:space="0" w:color="E3E3E3"/>
                <w:bottom w:val="single" w:sz="2" w:space="0" w:color="E3E3E3"/>
                <w:right w:val="single" w:sz="2" w:space="0" w:color="E3E3E3"/>
              </w:divBdr>
              <w:divsChild>
                <w:div w:id="2010596857">
                  <w:marLeft w:val="0"/>
                  <w:marRight w:val="0"/>
                  <w:marTop w:val="0"/>
                  <w:marBottom w:val="0"/>
                  <w:divBdr>
                    <w:top w:val="single" w:sz="2" w:space="2" w:color="E3E3E3"/>
                    <w:left w:val="single" w:sz="2" w:space="0" w:color="E3E3E3"/>
                    <w:bottom w:val="single" w:sz="2" w:space="0" w:color="E3E3E3"/>
                    <w:right w:val="single" w:sz="2" w:space="0" w:color="E3E3E3"/>
                  </w:divBdr>
                  <w:divsChild>
                    <w:div w:id="1559321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35793586">
          <w:marLeft w:val="0"/>
          <w:marRight w:val="0"/>
          <w:marTop w:val="0"/>
          <w:marBottom w:val="0"/>
          <w:divBdr>
            <w:top w:val="single" w:sz="2" w:space="0" w:color="E3E3E3"/>
            <w:left w:val="single" w:sz="2" w:space="0" w:color="E3E3E3"/>
            <w:bottom w:val="single" w:sz="2" w:space="0" w:color="E3E3E3"/>
            <w:right w:val="single" w:sz="2" w:space="0" w:color="E3E3E3"/>
          </w:divBdr>
          <w:divsChild>
            <w:div w:id="1316687093">
              <w:marLeft w:val="0"/>
              <w:marRight w:val="0"/>
              <w:marTop w:val="0"/>
              <w:marBottom w:val="0"/>
              <w:divBdr>
                <w:top w:val="single" w:sz="2" w:space="0" w:color="E3E3E3"/>
                <w:left w:val="single" w:sz="2" w:space="0" w:color="E3E3E3"/>
                <w:bottom w:val="single" w:sz="2" w:space="0" w:color="E3E3E3"/>
                <w:right w:val="single" w:sz="2" w:space="0" w:color="E3E3E3"/>
              </w:divBdr>
              <w:divsChild>
                <w:div w:id="2133012622">
                  <w:marLeft w:val="0"/>
                  <w:marRight w:val="0"/>
                  <w:marTop w:val="0"/>
                  <w:marBottom w:val="0"/>
                  <w:divBdr>
                    <w:top w:val="single" w:sz="2" w:space="0" w:color="E3E3E3"/>
                    <w:left w:val="single" w:sz="2" w:space="0" w:color="E3E3E3"/>
                    <w:bottom w:val="single" w:sz="2" w:space="0" w:color="E3E3E3"/>
                    <w:right w:val="single" w:sz="2" w:space="0" w:color="E3E3E3"/>
                  </w:divBdr>
                  <w:divsChild>
                    <w:div w:id="440228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8015449">
      <w:bodyDiv w:val="1"/>
      <w:marLeft w:val="0"/>
      <w:marRight w:val="0"/>
      <w:marTop w:val="0"/>
      <w:marBottom w:val="0"/>
      <w:divBdr>
        <w:top w:val="none" w:sz="0" w:space="0" w:color="auto"/>
        <w:left w:val="none" w:sz="0" w:space="0" w:color="auto"/>
        <w:bottom w:val="none" w:sz="0" w:space="0" w:color="auto"/>
        <w:right w:val="none" w:sz="0" w:space="0" w:color="auto"/>
      </w:divBdr>
    </w:div>
    <w:div w:id="566378203">
      <w:bodyDiv w:val="1"/>
      <w:marLeft w:val="0"/>
      <w:marRight w:val="0"/>
      <w:marTop w:val="0"/>
      <w:marBottom w:val="0"/>
      <w:divBdr>
        <w:top w:val="none" w:sz="0" w:space="0" w:color="auto"/>
        <w:left w:val="none" w:sz="0" w:space="0" w:color="auto"/>
        <w:bottom w:val="none" w:sz="0" w:space="0" w:color="auto"/>
        <w:right w:val="none" w:sz="0" w:space="0" w:color="auto"/>
      </w:divBdr>
      <w:divsChild>
        <w:div w:id="1567455984">
          <w:marLeft w:val="0"/>
          <w:marRight w:val="0"/>
          <w:marTop w:val="0"/>
          <w:marBottom w:val="0"/>
          <w:divBdr>
            <w:top w:val="single" w:sz="2" w:space="0" w:color="E3E3E3"/>
            <w:left w:val="single" w:sz="2" w:space="0" w:color="E3E3E3"/>
            <w:bottom w:val="single" w:sz="2" w:space="0" w:color="E3E3E3"/>
            <w:right w:val="single" w:sz="2" w:space="0" w:color="E3E3E3"/>
          </w:divBdr>
          <w:divsChild>
            <w:div w:id="1768765196">
              <w:marLeft w:val="0"/>
              <w:marRight w:val="0"/>
              <w:marTop w:val="0"/>
              <w:marBottom w:val="0"/>
              <w:divBdr>
                <w:top w:val="single" w:sz="2" w:space="0" w:color="E3E3E3"/>
                <w:left w:val="single" w:sz="2" w:space="0" w:color="E3E3E3"/>
                <w:bottom w:val="single" w:sz="2" w:space="0" w:color="E3E3E3"/>
                <w:right w:val="single" w:sz="2" w:space="0" w:color="E3E3E3"/>
              </w:divBdr>
              <w:divsChild>
                <w:div w:id="1920213941">
                  <w:marLeft w:val="0"/>
                  <w:marRight w:val="0"/>
                  <w:marTop w:val="0"/>
                  <w:marBottom w:val="0"/>
                  <w:divBdr>
                    <w:top w:val="single" w:sz="2" w:space="0" w:color="E3E3E3"/>
                    <w:left w:val="single" w:sz="2" w:space="0" w:color="E3E3E3"/>
                    <w:bottom w:val="single" w:sz="2" w:space="0" w:color="E3E3E3"/>
                    <w:right w:val="single" w:sz="2" w:space="0" w:color="E3E3E3"/>
                  </w:divBdr>
                  <w:divsChild>
                    <w:div w:id="5224755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97053160">
          <w:marLeft w:val="0"/>
          <w:marRight w:val="0"/>
          <w:marTop w:val="0"/>
          <w:marBottom w:val="0"/>
          <w:divBdr>
            <w:top w:val="single" w:sz="2" w:space="0" w:color="E3E3E3"/>
            <w:left w:val="single" w:sz="2" w:space="0" w:color="E3E3E3"/>
            <w:bottom w:val="single" w:sz="2" w:space="0" w:color="E3E3E3"/>
            <w:right w:val="single" w:sz="2" w:space="0" w:color="E3E3E3"/>
          </w:divBdr>
          <w:divsChild>
            <w:div w:id="1014070710">
              <w:marLeft w:val="0"/>
              <w:marRight w:val="0"/>
              <w:marTop w:val="100"/>
              <w:marBottom w:val="100"/>
              <w:divBdr>
                <w:top w:val="single" w:sz="2" w:space="0" w:color="E3E3E3"/>
                <w:left w:val="single" w:sz="2" w:space="0" w:color="E3E3E3"/>
                <w:bottom w:val="single" w:sz="2" w:space="0" w:color="E3E3E3"/>
                <w:right w:val="single" w:sz="2" w:space="0" w:color="E3E3E3"/>
              </w:divBdr>
              <w:divsChild>
                <w:div w:id="422649446">
                  <w:marLeft w:val="0"/>
                  <w:marRight w:val="0"/>
                  <w:marTop w:val="0"/>
                  <w:marBottom w:val="0"/>
                  <w:divBdr>
                    <w:top w:val="single" w:sz="2" w:space="0" w:color="E3E3E3"/>
                    <w:left w:val="single" w:sz="2" w:space="0" w:color="E3E3E3"/>
                    <w:bottom w:val="single" w:sz="2" w:space="0" w:color="E3E3E3"/>
                    <w:right w:val="single" w:sz="2" w:space="0" w:color="E3E3E3"/>
                  </w:divBdr>
                  <w:divsChild>
                    <w:div w:id="124934561">
                      <w:marLeft w:val="0"/>
                      <w:marRight w:val="0"/>
                      <w:marTop w:val="0"/>
                      <w:marBottom w:val="0"/>
                      <w:divBdr>
                        <w:top w:val="single" w:sz="2" w:space="0" w:color="E3E3E3"/>
                        <w:left w:val="single" w:sz="2" w:space="0" w:color="E3E3E3"/>
                        <w:bottom w:val="single" w:sz="2" w:space="0" w:color="E3E3E3"/>
                        <w:right w:val="single" w:sz="2" w:space="0" w:color="E3E3E3"/>
                      </w:divBdr>
                      <w:divsChild>
                        <w:div w:id="564145142">
                          <w:marLeft w:val="0"/>
                          <w:marRight w:val="0"/>
                          <w:marTop w:val="0"/>
                          <w:marBottom w:val="0"/>
                          <w:divBdr>
                            <w:top w:val="single" w:sz="2" w:space="0" w:color="E3E3E3"/>
                            <w:left w:val="single" w:sz="2" w:space="0" w:color="E3E3E3"/>
                            <w:bottom w:val="single" w:sz="2" w:space="0" w:color="E3E3E3"/>
                            <w:right w:val="single" w:sz="2" w:space="0" w:color="E3E3E3"/>
                          </w:divBdr>
                          <w:divsChild>
                            <w:div w:id="688722522">
                              <w:marLeft w:val="0"/>
                              <w:marRight w:val="0"/>
                              <w:marTop w:val="0"/>
                              <w:marBottom w:val="0"/>
                              <w:divBdr>
                                <w:top w:val="single" w:sz="2" w:space="0" w:color="E3E3E3"/>
                                <w:left w:val="single" w:sz="2" w:space="0" w:color="E3E3E3"/>
                                <w:bottom w:val="single" w:sz="2" w:space="0" w:color="E3E3E3"/>
                                <w:right w:val="single" w:sz="2" w:space="0" w:color="E3E3E3"/>
                              </w:divBdr>
                              <w:divsChild>
                                <w:div w:id="521821692">
                                  <w:marLeft w:val="0"/>
                                  <w:marRight w:val="0"/>
                                  <w:marTop w:val="0"/>
                                  <w:marBottom w:val="0"/>
                                  <w:divBdr>
                                    <w:top w:val="single" w:sz="2" w:space="0" w:color="E3E3E3"/>
                                    <w:left w:val="single" w:sz="2" w:space="0" w:color="E3E3E3"/>
                                    <w:bottom w:val="single" w:sz="2" w:space="0" w:color="E3E3E3"/>
                                    <w:right w:val="single" w:sz="2" w:space="0" w:color="E3E3E3"/>
                                  </w:divBdr>
                                  <w:divsChild>
                                    <w:div w:id="96173132">
                                      <w:marLeft w:val="0"/>
                                      <w:marRight w:val="0"/>
                                      <w:marTop w:val="0"/>
                                      <w:marBottom w:val="0"/>
                                      <w:divBdr>
                                        <w:top w:val="single" w:sz="2" w:space="0" w:color="E3E3E3"/>
                                        <w:left w:val="single" w:sz="2" w:space="0" w:color="E3E3E3"/>
                                        <w:bottom w:val="single" w:sz="2" w:space="0" w:color="E3E3E3"/>
                                        <w:right w:val="single" w:sz="2" w:space="0" w:color="E3E3E3"/>
                                      </w:divBdr>
                                      <w:divsChild>
                                        <w:div w:id="18718007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25520647">
          <w:marLeft w:val="0"/>
          <w:marRight w:val="0"/>
          <w:marTop w:val="0"/>
          <w:marBottom w:val="0"/>
          <w:divBdr>
            <w:top w:val="single" w:sz="2" w:space="0" w:color="E3E3E3"/>
            <w:left w:val="single" w:sz="2" w:space="0" w:color="E3E3E3"/>
            <w:bottom w:val="single" w:sz="2" w:space="0" w:color="E3E3E3"/>
            <w:right w:val="single" w:sz="2" w:space="0" w:color="E3E3E3"/>
          </w:divBdr>
          <w:divsChild>
            <w:div w:id="1740054988">
              <w:marLeft w:val="0"/>
              <w:marRight w:val="0"/>
              <w:marTop w:val="100"/>
              <w:marBottom w:val="100"/>
              <w:divBdr>
                <w:top w:val="single" w:sz="2" w:space="0" w:color="E3E3E3"/>
                <w:left w:val="single" w:sz="2" w:space="0" w:color="E3E3E3"/>
                <w:bottom w:val="single" w:sz="2" w:space="0" w:color="E3E3E3"/>
                <w:right w:val="single" w:sz="2" w:space="0" w:color="E3E3E3"/>
              </w:divBdr>
              <w:divsChild>
                <w:div w:id="1892181382">
                  <w:marLeft w:val="0"/>
                  <w:marRight w:val="0"/>
                  <w:marTop w:val="0"/>
                  <w:marBottom w:val="0"/>
                  <w:divBdr>
                    <w:top w:val="single" w:sz="2" w:space="0" w:color="E3E3E3"/>
                    <w:left w:val="single" w:sz="2" w:space="0" w:color="E3E3E3"/>
                    <w:bottom w:val="single" w:sz="2" w:space="0" w:color="E3E3E3"/>
                    <w:right w:val="single" w:sz="2" w:space="0" w:color="E3E3E3"/>
                  </w:divBdr>
                  <w:divsChild>
                    <w:div w:id="10692032">
                      <w:marLeft w:val="0"/>
                      <w:marRight w:val="0"/>
                      <w:marTop w:val="0"/>
                      <w:marBottom w:val="0"/>
                      <w:divBdr>
                        <w:top w:val="single" w:sz="2" w:space="0" w:color="E3E3E3"/>
                        <w:left w:val="single" w:sz="2" w:space="0" w:color="E3E3E3"/>
                        <w:bottom w:val="single" w:sz="2" w:space="0" w:color="E3E3E3"/>
                        <w:right w:val="single" w:sz="2" w:space="0" w:color="E3E3E3"/>
                      </w:divBdr>
                      <w:divsChild>
                        <w:div w:id="466627460">
                          <w:marLeft w:val="0"/>
                          <w:marRight w:val="0"/>
                          <w:marTop w:val="0"/>
                          <w:marBottom w:val="0"/>
                          <w:divBdr>
                            <w:top w:val="single" w:sz="2" w:space="0" w:color="E3E3E3"/>
                            <w:left w:val="single" w:sz="2" w:space="0" w:color="E3E3E3"/>
                            <w:bottom w:val="single" w:sz="2" w:space="0" w:color="E3E3E3"/>
                            <w:right w:val="single" w:sz="2" w:space="0" w:color="E3E3E3"/>
                          </w:divBdr>
                          <w:divsChild>
                            <w:div w:id="1226837854">
                              <w:marLeft w:val="0"/>
                              <w:marRight w:val="0"/>
                              <w:marTop w:val="0"/>
                              <w:marBottom w:val="0"/>
                              <w:divBdr>
                                <w:top w:val="single" w:sz="2" w:space="0" w:color="E3E3E3"/>
                                <w:left w:val="single" w:sz="2" w:space="0" w:color="E3E3E3"/>
                                <w:bottom w:val="single" w:sz="2" w:space="0" w:color="E3E3E3"/>
                                <w:right w:val="single" w:sz="2" w:space="0" w:color="E3E3E3"/>
                              </w:divBdr>
                              <w:divsChild>
                                <w:div w:id="1038555103">
                                  <w:marLeft w:val="0"/>
                                  <w:marRight w:val="0"/>
                                  <w:marTop w:val="0"/>
                                  <w:marBottom w:val="0"/>
                                  <w:divBdr>
                                    <w:top w:val="single" w:sz="2" w:space="0" w:color="E3E3E3"/>
                                    <w:left w:val="single" w:sz="2" w:space="0" w:color="E3E3E3"/>
                                    <w:bottom w:val="single" w:sz="2" w:space="0" w:color="E3E3E3"/>
                                    <w:right w:val="single" w:sz="2" w:space="0" w:color="E3E3E3"/>
                                  </w:divBdr>
                                  <w:divsChild>
                                    <w:div w:id="420567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5469750">
                      <w:marLeft w:val="0"/>
                      <w:marRight w:val="0"/>
                      <w:marTop w:val="0"/>
                      <w:marBottom w:val="0"/>
                      <w:divBdr>
                        <w:top w:val="single" w:sz="2" w:space="0" w:color="E3E3E3"/>
                        <w:left w:val="single" w:sz="2" w:space="0" w:color="E3E3E3"/>
                        <w:bottom w:val="single" w:sz="2" w:space="0" w:color="E3E3E3"/>
                        <w:right w:val="single" w:sz="2" w:space="0" w:color="E3E3E3"/>
                      </w:divBdr>
                      <w:divsChild>
                        <w:div w:id="1515753">
                          <w:marLeft w:val="0"/>
                          <w:marRight w:val="0"/>
                          <w:marTop w:val="0"/>
                          <w:marBottom w:val="0"/>
                          <w:divBdr>
                            <w:top w:val="single" w:sz="2" w:space="0" w:color="E3E3E3"/>
                            <w:left w:val="single" w:sz="2" w:space="0" w:color="E3E3E3"/>
                            <w:bottom w:val="single" w:sz="2" w:space="0" w:color="E3E3E3"/>
                            <w:right w:val="single" w:sz="2" w:space="0" w:color="E3E3E3"/>
                          </w:divBdr>
                          <w:divsChild>
                            <w:div w:id="1217737371">
                              <w:marLeft w:val="0"/>
                              <w:marRight w:val="0"/>
                              <w:marTop w:val="0"/>
                              <w:marBottom w:val="0"/>
                              <w:divBdr>
                                <w:top w:val="single" w:sz="2" w:space="0" w:color="E3E3E3"/>
                                <w:left w:val="single" w:sz="2" w:space="0" w:color="E3E3E3"/>
                                <w:bottom w:val="single" w:sz="2" w:space="0" w:color="E3E3E3"/>
                                <w:right w:val="single" w:sz="2" w:space="0" w:color="E3E3E3"/>
                              </w:divBdr>
                            </w:div>
                            <w:div w:id="1820069619">
                              <w:marLeft w:val="0"/>
                              <w:marRight w:val="0"/>
                              <w:marTop w:val="0"/>
                              <w:marBottom w:val="0"/>
                              <w:divBdr>
                                <w:top w:val="single" w:sz="2" w:space="0" w:color="E3E3E3"/>
                                <w:left w:val="single" w:sz="2" w:space="0" w:color="E3E3E3"/>
                                <w:bottom w:val="single" w:sz="2" w:space="0" w:color="E3E3E3"/>
                                <w:right w:val="single" w:sz="2" w:space="0" w:color="E3E3E3"/>
                              </w:divBdr>
                              <w:divsChild>
                                <w:div w:id="507790717">
                                  <w:marLeft w:val="0"/>
                                  <w:marRight w:val="0"/>
                                  <w:marTop w:val="0"/>
                                  <w:marBottom w:val="0"/>
                                  <w:divBdr>
                                    <w:top w:val="single" w:sz="2" w:space="0" w:color="E3E3E3"/>
                                    <w:left w:val="single" w:sz="2" w:space="0" w:color="E3E3E3"/>
                                    <w:bottom w:val="single" w:sz="2" w:space="0" w:color="E3E3E3"/>
                                    <w:right w:val="single" w:sz="2" w:space="0" w:color="E3E3E3"/>
                                  </w:divBdr>
                                  <w:divsChild>
                                    <w:div w:id="755978263">
                                      <w:marLeft w:val="0"/>
                                      <w:marRight w:val="0"/>
                                      <w:marTop w:val="0"/>
                                      <w:marBottom w:val="0"/>
                                      <w:divBdr>
                                        <w:top w:val="single" w:sz="2" w:space="2" w:color="E3E3E3"/>
                                        <w:left w:val="single" w:sz="2" w:space="0" w:color="E3E3E3"/>
                                        <w:bottom w:val="single" w:sz="2" w:space="0" w:color="E3E3E3"/>
                                        <w:right w:val="single" w:sz="2" w:space="0" w:color="E3E3E3"/>
                                      </w:divBdr>
                                      <w:divsChild>
                                        <w:div w:id="956843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02567360">
          <w:marLeft w:val="0"/>
          <w:marRight w:val="0"/>
          <w:marTop w:val="0"/>
          <w:marBottom w:val="0"/>
          <w:divBdr>
            <w:top w:val="single" w:sz="2" w:space="0" w:color="E3E3E3"/>
            <w:left w:val="single" w:sz="2" w:space="0" w:color="E3E3E3"/>
            <w:bottom w:val="single" w:sz="2" w:space="0" w:color="E3E3E3"/>
            <w:right w:val="single" w:sz="2" w:space="0" w:color="E3E3E3"/>
          </w:divBdr>
          <w:divsChild>
            <w:div w:id="1831478424">
              <w:marLeft w:val="0"/>
              <w:marRight w:val="0"/>
              <w:marTop w:val="100"/>
              <w:marBottom w:val="100"/>
              <w:divBdr>
                <w:top w:val="single" w:sz="2" w:space="0" w:color="E3E3E3"/>
                <w:left w:val="single" w:sz="2" w:space="0" w:color="E3E3E3"/>
                <w:bottom w:val="single" w:sz="2" w:space="0" w:color="E3E3E3"/>
                <w:right w:val="single" w:sz="2" w:space="0" w:color="E3E3E3"/>
              </w:divBdr>
              <w:divsChild>
                <w:div w:id="565338655">
                  <w:marLeft w:val="0"/>
                  <w:marRight w:val="0"/>
                  <w:marTop w:val="0"/>
                  <w:marBottom w:val="0"/>
                  <w:divBdr>
                    <w:top w:val="single" w:sz="2" w:space="0" w:color="E3E3E3"/>
                    <w:left w:val="single" w:sz="2" w:space="0" w:color="E3E3E3"/>
                    <w:bottom w:val="single" w:sz="2" w:space="0" w:color="E3E3E3"/>
                    <w:right w:val="single" w:sz="2" w:space="0" w:color="E3E3E3"/>
                  </w:divBdr>
                  <w:divsChild>
                    <w:div w:id="1330980978">
                      <w:marLeft w:val="0"/>
                      <w:marRight w:val="0"/>
                      <w:marTop w:val="0"/>
                      <w:marBottom w:val="0"/>
                      <w:divBdr>
                        <w:top w:val="single" w:sz="2" w:space="0" w:color="E3E3E3"/>
                        <w:left w:val="single" w:sz="2" w:space="0" w:color="E3E3E3"/>
                        <w:bottom w:val="single" w:sz="2" w:space="0" w:color="E3E3E3"/>
                        <w:right w:val="single" w:sz="2" w:space="0" w:color="E3E3E3"/>
                      </w:divBdr>
                      <w:divsChild>
                        <w:div w:id="1707100200">
                          <w:marLeft w:val="0"/>
                          <w:marRight w:val="0"/>
                          <w:marTop w:val="0"/>
                          <w:marBottom w:val="0"/>
                          <w:divBdr>
                            <w:top w:val="single" w:sz="2" w:space="0" w:color="E3E3E3"/>
                            <w:left w:val="single" w:sz="2" w:space="0" w:color="E3E3E3"/>
                            <w:bottom w:val="single" w:sz="2" w:space="0" w:color="E3E3E3"/>
                            <w:right w:val="single" w:sz="2" w:space="0" w:color="E3E3E3"/>
                          </w:divBdr>
                          <w:divsChild>
                            <w:div w:id="897547485">
                              <w:marLeft w:val="0"/>
                              <w:marRight w:val="0"/>
                              <w:marTop w:val="0"/>
                              <w:marBottom w:val="0"/>
                              <w:divBdr>
                                <w:top w:val="single" w:sz="2" w:space="0" w:color="E3E3E3"/>
                                <w:left w:val="single" w:sz="2" w:space="0" w:color="E3E3E3"/>
                                <w:bottom w:val="single" w:sz="2" w:space="0" w:color="E3E3E3"/>
                                <w:right w:val="single" w:sz="2" w:space="0" w:color="E3E3E3"/>
                              </w:divBdr>
                              <w:divsChild>
                                <w:div w:id="1074619303">
                                  <w:marLeft w:val="0"/>
                                  <w:marRight w:val="0"/>
                                  <w:marTop w:val="0"/>
                                  <w:marBottom w:val="0"/>
                                  <w:divBdr>
                                    <w:top w:val="single" w:sz="2" w:space="0" w:color="E3E3E3"/>
                                    <w:left w:val="single" w:sz="2" w:space="0" w:color="E3E3E3"/>
                                    <w:bottom w:val="single" w:sz="2" w:space="0" w:color="E3E3E3"/>
                                    <w:right w:val="single" w:sz="2" w:space="0" w:color="E3E3E3"/>
                                  </w:divBdr>
                                  <w:divsChild>
                                    <w:div w:id="1847286545">
                                      <w:marLeft w:val="0"/>
                                      <w:marRight w:val="0"/>
                                      <w:marTop w:val="0"/>
                                      <w:marBottom w:val="0"/>
                                      <w:divBdr>
                                        <w:top w:val="single" w:sz="2" w:space="0" w:color="E3E3E3"/>
                                        <w:left w:val="single" w:sz="2" w:space="0" w:color="E3E3E3"/>
                                        <w:bottom w:val="single" w:sz="2" w:space="0" w:color="E3E3E3"/>
                                        <w:right w:val="single" w:sz="2" w:space="0" w:color="E3E3E3"/>
                                      </w:divBdr>
                                      <w:divsChild>
                                        <w:div w:id="1473600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85879096">
          <w:marLeft w:val="0"/>
          <w:marRight w:val="0"/>
          <w:marTop w:val="0"/>
          <w:marBottom w:val="0"/>
          <w:divBdr>
            <w:top w:val="single" w:sz="2" w:space="0" w:color="E3E3E3"/>
            <w:left w:val="single" w:sz="2" w:space="0" w:color="E3E3E3"/>
            <w:bottom w:val="single" w:sz="2" w:space="0" w:color="E3E3E3"/>
            <w:right w:val="single" w:sz="2" w:space="0" w:color="E3E3E3"/>
          </w:divBdr>
          <w:divsChild>
            <w:div w:id="1383938651">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010988">
                  <w:marLeft w:val="0"/>
                  <w:marRight w:val="0"/>
                  <w:marTop w:val="0"/>
                  <w:marBottom w:val="0"/>
                  <w:divBdr>
                    <w:top w:val="single" w:sz="2" w:space="0" w:color="E3E3E3"/>
                    <w:left w:val="single" w:sz="2" w:space="0" w:color="E3E3E3"/>
                    <w:bottom w:val="single" w:sz="2" w:space="0" w:color="E3E3E3"/>
                    <w:right w:val="single" w:sz="2" w:space="0" w:color="E3E3E3"/>
                  </w:divBdr>
                  <w:divsChild>
                    <w:div w:id="23872917">
                      <w:marLeft w:val="0"/>
                      <w:marRight w:val="0"/>
                      <w:marTop w:val="0"/>
                      <w:marBottom w:val="0"/>
                      <w:divBdr>
                        <w:top w:val="single" w:sz="2" w:space="0" w:color="E3E3E3"/>
                        <w:left w:val="single" w:sz="2" w:space="0" w:color="E3E3E3"/>
                        <w:bottom w:val="single" w:sz="2" w:space="0" w:color="E3E3E3"/>
                        <w:right w:val="single" w:sz="2" w:space="0" w:color="E3E3E3"/>
                      </w:divBdr>
                      <w:divsChild>
                        <w:div w:id="64301119">
                          <w:marLeft w:val="0"/>
                          <w:marRight w:val="0"/>
                          <w:marTop w:val="0"/>
                          <w:marBottom w:val="0"/>
                          <w:divBdr>
                            <w:top w:val="single" w:sz="2" w:space="0" w:color="E3E3E3"/>
                            <w:left w:val="single" w:sz="2" w:space="0" w:color="E3E3E3"/>
                            <w:bottom w:val="single" w:sz="2" w:space="0" w:color="E3E3E3"/>
                            <w:right w:val="single" w:sz="2" w:space="0" w:color="E3E3E3"/>
                          </w:divBdr>
                          <w:divsChild>
                            <w:div w:id="2130782705">
                              <w:marLeft w:val="0"/>
                              <w:marRight w:val="0"/>
                              <w:marTop w:val="0"/>
                              <w:marBottom w:val="0"/>
                              <w:divBdr>
                                <w:top w:val="single" w:sz="2" w:space="0" w:color="E3E3E3"/>
                                <w:left w:val="single" w:sz="2" w:space="0" w:color="E3E3E3"/>
                                <w:bottom w:val="single" w:sz="2" w:space="0" w:color="E3E3E3"/>
                                <w:right w:val="single" w:sz="2" w:space="0" w:color="E3E3E3"/>
                              </w:divBdr>
                              <w:divsChild>
                                <w:div w:id="1199927164">
                                  <w:marLeft w:val="0"/>
                                  <w:marRight w:val="0"/>
                                  <w:marTop w:val="0"/>
                                  <w:marBottom w:val="0"/>
                                  <w:divBdr>
                                    <w:top w:val="single" w:sz="2" w:space="0" w:color="E3E3E3"/>
                                    <w:left w:val="single" w:sz="2" w:space="0" w:color="E3E3E3"/>
                                    <w:bottom w:val="single" w:sz="2" w:space="0" w:color="E3E3E3"/>
                                    <w:right w:val="single" w:sz="2" w:space="0" w:color="E3E3E3"/>
                                  </w:divBdr>
                                  <w:divsChild>
                                    <w:div w:id="997926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3402978">
                      <w:marLeft w:val="0"/>
                      <w:marRight w:val="0"/>
                      <w:marTop w:val="0"/>
                      <w:marBottom w:val="0"/>
                      <w:divBdr>
                        <w:top w:val="single" w:sz="2" w:space="0" w:color="E3E3E3"/>
                        <w:left w:val="single" w:sz="2" w:space="0" w:color="E3E3E3"/>
                        <w:bottom w:val="single" w:sz="2" w:space="0" w:color="E3E3E3"/>
                        <w:right w:val="single" w:sz="2" w:space="0" w:color="E3E3E3"/>
                      </w:divBdr>
                      <w:divsChild>
                        <w:div w:id="397285549">
                          <w:marLeft w:val="0"/>
                          <w:marRight w:val="0"/>
                          <w:marTop w:val="0"/>
                          <w:marBottom w:val="0"/>
                          <w:divBdr>
                            <w:top w:val="single" w:sz="2" w:space="0" w:color="E3E3E3"/>
                            <w:left w:val="single" w:sz="2" w:space="0" w:color="E3E3E3"/>
                            <w:bottom w:val="single" w:sz="2" w:space="0" w:color="E3E3E3"/>
                            <w:right w:val="single" w:sz="2" w:space="0" w:color="E3E3E3"/>
                          </w:divBdr>
                          <w:divsChild>
                            <w:div w:id="676149586">
                              <w:marLeft w:val="0"/>
                              <w:marRight w:val="0"/>
                              <w:marTop w:val="0"/>
                              <w:marBottom w:val="0"/>
                              <w:divBdr>
                                <w:top w:val="single" w:sz="2" w:space="0" w:color="E3E3E3"/>
                                <w:left w:val="single" w:sz="2" w:space="0" w:color="E3E3E3"/>
                                <w:bottom w:val="single" w:sz="2" w:space="0" w:color="E3E3E3"/>
                                <w:right w:val="single" w:sz="2" w:space="0" w:color="E3E3E3"/>
                              </w:divBdr>
                              <w:divsChild>
                                <w:div w:id="1462721754">
                                  <w:marLeft w:val="0"/>
                                  <w:marRight w:val="0"/>
                                  <w:marTop w:val="0"/>
                                  <w:marBottom w:val="0"/>
                                  <w:divBdr>
                                    <w:top w:val="single" w:sz="2" w:space="0" w:color="E3E3E3"/>
                                    <w:left w:val="single" w:sz="2" w:space="0" w:color="E3E3E3"/>
                                    <w:bottom w:val="single" w:sz="2" w:space="0" w:color="E3E3E3"/>
                                    <w:right w:val="single" w:sz="2" w:space="0" w:color="E3E3E3"/>
                                  </w:divBdr>
                                  <w:divsChild>
                                    <w:div w:id="1885406244">
                                      <w:marLeft w:val="0"/>
                                      <w:marRight w:val="0"/>
                                      <w:marTop w:val="0"/>
                                      <w:marBottom w:val="0"/>
                                      <w:divBdr>
                                        <w:top w:val="single" w:sz="2" w:space="2" w:color="E3E3E3"/>
                                        <w:left w:val="single" w:sz="2" w:space="0" w:color="E3E3E3"/>
                                        <w:bottom w:val="single" w:sz="2" w:space="0" w:color="E3E3E3"/>
                                        <w:right w:val="single" w:sz="2" w:space="0" w:color="E3E3E3"/>
                                      </w:divBdr>
                                      <w:divsChild>
                                        <w:div w:id="8486409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30310712">
          <w:marLeft w:val="0"/>
          <w:marRight w:val="0"/>
          <w:marTop w:val="0"/>
          <w:marBottom w:val="0"/>
          <w:divBdr>
            <w:top w:val="single" w:sz="2" w:space="0" w:color="E3E3E3"/>
            <w:left w:val="single" w:sz="2" w:space="0" w:color="E3E3E3"/>
            <w:bottom w:val="single" w:sz="2" w:space="0" w:color="E3E3E3"/>
            <w:right w:val="single" w:sz="2" w:space="0" w:color="E3E3E3"/>
          </w:divBdr>
          <w:divsChild>
            <w:div w:id="664360933">
              <w:marLeft w:val="0"/>
              <w:marRight w:val="0"/>
              <w:marTop w:val="100"/>
              <w:marBottom w:val="100"/>
              <w:divBdr>
                <w:top w:val="single" w:sz="2" w:space="0" w:color="E3E3E3"/>
                <w:left w:val="single" w:sz="2" w:space="0" w:color="E3E3E3"/>
                <w:bottom w:val="single" w:sz="2" w:space="0" w:color="E3E3E3"/>
                <w:right w:val="single" w:sz="2" w:space="0" w:color="E3E3E3"/>
              </w:divBdr>
              <w:divsChild>
                <w:div w:id="290137912">
                  <w:marLeft w:val="0"/>
                  <w:marRight w:val="0"/>
                  <w:marTop w:val="0"/>
                  <w:marBottom w:val="0"/>
                  <w:divBdr>
                    <w:top w:val="single" w:sz="2" w:space="0" w:color="E3E3E3"/>
                    <w:left w:val="single" w:sz="2" w:space="0" w:color="E3E3E3"/>
                    <w:bottom w:val="single" w:sz="2" w:space="0" w:color="E3E3E3"/>
                    <w:right w:val="single" w:sz="2" w:space="0" w:color="E3E3E3"/>
                  </w:divBdr>
                  <w:divsChild>
                    <w:div w:id="515659933">
                      <w:marLeft w:val="0"/>
                      <w:marRight w:val="0"/>
                      <w:marTop w:val="0"/>
                      <w:marBottom w:val="0"/>
                      <w:divBdr>
                        <w:top w:val="single" w:sz="2" w:space="0" w:color="E3E3E3"/>
                        <w:left w:val="single" w:sz="2" w:space="0" w:color="E3E3E3"/>
                        <w:bottom w:val="single" w:sz="2" w:space="0" w:color="E3E3E3"/>
                        <w:right w:val="single" w:sz="2" w:space="0" w:color="E3E3E3"/>
                      </w:divBdr>
                      <w:divsChild>
                        <w:div w:id="1547184265">
                          <w:marLeft w:val="0"/>
                          <w:marRight w:val="0"/>
                          <w:marTop w:val="0"/>
                          <w:marBottom w:val="0"/>
                          <w:divBdr>
                            <w:top w:val="single" w:sz="2" w:space="0" w:color="E3E3E3"/>
                            <w:left w:val="single" w:sz="2" w:space="0" w:color="E3E3E3"/>
                            <w:bottom w:val="single" w:sz="2" w:space="0" w:color="E3E3E3"/>
                            <w:right w:val="single" w:sz="2" w:space="0" w:color="E3E3E3"/>
                          </w:divBdr>
                          <w:divsChild>
                            <w:div w:id="1116563609">
                              <w:marLeft w:val="0"/>
                              <w:marRight w:val="0"/>
                              <w:marTop w:val="0"/>
                              <w:marBottom w:val="0"/>
                              <w:divBdr>
                                <w:top w:val="single" w:sz="2" w:space="0" w:color="E3E3E3"/>
                                <w:left w:val="single" w:sz="2" w:space="0" w:color="E3E3E3"/>
                                <w:bottom w:val="single" w:sz="2" w:space="0" w:color="E3E3E3"/>
                                <w:right w:val="single" w:sz="2" w:space="0" w:color="E3E3E3"/>
                              </w:divBdr>
                              <w:divsChild>
                                <w:div w:id="37781251">
                                  <w:marLeft w:val="0"/>
                                  <w:marRight w:val="0"/>
                                  <w:marTop w:val="0"/>
                                  <w:marBottom w:val="0"/>
                                  <w:divBdr>
                                    <w:top w:val="single" w:sz="2" w:space="0" w:color="E3E3E3"/>
                                    <w:left w:val="single" w:sz="2" w:space="0" w:color="E3E3E3"/>
                                    <w:bottom w:val="single" w:sz="2" w:space="0" w:color="E3E3E3"/>
                                    <w:right w:val="single" w:sz="2" w:space="0" w:color="E3E3E3"/>
                                  </w:divBdr>
                                  <w:divsChild>
                                    <w:div w:id="1425803361">
                                      <w:marLeft w:val="0"/>
                                      <w:marRight w:val="0"/>
                                      <w:marTop w:val="0"/>
                                      <w:marBottom w:val="0"/>
                                      <w:divBdr>
                                        <w:top w:val="single" w:sz="2" w:space="0" w:color="E3E3E3"/>
                                        <w:left w:val="single" w:sz="2" w:space="0" w:color="E3E3E3"/>
                                        <w:bottom w:val="single" w:sz="2" w:space="0" w:color="E3E3E3"/>
                                        <w:right w:val="single" w:sz="2" w:space="0" w:color="E3E3E3"/>
                                      </w:divBdr>
                                      <w:divsChild>
                                        <w:div w:id="2137412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37377153">
          <w:marLeft w:val="0"/>
          <w:marRight w:val="0"/>
          <w:marTop w:val="0"/>
          <w:marBottom w:val="0"/>
          <w:divBdr>
            <w:top w:val="single" w:sz="2" w:space="0" w:color="E3E3E3"/>
            <w:left w:val="single" w:sz="2" w:space="0" w:color="E3E3E3"/>
            <w:bottom w:val="single" w:sz="2" w:space="0" w:color="E3E3E3"/>
            <w:right w:val="single" w:sz="2" w:space="0" w:color="E3E3E3"/>
          </w:divBdr>
          <w:divsChild>
            <w:div w:id="424804979">
              <w:marLeft w:val="0"/>
              <w:marRight w:val="0"/>
              <w:marTop w:val="100"/>
              <w:marBottom w:val="100"/>
              <w:divBdr>
                <w:top w:val="single" w:sz="2" w:space="0" w:color="E3E3E3"/>
                <w:left w:val="single" w:sz="2" w:space="0" w:color="E3E3E3"/>
                <w:bottom w:val="single" w:sz="2" w:space="0" w:color="E3E3E3"/>
                <w:right w:val="single" w:sz="2" w:space="0" w:color="E3E3E3"/>
              </w:divBdr>
              <w:divsChild>
                <w:div w:id="535970421">
                  <w:marLeft w:val="0"/>
                  <w:marRight w:val="0"/>
                  <w:marTop w:val="0"/>
                  <w:marBottom w:val="0"/>
                  <w:divBdr>
                    <w:top w:val="single" w:sz="2" w:space="0" w:color="E3E3E3"/>
                    <w:left w:val="single" w:sz="2" w:space="0" w:color="E3E3E3"/>
                    <w:bottom w:val="single" w:sz="2" w:space="0" w:color="E3E3E3"/>
                    <w:right w:val="single" w:sz="2" w:space="0" w:color="E3E3E3"/>
                  </w:divBdr>
                  <w:divsChild>
                    <w:div w:id="676424172">
                      <w:marLeft w:val="0"/>
                      <w:marRight w:val="0"/>
                      <w:marTop w:val="0"/>
                      <w:marBottom w:val="0"/>
                      <w:divBdr>
                        <w:top w:val="single" w:sz="2" w:space="0" w:color="E3E3E3"/>
                        <w:left w:val="single" w:sz="2" w:space="0" w:color="E3E3E3"/>
                        <w:bottom w:val="single" w:sz="2" w:space="0" w:color="E3E3E3"/>
                        <w:right w:val="single" w:sz="2" w:space="0" w:color="E3E3E3"/>
                      </w:divBdr>
                      <w:divsChild>
                        <w:div w:id="2147235598">
                          <w:marLeft w:val="0"/>
                          <w:marRight w:val="0"/>
                          <w:marTop w:val="0"/>
                          <w:marBottom w:val="0"/>
                          <w:divBdr>
                            <w:top w:val="single" w:sz="2" w:space="0" w:color="E3E3E3"/>
                            <w:left w:val="single" w:sz="2" w:space="0" w:color="E3E3E3"/>
                            <w:bottom w:val="single" w:sz="2" w:space="0" w:color="E3E3E3"/>
                            <w:right w:val="single" w:sz="2" w:space="0" w:color="E3E3E3"/>
                          </w:divBdr>
                          <w:divsChild>
                            <w:div w:id="1493986995">
                              <w:marLeft w:val="0"/>
                              <w:marRight w:val="0"/>
                              <w:marTop w:val="0"/>
                              <w:marBottom w:val="0"/>
                              <w:divBdr>
                                <w:top w:val="single" w:sz="2" w:space="0" w:color="E3E3E3"/>
                                <w:left w:val="single" w:sz="2" w:space="0" w:color="E3E3E3"/>
                                <w:bottom w:val="single" w:sz="2" w:space="0" w:color="E3E3E3"/>
                                <w:right w:val="single" w:sz="2" w:space="0" w:color="E3E3E3"/>
                              </w:divBdr>
                              <w:divsChild>
                                <w:div w:id="1589191181">
                                  <w:marLeft w:val="0"/>
                                  <w:marRight w:val="0"/>
                                  <w:marTop w:val="0"/>
                                  <w:marBottom w:val="0"/>
                                  <w:divBdr>
                                    <w:top w:val="single" w:sz="2" w:space="0" w:color="E3E3E3"/>
                                    <w:left w:val="single" w:sz="2" w:space="0" w:color="E3E3E3"/>
                                    <w:bottom w:val="single" w:sz="2" w:space="0" w:color="E3E3E3"/>
                                    <w:right w:val="single" w:sz="2" w:space="0" w:color="E3E3E3"/>
                                  </w:divBdr>
                                  <w:divsChild>
                                    <w:div w:id="1374694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005626">
                      <w:marLeft w:val="0"/>
                      <w:marRight w:val="0"/>
                      <w:marTop w:val="0"/>
                      <w:marBottom w:val="0"/>
                      <w:divBdr>
                        <w:top w:val="single" w:sz="2" w:space="0" w:color="E3E3E3"/>
                        <w:left w:val="single" w:sz="2" w:space="0" w:color="E3E3E3"/>
                        <w:bottom w:val="single" w:sz="2" w:space="0" w:color="E3E3E3"/>
                        <w:right w:val="single" w:sz="2" w:space="0" w:color="E3E3E3"/>
                      </w:divBdr>
                      <w:divsChild>
                        <w:div w:id="412122795">
                          <w:marLeft w:val="0"/>
                          <w:marRight w:val="0"/>
                          <w:marTop w:val="0"/>
                          <w:marBottom w:val="0"/>
                          <w:divBdr>
                            <w:top w:val="single" w:sz="2" w:space="0" w:color="E3E3E3"/>
                            <w:left w:val="single" w:sz="2" w:space="0" w:color="E3E3E3"/>
                            <w:bottom w:val="single" w:sz="2" w:space="0" w:color="E3E3E3"/>
                            <w:right w:val="single" w:sz="2" w:space="0" w:color="E3E3E3"/>
                          </w:divBdr>
                          <w:divsChild>
                            <w:div w:id="147214666">
                              <w:marLeft w:val="0"/>
                              <w:marRight w:val="0"/>
                              <w:marTop w:val="0"/>
                              <w:marBottom w:val="0"/>
                              <w:divBdr>
                                <w:top w:val="single" w:sz="2" w:space="0" w:color="E3E3E3"/>
                                <w:left w:val="single" w:sz="2" w:space="0" w:color="E3E3E3"/>
                                <w:bottom w:val="single" w:sz="2" w:space="0" w:color="E3E3E3"/>
                                <w:right w:val="single" w:sz="2" w:space="0" w:color="E3E3E3"/>
                              </w:divBdr>
                              <w:divsChild>
                                <w:div w:id="1195004534">
                                  <w:marLeft w:val="0"/>
                                  <w:marRight w:val="0"/>
                                  <w:marTop w:val="0"/>
                                  <w:marBottom w:val="0"/>
                                  <w:divBdr>
                                    <w:top w:val="single" w:sz="2" w:space="0" w:color="E3E3E3"/>
                                    <w:left w:val="single" w:sz="2" w:space="0" w:color="E3E3E3"/>
                                    <w:bottom w:val="single" w:sz="2" w:space="0" w:color="E3E3E3"/>
                                    <w:right w:val="single" w:sz="2" w:space="0" w:color="E3E3E3"/>
                                  </w:divBdr>
                                  <w:divsChild>
                                    <w:div w:id="1624461630">
                                      <w:marLeft w:val="0"/>
                                      <w:marRight w:val="0"/>
                                      <w:marTop w:val="0"/>
                                      <w:marBottom w:val="0"/>
                                      <w:divBdr>
                                        <w:top w:val="single" w:sz="2" w:space="2" w:color="E3E3E3"/>
                                        <w:left w:val="single" w:sz="2" w:space="0" w:color="E3E3E3"/>
                                        <w:bottom w:val="single" w:sz="2" w:space="0" w:color="E3E3E3"/>
                                        <w:right w:val="single" w:sz="2" w:space="0" w:color="E3E3E3"/>
                                      </w:divBdr>
                                      <w:divsChild>
                                        <w:div w:id="1915236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64117286">
          <w:marLeft w:val="0"/>
          <w:marRight w:val="0"/>
          <w:marTop w:val="0"/>
          <w:marBottom w:val="0"/>
          <w:divBdr>
            <w:top w:val="single" w:sz="2" w:space="0" w:color="E3E3E3"/>
            <w:left w:val="single" w:sz="2" w:space="0" w:color="E3E3E3"/>
            <w:bottom w:val="single" w:sz="2" w:space="0" w:color="E3E3E3"/>
            <w:right w:val="single" w:sz="2" w:space="0" w:color="E3E3E3"/>
          </w:divBdr>
          <w:divsChild>
            <w:div w:id="2105494241">
              <w:marLeft w:val="0"/>
              <w:marRight w:val="0"/>
              <w:marTop w:val="100"/>
              <w:marBottom w:val="100"/>
              <w:divBdr>
                <w:top w:val="single" w:sz="2" w:space="0" w:color="E3E3E3"/>
                <w:left w:val="single" w:sz="2" w:space="0" w:color="E3E3E3"/>
                <w:bottom w:val="single" w:sz="2" w:space="0" w:color="E3E3E3"/>
                <w:right w:val="single" w:sz="2" w:space="0" w:color="E3E3E3"/>
              </w:divBdr>
              <w:divsChild>
                <w:div w:id="720903950">
                  <w:marLeft w:val="0"/>
                  <w:marRight w:val="0"/>
                  <w:marTop w:val="0"/>
                  <w:marBottom w:val="0"/>
                  <w:divBdr>
                    <w:top w:val="single" w:sz="2" w:space="0" w:color="E3E3E3"/>
                    <w:left w:val="single" w:sz="2" w:space="0" w:color="E3E3E3"/>
                    <w:bottom w:val="single" w:sz="2" w:space="0" w:color="E3E3E3"/>
                    <w:right w:val="single" w:sz="2" w:space="0" w:color="E3E3E3"/>
                  </w:divBdr>
                  <w:divsChild>
                    <w:div w:id="2127579189">
                      <w:marLeft w:val="0"/>
                      <w:marRight w:val="0"/>
                      <w:marTop w:val="0"/>
                      <w:marBottom w:val="0"/>
                      <w:divBdr>
                        <w:top w:val="single" w:sz="2" w:space="0" w:color="E3E3E3"/>
                        <w:left w:val="single" w:sz="2" w:space="0" w:color="E3E3E3"/>
                        <w:bottom w:val="single" w:sz="2" w:space="0" w:color="E3E3E3"/>
                        <w:right w:val="single" w:sz="2" w:space="0" w:color="E3E3E3"/>
                      </w:divBdr>
                      <w:divsChild>
                        <w:div w:id="114301940">
                          <w:marLeft w:val="0"/>
                          <w:marRight w:val="0"/>
                          <w:marTop w:val="0"/>
                          <w:marBottom w:val="0"/>
                          <w:divBdr>
                            <w:top w:val="single" w:sz="2" w:space="0" w:color="E3E3E3"/>
                            <w:left w:val="single" w:sz="2" w:space="0" w:color="E3E3E3"/>
                            <w:bottom w:val="single" w:sz="2" w:space="0" w:color="E3E3E3"/>
                            <w:right w:val="single" w:sz="2" w:space="0" w:color="E3E3E3"/>
                          </w:divBdr>
                          <w:divsChild>
                            <w:div w:id="1401827291">
                              <w:marLeft w:val="0"/>
                              <w:marRight w:val="0"/>
                              <w:marTop w:val="0"/>
                              <w:marBottom w:val="0"/>
                              <w:divBdr>
                                <w:top w:val="single" w:sz="2" w:space="0" w:color="E3E3E3"/>
                                <w:left w:val="single" w:sz="2" w:space="0" w:color="E3E3E3"/>
                                <w:bottom w:val="single" w:sz="2" w:space="0" w:color="E3E3E3"/>
                                <w:right w:val="single" w:sz="2" w:space="0" w:color="E3E3E3"/>
                              </w:divBdr>
                              <w:divsChild>
                                <w:div w:id="1960330811">
                                  <w:marLeft w:val="0"/>
                                  <w:marRight w:val="0"/>
                                  <w:marTop w:val="0"/>
                                  <w:marBottom w:val="0"/>
                                  <w:divBdr>
                                    <w:top w:val="single" w:sz="2" w:space="0" w:color="E3E3E3"/>
                                    <w:left w:val="single" w:sz="2" w:space="0" w:color="E3E3E3"/>
                                    <w:bottom w:val="single" w:sz="2" w:space="0" w:color="E3E3E3"/>
                                    <w:right w:val="single" w:sz="2" w:space="0" w:color="E3E3E3"/>
                                  </w:divBdr>
                                  <w:divsChild>
                                    <w:div w:id="918948130">
                                      <w:marLeft w:val="0"/>
                                      <w:marRight w:val="0"/>
                                      <w:marTop w:val="0"/>
                                      <w:marBottom w:val="0"/>
                                      <w:divBdr>
                                        <w:top w:val="single" w:sz="2" w:space="0" w:color="E3E3E3"/>
                                        <w:left w:val="single" w:sz="2" w:space="0" w:color="E3E3E3"/>
                                        <w:bottom w:val="single" w:sz="2" w:space="0" w:color="E3E3E3"/>
                                        <w:right w:val="single" w:sz="2" w:space="0" w:color="E3E3E3"/>
                                      </w:divBdr>
                                      <w:divsChild>
                                        <w:div w:id="603344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0490760">
          <w:marLeft w:val="0"/>
          <w:marRight w:val="0"/>
          <w:marTop w:val="0"/>
          <w:marBottom w:val="0"/>
          <w:divBdr>
            <w:top w:val="single" w:sz="2" w:space="0" w:color="E3E3E3"/>
            <w:left w:val="single" w:sz="2" w:space="0" w:color="E3E3E3"/>
            <w:bottom w:val="single" w:sz="2" w:space="0" w:color="E3E3E3"/>
            <w:right w:val="single" w:sz="2" w:space="0" w:color="E3E3E3"/>
          </w:divBdr>
          <w:divsChild>
            <w:div w:id="828328642">
              <w:marLeft w:val="0"/>
              <w:marRight w:val="0"/>
              <w:marTop w:val="100"/>
              <w:marBottom w:val="100"/>
              <w:divBdr>
                <w:top w:val="single" w:sz="2" w:space="0" w:color="E3E3E3"/>
                <w:left w:val="single" w:sz="2" w:space="0" w:color="E3E3E3"/>
                <w:bottom w:val="single" w:sz="2" w:space="0" w:color="E3E3E3"/>
                <w:right w:val="single" w:sz="2" w:space="0" w:color="E3E3E3"/>
              </w:divBdr>
              <w:divsChild>
                <w:div w:id="912471468">
                  <w:marLeft w:val="0"/>
                  <w:marRight w:val="0"/>
                  <w:marTop w:val="0"/>
                  <w:marBottom w:val="0"/>
                  <w:divBdr>
                    <w:top w:val="single" w:sz="2" w:space="0" w:color="E3E3E3"/>
                    <w:left w:val="single" w:sz="2" w:space="0" w:color="E3E3E3"/>
                    <w:bottom w:val="single" w:sz="2" w:space="0" w:color="E3E3E3"/>
                    <w:right w:val="single" w:sz="2" w:space="0" w:color="E3E3E3"/>
                  </w:divBdr>
                  <w:divsChild>
                    <w:div w:id="1707951668">
                      <w:marLeft w:val="0"/>
                      <w:marRight w:val="0"/>
                      <w:marTop w:val="0"/>
                      <w:marBottom w:val="0"/>
                      <w:divBdr>
                        <w:top w:val="single" w:sz="2" w:space="0" w:color="E3E3E3"/>
                        <w:left w:val="single" w:sz="2" w:space="0" w:color="E3E3E3"/>
                        <w:bottom w:val="single" w:sz="2" w:space="0" w:color="E3E3E3"/>
                        <w:right w:val="single" w:sz="2" w:space="0" w:color="E3E3E3"/>
                      </w:divBdr>
                      <w:divsChild>
                        <w:div w:id="384376109">
                          <w:marLeft w:val="0"/>
                          <w:marRight w:val="0"/>
                          <w:marTop w:val="0"/>
                          <w:marBottom w:val="0"/>
                          <w:divBdr>
                            <w:top w:val="single" w:sz="2" w:space="0" w:color="E3E3E3"/>
                            <w:left w:val="single" w:sz="2" w:space="0" w:color="E3E3E3"/>
                            <w:bottom w:val="single" w:sz="2" w:space="0" w:color="E3E3E3"/>
                            <w:right w:val="single" w:sz="2" w:space="0" w:color="E3E3E3"/>
                          </w:divBdr>
                          <w:divsChild>
                            <w:div w:id="1992098156">
                              <w:marLeft w:val="0"/>
                              <w:marRight w:val="0"/>
                              <w:marTop w:val="0"/>
                              <w:marBottom w:val="0"/>
                              <w:divBdr>
                                <w:top w:val="single" w:sz="2" w:space="0" w:color="E3E3E3"/>
                                <w:left w:val="single" w:sz="2" w:space="0" w:color="E3E3E3"/>
                                <w:bottom w:val="single" w:sz="2" w:space="0" w:color="E3E3E3"/>
                                <w:right w:val="single" w:sz="2" w:space="0" w:color="E3E3E3"/>
                              </w:divBdr>
                              <w:divsChild>
                                <w:div w:id="22169268">
                                  <w:marLeft w:val="0"/>
                                  <w:marRight w:val="0"/>
                                  <w:marTop w:val="0"/>
                                  <w:marBottom w:val="0"/>
                                  <w:divBdr>
                                    <w:top w:val="single" w:sz="2" w:space="0" w:color="E3E3E3"/>
                                    <w:left w:val="single" w:sz="2" w:space="0" w:color="E3E3E3"/>
                                    <w:bottom w:val="single" w:sz="2" w:space="0" w:color="E3E3E3"/>
                                    <w:right w:val="single" w:sz="2" w:space="0" w:color="E3E3E3"/>
                                  </w:divBdr>
                                  <w:divsChild>
                                    <w:div w:id="7641536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9680897">
                      <w:marLeft w:val="0"/>
                      <w:marRight w:val="0"/>
                      <w:marTop w:val="0"/>
                      <w:marBottom w:val="0"/>
                      <w:divBdr>
                        <w:top w:val="single" w:sz="2" w:space="0" w:color="E3E3E3"/>
                        <w:left w:val="single" w:sz="2" w:space="0" w:color="E3E3E3"/>
                        <w:bottom w:val="single" w:sz="2" w:space="0" w:color="E3E3E3"/>
                        <w:right w:val="single" w:sz="2" w:space="0" w:color="E3E3E3"/>
                      </w:divBdr>
                      <w:divsChild>
                        <w:div w:id="1450467974">
                          <w:marLeft w:val="0"/>
                          <w:marRight w:val="0"/>
                          <w:marTop w:val="0"/>
                          <w:marBottom w:val="0"/>
                          <w:divBdr>
                            <w:top w:val="single" w:sz="2" w:space="0" w:color="E3E3E3"/>
                            <w:left w:val="single" w:sz="2" w:space="0" w:color="E3E3E3"/>
                            <w:bottom w:val="single" w:sz="2" w:space="0" w:color="E3E3E3"/>
                            <w:right w:val="single" w:sz="2" w:space="0" w:color="E3E3E3"/>
                          </w:divBdr>
                          <w:divsChild>
                            <w:div w:id="482241175">
                              <w:marLeft w:val="0"/>
                              <w:marRight w:val="0"/>
                              <w:marTop w:val="0"/>
                              <w:marBottom w:val="0"/>
                              <w:divBdr>
                                <w:top w:val="single" w:sz="2" w:space="0" w:color="E3E3E3"/>
                                <w:left w:val="single" w:sz="2" w:space="0" w:color="E3E3E3"/>
                                <w:bottom w:val="single" w:sz="2" w:space="0" w:color="E3E3E3"/>
                                <w:right w:val="single" w:sz="2" w:space="0" w:color="E3E3E3"/>
                              </w:divBdr>
                              <w:divsChild>
                                <w:div w:id="1531724495">
                                  <w:marLeft w:val="0"/>
                                  <w:marRight w:val="0"/>
                                  <w:marTop w:val="0"/>
                                  <w:marBottom w:val="0"/>
                                  <w:divBdr>
                                    <w:top w:val="single" w:sz="2" w:space="0" w:color="E3E3E3"/>
                                    <w:left w:val="single" w:sz="2" w:space="0" w:color="E3E3E3"/>
                                    <w:bottom w:val="single" w:sz="2" w:space="0" w:color="E3E3E3"/>
                                    <w:right w:val="single" w:sz="2" w:space="0" w:color="E3E3E3"/>
                                  </w:divBdr>
                                  <w:divsChild>
                                    <w:div w:id="2040036530">
                                      <w:marLeft w:val="0"/>
                                      <w:marRight w:val="0"/>
                                      <w:marTop w:val="0"/>
                                      <w:marBottom w:val="0"/>
                                      <w:divBdr>
                                        <w:top w:val="single" w:sz="2" w:space="2" w:color="E3E3E3"/>
                                        <w:left w:val="single" w:sz="2" w:space="0" w:color="E3E3E3"/>
                                        <w:bottom w:val="single" w:sz="2" w:space="0" w:color="E3E3E3"/>
                                        <w:right w:val="single" w:sz="2" w:space="0" w:color="E3E3E3"/>
                                      </w:divBdr>
                                      <w:divsChild>
                                        <w:div w:id="590092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606431088">
      <w:bodyDiv w:val="1"/>
      <w:marLeft w:val="0"/>
      <w:marRight w:val="0"/>
      <w:marTop w:val="0"/>
      <w:marBottom w:val="0"/>
      <w:divBdr>
        <w:top w:val="none" w:sz="0" w:space="0" w:color="auto"/>
        <w:left w:val="none" w:sz="0" w:space="0" w:color="auto"/>
        <w:bottom w:val="none" w:sz="0" w:space="0" w:color="auto"/>
        <w:right w:val="none" w:sz="0" w:space="0" w:color="auto"/>
      </w:divBdr>
      <w:divsChild>
        <w:div w:id="442381390">
          <w:marLeft w:val="0"/>
          <w:marRight w:val="0"/>
          <w:marTop w:val="0"/>
          <w:marBottom w:val="0"/>
          <w:divBdr>
            <w:top w:val="single" w:sz="2" w:space="0" w:color="E3E3E3"/>
            <w:left w:val="single" w:sz="2" w:space="0" w:color="E3E3E3"/>
            <w:bottom w:val="single" w:sz="2" w:space="0" w:color="E3E3E3"/>
            <w:right w:val="single" w:sz="2" w:space="0" w:color="E3E3E3"/>
          </w:divBdr>
          <w:divsChild>
            <w:div w:id="1495681553">
              <w:marLeft w:val="0"/>
              <w:marRight w:val="0"/>
              <w:marTop w:val="0"/>
              <w:marBottom w:val="0"/>
              <w:divBdr>
                <w:top w:val="single" w:sz="2" w:space="0" w:color="E3E3E3"/>
                <w:left w:val="single" w:sz="2" w:space="0" w:color="E3E3E3"/>
                <w:bottom w:val="single" w:sz="2" w:space="0" w:color="E3E3E3"/>
                <w:right w:val="single" w:sz="2" w:space="0" w:color="E3E3E3"/>
              </w:divBdr>
              <w:divsChild>
                <w:div w:id="525094766">
                  <w:marLeft w:val="0"/>
                  <w:marRight w:val="0"/>
                  <w:marTop w:val="0"/>
                  <w:marBottom w:val="0"/>
                  <w:divBdr>
                    <w:top w:val="single" w:sz="2" w:space="2" w:color="E3E3E3"/>
                    <w:left w:val="single" w:sz="2" w:space="0" w:color="E3E3E3"/>
                    <w:bottom w:val="single" w:sz="2" w:space="0" w:color="E3E3E3"/>
                    <w:right w:val="single" w:sz="2" w:space="0" w:color="E3E3E3"/>
                  </w:divBdr>
                  <w:divsChild>
                    <w:div w:id="158928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75020112">
          <w:marLeft w:val="0"/>
          <w:marRight w:val="0"/>
          <w:marTop w:val="0"/>
          <w:marBottom w:val="0"/>
          <w:divBdr>
            <w:top w:val="single" w:sz="2" w:space="0" w:color="E3E3E3"/>
            <w:left w:val="single" w:sz="2" w:space="0" w:color="E3E3E3"/>
            <w:bottom w:val="single" w:sz="2" w:space="0" w:color="E3E3E3"/>
            <w:right w:val="single" w:sz="2" w:space="0" w:color="E3E3E3"/>
          </w:divBdr>
          <w:divsChild>
            <w:div w:id="479273939">
              <w:marLeft w:val="0"/>
              <w:marRight w:val="0"/>
              <w:marTop w:val="0"/>
              <w:marBottom w:val="0"/>
              <w:divBdr>
                <w:top w:val="single" w:sz="2" w:space="0" w:color="E3E3E3"/>
                <w:left w:val="single" w:sz="2" w:space="0" w:color="E3E3E3"/>
                <w:bottom w:val="single" w:sz="2" w:space="0" w:color="E3E3E3"/>
                <w:right w:val="single" w:sz="2" w:space="0" w:color="E3E3E3"/>
              </w:divBdr>
              <w:divsChild>
                <w:div w:id="2064132199">
                  <w:marLeft w:val="0"/>
                  <w:marRight w:val="0"/>
                  <w:marTop w:val="0"/>
                  <w:marBottom w:val="0"/>
                  <w:divBdr>
                    <w:top w:val="single" w:sz="2" w:space="0" w:color="E3E3E3"/>
                    <w:left w:val="single" w:sz="2" w:space="0" w:color="E3E3E3"/>
                    <w:bottom w:val="single" w:sz="2" w:space="0" w:color="E3E3E3"/>
                    <w:right w:val="single" w:sz="2" w:space="0" w:color="E3E3E3"/>
                  </w:divBdr>
                  <w:divsChild>
                    <w:div w:id="666860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9094185">
      <w:bodyDiv w:val="1"/>
      <w:marLeft w:val="0"/>
      <w:marRight w:val="0"/>
      <w:marTop w:val="0"/>
      <w:marBottom w:val="0"/>
      <w:divBdr>
        <w:top w:val="none" w:sz="0" w:space="0" w:color="auto"/>
        <w:left w:val="none" w:sz="0" w:space="0" w:color="auto"/>
        <w:bottom w:val="none" w:sz="0" w:space="0" w:color="auto"/>
        <w:right w:val="none" w:sz="0" w:space="0" w:color="auto"/>
      </w:divBdr>
    </w:div>
    <w:div w:id="731584820">
      <w:bodyDiv w:val="1"/>
      <w:marLeft w:val="0"/>
      <w:marRight w:val="0"/>
      <w:marTop w:val="0"/>
      <w:marBottom w:val="0"/>
      <w:divBdr>
        <w:top w:val="none" w:sz="0" w:space="0" w:color="auto"/>
        <w:left w:val="none" w:sz="0" w:space="0" w:color="auto"/>
        <w:bottom w:val="none" w:sz="0" w:space="0" w:color="auto"/>
        <w:right w:val="none" w:sz="0" w:space="0" w:color="auto"/>
      </w:divBdr>
      <w:divsChild>
        <w:div w:id="633298191">
          <w:marLeft w:val="0"/>
          <w:marRight w:val="0"/>
          <w:marTop w:val="0"/>
          <w:marBottom w:val="0"/>
          <w:divBdr>
            <w:top w:val="single" w:sz="2" w:space="0" w:color="E3E3E3"/>
            <w:left w:val="single" w:sz="2" w:space="0" w:color="E3E3E3"/>
            <w:bottom w:val="single" w:sz="2" w:space="0" w:color="E3E3E3"/>
            <w:right w:val="single" w:sz="2" w:space="0" w:color="E3E3E3"/>
          </w:divBdr>
          <w:divsChild>
            <w:div w:id="990208061">
              <w:marLeft w:val="0"/>
              <w:marRight w:val="0"/>
              <w:marTop w:val="0"/>
              <w:marBottom w:val="0"/>
              <w:divBdr>
                <w:top w:val="single" w:sz="2" w:space="0" w:color="E3E3E3"/>
                <w:left w:val="single" w:sz="2" w:space="0" w:color="E3E3E3"/>
                <w:bottom w:val="single" w:sz="2" w:space="0" w:color="E3E3E3"/>
                <w:right w:val="single" w:sz="2" w:space="0" w:color="E3E3E3"/>
              </w:divBdr>
              <w:divsChild>
                <w:div w:id="59136892">
                  <w:marLeft w:val="0"/>
                  <w:marRight w:val="0"/>
                  <w:marTop w:val="0"/>
                  <w:marBottom w:val="0"/>
                  <w:divBdr>
                    <w:top w:val="single" w:sz="2" w:space="2" w:color="E3E3E3"/>
                    <w:left w:val="single" w:sz="2" w:space="0" w:color="E3E3E3"/>
                    <w:bottom w:val="single" w:sz="2" w:space="0" w:color="E3E3E3"/>
                    <w:right w:val="single" w:sz="2" w:space="0" w:color="E3E3E3"/>
                  </w:divBdr>
                  <w:divsChild>
                    <w:div w:id="117604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07784385">
          <w:marLeft w:val="0"/>
          <w:marRight w:val="0"/>
          <w:marTop w:val="0"/>
          <w:marBottom w:val="0"/>
          <w:divBdr>
            <w:top w:val="single" w:sz="2" w:space="0" w:color="E3E3E3"/>
            <w:left w:val="single" w:sz="2" w:space="0" w:color="E3E3E3"/>
            <w:bottom w:val="single" w:sz="2" w:space="0" w:color="E3E3E3"/>
            <w:right w:val="single" w:sz="2" w:space="0" w:color="E3E3E3"/>
          </w:divBdr>
          <w:divsChild>
            <w:div w:id="135952710">
              <w:marLeft w:val="0"/>
              <w:marRight w:val="0"/>
              <w:marTop w:val="0"/>
              <w:marBottom w:val="0"/>
              <w:divBdr>
                <w:top w:val="single" w:sz="2" w:space="0" w:color="E3E3E3"/>
                <w:left w:val="single" w:sz="2" w:space="0" w:color="E3E3E3"/>
                <w:bottom w:val="single" w:sz="2" w:space="0" w:color="E3E3E3"/>
                <w:right w:val="single" w:sz="2" w:space="0" w:color="E3E3E3"/>
              </w:divBdr>
              <w:divsChild>
                <w:div w:id="769469273">
                  <w:marLeft w:val="0"/>
                  <w:marRight w:val="0"/>
                  <w:marTop w:val="0"/>
                  <w:marBottom w:val="0"/>
                  <w:divBdr>
                    <w:top w:val="single" w:sz="2" w:space="0" w:color="E3E3E3"/>
                    <w:left w:val="single" w:sz="2" w:space="0" w:color="E3E3E3"/>
                    <w:bottom w:val="single" w:sz="2" w:space="0" w:color="E3E3E3"/>
                    <w:right w:val="single" w:sz="2" w:space="0" w:color="E3E3E3"/>
                  </w:divBdr>
                  <w:divsChild>
                    <w:div w:id="701900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6220349">
      <w:bodyDiv w:val="1"/>
      <w:marLeft w:val="0"/>
      <w:marRight w:val="0"/>
      <w:marTop w:val="0"/>
      <w:marBottom w:val="0"/>
      <w:divBdr>
        <w:top w:val="none" w:sz="0" w:space="0" w:color="auto"/>
        <w:left w:val="none" w:sz="0" w:space="0" w:color="auto"/>
        <w:bottom w:val="none" w:sz="0" w:space="0" w:color="auto"/>
        <w:right w:val="none" w:sz="0" w:space="0" w:color="auto"/>
      </w:divBdr>
      <w:divsChild>
        <w:div w:id="450823498">
          <w:marLeft w:val="0"/>
          <w:marRight w:val="0"/>
          <w:marTop w:val="0"/>
          <w:marBottom w:val="0"/>
          <w:divBdr>
            <w:top w:val="single" w:sz="2" w:space="0" w:color="E3E3E3"/>
            <w:left w:val="single" w:sz="2" w:space="0" w:color="E3E3E3"/>
            <w:bottom w:val="single" w:sz="2" w:space="0" w:color="E3E3E3"/>
            <w:right w:val="single" w:sz="2" w:space="0" w:color="E3E3E3"/>
          </w:divBdr>
          <w:divsChild>
            <w:div w:id="657802335">
              <w:marLeft w:val="0"/>
              <w:marRight w:val="0"/>
              <w:marTop w:val="100"/>
              <w:marBottom w:val="100"/>
              <w:divBdr>
                <w:top w:val="single" w:sz="2" w:space="0" w:color="E3E3E3"/>
                <w:left w:val="single" w:sz="2" w:space="0" w:color="E3E3E3"/>
                <w:bottom w:val="single" w:sz="2" w:space="0" w:color="E3E3E3"/>
                <w:right w:val="single" w:sz="2" w:space="0" w:color="E3E3E3"/>
              </w:divBdr>
              <w:divsChild>
                <w:div w:id="764501149">
                  <w:marLeft w:val="0"/>
                  <w:marRight w:val="0"/>
                  <w:marTop w:val="0"/>
                  <w:marBottom w:val="0"/>
                  <w:divBdr>
                    <w:top w:val="single" w:sz="2" w:space="0" w:color="E3E3E3"/>
                    <w:left w:val="single" w:sz="2" w:space="0" w:color="E3E3E3"/>
                    <w:bottom w:val="single" w:sz="2" w:space="0" w:color="E3E3E3"/>
                    <w:right w:val="single" w:sz="2" w:space="0" w:color="E3E3E3"/>
                  </w:divBdr>
                  <w:divsChild>
                    <w:div w:id="1973897162">
                      <w:marLeft w:val="0"/>
                      <w:marRight w:val="0"/>
                      <w:marTop w:val="0"/>
                      <w:marBottom w:val="0"/>
                      <w:divBdr>
                        <w:top w:val="single" w:sz="2" w:space="0" w:color="E3E3E3"/>
                        <w:left w:val="single" w:sz="2" w:space="0" w:color="E3E3E3"/>
                        <w:bottom w:val="single" w:sz="2" w:space="0" w:color="E3E3E3"/>
                        <w:right w:val="single" w:sz="2" w:space="0" w:color="E3E3E3"/>
                      </w:divBdr>
                      <w:divsChild>
                        <w:div w:id="862867591">
                          <w:marLeft w:val="0"/>
                          <w:marRight w:val="0"/>
                          <w:marTop w:val="0"/>
                          <w:marBottom w:val="0"/>
                          <w:divBdr>
                            <w:top w:val="single" w:sz="2" w:space="0" w:color="E3E3E3"/>
                            <w:left w:val="single" w:sz="2" w:space="0" w:color="E3E3E3"/>
                            <w:bottom w:val="single" w:sz="2" w:space="0" w:color="E3E3E3"/>
                            <w:right w:val="single" w:sz="2" w:space="0" w:color="E3E3E3"/>
                          </w:divBdr>
                          <w:divsChild>
                            <w:div w:id="1885212207">
                              <w:marLeft w:val="0"/>
                              <w:marRight w:val="0"/>
                              <w:marTop w:val="0"/>
                              <w:marBottom w:val="0"/>
                              <w:divBdr>
                                <w:top w:val="single" w:sz="2" w:space="0" w:color="E3E3E3"/>
                                <w:left w:val="single" w:sz="2" w:space="0" w:color="E3E3E3"/>
                                <w:bottom w:val="single" w:sz="2" w:space="0" w:color="E3E3E3"/>
                                <w:right w:val="single" w:sz="2" w:space="0" w:color="E3E3E3"/>
                              </w:divBdr>
                              <w:divsChild>
                                <w:div w:id="2115127617">
                                  <w:marLeft w:val="0"/>
                                  <w:marRight w:val="0"/>
                                  <w:marTop w:val="0"/>
                                  <w:marBottom w:val="0"/>
                                  <w:divBdr>
                                    <w:top w:val="single" w:sz="2" w:space="0" w:color="E3E3E3"/>
                                    <w:left w:val="single" w:sz="2" w:space="0" w:color="E3E3E3"/>
                                    <w:bottom w:val="single" w:sz="2" w:space="0" w:color="E3E3E3"/>
                                    <w:right w:val="single" w:sz="2" w:space="0" w:color="E3E3E3"/>
                                  </w:divBdr>
                                  <w:divsChild>
                                    <w:div w:id="1947810293">
                                      <w:marLeft w:val="0"/>
                                      <w:marRight w:val="0"/>
                                      <w:marTop w:val="0"/>
                                      <w:marBottom w:val="0"/>
                                      <w:divBdr>
                                        <w:top w:val="single" w:sz="2" w:space="2" w:color="E3E3E3"/>
                                        <w:left w:val="single" w:sz="2" w:space="0" w:color="E3E3E3"/>
                                        <w:bottom w:val="single" w:sz="2" w:space="0" w:color="E3E3E3"/>
                                        <w:right w:val="single" w:sz="2" w:space="0" w:color="E3E3E3"/>
                                      </w:divBdr>
                                      <w:divsChild>
                                        <w:div w:id="205678405">
                                          <w:marLeft w:val="0"/>
                                          <w:marRight w:val="0"/>
                                          <w:marTop w:val="0"/>
                                          <w:marBottom w:val="0"/>
                                          <w:divBdr>
                                            <w:top w:val="single" w:sz="2" w:space="0" w:color="E3E3E3"/>
                                            <w:left w:val="single" w:sz="2" w:space="0" w:color="E3E3E3"/>
                                            <w:bottom w:val="single" w:sz="2" w:space="0" w:color="E3E3E3"/>
                                            <w:right w:val="single" w:sz="2" w:space="0" w:color="E3E3E3"/>
                                          </w:divBdr>
                                          <w:divsChild>
                                            <w:div w:id="2141918963">
                                              <w:marLeft w:val="0"/>
                                              <w:marRight w:val="0"/>
                                              <w:marTop w:val="0"/>
                                              <w:marBottom w:val="0"/>
                                              <w:divBdr>
                                                <w:top w:val="single" w:sz="2" w:space="0" w:color="E3E3E3"/>
                                                <w:left w:val="single" w:sz="2" w:space="0" w:color="E3E3E3"/>
                                                <w:bottom w:val="single" w:sz="2" w:space="0" w:color="E3E3E3"/>
                                                <w:right w:val="single" w:sz="2" w:space="0" w:color="E3E3E3"/>
                                              </w:divBdr>
                                            </w:div>
                                            <w:div w:id="92094801">
                                              <w:marLeft w:val="0"/>
                                              <w:marRight w:val="0"/>
                                              <w:marTop w:val="0"/>
                                              <w:marBottom w:val="300"/>
                                              <w:divBdr>
                                                <w:top w:val="single" w:sz="2" w:space="0" w:color="E3E3E3"/>
                                                <w:left w:val="single" w:sz="2" w:space="0" w:color="E3E3E3"/>
                                                <w:bottom w:val="single" w:sz="2" w:space="0" w:color="E3E3E3"/>
                                                <w:right w:val="single" w:sz="2" w:space="0" w:color="E3E3E3"/>
                                              </w:divBdr>
                                            </w:div>
                                            <w:div w:id="1518077279">
                                              <w:marLeft w:val="0"/>
                                              <w:marRight w:val="0"/>
                                              <w:marTop w:val="0"/>
                                              <w:marBottom w:val="0"/>
                                              <w:divBdr>
                                                <w:top w:val="single" w:sz="2" w:space="0" w:color="E3E3E3"/>
                                                <w:left w:val="single" w:sz="2" w:space="0" w:color="E3E3E3"/>
                                                <w:bottom w:val="single" w:sz="2" w:space="0" w:color="E3E3E3"/>
                                                <w:right w:val="single" w:sz="2" w:space="0" w:color="E3E3E3"/>
                                              </w:divBdr>
                                            </w:div>
                                            <w:div w:id="151992603">
                                              <w:marLeft w:val="0"/>
                                              <w:marRight w:val="0"/>
                                              <w:marTop w:val="0"/>
                                              <w:marBottom w:val="300"/>
                                              <w:divBdr>
                                                <w:top w:val="single" w:sz="2" w:space="0" w:color="E3E3E3"/>
                                                <w:left w:val="single" w:sz="2" w:space="0" w:color="E3E3E3"/>
                                                <w:bottom w:val="single" w:sz="2" w:space="0" w:color="E3E3E3"/>
                                                <w:right w:val="single" w:sz="2" w:space="0" w:color="E3E3E3"/>
                                              </w:divBdr>
                                            </w:div>
                                            <w:div w:id="1613828582">
                                              <w:marLeft w:val="0"/>
                                              <w:marRight w:val="0"/>
                                              <w:marTop w:val="0"/>
                                              <w:marBottom w:val="300"/>
                                              <w:divBdr>
                                                <w:top w:val="single" w:sz="2" w:space="0" w:color="E3E3E3"/>
                                                <w:left w:val="single" w:sz="2" w:space="0" w:color="E3E3E3"/>
                                                <w:bottom w:val="single" w:sz="2" w:space="0" w:color="E3E3E3"/>
                                                <w:right w:val="single" w:sz="2" w:space="0" w:color="E3E3E3"/>
                                              </w:divBdr>
                                            </w:div>
                                            <w:div w:id="1001159358">
                                              <w:marLeft w:val="0"/>
                                              <w:marRight w:val="0"/>
                                              <w:marTop w:val="0"/>
                                              <w:marBottom w:val="0"/>
                                              <w:divBdr>
                                                <w:top w:val="single" w:sz="2" w:space="0" w:color="E3E3E3"/>
                                                <w:left w:val="single" w:sz="2" w:space="0" w:color="E3E3E3"/>
                                                <w:bottom w:val="single" w:sz="2" w:space="0" w:color="E3E3E3"/>
                                                <w:right w:val="single" w:sz="2" w:space="0" w:color="E3E3E3"/>
                                              </w:divBdr>
                                            </w:div>
                                            <w:div w:id="74207539">
                                              <w:marLeft w:val="0"/>
                                              <w:marRight w:val="0"/>
                                              <w:marTop w:val="0"/>
                                              <w:marBottom w:val="300"/>
                                              <w:divBdr>
                                                <w:top w:val="single" w:sz="2" w:space="0" w:color="E3E3E3"/>
                                                <w:left w:val="single" w:sz="2" w:space="0" w:color="E3E3E3"/>
                                                <w:bottom w:val="single" w:sz="2" w:space="0" w:color="E3E3E3"/>
                                                <w:right w:val="single" w:sz="2" w:space="0" w:color="E3E3E3"/>
                                              </w:divBdr>
                                            </w:div>
                                            <w:div w:id="911699695">
                                              <w:marLeft w:val="0"/>
                                              <w:marRight w:val="0"/>
                                              <w:marTop w:val="0"/>
                                              <w:marBottom w:val="300"/>
                                              <w:divBdr>
                                                <w:top w:val="single" w:sz="2" w:space="0" w:color="E3E3E3"/>
                                                <w:left w:val="single" w:sz="2" w:space="0" w:color="E3E3E3"/>
                                                <w:bottom w:val="single" w:sz="2" w:space="0" w:color="E3E3E3"/>
                                                <w:right w:val="single" w:sz="2" w:space="0" w:color="E3E3E3"/>
                                              </w:divBdr>
                                            </w:div>
                                            <w:div w:id="1792281207">
                                              <w:marLeft w:val="0"/>
                                              <w:marRight w:val="0"/>
                                              <w:marTop w:val="0"/>
                                              <w:marBottom w:val="0"/>
                                              <w:divBdr>
                                                <w:top w:val="single" w:sz="2" w:space="0" w:color="E3E3E3"/>
                                                <w:left w:val="single" w:sz="2" w:space="0" w:color="E3E3E3"/>
                                                <w:bottom w:val="single" w:sz="2" w:space="0" w:color="E3E3E3"/>
                                                <w:right w:val="single" w:sz="2" w:space="0" w:color="E3E3E3"/>
                                              </w:divBdr>
                                            </w:div>
                                            <w:div w:id="2093156766">
                                              <w:marLeft w:val="0"/>
                                              <w:marRight w:val="0"/>
                                              <w:marTop w:val="0"/>
                                              <w:marBottom w:val="300"/>
                                              <w:divBdr>
                                                <w:top w:val="single" w:sz="2" w:space="0" w:color="E3E3E3"/>
                                                <w:left w:val="single" w:sz="2" w:space="0" w:color="E3E3E3"/>
                                                <w:bottom w:val="single" w:sz="2" w:space="0" w:color="E3E3E3"/>
                                                <w:right w:val="single" w:sz="2" w:space="0" w:color="E3E3E3"/>
                                              </w:divBdr>
                                            </w:div>
                                            <w:div w:id="2047290030">
                                              <w:marLeft w:val="0"/>
                                              <w:marRight w:val="0"/>
                                              <w:marTop w:val="0"/>
                                              <w:marBottom w:val="0"/>
                                              <w:divBdr>
                                                <w:top w:val="single" w:sz="2" w:space="0" w:color="E3E3E3"/>
                                                <w:left w:val="single" w:sz="2" w:space="0" w:color="E3E3E3"/>
                                                <w:bottom w:val="single" w:sz="2" w:space="0" w:color="E3E3E3"/>
                                                <w:right w:val="single" w:sz="2" w:space="0" w:color="E3E3E3"/>
                                              </w:divBdr>
                                            </w:div>
                                            <w:div w:id="1917590044">
                                              <w:marLeft w:val="0"/>
                                              <w:marRight w:val="0"/>
                                              <w:marTop w:val="0"/>
                                              <w:marBottom w:val="300"/>
                                              <w:divBdr>
                                                <w:top w:val="single" w:sz="2" w:space="0" w:color="E3E3E3"/>
                                                <w:left w:val="single" w:sz="2" w:space="0" w:color="E3E3E3"/>
                                                <w:bottom w:val="single" w:sz="2" w:space="0" w:color="E3E3E3"/>
                                                <w:right w:val="single" w:sz="2" w:space="0" w:color="E3E3E3"/>
                                              </w:divBdr>
                                            </w:div>
                                            <w:div w:id="992831207">
                                              <w:marLeft w:val="0"/>
                                              <w:marRight w:val="0"/>
                                              <w:marTop w:val="0"/>
                                              <w:marBottom w:val="300"/>
                                              <w:divBdr>
                                                <w:top w:val="single" w:sz="2" w:space="0" w:color="E3E3E3"/>
                                                <w:left w:val="single" w:sz="2" w:space="0" w:color="E3E3E3"/>
                                                <w:bottom w:val="single" w:sz="2" w:space="0" w:color="E3E3E3"/>
                                                <w:right w:val="single" w:sz="2" w:space="0" w:color="E3E3E3"/>
                                              </w:divBdr>
                                            </w:div>
                                            <w:div w:id="966200660">
                                              <w:marLeft w:val="0"/>
                                              <w:marRight w:val="0"/>
                                              <w:marTop w:val="0"/>
                                              <w:marBottom w:val="300"/>
                                              <w:divBdr>
                                                <w:top w:val="single" w:sz="2" w:space="0" w:color="E3E3E3"/>
                                                <w:left w:val="single" w:sz="2" w:space="0" w:color="E3E3E3"/>
                                                <w:bottom w:val="single" w:sz="2" w:space="0" w:color="E3E3E3"/>
                                                <w:right w:val="single" w:sz="2" w:space="0" w:color="E3E3E3"/>
                                              </w:divBdr>
                                            </w:div>
                                            <w:div w:id="1542474156">
                                              <w:marLeft w:val="0"/>
                                              <w:marRight w:val="0"/>
                                              <w:marTop w:val="0"/>
                                              <w:marBottom w:val="300"/>
                                              <w:divBdr>
                                                <w:top w:val="single" w:sz="2" w:space="0" w:color="E3E3E3"/>
                                                <w:left w:val="single" w:sz="2" w:space="0" w:color="E3E3E3"/>
                                                <w:bottom w:val="single" w:sz="2" w:space="0" w:color="E3E3E3"/>
                                                <w:right w:val="single" w:sz="2" w:space="0" w:color="E3E3E3"/>
                                              </w:divBdr>
                                            </w:div>
                                            <w:div w:id="1653438565">
                                              <w:marLeft w:val="0"/>
                                              <w:marRight w:val="0"/>
                                              <w:marTop w:val="0"/>
                                              <w:marBottom w:val="300"/>
                                              <w:divBdr>
                                                <w:top w:val="single" w:sz="2" w:space="0" w:color="E3E3E3"/>
                                                <w:left w:val="single" w:sz="2" w:space="0" w:color="E3E3E3"/>
                                                <w:bottom w:val="single" w:sz="2" w:space="0" w:color="E3E3E3"/>
                                                <w:right w:val="single" w:sz="2" w:space="0" w:color="E3E3E3"/>
                                              </w:divBdr>
                                            </w:div>
                                            <w:div w:id="1820001501">
                                              <w:marLeft w:val="0"/>
                                              <w:marRight w:val="0"/>
                                              <w:marTop w:val="0"/>
                                              <w:marBottom w:val="0"/>
                                              <w:divBdr>
                                                <w:top w:val="single" w:sz="2" w:space="0" w:color="E3E3E3"/>
                                                <w:left w:val="single" w:sz="2" w:space="0" w:color="E3E3E3"/>
                                                <w:bottom w:val="single" w:sz="2" w:space="0" w:color="E3E3E3"/>
                                                <w:right w:val="single" w:sz="2" w:space="0" w:color="E3E3E3"/>
                                              </w:divBdr>
                                            </w:div>
                                            <w:div w:id="441537364">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29763878">
          <w:marLeft w:val="0"/>
          <w:marRight w:val="0"/>
          <w:marTop w:val="0"/>
          <w:marBottom w:val="0"/>
          <w:divBdr>
            <w:top w:val="single" w:sz="2" w:space="0" w:color="E3E3E3"/>
            <w:left w:val="single" w:sz="2" w:space="0" w:color="E3E3E3"/>
            <w:bottom w:val="single" w:sz="2" w:space="0" w:color="E3E3E3"/>
            <w:right w:val="single" w:sz="2" w:space="0" w:color="E3E3E3"/>
          </w:divBdr>
          <w:divsChild>
            <w:div w:id="1399860350">
              <w:marLeft w:val="0"/>
              <w:marRight w:val="0"/>
              <w:marTop w:val="100"/>
              <w:marBottom w:val="100"/>
              <w:divBdr>
                <w:top w:val="single" w:sz="2" w:space="0" w:color="E3E3E3"/>
                <w:left w:val="single" w:sz="2" w:space="0" w:color="E3E3E3"/>
                <w:bottom w:val="single" w:sz="2" w:space="0" w:color="E3E3E3"/>
                <w:right w:val="single" w:sz="2" w:space="0" w:color="E3E3E3"/>
              </w:divBdr>
              <w:divsChild>
                <w:div w:id="1232689430">
                  <w:marLeft w:val="0"/>
                  <w:marRight w:val="0"/>
                  <w:marTop w:val="0"/>
                  <w:marBottom w:val="0"/>
                  <w:divBdr>
                    <w:top w:val="single" w:sz="2" w:space="0" w:color="E3E3E3"/>
                    <w:left w:val="single" w:sz="2" w:space="0" w:color="E3E3E3"/>
                    <w:bottom w:val="single" w:sz="2" w:space="0" w:color="E3E3E3"/>
                    <w:right w:val="single" w:sz="2" w:space="0" w:color="E3E3E3"/>
                  </w:divBdr>
                  <w:divsChild>
                    <w:div w:id="599216976">
                      <w:marLeft w:val="0"/>
                      <w:marRight w:val="0"/>
                      <w:marTop w:val="0"/>
                      <w:marBottom w:val="0"/>
                      <w:divBdr>
                        <w:top w:val="single" w:sz="2" w:space="0" w:color="E3E3E3"/>
                        <w:left w:val="single" w:sz="2" w:space="0" w:color="E3E3E3"/>
                        <w:bottom w:val="single" w:sz="2" w:space="0" w:color="E3E3E3"/>
                        <w:right w:val="single" w:sz="2" w:space="0" w:color="E3E3E3"/>
                      </w:divBdr>
                      <w:divsChild>
                        <w:div w:id="138112289">
                          <w:marLeft w:val="0"/>
                          <w:marRight w:val="0"/>
                          <w:marTop w:val="0"/>
                          <w:marBottom w:val="0"/>
                          <w:divBdr>
                            <w:top w:val="single" w:sz="2" w:space="0" w:color="E3E3E3"/>
                            <w:left w:val="single" w:sz="2" w:space="0" w:color="E3E3E3"/>
                            <w:bottom w:val="single" w:sz="2" w:space="0" w:color="E3E3E3"/>
                            <w:right w:val="single" w:sz="2" w:space="0" w:color="E3E3E3"/>
                          </w:divBdr>
                          <w:divsChild>
                            <w:div w:id="640967897">
                              <w:marLeft w:val="0"/>
                              <w:marRight w:val="0"/>
                              <w:marTop w:val="0"/>
                              <w:marBottom w:val="0"/>
                              <w:divBdr>
                                <w:top w:val="single" w:sz="2" w:space="0" w:color="E3E3E3"/>
                                <w:left w:val="single" w:sz="2" w:space="0" w:color="E3E3E3"/>
                                <w:bottom w:val="single" w:sz="2" w:space="0" w:color="E3E3E3"/>
                                <w:right w:val="single" w:sz="2" w:space="0" w:color="E3E3E3"/>
                              </w:divBdr>
                              <w:divsChild>
                                <w:div w:id="357853923">
                                  <w:marLeft w:val="0"/>
                                  <w:marRight w:val="0"/>
                                  <w:marTop w:val="0"/>
                                  <w:marBottom w:val="0"/>
                                  <w:divBdr>
                                    <w:top w:val="single" w:sz="2" w:space="0" w:color="E3E3E3"/>
                                    <w:left w:val="single" w:sz="2" w:space="0" w:color="E3E3E3"/>
                                    <w:bottom w:val="single" w:sz="2" w:space="0" w:color="E3E3E3"/>
                                    <w:right w:val="single" w:sz="2" w:space="0" w:color="E3E3E3"/>
                                  </w:divBdr>
                                  <w:divsChild>
                                    <w:div w:id="2103181733">
                                      <w:marLeft w:val="0"/>
                                      <w:marRight w:val="0"/>
                                      <w:marTop w:val="0"/>
                                      <w:marBottom w:val="0"/>
                                      <w:divBdr>
                                        <w:top w:val="single" w:sz="2" w:space="0" w:color="E3E3E3"/>
                                        <w:left w:val="single" w:sz="2" w:space="0" w:color="E3E3E3"/>
                                        <w:bottom w:val="single" w:sz="2" w:space="0" w:color="E3E3E3"/>
                                        <w:right w:val="single" w:sz="2" w:space="0" w:color="E3E3E3"/>
                                      </w:divBdr>
                                      <w:divsChild>
                                        <w:div w:id="20950819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78857152">
          <w:marLeft w:val="0"/>
          <w:marRight w:val="0"/>
          <w:marTop w:val="0"/>
          <w:marBottom w:val="0"/>
          <w:divBdr>
            <w:top w:val="single" w:sz="2" w:space="0" w:color="E3E3E3"/>
            <w:left w:val="single" w:sz="2" w:space="0" w:color="E3E3E3"/>
            <w:bottom w:val="single" w:sz="2" w:space="0" w:color="E3E3E3"/>
            <w:right w:val="single" w:sz="2" w:space="0" w:color="E3E3E3"/>
          </w:divBdr>
          <w:divsChild>
            <w:div w:id="326054903">
              <w:marLeft w:val="0"/>
              <w:marRight w:val="0"/>
              <w:marTop w:val="100"/>
              <w:marBottom w:val="100"/>
              <w:divBdr>
                <w:top w:val="single" w:sz="2" w:space="0" w:color="E3E3E3"/>
                <w:left w:val="single" w:sz="2" w:space="0" w:color="E3E3E3"/>
                <w:bottom w:val="single" w:sz="2" w:space="0" w:color="E3E3E3"/>
                <w:right w:val="single" w:sz="2" w:space="0" w:color="E3E3E3"/>
              </w:divBdr>
              <w:divsChild>
                <w:div w:id="1350333058">
                  <w:marLeft w:val="0"/>
                  <w:marRight w:val="0"/>
                  <w:marTop w:val="0"/>
                  <w:marBottom w:val="0"/>
                  <w:divBdr>
                    <w:top w:val="single" w:sz="2" w:space="0" w:color="E3E3E3"/>
                    <w:left w:val="single" w:sz="2" w:space="0" w:color="E3E3E3"/>
                    <w:bottom w:val="single" w:sz="2" w:space="0" w:color="E3E3E3"/>
                    <w:right w:val="single" w:sz="2" w:space="0" w:color="E3E3E3"/>
                  </w:divBdr>
                  <w:divsChild>
                    <w:div w:id="664043496">
                      <w:marLeft w:val="0"/>
                      <w:marRight w:val="0"/>
                      <w:marTop w:val="0"/>
                      <w:marBottom w:val="0"/>
                      <w:divBdr>
                        <w:top w:val="single" w:sz="2" w:space="0" w:color="E3E3E3"/>
                        <w:left w:val="single" w:sz="2" w:space="0" w:color="E3E3E3"/>
                        <w:bottom w:val="single" w:sz="2" w:space="0" w:color="E3E3E3"/>
                        <w:right w:val="single" w:sz="2" w:space="0" w:color="E3E3E3"/>
                      </w:divBdr>
                      <w:divsChild>
                        <w:div w:id="1329211696">
                          <w:marLeft w:val="0"/>
                          <w:marRight w:val="0"/>
                          <w:marTop w:val="0"/>
                          <w:marBottom w:val="0"/>
                          <w:divBdr>
                            <w:top w:val="single" w:sz="2" w:space="0" w:color="E3E3E3"/>
                            <w:left w:val="single" w:sz="2" w:space="0" w:color="E3E3E3"/>
                            <w:bottom w:val="single" w:sz="2" w:space="0" w:color="E3E3E3"/>
                            <w:right w:val="single" w:sz="2" w:space="0" w:color="E3E3E3"/>
                          </w:divBdr>
                          <w:divsChild>
                            <w:div w:id="2091611189">
                              <w:marLeft w:val="0"/>
                              <w:marRight w:val="0"/>
                              <w:marTop w:val="0"/>
                              <w:marBottom w:val="0"/>
                              <w:divBdr>
                                <w:top w:val="single" w:sz="2" w:space="0" w:color="E3E3E3"/>
                                <w:left w:val="single" w:sz="2" w:space="0" w:color="E3E3E3"/>
                                <w:bottom w:val="single" w:sz="2" w:space="0" w:color="E3E3E3"/>
                                <w:right w:val="single" w:sz="2" w:space="0" w:color="E3E3E3"/>
                              </w:divBdr>
                              <w:divsChild>
                                <w:div w:id="1590431421">
                                  <w:marLeft w:val="0"/>
                                  <w:marRight w:val="0"/>
                                  <w:marTop w:val="0"/>
                                  <w:marBottom w:val="0"/>
                                  <w:divBdr>
                                    <w:top w:val="single" w:sz="2" w:space="0" w:color="E3E3E3"/>
                                    <w:left w:val="single" w:sz="2" w:space="0" w:color="E3E3E3"/>
                                    <w:bottom w:val="single" w:sz="2" w:space="0" w:color="E3E3E3"/>
                                    <w:right w:val="single" w:sz="2" w:space="0" w:color="E3E3E3"/>
                                  </w:divBdr>
                                  <w:divsChild>
                                    <w:div w:id="836461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3138631">
                      <w:marLeft w:val="0"/>
                      <w:marRight w:val="0"/>
                      <w:marTop w:val="0"/>
                      <w:marBottom w:val="0"/>
                      <w:divBdr>
                        <w:top w:val="single" w:sz="2" w:space="0" w:color="E3E3E3"/>
                        <w:left w:val="single" w:sz="2" w:space="0" w:color="E3E3E3"/>
                        <w:bottom w:val="single" w:sz="2" w:space="0" w:color="E3E3E3"/>
                        <w:right w:val="single" w:sz="2" w:space="0" w:color="E3E3E3"/>
                      </w:divBdr>
                      <w:divsChild>
                        <w:div w:id="434177799">
                          <w:marLeft w:val="0"/>
                          <w:marRight w:val="0"/>
                          <w:marTop w:val="0"/>
                          <w:marBottom w:val="0"/>
                          <w:divBdr>
                            <w:top w:val="single" w:sz="2" w:space="0" w:color="E3E3E3"/>
                            <w:left w:val="single" w:sz="2" w:space="0" w:color="E3E3E3"/>
                            <w:bottom w:val="single" w:sz="2" w:space="0" w:color="E3E3E3"/>
                            <w:right w:val="single" w:sz="2" w:space="0" w:color="E3E3E3"/>
                          </w:divBdr>
                          <w:divsChild>
                            <w:div w:id="352921837">
                              <w:marLeft w:val="0"/>
                              <w:marRight w:val="0"/>
                              <w:marTop w:val="0"/>
                              <w:marBottom w:val="0"/>
                              <w:divBdr>
                                <w:top w:val="single" w:sz="2" w:space="0" w:color="E3E3E3"/>
                                <w:left w:val="single" w:sz="2" w:space="0" w:color="E3E3E3"/>
                                <w:bottom w:val="single" w:sz="2" w:space="0" w:color="E3E3E3"/>
                                <w:right w:val="single" w:sz="2" w:space="0" w:color="E3E3E3"/>
                              </w:divBdr>
                              <w:divsChild>
                                <w:div w:id="1435393521">
                                  <w:marLeft w:val="0"/>
                                  <w:marRight w:val="0"/>
                                  <w:marTop w:val="0"/>
                                  <w:marBottom w:val="0"/>
                                  <w:divBdr>
                                    <w:top w:val="single" w:sz="2" w:space="0" w:color="E3E3E3"/>
                                    <w:left w:val="single" w:sz="2" w:space="0" w:color="E3E3E3"/>
                                    <w:bottom w:val="single" w:sz="2" w:space="0" w:color="E3E3E3"/>
                                    <w:right w:val="single" w:sz="2" w:space="0" w:color="E3E3E3"/>
                                  </w:divBdr>
                                  <w:divsChild>
                                    <w:div w:id="60832137">
                                      <w:marLeft w:val="0"/>
                                      <w:marRight w:val="0"/>
                                      <w:marTop w:val="0"/>
                                      <w:marBottom w:val="0"/>
                                      <w:divBdr>
                                        <w:top w:val="single" w:sz="2" w:space="2" w:color="E3E3E3"/>
                                        <w:left w:val="single" w:sz="2" w:space="0" w:color="E3E3E3"/>
                                        <w:bottom w:val="single" w:sz="2" w:space="0" w:color="E3E3E3"/>
                                        <w:right w:val="single" w:sz="2" w:space="0" w:color="E3E3E3"/>
                                      </w:divBdr>
                                      <w:divsChild>
                                        <w:div w:id="20844510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801264398">
      <w:bodyDiv w:val="1"/>
      <w:marLeft w:val="0"/>
      <w:marRight w:val="0"/>
      <w:marTop w:val="0"/>
      <w:marBottom w:val="0"/>
      <w:divBdr>
        <w:top w:val="none" w:sz="0" w:space="0" w:color="auto"/>
        <w:left w:val="none" w:sz="0" w:space="0" w:color="auto"/>
        <w:bottom w:val="none" w:sz="0" w:space="0" w:color="auto"/>
        <w:right w:val="none" w:sz="0" w:space="0" w:color="auto"/>
      </w:divBdr>
      <w:divsChild>
        <w:div w:id="1537036116">
          <w:marLeft w:val="0"/>
          <w:marRight w:val="0"/>
          <w:marTop w:val="0"/>
          <w:marBottom w:val="0"/>
          <w:divBdr>
            <w:top w:val="single" w:sz="2" w:space="0" w:color="E3E3E3"/>
            <w:left w:val="single" w:sz="2" w:space="0" w:color="E3E3E3"/>
            <w:bottom w:val="single" w:sz="2" w:space="0" w:color="E3E3E3"/>
            <w:right w:val="single" w:sz="2" w:space="0" w:color="E3E3E3"/>
          </w:divBdr>
          <w:divsChild>
            <w:div w:id="5697447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4669463">
                  <w:marLeft w:val="0"/>
                  <w:marRight w:val="0"/>
                  <w:marTop w:val="0"/>
                  <w:marBottom w:val="0"/>
                  <w:divBdr>
                    <w:top w:val="single" w:sz="2" w:space="0" w:color="E3E3E3"/>
                    <w:left w:val="single" w:sz="2" w:space="0" w:color="E3E3E3"/>
                    <w:bottom w:val="single" w:sz="2" w:space="0" w:color="E3E3E3"/>
                    <w:right w:val="single" w:sz="2" w:space="0" w:color="E3E3E3"/>
                  </w:divBdr>
                  <w:divsChild>
                    <w:div w:id="1264724443">
                      <w:marLeft w:val="0"/>
                      <w:marRight w:val="0"/>
                      <w:marTop w:val="0"/>
                      <w:marBottom w:val="0"/>
                      <w:divBdr>
                        <w:top w:val="single" w:sz="2" w:space="0" w:color="E3E3E3"/>
                        <w:left w:val="single" w:sz="2" w:space="0" w:color="E3E3E3"/>
                        <w:bottom w:val="single" w:sz="2" w:space="0" w:color="E3E3E3"/>
                        <w:right w:val="single" w:sz="2" w:space="0" w:color="E3E3E3"/>
                      </w:divBdr>
                      <w:divsChild>
                        <w:div w:id="1751538319">
                          <w:marLeft w:val="0"/>
                          <w:marRight w:val="0"/>
                          <w:marTop w:val="0"/>
                          <w:marBottom w:val="0"/>
                          <w:divBdr>
                            <w:top w:val="single" w:sz="2" w:space="0" w:color="E3E3E3"/>
                            <w:left w:val="single" w:sz="2" w:space="0" w:color="E3E3E3"/>
                            <w:bottom w:val="single" w:sz="2" w:space="0" w:color="E3E3E3"/>
                            <w:right w:val="single" w:sz="2" w:space="0" w:color="E3E3E3"/>
                          </w:divBdr>
                          <w:divsChild>
                            <w:div w:id="1575775956">
                              <w:marLeft w:val="0"/>
                              <w:marRight w:val="0"/>
                              <w:marTop w:val="0"/>
                              <w:marBottom w:val="0"/>
                              <w:divBdr>
                                <w:top w:val="single" w:sz="2" w:space="0" w:color="E3E3E3"/>
                                <w:left w:val="single" w:sz="2" w:space="0" w:color="E3E3E3"/>
                                <w:bottom w:val="single" w:sz="2" w:space="0" w:color="E3E3E3"/>
                                <w:right w:val="single" w:sz="2" w:space="0" w:color="E3E3E3"/>
                              </w:divBdr>
                              <w:divsChild>
                                <w:div w:id="1875531457">
                                  <w:marLeft w:val="0"/>
                                  <w:marRight w:val="0"/>
                                  <w:marTop w:val="0"/>
                                  <w:marBottom w:val="0"/>
                                  <w:divBdr>
                                    <w:top w:val="single" w:sz="2" w:space="0" w:color="E3E3E3"/>
                                    <w:left w:val="single" w:sz="2" w:space="0" w:color="E3E3E3"/>
                                    <w:bottom w:val="single" w:sz="2" w:space="0" w:color="E3E3E3"/>
                                    <w:right w:val="single" w:sz="2" w:space="0" w:color="E3E3E3"/>
                                  </w:divBdr>
                                  <w:divsChild>
                                    <w:div w:id="1402559207">
                                      <w:marLeft w:val="0"/>
                                      <w:marRight w:val="0"/>
                                      <w:marTop w:val="0"/>
                                      <w:marBottom w:val="0"/>
                                      <w:divBdr>
                                        <w:top w:val="single" w:sz="2" w:space="2" w:color="E3E3E3"/>
                                        <w:left w:val="single" w:sz="2" w:space="0" w:color="E3E3E3"/>
                                        <w:bottom w:val="single" w:sz="2" w:space="0" w:color="E3E3E3"/>
                                        <w:right w:val="single" w:sz="2" w:space="0" w:color="E3E3E3"/>
                                      </w:divBdr>
                                      <w:divsChild>
                                        <w:div w:id="1906335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88628380">
          <w:marLeft w:val="0"/>
          <w:marRight w:val="0"/>
          <w:marTop w:val="0"/>
          <w:marBottom w:val="0"/>
          <w:divBdr>
            <w:top w:val="single" w:sz="2" w:space="0" w:color="E3E3E3"/>
            <w:left w:val="single" w:sz="2" w:space="0" w:color="E3E3E3"/>
            <w:bottom w:val="single" w:sz="2" w:space="0" w:color="E3E3E3"/>
            <w:right w:val="single" w:sz="2" w:space="0" w:color="E3E3E3"/>
          </w:divBdr>
          <w:divsChild>
            <w:div w:id="1104963983">
              <w:marLeft w:val="0"/>
              <w:marRight w:val="0"/>
              <w:marTop w:val="100"/>
              <w:marBottom w:val="100"/>
              <w:divBdr>
                <w:top w:val="single" w:sz="2" w:space="0" w:color="E3E3E3"/>
                <w:left w:val="single" w:sz="2" w:space="0" w:color="E3E3E3"/>
                <w:bottom w:val="single" w:sz="2" w:space="0" w:color="E3E3E3"/>
                <w:right w:val="single" w:sz="2" w:space="0" w:color="E3E3E3"/>
              </w:divBdr>
              <w:divsChild>
                <w:div w:id="1866093946">
                  <w:marLeft w:val="0"/>
                  <w:marRight w:val="0"/>
                  <w:marTop w:val="0"/>
                  <w:marBottom w:val="0"/>
                  <w:divBdr>
                    <w:top w:val="single" w:sz="2" w:space="0" w:color="E3E3E3"/>
                    <w:left w:val="single" w:sz="2" w:space="0" w:color="E3E3E3"/>
                    <w:bottom w:val="single" w:sz="2" w:space="0" w:color="E3E3E3"/>
                    <w:right w:val="single" w:sz="2" w:space="0" w:color="E3E3E3"/>
                  </w:divBdr>
                  <w:divsChild>
                    <w:div w:id="1299455631">
                      <w:marLeft w:val="0"/>
                      <w:marRight w:val="0"/>
                      <w:marTop w:val="0"/>
                      <w:marBottom w:val="0"/>
                      <w:divBdr>
                        <w:top w:val="single" w:sz="2" w:space="0" w:color="E3E3E3"/>
                        <w:left w:val="single" w:sz="2" w:space="0" w:color="E3E3E3"/>
                        <w:bottom w:val="single" w:sz="2" w:space="0" w:color="E3E3E3"/>
                        <w:right w:val="single" w:sz="2" w:space="0" w:color="E3E3E3"/>
                      </w:divBdr>
                      <w:divsChild>
                        <w:div w:id="1202090548">
                          <w:marLeft w:val="0"/>
                          <w:marRight w:val="0"/>
                          <w:marTop w:val="0"/>
                          <w:marBottom w:val="0"/>
                          <w:divBdr>
                            <w:top w:val="single" w:sz="2" w:space="0" w:color="E3E3E3"/>
                            <w:left w:val="single" w:sz="2" w:space="0" w:color="E3E3E3"/>
                            <w:bottom w:val="single" w:sz="2" w:space="0" w:color="E3E3E3"/>
                            <w:right w:val="single" w:sz="2" w:space="0" w:color="E3E3E3"/>
                          </w:divBdr>
                          <w:divsChild>
                            <w:div w:id="1548493391">
                              <w:marLeft w:val="0"/>
                              <w:marRight w:val="0"/>
                              <w:marTop w:val="0"/>
                              <w:marBottom w:val="0"/>
                              <w:divBdr>
                                <w:top w:val="single" w:sz="2" w:space="0" w:color="E3E3E3"/>
                                <w:left w:val="single" w:sz="2" w:space="0" w:color="E3E3E3"/>
                                <w:bottom w:val="single" w:sz="2" w:space="0" w:color="E3E3E3"/>
                                <w:right w:val="single" w:sz="2" w:space="0" w:color="E3E3E3"/>
                              </w:divBdr>
                              <w:divsChild>
                                <w:div w:id="924799998">
                                  <w:marLeft w:val="0"/>
                                  <w:marRight w:val="0"/>
                                  <w:marTop w:val="0"/>
                                  <w:marBottom w:val="0"/>
                                  <w:divBdr>
                                    <w:top w:val="single" w:sz="2" w:space="0" w:color="E3E3E3"/>
                                    <w:left w:val="single" w:sz="2" w:space="0" w:color="E3E3E3"/>
                                    <w:bottom w:val="single" w:sz="2" w:space="0" w:color="E3E3E3"/>
                                    <w:right w:val="single" w:sz="2" w:space="0" w:color="E3E3E3"/>
                                  </w:divBdr>
                                  <w:divsChild>
                                    <w:div w:id="2029017112">
                                      <w:marLeft w:val="0"/>
                                      <w:marRight w:val="0"/>
                                      <w:marTop w:val="0"/>
                                      <w:marBottom w:val="0"/>
                                      <w:divBdr>
                                        <w:top w:val="single" w:sz="2" w:space="0" w:color="E3E3E3"/>
                                        <w:left w:val="single" w:sz="2" w:space="0" w:color="E3E3E3"/>
                                        <w:bottom w:val="single" w:sz="2" w:space="0" w:color="E3E3E3"/>
                                        <w:right w:val="single" w:sz="2" w:space="0" w:color="E3E3E3"/>
                                      </w:divBdr>
                                      <w:divsChild>
                                        <w:div w:id="1603999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92201175">
          <w:marLeft w:val="0"/>
          <w:marRight w:val="0"/>
          <w:marTop w:val="0"/>
          <w:marBottom w:val="0"/>
          <w:divBdr>
            <w:top w:val="single" w:sz="2" w:space="0" w:color="E3E3E3"/>
            <w:left w:val="single" w:sz="2" w:space="0" w:color="E3E3E3"/>
            <w:bottom w:val="single" w:sz="2" w:space="0" w:color="E3E3E3"/>
            <w:right w:val="single" w:sz="2" w:space="0" w:color="E3E3E3"/>
          </w:divBdr>
          <w:divsChild>
            <w:div w:id="759373471">
              <w:marLeft w:val="0"/>
              <w:marRight w:val="0"/>
              <w:marTop w:val="100"/>
              <w:marBottom w:val="100"/>
              <w:divBdr>
                <w:top w:val="single" w:sz="2" w:space="0" w:color="E3E3E3"/>
                <w:left w:val="single" w:sz="2" w:space="0" w:color="E3E3E3"/>
                <w:bottom w:val="single" w:sz="2" w:space="0" w:color="E3E3E3"/>
                <w:right w:val="single" w:sz="2" w:space="0" w:color="E3E3E3"/>
              </w:divBdr>
              <w:divsChild>
                <w:div w:id="763575568">
                  <w:marLeft w:val="0"/>
                  <w:marRight w:val="0"/>
                  <w:marTop w:val="0"/>
                  <w:marBottom w:val="0"/>
                  <w:divBdr>
                    <w:top w:val="single" w:sz="2" w:space="0" w:color="E3E3E3"/>
                    <w:left w:val="single" w:sz="2" w:space="0" w:color="E3E3E3"/>
                    <w:bottom w:val="single" w:sz="2" w:space="0" w:color="E3E3E3"/>
                    <w:right w:val="single" w:sz="2" w:space="0" w:color="E3E3E3"/>
                  </w:divBdr>
                  <w:divsChild>
                    <w:div w:id="2023975272">
                      <w:marLeft w:val="0"/>
                      <w:marRight w:val="0"/>
                      <w:marTop w:val="0"/>
                      <w:marBottom w:val="0"/>
                      <w:divBdr>
                        <w:top w:val="single" w:sz="2" w:space="0" w:color="E3E3E3"/>
                        <w:left w:val="single" w:sz="2" w:space="0" w:color="E3E3E3"/>
                        <w:bottom w:val="single" w:sz="2" w:space="0" w:color="E3E3E3"/>
                        <w:right w:val="single" w:sz="2" w:space="0" w:color="E3E3E3"/>
                      </w:divBdr>
                      <w:divsChild>
                        <w:div w:id="95711106">
                          <w:marLeft w:val="0"/>
                          <w:marRight w:val="0"/>
                          <w:marTop w:val="0"/>
                          <w:marBottom w:val="0"/>
                          <w:divBdr>
                            <w:top w:val="single" w:sz="2" w:space="0" w:color="E3E3E3"/>
                            <w:left w:val="single" w:sz="2" w:space="0" w:color="E3E3E3"/>
                            <w:bottom w:val="single" w:sz="2" w:space="0" w:color="E3E3E3"/>
                            <w:right w:val="single" w:sz="2" w:space="0" w:color="E3E3E3"/>
                          </w:divBdr>
                          <w:divsChild>
                            <w:div w:id="1130321813">
                              <w:marLeft w:val="0"/>
                              <w:marRight w:val="0"/>
                              <w:marTop w:val="0"/>
                              <w:marBottom w:val="0"/>
                              <w:divBdr>
                                <w:top w:val="single" w:sz="2" w:space="0" w:color="E3E3E3"/>
                                <w:left w:val="single" w:sz="2" w:space="0" w:color="E3E3E3"/>
                                <w:bottom w:val="single" w:sz="2" w:space="0" w:color="E3E3E3"/>
                                <w:right w:val="single" w:sz="2" w:space="0" w:color="E3E3E3"/>
                              </w:divBdr>
                              <w:divsChild>
                                <w:div w:id="799689451">
                                  <w:marLeft w:val="0"/>
                                  <w:marRight w:val="0"/>
                                  <w:marTop w:val="0"/>
                                  <w:marBottom w:val="0"/>
                                  <w:divBdr>
                                    <w:top w:val="single" w:sz="2" w:space="0" w:color="E3E3E3"/>
                                    <w:left w:val="single" w:sz="2" w:space="0" w:color="E3E3E3"/>
                                    <w:bottom w:val="single" w:sz="2" w:space="0" w:color="E3E3E3"/>
                                    <w:right w:val="single" w:sz="2" w:space="0" w:color="E3E3E3"/>
                                  </w:divBdr>
                                  <w:divsChild>
                                    <w:div w:id="2118790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8627415">
                      <w:marLeft w:val="0"/>
                      <w:marRight w:val="0"/>
                      <w:marTop w:val="0"/>
                      <w:marBottom w:val="0"/>
                      <w:divBdr>
                        <w:top w:val="single" w:sz="2" w:space="0" w:color="E3E3E3"/>
                        <w:left w:val="single" w:sz="2" w:space="0" w:color="E3E3E3"/>
                        <w:bottom w:val="single" w:sz="2" w:space="0" w:color="E3E3E3"/>
                        <w:right w:val="single" w:sz="2" w:space="0" w:color="E3E3E3"/>
                      </w:divBdr>
                      <w:divsChild>
                        <w:div w:id="1072511810">
                          <w:marLeft w:val="0"/>
                          <w:marRight w:val="0"/>
                          <w:marTop w:val="0"/>
                          <w:marBottom w:val="0"/>
                          <w:divBdr>
                            <w:top w:val="single" w:sz="2" w:space="0" w:color="E3E3E3"/>
                            <w:left w:val="single" w:sz="2" w:space="0" w:color="E3E3E3"/>
                            <w:bottom w:val="single" w:sz="2" w:space="0" w:color="E3E3E3"/>
                            <w:right w:val="single" w:sz="2" w:space="0" w:color="E3E3E3"/>
                          </w:divBdr>
                          <w:divsChild>
                            <w:div w:id="1896160203">
                              <w:marLeft w:val="0"/>
                              <w:marRight w:val="0"/>
                              <w:marTop w:val="0"/>
                              <w:marBottom w:val="0"/>
                              <w:divBdr>
                                <w:top w:val="single" w:sz="2" w:space="0" w:color="E3E3E3"/>
                                <w:left w:val="single" w:sz="2" w:space="0" w:color="E3E3E3"/>
                                <w:bottom w:val="single" w:sz="2" w:space="0" w:color="E3E3E3"/>
                                <w:right w:val="single" w:sz="2" w:space="0" w:color="E3E3E3"/>
                              </w:divBdr>
                            </w:div>
                            <w:div w:id="1076635622">
                              <w:marLeft w:val="0"/>
                              <w:marRight w:val="0"/>
                              <w:marTop w:val="0"/>
                              <w:marBottom w:val="0"/>
                              <w:divBdr>
                                <w:top w:val="single" w:sz="2" w:space="0" w:color="E3E3E3"/>
                                <w:left w:val="single" w:sz="2" w:space="0" w:color="E3E3E3"/>
                                <w:bottom w:val="single" w:sz="2" w:space="0" w:color="E3E3E3"/>
                                <w:right w:val="single" w:sz="2" w:space="0" w:color="E3E3E3"/>
                              </w:divBdr>
                              <w:divsChild>
                                <w:div w:id="324866294">
                                  <w:marLeft w:val="0"/>
                                  <w:marRight w:val="0"/>
                                  <w:marTop w:val="0"/>
                                  <w:marBottom w:val="0"/>
                                  <w:divBdr>
                                    <w:top w:val="single" w:sz="2" w:space="0" w:color="E3E3E3"/>
                                    <w:left w:val="single" w:sz="2" w:space="0" w:color="E3E3E3"/>
                                    <w:bottom w:val="single" w:sz="2" w:space="0" w:color="E3E3E3"/>
                                    <w:right w:val="single" w:sz="2" w:space="0" w:color="E3E3E3"/>
                                  </w:divBdr>
                                  <w:divsChild>
                                    <w:div w:id="596838394">
                                      <w:marLeft w:val="0"/>
                                      <w:marRight w:val="0"/>
                                      <w:marTop w:val="0"/>
                                      <w:marBottom w:val="0"/>
                                      <w:divBdr>
                                        <w:top w:val="single" w:sz="2" w:space="2" w:color="E3E3E3"/>
                                        <w:left w:val="single" w:sz="2" w:space="0" w:color="E3E3E3"/>
                                        <w:bottom w:val="single" w:sz="2" w:space="0" w:color="E3E3E3"/>
                                        <w:right w:val="single" w:sz="2" w:space="0" w:color="E3E3E3"/>
                                      </w:divBdr>
                                      <w:divsChild>
                                        <w:div w:id="761608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917517312">
      <w:bodyDiv w:val="1"/>
      <w:marLeft w:val="0"/>
      <w:marRight w:val="0"/>
      <w:marTop w:val="0"/>
      <w:marBottom w:val="0"/>
      <w:divBdr>
        <w:top w:val="none" w:sz="0" w:space="0" w:color="auto"/>
        <w:left w:val="none" w:sz="0" w:space="0" w:color="auto"/>
        <w:bottom w:val="none" w:sz="0" w:space="0" w:color="auto"/>
        <w:right w:val="none" w:sz="0" w:space="0" w:color="auto"/>
      </w:divBdr>
    </w:div>
    <w:div w:id="954795614">
      <w:bodyDiv w:val="1"/>
      <w:marLeft w:val="0"/>
      <w:marRight w:val="0"/>
      <w:marTop w:val="0"/>
      <w:marBottom w:val="0"/>
      <w:divBdr>
        <w:top w:val="none" w:sz="0" w:space="0" w:color="auto"/>
        <w:left w:val="none" w:sz="0" w:space="0" w:color="auto"/>
        <w:bottom w:val="none" w:sz="0" w:space="0" w:color="auto"/>
        <w:right w:val="none" w:sz="0" w:space="0" w:color="auto"/>
      </w:divBdr>
      <w:divsChild>
        <w:div w:id="1831360903">
          <w:marLeft w:val="0"/>
          <w:marRight w:val="0"/>
          <w:marTop w:val="0"/>
          <w:marBottom w:val="0"/>
          <w:divBdr>
            <w:top w:val="single" w:sz="2" w:space="0" w:color="E3E3E3"/>
            <w:left w:val="single" w:sz="2" w:space="0" w:color="E3E3E3"/>
            <w:bottom w:val="single" w:sz="2" w:space="0" w:color="E3E3E3"/>
            <w:right w:val="single" w:sz="2" w:space="0" w:color="E3E3E3"/>
          </w:divBdr>
          <w:divsChild>
            <w:div w:id="819880179">
              <w:marLeft w:val="0"/>
              <w:marRight w:val="0"/>
              <w:marTop w:val="0"/>
              <w:marBottom w:val="0"/>
              <w:divBdr>
                <w:top w:val="single" w:sz="2" w:space="0" w:color="E3E3E3"/>
                <w:left w:val="single" w:sz="2" w:space="0" w:color="E3E3E3"/>
                <w:bottom w:val="single" w:sz="2" w:space="0" w:color="E3E3E3"/>
                <w:right w:val="single" w:sz="2" w:space="0" w:color="E3E3E3"/>
              </w:divBdr>
              <w:divsChild>
                <w:div w:id="453913361">
                  <w:marLeft w:val="0"/>
                  <w:marRight w:val="0"/>
                  <w:marTop w:val="0"/>
                  <w:marBottom w:val="0"/>
                  <w:divBdr>
                    <w:top w:val="single" w:sz="2" w:space="2" w:color="E3E3E3"/>
                    <w:left w:val="single" w:sz="2" w:space="0" w:color="E3E3E3"/>
                    <w:bottom w:val="single" w:sz="2" w:space="0" w:color="E3E3E3"/>
                    <w:right w:val="single" w:sz="2" w:space="0" w:color="E3E3E3"/>
                  </w:divBdr>
                  <w:divsChild>
                    <w:div w:id="54357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78284473">
          <w:marLeft w:val="0"/>
          <w:marRight w:val="0"/>
          <w:marTop w:val="0"/>
          <w:marBottom w:val="0"/>
          <w:divBdr>
            <w:top w:val="single" w:sz="2" w:space="0" w:color="E3E3E3"/>
            <w:left w:val="single" w:sz="2" w:space="0" w:color="E3E3E3"/>
            <w:bottom w:val="single" w:sz="2" w:space="0" w:color="E3E3E3"/>
            <w:right w:val="single" w:sz="2" w:space="0" w:color="E3E3E3"/>
          </w:divBdr>
          <w:divsChild>
            <w:div w:id="1435783490">
              <w:marLeft w:val="0"/>
              <w:marRight w:val="0"/>
              <w:marTop w:val="0"/>
              <w:marBottom w:val="0"/>
              <w:divBdr>
                <w:top w:val="single" w:sz="2" w:space="0" w:color="E3E3E3"/>
                <w:left w:val="single" w:sz="2" w:space="0" w:color="E3E3E3"/>
                <w:bottom w:val="single" w:sz="2" w:space="0" w:color="E3E3E3"/>
                <w:right w:val="single" w:sz="2" w:space="0" w:color="E3E3E3"/>
              </w:divBdr>
              <w:divsChild>
                <w:div w:id="619578894">
                  <w:marLeft w:val="0"/>
                  <w:marRight w:val="0"/>
                  <w:marTop w:val="0"/>
                  <w:marBottom w:val="0"/>
                  <w:divBdr>
                    <w:top w:val="single" w:sz="2" w:space="0" w:color="E3E3E3"/>
                    <w:left w:val="single" w:sz="2" w:space="0" w:color="E3E3E3"/>
                    <w:bottom w:val="single" w:sz="2" w:space="0" w:color="E3E3E3"/>
                    <w:right w:val="single" w:sz="2" w:space="0" w:color="E3E3E3"/>
                  </w:divBdr>
                  <w:divsChild>
                    <w:div w:id="942423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1422029">
      <w:bodyDiv w:val="1"/>
      <w:marLeft w:val="0"/>
      <w:marRight w:val="0"/>
      <w:marTop w:val="0"/>
      <w:marBottom w:val="0"/>
      <w:divBdr>
        <w:top w:val="none" w:sz="0" w:space="0" w:color="auto"/>
        <w:left w:val="none" w:sz="0" w:space="0" w:color="auto"/>
        <w:bottom w:val="none" w:sz="0" w:space="0" w:color="auto"/>
        <w:right w:val="none" w:sz="0" w:space="0" w:color="auto"/>
      </w:divBdr>
      <w:divsChild>
        <w:div w:id="457258977">
          <w:marLeft w:val="0"/>
          <w:marRight w:val="0"/>
          <w:marTop w:val="0"/>
          <w:marBottom w:val="0"/>
          <w:divBdr>
            <w:top w:val="single" w:sz="2" w:space="0" w:color="E3E3E3"/>
            <w:left w:val="single" w:sz="2" w:space="0" w:color="E3E3E3"/>
            <w:bottom w:val="single" w:sz="2" w:space="0" w:color="E3E3E3"/>
            <w:right w:val="single" w:sz="2" w:space="0" w:color="E3E3E3"/>
          </w:divBdr>
          <w:divsChild>
            <w:div w:id="1693874725">
              <w:marLeft w:val="0"/>
              <w:marRight w:val="0"/>
              <w:marTop w:val="100"/>
              <w:marBottom w:val="100"/>
              <w:divBdr>
                <w:top w:val="single" w:sz="2" w:space="0" w:color="E3E3E3"/>
                <w:left w:val="single" w:sz="2" w:space="0" w:color="E3E3E3"/>
                <w:bottom w:val="single" w:sz="2" w:space="0" w:color="E3E3E3"/>
                <w:right w:val="single" w:sz="2" w:space="0" w:color="E3E3E3"/>
              </w:divBdr>
              <w:divsChild>
                <w:div w:id="874389849">
                  <w:marLeft w:val="0"/>
                  <w:marRight w:val="0"/>
                  <w:marTop w:val="0"/>
                  <w:marBottom w:val="0"/>
                  <w:divBdr>
                    <w:top w:val="single" w:sz="2" w:space="0" w:color="E3E3E3"/>
                    <w:left w:val="single" w:sz="2" w:space="0" w:color="E3E3E3"/>
                    <w:bottom w:val="single" w:sz="2" w:space="0" w:color="E3E3E3"/>
                    <w:right w:val="single" w:sz="2" w:space="0" w:color="E3E3E3"/>
                  </w:divBdr>
                  <w:divsChild>
                    <w:div w:id="2085757849">
                      <w:marLeft w:val="0"/>
                      <w:marRight w:val="0"/>
                      <w:marTop w:val="0"/>
                      <w:marBottom w:val="0"/>
                      <w:divBdr>
                        <w:top w:val="single" w:sz="2" w:space="0" w:color="E3E3E3"/>
                        <w:left w:val="single" w:sz="2" w:space="0" w:color="E3E3E3"/>
                        <w:bottom w:val="single" w:sz="2" w:space="0" w:color="E3E3E3"/>
                        <w:right w:val="single" w:sz="2" w:space="0" w:color="E3E3E3"/>
                      </w:divBdr>
                      <w:divsChild>
                        <w:div w:id="571082722">
                          <w:marLeft w:val="0"/>
                          <w:marRight w:val="0"/>
                          <w:marTop w:val="0"/>
                          <w:marBottom w:val="0"/>
                          <w:divBdr>
                            <w:top w:val="single" w:sz="2" w:space="0" w:color="E3E3E3"/>
                            <w:left w:val="single" w:sz="2" w:space="0" w:color="E3E3E3"/>
                            <w:bottom w:val="single" w:sz="2" w:space="0" w:color="E3E3E3"/>
                            <w:right w:val="single" w:sz="2" w:space="0" w:color="E3E3E3"/>
                          </w:divBdr>
                          <w:divsChild>
                            <w:div w:id="1896351799">
                              <w:marLeft w:val="0"/>
                              <w:marRight w:val="0"/>
                              <w:marTop w:val="0"/>
                              <w:marBottom w:val="0"/>
                              <w:divBdr>
                                <w:top w:val="single" w:sz="2" w:space="0" w:color="E3E3E3"/>
                                <w:left w:val="single" w:sz="2" w:space="0" w:color="E3E3E3"/>
                                <w:bottom w:val="single" w:sz="2" w:space="0" w:color="E3E3E3"/>
                                <w:right w:val="single" w:sz="2" w:space="0" w:color="E3E3E3"/>
                              </w:divBdr>
                              <w:divsChild>
                                <w:div w:id="248078109">
                                  <w:marLeft w:val="0"/>
                                  <w:marRight w:val="0"/>
                                  <w:marTop w:val="0"/>
                                  <w:marBottom w:val="0"/>
                                  <w:divBdr>
                                    <w:top w:val="single" w:sz="2" w:space="0" w:color="E3E3E3"/>
                                    <w:left w:val="single" w:sz="2" w:space="0" w:color="E3E3E3"/>
                                    <w:bottom w:val="single" w:sz="2" w:space="0" w:color="E3E3E3"/>
                                    <w:right w:val="single" w:sz="2" w:space="0" w:color="E3E3E3"/>
                                  </w:divBdr>
                                  <w:divsChild>
                                    <w:div w:id="856313001">
                                      <w:marLeft w:val="0"/>
                                      <w:marRight w:val="0"/>
                                      <w:marTop w:val="0"/>
                                      <w:marBottom w:val="0"/>
                                      <w:divBdr>
                                        <w:top w:val="single" w:sz="2" w:space="2" w:color="E3E3E3"/>
                                        <w:left w:val="single" w:sz="2" w:space="0" w:color="E3E3E3"/>
                                        <w:bottom w:val="single" w:sz="2" w:space="0" w:color="E3E3E3"/>
                                        <w:right w:val="single" w:sz="2" w:space="0" w:color="E3E3E3"/>
                                      </w:divBdr>
                                      <w:divsChild>
                                        <w:div w:id="211770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51836045">
          <w:marLeft w:val="0"/>
          <w:marRight w:val="0"/>
          <w:marTop w:val="0"/>
          <w:marBottom w:val="0"/>
          <w:divBdr>
            <w:top w:val="single" w:sz="2" w:space="0" w:color="E3E3E3"/>
            <w:left w:val="single" w:sz="2" w:space="0" w:color="E3E3E3"/>
            <w:bottom w:val="single" w:sz="2" w:space="0" w:color="E3E3E3"/>
            <w:right w:val="single" w:sz="2" w:space="0" w:color="E3E3E3"/>
          </w:divBdr>
          <w:divsChild>
            <w:div w:id="1393769123">
              <w:marLeft w:val="0"/>
              <w:marRight w:val="0"/>
              <w:marTop w:val="100"/>
              <w:marBottom w:val="100"/>
              <w:divBdr>
                <w:top w:val="single" w:sz="2" w:space="0" w:color="E3E3E3"/>
                <w:left w:val="single" w:sz="2" w:space="0" w:color="E3E3E3"/>
                <w:bottom w:val="single" w:sz="2" w:space="0" w:color="E3E3E3"/>
                <w:right w:val="single" w:sz="2" w:space="0" w:color="E3E3E3"/>
              </w:divBdr>
              <w:divsChild>
                <w:div w:id="1028412010">
                  <w:marLeft w:val="0"/>
                  <w:marRight w:val="0"/>
                  <w:marTop w:val="0"/>
                  <w:marBottom w:val="0"/>
                  <w:divBdr>
                    <w:top w:val="single" w:sz="2" w:space="0" w:color="E3E3E3"/>
                    <w:left w:val="single" w:sz="2" w:space="0" w:color="E3E3E3"/>
                    <w:bottom w:val="single" w:sz="2" w:space="0" w:color="E3E3E3"/>
                    <w:right w:val="single" w:sz="2" w:space="0" w:color="E3E3E3"/>
                  </w:divBdr>
                  <w:divsChild>
                    <w:div w:id="1510170455">
                      <w:marLeft w:val="0"/>
                      <w:marRight w:val="0"/>
                      <w:marTop w:val="0"/>
                      <w:marBottom w:val="0"/>
                      <w:divBdr>
                        <w:top w:val="single" w:sz="2" w:space="0" w:color="E3E3E3"/>
                        <w:left w:val="single" w:sz="2" w:space="0" w:color="E3E3E3"/>
                        <w:bottom w:val="single" w:sz="2" w:space="0" w:color="E3E3E3"/>
                        <w:right w:val="single" w:sz="2" w:space="0" w:color="E3E3E3"/>
                      </w:divBdr>
                      <w:divsChild>
                        <w:div w:id="255016233">
                          <w:marLeft w:val="0"/>
                          <w:marRight w:val="0"/>
                          <w:marTop w:val="0"/>
                          <w:marBottom w:val="0"/>
                          <w:divBdr>
                            <w:top w:val="single" w:sz="2" w:space="0" w:color="E3E3E3"/>
                            <w:left w:val="single" w:sz="2" w:space="0" w:color="E3E3E3"/>
                            <w:bottom w:val="single" w:sz="2" w:space="0" w:color="E3E3E3"/>
                            <w:right w:val="single" w:sz="2" w:space="0" w:color="E3E3E3"/>
                          </w:divBdr>
                          <w:divsChild>
                            <w:div w:id="1197278499">
                              <w:marLeft w:val="0"/>
                              <w:marRight w:val="0"/>
                              <w:marTop w:val="0"/>
                              <w:marBottom w:val="0"/>
                              <w:divBdr>
                                <w:top w:val="single" w:sz="2" w:space="0" w:color="E3E3E3"/>
                                <w:left w:val="single" w:sz="2" w:space="0" w:color="E3E3E3"/>
                                <w:bottom w:val="single" w:sz="2" w:space="0" w:color="E3E3E3"/>
                                <w:right w:val="single" w:sz="2" w:space="0" w:color="E3E3E3"/>
                              </w:divBdr>
                              <w:divsChild>
                                <w:div w:id="1432623094">
                                  <w:marLeft w:val="0"/>
                                  <w:marRight w:val="0"/>
                                  <w:marTop w:val="0"/>
                                  <w:marBottom w:val="0"/>
                                  <w:divBdr>
                                    <w:top w:val="single" w:sz="2" w:space="0" w:color="E3E3E3"/>
                                    <w:left w:val="single" w:sz="2" w:space="0" w:color="E3E3E3"/>
                                    <w:bottom w:val="single" w:sz="2" w:space="0" w:color="E3E3E3"/>
                                    <w:right w:val="single" w:sz="2" w:space="0" w:color="E3E3E3"/>
                                  </w:divBdr>
                                  <w:divsChild>
                                    <w:div w:id="195313640">
                                      <w:marLeft w:val="0"/>
                                      <w:marRight w:val="0"/>
                                      <w:marTop w:val="0"/>
                                      <w:marBottom w:val="0"/>
                                      <w:divBdr>
                                        <w:top w:val="single" w:sz="2" w:space="0" w:color="E3E3E3"/>
                                        <w:left w:val="single" w:sz="2" w:space="0" w:color="E3E3E3"/>
                                        <w:bottom w:val="single" w:sz="2" w:space="0" w:color="E3E3E3"/>
                                        <w:right w:val="single" w:sz="2" w:space="0" w:color="E3E3E3"/>
                                      </w:divBdr>
                                      <w:divsChild>
                                        <w:div w:id="1466774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70874527">
          <w:marLeft w:val="0"/>
          <w:marRight w:val="0"/>
          <w:marTop w:val="0"/>
          <w:marBottom w:val="0"/>
          <w:divBdr>
            <w:top w:val="single" w:sz="2" w:space="0" w:color="E3E3E3"/>
            <w:left w:val="single" w:sz="2" w:space="0" w:color="E3E3E3"/>
            <w:bottom w:val="single" w:sz="2" w:space="0" w:color="E3E3E3"/>
            <w:right w:val="single" w:sz="2" w:space="0" w:color="E3E3E3"/>
          </w:divBdr>
          <w:divsChild>
            <w:div w:id="718086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766996223">
                  <w:marLeft w:val="0"/>
                  <w:marRight w:val="0"/>
                  <w:marTop w:val="0"/>
                  <w:marBottom w:val="0"/>
                  <w:divBdr>
                    <w:top w:val="single" w:sz="2" w:space="0" w:color="E3E3E3"/>
                    <w:left w:val="single" w:sz="2" w:space="0" w:color="E3E3E3"/>
                    <w:bottom w:val="single" w:sz="2" w:space="0" w:color="E3E3E3"/>
                    <w:right w:val="single" w:sz="2" w:space="0" w:color="E3E3E3"/>
                  </w:divBdr>
                  <w:divsChild>
                    <w:div w:id="71321995">
                      <w:marLeft w:val="0"/>
                      <w:marRight w:val="0"/>
                      <w:marTop w:val="0"/>
                      <w:marBottom w:val="0"/>
                      <w:divBdr>
                        <w:top w:val="single" w:sz="2" w:space="0" w:color="E3E3E3"/>
                        <w:left w:val="single" w:sz="2" w:space="0" w:color="E3E3E3"/>
                        <w:bottom w:val="single" w:sz="2" w:space="0" w:color="E3E3E3"/>
                        <w:right w:val="single" w:sz="2" w:space="0" w:color="E3E3E3"/>
                      </w:divBdr>
                      <w:divsChild>
                        <w:div w:id="1019281832">
                          <w:marLeft w:val="0"/>
                          <w:marRight w:val="0"/>
                          <w:marTop w:val="0"/>
                          <w:marBottom w:val="0"/>
                          <w:divBdr>
                            <w:top w:val="single" w:sz="2" w:space="0" w:color="E3E3E3"/>
                            <w:left w:val="single" w:sz="2" w:space="0" w:color="E3E3E3"/>
                            <w:bottom w:val="single" w:sz="2" w:space="0" w:color="E3E3E3"/>
                            <w:right w:val="single" w:sz="2" w:space="0" w:color="E3E3E3"/>
                          </w:divBdr>
                          <w:divsChild>
                            <w:div w:id="2081902722">
                              <w:marLeft w:val="0"/>
                              <w:marRight w:val="0"/>
                              <w:marTop w:val="0"/>
                              <w:marBottom w:val="0"/>
                              <w:divBdr>
                                <w:top w:val="single" w:sz="2" w:space="0" w:color="E3E3E3"/>
                                <w:left w:val="single" w:sz="2" w:space="0" w:color="E3E3E3"/>
                                <w:bottom w:val="single" w:sz="2" w:space="0" w:color="E3E3E3"/>
                                <w:right w:val="single" w:sz="2" w:space="0" w:color="E3E3E3"/>
                              </w:divBdr>
                              <w:divsChild>
                                <w:div w:id="1764960255">
                                  <w:marLeft w:val="0"/>
                                  <w:marRight w:val="0"/>
                                  <w:marTop w:val="0"/>
                                  <w:marBottom w:val="0"/>
                                  <w:divBdr>
                                    <w:top w:val="single" w:sz="2" w:space="0" w:color="E3E3E3"/>
                                    <w:left w:val="single" w:sz="2" w:space="0" w:color="E3E3E3"/>
                                    <w:bottom w:val="single" w:sz="2" w:space="0" w:color="E3E3E3"/>
                                    <w:right w:val="single" w:sz="2" w:space="0" w:color="E3E3E3"/>
                                  </w:divBdr>
                                  <w:divsChild>
                                    <w:div w:id="1221553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7056288">
                      <w:marLeft w:val="0"/>
                      <w:marRight w:val="0"/>
                      <w:marTop w:val="0"/>
                      <w:marBottom w:val="0"/>
                      <w:divBdr>
                        <w:top w:val="single" w:sz="2" w:space="0" w:color="E3E3E3"/>
                        <w:left w:val="single" w:sz="2" w:space="0" w:color="E3E3E3"/>
                        <w:bottom w:val="single" w:sz="2" w:space="0" w:color="E3E3E3"/>
                        <w:right w:val="single" w:sz="2" w:space="0" w:color="E3E3E3"/>
                      </w:divBdr>
                      <w:divsChild>
                        <w:div w:id="1098675163">
                          <w:marLeft w:val="0"/>
                          <w:marRight w:val="0"/>
                          <w:marTop w:val="0"/>
                          <w:marBottom w:val="0"/>
                          <w:divBdr>
                            <w:top w:val="single" w:sz="2" w:space="0" w:color="E3E3E3"/>
                            <w:left w:val="single" w:sz="2" w:space="0" w:color="E3E3E3"/>
                            <w:bottom w:val="single" w:sz="2" w:space="0" w:color="E3E3E3"/>
                            <w:right w:val="single" w:sz="2" w:space="0" w:color="E3E3E3"/>
                          </w:divBdr>
                          <w:divsChild>
                            <w:div w:id="325939503">
                              <w:marLeft w:val="0"/>
                              <w:marRight w:val="0"/>
                              <w:marTop w:val="0"/>
                              <w:marBottom w:val="0"/>
                              <w:divBdr>
                                <w:top w:val="single" w:sz="2" w:space="0" w:color="E3E3E3"/>
                                <w:left w:val="single" w:sz="2" w:space="0" w:color="E3E3E3"/>
                                <w:bottom w:val="single" w:sz="2" w:space="0" w:color="E3E3E3"/>
                                <w:right w:val="single" w:sz="2" w:space="0" w:color="E3E3E3"/>
                              </w:divBdr>
                              <w:divsChild>
                                <w:div w:id="144593943">
                                  <w:marLeft w:val="0"/>
                                  <w:marRight w:val="0"/>
                                  <w:marTop w:val="0"/>
                                  <w:marBottom w:val="0"/>
                                  <w:divBdr>
                                    <w:top w:val="single" w:sz="2" w:space="0" w:color="E3E3E3"/>
                                    <w:left w:val="single" w:sz="2" w:space="0" w:color="E3E3E3"/>
                                    <w:bottom w:val="single" w:sz="2" w:space="0" w:color="E3E3E3"/>
                                    <w:right w:val="single" w:sz="2" w:space="0" w:color="E3E3E3"/>
                                  </w:divBdr>
                                  <w:divsChild>
                                    <w:div w:id="1083378058">
                                      <w:marLeft w:val="0"/>
                                      <w:marRight w:val="0"/>
                                      <w:marTop w:val="0"/>
                                      <w:marBottom w:val="0"/>
                                      <w:divBdr>
                                        <w:top w:val="single" w:sz="2" w:space="2" w:color="E3E3E3"/>
                                        <w:left w:val="single" w:sz="2" w:space="0" w:color="E3E3E3"/>
                                        <w:bottom w:val="single" w:sz="2" w:space="0" w:color="E3E3E3"/>
                                        <w:right w:val="single" w:sz="2" w:space="0" w:color="E3E3E3"/>
                                      </w:divBdr>
                                      <w:divsChild>
                                        <w:div w:id="1805928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030760073">
      <w:bodyDiv w:val="1"/>
      <w:marLeft w:val="0"/>
      <w:marRight w:val="0"/>
      <w:marTop w:val="0"/>
      <w:marBottom w:val="0"/>
      <w:divBdr>
        <w:top w:val="none" w:sz="0" w:space="0" w:color="auto"/>
        <w:left w:val="none" w:sz="0" w:space="0" w:color="auto"/>
        <w:bottom w:val="none" w:sz="0" w:space="0" w:color="auto"/>
        <w:right w:val="none" w:sz="0" w:space="0" w:color="auto"/>
      </w:divBdr>
      <w:divsChild>
        <w:div w:id="124004978">
          <w:marLeft w:val="0"/>
          <w:marRight w:val="0"/>
          <w:marTop w:val="0"/>
          <w:marBottom w:val="0"/>
          <w:divBdr>
            <w:top w:val="single" w:sz="2" w:space="0" w:color="E3E3E3"/>
            <w:left w:val="single" w:sz="2" w:space="0" w:color="E3E3E3"/>
            <w:bottom w:val="single" w:sz="2" w:space="0" w:color="E3E3E3"/>
            <w:right w:val="single" w:sz="2" w:space="0" w:color="E3E3E3"/>
          </w:divBdr>
          <w:divsChild>
            <w:div w:id="941034103">
              <w:marLeft w:val="0"/>
              <w:marRight w:val="0"/>
              <w:marTop w:val="0"/>
              <w:marBottom w:val="0"/>
              <w:divBdr>
                <w:top w:val="single" w:sz="2" w:space="0" w:color="E3E3E3"/>
                <w:left w:val="single" w:sz="2" w:space="0" w:color="E3E3E3"/>
                <w:bottom w:val="single" w:sz="2" w:space="0" w:color="E3E3E3"/>
                <w:right w:val="single" w:sz="2" w:space="0" w:color="E3E3E3"/>
              </w:divBdr>
              <w:divsChild>
                <w:div w:id="704402019">
                  <w:marLeft w:val="0"/>
                  <w:marRight w:val="0"/>
                  <w:marTop w:val="0"/>
                  <w:marBottom w:val="0"/>
                  <w:divBdr>
                    <w:top w:val="single" w:sz="2" w:space="2" w:color="E3E3E3"/>
                    <w:left w:val="single" w:sz="2" w:space="0" w:color="E3E3E3"/>
                    <w:bottom w:val="single" w:sz="2" w:space="0" w:color="E3E3E3"/>
                    <w:right w:val="single" w:sz="2" w:space="0" w:color="E3E3E3"/>
                  </w:divBdr>
                  <w:divsChild>
                    <w:div w:id="464126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89182271">
          <w:marLeft w:val="0"/>
          <w:marRight w:val="0"/>
          <w:marTop w:val="0"/>
          <w:marBottom w:val="0"/>
          <w:divBdr>
            <w:top w:val="single" w:sz="2" w:space="0" w:color="E3E3E3"/>
            <w:left w:val="single" w:sz="2" w:space="0" w:color="E3E3E3"/>
            <w:bottom w:val="single" w:sz="2" w:space="0" w:color="E3E3E3"/>
            <w:right w:val="single" w:sz="2" w:space="0" w:color="E3E3E3"/>
          </w:divBdr>
          <w:divsChild>
            <w:div w:id="1151827489">
              <w:marLeft w:val="0"/>
              <w:marRight w:val="0"/>
              <w:marTop w:val="0"/>
              <w:marBottom w:val="0"/>
              <w:divBdr>
                <w:top w:val="single" w:sz="2" w:space="0" w:color="E3E3E3"/>
                <w:left w:val="single" w:sz="2" w:space="0" w:color="E3E3E3"/>
                <w:bottom w:val="single" w:sz="2" w:space="0" w:color="E3E3E3"/>
                <w:right w:val="single" w:sz="2" w:space="0" w:color="E3E3E3"/>
              </w:divBdr>
              <w:divsChild>
                <w:div w:id="972834205">
                  <w:marLeft w:val="0"/>
                  <w:marRight w:val="0"/>
                  <w:marTop w:val="0"/>
                  <w:marBottom w:val="0"/>
                  <w:divBdr>
                    <w:top w:val="single" w:sz="2" w:space="0" w:color="E3E3E3"/>
                    <w:left w:val="single" w:sz="2" w:space="0" w:color="E3E3E3"/>
                    <w:bottom w:val="single" w:sz="2" w:space="0" w:color="E3E3E3"/>
                    <w:right w:val="single" w:sz="2" w:space="0" w:color="E3E3E3"/>
                  </w:divBdr>
                  <w:divsChild>
                    <w:div w:id="1968511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6610970">
      <w:bodyDiv w:val="1"/>
      <w:marLeft w:val="0"/>
      <w:marRight w:val="0"/>
      <w:marTop w:val="0"/>
      <w:marBottom w:val="0"/>
      <w:divBdr>
        <w:top w:val="none" w:sz="0" w:space="0" w:color="auto"/>
        <w:left w:val="none" w:sz="0" w:space="0" w:color="auto"/>
        <w:bottom w:val="none" w:sz="0" w:space="0" w:color="auto"/>
        <w:right w:val="none" w:sz="0" w:space="0" w:color="auto"/>
      </w:divBdr>
    </w:div>
    <w:div w:id="1095829578">
      <w:bodyDiv w:val="1"/>
      <w:marLeft w:val="0"/>
      <w:marRight w:val="0"/>
      <w:marTop w:val="0"/>
      <w:marBottom w:val="0"/>
      <w:divBdr>
        <w:top w:val="none" w:sz="0" w:space="0" w:color="auto"/>
        <w:left w:val="none" w:sz="0" w:space="0" w:color="auto"/>
        <w:bottom w:val="none" w:sz="0" w:space="0" w:color="auto"/>
        <w:right w:val="none" w:sz="0" w:space="0" w:color="auto"/>
      </w:divBdr>
      <w:divsChild>
        <w:div w:id="1603949345">
          <w:marLeft w:val="0"/>
          <w:marRight w:val="0"/>
          <w:marTop w:val="0"/>
          <w:marBottom w:val="0"/>
          <w:divBdr>
            <w:top w:val="single" w:sz="2" w:space="0" w:color="E3E3E3"/>
            <w:left w:val="single" w:sz="2" w:space="0" w:color="E3E3E3"/>
            <w:bottom w:val="single" w:sz="2" w:space="0" w:color="E3E3E3"/>
            <w:right w:val="single" w:sz="2" w:space="0" w:color="E3E3E3"/>
          </w:divBdr>
          <w:divsChild>
            <w:div w:id="1856650807">
              <w:marLeft w:val="0"/>
              <w:marRight w:val="0"/>
              <w:marTop w:val="100"/>
              <w:marBottom w:val="100"/>
              <w:divBdr>
                <w:top w:val="single" w:sz="2" w:space="0" w:color="E3E3E3"/>
                <w:left w:val="single" w:sz="2" w:space="0" w:color="E3E3E3"/>
                <w:bottom w:val="single" w:sz="2" w:space="0" w:color="E3E3E3"/>
                <w:right w:val="single" w:sz="2" w:space="0" w:color="E3E3E3"/>
              </w:divBdr>
              <w:divsChild>
                <w:div w:id="975572232">
                  <w:marLeft w:val="0"/>
                  <w:marRight w:val="0"/>
                  <w:marTop w:val="0"/>
                  <w:marBottom w:val="0"/>
                  <w:divBdr>
                    <w:top w:val="single" w:sz="2" w:space="0" w:color="E3E3E3"/>
                    <w:left w:val="single" w:sz="2" w:space="0" w:color="E3E3E3"/>
                    <w:bottom w:val="single" w:sz="2" w:space="0" w:color="E3E3E3"/>
                    <w:right w:val="single" w:sz="2" w:space="0" w:color="E3E3E3"/>
                  </w:divBdr>
                  <w:divsChild>
                    <w:div w:id="1142305790">
                      <w:marLeft w:val="0"/>
                      <w:marRight w:val="0"/>
                      <w:marTop w:val="0"/>
                      <w:marBottom w:val="0"/>
                      <w:divBdr>
                        <w:top w:val="single" w:sz="2" w:space="0" w:color="E3E3E3"/>
                        <w:left w:val="single" w:sz="2" w:space="0" w:color="E3E3E3"/>
                        <w:bottom w:val="single" w:sz="2" w:space="0" w:color="E3E3E3"/>
                        <w:right w:val="single" w:sz="2" w:space="0" w:color="E3E3E3"/>
                      </w:divBdr>
                      <w:divsChild>
                        <w:div w:id="1920098536">
                          <w:marLeft w:val="0"/>
                          <w:marRight w:val="0"/>
                          <w:marTop w:val="0"/>
                          <w:marBottom w:val="0"/>
                          <w:divBdr>
                            <w:top w:val="single" w:sz="2" w:space="0" w:color="E3E3E3"/>
                            <w:left w:val="single" w:sz="2" w:space="0" w:color="E3E3E3"/>
                            <w:bottom w:val="single" w:sz="2" w:space="0" w:color="E3E3E3"/>
                            <w:right w:val="single" w:sz="2" w:space="0" w:color="E3E3E3"/>
                          </w:divBdr>
                          <w:divsChild>
                            <w:div w:id="987246285">
                              <w:marLeft w:val="0"/>
                              <w:marRight w:val="0"/>
                              <w:marTop w:val="0"/>
                              <w:marBottom w:val="0"/>
                              <w:divBdr>
                                <w:top w:val="single" w:sz="2" w:space="0" w:color="E3E3E3"/>
                                <w:left w:val="single" w:sz="2" w:space="0" w:color="E3E3E3"/>
                                <w:bottom w:val="single" w:sz="2" w:space="0" w:color="E3E3E3"/>
                                <w:right w:val="single" w:sz="2" w:space="0" w:color="E3E3E3"/>
                              </w:divBdr>
                              <w:divsChild>
                                <w:div w:id="1714888671">
                                  <w:marLeft w:val="0"/>
                                  <w:marRight w:val="0"/>
                                  <w:marTop w:val="0"/>
                                  <w:marBottom w:val="0"/>
                                  <w:divBdr>
                                    <w:top w:val="single" w:sz="2" w:space="0" w:color="E3E3E3"/>
                                    <w:left w:val="single" w:sz="2" w:space="0" w:color="E3E3E3"/>
                                    <w:bottom w:val="single" w:sz="2" w:space="0" w:color="E3E3E3"/>
                                    <w:right w:val="single" w:sz="2" w:space="0" w:color="E3E3E3"/>
                                  </w:divBdr>
                                  <w:divsChild>
                                    <w:div w:id="1816682285">
                                      <w:marLeft w:val="0"/>
                                      <w:marRight w:val="0"/>
                                      <w:marTop w:val="0"/>
                                      <w:marBottom w:val="0"/>
                                      <w:divBdr>
                                        <w:top w:val="single" w:sz="2" w:space="2" w:color="E3E3E3"/>
                                        <w:left w:val="single" w:sz="2" w:space="0" w:color="E3E3E3"/>
                                        <w:bottom w:val="single" w:sz="2" w:space="0" w:color="E3E3E3"/>
                                        <w:right w:val="single" w:sz="2" w:space="0" w:color="E3E3E3"/>
                                      </w:divBdr>
                                      <w:divsChild>
                                        <w:div w:id="671489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52923184">
          <w:marLeft w:val="0"/>
          <w:marRight w:val="0"/>
          <w:marTop w:val="0"/>
          <w:marBottom w:val="0"/>
          <w:divBdr>
            <w:top w:val="single" w:sz="2" w:space="0" w:color="E3E3E3"/>
            <w:left w:val="single" w:sz="2" w:space="0" w:color="E3E3E3"/>
            <w:bottom w:val="single" w:sz="2" w:space="0" w:color="E3E3E3"/>
            <w:right w:val="single" w:sz="2" w:space="0" w:color="E3E3E3"/>
          </w:divBdr>
          <w:divsChild>
            <w:div w:id="441531469">
              <w:marLeft w:val="0"/>
              <w:marRight w:val="0"/>
              <w:marTop w:val="100"/>
              <w:marBottom w:val="100"/>
              <w:divBdr>
                <w:top w:val="single" w:sz="2" w:space="0" w:color="E3E3E3"/>
                <w:left w:val="single" w:sz="2" w:space="0" w:color="E3E3E3"/>
                <w:bottom w:val="single" w:sz="2" w:space="0" w:color="E3E3E3"/>
                <w:right w:val="single" w:sz="2" w:space="0" w:color="E3E3E3"/>
              </w:divBdr>
              <w:divsChild>
                <w:div w:id="2085446844">
                  <w:marLeft w:val="0"/>
                  <w:marRight w:val="0"/>
                  <w:marTop w:val="0"/>
                  <w:marBottom w:val="0"/>
                  <w:divBdr>
                    <w:top w:val="single" w:sz="2" w:space="0" w:color="E3E3E3"/>
                    <w:left w:val="single" w:sz="2" w:space="0" w:color="E3E3E3"/>
                    <w:bottom w:val="single" w:sz="2" w:space="0" w:color="E3E3E3"/>
                    <w:right w:val="single" w:sz="2" w:space="0" w:color="E3E3E3"/>
                  </w:divBdr>
                  <w:divsChild>
                    <w:div w:id="175117867">
                      <w:marLeft w:val="0"/>
                      <w:marRight w:val="0"/>
                      <w:marTop w:val="0"/>
                      <w:marBottom w:val="0"/>
                      <w:divBdr>
                        <w:top w:val="single" w:sz="2" w:space="0" w:color="E3E3E3"/>
                        <w:left w:val="single" w:sz="2" w:space="0" w:color="E3E3E3"/>
                        <w:bottom w:val="single" w:sz="2" w:space="0" w:color="E3E3E3"/>
                        <w:right w:val="single" w:sz="2" w:space="0" w:color="E3E3E3"/>
                      </w:divBdr>
                      <w:divsChild>
                        <w:div w:id="2050910539">
                          <w:marLeft w:val="0"/>
                          <w:marRight w:val="0"/>
                          <w:marTop w:val="0"/>
                          <w:marBottom w:val="0"/>
                          <w:divBdr>
                            <w:top w:val="single" w:sz="2" w:space="0" w:color="E3E3E3"/>
                            <w:left w:val="single" w:sz="2" w:space="0" w:color="E3E3E3"/>
                            <w:bottom w:val="single" w:sz="2" w:space="0" w:color="E3E3E3"/>
                            <w:right w:val="single" w:sz="2" w:space="0" w:color="E3E3E3"/>
                          </w:divBdr>
                          <w:divsChild>
                            <w:div w:id="928849108">
                              <w:marLeft w:val="0"/>
                              <w:marRight w:val="0"/>
                              <w:marTop w:val="0"/>
                              <w:marBottom w:val="0"/>
                              <w:divBdr>
                                <w:top w:val="single" w:sz="2" w:space="0" w:color="E3E3E3"/>
                                <w:left w:val="single" w:sz="2" w:space="0" w:color="E3E3E3"/>
                                <w:bottom w:val="single" w:sz="2" w:space="0" w:color="E3E3E3"/>
                                <w:right w:val="single" w:sz="2" w:space="0" w:color="E3E3E3"/>
                              </w:divBdr>
                              <w:divsChild>
                                <w:div w:id="586351261">
                                  <w:marLeft w:val="0"/>
                                  <w:marRight w:val="0"/>
                                  <w:marTop w:val="0"/>
                                  <w:marBottom w:val="0"/>
                                  <w:divBdr>
                                    <w:top w:val="single" w:sz="2" w:space="0" w:color="E3E3E3"/>
                                    <w:left w:val="single" w:sz="2" w:space="0" w:color="E3E3E3"/>
                                    <w:bottom w:val="single" w:sz="2" w:space="0" w:color="E3E3E3"/>
                                    <w:right w:val="single" w:sz="2" w:space="0" w:color="E3E3E3"/>
                                  </w:divBdr>
                                  <w:divsChild>
                                    <w:div w:id="786850894">
                                      <w:marLeft w:val="0"/>
                                      <w:marRight w:val="0"/>
                                      <w:marTop w:val="0"/>
                                      <w:marBottom w:val="0"/>
                                      <w:divBdr>
                                        <w:top w:val="single" w:sz="2" w:space="0" w:color="E3E3E3"/>
                                        <w:left w:val="single" w:sz="2" w:space="0" w:color="E3E3E3"/>
                                        <w:bottom w:val="single" w:sz="2" w:space="0" w:color="E3E3E3"/>
                                        <w:right w:val="single" w:sz="2" w:space="0" w:color="E3E3E3"/>
                                      </w:divBdr>
                                      <w:divsChild>
                                        <w:div w:id="12764758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0201319">
          <w:marLeft w:val="0"/>
          <w:marRight w:val="0"/>
          <w:marTop w:val="0"/>
          <w:marBottom w:val="0"/>
          <w:divBdr>
            <w:top w:val="single" w:sz="2" w:space="0" w:color="E3E3E3"/>
            <w:left w:val="single" w:sz="2" w:space="0" w:color="E3E3E3"/>
            <w:bottom w:val="single" w:sz="2" w:space="0" w:color="E3E3E3"/>
            <w:right w:val="single" w:sz="2" w:space="0" w:color="E3E3E3"/>
          </w:divBdr>
          <w:divsChild>
            <w:div w:id="2027877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79486759">
                  <w:marLeft w:val="0"/>
                  <w:marRight w:val="0"/>
                  <w:marTop w:val="0"/>
                  <w:marBottom w:val="0"/>
                  <w:divBdr>
                    <w:top w:val="single" w:sz="2" w:space="0" w:color="E3E3E3"/>
                    <w:left w:val="single" w:sz="2" w:space="0" w:color="E3E3E3"/>
                    <w:bottom w:val="single" w:sz="2" w:space="0" w:color="E3E3E3"/>
                    <w:right w:val="single" w:sz="2" w:space="0" w:color="E3E3E3"/>
                  </w:divBdr>
                  <w:divsChild>
                    <w:div w:id="2065637386">
                      <w:marLeft w:val="0"/>
                      <w:marRight w:val="0"/>
                      <w:marTop w:val="0"/>
                      <w:marBottom w:val="0"/>
                      <w:divBdr>
                        <w:top w:val="single" w:sz="2" w:space="0" w:color="E3E3E3"/>
                        <w:left w:val="single" w:sz="2" w:space="0" w:color="E3E3E3"/>
                        <w:bottom w:val="single" w:sz="2" w:space="0" w:color="E3E3E3"/>
                        <w:right w:val="single" w:sz="2" w:space="0" w:color="E3E3E3"/>
                      </w:divBdr>
                      <w:divsChild>
                        <w:div w:id="526452156">
                          <w:marLeft w:val="0"/>
                          <w:marRight w:val="0"/>
                          <w:marTop w:val="0"/>
                          <w:marBottom w:val="0"/>
                          <w:divBdr>
                            <w:top w:val="single" w:sz="2" w:space="0" w:color="E3E3E3"/>
                            <w:left w:val="single" w:sz="2" w:space="0" w:color="E3E3E3"/>
                            <w:bottom w:val="single" w:sz="2" w:space="0" w:color="E3E3E3"/>
                            <w:right w:val="single" w:sz="2" w:space="0" w:color="E3E3E3"/>
                          </w:divBdr>
                          <w:divsChild>
                            <w:div w:id="600188438">
                              <w:marLeft w:val="0"/>
                              <w:marRight w:val="0"/>
                              <w:marTop w:val="0"/>
                              <w:marBottom w:val="0"/>
                              <w:divBdr>
                                <w:top w:val="single" w:sz="2" w:space="0" w:color="E3E3E3"/>
                                <w:left w:val="single" w:sz="2" w:space="0" w:color="E3E3E3"/>
                                <w:bottom w:val="single" w:sz="2" w:space="0" w:color="E3E3E3"/>
                                <w:right w:val="single" w:sz="2" w:space="0" w:color="E3E3E3"/>
                              </w:divBdr>
                              <w:divsChild>
                                <w:div w:id="1137644319">
                                  <w:marLeft w:val="0"/>
                                  <w:marRight w:val="0"/>
                                  <w:marTop w:val="0"/>
                                  <w:marBottom w:val="0"/>
                                  <w:divBdr>
                                    <w:top w:val="single" w:sz="2" w:space="0" w:color="E3E3E3"/>
                                    <w:left w:val="single" w:sz="2" w:space="0" w:color="E3E3E3"/>
                                    <w:bottom w:val="single" w:sz="2" w:space="0" w:color="E3E3E3"/>
                                    <w:right w:val="single" w:sz="2" w:space="0" w:color="E3E3E3"/>
                                  </w:divBdr>
                                  <w:divsChild>
                                    <w:div w:id="274560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2040040">
                      <w:marLeft w:val="0"/>
                      <w:marRight w:val="0"/>
                      <w:marTop w:val="0"/>
                      <w:marBottom w:val="0"/>
                      <w:divBdr>
                        <w:top w:val="single" w:sz="2" w:space="0" w:color="E3E3E3"/>
                        <w:left w:val="single" w:sz="2" w:space="0" w:color="E3E3E3"/>
                        <w:bottom w:val="single" w:sz="2" w:space="0" w:color="E3E3E3"/>
                        <w:right w:val="single" w:sz="2" w:space="0" w:color="E3E3E3"/>
                      </w:divBdr>
                      <w:divsChild>
                        <w:div w:id="1023437499">
                          <w:marLeft w:val="0"/>
                          <w:marRight w:val="0"/>
                          <w:marTop w:val="0"/>
                          <w:marBottom w:val="0"/>
                          <w:divBdr>
                            <w:top w:val="single" w:sz="2" w:space="0" w:color="E3E3E3"/>
                            <w:left w:val="single" w:sz="2" w:space="0" w:color="E3E3E3"/>
                            <w:bottom w:val="single" w:sz="2" w:space="0" w:color="E3E3E3"/>
                            <w:right w:val="single" w:sz="2" w:space="0" w:color="E3E3E3"/>
                          </w:divBdr>
                          <w:divsChild>
                            <w:div w:id="428552150">
                              <w:marLeft w:val="0"/>
                              <w:marRight w:val="0"/>
                              <w:marTop w:val="0"/>
                              <w:marBottom w:val="0"/>
                              <w:divBdr>
                                <w:top w:val="single" w:sz="2" w:space="0" w:color="E3E3E3"/>
                                <w:left w:val="single" w:sz="2" w:space="0" w:color="E3E3E3"/>
                                <w:bottom w:val="single" w:sz="2" w:space="0" w:color="E3E3E3"/>
                                <w:right w:val="single" w:sz="2" w:space="0" w:color="E3E3E3"/>
                              </w:divBdr>
                              <w:divsChild>
                                <w:div w:id="122844295">
                                  <w:marLeft w:val="0"/>
                                  <w:marRight w:val="0"/>
                                  <w:marTop w:val="0"/>
                                  <w:marBottom w:val="0"/>
                                  <w:divBdr>
                                    <w:top w:val="single" w:sz="2" w:space="0" w:color="E3E3E3"/>
                                    <w:left w:val="single" w:sz="2" w:space="0" w:color="E3E3E3"/>
                                    <w:bottom w:val="single" w:sz="2" w:space="0" w:color="E3E3E3"/>
                                    <w:right w:val="single" w:sz="2" w:space="0" w:color="E3E3E3"/>
                                  </w:divBdr>
                                  <w:divsChild>
                                    <w:div w:id="1296641544">
                                      <w:marLeft w:val="0"/>
                                      <w:marRight w:val="0"/>
                                      <w:marTop w:val="0"/>
                                      <w:marBottom w:val="0"/>
                                      <w:divBdr>
                                        <w:top w:val="single" w:sz="2" w:space="2" w:color="E3E3E3"/>
                                        <w:left w:val="single" w:sz="2" w:space="0" w:color="E3E3E3"/>
                                        <w:bottom w:val="single" w:sz="2" w:space="0" w:color="E3E3E3"/>
                                        <w:right w:val="single" w:sz="2" w:space="0" w:color="E3E3E3"/>
                                      </w:divBdr>
                                      <w:divsChild>
                                        <w:div w:id="786698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146816913">
      <w:bodyDiv w:val="1"/>
      <w:marLeft w:val="0"/>
      <w:marRight w:val="0"/>
      <w:marTop w:val="0"/>
      <w:marBottom w:val="0"/>
      <w:divBdr>
        <w:top w:val="none" w:sz="0" w:space="0" w:color="auto"/>
        <w:left w:val="none" w:sz="0" w:space="0" w:color="auto"/>
        <w:bottom w:val="none" w:sz="0" w:space="0" w:color="auto"/>
        <w:right w:val="none" w:sz="0" w:space="0" w:color="auto"/>
      </w:divBdr>
      <w:divsChild>
        <w:div w:id="1247416890">
          <w:marLeft w:val="0"/>
          <w:marRight w:val="0"/>
          <w:marTop w:val="0"/>
          <w:marBottom w:val="0"/>
          <w:divBdr>
            <w:top w:val="single" w:sz="2" w:space="0" w:color="E3E3E3"/>
            <w:left w:val="single" w:sz="2" w:space="0" w:color="E3E3E3"/>
            <w:bottom w:val="single" w:sz="2" w:space="0" w:color="E3E3E3"/>
            <w:right w:val="single" w:sz="2" w:space="0" w:color="E3E3E3"/>
          </w:divBdr>
          <w:divsChild>
            <w:div w:id="905452594">
              <w:marLeft w:val="0"/>
              <w:marRight w:val="0"/>
              <w:marTop w:val="0"/>
              <w:marBottom w:val="0"/>
              <w:divBdr>
                <w:top w:val="single" w:sz="2" w:space="0" w:color="E3E3E3"/>
                <w:left w:val="single" w:sz="2" w:space="0" w:color="E3E3E3"/>
                <w:bottom w:val="single" w:sz="2" w:space="0" w:color="E3E3E3"/>
                <w:right w:val="single" w:sz="2" w:space="0" w:color="E3E3E3"/>
              </w:divBdr>
              <w:divsChild>
                <w:div w:id="260379407">
                  <w:marLeft w:val="0"/>
                  <w:marRight w:val="0"/>
                  <w:marTop w:val="0"/>
                  <w:marBottom w:val="0"/>
                  <w:divBdr>
                    <w:top w:val="single" w:sz="2" w:space="0" w:color="E3E3E3"/>
                    <w:left w:val="single" w:sz="2" w:space="0" w:color="E3E3E3"/>
                    <w:bottom w:val="single" w:sz="2" w:space="0" w:color="E3E3E3"/>
                    <w:right w:val="single" w:sz="2" w:space="0" w:color="E3E3E3"/>
                  </w:divBdr>
                  <w:divsChild>
                    <w:div w:id="1452361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674667">
          <w:marLeft w:val="0"/>
          <w:marRight w:val="0"/>
          <w:marTop w:val="0"/>
          <w:marBottom w:val="0"/>
          <w:divBdr>
            <w:top w:val="single" w:sz="2" w:space="0" w:color="E3E3E3"/>
            <w:left w:val="single" w:sz="2" w:space="0" w:color="E3E3E3"/>
            <w:bottom w:val="single" w:sz="2" w:space="0" w:color="E3E3E3"/>
            <w:right w:val="single" w:sz="2" w:space="0" w:color="E3E3E3"/>
          </w:divBdr>
          <w:divsChild>
            <w:div w:id="1724326788">
              <w:marLeft w:val="0"/>
              <w:marRight w:val="0"/>
              <w:marTop w:val="100"/>
              <w:marBottom w:val="100"/>
              <w:divBdr>
                <w:top w:val="single" w:sz="2" w:space="0" w:color="E3E3E3"/>
                <w:left w:val="single" w:sz="2" w:space="0" w:color="E3E3E3"/>
                <w:bottom w:val="single" w:sz="2" w:space="0" w:color="E3E3E3"/>
                <w:right w:val="single" w:sz="2" w:space="0" w:color="E3E3E3"/>
              </w:divBdr>
              <w:divsChild>
                <w:div w:id="974873569">
                  <w:marLeft w:val="0"/>
                  <w:marRight w:val="0"/>
                  <w:marTop w:val="0"/>
                  <w:marBottom w:val="0"/>
                  <w:divBdr>
                    <w:top w:val="single" w:sz="2" w:space="0" w:color="E3E3E3"/>
                    <w:left w:val="single" w:sz="2" w:space="0" w:color="E3E3E3"/>
                    <w:bottom w:val="single" w:sz="2" w:space="0" w:color="E3E3E3"/>
                    <w:right w:val="single" w:sz="2" w:space="0" w:color="E3E3E3"/>
                  </w:divBdr>
                  <w:divsChild>
                    <w:div w:id="745154928">
                      <w:marLeft w:val="0"/>
                      <w:marRight w:val="0"/>
                      <w:marTop w:val="0"/>
                      <w:marBottom w:val="0"/>
                      <w:divBdr>
                        <w:top w:val="single" w:sz="2" w:space="0" w:color="E3E3E3"/>
                        <w:left w:val="single" w:sz="2" w:space="0" w:color="E3E3E3"/>
                        <w:bottom w:val="single" w:sz="2" w:space="0" w:color="E3E3E3"/>
                        <w:right w:val="single" w:sz="2" w:space="0" w:color="E3E3E3"/>
                      </w:divBdr>
                      <w:divsChild>
                        <w:div w:id="6375880">
                          <w:marLeft w:val="0"/>
                          <w:marRight w:val="0"/>
                          <w:marTop w:val="0"/>
                          <w:marBottom w:val="0"/>
                          <w:divBdr>
                            <w:top w:val="single" w:sz="2" w:space="0" w:color="E3E3E3"/>
                            <w:left w:val="single" w:sz="2" w:space="0" w:color="E3E3E3"/>
                            <w:bottom w:val="single" w:sz="2" w:space="0" w:color="E3E3E3"/>
                            <w:right w:val="single" w:sz="2" w:space="0" w:color="E3E3E3"/>
                          </w:divBdr>
                          <w:divsChild>
                            <w:div w:id="1928267269">
                              <w:marLeft w:val="0"/>
                              <w:marRight w:val="0"/>
                              <w:marTop w:val="0"/>
                              <w:marBottom w:val="0"/>
                              <w:divBdr>
                                <w:top w:val="single" w:sz="2" w:space="0" w:color="E3E3E3"/>
                                <w:left w:val="single" w:sz="2" w:space="0" w:color="E3E3E3"/>
                                <w:bottom w:val="single" w:sz="2" w:space="0" w:color="E3E3E3"/>
                                <w:right w:val="single" w:sz="2" w:space="0" w:color="E3E3E3"/>
                              </w:divBdr>
                              <w:divsChild>
                                <w:div w:id="2028864565">
                                  <w:marLeft w:val="0"/>
                                  <w:marRight w:val="0"/>
                                  <w:marTop w:val="0"/>
                                  <w:marBottom w:val="0"/>
                                  <w:divBdr>
                                    <w:top w:val="single" w:sz="2" w:space="0" w:color="E3E3E3"/>
                                    <w:left w:val="single" w:sz="2" w:space="0" w:color="E3E3E3"/>
                                    <w:bottom w:val="single" w:sz="2" w:space="0" w:color="E3E3E3"/>
                                    <w:right w:val="single" w:sz="2" w:space="0" w:color="E3E3E3"/>
                                  </w:divBdr>
                                  <w:divsChild>
                                    <w:div w:id="479351677">
                                      <w:marLeft w:val="0"/>
                                      <w:marRight w:val="0"/>
                                      <w:marTop w:val="0"/>
                                      <w:marBottom w:val="0"/>
                                      <w:divBdr>
                                        <w:top w:val="single" w:sz="2" w:space="0" w:color="E3E3E3"/>
                                        <w:left w:val="single" w:sz="2" w:space="0" w:color="E3E3E3"/>
                                        <w:bottom w:val="single" w:sz="2" w:space="0" w:color="E3E3E3"/>
                                        <w:right w:val="single" w:sz="2" w:space="0" w:color="E3E3E3"/>
                                      </w:divBdr>
                                      <w:divsChild>
                                        <w:div w:id="665790988">
                                          <w:marLeft w:val="0"/>
                                          <w:marRight w:val="0"/>
                                          <w:marTop w:val="0"/>
                                          <w:marBottom w:val="0"/>
                                          <w:divBdr>
                                            <w:top w:val="single" w:sz="2" w:space="0" w:color="E3E3E3"/>
                                            <w:left w:val="single" w:sz="2" w:space="0" w:color="E3E3E3"/>
                                            <w:bottom w:val="single" w:sz="2" w:space="0" w:color="E3E3E3"/>
                                            <w:right w:val="single" w:sz="2" w:space="0" w:color="E3E3E3"/>
                                          </w:divBdr>
                                          <w:divsChild>
                                            <w:div w:id="353844466">
                                              <w:marLeft w:val="0"/>
                                              <w:marRight w:val="0"/>
                                              <w:marTop w:val="0"/>
                                              <w:marBottom w:val="0"/>
                                              <w:divBdr>
                                                <w:top w:val="single" w:sz="2" w:space="0" w:color="E3E3E3"/>
                                                <w:left w:val="single" w:sz="2" w:space="0" w:color="E3E3E3"/>
                                                <w:bottom w:val="single" w:sz="2" w:space="0" w:color="E3E3E3"/>
                                                <w:right w:val="single" w:sz="2" w:space="0" w:color="E3E3E3"/>
                                              </w:divBdr>
                                              <w:divsChild>
                                                <w:div w:id="2082436510">
                                                  <w:marLeft w:val="0"/>
                                                  <w:marRight w:val="0"/>
                                                  <w:marTop w:val="100"/>
                                                  <w:marBottom w:val="100"/>
                                                  <w:divBdr>
                                                    <w:top w:val="single" w:sz="2" w:space="0" w:color="E3E3E3"/>
                                                    <w:left w:val="single" w:sz="2" w:space="0" w:color="E3E3E3"/>
                                                    <w:bottom w:val="single" w:sz="2" w:space="0" w:color="E3E3E3"/>
                                                    <w:right w:val="single" w:sz="2" w:space="0" w:color="E3E3E3"/>
                                                  </w:divBdr>
                                                  <w:divsChild>
                                                    <w:div w:id="788741648">
                                                      <w:marLeft w:val="0"/>
                                                      <w:marRight w:val="0"/>
                                                      <w:marTop w:val="0"/>
                                                      <w:marBottom w:val="0"/>
                                                      <w:divBdr>
                                                        <w:top w:val="single" w:sz="2" w:space="0" w:color="E3E3E3"/>
                                                        <w:left w:val="single" w:sz="2" w:space="0" w:color="E3E3E3"/>
                                                        <w:bottom w:val="single" w:sz="2" w:space="0" w:color="E3E3E3"/>
                                                        <w:right w:val="single" w:sz="2" w:space="0" w:color="E3E3E3"/>
                                                      </w:divBdr>
                                                      <w:divsChild>
                                                        <w:div w:id="1404640237">
                                                          <w:marLeft w:val="0"/>
                                                          <w:marRight w:val="0"/>
                                                          <w:marTop w:val="0"/>
                                                          <w:marBottom w:val="0"/>
                                                          <w:divBdr>
                                                            <w:top w:val="single" w:sz="2" w:space="0" w:color="E3E3E3"/>
                                                            <w:left w:val="single" w:sz="2" w:space="0" w:color="E3E3E3"/>
                                                            <w:bottom w:val="single" w:sz="2" w:space="0" w:color="E3E3E3"/>
                                                            <w:right w:val="single" w:sz="2" w:space="0" w:color="E3E3E3"/>
                                                          </w:divBdr>
                                                          <w:divsChild>
                                                            <w:div w:id="1450852092">
                                                              <w:marLeft w:val="0"/>
                                                              <w:marRight w:val="0"/>
                                                              <w:marTop w:val="0"/>
                                                              <w:marBottom w:val="0"/>
                                                              <w:divBdr>
                                                                <w:top w:val="single" w:sz="2" w:space="0" w:color="E3E3E3"/>
                                                                <w:left w:val="single" w:sz="2" w:space="0" w:color="E3E3E3"/>
                                                                <w:bottom w:val="single" w:sz="2" w:space="0" w:color="E3E3E3"/>
                                                                <w:right w:val="single" w:sz="2" w:space="0" w:color="E3E3E3"/>
                                                              </w:divBdr>
                                                              <w:divsChild>
                                                                <w:div w:id="1314532184">
                                                                  <w:marLeft w:val="0"/>
                                                                  <w:marRight w:val="0"/>
                                                                  <w:marTop w:val="0"/>
                                                                  <w:marBottom w:val="0"/>
                                                                  <w:divBdr>
                                                                    <w:top w:val="single" w:sz="2" w:space="0" w:color="E3E3E3"/>
                                                                    <w:left w:val="single" w:sz="2" w:space="0" w:color="E3E3E3"/>
                                                                    <w:bottom w:val="single" w:sz="2" w:space="0" w:color="E3E3E3"/>
                                                                    <w:right w:val="single" w:sz="2" w:space="0" w:color="E3E3E3"/>
                                                                  </w:divBdr>
                                                                  <w:divsChild>
                                                                    <w:div w:id="1425954080">
                                                                      <w:marLeft w:val="0"/>
                                                                      <w:marRight w:val="0"/>
                                                                      <w:marTop w:val="0"/>
                                                                      <w:marBottom w:val="0"/>
                                                                      <w:divBdr>
                                                                        <w:top w:val="single" w:sz="2" w:space="0" w:color="E3E3E3"/>
                                                                        <w:left w:val="single" w:sz="2" w:space="0" w:color="E3E3E3"/>
                                                                        <w:bottom w:val="single" w:sz="2" w:space="0" w:color="E3E3E3"/>
                                                                        <w:right w:val="single" w:sz="2" w:space="0" w:color="E3E3E3"/>
                                                                      </w:divBdr>
                                                                      <w:divsChild>
                                                                        <w:div w:id="14143540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6979868">
                                                          <w:marLeft w:val="0"/>
                                                          <w:marRight w:val="0"/>
                                                          <w:marTop w:val="0"/>
                                                          <w:marBottom w:val="0"/>
                                                          <w:divBdr>
                                                            <w:top w:val="single" w:sz="2" w:space="0" w:color="E3E3E3"/>
                                                            <w:left w:val="single" w:sz="2" w:space="0" w:color="E3E3E3"/>
                                                            <w:bottom w:val="single" w:sz="2" w:space="0" w:color="E3E3E3"/>
                                                            <w:right w:val="single" w:sz="2" w:space="0" w:color="E3E3E3"/>
                                                          </w:divBdr>
                                                          <w:divsChild>
                                                            <w:div w:id="1283030720">
                                                              <w:marLeft w:val="0"/>
                                                              <w:marRight w:val="0"/>
                                                              <w:marTop w:val="0"/>
                                                              <w:marBottom w:val="0"/>
                                                              <w:divBdr>
                                                                <w:top w:val="single" w:sz="2" w:space="0" w:color="E3E3E3"/>
                                                                <w:left w:val="single" w:sz="2" w:space="0" w:color="E3E3E3"/>
                                                                <w:bottom w:val="single" w:sz="2" w:space="0" w:color="E3E3E3"/>
                                                                <w:right w:val="single" w:sz="2" w:space="0" w:color="E3E3E3"/>
                                                              </w:divBdr>
                                                              <w:divsChild>
                                                                <w:div w:id="1408962757">
                                                                  <w:marLeft w:val="0"/>
                                                                  <w:marRight w:val="0"/>
                                                                  <w:marTop w:val="0"/>
                                                                  <w:marBottom w:val="0"/>
                                                                  <w:divBdr>
                                                                    <w:top w:val="single" w:sz="2" w:space="0" w:color="E3E3E3"/>
                                                                    <w:left w:val="single" w:sz="2" w:space="0" w:color="E3E3E3"/>
                                                                    <w:bottom w:val="single" w:sz="2" w:space="0" w:color="E3E3E3"/>
                                                                    <w:right w:val="single" w:sz="2" w:space="0" w:color="E3E3E3"/>
                                                                  </w:divBdr>
                                                                </w:div>
                                                                <w:div w:id="273825788">
                                                                  <w:marLeft w:val="0"/>
                                                                  <w:marRight w:val="0"/>
                                                                  <w:marTop w:val="0"/>
                                                                  <w:marBottom w:val="0"/>
                                                                  <w:divBdr>
                                                                    <w:top w:val="single" w:sz="2" w:space="0" w:color="E3E3E3"/>
                                                                    <w:left w:val="single" w:sz="2" w:space="0" w:color="E3E3E3"/>
                                                                    <w:bottom w:val="single" w:sz="2" w:space="0" w:color="E3E3E3"/>
                                                                    <w:right w:val="single" w:sz="2" w:space="0" w:color="E3E3E3"/>
                                                                  </w:divBdr>
                                                                  <w:divsChild>
                                                                    <w:div w:id="1422410357">
                                                                      <w:marLeft w:val="0"/>
                                                                      <w:marRight w:val="0"/>
                                                                      <w:marTop w:val="0"/>
                                                                      <w:marBottom w:val="0"/>
                                                                      <w:divBdr>
                                                                        <w:top w:val="single" w:sz="2" w:space="0" w:color="E3E3E3"/>
                                                                        <w:left w:val="single" w:sz="2" w:space="0" w:color="E3E3E3"/>
                                                                        <w:bottom w:val="single" w:sz="2" w:space="0" w:color="E3E3E3"/>
                                                                        <w:right w:val="single" w:sz="2" w:space="0" w:color="E3E3E3"/>
                                                                      </w:divBdr>
                                                                      <w:divsChild>
                                                                        <w:div w:id="39592401">
                                                                          <w:marLeft w:val="0"/>
                                                                          <w:marRight w:val="0"/>
                                                                          <w:marTop w:val="0"/>
                                                                          <w:marBottom w:val="0"/>
                                                                          <w:divBdr>
                                                                            <w:top w:val="single" w:sz="2" w:space="2" w:color="E3E3E3"/>
                                                                            <w:left w:val="single" w:sz="2" w:space="0" w:color="E3E3E3"/>
                                                                            <w:bottom w:val="single" w:sz="2" w:space="0" w:color="E3E3E3"/>
                                                                            <w:right w:val="single" w:sz="2" w:space="0" w:color="E3E3E3"/>
                                                                          </w:divBdr>
                                                                          <w:divsChild>
                                                                            <w:div w:id="1244948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4884008">
                                                  <w:marLeft w:val="0"/>
                                                  <w:marRight w:val="0"/>
                                                  <w:marTop w:val="0"/>
                                                  <w:marBottom w:val="0"/>
                                                  <w:divBdr>
                                                    <w:top w:val="single" w:sz="2" w:space="0" w:color="E3E3E3"/>
                                                    <w:left w:val="single" w:sz="2" w:space="0" w:color="E3E3E3"/>
                                                    <w:bottom w:val="single" w:sz="2" w:space="0" w:color="E3E3E3"/>
                                                    <w:right w:val="single" w:sz="2" w:space="0" w:color="E3E3E3"/>
                                                  </w:divBdr>
                                                  <w:divsChild>
                                                    <w:div w:id="913931018">
                                                      <w:marLeft w:val="0"/>
                                                      <w:marRight w:val="0"/>
                                                      <w:marTop w:val="100"/>
                                                      <w:marBottom w:val="100"/>
                                                      <w:divBdr>
                                                        <w:top w:val="single" w:sz="2" w:space="0" w:color="E3E3E3"/>
                                                        <w:left w:val="single" w:sz="2" w:space="0" w:color="E3E3E3"/>
                                                        <w:bottom w:val="single" w:sz="2" w:space="0" w:color="E3E3E3"/>
                                                        <w:right w:val="single" w:sz="2" w:space="0" w:color="E3E3E3"/>
                                                      </w:divBdr>
                                                      <w:divsChild>
                                                        <w:div w:id="348221843">
                                                          <w:marLeft w:val="0"/>
                                                          <w:marRight w:val="0"/>
                                                          <w:marTop w:val="0"/>
                                                          <w:marBottom w:val="0"/>
                                                          <w:divBdr>
                                                            <w:top w:val="single" w:sz="2" w:space="0" w:color="E3E3E3"/>
                                                            <w:left w:val="single" w:sz="2" w:space="0" w:color="E3E3E3"/>
                                                            <w:bottom w:val="single" w:sz="2" w:space="0" w:color="E3E3E3"/>
                                                            <w:right w:val="single" w:sz="2" w:space="0" w:color="E3E3E3"/>
                                                          </w:divBdr>
                                                          <w:divsChild>
                                                            <w:div w:id="1920172021">
                                                              <w:marLeft w:val="0"/>
                                                              <w:marRight w:val="0"/>
                                                              <w:marTop w:val="0"/>
                                                              <w:marBottom w:val="0"/>
                                                              <w:divBdr>
                                                                <w:top w:val="single" w:sz="2" w:space="0" w:color="E3E3E3"/>
                                                                <w:left w:val="single" w:sz="2" w:space="0" w:color="E3E3E3"/>
                                                                <w:bottom w:val="single" w:sz="2" w:space="0" w:color="E3E3E3"/>
                                                                <w:right w:val="single" w:sz="2" w:space="0" w:color="E3E3E3"/>
                                                              </w:divBdr>
                                                              <w:divsChild>
                                                                <w:div w:id="39137700">
                                                                  <w:marLeft w:val="0"/>
                                                                  <w:marRight w:val="0"/>
                                                                  <w:marTop w:val="0"/>
                                                                  <w:marBottom w:val="0"/>
                                                                  <w:divBdr>
                                                                    <w:top w:val="single" w:sz="2" w:space="0" w:color="E3E3E3"/>
                                                                    <w:left w:val="single" w:sz="2" w:space="0" w:color="E3E3E3"/>
                                                                    <w:bottom w:val="single" w:sz="2" w:space="0" w:color="E3E3E3"/>
                                                                    <w:right w:val="single" w:sz="2" w:space="0" w:color="E3E3E3"/>
                                                                  </w:divBdr>
                                                                  <w:divsChild>
                                                                    <w:div w:id="1044211019">
                                                                      <w:marLeft w:val="0"/>
                                                                      <w:marRight w:val="0"/>
                                                                      <w:marTop w:val="0"/>
                                                                      <w:marBottom w:val="0"/>
                                                                      <w:divBdr>
                                                                        <w:top w:val="single" w:sz="2" w:space="0" w:color="E3E3E3"/>
                                                                        <w:left w:val="single" w:sz="2" w:space="0" w:color="E3E3E3"/>
                                                                        <w:bottom w:val="single" w:sz="2" w:space="0" w:color="E3E3E3"/>
                                                                        <w:right w:val="single" w:sz="2" w:space="0" w:color="E3E3E3"/>
                                                                      </w:divBdr>
                                                                      <w:divsChild>
                                                                        <w:div w:id="1478495461">
                                                                          <w:marLeft w:val="0"/>
                                                                          <w:marRight w:val="0"/>
                                                                          <w:marTop w:val="0"/>
                                                                          <w:marBottom w:val="0"/>
                                                                          <w:divBdr>
                                                                            <w:top w:val="single" w:sz="2" w:space="0" w:color="E3E3E3"/>
                                                                            <w:left w:val="single" w:sz="2" w:space="0" w:color="E3E3E3"/>
                                                                            <w:bottom w:val="single" w:sz="2" w:space="0" w:color="E3E3E3"/>
                                                                            <w:right w:val="single" w:sz="2" w:space="0" w:color="E3E3E3"/>
                                                                          </w:divBdr>
                                                                          <w:divsChild>
                                                                            <w:div w:id="26494182">
                                                                              <w:marLeft w:val="0"/>
                                                                              <w:marRight w:val="0"/>
                                                                              <w:marTop w:val="0"/>
                                                                              <w:marBottom w:val="0"/>
                                                                              <w:divBdr>
                                                                                <w:top w:val="single" w:sz="2" w:space="0" w:color="E3E3E3"/>
                                                                                <w:left w:val="single" w:sz="2" w:space="0" w:color="E3E3E3"/>
                                                                                <w:bottom w:val="single" w:sz="2" w:space="0" w:color="E3E3E3"/>
                                                                                <w:right w:val="single" w:sz="2" w:space="0" w:color="E3E3E3"/>
                                                                              </w:divBdr>
                                                                              <w:divsChild>
                                                                                <w:div w:id="1907646537">
                                                                                  <w:marLeft w:val="0"/>
                                                                                  <w:marRight w:val="0"/>
                                                                                  <w:marTop w:val="0"/>
                                                                                  <w:marBottom w:val="0"/>
                                                                                  <w:divBdr>
                                                                                    <w:top w:val="single" w:sz="2" w:space="0" w:color="E3E3E3"/>
                                                                                    <w:left w:val="single" w:sz="2" w:space="0" w:color="E3E3E3"/>
                                                                                    <w:bottom w:val="single" w:sz="2" w:space="0" w:color="E3E3E3"/>
                                                                                    <w:right w:val="single" w:sz="2" w:space="0" w:color="E3E3E3"/>
                                                                                  </w:divBdr>
                                                                                  <w:divsChild>
                                                                                    <w:div w:id="1741173547">
                                                                                      <w:marLeft w:val="0"/>
                                                                                      <w:marRight w:val="0"/>
                                                                                      <w:marTop w:val="0"/>
                                                                                      <w:marBottom w:val="0"/>
                                                                                      <w:divBdr>
                                                                                        <w:top w:val="single" w:sz="2" w:space="0" w:color="E3E3E3"/>
                                                                                        <w:left w:val="single" w:sz="2" w:space="0" w:color="E3E3E3"/>
                                                                                        <w:bottom w:val="single" w:sz="2" w:space="0" w:color="E3E3E3"/>
                                                                                        <w:right w:val="single" w:sz="2" w:space="0" w:color="E3E3E3"/>
                                                                                      </w:divBdr>
                                                                                      <w:divsChild>
                                                                                        <w:div w:id="95247155">
                                                                                          <w:marLeft w:val="0"/>
                                                                                          <w:marRight w:val="0"/>
                                                                                          <w:marTop w:val="100"/>
                                                                                          <w:marBottom w:val="100"/>
                                                                                          <w:divBdr>
                                                                                            <w:top w:val="single" w:sz="2" w:space="0" w:color="E3E3E3"/>
                                                                                            <w:left w:val="single" w:sz="2" w:space="0" w:color="E3E3E3"/>
                                                                                            <w:bottom w:val="single" w:sz="2" w:space="0" w:color="E3E3E3"/>
                                                                                            <w:right w:val="single" w:sz="2" w:space="0" w:color="E3E3E3"/>
                                                                                          </w:divBdr>
                                                                                          <w:divsChild>
                                                                                            <w:div w:id="2021157699">
                                                                                              <w:marLeft w:val="0"/>
                                                                                              <w:marRight w:val="0"/>
                                                                                              <w:marTop w:val="0"/>
                                                                                              <w:marBottom w:val="0"/>
                                                                                              <w:divBdr>
                                                                                                <w:top w:val="single" w:sz="2" w:space="0" w:color="E3E3E3"/>
                                                                                                <w:left w:val="single" w:sz="2" w:space="0" w:color="E3E3E3"/>
                                                                                                <w:bottom w:val="single" w:sz="2" w:space="0" w:color="E3E3E3"/>
                                                                                                <w:right w:val="single" w:sz="2" w:space="0" w:color="E3E3E3"/>
                                                                                              </w:divBdr>
                                                                                              <w:divsChild>
                                                                                                <w:div w:id="1399131096">
                                                                                                  <w:marLeft w:val="0"/>
                                                                                                  <w:marRight w:val="0"/>
                                                                                                  <w:marTop w:val="0"/>
                                                                                                  <w:marBottom w:val="0"/>
                                                                                                  <w:divBdr>
                                                                                                    <w:top w:val="single" w:sz="2" w:space="0" w:color="E3E3E3"/>
                                                                                                    <w:left w:val="single" w:sz="2" w:space="0" w:color="E3E3E3"/>
                                                                                                    <w:bottom w:val="single" w:sz="2" w:space="0" w:color="E3E3E3"/>
                                                                                                    <w:right w:val="single" w:sz="2" w:space="0" w:color="E3E3E3"/>
                                                                                                  </w:divBdr>
                                                                                                  <w:divsChild>
                                                                                                    <w:div w:id="1906724174">
                                                                                                      <w:marLeft w:val="0"/>
                                                                                                      <w:marRight w:val="0"/>
                                                                                                      <w:marTop w:val="0"/>
                                                                                                      <w:marBottom w:val="0"/>
                                                                                                      <w:divBdr>
                                                                                                        <w:top w:val="single" w:sz="2" w:space="0" w:color="E3E3E3"/>
                                                                                                        <w:left w:val="single" w:sz="2" w:space="0" w:color="E3E3E3"/>
                                                                                                        <w:bottom w:val="single" w:sz="2" w:space="0" w:color="E3E3E3"/>
                                                                                                        <w:right w:val="single" w:sz="2" w:space="0" w:color="E3E3E3"/>
                                                                                                      </w:divBdr>
                                                                                                      <w:divsChild>
                                                                                                        <w:div w:id="969357439">
                                                                                                          <w:marLeft w:val="0"/>
                                                                                                          <w:marRight w:val="0"/>
                                                                                                          <w:marTop w:val="0"/>
                                                                                                          <w:marBottom w:val="0"/>
                                                                                                          <w:divBdr>
                                                                                                            <w:top w:val="single" w:sz="2" w:space="0" w:color="E3E3E3"/>
                                                                                                            <w:left w:val="single" w:sz="2" w:space="0" w:color="E3E3E3"/>
                                                                                                            <w:bottom w:val="single" w:sz="2" w:space="0" w:color="E3E3E3"/>
                                                                                                            <w:right w:val="single" w:sz="2" w:space="0" w:color="E3E3E3"/>
                                                                                                          </w:divBdr>
                                                                                                          <w:divsChild>
                                                                                                            <w:div w:id="2041396637">
                                                                                                              <w:marLeft w:val="0"/>
                                                                                                              <w:marRight w:val="0"/>
                                                                                                              <w:marTop w:val="0"/>
                                                                                                              <w:marBottom w:val="0"/>
                                                                                                              <w:divBdr>
                                                                                                                <w:top w:val="single" w:sz="2" w:space="0" w:color="E3E3E3"/>
                                                                                                                <w:left w:val="single" w:sz="2" w:space="0" w:color="E3E3E3"/>
                                                                                                                <w:bottom w:val="single" w:sz="2" w:space="0" w:color="E3E3E3"/>
                                                                                                                <w:right w:val="single" w:sz="2" w:space="0" w:color="E3E3E3"/>
                                                                                                              </w:divBdr>
                                                                                                              <w:divsChild>
                                                                                                                <w:div w:id="1307315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204368">
                                                                                                  <w:marLeft w:val="0"/>
                                                                                                  <w:marRight w:val="0"/>
                                                                                                  <w:marTop w:val="0"/>
                                                                                                  <w:marBottom w:val="0"/>
                                                                                                  <w:divBdr>
                                                                                                    <w:top w:val="single" w:sz="2" w:space="0" w:color="E3E3E3"/>
                                                                                                    <w:left w:val="single" w:sz="2" w:space="0" w:color="E3E3E3"/>
                                                                                                    <w:bottom w:val="single" w:sz="2" w:space="0" w:color="E3E3E3"/>
                                                                                                    <w:right w:val="single" w:sz="2" w:space="0" w:color="E3E3E3"/>
                                                                                                  </w:divBdr>
                                                                                                  <w:divsChild>
                                                                                                    <w:div w:id="1555004718">
                                                                                                      <w:marLeft w:val="0"/>
                                                                                                      <w:marRight w:val="0"/>
                                                                                                      <w:marTop w:val="0"/>
                                                                                                      <w:marBottom w:val="0"/>
                                                                                                      <w:divBdr>
                                                                                                        <w:top w:val="single" w:sz="2" w:space="0" w:color="E3E3E3"/>
                                                                                                        <w:left w:val="single" w:sz="2" w:space="0" w:color="E3E3E3"/>
                                                                                                        <w:bottom w:val="single" w:sz="2" w:space="0" w:color="E3E3E3"/>
                                                                                                        <w:right w:val="single" w:sz="2" w:space="0" w:color="E3E3E3"/>
                                                                                                      </w:divBdr>
                                                                                                      <w:divsChild>
                                                                                                        <w:div w:id="629748719">
                                                                                                          <w:marLeft w:val="0"/>
                                                                                                          <w:marRight w:val="0"/>
                                                                                                          <w:marTop w:val="0"/>
                                                                                                          <w:marBottom w:val="0"/>
                                                                                                          <w:divBdr>
                                                                                                            <w:top w:val="single" w:sz="2" w:space="0" w:color="E3E3E3"/>
                                                                                                            <w:left w:val="single" w:sz="2" w:space="0" w:color="E3E3E3"/>
                                                                                                            <w:bottom w:val="single" w:sz="2" w:space="0" w:color="E3E3E3"/>
                                                                                                            <w:right w:val="single" w:sz="2" w:space="0" w:color="E3E3E3"/>
                                                                                                          </w:divBdr>
                                                                                                          <w:divsChild>
                                                                                                            <w:div w:id="149565314">
                                                                                                              <w:marLeft w:val="0"/>
                                                                                                              <w:marRight w:val="0"/>
                                                                                                              <w:marTop w:val="0"/>
                                                                                                              <w:marBottom w:val="0"/>
                                                                                                              <w:divBdr>
                                                                                                                <w:top w:val="single" w:sz="2" w:space="0" w:color="E3E3E3"/>
                                                                                                                <w:left w:val="single" w:sz="2" w:space="0" w:color="E3E3E3"/>
                                                                                                                <w:bottom w:val="single" w:sz="2" w:space="0" w:color="E3E3E3"/>
                                                                                                                <w:right w:val="single" w:sz="2" w:space="0" w:color="E3E3E3"/>
                                                                                                              </w:divBdr>
                                                                                                              <w:divsChild>
                                                                                                                <w:div w:id="1652828506">
                                                                                                                  <w:marLeft w:val="0"/>
                                                                                                                  <w:marRight w:val="0"/>
                                                                                                                  <w:marTop w:val="0"/>
                                                                                                                  <w:marBottom w:val="0"/>
                                                                                                                  <w:divBdr>
                                                                                                                    <w:top w:val="single" w:sz="2" w:space="2" w:color="E3E3E3"/>
                                                                                                                    <w:left w:val="single" w:sz="2" w:space="0" w:color="E3E3E3"/>
                                                                                                                    <w:bottom w:val="single" w:sz="2" w:space="0" w:color="E3E3E3"/>
                                                                                                                    <w:right w:val="single" w:sz="2" w:space="0" w:color="E3E3E3"/>
                                                                                                                  </w:divBdr>
                                                                                                                  <w:divsChild>
                                                                                                                    <w:div w:id="343484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63250416">
                                                                                      <w:marLeft w:val="0"/>
                                                                                      <w:marRight w:val="0"/>
                                                                                      <w:marTop w:val="0"/>
                                                                                      <w:marBottom w:val="0"/>
                                                                                      <w:divBdr>
                                                                                        <w:top w:val="single" w:sz="2" w:space="0" w:color="E3E3E3"/>
                                                                                        <w:left w:val="single" w:sz="2" w:space="0" w:color="E3E3E3"/>
                                                                                        <w:bottom w:val="single" w:sz="2" w:space="0" w:color="E3E3E3"/>
                                                                                        <w:right w:val="single" w:sz="2" w:space="0" w:color="E3E3E3"/>
                                                                                      </w:divBdr>
                                                                                      <w:divsChild>
                                                                                        <w:div w:id="1143085771">
                                                                                          <w:marLeft w:val="0"/>
                                                                                          <w:marRight w:val="0"/>
                                                                                          <w:marTop w:val="100"/>
                                                                                          <w:marBottom w:val="100"/>
                                                                                          <w:divBdr>
                                                                                            <w:top w:val="single" w:sz="2" w:space="0" w:color="E3E3E3"/>
                                                                                            <w:left w:val="single" w:sz="2" w:space="0" w:color="E3E3E3"/>
                                                                                            <w:bottom w:val="single" w:sz="2" w:space="0" w:color="E3E3E3"/>
                                                                                            <w:right w:val="single" w:sz="2" w:space="0" w:color="E3E3E3"/>
                                                                                          </w:divBdr>
                                                                                          <w:divsChild>
                                                                                            <w:div w:id="352347021">
                                                                                              <w:marLeft w:val="0"/>
                                                                                              <w:marRight w:val="0"/>
                                                                                              <w:marTop w:val="0"/>
                                                                                              <w:marBottom w:val="0"/>
                                                                                              <w:divBdr>
                                                                                                <w:top w:val="single" w:sz="2" w:space="0" w:color="E3E3E3"/>
                                                                                                <w:left w:val="single" w:sz="2" w:space="0" w:color="E3E3E3"/>
                                                                                                <w:bottom w:val="single" w:sz="2" w:space="0" w:color="E3E3E3"/>
                                                                                                <w:right w:val="single" w:sz="2" w:space="0" w:color="E3E3E3"/>
                                                                                              </w:divBdr>
                                                                                              <w:divsChild>
                                                                                                <w:div w:id="864833642">
                                                                                                  <w:marLeft w:val="0"/>
                                                                                                  <w:marRight w:val="0"/>
                                                                                                  <w:marTop w:val="0"/>
                                                                                                  <w:marBottom w:val="0"/>
                                                                                                  <w:divBdr>
                                                                                                    <w:top w:val="single" w:sz="2" w:space="0" w:color="E3E3E3"/>
                                                                                                    <w:left w:val="single" w:sz="2" w:space="0" w:color="E3E3E3"/>
                                                                                                    <w:bottom w:val="single" w:sz="2" w:space="0" w:color="E3E3E3"/>
                                                                                                    <w:right w:val="single" w:sz="2" w:space="0" w:color="E3E3E3"/>
                                                                                                  </w:divBdr>
                                                                                                  <w:divsChild>
                                                                                                    <w:div w:id="1049067310">
                                                                                                      <w:marLeft w:val="0"/>
                                                                                                      <w:marRight w:val="0"/>
                                                                                                      <w:marTop w:val="0"/>
                                                                                                      <w:marBottom w:val="0"/>
                                                                                                      <w:divBdr>
                                                                                                        <w:top w:val="single" w:sz="2" w:space="0" w:color="E3E3E3"/>
                                                                                                        <w:left w:val="single" w:sz="2" w:space="0" w:color="E3E3E3"/>
                                                                                                        <w:bottom w:val="single" w:sz="2" w:space="0" w:color="E3E3E3"/>
                                                                                                        <w:right w:val="single" w:sz="2" w:space="0" w:color="E3E3E3"/>
                                                                                                      </w:divBdr>
                                                                                                      <w:divsChild>
                                                                                                        <w:div w:id="1552571246">
                                                                                                          <w:marLeft w:val="0"/>
                                                                                                          <w:marRight w:val="0"/>
                                                                                                          <w:marTop w:val="0"/>
                                                                                                          <w:marBottom w:val="0"/>
                                                                                                          <w:divBdr>
                                                                                                            <w:top w:val="single" w:sz="2" w:space="0" w:color="E3E3E3"/>
                                                                                                            <w:left w:val="single" w:sz="2" w:space="0" w:color="E3E3E3"/>
                                                                                                            <w:bottom w:val="single" w:sz="2" w:space="0" w:color="E3E3E3"/>
                                                                                                            <w:right w:val="single" w:sz="2" w:space="0" w:color="E3E3E3"/>
                                                                                                          </w:divBdr>
                                                                                                          <w:divsChild>
                                                                                                            <w:div w:id="1610501184">
                                                                                                              <w:marLeft w:val="0"/>
                                                                                                              <w:marRight w:val="0"/>
                                                                                                              <w:marTop w:val="0"/>
                                                                                                              <w:marBottom w:val="0"/>
                                                                                                              <w:divBdr>
                                                                                                                <w:top w:val="single" w:sz="2" w:space="0" w:color="E3E3E3"/>
                                                                                                                <w:left w:val="single" w:sz="2" w:space="0" w:color="E3E3E3"/>
                                                                                                                <w:bottom w:val="single" w:sz="2" w:space="0" w:color="E3E3E3"/>
                                                                                                                <w:right w:val="single" w:sz="2" w:space="0" w:color="E3E3E3"/>
                                                                                                              </w:divBdr>
                                                                                                              <w:divsChild>
                                                                                                                <w:div w:id="778065328">
                                                                                                                  <w:marLeft w:val="0"/>
                                                                                                                  <w:marRight w:val="0"/>
                                                                                                                  <w:marTop w:val="0"/>
                                                                                                                  <w:marBottom w:val="0"/>
                                                                                                                  <w:divBdr>
                                                                                                                    <w:top w:val="single" w:sz="2" w:space="0" w:color="E3E3E3"/>
                                                                                                                    <w:left w:val="single" w:sz="2" w:space="0" w:color="E3E3E3"/>
                                                                                                                    <w:bottom w:val="single" w:sz="2" w:space="0" w:color="E3E3E3"/>
                                                                                                                    <w:right w:val="single" w:sz="2" w:space="0" w:color="E3E3E3"/>
                                                                                                                  </w:divBdr>
                                                                                                                  <w:divsChild>
                                                                                                                    <w:div w:id="318845736">
                                                                                                                      <w:marLeft w:val="0"/>
                                                                                                                      <w:marRight w:val="0"/>
                                                                                                                      <w:marTop w:val="0"/>
                                                                                                                      <w:marBottom w:val="0"/>
                                                                                                                      <w:divBdr>
                                                                                                                        <w:top w:val="single" w:sz="2" w:space="0" w:color="E3E3E3"/>
                                                                                                                        <w:left w:val="single" w:sz="2" w:space="0" w:color="E3E3E3"/>
                                                                                                                        <w:bottom w:val="single" w:sz="2" w:space="0" w:color="E3E3E3"/>
                                                                                                                        <w:right w:val="single" w:sz="2" w:space="0" w:color="E3E3E3"/>
                                                                                                                      </w:divBdr>
                                                                                                                      <w:divsChild>
                                                                                                                        <w:div w:id="281883956">
                                                                                                                          <w:marLeft w:val="0"/>
                                                                                                                          <w:marRight w:val="0"/>
                                                                                                                          <w:marTop w:val="0"/>
                                                                                                                          <w:marBottom w:val="0"/>
                                                                                                                          <w:divBdr>
                                                                                                                            <w:top w:val="single" w:sz="2" w:space="0" w:color="E3E3E3"/>
                                                                                                                            <w:left w:val="single" w:sz="2" w:space="0" w:color="E3E3E3"/>
                                                                                                                            <w:bottom w:val="single" w:sz="2" w:space="0" w:color="E3E3E3"/>
                                                                                                                            <w:right w:val="single" w:sz="2" w:space="0" w:color="E3E3E3"/>
                                                                                                                          </w:divBdr>
                                                                                                                          <w:divsChild>
                                                                                                                            <w:div w:id="1132795953">
                                                                                                                              <w:marLeft w:val="0"/>
                                                                                                                              <w:marRight w:val="0"/>
                                                                                                                              <w:marTop w:val="100"/>
                                                                                                                              <w:marBottom w:val="100"/>
                                                                                                                              <w:divBdr>
                                                                                                                                <w:top w:val="single" w:sz="2" w:space="0" w:color="E3E3E3"/>
                                                                                                                                <w:left w:val="single" w:sz="2" w:space="0" w:color="E3E3E3"/>
                                                                                                                                <w:bottom w:val="single" w:sz="2" w:space="0" w:color="E3E3E3"/>
                                                                                                                                <w:right w:val="single" w:sz="2" w:space="0" w:color="E3E3E3"/>
                                                                                                                              </w:divBdr>
                                                                                                                              <w:divsChild>
                                                                                                                                <w:div w:id="562448134">
                                                                                                                                  <w:marLeft w:val="0"/>
                                                                                                                                  <w:marRight w:val="0"/>
                                                                                                                                  <w:marTop w:val="0"/>
                                                                                                                                  <w:marBottom w:val="0"/>
                                                                                                                                  <w:divBdr>
                                                                                                                                    <w:top w:val="single" w:sz="2" w:space="0" w:color="E3E3E3"/>
                                                                                                                                    <w:left w:val="single" w:sz="2" w:space="0" w:color="E3E3E3"/>
                                                                                                                                    <w:bottom w:val="single" w:sz="2" w:space="0" w:color="E3E3E3"/>
                                                                                                                                    <w:right w:val="single" w:sz="2" w:space="0" w:color="E3E3E3"/>
                                                                                                                                  </w:divBdr>
                                                                                                                                  <w:divsChild>
                                                                                                                                    <w:div w:id="431168046">
                                                                                                                                      <w:marLeft w:val="0"/>
                                                                                                                                      <w:marRight w:val="0"/>
                                                                                                                                      <w:marTop w:val="0"/>
                                                                                                                                      <w:marBottom w:val="0"/>
                                                                                                                                      <w:divBdr>
                                                                                                                                        <w:top w:val="single" w:sz="2" w:space="0" w:color="E3E3E3"/>
                                                                                                                                        <w:left w:val="single" w:sz="2" w:space="0" w:color="E3E3E3"/>
                                                                                                                                        <w:bottom w:val="single" w:sz="2" w:space="0" w:color="E3E3E3"/>
                                                                                                                                        <w:right w:val="single" w:sz="2" w:space="0" w:color="E3E3E3"/>
                                                                                                                                      </w:divBdr>
                                                                                                                                      <w:divsChild>
                                                                                                                                        <w:div w:id="2045717050">
                                                                                                                                          <w:marLeft w:val="0"/>
                                                                                                                                          <w:marRight w:val="0"/>
                                                                                                                                          <w:marTop w:val="0"/>
                                                                                                                                          <w:marBottom w:val="0"/>
                                                                                                                                          <w:divBdr>
                                                                                                                                            <w:top w:val="single" w:sz="2" w:space="0" w:color="E3E3E3"/>
                                                                                                                                            <w:left w:val="single" w:sz="2" w:space="0" w:color="E3E3E3"/>
                                                                                                                                            <w:bottom w:val="single" w:sz="2" w:space="0" w:color="E3E3E3"/>
                                                                                                                                            <w:right w:val="single" w:sz="2" w:space="0" w:color="E3E3E3"/>
                                                                                                                                          </w:divBdr>
                                                                                                                                          <w:divsChild>
                                                                                                                                            <w:div w:id="549921060">
                                                                                                                                              <w:marLeft w:val="0"/>
                                                                                                                                              <w:marRight w:val="0"/>
                                                                                                                                              <w:marTop w:val="0"/>
                                                                                                                                              <w:marBottom w:val="0"/>
                                                                                                                                              <w:divBdr>
                                                                                                                                                <w:top w:val="single" w:sz="2" w:space="0" w:color="E3E3E3"/>
                                                                                                                                                <w:left w:val="single" w:sz="2" w:space="0" w:color="E3E3E3"/>
                                                                                                                                                <w:bottom w:val="single" w:sz="2" w:space="0" w:color="E3E3E3"/>
                                                                                                                                                <w:right w:val="single" w:sz="2" w:space="0" w:color="E3E3E3"/>
                                                                                                                                              </w:divBdr>
                                                                                                                                              <w:divsChild>
                                                                                                                                                <w:div w:id="1588534428">
                                                                                                                                                  <w:marLeft w:val="0"/>
                                                                                                                                                  <w:marRight w:val="0"/>
                                                                                                                                                  <w:marTop w:val="0"/>
                                                                                                                                                  <w:marBottom w:val="0"/>
                                                                                                                                                  <w:divBdr>
                                                                                                                                                    <w:top w:val="single" w:sz="2" w:space="0" w:color="E3E3E3"/>
                                                                                                                                                    <w:left w:val="single" w:sz="2" w:space="0" w:color="E3E3E3"/>
                                                                                                                                                    <w:bottom w:val="single" w:sz="2" w:space="0" w:color="E3E3E3"/>
                                                                                                                                                    <w:right w:val="single" w:sz="2" w:space="0" w:color="E3E3E3"/>
                                                                                                                                                  </w:divBdr>
                                                                                                                                                  <w:divsChild>
                                                                                                                                                    <w:div w:id="494683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3689735">
                                                                                                                                      <w:marLeft w:val="0"/>
                                                                                                                                      <w:marRight w:val="0"/>
                                                                                                                                      <w:marTop w:val="0"/>
                                                                                                                                      <w:marBottom w:val="0"/>
                                                                                                                                      <w:divBdr>
                                                                                                                                        <w:top w:val="single" w:sz="2" w:space="0" w:color="E3E3E3"/>
                                                                                                                                        <w:left w:val="single" w:sz="2" w:space="0" w:color="E3E3E3"/>
                                                                                                                                        <w:bottom w:val="single" w:sz="2" w:space="0" w:color="E3E3E3"/>
                                                                                                                                        <w:right w:val="single" w:sz="2" w:space="0" w:color="E3E3E3"/>
                                                                                                                                      </w:divBdr>
                                                                                                                                      <w:divsChild>
                                                                                                                                        <w:div w:id="782502658">
                                                                                                                                          <w:marLeft w:val="0"/>
                                                                                                                                          <w:marRight w:val="0"/>
                                                                                                                                          <w:marTop w:val="0"/>
                                                                                                                                          <w:marBottom w:val="0"/>
                                                                                                                                          <w:divBdr>
                                                                                                                                            <w:top w:val="single" w:sz="2" w:space="0" w:color="E3E3E3"/>
                                                                                                                                            <w:left w:val="single" w:sz="2" w:space="0" w:color="E3E3E3"/>
                                                                                                                                            <w:bottom w:val="single" w:sz="2" w:space="0" w:color="E3E3E3"/>
                                                                                                                                            <w:right w:val="single" w:sz="2" w:space="0" w:color="E3E3E3"/>
                                                                                                                                          </w:divBdr>
                                                                                                                                          <w:divsChild>
                                                                                                                                            <w:div w:id="10108493">
                                                                                                                                              <w:marLeft w:val="0"/>
                                                                                                                                              <w:marRight w:val="0"/>
                                                                                                                                              <w:marTop w:val="0"/>
                                                                                                                                              <w:marBottom w:val="0"/>
                                                                                                                                              <w:divBdr>
                                                                                                                                                <w:top w:val="single" w:sz="2" w:space="0" w:color="E3E3E3"/>
                                                                                                                                                <w:left w:val="single" w:sz="2" w:space="0" w:color="E3E3E3"/>
                                                                                                                                                <w:bottom w:val="single" w:sz="2" w:space="0" w:color="E3E3E3"/>
                                                                                                                                                <w:right w:val="single" w:sz="2" w:space="0" w:color="E3E3E3"/>
                                                                                                                                              </w:divBdr>
                                                                                                                                              <w:divsChild>
                                                                                                                                                <w:div w:id="993488583">
                                                                                                                                                  <w:marLeft w:val="0"/>
                                                                                                                                                  <w:marRight w:val="0"/>
                                                                                                                                                  <w:marTop w:val="0"/>
                                                                                                                                                  <w:marBottom w:val="0"/>
                                                                                                                                                  <w:divBdr>
                                                                                                                                                    <w:top w:val="single" w:sz="2" w:space="0" w:color="E3E3E3"/>
                                                                                                                                                    <w:left w:val="single" w:sz="2" w:space="0" w:color="E3E3E3"/>
                                                                                                                                                    <w:bottom w:val="single" w:sz="2" w:space="0" w:color="E3E3E3"/>
                                                                                                                                                    <w:right w:val="single" w:sz="2" w:space="0" w:color="E3E3E3"/>
                                                                                                                                                  </w:divBdr>
                                                                                                                                                  <w:divsChild>
                                                                                                                                                    <w:div w:id="1097628642">
                                                                                                                                                      <w:marLeft w:val="0"/>
                                                                                                                                                      <w:marRight w:val="0"/>
                                                                                                                                                      <w:marTop w:val="0"/>
                                                                                                                                                      <w:marBottom w:val="0"/>
                                                                                                                                                      <w:divBdr>
                                                                                                                                                        <w:top w:val="single" w:sz="2" w:space="2" w:color="E3E3E3"/>
                                                                                                                                                        <w:left w:val="single" w:sz="2" w:space="0" w:color="E3E3E3"/>
                                                                                                                                                        <w:bottom w:val="single" w:sz="2" w:space="0" w:color="E3E3E3"/>
                                                                                                                                                        <w:right w:val="single" w:sz="2" w:space="0" w:color="E3E3E3"/>
                                                                                                                                                      </w:divBdr>
                                                                                                                                                      <w:divsChild>
                                                                                                                                                        <w:div w:id="19837747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4504833">
      <w:bodyDiv w:val="1"/>
      <w:marLeft w:val="0"/>
      <w:marRight w:val="0"/>
      <w:marTop w:val="0"/>
      <w:marBottom w:val="0"/>
      <w:divBdr>
        <w:top w:val="none" w:sz="0" w:space="0" w:color="auto"/>
        <w:left w:val="none" w:sz="0" w:space="0" w:color="auto"/>
        <w:bottom w:val="none" w:sz="0" w:space="0" w:color="auto"/>
        <w:right w:val="none" w:sz="0" w:space="0" w:color="auto"/>
      </w:divBdr>
    </w:div>
    <w:div w:id="1351757631">
      <w:bodyDiv w:val="1"/>
      <w:marLeft w:val="0"/>
      <w:marRight w:val="0"/>
      <w:marTop w:val="0"/>
      <w:marBottom w:val="0"/>
      <w:divBdr>
        <w:top w:val="none" w:sz="0" w:space="0" w:color="auto"/>
        <w:left w:val="none" w:sz="0" w:space="0" w:color="auto"/>
        <w:bottom w:val="none" w:sz="0" w:space="0" w:color="auto"/>
        <w:right w:val="none" w:sz="0" w:space="0" w:color="auto"/>
      </w:divBdr>
    </w:div>
    <w:div w:id="1369648533">
      <w:bodyDiv w:val="1"/>
      <w:marLeft w:val="0"/>
      <w:marRight w:val="0"/>
      <w:marTop w:val="0"/>
      <w:marBottom w:val="0"/>
      <w:divBdr>
        <w:top w:val="none" w:sz="0" w:space="0" w:color="auto"/>
        <w:left w:val="none" w:sz="0" w:space="0" w:color="auto"/>
        <w:bottom w:val="none" w:sz="0" w:space="0" w:color="auto"/>
        <w:right w:val="none" w:sz="0" w:space="0" w:color="auto"/>
      </w:divBdr>
    </w:div>
    <w:div w:id="1380209200">
      <w:bodyDiv w:val="1"/>
      <w:marLeft w:val="0"/>
      <w:marRight w:val="0"/>
      <w:marTop w:val="0"/>
      <w:marBottom w:val="0"/>
      <w:divBdr>
        <w:top w:val="none" w:sz="0" w:space="0" w:color="auto"/>
        <w:left w:val="none" w:sz="0" w:space="0" w:color="auto"/>
        <w:bottom w:val="none" w:sz="0" w:space="0" w:color="auto"/>
        <w:right w:val="none" w:sz="0" w:space="0" w:color="auto"/>
      </w:divBdr>
    </w:div>
    <w:div w:id="1459300162">
      <w:bodyDiv w:val="1"/>
      <w:marLeft w:val="0"/>
      <w:marRight w:val="0"/>
      <w:marTop w:val="0"/>
      <w:marBottom w:val="0"/>
      <w:divBdr>
        <w:top w:val="none" w:sz="0" w:space="0" w:color="auto"/>
        <w:left w:val="none" w:sz="0" w:space="0" w:color="auto"/>
        <w:bottom w:val="none" w:sz="0" w:space="0" w:color="auto"/>
        <w:right w:val="none" w:sz="0" w:space="0" w:color="auto"/>
      </w:divBdr>
      <w:divsChild>
        <w:div w:id="1084255382">
          <w:marLeft w:val="0"/>
          <w:marRight w:val="0"/>
          <w:marTop w:val="0"/>
          <w:marBottom w:val="0"/>
          <w:divBdr>
            <w:top w:val="single" w:sz="2" w:space="0" w:color="E3E3E3"/>
            <w:left w:val="single" w:sz="2" w:space="0" w:color="E3E3E3"/>
            <w:bottom w:val="single" w:sz="2" w:space="0" w:color="E3E3E3"/>
            <w:right w:val="single" w:sz="2" w:space="0" w:color="E3E3E3"/>
          </w:divBdr>
          <w:divsChild>
            <w:div w:id="1447890159">
              <w:marLeft w:val="0"/>
              <w:marRight w:val="0"/>
              <w:marTop w:val="100"/>
              <w:marBottom w:val="100"/>
              <w:divBdr>
                <w:top w:val="single" w:sz="2" w:space="0" w:color="E3E3E3"/>
                <w:left w:val="single" w:sz="2" w:space="0" w:color="E3E3E3"/>
                <w:bottom w:val="single" w:sz="2" w:space="0" w:color="E3E3E3"/>
                <w:right w:val="single" w:sz="2" w:space="0" w:color="E3E3E3"/>
              </w:divBdr>
              <w:divsChild>
                <w:div w:id="732779358">
                  <w:marLeft w:val="0"/>
                  <w:marRight w:val="0"/>
                  <w:marTop w:val="0"/>
                  <w:marBottom w:val="0"/>
                  <w:divBdr>
                    <w:top w:val="single" w:sz="2" w:space="0" w:color="E3E3E3"/>
                    <w:left w:val="single" w:sz="2" w:space="0" w:color="E3E3E3"/>
                    <w:bottom w:val="single" w:sz="2" w:space="0" w:color="E3E3E3"/>
                    <w:right w:val="single" w:sz="2" w:space="0" w:color="E3E3E3"/>
                  </w:divBdr>
                  <w:divsChild>
                    <w:div w:id="2036616435">
                      <w:marLeft w:val="0"/>
                      <w:marRight w:val="0"/>
                      <w:marTop w:val="0"/>
                      <w:marBottom w:val="0"/>
                      <w:divBdr>
                        <w:top w:val="single" w:sz="2" w:space="0" w:color="E3E3E3"/>
                        <w:left w:val="single" w:sz="2" w:space="0" w:color="E3E3E3"/>
                        <w:bottom w:val="single" w:sz="2" w:space="0" w:color="E3E3E3"/>
                        <w:right w:val="single" w:sz="2" w:space="0" w:color="E3E3E3"/>
                      </w:divBdr>
                      <w:divsChild>
                        <w:div w:id="766509823">
                          <w:marLeft w:val="0"/>
                          <w:marRight w:val="0"/>
                          <w:marTop w:val="0"/>
                          <w:marBottom w:val="0"/>
                          <w:divBdr>
                            <w:top w:val="single" w:sz="2" w:space="0" w:color="E3E3E3"/>
                            <w:left w:val="single" w:sz="2" w:space="0" w:color="E3E3E3"/>
                            <w:bottom w:val="single" w:sz="2" w:space="0" w:color="E3E3E3"/>
                            <w:right w:val="single" w:sz="2" w:space="0" w:color="E3E3E3"/>
                          </w:divBdr>
                          <w:divsChild>
                            <w:div w:id="804857199">
                              <w:marLeft w:val="0"/>
                              <w:marRight w:val="0"/>
                              <w:marTop w:val="0"/>
                              <w:marBottom w:val="0"/>
                              <w:divBdr>
                                <w:top w:val="single" w:sz="2" w:space="0" w:color="E3E3E3"/>
                                <w:left w:val="single" w:sz="2" w:space="0" w:color="E3E3E3"/>
                                <w:bottom w:val="single" w:sz="2" w:space="0" w:color="E3E3E3"/>
                                <w:right w:val="single" w:sz="2" w:space="0" w:color="E3E3E3"/>
                              </w:divBdr>
                              <w:divsChild>
                                <w:div w:id="699554140">
                                  <w:marLeft w:val="0"/>
                                  <w:marRight w:val="0"/>
                                  <w:marTop w:val="0"/>
                                  <w:marBottom w:val="0"/>
                                  <w:divBdr>
                                    <w:top w:val="single" w:sz="2" w:space="0" w:color="E3E3E3"/>
                                    <w:left w:val="single" w:sz="2" w:space="0" w:color="E3E3E3"/>
                                    <w:bottom w:val="single" w:sz="2" w:space="0" w:color="E3E3E3"/>
                                    <w:right w:val="single" w:sz="2" w:space="0" w:color="E3E3E3"/>
                                  </w:divBdr>
                                  <w:divsChild>
                                    <w:div w:id="55982232">
                                      <w:marLeft w:val="0"/>
                                      <w:marRight w:val="0"/>
                                      <w:marTop w:val="0"/>
                                      <w:marBottom w:val="0"/>
                                      <w:divBdr>
                                        <w:top w:val="single" w:sz="2" w:space="2" w:color="E3E3E3"/>
                                        <w:left w:val="single" w:sz="2" w:space="0" w:color="E3E3E3"/>
                                        <w:bottom w:val="single" w:sz="2" w:space="0" w:color="E3E3E3"/>
                                        <w:right w:val="single" w:sz="2" w:space="0" w:color="E3E3E3"/>
                                      </w:divBdr>
                                      <w:divsChild>
                                        <w:div w:id="1981763089">
                                          <w:marLeft w:val="0"/>
                                          <w:marRight w:val="0"/>
                                          <w:marTop w:val="0"/>
                                          <w:marBottom w:val="0"/>
                                          <w:divBdr>
                                            <w:top w:val="single" w:sz="2" w:space="0" w:color="E3E3E3"/>
                                            <w:left w:val="single" w:sz="2" w:space="0" w:color="E3E3E3"/>
                                            <w:bottom w:val="single" w:sz="2" w:space="0" w:color="E3E3E3"/>
                                            <w:right w:val="single" w:sz="2" w:space="0" w:color="E3E3E3"/>
                                          </w:divBdr>
                                          <w:divsChild>
                                            <w:div w:id="2131166553">
                                              <w:marLeft w:val="0"/>
                                              <w:marRight w:val="0"/>
                                              <w:marTop w:val="0"/>
                                              <w:marBottom w:val="0"/>
                                              <w:divBdr>
                                                <w:top w:val="single" w:sz="2" w:space="0" w:color="E3E3E3"/>
                                                <w:left w:val="single" w:sz="2" w:space="0" w:color="E3E3E3"/>
                                                <w:bottom w:val="single" w:sz="2" w:space="0" w:color="E3E3E3"/>
                                                <w:right w:val="single" w:sz="2" w:space="0" w:color="E3E3E3"/>
                                              </w:divBdr>
                                            </w:div>
                                            <w:div w:id="592206272">
                                              <w:marLeft w:val="0"/>
                                              <w:marRight w:val="0"/>
                                              <w:marTop w:val="0"/>
                                              <w:marBottom w:val="300"/>
                                              <w:divBdr>
                                                <w:top w:val="single" w:sz="2" w:space="0" w:color="E3E3E3"/>
                                                <w:left w:val="single" w:sz="2" w:space="0" w:color="E3E3E3"/>
                                                <w:bottom w:val="single" w:sz="2" w:space="0" w:color="E3E3E3"/>
                                                <w:right w:val="single" w:sz="2" w:space="0" w:color="E3E3E3"/>
                                              </w:divBdr>
                                            </w:div>
                                            <w:div w:id="1037661488">
                                              <w:marLeft w:val="0"/>
                                              <w:marRight w:val="0"/>
                                              <w:marTop w:val="0"/>
                                              <w:marBottom w:val="0"/>
                                              <w:divBdr>
                                                <w:top w:val="single" w:sz="2" w:space="0" w:color="E3E3E3"/>
                                                <w:left w:val="single" w:sz="2" w:space="0" w:color="E3E3E3"/>
                                                <w:bottom w:val="single" w:sz="2" w:space="0" w:color="E3E3E3"/>
                                                <w:right w:val="single" w:sz="2" w:space="0" w:color="E3E3E3"/>
                                              </w:divBdr>
                                            </w:div>
                                            <w:div w:id="1666281385">
                                              <w:marLeft w:val="0"/>
                                              <w:marRight w:val="0"/>
                                              <w:marTop w:val="0"/>
                                              <w:marBottom w:val="300"/>
                                              <w:divBdr>
                                                <w:top w:val="single" w:sz="2" w:space="0" w:color="E3E3E3"/>
                                                <w:left w:val="single" w:sz="2" w:space="0" w:color="E3E3E3"/>
                                                <w:bottom w:val="single" w:sz="2" w:space="0" w:color="E3E3E3"/>
                                                <w:right w:val="single" w:sz="2" w:space="0" w:color="E3E3E3"/>
                                              </w:divBdr>
                                            </w:div>
                                            <w:div w:id="1344819192">
                                              <w:marLeft w:val="0"/>
                                              <w:marRight w:val="0"/>
                                              <w:marTop w:val="0"/>
                                              <w:marBottom w:val="300"/>
                                              <w:divBdr>
                                                <w:top w:val="single" w:sz="2" w:space="0" w:color="E3E3E3"/>
                                                <w:left w:val="single" w:sz="2" w:space="0" w:color="E3E3E3"/>
                                                <w:bottom w:val="single" w:sz="2" w:space="0" w:color="E3E3E3"/>
                                                <w:right w:val="single" w:sz="2" w:space="0" w:color="E3E3E3"/>
                                              </w:divBdr>
                                            </w:div>
                                            <w:div w:id="2120177205">
                                              <w:marLeft w:val="0"/>
                                              <w:marRight w:val="0"/>
                                              <w:marTop w:val="0"/>
                                              <w:marBottom w:val="0"/>
                                              <w:divBdr>
                                                <w:top w:val="single" w:sz="2" w:space="0" w:color="E3E3E3"/>
                                                <w:left w:val="single" w:sz="2" w:space="0" w:color="E3E3E3"/>
                                                <w:bottom w:val="single" w:sz="2" w:space="0" w:color="E3E3E3"/>
                                                <w:right w:val="single" w:sz="2" w:space="0" w:color="E3E3E3"/>
                                              </w:divBdr>
                                            </w:div>
                                            <w:div w:id="1216239149">
                                              <w:marLeft w:val="0"/>
                                              <w:marRight w:val="0"/>
                                              <w:marTop w:val="0"/>
                                              <w:marBottom w:val="300"/>
                                              <w:divBdr>
                                                <w:top w:val="single" w:sz="2" w:space="0" w:color="E3E3E3"/>
                                                <w:left w:val="single" w:sz="2" w:space="0" w:color="E3E3E3"/>
                                                <w:bottom w:val="single" w:sz="2" w:space="0" w:color="E3E3E3"/>
                                                <w:right w:val="single" w:sz="2" w:space="0" w:color="E3E3E3"/>
                                              </w:divBdr>
                                            </w:div>
                                            <w:div w:id="395323226">
                                              <w:marLeft w:val="0"/>
                                              <w:marRight w:val="0"/>
                                              <w:marTop w:val="0"/>
                                              <w:marBottom w:val="300"/>
                                              <w:divBdr>
                                                <w:top w:val="single" w:sz="2" w:space="0" w:color="E3E3E3"/>
                                                <w:left w:val="single" w:sz="2" w:space="0" w:color="E3E3E3"/>
                                                <w:bottom w:val="single" w:sz="2" w:space="0" w:color="E3E3E3"/>
                                                <w:right w:val="single" w:sz="2" w:space="0" w:color="E3E3E3"/>
                                              </w:divBdr>
                                            </w:div>
                                            <w:div w:id="680133445">
                                              <w:marLeft w:val="0"/>
                                              <w:marRight w:val="0"/>
                                              <w:marTop w:val="0"/>
                                              <w:marBottom w:val="0"/>
                                              <w:divBdr>
                                                <w:top w:val="single" w:sz="2" w:space="0" w:color="E3E3E3"/>
                                                <w:left w:val="single" w:sz="2" w:space="0" w:color="E3E3E3"/>
                                                <w:bottom w:val="single" w:sz="2" w:space="0" w:color="E3E3E3"/>
                                                <w:right w:val="single" w:sz="2" w:space="0" w:color="E3E3E3"/>
                                              </w:divBdr>
                                            </w:div>
                                            <w:div w:id="1857688978">
                                              <w:marLeft w:val="0"/>
                                              <w:marRight w:val="0"/>
                                              <w:marTop w:val="0"/>
                                              <w:marBottom w:val="300"/>
                                              <w:divBdr>
                                                <w:top w:val="single" w:sz="2" w:space="0" w:color="E3E3E3"/>
                                                <w:left w:val="single" w:sz="2" w:space="0" w:color="E3E3E3"/>
                                                <w:bottom w:val="single" w:sz="2" w:space="0" w:color="E3E3E3"/>
                                                <w:right w:val="single" w:sz="2" w:space="0" w:color="E3E3E3"/>
                                              </w:divBdr>
                                            </w:div>
                                            <w:div w:id="343168353">
                                              <w:marLeft w:val="0"/>
                                              <w:marRight w:val="0"/>
                                              <w:marTop w:val="0"/>
                                              <w:marBottom w:val="0"/>
                                              <w:divBdr>
                                                <w:top w:val="single" w:sz="2" w:space="0" w:color="E3E3E3"/>
                                                <w:left w:val="single" w:sz="2" w:space="0" w:color="E3E3E3"/>
                                                <w:bottom w:val="single" w:sz="2" w:space="0" w:color="E3E3E3"/>
                                                <w:right w:val="single" w:sz="2" w:space="0" w:color="E3E3E3"/>
                                              </w:divBdr>
                                            </w:div>
                                            <w:div w:id="333387959">
                                              <w:marLeft w:val="0"/>
                                              <w:marRight w:val="0"/>
                                              <w:marTop w:val="0"/>
                                              <w:marBottom w:val="300"/>
                                              <w:divBdr>
                                                <w:top w:val="single" w:sz="2" w:space="0" w:color="E3E3E3"/>
                                                <w:left w:val="single" w:sz="2" w:space="0" w:color="E3E3E3"/>
                                                <w:bottom w:val="single" w:sz="2" w:space="0" w:color="E3E3E3"/>
                                                <w:right w:val="single" w:sz="2" w:space="0" w:color="E3E3E3"/>
                                              </w:divBdr>
                                            </w:div>
                                            <w:div w:id="910386737">
                                              <w:marLeft w:val="0"/>
                                              <w:marRight w:val="0"/>
                                              <w:marTop w:val="0"/>
                                              <w:marBottom w:val="300"/>
                                              <w:divBdr>
                                                <w:top w:val="single" w:sz="2" w:space="0" w:color="E3E3E3"/>
                                                <w:left w:val="single" w:sz="2" w:space="0" w:color="E3E3E3"/>
                                                <w:bottom w:val="single" w:sz="2" w:space="0" w:color="E3E3E3"/>
                                                <w:right w:val="single" w:sz="2" w:space="0" w:color="E3E3E3"/>
                                              </w:divBdr>
                                            </w:div>
                                            <w:div w:id="1437287272">
                                              <w:marLeft w:val="0"/>
                                              <w:marRight w:val="0"/>
                                              <w:marTop w:val="0"/>
                                              <w:marBottom w:val="300"/>
                                              <w:divBdr>
                                                <w:top w:val="single" w:sz="2" w:space="0" w:color="E3E3E3"/>
                                                <w:left w:val="single" w:sz="2" w:space="0" w:color="E3E3E3"/>
                                                <w:bottom w:val="single" w:sz="2" w:space="0" w:color="E3E3E3"/>
                                                <w:right w:val="single" w:sz="2" w:space="0" w:color="E3E3E3"/>
                                              </w:divBdr>
                                            </w:div>
                                            <w:div w:id="402605114">
                                              <w:marLeft w:val="0"/>
                                              <w:marRight w:val="0"/>
                                              <w:marTop w:val="0"/>
                                              <w:marBottom w:val="300"/>
                                              <w:divBdr>
                                                <w:top w:val="single" w:sz="2" w:space="0" w:color="E3E3E3"/>
                                                <w:left w:val="single" w:sz="2" w:space="0" w:color="E3E3E3"/>
                                                <w:bottom w:val="single" w:sz="2" w:space="0" w:color="E3E3E3"/>
                                                <w:right w:val="single" w:sz="2" w:space="0" w:color="E3E3E3"/>
                                              </w:divBdr>
                                            </w:div>
                                            <w:div w:id="89014060">
                                              <w:marLeft w:val="0"/>
                                              <w:marRight w:val="0"/>
                                              <w:marTop w:val="0"/>
                                              <w:marBottom w:val="300"/>
                                              <w:divBdr>
                                                <w:top w:val="single" w:sz="2" w:space="0" w:color="E3E3E3"/>
                                                <w:left w:val="single" w:sz="2" w:space="0" w:color="E3E3E3"/>
                                                <w:bottom w:val="single" w:sz="2" w:space="0" w:color="E3E3E3"/>
                                                <w:right w:val="single" w:sz="2" w:space="0" w:color="E3E3E3"/>
                                              </w:divBdr>
                                            </w:div>
                                            <w:div w:id="467550563">
                                              <w:marLeft w:val="0"/>
                                              <w:marRight w:val="0"/>
                                              <w:marTop w:val="0"/>
                                              <w:marBottom w:val="0"/>
                                              <w:divBdr>
                                                <w:top w:val="single" w:sz="2" w:space="0" w:color="E3E3E3"/>
                                                <w:left w:val="single" w:sz="2" w:space="0" w:color="E3E3E3"/>
                                                <w:bottom w:val="single" w:sz="2" w:space="0" w:color="E3E3E3"/>
                                                <w:right w:val="single" w:sz="2" w:space="0" w:color="E3E3E3"/>
                                              </w:divBdr>
                                            </w:div>
                                            <w:div w:id="306597377">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434636331">
          <w:marLeft w:val="0"/>
          <w:marRight w:val="0"/>
          <w:marTop w:val="0"/>
          <w:marBottom w:val="0"/>
          <w:divBdr>
            <w:top w:val="single" w:sz="2" w:space="0" w:color="E3E3E3"/>
            <w:left w:val="single" w:sz="2" w:space="0" w:color="E3E3E3"/>
            <w:bottom w:val="single" w:sz="2" w:space="0" w:color="E3E3E3"/>
            <w:right w:val="single" w:sz="2" w:space="0" w:color="E3E3E3"/>
          </w:divBdr>
          <w:divsChild>
            <w:div w:id="1050953930">
              <w:marLeft w:val="0"/>
              <w:marRight w:val="0"/>
              <w:marTop w:val="100"/>
              <w:marBottom w:val="100"/>
              <w:divBdr>
                <w:top w:val="single" w:sz="2" w:space="0" w:color="E3E3E3"/>
                <w:left w:val="single" w:sz="2" w:space="0" w:color="E3E3E3"/>
                <w:bottom w:val="single" w:sz="2" w:space="0" w:color="E3E3E3"/>
                <w:right w:val="single" w:sz="2" w:space="0" w:color="E3E3E3"/>
              </w:divBdr>
              <w:divsChild>
                <w:div w:id="790175844">
                  <w:marLeft w:val="0"/>
                  <w:marRight w:val="0"/>
                  <w:marTop w:val="0"/>
                  <w:marBottom w:val="0"/>
                  <w:divBdr>
                    <w:top w:val="single" w:sz="2" w:space="0" w:color="E3E3E3"/>
                    <w:left w:val="single" w:sz="2" w:space="0" w:color="E3E3E3"/>
                    <w:bottom w:val="single" w:sz="2" w:space="0" w:color="E3E3E3"/>
                    <w:right w:val="single" w:sz="2" w:space="0" w:color="E3E3E3"/>
                  </w:divBdr>
                  <w:divsChild>
                    <w:div w:id="1779399770">
                      <w:marLeft w:val="0"/>
                      <w:marRight w:val="0"/>
                      <w:marTop w:val="0"/>
                      <w:marBottom w:val="0"/>
                      <w:divBdr>
                        <w:top w:val="single" w:sz="2" w:space="0" w:color="E3E3E3"/>
                        <w:left w:val="single" w:sz="2" w:space="0" w:color="E3E3E3"/>
                        <w:bottom w:val="single" w:sz="2" w:space="0" w:color="E3E3E3"/>
                        <w:right w:val="single" w:sz="2" w:space="0" w:color="E3E3E3"/>
                      </w:divBdr>
                      <w:divsChild>
                        <w:div w:id="1260793055">
                          <w:marLeft w:val="0"/>
                          <w:marRight w:val="0"/>
                          <w:marTop w:val="0"/>
                          <w:marBottom w:val="0"/>
                          <w:divBdr>
                            <w:top w:val="single" w:sz="2" w:space="0" w:color="E3E3E3"/>
                            <w:left w:val="single" w:sz="2" w:space="0" w:color="E3E3E3"/>
                            <w:bottom w:val="single" w:sz="2" w:space="0" w:color="E3E3E3"/>
                            <w:right w:val="single" w:sz="2" w:space="0" w:color="E3E3E3"/>
                          </w:divBdr>
                          <w:divsChild>
                            <w:div w:id="1219511973">
                              <w:marLeft w:val="0"/>
                              <w:marRight w:val="0"/>
                              <w:marTop w:val="0"/>
                              <w:marBottom w:val="0"/>
                              <w:divBdr>
                                <w:top w:val="single" w:sz="2" w:space="0" w:color="E3E3E3"/>
                                <w:left w:val="single" w:sz="2" w:space="0" w:color="E3E3E3"/>
                                <w:bottom w:val="single" w:sz="2" w:space="0" w:color="E3E3E3"/>
                                <w:right w:val="single" w:sz="2" w:space="0" w:color="E3E3E3"/>
                              </w:divBdr>
                              <w:divsChild>
                                <w:div w:id="808594514">
                                  <w:marLeft w:val="0"/>
                                  <w:marRight w:val="0"/>
                                  <w:marTop w:val="0"/>
                                  <w:marBottom w:val="0"/>
                                  <w:divBdr>
                                    <w:top w:val="single" w:sz="2" w:space="0" w:color="E3E3E3"/>
                                    <w:left w:val="single" w:sz="2" w:space="0" w:color="E3E3E3"/>
                                    <w:bottom w:val="single" w:sz="2" w:space="0" w:color="E3E3E3"/>
                                    <w:right w:val="single" w:sz="2" w:space="0" w:color="E3E3E3"/>
                                  </w:divBdr>
                                  <w:divsChild>
                                    <w:div w:id="1538618240">
                                      <w:marLeft w:val="0"/>
                                      <w:marRight w:val="0"/>
                                      <w:marTop w:val="0"/>
                                      <w:marBottom w:val="0"/>
                                      <w:divBdr>
                                        <w:top w:val="single" w:sz="2" w:space="0" w:color="E3E3E3"/>
                                        <w:left w:val="single" w:sz="2" w:space="0" w:color="E3E3E3"/>
                                        <w:bottom w:val="single" w:sz="2" w:space="0" w:color="E3E3E3"/>
                                        <w:right w:val="single" w:sz="2" w:space="0" w:color="E3E3E3"/>
                                      </w:divBdr>
                                      <w:divsChild>
                                        <w:div w:id="1372461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02996313">
          <w:marLeft w:val="0"/>
          <w:marRight w:val="0"/>
          <w:marTop w:val="0"/>
          <w:marBottom w:val="0"/>
          <w:divBdr>
            <w:top w:val="single" w:sz="2" w:space="0" w:color="E3E3E3"/>
            <w:left w:val="single" w:sz="2" w:space="0" w:color="E3E3E3"/>
            <w:bottom w:val="single" w:sz="2" w:space="0" w:color="E3E3E3"/>
            <w:right w:val="single" w:sz="2" w:space="0" w:color="E3E3E3"/>
          </w:divBdr>
          <w:divsChild>
            <w:div w:id="555703828">
              <w:marLeft w:val="0"/>
              <w:marRight w:val="0"/>
              <w:marTop w:val="100"/>
              <w:marBottom w:val="100"/>
              <w:divBdr>
                <w:top w:val="single" w:sz="2" w:space="0" w:color="E3E3E3"/>
                <w:left w:val="single" w:sz="2" w:space="0" w:color="E3E3E3"/>
                <w:bottom w:val="single" w:sz="2" w:space="0" w:color="E3E3E3"/>
                <w:right w:val="single" w:sz="2" w:space="0" w:color="E3E3E3"/>
              </w:divBdr>
              <w:divsChild>
                <w:div w:id="471481316">
                  <w:marLeft w:val="0"/>
                  <w:marRight w:val="0"/>
                  <w:marTop w:val="0"/>
                  <w:marBottom w:val="0"/>
                  <w:divBdr>
                    <w:top w:val="single" w:sz="2" w:space="0" w:color="E3E3E3"/>
                    <w:left w:val="single" w:sz="2" w:space="0" w:color="E3E3E3"/>
                    <w:bottom w:val="single" w:sz="2" w:space="0" w:color="E3E3E3"/>
                    <w:right w:val="single" w:sz="2" w:space="0" w:color="E3E3E3"/>
                  </w:divBdr>
                  <w:divsChild>
                    <w:div w:id="1678147398">
                      <w:marLeft w:val="0"/>
                      <w:marRight w:val="0"/>
                      <w:marTop w:val="0"/>
                      <w:marBottom w:val="0"/>
                      <w:divBdr>
                        <w:top w:val="single" w:sz="2" w:space="0" w:color="E3E3E3"/>
                        <w:left w:val="single" w:sz="2" w:space="0" w:color="E3E3E3"/>
                        <w:bottom w:val="single" w:sz="2" w:space="0" w:color="E3E3E3"/>
                        <w:right w:val="single" w:sz="2" w:space="0" w:color="E3E3E3"/>
                      </w:divBdr>
                      <w:divsChild>
                        <w:div w:id="539047766">
                          <w:marLeft w:val="0"/>
                          <w:marRight w:val="0"/>
                          <w:marTop w:val="0"/>
                          <w:marBottom w:val="0"/>
                          <w:divBdr>
                            <w:top w:val="single" w:sz="2" w:space="0" w:color="E3E3E3"/>
                            <w:left w:val="single" w:sz="2" w:space="0" w:color="E3E3E3"/>
                            <w:bottom w:val="single" w:sz="2" w:space="0" w:color="E3E3E3"/>
                            <w:right w:val="single" w:sz="2" w:space="0" w:color="E3E3E3"/>
                          </w:divBdr>
                          <w:divsChild>
                            <w:div w:id="903761072">
                              <w:marLeft w:val="0"/>
                              <w:marRight w:val="0"/>
                              <w:marTop w:val="0"/>
                              <w:marBottom w:val="0"/>
                              <w:divBdr>
                                <w:top w:val="single" w:sz="2" w:space="0" w:color="E3E3E3"/>
                                <w:left w:val="single" w:sz="2" w:space="0" w:color="E3E3E3"/>
                                <w:bottom w:val="single" w:sz="2" w:space="0" w:color="E3E3E3"/>
                                <w:right w:val="single" w:sz="2" w:space="0" w:color="E3E3E3"/>
                              </w:divBdr>
                              <w:divsChild>
                                <w:div w:id="375617933">
                                  <w:marLeft w:val="0"/>
                                  <w:marRight w:val="0"/>
                                  <w:marTop w:val="0"/>
                                  <w:marBottom w:val="0"/>
                                  <w:divBdr>
                                    <w:top w:val="single" w:sz="2" w:space="0" w:color="E3E3E3"/>
                                    <w:left w:val="single" w:sz="2" w:space="0" w:color="E3E3E3"/>
                                    <w:bottom w:val="single" w:sz="2" w:space="0" w:color="E3E3E3"/>
                                    <w:right w:val="single" w:sz="2" w:space="0" w:color="E3E3E3"/>
                                  </w:divBdr>
                                  <w:divsChild>
                                    <w:div w:id="700129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9306362">
                      <w:marLeft w:val="0"/>
                      <w:marRight w:val="0"/>
                      <w:marTop w:val="0"/>
                      <w:marBottom w:val="0"/>
                      <w:divBdr>
                        <w:top w:val="single" w:sz="2" w:space="0" w:color="E3E3E3"/>
                        <w:left w:val="single" w:sz="2" w:space="0" w:color="E3E3E3"/>
                        <w:bottom w:val="single" w:sz="2" w:space="0" w:color="E3E3E3"/>
                        <w:right w:val="single" w:sz="2" w:space="0" w:color="E3E3E3"/>
                      </w:divBdr>
                      <w:divsChild>
                        <w:div w:id="242884615">
                          <w:marLeft w:val="0"/>
                          <w:marRight w:val="0"/>
                          <w:marTop w:val="0"/>
                          <w:marBottom w:val="0"/>
                          <w:divBdr>
                            <w:top w:val="single" w:sz="2" w:space="0" w:color="E3E3E3"/>
                            <w:left w:val="single" w:sz="2" w:space="0" w:color="E3E3E3"/>
                            <w:bottom w:val="single" w:sz="2" w:space="0" w:color="E3E3E3"/>
                            <w:right w:val="single" w:sz="2" w:space="0" w:color="E3E3E3"/>
                          </w:divBdr>
                          <w:divsChild>
                            <w:div w:id="831526447">
                              <w:marLeft w:val="0"/>
                              <w:marRight w:val="0"/>
                              <w:marTop w:val="0"/>
                              <w:marBottom w:val="0"/>
                              <w:divBdr>
                                <w:top w:val="single" w:sz="2" w:space="0" w:color="E3E3E3"/>
                                <w:left w:val="single" w:sz="2" w:space="0" w:color="E3E3E3"/>
                                <w:bottom w:val="single" w:sz="2" w:space="0" w:color="E3E3E3"/>
                                <w:right w:val="single" w:sz="2" w:space="0" w:color="E3E3E3"/>
                              </w:divBdr>
                              <w:divsChild>
                                <w:div w:id="1118915070">
                                  <w:marLeft w:val="0"/>
                                  <w:marRight w:val="0"/>
                                  <w:marTop w:val="0"/>
                                  <w:marBottom w:val="0"/>
                                  <w:divBdr>
                                    <w:top w:val="single" w:sz="2" w:space="0" w:color="E3E3E3"/>
                                    <w:left w:val="single" w:sz="2" w:space="0" w:color="E3E3E3"/>
                                    <w:bottom w:val="single" w:sz="2" w:space="0" w:color="E3E3E3"/>
                                    <w:right w:val="single" w:sz="2" w:space="0" w:color="E3E3E3"/>
                                  </w:divBdr>
                                  <w:divsChild>
                                    <w:div w:id="434133457">
                                      <w:marLeft w:val="0"/>
                                      <w:marRight w:val="0"/>
                                      <w:marTop w:val="0"/>
                                      <w:marBottom w:val="0"/>
                                      <w:divBdr>
                                        <w:top w:val="single" w:sz="2" w:space="2" w:color="E3E3E3"/>
                                        <w:left w:val="single" w:sz="2" w:space="0" w:color="E3E3E3"/>
                                        <w:bottom w:val="single" w:sz="2" w:space="0" w:color="E3E3E3"/>
                                        <w:right w:val="single" w:sz="2" w:space="0" w:color="E3E3E3"/>
                                      </w:divBdr>
                                      <w:divsChild>
                                        <w:div w:id="194540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501770776">
      <w:bodyDiv w:val="1"/>
      <w:marLeft w:val="0"/>
      <w:marRight w:val="0"/>
      <w:marTop w:val="0"/>
      <w:marBottom w:val="0"/>
      <w:divBdr>
        <w:top w:val="none" w:sz="0" w:space="0" w:color="auto"/>
        <w:left w:val="none" w:sz="0" w:space="0" w:color="auto"/>
        <w:bottom w:val="none" w:sz="0" w:space="0" w:color="auto"/>
        <w:right w:val="none" w:sz="0" w:space="0" w:color="auto"/>
      </w:divBdr>
    </w:div>
    <w:div w:id="1574586499">
      <w:bodyDiv w:val="1"/>
      <w:marLeft w:val="0"/>
      <w:marRight w:val="0"/>
      <w:marTop w:val="0"/>
      <w:marBottom w:val="0"/>
      <w:divBdr>
        <w:top w:val="none" w:sz="0" w:space="0" w:color="auto"/>
        <w:left w:val="none" w:sz="0" w:space="0" w:color="auto"/>
        <w:bottom w:val="none" w:sz="0" w:space="0" w:color="auto"/>
        <w:right w:val="none" w:sz="0" w:space="0" w:color="auto"/>
      </w:divBdr>
    </w:div>
    <w:div w:id="1579630268">
      <w:bodyDiv w:val="1"/>
      <w:marLeft w:val="0"/>
      <w:marRight w:val="0"/>
      <w:marTop w:val="0"/>
      <w:marBottom w:val="0"/>
      <w:divBdr>
        <w:top w:val="none" w:sz="0" w:space="0" w:color="auto"/>
        <w:left w:val="none" w:sz="0" w:space="0" w:color="auto"/>
        <w:bottom w:val="none" w:sz="0" w:space="0" w:color="auto"/>
        <w:right w:val="none" w:sz="0" w:space="0" w:color="auto"/>
      </w:divBdr>
    </w:div>
    <w:div w:id="1607694082">
      <w:bodyDiv w:val="1"/>
      <w:marLeft w:val="0"/>
      <w:marRight w:val="0"/>
      <w:marTop w:val="0"/>
      <w:marBottom w:val="0"/>
      <w:divBdr>
        <w:top w:val="none" w:sz="0" w:space="0" w:color="auto"/>
        <w:left w:val="none" w:sz="0" w:space="0" w:color="auto"/>
        <w:bottom w:val="none" w:sz="0" w:space="0" w:color="auto"/>
        <w:right w:val="none" w:sz="0" w:space="0" w:color="auto"/>
      </w:divBdr>
    </w:div>
    <w:div w:id="1616477767">
      <w:bodyDiv w:val="1"/>
      <w:marLeft w:val="0"/>
      <w:marRight w:val="0"/>
      <w:marTop w:val="0"/>
      <w:marBottom w:val="0"/>
      <w:divBdr>
        <w:top w:val="none" w:sz="0" w:space="0" w:color="auto"/>
        <w:left w:val="none" w:sz="0" w:space="0" w:color="auto"/>
        <w:bottom w:val="none" w:sz="0" w:space="0" w:color="auto"/>
        <w:right w:val="none" w:sz="0" w:space="0" w:color="auto"/>
      </w:divBdr>
    </w:div>
    <w:div w:id="1720547285">
      <w:bodyDiv w:val="1"/>
      <w:marLeft w:val="0"/>
      <w:marRight w:val="0"/>
      <w:marTop w:val="0"/>
      <w:marBottom w:val="0"/>
      <w:divBdr>
        <w:top w:val="none" w:sz="0" w:space="0" w:color="auto"/>
        <w:left w:val="none" w:sz="0" w:space="0" w:color="auto"/>
        <w:bottom w:val="none" w:sz="0" w:space="0" w:color="auto"/>
        <w:right w:val="none" w:sz="0" w:space="0" w:color="auto"/>
      </w:divBdr>
    </w:div>
    <w:div w:id="1810897294">
      <w:bodyDiv w:val="1"/>
      <w:marLeft w:val="0"/>
      <w:marRight w:val="0"/>
      <w:marTop w:val="0"/>
      <w:marBottom w:val="0"/>
      <w:divBdr>
        <w:top w:val="none" w:sz="0" w:space="0" w:color="auto"/>
        <w:left w:val="none" w:sz="0" w:space="0" w:color="auto"/>
        <w:bottom w:val="none" w:sz="0" w:space="0" w:color="auto"/>
        <w:right w:val="none" w:sz="0" w:space="0" w:color="auto"/>
      </w:divBdr>
    </w:div>
    <w:div w:id="1849755454">
      <w:bodyDiv w:val="1"/>
      <w:marLeft w:val="0"/>
      <w:marRight w:val="0"/>
      <w:marTop w:val="0"/>
      <w:marBottom w:val="0"/>
      <w:divBdr>
        <w:top w:val="none" w:sz="0" w:space="0" w:color="auto"/>
        <w:left w:val="none" w:sz="0" w:space="0" w:color="auto"/>
        <w:bottom w:val="none" w:sz="0" w:space="0" w:color="auto"/>
        <w:right w:val="none" w:sz="0" w:space="0" w:color="auto"/>
      </w:divBdr>
      <w:divsChild>
        <w:div w:id="1951929690">
          <w:marLeft w:val="0"/>
          <w:marRight w:val="0"/>
          <w:marTop w:val="0"/>
          <w:marBottom w:val="0"/>
          <w:divBdr>
            <w:top w:val="single" w:sz="2" w:space="0" w:color="E3E3E3"/>
            <w:left w:val="single" w:sz="2" w:space="0" w:color="E3E3E3"/>
            <w:bottom w:val="single" w:sz="2" w:space="0" w:color="E3E3E3"/>
            <w:right w:val="single" w:sz="2" w:space="0" w:color="E3E3E3"/>
          </w:divBdr>
          <w:divsChild>
            <w:div w:id="15954806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21681707">
                  <w:marLeft w:val="0"/>
                  <w:marRight w:val="0"/>
                  <w:marTop w:val="0"/>
                  <w:marBottom w:val="0"/>
                  <w:divBdr>
                    <w:top w:val="single" w:sz="2" w:space="0" w:color="E3E3E3"/>
                    <w:left w:val="single" w:sz="2" w:space="0" w:color="E3E3E3"/>
                    <w:bottom w:val="single" w:sz="2" w:space="0" w:color="E3E3E3"/>
                    <w:right w:val="single" w:sz="2" w:space="0" w:color="E3E3E3"/>
                  </w:divBdr>
                  <w:divsChild>
                    <w:div w:id="804548946">
                      <w:marLeft w:val="0"/>
                      <w:marRight w:val="0"/>
                      <w:marTop w:val="0"/>
                      <w:marBottom w:val="0"/>
                      <w:divBdr>
                        <w:top w:val="single" w:sz="2" w:space="0" w:color="E3E3E3"/>
                        <w:left w:val="single" w:sz="2" w:space="0" w:color="E3E3E3"/>
                        <w:bottom w:val="single" w:sz="2" w:space="0" w:color="E3E3E3"/>
                        <w:right w:val="single" w:sz="2" w:space="0" w:color="E3E3E3"/>
                      </w:divBdr>
                      <w:divsChild>
                        <w:div w:id="1351561821">
                          <w:marLeft w:val="0"/>
                          <w:marRight w:val="0"/>
                          <w:marTop w:val="0"/>
                          <w:marBottom w:val="0"/>
                          <w:divBdr>
                            <w:top w:val="single" w:sz="2" w:space="0" w:color="E3E3E3"/>
                            <w:left w:val="single" w:sz="2" w:space="0" w:color="E3E3E3"/>
                            <w:bottom w:val="single" w:sz="2" w:space="0" w:color="E3E3E3"/>
                            <w:right w:val="single" w:sz="2" w:space="0" w:color="E3E3E3"/>
                          </w:divBdr>
                          <w:divsChild>
                            <w:div w:id="792403422">
                              <w:marLeft w:val="0"/>
                              <w:marRight w:val="0"/>
                              <w:marTop w:val="0"/>
                              <w:marBottom w:val="0"/>
                              <w:divBdr>
                                <w:top w:val="single" w:sz="2" w:space="0" w:color="E3E3E3"/>
                                <w:left w:val="single" w:sz="2" w:space="0" w:color="E3E3E3"/>
                                <w:bottom w:val="single" w:sz="2" w:space="0" w:color="E3E3E3"/>
                                <w:right w:val="single" w:sz="2" w:space="0" w:color="E3E3E3"/>
                              </w:divBdr>
                              <w:divsChild>
                                <w:div w:id="600921105">
                                  <w:marLeft w:val="0"/>
                                  <w:marRight w:val="0"/>
                                  <w:marTop w:val="0"/>
                                  <w:marBottom w:val="0"/>
                                  <w:divBdr>
                                    <w:top w:val="single" w:sz="2" w:space="0" w:color="E3E3E3"/>
                                    <w:left w:val="single" w:sz="2" w:space="0" w:color="E3E3E3"/>
                                    <w:bottom w:val="single" w:sz="2" w:space="0" w:color="E3E3E3"/>
                                    <w:right w:val="single" w:sz="2" w:space="0" w:color="E3E3E3"/>
                                  </w:divBdr>
                                  <w:divsChild>
                                    <w:div w:id="378601533">
                                      <w:marLeft w:val="0"/>
                                      <w:marRight w:val="0"/>
                                      <w:marTop w:val="0"/>
                                      <w:marBottom w:val="0"/>
                                      <w:divBdr>
                                        <w:top w:val="single" w:sz="2" w:space="2" w:color="E3E3E3"/>
                                        <w:left w:val="single" w:sz="2" w:space="0" w:color="E3E3E3"/>
                                        <w:bottom w:val="single" w:sz="2" w:space="0" w:color="E3E3E3"/>
                                        <w:right w:val="single" w:sz="2" w:space="0" w:color="E3E3E3"/>
                                      </w:divBdr>
                                      <w:divsChild>
                                        <w:div w:id="1532188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73046352">
          <w:marLeft w:val="0"/>
          <w:marRight w:val="0"/>
          <w:marTop w:val="0"/>
          <w:marBottom w:val="0"/>
          <w:divBdr>
            <w:top w:val="single" w:sz="2" w:space="0" w:color="E3E3E3"/>
            <w:left w:val="single" w:sz="2" w:space="0" w:color="E3E3E3"/>
            <w:bottom w:val="single" w:sz="2" w:space="0" w:color="E3E3E3"/>
            <w:right w:val="single" w:sz="2" w:space="0" w:color="E3E3E3"/>
          </w:divBdr>
          <w:divsChild>
            <w:div w:id="769545566">
              <w:marLeft w:val="0"/>
              <w:marRight w:val="0"/>
              <w:marTop w:val="100"/>
              <w:marBottom w:val="100"/>
              <w:divBdr>
                <w:top w:val="single" w:sz="2" w:space="0" w:color="E3E3E3"/>
                <w:left w:val="single" w:sz="2" w:space="0" w:color="E3E3E3"/>
                <w:bottom w:val="single" w:sz="2" w:space="0" w:color="E3E3E3"/>
                <w:right w:val="single" w:sz="2" w:space="0" w:color="E3E3E3"/>
              </w:divBdr>
              <w:divsChild>
                <w:div w:id="509369989">
                  <w:marLeft w:val="0"/>
                  <w:marRight w:val="0"/>
                  <w:marTop w:val="0"/>
                  <w:marBottom w:val="0"/>
                  <w:divBdr>
                    <w:top w:val="single" w:sz="2" w:space="0" w:color="E3E3E3"/>
                    <w:left w:val="single" w:sz="2" w:space="0" w:color="E3E3E3"/>
                    <w:bottom w:val="single" w:sz="2" w:space="0" w:color="E3E3E3"/>
                    <w:right w:val="single" w:sz="2" w:space="0" w:color="E3E3E3"/>
                  </w:divBdr>
                  <w:divsChild>
                    <w:div w:id="830754025">
                      <w:marLeft w:val="0"/>
                      <w:marRight w:val="0"/>
                      <w:marTop w:val="0"/>
                      <w:marBottom w:val="0"/>
                      <w:divBdr>
                        <w:top w:val="single" w:sz="2" w:space="0" w:color="E3E3E3"/>
                        <w:left w:val="single" w:sz="2" w:space="0" w:color="E3E3E3"/>
                        <w:bottom w:val="single" w:sz="2" w:space="0" w:color="E3E3E3"/>
                        <w:right w:val="single" w:sz="2" w:space="0" w:color="E3E3E3"/>
                      </w:divBdr>
                      <w:divsChild>
                        <w:div w:id="1950237592">
                          <w:marLeft w:val="0"/>
                          <w:marRight w:val="0"/>
                          <w:marTop w:val="0"/>
                          <w:marBottom w:val="0"/>
                          <w:divBdr>
                            <w:top w:val="single" w:sz="2" w:space="0" w:color="E3E3E3"/>
                            <w:left w:val="single" w:sz="2" w:space="0" w:color="E3E3E3"/>
                            <w:bottom w:val="single" w:sz="2" w:space="0" w:color="E3E3E3"/>
                            <w:right w:val="single" w:sz="2" w:space="0" w:color="E3E3E3"/>
                          </w:divBdr>
                          <w:divsChild>
                            <w:div w:id="1566800090">
                              <w:marLeft w:val="0"/>
                              <w:marRight w:val="0"/>
                              <w:marTop w:val="0"/>
                              <w:marBottom w:val="0"/>
                              <w:divBdr>
                                <w:top w:val="single" w:sz="2" w:space="0" w:color="E3E3E3"/>
                                <w:left w:val="single" w:sz="2" w:space="0" w:color="E3E3E3"/>
                                <w:bottom w:val="single" w:sz="2" w:space="0" w:color="E3E3E3"/>
                                <w:right w:val="single" w:sz="2" w:space="0" w:color="E3E3E3"/>
                              </w:divBdr>
                              <w:divsChild>
                                <w:div w:id="89012937">
                                  <w:marLeft w:val="0"/>
                                  <w:marRight w:val="0"/>
                                  <w:marTop w:val="0"/>
                                  <w:marBottom w:val="0"/>
                                  <w:divBdr>
                                    <w:top w:val="single" w:sz="2" w:space="0" w:color="E3E3E3"/>
                                    <w:left w:val="single" w:sz="2" w:space="0" w:color="E3E3E3"/>
                                    <w:bottom w:val="single" w:sz="2" w:space="0" w:color="E3E3E3"/>
                                    <w:right w:val="single" w:sz="2" w:space="0" w:color="E3E3E3"/>
                                  </w:divBdr>
                                  <w:divsChild>
                                    <w:div w:id="28993463">
                                      <w:marLeft w:val="0"/>
                                      <w:marRight w:val="0"/>
                                      <w:marTop w:val="0"/>
                                      <w:marBottom w:val="0"/>
                                      <w:divBdr>
                                        <w:top w:val="single" w:sz="2" w:space="0" w:color="E3E3E3"/>
                                        <w:left w:val="single" w:sz="2" w:space="0" w:color="E3E3E3"/>
                                        <w:bottom w:val="single" w:sz="2" w:space="0" w:color="E3E3E3"/>
                                        <w:right w:val="single" w:sz="2" w:space="0" w:color="E3E3E3"/>
                                      </w:divBdr>
                                      <w:divsChild>
                                        <w:div w:id="421992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06797284">
          <w:marLeft w:val="0"/>
          <w:marRight w:val="0"/>
          <w:marTop w:val="0"/>
          <w:marBottom w:val="0"/>
          <w:divBdr>
            <w:top w:val="single" w:sz="2" w:space="0" w:color="E3E3E3"/>
            <w:left w:val="single" w:sz="2" w:space="0" w:color="E3E3E3"/>
            <w:bottom w:val="single" w:sz="2" w:space="0" w:color="E3E3E3"/>
            <w:right w:val="single" w:sz="2" w:space="0" w:color="E3E3E3"/>
          </w:divBdr>
          <w:divsChild>
            <w:div w:id="745221934">
              <w:marLeft w:val="0"/>
              <w:marRight w:val="0"/>
              <w:marTop w:val="100"/>
              <w:marBottom w:val="100"/>
              <w:divBdr>
                <w:top w:val="single" w:sz="2" w:space="0" w:color="E3E3E3"/>
                <w:left w:val="single" w:sz="2" w:space="0" w:color="E3E3E3"/>
                <w:bottom w:val="single" w:sz="2" w:space="0" w:color="E3E3E3"/>
                <w:right w:val="single" w:sz="2" w:space="0" w:color="E3E3E3"/>
              </w:divBdr>
              <w:divsChild>
                <w:div w:id="16347635">
                  <w:marLeft w:val="0"/>
                  <w:marRight w:val="0"/>
                  <w:marTop w:val="0"/>
                  <w:marBottom w:val="0"/>
                  <w:divBdr>
                    <w:top w:val="single" w:sz="2" w:space="0" w:color="E3E3E3"/>
                    <w:left w:val="single" w:sz="2" w:space="0" w:color="E3E3E3"/>
                    <w:bottom w:val="single" w:sz="2" w:space="0" w:color="E3E3E3"/>
                    <w:right w:val="single" w:sz="2" w:space="0" w:color="E3E3E3"/>
                  </w:divBdr>
                  <w:divsChild>
                    <w:div w:id="1811093419">
                      <w:marLeft w:val="0"/>
                      <w:marRight w:val="0"/>
                      <w:marTop w:val="0"/>
                      <w:marBottom w:val="0"/>
                      <w:divBdr>
                        <w:top w:val="single" w:sz="2" w:space="0" w:color="E3E3E3"/>
                        <w:left w:val="single" w:sz="2" w:space="0" w:color="E3E3E3"/>
                        <w:bottom w:val="single" w:sz="2" w:space="0" w:color="E3E3E3"/>
                        <w:right w:val="single" w:sz="2" w:space="0" w:color="E3E3E3"/>
                      </w:divBdr>
                      <w:divsChild>
                        <w:div w:id="1326781841">
                          <w:marLeft w:val="0"/>
                          <w:marRight w:val="0"/>
                          <w:marTop w:val="0"/>
                          <w:marBottom w:val="0"/>
                          <w:divBdr>
                            <w:top w:val="single" w:sz="2" w:space="0" w:color="E3E3E3"/>
                            <w:left w:val="single" w:sz="2" w:space="0" w:color="E3E3E3"/>
                            <w:bottom w:val="single" w:sz="2" w:space="0" w:color="E3E3E3"/>
                            <w:right w:val="single" w:sz="2" w:space="0" w:color="E3E3E3"/>
                          </w:divBdr>
                          <w:divsChild>
                            <w:div w:id="1220438936">
                              <w:marLeft w:val="0"/>
                              <w:marRight w:val="0"/>
                              <w:marTop w:val="0"/>
                              <w:marBottom w:val="0"/>
                              <w:divBdr>
                                <w:top w:val="single" w:sz="2" w:space="0" w:color="E3E3E3"/>
                                <w:left w:val="single" w:sz="2" w:space="0" w:color="E3E3E3"/>
                                <w:bottom w:val="single" w:sz="2" w:space="0" w:color="E3E3E3"/>
                                <w:right w:val="single" w:sz="2" w:space="0" w:color="E3E3E3"/>
                              </w:divBdr>
                              <w:divsChild>
                                <w:div w:id="1294215580">
                                  <w:marLeft w:val="0"/>
                                  <w:marRight w:val="0"/>
                                  <w:marTop w:val="0"/>
                                  <w:marBottom w:val="0"/>
                                  <w:divBdr>
                                    <w:top w:val="single" w:sz="2" w:space="0" w:color="E3E3E3"/>
                                    <w:left w:val="single" w:sz="2" w:space="0" w:color="E3E3E3"/>
                                    <w:bottom w:val="single" w:sz="2" w:space="0" w:color="E3E3E3"/>
                                    <w:right w:val="single" w:sz="2" w:space="0" w:color="E3E3E3"/>
                                  </w:divBdr>
                                  <w:divsChild>
                                    <w:div w:id="1502044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0691995">
                      <w:marLeft w:val="0"/>
                      <w:marRight w:val="0"/>
                      <w:marTop w:val="0"/>
                      <w:marBottom w:val="0"/>
                      <w:divBdr>
                        <w:top w:val="single" w:sz="2" w:space="0" w:color="E3E3E3"/>
                        <w:left w:val="single" w:sz="2" w:space="0" w:color="E3E3E3"/>
                        <w:bottom w:val="single" w:sz="2" w:space="0" w:color="E3E3E3"/>
                        <w:right w:val="single" w:sz="2" w:space="0" w:color="E3E3E3"/>
                      </w:divBdr>
                      <w:divsChild>
                        <w:div w:id="1290671293">
                          <w:marLeft w:val="0"/>
                          <w:marRight w:val="0"/>
                          <w:marTop w:val="0"/>
                          <w:marBottom w:val="0"/>
                          <w:divBdr>
                            <w:top w:val="single" w:sz="2" w:space="0" w:color="E3E3E3"/>
                            <w:left w:val="single" w:sz="2" w:space="0" w:color="E3E3E3"/>
                            <w:bottom w:val="single" w:sz="2" w:space="0" w:color="E3E3E3"/>
                            <w:right w:val="single" w:sz="2" w:space="0" w:color="E3E3E3"/>
                          </w:divBdr>
                          <w:divsChild>
                            <w:div w:id="2004042074">
                              <w:marLeft w:val="0"/>
                              <w:marRight w:val="0"/>
                              <w:marTop w:val="0"/>
                              <w:marBottom w:val="0"/>
                              <w:divBdr>
                                <w:top w:val="single" w:sz="2" w:space="0" w:color="E3E3E3"/>
                                <w:left w:val="single" w:sz="2" w:space="0" w:color="E3E3E3"/>
                                <w:bottom w:val="single" w:sz="2" w:space="0" w:color="E3E3E3"/>
                                <w:right w:val="single" w:sz="2" w:space="0" w:color="E3E3E3"/>
                              </w:divBdr>
                            </w:div>
                            <w:div w:id="2058508877">
                              <w:marLeft w:val="0"/>
                              <w:marRight w:val="0"/>
                              <w:marTop w:val="0"/>
                              <w:marBottom w:val="0"/>
                              <w:divBdr>
                                <w:top w:val="single" w:sz="2" w:space="0" w:color="E3E3E3"/>
                                <w:left w:val="single" w:sz="2" w:space="0" w:color="E3E3E3"/>
                                <w:bottom w:val="single" w:sz="2" w:space="0" w:color="E3E3E3"/>
                                <w:right w:val="single" w:sz="2" w:space="0" w:color="E3E3E3"/>
                              </w:divBdr>
                              <w:divsChild>
                                <w:div w:id="47191068">
                                  <w:marLeft w:val="0"/>
                                  <w:marRight w:val="0"/>
                                  <w:marTop w:val="0"/>
                                  <w:marBottom w:val="0"/>
                                  <w:divBdr>
                                    <w:top w:val="single" w:sz="2" w:space="0" w:color="E3E3E3"/>
                                    <w:left w:val="single" w:sz="2" w:space="0" w:color="E3E3E3"/>
                                    <w:bottom w:val="single" w:sz="2" w:space="0" w:color="E3E3E3"/>
                                    <w:right w:val="single" w:sz="2" w:space="0" w:color="E3E3E3"/>
                                  </w:divBdr>
                                  <w:divsChild>
                                    <w:div w:id="1111170393">
                                      <w:marLeft w:val="0"/>
                                      <w:marRight w:val="0"/>
                                      <w:marTop w:val="0"/>
                                      <w:marBottom w:val="0"/>
                                      <w:divBdr>
                                        <w:top w:val="single" w:sz="2" w:space="2" w:color="E3E3E3"/>
                                        <w:left w:val="single" w:sz="2" w:space="0" w:color="E3E3E3"/>
                                        <w:bottom w:val="single" w:sz="2" w:space="0" w:color="E3E3E3"/>
                                        <w:right w:val="single" w:sz="2" w:space="0" w:color="E3E3E3"/>
                                      </w:divBdr>
                                      <w:divsChild>
                                        <w:div w:id="1710062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898976993">
      <w:bodyDiv w:val="1"/>
      <w:marLeft w:val="0"/>
      <w:marRight w:val="0"/>
      <w:marTop w:val="0"/>
      <w:marBottom w:val="0"/>
      <w:divBdr>
        <w:top w:val="none" w:sz="0" w:space="0" w:color="auto"/>
        <w:left w:val="none" w:sz="0" w:space="0" w:color="auto"/>
        <w:bottom w:val="none" w:sz="0" w:space="0" w:color="auto"/>
        <w:right w:val="none" w:sz="0" w:space="0" w:color="auto"/>
      </w:divBdr>
    </w:div>
    <w:div w:id="1935894584">
      <w:bodyDiv w:val="1"/>
      <w:marLeft w:val="0"/>
      <w:marRight w:val="0"/>
      <w:marTop w:val="0"/>
      <w:marBottom w:val="0"/>
      <w:divBdr>
        <w:top w:val="none" w:sz="0" w:space="0" w:color="auto"/>
        <w:left w:val="none" w:sz="0" w:space="0" w:color="auto"/>
        <w:bottom w:val="none" w:sz="0" w:space="0" w:color="auto"/>
        <w:right w:val="none" w:sz="0" w:space="0" w:color="auto"/>
      </w:divBdr>
      <w:divsChild>
        <w:div w:id="1134638523">
          <w:marLeft w:val="0"/>
          <w:marRight w:val="0"/>
          <w:marTop w:val="0"/>
          <w:marBottom w:val="0"/>
          <w:divBdr>
            <w:top w:val="single" w:sz="2" w:space="0" w:color="E3E3E3"/>
            <w:left w:val="single" w:sz="2" w:space="0" w:color="E3E3E3"/>
            <w:bottom w:val="single" w:sz="2" w:space="0" w:color="E3E3E3"/>
            <w:right w:val="single" w:sz="2" w:space="0" w:color="E3E3E3"/>
          </w:divBdr>
          <w:divsChild>
            <w:div w:id="1753314674">
              <w:marLeft w:val="0"/>
              <w:marRight w:val="0"/>
              <w:marTop w:val="0"/>
              <w:marBottom w:val="0"/>
              <w:divBdr>
                <w:top w:val="single" w:sz="2" w:space="0" w:color="E3E3E3"/>
                <w:left w:val="single" w:sz="2" w:space="0" w:color="E3E3E3"/>
                <w:bottom w:val="single" w:sz="2" w:space="0" w:color="E3E3E3"/>
                <w:right w:val="single" w:sz="2" w:space="0" w:color="E3E3E3"/>
              </w:divBdr>
              <w:divsChild>
                <w:div w:id="612513248">
                  <w:marLeft w:val="0"/>
                  <w:marRight w:val="0"/>
                  <w:marTop w:val="0"/>
                  <w:marBottom w:val="0"/>
                  <w:divBdr>
                    <w:top w:val="single" w:sz="2" w:space="0" w:color="E3E3E3"/>
                    <w:left w:val="single" w:sz="2" w:space="0" w:color="E3E3E3"/>
                    <w:bottom w:val="single" w:sz="2" w:space="0" w:color="E3E3E3"/>
                    <w:right w:val="single" w:sz="2" w:space="0" w:color="E3E3E3"/>
                  </w:divBdr>
                  <w:divsChild>
                    <w:div w:id="1928491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1753634">
          <w:marLeft w:val="0"/>
          <w:marRight w:val="0"/>
          <w:marTop w:val="0"/>
          <w:marBottom w:val="0"/>
          <w:divBdr>
            <w:top w:val="single" w:sz="2" w:space="0" w:color="E3E3E3"/>
            <w:left w:val="single" w:sz="2" w:space="0" w:color="E3E3E3"/>
            <w:bottom w:val="single" w:sz="2" w:space="0" w:color="E3E3E3"/>
            <w:right w:val="single" w:sz="2" w:space="0" w:color="E3E3E3"/>
          </w:divBdr>
          <w:divsChild>
            <w:div w:id="1035035054">
              <w:marLeft w:val="0"/>
              <w:marRight w:val="0"/>
              <w:marTop w:val="100"/>
              <w:marBottom w:val="100"/>
              <w:divBdr>
                <w:top w:val="single" w:sz="2" w:space="0" w:color="E3E3E3"/>
                <w:left w:val="single" w:sz="2" w:space="0" w:color="E3E3E3"/>
                <w:bottom w:val="single" w:sz="2" w:space="0" w:color="E3E3E3"/>
                <w:right w:val="single" w:sz="2" w:space="0" w:color="E3E3E3"/>
              </w:divBdr>
              <w:divsChild>
                <w:div w:id="116072378">
                  <w:marLeft w:val="0"/>
                  <w:marRight w:val="0"/>
                  <w:marTop w:val="0"/>
                  <w:marBottom w:val="0"/>
                  <w:divBdr>
                    <w:top w:val="single" w:sz="2" w:space="0" w:color="E3E3E3"/>
                    <w:left w:val="single" w:sz="2" w:space="0" w:color="E3E3E3"/>
                    <w:bottom w:val="single" w:sz="2" w:space="0" w:color="E3E3E3"/>
                    <w:right w:val="single" w:sz="2" w:space="0" w:color="E3E3E3"/>
                  </w:divBdr>
                  <w:divsChild>
                    <w:div w:id="116994739">
                      <w:marLeft w:val="0"/>
                      <w:marRight w:val="0"/>
                      <w:marTop w:val="0"/>
                      <w:marBottom w:val="0"/>
                      <w:divBdr>
                        <w:top w:val="single" w:sz="2" w:space="0" w:color="E3E3E3"/>
                        <w:left w:val="single" w:sz="2" w:space="0" w:color="E3E3E3"/>
                        <w:bottom w:val="single" w:sz="2" w:space="0" w:color="E3E3E3"/>
                        <w:right w:val="single" w:sz="2" w:space="0" w:color="E3E3E3"/>
                      </w:divBdr>
                      <w:divsChild>
                        <w:div w:id="1993362207">
                          <w:marLeft w:val="0"/>
                          <w:marRight w:val="0"/>
                          <w:marTop w:val="0"/>
                          <w:marBottom w:val="0"/>
                          <w:divBdr>
                            <w:top w:val="single" w:sz="2" w:space="0" w:color="E3E3E3"/>
                            <w:left w:val="single" w:sz="2" w:space="0" w:color="E3E3E3"/>
                            <w:bottom w:val="single" w:sz="2" w:space="0" w:color="E3E3E3"/>
                            <w:right w:val="single" w:sz="2" w:space="0" w:color="E3E3E3"/>
                          </w:divBdr>
                          <w:divsChild>
                            <w:div w:id="235749780">
                              <w:marLeft w:val="0"/>
                              <w:marRight w:val="0"/>
                              <w:marTop w:val="0"/>
                              <w:marBottom w:val="0"/>
                              <w:divBdr>
                                <w:top w:val="single" w:sz="2" w:space="0" w:color="E3E3E3"/>
                                <w:left w:val="single" w:sz="2" w:space="0" w:color="E3E3E3"/>
                                <w:bottom w:val="single" w:sz="2" w:space="0" w:color="E3E3E3"/>
                                <w:right w:val="single" w:sz="2" w:space="0" w:color="E3E3E3"/>
                              </w:divBdr>
                              <w:divsChild>
                                <w:div w:id="1261522436">
                                  <w:marLeft w:val="0"/>
                                  <w:marRight w:val="0"/>
                                  <w:marTop w:val="0"/>
                                  <w:marBottom w:val="0"/>
                                  <w:divBdr>
                                    <w:top w:val="single" w:sz="2" w:space="0" w:color="E3E3E3"/>
                                    <w:left w:val="single" w:sz="2" w:space="0" w:color="E3E3E3"/>
                                    <w:bottom w:val="single" w:sz="2" w:space="0" w:color="E3E3E3"/>
                                    <w:right w:val="single" w:sz="2" w:space="0" w:color="E3E3E3"/>
                                  </w:divBdr>
                                  <w:divsChild>
                                    <w:div w:id="1397779455">
                                      <w:marLeft w:val="0"/>
                                      <w:marRight w:val="0"/>
                                      <w:marTop w:val="0"/>
                                      <w:marBottom w:val="0"/>
                                      <w:divBdr>
                                        <w:top w:val="single" w:sz="2" w:space="0" w:color="E3E3E3"/>
                                        <w:left w:val="single" w:sz="2" w:space="0" w:color="E3E3E3"/>
                                        <w:bottom w:val="single" w:sz="2" w:space="0" w:color="E3E3E3"/>
                                        <w:right w:val="single" w:sz="2" w:space="0" w:color="E3E3E3"/>
                                      </w:divBdr>
                                      <w:divsChild>
                                        <w:div w:id="349645285">
                                          <w:marLeft w:val="0"/>
                                          <w:marRight w:val="0"/>
                                          <w:marTop w:val="0"/>
                                          <w:marBottom w:val="0"/>
                                          <w:divBdr>
                                            <w:top w:val="single" w:sz="2" w:space="0" w:color="E3E3E3"/>
                                            <w:left w:val="single" w:sz="2" w:space="0" w:color="E3E3E3"/>
                                            <w:bottom w:val="single" w:sz="2" w:space="0" w:color="E3E3E3"/>
                                            <w:right w:val="single" w:sz="2" w:space="0" w:color="E3E3E3"/>
                                          </w:divBdr>
                                          <w:divsChild>
                                            <w:div w:id="187136806">
                                              <w:marLeft w:val="0"/>
                                              <w:marRight w:val="0"/>
                                              <w:marTop w:val="0"/>
                                              <w:marBottom w:val="0"/>
                                              <w:divBdr>
                                                <w:top w:val="single" w:sz="2" w:space="0" w:color="E3E3E3"/>
                                                <w:left w:val="single" w:sz="2" w:space="0" w:color="E3E3E3"/>
                                                <w:bottom w:val="single" w:sz="2" w:space="0" w:color="E3E3E3"/>
                                                <w:right w:val="single" w:sz="2" w:space="0" w:color="E3E3E3"/>
                                              </w:divBdr>
                                              <w:divsChild>
                                                <w:div w:id="1056582781">
                                                  <w:marLeft w:val="0"/>
                                                  <w:marRight w:val="0"/>
                                                  <w:marTop w:val="100"/>
                                                  <w:marBottom w:val="100"/>
                                                  <w:divBdr>
                                                    <w:top w:val="single" w:sz="2" w:space="0" w:color="E3E3E3"/>
                                                    <w:left w:val="single" w:sz="2" w:space="0" w:color="E3E3E3"/>
                                                    <w:bottom w:val="single" w:sz="2" w:space="0" w:color="E3E3E3"/>
                                                    <w:right w:val="single" w:sz="2" w:space="0" w:color="E3E3E3"/>
                                                  </w:divBdr>
                                                  <w:divsChild>
                                                    <w:div w:id="54743487">
                                                      <w:marLeft w:val="0"/>
                                                      <w:marRight w:val="0"/>
                                                      <w:marTop w:val="0"/>
                                                      <w:marBottom w:val="0"/>
                                                      <w:divBdr>
                                                        <w:top w:val="single" w:sz="2" w:space="0" w:color="E3E3E3"/>
                                                        <w:left w:val="single" w:sz="2" w:space="0" w:color="E3E3E3"/>
                                                        <w:bottom w:val="single" w:sz="2" w:space="0" w:color="E3E3E3"/>
                                                        <w:right w:val="single" w:sz="2" w:space="0" w:color="E3E3E3"/>
                                                      </w:divBdr>
                                                      <w:divsChild>
                                                        <w:div w:id="1792743269">
                                                          <w:marLeft w:val="0"/>
                                                          <w:marRight w:val="0"/>
                                                          <w:marTop w:val="0"/>
                                                          <w:marBottom w:val="0"/>
                                                          <w:divBdr>
                                                            <w:top w:val="single" w:sz="2" w:space="0" w:color="E3E3E3"/>
                                                            <w:left w:val="single" w:sz="2" w:space="0" w:color="E3E3E3"/>
                                                            <w:bottom w:val="single" w:sz="2" w:space="0" w:color="E3E3E3"/>
                                                            <w:right w:val="single" w:sz="2" w:space="0" w:color="E3E3E3"/>
                                                          </w:divBdr>
                                                          <w:divsChild>
                                                            <w:div w:id="928925924">
                                                              <w:marLeft w:val="0"/>
                                                              <w:marRight w:val="0"/>
                                                              <w:marTop w:val="0"/>
                                                              <w:marBottom w:val="0"/>
                                                              <w:divBdr>
                                                                <w:top w:val="single" w:sz="2" w:space="0" w:color="E3E3E3"/>
                                                                <w:left w:val="single" w:sz="2" w:space="0" w:color="E3E3E3"/>
                                                                <w:bottom w:val="single" w:sz="2" w:space="0" w:color="E3E3E3"/>
                                                                <w:right w:val="single" w:sz="2" w:space="0" w:color="E3E3E3"/>
                                                              </w:divBdr>
                                                              <w:divsChild>
                                                                <w:div w:id="859662985">
                                                                  <w:marLeft w:val="0"/>
                                                                  <w:marRight w:val="0"/>
                                                                  <w:marTop w:val="0"/>
                                                                  <w:marBottom w:val="0"/>
                                                                  <w:divBdr>
                                                                    <w:top w:val="single" w:sz="2" w:space="0" w:color="E3E3E3"/>
                                                                    <w:left w:val="single" w:sz="2" w:space="0" w:color="E3E3E3"/>
                                                                    <w:bottom w:val="single" w:sz="2" w:space="0" w:color="E3E3E3"/>
                                                                    <w:right w:val="single" w:sz="2" w:space="0" w:color="E3E3E3"/>
                                                                  </w:divBdr>
                                                                  <w:divsChild>
                                                                    <w:div w:id="232013619">
                                                                      <w:marLeft w:val="0"/>
                                                                      <w:marRight w:val="0"/>
                                                                      <w:marTop w:val="0"/>
                                                                      <w:marBottom w:val="0"/>
                                                                      <w:divBdr>
                                                                        <w:top w:val="single" w:sz="2" w:space="0" w:color="E3E3E3"/>
                                                                        <w:left w:val="single" w:sz="2" w:space="0" w:color="E3E3E3"/>
                                                                        <w:bottom w:val="single" w:sz="2" w:space="0" w:color="E3E3E3"/>
                                                                        <w:right w:val="single" w:sz="2" w:space="0" w:color="E3E3E3"/>
                                                                      </w:divBdr>
                                                                      <w:divsChild>
                                                                        <w:div w:id="1499926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714686">
                                                          <w:marLeft w:val="0"/>
                                                          <w:marRight w:val="0"/>
                                                          <w:marTop w:val="0"/>
                                                          <w:marBottom w:val="0"/>
                                                          <w:divBdr>
                                                            <w:top w:val="single" w:sz="2" w:space="0" w:color="E3E3E3"/>
                                                            <w:left w:val="single" w:sz="2" w:space="0" w:color="E3E3E3"/>
                                                            <w:bottom w:val="single" w:sz="2" w:space="0" w:color="E3E3E3"/>
                                                            <w:right w:val="single" w:sz="2" w:space="0" w:color="E3E3E3"/>
                                                          </w:divBdr>
                                                          <w:divsChild>
                                                            <w:div w:id="586769475">
                                                              <w:marLeft w:val="0"/>
                                                              <w:marRight w:val="0"/>
                                                              <w:marTop w:val="0"/>
                                                              <w:marBottom w:val="0"/>
                                                              <w:divBdr>
                                                                <w:top w:val="single" w:sz="2" w:space="0" w:color="E3E3E3"/>
                                                                <w:left w:val="single" w:sz="2" w:space="0" w:color="E3E3E3"/>
                                                                <w:bottom w:val="single" w:sz="2" w:space="0" w:color="E3E3E3"/>
                                                                <w:right w:val="single" w:sz="2" w:space="0" w:color="E3E3E3"/>
                                                              </w:divBdr>
                                                              <w:divsChild>
                                                                <w:div w:id="462236834">
                                                                  <w:marLeft w:val="0"/>
                                                                  <w:marRight w:val="0"/>
                                                                  <w:marTop w:val="0"/>
                                                                  <w:marBottom w:val="0"/>
                                                                  <w:divBdr>
                                                                    <w:top w:val="single" w:sz="2" w:space="0" w:color="E3E3E3"/>
                                                                    <w:left w:val="single" w:sz="2" w:space="0" w:color="E3E3E3"/>
                                                                    <w:bottom w:val="single" w:sz="2" w:space="0" w:color="E3E3E3"/>
                                                                    <w:right w:val="single" w:sz="2" w:space="0" w:color="E3E3E3"/>
                                                                  </w:divBdr>
                                                                </w:div>
                                                                <w:div w:id="1271280544">
                                                                  <w:marLeft w:val="0"/>
                                                                  <w:marRight w:val="0"/>
                                                                  <w:marTop w:val="0"/>
                                                                  <w:marBottom w:val="0"/>
                                                                  <w:divBdr>
                                                                    <w:top w:val="single" w:sz="2" w:space="0" w:color="E3E3E3"/>
                                                                    <w:left w:val="single" w:sz="2" w:space="0" w:color="E3E3E3"/>
                                                                    <w:bottom w:val="single" w:sz="2" w:space="0" w:color="E3E3E3"/>
                                                                    <w:right w:val="single" w:sz="2" w:space="0" w:color="E3E3E3"/>
                                                                  </w:divBdr>
                                                                  <w:divsChild>
                                                                    <w:div w:id="1586575012">
                                                                      <w:marLeft w:val="0"/>
                                                                      <w:marRight w:val="0"/>
                                                                      <w:marTop w:val="0"/>
                                                                      <w:marBottom w:val="0"/>
                                                                      <w:divBdr>
                                                                        <w:top w:val="single" w:sz="2" w:space="0" w:color="E3E3E3"/>
                                                                        <w:left w:val="single" w:sz="2" w:space="0" w:color="E3E3E3"/>
                                                                        <w:bottom w:val="single" w:sz="2" w:space="0" w:color="E3E3E3"/>
                                                                        <w:right w:val="single" w:sz="2" w:space="0" w:color="E3E3E3"/>
                                                                      </w:divBdr>
                                                                      <w:divsChild>
                                                                        <w:div w:id="1405252822">
                                                                          <w:marLeft w:val="0"/>
                                                                          <w:marRight w:val="0"/>
                                                                          <w:marTop w:val="0"/>
                                                                          <w:marBottom w:val="0"/>
                                                                          <w:divBdr>
                                                                            <w:top w:val="single" w:sz="2" w:space="2" w:color="E3E3E3"/>
                                                                            <w:left w:val="single" w:sz="2" w:space="0" w:color="E3E3E3"/>
                                                                            <w:bottom w:val="single" w:sz="2" w:space="0" w:color="E3E3E3"/>
                                                                            <w:right w:val="single" w:sz="2" w:space="0" w:color="E3E3E3"/>
                                                                          </w:divBdr>
                                                                          <w:divsChild>
                                                                            <w:div w:id="1257402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4785431">
                                                  <w:marLeft w:val="0"/>
                                                  <w:marRight w:val="0"/>
                                                  <w:marTop w:val="0"/>
                                                  <w:marBottom w:val="0"/>
                                                  <w:divBdr>
                                                    <w:top w:val="single" w:sz="2" w:space="0" w:color="E3E3E3"/>
                                                    <w:left w:val="single" w:sz="2" w:space="0" w:color="E3E3E3"/>
                                                    <w:bottom w:val="single" w:sz="2" w:space="0" w:color="E3E3E3"/>
                                                    <w:right w:val="single" w:sz="2" w:space="0" w:color="E3E3E3"/>
                                                  </w:divBdr>
                                                  <w:divsChild>
                                                    <w:div w:id="460078023">
                                                      <w:marLeft w:val="0"/>
                                                      <w:marRight w:val="0"/>
                                                      <w:marTop w:val="100"/>
                                                      <w:marBottom w:val="100"/>
                                                      <w:divBdr>
                                                        <w:top w:val="single" w:sz="2" w:space="0" w:color="E3E3E3"/>
                                                        <w:left w:val="single" w:sz="2" w:space="0" w:color="E3E3E3"/>
                                                        <w:bottom w:val="single" w:sz="2" w:space="0" w:color="E3E3E3"/>
                                                        <w:right w:val="single" w:sz="2" w:space="0" w:color="E3E3E3"/>
                                                      </w:divBdr>
                                                      <w:divsChild>
                                                        <w:div w:id="758253849">
                                                          <w:marLeft w:val="0"/>
                                                          <w:marRight w:val="0"/>
                                                          <w:marTop w:val="0"/>
                                                          <w:marBottom w:val="0"/>
                                                          <w:divBdr>
                                                            <w:top w:val="single" w:sz="2" w:space="0" w:color="E3E3E3"/>
                                                            <w:left w:val="single" w:sz="2" w:space="0" w:color="E3E3E3"/>
                                                            <w:bottom w:val="single" w:sz="2" w:space="0" w:color="E3E3E3"/>
                                                            <w:right w:val="single" w:sz="2" w:space="0" w:color="E3E3E3"/>
                                                          </w:divBdr>
                                                          <w:divsChild>
                                                            <w:div w:id="125855065">
                                                              <w:marLeft w:val="0"/>
                                                              <w:marRight w:val="0"/>
                                                              <w:marTop w:val="0"/>
                                                              <w:marBottom w:val="0"/>
                                                              <w:divBdr>
                                                                <w:top w:val="single" w:sz="2" w:space="0" w:color="E3E3E3"/>
                                                                <w:left w:val="single" w:sz="2" w:space="0" w:color="E3E3E3"/>
                                                                <w:bottom w:val="single" w:sz="2" w:space="0" w:color="E3E3E3"/>
                                                                <w:right w:val="single" w:sz="2" w:space="0" w:color="E3E3E3"/>
                                                              </w:divBdr>
                                                              <w:divsChild>
                                                                <w:div w:id="585310864">
                                                                  <w:marLeft w:val="0"/>
                                                                  <w:marRight w:val="0"/>
                                                                  <w:marTop w:val="0"/>
                                                                  <w:marBottom w:val="0"/>
                                                                  <w:divBdr>
                                                                    <w:top w:val="single" w:sz="2" w:space="0" w:color="E3E3E3"/>
                                                                    <w:left w:val="single" w:sz="2" w:space="0" w:color="E3E3E3"/>
                                                                    <w:bottom w:val="single" w:sz="2" w:space="0" w:color="E3E3E3"/>
                                                                    <w:right w:val="single" w:sz="2" w:space="0" w:color="E3E3E3"/>
                                                                  </w:divBdr>
                                                                  <w:divsChild>
                                                                    <w:div w:id="739064740">
                                                                      <w:marLeft w:val="0"/>
                                                                      <w:marRight w:val="0"/>
                                                                      <w:marTop w:val="0"/>
                                                                      <w:marBottom w:val="0"/>
                                                                      <w:divBdr>
                                                                        <w:top w:val="single" w:sz="2" w:space="0" w:color="E3E3E3"/>
                                                                        <w:left w:val="single" w:sz="2" w:space="0" w:color="E3E3E3"/>
                                                                        <w:bottom w:val="single" w:sz="2" w:space="0" w:color="E3E3E3"/>
                                                                        <w:right w:val="single" w:sz="2" w:space="0" w:color="E3E3E3"/>
                                                                      </w:divBdr>
                                                                      <w:divsChild>
                                                                        <w:div w:id="1087732088">
                                                                          <w:marLeft w:val="0"/>
                                                                          <w:marRight w:val="0"/>
                                                                          <w:marTop w:val="0"/>
                                                                          <w:marBottom w:val="0"/>
                                                                          <w:divBdr>
                                                                            <w:top w:val="single" w:sz="2" w:space="0" w:color="E3E3E3"/>
                                                                            <w:left w:val="single" w:sz="2" w:space="0" w:color="E3E3E3"/>
                                                                            <w:bottom w:val="single" w:sz="2" w:space="0" w:color="E3E3E3"/>
                                                                            <w:right w:val="single" w:sz="2" w:space="0" w:color="E3E3E3"/>
                                                                          </w:divBdr>
                                                                          <w:divsChild>
                                                                            <w:div w:id="381252865">
                                                                              <w:marLeft w:val="0"/>
                                                                              <w:marRight w:val="0"/>
                                                                              <w:marTop w:val="0"/>
                                                                              <w:marBottom w:val="0"/>
                                                                              <w:divBdr>
                                                                                <w:top w:val="single" w:sz="2" w:space="0" w:color="E3E3E3"/>
                                                                                <w:left w:val="single" w:sz="2" w:space="0" w:color="E3E3E3"/>
                                                                                <w:bottom w:val="single" w:sz="2" w:space="0" w:color="E3E3E3"/>
                                                                                <w:right w:val="single" w:sz="2" w:space="0" w:color="E3E3E3"/>
                                                                              </w:divBdr>
                                                                              <w:divsChild>
                                                                                <w:div w:id="2103256831">
                                                                                  <w:marLeft w:val="0"/>
                                                                                  <w:marRight w:val="0"/>
                                                                                  <w:marTop w:val="0"/>
                                                                                  <w:marBottom w:val="0"/>
                                                                                  <w:divBdr>
                                                                                    <w:top w:val="single" w:sz="2" w:space="0" w:color="E3E3E3"/>
                                                                                    <w:left w:val="single" w:sz="2" w:space="0" w:color="E3E3E3"/>
                                                                                    <w:bottom w:val="single" w:sz="2" w:space="0" w:color="E3E3E3"/>
                                                                                    <w:right w:val="single" w:sz="2" w:space="0" w:color="E3E3E3"/>
                                                                                  </w:divBdr>
                                                                                  <w:divsChild>
                                                                                    <w:div w:id="1532691755">
                                                                                      <w:marLeft w:val="0"/>
                                                                                      <w:marRight w:val="0"/>
                                                                                      <w:marTop w:val="0"/>
                                                                                      <w:marBottom w:val="0"/>
                                                                                      <w:divBdr>
                                                                                        <w:top w:val="single" w:sz="2" w:space="0" w:color="E3E3E3"/>
                                                                                        <w:left w:val="single" w:sz="2" w:space="0" w:color="E3E3E3"/>
                                                                                        <w:bottom w:val="single" w:sz="2" w:space="0" w:color="E3E3E3"/>
                                                                                        <w:right w:val="single" w:sz="2" w:space="0" w:color="E3E3E3"/>
                                                                                      </w:divBdr>
                                                                                      <w:divsChild>
                                                                                        <w:div w:id="366370848">
                                                                                          <w:marLeft w:val="0"/>
                                                                                          <w:marRight w:val="0"/>
                                                                                          <w:marTop w:val="100"/>
                                                                                          <w:marBottom w:val="100"/>
                                                                                          <w:divBdr>
                                                                                            <w:top w:val="single" w:sz="2" w:space="0" w:color="E3E3E3"/>
                                                                                            <w:left w:val="single" w:sz="2" w:space="0" w:color="E3E3E3"/>
                                                                                            <w:bottom w:val="single" w:sz="2" w:space="0" w:color="E3E3E3"/>
                                                                                            <w:right w:val="single" w:sz="2" w:space="0" w:color="E3E3E3"/>
                                                                                          </w:divBdr>
                                                                                          <w:divsChild>
                                                                                            <w:div w:id="1324167128">
                                                                                              <w:marLeft w:val="0"/>
                                                                                              <w:marRight w:val="0"/>
                                                                                              <w:marTop w:val="0"/>
                                                                                              <w:marBottom w:val="0"/>
                                                                                              <w:divBdr>
                                                                                                <w:top w:val="single" w:sz="2" w:space="0" w:color="E3E3E3"/>
                                                                                                <w:left w:val="single" w:sz="2" w:space="0" w:color="E3E3E3"/>
                                                                                                <w:bottom w:val="single" w:sz="2" w:space="0" w:color="E3E3E3"/>
                                                                                                <w:right w:val="single" w:sz="2" w:space="0" w:color="E3E3E3"/>
                                                                                              </w:divBdr>
                                                                                              <w:divsChild>
                                                                                                <w:div w:id="1980645396">
                                                                                                  <w:marLeft w:val="0"/>
                                                                                                  <w:marRight w:val="0"/>
                                                                                                  <w:marTop w:val="0"/>
                                                                                                  <w:marBottom w:val="0"/>
                                                                                                  <w:divBdr>
                                                                                                    <w:top w:val="single" w:sz="2" w:space="0" w:color="E3E3E3"/>
                                                                                                    <w:left w:val="single" w:sz="2" w:space="0" w:color="E3E3E3"/>
                                                                                                    <w:bottom w:val="single" w:sz="2" w:space="0" w:color="E3E3E3"/>
                                                                                                    <w:right w:val="single" w:sz="2" w:space="0" w:color="E3E3E3"/>
                                                                                                  </w:divBdr>
                                                                                                  <w:divsChild>
                                                                                                    <w:div w:id="2055039173">
                                                                                                      <w:marLeft w:val="0"/>
                                                                                                      <w:marRight w:val="0"/>
                                                                                                      <w:marTop w:val="0"/>
                                                                                                      <w:marBottom w:val="0"/>
                                                                                                      <w:divBdr>
                                                                                                        <w:top w:val="single" w:sz="2" w:space="0" w:color="E3E3E3"/>
                                                                                                        <w:left w:val="single" w:sz="2" w:space="0" w:color="E3E3E3"/>
                                                                                                        <w:bottom w:val="single" w:sz="2" w:space="0" w:color="E3E3E3"/>
                                                                                                        <w:right w:val="single" w:sz="2" w:space="0" w:color="E3E3E3"/>
                                                                                                      </w:divBdr>
                                                                                                      <w:divsChild>
                                                                                                        <w:div w:id="918903737">
                                                                                                          <w:marLeft w:val="0"/>
                                                                                                          <w:marRight w:val="0"/>
                                                                                                          <w:marTop w:val="0"/>
                                                                                                          <w:marBottom w:val="0"/>
                                                                                                          <w:divBdr>
                                                                                                            <w:top w:val="single" w:sz="2" w:space="0" w:color="E3E3E3"/>
                                                                                                            <w:left w:val="single" w:sz="2" w:space="0" w:color="E3E3E3"/>
                                                                                                            <w:bottom w:val="single" w:sz="2" w:space="0" w:color="E3E3E3"/>
                                                                                                            <w:right w:val="single" w:sz="2" w:space="0" w:color="E3E3E3"/>
                                                                                                          </w:divBdr>
                                                                                                          <w:divsChild>
                                                                                                            <w:div w:id="1072315845">
                                                                                                              <w:marLeft w:val="0"/>
                                                                                                              <w:marRight w:val="0"/>
                                                                                                              <w:marTop w:val="0"/>
                                                                                                              <w:marBottom w:val="0"/>
                                                                                                              <w:divBdr>
                                                                                                                <w:top w:val="single" w:sz="2" w:space="0" w:color="E3E3E3"/>
                                                                                                                <w:left w:val="single" w:sz="2" w:space="0" w:color="E3E3E3"/>
                                                                                                                <w:bottom w:val="single" w:sz="2" w:space="0" w:color="E3E3E3"/>
                                                                                                                <w:right w:val="single" w:sz="2" w:space="0" w:color="E3E3E3"/>
                                                                                                              </w:divBdr>
                                                                                                              <w:divsChild>
                                                                                                                <w:div w:id="10953983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1128762">
                                                                                                  <w:marLeft w:val="0"/>
                                                                                                  <w:marRight w:val="0"/>
                                                                                                  <w:marTop w:val="0"/>
                                                                                                  <w:marBottom w:val="0"/>
                                                                                                  <w:divBdr>
                                                                                                    <w:top w:val="single" w:sz="2" w:space="0" w:color="E3E3E3"/>
                                                                                                    <w:left w:val="single" w:sz="2" w:space="0" w:color="E3E3E3"/>
                                                                                                    <w:bottom w:val="single" w:sz="2" w:space="0" w:color="E3E3E3"/>
                                                                                                    <w:right w:val="single" w:sz="2" w:space="0" w:color="E3E3E3"/>
                                                                                                  </w:divBdr>
                                                                                                  <w:divsChild>
                                                                                                    <w:div w:id="1674606715">
                                                                                                      <w:marLeft w:val="0"/>
                                                                                                      <w:marRight w:val="0"/>
                                                                                                      <w:marTop w:val="0"/>
                                                                                                      <w:marBottom w:val="0"/>
                                                                                                      <w:divBdr>
                                                                                                        <w:top w:val="single" w:sz="2" w:space="0" w:color="E3E3E3"/>
                                                                                                        <w:left w:val="single" w:sz="2" w:space="0" w:color="E3E3E3"/>
                                                                                                        <w:bottom w:val="single" w:sz="2" w:space="0" w:color="E3E3E3"/>
                                                                                                        <w:right w:val="single" w:sz="2" w:space="0" w:color="E3E3E3"/>
                                                                                                      </w:divBdr>
                                                                                                      <w:divsChild>
                                                                                                        <w:div w:id="1120995344">
                                                                                                          <w:marLeft w:val="0"/>
                                                                                                          <w:marRight w:val="0"/>
                                                                                                          <w:marTop w:val="0"/>
                                                                                                          <w:marBottom w:val="0"/>
                                                                                                          <w:divBdr>
                                                                                                            <w:top w:val="single" w:sz="2" w:space="0" w:color="E3E3E3"/>
                                                                                                            <w:left w:val="single" w:sz="2" w:space="0" w:color="E3E3E3"/>
                                                                                                            <w:bottom w:val="single" w:sz="2" w:space="0" w:color="E3E3E3"/>
                                                                                                            <w:right w:val="single" w:sz="2" w:space="0" w:color="E3E3E3"/>
                                                                                                          </w:divBdr>
                                                                                                          <w:divsChild>
                                                                                                            <w:div w:id="1082144100">
                                                                                                              <w:marLeft w:val="0"/>
                                                                                                              <w:marRight w:val="0"/>
                                                                                                              <w:marTop w:val="0"/>
                                                                                                              <w:marBottom w:val="0"/>
                                                                                                              <w:divBdr>
                                                                                                                <w:top w:val="single" w:sz="2" w:space="0" w:color="E3E3E3"/>
                                                                                                                <w:left w:val="single" w:sz="2" w:space="0" w:color="E3E3E3"/>
                                                                                                                <w:bottom w:val="single" w:sz="2" w:space="0" w:color="E3E3E3"/>
                                                                                                                <w:right w:val="single" w:sz="2" w:space="0" w:color="E3E3E3"/>
                                                                                                              </w:divBdr>
                                                                                                              <w:divsChild>
                                                                                                                <w:div w:id="2051345183">
                                                                                                                  <w:marLeft w:val="0"/>
                                                                                                                  <w:marRight w:val="0"/>
                                                                                                                  <w:marTop w:val="0"/>
                                                                                                                  <w:marBottom w:val="0"/>
                                                                                                                  <w:divBdr>
                                                                                                                    <w:top w:val="single" w:sz="2" w:space="2" w:color="E3E3E3"/>
                                                                                                                    <w:left w:val="single" w:sz="2" w:space="0" w:color="E3E3E3"/>
                                                                                                                    <w:bottom w:val="single" w:sz="2" w:space="0" w:color="E3E3E3"/>
                                                                                                                    <w:right w:val="single" w:sz="2" w:space="0" w:color="E3E3E3"/>
                                                                                                                  </w:divBdr>
                                                                                                                  <w:divsChild>
                                                                                                                    <w:div w:id="705258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6044655">
                                                                                      <w:marLeft w:val="0"/>
                                                                                      <w:marRight w:val="0"/>
                                                                                      <w:marTop w:val="0"/>
                                                                                      <w:marBottom w:val="0"/>
                                                                                      <w:divBdr>
                                                                                        <w:top w:val="single" w:sz="2" w:space="0" w:color="E3E3E3"/>
                                                                                        <w:left w:val="single" w:sz="2" w:space="0" w:color="E3E3E3"/>
                                                                                        <w:bottom w:val="single" w:sz="2" w:space="0" w:color="E3E3E3"/>
                                                                                        <w:right w:val="single" w:sz="2" w:space="0" w:color="E3E3E3"/>
                                                                                      </w:divBdr>
                                                                                      <w:divsChild>
                                                                                        <w:div w:id="1750151445">
                                                                                          <w:marLeft w:val="0"/>
                                                                                          <w:marRight w:val="0"/>
                                                                                          <w:marTop w:val="100"/>
                                                                                          <w:marBottom w:val="100"/>
                                                                                          <w:divBdr>
                                                                                            <w:top w:val="single" w:sz="2" w:space="0" w:color="E3E3E3"/>
                                                                                            <w:left w:val="single" w:sz="2" w:space="0" w:color="E3E3E3"/>
                                                                                            <w:bottom w:val="single" w:sz="2" w:space="0" w:color="E3E3E3"/>
                                                                                            <w:right w:val="single" w:sz="2" w:space="0" w:color="E3E3E3"/>
                                                                                          </w:divBdr>
                                                                                          <w:divsChild>
                                                                                            <w:div w:id="1163397677">
                                                                                              <w:marLeft w:val="0"/>
                                                                                              <w:marRight w:val="0"/>
                                                                                              <w:marTop w:val="0"/>
                                                                                              <w:marBottom w:val="0"/>
                                                                                              <w:divBdr>
                                                                                                <w:top w:val="single" w:sz="2" w:space="0" w:color="E3E3E3"/>
                                                                                                <w:left w:val="single" w:sz="2" w:space="0" w:color="E3E3E3"/>
                                                                                                <w:bottom w:val="single" w:sz="2" w:space="0" w:color="E3E3E3"/>
                                                                                                <w:right w:val="single" w:sz="2" w:space="0" w:color="E3E3E3"/>
                                                                                              </w:divBdr>
                                                                                              <w:divsChild>
                                                                                                <w:div w:id="1610043676">
                                                                                                  <w:marLeft w:val="0"/>
                                                                                                  <w:marRight w:val="0"/>
                                                                                                  <w:marTop w:val="0"/>
                                                                                                  <w:marBottom w:val="0"/>
                                                                                                  <w:divBdr>
                                                                                                    <w:top w:val="single" w:sz="2" w:space="0" w:color="E3E3E3"/>
                                                                                                    <w:left w:val="single" w:sz="2" w:space="0" w:color="E3E3E3"/>
                                                                                                    <w:bottom w:val="single" w:sz="2" w:space="0" w:color="E3E3E3"/>
                                                                                                    <w:right w:val="single" w:sz="2" w:space="0" w:color="E3E3E3"/>
                                                                                                  </w:divBdr>
                                                                                                  <w:divsChild>
                                                                                                    <w:div w:id="782532129">
                                                                                                      <w:marLeft w:val="0"/>
                                                                                                      <w:marRight w:val="0"/>
                                                                                                      <w:marTop w:val="0"/>
                                                                                                      <w:marBottom w:val="0"/>
                                                                                                      <w:divBdr>
                                                                                                        <w:top w:val="single" w:sz="2" w:space="0" w:color="E3E3E3"/>
                                                                                                        <w:left w:val="single" w:sz="2" w:space="0" w:color="E3E3E3"/>
                                                                                                        <w:bottom w:val="single" w:sz="2" w:space="0" w:color="E3E3E3"/>
                                                                                                        <w:right w:val="single" w:sz="2" w:space="0" w:color="E3E3E3"/>
                                                                                                      </w:divBdr>
                                                                                                      <w:divsChild>
                                                                                                        <w:div w:id="1641840103">
                                                                                                          <w:marLeft w:val="0"/>
                                                                                                          <w:marRight w:val="0"/>
                                                                                                          <w:marTop w:val="0"/>
                                                                                                          <w:marBottom w:val="0"/>
                                                                                                          <w:divBdr>
                                                                                                            <w:top w:val="single" w:sz="2" w:space="0" w:color="E3E3E3"/>
                                                                                                            <w:left w:val="single" w:sz="2" w:space="0" w:color="E3E3E3"/>
                                                                                                            <w:bottom w:val="single" w:sz="2" w:space="0" w:color="E3E3E3"/>
                                                                                                            <w:right w:val="single" w:sz="2" w:space="0" w:color="E3E3E3"/>
                                                                                                          </w:divBdr>
                                                                                                          <w:divsChild>
                                                                                                            <w:div w:id="688068659">
                                                                                                              <w:marLeft w:val="0"/>
                                                                                                              <w:marRight w:val="0"/>
                                                                                                              <w:marTop w:val="0"/>
                                                                                                              <w:marBottom w:val="0"/>
                                                                                                              <w:divBdr>
                                                                                                                <w:top w:val="single" w:sz="2" w:space="0" w:color="E3E3E3"/>
                                                                                                                <w:left w:val="single" w:sz="2" w:space="0" w:color="E3E3E3"/>
                                                                                                                <w:bottom w:val="single" w:sz="2" w:space="0" w:color="E3E3E3"/>
                                                                                                                <w:right w:val="single" w:sz="2" w:space="0" w:color="E3E3E3"/>
                                                                                                              </w:divBdr>
                                                                                                              <w:divsChild>
                                                                                                                <w:div w:id="1844590160">
                                                                                                                  <w:marLeft w:val="0"/>
                                                                                                                  <w:marRight w:val="0"/>
                                                                                                                  <w:marTop w:val="0"/>
                                                                                                                  <w:marBottom w:val="0"/>
                                                                                                                  <w:divBdr>
                                                                                                                    <w:top w:val="single" w:sz="2" w:space="0" w:color="E3E3E3"/>
                                                                                                                    <w:left w:val="single" w:sz="2" w:space="0" w:color="E3E3E3"/>
                                                                                                                    <w:bottom w:val="single" w:sz="2" w:space="0" w:color="E3E3E3"/>
                                                                                                                    <w:right w:val="single" w:sz="2" w:space="0" w:color="E3E3E3"/>
                                                                                                                  </w:divBdr>
                                                                                                                  <w:divsChild>
                                                                                                                    <w:div w:id="1434397361">
                                                                                                                      <w:marLeft w:val="0"/>
                                                                                                                      <w:marRight w:val="0"/>
                                                                                                                      <w:marTop w:val="0"/>
                                                                                                                      <w:marBottom w:val="0"/>
                                                                                                                      <w:divBdr>
                                                                                                                        <w:top w:val="single" w:sz="2" w:space="0" w:color="E3E3E3"/>
                                                                                                                        <w:left w:val="single" w:sz="2" w:space="0" w:color="E3E3E3"/>
                                                                                                                        <w:bottom w:val="single" w:sz="2" w:space="0" w:color="E3E3E3"/>
                                                                                                                        <w:right w:val="single" w:sz="2" w:space="0" w:color="E3E3E3"/>
                                                                                                                      </w:divBdr>
                                                                                                                      <w:divsChild>
                                                                                                                        <w:div w:id="266081323">
                                                                                                                          <w:marLeft w:val="0"/>
                                                                                                                          <w:marRight w:val="0"/>
                                                                                                                          <w:marTop w:val="0"/>
                                                                                                                          <w:marBottom w:val="0"/>
                                                                                                                          <w:divBdr>
                                                                                                                            <w:top w:val="single" w:sz="2" w:space="0" w:color="E3E3E3"/>
                                                                                                                            <w:left w:val="single" w:sz="2" w:space="0" w:color="E3E3E3"/>
                                                                                                                            <w:bottom w:val="single" w:sz="2" w:space="0" w:color="E3E3E3"/>
                                                                                                                            <w:right w:val="single" w:sz="2" w:space="0" w:color="E3E3E3"/>
                                                                                                                          </w:divBdr>
                                                                                                                          <w:divsChild>
                                                                                                                            <w:div w:id="19256520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3241822">
                                                                                                                                  <w:marLeft w:val="0"/>
                                                                                                                                  <w:marRight w:val="0"/>
                                                                                                                                  <w:marTop w:val="0"/>
                                                                                                                                  <w:marBottom w:val="0"/>
                                                                                                                                  <w:divBdr>
                                                                                                                                    <w:top w:val="single" w:sz="2" w:space="0" w:color="E3E3E3"/>
                                                                                                                                    <w:left w:val="single" w:sz="2" w:space="0" w:color="E3E3E3"/>
                                                                                                                                    <w:bottom w:val="single" w:sz="2" w:space="0" w:color="E3E3E3"/>
                                                                                                                                    <w:right w:val="single" w:sz="2" w:space="0" w:color="E3E3E3"/>
                                                                                                                                  </w:divBdr>
                                                                                                                                  <w:divsChild>
                                                                                                                                    <w:div w:id="1730886428">
                                                                                                                                      <w:marLeft w:val="0"/>
                                                                                                                                      <w:marRight w:val="0"/>
                                                                                                                                      <w:marTop w:val="0"/>
                                                                                                                                      <w:marBottom w:val="0"/>
                                                                                                                                      <w:divBdr>
                                                                                                                                        <w:top w:val="single" w:sz="2" w:space="0" w:color="E3E3E3"/>
                                                                                                                                        <w:left w:val="single" w:sz="2" w:space="0" w:color="E3E3E3"/>
                                                                                                                                        <w:bottom w:val="single" w:sz="2" w:space="0" w:color="E3E3E3"/>
                                                                                                                                        <w:right w:val="single" w:sz="2" w:space="0" w:color="E3E3E3"/>
                                                                                                                                      </w:divBdr>
                                                                                                                                      <w:divsChild>
                                                                                                                                        <w:div w:id="626161592">
                                                                                                                                          <w:marLeft w:val="0"/>
                                                                                                                                          <w:marRight w:val="0"/>
                                                                                                                                          <w:marTop w:val="0"/>
                                                                                                                                          <w:marBottom w:val="0"/>
                                                                                                                                          <w:divBdr>
                                                                                                                                            <w:top w:val="single" w:sz="2" w:space="0" w:color="E3E3E3"/>
                                                                                                                                            <w:left w:val="single" w:sz="2" w:space="0" w:color="E3E3E3"/>
                                                                                                                                            <w:bottom w:val="single" w:sz="2" w:space="0" w:color="E3E3E3"/>
                                                                                                                                            <w:right w:val="single" w:sz="2" w:space="0" w:color="E3E3E3"/>
                                                                                                                                          </w:divBdr>
                                                                                                                                          <w:divsChild>
                                                                                                                                            <w:div w:id="808674232">
                                                                                                                                              <w:marLeft w:val="0"/>
                                                                                                                                              <w:marRight w:val="0"/>
                                                                                                                                              <w:marTop w:val="0"/>
                                                                                                                                              <w:marBottom w:val="0"/>
                                                                                                                                              <w:divBdr>
                                                                                                                                                <w:top w:val="single" w:sz="2" w:space="0" w:color="E3E3E3"/>
                                                                                                                                                <w:left w:val="single" w:sz="2" w:space="0" w:color="E3E3E3"/>
                                                                                                                                                <w:bottom w:val="single" w:sz="2" w:space="0" w:color="E3E3E3"/>
                                                                                                                                                <w:right w:val="single" w:sz="2" w:space="0" w:color="E3E3E3"/>
                                                                                                                                              </w:divBdr>
                                                                                                                                              <w:divsChild>
                                                                                                                                                <w:div w:id="317072675">
                                                                                                                                                  <w:marLeft w:val="0"/>
                                                                                                                                                  <w:marRight w:val="0"/>
                                                                                                                                                  <w:marTop w:val="0"/>
                                                                                                                                                  <w:marBottom w:val="0"/>
                                                                                                                                                  <w:divBdr>
                                                                                                                                                    <w:top w:val="single" w:sz="2" w:space="0" w:color="E3E3E3"/>
                                                                                                                                                    <w:left w:val="single" w:sz="2" w:space="0" w:color="E3E3E3"/>
                                                                                                                                                    <w:bottom w:val="single" w:sz="2" w:space="0" w:color="E3E3E3"/>
                                                                                                                                                    <w:right w:val="single" w:sz="2" w:space="0" w:color="E3E3E3"/>
                                                                                                                                                  </w:divBdr>
                                                                                                                                                  <w:divsChild>
                                                                                                                                                    <w:div w:id="1360159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477801">
                                                                                                                                      <w:marLeft w:val="0"/>
                                                                                                                                      <w:marRight w:val="0"/>
                                                                                                                                      <w:marTop w:val="0"/>
                                                                                                                                      <w:marBottom w:val="0"/>
                                                                                                                                      <w:divBdr>
                                                                                                                                        <w:top w:val="single" w:sz="2" w:space="0" w:color="E3E3E3"/>
                                                                                                                                        <w:left w:val="single" w:sz="2" w:space="0" w:color="E3E3E3"/>
                                                                                                                                        <w:bottom w:val="single" w:sz="2" w:space="0" w:color="E3E3E3"/>
                                                                                                                                        <w:right w:val="single" w:sz="2" w:space="0" w:color="E3E3E3"/>
                                                                                                                                      </w:divBdr>
                                                                                                                                      <w:divsChild>
                                                                                                                                        <w:div w:id="1288898517">
                                                                                                                                          <w:marLeft w:val="0"/>
                                                                                                                                          <w:marRight w:val="0"/>
                                                                                                                                          <w:marTop w:val="0"/>
                                                                                                                                          <w:marBottom w:val="0"/>
                                                                                                                                          <w:divBdr>
                                                                                                                                            <w:top w:val="single" w:sz="2" w:space="0" w:color="E3E3E3"/>
                                                                                                                                            <w:left w:val="single" w:sz="2" w:space="0" w:color="E3E3E3"/>
                                                                                                                                            <w:bottom w:val="single" w:sz="2" w:space="0" w:color="E3E3E3"/>
                                                                                                                                            <w:right w:val="single" w:sz="2" w:space="0" w:color="E3E3E3"/>
                                                                                                                                          </w:divBdr>
                                                                                                                                          <w:divsChild>
                                                                                                                                            <w:div w:id="784811135">
                                                                                                                                              <w:marLeft w:val="0"/>
                                                                                                                                              <w:marRight w:val="0"/>
                                                                                                                                              <w:marTop w:val="0"/>
                                                                                                                                              <w:marBottom w:val="0"/>
                                                                                                                                              <w:divBdr>
                                                                                                                                                <w:top w:val="single" w:sz="2" w:space="0" w:color="E3E3E3"/>
                                                                                                                                                <w:left w:val="single" w:sz="2" w:space="0" w:color="E3E3E3"/>
                                                                                                                                                <w:bottom w:val="single" w:sz="2" w:space="0" w:color="E3E3E3"/>
                                                                                                                                                <w:right w:val="single" w:sz="2" w:space="0" w:color="E3E3E3"/>
                                                                                                                                              </w:divBdr>
                                                                                                                                              <w:divsChild>
                                                                                                                                                <w:div w:id="1493597964">
                                                                                                                                                  <w:marLeft w:val="0"/>
                                                                                                                                                  <w:marRight w:val="0"/>
                                                                                                                                                  <w:marTop w:val="0"/>
                                                                                                                                                  <w:marBottom w:val="0"/>
                                                                                                                                                  <w:divBdr>
                                                                                                                                                    <w:top w:val="single" w:sz="2" w:space="0" w:color="E3E3E3"/>
                                                                                                                                                    <w:left w:val="single" w:sz="2" w:space="0" w:color="E3E3E3"/>
                                                                                                                                                    <w:bottom w:val="single" w:sz="2" w:space="0" w:color="E3E3E3"/>
                                                                                                                                                    <w:right w:val="single" w:sz="2" w:space="0" w:color="E3E3E3"/>
                                                                                                                                                  </w:divBdr>
                                                                                                                                                  <w:divsChild>
                                                                                                                                                    <w:div w:id="22556044">
                                                                                                                                                      <w:marLeft w:val="0"/>
                                                                                                                                                      <w:marRight w:val="0"/>
                                                                                                                                                      <w:marTop w:val="0"/>
                                                                                                                                                      <w:marBottom w:val="0"/>
                                                                                                                                                      <w:divBdr>
                                                                                                                                                        <w:top w:val="single" w:sz="2" w:space="2" w:color="E3E3E3"/>
                                                                                                                                                        <w:left w:val="single" w:sz="2" w:space="0" w:color="E3E3E3"/>
                                                                                                                                                        <w:bottom w:val="single" w:sz="2" w:space="0" w:color="E3E3E3"/>
                                                                                                                                                        <w:right w:val="single" w:sz="2" w:space="0" w:color="E3E3E3"/>
                                                                                                                                                      </w:divBdr>
                                                                                                                                                      <w:divsChild>
                                                                                                                                                        <w:div w:id="740828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892669">
      <w:bodyDiv w:val="1"/>
      <w:marLeft w:val="0"/>
      <w:marRight w:val="0"/>
      <w:marTop w:val="0"/>
      <w:marBottom w:val="0"/>
      <w:divBdr>
        <w:top w:val="none" w:sz="0" w:space="0" w:color="auto"/>
        <w:left w:val="none" w:sz="0" w:space="0" w:color="auto"/>
        <w:bottom w:val="none" w:sz="0" w:space="0" w:color="auto"/>
        <w:right w:val="none" w:sz="0" w:space="0" w:color="auto"/>
      </w:divBdr>
      <w:divsChild>
        <w:div w:id="1288664775">
          <w:marLeft w:val="0"/>
          <w:marRight w:val="0"/>
          <w:marTop w:val="0"/>
          <w:marBottom w:val="0"/>
          <w:divBdr>
            <w:top w:val="single" w:sz="2" w:space="0" w:color="E3E3E3"/>
            <w:left w:val="single" w:sz="2" w:space="0" w:color="E3E3E3"/>
            <w:bottom w:val="single" w:sz="2" w:space="0" w:color="E3E3E3"/>
            <w:right w:val="single" w:sz="2" w:space="0" w:color="E3E3E3"/>
          </w:divBdr>
          <w:divsChild>
            <w:div w:id="1332639758">
              <w:marLeft w:val="0"/>
              <w:marRight w:val="0"/>
              <w:marTop w:val="0"/>
              <w:marBottom w:val="0"/>
              <w:divBdr>
                <w:top w:val="single" w:sz="2" w:space="0" w:color="E3E3E3"/>
                <w:left w:val="single" w:sz="2" w:space="0" w:color="E3E3E3"/>
                <w:bottom w:val="single" w:sz="2" w:space="0" w:color="E3E3E3"/>
                <w:right w:val="single" w:sz="2" w:space="0" w:color="E3E3E3"/>
              </w:divBdr>
              <w:divsChild>
                <w:div w:id="638414758">
                  <w:marLeft w:val="0"/>
                  <w:marRight w:val="0"/>
                  <w:marTop w:val="0"/>
                  <w:marBottom w:val="0"/>
                  <w:divBdr>
                    <w:top w:val="single" w:sz="2" w:space="0" w:color="E3E3E3"/>
                    <w:left w:val="single" w:sz="2" w:space="0" w:color="E3E3E3"/>
                    <w:bottom w:val="single" w:sz="2" w:space="0" w:color="E3E3E3"/>
                    <w:right w:val="single" w:sz="2" w:space="0" w:color="E3E3E3"/>
                  </w:divBdr>
                  <w:divsChild>
                    <w:div w:id="89081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6249669">
          <w:marLeft w:val="0"/>
          <w:marRight w:val="0"/>
          <w:marTop w:val="0"/>
          <w:marBottom w:val="0"/>
          <w:divBdr>
            <w:top w:val="single" w:sz="2" w:space="0" w:color="E3E3E3"/>
            <w:left w:val="single" w:sz="2" w:space="0" w:color="E3E3E3"/>
            <w:bottom w:val="single" w:sz="2" w:space="0" w:color="E3E3E3"/>
            <w:right w:val="single" w:sz="2" w:space="0" w:color="E3E3E3"/>
          </w:divBdr>
          <w:divsChild>
            <w:div w:id="1860123158">
              <w:marLeft w:val="0"/>
              <w:marRight w:val="0"/>
              <w:marTop w:val="100"/>
              <w:marBottom w:val="100"/>
              <w:divBdr>
                <w:top w:val="single" w:sz="2" w:space="0" w:color="E3E3E3"/>
                <w:left w:val="single" w:sz="2" w:space="0" w:color="E3E3E3"/>
                <w:bottom w:val="single" w:sz="2" w:space="0" w:color="E3E3E3"/>
                <w:right w:val="single" w:sz="2" w:space="0" w:color="E3E3E3"/>
              </w:divBdr>
              <w:divsChild>
                <w:div w:id="793256391">
                  <w:marLeft w:val="0"/>
                  <w:marRight w:val="0"/>
                  <w:marTop w:val="0"/>
                  <w:marBottom w:val="0"/>
                  <w:divBdr>
                    <w:top w:val="single" w:sz="2" w:space="0" w:color="E3E3E3"/>
                    <w:left w:val="single" w:sz="2" w:space="0" w:color="E3E3E3"/>
                    <w:bottom w:val="single" w:sz="2" w:space="0" w:color="E3E3E3"/>
                    <w:right w:val="single" w:sz="2" w:space="0" w:color="E3E3E3"/>
                  </w:divBdr>
                  <w:divsChild>
                    <w:div w:id="1724789551">
                      <w:marLeft w:val="0"/>
                      <w:marRight w:val="0"/>
                      <w:marTop w:val="0"/>
                      <w:marBottom w:val="0"/>
                      <w:divBdr>
                        <w:top w:val="single" w:sz="2" w:space="0" w:color="E3E3E3"/>
                        <w:left w:val="single" w:sz="2" w:space="0" w:color="E3E3E3"/>
                        <w:bottom w:val="single" w:sz="2" w:space="0" w:color="E3E3E3"/>
                        <w:right w:val="single" w:sz="2" w:space="0" w:color="E3E3E3"/>
                      </w:divBdr>
                      <w:divsChild>
                        <w:div w:id="1695614345">
                          <w:marLeft w:val="0"/>
                          <w:marRight w:val="0"/>
                          <w:marTop w:val="0"/>
                          <w:marBottom w:val="0"/>
                          <w:divBdr>
                            <w:top w:val="single" w:sz="2" w:space="0" w:color="E3E3E3"/>
                            <w:left w:val="single" w:sz="2" w:space="0" w:color="E3E3E3"/>
                            <w:bottom w:val="single" w:sz="2" w:space="0" w:color="E3E3E3"/>
                            <w:right w:val="single" w:sz="2" w:space="0" w:color="E3E3E3"/>
                          </w:divBdr>
                          <w:divsChild>
                            <w:div w:id="838928080">
                              <w:marLeft w:val="0"/>
                              <w:marRight w:val="0"/>
                              <w:marTop w:val="0"/>
                              <w:marBottom w:val="0"/>
                              <w:divBdr>
                                <w:top w:val="single" w:sz="2" w:space="0" w:color="E3E3E3"/>
                                <w:left w:val="single" w:sz="2" w:space="0" w:color="E3E3E3"/>
                                <w:bottom w:val="single" w:sz="2" w:space="0" w:color="E3E3E3"/>
                                <w:right w:val="single" w:sz="2" w:space="0" w:color="E3E3E3"/>
                              </w:divBdr>
                              <w:divsChild>
                                <w:div w:id="1766657380">
                                  <w:marLeft w:val="0"/>
                                  <w:marRight w:val="0"/>
                                  <w:marTop w:val="0"/>
                                  <w:marBottom w:val="0"/>
                                  <w:divBdr>
                                    <w:top w:val="single" w:sz="2" w:space="0" w:color="E3E3E3"/>
                                    <w:left w:val="single" w:sz="2" w:space="0" w:color="E3E3E3"/>
                                    <w:bottom w:val="single" w:sz="2" w:space="0" w:color="E3E3E3"/>
                                    <w:right w:val="single" w:sz="2" w:space="0" w:color="E3E3E3"/>
                                  </w:divBdr>
                                  <w:divsChild>
                                    <w:div w:id="762070570">
                                      <w:marLeft w:val="0"/>
                                      <w:marRight w:val="0"/>
                                      <w:marTop w:val="0"/>
                                      <w:marBottom w:val="0"/>
                                      <w:divBdr>
                                        <w:top w:val="single" w:sz="2" w:space="0" w:color="E3E3E3"/>
                                        <w:left w:val="single" w:sz="2" w:space="0" w:color="E3E3E3"/>
                                        <w:bottom w:val="single" w:sz="2" w:space="0" w:color="E3E3E3"/>
                                        <w:right w:val="single" w:sz="2" w:space="0" w:color="E3E3E3"/>
                                      </w:divBdr>
                                      <w:divsChild>
                                        <w:div w:id="1253393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0346551">
          <w:marLeft w:val="0"/>
          <w:marRight w:val="0"/>
          <w:marTop w:val="0"/>
          <w:marBottom w:val="0"/>
          <w:divBdr>
            <w:top w:val="single" w:sz="2" w:space="0" w:color="E3E3E3"/>
            <w:left w:val="single" w:sz="2" w:space="0" w:color="E3E3E3"/>
            <w:bottom w:val="single" w:sz="2" w:space="0" w:color="E3E3E3"/>
            <w:right w:val="single" w:sz="2" w:space="0" w:color="E3E3E3"/>
          </w:divBdr>
          <w:divsChild>
            <w:div w:id="291181697">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882604">
                  <w:marLeft w:val="0"/>
                  <w:marRight w:val="0"/>
                  <w:marTop w:val="0"/>
                  <w:marBottom w:val="0"/>
                  <w:divBdr>
                    <w:top w:val="single" w:sz="2" w:space="0" w:color="E3E3E3"/>
                    <w:left w:val="single" w:sz="2" w:space="0" w:color="E3E3E3"/>
                    <w:bottom w:val="single" w:sz="2" w:space="0" w:color="E3E3E3"/>
                    <w:right w:val="single" w:sz="2" w:space="0" w:color="E3E3E3"/>
                  </w:divBdr>
                  <w:divsChild>
                    <w:div w:id="1844314769">
                      <w:marLeft w:val="0"/>
                      <w:marRight w:val="0"/>
                      <w:marTop w:val="0"/>
                      <w:marBottom w:val="0"/>
                      <w:divBdr>
                        <w:top w:val="single" w:sz="2" w:space="0" w:color="E3E3E3"/>
                        <w:left w:val="single" w:sz="2" w:space="0" w:color="E3E3E3"/>
                        <w:bottom w:val="single" w:sz="2" w:space="0" w:color="E3E3E3"/>
                        <w:right w:val="single" w:sz="2" w:space="0" w:color="E3E3E3"/>
                      </w:divBdr>
                      <w:divsChild>
                        <w:div w:id="1021399212">
                          <w:marLeft w:val="0"/>
                          <w:marRight w:val="0"/>
                          <w:marTop w:val="0"/>
                          <w:marBottom w:val="0"/>
                          <w:divBdr>
                            <w:top w:val="single" w:sz="2" w:space="0" w:color="E3E3E3"/>
                            <w:left w:val="single" w:sz="2" w:space="0" w:color="E3E3E3"/>
                            <w:bottom w:val="single" w:sz="2" w:space="0" w:color="E3E3E3"/>
                            <w:right w:val="single" w:sz="2" w:space="0" w:color="E3E3E3"/>
                          </w:divBdr>
                          <w:divsChild>
                            <w:div w:id="1822186761">
                              <w:marLeft w:val="0"/>
                              <w:marRight w:val="0"/>
                              <w:marTop w:val="0"/>
                              <w:marBottom w:val="0"/>
                              <w:divBdr>
                                <w:top w:val="single" w:sz="2" w:space="0" w:color="E3E3E3"/>
                                <w:left w:val="single" w:sz="2" w:space="0" w:color="E3E3E3"/>
                                <w:bottom w:val="single" w:sz="2" w:space="0" w:color="E3E3E3"/>
                                <w:right w:val="single" w:sz="2" w:space="0" w:color="E3E3E3"/>
                              </w:divBdr>
                              <w:divsChild>
                                <w:div w:id="933905659">
                                  <w:marLeft w:val="0"/>
                                  <w:marRight w:val="0"/>
                                  <w:marTop w:val="0"/>
                                  <w:marBottom w:val="0"/>
                                  <w:divBdr>
                                    <w:top w:val="single" w:sz="2" w:space="0" w:color="E3E3E3"/>
                                    <w:left w:val="single" w:sz="2" w:space="0" w:color="E3E3E3"/>
                                    <w:bottom w:val="single" w:sz="2" w:space="0" w:color="E3E3E3"/>
                                    <w:right w:val="single" w:sz="2" w:space="0" w:color="E3E3E3"/>
                                  </w:divBdr>
                                  <w:divsChild>
                                    <w:div w:id="1692799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623451">
                      <w:marLeft w:val="0"/>
                      <w:marRight w:val="0"/>
                      <w:marTop w:val="0"/>
                      <w:marBottom w:val="0"/>
                      <w:divBdr>
                        <w:top w:val="single" w:sz="2" w:space="0" w:color="E3E3E3"/>
                        <w:left w:val="single" w:sz="2" w:space="0" w:color="E3E3E3"/>
                        <w:bottom w:val="single" w:sz="2" w:space="0" w:color="E3E3E3"/>
                        <w:right w:val="single" w:sz="2" w:space="0" w:color="E3E3E3"/>
                      </w:divBdr>
                      <w:divsChild>
                        <w:div w:id="1335262450">
                          <w:marLeft w:val="0"/>
                          <w:marRight w:val="0"/>
                          <w:marTop w:val="0"/>
                          <w:marBottom w:val="0"/>
                          <w:divBdr>
                            <w:top w:val="single" w:sz="2" w:space="0" w:color="E3E3E3"/>
                            <w:left w:val="single" w:sz="2" w:space="0" w:color="E3E3E3"/>
                            <w:bottom w:val="single" w:sz="2" w:space="0" w:color="E3E3E3"/>
                            <w:right w:val="single" w:sz="2" w:space="0" w:color="E3E3E3"/>
                          </w:divBdr>
                          <w:divsChild>
                            <w:div w:id="1982927375">
                              <w:marLeft w:val="0"/>
                              <w:marRight w:val="0"/>
                              <w:marTop w:val="0"/>
                              <w:marBottom w:val="0"/>
                              <w:divBdr>
                                <w:top w:val="single" w:sz="2" w:space="0" w:color="E3E3E3"/>
                                <w:left w:val="single" w:sz="2" w:space="0" w:color="E3E3E3"/>
                                <w:bottom w:val="single" w:sz="2" w:space="0" w:color="E3E3E3"/>
                                <w:right w:val="single" w:sz="2" w:space="0" w:color="E3E3E3"/>
                              </w:divBdr>
                            </w:div>
                            <w:div w:id="1183930646">
                              <w:marLeft w:val="0"/>
                              <w:marRight w:val="0"/>
                              <w:marTop w:val="0"/>
                              <w:marBottom w:val="0"/>
                              <w:divBdr>
                                <w:top w:val="single" w:sz="2" w:space="0" w:color="E3E3E3"/>
                                <w:left w:val="single" w:sz="2" w:space="0" w:color="E3E3E3"/>
                                <w:bottom w:val="single" w:sz="2" w:space="0" w:color="E3E3E3"/>
                                <w:right w:val="single" w:sz="2" w:space="0" w:color="E3E3E3"/>
                              </w:divBdr>
                              <w:divsChild>
                                <w:div w:id="1575238625">
                                  <w:marLeft w:val="0"/>
                                  <w:marRight w:val="0"/>
                                  <w:marTop w:val="0"/>
                                  <w:marBottom w:val="0"/>
                                  <w:divBdr>
                                    <w:top w:val="single" w:sz="2" w:space="0" w:color="E3E3E3"/>
                                    <w:left w:val="single" w:sz="2" w:space="0" w:color="E3E3E3"/>
                                    <w:bottom w:val="single" w:sz="2" w:space="0" w:color="E3E3E3"/>
                                    <w:right w:val="single" w:sz="2" w:space="0" w:color="E3E3E3"/>
                                  </w:divBdr>
                                  <w:divsChild>
                                    <w:div w:id="1816871433">
                                      <w:marLeft w:val="0"/>
                                      <w:marRight w:val="0"/>
                                      <w:marTop w:val="0"/>
                                      <w:marBottom w:val="0"/>
                                      <w:divBdr>
                                        <w:top w:val="single" w:sz="2" w:space="2" w:color="E3E3E3"/>
                                        <w:left w:val="single" w:sz="2" w:space="0" w:color="E3E3E3"/>
                                        <w:bottom w:val="single" w:sz="2" w:space="0" w:color="E3E3E3"/>
                                        <w:right w:val="single" w:sz="2" w:space="0" w:color="E3E3E3"/>
                                      </w:divBdr>
                                      <w:divsChild>
                                        <w:div w:id="879049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47831595">
          <w:marLeft w:val="0"/>
          <w:marRight w:val="0"/>
          <w:marTop w:val="0"/>
          <w:marBottom w:val="0"/>
          <w:divBdr>
            <w:top w:val="single" w:sz="2" w:space="0" w:color="E3E3E3"/>
            <w:left w:val="single" w:sz="2" w:space="0" w:color="E3E3E3"/>
            <w:bottom w:val="single" w:sz="2" w:space="0" w:color="E3E3E3"/>
            <w:right w:val="single" w:sz="2" w:space="0" w:color="E3E3E3"/>
          </w:divBdr>
          <w:divsChild>
            <w:div w:id="1139615100">
              <w:marLeft w:val="0"/>
              <w:marRight w:val="0"/>
              <w:marTop w:val="100"/>
              <w:marBottom w:val="100"/>
              <w:divBdr>
                <w:top w:val="single" w:sz="2" w:space="0" w:color="E3E3E3"/>
                <w:left w:val="single" w:sz="2" w:space="0" w:color="E3E3E3"/>
                <w:bottom w:val="single" w:sz="2" w:space="0" w:color="E3E3E3"/>
                <w:right w:val="single" w:sz="2" w:space="0" w:color="E3E3E3"/>
              </w:divBdr>
              <w:divsChild>
                <w:div w:id="621809223">
                  <w:marLeft w:val="0"/>
                  <w:marRight w:val="0"/>
                  <w:marTop w:val="0"/>
                  <w:marBottom w:val="0"/>
                  <w:divBdr>
                    <w:top w:val="single" w:sz="2" w:space="0" w:color="E3E3E3"/>
                    <w:left w:val="single" w:sz="2" w:space="0" w:color="E3E3E3"/>
                    <w:bottom w:val="single" w:sz="2" w:space="0" w:color="E3E3E3"/>
                    <w:right w:val="single" w:sz="2" w:space="0" w:color="E3E3E3"/>
                  </w:divBdr>
                  <w:divsChild>
                    <w:div w:id="98455265">
                      <w:marLeft w:val="0"/>
                      <w:marRight w:val="0"/>
                      <w:marTop w:val="0"/>
                      <w:marBottom w:val="0"/>
                      <w:divBdr>
                        <w:top w:val="single" w:sz="2" w:space="0" w:color="E3E3E3"/>
                        <w:left w:val="single" w:sz="2" w:space="0" w:color="E3E3E3"/>
                        <w:bottom w:val="single" w:sz="2" w:space="0" w:color="E3E3E3"/>
                        <w:right w:val="single" w:sz="2" w:space="0" w:color="E3E3E3"/>
                      </w:divBdr>
                      <w:divsChild>
                        <w:div w:id="1753623478">
                          <w:marLeft w:val="0"/>
                          <w:marRight w:val="0"/>
                          <w:marTop w:val="0"/>
                          <w:marBottom w:val="0"/>
                          <w:divBdr>
                            <w:top w:val="single" w:sz="2" w:space="0" w:color="E3E3E3"/>
                            <w:left w:val="single" w:sz="2" w:space="0" w:color="E3E3E3"/>
                            <w:bottom w:val="single" w:sz="2" w:space="0" w:color="E3E3E3"/>
                            <w:right w:val="single" w:sz="2" w:space="0" w:color="E3E3E3"/>
                          </w:divBdr>
                          <w:divsChild>
                            <w:div w:id="445999548">
                              <w:marLeft w:val="0"/>
                              <w:marRight w:val="0"/>
                              <w:marTop w:val="0"/>
                              <w:marBottom w:val="0"/>
                              <w:divBdr>
                                <w:top w:val="single" w:sz="2" w:space="0" w:color="E3E3E3"/>
                                <w:left w:val="single" w:sz="2" w:space="0" w:color="E3E3E3"/>
                                <w:bottom w:val="single" w:sz="2" w:space="0" w:color="E3E3E3"/>
                                <w:right w:val="single" w:sz="2" w:space="0" w:color="E3E3E3"/>
                              </w:divBdr>
                              <w:divsChild>
                                <w:div w:id="910119302">
                                  <w:marLeft w:val="0"/>
                                  <w:marRight w:val="0"/>
                                  <w:marTop w:val="0"/>
                                  <w:marBottom w:val="0"/>
                                  <w:divBdr>
                                    <w:top w:val="single" w:sz="2" w:space="0" w:color="E3E3E3"/>
                                    <w:left w:val="single" w:sz="2" w:space="0" w:color="E3E3E3"/>
                                    <w:bottom w:val="single" w:sz="2" w:space="0" w:color="E3E3E3"/>
                                    <w:right w:val="single" w:sz="2" w:space="0" w:color="E3E3E3"/>
                                  </w:divBdr>
                                  <w:divsChild>
                                    <w:div w:id="14967930">
                                      <w:marLeft w:val="0"/>
                                      <w:marRight w:val="0"/>
                                      <w:marTop w:val="0"/>
                                      <w:marBottom w:val="0"/>
                                      <w:divBdr>
                                        <w:top w:val="single" w:sz="2" w:space="0" w:color="E3E3E3"/>
                                        <w:left w:val="single" w:sz="2" w:space="0" w:color="E3E3E3"/>
                                        <w:bottom w:val="single" w:sz="2" w:space="0" w:color="E3E3E3"/>
                                        <w:right w:val="single" w:sz="2" w:space="0" w:color="E3E3E3"/>
                                      </w:divBdr>
                                      <w:divsChild>
                                        <w:div w:id="11539583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10610065">
          <w:marLeft w:val="0"/>
          <w:marRight w:val="0"/>
          <w:marTop w:val="0"/>
          <w:marBottom w:val="0"/>
          <w:divBdr>
            <w:top w:val="single" w:sz="2" w:space="0" w:color="E3E3E3"/>
            <w:left w:val="single" w:sz="2" w:space="0" w:color="E3E3E3"/>
            <w:bottom w:val="single" w:sz="2" w:space="0" w:color="E3E3E3"/>
            <w:right w:val="single" w:sz="2" w:space="0" w:color="E3E3E3"/>
          </w:divBdr>
          <w:divsChild>
            <w:div w:id="2018193960">
              <w:marLeft w:val="0"/>
              <w:marRight w:val="0"/>
              <w:marTop w:val="100"/>
              <w:marBottom w:val="100"/>
              <w:divBdr>
                <w:top w:val="single" w:sz="2" w:space="0" w:color="E3E3E3"/>
                <w:left w:val="single" w:sz="2" w:space="0" w:color="E3E3E3"/>
                <w:bottom w:val="single" w:sz="2" w:space="0" w:color="E3E3E3"/>
                <w:right w:val="single" w:sz="2" w:space="0" w:color="E3E3E3"/>
              </w:divBdr>
              <w:divsChild>
                <w:div w:id="1737700996">
                  <w:marLeft w:val="0"/>
                  <w:marRight w:val="0"/>
                  <w:marTop w:val="0"/>
                  <w:marBottom w:val="0"/>
                  <w:divBdr>
                    <w:top w:val="single" w:sz="2" w:space="0" w:color="E3E3E3"/>
                    <w:left w:val="single" w:sz="2" w:space="0" w:color="E3E3E3"/>
                    <w:bottom w:val="single" w:sz="2" w:space="0" w:color="E3E3E3"/>
                    <w:right w:val="single" w:sz="2" w:space="0" w:color="E3E3E3"/>
                  </w:divBdr>
                  <w:divsChild>
                    <w:div w:id="1456947241">
                      <w:marLeft w:val="0"/>
                      <w:marRight w:val="0"/>
                      <w:marTop w:val="0"/>
                      <w:marBottom w:val="0"/>
                      <w:divBdr>
                        <w:top w:val="single" w:sz="2" w:space="0" w:color="E3E3E3"/>
                        <w:left w:val="single" w:sz="2" w:space="0" w:color="E3E3E3"/>
                        <w:bottom w:val="single" w:sz="2" w:space="0" w:color="E3E3E3"/>
                        <w:right w:val="single" w:sz="2" w:space="0" w:color="E3E3E3"/>
                      </w:divBdr>
                      <w:divsChild>
                        <w:div w:id="1060255053">
                          <w:marLeft w:val="0"/>
                          <w:marRight w:val="0"/>
                          <w:marTop w:val="0"/>
                          <w:marBottom w:val="0"/>
                          <w:divBdr>
                            <w:top w:val="single" w:sz="2" w:space="0" w:color="E3E3E3"/>
                            <w:left w:val="single" w:sz="2" w:space="0" w:color="E3E3E3"/>
                            <w:bottom w:val="single" w:sz="2" w:space="0" w:color="E3E3E3"/>
                            <w:right w:val="single" w:sz="2" w:space="0" w:color="E3E3E3"/>
                          </w:divBdr>
                          <w:divsChild>
                            <w:div w:id="418140317">
                              <w:marLeft w:val="0"/>
                              <w:marRight w:val="0"/>
                              <w:marTop w:val="0"/>
                              <w:marBottom w:val="0"/>
                              <w:divBdr>
                                <w:top w:val="single" w:sz="2" w:space="0" w:color="E3E3E3"/>
                                <w:left w:val="single" w:sz="2" w:space="0" w:color="E3E3E3"/>
                                <w:bottom w:val="single" w:sz="2" w:space="0" w:color="E3E3E3"/>
                                <w:right w:val="single" w:sz="2" w:space="0" w:color="E3E3E3"/>
                              </w:divBdr>
                              <w:divsChild>
                                <w:div w:id="2072118663">
                                  <w:marLeft w:val="0"/>
                                  <w:marRight w:val="0"/>
                                  <w:marTop w:val="0"/>
                                  <w:marBottom w:val="0"/>
                                  <w:divBdr>
                                    <w:top w:val="single" w:sz="2" w:space="0" w:color="E3E3E3"/>
                                    <w:left w:val="single" w:sz="2" w:space="0" w:color="E3E3E3"/>
                                    <w:bottom w:val="single" w:sz="2" w:space="0" w:color="E3E3E3"/>
                                    <w:right w:val="single" w:sz="2" w:space="0" w:color="E3E3E3"/>
                                  </w:divBdr>
                                  <w:divsChild>
                                    <w:div w:id="407921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5769405">
                      <w:marLeft w:val="0"/>
                      <w:marRight w:val="0"/>
                      <w:marTop w:val="0"/>
                      <w:marBottom w:val="0"/>
                      <w:divBdr>
                        <w:top w:val="single" w:sz="2" w:space="0" w:color="E3E3E3"/>
                        <w:left w:val="single" w:sz="2" w:space="0" w:color="E3E3E3"/>
                        <w:bottom w:val="single" w:sz="2" w:space="0" w:color="E3E3E3"/>
                        <w:right w:val="single" w:sz="2" w:space="0" w:color="E3E3E3"/>
                      </w:divBdr>
                      <w:divsChild>
                        <w:div w:id="484124900">
                          <w:marLeft w:val="0"/>
                          <w:marRight w:val="0"/>
                          <w:marTop w:val="0"/>
                          <w:marBottom w:val="0"/>
                          <w:divBdr>
                            <w:top w:val="single" w:sz="2" w:space="0" w:color="E3E3E3"/>
                            <w:left w:val="single" w:sz="2" w:space="0" w:color="E3E3E3"/>
                            <w:bottom w:val="single" w:sz="2" w:space="0" w:color="E3E3E3"/>
                            <w:right w:val="single" w:sz="2" w:space="0" w:color="E3E3E3"/>
                          </w:divBdr>
                          <w:divsChild>
                            <w:div w:id="1103112349">
                              <w:marLeft w:val="0"/>
                              <w:marRight w:val="0"/>
                              <w:marTop w:val="0"/>
                              <w:marBottom w:val="0"/>
                              <w:divBdr>
                                <w:top w:val="single" w:sz="2" w:space="0" w:color="E3E3E3"/>
                                <w:left w:val="single" w:sz="2" w:space="0" w:color="E3E3E3"/>
                                <w:bottom w:val="single" w:sz="2" w:space="0" w:color="E3E3E3"/>
                                <w:right w:val="single" w:sz="2" w:space="0" w:color="E3E3E3"/>
                              </w:divBdr>
                              <w:divsChild>
                                <w:div w:id="1497499784">
                                  <w:marLeft w:val="0"/>
                                  <w:marRight w:val="0"/>
                                  <w:marTop w:val="0"/>
                                  <w:marBottom w:val="0"/>
                                  <w:divBdr>
                                    <w:top w:val="single" w:sz="2" w:space="0" w:color="E3E3E3"/>
                                    <w:left w:val="single" w:sz="2" w:space="0" w:color="E3E3E3"/>
                                    <w:bottom w:val="single" w:sz="2" w:space="0" w:color="E3E3E3"/>
                                    <w:right w:val="single" w:sz="2" w:space="0" w:color="E3E3E3"/>
                                  </w:divBdr>
                                  <w:divsChild>
                                    <w:div w:id="1637679280">
                                      <w:marLeft w:val="0"/>
                                      <w:marRight w:val="0"/>
                                      <w:marTop w:val="0"/>
                                      <w:marBottom w:val="0"/>
                                      <w:divBdr>
                                        <w:top w:val="single" w:sz="2" w:space="2" w:color="E3E3E3"/>
                                        <w:left w:val="single" w:sz="2" w:space="0" w:color="E3E3E3"/>
                                        <w:bottom w:val="single" w:sz="2" w:space="0" w:color="E3E3E3"/>
                                        <w:right w:val="single" w:sz="2" w:space="0" w:color="E3E3E3"/>
                                      </w:divBdr>
                                      <w:divsChild>
                                        <w:div w:id="165873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56389498">
          <w:marLeft w:val="0"/>
          <w:marRight w:val="0"/>
          <w:marTop w:val="0"/>
          <w:marBottom w:val="0"/>
          <w:divBdr>
            <w:top w:val="single" w:sz="2" w:space="0" w:color="E3E3E3"/>
            <w:left w:val="single" w:sz="2" w:space="0" w:color="E3E3E3"/>
            <w:bottom w:val="single" w:sz="2" w:space="0" w:color="E3E3E3"/>
            <w:right w:val="single" w:sz="2" w:space="0" w:color="E3E3E3"/>
          </w:divBdr>
          <w:divsChild>
            <w:div w:id="42410453">
              <w:marLeft w:val="0"/>
              <w:marRight w:val="0"/>
              <w:marTop w:val="100"/>
              <w:marBottom w:val="100"/>
              <w:divBdr>
                <w:top w:val="single" w:sz="2" w:space="0" w:color="E3E3E3"/>
                <w:left w:val="single" w:sz="2" w:space="0" w:color="E3E3E3"/>
                <w:bottom w:val="single" w:sz="2" w:space="0" w:color="E3E3E3"/>
                <w:right w:val="single" w:sz="2" w:space="0" w:color="E3E3E3"/>
              </w:divBdr>
              <w:divsChild>
                <w:div w:id="1976832808">
                  <w:marLeft w:val="0"/>
                  <w:marRight w:val="0"/>
                  <w:marTop w:val="0"/>
                  <w:marBottom w:val="0"/>
                  <w:divBdr>
                    <w:top w:val="single" w:sz="2" w:space="0" w:color="E3E3E3"/>
                    <w:left w:val="single" w:sz="2" w:space="0" w:color="E3E3E3"/>
                    <w:bottom w:val="single" w:sz="2" w:space="0" w:color="E3E3E3"/>
                    <w:right w:val="single" w:sz="2" w:space="0" w:color="E3E3E3"/>
                  </w:divBdr>
                  <w:divsChild>
                    <w:div w:id="1031301717">
                      <w:marLeft w:val="0"/>
                      <w:marRight w:val="0"/>
                      <w:marTop w:val="0"/>
                      <w:marBottom w:val="0"/>
                      <w:divBdr>
                        <w:top w:val="single" w:sz="2" w:space="0" w:color="E3E3E3"/>
                        <w:left w:val="single" w:sz="2" w:space="0" w:color="E3E3E3"/>
                        <w:bottom w:val="single" w:sz="2" w:space="0" w:color="E3E3E3"/>
                        <w:right w:val="single" w:sz="2" w:space="0" w:color="E3E3E3"/>
                      </w:divBdr>
                      <w:divsChild>
                        <w:div w:id="325671874">
                          <w:marLeft w:val="0"/>
                          <w:marRight w:val="0"/>
                          <w:marTop w:val="0"/>
                          <w:marBottom w:val="0"/>
                          <w:divBdr>
                            <w:top w:val="single" w:sz="2" w:space="0" w:color="E3E3E3"/>
                            <w:left w:val="single" w:sz="2" w:space="0" w:color="E3E3E3"/>
                            <w:bottom w:val="single" w:sz="2" w:space="0" w:color="E3E3E3"/>
                            <w:right w:val="single" w:sz="2" w:space="0" w:color="E3E3E3"/>
                          </w:divBdr>
                          <w:divsChild>
                            <w:div w:id="672685897">
                              <w:marLeft w:val="0"/>
                              <w:marRight w:val="0"/>
                              <w:marTop w:val="0"/>
                              <w:marBottom w:val="0"/>
                              <w:divBdr>
                                <w:top w:val="single" w:sz="2" w:space="0" w:color="E3E3E3"/>
                                <w:left w:val="single" w:sz="2" w:space="0" w:color="E3E3E3"/>
                                <w:bottom w:val="single" w:sz="2" w:space="0" w:color="E3E3E3"/>
                                <w:right w:val="single" w:sz="2" w:space="0" w:color="E3E3E3"/>
                              </w:divBdr>
                              <w:divsChild>
                                <w:div w:id="646014063">
                                  <w:marLeft w:val="0"/>
                                  <w:marRight w:val="0"/>
                                  <w:marTop w:val="0"/>
                                  <w:marBottom w:val="0"/>
                                  <w:divBdr>
                                    <w:top w:val="single" w:sz="2" w:space="0" w:color="E3E3E3"/>
                                    <w:left w:val="single" w:sz="2" w:space="0" w:color="E3E3E3"/>
                                    <w:bottom w:val="single" w:sz="2" w:space="0" w:color="E3E3E3"/>
                                    <w:right w:val="single" w:sz="2" w:space="0" w:color="E3E3E3"/>
                                  </w:divBdr>
                                  <w:divsChild>
                                    <w:div w:id="137384693">
                                      <w:marLeft w:val="0"/>
                                      <w:marRight w:val="0"/>
                                      <w:marTop w:val="0"/>
                                      <w:marBottom w:val="0"/>
                                      <w:divBdr>
                                        <w:top w:val="single" w:sz="2" w:space="0" w:color="E3E3E3"/>
                                        <w:left w:val="single" w:sz="2" w:space="0" w:color="E3E3E3"/>
                                        <w:bottom w:val="single" w:sz="2" w:space="0" w:color="E3E3E3"/>
                                        <w:right w:val="single" w:sz="2" w:space="0" w:color="E3E3E3"/>
                                      </w:divBdr>
                                      <w:divsChild>
                                        <w:div w:id="2018921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40774063">
          <w:marLeft w:val="0"/>
          <w:marRight w:val="0"/>
          <w:marTop w:val="0"/>
          <w:marBottom w:val="0"/>
          <w:divBdr>
            <w:top w:val="single" w:sz="2" w:space="0" w:color="E3E3E3"/>
            <w:left w:val="single" w:sz="2" w:space="0" w:color="E3E3E3"/>
            <w:bottom w:val="single" w:sz="2" w:space="0" w:color="E3E3E3"/>
            <w:right w:val="single" w:sz="2" w:space="0" w:color="E3E3E3"/>
          </w:divBdr>
          <w:divsChild>
            <w:div w:id="1846285151">
              <w:marLeft w:val="0"/>
              <w:marRight w:val="0"/>
              <w:marTop w:val="100"/>
              <w:marBottom w:val="100"/>
              <w:divBdr>
                <w:top w:val="single" w:sz="2" w:space="0" w:color="E3E3E3"/>
                <w:left w:val="single" w:sz="2" w:space="0" w:color="E3E3E3"/>
                <w:bottom w:val="single" w:sz="2" w:space="0" w:color="E3E3E3"/>
                <w:right w:val="single" w:sz="2" w:space="0" w:color="E3E3E3"/>
              </w:divBdr>
              <w:divsChild>
                <w:div w:id="1576165806">
                  <w:marLeft w:val="0"/>
                  <w:marRight w:val="0"/>
                  <w:marTop w:val="0"/>
                  <w:marBottom w:val="0"/>
                  <w:divBdr>
                    <w:top w:val="single" w:sz="2" w:space="0" w:color="E3E3E3"/>
                    <w:left w:val="single" w:sz="2" w:space="0" w:color="E3E3E3"/>
                    <w:bottom w:val="single" w:sz="2" w:space="0" w:color="E3E3E3"/>
                    <w:right w:val="single" w:sz="2" w:space="0" w:color="E3E3E3"/>
                  </w:divBdr>
                  <w:divsChild>
                    <w:div w:id="1714381812">
                      <w:marLeft w:val="0"/>
                      <w:marRight w:val="0"/>
                      <w:marTop w:val="0"/>
                      <w:marBottom w:val="0"/>
                      <w:divBdr>
                        <w:top w:val="single" w:sz="2" w:space="0" w:color="E3E3E3"/>
                        <w:left w:val="single" w:sz="2" w:space="0" w:color="E3E3E3"/>
                        <w:bottom w:val="single" w:sz="2" w:space="0" w:color="E3E3E3"/>
                        <w:right w:val="single" w:sz="2" w:space="0" w:color="E3E3E3"/>
                      </w:divBdr>
                      <w:divsChild>
                        <w:div w:id="1228760958">
                          <w:marLeft w:val="0"/>
                          <w:marRight w:val="0"/>
                          <w:marTop w:val="0"/>
                          <w:marBottom w:val="0"/>
                          <w:divBdr>
                            <w:top w:val="single" w:sz="2" w:space="0" w:color="E3E3E3"/>
                            <w:left w:val="single" w:sz="2" w:space="0" w:color="E3E3E3"/>
                            <w:bottom w:val="single" w:sz="2" w:space="0" w:color="E3E3E3"/>
                            <w:right w:val="single" w:sz="2" w:space="0" w:color="E3E3E3"/>
                          </w:divBdr>
                          <w:divsChild>
                            <w:div w:id="777211721">
                              <w:marLeft w:val="0"/>
                              <w:marRight w:val="0"/>
                              <w:marTop w:val="0"/>
                              <w:marBottom w:val="0"/>
                              <w:divBdr>
                                <w:top w:val="single" w:sz="2" w:space="0" w:color="E3E3E3"/>
                                <w:left w:val="single" w:sz="2" w:space="0" w:color="E3E3E3"/>
                                <w:bottom w:val="single" w:sz="2" w:space="0" w:color="E3E3E3"/>
                                <w:right w:val="single" w:sz="2" w:space="0" w:color="E3E3E3"/>
                              </w:divBdr>
                              <w:divsChild>
                                <w:div w:id="1611549385">
                                  <w:marLeft w:val="0"/>
                                  <w:marRight w:val="0"/>
                                  <w:marTop w:val="0"/>
                                  <w:marBottom w:val="0"/>
                                  <w:divBdr>
                                    <w:top w:val="single" w:sz="2" w:space="0" w:color="E3E3E3"/>
                                    <w:left w:val="single" w:sz="2" w:space="0" w:color="E3E3E3"/>
                                    <w:bottom w:val="single" w:sz="2" w:space="0" w:color="E3E3E3"/>
                                    <w:right w:val="single" w:sz="2" w:space="0" w:color="E3E3E3"/>
                                  </w:divBdr>
                                  <w:divsChild>
                                    <w:div w:id="1479110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7662777">
                      <w:marLeft w:val="0"/>
                      <w:marRight w:val="0"/>
                      <w:marTop w:val="0"/>
                      <w:marBottom w:val="0"/>
                      <w:divBdr>
                        <w:top w:val="single" w:sz="2" w:space="0" w:color="E3E3E3"/>
                        <w:left w:val="single" w:sz="2" w:space="0" w:color="E3E3E3"/>
                        <w:bottom w:val="single" w:sz="2" w:space="0" w:color="E3E3E3"/>
                        <w:right w:val="single" w:sz="2" w:space="0" w:color="E3E3E3"/>
                      </w:divBdr>
                      <w:divsChild>
                        <w:div w:id="2108966055">
                          <w:marLeft w:val="0"/>
                          <w:marRight w:val="0"/>
                          <w:marTop w:val="0"/>
                          <w:marBottom w:val="0"/>
                          <w:divBdr>
                            <w:top w:val="single" w:sz="2" w:space="0" w:color="E3E3E3"/>
                            <w:left w:val="single" w:sz="2" w:space="0" w:color="E3E3E3"/>
                            <w:bottom w:val="single" w:sz="2" w:space="0" w:color="E3E3E3"/>
                            <w:right w:val="single" w:sz="2" w:space="0" w:color="E3E3E3"/>
                          </w:divBdr>
                          <w:divsChild>
                            <w:div w:id="927347866">
                              <w:marLeft w:val="0"/>
                              <w:marRight w:val="0"/>
                              <w:marTop w:val="0"/>
                              <w:marBottom w:val="0"/>
                              <w:divBdr>
                                <w:top w:val="single" w:sz="2" w:space="0" w:color="E3E3E3"/>
                                <w:left w:val="single" w:sz="2" w:space="0" w:color="E3E3E3"/>
                                <w:bottom w:val="single" w:sz="2" w:space="0" w:color="E3E3E3"/>
                                <w:right w:val="single" w:sz="2" w:space="0" w:color="E3E3E3"/>
                              </w:divBdr>
                              <w:divsChild>
                                <w:div w:id="1393700902">
                                  <w:marLeft w:val="0"/>
                                  <w:marRight w:val="0"/>
                                  <w:marTop w:val="0"/>
                                  <w:marBottom w:val="0"/>
                                  <w:divBdr>
                                    <w:top w:val="single" w:sz="2" w:space="0" w:color="E3E3E3"/>
                                    <w:left w:val="single" w:sz="2" w:space="0" w:color="E3E3E3"/>
                                    <w:bottom w:val="single" w:sz="2" w:space="0" w:color="E3E3E3"/>
                                    <w:right w:val="single" w:sz="2" w:space="0" w:color="E3E3E3"/>
                                  </w:divBdr>
                                  <w:divsChild>
                                    <w:div w:id="374240550">
                                      <w:marLeft w:val="0"/>
                                      <w:marRight w:val="0"/>
                                      <w:marTop w:val="0"/>
                                      <w:marBottom w:val="0"/>
                                      <w:divBdr>
                                        <w:top w:val="single" w:sz="2" w:space="2" w:color="E3E3E3"/>
                                        <w:left w:val="single" w:sz="2" w:space="0" w:color="E3E3E3"/>
                                        <w:bottom w:val="single" w:sz="2" w:space="0" w:color="E3E3E3"/>
                                        <w:right w:val="single" w:sz="2" w:space="0" w:color="E3E3E3"/>
                                      </w:divBdr>
                                      <w:divsChild>
                                        <w:div w:id="1176532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41256535">
          <w:marLeft w:val="0"/>
          <w:marRight w:val="0"/>
          <w:marTop w:val="0"/>
          <w:marBottom w:val="0"/>
          <w:divBdr>
            <w:top w:val="single" w:sz="2" w:space="0" w:color="E3E3E3"/>
            <w:left w:val="single" w:sz="2" w:space="0" w:color="E3E3E3"/>
            <w:bottom w:val="single" w:sz="2" w:space="0" w:color="E3E3E3"/>
            <w:right w:val="single" w:sz="2" w:space="0" w:color="E3E3E3"/>
          </w:divBdr>
          <w:divsChild>
            <w:div w:id="2062054915">
              <w:marLeft w:val="0"/>
              <w:marRight w:val="0"/>
              <w:marTop w:val="100"/>
              <w:marBottom w:val="100"/>
              <w:divBdr>
                <w:top w:val="single" w:sz="2" w:space="0" w:color="E3E3E3"/>
                <w:left w:val="single" w:sz="2" w:space="0" w:color="E3E3E3"/>
                <w:bottom w:val="single" w:sz="2" w:space="0" w:color="E3E3E3"/>
                <w:right w:val="single" w:sz="2" w:space="0" w:color="E3E3E3"/>
              </w:divBdr>
              <w:divsChild>
                <w:div w:id="1897618258">
                  <w:marLeft w:val="0"/>
                  <w:marRight w:val="0"/>
                  <w:marTop w:val="0"/>
                  <w:marBottom w:val="0"/>
                  <w:divBdr>
                    <w:top w:val="single" w:sz="2" w:space="0" w:color="E3E3E3"/>
                    <w:left w:val="single" w:sz="2" w:space="0" w:color="E3E3E3"/>
                    <w:bottom w:val="single" w:sz="2" w:space="0" w:color="E3E3E3"/>
                    <w:right w:val="single" w:sz="2" w:space="0" w:color="E3E3E3"/>
                  </w:divBdr>
                  <w:divsChild>
                    <w:div w:id="383024867">
                      <w:marLeft w:val="0"/>
                      <w:marRight w:val="0"/>
                      <w:marTop w:val="0"/>
                      <w:marBottom w:val="0"/>
                      <w:divBdr>
                        <w:top w:val="single" w:sz="2" w:space="0" w:color="E3E3E3"/>
                        <w:left w:val="single" w:sz="2" w:space="0" w:color="E3E3E3"/>
                        <w:bottom w:val="single" w:sz="2" w:space="0" w:color="E3E3E3"/>
                        <w:right w:val="single" w:sz="2" w:space="0" w:color="E3E3E3"/>
                      </w:divBdr>
                      <w:divsChild>
                        <w:div w:id="650402302">
                          <w:marLeft w:val="0"/>
                          <w:marRight w:val="0"/>
                          <w:marTop w:val="0"/>
                          <w:marBottom w:val="0"/>
                          <w:divBdr>
                            <w:top w:val="single" w:sz="2" w:space="0" w:color="E3E3E3"/>
                            <w:left w:val="single" w:sz="2" w:space="0" w:color="E3E3E3"/>
                            <w:bottom w:val="single" w:sz="2" w:space="0" w:color="E3E3E3"/>
                            <w:right w:val="single" w:sz="2" w:space="0" w:color="E3E3E3"/>
                          </w:divBdr>
                          <w:divsChild>
                            <w:div w:id="1349020660">
                              <w:marLeft w:val="0"/>
                              <w:marRight w:val="0"/>
                              <w:marTop w:val="0"/>
                              <w:marBottom w:val="0"/>
                              <w:divBdr>
                                <w:top w:val="single" w:sz="2" w:space="0" w:color="E3E3E3"/>
                                <w:left w:val="single" w:sz="2" w:space="0" w:color="E3E3E3"/>
                                <w:bottom w:val="single" w:sz="2" w:space="0" w:color="E3E3E3"/>
                                <w:right w:val="single" w:sz="2" w:space="0" w:color="E3E3E3"/>
                              </w:divBdr>
                              <w:divsChild>
                                <w:div w:id="1403719750">
                                  <w:marLeft w:val="0"/>
                                  <w:marRight w:val="0"/>
                                  <w:marTop w:val="0"/>
                                  <w:marBottom w:val="0"/>
                                  <w:divBdr>
                                    <w:top w:val="single" w:sz="2" w:space="0" w:color="E3E3E3"/>
                                    <w:left w:val="single" w:sz="2" w:space="0" w:color="E3E3E3"/>
                                    <w:bottom w:val="single" w:sz="2" w:space="0" w:color="E3E3E3"/>
                                    <w:right w:val="single" w:sz="2" w:space="0" w:color="E3E3E3"/>
                                  </w:divBdr>
                                  <w:divsChild>
                                    <w:div w:id="1532913970">
                                      <w:marLeft w:val="0"/>
                                      <w:marRight w:val="0"/>
                                      <w:marTop w:val="0"/>
                                      <w:marBottom w:val="0"/>
                                      <w:divBdr>
                                        <w:top w:val="single" w:sz="2" w:space="0" w:color="E3E3E3"/>
                                        <w:left w:val="single" w:sz="2" w:space="0" w:color="E3E3E3"/>
                                        <w:bottom w:val="single" w:sz="2" w:space="0" w:color="E3E3E3"/>
                                        <w:right w:val="single" w:sz="2" w:space="0" w:color="E3E3E3"/>
                                      </w:divBdr>
                                      <w:divsChild>
                                        <w:div w:id="696538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36032145">
          <w:marLeft w:val="0"/>
          <w:marRight w:val="0"/>
          <w:marTop w:val="0"/>
          <w:marBottom w:val="0"/>
          <w:divBdr>
            <w:top w:val="single" w:sz="2" w:space="0" w:color="E3E3E3"/>
            <w:left w:val="single" w:sz="2" w:space="0" w:color="E3E3E3"/>
            <w:bottom w:val="single" w:sz="2" w:space="0" w:color="E3E3E3"/>
            <w:right w:val="single" w:sz="2" w:space="0" w:color="E3E3E3"/>
          </w:divBdr>
          <w:divsChild>
            <w:div w:id="1511607201">
              <w:marLeft w:val="0"/>
              <w:marRight w:val="0"/>
              <w:marTop w:val="100"/>
              <w:marBottom w:val="100"/>
              <w:divBdr>
                <w:top w:val="single" w:sz="2" w:space="0" w:color="E3E3E3"/>
                <w:left w:val="single" w:sz="2" w:space="0" w:color="E3E3E3"/>
                <w:bottom w:val="single" w:sz="2" w:space="0" w:color="E3E3E3"/>
                <w:right w:val="single" w:sz="2" w:space="0" w:color="E3E3E3"/>
              </w:divBdr>
              <w:divsChild>
                <w:div w:id="1885293973">
                  <w:marLeft w:val="0"/>
                  <w:marRight w:val="0"/>
                  <w:marTop w:val="0"/>
                  <w:marBottom w:val="0"/>
                  <w:divBdr>
                    <w:top w:val="single" w:sz="2" w:space="0" w:color="E3E3E3"/>
                    <w:left w:val="single" w:sz="2" w:space="0" w:color="E3E3E3"/>
                    <w:bottom w:val="single" w:sz="2" w:space="0" w:color="E3E3E3"/>
                    <w:right w:val="single" w:sz="2" w:space="0" w:color="E3E3E3"/>
                  </w:divBdr>
                  <w:divsChild>
                    <w:div w:id="417478899">
                      <w:marLeft w:val="0"/>
                      <w:marRight w:val="0"/>
                      <w:marTop w:val="0"/>
                      <w:marBottom w:val="0"/>
                      <w:divBdr>
                        <w:top w:val="single" w:sz="2" w:space="0" w:color="E3E3E3"/>
                        <w:left w:val="single" w:sz="2" w:space="0" w:color="E3E3E3"/>
                        <w:bottom w:val="single" w:sz="2" w:space="0" w:color="E3E3E3"/>
                        <w:right w:val="single" w:sz="2" w:space="0" w:color="E3E3E3"/>
                      </w:divBdr>
                      <w:divsChild>
                        <w:div w:id="600841345">
                          <w:marLeft w:val="0"/>
                          <w:marRight w:val="0"/>
                          <w:marTop w:val="0"/>
                          <w:marBottom w:val="0"/>
                          <w:divBdr>
                            <w:top w:val="single" w:sz="2" w:space="0" w:color="E3E3E3"/>
                            <w:left w:val="single" w:sz="2" w:space="0" w:color="E3E3E3"/>
                            <w:bottom w:val="single" w:sz="2" w:space="0" w:color="E3E3E3"/>
                            <w:right w:val="single" w:sz="2" w:space="0" w:color="E3E3E3"/>
                          </w:divBdr>
                          <w:divsChild>
                            <w:div w:id="1544899590">
                              <w:marLeft w:val="0"/>
                              <w:marRight w:val="0"/>
                              <w:marTop w:val="0"/>
                              <w:marBottom w:val="0"/>
                              <w:divBdr>
                                <w:top w:val="single" w:sz="2" w:space="0" w:color="E3E3E3"/>
                                <w:left w:val="single" w:sz="2" w:space="0" w:color="E3E3E3"/>
                                <w:bottom w:val="single" w:sz="2" w:space="0" w:color="E3E3E3"/>
                                <w:right w:val="single" w:sz="2" w:space="0" w:color="E3E3E3"/>
                              </w:divBdr>
                              <w:divsChild>
                                <w:div w:id="935403628">
                                  <w:marLeft w:val="0"/>
                                  <w:marRight w:val="0"/>
                                  <w:marTop w:val="0"/>
                                  <w:marBottom w:val="0"/>
                                  <w:divBdr>
                                    <w:top w:val="single" w:sz="2" w:space="0" w:color="E3E3E3"/>
                                    <w:left w:val="single" w:sz="2" w:space="0" w:color="E3E3E3"/>
                                    <w:bottom w:val="single" w:sz="2" w:space="0" w:color="E3E3E3"/>
                                    <w:right w:val="single" w:sz="2" w:space="0" w:color="E3E3E3"/>
                                  </w:divBdr>
                                  <w:divsChild>
                                    <w:div w:id="1254242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2010569">
                      <w:marLeft w:val="0"/>
                      <w:marRight w:val="0"/>
                      <w:marTop w:val="0"/>
                      <w:marBottom w:val="0"/>
                      <w:divBdr>
                        <w:top w:val="single" w:sz="2" w:space="0" w:color="E3E3E3"/>
                        <w:left w:val="single" w:sz="2" w:space="0" w:color="E3E3E3"/>
                        <w:bottom w:val="single" w:sz="2" w:space="0" w:color="E3E3E3"/>
                        <w:right w:val="single" w:sz="2" w:space="0" w:color="E3E3E3"/>
                      </w:divBdr>
                      <w:divsChild>
                        <w:div w:id="1094474597">
                          <w:marLeft w:val="0"/>
                          <w:marRight w:val="0"/>
                          <w:marTop w:val="0"/>
                          <w:marBottom w:val="0"/>
                          <w:divBdr>
                            <w:top w:val="single" w:sz="2" w:space="0" w:color="E3E3E3"/>
                            <w:left w:val="single" w:sz="2" w:space="0" w:color="E3E3E3"/>
                            <w:bottom w:val="single" w:sz="2" w:space="0" w:color="E3E3E3"/>
                            <w:right w:val="single" w:sz="2" w:space="0" w:color="E3E3E3"/>
                          </w:divBdr>
                          <w:divsChild>
                            <w:div w:id="1357266303">
                              <w:marLeft w:val="0"/>
                              <w:marRight w:val="0"/>
                              <w:marTop w:val="0"/>
                              <w:marBottom w:val="0"/>
                              <w:divBdr>
                                <w:top w:val="single" w:sz="2" w:space="0" w:color="E3E3E3"/>
                                <w:left w:val="single" w:sz="2" w:space="0" w:color="E3E3E3"/>
                                <w:bottom w:val="single" w:sz="2" w:space="0" w:color="E3E3E3"/>
                                <w:right w:val="single" w:sz="2" w:space="0" w:color="E3E3E3"/>
                              </w:divBdr>
                              <w:divsChild>
                                <w:div w:id="329450495">
                                  <w:marLeft w:val="0"/>
                                  <w:marRight w:val="0"/>
                                  <w:marTop w:val="0"/>
                                  <w:marBottom w:val="0"/>
                                  <w:divBdr>
                                    <w:top w:val="single" w:sz="2" w:space="0" w:color="E3E3E3"/>
                                    <w:left w:val="single" w:sz="2" w:space="0" w:color="E3E3E3"/>
                                    <w:bottom w:val="single" w:sz="2" w:space="0" w:color="E3E3E3"/>
                                    <w:right w:val="single" w:sz="2" w:space="0" w:color="E3E3E3"/>
                                  </w:divBdr>
                                  <w:divsChild>
                                    <w:div w:id="1339237372">
                                      <w:marLeft w:val="0"/>
                                      <w:marRight w:val="0"/>
                                      <w:marTop w:val="0"/>
                                      <w:marBottom w:val="0"/>
                                      <w:divBdr>
                                        <w:top w:val="single" w:sz="2" w:space="2" w:color="E3E3E3"/>
                                        <w:left w:val="single" w:sz="2" w:space="0" w:color="E3E3E3"/>
                                        <w:bottom w:val="single" w:sz="2" w:space="0" w:color="E3E3E3"/>
                                        <w:right w:val="single" w:sz="2" w:space="0" w:color="E3E3E3"/>
                                      </w:divBdr>
                                      <w:divsChild>
                                        <w:div w:id="1140615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71C03-37B1-DD44-BFCD-C5FCC466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3690</Words>
  <Characters>21033</Characters>
  <Application>Microsoft Office Word</Application>
  <DocSecurity>0</DocSecurity>
  <Lines>175</Lines>
  <Paragraphs>49</Paragraphs>
  <ScaleCrop>false</ScaleCrop>
  <Company/>
  <LinksUpToDate>false</LinksUpToDate>
  <CharactersWithSpaces>24674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ovidiu dragusin</cp:lastModifiedBy>
  <cp:revision>6</cp:revision>
  <dcterms:created xsi:type="dcterms:W3CDTF">2024-06-06T20:56:00Z</dcterms:created>
  <dcterms:modified xsi:type="dcterms:W3CDTF">2024-06-07T09:32:00Z</dcterms:modified>
</cp:coreProperties>
</file>