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132C7" w14:textId="4475DD09" w:rsidR="00057925" w:rsidRPr="00B85CC3" w:rsidRDefault="004652E0">
      <w:pPr>
        <w:rPr>
          <w:rFonts w:asciiTheme="minorHAnsi" w:hAnsiTheme="minorHAnsi" w:cstheme="minorHAnsi"/>
        </w:rPr>
      </w:pPr>
      <w:r w:rsidRPr="001238D9">
        <w:rPr>
          <w:rFonts w:asciiTheme="minorHAnsi" w:hAnsiTheme="minorHAnsi" w:cstheme="minorHAnsi"/>
          <w:b/>
          <w:bCs/>
        </w:rPr>
        <w:t>Name</w:t>
      </w:r>
      <w:r w:rsidRPr="00B85CC3">
        <w:rPr>
          <w:rFonts w:asciiTheme="minorHAnsi" w:hAnsiTheme="minorHAnsi" w:cstheme="minorHAnsi"/>
        </w:rPr>
        <w:t>:</w:t>
      </w:r>
      <w:r w:rsidR="00057925" w:rsidRPr="00B85CC3">
        <w:rPr>
          <w:rFonts w:asciiTheme="minorHAnsi" w:hAnsiTheme="minorHAnsi" w:cstheme="minorHAnsi"/>
        </w:rPr>
        <w:t xml:space="preserve"> Lee Thomas</w:t>
      </w:r>
    </w:p>
    <w:p w14:paraId="57887B0A" w14:textId="29E51596" w:rsidR="00284240" w:rsidRPr="00B85CC3" w:rsidRDefault="00284240">
      <w:pPr>
        <w:rPr>
          <w:rFonts w:asciiTheme="minorHAnsi" w:hAnsiTheme="minorHAnsi" w:cstheme="minorHAnsi"/>
        </w:rPr>
      </w:pPr>
    </w:p>
    <w:p w14:paraId="5479E4FF" w14:textId="77777777" w:rsidR="00284240" w:rsidRPr="00B85CC3" w:rsidRDefault="00284240">
      <w:pPr>
        <w:rPr>
          <w:rFonts w:asciiTheme="minorHAnsi" w:hAnsiTheme="minorHAnsi" w:cstheme="minorHAnsi"/>
        </w:rPr>
      </w:pPr>
    </w:p>
    <w:p w14:paraId="4D5B3EEC" w14:textId="32D54BF7" w:rsidR="00057925" w:rsidRPr="00B85CC3" w:rsidRDefault="00057925">
      <w:pPr>
        <w:rPr>
          <w:rFonts w:asciiTheme="minorHAnsi" w:hAnsiTheme="minorHAnsi" w:cstheme="minorHAnsi"/>
        </w:rPr>
      </w:pPr>
      <w:r w:rsidRPr="001238D9">
        <w:rPr>
          <w:rFonts w:asciiTheme="minorHAnsi" w:hAnsiTheme="minorHAnsi" w:cstheme="minorHAnsi"/>
          <w:b/>
          <w:bCs/>
        </w:rPr>
        <w:t xml:space="preserve">Student </w:t>
      </w:r>
      <w:r w:rsidR="004652E0" w:rsidRPr="001238D9">
        <w:rPr>
          <w:rFonts w:asciiTheme="minorHAnsi" w:hAnsiTheme="minorHAnsi" w:cstheme="minorHAnsi"/>
          <w:b/>
          <w:bCs/>
        </w:rPr>
        <w:t>ID</w:t>
      </w:r>
      <w:r w:rsidR="004652E0" w:rsidRPr="00B85CC3">
        <w:rPr>
          <w:rFonts w:asciiTheme="minorHAnsi" w:hAnsiTheme="minorHAnsi" w:cstheme="minorHAnsi"/>
        </w:rPr>
        <w:t>:</w:t>
      </w:r>
      <w:r w:rsidRPr="00B85CC3">
        <w:rPr>
          <w:rFonts w:asciiTheme="minorHAnsi" w:hAnsiTheme="minorHAnsi" w:cstheme="minorHAnsi"/>
        </w:rPr>
        <w:t xml:space="preserve"> 1804249</w:t>
      </w:r>
    </w:p>
    <w:p w14:paraId="7F2AC172" w14:textId="264C220F" w:rsidR="00284240" w:rsidRPr="00B85CC3" w:rsidRDefault="00284240">
      <w:pPr>
        <w:rPr>
          <w:rFonts w:asciiTheme="minorHAnsi" w:hAnsiTheme="minorHAnsi" w:cstheme="minorHAnsi"/>
        </w:rPr>
      </w:pPr>
    </w:p>
    <w:p w14:paraId="51C365CD" w14:textId="77777777" w:rsidR="00284240" w:rsidRPr="00B85CC3" w:rsidRDefault="00284240">
      <w:pPr>
        <w:rPr>
          <w:rFonts w:asciiTheme="minorHAnsi" w:hAnsiTheme="minorHAnsi" w:cstheme="minorHAnsi"/>
        </w:rPr>
      </w:pPr>
    </w:p>
    <w:p w14:paraId="2FD9DFF3" w14:textId="388BEE3B" w:rsidR="00284240" w:rsidRPr="00B85CC3" w:rsidRDefault="00284240">
      <w:pPr>
        <w:rPr>
          <w:rFonts w:asciiTheme="minorHAnsi" w:hAnsiTheme="minorHAnsi" w:cstheme="minorHAnsi"/>
        </w:rPr>
      </w:pPr>
      <w:r w:rsidRPr="001238D9">
        <w:rPr>
          <w:rFonts w:asciiTheme="minorHAnsi" w:hAnsiTheme="minorHAnsi" w:cstheme="minorHAnsi"/>
          <w:b/>
          <w:bCs/>
        </w:rPr>
        <w:t xml:space="preserve">Module Course and </w:t>
      </w:r>
      <w:r w:rsidR="004652E0" w:rsidRPr="001238D9">
        <w:rPr>
          <w:rFonts w:asciiTheme="minorHAnsi" w:hAnsiTheme="minorHAnsi" w:cstheme="minorHAnsi"/>
          <w:b/>
          <w:bCs/>
        </w:rPr>
        <w:t>Number</w:t>
      </w:r>
      <w:r w:rsidR="004652E0" w:rsidRPr="00B85CC3">
        <w:rPr>
          <w:rFonts w:asciiTheme="minorHAnsi" w:hAnsiTheme="minorHAnsi" w:cstheme="minorHAnsi"/>
        </w:rPr>
        <w:t>:</w:t>
      </w:r>
      <w:r w:rsidRPr="00B85CC3">
        <w:rPr>
          <w:rFonts w:asciiTheme="minorHAnsi" w:hAnsiTheme="minorHAnsi" w:cstheme="minorHAnsi"/>
        </w:rPr>
        <w:t xml:space="preserve"> Research in Context ADAD5003</w:t>
      </w:r>
    </w:p>
    <w:p w14:paraId="411B3FA8" w14:textId="4D65E78C" w:rsidR="00284240" w:rsidRPr="00B85CC3" w:rsidRDefault="00284240">
      <w:pPr>
        <w:rPr>
          <w:rFonts w:asciiTheme="minorHAnsi" w:hAnsiTheme="minorHAnsi" w:cstheme="minorHAnsi"/>
        </w:rPr>
      </w:pPr>
    </w:p>
    <w:p w14:paraId="5970C5B1" w14:textId="77777777" w:rsidR="00284240" w:rsidRPr="00B85CC3" w:rsidRDefault="00284240">
      <w:pPr>
        <w:rPr>
          <w:rFonts w:asciiTheme="minorHAnsi" w:hAnsiTheme="minorHAnsi" w:cstheme="minorHAnsi"/>
        </w:rPr>
      </w:pPr>
    </w:p>
    <w:p w14:paraId="7432A443" w14:textId="7020421E" w:rsidR="00284240" w:rsidRPr="00B85CC3" w:rsidRDefault="004652E0" w:rsidP="00284240">
      <w:pPr>
        <w:rPr>
          <w:rFonts w:asciiTheme="minorHAnsi" w:hAnsiTheme="minorHAnsi" w:cstheme="minorHAnsi"/>
        </w:rPr>
      </w:pPr>
      <w:r w:rsidRPr="001238D9">
        <w:rPr>
          <w:rFonts w:asciiTheme="minorHAnsi" w:hAnsiTheme="minorHAnsi" w:cstheme="minorHAnsi"/>
          <w:b/>
          <w:bCs/>
        </w:rPr>
        <w:t>Lecturer</w:t>
      </w:r>
      <w:r w:rsidRPr="00B85CC3">
        <w:rPr>
          <w:rFonts w:asciiTheme="minorHAnsi" w:hAnsiTheme="minorHAnsi" w:cstheme="minorHAnsi"/>
        </w:rPr>
        <w:t>: Louise Burston</w:t>
      </w:r>
    </w:p>
    <w:p w14:paraId="48704EAB" w14:textId="1786E252" w:rsidR="00284240" w:rsidRPr="00B85CC3" w:rsidRDefault="00284240" w:rsidP="00284240">
      <w:pPr>
        <w:rPr>
          <w:rFonts w:asciiTheme="minorHAnsi" w:hAnsiTheme="minorHAnsi" w:cstheme="minorHAnsi"/>
        </w:rPr>
      </w:pPr>
    </w:p>
    <w:p w14:paraId="2CA5225B" w14:textId="77777777" w:rsidR="00284240" w:rsidRPr="00B85CC3" w:rsidRDefault="00284240" w:rsidP="00284240">
      <w:pPr>
        <w:rPr>
          <w:rFonts w:asciiTheme="minorHAnsi" w:hAnsiTheme="minorHAnsi" w:cstheme="minorHAnsi"/>
        </w:rPr>
      </w:pPr>
    </w:p>
    <w:p w14:paraId="2377B5DB" w14:textId="1F4E4379" w:rsidR="00284240" w:rsidRPr="00B85CC3" w:rsidRDefault="004652E0" w:rsidP="00284240">
      <w:pPr>
        <w:rPr>
          <w:rFonts w:asciiTheme="minorHAnsi" w:hAnsiTheme="minorHAnsi" w:cstheme="minorHAnsi"/>
          <w:i/>
          <w:iCs/>
        </w:rPr>
      </w:pPr>
      <w:r w:rsidRPr="001238D9">
        <w:rPr>
          <w:rFonts w:asciiTheme="minorHAnsi" w:hAnsiTheme="minorHAnsi" w:cstheme="minorHAnsi"/>
          <w:b/>
          <w:bCs/>
        </w:rPr>
        <w:t>Question</w:t>
      </w:r>
      <w:r w:rsidRPr="00B85CC3">
        <w:rPr>
          <w:rFonts w:asciiTheme="minorHAnsi" w:hAnsiTheme="minorHAnsi" w:cstheme="minorHAnsi"/>
        </w:rPr>
        <w:t>:</w:t>
      </w:r>
      <w:r w:rsidR="00284240" w:rsidRPr="00B85CC3">
        <w:rPr>
          <w:rFonts w:asciiTheme="minorHAnsi" w:hAnsiTheme="minorHAnsi" w:cstheme="minorHAnsi"/>
        </w:rPr>
        <w:t xml:space="preserve"> </w:t>
      </w:r>
      <w:r w:rsidR="00284240" w:rsidRPr="00B85CC3">
        <w:rPr>
          <w:rFonts w:asciiTheme="minorHAnsi" w:hAnsiTheme="minorHAnsi" w:cstheme="minorHAnsi"/>
          <w:i/>
          <w:iCs/>
          <w:color w:val="1E1E1C"/>
        </w:rPr>
        <w:t>From the MESSAGE, MEDIUM, CONTEXT research strand</w:t>
      </w:r>
      <w:r w:rsidR="00284240" w:rsidRPr="00B85CC3">
        <w:rPr>
          <w:rFonts w:asciiTheme="minorHAnsi" w:hAnsiTheme="minorHAnsi" w:cstheme="minorHAnsi"/>
          <w:i/>
          <w:iCs/>
          <w:color w:val="1E1E1C"/>
        </w:rPr>
        <w:br/>
        <w:t xml:space="preserve">lectures, choose </w:t>
      </w:r>
      <w:r w:rsidR="00284240" w:rsidRPr="00B85CC3">
        <w:rPr>
          <w:rFonts w:asciiTheme="minorHAnsi" w:hAnsiTheme="minorHAnsi" w:cstheme="minorHAnsi"/>
          <w:i/>
          <w:iCs/>
        </w:rPr>
        <w:t xml:space="preserve">a theme, movement, or selection of artists or designers that relate to your practice or interests, and construct a 2,500-word essay. Critically assess primary themes, key writers, and relevant practitioners. </w:t>
      </w:r>
    </w:p>
    <w:p w14:paraId="36123D15" w14:textId="74BE2DEF" w:rsidR="00284240" w:rsidRPr="00B85CC3" w:rsidRDefault="00284240" w:rsidP="00284240">
      <w:pPr>
        <w:rPr>
          <w:rFonts w:asciiTheme="minorHAnsi" w:hAnsiTheme="minorHAnsi" w:cstheme="minorHAnsi"/>
          <w:i/>
          <w:iCs/>
        </w:rPr>
      </w:pPr>
    </w:p>
    <w:p w14:paraId="3EF52BD3" w14:textId="5511F649" w:rsidR="00284240" w:rsidRPr="00B85CC3" w:rsidRDefault="00284240" w:rsidP="00284240">
      <w:pPr>
        <w:rPr>
          <w:rFonts w:asciiTheme="minorHAnsi" w:eastAsiaTheme="minorHAnsi" w:hAnsiTheme="minorHAnsi" w:cstheme="minorHAnsi"/>
          <w:lang w:eastAsia="en-US"/>
        </w:rPr>
      </w:pPr>
      <w:r w:rsidRPr="001238D9">
        <w:rPr>
          <w:rFonts w:asciiTheme="minorHAnsi" w:hAnsiTheme="minorHAnsi" w:cstheme="minorHAnsi"/>
          <w:b/>
          <w:bCs/>
        </w:rPr>
        <w:t xml:space="preserve">Word </w:t>
      </w:r>
      <w:r w:rsidR="004652E0" w:rsidRPr="001238D9">
        <w:rPr>
          <w:rFonts w:asciiTheme="minorHAnsi" w:hAnsiTheme="minorHAnsi" w:cstheme="minorHAnsi"/>
          <w:b/>
          <w:bCs/>
        </w:rPr>
        <w:t>Count</w:t>
      </w:r>
      <w:r w:rsidR="004652E0" w:rsidRPr="00B85CC3">
        <w:rPr>
          <w:rFonts w:asciiTheme="minorHAnsi" w:hAnsiTheme="minorHAnsi" w:cstheme="minorHAnsi"/>
        </w:rPr>
        <w:t>:</w:t>
      </w:r>
      <w:r w:rsidRPr="00B85CC3">
        <w:rPr>
          <w:rFonts w:asciiTheme="minorHAnsi" w:hAnsiTheme="minorHAnsi" w:cstheme="minorHAnsi"/>
        </w:rPr>
        <w:t xml:space="preserve"> </w:t>
      </w:r>
      <w:r w:rsidR="00D83632" w:rsidRPr="00B85CC3">
        <w:rPr>
          <w:rFonts w:asciiTheme="minorHAnsi" w:hAnsiTheme="minorHAnsi" w:cstheme="minorHAnsi"/>
        </w:rPr>
        <w:t>2</w:t>
      </w:r>
      <w:r w:rsidR="004652E0" w:rsidRPr="00B85CC3">
        <w:rPr>
          <w:rFonts w:asciiTheme="minorHAnsi" w:hAnsiTheme="minorHAnsi" w:cstheme="minorHAnsi"/>
        </w:rPr>
        <w:t>729</w:t>
      </w:r>
    </w:p>
    <w:p w14:paraId="64133C65" w14:textId="428858B1" w:rsidR="00284240" w:rsidRPr="00B85CC3" w:rsidRDefault="00284240">
      <w:pPr>
        <w:rPr>
          <w:rFonts w:asciiTheme="minorHAnsi" w:hAnsiTheme="minorHAnsi" w:cstheme="minorHAnsi"/>
        </w:rPr>
      </w:pPr>
    </w:p>
    <w:p w14:paraId="34A4D112" w14:textId="77777777" w:rsidR="00284240" w:rsidRPr="00B85CC3" w:rsidRDefault="00284240">
      <w:pPr>
        <w:rPr>
          <w:rFonts w:asciiTheme="minorHAnsi" w:hAnsiTheme="minorHAnsi" w:cstheme="minorHAnsi"/>
        </w:rPr>
      </w:pPr>
    </w:p>
    <w:p w14:paraId="45627A72" w14:textId="77777777" w:rsidR="00057925" w:rsidRPr="00B85CC3" w:rsidRDefault="00057925">
      <w:pPr>
        <w:rPr>
          <w:rFonts w:asciiTheme="minorHAnsi" w:hAnsiTheme="minorHAnsi" w:cstheme="minorHAnsi"/>
        </w:rPr>
      </w:pPr>
    </w:p>
    <w:p w14:paraId="1927DF8F" w14:textId="77777777" w:rsidR="00057925" w:rsidRPr="00B85CC3" w:rsidRDefault="00057925">
      <w:pPr>
        <w:rPr>
          <w:rFonts w:asciiTheme="minorHAnsi" w:hAnsiTheme="minorHAnsi" w:cstheme="minorHAnsi"/>
        </w:rPr>
      </w:pPr>
    </w:p>
    <w:p w14:paraId="18547B88" w14:textId="77777777" w:rsidR="00057925" w:rsidRPr="00B85CC3" w:rsidRDefault="00057925">
      <w:pPr>
        <w:rPr>
          <w:rFonts w:asciiTheme="minorHAnsi" w:hAnsiTheme="minorHAnsi" w:cstheme="minorHAnsi"/>
        </w:rPr>
      </w:pPr>
    </w:p>
    <w:p w14:paraId="1E797953" w14:textId="77777777" w:rsidR="00057925" w:rsidRPr="00B85CC3" w:rsidRDefault="00057925">
      <w:pPr>
        <w:rPr>
          <w:rFonts w:asciiTheme="minorHAnsi" w:hAnsiTheme="minorHAnsi" w:cstheme="minorHAnsi"/>
        </w:rPr>
      </w:pPr>
    </w:p>
    <w:p w14:paraId="15E4F3D9" w14:textId="77777777" w:rsidR="00057925" w:rsidRPr="00B85CC3" w:rsidRDefault="00057925">
      <w:pPr>
        <w:rPr>
          <w:rFonts w:asciiTheme="minorHAnsi" w:hAnsiTheme="minorHAnsi" w:cstheme="minorHAnsi"/>
        </w:rPr>
      </w:pPr>
    </w:p>
    <w:p w14:paraId="354213E8" w14:textId="77777777" w:rsidR="00057925" w:rsidRPr="00B85CC3" w:rsidRDefault="00057925">
      <w:pPr>
        <w:rPr>
          <w:rFonts w:asciiTheme="minorHAnsi" w:hAnsiTheme="minorHAnsi" w:cstheme="minorHAnsi"/>
        </w:rPr>
      </w:pPr>
    </w:p>
    <w:p w14:paraId="532CC2C2" w14:textId="77777777" w:rsidR="00057925" w:rsidRPr="00B85CC3" w:rsidRDefault="00057925">
      <w:pPr>
        <w:rPr>
          <w:rFonts w:asciiTheme="minorHAnsi" w:hAnsiTheme="minorHAnsi" w:cstheme="minorHAnsi"/>
        </w:rPr>
      </w:pPr>
    </w:p>
    <w:p w14:paraId="4DB39551" w14:textId="77777777" w:rsidR="00057925" w:rsidRPr="00B85CC3" w:rsidRDefault="00057925">
      <w:pPr>
        <w:rPr>
          <w:rFonts w:asciiTheme="minorHAnsi" w:hAnsiTheme="minorHAnsi" w:cstheme="minorHAnsi"/>
        </w:rPr>
      </w:pPr>
    </w:p>
    <w:p w14:paraId="6A806AF6" w14:textId="77777777" w:rsidR="00057925" w:rsidRPr="00B85CC3" w:rsidRDefault="00057925">
      <w:pPr>
        <w:rPr>
          <w:rFonts w:asciiTheme="minorHAnsi" w:hAnsiTheme="minorHAnsi" w:cstheme="minorHAnsi"/>
        </w:rPr>
      </w:pPr>
    </w:p>
    <w:p w14:paraId="61326E9D" w14:textId="77777777" w:rsidR="00057925" w:rsidRPr="00B85CC3" w:rsidRDefault="00057925">
      <w:pPr>
        <w:rPr>
          <w:rFonts w:asciiTheme="minorHAnsi" w:hAnsiTheme="minorHAnsi" w:cstheme="minorHAnsi"/>
        </w:rPr>
      </w:pPr>
    </w:p>
    <w:p w14:paraId="7CE9503B" w14:textId="77777777" w:rsidR="00057925" w:rsidRPr="00B85CC3" w:rsidRDefault="00057925">
      <w:pPr>
        <w:rPr>
          <w:rFonts w:asciiTheme="minorHAnsi" w:hAnsiTheme="minorHAnsi" w:cstheme="minorHAnsi"/>
        </w:rPr>
      </w:pPr>
    </w:p>
    <w:p w14:paraId="3360A869" w14:textId="77777777" w:rsidR="00057925" w:rsidRPr="00B85CC3" w:rsidRDefault="00057925">
      <w:pPr>
        <w:rPr>
          <w:rFonts w:asciiTheme="minorHAnsi" w:hAnsiTheme="minorHAnsi" w:cstheme="minorHAnsi"/>
        </w:rPr>
      </w:pPr>
    </w:p>
    <w:p w14:paraId="3CEF461C" w14:textId="77777777" w:rsidR="00057925" w:rsidRPr="00B85CC3" w:rsidRDefault="00057925">
      <w:pPr>
        <w:rPr>
          <w:rFonts w:asciiTheme="minorHAnsi" w:hAnsiTheme="minorHAnsi" w:cstheme="minorHAnsi"/>
        </w:rPr>
      </w:pPr>
    </w:p>
    <w:p w14:paraId="2DEF1528" w14:textId="77777777" w:rsidR="00057925" w:rsidRPr="00B85CC3" w:rsidRDefault="00057925">
      <w:pPr>
        <w:rPr>
          <w:rFonts w:asciiTheme="minorHAnsi" w:hAnsiTheme="minorHAnsi" w:cstheme="minorHAnsi"/>
        </w:rPr>
      </w:pPr>
    </w:p>
    <w:p w14:paraId="76D25601" w14:textId="77777777" w:rsidR="00057925" w:rsidRPr="00B85CC3" w:rsidRDefault="00057925">
      <w:pPr>
        <w:rPr>
          <w:rFonts w:asciiTheme="minorHAnsi" w:hAnsiTheme="minorHAnsi" w:cstheme="minorHAnsi"/>
        </w:rPr>
      </w:pPr>
    </w:p>
    <w:p w14:paraId="225EB2C5" w14:textId="77777777" w:rsidR="00057925" w:rsidRPr="00B85CC3" w:rsidRDefault="00057925">
      <w:pPr>
        <w:rPr>
          <w:rFonts w:asciiTheme="minorHAnsi" w:hAnsiTheme="minorHAnsi" w:cstheme="minorHAnsi"/>
        </w:rPr>
      </w:pPr>
    </w:p>
    <w:p w14:paraId="75B53F97" w14:textId="77777777" w:rsidR="00057925" w:rsidRPr="00B85CC3" w:rsidRDefault="00057925">
      <w:pPr>
        <w:rPr>
          <w:rFonts w:asciiTheme="minorHAnsi" w:hAnsiTheme="minorHAnsi" w:cstheme="minorHAnsi"/>
        </w:rPr>
      </w:pPr>
    </w:p>
    <w:p w14:paraId="7C114CB2" w14:textId="77777777" w:rsidR="00057925" w:rsidRPr="00B85CC3" w:rsidRDefault="00057925">
      <w:pPr>
        <w:rPr>
          <w:rFonts w:asciiTheme="minorHAnsi" w:hAnsiTheme="minorHAnsi" w:cstheme="minorHAnsi"/>
        </w:rPr>
      </w:pPr>
    </w:p>
    <w:p w14:paraId="3B5DC606" w14:textId="77777777" w:rsidR="00057925" w:rsidRPr="00B85CC3" w:rsidRDefault="00057925">
      <w:pPr>
        <w:rPr>
          <w:rFonts w:asciiTheme="minorHAnsi" w:hAnsiTheme="minorHAnsi" w:cstheme="minorHAnsi"/>
        </w:rPr>
      </w:pPr>
    </w:p>
    <w:p w14:paraId="0B29E9B1" w14:textId="77777777" w:rsidR="00057925" w:rsidRPr="00B85CC3" w:rsidRDefault="00057925">
      <w:pPr>
        <w:rPr>
          <w:rFonts w:asciiTheme="minorHAnsi" w:hAnsiTheme="minorHAnsi" w:cstheme="minorHAnsi"/>
        </w:rPr>
      </w:pPr>
    </w:p>
    <w:p w14:paraId="55BC3640" w14:textId="77777777" w:rsidR="00057925" w:rsidRPr="00B85CC3" w:rsidRDefault="00057925">
      <w:pPr>
        <w:rPr>
          <w:rFonts w:asciiTheme="minorHAnsi" w:hAnsiTheme="minorHAnsi" w:cstheme="minorHAnsi"/>
        </w:rPr>
      </w:pPr>
    </w:p>
    <w:p w14:paraId="56BE4A39" w14:textId="77777777" w:rsidR="00057925" w:rsidRPr="00B85CC3" w:rsidRDefault="00057925">
      <w:pPr>
        <w:rPr>
          <w:rFonts w:asciiTheme="minorHAnsi" w:hAnsiTheme="minorHAnsi" w:cstheme="minorHAnsi"/>
        </w:rPr>
      </w:pPr>
    </w:p>
    <w:p w14:paraId="6ED1831F" w14:textId="77777777" w:rsidR="00057925" w:rsidRPr="00B85CC3" w:rsidRDefault="00057925">
      <w:pPr>
        <w:rPr>
          <w:rFonts w:asciiTheme="minorHAnsi" w:hAnsiTheme="minorHAnsi" w:cstheme="minorHAnsi"/>
        </w:rPr>
      </w:pPr>
    </w:p>
    <w:p w14:paraId="799EB12F" w14:textId="77777777" w:rsidR="00057925" w:rsidRPr="00B85CC3" w:rsidRDefault="00057925">
      <w:pPr>
        <w:rPr>
          <w:rFonts w:asciiTheme="minorHAnsi" w:hAnsiTheme="minorHAnsi" w:cstheme="minorHAnsi"/>
        </w:rPr>
      </w:pPr>
    </w:p>
    <w:p w14:paraId="1CBB1669" w14:textId="77777777" w:rsidR="00057925" w:rsidRPr="00B85CC3" w:rsidRDefault="00057925">
      <w:pPr>
        <w:rPr>
          <w:rFonts w:asciiTheme="minorHAnsi" w:hAnsiTheme="minorHAnsi" w:cstheme="minorHAnsi"/>
        </w:rPr>
      </w:pPr>
    </w:p>
    <w:p w14:paraId="48EE974C" w14:textId="74AF08F6" w:rsidR="00F8272C" w:rsidRPr="00B85CC3" w:rsidRDefault="00F8272C" w:rsidP="00BC2533">
      <w:pPr>
        <w:shd w:val="clear" w:color="auto" w:fill="FFFFFF"/>
        <w:spacing w:before="100" w:beforeAutospacing="1" w:after="100" w:afterAutospacing="1"/>
        <w:rPr>
          <w:rFonts w:asciiTheme="minorHAnsi" w:hAnsiTheme="minorHAnsi" w:cstheme="minorHAnsi"/>
          <w:i/>
          <w:iCs/>
          <w:color w:val="1E1E1C"/>
        </w:rPr>
      </w:pPr>
    </w:p>
    <w:p w14:paraId="79F7C9FD" w14:textId="77777777" w:rsidR="00D83632" w:rsidRPr="00B85CC3" w:rsidRDefault="00D83632" w:rsidP="00BC2533">
      <w:pPr>
        <w:shd w:val="clear" w:color="auto" w:fill="FFFFFF"/>
        <w:spacing w:before="100" w:beforeAutospacing="1" w:after="100" w:afterAutospacing="1"/>
        <w:rPr>
          <w:rFonts w:asciiTheme="minorHAnsi" w:hAnsiTheme="minorHAnsi" w:cstheme="minorHAnsi"/>
          <w:i/>
          <w:iCs/>
          <w:color w:val="1E1E1C"/>
        </w:rPr>
      </w:pPr>
    </w:p>
    <w:p w14:paraId="1F47E163" w14:textId="2021BA23" w:rsidR="000926CA" w:rsidRPr="00B85CC3" w:rsidRDefault="00BC2533" w:rsidP="00BC2533">
      <w:pPr>
        <w:shd w:val="clear" w:color="auto" w:fill="FFFFFF"/>
        <w:spacing w:before="100" w:beforeAutospacing="1" w:after="100" w:afterAutospacing="1"/>
        <w:rPr>
          <w:rFonts w:asciiTheme="minorHAnsi" w:hAnsiTheme="minorHAnsi" w:cstheme="minorHAnsi"/>
          <w:b/>
          <w:bCs/>
        </w:rPr>
      </w:pPr>
      <w:r w:rsidRPr="00B85CC3">
        <w:rPr>
          <w:rFonts w:asciiTheme="minorHAnsi" w:hAnsiTheme="minorHAnsi" w:cstheme="minorHAnsi"/>
          <w:b/>
          <w:bCs/>
          <w:i/>
          <w:iCs/>
          <w:color w:val="1E1E1C"/>
        </w:rPr>
        <w:t>F</w:t>
      </w:r>
      <w:r w:rsidR="00CC7689" w:rsidRPr="00B85CC3">
        <w:rPr>
          <w:rFonts w:asciiTheme="minorHAnsi" w:hAnsiTheme="minorHAnsi" w:cstheme="minorHAnsi"/>
          <w:b/>
          <w:bCs/>
          <w:i/>
          <w:iCs/>
          <w:color w:val="1E1E1C"/>
        </w:rPr>
        <w:t>r</w:t>
      </w:r>
      <w:r w:rsidRPr="00B85CC3">
        <w:rPr>
          <w:rFonts w:asciiTheme="minorHAnsi" w:hAnsiTheme="minorHAnsi" w:cstheme="minorHAnsi"/>
          <w:b/>
          <w:bCs/>
          <w:i/>
          <w:iCs/>
          <w:color w:val="1E1E1C"/>
        </w:rPr>
        <w:t>om the MESSAGE, MEDIUM, CONTEXT research strand</w:t>
      </w:r>
      <w:r w:rsidRPr="00B85CC3">
        <w:rPr>
          <w:rFonts w:asciiTheme="minorHAnsi" w:hAnsiTheme="minorHAnsi" w:cstheme="minorHAnsi"/>
          <w:b/>
          <w:bCs/>
          <w:i/>
          <w:iCs/>
          <w:color w:val="1E1E1C"/>
        </w:rPr>
        <w:br/>
        <w:t xml:space="preserve">lectures, choose </w:t>
      </w:r>
      <w:r w:rsidRPr="00B85CC3">
        <w:rPr>
          <w:rFonts w:asciiTheme="minorHAnsi" w:hAnsiTheme="minorHAnsi" w:cstheme="minorHAnsi"/>
          <w:b/>
          <w:bCs/>
          <w:i/>
          <w:iCs/>
        </w:rPr>
        <w:t xml:space="preserve">a theme, movement, or selection of artists or designers that relate to your practice or interests, and construct a 2,500-word essay. Critically assess primary themes, key writers, and relevant practitioners. </w:t>
      </w:r>
    </w:p>
    <w:p w14:paraId="0BE9D8BE" w14:textId="0DC2E6AD" w:rsidR="000926CA" w:rsidRPr="00B85CC3" w:rsidRDefault="000926CA">
      <w:pPr>
        <w:rPr>
          <w:rFonts w:asciiTheme="minorHAnsi" w:hAnsiTheme="minorHAnsi" w:cstheme="minorHAnsi"/>
        </w:rPr>
      </w:pPr>
    </w:p>
    <w:p w14:paraId="20BAF756" w14:textId="0344D3D3" w:rsidR="00284240" w:rsidRPr="00B85CC3" w:rsidRDefault="000926CA" w:rsidP="007E7DC1">
      <w:pPr>
        <w:pStyle w:val="NormalWeb"/>
        <w:spacing w:line="480" w:lineRule="auto"/>
        <w:ind w:firstLine="720"/>
        <w:jc w:val="both"/>
        <w:rPr>
          <w:rFonts w:asciiTheme="minorHAnsi" w:hAnsiTheme="minorHAnsi" w:cstheme="minorHAnsi"/>
        </w:rPr>
      </w:pPr>
      <w:r w:rsidRPr="00B85CC3">
        <w:rPr>
          <w:rFonts w:asciiTheme="minorHAnsi" w:hAnsiTheme="minorHAnsi" w:cstheme="minorHAnsi"/>
        </w:rPr>
        <w:t>When Sigmund Freud first began to release his theories on the subconscious and conscious mind</w:t>
      </w:r>
      <w:r w:rsidR="00070D10" w:rsidRPr="00B85CC3">
        <w:rPr>
          <w:rFonts w:asciiTheme="minorHAnsi" w:hAnsiTheme="minorHAnsi" w:cstheme="minorHAnsi"/>
        </w:rPr>
        <w:t xml:space="preserve"> in </w:t>
      </w:r>
      <w:r w:rsidR="00117CD5" w:rsidRPr="00B85CC3">
        <w:rPr>
          <w:rFonts w:asciiTheme="minorHAnsi" w:hAnsiTheme="minorHAnsi" w:cstheme="minorHAnsi"/>
        </w:rPr>
        <w:t xml:space="preserve">the early </w:t>
      </w:r>
      <w:r w:rsidR="00126FC3" w:rsidRPr="00B85CC3">
        <w:rPr>
          <w:rFonts w:asciiTheme="minorHAnsi" w:hAnsiTheme="minorHAnsi" w:cstheme="minorHAnsi"/>
        </w:rPr>
        <w:t>20</w:t>
      </w:r>
      <w:r w:rsidR="00117CD5" w:rsidRPr="00B85CC3">
        <w:rPr>
          <w:rFonts w:asciiTheme="minorHAnsi" w:hAnsiTheme="minorHAnsi" w:cstheme="minorHAnsi"/>
          <w:vertAlign w:val="superscript"/>
        </w:rPr>
        <w:t>th</w:t>
      </w:r>
      <w:r w:rsidR="00117CD5" w:rsidRPr="00B85CC3">
        <w:rPr>
          <w:rFonts w:asciiTheme="minorHAnsi" w:hAnsiTheme="minorHAnsi" w:cstheme="minorHAnsi"/>
        </w:rPr>
        <w:t xml:space="preserve"> century</w:t>
      </w:r>
      <w:r w:rsidRPr="00B85CC3">
        <w:rPr>
          <w:rFonts w:asciiTheme="minorHAnsi" w:hAnsiTheme="minorHAnsi" w:cstheme="minorHAnsi"/>
        </w:rPr>
        <w:t xml:space="preserve">, </w:t>
      </w:r>
      <w:r w:rsidR="00070D10" w:rsidRPr="00B85CC3">
        <w:rPr>
          <w:rFonts w:asciiTheme="minorHAnsi" w:hAnsiTheme="minorHAnsi" w:cstheme="minorHAnsi"/>
        </w:rPr>
        <w:t>they had a huge effect on the world of psychology</w:t>
      </w:r>
      <w:r w:rsidR="00126FC3" w:rsidRPr="00B85CC3">
        <w:rPr>
          <w:rFonts w:asciiTheme="minorHAnsi" w:hAnsiTheme="minorHAnsi" w:cstheme="minorHAnsi"/>
        </w:rPr>
        <w:t xml:space="preserve"> as well as</w:t>
      </w:r>
      <w:r w:rsidR="00070D10" w:rsidRPr="00B85CC3">
        <w:rPr>
          <w:rFonts w:asciiTheme="minorHAnsi" w:hAnsiTheme="minorHAnsi" w:cstheme="minorHAnsi"/>
        </w:rPr>
        <w:t xml:space="preserve"> the artistic world.</w:t>
      </w:r>
      <w:r w:rsidR="00117CD5" w:rsidRPr="00B85CC3">
        <w:rPr>
          <w:rFonts w:asciiTheme="minorHAnsi" w:hAnsiTheme="minorHAnsi" w:cstheme="minorHAnsi"/>
          <w:color w:val="181818"/>
          <w:shd w:val="clear" w:color="auto" w:fill="FFFFFF"/>
        </w:rPr>
        <w:t> </w:t>
      </w:r>
      <w:r w:rsidR="00117CD5" w:rsidRPr="00B85CC3">
        <w:rPr>
          <w:rFonts w:asciiTheme="minorHAnsi" w:hAnsiTheme="minorHAnsi" w:cstheme="minorHAnsi"/>
        </w:rPr>
        <w:t xml:space="preserve">Freud argued that a lot of what happens to us </w:t>
      </w:r>
      <w:r w:rsidR="00150ED0" w:rsidRPr="00B85CC3">
        <w:rPr>
          <w:rFonts w:asciiTheme="minorHAnsi" w:hAnsiTheme="minorHAnsi" w:cstheme="minorHAnsi"/>
        </w:rPr>
        <w:t xml:space="preserve">from an early age </w:t>
      </w:r>
      <w:r w:rsidR="00117CD5" w:rsidRPr="00B85CC3">
        <w:rPr>
          <w:rFonts w:asciiTheme="minorHAnsi" w:hAnsiTheme="minorHAnsi" w:cstheme="minorHAnsi"/>
        </w:rPr>
        <w:t xml:space="preserve">gets relegated to the subconscious mind, so unlocking this subconscious </w:t>
      </w:r>
      <w:r w:rsidR="00211682" w:rsidRPr="00B85CC3">
        <w:rPr>
          <w:rFonts w:asciiTheme="minorHAnsi" w:hAnsiTheme="minorHAnsi" w:cstheme="minorHAnsi"/>
        </w:rPr>
        <w:t>by studying our</w:t>
      </w:r>
      <w:r w:rsidR="00117CD5" w:rsidRPr="00B85CC3">
        <w:rPr>
          <w:rFonts w:asciiTheme="minorHAnsi" w:hAnsiTheme="minorHAnsi" w:cstheme="minorHAnsi"/>
        </w:rPr>
        <w:t xml:space="preserve"> dreaming would lead to us harnessing the full power of our imagination.</w:t>
      </w:r>
      <w:r w:rsidR="00150ED0" w:rsidRPr="00B85CC3">
        <w:rPr>
          <w:rFonts w:asciiTheme="minorHAnsi" w:hAnsiTheme="minorHAnsi" w:cstheme="minorHAnsi"/>
        </w:rPr>
        <w:t xml:space="preserve"> He called it ‘psychoanalysis’.</w:t>
      </w:r>
      <w:r w:rsidR="00117CD5" w:rsidRPr="00B85CC3">
        <w:rPr>
          <w:rFonts w:asciiTheme="minorHAnsi" w:hAnsiTheme="minorHAnsi" w:cstheme="minorHAnsi"/>
        </w:rPr>
        <w:t xml:space="preserve"> Freud </w:t>
      </w:r>
      <w:r w:rsidR="004652E0" w:rsidRPr="00B85CC3">
        <w:rPr>
          <w:rFonts w:asciiTheme="minorHAnsi" w:hAnsiTheme="minorHAnsi" w:cstheme="minorHAnsi"/>
        </w:rPr>
        <w:t>encapsulated this idea in his famous quote -</w:t>
      </w:r>
      <w:r w:rsidR="00117CD5" w:rsidRPr="00B85CC3">
        <w:rPr>
          <w:rFonts w:asciiTheme="minorHAnsi" w:hAnsiTheme="minorHAnsi" w:cstheme="minorHAnsi"/>
        </w:rPr>
        <w:t xml:space="preserve"> </w:t>
      </w:r>
      <w:r w:rsidR="00117CD5" w:rsidRPr="00B85CC3">
        <w:rPr>
          <w:rFonts w:asciiTheme="minorHAnsi" w:hAnsiTheme="minorHAnsi" w:cstheme="minorHAnsi"/>
          <w:color w:val="181818"/>
          <w:shd w:val="clear" w:color="auto" w:fill="FFFFFF"/>
        </w:rPr>
        <w:t>“Dreams are the royal road to the unconscious.” (Freud,</w:t>
      </w:r>
      <w:r w:rsidR="003011C7" w:rsidRPr="00B85CC3">
        <w:rPr>
          <w:rFonts w:asciiTheme="minorHAnsi" w:hAnsiTheme="minorHAnsi" w:cstheme="minorHAnsi"/>
          <w:color w:val="181818"/>
          <w:shd w:val="clear" w:color="auto" w:fill="FFFFFF"/>
        </w:rPr>
        <w:t xml:space="preserve"> S</w:t>
      </w:r>
      <w:r w:rsidR="004652E0" w:rsidRPr="00B85CC3">
        <w:rPr>
          <w:rFonts w:asciiTheme="minorHAnsi" w:hAnsiTheme="minorHAnsi" w:cstheme="minorHAnsi"/>
          <w:color w:val="181818"/>
          <w:shd w:val="clear" w:color="auto" w:fill="FFFFFF"/>
        </w:rPr>
        <w:t>.</w:t>
      </w:r>
      <w:r w:rsidR="003011C7" w:rsidRPr="00B85CC3">
        <w:rPr>
          <w:rFonts w:asciiTheme="minorHAnsi" w:hAnsiTheme="minorHAnsi" w:cstheme="minorHAnsi"/>
          <w:color w:val="181818"/>
          <w:shd w:val="clear" w:color="auto" w:fill="FFFFFF"/>
        </w:rPr>
        <w:t xml:space="preserve"> (1899)</w:t>
      </w:r>
      <w:r w:rsidR="00117CD5" w:rsidRPr="00B85CC3">
        <w:rPr>
          <w:rFonts w:asciiTheme="minorHAnsi" w:hAnsiTheme="minorHAnsi" w:cstheme="minorHAnsi"/>
          <w:color w:val="181818"/>
          <w:shd w:val="clear" w:color="auto" w:fill="FFFFFF"/>
        </w:rPr>
        <w:t xml:space="preserve"> The Interpretation of Dreams</w:t>
      </w:r>
      <w:r w:rsidR="00126FC3" w:rsidRPr="00B85CC3">
        <w:rPr>
          <w:rFonts w:asciiTheme="minorHAnsi" w:hAnsiTheme="minorHAnsi" w:cstheme="minorHAnsi"/>
          <w:color w:val="181818"/>
          <w:shd w:val="clear" w:color="auto" w:fill="FFFFFF"/>
        </w:rPr>
        <w:t>)</w:t>
      </w:r>
      <w:r w:rsidR="00117CD5" w:rsidRPr="00B85CC3">
        <w:rPr>
          <w:rFonts w:asciiTheme="minorHAnsi" w:hAnsiTheme="minorHAnsi" w:cstheme="minorHAnsi"/>
          <w:color w:val="181818"/>
          <w:shd w:val="clear" w:color="auto" w:fill="FFFFFF"/>
        </w:rPr>
        <w:t xml:space="preserve"> </w:t>
      </w:r>
      <w:r w:rsidR="00150ED0" w:rsidRPr="00B85CC3">
        <w:rPr>
          <w:rFonts w:asciiTheme="minorHAnsi" w:hAnsiTheme="minorHAnsi" w:cstheme="minorHAnsi"/>
          <w:color w:val="181818"/>
          <w:shd w:val="clear" w:color="auto" w:fill="FFFFFF"/>
        </w:rPr>
        <w:t xml:space="preserve">- It was this idea that </w:t>
      </w:r>
      <w:r w:rsidR="00BC2533" w:rsidRPr="00B85CC3">
        <w:rPr>
          <w:rFonts w:asciiTheme="minorHAnsi" w:hAnsiTheme="minorHAnsi" w:cstheme="minorHAnsi"/>
          <w:color w:val="181818"/>
          <w:shd w:val="clear" w:color="auto" w:fill="FFFFFF"/>
        </w:rPr>
        <w:t xml:space="preserve">would </w:t>
      </w:r>
      <w:r w:rsidR="00117CD5" w:rsidRPr="00B85CC3">
        <w:rPr>
          <w:rFonts w:asciiTheme="minorHAnsi" w:hAnsiTheme="minorHAnsi" w:cstheme="minorHAnsi"/>
          <w:color w:val="181818"/>
          <w:shd w:val="clear" w:color="auto" w:fill="FFFFFF"/>
        </w:rPr>
        <w:t>kick start the Surrealist genre.</w:t>
      </w:r>
      <w:r w:rsidR="008E6242" w:rsidRPr="00B85CC3">
        <w:rPr>
          <w:rFonts w:asciiTheme="minorHAnsi" w:hAnsiTheme="minorHAnsi" w:cstheme="minorHAnsi"/>
          <w:color w:val="181818"/>
          <w:shd w:val="clear" w:color="auto" w:fill="FFFFFF"/>
        </w:rPr>
        <w:t xml:space="preserve"> </w:t>
      </w:r>
      <w:r w:rsidR="00150ED0" w:rsidRPr="00B85CC3">
        <w:rPr>
          <w:rFonts w:asciiTheme="minorHAnsi" w:hAnsiTheme="minorHAnsi" w:cstheme="minorHAnsi"/>
          <w:color w:val="181818"/>
          <w:shd w:val="clear" w:color="auto" w:fill="FFFFFF"/>
        </w:rPr>
        <w:t xml:space="preserve">Freud first began to question the psychological causes of physical effects after witnessing Jean Charcot and his hypnotist act. He noted that by affecting the subconscious mind you could convince the body to react physically. </w:t>
      </w:r>
      <w:r w:rsidR="006247D3" w:rsidRPr="00B85CC3">
        <w:rPr>
          <w:rFonts w:asciiTheme="minorHAnsi" w:hAnsiTheme="minorHAnsi" w:cstheme="minorHAnsi"/>
          <w:color w:val="181818"/>
          <w:shd w:val="clear" w:color="auto" w:fill="FFFFFF"/>
        </w:rPr>
        <w:t>(</w:t>
      </w:r>
      <w:r w:rsidR="00150ED0" w:rsidRPr="00B85CC3">
        <w:rPr>
          <w:rFonts w:asciiTheme="minorHAnsi" w:hAnsiTheme="minorHAnsi" w:cstheme="minorHAnsi"/>
          <w:color w:val="181818"/>
          <w:shd w:val="clear" w:color="auto" w:fill="FFFFFF"/>
        </w:rPr>
        <w:t xml:space="preserve">Freud, Jonathan Lear, p27). He took this theory forward whilst working with patients with significant mental afflictions. Finding it difficult to create a dialogue with his patients he began to look to the unconscious motivations. Psychoanalysis was not a new idea however, </w:t>
      </w:r>
      <w:r w:rsidR="00074DD4" w:rsidRPr="00B85CC3">
        <w:rPr>
          <w:rFonts w:asciiTheme="minorHAnsi" w:hAnsiTheme="minorHAnsi" w:cstheme="minorHAnsi"/>
          <w:color w:val="181818"/>
          <w:shd w:val="clear" w:color="auto" w:fill="FFFFFF"/>
        </w:rPr>
        <w:t xml:space="preserve">philosophers like </w:t>
      </w:r>
      <w:r w:rsidR="004652E0" w:rsidRPr="00B85CC3">
        <w:rPr>
          <w:rFonts w:asciiTheme="minorHAnsi" w:hAnsiTheme="minorHAnsi" w:cstheme="minorHAnsi"/>
          <w:color w:val="181818"/>
          <w:shd w:val="clear" w:color="auto" w:fill="FFFFFF"/>
        </w:rPr>
        <w:t>Nietzsche</w:t>
      </w:r>
      <w:r w:rsidR="00074DD4" w:rsidRPr="00B85CC3">
        <w:rPr>
          <w:rFonts w:asciiTheme="minorHAnsi" w:hAnsiTheme="minorHAnsi" w:cstheme="minorHAnsi"/>
          <w:color w:val="181818"/>
          <w:shd w:val="clear" w:color="auto" w:fill="FFFFFF"/>
        </w:rPr>
        <w:t xml:space="preserve"> spoke about the subconscious mind. He argued that the majority of mental states are unconscious (</w:t>
      </w:r>
      <w:r w:rsidR="00074DD4" w:rsidRPr="00B85CC3">
        <w:rPr>
          <w:rFonts w:asciiTheme="minorHAnsi" w:hAnsiTheme="minorHAnsi" w:cstheme="minorHAnsi"/>
        </w:rPr>
        <w:t xml:space="preserve">Paul </w:t>
      </w:r>
      <w:r w:rsidR="004652E0" w:rsidRPr="00B85CC3">
        <w:rPr>
          <w:rFonts w:asciiTheme="minorHAnsi" w:hAnsiTheme="minorHAnsi" w:cstheme="minorHAnsi"/>
        </w:rPr>
        <w:t>Katsafanas,</w:t>
      </w:r>
      <w:r w:rsidR="00074DD4" w:rsidRPr="00B85CC3">
        <w:rPr>
          <w:rFonts w:asciiTheme="minorHAnsi" w:hAnsiTheme="minorHAnsi" w:cstheme="minorHAnsi"/>
        </w:rPr>
        <w:t xml:space="preserve"> Nietzsche’s Theory of Mind: Consciousness and Conceptualization) ‘Man, like every living being, thinks continually without knowing it’ (</w:t>
      </w:r>
      <w:r w:rsidR="004652E0" w:rsidRPr="00B85CC3">
        <w:rPr>
          <w:rFonts w:asciiTheme="minorHAnsi" w:hAnsiTheme="minorHAnsi" w:cstheme="minorHAnsi"/>
        </w:rPr>
        <w:t>Nietzsche</w:t>
      </w:r>
      <w:r w:rsidR="00074DD4" w:rsidRPr="00B85CC3">
        <w:rPr>
          <w:rFonts w:asciiTheme="minorHAnsi" w:hAnsiTheme="minorHAnsi" w:cstheme="minorHAnsi"/>
        </w:rPr>
        <w:t>,</w:t>
      </w:r>
      <w:r w:rsidR="005D1F90" w:rsidRPr="00B85CC3">
        <w:rPr>
          <w:rFonts w:asciiTheme="minorHAnsi" w:hAnsiTheme="minorHAnsi" w:cstheme="minorHAnsi"/>
        </w:rPr>
        <w:t xml:space="preserve"> The</w:t>
      </w:r>
      <w:r w:rsidR="00074DD4" w:rsidRPr="00B85CC3">
        <w:rPr>
          <w:rFonts w:asciiTheme="minorHAnsi" w:hAnsiTheme="minorHAnsi" w:cstheme="minorHAnsi"/>
        </w:rPr>
        <w:t xml:space="preserve"> Gay Science</w:t>
      </w:r>
      <w:r w:rsidR="005D1F90" w:rsidRPr="00B85CC3">
        <w:rPr>
          <w:rFonts w:asciiTheme="minorHAnsi" w:hAnsiTheme="minorHAnsi" w:cstheme="minorHAnsi"/>
        </w:rPr>
        <w:t xml:space="preserve">, Vintage, 1974). </w:t>
      </w:r>
      <w:r w:rsidR="00074DD4" w:rsidRPr="00B85CC3">
        <w:rPr>
          <w:rFonts w:asciiTheme="minorHAnsi" w:hAnsiTheme="minorHAnsi" w:cstheme="minorHAnsi"/>
        </w:rPr>
        <w:t xml:space="preserve"> Although </w:t>
      </w:r>
      <w:r w:rsidR="004652E0" w:rsidRPr="00B85CC3">
        <w:rPr>
          <w:rFonts w:asciiTheme="minorHAnsi" w:hAnsiTheme="minorHAnsi" w:cstheme="minorHAnsi"/>
        </w:rPr>
        <w:t>Nietzsche</w:t>
      </w:r>
      <w:r w:rsidR="00074DD4" w:rsidRPr="00B85CC3">
        <w:rPr>
          <w:rFonts w:asciiTheme="minorHAnsi" w:hAnsiTheme="minorHAnsi" w:cstheme="minorHAnsi"/>
        </w:rPr>
        <w:t xml:space="preserve"> and many other philosophers spoke about the </w:t>
      </w:r>
      <w:r w:rsidR="004652E0" w:rsidRPr="00B85CC3">
        <w:rPr>
          <w:rFonts w:asciiTheme="minorHAnsi" w:hAnsiTheme="minorHAnsi" w:cstheme="minorHAnsi"/>
        </w:rPr>
        <w:t>Unconscious</w:t>
      </w:r>
      <w:r w:rsidR="00074DD4" w:rsidRPr="00B85CC3">
        <w:rPr>
          <w:rFonts w:asciiTheme="minorHAnsi" w:hAnsiTheme="minorHAnsi" w:cstheme="minorHAnsi"/>
        </w:rPr>
        <w:t xml:space="preserve"> mind, it was Freud who began to conduct studies </w:t>
      </w:r>
      <w:r w:rsidR="00074DD4" w:rsidRPr="00B85CC3">
        <w:rPr>
          <w:rFonts w:asciiTheme="minorHAnsi" w:hAnsiTheme="minorHAnsi" w:cstheme="minorHAnsi"/>
        </w:rPr>
        <w:lastRenderedPageBreak/>
        <w:t>into this and create a series of books backed by scientific research that would influence the world.</w:t>
      </w:r>
    </w:p>
    <w:p w14:paraId="7CA10F05" w14:textId="260CFF3D" w:rsidR="00CC7689" w:rsidRPr="00B85CC3" w:rsidRDefault="00117CD5" w:rsidP="009948E3">
      <w:pPr>
        <w:pStyle w:val="NormalWeb"/>
        <w:spacing w:line="480" w:lineRule="auto"/>
        <w:ind w:firstLine="720"/>
        <w:jc w:val="both"/>
        <w:rPr>
          <w:rFonts w:asciiTheme="minorHAnsi" w:hAnsiTheme="minorHAnsi" w:cstheme="minorHAnsi"/>
        </w:rPr>
      </w:pPr>
      <w:r w:rsidRPr="00B85CC3">
        <w:rPr>
          <w:rFonts w:asciiTheme="minorHAnsi" w:hAnsiTheme="minorHAnsi" w:cstheme="minorHAnsi"/>
          <w:color w:val="181818"/>
          <w:shd w:val="clear" w:color="auto" w:fill="FFFFFF"/>
        </w:rPr>
        <w:t xml:space="preserve">Artists would begin looking to dreams and expressing them in their art, allowing them to create deeper meaning and analysis in their work. Andre Breton was one of the first major surrealist artists, publishing the Surrealist Manifesto </w:t>
      </w:r>
      <w:r w:rsidR="00074DD4" w:rsidRPr="00B85CC3">
        <w:rPr>
          <w:rFonts w:asciiTheme="minorHAnsi" w:hAnsiTheme="minorHAnsi" w:cstheme="minorHAnsi"/>
          <w:color w:val="181818"/>
          <w:shd w:val="clear" w:color="auto" w:fill="FFFFFF"/>
        </w:rPr>
        <w:t xml:space="preserve">in 1924 </w:t>
      </w:r>
      <w:r w:rsidRPr="00B85CC3">
        <w:rPr>
          <w:rFonts w:asciiTheme="minorHAnsi" w:hAnsiTheme="minorHAnsi" w:cstheme="minorHAnsi"/>
          <w:color w:val="181818"/>
          <w:shd w:val="clear" w:color="auto" w:fill="FFFFFF"/>
        </w:rPr>
        <w:t>where he described surrealism as ‘Pure Psychic Automatism’ (</w:t>
      </w:r>
      <w:hyperlink r:id="rId6" w:history="1">
        <w:r w:rsidR="00D77E24" w:rsidRPr="00B85CC3">
          <w:rPr>
            <w:rStyle w:val="Hyperlink"/>
            <w:rFonts w:asciiTheme="minorHAnsi" w:hAnsiTheme="minorHAnsi" w:cstheme="minorHAnsi"/>
            <w:shd w:val="clear" w:color="auto" w:fill="FFFFFF"/>
          </w:rPr>
          <w:t>https://www.tate.org.uk/art/artists/andre-breton-807</w:t>
        </w:r>
      </w:hyperlink>
      <w:r w:rsidRPr="00B85CC3">
        <w:rPr>
          <w:rFonts w:asciiTheme="minorHAnsi" w:hAnsiTheme="minorHAnsi" w:cstheme="minorHAnsi"/>
          <w:color w:val="181818"/>
          <w:shd w:val="clear" w:color="auto" w:fill="FFFFFF"/>
        </w:rPr>
        <w:t>)</w:t>
      </w:r>
      <w:r w:rsidR="00D77E24" w:rsidRPr="00B85CC3">
        <w:rPr>
          <w:rFonts w:asciiTheme="minorHAnsi" w:hAnsiTheme="minorHAnsi" w:cstheme="minorHAnsi"/>
          <w:color w:val="181818"/>
          <w:shd w:val="clear" w:color="auto" w:fill="FFFFFF"/>
        </w:rPr>
        <w:t xml:space="preserve">. This is where Surrealism really began to take off, </w:t>
      </w:r>
      <w:r w:rsidR="00074DD4" w:rsidRPr="00B85CC3">
        <w:rPr>
          <w:rFonts w:asciiTheme="minorHAnsi" w:hAnsiTheme="minorHAnsi" w:cstheme="minorHAnsi"/>
          <w:color w:val="181818"/>
          <w:shd w:val="clear" w:color="auto" w:fill="FFFFFF"/>
        </w:rPr>
        <w:t xml:space="preserve">especially in Paris, </w:t>
      </w:r>
      <w:r w:rsidR="00D77E24" w:rsidRPr="00B85CC3">
        <w:rPr>
          <w:rFonts w:asciiTheme="minorHAnsi" w:hAnsiTheme="minorHAnsi" w:cstheme="minorHAnsi"/>
          <w:color w:val="181818"/>
          <w:shd w:val="clear" w:color="auto" w:fill="FFFFFF"/>
        </w:rPr>
        <w:t>becoming a philosophical and cultural movement</w:t>
      </w:r>
      <w:r w:rsidR="001577BE" w:rsidRPr="00B85CC3">
        <w:rPr>
          <w:rFonts w:asciiTheme="minorHAnsi" w:hAnsiTheme="minorHAnsi" w:cstheme="minorHAnsi"/>
          <w:color w:val="181818"/>
          <w:shd w:val="clear" w:color="auto" w:fill="FFFFFF"/>
        </w:rPr>
        <w:t>.</w:t>
      </w:r>
      <w:r w:rsidR="003011C7" w:rsidRPr="00B85CC3">
        <w:rPr>
          <w:rFonts w:asciiTheme="minorHAnsi" w:hAnsiTheme="minorHAnsi" w:cstheme="minorHAnsi"/>
          <w:color w:val="181818"/>
          <w:shd w:val="clear" w:color="auto" w:fill="FFFFFF"/>
        </w:rPr>
        <w:t xml:space="preserve"> </w:t>
      </w:r>
      <w:r w:rsidR="00D77E24" w:rsidRPr="00B85CC3">
        <w:rPr>
          <w:rFonts w:asciiTheme="minorHAnsi" w:hAnsiTheme="minorHAnsi" w:cstheme="minorHAnsi"/>
          <w:color w:val="181818"/>
          <w:shd w:val="clear" w:color="auto" w:fill="FFFFFF"/>
        </w:rPr>
        <w:t>(</w:t>
      </w:r>
      <w:r w:rsidR="003011C7" w:rsidRPr="00B85CC3">
        <w:rPr>
          <w:rFonts w:asciiTheme="minorHAnsi" w:hAnsiTheme="minorHAnsi" w:cstheme="minorHAnsi"/>
          <w:color w:val="181818"/>
          <w:shd w:val="clear" w:color="auto" w:fill="FFFFFF"/>
        </w:rPr>
        <w:t xml:space="preserve">Craven, J; </w:t>
      </w:r>
      <w:hyperlink r:id="rId7" w:history="1">
        <w:r w:rsidR="003011C7" w:rsidRPr="00B85CC3">
          <w:rPr>
            <w:rStyle w:val="Hyperlink"/>
            <w:rFonts w:asciiTheme="minorHAnsi" w:hAnsiTheme="minorHAnsi" w:cstheme="minorHAnsi"/>
            <w:shd w:val="clear" w:color="auto" w:fill="FFFFFF"/>
          </w:rPr>
          <w:t>https://www.thoughtco.com/what-is-surrealism-183312</w:t>
        </w:r>
      </w:hyperlink>
      <w:r w:rsidR="00D77E24" w:rsidRPr="00B85CC3">
        <w:rPr>
          <w:rFonts w:asciiTheme="minorHAnsi" w:hAnsiTheme="minorHAnsi" w:cstheme="minorHAnsi"/>
          <w:color w:val="181818"/>
          <w:shd w:val="clear" w:color="auto" w:fill="FFFFFF"/>
        </w:rPr>
        <w:t xml:space="preserve">) </w:t>
      </w:r>
    </w:p>
    <w:p w14:paraId="0864FCCF" w14:textId="77777777" w:rsidR="00CC0F73" w:rsidRPr="00B85CC3" w:rsidRDefault="00CC0F73" w:rsidP="009948E3">
      <w:pPr>
        <w:pStyle w:val="NormalWeb"/>
        <w:spacing w:before="0" w:beforeAutospacing="0" w:after="240" w:afterAutospacing="0" w:line="480" w:lineRule="auto"/>
        <w:ind w:firstLine="720"/>
        <w:jc w:val="center"/>
        <w:rPr>
          <w:rFonts w:asciiTheme="minorHAnsi" w:hAnsiTheme="minorHAnsi" w:cstheme="minorHAnsi"/>
        </w:rPr>
      </w:pPr>
      <w:r w:rsidRPr="00B85CC3">
        <w:rPr>
          <w:rFonts w:asciiTheme="minorHAnsi" w:hAnsiTheme="minorHAnsi" w:cstheme="minorHAnsi"/>
        </w:rPr>
        <w:fldChar w:fldCharType="begin"/>
      </w:r>
      <w:r w:rsidRPr="00B85CC3">
        <w:rPr>
          <w:rFonts w:asciiTheme="minorHAnsi" w:hAnsiTheme="minorHAnsi" w:cstheme="minorHAnsi"/>
        </w:rPr>
        <w:instrText xml:space="preserve"> INCLUDEPICTURE "/var/folders/l_/dt0mm6kx6w1dw3_sw7wfj8h00000gn/T/com.microsoft.Word/WebArchiveCopyPasteTempFiles/cadavre-exquis-exquisite-corpse-landscape-andre-breton-1933-609cae74.png" \* MERGEFORMATINET </w:instrText>
      </w:r>
      <w:r w:rsidRPr="00B85CC3">
        <w:rPr>
          <w:rFonts w:asciiTheme="minorHAnsi" w:hAnsiTheme="minorHAnsi" w:cstheme="minorHAnsi"/>
        </w:rPr>
        <w:fldChar w:fldCharType="separate"/>
      </w:r>
      <w:r w:rsidRPr="00B85CC3">
        <w:rPr>
          <w:rFonts w:asciiTheme="minorHAnsi" w:hAnsiTheme="minorHAnsi" w:cstheme="minorHAnsi"/>
          <w:noProof/>
        </w:rPr>
        <w:drawing>
          <wp:inline distT="0" distB="0" distL="0" distR="0" wp14:anchorId="393DDCBB" wp14:editId="14AB1233">
            <wp:extent cx="4850457" cy="3646025"/>
            <wp:effectExtent l="0" t="0" r="1270" b="0"/>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3627" cy="3670958"/>
                    </a:xfrm>
                    <a:prstGeom prst="rect">
                      <a:avLst/>
                    </a:prstGeom>
                    <a:noFill/>
                    <a:ln>
                      <a:noFill/>
                    </a:ln>
                  </pic:spPr>
                </pic:pic>
              </a:graphicData>
            </a:graphic>
          </wp:inline>
        </w:drawing>
      </w:r>
      <w:r w:rsidRPr="00B85CC3">
        <w:rPr>
          <w:rFonts w:asciiTheme="minorHAnsi" w:hAnsiTheme="minorHAnsi" w:cstheme="minorHAnsi"/>
        </w:rPr>
        <w:fldChar w:fldCharType="end"/>
      </w:r>
    </w:p>
    <w:p w14:paraId="6BC2F9F7" w14:textId="4BFB7284" w:rsidR="00CC7689" w:rsidRPr="00B85CC3" w:rsidRDefault="00CC7689" w:rsidP="009948E3">
      <w:pPr>
        <w:pStyle w:val="NormalWeb"/>
        <w:spacing w:before="0" w:beforeAutospacing="0" w:after="240" w:afterAutospacing="0" w:line="480" w:lineRule="auto"/>
        <w:ind w:firstLine="720"/>
        <w:jc w:val="center"/>
        <w:rPr>
          <w:rFonts w:asciiTheme="minorHAnsi" w:hAnsiTheme="minorHAnsi" w:cstheme="minorHAnsi"/>
          <w:i/>
          <w:iCs/>
          <w:color w:val="181818"/>
          <w:shd w:val="clear" w:color="auto" w:fill="FFFFFF"/>
        </w:rPr>
      </w:pPr>
      <w:r w:rsidRPr="00B85CC3">
        <w:rPr>
          <w:rFonts w:asciiTheme="minorHAnsi" w:hAnsiTheme="minorHAnsi" w:cstheme="minorHAnsi"/>
          <w:i/>
          <w:iCs/>
          <w:color w:val="181818"/>
          <w:shd w:val="clear" w:color="auto" w:fill="FFFFFF"/>
        </w:rPr>
        <w:t xml:space="preserve">Andre Breton, </w:t>
      </w:r>
      <w:r w:rsidR="00EE758C" w:rsidRPr="00B85CC3">
        <w:rPr>
          <w:rFonts w:asciiTheme="minorHAnsi" w:hAnsiTheme="minorHAnsi" w:cstheme="minorHAnsi"/>
          <w:i/>
          <w:iCs/>
          <w:color w:val="181818"/>
          <w:shd w:val="clear" w:color="auto" w:fill="FFFFFF"/>
        </w:rPr>
        <w:t>Exquisite Corpse, 1933</w:t>
      </w:r>
    </w:p>
    <w:p w14:paraId="46A1F1B4" w14:textId="187044D3" w:rsidR="00284240" w:rsidRPr="00B85CC3" w:rsidRDefault="009E243E" w:rsidP="009948E3">
      <w:pPr>
        <w:pStyle w:val="NormalWeb"/>
        <w:spacing w:before="0" w:beforeAutospacing="0" w:after="240" w:afterAutospacing="0" w:line="480" w:lineRule="auto"/>
        <w:ind w:firstLine="720"/>
        <w:jc w:val="both"/>
        <w:rPr>
          <w:rFonts w:asciiTheme="minorHAnsi" w:hAnsiTheme="minorHAnsi" w:cstheme="minorHAnsi"/>
          <w:color w:val="313131"/>
          <w:spacing w:val="3"/>
          <w:shd w:val="clear" w:color="auto" w:fill="FFFFFF"/>
        </w:rPr>
      </w:pPr>
      <w:r w:rsidRPr="00B85CC3">
        <w:rPr>
          <w:rFonts w:asciiTheme="minorHAnsi" w:hAnsiTheme="minorHAnsi" w:cstheme="minorHAnsi"/>
          <w:color w:val="181818"/>
          <w:shd w:val="clear" w:color="auto" w:fill="FFFFFF"/>
        </w:rPr>
        <w:t>‘</w:t>
      </w:r>
      <w:r w:rsidRPr="00B85CC3">
        <w:rPr>
          <w:rFonts w:asciiTheme="minorHAnsi" w:hAnsiTheme="minorHAnsi" w:cstheme="minorHAnsi"/>
          <w:color w:val="313131"/>
          <w:spacing w:val="3"/>
          <w:shd w:val="clear" w:color="auto" w:fill="FFFFFF"/>
        </w:rPr>
        <w:t>The word ‘surrealist’ (suggesting ‘beyond reality’) was coined by the French avant-garde poet Guillaume Apollinaire in a play written in 1903</w:t>
      </w:r>
      <w:r w:rsidR="00BC2533" w:rsidRPr="00B85CC3">
        <w:rPr>
          <w:rFonts w:asciiTheme="minorHAnsi" w:hAnsiTheme="minorHAnsi" w:cstheme="minorHAnsi"/>
          <w:color w:val="313131"/>
          <w:spacing w:val="3"/>
          <w:shd w:val="clear" w:color="auto" w:fill="FFFFFF"/>
        </w:rPr>
        <w:t>.</w:t>
      </w:r>
      <w:r w:rsidRPr="00B85CC3">
        <w:rPr>
          <w:rFonts w:asciiTheme="minorHAnsi" w:hAnsiTheme="minorHAnsi" w:cstheme="minorHAnsi"/>
          <w:color w:val="313131"/>
          <w:spacing w:val="3"/>
          <w:shd w:val="clear" w:color="auto" w:fill="FFFFFF"/>
        </w:rPr>
        <w:t xml:space="preserve"> But it was</w:t>
      </w:r>
      <w:r w:rsidRPr="00B85CC3">
        <w:rPr>
          <w:rStyle w:val="apple-converted-space"/>
          <w:rFonts w:asciiTheme="minorHAnsi" w:hAnsiTheme="minorHAnsi" w:cstheme="minorHAnsi"/>
          <w:color w:val="313131"/>
          <w:spacing w:val="3"/>
          <w:shd w:val="clear" w:color="auto" w:fill="FFFFFF"/>
        </w:rPr>
        <w:t> </w:t>
      </w:r>
      <w:hyperlink r:id="rId9" w:history="1">
        <w:r w:rsidRPr="00B85CC3">
          <w:rPr>
            <w:rStyle w:val="Hyperlink"/>
            <w:rFonts w:asciiTheme="minorHAnsi" w:hAnsiTheme="minorHAnsi" w:cstheme="minorHAnsi"/>
            <w:color w:val="232526"/>
            <w:spacing w:val="3"/>
          </w:rPr>
          <w:t>André Breton</w:t>
        </w:r>
      </w:hyperlink>
      <w:r w:rsidRPr="00B85CC3">
        <w:rPr>
          <w:rFonts w:asciiTheme="minorHAnsi" w:hAnsiTheme="minorHAnsi" w:cstheme="minorHAnsi"/>
          <w:color w:val="313131"/>
          <w:spacing w:val="3"/>
          <w:shd w:val="clear" w:color="auto" w:fill="FFFFFF"/>
        </w:rPr>
        <w:t>, leader of a new grouping of poets and artists in Paris, who, in</w:t>
      </w:r>
      <w:r w:rsidR="00074DD4" w:rsidRPr="00B85CC3">
        <w:rPr>
          <w:rFonts w:asciiTheme="minorHAnsi" w:hAnsiTheme="minorHAnsi" w:cstheme="minorHAnsi"/>
          <w:color w:val="313131"/>
          <w:spacing w:val="3"/>
          <w:shd w:val="clear" w:color="auto" w:fill="FFFFFF"/>
        </w:rPr>
        <w:t xml:space="preserve"> </w:t>
      </w:r>
      <w:r w:rsidRPr="00B85CC3">
        <w:rPr>
          <w:rFonts w:asciiTheme="minorHAnsi" w:hAnsiTheme="minorHAnsi" w:cstheme="minorHAnsi"/>
          <w:color w:val="313131"/>
          <w:spacing w:val="3"/>
          <w:shd w:val="clear" w:color="auto" w:fill="FFFFFF"/>
        </w:rPr>
        <w:t>his</w:t>
      </w:r>
      <w:r w:rsidRPr="00B85CC3">
        <w:rPr>
          <w:rStyle w:val="apple-converted-space"/>
          <w:rFonts w:asciiTheme="minorHAnsi" w:hAnsiTheme="minorHAnsi" w:cstheme="minorHAnsi"/>
          <w:color w:val="313131"/>
          <w:spacing w:val="3"/>
          <w:shd w:val="clear" w:color="auto" w:fill="FFFFFF"/>
        </w:rPr>
        <w:t> </w:t>
      </w:r>
      <w:r w:rsidRPr="00B85CC3">
        <w:rPr>
          <w:rStyle w:val="Emphasis"/>
          <w:rFonts w:asciiTheme="minorHAnsi" w:hAnsiTheme="minorHAnsi" w:cstheme="minorHAnsi"/>
          <w:color w:val="313131"/>
          <w:spacing w:val="3"/>
        </w:rPr>
        <w:t>Surrealist Manifesto</w:t>
      </w:r>
      <w:r w:rsidRPr="00B85CC3">
        <w:rPr>
          <w:rStyle w:val="apple-converted-space"/>
          <w:rFonts w:asciiTheme="minorHAnsi" w:hAnsiTheme="minorHAnsi" w:cstheme="minorHAnsi"/>
          <w:color w:val="313131"/>
          <w:spacing w:val="3"/>
          <w:shd w:val="clear" w:color="auto" w:fill="FFFFFF"/>
        </w:rPr>
        <w:t> </w:t>
      </w:r>
      <w:r w:rsidRPr="00B85CC3">
        <w:rPr>
          <w:rFonts w:asciiTheme="minorHAnsi" w:hAnsiTheme="minorHAnsi" w:cstheme="minorHAnsi"/>
          <w:color w:val="313131"/>
          <w:spacing w:val="3"/>
          <w:shd w:val="clear" w:color="auto" w:fill="FFFFFF"/>
        </w:rPr>
        <w:t>(1924</w:t>
      </w:r>
      <w:r w:rsidR="001577BE" w:rsidRPr="00B85CC3">
        <w:rPr>
          <w:rFonts w:asciiTheme="minorHAnsi" w:hAnsiTheme="minorHAnsi" w:cstheme="minorHAnsi"/>
          <w:color w:val="313131"/>
          <w:spacing w:val="3"/>
          <w:shd w:val="clear" w:color="auto" w:fill="FFFFFF"/>
        </w:rPr>
        <w:t xml:space="preserve">) </w:t>
      </w:r>
      <w:r w:rsidR="001577BE" w:rsidRPr="00B85CC3">
        <w:rPr>
          <w:rFonts w:asciiTheme="minorHAnsi" w:hAnsiTheme="minorHAnsi" w:cstheme="minorHAnsi"/>
          <w:color w:val="313131"/>
          <w:spacing w:val="3"/>
        </w:rPr>
        <w:lastRenderedPageBreak/>
        <w:t>defined surrealism as: pure psychic</w:t>
      </w:r>
      <w:r w:rsidR="001577BE" w:rsidRPr="00B85CC3">
        <w:rPr>
          <w:rStyle w:val="apple-converted-space"/>
          <w:rFonts w:asciiTheme="minorHAnsi" w:hAnsiTheme="minorHAnsi" w:cstheme="minorHAnsi"/>
          <w:color w:val="313131"/>
          <w:spacing w:val="3"/>
        </w:rPr>
        <w:t> </w:t>
      </w:r>
      <w:hyperlink r:id="rId10" w:history="1">
        <w:r w:rsidR="001577BE" w:rsidRPr="00B85CC3">
          <w:rPr>
            <w:rStyle w:val="Hyperlink"/>
            <w:rFonts w:asciiTheme="minorHAnsi" w:hAnsiTheme="minorHAnsi" w:cstheme="minorHAnsi"/>
            <w:color w:val="232526"/>
            <w:spacing w:val="3"/>
          </w:rPr>
          <w:t>automatism</w:t>
        </w:r>
      </w:hyperlink>
      <w:r w:rsidR="001577BE" w:rsidRPr="00B85CC3">
        <w:rPr>
          <w:rFonts w:asciiTheme="minorHAnsi" w:hAnsiTheme="minorHAnsi" w:cstheme="minorHAnsi"/>
          <w:color w:val="313131"/>
          <w:spacing w:val="3"/>
        </w:rPr>
        <w:t xml:space="preserve">, by which one proposes to express, either verbally, in writing, or by any other manner, the real functioning of thought. Dictation of thought in the absence of all control exercised by reason, outside of all aesthetic and moral preoccupation.’ </w:t>
      </w:r>
      <w:r w:rsidRPr="00B85CC3">
        <w:rPr>
          <w:rFonts w:asciiTheme="minorHAnsi" w:hAnsiTheme="minorHAnsi" w:cstheme="minorHAnsi"/>
          <w:color w:val="313131"/>
          <w:spacing w:val="3"/>
          <w:shd w:val="clear" w:color="auto" w:fill="FFFFFF"/>
        </w:rPr>
        <w:t xml:space="preserve"> (</w:t>
      </w:r>
      <w:hyperlink r:id="rId11" w:history="1">
        <w:r w:rsidR="001577BE" w:rsidRPr="00B85CC3">
          <w:rPr>
            <w:rStyle w:val="Hyperlink"/>
            <w:rFonts w:asciiTheme="minorHAnsi" w:hAnsiTheme="minorHAnsi" w:cstheme="minorHAnsi"/>
            <w:spacing w:val="3"/>
            <w:shd w:val="clear" w:color="auto" w:fill="FFFFFF"/>
          </w:rPr>
          <w:t>https://www.tate.org.uk/art/art-terms/s/surrealism</w:t>
        </w:r>
      </w:hyperlink>
      <w:r w:rsidRPr="00B85CC3">
        <w:rPr>
          <w:rFonts w:asciiTheme="minorHAnsi" w:hAnsiTheme="minorHAnsi" w:cstheme="minorHAnsi"/>
          <w:color w:val="313131"/>
          <w:spacing w:val="3"/>
          <w:shd w:val="clear" w:color="auto" w:fill="FFFFFF"/>
        </w:rPr>
        <w:t>)</w:t>
      </w:r>
    </w:p>
    <w:p w14:paraId="326EA613" w14:textId="0ABB62B4" w:rsidR="00284240" w:rsidRPr="00B85CC3" w:rsidRDefault="00D77E24" w:rsidP="009948E3">
      <w:pPr>
        <w:pStyle w:val="Heading1"/>
        <w:spacing w:before="0" w:beforeAutospacing="0" w:after="263" w:afterAutospacing="0" w:line="480" w:lineRule="auto"/>
        <w:ind w:firstLine="720"/>
        <w:jc w:val="both"/>
        <w:rPr>
          <w:rFonts w:asciiTheme="minorHAnsi" w:hAnsiTheme="minorHAnsi" w:cstheme="minorHAnsi"/>
          <w:b w:val="0"/>
          <w:bCs w:val="0"/>
          <w:color w:val="333333"/>
          <w:sz w:val="24"/>
          <w:szCs w:val="24"/>
        </w:rPr>
      </w:pPr>
      <w:r w:rsidRPr="00B85CC3">
        <w:rPr>
          <w:rFonts w:asciiTheme="minorHAnsi" w:hAnsiTheme="minorHAnsi" w:cstheme="minorHAnsi"/>
          <w:b w:val="0"/>
          <w:bCs w:val="0"/>
          <w:color w:val="181818"/>
          <w:sz w:val="24"/>
          <w:szCs w:val="24"/>
          <w:shd w:val="clear" w:color="auto" w:fill="FFFFFF"/>
        </w:rPr>
        <w:t xml:space="preserve">This </w:t>
      </w:r>
      <w:r w:rsidR="001577BE" w:rsidRPr="00B85CC3">
        <w:rPr>
          <w:rFonts w:asciiTheme="minorHAnsi" w:hAnsiTheme="minorHAnsi" w:cstheme="minorHAnsi"/>
          <w:b w:val="0"/>
          <w:bCs w:val="0"/>
          <w:color w:val="181818"/>
          <w:sz w:val="24"/>
          <w:szCs w:val="24"/>
          <w:shd w:val="clear" w:color="auto" w:fill="FFFFFF"/>
        </w:rPr>
        <w:t>acceleration of the surrealist art movement was also</w:t>
      </w:r>
      <w:r w:rsidRPr="00B85CC3">
        <w:rPr>
          <w:rFonts w:asciiTheme="minorHAnsi" w:hAnsiTheme="minorHAnsi" w:cstheme="minorHAnsi"/>
          <w:b w:val="0"/>
          <w:bCs w:val="0"/>
          <w:color w:val="181818"/>
          <w:sz w:val="24"/>
          <w:szCs w:val="24"/>
          <w:shd w:val="clear" w:color="auto" w:fill="FFFFFF"/>
        </w:rPr>
        <w:t xml:space="preserve"> partly because of the timing of these ideas, the chaos and misery of the First World War was occurring at this time and artists wanted to break from tradition and explore new ways to express themselves. </w:t>
      </w:r>
      <w:r w:rsidR="00383522" w:rsidRPr="00B85CC3">
        <w:rPr>
          <w:rFonts w:asciiTheme="minorHAnsi" w:hAnsiTheme="minorHAnsi" w:cstheme="minorHAnsi"/>
          <w:b w:val="0"/>
          <w:bCs w:val="0"/>
          <w:color w:val="181818"/>
          <w:sz w:val="24"/>
          <w:szCs w:val="24"/>
          <w:shd w:val="clear" w:color="auto" w:fill="FFFFFF"/>
        </w:rPr>
        <w:t>Breton was working in a hospital during the first world war and became fascinated with the soldiers experiencing shell shock, which led him to an interest in psychoanalysis. (</w:t>
      </w:r>
      <w:r w:rsidR="00622FD0" w:rsidRPr="00B85CC3">
        <w:rPr>
          <w:rFonts w:asciiTheme="minorHAnsi" w:hAnsiTheme="minorHAnsi" w:cstheme="minorHAnsi"/>
          <w:b w:val="0"/>
          <w:bCs w:val="0"/>
          <w:color w:val="181818"/>
          <w:sz w:val="24"/>
          <w:szCs w:val="24"/>
          <w:shd w:val="clear" w:color="auto" w:fill="FFFFFF"/>
        </w:rPr>
        <w:t xml:space="preserve">Fiona Loughnane, </w:t>
      </w:r>
      <w:r w:rsidR="00383522" w:rsidRPr="00B85CC3">
        <w:rPr>
          <w:rFonts w:asciiTheme="minorHAnsi" w:hAnsiTheme="minorHAnsi" w:cstheme="minorHAnsi"/>
          <w:b w:val="0"/>
          <w:bCs w:val="0"/>
          <w:i/>
          <w:iCs/>
          <w:color w:val="181818"/>
          <w:sz w:val="24"/>
          <w:szCs w:val="24"/>
          <w:shd w:val="clear" w:color="auto" w:fill="FFFFFF"/>
        </w:rPr>
        <w:t>What Is Surrealism?,</w:t>
      </w:r>
      <w:r w:rsidR="00383522" w:rsidRPr="00B85CC3">
        <w:rPr>
          <w:rFonts w:asciiTheme="minorHAnsi" w:hAnsiTheme="minorHAnsi" w:cstheme="minorHAnsi"/>
          <w:b w:val="0"/>
          <w:bCs w:val="0"/>
          <w:color w:val="181818"/>
          <w:sz w:val="24"/>
          <w:szCs w:val="24"/>
          <w:shd w:val="clear" w:color="auto" w:fill="FFFFFF"/>
        </w:rPr>
        <w:t xml:space="preserve"> p10)</w:t>
      </w:r>
      <w:r w:rsidR="004D267C" w:rsidRPr="00B85CC3">
        <w:rPr>
          <w:rFonts w:asciiTheme="minorHAnsi" w:hAnsiTheme="minorHAnsi" w:cstheme="minorHAnsi"/>
          <w:b w:val="0"/>
          <w:bCs w:val="0"/>
          <w:color w:val="181818"/>
          <w:sz w:val="24"/>
          <w:szCs w:val="24"/>
          <w:shd w:val="clear" w:color="auto" w:fill="FFFFFF"/>
        </w:rPr>
        <w:t xml:space="preserve"> </w:t>
      </w:r>
      <w:r w:rsidRPr="00B85CC3">
        <w:rPr>
          <w:rFonts w:asciiTheme="minorHAnsi" w:hAnsiTheme="minorHAnsi" w:cstheme="minorHAnsi"/>
          <w:b w:val="0"/>
          <w:bCs w:val="0"/>
          <w:color w:val="181818"/>
          <w:sz w:val="24"/>
          <w:szCs w:val="24"/>
          <w:shd w:val="clear" w:color="auto" w:fill="FFFFFF"/>
        </w:rPr>
        <w:t xml:space="preserve">Before Surrealism, a lot of art replicated the world around us, taught us lessons about the world or contained biblical themes, but surrealism began the idea of expressing your own self by looking into your psyche, an element of art that still persists to this day. </w:t>
      </w:r>
      <w:r w:rsidR="00BC2533" w:rsidRPr="00B85CC3">
        <w:rPr>
          <w:rFonts w:asciiTheme="minorHAnsi" w:hAnsiTheme="minorHAnsi" w:cstheme="minorHAnsi"/>
          <w:b w:val="0"/>
          <w:bCs w:val="0"/>
          <w:color w:val="181818"/>
          <w:sz w:val="24"/>
          <w:szCs w:val="24"/>
          <w:shd w:val="clear" w:color="auto" w:fill="FFFFFF"/>
        </w:rPr>
        <w:t>It could be argued that belief in religion was beginning to decline in the early 20</w:t>
      </w:r>
      <w:r w:rsidR="00BC2533" w:rsidRPr="00B85CC3">
        <w:rPr>
          <w:rFonts w:asciiTheme="minorHAnsi" w:hAnsiTheme="minorHAnsi" w:cstheme="minorHAnsi"/>
          <w:b w:val="0"/>
          <w:bCs w:val="0"/>
          <w:color w:val="181818"/>
          <w:sz w:val="24"/>
          <w:szCs w:val="24"/>
          <w:shd w:val="clear" w:color="auto" w:fill="FFFFFF"/>
          <w:vertAlign w:val="superscript"/>
        </w:rPr>
        <w:t>th</w:t>
      </w:r>
      <w:r w:rsidR="00BC2533" w:rsidRPr="00B85CC3">
        <w:rPr>
          <w:rFonts w:asciiTheme="minorHAnsi" w:hAnsiTheme="minorHAnsi" w:cstheme="minorHAnsi"/>
          <w:b w:val="0"/>
          <w:bCs w:val="0"/>
          <w:color w:val="181818"/>
          <w:sz w:val="24"/>
          <w:szCs w:val="24"/>
          <w:shd w:val="clear" w:color="auto" w:fill="FFFFFF"/>
        </w:rPr>
        <w:t xml:space="preserve"> century (</w:t>
      </w:r>
      <w:r w:rsidR="00622FD0" w:rsidRPr="00B85CC3">
        <w:rPr>
          <w:rFonts w:asciiTheme="minorHAnsi" w:hAnsiTheme="minorHAnsi" w:cstheme="minorHAnsi"/>
          <w:b w:val="0"/>
          <w:bCs w:val="0"/>
          <w:color w:val="333333"/>
          <w:sz w:val="24"/>
          <w:szCs w:val="24"/>
        </w:rPr>
        <w:t xml:space="preserve">Thomas William Heyck, </w:t>
      </w:r>
      <w:r w:rsidR="003011C7" w:rsidRPr="00B85CC3">
        <w:rPr>
          <w:rFonts w:asciiTheme="minorHAnsi" w:hAnsiTheme="minorHAnsi" w:cstheme="minorHAnsi"/>
          <w:b w:val="0"/>
          <w:bCs w:val="0"/>
          <w:color w:val="333333"/>
          <w:sz w:val="24"/>
          <w:szCs w:val="24"/>
        </w:rPr>
        <w:t xml:space="preserve">(1996) </w:t>
      </w:r>
      <w:r w:rsidR="00BC2533" w:rsidRPr="00B85CC3">
        <w:rPr>
          <w:rFonts w:asciiTheme="minorHAnsi" w:hAnsiTheme="minorHAnsi" w:cstheme="minorHAnsi"/>
          <w:b w:val="0"/>
          <w:bCs w:val="0"/>
          <w:i/>
          <w:iCs/>
          <w:color w:val="333333"/>
          <w:sz w:val="24"/>
          <w:szCs w:val="24"/>
        </w:rPr>
        <w:t xml:space="preserve">The Decline of Christianity in </w:t>
      </w:r>
      <w:proofErr w:type="gramStart"/>
      <w:r w:rsidR="00BC2533" w:rsidRPr="00B85CC3">
        <w:rPr>
          <w:rFonts w:asciiTheme="minorHAnsi" w:hAnsiTheme="minorHAnsi" w:cstheme="minorHAnsi"/>
          <w:b w:val="0"/>
          <w:bCs w:val="0"/>
          <w:i/>
          <w:iCs/>
          <w:color w:val="333333"/>
          <w:sz w:val="24"/>
          <w:szCs w:val="24"/>
        </w:rPr>
        <w:t>Twentieth-Century Britain</w:t>
      </w:r>
      <w:proofErr w:type="gramEnd"/>
      <w:r w:rsidR="00BC2533" w:rsidRPr="00B85CC3">
        <w:rPr>
          <w:rFonts w:asciiTheme="minorHAnsi" w:hAnsiTheme="minorHAnsi" w:cstheme="minorHAnsi"/>
          <w:b w:val="0"/>
          <w:bCs w:val="0"/>
          <w:color w:val="333333"/>
          <w:sz w:val="24"/>
          <w:szCs w:val="24"/>
        </w:rPr>
        <w:t>) and as the art world had been predominantly based in religion and religious expression that surrealism began to fill the void. People began to look within themselves and question reality and this gave artists a whole new perspective on the world</w:t>
      </w:r>
      <w:r w:rsidR="008E6242" w:rsidRPr="00B85CC3">
        <w:rPr>
          <w:rFonts w:asciiTheme="minorHAnsi" w:hAnsiTheme="minorHAnsi" w:cstheme="minorHAnsi"/>
          <w:b w:val="0"/>
          <w:bCs w:val="0"/>
          <w:color w:val="333333"/>
          <w:sz w:val="24"/>
          <w:szCs w:val="24"/>
        </w:rPr>
        <w:t xml:space="preserve">, as well as a </w:t>
      </w:r>
      <w:r w:rsidR="004652E0" w:rsidRPr="00B85CC3">
        <w:rPr>
          <w:rFonts w:asciiTheme="minorHAnsi" w:hAnsiTheme="minorHAnsi" w:cstheme="minorHAnsi"/>
          <w:b w:val="0"/>
          <w:bCs w:val="0"/>
          <w:color w:val="333333"/>
          <w:sz w:val="24"/>
          <w:szCs w:val="24"/>
        </w:rPr>
        <w:t>freer and more playful</w:t>
      </w:r>
      <w:r w:rsidR="008E6242" w:rsidRPr="00B85CC3">
        <w:rPr>
          <w:rFonts w:asciiTheme="minorHAnsi" w:hAnsiTheme="minorHAnsi" w:cstheme="minorHAnsi"/>
          <w:b w:val="0"/>
          <w:bCs w:val="0"/>
          <w:color w:val="333333"/>
          <w:sz w:val="24"/>
          <w:szCs w:val="24"/>
        </w:rPr>
        <w:t xml:space="preserve"> attitude towards artistic expression that artists like Breton championed. </w:t>
      </w:r>
    </w:p>
    <w:p w14:paraId="0B375A56" w14:textId="77777777" w:rsidR="00622FD0" w:rsidRPr="00B85CC3" w:rsidRDefault="00D77E24" w:rsidP="009948E3">
      <w:pPr>
        <w:spacing w:line="480" w:lineRule="auto"/>
        <w:ind w:firstLine="720"/>
        <w:jc w:val="both"/>
        <w:rPr>
          <w:rFonts w:asciiTheme="minorHAnsi" w:hAnsiTheme="minorHAnsi" w:cstheme="minorHAnsi"/>
          <w:color w:val="282828"/>
        </w:rPr>
      </w:pPr>
      <w:r w:rsidRPr="00B85CC3">
        <w:rPr>
          <w:rFonts w:asciiTheme="minorHAnsi" w:hAnsiTheme="minorHAnsi" w:cstheme="minorHAnsi"/>
          <w:color w:val="282828"/>
        </w:rPr>
        <w:t>At first, Surrealism was a literary movement.</w:t>
      </w:r>
      <w:r w:rsidR="001B71D8" w:rsidRPr="00B85CC3">
        <w:rPr>
          <w:rFonts w:asciiTheme="minorHAnsi" w:hAnsiTheme="minorHAnsi" w:cstheme="minorHAnsi"/>
          <w:color w:val="282828"/>
        </w:rPr>
        <w:t xml:space="preserve"> Poets like</w:t>
      </w:r>
      <w:r w:rsidRPr="00B85CC3">
        <w:rPr>
          <w:rStyle w:val="apple-converted-space"/>
          <w:rFonts w:asciiTheme="minorHAnsi" w:hAnsiTheme="minorHAnsi" w:cstheme="minorHAnsi"/>
          <w:color w:val="282828"/>
        </w:rPr>
        <w:t> </w:t>
      </w:r>
      <w:r w:rsidR="001B71D8" w:rsidRPr="00B85CC3">
        <w:rPr>
          <w:rStyle w:val="apple-converted-space"/>
          <w:rFonts w:asciiTheme="minorHAnsi" w:hAnsiTheme="minorHAnsi" w:cstheme="minorHAnsi"/>
          <w:color w:val="282828"/>
        </w:rPr>
        <w:t>Paul Eluard (1895 – 1952) and Louis Aragon (1897 – 1982</w:t>
      </w:r>
      <w:r w:rsidR="00063D50" w:rsidRPr="00B85CC3">
        <w:rPr>
          <w:rStyle w:val="apple-converted-space"/>
          <w:rFonts w:asciiTheme="minorHAnsi" w:hAnsiTheme="minorHAnsi" w:cstheme="minorHAnsi"/>
          <w:color w:val="282828"/>
        </w:rPr>
        <w:t>)</w:t>
      </w:r>
      <w:r w:rsidR="00063D50" w:rsidRPr="00B85CC3">
        <w:rPr>
          <w:rFonts w:asciiTheme="minorHAnsi" w:hAnsiTheme="minorHAnsi" w:cstheme="minorHAnsi"/>
          <w:color w:val="282828"/>
        </w:rPr>
        <w:t xml:space="preserve"> </w:t>
      </w:r>
      <w:r w:rsidR="001B71D8" w:rsidRPr="00B85CC3">
        <w:rPr>
          <w:rFonts w:asciiTheme="minorHAnsi" w:hAnsiTheme="minorHAnsi" w:cstheme="minorHAnsi"/>
          <w:color w:val="282828"/>
        </w:rPr>
        <w:t xml:space="preserve">practised </w:t>
      </w:r>
      <w:r w:rsidRPr="00B85CC3">
        <w:rPr>
          <w:rFonts w:asciiTheme="minorHAnsi" w:hAnsiTheme="minorHAnsi" w:cstheme="minorHAnsi"/>
          <w:color w:val="282828"/>
        </w:rPr>
        <w:t xml:space="preserve">automatic writing, </w:t>
      </w:r>
      <w:r w:rsidR="001B71D8" w:rsidRPr="00B85CC3">
        <w:rPr>
          <w:rFonts w:asciiTheme="minorHAnsi" w:hAnsiTheme="minorHAnsi" w:cstheme="minorHAnsi"/>
          <w:color w:val="282828"/>
        </w:rPr>
        <w:t>to exercise their</w:t>
      </w:r>
      <w:r w:rsidRPr="00B85CC3">
        <w:rPr>
          <w:rFonts w:asciiTheme="minorHAnsi" w:hAnsiTheme="minorHAnsi" w:cstheme="minorHAnsi"/>
          <w:color w:val="282828"/>
        </w:rPr>
        <w:t xml:space="preserve"> imaginations.</w:t>
      </w:r>
      <w:r w:rsidR="00063D50" w:rsidRPr="00B85CC3">
        <w:rPr>
          <w:rFonts w:asciiTheme="minorHAnsi" w:hAnsiTheme="minorHAnsi" w:cstheme="minorHAnsi"/>
          <w:color w:val="282828"/>
        </w:rPr>
        <w:t xml:space="preserve"> </w:t>
      </w:r>
      <w:r w:rsidRPr="00B85CC3">
        <w:rPr>
          <w:rFonts w:asciiTheme="minorHAnsi" w:hAnsiTheme="minorHAnsi" w:cstheme="minorHAnsi"/>
          <w:color w:val="282828"/>
        </w:rPr>
        <w:t xml:space="preserve">Visual artists in the Surrealism movement </w:t>
      </w:r>
      <w:r w:rsidR="00063D50" w:rsidRPr="00B85CC3">
        <w:rPr>
          <w:rFonts w:asciiTheme="minorHAnsi" w:hAnsiTheme="minorHAnsi" w:cstheme="minorHAnsi"/>
          <w:color w:val="282828"/>
        </w:rPr>
        <w:t xml:space="preserve">began creating </w:t>
      </w:r>
      <w:r w:rsidRPr="00B85CC3">
        <w:rPr>
          <w:rFonts w:asciiTheme="minorHAnsi" w:hAnsiTheme="minorHAnsi" w:cstheme="minorHAnsi"/>
          <w:color w:val="282828"/>
        </w:rPr>
        <w:t>drawing games and a variety of experimental techniques</w:t>
      </w:r>
      <w:r w:rsidR="00063D50" w:rsidRPr="00B85CC3">
        <w:rPr>
          <w:rFonts w:asciiTheme="minorHAnsi" w:hAnsiTheme="minorHAnsi" w:cstheme="minorHAnsi"/>
          <w:color w:val="282828"/>
        </w:rPr>
        <w:t xml:space="preserve">. </w:t>
      </w:r>
    </w:p>
    <w:p w14:paraId="14E406E2" w14:textId="7371B644" w:rsidR="00622FD0" w:rsidRPr="00B85CC3" w:rsidRDefault="00063D50" w:rsidP="009948E3">
      <w:pPr>
        <w:spacing w:line="480" w:lineRule="auto"/>
        <w:ind w:firstLine="720"/>
        <w:jc w:val="both"/>
        <w:rPr>
          <w:rFonts w:asciiTheme="minorHAnsi" w:hAnsiTheme="minorHAnsi" w:cstheme="minorHAnsi"/>
          <w:color w:val="181818"/>
          <w:shd w:val="clear" w:color="auto" w:fill="FFFFFF"/>
        </w:rPr>
      </w:pPr>
      <w:r w:rsidRPr="00B85CC3">
        <w:rPr>
          <w:rFonts w:asciiTheme="minorHAnsi" w:hAnsiTheme="minorHAnsi" w:cstheme="minorHAnsi"/>
          <w:color w:val="282828"/>
        </w:rPr>
        <w:lastRenderedPageBreak/>
        <w:t>‘</w:t>
      </w:r>
      <w:r w:rsidR="00D77E24" w:rsidRPr="00B85CC3">
        <w:rPr>
          <w:rFonts w:asciiTheme="minorHAnsi" w:hAnsiTheme="minorHAnsi" w:cstheme="minorHAnsi"/>
          <w:color w:val="282828"/>
        </w:rPr>
        <w:t>For example, in a method known as</w:t>
      </w:r>
      <w:r w:rsidR="00D77E24" w:rsidRPr="00B85CC3">
        <w:rPr>
          <w:rStyle w:val="apple-converted-space"/>
          <w:rFonts w:asciiTheme="minorHAnsi" w:hAnsiTheme="minorHAnsi" w:cstheme="minorHAnsi"/>
          <w:color w:val="282828"/>
        </w:rPr>
        <w:t> </w:t>
      </w:r>
      <w:r w:rsidR="00D77E24" w:rsidRPr="00B85CC3">
        <w:rPr>
          <w:rStyle w:val="Emphasis"/>
          <w:rFonts w:asciiTheme="minorHAnsi" w:hAnsiTheme="minorHAnsi" w:cstheme="minorHAnsi"/>
          <w:color w:val="282828"/>
          <w:bdr w:val="none" w:sz="0" w:space="0" w:color="auto" w:frame="1"/>
        </w:rPr>
        <w:t>decalcomania</w:t>
      </w:r>
      <w:r w:rsidR="00D77E24" w:rsidRPr="00B85CC3">
        <w:rPr>
          <w:rFonts w:asciiTheme="minorHAnsi" w:hAnsiTheme="minorHAnsi" w:cstheme="minorHAnsi"/>
          <w:color w:val="282828"/>
        </w:rPr>
        <w:t>, artists splashed paint on to paper, then rubbed the surface to create patterns. Similarly,</w:t>
      </w:r>
      <w:r w:rsidR="00D77E24" w:rsidRPr="00B85CC3">
        <w:rPr>
          <w:rStyle w:val="apple-converted-space"/>
          <w:rFonts w:asciiTheme="minorHAnsi" w:hAnsiTheme="minorHAnsi" w:cstheme="minorHAnsi"/>
          <w:color w:val="282828"/>
        </w:rPr>
        <w:t> </w:t>
      </w:r>
      <w:r w:rsidR="00D77E24" w:rsidRPr="00B85CC3">
        <w:rPr>
          <w:rStyle w:val="Emphasis"/>
          <w:rFonts w:asciiTheme="minorHAnsi" w:hAnsiTheme="minorHAnsi" w:cstheme="minorHAnsi"/>
          <w:color w:val="282828"/>
          <w:bdr w:val="none" w:sz="0" w:space="0" w:color="auto" w:frame="1"/>
        </w:rPr>
        <w:t>bulletism</w:t>
      </w:r>
      <w:r w:rsidR="00D77E24" w:rsidRPr="00B85CC3">
        <w:rPr>
          <w:rFonts w:asciiTheme="minorHAnsi" w:hAnsiTheme="minorHAnsi" w:cstheme="minorHAnsi"/>
          <w:color w:val="282828"/>
        </w:rPr>
        <w:t> involved shooting ink onto a surface, and</w:t>
      </w:r>
      <w:r w:rsidR="00D77E24" w:rsidRPr="00B85CC3">
        <w:rPr>
          <w:rStyle w:val="apple-converted-space"/>
          <w:rFonts w:asciiTheme="minorHAnsi" w:hAnsiTheme="minorHAnsi" w:cstheme="minorHAnsi"/>
          <w:color w:val="282828"/>
        </w:rPr>
        <w:t> </w:t>
      </w:r>
      <w:r w:rsidR="00D77E24" w:rsidRPr="00B85CC3">
        <w:rPr>
          <w:rStyle w:val="Emphasis"/>
          <w:rFonts w:asciiTheme="minorHAnsi" w:hAnsiTheme="minorHAnsi" w:cstheme="minorHAnsi"/>
          <w:color w:val="282828"/>
          <w:bdr w:val="none" w:sz="0" w:space="0" w:color="auto" w:frame="1"/>
        </w:rPr>
        <w:t>éclaboussure</w:t>
      </w:r>
      <w:r w:rsidR="00D77E24" w:rsidRPr="00B85CC3">
        <w:rPr>
          <w:rStyle w:val="apple-converted-space"/>
          <w:rFonts w:asciiTheme="minorHAnsi" w:hAnsiTheme="minorHAnsi" w:cstheme="minorHAnsi"/>
          <w:color w:val="282828"/>
        </w:rPr>
        <w:t> </w:t>
      </w:r>
      <w:r w:rsidR="00D77E24" w:rsidRPr="00B85CC3">
        <w:rPr>
          <w:rFonts w:asciiTheme="minorHAnsi" w:hAnsiTheme="minorHAnsi" w:cstheme="minorHAnsi"/>
          <w:color w:val="282828"/>
        </w:rPr>
        <w:t>involved spattering liquid onto a painted surface that was then sponged. Odd and often humorous</w:t>
      </w:r>
      <w:r w:rsidR="00D77E24" w:rsidRPr="00B85CC3">
        <w:rPr>
          <w:rStyle w:val="apple-converted-space"/>
          <w:rFonts w:asciiTheme="minorHAnsi" w:hAnsiTheme="minorHAnsi" w:cstheme="minorHAnsi"/>
          <w:color w:val="282828"/>
        </w:rPr>
        <w:t> </w:t>
      </w:r>
      <w:hyperlink r:id="rId12" w:history="1">
        <w:r w:rsidR="00D77E24" w:rsidRPr="00B85CC3">
          <w:rPr>
            <w:rStyle w:val="Emphasis"/>
            <w:rFonts w:asciiTheme="minorHAnsi" w:hAnsiTheme="minorHAnsi" w:cstheme="minorHAnsi"/>
            <w:color w:val="282828"/>
            <w:bdr w:val="none" w:sz="0" w:space="0" w:color="auto" w:frame="1"/>
          </w:rPr>
          <w:t>assemblages</w:t>
        </w:r>
      </w:hyperlink>
      <w:r w:rsidR="00D77E24" w:rsidRPr="00B85CC3">
        <w:rPr>
          <w:rStyle w:val="apple-converted-space"/>
          <w:rFonts w:asciiTheme="minorHAnsi" w:hAnsiTheme="minorHAnsi" w:cstheme="minorHAnsi"/>
          <w:color w:val="282828"/>
        </w:rPr>
        <w:t> </w:t>
      </w:r>
      <w:r w:rsidR="00D77E24" w:rsidRPr="00B85CC3">
        <w:rPr>
          <w:rFonts w:asciiTheme="minorHAnsi" w:hAnsiTheme="minorHAnsi" w:cstheme="minorHAnsi"/>
          <w:color w:val="282828"/>
        </w:rPr>
        <w:t>of found objects became a popular way to create juxtapositions that challenged preconceptions.</w:t>
      </w:r>
      <w:r w:rsidRPr="00B85CC3">
        <w:rPr>
          <w:rFonts w:asciiTheme="minorHAnsi" w:hAnsiTheme="minorHAnsi" w:cstheme="minorHAnsi"/>
          <w:color w:val="282828"/>
        </w:rPr>
        <w:t xml:space="preserve">’ </w:t>
      </w:r>
      <w:r w:rsidRPr="00B85CC3">
        <w:rPr>
          <w:rFonts w:asciiTheme="minorHAnsi" w:hAnsiTheme="minorHAnsi" w:cstheme="minorHAnsi"/>
          <w:color w:val="181818"/>
          <w:shd w:val="clear" w:color="auto" w:fill="FFFFFF"/>
        </w:rPr>
        <w:t>(</w:t>
      </w:r>
      <w:r w:rsidR="003011C7" w:rsidRPr="00B85CC3">
        <w:rPr>
          <w:rFonts w:asciiTheme="minorHAnsi" w:hAnsiTheme="minorHAnsi" w:cstheme="minorHAnsi"/>
          <w:color w:val="181818"/>
          <w:shd w:val="clear" w:color="auto" w:fill="FFFFFF"/>
        </w:rPr>
        <w:t xml:space="preserve">Craven, J, </w:t>
      </w:r>
      <w:hyperlink r:id="rId13" w:history="1">
        <w:r w:rsidR="003011C7" w:rsidRPr="00B85CC3">
          <w:rPr>
            <w:rStyle w:val="Hyperlink"/>
            <w:rFonts w:asciiTheme="minorHAnsi" w:hAnsiTheme="minorHAnsi" w:cstheme="minorHAnsi"/>
            <w:shd w:val="clear" w:color="auto" w:fill="FFFFFF"/>
          </w:rPr>
          <w:t>https://www.thoughtco.com/what-is-surrealism-183312</w:t>
        </w:r>
      </w:hyperlink>
      <w:r w:rsidRPr="00B85CC3">
        <w:rPr>
          <w:rFonts w:asciiTheme="minorHAnsi" w:hAnsiTheme="minorHAnsi" w:cstheme="minorHAnsi"/>
          <w:color w:val="181818"/>
          <w:shd w:val="clear" w:color="auto" w:fill="FFFFFF"/>
        </w:rPr>
        <w:t xml:space="preserve">). </w:t>
      </w:r>
    </w:p>
    <w:p w14:paraId="04650C2E" w14:textId="3E462812" w:rsidR="009948E3" w:rsidRPr="00B85CC3" w:rsidRDefault="00063D50" w:rsidP="009948E3">
      <w:pPr>
        <w:spacing w:line="480" w:lineRule="auto"/>
        <w:ind w:firstLine="720"/>
        <w:jc w:val="both"/>
        <w:rPr>
          <w:rFonts w:asciiTheme="minorHAnsi" w:hAnsiTheme="minorHAnsi" w:cstheme="minorHAnsi"/>
          <w:color w:val="282828"/>
          <w:shd w:val="clear" w:color="auto" w:fill="FFFFFF"/>
        </w:rPr>
      </w:pPr>
      <w:r w:rsidRPr="00B85CC3">
        <w:rPr>
          <w:rFonts w:asciiTheme="minorHAnsi" w:hAnsiTheme="minorHAnsi" w:cstheme="minorHAnsi"/>
          <w:color w:val="181818"/>
          <w:shd w:val="clear" w:color="auto" w:fill="FFFFFF"/>
        </w:rPr>
        <w:t>These techniques relied on not overthinking what the</w:t>
      </w:r>
      <w:r w:rsidR="00BC2533" w:rsidRPr="00B85CC3">
        <w:rPr>
          <w:rFonts w:asciiTheme="minorHAnsi" w:hAnsiTheme="minorHAnsi" w:cstheme="minorHAnsi"/>
          <w:color w:val="181818"/>
          <w:shd w:val="clear" w:color="auto" w:fill="FFFFFF"/>
        </w:rPr>
        <w:t xml:space="preserve"> artists</w:t>
      </w:r>
      <w:r w:rsidRPr="00B85CC3">
        <w:rPr>
          <w:rFonts w:asciiTheme="minorHAnsi" w:hAnsiTheme="minorHAnsi" w:cstheme="minorHAnsi"/>
          <w:color w:val="181818"/>
          <w:shd w:val="clear" w:color="auto" w:fill="FFFFFF"/>
        </w:rPr>
        <w:t xml:space="preserve"> were doing but instead allowing the subconscious to take over and drive the artistic expression. For example, splashing colour onto a canvas through expressive marks, one can stand back and look at what has been created, and then the subconscious mind will then piece together what it thinks it looks like</w:t>
      </w:r>
      <w:r w:rsidR="00597408" w:rsidRPr="00B85CC3">
        <w:rPr>
          <w:rFonts w:asciiTheme="minorHAnsi" w:hAnsiTheme="minorHAnsi" w:cstheme="minorHAnsi"/>
          <w:color w:val="181818"/>
          <w:shd w:val="clear" w:color="auto" w:fill="FFFFFF"/>
        </w:rPr>
        <w:t xml:space="preserve">, revealing something from our imagination that we ourselves may not have even been aware of. </w:t>
      </w:r>
      <w:r w:rsidRPr="00B85CC3">
        <w:rPr>
          <w:rFonts w:asciiTheme="minorHAnsi" w:hAnsiTheme="minorHAnsi" w:cstheme="minorHAnsi"/>
          <w:color w:val="181818"/>
          <w:shd w:val="clear" w:color="auto" w:fill="FFFFFF"/>
        </w:rPr>
        <w:t>This means that each person looking at this art will see something different depending on how their individual minds analyse the artwork.</w:t>
      </w:r>
      <w:r w:rsidR="009E243E" w:rsidRPr="00B85CC3">
        <w:rPr>
          <w:rFonts w:asciiTheme="minorHAnsi" w:hAnsiTheme="minorHAnsi" w:cstheme="minorHAnsi"/>
          <w:color w:val="181818"/>
          <w:shd w:val="clear" w:color="auto" w:fill="FFFFFF"/>
        </w:rPr>
        <w:t xml:space="preserve"> This created a new dynamic between the artist and audience, </w:t>
      </w:r>
      <w:r w:rsidR="004652E0" w:rsidRPr="00B85CC3">
        <w:rPr>
          <w:rFonts w:asciiTheme="minorHAnsi" w:hAnsiTheme="minorHAnsi" w:cstheme="minorHAnsi"/>
          <w:color w:val="181818"/>
          <w:shd w:val="clear" w:color="auto" w:fill="FFFFFF"/>
        </w:rPr>
        <w:t>revolutionising</w:t>
      </w:r>
      <w:r w:rsidR="009E243E" w:rsidRPr="00B85CC3">
        <w:rPr>
          <w:rFonts w:asciiTheme="minorHAnsi" w:hAnsiTheme="minorHAnsi" w:cstheme="minorHAnsi"/>
          <w:color w:val="181818"/>
          <w:shd w:val="clear" w:color="auto" w:fill="FFFFFF"/>
        </w:rPr>
        <w:t xml:space="preserve"> the idea of </w:t>
      </w:r>
      <w:r w:rsidR="00653856" w:rsidRPr="00B85CC3">
        <w:rPr>
          <w:rFonts w:asciiTheme="minorHAnsi" w:hAnsiTheme="minorHAnsi" w:cstheme="minorHAnsi"/>
          <w:color w:val="181818"/>
          <w:shd w:val="clear" w:color="auto" w:fill="FFFFFF"/>
        </w:rPr>
        <w:t>what art could do and mean</w:t>
      </w:r>
      <w:r w:rsidR="009E243E" w:rsidRPr="00B85CC3">
        <w:rPr>
          <w:rFonts w:asciiTheme="minorHAnsi" w:hAnsiTheme="minorHAnsi" w:cstheme="minorHAnsi"/>
          <w:color w:val="181818"/>
          <w:shd w:val="clear" w:color="auto" w:fill="FFFFFF"/>
        </w:rPr>
        <w:t>.</w:t>
      </w:r>
      <w:r w:rsidR="00126FC3" w:rsidRPr="00B85CC3">
        <w:rPr>
          <w:rFonts w:asciiTheme="minorHAnsi" w:hAnsiTheme="minorHAnsi" w:cstheme="minorHAnsi"/>
          <w:color w:val="181818"/>
          <w:shd w:val="clear" w:color="auto" w:fill="FFFFFF"/>
        </w:rPr>
        <w:t xml:space="preserve"> Art itself became a means of psychoanalysis.</w:t>
      </w:r>
    </w:p>
    <w:p w14:paraId="68020755" w14:textId="77777777" w:rsidR="00284240" w:rsidRPr="00B85CC3" w:rsidRDefault="00284240" w:rsidP="009948E3">
      <w:pPr>
        <w:spacing w:line="480" w:lineRule="auto"/>
        <w:ind w:firstLine="720"/>
        <w:jc w:val="both"/>
        <w:rPr>
          <w:rFonts w:asciiTheme="minorHAnsi" w:hAnsiTheme="minorHAnsi" w:cstheme="minorHAnsi"/>
        </w:rPr>
      </w:pPr>
    </w:p>
    <w:p w14:paraId="16791290" w14:textId="59E602B0" w:rsidR="00BC2533" w:rsidRPr="00B85CC3" w:rsidRDefault="00BC2533" w:rsidP="009948E3">
      <w:pPr>
        <w:spacing w:line="480" w:lineRule="auto"/>
        <w:ind w:firstLine="720"/>
        <w:jc w:val="both"/>
        <w:rPr>
          <w:rFonts w:asciiTheme="minorHAnsi" w:hAnsiTheme="minorHAnsi" w:cstheme="minorHAnsi"/>
          <w:color w:val="313131"/>
          <w:spacing w:val="3"/>
          <w:shd w:val="clear" w:color="auto" w:fill="FFFFFF"/>
        </w:rPr>
      </w:pPr>
      <w:r w:rsidRPr="00B85CC3">
        <w:rPr>
          <w:rFonts w:asciiTheme="minorHAnsi" w:hAnsiTheme="minorHAnsi" w:cstheme="minorHAnsi"/>
        </w:rPr>
        <w:t>Surrealist art did exist before this however, it just did not have a name. William Blake died in 1827 (</w:t>
      </w:r>
      <w:hyperlink r:id="rId14" w:history="1">
        <w:r w:rsidRPr="00B85CC3">
          <w:rPr>
            <w:rStyle w:val="Hyperlink"/>
            <w:rFonts w:asciiTheme="minorHAnsi" w:hAnsiTheme="minorHAnsi" w:cstheme="minorHAnsi"/>
          </w:rPr>
          <w:t>https://www.tate.org.uk/art/artists/william-blake-39</w:t>
        </w:r>
      </w:hyperlink>
      <w:r w:rsidRPr="00B85CC3">
        <w:rPr>
          <w:rFonts w:asciiTheme="minorHAnsi" w:hAnsiTheme="minorHAnsi" w:cstheme="minorHAnsi"/>
        </w:rPr>
        <w:t xml:space="preserve">) long before Surrealism had a title, but his paintings often had surrealist themes to them. He embraced his imagination calling it </w:t>
      </w:r>
      <w:r w:rsidRPr="00B85CC3">
        <w:rPr>
          <w:rFonts w:asciiTheme="minorHAnsi" w:hAnsiTheme="minorHAnsi" w:cstheme="minorHAnsi"/>
          <w:color w:val="313131"/>
          <w:spacing w:val="3"/>
          <w:shd w:val="clear" w:color="auto" w:fill="FFFFFF"/>
        </w:rPr>
        <w:t>"the body of God" or "human existence itself", and his work could be considered as bridging the gap between the Romantic period of the 19</w:t>
      </w:r>
      <w:r w:rsidRPr="00B85CC3">
        <w:rPr>
          <w:rFonts w:asciiTheme="minorHAnsi" w:hAnsiTheme="minorHAnsi" w:cstheme="minorHAnsi"/>
          <w:color w:val="313131"/>
          <w:spacing w:val="3"/>
          <w:shd w:val="clear" w:color="auto" w:fill="FFFFFF"/>
          <w:vertAlign w:val="superscript"/>
        </w:rPr>
        <w:t>th</w:t>
      </w:r>
      <w:r w:rsidRPr="00B85CC3">
        <w:rPr>
          <w:rFonts w:asciiTheme="minorHAnsi" w:hAnsiTheme="minorHAnsi" w:cstheme="minorHAnsi"/>
          <w:color w:val="313131"/>
          <w:spacing w:val="3"/>
          <w:shd w:val="clear" w:color="auto" w:fill="FFFFFF"/>
        </w:rPr>
        <w:t xml:space="preserve"> century and the surrealist movement in the 20</w:t>
      </w:r>
      <w:r w:rsidRPr="00B85CC3">
        <w:rPr>
          <w:rFonts w:asciiTheme="minorHAnsi" w:hAnsiTheme="minorHAnsi" w:cstheme="minorHAnsi"/>
          <w:color w:val="313131"/>
          <w:spacing w:val="3"/>
          <w:shd w:val="clear" w:color="auto" w:fill="FFFFFF"/>
          <w:vertAlign w:val="superscript"/>
        </w:rPr>
        <w:t>th</w:t>
      </w:r>
      <w:r w:rsidRPr="00B85CC3">
        <w:rPr>
          <w:rFonts w:asciiTheme="minorHAnsi" w:hAnsiTheme="minorHAnsi" w:cstheme="minorHAnsi"/>
          <w:color w:val="313131"/>
          <w:spacing w:val="3"/>
          <w:shd w:val="clear" w:color="auto" w:fill="FFFFFF"/>
        </w:rPr>
        <w:t xml:space="preserve"> century.</w:t>
      </w:r>
      <w:r w:rsidR="008E6242" w:rsidRPr="00B85CC3">
        <w:rPr>
          <w:rFonts w:asciiTheme="minorHAnsi" w:hAnsiTheme="minorHAnsi" w:cstheme="minorHAnsi"/>
        </w:rPr>
        <w:t xml:space="preserve"> </w:t>
      </w:r>
    </w:p>
    <w:p w14:paraId="748599F1" w14:textId="0508EEF0" w:rsidR="00BC2533" w:rsidRPr="00B85CC3" w:rsidRDefault="00BC2533" w:rsidP="009948E3">
      <w:pPr>
        <w:spacing w:line="480" w:lineRule="auto"/>
        <w:jc w:val="both"/>
        <w:rPr>
          <w:rFonts w:asciiTheme="minorHAnsi" w:hAnsiTheme="minorHAnsi" w:cstheme="minorHAnsi"/>
        </w:rPr>
      </w:pPr>
    </w:p>
    <w:p w14:paraId="251C47D7" w14:textId="05DDB85D" w:rsidR="00BC2533" w:rsidRPr="00B85CC3" w:rsidRDefault="008E6242" w:rsidP="009948E3">
      <w:pPr>
        <w:spacing w:line="480" w:lineRule="auto"/>
        <w:jc w:val="center"/>
        <w:rPr>
          <w:rFonts w:asciiTheme="minorHAnsi" w:hAnsiTheme="minorHAnsi" w:cstheme="minorHAnsi"/>
        </w:rPr>
      </w:pPr>
      <w:r w:rsidRPr="00B85CC3">
        <w:rPr>
          <w:rFonts w:asciiTheme="minorHAnsi" w:hAnsiTheme="minorHAnsi" w:cstheme="minorHAnsi"/>
        </w:rPr>
        <w:lastRenderedPageBreak/>
        <w:fldChar w:fldCharType="begin"/>
      </w:r>
      <w:r w:rsidRPr="00B85CC3">
        <w:rPr>
          <w:rFonts w:asciiTheme="minorHAnsi" w:hAnsiTheme="minorHAnsi" w:cstheme="minorHAnsi"/>
        </w:rPr>
        <w:instrText xml:space="preserve"> INCLUDEPICTURE "/var/folders/l_/dt0mm6kx6w1dw3_sw7wfj8h00000gn/T/com.microsoft.Word/WebArchiveCopyPasteTempFiles/N03340_10.jpg" \* MERGEFORMATINET </w:instrText>
      </w:r>
      <w:r w:rsidRPr="00B85CC3">
        <w:rPr>
          <w:rFonts w:asciiTheme="minorHAnsi" w:hAnsiTheme="minorHAnsi" w:cstheme="minorHAnsi"/>
        </w:rPr>
        <w:fldChar w:fldCharType="separate"/>
      </w:r>
      <w:r w:rsidRPr="00B85CC3">
        <w:rPr>
          <w:rFonts w:asciiTheme="minorHAnsi" w:hAnsiTheme="minorHAnsi" w:cstheme="minorHAnsi"/>
          <w:noProof/>
        </w:rPr>
        <w:drawing>
          <wp:inline distT="0" distB="0" distL="0" distR="0" wp14:anchorId="25F68527" wp14:editId="4E41B080">
            <wp:extent cx="4492620" cy="3391382"/>
            <wp:effectExtent l="0" t="0" r="3810" b="0"/>
            <wp:docPr id="1" name="Picture 1" descr="A painting of a person in a blue blan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17445" cy="3485609"/>
                    </a:xfrm>
                    <a:prstGeom prst="rect">
                      <a:avLst/>
                    </a:prstGeom>
                    <a:noFill/>
                    <a:ln>
                      <a:noFill/>
                    </a:ln>
                  </pic:spPr>
                </pic:pic>
              </a:graphicData>
            </a:graphic>
          </wp:inline>
        </w:drawing>
      </w:r>
      <w:r w:rsidRPr="00B85CC3">
        <w:rPr>
          <w:rFonts w:asciiTheme="minorHAnsi" w:hAnsiTheme="minorHAnsi" w:cstheme="minorHAnsi"/>
        </w:rPr>
        <w:fldChar w:fldCharType="end"/>
      </w:r>
    </w:p>
    <w:p w14:paraId="3B1D2647" w14:textId="375D8BD2" w:rsidR="000926CA" w:rsidRPr="00B85CC3" w:rsidRDefault="00BC2533" w:rsidP="009948E3">
      <w:pPr>
        <w:spacing w:line="480" w:lineRule="auto"/>
        <w:jc w:val="center"/>
        <w:rPr>
          <w:rFonts w:asciiTheme="minorHAnsi" w:hAnsiTheme="minorHAnsi" w:cstheme="minorHAnsi"/>
          <w:i/>
          <w:iCs/>
        </w:rPr>
      </w:pPr>
      <w:r w:rsidRPr="00B85CC3">
        <w:rPr>
          <w:rFonts w:asciiTheme="minorHAnsi" w:hAnsiTheme="minorHAnsi" w:cstheme="minorHAnsi"/>
          <w:i/>
          <w:iCs/>
        </w:rPr>
        <w:t xml:space="preserve">William Blake, Satan Smiting Job </w:t>
      </w:r>
      <w:proofErr w:type="gramStart"/>
      <w:r w:rsidRPr="00B85CC3">
        <w:rPr>
          <w:rFonts w:asciiTheme="minorHAnsi" w:hAnsiTheme="minorHAnsi" w:cstheme="minorHAnsi"/>
          <w:i/>
          <w:iCs/>
        </w:rPr>
        <w:t>With</w:t>
      </w:r>
      <w:proofErr w:type="gramEnd"/>
      <w:r w:rsidRPr="00B85CC3">
        <w:rPr>
          <w:rFonts w:asciiTheme="minorHAnsi" w:hAnsiTheme="minorHAnsi" w:cstheme="minorHAnsi"/>
          <w:i/>
          <w:iCs/>
        </w:rPr>
        <w:t xml:space="preserve"> Sore Boils, 1826</w:t>
      </w:r>
    </w:p>
    <w:p w14:paraId="1AC9BEFF" w14:textId="48B10FF5" w:rsidR="00BC2533" w:rsidRPr="00B85CC3" w:rsidRDefault="00BC2533" w:rsidP="009948E3">
      <w:pPr>
        <w:spacing w:line="480" w:lineRule="auto"/>
        <w:jc w:val="both"/>
        <w:rPr>
          <w:rFonts w:asciiTheme="minorHAnsi" w:hAnsiTheme="minorHAnsi" w:cstheme="minorHAnsi"/>
          <w:i/>
          <w:iCs/>
        </w:rPr>
      </w:pPr>
    </w:p>
    <w:p w14:paraId="3ADFC231" w14:textId="09C08F73" w:rsidR="00CC7689" w:rsidRPr="00B85CC3" w:rsidRDefault="00BC2533" w:rsidP="009948E3">
      <w:pPr>
        <w:spacing w:line="480" w:lineRule="auto"/>
        <w:ind w:firstLine="720"/>
        <w:jc w:val="both"/>
        <w:rPr>
          <w:rFonts w:asciiTheme="minorHAnsi" w:hAnsiTheme="minorHAnsi" w:cstheme="minorHAnsi"/>
        </w:rPr>
      </w:pPr>
      <w:r w:rsidRPr="00B85CC3">
        <w:rPr>
          <w:rFonts w:asciiTheme="minorHAnsi" w:hAnsiTheme="minorHAnsi" w:cstheme="minorHAnsi"/>
          <w:color w:val="222222"/>
          <w:shd w:val="clear" w:color="auto" w:fill="FFFFFF"/>
        </w:rPr>
        <w:t>Giorgio de Chirico</w:t>
      </w:r>
      <w:r w:rsidR="00CC7689" w:rsidRPr="00B85CC3">
        <w:rPr>
          <w:rFonts w:asciiTheme="minorHAnsi" w:hAnsiTheme="minorHAnsi" w:cstheme="minorHAnsi"/>
          <w:color w:val="222222"/>
          <w:shd w:val="clear" w:color="auto" w:fill="FFFFFF"/>
        </w:rPr>
        <w:t xml:space="preserve"> (1888-1978)</w:t>
      </w:r>
      <w:r w:rsidRPr="00B85CC3">
        <w:rPr>
          <w:rFonts w:asciiTheme="minorHAnsi" w:hAnsiTheme="minorHAnsi" w:cstheme="minorHAnsi"/>
          <w:color w:val="222222"/>
          <w:shd w:val="clear" w:color="auto" w:fill="FFFFFF"/>
        </w:rPr>
        <w:t xml:space="preserve"> founded the</w:t>
      </w:r>
      <w:r w:rsidRPr="00B85CC3">
        <w:rPr>
          <w:rStyle w:val="apple-converted-space"/>
          <w:rFonts w:asciiTheme="minorHAnsi" w:hAnsiTheme="minorHAnsi" w:cstheme="minorHAnsi"/>
          <w:color w:val="222222"/>
          <w:shd w:val="clear" w:color="auto" w:fill="FFFFFF"/>
        </w:rPr>
        <w:t> ‘scuola metafisica’ </w:t>
      </w:r>
      <w:r w:rsidRPr="00B85CC3">
        <w:rPr>
          <w:rFonts w:asciiTheme="minorHAnsi" w:hAnsiTheme="minorHAnsi" w:cstheme="minorHAnsi"/>
          <w:color w:val="222222"/>
          <w:shd w:val="clear" w:color="auto" w:fill="FFFFFF"/>
        </w:rPr>
        <w:t xml:space="preserve">art movement, which </w:t>
      </w:r>
      <w:r w:rsidR="00CC7689" w:rsidRPr="00B85CC3">
        <w:rPr>
          <w:rFonts w:asciiTheme="minorHAnsi" w:hAnsiTheme="minorHAnsi" w:cstheme="minorHAnsi"/>
          <w:color w:val="222222"/>
          <w:shd w:val="clear" w:color="auto" w:fill="FFFFFF"/>
        </w:rPr>
        <w:t>greatly</w:t>
      </w:r>
      <w:r w:rsidRPr="00B85CC3">
        <w:rPr>
          <w:rFonts w:asciiTheme="minorHAnsi" w:hAnsiTheme="minorHAnsi" w:cstheme="minorHAnsi"/>
          <w:color w:val="222222"/>
          <w:shd w:val="clear" w:color="auto" w:fill="FFFFFF"/>
        </w:rPr>
        <w:t xml:space="preserve"> influenced the</w:t>
      </w:r>
      <w:r w:rsidRPr="00B85CC3">
        <w:rPr>
          <w:rStyle w:val="apple-converted-space"/>
          <w:rFonts w:asciiTheme="minorHAnsi" w:hAnsiTheme="minorHAnsi" w:cstheme="minorHAnsi"/>
          <w:color w:val="222222"/>
          <w:shd w:val="clear" w:color="auto" w:fill="FFFFFF"/>
        </w:rPr>
        <w:t> </w:t>
      </w:r>
      <w:r w:rsidR="00CC7689" w:rsidRPr="00B85CC3">
        <w:rPr>
          <w:rFonts w:asciiTheme="minorHAnsi" w:hAnsiTheme="minorHAnsi" w:cstheme="minorHAnsi"/>
        </w:rPr>
        <w:t>surrealist movement</w:t>
      </w:r>
      <w:r w:rsidRPr="00B85CC3">
        <w:rPr>
          <w:rFonts w:asciiTheme="minorHAnsi" w:hAnsiTheme="minorHAnsi" w:cstheme="minorHAnsi"/>
          <w:color w:val="222222"/>
          <w:shd w:val="clear" w:color="auto" w:fill="FFFFFF"/>
        </w:rPr>
        <w:t xml:space="preserve">. His most well-known works </w:t>
      </w:r>
      <w:r w:rsidR="00CC7689" w:rsidRPr="00B85CC3">
        <w:rPr>
          <w:rFonts w:asciiTheme="minorHAnsi" w:hAnsiTheme="minorHAnsi" w:cstheme="minorHAnsi"/>
          <w:color w:val="222222"/>
          <w:shd w:val="clear" w:color="auto" w:fill="FFFFFF"/>
        </w:rPr>
        <w:t xml:space="preserve">feature </w:t>
      </w:r>
      <w:r w:rsidRPr="00B85CC3">
        <w:rPr>
          <w:rFonts w:asciiTheme="minorHAnsi" w:hAnsiTheme="minorHAnsi" w:cstheme="minorHAnsi"/>
          <w:color w:val="222222"/>
          <w:shd w:val="clear" w:color="auto" w:fill="FFFFFF"/>
        </w:rPr>
        <w:t>illogical perspective</w:t>
      </w:r>
      <w:r w:rsidR="00CC7689" w:rsidRPr="00B85CC3">
        <w:rPr>
          <w:rFonts w:asciiTheme="minorHAnsi" w:hAnsiTheme="minorHAnsi" w:cstheme="minorHAnsi"/>
          <w:color w:val="222222"/>
          <w:shd w:val="clear" w:color="auto" w:fill="FFFFFF"/>
        </w:rPr>
        <w:t xml:space="preserve"> and street scenes with a hallucinatory </w:t>
      </w:r>
      <w:r w:rsidR="004652E0" w:rsidRPr="00B85CC3">
        <w:rPr>
          <w:rFonts w:asciiTheme="minorHAnsi" w:hAnsiTheme="minorHAnsi" w:cstheme="minorHAnsi"/>
          <w:color w:val="222222"/>
          <w:shd w:val="clear" w:color="auto" w:fill="FFFFFF"/>
        </w:rPr>
        <w:t>quality and</w:t>
      </w:r>
      <w:r w:rsidR="00CC7689" w:rsidRPr="00B85CC3">
        <w:rPr>
          <w:rFonts w:asciiTheme="minorHAnsi" w:hAnsiTheme="minorHAnsi" w:cstheme="minorHAnsi"/>
          <w:color w:val="222222"/>
          <w:shd w:val="clear" w:color="auto" w:fill="FFFFFF"/>
        </w:rPr>
        <w:t xml:space="preserve"> could be argued as one of the earliest examples of surrealism</w:t>
      </w:r>
      <w:r w:rsidR="00257A9D" w:rsidRPr="00B85CC3">
        <w:rPr>
          <w:rFonts w:asciiTheme="minorHAnsi" w:hAnsiTheme="minorHAnsi" w:cstheme="minorHAnsi"/>
          <w:color w:val="222222"/>
          <w:shd w:val="clear" w:color="auto" w:fill="FFFFFF"/>
        </w:rPr>
        <w:t>.</w:t>
      </w:r>
      <w:r w:rsidR="00CC7689" w:rsidRPr="00B85CC3">
        <w:rPr>
          <w:rFonts w:asciiTheme="minorHAnsi" w:hAnsiTheme="minorHAnsi" w:cstheme="minorHAnsi"/>
          <w:color w:val="222222"/>
          <w:shd w:val="clear" w:color="auto" w:fill="FFFFFF"/>
        </w:rPr>
        <w:t xml:space="preserve"> (</w:t>
      </w:r>
      <w:r w:rsidR="00622FD0" w:rsidRPr="00B85CC3">
        <w:rPr>
          <w:rFonts w:asciiTheme="minorHAnsi" w:hAnsiTheme="minorHAnsi" w:cstheme="minorHAnsi"/>
          <w:shd w:val="clear" w:color="auto" w:fill="FFFFFF"/>
        </w:rPr>
        <w:t>Dupêcher</w:t>
      </w:r>
      <w:r w:rsidR="00102FA7" w:rsidRPr="00B85CC3">
        <w:rPr>
          <w:rFonts w:asciiTheme="minorHAnsi" w:hAnsiTheme="minorHAnsi" w:cstheme="minorHAnsi"/>
          <w:shd w:val="clear" w:color="auto" w:fill="FFFFFF"/>
        </w:rPr>
        <w:t>, N</w:t>
      </w:r>
      <w:r w:rsidR="00257A9D" w:rsidRPr="00B85CC3">
        <w:rPr>
          <w:rFonts w:asciiTheme="minorHAnsi" w:hAnsiTheme="minorHAnsi" w:cstheme="minorHAnsi"/>
          <w:shd w:val="clear" w:color="auto" w:fill="FFFFFF"/>
        </w:rPr>
        <w:t xml:space="preserve"> (2017)</w:t>
      </w:r>
      <w:r w:rsidR="00622FD0" w:rsidRPr="00B85CC3">
        <w:rPr>
          <w:rFonts w:asciiTheme="minorHAnsi" w:hAnsiTheme="minorHAnsi" w:cstheme="minorHAnsi"/>
        </w:rPr>
        <w:t xml:space="preserve"> </w:t>
      </w:r>
      <w:hyperlink r:id="rId16" w:history="1">
        <w:r w:rsidR="00622FD0" w:rsidRPr="00B85CC3">
          <w:rPr>
            <w:rStyle w:val="Hyperlink"/>
            <w:rFonts w:asciiTheme="minorHAnsi" w:hAnsiTheme="minorHAnsi" w:cstheme="minorHAnsi"/>
            <w:shd w:val="clear" w:color="auto" w:fill="FFFFFF"/>
          </w:rPr>
          <w:t>https://www.moma.org/artists/1106</w:t>
        </w:r>
      </w:hyperlink>
      <w:r w:rsidR="00257A9D" w:rsidRPr="00B85CC3">
        <w:rPr>
          <w:rFonts w:asciiTheme="minorHAnsi" w:hAnsiTheme="minorHAnsi" w:cstheme="minorHAnsi"/>
          <w:shd w:val="clear" w:color="auto" w:fill="FFFFFF"/>
        </w:rPr>
        <w:t>)</w:t>
      </w:r>
      <w:r w:rsidR="00CC7689" w:rsidRPr="00B85CC3">
        <w:rPr>
          <w:rFonts w:asciiTheme="minorHAnsi" w:hAnsiTheme="minorHAnsi" w:cstheme="minorHAnsi"/>
          <w:color w:val="222222"/>
          <w:shd w:val="clear" w:color="auto" w:fill="FFFFFF"/>
        </w:rPr>
        <w:t xml:space="preserve"> It would be Chirico’s paintings that would first go on to be described as ‘metaphysical’. In 19</w:t>
      </w:r>
      <w:r w:rsidR="00126FC3" w:rsidRPr="00B85CC3">
        <w:rPr>
          <w:rFonts w:asciiTheme="minorHAnsi" w:hAnsiTheme="minorHAnsi" w:cstheme="minorHAnsi"/>
          <w:color w:val="222222"/>
          <w:shd w:val="clear" w:color="auto" w:fill="FFFFFF"/>
        </w:rPr>
        <w:t>1</w:t>
      </w:r>
      <w:r w:rsidR="00CC7689" w:rsidRPr="00B85CC3">
        <w:rPr>
          <w:rFonts w:asciiTheme="minorHAnsi" w:hAnsiTheme="minorHAnsi" w:cstheme="minorHAnsi"/>
          <w:color w:val="222222"/>
          <w:shd w:val="clear" w:color="auto" w:fill="FFFFFF"/>
        </w:rPr>
        <w:t xml:space="preserve">7 Chirico met Carlo Carra. They had both been wounded in the first world war and worked on paintings together while in hospital. </w:t>
      </w:r>
      <w:r w:rsidR="00211682" w:rsidRPr="00B85CC3">
        <w:rPr>
          <w:rFonts w:asciiTheme="minorHAnsi" w:hAnsiTheme="minorHAnsi" w:cstheme="minorHAnsi"/>
          <w:color w:val="222222"/>
          <w:shd w:val="clear" w:color="auto" w:fill="FFFFFF"/>
        </w:rPr>
        <w:t xml:space="preserve">As with Breton, both Carra and Chirico liked the freedom of expression that came with </w:t>
      </w:r>
      <w:r w:rsidR="004652E0" w:rsidRPr="00B85CC3">
        <w:rPr>
          <w:rFonts w:asciiTheme="minorHAnsi" w:hAnsiTheme="minorHAnsi" w:cstheme="minorHAnsi"/>
          <w:color w:val="222222"/>
          <w:shd w:val="clear" w:color="auto" w:fill="FFFFFF"/>
        </w:rPr>
        <w:t>surrealism and</w:t>
      </w:r>
      <w:r w:rsidR="00383522" w:rsidRPr="00B85CC3">
        <w:rPr>
          <w:rFonts w:asciiTheme="minorHAnsi" w:hAnsiTheme="minorHAnsi" w:cstheme="minorHAnsi"/>
          <w:color w:val="222222"/>
          <w:shd w:val="clear" w:color="auto" w:fill="FFFFFF"/>
        </w:rPr>
        <w:t xml:space="preserve"> can be cited as the first artists of the surrealism movement as we know it today</w:t>
      </w:r>
      <w:r w:rsidR="00211682" w:rsidRPr="00B85CC3">
        <w:rPr>
          <w:rFonts w:asciiTheme="minorHAnsi" w:hAnsiTheme="minorHAnsi" w:cstheme="minorHAnsi"/>
          <w:color w:val="222222"/>
          <w:shd w:val="clear" w:color="auto" w:fill="FFFFFF"/>
        </w:rPr>
        <w:t>.</w:t>
      </w:r>
      <w:r w:rsidR="00622FD0" w:rsidRPr="00B85CC3">
        <w:rPr>
          <w:rFonts w:asciiTheme="minorHAnsi" w:hAnsiTheme="minorHAnsi" w:cstheme="minorHAnsi"/>
          <w:color w:val="222222"/>
          <w:shd w:val="clear" w:color="auto" w:fill="FFFFFF"/>
        </w:rPr>
        <w:t xml:space="preserve"> </w:t>
      </w:r>
      <w:r w:rsidR="00CC7689" w:rsidRPr="00B85CC3">
        <w:rPr>
          <w:rFonts w:asciiTheme="minorHAnsi" w:hAnsiTheme="minorHAnsi" w:cstheme="minorHAnsi"/>
          <w:color w:val="222222"/>
          <w:shd w:val="clear" w:color="auto" w:fill="FFFFFF"/>
        </w:rPr>
        <w:t>(Cowling, Elizabeth; Mundy, Jennifer (1990). </w:t>
      </w:r>
      <w:r w:rsidR="00CC7689" w:rsidRPr="00B85CC3">
        <w:rPr>
          <w:rFonts w:asciiTheme="minorHAnsi" w:hAnsiTheme="minorHAnsi" w:cstheme="minorHAnsi"/>
          <w:i/>
          <w:iCs/>
          <w:color w:val="222222"/>
        </w:rPr>
        <w:t>On Classic Ground: Picasso, Léger, de Chirico and the New Classicism 1910–1930</w:t>
      </w:r>
      <w:r w:rsidR="00CC7689" w:rsidRPr="00B85CC3">
        <w:rPr>
          <w:rFonts w:asciiTheme="minorHAnsi" w:hAnsiTheme="minorHAnsi" w:cstheme="minorHAnsi"/>
          <w:color w:val="222222"/>
          <w:shd w:val="clear" w:color="auto" w:fill="FFFFFF"/>
        </w:rPr>
        <w:t>, p. 52.)</w:t>
      </w:r>
    </w:p>
    <w:p w14:paraId="0A2EBCF4" w14:textId="77777777" w:rsidR="00383522" w:rsidRPr="00B85CC3" w:rsidRDefault="00383522" w:rsidP="009948E3">
      <w:pPr>
        <w:spacing w:line="480" w:lineRule="auto"/>
        <w:jc w:val="both"/>
        <w:rPr>
          <w:rFonts w:asciiTheme="minorHAnsi" w:hAnsiTheme="minorHAnsi" w:cstheme="minorHAnsi"/>
        </w:rPr>
      </w:pPr>
    </w:p>
    <w:p w14:paraId="3B439CB0" w14:textId="53FDF420" w:rsidR="00CC7689" w:rsidRPr="00B85CC3" w:rsidRDefault="00383522" w:rsidP="009948E3">
      <w:pPr>
        <w:spacing w:line="480" w:lineRule="auto"/>
        <w:ind w:firstLine="720"/>
        <w:jc w:val="center"/>
        <w:rPr>
          <w:rFonts w:asciiTheme="minorHAnsi" w:hAnsiTheme="minorHAnsi" w:cstheme="minorHAnsi"/>
        </w:rPr>
      </w:pPr>
      <w:r w:rsidRPr="00B85CC3">
        <w:rPr>
          <w:rFonts w:asciiTheme="minorHAnsi" w:hAnsiTheme="minorHAnsi" w:cstheme="minorHAnsi"/>
        </w:rPr>
        <w:lastRenderedPageBreak/>
        <w:fldChar w:fldCharType="begin"/>
      </w:r>
      <w:r w:rsidRPr="00B85CC3">
        <w:rPr>
          <w:rFonts w:asciiTheme="minorHAnsi" w:hAnsiTheme="minorHAnsi" w:cstheme="minorHAnsi"/>
        </w:rPr>
        <w:instrText xml:space="preserve"> INCLUDEPICTURE "/var/folders/l_/dt0mm6kx6w1dw3_sw7wfj8h00000gn/T/com.microsoft.Word/WebArchiveCopyPasteTempFiles/Carlo_Carr%C3%A0%2C_1918%2C_L%27Ovale_delle_Apparizioni_%28The_Oval_of_Apparition%29%2C_oil_on_canvas%2C_92_x_60_cm.jpg" \* MERGEFORMATINET </w:instrText>
      </w:r>
      <w:r w:rsidRPr="00B85CC3">
        <w:rPr>
          <w:rFonts w:asciiTheme="minorHAnsi" w:hAnsiTheme="minorHAnsi" w:cstheme="minorHAnsi"/>
        </w:rPr>
        <w:fldChar w:fldCharType="separate"/>
      </w:r>
      <w:r w:rsidRPr="00B85CC3">
        <w:rPr>
          <w:rFonts w:asciiTheme="minorHAnsi" w:hAnsiTheme="minorHAnsi" w:cstheme="minorHAnsi"/>
          <w:noProof/>
        </w:rPr>
        <w:drawing>
          <wp:inline distT="0" distB="0" distL="0" distR="0" wp14:anchorId="508B5706" wp14:editId="0441EB8E">
            <wp:extent cx="2662178" cy="4143521"/>
            <wp:effectExtent l="0" t="0" r="5080" b="0"/>
            <wp:docPr id="2" name="Picture 2" descr="A woode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37079" cy="4260100"/>
                    </a:xfrm>
                    <a:prstGeom prst="rect">
                      <a:avLst/>
                    </a:prstGeom>
                    <a:noFill/>
                    <a:ln>
                      <a:noFill/>
                    </a:ln>
                  </pic:spPr>
                </pic:pic>
              </a:graphicData>
            </a:graphic>
          </wp:inline>
        </w:drawing>
      </w:r>
      <w:r w:rsidRPr="00B85CC3">
        <w:rPr>
          <w:rFonts w:asciiTheme="minorHAnsi" w:hAnsiTheme="minorHAnsi" w:cstheme="minorHAnsi"/>
        </w:rPr>
        <w:fldChar w:fldCharType="end"/>
      </w:r>
    </w:p>
    <w:p w14:paraId="4BBE033E" w14:textId="3570E22C" w:rsidR="00BC2533" w:rsidRPr="00B85CC3" w:rsidRDefault="00BC2533" w:rsidP="009948E3">
      <w:pPr>
        <w:spacing w:line="480" w:lineRule="auto"/>
        <w:jc w:val="both"/>
        <w:rPr>
          <w:rFonts w:asciiTheme="minorHAnsi" w:hAnsiTheme="minorHAnsi" w:cstheme="minorHAnsi"/>
        </w:rPr>
      </w:pPr>
    </w:p>
    <w:p w14:paraId="6EC56C6A" w14:textId="305355AC" w:rsidR="00CC7689" w:rsidRPr="00B85CC3" w:rsidRDefault="00CC7689" w:rsidP="009948E3">
      <w:pPr>
        <w:spacing w:line="480" w:lineRule="auto"/>
        <w:jc w:val="center"/>
        <w:rPr>
          <w:rFonts w:asciiTheme="minorHAnsi" w:hAnsiTheme="minorHAnsi" w:cstheme="minorHAnsi"/>
        </w:rPr>
      </w:pPr>
      <w:r w:rsidRPr="00B85CC3">
        <w:rPr>
          <w:rFonts w:asciiTheme="minorHAnsi" w:hAnsiTheme="minorHAnsi" w:cstheme="minorHAnsi"/>
        </w:rPr>
        <w:t xml:space="preserve">Carlo Carra, 1918, </w:t>
      </w:r>
      <w:r w:rsidRPr="00B85CC3">
        <w:rPr>
          <w:rFonts w:asciiTheme="minorHAnsi" w:hAnsiTheme="minorHAnsi" w:cstheme="minorHAnsi"/>
          <w:i/>
          <w:iCs/>
          <w:color w:val="222222"/>
        </w:rPr>
        <w:t>The Oval of Apparition</w:t>
      </w:r>
    </w:p>
    <w:p w14:paraId="46A17100" w14:textId="209ACDBA" w:rsidR="00CC7689" w:rsidRPr="00B85CC3" w:rsidRDefault="00CC7689" w:rsidP="009948E3">
      <w:pPr>
        <w:spacing w:line="480" w:lineRule="auto"/>
        <w:jc w:val="both"/>
        <w:rPr>
          <w:rFonts w:asciiTheme="minorHAnsi" w:hAnsiTheme="minorHAnsi" w:cstheme="minorHAnsi"/>
        </w:rPr>
      </w:pPr>
    </w:p>
    <w:p w14:paraId="4DA4B7FF" w14:textId="77777777" w:rsidR="00622FD0" w:rsidRPr="00B85CC3" w:rsidRDefault="00383522" w:rsidP="009948E3">
      <w:pPr>
        <w:spacing w:line="480" w:lineRule="auto"/>
        <w:ind w:firstLine="720"/>
        <w:jc w:val="both"/>
        <w:rPr>
          <w:rFonts w:asciiTheme="minorHAnsi" w:hAnsiTheme="minorHAnsi" w:cstheme="minorHAnsi"/>
        </w:rPr>
      </w:pPr>
      <w:r w:rsidRPr="00B85CC3">
        <w:rPr>
          <w:rFonts w:asciiTheme="minorHAnsi" w:hAnsiTheme="minorHAnsi" w:cstheme="minorHAnsi"/>
        </w:rPr>
        <w:t>Dadaism was another artistic movement, that, combined with Freuds take on t</w:t>
      </w:r>
      <w:r w:rsidR="002B19B2" w:rsidRPr="00B85CC3">
        <w:rPr>
          <w:rFonts w:asciiTheme="minorHAnsi" w:hAnsiTheme="minorHAnsi" w:cstheme="minorHAnsi"/>
        </w:rPr>
        <w:t>he unconscious mind, influenced the surrealist movement. Dadaism was a</w:t>
      </w:r>
      <w:r w:rsidR="00B20636" w:rsidRPr="00B85CC3">
        <w:rPr>
          <w:rFonts w:asciiTheme="minorHAnsi" w:hAnsiTheme="minorHAnsi" w:cstheme="minorHAnsi"/>
        </w:rPr>
        <w:t>lso a</w:t>
      </w:r>
      <w:r w:rsidR="002B19B2" w:rsidRPr="00B85CC3">
        <w:rPr>
          <w:rFonts w:asciiTheme="minorHAnsi" w:hAnsiTheme="minorHAnsi" w:cstheme="minorHAnsi"/>
        </w:rPr>
        <w:t xml:space="preserve"> reaction to the horrors of the first World War.</w:t>
      </w:r>
    </w:p>
    <w:p w14:paraId="2D43A46E" w14:textId="77777777" w:rsidR="00622FD0" w:rsidRPr="00B85CC3" w:rsidRDefault="002B19B2" w:rsidP="009948E3">
      <w:pPr>
        <w:spacing w:line="480" w:lineRule="auto"/>
        <w:ind w:firstLine="720"/>
        <w:jc w:val="both"/>
        <w:rPr>
          <w:rFonts w:asciiTheme="minorHAnsi" w:hAnsiTheme="minorHAnsi" w:cstheme="minorHAnsi"/>
          <w:lang w:val="en-US"/>
        </w:rPr>
      </w:pPr>
      <w:r w:rsidRPr="00B85CC3">
        <w:rPr>
          <w:rFonts w:asciiTheme="minorHAnsi" w:hAnsiTheme="minorHAnsi" w:cstheme="minorHAnsi"/>
        </w:rPr>
        <w:t xml:space="preserve"> </w:t>
      </w:r>
      <w:r w:rsidR="00622FD0" w:rsidRPr="00B85CC3">
        <w:rPr>
          <w:rFonts w:asciiTheme="minorHAnsi" w:hAnsiTheme="minorHAnsi" w:cstheme="minorHAnsi"/>
        </w:rPr>
        <w:t>‘</w:t>
      </w:r>
      <w:r w:rsidRPr="00B85CC3">
        <w:rPr>
          <w:rFonts w:asciiTheme="minorHAnsi" w:hAnsiTheme="minorHAnsi" w:cstheme="minorHAnsi"/>
          <w:lang w:val="en-US"/>
        </w:rPr>
        <w:t>For us in Cologne in 1919, Dada was first of all a mental attitude . . . Our aim was total subversion. A ghastly and senseless war had cheated us out of five years of our lives. We had seen all that had been held up to us as good, beautiful and true, topple into an abyss of ridicule and shame. The work I produced in those days was not meant to please, but to make people scream’</w:t>
      </w:r>
      <w:r w:rsidRPr="00B85CC3">
        <w:rPr>
          <w:rFonts w:asciiTheme="minorHAnsi" w:hAnsiTheme="minorHAnsi" w:cstheme="minorHAnsi"/>
        </w:rPr>
        <w:t xml:space="preserve"> (</w:t>
      </w:r>
      <w:r w:rsidR="00622FD0" w:rsidRPr="00B85CC3">
        <w:rPr>
          <w:rFonts w:asciiTheme="minorHAnsi" w:hAnsiTheme="minorHAnsi" w:cstheme="minorHAnsi"/>
        </w:rPr>
        <w:t xml:space="preserve">Schneede, E; </w:t>
      </w:r>
      <w:r w:rsidRPr="00B85CC3">
        <w:rPr>
          <w:rFonts w:asciiTheme="minorHAnsi" w:hAnsiTheme="minorHAnsi" w:cstheme="minorHAnsi"/>
          <w:i/>
          <w:iCs/>
          <w:lang w:val="en-US"/>
        </w:rPr>
        <w:t>Max Ernst</w:t>
      </w:r>
      <w:r w:rsidRPr="00B85CC3">
        <w:rPr>
          <w:rFonts w:asciiTheme="minorHAnsi" w:hAnsiTheme="minorHAnsi" w:cstheme="minorHAnsi"/>
          <w:lang w:val="en-US"/>
        </w:rPr>
        <w:t>,</w:t>
      </w:r>
      <w:r w:rsidR="00622FD0" w:rsidRPr="00B85CC3">
        <w:rPr>
          <w:rFonts w:asciiTheme="minorHAnsi" w:hAnsiTheme="minorHAnsi" w:cstheme="minorHAnsi"/>
          <w:lang w:val="en-US"/>
        </w:rPr>
        <w:t xml:space="preserve"> 1972) </w:t>
      </w:r>
    </w:p>
    <w:p w14:paraId="30BA91B3" w14:textId="4838BB48" w:rsidR="00622FD0" w:rsidRPr="00B85CC3" w:rsidRDefault="002B19B2" w:rsidP="009948E3">
      <w:pPr>
        <w:spacing w:line="480" w:lineRule="auto"/>
        <w:ind w:firstLine="720"/>
        <w:jc w:val="both"/>
        <w:rPr>
          <w:rFonts w:asciiTheme="minorHAnsi" w:hAnsiTheme="minorHAnsi" w:cstheme="minorHAnsi"/>
          <w:color w:val="282828"/>
          <w:shd w:val="clear" w:color="auto" w:fill="FFFFFF"/>
        </w:rPr>
      </w:pPr>
      <w:r w:rsidRPr="00B85CC3">
        <w:rPr>
          <w:rFonts w:asciiTheme="minorHAnsi" w:hAnsiTheme="minorHAnsi" w:cstheme="minorHAnsi"/>
          <w:lang w:val="en-US"/>
        </w:rPr>
        <w:lastRenderedPageBreak/>
        <w:t xml:space="preserve"> Artists at the time wanted to break from tradition and offer a new way forward. </w:t>
      </w:r>
      <w:r w:rsidRPr="00B85CC3">
        <w:rPr>
          <w:rFonts w:asciiTheme="minorHAnsi" w:hAnsiTheme="minorHAnsi" w:cstheme="minorHAnsi"/>
          <w:color w:val="282828"/>
        </w:rPr>
        <w:t>The Dada movement first began in Zurich in the mid-1910s, invented by refugee artists and intellectuals from Europe. They ‘</w:t>
      </w:r>
      <w:r w:rsidRPr="00B85CC3">
        <w:rPr>
          <w:rFonts w:asciiTheme="minorHAnsi" w:hAnsiTheme="minorHAnsi" w:cstheme="minorHAnsi"/>
          <w:color w:val="282828"/>
          <w:shd w:val="clear" w:color="auto" w:fill="FFFFFF"/>
        </w:rPr>
        <w:t>used absurdity as an offensive weapon against the ruling elite, whom they saw as contributing to the war.’ (</w:t>
      </w:r>
      <w:r w:rsidR="00622FD0" w:rsidRPr="00B85CC3">
        <w:rPr>
          <w:rFonts w:asciiTheme="minorHAnsi" w:hAnsiTheme="minorHAnsi" w:cstheme="minorHAnsi"/>
          <w:color w:val="282828"/>
          <w:shd w:val="clear" w:color="auto" w:fill="FFFFFF"/>
        </w:rPr>
        <w:t>Esaak</w:t>
      </w:r>
      <w:r w:rsidR="00102FA7" w:rsidRPr="00B85CC3">
        <w:rPr>
          <w:rFonts w:asciiTheme="minorHAnsi" w:hAnsiTheme="minorHAnsi" w:cstheme="minorHAnsi"/>
          <w:color w:val="282828"/>
          <w:shd w:val="clear" w:color="auto" w:fill="FFFFFF"/>
        </w:rPr>
        <w:t>, S</w:t>
      </w:r>
      <w:r w:rsidR="00257A9D" w:rsidRPr="00B85CC3">
        <w:rPr>
          <w:rFonts w:asciiTheme="minorHAnsi" w:hAnsiTheme="minorHAnsi" w:cstheme="minorHAnsi"/>
          <w:color w:val="282828"/>
          <w:shd w:val="clear" w:color="auto" w:fill="FFFFFF"/>
        </w:rPr>
        <w:t xml:space="preserve"> (2019) </w:t>
      </w:r>
      <w:hyperlink r:id="rId18" w:history="1">
        <w:r w:rsidR="00257A9D" w:rsidRPr="00B85CC3">
          <w:rPr>
            <w:rStyle w:val="Hyperlink"/>
            <w:rFonts w:asciiTheme="minorHAnsi" w:hAnsiTheme="minorHAnsi" w:cstheme="minorHAnsi"/>
            <w:shd w:val="clear" w:color="auto" w:fill="FFFFFF"/>
          </w:rPr>
          <w:t>https://www.thoughtco.com/what-is-dada-182380</w:t>
        </w:r>
      </w:hyperlink>
      <w:r w:rsidRPr="00B85CC3">
        <w:rPr>
          <w:rFonts w:asciiTheme="minorHAnsi" w:hAnsiTheme="minorHAnsi" w:cstheme="minorHAnsi"/>
          <w:color w:val="282828"/>
          <w:shd w:val="clear" w:color="auto" w:fill="FFFFFF"/>
        </w:rPr>
        <w:t xml:space="preserve">). The movement of Dadaism had a few basic principles. </w:t>
      </w:r>
      <w:r w:rsidR="004652E0" w:rsidRPr="00B85CC3">
        <w:rPr>
          <w:rFonts w:asciiTheme="minorHAnsi" w:hAnsiTheme="minorHAnsi" w:cstheme="minorHAnsi"/>
          <w:color w:val="282828"/>
          <w:shd w:val="clear" w:color="auto" w:fill="FFFFFF"/>
        </w:rPr>
        <w:t>Spontaneity</w:t>
      </w:r>
      <w:r w:rsidRPr="00B85CC3">
        <w:rPr>
          <w:rFonts w:asciiTheme="minorHAnsi" w:hAnsiTheme="minorHAnsi" w:cstheme="minorHAnsi"/>
          <w:color w:val="282828"/>
          <w:shd w:val="clear" w:color="auto" w:fill="FFFFFF"/>
        </w:rPr>
        <w:t xml:space="preserve"> was a key element of Dada art, as it championed the individual and went against the </w:t>
      </w:r>
      <w:r w:rsidR="004652E0" w:rsidRPr="00B85CC3">
        <w:rPr>
          <w:rFonts w:asciiTheme="minorHAnsi" w:hAnsiTheme="minorHAnsi" w:cstheme="minorHAnsi"/>
          <w:color w:val="282828"/>
          <w:shd w:val="clear" w:color="auto" w:fill="FFFFFF"/>
        </w:rPr>
        <w:t>oppressive</w:t>
      </w:r>
      <w:r w:rsidRPr="00B85CC3">
        <w:rPr>
          <w:rFonts w:asciiTheme="minorHAnsi" w:hAnsiTheme="minorHAnsi" w:cstheme="minorHAnsi"/>
          <w:color w:val="282828"/>
          <w:shd w:val="clear" w:color="auto" w:fill="FFFFFF"/>
        </w:rPr>
        <w:t xml:space="preserve"> rules of the system at the time. You can see how this idea would lead onto surrealist practices like </w:t>
      </w:r>
      <w:r w:rsidR="004652E0" w:rsidRPr="00B85CC3">
        <w:rPr>
          <w:rFonts w:asciiTheme="minorHAnsi" w:hAnsiTheme="minorHAnsi" w:cstheme="minorHAnsi"/>
          <w:color w:val="282828"/>
          <w:shd w:val="clear" w:color="auto" w:fill="FFFFFF"/>
        </w:rPr>
        <w:t>Automatism</w:t>
      </w:r>
      <w:r w:rsidRPr="00B85CC3">
        <w:rPr>
          <w:rFonts w:asciiTheme="minorHAnsi" w:hAnsiTheme="minorHAnsi" w:cstheme="minorHAnsi"/>
          <w:color w:val="282828"/>
          <w:shd w:val="clear" w:color="auto" w:fill="FFFFFF"/>
        </w:rPr>
        <w:t>. Dadaism could often be described as colourful, absurd and ‘silly’ which was a direct parallel to the harsh reality of the first world war.</w:t>
      </w:r>
      <w:r w:rsidR="00BE6FFC" w:rsidRPr="00B85CC3">
        <w:rPr>
          <w:rFonts w:asciiTheme="minorHAnsi" w:hAnsiTheme="minorHAnsi" w:cstheme="minorHAnsi"/>
          <w:color w:val="282828"/>
          <w:shd w:val="clear" w:color="auto" w:fill="FFFFFF"/>
        </w:rPr>
        <w:t xml:space="preserve"> Marcel Duchamp (1887 – 1968) was a prominent Dada artist, although he distanced himself from the title. He disregarded a lot of art at the time as simply ‘pleasing to the eye’ and wanted his work to be ‘pleasing to the mind’. Duchamp would often employ </w:t>
      </w:r>
      <w:r w:rsidR="004652E0" w:rsidRPr="00B85CC3">
        <w:rPr>
          <w:rFonts w:asciiTheme="minorHAnsi" w:hAnsiTheme="minorHAnsi" w:cstheme="minorHAnsi"/>
          <w:color w:val="282828"/>
          <w:shd w:val="clear" w:color="auto" w:fill="FFFFFF"/>
        </w:rPr>
        <w:t>non-conventional</w:t>
      </w:r>
      <w:r w:rsidR="00BE6FFC" w:rsidRPr="00B85CC3">
        <w:rPr>
          <w:rFonts w:asciiTheme="minorHAnsi" w:hAnsiTheme="minorHAnsi" w:cstheme="minorHAnsi"/>
          <w:color w:val="282828"/>
          <w:shd w:val="clear" w:color="auto" w:fill="FFFFFF"/>
        </w:rPr>
        <w:t xml:space="preserve"> methods to his work – </w:t>
      </w:r>
    </w:p>
    <w:p w14:paraId="0932BC23" w14:textId="20BD4942" w:rsidR="00622FD0" w:rsidRPr="00B85CC3" w:rsidRDefault="00BE6FFC" w:rsidP="009948E3">
      <w:pPr>
        <w:spacing w:line="480" w:lineRule="auto"/>
        <w:ind w:firstLine="720"/>
        <w:jc w:val="both"/>
        <w:rPr>
          <w:rFonts w:asciiTheme="minorHAnsi" w:hAnsiTheme="minorHAnsi" w:cstheme="minorHAnsi"/>
          <w:color w:val="222222"/>
          <w:shd w:val="clear" w:color="auto" w:fill="FFFFFF"/>
        </w:rPr>
      </w:pPr>
      <w:r w:rsidRPr="00B85CC3">
        <w:rPr>
          <w:rFonts w:asciiTheme="minorHAnsi" w:hAnsiTheme="minorHAnsi" w:cstheme="minorHAnsi"/>
          <w:color w:val="282828"/>
          <w:shd w:val="clear" w:color="auto" w:fill="FFFFFF"/>
        </w:rPr>
        <w:t>‘</w:t>
      </w:r>
      <w:r w:rsidRPr="00B85CC3">
        <w:rPr>
          <w:rFonts w:asciiTheme="minorHAnsi" w:hAnsiTheme="minorHAnsi" w:cstheme="minorHAnsi"/>
          <w:color w:val="222222"/>
          <w:shd w:val="clear" w:color="auto" w:fill="FFFFFF"/>
        </w:rPr>
        <w:t xml:space="preserve">To make one of his </w:t>
      </w:r>
      <w:r w:rsidR="004652E0" w:rsidRPr="00B85CC3">
        <w:rPr>
          <w:rFonts w:asciiTheme="minorHAnsi" w:hAnsiTheme="minorHAnsi" w:cstheme="minorHAnsi"/>
          <w:color w:val="222222"/>
          <w:shd w:val="clear" w:color="auto" w:fill="FFFFFF"/>
        </w:rPr>
        <w:t>favourite</w:t>
      </w:r>
      <w:r w:rsidRPr="00B85CC3">
        <w:rPr>
          <w:rFonts w:asciiTheme="minorHAnsi" w:hAnsiTheme="minorHAnsi" w:cstheme="minorHAnsi"/>
          <w:color w:val="222222"/>
          <w:shd w:val="clear" w:color="auto" w:fill="FFFFFF"/>
        </w:rPr>
        <w:t xml:space="preserve"> pieces, </w:t>
      </w:r>
      <w:r w:rsidRPr="00B85CC3">
        <w:rPr>
          <w:rFonts w:asciiTheme="minorHAnsi" w:hAnsiTheme="minorHAnsi" w:cstheme="minorHAnsi"/>
          <w:i/>
          <w:iCs/>
          <w:color w:val="222222"/>
        </w:rPr>
        <w:t>3 Standard Stoppages</w:t>
      </w:r>
      <w:r w:rsidRPr="00B85CC3">
        <w:rPr>
          <w:rFonts w:asciiTheme="minorHAnsi" w:hAnsiTheme="minorHAnsi" w:cstheme="minorHAnsi"/>
          <w:color w:val="222222"/>
          <w:shd w:val="clear" w:color="auto" w:fill="FFFFFF"/>
        </w:rPr>
        <w:t> (</w:t>
      </w:r>
      <w:r w:rsidRPr="00B85CC3">
        <w:rPr>
          <w:rFonts w:asciiTheme="minorHAnsi" w:hAnsiTheme="minorHAnsi" w:cstheme="minorHAnsi"/>
          <w:i/>
          <w:iCs/>
          <w:color w:val="222222"/>
        </w:rPr>
        <w:t>3 stoppages étalon</w:t>
      </w:r>
      <w:r w:rsidRPr="00B85CC3">
        <w:rPr>
          <w:rFonts w:asciiTheme="minorHAnsi" w:hAnsiTheme="minorHAnsi" w:cstheme="minorHAnsi"/>
          <w:color w:val="222222"/>
          <w:shd w:val="clear" w:color="auto" w:fill="FFFFFF"/>
        </w:rPr>
        <w:t xml:space="preserve">), he dropped three 1-meter lengths of thread onto prepared canvases, one at a time, from a height of 1 meter. The threads landed in three random undulating positions. He varnished them into place on the blue-black canvas strips and attached them to glass. He then cut three wood slats into the shapes of the curved </w:t>
      </w:r>
      <w:proofErr w:type="gramStart"/>
      <w:r w:rsidRPr="00B85CC3">
        <w:rPr>
          <w:rFonts w:asciiTheme="minorHAnsi" w:hAnsiTheme="minorHAnsi" w:cstheme="minorHAnsi"/>
          <w:color w:val="222222"/>
          <w:shd w:val="clear" w:color="auto" w:fill="FFFFFF"/>
        </w:rPr>
        <w:t>strings, and</w:t>
      </w:r>
      <w:proofErr w:type="gramEnd"/>
      <w:r w:rsidRPr="00B85CC3">
        <w:rPr>
          <w:rFonts w:asciiTheme="minorHAnsi" w:hAnsiTheme="minorHAnsi" w:cstheme="minorHAnsi"/>
          <w:color w:val="222222"/>
          <w:shd w:val="clear" w:color="auto" w:fill="FFFFFF"/>
        </w:rPr>
        <w:t xml:space="preserve"> put all the pieces into a croquet box.’ (</w:t>
      </w:r>
      <w:hyperlink r:id="rId19" w:anchor="cite_note-10" w:history="1">
        <w:r w:rsidR="00CC0F73" w:rsidRPr="00B85CC3">
          <w:rPr>
            <w:rStyle w:val="Hyperlink"/>
            <w:rFonts w:asciiTheme="minorHAnsi" w:hAnsiTheme="minorHAnsi" w:cstheme="minorHAnsi"/>
            <w:shd w:val="clear" w:color="auto" w:fill="FFFFFF"/>
          </w:rPr>
          <w:t>https://en.wikipedia.org/wiki/Marcel_Duchamp#cite_note-10</w:t>
        </w:r>
      </w:hyperlink>
      <w:r w:rsidRPr="00B85CC3">
        <w:rPr>
          <w:rFonts w:asciiTheme="minorHAnsi" w:hAnsiTheme="minorHAnsi" w:cstheme="minorHAnsi"/>
          <w:color w:val="222222"/>
          <w:shd w:val="clear" w:color="auto" w:fill="FFFFFF"/>
        </w:rPr>
        <w:t>).</w:t>
      </w:r>
    </w:p>
    <w:p w14:paraId="1F9F72A3" w14:textId="7BCA7D37" w:rsidR="00BE6FFC" w:rsidRPr="00B85CC3" w:rsidRDefault="00CC0F73" w:rsidP="009948E3">
      <w:pPr>
        <w:spacing w:line="480" w:lineRule="auto"/>
        <w:ind w:firstLine="720"/>
        <w:jc w:val="both"/>
        <w:rPr>
          <w:rFonts w:asciiTheme="minorHAnsi" w:hAnsiTheme="minorHAnsi" w:cstheme="minorHAnsi"/>
          <w:color w:val="282828"/>
        </w:rPr>
      </w:pPr>
      <w:r w:rsidRPr="00B85CC3">
        <w:rPr>
          <w:rFonts w:asciiTheme="minorHAnsi" w:hAnsiTheme="minorHAnsi" w:cstheme="minorHAnsi"/>
          <w:color w:val="222222"/>
          <w:shd w:val="clear" w:color="auto" w:fill="FFFFFF"/>
        </w:rPr>
        <w:t xml:space="preserve"> This feeling of free expression and experimental artistic techniques would go on to influence surrealism.</w:t>
      </w:r>
    </w:p>
    <w:p w14:paraId="28ABAEFF" w14:textId="30E02936" w:rsidR="002B19B2" w:rsidRPr="00B85CC3" w:rsidRDefault="002B19B2" w:rsidP="009948E3">
      <w:pPr>
        <w:spacing w:line="480" w:lineRule="auto"/>
        <w:jc w:val="both"/>
        <w:rPr>
          <w:rFonts w:asciiTheme="minorHAnsi" w:hAnsiTheme="minorHAnsi" w:cstheme="minorHAnsi"/>
        </w:rPr>
      </w:pPr>
    </w:p>
    <w:p w14:paraId="0DFEC535" w14:textId="77777777" w:rsidR="005A0298" w:rsidRPr="00B85CC3" w:rsidRDefault="00284240" w:rsidP="009948E3">
      <w:pPr>
        <w:spacing w:line="480" w:lineRule="auto"/>
        <w:jc w:val="center"/>
        <w:rPr>
          <w:rFonts w:asciiTheme="minorHAnsi" w:hAnsiTheme="minorHAnsi" w:cstheme="minorHAnsi"/>
        </w:rPr>
      </w:pPr>
      <w:r w:rsidRPr="00B85CC3">
        <w:rPr>
          <w:rFonts w:asciiTheme="minorHAnsi" w:hAnsiTheme="minorHAnsi" w:cstheme="minorHAnsi"/>
        </w:rPr>
        <w:lastRenderedPageBreak/>
        <w:fldChar w:fldCharType="begin"/>
      </w:r>
      <w:r w:rsidRPr="00B85CC3">
        <w:rPr>
          <w:rFonts w:asciiTheme="minorHAnsi" w:hAnsiTheme="minorHAnsi" w:cstheme="minorHAnsi"/>
        </w:rPr>
        <w:instrText xml:space="preserve"> INCLUDEPICTURE "/var/folders/l_/dt0mm6kx6w1dw3_sw7wfj8h00000gn/T/com.microsoft.Word/WebArchiveCopyPasteTempFiles/T02011_9.jpg" \* MERGEFORMATINET </w:instrText>
      </w:r>
      <w:r w:rsidRPr="00B85CC3">
        <w:rPr>
          <w:rFonts w:asciiTheme="minorHAnsi" w:hAnsiTheme="minorHAnsi" w:cstheme="minorHAnsi"/>
        </w:rPr>
        <w:fldChar w:fldCharType="separate"/>
      </w:r>
      <w:r w:rsidRPr="00B85CC3">
        <w:rPr>
          <w:rFonts w:asciiTheme="minorHAnsi" w:hAnsiTheme="minorHAnsi" w:cstheme="minorHAnsi"/>
          <w:noProof/>
        </w:rPr>
        <w:drawing>
          <wp:inline distT="0" distB="0" distL="0" distR="0" wp14:anchorId="350A8086" wp14:editId="2783D08E">
            <wp:extent cx="2476982" cy="3334589"/>
            <wp:effectExtent l="0" t="0" r="0" b="5715"/>
            <wp:docPr id="5" name="Picture 5" descr="Marcel Duchamp, ‘The Bride Stripped Bare by her Bachelors, Even (The Large Glass)’ 1915–23, reconstruction by Richard Hamilton 1965–6, lower panel remad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rcel Duchamp, ‘The Bride Stripped Bare by her Bachelors, Even (The Large Glass)’ 1915–23, reconstruction by Richard Hamilton 1965–6, lower panel remade 198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0599" cy="3379845"/>
                    </a:xfrm>
                    <a:prstGeom prst="rect">
                      <a:avLst/>
                    </a:prstGeom>
                    <a:noFill/>
                    <a:ln>
                      <a:noFill/>
                    </a:ln>
                  </pic:spPr>
                </pic:pic>
              </a:graphicData>
            </a:graphic>
          </wp:inline>
        </w:drawing>
      </w:r>
      <w:r w:rsidRPr="00B85CC3">
        <w:rPr>
          <w:rFonts w:asciiTheme="minorHAnsi" w:hAnsiTheme="minorHAnsi" w:cstheme="minorHAnsi"/>
        </w:rPr>
        <w:fldChar w:fldCharType="end"/>
      </w:r>
    </w:p>
    <w:p w14:paraId="493F95ED" w14:textId="06E4AE48" w:rsidR="005A0298" w:rsidRPr="00B85CC3" w:rsidRDefault="005A0298" w:rsidP="009948E3">
      <w:pPr>
        <w:spacing w:line="480" w:lineRule="auto"/>
        <w:jc w:val="center"/>
        <w:rPr>
          <w:rFonts w:asciiTheme="minorHAnsi" w:hAnsiTheme="minorHAnsi" w:cstheme="minorHAnsi"/>
        </w:rPr>
      </w:pPr>
      <w:r w:rsidRPr="00B85CC3">
        <w:rPr>
          <w:rFonts w:asciiTheme="minorHAnsi" w:hAnsiTheme="minorHAnsi" w:cstheme="minorHAnsi"/>
          <w:i/>
          <w:iCs/>
          <w:color w:val="282828"/>
        </w:rPr>
        <w:t xml:space="preserve">Marcel Duchamp, </w:t>
      </w:r>
      <w:r w:rsidRPr="00B85CC3">
        <w:rPr>
          <w:rFonts w:asciiTheme="minorHAnsi" w:hAnsiTheme="minorHAnsi" w:cstheme="minorHAnsi"/>
          <w:i/>
          <w:iCs/>
          <w:color w:val="313131"/>
          <w:spacing w:val="3"/>
        </w:rPr>
        <w:t>The Bride Stripped Bare by her Bachelors, Even (The Large Glass), 1915</w:t>
      </w:r>
    </w:p>
    <w:p w14:paraId="195CF879" w14:textId="32CC955F" w:rsidR="00284240" w:rsidRPr="00B85CC3" w:rsidRDefault="00284240" w:rsidP="009948E3">
      <w:pPr>
        <w:spacing w:line="480" w:lineRule="auto"/>
        <w:jc w:val="both"/>
        <w:rPr>
          <w:rFonts w:asciiTheme="minorHAnsi" w:hAnsiTheme="minorHAnsi" w:cstheme="minorHAnsi"/>
        </w:rPr>
      </w:pPr>
    </w:p>
    <w:p w14:paraId="407F0FEE" w14:textId="7BB4D1A7" w:rsidR="006A0F20" w:rsidRPr="00B85CC3" w:rsidRDefault="006A0F20" w:rsidP="009948E3">
      <w:pPr>
        <w:spacing w:line="480" w:lineRule="auto"/>
        <w:ind w:firstLine="720"/>
        <w:jc w:val="both"/>
        <w:rPr>
          <w:rFonts w:asciiTheme="minorHAnsi" w:hAnsiTheme="minorHAnsi" w:cstheme="minorHAnsi"/>
        </w:rPr>
      </w:pPr>
      <w:r w:rsidRPr="00B85CC3">
        <w:rPr>
          <w:rFonts w:asciiTheme="minorHAnsi" w:hAnsiTheme="minorHAnsi" w:cstheme="minorHAnsi"/>
        </w:rPr>
        <w:t>Surrealism would eventually evolve, championed again by Breton, into a more dreamlike and illustrative art style. Breton published an article in 1928 called ‘La Revolution Surrealiste’ (</w:t>
      </w:r>
      <w:r w:rsidR="00622FD0" w:rsidRPr="00B85CC3">
        <w:rPr>
          <w:rFonts w:asciiTheme="minorHAnsi" w:hAnsiTheme="minorHAnsi" w:cstheme="minorHAnsi"/>
        </w:rPr>
        <w:t>Fiona Loughnane</w:t>
      </w:r>
      <w:r w:rsidR="00257A9D" w:rsidRPr="00B85CC3">
        <w:rPr>
          <w:rFonts w:asciiTheme="minorHAnsi" w:hAnsiTheme="minorHAnsi" w:cstheme="minorHAnsi"/>
        </w:rPr>
        <w:t>,</w:t>
      </w:r>
      <w:r w:rsidR="00622FD0" w:rsidRPr="00B85CC3">
        <w:rPr>
          <w:rFonts w:asciiTheme="minorHAnsi" w:hAnsiTheme="minorHAnsi" w:cstheme="minorHAnsi"/>
        </w:rPr>
        <w:t xml:space="preserve"> </w:t>
      </w:r>
      <w:r w:rsidRPr="00B85CC3">
        <w:rPr>
          <w:rFonts w:asciiTheme="minorHAnsi" w:hAnsiTheme="minorHAnsi" w:cstheme="minorHAnsi"/>
          <w:i/>
          <w:iCs/>
        </w:rPr>
        <w:t>What Is Surrealism?</w:t>
      </w:r>
      <w:r w:rsidRPr="00B85CC3">
        <w:rPr>
          <w:rFonts w:asciiTheme="minorHAnsi" w:hAnsiTheme="minorHAnsi" w:cstheme="minorHAnsi"/>
        </w:rPr>
        <w:t xml:space="preserve">) that called for more polished illustrative art, which would eventually be completed by the likes of Salvador Dali. Salvador Dali became famous for his artwork and his equally surreal personality. He once </w:t>
      </w:r>
      <w:r w:rsidR="004652E0" w:rsidRPr="00B85CC3">
        <w:rPr>
          <w:rFonts w:asciiTheme="minorHAnsi" w:hAnsiTheme="minorHAnsi" w:cstheme="minorHAnsi"/>
        </w:rPr>
        <w:t>said,</w:t>
      </w:r>
      <w:r w:rsidRPr="00B85CC3">
        <w:rPr>
          <w:rFonts w:asciiTheme="minorHAnsi" w:hAnsiTheme="minorHAnsi" w:cstheme="minorHAnsi"/>
        </w:rPr>
        <w:t xml:space="preserve"> </w:t>
      </w:r>
      <w:r w:rsidRPr="00B85CC3">
        <w:rPr>
          <w:rFonts w:asciiTheme="minorHAnsi" w:hAnsiTheme="minorHAnsi" w:cstheme="minorHAnsi"/>
          <w:color w:val="000000" w:themeColor="text1"/>
        </w:rPr>
        <w:t xml:space="preserve">“the difference between me and the surrealists, is that I am a surrealist”. </w:t>
      </w:r>
      <w:r w:rsidRPr="00B85CC3">
        <w:rPr>
          <w:rFonts w:asciiTheme="minorHAnsi" w:hAnsiTheme="minorHAnsi" w:cstheme="minorHAnsi"/>
          <w:color w:val="21252B"/>
        </w:rPr>
        <w:t>(</w:t>
      </w:r>
      <w:hyperlink r:id="rId21" w:history="1">
        <w:r w:rsidRPr="00B85CC3">
          <w:rPr>
            <w:rStyle w:val="Hyperlink"/>
            <w:rFonts w:asciiTheme="minorHAnsi" w:hAnsiTheme="minorHAnsi" w:cstheme="minorHAnsi"/>
          </w:rPr>
          <w:t>https://www.thedaliuniverse.com/en/salvador-dali</w:t>
        </w:r>
      </w:hyperlink>
      <w:r w:rsidRPr="00B85CC3">
        <w:rPr>
          <w:rFonts w:asciiTheme="minorHAnsi" w:hAnsiTheme="minorHAnsi" w:cstheme="minorHAnsi"/>
          <w:color w:val="21252B"/>
        </w:rPr>
        <w:t xml:space="preserve">) and is still one of the most famous surrealist artists. </w:t>
      </w:r>
      <w:r w:rsidR="00846A5E" w:rsidRPr="00B85CC3">
        <w:rPr>
          <w:rFonts w:asciiTheme="minorHAnsi" w:hAnsiTheme="minorHAnsi" w:cstheme="minorHAnsi"/>
          <w:color w:val="21252B"/>
        </w:rPr>
        <w:t xml:space="preserve">In 1929, Dali moved from Spain to Paris, the centre of Surrealism and began to expand on the dream imagery many artists started creating. He took a lot of his theory from Freud, including the painting ‘In </w:t>
      </w:r>
      <w:proofErr w:type="gramStart"/>
      <w:r w:rsidR="00846A5E" w:rsidRPr="00B85CC3">
        <w:rPr>
          <w:rFonts w:asciiTheme="minorHAnsi" w:hAnsiTheme="minorHAnsi" w:cstheme="minorHAnsi"/>
          <w:color w:val="21252B"/>
        </w:rPr>
        <w:t>The</w:t>
      </w:r>
      <w:proofErr w:type="gramEnd"/>
      <w:r w:rsidR="00846A5E" w:rsidRPr="00B85CC3">
        <w:rPr>
          <w:rFonts w:asciiTheme="minorHAnsi" w:hAnsiTheme="minorHAnsi" w:cstheme="minorHAnsi"/>
          <w:color w:val="21252B"/>
        </w:rPr>
        <w:t xml:space="preserve"> Accomodations of Desire</w:t>
      </w:r>
      <w:r w:rsidR="00D83632" w:rsidRPr="00B85CC3">
        <w:rPr>
          <w:rFonts w:asciiTheme="minorHAnsi" w:hAnsiTheme="minorHAnsi" w:cstheme="minorHAnsi"/>
          <w:color w:val="21252B"/>
        </w:rPr>
        <w:t>’</w:t>
      </w:r>
      <w:r w:rsidR="00846A5E" w:rsidRPr="00B85CC3">
        <w:rPr>
          <w:rFonts w:asciiTheme="minorHAnsi" w:hAnsiTheme="minorHAnsi" w:cstheme="minorHAnsi"/>
          <w:color w:val="21252B"/>
        </w:rPr>
        <w:t xml:space="preserve"> (1929), which included ants to symbolize his powerful sexual desires</w:t>
      </w:r>
      <w:r w:rsidR="009948E3" w:rsidRPr="00B85CC3">
        <w:rPr>
          <w:rFonts w:asciiTheme="minorHAnsi" w:hAnsiTheme="minorHAnsi" w:cstheme="minorHAnsi"/>
          <w:color w:val="21252B"/>
        </w:rPr>
        <w:t>.</w:t>
      </w:r>
      <w:r w:rsidR="009948E3" w:rsidRPr="00B85CC3">
        <w:rPr>
          <w:rFonts w:asciiTheme="minorHAnsi" w:hAnsiTheme="minorHAnsi" w:cstheme="minorHAnsi"/>
        </w:rPr>
        <w:t xml:space="preserve"> </w:t>
      </w:r>
      <w:r w:rsidRPr="00B85CC3">
        <w:rPr>
          <w:rFonts w:asciiTheme="minorHAnsi" w:hAnsiTheme="minorHAnsi" w:cstheme="minorHAnsi"/>
          <w:color w:val="21252B"/>
        </w:rPr>
        <w:t xml:space="preserve">His work became very commercial and was crucial in surrealism reaching a wider audience. </w:t>
      </w:r>
      <w:r w:rsidR="004652E0" w:rsidRPr="00B85CC3">
        <w:rPr>
          <w:rFonts w:asciiTheme="minorHAnsi" w:hAnsiTheme="minorHAnsi" w:cstheme="minorHAnsi"/>
          <w:color w:val="21252B"/>
        </w:rPr>
        <w:t>Dali’s</w:t>
      </w:r>
      <w:r w:rsidRPr="00B85CC3">
        <w:rPr>
          <w:rFonts w:asciiTheme="minorHAnsi" w:hAnsiTheme="minorHAnsi" w:cstheme="minorHAnsi"/>
          <w:color w:val="21252B"/>
        </w:rPr>
        <w:t xml:space="preserve"> painting ‘The Spectre of Sex Appeal’ </w:t>
      </w:r>
      <w:r w:rsidRPr="00B85CC3">
        <w:rPr>
          <w:rFonts w:asciiTheme="minorHAnsi" w:hAnsiTheme="minorHAnsi" w:cstheme="minorHAnsi"/>
          <w:color w:val="21252B"/>
        </w:rPr>
        <w:lastRenderedPageBreak/>
        <w:t xml:space="preserve">was a </w:t>
      </w:r>
      <w:r w:rsidR="00FB37B8" w:rsidRPr="00B85CC3">
        <w:rPr>
          <w:rFonts w:asciiTheme="minorHAnsi" w:hAnsiTheme="minorHAnsi" w:cstheme="minorHAnsi"/>
          <w:color w:val="21252B"/>
        </w:rPr>
        <w:t xml:space="preserve">famous example of this more dreamlike and polished approach to surrealism that also spoke of Freuds work on the </w:t>
      </w:r>
      <w:r w:rsidR="004652E0" w:rsidRPr="00B85CC3">
        <w:rPr>
          <w:rFonts w:asciiTheme="minorHAnsi" w:hAnsiTheme="minorHAnsi" w:cstheme="minorHAnsi"/>
          <w:color w:val="21252B"/>
        </w:rPr>
        <w:t>Oedipus</w:t>
      </w:r>
      <w:r w:rsidR="00FB37B8" w:rsidRPr="00B85CC3">
        <w:rPr>
          <w:rFonts w:asciiTheme="minorHAnsi" w:hAnsiTheme="minorHAnsi" w:cstheme="minorHAnsi"/>
          <w:color w:val="21252B"/>
        </w:rPr>
        <w:t xml:space="preserve"> Complex, the theory that children all have an unconscious desire for the opposite sex parent and a feeling of competition for these affections with the same sex parent. (</w:t>
      </w:r>
      <w:r w:rsidR="00257A9D" w:rsidRPr="00B85CC3">
        <w:rPr>
          <w:rFonts w:asciiTheme="minorHAnsi" w:hAnsiTheme="minorHAnsi" w:cstheme="minorHAnsi"/>
          <w:color w:val="21252B"/>
        </w:rPr>
        <w:t xml:space="preserve">Freud, S. 1899, </w:t>
      </w:r>
      <w:r w:rsidR="00FB37B8" w:rsidRPr="00B85CC3">
        <w:rPr>
          <w:rFonts w:asciiTheme="minorHAnsi" w:hAnsiTheme="minorHAnsi" w:cstheme="minorHAnsi"/>
          <w:i/>
          <w:iCs/>
          <w:color w:val="21252B"/>
        </w:rPr>
        <w:t>Interpretation of Dreams</w:t>
      </w:r>
      <w:r w:rsidR="00FB37B8" w:rsidRPr="00B85CC3">
        <w:rPr>
          <w:rFonts w:asciiTheme="minorHAnsi" w:hAnsiTheme="minorHAnsi" w:cstheme="minorHAnsi"/>
          <w:color w:val="21252B"/>
        </w:rPr>
        <w:t xml:space="preserve">). This painting is a good example of Surrealists focusing on unconscious desires/the </w:t>
      </w:r>
      <w:r w:rsidR="004652E0" w:rsidRPr="00B85CC3">
        <w:rPr>
          <w:rFonts w:asciiTheme="minorHAnsi" w:hAnsiTheme="minorHAnsi" w:cstheme="minorHAnsi"/>
          <w:color w:val="21252B"/>
        </w:rPr>
        <w:t>unconscious</w:t>
      </w:r>
      <w:r w:rsidR="00FB37B8" w:rsidRPr="00B85CC3">
        <w:rPr>
          <w:rFonts w:asciiTheme="minorHAnsi" w:hAnsiTheme="minorHAnsi" w:cstheme="minorHAnsi"/>
          <w:color w:val="21252B"/>
        </w:rPr>
        <w:t xml:space="preserve"> mind rather than the external world.</w:t>
      </w:r>
    </w:p>
    <w:p w14:paraId="47B879F3" w14:textId="77777777" w:rsidR="00FB37B8" w:rsidRPr="00B85CC3" w:rsidRDefault="00FB37B8" w:rsidP="009948E3">
      <w:pPr>
        <w:spacing w:line="480" w:lineRule="auto"/>
        <w:jc w:val="both"/>
        <w:rPr>
          <w:rFonts w:asciiTheme="minorHAnsi" w:hAnsiTheme="minorHAnsi" w:cstheme="minorHAnsi"/>
        </w:rPr>
      </w:pPr>
    </w:p>
    <w:p w14:paraId="6832ED23" w14:textId="0AEECBFA" w:rsidR="00FB37B8" w:rsidRPr="00B85CC3" w:rsidRDefault="00FB37B8" w:rsidP="009948E3">
      <w:pPr>
        <w:spacing w:line="480" w:lineRule="auto"/>
        <w:jc w:val="center"/>
        <w:rPr>
          <w:rFonts w:asciiTheme="minorHAnsi" w:hAnsiTheme="minorHAnsi" w:cstheme="minorHAnsi"/>
        </w:rPr>
      </w:pPr>
      <w:r w:rsidRPr="00B85CC3">
        <w:rPr>
          <w:rFonts w:asciiTheme="minorHAnsi" w:hAnsiTheme="minorHAnsi" w:cstheme="minorHAnsi"/>
        </w:rPr>
        <w:fldChar w:fldCharType="begin"/>
      </w:r>
      <w:r w:rsidRPr="00B85CC3">
        <w:rPr>
          <w:rFonts w:asciiTheme="minorHAnsi" w:hAnsiTheme="minorHAnsi" w:cstheme="minorHAnsi"/>
        </w:rPr>
        <w:instrText xml:space="preserve"> INCLUDEPICTURE "/var/folders/l_/dt0mm6kx6w1dw3_sw7wfj8h00000gn/T/com.microsoft.Word/WebArchiveCopyPasteTempFiles/9k=" \* MERGEFORMATINET </w:instrText>
      </w:r>
      <w:r w:rsidRPr="00B85CC3">
        <w:rPr>
          <w:rFonts w:asciiTheme="minorHAnsi" w:hAnsiTheme="minorHAnsi" w:cstheme="minorHAnsi"/>
        </w:rPr>
        <w:fldChar w:fldCharType="separate"/>
      </w:r>
      <w:r w:rsidRPr="00B85CC3">
        <w:rPr>
          <w:rFonts w:asciiTheme="minorHAnsi" w:hAnsiTheme="minorHAnsi" w:cstheme="minorHAnsi"/>
          <w:noProof/>
        </w:rPr>
        <w:drawing>
          <wp:inline distT="0" distB="0" distL="0" distR="0" wp14:anchorId="4AD1A850" wp14:editId="46F6F3AB">
            <wp:extent cx="3020992" cy="3874209"/>
            <wp:effectExtent l="0" t="0" r="1905" b="0"/>
            <wp:docPr id="3" name="Picture 3" descr="Image result for the spectre of sex app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spectre of sex appea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31712" cy="3887957"/>
                    </a:xfrm>
                    <a:prstGeom prst="rect">
                      <a:avLst/>
                    </a:prstGeom>
                    <a:noFill/>
                    <a:ln>
                      <a:noFill/>
                    </a:ln>
                  </pic:spPr>
                </pic:pic>
              </a:graphicData>
            </a:graphic>
          </wp:inline>
        </w:drawing>
      </w:r>
      <w:r w:rsidRPr="00B85CC3">
        <w:rPr>
          <w:rFonts w:asciiTheme="minorHAnsi" w:hAnsiTheme="minorHAnsi" w:cstheme="minorHAnsi"/>
        </w:rPr>
        <w:fldChar w:fldCharType="end"/>
      </w:r>
    </w:p>
    <w:p w14:paraId="1A49C7B8" w14:textId="662E6C7B" w:rsidR="005A0298" w:rsidRPr="00B85CC3" w:rsidRDefault="00FB37B8" w:rsidP="009948E3">
      <w:pPr>
        <w:spacing w:line="480" w:lineRule="auto"/>
        <w:jc w:val="center"/>
        <w:rPr>
          <w:rFonts w:asciiTheme="minorHAnsi" w:hAnsiTheme="minorHAnsi" w:cstheme="minorHAnsi"/>
          <w:i/>
          <w:iCs/>
        </w:rPr>
      </w:pPr>
      <w:r w:rsidRPr="00B85CC3">
        <w:rPr>
          <w:rFonts w:asciiTheme="minorHAnsi" w:hAnsiTheme="minorHAnsi" w:cstheme="minorHAnsi"/>
          <w:i/>
          <w:iCs/>
        </w:rPr>
        <w:t>The Spectre of Sex Appeal, Salvador Dali, 1934</w:t>
      </w:r>
    </w:p>
    <w:p w14:paraId="1E04A139" w14:textId="32A9C8D2" w:rsidR="00AA6BEC" w:rsidRPr="00B85CC3" w:rsidRDefault="00AA6BEC" w:rsidP="009948E3">
      <w:pPr>
        <w:spacing w:line="480" w:lineRule="auto"/>
        <w:jc w:val="both"/>
        <w:rPr>
          <w:rFonts w:asciiTheme="minorHAnsi" w:hAnsiTheme="minorHAnsi" w:cstheme="minorHAnsi"/>
          <w:i/>
          <w:iCs/>
        </w:rPr>
      </w:pPr>
    </w:p>
    <w:p w14:paraId="04B6314D" w14:textId="07F725D5" w:rsidR="00AA6BEC" w:rsidRPr="00B85CC3" w:rsidRDefault="00AA6BEC" w:rsidP="009948E3">
      <w:pPr>
        <w:spacing w:line="480" w:lineRule="auto"/>
        <w:ind w:firstLine="720"/>
        <w:jc w:val="both"/>
        <w:rPr>
          <w:rStyle w:val="apple-converted-space"/>
          <w:rFonts w:asciiTheme="minorHAnsi" w:hAnsiTheme="minorHAnsi" w:cstheme="minorHAnsi"/>
          <w:color w:val="000000"/>
          <w:shd w:val="clear" w:color="auto" w:fill="FFFFFF"/>
        </w:rPr>
      </w:pPr>
      <w:r w:rsidRPr="00B85CC3">
        <w:rPr>
          <w:rFonts w:asciiTheme="minorHAnsi" w:hAnsiTheme="minorHAnsi" w:cstheme="minorHAnsi"/>
        </w:rPr>
        <w:t xml:space="preserve">Another very famous artist that contributed to Surrealism was Pablo Picasso. He was close with Breton </w:t>
      </w:r>
      <w:r w:rsidR="006E64E9" w:rsidRPr="00B85CC3">
        <w:rPr>
          <w:rFonts w:asciiTheme="minorHAnsi" w:hAnsiTheme="minorHAnsi" w:cstheme="minorHAnsi"/>
        </w:rPr>
        <w:t>at</w:t>
      </w:r>
      <w:r w:rsidRPr="00B85CC3">
        <w:rPr>
          <w:rFonts w:asciiTheme="minorHAnsi" w:hAnsiTheme="minorHAnsi" w:cstheme="minorHAnsi"/>
        </w:rPr>
        <w:t xml:space="preserve"> the birth of Surrealism</w:t>
      </w:r>
      <w:r w:rsidR="006E64E9" w:rsidRPr="00B85CC3">
        <w:rPr>
          <w:rFonts w:asciiTheme="minorHAnsi" w:hAnsiTheme="minorHAnsi" w:cstheme="minorHAnsi"/>
        </w:rPr>
        <w:t>, who declared Picasso ‘one of ours’ in the “Revolution Surrealiste’ (https://www.pablopicasso.org/classicism.jsp)</w:t>
      </w:r>
      <w:r w:rsidRPr="00B85CC3">
        <w:rPr>
          <w:rFonts w:asciiTheme="minorHAnsi" w:hAnsiTheme="minorHAnsi" w:cstheme="minorHAnsi"/>
        </w:rPr>
        <w:t xml:space="preserve"> He has been </w:t>
      </w:r>
      <w:r w:rsidRPr="00B85CC3">
        <w:rPr>
          <w:rFonts w:asciiTheme="minorHAnsi" w:hAnsiTheme="minorHAnsi" w:cstheme="minorHAnsi"/>
        </w:rPr>
        <w:lastRenderedPageBreak/>
        <w:t xml:space="preserve">attributed to a quote that greatly sums up Surrealism succinctly - </w:t>
      </w:r>
      <w:r w:rsidRPr="00B85CC3">
        <w:rPr>
          <w:rFonts w:asciiTheme="minorHAnsi" w:hAnsiTheme="minorHAnsi" w:cstheme="minorHAnsi"/>
          <w:color w:val="000000"/>
          <w:shd w:val="clear" w:color="auto" w:fill="FFFFFF"/>
        </w:rPr>
        <w:t>“I paint objects as I think them, not as I see them”.</w:t>
      </w:r>
      <w:r w:rsidRPr="00B85CC3">
        <w:rPr>
          <w:rStyle w:val="apple-converted-space"/>
          <w:rFonts w:asciiTheme="minorHAnsi" w:hAnsiTheme="minorHAnsi" w:cstheme="minorHAnsi"/>
          <w:color w:val="000000"/>
          <w:shd w:val="clear" w:color="auto" w:fill="FFFFFF"/>
        </w:rPr>
        <w:t> (</w:t>
      </w:r>
      <w:hyperlink r:id="rId23" w:history="1">
        <w:r w:rsidRPr="00B85CC3">
          <w:rPr>
            <w:rStyle w:val="Hyperlink"/>
            <w:rFonts w:asciiTheme="minorHAnsi" w:hAnsiTheme="minorHAnsi" w:cstheme="minorHAnsi"/>
            <w:shd w:val="clear" w:color="auto" w:fill="FFFFFF"/>
          </w:rPr>
          <w:t>https://www.pablo-ruiz-picasso.net/period-surrealism.php</w:t>
        </w:r>
      </w:hyperlink>
      <w:r w:rsidRPr="00B85CC3">
        <w:rPr>
          <w:rStyle w:val="apple-converted-space"/>
          <w:rFonts w:asciiTheme="minorHAnsi" w:hAnsiTheme="minorHAnsi" w:cstheme="minorHAnsi"/>
          <w:color w:val="000000"/>
          <w:shd w:val="clear" w:color="auto" w:fill="FFFFFF"/>
        </w:rPr>
        <w:t>)</w:t>
      </w:r>
    </w:p>
    <w:p w14:paraId="3689F436" w14:textId="2B6C80A8" w:rsidR="00AA6BEC" w:rsidRPr="00B85CC3" w:rsidRDefault="004652E0" w:rsidP="009948E3">
      <w:pPr>
        <w:spacing w:line="480" w:lineRule="auto"/>
        <w:jc w:val="both"/>
        <w:rPr>
          <w:rFonts w:asciiTheme="minorHAnsi" w:hAnsiTheme="minorHAnsi" w:cstheme="minorHAnsi"/>
        </w:rPr>
      </w:pPr>
      <w:r w:rsidRPr="00B85CC3">
        <w:rPr>
          <w:rStyle w:val="apple-converted-space"/>
          <w:rFonts w:asciiTheme="minorHAnsi" w:hAnsiTheme="minorHAnsi" w:cstheme="minorHAnsi"/>
          <w:color w:val="000000"/>
          <w:shd w:val="clear" w:color="auto" w:fill="FFFFFF"/>
        </w:rPr>
        <w:t>His work ‘The Bathers’ has been described as Surrealist, as it features human bodies that were considered grotesque but represented a departure from rational thought to more chaotic thought, a principle of the Surrealist movement.</w:t>
      </w:r>
    </w:p>
    <w:p w14:paraId="79EC1393" w14:textId="70B7EB61" w:rsidR="00FB37B8" w:rsidRPr="00B85CC3" w:rsidRDefault="00FB37B8" w:rsidP="009948E3">
      <w:pPr>
        <w:spacing w:line="480" w:lineRule="auto"/>
        <w:jc w:val="both"/>
        <w:rPr>
          <w:rFonts w:asciiTheme="minorHAnsi" w:hAnsiTheme="minorHAnsi" w:cstheme="minorHAnsi"/>
          <w:i/>
          <w:iCs/>
        </w:rPr>
      </w:pPr>
    </w:p>
    <w:p w14:paraId="3846E8F2" w14:textId="2A537368" w:rsidR="00486E71" w:rsidRPr="00B85CC3" w:rsidRDefault="00FB37B8" w:rsidP="009948E3">
      <w:pPr>
        <w:spacing w:line="480" w:lineRule="auto"/>
        <w:jc w:val="both"/>
        <w:rPr>
          <w:rFonts w:asciiTheme="minorHAnsi" w:hAnsiTheme="minorHAnsi" w:cstheme="minorHAnsi"/>
        </w:rPr>
      </w:pPr>
      <w:r w:rsidRPr="00B85CC3">
        <w:rPr>
          <w:rFonts w:asciiTheme="minorHAnsi" w:hAnsiTheme="minorHAnsi" w:cstheme="minorHAnsi"/>
        </w:rPr>
        <w:tab/>
        <w:t xml:space="preserve">Another principle of Freuds </w:t>
      </w:r>
      <w:proofErr w:type="gramStart"/>
      <w:r w:rsidRPr="00B85CC3">
        <w:rPr>
          <w:rFonts w:asciiTheme="minorHAnsi" w:hAnsiTheme="minorHAnsi" w:cstheme="minorHAnsi"/>
        </w:rPr>
        <w:t>theories</w:t>
      </w:r>
      <w:proofErr w:type="gramEnd"/>
      <w:r w:rsidRPr="00B85CC3">
        <w:rPr>
          <w:rFonts w:asciiTheme="minorHAnsi" w:hAnsiTheme="minorHAnsi" w:cstheme="minorHAnsi"/>
        </w:rPr>
        <w:t xml:space="preserve"> that forged the principles of Surrealism is the idea that death is a more powerful motivating factor than any desire, and so, a lot of Surrealist artwork contained images of death and violence. As sex is another large part of Freuds </w:t>
      </w:r>
      <w:proofErr w:type="gramStart"/>
      <w:r w:rsidRPr="00B85CC3">
        <w:rPr>
          <w:rFonts w:asciiTheme="minorHAnsi" w:hAnsiTheme="minorHAnsi" w:cstheme="minorHAnsi"/>
        </w:rPr>
        <w:t>theories</w:t>
      </w:r>
      <w:proofErr w:type="gramEnd"/>
      <w:r w:rsidRPr="00B85CC3">
        <w:rPr>
          <w:rFonts w:asciiTheme="minorHAnsi" w:hAnsiTheme="minorHAnsi" w:cstheme="minorHAnsi"/>
        </w:rPr>
        <w:t xml:space="preserve"> and the artwork of Surrealism, a lot of early artwork contained violent images of women in sexual situations.</w:t>
      </w:r>
      <w:r w:rsidR="00846A5E" w:rsidRPr="00B85CC3">
        <w:rPr>
          <w:rFonts w:asciiTheme="minorHAnsi" w:hAnsiTheme="minorHAnsi" w:cstheme="minorHAnsi"/>
        </w:rPr>
        <w:t xml:space="preserve"> Because of this it could be seen as a predominantly male expression in the </w:t>
      </w:r>
      <w:r w:rsidR="004652E0" w:rsidRPr="00B85CC3">
        <w:rPr>
          <w:rFonts w:asciiTheme="minorHAnsi" w:hAnsiTheme="minorHAnsi" w:cstheme="minorHAnsi"/>
        </w:rPr>
        <w:t>beginning</w:t>
      </w:r>
      <w:r w:rsidR="00846A5E" w:rsidRPr="00B85CC3">
        <w:rPr>
          <w:rFonts w:asciiTheme="minorHAnsi" w:hAnsiTheme="minorHAnsi" w:cstheme="minorHAnsi"/>
        </w:rPr>
        <w:t xml:space="preserve"> (</w:t>
      </w:r>
      <w:r w:rsidR="00846A5E" w:rsidRPr="00B85CC3">
        <w:rPr>
          <w:rFonts w:asciiTheme="minorHAnsi" w:hAnsiTheme="minorHAnsi" w:cstheme="minorHAnsi"/>
          <w:i/>
          <w:iCs/>
        </w:rPr>
        <w:t xml:space="preserve">What Is </w:t>
      </w:r>
      <w:proofErr w:type="gramStart"/>
      <w:r w:rsidR="00846A5E" w:rsidRPr="00B85CC3">
        <w:rPr>
          <w:rFonts w:asciiTheme="minorHAnsi" w:hAnsiTheme="minorHAnsi" w:cstheme="minorHAnsi"/>
          <w:i/>
          <w:iCs/>
        </w:rPr>
        <w:t>Surrealism?,</w:t>
      </w:r>
      <w:proofErr w:type="gramEnd"/>
      <w:r w:rsidR="00846A5E" w:rsidRPr="00B85CC3">
        <w:rPr>
          <w:rFonts w:asciiTheme="minorHAnsi" w:hAnsiTheme="minorHAnsi" w:cstheme="minorHAnsi"/>
        </w:rPr>
        <w:t xml:space="preserve"> Fiona Loughnane)</w:t>
      </w:r>
      <w:r w:rsidR="00EC2D07">
        <w:rPr>
          <w:rFonts w:asciiTheme="minorHAnsi" w:hAnsiTheme="minorHAnsi" w:cstheme="minorHAnsi"/>
        </w:rPr>
        <w:t>.</w:t>
      </w:r>
      <w:r w:rsidR="00846A5E" w:rsidRPr="00B85CC3">
        <w:rPr>
          <w:rFonts w:asciiTheme="minorHAnsi" w:hAnsiTheme="minorHAnsi" w:cstheme="minorHAnsi"/>
        </w:rPr>
        <w:t xml:space="preserve"> </w:t>
      </w:r>
      <w:bookmarkStart w:id="0" w:name="_GoBack"/>
      <w:bookmarkEnd w:id="0"/>
      <w:r w:rsidR="00846A5E" w:rsidRPr="00B85CC3">
        <w:rPr>
          <w:rFonts w:asciiTheme="minorHAnsi" w:hAnsiTheme="minorHAnsi" w:cstheme="minorHAnsi"/>
        </w:rPr>
        <w:t xml:space="preserve">However, Surrealism at the time had a fascination with the rules of gender, and this attracted a lot of female artists to the movement. They saw Surrealism as a way to express their own sexuality and gender identity. Frida Kahlo is still a </w:t>
      </w:r>
      <w:r w:rsidR="004652E0" w:rsidRPr="00B85CC3">
        <w:rPr>
          <w:rFonts w:asciiTheme="minorHAnsi" w:hAnsiTheme="minorHAnsi" w:cstheme="minorHAnsi"/>
        </w:rPr>
        <w:t>well-known</w:t>
      </w:r>
      <w:r w:rsidR="00846A5E" w:rsidRPr="00B85CC3">
        <w:rPr>
          <w:rFonts w:asciiTheme="minorHAnsi" w:hAnsiTheme="minorHAnsi" w:cstheme="minorHAnsi"/>
        </w:rPr>
        <w:t xml:space="preserve"> name who became involved in the early days of Surrealism. Early on in her life she was </w:t>
      </w:r>
      <w:r w:rsidR="004652E0" w:rsidRPr="00B85CC3">
        <w:rPr>
          <w:rFonts w:asciiTheme="minorHAnsi" w:hAnsiTheme="minorHAnsi" w:cstheme="minorHAnsi"/>
        </w:rPr>
        <w:t>hospitalized</w:t>
      </w:r>
      <w:r w:rsidR="00846A5E" w:rsidRPr="00B85CC3">
        <w:rPr>
          <w:rFonts w:asciiTheme="minorHAnsi" w:hAnsiTheme="minorHAnsi" w:cstheme="minorHAnsi"/>
        </w:rPr>
        <w:t xml:space="preserve"> for many months and began to create </w:t>
      </w:r>
      <w:r w:rsidR="004652E0" w:rsidRPr="00B85CC3">
        <w:rPr>
          <w:rFonts w:asciiTheme="minorHAnsi" w:hAnsiTheme="minorHAnsi" w:cstheme="minorHAnsi"/>
        </w:rPr>
        <w:t>self-portraits</w:t>
      </w:r>
      <w:r w:rsidR="00846A5E" w:rsidRPr="00B85CC3">
        <w:rPr>
          <w:rFonts w:asciiTheme="minorHAnsi" w:hAnsiTheme="minorHAnsi" w:cstheme="minorHAnsi"/>
        </w:rPr>
        <w:t>.</w:t>
      </w:r>
      <w:r w:rsidR="00C73134" w:rsidRPr="00B85CC3">
        <w:rPr>
          <w:rFonts w:asciiTheme="minorHAnsi" w:hAnsiTheme="minorHAnsi" w:cstheme="minorHAnsi"/>
        </w:rPr>
        <w:t xml:space="preserve"> (</w:t>
      </w:r>
      <w:hyperlink r:id="rId24" w:history="1">
        <w:r w:rsidR="00C73134" w:rsidRPr="00B85CC3">
          <w:rPr>
            <w:rStyle w:val="Hyperlink"/>
            <w:rFonts w:asciiTheme="minorHAnsi" w:hAnsiTheme="minorHAnsi" w:cstheme="minorHAnsi"/>
          </w:rPr>
          <w:t>https://sites.psu.edu/unspokenartists/2015/11/20/frida-kahlo-surrealism/</w:t>
        </w:r>
      </w:hyperlink>
      <w:r w:rsidR="00C73134" w:rsidRPr="00B85CC3">
        <w:rPr>
          <w:rFonts w:asciiTheme="minorHAnsi" w:hAnsiTheme="minorHAnsi" w:cstheme="minorHAnsi"/>
        </w:rPr>
        <w:t xml:space="preserve">) </w:t>
      </w:r>
      <w:r w:rsidR="00846A5E" w:rsidRPr="00B85CC3">
        <w:rPr>
          <w:rFonts w:asciiTheme="minorHAnsi" w:hAnsiTheme="minorHAnsi" w:cstheme="minorHAnsi"/>
          <w:position w:val="4"/>
        </w:rPr>
        <w:t xml:space="preserve"> </w:t>
      </w:r>
      <w:r w:rsidR="00846A5E" w:rsidRPr="00B85CC3">
        <w:rPr>
          <w:rFonts w:asciiTheme="minorHAnsi" w:hAnsiTheme="minorHAnsi" w:cstheme="minorHAnsi"/>
        </w:rPr>
        <w:t xml:space="preserve">She was politically active and grew attracted to the Surrealist movement. She was also bisexual, having affairs with both men and women, so the open minded and curious approach to gender and sexuality Surrealism adopted would have been </w:t>
      </w:r>
      <w:r w:rsidR="00C73134" w:rsidRPr="00B85CC3">
        <w:rPr>
          <w:rFonts w:asciiTheme="minorHAnsi" w:hAnsiTheme="minorHAnsi" w:cstheme="minorHAnsi"/>
        </w:rPr>
        <w:t>interesting to her. Andre Breton, a famous Surrealist artist admired her work and called her a Surrealist, though many argued she was strictly a Realist.</w:t>
      </w:r>
      <w:r w:rsidR="00486E71" w:rsidRPr="00B85CC3">
        <w:rPr>
          <w:rFonts w:asciiTheme="minorHAnsi" w:hAnsiTheme="minorHAnsi" w:cstheme="minorHAnsi"/>
        </w:rPr>
        <w:t xml:space="preserve"> The rise of feminism over the past 100 years has also brought more artists to the Surrealist movement. Penny Slinger is a </w:t>
      </w:r>
      <w:r w:rsidR="004652E0" w:rsidRPr="00B85CC3">
        <w:rPr>
          <w:rFonts w:asciiTheme="minorHAnsi" w:hAnsiTheme="minorHAnsi" w:cstheme="minorHAnsi"/>
        </w:rPr>
        <w:t>modern-day</w:t>
      </w:r>
      <w:r w:rsidR="00486E71" w:rsidRPr="00B85CC3">
        <w:rPr>
          <w:rFonts w:asciiTheme="minorHAnsi" w:hAnsiTheme="minorHAnsi" w:cstheme="minorHAnsi"/>
        </w:rPr>
        <w:t xml:space="preserve"> artist creating surreal artwork, who believes that Surrealism is timeless, said - </w:t>
      </w:r>
      <w:r w:rsidR="00486E71" w:rsidRPr="00B85CC3">
        <w:rPr>
          <w:rFonts w:asciiTheme="minorHAnsi" w:hAnsiTheme="minorHAnsi" w:cstheme="minorHAnsi"/>
          <w:color w:val="000000"/>
          <w:shd w:val="clear" w:color="auto" w:fill="FFFFFF"/>
        </w:rPr>
        <w:t xml:space="preserve">“As Surrealism does not conform to </w:t>
      </w:r>
      <w:r w:rsidR="00486E71" w:rsidRPr="00B85CC3">
        <w:rPr>
          <w:rFonts w:asciiTheme="minorHAnsi" w:hAnsiTheme="minorHAnsi" w:cstheme="minorHAnsi"/>
          <w:color w:val="000000"/>
          <w:shd w:val="clear" w:color="auto" w:fill="FFFFFF"/>
        </w:rPr>
        <w:lastRenderedPageBreak/>
        <w:t>rational paradigms, it is uniquely suited to express the intuitive, feminine realms</w:t>
      </w:r>
      <w:r w:rsidR="004D267C" w:rsidRPr="00B85CC3">
        <w:rPr>
          <w:rFonts w:asciiTheme="minorHAnsi" w:hAnsiTheme="minorHAnsi" w:cstheme="minorHAnsi"/>
          <w:color w:val="000000"/>
          <w:shd w:val="clear" w:color="auto" w:fill="FFFFFF"/>
        </w:rPr>
        <w:t xml:space="preserve">. </w:t>
      </w:r>
      <w:r w:rsidR="00486E71" w:rsidRPr="00B85CC3">
        <w:rPr>
          <w:rFonts w:asciiTheme="minorHAnsi" w:hAnsiTheme="minorHAnsi" w:cstheme="minorHAnsi"/>
          <w:color w:val="000000"/>
          <w:shd w:val="clear" w:color="auto" w:fill="FFFFFF"/>
        </w:rPr>
        <w:t>As this is the time of the rise of the feminine, the surrealist mode is a good choice for 2019.” (</w:t>
      </w:r>
      <w:r w:rsidR="00257A9D" w:rsidRPr="00B85CC3">
        <w:rPr>
          <w:rFonts w:asciiTheme="minorHAnsi" w:hAnsiTheme="minorHAnsi" w:cstheme="minorHAnsi"/>
          <w:color w:val="000000"/>
          <w:shd w:val="clear" w:color="auto" w:fill="FFFFFF"/>
        </w:rPr>
        <w:t xml:space="preserve">Cohen, A (2019) </w:t>
      </w:r>
      <w:hyperlink r:id="rId25" w:history="1">
        <w:r w:rsidR="00257A9D" w:rsidRPr="00B85CC3">
          <w:rPr>
            <w:rStyle w:val="Hyperlink"/>
            <w:rFonts w:asciiTheme="minorHAnsi" w:hAnsiTheme="minorHAnsi" w:cstheme="minorHAnsi"/>
            <w:shd w:val="clear" w:color="auto" w:fill="FFFFFF"/>
          </w:rPr>
          <w:t>https://www.artsy.net/article/artsy-editorial-artists-putting-contemporary-spin-surrealism</w:t>
        </w:r>
      </w:hyperlink>
      <w:r w:rsidR="00486E71" w:rsidRPr="00B85CC3">
        <w:rPr>
          <w:rFonts w:asciiTheme="minorHAnsi" w:hAnsiTheme="minorHAnsi" w:cstheme="minorHAnsi"/>
          <w:color w:val="000000"/>
          <w:shd w:val="clear" w:color="auto" w:fill="FFFFFF"/>
        </w:rPr>
        <w:t>).</w:t>
      </w:r>
    </w:p>
    <w:p w14:paraId="39424411" w14:textId="77777777" w:rsidR="00486E71" w:rsidRPr="00B85CC3" w:rsidRDefault="00486E71" w:rsidP="009948E3">
      <w:pPr>
        <w:spacing w:line="480" w:lineRule="auto"/>
        <w:jc w:val="both"/>
        <w:rPr>
          <w:rFonts w:asciiTheme="minorHAnsi" w:hAnsiTheme="minorHAnsi" w:cstheme="minorHAnsi"/>
        </w:rPr>
      </w:pPr>
    </w:p>
    <w:p w14:paraId="374B9127" w14:textId="10484B0B" w:rsidR="009948E3" w:rsidRPr="00B85CC3" w:rsidRDefault="00CA791D" w:rsidP="004652E0">
      <w:pPr>
        <w:spacing w:line="480" w:lineRule="auto"/>
        <w:ind w:firstLine="720"/>
        <w:jc w:val="both"/>
        <w:rPr>
          <w:rFonts w:asciiTheme="minorHAnsi" w:hAnsiTheme="minorHAnsi" w:cstheme="minorHAnsi"/>
          <w:color w:val="000000"/>
          <w:shd w:val="clear" w:color="auto" w:fill="FFFFFF"/>
        </w:rPr>
      </w:pPr>
      <w:r w:rsidRPr="00B85CC3">
        <w:rPr>
          <w:rFonts w:asciiTheme="minorHAnsi" w:hAnsiTheme="minorHAnsi" w:cstheme="minorHAnsi"/>
        </w:rPr>
        <w:t xml:space="preserve">Today, many Surrealist artists still look to theories of the mind but that doesn’t stop with Freud. Julie Curtiss creates Surreal artwork based on Carl </w:t>
      </w:r>
      <w:r w:rsidR="004652E0" w:rsidRPr="00B85CC3">
        <w:rPr>
          <w:rFonts w:asciiTheme="minorHAnsi" w:hAnsiTheme="minorHAnsi" w:cstheme="minorHAnsi"/>
        </w:rPr>
        <w:t>Jung’s</w:t>
      </w:r>
      <w:r w:rsidRPr="00B85CC3">
        <w:rPr>
          <w:rFonts w:asciiTheme="minorHAnsi" w:hAnsiTheme="minorHAnsi" w:cstheme="minorHAnsi"/>
        </w:rPr>
        <w:t xml:space="preserve"> work on Archetypes – the idea that there are universal ‘patterns of thinking and classification’ (</w:t>
      </w:r>
      <w:r w:rsidR="00257A9D" w:rsidRPr="00B85CC3">
        <w:rPr>
          <w:rFonts w:asciiTheme="minorHAnsi" w:hAnsiTheme="minorHAnsi" w:cstheme="minorHAnsi"/>
        </w:rPr>
        <w:t xml:space="preserve">Cohen, A (2019) </w:t>
      </w:r>
      <w:hyperlink r:id="rId26" w:history="1">
        <w:r w:rsidR="00257A9D" w:rsidRPr="00B85CC3">
          <w:rPr>
            <w:rStyle w:val="Hyperlink"/>
            <w:rFonts w:asciiTheme="minorHAnsi" w:hAnsiTheme="minorHAnsi" w:cstheme="minorHAnsi"/>
          </w:rPr>
          <w:t>https://www.artsy.net/article/artsy-editorial-artists-putting-contemporary-spin-surrealism</w:t>
        </w:r>
      </w:hyperlink>
      <w:r w:rsidRPr="00B85CC3">
        <w:rPr>
          <w:rFonts w:asciiTheme="minorHAnsi" w:hAnsiTheme="minorHAnsi" w:cstheme="minorHAnsi"/>
        </w:rPr>
        <w:t>). Although she describes herself</w:t>
      </w:r>
      <w:r w:rsidR="00486E71" w:rsidRPr="00B85CC3">
        <w:rPr>
          <w:rFonts w:asciiTheme="minorHAnsi" w:hAnsiTheme="minorHAnsi" w:cstheme="minorHAnsi"/>
        </w:rPr>
        <w:t xml:space="preserve"> as a Surrealist she says she stand apart from her peers as she states - </w:t>
      </w:r>
      <w:r w:rsidR="00486E71" w:rsidRPr="00B85CC3">
        <w:rPr>
          <w:rFonts w:asciiTheme="minorHAnsi" w:hAnsiTheme="minorHAnsi" w:cstheme="minorHAnsi"/>
          <w:color w:val="000000"/>
          <w:shd w:val="clear" w:color="auto" w:fill="FFFFFF"/>
        </w:rPr>
        <w:t>“It seems to me the Surrealists were more interested in the power of the unconscious to deconstruct,” she offered, “while I am interested in its power to construct.”</w:t>
      </w:r>
    </w:p>
    <w:p w14:paraId="3B225E63" w14:textId="77777777" w:rsidR="004652E0" w:rsidRPr="00B85CC3" w:rsidRDefault="004652E0" w:rsidP="004652E0">
      <w:pPr>
        <w:spacing w:line="480" w:lineRule="auto"/>
        <w:ind w:firstLine="720"/>
        <w:jc w:val="both"/>
        <w:rPr>
          <w:rFonts w:asciiTheme="minorHAnsi" w:hAnsiTheme="minorHAnsi" w:cstheme="minorHAnsi"/>
          <w:color w:val="000000"/>
          <w:shd w:val="clear" w:color="auto" w:fill="FFFFFF"/>
        </w:rPr>
      </w:pPr>
    </w:p>
    <w:p w14:paraId="27425500" w14:textId="6E2119B4" w:rsidR="00080800" w:rsidRPr="00B85CC3" w:rsidRDefault="00080800" w:rsidP="009948E3">
      <w:pPr>
        <w:spacing w:line="480" w:lineRule="auto"/>
        <w:ind w:firstLine="720"/>
        <w:jc w:val="both"/>
        <w:rPr>
          <w:rFonts w:asciiTheme="minorHAnsi" w:hAnsiTheme="minorHAnsi" w:cstheme="minorHAnsi"/>
          <w:color w:val="000000"/>
          <w:shd w:val="clear" w:color="auto" w:fill="FFFFFF"/>
        </w:rPr>
      </w:pPr>
      <w:r w:rsidRPr="00B85CC3">
        <w:rPr>
          <w:rFonts w:asciiTheme="minorHAnsi" w:hAnsiTheme="minorHAnsi" w:cstheme="minorHAnsi"/>
          <w:color w:val="000000"/>
          <w:shd w:val="clear" w:color="auto" w:fill="FFFFFF"/>
        </w:rPr>
        <w:t xml:space="preserve">Surrealism is also popular with film directors, </w:t>
      </w:r>
      <w:r w:rsidR="00535AEE" w:rsidRPr="00B85CC3">
        <w:rPr>
          <w:rFonts w:asciiTheme="minorHAnsi" w:hAnsiTheme="minorHAnsi" w:cstheme="minorHAnsi"/>
          <w:color w:val="000000"/>
          <w:shd w:val="clear" w:color="auto" w:fill="FFFFFF"/>
        </w:rPr>
        <w:t xml:space="preserve">who create surreal scenes in their movies often depicting ideas of the subconscious mind. </w:t>
      </w:r>
      <w:r w:rsidR="00E84FFA" w:rsidRPr="00B85CC3">
        <w:rPr>
          <w:rFonts w:asciiTheme="minorHAnsi" w:hAnsiTheme="minorHAnsi" w:cstheme="minorHAnsi"/>
          <w:color w:val="000000"/>
          <w:shd w:val="clear" w:color="auto" w:fill="FFFFFF"/>
        </w:rPr>
        <w:t xml:space="preserve">Surrealist cinema began in France in the 1920s, using shocking or absurd imagery, many of it rooted in Freud dream symbolism. When Surrealism formally began in the 1920s, movies were becoming a part of everyday life and access to equipment and funding was </w:t>
      </w:r>
      <w:r w:rsidR="004652E0" w:rsidRPr="00B85CC3">
        <w:rPr>
          <w:rFonts w:asciiTheme="minorHAnsi" w:hAnsiTheme="minorHAnsi" w:cstheme="minorHAnsi"/>
          <w:color w:val="000000"/>
          <w:shd w:val="clear" w:color="auto" w:fill="FFFFFF"/>
        </w:rPr>
        <w:t>easier,</w:t>
      </w:r>
      <w:r w:rsidR="00E84FFA" w:rsidRPr="00B85CC3">
        <w:rPr>
          <w:rFonts w:asciiTheme="minorHAnsi" w:hAnsiTheme="minorHAnsi" w:cstheme="minorHAnsi"/>
          <w:color w:val="000000"/>
          <w:shd w:val="clear" w:color="auto" w:fill="FFFFFF"/>
        </w:rPr>
        <w:t xml:space="preserve"> so it is no wonder Surrealism became one of the first genres of film. </w:t>
      </w:r>
      <w:r w:rsidR="00535AEE" w:rsidRPr="00B85CC3">
        <w:rPr>
          <w:rFonts w:asciiTheme="minorHAnsi" w:hAnsiTheme="minorHAnsi" w:cstheme="minorHAnsi"/>
          <w:color w:val="000000"/>
          <w:shd w:val="clear" w:color="auto" w:fill="FFFFFF"/>
        </w:rPr>
        <w:t xml:space="preserve">David Lynch is a popular director who employs these methods. His movie Blue Velvet (1986) contains many dreamlike scenes, many of which draw inspiration from Salvador Dali the early Surrealist film, Un Chien Andalou (1929). In this film there is a scene where a palm erupts with a handful of ants, linking back to Salvador </w:t>
      </w:r>
      <w:r w:rsidR="004652E0" w:rsidRPr="00B85CC3">
        <w:rPr>
          <w:rFonts w:asciiTheme="minorHAnsi" w:hAnsiTheme="minorHAnsi" w:cstheme="minorHAnsi"/>
          <w:color w:val="000000"/>
          <w:shd w:val="clear" w:color="auto" w:fill="FFFFFF"/>
        </w:rPr>
        <w:t>Dali’s</w:t>
      </w:r>
      <w:r w:rsidR="00535AEE" w:rsidRPr="00B85CC3">
        <w:rPr>
          <w:rFonts w:asciiTheme="minorHAnsi" w:hAnsiTheme="minorHAnsi" w:cstheme="minorHAnsi"/>
          <w:color w:val="000000"/>
          <w:shd w:val="clear" w:color="auto" w:fill="FFFFFF"/>
        </w:rPr>
        <w:t xml:space="preserve"> use of ants as a symbol for powerful sexual desire. David Lynch is a keen practitioner of </w:t>
      </w:r>
      <w:r w:rsidR="004652E0" w:rsidRPr="00B85CC3">
        <w:rPr>
          <w:rFonts w:asciiTheme="minorHAnsi" w:hAnsiTheme="minorHAnsi" w:cstheme="minorHAnsi"/>
          <w:color w:val="000000"/>
          <w:shd w:val="clear" w:color="auto" w:fill="FFFFFF"/>
        </w:rPr>
        <w:t>Transcendental</w:t>
      </w:r>
      <w:r w:rsidR="00535AEE" w:rsidRPr="00B85CC3">
        <w:rPr>
          <w:rFonts w:asciiTheme="minorHAnsi" w:hAnsiTheme="minorHAnsi" w:cstheme="minorHAnsi"/>
          <w:color w:val="000000"/>
          <w:shd w:val="clear" w:color="auto" w:fill="FFFFFF"/>
        </w:rPr>
        <w:t xml:space="preserve"> Meditation, a form of meditation that relies on breathing techniques and mantras to become </w:t>
      </w:r>
      <w:r w:rsidR="00535AEE" w:rsidRPr="00B85CC3">
        <w:rPr>
          <w:rFonts w:asciiTheme="minorHAnsi" w:hAnsiTheme="minorHAnsi" w:cstheme="minorHAnsi"/>
          <w:color w:val="000000"/>
          <w:shd w:val="clear" w:color="auto" w:fill="FFFFFF"/>
        </w:rPr>
        <w:lastRenderedPageBreak/>
        <w:t>more connected the unconscious mind. His use of this technique may be key in helping him connect to his unconscious mind and translate that into his films.</w:t>
      </w:r>
    </w:p>
    <w:p w14:paraId="7A1CF0CD" w14:textId="77777777" w:rsidR="00F8272C" w:rsidRPr="00B85CC3" w:rsidRDefault="00F8272C" w:rsidP="009948E3">
      <w:pPr>
        <w:spacing w:line="480" w:lineRule="auto"/>
        <w:jc w:val="both"/>
        <w:rPr>
          <w:rFonts w:asciiTheme="minorHAnsi" w:hAnsiTheme="minorHAnsi" w:cstheme="minorHAnsi"/>
          <w:color w:val="000000"/>
          <w:shd w:val="clear" w:color="auto" w:fill="FFFFFF"/>
        </w:rPr>
      </w:pPr>
    </w:p>
    <w:p w14:paraId="7948B022" w14:textId="5028C18C" w:rsidR="00F8272C" w:rsidRPr="00B85CC3" w:rsidRDefault="00F8272C" w:rsidP="009948E3">
      <w:pPr>
        <w:spacing w:line="480" w:lineRule="auto"/>
        <w:jc w:val="center"/>
        <w:rPr>
          <w:rFonts w:asciiTheme="minorHAnsi" w:hAnsiTheme="minorHAnsi" w:cstheme="minorHAnsi"/>
        </w:rPr>
      </w:pPr>
      <w:r w:rsidRPr="00B85CC3">
        <w:rPr>
          <w:rFonts w:asciiTheme="minorHAnsi" w:hAnsiTheme="minorHAnsi" w:cstheme="minorHAnsi"/>
        </w:rPr>
        <w:fldChar w:fldCharType="begin"/>
      </w:r>
      <w:r w:rsidRPr="00B85CC3">
        <w:rPr>
          <w:rFonts w:asciiTheme="minorHAnsi" w:hAnsiTheme="minorHAnsi" w:cstheme="minorHAnsi"/>
        </w:rPr>
        <w:instrText xml:space="preserve"> INCLUDEPICTURE "https://i1.wp.com/25yearslatersite.com/wp-content/uploads/2017/10/twin-peaks-red-room-arm-tree.png?resize=662%2C373&amp;ssl=1" \* MERGEFORMATINET </w:instrText>
      </w:r>
      <w:r w:rsidRPr="00B85CC3">
        <w:rPr>
          <w:rFonts w:asciiTheme="minorHAnsi" w:hAnsiTheme="minorHAnsi" w:cstheme="minorHAnsi"/>
        </w:rPr>
        <w:fldChar w:fldCharType="separate"/>
      </w:r>
      <w:r w:rsidRPr="00B85CC3">
        <w:rPr>
          <w:rFonts w:asciiTheme="minorHAnsi" w:hAnsiTheme="minorHAnsi" w:cstheme="minorHAnsi"/>
          <w:noProof/>
        </w:rPr>
        <w:drawing>
          <wp:inline distT="0" distB="0" distL="0" distR="0" wp14:anchorId="633497A0" wp14:editId="7FBAFFB3">
            <wp:extent cx="5058137" cy="2849828"/>
            <wp:effectExtent l="0" t="0" r="0" b="0"/>
            <wp:docPr id="6" name="Picture 6" descr="mike, cooper and the arm twin peaks 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ke, cooper and the arm twin peaks S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69839" cy="2856421"/>
                    </a:xfrm>
                    <a:prstGeom prst="rect">
                      <a:avLst/>
                    </a:prstGeom>
                    <a:noFill/>
                    <a:ln>
                      <a:noFill/>
                    </a:ln>
                  </pic:spPr>
                </pic:pic>
              </a:graphicData>
            </a:graphic>
          </wp:inline>
        </w:drawing>
      </w:r>
      <w:r w:rsidRPr="00B85CC3">
        <w:rPr>
          <w:rFonts w:asciiTheme="minorHAnsi" w:hAnsiTheme="minorHAnsi" w:cstheme="minorHAnsi"/>
        </w:rPr>
        <w:fldChar w:fldCharType="end"/>
      </w:r>
    </w:p>
    <w:p w14:paraId="685364F2" w14:textId="732270CB" w:rsidR="0075360E" w:rsidRPr="00B85CC3" w:rsidRDefault="00F8272C" w:rsidP="004652E0">
      <w:pPr>
        <w:spacing w:line="480" w:lineRule="auto"/>
        <w:jc w:val="center"/>
        <w:rPr>
          <w:rFonts w:asciiTheme="minorHAnsi" w:hAnsiTheme="minorHAnsi" w:cstheme="minorHAnsi"/>
          <w:i/>
          <w:iCs/>
        </w:rPr>
      </w:pPr>
      <w:r w:rsidRPr="00B85CC3">
        <w:rPr>
          <w:rFonts w:asciiTheme="minorHAnsi" w:hAnsiTheme="minorHAnsi" w:cstheme="minorHAnsi"/>
          <w:i/>
          <w:iCs/>
        </w:rPr>
        <w:t xml:space="preserve">Twin </w:t>
      </w:r>
      <w:r w:rsidR="004652E0" w:rsidRPr="00B85CC3">
        <w:rPr>
          <w:rFonts w:asciiTheme="minorHAnsi" w:hAnsiTheme="minorHAnsi" w:cstheme="minorHAnsi"/>
          <w:i/>
          <w:iCs/>
        </w:rPr>
        <w:t>Peaks:</w:t>
      </w:r>
      <w:r w:rsidRPr="00B85CC3">
        <w:rPr>
          <w:rFonts w:asciiTheme="minorHAnsi" w:hAnsiTheme="minorHAnsi" w:cstheme="minorHAnsi"/>
          <w:i/>
          <w:iCs/>
        </w:rPr>
        <w:t xml:space="preserve"> The Return, David Lynch, 2017</w:t>
      </w:r>
    </w:p>
    <w:p w14:paraId="59440D55" w14:textId="77777777" w:rsidR="009948E3" w:rsidRPr="00B85CC3" w:rsidRDefault="009948E3" w:rsidP="009948E3">
      <w:pPr>
        <w:spacing w:line="480" w:lineRule="auto"/>
        <w:jc w:val="both"/>
        <w:rPr>
          <w:rFonts w:asciiTheme="minorHAnsi" w:hAnsiTheme="minorHAnsi" w:cstheme="minorHAnsi"/>
        </w:rPr>
      </w:pPr>
    </w:p>
    <w:p w14:paraId="6C55B851" w14:textId="510E0D36" w:rsidR="003C6E1C" w:rsidRPr="00B85CC3" w:rsidRDefault="00486E71" w:rsidP="009948E3">
      <w:pPr>
        <w:spacing w:line="480" w:lineRule="auto"/>
        <w:ind w:firstLine="720"/>
        <w:jc w:val="both"/>
        <w:rPr>
          <w:rFonts w:asciiTheme="minorHAnsi" w:hAnsiTheme="minorHAnsi" w:cstheme="minorHAnsi"/>
          <w:color w:val="000000"/>
          <w:shd w:val="clear" w:color="auto" w:fill="FFFFFF"/>
        </w:rPr>
      </w:pPr>
      <w:r w:rsidRPr="00B85CC3">
        <w:rPr>
          <w:rFonts w:asciiTheme="minorHAnsi" w:hAnsiTheme="minorHAnsi" w:cstheme="minorHAnsi"/>
        </w:rPr>
        <w:t xml:space="preserve">These days, Surrealist artwork is still popular as a </w:t>
      </w:r>
      <w:r w:rsidR="004652E0" w:rsidRPr="00B85CC3">
        <w:rPr>
          <w:rFonts w:asciiTheme="minorHAnsi" w:hAnsiTheme="minorHAnsi" w:cstheme="minorHAnsi"/>
        </w:rPr>
        <w:t>genre,</w:t>
      </w:r>
      <w:r w:rsidRPr="00B85CC3">
        <w:rPr>
          <w:rFonts w:asciiTheme="minorHAnsi" w:hAnsiTheme="minorHAnsi" w:cstheme="minorHAnsi"/>
        </w:rPr>
        <w:t xml:space="preserve"> but the movement is not so collected as it was in the early 1900s. The main difference between todays Surrealist and the ones that created the movement, is that there used to be a shared aim or political point to Surrealism. Many of the </w:t>
      </w:r>
      <w:r w:rsidR="004652E0" w:rsidRPr="00B85CC3">
        <w:rPr>
          <w:rFonts w:asciiTheme="minorHAnsi" w:hAnsiTheme="minorHAnsi" w:cstheme="minorHAnsi"/>
        </w:rPr>
        <w:t>artists</w:t>
      </w:r>
      <w:r w:rsidRPr="00B85CC3">
        <w:rPr>
          <w:rFonts w:asciiTheme="minorHAnsi" w:hAnsiTheme="minorHAnsi" w:cstheme="minorHAnsi"/>
        </w:rPr>
        <w:t xml:space="preserve"> were friends and spent time together, working on manifestos that showcased their principles and aims with </w:t>
      </w:r>
      <w:r w:rsidR="004652E0" w:rsidRPr="00B85CC3">
        <w:rPr>
          <w:rFonts w:asciiTheme="minorHAnsi" w:hAnsiTheme="minorHAnsi" w:cstheme="minorHAnsi"/>
        </w:rPr>
        <w:t>their</w:t>
      </w:r>
      <w:r w:rsidRPr="00B85CC3">
        <w:rPr>
          <w:rFonts w:asciiTheme="minorHAnsi" w:hAnsiTheme="minorHAnsi" w:cstheme="minorHAnsi"/>
        </w:rPr>
        <w:t xml:space="preserve"> artwork. Today, there is a lot of artists that work for commercial gain or </w:t>
      </w:r>
      <w:r w:rsidR="004652E0" w:rsidRPr="00B85CC3">
        <w:rPr>
          <w:rFonts w:asciiTheme="minorHAnsi" w:hAnsiTheme="minorHAnsi" w:cstheme="minorHAnsi"/>
        </w:rPr>
        <w:t>self-expression</w:t>
      </w:r>
      <w:r w:rsidRPr="00B85CC3">
        <w:rPr>
          <w:rFonts w:asciiTheme="minorHAnsi" w:hAnsiTheme="minorHAnsi" w:cstheme="minorHAnsi"/>
        </w:rPr>
        <w:t xml:space="preserve">. </w:t>
      </w:r>
      <w:r w:rsidR="003C6E1C" w:rsidRPr="00B85CC3">
        <w:rPr>
          <w:rFonts w:asciiTheme="minorHAnsi" w:hAnsiTheme="minorHAnsi" w:cstheme="minorHAnsi"/>
        </w:rPr>
        <w:t xml:space="preserve">However, one artist I came across while researching is Jonathan Meese.  He creates chaotic, surreal imagery with anarchic themes. He says that </w:t>
      </w:r>
      <w:r w:rsidR="003C6E1C" w:rsidRPr="00B85CC3">
        <w:rPr>
          <w:rFonts w:asciiTheme="minorHAnsi" w:hAnsiTheme="minorHAnsi" w:cstheme="minorHAnsi"/>
          <w:color w:val="000000"/>
          <w:shd w:val="clear" w:color="auto" w:fill="FFFFFF"/>
        </w:rPr>
        <w:t>“To fight against reality is one of the most needed tasks and issues of art,” Art destroys all politics. Surrealism is the land of total power.” (</w:t>
      </w:r>
      <w:r w:rsidR="00257A9D" w:rsidRPr="00B85CC3">
        <w:rPr>
          <w:rFonts w:asciiTheme="minorHAnsi" w:hAnsiTheme="minorHAnsi" w:cstheme="minorHAnsi"/>
          <w:color w:val="000000"/>
          <w:shd w:val="clear" w:color="auto" w:fill="FFFFFF"/>
        </w:rPr>
        <w:t xml:space="preserve">Cohen, A; (2019) </w:t>
      </w:r>
      <w:hyperlink r:id="rId28" w:history="1">
        <w:r w:rsidR="00257A9D" w:rsidRPr="00B85CC3">
          <w:rPr>
            <w:rStyle w:val="Hyperlink"/>
            <w:rFonts w:asciiTheme="minorHAnsi" w:hAnsiTheme="minorHAnsi" w:cstheme="minorHAnsi"/>
            <w:shd w:val="clear" w:color="auto" w:fill="FFFFFF"/>
          </w:rPr>
          <w:t>https://www.artsy.net/article/artsy-editorial-artists-putting-contemporary-spin-surrealism</w:t>
        </w:r>
      </w:hyperlink>
      <w:r w:rsidR="003C6E1C" w:rsidRPr="00B85CC3">
        <w:rPr>
          <w:rFonts w:asciiTheme="minorHAnsi" w:hAnsiTheme="minorHAnsi" w:cstheme="minorHAnsi"/>
          <w:color w:val="000000"/>
          <w:shd w:val="clear" w:color="auto" w:fill="FFFFFF"/>
        </w:rPr>
        <w:t>)</w:t>
      </w:r>
    </w:p>
    <w:p w14:paraId="68213819" w14:textId="1C3E2EF7" w:rsidR="003C6E1C" w:rsidRPr="00B85CC3" w:rsidRDefault="003C6E1C" w:rsidP="004652E0">
      <w:pPr>
        <w:spacing w:line="480" w:lineRule="auto"/>
        <w:ind w:firstLine="720"/>
        <w:jc w:val="both"/>
        <w:rPr>
          <w:rFonts w:asciiTheme="minorHAnsi" w:hAnsiTheme="minorHAnsi" w:cstheme="minorHAnsi"/>
        </w:rPr>
      </w:pPr>
      <w:r w:rsidRPr="00B85CC3">
        <w:rPr>
          <w:rFonts w:asciiTheme="minorHAnsi" w:hAnsiTheme="minorHAnsi" w:cstheme="minorHAnsi"/>
          <w:color w:val="000000"/>
          <w:shd w:val="clear" w:color="auto" w:fill="FFFFFF"/>
        </w:rPr>
        <w:lastRenderedPageBreak/>
        <w:t xml:space="preserve">With our current political climate in the UK and overseas like the current situations in Hong Kong, North </w:t>
      </w:r>
      <w:r w:rsidR="004652E0" w:rsidRPr="00B85CC3">
        <w:rPr>
          <w:rFonts w:asciiTheme="minorHAnsi" w:hAnsiTheme="minorHAnsi" w:cstheme="minorHAnsi"/>
          <w:color w:val="000000"/>
          <w:shd w:val="clear" w:color="auto" w:fill="FFFFFF"/>
        </w:rPr>
        <w:t>Korea</w:t>
      </w:r>
      <w:r w:rsidRPr="00B85CC3">
        <w:rPr>
          <w:rFonts w:asciiTheme="minorHAnsi" w:hAnsiTheme="minorHAnsi" w:cstheme="minorHAnsi"/>
          <w:color w:val="000000"/>
          <w:shd w:val="clear" w:color="auto" w:fill="FFFFFF"/>
        </w:rPr>
        <w:t xml:space="preserve"> and Donald Trump in the USA, it seems apt for a rise once again in politically motivated surrealist works. Surrealist artists should join together and work as a force to speak against these </w:t>
      </w:r>
      <w:r w:rsidR="004652E0" w:rsidRPr="00B85CC3">
        <w:rPr>
          <w:rFonts w:asciiTheme="minorHAnsi" w:hAnsiTheme="minorHAnsi" w:cstheme="minorHAnsi"/>
          <w:color w:val="000000"/>
          <w:shd w:val="clear" w:color="auto" w:fill="FFFFFF"/>
        </w:rPr>
        <w:t>often-brutal</w:t>
      </w:r>
      <w:r w:rsidRPr="00B85CC3">
        <w:rPr>
          <w:rFonts w:asciiTheme="minorHAnsi" w:hAnsiTheme="minorHAnsi" w:cstheme="minorHAnsi"/>
          <w:color w:val="000000"/>
          <w:shd w:val="clear" w:color="auto" w:fill="FFFFFF"/>
        </w:rPr>
        <w:t xml:space="preserve"> modern regimes.</w:t>
      </w:r>
    </w:p>
    <w:p w14:paraId="730F1D1D" w14:textId="73C78B62" w:rsidR="00B20636" w:rsidRPr="00B85CC3" w:rsidRDefault="003C6E1C" w:rsidP="009948E3">
      <w:pPr>
        <w:spacing w:line="480" w:lineRule="auto"/>
        <w:jc w:val="both"/>
        <w:rPr>
          <w:rStyle w:val="apple-converted-space"/>
          <w:rFonts w:asciiTheme="minorHAnsi" w:hAnsiTheme="minorHAnsi" w:cstheme="minorHAnsi"/>
          <w:color w:val="292B2C"/>
          <w:shd w:val="clear" w:color="auto" w:fill="FFFFFF"/>
        </w:rPr>
      </w:pPr>
      <w:r w:rsidRPr="00B85CC3">
        <w:rPr>
          <w:rFonts w:asciiTheme="minorHAnsi" w:hAnsiTheme="minorHAnsi" w:cstheme="minorHAnsi"/>
        </w:rPr>
        <w:t xml:space="preserve"> </w:t>
      </w:r>
      <w:r w:rsidR="00486E71" w:rsidRPr="00B85CC3">
        <w:rPr>
          <w:rFonts w:asciiTheme="minorHAnsi" w:hAnsiTheme="minorHAnsi" w:cstheme="minorHAnsi"/>
        </w:rPr>
        <w:t xml:space="preserve">James Jean is my favourite </w:t>
      </w:r>
      <w:r w:rsidR="004652E0" w:rsidRPr="00B85CC3">
        <w:rPr>
          <w:rFonts w:asciiTheme="minorHAnsi" w:hAnsiTheme="minorHAnsi" w:cstheme="minorHAnsi"/>
        </w:rPr>
        <w:t>artist and</w:t>
      </w:r>
      <w:r w:rsidR="00486E71" w:rsidRPr="00B85CC3">
        <w:rPr>
          <w:rFonts w:asciiTheme="minorHAnsi" w:hAnsiTheme="minorHAnsi" w:cstheme="minorHAnsi"/>
        </w:rPr>
        <w:t xml:space="preserve"> could be classified as a </w:t>
      </w:r>
      <w:r w:rsidR="004652E0" w:rsidRPr="00B85CC3">
        <w:rPr>
          <w:rFonts w:asciiTheme="minorHAnsi" w:hAnsiTheme="minorHAnsi" w:cstheme="minorHAnsi"/>
        </w:rPr>
        <w:t>modern-day</w:t>
      </w:r>
      <w:r w:rsidR="00B20636" w:rsidRPr="00B85CC3">
        <w:rPr>
          <w:rFonts w:asciiTheme="minorHAnsi" w:hAnsiTheme="minorHAnsi" w:cstheme="minorHAnsi"/>
        </w:rPr>
        <w:t xml:space="preserve"> </w:t>
      </w:r>
      <w:r w:rsidR="00486E71" w:rsidRPr="00B85CC3">
        <w:rPr>
          <w:rFonts w:asciiTheme="minorHAnsi" w:hAnsiTheme="minorHAnsi" w:cstheme="minorHAnsi"/>
        </w:rPr>
        <w:t xml:space="preserve">Surrealist artist. He creates soft yet colourful, psychedelic dreamlike imagery that is rooted in psychoanalysis. </w:t>
      </w:r>
      <w:r w:rsidR="00B20636" w:rsidRPr="00B85CC3">
        <w:rPr>
          <w:rFonts w:asciiTheme="minorHAnsi" w:hAnsiTheme="minorHAnsi" w:cstheme="minorHAnsi"/>
        </w:rPr>
        <w:t>In a recent interview he describes his inspiration as ‘</w:t>
      </w:r>
      <w:r w:rsidR="00B20636" w:rsidRPr="00B85CC3">
        <w:rPr>
          <w:rFonts w:asciiTheme="minorHAnsi" w:hAnsiTheme="minorHAnsi" w:cstheme="minorHAnsi"/>
          <w:color w:val="292B2C"/>
          <w:shd w:val="clear" w:color="auto" w:fill="FFFFFF"/>
        </w:rPr>
        <w:t>unlocking the imagery that lies deep in the recesses of my mind.’ (</w:t>
      </w:r>
      <w:hyperlink r:id="rId29" w:history="1">
        <w:r w:rsidR="00B20636" w:rsidRPr="00B85CC3">
          <w:rPr>
            <w:rStyle w:val="Hyperlink"/>
            <w:rFonts w:asciiTheme="minorHAnsi" w:hAnsiTheme="minorHAnsi" w:cstheme="minorHAnsi"/>
            <w:shd w:val="clear" w:color="auto" w:fill="FFFFFF"/>
          </w:rPr>
          <w:t>https://www.maharam.com/stories/in-conversation-james-jean</w:t>
        </w:r>
      </w:hyperlink>
      <w:r w:rsidR="00B20636" w:rsidRPr="00B85CC3">
        <w:rPr>
          <w:rFonts w:asciiTheme="minorHAnsi" w:hAnsiTheme="minorHAnsi" w:cstheme="minorHAnsi"/>
          <w:color w:val="292B2C"/>
          <w:shd w:val="clear" w:color="auto" w:fill="FFFFFF"/>
        </w:rPr>
        <w:t>)</w:t>
      </w:r>
    </w:p>
    <w:p w14:paraId="5DC977ED" w14:textId="074F4558" w:rsidR="003F2E98" w:rsidRPr="00B85CC3" w:rsidRDefault="00B20636" w:rsidP="009948E3">
      <w:pPr>
        <w:spacing w:line="480" w:lineRule="auto"/>
        <w:jc w:val="both"/>
        <w:rPr>
          <w:rFonts w:asciiTheme="minorHAnsi" w:hAnsiTheme="minorHAnsi" w:cstheme="minorHAnsi"/>
        </w:rPr>
      </w:pPr>
      <w:r w:rsidRPr="00B85CC3">
        <w:rPr>
          <w:rStyle w:val="apple-converted-space"/>
          <w:rFonts w:asciiTheme="minorHAnsi" w:hAnsiTheme="minorHAnsi" w:cstheme="minorHAnsi"/>
          <w:color w:val="292B2C"/>
          <w:shd w:val="clear" w:color="auto" w:fill="FFFFFF"/>
        </w:rPr>
        <w:tab/>
        <w:t xml:space="preserve">His work often has a hallucinatory aspect that reminds me of a fever dream, with </w:t>
      </w:r>
      <w:r w:rsidR="004652E0" w:rsidRPr="00B85CC3">
        <w:rPr>
          <w:rStyle w:val="apple-converted-space"/>
          <w:rFonts w:asciiTheme="minorHAnsi" w:hAnsiTheme="minorHAnsi" w:cstheme="minorHAnsi"/>
          <w:color w:val="292B2C"/>
          <w:shd w:val="clear" w:color="auto" w:fill="FFFFFF"/>
        </w:rPr>
        <w:t>wavy</w:t>
      </w:r>
      <w:r w:rsidRPr="00B85CC3">
        <w:rPr>
          <w:rStyle w:val="apple-converted-space"/>
          <w:rFonts w:asciiTheme="minorHAnsi" w:hAnsiTheme="minorHAnsi" w:cstheme="minorHAnsi"/>
          <w:color w:val="292B2C"/>
          <w:shd w:val="clear" w:color="auto" w:fill="FFFFFF"/>
        </w:rPr>
        <w:t xml:space="preserve"> lines and </w:t>
      </w:r>
      <w:r w:rsidR="004652E0" w:rsidRPr="00B85CC3">
        <w:rPr>
          <w:rStyle w:val="apple-converted-space"/>
          <w:rFonts w:asciiTheme="minorHAnsi" w:hAnsiTheme="minorHAnsi" w:cstheme="minorHAnsi"/>
          <w:color w:val="292B2C"/>
          <w:shd w:val="clear" w:color="auto" w:fill="FFFFFF"/>
        </w:rPr>
        <w:t>hazy</w:t>
      </w:r>
      <w:r w:rsidRPr="00B85CC3">
        <w:rPr>
          <w:rStyle w:val="apple-converted-space"/>
          <w:rFonts w:asciiTheme="minorHAnsi" w:hAnsiTheme="minorHAnsi" w:cstheme="minorHAnsi"/>
          <w:color w:val="292B2C"/>
          <w:shd w:val="clear" w:color="auto" w:fill="FFFFFF"/>
        </w:rPr>
        <w:t xml:space="preserve"> colour, and fantastical creatures.</w:t>
      </w:r>
      <w:r w:rsidRPr="00B85CC3">
        <w:rPr>
          <w:rFonts w:asciiTheme="minorHAnsi" w:hAnsiTheme="minorHAnsi" w:cstheme="minorHAnsi"/>
        </w:rPr>
        <w:t xml:space="preserve"> </w:t>
      </w:r>
      <w:r w:rsidR="00486E71" w:rsidRPr="00B85CC3">
        <w:rPr>
          <w:rFonts w:asciiTheme="minorHAnsi" w:hAnsiTheme="minorHAnsi" w:cstheme="minorHAnsi"/>
        </w:rPr>
        <w:t>He is a very popular artist, having work</w:t>
      </w:r>
      <w:r w:rsidRPr="00B85CC3">
        <w:rPr>
          <w:rFonts w:asciiTheme="minorHAnsi" w:hAnsiTheme="minorHAnsi" w:cstheme="minorHAnsi"/>
        </w:rPr>
        <w:t>ed</w:t>
      </w:r>
      <w:r w:rsidR="00486E71" w:rsidRPr="00B85CC3">
        <w:rPr>
          <w:rFonts w:asciiTheme="minorHAnsi" w:hAnsiTheme="minorHAnsi" w:cstheme="minorHAnsi"/>
        </w:rPr>
        <w:t xml:space="preserve"> for the likes of Prada and Rolling Stone, Dc Comics and Atlanta Records, proving that there is still a thirst for Surrealist artists today.</w:t>
      </w:r>
    </w:p>
    <w:p w14:paraId="1ADF7B59" w14:textId="4F92F3A6" w:rsidR="003F2E98" w:rsidRPr="00B85CC3" w:rsidRDefault="003F2E98" w:rsidP="003F2E98">
      <w:pPr>
        <w:jc w:val="center"/>
        <w:rPr>
          <w:rFonts w:asciiTheme="minorHAnsi" w:hAnsiTheme="minorHAnsi" w:cstheme="minorHAnsi"/>
        </w:rPr>
      </w:pPr>
      <w:r w:rsidRPr="00B85CC3">
        <w:rPr>
          <w:rFonts w:asciiTheme="minorHAnsi" w:hAnsiTheme="minorHAnsi" w:cstheme="minorHAnsi"/>
        </w:rPr>
        <w:fldChar w:fldCharType="begin"/>
      </w:r>
      <w:r w:rsidRPr="00B85CC3">
        <w:rPr>
          <w:rFonts w:asciiTheme="minorHAnsi" w:hAnsiTheme="minorHAnsi" w:cstheme="minorHAnsi"/>
        </w:rPr>
        <w:instrText xml:space="preserve"> INCLUDEPICTURE "/var/folders/l_/dt0mm6kx6w1dw3_sw7wfj8h00000gn/T/com.microsoft.Word/WebArchiveCopyPasteTempFiles/large.jpg" \* MERGEFORMATINET </w:instrText>
      </w:r>
      <w:r w:rsidRPr="00B85CC3">
        <w:rPr>
          <w:rFonts w:asciiTheme="minorHAnsi" w:hAnsiTheme="minorHAnsi" w:cstheme="minorHAnsi"/>
        </w:rPr>
        <w:fldChar w:fldCharType="separate"/>
      </w:r>
      <w:r w:rsidRPr="00B85CC3">
        <w:rPr>
          <w:rFonts w:asciiTheme="minorHAnsi" w:hAnsiTheme="minorHAnsi" w:cstheme="minorHAnsi"/>
          <w:noProof/>
        </w:rPr>
        <w:drawing>
          <wp:inline distT="0" distB="0" distL="0" distR="0" wp14:anchorId="1C08DBA8" wp14:editId="6F209221">
            <wp:extent cx="5081270" cy="4004945"/>
            <wp:effectExtent l="0" t="0" r="0" b="0"/>
            <wp:docPr id="7" name="Picture 7" descr="Image result for james j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ames jean"/>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81270" cy="4004945"/>
                    </a:xfrm>
                    <a:prstGeom prst="rect">
                      <a:avLst/>
                    </a:prstGeom>
                    <a:noFill/>
                    <a:ln>
                      <a:noFill/>
                    </a:ln>
                  </pic:spPr>
                </pic:pic>
              </a:graphicData>
            </a:graphic>
          </wp:inline>
        </w:drawing>
      </w:r>
      <w:r w:rsidRPr="00B85CC3">
        <w:rPr>
          <w:rFonts w:asciiTheme="minorHAnsi" w:hAnsiTheme="minorHAnsi" w:cstheme="minorHAnsi"/>
        </w:rPr>
        <w:fldChar w:fldCharType="end"/>
      </w:r>
    </w:p>
    <w:p w14:paraId="56E40F75" w14:textId="7373DBAD" w:rsidR="003F2E98" w:rsidRPr="00B85CC3" w:rsidRDefault="003F2E98" w:rsidP="003F2E98">
      <w:pPr>
        <w:spacing w:line="480" w:lineRule="auto"/>
        <w:jc w:val="center"/>
        <w:rPr>
          <w:rFonts w:asciiTheme="minorHAnsi" w:hAnsiTheme="minorHAnsi" w:cstheme="minorHAnsi"/>
          <w:i/>
          <w:iCs/>
        </w:rPr>
      </w:pPr>
      <w:r w:rsidRPr="00B85CC3">
        <w:rPr>
          <w:rFonts w:asciiTheme="minorHAnsi" w:hAnsiTheme="minorHAnsi" w:cstheme="minorHAnsi"/>
          <w:i/>
          <w:iCs/>
        </w:rPr>
        <w:t>James Jean, Traveler, 2018</w:t>
      </w:r>
    </w:p>
    <w:p w14:paraId="53B2BDBA" w14:textId="1459135C" w:rsidR="00486E71" w:rsidRPr="00B85CC3" w:rsidRDefault="00486E71" w:rsidP="00CA791D">
      <w:pPr>
        <w:spacing w:before="100" w:beforeAutospacing="1" w:after="100" w:afterAutospacing="1"/>
        <w:rPr>
          <w:rFonts w:asciiTheme="minorHAnsi" w:hAnsiTheme="minorHAnsi" w:cstheme="minorHAnsi"/>
        </w:rPr>
      </w:pPr>
    </w:p>
    <w:p w14:paraId="093B99DA" w14:textId="4E89EDE7" w:rsidR="005A0298" w:rsidRPr="00B85CC3" w:rsidRDefault="005A0298" w:rsidP="002B19B2">
      <w:pPr>
        <w:rPr>
          <w:rFonts w:asciiTheme="minorHAnsi" w:hAnsiTheme="minorHAnsi" w:cstheme="minorHAnsi"/>
        </w:rPr>
      </w:pPr>
    </w:p>
    <w:p w14:paraId="1C78891E" w14:textId="77777777" w:rsidR="005A0298" w:rsidRPr="00B85CC3" w:rsidRDefault="005A0298" w:rsidP="002B19B2">
      <w:pPr>
        <w:rPr>
          <w:rFonts w:asciiTheme="minorHAnsi" w:hAnsiTheme="minorHAnsi" w:cstheme="minorHAnsi"/>
        </w:rPr>
      </w:pPr>
    </w:p>
    <w:p w14:paraId="20A085FF" w14:textId="49415AF5" w:rsidR="00284240" w:rsidRPr="00B85CC3" w:rsidRDefault="00284240" w:rsidP="002B19B2">
      <w:pPr>
        <w:rPr>
          <w:rFonts w:asciiTheme="minorHAnsi" w:hAnsiTheme="minorHAnsi" w:cstheme="minorHAnsi"/>
        </w:rPr>
      </w:pPr>
    </w:p>
    <w:p w14:paraId="0DEBA220" w14:textId="77777777" w:rsidR="009948E3" w:rsidRPr="00B85CC3" w:rsidRDefault="009948E3" w:rsidP="002B19B2">
      <w:pPr>
        <w:rPr>
          <w:rFonts w:asciiTheme="minorHAnsi" w:hAnsiTheme="minorHAnsi" w:cstheme="minorHAnsi"/>
        </w:rPr>
      </w:pPr>
    </w:p>
    <w:p w14:paraId="6B4B423E" w14:textId="024AE2CE" w:rsidR="00284240" w:rsidRPr="00B85CC3" w:rsidRDefault="00284240" w:rsidP="002B19B2">
      <w:pPr>
        <w:rPr>
          <w:rFonts w:asciiTheme="minorHAnsi" w:hAnsiTheme="minorHAnsi" w:cstheme="minorHAnsi"/>
        </w:rPr>
      </w:pPr>
      <w:r w:rsidRPr="00B85CC3">
        <w:rPr>
          <w:rFonts w:asciiTheme="minorHAnsi" w:hAnsiTheme="minorHAnsi" w:cstheme="minorHAnsi"/>
        </w:rPr>
        <w:t>Bibliography</w:t>
      </w:r>
    </w:p>
    <w:p w14:paraId="553DEB50" w14:textId="3393B6EE" w:rsidR="00284240" w:rsidRPr="00B85CC3" w:rsidRDefault="00284240" w:rsidP="002B19B2">
      <w:pPr>
        <w:rPr>
          <w:rFonts w:asciiTheme="minorHAnsi" w:hAnsiTheme="minorHAnsi" w:cstheme="minorHAnsi"/>
        </w:rPr>
      </w:pPr>
    </w:p>
    <w:p w14:paraId="44DD93B0" w14:textId="217C2BA7" w:rsidR="00690F3F" w:rsidRPr="00B85CC3" w:rsidRDefault="00690F3F" w:rsidP="002B19B2">
      <w:pPr>
        <w:rPr>
          <w:rFonts w:asciiTheme="minorHAnsi" w:hAnsiTheme="minorHAnsi" w:cstheme="minorHAnsi"/>
        </w:rPr>
      </w:pPr>
      <w:r w:rsidRPr="00B85CC3">
        <w:rPr>
          <w:rFonts w:asciiTheme="minorHAnsi" w:hAnsiTheme="minorHAnsi" w:cstheme="minorHAnsi"/>
        </w:rPr>
        <w:t xml:space="preserve">Budds, Diane; </w:t>
      </w:r>
      <w:hyperlink r:id="rId31" w:history="1">
        <w:r w:rsidRPr="00B85CC3">
          <w:rPr>
            <w:rStyle w:val="Hyperlink"/>
            <w:rFonts w:asciiTheme="minorHAnsi" w:hAnsiTheme="minorHAnsi" w:cstheme="minorHAnsi"/>
          </w:rPr>
          <w:t>https://www.fastcompany.com/3068823/surrealism-is-back</w:t>
        </w:r>
      </w:hyperlink>
    </w:p>
    <w:p w14:paraId="58445640" w14:textId="325694B3" w:rsidR="00B71B2F" w:rsidRPr="00B85CC3" w:rsidRDefault="00B71B2F" w:rsidP="00D83632">
      <w:pPr>
        <w:rPr>
          <w:rStyle w:val="Hyperlink"/>
          <w:rFonts w:asciiTheme="minorHAnsi" w:hAnsiTheme="minorHAnsi" w:cstheme="minorHAnsi"/>
          <w:color w:val="auto"/>
          <w:u w:val="none"/>
        </w:rPr>
      </w:pPr>
      <w:r w:rsidRPr="00B85CC3">
        <w:rPr>
          <w:rFonts w:asciiTheme="minorHAnsi" w:hAnsiTheme="minorHAnsi" w:cstheme="minorHAnsi"/>
        </w:rPr>
        <w:t xml:space="preserve">Cohen, Alina; </w:t>
      </w:r>
      <w:hyperlink r:id="rId32" w:history="1">
        <w:r w:rsidRPr="00B85CC3">
          <w:rPr>
            <w:rStyle w:val="Hyperlink"/>
            <w:rFonts w:asciiTheme="minorHAnsi" w:hAnsiTheme="minorHAnsi" w:cstheme="minorHAnsi"/>
          </w:rPr>
          <w:t>https://www.artsy.net/article/artsy-editorial-artists-putting-contemporary-spin-surrealism</w:t>
        </w:r>
      </w:hyperlink>
    </w:p>
    <w:p w14:paraId="61FDAE24" w14:textId="5C0E81BA" w:rsidR="00690F3F" w:rsidRPr="00B85CC3" w:rsidRDefault="00B71B2F" w:rsidP="00D83632">
      <w:pPr>
        <w:rPr>
          <w:rFonts w:asciiTheme="minorHAnsi" w:hAnsiTheme="minorHAnsi" w:cstheme="minorHAnsi"/>
          <w:shd w:val="clear" w:color="auto" w:fill="FFFFFF"/>
        </w:rPr>
      </w:pPr>
      <w:r w:rsidRPr="00B85CC3">
        <w:rPr>
          <w:rFonts w:asciiTheme="minorHAnsi" w:hAnsiTheme="minorHAnsi" w:cstheme="minorHAnsi"/>
        </w:rPr>
        <w:t xml:space="preserve">Craven, Jackie; </w:t>
      </w:r>
      <w:hyperlink r:id="rId33" w:history="1">
        <w:r w:rsidRPr="00B85CC3">
          <w:rPr>
            <w:rStyle w:val="Hyperlink"/>
            <w:rFonts w:asciiTheme="minorHAnsi" w:hAnsiTheme="minorHAnsi" w:cstheme="minorHAnsi"/>
            <w:shd w:val="clear" w:color="auto" w:fill="FFFFFF"/>
          </w:rPr>
          <w:t>https://www.thoughtco.com/what-is-surrealism-183312</w:t>
        </w:r>
      </w:hyperlink>
    </w:p>
    <w:p w14:paraId="6D41A61D" w14:textId="2E93DB77" w:rsidR="00B71B2F" w:rsidRPr="00B85CC3" w:rsidRDefault="00B71B2F" w:rsidP="00D83632">
      <w:pPr>
        <w:rPr>
          <w:rStyle w:val="Hyperlink"/>
          <w:rFonts w:asciiTheme="minorHAnsi" w:hAnsiTheme="minorHAnsi" w:cstheme="minorHAnsi"/>
          <w:shd w:val="clear" w:color="auto" w:fill="FFFFFF"/>
        </w:rPr>
      </w:pPr>
      <w:r w:rsidRPr="00B85CC3">
        <w:rPr>
          <w:rFonts w:asciiTheme="minorHAnsi" w:hAnsiTheme="minorHAnsi" w:cstheme="minorHAnsi"/>
          <w:shd w:val="clear" w:color="auto" w:fill="FFFFFF"/>
        </w:rPr>
        <w:t xml:space="preserve">Dupêcher, Natalie; </w:t>
      </w:r>
      <w:r w:rsidRPr="00B85CC3">
        <w:rPr>
          <w:rFonts w:asciiTheme="minorHAnsi" w:hAnsiTheme="minorHAnsi" w:cstheme="minorHAnsi"/>
        </w:rPr>
        <w:t xml:space="preserve"> </w:t>
      </w:r>
      <w:hyperlink r:id="rId34" w:history="1">
        <w:r w:rsidRPr="00B85CC3">
          <w:rPr>
            <w:rStyle w:val="Hyperlink"/>
            <w:rFonts w:asciiTheme="minorHAnsi" w:hAnsiTheme="minorHAnsi" w:cstheme="minorHAnsi"/>
            <w:shd w:val="clear" w:color="auto" w:fill="FFFFFF"/>
          </w:rPr>
          <w:t>https://www.moma.org/artists/1106</w:t>
        </w:r>
      </w:hyperlink>
    </w:p>
    <w:p w14:paraId="470CF265" w14:textId="55EAEA3E" w:rsidR="00D83632" w:rsidRPr="00B85CC3" w:rsidRDefault="00102FA7" w:rsidP="00D83632">
      <w:pPr>
        <w:rPr>
          <w:rStyle w:val="Hyperlink"/>
          <w:rFonts w:asciiTheme="minorHAnsi" w:hAnsiTheme="minorHAnsi" w:cstheme="minorHAnsi"/>
          <w:shd w:val="clear" w:color="auto" w:fill="FFFFFF"/>
        </w:rPr>
      </w:pPr>
      <w:r w:rsidRPr="00B85CC3">
        <w:rPr>
          <w:rFonts w:asciiTheme="minorHAnsi" w:hAnsiTheme="minorHAnsi" w:cstheme="minorHAnsi"/>
        </w:rPr>
        <w:t xml:space="preserve">Esaak, Shelley; </w:t>
      </w:r>
      <w:hyperlink r:id="rId35" w:history="1">
        <w:r w:rsidRPr="00B85CC3">
          <w:rPr>
            <w:rStyle w:val="Hyperlink"/>
            <w:rFonts w:asciiTheme="minorHAnsi" w:hAnsiTheme="minorHAnsi" w:cstheme="minorHAnsi"/>
            <w:shd w:val="clear" w:color="auto" w:fill="FFFFFF"/>
          </w:rPr>
          <w:t>https://www.thoughtco.com/what-is-dada-182380</w:t>
        </w:r>
      </w:hyperlink>
    </w:p>
    <w:p w14:paraId="011A85FF" w14:textId="77777777" w:rsidR="00D83632" w:rsidRPr="00B85CC3" w:rsidRDefault="00EC2D07" w:rsidP="00D83632">
      <w:pPr>
        <w:rPr>
          <w:rStyle w:val="Hyperlink"/>
          <w:rFonts w:asciiTheme="minorHAnsi" w:hAnsiTheme="minorHAnsi" w:cstheme="minorHAnsi"/>
        </w:rPr>
      </w:pPr>
      <w:hyperlink r:id="rId36" w:history="1">
        <w:r w:rsidR="00D83632" w:rsidRPr="00B85CC3">
          <w:rPr>
            <w:rStyle w:val="Hyperlink"/>
            <w:rFonts w:asciiTheme="minorHAnsi" w:hAnsiTheme="minorHAnsi" w:cstheme="minorHAnsi"/>
          </w:rPr>
          <w:t>https://www.tate.org.uk/art/artists/william-blake-39</w:t>
        </w:r>
      </w:hyperlink>
    </w:p>
    <w:p w14:paraId="71933DCF" w14:textId="77777777" w:rsidR="00D83632" w:rsidRPr="00B85CC3" w:rsidRDefault="00D83632" w:rsidP="00D83632">
      <w:pPr>
        <w:rPr>
          <w:rStyle w:val="Hyperlink"/>
          <w:rFonts w:asciiTheme="minorHAnsi" w:hAnsiTheme="minorHAnsi" w:cstheme="minorHAnsi"/>
        </w:rPr>
      </w:pPr>
      <w:r w:rsidRPr="00B85CC3">
        <w:rPr>
          <w:rStyle w:val="Hyperlink"/>
          <w:rFonts w:asciiTheme="minorHAnsi" w:hAnsiTheme="minorHAnsi" w:cstheme="minorHAnsi"/>
        </w:rPr>
        <w:t>https://www.maharam.com/stories/in-conversation-james-jean</w:t>
      </w:r>
    </w:p>
    <w:p w14:paraId="629C4F3F" w14:textId="77777777" w:rsidR="00D83632" w:rsidRPr="00B85CC3" w:rsidRDefault="00EC2D07" w:rsidP="00D83632">
      <w:pPr>
        <w:rPr>
          <w:rFonts w:asciiTheme="minorHAnsi" w:hAnsiTheme="minorHAnsi" w:cstheme="minorHAnsi"/>
          <w:spacing w:val="3"/>
          <w:shd w:val="clear" w:color="auto" w:fill="FFFFFF"/>
        </w:rPr>
      </w:pPr>
      <w:hyperlink r:id="rId37" w:history="1">
        <w:r w:rsidR="00D83632" w:rsidRPr="00B85CC3">
          <w:rPr>
            <w:rStyle w:val="Hyperlink"/>
            <w:rFonts w:asciiTheme="minorHAnsi" w:hAnsiTheme="minorHAnsi" w:cstheme="minorHAnsi"/>
            <w:spacing w:val="3"/>
            <w:shd w:val="clear" w:color="auto" w:fill="FFFFFF"/>
          </w:rPr>
          <w:t>https://www.tate.org.uk/art/art-terms/s/surrealism</w:t>
        </w:r>
      </w:hyperlink>
    </w:p>
    <w:p w14:paraId="2198FE8D" w14:textId="77777777" w:rsidR="00D83632" w:rsidRPr="00B85CC3" w:rsidRDefault="00EC2D07" w:rsidP="00D83632">
      <w:pPr>
        <w:rPr>
          <w:rStyle w:val="Hyperlink"/>
          <w:rFonts w:asciiTheme="minorHAnsi" w:hAnsiTheme="minorHAnsi" w:cstheme="minorHAnsi"/>
          <w:shd w:val="clear" w:color="auto" w:fill="FFFFFF"/>
        </w:rPr>
      </w:pPr>
      <w:hyperlink r:id="rId38" w:history="1">
        <w:r w:rsidR="00D83632" w:rsidRPr="00B85CC3">
          <w:rPr>
            <w:rStyle w:val="Hyperlink"/>
            <w:rFonts w:asciiTheme="minorHAnsi" w:hAnsiTheme="minorHAnsi" w:cstheme="minorHAnsi"/>
            <w:shd w:val="clear" w:color="auto" w:fill="FFFFFF"/>
          </w:rPr>
          <w:t>https://www.tate.org.uk/art/artists/andre-breton-807</w:t>
        </w:r>
      </w:hyperlink>
    </w:p>
    <w:p w14:paraId="056A38D3" w14:textId="77777777" w:rsidR="00D83632" w:rsidRPr="00B85CC3" w:rsidRDefault="00D83632" w:rsidP="00D83632">
      <w:pPr>
        <w:rPr>
          <w:rFonts w:asciiTheme="minorHAnsi" w:hAnsiTheme="minorHAnsi" w:cstheme="minorHAnsi"/>
          <w:color w:val="0563C1" w:themeColor="hyperlink"/>
          <w:u w:val="single"/>
          <w:shd w:val="clear" w:color="auto" w:fill="FFFFFF"/>
        </w:rPr>
      </w:pPr>
      <w:r w:rsidRPr="00B85CC3">
        <w:rPr>
          <w:rFonts w:asciiTheme="minorHAnsi" w:hAnsiTheme="minorHAnsi" w:cstheme="minorHAnsi"/>
          <w:color w:val="0563C1" w:themeColor="hyperlink"/>
          <w:u w:val="single"/>
          <w:shd w:val="clear" w:color="auto" w:fill="FFFFFF"/>
        </w:rPr>
        <w:t>https://www.thedaliuniverse.com/en/salvador-dali</w:t>
      </w:r>
    </w:p>
    <w:p w14:paraId="5712A2B6" w14:textId="77777777" w:rsidR="00D83632" w:rsidRPr="00B85CC3" w:rsidRDefault="00EC2D07" w:rsidP="00D83632">
      <w:pPr>
        <w:rPr>
          <w:rFonts w:asciiTheme="minorHAnsi" w:hAnsiTheme="minorHAnsi" w:cstheme="minorHAnsi"/>
        </w:rPr>
      </w:pPr>
      <w:hyperlink r:id="rId39" w:history="1">
        <w:r w:rsidR="00D83632" w:rsidRPr="00B85CC3">
          <w:rPr>
            <w:rStyle w:val="Hyperlink"/>
            <w:rFonts w:asciiTheme="minorHAnsi" w:hAnsiTheme="minorHAnsi" w:cstheme="minorHAnsi"/>
          </w:rPr>
          <w:t>https://sites.psu.edu/unspokenartists/2015/11/20/frida-kahlo-surrealism/</w:t>
        </w:r>
      </w:hyperlink>
    </w:p>
    <w:p w14:paraId="1D24522D" w14:textId="77777777" w:rsidR="00D83632" w:rsidRPr="00B85CC3" w:rsidRDefault="00EC2D07" w:rsidP="00D83632">
      <w:pPr>
        <w:rPr>
          <w:rFonts w:asciiTheme="minorHAnsi" w:hAnsiTheme="minorHAnsi" w:cstheme="minorHAnsi"/>
        </w:rPr>
      </w:pPr>
      <w:hyperlink r:id="rId40" w:history="1">
        <w:r w:rsidR="00D83632" w:rsidRPr="00B85CC3">
          <w:rPr>
            <w:rStyle w:val="Hyperlink"/>
            <w:rFonts w:asciiTheme="minorHAnsi" w:hAnsiTheme="minorHAnsi" w:cstheme="minorHAnsi"/>
          </w:rPr>
          <w:t>https://www.pablo-ruiz-picasso.net/period-surrealism.php</w:t>
        </w:r>
      </w:hyperlink>
    </w:p>
    <w:p w14:paraId="15713C93" w14:textId="21349E63" w:rsidR="00D83632" w:rsidRPr="00B85CC3" w:rsidRDefault="00EC2D07" w:rsidP="00D83632">
      <w:pPr>
        <w:rPr>
          <w:rFonts w:asciiTheme="minorHAnsi" w:hAnsiTheme="minorHAnsi" w:cstheme="minorHAnsi"/>
        </w:rPr>
      </w:pPr>
      <w:hyperlink r:id="rId41" w:history="1">
        <w:r w:rsidR="00D83632" w:rsidRPr="00B85CC3">
          <w:rPr>
            <w:rStyle w:val="Hyperlink"/>
            <w:rFonts w:asciiTheme="minorHAnsi" w:hAnsiTheme="minorHAnsi" w:cstheme="minorHAnsi"/>
          </w:rPr>
          <w:t>https://www.pablopicasso.org/classicism.jsp</w:t>
        </w:r>
      </w:hyperlink>
    </w:p>
    <w:p w14:paraId="7F17992B" w14:textId="30C83EA0" w:rsidR="00B71B2F" w:rsidRPr="00B85CC3" w:rsidRDefault="00EC2D07" w:rsidP="00B71B2F">
      <w:pPr>
        <w:rPr>
          <w:rStyle w:val="Hyperlink"/>
          <w:rFonts w:asciiTheme="minorHAnsi" w:hAnsiTheme="minorHAnsi" w:cstheme="minorHAnsi"/>
          <w:shd w:val="clear" w:color="auto" w:fill="FFFFFF"/>
        </w:rPr>
      </w:pPr>
      <w:hyperlink r:id="rId42" w:anchor="cite_note-10" w:history="1">
        <w:r w:rsidR="00B71B2F" w:rsidRPr="00B85CC3">
          <w:rPr>
            <w:rStyle w:val="Hyperlink"/>
            <w:rFonts w:asciiTheme="minorHAnsi" w:hAnsiTheme="minorHAnsi" w:cstheme="minorHAnsi"/>
            <w:shd w:val="clear" w:color="auto" w:fill="FFFFFF"/>
          </w:rPr>
          <w:t>https://en.wikipedia.org/wiki/Marcel_Duchamp#cite_note-10</w:t>
        </w:r>
      </w:hyperlink>
    </w:p>
    <w:p w14:paraId="6F8D568B" w14:textId="77777777" w:rsidR="00C73134" w:rsidRPr="00B85CC3" w:rsidRDefault="00C73134" w:rsidP="002B19B2">
      <w:pPr>
        <w:rPr>
          <w:rFonts w:asciiTheme="minorHAnsi" w:hAnsiTheme="minorHAnsi" w:cstheme="minorHAnsi"/>
        </w:rPr>
      </w:pPr>
    </w:p>
    <w:p w14:paraId="4F3417A1" w14:textId="77777777" w:rsidR="00284240" w:rsidRPr="00B85CC3" w:rsidRDefault="00284240" w:rsidP="002B19B2">
      <w:pPr>
        <w:rPr>
          <w:rFonts w:asciiTheme="minorHAnsi" w:hAnsiTheme="minorHAnsi" w:cstheme="minorHAnsi"/>
        </w:rPr>
      </w:pPr>
    </w:p>
    <w:p w14:paraId="76593021" w14:textId="294EFD69" w:rsidR="00CC0F73" w:rsidRPr="00B85CC3" w:rsidRDefault="00CC0F73" w:rsidP="002B19B2">
      <w:pPr>
        <w:rPr>
          <w:rFonts w:asciiTheme="minorHAnsi" w:hAnsiTheme="minorHAnsi" w:cstheme="minorHAnsi"/>
        </w:rPr>
      </w:pPr>
    </w:p>
    <w:p w14:paraId="4C6D0E69" w14:textId="343DDB7C" w:rsidR="00284240" w:rsidRPr="00B85CC3" w:rsidRDefault="00284240" w:rsidP="00284240">
      <w:pPr>
        <w:jc w:val="both"/>
        <w:rPr>
          <w:rFonts w:asciiTheme="minorHAnsi" w:hAnsiTheme="minorHAnsi" w:cstheme="minorHAnsi"/>
          <w:color w:val="222222"/>
          <w:shd w:val="clear" w:color="auto" w:fill="FFFFFF"/>
        </w:rPr>
      </w:pPr>
      <w:r w:rsidRPr="00B85CC3">
        <w:rPr>
          <w:rFonts w:asciiTheme="minorHAnsi" w:hAnsiTheme="minorHAnsi" w:cstheme="minorHAnsi"/>
          <w:color w:val="222222"/>
          <w:shd w:val="clear" w:color="auto" w:fill="FFFFFF"/>
        </w:rPr>
        <w:t>Cowling, Elizabeth; Mundy, Jennifer (1990). </w:t>
      </w:r>
      <w:r w:rsidRPr="00B85CC3">
        <w:rPr>
          <w:rFonts w:asciiTheme="minorHAnsi" w:hAnsiTheme="minorHAnsi" w:cstheme="minorHAnsi"/>
          <w:i/>
          <w:iCs/>
          <w:color w:val="222222"/>
        </w:rPr>
        <w:t>On Classic Ground: Picasso, Léger, de Chirico and the New Classicism 1910–1930</w:t>
      </w:r>
      <w:r w:rsidRPr="00B85CC3">
        <w:rPr>
          <w:rFonts w:asciiTheme="minorHAnsi" w:hAnsiTheme="minorHAnsi" w:cstheme="minorHAnsi"/>
          <w:color w:val="222222"/>
          <w:shd w:val="clear" w:color="auto" w:fill="FFFFFF"/>
        </w:rPr>
        <w:t>, p. 52.)</w:t>
      </w:r>
    </w:p>
    <w:p w14:paraId="4419E888" w14:textId="2D2222E4" w:rsidR="00E658D2" w:rsidRPr="00B85CC3" w:rsidRDefault="00E658D2" w:rsidP="00284240">
      <w:pPr>
        <w:jc w:val="both"/>
        <w:rPr>
          <w:rFonts w:asciiTheme="minorHAnsi" w:hAnsiTheme="minorHAnsi" w:cstheme="minorHAnsi"/>
          <w:color w:val="181818"/>
          <w:shd w:val="clear" w:color="auto" w:fill="FFFFFF"/>
        </w:rPr>
      </w:pPr>
      <w:r w:rsidRPr="00B85CC3">
        <w:rPr>
          <w:rFonts w:asciiTheme="minorHAnsi" w:hAnsiTheme="minorHAnsi" w:cstheme="minorHAnsi"/>
          <w:color w:val="181818"/>
          <w:shd w:val="clear" w:color="auto" w:fill="FFFFFF"/>
        </w:rPr>
        <w:t>Freud, S (1899)</w:t>
      </w:r>
      <w:r w:rsidR="004652E0" w:rsidRPr="00B85CC3">
        <w:rPr>
          <w:rFonts w:asciiTheme="minorHAnsi" w:hAnsiTheme="minorHAnsi" w:cstheme="minorHAnsi"/>
          <w:color w:val="181818"/>
          <w:shd w:val="clear" w:color="auto" w:fill="FFFFFF"/>
        </w:rPr>
        <w:t>.</w:t>
      </w:r>
      <w:r w:rsidRPr="00B85CC3">
        <w:rPr>
          <w:rFonts w:asciiTheme="minorHAnsi" w:hAnsiTheme="minorHAnsi" w:cstheme="minorHAnsi"/>
          <w:i/>
          <w:iCs/>
          <w:color w:val="181818"/>
          <w:shd w:val="clear" w:color="auto" w:fill="FFFFFF"/>
        </w:rPr>
        <w:t xml:space="preserve"> The Interpretation of Dreams, </w:t>
      </w:r>
      <w:r w:rsidRPr="00B85CC3">
        <w:rPr>
          <w:rFonts w:asciiTheme="minorHAnsi" w:hAnsiTheme="minorHAnsi" w:cstheme="minorHAnsi"/>
          <w:color w:val="181818"/>
          <w:shd w:val="clear" w:color="auto" w:fill="FFFFFF"/>
        </w:rPr>
        <w:t>Basic Books</w:t>
      </w:r>
    </w:p>
    <w:p w14:paraId="4C72117B" w14:textId="11A14C8A" w:rsidR="00284240" w:rsidRPr="00B85CC3" w:rsidRDefault="00D83632" w:rsidP="00284240">
      <w:pPr>
        <w:jc w:val="both"/>
        <w:rPr>
          <w:rFonts w:asciiTheme="minorHAnsi" w:hAnsiTheme="minorHAnsi" w:cstheme="minorHAnsi"/>
          <w:color w:val="333333"/>
        </w:rPr>
      </w:pPr>
      <w:r w:rsidRPr="00B85CC3">
        <w:rPr>
          <w:rFonts w:asciiTheme="minorHAnsi" w:hAnsiTheme="minorHAnsi" w:cstheme="minorHAnsi"/>
          <w:color w:val="333333"/>
        </w:rPr>
        <w:t>Heyck, Thomas William (</w:t>
      </w:r>
      <w:r w:rsidR="00E658D2" w:rsidRPr="00B85CC3">
        <w:rPr>
          <w:rFonts w:asciiTheme="minorHAnsi" w:hAnsiTheme="minorHAnsi" w:cstheme="minorHAnsi"/>
          <w:color w:val="333333"/>
        </w:rPr>
        <w:t>2006</w:t>
      </w:r>
      <w:r w:rsidRPr="00B85CC3">
        <w:rPr>
          <w:rFonts w:asciiTheme="minorHAnsi" w:hAnsiTheme="minorHAnsi" w:cstheme="minorHAnsi"/>
          <w:color w:val="333333"/>
        </w:rPr>
        <w:t>)</w:t>
      </w:r>
      <w:r w:rsidR="004652E0" w:rsidRPr="00B85CC3">
        <w:rPr>
          <w:rFonts w:asciiTheme="minorHAnsi" w:hAnsiTheme="minorHAnsi" w:cstheme="minorHAnsi"/>
          <w:color w:val="333333"/>
        </w:rPr>
        <w:t>.</w:t>
      </w:r>
      <w:r w:rsidRPr="00B85CC3">
        <w:rPr>
          <w:rFonts w:asciiTheme="minorHAnsi" w:hAnsiTheme="minorHAnsi" w:cstheme="minorHAnsi"/>
          <w:color w:val="333333"/>
        </w:rPr>
        <w:t xml:space="preserve"> </w:t>
      </w:r>
      <w:r w:rsidR="00284240" w:rsidRPr="00B85CC3">
        <w:rPr>
          <w:rFonts w:asciiTheme="minorHAnsi" w:hAnsiTheme="minorHAnsi" w:cstheme="minorHAnsi"/>
          <w:i/>
          <w:iCs/>
          <w:color w:val="333333"/>
        </w:rPr>
        <w:t xml:space="preserve">The Decline of Christianity in </w:t>
      </w:r>
      <w:proofErr w:type="gramStart"/>
      <w:r w:rsidR="00284240" w:rsidRPr="00B85CC3">
        <w:rPr>
          <w:rFonts w:asciiTheme="minorHAnsi" w:hAnsiTheme="minorHAnsi" w:cstheme="minorHAnsi"/>
          <w:i/>
          <w:iCs/>
          <w:color w:val="333333"/>
        </w:rPr>
        <w:t>Twentieth-Century Britain</w:t>
      </w:r>
      <w:proofErr w:type="gramEnd"/>
      <w:r w:rsidRPr="00B85CC3">
        <w:rPr>
          <w:rFonts w:asciiTheme="minorHAnsi" w:hAnsiTheme="minorHAnsi" w:cstheme="minorHAnsi"/>
          <w:color w:val="333333"/>
        </w:rPr>
        <w:t xml:space="preserve">, </w:t>
      </w:r>
    </w:p>
    <w:p w14:paraId="4267E59D" w14:textId="7401F716" w:rsidR="00E658D2" w:rsidRPr="00B85CC3" w:rsidRDefault="00E658D2" w:rsidP="00E658D2">
      <w:pPr>
        <w:jc w:val="both"/>
        <w:rPr>
          <w:rFonts w:asciiTheme="minorHAnsi" w:hAnsiTheme="minorHAnsi" w:cstheme="minorHAnsi"/>
        </w:rPr>
      </w:pPr>
      <w:r w:rsidRPr="00B85CC3">
        <w:rPr>
          <w:rFonts w:asciiTheme="minorHAnsi" w:hAnsiTheme="minorHAnsi" w:cstheme="minorHAnsi"/>
        </w:rPr>
        <w:t>Katsafanas, Paul (2005)</w:t>
      </w:r>
      <w:r w:rsidR="004652E0" w:rsidRPr="00B85CC3">
        <w:rPr>
          <w:rFonts w:asciiTheme="minorHAnsi" w:hAnsiTheme="minorHAnsi" w:cstheme="minorHAnsi"/>
        </w:rPr>
        <w:t>.</w:t>
      </w:r>
      <w:r w:rsidRPr="00B85CC3">
        <w:rPr>
          <w:rFonts w:asciiTheme="minorHAnsi" w:hAnsiTheme="minorHAnsi" w:cstheme="minorHAnsi"/>
        </w:rPr>
        <w:t xml:space="preserve"> </w:t>
      </w:r>
      <w:r w:rsidRPr="00B85CC3">
        <w:rPr>
          <w:rFonts w:asciiTheme="minorHAnsi" w:hAnsiTheme="minorHAnsi" w:cstheme="minorHAnsi"/>
          <w:i/>
          <w:iCs/>
        </w:rPr>
        <w:t xml:space="preserve">Nietzsche’s Theory of Mind: Consciousness and Conceptualization, </w:t>
      </w:r>
      <w:r w:rsidRPr="00B85CC3">
        <w:rPr>
          <w:rFonts w:asciiTheme="minorHAnsi" w:hAnsiTheme="minorHAnsi" w:cstheme="minorHAnsi"/>
        </w:rPr>
        <w:t>Blackwell Publishing Ltd</w:t>
      </w:r>
    </w:p>
    <w:p w14:paraId="4FDC7106" w14:textId="0A710699" w:rsidR="00E658D2" w:rsidRPr="00B85CC3" w:rsidRDefault="00E658D2" w:rsidP="00E658D2">
      <w:pPr>
        <w:jc w:val="both"/>
        <w:rPr>
          <w:rFonts w:asciiTheme="minorHAnsi" w:hAnsiTheme="minorHAnsi" w:cstheme="minorHAnsi"/>
          <w:color w:val="181818"/>
          <w:shd w:val="clear" w:color="auto" w:fill="FFFFFF"/>
        </w:rPr>
      </w:pPr>
      <w:r w:rsidRPr="00B85CC3">
        <w:rPr>
          <w:rFonts w:asciiTheme="minorHAnsi" w:hAnsiTheme="minorHAnsi" w:cstheme="minorHAnsi"/>
          <w:color w:val="181818"/>
          <w:shd w:val="clear" w:color="auto" w:fill="FFFFFF"/>
        </w:rPr>
        <w:t>Lear, Jonathan (2015)</w:t>
      </w:r>
      <w:r w:rsidR="004652E0" w:rsidRPr="00B85CC3">
        <w:rPr>
          <w:rFonts w:asciiTheme="minorHAnsi" w:hAnsiTheme="minorHAnsi" w:cstheme="minorHAnsi"/>
          <w:color w:val="181818"/>
          <w:shd w:val="clear" w:color="auto" w:fill="FFFFFF"/>
        </w:rPr>
        <w:t>.</w:t>
      </w:r>
      <w:r w:rsidRPr="00B85CC3">
        <w:rPr>
          <w:rFonts w:asciiTheme="minorHAnsi" w:hAnsiTheme="minorHAnsi" w:cstheme="minorHAnsi"/>
          <w:color w:val="181818"/>
          <w:shd w:val="clear" w:color="auto" w:fill="FFFFFF"/>
        </w:rPr>
        <w:t xml:space="preserve"> </w:t>
      </w:r>
      <w:r w:rsidRPr="00B85CC3">
        <w:rPr>
          <w:rFonts w:asciiTheme="minorHAnsi" w:hAnsiTheme="minorHAnsi" w:cstheme="minorHAnsi"/>
          <w:i/>
          <w:iCs/>
          <w:color w:val="181818"/>
          <w:shd w:val="clear" w:color="auto" w:fill="FFFFFF"/>
        </w:rPr>
        <w:t>Freud,</w:t>
      </w:r>
      <w:r w:rsidRPr="00B85CC3">
        <w:rPr>
          <w:rFonts w:asciiTheme="minorHAnsi" w:hAnsiTheme="minorHAnsi" w:cstheme="minorHAnsi"/>
          <w:color w:val="181818"/>
          <w:shd w:val="clear" w:color="auto" w:fill="FFFFFF"/>
        </w:rPr>
        <w:t xml:space="preserve"> p27, Routledge</w:t>
      </w:r>
    </w:p>
    <w:p w14:paraId="6AC4B133" w14:textId="0BE68E40" w:rsidR="00284240" w:rsidRPr="00B85CC3" w:rsidRDefault="004652E0" w:rsidP="00284240">
      <w:pPr>
        <w:jc w:val="both"/>
        <w:rPr>
          <w:rFonts w:asciiTheme="minorHAnsi" w:hAnsiTheme="minorHAnsi" w:cstheme="minorHAnsi"/>
          <w:color w:val="181818"/>
          <w:shd w:val="clear" w:color="auto" w:fill="FFFFFF"/>
        </w:rPr>
      </w:pPr>
      <w:r w:rsidRPr="00B85CC3">
        <w:rPr>
          <w:rFonts w:asciiTheme="minorHAnsi" w:hAnsiTheme="minorHAnsi" w:cstheme="minorHAnsi"/>
          <w:color w:val="181818"/>
          <w:shd w:val="clear" w:color="auto" w:fill="FFFFFF"/>
        </w:rPr>
        <w:t xml:space="preserve">Loughnane, Fiona. </w:t>
      </w:r>
      <w:r w:rsidRPr="00B85CC3">
        <w:rPr>
          <w:rFonts w:asciiTheme="minorHAnsi" w:hAnsiTheme="minorHAnsi" w:cstheme="minorHAnsi"/>
          <w:i/>
          <w:iCs/>
          <w:color w:val="181818"/>
          <w:shd w:val="clear" w:color="auto" w:fill="FFFFFF"/>
        </w:rPr>
        <w:t xml:space="preserve">What Is </w:t>
      </w:r>
      <w:proofErr w:type="gramStart"/>
      <w:r w:rsidRPr="00B85CC3">
        <w:rPr>
          <w:rFonts w:asciiTheme="minorHAnsi" w:hAnsiTheme="minorHAnsi" w:cstheme="minorHAnsi"/>
          <w:i/>
          <w:iCs/>
          <w:color w:val="181818"/>
          <w:shd w:val="clear" w:color="auto" w:fill="FFFFFF"/>
        </w:rPr>
        <w:t>Surrealism?,</w:t>
      </w:r>
      <w:proofErr w:type="gramEnd"/>
      <w:r w:rsidRPr="00B85CC3">
        <w:rPr>
          <w:rFonts w:asciiTheme="minorHAnsi" w:hAnsiTheme="minorHAnsi" w:cstheme="minorHAnsi"/>
          <w:color w:val="181818"/>
          <w:shd w:val="clear" w:color="auto" w:fill="FFFFFF"/>
        </w:rPr>
        <w:t xml:space="preserve"> p10</w:t>
      </w:r>
    </w:p>
    <w:p w14:paraId="295EF87B" w14:textId="2D16DBF2" w:rsidR="00284240" w:rsidRPr="00B85CC3" w:rsidRDefault="004652E0" w:rsidP="00284240">
      <w:pPr>
        <w:jc w:val="both"/>
        <w:rPr>
          <w:rFonts w:asciiTheme="minorHAnsi" w:hAnsiTheme="minorHAnsi" w:cstheme="minorHAnsi"/>
        </w:rPr>
      </w:pPr>
      <w:r w:rsidRPr="00B85CC3">
        <w:rPr>
          <w:rFonts w:asciiTheme="minorHAnsi" w:hAnsiTheme="minorHAnsi" w:cstheme="minorHAnsi"/>
        </w:rPr>
        <w:t xml:space="preserve">Nietzsche, F. (1974). </w:t>
      </w:r>
      <w:r w:rsidRPr="00B85CC3">
        <w:rPr>
          <w:rFonts w:asciiTheme="minorHAnsi" w:hAnsiTheme="minorHAnsi" w:cstheme="minorHAnsi"/>
          <w:i/>
          <w:iCs/>
        </w:rPr>
        <w:t>The Gay Science,</w:t>
      </w:r>
      <w:r w:rsidRPr="00B85CC3">
        <w:rPr>
          <w:rFonts w:asciiTheme="minorHAnsi" w:hAnsiTheme="minorHAnsi" w:cstheme="minorHAnsi"/>
        </w:rPr>
        <w:t xml:space="preserve"> Vintage</w:t>
      </w:r>
    </w:p>
    <w:p w14:paraId="357A5765" w14:textId="6100ADE0" w:rsidR="00E658D2" w:rsidRPr="00B85CC3" w:rsidRDefault="00E658D2" w:rsidP="00E658D2">
      <w:pPr>
        <w:rPr>
          <w:rFonts w:asciiTheme="minorHAnsi" w:hAnsiTheme="minorHAnsi" w:cstheme="minorHAnsi"/>
          <w:lang w:val="en-US"/>
        </w:rPr>
      </w:pPr>
      <w:r w:rsidRPr="00B85CC3">
        <w:rPr>
          <w:rFonts w:asciiTheme="minorHAnsi" w:hAnsiTheme="minorHAnsi" w:cstheme="minorHAnsi"/>
          <w:lang w:val="en-US"/>
        </w:rPr>
        <w:t>Schneede, Uwe (1972)</w:t>
      </w:r>
      <w:r w:rsidR="004652E0" w:rsidRPr="00B85CC3">
        <w:rPr>
          <w:rFonts w:asciiTheme="minorHAnsi" w:hAnsiTheme="minorHAnsi" w:cstheme="minorHAnsi"/>
          <w:lang w:val="en-US"/>
        </w:rPr>
        <w:t>.</w:t>
      </w:r>
      <w:r w:rsidRPr="00B85CC3">
        <w:rPr>
          <w:rFonts w:asciiTheme="minorHAnsi" w:hAnsiTheme="minorHAnsi" w:cstheme="minorHAnsi"/>
          <w:lang w:val="en-US"/>
        </w:rPr>
        <w:t xml:space="preserve"> </w:t>
      </w:r>
      <w:r w:rsidRPr="00B85CC3">
        <w:rPr>
          <w:rFonts w:asciiTheme="minorHAnsi" w:hAnsiTheme="minorHAnsi" w:cstheme="minorHAnsi"/>
          <w:i/>
          <w:iCs/>
          <w:lang w:val="en-US"/>
        </w:rPr>
        <w:t>Max Ernst</w:t>
      </w:r>
      <w:r w:rsidRPr="00B85CC3">
        <w:rPr>
          <w:rFonts w:asciiTheme="minorHAnsi" w:hAnsiTheme="minorHAnsi" w:cstheme="minorHAnsi"/>
          <w:lang w:val="en-US"/>
        </w:rPr>
        <w:t>, Oxford University Press</w:t>
      </w:r>
    </w:p>
    <w:p w14:paraId="195037D3" w14:textId="77777777" w:rsidR="00E658D2" w:rsidRPr="00102FA7" w:rsidRDefault="00E658D2" w:rsidP="00102FA7">
      <w:pPr>
        <w:jc w:val="both"/>
        <w:rPr>
          <w:rFonts w:asciiTheme="minorHAnsi" w:hAnsiTheme="minorHAnsi" w:cstheme="majorHAnsi"/>
          <w:color w:val="181818"/>
          <w:shd w:val="clear" w:color="auto" w:fill="FFFFFF"/>
        </w:rPr>
      </w:pPr>
    </w:p>
    <w:sectPr w:rsidR="00E658D2" w:rsidRPr="00102FA7" w:rsidSect="00A8757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D438B"/>
    <w:multiLevelType w:val="hybridMultilevel"/>
    <w:tmpl w:val="F4564FEA"/>
    <w:lvl w:ilvl="0" w:tplc="49B4F1CC">
      <w:start w:val="1"/>
      <w:numFmt w:val="bullet"/>
      <w:lvlText w:val="•"/>
      <w:lvlJc w:val="left"/>
      <w:pPr>
        <w:tabs>
          <w:tab w:val="num" w:pos="720"/>
        </w:tabs>
        <w:ind w:left="720" w:hanging="360"/>
      </w:pPr>
      <w:rPr>
        <w:rFonts w:ascii="Times New Roman" w:hAnsi="Times New Roman" w:hint="default"/>
      </w:rPr>
    </w:lvl>
    <w:lvl w:ilvl="1" w:tplc="B86E0662" w:tentative="1">
      <w:start w:val="1"/>
      <w:numFmt w:val="bullet"/>
      <w:lvlText w:val="•"/>
      <w:lvlJc w:val="left"/>
      <w:pPr>
        <w:tabs>
          <w:tab w:val="num" w:pos="1440"/>
        </w:tabs>
        <w:ind w:left="1440" w:hanging="360"/>
      </w:pPr>
      <w:rPr>
        <w:rFonts w:ascii="Times New Roman" w:hAnsi="Times New Roman" w:hint="default"/>
      </w:rPr>
    </w:lvl>
    <w:lvl w:ilvl="2" w:tplc="5ABC613A" w:tentative="1">
      <w:start w:val="1"/>
      <w:numFmt w:val="bullet"/>
      <w:lvlText w:val="•"/>
      <w:lvlJc w:val="left"/>
      <w:pPr>
        <w:tabs>
          <w:tab w:val="num" w:pos="2160"/>
        </w:tabs>
        <w:ind w:left="2160" w:hanging="360"/>
      </w:pPr>
      <w:rPr>
        <w:rFonts w:ascii="Times New Roman" w:hAnsi="Times New Roman" w:hint="default"/>
      </w:rPr>
    </w:lvl>
    <w:lvl w:ilvl="3" w:tplc="4B4E6948" w:tentative="1">
      <w:start w:val="1"/>
      <w:numFmt w:val="bullet"/>
      <w:lvlText w:val="•"/>
      <w:lvlJc w:val="left"/>
      <w:pPr>
        <w:tabs>
          <w:tab w:val="num" w:pos="2880"/>
        </w:tabs>
        <w:ind w:left="2880" w:hanging="360"/>
      </w:pPr>
      <w:rPr>
        <w:rFonts w:ascii="Times New Roman" w:hAnsi="Times New Roman" w:hint="default"/>
      </w:rPr>
    </w:lvl>
    <w:lvl w:ilvl="4" w:tplc="8AFC7456" w:tentative="1">
      <w:start w:val="1"/>
      <w:numFmt w:val="bullet"/>
      <w:lvlText w:val="•"/>
      <w:lvlJc w:val="left"/>
      <w:pPr>
        <w:tabs>
          <w:tab w:val="num" w:pos="3600"/>
        </w:tabs>
        <w:ind w:left="3600" w:hanging="360"/>
      </w:pPr>
      <w:rPr>
        <w:rFonts w:ascii="Times New Roman" w:hAnsi="Times New Roman" w:hint="default"/>
      </w:rPr>
    </w:lvl>
    <w:lvl w:ilvl="5" w:tplc="84E6D1EE" w:tentative="1">
      <w:start w:val="1"/>
      <w:numFmt w:val="bullet"/>
      <w:lvlText w:val="•"/>
      <w:lvlJc w:val="left"/>
      <w:pPr>
        <w:tabs>
          <w:tab w:val="num" w:pos="4320"/>
        </w:tabs>
        <w:ind w:left="4320" w:hanging="360"/>
      </w:pPr>
      <w:rPr>
        <w:rFonts w:ascii="Times New Roman" w:hAnsi="Times New Roman" w:hint="default"/>
      </w:rPr>
    </w:lvl>
    <w:lvl w:ilvl="6" w:tplc="37DECF9C" w:tentative="1">
      <w:start w:val="1"/>
      <w:numFmt w:val="bullet"/>
      <w:lvlText w:val="•"/>
      <w:lvlJc w:val="left"/>
      <w:pPr>
        <w:tabs>
          <w:tab w:val="num" w:pos="5040"/>
        </w:tabs>
        <w:ind w:left="5040" w:hanging="360"/>
      </w:pPr>
      <w:rPr>
        <w:rFonts w:ascii="Times New Roman" w:hAnsi="Times New Roman" w:hint="default"/>
      </w:rPr>
    </w:lvl>
    <w:lvl w:ilvl="7" w:tplc="146E025C" w:tentative="1">
      <w:start w:val="1"/>
      <w:numFmt w:val="bullet"/>
      <w:lvlText w:val="•"/>
      <w:lvlJc w:val="left"/>
      <w:pPr>
        <w:tabs>
          <w:tab w:val="num" w:pos="5760"/>
        </w:tabs>
        <w:ind w:left="5760" w:hanging="360"/>
      </w:pPr>
      <w:rPr>
        <w:rFonts w:ascii="Times New Roman" w:hAnsi="Times New Roman" w:hint="default"/>
      </w:rPr>
    </w:lvl>
    <w:lvl w:ilvl="8" w:tplc="DDF47F1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7813FAF"/>
    <w:multiLevelType w:val="multilevel"/>
    <w:tmpl w:val="A8B84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512BB7"/>
    <w:multiLevelType w:val="hybridMultilevel"/>
    <w:tmpl w:val="AB043B14"/>
    <w:lvl w:ilvl="0" w:tplc="ECFC43F6">
      <w:start w:val="1"/>
      <w:numFmt w:val="bullet"/>
      <w:lvlText w:val="•"/>
      <w:lvlJc w:val="left"/>
      <w:pPr>
        <w:tabs>
          <w:tab w:val="num" w:pos="720"/>
        </w:tabs>
        <w:ind w:left="720" w:hanging="360"/>
      </w:pPr>
      <w:rPr>
        <w:rFonts w:ascii="Times New Roman" w:hAnsi="Times New Roman" w:hint="default"/>
      </w:rPr>
    </w:lvl>
    <w:lvl w:ilvl="1" w:tplc="B046F502" w:tentative="1">
      <w:start w:val="1"/>
      <w:numFmt w:val="bullet"/>
      <w:lvlText w:val="•"/>
      <w:lvlJc w:val="left"/>
      <w:pPr>
        <w:tabs>
          <w:tab w:val="num" w:pos="1440"/>
        </w:tabs>
        <w:ind w:left="1440" w:hanging="360"/>
      </w:pPr>
      <w:rPr>
        <w:rFonts w:ascii="Times New Roman" w:hAnsi="Times New Roman" w:hint="default"/>
      </w:rPr>
    </w:lvl>
    <w:lvl w:ilvl="2" w:tplc="E4A049AA" w:tentative="1">
      <w:start w:val="1"/>
      <w:numFmt w:val="bullet"/>
      <w:lvlText w:val="•"/>
      <w:lvlJc w:val="left"/>
      <w:pPr>
        <w:tabs>
          <w:tab w:val="num" w:pos="2160"/>
        </w:tabs>
        <w:ind w:left="2160" w:hanging="360"/>
      </w:pPr>
      <w:rPr>
        <w:rFonts w:ascii="Times New Roman" w:hAnsi="Times New Roman" w:hint="default"/>
      </w:rPr>
    </w:lvl>
    <w:lvl w:ilvl="3" w:tplc="7F3460EE" w:tentative="1">
      <w:start w:val="1"/>
      <w:numFmt w:val="bullet"/>
      <w:lvlText w:val="•"/>
      <w:lvlJc w:val="left"/>
      <w:pPr>
        <w:tabs>
          <w:tab w:val="num" w:pos="2880"/>
        </w:tabs>
        <w:ind w:left="2880" w:hanging="360"/>
      </w:pPr>
      <w:rPr>
        <w:rFonts w:ascii="Times New Roman" w:hAnsi="Times New Roman" w:hint="default"/>
      </w:rPr>
    </w:lvl>
    <w:lvl w:ilvl="4" w:tplc="F4003F26" w:tentative="1">
      <w:start w:val="1"/>
      <w:numFmt w:val="bullet"/>
      <w:lvlText w:val="•"/>
      <w:lvlJc w:val="left"/>
      <w:pPr>
        <w:tabs>
          <w:tab w:val="num" w:pos="3600"/>
        </w:tabs>
        <w:ind w:left="3600" w:hanging="360"/>
      </w:pPr>
      <w:rPr>
        <w:rFonts w:ascii="Times New Roman" w:hAnsi="Times New Roman" w:hint="default"/>
      </w:rPr>
    </w:lvl>
    <w:lvl w:ilvl="5" w:tplc="221875C4" w:tentative="1">
      <w:start w:val="1"/>
      <w:numFmt w:val="bullet"/>
      <w:lvlText w:val="•"/>
      <w:lvlJc w:val="left"/>
      <w:pPr>
        <w:tabs>
          <w:tab w:val="num" w:pos="4320"/>
        </w:tabs>
        <w:ind w:left="4320" w:hanging="360"/>
      </w:pPr>
      <w:rPr>
        <w:rFonts w:ascii="Times New Roman" w:hAnsi="Times New Roman" w:hint="default"/>
      </w:rPr>
    </w:lvl>
    <w:lvl w:ilvl="6" w:tplc="780CF75E" w:tentative="1">
      <w:start w:val="1"/>
      <w:numFmt w:val="bullet"/>
      <w:lvlText w:val="•"/>
      <w:lvlJc w:val="left"/>
      <w:pPr>
        <w:tabs>
          <w:tab w:val="num" w:pos="5040"/>
        </w:tabs>
        <w:ind w:left="5040" w:hanging="360"/>
      </w:pPr>
      <w:rPr>
        <w:rFonts w:ascii="Times New Roman" w:hAnsi="Times New Roman" w:hint="default"/>
      </w:rPr>
    </w:lvl>
    <w:lvl w:ilvl="7" w:tplc="94D2AD36" w:tentative="1">
      <w:start w:val="1"/>
      <w:numFmt w:val="bullet"/>
      <w:lvlText w:val="•"/>
      <w:lvlJc w:val="left"/>
      <w:pPr>
        <w:tabs>
          <w:tab w:val="num" w:pos="5760"/>
        </w:tabs>
        <w:ind w:left="5760" w:hanging="360"/>
      </w:pPr>
      <w:rPr>
        <w:rFonts w:ascii="Times New Roman" w:hAnsi="Times New Roman" w:hint="default"/>
      </w:rPr>
    </w:lvl>
    <w:lvl w:ilvl="8" w:tplc="9BFE051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1B85657"/>
    <w:multiLevelType w:val="hybridMultilevel"/>
    <w:tmpl w:val="1F94BADA"/>
    <w:lvl w:ilvl="0" w:tplc="C108F0E0">
      <w:start w:val="1"/>
      <w:numFmt w:val="bullet"/>
      <w:lvlText w:val="•"/>
      <w:lvlJc w:val="left"/>
      <w:pPr>
        <w:tabs>
          <w:tab w:val="num" w:pos="720"/>
        </w:tabs>
        <w:ind w:left="720" w:hanging="360"/>
      </w:pPr>
      <w:rPr>
        <w:rFonts w:ascii="Times New Roman" w:hAnsi="Times New Roman" w:hint="default"/>
      </w:rPr>
    </w:lvl>
    <w:lvl w:ilvl="1" w:tplc="5B9E3356" w:tentative="1">
      <w:start w:val="1"/>
      <w:numFmt w:val="bullet"/>
      <w:lvlText w:val="•"/>
      <w:lvlJc w:val="left"/>
      <w:pPr>
        <w:tabs>
          <w:tab w:val="num" w:pos="1440"/>
        </w:tabs>
        <w:ind w:left="1440" w:hanging="360"/>
      </w:pPr>
      <w:rPr>
        <w:rFonts w:ascii="Times New Roman" w:hAnsi="Times New Roman" w:hint="default"/>
      </w:rPr>
    </w:lvl>
    <w:lvl w:ilvl="2" w:tplc="E14A5FA6" w:tentative="1">
      <w:start w:val="1"/>
      <w:numFmt w:val="bullet"/>
      <w:lvlText w:val="•"/>
      <w:lvlJc w:val="left"/>
      <w:pPr>
        <w:tabs>
          <w:tab w:val="num" w:pos="2160"/>
        </w:tabs>
        <w:ind w:left="2160" w:hanging="360"/>
      </w:pPr>
      <w:rPr>
        <w:rFonts w:ascii="Times New Roman" w:hAnsi="Times New Roman" w:hint="default"/>
      </w:rPr>
    </w:lvl>
    <w:lvl w:ilvl="3" w:tplc="EEAE518C" w:tentative="1">
      <w:start w:val="1"/>
      <w:numFmt w:val="bullet"/>
      <w:lvlText w:val="•"/>
      <w:lvlJc w:val="left"/>
      <w:pPr>
        <w:tabs>
          <w:tab w:val="num" w:pos="2880"/>
        </w:tabs>
        <w:ind w:left="2880" w:hanging="360"/>
      </w:pPr>
      <w:rPr>
        <w:rFonts w:ascii="Times New Roman" w:hAnsi="Times New Roman" w:hint="default"/>
      </w:rPr>
    </w:lvl>
    <w:lvl w:ilvl="4" w:tplc="B79C49D0" w:tentative="1">
      <w:start w:val="1"/>
      <w:numFmt w:val="bullet"/>
      <w:lvlText w:val="•"/>
      <w:lvlJc w:val="left"/>
      <w:pPr>
        <w:tabs>
          <w:tab w:val="num" w:pos="3600"/>
        </w:tabs>
        <w:ind w:left="3600" w:hanging="360"/>
      </w:pPr>
      <w:rPr>
        <w:rFonts w:ascii="Times New Roman" w:hAnsi="Times New Roman" w:hint="default"/>
      </w:rPr>
    </w:lvl>
    <w:lvl w:ilvl="5" w:tplc="2C704F78" w:tentative="1">
      <w:start w:val="1"/>
      <w:numFmt w:val="bullet"/>
      <w:lvlText w:val="•"/>
      <w:lvlJc w:val="left"/>
      <w:pPr>
        <w:tabs>
          <w:tab w:val="num" w:pos="4320"/>
        </w:tabs>
        <w:ind w:left="4320" w:hanging="360"/>
      </w:pPr>
      <w:rPr>
        <w:rFonts w:ascii="Times New Roman" w:hAnsi="Times New Roman" w:hint="default"/>
      </w:rPr>
    </w:lvl>
    <w:lvl w:ilvl="6" w:tplc="123E4FAA" w:tentative="1">
      <w:start w:val="1"/>
      <w:numFmt w:val="bullet"/>
      <w:lvlText w:val="•"/>
      <w:lvlJc w:val="left"/>
      <w:pPr>
        <w:tabs>
          <w:tab w:val="num" w:pos="5040"/>
        </w:tabs>
        <w:ind w:left="5040" w:hanging="360"/>
      </w:pPr>
      <w:rPr>
        <w:rFonts w:ascii="Times New Roman" w:hAnsi="Times New Roman" w:hint="default"/>
      </w:rPr>
    </w:lvl>
    <w:lvl w:ilvl="7" w:tplc="B01CC218" w:tentative="1">
      <w:start w:val="1"/>
      <w:numFmt w:val="bullet"/>
      <w:lvlText w:val="•"/>
      <w:lvlJc w:val="left"/>
      <w:pPr>
        <w:tabs>
          <w:tab w:val="num" w:pos="5760"/>
        </w:tabs>
        <w:ind w:left="5760" w:hanging="360"/>
      </w:pPr>
      <w:rPr>
        <w:rFonts w:ascii="Times New Roman" w:hAnsi="Times New Roman" w:hint="default"/>
      </w:rPr>
    </w:lvl>
    <w:lvl w:ilvl="8" w:tplc="894E193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6CA"/>
    <w:rsid w:val="00057925"/>
    <w:rsid w:val="00063D50"/>
    <w:rsid w:val="00070D10"/>
    <w:rsid w:val="00074DD4"/>
    <w:rsid w:val="00080800"/>
    <w:rsid w:val="000926CA"/>
    <w:rsid w:val="000C7D93"/>
    <w:rsid w:val="000E7546"/>
    <w:rsid w:val="00102FA7"/>
    <w:rsid w:val="00117CD5"/>
    <w:rsid w:val="001238D9"/>
    <w:rsid w:val="00126FC3"/>
    <w:rsid w:val="00150ED0"/>
    <w:rsid w:val="001577BE"/>
    <w:rsid w:val="001B71D8"/>
    <w:rsid w:val="00211682"/>
    <w:rsid w:val="002351B7"/>
    <w:rsid w:val="00257A9D"/>
    <w:rsid w:val="00284240"/>
    <w:rsid w:val="002B19B2"/>
    <w:rsid w:val="003011C7"/>
    <w:rsid w:val="00383522"/>
    <w:rsid w:val="003B73CF"/>
    <w:rsid w:val="003C6E1C"/>
    <w:rsid w:val="003F2E98"/>
    <w:rsid w:val="00456485"/>
    <w:rsid w:val="004652E0"/>
    <w:rsid w:val="00486E71"/>
    <w:rsid w:val="004D267C"/>
    <w:rsid w:val="00535AEE"/>
    <w:rsid w:val="00597408"/>
    <w:rsid w:val="005A0298"/>
    <w:rsid w:val="005D1F90"/>
    <w:rsid w:val="00622FD0"/>
    <w:rsid w:val="006247D3"/>
    <w:rsid w:val="00653856"/>
    <w:rsid w:val="00690F3F"/>
    <w:rsid w:val="006A0F20"/>
    <w:rsid w:val="006E64E9"/>
    <w:rsid w:val="0075360E"/>
    <w:rsid w:val="00783293"/>
    <w:rsid w:val="007E7DC1"/>
    <w:rsid w:val="007F4A34"/>
    <w:rsid w:val="00846A5E"/>
    <w:rsid w:val="00887B6E"/>
    <w:rsid w:val="008E6242"/>
    <w:rsid w:val="009948E3"/>
    <w:rsid w:val="009E243E"/>
    <w:rsid w:val="00A8757F"/>
    <w:rsid w:val="00AA6BEC"/>
    <w:rsid w:val="00AE329F"/>
    <w:rsid w:val="00AF73DD"/>
    <w:rsid w:val="00B20636"/>
    <w:rsid w:val="00B20B6F"/>
    <w:rsid w:val="00B71B2F"/>
    <w:rsid w:val="00B85CC3"/>
    <w:rsid w:val="00BC2533"/>
    <w:rsid w:val="00BE6FFC"/>
    <w:rsid w:val="00C73134"/>
    <w:rsid w:val="00CA791D"/>
    <w:rsid w:val="00CC0F73"/>
    <w:rsid w:val="00CC7689"/>
    <w:rsid w:val="00D27AD1"/>
    <w:rsid w:val="00D77E24"/>
    <w:rsid w:val="00D83632"/>
    <w:rsid w:val="00E3501C"/>
    <w:rsid w:val="00E658D2"/>
    <w:rsid w:val="00E84FFA"/>
    <w:rsid w:val="00EC2D07"/>
    <w:rsid w:val="00EE758C"/>
    <w:rsid w:val="00F8272C"/>
    <w:rsid w:val="00FB3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B376C"/>
  <w15:chartTrackingRefBased/>
  <w15:docId w15:val="{7106E259-D8CC-9E44-B65A-231136AF2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636"/>
    <w:rPr>
      <w:rFonts w:ascii="Times New Roman" w:eastAsia="Times New Roman" w:hAnsi="Times New Roman" w:cs="Times New Roman"/>
      <w:lang w:eastAsia="en-GB"/>
    </w:rPr>
  </w:style>
  <w:style w:type="paragraph" w:styleId="Heading1">
    <w:name w:val="heading 1"/>
    <w:basedOn w:val="Normal"/>
    <w:link w:val="Heading1Char"/>
    <w:uiPriority w:val="9"/>
    <w:qFormat/>
    <w:rsid w:val="00BC2533"/>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CC0F73"/>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17CD5"/>
  </w:style>
  <w:style w:type="character" w:styleId="Hyperlink">
    <w:name w:val="Hyperlink"/>
    <w:basedOn w:val="DefaultParagraphFont"/>
    <w:uiPriority w:val="99"/>
    <w:unhideWhenUsed/>
    <w:rsid w:val="00D77E24"/>
    <w:rPr>
      <w:color w:val="0563C1" w:themeColor="hyperlink"/>
      <w:u w:val="single"/>
    </w:rPr>
  </w:style>
  <w:style w:type="character" w:styleId="UnresolvedMention">
    <w:name w:val="Unresolved Mention"/>
    <w:basedOn w:val="DefaultParagraphFont"/>
    <w:uiPriority w:val="99"/>
    <w:semiHidden/>
    <w:unhideWhenUsed/>
    <w:rsid w:val="00D77E24"/>
    <w:rPr>
      <w:color w:val="605E5C"/>
      <w:shd w:val="clear" w:color="auto" w:fill="E1DFDD"/>
    </w:rPr>
  </w:style>
  <w:style w:type="paragraph" w:styleId="NormalWeb">
    <w:name w:val="Normal (Web)"/>
    <w:basedOn w:val="Normal"/>
    <w:uiPriority w:val="99"/>
    <w:unhideWhenUsed/>
    <w:rsid w:val="00D77E24"/>
    <w:pPr>
      <w:spacing w:before="100" w:beforeAutospacing="1" w:after="100" w:afterAutospacing="1"/>
    </w:pPr>
  </w:style>
  <w:style w:type="character" w:styleId="Emphasis">
    <w:name w:val="Emphasis"/>
    <w:basedOn w:val="DefaultParagraphFont"/>
    <w:uiPriority w:val="20"/>
    <w:qFormat/>
    <w:rsid w:val="00D77E24"/>
    <w:rPr>
      <w:i/>
      <w:iCs/>
    </w:rPr>
  </w:style>
  <w:style w:type="character" w:styleId="FollowedHyperlink">
    <w:name w:val="FollowedHyperlink"/>
    <w:basedOn w:val="DefaultParagraphFont"/>
    <w:uiPriority w:val="99"/>
    <w:semiHidden/>
    <w:unhideWhenUsed/>
    <w:rsid w:val="001B71D8"/>
    <w:rPr>
      <w:color w:val="954F72" w:themeColor="followedHyperlink"/>
      <w:u w:val="single"/>
    </w:rPr>
  </w:style>
  <w:style w:type="character" w:customStyle="1" w:styleId="Heading1Char">
    <w:name w:val="Heading 1 Char"/>
    <w:basedOn w:val="DefaultParagraphFont"/>
    <w:link w:val="Heading1"/>
    <w:uiPriority w:val="9"/>
    <w:rsid w:val="00BC253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CC0F7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6A0F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2723">
      <w:bodyDiv w:val="1"/>
      <w:marLeft w:val="0"/>
      <w:marRight w:val="0"/>
      <w:marTop w:val="0"/>
      <w:marBottom w:val="0"/>
      <w:divBdr>
        <w:top w:val="none" w:sz="0" w:space="0" w:color="auto"/>
        <w:left w:val="none" w:sz="0" w:space="0" w:color="auto"/>
        <w:bottom w:val="none" w:sz="0" w:space="0" w:color="auto"/>
        <w:right w:val="none" w:sz="0" w:space="0" w:color="auto"/>
      </w:divBdr>
      <w:divsChild>
        <w:div w:id="821777093">
          <w:blockQuote w:val="1"/>
          <w:marLeft w:val="0"/>
          <w:marRight w:val="0"/>
          <w:marTop w:val="360"/>
          <w:marBottom w:val="360"/>
          <w:divBdr>
            <w:top w:val="none" w:sz="0" w:space="0" w:color="auto"/>
            <w:left w:val="none" w:sz="0" w:space="0" w:color="auto"/>
            <w:bottom w:val="none" w:sz="0" w:space="0" w:color="auto"/>
            <w:right w:val="none" w:sz="0" w:space="0" w:color="auto"/>
          </w:divBdr>
        </w:div>
      </w:divsChild>
    </w:div>
    <w:div w:id="43796134">
      <w:bodyDiv w:val="1"/>
      <w:marLeft w:val="0"/>
      <w:marRight w:val="0"/>
      <w:marTop w:val="0"/>
      <w:marBottom w:val="0"/>
      <w:divBdr>
        <w:top w:val="none" w:sz="0" w:space="0" w:color="auto"/>
        <w:left w:val="none" w:sz="0" w:space="0" w:color="auto"/>
        <w:bottom w:val="none" w:sz="0" w:space="0" w:color="auto"/>
        <w:right w:val="none" w:sz="0" w:space="0" w:color="auto"/>
      </w:divBdr>
      <w:divsChild>
        <w:div w:id="958610586">
          <w:marLeft w:val="547"/>
          <w:marRight w:val="0"/>
          <w:marTop w:val="115"/>
          <w:marBottom w:val="0"/>
          <w:divBdr>
            <w:top w:val="none" w:sz="0" w:space="0" w:color="auto"/>
            <w:left w:val="none" w:sz="0" w:space="0" w:color="auto"/>
            <w:bottom w:val="none" w:sz="0" w:space="0" w:color="auto"/>
            <w:right w:val="none" w:sz="0" w:space="0" w:color="auto"/>
          </w:divBdr>
        </w:div>
      </w:divsChild>
    </w:div>
    <w:div w:id="110900971">
      <w:bodyDiv w:val="1"/>
      <w:marLeft w:val="0"/>
      <w:marRight w:val="0"/>
      <w:marTop w:val="0"/>
      <w:marBottom w:val="0"/>
      <w:divBdr>
        <w:top w:val="none" w:sz="0" w:space="0" w:color="auto"/>
        <w:left w:val="none" w:sz="0" w:space="0" w:color="auto"/>
        <w:bottom w:val="none" w:sz="0" w:space="0" w:color="auto"/>
        <w:right w:val="none" w:sz="0" w:space="0" w:color="auto"/>
      </w:divBdr>
    </w:div>
    <w:div w:id="172260437">
      <w:bodyDiv w:val="1"/>
      <w:marLeft w:val="0"/>
      <w:marRight w:val="0"/>
      <w:marTop w:val="0"/>
      <w:marBottom w:val="0"/>
      <w:divBdr>
        <w:top w:val="none" w:sz="0" w:space="0" w:color="auto"/>
        <w:left w:val="none" w:sz="0" w:space="0" w:color="auto"/>
        <w:bottom w:val="none" w:sz="0" w:space="0" w:color="auto"/>
        <w:right w:val="none" w:sz="0" w:space="0" w:color="auto"/>
      </w:divBdr>
    </w:div>
    <w:div w:id="197087085">
      <w:bodyDiv w:val="1"/>
      <w:marLeft w:val="0"/>
      <w:marRight w:val="0"/>
      <w:marTop w:val="0"/>
      <w:marBottom w:val="0"/>
      <w:divBdr>
        <w:top w:val="none" w:sz="0" w:space="0" w:color="auto"/>
        <w:left w:val="none" w:sz="0" w:space="0" w:color="auto"/>
        <w:bottom w:val="none" w:sz="0" w:space="0" w:color="auto"/>
        <w:right w:val="none" w:sz="0" w:space="0" w:color="auto"/>
      </w:divBdr>
      <w:divsChild>
        <w:div w:id="1335495721">
          <w:marLeft w:val="0"/>
          <w:marRight w:val="0"/>
          <w:marTop w:val="0"/>
          <w:marBottom w:val="0"/>
          <w:divBdr>
            <w:top w:val="none" w:sz="0" w:space="0" w:color="auto"/>
            <w:left w:val="none" w:sz="0" w:space="0" w:color="auto"/>
            <w:bottom w:val="none" w:sz="0" w:space="0" w:color="auto"/>
            <w:right w:val="none" w:sz="0" w:space="0" w:color="auto"/>
          </w:divBdr>
          <w:divsChild>
            <w:div w:id="1352492611">
              <w:marLeft w:val="0"/>
              <w:marRight w:val="0"/>
              <w:marTop w:val="0"/>
              <w:marBottom w:val="0"/>
              <w:divBdr>
                <w:top w:val="none" w:sz="0" w:space="0" w:color="auto"/>
                <w:left w:val="none" w:sz="0" w:space="0" w:color="auto"/>
                <w:bottom w:val="none" w:sz="0" w:space="0" w:color="auto"/>
                <w:right w:val="none" w:sz="0" w:space="0" w:color="auto"/>
              </w:divBdr>
              <w:divsChild>
                <w:div w:id="142699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705047">
      <w:bodyDiv w:val="1"/>
      <w:marLeft w:val="0"/>
      <w:marRight w:val="0"/>
      <w:marTop w:val="0"/>
      <w:marBottom w:val="0"/>
      <w:divBdr>
        <w:top w:val="none" w:sz="0" w:space="0" w:color="auto"/>
        <w:left w:val="none" w:sz="0" w:space="0" w:color="auto"/>
        <w:bottom w:val="none" w:sz="0" w:space="0" w:color="auto"/>
        <w:right w:val="none" w:sz="0" w:space="0" w:color="auto"/>
      </w:divBdr>
    </w:div>
    <w:div w:id="376396363">
      <w:bodyDiv w:val="1"/>
      <w:marLeft w:val="0"/>
      <w:marRight w:val="0"/>
      <w:marTop w:val="0"/>
      <w:marBottom w:val="0"/>
      <w:divBdr>
        <w:top w:val="none" w:sz="0" w:space="0" w:color="auto"/>
        <w:left w:val="none" w:sz="0" w:space="0" w:color="auto"/>
        <w:bottom w:val="none" w:sz="0" w:space="0" w:color="auto"/>
        <w:right w:val="none" w:sz="0" w:space="0" w:color="auto"/>
      </w:divBdr>
    </w:div>
    <w:div w:id="378093904">
      <w:bodyDiv w:val="1"/>
      <w:marLeft w:val="0"/>
      <w:marRight w:val="0"/>
      <w:marTop w:val="0"/>
      <w:marBottom w:val="0"/>
      <w:divBdr>
        <w:top w:val="none" w:sz="0" w:space="0" w:color="auto"/>
        <w:left w:val="none" w:sz="0" w:space="0" w:color="auto"/>
        <w:bottom w:val="none" w:sz="0" w:space="0" w:color="auto"/>
        <w:right w:val="none" w:sz="0" w:space="0" w:color="auto"/>
      </w:divBdr>
    </w:div>
    <w:div w:id="502744572">
      <w:bodyDiv w:val="1"/>
      <w:marLeft w:val="0"/>
      <w:marRight w:val="0"/>
      <w:marTop w:val="0"/>
      <w:marBottom w:val="0"/>
      <w:divBdr>
        <w:top w:val="none" w:sz="0" w:space="0" w:color="auto"/>
        <w:left w:val="none" w:sz="0" w:space="0" w:color="auto"/>
        <w:bottom w:val="none" w:sz="0" w:space="0" w:color="auto"/>
        <w:right w:val="none" w:sz="0" w:space="0" w:color="auto"/>
      </w:divBdr>
      <w:divsChild>
        <w:div w:id="916012614">
          <w:marLeft w:val="0"/>
          <w:marRight w:val="0"/>
          <w:marTop w:val="0"/>
          <w:marBottom w:val="0"/>
          <w:divBdr>
            <w:top w:val="none" w:sz="0" w:space="0" w:color="auto"/>
            <w:left w:val="none" w:sz="0" w:space="0" w:color="auto"/>
            <w:bottom w:val="none" w:sz="0" w:space="0" w:color="auto"/>
            <w:right w:val="none" w:sz="0" w:space="0" w:color="auto"/>
          </w:divBdr>
          <w:divsChild>
            <w:div w:id="1336348965">
              <w:marLeft w:val="0"/>
              <w:marRight w:val="0"/>
              <w:marTop w:val="0"/>
              <w:marBottom w:val="0"/>
              <w:divBdr>
                <w:top w:val="none" w:sz="0" w:space="0" w:color="auto"/>
                <w:left w:val="none" w:sz="0" w:space="0" w:color="auto"/>
                <w:bottom w:val="none" w:sz="0" w:space="0" w:color="auto"/>
                <w:right w:val="none" w:sz="0" w:space="0" w:color="auto"/>
              </w:divBdr>
              <w:divsChild>
                <w:div w:id="1823354932">
                  <w:marLeft w:val="0"/>
                  <w:marRight w:val="0"/>
                  <w:marTop w:val="0"/>
                  <w:marBottom w:val="0"/>
                  <w:divBdr>
                    <w:top w:val="none" w:sz="0" w:space="0" w:color="auto"/>
                    <w:left w:val="none" w:sz="0" w:space="0" w:color="auto"/>
                    <w:bottom w:val="none" w:sz="0" w:space="0" w:color="auto"/>
                    <w:right w:val="none" w:sz="0" w:space="0" w:color="auto"/>
                  </w:divBdr>
                  <w:divsChild>
                    <w:div w:id="55666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202205">
      <w:bodyDiv w:val="1"/>
      <w:marLeft w:val="0"/>
      <w:marRight w:val="0"/>
      <w:marTop w:val="0"/>
      <w:marBottom w:val="0"/>
      <w:divBdr>
        <w:top w:val="none" w:sz="0" w:space="0" w:color="auto"/>
        <w:left w:val="none" w:sz="0" w:space="0" w:color="auto"/>
        <w:bottom w:val="none" w:sz="0" w:space="0" w:color="auto"/>
        <w:right w:val="none" w:sz="0" w:space="0" w:color="auto"/>
      </w:divBdr>
    </w:div>
    <w:div w:id="542714494">
      <w:bodyDiv w:val="1"/>
      <w:marLeft w:val="0"/>
      <w:marRight w:val="0"/>
      <w:marTop w:val="0"/>
      <w:marBottom w:val="0"/>
      <w:divBdr>
        <w:top w:val="none" w:sz="0" w:space="0" w:color="auto"/>
        <w:left w:val="none" w:sz="0" w:space="0" w:color="auto"/>
        <w:bottom w:val="none" w:sz="0" w:space="0" w:color="auto"/>
        <w:right w:val="none" w:sz="0" w:space="0" w:color="auto"/>
      </w:divBdr>
      <w:divsChild>
        <w:div w:id="2049715054">
          <w:marLeft w:val="0"/>
          <w:marRight w:val="0"/>
          <w:marTop w:val="0"/>
          <w:marBottom w:val="0"/>
          <w:divBdr>
            <w:top w:val="none" w:sz="0" w:space="0" w:color="auto"/>
            <w:left w:val="none" w:sz="0" w:space="0" w:color="auto"/>
            <w:bottom w:val="none" w:sz="0" w:space="0" w:color="auto"/>
            <w:right w:val="none" w:sz="0" w:space="0" w:color="auto"/>
          </w:divBdr>
          <w:divsChild>
            <w:div w:id="51269043">
              <w:marLeft w:val="0"/>
              <w:marRight w:val="0"/>
              <w:marTop w:val="0"/>
              <w:marBottom w:val="0"/>
              <w:divBdr>
                <w:top w:val="none" w:sz="0" w:space="0" w:color="auto"/>
                <w:left w:val="none" w:sz="0" w:space="0" w:color="auto"/>
                <w:bottom w:val="none" w:sz="0" w:space="0" w:color="auto"/>
                <w:right w:val="none" w:sz="0" w:space="0" w:color="auto"/>
              </w:divBdr>
              <w:divsChild>
                <w:div w:id="179991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764303">
      <w:bodyDiv w:val="1"/>
      <w:marLeft w:val="0"/>
      <w:marRight w:val="0"/>
      <w:marTop w:val="0"/>
      <w:marBottom w:val="0"/>
      <w:divBdr>
        <w:top w:val="none" w:sz="0" w:space="0" w:color="auto"/>
        <w:left w:val="none" w:sz="0" w:space="0" w:color="auto"/>
        <w:bottom w:val="none" w:sz="0" w:space="0" w:color="auto"/>
        <w:right w:val="none" w:sz="0" w:space="0" w:color="auto"/>
      </w:divBdr>
    </w:div>
    <w:div w:id="565146984">
      <w:bodyDiv w:val="1"/>
      <w:marLeft w:val="0"/>
      <w:marRight w:val="0"/>
      <w:marTop w:val="0"/>
      <w:marBottom w:val="0"/>
      <w:divBdr>
        <w:top w:val="none" w:sz="0" w:space="0" w:color="auto"/>
        <w:left w:val="none" w:sz="0" w:space="0" w:color="auto"/>
        <w:bottom w:val="none" w:sz="0" w:space="0" w:color="auto"/>
        <w:right w:val="none" w:sz="0" w:space="0" w:color="auto"/>
      </w:divBdr>
      <w:divsChild>
        <w:div w:id="1995642579">
          <w:marLeft w:val="0"/>
          <w:marRight w:val="0"/>
          <w:marTop w:val="0"/>
          <w:marBottom w:val="0"/>
          <w:divBdr>
            <w:top w:val="none" w:sz="0" w:space="0" w:color="auto"/>
            <w:left w:val="none" w:sz="0" w:space="0" w:color="auto"/>
            <w:bottom w:val="none" w:sz="0" w:space="0" w:color="auto"/>
            <w:right w:val="none" w:sz="0" w:space="0" w:color="auto"/>
          </w:divBdr>
          <w:divsChild>
            <w:div w:id="821890702">
              <w:marLeft w:val="0"/>
              <w:marRight w:val="0"/>
              <w:marTop w:val="0"/>
              <w:marBottom w:val="0"/>
              <w:divBdr>
                <w:top w:val="none" w:sz="0" w:space="0" w:color="auto"/>
                <w:left w:val="none" w:sz="0" w:space="0" w:color="auto"/>
                <w:bottom w:val="none" w:sz="0" w:space="0" w:color="auto"/>
                <w:right w:val="none" w:sz="0" w:space="0" w:color="auto"/>
              </w:divBdr>
              <w:divsChild>
                <w:div w:id="26084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982174">
      <w:bodyDiv w:val="1"/>
      <w:marLeft w:val="0"/>
      <w:marRight w:val="0"/>
      <w:marTop w:val="0"/>
      <w:marBottom w:val="0"/>
      <w:divBdr>
        <w:top w:val="none" w:sz="0" w:space="0" w:color="auto"/>
        <w:left w:val="none" w:sz="0" w:space="0" w:color="auto"/>
        <w:bottom w:val="none" w:sz="0" w:space="0" w:color="auto"/>
        <w:right w:val="none" w:sz="0" w:space="0" w:color="auto"/>
      </w:divBdr>
    </w:div>
    <w:div w:id="579025175">
      <w:bodyDiv w:val="1"/>
      <w:marLeft w:val="0"/>
      <w:marRight w:val="0"/>
      <w:marTop w:val="0"/>
      <w:marBottom w:val="0"/>
      <w:divBdr>
        <w:top w:val="none" w:sz="0" w:space="0" w:color="auto"/>
        <w:left w:val="none" w:sz="0" w:space="0" w:color="auto"/>
        <w:bottom w:val="none" w:sz="0" w:space="0" w:color="auto"/>
        <w:right w:val="none" w:sz="0" w:space="0" w:color="auto"/>
      </w:divBdr>
    </w:div>
    <w:div w:id="623192185">
      <w:bodyDiv w:val="1"/>
      <w:marLeft w:val="0"/>
      <w:marRight w:val="0"/>
      <w:marTop w:val="0"/>
      <w:marBottom w:val="0"/>
      <w:divBdr>
        <w:top w:val="none" w:sz="0" w:space="0" w:color="auto"/>
        <w:left w:val="none" w:sz="0" w:space="0" w:color="auto"/>
        <w:bottom w:val="none" w:sz="0" w:space="0" w:color="auto"/>
        <w:right w:val="none" w:sz="0" w:space="0" w:color="auto"/>
      </w:divBdr>
    </w:div>
    <w:div w:id="643583032">
      <w:bodyDiv w:val="1"/>
      <w:marLeft w:val="0"/>
      <w:marRight w:val="0"/>
      <w:marTop w:val="0"/>
      <w:marBottom w:val="0"/>
      <w:divBdr>
        <w:top w:val="none" w:sz="0" w:space="0" w:color="auto"/>
        <w:left w:val="none" w:sz="0" w:space="0" w:color="auto"/>
        <w:bottom w:val="none" w:sz="0" w:space="0" w:color="auto"/>
        <w:right w:val="none" w:sz="0" w:space="0" w:color="auto"/>
      </w:divBdr>
    </w:div>
    <w:div w:id="700395664">
      <w:bodyDiv w:val="1"/>
      <w:marLeft w:val="0"/>
      <w:marRight w:val="0"/>
      <w:marTop w:val="0"/>
      <w:marBottom w:val="0"/>
      <w:divBdr>
        <w:top w:val="none" w:sz="0" w:space="0" w:color="auto"/>
        <w:left w:val="none" w:sz="0" w:space="0" w:color="auto"/>
        <w:bottom w:val="none" w:sz="0" w:space="0" w:color="auto"/>
        <w:right w:val="none" w:sz="0" w:space="0" w:color="auto"/>
      </w:divBdr>
    </w:div>
    <w:div w:id="707871324">
      <w:bodyDiv w:val="1"/>
      <w:marLeft w:val="0"/>
      <w:marRight w:val="0"/>
      <w:marTop w:val="0"/>
      <w:marBottom w:val="0"/>
      <w:divBdr>
        <w:top w:val="none" w:sz="0" w:space="0" w:color="auto"/>
        <w:left w:val="none" w:sz="0" w:space="0" w:color="auto"/>
        <w:bottom w:val="none" w:sz="0" w:space="0" w:color="auto"/>
        <w:right w:val="none" w:sz="0" w:space="0" w:color="auto"/>
      </w:divBdr>
    </w:div>
    <w:div w:id="769665090">
      <w:bodyDiv w:val="1"/>
      <w:marLeft w:val="0"/>
      <w:marRight w:val="0"/>
      <w:marTop w:val="0"/>
      <w:marBottom w:val="0"/>
      <w:divBdr>
        <w:top w:val="none" w:sz="0" w:space="0" w:color="auto"/>
        <w:left w:val="none" w:sz="0" w:space="0" w:color="auto"/>
        <w:bottom w:val="none" w:sz="0" w:space="0" w:color="auto"/>
        <w:right w:val="none" w:sz="0" w:space="0" w:color="auto"/>
      </w:divBdr>
      <w:divsChild>
        <w:div w:id="932005914">
          <w:marLeft w:val="0"/>
          <w:marRight w:val="0"/>
          <w:marTop w:val="0"/>
          <w:marBottom w:val="0"/>
          <w:divBdr>
            <w:top w:val="none" w:sz="0" w:space="0" w:color="auto"/>
            <w:left w:val="none" w:sz="0" w:space="0" w:color="auto"/>
            <w:bottom w:val="none" w:sz="0" w:space="0" w:color="auto"/>
            <w:right w:val="none" w:sz="0" w:space="0" w:color="auto"/>
          </w:divBdr>
          <w:divsChild>
            <w:div w:id="1873496511">
              <w:marLeft w:val="0"/>
              <w:marRight w:val="0"/>
              <w:marTop w:val="0"/>
              <w:marBottom w:val="0"/>
              <w:divBdr>
                <w:top w:val="none" w:sz="0" w:space="0" w:color="auto"/>
                <w:left w:val="none" w:sz="0" w:space="0" w:color="auto"/>
                <w:bottom w:val="none" w:sz="0" w:space="0" w:color="auto"/>
                <w:right w:val="none" w:sz="0" w:space="0" w:color="auto"/>
              </w:divBdr>
              <w:divsChild>
                <w:div w:id="1847747821">
                  <w:marLeft w:val="0"/>
                  <w:marRight w:val="0"/>
                  <w:marTop w:val="0"/>
                  <w:marBottom w:val="0"/>
                  <w:divBdr>
                    <w:top w:val="none" w:sz="0" w:space="0" w:color="auto"/>
                    <w:left w:val="none" w:sz="0" w:space="0" w:color="auto"/>
                    <w:bottom w:val="none" w:sz="0" w:space="0" w:color="auto"/>
                    <w:right w:val="none" w:sz="0" w:space="0" w:color="auto"/>
                  </w:divBdr>
                  <w:divsChild>
                    <w:div w:id="6712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909798">
      <w:bodyDiv w:val="1"/>
      <w:marLeft w:val="0"/>
      <w:marRight w:val="0"/>
      <w:marTop w:val="0"/>
      <w:marBottom w:val="0"/>
      <w:divBdr>
        <w:top w:val="none" w:sz="0" w:space="0" w:color="auto"/>
        <w:left w:val="none" w:sz="0" w:space="0" w:color="auto"/>
        <w:bottom w:val="none" w:sz="0" w:space="0" w:color="auto"/>
        <w:right w:val="none" w:sz="0" w:space="0" w:color="auto"/>
      </w:divBdr>
      <w:divsChild>
        <w:div w:id="265431444">
          <w:marLeft w:val="547"/>
          <w:marRight w:val="0"/>
          <w:marTop w:val="154"/>
          <w:marBottom w:val="0"/>
          <w:divBdr>
            <w:top w:val="none" w:sz="0" w:space="0" w:color="auto"/>
            <w:left w:val="none" w:sz="0" w:space="0" w:color="auto"/>
            <w:bottom w:val="none" w:sz="0" w:space="0" w:color="auto"/>
            <w:right w:val="none" w:sz="0" w:space="0" w:color="auto"/>
          </w:divBdr>
        </w:div>
      </w:divsChild>
    </w:div>
    <w:div w:id="868565605">
      <w:bodyDiv w:val="1"/>
      <w:marLeft w:val="0"/>
      <w:marRight w:val="0"/>
      <w:marTop w:val="0"/>
      <w:marBottom w:val="0"/>
      <w:divBdr>
        <w:top w:val="none" w:sz="0" w:space="0" w:color="auto"/>
        <w:left w:val="none" w:sz="0" w:space="0" w:color="auto"/>
        <w:bottom w:val="none" w:sz="0" w:space="0" w:color="auto"/>
        <w:right w:val="none" w:sz="0" w:space="0" w:color="auto"/>
      </w:divBdr>
    </w:div>
    <w:div w:id="972906698">
      <w:bodyDiv w:val="1"/>
      <w:marLeft w:val="0"/>
      <w:marRight w:val="0"/>
      <w:marTop w:val="0"/>
      <w:marBottom w:val="0"/>
      <w:divBdr>
        <w:top w:val="none" w:sz="0" w:space="0" w:color="auto"/>
        <w:left w:val="none" w:sz="0" w:space="0" w:color="auto"/>
        <w:bottom w:val="none" w:sz="0" w:space="0" w:color="auto"/>
        <w:right w:val="none" w:sz="0" w:space="0" w:color="auto"/>
      </w:divBdr>
    </w:div>
    <w:div w:id="1007093650">
      <w:bodyDiv w:val="1"/>
      <w:marLeft w:val="0"/>
      <w:marRight w:val="0"/>
      <w:marTop w:val="0"/>
      <w:marBottom w:val="0"/>
      <w:divBdr>
        <w:top w:val="none" w:sz="0" w:space="0" w:color="auto"/>
        <w:left w:val="none" w:sz="0" w:space="0" w:color="auto"/>
        <w:bottom w:val="none" w:sz="0" w:space="0" w:color="auto"/>
        <w:right w:val="none" w:sz="0" w:space="0" w:color="auto"/>
      </w:divBdr>
    </w:div>
    <w:div w:id="1071737141">
      <w:bodyDiv w:val="1"/>
      <w:marLeft w:val="0"/>
      <w:marRight w:val="0"/>
      <w:marTop w:val="0"/>
      <w:marBottom w:val="0"/>
      <w:divBdr>
        <w:top w:val="none" w:sz="0" w:space="0" w:color="auto"/>
        <w:left w:val="none" w:sz="0" w:space="0" w:color="auto"/>
        <w:bottom w:val="none" w:sz="0" w:space="0" w:color="auto"/>
        <w:right w:val="none" w:sz="0" w:space="0" w:color="auto"/>
      </w:divBdr>
      <w:divsChild>
        <w:div w:id="1421676296">
          <w:marLeft w:val="0"/>
          <w:marRight w:val="0"/>
          <w:marTop w:val="0"/>
          <w:marBottom w:val="0"/>
          <w:divBdr>
            <w:top w:val="none" w:sz="0" w:space="0" w:color="auto"/>
            <w:left w:val="none" w:sz="0" w:space="0" w:color="auto"/>
            <w:bottom w:val="none" w:sz="0" w:space="0" w:color="auto"/>
            <w:right w:val="none" w:sz="0" w:space="0" w:color="auto"/>
          </w:divBdr>
          <w:divsChild>
            <w:div w:id="324018097">
              <w:marLeft w:val="0"/>
              <w:marRight w:val="0"/>
              <w:marTop w:val="0"/>
              <w:marBottom w:val="0"/>
              <w:divBdr>
                <w:top w:val="none" w:sz="0" w:space="0" w:color="auto"/>
                <w:left w:val="none" w:sz="0" w:space="0" w:color="auto"/>
                <w:bottom w:val="none" w:sz="0" w:space="0" w:color="auto"/>
                <w:right w:val="none" w:sz="0" w:space="0" w:color="auto"/>
              </w:divBdr>
              <w:divsChild>
                <w:div w:id="93343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475524">
      <w:bodyDiv w:val="1"/>
      <w:marLeft w:val="0"/>
      <w:marRight w:val="0"/>
      <w:marTop w:val="0"/>
      <w:marBottom w:val="0"/>
      <w:divBdr>
        <w:top w:val="none" w:sz="0" w:space="0" w:color="auto"/>
        <w:left w:val="none" w:sz="0" w:space="0" w:color="auto"/>
        <w:bottom w:val="none" w:sz="0" w:space="0" w:color="auto"/>
        <w:right w:val="none" w:sz="0" w:space="0" w:color="auto"/>
      </w:divBdr>
    </w:div>
    <w:div w:id="1123690202">
      <w:bodyDiv w:val="1"/>
      <w:marLeft w:val="0"/>
      <w:marRight w:val="0"/>
      <w:marTop w:val="0"/>
      <w:marBottom w:val="0"/>
      <w:divBdr>
        <w:top w:val="none" w:sz="0" w:space="0" w:color="auto"/>
        <w:left w:val="none" w:sz="0" w:space="0" w:color="auto"/>
        <w:bottom w:val="none" w:sz="0" w:space="0" w:color="auto"/>
        <w:right w:val="none" w:sz="0" w:space="0" w:color="auto"/>
      </w:divBdr>
    </w:div>
    <w:div w:id="1125927807">
      <w:bodyDiv w:val="1"/>
      <w:marLeft w:val="0"/>
      <w:marRight w:val="0"/>
      <w:marTop w:val="0"/>
      <w:marBottom w:val="0"/>
      <w:divBdr>
        <w:top w:val="none" w:sz="0" w:space="0" w:color="auto"/>
        <w:left w:val="none" w:sz="0" w:space="0" w:color="auto"/>
        <w:bottom w:val="none" w:sz="0" w:space="0" w:color="auto"/>
        <w:right w:val="none" w:sz="0" w:space="0" w:color="auto"/>
      </w:divBdr>
    </w:div>
    <w:div w:id="1232613964">
      <w:bodyDiv w:val="1"/>
      <w:marLeft w:val="0"/>
      <w:marRight w:val="0"/>
      <w:marTop w:val="0"/>
      <w:marBottom w:val="0"/>
      <w:divBdr>
        <w:top w:val="none" w:sz="0" w:space="0" w:color="auto"/>
        <w:left w:val="none" w:sz="0" w:space="0" w:color="auto"/>
        <w:bottom w:val="none" w:sz="0" w:space="0" w:color="auto"/>
        <w:right w:val="none" w:sz="0" w:space="0" w:color="auto"/>
      </w:divBdr>
    </w:div>
    <w:div w:id="1241990360">
      <w:bodyDiv w:val="1"/>
      <w:marLeft w:val="0"/>
      <w:marRight w:val="0"/>
      <w:marTop w:val="0"/>
      <w:marBottom w:val="0"/>
      <w:divBdr>
        <w:top w:val="none" w:sz="0" w:space="0" w:color="auto"/>
        <w:left w:val="none" w:sz="0" w:space="0" w:color="auto"/>
        <w:bottom w:val="none" w:sz="0" w:space="0" w:color="auto"/>
        <w:right w:val="none" w:sz="0" w:space="0" w:color="auto"/>
      </w:divBdr>
    </w:div>
    <w:div w:id="1277447503">
      <w:bodyDiv w:val="1"/>
      <w:marLeft w:val="0"/>
      <w:marRight w:val="0"/>
      <w:marTop w:val="0"/>
      <w:marBottom w:val="0"/>
      <w:divBdr>
        <w:top w:val="none" w:sz="0" w:space="0" w:color="auto"/>
        <w:left w:val="none" w:sz="0" w:space="0" w:color="auto"/>
        <w:bottom w:val="none" w:sz="0" w:space="0" w:color="auto"/>
        <w:right w:val="none" w:sz="0" w:space="0" w:color="auto"/>
      </w:divBdr>
    </w:div>
    <w:div w:id="1303539614">
      <w:bodyDiv w:val="1"/>
      <w:marLeft w:val="0"/>
      <w:marRight w:val="0"/>
      <w:marTop w:val="0"/>
      <w:marBottom w:val="0"/>
      <w:divBdr>
        <w:top w:val="none" w:sz="0" w:space="0" w:color="auto"/>
        <w:left w:val="none" w:sz="0" w:space="0" w:color="auto"/>
        <w:bottom w:val="none" w:sz="0" w:space="0" w:color="auto"/>
        <w:right w:val="none" w:sz="0" w:space="0" w:color="auto"/>
      </w:divBdr>
    </w:div>
    <w:div w:id="1321232036">
      <w:bodyDiv w:val="1"/>
      <w:marLeft w:val="0"/>
      <w:marRight w:val="0"/>
      <w:marTop w:val="0"/>
      <w:marBottom w:val="0"/>
      <w:divBdr>
        <w:top w:val="none" w:sz="0" w:space="0" w:color="auto"/>
        <w:left w:val="none" w:sz="0" w:space="0" w:color="auto"/>
        <w:bottom w:val="none" w:sz="0" w:space="0" w:color="auto"/>
        <w:right w:val="none" w:sz="0" w:space="0" w:color="auto"/>
      </w:divBdr>
      <w:divsChild>
        <w:div w:id="61606928">
          <w:marLeft w:val="0"/>
          <w:marRight w:val="0"/>
          <w:marTop w:val="0"/>
          <w:marBottom w:val="0"/>
          <w:divBdr>
            <w:top w:val="none" w:sz="0" w:space="0" w:color="auto"/>
            <w:left w:val="none" w:sz="0" w:space="0" w:color="auto"/>
            <w:bottom w:val="none" w:sz="0" w:space="0" w:color="auto"/>
            <w:right w:val="none" w:sz="0" w:space="0" w:color="auto"/>
          </w:divBdr>
          <w:divsChild>
            <w:div w:id="1386949285">
              <w:marLeft w:val="0"/>
              <w:marRight w:val="0"/>
              <w:marTop w:val="0"/>
              <w:marBottom w:val="0"/>
              <w:divBdr>
                <w:top w:val="none" w:sz="0" w:space="0" w:color="auto"/>
                <w:left w:val="none" w:sz="0" w:space="0" w:color="auto"/>
                <w:bottom w:val="none" w:sz="0" w:space="0" w:color="auto"/>
                <w:right w:val="none" w:sz="0" w:space="0" w:color="auto"/>
              </w:divBdr>
              <w:divsChild>
                <w:div w:id="10101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145937">
      <w:bodyDiv w:val="1"/>
      <w:marLeft w:val="0"/>
      <w:marRight w:val="0"/>
      <w:marTop w:val="0"/>
      <w:marBottom w:val="0"/>
      <w:divBdr>
        <w:top w:val="none" w:sz="0" w:space="0" w:color="auto"/>
        <w:left w:val="none" w:sz="0" w:space="0" w:color="auto"/>
        <w:bottom w:val="none" w:sz="0" w:space="0" w:color="auto"/>
        <w:right w:val="none" w:sz="0" w:space="0" w:color="auto"/>
      </w:divBdr>
      <w:divsChild>
        <w:div w:id="1943995405">
          <w:marLeft w:val="547"/>
          <w:marRight w:val="0"/>
          <w:marTop w:val="115"/>
          <w:marBottom w:val="0"/>
          <w:divBdr>
            <w:top w:val="none" w:sz="0" w:space="0" w:color="auto"/>
            <w:left w:val="none" w:sz="0" w:space="0" w:color="auto"/>
            <w:bottom w:val="none" w:sz="0" w:space="0" w:color="auto"/>
            <w:right w:val="none" w:sz="0" w:space="0" w:color="auto"/>
          </w:divBdr>
        </w:div>
        <w:div w:id="552735003">
          <w:marLeft w:val="547"/>
          <w:marRight w:val="0"/>
          <w:marTop w:val="115"/>
          <w:marBottom w:val="0"/>
          <w:divBdr>
            <w:top w:val="none" w:sz="0" w:space="0" w:color="auto"/>
            <w:left w:val="none" w:sz="0" w:space="0" w:color="auto"/>
            <w:bottom w:val="none" w:sz="0" w:space="0" w:color="auto"/>
            <w:right w:val="none" w:sz="0" w:space="0" w:color="auto"/>
          </w:divBdr>
        </w:div>
      </w:divsChild>
    </w:div>
    <w:div w:id="1426683857">
      <w:bodyDiv w:val="1"/>
      <w:marLeft w:val="0"/>
      <w:marRight w:val="0"/>
      <w:marTop w:val="0"/>
      <w:marBottom w:val="0"/>
      <w:divBdr>
        <w:top w:val="none" w:sz="0" w:space="0" w:color="auto"/>
        <w:left w:val="none" w:sz="0" w:space="0" w:color="auto"/>
        <w:bottom w:val="none" w:sz="0" w:space="0" w:color="auto"/>
        <w:right w:val="none" w:sz="0" w:space="0" w:color="auto"/>
      </w:divBdr>
    </w:div>
    <w:div w:id="1431655252">
      <w:bodyDiv w:val="1"/>
      <w:marLeft w:val="0"/>
      <w:marRight w:val="0"/>
      <w:marTop w:val="0"/>
      <w:marBottom w:val="0"/>
      <w:divBdr>
        <w:top w:val="none" w:sz="0" w:space="0" w:color="auto"/>
        <w:left w:val="none" w:sz="0" w:space="0" w:color="auto"/>
        <w:bottom w:val="none" w:sz="0" w:space="0" w:color="auto"/>
        <w:right w:val="none" w:sz="0" w:space="0" w:color="auto"/>
      </w:divBdr>
    </w:div>
    <w:div w:id="1432431123">
      <w:bodyDiv w:val="1"/>
      <w:marLeft w:val="0"/>
      <w:marRight w:val="0"/>
      <w:marTop w:val="0"/>
      <w:marBottom w:val="0"/>
      <w:divBdr>
        <w:top w:val="none" w:sz="0" w:space="0" w:color="auto"/>
        <w:left w:val="none" w:sz="0" w:space="0" w:color="auto"/>
        <w:bottom w:val="none" w:sz="0" w:space="0" w:color="auto"/>
        <w:right w:val="none" w:sz="0" w:space="0" w:color="auto"/>
      </w:divBdr>
    </w:div>
    <w:div w:id="1442262598">
      <w:bodyDiv w:val="1"/>
      <w:marLeft w:val="0"/>
      <w:marRight w:val="0"/>
      <w:marTop w:val="0"/>
      <w:marBottom w:val="0"/>
      <w:divBdr>
        <w:top w:val="none" w:sz="0" w:space="0" w:color="auto"/>
        <w:left w:val="none" w:sz="0" w:space="0" w:color="auto"/>
        <w:bottom w:val="none" w:sz="0" w:space="0" w:color="auto"/>
        <w:right w:val="none" w:sz="0" w:space="0" w:color="auto"/>
      </w:divBdr>
    </w:div>
    <w:div w:id="1455711669">
      <w:bodyDiv w:val="1"/>
      <w:marLeft w:val="0"/>
      <w:marRight w:val="0"/>
      <w:marTop w:val="0"/>
      <w:marBottom w:val="0"/>
      <w:divBdr>
        <w:top w:val="none" w:sz="0" w:space="0" w:color="auto"/>
        <w:left w:val="none" w:sz="0" w:space="0" w:color="auto"/>
        <w:bottom w:val="none" w:sz="0" w:space="0" w:color="auto"/>
        <w:right w:val="none" w:sz="0" w:space="0" w:color="auto"/>
      </w:divBdr>
    </w:div>
    <w:div w:id="1457218540">
      <w:bodyDiv w:val="1"/>
      <w:marLeft w:val="0"/>
      <w:marRight w:val="0"/>
      <w:marTop w:val="0"/>
      <w:marBottom w:val="0"/>
      <w:divBdr>
        <w:top w:val="none" w:sz="0" w:space="0" w:color="auto"/>
        <w:left w:val="none" w:sz="0" w:space="0" w:color="auto"/>
        <w:bottom w:val="none" w:sz="0" w:space="0" w:color="auto"/>
        <w:right w:val="none" w:sz="0" w:space="0" w:color="auto"/>
      </w:divBdr>
    </w:div>
    <w:div w:id="1483547895">
      <w:bodyDiv w:val="1"/>
      <w:marLeft w:val="0"/>
      <w:marRight w:val="0"/>
      <w:marTop w:val="0"/>
      <w:marBottom w:val="0"/>
      <w:divBdr>
        <w:top w:val="none" w:sz="0" w:space="0" w:color="auto"/>
        <w:left w:val="none" w:sz="0" w:space="0" w:color="auto"/>
        <w:bottom w:val="none" w:sz="0" w:space="0" w:color="auto"/>
        <w:right w:val="none" w:sz="0" w:space="0" w:color="auto"/>
      </w:divBdr>
      <w:divsChild>
        <w:div w:id="1298534640">
          <w:marLeft w:val="0"/>
          <w:marRight w:val="0"/>
          <w:marTop w:val="0"/>
          <w:marBottom w:val="0"/>
          <w:divBdr>
            <w:top w:val="none" w:sz="0" w:space="0" w:color="auto"/>
            <w:left w:val="none" w:sz="0" w:space="0" w:color="auto"/>
            <w:bottom w:val="none" w:sz="0" w:space="0" w:color="auto"/>
            <w:right w:val="none" w:sz="0" w:space="0" w:color="auto"/>
          </w:divBdr>
          <w:divsChild>
            <w:div w:id="1461073742">
              <w:marLeft w:val="0"/>
              <w:marRight w:val="0"/>
              <w:marTop w:val="0"/>
              <w:marBottom w:val="0"/>
              <w:divBdr>
                <w:top w:val="none" w:sz="0" w:space="0" w:color="auto"/>
                <w:left w:val="none" w:sz="0" w:space="0" w:color="auto"/>
                <w:bottom w:val="none" w:sz="0" w:space="0" w:color="auto"/>
                <w:right w:val="none" w:sz="0" w:space="0" w:color="auto"/>
              </w:divBdr>
              <w:divsChild>
                <w:div w:id="193427687">
                  <w:marLeft w:val="0"/>
                  <w:marRight w:val="0"/>
                  <w:marTop w:val="0"/>
                  <w:marBottom w:val="0"/>
                  <w:divBdr>
                    <w:top w:val="none" w:sz="0" w:space="0" w:color="auto"/>
                    <w:left w:val="none" w:sz="0" w:space="0" w:color="auto"/>
                    <w:bottom w:val="none" w:sz="0" w:space="0" w:color="auto"/>
                    <w:right w:val="none" w:sz="0" w:space="0" w:color="auto"/>
                  </w:divBdr>
                  <w:divsChild>
                    <w:div w:id="23763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513858">
      <w:bodyDiv w:val="1"/>
      <w:marLeft w:val="0"/>
      <w:marRight w:val="0"/>
      <w:marTop w:val="0"/>
      <w:marBottom w:val="0"/>
      <w:divBdr>
        <w:top w:val="none" w:sz="0" w:space="0" w:color="auto"/>
        <w:left w:val="none" w:sz="0" w:space="0" w:color="auto"/>
        <w:bottom w:val="none" w:sz="0" w:space="0" w:color="auto"/>
        <w:right w:val="none" w:sz="0" w:space="0" w:color="auto"/>
      </w:divBdr>
    </w:div>
    <w:div w:id="1494569582">
      <w:bodyDiv w:val="1"/>
      <w:marLeft w:val="0"/>
      <w:marRight w:val="0"/>
      <w:marTop w:val="0"/>
      <w:marBottom w:val="0"/>
      <w:divBdr>
        <w:top w:val="none" w:sz="0" w:space="0" w:color="auto"/>
        <w:left w:val="none" w:sz="0" w:space="0" w:color="auto"/>
        <w:bottom w:val="none" w:sz="0" w:space="0" w:color="auto"/>
        <w:right w:val="none" w:sz="0" w:space="0" w:color="auto"/>
      </w:divBdr>
    </w:div>
    <w:div w:id="1508405843">
      <w:bodyDiv w:val="1"/>
      <w:marLeft w:val="0"/>
      <w:marRight w:val="0"/>
      <w:marTop w:val="0"/>
      <w:marBottom w:val="0"/>
      <w:divBdr>
        <w:top w:val="none" w:sz="0" w:space="0" w:color="auto"/>
        <w:left w:val="none" w:sz="0" w:space="0" w:color="auto"/>
        <w:bottom w:val="none" w:sz="0" w:space="0" w:color="auto"/>
        <w:right w:val="none" w:sz="0" w:space="0" w:color="auto"/>
      </w:divBdr>
      <w:divsChild>
        <w:div w:id="1597982607">
          <w:marLeft w:val="0"/>
          <w:marRight w:val="0"/>
          <w:marTop w:val="0"/>
          <w:marBottom w:val="0"/>
          <w:divBdr>
            <w:top w:val="none" w:sz="0" w:space="0" w:color="auto"/>
            <w:left w:val="none" w:sz="0" w:space="0" w:color="auto"/>
            <w:bottom w:val="none" w:sz="0" w:space="0" w:color="auto"/>
            <w:right w:val="none" w:sz="0" w:space="0" w:color="auto"/>
          </w:divBdr>
        </w:div>
        <w:div w:id="1738211520">
          <w:marLeft w:val="0"/>
          <w:marRight w:val="0"/>
          <w:marTop w:val="0"/>
          <w:marBottom w:val="0"/>
          <w:divBdr>
            <w:top w:val="none" w:sz="0" w:space="0" w:color="auto"/>
            <w:left w:val="none" w:sz="0" w:space="0" w:color="auto"/>
            <w:bottom w:val="none" w:sz="0" w:space="0" w:color="auto"/>
            <w:right w:val="none" w:sz="0" w:space="0" w:color="auto"/>
          </w:divBdr>
        </w:div>
      </w:divsChild>
    </w:div>
    <w:div w:id="1510675531">
      <w:bodyDiv w:val="1"/>
      <w:marLeft w:val="0"/>
      <w:marRight w:val="0"/>
      <w:marTop w:val="0"/>
      <w:marBottom w:val="0"/>
      <w:divBdr>
        <w:top w:val="none" w:sz="0" w:space="0" w:color="auto"/>
        <w:left w:val="none" w:sz="0" w:space="0" w:color="auto"/>
        <w:bottom w:val="none" w:sz="0" w:space="0" w:color="auto"/>
        <w:right w:val="none" w:sz="0" w:space="0" w:color="auto"/>
      </w:divBdr>
    </w:div>
    <w:div w:id="1562209614">
      <w:bodyDiv w:val="1"/>
      <w:marLeft w:val="0"/>
      <w:marRight w:val="0"/>
      <w:marTop w:val="0"/>
      <w:marBottom w:val="0"/>
      <w:divBdr>
        <w:top w:val="none" w:sz="0" w:space="0" w:color="auto"/>
        <w:left w:val="none" w:sz="0" w:space="0" w:color="auto"/>
        <w:bottom w:val="none" w:sz="0" w:space="0" w:color="auto"/>
        <w:right w:val="none" w:sz="0" w:space="0" w:color="auto"/>
      </w:divBdr>
    </w:div>
    <w:div w:id="1694455585">
      <w:bodyDiv w:val="1"/>
      <w:marLeft w:val="0"/>
      <w:marRight w:val="0"/>
      <w:marTop w:val="0"/>
      <w:marBottom w:val="0"/>
      <w:divBdr>
        <w:top w:val="none" w:sz="0" w:space="0" w:color="auto"/>
        <w:left w:val="none" w:sz="0" w:space="0" w:color="auto"/>
        <w:bottom w:val="none" w:sz="0" w:space="0" w:color="auto"/>
        <w:right w:val="none" w:sz="0" w:space="0" w:color="auto"/>
      </w:divBdr>
    </w:div>
    <w:div w:id="1817263639">
      <w:bodyDiv w:val="1"/>
      <w:marLeft w:val="0"/>
      <w:marRight w:val="0"/>
      <w:marTop w:val="0"/>
      <w:marBottom w:val="0"/>
      <w:divBdr>
        <w:top w:val="none" w:sz="0" w:space="0" w:color="auto"/>
        <w:left w:val="none" w:sz="0" w:space="0" w:color="auto"/>
        <w:bottom w:val="none" w:sz="0" w:space="0" w:color="auto"/>
        <w:right w:val="none" w:sz="0" w:space="0" w:color="auto"/>
      </w:divBdr>
    </w:div>
    <w:div w:id="1908301034">
      <w:bodyDiv w:val="1"/>
      <w:marLeft w:val="0"/>
      <w:marRight w:val="0"/>
      <w:marTop w:val="0"/>
      <w:marBottom w:val="0"/>
      <w:divBdr>
        <w:top w:val="none" w:sz="0" w:space="0" w:color="auto"/>
        <w:left w:val="none" w:sz="0" w:space="0" w:color="auto"/>
        <w:bottom w:val="none" w:sz="0" w:space="0" w:color="auto"/>
        <w:right w:val="none" w:sz="0" w:space="0" w:color="auto"/>
      </w:divBdr>
    </w:div>
    <w:div w:id="1937669949">
      <w:bodyDiv w:val="1"/>
      <w:marLeft w:val="0"/>
      <w:marRight w:val="0"/>
      <w:marTop w:val="0"/>
      <w:marBottom w:val="0"/>
      <w:divBdr>
        <w:top w:val="none" w:sz="0" w:space="0" w:color="auto"/>
        <w:left w:val="none" w:sz="0" w:space="0" w:color="auto"/>
        <w:bottom w:val="none" w:sz="0" w:space="0" w:color="auto"/>
        <w:right w:val="none" w:sz="0" w:space="0" w:color="auto"/>
      </w:divBdr>
      <w:divsChild>
        <w:div w:id="606472771">
          <w:marLeft w:val="0"/>
          <w:marRight w:val="0"/>
          <w:marTop w:val="0"/>
          <w:marBottom w:val="0"/>
          <w:divBdr>
            <w:top w:val="none" w:sz="0" w:space="0" w:color="auto"/>
            <w:left w:val="none" w:sz="0" w:space="0" w:color="auto"/>
            <w:bottom w:val="none" w:sz="0" w:space="0" w:color="auto"/>
            <w:right w:val="none" w:sz="0" w:space="0" w:color="auto"/>
          </w:divBdr>
        </w:div>
        <w:div w:id="1018190811">
          <w:marLeft w:val="0"/>
          <w:marRight w:val="0"/>
          <w:marTop w:val="0"/>
          <w:marBottom w:val="0"/>
          <w:divBdr>
            <w:top w:val="none" w:sz="0" w:space="0" w:color="auto"/>
            <w:left w:val="none" w:sz="0" w:space="0" w:color="auto"/>
            <w:bottom w:val="none" w:sz="0" w:space="0" w:color="auto"/>
            <w:right w:val="none" w:sz="0" w:space="0" w:color="auto"/>
          </w:divBdr>
        </w:div>
        <w:div w:id="264962305">
          <w:marLeft w:val="0"/>
          <w:marRight w:val="0"/>
          <w:marTop w:val="0"/>
          <w:marBottom w:val="0"/>
          <w:divBdr>
            <w:top w:val="none" w:sz="0" w:space="0" w:color="auto"/>
            <w:left w:val="none" w:sz="0" w:space="0" w:color="auto"/>
            <w:bottom w:val="none" w:sz="0" w:space="0" w:color="auto"/>
            <w:right w:val="none" w:sz="0" w:space="0" w:color="auto"/>
          </w:divBdr>
        </w:div>
        <w:div w:id="153646566">
          <w:marLeft w:val="0"/>
          <w:marRight w:val="0"/>
          <w:marTop w:val="0"/>
          <w:marBottom w:val="0"/>
          <w:divBdr>
            <w:top w:val="none" w:sz="0" w:space="0" w:color="auto"/>
            <w:left w:val="none" w:sz="0" w:space="0" w:color="auto"/>
            <w:bottom w:val="none" w:sz="0" w:space="0" w:color="auto"/>
            <w:right w:val="none" w:sz="0" w:space="0" w:color="auto"/>
          </w:divBdr>
        </w:div>
        <w:div w:id="686324192">
          <w:marLeft w:val="0"/>
          <w:marRight w:val="0"/>
          <w:marTop w:val="0"/>
          <w:marBottom w:val="0"/>
          <w:divBdr>
            <w:top w:val="none" w:sz="0" w:space="0" w:color="auto"/>
            <w:left w:val="none" w:sz="0" w:space="0" w:color="auto"/>
            <w:bottom w:val="none" w:sz="0" w:space="0" w:color="auto"/>
            <w:right w:val="none" w:sz="0" w:space="0" w:color="auto"/>
          </w:divBdr>
        </w:div>
        <w:div w:id="634022167">
          <w:marLeft w:val="0"/>
          <w:marRight w:val="0"/>
          <w:marTop w:val="0"/>
          <w:marBottom w:val="0"/>
          <w:divBdr>
            <w:top w:val="none" w:sz="0" w:space="0" w:color="auto"/>
            <w:left w:val="none" w:sz="0" w:space="0" w:color="auto"/>
            <w:bottom w:val="none" w:sz="0" w:space="0" w:color="auto"/>
            <w:right w:val="none" w:sz="0" w:space="0" w:color="auto"/>
          </w:divBdr>
        </w:div>
        <w:div w:id="1320184916">
          <w:marLeft w:val="0"/>
          <w:marRight w:val="0"/>
          <w:marTop w:val="0"/>
          <w:marBottom w:val="0"/>
          <w:divBdr>
            <w:top w:val="none" w:sz="0" w:space="0" w:color="auto"/>
            <w:left w:val="none" w:sz="0" w:space="0" w:color="auto"/>
            <w:bottom w:val="none" w:sz="0" w:space="0" w:color="auto"/>
            <w:right w:val="none" w:sz="0" w:space="0" w:color="auto"/>
          </w:divBdr>
        </w:div>
        <w:div w:id="206649035">
          <w:marLeft w:val="0"/>
          <w:marRight w:val="0"/>
          <w:marTop w:val="0"/>
          <w:marBottom w:val="0"/>
          <w:divBdr>
            <w:top w:val="none" w:sz="0" w:space="0" w:color="auto"/>
            <w:left w:val="none" w:sz="0" w:space="0" w:color="auto"/>
            <w:bottom w:val="none" w:sz="0" w:space="0" w:color="auto"/>
            <w:right w:val="none" w:sz="0" w:space="0" w:color="auto"/>
          </w:divBdr>
        </w:div>
        <w:div w:id="410589332">
          <w:marLeft w:val="0"/>
          <w:marRight w:val="0"/>
          <w:marTop w:val="0"/>
          <w:marBottom w:val="0"/>
          <w:divBdr>
            <w:top w:val="none" w:sz="0" w:space="0" w:color="auto"/>
            <w:left w:val="none" w:sz="0" w:space="0" w:color="auto"/>
            <w:bottom w:val="none" w:sz="0" w:space="0" w:color="auto"/>
            <w:right w:val="none" w:sz="0" w:space="0" w:color="auto"/>
          </w:divBdr>
        </w:div>
      </w:divsChild>
    </w:div>
    <w:div w:id="1955093498">
      <w:bodyDiv w:val="1"/>
      <w:marLeft w:val="0"/>
      <w:marRight w:val="0"/>
      <w:marTop w:val="0"/>
      <w:marBottom w:val="0"/>
      <w:divBdr>
        <w:top w:val="none" w:sz="0" w:space="0" w:color="auto"/>
        <w:left w:val="none" w:sz="0" w:space="0" w:color="auto"/>
        <w:bottom w:val="none" w:sz="0" w:space="0" w:color="auto"/>
        <w:right w:val="none" w:sz="0" w:space="0" w:color="auto"/>
      </w:divBdr>
    </w:div>
    <w:div w:id="1961761595">
      <w:bodyDiv w:val="1"/>
      <w:marLeft w:val="0"/>
      <w:marRight w:val="0"/>
      <w:marTop w:val="0"/>
      <w:marBottom w:val="0"/>
      <w:divBdr>
        <w:top w:val="none" w:sz="0" w:space="0" w:color="auto"/>
        <w:left w:val="none" w:sz="0" w:space="0" w:color="auto"/>
        <w:bottom w:val="none" w:sz="0" w:space="0" w:color="auto"/>
        <w:right w:val="none" w:sz="0" w:space="0" w:color="auto"/>
      </w:divBdr>
      <w:divsChild>
        <w:div w:id="1394935995">
          <w:marLeft w:val="0"/>
          <w:marRight w:val="0"/>
          <w:marTop w:val="0"/>
          <w:marBottom w:val="0"/>
          <w:divBdr>
            <w:top w:val="none" w:sz="0" w:space="0" w:color="auto"/>
            <w:left w:val="none" w:sz="0" w:space="0" w:color="auto"/>
            <w:bottom w:val="none" w:sz="0" w:space="0" w:color="auto"/>
            <w:right w:val="none" w:sz="0" w:space="0" w:color="auto"/>
          </w:divBdr>
          <w:divsChild>
            <w:div w:id="700862885">
              <w:marLeft w:val="0"/>
              <w:marRight w:val="0"/>
              <w:marTop w:val="0"/>
              <w:marBottom w:val="0"/>
              <w:divBdr>
                <w:top w:val="none" w:sz="0" w:space="0" w:color="auto"/>
                <w:left w:val="none" w:sz="0" w:space="0" w:color="auto"/>
                <w:bottom w:val="none" w:sz="0" w:space="0" w:color="auto"/>
                <w:right w:val="none" w:sz="0" w:space="0" w:color="auto"/>
              </w:divBdr>
              <w:divsChild>
                <w:div w:id="126368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72036">
      <w:bodyDiv w:val="1"/>
      <w:marLeft w:val="0"/>
      <w:marRight w:val="0"/>
      <w:marTop w:val="0"/>
      <w:marBottom w:val="0"/>
      <w:divBdr>
        <w:top w:val="none" w:sz="0" w:space="0" w:color="auto"/>
        <w:left w:val="none" w:sz="0" w:space="0" w:color="auto"/>
        <w:bottom w:val="none" w:sz="0" w:space="0" w:color="auto"/>
        <w:right w:val="none" w:sz="0" w:space="0" w:color="auto"/>
      </w:divBdr>
      <w:divsChild>
        <w:div w:id="1556233600">
          <w:marLeft w:val="0"/>
          <w:marRight w:val="0"/>
          <w:marTop w:val="0"/>
          <w:marBottom w:val="0"/>
          <w:divBdr>
            <w:top w:val="none" w:sz="0" w:space="0" w:color="auto"/>
            <w:left w:val="none" w:sz="0" w:space="0" w:color="auto"/>
            <w:bottom w:val="none" w:sz="0" w:space="0" w:color="auto"/>
            <w:right w:val="none" w:sz="0" w:space="0" w:color="auto"/>
          </w:divBdr>
          <w:divsChild>
            <w:div w:id="977689272">
              <w:marLeft w:val="0"/>
              <w:marRight w:val="0"/>
              <w:marTop w:val="0"/>
              <w:marBottom w:val="0"/>
              <w:divBdr>
                <w:top w:val="none" w:sz="0" w:space="0" w:color="auto"/>
                <w:left w:val="none" w:sz="0" w:space="0" w:color="auto"/>
                <w:bottom w:val="none" w:sz="0" w:space="0" w:color="auto"/>
                <w:right w:val="none" w:sz="0" w:space="0" w:color="auto"/>
              </w:divBdr>
              <w:divsChild>
                <w:div w:id="149094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473483">
      <w:bodyDiv w:val="1"/>
      <w:marLeft w:val="0"/>
      <w:marRight w:val="0"/>
      <w:marTop w:val="0"/>
      <w:marBottom w:val="0"/>
      <w:divBdr>
        <w:top w:val="none" w:sz="0" w:space="0" w:color="auto"/>
        <w:left w:val="none" w:sz="0" w:space="0" w:color="auto"/>
        <w:bottom w:val="none" w:sz="0" w:space="0" w:color="auto"/>
        <w:right w:val="none" w:sz="0" w:space="0" w:color="auto"/>
      </w:divBdr>
    </w:div>
    <w:div w:id="2119715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oughtco.com/what-is-surrealism-183312" TargetMode="External"/><Relationship Id="rId18" Type="http://schemas.openxmlformats.org/officeDocument/2006/relationships/hyperlink" Target="https://www.thoughtco.com/what-is-dada-182380" TargetMode="External"/><Relationship Id="rId26" Type="http://schemas.openxmlformats.org/officeDocument/2006/relationships/hyperlink" Target="https://www.artsy.net/article/artsy-editorial-artists-putting-contemporary-spin-surrealism" TargetMode="External"/><Relationship Id="rId39" Type="http://schemas.openxmlformats.org/officeDocument/2006/relationships/hyperlink" Target="https://sites.psu.edu/unspokenartists/2015/11/20/frida-kahlo-surrealism/" TargetMode="External"/><Relationship Id="rId21" Type="http://schemas.openxmlformats.org/officeDocument/2006/relationships/hyperlink" Target="https://www.thedaliuniverse.com/en/salvador-dali" TargetMode="External"/><Relationship Id="rId34" Type="http://schemas.openxmlformats.org/officeDocument/2006/relationships/hyperlink" Target="https://www.moma.org/artists/1106" TargetMode="External"/><Relationship Id="rId42" Type="http://schemas.openxmlformats.org/officeDocument/2006/relationships/hyperlink" Target="https://en.wikipedia.org/wiki/Marcel_Duchamp" TargetMode="External"/><Relationship Id="rId7" Type="http://schemas.openxmlformats.org/officeDocument/2006/relationships/hyperlink" Target="https://www.thoughtco.com/what-is-surrealism-183312" TargetMode="External"/><Relationship Id="rId2" Type="http://schemas.openxmlformats.org/officeDocument/2006/relationships/numbering" Target="numbering.xml"/><Relationship Id="rId16" Type="http://schemas.openxmlformats.org/officeDocument/2006/relationships/hyperlink" Target="https://www.moma.org/artists/1106" TargetMode="External"/><Relationship Id="rId20" Type="http://schemas.openxmlformats.org/officeDocument/2006/relationships/image" Target="media/image4.jpeg"/><Relationship Id="rId29" Type="http://schemas.openxmlformats.org/officeDocument/2006/relationships/hyperlink" Target="https://www.maharam.com/stories/in-conversation-james-jean" TargetMode="External"/><Relationship Id="rId41" Type="http://schemas.openxmlformats.org/officeDocument/2006/relationships/hyperlink" Target="https://www.pablopicasso.org/classicism.jsp" TargetMode="External"/><Relationship Id="rId1" Type="http://schemas.openxmlformats.org/officeDocument/2006/relationships/customXml" Target="../customXml/item1.xml"/><Relationship Id="rId6" Type="http://schemas.openxmlformats.org/officeDocument/2006/relationships/hyperlink" Target="https://www.tate.org.uk/art/artists/andre-breton-807" TargetMode="External"/><Relationship Id="rId11" Type="http://schemas.openxmlformats.org/officeDocument/2006/relationships/hyperlink" Target="https://www.tate.org.uk/art/art-terms/s/surrealism" TargetMode="External"/><Relationship Id="rId24" Type="http://schemas.openxmlformats.org/officeDocument/2006/relationships/hyperlink" Target="https://sites.psu.edu/unspokenartists/2015/11/20/frida-kahlo-surrealism/" TargetMode="External"/><Relationship Id="rId32" Type="http://schemas.openxmlformats.org/officeDocument/2006/relationships/hyperlink" Target="https://www.artsy.net/article/artsy-editorial-artists-putting-contemporary-spin-surrealism" TargetMode="External"/><Relationship Id="rId37" Type="http://schemas.openxmlformats.org/officeDocument/2006/relationships/hyperlink" Target="https://www.tate.org.uk/art/art-terms/s/surrealism" TargetMode="External"/><Relationship Id="rId40" Type="http://schemas.openxmlformats.org/officeDocument/2006/relationships/hyperlink" Target="https://www.pablo-ruiz-picasso.net/period-surrealism.php" TargetMode="Externa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www.pablo-ruiz-picasso.net/period-surrealism.php" TargetMode="External"/><Relationship Id="rId28" Type="http://schemas.openxmlformats.org/officeDocument/2006/relationships/hyperlink" Target="https://www.artsy.net/article/artsy-editorial-artists-putting-contemporary-spin-surrealism" TargetMode="External"/><Relationship Id="rId36" Type="http://schemas.openxmlformats.org/officeDocument/2006/relationships/hyperlink" Target="https://www.tate.org.uk/art/artists/william-blake-39" TargetMode="External"/><Relationship Id="rId10" Type="http://schemas.openxmlformats.org/officeDocument/2006/relationships/hyperlink" Target="https://www.tate.org.uk/art/art-terms/a/automatism" TargetMode="External"/><Relationship Id="rId19" Type="http://schemas.openxmlformats.org/officeDocument/2006/relationships/hyperlink" Target="https://en.wikipedia.org/wiki/Marcel_Duchamp" TargetMode="External"/><Relationship Id="rId31" Type="http://schemas.openxmlformats.org/officeDocument/2006/relationships/hyperlink" Target="https://www.fastcompany.com/3068823/surrealism-is-back"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ate.org.uk/art/artists/andre-breton-807" TargetMode="External"/><Relationship Id="rId14" Type="http://schemas.openxmlformats.org/officeDocument/2006/relationships/hyperlink" Target="https://www.tate.org.uk/art/artists/william-blake-39" TargetMode="External"/><Relationship Id="rId22" Type="http://schemas.openxmlformats.org/officeDocument/2006/relationships/image" Target="media/image5.jpeg"/><Relationship Id="rId27" Type="http://schemas.openxmlformats.org/officeDocument/2006/relationships/image" Target="media/image6.png"/><Relationship Id="rId30" Type="http://schemas.openxmlformats.org/officeDocument/2006/relationships/image" Target="media/image7.jpeg"/><Relationship Id="rId35" Type="http://schemas.openxmlformats.org/officeDocument/2006/relationships/hyperlink" Target="https://www.thoughtco.com/what-is-dada-182380"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thoughtco.com/assemblage-definition-183154" TargetMode="External"/><Relationship Id="rId17" Type="http://schemas.openxmlformats.org/officeDocument/2006/relationships/image" Target="media/image3.jpeg"/><Relationship Id="rId25" Type="http://schemas.openxmlformats.org/officeDocument/2006/relationships/hyperlink" Target="https://www.artsy.net/article/artsy-editorial-artists-putting-contemporary-spin-surrealism" TargetMode="External"/><Relationship Id="rId33" Type="http://schemas.openxmlformats.org/officeDocument/2006/relationships/hyperlink" Target="https://www.thoughtco.com/what-is-surrealism-183312" TargetMode="External"/><Relationship Id="rId38" Type="http://schemas.openxmlformats.org/officeDocument/2006/relationships/hyperlink" Target="https://www.tate.org.uk/art/artists/andre-breton-8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Max</b:Tag>
    <b:SourceType>Book</b:SourceType>
    <b:Guid>{7DCCD2FE-7FC6-BD4B-82FF-FB5ECE79365D}</b:Guid>
    <b:Author>
      <b:Author>
        <b:NameList>
          <b:Person>
            <b:Last>Ernst</b:Last>
            <b:First>Max</b:First>
          </b:Person>
        </b:NameList>
      </b:Author>
    </b:Author>
    <b:Title>Surrealism</b:Title>
    <b:Publisher>Schneede</b:Publisher>
    <b:RefOrder>1</b:RefOrder>
  </b:Source>
</b:Sources>
</file>

<file path=customXml/itemProps1.xml><?xml version="1.0" encoding="utf-8"?>
<ds:datastoreItem xmlns:ds="http://schemas.openxmlformats.org/officeDocument/2006/customXml" ds:itemID="{380DB23B-C0A6-CD4E-AFCB-9E471F66A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3464</Words>
  <Characters>19746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Thomas</dc:creator>
  <cp:keywords/>
  <dc:description/>
  <cp:lastModifiedBy>Lee Thomas</cp:lastModifiedBy>
  <cp:revision>6</cp:revision>
  <dcterms:created xsi:type="dcterms:W3CDTF">2019-12-11T23:32:00Z</dcterms:created>
  <dcterms:modified xsi:type="dcterms:W3CDTF">2019-12-11T23:51:00Z</dcterms:modified>
</cp:coreProperties>
</file>