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E94AC0">
            <w:pPr>
              <w:spacing w:before="120" w:after="120"/>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52E257B1" w14:textId="245C120E" w:rsidR="009B10CB" w:rsidRPr="00A406E5" w:rsidRDefault="00392B43" w:rsidP="00E94AC0">
            <w:pPr>
              <w:spacing w:before="120" w:after="120"/>
              <w:rPr>
                <w:rFonts w:ascii="Arial" w:hAnsi="Arial" w:cs="Arial"/>
                <w:b/>
                <w:sz w:val="22"/>
                <w:szCs w:val="22"/>
              </w:rPr>
            </w:pPr>
            <w:r>
              <w:rPr>
                <w:rFonts w:ascii="Arial" w:hAnsi="Arial" w:cs="Arial"/>
                <w:b/>
                <w:sz w:val="22"/>
                <w:szCs w:val="22"/>
              </w:rPr>
              <w:t>Individual</w:t>
            </w:r>
            <w:r w:rsidR="00E94AC0">
              <w:rPr>
                <w:rFonts w:ascii="Arial" w:hAnsi="Arial" w:cs="Arial"/>
                <w:b/>
                <w:sz w:val="22"/>
                <w:szCs w:val="22"/>
              </w:rPr>
              <w:t xml:space="preserve"> </w:t>
            </w:r>
            <w:r w:rsidR="00BD101A">
              <w:rPr>
                <w:rFonts w:ascii="Arial" w:hAnsi="Arial" w:cs="Arial"/>
                <w:b/>
                <w:sz w:val="22"/>
                <w:szCs w:val="22"/>
              </w:rPr>
              <w:t>Poster</w:t>
            </w:r>
            <w:r w:rsidR="004650D8">
              <w:rPr>
                <w:rFonts w:ascii="Arial" w:hAnsi="Arial" w:cs="Arial"/>
                <w:b/>
                <w:sz w:val="22"/>
                <w:szCs w:val="22"/>
              </w:rPr>
              <w:t xml:space="preserve"> Presentation</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119523" w14:textId="2274779E" w:rsidR="00DB116D" w:rsidRDefault="00CD14F8" w:rsidP="001E1C72">
            <w:pPr>
              <w:spacing w:before="120" w:after="120"/>
              <w:rPr>
                <w:rFonts w:ascii="Arial" w:hAnsi="Arial" w:cs="Arial"/>
                <w:b/>
                <w:sz w:val="22"/>
                <w:szCs w:val="22"/>
              </w:rPr>
            </w:pPr>
            <w:r>
              <w:rPr>
                <w:rFonts w:ascii="Arial" w:hAnsi="Arial" w:cs="Arial"/>
                <w:b/>
                <w:sz w:val="22"/>
                <w:szCs w:val="22"/>
              </w:rPr>
              <w:t>15</w:t>
            </w:r>
            <w:r w:rsidR="007A0931">
              <w:rPr>
                <w:rFonts w:ascii="Arial" w:hAnsi="Arial" w:cs="Arial"/>
                <w:b/>
                <w:sz w:val="22"/>
                <w:szCs w:val="22"/>
              </w:rPr>
              <w:t>-minute</w:t>
            </w:r>
            <w:r w:rsidR="001E1C72">
              <w:rPr>
                <w:rFonts w:ascii="Arial" w:hAnsi="Arial" w:cs="Arial"/>
                <w:b/>
                <w:sz w:val="22"/>
                <w:szCs w:val="22"/>
              </w:rPr>
              <w:t xml:space="preserve"> </w:t>
            </w:r>
            <w:r w:rsidR="003B1704">
              <w:rPr>
                <w:rFonts w:ascii="Arial" w:hAnsi="Arial" w:cs="Arial"/>
                <w:b/>
                <w:sz w:val="22"/>
                <w:szCs w:val="22"/>
              </w:rPr>
              <w:t>In</w:t>
            </w:r>
            <w:r w:rsidR="008F6065">
              <w:rPr>
                <w:rFonts w:ascii="Arial" w:hAnsi="Arial" w:cs="Arial"/>
                <w:b/>
                <w:sz w:val="22"/>
                <w:szCs w:val="22"/>
              </w:rPr>
              <w:t xml:space="preserve">dividual </w:t>
            </w:r>
            <w:r w:rsidR="001E1C72">
              <w:rPr>
                <w:rFonts w:ascii="Arial" w:hAnsi="Arial" w:cs="Arial"/>
                <w:b/>
                <w:sz w:val="22"/>
                <w:szCs w:val="22"/>
              </w:rPr>
              <w:t>Presentation</w:t>
            </w:r>
            <w:r w:rsidR="00B931D3">
              <w:rPr>
                <w:rFonts w:ascii="Arial" w:hAnsi="Arial" w:cs="Arial"/>
                <w:b/>
                <w:sz w:val="22"/>
                <w:szCs w:val="22"/>
              </w:rPr>
              <w:t xml:space="preserve"> (</w:t>
            </w:r>
            <w:r w:rsidR="00B53D5B">
              <w:rPr>
                <w:rFonts w:ascii="Arial" w:hAnsi="Arial" w:cs="Arial"/>
                <w:b/>
                <w:sz w:val="22"/>
                <w:szCs w:val="22"/>
              </w:rPr>
              <w:t>3</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8B49C8">
              <w:rPr>
                <w:rFonts w:ascii="Arial" w:hAnsi="Arial" w:cs="Arial"/>
                <w:b/>
                <w:sz w:val="22"/>
                <w:szCs w:val="22"/>
              </w:rPr>
              <w:t xml:space="preserve"> equivalent</w:t>
            </w:r>
            <w:r w:rsidR="005349E7">
              <w:rPr>
                <w:rFonts w:ascii="Arial" w:hAnsi="Arial" w:cs="Arial"/>
                <w:b/>
                <w:sz w:val="22"/>
                <w:szCs w:val="22"/>
              </w:rPr>
              <w:t xml:space="preserve"> – 5</w:t>
            </w:r>
            <w:r>
              <w:rPr>
                <w:rFonts w:ascii="Arial" w:hAnsi="Arial" w:cs="Arial"/>
                <w:b/>
                <w:sz w:val="22"/>
                <w:szCs w:val="22"/>
              </w:rPr>
              <w:t>0</w:t>
            </w:r>
            <w:r w:rsidR="005349E7">
              <w:rPr>
                <w:rFonts w:ascii="Arial" w:hAnsi="Arial" w:cs="Arial"/>
                <w:b/>
                <w:sz w:val="22"/>
                <w:szCs w:val="22"/>
              </w:rPr>
              <w:t>%</w:t>
            </w:r>
            <w:r w:rsidR="00B931D3">
              <w:rPr>
                <w:rFonts w:ascii="Arial" w:hAnsi="Arial" w:cs="Arial"/>
                <w:b/>
                <w:sz w:val="22"/>
                <w:szCs w:val="22"/>
              </w:rPr>
              <w:t>)</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19FDC0" w14:textId="77777777" w:rsidR="00210F47" w:rsidRDefault="00210F47" w:rsidP="00210F47">
            <w:pPr>
              <w:spacing w:before="120" w:after="120"/>
              <w:jc w:val="both"/>
              <w:rPr>
                <w:rFonts w:ascii="Arial" w:hAnsi="Arial" w:cs="Arial"/>
                <w:b/>
                <w:color w:val="FF0000"/>
                <w:sz w:val="22"/>
                <w:szCs w:val="22"/>
              </w:rPr>
            </w:pPr>
            <w:r>
              <w:rPr>
                <w:rFonts w:ascii="Arial" w:hAnsi="Arial" w:cs="Arial"/>
                <w:b/>
                <w:sz w:val="22"/>
                <w:szCs w:val="22"/>
              </w:rPr>
              <w:t>PowerPoint Submission to Turnitin:</w:t>
            </w:r>
            <w:r>
              <w:rPr>
                <w:rFonts w:ascii="Arial" w:hAnsi="Arial" w:cs="Arial"/>
                <w:b/>
                <w:sz w:val="22"/>
                <w:szCs w:val="22"/>
              </w:rPr>
              <w:br/>
            </w:r>
            <w:r>
              <w:rPr>
                <w:rFonts w:ascii="Arial" w:hAnsi="Arial" w:cs="Arial"/>
                <w:b/>
                <w:color w:val="FF0000"/>
                <w:sz w:val="22"/>
                <w:szCs w:val="22"/>
              </w:rPr>
              <w:t>14/04/2022 – 3pm</w:t>
            </w:r>
          </w:p>
          <w:p w14:paraId="7952765A" w14:textId="00286407" w:rsidR="00B84B5B" w:rsidRPr="00A406E5" w:rsidRDefault="00210F47" w:rsidP="00210F47">
            <w:pPr>
              <w:spacing w:before="120" w:after="120"/>
              <w:jc w:val="both"/>
              <w:rPr>
                <w:rFonts w:ascii="Arial" w:hAnsi="Arial" w:cs="Arial"/>
                <w:b/>
                <w:sz w:val="22"/>
                <w:szCs w:val="22"/>
              </w:rPr>
            </w:pPr>
            <w:r>
              <w:rPr>
                <w:rFonts w:ascii="Arial" w:hAnsi="Arial" w:cs="Arial"/>
                <w:b/>
                <w:sz w:val="22"/>
                <w:szCs w:val="22"/>
              </w:rPr>
              <w:t xml:space="preserve">Poster Presentations: </w:t>
            </w:r>
            <w:r>
              <w:rPr>
                <w:rFonts w:ascii="Arial" w:hAnsi="Arial" w:cs="Arial"/>
                <w:b/>
                <w:color w:val="FF0000"/>
                <w:sz w:val="22"/>
                <w:szCs w:val="22"/>
              </w:rPr>
              <w:t>Week commencing 18/04/2022</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68A451F6" w:rsidR="00B84B5B" w:rsidRPr="00A406E5" w:rsidRDefault="00FC05F6"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D5054DF" w14:textId="77777777" w:rsidTr="00340F7C">
        <w:tc>
          <w:tcPr>
            <w:tcW w:w="9951"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340F7C">
        <w:tc>
          <w:tcPr>
            <w:tcW w:w="9951"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lastRenderedPageBreak/>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A475771" w14:textId="21729199" w:rsidR="00CA7E13" w:rsidRDefault="00907908" w:rsidP="00A67FB1">
      <w:pPr>
        <w:ind w:left="720"/>
        <w:rPr>
          <w:rFonts w:ascii="Arial" w:hAnsi="Arial" w:cs="Arial"/>
          <w:b/>
          <w:sz w:val="22"/>
          <w:szCs w:val="22"/>
        </w:rPr>
      </w:pPr>
      <w:r>
        <w:rPr>
          <w:rFonts w:ascii="Arial" w:hAnsi="Arial" w:cs="Arial"/>
          <w:b/>
          <w:sz w:val="24"/>
          <w:szCs w:val="24"/>
        </w:rPr>
        <w:t xml:space="preserve">Task 1: </w:t>
      </w:r>
      <w:r w:rsidR="00E94AC0">
        <w:rPr>
          <w:rFonts w:ascii="Arial" w:hAnsi="Arial" w:cs="Arial"/>
          <w:b/>
          <w:sz w:val="24"/>
          <w:szCs w:val="24"/>
        </w:rPr>
        <w:t>15</w:t>
      </w:r>
      <w:r w:rsidR="00CA7E13" w:rsidRPr="001E1C72">
        <w:rPr>
          <w:rFonts w:ascii="Arial" w:hAnsi="Arial" w:cs="Arial"/>
          <w:b/>
          <w:sz w:val="24"/>
          <w:szCs w:val="24"/>
        </w:rPr>
        <w:t>-minute</w:t>
      </w:r>
      <w:r w:rsidR="001E1C72" w:rsidRPr="001E1C72">
        <w:rPr>
          <w:rFonts w:ascii="Arial" w:hAnsi="Arial" w:cs="Arial"/>
          <w:b/>
          <w:sz w:val="24"/>
          <w:szCs w:val="24"/>
        </w:rPr>
        <w:t xml:space="preserve"> Seminar Presentation with accompanying Power Point</w:t>
      </w:r>
      <w:r w:rsidR="00CA7E13" w:rsidRPr="00CA7E13">
        <w:rPr>
          <w:rFonts w:ascii="Arial" w:hAnsi="Arial" w:cs="Arial"/>
          <w:b/>
          <w:sz w:val="22"/>
          <w:szCs w:val="22"/>
        </w:rPr>
        <w:t xml:space="preserve"> </w:t>
      </w:r>
    </w:p>
    <w:p w14:paraId="37818CE8" w14:textId="77777777" w:rsidR="00CA7E13" w:rsidRDefault="00CA7E13" w:rsidP="00A67FB1">
      <w:pPr>
        <w:ind w:left="720"/>
        <w:rPr>
          <w:rFonts w:ascii="Arial" w:hAnsi="Arial" w:cs="Arial"/>
          <w:b/>
          <w:sz w:val="22"/>
          <w:szCs w:val="22"/>
        </w:rPr>
      </w:pPr>
    </w:p>
    <w:p w14:paraId="10C01848" w14:textId="48CB6C31" w:rsidR="00152E9D" w:rsidRPr="00340F7C" w:rsidRDefault="00340F7C" w:rsidP="5C1A949C">
      <w:pPr>
        <w:ind w:left="720"/>
        <w:jc w:val="both"/>
        <w:rPr>
          <w:rFonts w:ascii="Arial" w:hAnsi="Arial" w:cs="Arial"/>
          <w:b/>
          <w:bCs/>
          <w:color w:val="FF0000"/>
          <w:sz w:val="24"/>
          <w:szCs w:val="24"/>
        </w:rPr>
      </w:pPr>
      <w:r w:rsidRPr="5C1A949C">
        <w:rPr>
          <w:rFonts w:ascii="Arial" w:hAnsi="Arial" w:cs="Arial"/>
          <w:b/>
          <w:bCs/>
          <w:color w:val="FF0000"/>
          <w:sz w:val="24"/>
          <w:szCs w:val="24"/>
        </w:rPr>
        <w:t>Produce</w:t>
      </w:r>
      <w:r w:rsidR="00E94AC0" w:rsidRPr="5C1A949C">
        <w:rPr>
          <w:rFonts w:ascii="Arial" w:hAnsi="Arial" w:cs="Arial"/>
          <w:b/>
          <w:bCs/>
          <w:color w:val="FF0000"/>
          <w:sz w:val="24"/>
          <w:szCs w:val="24"/>
        </w:rPr>
        <w:t xml:space="preserve"> a presentation to deliver to staff and management of an elderly care provider to raise awareness of elder abuse</w:t>
      </w:r>
      <w:r w:rsidR="3F5F18E6" w:rsidRPr="5C1A949C">
        <w:rPr>
          <w:rFonts w:ascii="Arial" w:hAnsi="Arial" w:cs="Arial"/>
          <w:b/>
          <w:bCs/>
          <w:color w:val="FF0000"/>
          <w:sz w:val="24"/>
          <w:szCs w:val="24"/>
        </w:rPr>
        <w:t>. This should</w:t>
      </w:r>
      <w:r w:rsidRPr="5C1A949C">
        <w:rPr>
          <w:rFonts w:ascii="Arial" w:hAnsi="Arial" w:cs="Arial"/>
          <w:b/>
          <w:bCs/>
          <w:color w:val="FF0000"/>
          <w:sz w:val="24"/>
          <w:szCs w:val="24"/>
        </w:rPr>
        <w:t xml:space="preserve"> include </w:t>
      </w:r>
      <w:r w:rsidR="3427D010" w:rsidRPr="5C1A949C">
        <w:rPr>
          <w:rFonts w:ascii="Arial" w:hAnsi="Arial" w:cs="Arial"/>
          <w:b/>
          <w:bCs/>
          <w:color w:val="FF0000"/>
          <w:sz w:val="24"/>
          <w:szCs w:val="24"/>
        </w:rPr>
        <w:t>analysis</w:t>
      </w:r>
      <w:r w:rsidRPr="5C1A949C">
        <w:rPr>
          <w:rFonts w:ascii="Arial" w:hAnsi="Arial" w:cs="Arial"/>
          <w:b/>
          <w:bCs/>
          <w:color w:val="FF0000"/>
          <w:sz w:val="24"/>
          <w:szCs w:val="24"/>
        </w:rPr>
        <w:t xml:space="preserve"> of current policy, provisions and initiatives in this area and make recommendations for future practice</w:t>
      </w:r>
      <w:r w:rsidR="076A9A03" w:rsidRPr="5C1A949C">
        <w:rPr>
          <w:rFonts w:ascii="Arial" w:hAnsi="Arial" w:cs="Arial"/>
          <w:b/>
          <w:bCs/>
          <w:color w:val="FF0000"/>
          <w:sz w:val="24"/>
          <w:szCs w:val="24"/>
        </w:rPr>
        <w:t xml:space="preserve"> with particular regard to the use of AI within </w:t>
      </w:r>
      <w:r w:rsidR="39A72769" w:rsidRPr="5C1A949C">
        <w:rPr>
          <w:rFonts w:ascii="Arial" w:hAnsi="Arial" w:cs="Arial"/>
          <w:b/>
          <w:bCs/>
          <w:color w:val="FF0000"/>
          <w:sz w:val="24"/>
          <w:szCs w:val="24"/>
        </w:rPr>
        <w:t>health care provision.</w:t>
      </w:r>
    </w:p>
    <w:p w14:paraId="485D41D2" w14:textId="77777777" w:rsidR="00E94AC0" w:rsidRPr="00A406E5" w:rsidRDefault="00E94AC0" w:rsidP="00A67FB1">
      <w:pPr>
        <w:ind w:left="720"/>
        <w:rPr>
          <w:rFonts w:ascii="Arial" w:hAnsi="Arial" w:cs="Arial"/>
          <w:sz w:val="24"/>
          <w:szCs w:val="24"/>
        </w:rPr>
      </w:pPr>
    </w:p>
    <w:p w14:paraId="34704897" w14:textId="32A81D7F" w:rsidR="00152E9D" w:rsidRPr="00F16C33" w:rsidRDefault="00F16C33" w:rsidP="00831F19">
      <w:pPr>
        <w:pStyle w:val="ListParagraph"/>
        <w:numPr>
          <w:ilvl w:val="0"/>
          <w:numId w:val="17"/>
        </w:numPr>
        <w:rPr>
          <w:rFonts w:ascii="Arial" w:hAnsi="Arial" w:cs="Arial"/>
          <w:sz w:val="24"/>
          <w:szCs w:val="24"/>
        </w:rPr>
      </w:pPr>
      <w:r w:rsidRPr="00F16C33">
        <w:rPr>
          <w:rFonts w:ascii="Arial" w:hAnsi="Arial" w:cs="Arial"/>
          <w:sz w:val="24"/>
          <w:szCs w:val="24"/>
        </w:rPr>
        <w:t>Produce</w:t>
      </w:r>
      <w:r w:rsidR="001E1C72" w:rsidRPr="00F16C33">
        <w:rPr>
          <w:rFonts w:ascii="Arial" w:hAnsi="Arial" w:cs="Arial"/>
          <w:sz w:val="24"/>
          <w:szCs w:val="24"/>
        </w:rPr>
        <w:t xml:space="preserve"> a </w:t>
      </w:r>
      <w:r w:rsidR="00831F19">
        <w:rPr>
          <w:rFonts w:ascii="Arial" w:hAnsi="Arial" w:cs="Arial"/>
          <w:sz w:val="24"/>
          <w:szCs w:val="24"/>
        </w:rPr>
        <w:t>training</w:t>
      </w:r>
      <w:r w:rsidR="001E1C72" w:rsidRPr="00F16C33">
        <w:rPr>
          <w:rFonts w:ascii="Arial" w:hAnsi="Arial" w:cs="Arial"/>
          <w:sz w:val="24"/>
          <w:szCs w:val="24"/>
        </w:rPr>
        <w:t xml:space="preserve"> </w:t>
      </w:r>
      <w:r w:rsidR="00831F19">
        <w:rPr>
          <w:rFonts w:ascii="Arial" w:hAnsi="Arial" w:cs="Arial"/>
          <w:sz w:val="24"/>
          <w:szCs w:val="24"/>
        </w:rPr>
        <w:t xml:space="preserve">session </w:t>
      </w:r>
      <w:r w:rsidR="001E1C72" w:rsidRPr="00F16C33">
        <w:rPr>
          <w:rFonts w:ascii="Arial" w:hAnsi="Arial" w:cs="Arial"/>
          <w:sz w:val="24"/>
          <w:szCs w:val="24"/>
        </w:rPr>
        <w:t xml:space="preserve">for </w:t>
      </w:r>
      <w:r w:rsidR="00831F19">
        <w:rPr>
          <w:rFonts w:ascii="Arial" w:hAnsi="Arial" w:cs="Arial"/>
          <w:sz w:val="24"/>
          <w:szCs w:val="24"/>
        </w:rPr>
        <w:t>carers who work in either a domiciliary or residential care setting for the elderly on how to recognise the signs of elder abuse.</w:t>
      </w:r>
    </w:p>
    <w:p w14:paraId="14F005F5" w14:textId="77777777" w:rsidR="00F16C33" w:rsidRDefault="00F16C33" w:rsidP="00F16C33">
      <w:pPr>
        <w:pStyle w:val="ListParagraph"/>
        <w:ind w:left="1440"/>
        <w:rPr>
          <w:rFonts w:ascii="Arial" w:hAnsi="Arial" w:cs="Arial"/>
          <w:sz w:val="24"/>
          <w:szCs w:val="24"/>
        </w:rPr>
      </w:pPr>
    </w:p>
    <w:p w14:paraId="224B22E6" w14:textId="4F8D968E" w:rsidR="001E1C72" w:rsidRPr="00F16C33" w:rsidRDefault="001E1C72" w:rsidP="00F16C33">
      <w:pPr>
        <w:pStyle w:val="ListParagraph"/>
        <w:numPr>
          <w:ilvl w:val="0"/>
          <w:numId w:val="17"/>
        </w:numPr>
        <w:rPr>
          <w:rFonts w:ascii="Arial" w:hAnsi="Arial" w:cs="Arial"/>
          <w:sz w:val="24"/>
          <w:szCs w:val="24"/>
        </w:rPr>
      </w:pPr>
      <w:r w:rsidRPr="00F16C33">
        <w:rPr>
          <w:rFonts w:ascii="Arial" w:hAnsi="Arial" w:cs="Arial"/>
          <w:sz w:val="24"/>
          <w:szCs w:val="24"/>
        </w:rPr>
        <w:t>Explore</w:t>
      </w:r>
      <w:r w:rsidR="00831F19">
        <w:rPr>
          <w:rFonts w:ascii="Arial" w:hAnsi="Arial" w:cs="Arial"/>
          <w:sz w:val="24"/>
          <w:szCs w:val="24"/>
        </w:rPr>
        <w:t xml:space="preserve"> all aspects of elder abuse using either real-life or fictional examples/case studies.</w:t>
      </w:r>
    </w:p>
    <w:p w14:paraId="501D058B" w14:textId="77777777" w:rsidR="00F16C33" w:rsidRPr="00F16C33" w:rsidRDefault="00F16C33" w:rsidP="00F16C33">
      <w:pPr>
        <w:rPr>
          <w:rFonts w:ascii="Arial" w:hAnsi="Arial" w:cs="Arial"/>
          <w:sz w:val="24"/>
          <w:szCs w:val="24"/>
        </w:rPr>
      </w:pPr>
    </w:p>
    <w:p w14:paraId="5F76973D" w14:textId="38C227F2" w:rsidR="001E1C72" w:rsidRPr="00F16C33" w:rsidRDefault="001E1C72" w:rsidP="00F16C33">
      <w:pPr>
        <w:pStyle w:val="ListParagraph"/>
        <w:numPr>
          <w:ilvl w:val="0"/>
          <w:numId w:val="17"/>
        </w:numPr>
        <w:rPr>
          <w:rFonts w:ascii="Arial" w:hAnsi="Arial" w:cs="Arial"/>
          <w:sz w:val="24"/>
          <w:szCs w:val="24"/>
        </w:rPr>
      </w:pPr>
      <w:r w:rsidRPr="00F16C33">
        <w:rPr>
          <w:rFonts w:ascii="Arial" w:hAnsi="Arial" w:cs="Arial"/>
          <w:sz w:val="24"/>
          <w:szCs w:val="24"/>
        </w:rPr>
        <w:t xml:space="preserve">Consider </w:t>
      </w:r>
      <w:r w:rsidR="00831F19">
        <w:rPr>
          <w:rFonts w:ascii="Arial" w:hAnsi="Arial" w:cs="Arial"/>
          <w:sz w:val="24"/>
          <w:szCs w:val="24"/>
        </w:rPr>
        <w:t>relevant current policy and legislation in this area, and also how theories of ageing may relate to this topic</w:t>
      </w:r>
      <w:r w:rsidR="00F16C33" w:rsidRPr="00F16C33">
        <w:rPr>
          <w:rFonts w:ascii="Arial" w:hAnsi="Arial" w:cs="Arial"/>
          <w:sz w:val="24"/>
          <w:szCs w:val="24"/>
        </w:rPr>
        <w:t>.</w:t>
      </w:r>
    </w:p>
    <w:p w14:paraId="787151CB" w14:textId="77777777" w:rsidR="00F16C33" w:rsidRDefault="00F16C33" w:rsidP="00F16C33">
      <w:pPr>
        <w:pStyle w:val="ListParagraph"/>
        <w:ind w:left="1440"/>
        <w:rPr>
          <w:rFonts w:ascii="Arial" w:hAnsi="Arial" w:cs="Arial"/>
          <w:sz w:val="24"/>
          <w:szCs w:val="24"/>
        </w:rPr>
      </w:pPr>
    </w:p>
    <w:p w14:paraId="44867A69" w14:textId="2C34C2F2" w:rsidR="00F16C33" w:rsidRPr="00F16C33" w:rsidRDefault="00E94AC0" w:rsidP="00F16C33">
      <w:pPr>
        <w:pStyle w:val="ListParagraph"/>
        <w:numPr>
          <w:ilvl w:val="0"/>
          <w:numId w:val="17"/>
        </w:numPr>
        <w:rPr>
          <w:rFonts w:ascii="Arial" w:hAnsi="Arial" w:cs="Arial"/>
          <w:sz w:val="24"/>
          <w:szCs w:val="24"/>
        </w:rPr>
      </w:pPr>
      <w:r>
        <w:rPr>
          <w:rFonts w:ascii="Arial" w:hAnsi="Arial" w:cs="Arial"/>
          <w:sz w:val="24"/>
          <w:szCs w:val="24"/>
        </w:rPr>
        <w:t>Deliver</w:t>
      </w:r>
      <w:r w:rsidR="00F16C33" w:rsidRPr="00F16C33">
        <w:rPr>
          <w:rFonts w:ascii="Arial" w:hAnsi="Arial" w:cs="Arial"/>
          <w:sz w:val="24"/>
          <w:szCs w:val="24"/>
        </w:rPr>
        <w:t xml:space="preserve"> your </w:t>
      </w:r>
      <w:r>
        <w:rPr>
          <w:rFonts w:ascii="Arial" w:hAnsi="Arial" w:cs="Arial"/>
          <w:sz w:val="24"/>
          <w:szCs w:val="24"/>
        </w:rPr>
        <w:t>presentation</w:t>
      </w:r>
      <w:r w:rsidR="00F16C33" w:rsidRPr="00F16C33">
        <w:rPr>
          <w:rFonts w:ascii="Arial" w:hAnsi="Arial" w:cs="Arial"/>
          <w:sz w:val="24"/>
          <w:szCs w:val="24"/>
        </w:rPr>
        <w:t xml:space="preserve"> using Power Point with each slide fully referenced. </w:t>
      </w:r>
    </w:p>
    <w:p w14:paraId="5B84C9CB" w14:textId="77777777" w:rsidR="00F16C33" w:rsidRDefault="00F16C33" w:rsidP="00A67FB1">
      <w:pPr>
        <w:ind w:left="720"/>
        <w:rPr>
          <w:rFonts w:ascii="Arial" w:hAnsi="Arial" w:cs="Arial"/>
          <w:sz w:val="24"/>
          <w:szCs w:val="24"/>
        </w:rPr>
      </w:pPr>
    </w:p>
    <w:p w14:paraId="51308DEC" w14:textId="6A7FBF37"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526DC38B"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831F19">
        <w:rPr>
          <w:rFonts w:ascii="Arial" w:hAnsi="Arial" w:cs="Arial"/>
          <w:i/>
          <w:color w:val="FF0000"/>
          <w:sz w:val="22"/>
          <w:szCs w:val="22"/>
        </w:rPr>
        <w:t>2</w:t>
      </w:r>
      <w:r w:rsidR="00595234" w:rsidRPr="0027327A">
        <w:rPr>
          <w:rFonts w:ascii="Arial" w:hAnsi="Arial" w:cs="Arial"/>
          <w:i/>
          <w:color w:val="FF0000"/>
          <w:sz w:val="22"/>
          <w:szCs w:val="22"/>
        </w:rPr>
        <w:t xml:space="preserve">0 references throughout the </w:t>
      </w:r>
      <w:r w:rsidR="0027327A" w:rsidRPr="0027327A">
        <w:rPr>
          <w:rFonts w:ascii="Arial" w:hAnsi="Arial" w:cs="Arial"/>
          <w:i/>
          <w:color w:val="FF0000"/>
          <w:sz w:val="22"/>
          <w:szCs w:val="22"/>
        </w:rPr>
        <w:t>assignment</w:t>
      </w:r>
    </w:p>
    <w:p w14:paraId="6608BDC0" w14:textId="5D9E7847"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w:t>
      </w:r>
      <w:r w:rsidR="00831F19">
        <w:rPr>
          <w:rFonts w:ascii="Arial" w:hAnsi="Arial" w:cs="Arial"/>
          <w:i/>
          <w:color w:val="FF0000"/>
          <w:sz w:val="22"/>
          <w:szCs w:val="22"/>
        </w:rPr>
        <w:t>slides</w:t>
      </w:r>
      <w:r>
        <w:rPr>
          <w:rFonts w:ascii="Arial" w:hAnsi="Arial" w:cs="Arial"/>
          <w:i/>
          <w:color w:val="FF0000"/>
          <w:sz w:val="22"/>
          <w:szCs w:val="22"/>
        </w:rPr>
        <w:t xml:space="preserve"> should</w:t>
      </w:r>
      <w:r w:rsidR="00831F19">
        <w:rPr>
          <w:rFonts w:ascii="Arial" w:hAnsi="Arial" w:cs="Arial"/>
          <w:i/>
          <w:color w:val="FF0000"/>
          <w:sz w:val="22"/>
          <w:szCs w:val="22"/>
        </w:rPr>
        <w:t xml:space="preserve"> all be cited by relevant sources,</w:t>
      </w:r>
      <w:r>
        <w:rPr>
          <w:rFonts w:ascii="Arial" w:hAnsi="Arial" w:cs="Arial"/>
          <w:i/>
          <w:color w:val="FF0000"/>
          <w:sz w:val="22"/>
          <w:szCs w:val="22"/>
        </w:rPr>
        <w:t xml:space="preserve"> includ</w:t>
      </w:r>
      <w:r w:rsidR="00831F19">
        <w:rPr>
          <w:rFonts w:ascii="Arial" w:hAnsi="Arial" w:cs="Arial"/>
          <w:i/>
          <w:color w:val="FF0000"/>
          <w:sz w:val="22"/>
          <w:szCs w:val="22"/>
        </w:rPr>
        <w:t>ing</w:t>
      </w:r>
      <w:r>
        <w:rPr>
          <w:rFonts w:ascii="Arial" w:hAnsi="Arial" w:cs="Arial"/>
          <w:i/>
          <w:color w:val="FF0000"/>
          <w:sz w:val="22"/>
          <w:szCs w:val="22"/>
        </w:rPr>
        <w:t xml:space="preserve"> books, journals and appropriate websites (such as government websites or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09388481" w14:textId="1838B886"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During the presentation you should use verbal references as well as the ones on the slides</w:t>
      </w:r>
    </w:p>
    <w:p w14:paraId="530BAE9E" w14:textId="2A227D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lastRenderedPageBreak/>
        <w:t>Please use Harvard Referencing and ensure that there is a reference slide at the end of your presentation and a reference list at the end of your supporting paper</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67FCC33B"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Consider current </w:t>
      </w:r>
      <w:r w:rsidR="00831F19">
        <w:rPr>
          <w:rFonts w:ascii="Arial" w:hAnsi="Arial" w:cs="Arial"/>
          <w:i/>
          <w:color w:val="FF0000"/>
          <w:sz w:val="22"/>
          <w:szCs w:val="22"/>
        </w:rPr>
        <w:t xml:space="preserve">legislation </w:t>
      </w:r>
      <w:r>
        <w:rPr>
          <w:rFonts w:ascii="Arial" w:hAnsi="Arial" w:cs="Arial"/>
          <w:i/>
          <w:color w:val="FF0000"/>
          <w:sz w:val="22"/>
          <w:szCs w:val="22"/>
        </w:rPr>
        <w:t>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7AB56611"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7FD8EA05"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Ensure that your presentation is clear, informative and well structured</w:t>
      </w:r>
    </w:p>
    <w:p w14:paraId="4DCA621D" w14:textId="05D63A58"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3E0525C2" w14:textId="5EAF1411" w:rsidR="001F50B6" w:rsidRPr="00A406E5" w:rsidRDefault="001F50B6" w:rsidP="00340F7C">
      <w:pPr>
        <w:rPr>
          <w:rFonts w:ascii="Arial" w:hAnsi="Arial" w:cs="Arial"/>
          <w:sz w:val="22"/>
          <w:szCs w:val="22"/>
        </w:rPr>
      </w:pPr>
    </w:p>
    <w:sectPr w:rsidR="001F50B6" w:rsidRPr="00A406E5" w:rsidSect="00340F7C">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E9EE1" w14:textId="77777777" w:rsidR="004A520D" w:rsidRDefault="004A520D">
      <w:r>
        <w:separator/>
      </w:r>
    </w:p>
  </w:endnote>
  <w:endnote w:type="continuationSeparator" w:id="0">
    <w:p w14:paraId="50D42203" w14:textId="77777777" w:rsidR="004A520D" w:rsidRDefault="004A5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1F954" w14:textId="77777777" w:rsidR="004A520D" w:rsidRDefault="004A520D">
      <w:r>
        <w:separator/>
      </w:r>
    </w:p>
  </w:footnote>
  <w:footnote w:type="continuationSeparator" w:id="0">
    <w:p w14:paraId="68FCFDBB" w14:textId="77777777" w:rsidR="004A520D" w:rsidRDefault="004A52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3"/>
  </w:num>
  <w:num w:numId="19">
    <w:abstractNumId w:val="19"/>
  </w:num>
  <w:num w:numId="20">
    <w:abstractNumId w:val="6"/>
  </w:num>
  <w:num w:numId="21">
    <w:abstractNumId w:val="15"/>
  </w:num>
  <w:num w:numId="22">
    <w:abstractNumId w:val="8"/>
  </w:num>
  <w:num w:numId="23">
    <w:abstractNumId w:val="10"/>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K1tDQ0sjQxsDRV0lEKTi0uzszPAykwrAUAIOB0UywAAAA="/>
  </w:docVars>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1EA7"/>
    <w:rsid w:val="001B405C"/>
    <w:rsid w:val="001B5F45"/>
    <w:rsid w:val="001C2C74"/>
    <w:rsid w:val="001E1050"/>
    <w:rsid w:val="001E1C72"/>
    <w:rsid w:val="001E1E1F"/>
    <w:rsid w:val="001E2007"/>
    <w:rsid w:val="001E57C1"/>
    <w:rsid w:val="001F07EF"/>
    <w:rsid w:val="001F093A"/>
    <w:rsid w:val="001F50B6"/>
    <w:rsid w:val="001F6D7A"/>
    <w:rsid w:val="00210F47"/>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65DB"/>
    <w:rsid w:val="002E7398"/>
    <w:rsid w:val="002F1A05"/>
    <w:rsid w:val="002F5778"/>
    <w:rsid w:val="00306DE3"/>
    <w:rsid w:val="003223E0"/>
    <w:rsid w:val="00340F7C"/>
    <w:rsid w:val="00343C46"/>
    <w:rsid w:val="00352C4A"/>
    <w:rsid w:val="00362560"/>
    <w:rsid w:val="003732FD"/>
    <w:rsid w:val="00374446"/>
    <w:rsid w:val="003753B2"/>
    <w:rsid w:val="00376559"/>
    <w:rsid w:val="003778DD"/>
    <w:rsid w:val="00382BAA"/>
    <w:rsid w:val="00384D73"/>
    <w:rsid w:val="00392B43"/>
    <w:rsid w:val="00393EB6"/>
    <w:rsid w:val="003A3CE5"/>
    <w:rsid w:val="003B1704"/>
    <w:rsid w:val="003B366F"/>
    <w:rsid w:val="003B3F9D"/>
    <w:rsid w:val="003B6C95"/>
    <w:rsid w:val="003E2158"/>
    <w:rsid w:val="003E5751"/>
    <w:rsid w:val="003F6F9A"/>
    <w:rsid w:val="004046A9"/>
    <w:rsid w:val="00404C50"/>
    <w:rsid w:val="00405847"/>
    <w:rsid w:val="00423934"/>
    <w:rsid w:val="00426244"/>
    <w:rsid w:val="004650D8"/>
    <w:rsid w:val="00470A38"/>
    <w:rsid w:val="004874DE"/>
    <w:rsid w:val="004A520D"/>
    <w:rsid w:val="004A7B6D"/>
    <w:rsid w:val="004B5334"/>
    <w:rsid w:val="004B6C14"/>
    <w:rsid w:val="004B7152"/>
    <w:rsid w:val="004C4F19"/>
    <w:rsid w:val="004D5E9B"/>
    <w:rsid w:val="004D63D9"/>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0E11"/>
    <w:rsid w:val="00702F71"/>
    <w:rsid w:val="007121E8"/>
    <w:rsid w:val="007279DD"/>
    <w:rsid w:val="007366DF"/>
    <w:rsid w:val="00757839"/>
    <w:rsid w:val="00770C81"/>
    <w:rsid w:val="00791024"/>
    <w:rsid w:val="00793F0A"/>
    <w:rsid w:val="007A0931"/>
    <w:rsid w:val="007A2657"/>
    <w:rsid w:val="007C682C"/>
    <w:rsid w:val="007D2385"/>
    <w:rsid w:val="007D2831"/>
    <w:rsid w:val="007E5C43"/>
    <w:rsid w:val="007E6F99"/>
    <w:rsid w:val="007F214F"/>
    <w:rsid w:val="00800069"/>
    <w:rsid w:val="008042F0"/>
    <w:rsid w:val="008144D3"/>
    <w:rsid w:val="008310A0"/>
    <w:rsid w:val="00831F19"/>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6065"/>
    <w:rsid w:val="008F78C2"/>
    <w:rsid w:val="008F7F84"/>
    <w:rsid w:val="00902B5C"/>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3D5B"/>
    <w:rsid w:val="00B64082"/>
    <w:rsid w:val="00B72325"/>
    <w:rsid w:val="00B81AD3"/>
    <w:rsid w:val="00B829D8"/>
    <w:rsid w:val="00B84B5B"/>
    <w:rsid w:val="00B86446"/>
    <w:rsid w:val="00B931D3"/>
    <w:rsid w:val="00BA1176"/>
    <w:rsid w:val="00BD101A"/>
    <w:rsid w:val="00BE0B01"/>
    <w:rsid w:val="00BE79C7"/>
    <w:rsid w:val="00BF3CB5"/>
    <w:rsid w:val="00C01A3F"/>
    <w:rsid w:val="00C073F1"/>
    <w:rsid w:val="00C1285B"/>
    <w:rsid w:val="00C1361B"/>
    <w:rsid w:val="00C14E1F"/>
    <w:rsid w:val="00C230E3"/>
    <w:rsid w:val="00C315AF"/>
    <w:rsid w:val="00C36D9A"/>
    <w:rsid w:val="00C44A72"/>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4266"/>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4AC0"/>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C05F6"/>
    <w:rsid w:val="00FE5651"/>
    <w:rsid w:val="00FF273B"/>
    <w:rsid w:val="00FF564C"/>
    <w:rsid w:val="076A9A03"/>
    <w:rsid w:val="0F2838B8"/>
    <w:rsid w:val="3427D010"/>
    <w:rsid w:val="380B5708"/>
    <w:rsid w:val="39A72769"/>
    <w:rsid w:val="3F5F18E6"/>
    <w:rsid w:val="5C1A949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4</Pages>
  <Words>1557</Words>
  <Characters>9022</Characters>
  <Application>Microsoft Office Word</Application>
  <DocSecurity>0</DocSecurity>
  <Lines>75</Lines>
  <Paragraphs>21</Paragraphs>
  <ScaleCrop>false</ScaleCrop>
  <Company>S.I.H.E.</Company>
  <LinksUpToDate>false</LinksUpToDate>
  <CharactersWithSpaces>10558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7</cp:revision>
  <cp:lastPrinted>2014-10-10T07:42:00Z</cp:lastPrinted>
  <dcterms:created xsi:type="dcterms:W3CDTF">2021-09-17T15:14:00Z</dcterms:created>
  <dcterms:modified xsi:type="dcterms:W3CDTF">2022-02-04T12:50:00Z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