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CCE96" w14:textId="24AE0696" w:rsidR="00516435" w:rsidRPr="003F15BE" w:rsidRDefault="00516435" w:rsidP="00516435">
      <w:pPr>
        <w:pStyle w:val="Title"/>
        <w:rPr>
          <w:caps/>
        </w:rPr>
      </w:pPr>
      <w:r w:rsidRPr="003F15BE">
        <w:rPr>
          <w:caps/>
        </w:rPr>
        <w:t>Data Analysis and Visualisation</w:t>
      </w:r>
    </w:p>
    <w:p w14:paraId="5BC3E75D" w14:textId="77777777" w:rsidR="00516435" w:rsidRDefault="00516435" w:rsidP="00516435">
      <w:pPr>
        <w:pStyle w:val="Subtitle"/>
      </w:pPr>
    </w:p>
    <w:p w14:paraId="5BB15102" w14:textId="1D6F8EBF" w:rsidR="00516435" w:rsidRDefault="00516435" w:rsidP="00516435">
      <w:pPr>
        <w:pStyle w:val="Subtitle"/>
      </w:pPr>
      <w:r>
        <w:t>Assessment 2</w:t>
      </w:r>
    </w:p>
    <w:p w14:paraId="16598617" w14:textId="0379D748" w:rsidR="00516435" w:rsidRDefault="00516435"/>
    <w:p w14:paraId="74449E19" w14:textId="77777777" w:rsidR="00516435" w:rsidRDefault="00516435"/>
    <w:p w14:paraId="3292D218" w14:textId="5B9CC354" w:rsidR="00516435" w:rsidRDefault="00516435" w:rsidP="00516435">
      <w:pPr>
        <w:jc w:val="both"/>
      </w:pPr>
      <w:r>
        <w:t>Student Name: Valeria Peeva</w:t>
      </w:r>
    </w:p>
    <w:p w14:paraId="27FE4F13" w14:textId="136B6CFC" w:rsidR="00516435" w:rsidRDefault="00516435" w:rsidP="00516435">
      <w:pPr>
        <w:jc w:val="both"/>
      </w:pPr>
      <w:r>
        <w:t>Student Number: 2029005</w:t>
      </w:r>
    </w:p>
    <w:p w14:paraId="1B40BBA4" w14:textId="07722716" w:rsidR="00516435" w:rsidRDefault="00516435"/>
    <w:p w14:paraId="234838AF" w14:textId="79145E38" w:rsidR="00516435" w:rsidRDefault="00516435">
      <w:r>
        <w:rPr>
          <w:noProof/>
        </w:rPr>
        <w:drawing>
          <wp:inline distT="0" distB="0" distL="0" distR="0" wp14:anchorId="41660B85" wp14:editId="7E50B3F3">
            <wp:extent cx="5731510" cy="38195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819525"/>
                    </a:xfrm>
                    <a:prstGeom prst="rect">
                      <a:avLst/>
                    </a:prstGeom>
                  </pic:spPr>
                </pic:pic>
              </a:graphicData>
            </a:graphic>
          </wp:inline>
        </w:drawing>
      </w:r>
    </w:p>
    <w:p w14:paraId="117D3B12" w14:textId="0C4FE9C6" w:rsidR="00516435" w:rsidRDefault="00516435"/>
    <w:p w14:paraId="2C09C7D5" w14:textId="77777777" w:rsidR="00516435" w:rsidRDefault="00516435"/>
    <w:p w14:paraId="690C64C4" w14:textId="77777777" w:rsidR="00516435" w:rsidRDefault="00516435" w:rsidP="00516435">
      <w:r>
        <w:t xml:space="preserve">Programme: BA (Hons) Business Management </w:t>
      </w:r>
    </w:p>
    <w:p w14:paraId="1CA3644D" w14:textId="77777777" w:rsidR="00516435" w:rsidRDefault="00516435" w:rsidP="00516435">
      <w:r>
        <w:t xml:space="preserve">Module: Data Handling &amp; Business Intelligence </w:t>
      </w:r>
    </w:p>
    <w:p w14:paraId="61E31729" w14:textId="355987F4" w:rsidR="00516435" w:rsidRDefault="00516435" w:rsidP="00516435">
      <w:r>
        <w:t xml:space="preserve">Module code: LCBB5000 </w:t>
      </w:r>
    </w:p>
    <w:p w14:paraId="38E81C03" w14:textId="18375FAD" w:rsidR="00516435" w:rsidRDefault="00516435" w:rsidP="00516435">
      <w:r>
        <w:t xml:space="preserve">Lecturer: </w:t>
      </w:r>
      <w:r w:rsidRPr="00516435">
        <w:t>Gasso Wilson Mwaluseke</w:t>
      </w:r>
      <w:r>
        <w:t>, Anupam Mazumdar- GP1, Amitave Banik- GP2</w:t>
      </w:r>
    </w:p>
    <w:p w14:paraId="3C55FF07" w14:textId="4A258064" w:rsidR="00516435" w:rsidRDefault="00516435"/>
    <w:p w14:paraId="1BBB55CC" w14:textId="7CD721F0" w:rsidR="00516435" w:rsidRDefault="00516435"/>
    <w:p w14:paraId="643DE22E" w14:textId="351AF16D" w:rsidR="00516435" w:rsidRDefault="00516435"/>
    <w:sdt>
      <w:sdtPr>
        <w:rPr>
          <w:rFonts w:asciiTheme="minorHAnsi" w:eastAsiaTheme="minorHAnsi" w:hAnsiTheme="minorHAnsi" w:cstheme="minorBidi"/>
          <w:color w:val="auto"/>
          <w:sz w:val="22"/>
          <w:szCs w:val="22"/>
          <w:lang w:val="en-GB"/>
        </w:rPr>
        <w:id w:val="-1107346848"/>
        <w:docPartObj>
          <w:docPartGallery w:val="Table of Contents"/>
          <w:docPartUnique/>
        </w:docPartObj>
      </w:sdtPr>
      <w:sdtEndPr>
        <w:rPr>
          <w:b/>
          <w:bCs/>
          <w:noProof/>
        </w:rPr>
      </w:sdtEndPr>
      <w:sdtContent>
        <w:p w14:paraId="00511CF5" w14:textId="1C4004AC" w:rsidR="005C1BD0" w:rsidRDefault="005C1BD0">
          <w:pPr>
            <w:pStyle w:val="TOCHeading"/>
          </w:pPr>
          <w:r>
            <w:t>Contents</w:t>
          </w:r>
        </w:p>
        <w:p w14:paraId="4D533E7F" w14:textId="4D39F2B8" w:rsidR="00BB7537" w:rsidRDefault="005C1BD0">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4545906" w:history="1">
            <w:r w:rsidR="00BB7537" w:rsidRPr="005B3B9F">
              <w:rPr>
                <w:rStyle w:val="Hyperlink"/>
                <w:noProof/>
              </w:rPr>
              <w:t>INTRODUCTION</w:t>
            </w:r>
            <w:r w:rsidR="00BB7537">
              <w:rPr>
                <w:noProof/>
                <w:webHidden/>
              </w:rPr>
              <w:tab/>
            </w:r>
            <w:r w:rsidR="00BB7537">
              <w:rPr>
                <w:noProof/>
                <w:webHidden/>
              </w:rPr>
              <w:fldChar w:fldCharType="begin"/>
            </w:r>
            <w:r w:rsidR="00BB7537">
              <w:rPr>
                <w:noProof/>
                <w:webHidden/>
              </w:rPr>
              <w:instrText xml:space="preserve"> PAGEREF _Toc124545906 \h </w:instrText>
            </w:r>
            <w:r w:rsidR="00BB7537">
              <w:rPr>
                <w:noProof/>
                <w:webHidden/>
              </w:rPr>
            </w:r>
            <w:r w:rsidR="00BB7537">
              <w:rPr>
                <w:noProof/>
                <w:webHidden/>
              </w:rPr>
              <w:fldChar w:fldCharType="separate"/>
            </w:r>
            <w:r w:rsidR="00BB7537">
              <w:rPr>
                <w:noProof/>
                <w:webHidden/>
              </w:rPr>
              <w:t>3</w:t>
            </w:r>
            <w:r w:rsidR="00BB7537">
              <w:rPr>
                <w:noProof/>
                <w:webHidden/>
              </w:rPr>
              <w:fldChar w:fldCharType="end"/>
            </w:r>
          </w:hyperlink>
        </w:p>
        <w:p w14:paraId="0D9164C2" w14:textId="66948968" w:rsidR="00BB7537" w:rsidRDefault="00000000">
          <w:pPr>
            <w:pStyle w:val="TOC2"/>
            <w:tabs>
              <w:tab w:val="right" w:leader="dot" w:pos="9016"/>
            </w:tabs>
            <w:rPr>
              <w:rFonts w:eastAsiaTheme="minorEastAsia"/>
              <w:noProof/>
              <w:lang w:eastAsia="en-GB"/>
            </w:rPr>
          </w:pPr>
          <w:hyperlink w:anchor="_Toc124545907" w:history="1">
            <w:r w:rsidR="00BB7537" w:rsidRPr="005B3B9F">
              <w:rPr>
                <w:rStyle w:val="Hyperlink"/>
                <w:noProof/>
              </w:rPr>
              <w:t>PART 1</w:t>
            </w:r>
            <w:r w:rsidR="00BB7537">
              <w:rPr>
                <w:noProof/>
                <w:webHidden/>
              </w:rPr>
              <w:tab/>
            </w:r>
            <w:r w:rsidR="00BB7537">
              <w:rPr>
                <w:noProof/>
                <w:webHidden/>
              </w:rPr>
              <w:fldChar w:fldCharType="begin"/>
            </w:r>
            <w:r w:rsidR="00BB7537">
              <w:rPr>
                <w:noProof/>
                <w:webHidden/>
              </w:rPr>
              <w:instrText xml:space="preserve"> PAGEREF _Toc124545907 \h </w:instrText>
            </w:r>
            <w:r w:rsidR="00BB7537">
              <w:rPr>
                <w:noProof/>
                <w:webHidden/>
              </w:rPr>
            </w:r>
            <w:r w:rsidR="00BB7537">
              <w:rPr>
                <w:noProof/>
                <w:webHidden/>
              </w:rPr>
              <w:fldChar w:fldCharType="separate"/>
            </w:r>
            <w:r w:rsidR="00BB7537">
              <w:rPr>
                <w:noProof/>
                <w:webHidden/>
              </w:rPr>
              <w:t>3</w:t>
            </w:r>
            <w:r w:rsidR="00BB7537">
              <w:rPr>
                <w:noProof/>
                <w:webHidden/>
              </w:rPr>
              <w:fldChar w:fldCharType="end"/>
            </w:r>
          </w:hyperlink>
        </w:p>
        <w:p w14:paraId="1DD3190E" w14:textId="56FE6832" w:rsidR="00BB7537" w:rsidRDefault="00000000">
          <w:pPr>
            <w:pStyle w:val="TOC3"/>
            <w:tabs>
              <w:tab w:val="right" w:leader="dot" w:pos="9016"/>
            </w:tabs>
            <w:rPr>
              <w:rFonts w:eastAsiaTheme="minorEastAsia"/>
              <w:noProof/>
              <w:lang w:eastAsia="en-GB"/>
            </w:rPr>
          </w:pPr>
          <w:hyperlink w:anchor="_Toc124545908" w:history="1">
            <w:r w:rsidR="00BB7537" w:rsidRPr="005B3B9F">
              <w:rPr>
                <w:rStyle w:val="Hyperlink"/>
                <w:noProof/>
              </w:rPr>
              <w:t>THE DECLINE IN SALES OR PROFITS OVER THE YEARS</w:t>
            </w:r>
            <w:r w:rsidR="00BB7537">
              <w:rPr>
                <w:noProof/>
                <w:webHidden/>
              </w:rPr>
              <w:tab/>
            </w:r>
            <w:r w:rsidR="00BB7537">
              <w:rPr>
                <w:noProof/>
                <w:webHidden/>
              </w:rPr>
              <w:fldChar w:fldCharType="begin"/>
            </w:r>
            <w:r w:rsidR="00BB7537">
              <w:rPr>
                <w:noProof/>
                <w:webHidden/>
              </w:rPr>
              <w:instrText xml:space="preserve"> PAGEREF _Toc124545908 \h </w:instrText>
            </w:r>
            <w:r w:rsidR="00BB7537">
              <w:rPr>
                <w:noProof/>
                <w:webHidden/>
              </w:rPr>
            </w:r>
            <w:r w:rsidR="00BB7537">
              <w:rPr>
                <w:noProof/>
                <w:webHidden/>
              </w:rPr>
              <w:fldChar w:fldCharType="separate"/>
            </w:r>
            <w:r w:rsidR="00BB7537">
              <w:rPr>
                <w:noProof/>
                <w:webHidden/>
              </w:rPr>
              <w:t>3</w:t>
            </w:r>
            <w:r w:rsidR="00BB7537">
              <w:rPr>
                <w:noProof/>
                <w:webHidden/>
              </w:rPr>
              <w:fldChar w:fldCharType="end"/>
            </w:r>
          </w:hyperlink>
        </w:p>
        <w:p w14:paraId="4674F8DD" w14:textId="6BF6BB07" w:rsidR="00BB7537" w:rsidRDefault="00000000">
          <w:pPr>
            <w:pStyle w:val="TOC3"/>
            <w:tabs>
              <w:tab w:val="right" w:leader="dot" w:pos="9016"/>
            </w:tabs>
            <w:rPr>
              <w:rFonts w:eastAsiaTheme="minorEastAsia"/>
              <w:noProof/>
              <w:lang w:eastAsia="en-GB"/>
            </w:rPr>
          </w:pPr>
          <w:hyperlink w:anchor="_Toc124545909" w:history="1">
            <w:r w:rsidR="00BB7537" w:rsidRPr="005B3B9F">
              <w:rPr>
                <w:rStyle w:val="Hyperlink"/>
                <w:noProof/>
              </w:rPr>
              <w:t>ASSESSMENT OF THE USAGE OF EXCEL FOR PRE-PROCESSING THE INFORMATION</w:t>
            </w:r>
            <w:r w:rsidR="00BB7537">
              <w:rPr>
                <w:noProof/>
                <w:webHidden/>
              </w:rPr>
              <w:tab/>
            </w:r>
            <w:r w:rsidR="00BB7537">
              <w:rPr>
                <w:noProof/>
                <w:webHidden/>
              </w:rPr>
              <w:fldChar w:fldCharType="begin"/>
            </w:r>
            <w:r w:rsidR="00BB7537">
              <w:rPr>
                <w:noProof/>
                <w:webHidden/>
              </w:rPr>
              <w:instrText xml:space="preserve"> PAGEREF _Toc124545909 \h </w:instrText>
            </w:r>
            <w:r w:rsidR="00BB7537">
              <w:rPr>
                <w:noProof/>
                <w:webHidden/>
              </w:rPr>
            </w:r>
            <w:r w:rsidR="00BB7537">
              <w:rPr>
                <w:noProof/>
                <w:webHidden/>
              </w:rPr>
              <w:fldChar w:fldCharType="separate"/>
            </w:r>
            <w:r w:rsidR="00BB7537">
              <w:rPr>
                <w:noProof/>
                <w:webHidden/>
              </w:rPr>
              <w:t>7</w:t>
            </w:r>
            <w:r w:rsidR="00BB7537">
              <w:rPr>
                <w:noProof/>
                <w:webHidden/>
              </w:rPr>
              <w:fldChar w:fldCharType="end"/>
            </w:r>
          </w:hyperlink>
        </w:p>
        <w:p w14:paraId="107C1AC4" w14:textId="3FC1252C" w:rsidR="00BB7537" w:rsidRDefault="00000000">
          <w:pPr>
            <w:pStyle w:val="TOC3"/>
            <w:tabs>
              <w:tab w:val="right" w:leader="dot" w:pos="9016"/>
            </w:tabs>
            <w:rPr>
              <w:rFonts w:eastAsiaTheme="minorEastAsia"/>
              <w:noProof/>
              <w:lang w:eastAsia="en-GB"/>
            </w:rPr>
          </w:pPr>
          <w:hyperlink w:anchor="_Toc124545910" w:history="1">
            <w:r w:rsidR="00BB7537" w:rsidRPr="005B3B9F">
              <w:rPr>
                <w:rStyle w:val="Hyperlink"/>
                <w:noProof/>
              </w:rPr>
              <w:t>ANALYSING THE DATA</w:t>
            </w:r>
            <w:r w:rsidR="00BB7537">
              <w:rPr>
                <w:noProof/>
                <w:webHidden/>
              </w:rPr>
              <w:tab/>
            </w:r>
            <w:r w:rsidR="00BB7537">
              <w:rPr>
                <w:noProof/>
                <w:webHidden/>
              </w:rPr>
              <w:fldChar w:fldCharType="begin"/>
            </w:r>
            <w:r w:rsidR="00BB7537">
              <w:rPr>
                <w:noProof/>
                <w:webHidden/>
              </w:rPr>
              <w:instrText xml:space="preserve"> PAGEREF _Toc124545910 \h </w:instrText>
            </w:r>
            <w:r w:rsidR="00BB7537">
              <w:rPr>
                <w:noProof/>
                <w:webHidden/>
              </w:rPr>
            </w:r>
            <w:r w:rsidR="00BB7537">
              <w:rPr>
                <w:noProof/>
                <w:webHidden/>
              </w:rPr>
              <w:fldChar w:fldCharType="separate"/>
            </w:r>
            <w:r w:rsidR="00BB7537">
              <w:rPr>
                <w:noProof/>
                <w:webHidden/>
              </w:rPr>
              <w:t>7</w:t>
            </w:r>
            <w:r w:rsidR="00BB7537">
              <w:rPr>
                <w:noProof/>
                <w:webHidden/>
              </w:rPr>
              <w:fldChar w:fldCharType="end"/>
            </w:r>
          </w:hyperlink>
        </w:p>
        <w:p w14:paraId="041B9AF0" w14:textId="44715DB2" w:rsidR="00BB7537" w:rsidRDefault="00000000">
          <w:pPr>
            <w:pStyle w:val="TOC3"/>
            <w:tabs>
              <w:tab w:val="right" w:leader="dot" w:pos="9016"/>
            </w:tabs>
            <w:rPr>
              <w:rFonts w:eastAsiaTheme="minorEastAsia"/>
              <w:noProof/>
              <w:lang w:eastAsia="en-GB"/>
            </w:rPr>
          </w:pPr>
          <w:hyperlink w:anchor="_Toc124545911" w:history="1">
            <w:r w:rsidR="00BB7537" w:rsidRPr="005B3B9F">
              <w:rPr>
                <w:rStyle w:val="Hyperlink"/>
                <w:noProof/>
              </w:rPr>
              <w:t>VISUALISING THE DATA</w:t>
            </w:r>
            <w:r w:rsidR="00BB7537">
              <w:rPr>
                <w:noProof/>
                <w:webHidden/>
              </w:rPr>
              <w:tab/>
            </w:r>
            <w:r w:rsidR="00BB7537">
              <w:rPr>
                <w:noProof/>
                <w:webHidden/>
              </w:rPr>
              <w:fldChar w:fldCharType="begin"/>
            </w:r>
            <w:r w:rsidR="00BB7537">
              <w:rPr>
                <w:noProof/>
                <w:webHidden/>
              </w:rPr>
              <w:instrText xml:space="preserve"> PAGEREF _Toc124545911 \h </w:instrText>
            </w:r>
            <w:r w:rsidR="00BB7537">
              <w:rPr>
                <w:noProof/>
                <w:webHidden/>
              </w:rPr>
            </w:r>
            <w:r w:rsidR="00BB7537">
              <w:rPr>
                <w:noProof/>
                <w:webHidden/>
              </w:rPr>
              <w:fldChar w:fldCharType="separate"/>
            </w:r>
            <w:r w:rsidR="00BB7537">
              <w:rPr>
                <w:noProof/>
                <w:webHidden/>
              </w:rPr>
              <w:t>7</w:t>
            </w:r>
            <w:r w:rsidR="00BB7537">
              <w:rPr>
                <w:noProof/>
                <w:webHidden/>
              </w:rPr>
              <w:fldChar w:fldCharType="end"/>
            </w:r>
          </w:hyperlink>
        </w:p>
        <w:p w14:paraId="32139279" w14:textId="4103FAC6" w:rsidR="00BB7537" w:rsidRDefault="00000000">
          <w:pPr>
            <w:pStyle w:val="TOC2"/>
            <w:tabs>
              <w:tab w:val="right" w:leader="dot" w:pos="9016"/>
            </w:tabs>
            <w:rPr>
              <w:rFonts w:eastAsiaTheme="minorEastAsia"/>
              <w:noProof/>
              <w:lang w:eastAsia="en-GB"/>
            </w:rPr>
          </w:pPr>
          <w:hyperlink w:anchor="_Toc124545912" w:history="1">
            <w:r w:rsidR="00BB7537" w:rsidRPr="005B3B9F">
              <w:rPr>
                <w:rStyle w:val="Hyperlink"/>
                <w:noProof/>
              </w:rPr>
              <w:t>PART 2</w:t>
            </w:r>
            <w:r w:rsidR="00BB7537">
              <w:rPr>
                <w:noProof/>
                <w:webHidden/>
              </w:rPr>
              <w:tab/>
            </w:r>
            <w:r w:rsidR="00BB7537">
              <w:rPr>
                <w:noProof/>
                <w:webHidden/>
              </w:rPr>
              <w:fldChar w:fldCharType="begin"/>
            </w:r>
            <w:r w:rsidR="00BB7537">
              <w:rPr>
                <w:noProof/>
                <w:webHidden/>
              </w:rPr>
              <w:instrText xml:space="preserve"> PAGEREF _Toc124545912 \h </w:instrText>
            </w:r>
            <w:r w:rsidR="00BB7537">
              <w:rPr>
                <w:noProof/>
                <w:webHidden/>
              </w:rPr>
            </w:r>
            <w:r w:rsidR="00BB7537">
              <w:rPr>
                <w:noProof/>
                <w:webHidden/>
              </w:rPr>
              <w:fldChar w:fldCharType="separate"/>
            </w:r>
            <w:r w:rsidR="00BB7537">
              <w:rPr>
                <w:noProof/>
                <w:webHidden/>
              </w:rPr>
              <w:t>8</w:t>
            </w:r>
            <w:r w:rsidR="00BB7537">
              <w:rPr>
                <w:noProof/>
                <w:webHidden/>
              </w:rPr>
              <w:fldChar w:fldCharType="end"/>
            </w:r>
          </w:hyperlink>
        </w:p>
        <w:p w14:paraId="33E70905" w14:textId="478DD98E" w:rsidR="00BB7537" w:rsidRDefault="00000000">
          <w:pPr>
            <w:pStyle w:val="TOC3"/>
            <w:tabs>
              <w:tab w:val="right" w:leader="dot" w:pos="9016"/>
            </w:tabs>
            <w:rPr>
              <w:rFonts w:eastAsiaTheme="minorEastAsia"/>
              <w:noProof/>
              <w:lang w:eastAsia="en-GB"/>
            </w:rPr>
          </w:pPr>
          <w:hyperlink w:anchor="_Toc124545913" w:history="1">
            <w:r w:rsidR="00BB7537" w:rsidRPr="005B3B9F">
              <w:rPr>
                <w:rStyle w:val="Hyperlink"/>
                <w:noProof/>
              </w:rPr>
              <w:t>2.1 STUDENT THAT LIKE VANILLA FLAVOUR OF ICE-CREAM</w:t>
            </w:r>
            <w:r w:rsidR="00BB7537">
              <w:rPr>
                <w:noProof/>
                <w:webHidden/>
              </w:rPr>
              <w:tab/>
            </w:r>
            <w:r w:rsidR="00BB7537">
              <w:rPr>
                <w:noProof/>
                <w:webHidden/>
              </w:rPr>
              <w:fldChar w:fldCharType="begin"/>
            </w:r>
            <w:r w:rsidR="00BB7537">
              <w:rPr>
                <w:noProof/>
                <w:webHidden/>
              </w:rPr>
              <w:instrText xml:space="preserve"> PAGEREF _Toc124545913 \h </w:instrText>
            </w:r>
            <w:r w:rsidR="00BB7537">
              <w:rPr>
                <w:noProof/>
                <w:webHidden/>
              </w:rPr>
            </w:r>
            <w:r w:rsidR="00BB7537">
              <w:rPr>
                <w:noProof/>
                <w:webHidden/>
              </w:rPr>
              <w:fldChar w:fldCharType="separate"/>
            </w:r>
            <w:r w:rsidR="00BB7537">
              <w:rPr>
                <w:noProof/>
                <w:webHidden/>
              </w:rPr>
              <w:t>8</w:t>
            </w:r>
            <w:r w:rsidR="00BB7537">
              <w:rPr>
                <w:noProof/>
                <w:webHidden/>
              </w:rPr>
              <w:fldChar w:fldCharType="end"/>
            </w:r>
          </w:hyperlink>
        </w:p>
        <w:p w14:paraId="4151CF38" w14:textId="58815668" w:rsidR="00BB7537" w:rsidRDefault="00000000">
          <w:pPr>
            <w:pStyle w:val="TOC3"/>
            <w:tabs>
              <w:tab w:val="right" w:leader="dot" w:pos="9016"/>
            </w:tabs>
            <w:rPr>
              <w:rFonts w:eastAsiaTheme="minorEastAsia"/>
              <w:noProof/>
              <w:lang w:eastAsia="en-GB"/>
            </w:rPr>
          </w:pPr>
          <w:hyperlink w:anchor="_Toc124545914" w:history="1">
            <w:r w:rsidR="00BB7537" w:rsidRPr="005B3B9F">
              <w:rPr>
                <w:rStyle w:val="Hyperlink"/>
                <w:noProof/>
              </w:rPr>
              <w:t>2.2 TOTAL OF MALE AND FEMALE STUDENTS</w:t>
            </w:r>
            <w:r w:rsidR="00BB7537">
              <w:rPr>
                <w:noProof/>
                <w:webHidden/>
              </w:rPr>
              <w:tab/>
            </w:r>
            <w:r w:rsidR="00BB7537">
              <w:rPr>
                <w:noProof/>
                <w:webHidden/>
              </w:rPr>
              <w:fldChar w:fldCharType="begin"/>
            </w:r>
            <w:r w:rsidR="00BB7537">
              <w:rPr>
                <w:noProof/>
                <w:webHidden/>
              </w:rPr>
              <w:instrText xml:space="preserve"> PAGEREF _Toc124545914 \h </w:instrText>
            </w:r>
            <w:r w:rsidR="00BB7537">
              <w:rPr>
                <w:noProof/>
                <w:webHidden/>
              </w:rPr>
            </w:r>
            <w:r w:rsidR="00BB7537">
              <w:rPr>
                <w:noProof/>
                <w:webHidden/>
              </w:rPr>
              <w:fldChar w:fldCharType="separate"/>
            </w:r>
            <w:r w:rsidR="00BB7537">
              <w:rPr>
                <w:noProof/>
                <w:webHidden/>
              </w:rPr>
              <w:t>10</w:t>
            </w:r>
            <w:r w:rsidR="00BB7537">
              <w:rPr>
                <w:noProof/>
                <w:webHidden/>
              </w:rPr>
              <w:fldChar w:fldCharType="end"/>
            </w:r>
          </w:hyperlink>
        </w:p>
        <w:p w14:paraId="7A877F57" w14:textId="48F81571" w:rsidR="00BB7537" w:rsidRDefault="00000000">
          <w:pPr>
            <w:pStyle w:val="TOC3"/>
            <w:tabs>
              <w:tab w:val="right" w:leader="dot" w:pos="9016"/>
            </w:tabs>
            <w:rPr>
              <w:rFonts w:eastAsiaTheme="minorEastAsia"/>
              <w:noProof/>
              <w:lang w:eastAsia="en-GB"/>
            </w:rPr>
          </w:pPr>
          <w:hyperlink w:anchor="_Toc124545915" w:history="1">
            <w:r w:rsidR="00BB7537" w:rsidRPr="005B3B9F">
              <w:rPr>
                <w:rStyle w:val="Hyperlink"/>
                <w:noProof/>
              </w:rPr>
              <w:t>2.3 MEAN AND MEDIAN OF MEMBERS WHO LOVES CHOCOLATE AND STRAWBERRY FLAVOUR ICE-CREAM</w:t>
            </w:r>
            <w:r w:rsidR="00BB7537">
              <w:rPr>
                <w:noProof/>
                <w:webHidden/>
              </w:rPr>
              <w:tab/>
            </w:r>
            <w:r w:rsidR="00BB7537">
              <w:rPr>
                <w:noProof/>
                <w:webHidden/>
              </w:rPr>
              <w:fldChar w:fldCharType="begin"/>
            </w:r>
            <w:r w:rsidR="00BB7537">
              <w:rPr>
                <w:noProof/>
                <w:webHidden/>
              </w:rPr>
              <w:instrText xml:space="preserve"> PAGEREF _Toc124545915 \h </w:instrText>
            </w:r>
            <w:r w:rsidR="00BB7537">
              <w:rPr>
                <w:noProof/>
                <w:webHidden/>
              </w:rPr>
            </w:r>
            <w:r w:rsidR="00BB7537">
              <w:rPr>
                <w:noProof/>
                <w:webHidden/>
              </w:rPr>
              <w:fldChar w:fldCharType="separate"/>
            </w:r>
            <w:r w:rsidR="00BB7537">
              <w:rPr>
                <w:noProof/>
                <w:webHidden/>
              </w:rPr>
              <w:t>11</w:t>
            </w:r>
            <w:r w:rsidR="00BB7537">
              <w:rPr>
                <w:noProof/>
                <w:webHidden/>
              </w:rPr>
              <w:fldChar w:fldCharType="end"/>
            </w:r>
          </w:hyperlink>
        </w:p>
        <w:p w14:paraId="3B2D314E" w14:textId="46E97A82" w:rsidR="00BB7537" w:rsidRDefault="00000000">
          <w:pPr>
            <w:pStyle w:val="TOC3"/>
            <w:tabs>
              <w:tab w:val="right" w:leader="dot" w:pos="9016"/>
            </w:tabs>
            <w:rPr>
              <w:rFonts w:eastAsiaTheme="minorEastAsia"/>
              <w:noProof/>
              <w:lang w:eastAsia="en-GB"/>
            </w:rPr>
          </w:pPr>
          <w:hyperlink w:anchor="_Toc124545916" w:history="1">
            <w:r w:rsidR="00BB7537" w:rsidRPr="005B3B9F">
              <w:rPr>
                <w:rStyle w:val="Hyperlink"/>
                <w:noProof/>
              </w:rPr>
              <w:t>2.4 CLUSTERING (EX. K-MEANS)</w:t>
            </w:r>
            <w:r w:rsidR="00BB7537">
              <w:rPr>
                <w:noProof/>
                <w:webHidden/>
              </w:rPr>
              <w:tab/>
            </w:r>
            <w:r w:rsidR="00BB7537">
              <w:rPr>
                <w:noProof/>
                <w:webHidden/>
              </w:rPr>
              <w:fldChar w:fldCharType="begin"/>
            </w:r>
            <w:r w:rsidR="00BB7537">
              <w:rPr>
                <w:noProof/>
                <w:webHidden/>
              </w:rPr>
              <w:instrText xml:space="preserve"> PAGEREF _Toc124545916 \h </w:instrText>
            </w:r>
            <w:r w:rsidR="00BB7537">
              <w:rPr>
                <w:noProof/>
                <w:webHidden/>
              </w:rPr>
            </w:r>
            <w:r w:rsidR="00BB7537">
              <w:rPr>
                <w:noProof/>
                <w:webHidden/>
              </w:rPr>
              <w:fldChar w:fldCharType="separate"/>
            </w:r>
            <w:r w:rsidR="00BB7537">
              <w:rPr>
                <w:noProof/>
                <w:webHidden/>
              </w:rPr>
              <w:t>11</w:t>
            </w:r>
            <w:r w:rsidR="00BB7537">
              <w:rPr>
                <w:noProof/>
                <w:webHidden/>
              </w:rPr>
              <w:fldChar w:fldCharType="end"/>
            </w:r>
          </w:hyperlink>
        </w:p>
        <w:p w14:paraId="4FC94B30" w14:textId="4EBB1EA2" w:rsidR="00BB7537" w:rsidRDefault="00000000">
          <w:pPr>
            <w:pStyle w:val="TOC3"/>
            <w:tabs>
              <w:tab w:val="right" w:leader="dot" w:pos="9016"/>
            </w:tabs>
            <w:rPr>
              <w:rFonts w:eastAsiaTheme="minorEastAsia"/>
              <w:noProof/>
              <w:lang w:eastAsia="en-GB"/>
            </w:rPr>
          </w:pPr>
          <w:hyperlink w:anchor="_Toc124545917" w:history="1">
            <w:r w:rsidR="00BB7537" w:rsidRPr="005B3B9F">
              <w:rPr>
                <w:rStyle w:val="Hyperlink"/>
                <w:caps/>
                <w:noProof/>
              </w:rPr>
              <w:t>2.5 Data mining and text mining methods</w:t>
            </w:r>
            <w:r w:rsidR="00BB7537">
              <w:rPr>
                <w:noProof/>
                <w:webHidden/>
              </w:rPr>
              <w:tab/>
            </w:r>
            <w:r w:rsidR="00BB7537">
              <w:rPr>
                <w:noProof/>
                <w:webHidden/>
              </w:rPr>
              <w:fldChar w:fldCharType="begin"/>
            </w:r>
            <w:r w:rsidR="00BB7537">
              <w:rPr>
                <w:noProof/>
                <w:webHidden/>
              </w:rPr>
              <w:instrText xml:space="preserve"> PAGEREF _Toc124545917 \h </w:instrText>
            </w:r>
            <w:r w:rsidR="00BB7537">
              <w:rPr>
                <w:noProof/>
                <w:webHidden/>
              </w:rPr>
            </w:r>
            <w:r w:rsidR="00BB7537">
              <w:rPr>
                <w:noProof/>
                <w:webHidden/>
              </w:rPr>
              <w:fldChar w:fldCharType="separate"/>
            </w:r>
            <w:r w:rsidR="00BB7537">
              <w:rPr>
                <w:noProof/>
                <w:webHidden/>
              </w:rPr>
              <w:t>15</w:t>
            </w:r>
            <w:r w:rsidR="00BB7537">
              <w:rPr>
                <w:noProof/>
                <w:webHidden/>
              </w:rPr>
              <w:fldChar w:fldCharType="end"/>
            </w:r>
          </w:hyperlink>
        </w:p>
        <w:p w14:paraId="78563FB5" w14:textId="5795CFE6" w:rsidR="00BB7537" w:rsidRDefault="00000000">
          <w:pPr>
            <w:pStyle w:val="TOC3"/>
            <w:tabs>
              <w:tab w:val="right" w:leader="dot" w:pos="9016"/>
            </w:tabs>
            <w:rPr>
              <w:rFonts w:eastAsiaTheme="minorEastAsia"/>
              <w:noProof/>
              <w:lang w:eastAsia="en-GB"/>
            </w:rPr>
          </w:pPr>
          <w:hyperlink w:anchor="_Toc124545918" w:history="1">
            <w:r w:rsidR="00BB7537" w:rsidRPr="005B3B9F">
              <w:rPr>
                <w:rStyle w:val="Hyperlink"/>
                <w:noProof/>
              </w:rPr>
              <w:t>2.6 ADVANTAGES AND DISADVANTAGES OF USING SPSS AND EXCEL</w:t>
            </w:r>
            <w:r w:rsidR="00BB7537">
              <w:rPr>
                <w:noProof/>
                <w:webHidden/>
              </w:rPr>
              <w:tab/>
            </w:r>
            <w:r w:rsidR="00BB7537">
              <w:rPr>
                <w:noProof/>
                <w:webHidden/>
              </w:rPr>
              <w:fldChar w:fldCharType="begin"/>
            </w:r>
            <w:r w:rsidR="00BB7537">
              <w:rPr>
                <w:noProof/>
                <w:webHidden/>
              </w:rPr>
              <w:instrText xml:space="preserve"> PAGEREF _Toc124545918 \h </w:instrText>
            </w:r>
            <w:r w:rsidR="00BB7537">
              <w:rPr>
                <w:noProof/>
                <w:webHidden/>
              </w:rPr>
            </w:r>
            <w:r w:rsidR="00BB7537">
              <w:rPr>
                <w:noProof/>
                <w:webHidden/>
              </w:rPr>
              <w:fldChar w:fldCharType="separate"/>
            </w:r>
            <w:r w:rsidR="00BB7537">
              <w:rPr>
                <w:noProof/>
                <w:webHidden/>
              </w:rPr>
              <w:t>17</w:t>
            </w:r>
            <w:r w:rsidR="00BB7537">
              <w:rPr>
                <w:noProof/>
                <w:webHidden/>
              </w:rPr>
              <w:fldChar w:fldCharType="end"/>
            </w:r>
          </w:hyperlink>
        </w:p>
        <w:p w14:paraId="1FD709B4" w14:textId="7F43A4E2" w:rsidR="00BB7537" w:rsidRDefault="00000000">
          <w:pPr>
            <w:pStyle w:val="TOC2"/>
            <w:tabs>
              <w:tab w:val="right" w:leader="dot" w:pos="9016"/>
            </w:tabs>
            <w:rPr>
              <w:rFonts w:eastAsiaTheme="minorEastAsia"/>
              <w:noProof/>
              <w:lang w:eastAsia="en-GB"/>
            </w:rPr>
          </w:pPr>
          <w:hyperlink w:anchor="_Toc124545919" w:history="1">
            <w:r w:rsidR="00BB7537" w:rsidRPr="005B3B9F">
              <w:rPr>
                <w:rStyle w:val="Hyperlink"/>
                <w:noProof/>
              </w:rPr>
              <w:t>REFERENCES</w:t>
            </w:r>
            <w:r w:rsidR="00BB7537">
              <w:rPr>
                <w:noProof/>
                <w:webHidden/>
              </w:rPr>
              <w:tab/>
            </w:r>
            <w:r w:rsidR="00BB7537">
              <w:rPr>
                <w:noProof/>
                <w:webHidden/>
              </w:rPr>
              <w:fldChar w:fldCharType="begin"/>
            </w:r>
            <w:r w:rsidR="00BB7537">
              <w:rPr>
                <w:noProof/>
                <w:webHidden/>
              </w:rPr>
              <w:instrText xml:space="preserve"> PAGEREF _Toc124545919 \h </w:instrText>
            </w:r>
            <w:r w:rsidR="00BB7537">
              <w:rPr>
                <w:noProof/>
                <w:webHidden/>
              </w:rPr>
            </w:r>
            <w:r w:rsidR="00BB7537">
              <w:rPr>
                <w:noProof/>
                <w:webHidden/>
              </w:rPr>
              <w:fldChar w:fldCharType="separate"/>
            </w:r>
            <w:r w:rsidR="00BB7537">
              <w:rPr>
                <w:noProof/>
                <w:webHidden/>
              </w:rPr>
              <w:t>19</w:t>
            </w:r>
            <w:r w:rsidR="00BB7537">
              <w:rPr>
                <w:noProof/>
                <w:webHidden/>
              </w:rPr>
              <w:fldChar w:fldCharType="end"/>
            </w:r>
          </w:hyperlink>
        </w:p>
        <w:p w14:paraId="42D09C79" w14:textId="179BF71D" w:rsidR="005C1BD0" w:rsidRDefault="005C1BD0">
          <w:r>
            <w:rPr>
              <w:b/>
              <w:bCs/>
              <w:noProof/>
            </w:rPr>
            <w:fldChar w:fldCharType="end"/>
          </w:r>
        </w:p>
      </w:sdtContent>
    </w:sdt>
    <w:p w14:paraId="65ACBFF5" w14:textId="2F4D0048" w:rsidR="00516435" w:rsidRDefault="00516435"/>
    <w:p w14:paraId="3810A1AC" w14:textId="71172351" w:rsidR="00516435" w:rsidRDefault="00516435"/>
    <w:p w14:paraId="1FB2C07B" w14:textId="278EF172" w:rsidR="00516435" w:rsidRDefault="00516435"/>
    <w:p w14:paraId="31D1762F" w14:textId="4BAFC5C3" w:rsidR="00516435" w:rsidRDefault="00516435"/>
    <w:p w14:paraId="314297C4" w14:textId="62C51072" w:rsidR="00516435" w:rsidRDefault="00516435"/>
    <w:p w14:paraId="3D14C1E0" w14:textId="605E8DC2" w:rsidR="00516435" w:rsidRDefault="00516435"/>
    <w:p w14:paraId="26712E16" w14:textId="5F01B6F7" w:rsidR="00516435" w:rsidRDefault="00516435"/>
    <w:p w14:paraId="5FD50BAD" w14:textId="0B2DE5E9" w:rsidR="00516435" w:rsidRDefault="00516435"/>
    <w:p w14:paraId="7AD9CAFF" w14:textId="104D910D" w:rsidR="00516435" w:rsidRDefault="00516435"/>
    <w:p w14:paraId="0AC24F4E" w14:textId="5B6923EC" w:rsidR="00516435" w:rsidRDefault="00516435"/>
    <w:p w14:paraId="6B94049A" w14:textId="2881690E" w:rsidR="00516435" w:rsidRDefault="00516435"/>
    <w:p w14:paraId="07A80127" w14:textId="5340D815" w:rsidR="00516435" w:rsidRDefault="00516435"/>
    <w:p w14:paraId="79AE9031" w14:textId="38DE9D97" w:rsidR="00516435" w:rsidRDefault="00516435"/>
    <w:p w14:paraId="4F507203" w14:textId="5C32B3DB" w:rsidR="00516435" w:rsidRDefault="00516435"/>
    <w:p w14:paraId="202ABF70" w14:textId="22FEEE3A" w:rsidR="00516435" w:rsidRDefault="00516435"/>
    <w:p w14:paraId="7EB0501B" w14:textId="77777777" w:rsidR="00C13686" w:rsidRDefault="00C13686"/>
    <w:p w14:paraId="10B03CA7" w14:textId="09FF4504" w:rsidR="00D35F56" w:rsidRDefault="00D35F56" w:rsidP="005C1BD0">
      <w:pPr>
        <w:pStyle w:val="Heading2"/>
        <w:rPr>
          <w:color w:val="auto"/>
          <w:sz w:val="28"/>
          <w:szCs w:val="28"/>
        </w:rPr>
      </w:pPr>
      <w:bookmarkStart w:id="0" w:name="_Toc124545906"/>
      <w:r>
        <w:rPr>
          <w:color w:val="auto"/>
          <w:sz w:val="28"/>
          <w:szCs w:val="28"/>
        </w:rPr>
        <w:lastRenderedPageBreak/>
        <w:t>INTRODUCTION</w:t>
      </w:r>
      <w:bookmarkEnd w:id="0"/>
    </w:p>
    <w:p w14:paraId="6126031D" w14:textId="12DCB183" w:rsidR="00D35F56" w:rsidRDefault="00D35F56" w:rsidP="00D35F56">
      <w:r w:rsidRPr="00D35F56">
        <w:t xml:space="preserve">Tasks that were previously done manually are now automated making things easier. However, the usage of technology generates enormous data which cannot be analysed manually and with simple techniques. This </w:t>
      </w:r>
      <w:r w:rsidRPr="00884FC7">
        <w:t xml:space="preserve">has in turn led to the emergence of numerous fields reliant on data and its importance. Data Analytics is </w:t>
      </w:r>
      <w:r w:rsidR="00884FC7" w:rsidRPr="00884FC7">
        <w:t>extremely</w:t>
      </w:r>
      <w:r w:rsidRPr="00884FC7">
        <w:t xml:space="preserve"> </w:t>
      </w:r>
      <w:r w:rsidR="00884FC7" w:rsidRPr="00884FC7">
        <w:t>assumed</w:t>
      </w:r>
      <w:r w:rsidRPr="00884FC7">
        <w:t xml:space="preserve"> </w:t>
      </w:r>
      <w:r w:rsidRPr="00441908">
        <w:t xml:space="preserve">in the </w:t>
      </w:r>
      <w:r w:rsidR="00884FC7" w:rsidRPr="00441908">
        <w:t>business</w:t>
      </w:r>
      <w:r w:rsidRPr="00441908">
        <w:t xml:space="preserve"> </w:t>
      </w:r>
      <w:r w:rsidR="00884FC7" w:rsidRPr="00441908">
        <w:t>activity</w:t>
      </w:r>
      <w:r w:rsidRPr="00441908">
        <w:t xml:space="preserve"> </w:t>
      </w:r>
      <w:r w:rsidR="00884FC7" w:rsidRPr="00441908">
        <w:t>while</w:t>
      </w:r>
      <w:r w:rsidRPr="00441908">
        <w:t xml:space="preserve"> it </w:t>
      </w:r>
      <w:r w:rsidR="00884FC7" w:rsidRPr="00441908">
        <w:t>improves</w:t>
      </w:r>
      <w:r w:rsidRPr="00441908">
        <w:t xml:space="preserve"> </w:t>
      </w:r>
      <w:r w:rsidR="00884FC7" w:rsidRPr="00441908">
        <w:t>firms</w:t>
      </w:r>
      <w:r w:rsidRPr="00441908">
        <w:t xml:space="preserve"> to </w:t>
      </w:r>
      <w:r w:rsidR="00884FC7" w:rsidRPr="00441908">
        <w:t>develop</w:t>
      </w:r>
      <w:r w:rsidRPr="00441908">
        <w:t xml:space="preserve"> </w:t>
      </w:r>
      <w:r w:rsidR="00884FC7" w:rsidRPr="00441908">
        <w:t>identify</w:t>
      </w:r>
      <w:r w:rsidRPr="00441908">
        <w:t xml:space="preserve"> their </w:t>
      </w:r>
      <w:r w:rsidR="00884FC7" w:rsidRPr="00441908">
        <w:t>clients</w:t>
      </w:r>
      <w:r w:rsidRPr="00441908">
        <w:t xml:space="preserve"> and </w:t>
      </w:r>
      <w:r w:rsidR="00884FC7" w:rsidRPr="00441908">
        <w:t>increase</w:t>
      </w:r>
      <w:r w:rsidRPr="00441908">
        <w:t xml:space="preserve"> their </w:t>
      </w:r>
      <w:r w:rsidR="00884FC7" w:rsidRPr="00441908">
        <w:t>marketing</w:t>
      </w:r>
      <w:r w:rsidRPr="00441908">
        <w:t xml:space="preserve"> </w:t>
      </w:r>
      <w:r w:rsidR="00884FC7" w:rsidRPr="00441908">
        <w:t>promotions</w:t>
      </w:r>
      <w:r w:rsidRPr="00441908">
        <w:t xml:space="preserve">. This is </w:t>
      </w:r>
      <w:r w:rsidR="00441908" w:rsidRPr="00441908">
        <w:t>an</w:t>
      </w:r>
      <w:r w:rsidRPr="00441908">
        <w:t xml:space="preserve"> </w:t>
      </w:r>
      <w:r w:rsidR="00441908" w:rsidRPr="00441908">
        <w:t>extremely</w:t>
      </w:r>
      <w:r w:rsidRPr="00441908">
        <w:t xml:space="preserve"> </w:t>
      </w:r>
      <w:r w:rsidR="00441908" w:rsidRPr="00441908">
        <w:t>active</w:t>
      </w:r>
      <w:r w:rsidRPr="00441908">
        <w:t xml:space="preserve"> </w:t>
      </w:r>
      <w:r w:rsidR="00441908" w:rsidRPr="00441908">
        <w:t>area</w:t>
      </w:r>
      <w:r w:rsidRPr="00441908">
        <w:t xml:space="preserve"> </w:t>
      </w:r>
      <w:r w:rsidR="00441908" w:rsidRPr="00441908">
        <w:t>owing</w:t>
      </w:r>
      <w:r w:rsidRPr="00441908">
        <w:t xml:space="preserve"> to the </w:t>
      </w:r>
      <w:r w:rsidR="00441908" w:rsidRPr="00441908">
        <w:t>various</w:t>
      </w:r>
      <w:r w:rsidRPr="00441908">
        <w:t xml:space="preserve"> </w:t>
      </w:r>
      <w:r w:rsidR="00441908" w:rsidRPr="00441908">
        <w:t>improvements</w:t>
      </w:r>
      <w:r w:rsidRPr="00441908">
        <w:t xml:space="preserve"> we </w:t>
      </w:r>
      <w:r w:rsidR="00441908" w:rsidRPr="00441908">
        <w:t>maintain</w:t>
      </w:r>
      <w:r w:rsidRPr="00441908">
        <w:t xml:space="preserve"> on </w:t>
      </w:r>
      <w:r w:rsidR="00441908" w:rsidRPr="00441908">
        <w:t>trial</w:t>
      </w:r>
      <w:r w:rsidRPr="00441908">
        <w:t xml:space="preserve"> </w:t>
      </w:r>
      <w:r w:rsidR="00441908" w:rsidRPr="00441908">
        <w:t>rarely</w:t>
      </w:r>
      <w:r w:rsidRPr="00441908">
        <w:t xml:space="preserve">. Data Analytics has been </w:t>
      </w:r>
      <w:r w:rsidR="00441908" w:rsidRPr="00441908">
        <w:t>transformed</w:t>
      </w:r>
      <w:r w:rsidRPr="00441908">
        <w:t xml:space="preserve"> into a </w:t>
      </w:r>
      <w:r w:rsidR="00441908" w:rsidRPr="00441908">
        <w:t>technical</w:t>
      </w:r>
      <w:r w:rsidRPr="00441908">
        <w:t xml:space="preserve"> </w:t>
      </w:r>
      <w:r w:rsidR="00441908" w:rsidRPr="00441908">
        <w:t>area</w:t>
      </w:r>
      <w:r w:rsidRPr="00441908">
        <w:t xml:space="preserve"> </w:t>
      </w:r>
      <w:r w:rsidR="00441908" w:rsidRPr="00441908">
        <w:t>dependent</w:t>
      </w:r>
      <w:r w:rsidRPr="00441908">
        <w:t xml:space="preserve"> on Computer Algorithms that </w:t>
      </w:r>
      <w:r w:rsidR="00441908" w:rsidRPr="00441908">
        <w:t>manage</w:t>
      </w:r>
      <w:r w:rsidRPr="00441908">
        <w:t xml:space="preserve"> raw </w:t>
      </w:r>
      <w:r w:rsidR="00441908" w:rsidRPr="00441908">
        <w:t>information</w:t>
      </w:r>
      <w:r w:rsidRPr="00441908">
        <w:t xml:space="preserve"> to </w:t>
      </w:r>
      <w:r w:rsidR="00441908" w:rsidRPr="00821754">
        <w:t>happen</w:t>
      </w:r>
      <w:r w:rsidRPr="00821754">
        <w:t xml:space="preserve"> with </w:t>
      </w:r>
      <w:r w:rsidR="00441908" w:rsidRPr="00821754">
        <w:t>reasonable</w:t>
      </w:r>
      <w:r w:rsidRPr="00821754">
        <w:t xml:space="preserve"> </w:t>
      </w:r>
      <w:r w:rsidR="00441908" w:rsidRPr="00821754">
        <w:t>assumptions</w:t>
      </w:r>
      <w:r w:rsidRPr="00821754">
        <w:t xml:space="preserve"> </w:t>
      </w:r>
      <w:r w:rsidR="00441908" w:rsidRPr="00821754">
        <w:t>now</w:t>
      </w:r>
      <w:r w:rsidRPr="00821754">
        <w:t xml:space="preserve"> of this </w:t>
      </w:r>
      <w:r w:rsidR="00441908" w:rsidRPr="00821754">
        <w:t>script</w:t>
      </w:r>
      <w:r w:rsidRPr="00821754">
        <w:t xml:space="preserve">. </w:t>
      </w:r>
      <w:r w:rsidR="000C74E7" w:rsidRPr="00821754">
        <w:t>Similar</w:t>
      </w:r>
      <w:r w:rsidRPr="00821754">
        <w:t xml:space="preserve"> Data Analytics, the </w:t>
      </w:r>
      <w:r w:rsidR="000C74E7" w:rsidRPr="00821754">
        <w:t>kind</w:t>
      </w:r>
      <w:r w:rsidRPr="00821754">
        <w:t xml:space="preserve"> of Data Visualization </w:t>
      </w:r>
      <w:r w:rsidR="000C74E7" w:rsidRPr="00821754">
        <w:t>method</w:t>
      </w:r>
      <w:r w:rsidRPr="00821754">
        <w:t xml:space="preserve"> you </w:t>
      </w:r>
      <w:r w:rsidR="000C74E7" w:rsidRPr="00821754">
        <w:t>decide</w:t>
      </w:r>
      <w:r w:rsidRPr="00821754">
        <w:t xml:space="preserve"> will </w:t>
      </w:r>
      <w:r w:rsidR="000C74E7" w:rsidRPr="00821754">
        <w:t>essentially</w:t>
      </w:r>
      <w:r w:rsidRPr="00821754">
        <w:t xml:space="preserve"> </w:t>
      </w:r>
      <w:r w:rsidR="000C74E7" w:rsidRPr="00821754">
        <w:t>change</w:t>
      </w:r>
      <w:r w:rsidRPr="00821754">
        <w:t xml:space="preserve"> on the </w:t>
      </w:r>
      <w:r w:rsidR="000C74E7" w:rsidRPr="00821754">
        <w:t>kind</w:t>
      </w:r>
      <w:r w:rsidRPr="00821754">
        <w:t xml:space="preserve"> of </w:t>
      </w:r>
      <w:r w:rsidR="000C74E7" w:rsidRPr="00821754">
        <w:t>information</w:t>
      </w:r>
      <w:r w:rsidRPr="00821754">
        <w:t xml:space="preserve"> to be </w:t>
      </w:r>
      <w:r w:rsidR="000C74E7" w:rsidRPr="00821754">
        <w:t>developed</w:t>
      </w:r>
      <w:r w:rsidRPr="00821754">
        <w:t xml:space="preserve"> and the </w:t>
      </w:r>
      <w:r w:rsidR="000C74E7" w:rsidRPr="00821754">
        <w:t>intent</w:t>
      </w:r>
      <w:r w:rsidRPr="00821754">
        <w:t xml:space="preserve">. It is </w:t>
      </w:r>
      <w:r w:rsidR="00821754" w:rsidRPr="00821754">
        <w:t>cost</w:t>
      </w:r>
      <w:r w:rsidRPr="00821754">
        <w:t xml:space="preserve"> noting that some Visualizations are </w:t>
      </w:r>
      <w:r w:rsidR="00821754" w:rsidRPr="00821754">
        <w:t>physically</w:t>
      </w:r>
      <w:r w:rsidRPr="00821754">
        <w:t xml:space="preserve"> created </w:t>
      </w:r>
      <w:r w:rsidR="00821754" w:rsidRPr="00821754">
        <w:t>whilst</w:t>
      </w:r>
      <w:r w:rsidRPr="00821754">
        <w:t xml:space="preserve"> others are </w:t>
      </w:r>
      <w:r w:rsidR="00821754" w:rsidRPr="00821754">
        <w:t>programmed</w:t>
      </w:r>
      <w:r w:rsidRPr="00821754">
        <w:t>. This</w:t>
      </w:r>
      <w:r>
        <w:t xml:space="preserve"> report will </w:t>
      </w:r>
      <w:r w:rsidRPr="00D35F56">
        <w:t xml:space="preserve">define the decrease in sales or profits </w:t>
      </w:r>
      <w:r w:rsidR="00D6214F" w:rsidRPr="00D35F56">
        <w:t>across</w:t>
      </w:r>
      <w:r w:rsidRPr="00D35F56">
        <w:t xml:space="preserve"> </w:t>
      </w:r>
      <w:r w:rsidR="00D6214F" w:rsidRPr="00D35F56">
        <w:t>times</w:t>
      </w:r>
      <w:r w:rsidRPr="00D35F56">
        <w:t xml:space="preserve"> and estimate the usage of Excel for handling information, examining the </w:t>
      </w:r>
      <w:r w:rsidR="00D6214F" w:rsidRPr="00D35F56">
        <w:t>records,</w:t>
      </w:r>
      <w:r w:rsidRPr="00D35F56">
        <w:t xml:space="preserve"> and </w:t>
      </w:r>
      <w:r w:rsidR="00D6214F" w:rsidRPr="00D35F56">
        <w:t>envisioning</w:t>
      </w:r>
      <w:r w:rsidRPr="00D35F56">
        <w:t xml:space="preserve"> the information. </w:t>
      </w:r>
      <w:r>
        <w:t xml:space="preserve">It will be </w:t>
      </w:r>
      <w:r w:rsidRPr="00D35F56">
        <w:t>shown</w:t>
      </w:r>
      <w:r>
        <w:t xml:space="preserve"> </w:t>
      </w:r>
      <w:r w:rsidRPr="00A47B75">
        <w:t>practically with the help of the two Excel functions LOOKUP</w:t>
      </w:r>
      <w:r w:rsidR="00A47B75" w:rsidRPr="00A47B75">
        <w:t xml:space="preserve"> and </w:t>
      </w:r>
      <w:r w:rsidRPr="00A47B75">
        <w:t xml:space="preserve">PIVOT TABLES. </w:t>
      </w:r>
      <w:r w:rsidR="00A47B75" w:rsidRPr="00A47B75">
        <w:t>It will be</w:t>
      </w:r>
      <w:r w:rsidRPr="00A47B75">
        <w:t xml:space="preserve"> produced charts and graphs as </w:t>
      </w:r>
      <w:r w:rsidR="00A47B75" w:rsidRPr="00A47B75">
        <w:t>suitable</w:t>
      </w:r>
      <w:r w:rsidRPr="00A47B75">
        <w:t xml:space="preserve"> </w:t>
      </w:r>
      <w:r w:rsidR="00A47B75" w:rsidRPr="00A47B75">
        <w:t>established</w:t>
      </w:r>
      <w:r w:rsidRPr="00A47B75">
        <w:t xml:space="preserve"> on </w:t>
      </w:r>
      <w:r w:rsidR="00A47B75" w:rsidRPr="00A47B75">
        <w:t>the</w:t>
      </w:r>
      <w:r w:rsidRPr="00A47B75">
        <w:t xml:space="preserve"> </w:t>
      </w:r>
      <w:r w:rsidR="00A47B75" w:rsidRPr="00A47B75">
        <w:t>results</w:t>
      </w:r>
      <w:r w:rsidRPr="00A47B75">
        <w:t xml:space="preserve">. Part 2 </w:t>
      </w:r>
      <w:r w:rsidR="00A47B75" w:rsidRPr="00A47B75">
        <w:t>contains</w:t>
      </w:r>
      <w:r w:rsidRPr="00A47B75">
        <w:t xml:space="preserve"> the </w:t>
      </w:r>
      <w:r w:rsidR="00A47B75" w:rsidRPr="00A47B75">
        <w:t>create</w:t>
      </w:r>
      <w:r w:rsidRPr="00A47B75">
        <w:t xml:space="preserve"> of a report to </w:t>
      </w:r>
      <w:r w:rsidR="00A47B75" w:rsidRPr="00A47B75">
        <w:t>assess</w:t>
      </w:r>
      <w:r w:rsidRPr="00A47B75">
        <w:t xml:space="preserve"> the </w:t>
      </w:r>
      <w:r w:rsidR="00A47B75" w:rsidRPr="00A47B75">
        <w:t>next</w:t>
      </w:r>
      <w:r w:rsidRPr="00A47B75">
        <w:t xml:space="preserve"> and </w:t>
      </w:r>
      <w:r w:rsidR="00A47B75" w:rsidRPr="00A47B75">
        <w:t>exhibit</w:t>
      </w:r>
      <w:r w:rsidRPr="00A47B75">
        <w:t xml:space="preserve"> </w:t>
      </w:r>
      <w:r w:rsidR="00A47B75" w:rsidRPr="00A47B75">
        <w:t>the results</w:t>
      </w:r>
      <w:r w:rsidRPr="00A47B75">
        <w:t xml:space="preserve"> through Pie, Bar </w:t>
      </w:r>
      <w:r w:rsidR="00A47B75" w:rsidRPr="00A47B75">
        <w:t>and</w:t>
      </w:r>
      <w:r w:rsidRPr="00A47B75">
        <w:t xml:space="preserve"> Histogram. Also examples of clustering and the </w:t>
      </w:r>
      <w:r w:rsidR="00A47B75" w:rsidRPr="00A47B75">
        <w:t>clarification</w:t>
      </w:r>
      <w:r w:rsidRPr="00A47B75">
        <w:t xml:space="preserve"> of the </w:t>
      </w:r>
      <w:r w:rsidR="00D6214F" w:rsidRPr="00A47B75">
        <w:t>highly</w:t>
      </w:r>
      <w:r w:rsidRPr="00A47B75">
        <w:t xml:space="preserve"> </w:t>
      </w:r>
      <w:r w:rsidR="00A47B75" w:rsidRPr="00A47B75">
        <w:t>popular</w:t>
      </w:r>
      <w:r w:rsidRPr="00A47B75">
        <w:t xml:space="preserve"> data mining and text mining </w:t>
      </w:r>
      <w:r w:rsidR="00A47B75" w:rsidRPr="00A47B75">
        <w:t>techniques</w:t>
      </w:r>
      <w:r w:rsidRPr="00A47B75">
        <w:t xml:space="preserve"> that can be </w:t>
      </w:r>
      <w:r w:rsidR="00A47B75" w:rsidRPr="00A47B75">
        <w:t>applied</w:t>
      </w:r>
      <w:r w:rsidRPr="00A47B75">
        <w:t xml:space="preserve"> in </w:t>
      </w:r>
      <w:r w:rsidR="00D6214F" w:rsidRPr="00A47B75">
        <w:t>company</w:t>
      </w:r>
      <w:r w:rsidRPr="00A47B75">
        <w:t xml:space="preserve"> with </w:t>
      </w:r>
      <w:r w:rsidR="00D6214F" w:rsidRPr="00A47B75">
        <w:t>true</w:t>
      </w:r>
      <w:r w:rsidRPr="00A47B75">
        <w:t xml:space="preserve"> world </w:t>
      </w:r>
      <w:r w:rsidR="00A47B75" w:rsidRPr="00A47B75">
        <w:t>models would be discussed</w:t>
      </w:r>
      <w:r w:rsidRPr="00A47B75">
        <w:t xml:space="preserve">. </w:t>
      </w:r>
      <w:r w:rsidR="00A47B75" w:rsidRPr="00A47B75">
        <w:t>It will be considered</w:t>
      </w:r>
      <w:r w:rsidRPr="00A47B75">
        <w:t xml:space="preserve"> the </w:t>
      </w:r>
      <w:r w:rsidR="00D6214F" w:rsidRPr="00A47B75">
        <w:t>benefits</w:t>
      </w:r>
      <w:r w:rsidRPr="00A47B75">
        <w:t xml:space="preserve"> and disadvantages of </w:t>
      </w:r>
      <w:r w:rsidR="00A47B75" w:rsidRPr="00A47B75">
        <w:t>utilizing</w:t>
      </w:r>
      <w:r w:rsidRPr="00A47B75">
        <w:t xml:space="preserve"> SPSS and Excel </w:t>
      </w:r>
      <w:r w:rsidR="00A47B75" w:rsidRPr="00A47B75">
        <w:t>applied</w:t>
      </w:r>
      <w:r w:rsidRPr="00A47B75">
        <w:t xml:space="preserve"> </w:t>
      </w:r>
      <w:r w:rsidR="00A47B75" w:rsidRPr="00A47B75">
        <w:t>appropriate</w:t>
      </w:r>
      <w:r w:rsidRPr="00A47B75">
        <w:t xml:space="preserve"> </w:t>
      </w:r>
      <w:r w:rsidR="00A47B75" w:rsidRPr="00A47B75">
        <w:t>useful</w:t>
      </w:r>
      <w:r w:rsidRPr="00A47B75">
        <w:t xml:space="preserve"> </w:t>
      </w:r>
      <w:r w:rsidR="00A47B75" w:rsidRPr="00A47B75">
        <w:t>patterns</w:t>
      </w:r>
      <w:r w:rsidRPr="00A47B75">
        <w:t xml:space="preserve"> and </w:t>
      </w:r>
      <w:r w:rsidR="00A47B75" w:rsidRPr="00A47B75">
        <w:t>the</w:t>
      </w:r>
      <w:r w:rsidRPr="00A47B75">
        <w:t xml:space="preserve"> </w:t>
      </w:r>
      <w:r w:rsidR="00A47B75" w:rsidRPr="00A47B75">
        <w:t>arguments will be described</w:t>
      </w:r>
      <w:r w:rsidRPr="00A47B75">
        <w:t xml:space="preserve"> in a table.</w:t>
      </w:r>
    </w:p>
    <w:p w14:paraId="2FCEFBA7" w14:textId="749B9BAD" w:rsidR="0013782A" w:rsidRPr="005C1BD0" w:rsidRDefault="005C1BD0" w:rsidP="005C1BD0">
      <w:pPr>
        <w:pStyle w:val="Heading2"/>
        <w:rPr>
          <w:color w:val="auto"/>
          <w:sz w:val="28"/>
          <w:szCs w:val="28"/>
        </w:rPr>
      </w:pPr>
      <w:bookmarkStart w:id="1" w:name="_Toc124545907"/>
      <w:r w:rsidRPr="005C1BD0">
        <w:rPr>
          <w:color w:val="auto"/>
          <w:sz w:val="28"/>
          <w:szCs w:val="28"/>
        </w:rPr>
        <w:t>P</w:t>
      </w:r>
      <w:r>
        <w:rPr>
          <w:color w:val="auto"/>
          <w:sz w:val="28"/>
          <w:szCs w:val="28"/>
        </w:rPr>
        <w:t>ART</w:t>
      </w:r>
      <w:r w:rsidRPr="005C1BD0">
        <w:rPr>
          <w:color w:val="auto"/>
          <w:sz w:val="28"/>
          <w:szCs w:val="28"/>
        </w:rPr>
        <w:t xml:space="preserve"> </w:t>
      </w:r>
      <w:r w:rsidR="0013782A" w:rsidRPr="005C1BD0">
        <w:rPr>
          <w:color w:val="auto"/>
          <w:sz w:val="28"/>
          <w:szCs w:val="28"/>
        </w:rPr>
        <w:t>1</w:t>
      </w:r>
      <w:bookmarkEnd w:id="1"/>
      <w:r w:rsidR="0013782A" w:rsidRPr="005C1BD0">
        <w:rPr>
          <w:color w:val="auto"/>
          <w:sz w:val="28"/>
          <w:szCs w:val="28"/>
        </w:rPr>
        <w:t xml:space="preserve"> </w:t>
      </w:r>
    </w:p>
    <w:p w14:paraId="65BBA581" w14:textId="3AEB6084" w:rsidR="004075A3" w:rsidRDefault="005C1BD0" w:rsidP="004075A3">
      <w:pPr>
        <w:pStyle w:val="Heading3"/>
      </w:pPr>
      <w:bookmarkStart w:id="2" w:name="_Toc124545908"/>
      <w:r>
        <w:t>THE</w:t>
      </w:r>
      <w:r w:rsidRPr="005C1BD0">
        <w:t xml:space="preserve"> </w:t>
      </w:r>
      <w:r>
        <w:t>DECLINE</w:t>
      </w:r>
      <w:r w:rsidRPr="005C1BD0">
        <w:t xml:space="preserve"> </w:t>
      </w:r>
      <w:r>
        <w:t>IN</w:t>
      </w:r>
      <w:r w:rsidRPr="005C1BD0">
        <w:t xml:space="preserve"> </w:t>
      </w:r>
      <w:r>
        <w:t>SALES</w:t>
      </w:r>
      <w:r w:rsidRPr="005C1BD0">
        <w:t xml:space="preserve"> </w:t>
      </w:r>
      <w:r>
        <w:t>OR PROFITS</w:t>
      </w:r>
      <w:r w:rsidRPr="005C1BD0">
        <w:t xml:space="preserve"> </w:t>
      </w:r>
      <w:r>
        <w:t>OVER</w:t>
      </w:r>
      <w:r w:rsidRPr="005C1BD0">
        <w:t xml:space="preserve"> </w:t>
      </w:r>
      <w:r>
        <w:t>THE</w:t>
      </w:r>
      <w:r w:rsidRPr="005C1BD0">
        <w:t xml:space="preserve"> </w:t>
      </w:r>
      <w:r>
        <w:t>YEARS</w:t>
      </w:r>
      <w:bookmarkEnd w:id="2"/>
    </w:p>
    <w:p w14:paraId="488A7819" w14:textId="77777777" w:rsidR="00BA1F5A" w:rsidRDefault="00BA1F5A" w:rsidP="00BA1F5A"/>
    <w:p w14:paraId="7F1E7430" w14:textId="4E5C5DE2" w:rsidR="00BA1F5A" w:rsidRDefault="00FE5F13" w:rsidP="00BA1F5A">
      <w:r>
        <w:t>PIVOT TABLE</w:t>
      </w:r>
      <w:r w:rsidR="004075A3">
        <w:t xml:space="preserve"> </w:t>
      </w:r>
    </w:p>
    <w:p w14:paraId="59D8C7BE" w14:textId="11D36CCB" w:rsidR="00183C32" w:rsidRDefault="00BA1F5A">
      <w:r w:rsidRPr="002305B2">
        <w:t xml:space="preserve">Pivot </w:t>
      </w:r>
      <w:r w:rsidRPr="00593324">
        <w:t xml:space="preserve">tables are the </w:t>
      </w:r>
      <w:r w:rsidR="002305B2" w:rsidRPr="00593324">
        <w:t>sacred</w:t>
      </w:r>
      <w:r w:rsidRPr="00593324">
        <w:t xml:space="preserve"> </w:t>
      </w:r>
      <w:r w:rsidR="002305B2" w:rsidRPr="00593324">
        <w:t>treasure</w:t>
      </w:r>
      <w:r w:rsidRPr="00593324">
        <w:t xml:space="preserve"> of </w:t>
      </w:r>
      <w:r w:rsidR="002305B2" w:rsidRPr="00593324">
        <w:t>database</w:t>
      </w:r>
      <w:r w:rsidRPr="00593324">
        <w:t xml:space="preserve"> </w:t>
      </w:r>
      <w:r w:rsidR="002305B2" w:rsidRPr="00593324">
        <w:t>assessment</w:t>
      </w:r>
      <w:r w:rsidRPr="00593324">
        <w:t xml:space="preserve"> </w:t>
      </w:r>
      <w:r w:rsidR="002305B2" w:rsidRPr="00593324">
        <w:t>methods</w:t>
      </w:r>
      <w:r w:rsidRPr="00593324">
        <w:t xml:space="preserve">. They </w:t>
      </w:r>
      <w:r w:rsidR="002305B2" w:rsidRPr="00593324">
        <w:t>permit</w:t>
      </w:r>
      <w:r w:rsidRPr="00593324">
        <w:t xml:space="preserve"> a </w:t>
      </w:r>
      <w:r w:rsidR="002305B2" w:rsidRPr="00593324">
        <w:t>full</w:t>
      </w:r>
      <w:r w:rsidRPr="00593324">
        <w:t xml:space="preserve"> </w:t>
      </w:r>
      <w:r w:rsidR="002305B2" w:rsidRPr="00593324">
        <w:t>novice</w:t>
      </w:r>
      <w:r w:rsidRPr="00593324">
        <w:t xml:space="preserve"> with no data </w:t>
      </w:r>
      <w:r w:rsidR="002305B2" w:rsidRPr="00593324">
        <w:t>setting</w:t>
      </w:r>
      <w:r w:rsidRPr="00593324">
        <w:t xml:space="preserve"> to </w:t>
      </w:r>
      <w:r w:rsidR="002305B2" w:rsidRPr="00593324">
        <w:t>immediately</w:t>
      </w:r>
      <w:r w:rsidRPr="00593324">
        <w:t xml:space="preserve"> and </w:t>
      </w:r>
      <w:r w:rsidR="002305B2" w:rsidRPr="00593324">
        <w:t>simply</w:t>
      </w:r>
      <w:r w:rsidRPr="00593324">
        <w:t xml:space="preserve"> </w:t>
      </w:r>
      <w:r w:rsidR="002305B2" w:rsidRPr="00593324">
        <w:t>examine</w:t>
      </w:r>
      <w:r w:rsidRPr="00593324">
        <w:t xml:space="preserve"> </w:t>
      </w:r>
      <w:r w:rsidR="002305B2" w:rsidRPr="00593324">
        <w:t>information and</w:t>
      </w:r>
      <w:r w:rsidRPr="00593324">
        <w:t xml:space="preserve"> to </w:t>
      </w:r>
      <w:r w:rsidR="002305B2" w:rsidRPr="00593324">
        <w:t>take</w:t>
      </w:r>
      <w:r w:rsidRPr="00593324">
        <w:t xml:space="preserve"> </w:t>
      </w:r>
      <w:r w:rsidR="002305B2" w:rsidRPr="00593324">
        <w:t>significant</w:t>
      </w:r>
      <w:r w:rsidRPr="00593324">
        <w:t xml:space="preserve"> </w:t>
      </w:r>
      <w:r w:rsidR="002305B2" w:rsidRPr="00593324">
        <w:t>decisions</w:t>
      </w:r>
      <w:r w:rsidRPr="00593324">
        <w:t xml:space="preserve"> from them. In </w:t>
      </w:r>
      <w:r w:rsidR="00593324" w:rsidRPr="00593324">
        <w:t>easy</w:t>
      </w:r>
      <w:r w:rsidRPr="00593324">
        <w:t xml:space="preserve"> </w:t>
      </w:r>
      <w:r w:rsidR="00593324" w:rsidRPr="00593324">
        <w:t>terms</w:t>
      </w:r>
      <w:r w:rsidRPr="00593324">
        <w:t xml:space="preserve">, a pivot table is </w:t>
      </w:r>
      <w:r w:rsidR="00593324" w:rsidRPr="00593324">
        <w:t>an</w:t>
      </w:r>
      <w:r w:rsidRPr="00593324">
        <w:t xml:space="preserve"> </w:t>
      </w:r>
      <w:r w:rsidR="00593324" w:rsidRPr="00593324">
        <w:t>information</w:t>
      </w:r>
      <w:r w:rsidRPr="00593324">
        <w:t xml:space="preserve"> analysis </w:t>
      </w:r>
      <w:r w:rsidR="00593324" w:rsidRPr="00593324">
        <w:t>method</w:t>
      </w:r>
      <w:r w:rsidRPr="00593324">
        <w:t xml:space="preserve"> </w:t>
      </w:r>
      <w:r w:rsidR="00593324" w:rsidRPr="00593324">
        <w:t>applied</w:t>
      </w:r>
      <w:r w:rsidRPr="00593324">
        <w:t xml:space="preserve"> for </w:t>
      </w:r>
      <w:r w:rsidR="00593324" w:rsidRPr="00593324">
        <w:t>reviewing</w:t>
      </w:r>
      <w:r w:rsidRPr="00593324">
        <w:t xml:space="preserve"> </w:t>
      </w:r>
      <w:r w:rsidR="00593324" w:rsidRPr="00593324">
        <w:t>enormous</w:t>
      </w:r>
      <w:r w:rsidRPr="00593324">
        <w:t xml:space="preserve"> datasets and </w:t>
      </w:r>
      <w:r w:rsidR="00593324" w:rsidRPr="00593324">
        <w:t>responding</w:t>
      </w:r>
      <w:r w:rsidRPr="00593324">
        <w:t xml:space="preserve"> </w:t>
      </w:r>
      <w:r w:rsidR="00593324" w:rsidRPr="00593324">
        <w:t>to issues</w:t>
      </w:r>
      <w:r w:rsidRPr="00593324">
        <w:t xml:space="preserve"> </w:t>
      </w:r>
      <w:r w:rsidR="00593324" w:rsidRPr="00593324">
        <w:t>around</w:t>
      </w:r>
      <w:r w:rsidRPr="00593324">
        <w:t xml:space="preserve"> the </w:t>
      </w:r>
      <w:r w:rsidR="00593324" w:rsidRPr="00593324">
        <w:t>records</w:t>
      </w:r>
      <w:r w:rsidRPr="00593324">
        <w:t xml:space="preserve">. It is </w:t>
      </w:r>
      <w:r w:rsidR="00593324" w:rsidRPr="00593324">
        <w:t>found</w:t>
      </w:r>
      <w:r w:rsidRPr="00593324">
        <w:t xml:space="preserve"> in spreadsheet </w:t>
      </w:r>
      <w:r w:rsidR="00593324" w:rsidRPr="00593324">
        <w:t>products</w:t>
      </w:r>
      <w:r w:rsidRPr="00593324">
        <w:t xml:space="preserve"> like Microsoft Excel and Google Sheets. Pivot tables are a </w:t>
      </w:r>
      <w:r w:rsidR="00593324" w:rsidRPr="00593324">
        <w:t>means</w:t>
      </w:r>
      <w:r w:rsidRPr="00593324">
        <w:t xml:space="preserve"> of </w:t>
      </w:r>
      <w:r w:rsidR="00593324" w:rsidRPr="00593324">
        <w:t>reorganization</w:t>
      </w:r>
      <w:r w:rsidRPr="00593324">
        <w:t xml:space="preserve"> and </w:t>
      </w:r>
      <w:r w:rsidR="00593324" w:rsidRPr="00593324">
        <w:t>recapping</w:t>
      </w:r>
      <w:r w:rsidRPr="00593324">
        <w:t xml:space="preserve"> </w:t>
      </w:r>
      <w:r w:rsidR="00593324" w:rsidRPr="00593324">
        <w:t>complicated</w:t>
      </w:r>
      <w:r w:rsidRPr="00593324">
        <w:t xml:space="preserve"> datasets into a </w:t>
      </w:r>
      <w:r w:rsidR="00593324" w:rsidRPr="00593324">
        <w:t>graph</w:t>
      </w:r>
      <w:r w:rsidRPr="00593324">
        <w:t xml:space="preserve"> that </w:t>
      </w:r>
      <w:r w:rsidR="00593324" w:rsidRPr="00593324">
        <w:t>lets</w:t>
      </w:r>
      <w:r w:rsidRPr="00593324">
        <w:t xml:space="preserve"> us to </w:t>
      </w:r>
      <w:r w:rsidR="00593324" w:rsidRPr="00593324">
        <w:t>simply</w:t>
      </w:r>
      <w:r w:rsidRPr="00593324">
        <w:t xml:space="preserve"> </w:t>
      </w:r>
      <w:r w:rsidR="00593324" w:rsidRPr="00593324">
        <w:t>discover</w:t>
      </w:r>
      <w:r w:rsidRPr="00593324">
        <w:t xml:space="preserve"> </w:t>
      </w:r>
      <w:r w:rsidR="00593324" w:rsidRPr="00593324">
        <w:t>examples</w:t>
      </w:r>
      <w:r w:rsidRPr="00593324">
        <w:t xml:space="preserve"> or </w:t>
      </w:r>
      <w:r w:rsidR="00593324" w:rsidRPr="00593324">
        <w:t>answers</w:t>
      </w:r>
      <w:r w:rsidRPr="00593324">
        <w:t xml:space="preserve"> to any </w:t>
      </w:r>
      <w:r w:rsidR="00593324" w:rsidRPr="00593324">
        <w:t>difficulties</w:t>
      </w:r>
      <w:r w:rsidRPr="00593324">
        <w:t xml:space="preserve"> </w:t>
      </w:r>
      <w:r w:rsidR="00593324" w:rsidRPr="00593324">
        <w:t>regarding</w:t>
      </w:r>
      <w:r w:rsidRPr="00593324">
        <w:t xml:space="preserve"> the dataset. In a </w:t>
      </w:r>
      <w:r w:rsidR="00593324" w:rsidRPr="00593324">
        <w:t>sense</w:t>
      </w:r>
      <w:r w:rsidRPr="00593324">
        <w:t xml:space="preserve">, </w:t>
      </w:r>
      <w:r w:rsidR="00593324" w:rsidRPr="00593324">
        <w:t>it is</w:t>
      </w:r>
      <w:r w:rsidRPr="00593324">
        <w:t xml:space="preserve"> </w:t>
      </w:r>
      <w:r w:rsidR="00593324" w:rsidRPr="00593324">
        <w:t>sorting</w:t>
      </w:r>
      <w:r w:rsidRPr="00593324">
        <w:t xml:space="preserve"> </w:t>
      </w:r>
      <w:r w:rsidR="00593324" w:rsidRPr="00593324">
        <w:t>altogether</w:t>
      </w:r>
      <w:r w:rsidRPr="00593324">
        <w:t xml:space="preserve"> </w:t>
      </w:r>
      <w:r w:rsidR="00593324" w:rsidRPr="00593324">
        <w:t>various</w:t>
      </w:r>
      <w:r w:rsidRPr="00593324">
        <w:t xml:space="preserve"> variables in the dataset. This is </w:t>
      </w:r>
      <w:r w:rsidR="00593324" w:rsidRPr="00593324">
        <w:t>additionally</w:t>
      </w:r>
      <w:r w:rsidRPr="00593324">
        <w:t xml:space="preserve"> </w:t>
      </w:r>
      <w:r w:rsidR="00593324" w:rsidRPr="00593324">
        <w:t>recognized</w:t>
      </w:r>
      <w:r w:rsidRPr="00593324">
        <w:t xml:space="preserve"> as </w:t>
      </w:r>
      <w:r w:rsidR="00593324" w:rsidRPr="00593324">
        <w:t>accumulating</w:t>
      </w:r>
      <w:r w:rsidRPr="00593324">
        <w:t xml:space="preserve"> </w:t>
      </w:r>
      <w:r w:rsidR="00593324" w:rsidRPr="00593324">
        <w:t>information</w:t>
      </w:r>
      <w:r w:rsidRPr="00593324">
        <w:t xml:space="preserve">. Pivot tables are </w:t>
      </w:r>
      <w:r w:rsidR="00FD2DB9" w:rsidRPr="00593324">
        <w:t>used</w:t>
      </w:r>
      <w:r w:rsidRPr="00593324">
        <w:t xml:space="preserve"> for </w:t>
      </w:r>
      <w:r w:rsidR="00593324" w:rsidRPr="00593324">
        <w:t>reviewing</w:t>
      </w:r>
      <w:r w:rsidRPr="00593324">
        <w:t xml:space="preserve"> and </w:t>
      </w:r>
      <w:r w:rsidR="00593324" w:rsidRPr="00593324">
        <w:t>relocating</w:t>
      </w:r>
      <w:r w:rsidRPr="00593324">
        <w:t xml:space="preserve"> </w:t>
      </w:r>
      <w:r w:rsidR="00593324" w:rsidRPr="00593324">
        <w:t>huge</w:t>
      </w:r>
      <w:r w:rsidRPr="00593324">
        <w:t xml:space="preserve"> </w:t>
      </w:r>
      <w:r w:rsidR="00593324" w:rsidRPr="00593324">
        <w:t>quantities</w:t>
      </w:r>
      <w:r w:rsidRPr="00593324">
        <w:t xml:space="preserve"> of </w:t>
      </w:r>
      <w:r w:rsidR="00593324" w:rsidRPr="00593324">
        <w:t>information</w:t>
      </w:r>
      <w:r w:rsidRPr="00593324">
        <w:t xml:space="preserve"> into </w:t>
      </w:r>
      <w:r w:rsidR="00593324" w:rsidRPr="00593324">
        <w:t>a</w:t>
      </w:r>
      <w:r w:rsidRPr="00593324">
        <w:t xml:space="preserve"> </w:t>
      </w:r>
      <w:r w:rsidR="00593324" w:rsidRPr="00593324">
        <w:t>simpler</w:t>
      </w:r>
      <w:r w:rsidRPr="00593324">
        <w:t>-to-</w:t>
      </w:r>
      <w:r w:rsidR="00593324" w:rsidRPr="00593324">
        <w:t>realize</w:t>
      </w:r>
      <w:r w:rsidRPr="00593324">
        <w:t xml:space="preserve"> </w:t>
      </w:r>
      <w:r w:rsidR="00593324" w:rsidRPr="00593324">
        <w:t>board</w:t>
      </w:r>
      <w:r w:rsidRPr="00593324">
        <w:t xml:space="preserve"> that </w:t>
      </w:r>
      <w:r w:rsidR="00593324" w:rsidRPr="00593324">
        <w:t>permits</w:t>
      </w:r>
      <w:r w:rsidRPr="00593324">
        <w:t xml:space="preserve"> us to </w:t>
      </w:r>
      <w:r w:rsidR="00593324" w:rsidRPr="00593324">
        <w:t>attract</w:t>
      </w:r>
      <w:r w:rsidRPr="00593324">
        <w:t xml:space="preserve"> </w:t>
      </w:r>
      <w:r w:rsidR="00593324" w:rsidRPr="00593324">
        <w:t>significant</w:t>
      </w:r>
      <w:r w:rsidRPr="00593324">
        <w:t xml:space="preserve"> </w:t>
      </w:r>
      <w:r w:rsidR="00593324" w:rsidRPr="00593324">
        <w:t>industry</w:t>
      </w:r>
      <w:r w:rsidRPr="00593324">
        <w:t xml:space="preserve"> </w:t>
      </w:r>
      <w:r w:rsidR="00593324" w:rsidRPr="00593324">
        <w:t>decisions</w:t>
      </w:r>
      <w:r w:rsidRPr="00593324">
        <w:t xml:space="preserve">. </w:t>
      </w:r>
      <w:r w:rsidRPr="002C7CAC">
        <w:t xml:space="preserve">Pivot tables </w:t>
      </w:r>
      <w:r w:rsidR="002C7CAC" w:rsidRPr="002C7CAC">
        <w:t>employ</w:t>
      </w:r>
      <w:r w:rsidRPr="002C7CAC">
        <w:t xml:space="preserve"> SUM and AVERAGE, </w:t>
      </w:r>
      <w:r w:rsidR="002C7CAC" w:rsidRPr="002C7CAC">
        <w:t>amongst</w:t>
      </w:r>
      <w:r w:rsidRPr="002C7CAC">
        <w:t xml:space="preserve"> other </w:t>
      </w:r>
      <w:r w:rsidR="002C7CAC" w:rsidRPr="002C7CAC">
        <w:t>tasks</w:t>
      </w:r>
      <w:r w:rsidRPr="002C7CAC">
        <w:t xml:space="preserve">, to </w:t>
      </w:r>
      <w:r w:rsidR="002C7CAC" w:rsidRPr="002C7CAC">
        <w:t>instantly</w:t>
      </w:r>
      <w:r w:rsidRPr="002C7CAC">
        <w:t xml:space="preserve"> get the </w:t>
      </w:r>
      <w:r w:rsidR="002C7CAC" w:rsidRPr="002C7CAC">
        <w:t>solution</w:t>
      </w:r>
      <w:r w:rsidRPr="002C7CAC">
        <w:t xml:space="preserve"> to these </w:t>
      </w:r>
      <w:r w:rsidR="002C7CAC" w:rsidRPr="002C7CAC">
        <w:t>matters</w:t>
      </w:r>
      <w:r w:rsidRPr="002C7CAC">
        <w:t>.</w:t>
      </w:r>
      <w:r w:rsidR="002C7CAC">
        <w:t xml:space="preserve"> </w:t>
      </w:r>
      <w:r w:rsidR="004075A3" w:rsidRPr="004075A3">
        <w:t>Accordingly, trends and patterns are identified alongside establishing comparison between sales &amp; profits of different years. For the given superstore data set, the following steps are performed for creating pivot table.</w:t>
      </w:r>
    </w:p>
    <w:p w14:paraId="08AC1639" w14:textId="0A5C3938" w:rsidR="0042036C" w:rsidRDefault="0042036C">
      <w:r>
        <w:t xml:space="preserve">First step is to open the excel file and to click on Insert and then Pivot Table. After that </w:t>
      </w:r>
      <w:r w:rsidR="00544B2C">
        <w:t>table range should be selected as per below screenshot.</w:t>
      </w:r>
    </w:p>
    <w:p w14:paraId="2964F85A" w14:textId="0F0BCE06" w:rsidR="00544B2C" w:rsidRDefault="00544B2C">
      <w:r w:rsidRPr="00544B2C">
        <w:rPr>
          <w:noProof/>
        </w:rPr>
        <w:lastRenderedPageBreak/>
        <w:drawing>
          <wp:inline distT="0" distB="0" distL="0" distR="0" wp14:anchorId="6283D41C" wp14:editId="4CC75C2D">
            <wp:extent cx="5731510" cy="3394075"/>
            <wp:effectExtent l="0" t="0" r="2540" b="0"/>
            <wp:docPr id="19" name="Picture 1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table, Excel&#10;&#10;Description automatically generated"/>
                    <pic:cNvPicPr/>
                  </pic:nvPicPr>
                  <pic:blipFill>
                    <a:blip r:embed="rId9"/>
                    <a:stretch>
                      <a:fillRect/>
                    </a:stretch>
                  </pic:blipFill>
                  <pic:spPr>
                    <a:xfrm>
                      <a:off x="0" y="0"/>
                      <a:ext cx="5731510" cy="3394075"/>
                    </a:xfrm>
                    <a:prstGeom prst="rect">
                      <a:avLst/>
                    </a:prstGeom>
                  </pic:spPr>
                </pic:pic>
              </a:graphicData>
            </a:graphic>
          </wp:inline>
        </w:drawing>
      </w:r>
    </w:p>
    <w:p w14:paraId="52EB63E4" w14:textId="2B640602" w:rsidR="00544B2C" w:rsidRDefault="00544B2C"/>
    <w:p w14:paraId="37474EF2" w14:textId="427263F7" w:rsidR="00544B2C" w:rsidRDefault="00544B2C">
      <w:r>
        <w:t>Since we want to find the decline in the sum of sale and profit the next steps are as follows. Firstly, we need to choose the fields sales, profit, and order date.</w:t>
      </w:r>
    </w:p>
    <w:p w14:paraId="6EDBD3C3" w14:textId="1F6E5DA9" w:rsidR="00544B2C" w:rsidRDefault="00544B2C">
      <w:r w:rsidRPr="00544B2C">
        <w:rPr>
          <w:noProof/>
        </w:rPr>
        <w:drawing>
          <wp:inline distT="0" distB="0" distL="0" distR="0" wp14:anchorId="65B16CCC" wp14:editId="0A43B96F">
            <wp:extent cx="5731510" cy="2219960"/>
            <wp:effectExtent l="0" t="0" r="2540" b="8890"/>
            <wp:docPr id="20" name="Picture 20"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table&#10;&#10;Description automatically generated"/>
                    <pic:cNvPicPr/>
                  </pic:nvPicPr>
                  <pic:blipFill>
                    <a:blip r:embed="rId10"/>
                    <a:stretch>
                      <a:fillRect/>
                    </a:stretch>
                  </pic:blipFill>
                  <pic:spPr>
                    <a:xfrm>
                      <a:off x="0" y="0"/>
                      <a:ext cx="5731510" cy="2219960"/>
                    </a:xfrm>
                    <a:prstGeom prst="rect">
                      <a:avLst/>
                    </a:prstGeom>
                  </pic:spPr>
                </pic:pic>
              </a:graphicData>
            </a:graphic>
          </wp:inline>
        </w:drawing>
      </w:r>
    </w:p>
    <w:p w14:paraId="680BEE71" w14:textId="0FA4F8A1" w:rsidR="00544B2C" w:rsidRDefault="00544B2C">
      <w:r>
        <w:t xml:space="preserve">Next to be able to see the data in chart, we click the button insert chart and we choose for example line chart. </w:t>
      </w:r>
    </w:p>
    <w:p w14:paraId="46E2F1F5" w14:textId="3D07BE0A" w:rsidR="00544B2C" w:rsidRDefault="00544B2C">
      <w:r w:rsidRPr="00544B2C">
        <w:rPr>
          <w:noProof/>
        </w:rPr>
        <w:lastRenderedPageBreak/>
        <w:drawing>
          <wp:inline distT="0" distB="0" distL="0" distR="0" wp14:anchorId="2E765B5B" wp14:editId="6CE58AB9">
            <wp:extent cx="5731510" cy="3903345"/>
            <wp:effectExtent l="0" t="0" r="2540" b="1905"/>
            <wp:docPr id="22" name="Picture 2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table&#10;&#10;Description automatically generated"/>
                    <pic:cNvPicPr/>
                  </pic:nvPicPr>
                  <pic:blipFill>
                    <a:blip r:embed="rId11"/>
                    <a:stretch>
                      <a:fillRect/>
                    </a:stretch>
                  </pic:blipFill>
                  <pic:spPr>
                    <a:xfrm>
                      <a:off x="0" y="0"/>
                      <a:ext cx="5731510" cy="3903345"/>
                    </a:xfrm>
                    <a:prstGeom prst="rect">
                      <a:avLst/>
                    </a:prstGeom>
                  </pic:spPr>
                </pic:pic>
              </a:graphicData>
            </a:graphic>
          </wp:inline>
        </w:drawing>
      </w:r>
    </w:p>
    <w:p w14:paraId="6D124F96" w14:textId="5666695A" w:rsidR="00544B2C" w:rsidRPr="00183C32" w:rsidRDefault="00544B2C">
      <w:r>
        <w:t xml:space="preserve">The results are as per the below two figures. </w:t>
      </w:r>
    </w:p>
    <w:p w14:paraId="119ED1F7" w14:textId="22390075" w:rsidR="0013782A" w:rsidRDefault="0013782A">
      <w:r w:rsidRPr="0013782A">
        <w:rPr>
          <w:noProof/>
        </w:rPr>
        <w:drawing>
          <wp:inline distT="0" distB="0" distL="0" distR="0" wp14:anchorId="2D7E9B36" wp14:editId="34527073">
            <wp:extent cx="5731510" cy="2211705"/>
            <wp:effectExtent l="0" t="0" r="2540" b="0"/>
            <wp:docPr id="2" name="Picture 2"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Excel&#10;&#10;Description automatically generated"/>
                    <pic:cNvPicPr/>
                  </pic:nvPicPr>
                  <pic:blipFill>
                    <a:blip r:embed="rId12"/>
                    <a:stretch>
                      <a:fillRect/>
                    </a:stretch>
                  </pic:blipFill>
                  <pic:spPr>
                    <a:xfrm>
                      <a:off x="0" y="0"/>
                      <a:ext cx="5731510" cy="2211705"/>
                    </a:xfrm>
                    <a:prstGeom prst="rect">
                      <a:avLst/>
                    </a:prstGeom>
                  </pic:spPr>
                </pic:pic>
              </a:graphicData>
            </a:graphic>
          </wp:inline>
        </w:drawing>
      </w:r>
    </w:p>
    <w:p w14:paraId="20B2BB8C" w14:textId="03D1B072" w:rsidR="001F6FD7" w:rsidRDefault="001F6FD7"/>
    <w:p w14:paraId="1E6ABCF0" w14:textId="523FDDD4" w:rsidR="001F6FD7" w:rsidRDefault="001F6FD7">
      <w:r w:rsidRPr="001F6FD7">
        <w:rPr>
          <w:noProof/>
        </w:rPr>
        <w:lastRenderedPageBreak/>
        <w:drawing>
          <wp:inline distT="0" distB="0" distL="0" distR="0" wp14:anchorId="772DFF9B" wp14:editId="7968CF5A">
            <wp:extent cx="5731510" cy="2600960"/>
            <wp:effectExtent l="0" t="0" r="2540" b="889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3"/>
                    <a:stretch>
                      <a:fillRect/>
                    </a:stretch>
                  </pic:blipFill>
                  <pic:spPr>
                    <a:xfrm>
                      <a:off x="0" y="0"/>
                      <a:ext cx="5731510" cy="2600960"/>
                    </a:xfrm>
                    <a:prstGeom prst="rect">
                      <a:avLst/>
                    </a:prstGeom>
                  </pic:spPr>
                </pic:pic>
              </a:graphicData>
            </a:graphic>
          </wp:inline>
        </w:drawing>
      </w:r>
    </w:p>
    <w:p w14:paraId="03CD44EA" w14:textId="77777777" w:rsidR="001F6FD7" w:rsidRDefault="001F6FD7"/>
    <w:p w14:paraId="6835FCBE" w14:textId="794B6E3A" w:rsidR="001F6FD7" w:rsidRDefault="001F6FD7">
      <w:r>
        <w:t>There is a decline in</w:t>
      </w:r>
      <w:r w:rsidR="004F6F6D">
        <w:t xml:space="preserve"> the middle of the chart for</w:t>
      </w:r>
      <w:r>
        <w:t xml:space="preserve"> sales</w:t>
      </w:r>
      <w:r w:rsidR="000616E4">
        <w:t xml:space="preserve"> from 2009 to 2011 and after it became to cline. </w:t>
      </w:r>
      <w:r w:rsidR="00C85FC2">
        <w:t xml:space="preserve">The profit is constant which means that </w:t>
      </w:r>
      <w:r w:rsidR="0091260C" w:rsidRPr="0091260C">
        <w:t>the market determines the ideal cost point and firms do not have much—if any—decision over the cost. Therefore, extremely reasonable companies increase revenues when marginal fees approximate market value and marginal income. Marginal profits for competitive firms are predictably steady.</w:t>
      </w:r>
    </w:p>
    <w:p w14:paraId="633B8A8F" w14:textId="3F285375" w:rsidR="00BA1F5A" w:rsidRDefault="00FE5F13">
      <w:r>
        <w:t>VLOOKUP</w:t>
      </w:r>
    </w:p>
    <w:p w14:paraId="06D76979" w14:textId="24E27D96" w:rsidR="00BA1F5A" w:rsidRDefault="00BA1F5A" w:rsidP="00BA1F5A">
      <w:r w:rsidRPr="002F52D1">
        <w:t xml:space="preserve">VLOOKUP </w:t>
      </w:r>
      <w:r w:rsidR="002F52D1" w:rsidRPr="002F52D1">
        <w:t>is applied when is</w:t>
      </w:r>
      <w:r w:rsidRPr="002F52D1">
        <w:t xml:space="preserve"> </w:t>
      </w:r>
      <w:r w:rsidR="002F52D1" w:rsidRPr="002F52D1">
        <w:t>necessary</w:t>
      </w:r>
      <w:r w:rsidRPr="002F52D1">
        <w:t xml:space="preserve"> to </w:t>
      </w:r>
      <w:r w:rsidR="002F52D1" w:rsidRPr="002F52D1">
        <w:t>locate</w:t>
      </w:r>
      <w:r w:rsidRPr="002F52D1">
        <w:t xml:space="preserve"> </w:t>
      </w:r>
      <w:r w:rsidR="002F52D1" w:rsidRPr="002F52D1">
        <w:t>matters</w:t>
      </w:r>
      <w:r w:rsidRPr="002F52D1">
        <w:t xml:space="preserve"> in a table or a </w:t>
      </w:r>
      <w:r w:rsidR="002F52D1" w:rsidRPr="002F52D1">
        <w:t>selection</w:t>
      </w:r>
      <w:r w:rsidRPr="002F52D1">
        <w:t xml:space="preserve"> by row.</w:t>
      </w:r>
      <w:r w:rsidR="002F52D1" w:rsidRPr="002F52D1">
        <w:t xml:space="preserve"> </w:t>
      </w:r>
      <w:r w:rsidRPr="002F52D1">
        <w:t xml:space="preserve">In its </w:t>
      </w:r>
      <w:r w:rsidR="002F52D1" w:rsidRPr="002F52D1">
        <w:t>easiest</w:t>
      </w:r>
      <w:r w:rsidRPr="002F52D1">
        <w:t xml:space="preserve"> </w:t>
      </w:r>
      <w:r w:rsidR="002F52D1" w:rsidRPr="002F52D1">
        <w:t>manner</w:t>
      </w:r>
      <w:r w:rsidRPr="002F52D1">
        <w:t xml:space="preserve">, the VLOOKUP </w:t>
      </w:r>
      <w:r w:rsidR="002F52D1" w:rsidRPr="002F52D1">
        <w:t>purpose</w:t>
      </w:r>
      <w:r w:rsidRPr="002F52D1">
        <w:t xml:space="preserve"> </w:t>
      </w:r>
      <w:r w:rsidR="002F52D1" w:rsidRPr="002F52D1">
        <w:t>declares</w:t>
      </w:r>
      <w:r w:rsidRPr="002F52D1">
        <w:t>:</w:t>
      </w:r>
      <w:r w:rsidR="002F52D1" w:rsidRPr="002F52D1">
        <w:t xml:space="preserve"> </w:t>
      </w:r>
      <w:r w:rsidRPr="002F52D1">
        <w:t>=</w:t>
      </w:r>
      <w:r w:rsidR="00AA1575" w:rsidRPr="002F52D1">
        <w:t>VLOOKUP (</w:t>
      </w:r>
      <w:r w:rsidRPr="002F52D1">
        <w:t xml:space="preserve">What you </w:t>
      </w:r>
      <w:r w:rsidR="002F52D1" w:rsidRPr="002F52D1">
        <w:t>need</w:t>
      </w:r>
      <w:r w:rsidRPr="002F52D1">
        <w:t xml:space="preserve"> to </w:t>
      </w:r>
      <w:r w:rsidR="002F52D1" w:rsidRPr="002F52D1">
        <w:t>find</w:t>
      </w:r>
      <w:r w:rsidRPr="002F52D1">
        <w:t xml:space="preserve">, where you </w:t>
      </w:r>
      <w:r w:rsidR="00BB7537" w:rsidRPr="002F52D1">
        <w:t>need</w:t>
      </w:r>
      <w:r w:rsidRPr="002F52D1">
        <w:t xml:space="preserve"> to </w:t>
      </w:r>
      <w:r w:rsidR="00BB7537" w:rsidRPr="002F52D1">
        <w:t>watch</w:t>
      </w:r>
      <w:r w:rsidRPr="002F52D1">
        <w:t xml:space="preserve"> for it, the column </w:t>
      </w:r>
      <w:r w:rsidR="00BB7537" w:rsidRPr="002F52D1">
        <w:t>total</w:t>
      </w:r>
      <w:r w:rsidRPr="002F52D1">
        <w:t xml:space="preserve"> in the </w:t>
      </w:r>
      <w:r w:rsidR="00BB7537" w:rsidRPr="002F52D1">
        <w:t>array</w:t>
      </w:r>
      <w:r w:rsidRPr="002F52D1">
        <w:t xml:space="preserve"> </w:t>
      </w:r>
      <w:r w:rsidR="002F52D1" w:rsidRPr="002F52D1">
        <w:t>including</w:t>
      </w:r>
      <w:r w:rsidRPr="002F52D1">
        <w:t xml:space="preserve"> the </w:t>
      </w:r>
      <w:r w:rsidR="002F52D1" w:rsidRPr="002F52D1">
        <w:t>amount</w:t>
      </w:r>
      <w:r w:rsidRPr="002F52D1">
        <w:t xml:space="preserve"> to return, return an </w:t>
      </w:r>
      <w:r w:rsidR="002F52D1" w:rsidRPr="002F52D1">
        <w:t>Estimated</w:t>
      </w:r>
      <w:r w:rsidRPr="002F52D1">
        <w:t xml:space="preserve"> or Exact </w:t>
      </w:r>
      <w:r w:rsidR="002F52D1" w:rsidRPr="002F52D1">
        <w:t>fit</w:t>
      </w:r>
      <w:r w:rsidRPr="002F52D1">
        <w:t xml:space="preserve"> – </w:t>
      </w:r>
      <w:r w:rsidR="002F52D1" w:rsidRPr="002F52D1">
        <w:t>specified</w:t>
      </w:r>
      <w:r w:rsidRPr="002F52D1">
        <w:t xml:space="preserve"> as 1/TRUE, or 0/</w:t>
      </w:r>
      <w:r w:rsidRPr="00ED4955">
        <w:t>FALSE).</w:t>
      </w:r>
      <w:r w:rsidR="002F52D1" w:rsidRPr="00ED4955">
        <w:t xml:space="preserve"> </w:t>
      </w:r>
      <w:r w:rsidRPr="00ED4955">
        <w:t xml:space="preserve">There are four </w:t>
      </w:r>
      <w:r w:rsidR="00ED4955" w:rsidRPr="00ED4955">
        <w:t>bits</w:t>
      </w:r>
      <w:r w:rsidRPr="00ED4955">
        <w:t xml:space="preserve"> of </w:t>
      </w:r>
      <w:r w:rsidR="00ED4955" w:rsidRPr="00ED4955">
        <w:t>data</w:t>
      </w:r>
      <w:r w:rsidRPr="00ED4955">
        <w:t xml:space="preserve"> that you will </w:t>
      </w:r>
      <w:r w:rsidR="00ED4955" w:rsidRPr="00ED4955">
        <w:t>require</w:t>
      </w:r>
      <w:r w:rsidRPr="00ED4955">
        <w:t xml:space="preserve"> to </w:t>
      </w:r>
      <w:r w:rsidR="00ED4955" w:rsidRPr="00ED4955">
        <w:t>develop</w:t>
      </w:r>
      <w:r w:rsidRPr="00ED4955">
        <w:t xml:space="preserve"> the VLOOKUP </w:t>
      </w:r>
      <w:r w:rsidR="00ED4955" w:rsidRPr="00ED4955">
        <w:t>grammar</w:t>
      </w:r>
      <w:r w:rsidRPr="00ED4955">
        <w:t>:</w:t>
      </w:r>
      <w:r w:rsidR="002F52D1" w:rsidRPr="00ED4955">
        <w:t xml:space="preserve"> </w:t>
      </w:r>
      <w:r w:rsidRPr="00ED4955">
        <w:t xml:space="preserve">The </w:t>
      </w:r>
      <w:r w:rsidR="00ED4955" w:rsidRPr="00ED4955">
        <w:t>cost</w:t>
      </w:r>
      <w:r w:rsidRPr="00ED4955">
        <w:t xml:space="preserve"> you </w:t>
      </w:r>
      <w:r w:rsidR="00ED4955" w:rsidRPr="00ED4955">
        <w:t>need</w:t>
      </w:r>
      <w:r w:rsidRPr="00ED4955">
        <w:t xml:space="preserve"> to </w:t>
      </w:r>
      <w:r w:rsidR="00ED4955" w:rsidRPr="00ED4955">
        <w:t>find</w:t>
      </w:r>
      <w:r w:rsidRPr="00ED4955">
        <w:t xml:space="preserve">, </w:t>
      </w:r>
      <w:r w:rsidR="00ED4955" w:rsidRPr="00ED4955">
        <w:t>as well</w:t>
      </w:r>
      <w:r w:rsidRPr="00ED4955">
        <w:t xml:space="preserve"> called the </w:t>
      </w:r>
      <w:r w:rsidR="00ED4955" w:rsidRPr="00ED4955">
        <w:t>search</w:t>
      </w:r>
      <w:r w:rsidRPr="00ED4955">
        <w:t xml:space="preserve"> </w:t>
      </w:r>
      <w:r w:rsidR="00ED4955" w:rsidRPr="00ED4955">
        <w:t>cost</w:t>
      </w:r>
      <w:r w:rsidRPr="00ED4955">
        <w:t>.</w:t>
      </w:r>
      <w:r w:rsidR="002F52D1" w:rsidRPr="00ED4955">
        <w:t xml:space="preserve"> </w:t>
      </w:r>
      <w:r w:rsidRPr="00ED4955">
        <w:t xml:space="preserve">The </w:t>
      </w:r>
      <w:r w:rsidR="00ED4955" w:rsidRPr="00ED4955">
        <w:t>variety</w:t>
      </w:r>
      <w:r w:rsidRPr="00ED4955">
        <w:t xml:space="preserve"> where the </w:t>
      </w:r>
      <w:r w:rsidR="00ED4955" w:rsidRPr="00ED4955">
        <w:t>search</w:t>
      </w:r>
      <w:r w:rsidRPr="00ED4955">
        <w:t xml:space="preserve"> </w:t>
      </w:r>
      <w:r w:rsidR="00ED4955" w:rsidRPr="00ED4955">
        <w:t>rate</w:t>
      </w:r>
      <w:r w:rsidRPr="00ED4955">
        <w:t xml:space="preserve"> is </w:t>
      </w:r>
      <w:r w:rsidR="00ED4955" w:rsidRPr="00ED4955">
        <w:t>situated</w:t>
      </w:r>
      <w:r w:rsidRPr="00ED4955">
        <w:t xml:space="preserve">. </w:t>
      </w:r>
      <w:r w:rsidR="00ED4955" w:rsidRPr="00ED4955">
        <w:t>Keep in mind</w:t>
      </w:r>
      <w:r w:rsidRPr="00ED4955">
        <w:t xml:space="preserve"> that the lookup value </w:t>
      </w:r>
      <w:r w:rsidR="00ED4955" w:rsidRPr="00ED4955">
        <w:t>must</w:t>
      </w:r>
      <w:r w:rsidRPr="00ED4955">
        <w:t xml:space="preserve"> </w:t>
      </w:r>
      <w:r w:rsidR="00ED4955" w:rsidRPr="00ED4955">
        <w:t>constantly</w:t>
      </w:r>
      <w:r w:rsidRPr="00ED4955">
        <w:t xml:space="preserve"> be </w:t>
      </w:r>
      <w:r w:rsidRPr="00BE289B">
        <w:t xml:space="preserve">in the first column in the </w:t>
      </w:r>
      <w:r w:rsidR="00ED4955" w:rsidRPr="00BE289B">
        <w:t>selection</w:t>
      </w:r>
      <w:r w:rsidRPr="00BE289B">
        <w:t xml:space="preserve"> for VLOOKUP to work </w:t>
      </w:r>
      <w:r w:rsidR="00ED4955" w:rsidRPr="00BE289B">
        <w:t>properly</w:t>
      </w:r>
      <w:r w:rsidRPr="00BE289B">
        <w:t xml:space="preserve">. Optionally, you can </w:t>
      </w:r>
      <w:r w:rsidR="00ED4955" w:rsidRPr="00BE289B">
        <w:t>indicate</w:t>
      </w:r>
      <w:r w:rsidRPr="00BE289B">
        <w:t xml:space="preserve"> TRUE if you </w:t>
      </w:r>
      <w:r w:rsidR="00ED4955" w:rsidRPr="00BE289B">
        <w:t>choose</w:t>
      </w:r>
      <w:r w:rsidRPr="00BE289B">
        <w:t xml:space="preserve"> an </w:t>
      </w:r>
      <w:r w:rsidR="00ED4955" w:rsidRPr="00BE289B">
        <w:t>estimate</w:t>
      </w:r>
      <w:r w:rsidRPr="00BE289B">
        <w:t xml:space="preserve"> </w:t>
      </w:r>
      <w:r w:rsidR="00ED4955" w:rsidRPr="00BE289B">
        <w:t>equal</w:t>
      </w:r>
      <w:r w:rsidRPr="00BE289B">
        <w:t xml:space="preserve"> or FALSE if you want an exact </w:t>
      </w:r>
      <w:r w:rsidR="00ED4955" w:rsidRPr="00BE289B">
        <w:t>fit</w:t>
      </w:r>
      <w:r w:rsidRPr="00BE289B">
        <w:t xml:space="preserve"> of the return value. If you do</w:t>
      </w:r>
      <w:r w:rsidR="00ED4955" w:rsidRPr="00BE289B">
        <w:t xml:space="preserve"> </w:t>
      </w:r>
      <w:r w:rsidRPr="00BE289B">
        <w:t>n</w:t>
      </w:r>
      <w:r w:rsidR="00ED4955" w:rsidRPr="00BE289B">
        <w:t>o</w:t>
      </w:r>
      <w:r w:rsidRPr="00BE289B">
        <w:t xml:space="preserve">t </w:t>
      </w:r>
      <w:r w:rsidR="00ED4955" w:rsidRPr="00BE289B">
        <w:t>indicate</w:t>
      </w:r>
      <w:r w:rsidRPr="00BE289B">
        <w:t xml:space="preserve"> </w:t>
      </w:r>
      <w:r w:rsidR="00ED4955" w:rsidRPr="00BE289B">
        <w:t>something</w:t>
      </w:r>
      <w:r w:rsidRPr="00BE289B">
        <w:t xml:space="preserve">, the </w:t>
      </w:r>
      <w:r w:rsidR="00ED4955" w:rsidRPr="00BE289B">
        <w:t>defaulting</w:t>
      </w:r>
      <w:r w:rsidRPr="00BE289B">
        <w:t xml:space="preserve"> value will </w:t>
      </w:r>
      <w:r w:rsidR="00ED4955" w:rsidRPr="00BE289B">
        <w:t>constantly</w:t>
      </w:r>
      <w:r w:rsidRPr="00BE289B">
        <w:t xml:space="preserve"> be TRUE or </w:t>
      </w:r>
      <w:r w:rsidR="00ED4955" w:rsidRPr="00BE289B">
        <w:t>estimate</w:t>
      </w:r>
      <w:r w:rsidRPr="00BE289B">
        <w:t xml:space="preserve"> match.</w:t>
      </w:r>
      <w:r w:rsidR="00ED4955" w:rsidRPr="00BE289B">
        <w:t xml:space="preserve"> </w:t>
      </w:r>
      <w:r w:rsidRPr="00BE289B">
        <w:t xml:space="preserve">The VLOOKUP Function in Excel is </w:t>
      </w:r>
      <w:r w:rsidR="00BE289B" w:rsidRPr="00BE289B">
        <w:t>an</w:t>
      </w:r>
      <w:r w:rsidRPr="00BE289B">
        <w:t xml:space="preserve"> </w:t>
      </w:r>
      <w:r w:rsidR="00BE289B" w:rsidRPr="00BE289B">
        <w:t>instrument</w:t>
      </w:r>
      <w:r w:rsidRPr="00BE289B">
        <w:t xml:space="preserve"> for </w:t>
      </w:r>
      <w:r w:rsidR="00BE289B" w:rsidRPr="00BE289B">
        <w:t>watching</w:t>
      </w:r>
      <w:r w:rsidRPr="00BE289B">
        <w:t xml:space="preserve"> up a </w:t>
      </w:r>
      <w:r w:rsidR="00BE289B" w:rsidRPr="00BE289B">
        <w:t>portion</w:t>
      </w:r>
      <w:r w:rsidRPr="00BE289B">
        <w:t xml:space="preserve"> of </w:t>
      </w:r>
      <w:r w:rsidR="00BE289B" w:rsidRPr="00BE289B">
        <w:t>data</w:t>
      </w:r>
      <w:r w:rsidRPr="00BE289B">
        <w:t xml:space="preserve"> in a table or data set and </w:t>
      </w:r>
      <w:r w:rsidR="00BE289B" w:rsidRPr="00BE289B">
        <w:t>obtaining</w:t>
      </w:r>
      <w:r w:rsidRPr="00BE289B">
        <w:t xml:space="preserve"> </w:t>
      </w:r>
      <w:r w:rsidR="00BE289B" w:rsidRPr="00BE289B">
        <w:t>certain</w:t>
      </w:r>
      <w:r w:rsidRPr="00BE289B">
        <w:t xml:space="preserve"> </w:t>
      </w:r>
      <w:r w:rsidR="00BE289B" w:rsidRPr="00BE289B">
        <w:t>equivalent</w:t>
      </w:r>
      <w:r w:rsidRPr="00BE289B">
        <w:t xml:space="preserve"> data/information.  In </w:t>
      </w:r>
      <w:r w:rsidR="00BE289B" w:rsidRPr="00BE289B">
        <w:t>plain</w:t>
      </w:r>
      <w:r w:rsidRPr="00BE289B">
        <w:t xml:space="preserve"> terms, the VLOOKUP function </w:t>
      </w:r>
      <w:r w:rsidR="00BE289B" w:rsidRPr="00BE289B">
        <w:t>tells</w:t>
      </w:r>
      <w:r w:rsidRPr="00BE289B">
        <w:t xml:space="preserve"> the </w:t>
      </w:r>
      <w:r w:rsidR="00BE289B" w:rsidRPr="00BE289B">
        <w:t>after</w:t>
      </w:r>
      <w:r w:rsidRPr="00BE289B">
        <w:t xml:space="preserve"> Excel</w:t>
      </w:r>
      <w:r w:rsidR="00BE289B" w:rsidRPr="00BE289B">
        <w:t xml:space="preserve"> to l</w:t>
      </w:r>
      <w:r w:rsidRPr="00BE289B">
        <w:t xml:space="preserve">ook for this </w:t>
      </w:r>
      <w:r w:rsidR="00BE289B" w:rsidRPr="00BE289B">
        <w:t>bit</w:t>
      </w:r>
      <w:r w:rsidRPr="00BE289B">
        <w:t xml:space="preserve"> of </w:t>
      </w:r>
      <w:r w:rsidR="00BE289B" w:rsidRPr="00BE289B">
        <w:t xml:space="preserve">data </w:t>
      </w:r>
      <w:r w:rsidRPr="00BE289B">
        <w:t xml:space="preserve">in this data set and tell me some </w:t>
      </w:r>
      <w:r w:rsidR="00BE289B" w:rsidRPr="00BE289B">
        <w:t>subsequent</w:t>
      </w:r>
      <w:r w:rsidRPr="00BE289B">
        <w:t xml:space="preserve"> </w:t>
      </w:r>
      <w:r w:rsidR="00BE289B" w:rsidRPr="00BE289B">
        <w:t>data</w:t>
      </w:r>
      <w:r w:rsidRPr="00BE289B">
        <w:t xml:space="preserve"> about it</w:t>
      </w:r>
      <w:r w:rsidR="00BE289B" w:rsidRPr="00BE289B">
        <w:t>.</w:t>
      </w:r>
    </w:p>
    <w:p w14:paraId="2C895EB0" w14:textId="00B213D2" w:rsidR="005A4E78" w:rsidRPr="00ED4955" w:rsidRDefault="005A4E78" w:rsidP="00BA1F5A">
      <w:pPr>
        <w:rPr>
          <w:highlight w:val="yellow"/>
        </w:rPr>
      </w:pPr>
      <w:r w:rsidRPr="005A4E78">
        <w:rPr>
          <w:noProof/>
        </w:rPr>
        <w:lastRenderedPageBreak/>
        <w:drawing>
          <wp:inline distT="0" distB="0" distL="0" distR="0" wp14:anchorId="4AAF11A4" wp14:editId="28F82774">
            <wp:extent cx="5731510" cy="2496185"/>
            <wp:effectExtent l="0" t="0" r="2540" b="0"/>
            <wp:docPr id="8" name="Picture 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a:blip r:embed="rId14"/>
                    <a:stretch>
                      <a:fillRect/>
                    </a:stretch>
                  </pic:blipFill>
                  <pic:spPr>
                    <a:xfrm>
                      <a:off x="0" y="0"/>
                      <a:ext cx="5731510" cy="2496185"/>
                    </a:xfrm>
                    <a:prstGeom prst="rect">
                      <a:avLst/>
                    </a:prstGeom>
                  </pic:spPr>
                </pic:pic>
              </a:graphicData>
            </a:graphic>
          </wp:inline>
        </w:drawing>
      </w:r>
    </w:p>
    <w:p w14:paraId="331CEF63" w14:textId="325EA69D" w:rsidR="004075A3" w:rsidRDefault="00BB7537" w:rsidP="004075A3">
      <w:pPr>
        <w:pStyle w:val="Heading3"/>
      </w:pPr>
      <w:bookmarkStart w:id="3" w:name="_Toc124545909"/>
      <w:r>
        <w:t>ASSESSMENT</w:t>
      </w:r>
      <w:r w:rsidR="00D6214F">
        <w:t xml:space="preserve"> OF</w:t>
      </w:r>
      <w:r w:rsidR="004075A3" w:rsidRPr="004075A3">
        <w:t xml:space="preserve"> </w:t>
      </w:r>
      <w:r w:rsidR="004075A3">
        <w:t xml:space="preserve">THE </w:t>
      </w:r>
      <w:r w:rsidR="00D6214F">
        <w:t>USAGE</w:t>
      </w:r>
      <w:r w:rsidR="004075A3" w:rsidRPr="004075A3">
        <w:t xml:space="preserve"> </w:t>
      </w:r>
      <w:r w:rsidR="004075A3">
        <w:t>OF EXCEL</w:t>
      </w:r>
      <w:r w:rsidR="004075A3" w:rsidRPr="004075A3">
        <w:t xml:space="preserve"> </w:t>
      </w:r>
      <w:r w:rsidR="004075A3">
        <w:t>FOR PRE</w:t>
      </w:r>
      <w:r w:rsidR="004075A3" w:rsidRPr="004075A3">
        <w:t>-</w:t>
      </w:r>
      <w:r w:rsidR="004075A3">
        <w:t>PROCESSING</w:t>
      </w:r>
      <w:r w:rsidR="004075A3" w:rsidRPr="004075A3">
        <w:t xml:space="preserve"> </w:t>
      </w:r>
      <w:r w:rsidR="004075A3">
        <w:t xml:space="preserve">THE </w:t>
      </w:r>
      <w:r w:rsidR="00D6214F">
        <w:t>INFORMATION</w:t>
      </w:r>
      <w:bookmarkEnd w:id="3"/>
    </w:p>
    <w:p w14:paraId="61BDA3F3" w14:textId="7C9D5C85" w:rsidR="00913553" w:rsidRDefault="00913553">
      <w:r w:rsidRPr="00913553">
        <w:t xml:space="preserve">Excel is </w:t>
      </w:r>
      <w:r w:rsidR="00D6214F" w:rsidRPr="00913553">
        <w:t>a few</w:t>
      </w:r>
      <w:r w:rsidRPr="00913553">
        <w:t xml:space="preserve"> of the data analysis </w:t>
      </w:r>
      <w:r w:rsidR="00D6214F" w:rsidRPr="00913553">
        <w:t>gears</w:t>
      </w:r>
      <w:r w:rsidRPr="00913553">
        <w:t xml:space="preserve"> that a person can use to </w:t>
      </w:r>
      <w:r w:rsidR="00D6214F" w:rsidRPr="00913553">
        <w:t>handle</w:t>
      </w:r>
      <w:r w:rsidRPr="00913553">
        <w:t xml:space="preserve"> </w:t>
      </w:r>
      <w:r w:rsidR="00D6214F" w:rsidRPr="00913553">
        <w:t>information</w:t>
      </w:r>
      <w:r w:rsidRPr="00913553">
        <w:t xml:space="preserve"> before analysing it. With Excel, raw data is pre- processed as follows; first, import the data into the excel sheet if it is not in the excel format. When importing data into Excel, the following steps should be used.</w:t>
      </w:r>
    </w:p>
    <w:p w14:paraId="3F485009" w14:textId="2FEAB319" w:rsidR="004075A3" w:rsidRDefault="004075A3">
      <w:r w:rsidRPr="004075A3">
        <w:t>In fact, pre-processing of data form part of the data mining &amp; analysis process which facilitates transformation of raw data in a format that could be easily analysed as well as understood with the help of computers and machine learning.</w:t>
      </w:r>
    </w:p>
    <w:p w14:paraId="4BE4CEE4" w14:textId="5E7E0953" w:rsidR="004075A3" w:rsidRDefault="006B7F53" w:rsidP="006B7F53">
      <w:pPr>
        <w:pStyle w:val="Heading3"/>
      </w:pPr>
      <w:bookmarkStart w:id="4" w:name="_Toc124545910"/>
      <w:r>
        <w:t>ANALYSING THE DATA</w:t>
      </w:r>
      <w:bookmarkEnd w:id="4"/>
    </w:p>
    <w:p w14:paraId="2438918A" w14:textId="2AFEF9A2" w:rsidR="006B7F53" w:rsidRDefault="003E4631" w:rsidP="006B7F53">
      <w:r w:rsidRPr="003E4631">
        <w:t xml:space="preserve">The Excel software is </w:t>
      </w:r>
      <w:r w:rsidR="00D6214F" w:rsidRPr="003E4631">
        <w:t>a few</w:t>
      </w:r>
      <w:r w:rsidRPr="003E4631">
        <w:t xml:space="preserve"> of the popular </w:t>
      </w:r>
      <w:r w:rsidR="00D6214F" w:rsidRPr="003E4631">
        <w:t>information</w:t>
      </w:r>
      <w:r w:rsidRPr="003E4631">
        <w:t xml:space="preserve"> </w:t>
      </w:r>
      <w:r w:rsidR="00D6214F" w:rsidRPr="003E4631">
        <w:t>evaluation</w:t>
      </w:r>
      <w:r w:rsidRPr="003E4631">
        <w:t xml:space="preserve"> </w:t>
      </w:r>
      <w:r w:rsidR="00D6214F" w:rsidRPr="003E4631">
        <w:t>kits</w:t>
      </w:r>
      <w:r w:rsidRPr="003E4631">
        <w:t xml:space="preserve"> that are employed today. With regards to the Superstore data, the Excel pivot tables and charts were employed in analysing the data. The process was easy and faster to conduct.</w:t>
      </w:r>
      <w:r w:rsidR="003C3906" w:rsidRPr="003C3906">
        <w:t xml:space="preserve"> To analysis of data, Microsoft Excel is being considered as the best application and accordingly, there are number of tools available in excel which involves pivot table, advanced functions like look up, IF.</w:t>
      </w:r>
    </w:p>
    <w:p w14:paraId="52AA6896" w14:textId="6356841C" w:rsidR="006B7F53" w:rsidRDefault="003C3906" w:rsidP="003C3906">
      <w:pPr>
        <w:pStyle w:val="Heading3"/>
      </w:pPr>
      <w:bookmarkStart w:id="5" w:name="_Toc124545911"/>
      <w:r>
        <w:t>VISUALISING THE DATA</w:t>
      </w:r>
      <w:bookmarkEnd w:id="5"/>
    </w:p>
    <w:p w14:paraId="09170E1A" w14:textId="7AFB303F" w:rsidR="003C3906" w:rsidRPr="003C3906" w:rsidRDefault="003C3906" w:rsidP="003C3906">
      <w:r w:rsidRPr="003C3906">
        <w:t xml:space="preserve">The primary aim of visualising data is to make it easier for understanding. Excel is one of the software employed in the visualisation of data. Additionally, Excel has excellent features which makes it the best tool for visualising data. Excel is usually the most sort data visualisation software because it contains various in-built charts which can be leveraged to promote the right use of data. There are several types of visualizations in Excel. They </w:t>
      </w:r>
      <w:r w:rsidR="00D6214F" w:rsidRPr="003C3906">
        <w:t>consist of</w:t>
      </w:r>
      <w:r w:rsidRPr="003C3906">
        <w:t xml:space="preserve"> column </w:t>
      </w:r>
      <w:r w:rsidR="00D6214F" w:rsidRPr="003C3906">
        <w:t>tables</w:t>
      </w:r>
      <w:r w:rsidRPr="003C3906">
        <w:t xml:space="preserve">, line </w:t>
      </w:r>
      <w:r w:rsidR="00D6214F" w:rsidRPr="003C3906">
        <w:t>maps</w:t>
      </w:r>
      <w:r w:rsidRPr="003C3906">
        <w:t xml:space="preserve">, pie </w:t>
      </w:r>
      <w:r w:rsidR="00D6214F" w:rsidRPr="003C3906">
        <w:t>graphs</w:t>
      </w:r>
      <w:r w:rsidRPr="003C3906">
        <w:t xml:space="preserve">, bar </w:t>
      </w:r>
      <w:r w:rsidR="00D6214F" w:rsidRPr="003C3906">
        <w:t>maps</w:t>
      </w:r>
      <w:r w:rsidRPr="003C3906">
        <w:t>, area chart, scatter chart, doughnut charts, bubble charts, among others. Here, a user can alter the chart options into any detail, and this can be done after they have been generated. Contextually, with Excel, a user can easily create and customise a chart in a way that best suits the given data set and in a manner that is easy for other people to engage with the data.</w:t>
      </w:r>
    </w:p>
    <w:p w14:paraId="0425D89D" w14:textId="13187A89" w:rsidR="006B7F53" w:rsidRDefault="00544B2C" w:rsidP="006B7F53">
      <w:r w:rsidRPr="00544B2C">
        <w:rPr>
          <w:noProof/>
        </w:rPr>
        <w:lastRenderedPageBreak/>
        <w:drawing>
          <wp:inline distT="0" distB="0" distL="0" distR="0" wp14:anchorId="2D218E72" wp14:editId="11FD4DE9">
            <wp:extent cx="5731510" cy="3526155"/>
            <wp:effectExtent l="0" t="0" r="2540" b="0"/>
            <wp:docPr id="23" name="Picture 2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table, Excel&#10;&#10;Description automatically generated"/>
                    <pic:cNvPicPr/>
                  </pic:nvPicPr>
                  <pic:blipFill>
                    <a:blip r:embed="rId15"/>
                    <a:stretch>
                      <a:fillRect/>
                    </a:stretch>
                  </pic:blipFill>
                  <pic:spPr>
                    <a:xfrm>
                      <a:off x="0" y="0"/>
                      <a:ext cx="5731510" cy="3526155"/>
                    </a:xfrm>
                    <a:prstGeom prst="rect">
                      <a:avLst/>
                    </a:prstGeom>
                  </pic:spPr>
                </pic:pic>
              </a:graphicData>
            </a:graphic>
          </wp:inline>
        </w:drawing>
      </w:r>
    </w:p>
    <w:p w14:paraId="56EFBDEC" w14:textId="77777777" w:rsidR="00183C32" w:rsidRDefault="00183C32" w:rsidP="006B7F53"/>
    <w:p w14:paraId="046AD8C1" w14:textId="356024DC" w:rsidR="00C635E3" w:rsidRPr="00183C32" w:rsidRDefault="0062006A" w:rsidP="00183C32">
      <w:pPr>
        <w:pStyle w:val="Heading2"/>
        <w:rPr>
          <w:color w:val="auto"/>
          <w:sz w:val="28"/>
          <w:szCs w:val="28"/>
        </w:rPr>
      </w:pPr>
      <w:bookmarkStart w:id="6" w:name="_Toc124545912"/>
      <w:r w:rsidRPr="0062006A">
        <w:rPr>
          <w:color w:val="auto"/>
          <w:sz w:val="28"/>
          <w:szCs w:val="28"/>
        </w:rPr>
        <w:t>PART 2</w:t>
      </w:r>
      <w:bookmarkEnd w:id="6"/>
    </w:p>
    <w:p w14:paraId="02AF4C03" w14:textId="77777777" w:rsidR="00183C32" w:rsidRDefault="00183C32"/>
    <w:p w14:paraId="2A93725F" w14:textId="05C548E9" w:rsidR="00C635E3" w:rsidRDefault="00124F69" w:rsidP="00C13686">
      <w:pPr>
        <w:pStyle w:val="Heading3"/>
      </w:pPr>
      <w:bookmarkStart w:id="7" w:name="_Toc124545913"/>
      <w:r>
        <w:t>2.1</w:t>
      </w:r>
      <w:r w:rsidR="00E073F7" w:rsidRPr="00E073F7">
        <w:t xml:space="preserve"> </w:t>
      </w:r>
      <w:r w:rsidR="00FD2DB9">
        <w:t>STUDENT THAT LIKE VANILLA FLAVOUR OF ICE-CREAM</w:t>
      </w:r>
      <w:bookmarkEnd w:id="7"/>
    </w:p>
    <w:p w14:paraId="64DE6EC4" w14:textId="77777777" w:rsidR="00C13686" w:rsidRPr="00C13686" w:rsidRDefault="00C13686" w:rsidP="00C13686"/>
    <w:p w14:paraId="53F23208" w14:textId="1C68DCD2" w:rsidR="00D322FB" w:rsidRDefault="00D322FB">
      <w:r>
        <w:t xml:space="preserve">Firstly, we need to open the file in SPSS by running the program and choosing the file, in this case </w:t>
      </w:r>
      <w:r w:rsidRPr="00D322FB">
        <w:t>Ice_cream_</w:t>
      </w:r>
      <w:proofErr w:type="gramStart"/>
      <w:r w:rsidRPr="00D322FB">
        <w:t>csv</w:t>
      </w:r>
      <w:r>
        <w:t xml:space="preserve"> .</w:t>
      </w:r>
      <w:proofErr w:type="gramEnd"/>
      <w:r>
        <w:t xml:space="preserve"> The next step is to go to data view, and we can see all the information and we click analyze then descriptive statistics and then frequencies.</w:t>
      </w:r>
    </w:p>
    <w:p w14:paraId="0B63108A" w14:textId="4A31E4D2" w:rsidR="00D322FB" w:rsidRDefault="00D322FB">
      <w:r w:rsidRPr="00D322FB">
        <w:rPr>
          <w:noProof/>
        </w:rPr>
        <w:drawing>
          <wp:inline distT="0" distB="0" distL="0" distR="0" wp14:anchorId="626A4577" wp14:editId="04263E55">
            <wp:extent cx="4746929" cy="2975114"/>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6"/>
                    <a:stretch>
                      <a:fillRect/>
                    </a:stretch>
                  </pic:blipFill>
                  <pic:spPr>
                    <a:xfrm>
                      <a:off x="0" y="0"/>
                      <a:ext cx="4755845" cy="2980702"/>
                    </a:xfrm>
                    <a:prstGeom prst="rect">
                      <a:avLst/>
                    </a:prstGeom>
                  </pic:spPr>
                </pic:pic>
              </a:graphicData>
            </a:graphic>
          </wp:inline>
        </w:drawing>
      </w:r>
    </w:p>
    <w:p w14:paraId="772430FD" w14:textId="77777777" w:rsidR="00544B2C" w:rsidRDefault="00544B2C"/>
    <w:p w14:paraId="6753E50C" w14:textId="3C8EE703" w:rsidR="00D322FB" w:rsidRDefault="00D322FB">
      <w:r>
        <w:lastRenderedPageBreak/>
        <w:t>The below table shows that the highest frequency of 95 is for vanilla flavour ice cream.</w:t>
      </w:r>
    </w:p>
    <w:p w14:paraId="24938BB4" w14:textId="0CA59D3C" w:rsidR="00D322FB" w:rsidRDefault="006826D3">
      <w:r w:rsidRPr="006826D3">
        <w:rPr>
          <w:noProof/>
        </w:rPr>
        <w:drawing>
          <wp:inline distT="0" distB="0" distL="0" distR="0" wp14:anchorId="1842902D" wp14:editId="0576FF08">
            <wp:extent cx="5041127" cy="1946972"/>
            <wp:effectExtent l="0" t="0" r="762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7"/>
                    <a:stretch>
                      <a:fillRect/>
                    </a:stretch>
                  </pic:blipFill>
                  <pic:spPr>
                    <a:xfrm>
                      <a:off x="0" y="0"/>
                      <a:ext cx="5063803" cy="1955730"/>
                    </a:xfrm>
                    <a:prstGeom prst="rect">
                      <a:avLst/>
                    </a:prstGeom>
                  </pic:spPr>
                </pic:pic>
              </a:graphicData>
            </a:graphic>
          </wp:inline>
        </w:drawing>
      </w:r>
    </w:p>
    <w:p w14:paraId="488DB002" w14:textId="266B8C94" w:rsidR="006826D3" w:rsidRDefault="003E134B">
      <w:r>
        <w:t xml:space="preserve">After that </w:t>
      </w:r>
      <w:r w:rsidR="00FD2DB9">
        <w:t>to</w:t>
      </w:r>
      <w:r>
        <w:t xml:space="preserve"> show as a visualisation, we need to go to Graphs and then Chart Builder so we can create our chart.</w:t>
      </w:r>
    </w:p>
    <w:p w14:paraId="5DBE930C" w14:textId="3496FE7B" w:rsidR="003E134B" w:rsidRDefault="003E134B">
      <w:r w:rsidRPr="003E134B">
        <w:rPr>
          <w:noProof/>
        </w:rPr>
        <w:drawing>
          <wp:inline distT="0" distB="0" distL="0" distR="0" wp14:anchorId="66442E37" wp14:editId="170BA3C8">
            <wp:extent cx="5731510" cy="3387725"/>
            <wp:effectExtent l="0" t="0" r="2540" b="317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8"/>
                    <a:stretch>
                      <a:fillRect/>
                    </a:stretch>
                  </pic:blipFill>
                  <pic:spPr>
                    <a:xfrm>
                      <a:off x="0" y="0"/>
                      <a:ext cx="5731510" cy="3387725"/>
                    </a:xfrm>
                    <a:prstGeom prst="rect">
                      <a:avLst/>
                    </a:prstGeom>
                  </pic:spPr>
                </pic:pic>
              </a:graphicData>
            </a:graphic>
          </wp:inline>
        </w:drawing>
      </w:r>
    </w:p>
    <w:p w14:paraId="1FAD91D2" w14:textId="3FF36E4A" w:rsidR="003E134B" w:rsidRDefault="003E134B">
      <w:r>
        <w:t xml:space="preserve">The below is </w:t>
      </w:r>
      <w:r w:rsidR="00D6214F">
        <w:t>the</w:t>
      </w:r>
      <w:r>
        <w:t xml:space="preserve"> chart showing the frequency of the </w:t>
      </w:r>
      <w:r w:rsidR="00D6214F">
        <w:t>various</w:t>
      </w:r>
      <w:r>
        <w:t xml:space="preserve"> </w:t>
      </w:r>
      <w:r w:rsidR="00D6214F">
        <w:t>tastes</w:t>
      </w:r>
      <w:r>
        <w:t xml:space="preserve"> of ice cream.</w:t>
      </w:r>
    </w:p>
    <w:p w14:paraId="662DF890" w14:textId="43A82FD4" w:rsidR="006826D3" w:rsidRDefault="00C635E3">
      <w:r w:rsidRPr="00C635E3">
        <w:rPr>
          <w:noProof/>
        </w:rPr>
        <w:lastRenderedPageBreak/>
        <w:drawing>
          <wp:inline distT="0" distB="0" distL="0" distR="0" wp14:anchorId="230D8BF6" wp14:editId="55ABBB6C">
            <wp:extent cx="5731510" cy="3353435"/>
            <wp:effectExtent l="0" t="0" r="2540" b="0"/>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9"/>
                    <a:stretch>
                      <a:fillRect/>
                    </a:stretch>
                  </pic:blipFill>
                  <pic:spPr>
                    <a:xfrm>
                      <a:off x="0" y="0"/>
                      <a:ext cx="5731510" cy="3353435"/>
                    </a:xfrm>
                    <a:prstGeom prst="rect">
                      <a:avLst/>
                    </a:prstGeom>
                  </pic:spPr>
                </pic:pic>
              </a:graphicData>
            </a:graphic>
          </wp:inline>
        </w:drawing>
      </w:r>
    </w:p>
    <w:p w14:paraId="09A9D044" w14:textId="30210595" w:rsidR="00124F69" w:rsidRDefault="00E073F7" w:rsidP="00C13686">
      <w:pPr>
        <w:pStyle w:val="Heading3"/>
      </w:pPr>
      <w:bookmarkStart w:id="8" w:name="_Toc124545914"/>
      <w:r>
        <w:t>2.2</w:t>
      </w:r>
      <w:r w:rsidRPr="00E073F7">
        <w:t xml:space="preserve"> </w:t>
      </w:r>
      <w:r w:rsidR="00FD2DB9">
        <w:t>TOTAL OF MALE AND FEMALE STUDENTS</w:t>
      </w:r>
      <w:bookmarkEnd w:id="8"/>
    </w:p>
    <w:p w14:paraId="52A37406" w14:textId="48C016B4" w:rsidR="00E073F7" w:rsidRDefault="00A51DC3">
      <w:r>
        <w:t xml:space="preserve">To find out the male and female </w:t>
      </w:r>
      <w:r w:rsidR="00D6214F">
        <w:t>amount</w:t>
      </w:r>
      <w:r>
        <w:t xml:space="preserve"> out of this statistics again we go to Analyze, then descriptive statistics but this time we choose the variable to show male and female. The table and the step how to get the table is shown as below. </w:t>
      </w:r>
    </w:p>
    <w:p w14:paraId="76965F40" w14:textId="64287996" w:rsidR="00A51DC3" w:rsidRDefault="00DB002B">
      <w:r w:rsidRPr="00DB002B">
        <w:rPr>
          <w:noProof/>
        </w:rPr>
        <w:drawing>
          <wp:inline distT="0" distB="0" distL="0" distR="0" wp14:anchorId="7FCD5385" wp14:editId="62B115D8">
            <wp:extent cx="5731510" cy="1916430"/>
            <wp:effectExtent l="0" t="0" r="2540" b="7620"/>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a:blip r:embed="rId20"/>
                    <a:stretch>
                      <a:fillRect/>
                    </a:stretch>
                  </pic:blipFill>
                  <pic:spPr>
                    <a:xfrm>
                      <a:off x="0" y="0"/>
                      <a:ext cx="5731510" cy="1916430"/>
                    </a:xfrm>
                    <a:prstGeom prst="rect">
                      <a:avLst/>
                    </a:prstGeom>
                  </pic:spPr>
                </pic:pic>
              </a:graphicData>
            </a:graphic>
          </wp:inline>
        </w:drawing>
      </w:r>
    </w:p>
    <w:p w14:paraId="4721A77F" w14:textId="5B4935F5" w:rsidR="00A51DC3" w:rsidRDefault="00DB002B">
      <w:r>
        <w:t>The below pie chart is created to show the percentage of gender.</w:t>
      </w:r>
    </w:p>
    <w:p w14:paraId="22A7D91D" w14:textId="364CEEEB" w:rsidR="00DB002B" w:rsidRDefault="00DB002B">
      <w:r w:rsidRPr="00DB002B">
        <w:rPr>
          <w:noProof/>
        </w:rPr>
        <w:lastRenderedPageBreak/>
        <w:drawing>
          <wp:inline distT="0" distB="0" distL="0" distR="0" wp14:anchorId="40768018" wp14:editId="4A89A7D6">
            <wp:extent cx="5120640" cy="3123670"/>
            <wp:effectExtent l="0" t="0" r="3810" b="635"/>
            <wp:docPr id="15" name="Picture 1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pie chart&#10;&#10;Description automatically generated"/>
                    <pic:cNvPicPr/>
                  </pic:nvPicPr>
                  <pic:blipFill>
                    <a:blip r:embed="rId21"/>
                    <a:stretch>
                      <a:fillRect/>
                    </a:stretch>
                  </pic:blipFill>
                  <pic:spPr>
                    <a:xfrm>
                      <a:off x="0" y="0"/>
                      <a:ext cx="5131878" cy="3130525"/>
                    </a:xfrm>
                    <a:prstGeom prst="rect">
                      <a:avLst/>
                    </a:prstGeom>
                  </pic:spPr>
                </pic:pic>
              </a:graphicData>
            </a:graphic>
          </wp:inline>
        </w:drawing>
      </w:r>
    </w:p>
    <w:p w14:paraId="17A86169" w14:textId="2D05DC7E" w:rsidR="00E073F7" w:rsidRDefault="00E073F7" w:rsidP="00C13686">
      <w:pPr>
        <w:pStyle w:val="Heading3"/>
      </w:pPr>
      <w:bookmarkStart w:id="9" w:name="_Toc124545915"/>
      <w:r>
        <w:t xml:space="preserve">2.3 </w:t>
      </w:r>
      <w:r w:rsidR="00FD2DB9">
        <w:t>MEAN AND MEDIAN OF MEMBERS WHO LOVES CHOCOLATE AND STRAWBERRY FLAVOUR ICE-CREAM</w:t>
      </w:r>
      <w:bookmarkEnd w:id="9"/>
    </w:p>
    <w:p w14:paraId="78F23320" w14:textId="64154CA9" w:rsidR="00AD1D07" w:rsidRDefault="00AD1D07">
      <w:r>
        <w:t>First step is to go to analyze, descriptive statistics, then click statistic and choose mean and median.</w:t>
      </w:r>
    </w:p>
    <w:p w14:paraId="169F8792" w14:textId="53A742E8" w:rsidR="00E073F7" w:rsidRDefault="00AD1D07">
      <w:r w:rsidRPr="006F04A9">
        <w:rPr>
          <w:noProof/>
        </w:rPr>
        <w:drawing>
          <wp:inline distT="0" distB="0" distL="0" distR="0" wp14:anchorId="52BEA515" wp14:editId="407C7EB0">
            <wp:extent cx="3498574" cy="2100458"/>
            <wp:effectExtent l="0" t="0" r="6985"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22"/>
                    <a:stretch>
                      <a:fillRect/>
                    </a:stretch>
                  </pic:blipFill>
                  <pic:spPr>
                    <a:xfrm>
                      <a:off x="0" y="0"/>
                      <a:ext cx="3523106" cy="2115187"/>
                    </a:xfrm>
                    <a:prstGeom prst="rect">
                      <a:avLst/>
                    </a:prstGeom>
                  </pic:spPr>
                </pic:pic>
              </a:graphicData>
            </a:graphic>
          </wp:inline>
        </w:drawing>
      </w:r>
    </w:p>
    <w:p w14:paraId="002EB736" w14:textId="1DF8A56B" w:rsidR="00124F69" w:rsidRDefault="00AD1D07">
      <w:r>
        <w:t xml:space="preserve">The above table shows that the highest frequency is for the strawberry flavour. </w:t>
      </w:r>
    </w:p>
    <w:p w14:paraId="66EECA31" w14:textId="77777777" w:rsidR="00AD1D07" w:rsidRDefault="00AD1D07"/>
    <w:p w14:paraId="3A560705" w14:textId="7F376906" w:rsidR="005C6B04" w:rsidRDefault="00895A7C" w:rsidP="00C13686">
      <w:pPr>
        <w:pStyle w:val="Heading3"/>
      </w:pPr>
      <w:bookmarkStart w:id="10" w:name="_Toc124545916"/>
      <w:r>
        <w:t>2.4</w:t>
      </w:r>
      <w:r w:rsidR="00E073F7" w:rsidRPr="00E073F7">
        <w:t xml:space="preserve"> </w:t>
      </w:r>
      <w:r w:rsidR="00FD2DB9">
        <w:t>CLUSTERING (EX. K-MEANS)</w:t>
      </w:r>
      <w:bookmarkEnd w:id="10"/>
    </w:p>
    <w:p w14:paraId="281B7A1A" w14:textId="2865590F" w:rsidR="0046212D" w:rsidRDefault="0046212D" w:rsidP="0046212D"/>
    <w:p w14:paraId="53165303" w14:textId="66D08DF6" w:rsidR="00C779CB" w:rsidRDefault="00C779CB" w:rsidP="0046212D">
      <w:r>
        <w:t>The first step is to open the file in SPSS and to click analyze, classify and then K-Means Cluster.</w:t>
      </w:r>
    </w:p>
    <w:p w14:paraId="33CB0D24" w14:textId="578BB7D8" w:rsidR="0046212D" w:rsidRDefault="00C779CB" w:rsidP="0046212D">
      <w:r w:rsidRPr="00C779CB">
        <w:rPr>
          <w:noProof/>
        </w:rPr>
        <w:lastRenderedPageBreak/>
        <w:drawing>
          <wp:inline distT="0" distB="0" distL="0" distR="0" wp14:anchorId="068EE286" wp14:editId="218DCA04">
            <wp:extent cx="5731510" cy="3277235"/>
            <wp:effectExtent l="0" t="0" r="2540" b="0"/>
            <wp:docPr id="7" name="Picture 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a:blip r:embed="rId23"/>
                    <a:stretch>
                      <a:fillRect/>
                    </a:stretch>
                  </pic:blipFill>
                  <pic:spPr>
                    <a:xfrm>
                      <a:off x="0" y="0"/>
                      <a:ext cx="5731510" cy="3277235"/>
                    </a:xfrm>
                    <a:prstGeom prst="rect">
                      <a:avLst/>
                    </a:prstGeom>
                  </pic:spPr>
                </pic:pic>
              </a:graphicData>
            </a:graphic>
          </wp:inline>
        </w:drawing>
      </w:r>
    </w:p>
    <w:p w14:paraId="2618C2BF" w14:textId="43CFD95B" w:rsidR="00C779CB" w:rsidRDefault="00C779CB" w:rsidP="0046212D">
      <w:r>
        <w:t xml:space="preserve">After that we choose the </w:t>
      </w:r>
      <w:r w:rsidR="00FD2DB9">
        <w:t>variables,</w:t>
      </w:r>
      <w:r>
        <w:t xml:space="preserve"> and we then click iterate to make sure it we have enough which is 10.</w:t>
      </w:r>
    </w:p>
    <w:p w14:paraId="2E242202" w14:textId="3013AA27" w:rsidR="00C779CB" w:rsidRDefault="00C779CB" w:rsidP="0046212D">
      <w:r w:rsidRPr="00C779CB">
        <w:rPr>
          <w:noProof/>
        </w:rPr>
        <w:drawing>
          <wp:inline distT="0" distB="0" distL="0" distR="0" wp14:anchorId="7D736E4F" wp14:editId="154FB639">
            <wp:extent cx="5731510" cy="3619500"/>
            <wp:effectExtent l="0" t="0" r="254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24"/>
                    <a:stretch>
                      <a:fillRect/>
                    </a:stretch>
                  </pic:blipFill>
                  <pic:spPr>
                    <a:xfrm>
                      <a:off x="0" y="0"/>
                      <a:ext cx="5731510" cy="3619500"/>
                    </a:xfrm>
                    <a:prstGeom prst="rect">
                      <a:avLst/>
                    </a:prstGeom>
                  </pic:spPr>
                </pic:pic>
              </a:graphicData>
            </a:graphic>
          </wp:inline>
        </w:drawing>
      </w:r>
    </w:p>
    <w:p w14:paraId="0B34DE62" w14:textId="39262F68" w:rsidR="00C779CB" w:rsidRDefault="00C779CB" w:rsidP="0046212D"/>
    <w:p w14:paraId="08F568A0" w14:textId="49BB6C4F" w:rsidR="00C779CB" w:rsidRDefault="00C779CB" w:rsidP="0046212D"/>
    <w:p w14:paraId="3636F6A8" w14:textId="5E51D31F" w:rsidR="00C779CB" w:rsidRDefault="00C779CB" w:rsidP="0046212D">
      <w:r>
        <w:t>Next step is to choose all the variables and to click save and then cluster membership.</w:t>
      </w:r>
    </w:p>
    <w:p w14:paraId="7532054F" w14:textId="1B02A4C2" w:rsidR="00C779CB" w:rsidRDefault="00C779CB" w:rsidP="0046212D"/>
    <w:p w14:paraId="4F776BA2" w14:textId="041D43DA" w:rsidR="00C779CB" w:rsidRDefault="00C779CB" w:rsidP="0046212D">
      <w:r w:rsidRPr="00C779CB">
        <w:rPr>
          <w:noProof/>
        </w:rPr>
        <w:lastRenderedPageBreak/>
        <w:drawing>
          <wp:inline distT="0" distB="0" distL="0" distR="0" wp14:anchorId="461606DE" wp14:editId="33901298">
            <wp:extent cx="5731510" cy="2722245"/>
            <wp:effectExtent l="0" t="0" r="2540" b="1905"/>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ord&#10;&#10;Description automatically generated"/>
                    <pic:cNvPicPr/>
                  </pic:nvPicPr>
                  <pic:blipFill>
                    <a:blip r:embed="rId25"/>
                    <a:stretch>
                      <a:fillRect/>
                    </a:stretch>
                  </pic:blipFill>
                  <pic:spPr>
                    <a:xfrm>
                      <a:off x="0" y="0"/>
                      <a:ext cx="5731510" cy="2722245"/>
                    </a:xfrm>
                    <a:prstGeom prst="rect">
                      <a:avLst/>
                    </a:prstGeom>
                  </pic:spPr>
                </pic:pic>
              </a:graphicData>
            </a:graphic>
          </wp:inline>
        </w:drawing>
      </w:r>
    </w:p>
    <w:p w14:paraId="71C0B1C6" w14:textId="0870DFE3" w:rsidR="00C779CB" w:rsidRDefault="00C779CB" w:rsidP="0046212D"/>
    <w:p w14:paraId="6D49AAC1" w14:textId="2EC1CABB" w:rsidR="00C779CB" w:rsidRDefault="00C779CB" w:rsidP="0046212D">
      <w:r>
        <w:t xml:space="preserve">Next is to click options button and to choose the 3 statistics. </w:t>
      </w:r>
    </w:p>
    <w:p w14:paraId="5B8B363B" w14:textId="204EAE5D" w:rsidR="00C779CB" w:rsidRDefault="00C779CB" w:rsidP="0046212D">
      <w:r w:rsidRPr="00C779CB">
        <w:rPr>
          <w:noProof/>
        </w:rPr>
        <w:drawing>
          <wp:inline distT="0" distB="0" distL="0" distR="0" wp14:anchorId="6342EF02" wp14:editId="079CAABC">
            <wp:extent cx="5731510" cy="4785995"/>
            <wp:effectExtent l="0" t="0" r="2540" b="0"/>
            <wp:docPr id="16" name="Picture 1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Word&#10;&#10;Description automatically generated"/>
                    <pic:cNvPicPr/>
                  </pic:nvPicPr>
                  <pic:blipFill>
                    <a:blip r:embed="rId26"/>
                    <a:stretch>
                      <a:fillRect/>
                    </a:stretch>
                  </pic:blipFill>
                  <pic:spPr>
                    <a:xfrm>
                      <a:off x="0" y="0"/>
                      <a:ext cx="5731510" cy="4785995"/>
                    </a:xfrm>
                    <a:prstGeom prst="rect">
                      <a:avLst/>
                    </a:prstGeom>
                  </pic:spPr>
                </pic:pic>
              </a:graphicData>
            </a:graphic>
          </wp:inline>
        </w:drawing>
      </w:r>
    </w:p>
    <w:p w14:paraId="0583E4E1" w14:textId="03E4856B" w:rsidR="00C779CB" w:rsidRDefault="00C779CB" w:rsidP="0046212D">
      <w:r>
        <w:t>The below is the result.</w:t>
      </w:r>
    </w:p>
    <w:p w14:paraId="70DF0268" w14:textId="57BF5F55" w:rsidR="00C779CB" w:rsidRDefault="00C779CB" w:rsidP="0046212D">
      <w:r w:rsidRPr="00C779CB">
        <w:rPr>
          <w:noProof/>
        </w:rPr>
        <w:lastRenderedPageBreak/>
        <w:drawing>
          <wp:inline distT="0" distB="0" distL="0" distR="0" wp14:anchorId="63B925A1" wp14:editId="3B15A384">
            <wp:extent cx="4579951" cy="4735728"/>
            <wp:effectExtent l="0" t="0" r="0" b="8255"/>
            <wp:docPr id="17" name="Picture 17"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low confidence"/>
                    <pic:cNvPicPr/>
                  </pic:nvPicPr>
                  <pic:blipFill>
                    <a:blip r:embed="rId27"/>
                    <a:stretch>
                      <a:fillRect/>
                    </a:stretch>
                  </pic:blipFill>
                  <pic:spPr>
                    <a:xfrm>
                      <a:off x="0" y="0"/>
                      <a:ext cx="4586994" cy="4743011"/>
                    </a:xfrm>
                    <a:prstGeom prst="rect">
                      <a:avLst/>
                    </a:prstGeom>
                  </pic:spPr>
                </pic:pic>
              </a:graphicData>
            </a:graphic>
          </wp:inline>
        </w:drawing>
      </w:r>
    </w:p>
    <w:p w14:paraId="61E8EFA6" w14:textId="77485CFD" w:rsidR="00C779CB" w:rsidRPr="0046212D" w:rsidRDefault="00364F1B" w:rsidP="0046212D">
      <w:r w:rsidRPr="00364F1B">
        <w:rPr>
          <w:noProof/>
        </w:rPr>
        <w:drawing>
          <wp:inline distT="0" distB="0" distL="0" distR="0" wp14:anchorId="2E2451C5" wp14:editId="4261AFC8">
            <wp:extent cx="2886478" cy="2257740"/>
            <wp:effectExtent l="0" t="0" r="9525" b="9525"/>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28"/>
                    <a:stretch>
                      <a:fillRect/>
                    </a:stretch>
                  </pic:blipFill>
                  <pic:spPr>
                    <a:xfrm>
                      <a:off x="0" y="0"/>
                      <a:ext cx="2886478" cy="2257740"/>
                    </a:xfrm>
                    <a:prstGeom prst="rect">
                      <a:avLst/>
                    </a:prstGeom>
                  </pic:spPr>
                </pic:pic>
              </a:graphicData>
            </a:graphic>
          </wp:inline>
        </w:drawing>
      </w:r>
    </w:p>
    <w:p w14:paraId="38C46396" w14:textId="1EDDD402" w:rsidR="00E073F7" w:rsidRDefault="00895A7C">
      <w:r w:rsidRPr="00895A7C">
        <w:rPr>
          <w:noProof/>
        </w:rPr>
        <w:drawing>
          <wp:inline distT="0" distB="0" distL="0" distR="0" wp14:anchorId="2B63F10D" wp14:editId="30D9CE08">
            <wp:extent cx="5731510" cy="859155"/>
            <wp:effectExtent l="0" t="0" r="254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29"/>
                    <a:stretch>
                      <a:fillRect/>
                    </a:stretch>
                  </pic:blipFill>
                  <pic:spPr>
                    <a:xfrm>
                      <a:off x="0" y="0"/>
                      <a:ext cx="5731510" cy="859155"/>
                    </a:xfrm>
                    <a:prstGeom prst="rect">
                      <a:avLst/>
                    </a:prstGeom>
                  </pic:spPr>
                </pic:pic>
              </a:graphicData>
            </a:graphic>
          </wp:inline>
        </w:drawing>
      </w:r>
    </w:p>
    <w:p w14:paraId="3F1B0F84" w14:textId="0C2F1D0A" w:rsidR="00544B2C" w:rsidRDefault="00544B2C"/>
    <w:p w14:paraId="0679B332" w14:textId="77777777" w:rsidR="00544B2C" w:rsidRDefault="00544B2C"/>
    <w:p w14:paraId="5A7EAFBE" w14:textId="54003F00" w:rsidR="00770CB9" w:rsidRPr="00FD2DB9" w:rsidRDefault="0062006A" w:rsidP="00FD2DB9">
      <w:pPr>
        <w:pStyle w:val="Heading3"/>
        <w:rPr>
          <w:caps/>
        </w:rPr>
      </w:pPr>
      <w:bookmarkStart w:id="11" w:name="_Toc124545917"/>
      <w:r w:rsidRPr="00FD2DB9">
        <w:rPr>
          <w:caps/>
        </w:rPr>
        <w:lastRenderedPageBreak/>
        <w:t>2.5</w:t>
      </w:r>
      <w:r w:rsidR="00E073F7" w:rsidRPr="00FD2DB9">
        <w:rPr>
          <w:caps/>
        </w:rPr>
        <w:t xml:space="preserve"> Data mining and text mining methods</w:t>
      </w:r>
      <w:bookmarkEnd w:id="11"/>
    </w:p>
    <w:p w14:paraId="694F6D7A" w14:textId="5528D6C1" w:rsidR="00770CB9" w:rsidRPr="00770CB9" w:rsidRDefault="00770CB9" w:rsidP="00770CB9">
      <w:r>
        <w:t>DATA MINING</w:t>
      </w:r>
    </w:p>
    <w:p w14:paraId="647E2B5E" w14:textId="07C5DF32" w:rsidR="0062006A" w:rsidRPr="000B2135" w:rsidRDefault="00BA1F5A" w:rsidP="0062006A">
      <w:pPr>
        <w:rPr>
          <w:highlight w:val="yellow"/>
        </w:rPr>
      </w:pPr>
      <w:r w:rsidRPr="00DE1823">
        <w:t xml:space="preserve">The </w:t>
      </w:r>
      <w:r w:rsidR="00DE1823" w:rsidRPr="000B2135">
        <w:t>method</w:t>
      </w:r>
      <w:r w:rsidRPr="000B2135">
        <w:t xml:space="preserve"> of </w:t>
      </w:r>
      <w:r w:rsidR="00DE1823" w:rsidRPr="000B2135">
        <w:t>excavating</w:t>
      </w:r>
      <w:r w:rsidRPr="000B2135">
        <w:t xml:space="preserve"> </w:t>
      </w:r>
      <w:r w:rsidR="00DE1823" w:rsidRPr="000B2135">
        <w:t>over</w:t>
      </w:r>
      <w:r w:rsidRPr="000B2135">
        <w:t xml:space="preserve"> </w:t>
      </w:r>
      <w:r w:rsidR="00DE1823" w:rsidRPr="000B2135">
        <w:t>information</w:t>
      </w:r>
      <w:r w:rsidRPr="000B2135">
        <w:t xml:space="preserve"> to </w:t>
      </w:r>
      <w:r w:rsidR="005A3C95" w:rsidRPr="000B2135">
        <w:t>find</w:t>
      </w:r>
      <w:r w:rsidRPr="000B2135">
        <w:t xml:space="preserve"> </w:t>
      </w:r>
      <w:r w:rsidR="005A3C95" w:rsidRPr="000B2135">
        <w:t>mysterious</w:t>
      </w:r>
      <w:r w:rsidRPr="000B2135">
        <w:t xml:space="preserve"> </w:t>
      </w:r>
      <w:r w:rsidR="005A3C95" w:rsidRPr="000B2135">
        <w:t>networks</w:t>
      </w:r>
      <w:r w:rsidRPr="000B2135">
        <w:t xml:space="preserve"> and </w:t>
      </w:r>
      <w:r w:rsidR="005A3C95" w:rsidRPr="000B2135">
        <w:t>calculate</w:t>
      </w:r>
      <w:r w:rsidRPr="000B2135">
        <w:t xml:space="preserve"> </w:t>
      </w:r>
      <w:r w:rsidR="005A3C95" w:rsidRPr="000B2135">
        <w:t>upcoming</w:t>
      </w:r>
      <w:r w:rsidRPr="000B2135">
        <w:t xml:space="preserve"> </w:t>
      </w:r>
      <w:r w:rsidR="005A3C95" w:rsidRPr="000B2135">
        <w:t>developments</w:t>
      </w:r>
      <w:r w:rsidRPr="000B2135">
        <w:t xml:space="preserve"> has a </w:t>
      </w:r>
      <w:r w:rsidR="005A3C95" w:rsidRPr="000B2135">
        <w:t>lengthy</w:t>
      </w:r>
      <w:r w:rsidRPr="000B2135">
        <w:t xml:space="preserve"> </w:t>
      </w:r>
      <w:r w:rsidR="005A3C95" w:rsidRPr="000B2135">
        <w:t>story</w:t>
      </w:r>
      <w:r w:rsidRPr="000B2135">
        <w:t xml:space="preserve">. </w:t>
      </w:r>
      <w:r w:rsidR="000B2135" w:rsidRPr="000B2135">
        <w:t>Occasionally</w:t>
      </w:r>
      <w:r w:rsidRPr="000B2135">
        <w:t xml:space="preserve"> </w:t>
      </w:r>
      <w:r w:rsidR="000B2135" w:rsidRPr="000B2135">
        <w:t>described</w:t>
      </w:r>
      <w:r w:rsidRPr="000B2135">
        <w:t xml:space="preserve"> to as "</w:t>
      </w:r>
      <w:r w:rsidR="000B2135" w:rsidRPr="000B2135">
        <w:t>understanding</w:t>
      </w:r>
      <w:r w:rsidRPr="000B2135">
        <w:t xml:space="preserve"> </w:t>
      </w:r>
      <w:r w:rsidR="000B2135" w:rsidRPr="000B2135">
        <w:t>innovation</w:t>
      </w:r>
      <w:r w:rsidRPr="000B2135">
        <w:t xml:space="preserve"> in </w:t>
      </w:r>
      <w:r w:rsidR="000B2135" w:rsidRPr="000B2135">
        <w:t>records</w:t>
      </w:r>
      <w:r w:rsidRPr="000B2135">
        <w:t xml:space="preserve">," the </w:t>
      </w:r>
      <w:r w:rsidR="000B2135" w:rsidRPr="000B2135">
        <w:t>phrase</w:t>
      </w:r>
      <w:r w:rsidRPr="000B2135">
        <w:t xml:space="preserve"> "data mining" was</w:t>
      </w:r>
      <w:r w:rsidR="000B2135" w:rsidRPr="000B2135">
        <w:t xml:space="preserve"> </w:t>
      </w:r>
      <w:r w:rsidRPr="000B2135">
        <w:t>n</w:t>
      </w:r>
      <w:r w:rsidR="000B2135" w:rsidRPr="000B2135">
        <w:t>o</w:t>
      </w:r>
      <w:r w:rsidRPr="000B2135">
        <w:t xml:space="preserve">t </w:t>
      </w:r>
      <w:r w:rsidR="000B2135" w:rsidRPr="000B2135">
        <w:t>invented</w:t>
      </w:r>
      <w:r w:rsidRPr="000B2135">
        <w:t xml:space="preserve"> </w:t>
      </w:r>
      <w:r w:rsidR="000B2135" w:rsidRPr="000B2135">
        <w:t>till</w:t>
      </w:r>
      <w:r w:rsidRPr="000B2135">
        <w:t xml:space="preserve"> the 1990s. </w:t>
      </w:r>
      <w:r w:rsidR="000B2135" w:rsidRPr="000B2135">
        <w:t>Only</w:t>
      </w:r>
      <w:r w:rsidRPr="000B2135">
        <w:t xml:space="preserve"> its </w:t>
      </w:r>
      <w:r w:rsidR="000B2135" w:rsidRPr="000B2135">
        <w:t>institute</w:t>
      </w:r>
      <w:r w:rsidRPr="000B2135">
        <w:t xml:space="preserve"> </w:t>
      </w:r>
      <w:r w:rsidR="000B2135" w:rsidRPr="000B2135">
        <w:t>includes</w:t>
      </w:r>
      <w:r w:rsidRPr="000B2135">
        <w:t xml:space="preserve"> three </w:t>
      </w:r>
      <w:r w:rsidR="000B2135" w:rsidRPr="000B2135">
        <w:t>interwoven</w:t>
      </w:r>
      <w:r w:rsidRPr="000B2135">
        <w:t xml:space="preserve"> </w:t>
      </w:r>
      <w:r w:rsidR="000B2135" w:rsidRPr="000B2135">
        <w:t>technical</w:t>
      </w:r>
      <w:r w:rsidRPr="000B2135">
        <w:t xml:space="preserve"> </w:t>
      </w:r>
      <w:r w:rsidR="000B2135" w:rsidRPr="000B2135">
        <w:t>subjects</w:t>
      </w:r>
      <w:r w:rsidRPr="000B2135">
        <w:t xml:space="preserve">: </w:t>
      </w:r>
      <w:r w:rsidR="00BB7537" w:rsidRPr="000B2135">
        <w:t>figures</w:t>
      </w:r>
      <w:r w:rsidRPr="000B2135">
        <w:t xml:space="preserve"> (numeric </w:t>
      </w:r>
      <w:r w:rsidR="000B2135" w:rsidRPr="000B2135">
        <w:t>analysis</w:t>
      </w:r>
      <w:r w:rsidRPr="000B2135">
        <w:t xml:space="preserve"> of </w:t>
      </w:r>
      <w:r w:rsidR="000B2135" w:rsidRPr="000B2135">
        <w:t>information</w:t>
      </w:r>
      <w:r w:rsidRPr="000B2135">
        <w:t xml:space="preserve"> </w:t>
      </w:r>
      <w:r w:rsidR="000B2135" w:rsidRPr="000B2135">
        <w:t>interactions</w:t>
      </w:r>
      <w:r w:rsidRPr="000B2135">
        <w:t xml:space="preserve">), artificial </w:t>
      </w:r>
      <w:r w:rsidR="00BB7537" w:rsidRPr="000B2135">
        <w:t>information</w:t>
      </w:r>
      <w:r w:rsidRPr="000B2135">
        <w:t xml:space="preserve"> (</w:t>
      </w:r>
      <w:r w:rsidR="000B2135" w:rsidRPr="000B2135">
        <w:t>communication</w:t>
      </w:r>
      <w:r w:rsidRPr="000B2135">
        <w:t xml:space="preserve"> </w:t>
      </w:r>
      <w:r w:rsidR="000B2135" w:rsidRPr="000B2135">
        <w:t>shown</w:t>
      </w:r>
      <w:r w:rsidRPr="000B2135">
        <w:t xml:space="preserve"> by </w:t>
      </w:r>
      <w:r w:rsidR="000B2135" w:rsidRPr="000B2135">
        <w:t>systems</w:t>
      </w:r>
      <w:r w:rsidRPr="000B2135">
        <w:t xml:space="preserve">) and </w:t>
      </w:r>
      <w:r w:rsidR="000B2135" w:rsidRPr="000B2135">
        <w:t>machinery</w:t>
      </w:r>
      <w:r w:rsidRPr="000B2135">
        <w:t xml:space="preserve"> </w:t>
      </w:r>
      <w:r w:rsidR="00BB7537" w:rsidRPr="000B2135">
        <w:t>studying</w:t>
      </w:r>
      <w:r w:rsidRPr="000B2135">
        <w:t xml:space="preserve"> (</w:t>
      </w:r>
      <w:r w:rsidR="000B2135" w:rsidRPr="000B2135">
        <w:t>systems</w:t>
      </w:r>
      <w:r w:rsidRPr="000B2135">
        <w:t xml:space="preserve"> that can </w:t>
      </w:r>
      <w:r w:rsidR="000B2135" w:rsidRPr="000B2135">
        <w:t>understand</w:t>
      </w:r>
      <w:r w:rsidRPr="000B2135">
        <w:t xml:space="preserve"> from </w:t>
      </w:r>
      <w:r w:rsidR="000B2135" w:rsidRPr="000B2135">
        <w:t>information</w:t>
      </w:r>
      <w:r w:rsidRPr="000B2135">
        <w:t xml:space="preserve"> to make </w:t>
      </w:r>
      <w:r w:rsidR="000B2135" w:rsidRPr="000B2135">
        <w:t>forecasts</w:t>
      </w:r>
      <w:r w:rsidRPr="000B2135">
        <w:t xml:space="preserve">). </w:t>
      </w:r>
      <w:r w:rsidR="000B2135" w:rsidRPr="000B2135">
        <w:t>D</w:t>
      </w:r>
      <w:r w:rsidRPr="000B2135">
        <w:t xml:space="preserve">ata mining </w:t>
      </w:r>
      <w:r w:rsidR="000B2135" w:rsidRPr="000B2135">
        <w:t>expertise</w:t>
      </w:r>
      <w:r w:rsidRPr="000B2135">
        <w:t xml:space="preserve"> </w:t>
      </w:r>
      <w:r w:rsidR="000B2135" w:rsidRPr="000B2135">
        <w:t>continues</w:t>
      </w:r>
      <w:r w:rsidRPr="000B2135">
        <w:t xml:space="preserve"> </w:t>
      </w:r>
      <w:r w:rsidR="000B2135" w:rsidRPr="000B2135">
        <w:t>developing</w:t>
      </w:r>
      <w:r w:rsidRPr="000B2135">
        <w:t xml:space="preserve"> to </w:t>
      </w:r>
      <w:r w:rsidR="000B2135" w:rsidRPr="000B2135">
        <w:t>maintain</w:t>
      </w:r>
      <w:r w:rsidRPr="000B2135">
        <w:t xml:space="preserve"> </w:t>
      </w:r>
      <w:r w:rsidR="000B2135" w:rsidRPr="000B2135">
        <w:t>speed</w:t>
      </w:r>
      <w:r w:rsidRPr="000B2135">
        <w:t xml:space="preserve"> with the </w:t>
      </w:r>
      <w:r w:rsidR="000B2135" w:rsidRPr="000B2135">
        <w:t>unlimited</w:t>
      </w:r>
      <w:r w:rsidRPr="000B2135">
        <w:t xml:space="preserve"> </w:t>
      </w:r>
      <w:r w:rsidR="000B2135" w:rsidRPr="000B2135">
        <w:t>ability</w:t>
      </w:r>
      <w:r w:rsidRPr="000B2135">
        <w:t xml:space="preserve"> of big </w:t>
      </w:r>
      <w:r w:rsidR="000B2135" w:rsidRPr="000B2135">
        <w:t>information</w:t>
      </w:r>
      <w:r w:rsidRPr="000B2135">
        <w:t xml:space="preserve"> and </w:t>
      </w:r>
      <w:r w:rsidR="000B2135" w:rsidRPr="000B2135">
        <w:t>reasonable</w:t>
      </w:r>
      <w:r w:rsidRPr="000B2135">
        <w:t xml:space="preserve"> </w:t>
      </w:r>
      <w:r w:rsidR="000B2135" w:rsidRPr="000B2135">
        <w:t>processing</w:t>
      </w:r>
      <w:r w:rsidRPr="000B2135">
        <w:t xml:space="preserve"> </w:t>
      </w:r>
      <w:r w:rsidR="000B2135" w:rsidRPr="000B2135">
        <w:t>capacity</w:t>
      </w:r>
      <w:r w:rsidRPr="000B2135">
        <w:t>.</w:t>
      </w:r>
      <w:r w:rsidR="000B2135" w:rsidRPr="000B2135">
        <w:t xml:space="preserve"> </w:t>
      </w:r>
      <w:r w:rsidRPr="000B2135">
        <w:t xml:space="preserve">Over the </w:t>
      </w:r>
      <w:r w:rsidR="000B2135" w:rsidRPr="000B2135">
        <w:t>past</w:t>
      </w:r>
      <w:r w:rsidRPr="000B2135">
        <w:t xml:space="preserve"> </w:t>
      </w:r>
      <w:r w:rsidR="000B2135" w:rsidRPr="000B2135">
        <w:t>period</w:t>
      </w:r>
      <w:r w:rsidRPr="000B2135">
        <w:t xml:space="preserve">, </w:t>
      </w:r>
      <w:r w:rsidR="000B2135" w:rsidRPr="000B2135">
        <w:t>innovations</w:t>
      </w:r>
      <w:r w:rsidRPr="000B2135">
        <w:t xml:space="preserve"> in </w:t>
      </w:r>
      <w:r w:rsidR="000B2135" w:rsidRPr="000B2135">
        <w:t>handling</w:t>
      </w:r>
      <w:r w:rsidRPr="000B2135">
        <w:t xml:space="preserve"> </w:t>
      </w:r>
      <w:r w:rsidR="000B2135" w:rsidRPr="000B2135">
        <w:t>energy</w:t>
      </w:r>
      <w:r w:rsidRPr="000B2135">
        <w:t xml:space="preserve"> and </w:t>
      </w:r>
      <w:r w:rsidR="000B2135" w:rsidRPr="000B2135">
        <w:t>pace</w:t>
      </w:r>
      <w:r w:rsidRPr="000B2135">
        <w:t xml:space="preserve"> have </w:t>
      </w:r>
      <w:r w:rsidR="000B2135" w:rsidRPr="000B2135">
        <w:t>allowed</w:t>
      </w:r>
      <w:r w:rsidRPr="000B2135">
        <w:t xml:space="preserve"> us to </w:t>
      </w:r>
      <w:r w:rsidR="000B2135" w:rsidRPr="000B2135">
        <w:t>push</w:t>
      </w:r>
      <w:r w:rsidRPr="000B2135">
        <w:t xml:space="preserve"> </w:t>
      </w:r>
      <w:r w:rsidR="000B2135" w:rsidRPr="000B2135">
        <w:t>past</w:t>
      </w:r>
      <w:r w:rsidRPr="000B2135">
        <w:t xml:space="preserve"> </w:t>
      </w:r>
      <w:r w:rsidR="000B2135" w:rsidRPr="000B2135">
        <w:t>physical</w:t>
      </w:r>
      <w:r w:rsidRPr="000B2135">
        <w:t xml:space="preserve">, </w:t>
      </w:r>
      <w:r w:rsidR="000B2135" w:rsidRPr="000B2135">
        <w:t>dull,</w:t>
      </w:r>
      <w:r w:rsidRPr="000B2135">
        <w:t xml:space="preserve"> and time-</w:t>
      </w:r>
      <w:r w:rsidR="000B2135" w:rsidRPr="000B2135">
        <w:t>spending</w:t>
      </w:r>
      <w:r w:rsidRPr="000B2135">
        <w:t xml:space="preserve"> </w:t>
      </w:r>
      <w:r w:rsidR="000B2135" w:rsidRPr="000B2135">
        <w:t>ways</w:t>
      </w:r>
      <w:r w:rsidRPr="000B2135">
        <w:t xml:space="preserve"> to </w:t>
      </w:r>
      <w:r w:rsidR="000B2135" w:rsidRPr="000B2135">
        <w:t>fast</w:t>
      </w:r>
      <w:r w:rsidRPr="000B2135">
        <w:t xml:space="preserve">, </w:t>
      </w:r>
      <w:r w:rsidR="000B2135" w:rsidRPr="000B2135">
        <w:t>simple</w:t>
      </w:r>
      <w:r w:rsidRPr="000B2135">
        <w:t xml:space="preserve">, and </w:t>
      </w:r>
      <w:r w:rsidR="000B2135" w:rsidRPr="000B2135">
        <w:t>computerized</w:t>
      </w:r>
      <w:r w:rsidRPr="000B2135">
        <w:t xml:space="preserve"> data </w:t>
      </w:r>
      <w:r w:rsidR="000B2135" w:rsidRPr="000B2135">
        <w:t>assessment</w:t>
      </w:r>
      <w:r w:rsidRPr="000B2135">
        <w:t xml:space="preserve">. The </w:t>
      </w:r>
      <w:r w:rsidR="000B2135" w:rsidRPr="000B2135">
        <w:t>further</w:t>
      </w:r>
      <w:r w:rsidRPr="000B2135">
        <w:t xml:space="preserve"> </w:t>
      </w:r>
      <w:r w:rsidR="000B2135" w:rsidRPr="000B2135">
        <w:t>complicated</w:t>
      </w:r>
      <w:r w:rsidRPr="000B2135">
        <w:t xml:space="preserve"> the </w:t>
      </w:r>
      <w:r w:rsidR="000B2135" w:rsidRPr="000B2135">
        <w:t>information</w:t>
      </w:r>
      <w:r w:rsidRPr="000B2135">
        <w:t xml:space="preserve"> </w:t>
      </w:r>
      <w:r w:rsidR="000B2135" w:rsidRPr="000B2135">
        <w:t>series</w:t>
      </w:r>
      <w:r w:rsidRPr="000B2135">
        <w:t xml:space="preserve"> </w:t>
      </w:r>
      <w:r w:rsidR="000B2135" w:rsidRPr="000B2135">
        <w:t>accumulated</w:t>
      </w:r>
      <w:r w:rsidRPr="000B2135">
        <w:t xml:space="preserve">, the </w:t>
      </w:r>
      <w:r w:rsidR="000B2135" w:rsidRPr="000B2135">
        <w:t>extra</w:t>
      </w:r>
      <w:r w:rsidRPr="000B2135">
        <w:t xml:space="preserve"> </w:t>
      </w:r>
      <w:r w:rsidR="000B2135" w:rsidRPr="000B2135">
        <w:t>capacity</w:t>
      </w:r>
      <w:r w:rsidRPr="000B2135">
        <w:t xml:space="preserve"> there is to </w:t>
      </w:r>
      <w:r w:rsidR="000B2135" w:rsidRPr="000B2135">
        <w:t>discover</w:t>
      </w:r>
      <w:r w:rsidRPr="000B2135">
        <w:t xml:space="preserve"> </w:t>
      </w:r>
      <w:r w:rsidR="000B2135" w:rsidRPr="000B2135">
        <w:t>appropriate</w:t>
      </w:r>
      <w:r w:rsidRPr="000B2135">
        <w:t xml:space="preserve"> </w:t>
      </w:r>
      <w:r w:rsidR="000B2135" w:rsidRPr="000B2135">
        <w:t>perceptions</w:t>
      </w:r>
      <w:r w:rsidRPr="000B2135">
        <w:t xml:space="preserve">. </w:t>
      </w:r>
      <w:r w:rsidR="000B2135" w:rsidRPr="000B2135">
        <w:t>Venders</w:t>
      </w:r>
      <w:r w:rsidRPr="000B2135">
        <w:t xml:space="preserve">, banks, </w:t>
      </w:r>
      <w:r w:rsidR="000B2135" w:rsidRPr="000B2135">
        <w:t>builders</w:t>
      </w:r>
      <w:r w:rsidRPr="000B2135">
        <w:t xml:space="preserve">, </w:t>
      </w:r>
      <w:r w:rsidR="000B2135" w:rsidRPr="000B2135">
        <w:t>communications</w:t>
      </w:r>
      <w:r w:rsidRPr="000B2135">
        <w:t xml:space="preserve"> </w:t>
      </w:r>
      <w:r w:rsidR="000B2135" w:rsidRPr="000B2135">
        <w:t>workers</w:t>
      </w:r>
      <w:r w:rsidRPr="000B2135">
        <w:t xml:space="preserve">, and </w:t>
      </w:r>
      <w:r w:rsidR="000B2135" w:rsidRPr="000B2135">
        <w:t>underwriters</w:t>
      </w:r>
      <w:r w:rsidRPr="000B2135">
        <w:t xml:space="preserve">, </w:t>
      </w:r>
      <w:r w:rsidR="000B2135" w:rsidRPr="000B2135">
        <w:t>amongst</w:t>
      </w:r>
      <w:r w:rsidRPr="000B2135">
        <w:t xml:space="preserve"> others, are </w:t>
      </w:r>
      <w:r w:rsidR="000B2135" w:rsidRPr="000B2135">
        <w:t>consuming</w:t>
      </w:r>
      <w:r w:rsidRPr="000B2135">
        <w:t xml:space="preserve"> data mining to </w:t>
      </w:r>
      <w:r w:rsidR="000B2135" w:rsidRPr="000B2135">
        <w:t>learn</w:t>
      </w:r>
      <w:r w:rsidRPr="000B2135">
        <w:t xml:space="preserve"> </w:t>
      </w:r>
      <w:r w:rsidR="000B2135" w:rsidRPr="000B2135">
        <w:t>relations</w:t>
      </w:r>
      <w:r w:rsidRPr="000B2135">
        <w:t xml:space="preserve"> </w:t>
      </w:r>
      <w:r w:rsidR="000B2135" w:rsidRPr="000B2135">
        <w:t>between</w:t>
      </w:r>
      <w:r w:rsidRPr="000B2135">
        <w:t xml:space="preserve"> </w:t>
      </w:r>
      <w:r w:rsidR="000B2135" w:rsidRPr="000B2135">
        <w:t>all</w:t>
      </w:r>
      <w:r w:rsidRPr="000B2135">
        <w:t xml:space="preserve"> from </w:t>
      </w:r>
      <w:r w:rsidR="000B2135" w:rsidRPr="000B2135">
        <w:t>value</w:t>
      </w:r>
      <w:r w:rsidRPr="000B2135">
        <w:t xml:space="preserve"> </w:t>
      </w:r>
      <w:r w:rsidR="000B2135" w:rsidRPr="000B2135">
        <w:t>optimisation</w:t>
      </w:r>
      <w:r w:rsidRPr="000B2135">
        <w:t xml:space="preserve">, </w:t>
      </w:r>
      <w:r w:rsidR="000B2135" w:rsidRPr="000B2135">
        <w:t>raises</w:t>
      </w:r>
      <w:r w:rsidRPr="000B2135">
        <w:t xml:space="preserve">, and how the </w:t>
      </w:r>
      <w:r w:rsidR="000B2135" w:rsidRPr="000B2135">
        <w:t>budget</w:t>
      </w:r>
      <w:r w:rsidRPr="000B2135">
        <w:t xml:space="preserve">, </w:t>
      </w:r>
      <w:r w:rsidR="000B2135" w:rsidRPr="000B2135">
        <w:t>hazard</w:t>
      </w:r>
      <w:r w:rsidRPr="000B2135">
        <w:t xml:space="preserve">, </w:t>
      </w:r>
      <w:r w:rsidR="000B2135" w:rsidRPr="000B2135">
        <w:t>rivalry</w:t>
      </w:r>
      <w:r w:rsidRPr="000B2135">
        <w:t xml:space="preserve">, and social media are </w:t>
      </w:r>
      <w:r w:rsidR="000B2135" w:rsidRPr="000B2135">
        <w:t>moving</w:t>
      </w:r>
      <w:r w:rsidRPr="000B2135">
        <w:t xml:space="preserve"> their </w:t>
      </w:r>
      <w:r w:rsidR="000B2135" w:rsidRPr="000B2135">
        <w:t>commercial</w:t>
      </w:r>
      <w:r w:rsidRPr="000B2135">
        <w:t xml:space="preserve"> </w:t>
      </w:r>
      <w:r w:rsidR="000B2135" w:rsidRPr="000B2135">
        <w:t>replicas</w:t>
      </w:r>
      <w:r w:rsidRPr="000B2135">
        <w:t xml:space="preserve">, </w:t>
      </w:r>
      <w:r w:rsidR="000B2135" w:rsidRPr="000B2135">
        <w:t>incomes</w:t>
      </w:r>
      <w:r w:rsidRPr="000B2135">
        <w:t xml:space="preserve">, </w:t>
      </w:r>
      <w:r w:rsidR="000B2135" w:rsidRPr="000B2135">
        <w:t>processes</w:t>
      </w:r>
      <w:r w:rsidRPr="000B2135">
        <w:t xml:space="preserve">, and </w:t>
      </w:r>
      <w:r w:rsidR="000B2135" w:rsidRPr="000B2135">
        <w:t>client</w:t>
      </w:r>
      <w:r w:rsidRPr="000B2135">
        <w:t xml:space="preserve"> </w:t>
      </w:r>
      <w:r w:rsidR="000B2135" w:rsidRPr="000B2135">
        <w:t>relations</w:t>
      </w:r>
      <w:r w:rsidRPr="000B2135">
        <w:t>.</w:t>
      </w:r>
      <w:r w:rsidR="000B2135">
        <w:t xml:space="preserve"> </w:t>
      </w:r>
      <w:r w:rsidR="000D592F" w:rsidRPr="000D592F">
        <w:t>The tools and technique used for data mining enables an enterprise in predicting trends of the future to take informed business decisions.</w:t>
      </w:r>
      <w:r w:rsidR="000D592F">
        <w:t xml:space="preserve"> </w:t>
      </w:r>
      <w:r w:rsidR="000D592F" w:rsidRPr="000D592F">
        <w:t>Contextually, data mining explores and analyses large data with a primary aim of drawing meaningful patterns and trends. In business, companies employ data mining to sort through enormous information to pinpoint patterns and correlations that can help them solve problems through data analysis.</w:t>
      </w:r>
      <w:r w:rsidR="00A94506" w:rsidRPr="00A94506">
        <w:t xml:space="preserve"> The most common data mining methods include</w:t>
      </w:r>
      <w:r w:rsidR="00A94506">
        <w:t xml:space="preserve"> the following.</w:t>
      </w:r>
    </w:p>
    <w:p w14:paraId="69910170" w14:textId="6E27A11F" w:rsidR="00A94506" w:rsidRDefault="000D592F">
      <w:r w:rsidRPr="000D592F">
        <w:t>Prediction</w:t>
      </w:r>
    </w:p>
    <w:p w14:paraId="1DF552A6" w14:textId="7782F45A" w:rsidR="005C6B04" w:rsidRDefault="00563488">
      <w:r w:rsidRPr="00563488">
        <w:t>Analytical</w:t>
      </w:r>
      <w:r w:rsidR="00414ED3" w:rsidRPr="00563488">
        <w:t xml:space="preserve"> </w:t>
      </w:r>
      <w:r w:rsidRPr="00563488">
        <w:t>model</w:t>
      </w:r>
      <w:r w:rsidR="00414ED3" w:rsidRPr="00563488">
        <w:t xml:space="preserve"> </w:t>
      </w:r>
      <w:r w:rsidRPr="00563488">
        <w:t>takes</w:t>
      </w:r>
      <w:r w:rsidR="00414ED3" w:rsidRPr="00563488">
        <w:t xml:space="preserve"> to </w:t>
      </w:r>
      <w:r w:rsidRPr="00563488">
        <w:t>change</w:t>
      </w:r>
      <w:r w:rsidR="00414ED3" w:rsidRPr="00563488">
        <w:t xml:space="preserve"> </w:t>
      </w:r>
      <w:r w:rsidRPr="00563488">
        <w:t>information</w:t>
      </w:r>
      <w:r w:rsidR="00414ED3" w:rsidRPr="00563488">
        <w:t xml:space="preserve"> into a </w:t>
      </w:r>
      <w:r w:rsidRPr="00563488">
        <w:t>prediction</w:t>
      </w:r>
      <w:r w:rsidR="00414ED3" w:rsidRPr="00563488">
        <w:t xml:space="preserve"> of </w:t>
      </w:r>
      <w:r w:rsidRPr="00563488">
        <w:t>potential</w:t>
      </w:r>
      <w:r w:rsidR="00414ED3" w:rsidRPr="00563488">
        <w:t xml:space="preserve"> </w:t>
      </w:r>
      <w:r w:rsidRPr="00563488">
        <w:t>activity</w:t>
      </w:r>
      <w:r w:rsidR="00414ED3" w:rsidRPr="00563488">
        <w:t xml:space="preserve"> or </w:t>
      </w:r>
      <w:r w:rsidRPr="00563488">
        <w:t>performance</w:t>
      </w:r>
      <w:r w:rsidR="00414ED3" w:rsidRPr="00563488">
        <w:t xml:space="preserve">. These </w:t>
      </w:r>
      <w:r w:rsidRPr="00563488">
        <w:t>prototypes</w:t>
      </w:r>
      <w:r w:rsidR="00414ED3" w:rsidRPr="00563488">
        <w:t xml:space="preserve"> </w:t>
      </w:r>
      <w:r w:rsidRPr="00563488">
        <w:t>analyse</w:t>
      </w:r>
      <w:r w:rsidR="00414ED3" w:rsidRPr="00563488">
        <w:t xml:space="preserve"> </w:t>
      </w:r>
      <w:r w:rsidRPr="00672FE0">
        <w:t>records</w:t>
      </w:r>
      <w:r w:rsidR="00414ED3" w:rsidRPr="00672FE0">
        <w:t xml:space="preserve"> </w:t>
      </w:r>
      <w:r w:rsidRPr="00672FE0">
        <w:t>settings</w:t>
      </w:r>
      <w:r w:rsidR="00414ED3" w:rsidRPr="00672FE0">
        <w:t xml:space="preserve"> to </w:t>
      </w:r>
      <w:r w:rsidRPr="00672FE0">
        <w:t>discover</w:t>
      </w:r>
      <w:r w:rsidR="00414ED3" w:rsidRPr="00672FE0">
        <w:t xml:space="preserve"> </w:t>
      </w:r>
      <w:r w:rsidRPr="00672FE0">
        <w:t>shapes</w:t>
      </w:r>
      <w:r w:rsidR="00414ED3" w:rsidRPr="00672FE0">
        <w:t xml:space="preserve"> and </w:t>
      </w:r>
      <w:r w:rsidRPr="00672FE0">
        <w:t>developments</w:t>
      </w:r>
      <w:r w:rsidR="00414ED3" w:rsidRPr="00672FE0">
        <w:t xml:space="preserve">, then </w:t>
      </w:r>
      <w:r w:rsidRPr="00672FE0">
        <w:t>determine</w:t>
      </w:r>
      <w:r w:rsidR="00414ED3" w:rsidRPr="00672FE0">
        <w:t xml:space="preserve"> the </w:t>
      </w:r>
      <w:r w:rsidRPr="00672FE0">
        <w:t>chances</w:t>
      </w:r>
      <w:r w:rsidR="00414ED3" w:rsidRPr="00672FE0">
        <w:t xml:space="preserve"> of a </w:t>
      </w:r>
      <w:r w:rsidRPr="00672FE0">
        <w:t>forthcoming</w:t>
      </w:r>
      <w:r w:rsidR="00414ED3" w:rsidRPr="00672FE0">
        <w:t xml:space="preserve"> </w:t>
      </w:r>
      <w:r w:rsidRPr="00672FE0">
        <w:t>result</w:t>
      </w:r>
      <w:r w:rsidR="00414ED3" w:rsidRPr="00672FE0">
        <w:t>.</w:t>
      </w:r>
      <w:r w:rsidR="00672FE0" w:rsidRPr="00672FE0">
        <w:t xml:space="preserve"> Prognostic</w:t>
      </w:r>
      <w:r w:rsidR="00414ED3" w:rsidRPr="00672FE0">
        <w:t xml:space="preserve"> </w:t>
      </w:r>
      <w:r w:rsidR="00672FE0" w:rsidRPr="00672FE0">
        <w:t>developing</w:t>
      </w:r>
      <w:r w:rsidR="00414ED3" w:rsidRPr="00672FE0">
        <w:t xml:space="preserve"> is </w:t>
      </w:r>
      <w:r w:rsidR="00672FE0" w:rsidRPr="00672FE0">
        <w:t>between</w:t>
      </w:r>
      <w:r w:rsidR="00414ED3" w:rsidRPr="00672FE0">
        <w:t xml:space="preserve"> the </w:t>
      </w:r>
      <w:r w:rsidR="00672FE0" w:rsidRPr="00672FE0">
        <w:t>very</w:t>
      </w:r>
      <w:r w:rsidR="00414ED3" w:rsidRPr="00672FE0">
        <w:t xml:space="preserve"> </w:t>
      </w:r>
      <w:r w:rsidR="00672FE0" w:rsidRPr="00672FE0">
        <w:t>popular</w:t>
      </w:r>
      <w:r w:rsidR="00414ED3" w:rsidRPr="00672FE0">
        <w:t xml:space="preserve"> </w:t>
      </w:r>
      <w:r w:rsidR="00672FE0" w:rsidRPr="00672FE0">
        <w:t>applications</w:t>
      </w:r>
      <w:r w:rsidR="00414ED3" w:rsidRPr="00672FE0">
        <w:t xml:space="preserve"> of data mining and </w:t>
      </w:r>
      <w:r w:rsidR="00672FE0" w:rsidRPr="00672FE0">
        <w:t>runs</w:t>
      </w:r>
      <w:r w:rsidR="00414ED3" w:rsidRPr="00672FE0">
        <w:t xml:space="preserve"> </w:t>
      </w:r>
      <w:r w:rsidR="00672FE0" w:rsidRPr="00672FE0">
        <w:t>greatest</w:t>
      </w:r>
      <w:r w:rsidR="00414ED3" w:rsidRPr="00672FE0">
        <w:t xml:space="preserve"> with </w:t>
      </w:r>
      <w:r w:rsidR="00672FE0" w:rsidRPr="00672FE0">
        <w:t>larger</w:t>
      </w:r>
      <w:r w:rsidR="00414ED3" w:rsidRPr="00672FE0">
        <w:t xml:space="preserve"> </w:t>
      </w:r>
      <w:r w:rsidR="00672FE0" w:rsidRPr="00672FE0">
        <w:t>information</w:t>
      </w:r>
      <w:r w:rsidR="00414ED3" w:rsidRPr="00672FE0">
        <w:t xml:space="preserve"> </w:t>
      </w:r>
      <w:r w:rsidR="00672FE0" w:rsidRPr="00672FE0">
        <w:t>settings</w:t>
      </w:r>
      <w:r w:rsidR="00414ED3" w:rsidRPr="00672FE0">
        <w:t xml:space="preserve"> that </w:t>
      </w:r>
      <w:r w:rsidR="00672FE0" w:rsidRPr="00672FE0">
        <w:t>signify</w:t>
      </w:r>
      <w:r w:rsidR="00414ED3" w:rsidRPr="00672FE0">
        <w:t xml:space="preserve"> a </w:t>
      </w:r>
      <w:r w:rsidR="00672FE0" w:rsidRPr="00672FE0">
        <w:t>wide</w:t>
      </w:r>
      <w:r w:rsidR="00414ED3" w:rsidRPr="00672FE0">
        <w:t xml:space="preserve"> </w:t>
      </w:r>
      <w:r w:rsidR="00672FE0" w:rsidRPr="00672FE0">
        <w:t>section</w:t>
      </w:r>
      <w:r w:rsidR="00414ED3" w:rsidRPr="00672FE0">
        <w:t xml:space="preserve"> </w:t>
      </w:r>
      <w:r w:rsidR="00672FE0" w:rsidRPr="00672FE0">
        <w:t>range. Projecting</w:t>
      </w:r>
      <w:r w:rsidR="00414ED3" w:rsidRPr="00672FE0">
        <w:t xml:space="preserve"> </w:t>
      </w:r>
      <w:r w:rsidR="00672FE0" w:rsidRPr="00672FE0">
        <w:t>model</w:t>
      </w:r>
      <w:r w:rsidR="00414ED3" w:rsidRPr="00672FE0">
        <w:t xml:space="preserve"> </w:t>
      </w:r>
      <w:r w:rsidR="00672FE0" w:rsidRPr="00672FE0">
        <w:t>utilizes</w:t>
      </w:r>
      <w:r w:rsidR="00414ED3" w:rsidRPr="00672FE0">
        <w:t xml:space="preserve"> </w:t>
      </w:r>
      <w:r w:rsidR="00672FE0" w:rsidRPr="00672FE0">
        <w:t>several</w:t>
      </w:r>
      <w:r w:rsidR="00414ED3" w:rsidRPr="00672FE0">
        <w:t xml:space="preserve"> of the </w:t>
      </w:r>
      <w:r w:rsidR="00672FE0" w:rsidRPr="00672FE0">
        <w:t>similar</w:t>
      </w:r>
      <w:r w:rsidR="00414ED3" w:rsidRPr="00672FE0">
        <w:t xml:space="preserve"> </w:t>
      </w:r>
      <w:r w:rsidR="00672FE0" w:rsidRPr="00672FE0">
        <w:t>methods</w:t>
      </w:r>
      <w:r w:rsidR="00414ED3" w:rsidRPr="00672FE0">
        <w:t xml:space="preserve"> and </w:t>
      </w:r>
      <w:r w:rsidR="00672FE0" w:rsidRPr="00672FE0">
        <w:t>language</w:t>
      </w:r>
      <w:r w:rsidR="00414ED3" w:rsidRPr="00672FE0">
        <w:t xml:space="preserve"> as </w:t>
      </w:r>
      <w:r w:rsidR="00672FE0" w:rsidRPr="00672FE0">
        <w:t>more</w:t>
      </w:r>
      <w:r w:rsidR="00414ED3" w:rsidRPr="00672FE0">
        <w:t xml:space="preserve"> data mining </w:t>
      </w:r>
      <w:r w:rsidR="00672FE0" w:rsidRPr="00672FE0">
        <w:t>methods</w:t>
      </w:r>
      <w:r w:rsidR="00414ED3" w:rsidRPr="00672FE0">
        <w:t>.</w:t>
      </w:r>
      <w:r w:rsidR="00672FE0">
        <w:t xml:space="preserve"> </w:t>
      </w:r>
      <w:r w:rsidR="000D592F" w:rsidRPr="000D592F">
        <w:t>This data mining method is usually employed by businesses to project future action or behaviour. With this method, a given data set is examined to determine trends and patterns and the outcome employed to calculate future outcomes.</w:t>
      </w:r>
      <w:r w:rsidR="00A94506" w:rsidRPr="00A94506">
        <w:t xml:space="preserve"> Here, other methods of data mining are combined such as pattern matching, relation, classification, and trend analysis.</w:t>
      </w:r>
    </w:p>
    <w:p w14:paraId="6F0D59DE" w14:textId="77777777" w:rsidR="00A94506" w:rsidRDefault="00A94506">
      <w:r>
        <w:t>Clustering</w:t>
      </w:r>
    </w:p>
    <w:p w14:paraId="672C9D80" w14:textId="05DC3F3D" w:rsidR="00A94506" w:rsidRDefault="00BA1F5A" w:rsidP="00BA1F5A">
      <w:r w:rsidRPr="00A8753A">
        <w:t xml:space="preserve">Clustering is a </w:t>
      </w:r>
      <w:r w:rsidR="00A8753A" w:rsidRPr="00A8753A">
        <w:t>method</w:t>
      </w:r>
      <w:r w:rsidRPr="00A8753A">
        <w:t xml:space="preserve"> </w:t>
      </w:r>
      <w:r w:rsidR="00A8753A" w:rsidRPr="00A8753A">
        <w:t>applied</w:t>
      </w:r>
      <w:r w:rsidRPr="00A8753A">
        <w:t xml:space="preserve"> to </w:t>
      </w:r>
      <w:r w:rsidR="00A8753A" w:rsidRPr="00A8753A">
        <w:t>signify</w:t>
      </w:r>
      <w:r w:rsidRPr="00A8753A">
        <w:t xml:space="preserve"> </w:t>
      </w:r>
      <w:r w:rsidR="00A8753A" w:rsidRPr="00A8753A">
        <w:t>information</w:t>
      </w:r>
      <w:r w:rsidRPr="00A8753A">
        <w:t xml:space="preserve"> visually — </w:t>
      </w:r>
      <w:r w:rsidR="00A8753A" w:rsidRPr="00A8753A">
        <w:t>for instance</w:t>
      </w:r>
      <w:r w:rsidRPr="00A8753A">
        <w:t xml:space="preserve"> in </w:t>
      </w:r>
      <w:r w:rsidR="00A8753A" w:rsidRPr="00A8753A">
        <w:t>charts</w:t>
      </w:r>
      <w:r w:rsidRPr="00A8753A">
        <w:t xml:space="preserve"> that </w:t>
      </w:r>
      <w:r w:rsidR="00A8753A" w:rsidRPr="00A8753A">
        <w:t>appear</w:t>
      </w:r>
      <w:r w:rsidRPr="00A8753A">
        <w:t xml:space="preserve"> </w:t>
      </w:r>
      <w:r w:rsidR="00A8753A" w:rsidRPr="00A8753A">
        <w:t>selling</w:t>
      </w:r>
      <w:r w:rsidRPr="00A8753A">
        <w:t xml:space="preserve"> </w:t>
      </w:r>
      <w:r w:rsidR="00A8753A" w:rsidRPr="00A8753A">
        <w:t>movements</w:t>
      </w:r>
      <w:r w:rsidRPr="00A8753A">
        <w:t xml:space="preserve"> or </w:t>
      </w:r>
      <w:r w:rsidR="00A8753A" w:rsidRPr="00A8753A">
        <w:t>transactions</w:t>
      </w:r>
      <w:r w:rsidRPr="00A8753A">
        <w:t xml:space="preserve"> demographics for a </w:t>
      </w:r>
      <w:r w:rsidR="00A8753A" w:rsidRPr="00A8753A">
        <w:t>specific</w:t>
      </w:r>
      <w:r w:rsidRPr="00A8753A">
        <w:t xml:space="preserve"> </w:t>
      </w:r>
      <w:r w:rsidR="00A8753A" w:rsidRPr="00A8753A">
        <w:t>produce</w:t>
      </w:r>
      <w:r w:rsidRPr="00A8753A">
        <w:t>.</w:t>
      </w:r>
      <w:r w:rsidR="00A8753A" w:rsidRPr="00A8753A">
        <w:t xml:space="preserve"> </w:t>
      </w:r>
      <w:r w:rsidRPr="00A8753A">
        <w:t xml:space="preserve">Clustering </w:t>
      </w:r>
      <w:r w:rsidR="00A8753A" w:rsidRPr="00A8753A">
        <w:t>suggests</w:t>
      </w:r>
      <w:r w:rsidRPr="00A8753A">
        <w:t xml:space="preserve"> to the </w:t>
      </w:r>
      <w:r w:rsidR="00A8753A" w:rsidRPr="00A8753A">
        <w:t>practice</w:t>
      </w:r>
      <w:r w:rsidRPr="00A8753A">
        <w:t xml:space="preserve"> of </w:t>
      </w:r>
      <w:r w:rsidR="00A8753A" w:rsidRPr="00A8753A">
        <w:t>assembling</w:t>
      </w:r>
      <w:r w:rsidRPr="00A8753A">
        <w:t xml:space="preserve"> a </w:t>
      </w:r>
      <w:r w:rsidR="00A8753A" w:rsidRPr="00A8753A">
        <w:t>sequence</w:t>
      </w:r>
      <w:r w:rsidRPr="00A8753A">
        <w:t xml:space="preserve"> of </w:t>
      </w:r>
      <w:r w:rsidR="00A8753A" w:rsidRPr="00A8753A">
        <w:t>various</w:t>
      </w:r>
      <w:r w:rsidRPr="00A8753A">
        <w:t xml:space="preserve"> data </w:t>
      </w:r>
      <w:r w:rsidR="00A8753A" w:rsidRPr="00A8753A">
        <w:t>goals</w:t>
      </w:r>
      <w:r w:rsidRPr="00A8753A">
        <w:t xml:space="preserve"> </w:t>
      </w:r>
      <w:r w:rsidR="00A8753A" w:rsidRPr="00A8753A">
        <w:t>cantered</w:t>
      </w:r>
      <w:r w:rsidRPr="00A8753A">
        <w:t xml:space="preserve"> on their </w:t>
      </w:r>
      <w:r w:rsidR="00A8753A" w:rsidRPr="00A8753A">
        <w:t>traits</w:t>
      </w:r>
      <w:r w:rsidRPr="00A8753A">
        <w:t xml:space="preserve">. </w:t>
      </w:r>
      <w:r w:rsidR="00A8753A" w:rsidRPr="00A8753A">
        <w:t>D</w:t>
      </w:r>
      <w:r w:rsidRPr="00A8753A">
        <w:t xml:space="preserve">ata miners can </w:t>
      </w:r>
      <w:r w:rsidR="00A8753A" w:rsidRPr="00A8753A">
        <w:t>effortlessly</w:t>
      </w:r>
      <w:r w:rsidRPr="00A8753A">
        <w:t xml:space="preserve"> </w:t>
      </w:r>
      <w:r w:rsidR="00A8753A" w:rsidRPr="00A8753A">
        <w:t>split</w:t>
      </w:r>
      <w:r w:rsidRPr="00A8753A">
        <w:t xml:space="preserve"> the data into </w:t>
      </w:r>
      <w:r w:rsidR="00A8753A" w:rsidRPr="00A8753A">
        <w:t>subgroups</w:t>
      </w:r>
      <w:r w:rsidRPr="00A8753A">
        <w:t xml:space="preserve">, </w:t>
      </w:r>
      <w:r w:rsidR="00A8753A" w:rsidRPr="00A8753A">
        <w:t>letting</w:t>
      </w:r>
      <w:r w:rsidRPr="00A8753A">
        <w:t xml:space="preserve"> for </w:t>
      </w:r>
      <w:r w:rsidR="00A8753A" w:rsidRPr="00A8753A">
        <w:t>further</w:t>
      </w:r>
      <w:r w:rsidRPr="00A8753A">
        <w:t xml:space="preserve"> </w:t>
      </w:r>
      <w:r w:rsidR="00A8753A" w:rsidRPr="00A8753A">
        <w:t>apprised</w:t>
      </w:r>
      <w:r w:rsidRPr="00A8753A">
        <w:t xml:space="preserve"> </w:t>
      </w:r>
      <w:r w:rsidR="00A8753A" w:rsidRPr="00A8753A">
        <w:t>judgments</w:t>
      </w:r>
      <w:r w:rsidRPr="00A8753A">
        <w:t xml:space="preserve"> in </w:t>
      </w:r>
      <w:r w:rsidR="00A8753A" w:rsidRPr="00A8753A">
        <w:t>conditions</w:t>
      </w:r>
      <w:r w:rsidRPr="00A8753A">
        <w:t xml:space="preserve"> of </w:t>
      </w:r>
      <w:r w:rsidR="00A8753A" w:rsidRPr="00A8753A">
        <w:t>general</w:t>
      </w:r>
      <w:r w:rsidRPr="00A8753A">
        <w:t xml:space="preserve"> demographics (such as </w:t>
      </w:r>
      <w:r w:rsidR="00A8753A" w:rsidRPr="00A8753A">
        <w:t>customers</w:t>
      </w:r>
      <w:r w:rsidRPr="00A8753A">
        <w:t xml:space="preserve"> or </w:t>
      </w:r>
      <w:r w:rsidR="00A8753A" w:rsidRPr="00A8753A">
        <w:t>clients</w:t>
      </w:r>
      <w:r w:rsidRPr="00A8753A">
        <w:t xml:space="preserve">) and their </w:t>
      </w:r>
      <w:r w:rsidR="00A8753A" w:rsidRPr="00A8753A">
        <w:t>corresponding</w:t>
      </w:r>
      <w:r w:rsidRPr="00A8753A">
        <w:t xml:space="preserve"> </w:t>
      </w:r>
      <w:r w:rsidR="00A8753A" w:rsidRPr="00A8753A">
        <w:t>actions</w:t>
      </w:r>
      <w:r w:rsidRPr="00A8753A">
        <w:t>.</w:t>
      </w:r>
      <w:r>
        <w:t xml:space="preserve"> </w:t>
      </w:r>
      <w:r w:rsidR="00A94506" w:rsidRPr="00A94506">
        <w:t>Contextually, clustering is a process that involves companies grouping a series of data according to the established features. There are different methods if clustering that companies use. They include partitioning, hierarchical, density-based method, among others.</w:t>
      </w:r>
    </w:p>
    <w:p w14:paraId="6D72B1DE" w14:textId="641E8004" w:rsidR="00544B2C" w:rsidRDefault="00544B2C" w:rsidP="00BA1F5A"/>
    <w:p w14:paraId="012208BA" w14:textId="11B570EF" w:rsidR="00544B2C" w:rsidRDefault="00544B2C" w:rsidP="00BA1F5A"/>
    <w:p w14:paraId="78BA3E7D" w14:textId="77777777" w:rsidR="00544B2C" w:rsidRPr="00A8753A" w:rsidRDefault="00544B2C" w:rsidP="00BA1F5A">
      <w:pPr>
        <w:rPr>
          <w:highlight w:val="yellow"/>
        </w:rPr>
      </w:pPr>
    </w:p>
    <w:p w14:paraId="34E38479" w14:textId="2D4CF5AC" w:rsidR="00A94506" w:rsidRDefault="00A94506">
      <w:r w:rsidRPr="00A94506">
        <w:lastRenderedPageBreak/>
        <w:t>Associations</w:t>
      </w:r>
    </w:p>
    <w:p w14:paraId="7C7986CC" w14:textId="7D3A953E" w:rsidR="00BA1F5A" w:rsidRPr="00A673C3" w:rsidRDefault="00BA1F5A" w:rsidP="00BA1F5A">
      <w:pPr>
        <w:rPr>
          <w:highlight w:val="yellow"/>
        </w:rPr>
      </w:pPr>
      <w:r w:rsidRPr="008F6290">
        <w:t xml:space="preserve">Association </w:t>
      </w:r>
      <w:r w:rsidR="00A8753A" w:rsidRPr="008F6290">
        <w:t>guidelines</w:t>
      </w:r>
      <w:r w:rsidRPr="008F6290">
        <w:t xml:space="preserve"> are </w:t>
      </w:r>
      <w:r w:rsidR="00A8753A" w:rsidRPr="008F6290">
        <w:t>applied</w:t>
      </w:r>
      <w:r w:rsidRPr="008F6290">
        <w:t xml:space="preserve"> to </w:t>
      </w:r>
      <w:r w:rsidR="00A8753A" w:rsidRPr="008F6290">
        <w:t>discover</w:t>
      </w:r>
      <w:r w:rsidRPr="008F6290">
        <w:t xml:space="preserve"> </w:t>
      </w:r>
      <w:r w:rsidR="00A8753A" w:rsidRPr="008F6290">
        <w:t>associations</w:t>
      </w:r>
      <w:r w:rsidRPr="008F6290">
        <w:t xml:space="preserve">, or </w:t>
      </w:r>
      <w:r w:rsidR="00A8753A" w:rsidRPr="008F6290">
        <w:t>groups</w:t>
      </w:r>
      <w:r w:rsidRPr="008F6290">
        <w:t xml:space="preserve">, </w:t>
      </w:r>
      <w:r w:rsidR="00A8753A" w:rsidRPr="008F6290">
        <w:t>among</w:t>
      </w:r>
      <w:r w:rsidRPr="008F6290">
        <w:t xml:space="preserve"> </w:t>
      </w:r>
      <w:r w:rsidR="00A8753A" w:rsidRPr="008F6290">
        <w:t>spots</w:t>
      </w:r>
      <w:r w:rsidRPr="008F6290">
        <w:t xml:space="preserve"> in a </w:t>
      </w:r>
      <w:r w:rsidR="00A8753A" w:rsidRPr="008F6290">
        <w:t>files</w:t>
      </w:r>
      <w:r w:rsidRPr="008F6290">
        <w:t xml:space="preserve"> set.</w:t>
      </w:r>
      <w:r w:rsidR="00A8753A" w:rsidRPr="008F6290">
        <w:t xml:space="preserve"> </w:t>
      </w:r>
      <w:r w:rsidRPr="00A673C3">
        <w:t xml:space="preserve">Data miners </w:t>
      </w:r>
      <w:r w:rsidR="00A8753A" w:rsidRPr="00A673C3">
        <w:t>employ</w:t>
      </w:r>
      <w:r w:rsidRPr="00A673C3">
        <w:t xml:space="preserve"> </w:t>
      </w:r>
      <w:r w:rsidR="00A8753A" w:rsidRPr="00A673C3">
        <w:t>group</w:t>
      </w:r>
      <w:r w:rsidRPr="00A673C3">
        <w:t xml:space="preserve"> to </w:t>
      </w:r>
      <w:r w:rsidR="00A8753A" w:rsidRPr="00A673C3">
        <w:t>find</w:t>
      </w:r>
      <w:r w:rsidRPr="00A673C3">
        <w:t xml:space="preserve"> </w:t>
      </w:r>
      <w:r w:rsidR="00A8753A" w:rsidRPr="00A673C3">
        <w:t>distinctive</w:t>
      </w:r>
      <w:r w:rsidRPr="00A673C3">
        <w:t xml:space="preserve"> or </w:t>
      </w:r>
      <w:r w:rsidR="00A8753A" w:rsidRPr="00A673C3">
        <w:t>fascinating</w:t>
      </w:r>
      <w:r w:rsidRPr="00A673C3">
        <w:t xml:space="preserve"> </w:t>
      </w:r>
      <w:r w:rsidR="00A8753A" w:rsidRPr="00A673C3">
        <w:t>relations</w:t>
      </w:r>
      <w:r w:rsidRPr="00A673C3">
        <w:t xml:space="preserve"> </w:t>
      </w:r>
      <w:r w:rsidR="00A8753A" w:rsidRPr="00A673C3">
        <w:t>among</w:t>
      </w:r>
      <w:r w:rsidRPr="00A673C3">
        <w:t xml:space="preserve"> variables in </w:t>
      </w:r>
      <w:r w:rsidR="00A8753A" w:rsidRPr="00A673C3">
        <w:t>records</w:t>
      </w:r>
      <w:r w:rsidRPr="00A673C3">
        <w:t xml:space="preserve">. Association is </w:t>
      </w:r>
      <w:r w:rsidR="00A8753A" w:rsidRPr="00A673C3">
        <w:t>frequently</w:t>
      </w:r>
      <w:r w:rsidRPr="00A673C3">
        <w:t xml:space="preserve"> </w:t>
      </w:r>
      <w:r w:rsidR="00A8753A" w:rsidRPr="00A673C3">
        <w:t>used</w:t>
      </w:r>
      <w:r w:rsidRPr="00A673C3">
        <w:t xml:space="preserve"> to </w:t>
      </w:r>
      <w:r w:rsidR="00A8753A" w:rsidRPr="00A673C3">
        <w:t>assist</w:t>
      </w:r>
      <w:r w:rsidRPr="00A673C3">
        <w:t xml:space="preserve"> </w:t>
      </w:r>
      <w:r w:rsidR="00A8753A" w:rsidRPr="00A673C3">
        <w:t>firms</w:t>
      </w:r>
      <w:r w:rsidRPr="00A673C3">
        <w:t xml:space="preserve"> </w:t>
      </w:r>
      <w:r w:rsidR="00A8753A" w:rsidRPr="00A673C3">
        <w:t>establish</w:t>
      </w:r>
      <w:r w:rsidRPr="00A673C3">
        <w:t xml:space="preserve"> </w:t>
      </w:r>
      <w:r w:rsidR="00A8753A" w:rsidRPr="00A673C3">
        <w:t>advertising</w:t>
      </w:r>
      <w:r w:rsidRPr="00A673C3">
        <w:t xml:space="preserve"> </w:t>
      </w:r>
      <w:r w:rsidR="00A8753A" w:rsidRPr="00A673C3">
        <w:t>study</w:t>
      </w:r>
      <w:r w:rsidRPr="00A673C3">
        <w:t xml:space="preserve"> and </w:t>
      </w:r>
      <w:r w:rsidR="00A8753A" w:rsidRPr="00A673C3">
        <w:t>approach</w:t>
      </w:r>
      <w:r w:rsidRPr="00A673C3">
        <w:t>.</w:t>
      </w:r>
      <w:r w:rsidR="00A8753A" w:rsidRPr="00A673C3">
        <w:t xml:space="preserve"> </w:t>
      </w:r>
      <w:r w:rsidRPr="00A673C3">
        <w:t xml:space="preserve">Two </w:t>
      </w:r>
      <w:r w:rsidR="00A673C3" w:rsidRPr="00A673C3">
        <w:t>main</w:t>
      </w:r>
      <w:r w:rsidRPr="00A673C3">
        <w:t xml:space="preserve"> </w:t>
      </w:r>
      <w:r w:rsidR="00A673C3" w:rsidRPr="00A673C3">
        <w:t>methods</w:t>
      </w:r>
      <w:r w:rsidRPr="00A673C3">
        <w:t xml:space="preserve"> </w:t>
      </w:r>
      <w:r w:rsidR="00A673C3" w:rsidRPr="00A673C3">
        <w:t>applying</w:t>
      </w:r>
      <w:r w:rsidRPr="00A673C3">
        <w:t xml:space="preserve"> </w:t>
      </w:r>
      <w:r w:rsidR="00A673C3" w:rsidRPr="00A673C3">
        <w:t>involvement</w:t>
      </w:r>
      <w:r w:rsidRPr="00A673C3">
        <w:t xml:space="preserve"> in data mining are the </w:t>
      </w:r>
      <w:r w:rsidR="00A673C3" w:rsidRPr="00A673C3">
        <w:t>separate</w:t>
      </w:r>
      <w:r w:rsidRPr="00A673C3">
        <w:t xml:space="preserve">-dimensional and multi-dimensional </w:t>
      </w:r>
      <w:r w:rsidR="00A673C3" w:rsidRPr="00CF3578">
        <w:t>techniques</w:t>
      </w:r>
      <w:r w:rsidRPr="00CF3578">
        <w:t>.</w:t>
      </w:r>
      <w:r w:rsidR="00A673C3" w:rsidRPr="00CF3578">
        <w:t xml:space="preserve"> </w:t>
      </w:r>
      <w:r w:rsidRPr="00CF3578">
        <w:t xml:space="preserve">Single-dimensional </w:t>
      </w:r>
      <w:r w:rsidR="00CF3578" w:rsidRPr="00CF3578">
        <w:t>group requires</w:t>
      </w:r>
      <w:r w:rsidRPr="00CF3578">
        <w:t xml:space="preserve"> </w:t>
      </w:r>
      <w:r w:rsidR="00CF3578" w:rsidRPr="00CF3578">
        <w:t>considering</w:t>
      </w:r>
      <w:r w:rsidRPr="00CF3578">
        <w:t xml:space="preserve"> for one </w:t>
      </w:r>
      <w:r w:rsidR="00CF3578" w:rsidRPr="00CF3578">
        <w:t>recurring</w:t>
      </w:r>
      <w:r w:rsidRPr="00CF3578">
        <w:t xml:space="preserve"> </w:t>
      </w:r>
      <w:r w:rsidR="00CF3578" w:rsidRPr="00CF3578">
        <w:t>example</w:t>
      </w:r>
      <w:r w:rsidRPr="00CF3578">
        <w:t xml:space="preserve"> of </w:t>
      </w:r>
      <w:r w:rsidR="00CF3578" w:rsidRPr="00CF3578">
        <w:t>an</w:t>
      </w:r>
      <w:r w:rsidRPr="00CF3578">
        <w:t xml:space="preserve"> </w:t>
      </w:r>
      <w:r w:rsidR="00CF3578" w:rsidRPr="00CF3578">
        <w:t>information</w:t>
      </w:r>
      <w:r w:rsidRPr="00CF3578">
        <w:t xml:space="preserve"> point or </w:t>
      </w:r>
      <w:r w:rsidR="00CF3578" w:rsidRPr="00CF3578">
        <w:t>element</w:t>
      </w:r>
      <w:r w:rsidRPr="00CF3578">
        <w:t xml:space="preserve">. For </w:t>
      </w:r>
      <w:r w:rsidR="00CF3578" w:rsidRPr="00CF3578">
        <w:t>example</w:t>
      </w:r>
      <w:r w:rsidRPr="00CF3578">
        <w:t xml:space="preserve">, a </w:t>
      </w:r>
      <w:r w:rsidR="00CF3578" w:rsidRPr="00CF3578">
        <w:t>store</w:t>
      </w:r>
      <w:r w:rsidRPr="00CF3578">
        <w:t xml:space="preserve"> </w:t>
      </w:r>
      <w:r w:rsidR="00CF3578" w:rsidRPr="00CF3578">
        <w:t>could</w:t>
      </w:r>
      <w:r w:rsidRPr="00CF3578">
        <w:t xml:space="preserve"> </w:t>
      </w:r>
      <w:r w:rsidR="00CF3578" w:rsidRPr="00CF3578">
        <w:t>examine</w:t>
      </w:r>
      <w:r w:rsidRPr="00CF3578">
        <w:t xml:space="preserve"> its </w:t>
      </w:r>
      <w:r w:rsidR="00CF3578" w:rsidRPr="00CF3578">
        <w:t>list</w:t>
      </w:r>
      <w:r w:rsidRPr="00CF3578">
        <w:t xml:space="preserve"> for the </w:t>
      </w:r>
      <w:r w:rsidR="00CF3578" w:rsidRPr="00CF3578">
        <w:t>cases</w:t>
      </w:r>
      <w:r w:rsidRPr="00CF3578">
        <w:t xml:space="preserve"> a </w:t>
      </w:r>
      <w:r w:rsidR="00CF3578" w:rsidRPr="00CF3578">
        <w:t>specific</w:t>
      </w:r>
      <w:r w:rsidRPr="00CF3578">
        <w:t xml:space="preserve"> </w:t>
      </w:r>
      <w:r w:rsidR="00CF3578" w:rsidRPr="00CF3578">
        <w:t>merchandise</w:t>
      </w:r>
      <w:r w:rsidRPr="00CF3578">
        <w:t xml:space="preserve"> was </w:t>
      </w:r>
      <w:r w:rsidR="00CF3578" w:rsidRPr="00CF3578">
        <w:t>bought</w:t>
      </w:r>
      <w:r w:rsidRPr="00CF3578">
        <w:t xml:space="preserve">. Multi-dimensional association </w:t>
      </w:r>
      <w:r w:rsidR="00CF3578" w:rsidRPr="00CF3578">
        <w:t>entails</w:t>
      </w:r>
      <w:r w:rsidRPr="00CF3578">
        <w:t xml:space="preserve"> </w:t>
      </w:r>
      <w:r w:rsidR="00CF3578" w:rsidRPr="00CF3578">
        <w:t>considering</w:t>
      </w:r>
      <w:r w:rsidRPr="00CF3578">
        <w:t xml:space="preserve"> for </w:t>
      </w:r>
      <w:r w:rsidR="00CF3578" w:rsidRPr="00CF3578">
        <w:t>additional</w:t>
      </w:r>
      <w:r w:rsidRPr="00CF3578">
        <w:t xml:space="preserve"> </w:t>
      </w:r>
      <w:r w:rsidR="00CF3578" w:rsidRPr="00CF3578">
        <w:t>statistics</w:t>
      </w:r>
      <w:r w:rsidRPr="00CF3578">
        <w:t xml:space="preserve"> point in a </w:t>
      </w:r>
      <w:r w:rsidR="00CF3578" w:rsidRPr="00CF3578">
        <w:t>records</w:t>
      </w:r>
      <w:r w:rsidRPr="00CF3578">
        <w:t xml:space="preserve"> set. That same </w:t>
      </w:r>
      <w:r w:rsidR="00CF3578" w:rsidRPr="00CF3578">
        <w:t>store</w:t>
      </w:r>
      <w:r w:rsidRPr="00CF3578">
        <w:t xml:space="preserve"> </w:t>
      </w:r>
      <w:r w:rsidR="00CF3578" w:rsidRPr="00CF3578">
        <w:t>may</w:t>
      </w:r>
      <w:r w:rsidRPr="00CF3578">
        <w:t xml:space="preserve"> </w:t>
      </w:r>
      <w:r w:rsidR="00CF3578" w:rsidRPr="00CF3578">
        <w:t>need</w:t>
      </w:r>
      <w:r w:rsidRPr="00CF3578">
        <w:t xml:space="preserve"> to </w:t>
      </w:r>
      <w:r w:rsidR="00CF3578" w:rsidRPr="00CF3578">
        <w:t>understand</w:t>
      </w:r>
      <w:r w:rsidRPr="00CF3578">
        <w:t xml:space="preserve"> </w:t>
      </w:r>
      <w:r w:rsidR="00CF3578" w:rsidRPr="00CF3578">
        <w:t>extra</w:t>
      </w:r>
      <w:r w:rsidRPr="00CF3578">
        <w:t xml:space="preserve"> </w:t>
      </w:r>
      <w:r w:rsidR="00CF3578" w:rsidRPr="00CF3578">
        <w:t>data</w:t>
      </w:r>
      <w:r w:rsidRPr="00CF3578">
        <w:t xml:space="preserve"> than what a </w:t>
      </w:r>
      <w:r w:rsidR="00CF3578" w:rsidRPr="00CF3578">
        <w:t>client</w:t>
      </w:r>
      <w:r w:rsidRPr="00CF3578">
        <w:t xml:space="preserve"> </w:t>
      </w:r>
      <w:r w:rsidR="00CF3578" w:rsidRPr="00CF3578">
        <w:t>bought</w:t>
      </w:r>
      <w:r w:rsidRPr="00CF3578">
        <w:t xml:space="preserve"> — </w:t>
      </w:r>
      <w:r w:rsidR="00CF3578" w:rsidRPr="00CF3578">
        <w:t>for instance</w:t>
      </w:r>
      <w:r w:rsidRPr="00CF3578">
        <w:t xml:space="preserve"> their </w:t>
      </w:r>
      <w:r w:rsidR="00CF3578" w:rsidRPr="00CF3578">
        <w:t>mature</w:t>
      </w:r>
      <w:r w:rsidRPr="00CF3578">
        <w:t xml:space="preserve">, </w:t>
      </w:r>
      <w:r w:rsidR="00CF3578" w:rsidRPr="00CF3578">
        <w:t>process</w:t>
      </w:r>
      <w:r w:rsidRPr="00CF3578">
        <w:t xml:space="preserve"> of </w:t>
      </w:r>
      <w:r w:rsidR="00CF3578" w:rsidRPr="00CF3578">
        <w:t>buying</w:t>
      </w:r>
      <w:r w:rsidRPr="00CF3578">
        <w:t xml:space="preserve"> (cash or credit card), or age.</w:t>
      </w:r>
    </w:p>
    <w:p w14:paraId="52756263" w14:textId="6C48722D" w:rsidR="00A94506" w:rsidRDefault="00A94506">
      <w:r w:rsidRPr="00A94506">
        <w:t>Classification</w:t>
      </w:r>
    </w:p>
    <w:p w14:paraId="325119B7" w14:textId="71A6B5D1" w:rsidR="00414ED3" w:rsidRPr="00CF3578" w:rsidRDefault="00414ED3" w:rsidP="00414ED3">
      <w:pPr>
        <w:rPr>
          <w:highlight w:val="yellow"/>
        </w:rPr>
      </w:pPr>
      <w:r w:rsidRPr="00770CB9">
        <w:t xml:space="preserve">Classification is a </w:t>
      </w:r>
      <w:r w:rsidR="00CF3578" w:rsidRPr="00770CB9">
        <w:t>basic</w:t>
      </w:r>
      <w:r w:rsidRPr="00770CB9">
        <w:t xml:space="preserve"> </w:t>
      </w:r>
      <w:r w:rsidR="00CF3578" w:rsidRPr="00770CB9">
        <w:t>practice</w:t>
      </w:r>
      <w:r w:rsidRPr="00770CB9">
        <w:t xml:space="preserve"> in data mining and can be </w:t>
      </w:r>
      <w:r w:rsidR="00CF3578" w:rsidRPr="00770CB9">
        <w:t>used</w:t>
      </w:r>
      <w:r w:rsidRPr="00770CB9">
        <w:t xml:space="preserve"> to </w:t>
      </w:r>
      <w:r w:rsidR="00CF3578" w:rsidRPr="00770CB9">
        <w:t>almost</w:t>
      </w:r>
      <w:r w:rsidRPr="00770CB9">
        <w:t xml:space="preserve"> </w:t>
      </w:r>
      <w:r w:rsidR="00CF3578" w:rsidRPr="00770CB9">
        <w:t>all</w:t>
      </w:r>
      <w:r w:rsidRPr="00770CB9">
        <w:t xml:space="preserve"> </w:t>
      </w:r>
      <w:r w:rsidR="00CF3578" w:rsidRPr="00770CB9">
        <w:t>business</w:t>
      </w:r>
      <w:r w:rsidRPr="00770CB9">
        <w:t xml:space="preserve">. It is a </w:t>
      </w:r>
      <w:r w:rsidR="00CF3578" w:rsidRPr="00770CB9">
        <w:t>method</w:t>
      </w:r>
      <w:r w:rsidRPr="00770CB9">
        <w:t xml:space="preserve"> in which </w:t>
      </w:r>
      <w:r w:rsidR="00CF3578" w:rsidRPr="00770CB9">
        <w:t>information</w:t>
      </w:r>
      <w:r w:rsidRPr="00770CB9">
        <w:t xml:space="preserve"> points from </w:t>
      </w:r>
      <w:r w:rsidR="00CF3578" w:rsidRPr="00770CB9">
        <w:t>huge</w:t>
      </w:r>
      <w:r w:rsidRPr="00770CB9">
        <w:t xml:space="preserve"> data </w:t>
      </w:r>
      <w:r w:rsidR="00CF3578" w:rsidRPr="00770CB9">
        <w:t>collections</w:t>
      </w:r>
      <w:r w:rsidRPr="00770CB9">
        <w:t xml:space="preserve"> are </w:t>
      </w:r>
      <w:r w:rsidR="00CF3578" w:rsidRPr="00770CB9">
        <w:t>allocated</w:t>
      </w:r>
      <w:r w:rsidRPr="00770CB9">
        <w:t xml:space="preserve"> to </w:t>
      </w:r>
      <w:r w:rsidR="00CF3578" w:rsidRPr="00770CB9">
        <w:t>groups</w:t>
      </w:r>
      <w:r w:rsidRPr="00770CB9">
        <w:t xml:space="preserve"> </w:t>
      </w:r>
      <w:r w:rsidR="00CF3578" w:rsidRPr="00770CB9">
        <w:t>established</w:t>
      </w:r>
      <w:r w:rsidRPr="00770CB9">
        <w:t xml:space="preserve"> on how they</w:t>
      </w:r>
      <w:r w:rsidR="00CF3578" w:rsidRPr="00770CB9">
        <w:t xml:space="preserve"> a</w:t>
      </w:r>
      <w:r w:rsidRPr="00770CB9">
        <w:t xml:space="preserve">re being </w:t>
      </w:r>
      <w:r w:rsidR="00CF3578" w:rsidRPr="00770CB9">
        <w:t>applied</w:t>
      </w:r>
      <w:r w:rsidRPr="00770CB9">
        <w:t>.</w:t>
      </w:r>
      <w:r w:rsidR="00CF3578" w:rsidRPr="00770CB9">
        <w:t xml:space="preserve"> </w:t>
      </w:r>
      <w:r w:rsidRPr="00770CB9">
        <w:t xml:space="preserve">In data mining, classification is a </w:t>
      </w:r>
      <w:r w:rsidR="00770CB9" w:rsidRPr="00770CB9">
        <w:t>type</w:t>
      </w:r>
      <w:r w:rsidRPr="00770CB9">
        <w:t xml:space="preserve"> of clustering</w:t>
      </w:r>
      <w:r w:rsidR="00770CB9" w:rsidRPr="00770CB9">
        <w:t>,</w:t>
      </w:r>
      <w:r w:rsidRPr="00770CB9">
        <w:t xml:space="preserve"> </w:t>
      </w:r>
      <w:r w:rsidR="00770CB9" w:rsidRPr="00770CB9">
        <w:t>helpful</w:t>
      </w:r>
      <w:r w:rsidRPr="00770CB9">
        <w:t xml:space="preserve"> for </w:t>
      </w:r>
      <w:r w:rsidR="00770CB9" w:rsidRPr="00770CB9">
        <w:t>obtaining</w:t>
      </w:r>
      <w:r w:rsidRPr="00770CB9">
        <w:t xml:space="preserve"> </w:t>
      </w:r>
      <w:r w:rsidR="00770CB9" w:rsidRPr="00770CB9">
        <w:t>similar</w:t>
      </w:r>
      <w:r w:rsidRPr="00770CB9">
        <w:t xml:space="preserve"> </w:t>
      </w:r>
      <w:r w:rsidR="00770CB9" w:rsidRPr="00770CB9">
        <w:t>goals</w:t>
      </w:r>
      <w:r w:rsidRPr="00770CB9">
        <w:t xml:space="preserve"> of </w:t>
      </w:r>
      <w:r w:rsidR="00770CB9" w:rsidRPr="00770CB9">
        <w:t>records</w:t>
      </w:r>
      <w:r w:rsidRPr="00770CB9">
        <w:t xml:space="preserve"> for </w:t>
      </w:r>
      <w:r w:rsidR="00770CB9" w:rsidRPr="00770CB9">
        <w:t>relative</w:t>
      </w:r>
      <w:r w:rsidRPr="00770CB9">
        <w:t xml:space="preserve"> </w:t>
      </w:r>
      <w:r w:rsidR="00770CB9" w:rsidRPr="00770CB9">
        <w:t>evaluation</w:t>
      </w:r>
      <w:r w:rsidRPr="00770CB9">
        <w:t xml:space="preserve">. Classification is </w:t>
      </w:r>
      <w:r w:rsidR="00770CB9" w:rsidRPr="00770CB9">
        <w:t>as well</w:t>
      </w:r>
      <w:r w:rsidRPr="00770CB9">
        <w:t xml:space="preserve"> </w:t>
      </w:r>
      <w:r w:rsidR="00770CB9" w:rsidRPr="00770CB9">
        <w:t>applied</w:t>
      </w:r>
      <w:r w:rsidRPr="00770CB9">
        <w:t xml:space="preserve"> to </w:t>
      </w:r>
      <w:r w:rsidR="00770CB9" w:rsidRPr="00770CB9">
        <w:t>appoint</w:t>
      </w:r>
      <w:r w:rsidRPr="00770CB9">
        <w:t xml:space="preserve"> </w:t>
      </w:r>
      <w:r w:rsidR="00770CB9" w:rsidRPr="00770CB9">
        <w:t>wide</w:t>
      </w:r>
      <w:r w:rsidRPr="00770CB9">
        <w:t xml:space="preserve"> </w:t>
      </w:r>
      <w:r w:rsidR="00770CB9" w:rsidRPr="00770CB9">
        <w:t>units</w:t>
      </w:r>
      <w:r w:rsidRPr="00770CB9">
        <w:t xml:space="preserve"> within a demographic, </w:t>
      </w:r>
      <w:r w:rsidR="00770CB9" w:rsidRPr="00770CB9">
        <w:t>level</w:t>
      </w:r>
      <w:r w:rsidRPr="00770CB9">
        <w:t xml:space="preserve"> </w:t>
      </w:r>
      <w:r w:rsidR="00770CB9" w:rsidRPr="00770CB9">
        <w:t>meeting</w:t>
      </w:r>
      <w:r w:rsidRPr="00770CB9">
        <w:t xml:space="preserve">, or </w:t>
      </w:r>
      <w:r w:rsidR="00770CB9" w:rsidRPr="00770CB9">
        <w:t>customer</w:t>
      </w:r>
      <w:r w:rsidRPr="00770CB9">
        <w:t xml:space="preserve"> </w:t>
      </w:r>
      <w:r w:rsidR="00770CB9" w:rsidRPr="00770CB9">
        <w:t>basis</w:t>
      </w:r>
      <w:r w:rsidRPr="00770CB9">
        <w:t xml:space="preserve"> </w:t>
      </w:r>
      <w:r w:rsidR="00770CB9" w:rsidRPr="00770CB9">
        <w:t>across</w:t>
      </w:r>
      <w:r w:rsidRPr="00770CB9">
        <w:t xml:space="preserve"> which </w:t>
      </w:r>
      <w:r w:rsidR="00770CB9" w:rsidRPr="00770CB9">
        <w:t>companies</w:t>
      </w:r>
      <w:r w:rsidRPr="00770CB9">
        <w:t xml:space="preserve"> can </w:t>
      </w:r>
      <w:r w:rsidR="00770CB9" w:rsidRPr="00770CB9">
        <w:t>obtain</w:t>
      </w:r>
      <w:r w:rsidRPr="00770CB9">
        <w:t xml:space="preserve"> </w:t>
      </w:r>
      <w:r w:rsidR="00770CB9" w:rsidRPr="00770CB9">
        <w:t>greater</w:t>
      </w:r>
      <w:r w:rsidRPr="00770CB9">
        <w:t xml:space="preserve"> </w:t>
      </w:r>
      <w:r w:rsidR="00770CB9" w:rsidRPr="00770CB9">
        <w:t>perceptions</w:t>
      </w:r>
      <w:r w:rsidRPr="00770CB9">
        <w:t>.</w:t>
      </w:r>
    </w:p>
    <w:p w14:paraId="1AF445D7" w14:textId="389B0548" w:rsidR="00A94506" w:rsidRDefault="00A94506">
      <w:r w:rsidRPr="00A94506">
        <w:t>Data cleaning</w:t>
      </w:r>
    </w:p>
    <w:p w14:paraId="4053C016" w14:textId="2837D418" w:rsidR="00770CB9" w:rsidRDefault="00414ED3">
      <w:r w:rsidRPr="0005784C">
        <w:t xml:space="preserve">Data cleaning is the </w:t>
      </w:r>
      <w:r w:rsidR="00F239A8" w:rsidRPr="0005784C">
        <w:t>method</w:t>
      </w:r>
      <w:r w:rsidRPr="0005784C">
        <w:t xml:space="preserve"> of </w:t>
      </w:r>
      <w:r w:rsidR="00F239A8" w:rsidRPr="0005784C">
        <w:t>planning</w:t>
      </w:r>
      <w:r w:rsidRPr="0005784C">
        <w:t xml:space="preserve"> </w:t>
      </w:r>
      <w:r w:rsidR="00F239A8" w:rsidRPr="0005784C">
        <w:t>information</w:t>
      </w:r>
      <w:r w:rsidRPr="0005784C">
        <w:t xml:space="preserve"> to be mined.</w:t>
      </w:r>
      <w:r w:rsidR="00CF3578" w:rsidRPr="0005784C">
        <w:t xml:space="preserve"> </w:t>
      </w:r>
      <w:r w:rsidRPr="0005784C">
        <w:t xml:space="preserve">Data cleaning </w:t>
      </w:r>
      <w:r w:rsidR="00F239A8" w:rsidRPr="0005784C">
        <w:t>entails</w:t>
      </w:r>
      <w:r w:rsidRPr="0005784C">
        <w:t xml:space="preserve"> </w:t>
      </w:r>
      <w:r w:rsidR="00F239A8" w:rsidRPr="0005784C">
        <w:t>coordinating</w:t>
      </w:r>
      <w:r w:rsidRPr="0005784C">
        <w:t xml:space="preserve"> data, </w:t>
      </w:r>
      <w:r w:rsidR="00F239A8" w:rsidRPr="0005784C">
        <w:t>reducing</w:t>
      </w:r>
      <w:r w:rsidRPr="0005784C">
        <w:t xml:space="preserve"> </w:t>
      </w:r>
      <w:r w:rsidR="00F239A8" w:rsidRPr="0005784C">
        <w:t>copy</w:t>
      </w:r>
      <w:r w:rsidRPr="0005784C">
        <w:t xml:space="preserve"> or </w:t>
      </w:r>
      <w:r w:rsidR="00F239A8" w:rsidRPr="0005784C">
        <w:t>damaged</w:t>
      </w:r>
      <w:r w:rsidRPr="0005784C">
        <w:t xml:space="preserve"> data, and </w:t>
      </w:r>
      <w:r w:rsidR="00F239A8" w:rsidRPr="0005784C">
        <w:t>stuffing</w:t>
      </w:r>
      <w:r w:rsidRPr="0005784C">
        <w:t xml:space="preserve"> in any </w:t>
      </w:r>
      <w:r w:rsidR="00F239A8" w:rsidRPr="0005784C">
        <w:t>void</w:t>
      </w:r>
      <w:r w:rsidRPr="0005784C">
        <w:t xml:space="preserve"> </w:t>
      </w:r>
      <w:r w:rsidR="00F239A8" w:rsidRPr="0005784C">
        <w:t>rates</w:t>
      </w:r>
      <w:r w:rsidRPr="0005784C">
        <w:t xml:space="preserve">. When this </w:t>
      </w:r>
      <w:r w:rsidR="0005784C" w:rsidRPr="0005784C">
        <w:t>practice</w:t>
      </w:r>
      <w:r w:rsidRPr="0005784C">
        <w:t xml:space="preserve"> is </w:t>
      </w:r>
      <w:r w:rsidR="0005784C" w:rsidRPr="0005784C">
        <w:t>extensive</w:t>
      </w:r>
      <w:r w:rsidRPr="0005784C">
        <w:t xml:space="preserve">, the </w:t>
      </w:r>
      <w:r w:rsidR="0005784C" w:rsidRPr="0005784C">
        <w:t>extremely</w:t>
      </w:r>
      <w:r w:rsidRPr="0005784C">
        <w:t xml:space="preserve"> </w:t>
      </w:r>
      <w:r w:rsidR="0005784C" w:rsidRPr="0005784C">
        <w:t>helpful</w:t>
      </w:r>
      <w:r w:rsidRPr="0005784C">
        <w:t xml:space="preserve"> </w:t>
      </w:r>
      <w:r w:rsidR="0005784C" w:rsidRPr="0005784C">
        <w:t>data</w:t>
      </w:r>
      <w:r w:rsidRPr="0005784C">
        <w:t xml:space="preserve"> can be </w:t>
      </w:r>
      <w:r w:rsidR="0005784C" w:rsidRPr="0005784C">
        <w:t>collected</w:t>
      </w:r>
      <w:r w:rsidRPr="0005784C">
        <w:t xml:space="preserve"> for </w:t>
      </w:r>
      <w:r w:rsidR="0005784C" w:rsidRPr="0005784C">
        <w:t>assessment</w:t>
      </w:r>
      <w:r w:rsidRPr="0005784C">
        <w:t>.</w:t>
      </w:r>
      <w:r w:rsidR="00770CB9">
        <w:t xml:space="preserve"> </w:t>
      </w:r>
    </w:p>
    <w:p w14:paraId="41409E5F" w14:textId="7F0BB83B" w:rsidR="00770CB9" w:rsidRDefault="00770CB9">
      <w:r>
        <w:t>TEXT MINING</w:t>
      </w:r>
    </w:p>
    <w:p w14:paraId="717E04FB" w14:textId="7D9D65A0" w:rsidR="00A94506" w:rsidRPr="00770CB9" w:rsidRDefault="00770CB9">
      <w:pPr>
        <w:rPr>
          <w:highlight w:val="yellow"/>
        </w:rPr>
      </w:pPr>
      <w:r>
        <w:t>This</w:t>
      </w:r>
      <w:r w:rsidR="00A94506" w:rsidRPr="00A94506">
        <w:t xml:space="preserve"> is one of the </w:t>
      </w:r>
      <w:r w:rsidR="00BB7537" w:rsidRPr="00064635">
        <w:t>highly</w:t>
      </w:r>
      <w:r w:rsidR="00A94506" w:rsidRPr="00064635">
        <w:t xml:space="preserve"> </w:t>
      </w:r>
      <w:r w:rsidR="00BB7537" w:rsidRPr="00064635">
        <w:t>significant</w:t>
      </w:r>
      <w:r w:rsidR="00A94506" w:rsidRPr="00064635">
        <w:t xml:space="preserve"> </w:t>
      </w:r>
      <w:r w:rsidR="00BB7537" w:rsidRPr="00064635">
        <w:t>methods</w:t>
      </w:r>
      <w:r w:rsidR="00A94506" w:rsidRPr="00064635">
        <w:t xml:space="preserve"> of analysing </w:t>
      </w:r>
      <w:r w:rsidR="00BB7537" w:rsidRPr="00064635">
        <w:t>shapeless</w:t>
      </w:r>
      <w:r w:rsidR="00A94506" w:rsidRPr="00064635">
        <w:t xml:space="preserve"> </w:t>
      </w:r>
      <w:r w:rsidR="00BB7537" w:rsidRPr="00064635">
        <w:t>information</w:t>
      </w:r>
      <w:r w:rsidR="00A94506" w:rsidRPr="00064635">
        <w:t xml:space="preserve"> in the business environment.</w:t>
      </w:r>
      <w:r w:rsidR="00DD4747" w:rsidRPr="00064635">
        <w:t xml:space="preserve"> Text mining, </w:t>
      </w:r>
      <w:proofErr w:type="gramStart"/>
      <w:r w:rsidR="0076727D" w:rsidRPr="00064635">
        <w:t>likewise</w:t>
      </w:r>
      <w:proofErr w:type="gramEnd"/>
      <w:r w:rsidR="00DD4747" w:rsidRPr="00064635">
        <w:t xml:space="preserve"> </w:t>
      </w:r>
      <w:r w:rsidR="00064635" w:rsidRPr="00064635">
        <w:t>identified</w:t>
      </w:r>
      <w:r w:rsidR="00DD4747" w:rsidRPr="00064635">
        <w:t xml:space="preserve"> as text data mining, is the </w:t>
      </w:r>
      <w:r w:rsidR="00064635" w:rsidRPr="00064635">
        <w:t>method</w:t>
      </w:r>
      <w:r w:rsidR="00DD4747" w:rsidRPr="00064635">
        <w:t xml:space="preserve"> of </w:t>
      </w:r>
      <w:r w:rsidR="0076727D" w:rsidRPr="002564DA">
        <w:t>transforming</w:t>
      </w:r>
      <w:r w:rsidR="00DD4747" w:rsidRPr="002564DA">
        <w:t xml:space="preserve"> </w:t>
      </w:r>
      <w:r w:rsidR="00064635" w:rsidRPr="002564DA">
        <w:t>shapeless</w:t>
      </w:r>
      <w:r w:rsidR="00DD4747" w:rsidRPr="002564DA">
        <w:t xml:space="preserve"> </w:t>
      </w:r>
      <w:r w:rsidR="00064635" w:rsidRPr="002564DA">
        <w:t>content</w:t>
      </w:r>
      <w:r w:rsidR="00DD4747" w:rsidRPr="002564DA">
        <w:t xml:space="preserve"> into a </w:t>
      </w:r>
      <w:r w:rsidR="00064635" w:rsidRPr="002564DA">
        <w:t>formal</w:t>
      </w:r>
      <w:r w:rsidR="00DD4747" w:rsidRPr="002564DA">
        <w:t xml:space="preserve"> </w:t>
      </w:r>
      <w:r w:rsidR="00064635" w:rsidRPr="002564DA">
        <w:t>presentation</w:t>
      </w:r>
      <w:r w:rsidR="00DD4747" w:rsidRPr="002564DA">
        <w:t xml:space="preserve"> to </w:t>
      </w:r>
      <w:r w:rsidR="00064635" w:rsidRPr="002564DA">
        <w:t>detect</w:t>
      </w:r>
      <w:r w:rsidR="00DD4747" w:rsidRPr="002564DA">
        <w:t xml:space="preserve"> </w:t>
      </w:r>
      <w:r w:rsidR="00064635" w:rsidRPr="002564DA">
        <w:t>important</w:t>
      </w:r>
      <w:r w:rsidR="00DD4747" w:rsidRPr="002564DA">
        <w:t xml:space="preserve"> </w:t>
      </w:r>
      <w:r w:rsidR="00064635" w:rsidRPr="002564DA">
        <w:t>shapes</w:t>
      </w:r>
      <w:r w:rsidR="00DD4747" w:rsidRPr="002564DA">
        <w:t xml:space="preserve"> and </w:t>
      </w:r>
      <w:r w:rsidR="00064635" w:rsidRPr="002564DA">
        <w:t>latest</w:t>
      </w:r>
      <w:r w:rsidR="00DD4747" w:rsidRPr="002564DA">
        <w:t xml:space="preserve"> </w:t>
      </w:r>
      <w:r w:rsidR="00064635" w:rsidRPr="002564DA">
        <w:t>perceptions</w:t>
      </w:r>
      <w:r w:rsidR="00DD4747" w:rsidRPr="002564DA">
        <w:t xml:space="preserve">. By </w:t>
      </w:r>
      <w:r w:rsidR="002564DA" w:rsidRPr="002564DA">
        <w:t>using</w:t>
      </w:r>
      <w:r w:rsidR="00DD4747" w:rsidRPr="002564DA">
        <w:t xml:space="preserve"> </w:t>
      </w:r>
      <w:r w:rsidR="002564DA" w:rsidRPr="002564DA">
        <w:t>sophisticated</w:t>
      </w:r>
      <w:r w:rsidR="00DD4747" w:rsidRPr="002564DA">
        <w:t xml:space="preserve"> </w:t>
      </w:r>
      <w:r w:rsidR="002564DA" w:rsidRPr="002564DA">
        <w:t>analytic</w:t>
      </w:r>
      <w:r w:rsidR="00DD4747" w:rsidRPr="002564DA">
        <w:t xml:space="preserve"> </w:t>
      </w:r>
      <w:r w:rsidR="002564DA" w:rsidRPr="002564DA">
        <w:t>methods</w:t>
      </w:r>
      <w:r w:rsidR="00DD4747" w:rsidRPr="002564DA">
        <w:t xml:space="preserve">, </w:t>
      </w:r>
      <w:r w:rsidR="002564DA" w:rsidRPr="002564DA">
        <w:t>for example</w:t>
      </w:r>
      <w:r w:rsidR="00DD4747" w:rsidRPr="002564DA">
        <w:t xml:space="preserve"> Naïve Bayes, SVM, and </w:t>
      </w:r>
      <w:r w:rsidR="002564DA" w:rsidRPr="002564DA">
        <w:t>another</w:t>
      </w:r>
      <w:r w:rsidR="00DD4747" w:rsidRPr="002564DA">
        <w:t xml:space="preserve"> </w:t>
      </w:r>
      <w:r w:rsidR="002564DA" w:rsidRPr="002564DA">
        <w:t>intense</w:t>
      </w:r>
      <w:r w:rsidR="00DD4747" w:rsidRPr="002564DA">
        <w:t xml:space="preserve"> </w:t>
      </w:r>
      <w:r w:rsidR="002564DA" w:rsidRPr="002564DA">
        <w:t>education</w:t>
      </w:r>
      <w:r w:rsidR="00DD4747" w:rsidRPr="002564DA">
        <w:t xml:space="preserve"> </w:t>
      </w:r>
      <w:r w:rsidR="002564DA" w:rsidRPr="002564DA">
        <w:t>systems</w:t>
      </w:r>
      <w:r w:rsidR="00DD4747" w:rsidRPr="002564DA">
        <w:t xml:space="preserve">, </w:t>
      </w:r>
      <w:r w:rsidR="002564DA" w:rsidRPr="002564DA">
        <w:t>firms</w:t>
      </w:r>
      <w:r w:rsidR="00DD4747" w:rsidRPr="002564DA">
        <w:t xml:space="preserve"> are </w:t>
      </w:r>
      <w:r w:rsidR="002564DA" w:rsidRPr="002564DA">
        <w:t>capable</w:t>
      </w:r>
      <w:r w:rsidR="00DD4747" w:rsidRPr="002564DA">
        <w:t xml:space="preserve"> to </w:t>
      </w:r>
      <w:r w:rsidR="002564DA" w:rsidRPr="002564DA">
        <w:t>discover</w:t>
      </w:r>
      <w:r w:rsidR="00DD4747" w:rsidRPr="002564DA">
        <w:t xml:space="preserve"> and </w:t>
      </w:r>
      <w:r w:rsidR="002564DA" w:rsidRPr="002564DA">
        <w:t>find</w:t>
      </w:r>
      <w:r w:rsidR="00DD4747" w:rsidRPr="002564DA">
        <w:t xml:space="preserve"> </w:t>
      </w:r>
      <w:r w:rsidR="002564DA" w:rsidRPr="002564DA">
        <w:t>secret</w:t>
      </w:r>
      <w:r w:rsidR="00DD4747" w:rsidRPr="002564DA">
        <w:t xml:space="preserve"> </w:t>
      </w:r>
      <w:r w:rsidR="002564DA" w:rsidRPr="002564DA">
        <w:t>connections</w:t>
      </w:r>
      <w:r w:rsidR="00DD4747" w:rsidRPr="002564DA">
        <w:t xml:space="preserve"> </w:t>
      </w:r>
      <w:r w:rsidR="002564DA" w:rsidRPr="002564DA">
        <w:t>inside</w:t>
      </w:r>
      <w:r w:rsidR="00DD4747" w:rsidRPr="002564DA">
        <w:t xml:space="preserve"> their </w:t>
      </w:r>
      <w:r w:rsidR="002564DA" w:rsidRPr="002564DA">
        <w:t>shapeless</w:t>
      </w:r>
      <w:r w:rsidR="00DD4747" w:rsidRPr="002564DA">
        <w:t xml:space="preserve"> </w:t>
      </w:r>
      <w:r w:rsidR="002564DA" w:rsidRPr="002564DA">
        <w:t>files</w:t>
      </w:r>
      <w:r w:rsidR="00DD4747" w:rsidRPr="002564DA">
        <w:t>.</w:t>
      </w:r>
    </w:p>
    <w:p w14:paraId="7A69ADA0" w14:textId="0468DB6B" w:rsidR="00A94506" w:rsidRPr="00481924" w:rsidRDefault="00A94506">
      <w:r w:rsidRPr="00481924">
        <w:t>Clustering</w:t>
      </w:r>
    </w:p>
    <w:p w14:paraId="45B63C5C" w14:textId="3FF80C67" w:rsidR="00DD4747" w:rsidRDefault="00DD4747">
      <w:r w:rsidRPr="00481924">
        <w:t xml:space="preserve">Clustering </w:t>
      </w:r>
      <w:r w:rsidR="00481924" w:rsidRPr="00481924">
        <w:t>takes</w:t>
      </w:r>
      <w:r w:rsidRPr="00481924">
        <w:t xml:space="preserve"> to </w:t>
      </w:r>
      <w:r w:rsidR="00481924" w:rsidRPr="00481924">
        <w:t>recognize</w:t>
      </w:r>
      <w:r w:rsidRPr="00481924">
        <w:t xml:space="preserve"> </w:t>
      </w:r>
      <w:r w:rsidR="00481924" w:rsidRPr="00481924">
        <w:t>fundamental</w:t>
      </w:r>
      <w:r w:rsidRPr="00481924">
        <w:t xml:space="preserve"> </w:t>
      </w:r>
      <w:r w:rsidR="00481924" w:rsidRPr="00481924">
        <w:t>forms</w:t>
      </w:r>
      <w:r w:rsidRPr="00481924">
        <w:t xml:space="preserve"> in </w:t>
      </w:r>
      <w:r w:rsidR="00481924" w:rsidRPr="00481924">
        <w:t>written</w:t>
      </w:r>
      <w:r w:rsidRPr="00481924">
        <w:t xml:space="preserve"> </w:t>
      </w:r>
      <w:r w:rsidR="00481924" w:rsidRPr="00481924">
        <w:t>data</w:t>
      </w:r>
      <w:r w:rsidRPr="00481924">
        <w:t xml:space="preserve"> and </w:t>
      </w:r>
      <w:r w:rsidR="00481924" w:rsidRPr="00481924">
        <w:t>categorize</w:t>
      </w:r>
      <w:r w:rsidRPr="00481924">
        <w:t xml:space="preserve"> them into </w:t>
      </w:r>
      <w:r w:rsidR="00481924" w:rsidRPr="00481924">
        <w:t>appropriate</w:t>
      </w:r>
      <w:r w:rsidRPr="00481924">
        <w:t xml:space="preserve"> </w:t>
      </w:r>
      <w:r w:rsidR="00481924" w:rsidRPr="00481924">
        <w:t>subsections</w:t>
      </w:r>
      <w:r w:rsidRPr="00481924">
        <w:t xml:space="preserve"> or ‘clusters’ for </w:t>
      </w:r>
      <w:r w:rsidR="00481924" w:rsidRPr="00481924">
        <w:t>more</w:t>
      </w:r>
      <w:r w:rsidRPr="00481924">
        <w:t xml:space="preserve"> </w:t>
      </w:r>
      <w:r w:rsidR="00BB7537" w:rsidRPr="00481924">
        <w:t>evaluation</w:t>
      </w:r>
      <w:r w:rsidRPr="00481924">
        <w:t xml:space="preserve">. A </w:t>
      </w:r>
      <w:r w:rsidR="00481924" w:rsidRPr="00481924">
        <w:t>major</w:t>
      </w:r>
      <w:r w:rsidRPr="00481924">
        <w:t xml:space="preserve"> </w:t>
      </w:r>
      <w:r w:rsidR="00481924" w:rsidRPr="00481924">
        <w:t>test</w:t>
      </w:r>
      <w:r w:rsidRPr="00481924">
        <w:t xml:space="preserve"> in the clustering </w:t>
      </w:r>
      <w:r w:rsidR="00481924" w:rsidRPr="00481924">
        <w:t>method</w:t>
      </w:r>
      <w:r w:rsidRPr="00481924">
        <w:t xml:space="preserve"> is to </w:t>
      </w:r>
      <w:r w:rsidR="00481924" w:rsidRPr="00481924">
        <w:t>create</w:t>
      </w:r>
      <w:r w:rsidRPr="00481924">
        <w:t xml:space="preserve"> </w:t>
      </w:r>
      <w:r w:rsidR="00481924" w:rsidRPr="00481924">
        <w:t>significant</w:t>
      </w:r>
      <w:r w:rsidRPr="00481924">
        <w:t xml:space="preserve"> clusters from the unlabelled </w:t>
      </w:r>
      <w:r w:rsidR="00481924" w:rsidRPr="00481924">
        <w:t>stylistic</w:t>
      </w:r>
      <w:r w:rsidRPr="00481924">
        <w:t xml:space="preserve"> </w:t>
      </w:r>
      <w:r w:rsidR="00481924" w:rsidRPr="00481924">
        <w:t>statistics</w:t>
      </w:r>
      <w:r w:rsidRPr="00481924">
        <w:t xml:space="preserve"> </w:t>
      </w:r>
      <w:r w:rsidR="00481924" w:rsidRPr="00481924">
        <w:t>with no</w:t>
      </w:r>
      <w:r w:rsidRPr="00481924">
        <w:t xml:space="preserve"> </w:t>
      </w:r>
      <w:r w:rsidR="00481924" w:rsidRPr="00481924">
        <w:t>getting</w:t>
      </w:r>
      <w:r w:rsidRPr="00481924">
        <w:t xml:space="preserve"> any </w:t>
      </w:r>
      <w:r w:rsidR="00481924" w:rsidRPr="00481924">
        <w:t>previous</w:t>
      </w:r>
      <w:r w:rsidRPr="00481924">
        <w:t xml:space="preserve"> </w:t>
      </w:r>
      <w:r w:rsidR="00481924" w:rsidRPr="00481924">
        <w:t>data</w:t>
      </w:r>
      <w:r w:rsidRPr="00481924">
        <w:t xml:space="preserve"> on them. Cluster </w:t>
      </w:r>
      <w:r w:rsidR="00BB7537" w:rsidRPr="00481924">
        <w:t>evaluation</w:t>
      </w:r>
      <w:r w:rsidRPr="00481924">
        <w:t xml:space="preserve"> is a </w:t>
      </w:r>
      <w:r w:rsidR="00481924" w:rsidRPr="00481924">
        <w:t>typical</w:t>
      </w:r>
      <w:r w:rsidRPr="00481924">
        <w:t xml:space="preserve"> text mining </w:t>
      </w:r>
      <w:r w:rsidR="00481924" w:rsidRPr="00481924">
        <w:t>device</w:t>
      </w:r>
      <w:r w:rsidRPr="00481924">
        <w:t xml:space="preserve"> that </w:t>
      </w:r>
      <w:r w:rsidR="00481924" w:rsidRPr="00481924">
        <w:t>helps</w:t>
      </w:r>
      <w:r w:rsidRPr="00481924">
        <w:t xml:space="preserve"> in </w:t>
      </w:r>
      <w:r w:rsidR="00BB7537" w:rsidRPr="00481924">
        <w:t>information</w:t>
      </w:r>
      <w:r w:rsidRPr="00481924">
        <w:t xml:space="preserve"> </w:t>
      </w:r>
      <w:r w:rsidR="00481924" w:rsidRPr="00481924">
        <w:t>circulation</w:t>
      </w:r>
      <w:r w:rsidRPr="00481924">
        <w:t xml:space="preserve"> or </w:t>
      </w:r>
      <w:r w:rsidR="00481924" w:rsidRPr="00481924">
        <w:t>performs</w:t>
      </w:r>
      <w:r w:rsidRPr="00481924">
        <w:t xml:space="preserve"> as a pre-</w:t>
      </w:r>
      <w:r w:rsidR="00481924" w:rsidRPr="00481924">
        <w:t>handling</w:t>
      </w:r>
      <w:r w:rsidRPr="00481924">
        <w:t xml:space="preserve"> </w:t>
      </w:r>
      <w:r w:rsidR="00481924" w:rsidRPr="00481924">
        <w:t>stage</w:t>
      </w:r>
      <w:r w:rsidRPr="00481924">
        <w:t xml:space="preserve"> for </w:t>
      </w:r>
      <w:r w:rsidR="00BB7537" w:rsidRPr="00481924">
        <w:t>additional</w:t>
      </w:r>
      <w:r w:rsidRPr="00481924">
        <w:t xml:space="preserve"> text mining </w:t>
      </w:r>
      <w:r w:rsidR="00481924" w:rsidRPr="00481924">
        <w:t>processes</w:t>
      </w:r>
      <w:r w:rsidRPr="00481924">
        <w:t xml:space="preserve"> </w:t>
      </w:r>
      <w:r w:rsidR="00481924" w:rsidRPr="00481924">
        <w:t>operating</w:t>
      </w:r>
      <w:r w:rsidRPr="00481924">
        <w:t xml:space="preserve"> on </w:t>
      </w:r>
      <w:r w:rsidR="00481924" w:rsidRPr="00481924">
        <w:t>identified</w:t>
      </w:r>
      <w:r w:rsidRPr="00481924">
        <w:t xml:space="preserve"> clusters. </w:t>
      </w:r>
    </w:p>
    <w:p w14:paraId="3D6A7413" w14:textId="0FA948BC" w:rsidR="00A94506" w:rsidRDefault="00A94506">
      <w:r w:rsidRPr="00A94506">
        <w:t>Information retrieval</w:t>
      </w:r>
    </w:p>
    <w:p w14:paraId="6C581854" w14:textId="3F5A5564" w:rsidR="00DD4747" w:rsidRDefault="00DD4747">
      <w:r w:rsidRPr="00481924">
        <w:t xml:space="preserve">IR </w:t>
      </w:r>
      <w:r w:rsidR="00481924" w:rsidRPr="00481924">
        <w:t>suggests</w:t>
      </w:r>
      <w:r w:rsidRPr="00481924">
        <w:t xml:space="preserve"> to the </w:t>
      </w:r>
      <w:r w:rsidR="00481924" w:rsidRPr="00481924">
        <w:t>means</w:t>
      </w:r>
      <w:r w:rsidRPr="00481924">
        <w:t xml:space="preserve"> of </w:t>
      </w:r>
      <w:r w:rsidR="00481924" w:rsidRPr="00481924">
        <w:t>removing</w:t>
      </w:r>
      <w:r w:rsidRPr="00481924">
        <w:t xml:space="preserve"> </w:t>
      </w:r>
      <w:r w:rsidR="00481924" w:rsidRPr="00481924">
        <w:t>appropriate</w:t>
      </w:r>
      <w:r w:rsidRPr="00481924">
        <w:t xml:space="preserve"> and </w:t>
      </w:r>
      <w:r w:rsidR="00481924" w:rsidRPr="00481924">
        <w:t>related</w:t>
      </w:r>
      <w:r w:rsidRPr="00481924">
        <w:t xml:space="preserve"> </w:t>
      </w:r>
      <w:r w:rsidR="00481924" w:rsidRPr="00481924">
        <w:t>forms</w:t>
      </w:r>
      <w:r w:rsidRPr="00481924">
        <w:t xml:space="preserve"> </w:t>
      </w:r>
      <w:r w:rsidR="00481924" w:rsidRPr="00481924">
        <w:t>created</w:t>
      </w:r>
      <w:r w:rsidRPr="00481924">
        <w:t xml:space="preserve"> on a </w:t>
      </w:r>
      <w:r w:rsidR="00481924" w:rsidRPr="00481924">
        <w:t>certain</w:t>
      </w:r>
      <w:r w:rsidRPr="00481924">
        <w:t xml:space="preserve"> </w:t>
      </w:r>
      <w:r w:rsidR="00481924" w:rsidRPr="00481924">
        <w:t>collection</w:t>
      </w:r>
      <w:r w:rsidRPr="00481924">
        <w:t xml:space="preserve"> of </w:t>
      </w:r>
      <w:r w:rsidR="00481924" w:rsidRPr="00481924">
        <w:t>phrases</w:t>
      </w:r>
      <w:r w:rsidRPr="00481924">
        <w:t xml:space="preserve"> or </w:t>
      </w:r>
      <w:r w:rsidR="00481924" w:rsidRPr="00481924">
        <w:t>expressions</w:t>
      </w:r>
      <w:r w:rsidRPr="00481924">
        <w:t xml:space="preserve">. IR </w:t>
      </w:r>
      <w:r w:rsidR="00481924" w:rsidRPr="00481924">
        <w:t>structures</w:t>
      </w:r>
      <w:r w:rsidRPr="00481924">
        <w:t xml:space="preserve"> </w:t>
      </w:r>
      <w:r w:rsidR="00481924" w:rsidRPr="00481924">
        <w:t>do</w:t>
      </w:r>
      <w:r w:rsidRPr="00481924">
        <w:t xml:space="preserve"> </w:t>
      </w:r>
      <w:r w:rsidR="00481924" w:rsidRPr="00481924">
        <w:t>usage</w:t>
      </w:r>
      <w:r w:rsidRPr="00481924">
        <w:t xml:space="preserve"> of </w:t>
      </w:r>
      <w:r w:rsidR="00481924" w:rsidRPr="00481924">
        <w:t>various</w:t>
      </w:r>
      <w:r w:rsidRPr="00481924">
        <w:t xml:space="preserve"> </w:t>
      </w:r>
      <w:r w:rsidR="00481924" w:rsidRPr="00481924">
        <w:t>processes</w:t>
      </w:r>
      <w:r w:rsidRPr="00481924">
        <w:t xml:space="preserve"> to </w:t>
      </w:r>
      <w:r w:rsidR="00481924" w:rsidRPr="00481924">
        <w:t>follow</w:t>
      </w:r>
      <w:r w:rsidRPr="00481924">
        <w:t xml:space="preserve"> and </w:t>
      </w:r>
      <w:r w:rsidR="00481924" w:rsidRPr="00481924">
        <w:t>display</w:t>
      </w:r>
      <w:r w:rsidRPr="00481924">
        <w:t xml:space="preserve"> </w:t>
      </w:r>
      <w:r w:rsidR="00481924" w:rsidRPr="00481924">
        <w:t>customer</w:t>
      </w:r>
      <w:r w:rsidRPr="00481924">
        <w:t xml:space="preserve"> </w:t>
      </w:r>
      <w:r w:rsidR="00481924" w:rsidRPr="00481924">
        <w:t>actions</w:t>
      </w:r>
      <w:r w:rsidRPr="00481924">
        <w:t xml:space="preserve"> and </w:t>
      </w:r>
      <w:r w:rsidR="00481924" w:rsidRPr="00481924">
        <w:t>find</w:t>
      </w:r>
      <w:r w:rsidRPr="00481924">
        <w:t xml:space="preserve"> </w:t>
      </w:r>
      <w:r w:rsidR="00481924" w:rsidRPr="00481924">
        <w:t>appropriate</w:t>
      </w:r>
      <w:r w:rsidRPr="00481924">
        <w:t xml:space="preserve"> </w:t>
      </w:r>
      <w:r w:rsidR="00481924" w:rsidRPr="00481924">
        <w:t>information</w:t>
      </w:r>
      <w:r w:rsidRPr="00481924">
        <w:t xml:space="preserve"> </w:t>
      </w:r>
      <w:r w:rsidR="00481924" w:rsidRPr="00481924">
        <w:t>appropriately</w:t>
      </w:r>
      <w:r w:rsidRPr="00481924">
        <w:t xml:space="preserve">. Google and Yahoo search </w:t>
      </w:r>
      <w:r w:rsidR="00481924" w:rsidRPr="00481924">
        <w:t>machines</w:t>
      </w:r>
      <w:r w:rsidRPr="00481924">
        <w:t xml:space="preserve"> are the two </w:t>
      </w:r>
      <w:r w:rsidR="00481924" w:rsidRPr="00481924">
        <w:t>highly</w:t>
      </w:r>
      <w:r w:rsidRPr="00481924">
        <w:t xml:space="preserve"> </w:t>
      </w:r>
      <w:r w:rsidR="00481924" w:rsidRPr="00481924">
        <w:t>famous</w:t>
      </w:r>
      <w:r w:rsidRPr="00481924">
        <w:t xml:space="preserve"> IR </w:t>
      </w:r>
      <w:r w:rsidR="00481924" w:rsidRPr="00481924">
        <w:t>structures</w:t>
      </w:r>
      <w:r w:rsidRPr="00481924">
        <w:t>.</w:t>
      </w:r>
    </w:p>
    <w:p w14:paraId="3638F3A6" w14:textId="41E7F2D5" w:rsidR="00544B2C" w:rsidRDefault="00544B2C"/>
    <w:p w14:paraId="7A5BB2D0" w14:textId="77777777" w:rsidR="00544B2C" w:rsidRDefault="00544B2C"/>
    <w:p w14:paraId="425A96B8" w14:textId="2BCB8659" w:rsidR="00A94506" w:rsidRDefault="00A94506">
      <w:r w:rsidRPr="00A94506">
        <w:lastRenderedPageBreak/>
        <w:t>Information extraction</w:t>
      </w:r>
    </w:p>
    <w:p w14:paraId="39EDD029" w14:textId="4243949E" w:rsidR="00DD4747" w:rsidRDefault="00BB7537">
      <w:r w:rsidRPr="00481924">
        <w:t>Information</w:t>
      </w:r>
      <w:r w:rsidR="00DD4747" w:rsidRPr="00481924">
        <w:t xml:space="preserve"> </w:t>
      </w:r>
      <w:r w:rsidR="00481924" w:rsidRPr="00481924">
        <w:t>trade</w:t>
      </w:r>
      <w:r w:rsidR="00DD4747" w:rsidRPr="00481924">
        <w:t xml:space="preserve"> </w:t>
      </w:r>
      <w:r w:rsidR="00481924" w:rsidRPr="00481924">
        <w:t>implies</w:t>
      </w:r>
      <w:r w:rsidR="00DD4747" w:rsidRPr="00481924">
        <w:t xml:space="preserve"> to the </w:t>
      </w:r>
      <w:r w:rsidR="00481924" w:rsidRPr="00481924">
        <w:t>means</w:t>
      </w:r>
      <w:r w:rsidR="00DD4747" w:rsidRPr="00481924">
        <w:t xml:space="preserve"> of </w:t>
      </w:r>
      <w:r w:rsidR="00481924" w:rsidRPr="00481924">
        <w:t>obtaining</w:t>
      </w:r>
      <w:r w:rsidR="00DD4747" w:rsidRPr="00481924">
        <w:t xml:space="preserve"> </w:t>
      </w:r>
      <w:r w:rsidR="00481924" w:rsidRPr="00481924">
        <w:t>profound</w:t>
      </w:r>
      <w:r w:rsidR="00DD4747" w:rsidRPr="00481924">
        <w:t xml:space="preserve"> </w:t>
      </w:r>
      <w:r w:rsidR="00481924" w:rsidRPr="00481924">
        <w:t>info</w:t>
      </w:r>
      <w:r w:rsidR="00DD4747" w:rsidRPr="00481924">
        <w:t xml:space="preserve"> from </w:t>
      </w:r>
      <w:r w:rsidR="00481924" w:rsidRPr="00481924">
        <w:t>enormous</w:t>
      </w:r>
      <w:r w:rsidR="00DD4747" w:rsidRPr="00481924">
        <w:t xml:space="preserve"> </w:t>
      </w:r>
      <w:r w:rsidR="00481924" w:rsidRPr="00481924">
        <w:t>amounts</w:t>
      </w:r>
      <w:r w:rsidR="00DD4747" w:rsidRPr="00481924">
        <w:t xml:space="preserve"> of </w:t>
      </w:r>
      <w:r w:rsidR="00481924" w:rsidRPr="00481924">
        <w:t>written</w:t>
      </w:r>
      <w:r w:rsidR="00DD4747" w:rsidRPr="00481924">
        <w:t xml:space="preserve"> </w:t>
      </w:r>
      <w:r w:rsidR="00481924" w:rsidRPr="00481924">
        <w:t>records</w:t>
      </w:r>
      <w:r w:rsidR="00DD4747" w:rsidRPr="00481924">
        <w:t xml:space="preserve">. This text mining </w:t>
      </w:r>
      <w:r w:rsidR="00481924" w:rsidRPr="00481924">
        <w:t>procedure</w:t>
      </w:r>
      <w:r w:rsidR="00DD4747" w:rsidRPr="00481924">
        <w:t xml:space="preserve"> </w:t>
      </w:r>
      <w:r w:rsidR="00481924" w:rsidRPr="00481924">
        <w:t>aims</w:t>
      </w:r>
      <w:r w:rsidR="00DD4747" w:rsidRPr="00481924">
        <w:t xml:space="preserve"> on </w:t>
      </w:r>
      <w:r w:rsidR="00481924" w:rsidRPr="00481924">
        <w:t>distinguishing</w:t>
      </w:r>
      <w:r w:rsidR="00DD4747" w:rsidRPr="00481924">
        <w:t xml:space="preserve"> the </w:t>
      </w:r>
      <w:r w:rsidR="00481924" w:rsidRPr="00481924">
        <w:t>origin</w:t>
      </w:r>
      <w:r w:rsidR="00DD4747" w:rsidRPr="00481924">
        <w:t xml:space="preserve"> of </w:t>
      </w:r>
      <w:r w:rsidR="00481924" w:rsidRPr="00481924">
        <w:t>individuals</w:t>
      </w:r>
      <w:r w:rsidR="00DD4747" w:rsidRPr="00481924">
        <w:t xml:space="preserve">, </w:t>
      </w:r>
      <w:r w:rsidR="00481924" w:rsidRPr="00481924">
        <w:t>characteristics</w:t>
      </w:r>
      <w:r w:rsidR="00DD4747" w:rsidRPr="00481924">
        <w:t xml:space="preserve">, and their </w:t>
      </w:r>
      <w:r w:rsidR="00481924" w:rsidRPr="00481924">
        <w:t>connections</w:t>
      </w:r>
      <w:r w:rsidR="00DD4747" w:rsidRPr="00481924">
        <w:t xml:space="preserve"> from semi-</w:t>
      </w:r>
      <w:r w:rsidR="00481924" w:rsidRPr="00481924">
        <w:t>formal</w:t>
      </w:r>
      <w:r w:rsidR="00DD4747" w:rsidRPr="00481924">
        <w:t xml:space="preserve"> or unstructured </w:t>
      </w:r>
      <w:r w:rsidR="00481924" w:rsidRPr="00481924">
        <w:t>manuscripts</w:t>
      </w:r>
      <w:r w:rsidR="00DD4747" w:rsidRPr="00481924">
        <w:t xml:space="preserve">. </w:t>
      </w:r>
      <w:r>
        <w:t>The</w:t>
      </w:r>
      <w:r w:rsidR="00DD4747" w:rsidRPr="00481924">
        <w:t xml:space="preserve"> </w:t>
      </w:r>
      <w:r w:rsidR="00481924" w:rsidRPr="00481924">
        <w:t>evidence</w:t>
      </w:r>
      <w:r w:rsidR="00DD4747" w:rsidRPr="00481924">
        <w:t xml:space="preserve"> is </w:t>
      </w:r>
      <w:r w:rsidR="00481924" w:rsidRPr="00481924">
        <w:t>mined</w:t>
      </w:r>
      <w:r w:rsidR="00DD4747" w:rsidRPr="00481924">
        <w:t xml:space="preserve"> </w:t>
      </w:r>
      <w:r>
        <w:t>and</w:t>
      </w:r>
      <w:r w:rsidR="00DD4747" w:rsidRPr="00481924">
        <w:t xml:space="preserve"> </w:t>
      </w:r>
      <w:r w:rsidR="00481924" w:rsidRPr="00481924">
        <w:t>kept</w:t>
      </w:r>
      <w:r w:rsidR="00DD4747" w:rsidRPr="00481924">
        <w:t xml:space="preserve"> in a </w:t>
      </w:r>
      <w:r w:rsidR="00481924" w:rsidRPr="00481924">
        <w:t>file</w:t>
      </w:r>
      <w:r w:rsidR="00DD4747" w:rsidRPr="00481924">
        <w:t xml:space="preserve"> for </w:t>
      </w:r>
      <w:r w:rsidR="00481924" w:rsidRPr="00481924">
        <w:t>potential</w:t>
      </w:r>
      <w:r w:rsidR="00DD4747" w:rsidRPr="00481924">
        <w:t xml:space="preserve"> </w:t>
      </w:r>
      <w:r w:rsidR="00481924" w:rsidRPr="00481924">
        <w:t>entry</w:t>
      </w:r>
      <w:r w:rsidR="00DD4747" w:rsidRPr="00481924">
        <w:t xml:space="preserve"> and </w:t>
      </w:r>
      <w:r w:rsidR="00481924" w:rsidRPr="00481924">
        <w:t>recovery</w:t>
      </w:r>
      <w:r w:rsidR="00DD4747" w:rsidRPr="00481924">
        <w:t xml:space="preserve">. The </w:t>
      </w:r>
      <w:r w:rsidR="00481924" w:rsidRPr="00481924">
        <w:t>effectiveness</w:t>
      </w:r>
      <w:r w:rsidR="00DD4747" w:rsidRPr="00481924">
        <w:t xml:space="preserve"> of the </w:t>
      </w:r>
      <w:r w:rsidR="00481924" w:rsidRPr="00481924">
        <w:t>results</w:t>
      </w:r>
      <w:r w:rsidR="00DD4747" w:rsidRPr="00481924">
        <w:t xml:space="preserve"> </w:t>
      </w:r>
      <w:r w:rsidR="0076727D" w:rsidRPr="00481924">
        <w:t>is</w:t>
      </w:r>
      <w:r w:rsidR="00DD4747" w:rsidRPr="00481924">
        <w:t xml:space="preserve"> </w:t>
      </w:r>
      <w:r w:rsidR="00FD2DB9" w:rsidRPr="00481924">
        <w:t>assessed</w:t>
      </w:r>
      <w:r w:rsidR="00DD4747" w:rsidRPr="00481924">
        <w:t xml:space="preserve"> and </w:t>
      </w:r>
      <w:r w:rsidR="00481924" w:rsidRPr="00481924">
        <w:t>calculated</w:t>
      </w:r>
      <w:r w:rsidR="00DD4747" w:rsidRPr="00481924">
        <w:t xml:space="preserve"> </w:t>
      </w:r>
      <w:r w:rsidR="00481924" w:rsidRPr="00481924">
        <w:t>utilizing</w:t>
      </w:r>
      <w:r w:rsidR="00DD4747" w:rsidRPr="00481924">
        <w:t xml:space="preserve"> </w:t>
      </w:r>
      <w:r w:rsidR="00481924" w:rsidRPr="00481924">
        <w:t>accuracy</w:t>
      </w:r>
      <w:r w:rsidR="00DD4747" w:rsidRPr="00481924">
        <w:t xml:space="preserve"> and </w:t>
      </w:r>
      <w:r w:rsidR="00481924" w:rsidRPr="00481924">
        <w:t>memory</w:t>
      </w:r>
      <w:r w:rsidR="00DD4747" w:rsidRPr="00481924">
        <w:t xml:space="preserve"> </w:t>
      </w:r>
      <w:r w:rsidR="00481924" w:rsidRPr="00481924">
        <w:t>procedures</w:t>
      </w:r>
      <w:r w:rsidR="00DD4747" w:rsidRPr="00481924">
        <w:t xml:space="preserve">. </w:t>
      </w:r>
    </w:p>
    <w:p w14:paraId="078A3A4E" w14:textId="47F6EA60" w:rsidR="00A94506" w:rsidRDefault="00A94506">
      <w:r w:rsidRPr="00A94506">
        <w:t>Categorization</w:t>
      </w:r>
    </w:p>
    <w:p w14:paraId="332B1105" w14:textId="2A3EC1C5" w:rsidR="006E0BA4" w:rsidRDefault="00DD4747">
      <w:r w:rsidRPr="00481924">
        <w:t xml:space="preserve">This is </w:t>
      </w:r>
      <w:r w:rsidR="00481924" w:rsidRPr="00481924">
        <w:t>unique</w:t>
      </w:r>
      <w:r w:rsidRPr="00481924">
        <w:t xml:space="preserve"> text mining </w:t>
      </w:r>
      <w:r w:rsidR="00481924" w:rsidRPr="00481924">
        <w:t>procedures</w:t>
      </w:r>
      <w:r w:rsidRPr="00481924">
        <w:t xml:space="preserve"> that is a </w:t>
      </w:r>
      <w:r w:rsidR="00481924" w:rsidRPr="00481924">
        <w:t>way</w:t>
      </w:r>
      <w:r w:rsidRPr="00481924">
        <w:t xml:space="preserve"> of “</w:t>
      </w:r>
      <w:r w:rsidR="00481924" w:rsidRPr="00481924">
        <w:t>controlled</w:t>
      </w:r>
      <w:r w:rsidRPr="00481924">
        <w:t xml:space="preserve">” </w:t>
      </w:r>
      <w:r w:rsidR="00481924" w:rsidRPr="00481924">
        <w:t>understanding</w:t>
      </w:r>
      <w:r w:rsidRPr="00481924">
        <w:t xml:space="preserve"> </w:t>
      </w:r>
      <w:r w:rsidR="00481924" w:rsidRPr="00481924">
        <w:t>where</w:t>
      </w:r>
      <w:r w:rsidRPr="00481924">
        <w:t xml:space="preserve"> </w:t>
      </w:r>
      <w:r w:rsidR="00481924" w:rsidRPr="00481924">
        <w:t>ordinary</w:t>
      </w:r>
      <w:r w:rsidRPr="00481924">
        <w:t xml:space="preserve"> </w:t>
      </w:r>
      <w:r w:rsidR="00481924" w:rsidRPr="00481924">
        <w:t>verbal</w:t>
      </w:r>
      <w:r w:rsidRPr="00481924">
        <w:t xml:space="preserve"> </w:t>
      </w:r>
      <w:r w:rsidR="00481924" w:rsidRPr="00481924">
        <w:t>passages</w:t>
      </w:r>
      <w:r w:rsidRPr="00481924">
        <w:t xml:space="preserve"> are </w:t>
      </w:r>
      <w:r w:rsidR="00481924" w:rsidRPr="00481924">
        <w:t>transferred</w:t>
      </w:r>
      <w:r w:rsidRPr="00481924">
        <w:t xml:space="preserve"> to a predefined </w:t>
      </w:r>
      <w:r w:rsidR="00481924" w:rsidRPr="00481924">
        <w:t>setting</w:t>
      </w:r>
      <w:r w:rsidRPr="00481924">
        <w:t xml:space="preserve"> of </w:t>
      </w:r>
      <w:r w:rsidR="00481924" w:rsidRPr="00481924">
        <w:t>issues</w:t>
      </w:r>
      <w:r w:rsidRPr="00481924">
        <w:t xml:space="preserve"> </w:t>
      </w:r>
      <w:r w:rsidR="00481924" w:rsidRPr="00481924">
        <w:t>dependent</w:t>
      </w:r>
      <w:r w:rsidRPr="00481924">
        <w:t xml:space="preserve"> upon their </w:t>
      </w:r>
      <w:r w:rsidR="00481924" w:rsidRPr="00481924">
        <w:t>subject</w:t>
      </w:r>
      <w:r w:rsidRPr="00481924">
        <w:t xml:space="preserve">. </w:t>
      </w:r>
      <w:r w:rsidR="00481924" w:rsidRPr="00481924">
        <w:t>Therefore</w:t>
      </w:r>
      <w:r w:rsidRPr="00481924">
        <w:t xml:space="preserve">, </w:t>
      </w:r>
      <w:r w:rsidR="00481924" w:rsidRPr="00481924">
        <w:t>classification</w:t>
      </w:r>
      <w:r w:rsidRPr="00481924">
        <w:t xml:space="preserve"> or </w:t>
      </w:r>
      <w:r w:rsidR="00481924" w:rsidRPr="00481924">
        <w:t>instead</w:t>
      </w:r>
      <w:r w:rsidRPr="00481924">
        <w:t xml:space="preserve"> Natural Language Processing (NLP) is a </w:t>
      </w:r>
      <w:r w:rsidR="00481924" w:rsidRPr="00481924">
        <w:t>method</w:t>
      </w:r>
      <w:r w:rsidRPr="00481924">
        <w:t xml:space="preserve"> of </w:t>
      </w:r>
      <w:r w:rsidR="00481924" w:rsidRPr="00481924">
        <w:t>collecting</w:t>
      </w:r>
      <w:r w:rsidRPr="00481924">
        <w:t xml:space="preserve"> </w:t>
      </w:r>
      <w:r w:rsidR="00481924" w:rsidRPr="00481924">
        <w:t>writing</w:t>
      </w:r>
      <w:r w:rsidRPr="00481924">
        <w:t xml:space="preserve"> </w:t>
      </w:r>
      <w:r w:rsidR="00481924" w:rsidRPr="00481924">
        <w:t>files</w:t>
      </w:r>
      <w:r w:rsidRPr="00481924">
        <w:t xml:space="preserve"> and </w:t>
      </w:r>
      <w:r w:rsidR="00481924" w:rsidRPr="00481924">
        <w:t>handling</w:t>
      </w:r>
      <w:r w:rsidRPr="00481924">
        <w:t xml:space="preserve"> and </w:t>
      </w:r>
      <w:r w:rsidR="00481924" w:rsidRPr="00481924">
        <w:t>evaluating</w:t>
      </w:r>
      <w:r w:rsidRPr="00481924">
        <w:t xml:space="preserve"> them to </w:t>
      </w:r>
      <w:r w:rsidR="00481924" w:rsidRPr="00481924">
        <w:t>discover</w:t>
      </w:r>
      <w:r w:rsidRPr="00481924">
        <w:t xml:space="preserve"> the </w:t>
      </w:r>
      <w:r w:rsidR="00481924" w:rsidRPr="00481924">
        <w:t>correct</w:t>
      </w:r>
      <w:r w:rsidRPr="00481924">
        <w:t xml:space="preserve"> </w:t>
      </w:r>
      <w:r w:rsidR="00481924" w:rsidRPr="00481924">
        <w:t>issues</w:t>
      </w:r>
      <w:r w:rsidRPr="00481924">
        <w:t xml:space="preserve"> or </w:t>
      </w:r>
      <w:r w:rsidR="00481924" w:rsidRPr="00481924">
        <w:t>files</w:t>
      </w:r>
      <w:r w:rsidRPr="00481924">
        <w:t xml:space="preserve"> for </w:t>
      </w:r>
      <w:r w:rsidR="0076727D">
        <w:t>the</w:t>
      </w:r>
      <w:r w:rsidRPr="00481924">
        <w:t xml:space="preserve"> </w:t>
      </w:r>
      <w:r w:rsidR="00481924" w:rsidRPr="00481924">
        <w:t>paper</w:t>
      </w:r>
      <w:r w:rsidRPr="00481924">
        <w:t xml:space="preserve">. </w:t>
      </w:r>
      <w:r w:rsidR="00481924" w:rsidRPr="00481924">
        <w:t>These days</w:t>
      </w:r>
      <w:r w:rsidRPr="00481924">
        <w:t xml:space="preserve">, NLP has </w:t>
      </w:r>
      <w:r w:rsidR="00481924" w:rsidRPr="00481924">
        <w:t>developed</w:t>
      </w:r>
      <w:r w:rsidRPr="00481924">
        <w:t xml:space="preserve"> an </w:t>
      </w:r>
      <w:r w:rsidR="00481924" w:rsidRPr="00481924">
        <w:t>automatic</w:t>
      </w:r>
      <w:r w:rsidRPr="00481924">
        <w:t xml:space="preserve"> </w:t>
      </w:r>
      <w:r w:rsidR="00481924" w:rsidRPr="00481924">
        <w:t>manner</w:t>
      </w:r>
      <w:r w:rsidRPr="00481924">
        <w:t xml:space="preserve"> </w:t>
      </w:r>
      <w:r w:rsidR="00481924" w:rsidRPr="00481924">
        <w:t>applied</w:t>
      </w:r>
      <w:r w:rsidRPr="00481924">
        <w:t xml:space="preserve"> in a </w:t>
      </w:r>
      <w:r w:rsidR="00481924" w:rsidRPr="00481924">
        <w:t>cloud</w:t>
      </w:r>
      <w:r w:rsidRPr="00481924">
        <w:t xml:space="preserve"> of </w:t>
      </w:r>
      <w:r w:rsidR="00481924" w:rsidRPr="00481924">
        <w:t>settings</w:t>
      </w:r>
      <w:r w:rsidRPr="00481924">
        <w:t xml:space="preserve"> </w:t>
      </w:r>
      <w:r w:rsidR="00481924" w:rsidRPr="00481924">
        <w:t>varying</w:t>
      </w:r>
      <w:r w:rsidRPr="00481924">
        <w:t xml:space="preserve"> from </w:t>
      </w:r>
      <w:r w:rsidR="00481924" w:rsidRPr="00481924">
        <w:t>customized</w:t>
      </w:r>
      <w:r w:rsidRPr="00481924">
        <w:t xml:space="preserve"> </w:t>
      </w:r>
      <w:r w:rsidR="00481924" w:rsidRPr="00481924">
        <w:t>advertisements</w:t>
      </w:r>
      <w:r w:rsidRPr="00481924">
        <w:t xml:space="preserve"> </w:t>
      </w:r>
      <w:r w:rsidR="00481924" w:rsidRPr="00481924">
        <w:t>providing</w:t>
      </w:r>
      <w:r w:rsidRPr="00481924">
        <w:t xml:space="preserve"> to </w:t>
      </w:r>
      <w:r w:rsidR="00481924" w:rsidRPr="00481924">
        <w:t>junk</w:t>
      </w:r>
      <w:r w:rsidRPr="00481924">
        <w:t xml:space="preserve"> </w:t>
      </w:r>
      <w:r w:rsidR="00481924" w:rsidRPr="00481924">
        <w:t>sifting</w:t>
      </w:r>
      <w:r w:rsidRPr="00481924">
        <w:t xml:space="preserve"> and </w:t>
      </w:r>
      <w:r w:rsidR="00481924" w:rsidRPr="00481924">
        <w:t>classifying</w:t>
      </w:r>
      <w:r w:rsidRPr="00481924">
        <w:t xml:space="preserve"> </w:t>
      </w:r>
      <w:r w:rsidR="00481924" w:rsidRPr="00481924">
        <w:t>network</w:t>
      </w:r>
      <w:r w:rsidRPr="00481924">
        <w:t xml:space="preserve"> </w:t>
      </w:r>
      <w:r w:rsidR="00481924" w:rsidRPr="00481924">
        <w:t>sheets</w:t>
      </w:r>
      <w:r w:rsidRPr="00481924">
        <w:t xml:space="preserve"> </w:t>
      </w:r>
      <w:r w:rsidR="00481924" w:rsidRPr="00481924">
        <w:t>in</w:t>
      </w:r>
      <w:r w:rsidRPr="00481924">
        <w:t xml:space="preserve"> </w:t>
      </w:r>
      <w:r w:rsidR="00481924" w:rsidRPr="00481924">
        <w:t>classified</w:t>
      </w:r>
      <w:r w:rsidRPr="00481924">
        <w:t xml:space="preserve"> </w:t>
      </w:r>
      <w:r w:rsidR="00481924" w:rsidRPr="00481924">
        <w:t>descriptions</w:t>
      </w:r>
      <w:r w:rsidRPr="00481924">
        <w:t xml:space="preserve">. </w:t>
      </w:r>
    </w:p>
    <w:p w14:paraId="5B67F9B9" w14:textId="182952BF" w:rsidR="00CF3578" w:rsidRDefault="005C6B04" w:rsidP="00544B2C">
      <w:pPr>
        <w:pStyle w:val="Heading3"/>
      </w:pPr>
      <w:bookmarkStart w:id="12" w:name="_Toc124545918"/>
      <w:r>
        <w:t>2.6</w:t>
      </w:r>
      <w:r w:rsidR="00C13686">
        <w:t xml:space="preserve"> </w:t>
      </w:r>
      <w:r w:rsidR="006E0BA4">
        <w:t>ADVANTAGES</w:t>
      </w:r>
      <w:r w:rsidR="006E0BA4" w:rsidRPr="006E0BA4">
        <w:t xml:space="preserve"> </w:t>
      </w:r>
      <w:r w:rsidR="006E0BA4">
        <w:t>AND</w:t>
      </w:r>
      <w:r w:rsidR="006E0BA4" w:rsidRPr="006E0BA4">
        <w:t xml:space="preserve"> </w:t>
      </w:r>
      <w:r w:rsidR="006E0BA4">
        <w:t>DISADVANTAGES</w:t>
      </w:r>
      <w:r w:rsidR="006E0BA4" w:rsidRPr="006E0BA4">
        <w:t xml:space="preserve"> </w:t>
      </w:r>
      <w:r w:rsidR="006E0BA4">
        <w:t>OF USING</w:t>
      </w:r>
      <w:r w:rsidR="006E0BA4" w:rsidRPr="006E0BA4">
        <w:t xml:space="preserve"> SPSS </w:t>
      </w:r>
      <w:r w:rsidR="006E0BA4">
        <w:t>AND</w:t>
      </w:r>
      <w:r w:rsidR="006E0BA4" w:rsidRPr="006E0BA4">
        <w:t xml:space="preserve"> E</w:t>
      </w:r>
      <w:r w:rsidR="006E0BA4">
        <w:t>XCEL</w:t>
      </w:r>
      <w:bookmarkEnd w:id="12"/>
    </w:p>
    <w:p w14:paraId="0458312C" w14:textId="77777777" w:rsidR="00544B2C" w:rsidRPr="00544B2C" w:rsidRDefault="00544B2C" w:rsidP="00544B2C"/>
    <w:tbl>
      <w:tblPr>
        <w:tblStyle w:val="TableGrid"/>
        <w:tblW w:w="0" w:type="auto"/>
        <w:tblLook w:val="04A0" w:firstRow="1" w:lastRow="0" w:firstColumn="1" w:lastColumn="0" w:noHBand="0" w:noVBand="1"/>
      </w:tblPr>
      <w:tblGrid>
        <w:gridCol w:w="2122"/>
        <w:gridCol w:w="2180"/>
        <w:gridCol w:w="2311"/>
        <w:gridCol w:w="2403"/>
      </w:tblGrid>
      <w:tr w:rsidR="00D952A1" w14:paraId="3B5544F7" w14:textId="77777777" w:rsidTr="00D952A1">
        <w:tc>
          <w:tcPr>
            <w:tcW w:w="2122" w:type="dxa"/>
          </w:tcPr>
          <w:p w14:paraId="12E7AAB4" w14:textId="46BBEDE7" w:rsidR="00D952A1" w:rsidRPr="00D952A1" w:rsidRDefault="00D952A1" w:rsidP="005C6B04">
            <w:pPr>
              <w:rPr>
                <w:b/>
                <w:bCs/>
              </w:rPr>
            </w:pPr>
            <w:r w:rsidRPr="00D952A1">
              <w:rPr>
                <w:b/>
                <w:bCs/>
              </w:rPr>
              <w:t>Advantages SPSS</w:t>
            </w:r>
          </w:p>
        </w:tc>
        <w:tc>
          <w:tcPr>
            <w:tcW w:w="2180" w:type="dxa"/>
          </w:tcPr>
          <w:p w14:paraId="541D3B66" w14:textId="4BAF5ECC" w:rsidR="00D952A1" w:rsidRPr="00D952A1" w:rsidRDefault="00D952A1" w:rsidP="005C6B04">
            <w:pPr>
              <w:rPr>
                <w:b/>
                <w:bCs/>
              </w:rPr>
            </w:pPr>
            <w:r w:rsidRPr="00D952A1">
              <w:rPr>
                <w:b/>
                <w:bCs/>
              </w:rPr>
              <w:t>Disadvantages SPSS</w:t>
            </w:r>
          </w:p>
        </w:tc>
        <w:tc>
          <w:tcPr>
            <w:tcW w:w="2311" w:type="dxa"/>
          </w:tcPr>
          <w:p w14:paraId="5C8C789B" w14:textId="57BEF44E" w:rsidR="00D952A1" w:rsidRPr="00D952A1" w:rsidRDefault="00D952A1" w:rsidP="005C6B04">
            <w:pPr>
              <w:rPr>
                <w:b/>
                <w:bCs/>
              </w:rPr>
            </w:pPr>
            <w:r w:rsidRPr="00D952A1">
              <w:rPr>
                <w:b/>
                <w:bCs/>
              </w:rPr>
              <w:t>Advantages EXCEL</w:t>
            </w:r>
          </w:p>
        </w:tc>
        <w:tc>
          <w:tcPr>
            <w:tcW w:w="2403" w:type="dxa"/>
          </w:tcPr>
          <w:p w14:paraId="13FBBB83" w14:textId="6AFAC7CA" w:rsidR="00D952A1" w:rsidRPr="00D952A1" w:rsidRDefault="00D952A1" w:rsidP="005C6B04">
            <w:pPr>
              <w:rPr>
                <w:b/>
                <w:bCs/>
              </w:rPr>
            </w:pPr>
            <w:r w:rsidRPr="00D952A1">
              <w:rPr>
                <w:b/>
                <w:bCs/>
              </w:rPr>
              <w:t>Disadvantages EXCEL</w:t>
            </w:r>
          </w:p>
        </w:tc>
      </w:tr>
      <w:tr w:rsidR="00D952A1" w14:paraId="517DD001" w14:textId="77777777" w:rsidTr="00D952A1">
        <w:tc>
          <w:tcPr>
            <w:tcW w:w="2122" w:type="dxa"/>
          </w:tcPr>
          <w:p w14:paraId="5143904C" w14:textId="167136D9" w:rsidR="00D952A1" w:rsidRDefault="00D952A1" w:rsidP="005C6B04">
            <w:r w:rsidRPr="00D952A1">
              <w:t>Easy and faster to perform analysis- it performs a job in seconds which could otherwise take hours or days to complete. For example, in the retail industry where data is enormous, businesses can easily analyse the data and draw meaningful patterns within a brief period.</w:t>
            </w:r>
          </w:p>
        </w:tc>
        <w:tc>
          <w:tcPr>
            <w:tcW w:w="2180" w:type="dxa"/>
          </w:tcPr>
          <w:p w14:paraId="479C5CDA" w14:textId="60096111" w:rsidR="00D952A1" w:rsidRDefault="00BF1F6F" w:rsidP="005C6B04">
            <w:r w:rsidRPr="000262CE">
              <w:t xml:space="preserve">The </w:t>
            </w:r>
            <w:r w:rsidR="000262CE" w:rsidRPr="000262CE">
              <w:t>main</w:t>
            </w:r>
            <w:r w:rsidRPr="000262CE">
              <w:t xml:space="preserve"> </w:t>
            </w:r>
            <w:r w:rsidR="000262CE" w:rsidRPr="000262CE">
              <w:t>drawback</w:t>
            </w:r>
            <w:r w:rsidRPr="000262CE">
              <w:t xml:space="preserve"> of SPSS is that it cannot be </w:t>
            </w:r>
            <w:r w:rsidR="000262CE" w:rsidRPr="000262CE">
              <w:t>utilized</w:t>
            </w:r>
            <w:r w:rsidRPr="000262CE">
              <w:t xml:space="preserve"> to </w:t>
            </w:r>
            <w:r w:rsidR="000262CE" w:rsidRPr="000262CE">
              <w:t>evaluate</w:t>
            </w:r>
            <w:r w:rsidRPr="000262CE">
              <w:t xml:space="preserve"> </w:t>
            </w:r>
            <w:r w:rsidR="000262CE" w:rsidRPr="000262CE">
              <w:t>an</w:t>
            </w:r>
            <w:r w:rsidRPr="000262CE">
              <w:t xml:space="preserve"> </w:t>
            </w:r>
            <w:r w:rsidR="000262CE" w:rsidRPr="000262CE">
              <w:t>extremely</w:t>
            </w:r>
            <w:r w:rsidRPr="000262CE">
              <w:t xml:space="preserve"> </w:t>
            </w:r>
            <w:r w:rsidR="000262CE" w:rsidRPr="000262CE">
              <w:t>big</w:t>
            </w:r>
            <w:r w:rsidRPr="000262CE">
              <w:t xml:space="preserve"> </w:t>
            </w:r>
            <w:r w:rsidR="000262CE" w:rsidRPr="000262CE">
              <w:t>information</w:t>
            </w:r>
            <w:r w:rsidRPr="000262CE">
              <w:t xml:space="preserve"> </w:t>
            </w:r>
            <w:r w:rsidR="000262CE" w:rsidRPr="000262CE">
              <w:t>setting</w:t>
            </w:r>
            <w:r w:rsidRPr="000262CE">
              <w:t xml:space="preserve">. A </w:t>
            </w:r>
            <w:r w:rsidR="000262CE" w:rsidRPr="000262CE">
              <w:t>scientist</w:t>
            </w:r>
            <w:r w:rsidRPr="000262CE">
              <w:t xml:space="preserve"> </w:t>
            </w:r>
            <w:r w:rsidR="000262CE" w:rsidRPr="000262CE">
              <w:t>frequently</w:t>
            </w:r>
            <w:r w:rsidRPr="000262CE">
              <w:t xml:space="preserve"> </w:t>
            </w:r>
            <w:r w:rsidR="000262CE" w:rsidRPr="000262CE">
              <w:t>has</w:t>
            </w:r>
            <w:r w:rsidRPr="000262CE">
              <w:t xml:space="preserve"> a </w:t>
            </w:r>
            <w:r w:rsidR="000262CE" w:rsidRPr="000262CE">
              <w:t>huge</w:t>
            </w:r>
            <w:r w:rsidRPr="000262CE">
              <w:t xml:space="preserve"> </w:t>
            </w:r>
            <w:r w:rsidR="000262CE" w:rsidRPr="000262CE">
              <w:t>statistics</w:t>
            </w:r>
            <w:r w:rsidRPr="000262CE">
              <w:t xml:space="preserve"> set </w:t>
            </w:r>
            <w:r w:rsidR="000262CE" w:rsidRPr="000262CE">
              <w:t>in</w:t>
            </w:r>
            <w:r w:rsidRPr="000262CE">
              <w:t xml:space="preserve"> </w:t>
            </w:r>
            <w:r w:rsidR="000262CE" w:rsidRPr="000262CE">
              <w:t>medication</w:t>
            </w:r>
            <w:r w:rsidRPr="000262CE">
              <w:t xml:space="preserve"> and </w:t>
            </w:r>
            <w:r w:rsidR="000262CE" w:rsidRPr="000262CE">
              <w:t>treatment</w:t>
            </w:r>
            <w:r w:rsidRPr="000262CE">
              <w:t xml:space="preserve">, so in those </w:t>
            </w:r>
            <w:r w:rsidR="000262CE" w:rsidRPr="000262CE">
              <w:t>areas</w:t>
            </w:r>
            <w:r w:rsidRPr="000262CE">
              <w:t xml:space="preserve">, the </w:t>
            </w:r>
            <w:r w:rsidR="000262CE" w:rsidRPr="000262CE">
              <w:t>scientist</w:t>
            </w:r>
            <w:r w:rsidRPr="000262CE">
              <w:t xml:space="preserve"> </w:t>
            </w:r>
            <w:r w:rsidR="000262CE" w:rsidRPr="000262CE">
              <w:t>normally</w:t>
            </w:r>
            <w:r w:rsidRPr="000262CE">
              <w:t xml:space="preserve"> </w:t>
            </w:r>
            <w:r w:rsidR="000262CE" w:rsidRPr="000262CE">
              <w:t>works</w:t>
            </w:r>
            <w:r w:rsidRPr="000262CE">
              <w:t xml:space="preserve"> SAS instead of SPSS to </w:t>
            </w:r>
            <w:r w:rsidR="000262CE" w:rsidRPr="000262CE">
              <w:t>examine</w:t>
            </w:r>
            <w:r w:rsidRPr="000262CE">
              <w:t xml:space="preserve"> the </w:t>
            </w:r>
            <w:r w:rsidR="000262CE" w:rsidRPr="000262CE">
              <w:t>medical</w:t>
            </w:r>
            <w:r w:rsidRPr="000262CE">
              <w:t xml:space="preserve"> </w:t>
            </w:r>
            <w:r w:rsidR="000262CE" w:rsidRPr="000262CE">
              <w:t>files</w:t>
            </w:r>
            <w:r w:rsidRPr="000262CE">
              <w:t>.</w:t>
            </w:r>
          </w:p>
        </w:tc>
        <w:tc>
          <w:tcPr>
            <w:tcW w:w="2311" w:type="dxa"/>
          </w:tcPr>
          <w:p w14:paraId="280381E9" w14:textId="3A1B1C43" w:rsidR="00D952A1" w:rsidRDefault="00D952A1" w:rsidP="005C6B04">
            <w:r w:rsidRPr="00D952A1">
              <w:t>Creation of visuals – Excel offers the easiest way to visualize data. It is used to create charts and other graphs to present data patterns effectively. For instance, when analysing the sales of a company, the Excel software can be employed to display the results in charts for easier understanding.</w:t>
            </w:r>
          </w:p>
        </w:tc>
        <w:tc>
          <w:tcPr>
            <w:tcW w:w="2403" w:type="dxa"/>
          </w:tcPr>
          <w:p w14:paraId="299B9A5E" w14:textId="41E5D861" w:rsidR="00D952A1" w:rsidRDefault="00D952A1" w:rsidP="005C6B04">
            <w:r w:rsidRPr="00D952A1">
              <w:t xml:space="preserve">Lacks control and security – if the given </w:t>
            </w:r>
            <w:r w:rsidR="00D6214F" w:rsidRPr="00D952A1">
              <w:t>information</w:t>
            </w:r>
            <w:r w:rsidRPr="00D952A1">
              <w:t xml:space="preserve"> is included in one </w:t>
            </w:r>
            <w:r w:rsidR="00D6214F" w:rsidRPr="00D952A1">
              <w:t>report</w:t>
            </w:r>
            <w:r w:rsidRPr="00D952A1">
              <w:t xml:space="preserve">, it can </w:t>
            </w:r>
            <w:r w:rsidR="00D6214F" w:rsidRPr="00D952A1">
              <w:t>slow</w:t>
            </w:r>
            <w:r w:rsidRPr="00D952A1">
              <w:t xml:space="preserve"> the Excel </w:t>
            </w:r>
            <w:r w:rsidR="00D6214F" w:rsidRPr="00D952A1">
              <w:t>system</w:t>
            </w:r>
            <w:r w:rsidRPr="00D952A1">
              <w:t>. Here, dividing the data into smaller files can trigger the loss of some data. It is not user friendly, and the applications normally round off calculations jeopardizing accuracy.</w:t>
            </w:r>
          </w:p>
        </w:tc>
      </w:tr>
      <w:tr w:rsidR="00D952A1" w14:paraId="0D5CB0B1" w14:textId="77777777" w:rsidTr="0076727D">
        <w:trPr>
          <w:trHeight w:val="1124"/>
        </w:trPr>
        <w:tc>
          <w:tcPr>
            <w:tcW w:w="2122" w:type="dxa"/>
          </w:tcPr>
          <w:p w14:paraId="62A1979E" w14:textId="134C0FCA" w:rsidR="00D952A1" w:rsidRDefault="00D952A1" w:rsidP="005C6B04">
            <w:r w:rsidRPr="00D952A1">
              <w:t>Compatibility- SPSS is compatible with many other programs of data management. Thus, easier to transfer information from one program to another.</w:t>
            </w:r>
          </w:p>
        </w:tc>
        <w:tc>
          <w:tcPr>
            <w:tcW w:w="2180" w:type="dxa"/>
          </w:tcPr>
          <w:p w14:paraId="0B281659" w14:textId="22FEB144" w:rsidR="00D952A1" w:rsidRDefault="00BF1F6F" w:rsidP="005C6B04">
            <w:r w:rsidRPr="000262CE">
              <w:t xml:space="preserve">The </w:t>
            </w:r>
            <w:r w:rsidR="000262CE" w:rsidRPr="000262CE">
              <w:t>chart</w:t>
            </w:r>
            <w:r w:rsidRPr="000262CE">
              <w:t xml:space="preserve"> features are not as </w:t>
            </w:r>
            <w:r w:rsidR="000262CE" w:rsidRPr="000262CE">
              <w:t>straightforward</w:t>
            </w:r>
            <w:r w:rsidRPr="000262CE">
              <w:t xml:space="preserve"> as of Microsoft Excel.</w:t>
            </w:r>
          </w:p>
        </w:tc>
        <w:tc>
          <w:tcPr>
            <w:tcW w:w="2311" w:type="dxa"/>
          </w:tcPr>
          <w:p w14:paraId="0DE0B224" w14:textId="32E6B6AF" w:rsidR="00F42C34" w:rsidRDefault="0076727D" w:rsidP="00F42C34">
            <w:r>
              <w:t>The great feature of Excel is that it al calculations are done by the program, only you need to add the formula one time and then copy and paste.</w:t>
            </w:r>
          </w:p>
          <w:p w14:paraId="6C427FC2" w14:textId="001EBEF6" w:rsidR="00D952A1" w:rsidRDefault="00F42C34" w:rsidP="00F42C34">
            <w:r>
              <w:t xml:space="preserve">For instance, if the Excel is found to determine the gross profit, when every adjustable such as cost per unit, delivery fees, or transactions rebate are altered, the </w:t>
            </w:r>
            <w:r>
              <w:lastRenderedPageBreak/>
              <w:t>package routinely recalculates the latest gross profit established on the latest data.</w:t>
            </w:r>
          </w:p>
        </w:tc>
        <w:tc>
          <w:tcPr>
            <w:tcW w:w="2403" w:type="dxa"/>
          </w:tcPr>
          <w:p w14:paraId="4E2C1CE1" w14:textId="7D6966A0" w:rsidR="00D952A1" w:rsidRDefault="000262CE" w:rsidP="005C6B04">
            <w:r w:rsidRPr="000262CE">
              <w:lastRenderedPageBreak/>
              <w:t xml:space="preserve">Additional database drawback is the absence of protection for the documents. </w:t>
            </w:r>
            <w:r w:rsidR="0076727D">
              <w:t>Even if the sheets are password protected it is still not as safe.</w:t>
            </w:r>
          </w:p>
        </w:tc>
      </w:tr>
      <w:tr w:rsidR="00D952A1" w14:paraId="41C0ED0F" w14:textId="77777777" w:rsidTr="00D952A1">
        <w:tc>
          <w:tcPr>
            <w:tcW w:w="2122" w:type="dxa"/>
          </w:tcPr>
          <w:p w14:paraId="37F33EAF" w14:textId="7721B1A0" w:rsidR="00D952A1" w:rsidRDefault="00F42C34" w:rsidP="005C6B04">
            <w:r w:rsidRPr="00F42C34">
              <w:t>Report</w:t>
            </w:r>
            <w:r w:rsidR="00BF1F6F" w:rsidRPr="00F42C34">
              <w:t xml:space="preserve"> </w:t>
            </w:r>
            <w:r w:rsidRPr="00F42C34">
              <w:t>regarding</w:t>
            </w:r>
            <w:r w:rsidR="00BF1F6F" w:rsidRPr="00F42C34">
              <w:t xml:space="preserve"> </w:t>
            </w:r>
            <w:r w:rsidRPr="00F42C34">
              <w:t>every</w:t>
            </w:r>
            <w:r w:rsidR="00BF1F6F" w:rsidRPr="00F42C34">
              <w:t xml:space="preserve"> </w:t>
            </w:r>
            <w:r w:rsidRPr="00F42C34">
              <w:t>dimension</w:t>
            </w:r>
            <w:r w:rsidR="00BF1F6F" w:rsidRPr="00F42C34">
              <w:t xml:space="preserve"> is in one row.</w:t>
            </w:r>
          </w:p>
        </w:tc>
        <w:tc>
          <w:tcPr>
            <w:tcW w:w="2180" w:type="dxa"/>
          </w:tcPr>
          <w:p w14:paraId="1546E688" w14:textId="40105876" w:rsidR="00D952A1" w:rsidRDefault="00BF1F6F" w:rsidP="005C6B04">
            <w:r w:rsidRPr="00F42C34">
              <w:t xml:space="preserve">SPSS can be </w:t>
            </w:r>
            <w:r w:rsidR="00F42C34" w:rsidRPr="00F42C34">
              <w:t>costly</w:t>
            </w:r>
            <w:r w:rsidRPr="00F42C34">
              <w:t xml:space="preserve"> to </w:t>
            </w:r>
            <w:r w:rsidR="00F42C34" w:rsidRPr="00F42C34">
              <w:t>buy</w:t>
            </w:r>
            <w:r w:rsidRPr="00F42C34">
              <w:t>.</w:t>
            </w:r>
          </w:p>
        </w:tc>
        <w:tc>
          <w:tcPr>
            <w:tcW w:w="2311" w:type="dxa"/>
          </w:tcPr>
          <w:p w14:paraId="09B884E3" w14:textId="7D8EB2B1" w:rsidR="00D952A1" w:rsidRPr="00BF1F6F" w:rsidRDefault="00BF1F6F" w:rsidP="005C6B04">
            <w:pPr>
              <w:rPr>
                <w:highlight w:val="yellow"/>
              </w:rPr>
            </w:pPr>
            <w:r w:rsidRPr="00F42C34">
              <w:t xml:space="preserve">Spreadsheets are </w:t>
            </w:r>
            <w:r w:rsidR="000262CE" w:rsidRPr="00F42C34">
              <w:t>often</w:t>
            </w:r>
            <w:r w:rsidRPr="00F42C34">
              <w:t xml:space="preserve"> the go to </w:t>
            </w:r>
            <w:r w:rsidR="000262CE" w:rsidRPr="00F42C34">
              <w:t>device</w:t>
            </w:r>
            <w:r w:rsidRPr="00F42C34">
              <w:t xml:space="preserve"> for </w:t>
            </w:r>
            <w:r w:rsidR="000262CE" w:rsidRPr="00F42C34">
              <w:t>gathering</w:t>
            </w:r>
            <w:r w:rsidRPr="00F42C34">
              <w:t xml:space="preserve"> and </w:t>
            </w:r>
            <w:r w:rsidR="000262CE" w:rsidRPr="00F42C34">
              <w:t>coordinating</w:t>
            </w:r>
            <w:r w:rsidRPr="00F42C34">
              <w:t xml:space="preserve"> </w:t>
            </w:r>
            <w:r w:rsidR="000262CE" w:rsidRPr="00F42C34">
              <w:t>files</w:t>
            </w:r>
            <w:r w:rsidRPr="00F42C34">
              <w:t xml:space="preserve">, which is </w:t>
            </w:r>
            <w:r w:rsidR="000262CE" w:rsidRPr="00F42C34">
              <w:t>with</w:t>
            </w:r>
            <w:r w:rsidRPr="00F42C34">
              <w:t xml:space="preserve"> the </w:t>
            </w:r>
            <w:r w:rsidR="000262CE" w:rsidRPr="00F42C34">
              <w:t>easiest</w:t>
            </w:r>
            <w:r w:rsidRPr="00F42C34">
              <w:t xml:space="preserve"> of its </w:t>
            </w:r>
            <w:r w:rsidR="000262CE" w:rsidRPr="00F42C34">
              <w:t>functions</w:t>
            </w:r>
            <w:r w:rsidRPr="00F42C34">
              <w:t xml:space="preserve">. </w:t>
            </w:r>
            <w:r w:rsidR="000262CE" w:rsidRPr="00F42C34">
              <w:t>Info</w:t>
            </w:r>
            <w:r w:rsidRPr="00F42C34">
              <w:t xml:space="preserve"> can </w:t>
            </w:r>
            <w:r w:rsidR="000262CE" w:rsidRPr="00F42C34">
              <w:t>simply</w:t>
            </w:r>
            <w:r w:rsidRPr="00F42C34">
              <w:t xml:space="preserve"> be </w:t>
            </w:r>
            <w:r w:rsidR="000262CE" w:rsidRPr="00F42C34">
              <w:t>positioned</w:t>
            </w:r>
            <w:r w:rsidRPr="00F42C34">
              <w:t xml:space="preserve"> in </w:t>
            </w:r>
            <w:r w:rsidR="000262CE" w:rsidRPr="00F42C34">
              <w:t>tidy</w:t>
            </w:r>
            <w:r w:rsidRPr="00F42C34">
              <w:t xml:space="preserve"> </w:t>
            </w:r>
            <w:r w:rsidR="000262CE" w:rsidRPr="00F42C34">
              <w:t>rows</w:t>
            </w:r>
            <w:r w:rsidRPr="00F42C34">
              <w:t xml:space="preserve"> and </w:t>
            </w:r>
            <w:r w:rsidR="000262CE" w:rsidRPr="00F42C34">
              <w:t>lines</w:t>
            </w:r>
            <w:r w:rsidRPr="00F42C34">
              <w:t xml:space="preserve"> and </w:t>
            </w:r>
            <w:r w:rsidR="000262CE" w:rsidRPr="00F42C34">
              <w:t>so</w:t>
            </w:r>
            <w:r w:rsidRPr="00F42C34">
              <w:t xml:space="preserve"> </w:t>
            </w:r>
            <w:r w:rsidR="000262CE" w:rsidRPr="00F42C34">
              <w:t>categorized</w:t>
            </w:r>
            <w:r w:rsidRPr="00F42C34">
              <w:t xml:space="preserve"> by </w:t>
            </w:r>
            <w:r w:rsidR="000262CE" w:rsidRPr="00F42C34">
              <w:t>data</w:t>
            </w:r>
            <w:r w:rsidRPr="00F42C34">
              <w:t xml:space="preserve"> type. </w:t>
            </w:r>
          </w:p>
        </w:tc>
        <w:tc>
          <w:tcPr>
            <w:tcW w:w="2403" w:type="dxa"/>
          </w:tcPr>
          <w:p w14:paraId="06CEAC9E" w14:textId="48F5CAFB" w:rsidR="00D952A1" w:rsidRDefault="000262CE" w:rsidP="005C6B04">
            <w:r>
              <w:t>Problem</w:t>
            </w:r>
            <w:r w:rsidRPr="000262CE">
              <w:t xml:space="preserve"> is that just the data that the client wants for evaluation is contained in the seminars, and thus, other relevant data that may affect judgment making could be prevented, inadvertently. To get recording of files more customer approachable and complete, firms are deciding to utilize writing kits such as Tableau and Qlik, instead of trusting only on the spreadsheet.</w:t>
            </w:r>
          </w:p>
        </w:tc>
      </w:tr>
      <w:tr w:rsidR="00D952A1" w14:paraId="0B5C7948" w14:textId="77777777" w:rsidTr="00D952A1">
        <w:tc>
          <w:tcPr>
            <w:tcW w:w="2122" w:type="dxa"/>
          </w:tcPr>
          <w:p w14:paraId="2153331D" w14:textId="647C28E9" w:rsidR="00D952A1" w:rsidRDefault="00F42C34" w:rsidP="005C6B04">
            <w:r w:rsidRPr="00F42C34">
              <w:t>Importation</w:t>
            </w:r>
            <w:r w:rsidR="00BF1F6F" w:rsidRPr="00F42C34">
              <w:t xml:space="preserve"> </w:t>
            </w:r>
            <w:r w:rsidRPr="00F42C34">
              <w:t>information</w:t>
            </w:r>
            <w:r w:rsidR="00BF1F6F" w:rsidRPr="00F42C34">
              <w:t xml:space="preserve"> from other </w:t>
            </w:r>
            <w:r w:rsidRPr="00F42C34">
              <w:t>resources</w:t>
            </w:r>
            <w:r w:rsidR="00BF1F6F" w:rsidRPr="00F42C34">
              <w:t xml:space="preserve">, when </w:t>
            </w:r>
            <w:r w:rsidRPr="00F42C34">
              <w:t>files</w:t>
            </w:r>
            <w:r w:rsidR="00BF1F6F" w:rsidRPr="00F42C34">
              <w:t xml:space="preserve"> is </w:t>
            </w:r>
            <w:r w:rsidRPr="00F42C34">
              <w:t>established</w:t>
            </w:r>
            <w:r w:rsidR="00BF1F6F" w:rsidRPr="00F42C34">
              <w:t xml:space="preserve"> as a </w:t>
            </w:r>
            <w:r w:rsidRPr="00F42C34">
              <w:t>list</w:t>
            </w:r>
            <w:r w:rsidR="00BF1F6F" w:rsidRPr="00F42C34">
              <w:t xml:space="preserve">, </w:t>
            </w:r>
            <w:r w:rsidRPr="00F42C34">
              <w:t>involving</w:t>
            </w:r>
            <w:r w:rsidR="00BF1F6F" w:rsidRPr="00F42C34">
              <w:t xml:space="preserve"> Excel.</w:t>
            </w:r>
          </w:p>
        </w:tc>
        <w:tc>
          <w:tcPr>
            <w:tcW w:w="2180" w:type="dxa"/>
          </w:tcPr>
          <w:p w14:paraId="04CED359" w14:textId="7AA53D6A" w:rsidR="00D952A1" w:rsidRDefault="00F42C34" w:rsidP="005C6B04">
            <w:r w:rsidRPr="00F42C34">
              <w:t>Typically</w:t>
            </w:r>
            <w:r w:rsidR="00BF1F6F" w:rsidRPr="00F42C34">
              <w:t xml:space="preserve"> </w:t>
            </w:r>
            <w:r w:rsidRPr="00F42C34">
              <w:t>requires</w:t>
            </w:r>
            <w:r w:rsidR="00BF1F6F" w:rsidRPr="00F42C34">
              <w:t xml:space="preserve"> </w:t>
            </w:r>
            <w:r w:rsidRPr="00F42C34">
              <w:t>additional</w:t>
            </w:r>
            <w:r w:rsidR="00BF1F6F" w:rsidRPr="00F42C34">
              <w:t xml:space="preserve"> </w:t>
            </w:r>
            <w:r w:rsidRPr="00F42C34">
              <w:t>exercise</w:t>
            </w:r>
            <w:r w:rsidR="00BF1F6F" w:rsidRPr="00F42C34">
              <w:t xml:space="preserve"> to </w:t>
            </w:r>
            <w:r w:rsidRPr="00F42C34">
              <w:t>fully</w:t>
            </w:r>
            <w:r w:rsidR="00BF1F6F" w:rsidRPr="00F42C34">
              <w:t xml:space="preserve"> </w:t>
            </w:r>
            <w:r w:rsidRPr="00F42C34">
              <w:t>utilize</w:t>
            </w:r>
            <w:r w:rsidR="00BF1F6F" w:rsidRPr="00F42C34">
              <w:t xml:space="preserve"> all the </w:t>
            </w:r>
            <w:r w:rsidRPr="00F42C34">
              <w:t>existing</w:t>
            </w:r>
            <w:r w:rsidR="00BF1F6F" w:rsidRPr="00F42C34">
              <w:t xml:space="preserve"> </w:t>
            </w:r>
            <w:r w:rsidRPr="00F42C34">
              <w:t>characteristics</w:t>
            </w:r>
            <w:r w:rsidR="00BF1F6F" w:rsidRPr="00F42C34">
              <w:t>.</w:t>
            </w:r>
          </w:p>
        </w:tc>
        <w:tc>
          <w:tcPr>
            <w:tcW w:w="2311" w:type="dxa"/>
          </w:tcPr>
          <w:p w14:paraId="0FDCB123" w14:textId="551F34E0" w:rsidR="00F42C34" w:rsidRPr="00BF1F6F" w:rsidRDefault="00F42C34" w:rsidP="00F42C34">
            <w:pPr>
              <w:rPr>
                <w:highlight w:val="yellow"/>
              </w:rPr>
            </w:pPr>
            <w:r w:rsidRPr="00F42C34">
              <w:t>Also, there are numerous graphs and charts which provides ease for the data visualization.</w:t>
            </w:r>
          </w:p>
        </w:tc>
        <w:tc>
          <w:tcPr>
            <w:tcW w:w="2403" w:type="dxa"/>
          </w:tcPr>
          <w:p w14:paraId="51FA75EA" w14:textId="370242BE" w:rsidR="000262CE" w:rsidRDefault="00F42C34" w:rsidP="005C6B04">
            <w:r w:rsidRPr="00F42C34">
              <w:t xml:space="preserve">In today's cooperative job situation, several customers in an agency frequently want entry to </w:t>
            </w:r>
            <w:r w:rsidR="0076727D">
              <w:t xml:space="preserve">shared </w:t>
            </w:r>
            <w:r w:rsidRPr="00F42C34">
              <w:t>files. If applying Excel, the databases can be distributed only one customer can adjust files at a time.</w:t>
            </w:r>
          </w:p>
          <w:p w14:paraId="208437C6" w14:textId="6CE7C097" w:rsidR="000262CE" w:rsidRDefault="000262CE" w:rsidP="005C6B04"/>
        </w:tc>
      </w:tr>
    </w:tbl>
    <w:p w14:paraId="4C8450A1" w14:textId="66761DA7" w:rsidR="006E0BA4" w:rsidRDefault="006E0BA4" w:rsidP="005C6B04"/>
    <w:p w14:paraId="3C4763D9" w14:textId="35597D8D" w:rsidR="00C779CB" w:rsidRDefault="00C779CB" w:rsidP="005D0D48"/>
    <w:p w14:paraId="45324AE3" w14:textId="10C22607" w:rsidR="00BB7537" w:rsidRDefault="00BB7537" w:rsidP="005D0D48"/>
    <w:p w14:paraId="033991D8" w14:textId="529CC0E4" w:rsidR="0076727D" w:rsidRDefault="0076727D" w:rsidP="005D0D48"/>
    <w:p w14:paraId="62A0D839" w14:textId="15266C4C" w:rsidR="0076727D" w:rsidRDefault="0076727D" w:rsidP="005D0D48"/>
    <w:p w14:paraId="7E156CDB" w14:textId="67349085" w:rsidR="0076727D" w:rsidRDefault="0076727D" w:rsidP="005D0D48"/>
    <w:p w14:paraId="6699385F" w14:textId="4530AB92" w:rsidR="0076727D" w:rsidRDefault="0076727D" w:rsidP="005D0D48"/>
    <w:p w14:paraId="7732E02B" w14:textId="19E655D9" w:rsidR="0076727D" w:rsidRDefault="0076727D" w:rsidP="005D0D48"/>
    <w:p w14:paraId="3478150A" w14:textId="046A9697" w:rsidR="0076727D" w:rsidRDefault="0076727D" w:rsidP="005D0D48"/>
    <w:p w14:paraId="081FCD2A" w14:textId="77777777" w:rsidR="0076727D" w:rsidRPr="005D0D48" w:rsidRDefault="0076727D" w:rsidP="005D0D48"/>
    <w:p w14:paraId="5C5C7771" w14:textId="0D149E08" w:rsidR="00C13686" w:rsidRDefault="00C13686" w:rsidP="00C13686">
      <w:pPr>
        <w:pStyle w:val="Heading2"/>
        <w:rPr>
          <w:color w:val="auto"/>
          <w:sz w:val="28"/>
          <w:szCs w:val="28"/>
        </w:rPr>
      </w:pPr>
      <w:bookmarkStart w:id="13" w:name="_Toc124545919"/>
      <w:r w:rsidRPr="00C13686">
        <w:rPr>
          <w:color w:val="auto"/>
          <w:sz w:val="28"/>
          <w:szCs w:val="28"/>
        </w:rPr>
        <w:lastRenderedPageBreak/>
        <w:t>REFERENCES</w:t>
      </w:r>
      <w:bookmarkEnd w:id="13"/>
    </w:p>
    <w:p w14:paraId="6AFF41E4" w14:textId="77777777" w:rsidR="00D34EF8" w:rsidRPr="00D34EF8" w:rsidRDefault="00D34EF8" w:rsidP="00D34EF8"/>
    <w:p w14:paraId="4FC5EAB8" w14:textId="308A039E" w:rsidR="00D44D07" w:rsidRDefault="00D44D07" w:rsidP="00C13686">
      <w:r w:rsidRPr="00D44D07">
        <w:t>Azevedo, Ana</w:t>
      </w:r>
      <w:r>
        <w:t>.</w:t>
      </w:r>
      <w:r w:rsidRPr="00D44D07">
        <w:t>,</w:t>
      </w:r>
      <w:r>
        <w:t xml:space="preserve"> (2021). </w:t>
      </w:r>
      <w:r w:rsidRPr="00D44D07">
        <w:rPr>
          <w:i/>
          <w:iCs/>
        </w:rPr>
        <w:t>Integration challenges for analytics, business intelligence, and data mining,</w:t>
      </w:r>
      <w:r>
        <w:t xml:space="preserve"> </w:t>
      </w:r>
      <w:r w:rsidRPr="00D44D07">
        <w:t>IGI Global</w:t>
      </w:r>
    </w:p>
    <w:p w14:paraId="3C1766DF" w14:textId="41485EE0" w:rsidR="00C13686" w:rsidRDefault="00977C80" w:rsidP="00C13686">
      <w:r w:rsidRPr="00977C80">
        <w:t>Brown, Meta S.,</w:t>
      </w:r>
      <w:r>
        <w:t xml:space="preserve"> (2014). </w:t>
      </w:r>
      <w:r w:rsidRPr="00977C80">
        <w:rPr>
          <w:i/>
          <w:iCs/>
        </w:rPr>
        <w:t>Data mining for dummies</w:t>
      </w:r>
      <w:r>
        <w:t xml:space="preserve">, </w:t>
      </w:r>
      <w:r w:rsidRPr="00977C80">
        <w:t>John Wiley &amp; Sons Inc</w:t>
      </w:r>
    </w:p>
    <w:p w14:paraId="14FA806B" w14:textId="2BEED470" w:rsidR="005D0D48" w:rsidRDefault="005D0D48" w:rsidP="00C13686">
      <w:r w:rsidRPr="005D0D48">
        <w:rPr>
          <w:i/>
          <w:iCs/>
        </w:rPr>
        <w:t>Data Analytics and Visualization: A Comprehensive Guide,</w:t>
      </w:r>
      <w:r>
        <w:t xml:space="preserve"> </w:t>
      </w:r>
      <w:r w:rsidRPr="005D0D48">
        <w:t>Available at: https://hevodata.com/learn/data-analytics-and-visualization/ (Accessed on 03/01/23)</w:t>
      </w:r>
    </w:p>
    <w:p w14:paraId="0458A615" w14:textId="6420AE36" w:rsidR="005D0D48" w:rsidRDefault="005D0D48" w:rsidP="005D0D48">
      <w:r w:rsidRPr="005D0D48">
        <w:rPr>
          <w:i/>
          <w:iCs/>
        </w:rPr>
        <w:t>Data Mining - What it is &amp; why it matters,</w:t>
      </w:r>
      <w:r>
        <w:t xml:space="preserve"> </w:t>
      </w:r>
      <w:r w:rsidRPr="005D0D48">
        <w:t>Available at: https://www.sas.com/en_gb/insights/analytics/data-mining.html#:~:text=Data%20mining%20is%20the%20process,relationships%2C%20reduce%20risks%20and%20more.</w:t>
      </w:r>
      <w:r>
        <w:t xml:space="preserve"> </w:t>
      </w:r>
      <w:r w:rsidRPr="005D0D48">
        <w:t>(Accessed on 2</w:t>
      </w:r>
      <w:r>
        <w:t>8</w:t>
      </w:r>
      <w:r w:rsidRPr="005D0D48">
        <w:t>/12/22)</w:t>
      </w:r>
    </w:p>
    <w:p w14:paraId="5280E818" w14:textId="19C695F7" w:rsidR="00FA503E" w:rsidRDefault="00FA503E" w:rsidP="00C13686">
      <w:r w:rsidRPr="00FA503E">
        <w:t xml:space="preserve">Han, Jiawei., (2006). </w:t>
      </w:r>
      <w:r w:rsidRPr="00D34EF8">
        <w:rPr>
          <w:i/>
          <w:iCs/>
        </w:rPr>
        <w:t>Data mining: concepts and techniques</w:t>
      </w:r>
      <w:r w:rsidRPr="00FA503E">
        <w:t>, 2nd edition, Elsevier</w:t>
      </w:r>
    </w:p>
    <w:p w14:paraId="7273ED68" w14:textId="3ABE2D98" w:rsidR="00757E55" w:rsidRDefault="00757E55" w:rsidP="00C13686">
      <w:r w:rsidRPr="00757E55">
        <w:t>Howson, Cindi.</w:t>
      </w:r>
      <w:r>
        <w:t xml:space="preserve">, (2008). </w:t>
      </w:r>
      <w:r w:rsidRPr="00757E55">
        <w:rPr>
          <w:i/>
          <w:iCs/>
        </w:rPr>
        <w:t>Successful business intelligence [electronic resource]: secrets to making BI a killer app, 1</w:t>
      </w:r>
      <w:r w:rsidRPr="00757E55">
        <w:rPr>
          <w:i/>
          <w:iCs/>
          <w:vertAlign w:val="superscript"/>
        </w:rPr>
        <w:t>st</w:t>
      </w:r>
      <w:r w:rsidRPr="00757E55">
        <w:rPr>
          <w:i/>
          <w:iCs/>
        </w:rPr>
        <w:t xml:space="preserve"> edition, </w:t>
      </w:r>
      <w:r w:rsidRPr="00757E55">
        <w:t>McGraw-Hill</w:t>
      </w:r>
    </w:p>
    <w:p w14:paraId="2CE80320" w14:textId="4A14B27C" w:rsidR="00D34EF8" w:rsidRDefault="00D34EF8" w:rsidP="00C13686">
      <w:r w:rsidRPr="00D34EF8">
        <w:rPr>
          <w:i/>
          <w:iCs/>
        </w:rPr>
        <w:t>SPSS OVER EXCEL,</w:t>
      </w:r>
      <w:r>
        <w:t xml:space="preserve"> </w:t>
      </w:r>
      <w:r w:rsidRPr="00D34EF8">
        <w:t>Available at:</w:t>
      </w:r>
      <w:r>
        <w:t xml:space="preserve"> </w:t>
      </w:r>
      <w:r w:rsidRPr="00D34EF8">
        <w:t>https://pgdabm1618.wordpress.com/2017/01/14/spss-over-excel/</w:t>
      </w:r>
      <w:r>
        <w:t xml:space="preserve"> </w:t>
      </w:r>
      <w:r w:rsidRPr="00D34EF8">
        <w:t>(Accessed on 2</w:t>
      </w:r>
      <w:r>
        <w:t>3</w:t>
      </w:r>
      <w:r w:rsidRPr="00D34EF8">
        <w:t>/12/22)</w:t>
      </w:r>
    </w:p>
    <w:p w14:paraId="5C10B3D5" w14:textId="2DA7B2DB" w:rsidR="008753A0" w:rsidRDefault="008753A0" w:rsidP="00C13686">
      <w:r w:rsidRPr="008753A0">
        <w:t xml:space="preserve">Vercellis, Carlo., (2009). </w:t>
      </w:r>
      <w:r w:rsidRPr="00D34EF8">
        <w:rPr>
          <w:i/>
          <w:iCs/>
        </w:rPr>
        <w:t>Business intelligence</w:t>
      </w:r>
      <w:r w:rsidR="005D0D48" w:rsidRPr="00D34EF8">
        <w:rPr>
          <w:i/>
          <w:iCs/>
        </w:rPr>
        <w:t>:</w:t>
      </w:r>
      <w:r w:rsidRPr="00D34EF8">
        <w:rPr>
          <w:i/>
          <w:iCs/>
        </w:rPr>
        <w:t xml:space="preserve"> data mining and optimization for decision making</w:t>
      </w:r>
      <w:r w:rsidRPr="008753A0">
        <w:t>, Wiley</w:t>
      </w:r>
    </w:p>
    <w:p w14:paraId="4B77B020" w14:textId="3EF3D994" w:rsidR="005D0D48" w:rsidRDefault="005D0D48" w:rsidP="00C13686">
      <w:r w:rsidRPr="005D0D48">
        <w:rPr>
          <w:i/>
          <w:iCs/>
        </w:rPr>
        <w:t>VLOOKUP,</w:t>
      </w:r>
      <w:r>
        <w:t xml:space="preserve"> </w:t>
      </w:r>
      <w:r w:rsidRPr="005D0D48">
        <w:t>Available at:</w:t>
      </w:r>
      <w:r>
        <w:t xml:space="preserve"> </w:t>
      </w:r>
      <w:r w:rsidRPr="005D0D48">
        <w:t>https://corporatefinanceinstitute.com/resources/excel/vlookup-guide/</w:t>
      </w:r>
      <w:r>
        <w:t xml:space="preserve"> </w:t>
      </w:r>
      <w:r w:rsidRPr="005D0D48">
        <w:t xml:space="preserve">(Accessed on </w:t>
      </w:r>
      <w:r>
        <w:t>29</w:t>
      </w:r>
      <w:r w:rsidRPr="005D0D48">
        <w:t>/12/22)</w:t>
      </w:r>
    </w:p>
    <w:p w14:paraId="7F283957" w14:textId="53556AFF" w:rsidR="00977C80" w:rsidRDefault="00977C80" w:rsidP="00C13686">
      <w:r w:rsidRPr="00977C80">
        <w:t>Voges</w:t>
      </w:r>
      <w:r>
        <w:t>,</w:t>
      </w:r>
      <w:r w:rsidRPr="00977C80">
        <w:t xml:space="preserve"> Kevin</w:t>
      </w:r>
      <w:r>
        <w:t xml:space="preserve">., (2006). </w:t>
      </w:r>
      <w:r w:rsidRPr="00977C80">
        <w:rPr>
          <w:i/>
          <w:iCs/>
        </w:rPr>
        <w:t>Business Applications and Computational Intelligence,</w:t>
      </w:r>
      <w:r>
        <w:t xml:space="preserve"> </w:t>
      </w:r>
      <w:r w:rsidRPr="00977C80">
        <w:t>Idea Group Pub</w:t>
      </w:r>
    </w:p>
    <w:p w14:paraId="0EF69A1F" w14:textId="34403A2A" w:rsidR="005D0D48" w:rsidRDefault="005D0D48" w:rsidP="00C13686">
      <w:r w:rsidRPr="005D0D48">
        <w:rPr>
          <w:i/>
          <w:iCs/>
        </w:rPr>
        <w:t>What is a Pivot Table &amp; How to Create it? (Excel &amp; Google Sheets),</w:t>
      </w:r>
      <w:r>
        <w:t xml:space="preserve"> </w:t>
      </w:r>
      <w:r w:rsidRPr="005D0D48">
        <w:t>Available at:</w:t>
      </w:r>
      <w:r>
        <w:t xml:space="preserve"> </w:t>
      </w:r>
      <w:r w:rsidRPr="005D0D48">
        <w:t>https://www.polymersearch.com/blog/pivot-tables</w:t>
      </w:r>
      <w:r>
        <w:t xml:space="preserve"> </w:t>
      </w:r>
      <w:r w:rsidRPr="005D0D48">
        <w:t xml:space="preserve">(Accessed on </w:t>
      </w:r>
      <w:r>
        <w:t>30</w:t>
      </w:r>
      <w:r w:rsidRPr="005D0D48">
        <w:t>/</w:t>
      </w:r>
      <w:r>
        <w:t>12</w:t>
      </w:r>
      <w:r w:rsidRPr="005D0D48">
        <w:t>/2</w:t>
      </w:r>
      <w:r>
        <w:t>2</w:t>
      </w:r>
      <w:r w:rsidRPr="005D0D48">
        <w:t>)</w:t>
      </w:r>
    </w:p>
    <w:p w14:paraId="1F043FB7" w14:textId="389B1A71" w:rsidR="00D34EF8" w:rsidRDefault="00D34EF8" w:rsidP="00C13686">
      <w:r w:rsidRPr="00D34EF8">
        <w:rPr>
          <w:i/>
          <w:iCs/>
        </w:rPr>
        <w:t>What is Text Mining: Techniques and Applications,</w:t>
      </w:r>
      <w:r>
        <w:t xml:space="preserve"> </w:t>
      </w:r>
      <w:r w:rsidRPr="00D34EF8">
        <w:t>Available at:</w:t>
      </w:r>
      <w:r>
        <w:t xml:space="preserve"> </w:t>
      </w:r>
      <w:r w:rsidRPr="00D34EF8">
        <w:t>https://www.upgrad.com/blog/what-is-text-mining-techniques-and-applications/</w:t>
      </w:r>
      <w:r>
        <w:t xml:space="preserve"> </w:t>
      </w:r>
      <w:r w:rsidRPr="00D34EF8">
        <w:t>(Accessed on 27/12/22)</w:t>
      </w:r>
    </w:p>
    <w:p w14:paraId="628A7ACA" w14:textId="54C82AC1" w:rsidR="005D0D48" w:rsidRDefault="005D0D48" w:rsidP="00C13686">
      <w:r w:rsidRPr="005D0D48">
        <w:rPr>
          <w:i/>
          <w:iCs/>
        </w:rPr>
        <w:t>What Is the Difference Between Data Analysis and Data Visualization,</w:t>
      </w:r>
      <w:r>
        <w:t xml:space="preserve"> Available at: </w:t>
      </w:r>
      <w:r w:rsidRPr="005D0D48">
        <w:t>https://www.forbes.com/sites/evamurray/2019/03/29/what-is-the-difference-between-data-analysis-and-data-visualization/?sh=49a94e996411</w:t>
      </w:r>
      <w:r>
        <w:t xml:space="preserve"> (Accessed on 02/01/23)</w:t>
      </w:r>
    </w:p>
    <w:p w14:paraId="1E1CFF7D" w14:textId="1C481F07" w:rsidR="005D0D48" w:rsidRPr="00C13686" w:rsidRDefault="005D0D48" w:rsidP="00C13686">
      <w:r w:rsidRPr="005D0D48">
        <w:rPr>
          <w:i/>
          <w:iCs/>
        </w:rPr>
        <w:t>10 Key Data Mining Techniques and How Businesses Use Them,</w:t>
      </w:r>
      <w:r>
        <w:t xml:space="preserve"> </w:t>
      </w:r>
      <w:r w:rsidRPr="005D0D48">
        <w:t>Available at:</w:t>
      </w:r>
      <w:r>
        <w:t xml:space="preserve"> </w:t>
      </w:r>
      <w:r w:rsidRPr="005D0D48">
        <w:t>https://bootcamp.pe.gatech.edu/blog/10-key-data-mining-techniques-and-how-businesses-use-them/</w:t>
      </w:r>
      <w:r>
        <w:t xml:space="preserve"> </w:t>
      </w:r>
      <w:r w:rsidRPr="005D0D48">
        <w:t>(Accessed on 2</w:t>
      </w:r>
      <w:r>
        <w:t>7</w:t>
      </w:r>
      <w:r w:rsidRPr="005D0D48">
        <w:t>/12/22)</w:t>
      </w:r>
    </w:p>
    <w:sectPr w:rsidR="005D0D48" w:rsidRPr="00C13686">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0233B" w14:textId="77777777" w:rsidR="00DB127C" w:rsidRDefault="00DB127C" w:rsidP="00516435">
      <w:pPr>
        <w:spacing w:after="0" w:line="240" w:lineRule="auto"/>
      </w:pPr>
      <w:r>
        <w:separator/>
      </w:r>
    </w:p>
  </w:endnote>
  <w:endnote w:type="continuationSeparator" w:id="0">
    <w:p w14:paraId="35E0BBD5" w14:textId="77777777" w:rsidR="00DB127C" w:rsidRDefault="00DB127C" w:rsidP="00516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9000396"/>
      <w:docPartObj>
        <w:docPartGallery w:val="Page Numbers (Bottom of Page)"/>
        <w:docPartUnique/>
      </w:docPartObj>
    </w:sdtPr>
    <w:sdtContent>
      <w:p w14:paraId="7B0273F5" w14:textId="59E85F78" w:rsidR="00516435" w:rsidRDefault="00516435">
        <w:pPr>
          <w:pStyle w:val="Footer"/>
        </w:pPr>
        <w:r>
          <w:rPr>
            <w:noProof/>
          </w:rPr>
          <mc:AlternateContent>
            <mc:Choice Requires="wps">
              <w:drawing>
                <wp:anchor distT="0" distB="0" distL="114300" distR="114300" simplePos="0" relativeHeight="251659264" behindDoc="0" locked="0" layoutInCell="1" allowOverlap="1" wp14:anchorId="1AABA958" wp14:editId="3BD3FDB2">
                  <wp:simplePos x="0" y="0"/>
                  <wp:positionH relativeFrom="page">
                    <wp:align>left</wp:align>
                  </wp:positionH>
                  <wp:positionV relativeFrom="page">
                    <wp:align>bottom</wp:align>
                  </wp:positionV>
                  <wp:extent cx="2125980" cy="2054860"/>
                  <wp:effectExtent l="0" t="0" r="0" b="2540"/>
                  <wp:wrapNone/>
                  <wp:docPr id="3" name="Isosceles Tri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125980" cy="2054860"/>
                          </a:xfrm>
                          <a:prstGeom prst="triangle">
                            <a:avLst>
                              <a:gd name="adj" fmla="val 100000"/>
                            </a:avLst>
                          </a:prstGeom>
                          <a:solidFill>
                            <a:srgbClr val="D2EAF1"/>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68C4991" w14:textId="77777777" w:rsidR="00516435" w:rsidRDefault="00516435">
                              <w:pPr>
                                <w:jc w:val="center"/>
                                <w:rPr>
                                  <w:szCs w:val="72"/>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FFFFFF" w:themeColor="background1"/>
                                  <w:sz w:val="72"/>
                                  <w:szCs w:val="72"/>
                                </w:rPr>
                                <w:t>2</w:t>
                              </w:r>
                              <w:r>
                                <w:rPr>
                                  <w:rFonts w:asciiTheme="majorHAnsi" w:eastAsiaTheme="majorEastAsia" w:hAnsiTheme="majorHAnsi" w:cstheme="majorBidi"/>
                                  <w:noProof/>
                                  <w:color w:val="FFFFFF" w:themeColor="background1"/>
                                  <w:sz w:val="72"/>
                                  <w:szCs w:val="7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AABA958"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3" o:spid="_x0000_s1026" type="#_x0000_t5" style="position:absolute;margin-left:0;margin-top:0;width:167.4pt;height:161.8pt;flip:x;z-index:251659264;visibility:visible;mso-wrap-style:square;mso-width-percent:0;mso-height-percent:0;mso-wrap-distance-left:9pt;mso-wrap-distance-top:0;mso-wrap-distance-right:9pt;mso-wrap-distance-bottom:0;mso-position-horizontal:left;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" adj="21600" fillcolor="#d2eaf1" stroked="f">
                  <v:textbox>
                    <w:txbxContent>
                      <w:p w14:paraId="468C4991" w14:textId="77777777" w:rsidR="00516435" w:rsidRDefault="00516435">
                        <w:pPr>
                          <w:jc w:val="center"/>
                          <w:rPr>
                            <w:szCs w:val="72"/>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color w:val="FFFFFF" w:themeColor="background1"/>
                            <w:sz w:val="72"/>
                            <w:szCs w:val="72"/>
                          </w:rPr>
                          <w:t>2</w:t>
                        </w:r>
                        <w:r>
                          <w:rPr>
                            <w:rFonts w:asciiTheme="majorHAnsi" w:eastAsiaTheme="majorEastAsia" w:hAnsiTheme="majorHAnsi" w:cstheme="majorBidi"/>
                            <w:noProof/>
                            <w:color w:val="FFFFFF" w:themeColor="background1"/>
                            <w:sz w:val="72"/>
                            <w:szCs w:val="72"/>
                          </w:rPr>
                          <w:fldChar w:fldCharType="end"/>
                        </w:r>
                      </w:p>
                    </w:txbxContent>
                  </v:textbox>
                  <w10:wrap anchorx="page" anchory="page"/>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891D5" w14:textId="77777777" w:rsidR="00DB127C" w:rsidRDefault="00DB127C" w:rsidP="00516435">
      <w:pPr>
        <w:spacing w:after="0" w:line="240" w:lineRule="auto"/>
      </w:pPr>
      <w:r>
        <w:separator/>
      </w:r>
    </w:p>
  </w:footnote>
  <w:footnote w:type="continuationSeparator" w:id="0">
    <w:p w14:paraId="0729AC6F" w14:textId="77777777" w:rsidR="00DB127C" w:rsidRDefault="00DB127C" w:rsidP="005164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F6A51"/>
    <w:multiLevelType w:val="hybridMultilevel"/>
    <w:tmpl w:val="EB26A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7543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796"/>
    <w:rsid w:val="00017CF6"/>
    <w:rsid w:val="00024993"/>
    <w:rsid w:val="000262CE"/>
    <w:rsid w:val="0005784C"/>
    <w:rsid w:val="000616E4"/>
    <w:rsid w:val="00064635"/>
    <w:rsid w:val="000B2135"/>
    <w:rsid w:val="000C74E7"/>
    <w:rsid w:val="000D592F"/>
    <w:rsid w:val="0012158F"/>
    <w:rsid w:val="00124F69"/>
    <w:rsid w:val="0013782A"/>
    <w:rsid w:val="00183C32"/>
    <w:rsid w:val="001F6FD7"/>
    <w:rsid w:val="002305B2"/>
    <w:rsid w:val="002564DA"/>
    <w:rsid w:val="002C7CAC"/>
    <w:rsid w:val="002F52D1"/>
    <w:rsid w:val="00310578"/>
    <w:rsid w:val="00364F1B"/>
    <w:rsid w:val="003C3906"/>
    <w:rsid w:val="003E134B"/>
    <w:rsid w:val="003E4631"/>
    <w:rsid w:val="003F15BE"/>
    <w:rsid w:val="004075A3"/>
    <w:rsid w:val="00414ED3"/>
    <w:rsid w:val="0042036C"/>
    <w:rsid w:val="00441908"/>
    <w:rsid w:val="0046212D"/>
    <w:rsid w:val="00481924"/>
    <w:rsid w:val="004B6D8B"/>
    <w:rsid w:val="004F6F6D"/>
    <w:rsid w:val="00516435"/>
    <w:rsid w:val="00544B2C"/>
    <w:rsid w:val="00563488"/>
    <w:rsid w:val="00593324"/>
    <w:rsid w:val="005A3C95"/>
    <w:rsid w:val="005A4E78"/>
    <w:rsid w:val="005C1BD0"/>
    <w:rsid w:val="005C6B04"/>
    <w:rsid w:val="005D0D48"/>
    <w:rsid w:val="0062006A"/>
    <w:rsid w:val="00672FE0"/>
    <w:rsid w:val="006826D3"/>
    <w:rsid w:val="00695012"/>
    <w:rsid w:val="006965D5"/>
    <w:rsid w:val="006B7F53"/>
    <w:rsid w:val="006E0BA4"/>
    <w:rsid w:val="00757E55"/>
    <w:rsid w:val="0076727D"/>
    <w:rsid w:val="00770CB9"/>
    <w:rsid w:val="00821754"/>
    <w:rsid w:val="00863796"/>
    <w:rsid w:val="008753A0"/>
    <w:rsid w:val="00884FC7"/>
    <w:rsid w:val="00895A7C"/>
    <w:rsid w:val="008F6290"/>
    <w:rsid w:val="00905519"/>
    <w:rsid w:val="0091260C"/>
    <w:rsid w:val="00913553"/>
    <w:rsid w:val="00977C80"/>
    <w:rsid w:val="00A47B75"/>
    <w:rsid w:val="00A51DC3"/>
    <w:rsid w:val="00A673C3"/>
    <w:rsid w:val="00A8753A"/>
    <w:rsid w:val="00A94506"/>
    <w:rsid w:val="00AA1575"/>
    <w:rsid w:val="00AD1D07"/>
    <w:rsid w:val="00BA1F5A"/>
    <w:rsid w:val="00BA3C03"/>
    <w:rsid w:val="00BB7537"/>
    <w:rsid w:val="00BC0D65"/>
    <w:rsid w:val="00BE289B"/>
    <w:rsid w:val="00BF1F6F"/>
    <w:rsid w:val="00C13686"/>
    <w:rsid w:val="00C635E3"/>
    <w:rsid w:val="00C7289F"/>
    <w:rsid w:val="00C779CB"/>
    <w:rsid w:val="00C85FC2"/>
    <w:rsid w:val="00C90D59"/>
    <w:rsid w:val="00CF3578"/>
    <w:rsid w:val="00D14B7F"/>
    <w:rsid w:val="00D322FB"/>
    <w:rsid w:val="00D34EF8"/>
    <w:rsid w:val="00D35F56"/>
    <w:rsid w:val="00D44D07"/>
    <w:rsid w:val="00D6214F"/>
    <w:rsid w:val="00D952A1"/>
    <w:rsid w:val="00DB002B"/>
    <w:rsid w:val="00DB127C"/>
    <w:rsid w:val="00DD4747"/>
    <w:rsid w:val="00DE1823"/>
    <w:rsid w:val="00E073F7"/>
    <w:rsid w:val="00E2530F"/>
    <w:rsid w:val="00ED4955"/>
    <w:rsid w:val="00F239A8"/>
    <w:rsid w:val="00F42C34"/>
    <w:rsid w:val="00FA503E"/>
    <w:rsid w:val="00FC5375"/>
    <w:rsid w:val="00FD2DB9"/>
    <w:rsid w:val="00FE5F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B5E3E9"/>
  <w15:chartTrackingRefBased/>
  <w15:docId w15:val="{D15AE42E-7BA2-4212-A6DA-8BDA587BF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1B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1B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1BD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5375"/>
    <w:pPr>
      <w:ind w:left="720"/>
      <w:contextualSpacing/>
    </w:pPr>
  </w:style>
  <w:style w:type="paragraph" w:styleId="Header">
    <w:name w:val="header"/>
    <w:basedOn w:val="Normal"/>
    <w:link w:val="HeaderChar"/>
    <w:uiPriority w:val="99"/>
    <w:unhideWhenUsed/>
    <w:rsid w:val="005164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435"/>
  </w:style>
  <w:style w:type="paragraph" w:styleId="Footer">
    <w:name w:val="footer"/>
    <w:basedOn w:val="Normal"/>
    <w:link w:val="FooterChar"/>
    <w:uiPriority w:val="99"/>
    <w:unhideWhenUsed/>
    <w:rsid w:val="005164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435"/>
  </w:style>
  <w:style w:type="paragraph" w:styleId="Subtitle">
    <w:name w:val="Subtitle"/>
    <w:basedOn w:val="Normal"/>
    <w:next w:val="Normal"/>
    <w:link w:val="SubtitleChar"/>
    <w:uiPriority w:val="11"/>
    <w:qFormat/>
    <w:rsid w:val="0051643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16435"/>
    <w:rPr>
      <w:rFonts w:eastAsiaTheme="minorEastAsia"/>
      <w:color w:val="5A5A5A" w:themeColor="text1" w:themeTint="A5"/>
      <w:spacing w:val="15"/>
    </w:rPr>
  </w:style>
  <w:style w:type="paragraph" w:styleId="Title">
    <w:name w:val="Title"/>
    <w:basedOn w:val="Normal"/>
    <w:next w:val="Normal"/>
    <w:link w:val="TitleChar"/>
    <w:uiPriority w:val="10"/>
    <w:qFormat/>
    <w:rsid w:val="005164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43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C1B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1BD0"/>
    <w:pPr>
      <w:outlineLvl w:val="9"/>
    </w:pPr>
    <w:rPr>
      <w:lang w:val="en-US"/>
    </w:rPr>
  </w:style>
  <w:style w:type="character" w:customStyle="1" w:styleId="Heading2Char">
    <w:name w:val="Heading 2 Char"/>
    <w:basedOn w:val="DefaultParagraphFont"/>
    <w:link w:val="Heading2"/>
    <w:uiPriority w:val="9"/>
    <w:rsid w:val="005C1BD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C1BD0"/>
    <w:pPr>
      <w:spacing w:after="100"/>
      <w:ind w:left="220"/>
    </w:pPr>
  </w:style>
  <w:style w:type="character" w:styleId="Hyperlink">
    <w:name w:val="Hyperlink"/>
    <w:basedOn w:val="DefaultParagraphFont"/>
    <w:uiPriority w:val="99"/>
    <w:unhideWhenUsed/>
    <w:rsid w:val="005C1BD0"/>
    <w:rPr>
      <w:color w:val="0563C1" w:themeColor="hyperlink"/>
      <w:u w:val="single"/>
    </w:rPr>
  </w:style>
  <w:style w:type="character" w:customStyle="1" w:styleId="Heading3Char">
    <w:name w:val="Heading 3 Char"/>
    <w:basedOn w:val="DefaultParagraphFont"/>
    <w:link w:val="Heading3"/>
    <w:uiPriority w:val="9"/>
    <w:rsid w:val="005C1BD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C1BD0"/>
    <w:pPr>
      <w:spacing w:after="100"/>
      <w:ind w:left="440"/>
    </w:pPr>
  </w:style>
  <w:style w:type="table" w:styleId="TableGrid">
    <w:name w:val="Table Grid"/>
    <w:basedOn w:val="TableNormal"/>
    <w:uiPriority w:val="39"/>
    <w:rsid w:val="006E0B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D0D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xhere.com/en/photo/1455461"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8872</TotalTime>
  <Pages>19</Pages>
  <Words>3490</Words>
  <Characters>19894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 (2029005)</cp:lastModifiedBy>
  <cp:revision>92</cp:revision>
  <dcterms:created xsi:type="dcterms:W3CDTF">2022-12-04T11:18:00Z</dcterms:created>
  <dcterms:modified xsi:type="dcterms:W3CDTF">2023-01-13T23:56:00Z</dcterms:modified>
</cp:coreProperties>
</file>