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CCDB898" w:rsidR="005E6C44" w:rsidRPr="004C3A0B" w:rsidRDefault="00D71D51" w:rsidP="008C4441">
            <w:pPr>
              <w:rPr>
                <w:rFonts w:ascii="Arial" w:hAnsi="Arial" w:cs="Arial"/>
                <w:sz w:val="22"/>
                <w:szCs w:val="22"/>
                <w:lang w:eastAsia="zh-CN"/>
              </w:rPr>
            </w:pPr>
            <w:r>
              <w:rPr>
                <w:rFonts w:ascii="Arial" w:hAnsi="Arial" w:cs="Arial"/>
                <w:sz w:val="22"/>
                <w:szCs w:val="22"/>
                <w:lang w:eastAsia="zh-CN"/>
              </w:rPr>
              <w:t>Wang Cheng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A10DC3E" w:rsidR="005E6C44" w:rsidRDefault="005031F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566EB0C" w:rsidR="005E6C44" w:rsidRDefault="005031F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7BDA549" w:rsidR="005E6C44" w:rsidRDefault="005031F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4B66850" w:rsidR="005E6C44" w:rsidRDefault="00D71D51"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5BE9E5C" w:rsidR="005E6C44" w:rsidRDefault="00D71D51" w:rsidP="008C444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106476@student.uwtsd.ac.uk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2A3C56C" w:rsidR="005E6C44" w:rsidRPr="004C3A0B" w:rsidRDefault="00D71D51"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106476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2626D9B" w:rsidR="005E6C44" w:rsidRPr="004C3A0B" w:rsidRDefault="000B58CA" w:rsidP="00090CF7">
            <w:pPr>
              <w:rPr>
                <w:rFonts w:ascii="Arial" w:hAnsi="Arial" w:cs="Arial"/>
                <w:sz w:val="22"/>
                <w:szCs w:val="22"/>
                <w:lang w:eastAsia="zh-CN"/>
              </w:rPr>
            </w:pPr>
            <w:r>
              <w:rPr>
                <w:rFonts w:ascii="Arial" w:hAnsi="Arial" w:cs="Arial" w:hint="eastAsia"/>
                <w:sz w:val="22"/>
                <w:szCs w:val="22"/>
                <w:lang w:eastAsia="zh-CN"/>
              </w:rPr>
              <w:t>Research</w:t>
            </w:r>
            <w:r>
              <w:rPr>
                <w:rFonts w:ascii="Arial" w:hAnsi="Arial" w:cs="Arial"/>
                <w:sz w:val="22"/>
                <w:szCs w:val="22"/>
                <w:lang w:eastAsia="zh-CN"/>
              </w:rPr>
              <w:t xml:space="preserve"> Methods and Professional Development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1825EECF"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r w:rsidR="00786BF3">
        <w:rPr>
          <w:rFonts w:ascii="Arial" w:hAnsi="Arial" w:cs="Arial"/>
          <w:b/>
          <w:sz w:val="22"/>
          <w:szCs w:val="22"/>
        </w:rPr>
        <w:t xml:space="preserve"> </w:t>
      </w:r>
      <w:bookmarkStart w:id="0" w:name="_GoBack"/>
      <w:bookmarkEnd w:id="0"/>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6E7D3AB" w:rsidR="005E6C44" w:rsidRPr="00065801" w:rsidRDefault="00B0527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494054"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47ACECD" w:rsidR="005E6C44" w:rsidRPr="004C3A0B" w:rsidRDefault="00D71D5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13848671" w:rsidR="005E6C44" w:rsidRPr="00065801" w:rsidRDefault="00D71D5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DE01D1B" w:rsidR="005E6C44" w:rsidRPr="004C3A0B" w:rsidRDefault="0049405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D71D5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49405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08B2D748" w:rsidR="005E6C44" w:rsidRPr="004C3A0B" w:rsidRDefault="00D71D5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5031FF">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5031F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5031F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494054" w:rsidP="005031F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5031F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6C728D7" w:rsidR="005E6C44" w:rsidRPr="004C3A0B" w:rsidRDefault="00D71D51" w:rsidP="005031F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43FE3611" w14:textId="0A8F880B" w:rsidR="005E6C44" w:rsidRDefault="00D71D5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6C0D78EC" w:rsidR="005E6C44" w:rsidRPr="00CE6A02" w:rsidRDefault="0049405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D71D5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024C575B" w:rsidR="005E6C44" w:rsidRPr="00CE6A02" w:rsidRDefault="00D227C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49405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1BF4D248" w:rsidR="004C3D85" w:rsidRPr="004C3A0B" w:rsidRDefault="00D71D5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992F4CB" w:rsidR="004C3D85" w:rsidRPr="004C3A0B" w:rsidRDefault="000B58CA" w:rsidP="003C07E3">
            <w:pPr>
              <w:rPr>
                <w:rFonts w:ascii="Arial" w:hAnsi="Arial" w:cs="Arial"/>
                <w:sz w:val="22"/>
                <w:szCs w:val="22"/>
              </w:rPr>
            </w:pPr>
            <w:r w:rsidRPr="000B58CA">
              <w:rPr>
                <w:rFonts w:ascii="Arial" w:hAnsi="Arial" w:cs="Arial"/>
                <w:sz w:val="22"/>
                <w:szCs w:val="22"/>
              </w:rPr>
              <w:t>The research of location and control technology in automatic vehicle</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7D0B351" w:rsidR="004C3D85" w:rsidRPr="00D839CD" w:rsidRDefault="00876AB5"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0/3/2022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81FA3AF" w:rsidR="004C3D85" w:rsidRPr="004C3A0B" w:rsidRDefault="00876AB5" w:rsidP="00876AB5">
            <w:pPr>
              <w:rPr>
                <w:rFonts w:ascii="Arial" w:hAnsi="Arial" w:cs="Arial"/>
                <w:sz w:val="22"/>
                <w:szCs w:val="22"/>
              </w:rPr>
            </w:pPr>
            <w:r>
              <w:rPr>
                <w:rFonts w:ascii="Arial" w:hAnsi="Arial" w:cs="Arial" w:hint="eastAsia"/>
                <w:sz w:val="22"/>
                <w:szCs w:val="22"/>
                <w:lang w:eastAsia="zh-CN"/>
              </w:rPr>
              <w:t>2</w:t>
            </w:r>
            <w:r>
              <w:rPr>
                <w:rFonts w:ascii="Arial" w:hAnsi="Arial" w:cs="Arial"/>
                <w:sz w:val="22"/>
                <w:szCs w:val="22"/>
                <w:lang w:eastAsia="zh-CN"/>
              </w:rPr>
              <w:t>0/5/2022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6ADB6A73" w:rsidR="00F96C3F" w:rsidRPr="002A152D" w:rsidDel="00425DA7" w:rsidRDefault="00876AB5" w:rsidP="00F96C3F">
            <w:pPr>
              <w:rPr>
                <w:rFonts w:ascii="Arial" w:hAnsi="Arial" w:cs="Arial"/>
              </w:rPr>
            </w:pPr>
            <w:r w:rsidRPr="00876AB5">
              <w:rPr>
                <w:rFonts w:ascii="Arial" w:hAnsi="Arial" w:cs="Arial"/>
              </w:rPr>
              <w:t>Through this design scheme, the precise positioning of the unmanned vehicle can be realized, and the vehicle can be controlled to complete the path tracking through the control algorithm</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52FA74F" w:rsidR="00F96C3F" w:rsidRPr="006C1FDD" w:rsidRDefault="006B5F0B" w:rsidP="00F96C3F">
            <w:pPr>
              <w:rPr>
                <w:rFonts w:ascii="Arial" w:hAnsi="Arial" w:cs="Arial"/>
                <w:lang w:eastAsia="zh-CN"/>
              </w:rPr>
            </w:pPr>
            <w:r>
              <w:rPr>
                <w:rFonts w:ascii="Arial" w:hAnsi="Arial" w:cs="Arial" w:hint="eastAsia"/>
                <w:lang w:eastAsia="zh-CN"/>
              </w:rPr>
              <w:t>H</w:t>
            </w:r>
            <w:r>
              <w:rPr>
                <w:rFonts w:ascii="Arial" w:hAnsi="Arial" w:cs="Arial"/>
                <w:lang w:eastAsia="zh-CN"/>
              </w:rPr>
              <w:t>ow to locate the vehicle in the road without GPS?</w:t>
            </w:r>
          </w:p>
          <w:p w14:paraId="76C0468A" w14:textId="3C37D961" w:rsidR="00F96C3F" w:rsidRPr="008C75BA" w:rsidRDefault="006B5F0B" w:rsidP="008C75BA">
            <w:pPr>
              <w:rPr>
                <w:rFonts w:ascii="Arial" w:hAnsi="Arial" w:cs="Arial"/>
                <w:lang w:eastAsia="zh-CN"/>
              </w:rPr>
            </w:pPr>
            <w:r>
              <w:rPr>
                <w:rFonts w:ascii="Arial" w:hAnsi="Arial" w:cs="Arial" w:hint="eastAsia"/>
                <w:lang w:eastAsia="zh-CN"/>
              </w:rPr>
              <w:t>H</w:t>
            </w:r>
            <w:r>
              <w:rPr>
                <w:rFonts w:ascii="Arial" w:hAnsi="Arial" w:cs="Arial"/>
                <w:lang w:eastAsia="zh-CN"/>
              </w:rPr>
              <w:t>ow to control the motion of unmanned vehicle?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3E531196" w:rsidR="00F96C3F" w:rsidRDefault="006B5F0B" w:rsidP="00F96C3F">
            <w:pPr>
              <w:rPr>
                <w:rFonts w:ascii="Arial" w:hAnsi="Arial" w:cs="Arial"/>
              </w:rPr>
            </w:pPr>
            <w:r w:rsidRPr="006B5F0B">
              <w:rPr>
                <w:rFonts w:ascii="Arial" w:hAnsi="Arial" w:cs="Arial"/>
              </w:rPr>
              <w:t>IMU pre-integrated algorithm</w:t>
            </w:r>
            <w:r>
              <w:rPr>
                <w:rFonts w:ascii="Arial" w:hAnsi="Arial" w:cs="Arial"/>
              </w:rPr>
              <w:t xml:space="preserve">/ </w:t>
            </w:r>
            <w:r w:rsidRPr="006B5F0B">
              <w:rPr>
                <w:rFonts w:ascii="Arial" w:hAnsi="Arial" w:cs="Arial"/>
              </w:rPr>
              <w:t>Lidar odometer</w:t>
            </w:r>
            <w:r>
              <w:rPr>
                <w:rFonts w:ascii="Arial" w:hAnsi="Arial" w:cs="Arial"/>
              </w:rPr>
              <w:t xml:space="preserve">/ </w:t>
            </w:r>
            <w:r w:rsidRPr="006B5F0B">
              <w:rPr>
                <w:rFonts w:ascii="Arial" w:hAnsi="Arial" w:cs="Arial"/>
              </w:rPr>
              <w:t>Factor graph-based back-end optimization</w:t>
            </w:r>
            <w:r>
              <w:rPr>
                <w:rFonts w:ascii="Arial" w:hAnsi="Arial" w:cs="Arial"/>
              </w:rPr>
              <w:t xml:space="preserve">/ </w:t>
            </w:r>
            <w:r w:rsidRPr="006B5F0B">
              <w:rPr>
                <w:rFonts w:ascii="Arial" w:hAnsi="Arial" w:cs="Arial"/>
              </w:rPr>
              <w:t>Loopback detection</w:t>
            </w:r>
            <w:r>
              <w:rPr>
                <w:rFonts w:ascii="Arial" w:hAnsi="Arial" w:cs="Arial"/>
              </w:rPr>
              <w:t>/</w:t>
            </w:r>
          </w:p>
          <w:p w14:paraId="574A3C8C" w14:textId="225851E2" w:rsidR="00F96C3F" w:rsidRPr="002A152D" w:rsidRDefault="006B5F0B" w:rsidP="00F96C3F">
            <w:pPr>
              <w:rPr>
                <w:rFonts w:ascii="Arial" w:hAnsi="Arial" w:cs="Arial"/>
              </w:rPr>
            </w:pPr>
            <w:r w:rsidRPr="006B5F0B">
              <w:rPr>
                <w:rFonts w:ascii="Arial" w:hAnsi="Arial" w:cs="Arial"/>
              </w:rPr>
              <w:t>Normal Distributions Transform about location</w:t>
            </w:r>
            <w:r>
              <w:rPr>
                <w:rFonts w:ascii="Arial" w:hAnsi="Arial" w:cs="Arial"/>
              </w:rPr>
              <w:t xml:space="preserve">/ </w:t>
            </w:r>
            <w:r w:rsidRPr="006B5F0B">
              <w:rPr>
                <w:rFonts w:ascii="Arial" w:hAnsi="Arial" w:cs="Arial"/>
              </w:rPr>
              <w:t>Simultaneous Localization and Mapping</w:t>
            </w:r>
            <w:r>
              <w:rPr>
                <w:rFonts w:ascii="Arial" w:hAnsi="Arial" w:cs="Arial"/>
              </w:rPr>
              <w:t>/ MPC algorithm/ PID algorithm</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41D1C0EC" w:rsidR="00F96C3F" w:rsidRPr="006B5F0B" w:rsidRDefault="006B5F0B" w:rsidP="00F96C3F">
            <w:pPr>
              <w:rPr>
                <w:rFonts w:ascii="Arial" w:hAnsi="Arial" w:cs="Arial"/>
              </w:rPr>
            </w:pPr>
            <w:r w:rsidRPr="006B5F0B">
              <w:rPr>
                <w:rFonts w:ascii="Arial" w:hAnsi="Arial" w:cs="Arial"/>
              </w:rPr>
              <w:t>NVIDIA Jetson TX2</w:t>
            </w:r>
            <w:r>
              <w:rPr>
                <w:rFonts w:ascii="Arial" w:hAnsi="Arial" w:cs="Arial"/>
              </w:rPr>
              <w:t xml:space="preserve">/ </w:t>
            </w:r>
            <w:r w:rsidRPr="006B5F0B">
              <w:rPr>
                <w:rFonts w:ascii="Arial" w:hAnsi="Arial" w:cs="Arial"/>
                <w:sz w:val="22"/>
                <w:szCs w:val="22"/>
              </w:rPr>
              <w:t>Laser radar</w:t>
            </w:r>
            <w:r>
              <w:rPr>
                <w:rFonts w:ascii="Arial" w:hAnsi="Arial" w:cs="Arial"/>
                <w:sz w:val="22"/>
                <w:szCs w:val="22"/>
              </w:rPr>
              <w:t xml:space="preserve">/ </w:t>
            </w:r>
            <w:r w:rsidRPr="006B5F0B">
              <w:rPr>
                <w:rFonts w:ascii="Arial" w:hAnsi="Arial" w:cs="Arial"/>
                <w:sz w:val="22"/>
                <w:szCs w:val="22"/>
              </w:rPr>
              <w:t>IMU dynamic inclination sensor</w:t>
            </w:r>
            <w:r>
              <w:rPr>
                <w:rFonts w:ascii="Arial" w:hAnsi="Arial" w:cs="Arial"/>
                <w:sz w:val="22"/>
                <w:szCs w:val="22"/>
              </w:rPr>
              <w:t xml:space="preserve">/ </w:t>
            </w:r>
          </w:p>
          <w:p w14:paraId="195CBC88" w14:textId="6EF37E05" w:rsidR="00F96C3F" w:rsidRPr="004C3A0B" w:rsidRDefault="006B5F0B" w:rsidP="00F96C3F">
            <w:pPr>
              <w:rPr>
                <w:rFonts w:ascii="Arial" w:hAnsi="Arial" w:cs="Arial"/>
                <w:sz w:val="22"/>
                <w:szCs w:val="22"/>
              </w:rPr>
            </w:pPr>
            <w:r w:rsidRPr="006B5F0B">
              <w:rPr>
                <w:rFonts w:ascii="Arial" w:hAnsi="Arial" w:cs="Arial"/>
                <w:sz w:val="22"/>
                <w:szCs w:val="22"/>
              </w:rPr>
              <w:t>GPS receiver</w:t>
            </w:r>
            <w:r>
              <w:rPr>
                <w:rFonts w:ascii="Arial" w:hAnsi="Arial" w:cs="Arial"/>
                <w:sz w:val="22"/>
                <w:szCs w:val="22"/>
              </w:rPr>
              <w:t>/ unmanned vehicle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3FB9A011" w:rsidR="00F96C3F" w:rsidRDefault="006B5F0B" w:rsidP="00F96C3F">
            <w:pPr>
              <w:rPr>
                <w:rFonts w:ascii="Arial" w:hAnsi="Arial" w:cs="Arial"/>
                <w:sz w:val="22"/>
                <w:szCs w:val="22"/>
              </w:rPr>
            </w:pPr>
            <w:r w:rsidRPr="006B5F0B">
              <w:rPr>
                <w:rFonts w:ascii="Arial" w:hAnsi="Arial" w:cs="Arial"/>
                <w:sz w:val="22"/>
                <w:szCs w:val="22"/>
              </w:rPr>
              <w:t>This design will solve the problem of high-precision real-time positioning of autonomous vehicles without GPS signals through the fusion of multi-sensor signals and the technical method of drawing before positioning, and popularize and apply it to various scenarios requiring high-precision positioning.</w:t>
            </w:r>
          </w:p>
          <w:p w14:paraId="108EF2F7" w14:textId="2027B185" w:rsidR="00F96C3F" w:rsidRPr="004C3A0B" w:rsidRDefault="008C75BA" w:rsidP="008C75BA">
            <w:pPr>
              <w:rPr>
                <w:rFonts w:ascii="Arial" w:hAnsi="Arial" w:cs="Arial"/>
                <w:b/>
                <w:sz w:val="22"/>
                <w:szCs w:val="22"/>
              </w:rPr>
            </w:pPr>
            <w:r w:rsidRPr="008C75BA">
              <w:rPr>
                <w:rFonts w:ascii="Arial" w:hAnsi="Arial" w:cs="Arial"/>
                <w:sz w:val="22"/>
                <w:szCs w:val="22"/>
              </w:rPr>
              <w:t>In the process of locating built figure, cars will choose a path to complete the construction of a 3 d map, at the same time chose this path as control part see trajectory tracking, lateral control according to the changes of the trajectory,</w:t>
            </w:r>
            <w:r>
              <w:rPr>
                <w:rFonts w:ascii="Arial" w:hAnsi="Arial" w:cs="Arial"/>
                <w:sz w:val="22"/>
                <w:szCs w:val="22"/>
              </w:rPr>
              <w:t xml:space="preserve"> MPC algorithm will control the</w:t>
            </w:r>
            <w:r w:rsidRPr="008C75BA">
              <w:rPr>
                <w:rFonts w:ascii="Arial" w:hAnsi="Arial" w:cs="Arial"/>
                <w:sz w:val="22"/>
                <w:szCs w:val="22"/>
              </w:rPr>
              <w:t xml:space="preserve"> vehicle steering wheel rotation, the longitudinal control</w:t>
            </w:r>
            <w:r>
              <w:rPr>
                <w:rFonts w:ascii="Arial" w:hAnsi="Arial" w:cs="Arial"/>
                <w:sz w:val="22"/>
                <w:szCs w:val="22"/>
              </w:rPr>
              <w:t xml:space="preserve"> (PID algorithm)</w:t>
            </w:r>
            <w:r w:rsidRPr="008C75BA">
              <w:rPr>
                <w:rFonts w:ascii="Arial" w:hAnsi="Arial" w:cs="Arial"/>
                <w:sz w:val="22"/>
                <w:szCs w:val="22"/>
              </w:rPr>
              <w:t xml:space="preserve"> can control the vehicle steady progress, finally will be the actual vehicle tracking trajectory were compared with the reference trajectory.</w:t>
            </w:r>
            <w:r w:rsidRPr="004C3A0B">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14F82B37" w:rsidR="00B23BFF" w:rsidRPr="004C3A0B" w:rsidRDefault="006B5F0B" w:rsidP="003C07E3">
            <w:pPr>
              <w:rPr>
                <w:rFonts w:ascii="Arial" w:hAnsi="Arial" w:cs="Arial"/>
                <w:sz w:val="22"/>
                <w:szCs w:val="22"/>
                <w:lang w:eastAsia="zh-CN"/>
              </w:rPr>
            </w:pPr>
            <w:r>
              <w:rPr>
                <w:rFonts w:ascii="Arial" w:hAnsi="Arial" w:cs="Arial"/>
                <w:sz w:val="22"/>
                <w:szCs w:val="22"/>
                <w:lang w:eastAsia="zh-CN"/>
              </w:rPr>
              <w:t xml:space="preserve">Wuhan. China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5031FF">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DA126D" w:rsidR="004942B0" w:rsidRPr="00090CF7" w:rsidRDefault="006B5F0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5031FF">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49405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ED59F57" w:rsidR="00C11423" w:rsidRPr="004C3A0B" w:rsidRDefault="00E77F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F6DB71A" w:rsidR="00C11423" w:rsidRPr="004C3A0B" w:rsidRDefault="00E77F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EA8C4A8" w:rsidR="00C11423" w:rsidRPr="004C3A0B" w:rsidRDefault="00E77F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596F619A" w:rsidR="00C11423" w:rsidRPr="004C3A0B" w:rsidRDefault="00E77F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6890B09" w:rsidR="00C11423" w:rsidRPr="004C3A0B" w:rsidRDefault="00E77F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6EF97454" w:rsidR="00C11423" w:rsidRPr="004C3A0B" w:rsidRDefault="00E77F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6411AAA9" w14:textId="512AE029" w:rsidR="00C11423" w:rsidRPr="004C3A0B" w:rsidRDefault="00E77F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4E84E9D" w:rsidR="00C11423" w:rsidRPr="004C3A0B" w:rsidRDefault="00E77F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7D7974F" w:rsidR="00C11423" w:rsidRPr="004C3A0B" w:rsidRDefault="00E77FD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B265969" w:rsidR="00C11423" w:rsidRPr="004C3A0B" w:rsidRDefault="00E77FD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812CFE3" w:rsidR="00C11423" w:rsidRPr="004C3A0B" w:rsidRDefault="00E77FD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BFA01AA" w:rsidR="00C11423" w:rsidRPr="004C3A0B" w:rsidRDefault="00E77FD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A69BFEB" w:rsidR="00C11423" w:rsidRPr="004C3A0B" w:rsidRDefault="00E77FD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558D57A" w:rsidR="00ED0C59" w:rsidRPr="004C3A0B" w:rsidRDefault="00BA57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5F9610FF" w:rsidR="00ED0C59" w:rsidRPr="004C3A0B" w:rsidRDefault="00BA57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EB62CD7" w:rsidR="00ED0C59" w:rsidRPr="004C3A0B" w:rsidRDefault="00BA57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701F26A" w:rsidR="00ED0C59" w:rsidRPr="004C3A0B" w:rsidRDefault="00BA57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DDBB5F5" w:rsidR="00ED0C59" w:rsidRPr="004C3A0B" w:rsidRDefault="00BA57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D383BDE" w:rsidR="00ED0C59" w:rsidRPr="004C3A0B" w:rsidRDefault="00BA57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A42BAD1" w:rsidR="00ED0C59" w:rsidRPr="004C3A0B" w:rsidRDefault="00BA579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560735A" w:rsidR="00ED0C59" w:rsidRPr="004C3A0B" w:rsidRDefault="00BA579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83B24A5" w:rsidR="00025F69" w:rsidRDefault="006418EF" w:rsidP="003257BD">
            <w:pPr>
              <w:rPr>
                <w:rFonts w:ascii="Arial" w:hAnsi="Arial" w:cs="Arial"/>
                <w:sz w:val="22"/>
                <w:szCs w:val="22"/>
                <w:lang w:eastAsia="zh-CN"/>
              </w:rPr>
            </w:pPr>
            <w:r>
              <w:rPr>
                <w:rFonts w:ascii="Arial" w:hAnsi="Arial" w:cs="Arial" w:hint="eastAsia"/>
                <w:sz w:val="22"/>
                <w:szCs w:val="22"/>
                <w:lang w:eastAsia="zh-CN"/>
              </w:rPr>
              <w:t>2</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40551B4" w:rsidR="00025F69" w:rsidRDefault="006418EF" w:rsidP="003257BD">
            <w:pPr>
              <w:rPr>
                <w:rFonts w:ascii="Arial" w:hAnsi="Arial" w:cs="Arial"/>
                <w:sz w:val="22"/>
                <w:szCs w:val="22"/>
                <w:lang w:eastAsia="zh-CN"/>
              </w:rPr>
            </w:pPr>
            <w:r>
              <w:rPr>
                <w:rFonts w:ascii="Arial" w:hAnsi="Arial" w:cs="Arial"/>
                <w:sz w:val="22"/>
                <w:szCs w:val="22"/>
                <w:lang w:eastAsia="zh-CN"/>
              </w:rPr>
              <w:t>classmates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C5F82DF" w:rsidR="00025F69" w:rsidRDefault="006418EF" w:rsidP="003257BD">
            <w:pPr>
              <w:rPr>
                <w:rFonts w:ascii="Arial" w:hAnsi="Arial" w:cs="Arial"/>
                <w:sz w:val="22"/>
                <w:szCs w:val="22"/>
                <w:lang w:eastAsia="zh-CN"/>
              </w:rPr>
            </w:pPr>
            <w:r>
              <w:rPr>
                <w:rFonts w:ascii="Arial" w:hAnsi="Arial" w:cs="Arial"/>
                <w:sz w:val="22"/>
                <w:szCs w:val="22"/>
                <w:lang w:eastAsia="zh-CN"/>
              </w:rPr>
              <w:t>They can help me watch out the safety during the test.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A6AB5E8" w:rsidR="00025F69" w:rsidRPr="004C3A0B" w:rsidRDefault="00C23B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BB1DA86" w:rsidR="00025F69" w:rsidRPr="004C3A0B" w:rsidRDefault="00C23B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25CF9E14" w:rsidR="00025F69" w:rsidRPr="004C3A0B" w:rsidRDefault="00C23B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7DDEB8DC" w:rsidR="00025F69" w:rsidRPr="004C3A0B" w:rsidRDefault="00C23B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250B76AD" w:rsidR="00025F69" w:rsidRPr="004C3A0B" w:rsidRDefault="00C23B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53D6C43" w:rsidR="00025F69" w:rsidRPr="004C3A0B" w:rsidRDefault="00C23B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698CB2CF" w:rsidR="00025F69" w:rsidRPr="004C3A0B" w:rsidRDefault="00C23B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435468A" w:rsidR="00025F69" w:rsidRPr="004C3A0B" w:rsidRDefault="00C23B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17A93E65" w:rsidR="00025F69" w:rsidRPr="004C3A0B" w:rsidRDefault="00C23B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2F669D2" w:rsidR="00382031" w:rsidRPr="004C3A0B" w:rsidRDefault="00C23B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FB3AC9C" w:rsidR="00382031" w:rsidRPr="004C3A0B" w:rsidRDefault="00C23B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DD2D836" w:rsidR="00382031" w:rsidRPr="004C3A0B" w:rsidRDefault="00C23B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6D9A4FC" w:rsidR="00382031" w:rsidRPr="004C3A0B" w:rsidRDefault="00C23B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494054"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7984B8" w:rsidR="008C1A38" w:rsidRDefault="00494054"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23B1C">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17E0E23B" w:rsidR="00003E64" w:rsidRPr="004C3A0B" w:rsidRDefault="0055104F" w:rsidP="003257BD">
            <w:pPr>
              <w:rPr>
                <w:rFonts w:ascii="Arial" w:hAnsi="Arial" w:cs="Arial"/>
                <w:sz w:val="22"/>
                <w:szCs w:val="22"/>
                <w:lang w:eastAsia="zh-CN"/>
              </w:rPr>
            </w:pPr>
            <w:r>
              <w:rPr>
                <w:rFonts w:ascii="Arial" w:hAnsi="Arial" w:cs="Arial"/>
                <w:sz w:val="22"/>
                <w:szCs w:val="22"/>
                <w:lang w:eastAsia="zh-CN"/>
              </w:rPr>
              <w:t>nothing</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01A2D919" w:rsidR="00003E64" w:rsidRDefault="0055104F" w:rsidP="003257BD">
            <w:pPr>
              <w:rPr>
                <w:rFonts w:ascii="Arial" w:hAnsi="Arial" w:cs="Arial"/>
                <w:sz w:val="22"/>
                <w:szCs w:val="22"/>
                <w:lang w:eastAsia="zh-CN"/>
              </w:rPr>
            </w:pPr>
            <w:r>
              <w:rPr>
                <w:rFonts w:ascii="Arial" w:hAnsi="Arial" w:cs="Arial"/>
                <w:sz w:val="22"/>
                <w:szCs w:val="22"/>
                <w:lang w:eastAsia="zh-CN"/>
              </w:rPr>
              <w:t>nothing</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398355B4" w:rsidR="00003E64" w:rsidRDefault="0055104F"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othing</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49405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52E51A4" w:rsidR="006930C2" w:rsidRPr="004C3A0B" w:rsidRDefault="0049405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21162F">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49405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3E6F98D" w:rsidR="006930C2" w:rsidRDefault="00494054" w:rsidP="00947984">
            <w:pPr>
              <w:pStyle w:val="ac"/>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486273095"/>
                <w14:checkbox>
                  <w14:checked w14:val="1"/>
                  <w14:checkedState w14:val="2612" w14:font="MS Gothic"/>
                  <w14:uncheckedState w14:val="2610" w14:font="MS Gothic"/>
                </w14:checkbox>
              </w:sdtPr>
              <w:sdtEndPr/>
              <w:sdtContent>
                <w:r w:rsidR="0021162F">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44F3169D" w:rsidR="006930C2" w:rsidRDefault="00494054" w:rsidP="00947984">
            <w:pPr>
              <w:pStyle w:val="ac"/>
              <w:autoSpaceDE w:val="0"/>
              <w:autoSpaceDN w:val="0"/>
              <w:adjustRightInd w:val="0"/>
              <w:jc w:val="center"/>
            </w:pPr>
            <w:sdt>
              <w:sdtPr>
                <w:rPr>
                  <w:rFonts w:ascii="Arial" w:hAnsi="Arial" w:cs="Arial"/>
                  <w:b/>
                  <w:bCs/>
                  <w:sz w:val="22"/>
                  <w:szCs w:val="22"/>
                </w:rPr>
                <w:id w:val="-883935840"/>
                <w14:checkbox>
                  <w14:checked w14:val="1"/>
                  <w14:checkedState w14:val="2612" w14:font="MS Gothic"/>
                  <w14:uncheckedState w14:val="2610" w14:font="MS Gothic"/>
                </w14:checkbox>
              </w:sdtPr>
              <w:sdtEndPr/>
              <w:sdtContent>
                <w:r w:rsidR="0021162F">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5244648F" w:rsidR="004D0161" w:rsidRPr="004C3A0B" w:rsidRDefault="002116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6D5804C" w:rsidR="004D0161" w:rsidRPr="004C3A0B" w:rsidRDefault="002116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4C96B2ED" w:rsidR="004D0161" w:rsidRPr="004C3A0B" w:rsidRDefault="000B4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1DD2921" w:rsidR="004D0161" w:rsidRPr="004C3A0B" w:rsidRDefault="00E343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6968A12" w:rsidR="004D0161" w:rsidRPr="004C3A0B" w:rsidRDefault="000B44F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54747C48" w:rsidR="004D0161" w:rsidRPr="004C3A0B" w:rsidRDefault="000B4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6739AA2" w:rsidR="004D0161" w:rsidRPr="004C3A0B" w:rsidRDefault="000B4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C967DE4" w:rsidR="004D0161" w:rsidRPr="004C3A0B" w:rsidRDefault="000B4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EF19E3">
            <w:pPr>
              <w:pStyle w:val="af5"/>
            </w:pPr>
            <w: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2577513F" w:rsidR="004D0161" w:rsidRPr="004C3A0B" w:rsidRDefault="00A55B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5DA0FFBE" w:rsidR="004D0161" w:rsidRPr="004C3A0B" w:rsidRDefault="00A55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9D4993C" w:rsidR="004D0161" w:rsidRPr="004C3A0B" w:rsidRDefault="00A55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19F610C" w:rsidR="004D0161" w:rsidRPr="004C3A0B" w:rsidRDefault="00A55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9A7E6A9" w:rsidR="004D0161" w:rsidRPr="004C3A0B" w:rsidRDefault="00A55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3A6BEF1" w:rsidR="004D0161" w:rsidRPr="004C3A0B" w:rsidRDefault="00A55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EBF51E5" w:rsidR="004D0161" w:rsidRPr="004C3A0B" w:rsidRDefault="00A55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812294A" w:rsidR="004D0161" w:rsidRPr="004C3A0B" w:rsidRDefault="00A55B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4DE4987A" w:rsidR="004D0161" w:rsidRPr="004C3A0B" w:rsidRDefault="00A55B6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545D67E1" w:rsidR="004D0161" w:rsidRDefault="00D63515"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r</w:t>
            </w:r>
            <w:r>
              <w:rPr>
                <w:rFonts w:ascii="Arial" w:hAnsi="Arial" w:cs="Arial"/>
                <w:sz w:val="22"/>
                <w:szCs w:val="22"/>
                <w:lang w:eastAsia="zh-CN"/>
              </w:rPr>
              <w:t>esearcher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24240D09" w:rsidR="004D0161" w:rsidRDefault="00D63515"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r</w:t>
            </w:r>
            <w:r>
              <w:rPr>
                <w:rFonts w:ascii="Arial" w:hAnsi="Arial" w:cs="Arial"/>
                <w:sz w:val="22"/>
                <w:szCs w:val="22"/>
                <w:lang w:eastAsia="zh-CN"/>
              </w:rPr>
              <w:t>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29827E16" w:rsidR="004D0161" w:rsidRDefault="00D63515"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P</w:t>
            </w:r>
            <w:r>
              <w:rPr>
                <w:rFonts w:ascii="Arial" w:hAnsi="Arial" w:cs="Arial"/>
                <w:sz w:val="22"/>
                <w:szCs w:val="22"/>
                <w:lang w:eastAsia="zh-CN"/>
              </w:rPr>
              <w:t>C about researcher</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DC3C9EC" w:rsidR="00673714" w:rsidRPr="0092487B" w:rsidRDefault="0049405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5104F">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49405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2256189" w:rsidR="00F619F4" w:rsidRPr="0092487B" w:rsidRDefault="0049405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5104F">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49405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E4D00D9" w:rsidR="004D0161" w:rsidRPr="004C3A0B" w:rsidRDefault="00591294" w:rsidP="00694EA8">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W</w:t>
            </w:r>
            <w:r>
              <w:rPr>
                <w:rFonts w:ascii="Arial" w:hAnsi="Arial" w:cs="Arial"/>
                <w:sz w:val="22"/>
                <w:szCs w:val="22"/>
                <w:lang w:eastAsia="zh-CN"/>
              </w:rPr>
              <w:t>ang Cheng</w:t>
            </w:r>
          </w:p>
        </w:tc>
        <w:tc>
          <w:tcPr>
            <w:tcW w:w="2139" w:type="dxa"/>
            <w:vAlign w:val="center"/>
          </w:tcPr>
          <w:p w14:paraId="7C2D2CC9" w14:textId="5FB8AB8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EBCC073" w:rsidR="004D0161" w:rsidRPr="004C3A0B" w:rsidRDefault="00591294" w:rsidP="00694EA8">
            <w:pPr>
              <w:spacing w:before="100" w:beforeAutospacing="1" w:after="100" w:afterAutospacing="1"/>
              <w:rPr>
                <w:rFonts w:ascii="Arial" w:hAnsi="Arial" w:cs="Arial"/>
                <w:sz w:val="22"/>
                <w:szCs w:val="22"/>
                <w:lang w:eastAsia="zh-CN"/>
              </w:rPr>
            </w:pPr>
            <w:r>
              <w:rPr>
                <w:rFonts w:ascii="Arial" w:hAnsi="Arial" w:cs="Arial" w:hint="eastAsia"/>
                <w:b/>
                <w:bCs/>
                <w:sz w:val="22"/>
                <w:szCs w:val="22"/>
                <w:lang w:eastAsia="zh-CN"/>
              </w:rPr>
              <w:t>3</w:t>
            </w:r>
            <w:r>
              <w:rPr>
                <w:rFonts w:ascii="Arial" w:hAnsi="Arial" w:cs="Arial"/>
                <w:b/>
                <w:bCs/>
                <w:sz w:val="22"/>
                <w:szCs w:val="22"/>
                <w:lang w:eastAsia="zh-CN"/>
              </w:rPr>
              <w:t>1/03/2022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341B827" w:rsidR="00CC2661" w:rsidRPr="004C3A0B" w:rsidRDefault="0055104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0F54E065" w:rsidR="00CC2661" w:rsidRPr="004C3A0B" w:rsidRDefault="0055104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7C11EA28" w:rsidR="00743859" w:rsidRDefault="0055104F"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0A68DC95" w:rsidR="00743859" w:rsidRPr="004C3A0B" w:rsidRDefault="0055104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C570246" w:rsidR="00743859" w:rsidRPr="004C3A0B" w:rsidRDefault="0055104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3F15225C" w:rsidR="00424773" w:rsidRDefault="0055104F"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sectPr w:rsidR="00025AC4" w:rsidRPr="004C3A0B"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554BBE" w14:textId="77777777" w:rsidR="00494054" w:rsidRDefault="00494054" w:rsidP="00390251">
      <w:r>
        <w:separator/>
      </w:r>
    </w:p>
    <w:p w14:paraId="00477C84" w14:textId="77777777" w:rsidR="00494054" w:rsidRDefault="00494054"/>
  </w:endnote>
  <w:endnote w:type="continuationSeparator" w:id="0">
    <w:p w14:paraId="48A7D1DA" w14:textId="77777777" w:rsidR="00494054" w:rsidRDefault="00494054" w:rsidP="00390251">
      <w:r>
        <w:continuationSeparator/>
      </w:r>
    </w:p>
    <w:p w14:paraId="692A7DF2" w14:textId="77777777" w:rsidR="00494054" w:rsidRDefault="004940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390D1D19" w:rsidR="000B58CA" w:rsidRDefault="000B58CA" w:rsidP="00E6714D">
    <w:pPr>
      <w:pStyle w:val="aa"/>
    </w:pPr>
    <w:r>
      <w:rPr>
        <w:rFonts w:ascii="Arial" w:hAnsi="Arial" w:cs="Arial"/>
      </w:rPr>
      <w:t>O</w:t>
    </w:r>
    <w:r w:rsidR="00D63515">
      <w:rPr>
        <w:rFonts w:ascii="Arial" w:hAnsi="Arial" w:cs="Arial"/>
      </w:rPr>
      <w:t>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sidR="00786BF3">
      <w:rPr>
        <w:rStyle w:val="ad"/>
        <w:rFonts w:ascii="Arial" w:hAnsi="Arial" w:cs="Arial"/>
        <w:noProof/>
      </w:rPr>
      <w:t>11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791242" w14:textId="77777777" w:rsidR="00494054" w:rsidRDefault="00494054" w:rsidP="00390251">
      <w:r>
        <w:separator/>
      </w:r>
    </w:p>
    <w:p w14:paraId="3DBE293F" w14:textId="77777777" w:rsidR="00494054" w:rsidRDefault="00494054"/>
  </w:footnote>
  <w:footnote w:type="continuationSeparator" w:id="0">
    <w:p w14:paraId="34F67995" w14:textId="77777777" w:rsidR="00494054" w:rsidRDefault="00494054" w:rsidP="00390251">
      <w:r>
        <w:continuationSeparator/>
      </w:r>
    </w:p>
    <w:p w14:paraId="6EA317F3" w14:textId="77777777" w:rsidR="00494054" w:rsidRDefault="00494054"/>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0B58CA" w:rsidRPr="00965F27" w:rsidRDefault="000B58CA" w:rsidP="00965F27">
    <w:pPr>
      <w:pStyle w:val="a8"/>
      <w:jc w:val="right"/>
      <w:rPr>
        <w:rFonts w:ascii="Arial" w:hAnsi="Arial" w:cs="Arial"/>
        <w:b/>
        <w:bCs/>
        <w:sz w:val="22"/>
        <w:szCs w:val="22"/>
      </w:rPr>
    </w:pPr>
    <w:r w:rsidRPr="004C3A0B">
      <w:rPr>
        <w:noProof/>
        <w:lang w:val="en-US" w:eastAsia="zh-CN"/>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44F0"/>
    <w:rsid w:val="000B5723"/>
    <w:rsid w:val="000B58AD"/>
    <w:rsid w:val="000B58CA"/>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162F"/>
    <w:rsid w:val="002132F9"/>
    <w:rsid w:val="00213F52"/>
    <w:rsid w:val="00221686"/>
    <w:rsid w:val="00224A9A"/>
    <w:rsid w:val="0023172C"/>
    <w:rsid w:val="00233B1F"/>
    <w:rsid w:val="00240F9C"/>
    <w:rsid w:val="002500B6"/>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054"/>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1FF"/>
    <w:rsid w:val="005035A0"/>
    <w:rsid w:val="00515580"/>
    <w:rsid w:val="00526C56"/>
    <w:rsid w:val="00531C04"/>
    <w:rsid w:val="0053302B"/>
    <w:rsid w:val="00536AEC"/>
    <w:rsid w:val="00546F01"/>
    <w:rsid w:val="0055104F"/>
    <w:rsid w:val="0055785D"/>
    <w:rsid w:val="00563B3D"/>
    <w:rsid w:val="00564AD3"/>
    <w:rsid w:val="005704BE"/>
    <w:rsid w:val="00571817"/>
    <w:rsid w:val="00573226"/>
    <w:rsid w:val="00574528"/>
    <w:rsid w:val="005756CA"/>
    <w:rsid w:val="00581C49"/>
    <w:rsid w:val="00584B8F"/>
    <w:rsid w:val="00591294"/>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8EF"/>
    <w:rsid w:val="006423B9"/>
    <w:rsid w:val="00644C5C"/>
    <w:rsid w:val="00655721"/>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5F0B"/>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6BF3"/>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76AB5"/>
    <w:rsid w:val="008B346A"/>
    <w:rsid w:val="008B67D3"/>
    <w:rsid w:val="008C1A38"/>
    <w:rsid w:val="008C4441"/>
    <w:rsid w:val="008C6D63"/>
    <w:rsid w:val="008C75BA"/>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5B66"/>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527D"/>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5794"/>
    <w:rsid w:val="00BB1B85"/>
    <w:rsid w:val="00BB26B7"/>
    <w:rsid w:val="00BB3142"/>
    <w:rsid w:val="00BD4150"/>
    <w:rsid w:val="00BE08D7"/>
    <w:rsid w:val="00BE117A"/>
    <w:rsid w:val="00BE2189"/>
    <w:rsid w:val="00BF0733"/>
    <w:rsid w:val="00BF3F4A"/>
    <w:rsid w:val="00C11423"/>
    <w:rsid w:val="00C1657B"/>
    <w:rsid w:val="00C20294"/>
    <w:rsid w:val="00C21DCF"/>
    <w:rsid w:val="00C23B1C"/>
    <w:rsid w:val="00C32EFB"/>
    <w:rsid w:val="00C34A87"/>
    <w:rsid w:val="00C40DAE"/>
    <w:rsid w:val="00C45C06"/>
    <w:rsid w:val="00C46A16"/>
    <w:rsid w:val="00C474BF"/>
    <w:rsid w:val="00C60B7E"/>
    <w:rsid w:val="00C61A6D"/>
    <w:rsid w:val="00C6239C"/>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27C6"/>
    <w:rsid w:val="00D267DA"/>
    <w:rsid w:val="00D36746"/>
    <w:rsid w:val="00D369B5"/>
    <w:rsid w:val="00D37985"/>
    <w:rsid w:val="00D37BF1"/>
    <w:rsid w:val="00D452E9"/>
    <w:rsid w:val="00D47308"/>
    <w:rsid w:val="00D50372"/>
    <w:rsid w:val="00D6035B"/>
    <w:rsid w:val="00D61E87"/>
    <w:rsid w:val="00D63515"/>
    <w:rsid w:val="00D651BE"/>
    <w:rsid w:val="00D661EC"/>
    <w:rsid w:val="00D66471"/>
    <w:rsid w:val="00D71982"/>
    <w:rsid w:val="00D71D51"/>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343DF"/>
    <w:rsid w:val="00E43EC5"/>
    <w:rsid w:val="00E45AB0"/>
    <w:rsid w:val="00E57EF4"/>
    <w:rsid w:val="00E65973"/>
    <w:rsid w:val="00E6714D"/>
    <w:rsid w:val="00E73456"/>
    <w:rsid w:val="00E77FDA"/>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19E3"/>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paragraph" w:styleId="af5">
    <w:name w:val="Title"/>
    <w:basedOn w:val="a"/>
    <w:next w:val="a"/>
    <w:link w:val="af6"/>
    <w:uiPriority w:val="10"/>
    <w:qFormat/>
    <w:rsid w:val="00EF19E3"/>
    <w:pPr>
      <w:spacing w:before="240" w:after="60"/>
      <w:jc w:val="center"/>
      <w:outlineLvl w:val="0"/>
    </w:pPr>
    <w:rPr>
      <w:rFonts w:asciiTheme="majorHAnsi" w:eastAsiaTheme="majorEastAsia" w:hAnsiTheme="majorHAnsi" w:cstheme="majorBidi"/>
      <w:b/>
      <w:bCs/>
      <w:sz w:val="32"/>
      <w:szCs w:val="32"/>
    </w:rPr>
  </w:style>
  <w:style w:type="character" w:customStyle="1" w:styleId="af6">
    <w:name w:val="标题 字符"/>
    <w:basedOn w:val="a0"/>
    <w:link w:val="af5"/>
    <w:uiPriority w:val="10"/>
    <w:rsid w:val="00EF19E3"/>
    <w:rPr>
      <w:rFonts w:asciiTheme="majorHAnsi" w:eastAsiaTheme="majorEastAsia" w:hAnsiTheme="majorHAnsi" w:cstheme="majorBidi"/>
      <w:b/>
      <w:bCs/>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430089B-A509-42DB-A384-A901D8044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11</Pages>
  <Words>3752</Words>
  <Characters>21388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25090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luckycw</cp:lastModifiedBy>
  <cp:revision>33</cp:revision>
  <cp:lastPrinted>2016-10-24T12:21:00Z</cp:lastPrinted>
  <dcterms:created xsi:type="dcterms:W3CDTF">2022-03-29T06:19:00Z</dcterms:created>
  <dcterms:modified xsi:type="dcterms:W3CDTF">2022-03-31T03:17:00Z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