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C1DA149" w:rsidR="00587CE6" w:rsidRPr="00587CE6" w:rsidRDefault="004061D6"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57273AB"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629DDDA"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Cloud Computing Architecture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62B0ACE"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ACCA5025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4A37E9"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E45F08F" w:rsidR="00587CE6" w:rsidRPr="00587CE6" w:rsidRDefault="005A2DD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061D6">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EEBAF35" w:rsidR="00587CE6" w:rsidRPr="00587CE6" w:rsidRDefault="004061D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2AD5FAB"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4061D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03BEDAE"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4061D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D439339" w:rsidR="00792D49" w:rsidRPr="000230CD" w:rsidRDefault="00334060" w:rsidP="00417F4F">
            <w:pPr>
              <w:spacing w:after="0" w:line="240" w:lineRule="auto"/>
              <w:rPr>
                <w:rFonts w:ascii="Arial" w:hAnsi="Arial" w:cs="Arial"/>
              </w:rPr>
            </w:pPr>
            <w:r w:rsidRPr="000230CD">
              <w:rPr>
                <w:rFonts w:ascii="Arial" w:hAnsi="Arial" w:cs="Arial"/>
              </w:rPr>
              <w:t>Ethan Matthews</w:t>
            </w:r>
          </w:p>
        </w:tc>
        <w:tc>
          <w:tcPr>
            <w:tcW w:w="1087" w:type="dxa"/>
          </w:tcPr>
          <w:p w14:paraId="2743B9FE" w14:textId="166844F7" w:rsidR="00792D49" w:rsidRPr="000230CD" w:rsidRDefault="00B06BB4" w:rsidP="00417F4F">
            <w:pPr>
              <w:spacing w:after="0" w:line="240" w:lineRule="auto"/>
              <w:rPr>
                <w:rFonts w:ascii="Arial" w:hAnsi="Arial" w:cs="Arial"/>
              </w:rPr>
            </w:pPr>
            <w:r>
              <w:rPr>
                <w:rFonts w:ascii="Arial" w:hAnsi="Arial" w:cs="Arial"/>
              </w:rPr>
              <w:t>62</w:t>
            </w:r>
          </w:p>
        </w:tc>
        <w:tc>
          <w:tcPr>
            <w:tcW w:w="1087" w:type="dxa"/>
          </w:tcPr>
          <w:p w14:paraId="6C431F90" w14:textId="77B1B2EE"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661EC36F" w14:textId="77777777" w:rsidR="00792D49" w:rsidRPr="000230CD" w:rsidRDefault="00792D49" w:rsidP="00417F4F">
            <w:pPr>
              <w:spacing w:after="0" w:line="240" w:lineRule="auto"/>
              <w:rPr>
                <w:rFonts w:ascii="Arial" w:hAnsi="Arial" w:cs="Arial"/>
              </w:rPr>
            </w:pPr>
          </w:p>
        </w:tc>
        <w:tc>
          <w:tcPr>
            <w:tcW w:w="1087" w:type="dxa"/>
          </w:tcPr>
          <w:p w14:paraId="453C575C" w14:textId="77777777" w:rsidR="00792D49" w:rsidRPr="000230CD" w:rsidRDefault="00792D49" w:rsidP="00417F4F">
            <w:pPr>
              <w:spacing w:after="0" w:line="240" w:lineRule="auto"/>
              <w:rPr>
                <w:rFonts w:ascii="Arial" w:hAnsi="Arial" w:cs="Arial"/>
              </w:rPr>
            </w:pPr>
          </w:p>
        </w:tc>
        <w:tc>
          <w:tcPr>
            <w:tcW w:w="3307" w:type="dxa"/>
          </w:tcPr>
          <w:p w14:paraId="36F03CB0" w14:textId="1687A5D2" w:rsidR="00792D49" w:rsidRPr="000230CD" w:rsidRDefault="00B06BB4" w:rsidP="00417F4F">
            <w:pPr>
              <w:spacing w:after="0" w:line="240" w:lineRule="auto"/>
              <w:rPr>
                <w:rFonts w:ascii="Arial" w:hAnsi="Arial" w:cs="Arial"/>
              </w:rPr>
            </w:pPr>
            <w:r>
              <w:rPr>
                <w:rFonts w:ascii="Arial" w:hAnsi="Arial" w:cs="Arial"/>
              </w:rPr>
              <w:t>A bit on the brief side, although I am happy to support a low 2:1 mark</w:t>
            </w:r>
          </w:p>
        </w:tc>
      </w:tr>
      <w:tr w:rsidR="00792D49" w:rsidRPr="00587CE6" w14:paraId="72569ACE" w14:textId="77777777" w:rsidTr="00792D49">
        <w:tc>
          <w:tcPr>
            <w:tcW w:w="1696" w:type="dxa"/>
          </w:tcPr>
          <w:p w14:paraId="0DA336C7" w14:textId="12655CAE" w:rsidR="00792D49" w:rsidRPr="000230CD" w:rsidRDefault="00334060" w:rsidP="00417F4F">
            <w:pPr>
              <w:spacing w:after="0" w:line="240" w:lineRule="auto"/>
              <w:rPr>
                <w:rFonts w:ascii="Arial" w:hAnsi="Arial" w:cs="Arial"/>
              </w:rPr>
            </w:pPr>
            <w:r w:rsidRPr="000230CD">
              <w:rPr>
                <w:rFonts w:ascii="Arial" w:hAnsi="Arial" w:cs="Arial"/>
              </w:rPr>
              <w:t>Josh Naylor</w:t>
            </w:r>
          </w:p>
        </w:tc>
        <w:tc>
          <w:tcPr>
            <w:tcW w:w="1087" w:type="dxa"/>
          </w:tcPr>
          <w:p w14:paraId="497936A6" w14:textId="19254CF8" w:rsidR="00792D49" w:rsidRPr="000230CD" w:rsidRDefault="003A28B1" w:rsidP="00417F4F">
            <w:pPr>
              <w:spacing w:after="0" w:line="240" w:lineRule="auto"/>
              <w:rPr>
                <w:rFonts w:ascii="Arial" w:hAnsi="Arial" w:cs="Arial"/>
              </w:rPr>
            </w:pPr>
            <w:r>
              <w:rPr>
                <w:rFonts w:ascii="Arial" w:hAnsi="Arial" w:cs="Arial"/>
              </w:rPr>
              <w:t>40</w:t>
            </w:r>
          </w:p>
        </w:tc>
        <w:tc>
          <w:tcPr>
            <w:tcW w:w="1087" w:type="dxa"/>
          </w:tcPr>
          <w:p w14:paraId="4A326DA6" w14:textId="41C42AFF"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0BA55000" w14:textId="77777777" w:rsidR="00792D49" w:rsidRPr="000230CD" w:rsidRDefault="00792D49" w:rsidP="00417F4F">
            <w:pPr>
              <w:spacing w:after="0" w:line="240" w:lineRule="auto"/>
              <w:rPr>
                <w:rFonts w:ascii="Arial" w:hAnsi="Arial" w:cs="Arial"/>
              </w:rPr>
            </w:pPr>
          </w:p>
        </w:tc>
        <w:tc>
          <w:tcPr>
            <w:tcW w:w="1087" w:type="dxa"/>
          </w:tcPr>
          <w:p w14:paraId="5FFAC98B" w14:textId="77777777" w:rsidR="00792D49" w:rsidRPr="000230CD" w:rsidRDefault="00792D49" w:rsidP="00417F4F">
            <w:pPr>
              <w:spacing w:after="0" w:line="240" w:lineRule="auto"/>
              <w:rPr>
                <w:rFonts w:ascii="Arial" w:hAnsi="Arial" w:cs="Arial"/>
              </w:rPr>
            </w:pPr>
          </w:p>
        </w:tc>
        <w:tc>
          <w:tcPr>
            <w:tcW w:w="3307" w:type="dxa"/>
          </w:tcPr>
          <w:p w14:paraId="3312C685" w14:textId="1FD60D08" w:rsidR="00792D49" w:rsidRPr="000230CD" w:rsidRDefault="003A28B1" w:rsidP="00417F4F">
            <w:pPr>
              <w:spacing w:after="0" w:line="240" w:lineRule="auto"/>
              <w:rPr>
                <w:rFonts w:ascii="Arial" w:hAnsi="Arial" w:cs="Arial"/>
              </w:rPr>
            </w:pPr>
            <w:r>
              <w:rPr>
                <w:rFonts w:ascii="Arial" w:hAnsi="Arial" w:cs="Arial"/>
              </w:rPr>
              <w:t>Assignment is brief and student has not addressed all of the requirements. I am happy to support a low pass mark.</w:t>
            </w:r>
          </w:p>
        </w:tc>
      </w:tr>
      <w:tr w:rsidR="00792D49" w:rsidRPr="00587CE6" w14:paraId="42F3E3E7" w14:textId="77777777" w:rsidTr="00792D49">
        <w:tc>
          <w:tcPr>
            <w:tcW w:w="1696" w:type="dxa"/>
          </w:tcPr>
          <w:p w14:paraId="7F7DBD67" w14:textId="7B178BD0" w:rsidR="00792D49" w:rsidRPr="000230CD" w:rsidRDefault="00334060" w:rsidP="00417F4F">
            <w:pPr>
              <w:spacing w:after="0" w:line="240" w:lineRule="auto"/>
              <w:rPr>
                <w:rFonts w:ascii="Arial" w:hAnsi="Arial" w:cs="Arial"/>
              </w:rPr>
            </w:pPr>
            <w:r w:rsidRPr="000230CD">
              <w:rPr>
                <w:rFonts w:ascii="Arial" w:hAnsi="Arial" w:cs="Arial"/>
              </w:rPr>
              <w:t>Gareth Williams</w:t>
            </w:r>
          </w:p>
        </w:tc>
        <w:tc>
          <w:tcPr>
            <w:tcW w:w="1087" w:type="dxa"/>
          </w:tcPr>
          <w:p w14:paraId="15D82044" w14:textId="0F86E733" w:rsidR="00792D49" w:rsidRPr="000230CD" w:rsidRDefault="003A28B1" w:rsidP="00417F4F">
            <w:pPr>
              <w:spacing w:after="0" w:line="240" w:lineRule="auto"/>
              <w:rPr>
                <w:rFonts w:ascii="Arial" w:hAnsi="Arial" w:cs="Arial"/>
              </w:rPr>
            </w:pPr>
            <w:r>
              <w:rPr>
                <w:rFonts w:ascii="Arial" w:hAnsi="Arial" w:cs="Arial"/>
              </w:rPr>
              <w:t>90</w:t>
            </w:r>
          </w:p>
        </w:tc>
        <w:tc>
          <w:tcPr>
            <w:tcW w:w="1087" w:type="dxa"/>
          </w:tcPr>
          <w:p w14:paraId="1F5A9052" w14:textId="7798C8D6"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705F556E" w14:textId="77777777" w:rsidR="00792D49" w:rsidRPr="000230CD" w:rsidRDefault="00792D49" w:rsidP="00417F4F">
            <w:pPr>
              <w:spacing w:after="0" w:line="240" w:lineRule="auto"/>
              <w:rPr>
                <w:rFonts w:ascii="Arial" w:hAnsi="Arial" w:cs="Arial"/>
              </w:rPr>
            </w:pPr>
          </w:p>
        </w:tc>
        <w:tc>
          <w:tcPr>
            <w:tcW w:w="1087" w:type="dxa"/>
          </w:tcPr>
          <w:p w14:paraId="145D4D48" w14:textId="77777777" w:rsidR="00792D49" w:rsidRPr="000230CD" w:rsidRDefault="00792D49" w:rsidP="00417F4F">
            <w:pPr>
              <w:spacing w:after="0" w:line="240" w:lineRule="auto"/>
              <w:rPr>
                <w:rFonts w:ascii="Arial" w:hAnsi="Arial" w:cs="Arial"/>
              </w:rPr>
            </w:pPr>
          </w:p>
        </w:tc>
        <w:tc>
          <w:tcPr>
            <w:tcW w:w="3307" w:type="dxa"/>
          </w:tcPr>
          <w:p w14:paraId="5A6A816C" w14:textId="6563C6BC" w:rsidR="00792D49" w:rsidRPr="000230CD" w:rsidRDefault="003A28B1" w:rsidP="00417F4F">
            <w:pPr>
              <w:spacing w:after="0" w:line="240" w:lineRule="auto"/>
              <w:rPr>
                <w:rFonts w:ascii="Arial" w:hAnsi="Arial" w:cs="Arial"/>
              </w:rPr>
            </w:pPr>
            <w:r>
              <w:rPr>
                <w:rFonts w:ascii="Arial" w:hAnsi="Arial" w:cs="Arial"/>
              </w:rPr>
              <w:t>Another excellent assignment from this student. Has clearly grasped the concepts very well.</w:t>
            </w:r>
          </w:p>
        </w:tc>
      </w:tr>
      <w:tr w:rsidR="00792D49" w:rsidRPr="00587CE6" w14:paraId="17C09C8B" w14:textId="77777777" w:rsidTr="00792D49">
        <w:tc>
          <w:tcPr>
            <w:tcW w:w="1696" w:type="dxa"/>
          </w:tcPr>
          <w:p w14:paraId="217ADC54" w14:textId="0C79A4D2" w:rsidR="00792D49" w:rsidRPr="000230CD" w:rsidRDefault="00334060" w:rsidP="00417F4F">
            <w:pPr>
              <w:spacing w:after="0" w:line="240" w:lineRule="auto"/>
              <w:rPr>
                <w:rFonts w:ascii="Arial" w:hAnsi="Arial" w:cs="Arial"/>
              </w:rPr>
            </w:pPr>
            <w:r w:rsidRPr="000230CD">
              <w:rPr>
                <w:rFonts w:ascii="Arial" w:hAnsi="Arial" w:cs="Arial"/>
              </w:rPr>
              <w:t>Morgan Combstock</w:t>
            </w:r>
          </w:p>
        </w:tc>
        <w:tc>
          <w:tcPr>
            <w:tcW w:w="1087" w:type="dxa"/>
          </w:tcPr>
          <w:p w14:paraId="016339F7" w14:textId="781D460E" w:rsidR="00792D49" w:rsidRPr="000230CD" w:rsidRDefault="00B06BB4" w:rsidP="00417F4F">
            <w:pPr>
              <w:spacing w:after="0" w:line="240" w:lineRule="auto"/>
              <w:rPr>
                <w:rFonts w:ascii="Arial" w:hAnsi="Arial" w:cs="Arial"/>
              </w:rPr>
            </w:pPr>
            <w:r>
              <w:rPr>
                <w:rFonts w:ascii="Arial" w:hAnsi="Arial" w:cs="Arial"/>
              </w:rPr>
              <w:t>60</w:t>
            </w:r>
          </w:p>
        </w:tc>
        <w:tc>
          <w:tcPr>
            <w:tcW w:w="1087" w:type="dxa"/>
          </w:tcPr>
          <w:p w14:paraId="56B37C17" w14:textId="135247D4"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3EAC6383" w14:textId="77777777" w:rsidR="00792D49" w:rsidRPr="000230CD" w:rsidRDefault="00792D49" w:rsidP="00417F4F">
            <w:pPr>
              <w:spacing w:after="0" w:line="240" w:lineRule="auto"/>
              <w:rPr>
                <w:rFonts w:ascii="Arial" w:hAnsi="Arial" w:cs="Arial"/>
              </w:rPr>
            </w:pPr>
          </w:p>
        </w:tc>
        <w:tc>
          <w:tcPr>
            <w:tcW w:w="1087" w:type="dxa"/>
          </w:tcPr>
          <w:p w14:paraId="76725FC5" w14:textId="77777777" w:rsidR="00792D49" w:rsidRPr="000230CD" w:rsidRDefault="00792D49" w:rsidP="00417F4F">
            <w:pPr>
              <w:spacing w:after="0" w:line="240" w:lineRule="auto"/>
              <w:rPr>
                <w:rFonts w:ascii="Arial" w:hAnsi="Arial" w:cs="Arial"/>
              </w:rPr>
            </w:pPr>
          </w:p>
        </w:tc>
        <w:tc>
          <w:tcPr>
            <w:tcW w:w="3307" w:type="dxa"/>
          </w:tcPr>
          <w:p w14:paraId="1CD0F7D6" w14:textId="32D65BA3" w:rsidR="00792D49" w:rsidRPr="000230CD" w:rsidRDefault="00B06BB4" w:rsidP="00417F4F">
            <w:pPr>
              <w:spacing w:after="0" w:line="240" w:lineRule="auto"/>
              <w:rPr>
                <w:rFonts w:ascii="Arial" w:hAnsi="Arial" w:cs="Arial"/>
              </w:rPr>
            </w:pPr>
            <w:r>
              <w:rPr>
                <w:rFonts w:ascii="Arial" w:hAnsi="Arial" w:cs="Arial"/>
              </w:rPr>
              <w:t>Again, a bit on the brief side, could have provided more detail (particularly the config exercise</w:t>
            </w:r>
            <w:r w:rsidR="00356E6C">
              <w:rPr>
                <w:rFonts w:ascii="Arial" w:hAnsi="Arial" w:cs="Arial"/>
              </w:rPr>
              <w:t xml:space="preserve"> which is lacking)</w:t>
            </w:r>
          </w:p>
        </w:tc>
      </w:tr>
      <w:tr w:rsidR="00792D49" w:rsidRPr="00587CE6" w14:paraId="1D714F03" w14:textId="77777777" w:rsidTr="00792D49">
        <w:tc>
          <w:tcPr>
            <w:tcW w:w="1696" w:type="dxa"/>
          </w:tcPr>
          <w:p w14:paraId="53424521" w14:textId="785598B2" w:rsidR="00792D49" w:rsidRPr="000230CD" w:rsidRDefault="00334060" w:rsidP="00417F4F">
            <w:pPr>
              <w:spacing w:after="0" w:line="240" w:lineRule="auto"/>
              <w:rPr>
                <w:rFonts w:ascii="Arial" w:hAnsi="Arial" w:cs="Arial"/>
              </w:rPr>
            </w:pPr>
            <w:r w:rsidRPr="000230CD">
              <w:rPr>
                <w:rFonts w:ascii="Arial" w:hAnsi="Arial" w:cs="Arial"/>
              </w:rPr>
              <w:t>Ching Wong</w:t>
            </w:r>
          </w:p>
        </w:tc>
        <w:tc>
          <w:tcPr>
            <w:tcW w:w="1087" w:type="dxa"/>
          </w:tcPr>
          <w:p w14:paraId="3062EB84" w14:textId="33AF519A" w:rsidR="00792D49" w:rsidRPr="000230CD" w:rsidRDefault="00B06BB4" w:rsidP="00417F4F">
            <w:pPr>
              <w:spacing w:after="0" w:line="240" w:lineRule="auto"/>
              <w:rPr>
                <w:rFonts w:ascii="Arial" w:hAnsi="Arial" w:cs="Arial"/>
              </w:rPr>
            </w:pPr>
            <w:r>
              <w:rPr>
                <w:rFonts w:ascii="Arial" w:hAnsi="Arial" w:cs="Arial"/>
              </w:rPr>
              <w:t>86</w:t>
            </w:r>
          </w:p>
        </w:tc>
        <w:tc>
          <w:tcPr>
            <w:tcW w:w="1087" w:type="dxa"/>
          </w:tcPr>
          <w:p w14:paraId="5DF1E957" w14:textId="03A788C6" w:rsidR="00792D49" w:rsidRPr="000230CD" w:rsidRDefault="00334060" w:rsidP="00417F4F">
            <w:pPr>
              <w:spacing w:after="0" w:line="240" w:lineRule="auto"/>
              <w:rPr>
                <w:rFonts w:ascii="Arial" w:hAnsi="Arial" w:cs="Arial"/>
              </w:rPr>
            </w:pPr>
            <w:r w:rsidRPr="000230CD">
              <w:rPr>
                <w:rFonts w:ascii="Arial" w:hAnsi="Arial" w:cs="Arial"/>
                <w:color w:val="000000"/>
                <w:sz w:val="16"/>
                <w:szCs w:val="16"/>
                <w:lang w:val="en-US"/>
              </w:rPr>
              <w:sym w:font="Wingdings" w:char="F0FC"/>
            </w:r>
          </w:p>
        </w:tc>
        <w:tc>
          <w:tcPr>
            <w:tcW w:w="1087" w:type="dxa"/>
          </w:tcPr>
          <w:p w14:paraId="249185E6" w14:textId="77777777" w:rsidR="00792D49" w:rsidRPr="000230CD" w:rsidRDefault="00792D49" w:rsidP="00417F4F">
            <w:pPr>
              <w:spacing w:after="0" w:line="240" w:lineRule="auto"/>
              <w:rPr>
                <w:rFonts w:ascii="Arial" w:hAnsi="Arial" w:cs="Arial"/>
              </w:rPr>
            </w:pPr>
          </w:p>
        </w:tc>
        <w:tc>
          <w:tcPr>
            <w:tcW w:w="1087" w:type="dxa"/>
          </w:tcPr>
          <w:p w14:paraId="7DCA937B" w14:textId="77777777" w:rsidR="00792D49" w:rsidRPr="000230CD" w:rsidRDefault="00792D49" w:rsidP="00417F4F">
            <w:pPr>
              <w:spacing w:after="0" w:line="240" w:lineRule="auto"/>
              <w:rPr>
                <w:rFonts w:ascii="Arial" w:hAnsi="Arial" w:cs="Arial"/>
              </w:rPr>
            </w:pPr>
          </w:p>
        </w:tc>
        <w:tc>
          <w:tcPr>
            <w:tcW w:w="3307" w:type="dxa"/>
          </w:tcPr>
          <w:p w14:paraId="5F88C819" w14:textId="1C2458A4" w:rsidR="00792D49" w:rsidRPr="000230CD" w:rsidRDefault="00B06BB4" w:rsidP="00417F4F">
            <w:pPr>
              <w:spacing w:after="0" w:line="240" w:lineRule="auto"/>
              <w:rPr>
                <w:rFonts w:ascii="Arial" w:hAnsi="Arial" w:cs="Arial"/>
              </w:rPr>
            </w:pPr>
            <w:r>
              <w:rPr>
                <w:rFonts w:ascii="Arial" w:hAnsi="Arial" w:cs="Arial"/>
              </w:rPr>
              <w:t xml:space="preserve">Good work (although I was not present at the demo). I am happy with the mark awarded, </w:t>
            </w:r>
            <w:r>
              <w:rPr>
                <w:rFonts w:ascii="Arial" w:hAnsi="Arial" w:cs="Arial"/>
              </w:rPr>
              <w:lastRenderedPageBreak/>
              <w:t>the concepts have been well-grasped by the student.</w:t>
            </w:r>
          </w:p>
        </w:tc>
      </w:tr>
      <w:tr w:rsidR="00792D49" w:rsidRPr="00587CE6" w14:paraId="18C65250" w14:textId="77777777" w:rsidTr="00792D49">
        <w:tc>
          <w:tcPr>
            <w:tcW w:w="1696" w:type="dxa"/>
          </w:tcPr>
          <w:p w14:paraId="1EF0D718" w14:textId="79E7299A" w:rsidR="00792D49" w:rsidRPr="000230CD" w:rsidRDefault="00334060" w:rsidP="00417F4F">
            <w:pPr>
              <w:spacing w:after="0" w:line="240" w:lineRule="auto"/>
              <w:rPr>
                <w:rFonts w:ascii="Arial" w:hAnsi="Arial" w:cs="Arial"/>
              </w:rPr>
            </w:pPr>
            <w:r w:rsidRPr="000230CD">
              <w:rPr>
                <w:rFonts w:ascii="Arial" w:hAnsi="Arial" w:cs="Arial"/>
              </w:rPr>
              <w:lastRenderedPageBreak/>
              <w:t>Sam Jackson</w:t>
            </w:r>
          </w:p>
        </w:tc>
        <w:tc>
          <w:tcPr>
            <w:tcW w:w="1087" w:type="dxa"/>
          </w:tcPr>
          <w:p w14:paraId="1878859E" w14:textId="77777777" w:rsidR="00792D49" w:rsidRPr="000230CD" w:rsidRDefault="00792D49" w:rsidP="00417F4F">
            <w:pPr>
              <w:spacing w:after="0" w:line="240" w:lineRule="auto"/>
              <w:rPr>
                <w:rFonts w:ascii="Arial" w:hAnsi="Arial" w:cs="Arial"/>
              </w:rPr>
            </w:pPr>
          </w:p>
        </w:tc>
        <w:tc>
          <w:tcPr>
            <w:tcW w:w="1087" w:type="dxa"/>
          </w:tcPr>
          <w:p w14:paraId="62AAC654" w14:textId="6CFCB086" w:rsidR="00792D49" w:rsidRPr="000230CD" w:rsidRDefault="00792D49" w:rsidP="00417F4F">
            <w:pPr>
              <w:spacing w:after="0" w:line="240" w:lineRule="auto"/>
              <w:rPr>
                <w:rFonts w:ascii="Arial" w:hAnsi="Arial" w:cs="Arial"/>
              </w:rPr>
            </w:pPr>
          </w:p>
        </w:tc>
        <w:tc>
          <w:tcPr>
            <w:tcW w:w="1087" w:type="dxa"/>
          </w:tcPr>
          <w:p w14:paraId="4C876CBE" w14:textId="77777777" w:rsidR="00792D49" w:rsidRPr="000230CD" w:rsidRDefault="00792D49" w:rsidP="00417F4F">
            <w:pPr>
              <w:spacing w:after="0" w:line="240" w:lineRule="auto"/>
              <w:rPr>
                <w:rFonts w:ascii="Arial" w:hAnsi="Arial" w:cs="Arial"/>
              </w:rPr>
            </w:pPr>
          </w:p>
        </w:tc>
        <w:tc>
          <w:tcPr>
            <w:tcW w:w="1087" w:type="dxa"/>
          </w:tcPr>
          <w:p w14:paraId="026381E7" w14:textId="77777777" w:rsidR="00792D49" w:rsidRPr="000230CD" w:rsidRDefault="00792D49" w:rsidP="00417F4F">
            <w:pPr>
              <w:spacing w:after="0" w:line="240" w:lineRule="auto"/>
              <w:rPr>
                <w:rFonts w:ascii="Arial" w:hAnsi="Arial" w:cs="Arial"/>
              </w:rPr>
            </w:pPr>
          </w:p>
        </w:tc>
        <w:tc>
          <w:tcPr>
            <w:tcW w:w="3307" w:type="dxa"/>
          </w:tcPr>
          <w:p w14:paraId="3E7B3C55" w14:textId="77C3918F" w:rsidR="00792D49" w:rsidRPr="000230CD" w:rsidRDefault="00502852" w:rsidP="00417F4F">
            <w:pPr>
              <w:spacing w:after="0" w:line="240" w:lineRule="auto"/>
              <w:rPr>
                <w:rFonts w:ascii="Arial" w:hAnsi="Arial" w:cs="Arial"/>
              </w:rPr>
            </w:pPr>
            <w:r>
              <w:rPr>
                <w:rFonts w:ascii="Arial" w:hAnsi="Arial" w:cs="Arial"/>
              </w:rPr>
              <w:t>Student has not submitted and is pending a resit in July 2023</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EB928BE"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AFB905"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5C6F933"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02354A"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26EAEF9"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4C848C3" w:rsidR="00741EC6" w:rsidRPr="00ED385D" w:rsidRDefault="004061D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C7A6EAC" w:rsidR="00741EC6" w:rsidRPr="004061D6" w:rsidRDefault="004061D6" w:rsidP="00741EC6">
            <w:pPr>
              <w:spacing w:after="0" w:line="249" w:lineRule="exact"/>
              <w:ind w:left="100" w:right="-20"/>
              <w:rPr>
                <w:rFonts w:ascii="Arial Narrow" w:eastAsia="Arial Narrow" w:hAnsi="Arial Narrow" w:cs="Arial Narrow"/>
              </w:rPr>
            </w:pPr>
            <w:r w:rsidRPr="004061D6">
              <w:rPr>
                <w:rFonts w:ascii="Arial Narrow" w:eastAsia="Arial Narrow" w:hAnsi="Arial Narrow" w:cs="Arial Narrow"/>
              </w:rPr>
              <w:t>Second marker has checked the sample scripts and is happy that the marks awarded are fair.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4061D6">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4061D6">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4061D6">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4061D6">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4061D6">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4061D6">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4061D6">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4061D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4061D6">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4C45E508" w:rsidR="003A0622" w:rsidRPr="00587CE6" w:rsidRDefault="004061D6"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9261AC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061D6">
              <w:rPr>
                <w:rFonts w:ascii="Arial" w:hAnsi="Arial" w:cs="Arial"/>
              </w:rPr>
              <w:t>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26E09" w14:textId="77777777" w:rsidR="00B74E1B" w:rsidRDefault="00B74E1B" w:rsidP="00B000FE">
      <w:pPr>
        <w:spacing w:after="0" w:line="240" w:lineRule="auto"/>
      </w:pPr>
      <w:r>
        <w:separator/>
      </w:r>
    </w:p>
  </w:endnote>
  <w:endnote w:type="continuationSeparator" w:id="0">
    <w:p w14:paraId="10BB7F17" w14:textId="77777777" w:rsidR="00B74E1B" w:rsidRDefault="00B74E1B" w:rsidP="00B00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D9DC" w14:textId="77777777" w:rsidR="00B74E1B" w:rsidRDefault="00B74E1B" w:rsidP="00B000FE">
      <w:pPr>
        <w:spacing w:after="0" w:line="240" w:lineRule="auto"/>
      </w:pPr>
      <w:r>
        <w:separator/>
      </w:r>
    </w:p>
  </w:footnote>
  <w:footnote w:type="continuationSeparator" w:id="0">
    <w:p w14:paraId="22DF577B" w14:textId="77777777" w:rsidR="00B74E1B" w:rsidRDefault="00B74E1B" w:rsidP="00B00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0C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67CC"/>
    <w:rsid w:val="001B2D70"/>
    <w:rsid w:val="001B7E17"/>
    <w:rsid w:val="001E7D8D"/>
    <w:rsid w:val="00210AD9"/>
    <w:rsid w:val="00244E7F"/>
    <w:rsid w:val="0025101B"/>
    <w:rsid w:val="0027723E"/>
    <w:rsid w:val="00282ED6"/>
    <w:rsid w:val="00285D6F"/>
    <w:rsid w:val="002A727D"/>
    <w:rsid w:val="002B08D3"/>
    <w:rsid w:val="002B747C"/>
    <w:rsid w:val="002F44B3"/>
    <w:rsid w:val="00334060"/>
    <w:rsid w:val="00335185"/>
    <w:rsid w:val="00356E6C"/>
    <w:rsid w:val="00361D70"/>
    <w:rsid w:val="00377393"/>
    <w:rsid w:val="00392582"/>
    <w:rsid w:val="0039391D"/>
    <w:rsid w:val="003968A9"/>
    <w:rsid w:val="003A0622"/>
    <w:rsid w:val="003A0C83"/>
    <w:rsid w:val="003A28B1"/>
    <w:rsid w:val="003B702F"/>
    <w:rsid w:val="003D4F2B"/>
    <w:rsid w:val="004043D9"/>
    <w:rsid w:val="004061D6"/>
    <w:rsid w:val="00411FC1"/>
    <w:rsid w:val="00413110"/>
    <w:rsid w:val="00417F4F"/>
    <w:rsid w:val="00420F89"/>
    <w:rsid w:val="00460865"/>
    <w:rsid w:val="0046507B"/>
    <w:rsid w:val="004948F9"/>
    <w:rsid w:val="004A21EC"/>
    <w:rsid w:val="004D3EFB"/>
    <w:rsid w:val="00502852"/>
    <w:rsid w:val="00507442"/>
    <w:rsid w:val="0051296B"/>
    <w:rsid w:val="005218D5"/>
    <w:rsid w:val="00536A75"/>
    <w:rsid w:val="005739F8"/>
    <w:rsid w:val="00587CE6"/>
    <w:rsid w:val="00596BAF"/>
    <w:rsid w:val="005A28B8"/>
    <w:rsid w:val="005A2DDF"/>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237C1"/>
    <w:rsid w:val="00AB09D9"/>
    <w:rsid w:val="00AC7457"/>
    <w:rsid w:val="00AD2AFC"/>
    <w:rsid w:val="00AE723D"/>
    <w:rsid w:val="00B000FE"/>
    <w:rsid w:val="00B020D0"/>
    <w:rsid w:val="00B06BB4"/>
    <w:rsid w:val="00B1114A"/>
    <w:rsid w:val="00B74E1B"/>
    <w:rsid w:val="00B85793"/>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4DD3"/>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00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0FE"/>
    <w:rPr>
      <w:sz w:val="22"/>
      <w:szCs w:val="22"/>
      <w:lang w:val="en-GB"/>
    </w:rPr>
  </w:style>
  <w:style w:type="paragraph" w:styleId="Footer">
    <w:name w:val="footer"/>
    <w:basedOn w:val="Normal"/>
    <w:link w:val="FooterChar"/>
    <w:uiPriority w:val="99"/>
    <w:unhideWhenUsed/>
    <w:rsid w:val="00B00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0F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7</cp:revision>
  <cp:lastPrinted>2014-12-09T15:50:00Z</cp:lastPrinted>
  <dcterms:created xsi:type="dcterms:W3CDTF">2023-05-31T09:45:00Z</dcterms:created>
  <dcterms:modified xsi:type="dcterms:W3CDTF">2023-05-31T10:04:00Z</dcterms:modified>
</cp:coreProperties>
</file>