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CE2BD2">
        <w:t>Carl Fyfield</w:t>
      </w:r>
    </w:p>
    <w:p w:rsidR="007E4409" w:rsidRDefault="00CE2BD2">
      <w:r>
        <w:t>PC 6678</w:t>
      </w:r>
      <w:r w:rsidR="00E41B08">
        <w:t xml:space="preserve"> - </w:t>
      </w:r>
      <w:r w:rsidR="007E4409">
        <w:t>South Wales Police</w:t>
      </w:r>
    </w:p>
    <w:p w:rsidR="00C3440A" w:rsidRDefault="007E4409">
      <w:r>
        <w:t xml:space="preserve">Student Number: </w:t>
      </w:r>
      <w:r w:rsidR="00CE2BD2">
        <w:t>1922414</w:t>
      </w:r>
    </w:p>
    <w:p w:rsidR="007E4409" w:rsidRDefault="00F643BE">
      <w:r>
        <w:t>Exam 1</w:t>
      </w:r>
      <w:r w:rsidR="00544969">
        <w:t xml:space="preserve"> – </w:t>
      </w:r>
      <w:r>
        <w:t>04</w:t>
      </w:r>
      <w:r w:rsidR="00544969">
        <w:t>/</w:t>
      </w:r>
      <w:r>
        <w:t>09</w:t>
      </w:r>
      <w:r w:rsidR="007E4409">
        <w:t>/2020</w:t>
      </w:r>
    </w:p>
    <w:p w:rsidR="00682F3B" w:rsidRDefault="00682F3B"/>
    <w:p w:rsidR="00682F3B" w:rsidRPr="009F4DCB" w:rsidRDefault="00682F3B">
      <w:pPr>
        <w:rPr>
          <w:b/>
        </w:rPr>
      </w:pPr>
      <w:r w:rsidRPr="009F4DCB">
        <w:rPr>
          <w:b/>
        </w:rPr>
        <w:t>Question 1</w:t>
      </w:r>
    </w:p>
    <w:p w:rsidR="00682F3B" w:rsidRDefault="00C3440A">
      <w:r>
        <w:t>A person is guilty of burglary if he enters a building or part of a building as a trespasser, with intent to,</w:t>
      </w:r>
    </w:p>
    <w:p w:rsidR="00C3440A" w:rsidRDefault="00C3440A" w:rsidP="00C3440A">
      <w:pPr>
        <w:pStyle w:val="ListParagraph"/>
        <w:numPr>
          <w:ilvl w:val="0"/>
          <w:numId w:val="1"/>
        </w:numPr>
      </w:pPr>
      <w:r>
        <w:t>Steal anything therein, or</w:t>
      </w:r>
    </w:p>
    <w:p w:rsidR="00C3440A" w:rsidRDefault="00C3440A" w:rsidP="00C3440A">
      <w:pPr>
        <w:pStyle w:val="ListParagraph"/>
        <w:numPr>
          <w:ilvl w:val="0"/>
          <w:numId w:val="1"/>
        </w:numPr>
      </w:pPr>
      <w:r>
        <w:t>Inflict grievous bodily harm on any person therein, or</w:t>
      </w:r>
    </w:p>
    <w:p w:rsidR="00C3440A" w:rsidRDefault="00C3440A" w:rsidP="00C3440A">
      <w:pPr>
        <w:pStyle w:val="ListParagraph"/>
        <w:numPr>
          <w:ilvl w:val="0"/>
          <w:numId w:val="1"/>
        </w:numPr>
      </w:pPr>
      <w:r>
        <w:t>Damages any property therein</w:t>
      </w:r>
    </w:p>
    <w:p w:rsidR="00682F3B" w:rsidRDefault="00682F3B">
      <w:bookmarkStart w:id="0" w:name="_GoBack"/>
      <w:bookmarkEnd w:id="0"/>
    </w:p>
    <w:p w:rsidR="00682F3B" w:rsidRPr="009F4DCB" w:rsidRDefault="00682F3B">
      <w:pPr>
        <w:rPr>
          <w:b/>
        </w:rPr>
      </w:pPr>
      <w:r w:rsidRPr="009F4DCB">
        <w:rPr>
          <w:b/>
        </w:rPr>
        <w:t>Question 2</w:t>
      </w:r>
    </w:p>
    <w:p w:rsidR="0093754F" w:rsidRDefault="0093754F">
      <w:r>
        <w:t>All officers should assess an incident using the NDM and ensuring they apply their priorities by preserving life and protecting people who may appear vulnerable or requiring it. When acting they must communicate clearly and with authority but ensuring that people understand the communication</w:t>
      </w:r>
    </w:p>
    <w:p w:rsidR="00682F3B" w:rsidRDefault="00682F3B"/>
    <w:p w:rsidR="00682F3B" w:rsidRPr="009F4DCB" w:rsidRDefault="00682F3B" w:rsidP="00682F3B">
      <w:pPr>
        <w:rPr>
          <w:b/>
        </w:rPr>
      </w:pPr>
      <w:r w:rsidRPr="009F4DCB">
        <w:rPr>
          <w:b/>
        </w:rPr>
        <w:t>Question 3</w:t>
      </w:r>
    </w:p>
    <w:p w:rsidR="00682F3B" w:rsidRDefault="009F4DCB">
      <w:r>
        <w:t>Golden hour is the</w:t>
      </w:r>
      <w:r w:rsidR="0093754F">
        <w:t xml:space="preserve"> hour after a crime has been </w:t>
      </w:r>
      <w:r>
        <w:t>committed;</w:t>
      </w:r>
      <w:r w:rsidR="0093754F">
        <w:t xml:space="preserve"> it is very useful as this is the period when evidence is freshest.</w:t>
      </w:r>
    </w:p>
    <w:p w:rsidR="0093754F" w:rsidRDefault="0093754F">
      <w:r>
        <w:t>Victims &amp; witness statements will be fresh memories</w:t>
      </w:r>
    </w:p>
    <w:p w:rsidR="0093754F" w:rsidRDefault="0093754F">
      <w:r>
        <w:t>Physical evidence will be in its best form without any tampering / environmental damage</w:t>
      </w:r>
    </w:p>
    <w:p w:rsidR="0093754F" w:rsidRDefault="0093754F">
      <w:r>
        <w:t>Suspects will usually be within a close vicinity of the scene</w:t>
      </w:r>
    </w:p>
    <w:p w:rsidR="00682F3B" w:rsidRDefault="00682F3B"/>
    <w:p w:rsidR="00682F3B" w:rsidRPr="009F4DCB" w:rsidRDefault="00682F3B" w:rsidP="00682F3B">
      <w:pPr>
        <w:rPr>
          <w:b/>
        </w:rPr>
      </w:pPr>
      <w:r w:rsidRPr="009F4DCB">
        <w:rPr>
          <w:b/>
        </w:rPr>
        <w:t>Question 4</w:t>
      </w:r>
    </w:p>
    <w:p w:rsidR="00682F3B" w:rsidRDefault="003C5943">
      <w:r>
        <w:t>A person is guilty of robbery if,</w:t>
      </w:r>
    </w:p>
    <w:p w:rsidR="003C5943" w:rsidRDefault="003C5943" w:rsidP="003C5943">
      <w:pPr>
        <w:pStyle w:val="ListParagraph"/>
        <w:numPr>
          <w:ilvl w:val="0"/>
          <w:numId w:val="1"/>
        </w:numPr>
      </w:pPr>
      <w:r>
        <w:t>He steal</w:t>
      </w:r>
      <w:r w:rsidR="009F4DCB">
        <w:t>s</w:t>
      </w:r>
      <w:r>
        <w:t>, and immediately before doing so,</w:t>
      </w:r>
    </w:p>
    <w:p w:rsidR="003C5943" w:rsidRDefault="003C5943" w:rsidP="003C5943">
      <w:pPr>
        <w:pStyle w:val="ListParagraph"/>
        <w:numPr>
          <w:ilvl w:val="0"/>
          <w:numId w:val="1"/>
        </w:numPr>
      </w:pPr>
      <w:r>
        <w:t>Or at the time of doing so, and</w:t>
      </w:r>
    </w:p>
    <w:p w:rsidR="003C5943" w:rsidRDefault="003C5943" w:rsidP="003C5943">
      <w:pPr>
        <w:pStyle w:val="ListParagraph"/>
        <w:numPr>
          <w:ilvl w:val="0"/>
          <w:numId w:val="1"/>
        </w:numPr>
      </w:pPr>
      <w:r>
        <w:t>In order to do, uses force on any person, or puts or seeks to put any person in fear of there and then being subjected to force</w:t>
      </w:r>
    </w:p>
    <w:p w:rsidR="00682F3B" w:rsidRDefault="00682F3B"/>
    <w:p w:rsidR="009F4DCB" w:rsidRDefault="009F4DCB"/>
    <w:p w:rsidR="009F4DCB" w:rsidRDefault="009F4DCB"/>
    <w:p w:rsidR="00682F3B" w:rsidRPr="009F4DCB" w:rsidRDefault="00682F3B" w:rsidP="00682F3B">
      <w:pPr>
        <w:rPr>
          <w:b/>
        </w:rPr>
      </w:pPr>
      <w:r w:rsidRPr="009F4DCB">
        <w:rPr>
          <w:b/>
        </w:rPr>
        <w:lastRenderedPageBreak/>
        <w:t>Question 5</w:t>
      </w:r>
    </w:p>
    <w:p w:rsidR="00682F3B" w:rsidRDefault="003C5943">
      <w:r>
        <w:t>A person who, without lawful excuse, destroys or damages any property belonging to another, intending to destroy and damage any such property, or by being reckless as to whether any such property</w:t>
      </w:r>
      <w:r w:rsidR="009F4DCB">
        <w:t>,</w:t>
      </w:r>
      <w:r>
        <w:t xml:space="preserve"> will be destroyed or damage</w:t>
      </w:r>
    </w:p>
    <w:p w:rsidR="00682F3B" w:rsidRDefault="00682F3B"/>
    <w:p w:rsidR="00682F3B" w:rsidRPr="009F4DCB" w:rsidRDefault="00682F3B" w:rsidP="00682F3B">
      <w:pPr>
        <w:rPr>
          <w:b/>
        </w:rPr>
      </w:pPr>
      <w:r w:rsidRPr="009F4DCB">
        <w:rPr>
          <w:b/>
        </w:rPr>
        <w:t>Question 6</w:t>
      </w:r>
    </w:p>
    <w:p w:rsidR="00682F3B" w:rsidRDefault="0093754F">
      <w:proofErr w:type="gramStart"/>
      <w:r>
        <w:t>A constable is given the power to arrest a person</w:t>
      </w:r>
      <w:r w:rsidR="009F4DCB">
        <w:t>,</w:t>
      </w:r>
      <w:r>
        <w:t xml:space="preserve"> if they have committed a criminal offence</w:t>
      </w:r>
      <w:r w:rsidR="009F4DCB">
        <w:t>,</w:t>
      </w:r>
      <w:r>
        <w:t xml:space="preserve"> by Section 24 (3) PACE 1984</w:t>
      </w:r>
      <w:proofErr w:type="gramEnd"/>
      <w:r>
        <w:t>.</w:t>
      </w:r>
    </w:p>
    <w:p w:rsidR="0093754F" w:rsidRDefault="0093754F">
      <w:r>
        <w:t>This allows a constable to arrest a person without warrant if they have committed a criminal offence</w:t>
      </w:r>
    </w:p>
    <w:p w:rsidR="00682F3B" w:rsidRDefault="00682F3B"/>
    <w:p w:rsidR="00682F3B" w:rsidRPr="009F4DCB" w:rsidRDefault="00682F3B" w:rsidP="00682F3B">
      <w:pPr>
        <w:rPr>
          <w:b/>
        </w:rPr>
      </w:pPr>
      <w:r w:rsidRPr="009F4DCB">
        <w:rPr>
          <w:b/>
        </w:rPr>
        <w:t>Question 7</w:t>
      </w:r>
    </w:p>
    <w:p w:rsidR="00682F3B" w:rsidRDefault="003C5943">
      <w:r>
        <w:t>PACE Code G covers statutory powers of arrest.</w:t>
      </w:r>
    </w:p>
    <w:p w:rsidR="003C5943" w:rsidRDefault="003C5943">
      <w:r>
        <w:t xml:space="preserve">The necessity of arrest </w:t>
      </w:r>
      <w:proofErr w:type="gramStart"/>
      <w:r>
        <w:t>can be explained</w:t>
      </w:r>
      <w:proofErr w:type="gramEnd"/>
      <w:r>
        <w:t xml:space="preserve"> using the acronym IDCOPPLAN</w:t>
      </w:r>
    </w:p>
    <w:p w:rsidR="003C5943" w:rsidRDefault="003C5943">
      <w:r>
        <w:t>I</w:t>
      </w:r>
      <w:r>
        <w:tab/>
        <w:t>-</w:t>
      </w:r>
      <w:r>
        <w:tab/>
        <w:t>Investigation – To allow the prompt and effective investigation of a criminal offence carried out by the relevant person</w:t>
      </w:r>
    </w:p>
    <w:p w:rsidR="003C5943" w:rsidRDefault="003C5943">
      <w:r>
        <w:t>D</w:t>
      </w:r>
      <w:r>
        <w:tab/>
        <w:t>-</w:t>
      </w:r>
      <w:r>
        <w:tab/>
        <w:t xml:space="preserve">Disappearance – To prevent the </w:t>
      </w:r>
    </w:p>
    <w:p w:rsidR="003C5943" w:rsidRDefault="003C5943">
      <w:r>
        <w:t>C</w:t>
      </w:r>
      <w:r>
        <w:tab/>
        <w:t>-</w:t>
      </w:r>
      <w:r>
        <w:tab/>
        <w:t>Child / vulnerable person – To protect a child or vulnerable person from the relevant person</w:t>
      </w:r>
    </w:p>
    <w:p w:rsidR="003C5943" w:rsidRDefault="003C5943">
      <w:r>
        <w:t>O</w:t>
      </w:r>
      <w:r>
        <w:tab/>
        <w:t>-</w:t>
      </w:r>
      <w:r>
        <w:tab/>
        <w:t>Obstruction – To prevent the relevant person from unlawfully obstructed a highway</w:t>
      </w:r>
    </w:p>
    <w:p w:rsidR="003C5943" w:rsidRDefault="003C5943">
      <w:r>
        <w:t>P</w:t>
      </w:r>
      <w:r>
        <w:tab/>
        <w:t>-</w:t>
      </w:r>
      <w:r>
        <w:tab/>
        <w:t xml:space="preserve">Prevent Injury – To prevent any injury </w:t>
      </w:r>
      <w:proofErr w:type="gramStart"/>
      <w:r>
        <w:t>being caused</w:t>
      </w:r>
      <w:proofErr w:type="gramEnd"/>
      <w:r>
        <w:t xml:space="preserve"> by the relevant person to himself or another person, or to prevent the relevant force being subjected to injury</w:t>
      </w:r>
    </w:p>
    <w:p w:rsidR="003C5943" w:rsidRDefault="003C5943">
      <w:r>
        <w:t>P</w:t>
      </w:r>
      <w:r>
        <w:tab/>
        <w:t>-</w:t>
      </w:r>
      <w:r>
        <w:tab/>
        <w:t xml:space="preserve">Public Decency – To prevent the relevant person carrying out any public </w:t>
      </w:r>
      <w:proofErr w:type="spellStart"/>
      <w:r>
        <w:t>deceny</w:t>
      </w:r>
      <w:proofErr w:type="spellEnd"/>
    </w:p>
    <w:p w:rsidR="003C5943" w:rsidRDefault="003C5943">
      <w:r>
        <w:t>L</w:t>
      </w:r>
      <w:r>
        <w:tab/>
        <w:t>-</w:t>
      </w:r>
      <w:r>
        <w:tab/>
        <w:t>Loss or Damage – To prevent the relevant person carrying out any loss or damage to any property</w:t>
      </w:r>
    </w:p>
    <w:p w:rsidR="003C5943" w:rsidRDefault="003C5943">
      <w:r>
        <w:t>A</w:t>
      </w:r>
      <w:r>
        <w:tab/>
        <w:t>-</w:t>
      </w:r>
      <w:r>
        <w:tab/>
        <w:t xml:space="preserve">Address – To allow the address of the relevant person to </w:t>
      </w:r>
      <w:proofErr w:type="gramStart"/>
      <w:r>
        <w:t>be obtained</w:t>
      </w:r>
      <w:proofErr w:type="gramEnd"/>
    </w:p>
    <w:p w:rsidR="003C5943" w:rsidRDefault="003C5943">
      <w:r>
        <w:t>N</w:t>
      </w:r>
      <w:r>
        <w:tab/>
        <w:t>-</w:t>
      </w:r>
      <w:r>
        <w:tab/>
        <w:t xml:space="preserve">Name – To allow the name of the relevant person to </w:t>
      </w:r>
      <w:proofErr w:type="gramStart"/>
      <w:r>
        <w:t>be obtained</w:t>
      </w:r>
      <w:proofErr w:type="gramEnd"/>
    </w:p>
    <w:p w:rsidR="00682F3B" w:rsidRDefault="00682F3B"/>
    <w:p w:rsidR="009F4DCB" w:rsidRDefault="009F4DCB"/>
    <w:p w:rsidR="009F4DCB" w:rsidRDefault="009F4DCB"/>
    <w:p w:rsidR="009F4DCB" w:rsidRDefault="009F4DCB"/>
    <w:p w:rsidR="009F4DCB" w:rsidRDefault="009F4DCB"/>
    <w:p w:rsidR="009F4DCB" w:rsidRDefault="009F4DCB"/>
    <w:p w:rsidR="009F4DCB" w:rsidRDefault="009F4DCB"/>
    <w:p w:rsidR="00682F3B" w:rsidRPr="009F4DCB" w:rsidRDefault="00682F3B" w:rsidP="00682F3B">
      <w:pPr>
        <w:rPr>
          <w:b/>
        </w:rPr>
      </w:pPr>
      <w:r w:rsidRPr="009F4DCB">
        <w:rPr>
          <w:b/>
        </w:rPr>
        <w:lastRenderedPageBreak/>
        <w:t>Question 8</w:t>
      </w:r>
    </w:p>
    <w:p w:rsidR="00682F3B" w:rsidRDefault="0093754F">
      <w:r>
        <w:t>Police Officers rely on many legislation regarding use of force when managing conflict, the main one being Section 117 of PACE 1984, which allows the use of force to be applied when carrying out any other section of PACE.</w:t>
      </w:r>
    </w:p>
    <w:p w:rsidR="0093754F" w:rsidRDefault="009F4DCB">
      <w:r>
        <w:t xml:space="preserve">Use of Force </w:t>
      </w:r>
      <w:proofErr w:type="gramStart"/>
      <w:r>
        <w:t xml:space="preserve">can be </w:t>
      </w:r>
      <w:r w:rsidR="0093754F">
        <w:t>explained</w:t>
      </w:r>
      <w:proofErr w:type="gramEnd"/>
      <w:r w:rsidR="0093754F">
        <w:t xml:space="preserve"> using the acronym JPLANE</w:t>
      </w:r>
    </w:p>
    <w:p w:rsidR="0093754F" w:rsidRDefault="0093754F">
      <w:r>
        <w:t>J</w:t>
      </w:r>
      <w:r>
        <w:tab/>
        <w:t>-</w:t>
      </w:r>
      <w:r>
        <w:tab/>
        <w:t>Justified – All force must be justified for the issue at hand</w:t>
      </w:r>
    </w:p>
    <w:p w:rsidR="0093754F" w:rsidRDefault="0093754F">
      <w:r>
        <w:t>P</w:t>
      </w:r>
      <w:r>
        <w:tab/>
        <w:t>-</w:t>
      </w:r>
      <w:r>
        <w:tab/>
        <w:t xml:space="preserve">Proportionate – Only proportional force is to </w:t>
      </w:r>
      <w:proofErr w:type="gramStart"/>
      <w:r>
        <w:t>be used</w:t>
      </w:r>
      <w:proofErr w:type="gramEnd"/>
      <w:r>
        <w:t xml:space="preserve"> for the issue</w:t>
      </w:r>
    </w:p>
    <w:p w:rsidR="00EC299A" w:rsidRDefault="0093754F">
      <w:r>
        <w:t>L</w:t>
      </w:r>
      <w:r>
        <w:tab/>
        <w:t>-</w:t>
      </w:r>
      <w:r>
        <w:tab/>
        <w:t>Legal –</w:t>
      </w:r>
      <w:r w:rsidR="009F4DCB">
        <w:t xml:space="preserve"> U</w:t>
      </w:r>
      <w:r w:rsidR="00EC299A">
        <w:t xml:space="preserve">nlawful force </w:t>
      </w:r>
      <w:proofErr w:type="gramStart"/>
      <w:r w:rsidR="00EC299A">
        <w:t>should never be</w:t>
      </w:r>
      <w:r>
        <w:t xml:space="preserve"> used</w:t>
      </w:r>
      <w:proofErr w:type="gramEnd"/>
    </w:p>
    <w:p w:rsidR="0093754F" w:rsidRDefault="0093754F">
      <w:r>
        <w:t>A</w:t>
      </w:r>
      <w:r>
        <w:tab/>
        <w:t>-</w:t>
      </w:r>
      <w:r>
        <w:tab/>
        <w:t xml:space="preserve">Accountable – Anytime an officer uses forces, they </w:t>
      </w:r>
      <w:proofErr w:type="gramStart"/>
      <w:r>
        <w:t>must be made</w:t>
      </w:r>
      <w:proofErr w:type="gramEnd"/>
      <w:r>
        <w:t xml:space="preserve"> accountable for their actions</w:t>
      </w:r>
    </w:p>
    <w:p w:rsidR="0093754F" w:rsidRDefault="0093754F">
      <w:r>
        <w:t>N</w:t>
      </w:r>
      <w:r>
        <w:tab/>
        <w:t>-</w:t>
      </w:r>
      <w:r>
        <w:tab/>
        <w:t>Necessary – All use of force must be necessary to carry out their duties</w:t>
      </w:r>
    </w:p>
    <w:p w:rsidR="0093754F" w:rsidRDefault="0093754F">
      <w:r>
        <w:t>E</w:t>
      </w:r>
      <w:r>
        <w:tab/>
        <w:t>-</w:t>
      </w:r>
      <w:r>
        <w:tab/>
        <w:t>Ethical – All use of force must be ethical</w:t>
      </w:r>
    </w:p>
    <w:p w:rsidR="00682F3B" w:rsidRDefault="00682F3B"/>
    <w:p w:rsidR="00682F3B" w:rsidRPr="009F4DCB" w:rsidRDefault="00682F3B" w:rsidP="00682F3B">
      <w:pPr>
        <w:rPr>
          <w:b/>
        </w:rPr>
      </w:pPr>
      <w:r w:rsidRPr="009F4DCB">
        <w:rPr>
          <w:b/>
        </w:rPr>
        <w:t>Question 9</w:t>
      </w:r>
    </w:p>
    <w:p w:rsidR="00682F3B" w:rsidRDefault="003C5943" w:rsidP="003C5943">
      <w:pPr>
        <w:pStyle w:val="ListParagraph"/>
        <w:numPr>
          <w:ilvl w:val="0"/>
          <w:numId w:val="3"/>
        </w:numPr>
      </w:pPr>
      <w:r>
        <w:t>That they are under arrest</w:t>
      </w:r>
    </w:p>
    <w:p w:rsidR="003C5943" w:rsidRDefault="003C5943" w:rsidP="003C5943">
      <w:pPr>
        <w:pStyle w:val="ListParagraph"/>
        <w:numPr>
          <w:ilvl w:val="0"/>
          <w:numId w:val="3"/>
        </w:numPr>
      </w:pPr>
      <w:r>
        <w:t>Reason for arrest</w:t>
      </w:r>
    </w:p>
    <w:p w:rsidR="003C5943" w:rsidRDefault="003C5943" w:rsidP="003C5943">
      <w:pPr>
        <w:pStyle w:val="ListParagraph"/>
        <w:numPr>
          <w:ilvl w:val="0"/>
          <w:numId w:val="3"/>
        </w:numPr>
      </w:pPr>
      <w:r>
        <w:t>Caution</w:t>
      </w:r>
    </w:p>
    <w:p w:rsidR="003C5943" w:rsidRDefault="0093754F" w:rsidP="003C5943">
      <w:pPr>
        <w:pStyle w:val="ListParagraph"/>
        <w:numPr>
          <w:ilvl w:val="0"/>
          <w:numId w:val="3"/>
        </w:numPr>
      </w:pPr>
      <w:r>
        <w:t>Rights</w:t>
      </w:r>
    </w:p>
    <w:p w:rsidR="00682F3B" w:rsidRDefault="00682F3B"/>
    <w:p w:rsidR="00682F3B" w:rsidRPr="00EC299A" w:rsidRDefault="00682F3B" w:rsidP="00682F3B">
      <w:pPr>
        <w:rPr>
          <w:b/>
        </w:rPr>
      </w:pPr>
      <w:r w:rsidRPr="00EC299A">
        <w:rPr>
          <w:b/>
        </w:rPr>
        <w:t>Question 10</w:t>
      </w:r>
    </w:p>
    <w:p w:rsidR="00682F3B" w:rsidRDefault="003C5943" w:rsidP="003C5943">
      <w:pPr>
        <w:pStyle w:val="ListParagraph"/>
        <w:numPr>
          <w:ilvl w:val="0"/>
          <w:numId w:val="4"/>
        </w:numPr>
      </w:pPr>
      <w:r>
        <w:t>Information &amp; Intelligence</w:t>
      </w:r>
    </w:p>
    <w:p w:rsidR="003C5943" w:rsidRDefault="003C5943" w:rsidP="003C5943">
      <w:pPr>
        <w:pStyle w:val="ListParagraph"/>
        <w:numPr>
          <w:ilvl w:val="1"/>
          <w:numId w:val="4"/>
        </w:numPr>
      </w:pPr>
      <w:r>
        <w:t>Using information (can be provided by own senses, members of the public or any other signs at the time) and Intelligence (Information that has been sanitised and assessed which is provided by official sources regarding the current issue) to have a greater understanding of events to come and to help prepare yourself for dealing with the issue,</w:t>
      </w:r>
    </w:p>
    <w:p w:rsidR="003C5943" w:rsidRDefault="00F611B9" w:rsidP="003C5943">
      <w:pPr>
        <w:pStyle w:val="ListParagraph"/>
        <w:numPr>
          <w:ilvl w:val="0"/>
          <w:numId w:val="4"/>
        </w:numPr>
      </w:pPr>
      <w:r>
        <w:t>Assess the Risk</w:t>
      </w:r>
    </w:p>
    <w:p w:rsidR="00F611B9" w:rsidRDefault="00F611B9" w:rsidP="00F611B9">
      <w:pPr>
        <w:pStyle w:val="ListParagraph"/>
        <w:numPr>
          <w:ilvl w:val="1"/>
          <w:numId w:val="4"/>
        </w:numPr>
      </w:pPr>
      <w:r>
        <w:t>Using the Information &amp; Intelligence you can practically assess the upcoming risk regarding previous reactions or learn from previous reactions</w:t>
      </w:r>
    </w:p>
    <w:p w:rsidR="00F611B9" w:rsidRDefault="00F611B9" w:rsidP="00F611B9">
      <w:pPr>
        <w:pStyle w:val="ListParagraph"/>
        <w:numPr>
          <w:ilvl w:val="0"/>
          <w:numId w:val="4"/>
        </w:numPr>
      </w:pPr>
      <w:r>
        <w:t>Powers &amp; Policies</w:t>
      </w:r>
    </w:p>
    <w:p w:rsidR="00F611B9" w:rsidRDefault="00F611B9" w:rsidP="00F611B9">
      <w:pPr>
        <w:pStyle w:val="ListParagraph"/>
        <w:numPr>
          <w:ilvl w:val="1"/>
          <w:numId w:val="4"/>
        </w:numPr>
      </w:pPr>
      <w:r>
        <w:t>Ensuring a good level of knowledge regarding your powers &amp; Policies to deal with the situation can allow you to be one step ahead to react to whatever situation will arise</w:t>
      </w:r>
    </w:p>
    <w:p w:rsidR="00F611B9" w:rsidRDefault="00F611B9" w:rsidP="00F611B9">
      <w:pPr>
        <w:pStyle w:val="ListParagraph"/>
        <w:numPr>
          <w:ilvl w:val="0"/>
          <w:numId w:val="4"/>
        </w:numPr>
      </w:pPr>
      <w:r>
        <w:t>Options &amp; Contingencies</w:t>
      </w:r>
    </w:p>
    <w:p w:rsidR="00F611B9" w:rsidRDefault="00F611B9" w:rsidP="00F611B9">
      <w:pPr>
        <w:pStyle w:val="ListParagraph"/>
        <w:numPr>
          <w:ilvl w:val="1"/>
          <w:numId w:val="4"/>
        </w:numPr>
      </w:pPr>
      <w:r>
        <w:t>Weighing your options as to how you will deal with the situation will help prepare your mind-set and physical awareness</w:t>
      </w:r>
    </w:p>
    <w:p w:rsidR="00F611B9" w:rsidRDefault="00F611B9" w:rsidP="00F611B9">
      <w:pPr>
        <w:pStyle w:val="ListParagraph"/>
        <w:numPr>
          <w:ilvl w:val="0"/>
          <w:numId w:val="4"/>
        </w:numPr>
      </w:pPr>
      <w:r>
        <w:t>Action &amp; Review</w:t>
      </w:r>
    </w:p>
    <w:p w:rsidR="00F611B9" w:rsidRDefault="00F611B9" w:rsidP="00F611B9">
      <w:pPr>
        <w:pStyle w:val="ListParagraph"/>
        <w:numPr>
          <w:ilvl w:val="1"/>
          <w:numId w:val="4"/>
        </w:numPr>
      </w:pPr>
      <w:r>
        <w:t>Act on the current situation using your assessment with the NDM and then on completion review to ensure no changes have occurred and as necessary</w:t>
      </w:r>
    </w:p>
    <w:p w:rsidR="00682F3B" w:rsidRPr="00EC299A" w:rsidRDefault="00682F3B" w:rsidP="00682F3B">
      <w:pPr>
        <w:rPr>
          <w:b/>
        </w:rPr>
      </w:pPr>
      <w:r w:rsidRPr="00EC299A">
        <w:rPr>
          <w:b/>
        </w:rPr>
        <w:lastRenderedPageBreak/>
        <w:t>Question 11</w:t>
      </w:r>
    </w:p>
    <w:p w:rsidR="00682F3B" w:rsidRDefault="00E137CE">
      <w:r>
        <w:t xml:space="preserve">A police officer can enter premises </w:t>
      </w:r>
      <w:proofErr w:type="gramStart"/>
      <w:r>
        <w:t>to</w:t>
      </w:r>
      <w:proofErr w:type="gramEnd"/>
      <w:r>
        <w:t>:</w:t>
      </w:r>
    </w:p>
    <w:p w:rsidR="00AE0B71" w:rsidRDefault="00E137CE" w:rsidP="00AE0B71">
      <w:pPr>
        <w:pStyle w:val="ListParagraph"/>
        <w:numPr>
          <w:ilvl w:val="0"/>
          <w:numId w:val="1"/>
        </w:numPr>
      </w:pPr>
      <w:r>
        <w:t xml:space="preserve">Carry out an arrest of a person who has </w:t>
      </w:r>
      <w:proofErr w:type="spellStart"/>
      <w:r>
        <w:t>commited</w:t>
      </w:r>
      <w:proofErr w:type="spellEnd"/>
      <w:r>
        <w:t xml:space="preserve"> a criminal offence</w:t>
      </w:r>
    </w:p>
    <w:p w:rsidR="00682F3B" w:rsidRDefault="00682F3B"/>
    <w:p w:rsidR="00682F3B" w:rsidRPr="00EC299A" w:rsidRDefault="00682F3B" w:rsidP="00682F3B">
      <w:pPr>
        <w:rPr>
          <w:b/>
        </w:rPr>
      </w:pPr>
      <w:r w:rsidRPr="00EC299A">
        <w:rPr>
          <w:b/>
        </w:rPr>
        <w:t>Question 12</w:t>
      </w:r>
    </w:p>
    <w:p w:rsidR="00682F3B" w:rsidRDefault="00AE0B71">
      <w:r>
        <w:t>A police officer can search a person or property, if that person was arrested anywhere other than at a police station, if</w:t>
      </w:r>
    </w:p>
    <w:p w:rsidR="00AE0B71" w:rsidRDefault="00AE0B71" w:rsidP="00AE0B71">
      <w:pPr>
        <w:pStyle w:val="ListParagraph"/>
        <w:numPr>
          <w:ilvl w:val="0"/>
          <w:numId w:val="1"/>
        </w:numPr>
      </w:pPr>
      <w:r>
        <w:t>The relevant person was currently in that property, or he owns the property</w:t>
      </w:r>
    </w:p>
    <w:p w:rsidR="00682F3B" w:rsidRDefault="00682F3B"/>
    <w:p w:rsidR="00682F3B" w:rsidRPr="00EC299A" w:rsidRDefault="00682F3B" w:rsidP="00682F3B">
      <w:pPr>
        <w:rPr>
          <w:b/>
        </w:rPr>
      </w:pPr>
      <w:r w:rsidRPr="00EC299A">
        <w:rPr>
          <w:b/>
        </w:rPr>
        <w:t>Question 13</w:t>
      </w:r>
    </w:p>
    <w:p w:rsidR="00682F3B" w:rsidRDefault="00AE0B71">
      <w:r>
        <w:t>METHANE</w:t>
      </w:r>
    </w:p>
    <w:p w:rsidR="00AE0B71" w:rsidRDefault="00AE0B71">
      <w:r>
        <w:t>M</w:t>
      </w:r>
      <w:r>
        <w:tab/>
        <w:t>-</w:t>
      </w:r>
      <w:r>
        <w:tab/>
        <w:t>Major incident</w:t>
      </w:r>
    </w:p>
    <w:p w:rsidR="00AE0B71" w:rsidRDefault="00AE0B71">
      <w:r>
        <w:t>E</w:t>
      </w:r>
      <w:r>
        <w:tab/>
        <w:t>-</w:t>
      </w:r>
      <w:r>
        <w:tab/>
        <w:t>Events that have occurred</w:t>
      </w:r>
    </w:p>
    <w:p w:rsidR="00AE0B71" w:rsidRDefault="00AE0B71">
      <w:r>
        <w:t>T</w:t>
      </w:r>
      <w:r>
        <w:tab/>
        <w:t>-</w:t>
      </w:r>
      <w:r>
        <w:tab/>
        <w:t>Type of Incident</w:t>
      </w:r>
    </w:p>
    <w:p w:rsidR="00AE0B71" w:rsidRDefault="00AE0B71">
      <w:r>
        <w:t>H</w:t>
      </w:r>
      <w:r>
        <w:tab/>
        <w:t>-</w:t>
      </w:r>
      <w:r>
        <w:tab/>
        <w:t>How many people involved</w:t>
      </w:r>
    </w:p>
    <w:p w:rsidR="00AE0B71" w:rsidRDefault="00AE0B71">
      <w:r>
        <w:t>A</w:t>
      </w:r>
      <w:r>
        <w:tab/>
        <w:t>-</w:t>
      </w:r>
      <w:r>
        <w:tab/>
        <w:t>Access point that is safe to use</w:t>
      </w:r>
    </w:p>
    <w:p w:rsidR="00AE0B71" w:rsidRDefault="00AE0B71">
      <w:r>
        <w:t>N</w:t>
      </w:r>
      <w:r>
        <w:tab/>
        <w:t>-</w:t>
      </w:r>
      <w:r>
        <w:tab/>
        <w:t>Number and type of casualties</w:t>
      </w:r>
    </w:p>
    <w:p w:rsidR="00AE0B71" w:rsidRDefault="00AE0B71">
      <w:r>
        <w:t>E</w:t>
      </w:r>
      <w:r>
        <w:tab/>
        <w:t>-</w:t>
      </w:r>
      <w:r>
        <w:tab/>
        <w:t>Emergency services present and required, number needed is essential</w:t>
      </w:r>
    </w:p>
    <w:p w:rsidR="00682F3B" w:rsidRDefault="00682F3B"/>
    <w:p w:rsidR="00682F3B" w:rsidRPr="00EC299A" w:rsidRDefault="00682F3B" w:rsidP="00682F3B">
      <w:pPr>
        <w:rPr>
          <w:b/>
        </w:rPr>
      </w:pPr>
      <w:r w:rsidRPr="00EC299A">
        <w:rPr>
          <w:b/>
        </w:rPr>
        <w:t>Question 14</w:t>
      </w:r>
    </w:p>
    <w:p w:rsidR="00682F3B" w:rsidRDefault="00F611B9">
      <w:r>
        <w:t xml:space="preserve">A person is vulnerable if, </w:t>
      </w:r>
      <w:proofErr w:type="gramStart"/>
      <w:r>
        <w:t>as a result</w:t>
      </w:r>
      <w:proofErr w:type="gramEnd"/>
      <w:r>
        <w:t xml:space="preserve"> of their situation or circumstances, they are unable to care for, or protect themselves, against harm or exploitation</w:t>
      </w:r>
    </w:p>
    <w:p w:rsidR="00682F3B" w:rsidRDefault="00682F3B"/>
    <w:p w:rsidR="00682F3B" w:rsidRPr="00EC299A" w:rsidRDefault="00682F3B" w:rsidP="00682F3B">
      <w:pPr>
        <w:rPr>
          <w:b/>
        </w:rPr>
      </w:pPr>
      <w:r w:rsidRPr="00EC299A">
        <w:rPr>
          <w:b/>
        </w:rPr>
        <w:t>Question 15</w:t>
      </w:r>
    </w:p>
    <w:p w:rsidR="00682F3B" w:rsidRDefault="00AE0B71">
      <w:r>
        <w:t xml:space="preserve">Anti-Social </w:t>
      </w:r>
      <w:proofErr w:type="gramStart"/>
      <w:r>
        <w:t>behaviour</w:t>
      </w:r>
      <w:proofErr w:type="gramEnd"/>
      <w:r>
        <w:t xml:space="preserve"> is </w:t>
      </w:r>
      <w:proofErr w:type="gramStart"/>
      <w:r>
        <w:t>when</w:t>
      </w:r>
      <w:proofErr w:type="gramEnd"/>
      <w:r>
        <w:t xml:space="preserve"> a person uses foul language, threatening behaviour, causes damage to property, or is a public nuisance (loud, offensive)</w:t>
      </w:r>
    </w:p>
    <w:p w:rsidR="00682F3B" w:rsidRDefault="00682F3B"/>
    <w:p w:rsidR="00682F3B" w:rsidRPr="00EC299A" w:rsidRDefault="00682F3B" w:rsidP="00682F3B">
      <w:pPr>
        <w:rPr>
          <w:b/>
        </w:rPr>
      </w:pPr>
      <w:r w:rsidRPr="00EC299A">
        <w:rPr>
          <w:b/>
        </w:rPr>
        <w:t>Question 16</w:t>
      </w:r>
    </w:p>
    <w:p w:rsidR="00682F3B" w:rsidRDefault="00AE0B71">
      <w:r>
        <w:t>This power allows a police officer to move people on from a scene if they are being anti-social</w:t>
      </w:r>
    </w:p>
    <w:p w:rsidR="00682F3B" w:rsidRDefault="00682F3B"/>
    <w:p w:rsidR="00EC299A" w:rsidRDefault="00EC299A"/>
    <w:p w:rsidR="00EC299A" w:rsidRDefault="00EC299A"/>
    <w:p w:rsidR="00682F3B" w:rsidRPr="00EC299A" w:rsidRDefault="00682F3B" w:rsidP="00682F3B">
      <w:pPr>
        <w:rPr>
          <w:b/>
        </w:rPr>
      </w:pPr>
      <w:r w:rsidRPr="00EC299A">
        <w:rPr>
          <w:b/>
        </w:rPr>
        <w:lastRenderedPageBreak/>
        <w:t>Question 17</w:t>
      </w:r>
    </w:p>
    <w:p w:rsidR="00682F3B" w:rsidRDefault="00AE0B71" w:rsidP="00AE0B71">
      <w:pPr>
        <w:pStyle w:val="ListParagraph"/>
        <w:numPr>
          <w:ilvl w:val="0"/>
          <w:numId w:val="5"/>
        </w:numPr>
      </w:pPr>
      <w:r>
        <w:t>Feeling of insecurity</w:t>
      </w:r>
    </w:p>
    <w:p w:rsidR="00AE0B71" w:rsidRDefault="00AE0B71" w:rsidP="00AE0B71">
      <w:pPr>
        <w:pStyle w:val="ListParagraph"/>
        <w:numPr>
          <w:ilvl w:val="0"/>
          <w:numId w:val="5"/>
        </w:numPr>
      </w:pPr>
      <w:r>
        <w:t>Anxious</w:t>
      </w:r>
    </w:p>
    <w:p w:rsidR="00AE0B71" w:rsidRDefault="00AE0B71" w:rsidP="00AE0B71">
      <w:pPr>
        <w:pStyle w:val="ListParagraph"/>
        <w:numPr>
          <w:ilvl w:val="0"/>
          <w:numId w:val="5"/>
        </w:numPr>
      </w:pPr>
      <w:r>
        <w:t>Feel they are to blame</w:t>
      </w:r>
    </w:p>
    <w:p w:rsidR="00AE0B71" w:rsidRDefault="00AE0B71" w:rsidP="00AE0B71">
      <w:pPr>
        <w:pStyle w:val="ListParagraph"/>
        <w:numPr>
          <w:ilvl w:val="0"/>
          <w:numId w:val="5"/>
        </w:numPr>
      </w:pPr>
      <w:r>
        <w:t>Feel it will be repeated</w:t>
      </w:r>
    </w:p>
    <w:p w:rsidR="00AE0B71" w:rsidRDefault="00AE0B71" w:rsidP="00AE0B71">
      <w:pPr>
        <w:pStyle w:val="ListParagraph"/>
        <w:numPr>
          <w:ilvl w:val="0"/>
          <w:numId w:val="5"/>
        </w:numPr>
      </w:pPr>
      <w:r>
        <w:t>Lack of trust in the police</w:t>
      </w:r>
    </w:p>
    <w:p w:rsidR="00AE0B71" w:rsidRDefault="00AE0B71" w:rsidP="00AE0B71">
      <w:pPr>
        <w:pStyle w:val="ListParagraph"/>
        <w:numPr>
          <w:ilvl w:val="0"/>
          <w:numId w:val="5"/>
        </w:numPr>
      </w:pPr>
      <w:r>
        <w:t>Feeling alone</w:t>
      </w:r>
    </w:p>
    <w:p w:rsidR="00682F3B" w:rsidRPr="00EC299A" w:rsidRDefault="00682F3B" w:rsidP="00682F3B">
      <w:pPr>
        <w:rPr>
          <w:b/>
        </w:rPr>
      </w:pPr>
      <w:r w:rsidRPr="00EC299A">
        <w:rPr>
          <w:b/>
        </w:rPr>
        <w:t>Question 18</w:t>
      </w:r>
    </w:p>
    <w:p w:rsidR="00682F3B" w:rsidRPr="00EC299A" w:rsidRDefault="00682F3B" w:rsidP="00682F3B">
      <w:pPr>
        <w:rPr>
          <w:b/>
        </w:rPr>
      </w:pPr>
      <w:r w:rsidRPr="00EC299A">
        <w:rPr>
          <w:b/>
        </w:rPr>
        <w:t>Question 19</w:t>
      </w:r>
    </w:p>
    <w:p w:rsidR="00682F3B" w:rsidRDefault="00AE0B71">
      <w:r>
        <w:t xml:space="preserve">Problem-solving models that </w:t>
      </w:r>
      <w:proofErr w:type="gramStart"/>
      <w:r>
        <w:t>can be used</w:t>
      </w:r>
      <w:proofErr w:type="gramEnd"/>
      <w:r>
        <w:t xml:space="preserve"> are,</w:t>
      </w:r>
      <w:r w:rsidR="00EC299A">
        <w:t xml:space="preserve"> OSARA,</w:t>
      </w:r>
      <w:r>
        <w:t xml:space="preserve"> P</w:t>
      </w:r>
      <w:r w:rsidR="00E83380">
        <w:t>AT, RAT, PAT (Enhanced)</w:t>
      </w:r>
    </w:p>
    <w:p w:rsidR="00EC299A" w:rsidRDefault="00EC299A">
      <w:r>
        <w:t>OSARA Model</w:t>
      </w:r>
    </w:p>
    <w:p w:rsidR="00EC299A" w:rsidRDefault="00EC299A">
      <w:r>
        <w:t>O</w:t>
      </w:r>
      <w:r>
        <w:tab/>
        <w:t>-</w:t>
      </w:r>
      <w:r>
        <w:tab/>
        <w:t>Objective – What do you wish to achieve</w:t>
      </w:r>
    </w:p>
    <w:p w:rsidR="00EC299A" w:rsidRDefault="00EC299A">
      <w:r>
        <w:t>S</w:t>
      </w:r>
      <w:r>
        <w:tab/>
        <w:t>-</w:t>
      </w:r>
      <w:r>
        <w:tab/>
        <w:t>S</w:t>
      </w:r>
      <w:r w:rsidR="00852EEF">
        <w:t>trateg</w:t>
      </w:r>
      <w:r>
        <w:t>y – how do you wish to achieve the objective</w:t>
      </w:r>
    </w:p>
    <w:p w:rsidR="00EC299A" w:rsidRDefault="00EC299A">
      <w:r>
        <w:t>A</w:t>
      </w:r>
      <w:r>
        <w:tab/>
        <w:t>-</w:t>
      </w:r>
      <w:r>
        <w:tab/>
        <w:t>Action – Carry out the required changes</w:t>
      </w:r>
    </w:p>
    <w:p w:rsidR="00EC299A" w:rsidRDefault="00EC299A">
      <w:r>
        <w:t>R</w:t>
      </w:r>
      <w:r>
        <w:tab/>
        <w:t>-</w:t>
      </w:r>
      <w:r>
        <w:tab/>
        <w:t>Reaction – Did the action prevent crime</w:t>
      </w:r>
    </w:p>
    <w:p w:rsidR="00EC299A" w:rsidRDefault="00EC299A">
      <w:r>
        <w:t>A</w:t>
      </w:r>
      <w:r>
        <w:tab/>
        <w:t>-</w:t>
      </w:r>
      <w:r>
        <w:tab/>
        <w:t>Assessment – What can be learnt from this or how could you have done things better</w:t>
      </w:r>
    </w:p>
    <w:p w:rsidR="00EC299A" w:rsidRDefault="00EC299A"/>
    <w:p w:rsidR="00AE0B71" w:rsidRDefault="00AE0B71">
      <w:r>
        <w:t>Problem-Analysis Triangle</w:t>
      </w:r>
    </w:p>
    <w:p w:rsidR="00AE0B71" w:rsidRDefault="00AE0B71">
      <w:r>
        <w:t xml:space="preserve">Finds relationships between </w:t>
      </w:r>
      <w:proofErr w:type="gramStart"/>
      <w:r>
        <w:t>2</w:t>
      </w:r>
      <w:proofErr w:type="gramEnd"/>
      <w:r>
        <w:t xml:space="preserve"> or more factors to determine if incidents can be prevented. The factors used in this model are:</w:t>
      </w:r>
    </w:p>
    <w:p w:rsidR="00AE0B71" w:rsidRDefault="00AE0B71" w:rsidP="00AE0B71">
      <w:pPr>
        <w:pStyle w:val="ListParagraph"/>
        <w:numPr>
          <w:ilvl w:val="0"/>
          <w:numId w:val="1"/>
        </w:numPr>
      </w:pPr>
      <w:r>
        <w:t>Offender</w:t>
      </w:r>
    </w:p>
    <w:p w:rsidR="00AE0B71" w:rsidRDefault="00AE0B71" w:rsidP="00AE0B71">
      <w:pPr>
        <w:pStyle w:val="ListParagraph"/>
        <w:numPr>
          <w:ilvl w:val="0"/>
          <w:numId w:val="1"/>
        </w:numPr>
      </w:pPr>
      <w:r>
        <w:t>Victim</w:t>
      </w:r>
    </w:p>
    <w:p w:rsidR="00AE0B71" w:rsidRDefault="00AE0B71" w:rsidP="00AE0B71">
      <w:pPr>
        <w:pStyle w:val="ListParagraph"/>
        <w:numPr>
          <w:ilvl w:val="0"/>
          <w:numId w:val="1"/>
        </w:numPr>
      </w:pPr>
      <w:r>
        <w:t>Location</w:t>
      </w:r>
    </w:p>
    <w:p w:rsidR="00AE0B71" w:rsidRDefault="00AE0B71" w:rsidP="00AE0B71">
      <w:r>
        <w:t>Routine Action Theory</w:t>
      </w:r>
    </w:p>
    <w:p w:rsidR="00AE0B71" w:rsidRDefault="00AE0B71" w:rsidP="00AE0B71">
      <w:r>
        <w:t xml:space="preserve">Uses 3 factors to determine how crime </w:t>
      </w:r>
      <w:proofErr w:type="gramStart"/>
      <w:r>
        <w:t>can be prevented</w:t>
      </w:r>
      <w:proofErr w:type="gramEnd"/>
      <w:r>
        <w:t>, the factors used are:</w:t>
      </w:r>
    </w:p>
    <w:p w:rsidR="00AE0B71" w:rsidRDefault="00AE0B71" w:rsidP="00AE0B71">
      <w:pPr>
        <w:pStyle w:val="ListParagraph"/>
        <w:numPr>
          <w:ilvl w:val="0"/>
          <w:numId w:val="1"/>
        </w:numPr>
      </w:pPr>
      <w:r>
        <w:t>Suitable target – IS the target easy to access, remove, damage etc</w:t>
      </w:r>
      <w:r w:rsidR="00E83380">
        <w:t>.</w:t>
      </w:r>
    </w:p>
    <w:p w:rsidR="00AE0B71" w:rsidRDefault="00AE0B71" w:rsidP="00AE0B71">
      <w:pPr>
        <w:pStyle w:val="ListParagraph"/>
        <w:numPr>
          <w:ilvl w:val="0"/>
          <w:numId w:val="1"/>
        </w:numPr>
      </w:pPr>
      <w:r>
        <w:t>Absence of capable guardian – If there</w:t>
      </w:r>
      <w:r w:rsidR="00E83380">
        <w:t xml:space="preserve"> is</w:t>
      </w:r>
      <w:r>
        <w:t xml:space="preserve"> any deterrent in pla</w:t>
      </w:r>
      <w:r w:rsidR="00E83380">
        <w:t>ce by the target, police presenc</w:t>
      </w:r>
      <w:r>
        <w:t>e, security, CCTV etc</w:t>
      </w:r>
      <w:r w:rsidR="00E83380">
        <w:t>.</w:t>
      </w:r>
    </w:p>
    <w:p w:rsidR="00E83380" w:rsidRDefault="00E83380" w:rsidP="00E83380">
      <w:pPr>
        <w:pStyle w:val="ListParagraph"/>
        <w:numPr>
          <w:ilvl w:val="0"/>
          <w:numId w:val="1"/>
        </w:numPr>
      </w:pPr>
      <w:r>
        <w:t>Potential Offender – Does the offender have to affect his profit over loss to commit the offence</w:t>
      </w:r>
    </w:p>
    <w:p w:rsidR="00EC299A" w:rsidRDefault="00EC299A" w:rsidP="00EC299A">
      <w:pPr>
        <w:pStyle w:val="ListParagraph"/>
      </w:pPr>
    </w:p>
    <w:p w:rsidR="00E83380" w:rsidRDefault="00E83380" w:rsidP="00E83380">
      <w:r>
        <w:t>Problem-Analysis Triangle (Enhanced)</w:t>
      </w:r>
    </w:p>
    <w:p w:rsidR="00E83380" w:rsidRDefault="00E83380" w:rsidP="00E83380">
      <w:r>
        <w:t>This model utilises both the PAT, and RAT, and uses the concept of Super Controllers to help detect and prevent crimes from taking place</w:t>
      </w:r>
    </w:p>
    <w:p w:rsidR="00DE728E" w:rsidRDefault="00DE728E" w:rsidP="00682F3B">
      <w:pPr>
        <w:rPr>
          <w:b/>
        </w:rPr>
      </w:pPr>
    </w:p>
    <w:p w:rsidR="00682F3B" w:rsidRPr="00EC299A" w:rsidRDefault="00682F3B" w:rsidP="00682F3B">
      <w:pPr>
        <w:rPr>
          <w:b/>
        </w:rPr>
      </w:pPr>
      <w:r w:rsidRPr="00EC299A">
        <w:rPr>
          <w:b/>
        </w:rPr>
        <w:lastRenderedPageBreak/>
        <w:t>Question 20</w:t>
      </w:r>
    </w:p>
    <w:p w:rsidR="00682F3B" w:rsidRDefault="00E83380">
      <w:r>
        <w:t>A critical incident is any incident that possess risk to life or property</w:t>
      </w:r>
    </w:p>
    <w:p w:rsidR="00E83380" w:rsidRDefault="00E83380">
      <w:r>
        <w:t>Any person can declare an incident as critical</w:t>
      </w:r>
    </w:p>
    <w:p w:rsidR="00DE728E" w:rsidRDefault="00DE728E" w:rsidP="00682F3B">
      <w:pPr>
        <w:rPr>
          <w:b/>
        </w:rPr>
      </w:pPr>
    </w:p>
    <w:p w:rsidR="00682F3B" w:rsidRPr="00EC299A" w:rsidRDefault="00682F3B" w:rsidP="00682F3B">
      <w:pPr>
        <w:rPr>
          <w:b/>
        </w:rPr>
      </w:pPr>
      <w:r w:rsidRPr="00EC299A">
        <w:rPr>
          <w:b/>
        </w:rPr>
        <w:t>Question 21</w:t>
      </w:r>
    </w:p>
    <w:p w:rsidR="00682F3B" w:rsidRDefault="00E83380">
      <w:r>
        <w:t xml:space="preserve">A police officer can carry out a stop and search on any person, </w:t>
      </w:r>
      <w:r w:rsidR="002A0854">
        <w:t xml:space="preserve">in a public place, </w:t>
      </w:r>
      <w:r>
        <w:t xml:space="preserve">if he has reason to suspect that a stolen item, prohibited article, bladed or sharply pointed article, offensive weapon or prohibited firework </w:t>
      </w:r>
      <w:proofErr w:type="gramStart"/>
      <w:r>
        <w:t>will be found</w:t>
      </w:r>
      <w:proofErr w:type="gramEnd"/>
      <w:r>
        <w:t xml:space="preserve"> on the person</w:t>
      </w:r>
    </w:p>
    <w:p w:rsidR="00682F3B" w:rsidRDefault="00682F3B"/>
    <w:p w:rsidR="00682F3B" w:rsidRPr="00EC299A" w:rsidRDefault="00682F3B" w:rsidP="00682F3B">
      <w:pPr>
        <w:rPr>
          <w:b/>
        </w:rPr>
      </w:pPr>
      <w:r w:rsidRPr="00EC299A">
        <w:rPr>
          <w:b/>
        </w:rPr>
        <w:t>Question 22</w:t>
      </w:r>
    </w:p>
    <w:p w:rsidR="00682F3B" w:rsidRDefault="00F611B9">
      <w:r>
        <w:t xml:space="preserve">Information to </w:t>
      </w:r>
      <w:proofErr w:type="gramStart"/>
      <w:r>
        <w:t>be given</w:t>
      </w:r>
      <w:proofErr w:type="gramEnd"/>
      <w:r>
        <w:t xml:space="preserve"> to a person prior to a search can be explained using the acronym GOWISELY</w:t>
      </w:r>
    </w:p>
    <w:p w:rsidR="00F611B9" w:rsidRDefault="00F611B9">
      <w:r>
        <w:t>G</w:t>
      </w:r>
      <w:r>
        <w:tab/>
        <w:t>-</w:t>
      </w:r>
      <w:r>
        <w:tab/>
        <w:t xml:space="preserve">Grounds for search – Explain the grounds for </w:t>
      </w:r>
      <w:proofErr w:type="gramStart"/>
      <w:r>
        <w:t>your</w:t>
      </w:r>
      <w:proofErr w:type="gramEnd"/>
      <w:r>
        <w:t xml:space="preserve"> searching of the person (identified by a member of the public, or matches a description)</w:t>
      </w:r>
    </w:p>
    <w:p w:rsidR="00F611B9" w:rsidRDefault="00F611B9">
      <w:r>
        <w:t>O</w:t>
      </w:r>
      <w:r>
        <w:tab/>
        <w:t>-</w:t>
      </w:r>
      <w:r>
        <w:tab/>
        <w:t>Object of search – What it is you are expecting to gain from the search (Stolen item, prohibited article)</w:t>
      </w:r>
    </w:p>
    <w:p w:rsidR="00F611B9" w:rsidRDefault="00F611B9">
      <w:r>
        <w:t>W</w:t>
      </w:r>
      <w:r>
        <w:tab/>
        <w:t>-</w:t>
      </w:r>
      <w:r>
        <w:tab/>
        <w:t>Warrant card – To show your warrant card as ID if wearing plain clothes</w:t>
      </w:r>
    </w:p>
    <w:p w:rsidR="00F611B9" w:rsidRDefault="00F611B9">
      <w:r>
        <w:t>I</w:t>
      </w:r>
      <w:r>
        <w:tab/>
        <w:t>-</w:t>
      </w:r>
      <w:r>
        <w:tab/>
        <w:t>Identify yourself – Identify yourself to them (PC Fyfield collar number 6678)</w:t>
      </w:r>
    </w:p>
    <w:p w:rsidR="00F611B9" w:rsidRDefault="00F611B9">
      <w:r>
        <w:t>S</w:t>
      </w:r>
      <w:r>
        <w:tab/>
        <w:t>-</w:t>
      </w:r>
      <w:r>
        <w:tab/>
        <w:t xml:space="preserve">Station assigned to – Inform them which police station you </w:t>
      </w:r>
      <w:proofErr w:type="gramStart"/>
      <w:r>
        <w:t>are assigned</w:t>
      </w:r>
      <w:proofErr w:type="gramEnd"/>
      <w:r>
        <w:t xml:space="preserve"> to</w:t>
      </w:r>
    </w:p>
    <w:p w:rsidR="00F611B9" w:rsidRDefault="00F611B9">
      <w:r>
        <w:t>E</w:t>
      </w:r>
      <w:r>
        <w:tab/>
        <w:t>-</w:t>
      </w:r>
      <w:r>
        <w:tab/>
        <w:t>Entitlement to copy of record – inform them they are entitled to a copy of the record which will be created after the search and if required, how to do so</w:t>
      </w:r>
    </w:p>
    <w:p w:rsidR="00F611B9" w:rsidRDefault="00F611B9">
      <w:r>
        <w:t>L</w:t>
      </w:r>
      <w:r>
        <w:tab/>
        <w:t>-</w:t>
      </w:r>
      <w:r>
        <w:tab/>
        <w:t>Legal Powers – Be sure to include the official powers for the search (Section 1 PACE)</w:t>
      </w:r>
    </w:p>
    <w:p w:rsidR="00F611B9" w:rsidRDefault="00F611B9">
      <w:r>
        <w:t>Y</w:t>
      </w:r>
      <w:r>
        <w:tab/>
        <w:t>-</w:t>
      </w:r>
      <w:r>
        <w:tab/>
        <w:t xml:space="preserve">You </w:t>
      </w:r>
      <w:proofErr w:type="gramStart"/>
      <w:r>
        <w:t>are detained</w:t>
      </w:r>
      <w:proofErr w:type="gramEnd"/>
      <w:r>
        <w:t xml:space="preserve"> for purpose of search – inform them of the fact they are detained, not arrested, as the search is there to prevent the use of power to arrest</w:t>
      </w:r>
    </w:p>
    <w:p w:rsidR="00682F3B" w:rsidRDefault="00682F3B"/>
    <w:p w:rsidR="00682F3B" w:rsidRPr="00EC299A" w:rsidRDefault="00682F3B" w:rsidP="00682F3B">
      <w:pPr>
        <w:rPr>
          <w:b/>
        </w:rPr>
      </w:pPr>
      <w:r w:rsidRPr="00EC299A">
        <w:rPr>
          <w:b/>
        </w:rPr>
        <w:t>Question 23</w:t>
      </w:r>
    </w:p>
    <w:p w:rsidR="00682F3B" w:rsidRDefault="00E83380">
      <w:r>
        <w:t>A person is guilty of su</w:t>
      </w:r>
      <w:r w:rsidR="00EC299A">
        <w:t>p</w:t>
      </w:r>
      <w:r>
        <w:t>plying a controlled drug if,</w:t>
      </w:r>
    </w:p>
    <w:p w:rsidR="00E83380" w:rsidRDefault="00E83380" w:rsidP="00E83380">
      <w:pPr>
        <w:pStyle w:val="ListParagraph"/>
        <w:numPr>
          <w:ilvl w:val="0"/>
          <w:numId w:val="1"/>
        </w:numPr>
      </w:pPr>
      <w:r>
        <w:t>He supplies a controlled drug with the knowledge that it is a controlled drug, or</w:t>
      </w:r>
    </w:p>
    <w:p w:rsidR="00E83380" w:rsidRDefault="00E83380" w:rsidP="00E83380">
      <w:pPr>
        <w:pStyle w:val="ListParagraph"/>
        <w:numPr>
          <w:ilvl w:val="0"/>
          <w:numId w:val="1"/>
        </w:numPr>
      </w:pPr>
      <w:r>
        <w:t>Offers to supply a controlled drug, or</w:t>
      </w:r>
    </w:p>
    <w:p w:rsidR="00E83380" w:rsidRDefault="00E83380" w:rsidP="00E83380">
      <w:pPr>
        <w:pStyle w:val="ListParagraph"/>
        <w:numPr>
          <w:ilvl w:val="0"/>
          <w:numId w:val="1"/>
        </w:numPr>
      </w:pPr>
      <w:r>
        <w:t>Takes part in the supply of a controlled drug</w:t>
      </w:r>
    </w:p>
    <w:p w:rsidR="00E83380" w:rsidRDefault="00E83380"/>
    <w:p w:rsidR="00DE728E" w:rsidRDefault="00DE728E" w:rsidP="00682F3B">
      <w:pPr>
        <w:rPr>
          <w:b/>
        </w:rPr>
      </w:pPr>
    </w:p>
    <w:p w:rsidR="00DE728E" w:rsidRDefault="00DE728E" w:rsidP="00682F3B">
      <w:pPr>
        <w:rPr>
          <w:b/>
        </w:rPr>
      </w:pPr>
    </w:p>
    <w:p w:rsidR="00DE728E" w:rsidRDefault="00DE728E" w:rsidP="00682F3B">
      <w:pPr>
        <w:rPr>
          <w:b/>
        </w:rPr>
      </w:pPr>
    </w:p>
    <w:p w:rsidR="00DE728E" w:rsidRDefault="00DE728E" w:rsidP="00682F3B">
      <w:pPr>
        <w:rPr>
          <w:b/>
        </w:rPr>
      </w:pPr>
    </w:p>
    <w:p w:rsidR="00682F3B" w:rsidRPr="00EC299A" w:rsidRDefault="00682F3B" w:rsidP="00682F3B">
      <w:pPr>
        <w:rPr>
          <w:b/>
        </w:rPr>
      </w:pPr>
      <w:r w:rsidRPr="00EC299A">
        <w:rPr>
          <w:b/>
        </w:rPr>
        <w:lastRenderedPageBreak/>
        <w:t>Question 24</w:t>
      </w:r>
    </w:p>
    <w:p w:rsidR="00F611B9" w:rsidRDefault="00F611B9" w:rsidP="00F611B9">
      <w:r>
        <w:t xml:space="preserve">NIM is a standardised framework for intelligence to </w:t>
      </w:r>
      <w:proofErr w:type="gramStart"/>
      <w:r>
        <w:t>be used</w:t>
      </w:r>
      <w:proofErr w:type="gramEnd"/>
      <w:r>
        <w:t xml:space="preserve"> at varying levels</w:t>
      </w:r>
    </w:p>
    <w:p w:rsidR="00F611B9" w:rsidRDefault="00F611B9" w:rsidP="00F611B9">
      <w:r>
        <w:t xml:space="preserve">Level </w:t>
      </w:r>
      <w:proofErr w:type="gramStart"/>
      <w:r>
        <w:t>1</w:t>
      </w:r>
      <w:proofErr w:type="gramEnd"/>
      <w:r>
        <w:tab/>
        <w:t>-</w:t>
      </w:r>
      <w:r>
        <w:tab/>
        <w:t>Local -Used by neighbourhood forces and local BCU</w:t>
      </w:r>
    </w:p>
    <w:p w:rsidR="00F611B9" w:rsidRDefault="00F611B9" w:rsidP="00F611B9">
      <w:r>
        <w:t>Level 2</w:t>
      </w:r>
      <w:r>
        <w:tab/>
        <w:t>-</w:t>
      </w:r>
      <w:r>
        <w:tab/>
        <w:t>Regional – Used by neighbouring forces and BCU’s</w:t>
      </w:r>
    </w:p>
    <w:p w:rsidR="00F611B9" w:rsidRDefault="00F611B9" w:rsidP="00F611B9">
      <w:r>
        <w:t>Level 3</w:t>
      </w:r>
      <w:r>
        <w:tab/>
        <w:t>-</w:t>
      </w:r>
      <w:r>
        <w:tab/>
        <w:t xml:space="preserve">National – Used on a national level by all forces </w:t>
      </w:r>
      <w:proofErr w:type="gramStart"/>
      <w:r>
        <w:t>and also</w:t>
      </w:r>
      <w:proofErr w:type="gramEnd"/>
      <w:r>
        <w:t xml:space="preserve"> International levels</w:t>
      </w:r>
    </w:p>
    <w:p w:rsidR="00682F3B" w:rsidRDefault="00682F3B"/>
    <w:p w:rsidR="00682F3B" w:rsidRPr="00EC299A" w:rsidRDefault="00682F3B" w:rsidP="00682F3B">
      <w:pPr>
        <w:rPr>
          <w:b/>
        </w:rPr>
      </w:pPr>
      <w:r w:rsidRPr="00EC299A">
        <w:rPr>
          <w:b/>
        </w:rPr>
        <w:t>Question 25</w:t>
      </w:r>
    </w:p>
    <w:p w:rsidR="00682F3B" w:rsidRDefault="00E83380" w:rsidP="00682F3B">
      <w:r>
        <w:t>The Data Protection Act 2003 is the legislation and contains guidelines on how to gather, store and use information</w:t>
      </w:r>
    </w:p>
    <w:p w:rsidR="00682F3B" w:rsidRDefault="00682F3B" w:rsidP="00682F3B"/>
    <w:sectPr w:rsidR="00682F3B" w:rsidSect="0093754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DCB" w:rsidRDefault="009F4DCB" w:rsidP="0093754F">
      <w:pPr>
        <w:spacing w:after="0" w:line="240" w:lineRule="auto"/>
      </w:pPr>
      <w:r>
        <w:separator/>
      </w:r>
    </w:p>
  </w:endnote>
  <w:endnote w:type="continuationSeparator" w:id="0">
    <w:p w:rsidR="009F4DCB" w:rsidRDefault="009F4DCB" w:rsidP="00937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DCB" w:rsidRDefault="00B82F02" w:rsidP="00B82F02">
    <w:pPr>
      <w:pStyle w:val="Footer"/>
      <w:rPr>
        <w:color w:val="000000"/>
        <w:sz w:val="17"/>
      </w:rPr>
    </w:pPr>
    <w:bookmarkStart w:id="3" w:name="TITUS1FooterEvenPages"/>
    <w:r>
      <w:rPr>
        <w:color w:val="000000"/>
        <w:sz w:val="17"/>
      </w:rPr>
      <w:t> </w:t>
    </w:r>
  </w:p>
  <w:bookmarkEnd w:id="3"/>
  <w:p w:rsidR="009F4DCB" w:rsidRDefault="009F4DCB" w:rsidP="00E83380">
    <w:pPr>
      <w:pStyle w:val="Footer"/>
    </w:pPr>
  </w:p>
  <w:p w:rsidR="009F4DCB" w:rsidRDefault="009F4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DCB" w:rsidRDefault="00B82F02" w:rsidP="00B82F02">
    <w:pPr>
      <w:pStyle w:val="Footer"/>
      <w:rPr>
        <w:color w:val="000000"/>
        <w:sz w:val="17"/>
      </w:rPr>
    </w:pPr>
    <w:bookmarkStart w:id="4" w:name="TITUS1FooterPrimary"/>
    <w:r>
      <w:rPr>
        <w:color w:val="000000"/>
        <w:sz w:val="17"/>
      </w:rPr>
      <w:t> </w:t>
    </w:r>
  </w:p>
  <w:bookmarkEnd w:id="4"/>
  <w:p w:rsidR="009F4DCB" w:rsidRDefault="009F4D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DCB" w:rsidRDefault="00B82F02" w:rsidP="00B82F02">
    <w:pPr>
      <w:pStyle w:val="Footer"/>
      <w:rPr>
        <w:color w:val="000000"/>
        <w:sz w:val="17"/>
      </w:rPr>
    </w:pPr>
    <w:bookmarkStart w:id="6" w:name="TITUS1FooterFirstPage"/>
    <w:r>
      <w:rPr>
        <w:color w:val="000000"/>
        <w:sz w:val="17"/>
      </w:rPr>
      <w:t> </w:t>
    </w:r>
  </w:p>
  <w:bookmarkEnd w:id="6"/>
  <w:p w:rsidR="009F4DCB" w:rsidRDefault="009F4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DCB" w:rsidRDefault="009F4DCB" w:rsidP="0093754F">
      <w:pPr>
        <w:spacing w:after="0" w:line="240" w:lineRule="auto"/>
      </w:pPr>
      <w:r>
        <w:separator/>
      </w:r>
    </w:p>
  </w:footnote>
  <w:footnote w:type="continuationSeparator" w:id="0">
    <w:p w:rsidR="009F4DCB" w:rsidRDefault="009F4DCB" w:rsidP="009375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DCB" w:rsidRDefault="00B82F02" w:rsidP="00B82F02">
    <w:pPr>
      <w:pStyle w:val="Header"/>
      <w:rPr>
        <w:color w:val="000000"/>
        <w:sz w:val="17"/>
      </w:rPr>
    </w:pPr>
    <w:bookmarkStart w:id="1" w:name="TITUS1HeaderEvenPages"/>
    <w:r>
      <w:rPr>
        <w:color w:val="000000"/>
        <w:sz w:val="17"/>
      </w:rPr>
      <w:t> </w:t>
    </w:r>
  </w:p>
  <w:bookmarkEnd w:id="1"/>
  <w:p w:rsidR="009F4DCB" w:rsidRDefault="009F4DCB" w:rsidP="00E83380">
    <w:pPr>
      <w:pStyle w:val="Header"/>
    </w:pPr>
  </w:p>
  <w:p w:rsidR="009F4DCB" w:rsidRDefault="009F4D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DCB" w:rsidRDefault="00B82F02" w:rsidP="00B82F02">
    <w:pPr>
      <w:pStyle w:val="Header"/>
      <w:rPr>
        <w:color w:val="000000"/>
        <w:sz w:val="17"/>
      </w:rPr>
    </w:pPr>
    <w:bookmarkStart w:id="2" w:name="TITUS1HeaderPrimary"/>
    <w:r>
      <w:rPr>
        <w:color w:val="000000"/>
        <w:sz w:val="17"/>
      </w:rPr>
      <w:t> </w:t>
    </w:r>
  </w:p>
  <w:bookmarkEnd w:id="2"/>
  <w:p w:rsidR="009F4DCB" w:rsidRDefault="009F4D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DCB" w:rsidRDefault="00B82F02" w:rsidP="00B82F02">
    <w:pPr>
      <w:pStyle w:val="Header"/>
      <w:rPr>
        <w:color w:val="000000"/>
        <w:sz w:val="17"/>
      </w:rPr>
    </w:pPr>
    <w:bookmarkStart w:id="5" w:name="TITUS1HeaderFirstPage"/>
    <w:r>
      <w:rPr>
        <w:color w:val="000000"/>
        <w:sz w:val="17"/>
      </w:rPr>
      <w:t> </w:t>
    </w:r>
  </w:p>
  <w:bookmarkEnd w:id="5"/>
  <w:p w:rsidR="009F4DCB" w:rsidRDefault="009F4D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6703C"/>
    <w:multiLevelType w:val="hybridMultilevel"/>
    <w:tmpl w:val="3634F6D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D514F"/>
    <w:multiLevelType w:val="hybridMultilevel"/>
    <w:tmpl w:val="CF2EA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5F0AE2"/>
    <w:multiLevelType w:val="hybridMultilevel"/>
    <w:tmpl w:val="B10CB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B13539"/>
    <w:multiLevelType w:val="hybridMultilevel"/>
    <w:tmpl w:val="51BC0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D85B6D"/>
    <w:multiLevelType w:val="hybridMultilevel"/>
    <w:tmpl w:val="2AC40296"/>
    <w:lvl w:ilvl="0" w:tplc="2B025C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4025"/>
    <w:rsid w:val="00121DF7"/>
    <w:rsid w:val="002A0854"/>
    <w:rsid w:val="003C5943"/>
    <w:rsid w:val="00544969"/>
    <w:rsid w:val="00682F3B"/>
    <w:rsid w:val="007E4409"/>
    <w:rsid w:val="00852EEF"/>
    <w:rsid w:val="00864C5C"/>
    <w:rsid w:val="00877432"/>
    <w:rsid w:val="0093754F"/>
    <w:rsid w:val="009F4DCB"/>
    <w:rsid w:val="00AE0B71"/>
    <w:rsid w:val="00B82F02"/>
    <w:rsid w:val="00C3440A"/>
    <w:rsid w:val="00CE2BD2"/>
    <w:rsid w:val="00DE728E"/>
    <w:rsid w:val="00E137CE"/>
    <w:rsid w:val="00E41B08"/>
    <w:rsid w:val="00E83380"/>
    <w:rsid w:val="00EC299A"/>
    <w:rsid w:val="00F611B9"/>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3B546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40A"/>
    <w:pPr>
      <w:ind w:left="720"/>
      <w:contextualSpacing/>
    </w:pPr>
  </w:style>
  <w:style w:type="paragraph" w:styleId="Header">
    <w:name w:val="header"/>
    <w:basedOn w:val="Normal"/>
    <w:link w:val="HeaderChar"/>
    <w:uiPriority w:val="99"/>
    <w:unhideWhenUsed/>
    <w:rsid w:val="009375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54F"/>
  </w:style>
  <w:style w:type="paragraph" w:styleId="Footer">
    <w:name w:val="footer"/>
    <w:basedOn w:val="Normal"/>
    <w:link w:val="FooterChar"/>
    <w:uiPriority w:val="99"/>
    <w:unhideWhenUsed/>
    <w:rsid w:val="009375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1320</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CARL  FYFIELD</cp:lastModifiedBy>
  <cp:revision>2</cp:revision>
  <dcterms:created xsi:type="dcterms:W3CDTF">2020-09-04T13:22:00Z</dcterms:created>
  <dcterms:modified xsi:type="dcterms:W3CDTF">2020-09-04T13:22:00Z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