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180" w:rsidRPr="005D27A1" w:rsidRDefault="005D27A1" w:rsidP="00FE0180">
      <w:pPr>
        <w:pStyle w:val="Subtitle"/>
        <w:rPr>
          <w:rStyle w:val="SubtleEmphasis"/>
          <w:rFonts w:asciiTheme="minorHAnsi" w:hAnsiTheme="minorHAnsi" w:cstheme="minorHAnsi"/>
        </w:rPr>
      </w:pPr>
      <w:r w:rsidRPr="005D27A1">
        <w:rPr>
          <w:rStyle w:val="SubtleEmphasis"/>
          <w:rFonts w:asciiTheme="minorHAnsi" w:hAnsiTheme="minorHAnsi" w:cstheme="minorHAnsi"/>
        </w:rPr>
        <w:t>Developing Professional P</w:t>
      </w:r>
      <w:r w:rsidR="00FE0180" w:rsidRPr="005D27A1">
        <w:rPr>
          <w:rStyle w:val="SubtleEmphasis"/>
          <w:rFonts w:asciiTheme="minorHAnsi" w:hAnsiTheme="minorHAnsi" w:cstheme="minorHAnsi"/>
        </w:rPr>
        <w:t>ractice</w:t>
      </w:r>
    </w:p>
    <w:p w:rsidR="00FE0180" w:rsidRPr="005D27A1" w:rsidRDefault="005D27A1" w:rsidP="00FE0180">
      <w:pPr>
        <w:pStyle w:val="Subtitle"/>
        <w:rPr>
          <w:rStyle w:val="SubtleEmphasis"/>
          <w:rFonts w:asciiTheme="minorHAnsi" w:hAnsiTheme="minorHAnsi" w:cstheme="minorHAnsi"/>
        </w:rPr>
      </w:pPr>
      <w:r w:rsidRPr="005D27A1">
        <w:rPr>
          <w:rStyle w:val="SubtleEmphasis"/>
          <w:rFonts w:asciiTheme="minorHAnsi" w:hAnsiTheme="minorHAnsi" w:cstheme="minorHAnsi"/>
        </w:rPr>
        <w:t>14 N</w:t>
      </w:r>
      <w:r w:rsidR="00FE0180" w:rsidRPr="005D27A1">
        <w:rPr>
          <w:rStyle w:val="SubtleEmphasis"/>
          <w:rFonts w:asciiTheme="minorHAnsi" w:hAnsiTheme="minorHAnsi" w:cstheme="minorHAnsi"/>
        </w:rPr>
        <w:t>ovember 2018</w:t>
      </w:r>
    </w:p>
    <w:p w:rsidR="00FE0180" w:rsidRPr="005D27A1" w:rsidRDefault="00FE0180" w:rsidP="00FE0180">
      <w:pPr>
        <w:pStyle w:val="Subtitle"/>
        <w:rPr>
          <w:rFonts w:asciiTheme="minorHAnsi" w:hAnsiTheme="minorHAnsi" w:cstheme="minorHAnsi"/>
          <w:i/>
          <w:iCs/>
        </w:rPr>
      </w:pPr>
      <w:r w:rsidRPr="005D27A1">
        <w:rPr>
          <w:rStyle w:val="SubtleEmphasis"/>
          <w:rFonts w:asciiTheme="minorHAnsi" w:hAnsiTheme="minorHAnsi" w:cstheme="minorHAnsi"/>
        </w:rPr>
        <w:t>Kirsty Baker</w:t>
      </w:r>
    </w:p>
    <w:p w:rsidR="00FE0180" w:rsidRPr="005D27A1" w:rsidRDefault="005D27A1" w:rsidP="00FE0180">
      <w:pPr>
        <w:pStyle w:val="Subtitle"/>
        <w:rPr>
          <w:rFonts w:asciiTheme="minorHAnsi" w:hAnsiTheme="minorHAnsi" w:cstheme="minorHAnsi"/>
          <w:i/>
          <w:iCs/>
        </w:rPr>
      </w:pPr>
      <w:r w:rsidRPr="005D27A1">
        <w:rPr>
          <w:rFonts w:asciiTheme="minorHAnsi" w:hAnsiTheme="minorHAnsi" w:cstheme="minorHAnsi"/>
          <w:i/>
          <w:iCs/>
        </w:rPr>
        <w:t>CIPD M</w:t>
      </w:r>
      <w:r w:rsidR="00FE0180" w:rsidRPr="005D27A1">
        <w:rPr>
          <w:rFonts w:asciiTheme="minorHAnsi" w:hAnsiTheme="minorHAnsi" w:cstheme="minorHAnsi"/>
          <w:i/>
          <w:iCs/>
        </w:rPr>
        <w:t>embership</w:t>
      </w:r>
      <w:r w:rsidRPr="005D27A1">
        <w:rPr>
          <w:rFonts w:asciiTheme="minorHAnsi" w:hAnsiTheme="minorHAnsi" w:cstheme="minorHAnsi"/>
          <w:i/>
          <w:iCs/>
        </w:rPr>
        <w:t xml:space="preserve"> N</w:t>
      </w:r>
      <w:r w:rsidR="00FE0180" w:rsidRPr="005D27A1">
        <w:rPr>
          <w:rFonts w:asciiTheme="minorHAnsi" w:hAnsiTheme="minorHAnsi" w:cstheme="minorHAnsi"/>
          <w:i/>
          <w:iCs/>
        </w:rPr>
        <w:t>o. 53316037</w:t>
      </w:r>
    </w:p>
    <w:p w:rsidR="00FE0180" w:rsidRDefault="00FE0180" w:rsidP="00FE0180"/>
    <w:p w:rsidR="00FE0180" w:rsidRDefault="00FE0180" w:rsidP="00FE0180"/>
    <w:p w:rsidR="00FE0180" w:rsidRDefault="00FE0180" w:rsidP="00FE0180"/>
    <w:p w:rsidR="00FE0180" w:rsidRDefault="00FE0180" w:rsidP="00FE0180"/>
    <w:p w:rsidR="00FE0180" w:rsidRDefault="00FE0180" w:rsidP="00FE0180"/>
    <w:p w:rsidR="00FE0180" w:rsidRPr="005D27A1" w:rsidRDefault="005347D7" w:rsidP="00FE0180">
      <w:pPr>
        <w:rPr>
          <w:rFonts w:cstheme="minorHAnsi"/>
          <w:sz w:val="24"/>
          <w:szCs w:val="24"/>
        </w:rPr>
      </w:pPr>
      <w:r>
        <w:rPr>
          <w:rFonts w:cstheme="minorHAnsi"/>
          <w:sz w:val="24"/>
          <w:szCs w:val="24"/>
        </w:rPr>
        <w:t>Word count (286</w:t>
      </w:r>
      <w:r w:rsidR="00110D4B">
        <w:rPr>
          <w:rFonts w:cstheme="minorHAnsi"/>
          <w:sz w:val="24"/>
          <w:szCs w:val="24"/>
        </w:rPr>
        <w:t>0</w:t>
      </w:r>
      <w:r w:rsidR="00FE0180" w:rsidRPr="005D27A1">
        <w:rPr>
          <w:rFonts w:cstheme="minorHAnsi"/>
          <w:sz w:val="24"/>
          <w:szCs w:val="24"/>
        </w:rPr>
        <w:t xml:space="preserve"> words)</w:t>
      </w:r>
    </w:p>
    <w:p w:rsidR="00FE0180" w:rsidRPr="005D27A1" w:rsidRDefault="00FE0180" w:rsidP="00FE0180">
      <w:pPr>
        <w:rPr>
          <w:rFonts w:cstheme="minorHAnsi"/>
          <w:sz w:val="24"/>
          <w:szCs w:val="24"/>
        </w:rPr>
      </w:pPr>
      <w:r w:rsidRPr="005D27A1">
        <w:rPr>
          <w:rFonts w:cstheme="minorHAnsi"/>
          <w:sz w:val="24"/>
          <w:szCs w:val="24"/>
        </w:rPr>
        <w:t>I declare that this assignment is my own work and that any information obtained from books and other sources have been appropriately referenced.</w:t>
      </w:r>
    </w:p>
    <w:p w:rsidR="00FE0180" w:rsidRPr="005D27A1" w:rsidRDefault="00FE0180" w:rsidP="00FE0180">
      <w:pPr>
        <w:rPr>
          <w:rFonts w:cstheme="minorHAnsi"/>
          <w:sz w:val="24"/>
          <w:szCs w:val="24"/>
        </w:rPr>
      </w:pPr>
    </w:p>
    <w:p w:rsidR="00FE0180" w:rsidRPr="005D27A1" w:rsidRDefault="00FE0180" w:rsidP="00FE0180">
      <w:pPr>
        <w:rPr>
          <w:rFonts w:cstheme="minorHAnsi"/>
          <w:sz w:val="24"/>
          <w:szCs w:val="24"/>
        </w:rPr>
      </w:pPr>
      <w:r w:rsidRPr="005D27A1">
        <w:rPr>
          <w:rFonts w:cstheme="minorHAnsi"/>
          <w:noProof/>
          <w:sz w:val="24"/>
          <w:szCs w:val="24"/>
          <w:lang w:eastAsia="en-GB"/>
        </w:rPr>
        <w:drawing>
          <wp:anchor distT="0" distB="0" distL="114300" distR="114300" simplePos="0" relativeHeight="251659264" behindDoc="0" locked="0" layoutInCell="1" allowOverlap="1" wp14:anchorId="5C28473E" wp14:editId="1041EBC5">
            <wp:simplePos x="0" y="0"/>
            <wp:positionH relativeFrom="column">
              <wp:posOffset>-104775</wp:posOffset>
            </wp:positionH>
            <wp:positionV relativeFrom="paragraph">
              <wp:posOffset>520700</wp:posOffset>
            </wp:positionV>
            <wp:extent cx="1132840" cy="37338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iture KB.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32840" cy="373380"/>
                    </a:xfrm>
                    <a:prstGeom prst="rect">
                      <a:avLst/>
                    </a:prstGeom>
                  </pic:spPr>
                </pic:pic>
              </a:graphicData>
            </a:graphic>
            <wp14:sizeRelH relativeFrom="page">
              <wp14:pctWidth>0</wp14:pctWidth>
            </wp14:sizeRelH>
            <wp14:sizeRelV relativeFrom="page">
              <wp14:pctHeight>0</wp14:pctHeight>
            </wp14:sizeRelV>
          </wp:anchor>
        </w:drawing>
      </w:r>
      <w:r w:rsidRPr="005D27A1">
        <w:rPr>
          <w:rFonts w:cstheme="minorHAnsi"/>
          <w:sz w:val="24"/>
          <w:szCs w:val="24"/>
        </w:rPr>
        <w:t xml:space="preserve">Signed </w:t>
      </w:r>
    </w:p>
    <w:p w:rsidR="00FE0180" w:rsidRPr="005D27A1" w:rsidRDefault="00FE0180" w:rsidP="00FE0180">
      <w:pPr>
        <w:rPr>
          <w:rFonts w:cstheme="minorHAnsi"/>
          <w:sz w:val="24"/>
          <w:szCs w:val="24"/>
        </w:rPr>
      </w:pPr>
    </w:p>
    <w:p w:rsidR="005D27A1" w:rsidRPr="005D27A1" w:rsidRDefault="00FE0180" w:rsidP="00FE0180">
      <w:pPr>
        <w:rPr>
          <w:rFonts w:cstheme="minorHAnsi"/>
          <w:sz w:val="24"/>
          <w:szCs w:val="24"/>
        </w:rPr>
      </w:pPr>
      <w:r w:rsidRPr="005D27A1">
        <w:rPr>
          <w:rFonts w:cstheme="minorHAnsi"/>
          <w:sz w:val="24"/>
          <w:szCs w:val="24"/>
        </w:rPr>
        <w:t>Date 14/11/2018</w:t>
      </w:r>
    </w:p>
    <w:p w:rsidR="005D27A1" w:rsidRDefault="005D27A1" w:rsidP="005D27A1">
      <w:r>
        <w:br w:type="page"/>
      </w:r>
    </w:p>
    <w:p w:rsidR="006F34D1" w:rsidRPr="00B96A83" w:rsidRDefault="005D27A1" w:rsidP="006F34D1">
      <w:pPr>
        <w:pStyle w:val="Heading1"/>
        <w:rPr>
          <w:b/>
          <w:color w:val="44546A" w:themeColor="text2"/>
          <w:sz w:val="28"/>
          <w:szCs w:val="28"/>
        </w:rPr>
      </w:pPr>
      <w:r w:rsidRPr="00B96A83">
        <w:rPr>
          <w:b/>
          <w:color w:val="44546A" w:themeColor="text2"/>
          <w:sz w:val="28"/>
          <w:szCs w:val="28"/>
        </w:rPr>
        <w:lastRenderedPageBreak/>
        <w:t>Table of Contents</w:t>
      </w:r>
    </w:p>
    <w:p w:rsidR="005D27A1" w:rsidRDefault="005D27A1" w:rsidP="003919BE">
      <w:pPr>
        <w:spacing w:line="360" w:lineRule="auto"/>
      </w:pPr>
    </w:p>
    <w:p w:rsidR="006F34D1" w:rsidRDefault="006F34D1" w:rsidP="00D1635C">
      <w:pPr>
        <w:pStyle w:val="ListParagraph"/>
        <w:spacing w:line="360" w:lineRule="auto"/>
        <w:rPr>
          <w:b/>
          <w:sz w:val="28"/>
          <w:szCs w:val="28"/>
        </w:rPr>
      </w:pPr>
      <w:r w:rsidRPr="00B96A83">
        <w:rPr>
          <w:b/>
          <w:i/>
          <w:sz w:val="28"/>
          <w:szCs w:val="28"/>
        </w:rPr>
        <w:t>Introduction</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00CA2DA2">
        <w:rPr>
          <w:b/>
          <w:sz w:val="28"/>
          <w:szCs w:val="28"/>
        </w:rPr>
        <w:tab/>
      </w:r>
      <w:r w:rsidRPr="006F34D1">
        <w:rPr>
          <w:i/>
          <w:sz w:val="24"/>
          <w:szCs w:val="28"/>
        </w:rPr>
        <w:t>3</w:t>
      </w:r>
      <w:r>
        <w:rPr>
          <w:b/>
          <w:sz w:val="28"/>
          <w:szCs w:val="28"/>
        </w:rPr>
        <w:br/>
      </w:r>
    </w:p>
    <w:p w:rsidR="005D27A1" w:rsidRPr="003A514B" w:rsidRDefault="005D27A1" w:rsidP="003919BE">
      <w:pPr>
        <w:pStyle w:val="ListParagraph"/>
        <w:numPr>
          <w:ilvl w:val="0"/>
          <w:numId w:val="1"/>
        </w:numPr>
        <w:spacing w:line="360" w:lineRule="auto"/>
        <w:rPr>
          <w:b/>
          <w:sz w:val="28"/>
          <w:szCs w:val="28"/>
        </w:rPr>
      </w:pPr>
      <w:r w:rsidRPr="003A514B">
        <w:rPr>
          <w:b/>
          <w:sz w:val="28"/>
          <w:szCs w:val="28"/>
        </w:rPr>
        <w:t>Activity 1</w:t>
      </w:r>
    </w:p>
    <w:p w:rsidR="005D27A1" w:rsidRPr="003A514B" w:rsidRDefault="005D27A1" w:rsidP="003919BE">
      <w:pPr>
        <w:pStyle w:val="ListParagraph"/>
        <w:numPr>
          <w:ilvl w:val="1"/>
          <w:numId w:val="1"/>
        </w:numPr>
        <w:spacing w:line="360" w:lineRule="auto"/>
        <w:rPr>
          <w:sz w:val="24"/>
          <w:szCs w:val="24"/>
        </w:rPr>
      </w:pPr>
      <w:r w:rsidRPr="003A514B">
        <w:rPr>
          <w:sz w:val="24"/>
          <w:szCs w:val="24"/>
        </w:rPr>
        <w:t>Evaluate what it means to be a HR Professional</w:t>
      </w:r>
      <w:r w:rsidR="00291F51">
        <w:rPr>
          <w:sz w:val="24"/>
          <w:szCs w:val="24"/>
        </w:rPr>
        <w:tab/>
      </w:r>
      <w:r w:rsidR="00291F51">
        <w:rPr>
          <w:sz w:val="24"/>
          <w:szCs w:val="24"/>
        </w:rPr>
        <w:tab/>
      </w:r>
      <w:r w:rsidR="00291F51">
        <w:rPr>
          <w:sz w:val="24"/>
          <w:szCs w:val="24"/>
        </w:rPr>
        <w:tab/>
      </w:r>
      <w:r w:rsidR="00291F51">
        <w:rPr>
          <w:sz w:val="24"/>
          <w:szCs w:val="24"/>
        </w:rPr>
        <w:tab/>
      </w:r>
      <w:r w:rsidR="00291F51">
        <w:rPr>
          <w:sz w:val="24"/>
          <w:szCs w:val="24"/>
        </w:rPr>
        <w:tab/>
      </w:r>
      <w:r w:rsidR="006F34D1">
        <w:rPr>
          <w:i/>
          <w:sz w:val="24"/>
          <w:szCs w:val="24"/>
        </w:rPr>
        <w:t>4-6</w:t>
      </w:r>
    </w:p>
    <w:p w:rsidR="005D27A1" w:rsidRPr="00946FC7" w:rsidRDefault="00946FC7" w:rsidP="00946FC7">
      <w:pPr>
        <w:pStyle w:val="ListParagraph"/>
        <w:numPr>
          <w:ilvl w:val="1"/>
          <w:numId w:val="1"/>
        </w:numPr>
        <w:rPr>
          <w:sz w:val="24"/>
          <w:szCs w:val="24"/>
        </w:rPr>
      </w:pPr>
      <w:r w:rsidRPr="00946FC7">
        <w:rPr>
          <w:sz w:val="24"/>
          <w:szCs w:val="24"/>
        </w:rPr>
        <w:t>Evaluate what it means to be a HR Professional</w:t>
      </w:r>
      <w:r>
        <w:rPr>
          <w:sz w:val="24"/>
          <w:szCs w:val="24"/>
        </w:rPr>
        <w:t xml:space="preserve"> – The </w:t>
      </w:r>
      <w:r w:rsidR="005D27A1" w:rsidRPr="00946FC7">
        <w:rPr>
          <w:sz w:val="24"/>
          <w:szCs w:val="24"/>
        </w:rPr>
        <w:t>CIPD Profession Map</w:t>
      </w:r>
      <w:r>
        <w:rPr>
          <w:sz w:val="24"/>
          <w:szCs w:val="24"/>
        </w:rPr>
        <w:tab/>
      </w:r>
      <w:r w:rsidR="006F34D1">
        <w:rPr>
          <w:i/>
          <w:sz w:val="24"/>
          <w:szCs w:val="24"/>
        </w:rPr>
        <w:t>6-7</w:t>
      </w:r>
    </w:p>
    <w:p w:rsidR="005D27A1" w:rsidRPr="003A514B" w:rsidRDefault="005D27A1" w:rsidP="003919BE">
      <w:pPr>
        <w:pStyle w:val="ListParagraph"/>
        <w:spacing w:line="360" w:lineRule="auto"/>
        <w:rPr>
          <w:sz w:val="28"/>
          <w:szCs w:val="28"/>
        </w:rPr>
      </w:pPr>
    </w:p>
    <w:p w:rsidR="005D27A1" w:rsidRPr="003A514B" w:rsidRDefault="005D27A1" w:rsidP="003919BE">
      <w:pPr>
        <w:pStyle w:val="ListParagraph"/>
        <w:numPr>
          <w:ilvl w:val="0"/>
          <w:numId w:val="1"/>
        </w:numPr>
        <w:spacing w:line="360" w:lineRule="auto"/>
        <w:rPr>
          <w:b/>
          <w:sz w:val="28"/>
          <w:szCs w:val="28"/>
        </w:rPr>
      </w:pPr>
      <w:r w:rsidRPr="003A514B">
        <w:rPr>
          <w:b/>
          <w:sz w:val="28"/>
          <w:szCs w:val="28"/>
        </w:rPr>
        <w:t>Activity 2</w:t>
      </w:r>
    </w:p>
    <w:p w:rsidR="005D27A1" w:rsidRPr="003A514B" w:rsidRDefault="005D27A1" w:rsidP="003919BE">
      <w:pPr>
        <w:pStyle w:val="ListParagraph"/>
        <w:numPr>
          <w:ilvl w:val="1"/>
          <w:numId w:val="1"/>
        </w:numPr>
        <w:spacing w:line="360" w:lineRule="auto"/>
        <w:rPr>
          <w:sz w:val="24"/>
          <w:szCs w:val="24"/>
        </w:rPr>
      </w:pPr>
      <w:r w:rsidRPr="003A514B">
        <w:rPr>
          <w:sz w:val="24"/>
          <w:szCs w:val="24"/>
        </w:rPr>
        <w:t>Group Dynamics</w:t>
      </w:r>
      <w:r w:rsidR="00321F45">
        <w:rPr>
          <w:sz w:val="24"/>
          <w:szCs w:val="24"/>
        </w:rPr>
        <w:tab/>
      </w:r>
      <w:r w:rsidR="00321F45">
        <w:rPr>
          <w:sz w:val="24"/>
          <w:szCs w:val="24"/>
        </w:rPr>
        <w:tab/>
      </w:r>
      <w:r w:rsidR="00321F45">
        <w:rPr>
          <w:sz w:val="24"/>
          <w:szCs w:val="24"/>
        </w:rPr>
        <w:tab/>
      </w:r>
      <w:r w:rsidR="00321F45">
        <w:rPr>
          <w:sz w:val="24"/>
          <w:szCs w:val="24"/>
        </w:rPr>
        <w:tab/>
      </w:r>
      <w:r w:rsidR="00321F45">
        <w:rPr>
          <w:sz w:val="24"/>
          <w:szCs w:val="24"/>
        </w:rPr>
        <w:tab/>
      </w:r>
      <w:r w:rsidR="00321F45">
        <w:rPr>
          <w:sz w:val="24"/>
          <w:szCs w:val="24"/>
        </w:rPr>
        <w:tab/>
      </w:r>
      <w:r w:rsidR="00321F45">
        <w:rPr>
          <w:sz w:val="24"/>
          <w:szCs w:val="24"/>
        </w:rPr>
        <w:tab/>
      </w:r>
      <w:r w:rsidR="00321F45">
        <w:rPr>
          <w:sz w:val="24"/>
          <w:szCs w:val="24"/>
        </w:rPr>
        <w:tab/>
      </w:r>
      <w:r w:rsidR="00321F45">
        <w:rPr>
          <w:sz w:val="24"/>
          <w:szCs w:val="24"/>
        </w:rPr>
        <w:tab/>
      </w:r>
      <w:r w:rsidR="006F34D1">
        <w:rPr>
          <w:i/>
          <w:sz w:val="24"/>
          <w:szCs w:val="24"/>
        </w:rPr>
        <w:t>8-9</w:t>
      </w:r>
    </w:p>
    <w:p w:rsidR="005D27A1" w:rsidRPr="003A514B" w:rsidRDefault="005D27A1" w:rsidP="003919BE">
      <w:pPr>
        <w:pStyle w:val="ListParagraph"/>
        <w:numPr>
          <w:ilvl w:val="1"/>
          <w:numId w:val="1"/>
        </w:numPr>
        <w:spacing w:line="360" w:lineRule="auto"/>
        <w:rPr>
          <w:sz w:val="24"/>
          <w:szCs w:val="24"/>
        </w:rPr>
      </w:pPr>
      <w:r w:rsidRPr="003A514B">
        <w:rPr>
          <w:sz w:val="24"/>
          <w:szCs w:val="24"/>
        </w:rPr>
        <w:t>Conflict Resolution Methods</w:t>
      </w:r>
      <w:r w:rsidR="00071BCB">
        <w:rPr>
          <w:sz w:val="24"/>
          <w:szCs w:val="24"/>
        </w:rPr>
        <w:tab/>
      </w:r>
      <w:r w:rsidR="00071BCB">
        <w:rPr>
          <w:sz w:val="24"/>
          <w:szCs w:val="24"/>
        </w:rPr>
        <w:tab/>
      </w:r>
      <w:r w:rsidR="00071BCB">
        <w:rPr>
          <w:sz w:val="24"/>
          <w:szCs w:val="24"/>
        </w:rPr>
        <w:tab/>
      </w:r>
      <w:r w:rsidR="00071BCB">
        <w:rPr>
          <w:sz w:val="24"/>
          <w:szCs w:val="24"/>
        </w:rPr>
        <w:tab/>
      </w:r>
      <w:r w:rsidR="00071BCB">
        <w:rPr>
          <w:sz w:val="24"/>
          <w:szCs w:val="24"/>
        </w:rPr>
        <w:tab/>
      </w:r>
      <w:r w:rsidR="00071BCB">
        <w:rPr>
          <w:sz w:val="24"/>
          <w:szCs w:val="24"/>
        </w:rPr>
        <w:tab/>
      </w:r>
      <w:r w:rsidR="006F34D1">
        <w:rPr>
          <w:sz w:val="24"/>
          <w:szCs w:val="24"/>
        </w:rPr>
        <w:t xml:space="preserve">           </w:t>
      </w:r>
      <w:r w:rsidR="006F34D1">
        <w:rPr>
          <w:i/>
          <w:sz w:val="24"/>
          <w:szCs w:val="24"/>
        </w:rPr>
        <w:t>9-10</w:t>
      </w:r>
    </w:p>
    <w:p w:rsidR="005D27A1" w:rsidRPr="005D27A1" w:rsidRDefault="005D27A1" w:rsidP="003919BE">
      <w:pPr>
        <w:pStyle w:val="ListParagraph"/>
        <w:spacing w:line="360" w:lineRule="auto"/>
        <w:ind w:left="1080"/>
      </w:pPr>
    </w:p>
    <w:p w:rsidR="005D27A1" w:rsidRPr="003A514B" w:rsidRDefault="005D27A1" w:rsidP="003919BE">
      <w:pPr>
        <w:pStyle w:val="ListParagraph"/>
        <w:numPr>
          <w:ilvl w:val="0"/>
          <w:numId w:val="1"/>
        </w:numPr>
        <w:spacing w:line="360" w:lineRule="auto"/>
        <w:rPr>
          <w:b/>
          <w:sz w:val="28"/>
          <w:szCs w:val="28"/>
        </w:rPr>
      </w:pPr>
      <w:r w:rsidRPr="003A514B">
        <w:rPr>
          <w:b/>
          <w:sz w:val="28"/>
          <w:szCs w:val="28"/>
        </w:rPr>
        <w:t>Activity 3</w:t>
      </w:r>
    </w:p>
    <w:p w:rsidR="005D27A1" w:rsidRPr="003A514B" w:rsidRDefault="005D27A1" w:rsidP="003919BE">
      <w:pPr>
        <w:pStyle w:val="ListParagraph"/>
        <w:numPr>
          <w:ilvl w:val="1"/>
          <w:numId w:val="1"/>
        </w:numPr>
        <w:spacing w:line="360" w:lineRule="auto"/>
        <w:rPr>
          <w:sz w:val="24"/>
          <w:szCs w:val="24"/>
        </w:rPr>
      </w:pPr>
      <w:r w:rsidRPr="003A514B">
        <w:rPr>
          <w:sz w:val="24"/>
          <w:szCs w:val="24"/>
        </w:rPr>
        <w:t>Project Management: Implementing a HR System w</w:t>
      </w:r>
      <w:r w:rsidR="00291F51">
        <w:rPr>
          <w:sz w:val="24"/>
          <w:szCs w:val="24"/>
        </w:rPr>
        <w:t>ithin LBS</w:t>
      </w:r>
      <w:r w:rsidR="00071BCB">
        <w:rPr>
          <w:sz w:val="24"/>
          <w:szCs w:val="24"/>
        </w:rPr>
        <w:tab/>
      </w:r>
      <w:r w:rsidR="00071BCB">
        <w:rPr>
          <w:sz w:val="24"/>
          <w:szCs w:val="24"/>
        </w:rPr>
        <w:tab/>
      </w:r>
      <w:r w:rsidR="00071BCB">
        <w:rPr>
          <w:sz w:val="24"/>
          <w:szCs w:val="24"/>
        </w:rPr>
        <w:tab/>
      </w:r>
      <w:r w:rsidR="006F34D1">
        <w:rPr>
          <w:i/>
          <w:sz w:val="24"/>
          <w:szCs w:val="24"/>
        </w:rPr>
        <w:t>11</w:t>
      </w:r>
    </w:p>
    <w:p w:rsidR="005D27A1" w:rsidRPr="003A514B" w:rsidRDefault="005D27A1" w:rsidP="003919BE">
      <w:pPr>
        <w:pStyle w:val="ListParagraph"/>
        <w:numPr>
          <w:ilvl w:val="1"/>
          <w:numId w:val="1"/>
        </w:numPr>
        <w:spacing w:line="360" w:lineRule="auto"/>
        <w:rPr>
          <w:sz w:val="24"/>
          <w:szCs w:val="24"/>
        </w:rPr>
      </w:pPr>
      <w:r w:rsidRPr="003A514B">
        <w:rPr>
          <w:sz w:val="24"/>
          <w:szCs w:val="24"/>
        </w:rPr>
        <w:t>Influencing, Persuading and Negotiating</w:t>
      </w:r>
      <w:r w:rsidR="006F34D1">
        <w:rPr>
          <w:sz w:val="24"/>
          <w:szCs w:val="24"/>
        </w:rPr>
        <w:tab/>
      </w:r>
      <w:r w:rsidR="006F34D1">
        <w:rPr>
          <w:sz w:val="24"/>
          <w:szCs w:val="24"/>
        </w:rPr>
        <w:tab/>
      </w:r>
      <w:r w:rsidR="006F34D1">
        <w:rPr>
          <w:sz w:val="24"/>
          <w:szCs w:val="24"/>
        </w:rPr>
        <w:tab/>
      </w:r>
      <w:r w:rsidR="006F34D1">
        <w:rPr>
          <w:sz w:val="24"/>
          <w:szCs w:val="24"/>
        </w:rPr>
        <w:tab/>
      </w:r>
      <w:r w:rsidR="006F34D1">
        <w:rPr>
          <w:sz w:val="24"/>
          <w:szCs w:val="24"/>
        </w:rPr>
        <w:tab/>
      </w:r>
      <w:r w:rsidR="006F34D1">
        <w:rPr>
          <w:sz w:val="24"/>
          <w:szCs w:val="24"/>
        </w:rPr>
        <w:tab/>
      </w:r>
      <w:r w:rsidR="006F34D1" w:rsidRPr="006F34D1">
        <w:rPr>
          <w:i/>
          <w:sz w:val="24"/>
          <w:szCs w:val="24"/>
        </w:rPr>
        <w:t>12</w:t>
      </w:r>
    </w:p>
    <w:p w:rsidR="005D27A1" w:rsidRPr="005D27A1" w:rsidRDefault="005D27A1" w:rsidP="003919BE">
      <w:pPr>
        <w:pStyle w:val="ListParagraph"/>
        <w:spacing w:line="360" w:lineRule="auto"/>
        <w:ind w:left="1080"/>
      </w:pPr>
    </w:p>
    <w:p w:rsidR="005D27A1" w:rsidRPr="003A514B" w:rsidRDefault="005D27A1" w:rsidP="003919BE">
      <w:pPr>
        <w:pStyle w:val="ListParagraph"/>
        <w:numPr>
          <w:ilvl w:val="0"/>
          <w:numId w:val="1"/>
        </w:numPr>
        <w:spacing w:line="360" w:lineRule="auto"/>
        <w:rPr>
          <w:b/>
          <w:sz w:val="28"/>
          <w:szCs w:val="28"/>
        </w:rPr>
      </w:pPr>
      <w:r w:rsidRPr="003A514B">
        <w:rPr>
          <w:b/>
          <w:sz w:val="28"/>
          <w:szCs w:val="28"/>
        </w:rPr>
        <w:t>Activity 4</w:t>
      </w:r>
    </w:p>
    <w:p w:rsidR="005D27A1" w:rsidRPr="003A514B" w:rsidRDefault="00A8011C" w:rsidP="003919BE">
      <w:pPr>
        <w:pStyle w:val="ListParagraph"/>
        <w:numPr>
          <w:ilvl w:val="1"/>
          <w:numId w:val="1"/>
        </w:numPr>
        <w:spacing w:line="360" w:lineRule="auto"/>
        <w:rPr>
          <w:sz w:val="24"/>
          <w:szCs w:val="24"/>
        </w:rPr>
      </w:pPr>
      <w:r>
        <w:rPr>
          <w:sz w:val="24"/>
          <w:szCs w:val="24"/>
        </w:rPr>
        <w:t>CIPD Self-a</w:t>
      </w:r>
      <w:r w:rsidR="005D27A1" w:rsidRPr="003A514B">
        <w:rPr>
          <w:sz w:val="24"/>
          <w:szCs w:val="24"/>
        </w:rPr>
        <w:t>ssessment</w:t>
      </w:r>
      <w:r w:rsidR="006F34D1">
        <w:rPr>
          <w:sz w:val="24"/>
          <w:szCs w:val="24"/>
        </w:rPr>
        <w:tab/>
      </w:r>
      <w:r w:rsidR="006F34D1">
        <w:rPr>
          <w:sz w:val="24"/>
          <w:szCs w:val="24"/>
        </w:rPr>
        <w:tab/>
      </w:r>
      <w:r w:rsidR="006F34D1">
        <w:rPr>
          <w:sz w:val="24"/>
          <w:szCs w:val="24"/>
        </w:rPr>
        <w:tab/>
      </w:r>
      <w:r w:rsidR="006F34D1">
        <w:rPr>
          <w:sz w:val="24"/>
          <w:szCs w:val="24"/>
        </w:rPr>
        <w:tab/>
      </w:r>
      <w:r w:rsidR="006F34D1">
        <w:rPr>
          <w:sz w:val="24"/>
          <w:szCs w:val="24"/>
        </w:rPr>
        <w:tab/>
      </w:r>
      <w:r w:rsidR="006F34D1">
        <w:rPr>
          <w:sz w:val="24"/>
          <w:szCs w:val="24"/>
        </w:rPr>
        <w:tab/>
      </w:r>
      <w:r w:rsidR="006F34D1">
        <w:rPr>
          <w:sz w:val="24"/>
          <w:szCs w:val="24"/>
        </w:rPr>
        <w:tab/>
      </w:r>
      <w:r w:rsidR="0019544D">
        <w:rPr>
          <w:sz w:val="24"/>
          <w:szCs w:val="24"/>
        </w:rPr>
        <w:t xml:space="preserve">          </w:t>
      </w:r>
      <w:r w:rsidR="006F34D1" w:rsidRPr="006F34D1">
        <w:rPr>
          <w:i/>
          <w:sz w:val="24"/>
          <w:szCs w:val="24"/>
        </w:rPr>
        <w:t>13</w:t>
      </w:r>
      <w:r w:rsidR="0019544D">
        <w:rPr>
          <w:i/>
          <w:sz w:val="24"/>
          <w:szCs w:val="24"/>
        </w:rPr>
        <w:t>-14</w:t>
      </w:r>
    </w:p>
    <w:p w:rsidR="003919BE" w:rsidRPr="003A514B" w:rsidRDefault="00D90C97" w:rsidP="003919BE">
      <w:pPr>
        <w:pStyle w:val="ListParagraph"/>
        <w:numPr>
          <w:ilvl w:val="1"/>
          <w:numId w:val="1"/>
        </w:numPr>
        <w:spacing w:line="360" w:lineRule="auto"/>
        <w:rPr>
          <w:sz w:val="24"/>
          <w:szCs w:val="24"/>
        </w:rPr>
      </w:pPr>
      <w:r w:rsidRPr="003A514B">
        <w:rPr>
          <w:sz w:val="24"/>
          <w:szCs w:val="24"/>
        </w:rPr>
        <w:t>My P</w:t>
      </w:r>
      <w:r w:rsidR="005D27A1" w:rsidRPr="003A514B">
        <w:rPr>
          <w:sz w:val="24"/>
          <w:szCs w:val="24"/>
        </w:rPr>
        <w:t>ersonal Development Plan</w:t>
      </w:r>
      <w:r w:rsidR="006F34D1">
        <w:rPr>
          <w:sz w:val="24"/>
          <w:szCs w:val="24"/>
        </w:rPr>
        <w:tab/>
      </w:r>
      <w:r w:rsidR="006F34D1">
        <w:rPr>
          <w:sz w:val="24"/>
          <w:szCs w:val="24"/>
        </w:rPr>
        <w:tab/>
      </w:r>
      <w:r w:rsidR="006F34D1">
        <w:rPr>
          <w:sz w:val="24"/>
          <w:szCs w:val="24"/>
        </w:rPr>
        <w:tab/>
      </w:r>
      <w:r w:rsidR="006F34D1">
        <w:rPr>
          <w:sz w:val="24"/>
          <w:szCs w:val="24"/>
        </w:rPr>
        <w:tab/>
      </w:r>
      <w:r w:rsidR="006F34D1">
        <w:rPr>
          <w:sz w:val="24"/>
          <w:szCs w:val="24"/>
        </w:rPr>
        <w:tab/>
      </w:r>
      <w:r w:rsidR="006F34D1">
        <w:rPr>
          <w:sz w:val="24"/>
          <w:szCs w:val="24"/>
        </w:rPr>
        <w:tab/>
      </w:r>
      <w:r w:rsidR="006F34D1">
        <w:rPr>
          <w:sz w:val="24"/>
          <w:szCs w:val="24"/>
        </w:rPr>
        <w:tab/>
      </w:r>
      <w:r w:rsidR="0019544D">
        <w:rPr>
          <w:i/>
          <w:sz w:val="24"/>
          <w:szCs w:val="24"/>
        </w:rPr>
        <w:t>15</w:t>
      </w:r>
    </w:p>
    <w:p w:rsidR="003919BE" w:rsidRPr="003A514B" w:rsidRDefault="003919BE" w:rsidP="003919BE">
      <w:pPr>
        <w:pStyle w:val="ListParagraph"/>
        <w:spacing w:line="360" w:lineRule="auto"/>
        <w:ind w:left="1080"/>
        <w:rPr>
          <w:sz w:val="28"/>
          <w:szCs w:val="28"/>
        </w:rPr>
      </w:pPr>
    </w:p>
    <w:p w:rsidR="003919BE" w:rsidRDefault="003919BE" w:rsidP="003919BE">
      <w:pPr>
        <w:pStyle w:val="ListParagraph"/>
        <w:numPr>
          <w:ilvl w:val="0"/>
          <w:numId w:val="1"/>
        </w:numPr>
        <w:spacing w:line="360" w:lineRule="auto"/>
        <w:rPr>
          <w:b/>
          <w:sz w:val="28"/>
          <w:szCs w:val="28"/>
        </w:rPr>
      </w:pPr>
      <w:r w:rsidRPr="003A514B">
        <w:rPr>
          <w:b/>
          <w:sz w:val="28"/>
          <w:szCs w:val="28"/>
        </w:rPr>
        <w:t>Reference List</w:t>
      </w:r>
      <w:r w:rsidR="0019544D">
        <w:rPr>
          <w:b/>
          <w:sz w:val="28"/>
          <w:szCs w:val="28"/>
        </w:rPr>
        <w:tab/>
      </w:r>
      <w:r w:rsidR="0019544D">
        <w:rPr>
          <w:b/>
          <w:sz w:val="28"/>
          <w:szCs w:val="28"/>
        </w:rPr>
        <w:tab/>
      </w:r>
      <w:r w:rsidR="0019544D">
        <w:rPr>
          <w:b/>
          <w:sz w:val="28"/>
          <w:szCs w:val="28"/>
        </w:rPr>
        <w:tab/>
      </w:r>
      <w:r w:rsidR="0019544D">
        <w:rPr>
          <w:b/>
          <w:sz w:val="28"/>
          <w:szCs w:val="28"/>
        </w:rPr>
        <w:tab/>
      </w:r>
      <w:r w:rsidR="0019544D">
        <w:rPr>
          <w:b/>
          <w:sz w:val="28"/>
          <w:szCs w:val="28"/>
        </w:rPr>
        <w:tab/>
      </w:r>
      <w:r w:rsidR="0019544D">
        <w:rPr>
          <w:b/>
          <w:sz w:val="28"/>
          <w:szCs w:val="28"/>
        </w:rPr>
        <w:tab/>
      </w:r>
      <w:r w:rsidR="0019544D">
        <w:rPr>
          <w:b/>
          <w:sz w:val="28"/>
          <w:szCs w:val="28"/>
        </w:rPr>
        <w:tab/>
      </w:r>
      <w:r w:rsidR="0019544D">
        <w:rPr>
          <w:b/>
          <w:sz w:val="28"/>
          <w:szCs w:val="28"/>
        </w:rPr>
        <w:tab/>
        <w:t xml:space="preserve">         </w:t>
      </w:r>
      <w:r w:rsidR="0019544D" w:rsidRPr="0019544D">
        <w:rPr>
          <w:i/>
          <w:sz w:val="22"/>
          <w:szCs w:val="28"/>
        </w:rPr>
        <w:t>16-17</w:t>
      </w:r>
    </w:p>
    <w:p w:rsidR="0023539A" w:rsidRPr="003A514B" w:rsidRDefault="0023539A" w:rsidP="003919BE">
      <w:pPr>
        <w:pStyle w:val="ListParagraph"/>
        <w:numPr>
          <w:ilvl w:val="0"/>
          <w:numId w:val="1"/>
        </w:numPr>
        <w:spacing w:line="360" w:lineRule="auto"/>
        <w:rPr>
          <w:b/>
          <w:sz w:val="28"/>
          <w:szCs w:val="28"/>
        </w:rPr>
      </w:pPr>
      <w:r>
        <w:rPr>
          <w:b/>
          <w:sz w:val="28"/>
          <w:szCs w:val="28"/>
        </w:rPr>
        <w:t>Appendices</w:t>
      </w:r>
      <w:r w:rsidR="0019544D">
        <w:rPr>
          <w:b/>
          <w:sz w:val="28"/>
          <w:szCs w:val="28"/>
        </w:rPr>
        <w:tab/>
      </w:r>
      <w:r w:rsidR="0019544D">
        <w:rPr>
          <w:b/>
          <w:sz w:val="28"/>
          <w:szCs w:val="28"/>
        </w:rPr>
        <w:tab/>
      </w:r>
      <w:r w:rsidR="0019544D">
        <w:rPr>
          <w:b/>
          <w:sz w:val="28"/>
          <w:szCs w:val="28"/>
        </w:rPr>
        <w:tab/>
      </w:r>
      <w:r w:rsidR="0019544D">
        <w:rPr>
          <w:b/>
          <w:sz w:val="28"/>
          <w:szCs w:val="28"/>
        </w:rPr>
        <w:tab/>
      </w:r>
      <w:r w:rsidR="0019544D">
        <w:rPr>
          <w:b/>
          <w:sz w:val="28"/>
          <w:szCs w:val="28"/>
        </w:rPr>
        <w:tab/>
      </w:r>
      <w:r w:rsidR="0019544D">
        <w:rPr>
          <w:b/>
          <w:sz w:val="28"/>
          <w:szCs w:val="28"/>
        </w:rPr>
        <w:tab/>
      </w:r>
      <w:r w:rsidR="0019544D">
        <w:rPr>
          <w:b/>
          <w:sz w:val="28"/>
          <w:szCs w:val="28"/>
        </w:rPr>
        <w:tab/>
      </w:r>
      <w:r w:rsidR="0019544D">
        <w:rPr>
          <w:b/>
          <w:sz w:val="28"/>
          <w:szCs w:val="28"/>
        </w:rPr>
        <w:tab/>
      </w:r>
      <w:r w:rsidR="0019544D">
        <w:rPr>
          <w:b/>
          <w:sz w:val="28"/>
          <w:szCs w:val="28"/>
        </w:rPr>
        <w:tab/>
      </w:r>
      <w:r w:rsidR="0019544D">
        <w:rPr>
          <w:b/>
          <w:sz w:val="28"/>
          <w:szCs w:val="28"/>
        </w:rPr>
        <w:tab/>
      </w:r>
      <w:r w:rsidR="005C3A39" w:rsidRPr="005C3A39">
        <w:rPr>
          <w:i/>
          <w:sz w:val="24"/>
          <w:szCs w:val="28"/>
        </w:rPr>
        <w:t>18</w:t>
      </w:r>
    </w:p>
    <w:p w:rsidR="00FE0180" w:rsidRDefault="00FE0180"/>
    <w:p w:rsidR="002E3A69" w:rsidRDefault="002E3A69"/>
    <w:p w:rsidR="002E3A69" w:rsidRDefault="002E3A69" w:rsidP="002E3A69">
      <w:r>
        <w:br w:type="page"/>
      </w:r>
    </w:p>
    <w:p w:rsidR="00CE5AD1" w:rsidRPr="005347D7" w:rsidRDefault="00CE5AD1" w:rsidP="00D1635C">
      <w:pPr>
        <w:rPr>
          <w:rFonts w:cstheme="minorHAnsi"/>
          <w:b/>
          <w:sz w:val="24"/>
          <w:szCs w:val="24"/>
        </w:rPr>
      </w:pPr>
      <w:r w:rsidRPr="005347D7">
        <w:rPr>
          <w:rFonts w:cstheme="minorHAnsi"/>
          <w:b/>
          <w:sz w:val="24"/>
          <w:szCs w:val="24"/>
        </w:rPr>
        <w:lastRenderedPageBreak/>
        <w:t>Introduction</w:t>
      </w:r>
    </w:p>
    <w:p w:rsidR="00CE5AD1" w:rsidRPr="005347D7" w:rsidRDefault="00CE5AD1" w:rsidP="00E74F4C">
      <w:pPr>
        <w:pStyle w:val="ListParagraph"/>
        <w:ind w:left="0"/>
        <w:rPr>
          <w:rFonts w:cstheme="minorHAnsi"/>
          <w:sz w:val="24"/>
          <w:szCs w:val="24"/>
        </w:rPr>
      </w:pPr>
      <w:r w:rsidRPr="005347D7">
        <w:rPr>
          <w:rFonts w:cstheme="minorHAnsi"/>
          <w:sz w:val="24"/>
          <w:szCs w:val="24"/>
        </w:rPr>
        <w:t>This report outlines my response to Developing Professional Practice</w:t>
      </w:r>
      <w:r w:rsidR="00E74F4C" w:rsidRPr="005347D7">
        <w:rPr>
          <w:rFonts w:cstheme="minorHAnsi"/>
          <w:sz w:val="24"/>
          <w:szCs w:val="24"/>
        </w:rPr>
        <w:t xml:space="preserve"> activities. Included within the report are</w:t>
      </w:r>
      <w:r w:rsidRPr="005347D7">
        <w:rPr>
          <w:rFonts w:cstheme="minorHAnsi"/>
          <w:sz w:val="24"/>
          <w:szCs w:val="24"/>
        </w:rPr>
        <w:t xml:space="preserve"> examples from</w:t>
      </w:r>
      <w:r w:rsidR="00E74F4C" w:rsidRPr="005347D7">
        <w:rPr>
          <w:rFonts w:cstheme="minorHAnsi"/>
          <w:sz w:val="24"/>
          <w:szCs w:val="24"/>
        </w:rPr>
        <w:t xml:space="preserve"> my current role and underpinning </w:t>
      </w:r>
      <w:r w:rsidRPr="005347D7">
        <w:rPr>
          <w:rFonts w:cstheme="minorHAnsi"/>
          <w:sz w:val="24"/>
          <w:szCs w:val="24"/>
        </w:rPr>
        <w:t xml:space="preserve">theory. The </w:t>
      </w:r>
      <w:r w:rsidR="00E74F4C" w:rsidRPr="005347D7">
        <w:rPr>
          <w:rFonts w:cstheme="minorHAnsi"/>
          <w:sz w:val="24"/>
          <w:szCs w:val="24"/>
        </w:rPr>
        <w:t xml:space="preserve">specific </w:t>
      </w:r>
      <w:r w:rsidRPr="005347D7">
        <w:rPr>
          <w:rFonts w:cstheme="minorHAnsi"/>
          <w:sz w:val="24"/>
          <w:szCs w:val="24"/>
        </w:rPr>
        <w:t xml:space="preserve">areas covered in this report are the CIPD Profession Map, Group Dynamics, Conflict Management, Project </w:t>
      </w:r>
      <w:r w:rsidR="00E74F4C" w:rsidRPr="005347D7">
        <w:rPr>
          <w:rFonts w:cstheme="minorHAnsi"/>
          <w:sz w:val="24"/>
          <w:szCs w:val="24"/>
        </w:rPr>
        <w:t>Ma</w:t>
      </w:r>
      <w:r w:rsidR="0075007A" w:rsidRPr="005347D7">
        <w:rPr>
          <w:rFonts w:cstheme="minorHAnsi"/>
          <w:sz w:val="24"/>
          <w:szCs w:val="24"/>
        </w:rPr>
        <w:t>nagement, Problem S</w:t>
      </w:r>
      <w:r w:rsidR="00E74F4C" w:rsidRPr="005347D7">
        <w:rPr>
          <w:rFonts w:cstheme="minorHAnsi"/>
          <w:sz w:val="24"/>
          <w:szCs w:val="24"/>
        </w:rPr>
        <w:t xml:space="preserve">olving </w:t>
      </w:r>
      <w:r w:rsidR="0075007A" w:rsidRPr="005347D7">
        <w:rPr>
          <w:rFonts w:cstheme="minorHAnsi"/>
          <w:sz w:val="24"/>
          <w:szCs w:val="24"/>
        </w:rPr>
        <w:t xml:space="preserve">and Negotiating, Persuading, Influencing </w:t>
      </w:r>
      <w:r w:rsidR="00E74F4C" w:rsidRPr="005347D7">
        <w:rPr>
          <w:rFonts w:cstheme="minorHAnsi"/>
          <w:sz w:val="24"/>
          <w:szCs w:val="24"/>
        </w:rPr>
        <w:t>techniques. At the end of the report I have conducted</w:t>
      </w:r>
      <w:r w:rsidRPr="005347D7">
        <w:rPr>
          <w:rFonts w:cstheme="minorHAnsi"/>
          <w:sz w:val="24"/>
          <w:szCs w:val="24"/>
        </w:rPr>
        <w:t xml:space="preserve"> self-assessment of my HR skills and knowledge with use of the CIPD self-assessment tool</w:t>
      </w:r>
      <w:r w:rsidR="0075007A" w:rsidRPr="005347D7">
        <w:rPr>
          <w:rFonts w:cstheme="minorHAnsi"/>
          <w:sz w:val="24"/>
          <w:szCs w:val="24"/>
        </w:rPr>
        <w:t xml:space="preserve">, backed </w:t>
      </w:r>
      <w:r w:rsidRPr="005347D7">
        <w:rPr>
          <w:rFonts w:cstheme="minorHAnsi"/>
          <w:sz w:val="24"/>
          <w:szCs w:val="24"/>
        </w:rPr>
        <w:t xml:space="preserve">up with a personal development plan to improve </w:t>
      </w:r>
      <w:r w:rsidR="0075007A" w:rsidRPr="005347D7">
        <w:rPr>
          <w:rFonts w:cstheme="minorHAnsi"/>
          <w:sz w:val="24"/>
          <w:szCs w:val="24"/>
        </w:rPr>
        <w:t xml:space="preserve">on certain areas </w:t>
      </w:r>
      <w:r w:rsidRPr="005347D7">
        <w:rPr>
          <w:rFonts w:cstheme="minorHAnsi"/>
          <w:sz w:val="24"/>
          <w:szCs w:val="24"/>
        </w:rPr>
        <w:t>through use of SMART objectives.</w:t>
      </w:r>
    </w:p>
    <w:p w:rsidR="00CE5AD1" w:rsidRPr="005347D7" w:rsidRDefault="00CE5AD1"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Default="00F44CAB" w:rsidP="00CE5AD1">
      <w:pPr>
        <w:pStyle w:val="ListParagraph"/>
        <w:rPr>
          <w:rFonts w:cstheme="minorHAnsi"/>
          <w:b/>
          <w:sz w:val="24"/>
          <w:szCs w:val="24"/>
        </w:rPr>
      </w:pPr>
    </w:p>
    <w:p w:rsidR="00E85EDD" w:rsidRDefault="00E85EDD" w:rsidP="00CE5AD1">
      <w:pPr>
        <w:pStyle w:val="ListParagraph"/>
        <w:rPr>
          <w:rFonts w:cstheme="minorHAnsi"/>
          <w:b/>
          <w:sz w:val="24"/>
          <w:szCs w:val="24"/>
        </w:rPr>
      </w:pPr>
    </w:p>
    <w:p w:rsidR="00E85EDD" w:rsidRDefault="00E85EDD" w:rsidP="00CE5AD1">
      <w:pPr>
        <w:pStyle w:val="ListParagraph"/>
        <w:rPr>
          <w:rFonts w:cstheme="minorHAnsi"/>
          <w:b/>
          <w:sz w:val="24"/>
          <w:szCs w:val="24"/>
        </w:rPr>
      </w:pPr>
    </w:p>
    <w:p w:rsidR="00E85EDD" w:rsidRDefault="00E85EDD" w:rsidP="00CE5AD1">
      <w:pPr>
        <w:pStyle w:val="ListParagraph"/>
        <w:rPr>
          <w:rFonts w:cstheme="minorHAnsi"/>
          <w:b/>
          <w:sz w:val="24"/>
          <w:szCs w:val="24"/>
        </w:rPr>
      </w:pPr>
    </w:p>
    <w:p w:rsidR="00E85EDD" w:rsidRPr="005347D7" w:rsidRDefault="00E85EDD"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F44CAB" w:rsidRPr="005347D7" w:rsidRDefault="00F44CAB" w:rsidP="00CE5AD1">
      <w:pPr>
        <w:pStyle w:val="ListParagraph"/>
        <w:rPr>
          <w:rFonts w:cstheme="minorHAnsi"/>
          <w:b/>
          <w:sz w:val="24"/>
          <w:szCs w:val="24"/>
        </w:rPr>
      </w:pPr>
    </w:p>
    <w:p w:rsidR="002E3A69" w:rsidRPr="005347D7" w:rsidRDefault="002A55F4" w:rsidP="002A55F4">
      <w:pPr>
        <w:pStyle w:val="ListParagraph"/>
        <w:numPr>
          <w:ilvl w:val="0"/>
          <w:numId w:val="2"/>
        </w:numPr>
        <w:rPr>
          <w:rFonts w:cstheme="minorHAnsi"/>
          <w:b/>
          <w:sz w:val="24"/>
          <w:szCs w:val="24"/>
        </w:rPr>
      </w:pPr>
      <w:r w:rsidRPr="005347D7">
        <w:rPr>
          <w:rFonts w:cstheme="minorHAnsi"/>
          <w:b/>
          <w:sz w:val="24"/>
          <w:szCs w:val="24"/>
        </w:rPr>
        <w:lastRenderedPageBreak/>
        <w:t xml:space="preserve"> </w:t>
      </w:r>
      <w:r w:rsidR="002E3A69" w:rsidRPr="005347D7">
        <w:rPr>
          <w:rFonts w:cstheme="minorHAnsi"/>
          <w:b/>
          <w:sz w:val="24"/>
          <w:szCs w:val="24"/>
        </w:rPr>
        <w:t>Activity 1</w:t>
      </w:r>
    </w:p>
    <w:p w:rsidR="002E3A69" w:rsidRPr="005347D7" w:rsidRDefault="002A55F4" w:rsidP="002A55F4">
      <w:pPr>
        <w:ind w:left="1069"/>
        <w:rPr>
          <w:rFonts w:cstheme="minorHAnsi"/>
          <w:sz w:val="24"/>
          <w:szCs w:val="24"/>
        </w:rPr>
      </w:pPr>
      <w:r w:rsidRPr="005347D7">
        <w:rPr>
          <w:rFonts w:cstheme="minorHAnsi"/>
          <w:sz w:val="24"/>
          <w:szCs w:val="24"/>
        </w:rPr>
        <w:t xml:space="preserve">1.1 </w:t>
      </w:r>
      <w:r w:rsidR="002E3A69" w:rsidRPr="005347D7">
        <w:rPr>
          <w:rFonts w:cstheme="minorHAnsi"/>
          <w:sz w:val="24"/>
          <w:szCs w:val="24"/>
        </w:rPr>
        <w:t>Evaluate what it means to be a HR Professional</w:t>
      </w:r>
    </w:p>
    <w:p w:rsidR="00B00956" w:rsidRPr="005347D7" w:rsidRDefault="003919BE" w:rsidP="00061084">
      <w:pPr>
        <w:rPr>
          <w:rFonts w:cstheme="minorHAnsi"/>
          <w:sz w:val="24"/>
          <w:szCs w:val="24"/>
        </w:rPr>
      </w:pPr>
      <w:r w:rsidRPr="005347D7">
        <w:rPr>
          <w:rFonts w:cstheme="minorHAnsi"/>
          <w:sz w:val="24"/>
          <w:szCs w:val="24"/>
        </w:rPr>
        <w:t>To be a HR professional in the 21</w:t>
      </w:r>
      <w:r w:rsidRPr="005347D7">
        <w:rPr>
          <w:rFonts w:cstheme="minorHAnsi"/>
          <w:sz w:val="24"/>
          <w:szCs w:val="24"/>
          <w:vertAlign w:val="superscript"/>
        </w:rPr>
        <w:t>st</w:t>
      </w:r>
      <w:r w:rsidRPr="005347D7">
        <w:rPr>
          <w:rFonts w:cstheme="minorHAnsi"/>
          <w:sz w:val="24"/>
          <w:szCs w:val="24"/>
        </w:rPr>
        <w:t xml:space="preserve"> century, continuing personal development (CPD) must be on the top of your agenda </w:t>
      </w:r>
      <w:r w:rsidR="005A2C03" w:rsidRPr="005347D7">
        <w:rPr>
          <w:rFonts w:cstheme="minorHAnsi"/>
          <w:sz w:val="24"/>
          <w:szCs w:val="24"/>
        </w:rPr>
        <w:t>(</w:t>
      </w:r>
      <w:r w:rsidR="005A2C03" w:rsidRPr="005347D7">
        <w:rPr>
          <w:rFonts w:cstheme="minorHAnsi"/>
          <w:b/>
          <w:sz w:val="24"/>
          <w:szCs w:val="24"/>
        </w:rPr>
        <w:t xml:space="preserve">Watson and </w:t>
      </w:r>
      <w:proofErr w:type="spellStart"/>
      <w:r w:rsidR="005A2C03" w:rsidRPr="005347D7">
        <w:rPr>
          <w:rFonts w:cstheme="minorHAnsi"/>
          <w:b/>
          <w:sz w:val="24"/>
          <w:szCs w:val="24"/>
        </w:rPr>
        <w:t>Reissner</w:t>
      </w:r>
      <w:proofErr w:type="spellEnd"/>
      <w:r w:rsidR="00E85EDD">
        <w:rPr>
          <w:rFonts w:cstheme="minorHAnsi"/>
          <w:b/>
          <w:sz w:val="24"/>
          <w:szCs w:val="24"/>
        </w:rPr>
        <w:t>,</w:t>
      </w:r>
      <w:r w:rsidR="005A2C03" w:rsidRPr="005347D7">
        <w:rPr>
          <w:rFonts w:cstheme="minorHAnsi"/>
          <w:b/>
          <w:sz w:val="24"/>
          <w:szCs w:val="24"/>
        </w:rPr>
        <w:t xml:space="preserve"> </w:t>
      </w:r>
      <w:r w:rsidR="00E85EDD">
        <w:rPr>
          <w:rFonts w:cstheme="minorHAnsi"/>
          <w:b/>
          <w:sz w:val="24"/>
          <w:szCs w:val="24"/>
        </w:rPr>
        <w:t xml:space="preserve">2014 quoted in Perkins and </w:t>
      </w:r>
      <w:proofErr w:type="spellStart"/>
      <w:r w:rsidR="00E85EDD">
        <w:rPr>
          <w:rFonts w:cstheme="minorHAnsi"/>
          <w:b/>
          <w:sz w:val="24"/>
          <w:szCs w:val="24"/>
        </w:rPr>
        <w:t>Woodhams</w:t>
      </w:r>
      <w:proofErr w:type="spellEnd"/>
      <w:r w:rsidR="00E85EDD">
        <w:rPr>
          <w:rFonts w:cstheme="minorHAnsi"/>
          <w:b/>
          <w:sz w:val="24"/>
          <w:szCs w:val="24"/>
        </w:rPr>
        <w:t xml:space="preserve"> 2016, p </w:t>
      </w:r>
      <w:r w:rsidR="00893D86" w:rsidRPr="005347D7">
        <w:rPr>
          <w:rFonts w:cstheme="minorHAnsi"/>
          <w:b/>
          <w:sz w:val="24"/>
          <w:szCs w:val="24"/>
        </w:rPr>
        <w:t>.</w:t>
      </w:r>
      <w:r w:rsidR="00E85EDD">
        <w:rPr>
          <w:rFonts w:cstheme="minorHAnsi"/>
          <w:b/>
          <w:sz w:val="24"/>
          <w:szCs w:val="24"/>
        </w:rPr>
        <w:t>109).</w:t>
      </w:r>
      <w:r w:rsidR="00CE569C" w:rsidRPr="005347D7">
        <w:rPr>
          <w:rFonts w:cstheme="minorHAnsi"/>
          <w:sz w:val="24"/>
          <w:szCs w:val="24"/>
        </w:rPr>
        <w:t>It is reasonable to say that to be a HR professional, it is essential to be a member of the CIPD.</w:t>
      </w:r>
      <w:r w:rsidR="00B51A49" w:rsidRPr="005347D7">
        <w:rPr>
          <w:rFonts w:cstheme="minorHAnsi"/>
          <w:sz w:val="24"/>
          <w:szCs w:val="24"/>
        </w:rPr>
        <w:t xml:space="preserve"> The CIPD state</w:t>
      </w:r>
      <w:r w:rsidR="00FB3206" w:rsidRPr="005347D7">
        <w:rPr>
          <w:rFonts w:cstheme="minorHAnsi"/>
          <w:sz w:val="24"/>
          <w:szCs w:val="24"/>
        </w:rPr>
        <w:t>s</w:t>
      </w:r>
      <w:r w:rsidR="00574DC0" w:rsidRPr="005347D7">
        <w:rPr>
          <w:rFonts w:cstheme="minorHAnsi"/>
          <w:sz w:val="24"/>
          <w:szCs w:val="24"/>
        </w:rPr>
        <w:t xml:space="preserve"> that </w:t>
      </w:r>
      <w:r w:rsidR="00A349D1" w:rsidRPr="005347D7">
        <w:rPr>
          <w:rFonts w:cstheme="minorHAnsi"/>
          <w:sz w:val="24"/>
          <w:szCs w:val="24"/>
        </w:rPr>
        <w:t>being a member of the CIPD</w:t>
      </w:r>
      <w:r w:rsidR="00976BB4" w:rsidRPr="005347D7">
        <w:rPr>
          <w:rFonts w:cstheme="minorHAnsi"/>
          <w:sz w:val="24"/>
          <w:szCs w:val="24"/>
        </w:rPr>
        <w:t>,</w:t>
      </w:r>
      <w:r w:rsidR="00A349D1" w:rsidRPr="005347D7">
        <w:rPr>
          <w:rFonts w:cstheme="minorHAnsi"/>
          <w:sz w:val="24"/>
          <w:szCs w:val="24"/>
        </w:rPr>
        <w:t xml:space="preserve"> </w:t>
      </w:r>
      <w:r w:rsidR="00CE569C" w:rsidRPr="005347D7">
        <w:rPr>
          <w:rFonts w:cstheme="minorHAnsi"/>
          <w:sz w:val="24"/>
          <w:szCs w:val="24"/>
        </w:rPr>
        <w:t>you are required to demonstrat</w:t>
      </w:r>
      <w:r w:rsidR="00976BB4" w:rsidRPr="005347D7">
        <w:rPr>
          <w:rFonts w:cstheme="minorHAnsi"/>
          <w:sz w:val="24"/>
          <w:szCs w:val="24"/>
        </w:rPr>
        <w:t>e your commitment to CPD and may be asked to submit evidence to show this</w:t>
      </w:r>
      <w:r w:rsidR="00976BB4" w:rsidRPr="005347D7">
        <w:rPr>
          <w:rFonts w:cstheme="minorHAnsi"/>
          <w:i/>
          <w:sz w:val="24"/>
          <w:szCs w:val="24"/>
        </w:rPr>
        <w:t xml:space="preserve"> </w:t>
      </w:r>
      <w:r w:rsidR="00976BB4" w:rsidRPr="005347D7">
        <w:rPr>
          <w:rFonts w:cstheme="minorHAnsi"/>
          <w:sz w:val="24"/>
          <w:szCs w:val="24"/>
        </w:rPr>
        <w:t>(</w:t>
      </w:r>
      <w:r w:rsidR="005A2C03" w:rsidRPr="005347D7">
        <w:rPr>
          <w:rFonts w:cstheme="minorHAnsi"/>
          <w:sz w:val="24"/>
          <w:szCs w:val="24"/>
        </w:rPr>
        <w:t>CIPD</w:t>
      </w:r>
      <w:proofErr w:type="gramStart"/>
      <w:r w:rsidR="005A2C03" w:rsidRPr="005347D7">
        <w:rPr>
          <w:rFonts w:cstheme="minorHAnsi"/>
          <w:sz w:val="24"/>
          <w:szCs w:val="24"/>
        </w:rPr>
        <w:t>,</w:t>
      </w:r>
      <w:r w:rsidR="00976BB4" w:rsidRPr="005347D7">
        <w:rPr>
          <w:rFonts w:cstheme="minorHAnsi"/>
          <w:sz w:val="24"/>
          <w:szCs w:val="24"/>
        </w:rPr>
        <w:t>N.D</w:t>
      </w:r>
      <w:proofErr w:type="gramEnd"/>
      <w:r w:rsidR="00976BB4" w:rsidRPr="005347D7">
        <w:rPr>
          <w:rFonts w:cstheme="minorHAnsi"/>
          <w:sz w:val="24"/>
          <w:szCs w:val="24"/>
        </w:rPr>
        <w:t>(</w:t>
      </w:r>
      <w:r w:rsidR="007D5261" w:rsidRPr="005347D7">
        <w:rPr>
          <w:rFonts w:cstheme="minorHAnsi"/>
          <w:sz w:val="24"/>
          <w:szCs w:val="24"/>
        </w:rPr>
        <w:t>a</w:t>
      </w:r>
      <w:r w:rsidR="00CE569C" w:rsidRPr="005347D7">
        <w:rPr>
          <w:rFonts w:cstheme="minorHAnsi"/>
          <w:sz w:val="24"/>
          <w:szCs w:val="24"/>
        </w:rPr>
        <w:t>)</w:t>
      </w:r>
      <w:r w:rsidR="00285B6C" w:rsidRPr="005347D7">
        <w:rPr>
          <w:rFonts w:cstheme="minorHAnsi"/>
          <w:sz w:val="24"/>
          <w:szCs w:val="24"/>
        </w:rPr>
        <w:t>.</w:t>
      </w:r>
      <w:r w:rsidR="00C33327" w:rsidRPr="005347D7">
        <w:rPr>
          <w:rFonts w:cstheme="minorHAnsi"/>
          <w:sz w:val="24"/>
          <w:szCs w:val="24"/>
        </w:rPr>
        <w:t xml:space="preserve"> </w:t>
      </w:r>
      <w:r w:rsidR="00596791" w:rsidRPr="005347D7">
        <w:rPr>
          <w:rFonts w:cstheme="minorHAnsi"/>
          <w:sz w:val="24"/>
          <w:szCs w:val="24"/>
        </w:rPr>
        <w:t xml:space="preserve">According </w:t>
      </w:r>
      <w:r w:rsidR="009F7F18" w:rsidRPr="005347D7">
        <w:rPr>
          <w:rFonts w:cstheme="minorHAnsi"/>
          <w:sz w:val="24"/>
          <w:szCs w:val="24"/>
        </w:rPr>
        <w:t xml:space="preserve">to </w:t>
      </w:r>
      <w:r w:rsidR="00542296" w:rsidRPr="005347D7">
        <w:rPr>
          <w:rFonts w:cstheme="minorHAnsi"/>
          <w:sz w:val="24"/>
          <w:szCs w:val="24"/>
        </w:rPr>
        <w:t>(</w:t>
      </w:r>
      <w:r w:rsidR="001564B2" w:rsidRPr="005347D7">
        <w:rPr>
          <w:rFonts w:cstheme="minorHAnsi"/>
          <w:sz w:val="24"/>
          <w:szCs w:val="24"/>
        </w:rPr>
        <w:t>Cheary</w:t>
      </w:r>
      <w:proofErr w:type="gramStart"/>
      <w:r w:rsidR="009F7F18" w:rsidRPr="005347D7">
        <w:rPr>
          <w:rFonts w:cstheme="minorHAnsi"/>
          <w:sz w:val="24"/>
          <w:szCs w:val="24"/>
        </w:rPr>
        <w:t>,</w:t>
      </w:r>
      <w:r w:rsidR="00B00956" w:rsidRPr="005347D7">
        <w:rPr>
          <w:rFonts w:cstheme="minorHAnsi"/>
          <w:sz w:val="24"/>
          <w:szCs w:val="24"/>
        </w:rPr>
        <w:t>2018</w:t>
      </w:r>
      <w:proofErr w:type="gramEnd"/>
      <w:r w:rsidR="00B00956" w:rsidRPr="005347D7">
        <w:rPr>
          <w:rFonts w:cstheme="minorHAnsi"/>
          <w:sz w:val="24"/>
          <w:szCs w:val="24"/>
        </w:rPr>
        <w:t xml:space="preserve">) </w:t>
      </w:r>
      <w:r w:rsidR="009F7F18" w:rsidRPr="005347D7">
        <w:rPr>
          <w:rFonts w:cstheme="minorHAnsi"/>
          <w:sz w:val="24"/>
          <w:szCs w:val="24"/>
        </w:rPr>
        <w:t xml:space="preserve">a </w:t>
      </w:r>
      <w:r w:rsidR="00285B6C" w:rsidRPr="005347D7">
        <w:rPr>
          <w:rFonts w:cstheme="minorHAnsi"/>
          <w:sz w:val="24"/>
          <w:szCs w:val="24"/>
        </w:rPr>
        <w:t>HR</w:t>
      </w:r>
      <w:r w:rsidR="00EF0F07" w:rsidRPr="005347D7">
        <w:rPr>
          <w:rFonts w:cstheme="minorHAnsi"/>
          <w:sz w:val="24"/>
          <w:szCs w:val="24"/>
        </w:rPr>
        <w:t xml:space="preserve"> </w:t>
      </w:r>
      <w:r w:rsidR="00B00956" w:rsidRPr="005347D7">
        <w:rPr>
          <w:rFonts w:cstheme="minorHAnsi"/>
          <w:sz w:val="24"/>
          <w:szCs w:val="24"/>
        </w:rPr>
        <w:t>CIPD</w:t>
      </w:r>
      <w:r w:rsidR="009F7F18" w:rsidRPr="005347D7">
        <w:rPr>
          <w:rFonts w:cstheme="minorHAnsi"/>
          <w:sz w:val="24"/>
          <w:szCs w:val="24"/>
        </w:rPr>
        <w:t xml:space="preserve"> </w:t>
      </w:r>
      <w:r w:rsidR="00F4711D" w:rsidRPr="005347D7">
        <w:rPr>
          <w:rFonts w:cstheme="minorHAnsi"/>
          <w:sz w:val="24"/>
          <w:szCs w:val="24"/>
        </w:rPr>
        <w:t>qualification</w:t>
      </w:r>
      <w:r w:rsidR="00B00956" w:rsidRPr="005347D7">
        <w:rPr>
          <w:rFonts w:cstheme="minorHAnsi"/>
          <w:sz w:val="24"/>
          <w:szCs w:val="24"/>
        </w:rPr>
        <w:t xml:space="preserve"> is one</w:t>
      </w:r>
      <w:r w:rsidR="001A5192" w:rsidRPr="005347D7">
        <w:rPr>
          <w:rFonts w:cstheme="minorHAnsi"/>
          <w:sz w:val="24"/>
          <w:szCs w:val="24"/>
        </w:rPr>
        <w:t xml:space="preserve"> of </w:t>
      </w:r>
      <w:r w:rsidR="00EF0F07" w:rsidRPr="005347D7">
        <w:rPr>
          <w:rFonts w:cstheme="minorHAnsi"/>
          <w:sz w:val="24"/>
          <w:szCs w:val="24"/>
        </w:rPr>
        <w:t xml:space="preserve">the few </w:t>
      </w:r>
      <w:r w:rsidR="00B00956" w:rsidRPr="005347D7">
        <w:rPr>
          <w:rFonts w:cstheme="minorHAnsi"/>
          <w:sz w:val="24"/>
          <w:szCs w:val="24"/>
        </w:rPr>
        <w:t>qualifications that will incr</w:t>
      </w:r>
      <w:r w:rsidR="00243AD6" w:rsidRPr="005347D7">
        <w:rPr>
          <w:rFonts w:cstheme="minorHAnsi"/>
          <w:sz w:val="24"/>
          <w:szCs w:val="24"/>
        </w:rPr>
        <w:t>ease your employability within HR in 2018</w:t>
      </w:r>
      <w:r w:rsidR="00B00956" w:rsidRPr="005347D7">
        <w:rPr>
          <w:rFonts w:cstheme="minorHAnsi"/>
          <w:sz w:val="24"/>
          <w:szCs w:val="24"/>
        </w:rPr>
        <w:t>.</w:t>
      </w:r>
      <w:r w:rsidR="00DE3121" w:rsidRPr="005347D7">
        <w:rPr>
          <w:rFonts w:cstheme="minorHAnsi"/>
          <w:sz w:val="24"/>
          <w:szCs w:val="24"/>
        </w:rPr>
        <w:t xml:space="preserve"> This statement suggests that it is desirable to have a CIPD qualification to become a HR professional within the competitive career market.</w:t>
      </w:r>
    </w:p>
    <w:tbl>
      <w:tblPr>
        <w:tblStyle w:val="TableGrid"/>
        <w:tblpPr w:leftFromText="180" w:rightFromText="180" w:vertAnchor="page" w:horzAnchor="margin" w:tblpY="8341"/>
        <w:tblW w:w="0" w:type="auto"/>
        <w:tblLook w:val="0000" w:firstRow="0" w:lastRow="0" w:firstColumn="0" w:lastColumn="0" w:noHBand="0" w:noVBand="0"/>
      </w:tblPr>
      <w:tblGrid>
        <w:gridCol w:w="2225"/>
        <w:gridCol w:w="4615"/>
        <w:gridCol w:w="2402"/>
      </w:tblGrid>
      <w:tr w:rsidR="005347D7" w:rsidRPr="005347D7" w:rsidTr="00D1635C">
        <w:trPr>
          <w:trHeight w:val="560"/>
        </w:trPr>
        <w:tc>
          <w:tcPr>
            <w:tcW w:w="0" w:type="auto"/>
          </w:tcPr>
          <w:p w:rsidR="00D1635C" w:rsidRPr="005347D7" w:rsidRDefault="00D1635C" w:rsidP="00D1635C">
            <w:pPr>
              <w:jc w:val="center"/>
              <w:rPr>
                <w:rFonts w:cstheme="minorHAnsi"/>
                <w:b/>
                <w:w w:val="105"/>
                <w:sz w:val="24"/>
                <w:szCs w:val="24"/>
              </w:rPr>
            </w:pPr>
            <w:r w:rsidRPr="005347D7">
              <w:rPr>
                <w:rFonts w:cstheme="minorHAnsi"/>
                <w:b/>
                <w:w w:val="105"/>
                <w:sz w:val="24"/>
                <w:szCs w:val="24"/>
              </w:rPr>
              <w:t>Element of professionalism</w:t>
            </w:r>
          </w:p>
        </w:tc>
        <w:tc>
          <w:tcPr>
            <w:tcW w:w="0" w:type="auto"/>
          </w:tcPr>
          <w:p w:rsidR="00D1635C" w:rsidRPr="005347D7" w:rsidRDefault="00D1635C" w:rsidP="00D1635C">
            <w:pPr>
              <w:jc w:val="center"/>
              <w:rPr>
                <w:rFonts w:cstheme="minorHAnsi"/>
                <w:b/>
                <w:w w:val="105"/>
                <w:sz w:val="24"/>
                <w:szCs w:val="24"/>
              </w:rPr>
            </w:pPr>
            <w:r w:rsidRPr="005347D7">
              <w:rPr>
                <w:rFonts w:cstheme="minorHAnsi"/>
                <w:b/>
                <w:w w:val="105"/>
                <w:sz w:val="24"/>
                <w:szCs w:val="24"/>
              </w:rPr>
              <w:t>Description</w:t>
            </w:r>
          </w:p>
        </w:tc>
        <w:tc>
          <w:tcPr>
            <w:tcW w:w="0" w:type="auto"/>
          </w:tcPr>
          <w:p w:rsidR="00D1635C" w:rsidRPr="005347D7" w:rsidRDefault="00D1635C" w:rsidP="00D1635C">
            <w:pPr>
              <w:jc w:val="center"/>
              <w:rPr>
                <w:rFonts w:cstheme="minorHAnsi"/>
                <w:b/>
                <w:w w:val="105"/>
                <w:sz w:val="24"/>
                <w:szCs w:val="24"/>
              </w:rPr>
            </w:pPr>
            <w:r w:rsidRPr="005347D7">
              <w:rPr>
                <w:rFonts w:cstheme="minorHAnsi"/>
                <w:b/>
                <w:w w:val="105"/>
                <w:sz w:val="24"/>
                <w:szCs w:val="24"/>
              </w:rPr>
              <w:t>Reference</w:t>
            </w:r>
          </w:p>
        </w:tc>
      </w:tr>
      <w:tr w:rsidR="005347D7" w:rsidRPr="005347D7" w:rsidTr="00D1635C">
        <w:trPr>
          <w:trHeight w:val="524"/>
        </w:trPr>
        <w:tc>
          <w:tcPr>
            <w:tcW w:w="0" w:type="auto"/>
          </w:tcPr>
          <w:p w:rsidR="00D1635C" w:rsidRPr="005347D7" w:rsidRDefault="00D1635C" w:rsidP="00D1635C">
            <w:pPr>
              <w:rPr>
                <w:rFonts w:cstheme="minorHAnsi"/>
                <w:sz w:val="24"/>
                <w:szCs w:val="24"/>
              </w:rPr>
            </w:pPr>
            <w:r w:rsidRPr="005347D7">
              <w:rPr>
                <w:rFonts w:cstheme="minorHAnsi"/>
                <w:sz w:val="24"/>
                <w:szCs w:val="24"/>
              </w:rPr>
              <w:t>Body of expert knowledge and skills</w:t>
            </w:r>
          </w:p>
        </w:tc>
        <w:tc>
          <w:tcPr>
            <w:tcW w:w="0" w:type="auto"/>
          </w:tcPr>
          <w:p w:rsidR="00D1635C" w:rsidRPr="005347D7" w:rsidRDefault="00D1635C" w:rsidP="00D1635C">
            <w:pPr>
              <w:rPr>
                <w:rFonts w:cstheme="minorHAnsi"/>
                <w:sz w:val="24"/>
                <w:szCs w:val="24"/>
              </w:rPr>
            </w:pPr>
            <w:r w:rsidRPr="005347D7">
              <w:rPr>
                <w:rFonts w:cstheme="minorHAnsi"/>
                <w:sz w:val="24"/>
                <w:szCs w:val="24"/>
              </w:rPr>
              <w:t>Based on specialised training or education</w:t>
            </w:r>
          </w:p>
        </w:tc>
        <w:tc>
          <w:tcPr>
            <w:tcW w:w="0" w:type="auto"/>
          </w:tcPr>
          <w:p w:rsidR="00D1635C" w:rsidRPr="005347D7" w:rsidRDefault="00D1635C" w:rsidP="00D1635C">
            <w:pPr>
              <w:rPr>
                <w:rFonts w:cstheme="minorHAnsi"/>
                <w:sz w:val="24"/>
                <w:szCs w:val="24"/>
              </w:rPr>
            </w:pPr>
            <w:r w:rsidRPr="005347D7">
              <w:rPr>
                <w:rFonts w:cstheme="minorHAnsi"/>
                <w:sz w:val="24"/>
                <w:szCs w:val="24"/>
              </w:rPr>
              <w:t>Gilmore and Williams 2007</w:t>
            </w:r>
          </w:p>
        </w:tc>
      </w:tr>
      <w:tr w:rsidR="005347D7" w:rsidRPr="005347D7" w:rsidTr="00D1635C">
        <w:trPr>
          <w:trHeight w:val="593"/>
        </w:trPr>
        <w:tc>
          <w:tcPr>
            <w:tcW w:w="0" w:type="auto"/>
          </w:tcPr>
          <w:p w:rsidR="00D1635C" w:rsidRPr="005347D7" w:rsidRDefault="00D1635C" w:rsidP="00D1635C">
            <w:pPr>
              <w:rPr>
                <w:rFonts w:cstheme="minorHAnsi"/>
                <w:sz w:val="24"/>
                <w:szCs w:val="24"/>
              </w:rPr>
            </w:pPr>
            <w:r w:rsidRPr="005347D7">
              <w:rPr>
                <w:rFonts w:cstheme="minorHAnsi"/>
                <w:sz w:val="24"/>
                <w:szCs w:val="24"/>
              </w:rPr>
              <w:t>Self-regulation</w:t>
            </w:r>
          </w:p>
        </w:tc>
        <w:tc>
          <w:tcPr>
            <w:tcW w:w="0" w:type="auto"/>
          </w:tcPr>
          <w:p w:rsidR="00D1635C" w:rsidRPr="005347D7" w:rsidRDefault="00D1635C" w:rsidP="00D1635C">
            <w:pPr>
              <w:rPr>
                <w:rFonts w:cstheme="minorHAnsi"/>
                <w:w w:val="95"/>
                <w:sz w:val="24"/>
                <w:szCs w:val="24"/>
              </w:rPr>
            </w:pPr>
            <w:r w:rsidRPr="005347D7">
              <w:rPr>
                <w:rFonts w:cstheme="minorHAnsi"/>
                <w:sz w:val="24"/>
                <w:szCs w:val="24"/>
              </w:rPr>
              <w:t>The prescription of standards of performance</w:t>
            </w:r>
          </w:p>
        </w:tc>
        <w:tc>
          <w:tcPr>
            <w:tcW w:w="0" w:type="auto"/>
          </w:tcPr>
          <w:p w:rsidR="00D1635C" w:rsidRPr="005347D7" w:rsidRDefault="00D1635C" w:rsidP="00D1635C">
            <w:pPr>
              <w:rPr>
                <w:rFonts w:cstheme="minorHAnsi"/>
                <w:sz w:val="24"/>
                <w:szCs w:val="24"/>
              </w:rPr>
            </w:pPr>
            <w:proofErr w:type="spellStart"/>
            <w:r w:rsidRPr="005347D7">
              <w:rPr>
                <w:rFonts w:cstheme="minorHAnsi"/>
                <w:sz w:val="24"/>
                <w:szCs w:val="24"/>
              </w:rPr>
              <w:t>Farndale</w:t>
            </w:r>
            <w:proofErr w:type="spellEnd"/>
            <w:r w:rsidRPr="005347D7">
              <w:rPr>
                <w:rFonts w:cstheme="minorHAnsi"/>
                <w:sz w:val="24"/>
                <w:szCs w:val="24"/>
              </w:rPr>
              <w:t xml:space="preserve"> and Brewster 2005</w:t>
            </w:r>
          </w:p>
        </w:tc>
      </w:tr>
      <w:tr w:rsidR="005347D7" w:rsidRPr="005347D7" w:rsidTr="00D1635C">
        <w:trPr>
          <w:trHeight w:val="1312"/>
        </w:trPr>
        <w:tc>
          <w:tcPr>
            <w:tcW w:w="0" w:type="auto"/>
          </w:tcPr>
          <w:p w:rsidR="00D1635C" w:rsidRPr="005347D7" w:rsidRDefault="00D1635C" w:rsidP="00D1635C">
            <w:pPr>
              <w:rPr>
                <w:rFonts w:cstheme="minorHAnsi"/>
                <w:sz w:val="24"/>
                <w:szCs w:val="24"/>
              </w:rPr>
            </w:pPr>
            <w:r w:rsidRPr="005347D7">
              <w:rPr>
                <w:rFonts w:cstheme="minorHAnsi"/>
                <w:sz w:val="24"/>
                <w:szCs w:val="24"/>
              </w:rPr>
              <w:t>Situational judgement</w:t>
            </w:r>
          </w:p>
        </w:tc>
        <w:tc>
          <w:tcPr>
            <w:tcW w:w="0" w:type="auto"/>
          </w:tcPr>
          <w:p w:rsidR="00D1635C" w:rsidRPr="005347D7" w:rsidRDefault="00D1635C" w:rsidP="00D1635C">
            <w:pPr>
              <w:rPr>
                <w:rFonts w:cstheme="minorHAnsi"/>
                <w:sz w:val="24"/>
                <w:szCs w:val="24"/>
              </w:rPr>
            </w:pPr>
            <w:r w:rsidRPr="005347D7">
              <w:rPr>
                <w:rFonts w:cstheme="minorHAnsi"/>
                <w:sz w:val="24"/>
                <w:szCs w:val="24"/>
              </w:rPr>
              <w:t>Applying expertise to specific circumstances, while often resolving conflicts of interest between multiple stakeholders; drawing on both knowledge and ethical competence</w:t>
            </w:r>
          </w:p>
        </w:tc>
        <w:tc>
          <w:tcPr>
            <w:tcW w:w="0" w:type="auto"/>
          </w:tcPr>
          <w:p w:rsidR="00D1635C" w:rsidRPr="005347D7" w:rsidRDefault="00D1635C" w:rsidP="00D1635C">
            <w:pPr>
              <w:rPr>
                <w:rFonts w:cstheme="minorHAnsi"/>
                <w:sz w:val="24"/>
                <w:szCs w:val="24"/>
              </w:rPr>
            </w:pPr>
            <w:r w:rsidRPr="005347D7">
              <w:rPr>
                <w:rFonts w:cstheme="minorHAnsi"/>
                <w:sz w:val="24"/>
                <w:szCs w:val="24"/>
              </w:rPr>
              <w:t>Arnold and Stern 2006</w:t>
            </w:r>
          </w:p>
        </w:tc>
      </w:tr>
      <w:tr w:rsidR="005347D7" w:rsidRPr="005347D7" w:rsidTr="00D1635C">
        <w:trPr>
          <w:trHeight w:val="786"/>
        </w:trPr>
        <w:tc>
          <w:tcPr>
            <w:tcW w:w="0" w:type="auto"/>
          </w:tcPr>
          <w:p w:rsidR="00D1635C" w:rsidRPr="005347D7" w:rsidRDefault="00D1635C" w:rsidP="00D1635C">
            <w:pPr>
              <w:rPr>
                <w:rFonts w:cstheme="minorHAnsi"/>
                <w:sz w:val="24"/>
                <w:szCs w:val="24"/>
              </w:rPr>
            </w:pPr>
            <w:r w:rsidRPr="005347D7">
              <w:rPr>
                <w:rFonts w:cstheme="minorHAnsi"/>
                <w:sz w:val="24"/>
                <w:szCs w:val="24"/>
              </w:rPr>
              <w:t>Service orientation</w:t>
            </w:r>
          </w:p>
        </w:tc>
        <w:tc>
          <w:tcPr>
            <w:tcW w:w="0" w:type="auto"/>
          </w:tcPr>
          <w:p w:rsidR="00D1635C" w:rsidRPr="005347D7" w:rsidRDefault="00D1635C" w:rsidP="00D1635C">
            <w:pPr>
              <w:rPr>
                <w:rFonts w:cstheme="minorHAnsi"/>
                <w:sz w:val="24"/>
                <w:szCs w:val="24"/>
              </w:rPr>
            </w:pPr>
            <w:r w:rsidRPr="005347D7">
              <w:rPr>
                <w:rFonts w:cstheme="minorHAnsi"/>
                <w:sz w:val="24"/>
                <w:szCs w:val="24"/>
              </w:rPr>
              <w:t>The importance of trust and quality of service in professional relationships with clients</w:t>
            </w:r>
          </w:p>
        </w:tc>
        <w:tc>
          <w:tcPr>
            <w:tcW w:w="0" w:type="auto"/>
          </w:tcPr>
          <w:p w:rsidR="00D1635C" w:rsidRPr="005347D7" w:rsidRDefault="00D1635C" w:rsidP="00D1635C">
            <w:pPr>
              <w:rPr>
                <w:rFonts w:cstheme="minorHAnsi"/>
                <w:sz w:val="24"/>
                <w:szCs w:val="24"/>
              </w:rPr>
            </w:pPr>
            <w:r w:rsidRPr="005347D7">
              <w:rPr>
                <w:rFonts w:cstheme="minorHAnsi"/>
                <w:sz w:val="24"/>
                <w:szCs w:val="24"/>
              </w:rPr>
              <w:t xml:space="preserve">Van </w:t>
            </w:r>
            <w:proofErr w:type="spellStart"/>
            <w:r w:rsidRPr="005347D7">
              <w:rPr>
                <w:rFonts w:cstheme="minorHAnsi"/>
                <w:sz w:val="24"/>
                <w:szCs w:val="24"/>
              </w:rPr>
              <w:t>Rensburg</w:t>
            </w:r>
            <w:proofErr w:type="spellEnd"/>
            <w:r w:rsidRPr="005347D7">
              <w:rPr>
                <w:rFonts w:cstheme="minorHAnsi"/>
                <w:sz w:val="24"/>
                <w:szCs w:val="24"/>
              </w:rPr>
              <w:t xml:space="preserve"> et al 2011; Fournier 1999; </w:t>
            </w:r>
            <w:proofErr w:type="spellStart"/>
            <w:r w:rsidRPr="005347D7">
              <w:rPr>
                <w:rFonts w:cstheme="minorHAnsi"/>
                <w:sz w:val="24"/>
                <w:szCs w:val="24"/>
              </w:rPr>
              <w:t>Duska</w:t>
            </w:r>
            <w:proofErr w:type="spellEnd"/>
            <w:r w:rsidRPr="005347D7">
              <w:rPr>
                <w:rFonts w:cstheme="minorHAnsi"/>
                <w:sz w:val="24"/>
                <w:szCs w:val="24"/>
              </w:rPr>
              <w:t xml:space="preserve"> et al 2011; Barker 2009</w:t>
            </w:r>
          </w:p>
        </w:tc>
      </w:tr>
    </w:tbl>
    <w:p w:rsidR="00990D87" w:rsidRPr="005347D7" w:rsidRDefault="0025068D" w:rsidP="00061084">
      <w:pPr>
        <w:rPr>
          <w:rFonts w:cstheme="minorHAnsi"/>
          <w:sz w:val="24"/>
          <w:szCs w:val="24"/>
        </w:rPr>
      </w:pPr>
      <w:proofErr w:type="gramStart"/>
      <w:r w:rsidRPr="005347D7">
        <w:rPr>
          <w:rFonts w:cstheme="minorHAnsi"/>
          <w:sz w:val="24"/>
          <w:szCs w:val="24"/>
        </w:rPr>
        <w:t>Whilst reviewing a</w:t>
      </w:r>
      <w:r w:rsidR="003919BE" w:rsidRPr="005347D7">
        <w:rPr>
          <w:rFonts w:cstheme="minorHAnsi"/>
          <w:sz w:val="24"/>
          <w:szCs w:val="24"/>
        </w:rPr>
        <w:t xml:space="preserve"> research report</w:t>
      </w:r>
      <w:r w:rsidR="005D60C9" w:rsidRPr="005347D7">
        <w:rPr>
          <w:rFonts w:cstheme="minorHAnsi"/>
          <w:sz w:val="24"/>
          <w:szCs w:val="24"/>
        </w:rPr>
        <w:t xml:space="preserve"> </w:t>
      </w:r>
      <w:r w:rsidR="00E06680" w:rsidRPr="005347D7">
        <w:rPr>
          <w:rFonts w:cstheme="minorHAnsi"/>
          <w:sz w:val="24"/>
          <w:szCs w:val="24"/>
        </w:rPr>
        <w:t xml:space="preserve">conducted </w:t>
      </w:r>
      <w:r w:rsidR="005D60C9" w:rsidRPr="005347D7">
        <w:rPr>
          <w:rFonts w:cstheme="minorHAnsi"/>
          <w:sz w:val="24"/>
          <w:szCs w:val="24"/>
        </w:rPr>
        <w:t>by the CIPD</w:t>
      </w:r>
      <w:r w:rsidR="003919BE" w:rsidRPr="005347D7">
        <w:rPr>
          <w:rFonts w:cstheme="minorHAnsi"/>
          <w:sz w:val="24"/>
          <w:szCs w:val="24"/>
        </w:rPr>
        <w:t xml:space="preserve"> as featured below </w:t>
      </w:r>
      <w:r w:rsidR="003919BE" w:rsidRPr="005347D7">
        <w:rPr>
          <w:rFonts w:cstheme="minorHAnsi"/>
          <w:b/>
          <w:sz w:val="24"/>
          <w:szCs w:val="24"/>
        </w:rPr>
        <w:t>figure 1.</w:t>
      </w:r>
      <w:proofErr w:type="gramEnd"/>
      <w:r w:rsidR="002522B0" w:rsidRPr="005347D7">
        <w:rPr>
          <w:rFonts w:cstheme="minorHAnsi"/>
          <w:sz w:val="24"/>
          <w:szCs w:val="24"/>
        </w:rPr>
        <w:t xml:space="preserve"> </w:t>
      </w:r>
      <w:r w:rsidR="00AF4190" w:rsidRPr="005347D7">
        <w:rPr>
          <w:rFonts w:cstheme="minorHAnsi"/>
          <w:sz w:val="24"/>
          <w:szCs w:val="24"/>
        </w:rPr>
        <w:t>T</w:t>
      </w:r>
      <w:r w:rsidRPr="005347D7">
        <w:rPr>
          <w:rFonts w:cstheme="minorHAnsi"/>
          <w:sz w:val="24"/>
          <w:szCs w:val="24"/>
        </w:rPr>
        <w:t>he</w:t>
      </w:r>
      <w:r w:rsidR="00AF4190" w:rsidRPr="005347D7">
        <w:rPr>
          <w:rFonts w:cstheme="minorHAnsi"/>
          <w:sz w:val="24"/>
          <w:szCs w:val="24"/>
        </w:rPr>
        <w:t xml:space="preserve"> report compares the views of around 3,000 HR practitioners that conclude with </w:t>
      </w:r>
      <w:r w:rsidR="005D60C9" w:rsidRPr="005347D7">
        <w:rPr>
          <w:rFonts w:cstheme="minorHAnsi"/>
          <w:sz w:val="24"/>
          <w:szCs w:val="24"/>
        </w:rPr>
        <w:t xml:space="preserve">elements of </w:t>
      </w:r>
      <w:r w:rsidR="00E14DDB" w:rsidRPr="005347D7">
        <w:rPr>
          <w:rFonts w:cstheme="minorHAnsi"/>
          <w:sz w:val="24"/>
          <w:szCs w:val="24"/>
        </w:rPr>
        <w:t>professionalism, which</w:t>
      </w:r>
      <w:r w:rsidR="00AF4190" w:rsidRPr="005347D7">
        <w:rPr>
          <w:rFonts w:cstheme="minorHAnsi"/>
          <w:sz w:val="24"/>
          <w:szCs w:val="24"/>
        </w:rPr>
        <w:t xml:space="preserve"> </w:t>
      </w:r>
      <w:r w:rsidR="00E14DDB" w:rsidRPr="005347D7">
        <w:rPr>
          <w:rFonts w:cstheme="minorHAnsi"/>
          <w:sz w:val="24"/>
          <w:szCs w:val="24"/>
        </w:rPr>
        <w:t>were</w:t>
      </w:r>
      <w:r w:rsidR="003919BE" w:rsidRPr="005347D7">
        <w:rPr>
          <w:rFonts w:cstheme="minorHAnsi"/>
          <w:sz w:val="24"/>
          <w:szCs w:val="24"/>
        </w:rPr>
        <w:t xml:space="preserve"> found to be</w:t>
      </w:r>
      <w:r w:rsidR="002B62F8" w:rsidRPr="005347D7">
        <w:rPr>
          <w:rFonts w:cstheme="minorHAnsi"/>
          <w:sz w:val="24"/>
          <w:szCs w:val="24"/>
        </w:rPr>
        <w:t>:</w:t>
      </w:r>
      <w:r w:rsidR="003919BE" w:rsidRPr="005347D7">
        <w:rPr>
          <w:rFonts w:cstheme="minorHAnsi"/>
          <w:sz w:val="24"/>
          <w:szCs w:val="24"/>
        </w:rPr>
        <w:t xml:space="preserve"> </w:t>
      </w:r>
      <w:r w:rsidR="005A738F" w:rsidRPr="005347D7">
        <w:rPr>
          <w:rFonts w:cstheme="minorHAnsi"/>
          <w:b/>
          <w:sz w:val="24"/>
          <w:szCs w:val="24"/>
        </w:rPr>
        <w:t>body of</w:t>
      </w:r>
      <w:r w:rsidR="005A738F" w:rsidRPr="005347D7">
        <w:rPr>
          <w:rFonts w:cstheme="minorHAnsi"/>
          <w:sz w:val="24"/>
          <w:szCs w:val="24"/>
        </w:rPr>
        <w:t xml:space="preserve"> </w:t>
      </w:r>
      <w:r w:rsidR="005A738F" w:rsidRPr="005347D7">
        <w:rPr>
          <w:rFonts w:cstheme="minorHAnsi"/>
          <w:b/>
          <w:sz w:val="24"/>
          <w:szCs w:val="24"/>
        </w:rPr>
        <w:t xml:space="preserve">expert </w:t>
      </w:r>
      <w:r w:rsidR="00CE130E" w:rsidRPr="005347D7">
        <w:rPr>
          <w:rFonts w:cstheme="minorHAnsi"/>
          <w:b/>
          <w:sz w:val="24"/>
          <w:szCs w:val="24"/>
        </w:rPr>
        <w:t>knowledge</w:t>
      </w:r>
      <w:r w:rsidR="005A738F" w:rsidRPr="005347D7">
        <w:rPr>
          <w:rFonts w:cstheme="minorHAnsi"/>
          <w:b/>
          <w:sz w:val="24"/>
          <w:szCs w:val="24"/>
        </w:rPr>
        <w:t xml:space="preserve"> and skills</w:t>
      </w:r>
      <w:r w:rsidR="002B62F8" w:rsidRPr="005347D7">
        <w:rPr>
          <w:rFonts w:cstheme="minorHAnsi"/>
          <w:sz w:val="24"/>
          <w:szCs w:val="24"/>
        </w:rPr>
        <w:t xml:space="preserve">, </w:t>
      </w:r>
      <w:r w:rsidR="007E4D27" w:rsidRPr="005347D7">
        <w:rPr>
          <w:rFonts w:cstheme="minorHAnsi"/>
          <w:b/>
          <w:sz w:val="24"/>
          <w:szCs w:val="24"/>
        </w:rPr>
        <w:t xml:space="preserve">situational </w:t>
      </w:r>
      <w:r w:rsidR="002B62F8" w:rsidRPr="005347D7">
        <w:rPr>
          <w:rFonts w:cstheme="minorHAnsi"/>
          <w:b/>
          <w:sz w:val="24"/>
          <w:szCs w:val="24"/>
        </w:rPr>
        <w:t xml:space="preserve">judgement, </w:t>
      </w:r>
      <w:r w:rsidR="00CE130E" w:rsidRPr="005347D7">
        <w:rPr>
          <w:rFonts w:cstheme="minorHAnsi"/>
          <w:b/>
          <w:sz w:val="24"/>
          <w:szCs w:val="24"/>
        </w:rPr>
        <w:t>service orientation and C</w:t>
      </w:r>
      <w:r w:rsidR="00610DEC" w:rsidRPr="005347D7">
        <w:rPr>
          <w:rFonts w:cstheme="minorHAnsi"/>
          <w:b/>
          <w:sz w:val="24"/>
          <w:szCs w:val="24"/>
        </w:rPr>
        <w:t xml:space="preserve">ontinued </w:t>
      </w:r>
      <w:r w:rsidR="00CE130E" w:rsidRPr="005347D7">
        <w:rPr>
          <w:rFonts w:cstheme="minorHAnsi"/>
          <w:b/>
          <w:sz w:val="24"/>
          <w:szCs w:val="24"/>
        </w:rPr>
        <w:t>P</w:t>
      </w:r>
      <w:r w:rsidR="00610DEC" w:rsidRPr="005347D7">
        <w:rPr>
          <w:rFonts w:cstheme="minorHAnsi"/>
          <w:b/>
          <w:sz w:val="24"/>
          <w:szCs w:val="24"/>
        </w:rPr>
        <w:t xml:space="preserve">ersonal </w:t>
      </w:r>
      <w:r w:rsidR="00CE130E" w:rsidRPr="005347D7">
        <w:rPr>
          <w:rFonts w:cstheme="minorHAnsi"/>
          <w:b/>
          <w:sz w:val="24"/>
          <w:szCs w:val="24"/>
        </w:rPr>
        <w:t>D</w:t>
      </w:r>
      <w:r w:rsidR="00610DEC" w:rsidRPr="005347D7">
        <w:rPr>
          <w:rFonts w:cstheme="minorHAnsi"/>
          <w:b/>
          <w:sz w:val="24"/>
          <w:szCs w:val="24"/>
        </w:rPr>
        <w:t>evelopment</w:t>
      </w:r>
      <w:r w:rsidR="00AF4190" w:rsidRPr="005347D7">
        <w:rPr>
          <w:rFonts w:cstheme="minorHAnsi"/>
          <w:b/>
          <w:sz w:val="24"/>
          <w:szCs w:val="24"/>
        </w:rPr>
        <w:t>,</w:t>
      </w:r>
      <w:r w:rsidR="00574DC0" w:rsidRPr="005347D7">
        <w:rPr>
          <w:rFonts w:cstheme="minorHAnsi"/>
          <w:sz w:val="24"/>
          <w:szCs w:val="24"/>
        </w:rPr>
        <w:t xml:space="preserve"> </w:t>
      </w:r>
      <w:r w:rsidR="00AF4190" w:rsidRPr="005347D7">
        <w:rPr>
          <w:rFonts w:cstheme="minorHAnsi"/>
          <w:sz w:val="24"/>
          <w:szCs w:val="24"/>
        </w:rPr>
        <w:t>to name a few.</w:t>
      </w:r>
      <w:r w:rsidR="00AF4190" w:rsidRPr="005347D7">
        <w:rPr>
          <w:rFonts w:cstheme="minorHAnsi"/>
          <w:b/>
          <w:sz w:val="24"/>
          <w:szCs w:val="24"/>
        </w:rPr>
        <w:t xml:space="preserve"> </w:t>
      </w:r>
      <w:r w:rsidR="002E3A69" w:rsidRPr="005347D7">
        <w:rPr>
          <w:rFonts w:cstheme="minorHAnsi"/>
          <w:sz w:val="24"/>
          <w:szCs w:val="24"/>
        </w:rPr>
        <w:t xml:space="preserve">These </w:t>
      </w:r>
      <w:r w:rsidR="00E06680" w:rsidRPr="005347D7">
        <w:rPr>
          <w:rFonts w:cstheme="minorHAnsi"/>
          <w:sz w:val="24"/>
          <w:szCs w:val="24"/>
        </w:rPr>
        <w:t>elements are also reinforced within</w:t>
      </w:r>
      <w:r w:rsidR="00CE130E" w:rsidRPr="005347D7">
        <w:rPr>
          <w:rFonts w:cstheme="minorHAnsi"/>
          <w:sz w:val="24"/>
          <w:szCs w:val="24"/>
        </w:rPr>
        <w:t xml:space="preserve"> </w:t>
      </w:r>
      <w:r w:rsidR="005D60C9" w:rsidRPr="005347D7">
        <w:rPr>
          <w:rFonts w:cstheme="minorHAnsi"/>
          <w:sz w:val="24"/>
          <w:szCs w:val="24"/>
        </w:rPr>
        <w:t xml:space="preserve">the CIPD Profession Map </w:t>
      </w:r>
      <w:r w:rsidR="00893D86" w:rsidRPr="005347D7">
        <w:rPr>
          <w:rFonts w:cstheme="minorHAnsi"/>
          <w:sz w:val="24"/>
          <w:szCs w:val="24"/>
        </w:rPr>
        <w:t xml:space="preserve">as displayed </w:t>
      </w:r>
      <w:r w:rsidR="002E3A69" w:rsidRPr="005347D7">
        <w:rPr>
          <w:rFonts w:cstheme="minorHAnsi"/>
          <w:sz w:val="24"/>
          <w:szCs w:val="24"/>
        </w:rPr>
        <w:t>in</w:t>
      </w:r>
      <w:r w:rsidR="002B62F8" w:rsidRPr="005347D7">
        <w:rPr>
          <w:rFonts w:cstheme="minorHAnsi"/>
          <w:b/>
          <w:sz w:val="24"/>
          <w:szCs w:val="24"/>
        </w:rPr>
        <w:t xml:space="preserve"> figure 3</w:t>
      </w:r>
      <w:r w:rsidR="00990D87" w:rsidRPr="005347D7">
        <w:rPr>
          <w:rFonts w:cstheme="minorHAnsi"/>
          <w:b/>
          <w:sz w:val="24"/>
          <w:szCs w:val="24"/>
        </w:rPr>
        <w:t>.</w:t>
      </w:r>
      <w:r w:rsidR="00323B6F" w:rsidRPr="005347D7">
        <w:rPr>
          <w:rFonts w:cstheme="minorHAnsi"/>
          <w:b/>
          <w:sz w:val="24"/>
          <w:szCs w:val="24"/>
        </w:rPr>
        <w:t xml:space="preserve"> </w:t>
      </w:r>
      <w:r w:rsidR="00323B6F" w:rsidRPr="005347D7">
        <w:rPr>
          <w:rFonts w:cstheme="minorHAnsi"/>
          <w:sz w:val="24"/>
          <w:szCs w:val="24"/>
        </w:rPr>
        <w:t>Hence supporting the importance of each element desired to be a HR professional.</w:t>
      </w:r>
    </w:p>
    <w:p w:rsidR="00D1635C" w:rsidRPr="005347D7" w:rsidRDefault="00D1635C" w:rsidP="002E3A69">
      <w:pPr>
        <w:rPr>
          <w:rFonts w:cstheme="minorHAnsi"/>
          <w:b/>
          <w:sz w:val="24"/>
          <w:szCs w:val="24"/>
        </w:rPr>
      </w:pPr>
    </w:p>
    <w:p w:rsidR="004B14AF" w:rsidRPr="005347D7" w:rsidRDefault="00990D87" w:rsidP="002E3A69">
      <w:pPr>
        <w:rPr>
          <w:rFonts w:cstheme="minorHAnsi"/>
          <w:b/>
          <w:sz w:val="24"/>
          <w:szCs w:val="24"/>
        </w:rPr>
      </w:pPr>
      <w:proofErr w:type="gramStart"/>
      <w:r w:rsidRPr="005347D7">
        <w:rPr>
          <w:rFonts w:cstheme="minorHAnsi"/>
          <w:b/>
          <w:sz w:val="24"/>
          <w:szCs w:val="24"/>
        </w:rPr>
        <w:t>Figure 1.</w:t>
      </w:r>
      <w:proofErr w:type="gramEnd"/>
      <w:r w:rsidRPr="005347D7">
        <w:rPr>
          <w:rFonts w:cstheme="minorHAnsi"/>
          <w:b/>
          <w:sz w:val="24"/>
          <w:szCs w:val="24"/>
        </w:rPr>
        <w:t xml:space="preserve"> CIPD </w:t>
      </w:r>
      <w:r w:rsidR="0069765D" w:rsidRPr="005347D7">
        <w:rPr>
          <w:rFonts w:cstheme="minorHAnsi"/>
          <w:b/>
          <w:sz w:val="24"/>
          <w:szCs w:val="24"/>
        </w:rPr>
        <w:t xml:space="preserve">profession checklist </w:t>
      </w:r>
      <w:r w:rsidR="00D1635C" w:rsidRPr="005347D7">
        <w:rPr>
          <w:rFonts w:cstheme="minorHAnsi"/>
          <w:b/>
          <w:sz w:val="24"/>
          <w:szCs w:val="24"/>
        </w:rPr>
        <w:t>(CIPD</w:t>
      </w:r>
      <w:proofErr w:type="gramStart"/>
      <w:r w:rsidR="00D1635C" w:rsidRPr="005347D7">
        <w:rPr>
          <w:rFonts w:cstheme="minorHAnsi"/>
          <w:b/>
          <w:sz w:val="24"/>
          <w:szCs w:val="24"/>
        </w:rPr>
        <w:t>,</w:t>
      </w:r>
      <w:r w:rsidRPr="005347D7">
        <w:rPr>
          <w:rFonts w:cstheme="minorHAnsi"/>
          <w:b/>
          <w:sz w:val="24"/>
          <w:szCs w:val="24"/>
        </w:rPr>
        <w:t>2017</w:t>
      </w:r>
      <w:proofErr w:type="gramEnd"/>
      <w:r w:rsidR="0069765D" w:rsidRPr="005347D7">
        <w:rPr>
          <w:rFonts w:cstheme="minorHAnsi"/>
          <w:b/>
          <w:sz w:val="24"/>
          <w:szCs w:val="24"/>
        </w:rPr>
        <w:t>)</w:t>
      </w:r>
    </w:p>
    <w:p w:rsidR="00F44CAB" w:rsidRPr="005347D7" w:rsidRDefault="00F44CAB" w:rsidP="002E3A69">
      <w:pPr>
        <w:rPr>
          <w:rFonts w:cstheme="minorHAnsi"/>
          <w:b/>
          <w:sz w:val="24"/>
          <w:szCs w:val="24"/>
        </w:rPr>
      </w:pPr>
    </w:p>
    <w:p w:rsidR="00F44CAB" w:rsidRPr="005347D7" w:rsidRDefault="00F44CAB" w:rsidP="002E3A69">
      <w:pPr>
        <w:rPr>
          <w:rFonts w:cstheme="minorHAnsi"/>
          <w:b/>
          <w:sz w:val="24"/>
          <w:szCs w:val="24"/>
        </w:rPr>
      </w:pPr>
    </w:p>
    <w:p w:rsidR="00F44CAB" w:rsidRPr="005347D7" w:rsidRDefault="00F44CAB" w:rsidP="002E3A69">
      <w:pPr>
        <w:rPr>
          <w:rFonts w:cstheme="minorHAnsi"/>
          <w:b/>
          <w:sz w:val="24"/>
          <w:szCs w:val="24"/>
        </w:rPr>
      </w:pPr>
    </w:p>
    <w:p w:rsidR="00F44CAB" w:rsidRPr="005347D7" w:rsidRDefault="00F44CAB" w:rsidP="002E3A69">
      <w:pPr>
        <w:rPr>
          <w:rFonts w:cstheme="minorHAnsi"/>
          <w:b/>
          <w:sz w:val="24"/>
          <w:szCs w:val="24"/>
        </w:rPr>
      </w:pPr>
    </w:p>
    <w:p w:rsidR="00F44CAB" w:rsidRPr="005347D7" w:rsidRDefault="00F44CAB" w:rsidP="002E3A69">
      <w:pPr>
        <w:rPr>
          <w:rFonts w:cstheme="minorHAnsi"/>
          <w:b/>
          <w:sz w:val="24"/>
          <w:szCs w:val="24"/>
        </w:rPr>
      </w:pPr>
    </w:p>
    <w:p w:rsidR="00F44CAB" w:rsidRPr="005347D7" w:rsidRDefault="002E3A69" w:rsidP="002E3A69">
      <w:pPr>
        <w:rPr>
          <w:rFonts w:cstheme="minorHAnsi"/>
          <w:bCs/>
          <w:sz w:val="24"/>
          <w:szCs w:val="24"/>
        </w:rPr>
      </w:pPr>
      <w:r w:rsidRPr="005347D7">
        <w:rPr>
          <w:rFonts w:cstheme="minorHAnsi"/>
          <w:sz w:val="24"/>
          <w:szCs w:val="24"/>
        </w:rPr>
        <w:t>Helen Floor</w:t>
      </w:r>
      <w:r w:rsidR="00574DC0" w:rsidRPr="005347D7">
        <w:rPr>
          <w:rFonts w:cstheme="minorHAnsi"/>
          <w:sz w:val="24"/>
          <w:szCs w:val="24"/>
        </w:rPr>
        <w:t>, the Managing Director of</w:t>
      </w:r>
      <w:r w:rsidR="00FA2BEA" w:rsidRPr="005347D7">
        <w:rPr>
          <w:rFonts w:cstheme="minorHAnsi"/>
          <w:sz w:val="24"/>
          <w:szCs w:val="24"/>
        </w:rPr>
        <w:t xml:space="preserve"> 1-1 Recruitment Group</w:t>
      </w:r>
      <w:r w:rsidR="00542296" w:rsidRPr="005347D7">
        <w:rPr>
          <w:rFonts w:cstheme="minorHAnsi"/>
          <w:b/>
          <w:sz w:val="24"/>
          <w:szCs w:val="24"/>
        </w:rPr>
        <w:t xml:space="preserve"> </w:t>
      </w:r>
      <w:r w:rsidR="001D675E" w:rsidRPr="005347D7">
        <w:rPr>
          <w:rFonts w:cstheme="minorHAnsi"/>
          <w:sz w:val="24"/>
          <w:szCs w:val="24"/>
        </w:rPr>
        <w:t xml:space="preserve">also </w:t>
      </w:r>
      <w:r w:rsidRPr="005347D7">
        <w:rPr>
          <w:rFonts w:cstheme="minorHAnsi"/>
          <w:sz w:val="24"/>
          <w:szCs w:val="24"/>
        </w:rPr>
        <w:t>states that in her primary dealings with recruiting HR</w:t>
      </w:r>
      <w:r w:rsidR="00574DC0" w:rsidRPr="005347D7">
        <w:rPr>
          <w:rFonts w:cstheme="minorHAnsi"/>
          <w:sz w:val="24"/>
          <w:szCs w:val="24"/>
        </w:rPr>
        <w:t xml:space="preserve"> Professionals</w:t>
      </w:r>
      <w:r w:rsidR="00FA2BEA" w:rsidRPr="005347D7">
        <w:rPr>
          <w:rFonts w:cstheme="minorHAnsi"/>
          <w:sz w:val="24"/>
          <w:szCs w:val="24"/>
        </w:rPr>
        <w:t>,</w:t>
      </w:r>
      <w:r w:rsidRPr="005347D7">
        <w:rPr>
          <w:rFonts w:cstheme="minorHAnsi"/>
          <w:sz w:val="24"/>
          <w:szCs w:val="24"/>
        </w:rPr>
        <w:t xml:space="preserve"> there is a collation of repetitive qualities tha</w:t>
      </w:r>
      <w:r w:rsidR="00FA2BEA" w:rsidRPr="005347D7">
        <w:rPr>
          <w:rFonts w:cstheme="minorHAnsi"/>
          <w:sz w:val="24"/>
          <w:szCs w:val="24"/>
        </w:rPr>
        <w:t xml:space="preserve">t her HR candidates possess </w:t>
      </w:r>
      <w:r w:rsidRPr="005347D7">
        <w:rPr>
          <w:rFonts w:cstheme="minorHAnsi"/>
          <w:sz w:val="24"/>
          <w:szCs w:val="24"/>
        </w:rPr>
        <w:t xml:space="preserve">and </w:t>
      </w:r>
      <w:r w:rsidR="00FA2BEA" w:rsidRPr="005347D7">
        <w:rPr>
          <w:rFonts w:cstheme="minorHAnsi"/>
          <w:sz w:val="24"/>
          <w:szCs w:val="24"/>
        </w:rPr>
        <w:t xml:space="preserve">all </w:t>
      </w:r>
      <w:r w:rsidRPr="005347D7">
        <w:rPr>
          <w:rFonts w:cstheme="minorHAnsi"/>
          <w:sz w:val="24"/>
          <w:szCs w:val="24"/>
        </w:rPr>
        <w:t xml:space="preserve">have in common as HR practitioners. According </w:t>
      </w:r>
      <w:r w:rsidR="00610DEC" w:rsidRPr="005347D7">
        <w:rPr>
          <w:rFonts w:cstheme="minorHAnsi"/>
          <w:sz w:val="24"/>
          <w:szCs w:val="24"/>
        </w:rPr>
        <w:t xml:space="preserve">to Helen, HR Practitioners all </w:t>
      </w:r>
      <w:r w:rsidR="00061084" w:rsidRPr="005347D7">
        <w:rPr>
          <w:rFonts w:cstheme="minorHAnsi"/>
          <w:bCs/>
          <w:sz w:val="24"/>
          <w:szCs w:val="24"/>
        </w:rPr>
        <w:t>want to solve p</w:t>
      </w:r>
      <w:r w:rsidR="0031085A" w:rsidRPr="005347D7">
        <w:rPr>
          <w:rFonts w:cstheme="minorHAnsi"/>
          <w:bCs/>
          <w:sz w:val="24"/>
          <w:szCs w:val="24"/>
        </w:rPr>
        <w:t xml:space="preserve">roblems, </w:t>
      </w:r>
      <w:r w:rsidR="00084529" w:rsidRPr="005347D7">
        <w:rPr>
          <w:rFonts w:cstheme="minorHAnsi"/>
          <w:bCs/>
          <w:sz w:val="24"/>
          <w:szCs w:val="24"/>
        </w:rPr>
        <w:t>challenge assumptions</w:t>
      </w:r>
      <w:r w:rsidR="0031085A" w:rsidRPr="005347D7">
        <w:rPr>
          <w:rFonts w:cstheme="minorHAnsi"/>
          <w:bCs/>
          <w:sz w:val="24"/>
          <w:szCs w:val="24"/>
        </w:rPr>
        <w:t>,</w:t>
      </w:r>
      <w:r w:rsidR="00596791" w:rsidRPr="005347D7">
        <w:rPr>
          <w:rFonts w:cstheme="minorHAnsi"/>
          <w:bCs/>
          <w:sz w:val="24"/>
          <w:szCs w:val="24"/>
        </w:rPr>
        <w:t xml:space="preserve"> </w:t>
      </w:r>
      <w:r w:rsidR="00061084" w:rsidRPr="005347D7">
        <w:rPr>
          <w:rFonts w:cstheme="minorHAnsi"/>
          <w:bCs/>
          <w:sz w:val="24"/>
          <w:szCs w:val="24"/>
        </w:rPr>
        <w:t>partner other business functions and champion</w:t>
      </w:r>
      <w:r w:rsidR="00542296" w:rsidRPr="005347D7">
        <w:rPr>
          <w:rFonts w:cstheme="minorHAnsi"/>
          <w:bCs/>
          <w:sz w:val="24"/>
          <w:szCs w:val="24"/>
        </w:rPr>
        <w:t xml:space="preserve"> e</w:t>
      </w:r>
      <w:r w:rsidR="00285B6C" w:rsidRPr="005347D7">
        <w:rPr>
          <w:rFonts w:cstheme="minorHAnsi"/>
          <w:bCs/>
          <w:sz w:val="24"/>
          <w:szCs w:val="24"/>
        </w:rPr>
        <w:t>mployee</w:t>
      </w:r>
      <w:r w:rsidR="001754A8" w:rsidRPr="005347D7">
        <w:rPr>
          <w:rFonts w:cstheme="minorHAnsi"/>
          <w:b/>
          <w:bCs/>
          <w:sz w:val="24"/>
          <w:szCs w:val="24"/>
        </w:rPr>
        <w:t xml:space="preserve"> </w:t>
      </w:r>
      <w:r w:rsidR="00285B6C" w:rsidRPr="005347D7">
        <w:rPr>
          <w:rFonts w:cstheme="minorHAnsi"/>
          <w:b/>
          <w:bCs/>
          <w:sz w:val="24"/>
          <w:szCs w:val="24"/>
        </w:rPr>
        <w:t>(</w:t>
      </w:r>
      <w:r w:rsidR="001754A8" w:rsidRPr="005347D7">
        <w:rPr>
          <w:rFonts w:cstheme="minorHAnsi"/>
          <w:b/>
          <w:bCs/>
          <w:sz w:val="24"/>
          <w:szCs w:val="24"/>
        </w:rPr>
        <w:t>Floor</w:t>
      </w:r>
      <w:proofErr w:type="gramStart"/>
      <w:r w:rsidR="00285B6C" w:rsidRPr="005347D7">
        <w:rPr>
          <w:rFonts w:cstheme="minorHAnsi"/>
          <w:b/>
          <w:bCs/>
          <w:sz w:val="24"/>
          <w:szCs w:val="24"/>
        </w:rPr>
        <w:t>,</w:t>
      </w:r>
      <w:r w:rsidR="00542296" w:rsidRPr="005347D7">
        <w:rPr>
          <w:rFonts w:cstheme="minorHAnsi"/>
          <w:b/>
          <w:bCs/>
          <w:sz w:val="24"/>
          <w:szCs w:val="24"/>
        </w:rPr>
        <w:t>2018</w:t>
      </w:r>
      <w:proofErr w:type="gramEnd"/>
      <w:r w:rsidR="00542296" w:rsidRPr="005347D7">
        <w:rPr>
          <w:rFonts w:cstheme="minorHAnsi"/>
          <w:b/>
          <w:bCs/>
          <w:sz w:val="24"/>
          <w:szCs w:val="24"/>
        </w:rPr>
        <w:t xml:space="preserve">). </w:t>
      </w:r>
      <w:r w:rsidR="0031085A" w:rsidRPr="005347D7">
        <w:rPr>
          <w:rFonts w:cstheme="minorHAnsi"/>
          <w:bCs/>
          <w:sz w:val="24"/>
          <w:szCs w:val="24"/>
        </w:rPr>
        <w:t>H</w:t>
      </w:r>
      <w:r w:rsidR="00061084" w:rsidRPr="005347D7">
        <w:rPr>
          <w:rFonts w:cstheme="minorHAnsi"/>
          <w:bCs/>
          <w:sz w:val="24"/>
          <w:szCs w:val="24"/>
        </w:rPr>
        <w:t xml:space="preserve">er views </w:t>
      </w:r>
      <w:r w:rsidR="00A82846" w:rsidRPr="005347D7">
        <w:rPr>
          <w:rFonts w:cstheme="minorHAnsi"/>
          <w:bCs/>
          <w:sz w:val="24"/>
          <w:szCs w:val="24"/>
        </w:rPr>
        <w:t xml:space="preserve">on what it means to be a HR Professional </w:t>
      </w:r>
      <w:r w:rsidR="00061084" w:rsidRPr="005347D7">
        <w:rPr>
          <w:rFonts w:cstheme="minorHAnsi"/>
          <w:bCs/>
          <w:sz w:val="24"/>
          <w:szCs w:val="24"/>
        </w:rPr>
        <w:t xml:space="preserve">are </w:t>
      </w:r>
      <w:r w:rsidR="001D675E" w:rsidRPr="005347D7">
        <w:rPr>
          <w:rFonts w:cstheme="minorHAnsi"/>
          <w:bCs/>
          <w:sz w:val="24"/>
          <w:szCs w:val="24"/>
        </w:rPr>
        <w:t xml:space="preserve">also </w:t>
      </w:r>
      <w:r w:rsidR="00061084" w:rsidRPr="005347D7">
        <w:rPr>
          <w:rFonts w:cstheme="minorHAnsi"/>
          <w:bCs/>
          <w:sz w:val="24"/>
          <w:szCs w:val="24"/>
        </w:rPr>
        <w:t>backed up within the</w:t>
      </w:r>
      <w:r w:rsidR="0031085A" w:rsidRPr="005347D7">
        <w:rPr>
          <w:rFonts w:cstheme="minorHAnsi"/>
          <w:bCs/>
          <w:sz w:val="24"/>
          <w:szCs w:val="24"/>
        </w:rPr>
        <w:t xml:space="preserve"> contents of the</w:t>
      </w:r>
      <w:r w:rsidR="00061084" w:rsidRPr="005347D7">
        <w:rPr>
          <w:rFonts w:cstheme="minorHAnsi"/>
          <w:bCs/>
          <w:sz w:val="24"/>
          <w:szCs w:val="24"/>
        </w:rPr>
        <w:t xml:space="preserve"> CIPD </w:t>
      </w:r>
      <w:r w:rsidR="0031085A" w:rsidRPr="005347D7">
        <w:rPr>
          <w:rFonts w:cstheme="minorHAnsi"/>
          <w:bCs/>
          <w:sz w:val="24"/>
          <w:szCs w:val="24"/>
        </w:rPr>
        <w:t xml:space="preserve">profession </w:t>
      </w:r>
      <w:r w:rsidR="00061084" w:rsidRPr="005347D7">
        <w:rPr>
          <w:rFonts w:cstheme="minorHAnsi"/>
          <w:bCs/>
          <w:sz w:val="24"/>
          <w:szCs w:val="24"/>
        </w:rPr>
        <w:t>map.</w:t>
      </w:r>
      <w:r w:rsidR="0031085A" w:rsidRPr="005347D7">
        <w:rPr>
          <w:rFonts w:cstheme="minorHAnsi"/>
          <w:bCs/>
          <w:sz w:val="24"/>
          <w:szCs w:val="24"/>
        </w:rPr>
        <w:t xml:space="preserve"> I have compared </w:t>
      </w:r>
      <w:r w:rsidR="00850E61" w:rsidRPr="005347D7">
        <w:rPr>
          <w:rFonts w:cstheme="minorHAnsi"/>
          <w:bCs/>
          <w:sz w:val="24"/>
          <w:szCs w:val="24"/>
        </w:rPr>
        <w:t xml:space="preserve">the two </w:t>
      </w:r>
      <w:r w:rsidR="0031085A" w:rsidRPr="005347D7">
        <w:rPr>
          <w:rFonts w:cstheme="minorHAnsi"/>
          <w:bCs/>
          <w:sz w:val="24"/>
          <w:szCs w:val="24"/>
        </w:rPr>
        <w:t xml:space="preserve">in the </w:t>
      </w:r>
      <w:r w:rsidR="00850E61" w:rsidRPr="005347D7">
        <w:rPr>
          <w:rFonts w:cstheme="minorHAnsi"/>
          <w:bCs/>
          <w:sz w:val="24"/>
          <w:szCs w:val="24"/>
        </w:rPr>
        <w:t xml:space="preserve">diagram labelled </w:t>
      </w:r>
      <w:r w:rsidR="00F44CAB" w:rsidRPr="005347D7">
        <w:rPr>
          <w:rFonts w:cstheme="minorHAnsi"/>
          <w:bCs/>
          <w:sz w:val="24"/>
          <w:szCs w:val="24"/>
        </w:rPr>
        <w:t xml:space="preserve">figure </w:t>
      </w:r>
    </w:p>
    <w:p w:rsidR="00850E61" w:rsidRPr="005347D7" w:rsidRDefault="00850E61" w:rsidP="002E3A69">
      <w:pPr>
        <w:rPr>
          <w:rFonts w:cstheme="minorHAnsi"/>
          <w:bCs/>
          <w:noProof/>
          <w:sz w:val="24"/>
          <w:szCs w:val="24"/>
          <w:lang w:eastAsia="en-GB"/>
        </w:rPr>
      </w:pPr>
    </w:p>
    <w:tbl>
      <w:tblPr>
        <w:tblStyle w:val="LightShading-Accent1"/>
        <w:tblW w:w="0" w:type="auto"/>
        <w:tblLook w:val="04A0" w:firstRow="1" w:lastRow="0" w:firstColumn="1" w:lastColumn="0" w:noHBand="0" w:noVBand="1"/>
      </w:tblPr>
      <w:tblGrid>
        <w:gridCol w:w="1857"/>
        <w:gridCol w:w="1857"/>
      </w:tblGrid>
      <w:tr w:rsidR="00850E61" w:rsidRPr="005347D7" w:rsidTr="00850E61">
        <w:trPr>
          <w:cnfStyle w:val="100000000000" w:firstRow="1" w:lastRow="0" w:firstColumn="0" w:lastColumn="0" w:oddVBand="0" w:evenVBand="0" w:oddHBand="0"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1857" w:type="dxa"/>
          </w:tcPr>
          <w:p w:rsidR="00850E61" w:rsidRPr="005347D7" w:rsidRDefault="00850E61" w:rsidP="00850E61">
            <w:pPr>
              <w:jc w:val="center"/>
              <w:rPr>
                <w:rFonts w:cstheme="minorHAnsi"/>
                <w:bCs w:val="0"/>
                <w:color w:val="auto"/>
                <w:sz w:val="24"/>
                <w:szCs w:val="24"/>
              </w:rPr>
            </w:pPr>
            <w:r w:rsidRPr="005347D7">
              <w:rPr>
                <w:rFonts w:cstheme="minorHAnsi"/>
                <w:bCs w:val="0"/>
                <w:color w:val="auto"/>
                <w:sz w:val="24"/>
                <w:szCs w:val="24"/>
              </w:rPr>
              <w:t xml:space="preserve">Helen Wood          </w:t>
            </w:r>
          </w:p>
        </w:tc>
        <w:tc>
          <w:tcPr>
            <w:tcW w:w="1857" w:type="dxa"/>
          </w:tcPr>
          <w:p w:rsidR="00850E61" w:rsidRPr="005347D7" w:rsidRDefault="00850E61" w:rsidP="00850E61">
            <w:pPr>
              <w:jc w:val="center"/>
              <w:cnfStyle w:val="100000000000" w:firstRow="1" w:lastRow="0" w:firstColumn="0" w:lastColumn="0" w:oddVBand="0" w:evenVBand="0" w:oddHBand="0" w:evenHBand="0" w:firstRowFirstColumn="0" w:firstRowLastColumn="0" w:lastRowFirstColumn="0" w:lastRowLastColumn="0"/>
              <w:rPr>
                <w:rFonts w:cstheme="minorHAnsi"/>
                <w:bCs w:val="0"/>
                <w:color w:val="auto"/>
                <w:sz w:val="24"/>
                <w:szCs w:val="24"/>
              </w:rPr>
            </w:pPr>
            <w:r w:rsidRPr="005347D7">
              <w:rPr>
                <w:rFonts w:cstheme="minorHAnsi"/>
                <w:bCs w:val="0"/>
                <w:color w:val="auto"/>
                <w:sz w:val="24"/>
                <w:szCs w:val="24"/>
              </w:rPr>
              <w:t xml:space="preserve">        CIPD Map</w:t>
            </w:r>
          </w:p>
        </w:tc>
      </w:tr>
    </w:tbl>
    <w:p w:rsidR="00850E61" w:rsidRPr="005347D7" w:rsidRDefault="00850E61" w:rsidP="002E3A69">
      <w:pPr>
        <w:rPr>
          <w:rFonts w:cstheme="minorHAnsi"/>
          <w:bCs/>
          <w:sz w:val="24"/>
          <w:szCs w:val="24"/>
        </w:rPr>
      </w:pPr>
      <w:r w:rsidRPr="005347D7">
        <w:rPr>
          <w:rFonts w:cstheme="minorHAnsi"/>
          <w:b/>
          <w:bCs/>
          <w:noProof/>
          <w:sz w:val="24"/>
          <w:szCs w:val="24"/>
          <w:lang w:eastAsia="en-GB"/>
        </w:rPr>
        <w:drawing>
          <wp:anchor distT="0" distB="0" distL="114300" distR="114300" simplePos="0" relativeHeight="251660288" behindDoc="0" locked="0" layoutInCell="1" allowOverlap="1" wp14:anchorId="5A6F6A64" wp14:editId="7F515F5B">
            <wp:simplePos x="0" y="0"/>
            <wp:positionH relativeFrom="column">
              <wp:posOffset>21590</wp:posOffset>
            </wp:positionH>
            <wp:positionV relativeFrom="paragraph">
              <wp:posOffset>367665</wp:posOffset>
            </wp:positionV>
            <wp:extent cx="2440940" cy="280035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40940" cy="2800350"/>
                    </a:xfrm>
                    <a:prstGeom prst="rect">
                      <a:avLst/>
                    </a:prstGeom>
                    <a:noFill/>
                  </pic:spPr>
                </pic:pic>
              </a:graphicData>
            </a:graphic>
            <wp14:sizeRelH relativeFrom="page">
              <wp14:pctWidth>0</wp14:pctWidth>
            </wp14:sizeRelH>
            <wp14:sizeRelV relativeFrom="page">
              <wp14:pctHeight>0</wp14:pctHeight>
            </wp14:sizeRelV>
          </wp:anchor>
        </w:drawing>
      </w:r>
    </w:p>
    <w:p w:rsidR="00850E61" w:rsidRPr="005347D7" w:rsidRDefault="00850E61" w:rsidP="002E3A69">
      <w:pPr>
        <w:rPr>
          <w:rFonts w:cstheme="minorHAnsi"/>
          <w:bCs/>
          <w:sz w:val="24"/>
          <w:szCs w:val="24"/>
        </w:rPr>
      </w:pPr>
      <w:r w:rsidRPr="005347D7">
        <w:rPr>
          <w:rFonts w:cstheme="minorHAnsi"/>
          <w:b/>
          <w:bCs/>
          <w:noProof/>
          <w:sz w:val="24"/>
          <w:szCs w:val="24"/>
          <w:lang w:eastAsia="en-GB"/>
        </w:rPr>
        <w:drawing>
          <wp:anchor distT="0" distB="0" distL="114300" distR="114300" simplePos="0" relativeHeight="251661312" behindDoc="0" locked="0" layoutInCell="1" allowOverlap="1" wp14:anchorId="4BBA5FB9" wp14:editId="47F70DE1">
            <wp:simplePos x="0" y="0"/>
            <wp:positionH relativeFrom="column">
              <wp:posOffset>114300</wp:posOffset>
            </wp:positionH>
            <wp:positionV relativeFrom="paragraph">
              <wp:posOffset>2758440</wp:posOffset>
            </wp:positionV>
            <wp:extent cx="2219325" cy="847725"/>
            <wp:effectExtent l="0" t="0" r="9525"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9325" cy="847725"/>
                    </a:xfrm>
                    <a:prstGeom prst="rect">
                      <a:avLst/>
                    </a:prstGeom>
                    <a:noFill/>
                  </pic:spPr>
                </pic:pic>
              </a:graphicData>
            </a:graphic>
            <wp14:sizeRelH relativeFrom="page">
              <wp14:pctWidth>0</wp14:pctWidth>
            </wp14:sizeRelH>
            <wp14:sizeRelV relativeFrom="page">
              <wp14:pctHeight>0</wp14:pctHeight>
            </wp14:sizeRelV>
          </wp:anchor>
        </w:drawing>
      </w:r>
    </w:p>
    <w:p w:rsidR="0031085A" w:rsidRPr="005347D7" w:rsidRDefault="00CF27D7" w:rsidP="00CF27D7">
      <w:pPr>
        <w:rPr>
          <w:rFonts w:cstheme="minorHAnsi"/>
          <w:b/>
          <w:bCs/>
          <w:sz w:val="24"/>
          <w:szCs w:val="24"/>
        </w:rPr>
      </w:pPr>
      <w:r w:rsidRPr="005347D7">
        <w:rPr>
          <w:rFonts w:cstheme="minorHAnsi"/>
          <w:b/>
          <w:bCs/>
          <w:sz w:val="24"/>
          <w:szCs w:val="24"/>
        </w:rPr>
        <w:t xml:space="preserve">    </w:t>
      </w:r>
      <w:proofErr w:type="gramStart"/>
      <w:r w:rsidR="002B62F8" w:rsidRPr="005347D7">
        <w:rPr>
          <w:rFonts w:cstheme="minorHAnsi"/>
          <w:b/>
          <w:bCs/>
          <w:sz w:val="24"/>
          <w:szCs w:val="24"/>
        </w:rPr>
        <w:t>Figure</w:t>
      </w:r>
      <w:r w:rsidR="0069765D" w:rsidRPr="005347D7">
        <w:rPr>
          <w:rFonts w:cstheme="minorHAnsi"/>
          <w:b/>
          <w:bCs/>
          <w:sz w:val="24"/>
          <w:szCs w:val="24"/>
        </w:rPr>
        <w:t>.</w:t>
      </w:r>
      <w:proofErr w:type="gramEnd"/>
      <w:r w:rsidR="002B62F8" w:rsidRPr="005347D7">
        <w:rPr>
          <w:rFonts w:cstheme="minorHAnsi"/>
          <w:b/>
          <w:bCs/>
          <w:sz w:val="24"/>
          <w:szCs w:val="24"/>
        </w:rPr>
        <w:t xml:space="preserve"> 2</w:t>
      </w:r>
      <w:r w:rsidR="00D1635C" w:rsidRPr="005347D7">
        <w:rPr>
          <w:rFonts w:cstheme="minorHAnsi"/>
          <w:b/>
          <w:bCs/>
          <w:sz w:val="24"/>
          <w:szCs w:val="24"/>
        </w:rPr>
        <w:t xml:space="preserve"> Comparison diagram created via smart art</w:t>
      </w:r>
    </w:p>
    <w:p w:rsidR="00074CF6" w:rsidRPr="005347D7" w:rsidRDefault="0031085A" w:rsidP="002E3A69">
      <w:pPr>
        <w:rPr>
          <w:rFonts w:cstheme="minorHAnsi"/>
          <w:sz w:val="24"/>
          <w:szCs w:val="24"/>
        </w:rPr>
      </w:pPr>
      <w:r w:rsidRPr="005347D7">
        <w:rPr>
          <w:rFonts w:cstheme="minorHAnsi"/>
          <w:sz w:val="24"/>
          <w:szCs w:val="24"/>
        </w:rPr>
        <w:t>  </w:t>
      </w:r>
    </w:p>
    <w:p w:rsidR="0021311F" w:rsidRPr="005347D7" w:rsidRDefault="0021311F" w:rsidP="002E3A69">
      <w:pPr>
        <w:rPr>
          <w:rFonts w:cstheme="minorHAnsi"/>
          <w:sz w:val="24"/>
          <w:szCs w:val="24"/>
        </w:rPr>
      </w:pPr>
    </w:p>
    <w:p w:rsidR="0021311F" w:rsidRPr="005347D7" w:rsidRDefault="0021311F" w:rsidP="002E3A69">
      <w:pPr>
        <w:rPr>
          <w:rFonts w:cstheme="minorHAnsi"/>
          <w:sz w:val="24"/>
          <w:szCs w:val="24"/>
        </w:rPr>
      </w:pPr>
    </w:p>
    <w:p w:rsidR="00F44CAB" w:rsidRPr="005347D7" w:rsidRDefault="00F44CAB" w:rsidP="002E3A69">
      <w:pPr>
        <w:rPr>
          <w:rFonts w:cstheme="minorHAnsi"/>
          <w:sz w:val="24"/>
          <w:szCs w:val="24"/>
        </w:rPr>
      </w:pPr>
    </w:p>
    <w:p w:rsidR="00F44CAB" w:rsidRPr="005347D7" w:rsidRDefault="00F44CAB" w:rsidP="002E3A69">
      <w:pPr>
        <w:rPr>
          <w:rFonts w:cstheme="minorHAnsi"/>
          <w:sz w:val="24"/>
          <w:szCs w:val="24"/>
        </w:rPr>
      </w:pPr>
    </w:p>
    <w:p w:rsidR="003919BE" w:rsidRPr="005347D7" w:rsidRDefault="00946FC7" w:rsidP="002A55F4">
      <w:pPr>
        <w:pStyle w:val="ListParagraph"/>
        <w:numPr>
          <w:ilvl w:val="1"/>
          <w:numId w:val="23"/>
        </w:numPr>
        <w:rPr>
          <w:rFonts w:cstheme="minorHAnsi"/>
          <w:sz w:val="24"/>
          <w:szCs w:val="24"/>
        </w:rPr>
      </w:pPr>
      <w:r w:rsidRPr="005347D7">
        <w:rPr>
          <w:rFonts w:cstheme="minorHAnsi"/>
          <w:sz w:val="24"/>
          <w:szCs w:val="24"/>
        </w:rPr>
        <w:t xml:space="preserve">Evaluate what it means to be a HR Professional - </w:t>
      </w:r>
      <w:r w:rsidR="003919BE" w:rsidRPr="005347D7">
        <w:rPr>
          <w:rFonts w:cstheme="minorHAnsi"/>
          <w:sz w:val="24"/>
          <w:szCs w:val="24"/>
        </w:rPr>
        <w:t>The CIPD Profession Map</w:t>
      </w:r>
    </w:p>
    <w:p w:rsidR="003A514B" w:rsidRPr="005347D7" w:rsidRDefault="00243AD6" w:rsidP="000562F9">
      <w:pPr>
        <w:rPr>
          <w:rFonts w:cstheme="minorHAnsi"/>
          <w:sz w:val="24"/>
          <w:szCs w:val="24"/>
        </w:rPr>
      </w:pPr>
      <w:r w:rsidRPr="005347D7">
        <w:rPr>
          <w:rFonts w:cstheme="minorHAnsi"/>
          <w:bCs/>
          <w:sz w:val="24"/>
          <w:szCs w:val="24"/>
          <w:shd w:val="clear" w:color="auto" w:fill="FFFFFF"/>
        </w:rPr>
        <w:t>CIPD is responsible for setting clear expectations about the role of HR, equipping practitioners with a set of ethical guidelines that clearly define what the profession stands for</w:t>
      </w:r>
      <w:r w:rsidR="0076605C" w:rsidRPr="005347D7">
        <w:rPr>
          <w:rFonts w:cstheme="minorHAnsi"/>
          <w:bCs/>
          <w:sz w:val="24"/>
          <w:szCs w:val="24"/>
          <w:shd w:val="clear" w:color="auto" w:fill="FFFFFF"/>
        </w:rPr>
        <w:t>.</w:t>
      </w:r>
      <w:r w:rsidRPr="005347D7">
        <w:rPr>
          <w:rFonts w:cstheme="minorHAnsi"/>
          <w:bCs/>
          <w:sz w:val="24"/>
          <w:szCs w:val="24"/>
          <w:shd w:val="clear" w:color="auto" w:fill="FFFFFF"/>
        </w:rPr>
        <w:t xml:space="preserve"> </w:t>
      </w:r>
      <w:r w:rsidR="006A1DF6" w:rsidRPr="005347D7">
        <w:rPr>
          <w:rFonts w:cstheme="minorHAnsi"/>
          <w:bCs/>
          <w:sz w:val="24"/>
          <w:szCs w:val="24"/>
          <w:shd w:val="clear" w:color="auto" w:fill="FFFFFF"/>
        </w:rPr>
        <w:t>(</w:t>
      </w:r>
      <w:r w:rsidR="00DF7607" w:rsidRPr="005347D7">
        <w:rPr>
          <w:rFonts w:cstheme="minorHAnsi"/>
          <w:b/>
          <w:bCs/>
          <w:sz w:val="24"/>
          <w:szCs w:val="24"/>
          <w:shd w:val="clear" w:color="auto" w:fill="FFFFFF"/>
        </w:rPr>
        <w:t>CIPD</w:t>
      </w:r>
      <w:proofErr w:type="gramStart"/>
      <w:r w:rsidR="00DF7607" w:rsidRPr="005347D7">
        <w:rPr>
          <w:rFonts w:cstheme="minorHAnsi"/>
          <w:b/>
          <w:bCs/>
          <w:sz w:val="24"/>
          <w:szCs w:val="24"/>
          <w:shd w:val="clear" w:color="auto" w:fill="FFFFFF"/>
        </w:rPr>
        <w:t>,2013</w:t>
      </w:r>
      <w:proofErr w:type="gramEnd"/>
      <w:r w:rsidR="006C123B" w:rsidRPr="005347D7">
        <w:rPr>
          <w:rFonts w:cstheme="minorHAnsi"/>
          <w:b/>
          <w:bCs/>
          <w:sz w:val="24"/>
          <w:szCs w:val="24"/>
          <w:shd w:val="clear" w:color="auto" w:fill="FFFFFF"/>
        </w:rPr>
        <w:t>, p.2</w:t>
      </w:r>
      <w:r w:rsidR="00DF7607" w:rsidRPr="005347D7">
        <w:rPr>
          <w:rFonts w:cstheme="minorHAnsi"/>
          <w:b/>
          <w:bCs/>
          <w:sz w:val="24"/>
          <w:szCs w:val="24"/>
          <w:shd w:val="clear" w:color="auto" w:fill="FFFFFF"/>
        </w:rPr>
        <w:t>(a</w:t>
      </w:r>
      <w:r w:rsidRPr="005347D7">
        <w:rPr>
          <w:rFonts w:cstheme="minorHAnsi"/>
          <w:b/>
          <w:bCs/>
          <w:sz w:val="24"/>
          <w:szCs w:val="24"/>
          <w:shd w:val="clear" w:color="auto" w:fill="FFFFFF"/>
        </w:rPr>
        <w:t>)</w:t>
      </w:r>
      <w:r w:rsidRPr="005347D7">
        <w:rPr>
          <w:rFonts w:cstheme="minorHAnsi"/>
          <w:bCs/>
          <w:sz w:val="24"/>
          <w:szCs w:val="24"/>
          <w:shd w:val="clear" w:color="auto" w:fill="FFFFFF"/>
        </w:rPr>
        <w:t xml:space="preserve"> Therefore, CIPD have designed a Profession Map</w:t>
      </w:r>
      <w:r w:rsidRPr="005347D7">
        <w:rPr>
          <w:rFonts w:cstheme="minorHAnsi"/>
          <w:b/>
          <w:bCs/>
          <w:sz w:val="24"/>
          <w:szCs w:val="24"/>
          <w:shd w:val="clear" w:color="auto" w:fill="FFFFFF"/>
        </w:rPr>
        <w:t xml:space="preserve"> </w:t>
      </w:r>
      <w:r w:rsidRPr="005347D7">
        <w:rPr>
          <w:rFonts w:cstheme="minorHAnsi"/>
          <w:sz w:val="24"/>
          <w:szCs w:val="24"/>
        </w:rPr>
        <w:t xml:space="preserve">that captures eight behaviours, ten professional areas of HR and four bands of professional competence that provide a framework for HR Professionals to aim to achieve. Whether they are in band one </w:t>
      </w:r>
      <w:r w:rsidR="00017B4F" w:rsidRPr="005347D7">
        <w:rPr>
          <w:rFonts w:cstheme="minorHAnsi"/>
          <w:sz w:val="24"/>
          <w:szCs w:val="24"/>
        </w:rPr>
        <w:t xml:space="preserve">(emerging level) </w:t>
      </w:r>
      <w:r w:rsidRPr="005347D7">
        <w:rPr>
          <w:rFonts w:cstheme="minorHAnsi"/>
          <w:sz w:val="24"/>
          <w:szCs w:val="24"/>
        </w:rPr>
        <w:t xml:space="preserve">or band four </w:t>
      </w:r>
      <w:r w:rsidR="00017B4F" w:rsidRPr="005347D7">
        <w:rPr>
          <w:rFonts w:cstheme="minorHAnsi"/>
          <w:sz w:val="24"/>
          <w:szCs w:val="24"/>
        </w:rPr>
        <w:t xml:space="preserve">(exceeding level) </w:t>
      </w:r>
      <w:r w:rsidRPr="005347D7">
        <w:rPr>
          <w:rFonts w:cstheme="minorHAnsi"/>
          <w:sz w:val="24"/>
          <w:szCs w:val="24"/>
        </w:rPr>
        <w:t>there is always scope to continuously progress in different areas of the map. The Map provides a clear pathway for progression.</w:t>
      </w:r>
      <w:r w:rsidR="00452102" w:rsidRPr="005347D7">
        <w:rPr>
          <w:rFonts w:cstheme="minorHAnsi"/>
          <w:sz w:val="24"/>
          <w:szCs w:val="24"/>
        </w:rPr>
        <w:t xml:space="preserve"> The 2 inner cores and 8 behaviours apply to all HR Professionals, whereas the 10 professional areas may only apply to different HR specialists, I.e. Recruitment specialists may be a band 4 in resourcing and talent planning and a band 1 in learning and development.</w:t>
      </w:r>
    </w:p>
    <w:p w:rsidR="00AD6F0A" w:rsidRPr="005347D7" w:rsidRDefault="00AB15B8" w:rsidP="000562F9">
      <w:pPr>
        <w:rPr>
          <w:rFonts w:cstheme="minorHAnsi"/>
          <w:sz w:val="24"/>
          <w:szCs w:val="24"/>
        </w:rPr>
      </w:pPr>
      <w:r w:rsidRPr="005347D7">
        <w:rPr>
          <w:rFonts w:cstheme="minorHAnsi"/>
          <w:noProof/>
          <w:sz w:val="24"/>
          <w:szCs w:val="24"/>
          <w:lang w:eastAsia="en-GB"/>
        </w:rPr>
        <w:drawing>
          <wp:inline distT="0" distB="0" distL="0" distR="0" wp14:anchorId="129C0F98" wp14:editId="080F0321">
            <wp:extent cx="4517390" cy="27800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7390" cy="2780030"/>
                    </a:xfrm>
                    <a:prstGeom prst="rect">
                      <a:avLst/>
                    </a:prstGeom>
                    <a:noFill/>
                  </pic:spPr>
                </pic:pic>
              </a:graphicData>
            </a:graphic>
          </wp:inline>
        </w:drawing>
      </w:r>
    </w:p>
    <w:p w:rsidR="007C16E3" w:rsidRPr="005347D7" w:rsidRDefault="002B62F8" w:rsidP="000562F9">
      <w:pPr>
        <w:rPr>
          <w:rFonts w:cstheme="minorHAnsi"/>
          <w:b/>
          <w:sz w:val="24"/>
          <w:szCs w:val="24"/>
        </w:rPr>
      </w:pPr>
      <w:proofErr w:type="gramStart"/>
      <w:r w:rsidRPr="005347D7">
        <w:rPr>
          <w:rFonts w:cstheme="minorHAnsi"/>
          <w:b/>
          <w:sz w:val="24"/>
          <w:szCs w:val="24"/>
        </w:rPr>
        <w:t>Figure</w:t>
      </w:r>
      <w:r w:rsidR="0069765D" w:rsidRPr="005347D7">
        <w:rPr>
          <w:rFonts w:cstheme="minorHAnsi"/>
          <w:b/>
          <w:sz w:val="24"/>
          <w:szCs w:val="24"/>
        </w:rPr>
        <w:t>.</w:t>
      </w:r>
      <w:proofErr w:type="gramEnd"/>
      <w:r w:rsidRPr="005347D7">
        <w:rPr>
          <w:rFonts w:cstheme="minorHAnsi"/>
          <w:b/>
          <w:sz w:val="24"/>
          <w:szCs w:val="24"/>
        </w:rPr>
        <w:t xml:space="preserve"> 3</w:t>
      </w:r>
      <w:r w:rsidR="00482D23" w:rsidRPr="005347D7">
        <w:rPr>
          <w:rFonts w:cstheme="minorHAnsi"/>
          <w:b/>
          <w:sz w:val="24"/>
          <w:szCs w:val="24"/>
        </w:rPr>
        <w:t xml:space="preserve"> CIPD</w:t>
      </w:r>
      <w:r w:rsidR="00725022" w:rsidRPr="005347D7">
        <w:rPr>
          <w:rFonts w:cstheme="minorHAnsi"/>
          <w:b/>
          <w:sz w:val="24"/>
          <w:szCs w:val="24"/>
        </w:rPr>
        <w:t xml:space="preserve"> Profession Map (CIPD</w:t>
      </w:r>
      <w:proofErr w:type="gramStart"/>
      <w:r w:rsidR="00725022" w:rsidRPr="005347D7">
        <w:rPr>
          <w:rFonts w:cstheme="minorHAnsi"/>
          <w:b/>
          <w:sz w:val="24"/>
          <w:szCs w:val="24"/>
        </w:rPr>
        <w:t>,</w:t>
      </w:r>
      <w:r w:rsidR="00482D23" w:rsidRPr="005347D7">
        <w:rPr>
          <w:rFonts w:cstheme="minorHAnsi"/>
          <w:b/>
          <w:sz w:val="24"/>
          <w:szCs w:val="24"/>
        </w:rPr>
        <w:t>2013</w:t>
      </w:r>
      <w:proofErr w:type="gramEnd"/>
      <w:r w:rsidR="008150A1" w:rsidRPr="005347D7">
        <w:rPr>
          <w:rFonts w:cstheme="minorHAnsi"/>
          <w:b/>
          <w:sz w:val="24"/>
          <w:szCs w:val="24"/>
        </w:rPr>
        <w:t>(a</w:t>
      </w:r>
      <w:r w:rsidR="0069765D" w:rsidRPr="005347D7">
        <w:rPr>
          <w:rFonts w:cstheme="minorHAnsi"/>
          <w:b/>
          <w:sz w:val="24"/>
          <w:szCs w:val="24"/>
        </w:rPr>
        <w:t>)</w:t>
      </w:r>
    </w:p>
    <w:p w:rsidR="003A514B" w:rsidRPr="005347D7" w:rsidRDefault="00822EA0" w:rsidP="003A514B">
      <w:pPr>
        <w:rPr>
          <w:rFonts w:cstheme="minorHAnsi"/>
          <w:b/>
          <w:sz w:val="24"/>
          <w:szCs w:val="24"/>
        </w:rPr>
      </w:pPr>
      <w:r w:rsidRPr="005347D7">
        <w:rPr>
          <w:rFonts w:cstheme="minorHAnsi"/>
          <w:sz w:val="24"/>
          <w:szCs w:val="24"/>
        </w:rPr>
        <w:t xml:space="preserve">I have chosen to look </w:t>
      </w:r>
      <w:r w:rsidR="00A93A17" w:rsidRPr="005347D7">
        <w:rPr>
          <w:rFonts w:cstheme="minorHAnsi"/>
          <w:sz w:val="24"/>
          <w:szCs w:val="24"/>
        </w:rPr>
        <w:t xml:space="preserve">more in depth </w:t>
      </w:r>
      <w:r w:rsidRPr="005347D7">
        <w:rPr>
          <w:rFonts w:cstheme="minorHAnsi"/>
          <w:sz w:val="24"/>
          <w:szCs w:val="24"/>
        </w:rPr>
        <w:t xml:space="preserve">at the importance of </w:t>
      </w:r>
      <w:r w:rsidR="00BF2FC1" w:rsidRPr="005347D7">
        <w:rPr>
          <w:rFonts w:cstheme="minorHAnsi"/>
          <w:b/>
          <w:sz w:val="24"/>
          <w:szCs w:val="24"/>
        </w:rPr>
        <w:t>decisive thinking, service delivery and information</w:t>
      </w:r>
      <w:r w:rsidRPr="005347D7">
        <w:rPr>
          <w:rFonts w:cstheme="minorHAnsi"/>
          <w:sz w:val="24"/>
          <w:szCs w:val="24"/>
        </w:rPr>
        <w:t xml:space="preserve"> and </w:t>
      </w:r>
      <w:r w:rsidR="00BF2FC1" w:rsidRPr="005347D7">
        <w:rPr>
          <w:rFonts w:cstheme="minorHAnsi"/>
          <w:b/>
          <w:sz w:val="24"/>
          <w:szCs w:val="24"/>
        </w:rPr>
        <w:t>curious</w:t>
      </w:r>
      <w:r w:rsidR="00A93A17" w:rsidRPr="005347D7">
        <w:rPr>
          <w:rFonts w:cstheme="minorHAnsi"/>
          <w:b/>
          <w:sz w:val="24"/>
          <w:szCs w:val="24"/>
        </w:rPr>
        <w:t xml:space="preserve"> </w:t>
      </w:r>
      <w:r w:rsidR="005B7B4F" w:rsidRPr="005347D7">
        <w:rPr>
          <w:rFonts w:cstheme="minorHAnsi"/>
          <w:sz w:val="24"/>
          <w:szCs w:val="24"/>
        </w:rPr>
        <w:t>within</w:t>
      </w:r>
      <w:r w:rsidR="005B7B4F" w:rsidRPr="005347D7">
        <w:rPr>
          <w:rFonts w:cstheme="minorHAnsi"/>
          <w:b/>
          <w:sz w:val="24"/>
          <w:szCs w:val="24"/>
        </w:rPr>
        <w:t xml:space="preserve"> </w:t>
      </w:r>
      <w:r w:rsidR="00A93A17" w:rsidRPr="005347D7">
        <w:rPr>
          <w:rFonts w:cstheme="minorHAnsi"/>
          <w:sz w:val="24"/>
          <w:szCs w:val="24"/>
        </w:rPr>
        <w:t>HR</w:t>
      </w:r>
      <w:r w:rsidR="00C65F74" w:rsidRPr="005347D7">
        <w:rPr>
          <w:rFonts w:cstheme="minorHAnsi"/>
          <w:sz w:val="24"/>
          <w:szCs w:val="24"/>
        </w:rPr>
        <w:t>.</w:t>
      </w:r>
      <w:r w:rsidR="00C65F74" w:rsidRPr="005347D7">
        <w:rPr>
          <w:rFonts w:cstheme="minorHAnsi"/>
          <w:b/>
          <w:sz w:val="24"/>
          <w:szCs w:val="24"/>
        </w:rPr>
        <w:t xml:space="preserve"> </w:t>
      </w:r>
      <w:r w:rsidR="00C65F74" w:rsidRPr="005347D7">
        <w:rPr>
          <w:rFonts w:cstheme="minorHAnsi"/>
          <w:sz w:val="24"/>
          <w:szCs w:val="24"/>
        </w:rPr>
        <w:t>I</w:t>
      </w:r>
      <w:r w:rsidRPr="005347D7">
        <w:rPr>
          <w:rFonts w:cstheme="minorHAnsi"/>
          <w:sz w:val="24"/>
          <w:szCs w:val="24"/>
        </w:rPr>
        <w:t>n my CIPD profession map assessment</w:t>
      </w:r>
      <w:r w:rsidR="005B7B4F" w:rsidRPr="005347D7">
        <w:rPr>
          <w:rFonts w:cstheme="minorHAnsi"/>
          <w:sz w:val="24"/>
          <w:szCs w:val="24"/>
        </w:rPr>
        <w:t xml:space="preserve"> results</w:t>
      </w:r>
      <w:r w:rsidRPr="005347D7">
        <w:rPr>
          <w:rFonts w:cstheme="minorHAnsi"/>
          <w:sz w:val="24"/>
          <w:szCs w:val="24"/>
        </w:rPr>
        <w:t xml:space="preserve"> I have scored </w:t>
      </w:r>
      <w:r w:rsidR="00163325" w:rsidRPr="005347D7">
        <w:rPr>
          <w:rFonts w:cstheme="minorHAnsi"/>
          <w:sz w:val="24"/>
          <w:szCs w:val="24"/>
        </w:rPr>
        <w:t>relatively high</w:t>
      </w:r>
      <w:r w:rsidRPr="005347D7">
        <w:rPr>
          <w:rFonts w:cstheme="minorHAnsi"/>
          <w:sz w:val="24"/>
          <w:szCs w:val="24"/>
        </w:rPr>
        <w:t xml:space="preserve"> in these areas of the map</w:t>
      </w:r>
      <w:r w:rsidRPr="005347D7">
        <w:rPr>
          <w:rFonts w:cstheme="minorHAnsi"/>
          <w:b/>
          <w:sz w:val="24"/>
          <w:szCs w:val="24"/>
        </w:rPr>
        <w:t xml:space="preserve"> </w:t>
      </w:r>
      <w:r w:rsidR="006A1DF6" w:rsidRPr="005347D7">
        <w:rPr>
          <w:rFonts w:cstheme="minorHAnsi"/>
          <w:sz w:val="24"/>
          <w:szCs w:val="24"/>
        </w:rPr>
        <w:t>as seen in</w:t>
      </w:r>
      <w:r w:rsidR="006A1DF6" w:rsidRPr="005347D7">
        <w:rPr>
          <w:rFonts w:cstheme="minorHAnsi"/>
          <w:b/>
          <w:sz w:val="24"/>
          <w:szCs w:val="24"/>
        </w:rPr>
        <w:t xml:space="preserve"> </w:t>
      </w:r>
      <w:r w:rsidR="00157953" w:rsidRPr="005347D7">
        <w:rPr>
          <w:rFonts w:cstheme="minorHAnsi"/>
          <w:b/>
          <w:sz w:val="24"/>
          <w:szCs w:val="24"/>
        </w:rPr>
        <w:t>Fi</w:t>
      </w:r>
      <w:r w:rsidR="002B62F8" w:rsidRPr="005347D7">
        <w:rPr>
          <w:rFonts w:cstheme="minorHAnsi"/>
          <w:b/>
          <w:sz w:val="24"/>
          <w:szCs w:val="24"/>
        </w:rPr>
        <w:t>gure 4</w:t>
      </w:r>
      <w:r w:rsidR="006A1DF6" w:rsidRPr="005347D7">
        <w:rPr>
          <w:rFonts w:cstheme="minorHAnsi"/>
          <w:b/>
          <w:sz w:val="24"/>
          <w:szCs w:val="24"/>
        </w:rPr>
        <w:t xml:space="preserve">, </w:t>
      </w:r>
      <w:r w:rsidR="006A1DF6" w:rsidRPr="005347D7">
        <w:rPr>
          <w:rFonts w:cstheme="minorHAnsi"/>
          <w:sz w:val="24"/>
          <w:szCs w:val="24"/>
        </w:rPr>
        <w:t>placing</w:t>
      </w:r>
      <w:r w:rsidR="00163325" w:rsidRPr="005347D7">
        <w:rPr>
          <w:rFonts w:cstheme="minorHAnsi"/>
          <w:sz w:val="24"/>
          <w:szCs w:val="24"/>
        </w:rPr>
        <w:t xml:space="preserve"> me in band 4</w:t>
      </w:r>
      <w:r w:rsidR="002E31E7" w:rsidRPr="005347D7">
        <w:rPr>
          <w:rFonts w:cstheme="minorHAnsi"/>
          <w:sz w:val="24"/>
          <w:szCs w:val="24"/>
        </w:rPr>
        <w:t xml:space="preserve"> in these behaviours and </w:t>
      </w:r>
      <w:r w:rsidR="00163325" w:rsidRPr="005347D7">
        <w:rPr>
          <w:rFonts w:cstheme="minorHAnsi"/>
          <w:sz w:val="24"/>
          <w:szCs w:val="24"/>
        </w:rPr>
        <w:t xml:space="preserve">band 3 in the </w:t>
      </w:r>
      <w:r w:rsidR="002E31E7" w:rsidRPr="005347D7">
        <w:rPr>
          <w:rFonts w:cstheme="minorHAnsi"/>
          <w:sz w:val="24"/>
          <w:szCs w:val="24"/>
        </w:rPr>
        <w:t>specialist area.</w:t>
      </w:r>
      <w:r w:rsidR="002E31E7" w:rsidRPr="005347D7">
        <w:rPr>
          <w:rFonts w:cstheme="minorHAnsi"/>
          <w:b/>
          <w:sz w:val="24"/>
          <w:szCs w:val="24"/>
        </w:rPr>
        <w:t xml:space="preserve"> </w:t>
      </w:r>
      <w:r w:rsidR="002E31E7" w:rsidRPr="005347D7">
        <w:rPr>
          <w:rFonts w:cstheme="minorHAnsi"/>
          <w:sz w:val="24"/>
          <w:szCs w:val="24"/>
        </w:rPr>
        <w:t xml:space="preserve">I </w:t>
      </w:r>
      <w:r w:rsidR="00157953" w:rsidRPr="005347D7">
        <w:rPr>
          <w:rFonts w:cstheme="minorHAnsi"/>
          <w:sz w:val="24"/>
          <w:szCs w:val="24"/>
        </w:rPr>
        <w:t xml:space="preserve">feel </w:t>
      </w:r>
      <w:r w:rsidRPr="005347D7">
        <w:rPr>
          <w:rFonts w:cstheme="minorHAnsi"/>
          <w:sz w:val="24"/>
          <w:szCs w:val="24"/>
        </w:rPr>
        <w:t xml:space="preserve">confident that I apply these daily in my role as HR Advisor. </w:t>
      </w:r>
      <w:r w:rsidR="0069765D" w:rsidRPr="005347D7">
        <w:rPr>
          <w:rFonts w:cstheme="minorHAnsi"/>
          <w:sz w:val="24"/>
          <w:szCs w:val="24"/>
        </w:rPr>
        <w:t>(</w:t>
      </w:r>
      <w:r w:rsidRPr="005347D7">
        <w:rPr>
          <w:rFonts w:cstheme="minorHAnsi"/>
          <w:b/>
          <w:sz w:val="24"/>
          <w:szCs w:val="24"/>
        </w:rPr>
        <w:t>Evidence</w:t>
      </w:r>
      <w:r w:rsidR="0069765D" w:rsidRPr="005347D7">
        <w:rPr>
          <w:rFonts w:cstheme="minorHAnsi"/>
          <w:b/>
          <w:sz w:val="24"/>
          <w:szCs w:val="24"/>
        </w:rPr>
        <w:t>. 1 HR Advisor Job Description)</w:t>
      </w:r>
    </w:p>
    <w:p w:rsidR="00725022" w:rsidRPr="005347D7" w:rsidRDefault="00725022" w:rsidP="003A514B">
      <w:pPr>
        <w:rPr>
          <w:rFonts w:cstheme="minorHAnsi"/>
          <w:b/>
          <w:sz w:val="24"/>
          <w:szCs w:val="24"/>
        </w:rPr>
      </w:pPr>
    </w:p>
    <w:p w:rsidR="00725022" w:rsidRPr="005347D7" w:rsidRDefault="00725022" w:rsidP="003A514B">
      <w:pPr>
        <w:rPr>
          <w:rFonts w:cstheme="minorHAnsi"/>
          <w:b/>
          <w:sz w:val="24"/>
          <w:szCs w:val="24"/>
        </w:rPr>
      </w:pPr>
    </w:p>
    <w:p w:rsidR="00074CF6" w:rsidRPr="005347D7" w:rsidRDefault="00074CF6" w:rsidP="003A514B">
      <w:pPr>
        <w:rPr>
          <w:rFonts w:cstheme="minorHAnsi"/>
          <w:b/>
          <w:sz w:val="24"/>
          <w:szCs w:val="24"/>
        </w:rPr>
      </w:pPr>
      <w:r w:rsidRPr="005347D7">
        <w:rPr>
          <w:rFonts w:cstheme="minorHAnsi"/>
          <w:b/>
          <w:sz w:val="24"/>
          <w:szCs w:val="24"/>
        </w:rPr>
        <w:lastRenderedPageBreak/>
        <w:t>Decisive Thinker</w:t>
      </w:r>
      <w:r w:rsidR="007E5AC8" w:rsidRPr="005347D7">
        <w:rPr>
          <w:rFonts w:cstheme="minorHAnsi"/>
          <w:b/>
          <w:sz w:val="24"/>
          <w:szCs w:val="24"/>
        </w:rPr>
        <w:t xml:space="preserve"> </w:t>
      </w:r>
    </w:p>
    <w:p w:rsidR="00832E89" w:rsidRPr="005347D7" w:rsidRDefault="00E10C32" w:rsidP="003A514B">
      <w:pPr>
        <w:rPr>
          <w:rFonts w:cstheme="minorHAnsi"/>
          <w:b/>
          <w:sz w:val="24"/>
          <w:szCs w:val="24"/>
        </w:rPr>
      </w:pPr>
      <w:r w:rsidRPr="005347D7">
        <w:rPr>
          <w:rFonts w:cstheme="minorHAnsi"/>
          <w:sz w:val="24"/>
          <w:szCs w:val="24"/>
        </w:rPr>
        <w:t>The CIPD Map describes d</w:t>
      </w:r>
      <w:r w:rsidR="007A0894" w:rsidRPr="005347D7">
        <w:rPr>
          <w:rFonts w:cstheme="minorHAnsi"/>
          <w:sz w:val="24"/>
          <w:szCs w:val="24"/>
        </w:rPr>
        <w:t>ecisive thinking as “</w:t>
      </w:r>
      <w:r w:rsidR="007E5AC8" w:rsidRPr="005347D7">
        <w:rPr>
          <w:rFonts w:cstheme="minorHAnsi"/>
          <w:sz w:val="24"/>
          <w:szCs w:val="24"/>
        </w:rPr>
        <w:t>Demonstrates the ability to analyse and understand data and information quickly. Uses information, insights and knowledge in a structured way to identify options, make recommendations and make robust, defendable decisions</w:t>
      </w:r>
      <w:r w:rsidR="007A0894" w:rsidRPr="005347D7">
        <w:rPr>
          <w:rFonts w:cstheme="minorHAnsi"/>
          <w:sz w:val="24"/>
          <w:szCs w:val="24"/>
        </w:rPr>
        <w:t>”</w:t>
      </w:r>
      <w:r w:rsidR="00DA20B3" w:rsidRPr="005347D7">
        <w:rPr>
          <w:rFonts w:cstheme="minorHAnsi"/>
          <w:sz w:val="24"/>
          <w:szCs w:val="24"/>
        </w:rPr>
        <w:t xml:space="preserve"> </w:t>
      </w:r>
      <w:r w:rsidR="00047ED0" w:rsidRPr="005347D7">
        <w:rPr>
          <w:rFonts w:cstheme="minorHAnsi"/>
          <w:b/>
          <w:sz w:val="24"/>
          <w:szCs w:val="24"/>
        </w:rPr>
        <w:t>CIPD (2013</w:t>
      </w:r>
      <w:r w:rsidR="007C6FE5">
        <w:rPr>
          <w:rFonts w:cstheme="minorHAnsi"/>
          <w:b/>
          <w:sz w:val="24"/>
          <w:szCs w:val="24"/>
        </w:rPr>
        <w:t>(b</w:t>
      </w:r>
      <w:r w:rsidR="007D5261" w:rsidRPr="005347D7">
        <w:rPr>
          <w:rFonts w:cstheme="minorHAnsi"/>
          <w:b/>
          <w:sz w:val="24"/>
          <w:szCs w:val="24"/>
        </w:rPr>
        <w:t>)</w:t>
      </w:r>
      <w:r w:rsidR="00B34767" w:rsidRPr="005347D7">
        <w:rPr>
          <w:rFonts w:cstheme="minorHAnsi"/>
          <w:sz w:val="24"/>
          <w:szCs w:val="24"/>
        </w:rPr>
        <w:t xml:space="preserve">.  The </w:t>
      </w:r>
      <w:r w:rsidR="00E22807" w:rsidRPr="005347D7">
        <w:rPr>
          <w:rFonts w:cstheme="minorHAnsi"/>
          <w:sz w:val="24"/>
          <w:szCs w:val="24"/>
        </w:rPr>
        <w:t xml:space="preserve">CIPD </w:t>
      </w:r>
      <w:r w:rsidR="00B34767" w:rsidRPr="005347D7">
        <w:rPr>
          <w:rFonts w:cstheme="minorHAnsi"/>
          <w:sz w:val="24"/>
          <w:szCs w:val="24"/>
        </w:rPr>
        <w:t xml:space="preserve">also </w:t>
      </w:r>
      <w:r w:rsidR="00E22807" w:rsidRPr="005347D7">
        <w:rPr>
          <w:rFonts w:cstheme="minorHAnsi"/>
          <w:sz w:val="24"/>
          <w:szCs w:val="24"/>
        </w:rPr>
        <w:t>states the contr</w:t>
      </w:r>
      <w:r w:rsidR="00254AE4" w:rsidRPr="005347D7">
        <w:rPr>
          <w:rFonts w:cstheme="minorHAnsi"/>
          <w:sz w:val="24"/>
          <w:szCs w:val="24"/>
        </w:rPr>
        <w:t>a</w:t>
      </w:r>
      <w:r w:rsidR="00E22807" w:rsidRPr="005347D7">
        <w:rPr>
          <w:rFonts w:cstheme="minorHAnsi"/>
          <w:sz w:val="24"/>
          <w:szCs w:val="24"/>
        </w:rPr>
        <w:t>-indicators are someone who focuses on symptoms rather than causes. This supports the need for decisive thinking in HR</w:t>
      </w:r>
      <w:r w:rsidR="009930E5" w:rsidRPr="005347D7">
        <w:rPr>
          <w:rFonts w:cstheme="minorHAnsi"/>
          <w:sz w:val="24"/>
          <w:szCs w:val="24"/>
        </w:rPr>
        <w:t xml:space="preserve"> in relation to complaints and grievances. Without finding the cause, complaints and grievances may not be fully resolved in the correct way and could escalate further without proper resolution of the root cause.</w:t>
      </w:r>
      <w:r w:rsidR="00C61ADE" w:rsidRPr="005347D7">
        <w:rPr>
          <w:rFonts w:cstheme="minorHAnsi"/>
          <w:sz w:val="24"/>
          <w:szCs w:val="24"/>
        </w:rPr>
        <w:t xml:space="preserve"> Also, HR would need to make a </w:t>
      </w:r>
      <w:proofErr w:type="gramStart"/>
      <w:r w:rsidR="00C61ADE" w:rsidRPr="005347D7">
        <w:rPr>
          <w:rFonts w:cstheme="minorHAnsi"/>
          <w:sz w:val="24"/>
          <w:szCs w:val="24"/>
        </w:rPr>
        <w:t>robust,</w:t>
      </w:r>
      <w:proofErr w:type="gramEnd"/>
      <w:r w:rsidR="00C61ADE" w:rsidRPr="005347D7">
        <w:rPr>
          <w:rFonts w:cstheme="minorHAnsi"/>
          <w:sz w:val="24"/>
          <w:szCs w:val="24"/>
        </w:rPr>
        <w:t xml:space="preserve"> and justifiable decision which could not be done without understanding, analysing and using information.</w:t>
      </w:r>
    </w:p>
    <w:p w:rsidR="00074CF6" w:rsidRPr="005347D7" w:rsidRDefault="00074CF6" w:rsidP="003A514B">
      <w:pPr>
        <w:rPr>
          <w:rFonts w:cstheme="minorHAnsi"/>
          <w:b/>
          <w:sz w:val="24"/>
          <w:szCs w:val="24"/>
        </w:rPr>
      </w:pPr>
      <w:r w:rsidRPr="005347D7">
        <w:rPr>
          <w:rFonts w:cstheme="minorHAnsi"/>
          <w:b/>
          <w:sz w:val="24"/>
          <w:szCs w:val="24"/>
        </w:rPr>
        <w:t>Service Delivery</w:t>
      </w:r>
      <w:r w:rsidR="00A76C1B" w:rsidRPr="005347D7">
        <w:rPr>
          <w:rFonts w:cstheme="minorHAnsi"/>
          <w:b/>
          <w:sz w:val="24"/>
          <w:szCs w:val="24"/>
        </w:rPr>
        <w:t xml:space="preserve"> and Information</w:t>
      </w:r>
    </w:p>
    <w:p w:rsidR="003C0642" w:rsidRPr="005347D7" w:rsidRDefault="003C0642" w:rsidP="00E20899">
      <w:pPr>
        <w:rPr>
          <w:rFonts w:cstheme="minorHAnsi"/>
          <w:b/>
          <w:sz w:val="24"/>
          <w:szCs w:val="24"/>
        </w:rPr>
      </w:pPr>
      <w:r w:rsidRPr="005347D7">
        <w:rPr>
          <w:rFonts w:cstheme="minorHAnsi"/>
          <w:sz w:val="24"/>
          <w:szCs w:val="24"/>
        </w:rPr>
        <w:t>The CIPD Map describes Servic</w:t>
      </w:r>
      <w:r w:rsidR="00D14355" w:rsidRPr="005347D7">
        <w:rPr>
          <w:rFonts w:cstheme="minorHAnsi"/>
          <w:sz w:val="24"/>
          <w:szCs w:val="24"/>
        </w:rPr>
        <w:t>e Delivery and Information as “C</w:t>
      </w:r>
      <w:r w:rsidRPr="005347D7">
        <w:rPr>
          <w:rFonts w:cstheme="minorHAnsi"/>
          <w:sz w:val="24"/>
          <w:szCs w:val="24"/>
        </w:rPr>
        <w:t xml:space="preserve">ustomer-focused HR service delivery </w:t>
      </w:r>
      <w:r w:rsidR="00D14355" w:rsidRPr="005347D7">
        <w:rPr>
          <w:rFonts w:cstheme="minorHAnsi"/>
          <w:sz w:val="24"/>
          <w:szCs w:val="24"/>
        </w:rPr>
        <w:t xml:space="preserve">and </w:t>
      </w:r>
      <w:r w:rsidRPr="005347D7">
        <w:rPr>
          <w:rFonts w:cstheme="minorHAnsi"/>
          <w:sz w:val="24"/>
          <w:szCs w:val="24"/>
        </w:rPr>
        <w:t>excellence across the entire employee lifecycle, applying exceptional process and project management to enable effective and cost-efficient HR service delivery; provide the organisation with meaningful analytics to enable business improvement.” This is important in HR for ensuring that the delivery of HR service and information to leaders, managers and staff within the organisation is accurate, efficient, timely and cost-effective and that human resource data is managed professionally</w:t>
      </w:r>
      <w:r w:rsidRPr="005347D7">
        <w:rPr>
          <w:rFonts w:cstheme="minorHAnsi"/>
          <w:b/>
          <w:sz w:val="24"/>
          <w:szCs w:val="24"/>
        </w:rPr>
        <w:t xml:space="preserve"> (CIPD </w:t>
      </w:r>
      <w:proofErr w:type="gramStart"/>
      <w:r w:rsidRPr="005347D7">
        <w:rPr>
          <w:rFonts w:cstheme="minorHAnsi"/>
          <w:b/>
          <w:sz w:val="24"/>
          <w:szCs w:val="24"/>
        </w:rPr>
        <w:t>N.D</w:t>
      </w:r>
      <w:r w:rsidR="009251E9">
        <w:rPr>
          <w:rFonts w:cstheme="minorHAnsi"/>
          <w:b/>
          <w:sz w:val="24"/>
          <w:szCs w:val="24"/>
        </w:rPr>
        <w:t>(</w:t>
      </w:r>
      <w:proofErr w:type="gramEnd"/>
      <w:r w:rsidR="009251E9">
        <w:rPr>
          <w:rFonts w:cstheme="minorHAnsi"/>
          <w:b/>
          <w:sz w:val="24"/>
          <w:szCs w:val="24"/>
        </w:rPr>
        <w:t>b</w:t>
      </w:r>
      <w:r w:rsidRPr="005347D7">
        <w:rPr>
          <w:rFonts w:cstheme="minorHAnsi"/>
          <w:b/>
          <w:sz w:val="24"/>
          <w:szCs w:val="24"/>
        </w:rPr>
        <w:t>)</w:t>
      </w:r>
      <w:r w:rsidR="00E20899" w:rsidRPr="005347D7">
        <w:rPr>
          <w:rFonts w:cstheme="minorHAnsi"/>
          <w:b/>
          <w:sz w:val="24"/>
          <w:szCs w:val="24"/>
        </w:rPr>
        <w:t>.</w:t>
      </w:r>
      <w:r w:rsidRPr="005347D7">
        <w:rPr>
          <w:rFonts w:cstheme="minorHAnsi"/>
          <w:b/>
          <w:sz w:val="24"/>
          <w:szCs w:val="24"/>
        </w:rPr>
        <w:t xml:space="preserve"> </w:t>
      </w:r>
      <w:r w:rsidRPr="005347D7">
        <w:rPr>
          <w:rFonts w:cstheme="minorHAnsi"/>
          <w:sz w:val="24"/>
          <w:szCs w:val="24"/>
        </w:rPr>
        <w:t>It is important to achieve a good standard of service delivery and information in HR</w:t>
      </w:r>
      <w:r w:rsidR="00E20899" w:rsidRPr="005347D7">
        <w:rPr>
          <w:rFonts w:cstheme="minorHAnsi"/>
          <w:sz w:val="24"/>
          <w:szCs w:val="24"/>
        </w:rPr>
        <w:t xml:space="preserve"> if you wish to be a member of the CIPD, the code of conduct expected is to apply professional high standards of relevance, accuracy and timeliness in the information and advice they provide to stakeholders.</w:t>
      </w:r>
      <w:r w:rsidR="00E20899" w:rsidRPr="005347D7">
        <w:rPr>
          <w:rFonts w:cstheme="minorHAnsi"/>
          <w:b/>
          <w:sz w:val="24"/>
          <w:szCs w:val="24"/>
        </w:rPr>
        <w:t xml:space="preserve"> (CIPD</w:t>
      </w:r>
      <w:proofErr w:type="gramStart"/>
      <w:r w:rsidR="00965B4D">
        <w:rPr>
          <w:rFonts w:cstheme="minorHAnsi"/>
          <w:b/>
          <w:sz w:val="24"/>
          <w:szCs w:val="24"/>
        </w:rPr>
        <w:t>,N.D</w:t>
      </w:r>
      <w:proofErr w:type="gramEnd"/>
      <w:r w:rsidR="00965B4D">
        <w:rPr>
          <w:rFonts w:cstheme="minorHAnsi"/>
          <w:b/>
          <w:sz w:val="24"/>
          <w:szCs w:val="24"/>
        </w:rPr>
        <w:t>(d</w:t>
      </w:r>
      <w:r w:rsidR="00E20899" w:rsidRPr="005347D7">
        <w:rPr>
          <w:rFonts w:cstheme="minorHAnsi"/>
          <w:b/>
          <w:sz w:val="24"/>
          <w:szCs w:val="24"/>
        </w:rPr>
        <w:t>)</w:t>
      </w:r>
      <w:r w:rsidR="00D14355" w:rsidRPr="005347D7">
        <w:rPr>
          <w:rFonts w:cstheme="minorHAnsi"/>
          <w:b/>
          <w:sz w:val="24"/>
          <w:szCs w:val="24"/>
        </w:rPr>
        <w:t xml:space="preserve"> </w:t>
      </w:r>
      <w:r w:rsidR="00D14355" w:rsidRPr="005347D7">
        <w:rPr>
          <w:rFonts w:cstheme="minorHAnsi"/>
          <w:sz w:val="24"/>
          <w:szCs w:val="24"/>
        </w:rPr>
        <w:t xml:space="preserve">It is also important for HR to be able to effectively </w:t>
      </w:r>
      <w:r w:rsidR="002650D9" w:rsidRPr="005347D7">
        <w:rPr>
          <w:rFonts w:cstheme="minorHAnsi"/>
          <w:sz w:val="24"/>
          <w:szCs w:val="24"/>
        </w:rPr>
        <w:t xml:space="preserve">project </w:t>
      </w:r>
      <w:r w:rsidR="00D14355" w:rsidRPr="005347D7">
        <w:rPr>
          <w:rFonts w:cstheme="minorHAnsi"/>
          <w:sz w:val="24"/>
          <w:szCs w:val="24"/>
        </w:rPr>
        <w:t>manage ad hoc HR projects t</w:t>
      </w:r>
      <w:r w:rsidR="00016392" w:rsidRPr="005347D7">
        <w:rPr>
          <w:rFonts w:cstheme="minorHAnsi"/>
          <w:sz w:val="24"/>
          <w:szCs w:val="24"/>
        </w:rPr>
        <w:t xml:space="preserve">o aid with business improvement </w:t>
      </w:r>
      <w:r w:rsidR="002650D9" w:rsidRPr="005347D7">
        <w:rPr>
          <w:rFonts w:cstheme="minorHAnsi"/>
          <w:b/>
          <w:sz w:val="24"/>
          <w:szCs w:val="24"/>
        </w:rPr>
        <w:t>(</w:t>
      </w:r>
      <w:r w:rsidR="00016392" w:rsidRPr="005347D7">
        <w:rPr>
          <w:rFonts w:cstheme="minorHAnsi"/>
          <w:b/>
          <w:sz w:val="24"/>
          <w:szCs w:val="24"/>
        </w:rPr>
        <w:t>Perkins and Woodhams,</w:t>
      </w:r>
      <w:r w:rsidR="00FF12B5" w:rsidRPr="005347D7">
        <w:rPr>
          <w:rFonts w:cstheme="minorHAnsi"/>
          <w:b/>
          <w:sz w:val="24"/>
          <w:szCs w:val="24"/>
        </w:rPr>
        <w:t>2016</w:t>
      </w:r>
      <w:r w:rsidR="00795289" w:rsidRPr="005347D7">
        <w:rPr>
          <w:rFonts w:cstheme="minorHAnsi"/>
          <w:b/>
          <w:sz w:val="24"/>
          <w:szCs w:val="24"/>
        </w:rPr>
        <w:t>,p</w:t>
      </w:r>
      <w:r w:rsidR="00213FCA">
        <w:rPr>
          <w:rFonts w:cstheme="minorHAnsi"/>
          <w:b/>
          <w:sz w:val="24"/>
          <w:szCs w:val="24"/>
        </w:rPr>
        <w:t>.79</w:t>
      </w:r>
      <w:r w:rsidR="002650D9" w:rsidRPr="005347D7">
        <w:rPr>
          <w:rFonts w:cstheme="minorHAnsi"/>
          <w:b/>
          <w:sz w:val="24"/>
          <w:szCs w:val="24"/>
        </w:rPr>
        <w:t>)</w:t>
      </w:r>
    </w:p>
    <w:p w:rsidR="00BF7B7F" w:rsidRPr="005347D7" w:rsidRDefault="00074CF6" w:rsidP="003A514B">
      <w:pPr>
        <w:rPr>
          <w:rFonts w:cstheme="minorHAnsi"/>
          <w:b/>
          <w:sz w:val="24"/>
          <w:szCs w:val="24"/>
        </w:rPr>
      </w:pPr>
      <w:r w:rsidRPr="005347D7">
        <w:rPr>
          <w:rFonts w:cstheme="minorHAnsi"/>
          <w:b/>
          <w:sz w:val="24"/>
          <w:szCs w:val="24"/>
        </w:rPr>
        <w:t>Curious</w:t>
      </w:r>
    </w:p>
    <w:p w:rsidR="00362CFC" w:rsidRPr="005347D7" w:rsidRDefault="007A0894" w:rsidP="003A514B">
      <w:pPr>
        <w:rPr>
          <w:rFonts w:cstheme="minorHAnsi"/>
          <w:b/>
          <w:sz w:val="24"/>
          <w:szCs w:val="24"/>
        </w:rPr>
      </w:pPr>
      <w:r w:rsidRPr="005347D7">
        <w:rPr>
          <w:rFonts w:cstheme="minorHAnsi"/>
          <w:sz w:val="24"/>
          <w:szCs w:val="24"/>
        </w:rPr>
        <w:t xml:space="preserve">The CIPD Map describes being Curious </w:t>
      </w:r>
      <w:r w:rsidR="004B14AF" w:rsidRPr="005347D7">
        <w:rPr>
          <w:rFonts w:cstheme="minorHAnsi"/>
          <w:sz w:val="24"/>
          <w:szCs w:val="24"/>
        </w:rPr>
        <w:t>as”</w:t>
      </w:r>
      <w:r w:rsidR="00BF7B7F" w:rsidRPr="005347D7">
        <w:rPr>
          <w:rFonts w:cstheme="minorHAnsi"/>
          <w:sz w:val="24"/>
          <w:szCs w:val="24"/>
        </w:rPr>
        <w:t xml:space="preserve"> future-focused, inquisitive and open-minded; seeks out evolving and innovative ways to add value to the organisation.</w:t>
      </w:r>
      <w:r w:rsidRPr="005347D7">
        <w:rPr>
          <w:rFonts w:cstheme="minorHAnsi"/>
          <w:sz w:val="24"/>
          <w:szCs w:val="24"/>
        </w:rPr>
        <w:t>”</w:t>
      </w:r>
      <w:r w:rsidR="00DA20B3" w:rsidRPr="005347D7">
        <w:rPr>
          <w:rFonts w:cstheme="minorHAnsi"/>
          <w:sz w:val="24"/>
          <w:szCs w:val="24"/>
        </w:rPr>
        <w:t xml:space="preserve"> This is important to HR professionals because </w:t>
      </w:r>
      <w:r w:rsidR="00F65256" w:rsidRPr="005347D7">
        <w:rPr>
          <w:rFonts w:cstheme="minorHAnsi"/>
          <w:sz w:val="24"/>
          <w:szCs w:val="24"/>
          <w:shd w:val="clear" w:color="auto" w:fill="FFFFFF"/>
        </w:rPr>
        <w:t>HR</w:t>
      </w:r>
      <w:r w:rsidR="00961EB1" w:rsidRPr="005347D7">
        <w:rPr>
          <w:rFonts w:cstheme="minorHAnsi"/>
          <w:sz w:val="24"/>
          <w:szCs w:val="24"/>
          <w:shd w:val="clear" w:color="auto" w:fill="FFFFFF"/>
        </w:rPr>
        <w:t xml:space="preserve"> </w:t>
      </w:r>
      <w:r w:rsidR="00C534B9" w:rsidRPr="005347D7">
        <w:rPr>
          <w:rFonts w:cstheme="minorHAnsi"/>
          <w:sz w:val="24"/>
          <w:szCs w:val="24"/>
          <w:shd w:val="clear" w:color="auto" w:fill="FFFFFF"/>
        </w:rPr>
        <w:t>is a</w:t>
      </w:r>
      <w:r w:rsidR="00832E89" w:rsidRPr="005347D7">
        <w:rPr>
          <w:rFonts w:cstheme="minorHAnsi"/>
          <w:sz w:val="24"/>
          <w:szCs w:val="24"/>
          <w:shd w:val="clear" w:color="auto" w:fill="FFFFFF"/>
        </w:rPr>
        <w:t xml:space="preserve">n important role in </w:t>
      </w:r>
      <w:r w:rsidR="00C534B9" w:rsidRPr="005347D7">
        <w:rPr>
          <w:rFonts w:cstheme="minorHAnsi"/>
          <w:sz w:val="24"/>
          <w:szCs w:val="24"/>
          <w:shd w:val="clear" w:color="auto" w:fill="FFFFFF"/>
        </w:rPr>
        <w:t>organis</w:t>
      </w:r>
      <w:r w:rsidR="00F65256" w:rsidRPr="005347D7">
        <w:rPr>
          <w:rFonts w:cstheme="minorHAnsi"/>
          <w:sz w:val="24"/>
          <w:szCs w:val="24"/>
          <w:shd w:val="clear" w:color="auto" w:fill="FFFFFF"/>
        </w:rPr>
        <w:t>ation</w:t>
      </w:r>
      <w:r w:rsidR="00832E89" w:rsidRPr="005347D7">
        <w:rPr>
          <w:rFonts w:cstheme="minorHAnsi"/>
          <w:sz w:val="24"/>
          <w:szCs w:val="24"/>
          <w:shd w:val="clear" w:color="auto" w:fill="FFFFFF"/>
        </w:rPr>
        <w:t>s</w:t>
      </w:r>
      <w:r w:rsidR="00CF7173" w:rsidRPr="005347D7">
        <w:rPr>
          <w:rFonts w:cstheme="minorHAnsi"/>
          <w:sz w:val="24"/>
          <w:szCs w:val="24"/>
          <w:shd w:val="clear" w:color="auto" w:fill="FFFFFF"/>
        </w:rPr>
        <w:t xml:space="preserve"> </w:t>
      </w:r>
      <w:r w:rsidR="00F65256" w:rsidRPr="005347D7">
        <w:rPr>
          <w:rFonts w:cstheme="minorHAnsi"/>
          <w:sz w:val="24"/>
          <w:szCs w:val="24"/>
          <w:shd w:val="clear" w:color="auto" w:fill="FFFFFF"/>
        </w:rPr>
        <w:t>where</w:t>
      </w:r>
      <w:r w:rsidR="00832E89" w:rsidRPr="005347D7">
        <w:rPr>
          <w:rFonts w:cstheme="minorHAnsi"/>
          <w:sz w:val="24"/>
          <w:szCs w:val="24"/>
          <w:shd w:val="clear" w:color="auto" w:fill="FFFFFF"/>
        </w:rPr>
        <w:t xml:space="preserve"> we see</w:t>
      </w:r>
      <w:r w:rsidR="00F65256" w:rsidRPr="005347D7">
        <w:rPr>
          <w:rFonts w:cstheme="minorHAnsi"/>
          <w:sz w:val="24"/>
          <w:szCs w:val="24"/>
          <w:shd w:val="clear" w:color="auto" w:fill="FFFFFF"/>
        </w:rPr>
        <w:t xml:space="preserve"> and recognis</w:t>
      </w:r>
      <w:r w:rsidR="00832E89" w:rsidRPr="005347D7">
        <w:rPr>
          <w:rFonts w:cstheme="minorHAnsi"/>
          <w:sz w:val="24"/>
          <w:szCs w:val="24"/>
          <w:shd w:val="clear" w:color="auto" w:fill="FFFFFF"/>
        </w:rPr>
        <w:t xml:space="preserve">e </w:t>
      </w:r>
      <w:r w:rsidR="00F65256" w:rsidRPr="005347D7">
        <w:rPr>
          <w:rFonts w:cstheme="minorHAnsi"/>
          <w:sz w:val="24"/>
          <w:szCs w:val="24"/>
          <w:shd w:val="clear" w:color="auto" w:fill="FFFFFF"/>
        </w:rPr>
        <w:t>oppo</w:t>
      </w:r>
      <w:r w:rsidR="00832E89" w:rsidRPr="005347D7">
        <w:rPr>
          <w:rFonts w:cstheme="minorHAnsi"/>
          <w:sz w:val="24"/>
          <w:szCs w:val="24"/>
          <w:shd w:val="clear" w:color="auto" w:fill="FFFFFF"/>
        </w:rPr>
        <w:t>rtunities</w:t>
      </w:r>
      <w:r w:rsidR="00F65256" w:rsidRPr="005347D7">
        <w:rPr>
          <w:rFonts w:cstheme="minorHAnsi"/>
          <w:sz w:val="24"/>
          <w:szCs w:val="24"/>
          <w:shd w:val="clear" w:color="auto" w:fill="FFFFFF"/>
        </w:rPr>
        <w:t xml:space="preserve"> or problem</w:t>
      </w:r>
      <w:r w:rsidR="00832E89" w:rsidRPr="005347D7">
        <w:rPr>
          <w:rFonts w:cstheme="minorHAnsi"/>
          <w:sz w:val="24"/>
          <w:szCs w:val="24"/>
          <w:shd w:val="clear" w:color="auto" w:fill="FFFFFF"/>
        </w:rPr>
        <w:t>s</w:t>
      </w:r>
      <w:r w:rsidR="00F65256" w:rsidRPr="005347D7">
        <w:rPr>
          <w:rFonts w:cstheme="minorHAnsi"/>
          <w:sz w:val="24"/>
          <w:szCs w:val="24"/>
          <w:shd w:val="clear" w:color="auto" w:fill="FFFFFF"/>
        </w:rPr>
        <w:t xml:space="preserve"> </w:t>
      </w:r>
      <w:r w:rsidR="002D4F1F" w:rsidRPr="005347D7">
        <w:rPr>
          <w:rFonts w:cstheme="minorHAnsi"/>
          <w:b/>
          <w:sz w:val="24"/>
          <w:szCs w:val="24"/>
          <w:shd w:val="clear" w:color="auto" w:fill="FFFFFF"/>
        </w:rPr>
        <w:t>(Workology</w:t>
      </w:r>
      <w:proofErr w:type="gramStart"/>
      <w:r w:rsidR="002D4F1F" w:rsidRPr="005347D7">
        <w:rPr>
          <w:rFonts w:cstheme="minorHAnsi"/>
          <w:b/>
          <w:sz w:val="24"/>
          <w:szCs w:val="24"/>
          <w:shd w:val="clear" w:color="auto" w:fill="FFFFFF"/>
        </w:rPr>
        <w:t>,2</w:t>
      </w:r>
      <w:r w:rsidR="00F65256" w:rsidRPr="005347D7">
        <w:rPr>
          <w:rFonts w:cstheme="minorHAnsi"/>
          <w:b/>
          <w:sz w:val="24"/>
          <w:szCs w:val="24"/>
          <w:shd w:val="clear" w:color="auto" w:fill="FFFFFF"/>
        </w:rPr>
        <w:t>017</w:t>
      </w:r>
      <w:proofErr w:type="gramEnd"/>
      <w:r w:rsidR="00F65256" w:rsidRPr="005347D7">
        <w:rPr>
          <w:rFonts w:cstheme="minorHAnsi"/>
          <w:b/>
          <w:sz w:val="24"/>
          <w:szCs w:val="24"/>
          <w:shd w:val="clear" w:color="auto" w:fill="FFFFFF"/>
        </w:rPr>
        <w:t xml:space="preserve">). </w:t>
      </w:r>
      <w:r w:rsidR="00C534B9" w:rsidRPr="005347D7">
        <w:rPr>
          <w:rFonts w:cstheme="minorHAnsi"/>
          <w:sz w:val="24"/>
          <w:szCs w:val="24"/>
          <w:shd w:val="clear" w:color="auto" w:fill="FFFFFF"/>
        </w:rPr>
        <w:t xml:space="preserve">As backed up by </w:t>
      </w:r>
      <w:r w:rsidR="002D4F1F" w:rsidRPr="005347D7">
        <w:rPr>
          <w:rFonts w:cstheme="minorHAnsi"/>
          <w:b/>
          <w:sz w:val="24"/>
          <w:szCs w:val="24"/>
          <w:shd w:val="clear" w:color="auto" w:fill="FFFFFF"/>
        </w:rPr>
        <w:t>(</w:t>
      </w:r>
      <w:r w:rsidR="003529DD" w:rsidRPr="005347D7">
        <w:rPr>
          <w:rFonts w:cstheme="minorHAnsi"/>
          <w:b/>
          <w:sz w:val="24"/>
          <w:szCs w:val="24"/>
        </w:rPr>
        <w:t>Sebag-Montefiore</w:t>
      </w:r>
      <w:proofErr w:type="gramStart"/>
      <w:r w:rsidR="003529DD" w:rsidRPr="005347D7">
        <w:rPr>
          <w:rFonts w:cstheme="minorHAnsi"/>
          <w:b/>
          <w:sz w:val="24"/>
          <w:szCs w:val="24"/>
          <w:shd w:val="clear" w:color="auto" w:fill="FFFFFF"/>
        </w:rPr>
        <w:t>,</w:t>
      </w:r>
      <w:r w:rsidR="007B11EA" w:rsidRPr="005347D7">
        <w:rPr>
          <w:rFonts w:cstheme="minorHAnsi"/>
          <w:b/>
          <w:sz w:val="24"/>
          <w:szCs w:val="24"/>
          <w:shd w:val="clear" w:color="auto" w:fill="FFFFFF"/>
        </w:rPr>
        <w:t>2016</w:t>
      </w:r>
      <w:proofErr w:type="gramEnd"/>
      <w:r w:rsidR="007B11EA" w:rsidRPr="005347D7">
        <w:rPr>
          <w:rFonts w:cstheme="minorHAnsi"/>
          <w:b/>
          <w:sz w:val="24"/>
          <w:szCs w:val="24"/>
          <w:shd w:val="clear" w:color="auto" w:fill="FFFFFF"/>
        </w:rPr>
        <w:t xml:space="preserve">) </w:t>
      </w:r>
      <w:r w:rsidR="003529DD" w:rsidRPr="005347D7">
        <w:rPr>
          <w:rFonts w:cstheme="minorHAnsi"/>
          <w:sz w:val="24"/>
          <w:szCs w:val="24"/>
          <w:shd w:val="clear" w:color="auto" w:fill="FFFFFF"/>
        </w:rPr>
        <w:t xml:space="preserve">who also </w:t>
      </w:r>
      <w:r w:rsidR="00832E89" w:rsidRPr="005347D7">
        <w:rPr>
          <w:rFonts w:cstheme="minorHAnsi"/>
          <w:sz w:val="24"/>
          <w:szCs w:val="24"/>
          <w:shd w:val="clear" w:color="auto" w:fill="FFFFFF"/>
        </w:rPr>
        <w:t>claim</w:t>
      </w:r>
      <w:r w:rsidR="003529DD" w:rsidRPr="005347D7">
        <w:rPr>
          <w:rFonts w:cstheme="minorHAnsi"/>
          <w:sz w:val="24"/>
          <w:szCs w:val="24"/>
          <w:shd w:val="clear" w:color="auto" w:fill="FFFFFF"/>
        </w:rPr>
        <w:t>s</w:t>
      </w:r>
      <w:r w:rsidR="00832E89" w:rsidRPr="005347D7">
        <w:rPr>
          <w:rFonts w:cstheme="minorHAnsi"/>
          <w:b/>
          <w:sz w:val="24"/>
          <w:szCs w:val="24"/>
          <w:shd w:val="clear" w:color="auto" w:fill="FFFFFF"/>
        </w:rPr>
        <w:t xml:space="preserve"> </w:t>
      </w:r>
      <w:r w:rsidR="00C534B9" w:rsidRPr="005347D7">
        <w:rPr>
          <w:rFonts w:cstheme="minorHAnsi"/>
          <w:sz w:val="24"/>
          <w:szCs w:val="24"/>
          <w:shd w:val="clear" w:color="auto" w:fill="FFFFFF"/>
        </w:rPr>
        <w:t>Curiosity is essential</w:t>
      </w:r>
      <w:r w:rsidR="00832E89" w:rsidRPr="005347D7">
        <w:rPr>
          <w:rFonts w:cstheme="minorHAnsi"/>
          <w:sz w:val="24"/>
          <w:szCs w:val="24"/>
          <w:shd w:val="clear" w:color="auto" w:fill="FFFFFF"/>
        </w:rPr>
        <w:t xml:space="preserve"> in HR</w:t>
      </w:r>
      <w:r w:rsidR="007B11EA" w:rsidRPr="005347D7">
        <w:rPr>
          <w:rFonts w:cstheme="minorHAnsi"/>
          <w:sz w:val="24"/>
          <w:szCs w:val="24"/>
          <w:shd w:val="clear" w:color="auto" w:fill="FFFFFF"/>
        </w:rPr>
        <w:t xml:space="preserve">. </w:t>
      </w:r>
      <w:r w:rsidR="00C534B9" w:rsidRPr="005347D7">
        <w:rPr>
          <w:rFonts w:cstheme="minorHAnsi"/>
          <w:sz w:val="24"/>
          <w:szCs w:val="24"/>
          <w:shd w:val="clear" w:color="auto" w:fill="FFFFFF"/>
        </w:rPr>
        <w:t xml:space="preserve"> It pays to be inquisitive about the impact of the organisation’s culture and business outcomes as understanding how the business operates enables the identification of opportunities for improvement. </w:t>
      </w:r>
      <w:r w:rsidR="00CF7173" w:rsidRPr="005347D7">
        <w:rPr>
          <w:rFonts w:cstheme="minorHAnsi"/>
          <w:sz w:val="24"/>
          <w:szCs w:val="24"/>
        </w:rPr>
        <w:t xml:space="preserve">One of the contra-indicators for being curious is someone who takes immediate information at face value and fails to ask questions </w:t>
      </w:r>
      <w:r w:rsidR="002D4F1F" w:rsidRPr="005347D7">
        <w:rPr>
          <w:rFonts w:cstheme="minorHAnsi"/>
          <w:b/>
          <w:sz w:val="24"/>
          <w:szCs w:val="24"/>
        </w:rPr>
        <w:t>(CIPD</w:t>
      </w:r>
      <w:proofErr w:type="gramStart"/>
      <w:r w:rsidR="002D4F1F" w:rsidRPr="005347D7">
        <w:rPr>
          <w:rFonts w:cstheme="minorHAnsi"/>
          <w:b/>
          <w:sz w:val="24"/>
          <w:szCs w:val="24"/>
        </w:rPr>
        <w:t>,</w:t>
      </w:r>
      <w:r w:rsidR="00CF7173" w:rsidRPr="005347D7">
        <w:rPr>
          <w:rFonts w:cstheme="minorHAnsi"/>
          <w:b/>
          <w:sz w:val="24"/>
          <w:szCs w:val="24"/>
        </w:rPr>
        <w:t>N.D</w:t>
      </w:r>
      <w:proofErr w:type="gramEnd"/>
      <w:r w:rsidR="009251E9">
        <w:rPr>
          <w:rFonts w:cstheme="minorHAnsi"/>
          <w:b/>
          <w:sz w:val="24"/>
          <w:szCs w:val="24"/>
        </w:rPr>
        <w:t>(c</w:t>
      </w:r>
      <w:r w:rsidR="00CF7173" w:rsidRPr="005347D7">
        <w:rPr>
          <w:rFonts w:cstheme="minorHAnsi"/>
          <w:b/>
          <w:sz w:val="24"/>
          <w:szCs w:val="24"/>
        </w:rPr>
        <w:t xml:space="preserve">) </w:t>
      </w:r>
      <w:r w:rsidR="00CF7173" w:rsidRPr="005347D7">
        <w:rPr>
          <w:rFonts w:cstheme="minorHAnsi"/>
          <w:sz w:val="24"/>
          <w:szCs w:val="24"/>
        </w:rPr>
        <w:t xml:space="preserve">This </w:t>
      </w:r>
      <w:r w:rsidR="00F373BF" w:rsidRPr="005347D7">
        <w:rPr>
          <w:rFonts w:cstheme="minorHAnsi"/>
          <w:sz w:val="24"/>
          <w:szCs w:val="24"/>
        </w:rPr>
        <w:t xml:space="preserve">statement </w:t>
      </w:r>
      <w:r w:rsidR="00CF7173" w:rsidRPr="005347D7">
        <w:rPr>
          <w:rFonts w:cstheme="minorHAnsi"/>
          <w:sz w:val="24"/>
          <w:szCs w:val="24"/>
        </w:rPr>
        <w:t xml:space="preserve">supports the importance of being curious in HR, specifically in relation to HR tasks such as </w:t>
      </w:r>
      <w:r w:rsidR="00806D7D" w:rsidRPr="005347D7">
        <w:rPr>
          <w:rFonts w:cstheme="minorHAnsi"/>
          <w:sz w:val="24"/>
          <w:szCs w:val="24"/>
        </w:rPr>
        <w:t xml:space="preserve">the </w:t>
      </w:r>
      <w:r w:rsidR="00CF7173" w:rsidRPr="005347D7">
        <w:rPr>
          <w:rFonts w:cstheme="minorHAnsi"/>
          <w:sz w:val="24"/>
          <w:szCs w:val="24"/>
        </w:rPr>
        <w:t>disciplinary processes where the inve</w:t>
      </w:r>
      <w:r w:rsidR="00D46FA5" w:rsidRPr="005347D7">
        <w:rPr>
          <w:rFonts w:cstheme="minorHAnsi"/>
          <w:sz w:val="24"/>
          <w:szCs w:val="24"/>
        </w:rPr>
        <w:t xml:space="preserve">stigation process is important </w:t>
      </w:r>
      <w:r w:rsidR="00CF7173" w:rsidRPr="005347D7">
        <w:rPr>
          <w:rFonts w:cstheme="minorHAnsi"/>
          <w:sz w:val="24"/>
          <w:szCs w:val="24"/>
        </w:rPr>
        <w:t xml:space="preserve">and </w:t>
      </w:r>
      <w:r w:rsidR="00D46FA5" w:rsidRPr="005347D7">
        <w:rPr>
          <w:rFonts w:cstheme="minorHAnsi"/>
          <w:sz w:val="24"/>
          <w:szCs w:val="24"/>
        </w:rPr>
        <w:t xml:space="preserve">probing questions need to be asked to </w:t>
      </w:r>
      <w:r w:rsidR="00D46FA5" w:rsidRPr="005347D7">
        <w:rPr>
          <w:rFonts w:cstheme="minorHAnsi"/>
          <w:sz w:val="24"/>
          <w:szCs w:val="24"/>
        </w:rPr>
        <w:lastRenderedPageBreak/>
        <w:t>properly investigate information and not accept all information at face value. T</w:t>
      </w:r>
      <w:r w:rsidR="00CF7173" w:rsidRPr="005347D7">
        <w:rPr>
          <w:rFonts w:cstheme="minorHAnsi"/>
          <w:sz w:val="24"/>
          <w:szCs w:val="24"/>
        </w:rPr>
        <w:t>herefore</w:t>
      </w:r>
      <w:r w:rsidR="00F373BF" w:rsidRPr="005347D7">
        <w:rPr>
          <w:rFonts w:cstheme="minorHAnsi"/>
          <w:sz w:val="24"/>
          <w:szCs w:val="24"/>
        </w:rPr>
        <w:t>,</w:t>
      </w:r>
      <w:r w:rsidR="00CF7173" w:rsidRPr="005347D7">
        <w:rPr>
          <w:rFonts w:cstheme="minorHAnsi"/>
          <w:sz w:val="24"/>
          <w:szCs w:val="24"/>
        </w:rPr>
        <w:t xml:space="preserve"> it is necessary </w:t>
      </w:r>
      <w:r w:rsidR="00806D7D" w:rsidRPr="005347D7">
        <w:rPr>
          <w:rFonts w:cstheme="minorHAnsi"/>
          <w:sz w:val="24"/>
          <w:szCs w:val="24"/>
        </w:rPr>
        <w:t xml:space="preserve">for HR professional </w:t>
      </w:r>
      <w:r w:rsidR="00CF7173" w:rsidRPr="005347D7">
        <w:rPr>
          <w:rFonts w:cstheme="minorHAnsi"/>
          <w:sz w:val="24"/>
          <w:szCs w:val="24"/>
        </w:rPr>
        <w:t xml:space="preserve">to be curious. </w:t>
      </w:r>
      <w:r w:rsidR="00CF7173" w:rsidRPr="005347D7">
        <w:rPr>
          <w:rFonts w:cstheme="minorHAnsi"/>
          <w:b/>
          <w:sz w:val="24"/>
          <w:szCs w:val="24"/>
        </w:rPr>
        <w:t>(ACAS</w:t>
      </w:r>
      <w:proofErr w:type="gramStart"/>
      <w:r w:rsidR="00A159F3" w:rsidRPr="005347D7">
        <w:rPr>
          <w:rFonts w:cstheme="minorHAnsi"/>
          <w:b/>
          <w:sz w:val="24"/>
          <w:szCs w:val="24"/>
        </w:rPr>
        <w:t>,N.D</w:t>
      </w:r>
      <w:proofErr w:type="gramEnd"/>
      <w:r w:rsidR="00A159F3" w:rsidRPr="005347D7">
        <w:rPr>
          <w:rFonts w:cstheme="minorHAnsi"/>
          <w:b/>
          <w:sz w:val="24"/>
          <w:szCs w:val="24"/>
        </w:rPr>
        <w:t>)</w:t>
      </w:r>
    </w:p>
    <w:p w:rsidR="00FF71BC" w:rsidRPr="005347D7" w:rsidRDefault="00FF71BC" w:rsidP="003A514B">
      <w:pPr>
        <w:rPr>
          <w:rFonts w:cstheme="minorHAnsi"/>
          <w:b/>
          <w:sz w:val="24"/>
          <w:szCs w:val="24"/>
        </w:rPr>
      </w:pPr>
    </w:p>
    <w:p w:rsidR="006B1FFD" w:rsidRPr="005347D7" w:rsidRDefault="006B1FFD" w:rsidP="006B1FFD">
      <w:pPr>
        <w:rPr>
          <w:rFonts w:cstheme="minorHAnsi"/>
          <w:b/>
          <w:sz w:val="24"/>
          <w:szCs w:val="24"/>
        </w:rPr>
      </w:pPr>
      <w:r w:rsidRPr="005347D7">
        <w:rPr>
          <w:rFonts w:cstheme="minorHAnsi"/>
          <w:b/>
          <w:sz w:val="24"/>
          <w:szCs w:val="24"/>
        </w:rPr>
        <w:t>2.</w:t>
      </w:r>
      <w:r w:rsidR="00973BD8" w:rsidRPr="005347D7">
        <w:rPr>
          <w:rFonts w:cstheme="minorHAnsi"/>
          <w:b/>
          <w:sz w:val="24"/>
          <w:szCs w:val="24"/>
        </w:rPr>
        <w:t>0</w:t>
      </w:r>
      <w:r w:rsidRPr="005347D7">
        <w:rPr>
          <w:rFonts w:cstheme="minorHAnsi"/>
          <w:b/>
          <w:sz w:val="24"/>
          <w:szCs w:val="24"/>
        </w:rPr>
        <w:tab/>
        <w:t>Activity 2</w:t>
      </w:r>
    </w:p>
    <w:p w:rsidR="00E14C9C" w:rsidRPr="005347D7" w:rsidRDefault="006B1FFD" w:rsidP="00E14C9C">
      <w:pPr>
        <w:ind w:firstLine="720"/>
        <w:rPr>
          <w:rFonts w:cstheme="minorHAnsi"/>
          <w:sz w:val="24"/>
          <w:szCs w:val="24"/>
        </w:rPr>
      </w:pPr>
      <w:r w:rsidRPr="005347D7">
        <w:rPr>
          <w:rFonts w:cstheme="minorHAnsi"/>
          <w:sz w:val="24"/>
          <w:szCs w:val="24"/>
        </w:rPr>
        <w:t>2.1</w:t>
      </w:r>
      <w:r w:rsidRPr="005347D7">
        <w:rPr>
          <w:rFonts w:cstheme="minorHAnsi"/>
          <w:sz w:val="24"/>
          <w:szCs w:val="24"/>
        </w:rPr>
        <w:tab/>
        <w:t>Group Dynamics</w:t>
      </w:r>
    </w:p>
    <w:p w:rsidR="00C23CDA" w:rsidRPr="005347D7" w:rsidRDefault="00E14C9C" w:rsidP="00C23CDA">
      <w:pPr>
        <w:rPr>
          <w:rFonts w:cstheme="minorHAnsi"/>
          <w:i/>
          <w:sz w:val="24"/>
          <w:szCs w:val="24"/>
          <w:shd w:val="clear" w:color="auto" w:fill="FFFFFF"/>
        </w:rPr>
      </w:pPr>
      <w:r w:rsidRPr="005347D7">
        <w:rPr>
          <w:rFonts w:cstheme="minorHAnsi"/>
          <w:i/>
          <w:sz w:val="24"/>
          <w:szCs w:val="24"/>
        </w:rPr>
        <w:t>“</w:t>
      </w:r>
      <w:r w:rsidRPr="005347D7">
        <w:rPr>
          <w:rFonts w:cstheme="minorHAnsi"/>
          <w:i/>
          <w:sz w:val="24"/>
          <w:szCs w:val="24"/>
          <w:shd w:val="clear" w:color="auto" w:fill="FFFFFF"/>
        </w:rPr>
        <w:t>Group dynamics is the study, analysis and understanding of the behaviours and psychology surrounding group interactions.”</w:t>
      </w:r>
      <w:r w:rsidR="00C140A1" w:rsidRPr="005347D7">
        <w:rPr>
          <w:rFonts w:cstheme="minorHAnsi"/>
          <w:i/>
          <w:sz w:val="24"/>
          <w:szCs w:val="24"/>
          <w:shd w:val="clear" w:color="auto" w:fill="FFFFFF"/>
        </w:rPr>
        <w:t xml:space="preserve"> </w:t>
      </w:r>
      <w:r w:rsidR="002D4F1F" w:rsidRPr="005347D7">
        <w:rPr>
          <w:rFonts w:cstheme="minorHAnsi"/>
          <w:b/>
          <w:sz w:val="24"/>
          <w:szCs w:val="24"/>
          <w:shd w:val="clear" w:color="auto" w:fill="FFFFFF"/>
        </w:rPr>
        <w:t>(HRZONE</w:t>
      </w:r>
      <w:proofErr w:type="gramStart"/>
      <w:r w:rsidR="002D4F1F" w:rsidRPr="005347D7">
        <w:rPr>
          <w:rFonts w:cstheme="minorHAnsi"/>
          <w:b/>
          <w:sz w:val="24"/>
          <w:szCs w:val="24"/>
          <w:shd w:val="clear" w:color="auto" w:fill="FFFFFF"/>
        </w:rPr>
        <w:t>,</w:t>
      </w:r>
      <w:r w:rsidR="0050625F" w:rsidRPr="005347D7">
        <w:rPr>
          <w:rFonts w:cstheme="minorHAnsi"/>
          <w:b/>
          <w:sz w:val="24"/>
          <w:szCs w:val="24"/>
          <w:shd w:val="clear" w:color="auto" w:fill="FFFFFF"/>
        </w:rPr>
        <w:t>N.D</w:t>
      </w:r>
      <w:proofErr w:type="gramEnd"/>
      <w:r w:rsidRPr="005347D7">
        <w:rPr>
          <w:rFonts w:cstheme="minorHAnsi"/>
          <w:b/>
          <w:sz w:val="24"/>
          <w:szCs w:val="24"/>
          <w:shd w:val="clear" w:color="auto" w:fill="FFFFFF"/>
        </w:rPr>
        <w:t>)</w:t>
      </w:r>
      <w:r w:rsidRPr="005347D7">
        <w:rPr>
          <w:rFonts w:cstheme="minorHAnsi"/>
          <w:i/>
          <w:sz w:val="24"/>
          <w:szCs w:val="24"/>
          <w:shd w:val="clear" w:color="auto" w:fill="FFFFFF"/>
        </w:rPr>
        <w:t xml:space="preserve">  </w:t>
      </w:r>
      <w:r w:rsidR="00C23CDA" w:rsidRPr="005347D7">
        <w:rPr>
          <w:rFonts w:cstheme="minorHAnsi"/>
          <w:sz w:val="24"/>
          <w:szCs w:val="24"/>
          <w:shd w:val="clear" w:color="auto" w:fill="FFFFFF"/>
        </w:rPr>
        <w:t>There are a number of different factors that can affect a groups dynamics, these include:</w:t>
      </w:r>
    </w:p>
    <w:p w:rsidR="00C23CDA" w:rsidRPr="005347D7" w:rsidRDefault="00C23CDA" w:rsidP="00C23CDA">
      <w:pPr>
        <w:pStyle w:val="ListParagraph"/>
        <w:numPr>
          <w:ilvl w:val="0"/>
          <w:numId w:val="6"/>
        </w:numPr>
        <w:rPr>
          <w:rFonts w:cstheme="minorHAnsi"/>
          <w:i/>
          <w:sz w:val="24"/>
          <w:szCs w:val="24"/>
          <w:shd w:val="clear" w:color="auto" w:fill="FFFFFF"/>
        </w:rPr>
      </w:pPr>
      <w:r w:rsidRPr="005347D7">
        <w:rPr>
          <w:rFonts w:cstheme="minorHAnsi"/>
          <w:i/>
          <w:sz w:val="24"/>
          <w:szCs w:val="24"/>
          <w:shd w:val="clear" w:color="auto" w:fill="FFFFFF"/>
        </w:rPr>
        <w:t>Nature of the individuals in the group</w:t>
      </w:r>
    </w:p>
    <w:p w:rsidR="00C23CDA" w:rsidRPr="005347D7" w:rsidRDefault="00D3250E" w:rsidP="00C23CDA">
      <w:pPr>
        <w:pStyle w:val="ListParagraph"/>
        <w:numPr>
          <w:ilvl w:val="0"/>
          <w:numId w:val="6"/>
        </w:numPr>
        <w:rPr>
          <w:rFonts w:cstheme="minorHAnsi"/>
          <w:i/>
          <w:sz w:val="24"/>
          <w:szCs w:val="24"/>
          <w:shd w:val="clear" w:color="auto" w:fill="FFFFFF"/>
        </w:rPr>
      </w:pPr>
      <w:r w:rsidRPr="005347D7">
        <w:rPr>
          <w:rFonts w:cstheme="minorHAnsi"/>
          <w:i/>
          <w:sz w:val="24"/>
          <w:szCs w:val="24"/>
          <w:shd w:val="clear" w:color="auto" w:fill="FFFFFF"/>
        </w:rPr>
        <w:t>The Leadership style</w:t>
      </w:r>
    </w:p>
    <w:p w:rsidR="00C23CDA" w:rsidRPr="005347D7" w:rsidRDefault="00C23CDA" w:rsidP="00C23CDA">
      <w:pPr>
        <w:pStyle w:val="ListParagraph"/>
        <w:numPr>
          <w:ilvl w:val="0"/>
          <w:numId w:val="6"/>
        </w:numPr>
        <w:rPr>
          <w:rFonts w:cstheme="minorHAnsi"/>
          <w:i/>
          <w:sz w:val="24"/>
          <w:szCs w:val="24"/>
          <w:shd w:val="clear" w:color="auto" w:fill="FFFFFF"/>
        </w:rPr>
      </w:pPr>
      <w:r w:rsidRPr="005347D7">
        <w:rPr>
          <w:rFonts w:cstheme="minorHAnsi"/>
          <w:i/>
          <w:sz w:val="24"/>
          <w:szCs w:val="24"/>
          <w:shd w:val="clear" w:color="auto" w:fill="FFFFFF"/>
        </w:rPr>
        <w:t>Group Structure</w:t>
      </w:r>
    </w:p>
    <w:p w:rsidR="00C23CDA" w:rsidRPr="005347D7" w:rsidRDefault="00C23CDA" w:rsidP="00C23CDA">
      <w:pPr>
        <w:pStyle w:val="ListParagraph"/>
        <w:numPr>
          <w:ilvl w:val="0"/>
          <w:numId w:val="6"/>
        </w:numPr>
        <w:rPr>
          <w:rFonts w:cstheme="minorHAnsi"/>
          <w:i/>
          <w:sz w:val="24"/>
          <w:szCs w:val="24"/>
          <w:shd w:val="clear" w:color="auto" w:fill="FFFFFF"/>
        </w:rPr>
      </w:pPr>
      <w:r w:rsidRPr="005347D7">
        <w:rPr>
          <w:rFonts w:cstheme="minorHAnsi"/>
          <w:i/>
          <w:sz w:val="24"/>
          <w:szCs w:val="24"/>
          <w:shd w:val="clear" w:color="auto" w:fill="FFFFFF"/>
        </w:rPr>
        <w:t>Power struggles</w:t>
      </w:r>
    </w:p>
    <w:p w:rsidR="00C23CDA" w:rsidRPr="005347D7" w:rsidRDefault="00C23CDA" w:rsidP="00C23CDA">
      <w:pPr>
        <w:pStyle w:val="ListParagraph"/>
        <w:numPr>
          <w:ilvl w:val="0"/>
          <w:numId w:val="6"/>
        </w:numPr>
        <w:rPr>
          <w:rFonts w:cstheme="minorHAnsi"/>
          <w:i/>
          <w:sz w:val="24"/>
          <w:szCs w:val="24"/>
          <w:shd w:val="clear" w:color="auto" w:fill="FFFFFF"/>
        </w:rPr>
      </w:pPr>
      <w:r w:rsidRPr="005347D7">
        <w:rPr>
          <w:rFonts w:cstheme="minorHAnsi"/>
          <w:i/>
          <w:sz w:val="24"/>
          <w:szCs w:val="24"/>
          <w:shd w:val="clear" w:color="auto" w:fill="FFFFFF"/>
        </w:rPr>
        <w:t>Communication and structures</w:t>
      </w:r>
    </w:p>
    <w:p w:rsidR="00177428" w:rsidRPr="005347D7" w:rsidRDefault="003C6F2F" w:rsidP="00C23CDA">
      <w:pPr>
        <w:rPr>
          <w:rFonts w:cstheme="minorHAnsi"/>
          <w:b/>
          <w:i/>
          <w:sz w:val="24"/>
          <w:szCs w:val="24"/>
          <w:shd w:val="clear" w:color="auto" w:fill="FFFFFF"/>
        </w:rPr>
      </w:pPr>
      <w:r w:rsidRPr="005347D7">
        <w:rPr>
          <w:rFonts w:cstheme="minorHAnsi"/>
          <w:b/>
          <w:i/>
          <w:sz w:val="24"/>
          <w:szCs w:val="24"/>
          <w:shd w:val="clear" w:color="auto" w:fill="FFFFFF"/>
        </w:rPr>
        <w:t xml:space="preserve">(Perkins </w:t>
      </w:r>
      <w:r w:rsidR="00795289" w:rsidRPr="005347D7">
        <w:rPr>
          <w:rFonts w:cstheme="minorHAnsi"/>
          <w:b/>
          <w:i/>
          <w:sz w:val="24"/>
          <w:szCs w:val="24"/>
          <w:shd w:val="clear" w:color="auto" w:fill="FFFFFF"/>
        </w:rPr>
        <w:t xml:space="preserve">and </w:t>
      </w:r>
      <w:r w:rsidR="00C23CDA" w:rsidRPr="005347D7">
        <w:rPr>
          <w:rFonts w:cstheme="minorHAnsi"/>
          <w:b/>
          <w:i/>
          <w:sz w:val="24"/>
          <w:szCs w:val="24"/>
          <w:shd w:val="clear" w:color="auto" w:fill="FFFFFF"/>
        </w:rPr>
        <w:t>Woodhams</w:t>
      </w:r>
      <w:proofErr w:type="gramStart"/>
      <w:r w:rsidR="00CE27CB" w:rsidRPr="005347D7">
        <w:rPr>
          <w:rFonts w:cstheme="minorHAnsi"/>
          <w:b/>
          <w:i/>
          <w:sz w:val="24"/>
          <w:szCs w:val="24"/>
          <w:shd w:val="clear" w:color="auto" w:fill="FFFFFF"/>
        </w:rPr>
        <w:t>,</w:t>
      </w:r>
      <w:r w:rsidR="00795289" w:rsidRPr="005347D7">
        <w:rPr>
          <w:rFonts w:cstheme="minorHAnsi"/>
          <w:b/>
          <w:i/>
          <w:sz w:val="24"/>
          <w:szCs w:val="24"/>
          <w:shd w:val="clear" w:color="auto" w:fill="FFFFFF"/>
        </w:rPr>
        <w:t>2016,p.</w:t>
      </w:r>
      <w:r w:rsidR="001A4E4D">
        <w:rPr>
          <w:rFonts w:cstheme="minorHAnsi"/>
          <w:b/>
          <w:i/>
          <w:sz w:val="24"/>
          <w:szCs w:val="24"/>
          <w:shd w:val="clear" w:color="auto" w:fill="FFFFFF"/>
        </w:rPr>
        <w:t>84</w:t>
      </w:r>
      <w:proofErr w:type="gramEnd"/>
      <w:r w:rsidR="00C23CDA" w:rsidRPr="005347D7">
        <w:rPr>
          <w:rFonts w:cstheme="minorHAnsi"/>
          <w:b/>
          <w:i/>
          <w:sz w:val="24"/>
          <w:szCs w:val="24"/>
          <w:shd w:val="clear" w:color="auto" w:fill="FFFFFF"/>
        </w:rPr>
        <w:t>)</w:t>
      </w:r>
    </w:p>
    <w:p w:rsidR="00E23CFB" w:rsidRPr="005347D7" w:rsidRDefault="008B6BC4" w:rsidP="00B47D0A">
      <w:pPr>
        <w:rPr>
          <w:rFonts w:cstheme="minorHAnsi"/>
          <w:sz w:val="24"/>
          <w:szCs w:val="24"/>
        </w:rPr>
      </w:pPr>
      <w:r w:rsidRPr="005347D7">
        <w:rPr>
          <w:rFonts w:cstheme="minorHAnsi"/>
          <w:sz w:val="24"/>
          <w:szCs w:val="24"/>
        </w:rPr>
        <w:t>D</w:t>
      </w:r>
      <w:r w:rsidR="00925536" w:rsidRPr="005347D7">
        <w:rPr>
          <w:rFonts w:cstheme="minorHAnsi"/>
          <w:sz w:val="24"/>
          <w:szCs w:val="24"/>
        </w:rPr>
        <w:t>uring</w:t>
      </w:r>
      <w:r w:rsidR="00084AA7" w:rsidRPr="005347D7">
        <w:rPr>
          <w:rFonts w:cstheme="minorHAnsi"/>
          <w:sz w:val="24"/>
          <w:szCs w:val="24"/>
        </w:rPr>
        <w:t xml:space="preserve"> my cur</w:t>
      </w:r>
      <w:r w:rsidR="001F476F" w:rsidRPr="005347D7">
        <w:rPr>
          <w:rFonts w:cstheme="minorHAnsi"/>
          <w:sz w:val="24"/>
          <w:szCs w:val="24"/>
        </w:rPr>
        <w:t xml:space="preserve">rent role as HR Advisor, I </w:t>
      </w:r>
      <w:r w:rsidR="00084AA7" w:rsidRPr="005347D7">
        <w:rPr>
          <w:rFonts w:cstheme="minorHAnsi"/>
          <w:sz w:val="24"/>
          <w:szCs w:val="24"/>
        </w:rPr>
        <w:t xml:space="preserve">worked </w:t>
      </w:r>
      <w:r w:rsidR="00BC5CDD" w:rsidRPr="005347D7">
        <w:rPr>
          <w:rFonts w:cstheme="minorHAnsi"/>
          <w:sz w:val="24"/>
          <w:szCs w:val="24"/>
        </w:rPr>
        <w:t>within a group for the launch of a new Annual Appraisal S</w:t>
      </w:r>
      <w:r w:rsidR="00B47D0A" w:rsidRPr="005347D7">
        <w:rPr>
          <w:rFonts w:cstheme="minorHAnsi"/>
          <w:sz w:val="24"/>
          <w:szCs w:val="24"/>
        </w:rPr>
        <w:t>cheme.</w:t>
      </w:r>
      <w:r w:rsidR="00D14991" w:rsidRPr="005347D7">
        <w:rPr>
          <w:rFonts w:cstheme="minorHAnsi"/>
          <w:sz w:val="24"/>
          <w:szCs w:val="24"/>
        </w:rPr>
        <w:t xml:space="preserve"> </w:t>
      </w:r>
      <w:r w:rsidR="00BC5CDD" w:rsidRPr="005347D7">
        <w:rPr>
          <w:rFonts w:cstheme="minorHAnsi"/>
          <w:sz w:val="24"/>
          <w:szCs w:val="24"/>
        </w:rPr>
        <w:t>The team was made up of the</w:t>
      </w:r>
      <w:r w:rsidR="00D14991" w:rsidRPr="005347D7">
        <w:rPr>
          <w:rFonts w:cstheme="minorHAnsi"/>
          <w:sz w:val="24"/>
          <w:szCs w:val="24"/>
        </w:rPr>
        <w:t xml:space="preserve"> L&amp;D Director, L&amp;D Manager, HR Manager and HR Advisor</w:t>
      </w:r>
      <w:r w:rsidR="00BC5CDD" w:rsidRPr="005347D7">
        <w:rPr>
          <w:rFonts w:cstheme="minorHAnsi"/>
          <w:sz w:val="24"/>
          <w:szCs w:val="24"/>
        </w:rPr>
        <w:t>. W</w:t>
      </w:r>
      <w:r w:rsidR="001F476F" w:rsidRPr="005347D7">
        <w:rPr>
          <w:rFonts w:cstheme="minorHAnsi"/>
          <w:sz w:val="24"/>
          <w:szCs w:val="24"/>
        </w:rPr>
        <w:t xml:space="preserve">e faced </w:t>
      </w:r>
      <w:r w:rsidR="00D14991" w:rsidRPr="005347D7">
        <w:rPr>
          <w:rFonts w:cstheme="minorHAnsi"/>
          <w:sz w:val="24"/>
          <w:szCs w:val="24"/>
        </w:rPr>
        <w:t xml:space="preserve">challenges in the early stages of brainstorming ideas </w:t>
      </w:r>
      <w:r w:rsidR="001F476F" w:rsidRPr="005347D7">
        <w:rPr>
          <w:rFonts w:cstheme="minorHAnsi"/>
          <w:sz w:val="24"/>
          <w:szCs w:val="24"/>
        </w:rPr>
        <w:t>for the annual reviews</w:t>
      </w:r>
      <w:r w:rsidR="00BC5CDD" w:rsidRPr="005347D7">
        <w:rPr>
          <w:rFonts w:cstheme="minorHAnsi"/>
          <w:sz w:val="24"/>
          <w:szCs w:val="24"/>
        </w:rPr>
        <w:t xml:space="preserve"> </w:t>
      </w:r>
      <w:r w:rsidR="00865152" w:rsidRPr="005347D7">
        <w:rPr>
          <w:rFonts w:cstheme="minorHAnsi"/>
          <w:sz w:val="24"/>
          <w:szCs w:val="24"/>
        </w:rPr>
        <w:t xml:space="preserve">as </w:t>
      </w:r>
      <w:r w:rsidR="00BC5CDD" w:rsidRPr="005347D7">
        <w:rPr>
          <w:rFonts w:cstheme="minorHAnsi"/>
          <w:sz w:val="24"/>
          <w:szCs w:val="24"/>
        </w:rPr>
        <w:t xml:space="preserve">the team </w:t>
      </w:r>
      <w:r w:rsidR="00D14991" w:rsidRPr="005347D7">
        <w:rPr>
          <w:rFonts w:cstheme="minorHAnsi"/>
          <w:sz w:val="24"/>
          <w:szCs w:val="24"/>
        </w:rPr>
        <w:t>was made up of too many ‘Plants</w:t>
      </w:r>
      <w:r w:rsidR="00865152" w:rsidRPr="005347D7">
        <w:rPr>
          <w:rFonts w:cstheme="minorHAnsi"/>
          <w:sz w:val="24"/>
          <w:szCs w:val="24"/>
        </w:rPr>
        <w:t>.</w:t>
      </w:r>
      <w:r w:rsidR="00D14991" w:rsidRPr="005347D7">
        <w:rPr>
          <w:rFonts w:cstheme="minorHAnsi"/>
          <w:sz w:val="24"/>
          <w:szCs w:val="24"/>
        </w:rPr>
        <w:t>’</w:t>
      </w:r>
      <w:r w:rsidR="00865152" w:rsidRPr="005347D7">
        <w:rPr>
          <w:rFonts w:cstheme="minorHAnsi"/>
          <w:sz w:val="24"/>
          <w:szCs w:val="24"/>
        </w:rPr>
        <w:t xml:space="preserve"> According to </w:t>
      </w:r>
      <w:proofErr w:type="spellStart"/>
      <w:r w:rsidR="00865152" w:rsidRPr="005347D7">
        <w:rPr>
          <w:rFonts w:cstheme="minorHAnsi"/>
          <w:sz w:val="24"/>
          <w:szCs w:val="24"/>
        </w:rPr>
        <w:t>Belbin’s</w:t>
      </w:r>
      <w:proofErr w:type="spellEnd"/>
      <w:r w:rsidR="00865152" w:rsidRPr="005347D7">
        <w:rPr>
          <w:rFonts w:cstheme="minorHAnsi"/>
          <w:sz w:val="24"/>
          <w:szCs w:val="24"/>
        </w:rPr>
        <w:t xml:space="preserve"> 9 team roles theory, teams will perform at their best when there are clear defined roles and the team is made up of a mix of action, thought and people orientated</w:t>
      </w:r>
      <w:r w:rsidR="006850BF" w:rsidRPr="005347D7">
        <w:rPr>
          <w:rFonts w:cstheme="minorHAnsi"/>
          <w:sz w:val="24"/>
          <w:szCs w:val="24"/>
        </w:rPr>
        <w:t xml:space="preserve"> individuals </w:t>
      </w:r>
      <w:r w:rsidR="00D3250E" w:rsidRPr="005347D7">
        <w:rPr>
          <w:rFonts w:cstheme="minorHAnsi"/>
          <w:sz w:val="24"/>
          <w:szCs w:val="24"/>
        </w:rPr>
        <w:t>(</w:t>
      </w:r>
      <w:proofErr w:type="spellStart"/>
      <w:r w:rsidR="00D3250E" w:rsidRPr="005347D7">
        <w:rPr>
          <w:rFonts w:cstheme="minorHAnsi"/>
          <w:sz w:val="24"/>
          <w:szCs w:val="24"/>
        </w:rPr>
        <w:t>Mindtools</w:t>
      </w:r>
      <w:proofErr w:type="gramStart"/>
      <w:r w:rsidR="00D3250E" w:rsidRPr="005347D7">
        <w:rPr>
          <w:rFonts w:cstheme="minorHAnsi"/>
          <w:sz w:val="24"/>
          <w:szCs w:val="24"/>
        </w:rPr>
        <w:t>,N.D</w:t>
      </w:r>
      <w:proofErr w:type="spellEnd"/>
      <w:proofErr w:type="gramEnd"/>
      <w:r w:rsidR="00D3250E" w:rsidRPr="005347D7">
        <w:rPr>
          <w:rFonts w:cstheme="minorHAnsi"/>
          <w:sz w:val="24"/>
          <w:szCs w:val="24"/>
        </w:rPr>
        <w:t>)</w:t>
      </w:r>
      <w:r w:rsidR="006850BF" w:rsidRPr="005347D7">
        <w:rPr>
          <w:rFonts w:cstheme="minorHAnsi"/>
          <w:sz w:val="24"/>
          <w:szCs w:val="24"/>
        </w:rPr>
        <w:t>.</w:t>
      </w:r>
      <w:r w:rsidR="00D3250E" w:rsidRPr="005347D7">
        <w:rPr>
          <w:rFonts w:cstheme="minorHAnsi"/>
          <w:sz w:val="24"/>
          <w:szCs w:val="24"/>
        </w:rPr>
        <w:t xml:space="preserve"> </w:t>
      </w:r>
      <w:proofErr w:type="spellStart"/>
      <w:r w:rsidR="00D3250E" w:rsidRPr="005347D7">
        <w:rPr>
          <w:rFonts w:cstheme="minorHAnsi"/>
          <w:sz w:val="24"/>
          <w:szCs w:val="24"/>
        </w:rPr>
        <w:t>Belbin’s</w:t>
      </w:r>
      <w:proofErr w:type="spellEnd"/>
      <w:r w:rsidR="00D3250E" w:rsidRPr="005347D7">
        <w:rPr>
          <w:rFonts w:cstheme="minorHAnsi"/>
          <w:sz w:val="24"/>
          <w:szCs w:val="24"/>
        </w:rPr>
        <w:t xml:space="preserve"> 9 roles are featured below in </w:t>
      </w:r>
      <w:r w:rsidR="00865152" w:rsidRPr="005347D7">
        <w:rPr>
          <w:rFonts w:cstheme="minorHAnsi"/>
          <w:b/>
          <w:sz w:val="24"/>
          <w:szCs w:val="24"/>
        </w:rPr>
        <w:t>Figure.</w:t>
      </w:r>
      <w:r w:rsidR="006850BF" w:rsidRPr="005347D7">
        <w:rPr>
          <w:rFonts w:cstheme="minorHAnsi"/>
          <w:b/>
          <w:sz w:val="24"/>
          <w:szCs w:val="24"/>
        </w:rPr>
        <w:t>7.</w:t>
      </w:r>
      <w:r w:rsidR="00D3250E" w:rsidRPr="005347D7">
        <w:rPr>
          <w:rFonts w:cstheme="minorHAnsi"/>
          <w:b/>
          <w:sz w:val="24"/>
          <w:szCs w:val="24"/>
        </w:rPr>
        <w:t xml:space="preserve"> </w:t>
      </w:r>
      <w:r w:rsidR="00D3250E" w:rsidRPr="005347D7">
        <w:rPr>
          <w:rFonts w:cstheme="minorHAnsi"/>
          <w:sz w:val="24"/>
          <w:szCs w:val="24"/>
        </w:rPr>
        <w:t xml:space="preserve">This </w:t>
      </w:r>
      <w:r w:rsidR="006850BF" w:rsidRPr="005347D7">
        <w:rPr>
          <w:rFonts w:cstheme="minorHAnsi"/>
          <w:sz w:val="24"/>
          <w:szCs w:val="24"/>
        </w:rPr>
        <w:t xml:space="preserve">implication </w:t>
      </w:r>
      <w:r w:rsidR="002F434B" w:rsidRPr="005347D7">
        <w:rPr>
          <w:rFonts w:cstheme="minorHAnsi"/>
          <w:sz w:val="24"/>
          <w:szCs w:val="24"/>
        </w:rPr>
        <w:t xml:space="preserve">proved to be </w:t>
      </w:r>
      <w:r w:rsidR="006850BF" w:rsidRPr="005347D7">
        <w:rPr>
          <w:rFonts w:cstheme="minorHAnsi"/>
          <w:sz w:val="24"/>
          <w:szCs w:val="24"/>
        </w:rPr>
        <w:t xml:space="preserve">difficult on agreeing </w:t>
      </w:r>
      <w:r w:rsidR="00D3250E" w:rsidRPr="005347D7">
        <w:rPr>
          <w:rFonts w:cstheme="minorHAnsi"/>
          <w:sz w:val="24"/>
          <w:szCs w:val="24"/>
        </w:rPr>
        <w:t xml:space="preserve">ideas </w:t>
      </w:r>
      <w:r w:rsidR="006850BF" w:rsidRPr="005347D7">
        <w:rPr>
          <w:rFonts w:cstheme="minorHAnsi"/>
          <w:sz w:val="24"/>
          <w:szCs w:val="24"/>
        </w:rPr>
        <w:t>and communication, which also</w:t>
      </w:r>
      <w:r w:rsidR="00D3250E" w:rsidRPr="005347D7">
        <w:rPr>
          <w:rFonts w:cstheme="minorHAnsi"/>
          <w:sz w:val="24"/>
          <w:szCs w:val="24"/>
        </w:rPr>
        <w:t xml:space="preserve"> proved to be timely a</w:t>
      </w:r>
      <w:r w:rsidR="002F434B" w:rsidRPr="005347D7">
        <w:rPr>
          <w:rFonts w:cstheme="minorHAnsi"/>
          <w:sz w:val="24"/>
          <w:szCs w:val="24"/>
        </w:rPr>
        <w:t>s there were too many creative ideas</w:t>
      </w:r>
      <w:r w:rsidR="006850BF" w:rsidRPr="005347D7">
        <w:rPr>
          <w:rFonts w:cstheme="minorHAnsi"/>
          <w:sz w:val="24"/>
          <w:szCs w:val="24"/>
        </w:rPr>
        <w:t xml:space="preserve"> put forward</w:t>
      </w:r>
      <w:r w:rsidR="002F434B" w:rsidRPr="005347D7">
        <w:rPr>
          <w:rFonts w:cstheme="minorHAnsi"/>
          <w:sz w:val="24"/>
          <w:szCs w:val="24"/>
        </w:rPr>
        <w:t xml:space="preserve"> to consider and a l</w:t>
      </w:r>
      <w:r w:rsidR="006850BF" w:rsidRPr="005347D7">
        <w:rPr>
          <w:rFonts w:cstheme="minorHAnsi"/>
          <w:sz w:val="24"/>
          <w:szCs w:val="24"/>
        </w:rPr>
        <w:t>ack of a ‘finisher’ or a ‘implementer’ to take charge and make a decision, and progress the idea into a practical action.</w:t>
      </w:r>
      <w:r w:rsidR="002F434B" w:rsidRPr="005347D7">
        <w:rPr>
          <w:rFonts w:cstheme="minorHAnsi"/>
          <w:sz w:val="24"/>
          <w:szCs w:val="24"/>
        </w:rPr>
        <w:t xml:space="preserve"> </w:t>
      </w:r>
      <w:proofErr w:type="spellStart"/>
      <w:r w:rsidR="006850BF" w:rsidRPr="005347D7">
        <w:rPr>
          <w:rFonts w:cstheme="minorHAnsi"/>
          <w:sz w:val="24"/>
          <w:szCs w:val="24"/>
        </w:rPr>
        <w:t>Belbin</w:t>
      </w:r>
      <w:proofErr w:type="spellEnd"/>
      <w:r w:rsidR="006850BF" w:rsidRPr="005347D7">
        <w:rPr>
          <w:rFonts w:cstheme="minorHAnsi"/>
          <w:sz w:val="24"/>
          <w:szCs w:val="24"/>
        </w:rPr>
        <w:t xml:space="preserve"> defines a ‘finisher’ as someone who pushes the team to complete projects on time with no errors and an implementer as someone who turns the groups concepts into practical ideas (</w:t>
      </w:r>
      <w:proofErr w:type="spellStart"/>
      <w:r w:rsidR="006850BF" w:rsidRPr="005347D7">
        <w:rPr>
          <w:rFonts w:cstheme="minorHAnsi"/>
          <w:sz w:val="24"/>
          <w:szCs w:val="24"/>
        </w:rPr>
        <w:t>Mindtools</w:t>
      </w:r>
      <w:proofErr w:type="gramStart"/>
      <w:r w:rsidR="006850BF" w:rsidRPr="005347D7">
        <w:rPr>
          <w:rFonts w:cstheme="minorHAnsi"/>
          <w:sz w:val="24"/>
          <w:szCs w:val="24"/>
        </w:rPr>
        <w:t>,N.D</w:t>
      </w:r>
      <w:proofErr w:type="spellEnd"/>
      <w:proofErr w:type="gramEnd"/>
      <w:r w:rsidR="006850BF" w:rsidRPr="005347D7">
        <w:rPr>
          <w:rFonts w:cstheme="minorHAnsi"/>
          <w:sz w:val="24"/>
          <w:szCs w:val="24"/>
        </w:rPr>
        <w:t xml:space="preserve">). </w:t>
      </w:r>
      <w:r w:rsidR="00E23CFB" w:rsidRPr="005347D7">
        <w:rPr>
          <w:rFonts w:cstheme="minorHAnsi"/>
          <w:sz w:val="24"/>
          <w:szCs w:val="24"/>
        </w:rPr>
        <w:t xml:space="preserve">Hence relating to the above group dynamics, we faced the challenge of the </w:t>
      </w:r>
      <w:r w:rsidR="00D3250E" w:rsidRPr="005347D7">
        <w:rPr>
          <w:rFonts w:cstheme="minorHAnsi"/>
          <w:sz w:val="24"/>
          <w:szCs w:val="24"/>
        </w:rPr>
        <w:t xml:space="preserve">communication within the </w:t>
      </w:r>
      <w:r w:rsidR="00E23CFB" w:rsidRPr="005347D7">
        <w:rPr>
          <w:rFonts w:cstheme="minorHAnsi"/>
          <w:sz w:val="24"/>
          <w:szCs w:val="24"/>
        </w:rPr>
        <w:t>group</w:t>
      </w:r>
      <w:r w:rsidR="00D3250E" w:rsidRPr="005347D7">
        <w:rPr>
          <w:rFonts w:cstheme="minorHAnsi"/>
          <w:sz w:val="24"/>
          <w:szCs w:val="24"/>
        </w:rPr>
        <w:t xml:space="preserve"> </w:t>
      </w:r>
      <w:r w:rsidR="00E23CFB" w:rsidRPr="005347D7">
        <w:rPr>
          <w:rFonts w:cstheme="minorHAnsi"/>
          <w:sz w:val="24"/>
          <w:szCs w:val="24"/>
        </w:rPr>
        <w:t xml:space="preserve">and the </w:t>
      </w:r>
      <w:r w:rsidR="006850BF" w:rsidRPr="005347D7">
        <w:rPr>
          <w:rFonts w:cstheme="minorHAnsi"/>
          <w:sz w:val="24"/>
          <w:szCs w:val="24"/>
        </w:rPr>
        <w:t xml:space="preserve">struggle of the </w:t>
      </w:r>
      <w:r w:rsidR="00D3250E" w:rsidRPr="005347D7">
        <w:rPr>
          <w:rFonts w:cstheme="minorHAnsi"/>
          <w:sz w:val="24"/>
          <w:szCs w:val="24"/>
        </w:rPr>
        <w:t xml:space="preserve">group </w:t>
      </w:r>
      <w:r w:rsidR="00FF71BC" w:rsidRPr="005347D7">
        <w:rPr>
          <w:rFonts w:cstheme="minorHAnsi"/>
          <w:sz w:val="24"/>
          <w:szCs w:val="24"/>
        </w:rPr>
        <w:t xml:space="preserve">structure. </w:t>
      </w:r>
      <w:r w:rsidR="00CC453F" w:rsidRPr="005347D7">
        <w:rPr>
          <w:rFonts w:cstheme="minorHAnsi"/>
          <w:sz w:val="24"/>
          <w:szCs w:val="24"/>
        </w:rPr>
        <w:t>I.e.</w:t>
      </w:r>
      <w:r w:rsidR="00E23CFB" w:rsidRPr="005347D7">
        <w:rPr>
          <w:rFonts w:cstheme="minorHAnsi"/>
          <w:sz w:val="24"/>
          <w:szCs w:val="24"/>
        </w:rPr>
        <w:t xml:space="preserve"> all </w:t>
      </w:r>
      <w:r w:rsidR="006850BF" w:rsidRPr="005347D7">
        <w:rPr>
          <w:rFonts w:cstheme="minorHAnsi"/>
          <w:sz w:val="24"/>
          <w:szCs w:val="24"/>
        </w:rPr>
        <w:t xml:space="preserve">‘Plants’ and all come </w:t>
      </w:r>
      <w:r w:rsidR="00E23CFB" w:rsidRPr="005347D7">
        <w:rPr>
          <w:rFonts w:cstheme="minorHAnsi"/>
          <w:sz w:val="24"/>
          <w:szCs w:val="24"/>
        </w:rPr>
        <w:t>from a simila</w:t>
      </w:r>
      <w:r w:rsidR="001E714C" w:rsidRPr="005347D7">
        <w:rPr>
          <w:rFonts w:cstheme="minorHAnsi"/>
          <w:sz w:val="24"/>
          <w:szCs w:val="24"/>
        </w:rPr>
        <w:t xml:space="preserve">r background / </w:t>
      </w:r>
      <w:r w:rsidR="00CB5157" w:rsidRPr="005347D7">
        <w:rPr>
          <w:rFonts w:cstheme="minorHAnsi"/>
          <w:sz w:val="24"/>
          <w:szCs w:val="24"/>
        </w:rPr>
        <w:t xml:space="preserve">nature of </w:t>
      </w:r>
      <w:r w:rsidR="001E714C" w:rsidRPr="005347D7">
        <w:rPr>
          <w:rFonts w:cstheme="minorHAnsi"/>
          <w:sz w:val="24"/>
          <w:szCs w:val="24"/>
        </w:rPr>
        <w:t>department.</w:t>
      </w:r>
    </w:p>
    <w:p w:rsidR="00FF71BC" w:rsidRPr="005347D7" w:rsidRDefault="00FF71BC" w:rsidP="00B47D0A">
      <w:pPr>
        <w:rPr>
          <w:rFonts w:cstheme="minorHAnsi"/>
          <w:b/>
          <w:sz w:val="24"/>
          <w:szCs w:val="24"/>
        </w:rPr>
      </w:pPr>
      <w:r w:rsidRPr="005347D7">
        <w:rPr>
          <w:rFonts w:cstheme="minorHAnsi"/>
          <w:noProof/>
          <w:sz w:val="24"/>
          <w:szCs w:val="24"/>
          <w:lang w:eastAsia="en-GB"/>
        </w:rPr>
        <w:lastRenderedPageBreak/>
        <w:drawing>
          <wp:anchor distT="0" distB="0" distL="114300" distR="114300" simplePos="0" relativeHeight="251663360" behindDoc="0" locked="0" layoutInCell="1" allowOverlap="1" wp14:anchorId="27D4AD1C" wp14:editId="2501C22C">
            <wp:simplePos x="0" y="0"/>
            <wp:positionH relativeFrom="column">
              <wp:posOffset>-5080</wp:posOffset>
            </wp:positionH>
            <wp:positionV relativeFrom="paragraph">
              <wp:posOffset>370840</wp:posOffset>
            </wp:positionV>
            <wp:extent cx="2683510" cy="2581910"/>
            <wp:effectExtent l="0" t="0" r="2540" b="8890"/>
            <wp:wrapTopAndBottom/>
            <wp:docPr id="3" name="Picture 3" descr="Image result for belbi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elbin mode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3510" cy="2581910"/>
                    </a:xfrm>
                    <a:prstGeom prst="rect">
                      <a:avLst/>
                    </a:prstGeom>
                    <a:noFill/>
                    <a:ln>
                      <a:noFill/>
                    </a:ln>
                  </pic:spPr>
                </pic:pic>
              </a:graphicData>
            </a:graphic>
            <wp14:sizeRelH relativeFrom="page">
              <wp14:pctWidth>0</wp14:pctWidth>
            </wp14:sizeRelH>
            <wp14:sizeRelV relativeFrom="page">
              <wp14:pctHeight>0</wp14:pctHeight>
            </wp14:sizeRelV>
          </wp:anchor>
        </w:drawing>
      </w:r>
      <w:r w:rsidR="00536BD3" w:rsidRPr="005347D7">
        <w:rPr>
          <w:rFonts w:cstheme="minorHAnsi"/>
          <w:b/>
          <w:sz w:val="24"/>
          <w:szCs w:val="24"/>
        </w:rPr>
        <w:t xml:space="preserve">Figure.5 </w:t>
      </w:r>
      <w:proofErr w:type="spellStart"/>
      <w:r w:rsidR="00BD65C2" w:rsidRPr="005347D7">
        <w:rPr>
          <w:rFonts w:cstheme="minorHAnsi"/>
          <w:b/>
          <w:sz w:val="24"/>
          <w:szCs w:val="24"/>
        </w:rPr>
        <w:t>Belbin’s</w:t>
      </w:r>
      <w:proofErr w:type="spellEnd"/>
      <w:r w:rsidR="00BD65C2" w:rsidRPr="005347D7">
        <w:rPr>
          <w:rFonts w:cstheme="minorHAnsi"/>
          <w:b/>
          <w:sz w:val="24"/>
          <w:szCs w:val="24"/>
        </w:rPr>
        <w:t xml:space="preserve"> 9 team roles (</w:t>
      </w:r>
      <w:proofErr w:type="spellStart"/>
      <w:r w:rsidR="00F13A6F" w:rsidRPr="005347D7">
        <w:rPr>
          <w:rFonts w:cstheme="minorHAnsi"/>
          <w:b/>
          <w:sz w:val="24"/>
          <w:szCs w:val="24"/>
        </w:rPr>
        <w:t>Smartsheet</w:t>
      </w:r>
      <w:proofErr w:type="gramStart"/>
      <w:r w:rsidR="00BD65C2" w:rsidRPr="005347D7">
        <w:rPr>
          <w:rFonts w:cstheme="minorHAnsi"/>
          <w:b/>
          <w:sz w:val="24"/>
          <w:szCs w:val="24"/>
        </w:rPr>
        <w:t>,N.D</w:t>
      </w:r>
      <w:proofErr w:type="spellEnd"/>
      <w:proofErr w:type="gramEnd"/>
      <w:r w:rsidR="00F13A6F" w:rsidRPr="005347D7">
        <w:rPr>
          <w:rFonts w:cstheme="minorHAnsi"/>
          <w:b/>
          <w:sz w:val="24"/>
          <w:szCs w:val="24"/>
        </w:rPr>
        <w:t>)</w:t>
      </w:r>
    </w:p>
    <w:p w:rsidR="00074CF6" w:rsidRPr="005347D7" w:rsidRDefault="006B1FFD" w:rsidP="006B1FFD">
      <w:pPr>
        <w:ind w:firstLine="720"/>
        <w:rPr>
          <w:rFonts w:cstheme="minorHAnsi"/>
          <w:sz w:val="24"/>
          <w:szCs w:val="24"/>
        </w:rPr>
      </w:pPr>
      <w:r w:rsidRPr="005347D7">
        <w:rPr>
          <w:rFonts w:cstheme="minorHAnsi"/>
          <w:sz w:val="24"/>
          <w:szCs w:val="24"/>
        </w:rPr>
        <w:t>2.2</w:t>
      </w:r>
      <w:r w:rsidRPr="005347D7">
        <w:rPr>
          <w:rFonts w:cstheme="minorHAnsi"/>
          <w:sz w:val="24"/>
          <w:szCs w:val="24"/>
        </w:rPr>
        <w:tab/>
        <w:t>Conflict Resolution Methods</w:t>
      </w:r>
    </w:p>
    <w:p w:rsidR="001C6831" w:rsidRPr="005347D7" w:rsidRDefault="001C6831" w:rsidP="001C6831">
      <w:pPr>
        <w:rPr>
          <w:rFonts w:cstheme="minorHAnsi"/>
          <w:sz w:val="24"/>
          <w:szCs w:val="24"/>
        </w:rPr>
      </w:pPr>
      <w:r w:rsidRPr="005347D7">
        <w:rPr>
          <w:rFonts w:cstheme="minorHAnsi"/>
          <w:sz w:val="24"/>
          <w:szCs w:val="24"/>
        </w:rPr>
        <w:t>According the Thomas-</w:t>
      </w:r>
      <w:proofErr w:type="spellStart"/>
      <w:r w:rsidRPr="005347D7">
        <w:rPr>
          <w:rFonts w:cstheme="minorHAnsi"/>
          <w:sz w:val="24"/>
          <w:szCs w:val="24"/>
        </w:rPr>
        <w:t>Kilman</w:t>
      </w:r>
      <w:r w:rsidR="00A12CF1" w:rsidRPr="005347D7">
        <w:rPr>
          <w:rFonts w:cstheme="minorHAnsi"/>
          <w:sz w:val="24"/>
          <w:szCs w:val="24"/>
        </w:rPr>
        <w:t>n</w:t>
      </w:r>
      <w:proofErr w:type="spellEnd"/>
      <w:r w:rsidRPr="005347D7">
        <w:rPr>
          <w:rFonts w:cstheme="minorHAnsi"/>
          <w:sz w:val="24"/>
          <w:szCs w:val="24"/>
        </w:rPr>
        <w:t xml:space="preserve"> questionnaire on conflict management</w:t>
      </w:r>
      <w:r w:rsidR="00B030E5" w:rsidRPr="005347D7">
        <w:rPr>
          <w:rFonts w:cstheme="minorHAnsi"/>
          <w:sz w:val="24"/>
          <w:szCs w:val="24"/>
        </w:rPr>
        <w:t xml:space="preserve"> styles, I scored the highest as</w:t>
      </w:r>
      <w:r w:rsidRPr="005347D7">
        <w:rPr>
          <w:rFonts w:cstheme="minorHAnsi"/>
          <w:sz w:val="24"/>
          <w:szCs w:val="24"/>
        </w:rPr>
        <w:t xml:space="preserve"> being compromising (</w:t>
      </w:r>
      <w:r w:rsidR="00AF5D1F" w:rsidRPr="005347D7">
        <w:rPr>
          <w:rFonts w:cstheme="minorHAnsi"/>
          <w:sz w:val="24"/>
          <w:szCs w:val="24"/>
        </w:rPr>
        <w:t>Evidence</w:t>
      </w:r>
      <w:r w:rsidR="006E28F2" w:rsidRPr="005347D7">
        <w:rPr>
          <w:rFonts w:cstheme="minorHAnsi"/>
          <w:sz w:val="24"/>
          <w:szCs w:val="24"/>
        </w:rPr>
        <w:t xml:space="preserve"> 2</w:t>
      </w:r>
      <w:r w:rsidR="00AF5D1F" w:rsidRPr="005347D7">
        <w:rPr>
          <w:rFonts w:cstheme="minorHAnsi"/>
          <w:sz w:val="24"/>
          <w:szCs w:val="24"/>
        </w:rPr>
        <w:t xml:space="preserve"> Thomas-</w:t>
      </w:r>
      <w:proofErr w:type="spellStart"/>
      <w:r w:rsidR="00AF5D1F" w:rsidRPr="005347D7">
        <w:rPr>
          <w:rFonts w:cstheme="minorHAnsi"/>
          <w:sz w:val="24"/>
          <w:szCs w:val="24"/>
        </w:rPr>
        <w:t>Kilman</w:t>
      </w:r>
      <w:r w:rsidR="00A12CF1" w:rsidRPr="005347D7">
        <w:rPr>
          <w:rFonts w:cstheme="minorHAnsi"/>
          <w:sz w:val="24"/>
          <w:szCs w:val="24"/>
        </w:rPr>
        <w:t>n</w:t>
      </w:r>
      <w:proofErr w:type="spellEnd"/>
      <w:r w:rsidR="00AF5D1F" w:rsidRPr="005347D7">
        <w:rPr>
          <w:rFonts w:cstheme="minorHAnsi"/>
          <w:sz w:val="24"/>
          <w:szCs w:val="24"/>
        </w:rPr>
        <w:t xml:space="preserve"> Results</w:t>
      </w:r>
      <w:r w:rsidRPr="005347D7">
        <w:rPr>
          <w:rFonts w:cstheme="minorHAnsi"/>
          <w:sz w:val="24"/>
          <w:szCs w:val="24"/>
        </w:rPr>
        <w:t>). Thomas-</w:t>
      </w:r>
      <w:proofErr w:type="spellStart"/>
      <w:r w:rsidRPr="005347D7">
        <w:rPr>
          <w:rFonts w:cstheme="minorHAnsi"/>
          <w:sz w:val="24"/>
          <w:szCs w:val="24"/>
        </w:rPr>
        <w:t>Kilma</w:t>
      </w:r>
      <w:r w:rsidR="00A12CF1" w:rsidRPr="005347D7">
        <w:rPr>
          <w:rFonts w:cstheme="minorHAnsi"/>
          <w:sz w:val="24"/>
          <w:szCs w:val="24"/>
        </w:rPr>
        <w:t>n</w:t>
      </w:r>
      <w:r w:rsidRPr="005347D7">
        <w:rPr>
          <w:rFonts w:cstheme="minorHAnsi"/>
          <w:sz w:val="24"/>
          <w:szCs w:val="24"/>
        </w:rPr>
        <w:t>n</w:t>
      </w:r>
      <w:proofErr w:type="spellEnd"/>
      <w:r w:rsidRPr="005347D7">
        <w:rPr>
          <w:rFonts w:cstheme="minorHAnsi"/>
          <w:sz w:val="24"/>
          <w:szCs w:val="24"/>
        </w:rPr>
        <w:t xml:space="preserve"> defines compromising as intermediate in both ass</w:t>
      </w:r>
      <w:r w:rsidR="00FF0695" w:rsidRPr="005347D7">
        <w:rPr>
          <w:rFonts w:cstheme="minorHAnsi"/>
          <w:sz w:val="24"/>
          <w:szCs w:val="24"/>
        </w:rPr>
        <w:t xml:space="preserve">ertiveness and cooperativeness with the </w:t>
      </w:r>
      <w:r w:rsidRPr="005347D7">
        <w:rPr>
          <w:rFonts w:cstheme="minorHAnsi"/>
          <w:sz w:val="24"/>
          <w:szCs w:val="24"/>
        </w:rPr>
        <w:t>objective of seeking a quick middle-ground position.</w:t>
      </w:r>
      <w:r w:rsidR="00B030E5" w:rsidRPr="005347D7">
        <w:rPr>
          <w:rFonts w:cstheme="minorHAnsi"/>
          <w:sz w:val="24"/>
          <w:szCs w:val="24"/>
        </w:rPr>
        <w:t xml:space="preserve"> </w:t>
      </w:r>
      <w:r w:rsidR="00FF0695" w:rsidRPr="005347D7">
        <w:rPr>
          <w:rFonts w:cstheme="minorHAnsi"/>
          <w:sz w:val="24"/>
          <w:szCs w:val="24"/>
        </w:rPr>
        <w:t xml:space="preserve">I </w:t>
      </w:r>
      <w:r w:rsidR="00B030E5" w:rsidRPr="005347D7">
        <w:rPr>
          <w:rFonts w:cstheme="minorHAnsi"/>
          <w:sz w:val="24"/>
          <w:szCs w:val="24"/>
        </w:rPr>
        <w:t xml:space="preserve">also </w:t>
      </w:r>
      <w:r w:rsidR="00FF0695" w:rsidRPr="005347D7">
        <w:rPr>
          <w:rFonts w:cstheme="minorHAnsi"/>
          <w:sz w:val="24"/>
          <w:szCs w:val="24"/>
        </w:rPr>
        <w:t>scored moderately high on accommodating. Thomas-</w:t>
      </w:r>
      <w:proofErr w:type="spellStart"/>
      <w:r w:rsidR="00FF0695" w:rsidRPr="005347D7">
        <w:rPr>
          <w:rFonts w:cstheme="minorHAnsi"/>
          <w:sz w:val="24"/>
          <w:szCs w:val="24"/>
        </w:rPr>
        <w:t>Kilman</w:t>
      </w:r>
      <w:r w:rsidR="00A12CF1" w:rsidRPr="005347D7">
        <w:rPr>
          <w:rFonts w:cstheme="minorHAnsi"/>
          <w:sz w:val="24"/>
          <w:szCs w:val="24"/>
        </w:rPr>
        <w:t>n</w:t>
      </w:r>
      <w:proofErr w:type="spellEnd"/>
      <w:r w:rsidR="00FF0695" w:rsidRPr="005347D7">
        <w:rPr>
          <w:rFonts w:cstheme="minorHAnsi"/>
          <w:sz w:val="24"/>
          <w:szCs w:val="24"/>
        </w:rPr>
        <w:t xml:space="preserve"> defines accommodating as </w:t>
      </w:r>
      <w:r w:rsidR="0072791A" w:rsidRPr="005347D7">
        <w:rPr>
          <w:rFonts w:cstheme="minorHAnsi"/>
          <w:sz w:val="24"/>
          <w:szCs w:val="24"/>
        </w:rPr>
        <w:t xml:space="preserve">neglecting your own concerns to satisfy the concerns of the other person. </w:t>
      </w:r>
      <w:r w:rsidR="000C447A" w:rsidRPr="005347D7">
        <w:rPr>
          <w:rFonts w:cstheme="minorHAnsi"/>
          <w:b/>
          <w:sz w:val="24"/>
          <w:szCs w:val="24"/>
        </w:rPr>
        <w:t>(Trainer, 2010)</w:t>
      </w:r>
    </w:p>
    <w:p w:rsidR="00230FF4" w:rsidRPr="005347D7" w:rsidRDefault="004267A8" w:rsidP="004267A8">
      <w:pPr>
        <w:rPr>
          <w:rFonts w:cstheme="minorHAnsi"/>
          <w:sz w:val="24"/>
          <w:szCs w:val="24"/>
        </w:rPr>
      </w:pPr>
      <w:r w:rsidRPr="005347D7">
        <w:rPr>
          <w:rFonts w:cstheme="minorHAnsi"/>
          <w:sz w:val="24"/>
          <w:szCs w:val="24"/>
        </w:rPr>
        <w:t xml:space="preserve">One example of a conflict </w:t>
      </w:r>
      <w:r w:rsidR="0053036F" w:rsidRPr="005347D7">
        <w:rPr>
          <w:rFonts w:cstheme="minorHAnsi"/>
          <w:sz w:val="24"/>
          <w:szCs w:val="24"/>
        </w:rPr>
        <w:t xml:space="preserve">situation </w:t>
      </w:r>
      <w:r w:rsidR="00EB44AB" w:rsidRPr="005347D7">
        <w:rPr>
          <w:rFonts w:cstheme="minorHAnsi"/>
          <w:sz w:val="24"/>
          <w:szCs w:val="24"/>
        </w:rPr>
        <w:t xml:space="preserve">that I </w:t>
      </w:r>
      <w:r w:rsidR="0053036F" w:rsidRPr="005347D7">
        <w:rPr>
          <w:rFonts w:cstheme="minorHAnsi"/>
          <w:sz w:val="24"/>
          <w:szCs w:val="24"/>
        </w:rPr>
        <w:t xml:space="preserve">have </w:t>
      </w:r>
      <w:r w:rsidRPr="005347D7">
        <w:rPr>
          <w:rFonts w:cstheme="minorHAnsi"/>
          <w:sz w:val="24"/>
          <w:szCs w:val="24"/>
        </w:rPr>
        <w:t>managed</w:t>
      </w:r>
      <w:r w:rsidR="00230FF4" w:rsidRPr="005347D7">
        <w:rPr>
          <w:rFonts w:cstheme="minorHAnsi"/>
          <w:sz w:val="24"/>
          <w:szCs w:val="24"/>
        </w:rPr>
        <w:t xml:space="preserve"> in my cur</w:t>
      </w:r>
      <w:r w:rsidRPr="005347D7">
        <w:rPr>
          <w:rFonts w:cstheme="minorHAnsi"/>
          <w:sz w:val="24"/>
          <w:szCs w:val="24"/>
        </w:rPr>
        <w:t xml:space="preserve">rent role as a HR Advisor is where there was a breakdown in communication with an Employee and the Line Manager. I </w:t>
      </w:r>
      <w:r w:rsidR="00EB44AB" w:rsidRPr="005347D7">
        <w:rPr>
          <w:rFonts w:cstheme="minorHAnsi"/>
          <w:sz w:val="24"/>
          <w:szCs w:val="24"/>
        </w:rPr>
        <w:t>approached this conflict through compromising</w:t>
      </w:r>
      <w:r w:rsidR="0053036F" w:rsidRPr="005347D7">
        <w:rPr>
          <w:rFonts w:cstheme="minorHAnsi"/>
          <w:sz w:val="24"/>
          <w:szCs w:val="24"/>
        </w:rPr>
        <w:t xml:space="preserve"> resolution</w:t>
      </w:r>
      <w:r w:rsidR="00EB44AB" w:rsidRPr="005347D7">
        <w:rPr>
          <w:rFonts w:cstheme="minorHAnsi"/>
          <w:sz w:val="24"/>
          <w:szCs w:val="24"/>
        </w:rPr>
        <w:t xml:space="preserve">. I </w:t>
      </w:r>
      <w:r w:rsidRPr="005347D7">
        <w:rPr>
          <w:rFonts w:cstheme="minorHAnsi"/>
          <w:sz w:val="24"/>
          <w:szCs w:val="24"/>
        </w:rPr>
        <w:t xml:space="preserve">arranged </w:t>
      </w:r>
      <w:r w:rsidR="009B1AE6" w:rsidRPr="005347D7">
        <w:rPr>
          <w:rFonts w:cstheme="minorHAnsi"/>
          <w:sz w:val="24"/>
          <w:szCs w:val="24"/>
        </w:rPr>
        <w:t xml:space="preserve">a meeting </w:t>
      </w:r>
      <w:r w:rsidRPr="005347D7">
        <w:rPr>
          <w:rFonts w:cstheme="minorHAnsi"/>
          <w:sz w:val="24"/>
          <w:szCs w:val="24"/>
        </w:rPr>
        <w:t xml:space="preserve">to mediate between the two </w:t>
      </w:r>
      <w:r w:rsidR="0053036F" w:rsidRPr="005347D7">
        <w:rPr>
          <w:rFonts w:cstheme="minorHAnsi"/>
          <w:sz w:val="24"/>
          <w:szCs w:val="24"/>
        </w:rPr>
        <w:t xml:space="preserve">persons involved </w:t>
      </w:r>
      <w:r w:rsidRPr="005347D7">
        <w:rPr>
          <w:rFonts w:cstheme="minorHAnsi"/>
          <w:sz w:val="24"/>
          <w:szCs w:val="24"/>
        </w:rPr>
        <w:t xml:space="preserve">and used </w:t>
      </w:r>
      <w:r w:rsidR="0053036F" w:rsidRPr="005347D7">
        <w:rPr>
          <w:rFonts w:cstheme="minorHAnsi"/>
          <w:sz w:val="24"/>
          <w:szCs w:val="24"/>
        </w:rPr>
        <w:t>a</w:t>
      </w:r>
      <w:r w:rsidRPr="005347D7">
        <w:rPr>
          <w:rFonts w:cstheme="minorHAnsi"/>
          <w:sz w:val="24"/>
          <w:szCs w:val="24"/>
        </w:rPr>
        <w:t>ctive listening</w:t>
      </w:r>
      <w:r w:rsidR="0053036F" w:rsidRPr="005347D7">
        <w:rPr>
          <w:rFonts w:cstheme="minorHAnsi"/>
          <w:sz w:val="24"/>
          <w:szCs w:val="24"/>
        </w:rPr>
        <w:t xml:space="preserve"> between both parties </w:t>
      </w:r>
      <w:r w:rsidRPr="005347D7">
        <w:rPr>
          <w:rFonts w:cstheme="minorHAnsi"/>
          <w:sz w:val="24"/>
          <w:szCs w:val="24"/>
        </w:rPr>
        <w:t xml:space="preserve">to </w:t>
      </w:r>
      <w:r w:rsidR="00997748" w:rsidRPr="005347D7">
        <w:rPr>
          <w:rFonts w:cstheme="minorHAnsi"/>
          <w:sz w:val="24"/>
          <w:szCs w:val="24"/>
        </w:rPr>
        <w:t xml:space="preserve">air both parties concerns and </w:t>
      </w:r>
      <w:r w:rsidRPr="005347D7">
        <w:rPr>
          <w:rFonts w:cstheme="minorHAnsi"/>
          <w:sz w:val="24"/>
          <w:szCs w:val="24"/>
        </w:rPr>
        <w:t>resolve the issues surroun</w:t>
      </w:r>
      <w:r w:rsidR="0053036F" w:rsidRPr="005347D7">
        <w:rPr>
          <w:rFonts w:cstheme="minorHAnsi"/>
          <w:sz w:val="24"/>
          <w:szCs w:val="24"/>
        </w:rPr>
        <w:t xml:space="preserve">ding the lack of communication. </w:t>
      </w:r>
      <w:r w:rsidR="00EB44AB" w:rsidRPr="005347D7">
        <w:rPr>
          <w:rFonts w:cstheme="minorHAnsi"/>
          <w:sz w:val="24"/>
          <w:szCs w:val="24"/>
        </w:rPr>
        <w:t>There was a middl</w:t>
      </w:r>
      <w:r w:rsidR="0053036F" w:rsidRPr="005347D7">
        <w:rPr>
          <w:rFonts w:cstheme="minorHAnsi"/>
          <w:sz w:val="24"/>
          <w:szCs w:val="24"/>
        </w:rPr>
        <w:t>e ground position met</w:t>
      </w:r>
      <w:r w:rsidR="00EB44AB" w:rsidRPr="005347D7">
        <w:rPr>
          <w:rFonts w:cstheme="minorHAnsi"/>
          <w:sz w:val="24"/>
          <w:szCs w:val="24"/>
        </w:rPr>
        <w:t xml:space="preserve"> where both parties agreed to meet every Friday afternoon to communicate sales progress from the previous week and plan for the week ahead.</w:t>
      </w:r>
    </w:p>
    <w:p w:rsidR="00FF0695" w:rsidRPr="005347D7" w:rsidRDefault="0053036F" w:rsidP="003A514B">
      <w:pPr>
        <w:rPr>
          <w:rFonts w:cstheme="minorHAnsi"/>
          <w:sz w:val="24"/>
          <w:szCs w:val="24"/>
        </w:rPr>
      </w:pPr>
      <w:r w:rsidRPr="005347D7">
        <w:rPr>
          <w:rFonts w:cstheme="minorHAnsi"/>
          <w:sz w:val="24"/>
          <w:szCs w:val="24"/>
        </w:rPr>
        <w:t>Another example of a conflict that I have managed in my current role would be when my Line Manager and I were in disagreement during the project outlined in Activity 3. The HR Manager had booked annual leave for 3 weeks towards the end of the project, during the execution stage. She wanted to delay the progress of the project whilst she was away not to miss training being provided by the external training provider. After trying to negotiate the timescales to progress whilst she was away and offer that she could have in house training upon return she was reluctant to agree. Therefore, I resolved the conflict by being accommodating and postponed the training until her return.</w:t>
      </w:r>
    </w:p>
    <w:p w:rsidR="00C0265A" w:rsidRPr="005347D7" w:rsidRDefault="00C0265A" w:rsidP="003A514B">
      <w:pPr>
        <w:rPr>
          <w:rFonts w:cstheme="minorHAnsi"/>
          <w:b/>
          <w:sz w:val="24"/>
          <w:szCs w:val="24"/>
        </w:rPr>
      </w:pPr>
    </w:p>
    <w:p w:rsidR="00074CF6" w:rsidRPr="005347D7" w:rsidRDefault="005D3C23" w:rsidP="003A514B">
      <w:pPr>
        <w:rPr>
          <w:rFonts w:cstheme="minorHAnsi"/>
          <w:b/>
          <w:sz w:val="24"/>
          <w:szCs w:val="24"/>
        </w:rPr>
      </w:pPr>
      <w:r w:rsidRPr="005347D7">
        <w:rPr>
          <w:rFonts w:cstheme="minorHAnsi"/>
          <w:b/>
          <w:sz w:val="24"/>
          <w:szCs w:val="24"/>
        </w:rPr>
        <w:lastRenderedPageBreak/>
        <w:t>3.</w:t>
      </w:r>
      <w:r w:rsidR="00973BD8" w:rsidRPr="005347D7">
        <w:rPr>
          <w:rFonts w:cstheme="minorHAnsi"/>
          <w:b/>
          <w:sz w:val="24"/>
          <w:szCs w:val="24"/>
        </w:rPr>
        <w:t>0</w:t>
      </w:r>
      <w:r w:rsidRPr="005347D7">
        <w:rPr>
          <w:rFonts w:cstheme="minorHAnsi"/>
          <w:b/>
          <w:sz w:val="24"/>
          <w:szCs w:val="24"/>
        </w:rPr>
        <w:t xml:space="preserve"> Activity 3</w:t>
      </w:r>
    </w:p>
    <w:p w:rsidR="007F1100" w:rsidRPr="005347D7" w:rsidRDefault="009B294B" w:rsidP="003A514B">
      <w:pPr>
        <w:rPr>
          <w:rFonts w:cstheme="minorHAnsi"/>
          <w:sz w:val="24"/>
          <w:szCs w:val="24"/>
        </w:rPr>
      </w:pPr>
      <w:r w:rsidRPr="005347D7">
        <w:rPr>
          <w:rFonts w:cstheme="minorHAnsi"/>
          <w:sz w:val="24"/>
          <w:szCs w:val="24"/>
        </w:rPr>
        <w:t xml:space="preserve">3.1 </w:t>
      </w:r>
      <w:r w:rsidR="007F1100" w:rsidRPr="005347D7">
        <w:rPr>
          <w:rFonts w:cstheme="minorHAnsi"/>
          <w:sz w:val="24"/>
          <w:szCs w:val="24"/>
        </w:rPr>
        <w:t>Project Management</w:t>
      </w:r>
      <w:r w:rsidRPr="005347D7">
        <w:rPr>
          <w:rFonts w:cstheme="minorHAnsi"/>
          <w:sz w:val="24"/>
          <w:szCs w:val="24"/>
        </w:rPr>
        <w:t>: Implementing a HR System within LBS</w:t>
      </w:r>
      <w:r w:rsidRPr="005347D7">
        <w:rPr>
          <w:rFonts w:cstheme="minorHAnsi"/>
          <w:sz w:val="24"/>
          <w:szCs w:val="24"/>
        </w:rPr>
        <w:tab/>
      </w:r>
    </w:p>
    <w:p w:rsidR="00772282" w:rsidRPr="005347D7" w:rsidRDefault="00AB493B" w:rsidP="003A514B">
      <w:pPr>
        <w:rPr>
          <w:rFonts w:cstheme="minorHAnsi"/>
          <w:sz w:val="24"/>
          <w:szCs w:val="24"/>
        </w:rPr>
      </w:pPr>
      <w:r w:rsidRPr="005347D7">
        <w:rPr>
          <w:rFonts w:cstheme="minorHAnsi"/>
          <w:noProof/>
          <w:sz w:val="24"/>
          <w:szCs w:val="24"/>
          <w:lang w:eastAsia="en-GB"/>
        </w:rPr>
        <w:drawing>
          <wp:anchor distT="0" distB="0" distL="114300" distR="114300" simplePos="0" relativeHeight="251664384" behindDoc="0" locked="0" layoutInCell="1" allowOverlap="1" wp14:anchorId="4D65A661" wp14:editId="4FACA53D">
            <wp:simplePos x="0" y="0"/>
            <wp:positionH relativeFrom="column">
              <wp:posOffset>-80645</wp:posOffset>
            </wp:positionH>
            <wp:positionV relativeFrom="paragraph">
              <wp:posOffset>5296535</wp:posOffset>
            </wp:positionV>
            <wp:extent cx="2442845" cy="2303780"/>
            <wp:effectExtent l="0" t="0" r="0" b="1270"/>
            <wp:wrapTopAndBottom/>
            <wp:docPr id="4" name="Picture 4" descr="Image result for stages of project management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ges of project management cyc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2845" cy="230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B92DF2" w:rsidRPr="005347D7">
        <w:rPr>
          <w:rFonts w:cstheme="minorHAnsi"/>
          <w:sz w:val="24"/>
          <w:szCs w:val="24"/>
        </w:rPr>
        <w:t xml:space="preserve">The most recent project I have managed is still on going. To summarise, </w:t>
      </w:r>
      <w:r w:rsidR="007F1100" w:rsidRPr="005347D7">
        <w:rPr>
          <w:rFonts w:cstheme="minorHAnsi"/>
          <w:sz w:val="24"/>
          <w:szCs w:val="24"/>
        </w:rPr>
        <w:t xml:space="preserve">I </w:t>
      </w:r>
      <w:r w:rsidR="0038751B" w:rsidRPr="005347D7">
        <w:rPr>
          <w:rFonts w:cstheme="minorHAnsi"/>
          <w:sz w:val="24"/>
          <w:szCs w:val="24"/>
        </w:rPr>
        <w:t>was</w:t>
      </w:r>
      <w:r w:rsidR="007F1100" w:rsidRPr="005347D7">
        <w:rPr>
          <w:rFonts w:cstheme="minorHAnsi"/>
          <w:sz w:val="24"/>
          <w:szCs w:val="24"/>
        </w:rPr>
        <w:t xml:space="preserve"> tasked with improving the Time and Attenda</w:t>
      </w:r>
      <w:r w:rsidR="00AA186B" w:rsidRPr="005347D7">
        <w:rPr>
          <w:rFonts w:cstheme="minorHAnsi"/>
          <w:sz w:val="24"/>
          <w:szCs w:val="24"/>
        </w:rPr>
        <w:t xml:space="preserve">nce recording procedure for the </w:t>
      </w:r>
      <w:r w:rsidR="007F1100" w:rsidRPr="005347D7">
        <w:rPr>
          <w:rFonts w:cstheme="minorHAnsi"/>
          <w:sz w:val="24"/>
          <w:szCs w:val="24"/>
        </w:rPr>
        <w:t xml:space="preserve">Company. I researched different </w:t>
      </w:r>
      <w:r w:rsidR="0038751B" w:rsidRPr="005347D7">
        <w:rPr>
          <w:rFonts w:cstheme="minorHAnsi"/>
          <w:sz w:val="24"/>
          <w:szCs w:val="24"/>
        </w:rPr>
        <w:t>suppliers</w:t>
      </w:r>
      <w:r w:rsidR="007F1100" w:rsidRPr="005347D7">
        <w:rPr>
          <w:rFonts w:cstheme="minorHAnsi"/>
          <w:sz w:val="24"/>
          <w:szCs w:val="24"/>
        </w:rPr>
        <w:t xml:space="preserve"> that offered </w:t>
      </w:r>
      <w:r w:rsidR="0038751B" w:rsidRPr="005347D7">
        <w:rPr>
          <w:rFonts w:cstheme="minorHAnsi"/>
          <w:sz w:val="24"/>
          <w:szCs w:val="24"/>
        </w:rPr>
        <w:t xml:space="preserve">a </w:t>
      </w:r>
      <w:r w:rsidR="007F1100" w:rsidRPr="005347D7">
        <w:rPr>
          <w:rFonts w:cstheme="minorHAnsi"/>
          <w:sz w:val="24"/>
          <w:szCs w:val="24"/>
        </w:rPr>
        <w:t>digital</w:t>
      </w:r>
      <w:r w:rsidR="0038751B" w:rsidRPr="005347D7">
        <w:rPr>
          <w:rFonts w:cstheme="minorHAnsi"/>
          <w:sz w:val="24"/>
          <w:szCs w:val="24"/>
        </w:rPr>
        <w:t>ised</w:t>
      </w:r>
      <w:r w:rsidR="007F1100" w:rsidRPr="005347D7">
        <w:rPr>
          <w:rFonts w:cstheme="minorHAnsi"/>
          <w:sz w:val="24"/>
          <w:szCs w:val="24"/>
        </w:rPr>
        <w:t xml:space="preserve"> Human Resources System</w:t>
      </w:r>
      <w:r w:rsidR="0038751B" w:rsidRPr="005347D7">
        <w:rPr>
          <w:rFonts w:cstheme="minorHAnsi"/>
          <w:sz w:val="24"/>
          <w:szCs w:val="24"/>
        </w:rPr>
        <w:t xml:space="preserve"> </w:t>
      </w:r>
      <w:r w:rsidR="007F1100" w:rsidRPr="005347D7">
        <w:rPr>
          <w:rFonts w:cstheme="minorHAnsi"/>
          <w:sz w:val="24"/>
          <w:szCs w:val="24"/>
        </w:rPr>
        <w:t>(HRIS) and compared the best value for money in terms of</w:t>
      </w:r>
      <w:r w:rsidR="007F1100" w:rsidRPr="005347D7">
        <w:rPr>
          <w:rFonts w:cstheme="minorHAnsi"/>
          <w:b/>
          <w:sz w:val="24"/>
          <w:szCs w:val="24"/>
        </w:rPr>
        <w:t xml:space="preserve"> </w:t>
      </w:r>
      <w:r w:rsidR="007F1100" w:rsidRPr="005347D7">
        <w:rPr>
          <w:rFonts w:cstheme="minorHAnsi"/>
          <w:sz w:val="24"/>
          <w:szCs w:val="24"/>
        </w:rPr>
        <w:t>costs v services.</w:t>
      </w:r>
      <w:r w:rsidR="007F1100" w:rsidRPr="005347D7">
        <w:rPr>
          <w:rFonts w:cstheme="minorHAnsi"/>
          <w:b/>
          <w:sz w:val="24"/>
          <w:szCs w:val="24"/>
        </w:rPr>
        <w:t xml:space="preserve"> </w:t>
      </w:r>
      <w:r w:rsidR="007F1100" w:rsidRPr="005347D7">
        <w:rPr>
          <w:rFonts w:cstheme="minorHAnsi"/>
          <w:sz w:val="24"/>
          <w:szCs w:val="24"/>
        </w:rPr>
        <w:t xml:space="preserve">I </w:t>
      </w:r>
      <w:r w:rsidR="00772282" w:rsidRPr="005347D7">
        <w:rPr>
          <w:rFonts w:cstheme="minorHAnsi"/>
          <w:sz w:val="24"/>
          <w:szCs w:val="24"/>
        </w:rPr>
        <w:t xml:space="preserve">collated the research information and </w:t>
      </w:r>
      <w:r w:rsidR="007F1100" w:rsidRPr="005347D7">
        <w:rPr>
          <w:rFonts w:cstheme="minorHAnsi"/>
          <w:sz w:val="24"/>
          <w:szCs w:val="24"/>
        </w:rPr>
        <w:t xml:space="preserve">put forward a proposal to the board of Directors and they agreed the purchase of the </w:t>
      </w:r>
      <w:proofErr w:type="spellStart"/>
      <w:r w:rsidR="007F1100" w:rsidRPr="005347D7">
        <w:rPr>
          <w:rFonts w:cstheme="minorHAnsi"/>
          <w:sz w:val="24"/>
          <w:szCs w:val="24"/>
        </w:rPr>
        <w:t>Softworks</w:t>
      </w:r>
      <w:proofErr w:type="spellEnd"/>
      <w:r w:rsidR="007F1100" w:rsidRPr="005347D7">
        <w:rPr>
          <w:rFonts w:cstheme="minorHAnsi"/>
          <w:sz w:val="24"/>
          <w:szCs w:val="24"/>
        </w:rPr>
        <w:t xml:space="preserve"> system that I recommended from </w:t>
      </w:r>
      <w:r w:rsidR="0038751B" w:rsidRPr="005347D7">
        <w:rPr>
          <w:rFonts w:cstheme="minorHAnsi"/>
          <w:sz w:val="24"/>
          <w:szCs w:val="24"/>
        </w:rPr>
        <w:t xml:space="preserve">drawn </w:t>
      </w:r>
      <w:r w:rsidR="007F1100" w:rsidRPr="005347D7">
        <w:rPr>
          <w:rFonts w:cstheme="minorHAnsi"/>
          <w:sz w:val="24"/>
          <w:szCs w:val="24"/>
        </w:rPr>
        <w:t>conclusion</w:t>
      </w:r>
      <w:r w:rsidR="0038751B" w:rsidRPr="005347D7">
        <w:rPr>
          <w:rFonts w:cstheme="minorHAnsi"/>
          <w:sz w:val="24"/>
          <w:szCs w:val="24"/>
        </w:rPr>
        <w:t>s</w:t>
      </w:r>
      <w:r w:rsidR="00C00F02" w:rsidRPr="005347D7">
        <w:rPr>
          <w:rFonts w:cstheme="minorHAnsi"/>
          <w:sz w:val="24"/>
          <w:szCs w:val="24"/>
        </w:rPr>
        <w:t xml:space="preserve"> from my research report. T</w:t>
      </w:r>
      <w:r w:rsidR="00772282" w:rsidRPr="005347D7">
        <w:rPr>
          <w:rFonts w:cstheme="minorHAnsi"/>
          <w:sz w:val="24"/>
          <w:szCs w:val="24"/>
        </w:rPr>
        <w:t xml:space="preserve">his drew a close to the </w:t>
      </w:r>
      <w:r w:rsidR="00772282" w:rsidRPr="005347D7">
        <w:rPr>
          <w:rFonts w:cstheme="minorHAnsi"/>
          <w:b/>
          <w:sz w:val="24"/>
          <w:szCs w:val="24"/>
        </w:rPr>
        <w:t>initiating stage</w:t>
      </w:r>
      <w:r w:rsidR="00772282" w:rsidRPr="005347D7">
        <w:rPr>
          <w:rFonts w:cstheme="minorHAnsi"/>
          <w:sz w:val="24"/>
          <w:szCs w:val="24"/>
        </w:rPr>
        <w:t xml:space="preserve"> as featured below in Figure.6.</w:t>
      </w:r>
      <w:r w:rsidR="007F1100" w:rsidRPr="005347D7">
        <w:rPr>
          <w:rFonts w:cstheme="minorHAnsi"/>
          <w:sz w:val="24"/>
          <w:szCs w:val="24"/>
        </w:rPr>
        <w:t xml:space="preserve"> I </w:t>
      </w:r>
      <w:r w:rsidR="00772282" w:rsidRPr="005347D7">
        <w:rPr>
          <w:rFonts w:cstheme="minorHAnsi"/>
          <w:sz w:val="24"/>
          <w:szCs w:val="24"/>
        </w:rPr>
        <w:t xml:space="preserve">then entered the </w:t>
      </w:r>
      <w:r w:rsidR="00772282" w:rsidRPr="005347D7">
        <w:rPr>
          <w:rFonts w:cstheme="minorHAnsi"/>
          <w:b/>
          <w:sz w:val="24"/>
          <w:szCs w:val="24"/>
        </w:rPr>
        <w:t>planning stage</w:t>
      </w:r>
      <w:r w:rsidR="007F1100" w:rsidRPr="005347D7">
        <w:rPr>
          <w:rFonts w:cstheme="minorHAnsi"/>
          <w:sz w:val="24"/>
          <w:szCs w:val="24"/>
        </w:rPr>
        <w:t xml:space="preserve"> </w:t>
      </w:r>
      <w:r w:rsidR="00C00F02" w:rsidRPr="005347D7">
        <w:rPr>
          <w:rFonts w:cstheme="minorHAnsi"/>
          <w:sz w:val="24"/>
          <w:szCs w:val="24"/>
        </w:rPr>
        <w:t xml:space="preserve">of the project </w:t>
      </w:r>
      <w:r w:rsidR="007F1100" w:rsidRPr="005347D7">
        <w:rPr>
          <w:rFonts w:cstheme="minorHAnsi"/>
          <w:sz w:val="24"/>
          <w:szCs w:val="24"/>
        </w:rPr>
        <w:t xml:space="preserve">with </w:t>
      </w:r>
      <w:r w:rsidR="00C00F02" w:rsidRPr="005347D7">
        <w:rPr>
          <w:rFonts w:cstheme="minorHAnsi"/>
          <w:sz w:val="24"/>
          <w:szCs w:val="24"/>
        </w:rPr>
        <w:t xml:space="preserve">the supplier </w:t>
      </w:r>
      <w:proofErr w:type="spellStart"/>
      <w:r w:rsidR="007F1100" w:rsidRPr="005347D7">
        <w:rPr>
          <w:rFonts w:cstheme="minorHAnsi"/>
          <w:sz w:val="24"/>
          <w:szCs w:val="24"/>
        </w:rPr>
        <w:t>Softworks</w:t>
      </w:r>
      <w:proofErr w:type="spellEnd"/>
      <w:r w:rsidR="00C00F02" w:rsidRPr="005347D7">
        <w:rPr>
          <w:rFonts w:cstheme="minorHAnsi"/>
          <w:sz w:val="24"/>
          <w:szCs w:val="24"/>
        </w:rPr>
        <w:t>. I produced a timeline excel chart for the project plan. I then liaised</w:t>
      </w:r>
      <w:r w:rsidR="007F1100" w:rsidRPr="005347D7">
        <w:rPr>
          <w:rFonts w:cstheme="minorHAnsi"/>
          <w:sz w:val="24"/>
          <w:szCs w:val="24"/>
        </w:rPr>
        <w:t xml:space="preserve"> directly </w:t>
      </w:r>
      <w:r w:rsidR="00C00F02" w:rsidRPr="005347D7">
        <w:rPr>
          <w:rFonts w:cstheme="minorHAnsi"/>
          <w:sz w:val="24"/>
          <w:szCs w:val="24"/>
        </w:rPr>
        <w:t xml:space="preserve">with the supplier </w:t>
      </w:r>
      <w:r w:rsidR="00772282" w:rsidRPr="005347D7">
        <w:rPr>
          <w:rFonts w:cstheme="minorHAnsi"/>
          <w:sz w:val="24"/>
          <w:szCs w:val="24"/>
        </w:rPr>
        <w:t xml:space="preserve">to plan and </w:t>
      </w:r>
      <w:r w:rsidR="007F1100" w:rsidRPr="005347D7">
        <w:rPr>
          <w:rFonts w:cstheme="minorHAnsi"/>
          <w:sz w:val="24"/>
          <w:szCs w:val="24"/>
        </w:rPr>
        <w:t>ensure the</w:t>
      </w:r>
      <w:r w:rsidR="003D1577" w:rsidRPr="005347D7">
        <w:rPr>
          <w:rFonts w:cstheme="minorHAnsi"/>
          <w:sz w:val="24"/>
          <w:szCs w:val="24"/>
        </w:rPr>
        <w:t xml:space="preserve"> system</w:t>
      </w:r>
      <w:r w:rsidR="007F1100" w:rsidRPr="005347D7">
        <w:rPr>
          <w:rFonts w:cstheme="minorHAnsi"/>
          <w:sz w:val="24"/>
          <w:szCs w:val="24"/>
        </w:rPr>
        <w:t xml:space="preserve"> </w:t>
      </w:r>
      <w:r w:rsidR="00772282" w:rsidRPr="005347D7">
        <w:rPr>
          <w:rFonts w:cstheme="minorHAnsi"/>
          <w:sz w:val="24"/>
          <w:szCs w:val="24"/>
        </w:rPr>
        <w:t xml:space="preserve">spec was built </w:t>
      </w:r>
      <w:r w:rsidR="003D1577" w:rsidRPr="005347D7">
        <w:rPr>
          <w:rFonts w:cstheme="minorHAnsi"/>
          <w:sz w:val="24"/>
          <w:szCs w:val="24"/>
        </w:rPr>
        <w:t>suitable for the Company structure. I collated</w:t>
      </w:r>
      <w:r w:rsidR="007F1100" w:rsidRPr="005347D7">
        <w:rPr>
          <w:rFonts w:cstheme="minorHAnsi"/>
          <w:sz w:val="24"/>
          <w:szCs w:val="24"/>
        </w:rPr>
        <w:t xml:space="preserve"> and imported all HR data to be uploaded. I </w:t>
      </w:r>
      <w:r w:rsidR="00C00F02" w:rsidRPr="005347D7">
        <w:rPr>
          <w:rFonts w:cstheme="minorHAnsi"/>
          <w:sz w:val="24"/>
          <w:szCs w:val="24"/>
        </w:rPr>
        <w:t xml:space="preserve">also teamed up </w:t>
      </w:r>
      <w:r w:rsidR="007F1100" w:rsidRPr="005347D7">
        <w:rPr>
          <w:rFonts w:cstheme="minorHAnsi"/>
          <w:sz w:val="24"/>
          <w:szCs w:val="24"/>
        </w:rPr>
        <w:t>with IT to support the installation of the new clock machines and also arranged system training for stakeholders</w:t>
      </w:r>
      <w:r w:rsidR="0038751B" w:rsidRPr="005347D7">
        <w:rPr>
          <w:rFonts w:cstheme="minorHAnsi"/>
          <w:sz w:val="24"/>
          <w:szCs w:val="24"/>
        </w:rPr>
        <w:t xml:space="preserve">. </w:t>
      </w:r>
      <w:r w:rsidR="00C00F02" w:rsidRPr="005347D7">
        <w:rPr>
          <w:rFonts w:cstheme="minorHAnsi"/>
          <w:sz w:val="24"/>
          <w:szCs w:val="24"/>
        </w:rPr>
        <w:t xml:space="preserve">As per the project timeline </w:t>
      </w:r>
      <w:r w:rsidR="00133806" w:rsidRPr="005347D7">
        <w:rPr>
          <w:rFonts w:cstheme="minorHAnsi"/>
          <w:sz w:val="24"/>
          <w:szCs w:val="24"/>
        </w:rPr>
        <w:t>(Evidence 3 Project Management Chart)</w:t>
      </w:r>
      <w:r w:rsidR="00C00F02" w:rsidRPr="005347D7">
        <w:rPr>
          <w:rFonts w:cstheme="minorHAnsi"/>
          <w:sz w:val="24"/>
          <w:szCs w:val="24"/>
        </w:rPr>
        <w:t xml:space="preserve"> </w:t>
      </w:r>
      <w:r w:rsidR="0038751B" w:rsidRPr="005347D7">
        <w:rPr>
          <w:rFonts w:cstheme="minorHAnsi"/>
          <w:sz w:val="24"/>
          <w:szCs w:val="24"/>
        </w:rPr>
        <w:t xml:space="preserve">I have sent out </w:t>
      </w:r>
      <w:r w:rsidR="003D1577" w:rsidRPr="005347D7">
        <w:rPr>
          <w:rFonts w:cstheme="minorHAnsi"/>
          <w:sz w:val="24"/>
          <w:szCs w:val="24"/>
        </w:rPr>
        <w:t>Companywide</w:t>
      </w:r>
      <w:r w:rsidR="0038751B" w:rsidRPr="005347D7">
        <w:rPr>
          <w:rFonts w:cstheme="minorHAnsi"/>
          <w:sz w:val="24"/>
          <w:szCs w:val="24"/>
        </w:rPr>
        <w:t xml:space="preserve"> communications </w:t>
      </w:r>
      <w:r w:rsidR="007F1100" w:rsidRPr="005347D7">
        <w:rPr>
          <w:rFonts w:cstheme="minorHAnsi"/>
          <w:sz w:val="24"/>
          <w:szCs w:val="24"/>
        </w:rPr>
        <w:t xml:space="preserve">throughout the different stages of the project and </w:t>
      </w:r>
      <w:r w:rsidR="00C00F02" w:rsidRPr="005347D7">
        <w:rPr>
          <w:rFonts w:cstheme="minorHAnsi"/>
          <w:sz w:val="24"/>
          <w:szCs w:val="24"/>
        </w:rPr>
        <w:t>updated the</w:t>
      </w:r>
      <w:r w:rsidR="007F1100" w:rsidRPr="005347D7">
        <w:rPr>
          <w:rFonts w:cstheme="minorHAnsi"/>
          <w:sz w:val="24"/>
          <w:szCs w:val="24"/>
        </w:rPr>
        <w:t xml:space="preserve"> progress chart to ensure we stayed on target for delivery of the new system.</w:t>
      </w:r>
      <w:r w:rsidR="00C00F02" w:rsidRPr="005347D7">
        <w:rPr>
          <w:rFonts w:cstheme="minorHAnsi"/>
          <w:sz w:val="24"/>
          <w:szCs w:val="24"/>
        </w:rPr>
        <w:t xml:space="preserve"> I teamed up </w:t>
      </w:r>
      <w:r w:rsidR="003D1577" w:rsidRPr="005347D7">
        <w:rPr>
          <w:rFonts w:cstheme="minorHAnsi"/>
          <w:sz w:val="24"/>
          <w:szCs w:val="24"/>
        </w:rPr>
        <w:t xml:space="preserve">with the L&amp;D department </w:t>
      </w:r>
      <w:r w:rsidR="00EA1E97" w:rsidRPr="005347D7">
        <w:rPr>
          <w:rFonts w:cstheme="minorHAnsi"/>
          <w:sz w:val="24"/>
          <w:szCs w:val="24"/>
        </w:rPr>
        <w:t xml:space="preserve">and </w:t>
      </w:r>
      <w:proofErr w:type="spellStart"/>
      <w:r w:rsidR="00EA1E97" w:rsidRPr="005347D7">
        <w:rPr>
          <w:rFonts w:cstheme="minorHAnsi"/>
          <w:sz w:val="24"/>
          <w:szCs w:val="24"/>
        </w:rPr>
        <w:t>S</w:t>
      </w:r>
      <w:r w:rsidR="00C00F02" w:rsidRPr="005347D7">
        <w:rPr>
          <w:rFonts w:cstheme="minorHAnsi"/>
          <w:sz w:val="24"/>
          <w:szCs w:val="24"/>
        </w:rPr>
        <w:t>oftworks</w:t>
      </w:r>
      <w:proofErr w:type="spellEnd"/>
      <w:r w:rsidR="00C00F02" w:rsidRPr="005347D7">
        <w:rPr>
          <w:rFonts w:cstheme="minorHAnsi"/>
          <w:sz w:val="24"/>
          <w:szCs w:val="24"/>
        </w:rPr>
        <w:t xml:space="preserve"> </w:t>
      </w:r>
      <w:r w:rsidR="003D1577" w:rsidRPr="005347D7">
        <w:rPr>
          <w:rFonts w:cstheme="minorHAnsi"/>
          <w:sz w:val="24"/>
          <w:szCs w:val="24"/>
        </w:rPr>
        <w:t>to arrange system training for all system users.</w:t>
      </w:r>
      <w:r w:rsidR="00772282" w:rsidRPr="005347D7">
        <w:rPr>
          <w:rFonts w:cstheme="minorHAnsi"/>
          <w:sz w:val="24"/>
          <w:szCs w:val="24"/>
        </w:rPr>
        <w:t xml:space="preserve"> We are now entering the </w:t>
      </w:r>
      <w:r w:rsidR="00772282" w:rsidRPr="005347D7">
        <w:rPr>
          <w:rFonts w:cstheme="minorHAnsi"/>
          <w:b/>
          <w:sz w:val="24"/>
          <w:szCs w:val="24"/>
        </w:rPr>
        <w:t>executing stage</w:t>
      </w:r>
      <w:r w:rsidR="00772282" w:rsidRPr="005347D7">
        <w:rPr>
          <w:rFonts w:cstheme="minorHAnsi"/>
          <w:sz w:val="24"/>
          <w:szCs w:val="24"/>
        </w:rPr>
        <w:t xml:space="preserve"> where we are piloting the new system in 3 of our branches to resolve any system issues that may arise during this piloting period. We have planned to fully execute by February 2019.</w:t>
      </w:r>
      <w:r w:rsidR="00A26171" w:rsidRPr="005347D7">
        <w:rPr>
          <w:rFonts w:cstheme="minorHAnsi"/>
          <w:sz w:val="24"/>
          <w:szCs w:val="24"/>
        </w:rPr>
        <w:t xml:space="preserve"> For the monitoring and controlling stage we will be running our old manual system alongside the new system for a further 4 weeks to ensure that we are monitoring the progress of adapting to our new system and not missing any information in the process. For the </w:t>
      </w:r>
      <w:r w:rsidR="00A26171" w:rsidRPr="005347D7">
        <w:rPr>
          <w:rFonts w:cstheme="minorHAnsi"/>
          <w:b/>
          <w:sz w:val="24"/>
          <w:szCs w:val="24"/>
        </w:rPr>
        <w:t>Closing stage</w:t>
      </w:r>
      <w:r w:rsidR="00A504C8" w:rsidRPr="005347D7">
        <w:rPr>
          <w:rFonts w:cstheme="minorHAnsi"/>
          <w:b/>
          <w:sz w:val="24"/>
          <w:szCs w:val="24"/>
        </w:rPr>
        <w:t xml:space="preserve"> </w:t>
      </w:r>
      <w:r w:rsidR="00A504C8" w:rsidRPr="005347D7">
        <w:rPr>
          <w:rFonts w:cstheme="minorHAnsi"/>
          <w:sz w:val="24"/>
          <w:szCs w:val="24"/>
        </w:rPr>
        <w:t>we are planning to conduct an employee survey on staff views of the new system and rate the efficiency.</w:t>
      </w:r>
    </w:p>
    <w:p w:rsidR="008705A1" w:rsidRPr="005347D7" w:rsidRDefault="008705A1" w:rsidP="00AB493B">
      <w:pPr>
        <w:spacing w:after="0" w:line="240" w:lineRule="auto"/>
        <w:rPr>
          <w:rFonts w:cstheme="minorHAnsi"/>
          <w:b/>
          <w:sz w:val="24"/>
          <w:szCs w:val="24"/>
        </w:rPr>
      </w:pPr>
      <w:r w:rsidRPr="005347D7">
        <w:rPr>
          <w:rFonts w:cstheme="minorHAnsi"/>
          <w:b/>
          <w:sz w:val="24"/>
          <w:szCs w:val="24"/>
        </w:rPr>
        <w:t xml:space="preserve">Figure.6 </w:t>
      </w:r>
      <w:r w:rsidR="00731328" w:rsidRPr="005347D7">
        <w:rPr>
          <w:rFonts w:cstheme="minorHAnsi"/>
          <w:b/>
          <w:sz w:val="24"/>
          <w:szCs w:val="24"/>
        </w:rPr>
        <w:t xml:space="preserve">Project Lifecycle </w:t>
      </w:r>
      <w:r w:rsidR="00BD65C2" w:rsidRPr="005347D7">
        <w:rPr>
          <w:rFonts w:cstheme="minorHAnsi"/>
          <w:b/>
          <w:sz w:val="24"/>
          <w:szCs w:val="24"/>
        </w:rPr>
        <w:t>(Change, N.D</w:t>
      </w:r>
      <w:r w:rsidRPr="005347D7">
        <w:rPr>
          <w:rFonts w:cstheme="minorHAnsi"/>
          <w:b/>
          <w:sz w:val="24"/>
          <w:szCs w:val="24"/>
        </w:rPr>
        <w:t>)</w:t>
      </w:r>
    </w:p>
    <w:p w:rsidR="008705A1" w:rsidRPr="005347D7" w:rsidRDefault="008705A1" w:rsidP="008705A1">
      <w:pPr>
        <w:pStyle w:val="ListParagraph"/>
        <w:spacing w:after="0" w:line="240" w:lineRule="auto"/>
        <w:ind w:left="357"/>
        <w:rPr>
          <w:rFonts w:cstheme="minorHAnsi"/>
          <w:sz w:val="24"/>
          <w:szCs w:val="24"/>
        </w:rPr>
      </w:pPr>
    </w:p>
    <w:p w:rsidR="00AB493B" w:rsidRPr="005347D7" w:rsidRDefault="00AB493B" w:rsidP="008705A1">
      <w:pPr>
        <w:pStyle w:val="ListParagraph"/>
        <w:spacing w:after="0" w:line="240" w:lineRule="auto"/>
        <w:ind w:left="357"/>
        <w:rPr>
          <w:rFonts w:cstheme="minorHAnsi"/>
          <w:sz w:val="24"/>
          <w:szCs w:val="24"/>
        </w:rPr>
      </w:pPr>
    </w:p>
    <w:p w:rsidR="0060132E" w:rsidRPr="005347D7" w:rsidRDefault="0060132E" w:rsidP="0060132E">
      <w:pPr>
        <w:rPr>
          <w:rFonts w:cstheme="minorHAnsi"/>
          <w:sz w:val="24"/>
          <w:szCs w:val="24"/>
        </w:rPr>
      </w:pPr>
      <w:r w:rsidRPr="005347D7">
        <w:rPr>
          <w:rFonts w:cstheme="minorHAnsi"/>
          <w:sz w:val="24"/>
          <w:szCs w:val="24"/>
        </w:rPr>
        <w:lastRenderedPageBreak/>
        <w:t>The Project Management Skills I have used in the above project are:</w:t>
      </w:r>
    </w:p>
    <w:p w:rsidR="0060132E" w:rsidRPr="005347D7" w:rsidRDefault="0060132E" w:rsidP="0060132E">
      <w:pPr>
        <w:numPr>
          <w:ilvl w:val="0"/>
          <w:numId w:val="11"/>
        </w:numPr>
        <w:shd w:val="clear" w:color="auto" w:fill="FFFFFF"/>
        <w:spacing w:before="100" w:beforeAutospacing="1" w:after="100" w:afterAutospacing="1" w:line="240" w:lineRule="auto"/>
        <w:textAlignment w:val="baseline"/>
        <w:rPr>
          <w:rFonts w:eastAsia="Times New Roman" w:cstheme="minorHAnsi"/>
          <w:sz w:val="24"/>
          <w:szCs w:val="24"/>
          <w:lang w:eastAsia="en-GB"/>
        </w:rPr>
      </w:pPr>
      <w:r w:rsidRPr="005347D7">
        <w:rPr>
          <w:rFonts w:eastAsia="Times New Roman" w:cstheme="minorHAnsi"/>
          <w:sz w:val="24"/>
          <w:szCs w:val="24"/>
          <w:lang w:eastAsia="en-GB"/>
        </w:rPr>
        <w:t>Managing a timeline</w:t>
      </w:r>
    </w:p>
    <w:p w:rsidR="0060132E" w:rsidRPr="005347D7" w:rsidRDefault="0060132E" w:rsidP="0060132E">
      <w:pPr>
        <w:numPr>
          <w:ilvl w:val="0"/>
          <w:numId w:val="11"/>
        </w:numPr>
        <w:shd w:val="clear" w:color="auto" w:fill="FFFFFF"/>
        <w:spacing w:before="100" w:beforeAutospacing="1" w:after="100" w:afterAutospacing="1" w:line="240" w:lineRule="auto"/>
        <w:textAlignment w:val="baseline"/>
        <w:rPr>
          <w:rFonts w:eastAsia="Times New Roman" w:cstheme="minorHAnsi"/>
          <w:sz w:val="24"/>
          <w:szCs w:val="24"/>
          <w:lang w:eastAsia="en-GB"/>
        </w:rPr>
      </w:pPr>
      <w:r w:rsidRPr="005347D7">
        <w:rPr>
          <w:rFonts w:eastAsia="Times New Roman" w:cstheme="minorHAnsi"/>
          <w:sz w:val="24"/>
          <w:szCs w:val="24"/>
          <w:lang w:eastAsia="en-GB"/>
        </w:rPr>
        <w:t>Managing people/resources</w:t>
      </w:r>
    </w:p>
    <w:p w:rsidR="0060132E" w:rsidRPr="005347D7" w:rsidRDefault="0060132E" w:rsidP="0060132E">
      <w:pPr>
        <w:numPr>
          <w:ilvl w:val="0"/>
          <w:numId w:val="11"/>
        </w:numPr>
        <w:shd w:val="clear" w:color="auto" w:fill="FFFFFF"/>
        <w:spacing w:before="100" w:beforeAutospacing="1" w:after="100" w:afterAutospacing="1" w:line="240" w:lineRule="auto"/>
        <w:textAlignment w:val="baseline"/>
        <w:rPr>
          <w:rFonts w:eastAsia="Times New Roman" w:cstheme="minorHAnsi"/>
          <w:sz w:val="24"/>
          <w:szCs w:val="24"/>
          <w:lang w:eastAsia="en-GB"/>
        </w:rPr>
      </w:pPr>
      <w:r w:rsidRPr="005347D7">
        <w:rPr>
          <w:rFonts w:eastAsia="Times New Roman" w:cstheme="minorHAnsi"/>
          <w:sz w:val="24"/>
          <w:szCs w:val="24"/>
          <w:lang w:eastAsia="en-GB"/>
        </w:rPr>
        <w:t>Ensuring stakeholders are in the communication loop</w:t>
      </w:r>
    </w:p>
    <w:p w:rsidR="0044322F" w:rsidRPr="005347D7" w:rsidRDefault="0060132E" w:rsidP="0044322F">
      <w:pPr>
        <w:numPr>
          <w:ilvl w:val="0"/>
          <w:numId w:val="11"/>
        </w:numPr>
        <w:shd w:val="clear" w:color="auto" w:fill="FFFFFF"/>
        <w:spacing w:before="100" w:beforeAutospacing="1" w:after="100" w:afterAutospacing="1" w:line="240" w:lineRule="auto"/>
        <w:textAlignment w:val="baseline"/>
        <w:rPr>
          <w:rFonts w:cstheme="minorHAnsi"/>
          <w:b/>
          <w:sz w:val="24"/>
          <w:szCs w:val="24"/>
        </w:rPr>
      </w:pPr>
      <w:r w:rsidRPr="005347D7">
        <w:rPr>
          <w:rFonts w:eastAsia="Times New Roman" w:cstheme="minorHAnsi"/>
          <w:sz w:val="24"/>
          <w:szCs w:val="24"/>
          <w:lang w:eastAsia="en-GB"/>
        </w:rPr>
        <w:t>Developing change management plans</w:t>
      </w:r>
    </w:p>
    <w:p w:rsidR="0060132E" w:rsidRPr="005347D7" w:rsidRDefault="0044322F" w:rsidP="000C447A">
      <w:pPr>
        <w:shd w:val="clear" w:color="auto" w:fill="FFFFFF"/>
        <w:spacing w:before="100" w:beforeAutospacing="1" w:after="100" w:afterAutospacing="1" w:line="240" w:lineRule="auto"/>
        <w:ind w:left="720"/>
        <w:textAlignment w:val="baseline"/>
        <w:rPr>
          <w:rFonts w:cstheme="minorHAnsi"/>
          <w:b/>
          <w:sz w:val="24"/>
          <w:szCs w:val="24"/>
        </w:rPr>
      </w:pPr>
      <w:r w:rsidRPr="005347D7">
        <w:rPr>
          <w:rFonts w:cstheme="minorHAnsi"/>
          <w:b/>
          <w:sz w:val="24"/>
          <w:szCs w:val="24"/>
        </w:rPr>
        <w:t>(</w:t>
      </w:r>
      <w:r w:rsidR="00997BBF" w:rsidRPr="005347D7">
        <w:rPr>
          <w:rFonts w:cstheme="minorHAnsi"/>
          <w:b/>
          <w:sz w:val="24"/>
          <w:szCs w:val="24"/>
        </w:rPr>
        <w:t>UpstartHR</w:t>
      </w:r>
      <w:proofErr w:type="gramStart"/>
      <w:r w:rsidR="00997BBF" w:rsidRPr="005347D7">
        <w:rPr>
          <w:rFonts w:cstheme="minorHAnsi"/>
          <w:b/>
          <w:sz w:val="24"/>
          <w:szCs w:val="24"/>
        </w:rPr>
        <w:t>,</w:t>
      </w:r>
      <w:r w:rsidRPr="005347D7">
        <w:rPr>
          <w:rFonts w:cstheme="minorHAnsi"/>
          <w:b/>
          <w:sz w:val="24"/>
          <w:szCs w:val="24"/>
        </w:rPr>
        <w:t>2015</w:t>
      </w:r>
      <w:proofErr w:type="gramEnd"/>
      <w:r w:rsidRPr="005347D7">
        <w:rPr>
          <w:rFonts w:cstheme="minorHAnsi"/>
          <w:b/>
          <w:sz w:val="24"/>
          <w:szCs w:val="24"/>
        </w:rPr>
        <w:t xml:space="preserve">)  </w:t>
      </w:r>
    </w:p>
    <w:p w:rsidR="0098525E" w:rsidRPr="005347D7" w:rsidRDefault="009B294B" w:rsidP="0098525E">
      <w:pPr>
        <w:pStyle w:val="ListParagraph"/>
        <w:numPr>
          <w:ilvl w:val="1"/>
          <w:numId w:val="12"/>
        </w:numPr>
        <w:spacing w:line="360" w:lineRule="auto"/>
        <w:rPr>
          <w:rFonts w:cstheme="minorHAnsi"/>
          <w:sz w:val="24"/>
          <w:szCs w:val="24"/>
        </w:rPr>
      </w:pPr>
      <w:r w:rsidRPr="005347D7">
        <w:rPr>
          <w:rFonts w:cstheme="minorHAnsi"/>
          <w:sz w:val="24"/>
          <w:szCs w:val="24"/>
        </w:rPr>
        <w:t>Influencing, Persuading and Negotiating</w:t>
      </w:r>
    </w:p>
    <w:p w:rsidR="006B16ED" w:rsidRPr="005347D7" w:rsidRDefault="00647817" w:rsidP="003A514B">
      <w:pPr>
        <w:rPr>
          <w:rFonts w:cstheme="minorHAnsi"/>
          <w:sz w:val="24"/>
          <w:szCs w:val="24"/>
        </w:rPr>
      </w:pPr>
      <w:r w:rsidRPr="005347D7">
        <w:rPr>
          <w:rFonts w:cstheme="minorHAnsi"/>
          <w:sz w:val="24"/>
          <w:szCs w:val="24"/>
        </w:rPr>
        <w:t xml:space="preserve">The </w:t>
      </w:r>
      <w:r w:rsidR="002211A0" w:rsidRPr="005347D7">
        <w:rPr>
          <w:rFonts w:cstheme="minorHAnsi"/>
          <w:sz w:val="24"/>
          <w:szCs w:val="24"/>
        </w:rPr>
        <w:t xml:space="preserve">first problem we encountered </w:t>
      </w:r>
      <w:r w:rsidR="00AB493B" w:rsidRPr="005347D7">
        <w:rPr>
          <w:rFonts w:cstheme="minorHAnsi"/>
          <w:sz w:val="24"/>
          <w:szCs w:val="24"/>
        </w:rPr>
        <w:t xml:space="preserve">during the above project </w:t>
      </w:r>
      <w:r w:rsidRPr="005347D7">
        <w:rPr>
          <w:rFonts w:cstheme="minorHAnsi"/>
          <w:sz w:val="24"/>
          <w:szCs w:val="24"/>
        </w:rPr>
        <w:t xml:space="preserve">was obtaining agreement from the </w:t>
      </w:r>
      <w:r w:rsidR="00D94664" w:rsidRPr="005347D7">
        <w:rPr>
          <w:rFonts w:cstheme="minorHAnsi"/>
          <w:sz w:val="24"/>
          <w:szCs w:val="24"/>
        </w:rPr>
        <w:t>Board of D</w:t>
      </w:r>
      <w:r w:rsidRPr="005347D7">
        <w:rPr>
          <w:rFonts w:cstheme="minorHAnsi"/>
          <w:sz w:val="24"/>
          <w:szCs w:val="24"/>
        </w:rPr>
        <w:t>irectors to</w:t>
      </w:r>
      <w:r w:rsidR="006B16ED" w:rsidRPr="005347D7">
        <w:rPr>
          <w:rFonts w:cstheme="minorHAnsi"/>
          <w:sz w:val="24"/>
          <w:szCs w:val="24"/>
        </w:rPr>
        <w:t xml:space="preserve"> fund this project.</w:t>
      </w:r>
      <w:r w:rsidR="00652610" w:rsidRPr="005347D7">
        <w:rPr>
          <w:rFonts w:cstheme="minorHAnsi"/>
          <w:sz w:val="24"/>
          <w:szCs w:val="24"/>
        </w:rPr>
        <w:t xml:space="preserve"> Therefore, we prese</w:t>
      </w:r>
      <w:r w:rsidR="00157A68" w:rsidRPr="005347D7">
        <w:rPr>
          <w:rFonts w:cstheme="minorHAnsi"/>
          <w:sz w:val="24"/>
          <w:szCs w:val="24"/>
        </w:rPr>
        <w:t>nted a proposal for purchasing our suggested Time and A</w:t>
      </w:r>
      <w:r w:rsidR="00652610" w:rsidRPr="005347D7">
        <w:rPr>
          <w:rFonts w:cstheme="minorHAnsi"/>
          <w:sz w:val="24"/>
          <w:szCs w:val="24"/>
        </w:rPr>
        <w:t>ttendance system to improve the efficiency of recording time and attendance for the Company.</w:t>
      </w:r>
      <w:r w:rsidR="00157A68" w:rsidRPr="005347D7">
        <w:rPr>
          <w:rFonts w:cstheme="minorHAnsi"/>
          <w:sz w:val="24"/>
          <w:szCs w:val="24"/>
        </w:rPr>
        <w:t xml:space="preserve"> We heavily relied on evidence and data to support our viewpoint on the benefits of purchasing the system. A</w:t>
      </w:r>
      <w:r w:rsidR="00545E87" w:rsidRPr="005347D7">
        <w:rPr>
          <w:rFonts w:cstheme="minorHAnsi"/>
          <w:sz w:val="24"/>
          <w:szCs w:val="24"/>
        </w:rPr>
        <w:t xml:space="preserve">s </w:t>
      </w:r>
      <w:r w:rsidR="00157A68" w:rsidRPr="005347D7">
        <w:rPr>
          <w:rFonts w:cstheme="minorHAnsi"/>
          <w:sz w:val="24"/>
          <w:szCs w:val="24"/>
        </w:rPr>
        <w:t xml:space="preserve">explained in </w:t>
      </w:r>
      <w:r w:rsidR="002B01D8" w:rsidRPr="005347D7">
        <w:rPr>
          <w:rFonts w:cstheme="minorHAnsi"/>
          <w:sz w:val="24"/>
          <w:szCs w:val="24"/>
        </w:rPr>
        <w:t>persuasion</w:t>
      </w:r>
      <w:r w:rsidR="00545E87" w:rsidRPr="005347D7">
        <w:rPr>
          <w:rFonts w:cstheme="minorHAnsi"/>
          <w:sz w:val="24"/>
          <w:szCs w:val="24"/>
        </w:rPr>
        <w:t xml:space="preserve"> techniques in </w:t>
      </w:r>
      <w:r w:rsidR="00157A68" w:rsidRPr="005347D7">
        <w:rPr>
          <w:rFonts w:cstheme="minorHAnsi"/>
          <w:sz w:val="24"/>
          <w:szCs w:val="24"/>
        </w:rPr>
        <w:t xml:space="preserve">Figure. 8. </w:t>
      </w:r>
      <w:r w:rsidR="009375CD" w:rsidRPr="005347D7">
        <w:rPr>
          <w:rFonts w:cstheme="minorHAnsi"/>
          <w:sz w:val="24"/>
          <w:szCs w:val="24"/>
        </w:rPr>
        <w:t>(</w:t>
      </w:r>
      <w:r w:rsidR="00133806" w:rsidRPr="005347D7">
        <w:rPr>
          <w:rFonts w:cstheme="minorHAnsi"/>
          <w:sz w:val="24"/>
          <w:szCs w:val="24"/>
        </w:rPr>
        <w:t>Evidence.6 Board proposal notes</w:t>
      </w:r>
      <w:r w:rsidR="006B16ED" w:rsidRPr="005347D7">
        <w:rPr>
          <w:rFonts w:cstheme="minorHAnsi"/>
          <w:sz w:val="24"/>
          <w:szCs w:val="24"/>
        </w:rPr>
        <w:t>)</w:t>
      </w:r>
      <w:r w:rsidR="00133806" w:rsidRPr="005347D7">
        <w:rPr>
          <w:rFonts w:cstheme="minorHAnsi"/>
          <w:sz w:val="24"/>
          <w:szCs w:val="24"/>
        </w:rPr>
        <w:t>.</w:t>
      </w:r>
    </w:p>
    <w:p w:rsidR="000F0A2D" w:rsidRPr="005347D7" w:rsidRDefault="002211A0" w:rsidP="003A514B">
      <w:pPr>
        <w:rPr>
          <w:rFonts w:cstheme="minorHAnsi"/>
          <w:sz w:val="24"/>
          <w:szCs w:val="24"/>
        </w:rPr>
      </w:pPr>
      <w:r w:rsidRPr="005347D7">
        <w:rPr>
          <w:rFonts w:cstheme="minorHAnsi"/>
          <w:sz w:val="24"/>
          <w:szCs w:val="24"/>
        </w:rPr>
        <w:t>Another problem we</w:t>
      </w:r>
      <w:r w:rsidR="003D1577" w:rsidRPr="005347D7">
        <w:rPr>
          <w:rFonts w:cstheme="minorHAnsi"/>
          <w:sz w:val="24"/>
          <w:szCs w:val="24"/>
        </w:rPr>
        <w:t xml:space="preserve"> faced </w:t>
      </w:r>
      <w:r w:rsidR="00504A88" w:rsidRPr="005347D7">
        <w:rPr>
          <w:rFonts w:cstheme="minorHAnsi"/>
          <w:sz w:val="24"/>
          <w:szCs w:val="24"/>
        </w:rPr>
        <w:t xml:space="preserve">was </w:t>
      </w:r>
      <w:r w:rsidR="00B86C2D" w:rsidRPr="005347D7">
        <w:rPr>
          <w:rFonts w:cstheme="minorHAnsi"/>
          <w:sz w:val="24"/>
          <w:szCs w:val="24"/>
        </w:rPr>
        <w:t>resistance</w:t>
      </w:r>
      <w:r w:rsidR="003D1577" w:rsidRPr="005347D7">
        <w:rPr>
          <w:rFonts w:cstheme="minorHAnsi"/>
          <w:sz w:val="24"/>
          <w:szCs w:val="24"/>
        </w:rPr>
        <w:t xml:space="preserve"> to change</w:t>
      </w:r>
      <w:r w:rsidR="00B86C2D" w:rsidRPr="005347D7">
        <w:rPr>
          <w:rFonts w:cstheme="minorHAnsi"/>
          <w:sz w:val="24"/>
          <w:szCs w:val="24"/>
        </w:rPr>
        <w:t xml:space="preserve"> from Branch Managers. </w:t>
      </w:r>
      <w:r w:rsidR="003D1577" w:rsidRPr="005347D7">
        <w:rPr>
          <w:rFonts w:cstheme="minorHAnsi"/>
          <w:sz w:val="24"/>
          <w:szCs w:val="24"/>
        </w:rPr>
        <w:t>They a</w:t>
      </w:r>
      <w:r w:rsidR="00B86C2D" w:rsidRPr="005347D7">
        <w:rPr>
          <w:rFonts w:cstheme="minorHAnsi"/>
          <w:sz w:val="24"/>
          <w:szCs w:val="24"/>
        </w:rPr>
        <w:t xml:space="preserve">dopted an Us vs </w:t>
      </w:r>
      <w:proofErr w:type="gramStart"/>
      <w:r w:rsidR="00B86C2D" w:rsidRPr="005347D7">
        <w:rPr>
          <w:rFonts w:cstheme="minorHAnsi"/>
          <w:sz w:val="24"/>
          <w:szCs w:val="24"/>
        </w:rPr>
        <w:t>Those</w:t>
      </w:r>
      <w:proofErr w:type="gramEnd"/>
      <w:r w:rsidR="00B86C2D" w:rsidRPr="005347D7">
        <w:rPr>
          <w:rFonts w:cstheme="minorHAnsi"/>
          <w:sz w:val="24"/>
          <w:szCs w:val="24"/>
        </w:rPr>
        <w:t xml:space="preserve"> agenda.</w:t>
      </w:r>
      <w:r w:rsidR="00E8028D" w:rsidRPr="005347D7">
        <w:rPr>
          <w:rFonts w:cstheme="minorHAnsi"/>
          <w:sz w:val="24"/>
          <w:szCs w:val="24"/>
        </w:rPr>
        <w:t xml:space="preserve"> </w:t>
      </w:r>
      <w:r w:rsidR="000C447A" w:rsidRPr="005347D7">
        <w:rPr>
          <w:rFonts w:cstheme="minorHAnsi"/>
          <w:b/>
          <w:sz w:val="24"/>
          <w:szCs w:val="24"/>
        </w:rPr>
        <w:t>(Barnett</w:t>
      </w:r>
      <w:proofErr w:type="gramStart"/>
      <w:r w:rsidR="000C447A" w:rsidRPr="005347D7">
        <w:rPr>
          <w:rFonts w:cstheme="minorHAnsi"/>
          <w:b/>
          <w:sz w:val="24"/>
          <w:szCs w:val="24"/>
        </w:rPr>
        <w:t>,</w:t>
      </w:r>
      <w:r w:rsidR="00E8028D" w:rsidRPr="005347D7">
        <w:rPr>
          <w:rFonts w:cstheme="minorHAnsi"/>
          <w:b/>
          <w:sz w:val="24"/>
          <w:szCs w:val="24"/>
        </w:rPr>
        <w:t>1997</w:t>
      </w:r>
      <w:proofErr w:type="gramEnd"/>
      <w:r w:rsidR="00E8028D" w:rsidRPr="005347D7">
        <w:rPr>
          <w:rFonts w:cstheme="minorHAnsi"/>
          <w:b/>
          <w:sz w:val="24"/>
          <w:szCs w:val="24"/>
        </w:rPr>
        <w:t>)</w:t>
      </w:r>
      <w:r w:rsidR="00B86C2D" w:rsidRPr="005347D7">
        <w:rPr>
          <w:rFonts w:cstheme="minorHAnsi"/>
          <w:sz w:val="24"/>
          <w:szCs w:val="24"/>
        </w:rPr>
        <w:t xml:space="preserve"> </w:t>
      </w:r>
      <w:proofErr w:type="gramStart"/>
      <w:r w:rsidR="00B86C2D" w:rsidRPr="005347D7">
        <w:rPr>
          <w:rFonts w:cstheme="minorHAnsi"/>
          <w:sz w:val="24"/>
          <w:szCs w:val="24"/>
        </w:rPr>
        <w:t>Viewing the new system as helping HR only with decreasing workload, and increasing the Managers workload.</w:t>
      </w:r>
      <w:proofErr w:type="gramEnd"/>
      <w:r w:rsidR="00B86C2D" w:rsidRPr="005347D7">
        <w:rPr>
          <w:rFonts w:cstheme="minorHAnsi"/>
          <w:sz w:val="24"/>
          <w:szCs w:val="24"/>
        </w:rPr>
        <w:t xml:space="preserve"> This conflict was overcome by </w:t>
      </w:r>
      <w:r w:rsidR="00517BA9" w:rsidRPr="005347D7">
        <w:rPr>
          <w:rFonts w:cstheme="minorHAnsi"/>
          <w:sz w:val="24"/>
          <w:szCs w:val="24"/>
        </w:rPr>
        <w:t xml:space="preserve">influential </w:t>
      </w:r>
      <w:r w:rsidR="00B86C2D" w:rsidRPr="005347D7">
        <w:rPr>
          <w:rFonts w:cstheme="minorHAnsi"/>
          <w:sz w:val="24"/>
          <w:szCs w:val="24"/>
        </w:rPr>
        <w:t>communication</w:t>
      </w:r>
      <w:r w:rsidR="00517BA9" w:rsidRPr="005347D7">
        <w:rPr>
          <w:rFonts w:cstheme="minorHAnsi"/>
          <w:sz w:val="24"/>
          <w:szCs w:val="24"/>
        </w:rPr>
        <w:t>s</w:t>
      </w:r>
      <w:r w:rsidR="00B86C2D" w:rsidRPr="005347D7">
        <w:rPr>
          <w:rFonts w:cstheme="minorHAnsi"/>
          <w:sz w:val="24"/>
          <w:szCs w:val="24"/>
        </w:rPr>
        <w:t xml:space="preserve"> </w:t>
      </w:r>
      <w:r w:rsidR="00157A68" w:rsidRPr="005347D7">
        <w:rPr>
          <w:rFonts w:cstheme="minorHAnsi"/>
          <w:sz w:val="24"/>
          <w:szCs w:val="24"/>
        </w:rPr>
        <w:t xml:space="preserve">addressing sharing the vision of Company and individual benefits for all in a friendly memo and also providing </w:t>
      </w:r>
      <w:r w:rsidR="00B86C2D" w:rsidRPr="005347D7">
        <w:rPr>
          <w:rFonts w:cstheme="minorHAnsi"/>
          <w:sz w:val="24"/>
          <w:szCs w:val="24"/>
        </w:rPr>
        <w:t xml:space="preserve">and </w:t>
      </w:r>
      <w:r w:rsidR="00517BA9" w:rsidRPr="005347D7">
        <w:rPr>
          <w:rFonts w:cstheme="minorHAnsi"/>
          <w:sz w:val="24"/>
          <w:szCs w:val="24"/>
        </w:rPr>
        <w:t xml:space="preserve">relevant </w:t>
      </w:r>
      <w:r w:rsidR="00B86C2D" w:rsidRPr="005347D7">
        <w:rPr>
          <w:rFonts w:cstheme="minorHAnsi"/>
          <w:sz w:val="24"/>
          <w:szCs w:val="24"/>
        </w:rPr>
        <w:t>training</w:t>
      </w:r>
      <w:r w:rsidR="00517BA9" w:rsidRPr="005347D7">
        <w:rPr>
          <w:rFonts w:cstheme="minorHAnsi"/>
          <w:sz w:val="24"/>
          <w:szCs w:val="24"/>
        </w:rPr>
        <w:t xml:space="preserve"> provided</w:t>
      </w:r>
      <w:r w:rsidR="00B86C2D" w:rsidRPr="005347D7">
        <w:rPr>
          <w:rFonts w:cstheme="minorHAnsi"/>
          <w:sz w:val="24"/>
          <w:szCs w:val="24"/>
        </w:rPr>
        <w:t xml:space="preserve"> on the new system to help the managers understand how to use the system </w:t>
      </w:r>
      <w:r w:rsidR="00517BA9" w:rsidRPr="005347D7">
        <w:rPr>
          <w:rFonts w:cstheme="minorHAnsi"/>
          <w:sz w:val="24"/>
          <w:szCs w:val="24"/>
        </w:rPr>
        <w:t xml:space="preserve">for their own benefits </w:t>
      </w:r>
      <w:r w:rsidR="00B86C2D" w:rsidRPr="005347D7">
        <w:rPr>
          <w:rFonts w:cstheme="minorHAnsi"/>
          <w:sz w:val="24"/>
          <w:szCs w:val="24"/>
        </w:rPr>
        <w:t>and that it would save them time on manual tasks that they do weekly.</w:t>
      </w:r>
      <w:r w:rsidR="00652610" w:rsidRPr="005347D7">
        <w:rPr>
          <w:rFonts w:cstheme="minorHAnsi"/>
          <w:sz w:val="24"/>
          <w:szCs w:val="24"/>
        </w:rPr>
        <w:t xml:space="preserve"> </w:t>
      </w:r>
      <w:r w:rsidR="00133806" w:rsidRPr="005347D7">
        <w:rPr>
          <w:rFonts w:cstheme="minorHAnsi"/>
          <w:sz w:val="24"/>
          <w:szCs w:val="24"/>
        </w:rPr>
        <w:t xml:space="preserve">(Evidence 5-5.1 Influence </w:t>
      </w:r>
      <w:proofErr w:type="spellStart"/>
      <w:r w:rsidR="00133806" w:rsidRPr="005347D7">
        <w:rPr>
          <w:rFonts w:cstheme="minorHAnsi"/>
          <w:sz w:val="24"/>
          <w:szCs w:val="24"/>
        </w:rPr>
        <w:t>comms</w:t>
      </w:r>
      <w:proofErr w:type="spellEnd"/>
      <w:r w:rsidR="00133806" w:rsidRPr="005347D7">
        <w:rPr>
          <w:rFonts w:cstheme="minorHAnsi"/>
          <w:sz w:val="24"/>
          <w:szCs w:val="24"/>
        </w:rPr>
        <w:t xml:space="preserve"> and testimony)</w:t>
      </w:r>
    </w:p>
    <w:p w:rsidR="006B16ED" w:rsidRPr="005347D7" w:rsidRDefault="00326CEB" w:rsidP="003A514B">
      <w:pPr>
        <w:rPr>
          <w:rFonts w:cstheme="minorHAnsi"/>
          <w:sz w:val="24"/>
          <w:szCs w:val="24"/>
        </w:rPr>
      </w:pPr>
      <w:r w:rsidRPr="005347D7">
        <w:rPr>
          <w:rFonts w:cstheme="minorHAnsi"/>
          <w:sz w:val="24"/>
          <w:szCs w:val="24"/>
        </w:rPr>
        <w:t>Lastly,</w:t>
      </w:r>
      <w:r w:rsidR="006B16ED" w:rsidRPr="005347D7">
        <w:rPr>
          <w:rFonts w:cstheme="minorHAnsi"/>
          <w:sz w:val="24"/>
          <w:szCs w:val="24"/>
        </w:rPr>
        <w:t xml:space="preserve"> </w:t>
      </w:r>
      <w:r w:rsidRPr="005347D7">
        <w:rPr>
          <w:rFonts w:cstheme="minorHAnsi"/>
          <w:sz w:val="24"/>
          <w:szCs w:val="24"/>
        </w:rPr>
        <w:t xml:space="preserve">we negotiated the cost of the supplier as we discovered that our Head </w:t>
      </w:r>
      <w:r w:rsidR="00652610" w:rsidRPr="005347D7">
        <w:rPr>
          <w:rFonts w:cstheme="minorHAnsi"/>
          <w:sz w:val="24"/>
          <w:szCs w:val="24"/>
        </w:rPr>
        <w:t>Office would</w:t>
      </w:r>
      <w:r w:rsidRPr="005347D7">
        <w:rPr>
          <w:rFonts w:cstheme="minorHAnsi"/>
          <w:sz w:val="24"/>
          <w:szCs w:val="24"/>
        </w:rPr>
        <w:t xml:space="preserve"> be moving and we would need the additional</w:t>
      </w:r>
      <w:r w:rsidR="00652610" w:rsidRPr="005347D7">
        <w:rPr>
          <w:rFonts w:cstheme="minorHAnsi"/>
          <w:sz w:val="24"/>
          <w:szCs w:val="24"/>
        </w:rPr>
        <w:t xml:space="preserve"> cost of an extra clock machine, licenses </w:t>
      </w:r>
      <w:r w:rsidRPr="005347D7">
        <w:rPr>
          <w:rFonts w:cstheme="minorHAnsi"/>
          <w:sz w:val="24"/>
          <w:szCs w:val="24"/>
        </w:rPr>
        <w:t xml:space="preserve">and set up </w:t>
      </w:r>
      <w:r w:rsidR="00652610" w:rsidRPr="005347D7">
        <w:rPr>
          <w:rFonts w:cstheme="minorHAnsi"/>
          <w:sz w:val="24"/>
          <w:szCs w:val="24"/>
        </w:rPr>
        <w:t>fees. T</w:t>
      </w:r>
      <w:r w:rsidRPr="005347D7">
        <w:rPr>
          <w:rFonts w:cstheme="minorHAnsi"/>
          <w:sz w:val="24"/>
          <w:szCs w:val="24"/>
        </w:rPr>
        <w:t>herefore</w:t>
      </w:r>
      <w:r w:rsidR="00652610" w:rsidRPr="005347D7">
        <w:rPr>
          <w:rFonts w:cstheme="minorHAnsi"/>
          <w:sz w:val="24"/>
          <w:szCs w:val="24"/>
        </w:rPr>
        <w:t xml:space="preserve">, we negotiated a lower cost to </w:t>
      </w:r>
      <w:r w:rsidRPr="005347D7">
        <w:rPr>
          <w:rFonts w:cstheme="minorHAnsi"/>
          <w:sz w:val="24"/>
          <w:szCs w:val="24"/>
        </w:rPr>
        <w:t xml:space="preserve">cover this </w:t>
      </w:r>
      <w:r w:rsidR="00652610" w:rsidRPr="005347D7">
        <w:rPr>
          <w:rFonts w:cstheme="minorHAnsi"/>
          <w:sz w:val="24"/>
          <w:szCs w:val="24"/>
        </w:rPr>
        <w:t xml:space="preserve">new </w:t>
      </w:r>
      <w:r w:rsidRPr="005347D7">
        <w:rPr>
          <w:rFonts w:cstheme="minorHAnsi"/>
          <w:sz w:val="24"/>
          <w:szCs w:val="24"/>
        </w:rPr>
        <w:t>challenge that had arisen.</w:t>
      </w:r>
      <w:r w:rsidR="00652610" w:rsidRPr="005347D7">
        <w:rPr>
          <w:rFonts w:cstheme="minorHAnsi"/>
          <w:sz w:val="24"/>
          <w:szCs w:val="24"/>
        </w:rPr>
        <w:t xml:space="preserve"> We did this by achieving a win-win negotiation as they had retained our custom without losing us to a cheaper competitor and we achieved our discounted system as set out.</w:t>
      </w:r>
      <w:r w:rsidR="00721876" w:rsidRPr="005347D7">
        <w:rPr>
          <w:rFonts w:cstheme="minorHAnsi"/>
          <w:sz w:val="24"/>
          <w:szCs w:val="24"/>
        </w:rPr>
        <w:t xml:space="preserve"> I have used negotiating skills previously when negot</w:t>
      </w:r>
      <w:r w:rsidR="00363E9B" w:rsidRPr="005347D7">
        <w:rPr>
          <w:rFonts w:cstheme="minorHAnsi"/>
          <w:sz w:val="24"/>
          <w:szCs w:val="24"/>
        </w:rPr>
        <w:t>iating % of fees</w:t>
      </w:r>
      <w:r w:rsidR="00721876" w:rsidRPr="005347D7">
        <w:rPr>
          <w:rFonts w:cstheme="minorHAnsi"/>
          <w:sz w:val="24"/>
          <w:szCs w:val="24"/>
        </w:rPr>
        <w:t xml:space="preserve"> when instructed to use an agency for recruiting a specialist role within the Company. </w:t>
      </w:r>
      <w:r w:rsidR="00157A68" w:rsidRPr="005347D7">
        <w:rPr>
          <w:rFonts w:cstheme="minorHAnsi"/>
          <w:sz w:val="24"/>
          <w:szCs w:val="24"/>
        </w:rPr>
        <w:t>On the phone I used the affirmation of power as I believed to hold more power over the negotiations in these scenarios as a consumer of the products being offered, and the expected outcome that they would decrease the price to keep the sal</w:t>
      </w:r>
      <w:r w:rsidR="00254852" w:rsidRPr="005347D7">
        <w:rPr>
          <w:rFonts w:cstheme="minorHAnsi"/>
          <w:sz w:val="24"/>
          <w:szCs w:val="24"/>
        </w:rPr>
        <w:t xml:space="preserve">e. </w:t>
      </w:r>
      <w:proofErr w:type="gramStart"/>
      <w:r w:rsidR="00254852" w:rsidRPr="005347D7">
        <w:rPr>
          <w:rFonts w:cstheme="minorHAnsi"/>
          <w:sz w:val="24"/>
          <w:szCs w:val="24"/>
        </w:rPr>
        <w:t>As also evident in Figure 8.</w:t>
      </w:r>
      <w:proofErr w:type="gramEnd"/>
    </w:p>
    <w:p w:rsidR="00157A68" w:rsidRPr="005347D7" w:rsidRDefault="00157A68" w:rsidP="003A514B">
      <w:pPr>
        <w:rPr>
          <w:rFonts w:cstheme="minorHAnsi"/>
          <w:sz w:val="24"/>
          <w:szCs w:val="24"/>
        </w:rPr>
      </w:pPr>
    </w:p>
    <w:p w:rsidR="00157A68" w:rsidRPr="005347D7" w:rsidRDefault="00157A68" w:rsidP="003A514B">
      <w:pPr>
        <w:rPr>
          <w:rFonts w:cstheme="minorHAnsi"/>
          <w:sz w:val="24"/>
          <w:szCs w:val="24"/>
        </w:rPr>
      </w:pPr>
    </w:p>
    <w:tbl>
      <w:tblPr>
        <w:tblStyle w:val="LightShading"/>
        <w:tblW w:w="0" w:type="auto"/>
        <w:tblLook w:val="04A0" w:firstRow="1" w:lastRow="0" w:firstColumn="1" w:lastColumn="0" w:noHBand="0" w:noVBand="1"/>
      </w:tblPr>
      <w:tblGrid>
        <w:gridCol w:w="2310"/>
        <w:gridCol w:w="2310"/>
        <w:gridCol w:w="2311"/>
        <w:gridCol w:w="2311"/>
      </w:tblGrid>
      <w:tr w:rsidR="00ED24C1" w:rsidRPr="005347D7" w:rsidTr="00ED24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ED24C1" w:rsidRPr="005347D7" w:rsidRDefault="00ED24C1" w:rsidP="003A514B">
            <w:pPr>
              <w:rPr>
                <w:rFonts w:cstheme="minorHAnsi"/>
                <w:color w:val="auto"/>
                <w:sz w:val="24"/>
                <w:szCs w:val="24"/>
              </w:rPr>
            </w:pPr>
            <w:r w:rsidRPr="005347D7">
              <w:rPr>
                <w:rFonts w:cstheme="minorHAnsi"/>
                <w:color w:val="auto"/>
                <w:sz w:val="24"/>
                <w:szCs w:val="24"/>
              </w:rPr>
              <w:t>Skill</w:t>
            </w:r>
          </w:p>
        </w:tc>
        <w:tc>
          <w:tcPr>
            <w:tcW w:w="2310" w:type="dxa"/>
          </w:tcPr>
          <w:p w:rsidR="00ED24C1" w:rsidRPr="005347D7" w:rsidRDefault="00AD1322" w:rsidP="003A514B">
            <w:pPr>
              <w:cnfStyle w:val="100000000000" w:firstRow="1" w:lastRow="0" w:firstColumn="0" w:lastColumn="0" w:oddVBand="0" w:evenVBand="0" w:oddHBand="0" w:evenHBand="0" w:firstRowFirstColumn="0" w:firstRowLastColumn="0" w:lastRowFirstColumn="0" w:lastRowLastColumn="0"/>
              <w:rPr>
                <w:rFonts w:cstheme="minorHAnsi"/>
                <w:color w:val="auto"/>
                <w:sz w:val="24"/>
                <w:szCs w:val="24"/>
              </w:rPr>
            </w:pPr>
            <w:r w:rsidRPr="005347D7">
              <w:rPr>
                <w:rFonts w:cstheme="minorHAnsi"/>
                <w:color w:val="auto"/>
                <w:sz w:val="24"/>
                <w:szCs w:val="24"/>
              </w:rPr>
              <w:t>Purpose</w:t>
            </w:r>
          </w:p>
        </w:tc>
        <w:tc>
          <w:tcPr>
            <w:tcW w:w="2311" w:type="dxa"/>
          </w:tcPr>
          <w:p w:rsidR="00ED24C1" w:rsidRPr="005347D7" w:rsidRDefault="00AD1322" w:rsidP="003A514B">
            <w:pPr>
              <w:cnfStyle w:val="100000000000" w:firstRow="1" w:lastRow="0" w:firstColumn="0" w:lastColumn="0" w:oddVBand="0" w:evenVBand="0" w:oddHBand="0" w:evenHBand="0" w:firstRowFirstColumn="0" w:firstRowLastColumn="0" w:lastRowFirstColumn="0" w:lastRowLastColumn="0"/>
              <w:rPr>
                <w:rFonts w:cstheme="minorHAnsi"/>
                <w:color w:val="auto"/>
                <w:sz w:val="24"/>
                <w:szCs w:val="24"/>
              </w:rPr>
            </w:pPr>
            <w:r w:rsidRPr="005347D7">
              <w:rPr>
                <w:rFonts w:cstheme="minorHAnsi"/>
                <w:color w:val="auto"/>
                <w:sz w:val="24"/>
                <w:szCs w:val="24"/>
              </w:rPr>
              <w:t>Technique</w:t>
            </w:r>
          </w:p>
        </w:tc>
        <w:tc>
          <w:tcPr>
            <w:tcW w:w="2311" w:type="dxa"/>
          </w:tcPr>
          <w:p w:rsidR="00ED24C1" w:rsidRPr="005347D7" w:rsidRDefault="00ED24C1" w:rsidP="003A514B">
            <w:pPr>
              <w:cnfStyle w:val="100000000000" w:firstRow="1" w:lastRow="0" w:firstColumn="0" w:lastColumn="0" w:oddVBand="0" w:evenVBand="0" w:oddHBand="0" w:evenHBand="0" w:firstRowFirstColumn="0" w:firstRowLastColumn="0" w:lastRowFirstColumn="0" w:lastRowLastColumn="0"/>
              <w:rPr>
                <w:rFonts w:cstheme="minorHAnsi"/>
                <w:color w:val="auto"/>
                <w:sz w:val="24"/>
                <w:szCs w:val="24"/>
              </w:rPr>
            </w:pPr>
            <w:r w:rsidRPr="005347D7">
              <w:rPr>
                <w:rFonts w:cstheme="minorHAnsi"/>
                <w:color w:val="auto"/>
                <w:sz w:val="24"/>
                <w:szCs w:val="24"/>
              </w:rPr>
              <w:t>Reference</w:t>
            </w:r>
          </w:p>
        </w:tc>
      </w:tr>
      <w:tr w:rsidR="00ED24C1" w:rsidRPr="005347D7" w:rsidTr="00ED24C1">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2310" w:type="dxa"/>
          </w:tcPr>
          <w:p w:rsidR="00ED24C1" w:rsidRPr="005347D7" w:rsidRDefault="00ED24C1" w:rsidP="003A514B">
            <w:pPr>
              <w:rPr>
                <w:rFonts w:cstheme="minorHAnsi"/>
                <w:color w:val="auto"/>
                <w:sz w:val="24"/>
                <w:szCs w:val="24"/>
              </w:rPr>
            </w:pPr>
            <w:r w:rsidRPr="005347D7">
              <w:rPr>
                <w:rFonts w:cstheme="minorHAnsi"/>
                <w:color w:val="auto"/>
                <w:sz w:val="24"/>
                <w:szCs w:val="24"/>
              </w:rPr>
              <w:lastRenderedPageBreak/>
              <w:t>Persuading</w:t>
            </w:r>
          </w:p>
        </w:tc>
        <w:tc>
          <w:tcPr>
            <w:tcW w:w="2310" w:type="dxa"/>
          </w:tcPr>
          <w:p w:rsidR="00ED24C1" w:rsidRPr="005347D7" w:rsidRDefault="00E61D3A" w:rsidP="00E61D3A">
            <w:pP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rPr>
            </w:pPr>
            <w:r w:rsidRPr="005347D7">
              <w:rPr>
                <w:rFonts w:cstheme="minorHAnsi"/>
                <w:color w:val="auto"/>
                <w:sz w:val="24"/>
                <w:szCs w:val="24"/>
              </w:rPr>
              <w:t>Convince audience to agree on view/topic.</w:t>
            </w:r>
          </w:p>
        </w:tc>
        <w:tc>
          <w:tcPr>
            <w:tcW w:w="2311" w:type="dxa"/>
          </w:tcPr>
          <w:p w:rsidR="00ED24C1" w:rsidRPr="005347D7" w:rsidRDefault="00E61D3A" w:rsidP="003A514B">
            <w:pP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rPr>
            </w:pPr>
            <w:r w:rsidRPr="005347D7">
              <w:rPr>
                <w:rFonts w:cstheme="minorHAnsi"/>
                <w:color w:val="auto"/>
                <w:sz w:val="24"/>
                <w:szCs w:val="24"/>
              </w:rPr>
              <w:t>Evidence, factual data, supportive argument, emotive language. Rhetorical questions.</w:t>
            </w:r>
          </w:p>
        </w:tc>
        <w:tc>
          <w:tcPr>
            <w:tcW w:w="2311" w:type="dxa"/>
          </w:tcPr>
          <w:p w:rsidR="00ED24C1" w:rsidRPr="005347D7" w:rsidRDefault="00E61D3A" w:rsidP="003A514B">
            <w:pP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rPr>
            </w:pPr>
            <w:r w:rsidRPr="005347D7">
              <w:rPr>
                <w:rFonts w:cstheme="minorHAnsi"/>
                <w:color w:val="auto"/>
                <w:sz w:val="24"/>
                <w:szCs w:val="24"/>
              </w:rPr>
              <w:t>BBC,</w:t>
            </w:r>
            <w:r w:rsidR="001B7544" w:rsidRPr="005347D7">
              <w:rPr>
                <w:rFonts w:cstheme="minorHAnsi"/>
                <w:color w:val="auto"/>
                <w:sz w:val="24"/>
                <w:szCs w:val="24"/>
              </w:rPr>
              <w:t xml:space="preserve"> N.D</w:t>
            </w:r>
          </w:p>
        </w:tc>
      </w:tr>
      <w:tr w:rsidR="00ED24C1" w:rsidRPr="005347D7" w:rsidTr="00ED24C1">
        <w:trPr>
          <w:trHeight w:val="562"/>
        </w:trPr>
        <w:tc>
          <w:tcPr>
            <w:cnfStyle w:val="001000000000" w:firstRow="0" w:lastRow="0" w:firstColumn="1" w:lastColumn="0" w:oddVBand="0" w:evenVBand="0" w:oddHBand="0" w:evenHBand="0" w:firstRowFirstColumn="0" w:firstRowLastColumn="0" w:lastRowFirstColumn="0" w:lastRowLastColumn="0"/>
            <w:tcW w:w="2310" w:type="dxa"/>
          </w:tcPr>
          <w:p w:rsidR="00ED24C1" w:rsidRPr="005347D7" w:rsidRDefault="00ED24C1" w:rsidP="003A514B">
            <w:pPr>
              <w:rPr>
                <w:rFonts w:cstheme="minorHAnsi"/>
                <w:color w:val="auto"/>
                <w:sz w:val="24"/>
                <w:szCs w:val="24"/>
              </w:rPr>
            </w:pPr>
            <w:r w:rsidRPr="005347D7">
              <w:rPr>
                <w:rFonts w:cstheme="minorHAnsi"/>
                <w:color w:val="auto"/>
                <w:sz w:val="24"/>
                <w:szCs w:val="24"/>
              </w:rPr>
              <w:t>Influencing</w:t>
            </w:r>
          </w:p>
        </w:tc>
        <w:tc>
          <w:tcPr>
            <w:tcW w:w="2310" w:type="dxa"/>
          </w:tcPr>
          <w:p w:rsidR="00ED24C1" w:rsidRPr="005347D7" w:rsidRDefault="00E61D3A" w:rsidP="003A514B">
            <w:pP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rPr>
            </w:pPr>
            <w:r w:rsidRPr="005347D7">
              <w:rPr>
                <w:rFonts w:cstheme="minorHAnsi"/>
                <w:color w:val="auto"/>
                <w:sz w:val="24"/>
                <w:szCs w:val="24"/>
              </w:rPr>
              <w:t>Aim to get people on board with idea.</w:t>
            </w:r>
          </w:p>
        </w:tc>
        <w:tc>
          <w:tcPr>
            <w:tcW w:w="2311" w:type="dxa"/>
          </w:tcPr>
          <w:p w:rsidR="00ED24C1" w:rsidRPr="005347D7" w:rsidRDefault="00AD1322" w:rsidP="003A514B">
            <w:pP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rPr>
            </w:pPr>
            <w:r w:rsidRPr="005347D7">
              <w:rPr>
                <w:rFonts w:cstheme="minorHAnsi"/>
                <w:color w:val="auto"/>
                <w:sz w:val="24"/>
                <w:szCs w:val="24"/>
              </w:rPr>
              <w:t>Deliver message via friendliness, vision and empowering.</w:t>
            </w:r>
          </w:p>
        </w:tc>
        <w:tc>
          <w:tcPr>
            <w:tcW w:w="2311" w:type="dxa"/>
          </w:tcPr>
          <w:p w:rsidR="00ED24C1" w:rsidRPr="005347D7" w:rsidRDefault="001B7544" w:rsidP="003A514B">
            <w:pP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rPr>
            </w:pPr>
            <w:r w:rsidRPr="005347D7">
              <w:rPr>
                <w:rFonts w:cstheme="minorHAnsi"/>
                <w:color w:val="auto"/>
                <w:sz w:val="24"/>
                <w:szCs w:val="24"/>
              </w:rPr>
              <w:t>Yemm</w:t>
            </w:r>
            <w:r w:rsidR="00AD1322" w:rsidRPr="005347D7">
              <w:rPr>
                <w:rFonts w:cstheme="minorHAnsi"/>
                <w:color w:val="auto"/>
                <w:sz w:val="24"/>
                <w:szCs w:val="24"/>
              </w:rPr>
              <w:t>,</w:t>
            </w:r>
            <w:r w:rsidRPr="005347D7">
              <w:rPr>
                <w:rFonts w:cstheme="minorHAnsi"/>
                <w:color w:val="auto"/>
                <w:sz w:val="24"/>
                <w:szCs w:val="24"/>
              </w:rPr>
              <w:t>2008</w:t>
            </w:r>
            <w:r w:rsidR="00DE39F3">
              <w:rPr>
                <w:rFonts w:cstheme="minorHAnsi"/>
                <w:color w:val="auto"/>
                <w:sz w:val="24"/>
                <w:szCs w:val="24"/>
              </w:rPr>
              <w:t xml:space="preserve"> quoted in </w:t>
            </w:r>
            <w:r w:rsidR="00DE39F3" w:rsidRPr="00DE39F3">
              <w:rPr>
                <w:rFonts w:cstheme="minorHAnsi"/>
                <w:color w:val="auto"/>
                <w:sz w:val="24"/>
                <w:szCs w:val="24"/>
              </w:rPr>
              <w:t xml:space="preserve">Perkins &amp; </w:t>
            </w:r>
            <w:proofErr w:type="spellStart"/>
            <w:r w:rsidR="00DE39F3" w:rsidRPr="00DE39F3">
              <w:rPr>
                <w:rFonts w:cstheme="minorHAnsi"/>
                <w:color w:val="auto"/>
                <w:sz w:val="24"/>
                <w:szCs w:val="24"/>
              </w:rPr>
              <w:t>Woodhams</w:t>
            </w:r>
            <w:proofErr w:type="spellEnd"/>
            <w:r w:rsidR="00DE39F3" w:rsidRPr="00DE39F3">
              <w:rPr>
                <w:rFonts w:cstheme="minorHAnsi"/>
                <w:color w:val="auto"/>
                <w:sz w:val="24"/>
                <w:szCs w:val="24"/>
              </w:rPr>
              <w:t>, 2016</w:t>
            </w:r>
            <w:r w:rsidR="00DE39F3">
              <w:rPr>
                <w:rFonts w:cstheme="minorHAnsi"/>
                <w:color w:val="auto"/>
                <w:sz w:val="24"/>
                <w:szCs w:val="24"/>
              </w:rPr>
              <w:t xml:space="preserve"> p.</w:t>
            </w:r>
            <w:r w:rsidR="00E15ADF">
              <w:rPr>
                <w:rFonts w:cstheme="minorHAnsi"/>
                <w:color w:val="auto"/>
                <w:sz w:val="24"/>
                <w:szCs w:val="24"/>
              </w:rPr>
              <w:t>84</w:t>
            </w:r>
          </w:p>
        </w:tc>
      </w:tr>
      <w:tr w:rsidR="00ED24C1" w:rsidRPr="005347D7" w:rsidTr="00ED24C1">
        <w:trPr>
          <w:cnfStyle w:val="000000100000" w:firstRow="0" w:lastRow="0" w:firstColumn="0" w:lastColumn="0" w:oddVBand="0" w:evenVBand="0" w:oddHBand="1" w:evenHBand="0" w:firstRowFirstColumn="0" w:firstRowLastColumn="0" w:lastRowFirstColumn="0" w:lastRowLastColumn="0"/>
          <w:trHeight w:val="722"/>
        </w:trPr>
        <w:tc>
          <w:tcPr>
            <w:cnfStyle w:val="001000000000" w:firstRow="0" w:lastRow="0" w:firstColumn="1" w:lastColumn="0" w:oddVBand="0" w:evenVBand="0" w:oddHBand="0" w:evenHBand="0" w:firstRowFirstColumn="0" w:firstRowLastColumn="0" w:lastRowFirstColumn="0" w:lastRowLastColumn="0"/>
            <w:tcW w:w="2310" w:type="dxa"/>
          </w:tcPr>
          <w:p w:rsidR="00ED24C1" w:rsidRPr="005347D7" w:rsidRDefault="00ED24C1" w:rsidP="003A514B">
            <w:pPr>
              <w:rPr>
                <w:rFonts w:cstheme="minorHAnsi"/>
                <w:color w:val="auto"/>
                <w:sz w:val="24"/>
                <w:szCs w:val="24"/>
              </w:rPr>
            </w:pPr>
            <w:r w:rsidRPr="005347D7">
              <w:rPr>
                <w:rFonts w:cstheme="minorHAnsi"/>
                <w:color w:val="auto"/>
                <w:sz w:val="24"/>
                <w:szCs w:val="24"/>
              </w:rPr>
              <w:t>Negotiating</w:t>
            </w:r>
          </w:p>
        </w:tc>
        <w:tc>
          <w:tcPr>
            <w:tcW w:w="2310" w:type="dxa"/>
          </w:tcPr>
          <w:p w:rsidR="00ED24C1" w:rsidRPr="005347D7" w:rsidRDefault="00AD1322" w:rsidP="003A514B">
            <w:pP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rPr>
            </w:pPr>
            <w:r w:rsidRPr="005347D7">
              <w:rPr>
                <w:rFonts w:cstheme="minorHAnsi"/>
                <w:color w:val="auto"/>
                <w:sz w:val="24"/>
                <w:szCs w:val="24"/>
              </w:rPr>
              <w:t>Win-Win agreement.</w:t>
            </w:r>
            <w:r w:rsidR="00024420" w:rsidRPr="005347D7">
              <w:rPr>
                <w:rFonts w:cstheme="minorHAnsi"/>
                <w:color w:val="auto"/>
                <w:sz w:val="24"/>
                <w:szCs w:val="24"/>
              </w:rPr>
              <w:t xml:space="preserve"> Both parties gain.</w:t>
            </w:r>
          </w:p>
        </w:tc>
        <w:tc>
          <w:tcPr>
            <w:tcW w:w="2311" w:type="dxa"/>
          </w:tcPr>
          <w:p w:rsidR="00ED24C1" w:rsidRPr="005347D7" w:rsidRDefault="00AD1322" w:rsidP="00024420">
            <w:pP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rPr>
            </w:pPr>
            <w:r w:rsidRPr="005347D7">
              <w:rPr>
                <w:rFonts w:cstheme="minorHAnsi"/>
                <w:color w:val="auto"/>
                <w:sz w:val="24"/>
                <w:szCs w:val="24"/>
              </w:rPr>
              <w:t>Positive, constructive discussions.</w:t>
            </w:r>
            <w:r w:rsidR="00024420" w:rsidRPr="005347D7">
              <w:rPr>
                <w:rFonts w:cstheme="minorHAnsi"/>
                <w:color w:val="auto"/>
                <w:sz w:val="24"/>
                <w:szCs w:val="24"/>
              </w:rPr>
              <w:t xml:space="preserve"> Clear goals set, expected outcomes, affirm power and relationships.</w:t>
            </w:r>
          </w:p>
        </w:tc>
        <w:tc>
          <w:tcPr>
            <w:tcW w:w="2311" w:type="dxa"/>
          </w:tcPr>
          <w:p w:rsidR="00ED24C1" w:rsidRPr="005347D7" w:rsidRDefault="001B7544" w:rsidP="003A514B">
            <w:pP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rPr>
            </w:pPr>
            <w:r w:rsidRPr="005347D7">
              <w:rPr>
                <w:rFonts w:cstheme="minorHAnsi"/>
                <w:color w:val="auto"/>
                <w:sz w:val="24"/>
                <w:szCs w:val="24"/>
              </w:rPr>
              <w:t xml:space="preserve">Perkins &amp; </w:t>
            </w:r>
            <w:proofErr w:type="spellStart"/>
            <w:r w:rsidRPr="005347D7">
              <w:rPr>
                <w:rFonts w:cstheme="minorHAnsi"/>
                <w:color w:val="auto"/>
                <w:sz w:val="24"/>
                <w:szCs w:val="24"/>
              </w:rPr>
              <w:t>Woodham</w:t>
            </w:r>
            <w:r w:rsidR="00805FE9" w:rsidRPr="005347D7">
              <w:rPr>
                <w:rFonts w:cstheme="minorHAnsi"/>
                <w:color w:val="auto"/>
                <w:sz w:val="24"/>
                <w:szCs w:val="24"/>
              </w:rPr>
              <w:t>s</w:t>
            </w:r>
            <w:proofErr w:type="spellEnd"/>
            <w:r w:rsidR="00AD1322" w:rsidRPr="005347D7">
              <w:rPr>
                <w:rFonts w:cstheme="minorHAnsi"/>
                <w:color w:val="auto"/>
                <w:sz w:val="24"/>
                <w:szCs w:val="24"/>
              </w:rPr>
              <w:t>,</w:t>
            </w:r>
            <w:r w:rsidRPr="005347D7">
              <w:rPr>
                <w:rFonts w:cstheme="minorHAnsi"/>
                <w:color w:val="auto"/>
                <w:sz w:val="24"/>
                <w:szCs w:val="24"/>
              </w:rPr>
              <w:t xml:space="preserve"> 2016</w:t>
            </w:r>
            <w:r w:rsidR="00DE39F3">
              <w:rPr>
                <w:rFonts w:cstheme="minorHAnsi"/>
                <w:color w:val="auto"/>
                <w:sz w:val="24"/>
                <w:szCs w:val="24"/>
              </w:rPr>
              <w:t>,p.</w:t>
            </w:r>
            <w:r w:rsidR="00E15ADF">
              <w:rPr>
                <w:rFonts w:cstheme="minorHAnsi"/>
                <w:color w:val="auto"/>
                <w:sz w:val="24"/>
                <w:szCs w:val="24"/>
              </w:rPr>
              <w:t>85</w:t>
            </w:r>
          </w:p>
        </w:tc>
      </w:tr>
    </w:tbl>
    <w:p w:rsidR="00386932" w:rsidRPr="005347D7" w:rsidRDefault="00386932" w:rsidP="003A514B">
      <w:pPr>
        <w:rPr>
          <w:rFonts w:cstheme="minorHAnsi"/>
          <w:b/>
          <w:sz w:val="24"/>
          <w:szCs w:val="24"/>
        </w:rPr>
      </w:pPr>
    </w:p>
    <w:p w:rsidR="00CF7173" w:rsidRPr="005347D7" w:rsidRDefault="00973BD8" w:rsidP="003A514B">
      <w:pPr>
        <w:rPr>
          <w:rFonts w:cstheme="minorHAnsi"/>
          <w:b/>
          <w:sz w:val="24"/>
          <w:szCs w:val="24"/>
        </w:rPr>
      </w:pPr>
      <w:r w:rsidRPr="005347D7">
        <w:rPr>
          <w:rFonts w:cstheme="minorHAnsi"/>
          <w:b/>
          <w:sz w:val="24"/>
          <w:szCs w:val="24"/>
        </w:rPr>
        <w:t>4.0 Activity 4</w:t>
      </w:r>
    </w:p>
    <w:p w:rsidR="00BC1381" w:rsidRPr="005347D7" w:rsidRDefault="00725394" w:rsidP="003A514B">
      <w:pPr>
        <w:pStyle w:val="ListParagraph"/>
        <w:numPr>
          <w:ilvl w:val="1"/>
          <w:numId w:val="13"/>
        </w:numPr>
        <w:spacing w:line="360" w:lineRule="auto"/>
        <w:rPr>
          <w:rFonts w:cstheme="minorHAnsi"/>
          <w:sz w:val="24"/>
          <w:szCs w:val="24"/>
        </w:rPr>
      </w:pPr>
      <w:r w:rsidRPr="005347D7">
        <w:rPr>
          <w:rFonts w:cstheme="minorHAnsi"/>
          <w:sz w:val="24"/>
          <w:szCs w:val="24"/>
        </w:rPr>
        <w:t>CIPD Self-assessment</w:t>
      </w:r>
    </w:p>
    <w:p w:rsidR="00725394" w:rsidRPr="005347D7" w:rsidRDefault="00725394" w:rsidP="00725394">
      <w:pPr>
        <w:spacing w:line="360" w:lineRule="auto"/>
        <w:rPr>
          <w:rFonts w:cstheme="minorHAnsi"/>
          <w:sz w:val="24"/>
          <w:szCs w:val="24"/>
        </w:rPr>
      </w:pPr>
      <w:r w:rsidRPr="005347D7">
        <w:rPr>
          <w:rFonts w:cstheme="minorHAnsi"/>
          <w:sz w:val="24"/>
          <w:szCs w:val="24"/>
        </w:rPr>
        <w:t>I have undertaken the CIPD profession map self-assessment to evaluate my HR skills, knowledge and specialist areas during my current role as HR Advisor. As you can see from my results featured below in Figure.7 I am exceeding in the 6 behaviours and some key segment areas such as employee relations and service delivery and information.</w:t>
      </w:r>
      <w:r w:rsidR="00B1734D" w:rsidRPr="005347D7">
        <w:rPr>
          <w:rFonts w:cstheme="minorHAnsi"/>
          <w:sz w:val="24"/>
          <w:szCs w:val="24"/>
        </w:rPr>
        <w:t xml:space="preserve"> </w:t>
      </w:r>
      <w:r w:rsidR="00842CD3" w:rsidRPr="005347D7">
        <w:rPr>
          <w:rFonts w:cstheme="minorHAnsi"/>
          <w:sz w:val="24"/>
          <w:szCs w:val="24"/>
        </w:rPr>
        <w:t>The</w:t>
      </w:r>
      <w:r w:rsidR="005656C8" w:rsidRPr="005347D7">
        <w:rPr>
          <w:rFonts w:cstheme="minorHAnsi"/>
          <w:sz w:val="24"/>
          <w:szCs w:val="24"/>
        </w:rPr>
        <w:t xml:space="preserve"> areas </w:t>
      </w:r>
      <w:r w:rsidR="00842CD3" w:rsidRPr="005347D7">
        <w:rPr>
          <w:rFonts w:cstheme="minorHAnsi"/>
          <w:sz w:val="24"/>
          <w:szCs w:val="24"/>
        </w:rPr>
        <w:t xml:space="preserve">I have chosen </w:t>
      </w:r>
      <w:r w:rsidR="005656C8" w:rsidRPr="005347D7">
        <w:rPr>
          <w:rFonts w:cstheme="minorHAnsi"/>
          <w:sz w:val="24"/>
          <w:szCs w:val="24"/>
        </w:rPr>
        <w:t xml:space="preserve">for improvement </w:t>
      </w:r>
      <w:r w:rsidR="00842CD3" w:rsidRPr="005347D7">
        <w:rPr>
          <w:rFonts w:cstheme="minorHAnsi"/>
          <w:sz w:val="24"/>
          <w:szCs w:val="24"/>
        </w:rPr>
        <w:t xml:space="preserve">are </w:t>
      </w:r>
      <w:r w:rsidR="005656C8" w:rsidRPr="005347D7">
        <w:rPr>
          <w:rFonts w:cstheme="minorHAnsi"/>
          <w:b/>
          <w:sz w:val="24"/>
          <w:szCs w:val="24"/>
        </w:rPr>
        <w:t>Performance and R</w:t>
      </w:r>
      <w:r w:rsidR="00B1734D" w:rsidRPr="005347D7">
        <w:rPr>
          <w:rFonts w:cstheme="minorHAnsi"/>
          <w:b/>
          <w:sz w:val="24"/>
          <w:szCs w:val="24"/>
        </w:rPr>
        <w:t>eward</w:t>
      </w:r>
      <w:r w:rsidR="00B1734D" w:rsidRPr="005347D7">
        <w:rPr>
          <w:rFonts w:cstheme="minorHAnsi"/>
          <w:sz w:val="24"/>
          <w:szCs w:val="24"/>
        </w:rPr>
        <w:t xml:space="preserve"> where I am only emerging </w:t>
      </w:r>
      <w:r w:rsidR="00104A6F" w:rsidRPr="005347D7">
        <w:rPr>
          <w:rFonts w:cstheme="minorHAnsi"/>
          <w:sz w:val="24"/>
          <w:szCs w:val="24"/>
        </w:rPr>
        <w:t>(Band 1)</w:t>
      </w:r>
      <w:r w:rsidR="00460812" w:rsidRPr="005347D7">
        <w:rPr>
          <w:rFonts w:cstheme="minorHAnsi"/>
          <w:sz w:val="24"/>
          <w:szCs w:val="24"/>
        </w:rPr>
        <w:t xml:space="preserve"> I believe would be beneficial for my personal development within HR as I have not had the opportunity to explore performance and reward schemes as of yet.</w:t>
      </w:r>
      <w:r w:rsidR="00104A6F" w:rsidRPr="005347D7">
        <w:rPr>
          <w:rFonts w:cstheme="minorHAnsi"/>
          <w:sz w:val="24"/>
          <w:szCs w:val="24"/>
        </w:rPr>
        <w:t xml:space="preserve"> </w:t>
      </w:r>
      <w:r w:rsidR="00460812" w:rsidRPr="005347D7">
        <w:rPr>
          <w:rFonts w:cstheme="minorHAnsi"/>
          <w:sz w:val="24"/>
          <w:szCs w:val="24"/>
        </w:rPr>
        <w:t xml:space="preserve">I have </w:t>
      </w:r>
      <w:r w:rsidR="00B1734D" w:rsidRPr="005347D7">
        <w:rPr>
          <w:rFonts w:cstheme="minorHAnsi"/>
          <w:sz w:val="24"/>
          <w:szCs w:val="24"/>
        </w:rPr>
        <w:t xml:space="preserve">also </w:t>
      </w:r>
      <w:r w:rsidR="00460812" w:rsidRPr="005347D7">
        <w:rPr>
          <w:rFonts w:cstheme="minorHAnsi"/>
          <w:sz w:val="24"/>
          <w:szCs w:val="24"/>
        </w:rPr>
        <w:t xml:space="preserve">chosen </w:t>
      </w:r>
      <w:r w:rsidR="00B1734D" w:rsidRPr="005347D7">
        <w:rPr>
          <w:rFonts w:cstheme="minorHAnsi"/>
          <w:b/>
          <w:sz w:val="24"/>
          <w:szCs w:val="24"/>
        </w:rPr>
        <w:t xml:space="preserve">Resource and </w:t>
      </w:r>
      <w:r w:rsidR="00460812" w:rsidRPr="005347D7">
        <w:rPr>
          <w:rFonts w:cstheme="minorHAnsi"/>
          <w:b/>
          <w:sz w:val="24"/>
          <w:szCs w:val="24"/>
        </w:rPr>
        <w:t>Talent Planning</w:t>
      </w:r>
      <w:r w:rsidR="00B1734D" w:rsidRPr="005347D7">
        <w:rPr>
          <w:rFonts w:cstheme="minorHAnsi"/>
          <w:sz w:val="24"/>
          <w:szCs w:val="24"/>
        </w:rPr>
        <w:t xml:space="preserve"> </w:t>
      </w:r>
      <w:r w:rsidR="00460812" w:rsidRPr="005347D7">
        <w:rPr>
          <w:rFonts w:cstheme="minorHAnsi"/>
          <w:sz w:val="24"/>
          <w:szCs w:val="24"/>
        </w:rPr>
        <w:t xml:space="preserve">as I am increasingly becoming the sole co-ordinator of the Companies recruitment strategy I believe it will be extremely important for me to develop further in this area to become more strategic in resourcing and strive to be involved in the strategy side of recruitment and talent planning to progress from delivery only. Lastly I have chosen </w:t>
      </w:r>
      <w:r w:rsidR="00B1734D" w:rsidRPr="005347D7">
        <w:rPr>
          <w:rFonts w:cstheme="minorHAnsi"/>
          <w:b/>
          <w:sz w:val="24"/>
          <w:szCs w:val="24"/>
        </w:rPr>
        <w:t xml:space="preserve">Driven to </w:t>
      </w:r>
      <w:proofErr w:type="gramStart"/>
      <w:r w:rsidR="00842CD3" w:rsidRPr="005347D7">
        <w:rPr>
          <w:rFonts w:cstheme="minorHAnsi"/>
          <w:b/>
          <w:sz w:val="24"/>
          <w:szCs w:val="24"/>
        </w:rPr>
        <w:t>Deliver</w:t>
      </w:r>
      <w:proofErr w:type="gramEnd"/>
      <w:r w:rsidR="00B1734D" w:rsidRPr="005347D7">
        <w:rPr>
          <w:rFonts w:cstheme="minorHAnsi"/>
          <w:sz w:val="24"/>
          <w:szCs w:val="24"/>
        </w:rPr>
        <w:t xml:space="preserve"> </w:t>
      </w:r>
      <w:r w:rsidR="00104A6F" w:rsidRPr="005347D7">
        <w:rPr>
          <w:rFonts w:cstheme="minorHAnsi"/>
          <w:sz w:val="24"/>
          <w:szCs w:val="24"/>
        </w:rPr>
        <w:t>where I am in (Band 3). It</w:t>
      </w:r>
      <w:r w:rsidR="00B1734D" w:rsidRPr="005347D7">
        <w:rPr>
          <w:rFonts w:cstheme="minorHAnsi"/>
          <w:sz w:val="24"/>
          <w:szCs w:val="24"/>
        </w:rPr>
        <w:t xml:space="preserve"> would be beneficial </w:t>
      </w:r>
      <w:r w:rsidR="00104A6F" w:rsidRPr="005347D7">
        <w:rPr>
          <w:rFonts w:cstheme="minorHAnsi"/>
          <w:sz w:val="24"/>
          <w:szCs w:val="24"/>
        </w:rPr>
        <w:t xml:space="preserve">for me </w:t>
      </w:r>
      <w:r w:rsidR="00460812" w:rsidRPr="005347D7">
        <w:rPr>
          <w:rFonts w:cstheme="minorHAnsi"/>
          <w:sz w:val="24"/>
          <w:szCs w:val="24"/>
        </w:rPr>
        <w:t xml:space="preserve">to improve on this aspect </w:t>
      </w:r>
      <w:r w:rsidR="00B1734D" w:rsidRPr="005347D7">
        <w:rPr>
          <w:rFonts w:cstheme="minorHAnsi"/>
          <w:sz w:val="24"/>
          <w:szCs w:val="24"/>
        </w:rPr>
        <w:t>of the map to reach my</w:t>
      </w:r>
      <w:r w:rsidR="00460812" w:rsidRPr="005347D7">
        <w:rPr>
          <w:rFonts w:cstheme="minorHAnsi"/>
          <w:sz w:val="24"/>
          <w:szCs w:val="24"/>
        </w:rPr>
        <w:t xml:space="preserve"> full potential as a HR Advisor</w:t>
      </w:r>
      <w:r w:rsidR="00DB4523" w:rsidRPr="005347D7">
        <w:rPr>
          <w:rFonts w:cstheme="minorHAnsi"/>
          <w:sz w:val="24"/>
          <w:szCs w:val="24"/>
        </w:rPr>
        <w:t xml:space="preserve"> and stakeholder satisfaction I would like to achieve Band 4.</w:t>
      </w:r>
    </w:p>
    <w:p w:rsidR="00EB2DA4" w:rsidRPr="005347D7" w:rsidRDefault="0082071F" w:rsidP="003A514B">
      <w:pPr>
        <w:rPr>
          <w:rFonts w:cstheme="minorHAnsi"/>
          <w:sz w:val="24"/>
          <w:szCs w:val="24"/>
        </w:rPr>
      </w:pPr>
      <w:r w:rsidRPr="005347D7">
        <w:rPr>
          <w:rFonts w:cstheme="minorHAnsi"/>
          <w:noProof/>
          <w:sz w:val="24"/>
          <w:szCs w:val="24"/>
          <w:lang w:eastAsia="en-GB"/>
        </w:rPr>
        <w:lastRenderedPageBreak/>
        <w:drawing>
          <wp:inline distT="0" distB="0" distL="0" distR="0" wp14:anchorId="71C5ED72" wp14:editId="513314D7">
            <wp:extent cx="2509113" cy="2933395"/>
            <wp:effectExtent l="133350" t="114300" r="139065" b="1720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BEBA8EAE-BF5A-486C-A8C5-ECC9F3942E4B}">
                          <a14:imgProps xmlns:a14="http://schemas.microsoft.com/office/drawing/2010/main">
                            <a14:imgLayer r:embed="rId13">
                              <a14:imgEffect>
                                <a14:sharpenSoften amount="25000"/>
                              </a14:imgEffect>
                              <a14:imgEffect>
                                <a14:brightnessContrast contrast="-20000"/>
                              </a14:imgEffect>
                            </a14:imgLayer>
                          </a14:imgProps>
                        </a:ext>
                      </a:extLst>
                    </a:blip>
                    <a:srcRect l="13379" t="10455" r="49797" b="12971"/>
                    <a:stretch/>
                  </pic:blipFill>
                  <pic:spPr bwMode="auto">
                    <a:xfrm>
                      <a:off x="0" y="0"/>
                      <a:ext cx="2520992" cy="2947283"/>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EB2DA4" w:rsidRPr="005347D7" w:rsidRDefault="00104A6F" w:rsidP="003A514B">
      <w:pPr>
        <w:rPr>
          <w:rFonts w:cstheme="minorHAnsi"/>
          <w:b/>
          <w:sz w:val="24"/>
          <w:szCs w:val="24"/>
        </w:rPr>
      </w:pPr>
      <w:r w:rsidRPr="005347D7">
        <w:rPr>
          <w:rFonts w:cstheme="minorHAnsi"/>
          <w:b/>
          <w:sz w:val="24"/>
          <w:szCs w:val="24"/>
        </w:rPr>
        <w:t>Figure.7 CIPD Self-assessment Results</w:t>
      </w:r>
      <w:r w:rsidR="00BD65C2" w:rsidRPr="005347D7">
        <w:rPr>
          <w:rFonts w:cstheme="minorHAnsi"/>
          <w:b/>
          <w:sz w:val="24"/>
          <w:szCs w:val="24"/>
        </w:rPr>
        <w:t xml:space="preserve"> (CIPD</w:t>
      </w:r>
      <w:proofErr w:type="gramStart"/>
      <w:r w:rsidR="00BD65C2" w:rsidRPr="005347D7">
        <w:rPr>
          <w:rFonts w:cstheme="minorHAnsi"/>
          <w:b/>
          <w:sz w:val="24"/>
          <w:szCs w:val="24"/>
        </w:rPr>
        <w:t>,2018</w:t>
      </w:r>
      <w:proofErr w:type="gramEnd"/>
      <w:r w:rsidR="00BD65C2" w:rsidRPr="005347D7">
        <w:rPr>
          <w:rFonts w:cstheme="minorHAnsi"/>
          <w:b/>
          <w:sz w:val="24"/>
          <w:szCs w:val="24"/>
        </w:rPr>
        <w:t>)</w:t>
      </w:r>
    </w:p>
    <w:p w:rsidR="007D7E50" w:rsidRPr="005347D7" w:rsidRDefault="00CC6A20" w:rsidP="003A514B">
      <w:pPr>
        <w:rPr>
          <w:rFonts w:cstheme="minorHAnsi"/>
          <w:sz w:val="24"/>
          <w:szCs w:val="24"/>
        </w:rPr>
      </w:pPr>
      <w:r w:rsidRPr="005347D7">
        <w:rPr>
          <w:rFonts w:cstheme="minorHAnsi"/>
          <w:sz w:val="24"/>
          <w:szCs w:val="24"/>
        </w:rPr>
        <w:t>According the Honey and Mumford Learning Style Questionnaire, I strongly prefer the Theorist and Reflector styles of learning</w:t>
      </w:r>
      <w:r w:rsidR="00E7373B" w:rsidRPr="005347D7">
        <w:rPr>
          <w:rFonts w:cstheme="minorHAnsi"/>
          <w:sz w:val="24"/>
          <w:szCs w:val="24"/>
        </w:rPr>
        <w:t xml:space="preserve"> and have a moderate preference for Pragmatic approach to learning. </w:t>
      </w:r>
      <w:proofErr w:type="gramStart"/>
      <w:r w:rsidR="001737F5" w:rsidRPr="005347D7">
        <w:rPr>
          <w:rFonts w:cstheme="minorHAnsi"/>
          <w:sz w:val="24"/>
          <w:szCs w:val="24"/>
        </w:rPr>
        <w:t>(Evidence 8.</w:t>
      </w:r>
      <w:proofErr w:type="gramEnd"/>
      <w:r w:rsidR="001737F5" w:rsidRPr="005347D7">
        <w:rPr>
          <w:rFonts w:cstheme="minorHAnsi"/>
          <w:sz w:val="24"/>
          <w:szCs w:val="24"/>
        </w:rPr>
        <w:t xml:space="preserve"> Honey and Mumford Results) </w:t>
      </w:r>
      <w:proofErr w:type="gramStart"/>
      <w:r w:rsidR="002D141D" w:rsidRPr="005347D7">
        <w:rPr>
          <w:rFonts w:cstheme="minorHAnsi"/>
          <w:sz w:val="24"/>
          <w:szCs w:val="24"/>
        </w:rPr>
        <w:t>Therefore</w:t>
      </w:r>
      <w:proofErr w:type="gramEnd"/>
      <w:r w:rsidR="002D141D" w:rsidRPr="005347D7">
        <w:rPr>
          <w:rFonts w:cstheme="minorHAnsi"/>
          <w:sz w:val="24"/>
          <w:szCs w:val="24"/>
        </w:rPr>
        <w:t>, in my personal development plan I will include learning approaches based around the above results</w:t>
      </w:r>
      <w:r w:rsidR="0013768F" w:rsidRPr="005347D7">
        <w:rPr>
          <w:rFonts w:cstheme="minorHAnsi"/>
          <w:sz w:val="24"/>
          <w:szCs w:val="24"/>
        </w:rPr>
        <w:t xml:space="preserve"> to maximise my development. My Personal Development Plan actions</w:t>
      </w:r>
      <w:r w:rsidR="002D141D" w:rsidRPr="005347D7">
        <w:rPr>
          <w:rFonts w:cstheme="minorHAnsi"/>
          <w:sz w:val="24"/>
          <w:szCs w:val="24"/>
        </w:rPr>
        <w:t xml:space="preserve"> will include theory based </w:t>
      </w:r>
      <w:r w:rsidR="0013768F" w:rsidRPr="005347D7">
        <w:rPr>
          <w:rFonts w:cstheme="minorHAnsi"/>
          <w:sz w:val="24"/>
          <w:szCs w:val="24"/>
        </w:rPr>
        <w:t>learning;</w:t>
      </w:r>
      <w:r w:rsidR="002D141D" w:rsidRPr="005347D7">
        <w:rPr>
          <w:rFonts w:cstheme="minorHAnsi"/>
          <w:sz w:val="24"/>
          <w:szCs w:val="24"/>
        </w:rPr>
        <w:t xml:space="preserve"> practical experiences and hands on projects with feedback to continue my </w:t>
      </w:r>
      <w:r w:rsidR="0013768F" w:rsidRPr="005347D7">
        <w:rPr>
          <w:rFonts w:cstheme="minorHAnsi"/>
          <w:sz w:val="24"/>
          <w:szCs w:val="24"/>
        </w:rPr>
        <w:t>development. I have further explored the pros and cons of my results in the table below.</w:t>
      </w:r>
    </w:p>
    <w:tbl>
      <w:tblPr>
        <w:tblStyle w:val="TableGrid"/>
        <w:tblW w:w="0" w:type="auto"/>
        <w:tblLook w:val="04A0" w:firstRow="1" w:lastRow="0" w:firstColumn="1" w:lastColumn="0" w:noHBand="0" w:noVBand="1"/>
      </w:tblPr>
      <w:tblGrid>
        <w:gridCol w:w="3080"/>
        <w:gridCol w:w="3081"/>
        <w:gridCol w:w="3081"/>
      </w:tblGrid>
      <w:tr w:rsidR="00CC6A20" w:rsidRPr="005347D7" w:rsidTr="00CC6A20">
        <w:tc>
          <w:tcPr>
            <w:tcW w:w="3080" w:type="dxa"/>
          </w:tcPr>
          <w:p w:rsidR="00CC6A20" w:rsidRPr="005347D7" w:rsidRDefault="00CC6A20" w:rsidP="003A514B">
            <w:pPr>
              <w:rPr>
                <w:rFonts w:cstheme="minorHAnsi"/>
                <w:b/>
                <w:sz w:val="24"/>
                <w:szCs w:val="24"/>
              </w:rPr>
            </w:pPr>
            <w:r w:rsidRPr="005347D7">
              <w:rPr>
                <w:rFonts w:cstheme="minorHAnsi"/>
                <w:b/>
                <w:sz w:val="24"/>
                <w:szCs w:val="24"/>
              </w:rPr>
              <w:t>Learning Style</w:t>
            </w:r>
          </w:p>
        </w:tc>
        <w:tc>
          <w:tcPr>
            <w:tcW w:w="3081" w:type="dxa"/>
          </w:tcPr>
          <w:p w:rsidR="00CC6A20" w:rsidRPr="005347D7" w:rsidRDefault="00CC6A20" w:rsidP="003A514B">
            <w:pPr>
              <w:rPr>
                <w:rFonts w:cstheme="minorHAnsi"/>
                <w:b/>
                <w:sz w:val="24"/>
                <w:szCs w:val="24"/>
              </w:rPr>
            </w:pPr>
            <w:r w:rsidRPr="005347D7">
              <w:rPr>
                <w:rFonts w:cstheme="minorHAnsi"/>
                <w:b/>
                <w:sz w:val="24"/>
                <w:szCs w:val="24"/>
              </w:rPr>
              <w:t>Theory</w:t>
            </w:r>
          </w:p>
        </w:tc>
        <w:tc>
          <w:tcPr>
            <w:tcW w:w="3081" w:type="dxa"/>
          </w:tcPr>
          <w:p w:rsidR="00CC6A20" w:rsidRPr="005347D7" w:rsidRDefault="00CC6A20" w:rsidP="003A514B">
            <w:pPr>
              <w:rPr>
                <w:rFonts w:cstheme="minorHAnsi"/>
                <w:b/>
                <w:sz w:val="24"/>
                <w:szCs w:val="24"/>
              </w:rPr>
            </w:pPr>
            <w:r w:rsidRPr="005347D7">
              <w:rPr>
                <w:rFonts w:cstheme="minorHAnsi"/>
                <w:b/>
                <w:sz w:val="24"/>
                <w:szCs w:val="24"/>
              </w:rPr>
              <w:t>Pros and Cons</w:t>
            </w:r>
          </w:p>
        </w:tc>
      </w:tr>
      <w:tr w:rsidR="00CC6A20" w:rsidRPr="005347D7" w:rsidTr="00CC6A20">
        <w:tc>
          <w:tcPr>
            <w:tcW w:w="3080" w:type="dxa"/>
          </w:tcPr>
          <w:p w:rsidR="00CC6A20" w:rsidRPr="005347D7" w:rsidRDefault="00CC6A20" w:rsidP="003A514B">
            <w:pPr>
              <w:rPr>
                <w:rFonts w:cstheme="minorHAnsi"/>
                <w:sz w:val="24"/>
                <w:szCs w:val="24"/>
              </w:rPr>
            </w:pPr>
            <w:r w:rsidRPr="005347D7">
              <w:rPr>
                <w:rFonts w:cstheme="minorHAnsi"/>
                <w:sz w:val="24"/>
                <w:szCs w:val="24"/>
              </w:rPr>
              <w:t>Theorist</w:t>
            </w:r>
          </w:p>
        </w:tc>
        <w:tc>
          <w:tcPr>
            <w:tcW w:w="3081" w:type="dxa"/>
          </w:tcPr>
          <w:p w:rsidR="00CC6A20" w:rsidRPr="005347D7" w:rsidRDefault="00CC6A20" w:rsidP="00CC6A20">
            <w:pPr>
              <w:rPr>
                <w:rFonts w:cstheme="minorHAnsi"/>
                <w:sz w:val="24"/>
                <w:szCs w:val="24"/>
              </w:rPr>
            </w:pPr>
            <w:r w:rsidRPr="005347D7">
              <w:rPr>
                <w:rFonts w:cstheme="minorHAnsi"/>
                <w:sz w:val="24"/>
                <w:szCs w:val="24"/>
              </w:rPr>
              <w:t>Learns by theory behind the actions. They need</w:t>
            </w:r>
          </w:p>
          <w:p w:rsidR="00CC6A20" w:rsidRPr="005347D7" w:rsidRDefault="00CC6A20" w:rsidP="00CC6A20">
            <w:pPr>
              <w:rPr>
                <w:rFonts w:cstheme="minorHAnsi"/>
                <w:sz w:val="24"/>
                <w:szCs w:val="24"/>
              </w:rPr>
            </w:pPr>
            <w:proofErr w:type="gramStart"/>
            <w:r w:rsidRPr="005347D7">
              <w:rPr>
                <w:rFonts w:cstheme="minorHAnsi"/>
                <w:sz w:val="24"/>
                <w:szCs w:val="24"/>
              </w:rPr>
              <w:t>models</w:t>
            </w:r>
            <w:proofErr w:type="gramEnd"/>
            <w:r w:rsidRPr="005347D7">
              <w:rPr>
                <w:rFonts w:cstheme="minorHAnsi"/>
                <w:sz w:val="24"/>
                <w:szCs w:val="24"/>
              </w:rPr>
              <w:t>, concepts and facts in order to learn.</w:t>
            </w:r>
          </w:p>
          <w:p w:rsidR="00CC6A20" w:rsidRPr="005347D7" w:rsidRDefault="00CC6A20" w:rsidP="00CC6A20">
            <w:pPr>
              <w:rPr>
                <w:rFonts w:cstheme="minorHAnsi"/>
                <w:sz w:val="24"/>
                <w:szCs w:val="24"/>
              </w:rPr>
            </w:pPr>
          </w:p>
          <w:p w:rsidR="00CC6A20" w:rsidRPr="005347D7" w:rsidRDefault="00CC6A20" w:rsidP="00CC6A20">
            <w:pPr>
              <w:rPr>
                <w:rFonts w:cstheme="minorHAnsi"/>
                <w:sz w:val="24"/>
                <w:szCs w:val="24"/>
              </w:rPr>
            </w:pPr>
            <w:r w:rsidRPr="005347D7">
              <w:rPr>
                <w:rFonts w:cstheme="minorHAnsi"/>
                <w:sz w:val="24"/>
                <w:szCs w:val="24"/>
              </w:rPr>
              <w:t>Prefer to analyse and synthesise information.</w:t>
            </w:r>
          </w:p>
          <w:p w:rsidR="00CC6A20" w:rsidRPr="005347D7" w:rsidRDefault="00CC6A20" w:rsidP="00CC6A20">
            <w:pPr>
              <w:rPr>
                <w:rFonts w:cstheme="minorHAnsi"/>
                <w:sz w:val="24"/>
                <w:szCs w:val="24"/>
              </w:rPr>
            </w:pPr>
          </w:p>
        </w:tc>
        <w:tc>
          <w:tcPr>
            <w:tcW w:w="3081" w:type="dxa"/>
          </w:tcPr>
          <w:p w:rsidR="00CC6A20" w:rsidRPr="005347D7" w:rsidRDefault="00E7373B" w:rsidP="003A514B">
            <w:pPr>
              <w:rPr>
                <w:rFonts w:cstheme="minorHAnsi"/>
                <w:b/>
                <w:sz w:val="24"/>
                <w:szCs w:val="24"/>
              </w:rPr>
            </w:pPr>
            <w:r w:rsidRPr="005347D7">
              <w:rPr>
                <w:rFonts w:cstheme="minorHAnsi"/>
                <w:b/>
                <w:sz w:val="24"/>
                <w:szCs w:val="24"/>
              </w:rPr>
              <w:t>Pro’s</w:t>
            </w:r>
          </w:p>
          <w:p w:rsidR="00E7373B" w:rsidRPr="005347D7" w:rsidRDefault="00E7373B" w:rsidP="00E7373B">
            <w:pPr>
              <w:pStyle w:val="ListParagraph"/>
              <w:numPr>
                <w:ilvl w:val="0"/>
                <w:numId w:val="16"/>
              </w:numPr>
              <w:rPr>
                <w:rFonts w:cstheme="minorHAnsi"/>
                <w:sz w:val="24"/>
                <w:szCs w:val="24"/>
              </w:rPr>
            </w:pPr>
            <w:r w:rsidRPr="005347D7">
              <w:rPr>
                <w:rFonts w:cstheme="minorHAnsi"/>
                <w:sz w:val="24"/>
                <w:szCs w:val="24"/>
              </w:rPr>
              <w:t>Decisions based on theory and facts.</w:t>
            </w:r>
          </w:p>
          <w:p w:rsidR="00E7373B" w:rsidRPr="005347D7" w:rsidRDefault="00E7373B" w:rsidP="00E7373B">
            <w:pPr>
              <w:pStyle w:val="ListParagraph"/>
              <w:numPr>
                <w:ilvl w:val="0"/>
                <w:numId w:val="16"/>
              </w:numPr>
              <w:rPr>
                <w:rFonts w:cstheme="minorHAnsi"/>
                <w:b/>
                <w:sz w:val="24"/>
                <w:szCs w:val="24"/>
              </w:rPr>
            </w:pPr>
            <w:r w:rsidRPr="005347D7">
              <w:rPr>
                <w:rFonts w:cstheme="minorHAnsi"/>
                <w:sz w:val="24"/>
                <w:szCs w:val="24"/>
              </w:rPr>
              <w:t>Highly knowledgeable</w:t>
            </w:r>
          </w:p>
          <w:p w:rsidR="00E7373B" w:rsidRPr="005347D7" w:rsidRDefault="00E7373B" w:rsidP="00E7373B">
            <w:pPr>
              <w:pStyle w:val="ListParagraph"/>
              <w:numPr>
                <w:ilvl w:val="0"/>
                <w:numId w:val="16"/>
              </w:numPr>
              <w:rPr>
                <w:rFonts w:cstheme="minorHAnsi"/>
                <w:b/>
                <w:sz w:val="24"/>
                <w:szCs w:val="24"/>
              </w:rPr>
            </w:pPr>
            <w:r w:rsidRPr="005347D7">
              <w:rPr>
                <w:rFonts w:cstheme="minorHAnsi"/>
                <w:sz w:val="24"/>
                <w:szCs w:val="24"/>
              </w:rPr>
              <w:t>Structured approach</w:t>
            </w:r>
          </w:p>
          <w:p w:rsidR="00E7373B" w:rsidRPr="005347D7" w:rsidRDefault="00E7373B" w:rsidP="00E7373B">
            <w:pPr>
              <w:rPr>
                <w:rFonts w:cstheme="minorHAnsi"/>
                <w:b/>
                <w:sz w:val="24"/>
                <w:szCs w:val="24"/>
              </w:rPr>
            </w:pPr>
            <w:r w:rsidRPr="005347D7">
              <w:rPr>
                <w:rFonts w:cstheme="minorHAnsi"/>
                <w:b/>
                <w:sz w:val="24"/>
                <w:szCs w:val="24"/>
              </w:rPr>
              <w:t>Con’s</w:t>
            </w:r>
          </w:p>
          <w:p w:rsidR="00E7373B" w:rsidRPr="005347D7" w:rsidRDefault="00E7373B" w:rsidP="00E7373B">
            <w:pPr>
              <w:pStyle w:val="ListParagraph"/>
              <w:numPr>
                <w:ilvl w:val="0"/>
                <w:numId w:val="17"/>
              </w:numPr>
              <w:rPr>
                <w:rFonts w:cstheme="minorHAnsi"/>
                <w:sz w:val="24"/>
                <w:szCs w:val="24"/>
              </w:rPr>
            </w:pPr>
            <w:r w:rsidRPr="005347D7">
              <w:rPr>
                <w:rFonts w:cstheme="minorHAnsi"/>
                <w:sz w:val="24"/>
                <w:szCs w:val="24"/>
              </w:rPr>
              <w:t>Fails to act impulsively without concept</w:t>
            </w:r>
          </w:p>
          <w:p w:rsidR="00E7373B" w:rsidRPr="005347D7" w:rsidRDefault="00E7373B" w:rsidP="00E7373B">
            <w:pPr>
              <w:pStyle w:val="ListParagraph"/>
              <w:numPr>
                <w:ilvl w:val="0"/>
                <w:numId w:val="17"/>
              </w:numPr>
              <w:rPr>
                <w:rFonts w:cstheme="minorHAnsi"/>
                <w:b/>
                <w:sz w:val="24"/>
                <w:szCs w:val="24"/>
              </w:rPr>
            </w:pPr>
            <w:r w:rsidRPr="005347D7">
              <w:rPr>
                <w:rFonts w:cstheme="minorHAnsi"/>
                <w:sz w:val="24"/>
                <w:szCs w:val="24"/>
              </w:rPr>
              <w:t>Doesn’t work well without structures</w:t>
            </w:r>
          </w:p>
        </w:tc>
      </w:tr>
      <w:tr w:rsidR="00CC6A20" w:rsidRPr="005347D7" w:rsidTr="00CC6A20">
        <w:tc>
          <w:tcPr>
            <w:tcW w:w="3080" w:type="dxa"/>
          </w:tcPr>
          <w:p w:rsidR="00CC6A20" w:rsidRPr="005347D7" w:rsidRDefault="00CC6A20" w:rsidP="003A514B">
            <w:pPr>
              <w:rPr>
                <w:rFonts w:cstheme="minorHAnsi"/>
                <w:sz w:val="24"/>
                <w:szCs w:val="24"/>
              </w:rPr>
            </w:pPr>
            <w:r w:rsidRPr="005347D7">
              <w:rPr>
                <w:rFonts w:cstheme="minorHAnsi"/>
                <w:sz w:val="24"/>
                <w:szCs w:val="24"/>
              </w:rPr>
              <w:t>Reflector</w:t>
            </w:r>
          </w:p>
        </w:tc>
        <w:tc>
          <w:tcPr>
            <w:tcW w:w="3081" w:type="dxa"/>
          </w:tcPr>
          <w:p w:rsidR="00CC6A20" w:rsidRPr="005347D7" w:rsidRDefault="00CC6A20" w:rsidP="003A514B">
            <w:pPr>
              <w:rPr>
                <w:rFonts w:cstheme="minorHAnsi"/>
                <w:sz w:val="24"/>
                <w:szCs w:val="24"/>
              </w:rPr>
            </w:pPr>
            <w:r w:rsidRPr="005347D7">
              <w:rPr>
                <w:rFonts w:cstheme="minorHAnsi"/>
                <w:sz w:val="24"/>
                <w:szCs w:val="24"/>
              </w:rPr>
              <w:t>Learns through observing scenarios and reviewing what happened before commenting or acting.</w:t>
            </w:r>
          </w:p>
          <w:p w:rsidR="00CC6A20" w:rsidRPr="005347D7" w:rsidRDefault="00CC6A20" w:rsidP="003A514B">
            <w:pPr>
              <w:rPr>
                <w:rFonts w:cstheme="minorHAnsi"/>
                <w:sz w:val="24"/>
                <w:szCs w:val="24"/>
              </w:rPr>
            </w:pPr>
          </w:p>
          <w:p w:rsidR="00CC6A20" w:rsidRPr="005347D7" w:rsidRDefault="00CC6A20" w:rsidP="003A514B">
            <w:pPr>
              <w:rPr>
                <w:rFonts w:cstheme="minorHAnsi"/>
                <w:sz w:val="24"/>
                <w:szCs w:val="24"/>
              </w:rPr>
            </w:pPr>
            <w:r w:rsidRPr="005347D7">
              <w:rPr>
                <w:rFonts w:cstheme="minorHAnsi"/>
                <w:sz w:val="24"/>
                <w:szCs w:val="24"/>
              </w:rPr>
              <w:t xml:space="preserve">Likes to consider all possible </w:t>
            </w:r>
            <w:r w:rsidRPr="005347D7">
              <w:rPr>
                <w:rFonts w:cstheme="minorHAnsi"/>
                <w:sz w:val="24"/>
                <w:szCs w:val="24"/>
              </w:rPr>
              <w:lastRenderedPageBreak/>
              <w:t>outcomes before making a decision.</w:t>
            </w:r>
          </w:p>
        </w:tc>
        <w:tc>
          <w:tcPr>
            <w:tcW w:w="3081" w:type="dxa"/>
          </w:tcPr>
          <w:p w:rsidR="00CC6A20" w:rsidRPr="005347D7" w:rsidRDefault="00CC6A20" w:rsidP="003A514B">
            <w:pPr>
              <w:rPr>
                <w:rFonts w:cstheme="minorHAnsi"/>
                <w:b/>
                <w:sz w:val="24"/>
                <w:szCs w:val="24"/>
              </w:rPr>
            </w:pPr>
            <w:r w:rsidRPr="005347D7">
              <w:rPr>
                <w:rFonts w:cstheme="minorHAnsi"/>
                <w:b/>
                <w:sz w:val="24"/>
                <w:szCs w:val="24"/>
              </w:rPr>
              <w:lastRenderedPageBreak/>
              <w:t>Pro’s</w:t>
            </w:r>
          </w:p>
          <w:p w:rsidR="00CC6A20" w:rsidRPr="005347D7" w:rsidRDefault="00CC6A20" w:rsidP="00CC6A20">
            <w:pPr>
              <w:pStyle w:val="ListParagraph"/>
              <w:numPr>
                <w:ilvl w:val="0"/>
                <w:numId w:val="14"/>
              </w:numPr>
              <w:rPr>
                <w:rFonts w:cstheme="minorHAnsi"/>
                <w:sz w:val="24"/>
                <w:szCs w:val="24"/>
              </w:rPr>
            </w:pPr>
            <w:r w:rsidRPr="005347D7">
              <w:rPr>
                <w:rFonts w:cstheme="minorHAnsi"/>
                <w:sz w:val="24"/>
                <w:szCs w:val="24"/>
              </w:rPr>
              <w:t>Cautious and thoughtful in actions.</w:t>
            </w:r>
          </w:p>
          <w:p w:rsidR="00CC6A20" w:rsidRPr="005347D7" w:rsidRDefault="00CC6A20" w:rsidP="00CC6A20">
            <w:pPr>
              <w:pStyle w:val="ListParagraph"/>
              <w:numPr>
                <w:ilvl w:val="0"/>
                <w:numId w:val="14"/>
              </w:numPr>
              <w:rPr>
                <w:rFonts w:cstheme="minorHAnsi"/>
                <w:sz w:val="24"/>
                <w:szCs w:val="24"/>
              </w:rPr>
            </w:pPr>
            <w:r w:rsidRPr="005347D7">
              <w:rPr>
                <w:rFonts w:cstheme="minorHAnsi"/>
                <w:sz w:val="24"/>
                <w:szCs w:val="24"/>
              </w:rPr>
              <w:t>Low risk approach to decision making.</w:t>
            </w:r>
          </w:p>
          <w:p w:rsidR="00CC6A20" w:rsidRPr="005347D7" w:rsidRDefault="00CC6A20" w:rsidP="003A514B">
            <w:pPr>
              <w:rPr>
                <w:rFonts w:cstheme="minorHAnsi"/>
                <w:sz w:val="24"/>
                <w:szCs w:val="24"/>
              </w:rPr>
            </w:pPr>
          </w:p>
          <w:p w:rsidR="00CC6A20" w:rsidRPr="005347D7" w:rsidRDefault="00CC6A20" w:rsidP="003A514B">
            <w:pPr>
              <w:rPr>
                <w:rFonts w:cstheme="minorHAnsi"/>
                <w:b/>
                <w:sz w:val="24"/>
                <w:szCs w:val="24"/>
              </w:rPr>
            </w:pPr>
            <w:r w:rsidRPr="005347D7">
              <w:rPr>
                <w:rFonts w:cstheme="minorHAnsi"/>
                <w:b/>
                <w:sz w:val="24"/>
                <w:szCs w:val="24"/>
              </w:rPr>
              <w:lastRenderedPageBreak/>
              <w:t>Con’s</w:t>
            </w:r>
          </w:p>
          <w:p w:rsidR="00CC6A20" w:rsidRPr="005347D7" w:rsidRDefault="00CC6A20" w:rsidP="00CC6A20">
            <w:pPr>
              <w:pStyle w:val="ListParagraph"/>
              <w:numPr>
                <w:ilvl w:val="0"/>
                <w:numId w:val="15"/>
              </w:numPr>
              <w:rPr>
                <w:rFonts w:cstheme="minorHAnsi"/>
                <w:sz w:val="24"/>
                <w:szCs w:val="24"/>
              </w:rPr>
            </w:pPr>
            <w:r w:rsidRPr="005347D7">
              <w:rPr>
                <w:rFonts w:cstheme="minorHAnsi"/>
                <w:sz w:val="24"/>
                <w:szCs w:val="24"/>
              </w:rPr>
              <w:t>Doesn’t work well to tight deadlines.</w:t>
            </w:r>
          </w:p>
          <w:p w:rsidR="00CC6A20" w:rsidRPr="005347D7" w:rsidRDefault="00CC6A20" w:rsidP="00CC6A20">
            <w:pPr>
              <w:pStyle w:val="ListParagraph"/>
              <w:numPr>
                <w:ilvl w:val="0"/>
                <w:numId w:val="15"/>
              </w:numPr>
              <w:rPr>
                <w:rFonts w:cstheme="minorHAnsi"/>
                <w:sz w:val="24"/>
                <w:szCs w:val="24"/>
              </w:rPr>
            </w:pPr>
            <w:r w:rsidRPr="005347D7">
              <w:rPr>
                <w:rFonts w:cstheme="minorHAnsi"/>
                <w:sz w:val="24"/>
                <w:szCs w:val="24"/>
              </w:rPr>
              <w:t>Doesn’t like to lead groups.</w:t>
            </w:r>
          </w:p>
          <w:p w:rsidR="00CC6A20" w:rsidRPr="005347D7" w:rsidRDefault="00CC6A20" w:rsidP="003A514B">
            <w:pPr>
              <w:rPr>
                <w:rFonts w:cstheme="minorHAnsi"/>
                <w:sz w:val="24"/>
                <w:szCs w:val="24"/>
              </w:rPr>
            </w:pPr>
          </w:p>
        </w:tc>
      </w:tr>
      <w:tr w:rsidR="000B615C" w:rsidRPr="005347D7" w:rsidTr="00CC6A20">
        <w:tc>
          <w:tcPr>
            <w:tcW w:w="3080" w:type="dxa"/>
          </w:tcPr>
          <w:p w:rsidR="000B615C" w:rsidRPr="005347D7" w:rsidRDefault="000B615C" w:rsidP="003A514B">
            <w:pPr>
              <w:rPr>
                <w:rFonts w:cstheme="minorHAnsi"/>
                <w:sz w:val="24"/>
                <w:szCs w:val="24"/>
              </w:rPr>
            </w:pPr>
            <w:r w:rsidRPr="005347D7">
              <w:rPr>
                <w:rFonts w:cstheme="minorHAnsi"/>
                <w:sz w:val="24"/>
                <w:szCs w:val="24"/>
              </w:rPr>
              <w:lastRenderedPageBreak/>
              <w:t>Pragmatic</w:t>
            </w:r>
          </w:p>
        </w:tc>
        <w:tc>
          <w:tcPr>
            <w:tcW w:w="3081" w:type="dxa"/>
          </w:tcPr>
          <w:p w:rsidR="000B615C" w:rsidRPr="005347D7" w:rsidRDefault="000B615C" w:rsidP="003A514B">
            <w:pPr>
              <w:rPr>
                <w:rFonts w:cstheme="minorHAnsi"/>
                <w:sz w:val="24"/>
                <w:szCs w:val="24"/>
              </w:rPr>
            </w:pPr>
            <w:r w:rsidRPr="005347D7">
              <w:rPr>
                <w:rFonts w:cstheme="minorHAnsi"/>
                <w:sz w:val="24"/>
                <w:szCs w:val="24"/>
              </w:rPr>
              <w:t>Prefers to trial new ideas to learn from experience.</w:t>
            </w:r>
          </w:p>
          <w:p w:rsidR="000B615C" w:rsidRPr="005347D7" w:rsidRDefault="000B615C" w:rsidP="003A514B">
            <w:pPr>
              <w:rPr>
                <w:rFonts w:cstheme="minorHAnsi"/>
                <w:sz w:val="24"/>
                <w:szCs w:val="24"/>
              </w:rPr>
            </w:pPr>
          </w:p>
          <w:p w:rsidR="000B615C" w:rsidRPr="005347D7" w:rsidRDefault="000B615C" w:rsidP="003A514B">
            <w:pPr>
              <w:rPr>
                <w:rFonts w:cstheme="minorHAnsi"/>
                <w:sz w:val="24"/>
                <w:szCs w:val="24"/>
              </w:rPr>
            </w:pPr>
            <w:r w:rsidRPr="005347D7">
              <w:rPr>
                <w:rFonts w:cstheme="minorHAnsi"/>
                <w:sz w:val="24"/>
                <w:szCs w:val="24"/>
              </w:rPr>
              <w:t>Look for new ideas to apply with hands on approach to problems. Enjoys feedback from an expert.</w:t>
            </w:r>
          </w:p>
        </w:tc>
        <w:tc>
          <w:tcPr>
            <w:tcW w:w="3081" w:type="dxa"/>
          </w:tcPr>
          <w:p w:rsidR="000B615C" w:rsidRPr="005347D7" w:rsidRDefault="000B615C" w:rsidP="003A514B">
            <w:pPr>
              <w:rPr>
                <w:rFonts w:cstheme="minorHAnsi"/>
                <w:b/>
                <w:sz w:val="24"/>
                <w:szCs w:val="24"/>
              </w:rPr>
            </w:pPr>
            <w:r w:rsidRPr="005347D7">
              <w:rPr>
                <w:rFonts w:cstheme="minorHAnsi"/>
                <w:b/>
                <w:sz w:val="24"/>
                <w:szCs w:val="24"/>
              </w:rPr>
              <w:t>Pro’s</w:t>
            </w:r>
          </w:p>
          <w:p w:rsidR="000B615C" w:rsidRPr="005347D7" w:rsidRDefault="000B615C" w:rsidP="000B615C">
            <w:pPr>
              <w:pStyle w:val="ListParagraph"/>
              <w:numPr>
                <w:ilvl w:val="0"/>
                <w:numId w:val="18"/>
              </w:numPr>
              <w:rPr>
                <w:rFonts w:cstheme="minorHAnsi"/>
                <w:sz w:val="24"/>
                <w:szCs w:val="24"/>
              </w:rPr>
            </w:pPr>
            <w:r w:rsidRPr="005347D7">
              <w:rPr>
                <w:rFonts w:cstheme="minorHAnsi"/>
                <w:sz w:val="24"/>
                <w:szCs w:val="24"/>
              </w:rPr>
              <w:t>Experience based learning</w:t>
            </w:r>
          </w:p>
          <w:p w:rsidR="000B615C" w:rsidRPr="005347D7" w:rsidRDefault="000B615C" w:rsidP="000B615C">
            <w:pPr>
              <w:pStyle w:val="ListParagraph"/>
              <w:numPr>
                <w:ilvl w:val="0"/>
                <w:numId w:val="18"/>
              </w:numPr>
              <w:rPr>
                <w:rFonts w:cstheme="minorHAnsi"/>
                <w:sz w:val="24"/>
                <w:szCs w:val="24"/>
              </w:rPr>
            </w:pPr>
            <w:r w:rsidRPr="005347D7">
              <w:rPr>
                <w:rFonts w:cstheme="minorHAnsi"/>
                <w:sz w:val="24"/>
                <w:szCs w:val="24"/>
              </w:rPr>
              <w:t>Can improve from feedback given.</w:t>
            </w:r>
          </w:p>
          <w:p w:rsidR="000B615C" w:rsidRPr="005347D7" w:rsidRDefault="000B615C" w:rsidP="000B615C">
            <w:pPr>
              <w:pStyle w:val="ListParagraph"/>
              <w:numPr>
                <w:ilvl w:val="0"/>
                <w:numId w:val="18"/>
              </w:numPr>
              <w:rPr>
                <w:rFonts w:cstheme="minorHAnsi"/>
                <w:sz w:val="24"/>
                <w:szCs w:val="24"/>
              </w:rPr>
            </w:pPr>
            <w:r w:rsidRPr="005347D7">
              <w:rPr>
                <w:rFonts w:cstheme="minorHAnsi"/>
                <w:sz w:val="24"/>
                <w:szCs w:val="24"/>
              </w:rPr>
              <w:t>Hands on approach</w:t>
            </w:r>
          </w:p>
          <w:p w:rsidR="000B615C" w:rsidRPr="005347D7" w:rsidRDefault="000B615C" w:rsidP="000B615C">
            <w:pPr>
              <w:rPr>
                <w:rFonts w:cstheme="minorHAnsi"/>
                <w:b/>
                <w:sz w:val="24"/>
                <w:szCs w:val="24"/>
              </w:rPr>
            </w:pPr>
            <w:r w:rsidRPr="005347D7">
              <w:rPr>
                <w:rFonts w:cstheme="minorHAnsi"/>
                <w:b/>
                <w:sz w:val="24"/>
                <w:szCs w:val="24"/>
              </w:rPr>
              <w:t>Con’s</w:t>
            </w:r>
          </w:p>
          <w:p w:rsidR="000B615C" w:rsidRPr="005347D7" w:rsidRDefault="000B615C" w:rsidP="000B615C">
            <w:pPr>
              <w:pStyle w:val="ListParagraph"/>
              <w:numPr>
                <w:ilvl w:val="0"/>
                <w:numId w:val="19"/>
              </w:numPr>
              <w:rPr>
                <w:rFonts w:cstheme="minorHAnsi"/>
                <w:sz w:val="24"/>
                <w:szCs w:val="24"/>
              </w:rPr>
            </w:pPr>
            <w:r w:rsidRPr="005347D7">
              <w:rPr>
                <w:rFonts w:cstheme="minorHAnsi"/>
                <w:sz w:val="24"/>
                <w:szCs w:val="24"/>
              </w:rPr>
              <w:t>Doesn’t like a lot of theory based learning.</w:t>
            </w:r>
          </w:p>
          <w:p w:rsidR="000B615C" w:rsidRPr="005347D7" w:rsidRDefault="000B615C" w:rsidP="000B615C">
            <w:pPr>
              <w:pStyle w:val="ListParagraph"/>
              <w:numPr>
                <w:ilvl w:val="0"/>
                <w:numId w:val="19"/>
              </w:numPr>
              <w:rPr>
                <w:rFonts w:cstheme="minorHAnsi"/>
                <w:b/>
                <w:sz w:val="24"/>
                <w:szCs w:val="24"/>
              </w:rPr>
            </w:pPr>
            <w:r w:rsidRPr="005347D7">
              <w:rPr>
                <w:rFonts w:cstheme="minorHAnsi"/>
                <w:sz w:val="24"/>
                <w:szCs w:val="24"/>
              </w:rPr>
              <w:t>Struggles without clear guidelines.</w:t>
            </w:r>
          </w:p>
        </w:tc>
      </w:tr>
    </w:tbl>
    <w:p w:rsidR="007D7E50" w:rsidRPr="005347D7" w:rsidRDefault="007D7E50" w:rsidP="003A514B">
      <w:pPr>
        <w:rPr>
          <w:rFonts w:cstheme="minorHAnsi"/>
          <w:sz w:val="24"/>
          <w:szCs w:val="24"/>
        </w:rPr>
      </w:pPr>
    </w:p>
    <w:p w:rsidR="007D7E50" w:rsidRPr="005347D7" w:rsidRDefault="000C6388" w:rsidP="003A514B">
      <w:pPr>
        <w:rPr>
          <w:rFonts w:cstheme="minorHAnsi"/>
          <w:b/>
          <w:sz w:val="24"/>
          <w:szCs w:val="24"/>
        </w:rPr>
      </w:pPr>
      <w:proofErr w:type="gramStart"/>
      <w:r w:rsidRPr="005347D7">
        <w:rPr>
          <w:rFonts w:cstheme="minorHAnsi"/>
          <w:b/>
          <w:sz w:val="24"/>
          <w:szCs w:val="24"/>
        </w:rPr>
        <w:t>Figure.</w:t>
      </w:r>
      <w:proofErr w:type="gramEnd"/>
      <w:r w:rsidRPr="005347D7">
        <w:rPr>
          <w:rFonts w:cstheme="minorHAnsi"/>
          <w:b/>
          <w:sz w:val="24"/>
          <w:szCs w:val="24"/>
        </w:rPr>
        <w:t xml:space="preserve"> </w:t>
      </w:r>
      <w:proofErr w:type="gramStart"/>
      <w:r w:rsidRPr="005347D7">
        <w:rPr>
          <w:rFonts w:cstheme="minorHAnsi"/>
          <w:b/>
          <w:sz w:val="24"/>
          <w:szCs w:val="24"/>
        </w:rPr>
        <w:t>9 Learning Styles Pro’s and Con’s table.</w:t>
      </w:r>
      <w:proofErr w:type="gramEnd"/>
      <w:r w:rsidRPr="005347D7">
        <w:rPr>
          <w:rFonts w:cstheme="minorHAnsi"/>
          <w:b/>
          <w:sz w:val="24"/>
          <w:szCs w:val="24"/>
        </w:rPr>
        <w:t xml:space="preserve"> (Rosewell</w:t>
      </w:r>
      <w:proofErr w:type="gramStart"/>
      <w:r w:rsidRPr="005347D7">
        <w:rPr>
          <w:rFonts w:cstheme="minorHAnsi"/>
          <w:b/>
          <w:sz w:val="24"/>
          <w:szCs w:val="24"/>
        </w:rPr>
        <w:t>,2005</w:t>
      </w:r>
      <w:proofErr w:type="gramEnd"/>
      <w:r w:rsidRPr="005347D7">
        <w:rPr>
          <w:rFonts w:cstheme="minorHAnsi"/>
          <w:b/>
          <w:sz w:val="24"/>
          <w:szCs w:val="24"/>
        </w:rPr>
        <w:t>)</w:t>
      </w:r>
    </w:p>
    <w:p w:rsidR="007D7E50" w:rsidRPr="005347D7" w:rsidRDefault="007D7E50" w:rsidP="003A514B">
      <w:pPr>
        <w:rPr>
          <w:rFonts w:cstheme="minorHAnsi"/>
          <w:b/>
          <w:sz w:val="24"/>
          <w:szCs w:val="24"/>
        </w:rPr>
      </w:pPr>
    </w:p>
    <w:p w:rsidR="00260AB9" w:rsidRPr="005347D7" w:rsidRDefault="00260AB9" w:rsidP="003A514B">
      <w:pPr>
        <w:rPr>
          <w:rFonts w:cstheme="minorHAnsi"/>
          <w:b/>
          <w:sz w:val="24"/>
          <w:szCs w:val="24"/>
        </w:rPr>
      </w:pPr>
    </w:p>
    <w:p w:rsidR="00260AB9" w:rsidRPr="005347D7" w:rsidRDefault="00260AB9" w:rsidP="003A514B">
      <w:pPr>
        <w:rPr>
          <w:rFonts w:cstheme="minorHAnsi"/>
          <w:b/>
          <w:sz w:val="24"/>
          <w:szCs w:val="24"/>
        </w:rPr>
      </w:pPr>
    </w:p>
    <w:p w:rsidR="00260AB9" w:rsidRPr="005347D7" w:rsidRDefault="00260AB9" w:rsidP="003A514B">
      <w:pPr>
        <w:rPr>
          <w:rFonts w:cstheme="minorHAnsi"/>
          <w:b/>
          <w:sz w:val="24"/>
          <w:szCs w:val="24"/>
        </w:rPr>
      </w:pPr>
    </w:p>
    <w:p w:rsidR="00260AB9" w:rsidRPr="005347D7" w:rsidRDefault="00260AB9" w:rsidP="003A514B">
      <w:pPr>
        <w:rPr>
          <w:rFonts w:cstheme="minorHAnsi"/>
          <w:b/>
          <w:sz w:val="24"/>
          <w:szCs w:val="24"/>
        </w:rPr>
      </w:pPr>
    </w:p>
    <w:p w:rsidR="00260AB9" w:rsidRPr="005347D7" w:rsidRDefault="00260AB9" w:rsidP="003A514B">
      <w:pPr>
        <w:rPr>
          <w:rFonts w:cstheme="minorHAnsi"/>
          <w:b/>
          <w:sz w:val="24"/>
          <w:szCs w:val="24"/>
        </w:rPr>
      </w:pPr>
    </w:p>
    <w:p w:rsidR="00260AB9" w:rsidRPr="005347D7" w:rsidRDefault="00260AB9" w:rsidP="003A514B">
      <w:pPr>
        <w:rPr>
          <w:rFonts w:cstheme="minorHAnsi"/>
          <w:b/>
          <w:sz w:val="24"/>
          <w:szCs w:val="24"/>
        </w:rPr>
      </w:pPr>
    </w:p>
    <w:p w:rsidR="00260AB9" w:rsidRPr="005347D7" w:rsidRDefault="00260AB9" w:rsidP="003A514B">
      <w:pPr>
        <w:rPr>
          <w:rFonts w:cstheme="minorHAnsi"/>
          <w:b/>
          <w:sz w:val="24"/>
          <w:szCs w:val="24"/>
        </w:rPr>
      </w:pPr>
    </w:p>
    <w:p w:rsidR="00260AB9" w:rsidRPr="005347D7" w:rsidRDefault="00260AB9" w:rsidP="003A514B">
      <w:pPr>
        <w:rPr>
          <w:rFonts w:cstheme="minorHAnsi"/>
          <w:b/>
          <w:sz w:val="24"/>
          <w:szCs w:val="24"/>
        </w:rPr>
      </w:pPr>
    </w:p>
    <w:p w:rsidR="00260AB9" w:rsidRPr="005347D7" w:rsidRDefault="00260AB9" w:rsidP="003A514B">
      <w:pPr>
        <w:rPr>
          <w:rFonts w:cstheme="minorHAnsi"/>
          <w:b/>
          <w:sz w:val="24"/>
          <w:szCs w:val="24"/>
        </w:rPr>
      </w:pPr>
    </w:p>
    <w:p w:rsidR="00260AB9" w:rsidRPr="005347D7" w:rsidRDefault="00260AB9" w:rsidP="003A514B">
      <w:pPr>
        <w:rPr>
          <w:rFonts w:cstheme="minorHAnsi"/>
          <w:b/>
          <w:sz w:val="24"/>
          <w:szCs w:val="24"/>
        </w:rPr>
      </w:pPr>
    </w:p>
    <w:p w:rsidR="00260AB9" w:rsidRPr="005347D7" w:rsidRDefault="00260AB9" w:rsidP="003A514B">
      <w:pPr>
        <w:rPr>
          <w:rFonts w:cstheme="minorHAnsi"/>
          <w:b/>
          <w:sz w:val="24"/>
          <w:szCs w:val="24"/>
        </w:rPr>
      </w:pPr>
    </w:p>
    <w:p w:rsidR="00260AB9" w:rsidRPr="005347D7" w:rsidRDefault="00260AB9" w:rsidP="003A514B">
      <w:pPr>
        <w:rPr>
          <w:rFonts w:cstheme="minorHAnsi"/>
          <w:b/>
          <w:sz w:val="24"/>
          <w:szCs w:val="24"/>
        </w:rPr>
      </w:pPr>
    </w:p>
    <w:p w:rsidR="007D7E50" w:rsidRPr="005347D7" w:rsidRDefault="007D7E50" w:rsidP="003A514B">
      <w:pPr>
        <w:rPr>
          <w:rFonts w:cstheme="minorHAnsi"/>
          <w:b/>
          <w:sz w:val="24"/>
          <w:szCs w:val="24"/>
        </w:rPr>
      </w:pPr>
    </w:p>
    <w:p w:rsidR="008767E2" w:rsidRPr="005347D7" w:rsidRDefault="00104A6F" w:rsidP="00110D4B">
      <w:pPr>
        <w:pStyle w:val="ListParagraph"/>
        <w:numPr>
          <w:ilvl w:val="1"/>
          <w:numId w:val="13"/>
        </w:numPr>
        <w:rPr>
          <w:rFonts w:cstheme="minorHAnsi"/>
          <w:sz w:val="24"/>
          <w:szCs w:val="24"/>
        </w:rPr>
      </w:pPr>
      <w:r w:rsidRPr="005347D7">
        <w:rPr>
          <w:rFonts w:cstheme="minorHAnsi"/>
          <w:sz w:val="24"/>
          <w:szCs w:val="24"/>
        </w:rPr>
        <w:lastRenderedPageBreak/>
        <w:t>My Personal Development Plan</w:t>
      </w:r>
    </w:p>
    <w:p w:rsidR="00110D4B" w:rsidRPr="005347D7" w:rsidRDefault="00110D4B" w:rsidP="00110D4B">
      <w:pPr>
        <w:rPr>
          <w:rFonts w:cstheme="minorHAnsi"/>
          <w:sz w:val="24"/>
          <w:szCs w:val="24"/>
        </w:rPr>
      </w:pPr>
      <w:r w:rsidRPr="005347D7">
        <w:rPr>
          <w:rFonts w:cstheme="minorHAnsi"/>
          <w:sz w:val="24"/>
          <w:szCs w:val="24"/>
        </w:rPr>
        <w:t>I have produced a personal development plan using the CIPD development plan template to cover my 3 chosen areas for improvement from the CIPD Profession Map.</w:t>
      </w:r>
      <w:r w:rsidR="00C04C57" w:rsidRPr="005347D7">
        <w:rPr>
          <w:rFonts w:cstheme="minorHAnsi"/>
          <w:sz w:val="24"/>
          <w:szCs w:val="24"/>
        </w:rPr>
        <w:t xml:space="preserve"> </w:t>
      </w:r>
      <w:r w:rsidRPr="005347D7">
        <w:rPr>
          <w:rFonts w:cstheme="minorHAnsi"/>
          <w:sz w:val="24"/>
          <w:szCs w:val="24"/>
        </w:rPr>
        <w:t>There are 5 actions to be completed from December 2018 to May 2019 in reference to Performance and Reward, Resource and Talent Planning and Driven to Deliver. (PDP Evidence</w:t>
      </w:r>
      <w:r w:rsidR="00157F95" w:rsidRPr="005347D7">
        <w:rPr>
          <w:rFonts w:cstheme="minorHAnsi"/>
          <w:sz w:val="24"/>
          <w:szCs w:val="24"/>
        </w:rPr>
        <w:t xml:space="preserve"> 9</w:t>
      </w:r>
      <w:r w:rsidRPr="005347D7">
        <w:rPr>
          <w:rFonts w:cstheme="minorHAnsi"/>
          <w:sz w:val="24"/>
          <w:szCs w:val="24"/>
        </w:rPr>
        <w:t>)</w:t>
      </w:r>
    </w:p>
    <w:p w:rsidR="00973BD8" w:rsidRPr="005347D7" w:rsidRDefault="00973BD8" w:rsidP="00110D4B">
      <w:pPr>
        <w:rPr>
          <w:rFonts w:cstheme="minorHAnsi"/>
          <w:sz w:val="24"/>
          <w:szCs w:val="24"/>
        </w:rPr>
      </w:pPr>
    </w:p>
    <w:p w:rsidR="000F3B76" w:rsidRDefault="000F3B76" w:rsidP="003A514B">
      <w:pPr>
        <w:rPr>
          <w:rFonts w:cstheme="minorHAnsi"/>
          <w:sz w:val="24"/>
          <w:szCs w:val="24"/>
        </w:rPr>
      </w:pPr>
    </w:p>
    <w:p w:rsidR="00A97204" w:rsidRDefault="00A97204" w:rsidP="003A514B">
      <w:pPr>
        <w:rPr>
          <w:rFonts w:cstheme="minorHAnsi"/>
          <w:sz w:val="24"/>
          <w:szCs w:val="24"/>
        </w:rPr>
      </w:pPr>
    </w:p>
    <w:p w:rsidR="00A97204" w:rsidRDefault="00A97204" w:rsidP="003A514B">
      <w:pPr>
        <w:rPr>
          <w:rFonts w:cstheme="minorHAnsi"/>
          <w:sz w:val="24"/>
          <w:szCs w:val="24"/>
        </w:rPr>
      </w:pPr>
    </w:p>
    <w:p w:rsidR="00A97204" w:rsidRDefault="00A97204" w:rsidP="003A514B">
      <w:pPr>
        <w:rPr>
          <w:rFonts w:cstheme="minorHAnsi"/>
          <w:sz w:val="24"/>
          <w:szCs w:val="24"/>
        </w:rPr>
      </w:pPr>
    </w:p>
    <w:p w:rsidR="00A97204" w:rsidRDefault="00A97204" w:rsidP="003A514B">
      <w:pPr>
        <w:rPr>
          <w:rFonts w:cstheme="minorHAnsi"/>
          <w:sz w:val="24"/>
          <w:szCs w:val="24"/>
        </w:rPr>
      </w:pPr>
    </w:p>
    <w:p w:rsidR="00A97204" w:rsidRDefault="00A97204" w:rsidP="003A514B">
      <w:pPr>
        <w:rPr>
          <w:rFonts w:cstheme="minorHAnsi"/>
          <w:sz w:val="24"/>
          <w:szCs w:val="24"/>
        </w:rPr>
      </w:pPr>
    </w:p>
    <w:p w:rsidR="00A97204" w:rsidRDefault="00A97204" w:rsidP="003A514B">
      <w:pPr>
        <w:rPr>
          <w:rFonts w:cstheme="minorHAnsi"/>
          <w:sz w:val="24"/>
          <w:szCs w:val="24"/>
        </w:rPr>
      </w:pPr>
    </w:p>
    <w:p w:rsidR="00A97204" w:rsidRDefault="00A97204" w:rsidP="003A514B">
      <w:pPr>
        <w:rPr>
          <w:rFonts w:cstheme="minorHAnsi"/>
          <w:sz w:val="24"/>
          <w:szCs w:val="24"/>
        </w:rPr>
      </w:pPr>
    </w:p>
    <w:p w:rsidR="00A97204" w:rsidRDefault="00A97204" w:rsidP="003A514B">
      <w:pPr>
        <w:rPr>
          <w:rFonts w:cstheme="minorHAnsi"/>
          <w:sz w:val="24"/>
          <w:szCs w:val="24"/>
        </w:rPr>
      </w:pPr>
    </w:p>
    <w:p w:rsidR="00A97204" w:rsidRDefault="00A97204" w:rsidP="003A514B">
      <w:pPr>
        <w:rPr>
          <w:rFonts w:cstheme="minorHAnsi"/>
          <w:sz w:val="24"/>
          <w:szCs w:val="24"/>
        </w:rPr>
      </w:pPr>
    </w:p>
    <w:p w:rsidR="00A97204" w:rsidRDefault="00A97204" w:rsidP="003A514B">
      <w:pPr>
        <w:rPr>
          <w:rFonts w:cstheme="minorHAnsi"/>
          <w:sz w:val="24"/>
          <w:szCs w:val="24"/>
        </w:rPr>
      </w:pPr>
    </w:p>
    <w:p w:rsidR="00A97204" w:rsidRDefault="00A97204" w:rsidP="003A514B">
      <w:pPr>
        <w:rPr>
          <w:rFonts w:cstheme="minorHAnsi"/>
          <w:sz w:val="24"/>
          <w:szCs w:val="24"/>
        </w:rPr>
      </w:pPr>
    </w:p>
    <w:p w:rsidR="00A97204" w:rsidRDefault="00A97204" w:rsidP="003A514B">
      <w:pPr>
        <w:rPr>
          <w:rFonts w:cstheme="minorHAnsi"/>
          <w:sz w:val="24"/>
          <w:szCs w:val="24"/>
        </w:rPr>
      </w:pPr>
    </w:p>
    <w:p w:rsidR="002C6388" w:rsidRDefault="002C6388" w:rsidP="003A514B">
      <w:pPr>
        <w:rPr>
          <w:rFonts w:cstheme="minorHAnsi"/>
          <w:sz w:val="24"/>
          <w:szCs w:val="24"/>
        </w:rPr>
      </w:pPr>
    </w:p>
    <w:p w:rsidR="002C6388" w:rsidRDefault="002C6388" w:rsidP="003A514B">
      <w:pPr>
        <w:rPr>
          <w:rFonts w:cstheme="minorHAnsi"/>
          <w:sz w:val="24"/>
          <w:szCs w:val="24"/>
        </w:rPr>
      </w:pPr>
    </w:p>
    <w:p w:rsidR="002C6388" w:rsidRDefault="002C6388" w:rsidP="003A514B">
      <w:pPr>
        <w:rPr>
          <w:rFonts w:cstheme="minorHAnsi"/>
          <w:sz w:val="24"/>
          <w:szCs w:val="24"/>
        </w:rPr>
      </w:pPr>
    </w:p>
    <w:p w:rsidR="002C6388" w:rsidRDefault="002C6388" w:rsidP="003A514B">
      <w:pPr>
        <w:rPr>
          <w:rFonts w:cstheme="minorHAnsi"/>
          <w:sz w:val="24"/>
          <w:szCs w:val="24"/>
        </w:rPr>
      </w:pPr>
    </w:p>
    <w:p w:rsidR="002C6388" w:rsidRDefault="002C6388" w:rsidP="003A514B">
      <w:pPr>
        <w:rPr>
          <w:rFonts w:cstheme="minorHAnsi"/>
          <w:sz w:val="24"/>
          <w:szCs w:val="24"/>
        </w:rPr>
      </w:pPr>
    </w:p>
    <w:p w:rsidR="00A97204" w:rsidRDefault="00A97204" w:rsidP="003A514B">
      <w:pPr>
        <w:rPr>
          <w:rFonts w:cstheme="minorHAnsi"/>
          <w:sz w:val="24"/>
          <w:szCs w:val="24"/>
        </w:rPr>
      </w:pPr>
    </w:p>
    <w:p w:rsidR="002C6388" w:rsidRPr="005347D7" w:rsidRDefault="002C6388" w:rsidP="003A514B">
      <w:pPr>
        <w:rPr>
          <w:rFonts w:cstheme="minorHAnsi"/>
          <w:sz w:val="24"/>
          <w:szCs w:val="24"/>
        </w:rPr>
      </w:pPr>
    </w:p>
    <w:p w:rsidR="003A514B" w:rsidRPr="00E36604" w:rsidRDefault="002C6388" w:rsidP="002C6388">
      <w:pPr>
        <w:rPr>
          <w:rFonts w:cstheme="minorHAnsi"/>
          <w:b/>
          <w:sz w:val="24"/>
          <w:szCs w:val="24"/>
        </w:rPr>
      </w:pPr>
      <w:r w:rsidRPr="00E36604">
        <w:rPr>
          <w:rFonts w:cstheme="minorHAnsi"/>
          <w:b/>
          <w:sz w:val="24"/>
          <w:szCs w:val="24"/>
        </w:rPr>
        <w:lastRenderedPageBreak/>
        <w:t xml:space="preserve">5.0 </w:t>
      </w:r>
      <w:r w:rsidR="003A514B" w:rsidRPr="00E36604">
        <w:rPr>
          <w:rFonts w:cstheme="minorHAnsi"/>
          <w:b/>
          <w:sz w:val="24"/>
          <w:szCs w:val="24"/>
        </w:rPr>
        <w:t>Re</w:t>
      </w:r>
      <w:bookmarkStart w:id="0" w:name="_GoBack"/>
      <w:bookmarkEnd w:id="0"/>
      <w:r w:rsidR="003A514B" w:rsidRPr="00E36604">
        <w:rPr>
          <w:rFonts w:cstheme="minorHAnsi"/>
          <w:b/>
          <w:sz w:val="24"/>
          <w:szCs w:val="24"/>
        </w:rPr>
        <w:t>ference List</w:t>
      </w:r>
    </w:p>
    <w:p w:rsidR="0027665D" w:rsidRPr="002C6388" w:rsidRDefault="0027665D" w:rsidP="0027665D">
      <w:pPr>
        <w:rPr>
          <w:rFonts w:cstheme="minorHAnsi"/>
          <w:sz w:val="24"/>
          <w:szCs w:val="24"/>
        </w:rPr>
      </w:pPr>
      <w:r w:rsidRPr="002C6388">
        <w:rPr>
          <w:rFonts w:cstheme="minorHAnsi"/>
          <w:sz w:val="24"/>
          <w:szCs w:val="24"/>
        </w:rPr>
        <w:t xml:space="preserve">ACAS (N.D) Carrying out Investigations in the workplace </w:t>
      </w:r>
      <w:r w:rsidRPr="002C6388">
        <w:rPr>
          <w:rFonts w:cstheme="minorHAnsi"/>
          <w:color w:val="0000FF"/>
          <w:sz w:val="24"/>
          <w:szCs w:val="24"/>
        </w:rPr>
        <w:t xml:space="preserve">http://www.acas.org.uk/index.aspx?articleid=5507 </w:t>
      </w:r>
      <w:r w:rsidRPr="002C6388">
        <w:rPr>
          <w:rFonts w:cstheme="minorHAnsi"/>
          <w:sz w:val="24"/>
          <w:szCs w:val="24"/>
        </w:rPr>
        <w:t>Accessed: 14/11/2018</w:t>
      </w:r>
    </w:p>
    <w:p w:rsidR="00F07390" w:rsidRPr="002C6388" w:rsidRDefault="00F07390" w:rsidP="00F07390">
      <w:pPr>
        <w:rPr>
          <w:rFonts w:cstheme="minorHAnsi"/>
          <w:sz w:val="24"/>
          <w:szCs w:val="24"/>
        </w:rPr>
      </w:pPr>
      <w:r w:rsidRPr="002C6388">
        <w:rPr>
          <w:rFonts w:cstheme="minorHAnsi"/>
          <w:sz w:val="24"/>
          <w:szCs w:val="24"/>
        </w:rPr>
        <w:t xml:space="preserve">Barnett E. (1997) Managing conflicts in systems development. Hospital Materiel Management Quarterly </w:t>
      </w:r>
      <w:proofErr w:type="spellStart"/>
      <w:r w:rsidRPr="002C6388">
        <w:rPr>
          <w:rFonts w:cstheme="minorHAnsi"/>
          <w:sz w:val="24"/>
          <w:szCs w:val="24"/>
        </w:rPr>
        <w:t>pp</w:t>
      </w:r>
      <w:proofErr w:type="spellEnd"/>
      <w:r w:rsidRPr="002C6388">
        <w:rPr>
          <w:rFonts w:cstheme="minorHAnsi"/>
          <w:sz w:val="24"/>
          <w:szCs w:val="24"/>
        </w:rPr>
        <w:t xml:space="preserve"> 1-6</w:t>
      </w:r>
    </w:p>
    <w:p w:rsidR="0027665D" w:rsidRPr="002C6388" w:rsidRDefault="0027665D" w:rsidP="00F07390">
      <w:pPr>
        <w:rPr>
          <w:rFonts w:cstheme="minorHAnsi"/>
          <w:sz w:val="24"/>
          <w:szCs w:val="24"/>
        </w:rPr>
      </w:pPr>
      <w:r w:rsidRPr="002C6388">
        <w:rPr>
          <w:rFonts w:cstheme="minorHAnsi"/>
          <w:sz w:val="24"/>
          <w:szCs w:val="24"/>
        </w:rPr>
        <w:t xml:space="preserve">BBC (2018) GCSE Revision </w:t>
      </w:r>
      <w:hyperlink r:id="rId14" w:history="1">
        <w:r w:rsidRPr="002C6388">
          <w:rPr>
            <w:rStyle w:val="Hyperlink"/>
            <w:rFonts w:cstheme="minorHAnsi"/>
            <w:color w:val="0000FF"/>
            <w:sz w:val="24"/>
            <w:szCs w:val="24"/>
          </w:rPr>
          <w:t>https://www.bbc.com/bitesize/guides/zpr49j6/revision/2</w:t>
        </w:r>
      </w:hyperlink>
      <w:r w:rsidRPr="002C6388">
        <w:rPr>
          <w:rFonts w:cstheme="minorHAnsi"/>
          <w:color w:val="0000FF"/>
          <w:sz w:val="24"/>
          <w:szCs w:val="24"/>
        </w:rPr>
        <w:t xml:space="preserve"> </w:t>
      </w:r>
      <w:r w:rsidRPr="002C6388">
        <w:rPr>
          <w:rFonts w:cstheme="minorHAnsi"/>
          <w:sz w:val="24"/>
          <w:szCs w:val="24"/>
        </w:rPr>
        <w:t>Accessed: 14/11/2018</w:t>
      </w:r>
    </w:p>
    <w:p w:rsidR="00F07390" w:rsidRPr="002C6388" w:rsidRDefault="00F07390" w:rsidP="00F07390">
      <w:pPr>
        <w:rPr>
          <w:rFonts w:cstheme="minorHAnsi"/>
          <w:sz w:val="24"/>
          <w:szCs w:val="24"/>
        </w:rPr>
      </w:pPr>
      <w:proofErr w:type="spellStart"/>
      <w:r w:rsidRPr="002C6388">
        <w:rPr>
          <w:rFonts w:cstheme="minorHAnsi"/>
          <w:sz w:val="24"/>
          <w:szCs w:val="24"/>
        </w:rPr>
        <w:t>Cheary</w:t>
      </w:r>
      <w:proofErr w:type="spellEnd"/>
      <w:r w:rsidRPr="002C6388">
        <w:rPr>
          <w:rFonts w:cstheme="minorHAnsi"/>
          <w:sz w:val="24"/>
          <w:szCs w:val="24"/>
        </w:rPr>
        <w:t xml:space="preserve">, M. (2018) </w:t>
      </w:r>
      <w:r w:rsidRPr="002C6388">
        <w:rPr>
          <w:rFonts w:cstheme="minorHAnsi"/>
          <w:i/>
          <w:sz w:val="24"/>
          <w:szCs w:val="24"/>
        </w:rPr>
        <w:t>‘The top courses to help you get hired April 2018’</w:t>
      </w:r>
      <w:r w:rsidRPr="002C6388">
        <w:rPr>
          <w:rFonts w:cstheme="minorHAnsi"/>
          <w:sz w:val="24"/>
          <w:szCs w:val="24"/>
        </w:rPr>
        <w:t xml:space="preserve"> </w:t>
      </w:r>
      <w:hyperlink r:id="rId15" w:history="1">
        <w:r w:rsidRPr="002C6388">
          <w:rPr>
            <w:rStyle w:val="Hyperlink"/>
            <w:rFonts w:cstheme="minorHAnsi"/>
            <w:color w:val="0000FF"/>
            <w:sz w:val="24"/>
            <w:szCs w:val="24"/>
          </w:rPr>
          <w:t>https://www.reed.co.uk/career-advice/top-courses-help-you-get-hired-april-2018/</w:t>
        </w:r>
      </w:hyperlink>
      <w:r w:rsidRPr="002C6388">
        <w:rPr>
          <w:rFonts w:cstheme="minorHAnsi"/>
          <w:color w:val="0000FF"/>
          <w:sz w:val="24"/>
          <w:szCs w:val="24"/>
        </w:rPr>
        <w:t xml:space="preserve"> </w:t>
      </w:r>
      <w:r w:rsidRPr="002C6388">
        <w:rPr>
          <w:rFonts w:cstheme="minorHAnsi"/>
          <w:sz w:val="24"/>
          <w:szCs w:val="24"/>
        </w:rPr>
        <w:t>Accessed: 14/11/2018</w:t>
      </w:r>
    </w:p>
    <w:p w:rsidR="003A514B" w:rsidRPr="002C6388" w:rsidRDefault="00BB3D86" w:rsidP="00AF0971">
      <w:pPr>
        <w:rPr>
          <w:rStyle w:val="Hyperlink"/>
          <w:rFonts w:cstheme="minorHAnsi"/>
          <w:color w:val="auto"/>
          <w:sz w:val="24"/>
          <w:szCs w:val="24"/>
          <w:u w:val="none"/>
        </w:rPr>
      </w:pPr>
      <w:r w:rsidRPr="002C6388">
        <w:rPr>
          <w:rFonts w:cstheme="minorHAnsi"/>
          <w:sz w:val="24"/>
          <w:szCs w:val="24"/>
        </w:rPr>
        <w:t>CIPD Report (2017)</w:t>
      </w:r>
      <w:r w:rsidR="00141DEE" w:rsidRPr="002C6388">
        <w:rPr>
          <w:rFonts w:cstheme="minorHAnsi"/>
          <w:sz w:val="24"/>
          <w:szCs w:val="24"/>
        </w:rPr>
        <w:t xml:space="preserve"> </w:t>
      </w:r>
      <w:r w:rsidR="00141DEE" w:rsidRPr="002C6388">
        <w:rPr>
          <w:rFonts w:cstheme="minorHAnsi"/>
          <w:i/>
          <w:sz w:val="24"/>
          <w:szCs w:val="24"/>
        </w:rPr>
        <w:t xml:space="preserve">‘HR Professionalism – What do </w:t>
      </w:r>
      <w:proofErr w:type="gramStart"/>
      <w:r w:rsidR="00141DEE" w:rsidRPr="002C6388">
        <w:rPr>
          <w:rFonts w:cstheme="minorHAnsi"/>
          <w:i/>
          <w:sz w:val="24"/>
          <w:szCs w:val="24"/>
        </w:rPr>
        <w:t>we</w:t>
      </w:r>
      <w:proofErr w:type="gramEnd"/>
      <w:r w:rsidR="00141DEE" w:rsidRPr="002C6388">
        <w:rPr>
          <w:rFonts w:cstheme="minorHAnsi"/>
          <w:i/>
          <w:sz w:val="24"/>
          <w:szCs w:val="24"/>
        </w:rPr>
        <w:t xml:space="preserve"> stand for’</w:t>
      </w:r>
      <w:r w:rsidR="00141DEE" w:rsidRPr="002C6388">
        <w:rPr>
          <w:rFonts w:cstheme="minorHAnsi"/>
          <w:sz w:val="24"/>
          <w:szCs w:val="24"/>
        </w:rPr>
        <w:t xml:space="preserve"> </w:t>
      </w:r>
      <w:hyperlink r:id="rId16" w:history="1">
        <w:r w:rsidR="00141DEE" w:rsidRPr="002C6388">
          <w:rPr>
            <w:rStyle w:val="Hyperlink"/>
            <w:rFonts w:cstheme="minorHAnsi"/>
            <w:color w:val="0000FF"/>
            <w:sz w:val="24"/>
            <w:szCs w:val="24"/>
          </w:rPr>
          <w:t>https://www.cipd.co.uk/Images/hr-professionalism-what-do-we-stand-for_2017_tcm18-17960.pdf page 6</w:t>
        </w:r>
      </w:hyperlink>
      <w:r w:rsidR="00287C9A" w:rsidRPr="002C6388">
        <w:rPr>
          <w:rStyle w:val="Hyperlink"/>
          <w:rFonts w:cstheme="minorHAnsi"/>
          <w:color w:val="auto"/>
          <w:sz w:val="24"/>
          <w:szCs w:val="24"/>
        </w:rPr>
        <w:br/>
      </w:r>
      <w:r w:rsidR="00287C9A" w:rsidRPr="002C6388">
        <w:rPr>
          <w:rStyle w:val="Hyperlink"/>
          <w:rFonts w:cstheme="minorHAnsi"/>
          <w:color w:val="auto"/>
          <w:sz w:val="24"/>
          <w:szCs w:val="24"/>
          <w:u w:val="none"/>
        </w:rPr>
        <w:t>Accessed: 14/11/2018</w:t>
      </w:r>
    </w:p>
    <w:p w:rsidR="00F07390" w:rsidRPr="002C6388" w:rsidRDefault="00F07390" w:rsidP="00AF0971">
      <w:pPr>
        <w:rPr>
          <w:rStyle w:val="Hyperlink"/>
          <w:rFonts w:cstheme="minorHAnsi"/>
          <w:color w:val="auto"/>
          <w:sz w:val="24"/>
          <w:szCs w:val="24"/>
          <w:u w:val="none"/>
        </w:rPr>
      </w:pPr>
      <w:r w:rsidRPr="002C6388">
        <w:rPr>
          <w:rFonts w:cstheme="minorHAnsi"/>
          <w:sz w:val="24"/>
          <w:szCs w:val="24"/>
        </w:rPr>
        <w:t xml:space="preserve">CIPD (2013(a) The Profession Map </w:t>
      </w:r>
      <w:hyperlink r:id="rId17" w:history="1">
        <w:r w:rsidRPr="002C6388">
          <w:rPr>
            <w:rStyle w:val="Hyperlink"/>
            <w:rFonts w:cstheme="minorHAnsi"/>
            <w:color w:val="0000FF"/>
            <w:sz w:val="24"/>
            <w:szCs w:val="24"/>
          </w:rPr>
          <w:t>https://www.cipd.co.uk/learn/career/profession-map/2013-profession-map</w:t>
        </w:r>
      </w:hyperlink>
      <w:r w:rsidRPr="002C6388">
        <w:rPr>
          <w:rFonts w:cstheme="minorHAnsi"/>
          <w:sz w:val="24"/>
          <w:szCs w:val="24"/>
        </w:rPr>
        <w:t xml:space="preserve"> Accessed: 14/11/2018</w:t>
      </w:r>
    </w:p>
    <w:p w:rsidR="00F07390" w:rsidRPr="002C6388" w:rsidRDefault="00F07390" w:rsidP="00AF0971">
      <w:pPr>
        <w:rPr>
          <w:rFonts w:cstheme="minorHAnsi"/>
          <w:sz w:val="24"/>
          <w:szCs w:val="24"/>
        </w:rPr>
      </w:pPr>
      <w:r w:rsidRPr="002C6388">
        <w:rPr>
          <w:rFonts w:cstheme="minorHAnsi"/>
          <w:sz w:val="24"/>
          <w:szCs w:val="24"/>
        </w:rPr>
        <w:t xml:space="preserve">CIPD (2013(b) The CIPD Profession Map Downloadable Format </w:t>
      </w:r>
      <w:hyperlink r:id="rId18" w:history="1">
        <w:r w:rsidRPr="002C6388">
          <w:rPr>
            <w:rStyle w:val="Hyperlink"/>
            <w:rFonts w:cstheme="minorHAnsi"/>
            <w:color w:val="0000FF"/>
            <w:sz w:val="24"/>
            <w:szCs w:val="24"/>
          </w:rPr>
          <w:t>file:///C:/Users/Kirsty/Downloads/the-cipd-profession-map-standard-format_tcm18-9814.pdf</w:t>
        </w:r>
      </w:hyperlink>
      <w:r w:rsidRPr="002C6388">
        <w:rPr>
          <w:rFonts w:cstheme="minorHAnsi"/>
          <w:sz w:val="24"/>
          <w:szCs w:val="24"/>
        </w:rPr>
        <w:t xml:space="preserve"> </w:t>
      </w:r>
      <w:r w:rsidRPr="002C6388">
        <w:rPr>
          <w:rFonts w:cstheme="minorHAnsi"/>
          <w:sz w:val="24"/>
          <w:szCs w:val="24"/>
        </w:rPr>
        <w:t>Accessed</w:t>
      </w:r>
      <w:proofErr w:type="gramStart"/>
      <w:r w:rsidRPr="002C6388">
        <w:rPr>
          <w:rFonts w:cstheme="minorHAnsi"/>
          <w:sz w:val="24"/>
          <w:szCs w:val="24"/>
        </w:rPr>
        <w:t>:14</w:t>
      </w:r>
      <w:proofErr w:type="gramEnd"/>
      <w:r w:rsidRPr="002C6388">
        <w:rPr>
          <w:rFonts w:cstheme="minorHAnsi"/>
          <w:sz w:val="24"/>
          <w:szCs w:val="24"/>
        </w:rPr>
        <w:t>/11/2018</w:t>
      </w:r>
    </w:p>
    <w:p w:rsidR="007C6FE5" w:rsidRPr="002C6388" w:rsidRDefault="007C6FE5" w:rsidP="007C6FE5">
      <w:pPr>
        <w:spacing w:before="200" w:line="276" w:lineRule="auto"/>
        <w:rPr>
          <w:rStyle w:val="Hyperlink"/>
          <w:rFonts w:cstheme="minorHAnsi"/>
          <w:color w:val="auto"/>
          <w:sz w:val="24"/>
          <w:szCs w:val="24"/>
          <w:u w:val="none"/>
        </w:rPr>
      </w:pPr>
      <w:r w:rsidRPr="002C6388">
        <w:rPr>
          <w:rFonts w:cstheme="minorHAnsi"/>
          <w:sz w:val="24"/>
          <w:szCs w:val="24"/>
        </w:rPr>
        <w:t>CIPD (</w:t>
      </w:r>
      <w:proofErr w:type="gramStart"/>
      <w:r w:rsidRPr="002C6388">
        <w:rPr>
          <w:rFonts w:cstheme="minorHAnsi"/>
          <w:sz w:val="24"/>
          <w:szCs w:val="24"/>
        </w:rPr>
        <w:t>N.D(</w:t>
      </w:r>
      <w:proofErr w:type="gramEnd"/>
      <w:r w:rsidRPr="002C6388">
        <w:rPr>
          <w:rFonts w:cstheme="minorHAnsi"/>
          <w:sz w:val="24"/>
          <w:szCs w:val="24"/>
        </w:rPr>
        <w:t xml:space="preserve">a) ‘About CPD’ </w:t>
      </w:r>
      <w:hyperlink r:id="rId19" w:history="1">
        <w:r w:rsidRPr="002C6388">
          <w:rPr>
            <w:rStyle w:val="Hyperlink"/>
            <w:rFonts w:cstheme="minorHAnsi"/>
            <w:color w:val="auto"/>
            <w:sz w:val="24"/>
            <w:szCs w:val="24"/>
          </w:rPr>
          <w:t>https://www.cipd.co.uk/learn/cpd/about</w:t>
        </w:r>
      </w:hyperlink>
      <w:r w:rsidRPr="002C6388">
        <w:rPr>
          <w:rFonts w:cstheme="minorHAnsi"/>
          <w:sz w:val="24"/>
          <w:szCs w:val="24"/>
        </w:rPr>
        <w:t xml:space="preserve">  Accessed:14/11/2018</w:t>
      </w:r>
    </w:p>
    <w:p w:rsidR="00F07390" w:rsidRPr="002C6388" w:rsidRDefault="00F07390" w:rsidP="00AF0971">
      <w:pPr>
        <w:rPr>
          <w:rFonts w:cstheme="minorHAnsi"/>
          <w:sz w:val="24"/>
          <w:szCs w:val="24"/>
        </w:rPr>
      </w:pPr>
      <w:r w:rsidRPr="002C6388">
        <w:rPr>
          <w:rFonts w:cstheme="minorHAnsi"/>
          <w:sz w:val="24"/>
          <w:szCs w:val="24"/>
        </w:rPr>
        <w:t>CIPD (</w:t>
      </w:r>
      <w:proofErr w:type="gramStart"/>
      <w:r w:rsidRPr="002C6388">
        <w:rPr>
          <w:rFonts w:cstheme="minorHAnsi"/>
          <w:sz w:val="24"/>
          <w:szCs w:val="24"/>
        </w:rPr>
        <w:t>N.D(</w:t>
      </w:r>
      <w:proofErr w:type="gramEnd"/>
      <w:r w:rsidRPr="002C6388">
        <w:rPr>
          <w:rFonts w:cstheme="minorHAnsi"/>
          <w:sz w:val="24"/>
          <w:szCs w:val="24"/>
        </w:rPr>
        <w:t xml:space="preserve">b) CIPD Profession Map Behaviours </w:t>
      </w:r>
      <w:hyperlink r:id="rId20" w:history="1">
        <w:r w:rsidRPr="002C6388">
          <w:rPr>
            <w:rStyle w:val="Hyperlink"/>
            <w:rFonts w:cstheme="minorHAnsi"/>
            <w:color w:val="auto"/>
            <w:sz w:val="24"/>
            <w:szCs w:val="24"/>
          </w:rPr>
          <w:t>https://www.cipd.co.uk/learn/career/profession-map/behaviours</w:t>
        </w:r>
      </w:hyperlink>
      <w:r w:rsidRPr="002C6388">
        <w:rPr>
          <w:rStyle w:val="Hyperlink"/>
          <w:rFonts w:cstheme="minorHAnsi"/>
          <w:color w:val="auto"/>
          <w:sz w:val="24"/>
          <w:szCs w:val="24"/>
        </w:rPr>
        <w:t xml:space="preserve"> </w:t>
      </w:r>
      <w:r w:rsidRPr="002C6388">
        <w:rPr>
          <w:rFonts w:cstheme="minorHAnsi"/>
          <w:sz w:val="24"/>
          <w:szCs w:val="24"/>
        </w:rPr>
        <w:t>Accessed: 14/11/2018</w:t>
      </w:r>
    </w:p>
    <w:p w:rsidR="00F07390" w:rsidRPr="002C6388" w:rsidRDefault="00F07390" w:rsidP="00F07390">
      <w:pPr>
        <w:rPr>
          <w:rFonts w:cstheme="minorHAnsi"/>
          <w:sz w:val="24"/>
          <w:szCs w:val="24"/>
        </w:rPr>
      </w:pPr>
      <w:r w:rsidRPr="002C6388">
        <w:rPr>
          <w:rFonts w:cstheme="minorHAnsi"/>
          <w:sz w:val="24"/>
          <w:szCs w:val="24"/>
        </w:rPr>
        <w:t xml:space="preserve">CIPD (N.D(c) Professional Areas Factsheet accessed: 11/11/2018 </w:t>
      </w:r>
      <w:hyperlink r:id="rId21" w:history="1">
        <w:r w:rsidRPr="002C6388">
          <w:rPr>
            <w:rStyle w:val="Hyperlink"/>
            <w:rFonts w:cstheme="minorHAnsi"/>
            <w:color w:val="0000FF"/>
            <w:sz w:val="24"/>
            <w:szCs w:val="24"/>
          </w:rPr>
          <w:t>https://www.cipd.co.uk/learn/career/profession-map/professional-areas</w:t>
        </w:r>
      </w:hyperlink>
      <w:r w:rsidRPr="002C6388">
        <w:rPr>
          <w:rFonts w:cstheme="minorHAnsi"/>
          <w:sz w:val="24"/>
          <w:szCs w:val="24"/>
        </w:rPr>
        <w:t xml:space="preserve"> Accessed: 14/11/2018</w:t>
      </w:r>
    </w:p>
    <w:p w:rsidR="007C6FE5" w:rsidRPr="002C6388" w:rsidRDefault="007C6FE5" w:rsidP="00F07390">
      <w:pPr>
        <w:rPr>
          <w:rFonts w:cstheme="minorHAnsi"/>
          <w:sz w:val="24"/>
          <w:szCs w:val="24"/>
        </w:rPr>
      </w:pPr>
      <w:r w:rsidRPr="002C6388">
        <w:rPr>
          <w:rFonts w:cstheme="minorHAnsi"/>
          <w:sz w:val="24"/>
          <w:szCs w:val="24"/>
        </w:rPr>
        <w:t>CIPD (</w:t>
      </w:r>
      <w:proofErr w:type="gramStart"/>
      <w:r w:rsidRPr="002C6388">
        <w:rPr>
          <w:rFonts w:cstheme="minorHAnsi"/>
          <w:sz w:val="24"/>
          <w:szCs w:val="24"/>
        </w:rPr>
        <w:t>N.D(</w:t>
      </w:r>
      <w:proofErr w:type="gramEnd"/>
      <w:r w:rsidRPr="002C6388">
        <w:rPr>
          <w:rFonts w:cstheme="minorHAnsi"/>
          <w:sz w:val="24"/>
          <w:szCs w:val="24"/>
        </w:rPr>
        <w:t>d</w:t>
      </w:r>
      <w:r w:rsidRPr="002C6388">
        <w:rPr>
          <w:rFonts w:cstheme="minorHAnsi"/>
          <w:sz w:val="24"/>
          <w:szCs w:val="24"/>
        </w:rPr>
        <w:t xml:space="preserve">) Code of Professional Conduct </w:t>
      </w:r>
      <w:hyperlink r:id="rId22" w:history="1">
        <w:r w:rsidRPr="002C6388">
          <w:rPr>
            <w:rStyle w:val="Hyperlink"/>
            <w:rFonts w:cstheme="minorHAnsi"/>
            <w:color w:val="0000FF"/>
            <w:sz w:val="24"/>
            <w:szCs w:val="24"/>
          </w:rPr>
          <w:t>https://www.cipd.co.uk/Images/code-of-professional-conduct_tcm18-14510.pdf</w:t>
        </w:r>
      </w:hyperlink>
      <w:r w:rsidRPr="002C6388">
        <w:rPr>
          <w:rFonts w:cstheme="minorHAnsi"/>
          <w:sz w:val="24"/>
          <w:szCs w:val="24"/>
        </w:rPr>
        <w:t xml:space="preserve"> Accessed: 14/11/2018</w:t>
      </w:r>
    </w:p>
    <w:p w:rsidR="00287C9A" w:rsidRPr="002C6388" w:rsidRDefault="00A67F33" w:rsidP="00AF0971">
      <w:pPr>
        <w:rPr>
          <w:rFonts w:cstheme="minorHAnsi"/>
          <w:sz w:val="24"/>
          <w:szCs w:val="24"/>
        </w:rPr>
      </w:pPr>
      <w:r w:rsidRPr="002C6388">
        <w:rPr>
          <w:rFonts w:cstheme="minorHAnsi"/>
          <w:sz w:val="24"/>
          <w:szCs w:val="24"/>
        </w:rPr>
        <w:t xml:space="preserve">Helen Woods (2018) People Management Magazine </w:t>
      </w:r>
      <w:hyperlink r:id="rId23" w:history="1">
        <w:r w:rsidR="00287C9A" w:rsidRPr="002C6388">
          <w:rPr>
            <w:rStyle w:val="Hyperlink"/>
            <w:rFonts w:cstheme="minorHAnsi"/>
            <w:color w:val="0000FF"/>
            <w:sz w:val="24"/>
            <w:szCs w:val="24"/>
          </w:rPr>
          <w:t>https://www.peoplemanagement.co.uk/voices/comment/become-successful-hr-professiona</w:t>
        </w:r>
        <w:r w:rsidR="00287C9A" w:rsidRPr="002C6388">
          <w:rPr>
            <w:rStyle w:val="Hyperlink"/>
            <w:rFonts w:cstheme="minorHAnsi"/>
            <w:color w:val="auto"/>
            <w:sz w:val="24"/>
            <w:szCs w:val="24"/>
          </w:rPr>
          <w:t>l</w:t>
        </w:r>
      </w:hyperlink>
      <w:r w:rsidR="00287C9A" w:rsidRPr="002C6388">
        <w:rPr>
          <w:rFonts w:cstheme="minorHAnsi"/>
          <w:sz w:val="24"/>
          <w:szCs w:val="24"/>
          <w:u w:val="single"/>
        </w:rPr>
        <w:br/>
      </w:r>
      <w:r w:rsidR="00287C9A" w:rsidRPr="002C6388">
        <w:rPr>
          <w:rFonts w:cstheme="minorHAnsi"/>
          <w:sz w:val="24"/>
          <w:szCs w:val="24"/>
        </w:rPr>
        <w:t>Accessed: 14/11/2018</w:t>
      </w:r>
    </w:p>
    <w:p w:rsidR="00F07390" w:rsidRPr="002C6388" w:rsidRDefault="00F07390" w:rsidP="00AF0971">
      <w:pPr>
        <w:rPr>
          <w:rFonts w:cstheme="minorHAnsi"/>
          <w:sz w:val="24"/>
          <w:szCs w:val="24"/>
        </w:rPr>
      </w:pPr>
      <w:r w:rsidRPr="002C6388">
        <w:rPr>
          <w:rFonts w:cstheme="minorHAnsi"/>
          <w:sz w:val="24"/>
          <w:szCs w:val="24"/>
        </w:rPr>
        <w:lastRenderedPageBreak/>
        <w:t xml:space="preserve">HR ZONE (N.D) What Are Group Dynamics </w:t>
      </w:r>
      <w:hyperlink r:id="rId24" w:history="1">
        <w:r w:rsidRPr="002C6388">
          <w:rPr>
            <w:rStyle w:val="Hyperlink"/>
            <w:rFonts w:cstheme="minorHAnsi"/>
            <w:color w:val="0000FF"/>
            <w:sz w:val="24"/>
            <w:szCs w:val="24"/>
          </w:rPr>
          <w:t>https://www.hrzone.com/hr-glossary/what-are-group-dynamics</w:t>
        </w:r>
      </w:hyperlink>
      <w:r w:rsidRPr="002C6388">
        <w:rPr>
          <w:rFonts w:cstheme="minorHAnsi"/>
          <w:color w:val="0000FF"/>
          <w:sz w:val="24"/>
          <w:szCs w:val="24"/>
        </w:rPr>
        <w:t xml:space="preserve"> </w:t>
      </w:r>
      <w:r w:rsidRPr="002C6388">
        <w:rPr>
          <w:rFonts w:cstheme="minorHAnsi"/>
          <w:sz w:val="24"/>
          <w:szCs w:val="24"/>
        </w:rPr>
        <w:t>Accessed: 14/11/2018</w:t>
      </w:r>
    </w:p>
    <w:p w:rsidR="008A08DE" w:rsidRPr="002C6388" w:rsidRDefault="0099061E" w:rsidP="00AF0971">
      <w:pPr>
        <w:rPr>
          <w:rFonts w:cstheme="minorHAnsi"/>
          <w:sz w:val="24"/>
          <w:szCs w:val="24"/>
        </w:rPr>
      </w:pPr>
      <w:r w:rsidRPr="002C6388">
        <w:rPr>
          <w:rFonts w:cstheme="minorHAnsi"/>
          <w:sz w:val="24"/>
          <w:szCs w:val="24"/>
        </w:rPr>
        <w:t xml:space="preserve">Miller-Merrell, J. (2017) </w:t>
      </w:r>
      <w:r w:rsidRPr="002C6388">
        <w:rPr>
          <w:rFonts w:cstheme="minorHAnsi"/>
          <w:i/>
          <w:sz w:val="24"/>
          <w:szCs w:val="24"/>
        </w:rPr>
        <w:t xml:space="preserve">‘How Intellectual Curiosity is Critical for Your Success in HR’ </w:t>
      </w:r>
      <w:hyperlink r:id="rId25" w:history="1">
        <w:r w:rsidR="008A08DE" w:rsidRPr="002C6388">
          <w:rPr>
            <w:rStyle w:val="Hyperlink"/>
            <w:rFonts w:cstheme="minorHAnsi"/>
            <w:color w:val="0000FF"/>
            <w:sz w:val="24"/>
            <w:szCs w:val="24"/>
          </w:rPr>
          <w:t>https://workology.com/intellectual-curiosity-hr/</w:t>
        </w:r>
      </w:hyperlink>
      <w:r w:rsidR="008A08DE" w:rsidRPr="002C6388">
        <w:rPr>
          <w:rFonts w:cstheme="minorHAnsi"/>
          <w:sz w:val="24"/>
          <w:szCs w:val="24"/>
        </w:rPr>
        <w:t xml:space="preserve"> </w:t>
      </w:r>
      <w:r w:rsidR="00287C9A" w:rsidRPr="002C6388">
        <w:rPr>
          <w:rFonts w:cstheme="minorHAnsi"/>
          <w:sz w:val="24"/>
          <w:szCs w:val="24"/>
        </w:rPr>
        <w:t>Accessed: 14/11/2018</w:t>
      </w:r>
    </w:p>
    <w:p w:rsidR="0027665D" w:rsidRPr="002C6388" w:rsidRDefault="0027665D" w:rsidP="00AF0971">
      <w:pPr>
        <w:rPr>
          <w:rFonts w:cstheme="minorHAnsi"/>
          <w:sz w:val="24"/>
          <w:szCs w:val="24"/>
        </w:rPr>
      </w:pPr>
      <w:r w:rsidRPr="002C6388">
        <w:rPr>
          <w:rFonts w:cstheme="minorHAnsi"/>
          <w:sz w:val="24"/>
          <w:szCs w:val="24"/>
        </w:rPr>
        <w:t xml:space="preserve">Mind Tools (N.D) </w:t>
      </w:r>
      <w:r w:rsidRPr="002C6388">
        <w:rPr>
          <w:rFonts w:cstheme="minorHAnsi"/>
          <w:i/>
          <w:sz w:val="24"/>
          <w:szCs w:val="24"/>
        </w:rPr>
        <w:t xml:space="preserve">‘How Understanding Team Roles Can Improve Team Performance’ </w:t>
      </w:r>
      <w:hyperlink r:id="rId26" w:history="1">
        <w:r w:rsidRPr="002C6388">
          <w:rPr>
            <w:rStyle w:val="Hyperlink"/>
            <w:rFonts w:cstheme="minorHAnsi"/>
            <w:i/>
            <w:color w:val="0000FF"/>
            <w:sz w:val="24"/>
            <w:szCs w:val="24"/>
          </w:rPr>
          <w:t>https://www.mindtools.com/pages/article/newLDR_83.htm</w:t>
        </w:r>
      </w:hyperlink>
      <w:r w:rsidRPr="002C6388">
        <w:rPr>
          <w:rFonts w:cstheme="minorHAnsi"/>
          <w:color w:val="0000FF"/>
          <w:sz w:val="24"/>
          <w:szCs w:val="24"/>
        </w:rPr>
        <w:t xml:space="preserve"> </w:t>
      </w:r>
      <w:r w:rsidRPr="002C6388">
        <w:rPr>
          <w:rFonts w:cstheme="minorHAnsi"/>
          <w:sz w:val="24"/>
          <w:szCs w:val="24"/>
        </w:rPr>
        <w:t>Accessed: 14/11/2018</w:t>
      </w:r>
    </w:p>
    <w:p w:rsidR="00F07390" w:rsidRPr="002C6388" w:rsidRDefault="00F07390" w:rsidP="00F07390">
      <w:pPr>
        <w:spacing w:before="200" w:line="276" w:lineRule="auto"/>
        <w:rPr>
          <w:rFonts w:cstheme="minorHAnsi"/>
          <w:sz w:val="24"/>
          <w:szCs w:val="24"/>
        </w:rPr>
      </w:pPr>
      <w:r w:rsidRPr="002C6388">
        <w:rPr>
          <w:rFonts w:cstheme="minorHAnsi"/>
          <w:sz w:val="24"/>
          <w:szCs w:val="24"/>
        </w:rPr>
        <w:t xml:space="preserve">Perkins, G. and </w:t>
      </w:r>
      <w:proofErr w:type="spellStart"/>
      <w:r w:rsidRPr="002C6388">
        <w:rPr>
          <w:rFonts w:cstheme="minorHAnsi"/>
          <w:sz w:val="24"/>
          <w:szCs w:val="24"/>
        </w:rPr>
        <w:t>Woodhams</w:t>
      </w:r>
      <w:proofErr w:type="spellEnd"/>
      <w:r w:rsidRPr="002C6388">
        <w:rPr>
          <w:rFonts w:cstheme="minorHAnsi"/>
          <w:sz w:val="24"/>
          <w:szCs w:val="24"/>
        </w:rPr>
        <w:t>, C. (2016) ‘Developing Professional Practice’ CIPD (</w:t>
      </w:r>
      <w:proofErr w:type="spellStart"/>
      <w:r w:rsidRPr="002C6388">
        <w:rPr>
          <w:rFonts w:cstheme="minorHAnsi"/>
          <w:sz w:val="24"/>
          <w:szCs w:val="24"/>
        </w:rPr>
        <w:t>ed</w:t>
      </w:r>
      <w:proofErr w:type="spellEnd"/>
      <w:r w:rsidRPr="002C6388">
        <w:rPr>
          <w:rFonts w:cstheme="minorHAnsi"/>
          <w:sz w:val="24"/>
          <w:szCs w:val="24"/>
        </w:rPr>
        <w:t xml:space="preserve"> 2) Studying Human Resource Management, p. 79,84,85, London: CIPD</w:t>
      </w:r>
    </w:p>
    <w:p w:rsidR="00F07390" w:rsidRPr="002C6388" w:rsidRDefault="00F07390" w:rsidP="00F07390">
      <w:pPr>
        <w:spacing w:before="200" w:line="276" w:lineRule="auto"/>
        <w:rPr>
          <w:rFonts w:cstheme="minorHAnsi"/>
          <w:sz w:val="24"/>
          <w:szCs w:val="24"/>
        </w:rPr>
      </w:pPr>
      <w:r w:rsidRPr="002C6388">
        <w:rPr>
          <w:rFonts w:cstheme="minorHAnsi"/>
          <w:sz w:val="24"/>
          <w:szCs w:val="24"/>
        </w:rPr>
        <w:t>Perkins, G. et al (2016) ‘Developing the knowledge and skill of the HR Professional’ CIPD (</w:t>
      </w:r>
      <w:proofErr w:type="spellStart"/>
      <w:proofErr w:type="gramStart"/>
      <w:r w:rsidRPr="002C6388">
        <w:rPr>
          <w:rFonts w:cstheme="minorHAnsi"/>
          <w:sz w:val="24"/>
          <w:szCs w:val="24"/>
        </w:rPr>
        <w:t>ed</w:t>
      </w:r>
      <w:proofErr w:type="spellEnd"/>
      <w:proofErr w:type="gramEnd"/>
      <w:r w:rsidRPr="002C6388">
        <w:rPr>
          <w:rFonts w:cstheme="minorHAnsi"/>
          <w:sz w:val="24"/>
          <w:szCs w:val="24"/>
        </w:rPr>
        <w:t xml:space="preserve"> 2) Studying Human Resource Management, p. 109, London: CIPD</w:t>
      </w:r>
    </w:p>
    <w:p w:rsidR="0027665D" w:rsidRPr="002C6388" w:rsidRDefault="0027665D" w:rsidP="0027665D">
      <w:pPr>
        <w:rPr>
          <w:rFonts w:cstheme="minorHAnsi"/>
          <w:sz w:val="24"/>
          <w:szCs w:val="24"/>
        </w:rPr>
      </w:pPr>
      <w:proofErr w:type="spellStart"/>
      <w:r w:rsidRPr="002C6388">
        <w:rPr>
          <w:rFonts w:cstheme="minorHAnsi"/>
          <w:sz w:val="24"/>
          <w:szCs w:val="24"/>
        </w:rPr>
        <w:t>Rosewell</w:t>
      </w:r>
      <w:proofErr w:type="spellEnd"/>
      <w:r w:rsidRPr="002C6388">
        <w:rPr>
          <w:rFonts w:cstheme="minorHAnsi"/>
          <w:sz w:val="24"/>
          <w:szCs w:val="24"/>
        </w:rPr>
        <w:t>, J. (2005) ‘</w:t>
      </w:r>
      <w:r w:rsidRPr="002C6388">
        <w:rPr>
          <w:rFonts w:cstheme="minorHAnsi"/>
          <w:i/>
          <w:sz w:val="24"/>
          <w:szCs w:val="24"/>
        </w:rPr>
        <w:t xml:space="preserve">Learning Styles’ </w:t>
      </w:r>
      <w:hyperlink r:id="rId27" w:history="1">
        <w:r w:rsidRPr="002C6388">
          <w:rPr>
            <w:rStyle w:val="Hyperlink"/>
            <w:rFonts w:cstheme="minorHAnsi"/>
            <w:color w:val="0000FF"/>
            <w:sz w:val="24"/>
            <w:szCs w:val="24"/>
          </w:rPr>
          <w:t>https://www.open.edu/openlearn/ocw/pluginfile.php/629607/mod_resource/content/1/t175_4_3.pdf</w:t>
        </w:r>
      </w:hyperlink>
      <w:r w:rsidRPr="002C6388">
        <w:rPr>
          <w:rFonts w:cstheme="minorHAnsi"/>
          <w:sz w:val="24"/>
          <w:szCs w:val="24"/>
        </w:rPr>
        <w:t xml:space="preserve"> Accessed: 14/11/2018</w:t>
      </w:r>
    </w:p>
    <w:p w:rsidR="00F07390" w:rsidRPr="002C6388" w:rsidRDefault="00F07390" w:rsidP="00AF0971">
      <w:pPr>
        <w:rPr>
          <w:rFonts w:cstheme="minorHAnsi"/>
          <w:sz w:val="24"/>
          <w:szCs w:val="24"/>
        </w:rPr>
      </w:pPr>
      <w:r w:rsidRPr="002C6388">
        <w:rPr>
          <w:rFonts w:cstheme="minorHAnsi"/>
          <w:sz w:val="24"/>
          <w:szCs w:val="24"/>
        </w:rPr>
        <w:t>Search (2018)</w:t>
      </w:r>
      <w:r w:rsidRPr="002C6388">
        <w:rPr>
          <w:rFonts w:cstheme="minorHAnsi"/>
          <w:sz w:val="24"/>
          <w:szCs w:val="24"/>
        </w:rPr>
        <w:t xml:space="preserve"> </w:t>
      </w:r>
      <w:r w:rsidRPr="002C6388">
        <w:rPr>
          <w:rFonts w:cstheme="minorHAnsi"/>
          <w:sz w:val="24"/>
          <w:szCs w:val="24"/>
        </w:rPr>
        <w:t xml:space="preserve">Project Management </w:t>
      </w:r>
      <w:hyperlink r:id="rId28" w:history="1">
        <w:r w:rsidRPr="002C6388">
          <w:rPr>
            <w:rStyle w:val="Hyperlink"/>
            <w:rFonts w:cstheme="minorHAnsi"/>
            <w:color w:val="0000FF"/>
            <w:sz w:val="24"/>
            <w:szCs w:val="24"/>
          </w:rPr>
          <w:t>http://www.search.org/solutions/public-safety-emergency-communications/project-management/</w:t>
        </w:r>
      </w:hyperlink>
      <w:r w:rsidRPr="002C6388">
        <w:rPr>
          <w:rFonts w:cstheme="minorHAnsi"/>
          <w:sz w:val="24"/>
          <w:szCs w:val="24"/>
        </w:rPr>
        <w:t xml:space="preserve"> Accessed: 14/11/2018</w:t>
      </w:r>
    </w:p>
    <w:p w:rsidR="00B20F3D" w:rsidRPr="002C6388" w:rsidRDefault="00281631" w:rsidP="00AF0971">
      <w:pPr>
        <w:rPr>
          <w:rFonts w:cstheme="minorHAnsi"/>
          <w:sz w:val="24"/>
          <w:szCs w:val="24"/>
        </w:rPr>
      </w:pPr>
      <w:proofErr w:type="spellStart"/>
      <w:r w:rsidRPr="002C6388">
        <w:rPr>
          <w:rFonts w:cstheme="minorHAnsi"/>
          <w:sz w:val="24"/>
          <w:szCs w:val="24"/>
        </w:rPr>
        <w:t>Sebag</w:t>
      </w:r>
      <w:proofErr w:type="spellEnd"/>
      <w:r w:rsidRPr="002C6388">
        <w:rPr>
          <w:rFonts w:cstheme="minorHAnsi"/>
          <w:sz w:val="24"/>
          <w:szCs w:val="24"/>
        </w:rPr>
        <w:t>-Montefiore,</w:t>
      </w:r>
      <w:r w:rsidR="009B7F95" w:rsidRPr="002C6388">
        <w:rPr>
          <w:rFonts w:cstheme="minorHAnsi"/>
          <w:sz w:val="24"/>
          <w:szCs w:val="24"/>
        </w:rPr>
        <w:t xml:space="preserve"> </w:t>
      </w:r>
      <w:r w:rsidRPr="002C6388">
        <w:rPr>
          <w:rFonts w:cstheme="minorHAnsi"/>
          <w:sz w:val="24"/>
          <w:szCs w:val="24"/>
        </w:rPr>
        <w:t xml:space="preserve">L. (2016) </w:t>
      </w:r>
      <w:r w:rsidRPr="002C6388">
        <w:rPr>
          <w:rFonts w:cstheme="minorHAnsi"/>
          <w:i/>
          <w:sz w:val="24"/>
          <w:szCs w:val="24"/>
        </w:rPr>
        <w:t>‘The Curios HR Professional’</w:t>
      </w:r>
      <w:r w:rsidR="00B20F3D" w:rsidRPr="002C6388">
        <w:rPr>
          <w:rFonts w:cstheme="minorHAnsi"/>
          <w:sz w:val="24"/>
          <w:szCs w:val="24"/>
        </w:rPr>
        <w:t xml:space="preserve"> </w:t>
      </w:r>
      <w:hyperlink r:id="rId29" w:history="1">
        <w:r w:rsidRPr="002C6388">
          <w:rPr>
            <w:rStyle w:val="Hyperlink"/>
            <w:rFonts w:cstheme="minorHAnsi"/>
            <w:color w:val="0000FF"/>
            <w:sz w:val="24"/>
            <w:szCs w:val="24"/>
          </w:rPr>
          <w:t>https://10eighty.co.uk/curious-hr-professional/</w:t>
        </w:r>
      </w:hyperlink>
      <w:r w:rsidRPr="002C6388">
        <w:rPr>
          <w:rFonts w:cstheme="minorHAnsi"/>
          <w:sz w:val="24"/>
          <w:szCs w:val="24"/>
        </w:rPr>
        <w:t xml:space="preserve"> Accessed</w:t>
      </w:r>
      <w:proofErr w:type="gramStart"/>
      <w:r w:rsidRPr="002C6388">
        <w:rPr>
          <w:rFonts w:cstheme="minorHAnsi"/>
          <w:sz w:val="24"/>
          <w:szCs w:val="24"/>
        </w:rPr>
        <w:t>:14</w:t>
      </w:r>
      <w:proofErr w:type="gramEnd"/>
      <w:r w:rsidRPr="002C6388">
        <w:rPr>
          <w:rFonts w:cstheme="minorHAnsi"/>
          <w:sz w:val="24"/>
          <w:szCs w:val="24"/>
        </w:rPr>
        <w:t>/11/2018</w:t>
      </w:r>
    </w:p>
    <w:p w:rsidR="00F07390" w:rsidRPr="002C6388" w:rsidRDefault="00F07390" w:rsidP="00AF0971">
      <w:pPr>
        <w:rPr>
          <w:rFonts w:cstheme="minorHAnsi"/>
          <w:sz w:val="24"/>
          <w:szCs w:val="24"/>
        </w:rPr>
      </w:pPr>
      <w:r w:rsidRPr="002C6388">
        <w:rPr>
          <w:rFonts w:cstheme="minorHAnsi"/>
          <w:sz w:val="24"/>
          <w:szCs w:val="24"/>
        </w:rPr>
        <w:t>Trainer, J. (2010) Thomas-</w:t>
      </w:r>
      <w:proofErr w:type="spellStart"/>
      <w:r w:rsidRPr="002C6388">
        <w:rPr>
          <w:rFonts w:cstheme="minorHAnsi"/>
          <w:sz w:val="24"/>
          <w:szCs w:val="24"/>
        </w:rPr>
        <w:t>Kilmann</w:t>
      </w:r>
      <w:proofErr w:type="spellEnd"/>
      <w:r w:rsidRPr="002C6388">
        <w:rPr>
          <w:rFonts w:cstheme="minorHAnsi"/>
          <w:sz w:val="24"/>
          <w:szCs w:val="24"/>
        </w:rPr>
        <w:t xml:space="preserve"> Conflict Mode Instrument Report </w:t>
      </w:r>
      <w:hyperlink r:id="rId30" w:history="1">
        <w:r w:rsidRPr="002C6388">
          <w:rPr>
            <w:rStyle w:val="Hyperlink"/>
            <w:rFonts w:cstheme="minorHAnsi"/>
            <w:color w:val="0000FF"/>
            <w:sz w:val="24"/>
            <w:szCs w:val="24"/>
          </w:rPr>
          <w:t>https://www.skillsone.com/Pdfs/smp248248.pdf</w:t>
        </w:r>
      </w:hyperlink>
      <w:r w:rsidRPr="002C6388">
        <w:rPr>
          <w:rFonts w:cstheme="minorHAnsi"/>
          <w:sz w:val="24"/>
          <w:szCs w:val="24"/>
        </w:rPr>
        <w:t xml:space="preserve"> Accessed: 14/11/2018</w:t>
      </w:r>
    </w:p>
    <w:p w:rsidR="006471F8" w:rsidRPr="002C6388" w:rsidRDefault="00A349D1" w:rsidP="00AF0971">
      <w:pPr>
        <w:rPr>
          <w:rFonts w:cstheme="minorHAnsi"/>
          <w:sz w:val="24"/>
          <w:szCs w:val="24"/>
        </w:rPr>
      </w:pPr>
      <w:r w:rsidRPr="002C6388">
        <w:rPr>
          <w:rFonts w:cstheme="minorHAnsi"/>
          <w:sz w:val="24"/>
          <w:szCs w:val="24"/>
        </w:rPr>
        <w:t>Tutorials Point (N.D)</w:t>
      </w:r>
      <w:r w:rsidRPr="002C6388">
        <w:rPr>
          <w:rFonts w:cstheme="minorHAnsi"/>
          <w:i/>
          <w:sz w:val="24"/>
          <w:szCs w:val="24"/>
        </w:rPr>
        <w:t xml:space="preserve"> </w:t>
      </w:r>
      <w:r w:rsidR="00DD1569" w:rsidRPr="002C6388">
        <w:rPr>
          <w:rFonts w:cstheme="minorHAnsi"/>
          <w:i/>
          <w:sz w:val="24"/>
          <w:szCs w:val="24"/>
        </w:rPr>
        <w:t>‘</w:t>
      </w:r>
      <w:proofErr w:type="gramStart"/>
      <w:r w:rsidR="00DD1569" w:rsidRPr="002C6388">
        <w:rPr>
          <w:rFonts w:cstheme="minorHAnsi"/>
          <w:i/>
          <w:sz w:val="24"/>
          <w:szCs w:val="24"/>
        </w:rPr>
        <w:t>Individual</w:t>
      </w:r>
      <w:proofErr w:type="gramEnd"/>
      <w:r w:rsidR="00DD1569" w:rsidRPr="002C6388">
        <w:rPr>
          <w:rFonts w:cstheme="minorHAnsi"/>
          <w:i/>
          <w:sz w:val="24"/>
          <w:szCs w:val="24"/>
        </w:rPr>
        <w:t xml:space="preserve"> and group behaviour’ </w:t>
      </w:r>
      <w:hyperlink r:id="rId31" w:history="1">
        <w:r w:rsidR="00365D9F" w:rsidRPr="002C6388">
          <w:rPr>
            <w:rStyle w:val="Hyperlink"/>
            <w:rFonts w:cstheme="minorHAnsi"/>
            <w:color w:val="0000FF"/>
            <w:sz w:val="24"/>
            <w:szCs w:val="24"/>
          </w:rPr>
          <w:t>https://www.tutorialspoint.com/individual_and_group_behavior/five_stage_model_group_development.htm</w:t>
        </w:r>
      </w:hyperlink>
      <w:r w:rsidR="006471F8" w:rsidRPr="002C6388">
        <w:rPr>
          <w:rFonts w:cstheme="minorHAnsi"/>
          <w:sz w:val="24"/>
          <w:szCs w:val="24"/>
        </w:rPr>
        <w:t xml:space="preserve"> </w:t>
      </w:r>
      <w:r w:rsidRPr="002C6388">
        <w:rPr>
          <w:rFonts w:cstheme="minorHAnsi"/>
          <w:sz w:val="24"/>
          <w:szCs w:val="24"/>
        </w:rPr>
        <w:t>Accessed: 14/11/2018</w:t>
      </w:r>
    </w:p>
    <w:p w:rsidR="00E8028D" w:rsidRPr="002C6388" w:rsidRDefault="008C000E" w:rsidP="00AF0971">
      <w:pPr>
        <w:rPr>
          <w:rFonts w:cstheme="minorHAnsi"/>
          <w:sz w:val="24"/>
          <w:szCs w:val="24"/>
        </w:rPr>
      </w:pPr>
      <w:proofErr w:type="spellStart"/>
      <w:r w:rsidRPr="002C6388">
        <w:rPr>
          <w:rFonts w:cstheme="minorHAnsi"/>
          <w:sz w:val="24"/>
          <w:szCs w:val="24"/>
        </w:rPr>
        <w:t>UpstartHR</w:t>
      </w:r>
      <w:proofErr w:type="spellEnd"/>
      <w:r w:rsidRPr="002C6388">
        <w:rPr>
          <w:rFonts w:cstheme="minorHAnsi"/>
          <w:sz w:val="24"/>
          <w:szCs w:val="24"/>
        </w:rPr>
        <w:t xml:space="preserve"> (2015) </w:t>
      </w:r>
      <w:r w:rsidR="00B40440" w:rsidRPr="002C6388">
        <w:rPr>
          <w:rFonts w:cstheme="minorHAnsi"/>
          <w:sz w:val="24"/>
          <w:szCs w:val="24"/>
        </w:rPr>
        <w:t xml:space="preserve">Ultimate Guide </w:t>
      </w:r>
      <w:proofErr w:type="gramStart"/>
      <w:r w:rsidR="00B40440" w:rsidRPr="002C6388">
        <w:rPr>
          <w:rFonts w:cstheme="minorHAnsi"/>
          <w:sz w:val="24"/>
          <w:szCs w:val="24"/>
        </w:rPr>
        <w:t>To</w:t>
      </w:r>
      <w:proofErr w:type="gramEnd"/>
      <w:r w:rsidR="00B40440" w:rsidRPr="002C6388">
        <w:rPr>
          <w:rFonts w:cstheme="minorHAnsi"/>
          <w:sz w:val="24"/>
          <w:szCs w:val="24"/>
        </w:rPr>
        <w:t xml:space="preserve"> Project Management</w:t>
      </w:r>
      <w:r w:rsidR="00B40440" w:rsidRPr="002C6388">
        <w:rPr>
          <w:rFonts w:cstheme="minorHAnsi"/>
          <w:color w:val="0000FF"/>
          <w:sz w:val="24"/>
          <w:szCs w:val="24"/>
        </w:rPr>
        <w:t xml:space="preserve"> </w:t>
      </w:r>
      <w:hyperlink r:id="rId32" w:history="1">
        <w:r w:rsidR="00EE4818" w:rsidRPr="002C6388">
          <w:rPr>
            <w:rStyle w:val="Hyperlink"/>
            <w:rFonts w:cstheme="minorHAnsi"/>
            <w:color w:val="0000FF"/>
            <w:sz w:val="24"/>
            <w:szCs w:val="24"/>
          </w:rPr>
          <w:t>https://upstarthr.com/hr-project-management-ultimate-guide/</w:t>
        </w:r>
      </w:hyperlink>
      <w:r w:rsidR="00EE4818" w:rsidRPr="002C6388">
        <w:rPr>
          <w:rFonts w:cstheme="minorHAnsi"/>
          <w:sz w:val="24"/>
          <w:szCs w:val="24"/>
        </w:rPr>
        <w:t xml:space="preserve"> </w:t>
      </w:r>
      <w:r w:rsidR="00DF76FE" w:rsidRPr="002C6388">
        <w:rPr>
          <w:rFonts w:cstheme="minorHAnsi"/>
          <w:sz w:val="24"/>
          <w:szCs w:val="24"/>
        </w:rPr>
        <w:t>Accessed: 14/11/2018</w:t>
      </w:r>
    </w:p>
    <w:p w:rsidR="002C6388" w:rsidRPr="002C6388" w:rsidRDefault="002C6388" w:rsidP="00AF0971">
      <w:pPr>
        <w:rPr>
          <w:rFonts w:cstheme="minorHAnsi"/>
          <w:sz w:val="24"/>
          <w:szCs w:val="24"/>
        </w:rPr>
      </w:pPr>
    </w:p>
    <w:p w:rsidR="002C6388" w:rsidRPr="002C6388" w:rsidRDefault="002C6388" w:rsidP="00AF0971">
      <w:pPr>
        <w:rPr>
          <w:rFonts w:cstheme="minorHAnsi"/>
          <w:sz w:val="24"/>
          <w:szCs w:val="24"/>
        </w:rPr>
      </w:pPr>
    </w:p>
    <w:p w:rsidR="002C6388" w:rsidRPr="002C6388" w:rsidRDefault="002C6388" w:rsidP="00AF0971">
      <w:pPr>
        <w:rPr>
          <w:rFonts w:cstheme="minorHAnsi"/>
          <w:sz w:val="24"/>
          <w:szCs w:val="24"/>
        </w:rPr>
      </w:pPr>
    </w:p>
    <w:p w:rsidR="002C6388" w:rsidRPr="002C6388" w:rsidRDefault="002C6388" w:rsidP="00AF0971">
      <w:pPr>
        <w:rPr>
          <w:rFonts w:cstheme="minorHAnsi"/>
          <w:sz w:val="24"/>
          <w:szCs w:val="24"/>
        </w:rPr>
      </w:pPr>
    </w:p>
    <w:p w:rsidR="002C6388" w:rsidRDefault="002C6388" w:rsidP="00AF0971">
      <w:pPr>
        <w:rPr>
          <w:rFonts w:cstheme="minorHAnsi"/>
          <w:b/>
          <w:sz w:val="24"/>
          <w:szCs w:val="24"/>
        </w:rPr>
      </w:pPr>
    </w:p>
    <w:p w:rsidR="002C6388" w:rsidRDefault="002C6388" w:rsidP="00AF0971">
      <w:pPr>
        <w:rPr>
          <w:rFonts w:cstheme="minorHAnsi"/>
          <w:b/>
          <w:sz w:val="24"/>
          <w:szCs w:val="24"/>
        </w:rPr>
      </w:pPr>
    </w:p>
    <w:p w:rsidR="002C6388" w:rsidRPr="00E36604" w:rsidRDefault="002C6388" w:rsidP="002C6388">
      <w:pPr>
        <w:rPr>
          <w:rFonts w:cstheme="minorHAnsi"/>
          <w:b/>
          <w:sz w:val="24"/>
          <w:szCs w:val="24"/>
        </w:rPr>
      </w:pPr>
      <w:r w:rsidRPr="00E36604">
        <w:rPr>
          <w:rFonts w:cstheme="minorHAnsi"/>
          <w:b/>
          <w:sz w:val="24"/>
          <w:szCs w:val="24"/>
        </w:rPr>
        <w:lastRenderedPageBreak/>
        <w:t>6</w:t>
      </w:r>
      <w:r w:rsidRPr="00E36604">
        <w:rPr>
          <w:rFonts w:cstheme="minorHAnsi"/>
          <w:b/>
          <w:sz w:val="24"/>
          <w:szCs w:val="24"/>
        </w:rPr>
        <w:t>.0 Appendices</w:t>
      </w:r>
    </w:p>
    <w:p w:rsidR="002C6388" w:rsidRPr="005347D7" w:rsidRDefault="002C6388" w:rsidP="002C6388">
      <w:pPr>
        <w:rPr>
          <w:rFonts w:cstheme="minorHAnsi"/>
          <w:sz w:val="24"/>
          <w:szCs w:val="24"/>
        </w:rPr>
      </w:pPr>
      <w:r w:rsidRPr="005347D7">
        <w:rPr>
          <w:rFonts w:cstheme="minorHAnsi"/>
          <w:sz w:val="24"/>
          <w:szCs w:val="24"/>
        </w:rPr>
        <w:t>1. HR Advisor Job Description</w:t>
      </w:r>
    </w:p>
    <w:p w:rsidR="002C6388" w:rsidRPr="005347D7" w:rsidRDefault="002C6388" w:rsidP="002C6388">
      <w:pPr>
        <w:rPr>
          <w:rFonts w:cstheme="minorHAnsi"/>
          <w:sz w:val="24"/>
          <w:szCs w:val="24"/>
        </w:rPr>
      </w:pPr>
      <w:r w:rsidRPr="005347D7">
        <w:rPr>
          <w:rFonts w:cstheme="minorHAnsi"/>
          <w:sz w:val="24"/>
          <w:szCs w:val="24"/>
        </w:rPr>
        <w:t>2. Thomas-</w:t>
      </w:r>
      <w:proofErr w:type="spellStart"/>
      <w:r w:rsidRPr="005347D7">
        <w:rPr>
          <w:rFonts w:cstheme="minorHAnsi"/>
          <w:sz w:val="24"/>
          <w:szCs w:val="24"/>
        </w:rPr>
        <w:t>Kilmann</w:t>
      </w:r>
      <w:proofErr w:type="spellEnd"/>
      <w:r w:rsidRPr="005347D7">
        <w:rPr>
          <w:rFonts w:cstheme="minorHAnsi"/>
          <w:sz w:val="24"/>
          <w:szCs w:val="24"/>
        </w:rPr>
        <w:t xml:space="preserve"> Questionnaire Results</w:t>
      </w:r>
    </w:p>
    <w:p w:rsidR="002C6388" w:rsidRPr="005347D7" w:rsidRDefault="002C6388" w:rsidP="002C6388">
      <w:pPr>
        <w:rPr>
          <w:rFonts w:cstheme="minorHAnsi"/>
          <w:sz w:val="24"/>
          <w:szCs w:val="24"/>
        </w:rPr>
      </w:pPr>
      <w:r w:rsidRPr="005347D7">
        <w:rPr>
          <w:rFonts w:cstheme="minorHAnsi"/>
          <w:sz w:val="24"/>
          <w:szCs w:val="24"/>
        </w:rPr>
        <w:t>3. Project Management Timeline Chart</w:t>
      </w:r>
    </w:p>
    <w:p w:rsidR="002C6388" w:rsidRPr="005347D7" w:rsidRDefault="002C6388" w:rsidP="002C6388">
      <w:pPr>
        <w:rPr>
          <w:rFonts w:cstheme="minorHAnsi"/>
          <w:sz w:val="24"/>
          <w:szCs w:val="24"/>
        </w:rPr>
      </w:pPr>
      <w:r w:rsidRPr="005347D7">
        <w:rPr>
          <w:rFonts w:cstheme="minorHAnsi"/>
          <w:sz w:val="24"/>
          <w:szCs w:val="24"/>
        </w:rPr>
        <w:t>4. Stakeholder Communications Email</w:t>
      </w:r>
    </w:p>
    <w:p w:rsidR="002C6388" w:rsidRPr="005347D7" w:rsidRDefault="002C6388" w:rsidP="002C6388">
      <w:pPr>
        <w:rPr>
          <w:rFonts w:cstheme="minorHAnsi"/>
          <w:sz w:val="24"/>
          <w:szCs w:val="24"/>
        </w:rPr>
      </w:pPr>
      <w:r w:rsidRPr="005347D7">
        <w:rPr>
          <w:rFonts w:cstheme="minorHAnsi"/>
          <w:sz w:val="24"/>
          <w:szCs w:val="24"/>
        </w:rPr>
        <w:t>5. Influencing Communication Email</w:t>
      </w:r>
    </w:p>
    <w:p w:rsidR="002C6388" w:rsidRPr="005347D7" w:rsidRDefault="002C6388" w:rsidP="002C6388">
      <w:pPr>
        <w:rPr>
          <w:rFonts w:cstheme="minorHAnsi"/>
          <w:sz w:val="24"/>
          <w:szCs w:val="24"/>
        </w:rPr>
      </w:pPr>
      <w:r w:rsidRPr="005347D7">
        <w:rPr>
          <w:rFonts w:cstheme="minorHAnsi"/>
          <w:sz w:val="24"/>
          <w:szCs w:val="24"/>
        </w:rPr>
        <w:t>5.1 Influencing Email Testimony – HR Manager</w:t>
      </w:r>
    </w:p>
    <w:p w:rsidR="002C6388" w:rsidRPr="005347D7" w:rsidRDefault="002C6388" w:rsidP="002C6388">
      <w:pPr>
        <w:rPr>
          <w:rFonts w:cstheme="minorHAnsi"/>
          <w:sz w:val="24"/>
          <w:szCs w:val="24"/>
        </w:rPr>
      </w:pPr>
      <w:r w:rsidRPr="005347D7">
        <w:rPr>
          <w:rFonts w:cstheme="minorHAnsi"/>
          <w:sz w:val="24"/>
          <w:szCs w:val="24"/>
        </w:rPr>
        <w:t>6. Board Proposal Draft Notes – Persuading Evidence</w:t>
      </w:r>
    </w:p>
    <w:p w:rsidR="002C6388" w:rsidRPr="005347D7" w:rsidRDefault="002C6388" w:rsidP="002C6388">
      <w:pPr>
        <w:rPr>
          <w:rFonts w:cstheme="minorHAnsi"/>
          <w:sz w:val="24"/>
          <w:szCs w:val="24"/>
        </w:rPr>
      </w:pPr>
      <w:r w:rsidRPr="005347D7">
        <w:rPr>
          <w:rFonts w:cstheme="minorHAnsi"/>
          <w:sz w:val="24"/>
          <w:szCs w:val="24"/>
        </w:rPr>
        <w:t>7. CIPD Self-assessment Results</w:t>
      </w:r>
    </w:p>
    <w:p w:rsidR="002C6388" w:rsidRPr="005347D7" w:rsidRDefault="002C6388" w:rsidP="002C6388">
      <w:pPr>
        <w:rPr>
          <w:rFonts w:cstheme="minorHAnsi"/>
          <w:sz w:val="24"/>
          <w:szCs w:val="24"/>
        </w:rPr>
      </w:pPr>
      <w:r w:rsidRPr="005347D7">
        <w:rPr>
          <w:rFonts w:cstheme="minorHAnsi"/>
          <w:sz w:val="24"/>
          <w:szCs w:val="24"/>
        </w:rPr>
        <w:t>8. Honey and Mumford Questionnaire Results</w:t>
      </w:r>
    </w:p>
    <w:p w:rsidR="002C6388" w:rsidRPr="005347D7" w:rsidRDefault="002C6388" w:rsidP="002C6388">
      <w:pPr>
        <w:rPr>
          <w:rFonts w:cstheme="minorHAnsi"/>
          <w:sz w:val="24"/>
          <w:szCs w:val="24"/>
        </w:rPr>
      </w:pPr>
      <w:r w:rsidRPr="005347D7">
        <w:rPr>
          <w:rFonts w:cstheme="minorHAnsi"/>
          <w:sz w:val="24"/>
          <w:szCs w:val="24"/>
        </w:rPr>
        <w:t>9. Personal Development Plan</w:t>
      </w:r>
    </w:p>
    <w:p w:rsidR="002C6388" w:rsidRPr="005347D7" w:rsidRDefault="002C6388" w:rsidP="00AF0971">
      <w:pPr>
        <w:rPr>
          <w:rFonts w:cstheme="minorHAnsi"/>
          <w:b/>
          <w:sz w:val="24"/>
          <w:szCs w:val="24"/>
        </w:rPr>
      </w:pPr>
    </w:p>
    <w:sectPr w:rsidR="002C6388" w:rsidRPr="005347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F2C67"/>
    <w:multiLevelType w:val="multilevel"/>
    <w:tmpl w:val="62083304"/>
    <w:lvl w:ilvl="0">
      <w:start w:val="1"/>
      <w:numFmt w:val="bullet"/>
      <w:lvlText w:val=""/>
      <w:lvlJc w:val="left"/>
      <w:pPr>
        <w:tabs>
          <w:tab w:val="num" w:pos="720"/>
        </w:tabs>
        <w:ind w:left="720" w:hanging="360"/>
      </w:pPr>
      <w:rPr>
        <w:rFonts w:ascii="Wingdings" w:hAnsi="Wingdings" w:hint="default"/>
        <w:sz w:val="20"/>
      </w:rPr>
    </w:lvl>
    <w:lvl w:ilvl="1">
      <w:start w:val="5"/>
      <w:numFmt w:val="decimal"/>
      <w:lvlText w:val="%2"/>
      <w:lvlJc w:val="left"/>
      <w:pPr>
        <w:ind w:left="1440" w:hanging="360"/>
      </w:pPr>
      <w:rPr>
        <w:rFonts w:hint="default"/>
      </w:rPr>
    </w:lvl>
    <w:lvl w:ilvl="2">
      <w:start w:val="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4024669"/>
    <w:multiLevelType w:val="hybridMultilevel"/>
    <w:tmpl w:val="FE9069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515C87"/>
    <w:multiLevelType w:val="hybridMultilevel"/>
    <w:tmpl w:val="797ABEA2"/>
    <w:lvl w:ilvl="0" w:tplc="08090001">
      <w:start w:val="1"/>
      <w:numFmt w:val="bullet"/>
      <w:lvlText w:val=""/>
      <w:lvlJc w:val="left"/>
      <w:pPr>
        <w:ind w:left="3" w:hanging="360"/>
      </w:pPr>
      <w:rPr>
        <w:rFonts w:ascii="Symbol" w:hAnsi="Symbol" w:hint="default"/>
      </w:rPr>
    </w:lvl>
    <w:lvl w:ilvl="1" w:tplc="08090003">
      <w:start w:val="1"/>
      <w:numFmt w:val="bullet"/>
      <w:lvlText w:val="o"/>
      <w:lvlJc w:val="left"/>
      <w:pPr>
        <w:ind w:left="723" w:hanging="360"/>
      </w:pPr>
      <w:rPr>
        <w:rFonts w:ascii="Courier New" w:hAnsi="Courier New" w:cs="Courier New" w:hint="default"/>
      </w:rPr>
    </w:lvl>
    <w:lvl w:ilvl="2" w:tplc="08090005">
      <w:start w:val="1"/>
      <w:numFmt w:val="bullet"/>
      <w:lvlText w:val=""/>
      <w:lvlJc w:val="left"/>
      <w:pPr>
        <w:ind w:left="1443" w:hanging="360"/>
      </w:pPr>
      <w:rPr>
        <w:rFonts w:ascii="Wingdings" w:hAnsi="Wingdings" w:hint="default"/>
      </w:rPr>
    </w:lvl>
    <w:lvl w:ilvl="3" w:tplc="08090001">
      <w:start w:val="1"/>
      <w:numFmt w:val="bullet"/>
      <w:lvlText w:val=""/>
      <w:lvlJc w:val="left"/>
      <w:pPr>
        <w:ind w:left="2163" w:hanging="360"/>
      </w:pPr>
      <w:rPr>
        <w:rFonts w:ascii="Symbol" w:hAnsi="Symbol" w:hint="default"/>
      </w:rPr>
    </w:lvl>
    <w:lvl w:ilvl="4" w:tplc="08090003">
      <w:start w:val="1"/>
      <w:numFmt w:val="bullet"/>
      <w:lvlText w:val="o"/>
      <w:lvlJc w:val="left"/>
      <w:pPr>
        <w:ind w:left="2883" w:hanging="360"/>
      </w:pPr>
      <w:rPr>
        <w:rFonts w:ascii="Courier New" w:hAnsi="Courier New" w:cs="Courier New" w:hint="default"/>
      </w:rPr>
    </w:lvl>
    <w:lvl w:ilvl="5" w:tplc="08090005">
      <w:start w:val="1"/>
      <w:numFmt w:val="bullet"/>
      <w:lvlText w:val=""/>
      <w:lvlJc w:val="left"/>
      <w:pPr>
        <w:ind w:left="3603" w:hanging="360"/>
      </w:pPr>
      <w:rPr>
        <w:rFonts w:ascii="Wingdings" w:hAnsi="Wingdings" w:hint="default"/>
      </w:rPr>
    </w:lvl>
    <w:lvl w:ilvl="6" w:tplc="08090001">
      <w:start w:val="1"/>
      <w:numFmt w:val="bullet"/>
      <w:lvlText w:val=""/>
      <w:lvlJc w:val="left"/>
      <w:pPr>
        <w:ind w:left="4323" w:hanging="360"/>
      </w:pPr>
      <w:rPr>
        <w:rFonts w:ascii="Symbol" w:hAnsi="Symbol" w:hint="default"/>
      </w:rPr>
    </w:lvl>
    <w:lvl w:ilvl="7" w:tplc="08090003">
      <w:start w:val="1"/>
      <w:numFmt w:val="bullet"/>
      <w:lvlText w:val="o"/>
      <w:lvlJc w:val="left"/>
      <w:pPr>
        <w:ind w:left="5043" w:hanging="360"/>
      </w:pPr>
      <w:rPr>
        <w:rFonts w:ascii="Courier New" w:hAnsi="Courier New" w:cs="Courier New" w:hint="default"/>
      </w:rPr>
    </w:lvl>
    <w:lvl w:ilvl="8" w:tplc="08090005">
      <w:start w:val="1"/>
      <w:numFmt w:val="bullet"/>
      <w:lvlText w:val=""/>
      <w:lvlJc w:val="left"/>
      <w:pPr>
        <w:ind w:left="5763" w:hanging="360"/>
      </w:pPr>
      <w:rPr>
        <w:rFonts w:ascii="Wingdings" w:hAnsi="Wingdings" w:hint="default"/>
      </w:rPr>
    </w:lvl>
  </w:abstractNum>
  <w:abstractNum w:abstractNumId="3">
    <w:nsid w:val="2791224B"/>
    <w:multiLevelType w:val="multilevel"/>
    <w:tmpl w:val="82A8C9E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05575A"/>
    <w:multiLevelType w:val="multilevel"/>
    <w:tmpl w:val="B3764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9322DF"/>
    <w:multiLevelType w:val="hybridMultilevel"/>
    <w:tmpl w:val="EAFC4A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A521090"/>
    <w:multiLevelType w:val="hybridMultilevel"/>
    <w:tmpl w:val="6DEC78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BD80F41"/>
    <w:multiLevelType w:val="hybridMultilevel"/>
    <w:tmpl w:val="C7581F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DC31E28"/>
    <w:multiLevelType w:val="hybridMultilevel"/>
    <w:tmpl w:val="27B24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EEC3490"/>
    <w:multiLevelType w:val="multilevel"/>
    <w:tmpl w:val="6D84F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19D6098"/>
    <w:multiLevelType w:val="multilevel"/>
    <w:tmpl w:val="D41EF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3892204"/>
    <w:multiLevelType w:val="hybridMultilevel"/>
    <w:tmpl w:val="4E9C39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A1707EA"/>
    <w:multiLevelType w:val="hybridMultilevel"/>
    <w:tmpl w:val="68E81C88"/>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ACF26D6"/>
    <w:multiLevelType w:val="hybridMultilevel"/>
    <w:tmpl w:val="D8527E6E"/>
    <w:lvl w:ilvl="0" w:tplc="B0E4CB42">
      <w:start w:val="1"/>
      <w:numFmt w:val="decimal"/>
      <w:lvlText w:val="%1.0"/>
      <w:lvlJc w:val="left"/>
      <w:pPr>
        <w:ind w:left="1440" w:hanging="360"/>
      </w:pPr>
      <w:rPr>
        <w:rFonts w:hint="default"/>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nsid w:val="4AEE54E2"/>
    <w:multiLevelType w:val="hybridMultilevel"/>
    <w:tmpl w:val="EBC0DFF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D602BE3"/>
    <w:multiLevelType w:val="multilevel"/>
    <w:tmpl w:val="D646E03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nsid w:val="536D5389"/>
    <w:multiLevelType w:val="hybridMultilevel"/>
    <w:tmpl w:val="FA1819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774CE0"/>
    <w:multiLevelType w:val="multilevel"/>
    <w:tmpl w:val="DF2C2428"/>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6788267A"/>
    <w:multiLevelType w:val="multilevel"/>
    <w:tmpl w:val="7F0EE4C0"/>
    <w:lvl w:ilvl="0">
      <w:start w:val="6"/>
      <w:numFmt w:val="decimal"/>
      <w:lvlText w:val="%1.0"/>
      <w:lvlJc w:val="left"/>
      <w:pPr>
        <w:ind w:left="73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8280" w:hanging="2160"/>
      </w:pPr>
      <w:rPr>
        <w:rFonts w:hint="default"/>
      </w:rPr>
    </w:lvl>
  </w:abstractNum>
  <w:abstractNum w:abstractNumId="19">
    <w:nsid w:val="755D4CE3"/>
    <w:multiLevelType w:val="multilevel"/>
    <w:tmpl w:val="2B20D092"/>
    <w:lvl w:ilvl="0">
      <w:start w:val="1"/>
      <w:numFmt w:val="decimal"/>
      <w:lvlText w:val="%1.0"/>
      <w:lvlJc w:val="left"/>
      <w:pPr>
        <w:ind w:left="36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0">
    <w:nsid w:val="7755390B"/>
    <w:multiLevelType w:val="multilevel"/>
    <w:tmpl w:val="523AD03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79770C4C"/>
    <w:multiLevelType w:val="hybridMultilevel"/>
    <w:tmpl w:val="E98A04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9"/>
  </w:num>
  <w:num w:numId="3">
    <w:abstractNumId w:val="13"/>
  </w:num>
  <w:num w:numId="4">
    <w:abstractNumId w:val="4"/>
  </w:num>
  <w:num w:numId="5">
    <w:abstractNumId w:val="8"/>
  </w:num>
  <w:num w:numId="6">
    <w:abstractNumId w:val="16"/>
  </w:num>
  <w:num w:numId="7">
    <w:abstractNumId w:val="2"/>
  </w:num>
  <w:num w:numId="8">
    <w:abstractNumId w:val="10"/>
  </w:num>
  <w:num w:numId="9">
    <w:abstractNumId w:val="9"/>
  </w:num>
  <w:num w:numId="10">
    <w:abstractNumId w:val="2"/>
  </w:num>
  <w:num w:numId="11">
    <w:abstractNumId w:val="0"/>
  </w:num>
  <w:num w:numId="12">
    <w:abstractNumId w:val="17"/>
  </w:num>
  <w:num w:numId="13">
    <w:abstractNumId w:val="20"/>
  </w:num>
  <w:num w:numId="14">
    <w:abstractNumId w:val="6"/>
  </w:num>
  <w:num w:numId="15">
    <w:abstractNumId w:val="21"/>
  </w:num>
  <w:num w:numId="16">
    <w:abstractNumId w:val="11"/>
  </w:num>
  <w:num w:numId="17">
    <w:abstractNumId w:val="1"/>
  </w:num>
  <w:num w:numId="18">
    <w:abstractNumId w:val="7"/>
  </w:num>
  <w:num w:numId="19">
    <w:abstractNumId w:val="5"/>
  </w:num>
  <w:num w:numId="20">
    <w:abstractNumId w:val="12"/>
  </w:num>
  <w:num w:numId="21">
    <w:abstractNumId w:val="14"/>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180"/>
    <w:rsid w:val="00012851"/>
    <w:rsid w:val="00016392"/>
    <w:rsid w:val="00017B4F"/>
    <w:rsid w:val="00024420"/>
    <w:rsid w:val="00041BA6"/>
    <w:rsid w:val="00047ED0"/>
    <w:rsid w:val="000508BA"/>
    <w:rsid w:val="000537A7"/>
    <w:rsid w:val="000562F9"/>
    <w:rsid w:val="00061084"/>
    <w:rsid w:val="00071BCB"/>
    <w:rsid w:val="00074CF6"/>
    <w:rsid w:val="00084529"/>
    <w:rsid w:val="00084AA7"/>
    <w:rsid w:val="000B615C"/>
    <w:rsid w:val="000C2364"/>
    <w:rsid w:val="000C447A"/>
    <w:rsid w:val="000C626F"/>
    <w:rsid w:val="000C6388"/>
    <w:rsid w:val="000D21BA"/>
    <w:rsid w:val="000E38F0"/>
    <w:rsid w:val="000F0A2D"/>
    <w:rsid w:val="000F3B76"/>
    <w:rsid w:val="00104A6F"/>
    <w:rsid w:val="00110D4B"/>
    <w:rsid w:val="00133806"/>
    <w:rsid w:val="001352EC"/>
    <w:rsid w:val="00136345"/>
    <w:rsid w:val="0013768F"/>
    <w:rsid w:val="00141DEE"/>
    <w:rsid w:val="00142C74"/>
    <w:rsid w:val="001564B2"/>
    <w:rsid w:val="00157953"/>
    <w:rsid w:val="00157A68"/>
    <w:rsid w:val="00157F95"/>
    <w:rsid w:val="001605AF"/>
    <w:rsid w:val="00163325"/>
    <w:rsid w:val="00166274"/>
    <w:rsid w:val="001737F5"/>
    <w:rsid w:val="001754A8"/>
    <w:rsid w:val="00177428"/>
    <w:rsid w:val="00181FBF"/>
    <w:rsid w:val="00185E3E"/>
    <w:rsid w:val="0019544D"/>
    <w:rsid w:val="001A4E4D"/>
    <w:rsid w:val="001A5192"/>
    <w:rsid w:val="001A7EB5"/>
    <w:rsid w:val="001B7544"/>
    <w:rsid w:val="001C6831"/>
    <w:rsid w:val="001D3051"/>
    <w:rsid w:val="001D5A00"/>
    <w:rsid w:val="001D675E"/>
    <w:rsid w:val="001E714C"/>
    <w:rsid w:val="001F476F"/>
    <w:rsid w:val="00202F81"/>
    <w:rsid w:val="0021311F"/>
    <w:rsid w:val="00213FCA"/>
    <w:rsid w:val="002211A0"/>
    <w:rsid w:val="002231EA"/>
    <w:rsid w:val="00230FF4"/>
    <w:rsid w:val="0023539A"/>
    <w:rsid w:val="00243AD6"/>
    <w:rsid w:val="0024530F"/>
    <w:rsid w:val="0025068D"/>
    <w:rsid w:val="002522B0"/>
    <w:rsid w:val="00254852"/>
    <w:rsid w:val="00254AE4"/>
    <w:rsid w:val="00260AB9"/>
    <w:rsid w:val="002650D9"/>
    <w:rsid w:val="002656AB"/>
    <w:rsid w:val="002662F7"/>
    <w:rsid w:val="0027665D"/>
    <w:rsid w:val="00281631"/>
    <w:rsid w:val="00285733"/>
    <w:rsid w:val="00285B6C"/>
    <w:rsid w:val="00287C9A"/>
    <w:rsid w:val="00291F51"/>
    <w:rsid w:val="002A55F4"/>
    <w:rsid w:val="002B01D8"/>
    <w:rsid w:val="002B62F8"/>
    <w:rsid w:val="002C3D9C"/>
    <w:rsid w:val="002C5A99"/>
    <w:rsid w:val="002C6388"/>
    <w:rsid w:val="002D141D"/>
    <w:rsid w:val="002D255D"/>
    <w:rsid w:val="002D4F1F"/>
    <w:rsid w:val="002E31E7"/>
    <w:rsid w:val="002E3A69"/>
    <w:rsid w:val="002F434B"/>
    <w:rsid w:val="002F78D5"/>
    <w:rsid w:val="00304554"/>
    <w:rsid w:val="00304F8B"/>
    <w:rsid w:val="00307697"/>
    <w:rsid w:val="0031085A"/>
    <w:rsid w:val="00312547"/>
    <w:rsid w:val="00312B76"/>
    <w:rsid w:val="00321F45"/>
    <w:rsid w:val="00323B6F"/>
    <w:rsid w:val="003253F6"/>
    <w:rsid w:val="00326CEB"/>
    <w:rsid w:val="00341E2E"/>
    <w:rsid w:val="00352673"/>
    <w:rsid w:val="003529DD"/>
    <w:rsid w:val="00362CFC"/>
    <w:rsid w:val="00363E9B"/>
    <w:rsid w:val="00365D9F"/>
    <w:rsid w:val="003861CF"/>
    <w:rsid w:val="00386932"/>
    <w:rsid w:val="0038751B"/>
    <w:rsid w:val="003919BE"/>
    <w:rsid w:val="003A1412"/>
    <w:rsid w:val="003A514B"/>
    <w:rsid w:val="003C0642"/>
    <w:rsid w:val="003C6F2F"/>
    <w:rsid w:val="003D1577"/>
    <w:rsid w:val="003D5A13"/>
    <w:rsid w:val="003F2EE1"/>
    <w:rsid w:val="003F49D4"/>
    <w:rsid w:val="00417986"/>
    <w:rsid w:val="00422C59"/>
    <w:rsid w:val="00422F94"/>
    <w:rsid w:val="00425E15"/>
    <w:rsid w:val="004267A8"/>
    <w:rsid w:val="00426E70"/>
    <w:rsid w:val="00427D34"/>
    <w:rsid w:val="004379C4"/>
    <w:rsid w:val="0044322F"/>
    <w:rsid w:val="00443DA2"/>
    <w:rsid w:val="00452102"/>
    <w:rsid w:val="00460812"/>
    <w:rsid w:val="004661DB"/>
    <w:rsid w:val="0047217D"/>
    <w:rsid w:val="00482D23"/>
    <w:rsid w:val="004A4C94"/>
    <w:rsid w:val="004B14AF"/>
    <w:rsid w:val="004D2B13"/>
    <w:rsid w:val="004F40A1"/>
    <w:rsid w:val="00501D16"/>
    <w:rsid w:val="00504A88"/>
    <w:rsid w:val="0050625F"/>
    <w:rsid w:val="00517BA9"/>
    <w:rsid w:val="005219D5"/>
    <w:rsid w:val="0053036F"/>
    <w:rsid w:val="005347D7"/>
    <w:rsid w:val="00535621"/>
    <w:rsid w:val="00536BD3"/>
    <w:rsid w:val="00542296"/>
    <w:rsid w:val="00545E87"/>
    <w:rsid w:val="00562BA8"/>
    <w:rsid w:val="005656C8"/>
    <w:rsid w:val="00574DC0"/>
    <w:rsid w:val="005831A8"/>
    <w:rsid w:val="00596791"/>
    <w:rsid w:val="005A2C03"/>
    <w:rsid w:val="005A738F"/>
    <w:rsid w:val="005B6071"/>
    <w:rsid w:val="005B7B4F"/>
    <w:rsid w:val="005C3A39"/>
    <w:rsid w:val="005D27A1"/>
    <w:rsid w:val="005D3C23"/>
    <w:rsid w:val="005D60C9"/>
    <w:rsid w:val="005F0943"/>
    <w:rsid w:val="0060132E"/>
    <w:rsid w:val="00610DEC"/>
    <w:rsid w:val="006140F5"/>
    <w:rsid w:val="00623899"/>
    <w:rsid w:val="00624EA8"/>
    <w:rsid w:val="006471F8"/>
    <w:rsid w:val="00647817"/>
    <w:rsid w:val="00652576"/>
    <w:rsid w:val="00652610"/>
    <w:rsid w:val="00681285"/>
    <w:rsid w:val="006850BF"/>
    <w:rsid w:val="0069765D"/>
    <w:rsid w:val="006A1DF6"/>
    <w:rsid w:val="006B16ED"/>
    <w:rsid w:val="006B1FFD"/>
    <w:rsid w:val="006B3898"/>
    <w:rsid w:val="006C123B"/>
    <w:rsid w:val="006C1DB3"/>
    <w:rsid w:val="006C36D2"/>
    <w:rsid w:val="006E28F2"/>
    <w:rsid w:val="006E36A6"/>
    <w:rsid w:val="006E6928"/>
    <w:rsid w:val="006F34D1"/>
    <w:rsid w:val="007040F9"/>
    <w:rsid w:val="00721876"/>
    <w:rsid w:val="00725022"/>
    <w:rsid w:val="00725394"/>
    <w:rsid w:val="0072791A"/>
    <w:rsid w:val="00731328"/>
    <w:rsid w:val="00731F55"/>
    <w:rsid w:val="0074267A"/>
    <w:rsid w:val="0075007A"/>
    <w:rsid w:val="00761443"/>
    <w:rsid w:val="0076605C"/>
    <w:rsid w:val="00772282"/>
    <w:rsid w:val="00790B89"/>
    <w:rsid w:val="00795289"/>
    <w:rsid w:val="007968D7"/>
    <w:rsid w:val="00796935"/>
    <w:rsid w:val="007A0894"/>
    <w:rsid w:val="007A15E3"/>
    <w:rsid w:val="007A4FD0"/>
    <w:rsid w:val="007B11EA"/>
    <w:rsid w:val="007B454F"/>
    <w:rsid w:val="007C16E3"/>
    <w:rsid w:val="007C17F4"/>
    <w:rsid w:val="007C6FE5"/>
    <w:rsid w:val="007D5261"/>
    <w:rsid w:val="007D7E50"/>
    <w:rsid w:val="007E4D27"/>
    <w:rsid w:val="007E5AC8"/>
    <w:rsid w:val="007E6AE1"/>
    <w:rsid w:val="007F1100"/>
    <w:rsid w:val="007F766E"/>
    <w:rsid w:val="00805FE9"/>
    <w:rsid w:val="00806D7D"/>
    <w:rsid w:val="0081476D"/>
    <w:rsid w:val="008150A1"/>
    <w:rsid w:val="0082071F"/>
    <w:rsid w:val="008226F8"/>
    <w:rsid w:val="00822EA0"/>
    <w:rsid w:val="00824C21"/>
    <w:rsid w:val="00832E89"/>
    <w:rsid w:val="00840E61"/>
    <w:rsid w:val="008410B7"/>
    <w:rsid w:val="00842CD3"/>
    <w:rsid w:val="00850E61"/>
    <w:rsid w:val="00865152"/>
    <w:rsid w:val="008705A1"/>
    <w:rsid w:val="008728DB"/>
    <w:rsid w:val="008767E2"/>
    <w:rsid w:val="008800C7"/>
    <w:rsid w:val="00893D86"/>
    <w:rsid w:val="008A08DE"/>
    <w:rsid w:val="008A5EE5"/>
    <w:rsid w:val="008B6BC4"/>
    <w:rsid w:val="008C000E"/>
    <w:rsid w:val="008C4AEB"/>
    <w:rsid w:val="008D6EBC"/>
    <w:rsid w:val="008E6FED"/>
    <w:rsid w:val="00914595"/>
    <w:rsid w:val="009251E9"/>
    <w:rsid w:val="00925536"/>
    <w:rsid w:val="009375CD"/>
    <w:rsid w:val="00946DA3"/>
    <w:rsid w:val="00946FC7"/>
    <w:rsid w:val="00956BA2"/>
    <w:rsid w:val="00960FA7"/>
    <w:rsid w:val="00961EB1"/>
    <w:rsid w:val="00965B4D"/>
    <w:rsid w:val="00971DAA"/>
    <w:rsid w:val="00973BD8"/>
    <w:rsid w:val="00976BB4"/>
    <w:rsid w:val="0098525E"/>
    <w:rsid w:val="0099061E"/>
    <w:rsid w:val="00990D87"/>
    <w:rsid w:val="009930E5"/>
    <w:rsid w:val="00997748"/>
    <w:rsid w:val="00997BBF"/>
    <w:rsid w:val="009B1821"/>
    <w:rsid w:val="009B1AE6"/>
    <w:rsid w:val="009B294B"/>
    <w:rsid w:val="009B7F95"/>
    <w:rsid w:val="009E277C"/>
    <w:rsid w:val="009E43B9"/>
    <w:rsid w:val="009E70BB"/>
    <w:rsid w:val="009F7F18"/>
    <w:rsid w:val="00A03315"/>
    <w:rsid w:val="00A12CF1"/>
    <w:rsid w:val="00A12FD1"/>
    <w:rsid w:val="00A14CC4"/>
    <w:rsid w:val="00A159F3"/>
    <w:rsid w:val="00A22D7A"/>
    <w:rsid w:val="00A26171"/>
    <w:rsid w:val="00A349D1"/>
    <w:rsid w:val="00A34A56"/>
    <w:rsid w:val="00A504C8"/>
    <w:rsid w:val="00A665BA"/>
    <w:rsid w:val="00A67F33"/>
    <w:rsid w:val="00A71948"/>
    <w:rsid w:val="00A76C1B"/>
    <w:rsid w:val="00A8011C"/>
    <w:rsid w:val="00A82846"/>
    <w:rsid w:val="00A93A17"/>
    <w:rsid w:val="00A97204"/>
    <w:rsid w:val="00A97582"/>
    <w:rsid w:val="00A97A3D"/>
    <w:rsid w:val="00AA186B"/>
    <w:rsid w:val="00AB15B8"/>
    <w:rsid w:val="00AB355D"/>
    <w:rsid w:val="00AB493B"/>
    <w:rsid w:val="00AB5631"/>
    <w:rsid w:val="00AC1A07"/>
    <w:rsid w:val="00AD1322"/>
    <w:rsid w:val="00AD6F0A"/>
    <w:rsid w:val="00AD70E7"/>
    <w:rsid w:val="00AF0971"/>
    <w:rsid w:val="00AF4190"/>
    <w:rsid w:val="00AF5D1F"/>
    <w:rsid w:val="00AF74A7"/>
    <w:rsid w:val="00B00956"/>
    <w:rsid w:val="00B030E5"/>
    <w:rsid w:val="00B1734D"/>
    <w:rsid w:val="00B20F3D"/>
    <w:rsid w:val="00B32C6C"/>
    <w:rsid w:val="00B34767"/>
    <w:rsid w:val="00B36C93"/>
    <w:rsid w:val="00B37E6D"/>
    <w:rsid w:val="00B40440"/>
    <w:rsid w:val="00B44C8A"/>
    <w:rsid w:val="00B47D0A"/>
    <w:rsid w:val="00B51A49"/>
    <w:rsid w:val="00B54AE0"/>
    <w:rsid w:val="00B80461"/>
    <w:rsid w:val="00B82AEB"/>
    <w:rsid w:val="00B86C2D"/>
    <w:rsid w:val="00B8708D"/>
    <w:rsid w:val="00B92DF2"/>
    <w:rsid w:val="00B96A83"/>
    <w:rsid w:val="00BA44A3"/>
    <w:rsid w:val="00BB3D86"/>
    <w:rsid w:val="00BB4350"/>
    <w:rsid w:val="00BB4454"/>
    <w:rsid w:val="00BC1381"/>
    <w:rsid w:val="00BC57A1"/>
    <w:rsid w:val="00BC5CDD"/>
    <w:rsid w:val="00BD1AC1"/>
    <w:rsid w:val="00BD27D6"/>
    <w:rsid w:val="00BD2865"/>
    <w:rsid w:val="00BD65C2"/>
    <w:rsid w:val="00BE7FAA"/>
    <w:rsid w:val="00BF2FC1"/>
    <w:rsid w:val="00BF3878"/>
    <w:rsid w:val="00BF7B7F"/>
    <w:rsid w:val="00C00F02"/>
    <w:rsid w:val="00C0265A"/>
    <w:rsid w:val="00C04C57"/>
    <w:rsid w:val="00C06683"/>
    <w:rsid w:val="00C140A1"/>
    <w:rsid w:val="00C23CDA"/>
    <w:rsid w:val="00C31E95"/>
    <w:rsid w:val="00C33327"/>
    <w:rsid w:val="00C534B9"/>
    <w:rsid w:val="00C61ADE"/>
    <w:rsid w:val="00C65F74"/>
    <w:rsid w:val="00C74B0A"/>
    <w:rsid w:val="00CA2DA2"/>
    <w:rsid w:val="00CB5157"/>
    <w:rsid w:val="00CB666F"/>
    <w:rsid w:val="00CC3447"/>
    <w:rsid w:val="00CC453F"/>
    <w:rsid w:val="00CC6A20"/>
    <w:rsid w:val="00CC7066"/>
    <w:rsid w:val="00CE130E"/>
    <w:rsid w:val="00CE27CB"/>
    <w:rsid w:val="00CE569C"/>
    <w:rsid w:val="00CE5AD1"/>
    <w:rsid w:val="00CF27D7"/>
    <w:rsid w:val="00CF7173"/>
    <w:rsid w:val="00D14355"/>
    <w:rsid w:val="00D14991"/>
    <w:rsid w:val="00D1635C"/>
    <w:rsid w:val="00D3250E"/>
    <w:rsid w:val="00D34A1E"/>
    <w:rsid w:val="00D46EF0"/>
    <w:rsid w:val="00D46FA5"/>
    <w:rsid w:val="00D476A6"/>
    <w:rsid w:val="00D57E34"/>
    <w:rsid w:val="00D76EA7"/>
    <w:rsid w:val="00D8526D"/>
    <w:rsid w:val="00D90C97"/>
    <w:rsid w:val="00D90F55"/>
    <w:rsid w:val="00D928D9"/>
    <w:rsid w:val="00D94664"/>
    <w:rsid w:val="00DA20B3"/>
    <w:rsid w:val="00DB0622"/>
    <w:rsid w:val="00DB4523"/>
    <w:rsid w:val="00DB64A5"/>
    <w:rsid w:val="00DC0203"/>
    <w:rsid w:val="00DD1569"/>
    <w:rsid w:val="00DE3121"/>
    <w:rsid w:val="00DE39F3"/>
    <w:rsid w:val="00DE58E0"/>
    <w:rsid w:val="00DE5EB5"/>
    <w:rsid w:val="00DE641A"/>
    <w:rsid w:val="00DF042D"/>
    <w:rsid w:val="00DF7607"/>
    <w:rsid w:val="00DF76FE"/>
    <w:rsid w:val="00E06680"/>
    <w:rsid w:val="00E10C32"/>
    <w:rsid w:val="00E14C9C"/>
    <w:rsid w:val="00E14DDB"/>
    <w:rsid w:val="00E15ADF"/>
    <w:rsid w:val="00E20899"/>
    <w:rsid w:val="00E22807"/>
    <w:rsid w:val="00E23CFB"/>
    <w:rsid w:val="00E36604"/>
    <w:rsid w:val="00E41311"/>
    <w:rsid w:val="00E550B5"/>
    <w:rsid w:val="00E60C55"/>
    <w:rsid w:val="00E61D3A"/>
    <w:rsid w:val="00E731DE"/>
    <w:rsid w:val="00E7373B"/>
    <w:rsid w:val="00E74F4C"/>
    <w:rsid w:val="00E777E8"/>
    <w:rsid w:val="00E8028D"/>
    <w:rsid w:val="00E85EDD"/>
    <w:rsid w:val="00E95284"/>
    <w:rsid w:val="00EA1E97"/>
    <w:rsid w:val="00EB2DA4"/>
    <w:rsid w:val="00EB44AB"/>
    <w:rsid w:val="00EB6D9D"/>
    <w:rsid w:val="00EC6BE2"/>
    <w:rsid w:val="00ED24C1"/>
    <w:rsid w:val="00ED3D66"/>
    <w:rsid w:val="00EE4818"/>
    <w:rsid w:val="00EF0F07"/>
    <w:rsid w:val="00EF5DAA"/>
    <w:rsid w:val="00F05D92"/>
    <w:rsid w:val="00F07390"/>
    <w:rsid w:val="00F13A6F"/>
    <w:rsid w:val="00F16966"/>
    <w:rsid w:val="00F373BF"/>
    <w:rsid w:val="00F40D49"/>
    <w:rsid w:val="00F44CAB"/>
    <w:rsid w:val="00F4711D"/>
    <w:rsid w:val="00F65256"/>
    <w:rsid w:val="00F7114F"/>
    <w:rsid w:val="00F7535C"/>
    <w:rsid w:val="00F84BC4"/>
    <w:rsid w:val="00F93A5F"/>
    <w:rsid w:val="00F94283"/>
    <w:rsid w:val="00F9490C"/>
    <w:rsid w:val="00FA2BEA"/>
    <w:rsid w:val="00FA58EE"/>
    <w:rsid w:val="00FB3206"/>
    <w:rsid w:val="00FC4C4B"/>
    <w:rsid w:val="00FD1CFF"/>
    <w:rsid w:val="00FE0180"/>
    <w:rsid w:val="00FF0695"/>
    <w:rsid w:val="00FF12B5"/>
    <w:rsid w:val="00FF7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7A1"/>
  </w:style>
  <w:style w:type="paragraph" w:styleId="Heading1">
    <w:name w:val="heading 1"/>
    <w:basedOn w:val="Normal"/>
    <w:next w:val="Normal"/>
    <w:link w:val="Heading1Char"/>
    <w:uiPriority w:val="9"/>
    <w:qFormat/>
    <w:rsid w:val="005D27A1"/>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5D27A1"/>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5D27A1"/>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5D27A1"/>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5D27A1"/>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5D27A1"/>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5D27A1"/>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5D27A1"/>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5D27A1"/>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5D27A1"/>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5D27A1"/>
    <w:rPr>
      <w:rFonts w:asciiTheme="majorHAnsi" w:eastAsiaTheme="majorEastAsia" w:hAnsiTheme="majorHAnsi" w:cstheme="majorBidi"/>
      <w:sz w:val="30"/>
      <w:szCs w:val="30"/>
    </w:rPr>
  </w:style>
  <w:style w:type="character" w:styleId="SubtleEmphasis">
    <w:name w:val="Subtle Emphasis"/>
    <w:basedOn w:val="DefaultParagraphFont"/>
    <w:uiPriority w:val="19"/>
    <w:qFormat/>
    <w:rsid w:val="005D27A1"/>
    <w:rPr>
      <w:i/>
      <w:iCs/>
    </w:rPr>
  </w:style>
  <w:style w:type="character" w:customStyle="1" w:styleId="Heading1Char">
    <w:name w:val="Heading 1 Char"/>
    <w:basedOn w:val="DefaultParagraphFont"/>
    <w:link w:val="Heading1"/>
    <w:uiPriority w:val="9"/>
    <w:rsid w:val="005D27A1"/>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5D27A1"/>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5D27A1"/>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5D27A1"/>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5D27A1"/>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5D27A1"/>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5D27A1"/>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5D27A1"/>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5D27A1"/>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5D27A1"/>
    <w:pPr>
      <w:spacing w:line="240" w:lineRule="auto"/>
    </w:pPr>
    <w:rPr>
      <w:b/>
      <w:bCs/>
      <w:smallCaps/>
      <w:color w:val="595959" w:themeColor="text1" w:themeTint="A6"/>
    </w:rPr>
  </w:style>
  <w:style w:type="paragraph" w:styleId="Title">
    <w:name w:val="Title"/>
    <w:basedOn w:val="Normal"/>
    <w:next w:val="Normal"/>
    <w:link w:val="TitleChar"/>
    <w:uiPriority w:val="10"/>
    <w:qFormat/>
    <w:rsid w:val="005D27A1"/>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5D27A1"/>
    <w:rPr>
      <w:rFonts w:asciiTheme="majorHAnsi" w:eastAsiaTheme="majorEastAsia" w:hAnsiTheme="majorHAnsi" w:cstheme="majorBidi"/>
      <w:color w:val="262626" w:themeColor="text1" w:themeTint="D9"/>
      <w:spacing w:val="-15"/>
      <w:sz w:val="96"/>
      <w:szCs w:val="96"/>
    </w:rPr>
  </w:style>
  <w:style w:type="character" w:styleId="Strong">
    <w:name w:val="Strong"/>
    <w:basedOn w:val="DefaultParagraphFont"/>
    <w:uiPriority w:val="22"/>
    <w:qFormat/>
    <w:rsid w:val="005D27A1"/>
    <w:rPr>
      <w:b/>
      <w:bCs/>
    </w:rPr>
  </w:style>
  <w:style w:type="character" w:styleId="Emphasis">
    <w:name w:val="Emphasis"/>
    <w:basedOn w:val="DefaultParagraphFont"/>
    <w:uiPriority w:val="20"/>
    <w:qFormat/>
    <w:rsid w:val="005D27A1"/>
    <w:rPr>
      <w:i/>
      <w:iCs/>
      <w:color w:val="70AD47" w:themeColor="accent6"/>
    </w:rPr>
  </w:style>
  <w:style w:type="paragraph" w:styleId="NoSpacing">
    <w:name w:val="No Spacing"/>
    <w:uiPriority w:val="1"/>
    <w:qFormat/>
    <w:rsid w:val="005D27A1"/>
    <w:pPr>
      <w:spacing w:after="0" w:line="240" w:lineRule="auto"/>
    </w:pPr>
  </w:style>
  <w:style w:type="paragraph" w:styleId="Quote">
    <w:name w:val="Quote"/>
    <w:basedOn w:val="Normal"/>
    <w:next w:val="Normal"/>
    <w:link w:val="QuoteChar"/>
    <w:uiPriority w:val="29"/>
    <w:qFormat/>
    <w:rsid w:val="005D27A1"/>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5D27A1"/>
    <w:rPr>
      <w:i/>
      <w:iCs/>
      <w:color w:val="262626" w:themeColor="text1" w:themeTint="D9"/>
    </w:rPr>
  </w:style>
  <w:style w:type="paragraph" w:styleId="IntenseQuote">
    <w:name w:val="Intense Quote"/>
    <w:basedOn w:val="Normal"/>
    <w:next w:val="Normal"/>
    <w:link w:val="IntenseQuoteChar"/>
    <w:uiPriority w:val="30"/>
    <w:qFormat/>
    <w:rsid w:val="005D27A1"/>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5D27A1"/>
    <w:rPr>
      <w:rFonts w:asciiTheme="majorHAnsi" w:eastAsiaTheme="majorEastAsia" w:hAnsiTheme="majorHAnsi" w:cstheme="majorBidi"/>
      <w:i/>
      <w:iCs/>
      <w:color w:val="70AD47" w:themeColor="accent6"/>
      <w:sz w:val="32"/>
      <w:szCs w:val="32"/>
    </w:rPr>
  </w:style>
  <w:style w:type="character" w:styleId="IntenseEmphasis">
    <w:name w:val="Intense Emphasis"/>
    <w:basedOn w:val="DefaultParagraphFont"/>
    <w:uiPriority w:val="21"/>
    <w:qFormat/>
    <w:rsid w:val="005D27A1"/>
    <w:rPr>
      <w:b/>
      <w:bCs/>
      <w:i/>
      <w:iCs/>
    </w:rPr>
  </w:style>
  <w:style w:type="character" w:styleId="SubtleReference">
    <w:name w:val="Subtle Reference"/>
    <w:basedOn w:val="DefaultParagraphFont"/>
    <w:uiPriority w:val="31"/>
    <w:qFormat/>
    <w:rsid w:val="005D27A1"/>
    <w:rPr>
      <w:smallCaps/>
      <w:color w:val="595959" w:themeColor="text1" w:themeTint="A6"/>
    </w:rPr>
  </w:style>
  <w:style w:type="character" w:styleId="IntenseReference">
    <w:name w:val="Intense Reference"/>
    <w:basedOn w:val="DefaultParagraphFont"/>
    <w:uiPriority w:val="32"/>
    <w:qFormat/>
    <w:rsid w:val="005D27A1"/>
    <w:rPr>
      <w:b/>
      <w:bCs/>
      <w:smallCaps/>
      <w:color w:val="70AD47" w:themeColor="accent6"/>
    </w:rPr>
  </w:style>
  <w:style w:type="character" w:styleId="BookTitle">
    <w:name w:val="Book Title"/>
    <w:basedOn w:val="DefaultParagraphFont"/>
    <w:uiPriority w:val="33"/>
    <w:qFormat/>
    <w:rsid w:val="005D27A1"/>
    <w:rPr>
      <w:b/>
      <w:bCs/>
      <w:caps w:val="0"/>
      <w:smallCaps/>
      <w:spacing w:val="7"/>
      <w:sz w:val="21"/>
      <w:szCs w:val="21"/>
    </w:rPr>
  </w:style>
  <w:style w:type="paragraph" w:styleId="TOCHeading">
    <w:name w:val="TOC Heading"/>
    <w:basedOn w:val="Heading1"/>
    <w:next w:val="Normal"/>
    <w:uiPriority w:val="39"/>
    <w:semiHidden/>
    <w:unhideWhenUsed/>
    <w:qFormat/>
    <w:rsid w:val="005D27A1"/>
    <w:pPr>
      <w:outlineLvl w:val="9"/>
    </w:pPr>
  </w:style>
  <w:style w:type="paragraph" w:styleId="ListParagraph">
    <w:name w:val="List Paragraph"/>
    <w:basedOn w:val="Normal"/>
    <w:uiPriority w:val="34"/>
    <w:qFormat/>
    <w:rsid w:val="005D27A1"/>
    <w:pPr>
      <w:ind w:left="720"/>
      <w:contextualSpacing/>
    </w:pPr>
  </w:style>
  <w:style w:type="paragraph" w:styleId="BodyText">
    <w:name w:val="Body Text"/>
    <w:basedOn w:val="Normal"/>
    <w:link w:val="BodyTextChar"/>
    <w:uiPriority w:val="1"/>
    <w:qFormat/>
    <w:rsid w:val="003919BE"/>
    <w:pPr>
      <w:autoSpaceDE w:val="0"/>
      <w:autoSpaceDN w:val="0"/>
      <w:adjustRightInd w:val="0"/>
      <w:spacing w:before="7" w:after="0" w:line="240" w:lineRule="auto"/>
    </w:pPr>
    <w:rPr>
      <w:rFonts w:ascii="Calibri" w:hAnsi="Calibri" w:cs="Calibri"/>
      <w:b/>
      <w:bCs/>
      <w:sz w:val="18"/>
      <w:szCs w:val="18"/>
    </w:rPr>
  </w:style>
  <w:style w:type="character" w:customStyle="1" w:styleId="BodyTextChar">
    <w:name w:val="Body Text Char"/>
    <w:basedOn w:val="DefaultParagraphFont"/>
    <w:link w:val="BodyText"/>
    <w:uiPriority w:val="1"/>
    <w:rsid w:val="003919BE"/>
    <w:rPr>
      <w:rFonts w:ascii="Calibri" w:hAnsi="Calibri" w:cs="Calibri"/>
      <w:b/>
      <w:bCs/>
      <w:sz w:val="18"/>
      <w:szCs w:val="18"/>
    </w:rPr>
  </w:style>
  <w:style w:type="paragraph" w:customStyle="1" w:styleId="TableParagraph">
    <w:name w:val="Table Paragraph"/>
    <w:basedOn w:val="Normal"/>
    <w:uiPriority w:val="1"/>
    <w:qFormat/>
    <w:rsid w:val="003919BE"/>
    <w:pPr>
      <w:autoSpaceDE w:val="0"/>
      <w:autoSpaceDN w:val="0"/>
      <w:adjustRightInd w:val="0"/>
      <w:spacing w:before="76" w:after="0" w:line="240" w:lineRule="auto"/>
      <w:ind w:left="113"/>
    </w:pPr>
    <w:rPr>
      <w:rFonts w:ascii="Century Gothic" w:hAnsi="Century Gothic" w:cs="Century Gothic"/>
      <w:sz w:val="24"/>
      <w:szCs w:val="24"/>
    </w:rPr>
  </w:style>
  <w:style w:type="character" w:styleId="Hyperlink">
    <w:name w:val="Hyperlink"/>
    <w:basedOn w:val="DefaultParagraphFont"/>
    <w:uiPriority w:val="99"/>
    <w:unhideWhenUsed/>
    <w:rsid w:val="00BB3D86"/>
    <w:rPr>
      <w:color w:val="0563C1" w:themeColor="hyperlink"/>
      <w:u w:val="single"/>
    </w:rPr>
  </w:style>
  <w:style w:type="paragraph" w:styleId="BalloonText">
    <w:name w:val="Balloon Text"/>
    <w:basedOn w:val="Normal"/>
    <w:link w:val="BalloonTextChar"/>
    <w:uiPriority w:val="99"/>
    <w:semiHidden/>
    <w:unhideWhenUsed/>
    <w:rsid w:val="00AB15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5B8"/>
    <w:rPr>
      <w:rFonts w:ascii="Tahoma" w:hAnsi="Tahoma" w:cs="Tahoma"/>
      <w:sz w:val="16"/>
      <w:szCs w:val="16"/>
    </w:rPr>
  </w:style>
  <w:style w:type="table" w:styleId="TableGrid">
    <w:name w:val="Table Grid"/>
    <w:basedOn w:val="TableNormal"/>
    <w:uiPriority w:val="39"/>
    <w:rsid w:val="00DE64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850E61"/>
    <w:pPr>
      <w:spacing w:after="0" w:line="240" w:lineRule="auto"/>
    </w:pPr>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NormalWeb">
    <w:name w:val="Normal (Web)"/>
    <w:basedOn w:val="Normal"/>
    <w:uiPriority w:val="99"/>
    <w:unhideWhenUsed/>
    <w:rsid w:val="001352E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ghtShading">
    <w:name w:val="Light Shading"/>
    <w:basedOn w:val="TableNormal"/>
    <w:uiPriority w:val="60"/>
    <w:rsid w:val="00ED24C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7A1"/>
  </w:style>
  <w:style w:type="paragraph" w:styleId="Heading1">
    <w:name w:val="heading 1"/>
    <w:basedOn w:val="Normal"/>
    <w:next w:val="Normal"/>
    <w:link w:val="Heading1Char"/>
    <w:uiPriority w:val="9"/>
    <w:qFormat/>
    <w:rsid w:val="005D27A1"/>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5D27A1"/>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5D27A1"/>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5D27A1"/>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5D27A1"/>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5D27A1"/>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5D27A1"/>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5D27A1"/>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5D27A1"/>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5D27A1"/>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5D27A1"/>
    <w:rPr>
      <w:rFonts w:asciiTheme="majorHAnsi" w:eastAsiaTheme="majorEastAsia" w:hAnsiTheme="majorHAnsi" w:cstheme="majorBidi"/>
      <w:sz w:val="30"/>
      <w:szCs w:val="30"/>
    </w:rPr>
  </w:style>
  <w:style w:type="character" w:styleId="SubtleEmphasis">
    <w:name w:val="Subtle Emphasis"/>
    <w:basedOn w:val="DefaultParagraphFont"/>
    <w:uiPriority w:val="19"/>
    <w:qFormat/>
    <w:rsid w:val="005D27A1"/>
    <w:rPr>
      <w:i/>
      <w:iCs/>
    </w:rPr>
  </w:style>
  <w:style w:type="character" w:customStyle="1" w:styleId="Heading1Char">
    <w:name w:val="Heading 1 Char"/>
    <w:basedOn w:val="DefaultParagraphFont"/>
    <w:link w:val="Heading1"/>
    <w:uiPriority w:val="9"/>
    <w:rsid w:val="005D27A1"/>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5D27A1"/>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5D27A1"/>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5D27A1"/>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5D27A1"/>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5D27A1"/>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5D27A1"/>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5D27A1"/>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5D27A1"/>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5D27A1"/>
    <w:pPr>
      <w:spacing w:line="240" w:lineRule="auto"/>
    </w:pPr>
    <w:rPr>
      <w:b/>
      <w:bCs/>
      <w:smallCaps/>
      <w:color w:val="595959" w:themeColor="text1" w:themeTint="A6"/>
    </w:rPr>
  </w:style>
  <w:style w:type="paragraph" w:styleId="Title">
    <w:name w:val="Title"/>
    <w:basedOn w:val="Normal"/>
    <w:next w:val="Normal"/>
    <w:link w:val="TitleChar"/>
    <w:uiPriority w:val="10"/>
    <w:qFormat/>
    <w:rsid w:val="005D27A1"/>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5D27A1"/>
    <w:rPr>
      <w:rFonts w:asciiTheme="majorHAnsi" w:eastAsiaTheme="majorEastAsia" w:hAnsiTheme="majorHAnsi" w:cstheme="majorBidi"/>
      <w:color w:val="262626" w:themeColor="text1" w:themeTint="D9"/>
      <w:spacing w:val="-15"/>
      <w:sz w:val="96"/>
      <w:szCs w:val="96"/>
    </w:rPr>
  </w:style>
  <w:style w:type="character" w:styleId="Strong">
    <w:name w:val="Strong"/>
    <w:basedOn w:val="DefaultParagraphFont"/>
    <w:uiPriority w:val="22"/>
    <w:qFormat/>
    <w:rsid w:val="005D27A1"/>
    <w:rPr>
      <w:b/>
      <w:bCs/>
    </w:rPr>
  </w:style>
  <w:style w:type="character" w:styleId="Emphasis">
    <w:name w:val="Emphasis"/>
    <w:basedOn w:val="DefaultParagraphFont"/>
    <w:uiPriority w:val="20"/>
    <w:qFormat/>
    <w:rsid w:val="005D27A1"/>
    <w:rPr>
      <w:i/>
      <w:iCs/>
      <w:color w:val="70AD47" w:themeColor="accent6"/>
    </w:rPr>
  </w:style>
  <w:style w:type="paragraph" w:styleId="NoSpacing">
    <w:name w:val="No Spacing"/>
    <w:uiPriority w:val="1"/>
    <w:qFormat/>
    <w:rsid w:val="005D27A1"/>
    <w:pPr>
      <w:spacing w:after="0" w:line="240" w:lineRule="auto"/>
    </w:pPr>
  </w:style>
  <w:style w:type="paragraph" w:styleId="Quote">
    <w:name w:val="Quote"/>
    <w:basedOn w:val="Normal"/>
    <w:next w:val="Normal"/>
    <w:link w:val="QuoteChar"/>
    <w:uiPriority w:val="29"/>
    <w:qFormat/>
    <w:rsid w:val="005D27A1"/>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5D27A1"/>
    <w:rPr>
      <w:i/>
      <w:iCs/>
      <w:color w:val="262626" w:themeColor="text1" w:themeTint="D9"/>
    </w:rPr>
  </w:style>
  <w:style w:type="paragraph" w:styleId="IntenseQuote">
    <w:name w:val="Intense Quote"/>
    <w:basedOn w:val="Normal"/>
    <w:next w:val="Normal"/>
    <w:link w:val="IntenseQuoteChar"/>
    <w:uiPriority w:val="30"/>
    <w:qFormat/>
    <w:rsid w:val="005D27A1"/>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5D27A1"/>
    <w:rPr>
      <w:rFonts w:asciiTheme="majorHAnsi" w:eastAsiaTheme="majorEastAsia" w:hAnsiTheme="majorHAnsi" w:cstheme="majorBidi"/>
      <w:i/>
      <w:iCs/>
      <w:color w:val="70AD47" w:themeColor="accent6"/>
      <w:sz w:val="32"/>
      <w:szCs w:val="32"/>
    </w:rPr>
  </w:style>
  <w:style w:type="character" w:styleId="IntenseEmphasis">
    <w:name w:val="Intense Emphasis"/>
    <w:basedOn w:val="DefaultParagraphFont"/>
    <w:uiPriority w:val="21"/>
    <w:qFormat/>
    <w:rsid w:val="005D27A1"/>
    <w:rPr>
      <w:b/>
      <w:bCs/>
      <w:i/>
      <w:iCs/>
    </w:rPr>
  </w:style>
  <w:style w:type="character" w:styleId="SubtleReference">
    <w:name w:val="Subtle Reference"/>
    <w:basedOn w:val="DefaultParagraphFont"/>
    <w:uiPriority w:val="31"/>
    <w:qFormat/>
    <w:rsid w:val="005D27A1"/>
    <w:rPr>
      <w:smallCaps/>
      <w:color w:val="595959" w:themeColor="text1" w:themeTint="A6"/>
    </w:rPr>
  </w:style>
  <w:style w:type="character" w:styleId="IntenseReference">
    <w:name w:val="Intense Reference"/>
    <w:basedOn w:val="DefaultParagraphFont"/>
    <w:uiPriority w:val="32"/>
    <w:qFormat/>
    <w:rsid w:val="005D27A1"/>
    <w:rPr>
      <w:b/>
      <w:bCs/>
      <w:smallCaps/>
      <w:color w:val="70AD47" w:themeColor="accent6"/>
    </w:rPr>
  </w:style>
  <w:style w:type="character" w:styleId="BookTitle">
    <w:name w:val="Book Title"/>
    <w:basedOn w:val="DefaultParagraphFont"/>
    <w:uiPriority w:val="33"/>
    <w:qFormat/>
    <w:rsid w:val="005D27A1"/>
    <w:rPr>
      <w:b/>
      <w:bCs/>
      <w:caps w:val="0"/>
      <w:smallCaps/>
      <w:spacing w:val="7"/>
      <w:sz w:val="21"/>
      <w:szCs w:val="21"/>
    </w:rPr>
  </w:style>
  <w:style w:type="paragraph" w:styleId="TOCHeading">
    <w:name w:val="TOC Heading"/>
    <w:basedOn w:val="Heading1"/>
    <w:next w:val="Normal"/>
    <w:uiPriority w:val="39"/>
    <w:semiHidden/>
    <w:unhideWhenUsed/>
    <w:qFormat/>
    <w:rsid w:val="005D27A1"/>
    <w:pPr>
      <w:outlineLvl w:val="9"/>
    </w:pPr>
  </w:style>
  <w:style w:type="paragraph" w:styleId="ListParagraph">
    <w:name w:val="List Paragraph"/>
    <w:basedOn w:val="Normal"/>
    <w:uiPriority w:val="34"/>
    <w:qFormat/>
    <w:rsid w:val="005D27A1"/>
    <w:pPr>
      <w:ind w:left="720"/>
      <w:contextualSpacing/>
    </w:pPr>
  </w:style>
  <w:style w:type="paragraph" w:styleId="BodyText">
    <w:name w:val="Body Text"/>
    <w:basedOn w:val="Normal"/>
    <w:link w:val="BodyTextChar"/>
    <w:uiPriority w:val="1"/>
    <w:qFormat/>
    <w:rsid w:val="003919BE"/>
    <w:pPr>
      <w:autoSpaceDE w:val="0"/>
      <w:autoSpaceDN w:val="0"/>
      <w:adjustRightInd w:val="0"/>
      <w:spacing w:before="7" w:after="0" w:line="240" w:lineRule="auto"/>
    </w:pPr>
    <w:rPr>
      <w:rFonts w:ascii="Calibri" w:hAnsi="Calibri" w:cs="Calibri"/>
      <w:b/>
      <w:bCs/>
      <w:sz w:val="18"/>
      <w:szCs w:val="18"/>
    </w:rPr>
  </w:style>
  <w:style w:type="character" w:customStyle="1" w:styleId="BodyTextChar">
    <w:name w:val="Body Text Char"/>
    <w:basedOn w:val="DefaultParagraphFont"/>
    <w:link w:val="BodyText"/>
    <w:uiPriority w:val="1"/>
    <w:rsid w:val="003919BE"/>
    <w:rPr>
      <w:rFonts w:ascii="Calibri" w:hAnsi="Calibri" w:cs="Calibri"/>
      <w:b/>
      <w:bCs/>
      <w:sz w:val="18"/>
      <w:szCs w:val="18"/>
    </w:rPr>
  </w:style>
  <w:style w:type="paragraph" w:customStyle="1" w:styleId="TableParagraph">
    <w:name w:val="Table Paragraph"/>
    <w:basedOn w:val="Normal"/>
    <w:uiPriority w:val="1"/>
    <w:qFormat/>
    <w:rsid w:val="003919BE"/>
    <w:pPr>
      <w:autoSpaceDE w:val="0"/>
      <w:autoSpaceDN w:val="0"/>
      <w:adjustRightInd w:val="0"/>
      <w:spacing w:before="76" w:after="0" w:line="240" w:lineRule="auto"/>
      <w:ind w:left="113"/>
    </w:pPr>
    <w:rPr>
      <w:rFonts w:ascii="Century Gothic" w:hAnsi="Century Gothic" w:cs="Century Gothic"/>
      <w:sz w:val="24"/>
      <w:szCs w:val="24"/>
    </w:rPr>
  </w:style>
  <w:style w:type="character" w:styleId="Hyperlink">
    <w:name w:val="Hyperlink"/>
    <w:basedOn w:val="DefaultParagraphFont"/>
    <w:uiPriority w:val="99"/>
    <w:unhideWhenUsed/>
    <w:rsid w:val="00BB3D86"/>
    <w:rPr>
      <w:color w:val="0563C1" w:themeColor="hyperlink"/>
      <w:u w:val="single"/>
    </w:rPr>
  </w:style>
  <w:style w:type="paragraph" w:styleId="BalloonText">
    <w:name w:val="Balloon Text"/>
    <w:basedOn w:val="Normal"/>
    <w:link w:val="BalloonTextChar"/>
    <w:uiPriority w:val="99"/>
    <w:semiHidden/>
    <w:unhideWhenUsed/>
    <w:rsid w:val="00AB15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5B8"/>
    <w:rPr>
      <w:rFonts w:ascii="Tahoma" w:hAnsi="Tahoma" w:cs="Tahoma"/>
      <w:sz w:val="16"/>
      <w:szCs w:val="16"/>
    </w:rPr>
  </w:style>
  <w:style w:type="table" w:styleId="TableGrid">
    <w:name w:val="Table Grid"/>
    <w:basedOn w:val="TableNormal"/>
    <w:uiPriority w:val="39"/>
    <w:rsid w:val="00DE64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850E61"/>
    <w:pPr>
      <w:spacing w:after="0" w:line="240" w:lineRule="auto"/>
    </w:pPr>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NormalWeb">
    <w:name w:val="Normal (Web)"/>
    <w:basedOn w:val="Normal"/>
    <w:uiPriority w:val="99"/>
    <w:unhideWhenUsed/>
    <w:rsid w:val="001352E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ghtShading">
    <w:name w:val="Light Shading"/>
    <w:basedOn w:val="TableNormal"/>
    <w:uiPriority w:val="60"/>
    <w:rsid w:val="00ED24C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16418">
      <w:bodyDiv w:val="1"/>
      <w:marLeft w:val="0"/>
      <w:marRight w:val="0"/>
      <w:marTop w:val="0"/>
      <w:marBottom w:val="0"/>
      <w:divBdr>
        <w:top w:val="none" w:sz="0" w:space="0" w:color="auto"/>
        <w:left w:val="none" w:sz="0" w:space="0" w:color="auto"/>
        <w:bottom w:val="none" w:sz="0" w:space="0" w:color="auto"/>
        <w:right w:val="none" w:sz="0" w:space="0" w:color="auto"/>
      </w:divBdr>
    </w:div>
    <w:div w:id="350648337">
      <w:bodyDiv w:val="1"/>
      <w:marLeft w:val="0"/>
      <w:marRight w:val="0"/>
      <w:marTop w:val="0"/>
      <w:marBottom w:val="0"/>
      <w:divBdr>
        <w:top w:val="none" w:sz="0" w:space="0" w:color="auto"/>
        <w:left w:val="none" w:sz="0" w:space="0" w:color="auto"/>
        <w:bottom w:val="none" w:sz="0" w:space="0" w:color="auto"/>
        <w:right w:val="none" w:sz="0" w:space="0" w:color="auto"/>
      </w:divBdr>
    </w:div>
    <w:div w:id="634915903">
      <w:bodyDiv w:val="1"/>
      <w:marLeft w:val="0"/>
      <w:marRight w:val="0"/>
      <w:marTop w:val="0"/>
      <w:marBottom w:val="0"/>
      <w:divBdr>
        <w:top w:val="none" w:sz="0" w:space="0" w:color="auto"/>
        <w:left w:val="none" w:sz="0" w:space="0" w:color="auto"/>
        <w:bottom w:val="none" w:sz="0" w:space="0" w:color="auto"/>
        <w:right w:val="none" w:sz="0" w:space="0" w:color="auto"/>
      </w:divBdr>
    </w:div>
    <w:div w:id="981235199">
      <w:bodyDiv w:val="1"/>
      <w:marLeft w:val="0"/>
      <w:marRight w:val="0"/>
      <w:marTop w:val="0"/>
      <w:marBottom w:val="0"/>
      <w:divBdr>
        <w:top w:val="none" w:sz="0" w:space="0" w:color="auto"/>
        <w:left w:val="none" w:sz="0" w:space="0" w:color="auto"/>
        <w:bottom w:val="none" w:sz="0" w:space="0" w:color="auto"/>
        <w:right w:val="none" w:sz="0" w:space="0" w:color="auto"/>
      </w:divBdr>
    </w:div>
    <w:div w:id="2019649253">
      <w:bodyDiv w:val="1"/>
      <w:marLeft w:val="0"/>
      <w:marRight w:val="0"/>
      <w:marTop w:val="0"/>
      <w:marBottom w:val="0"/>
      <w:divBdr>
        <w:top w:val="none" w:sz="0" w:space="0" w:color="auto"/>
        <w:left w:val="none" w:sz="0" w:space="0" w:color="auto"/>
        <w:bottom w:val="none" w:sz="0" w:space="0" w:color="auto"/>
        <w:right w:val="none" w:sz="0" w:space="0" w:color="auto"/>
      </w:divBdr>
    </w:div>
    <w:div w:id="212410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07/relationships/hdphoto" Target="media/hdphoto1.wdp"/><Relationship Id="rId18" Type="http://schemas.openxmlformats.org/officeDocument/2006/relationships/hyperlink" Target="file:///C:/Users/Kirsty/Downloads/the-cipd-profession-map-standard-format_tcm18-9814.pdf" TargetMode="External"/><Relationship Id="rId26" Type="http://schemas.openxmlformats.org/officeDocument/2006/relationships/hyperlink" Target="https://www.mindtools.com/pages/article/newLDR_83.htm" TargetMode="External"/><Relationship Id="rId3" Type="http://schemas.microsoft.com/office/2007/relationships/stylesWithEffects" Target="stylesWithEffects.xml"/><Relationship Id="rId21" Type="http://schemas.openxmlformats.org/officeDocument/2006/relationships/hyperlink" Target="https://www.cipd.co.uk/learn/career/profession-map/professional-areas" TargetMode="Externa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cipd.co.uk/learn/career/profession-map/2013-profession-map" TargetMode="External"/><Relationship Id="rId25" Type="http://schemas.openxmlformats.org/officeDocument/2006/relationships/hyperlink" Target="https://workology.com/intellectual-curiosity-hr/"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ipd.co.uk/Images/hr-professionalism-what-do-we-stand-for_2017_tcm18-17960.pdf%20page%206" TargetMode="External"/><Relationship Id="rId20" Type="http://schemas.openxmlformats.org/officeDocument/2006/relationships/hyperlink" Target="https://www.cipd.co.uk/learn/career/profession-map/behaviours" TargetMode="External"/><Relationship Id="rId29" Type="http://schemas.openxmlformats.org/officeDocument/2006/relationships/hyperlink" Target="https://10eighty.co.uk/curious-hr-professional/"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hrzone.com/hr-glossary/what-are-group-dynamics" TargetMode="External"/><Relationship Id="rId32" Type="http://schemas.openxmlformats.org/officeDocument/2006/relationships/hyperlink" Target="https://upstarthr.com/hr-project-management-ultimate-guide/" TargetMode="External"/><Relationship Id="rId5" Type="http://schemas.openxmlformats.org/officeDocument/2006/relationships/webSettings" Target="webSettings.xml"/><Relationship Id="rId15" Type="http://schemas.openxmlformats.org/officeDocument/2006/relationships/hyperlink" Target="https://www.reed.co.uk/career-advice/top-courses-help-you-get-hired-april-2018/" TargetMode="External"/><Relationship Id="rId23" Type="http://schemas.openxmlformats.org/officeDocument/2006/relationships/hyperlink" Target="https://www.peoplemanagement.co.uk/voices/comment/become-successful-hr-professional" TargetMode="External"/><Relationship Id="rId28" Type="http://schemas.openxmlformats.org/officeDocument/2006/relationships/hyperlink" Target="http://www.search.org/solutions/public-safety-emergency-communications/project-management/" TargetMode="External"/><Relationship Id="rId10" Type="http://schemas.openxmlformats.org/officeDocument/2006/relationships/image" Target="media/image5.jpeg"/><Relationship Id="rId19" Type="http://schemas.openxmlformats.org/officeDocument/2006/relationships/hyperlink" Target="https://www.cipd.co.uk/learn/cpd/about" TargetMode="External"/><Relationship Id="rId31" Type="http://schemas.openxmlformats.org/officeDocument/2006/relationships/hyperlink" Target="https://www.tutorialspoint.com/individual_and_group_behavior/five_stage_model_group_development.ht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bbc.com/bitesize/guides/zpr49j6/revision/2" TargetMode="External"/><Relationship Id="rId22" Type="http://schemas.openxmlformats.org/officeDocument/2006/relationships/hyperlink" Target="https://www.cipd.co.uk/Images/code-of-professional-conduct_tcm18-14510.pdf" TargetMode="External"/><Relationship Id="rId27" Type="http://schemas.openxmlformats.org/officeDocument/2006/relationships/hyperlink" Target="https://www.open.edu/openlearn/ocw/pluginfile.php/629607/mod_resource/content/1/t175_4_3.pdf" TargetMode="External"/><Relationship Id="rId30" Type="http://schemas.openxmlformats.org/officeDocument/2006/relationships/hyperlink" Target="https://www.skillsone.com/Pdfs/smp24824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3854</Words>
  <Characters>21974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Baker (1806975)</dc:creator>
  <cp:lastModifiedBy>Kirsty</cp:lastModifiedBy>
  <cp:revision>2</cp:revision>
  <dcterms:created xsi:type="dcterms:W3CDTF">2018-11-14T23:41:00Z</dcterms:created>
  <dcterms:modified xsi:type="dcterms:W3CDTF">2018-11-14T23:41:00Z</dcterms:modified>
</cp:coreProperties>
</file>