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28C2" w:rsidRDefault="00AF28C2" w:rsidP="00F65C08">
      <w:pPr>
        <w:pStyle w:val="Title"/>
        <w:jc w:val="center"/>
        <w:rPr>
          <w:lang w:val="en-GB"/>
        </w:rPr>
      </w:pPr>
      <w:bookmarkStart w:id="0" w:name="_GoBack"/>
      <w:bookmarkEnd w:id="0"/>
    </w:p>
    <w:p w:rsidR="00AF28C2" w:rsidRDefault="00AF28C2" w:rsidP="00F65C08">
      <w:pPr>
        <w:pStyle w:val="Title"/>
        <w:jc w:val="center"/>
        <w:rPr>
          <w:lang w:val="en-GB"/>
        </w:rPr>
      </w:pPr>
    </w:p>
    <w:p w:rsidR="00F65C08" w:rsidRPr="00F65C08" w:rsidRDefault="00443276" w:rsidP="00F65C08">
      <w:pPr>
        <w:pStyle w:val="Title"/>
        <w:jc w:val="center"/>
        <w:rPr>
          <w:rFonts w:ascii="Times New Roman" w:hAnsi="Times New Roman" w:cs="Times New Roman"/>
          <w:lang w:val="en-GB"/>
        </w:rPr>
      </w:pPr>
      <w:r w:rsidRPr="00264861">
        <w:rPr>
          <w:rFonts w:ascii="Times New Roman" w:hAnsi="Times New Roman" w:cs="Times New Roman"/>
          <w:lang w:val="en-GB"/>
        </w:rPr>
        <w:t>Pathway Project 1</w:t>
      </w:r>
    </w:p>
    <w:p w:rsidR="00F65C08" w:rsidRPr="00F65C08" w:rsidRDefault="00F65C08" w:rsidP="00F65C08">
      <w:pPr>
        <w:rPr>
          <w:rFonts w:eastAsia="Calibri"/>
          <w:szCs w:val="22"/>
          <w:lang w:val="en-GB"/>
        </w:rPr>
      </w:pPr>
    </w:p>
    <w:p w:rsidR="00F65C08" w:rsidRPr="00F65C08" w:rsidRDefault="00F65C08" w:rsidP="00F65C08">
      <w:pPr>
        <w:jc w:val="center"/>
        <w:rPr>
          <w:rFonts w:eastAsia="Calibri"/>
          <w:szCs w:val="22"/>
          <w:lang w:val="en-GB"/>
        </w:rPr>
      </w:pPr>
    </w:p>
    <w:p w:rsidR="00F65C08" w:rsidRPr="00F65C08" w:rsidRDefault="00F65C08" w:rsidP="00945767">
      <w:pPr>
        <w:pStyle w:val="Heading3"/>
      </w:pPr>
      <w:r w:rsidRPr="00F65C08">
        <w:t>Name: Kazi Ahsanul Haque</w:t>
      </w:r>
    </w:p>
    <w:p w:rsidR="00F65C08" w:rsidRPr="00F65C08" w:rsidRDefault="00F65C08" w:rsidP="00F65C08">
      <w:pPr>
        <w:ind w:left="2160" w:firstLine="720"/>
        <w:jc w:val="left"/>
        <w:rPr>
          <w:rFonts w:eastAsia="Calibri"/>
          <w:b/>
          <w:sz w:val="32"/>
          <w:szCs w:val="32"/>
          <w:lang w:val="en-GB"/>
        </w:rPr>
      </w:pPr>
      <w:r w:rsidRPr="00F65C08">
        <w:rPr>
          <w:rFonts w:eastAsia="Calibri"/>
          <w:b/>
          <w:sz w:val="32"/>
          <w:szCs w:val="32"/>
          <w:lang w:val="en-GB"/>
        </w:rPr>
        <w:t>Student Number: 1605418</w:t>
      </w:r>
    </w:p>
    <w:p w:rsidR="00F65C08" w:rsidRPr="00F65C08" w:rsidRDefault="00F65C08" w:rsidP="00F65C08">
      <w:pPr>
        <w:ind w:left="2160" w:firstLine="720"/>
        <w:jc w:val="left"/>
        <w:rPr>
          <w:rFonts w:eastAsia="Calibri"/>
          <w:b/>
          <w:sz w:val="32"/>
          <w:szCs w:val="32"/>
          <w:lang w:val="en-GB"/>
        </w:rPr>
      </w:pPr>
      <w:r w:rsidRPr="00F65C08">
        <w:rPr>
          <w:rFonts w:eastAsia="Calibri"/>
          <w:b/>
          <w:sz w:val="32"/>
          <w:szCs w:val="32"/>
          <w:lang w:val="en-GB"/>
        </w:rPr>
        <w:t>Module Title: EMPL40</w:t>
      </w:r>
      <w:r w:rsidR="009D0195">
        <w:rPr>
          <w:rFonts w:eastAsia="Calibri"/>
          <w:b/>
          <w:sz w:val="32"/>
          <w:szCs w:val="32"/>
          <w:lang w:val="en-GB"/>
        </w:rPr>
        <w:t>13</w:t>
      </w:r>
    </w:p>
    <w:p w:rsidR="00F65C08" w:rsidRPr="00F65C08" w:rsidRDefault="00F65C08" w:rsidP="00F65C08">
      <w:pPr>
        <w:ind w:left="2160" w:firstLine="720"/>
        <w:jc w:val="left"/>
        <w:rPr>
          <w:rFonts w:eastAsia="Calibri"/>
          <w:b/>
          <w:sz w:val="32"/>
          <w:szCs w:val="32"/>
          <w:lang w:val="en-GB"/>
        </w:rPr>
      </w:pPr>
      <w:r w:rsidRPr="00F65C08">
        <w:rPr>
          <w:rFonts w:eastAsia="Calibri"/>
          <w:b/>
          <w:sz w:val="32"/>
          <w:szCs w:val="32"/>
          <w:lang w:val="en-GB"/>
        </w:rPr>
        <w:t xml:space="preserve">Module Lecturer’s Name: </w:t>
      </w:r>
      <w:proofErr w:type="spellStart"/>
      <w:r w:rsidRPr="00264861">
        <w:rPr>
          <w:rFonts w:eastAsia="Calibri"/>
          <w:b/>
          <w:sz w:val="32"/>
          <w:szCs w:val="32"/>
          <w:lang w:val="en-GB"/>
        </w:rPr>
        <w:t>Dr.</w:t>
      </w:r>
      <w:proofErr w:type="spellEnd"/>
      <w:r w:rsidRPr="00264861">
        <w:rPr>
          <w:rFonts w:eastAsia="Calibri"/>
          <w:b/>
          <w:sz w:val="32"/>
          <w:szCs w:val="32"/>
          <w:lang w:val="en-GB"/>
        </w:rPr>
        <w:t xml:space="preserve"> </w:t>
      </w:r>
      <w:proofErr w:type="spellStart"/>
      <w:r w:rsidRPr="00264861">
        <w:rPr>
          <w:rFonts w:eastAsia="Calibri"/>
          <w:b/>
          <w:sz w:val="32"/>
          <w:szCs w:val="32"/>
          <w:lang w:val="en-GB"/>
        </w:rPr>
        <w:t>Rexon</w:t>
      </w:r>
      <w:proofErr w:type="spellEnd"/>
      <w:r w:rsidRPr="00264861">
        <w:rPr>
          <w:rFonts w:eastAsia="Calibri"/>
          <w:b/>
          <w:sz w:val="32"/>
          <w:szCs w:val="32"/>
          <w:lang w:val="en-GB"/>
        </w:rPr>
        <w:t xml:space="preserve"> </w:t>
      </w:r>
      <w:proofErr w:type="spellStart"/>
      <w:r w:rsidRPr="00264861">
        <w:rPr>
          <w:rFonts w:eastAsia="Calibri"/>
          <w:b/>
          <w:sz w:val="32"/>
          <w:szCs w:val="32"/>
          <w:lang w:val="en-GB"/>
        </w:rPr>
        <w:t>Nting</w:t>
      </w:r>
      <w:proofErr w:type="spellEnd"/>
    </w:p>
    <w:p w:rsidR="00443276" w:rsidRPr="00BD329C" w:rsidRDefault="00443276" w:rsidP="00633A45">
      <w:pPr>
        <w:rPr>
          <w:lang w:val="en-GB"/>
        </w:rPr>
      </w:pPr>
    </w:p>
    <w:p w:rsidR="00443276" w:rsidRPr="00BD329C" w:rsidRDefault="00443276" w:rsidP="00633A45">
      <w:pPr>
        <w:rPr>
          <w:lang w:val="en-GB"/>
        </w:rPr>
      </w:pPr>
    </w:p>
    <w:p w:rsidR="00443276" w:rsidRPr="00BD329C" w:rsidRDefault="00443276" w:rsidP="00633A45">
      <w:pPr>
        <w:rPr>
          <w:lang w:val="en-GB"/>
        </w:rPr>
      </w:pPr>
    </w:p>
    <w:p w:rsidR="00443276" w:rsidRPr="00BD329C" w:rsidRDefault="00443276" w:rsidP="00633A45">
      <w:pPr>
        <w:rPr>
          <w:lang w:val="en-GB"/>
        </w:rPr>
      </w:pPr>
    </w:p>
    <w:p w:rsidR="00443276" w:rsidRPr="00BD329C" w:rsidRDefault="00443276" w:rsidP="00633A45">
      <w:pPr>
        <w:rPr>
          <w:lang w:val="en-GB"/>
        </w:rPr>
      </w:pPr>
    </w:p>
    <w:p w:rsidR="00443276" w:rsidRPr="00BD329C" w:rsidRDefault="00443276" w:rsidP="00633A45">
      <w:pPr>
        <w:rPr>
          <w:lang w:val="en-GB"/>
        </w:rPr>
      </w:pPr>
    </w:p>
    <w:p w:rsidR="00443276" w:rsidRPr="00BD329C" w:rsidRDefault="00443276" w:rsidP="00633A45">
      <w:pPr>
        <w:rPr>
          <w:lang w:val="en-GB"/>
        </w:rPr>
      </w:pPr>
    </w:p>
    <w:p w:rsidR="00443276" w:rsidRPr="00BD329C" w:rsidRDefault="00443276" w:rsidP="00633A45">
      <w:pPr>
        <w:rPr>
          <w:lang w:val="en-GB"/>
        </w:rPr>
      </w:pPr>
    </w:p>
    <w:p w:rsidR="00443276" w:rsidRPr="00BD329C" w:rsidRDefault="00443276" w:rsidP="00633A45">
      <w:pPr>
        <w:rPr>
          <w:lang w:val="en-GB"/>
        </w:rPr>
      </w:pPr>
    </w:p>
    <w:p w:rsidR="00443276" w:rsidRPr="00BD329C" w:rsidRDefault="00443276" w:rsidP="00633A45">
      <w:pPr>
        <w:rPr>
          <w:lang w:val="en-GB"/>
        </w:rPr>
      </w:pPr>
    </w:p>
    <w:p w:rsidR="00100D5E" w:rsidRDefault="00100D5E" w:rsidP="00633A45">
      <w:pPr>
        <w:pStyle w:val="Heading1"/>
        <w:rPr>
          <w:lang w:val="en-GB"/>
        </w:rPr>
        <w:sectPr w:rsidR="00100D5E" w:rsidSect="001133C5">
          <w:pgSz w:w="12240" w:h="15840"/>
          <w:pgMar w:top="1440" w:right="1440" w:bottom="1440" w:left="1440" w:header="720" w:footer="720" w:gutter="0"/>
          <w:cols w:space="720"/>
          <w:docGrid w:linePitch="360"/>
        </w:sectPr>
      </w:pPr>
    </w:p>
    <w:p w:rsidR="00443276" w:rsidRPr="00AF28C2" w:rsidRDefault="00443276" w:rsidP="0079678A">
      <w:pPr>
        <w:pStyle w:val="Heading1"/>
        <w:jc w:val="center"/>
        <w:rPr>
          <w:rFonts w:ascii="Times New Roman" w:hAnsi="Times New Roman" w:cs="Times New Roman"/>
          <w:sz w:val="24"/>
          <w:szCs w:val="24"/>
          <w:lang w:val="en-GB"/>
        </w:rPr>
      </w:pPr>
      <w:r w:rsidRPr="00AF28C2">
        <w:rPr>
          <w:rFonts w:ascii="Times New Roman" w:hAnsi="Times New Roman" w:cs="Times New Roman"/>
          <w:sz w:val="24"/>
          <w:szCs w:val="24"/>
          <w:lang w:val="en-GB"/>
        </w:rPr>
        <w:lastRenderedPageBreak/>
        <w:t xml:space="preserve">Reflective </w:t>
      </w:r>
      <w:r w:rsidR="00B2116F" w:rsidRPr="00AF28C2">
        <w:rPr>
          <w:rFonts w:ascii="Times New Roman" w:hAnsi="Times New Roman" w:cs="Times New Roman"/>
          <w:sz w:val="24"/>
          <w:szCs w:val="24"/>
          <w:lang w:val="en-GB"/>
        </w:rPr>
        <w:t>Journal</w:t>
      </w:r>
    </w:p>
    <w:p w:rsidR="00CB04C4" w:rsidRPr="00AF28C2" w:rsidRDefault="00CB04C4" w:rsidP="00633A45">
      <w:pPr>
        <w:rPr>
          <w:noProof/>
          <w:lang w:val="en-GB"/>
        </w:rPr>
      </w:pPr>
      <w:r w:rsidRPr="00AF28C2">
        <w:rPr>
          <w:noProof/>
          <w:lang w:val="en-GB"/>
        </w:rPr>
        <w:t xml:space="preserve">A reflective journal can be regarded as way of thinking in a critical and analytical way about the work in progress which, in turn, </w:t>
      </w:r>
      <w:r w:rsidR="00916CB2" w:rsidRPr="00AF28C2">
        <w:rPr>
          <w:noProof/>
          <w:lang w:val="en-GB"/>
        </w:rPr>
        <w:t>facilitates the writer to reflect on their learning and learning experiences in different ways</w:t>
      </w:r>
      <w:r w:rsidR="003C56B5" w:rsidRPr="00AF28C2">
        <w:rPr>
          <w:noProof/>
          <w:lang w:val="en-GB"/>
        </w:rPr>
        <w:t xml:space="preserve"> </w:t>
      </w:r>
      <w:r w:rsidR="003C56B5" w:rsidRPr="00AF28C2">
        <w:rPr>
          <w:noProof/>
        </w:rPr>
        <w:t>(Frey et al., 2009)</w:t>
      </w:r>
      <w:r w:rsidR="00916CB2" w:rsidRPr="00AF28C2">
        <w:rPr>
          <w:noProof/>
          <w:lang w:val="en-GB"/>
        </w:rPr>
        <w:t>.</w:t>
      </w:r>
      <w:r w:rsidR="009466DA" w:rsidRPr="00AF28C2">
        <w:rPr>
          <w:noProof/>
          <w:lang w:val="en-GB"/>
        </w:rPr>
        <w:t xml:space="preserve"> This reflective journal is based on the group presentation that </w:t>
      </w:r>
      <w:r w:rsidR="0019134A" w:rsidRPr="00AF28C2">
        <w:rPr>
          <w:noProof/>
          <w:lang w:val="en-GB"/>
        </w:rPr>
        <w:t>I was assigned with on ‘</w:t>
      </w:r>
      <w:r w:rsidR="0019134A" w:rsidRPr="00AF28C2">
        <w:rPr>
          <w:bCs/>
          <w:noProof/>
          <w:lang w:val="en-GB"/>
        </w:rPr>
        <w:t xml:space="preserve">EMPL4013 PATHWAY PROJECT 1’. As I had to work with a group, there occurred significant development and improvement of diverse skills which have been analysed in this reflective journal. </w:t>
      </w:r>
      <w:r w:rsidR="00BD39AD" w:rsidRPr="00AF28C2">
        <w:rPr>
          <w:bCs/>
          <w:noProof/>
          <w:lang w:val="en-GB"/>
        </w:rPr>
        <w:t xml:space="preserve">The skills focused on here include </w:t>
      </w:r>
      <w:r w:rsidR="00814D98" w:rsidRPr="00AF28C2">
        <w:rPr>
          <w:bCs/>
          <w:noProof/>
          <w:lang w:val="en-GB"/>
        </w:rPr>
        <w:t xml:space="preserve">interpersonal communication, </w:t>
      </w:r>
      <w:r w:rsidR="00E7216A" w:rsidRPr="00AF28C2">
        <w:rPr>
          <w:bCs/>
          <w:noProof/>
          <w:lang w:val="en-GB"/>
        </w:rPr>
        <w:t>social networking</w:t>
      </w:r>
      <w:r w:rsidR="0059030A" w:rsidRPr="00AF28C2">
        <w:rPr>
          <w:bCs/>
          <w:noProof/>
          <w:lang w:val="en-GB"/>
        </w:rPr>
        <w:t xml:space="preserve"> and </w:t>
      </w:r>
      <w:r w:rsidR="00814D98" w:rsidRPr="00AF28C2">
        <w:rPr>
          <w:bCs/>
          <w:noProof/>
          <w:lang w:val="en-GB"/>
        </w:rPr>
        <w:t xml:space="preserve">problem solving </w:t>
      </w:r>
      <w:r w:rsidR="00E21803" w:rsidRPr="00AF28C2">
        <w:rPr>
          <w:bCs/>
          <w:noProof/>
          <w:lang w:val="en-GB"/>
        </w:rPr>
        <w:t>and analytics.</w:t>
      </w:r>
      <w:r w:rsidR="00814D98" w:rsidRPr="00AF28C2">
        <w:rPr>
          <w:bCs/>
          <w:noProof/>
          <w:lang w:val="en-GB"/>
        </w:rPr>
        <w:t>.</w:t>
      </w:r>
      <w:r w:rsidR="008441E5" w:rsidRPr="00AF28C2">
        <w:rPr>
          <w:bCs/>
          <w:noProof/>
          <w:lang w:val="en-GB"/>
        </w:rPr>
        <w:t xml:space="preserve"> </w:t>
      </w:r>
    </w:p>
    <w:p w:rsidR="008441E5" w:rsidRPr="00AF28C2" w:rsidRDefault="008441E5" w:rsidP="00633A45">
      <w:pPr>
        <w:pStyle w:val="Heading2"/>
        <w:rPr>
          <w:rFonts w:ascii="Times New Roman" w:hAnsi="Times New Roman" w:cs="Times New Roman"/>
          <w:sz w:val="24"/>
          <w:szCs w:val="24"/>
          <w:lang w:val="en-GB"/>
        </w:rPr>
      </w:pPr>
      <w:r w:rsidRPr="00AF28C2">
        <w:rPr>
          <w:rFonts w:ascii="Times New Roman" w:hAnsi="Times New Roman" w:cs="Times New Roman"/>
          <w:sz w:val="24"/>
          <w:szCs w:val="24"/>
          <w:lang w:val="en-GB"/>
        </w:rPr>
        <w:t>Interpersonal Communication</w:t>
      </w:r>
    </w:p>
    <w:p w:rsidR="00277EA7" w:rsidRPr="00AF28C2" w:rsidRDefault="00277EA7" w:rsidP="00633A45">
      <w:pPr>
        <w:rPr>
          <w:lang w:val="en-GB"/>
        </w:rPr>
      </w:pPr>
      <w:r w:rsidRPr="00AF28C2">
        <w:rPr>
          <w:lang w:val="en-GB"/>
        </w:rPr>
        <w:t>Interpersonal communication can be referred to as the means of sharing information, feelings, and meaning among individuals through verbal and non-verbal techniques. This is more concerned with face-to-face communication</w:t>
      </w:r>
      <w:r w:rsidR="00100D5E" w:rsidRPr="00AF28C2">
        <w:rPr>
          <w:lang w:val="en-GB"/>
        </w:rPr>
        <w:t xml:space="preserve"> (Wilson, 2010)</w:t>
      </w:r>
      <w:r w:rsidRPr="00AF28C2">
        <w:rPr>
          <w:lang w:val="en-GB"/>
        </w:rPr>
        <w:t>. Another vital aspect of interpersonal communication is that the effectiveness of this communication technique is not just dependent on the words uttered or expressed rather the tone of voice, facial expressions, gestures and body language</w:t>
      </w:r>
      <w:r w:rsidR="003A5713" w:rsidRPr="00AF28C2">
        <w:rPr>
          <w:lang w:val="en-GB"/>
        </w:rPr>
        <w:t xml:space="preserve"> play a vital role in this regard</w:t>
      </w:r>
      <w:r w:rsidR="003C56B5" w:rsidRPr="00AF28C2">
        <w:rPr>
          <w:lang w:val="en-GB"/>
        </w:rPr>
        <w:t xml:space="preserve"> </w:t>
      </w:r>
      <w:r w:rsidR="003C56B5" w:rsidRPr="00AF28C2">
        <w:t>(Cooper, 2011)</w:t>
      </w:r>
      <w:r w:rsidR="003A5713" w:rsidRPr="00AF28C2">
        <w:rPr>
          <w:lang w:val="en-GB"/>
        </w:rPr>
        <w:t>.</w:t>
      </w:r>
      <w:r w:rsidR="00302628" w:rsidRPr="00AF28C2">
        <w:rPr>
          <w:lang w:val="en-GB"/>
        </w:rPr>
        <w:t xml:space="preserve"> As I had to work in a group of four members for preparing the presentation, I have learned that interpersonal communication takes place in an environment where two</w:t>
      </w:r>
      <w:r w:rsidR="000C322E" w:rsidRPr="00AF28C2">
        <w:rPr>
          <w:lang w:val="en-GB"/>
        </w:rPr>
        <w:t xml:space="preserve"> </w:t>
      </w:r>
      <w:r w:rsidR="00302628" w:rsidRPr="00AF28C2">
        <w:rPr>
          <w:lang w:val="en-GB"/>
        </w:rPr>
        <w:t xml:space="preserve">or individuals are aware of others’ presence even </w:t>
      </w:r>
      <w:r w:rsidR="000C322E" w:rsidRPr="00AF28C2">
        <w:rPr>
          <w:lang w:val="en-GB"/>
        </w:rPr>
        <w:t xml:space="preserve">though </w:t>
      </w:r>
      <w:r w:rsidR="00A00FE1" w:rsidRPr="00AF28C2">
        <w:rPr>
          <w:lang w:val="en-GB"/>
        </w:rPr>
        <w:t xml:space="preserve">it could be very </w:t>
      </w:r>
      <w:r w:rsidR="005451F6">
        <w:rPr>
          <w:lang w:val="en-GB"/>
        </w:rPr>
        <w:t>hard</w:t>
      </w:r>
      <w:r w:rsidR="00A00FE1" w:rsidRPr="00AF28C2">
        <w:rPr>
          <w:lang w:val="en-GB"/>
        </w:rPr>
        <w:t>.</w:t>
      </w:r>
      <w:r w:rsidR="00225EA8" w:rsidRPr="00AF28C2">
        <w:rPr>
          <w:lang w:val="en-GB"/>
        </w:rPr>
        <w:t xml:space="preserve"> During our group meetings or communication with group members, </w:t>
      </w:r>
      <w:r w:rsidR="00493869" w:rsidRPr="00AF28C2">
        <w:rPr>
          <w:lang w:val="en-GB"/>
        </w:rPr>
        <w:t xml:space="preserve">I came to know of several factors that determine the effectiveness of interpersonal communication thus </w:t>
      </w:r>
      <w:r w:rsidR="002C607F" w:rsidRPr="00AF28C2">
        <w:rPr>
          <w:lang w:val="en-GB"/>
        </w:rPr>
        <w:t>helping me develop and improve of my own communication skills.</w:t>
      </w:r>
      <w:r w:rsidR="00465789" w:rsidRPr="00AF28C2">
        <w:rPr>
          <w:lang w:val="en-GB"/>
        </w:rPr>
        <w:t xml:space="preserve"> </w:t>
      </w:r>
    </w:p>
    <w:p w:rsidR="00A23BA0" w:rsidRPr="00AF28C2" w:rsidRDefault="00A23BA0" w:rsidP="00633A45">
      <w:pPr>
        <w:rPr>
          <w:lang w:val="en-GB"/>
        </w:rPr>
      </w:pPr>
      <w:r w:rsidRPr="00AF28C2">
        <w:rPr>
          <w:lang w:val="en-GB"/>
        </w:rPr>
        <w:t xml:space="preserve">The first thing I learned about interpersonal communication is that effective communication requires a two-way communication. </w:t>
      </w:r>
      <w:r w:rsidR="00CE24DC" w:rsidRPr="00AF28C2">
        <w:rPr>
          <w:lang w:val="en-GB"/>
        </w:rPr>
        <w:t xml:space="preserve">Although the verbal and nonverbal elements of interpersonal communication appear to be simple, it has a surprising number of variations. In case of one-way interpersonal communication, I have seen that </w:t>
      </w:r>
      <w:r w:rsidR="00F37682" w:rsidRPr="00AF28C2">
        <w:rPr>
          <w:lang w:val="en-GB"/>
        </w:rPr>
        <w:t>the whole communication is dominated by the sender or the speaker</w:t>
      </w:r>
      <w:r w:rsidR="00100D5E" w:rsidRPr="00AF28C2">
        <w:rPr>
          <w:lang w:val="en-GB"/>
        </w:rPr>
        <w:t xml:space="preserve"> (Wilson, 2010)</w:t>
      </w:r>
      <w:r w:rsidR="00F37682" w:rsidRPr="00AF28C2">
        <w:rPr>
          <w:lang w:val="en-GB"/>
        </w:rPr>
        <w:t xml:space="preserve">. </w:t>
      </w:r>
      <w:r w:rsidR="00A32346" w:rsidRPr="00AF28C2">
        <w:rPr>
          <w:lang w:val="en-GB"/>
        </w:rPr>
        <w:t xml:space="preserve">For instance, in a one-way communication process, the sender might express his/her opinion regarding something which might not align with the thinking of the receiver. But the receiver is most likely </w:t>
      </w:r>
      <w:r w:rsidR="007F21D8" w:rsidRPr="00AF28C2">
        <w:rPr>
          <w:lang w:val="en-GB"/>
        </w:rPr>
        <w:t xml:space="preserve">to </w:t>
      </w:r>
      <w:r w:rsidR="00EC270E" w:rsidRPr="00AF28C2">
        <w:rPr>
          <w:lang w:val="en-GB"/>
        </w:rPr>
        <w:t>acknowledge the statement or ignore it simply by nodding from time to time</w:t>
      </w:r>
      <w:r w:rsidR="003C56B5" w:rsidRPr="00AF28C2">
        <w:rPr>
          <w:lang w:val="en-GB"/>
        </w:rPr>
        <w:t xml:space="preserve"> </w:t>
      </w:r>
      <w:r w:rsidR="003C56B5" w:rsidRPr="00AF28C2">
        <w:t>(Frey et al., 2009)</w:t>
      </w:r>
      <w:r w:rsidR="00EC270E" w:rsidRPr="00AF28C2">
        <w:rPr>
          <w:lang w:val="en-GB"/>
        </w:rPr>
        <w:t>.</w:t>
      </w:r>
      <w:r w:rsidR="00465789" w:rsidRPr="00AF28C2">
        <w:rPr>
          <w:lang w:val="en-GB"/>
        </w:rPr>
        <w:t xml:space="preserve"> Thus one–way communication or also known as passive listening </w:t>
      </w:r>
      <w:r w:rsidR="00B32578" w:rsidRPr="00AF28C2">
        <w:rPr>
          <w:lang w:val="en-GB"/>
        </w:rPr>
        <w:t xml:space="preserve">can bar the possibilities of new information coming into the scenario </w:t>
      </w:r>
      <w:r w:rsidR="00B32578" w:rsidRPr="00AF28C2">
        <w:rPr>
          <w:lang w:val="en-GB"/>
        </w:rPr>
        <w:lastRenderedPageBreak/>
        <w:t xml:space="preserve">or lead towards a decision making without </w:t>
      </w:r>
      <w:r w:rsidR="006919FE" w:rsidRPr="00AF28C2">
        <w:rPr>
          <w:lang w:val="en-GB"/>
        </w:rPr>
        <w:t xml:space="preserve">examining all the required information. </w:t>
      </w:r>
      <w:r w:rsidR="00A134A8" w:rsidRPr="00AF28C2">
        <w:rPr>
          <w:lang w:val="en-GB"/>
        </w:rPr>
        <w:t xml:space="preserve">In our case, </w:t>
      </w:r>
      <w:r w:rsidR="00CA0167" w:rsidRPr="00AF28C2">
        <w:rPr>
          <w:lang w:val="en-GB"/>
        </w:rPr>
        <w:t xml:space="preserve">I initially used to be a partial passive listener and agree with what others used to say in our group meetings or my encounter with other group members. </w:t>
      </w:r>
      <w:r w:rsidR="00511865" w:rsidRPr="00AF28C2">
        <w:rPr>
          <w:lang w:val="en-GB"/>
        </w:rPr>
        <w:t xml:space="preserve">But I gradually learned that </w:t>
      </w:r>
      <w:r w:rsidR="003B1C58" w:rsidRPr="00AF28C2">
        <w:rPr>
          <w:lang w:val="en-GB"/>
        </w:rPr>
        <w:t xml:space="preserve">it would lead towards development of a presentation that would be suboptimal. In addition, I felt the urgency of sharing my own ideas alongside providing feedbacks on others’ ideas. </w:t>
      </w:r>
      <w:r w:rsidR="00945767" w:rsidRPr="00AF28C2">
        <w:rPr>
          <w:lang w:val="en-GB"/>
        </w:rPr>
        <w:t>Thus,</w:t>
      </w:r>
      <w:r w:rsidR="003A6182" w:rsidRPr="00AF28C2">
        <w:rPr>
          <w:lang w:val="en-GB"/>
        </w:rPr>
        <w:t xml:space="preserve"> I have learned the significance of feedback in communication process and how to engage in an effective two-way communication through this group work.</w:t>
      </w:r>
    </w:p>
    <w:p w:rsidR="009C6A48" w:rsidRPr="00AF28C2" w:rsidRDefault="009C6A48" w:rsidP="00633A45">
      <w:pPr>
        <w:rPr>
          <w:lang w:val="en-GB"/>
        </w:rPr>
      </w:pPr>
      <w:r w:rsidRPr="00AF28C2">
        <w:rPr>
          <w:lang w:val="en-GB"/>
        </w:rPr>
        <w:t>Another interpersonal skill that I found to be of vital significance is using questions in the communication process</w:t>
      </w:r>
      <w:r w:rsidR="003C56B5" w:rsidRPr="00AF28C2">
        <w:rPr>
          <w:lang w:val="en-GB"/>
        </w:rPr>
        <w:t xml:space="preserve"> </w:t>
      </w:r>
      <w:r w:rsidR="003C56B5" w:rsidRPr="00AF28C2">
        <w:t>(Kelly, 2011)</w:t>
      </w:r>
      <w:r w:rsidRPr="00AF28C2">
        <w:rPr>
          <w:lang w:val="en-GB"/>
        </w:rPr>
        <w:t xml:space="preserve">. </w:t>
      </w:r>
      <w:r w:rsidR="00A06008" w:rsidRPr="00AF28C2">
        <w:rPr>
          <w:lang w:val="en-GB"/>
        </w:rPr>
        <w:t xml:space="preserve">Individuals engaged in an interpersonal communication especially in a face-to-face communication sometimes avoid asking questions just to avoid make a fool of themselves although they might </w:t>
      </w:r>
      <w:r w:rsidR="00A45FE8" w:rsidRPr="00AF28C2">
        <w:rPr>
          <w:lang w:val="en-GB"/>
        </w:rPr>
        <w:t xml:space="preserve">be inclined to have a broader insight about something. </w:t>
      </w:r>
      <w:r w:rsidR="005E6E11" w:rsidRPr="00AF28C2">
        <w:rPr>
          <w:lang w:val="en-GB"/>
        </w:rPr>
        <w:t xml:space="preserve">I have noticed quite the same phenomenon in the forming and norming stages of our group development where </w:t>
      </w:r>
      <w:r w:rsidR="00D839F6" w:rsidRPr="00AF28C2">
        <w:rPr>
          <w:lang w:val="en-GB"/>
        </w:rPr>
        <w:t xml:space="preserve">I could clearly tell that many of us resisted our questions in our group discussions just to maintain the flow of communication and </w:t>
      </w:r>
      <w:r w:rsidR="0045313B" w:rsidRPr="00AF28C2">
        <w:rPr>
          <w:lang w:val="en-GB"/>
        </w:rPr>
        <w:t xml:space="preserve">make it clear that </w:t>
      </w:r>
      <w:r w:rsidR="00DD011E" w:rsidRPr="00AF28C2">
        <w:rPr>
          <w:lang w:val="en-GB"/>
        </w:rPr>
        <w:t xml:space="preserve">that we were well-aware of the aspects regarding the presentation topic. </w:t>
      </w:r>
      <w:r w:rsidR="00127D50" w:rsidRPr="00AF28C2">
        <w:rPr>
          <w:lang w:val="en-GB"/>
        </w:rPr>
        <w:t>However, with the passage of one group member asking a question about something, all of us started asking the questions that we had in mind from the very beginning</w:t>
      </w:r>
      <w:r w:rsidR="003C56B5" w:rsidRPr="00AF28C2">
        <w:rPr>
          <w:lang w:val="en-GB"/>
        </w:rPr>
        <w:t xml:space="preserve"> </w:t>
      </w:r>
      <w:r w:rsidR="003C56B5" w:rsidRPr="00AF28C2">
        <w:t>(Kelly, 2011)</w:t>
      </w:r>
      <w:r w:rsidR="00127D50" w:rsidRPr="00AF28C2">
        <w:rPr>
          <w:lang w:val="en-GB"/>
        </w:rPr>
        <w:t xml:space="preserve">. </w:t>
      </w:r>
      <w:r w:rsidR="00B84F4C" w:rsidRPr="00AF28C2">
        <w:rPr>
          <w:lang w:val="en-GB"/>
        </w:rPr>
        <w:t>We were surprised to see what we were missing</w:t>
      </w:r>
      <w:r w:rsidR="00F37858" w:rsidRPr="00AF28C2">
        <w:rPr>
          <w:lang w:val="en-GB"/>
        </w:rPr>
        <w:t xml:space="preserve"> just because of lack of asking questions. </w:t>
      </w:r>
      <w:r w:rsidR="00780360" w:rsidRPr="00AF28C2">
        <w:rPr>
          <w:lang w:val="en-GB"/>
        </w:rPr>
        <w:t>It was quite clear to me that failure to ask questions in interpersonal communication could harm the effectiveness of group work to a large extent.</w:t>
      </w:r>
    </w:p>
    <w:p w:rsidR="00FE5982" w:rsidRPr="00AF28C2" w:rsidRDefault="004845D4" w:rsidP="00633A45">
      <w:pPr>
        <w:pStyle w:val="Heading2"/>
        <w:rPr>
          <w:rFonts w:ascii="Times New Roman" w:hAnsi="Times New Roman" w:cs="Times New Roman"/>
          <w:sz w:val="24"/>
          <w:szCs w:val="24"/>
          <w:lang w:val="en-GB"/>
        </w:rPr>
      </w:pPr>
      <w:r w:rsidRPr="00AF28C2">
        <w:rPr>
          <w:rFonts w:ascii="Times New Roman" w:hAnsi="Times New Roman" w:cs="Times New Roman"/>
          <w:sz w:val="24"/>
          <w:szCs w:val="24"/>
          <w:lang w:val="en-GB"/>
        </w:rPr>
        <w:t>Problem Solving and Analytics</w:t>
      </w:r>
    </w:p>
    <w:p w:rsidR="00633A45" w:rsidRPr="00AF28C2" w:rsidRDefault="00633A45" w:rsidP="00633A45">
      <w:pPr>
        <w:rPr>
          <w:lang w:val="en-GB"/>
        </w:rPr>
      </w:pPr>
      <w:r w:rsidRPr="00AF28C2">
        <w:rPr>
          <w:lang w:val="en-GB"/>
        </w:rPr>
        <w:t xml:space="preserve">A problem can be defined as a complex or doubtful matter that needs to be solved. </w:t>
      </w:r>
      <w:r w:rsidR="00F26B79" w:rsidRPr="00AF28C2">
        <w:rPr>
          <w:lang w:val="en-GB"/>
        </w:rPr>
        <w:t xml:space="preserve">Irrespective of who we are and what we do, everyone </w:t>
      </w:r>
      <w:r w:rsidR="00373FC2" w:rsidRPr="00AF28C2">
        <w:rPr>
          <w:lang w:val="en-GB"/>
        </w:rPr>
        <w:t>must</w:t>
      </w:r>
      <w:r w:rsidR="00F26B79" w:rsidRPr="00AF28C2">
        <w:rPr>
          <w:lang w:val="en-GB"/>
        </w:rPr>
        <w:t xml:space="preserve"> face problems in day to day life which could range from very simple ones to the ones which take a great deal of efforts to be solved</w:t>
      </w:r>
      <w:r w:rsidR="00100D5E" w:rsidRPr="00AF28C2">
        <w:rPr>
          <w:lang w:val="en-GB"/>
        </w:rPr>
        <w:t xml:space="preserve"> (Davidson, 2012)</w:t>
      </w:r>
      <w:r w:rsidR="00F26B79" w:rsidRPr="00AF28C2">
        <w:rPr>
          <w:lang w:val="en-GB"/>
        </w:rPr>
        <w:t xml:space="preserve">. </w:t>
      </w:r>
      <w:r w:rsidR="00390D12" w:rsidRPr="00AF28C2">
        <w:rPr>
          <w:lang w:val="en-GB"/>
        </w:rPr>
        <w:t>Whatever the ranges or complexities of the problems are,</w:t>
      </w:r>
      <w:r w:rsidR="00D569E1" w:rsidRPr="00AF28C2">
        <w:rPr>
          <w:lang w:val="en-GB"/>
        </w:rPr>
        <w:t xml:space="preserve"> I have learned that</w:t>
      </w:r>
      <w:r w:rsidR="00390D12" w:rsidRPr="00AF28C2">
        <w:rPr>
          <w:lang w:val="en-GB"/>
        </w:rPr>
        <w:t xml:space="preserve"> two things t</w:t>
      </w:r>
      <w:r w:rsidR="00E80A67" w:rsidRPr="00AF28C2">
        <w:rPr>
          <w:lang w:val="en-GB"/>
        </w:rPr>
        <w:t>hat are common to all problems- goals and barriers</w:t>
      </w:r>
      <w:r w:rsidR="003C56B5" w:rsidRPr="00AF28C2">
        <w:rPr>
          <w:lang w:val="en-GB"/>
        </w:rPr>
        <w:t xml:space="preserve"> </w:t>
      </w:r>
      <w:r w:rsidR="003C56B5" w:rsidRPr="00AF28C2">
        <w:t>(Cooper, 2011)</w:t>
      </w:r>
      <w:r w:rsidR="00E80A67" w:rsidRPr="00AF28C2">
        <w:rPr>
          <w:lang w:val="en-GB"/>
        </w:rPr>
        <w:t>. However well prepared we are for problem solving there is always an element of the unknown. During our group development we were also faced with different unforeseen problems which taught a great deal about the skills crucial to effective problem solving.</w:t>
      </w:r>
      <w:r w:rsidR="00362CBB" w:rsidRPr="00AF28C2">
        <w:rPr>
          <w:lang w:val="en-GB"/>
        </w:rPr>
        <w:t xml:space="preserve"> I have learned that some problems require </w:t>
      </w:r>
      <w:r w:rsidR="00344923" w:rsidRPr="00AF28C2">
        <w:rPr>
          <w:bCs/>
          <w:lang w:val="en-GB"/>
        </w:rPr>
        <w:t>analytical</w:t>
      </w:r>
      <w:r w:rsidR="00362CBB" w:rsidRPr="00AF28C2">
        <w:rPr>
          <w:bCs/>
          <w:lang w:val="en-GB"/>
        </w:rPr>
        <w:t xml:space="preserve"> and critical thinking skills</w:t>
      </w:r>
      <w:r w:rsidR="00362CBB" w:rsidRPr="00AF28C2">
        <w:rPr>
          <w:lang w:val="en-GB"/>
        </w:rPr>
        <w:t> whereas others might be better solved with fresh approaches developed through lateral thinking and creativity.</w:t>
      </w:r>
    </w:p>
    <w:p w:rsidR="00362CBB" w:rsidRPr="00AF28C2" w:rsidRDefault="00F43185" w:rsidP="00633A45">
      <w:pPr>
        <w:rPr>
          <w:lang w:val="en-GB"/>
        </w:rPr>
      </w:pPr>
      <w:r w:rsidRPr="00AF28C2">
        <w:rPr>
          <w:lang w:val="en-GB"/>
        </w:rPr>
        <w:lastRenderedPageBreak/>
        <w:t xml:space="preserve">The skill that I have identified as vital to the initial stage of problem solving is the observational skills. </w:t>
      </w:r>
      <w:r w:rsidR="00730FC5" w:rsidRPr="00AF28C2">
        <w:rPr>
          <w:lang w:val="en-GB"/>
        </w:rPr>
        <w:t xml:space="preserve">As a problem cannot be solved on the level on which it was created, </w:t>
      </w:r>
      <w:r w:rsidR="00A954EA" w:rsidRPr="00AF28C2">
        <w:rPr>
          <w:lang w:val="en-GB"/>
        </w:rPr>
        <w:t xml:space="preserve">it requires lateral thinking and analytics </w:t>
      </w:r>
      <w:r w:rsidR="00ED2AC9" w:rsidRPr="00AF28C2">
        <w:rPr>
          <w:lang w:val="en-GB"/>
        </w:rPr>
        <w:t>for</w:t>
      </w:r>
      <w:r w:rsidR="00970139" w:rsidRPr="00AF28C2">
        <w:rPr>
          <w:lang w:val="en-GB"/>
        </w:rPr>
        <w:t xml:space="preserve"> having a broader insight on what </w:t>
      </w:r>
      <w:r w:rsidR="003F3A11" w:rsidRPr="00AF28C2">
        <w:rPr>
          <w:lang w:val="en-GB"/>
        </w:rPr>
        <w:t>the</w:t>
      </w:r>
      <w:r w:rsidR="00970139" w:rsidRPr="00AF28C2">
        <w:rPr>
          <w:lang w:val="en-GB"/>
        </w:rPr>
        <w:t xml:space="preserve"> problem is and how that </w:t>
      </w:r>
      <w:proofErr w:type="gramStart"/>
      <w:r w:rsidR="00970139" w:rsidRPr="00AF28C2">
        <w:rPr>
          <w:lang w:val="en-GB"/>
        </w:rPr>
        <w:t>particular issue</w:t>
      </w:r>
      <w:proofErr w:type="gramEnd"/>
      <w:r w:rsidR="00970139" w:rsidRPr="00AF28C2">
        <w:rPr>
          <w:lang w:val="en-GB"/>
        </w:rPr>
        <w:t xml:space="preserve"> is a problem in achieving the goals</w:t>
      </w:r>
      <w:r w:rsidR="00100D5E" w:rsidRPr="00AF28C2">
        <w:rPr>
          <w:lang w:val="en-GB"/>
        </w:rPr>
        <w:t xml:space="preserve"> (Davidson, 2012)</w:t>
      </w:r>
      <w:r w:rsidR="00970139" w:rsidRPr="00AF28C2">
        <w:rPr>
          <w:lang w:val="en-GB"/>
        </w:rPr>
        <w:t xml:space="preserve">. </w:t>
      </w:r>
      <w:r w:rsidR="00933E10" w:rsidRPr="00AF28C2">
        <w:rPr>
          <w:lang w:val="en-GB"/>
        </w:rPr>
        <w:t xml:space="preserve">When I was assigned with the project with other group members, the key goal we had in mind was to prepare the presentation in the most informative way within the given time. </w:t>
      </w:r>
      <w:r w:rsidR="000B42C0" w:rsidRPr="00AF28C2">
        <w:rPr>
          <w:lang w:val="en-GB"/>
        </w:rPr>
        <w:t xml:space="preserve">For this, we made a rooster where the project was subdivided into several parts to drive us achieve small objectives in short period. </w:t>
      </w:r>
      <w:r w:rsidR="005D0D9B" w:rsidRPr="00AF28C2">
        <w:rPr>
          <w:lang w:val="en-GB"/>
        </w:rPr>
        <w:t xml:space="preserve">However, </w:t>
      </w:r>
      <w:r w:rsidR="000B42C0" w:rsidRPr="00AF28C2">
        <w:rPr>
          <w:lang w:val="en-GB"/>
        </w:rPr>
        <w:t xml:space="preserve">problems regarding the collection of data </w:t>
      </w:r>
      <w:r w:rsidR="0096283E" w:rsidRPr="00AF28C2">
        <w:rPr>
          <w:lang w:val="en-GB"/>
        </w:rPr>
        <w:t>on</w:t>
      </w:r>
      <w:r w:rsidR="000B42C0" w:rsidRPr="00AF28C2">
        <w:rPr>
          <w:lang w:val="en-GB"/>
        </w:rPr>
        <w:t xml:space="preserve"> the project topic and completing </w:t>
      </w:r>
      <w:r w:rsidR="0096283E" w:rsidRPr="00AF28C2">
        <w:rPr>
          <w:lang w:val="en-GB"/>
        </w:rPr>
        <w:t xml:space="preserve">the objectives within the time started appearing. </w:t>
      </w:r>
      <w:r w:rsidR="004B5790" w:rsidRPr="00AF28C2">
        <w:rPr>
          <w:lang w:val="en-GB"/>
        </w:rPr>
        <w:t xml:space="preserve">After identifying the core issues of the problems, all of us sat in group discussions </w:t>
      </w:r>
      <w:r w:rsidR="003F3A11" w:rsidRPr="00AF28C2">
        <w:rPr>
          <w:lang w:val="en-GB"/>
        </w:rPr>
        <w:t>for</w:t>
      </w:r>
      <w:r w:rsidR="004B5790" w:rsidRPr="00AF28C2">
        <w:rPr>
          <w:lang w:val="en-GB"/>
        </w:rPr>
        <w:t xml:space="preserve"> exploring the available alternatives to solve the identified problems. </w:t>
      </w:r>
      <w:r w:rsidR="0000688C" w:rsidRPr="00AF28C2">
        <w:rPr>
          <w:lang w:val="en-GB"/>
        </w:rPr>
        <w:t xml:space="preserve">One thing that I identified to be of importance in this </w:t>
      </w:r>
      <w:r w:rsidR="003F3A11" w:rsidRPr="00AF28C2">
        <w:rPr>
          <w:lang w:val="en-GB"/>
        </w:rPr>
        <w:t>problem-solving</w:t>
      </w:r>
      <w:r w:rsidR="0000688C" w:rsidRPr="00AF28C2">
        <w:rPr>
          <w:lang w:val="en-GB"/>
        </w:rPr>
        <w:t xml:space="preserve"> phase is the persistence among the group members. </w:t>
      </w:r>
      <w:r w:rsidR="00F85A8C" w:rsidRPr="00AF28C2">
        <w:rPr>
          <w:lang w:val="en-GB"/>
        </w:rPr>
        <w:t xml:space="preserve">I have learned that arriving at the most efficient and effective solution is not an easy task. </w:t>
      </w:r>
      <w:r w:rsidR="00611443" w:rsidRPr="00AF28C2">
        <w:rPr>
          <w:lang w:val="en-GB"/>
        </w:rPr>
        <w:t xml:space="preserve">The look for available alternatives to problems and assessing the effectiveness of each </w:t>
      </w:r>
      <w:r w:rsidR="00355915" w:rsidRPr="00AF28C2">
        <w:rPr>
          <w:lang w:val="en-GB"/>
        </w:rPr>
        <w:t>alternative</w:t>
      </w:r>
      <w:r w:rsidR="00611443" w:rsidRPr="00AF28C2">
        <w:rPr>
          <w:lang w:val="en-GB"/>
        </w:rPr>
        <w:t xml:space="preserve"> contributed a lot towards the development and improvement of my innovative skills as these required utilising the creating thinking facilities of all the group members.</w:t>
      </w:r>
      <w:r w:rsidR="00355915" w:rsidRPr="00AF28C2">
        <w:rPr>
          <w:lang w:val="en-GB"/>
        </w:rPr>
        <w:t xml:space="preserve"> </w:t>
      </w:r>
      <w:r w:rsidR="0083115E" w:rsidRPr="00AF28C2">
        <w:rPr>
          <w:lang w:val="en-GB"/>
        </w:rPr>
        <w:t xml:space="preserve">Discussing about the problems also improved my brainstorming skills as we had to brainstorm the solutions for the problems. </w:t>
      </w:r>
      <w:r w:rsidR="00885AF6" w:rsidRPr="00AF28C2">
        <w:rPr>
          <w:lang w:val="en-GB"/>
        </w:rPr>
        <w:t>However, we all had different poi</w:t>
      </w:r>
      <w:r w:rsidR="00A13727" w:rsidRPr="00AF28C2">
        <w:rPr>
          <w:lang w:val="en-GB"/>
        </w:rPr>
        <w:t>n</w:t>
      </w:r>
      <w:r w:rsidR="00885AF6" w:rsidRPr="00AF28C2">
        <w:rPr>
          <w:lang w:val="en-GB"/>
        </w:rPr>
        <w:t xml:space="preserve">ts of view regarding the </w:t>
      </w:r>
      <w:r w:rsidR="00A13727" w:rsidRPr="00AF28C2">
        <w:rPr>
          <w:lang w:val="en-GB"/>
        </w:rPr>
        <w:t xml:space="preserve">significance of the problems and effectiveness of alternative solutions. </w:t>
      </w:r>
      <w:r w:rsidR="006E3F98" w:rsidRPr="00AF28C2">
        <w:rPr>
          <w:lang w:val="en-GB"/>
        </w:rPr>
        <w:t xml:space="preserve">For this, we had to collect data and interpret them to determine the scope of problems and solutions. </w:t>
      </w:r>
      <w:r w:rsidR="00977F0D" w:rsidRPr="00AF28C2">
        <w:rPr>
          <w:lang w:val="en-GB"/>
        </w:rPr>
        <w:t>This, in turn, helped m</w:t>
      </w:r>
      <w:r w:rsidR="000A5253" w:rsidRPr="00AF28C2">
        <w:rPr>
          <w:lang w:val="en-GB"/>
        </w:rPr>
        <w:t>e and all other group members in developing our skills of</w:t>
      </w:r>
      <w:r w:rsidR="00977F0D" w:rsidRPr="00AF28C2">
        <w:rPr>
          <w:lang w:val="en-GB"/>
        </w:rPr>
        <w:t xml:space="preserve"> find</w:t>
      </w:r>
      <w:r w:rsidR="000A5253" w:rsidRPr="00AF28C2">
        <w:rPr>
          <w:lang w:val="en-GB"/>
        </w:rPr>
        <w:t>ing</w:t>
      </w:r>
      <w:r w:rsidR="00977F0D" w:rsidRPr="00AF28C2">
        <w:rPr>
          <w:lang w:val="en-GB"/>
        </w:rPr>
        <w:t xml:space="preserve"> </w:t>
      </w:r>
      <w:r w:rsidR="000A5253" w:rsidRPr="00AF28C2">
        <w:rPr>
          <w:lang w:val="en-GB"/>
        </w:rPr>
        <w:t>the middle ground</w:t>
      </w:r>
      <w:r w:rsidR="00B770D1" w:rsidRPr="00AF28C2">
        <w:rPr>
          <w:lang w:val="en-GB"/>
        </w:rPr>
        <w:t xml:space="preserve"> in diversified opinions</w:t>
      </w:r>
      <w:r w:rsidR="000A5253" w:rsidRPr="00AF28C2">
        <w:rPr>
          <w:lang w:val="en-GB"/>
        </w:rPr>
        <w:t xml:space="preserve">. </w:t>
      </w:r>
    </w:p>
    <w:p w:rsidR="0049720F" w:rsidRPr="00AF28C2" w:rsidRDefault="00D02502" w:rsidP="00D02502">
      <w:pPr>
        <w:pStyle w:val="Heading2"/>
        <w:rPr>
          <w:rFonts w:ascii="Times New Roman" w:hAnsi="Times New Roman" w:cs="Times New Roman"/>
          <w:sz w:val="24"/>
          <w:szCs w:val="24"/>
          <w:lang w:val="en-GB"/>
        </w:rPr>
      </w:pPr>
      <w:r w:rsidRPr="00AF28C2">
        <w:rPr>
          <w:rFonts w:ascii="Times New Roman" w:hAnsi="Times New Roman" w:cs="Times New Roman"/>
          <w:sz w:val="24"/>
          <w:szCs w:val="24"/>
          <w:lang w:val="en-GB"/>
        </w:rPr>
        <w:t>Social Networking</w:t>
      </w:r>
    </w:p>
    <w:p w:rsidR="004F0359" w:rsidRPr="00AF28C2" w:rsidRDefault="005E244B" w:rsidP="00633A45">
      <w:pPr>
        <w:rPr>
          <w:lang w:val="en-GB"/>
        </w:rPr>
      </w:pPr>
      <w:r w:rsidRPr="00AF28C2">
        <w:rPr>
          <w:lang w:val="en-GB"/>
        </w:rPr>
        <w:t xml:space="preserve">Social networking can be referred to as the use of dedicated websites and applications, also known as social networking sites, </w:t>
      </w:r>
      <w:r w:rsidR="008D2B10" w:rsidRPr="00AF28C2">
        <w:rPr>
          <w:lang w:val="en-GB"/>
        </w:rPr>
        <w:t>for</w:t>
      </w:r>
      <w:r w:rsidR="004B7149" w:rsidRPr="00AF28C2">
        <w:rPr>
          <w:lang w:val="en-GB"/>
        </w:rPr>
        <w:t xml:space="preserve"> to making and improving connections with friends, family, cla</w:t>
      </w:r>
      <w:r w:rsidR="00395255" w:rsidRPr="00AF28C2">
        <w:rPr>
          <w:lang w:val="en-GB"/>
        </w:rPr>
        <w:t xml:space="preserve">ssmates, customers and clients or someone with whom interests and points of view </w:t>
      </w:r>
      <w:r w:rsidR="00055C63" w:rsidRPr="00AF28C2">
        <w:rPr>
          <w:lang w:val="en-GB"/>
        </w:rPr>
        <w:t>match</w:t>
      </w:r>
      <w:r w:rsidR="003C56B5" w:rsidRPr="00AF28C2">
        <w:rPr>
          <w:lang w:val="en-GB"/>
        </w:rPr>
        <w:t xml:space="preserve"> </w:t>
      </w:r>
      <w:r w:rsidR="003C56B5" w:rsidRPr="00AF28C2">
        <w:t>(Linde, 2013)</w:t>
      </w:r>
      <w:r w:rsidR="00395255" w:rsidRPr="00AF28C2">
        <w:rPr>
          <w:lang w:val="en-GB"/>
        </w:rPr>
        <w:t>.</w:t>
      </w:r>
      <w:r w:rsidR="00055C63" w:rsidRPr="00AF28C2">
        <w:rPr>
          <w:lang w:val="en-GB"/>
        </w:rPr>
        <w:t xml:space="preserve"> Although social networking can be regarded as a part of interpersonal communication, it bears diversified significances. </w:t>
      </w:r>
      <w:r w:rsidR="003A4D31" w:rsidRPr="00AF28C2">
        <w:rPr>
          <w:lang w:val="en-GB"/>
        </w:rPr>
        <w:t>I have learned that successful completion of a project, irrespective of its size and significance, is more likely to require effective social networking among the members of the project</w:t>
      </w:r>
      <w:r w:rsidR="003C56B5" w:rsidRPr="00AF28C2">
        <w:rPr>
          <w:lang w:val="en-GB"/>
        </w:rPr>
        <w:t xml:space="preserve"> </w:t>
      </w:r>
      <w:r w:rsidR="003C56B5" w:rsidRPr="00AF28C2">
        <w:t>(Kelly, 2011)</w:t>
      </w:r>
      <w:r w:rsidR="003A4D31" w:rsidRPr="00AF28C2">
        <w:rPr>
          <w:lang w:val="en-GB"/>
        </w:rPr>
        <w:t xml:space="preserve">. </w:t>
      </w:r>
      <w:r w:rsidR="00E80AF1" w:rsidRPr="00AF28C2">
        <w:rPr>
          <w:lang w:val="en-GB"/>
        </w:rPr>
        <w:t>The discussions below address the social networking skills that I have developed during my work with the group.</w:t>
      </w:r>
      <w:r w:rsidR="00055C63" w:rsidRPr="00AF28C2">
        <w:rPr>
          <w:lang w:val="en-GB"/>
        </w:rPr>
        <w:t xml:space="preserve"> </w:t>
      </w:r>
      <w:r w:rsidR="00395255" w:rsidRPr="00AF28C2">
        <w:rPr>
          <w:lang w:val="en-GB"/>
        </w:rPr>
        <w:t xml:space="preserve"> </w:t>
      </w:r>
    </w:p>
    <w:p w:rsidR="009D1026" w:rsidRPr="00AF28C2" w:rsidRDefault="009D1026" w:rsidP="00633A45">
      <w:pPr>
        <w:rPr>
          <w:lang w:val="en-GB"/>
        </w:rPr>
      </w:pPr>
      <w:r w:rsidRPr="00AF28C2">
        <w:rPr>
          <w:lang w:val="en-GB"/>
        </w:rPr>
        <w:lastRenderedPageBreak/>
        <w:t xml:space="preserve">After the group was formed, we initially formed a group chat in Facebook in order discussing various aspects of the project in cases when face-to-face communication was not possible. </w:t>
      </w:r>
      <w:r w:rsidR="0064692F" w:rsidRPr="00AF28C2">
        <w:rPr>
          <w:lang w:val="en-GB"/>
        </w:rPr>
        <w:t>This ca</w:t>
      </w:r>
      <w:r w:rsidR="0094101D" w:rsidRPr="00AF28C2">
        <w:rPr>
          <w:lang w:val="en-GB"/>
        </w:rPr>
        <w:t>m</w:t>
      </w:r>
      <w:r w:rsidR="0064692F" w:rsidRPr="00AF28C2">
        <w:rPr>
          <w:lang w:val="en-GB"/>
        </w:rPr>
        <w:t xml:space="preserve">e out </w:t>
      </w:r>
      <w:r w:rsidR="0030241D" w:rsidRPr="00AF28C2">
        <w:rPr>
          <w:lang w:val="en-GB"/>
        </w:rPr>
        <w:t>handy</w:t>
      </w:r>
      <w:r w:rsidR="0064692F" w:rsidRPr="00AF28C2">
        <w:rPr>
          <w:lang w:val="en-GB"/>
        </w:rPr>
        <w:t xml:space="preserve"> for us as we could instantly communicate our opinions and provide our feedbacks to others’ opinion </w:t>
      </w:r>
      <w:r w:rsidR="00055117" w:rsidRPr="00AF28C2">
        <w:rPr>
          <w:lang w:val="en-GB"/>
        </w:rPr>
        <w:t>in the group chat rather than waiting for the next group meeting.</w:t>
      </w:r>
      <w:r w:rsidR="0094101D" w:rsidRPr="00AF28C2">
        <w:rPr>
          <w:lang w:val="en-GB"/>
        </w:rPr>
        <w:t xml:space="preserve"> Alongside Facebook, we also exchanged our email address and</w:t>
      </w:r>
      <w:r w:rsidR="001319EF" w:rsidRPr="00AF28C2">
        <w:rPr>
          <w:lang w:val="en-GB"/>
        </w:rPr>
        <w:t xml:space="preserve"> shared </w:t>
      </w:r>
      <w:r w:rsidR="0049720F" w:rsidRPr="00AF28C2">
        <w:rPr>
          <w:lang w:val="en-GB"/>
        </w:rPr>
        <w:t>our progress among our group members and took feedback regarding what to do.</w:t>
      </w:r>
      <w:r w:rsidR="00F33B1F" w:rsidRPr="00AF28C2">
        <w:rPr>
          <w:lang w:val="en-GB"/>
        </w:rPr>
        <w:t xml:space="preserve"> Continuous </w:t>
      </w:r>
      <w:r w:rsidR="00D007B7" w:rsidRPr="00AF28C2">
        <w:rPr>
          <w:lang w:val="en-GB"/>
        </w:rPr>
        <w:t>communication with other group members through Facebook and e-mails has</w:t>
      </w:r>
      <w:r w:rsidR="00F33B1F" w:rsidRPr="00AF28C2">
        <w:rPr>
          <w:lang w:val="en-GB"/>
        </w:rPr>
        <w:t xml:space="preserve"> contributed a lot towards my social networking skills</w:t>
      </w:r>
      <w:r w:rsidR="003C56B5" w:rsidRPr="00AF28C2">
        <w:rPr>
          <w:lang w:val="en-GB"/>
        </w:rPr>
        <w:t xml:space="preserve"> </w:t>
      </w:r>
      <w:r w:rsidR="003C56B5" w:rsidRPr="00AF28C2">
        <w:t>(Bennett et al., 2014)</w:t>
      </w:r>
      <w:r w:rsidR="00F33B1F" w:rsidRPr="00AF28C2">
        <w:rPr>
          <w:lang w:val="en-GB"/>
        </w:rPr>
        <w:t xml:space="preserve">. </w:t>
      </w:r>
      <w:r w:rsidR="00D007B7" w:rsidRPr="00AF28C2">
        <w:rPr>
          <w:lang w:val="en-GB"/>
        </w:rPr>
        <w:t xml:space="preserve">Prior to this group work, </w:t>
      </w:r>
      <w:r w:rsidR="006A09D9" w:rsidRPr="00AF28C2">
        <w:rPr>
          <w:lang w:val="en-GB"/>
        </w:rPr>
        <w:t>I was a bit shy about communicating through social networking sites as I did not know what should be said and</w:t>
      </w:r>
      <w:r w:rsidR="00FA2184" w:rsidRPr="00AF28C2">
        <w:rPr>
          <w:lang w:val="en-GB"/>
        </w:rPr>
        <w:t xml:space="preserve"> what not in the virtual world. But when I faced some problems regarding collecting data on my own part, I had to resort to Facebook chat group to seek help of my group members. </w:t>
      </w:r>
      <w:r w:rsidR="00D32818" w:rsidRPr="00AF28C2">
        <w:rPr>
          <w:lang w:val="en-GB"/>
        </w:rPr>
        <w:t xml:space="preserve">They instantly helped me by recommending me some websites where I could find the required information. </w:t>
      </w:r>
      <w:r w:rsidR="00823470" w:rsidRPr="00AF28C2">
        <w:rPr>
          <w:lang w:val="en-GB"/>
        </w:rPr>
        <w:t xml:space="preserve">This taught me that communicating through social media could be as effective as in face-to-face scenario only if </w:t>
      </w:r>
      <w:r w:rsidR="00041FFC" w:rsidRPr="00AF28C2">
        <w:rPr>
          <w:lang w:val="en-GB"/>
        </w:rPr>
        <w:t>the members are ready to share the issues openly to each other</w:t>
      </w:r>
      <w:r w:rsidR="003C56B5" w:rsidRPr="00AF28C2">
        <w:rPr>
          <w:lang w:val="en-GB"/>
        </w:rPr>
        <w:t xml:space="preserve"> </w:t>
      </w:r>
      <w:r w:rsidR="003C56B5" w:rsidRPr="00AF28C2">
        <w:t>(Kelly, 2011)</w:t>
      </w:r>
      <w:r w:rsidR="00041FFC" w:rsidRPr="00AF28C2">
        <w:rPr>
          <w:lang w:val="en-GB"/>
        </w:rPr>
        <w:t>.</w:t>
      </w:r>
      <w:r w:rsidR="00AF001F" w:rsidRPr="00AF28C2">
        <w:rPr>
          <w:lang w:val="en-GB"/>
        </w:rPr>
        <w:t xml:space="preserve"> </w:t>
      </w:r>
      <w:r w:rsidR="0030241D" w:rsidRPr="00AF28C2">
        <w:rPr>
          <w:lang w:val="en-GB"/>
        </w:rPr>
        <w:t>Thus,</w:t>
      </w:r>
      <w:r w:rsidR="003C11B9" w:rsidRPr="00AF28C2">
        <w:rPr>
          <w:lang w:val="en-GB"/>
        </w:rPr>
        <w:t xml:space="preserve"> completion of the pathway project has taught me a great deal about developing and improving communication through social networking sites. </w:t>
      </w:r>
    </w:p>
    <w:p w:rsidR="00DF54CF" w:rsidRPr="00AF28C2" w:rsidRDefault="00DF54CF" w:rsidP="00633A45">
      <w:pPr>
        <w:rPr>
          <w:lang w:val="en-GB"/>
        </w:rPr>
      </w:pPr>
      <w:r w:rsidRPr="00AF28C2">
        <w:rPr>
          <w:lang w:val="en-GB"/>
        </w:rPr>
        <w:t xml:space="preserve">To conclude, I must say that my days with the group formed for the pathway project have been a great lesson for me alongside passing some wonderful days. </w:t>
      </w:r>
      <w:r w:rsidR="00B42F5A" w:rsidRPr="00AF28C2">
        <w:rPr>
          <w:lang w:val="en-GB"/>
        </w:rPr>
        <w:t xml:space="preserve">Through this group, </w:t>
      </w:r>
      <w:r w:rsidR="003A6182" w:rsidRPr="00AF28C2">
        <w:rPr>
          <w:lang w:val="en-GB"/>
        </w:rPr>
        <w:t>I have learned the significance of feedback in communication process and how to engage in an effective two-way communication through this group work.</w:t>
      </w:r>
      <w:r w:rsidR="00B42F5A" w:rsidRPr="00AF28C2">
        <w:rPr>
          <w:lang w:val="en-GB"/>
        </w:rPr>
        <w:t xml:space="preserve"> </w:t>
      </w:r>
      <w:r w:rsidR="009C6A48" w:rsidRPr="00AF28C2">
        <w:rPr>
          <w:lang w:val="en-GB"/>
        </w:rPr>
        <w:t>Another interpersonal skill that I found to be of vital significance</w:t>
      </w:r>
      <w:r w:rsidR="00B42F5A" w:rsidRPr="00AF28C2">
        <w:rPr>
          <w:lang w:val="en-GB"/>
        </w:rPr>
        <w:t xml:space="preserve"> and developed in the process</w:t>
      </w:r>
      <w:r w:rsidR="009C6A48" w:rsidRPr="00AF28C2">
        <w:rPr>
          <w:lang w:val="en-GB"/>
        </w:rPr>
        <w:t xml:space="preserve"> is using questions in the communication process.</w:t>
      </w:r>
      <w:r w:rsidR="00244815" w:rsidRPr="00AF28C2">
        <w:rPr>
          <w:lang w:val="en-GB"/>
        </w:rPr>
        <w:t xml:space="preserve"> I have learned that some problems require </w:t>
      </w:r>
      <w:r w:rsidR="00244815" w:rsidRPr="00AF28C2">
        <w:rPr>
          <w:bCs/>
          <w:lang w:val="en-GB"/>
        </w:rPr>
        <w:t>analytical and critical thinking skills</w:t>
      </w:r>
      <w:r w:rsidR="00244815" w:rsidRPr="00AF28C2">
        <w:rPr>
          <w:lang w:val="en-GB"/>
        </w:rPr>
        <w:t> whereas others might be better solved with fresh approaches developed through lateral thinking and creativity.</w:t>
      </w:r>
      <w:r w:rsidR="004E38FD" w:rsidRPr="00AF28C2">
        <w:rPr>
          <w:lang w:val="en-GB"/>
        </w:rPr>
        <w:t xml:space="preserve"> This, in addition, helped me and all other group members in developing our skills of finding the middle ground in diversified opinions.</w:t>
      </w:r>
      <w:r w:rsidR="006B5E81" w:rsidRPr="00AF28C2">
        <w:rPr>
          <w:lang w:val="en-GB"/>
        </w:rPr>
        <w:t xml:space="preserve"> Finally, continuous communication with other group members through Facebook and e-mails has contributed a lot towards my social networking skills.</w:t>
      </w:r>
    </w:p>
    <w:p w:rsidR="00897799" w:rsidRPr="00AF28C2" w:rsidRDefault="00897799" w:rsidP="00B770D1">
      <w:pPr>
        <w:pStyle w:val="Heading1"/>
        <w:rPr>
          <w:rFonts w:ascii="Times New Roman" w:hAnsi="Times New Roman" w:cs="Times New Roman"/>
          <w:sz w:val="24"/>
          <w:szCs w:val="24"/>
          <w:lang w:val="en-GB"/>
        </w:rPr>
      </w:pPr>
      <w:r w:rsidRPr="00AF28C2">
        <w:rPr>
          <w:rFonts w:ascii="Times New Roman" w:hAnsi="Times New Roman" w:cs="Times New Roman"/>
          <w:sz w:val="24"/>
          <w:szCs w:val="24"/>
          <w:lang w:val="en-GB"/>
        </w:rPr>
        <w:lastRenderedPageBreak/>
        <w:t>References</w:t>
      </w:r>
    </w:p>
    <w:p w:rsidR="003C56B5" w:rsidRPr="00AF28C2" w:rsidRDefault="003C56B5" w:rsidP="003C56B5">
      <w:r w:rsidRPr="00AF28C2">
        <w:t xml:space="preserve">Bennett, N., Dunne, E. and </w:t>
      </w:r>
      <w:proofErr w:type="spellStart"/>
      <w:r w:rsidRPr="00AF28C2">
        <w:t>Carre</w:t>
      </w:r>
      <w:proofErr w:type="spellEnd"/>
      <w:r w:rsidRPr="00AF28C2">
        <w:t>́, C. (2014). </w:t>
      </w:r>
      <w:r w:rsidRPr="00AF28C2">
        <w:rPr>
          <w:i/>
          <w:iCs/>
        </w:rPr>
        <w:t>Skills development and higher education and employment</w:t>
      </w:r>
      <w:r w:rsidRPr="00AF28C2">
        <w:t>. Buckingham: Open University Press.</w:t>
      </w:r>
    </w:p>
    <w:p w:rsidR="003C56B5" w:rsidRPr="00AF28C2" w:rsidRDefault="003C56B5" w:rsidP="003C56B5">
      <w:r w:rsidRPr="00AF28C2">
        <w:t>Cooper, C. (2011). </w:t>
      </w:r>
      <w:r w:rsidRPr="00AF28C2">
        <w:rPr>
          <w:i/>
          <w:iCs/>
        </w:rPr>
        <w:t>Improving interpersonal relations</w:t>
      </w:r>
      <w:r w:rsidRPr="00AF28C2">
        <w:t xml:space="preserve">. </w:t>
      </w:r>
      <w:proofErr w:type="spellStart"/>
      <w:r w:rsidRPr="00AF28C2">
        <w:t>Aldershot</w:t>
      </w:r>
      <w:proofErr w:type="spellEnd"/>
      <w:r w:rsidRPr="00AF28C2">
        <w:t>: Wildwood House.</w:t>
      </w:r>
    </w:p>
    <w:p w:rsidR="003C56B5" w:rsidRPr="00AF28C2" w:rsidRDefault="003C56B5" w:rsidP="00633A45">
      <w:pPr>
        <w:rPr>
          <w:lang w:val="en-GB"/>
        </w:rPr>
      </w:pPr>
      <w:r w:rsidRPr="00AF28C2">
        <w:rPr>
          <w:lang w:val="en-GB"/>
        </w:rPr>
        <w:t>Davidson, S. (2012). </w:t>
      </w:r>
      <w:r w:rsidRPr="00AF28C2">
        <w:rPr>
          <w:i/>
          <w:iCs/>
          <w:lang w:val="en-GB"/>
        </w:rPr>
        <w:t>Enhancing the Effectiveness of Work Groups and Teams</w:t>
      </w:r>
      <w:r w:rsidRPr="00AF28C2">
        <w:rPr>
          <w:lang w:val="en-GB"/>
        </w:rPr>
        <w:t>. [online] Available at: https://doi.org/10.1111/j.1529-1006.2006.00030.x [Accessed 15 Mar. 2018].</w:t>
      </w:r>
    </w:p>
    <w:p w:rsidR="003C56B5" w:rsidRPr="00AF28C2" w:rsidRDefault="003C56B5" w:rsidP="003C56B5">
      <w:r w:rsidRPr="00AF28C2">
        <w:t xml:space="preserve">Frey, N., Fisher, D. and </w:t>
      </w:r>
      <w:proofErr w:type="spellStart"/>
      <w:r w:rsidRPr="00AF28C2">
        <w:t>Everlove</w:t>
      </w:r>
      <w:proofErr w:type="spellEnd"/>
      <w:r w:rsidRPr="00AF28C2">
        <w:t>, S. (2009). </w:t>
      </w:r>
      <w:r w:rsidRPr="00AF28C2">
        <w:rPr>
          <w:i/>
          <w:iCs/>
        </w:rPr>
        <w:t>Productive group work</w:t>
      </w:r>
      <w:r w:rsidRPr="00AF28C2">
        <w:t>. Alexandria, Va.: Association for Supervision and Curriculum Development.</w:t>
      </w:r>
    </w:p>
    <w:p w:rsidR="003C56B5" w:rsidRPr="00AF28C2" w:rsidRDefault="003C56B5" w:rsidP="003C56B5">
      <w:r w:rsidRPr="00AF28C2">
        <w:t>Kelly, E. (2011). </w:t>
      </w:r>
      <w:r w:rsidRPr="00AF28C2">
        <w:rPr>
          <w:i/>
          <w:iCs/>
        </w:rPr>
        <w:t>Effective interpersonal communication</w:t>
      </w:r>
      <w:r w:rsidRPr="00AF28C2">
        <w:t>. Washington, D.C.: University Press of America.</w:t>
      </w:r>
    </w:p>
    <w:p w:rsidR="003C56B5" w:rsidRPr="00AF28C2" w:rsidRDefault="003C56B5" w:rsidP="003C56B5">
      <w:r w:rsidRPr="00AF28C2">
        <w:t>Linde, B. (2013). </w:t>
      </w:r>
      <w:r w:rsidRPr="00AF28C2">
        <w:rPr>
          <w:i/>
          <w:iCs/>
        </w:rPr>
        <w:t>Safe social networking</w:t>
      </w:r>
      <w:r w:rsidRPr="00AF28C2">
        <w:t>. New York: Gareth Stevens Pub.</w:t>
      </w:r>
    </w:p>
    <w:p w:rsidR="003C56B5" w:rsidRPr="00AF28C2" w:rsidRDefault="003C56B5" w:rsidP="00633A45">
      <w:pPr>
        <w:rPr>
          <w:lang w:val="en-GB"/>
        </w:rPr>
      </w:pPr>
      <w:r w:rsidRPr="00AF28C2">
        <w:rPr>
          <w:lang w:val="en-GB"/>
        </w:rPr>
        <w:t xml:space="preserve">Wilson, J. (2010). Theory of Change Analysis and Effective Interpersonal </w:t>
      </w:r>
      <w:r w:rsidRPr="00AF28C2">
        <w:rPr>
          <w:noProof/>
          <w:lang w:val="en-GB"/>
        </w:rPr>
        <w:t>Skills :</w:t>
      </w:r>
      <w:r w:rsidRPr="00AF28C2">
        <w:rPr>
          <w:lang w:val="en-GB"/>
        </w:rPr>
        <w:t xml:space="preserve"> Building Robust Theories of Change. </w:t>
      </w:r>
      <w:r w:rsidRPr="00AF28C2">
        <w:rPr>
          <w:i/>
          <w:iCs/>
          <w:lang w:val="en-GB"/>
        </w:rPr>
        <w:t>Canadian Journal of Program Evaluation</w:t>
      </w:r>
      <w:r w:rsidRPr="00AF28C2">
        <w:rPr>
          <w:lang w:val="en-GB"/>
        </w:rPr>
        <w:t>, 32(2).</w:t>
      </w:r>
    </w:p>
    <w:p w:rsidR="00AD4435" w:rsidRPr="00AF28C2" w:rsidRDefault="00AD4435" w:rsidP="00633A45">
      <w:pPr>
        <w:rPr>
          <w:lang w:val="en-GB"/>
        </w:rPr>
      </w:pPr>
    </w:p>
    <w:p w:rsidR="00AD4435" w:rsidRPr="00AF28C2" w:rsidRDefault="00AD4435" w:rsidP="00633A45">
      <w:pPr>
        <w:rPr>
          <w:lang w:val="en-GB"/>
        </w:rPr>
      </w:pPr>
    </w:p>
    <w:p w:rsidR="00AD4435" w:rsidRPr="00AF28C2" w:rsidRDefault="00AD4435" w:rsidP="00633A45">
      <w:pPr>
        <w:rPr>
          <w:lang w:val="en-GB"/>
        </w:rPr>
      </w:pPr>
    </w:p>
    <w:p w:rsidR="00AD4435" w:rsidRPr="00AF28C2" w:rsidRDefault="00AD4435" w:rsidP="00633A45">
      <w:pPr>
        <w:rPr>
          <w:lang w:val="en-GB"/>
        </w:rPr>
      </w:pPr>
    </w:p>
    <w:p w:rsidR="00AD4435" w:rsidRPr="00AF28C2" w:rsidRDefault="00AD4435" w:rsidP="00633A45">
      <w:pPr>
        <w:rPr>
          <w:lang w:val="en-GB"/>
        </w:rPr>
      </w:pPr>
    </w:p>
    <w:p w:rsidR="00AD4435" w:rsidRPr="00AF28C2" w:rsidRDefault="00AD4435" w:rsidP="00633A45">
      <w:pPr>
        <w:rPr>
          <w:lang w:val="en-GB"/>
        </w:rPr>
      </w:pPr>
    </w:p>
    <w:p w:rsidR="00AD4435" w:rsidRPr="00AF28C2" w:rsidRDefault="00AD4435" w:rsidP="00633A45">
      <w:pPr>
        <w:rPr>
          <w:lang w:val="en-GB"/>
        </w:rPr>
      </w:pPr>
    </w:p>
    <w:p w:rsidR="00AD4435" w:rsidRPr="00AF28C2" w:rsidRDefault="00AD4435" w:rsidP="00633A45">
      <w:pPr>
        <w:rPr>
          <w:lang w:val="en-GB"/>
        </w:rPr>
      </w:pPr>
    </w:p>
    <w:p w:rsidR="00AD4435" w:rsidRDefault="00AD4435" w:rsidP="00D7596E">
      <w:pPr>
        <w:pStyle w:val="Heading1"/>
        <w:rPr>
          <w:rFonts w:ascii="Times New Roman" w:eastAsiaTheme="minorHAnsi" w:hAnsi="Times New Roman" w:cs="Times New Roman"/>
          <w:b w:val="0"/>
          <w:bCs w:val="0"/>
          <w:sz w:val="24"/>
          <w:szCs w:val="24"/>
          <w:lang w:val="en-GB"/>
        </w:rPr>
      </w:pPr>
    </w:p>
    <w:p w:rsidR="00AD4435" w:rsidRPr="00BD329C" w:rsidRDefault="00AD4435" w:rsidP="00633A45">
      <w:pPr>
        <w:rPr>
          <w:lang w:val="en-GB"/>
        </w:rPr>
      </w:pPr>
    </w:p>
    <w:sectPr w:rsidR="00AD4435" w:rsidRPr="00BD329C" w:rsidSect="00100D5E">
      <w:footerReference w:type="default" r:id="rId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2496" w:rsidRDefault="001B2496" w:rsidP="00100D5E">
      <w:pPr>
        <w:spacing w:after="0" w:line="240" w:lineRule="auto"/>
      </w:pPr>
      <w:r>
        <w:separator/>
      </w:r>
    </w:p>
  </w:endnote>
  <w:endnote w:type="continuationSeparator" w:id="0">
    <w:p w:rsidR="001B2496" w:rsidRDefault="001B2496" w:rsidP="00100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2735"/>
      <w:docPartObj>
        <w:docPartGallery w:val="Page Numbers (Bottom of Page)"/>
        <w:docPartUnique/>
      </w:docPartObj>
    </w:sdtPr>
    <w:sdtEndPr/>
    <w:sdtContent>
      <w:p w:rsidR="00100D5E" w:rsidRDefault="00D97924">
        <w:pPr>
          <w:pStyle w:val="Footer"/>
          <w:jc w:val="right"/>
        </w:pPr>
        <w:r>
          <w:fldChar w:fldCharType="begin"/>
        </w:r>
        <w:r>
          <w:instrText xml:space="preserve"> PAGE   \* MERGEFORMAT </w:instrText>
        </w:r>
        <w:r>
          <w:fldChar w:fldCharType="separate"/>
        </w:r>
        <w:r w:rsidR="0079678A">
          <w:rPr>
            <w:noProof/>
          </w:rPr>
          <w:t>1</w:t>
        </w:r>
        <w:r>
          <w:rPr>
            <w:noProof/>
          </w:rPr>
          <w:fldChar w:fldCharType="end"/>
        </w:r>
      </w:p>
    </w:sdtContent>
  </w:sdt>
  <w:p w:rsidR="00100D5E" w:rsidRDefault="00100D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2496" w:rsidRDefault="001B2496" w:rsidP="00100D5E">
      <w:pPr>
        <w:spacing w:after="0" w:line="240" w:lineRule="auto"/>
      </w:pPr>
      <w:r>
        <w:separator/>
      </w:r>
    </w:p>
  </w:footnote>
  <w:footnote w:type="continuationSeparator" w:id="0">
    <w:p w:rsidR="001B2496" w:rsidRDefault="001B2496" w:rsidP="00100D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0MzM1MbY0tbQwszC2MLRU0lEKTi0uzszPAykwrAUAsREY7CwAAAA="/>
  </w:docVars>
  <w:rsids>
    <w:rsidRoot w:val="00C26DC8"/>
    <w:rsid w:val="00004117"/>
    <w:rsid w:val="0000688C"/>
    <w:rsid w:val="00041FFC"/>
    <w:rsid w:val="00055117"/>
    <w:rsid w:val="00055C63"/>
    <w:rsid w:val="000A5253"/>
    <w:rsid w:val="000B42C0"/>
    <w:rsid w:val="000C1E5F"/>
    <w:rsid w:val="000C322E"/>
    <w:rsid w:val="000D5F71"/>
    <w:rsid w:val="00100D5E"/>
    <w:rsid w:val="001133C5"/>
    <w:rsid w:val="00127D50"/>
    <w:rsid w:val="001319EF"/>
    <w:rsid w:val="00137E70"/>
    <w:rsid w:val="00171956"/>
    <w:rsid w:val="0017328E"/>
    <w:rsid w:val="0019134A"/>
    <w:rsid w:val="001B2496"/>
    <w:rsid w:val="00225EA8"/>
    <w:rsid w:val="00244815"/>
    <w:rsid w:val="00264861"/>
    <w:rsid w:val="00277EA7"/>
    <w:rsid w:val="002C607F"/>
    <w:rsid w:val="002C63F1"/>
    <w:rsid w:val="0030241D"/>
    <w:rsid w:val="00302628"/>
    <w:rsid w:val="00323ED6"/>
    <w:rsid w:val="003303B4"/>
    <w:rsid w:val="00344923"/>
    <w:rsid w:val="00355915"/>
    <w:rsid w:val="0035679C"/>
    <w:rsid w:val="00362CBB"/>
    <w:rsid w:val="00373FC2"/>
    <w:rsid w:val="003750D6"/>
    <w:rsid w:val="00390D12"/>
    <w:rsid w:val="00395255"/>
    <w:rsid w:val="003A4D31"/>
    <w:rsid w:val="003A5713"/>
    <w:rsid w:val="003A6182"/>
    <w:rsid w:val="003B1C58"/>
    <w:rsid w:val="003C11B9"/>
    <w:rsid w:val="003C56B5"/>
    <w:rsid w:val="003D5674"/>
    <w:rsid w:val="003F3A11"/>
    <w:rsid w:val="004037F9"/>
    <w:rsid w:val="00430E74"/>
    <w:rsid w:val="00443276"/>
    <w:rsid w:val="00450E4E"/>
    <w:rsid w:val="0045313B"/>
    <w:rsid w:val="00465789"/>
    <w:rsid w:val="00473BC7"/>
    <w:rsid w:val="004845D4"/>
    <w:rsid w:val="00493869"/>
    <w:rsid w:val="0049720F"/>
    <w:rsid w:val="004B5790"/>
    <w:rsid w:val="004B7149"/>
    <w:rsid w:val="004D46B7"/>
    <w:rsid w:val="004E38FD"/>
    <w:rsid w:val="004F0359"/>
    <w:rsid w:val="004F2F20"/>
    <w:rsid w:val="00511865"/>
    <w:rsid w:val="005271FF"/>
    <w:rsid w:val="005275B4"/>
    <w:rsid w:val="00534273"/>
    <w:rsid w:val="005451F6"/>
    <w:rsid w:val="005538A9"/>
    <w:rsid w:val="0059030A"/>
    <w:rsid w:val="005D0D9B"/>
    <w:rsid w:val="005E244B"/>
    <w:rsid w:val="005E6E11"/>
    <w:rsid w:val="00611443"/>
    <w:rsid w:val="00615664"/>
    <w:rsid w:val="00633A45"/>
    <w:rsid w:val="0064692F"/>
    <w:rsid w:val="006919FE"/>
    <w:rsid w:val="006A09D9"/>
    <w:rsid w:val="006A2ACB"/>
    <w:rsid w:val="006B5E81"/>
    <w:rsid w:val="006E3F98"/>
    <w:rsid w:val="00721FCB"/>
    <w:rsid w:val="00730FC5"/>
    <w:rsid w:val="00780360"/>
    <w:rsid w:val="0079678A"/>
    <w:rsid w:val="007B0D4B"/>
    <w:rsid w:val="007F21D8"/>
    <w:rsid w:val="00812BA9"/>
    <w:rsid w:val="00814D98"/>
    <w:rsid w:val="00815B70"/>
    <w:rsid w:val="00823470"/>
    <w:rsid w:val="0083115E"/>
    <w:rsid w:val="008441E5"/>
    <w:rsid w:val="00867ED5"/>
    <w:rsid w:val="00885AF6"/>
    <w:rsid w:val="00897799"/>
    <w:rsid w:val="008D2B10"/>
    <w:rsid w:val="008E3E6A"/>
    <w:rsid w:val="00916CB2"/>
    <w:rsid w:val="009254CD"/>
    <w:rsid w:val="00933E10"/>
    <w:rsid w:val="0094101D"/>
    <w:rsid w:val="00945767"/>
    <w:rsid w:val="009466DA"/>
    <w:rsid w:val="0096283E"/>
    <w:rsid w:val="00964113"/>
    <w:rsid w:val="00970139"/>
    <w:rsid w:val="00977F0D"/>
    <w:rsid w:val="00982441"/>
    <w:rsid w:val="009A395E"/>
    <w:rsid w:val="009C6A48"/>
    <w:rsid w:val="009D0195"/>
    <w:rsid w:val="009D1026"/>
    <w:rsid w:val="00A00FE1"/>
    <w:rsid w:val="00A06008"/>
    <w:rsid w:val="00A134A8"/>
    <w:rsid w:val="00A13727"/>
    <w:rsid w:val="00A23BA0"/>
    <w:rsid w:val="00A32346"/>
    <w:rsid w:val="00A45FE8"/>
    <w:rsid w:val="00A954EA"/>
    <w:rsid w:val="00AC0929"/>
    <w:rsid w:val="00AD4435"/>
    <w:rsid w:val="00AF001F"/>
    <w:rsid w:val="00AF28C2"/>
    <w:rsid w:val="00AF2BF5"/>
    <w:rsid w:val="00B02BB0"/>
    <w:rsid w:val="00B15864"/>
    <w:rsid w:val="00B2116F"/>
    <w:rsid w:val="00B276CE"/>
    <w:rsid w:val="00B32578"/>
    <w:rsid w:val="00B42F5A"/>
    <w:rsid w:val="00B45CB4"/>
    <w:rsid w:val="00B770D1"/>
    <w:rsid w:val="00B84F4C"/>
    <w:rsid w:val="00B91676"/>
    <w:rsid w:val="00BD329C"/>
    <w:rsid w:val="00BD39AD"/>
    <w:rsid w:val="00C05E26"/>
    <w:rsid w:val="00C1798F"/>
    <w:rsid w:val="00C26DC8"/>
    <w:rsid w:val="00CA0167"/>
    <w:rsid w:val="00CB04C4"/>
    <w:rsid w:val="00CB4594"/>
    <w:rsid w:val="00CE24DC"/>
    <w:rsid w:val="00D007B7"/>
    <w:rsid w:val="00D02502"/>
    <w:rsid w:val="00D32818"/>
    <w:rsid w:val="00D569E1"/>
    <w:rsid w:val="00D7596E"/>
    <w:rsid w:val="00D839F6"/>
    <w:rsid w:val="00D93615"/>
    <w:rsid w:val="00D97924"/>
    <w:rsid w:val="00DA0C66"/>
    <w:rsid w:val="00DD011E"/>
    <w:rsid w:val="00DD1068"/>
    <w:rsid w:val="00DF54CF"/>
    <w:rsid w:val="00E01034"/>
    <w:rsid w:val="00E21803"/>
    <w:rsid w:val="00E7216A"/>
    <w:rsid w:val="00E80A67"/>
    <w:rsid w:val="00E80AF1"/>
    <w:rsid w:val="00EA1E33"/>
    <w:rsid w:val="00EA797F"/>
    <w:rsid w:val="00EC270E"/>
    <w:rsid w:val="00ED2AC9"/>
    <w:rsid w:val="00F26B79"/>
    <w:rsid w:val="00F33B1F"/>
    <w:rsid w:val="00F37682"/>
    <w:rsid w:val="00F37858"/>
    <w:rsid w:val="00F43185"/>
    <w:rsid w:val="00F65C08"/>
    <w:rsid w:val="00F85A8C"/>
    <w:rsid w:val="00FA2184"/>
    <w:rsid w:val="00FE5982"/>
    <w:rsid w:val="00FF14B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49F9A"/>
  <w15:docId w15:val="{1B1FB3B7-2DB9-4DEB-8CDA-7773E113C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33A45"/>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277EA7"/>
    <w:pPr>
      <w:keepNext/>
      <w:keepLines/>
      <w:spacing w:before="480" w:after="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277EA7"/>
    <w:pPr>
      <w:keepNext/>
      <w:keepLines/>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945767"/>
    <w:pPr>
      <w:keepNext/>
      <w:ind w:left="2160" w:firstLine="720"/>
      <w:jc w:val="left"/>
      <w:outlineLvl w:val="2"/>
    </w:pPr>
    <w:rPr>
      <w:rFonts w:eastAsia="Calibri"/>
      <w:b/>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4327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43276"/>
    <w:rPr>
      <w:rFonts w:asciiTheme="majorHAnsi" w:eastAsiaTheme="majorEastAsia" w:hAnsiTheme="majorHAnsi" w:cstheme="majorBidi"/>
      <w:color w:val="17365D" w:themeColor="text2" w:themeShade="BF"/>
      <w:spacing w:val="5"/>
      <w:kern w:val="28"/>
      <w:sz w:val="52"/>
      <w:szCs w:val="52"/>
    </w:rPr>
  </w:style>
  <w:style w:type="table" w:styleId="TableGrid">
    <w:name w:val="Table Grid"/>
    <w:basedOn w:val="TableNormal"/>
    <w:uiPriority w:val="59"/>
    <w:rsid w:val="00AD44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77EA7"/>
    <w:rPr>
      <w:rFonts w:asciiTheme="majorHAnsi" w:eastAsiaTheme="majorEastAsia" w:hAnsiTheme="majorHAnsi" w:cstheme="majorBidi"/>
      <w:b/>
      <w:bCs/>
      <w:sz w:val="28"/>
      <w:szCs w:val="28"/>
    </w:rPr>
  </w:style>
  <w:style w:type="character" w:customStyle="1" w:styleId="Heading2Char">
    <w:name w:val="Heading 2 Char"/>
    <w:basedOn w:val="DefaultParagraphFont"/>
    <w:link w:val="Heading2"/>
    <w:uiPriority w:val="9"/>
    <w:rsid w:val="00277EA7"/>
    <w:rPr>
      <w:rFonts w:asciiTheme="majorHAnsi" w:eastAsiaTheme="majorEastAsia" w:hAnsiTheme="majorHAnsi" w:cstheme="majorBidi"/>
      <w:b/>
      <w:bCs/>
      <w:sz w:val="26"/>
      <w:szCs w:val="26"/>
    </w:rPr>
  </w:style>
  <w:style w:type="character" w:styleId="Hyperlink">
    <w:name w:val="Hyperlink"/>
    <w:basedOn w:val="DefaultParagraphFont"/>
    <w:uiPriority w:val="99"/>
    <w:unhideWhenUsed/>
    <w:rsid w:val="00E80A67"/>
    <w:rPr>
      <w:color w:val="0000FF" w:themeColor="hyperlink"/>
      <w:u w:val="single"/>
    </w:rPr>
  </w:style>
  <w:style w:type="table" w:customStyle="1" w:styleId="LightShading1">
    <w:name w:val="Light Shading1"/>
    <w:basedOn w:val="TableNormal"/>
    <w:uiPriority w:val="60"/>
    <w:rsid w:val="00B770D1"/>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Header">
    <w:name w:val="header"/>
    <w:basedOn w:val="Normal"/>
    <w:link w:val="HeaderChar"/>
    <w:uiPriority w:val="99"/>
    <w:semiHidden/>
    <w:unhideWhenUsed/>
    <w:rsid w:val="00100D5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00D5E"/>
    <w:rPr>
      <w:rFonts w:ascii="Times New Roman" w:hAnsi="Times New Roman" w:cs="Times New Roman"/>
      <w:sz w:val="24"/>
      <w:szCs w:val="24"/>
    </w:rPr>
  </w:style>
  <w:style w:type="paragraph" w:styleId="Footer">
    <w:name w:val="footer"/>
    <w:basedOn w:val="Normal"/>
    <w:link w:val="FooterChar"/>
    <w:uiPriority w:val="99"/>
    <w:unhideWhenUsed/>
    <w:rsid w:val="00100D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0D5E"/>
    <w:rPr>
      <w:rFonts w:ascii="Times New Roman" w:hAnsi="Times New Roman" w:cs="Times New Roman"/>
      <w:sz w:val="24"/>
      <w:szCs w:val="24"/>
    </w:rPr>
  </w:style>
  <w:style w:type="paragraph" w:styleId="ListParagraph">
    <w:name w:val="List Paragraph"/>
    <w:basedOn w:val="Normal"/>
    <w:uiPriority w:val="34"/>
    <w:qFormat/>
    <w:rsid w:val="003C56B5"/>
    <w:pPr>
      <w:ind w:left="720"/>
      <w:contextualSpacing/>
    </w:pPr>
  </w:style>
  <w:style w:type="character" w:customStyle="1" w:styleId="Heading3Char">
    <w:name w:val="Heading 3 Char"/>
    <w:basedOn w:val="DefaultParagraphFont"/>
    <w:link w:val="Heading3"/>
    <w:uiPriority w:val="9"/>
    <w:rsid w:val="00945767"/>
    <w:rPr>
      <w:rFonts w:ascii="Times New Roman" w:eastAsia="Calibri" w:hAnsi="Times New Roman" w:cs="Times New Roman"/>
      <w:b/>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892890">
      <w:bodyDiv w:val="1"/>
      <w:marLeft w:val="0"/>
      <w:marRight w:val="0"/>
      <w:marTop w:val="0"/>
      <w:marBottom w:val="0"/>
      <w:divBdr>
        <w:top w:val="none" w:sz="0" w:space="0" w:color="auto"/>
        <w:left w:val="none" w:sz="0" w:space="0" w:color="auto"/>
        <w:bottom w:val="none" w:sz="0" w:space="0" w:color="auto"/>
        <w:right w:val="none" w:sz="0" w:space="0" w:color="auto"/>
      </w:divBdr>
    </w:div>
    <w:div w:id="950210820">
      <w:bodyDiv w:val="1"/>
      <w:marLeft w:val="0"/>
      <w:marRight w:val="0"/>
      <w:marTop w:val="0"/>
      <w:marBottom w:val="0"/>
      <w:divBdr>
        <w:top w:val="none" w:sz="0" w:space="0" w:color="auto"/>
        <w:left w:val="none" w:sz="0" w:space="0" w:color="auto"/>
        <w:bottom w:val="none" w:sz="0" w:space="0" w:color="auto"/>
        <w:right w:val="none" w:sz="0" w:space="0" w:color="auto"/>
      </w:divBdr>
    </w:div>
    <w:div w:id="1613317263">
      <w:bodyDiv w:val="1"/>
      <w:marLeft w:val="0"/>
      <w:marRight w:val="0"/>
      <w:marTop w:val="0"/>
      <w:marBottom w:val="0"/>
      <w:divBdr>
        <w:top w:val="none" w:sz="0" w:space="0" w:color="auto"/>
        <w:left w:val="none" w:sz="0" w:space="0" w:color="auto"/>
        <w:bottom w:val="none" w:sz="0" w:space="0" w:color="auto"/>
        <w:right w:val="none" w:sz="0" w:space="0" w:color="auto"/>
      </w:divBdr>
    </w:div>
    <w:div w:id="1650984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584</TotalTime>
  <Pages>6</Pages>
  <Words>1685</Words>
  <Characters>9606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kazi haque</cp:lastModifiedBy>
  <cp:revision>143</cp:revision>
  <dcterms:created xsi:type="dcterms:W3CDTF">2018-03-26T13:19:00Z</dcterms:created>
  <dcterms:modified xsi:type="dcterms:W3CDTF">2018-04-26T22:12:00Z</dcterms:modified>
</cp:coreProperties>
</file>