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DF5023" w:rsidP="00331A9E">
            <w:pPr>
              <w:spacing w:after="0" w:line="240" w:lineRule="auto"/>
              <w:rPr>
                <w:rFonts w:ascii="Arial" w:eastAsia="Times New Roman" w:hAnsi="Arial" w:cs="Arial"/>
                <w:sz w:val="20"/>
                <w:szCs w:val="20"/>
              </w:rPr>
            </w:pPr>
            <w:r>
              <w:rPr>
                <w:rFonts w:ascii="Arial" w:eastAsia="Times New Roman" w:hAnsi="Arial" w:cs="Arial"/>
                <w:sz w:val="20"/>
                <w:szCs w:val="20"/>
              </w:rPr>
              <w:t>DEREK FOSTER</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DF5023" w:rsidP="00587CE6">
            <w:pPr>
              <w:spacing w:after="0" w:line="240" w:lineRule="auto"/>
              <w:rPr>
                <w:rFonts w:ascii="Arial" w:eastAsia="Times New Roman" w:hAnsi="Arial" w:cs="Arial"/>
                <w:sz w:val="20"/>
                <w:szCs w:val="20"/>
              </w:rPr>
            </w:pPr>
            <w:r>
              <w:rPr>
                <w:rFonts w:ascii="Arial" w:eastAsia="Times New Roman" w:hAnsi="Arial" w:cs="Arial"/>
                <w:sz w:val="20"/>
                <w:szCs w:val="20"/>
              </w:rPr>
              <w:t>MICHAEL DACEY</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DF5023" w:rsidP="00F97437">
            <w:pPr>
              <w:spacing w:after="0" w:line="240" w:lineRule="auto"/>
              <w:rPr>
                <w:rFonts w:ascii="Arial" w:eastAsia="Times New Roman" w:hAnsi="Arial" w:cs="Arial"/>
                <w:sz w:val="20"/>
                <w:szCs w:val="20"/>
              </w:rPr>
            </w:pPr>
            <w:r>
              <w:rPr>
                <w:rFonts w:ascii="Arial" w:eastAsia="Times New Roman" w:hAnsi="Arial" w:cs="Arial"/>
                <w:sz w:val="20"/>
                <w:szCs w:val="20"/>
              </w:rPr>
              <w:t xml:space="preserve">SOFTWARE ENG PRINC AND </w:t>
            </w:r>
            <w:r w:rsidR="00F97437">
              <w:rPr>
                <w:rFonts w:ascii="Arial" w:eastAsia="Times New Roman" w:hAnsi="Arial" w:cs="Arial"/>
                <w:sz w:val="20"/>
                <w:szCs w:val="20"/>
              </w:rPr>
              <w:t>PRACTICE</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DF5023" w:rsidP="00F97437">
            <w:pPr>
              <w:spacing w:after="0" w:line="240" w:lineRule="auto"/>
              <w:rPr>
                <w:rFonts w:ascii="Arial" w:eastAsia="Times New Roman" w:hAnsi="Arial" w:cs="Arial"/>
                <w:sz w:val="20"/>
                <w:szCs w:val="20"/>
              </w:rPr>
            </w:pPr>
            <w:r>
              <w:rPr>
                <w:rFonts w:ascii="Arial" w:eastAsia="Times New Roman" w:hAnsi="Arial" w:cs="Arial"/>
                <w:sz w:val="20"/>
                <w:szCs w:val="20"/>
              </w:rPr>
              <w:t>ACCA</w:t>
            </w:r>
            <w:r w:rsidR="00F97437">
              <w:rPr>
                <w:rFonts w:ascii="Arial" w:eastAsia="Times New Roman" w:hAnsi="Arial" w:cs="Arial"/>
                <w:sz w:val="20"/>
                <w:szCs w:val="20"/>
              </w:rPr>
              <w:t>6027</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DF5023"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DF5023" w:rsidP="00587CE6">
            <w:pPr>
              <w:spacing w:after="0" w:line="240" w:lineRule="auto"/>
              <w:rPr>
                <w:rFonts w:ascii="Arial" w:eastAsia="Times New Roman" w:hAnsi="Arial" w:cs="Arial"/>
                <w:sz w:val="20"/>
                <w:szCs w:val="20"/>
              </w:rPr>
            </w:pPr>
            <w:r>
              <w:rPr>
                <w:rFonts w:ascii="Arial" w:eastAsia="Times New Roman" w:hAnsi="Arial" w:cs="Arial"/>
                <w:sz w:val="20"/>
                <w:szCs w:val="20"/>
              </w:rPr>
              <w:t>All</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DF5023"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DF5023" w:rsidRDefault="00F97437" w:rsidP="00417F4F">
            <w:pPr>
              <w:spacing w:after="0" w:line="240" w:lineRule="auto"/>
              <w:rPr>
                <w:rFonts w:ascii="Arial" w:hAnsi="Arial" w:cs="Arial"/>
                <w:bCs/>
              </w:rPr>
            </w:pPr>
            <w:r>
              <w:rPr>
                <w:rFonts w:ascii="Arial" w:hAnsi="Arial" w:cs="Arial"/>
                <w:bCs/>
              </w:rPr>
              <w:t>Lowri Jones</w:t>
            </w:r>
          </w:p>
        </w:tc>
        <w:tc>
          <w:tcPr>
            <w:tcW w:w="1087" w:type="dxa"/>
          </w:tcPr>
          <w:p w:rsidR="00792D49" w:rsidRPr="00DF5023" w:rsidRDefault="00F97437" w:rsidP="00417F4F">
            <w:pPr>
              <w:spacing w:after="0" w:line="240" w:lineRule="auto"/>
              <w:rPr>
                <w:rFonts w:ascii="Arial" w:hAnsi="Arial" w:cs="Arial"/>
                <w:bCs/>
              </w:rPr>
            </w:pPr>
            <w:r>
              <w:rPr>
                <w:rFonts w:ascii="Arial" w:hAnsi="Arial" w:cs="Arial"/>
                <w:bCs/>
              </w:rPr>
              <w:t>85</w:t>
            </w:r>
          </w:p>
        </w:tc>
        <w:tc>
          <w:tcPr>
            <w:tcW w:w="1087" w:type="dxa"/>
          </w:tcPr>
          <w:p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rsidR="00792D49" w:rsidRPr="00DF5023" w:rsidRDefault="00792D49" w:rsidP="00417F4F">
            <w:pPr>
              <w:spacing w:after="0" w:line="240" w:lineRule="auto"/>
              <w:rPr>
                <w:rFonts w:ascii="Arial" w:hAnsi="Arial" w:cs="Arial"/>
                <w:bCs/>
              </w:rPr>
            </w:pPr>
          </w:p>
        </w:tc>
        <w:tc>
          <w:tcPr>
            <w:tcW w:w="1087" w:type="dxa"/>
          </w:tcPr>
          <w:p w:rsidR="00792D49" w:rsidRPr="00DF5023" w:rsidRDefault="00F97437" w:rsidP="00417F4F">
            <w:pPr>
              <w:spacing w:after="0" w:line="240" w:lineRule="auto"/>
              <w:rPr>
                <w:rFonts w:ascii="Arial" w:hAnsi="Arial" w:cs="Arial"/>
                <w:bCs/>
              </w:rPr>
            </w:pPr>
            <w:r>
              <w:rPr>
                <w:rFonts w:ascii="Arial" w:hAnsi="Arial" w:cs="Arial"/>
                <w:bCs/>
              </w:rPr>
              <w:t>85</w:t>
            </w:r>
          </w:p>
        </w:tc>
        <w:tc>
          <w:tcPr>
            <w:tcW w:w="3307" w:type="dxa"/>
          </w:tcPr>
          <w:p w:rsidR="00792D49" w:rsidRPr="00DF5023" w:rsidRDefault="00F97437" w:rsidP="00DF5023">
            <w:pPr>
              <w:spacing w:after="0" w:line="240" w:lineRule="auto"/>
              <w:rPr>
                <w:rFonts w:ascii="Arial" w:hAnsi="Arial" w:cs="Arial"/>
                <w:bCs/>
              </w:rPr>
            </w:pPr>
            <w:r>
              <w:rPr>
                <w:rFonts w:ascii="Arial" w:hAnsi="Arial" w:cs="Arial"/>
                <w:bCs/>
              </w:rPr>
              <w:t xml:space="preserve">A very good assignment. </w:t>
            </w:r>
          </w:p>
        </w:tc>
      </w:tr>
      <w:tr w:rsidR="00792D49" w:rsidRPr="00587CE6" w:rsidTr="00792D49">
        <w:tc>
          <w:tcPr>
            <w:tcW w:w="1696" w:type="dxa"/>
          </w:tcPr>
          <w:p w:rsidR="00792D49" w:rsidRPr="00DF5023" w:rsidRDefault="00F97437" w:rsidP="00417F4F">
            <w:pPr>
              <w:spacing w:after="0" w:line="240" w:lineRule="auto"/>
              <w:rPr>
                <w:rFonts w:ascii="Arial" w:hAnsi="Arial" w:cs="Arial"/>
                <w:bCs/>
              </w:rPr>
            </w:pPr>
            <w:r>
              <w:rPr>
                <w:rFonts w:ascii="Arial" w:hAnsi="Arial" w:cs="Arial"/>
                <w:bCs/>
              </w:rPr>
              <w:t>Iwan Jones</w:t>
            </w:r>
          </w:p>
        </w:tc>
        <w:tc>
          <w:tcPr>
            <w:tcW w:w="1087" w:type="dxa"/>
          </w:tcPr>
          <w:p w:rsidR="00792D49" w:rsidRPr="00DF5023" w:rsidRDefault="00F97437" w:rsidP="00417F4F">
            <w:pPr>
              <w:spacing w:after="0" w:line="240" w:lineRule="auto"/>
              <w:rPr>
                <w:rFonts w:ascii="Arial" w:hAnsi="Arial" w:cs="Arial"/>
                <w:bCs/>
              </w:rPr>
            </w:pPr>
            <w:r>
              <w:rPr>
                <w:rFonts w:ascii="Arial" w:hAnsi="Arial" w:cs="Arial"/>
                <w:bCs/>
              </w:rPr>
              <w:t>75</w:t>
            </w:r>
          </w:p>
        </w:tc>
        <w:tc>
          <w:tcPr>
            <w:tcW w:w="1087" w:type="dxa"/>
          </w:tcPr>
          <w:p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rsidR="00792D49" w:rsidRPr="00DF5023" w:rsidRDefault="00792D49" w:rsidP="00417F4F">
            <w:pPr>
              <w:spacing w:after="0" w:line="240" w:lineRule="auto"/>
              <w:rPr>
                <w:rFonts w:ascii="Arial" w:hAnsi="Arial" w:cs="Arial"/>
                <w:bCs/>
              </w:rPr>
            </w:pPr>
          </w:p>
        </w:tc>
        <w:tc>
          <w:tcPr>
            <w:tcW w:w="1087" w:type="dxa"/>
          </w:tcPr>
          <w:p w:rsidR="00792D49" w:rsidRPr="00DF5023" w:rsidRDefault="00F97437" w:rsidP="00417F4F">
            <w:pPr>
              <w:spacing w:after="0" w:line="240" w:lineRule="auto"/>
              <w:rPr>
                <w:rFonts w:ascii="Arial" w:hAnsi="Arial" w:cs="Arial"/>
                <w:bCs/>
              </w:rPr>
            </w:pPr>
            <w:r>
              <w:rPr>
                <w:rFonts w:ascii="Arial" w:hAnsi="Arial" w:cs="Arial"/>
                <w:bCs/>
              </w:rPr>
              <w:t>75</w:t>
            </w:r>
          </w:p>
        </w:tc>
        <w:tc>
          <w:tcPr>
            <w:tcW w:w="3307" w:type="dxa"/>
          </w:tcPr>
          <w:p w:rsidR="00792D49" w:rsidRPr="00DF5023" w:rsidRDefault="00F97437" w:rsidP="00417F4F">
            <w:pPr>
              <w:spacing w:after="0" w:line="240" w:lineRule="auto"/>
              <w:rPr>
                <w:rFonts w:ascii="Arial" w:hAnsi="Arial" w:cs="Arial"/>
                <w:bCs/>
              </w:rPr>
            </w:pPr>
            <w:r>
              <w:rPr>
                <w:rFonts w:ascii="Arial" w:hAnsi="Arial" w:cs="Arial"/>
                <w:bCs/>
              </w:rPr>
              <w:t>Some good work here, the lack of reference to the CRC cards seems to be a common theme. Perhaps stress this more if a similar assignment is issued in future.</w:t>
            </w:r>
          </w:p>
        </w:tc>
      </w:tr>
      <w:tr w:rsidR="00792D49" w:rsidRPr="00587CE6" w:rsidTr="00792D49">
        <w:tc>
          <w:tcPr>
            <w:tcW w:w="1696" w:type="dxa"/>
          </w:tcPr>
          <w:p w:rsidR="00792D49" w:rsidRPr="00DF5023" w:rsidRDefault="00F97437" w:rsidP="00417F4F">
            <w:pPr>
              <w:spacing w:after="0" w:line="240" w:lineRule="auto"/>
              <w:rPr>
                <w:rFonts w:ascii="Arial" w:hAnsi="Arial" w:cs="Arial"/>
                <w:bCs/>
              </w:rPr>
            </w:pPr>
            <w:r>
              <w:rPr>
                <w:rFonts w:ascii="Arial" w:hAnsi="Arial" w:cs="Arial"/>
                <w:bCs/>
              </w:rPr>
              <w:t>Kieran Perrin</w:t>
            </w:r>
          </w:p>
        </w:tc>
        <w:tc>
          <w:tcPr>
            <w:tcW w:w="1087" w:type="dxa"/>
          </w:tcPr>
          <w:p w:rsidR="00792D49" w:rsidRPr="00DF5023" w:rsidRDefault="00F97437" w:rsidP="00417F4F">
            <w:pPr>
              <w:spacing w:after="0" w:line="240" w:lineRule="auto"/>
              <w:rPr>
                <w:rFonts w:ascii="Arial" w:hAnsi="Arial" w:cs="Arial"/>
                <w:bCs/>
              </w:rPr>
            </w:pPr>
            <w:r>
              <w:rPr>
                <w:rFonts w:ascii="Arial" w:hAnsi="Arial" w:cs="Arial"/>
                <w:bCs/>
              </w:rPr>
              <w:t>50</w:t>
            </w:r>
          </w:p>
        </w:tc>
        <w:tc>
          <w:tcPr>
            <w:tcW w:w="1087" w:type="dxa"/>
          </w:tcPr>
          <w:p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rsidR="00792D49" w:rsidRPr="00DF5023" w:rsidRDefault="00792D49" w:rsidP="00417F4F">
            <w:pPr>
              <w:spacing w:after="0" w:line="240" w:lineRule="auto"/>
              <w:rPr>
                <w:rFonts w:ascii="Arial" w:hAnsi="Arial" w:cs="Arial"/>
                <w:bCs/>
              </w:rPr>
            </w:pPr>
          </w:p>
        </w:tc>
        <w:tc>
          <w:tcPr>
            <w:tcW w:w="1087" w:type="dxa"/>
          </w:tcPr>
          <w:p w:rsidR="00792D49" w:rsidRPr="00DF5023" w:rsidRDefault="00F97437" w:rsidP="00417F4F">
            <w:pPr>
              <w:spacing w:after="0" w:line="240" w:lineRule="auto"/>
              <w:rPr>
                <w:rFonts w:ascii="Arial" w:hAnsi="Arial" w:cs="Arial"/>
                <w:bCs/>
              </w:rPr>
            </w:pPr>
            <w:r>
              <w:rPr>
                <w:rFonts w:ascii="Arial" w:hAnsi="Arial" w:cs="Arial"/>
                <w:bCs/>
              </w:rPr>
              <w:t>50</w:t>
            </w:r>
          </w:p>
        </w:tc>
        <w:tc>
          <w:tcPr>
            <w:tcW w:w="3307" w:type="dxa"/>
          </w:tcPr>
          <w:p w:rsidR="00792D49" w:rsidRPr="00DF5023" w:rsidRDefault="00F97437" w:rsidP="00417F4F">
            <w:pPr>
              <w:spacing w:after="0" w:line="240" w:lineRule="auto"/>
              <w:rPr>
                <w:rFonts w:ascii="Arial" w:hAnsi="Arial" w:cs="Arial"/>
                <w:bCs/>
              </w:rPr>
            </w:pPr>
            <w:r>
              <w:rPr>
                <w:rFonts w:ascii="Arial" w:hAnsi="Arial" w:cs="Arial"/>
                <w:bCs/>
              </w:rPr>
              <w:t>Feels a bit rushed. Some areas of the assignment were missing</w:t>
            </w:r>
          </w:p>
        </w:tc>
      </w:tr>
      <w:tr w:rsidR="00792D49" w:rsidRPr="00587CE6" w:rsidTr="00792D49">
        <w:tc>
          <w:tcPr>
            <w:tcW w:w="1696" w:type="dxa"/>
          </w:tcPr>
          <w:p w:rsidR="00792D49" w:rsidRPr="00DF5023" w:rsidRDefault="00F97437" w:rsidP="00DF5023">
            <w:pPr>
              <w:spacing w:after="0" w:line="240" w:lineRule="auto"/>
              <w:rPr>
                <w:rFonts w:ascii="Arial" w:hAnsi="Arial" w:cs="Arial"/>
                <w:bCs/>
              </w:rPr>
            </w:pPr>
            <w:r>
              <w:rPr>
                <w:rFonts w:ascii="Arial" w:hAnsi="Arial" w:cs="Arial"/>
                <w:bCs/>
              </w:rPr>
              <w:t>Mark Huntly</w:t>
            </w:r>
          </w:p>
        </w:tc>
        <w:tc>
          <w:tcPr>
            <w:tcW w:w="1087" w:type="dxa"/>
          </w:tcPr>
          <w:p w:rsidR="00792D49" w:rsidRPr="00DF5023" w:rsidRDefault="00F97437" w:rsidP="00417F4F">
            <w:pPr>
              <w:spacing w:after="0" w:line="240" w:lineRule="auto"/>
              <w:rPr>
                <w:rFonts w:ascii="Arial" w:hAnsi="Arial" w:cs="Arial"/>
                <w:bCs/>
              </w:rPr>
            </w:pPr>
            <w:r>
              <w:rPr>
                <w:rFonts w:ascii="Arial" w:hAnsi="Arial" w:cs="Arial"/>
                <w:bCs/>
              </w:rPr>
              <w:t>87</w:t>
            </w:r>
          </w:p>
        </w:tc>
        <w:tc>
          <w:tcPr>
            <w:tcW w:w="1087" w:type="dxa"/>
          </w:tcPr>
          <w:p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rsidR="00792D49" w:rsidRPr="00DF5023" w:rsidRDefault="00792D49" w:rsidP="00417F4F">
            <w:pPr>
              <w:spacing w:after="0" w:line="240" w:lineRule="auto"/>
              <w:rPr>
                <w:rFonts w:ascii="Arial" w:hAnsi="Arial" w:cs="Arial"/>
                <w:bCs/>
              </w:rPr>
            </w:pPr>
          </w:p>
        </w:tc>
        <w:tc>
          <w:tcPr>
            <w:tcW w:w="1087" w:type="dxa"/>
          </w:tcPr>
          <w:p w:rsidR="00792D49" w:rsidRPr="00DF5023" w:rsidRDefault="00F97437" w:rsidP="00417F4F">
            <w:pPr>
              <w:spacing w:after="0" w:line="240" w:lineRule="auto"/>
              <w:rPr>
                <w:rFonts w:ascii="Arial" w:hAnsi="Arial" w:cs="Arial"/>
                <w:bCs/>
              </w:rPr>
            </w:pPr>
            <w:r>
              <w:rPr>
                <w:rFonts w:ascii="Arial" w:hAnsi="Arial" w:cs="Arial"/>
                <w:bCs/>
              </w:rPr>
              <w:t>87</w:t>
            </w:r>
          </w:p>
        </w:tc>
        <w:tc>
          <w:tcPr>
            <w:tcW w:w="3307" w:type="dxa"/>
          </w:tcPr>
          <w:p w:rsidR="00792D49" w:rsidRPr="00DF5023" w:rsidRDefault="00F97437" w:rsidP="00417F4F">
            <w:pPr>
              <w:spacing w:after="0" w:line="240" w:lineRule="auto"/>
              <w:rPr>
                <w:rFonts w:ascii="Arial" w:hAnsi="Arial" w:cs="Arial"/>
                <w:bCs/>
              </w:rPr>
            </w:pPr>
            <w:r>
              <w:rPr>
                <w:rFonts w:ascii="Arial" w:hAnsi="Arial" w:cs="Arial"/>
                <w:bCs/>
              </w:rPr>
              <w:t>A very good assignment. Happy to support the mark awarded. I think the first marker could have been a little more positive in the comments!</w:t>
            </w:r>
          </w:p>
        </w:tc>
      </w:tr>
      <w:tr w:rsidR="00792D49" w:rsidRPr="00587CE6" w:rsidTr="00792D49">
        <w:tc>
          <w:tcPr>
            <w:tcW w:w="1696" w:type="dxa"/>
          </w:tcPr>
          <w:p w:rsidR="00792D49" w:rsidRPr="00DF5023" w:rsidRDefault="00F97437" w:rsidP="00417F4F">
            <w:pPr>
              <w:spacing w:after="0" w:line="240" w:lineRule="auto"/>
              <w:rPr>
                <w:rFonts w:ascii="Arial" w:hAnsi="Arial" w:cs="Arial"/>
                <w:bCs/>
              </w:rPr>
            </w:pPr>
            <w:r>
              <w:rPr>
                <w:rFonts w:ascii="Arial" w:hAnsi="Arial" w:cs="Arial"/>
                <w:bCs/>
              </w:rPr>
              <w:t>Brad Martin</w:t>
            </w:r>
          </w:p>
        </w:tc>
        <w:tc>
          <w:tcPr>
            <w:tcW w:w="1087" w:type="dxa"/>
          </w:tcPr>
          <w:p w:rsidR="00792D49" w:rsidRPr="00DF5023" w:rsidRDefault="00F97437" w:rsidP="00417F4F">
            <w:pPr>
              <w:spacing w:after="0" w:line="240" w:lineRule="auto"/>
              <w:rPr>
                <w:rFonts w:ascii="Arial" w:hAnsi="Arial" w:cs="Arial"/>
                <w:bCs/>
              </w:rPr>
            </w:pPr>
            <w:r>
              <w:rPr>
                <w:rFonts w:ascii="Arial" w:hAnsi="Arial" w:cs="Arial"/>
                <w:bCs/>
              </w:rPr>
              <w:t>61</w:t>
            </w:r>
          </w:p>
        </w:tc>
        <w:tc>
          <w:tcPr>
            <w:tcW w:w="1087" w:type="dxa"/>
          </w:tcPr>
          <w:p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rsidR="00792D49" w:rsidRPr="00DF5023" w:rsidRDefault="00792D49" w:rsidP="00417F4F">
            <w:pPr>
              <w:spacing w:after="0" w:line="240" w:lineRule="auto"/>
              <w:rPr>
                <w:rFonts w:ascii="Arial" w:hAnsi="Arial" w:cs="Arial"/>
                <w:bCs/>
              </w:rPr>
            </w:pPr>
          </w:p>
        </w:tc>
        <w:tc>
          <w:tcPr>
            <w:tcW w:w="1087" w:type="dxa"/>
          </w:tcPr>
          <w:p w:rsidR="00792D49" w:rsidRPr="00DF5023" w:rsidRDefault="00F97437" w:rsidP="00417F4F">
            <w:pPr>
              <w:spacing w:after="0" w:line="240" w:lineRule="auto"/>
              <w:rPr>
                <w:rFonts w:ascii="Arial" w:hAnsi="Arial" w:cs="Arial"/>
                <w:bCs/>
              </w:rPr>
            </w:pPr>
            <w:r>
              <w:rPr>
                <w:rFonts w:ascii="Arial" w:hAnsi="Arial" w:cs="Arial"/>
                <w:bCs/>
              </w:rPr>
              <w:t>61</w:t>
            </w:r>
          </w:p>
        </w:tc>
        <w:tc>
          <w:tcPr>
            <w:tcW w:w="3307" w:type="dxa"/>
          </w:tcPr>
          <w:p w:rsidR="00792D49" w:rsidRPr="00DF5023" w:rsidRDefault="00F97437" w:rsidP="00417F4F">
            <w:pPr>
              <w:spacing w:after="0" w:line="240" w:lineRule="auto"/>
              <w:rPr>
                <w:rFonts w:ascii="Arial" w:hAnsi="Arial" w:cs="Arial"/>
                <w:bCs/>
              </w:rPr>
            </w:pPr>
            <w:r>
              <w:rPr>
                <w:rFonts w:ascii="Arial" w:hAnsi="Arial" w:cs="Arial"/>
                <w:bCs/>
              </w:rPr>
              <w:t xml:space="preserve">Most elements have been met adequately, but needs </w:t>
            </w:r>
            <w:r>
              <w:rPr>
                <w:rFonts w:ascii="Arial" w:hAnsi="Arial" w:cs="Arial"/>
                <w:bCs/>
              </w:rPr>
              <w:lastRenderedPageBreak/>
              <w:t>strengthening throughout for a better mark.</w:t>
            </w:r>
          </w:p>
        </w:tc>
      </w:tr>
      <w:tr w:rsidR="00792D49" w:rsidRPr="00587CE6" w:rsidTr="00792D49">
        <w:tc>
          <w:tcPr>
            <w:tcW w:w="1696" w:type="dxa"/>
          </w:tcPr>
          <w:p w:rsidR="00792D49" w:rsidRPr="00DF5023" w:rsidRDefault="00F97437" w:rsidP="00417F4F">
            <w:pPr>
              <w:spacing w:after="0" w:line="240" w:lineRule="auto"/>
              <w:rPr>
                <w:rFonts w:ascii="Arial" w:hAnsi="Arial" w:cs="Arial"/>
                <w:bCs/>
              </w:rPr>
            </w:pPr>
            <w:r>
              <w:rPr>
                <w:rFonts w:ascii="Arial" w:hAnsi="Arial" w:cs="Arial"/>
                <w:bCs/>
              </w:rPr>
              <w:lastRenderedPageBreak/>
              <w:t>Jake Russell</w:t>
            </w:r>
          </w:p>
        </w:tc>
        <w:tc>
          <w:tcPr>
            <w:tcW w:w="1087" w:type="dxa"/>
          </w:tcPr>
          <w:p w:rsidR="00792D49" w:rsidRPr="00DF5023" w:rsidRDefault="00F97437" w:rsidP="00417F4F">
            <w:pPr>
              <w:spacing w:after="0" w:line="240" w:lineRule="auto"/>
              <w:rPr>
                <w:rFonts w:ascii="Arial" w:hAnsi="Arial" w:cs="Arial"/>
                <w:bCs/>
              </w:rPr>
            </w:pPr>
            <w:r>
              <w:rPr>
                <w:rFonts w:ascii="Arial" w:hAnsi="Arial" w:cs="Arial"/>
                <w:bCs/>
              </w:rPr>
              <w:t>52</w:t>
            </w:r>
          </w:p>
        </w:tc>
        <w:tc>
          <w:tcPr>
            <w:tcW w:w="1087" w:type="dxa"/>
          </w:tcPr>
          <w:p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rsidR="00792D49" w:rsidRPr="00DF5023" w:rsidRDefault="00792D49" w:rsidP="00417F4F">
            <w:pPr>
              <w:spacing w:after="0" w:line="240" w:lineRule="auto"/>
              <w:rPr>
                <w:rFonts w:ascii="Arial" w:hAnsi="Arial" w:cs="Arial"/>
                <w:bCs/>
              </w:rPr>
            </w:pPr>
          </w:p>
        </w:tc>
        <w:tc>
          <w:tcPr>
            <w:tcW w:w="1087" w:type="dxa"/>
          </w:tcPr>
          <w:p w:rsidR="00792D49" w:rsidRPr="00DF5023" w:rsidRDefault="00F97437" w:rsidP="00417F4F">
            <w:pPr>
              <w:spacing w:after="0" w:line="240" w:lineRule="auto"/>
              <w:rPr>
                <w:rFonts w:ascii="Arial" w:hAnsi="Arial" w:cs="Arial"/>
                <w:bCs/>
              </w:rPr>
            </w:pPr>
            <w:r>
              <w:rPr>
                <w:rFonts w:ascii="Arial" w:hAnsi="Arial" w:cs="Arial"/>
                <w:bCs/>
              </w:rPr>
              <w:t>52</w:t>
            </w:r>
          </w:p>
        </w:tc>
        <w:tc>
          <w:tcPr>
            <w:tcW w:w="3307" w:type="dxa"/>
          </w:tcPr>
          <w:p w:rsidR="00792D49" w:rsidRPr="00DF5023" w:rsidRDefault="00F97437" w:rsidP="00417F4F">
            <w:pPr>
              <w:spacing w:after="0" w:line="240" w:lineRule="auto"/>
              <w:rPr>
                <w:rFonts w:ascii="Arial" w:hAnsi="Arial" w:cs="Arial"/>
                <w:bCs/>
              </w:rPr>
            </w:pPr>
            <w:r>
              <w:rPr>
                <w:rFonts w:ascii="Arial" w:hAnsi="Arial" w:cs="Arial"/>
                <w:bCs/>
              </w:rPr>
              <w:t>Enough work has been done, but every section is a bit brief. More depth is needed at Level 6</w:t>
            </w: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DF5023" w:rsidRDefault="00DF5023" w:rsidP="00741EC6">
            <w:pPr>
              <w:spacing w:after="0" w:line="249" w:lineRule="exact"/>
              <w:ind w:left="100" w:right="-20"/>
              <w:rPr>
                <w:rFonts w:ascii="Arial Narrow" w:eastAsia="Arial Narrow" w:hAnsi="Arial Narrow" w:cs="Arial Narrow"/>
                <w:bCs/>
              </w:rPr>
            </w:pPr>
            <w:r w:rsidRPr="00DF5023">
              <w:rPr>
                <w:rFonts w:ascii="Arial Narrow" w:eastAsia="Arial Narrow" w:hAnsi="Arial Narrow" w:cs="Arial Narrow"/>
                <w:bCs/>
              </w:rPr>
              <w:t>Assignments checked were within marking tolerances</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357D0A" w:rsidRDefault="00357D0A">
      <w:pPr>
        <w:spacing w:after="0" w:line="240" w:lineRule="auto"/>
        <w:rPr>
          <w:rFonts w:ascii="Arial" w:hAnsi="Arial" w:cs="Arial"/>
          <w:b/>
          <w:bCs/>
        </w:rPr>
      </w:pPr>
      <w:r>
        <w:rPr>
          <w:rFonts w:ascii="Arial" w:hAnsi="Arial" w:cs="Arial"/>
          <w:b/>
          <w:bCs/>
        </w:rPr>
        <w:br w:type="page"/>
      </w:r>
    </w:p>
    <w:p w:rsidR="009620CD" w:rsidRDefault="009620CD" w:rsidP="00417F4F">
      <w:pPr>
        <w:spacing w:after="0" w:line="240" w:lineRule="auto"/>
        <w:rPr>
          <w:rFonts w:ascii="Arial" w:hAnsi="Arial" w:cs="Arial"/>
          <w:b/>
          <w:bCs/>
        </w:rPr>
      </w:pPr>
      <w:bookmarkStart w:id="0" w:name="_GoBack"/>
      <w:bookmarkEnd w:id="0"/>
      <w:r>
        <w:rPr>
          <w:rFonts w:ascii="Arial" w:hAnsi="Arial" w:cs="Arial"/>
          <w:b/>
          <w:bCs/>
        </w:rPr>
        <w:lastRenderedPageBreak/>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DF5023" w:rsidP="000B1F89">
            <w:pPr>
              <w:spacing w:after="0" w:line="240" w:lineRule="auto"/>
              <w:rPr>
                <w:rFonts w:ascii="Arial" w:hAnsi="Arial" w:cs="Arial"/>
              </w:rPr>
            </w:pPr>
            <w:r>
              <w:rPr>
                <w:rFonts w:ascii="Arial" w:hAnsi="Arial" w:cs="Arial"/>
              </w:rPr>
              <w:t>GAYNOR THOMAS</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F5023">
              <w:rPr>
                <w:rFonts w:ascii="Arial" w:hAnsi="Arial" w:cs="Arial"/>
              </w:rPr>
              <w:t>28/05/21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0263D"/>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57D0A"/>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C0CD6"/>
    <w:rsid w:val="008E5A0D"/>
    <w:rsid w:val="00905215"/>
    <w:rsid w:val="0091282B"/>
    <w:rsid w:val="00920F17"/>
    <w:rsid w:val="009239F8"/>
    <w:rsid w:val="00940D6C"/>
    <w:rsid w:val="00942186"/>
    <w:rsid w:val="009620CD"/>
    <w:rsid w:val="00990AE7"/>
    <w:rsid w:val="009A5FF9"/>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DF5023"/>
    <w:rsid w:val="00E60022"/>
    <w:rsid w:val="00E736F0"/>
    <w:rsid w:val="00E853AC"/>
    <w:rsid w:val="00ED385D"/>
    <w:rsid w:val="00EE4175"/>
    <w:rsid w:val="00EF13BA"/>
    <w:rsid w:val="00F045AF"/>
    <w:rsid w:val="00F2106D"/>
    <w:rsid w:val="00F34170"/>
    <w:rsid w:val="00F3615A"/>
    <w:rsid w:val="00F36B5C"/>
    <w:rsid w:val="00F41AC0"/>
    <w:rsid w:val="00F97437"/>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57A6BF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TotalTime>
  <Pages>3</Pages>
  <Words>535</Words>
  <Characters>3050</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3578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Gaynor Thomas</cp:lastModifiedBy>
  <cp:revision>6</cp:revision>
  <cp:lastPrinted>2014-12-09T15:50:00Z</cp:lastPrinted>
  <dcterms:created xsi:type="dcterms:W3CDTF">2021-05-28T09:31:00Z</dcterms:created>
  <dcterms:modified xsi:type="dcterms:W3CDTF">2021-05-28T09:57:00Z</dcterms:modified>
</cp:coreProperties>
</file>