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883808B" w:rsidR="00DB116D" w:rsidRPr="00A406E5" w:rsidRDefault="00C24A9F" w:rsidP="00E51AAC">
            <w:pPr>
              <w:spacing w:before="120" w:after="120"/>
              <w:jc w:val="both"/>
              <w:rPr>
                <w:rFonts w:ascii="Arial" w:hAnsi="Arial" w:cs="Arial"/>
                <w:b/>
                <w:sz w:val="22"/>
                <w:szCs w:val="22"/>
              </w:rPr>
            </w:pPr>
            <w:r>
              <w:rPr>
                <w:rFonts w:ascii="Arial" w:hAnsi="Arial" w:cs="Arial"/>
                <w:b/>
                <w:sz w:val="22"/>
                <w:szCs w:val="22"/>
              </w:rPr>
              <w:t>BSc / HND / HNC Computing Portfolio</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EE990F8" w:rsidR="008F1308" w:rsidRPr="00A406E5" w:rsidRDefault="00C24A9F" w:rsidP="00E51AAC">
            <w:pPr>
              <w:spacing w:before="120" w:after="120"/>
              <w:jc w:val="both"/>
              <w:rPr>
                <w:rFonts w:ascii="Arial" w:hAnsi="Arial" w:cs="Arial"/>
                <w:b/>
                <w:sz w:val="22"/>
                <w:szCs w:val="22"/>
              </w:rPr>
            </w:pPr>
            <w:r w:rsidRPr="00B06B47">
              <w:rPr>
                <w:rFonts w:ascii="Arial" w:hAnsi="Arial" w:cs="Arial"/>
                <w:b/>
                <w:sz w:val="22"/>
                <w:szCs w:val="22"/>
              </w:rPr>
              <w:t>Introduction to Web and Database Concepts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6B3FE84" w:rsidR="00B84B5B" w:rsidRPr="00A406E5" w:rsidRDefault="00C24A9F" w:rsidP="00152E9D">
            <w:pPr>
              <w:spacing w:before="120" w:after="120"/>
              <w:jc w:val="both"/>
              <w:rPr>
                <w:rFonts w:ascii="Arial" w:hAnsi="Arial" w:cs="Arial"/>
                <w:b/>
                <w:sz w:val="22"/>
                <w:szCs w:val="22"/>
              </w:rPr>
            </w:pPr>
            <w:r w:rsidRPr="00B06B47">
              <w:rPr>
                <w:rFonts w:ascii="Arial" w:hAnsi="Arial" w:cs="Arial"/>
                <w:b/>
                <w:sz w:val="22"/>
                <w:szCs w:val="22"/>
              </w:rPr>
              <w:t>ACCA4023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E45695C" w:rsidR="00B84B5B" w:rsidRPr="00A406E5" w:rsidRDefault="00C24A9F" w:rsidP="00E51AAC">
            <w:pPr>
              <w:spacing w:before="120" w:after="120"/>
              <w:jc w:val="both"/>
              <w:rPr>
                <w:rFonts w:ascii="Arial" w:hAnsi="Arial" w:cs="Arial"/>
                <w:b/>
                <w:sz w:val="22"/>
                <w:szCs w:val="22"/>
              </w:rPr>
            </w:pPr>
            <w:r>
              <w:rPr>
                <w:rFonts w:ascii="Arial" w:hAnsi="Arial" w:cs="Arial"/>
                <w:b/>
                <w:sz w:val="22"/>
                <w:szCs w:val="22"/>
              </w:rPr>
              <w:t>50%</w:t>
            </w:r>
          </w:p>
        </w:tc>
      </w:tr>
      <w:tr w:rsidR="00C24A9F" w:rsidRPr="00A406E5" w14:paraId="1CE88BA1" w14:textId="77777777" w:rsidTr="008F1308">
        <w:tc>
          <w:tcPr>
            <w:tcW w:w="2093" w:type="dxa"/>
            <w:shd w:val="pct15" w:color="auto" w:fill="auto"/>
          </w:tcPr>
          <w:p w14:paraId="2C208580" w14:textId="77777777" w:rsidR="00C24A9F" w:rsidRPr="00A406E5" w:rsidRDefault="00C24A9F" w:rsidP="00C24A9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2E106AA" w:rsidR="00C24A9F" w:rsidRPr="00A406E5" w:rsidRDefault="00C24A9F" w:rsidP="00C24A9F">
            <w:pPr>
              <w:spacing w:before="120" w:after="120"/>
              <w:jc w:val="both"/>
              <w:rPr>
                <w:rFonts w:ascii="Arial" w:hAnsi="Arial" w:cs="Arial"/>
                <w:b/>
                <w:sz w:val="22"/>
                <w:szCs w:val="22"/>
              </w:rPr>
            </w:pPr>
            <w:r w:rsidRPr="005A2E61">
              <w:rPr>
                <w:rFonts w:ascii="Arial" w:hAnsi="Arial" w:cs="Arial"/>
                <w:b/>
                <w:sz w:val="22"/>
                <w:szCs w:val="22"/>
              </w:rPr>
              <w:t>Divya Chidambaram</w:t>
            </w:r>
          </w:p>
        </w:tc>
        <w:tc>
          <w:tcPr>
            <w:tcW w:w="2268" w:type="dxa"/>
            <w:shd w:val="clear" w:color="auto" w:fill="D9D9D9"/>
          </w:tcPr>
          <w:p w14:paraId="16A0F312" w14:textId="77777777" w:rsidR="00C24A9F" w:rsidRPr="00A406E5" w:rsidRDefault="00C24A9F" w:rsidP="00C24A9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02F5272" w:rsidR="00C24A9F" w:rsidRPr="00A406E5" w:rsidRDefault="00C24A9F" w:rsidP="00C24A9F">
            <w:pPr>
              <w:spacing w:before="120" w:after="120"/>
              <w:jc w:val="both"/>
              <w:rPr>
                <w:rFonts w:ascii="Arial" w:hAnsi="Arial" w:cs="Arial"/>
                <w:b/>
                <w:sz w:val="22"/>
                <w:szCs w:val="22"/>
              </w:rPr>
            </w:pPr>
            <w:r>
              <w:rPr>
                <w:rFonts w:ascii="Arial" w:hAnsi="Arial" w:cs="Arial"/>
                <w:b/>
                <w:sz w:val="22"/>
                <w:szCs w:val="22"/>
              </w:rPr>
              <w:t>Dr. Seena Joseph</w:t>
            </w:r>
          </w:p>
        </w:tc>
      </w:tr>
      <w:tr w:rsidR="00C24A9F" w:rsidRPr="00A406E5" w14:paraId="26C8A4AE" w14:textId="77777777" w:rsidTr="008F1308">
        <w:tc>
          <w:tcPr>
            <w:tcW w:w="2093" w:type="dxa"/>
            <w:shd w:val="pct15" w:color="auto" w:fill="auto"/>
          </w:tcPr>
          <w:p w14:paraId="20415B5C" w14:textId="77777777" w:rsidR="00C24A9F" w:rsidRPr="00A406E5" w:rsidRDefault="00C24A9F" w:rsidP="00C24A9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2334C82" w:rsidR="00C24A9F" w:rsidRPr="00A406E5" w:rsidRDefault="00C24A9F" w:rsidP="00C24A9F">
            <w:pPr>
              <w:spacing w:before="120" w:after="120"/>
              <w:jc w:val="both"/>
              <w:rPr>
                <w:rFonts w:ascii="Arial" w:hAnsi="Arial" w:cs="Arial"/>
                <w:b/>
                <w:sz w:val="22"/>
                <w:szCs w:val="22"/>
              </w:rPr>
            </w:pPr>
            <w:r w:rsidRPr="00EF71BA">
              <w:rPr>
                <w:rFonts w:ascii="Arial" w:hAnsi="Arial" w:cs="Arial"/>
                <w:b/>
                <w:bCs/>
                <w:sz w:val="22"/>
                <w:szCs w:val="22"/>
              </w:rPr>
              <w:t>Design and Implementation of a Relational Database System</w:t>
            </w:r>
          </w:p>
        </w:tc>
        <w:tc>
          <w:tcPr>
            <w:tcW w:w="2268" w:type="dxa"/>
            <w:shd w:val="pct15" w:color="auto" w:fill="auto"/>
          </w:tcPr>
          <w:p w14:paraId="5B765F8F" w14:textId="77777777" w:rsidR="00C24A9F" w:rsidRPr="00A406E5" w:rsidRDefault="00C24A9F" w:rsidP="00C24A9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B4BC80B" w:rsidR="00C24A9F" w:rsidRPr="00A406E5" w:rsidRDefault="00C24A9F" w:rsidP="00C24A9F">
            <w:pPr>
              <w:spacing w:before="120" w:after="120"/>
              <w:jc w:val="both"/>
              <w:rPr>
                <w:rFonts w:ascii="Arial" w:hAnsi="Arial" w:cs="Arial"/>
                <w:b/>
                <w:sz w:val="22"/>
                <w:szCs w:val="22"/>
              </w:rPr>
            </w:pPr>
            <w:r>
              <w:rPr>
                <w:rFonts w:ascii="Arial" w:hAnsi="Arial" w:cs="Arial"/>
                <w:b/>
                <w:sz w:val="22"/>
                <w:szCs w:val="22"/>
              </w:rPr>
              <w:t>2000</w:t>
            </w:r>
          </w:p>
        </w:tc>
      </w:tr>
      <w:tr w:rsidR="00C24A9F" w:rsidRPr="00A406E5" w14:paraId="1E935E6C" w14:textId="77777777" w:rsidTr="008F1308">
        <w:tc>
          <w:tcPr>
            <w:tcW w:w="2093" w:type="dxa"/>
            <w:shd w:val="pct15" w:color="auto" w:fill="auto"/>
          </w:tcPr>
          <w:p w14:paraId="7A626D31" w14:textId="77777777" w:rsidR="00C24A9F" w:rsidRPr="00A406E5" w:rsidRDefault="00C24A9F" w:rsidP="00C24A9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E824592" w:rsidR="00C24A9F" w:rsidRPr="00A406E5" w:rsidRDefault="00F66C7E" w:rsidP="00C24A9F">
            <w:pPr>
              <w:spacing w:before="120" w:after="120"/>
              <w:jc w:val="both"/>
              <w:rPr>
                <w:rFonts w:ascii="Arial" w:hAnsi="Arial" w:cs="Arial"/>
                <w:b/>
                <w:sz w:val="22"/>
                <w:szCs w:val="22"/>
              </w:rPr>
            </w:pPr>
            <w:r>
              <w:rPr>
                <w:rFonts w:ascii="Arial" w:hAnsi="Arial" w:cs="Arial"/>
                <w:b/>
                <w:sz w:val="22"/>
                <w:szCs w:val="22"/>
              </w:rPr>
              <w:t>19/01/2026</w:t>
            </w:r>
          </w:p>
        </w:tc>
        <w:tc>
          <w:tcPr>
            <w:tcW w:w="2268" w:type="dxa"/>
            <w:shd w:val="pct15" w:color="auto" w:fill="auto"/>
          </w:tcPr>
          <w:p w14:paraId="0941DC22" w14:textId="77777777" w:rsidR="00C24A9F" w:rsidRPr="00A406E5" w:rsidRDefault="00C24A9F" w:rsidP="00C24A9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0E3D42F" w:rsidR="00C24A9F" w:rsidRPr="00A406E5" w:rsidRDefault="00C24A9F" w:rsidP="00C24A9F">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C24A9F" w:rsidRPr="00A406E5" w14:paraId="53AF1309" w14:textId="77777777" w:rsidTr="00A406E5">
        <w:tc>
          <w:tcPr>
            <w:tcW w:w="2093" w:type="dxa"/>
            <w:shd w:val="pct15" w:color="auto" w:fill="auto"/>
          </w:tcPr>
          <w:p w14:paraId="169A080A" w14:textId="77777777" w:rsidR="00C24A9F" w:rsidRPr="00A406E5" w:rsidRDefault="00C24A9F" w:rsidP="00C24A9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C24A9F" w:rsidRPr="00A406E5" w:rsidRDefault="00C24A9F" w:rsidP="00C24A9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C24A9F" w:rsidRPr="00A406E5" w:rsidRDefault="00C24A9F" w:rsidP="00C24A9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C24A9F" w:rsidRDefault="00C24A9F" w:rsidP="00C24A9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C24A9F" w:rsidRDefault="00C24A9F" w:rsidP="00C24A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C24A9F" w:rsidRPr="00A406E5" w:rsidRDefault="00C24A9F" w:rsidP="00C24A9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C24A9F" w:rsidRPr="00A406E5" w14:paraId="1E024A4F" w14:textId="77777777" w:rsidTr="00A406E5">
        <w:tc>
          <w:tcPr>
            <w:tcW w:w="2093" w:type="dxa"/>
            <w:shd w:val="pct15" w:color="auto" w:fill="auto"/>
          </w:tcPr>
          <w:p w14:paraId="7E7A3335" w14:textId="77777777" w:rsidR="00C24A9F" w:rsidRPr="00A406E5" w:rsidRDefault="00C24A9F" w:rsidP="00C24A9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C24A9F" w:rsidRPr="00A406E5" w:rsidRDefault="00C24A9F" w:rsidP="00C24A9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6D2DD33" w14:textId="2995814D" w:rsidR="00C01A3F" w:rsidRPr="00C24A9F" w:rsidRDefault="00C24A9F" w:rsidP="00C24A9F">
            <w:pPr>
              <w:pStyle w:val="bullet"/>
              <w:spacing w:before="240"/>
              <w:ind w:left="0" w:firstLine="0"/>
              <w:jc w:val="left"/>
              <w:rPr>
                <w:rFonts w:ascii="Arial" w:hAnsi="Arial" w:cs="Arial"/>
                <w:sz w:val="22"/>
              </w:rPr>
            </w:pPr>
            <w:r>
              <w:rPr>
                <w:rFonts w:ascii="Arial" w:hAnsi="Arial" w:cs="Arial"/>
                <w:sz w:val="22"/>
              </w:rPr>
              <w:t>Demonstrate a systematic understanding of the underlying concepts of data and databases, and the methodology of database design. Apply appropriate systems investigation and analysis techniques to design and implement relational database solutions.</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406638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24A9F">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BC0412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24A9F">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22C0A3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24A9F">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E9E568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C24A9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C78C0F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24A9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2F85D60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00C24A9F">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0CAE9E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C24A9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59CA43A4" w:rsidR="00152E9D" w:rsidRPr="00A406E5" w:rsidRDefault="00C24A9F" w:rsidP="00A67FB1">
      <w:pPr>
        <w:ind w:left="720"/>
        <w:rPr>
          <w:rFonts w:ascii="Arial" w:hAnsi="Arial" w:cs="Arial"/>
          <w:sz w:val="24"/>
          <w:szCs w:val="24"/>
        </w:rPr>
      </w:pPr>
      <w:r w:rsidRPr="000C26E6">
        <w:rPr>
          <w:rFonts w:ascii="Arial" w:hAnsi="Arial" w:cs="Arial"/>
          <w:sz w:val="22"/>
          <w:szCs w:val="22"/>
        </w:rPr>
        <w:t>AI tools may be used responsibly to support your learning. They should help you better understand concepts, not complete work on your behalf. All submitted work must be your own and reflect your personal understanding.</w:t>
      </w: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3143779" w14:textId="77777777" w:rsidR="00C24A9F" w:rsidRPr="003A0BFE" w:rsidRDefault="00C24A9F" w:rsidP="00C24A9F">
      <w:pPr>
        <w:spacing w:before="100" w:beforeAutospacing="1" w:after="100" w:afterAutospacing="1"/>
        <w:rPr>
          <w:rFonts w:ascii="Arial" w:hAnsi="Arial" w:cs="Arial"/>
          <w:b/>
          <w:bCs/>
          <w:sz w:val="22"/>
          <w:szCs w:val="22"/>
          <w:lang w:eastAsia="zh-CN"/>
        </w:rPr>
      </w:pPr>
      <w:r w:rsidRPr="003A0BFE">
        <w:rPr>
          <w:rFonts w:ascii="Arial" w:hAnsi="Arial" w:cs="Arial"/>
          <w:b/>
          <w:bCs/>
          <w:sz w:val="22"/>
          <w:szCs w:val="22"/>
          <w:lang w:eastAsia="zh-CN"/>
        </w:rPr>
        <w:t>EcoRide – A</w:t>
      </w:r>
      <w:r>
        <w:rPr>
          <w:rFonts w:ascii="Arial" w:hAnsi="Arial" w:cs="Arial"/>
          <w:b/>
          <w:bCs/>
          <w:sz w:val="22"/>
          <w:szCs w:val="22"/>
          <w:lang w:eastAsia="zh-CN"/>
        </w:rPr>
        <w:t>n</w:t>
      </w:r>
      <w:r w:rsidRPr="003A0BFE">
        <w:rPr>
          <w:rFonts w:ascii="Arial" w:hAnsi="Arial" w:cs="Arial"/>
          <w:b/>
          <w:bCs/>
          <w:sz w:val="22"/>
          <w:szCs w:val="22"/>
          <w:lang w:eastAsia="zh-CN"/>
        </w:rPr>
        <w:t xml:space="preserve"> Electric Bike Rental Scheme</w:t>
      </w:r>
    </w:p>
    <w:p w14:paraId="69A12241" w14:textId="77777777" w:rsidR="00C24A9F" w:rsidRDefault="00C24A9F" w:rsidP="00C24A9F">
      <w:pPr>
        <w:rPr>
          <w:rFonts w:ascii="Arial" w:hAnsi="Arial" w:cs="Arial"/>
          <w:sz w:val="22"/>
          <w:szCs w:val="22"/>
          <w:lang w:eastAsia="zh-CN"/>
        </w:rPr>
      </w:pPr>
      <w:r w:rsidRPr="003A0BFE">
        <w:rPr>
          <w:rFonts w:ascii="Arial" w:hAnsi="Arial" w:cs="Arial"/>
          <w:sz w:val="22"/>
          <w:szCs w:val="22"/>
          <w:lang w:eastAsia="zh-CN"/>
        </w:rPr>
        <w:t xml:space="preserve">The local </w:t>
      </w:r>
      <w:r>
        <w:rPr>
          <w:rFonts w:ascii="Arial" w:hAnsi="Arial" w:cs="Arial"/>
          <w:sz w:val="22"/>
          <w:szCs w:val="22"/>
          <w:lang w:eastAsia="zh-CN"/>
        </w:rPr>
        <w:t>authority</w:t>
      </w:r>
      <w:r w:rsidRPr="003A0BFE">
        <w:rPr>
          <w:rFonts w:ascii="Arial" w:hAnsi="Arial" w:cs="Arial"/>
          <w:sz w:val="22"/>
          <w:szCs w:val="22"/>
          <w:lang w:eastAsia="zh-CN"/>
        </w:rPr>
        <w:t xml:space="preserve"> has recently launched a green transport initiative called </w:t>
      </w:r>
      <w:r w:rsidRPr="003A0BFE">
        <w:rPr>
          <w:rFonts w:ascii="Arial" w:hAnsi="Arial" w:cs="Arial"/>
          <w:b/>
          <w:bCs/>
          <w:sz w:val="22"/>
          <w:szCs w:val="22"/>
          <w:lang w:eastAsia="zh-CN"/>
        </w:rPr>
        <w:t>Eco</w:t>
      </w:r>
      <w:r>
        <w:rPr>
          <w:rFonts w:ascii="Arial" w:hAnsi="Arial" w:cs="Arial"/>
          <w:b/>
          <w:bCs/>
          <w:sz w:val="22"/>
          <w:szCs w:val="22"/>
          <w:lang w:eastAsia="zh-CN"/>
        </w:rPr>
        <w:t>_</w:t>
      </w:r>
      <w:r w:rsidRPr="003A0BFE">
        <w:rPr>
          <w:rFonts w:ascii="Arial" w:hAnsi="Arial" w:cs="Arial"/>
          <w:b/>
          <w:bCs/>
          <w:sz w:val="22"/>
          <w:szCs w:val="22"/>
          <w:lang w:eastAsia="zh-CN"/>
        </w:rPr>
        <w:t>Ride</w:t>
      </w:r>
      <w:r>
        <w:rPr>
          <w:rFonts w:ascii="Arial" w:hAnsi="Arial" w:cs="Arial"/>
          <w:b/>
          <w:bCs/>
          <w:sz w:val="22"/>
          <w:szCs w:val="22"/>
          <w:lang w:eastAsia="zh-CN"/>
        </w:rPr>
        <w:t xml:space="preserve"> -</w:t>
      </w:r>
      <w:r w:rsidRPr="0054432B">
        <w:t xml:space="preserve"> </w:t>
      </w:r>
      <w:r w:rsidRPr="0054432B">
        <w:rPr>
          <w:rFonts w:ascii="Arial" w:hAnsi="Arial" w:cs="Arial"/>
          <w:sz w:val="22"/>
          <w:szCs w:val="22"/>
          <w:lang w:eastAsia="zh-CN"/>
        </w:rPr>
        <w:t>an electric bike rental service available across several public locations like parks, train stations, and university campuses</w:t>
      </w:r>
      <w:r w:rsidRPr="003A0BFE">
        <w:rPr>
          <w:rFonts w:ascii="Arial" w:hAnsi="Arial" w:cs="Arial"/>
          <w:sz w:val="22"/>
          <w:szCs w:val="22"/>
          <w:lang w:eastAsia="zh-CN"/>
        </w:rPr>
        <w:t xml:space="preserve">. </w:t>
      </w:r>
    </w:p>
    <w:p w14:paraId="65ABF6D8" w14:textId="77777777" w:rsidR="00C24A9F" w:rsidRDefault="00C24A9F" w:rsidP="00C24A9F">
      <w:pPr>
        <w:rPr>
          <w:rFonts w:ascii="Arial" w:hAnsi="Arial" w:cs="Arial"/>
          <w:sz w:val="22"/>
          <w:szCs w:val="22"/>
          <w:lang w:eastAsia="zh-CN"/>
        </w:rPr>
      </w:pPr>
      <w:r>
        <w:rPr>
          <w:rFonts w:ascii="Arial" w:hAnsi="Arial" w:cs="Arial"/>
          <w:sz w:val="22"/>
          <w:szCs w:val="22"/>
          <w:lang w:eastAsia="zh-CN"/>
        </w:rPr>
        <w:t>The aim is to</w:t>
      </w:r>
      <w:r w:rsidRPr="00393A99">
        <w:rPr>
          <w:rFonts w:ascii="Arial" w:hAnsi="Arial" w:cs="Arial"/>
          <w:sz w:val="22"/>
          <w:szCs w:val="22"/>
          <w:lang w:eastAsia="zh-CN"/>
        </w:rPr>
        <w:t xml:space="preserve"> make commuting greener and healthier. Riders can scan their ID at a rental point, take a bike, and return it to any Eco</w:t>
      </w:r>
      <w:r>
        <w:rPr>
          <w:rFonts w:ascii="Arial" w:hAnsi="Arial" w:cs="Arial"/>
          <w:sz w:val="22"/>
          <w:szCs w:val="22"/>
          <w:lang w:eastAsia="zh-CN"/>
        </w:rPr>
        <w:t>_</w:t>
      </w:r>
      <w:r w:rsidRPr="00393A99">
        <w:rPr>
          <w:rFonts w:ascii="Arial" w:hAnsi="Arial" w:cs="Arial"/>
          <w:sz w:val="22"/>
          <w:szCs w:val="22"/>
          <w:lang w:eastAsia="zh-CN"/>
        </w:rPr>
        <w:t xml:space="preserve">Ride station nearby. </w:t>
      </w:r>
      <w:r w:rsidRPr="00062EF4">
        <w:rPr>
          <w:rFonts w:ascii="Arial" w:hAnsi="Arial" w:cs="Arial"/>
          <w:sz w:val="22"/>
          <w:szCs w:val="22"/>
          <w:lang w:eastAsia="zh-CN"/>
        </w:rPr>
        <w:t>While the service is growing in popularity, the management team is facing challenges in handling operations due to its current reliance on paper forms and basic spreadsheets.</w:t>
      </w:r>
      <w:r>
        <w:rPr>
          <w:rFonts w:ascii="Arial" w:hAnsi="Arial" w:cs="Arial"/>
          <w:sz w:val="22"/>
          <w:szCs w:val="22"/>
          <w:lang w:eastAsia="zh-CN"/>
        </w:rPr>
        <w:t xml:space="preserve"> </w:t>
      </w:r>
      <w:r w:rsidRPr="00F057D0">
        <w:rPr>
          <w:rFonts w:ascii="Arial" w:hAnsi="Arial" w:cs="Arial"/>
          <w:sz w:val="22"/>
          <w:szCs w:val="22"/>
          <w:lang w:eastAsia="zh-CN"/>
        </w:rPr>
        <w:t>Rider details and rental transactions are recorded manually, while bike maintenance needs are tracked informally. This results in limited visibility of which bikes are available, currently in use, or undergoing repairs. Consequently, the system experiences occasional double-bookings and unreturned bikes, making it difficult to produce accurate summaries or analyse overall service usage effectively.</w:t>
      </w:r>
    </w:p>
    <w:p w14:paraId="1129B781" w14:textId="77777777" w:rsidR="00C24A9F" w:rsidRPr="003A0BFE" w:rsidRDefault="00C24A9F" w:rsidP="00C24A9F">
      <w:pPr>
        <w:spacing w:before="100" w:beforeAutospacing="1" w:after="100" w:afterAutospacing="1"/>
        <w:rPr>
          <w:rFonts w:ascii="Arial" w:hAnsi="Arial" w:cs="Arial"/>
          <w:sz w:val="22"/>
          <w:szCs w:val="22"/>
          <w:lang w:eastAsia="zh-CN"/>
        </w:rPr>
      </w:pPr>
      <w:r w:rsidRPr="005301A3">
        <w:rPr>
          <w:rFonts w:ascii="Arial" w:hAnsi="Arial" w:cs="Arial"/>
          <w:sz w:val="22"/>
          <w:szCs w:val="22"/>
        </w:rPr>
        <w:t xml:space="preserve">You have been approached </w:t>
      </w:r>
      <w:r>
        <w:rPr>
          <w:rFonts w:ascii="Arial" w:hAnsi="Arial" w:cs="Arial"/>
          <w:sz w:val="22"/>
          <w:szCs w:val="22"/>
        </w:rPr>
        <w:t xml:space="preserve">to </w:t>
      </w:r>
      <w:r w:rsidRPr="00657531">
        <w:rPr>
          <w:rFonts w:ascii="Arial" w:hAnsi="Arial" w:cs="Arial"/>
          <w:sz w:val="22"/>
          <w:szCs w:val="22"/>
        </w:rPr>
        <w:t>design and implement a structured data</w:t>
      </w:r>
      <w:r>
        <w:rPr>
          <w:rFonts w:ascii="Arial" w:hAnsi="Arial" w:cs="Arial"/>
          <w:sz w:val="22"/>
          <w:szCs w:val="22"/>
        </w:rPr>
        <w:t>base</w:t>
      </w:r>
      <w:r w:rsidRPr="00657531">
        <w:rPr>
          <w:rFonts w:ascii="Arial" w:hAnsi="Arial" w:cs="Arial"/>
          <w:sz w:val="22"/>
          <w:szCs w:val="22"/>
        </w:rPr>
        <w:t xml:space="preserve"> solution</w:t>
      </w:r>
      <w:r>
        <w:rPr>
          <w:rFonts w:ascii="Arial" w:hAnsi="Arial" w:cs="Arial"/>
          <w:sz w:val="22"/>
          <w:szCs w:val="22"/>
        </w:rPr>
        <w:t xml:space="preserve"> </w:t>
      </w:r>
      <w:r w:rsidRPr="003A0BFE">
        <w:rPr>
          <w:rFonts w:ascii="Arial" w:hAnsi="Arial" w:cs="Arial"/>
          <w:sz w:val="22"/>
          <w:szCs w:val="22"/>
          <w:lang w:eastAsia="zh-CN"/>
        </w:rPr>
        <w:t xml:space="preserve">that </w:t>
      </w:r>
      <w:r>
        <w:rPr>
          <w:rFonts w:ascii="Arial" w:hAnsi="Arial" w:cs="Arial"/>
          <w:sz w:val="22"/>
          <w:szCs w:val="22"/>
          <w:lang w:eastAsia="zh-CN"/>
        </w:rPr>
        <w:t>can streamline</w:t>
      </w:r>
      <w:r w:rsidRPr="003A0BFE">
        <w:rPr>
          <w:rFonts w:ascii="Arial" w:hAnsi="Arial" w:cs="Arial"/>
          <w:sz w:val="22"/>
          <w:szCs w:val="22"/>
          <w:lang w:eastAsia="zh-CN"/>
        </w:rPr>
        <w:t xml:space="preserve"> </w:t>
      </w:r>
      <w:r w:rsidRPr="00DC5AD3">
        <w:rPr>
          <w:rFonts w:ascii="Arial" w:hAnsi="Arial" w:cs="Arial"/>
          <w:sz w:val="22"/>
          <w:szCs w:val="22"/>
          <w:lang w:eastAsia="zh-CN"/>
        </w:rPr>
        <w:t>the operations of this scheme</w:t>
      </w:r>
      <w:r>
        <w:rPr>
          <w:rFonts w:ascii="Arial" w:hAnsi="Arial" w:cs="Arial"/>
          <w:sz w:val="22"/>
          <w:szCs w:val="22"/>
          <w:lang w:eastAsia="zh-CN"/>
        </w:rPr>
        <w:t xml:space="preserve">. The </w:t>
      </w:r>
      <w:r w:rsidRPr="00AC77B3">
        <w:rPr>
          <w:rFonts w:ascii="Arial" w:hAnsi="Arial" w:cs="Arial"/>
          <w:sz w:val="22"/>
          <w:szCs w:val="22"/>
          <w:lang w:eastAsia="zh-CN"/>
        </w:rPr>
        <w:t>solution should enable the team to:</w:t>
      </w:r>
    </w:p>
    <w:p w14:paraId="08718D15" w14:textId="77777777" w:rsidR="00C24A9F" w:rsidRDefault="00C24A9F" w:rsidP="00C24A9F">
      <w:pPr>
        <w:numPr>
          <w:ilvl w:val="0"/>
          <w:numId w:val="19"/>
        </w:numPr>
        <w:spacing w:before="100" w:beforeAutospacing="1" w:after="100" w:afterAutospacing="1"/>
        <w:rPr>
          <w:rFonts w:ascii="Arial" w:hAnsi="Arial" w:cs="Arial"/>
          <w:sz w:val="22"/>
          <w:szCs w:val="22"/>
          <w:lang w:eastAsia="zh-CN"/>
        </w:rPr>
      </w:pPr>
      <w:r w:rsidRPr="007D4135">
        <w:rPr>
          <w:rFonts w:ascii="Arial" w:hAnsi="Arial" w:cs="Arial"/>
          <w:sz w:val="22"/>
          <w:szCs w:val="22"/>
          <w:lang w:eastAsia="zh-CN"/>
        </w:rPr>
        <w:t>Register riders by storing essential details such as their name, contact information, and ID numbers.</w:t>
      </w:r>
    </w:p>
    <w:p w14:paraId="073E2178" w14:textId="77777777" w:rsidR="00C24A9F" w:rsidRPr="007631C3" w:rsidRDefault="00C24A9F" w:rsidP="00C24A9F">
      <w:pPr>
        <w:numPr>
          <w:ilvl w:val="0"/>
          <w:numId w:val="19"/>
        </w:numPr>
        <w:spacing w:before="100" w:beforeAutospacing="1" w:after="100" w:afterAutospacing="1"/>
        <w:rPr>
          <w:rFonts w:ascii="Arial" w:hAnsi="Arial" w:cs="Arial"/>
          <w:sz w:val="22"/>
          <w:szCs w:val="22"/>
          <w:lang w:eastAsia="zh-CN"/>
        </w:rPr>
      </w:pPr>
      <w:r w:rsidRPr="007631C3">
        <w:rPr>
          <w:rFonts w:ascii="Arial" w:hAnsi="Arial" w:cs="Arial"/>
          <w:sz w:val="22"/>
          <w:szCs w:val="22"/>
          <w:lang w:eastAsia="zh-CN"/>
        </w:rPr>
        <w:t>Maintain record</w:t>
      </w:r>
      <w:r>
        <w:rPr>
          <w:rFonts w:ascii="Arial" w:hAnsi="Arial" w:cs="Arial"/>
          <w:sz w:val="22"/>
          <w:szCs w:val="22"/>
          <w:lang w:eastAsia="zh-CN"/>
        </w:rPr>
        <w:t>s</w:t>
      </w:r>
      <w:r w:rsidRPr="007631C3">
        <w:rPr>
          <w:rFonts w:ascii="Arial" w:hAnsi="Arial" w:cs="Arial"/>
          <w:sz w:val="22"/>
          <w:szCs w:val="22"/>
          <w:lang w:eastAsia="zh-CN"/>
        </w:rPr>
        <w:t xml:space="preserve"> of all electric bikes, including </w:t>
      </w:r>
      <w:r>
        <w:rPr>
          <w:rFonts w:ascii="Arial" w:hAnsi="Arial" w:cs="Arial"/>
          <w:sz w:val="22"/>
          <w:szCs w:val="22"/>
          <w:lang w:eastAsia="zh-CN"/>
        </w:rPr>
        <w:t xml:space="preserve">their </w:t>
      </w:r>
      <w:r w:rsidRPr="007631C3">
        <w:rPr>
          <w:rFonts w:ascii="Arial" w:hAnsi="Arial" w:cs="Arial"/>
          <w:sz w:val="22"/>
          <w:szCs w:val="22"/>
          <w:lang w:eastAsia="zh-CN"/>
        </w:rPr>
        <w:t>type, condition, location, maintenance history</w:t>
      </w:r>
      <w:r>
        <w:rPr>
          <w:rFonts w:ascii="Arial" w:hAnsi="Arial" w:cs="Arial"/>
          <w:sz w:val="22"/>
          <w:szCs w:val="22"/>
          <w:lang w:eastAsia="zh-CN"/>
        </w:rPr>
        <w:t xml:space="preserve"> and other related details.</w:t>
      </w:r>
    </w:p>
    <w:p w14:paraId="7596ACF7" w14:textId="77777777" w:rsidR="00C24A9F" w:rsidRPr="007631C3" w:rsidRDefault="00C24A9F" w:rsidP="00C24A9F">
      <w:pPr>
        <w:numPr>
          <w:ilvl w:val="0"/>
          <w:numId w:val="19"/>
        </w:numPr>
        <w:spacing w:before="100" w:beforeAutospacing="1" w:after="100" w:afterAutospacing="1"/>
        <w:rPr>
          <w:rFonts w:ascii="Arial" w:hAnsi="Arial" w:cs="Arial"/>
          <w:sz w:val="22"/>
          <w:szCs w:val="22"/>
          <w:lang w:eastAsia="zh-CN"/>
        </w:rPr>
      </w:pPr>
      <w:r w:rsidRPr="007631C3">
        <w:rPr>
          <w:rFonts w:ascii="Arial" w:hAnsi="Arial" w:cs="Arial"/>
          <w:sz w:val="22"/>
          <w:szCs w:val="22"/>
          <w:lang w:eastAsia="zh-CN"/>
        </w:rPr>
        <w:t>Record bike rental transactions, including rental and return dates, duration, cost</w:t>
      </w:r>
      <w:r>
        <w:rPr>
          <w:rFonts w:ascii="Arial" w:hAnsi="Arial" w:cs="Arial"/>
          <w:sz w:val="22"/>
          <w:szCs w:val="22"/>
          <w:lang w:eastAsia="zh-CN"/>
        </w:rPr>
        <w:t xml:space="preserve"> and any other related details.</w:t>
      </w:r>
    </w:p>
    <w:p w14:paraId="30767EA9" w14:textId="77777777" w:rsidR="00C24A9F" w:rsidRPr="007631C3" w:rsidRDefault="00C24A9F" w:rsidP="00C24A9F">
      <w:pPr>
        <w:numPr>
          <w:ilvl w:val="0"/>
          <w:numId w:val="19"/>
        </w:numPr>
        <w:spacing w:before="100" w:beforeAutospacing="1" w:after="100" w:afterAutospacing="1"/>
        <w:rPr>
          <w:rFonts w:ascii="Arial" w:hAnsi="Arial" w:cs="Arial"/>
          <w:sz w:val="22"/>
          <w:szCs w:val="22"/>
          <w:lang w:eastAsia="zh-CN"/>
        </w:rPr>
      </w:pPr>
      <w:r w:rsidRPr="007631C3">
        <w:rPr>
          <w:rFonts w:ascii="Arial" w:hAnsi="Arial" w:cs="Arial"/>
          <w:sz w:val="22"/>
          <w:szCs w:val="22"/>
          <w:lang w:eastAsia="zh-CN"/>
        </w:rPr>
        <w:t xml:space="preserve">Track staff involvement, </w:t>
      </w:r>
      <w:r>
        <w:rPr>
          <w:rFonts w:ascii="Arial" w:hAnsi="Arial" w:cs="Arial"/>
          <w:sz w:val="22"/>
          <w:szCs w:val="22"/>
          <w:lang w:eastAsia="zh-CN"/>
        </w:rPr>
        <w:t>including</w:t>
      </w:r>
      <w:r w:rsidRPr="007631C3">
        <w:rPr>
          <w:rFonts w:ascii="Arial" w:hAnsi="Arial" w:cs="Arial"/>
          <w:sz w:val="22"/>
          <w:szCs w:val="22"/>
          <w:lang w:eastAsia="zh-CN"/>
        </w:rPr>
        <w:t xml:space="preserve"> who serviced or inspected </w:t>
      </w:r>
      <w:r>
        <w:rPr>
          <w:rFonts w:ascii="Arial" w:hAnsi="Arial" w:cs="Arial"/>
          <w:sz w:val="22"/>
          <w:szCs w:val="22"/>
          <w:lang w:eastAsia="zh-CN"/>
        </w:rPr>
        <w:t>each</w:t>
      </w:r>
      <w:r w:rsidRPr="007631C3">
        <w:rPr>
          <w:rFonts w:ascii="Arial" w:hAnsi="Arial" w:cs="Arial"/>
          <w:sz w:val="22"/>
          <w:szCs w:val="22"/>
          <w:lang w:eastAsia="zh-CN"/>
        </w:rPr>
        <w:t xml:space="preserve"> bike</w:t>
      </w:r>
    </w:p>
    <w:p w14:paraId="4CE5E7D8" w14:textId="77777777" w:rsidR="00C24A9F" w:rsidRDefault="00C24A9F" w:rsidP="00C24A9F">
      <w:pPr>
        <w:spacing w:before="100" w:beforeAutospacing="1" w:after="100" w:afterAutospacing="1"/>
        <w:rPr>
          <w:rFonts w:ascii="Arial" w:hAnsi="Arial" w:cs="Arial"/>
          <w:sz w:val="22"/>
          <w:szCs w:val="22"/>
          <w:lang w:eastAsia="zh-CN"/>
        </w:rPr>
      </w:pPr>
      <w:r>
        <w:rPr>
          <w:rFonts w:ascii="Arial" w:hAnsi="Arial" w:cs="Arial"/>
          <w:sz w:val="22"/>
          <w:szCs w:val="22"/>
          <w:lang w:eastAsia="zh-CN"/>
        </w:rPr>
        <w:t>D</w:t>
      </w:r>
      <w:r w:rsidRPr="001B680C">
        <w:rPr>
          <w:rFonts w:ascii="Arial" w:hAnsi="Arial" w:cs="Arial"/>
          <w:sz w:val="22"/>
          <w:szCs w:val="22"/>
          <w:lang w:eastAsia="zh-CN"/>
        </w:rPr>
        <w:t>esign a data</w:t>
      </w:r>
      <w:r>
        <w:rPr>
          <w:rFonts w:ascii="Arial" w:hAnsi="Arial" w:cs="Arial"/>
          <w:sz w:val="22"/>
          <w:szCs w:val="22"/>
          <w:lang w:eastAsia="zh-CN"/>
        </w:rPr>
        <w:t>base</w:t>
      </w:r>
      <w:r w:rsidRPr="001B680C">
        <w:rPr>
          <w:rFonts w:ascii="Arial" w:hAnsi="Arial" w:cs="Arial"/>
          <w:sz w:val="22"/>
          <w:szCs w:val="22"/>
          <w:lang w:eastAsia="zh-CN"/>
        </w:rPr>
        <w:t xml:space="preserve"> system that meets the functional requirements</w:t>
      </w:r>
      <w:r>
        <w:rPr>
          <w:rFonts w:ascii="Arial" w:hAnsi="Arial" w:cs="Arial"/>
          <w:sz w:val="22"/>
          <w:szCs w:val="22"/>
          <w:lang w:eastAsia="zh-CN"/>
        </w:rPr>
        <w:t xml:space="preserve"> which</w:t>
      </w:r>
      <w:r w:rsidRPr="001B680C">
        <w:rPr>
          <w:rFonts w:ascii="Arial" w:hAnsi="Arial" w:cs="Arial"/>
          <w:sz w:val="22"/>
          <w:szCs w:val="22"/>
          <w:lang w:eastAsia="zh-CN"/>
        </w:rPr>
        <w:t xml:space="preserve"> includes the design and modelling of system components, implementation of core features, and demonstration of its practical use with sample data.</w:t>
      </w:r>
    </w:p>
    <w:p w14:paraId="2AFC2A21" w14:textId="77777777" w:rsidR="00C24A9F" w:rsidRPr="005E7DE6" w:rsidRDefault="00C24A9F" w:rsidP="00C24A9F">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Task 1</w:t>
      </w:r>
      <w:r>
        <w:rPr>
          <w:rFonts w:ascii="Arial" w:hAnsi="Arial" w:cs="Arial"/>
          <w:b/>
          <w:bCs/>
          <w:sz w:val="22"/>
          <w:szCs w:val="22"/>
          <w:lang w:eastAsia="zh-CN"/>
        </w:rPr>
        <w:t xml:space="preserve">: </w:t>
      </w:r>
      <w:r w:rsidRPr="005E7DE6">
        <w:rPr>
          <w:rFonts w:ascii="Arial" w:hAnsi="Arial" w:cs="Arial"/>
          <w:b/>
          <w:bCs/>
          <w:sz w:val="22"/>
          <w:szCs w:val="22"/>
          <w:lang w:eastAsia="zh-CN"/>
        </w:rPr>
        <w:t>Implementation Guide:</w:t>
      </w:r>
    </w:p>
    <w:p w14:paraId="26E8F39B" w14:textId="77777777" w:rsidR="00C24A9F" w:rsidRPr="00901734" w:rsidRDefault="00C24A9F" w:rsidP="00C24A9F">
      <w:pPr>
        <w:pStyle w:val="NormalWeb"/>
        <w:numPr>
          <w:ilvl w:val="0"/>
          <w:numId w:val="20"/>
        </w:numPr>
        <w:spacing w:beforeAutospacing="1" w:afterAutospacing="1" w:line="276" w:lineRule="auto"/>
        <w:rPr>
          <w:rFonts w:ascii="Arial" w:hAnsi="Arial" w:cs="Arial"/>
          <w:b/>
          <w:bCs/>
          <w:sz w:val="22"/>
          <w:szCs w:val="22"/>
        </w:rPr>
      </w:pPr>
      <w:r w:rsidRPr="00901734">
        <w:rPr>
          <w:rStyle w:val="Strong"/>
          <w:rFonts w:ascii="Arial" w:hAnsi="Arial" w:cs="Arial"/>
          <w:sz w:val="22"/>
          <w:szCs w:val="22"/>
        </w:rPr>
        <w:t>Scenario Analysis</w:t>
      </w:r>
      <w:r w:rsidRPr="00901734">
        <w:rPr>
          <w:rFonts w:ascii="Arial" w:hAnsi="Arial" w:cs="Arial"/>
          <w:b/>
          <w:bCs/>
          <w:sz w:val="22"/>
          <w:szCs w:val="22"/>
        </w:rPr>
        <w:br/>
      </w:r>
      <w:r w:rsidRPr="00901734">
        <w:rPr>
          <w:rFonts w:ascii="Arial" w:hAnsi="Arial" w:cs="Arial"/>
          <w:sz w:val="22"/>
          <w:szCs w:val="22"/>
        </w:rPr>
        <w:t>Identify and describe the main entities involved in the scenario, detailing their attributes and the relationships connecting them.</w:t>
      </w:r>
    </w:p>
    <w:p w14:paraId="51D63CF3" w14:textId="77777777" w:rsidR="00C24A9F" w:rsidRDefault="00C24A9F" w:rsidP="00C24A9F">
      <w:pPr>
        <w:pStyle w:val="NormalWeb"/>
        <w:numPr>
          <w:ilvl w:val="0"/>
          <w:numId w:val="20"/>
        </w:numPr>
        <w:spacing w:beforeAutospacing="1" w:afterAutospacing="1" w:line="276" w:lineRule="auto"/>
        <w:rPr>
          <w:rFonts w:ascii="Arial" w:hAnsi="Arial" w:cs="Arial"/>
          <w:sz w:val="22"/>
          <w:szCs w:val="22"/>
        </w:rPr>
      </w:pPr>
      <w:r w:rsidRPr="00901734">
        <w:rPr>
          <w:rStyle w:val="Strong"/>
          <w:rFonts w:ascii="Arial" w:hAnsi="Arial" w:cs="Arial"/>
          <w:sz w:val="22"/>
          <w:szCs w:val="22"/>
        </w:rPr>
        <w:t>Entity-Relationship Diagram (ERD)</w:t>
      </w:r>
      <w:r w:rsidRPr="00230D6C">
        <w:rPr>
          <w:rFonts w:ascii="Arial" w:hAnsi="Arial" w:cs="Arial"/>
          <w:sz w:val="22"/>
          <w:szCs w:val="22"/>
        </w:rPr>
        <w:br/>
      </w:r>
      <w:r w:rsidRPr="007560F7">
        <w:rPr>
          <w:rFonts w:ascii="Arial" w:hAnsi="Arial" w:cs="Arial"/>
          <w:sz w:val="22"/>
          <w:szCs w:val="22"/>
        </w:rPr>
        <w:t>Create a well-labelled ERD showing entities, primary and foreign keys, and the relationships (with appropriate cardinality) between them.</w:t>
      </w:r>
    </w:p>
    <w:p w14:paraId="22ED2699" w14:textId="77777777" w:rsidR="00C24A9F" w:rsidRDefault="00C24A9F" w:rsidP="00C24A9F">
      <w:pPr>
        <w:pStyle w:val="NormalWeb"/>
        <w:numPr>
          <w:ilvl w:val="0"/>
          <w:numId w:val="20"/>
        </w:numPr>
        <w:spacing w:beforeAutospacing="1" w:afterAutospacing="1" w:line="276" w:lineRule="auto"/>
        <w:rPr>
          <w:rFonts w:ascii="Arial" w:hAnsi="Arial" w:cs="Arial"/>
          <w:sz w:val="22"/>
          <w:szCs w:val="22"/>
        </w:rPr>
      </w:pPr>
      <w:r w:rsidRPr="00670F10">
        <w:rPr>
          <w:rFonts w:ascii="Arial" w:hAnsi="Arial" w:cs="Arial"/>
          <w:b/>
          <w:bCs/>
          <w:sz w:val="22"/>
          <w:szCs w:val="22"/>
        </w:rPr>
        <w:t>Data structure Development</w:t>
      </w:r>
      <w:r w:rsidRPr="006F4CD2">
        <w:rPr>
          <w:rFonts w:ascii="Arial" w:hAnsi="Arial" w:cs="Arial"/>
          <w:sz w:val="22"/>
          <w:szCs w:val="22"/>
        </w:rPr>
        <w:br/>
        <w:t xml:space="preserve">Using your ER model, construct the </w:t>
      </w:r>
      <w:r>
        <w:rPr>
          <w:rFonts w:ascii="Arial" w:hAnsi="Arial" w:cs="Arial"/>
          <w:sz w:val="22"/>
          <w:szCs w:val="22"/>
        </w:rPr>
        <w:t>design</w:t>
      </w:r>
      <w:r w:rsidRPr="006F4CD2">
        <w:rPr>
          <w:rFonts w:ascii="Arial" w:hAnsi="Arial" w:cs="Arial"/>
          <w:sz w:val="22"/>
          <w:szCs w:val="22"/>
        </w:rPr>
        <w:t xml:space="preserve"> by defining each entity and </w:t>
      </w:r>
      <w:r>
        <w:rPr>
          <w:rFonts w:ascii="Arial" w:hAnsi="Arial" w:cs="Arial"/>
          <w:sz w:val="22"/>
          <w:szCs w:val="22"/>
        </w:rPr>
        <w:t>establishing</w:t>
      </w:r>
      <w:r w:rsidRPr="006F4CD2">
        <w:rPr>
          <w:rFonts w:ascii="Arial" w:hAnsi="Arial" w:cs="Arial"/>
          <w:sz w:val="22"/>
          <w:szCs w:val="22"/>
        </w:rPr>
        <w:t xml:space="preserve"> relationships with appropriate constraints </w:t>
      </w:r>
      <w:r>
        <w:rPr>
          <w:rFonts w:ascii="Arial" w:hAnsi="Arial" w:cs="Arial"/>
          <w:sz w:val="22"/>
          <w:szCs w:val="22"/>
        </w:rPr>
        <w:t>to ensure</w:t>
      </w:r>
      <w:r w:rsidRPr="006F4CD2">
        <w:rPr>
          <w:rFonts w:ascii="Arial" w:hAnsi="Arial" w:cs="Arial"/>
          <w:sz w:val="22"/>
          <w:szCs w:val="22"/>
        </w:rPr>
        <w:t xml:space="preserve"> data integrity.</w:t>
      </w:r>
    </w:p>
    <w:p w14:paraId="7EEE79C5" w14:textId="77777777" w:rsidR="00C24A9F" w:rsidRDefault="00C24A9F" w:rsidP="00C24A9F">
      <w:pPr>
        <w:pStyle w:val="NormalWeb"/>
        <w:numPr>
          <w:ilvl w:val="0"/>
          <w:numId w:val="20"/>
        </w:numPr>
        <w:spacing w:before="0" w:after="0" w:line="276" w:lineRule="auto"/>
        <w:rPr>
          <w:rStyle w:val="Strong"/>
          <w:rFonts w:ascii="Arial" w:hAnsi="Arial" w:cs="Arial"/>
          <w:b w:val="0"/>
          <w:bCs w:val="0"/>
          <w:sz w:val="22"/>
          <w:szCs w:val="22"/>
        </w:rPr>
      </w:pPr>
      <w:r w:rsidRPr="00917483">
        <w:rPr>
          <w:rStyle w:val="Strong"/>
          <w:rFonts w:ascii="Arial" w:hAnsi="Arial" w:cs="Arial"/>
          <w:sz w:val="22"/>
          <w:szCs w:val="22"/>
        </w:rPr>
        <w:t>Normalization Compliance</w:t>
      </w:r>
    </w:p>
    <w:p w14:paraId="1DC271A1" w14:textId="77777777" w:rsidR="00C24A9F" w:rsidRPr="00670F10" w:rsidRDefault="00C24A9F" w:rsidP="00C24A9F">
      <w:pPr>
        <w:pStyle w:val="NormalWeb"/>
        <w:spacing w:before="0" w:after="0" w:line="276" w:lineRule="auto"/>
        <w:ind w:left="720"/>
        <w:rPr>
          <w:rStyle w:val="Strong"/>
          <w:rFonts w:ascii="Arial" w:hAnsi="Arial" w:cs="Arial"/>
          <w:b w:val="0"/>
          <w:bCs w:val="0"/>
          <w:sz w:val="22"/>
          <w:szCs w:val="22"/>
        </w:rPr>
      </w:pPr>
      <w:r w:rsidRPr="00670F10">
        <w:rPr>
          <w:rStyle w:val="Strong"/>
          <w:rFonts w:ascii="Arial" w:hAnsi="Arial" w:cs="Arial"/>
          <w:b w:val="0"/>
          <w:bCs w:val="0"/>
          <w:sz w:val="22"/>
          <w:szCs w:val="22"/>
        </w:rPr>
        <w:t>The data model should be normalized to Third Normal Form (3NF) to minimize redundancy and dependency issues.</w:t>
      </w:r>
    </w:p>
    <w:p w14:paraId="478DF917" w14:textId="77777777" w:rsidR="00C24A9F" w:rsidRDefault="00C24A9F" w:rsidP="00C24A9F">
      <w:pPr>
        <w:pStyle w:val="NormalWeb"/>
        <w:numPr>
          <w:ilvl w:val="0"/>
          <w:numId w:val="20"/>
        </w:numPr>
        <w:spacing w:before="0" w:after="0" w:line="276" w:lineRule="auto"/>
        <w:rPr>
          <w:rStyle w:val="Strong"/>
          <w:rFonts w:ascii="Arial" w:hAnsi="Arial" w:cs="Arial"/>
          <w:b w:val="0"/>
          <w:bCs w:val="0"/>
          <w:sz w:val="22"/>
          <w:szCs w:val="22"/>
        </w:rPr>
      </w:pPr>
      <w:r w:rsidRPr="00BD6071">
        <w:rPr>
          <w:rStyle w:val="Strong"/>
          <w:rFonts w:ascii="Arial" w:hAnsi="Arial" w:cs="Arial"/>
          <w:sz w:val="22"/>
          <w:szCs w:val="22"/>
        </w:rPr>
        <w:t xml:space="preserve"> Sample Data Population</w:t>
      </w:r>
      <w:r>
        <w:rPr>
          <w:rStyle w:val="Strong"/>
          <w:rFonts w:ascii="Arial" w:hAnsi="Arial" w:cs="Arial"/>
          <w:sz w:val="22"/>
          <w:szCs w:val="22"/>
        </w:rPr>
        <w:t xml:space="preserve"> </w:t>
      </w:r>
    </w:p>
    <w:p w14:paraId="2C99CBC3" w14:textId="77777777" w:rsidR="00C24A9F" w:rsidRPr="00670F10" w:rsidRDefault="00C24A9F" w:rsidP="00C24A9F">
      <w:pPr>
        <w:pStyle w:val="NormalWeb"/>
        <w:spacing w:before="0" w:after="0" w:line="276" w:lineRule="auto"/>
        <w:ind w:left="720"/>
        <w:rPr>
          <w:rStyle w:val="Strong"/>
          <w:rFonts w:ascii="Arial" w:hAnsi="Arial" w:cs="Arial"/>
          <w:b w:val="0"/>
          <w:bCs w:val="0"/>
          <w:sz w:val="22"/>
          <w:szCs w:val="22"/>
        </w:rPr>
      </w:pPr>
      <w:r w:rsidRPr="00670F10">
        <w:rPr>
          <w:rStyle w:val="Strong"/>
          <w:rFonts w:ascii="Arial" w:hAnsi="Arial" w:cs="Arial"/>
          <w:b w:val="0"/>
          <w:bCs w:val="0"/>
          <w:sz w:val="22"/>
          <w:szCs w:val="22"/>
        </w:rPr>
        <w:t>Populate the system with atleast 5 rows of sample data that reflects realistic use cases (e.g., a list of riders, bike records, rentals, maintenance logs).</w:t>
      </w:r>
    </w:p>
    <w:p w14:paraId="232ABA9A" w14:textId="77777777" w:rsidR="00C24A9F" w:rsidRDefault="00C24A9F" w:rsidP="00C24A9F">
      <w:pPr>
        <w:pStyle w:val="NormalWeb"/>
        <w:numPr>
          <w:ilvl w:val="0"/>
          <w:numId w:val="20"/>
        </w:numPr>
        <w:spacing w:before="0" w:after="0" w:line="276" w:lineRule="auto"/>
        <w:rPr>
          <w:rStyle w:val="Strong"/>
          <w:rFonts w:ascii="Arial" w:hAnsi="Arial" w:cs="Arial"/>
          <w:b w:val="0"/>
          <w:bCs w:val="0"/>
          <w:sz w:val="22"/>
          <w:szCs w:val="22"/>
        </w:rPr>
      </w:pPr>
      <w:r w:rsidRPr="00BD6071">
        <w:rPr>
          <w:rStyle w:val="Strong"/>
          <w:rFonts w:ascii="Arial" w:hAnsi="Arial" w:cs="Arial"/>
          <w:sz w:val="22"/>
          <w:szCs w:val="22"/>
        </w:rPr>
        <w:t>Query Development</w:t>
      </w:r>
      <w:r>
        <w:rPr>
          <w:rStyle w:val="Strong"/>
          <w:rFonts w:ascii="Arial" w:hAnsi="Arial" w:cs="Arial"/>
          <w:sz w:val="22"/>
          <w:szCs w:val="22"/>
        </w:rPr>
        <w:t xml:space="preserve"> </w:t>
      </w:r>
    </w:p>
    <w:p w14:paraId="394579B7" w14:textId="77777777" w:rsidR="00C24A9F" w:rsidRPr="00670F10" w:rsidRDefault="00C24A9F" w:rsidP="00C24A9F">
      <w:pPr>
        <w:pStyle w:val="NormalWeb"/>
        <w:spacing w:before="0" w:after="0" w:line="276" w:lineRule="auto"/>
        <w:ind w:left="720"/>
        <w:rPr>
          <w:rStyle w:val="Strong"/>
          <w:rFonts w:ascii="Arial" w:hAnsi="Arial" w:cs="Arial"/>
          <w:b w:val="0"/>
          <w:bCs w:val="0"/>
          <w:sz w:val="22"/>
          <w:szCs w:val="22"/>
        </w:rPr>
      </w:pPr>
      <w:r w:rsidRPr="00670F10">
        <w:rPr>
          <w:rStyle w:val="Strong"/>
          <w:rFonts w:ascii="Arial" w:hAnsi="Arial" w:cs="Arial"/>
          <w:b w:val="0"/>
          <w:bCs w:val="0"/>
          <w:sz w:val="22"/>
          <w:szCs w:val="22"/>
        </w:rPr>
        <w:t>Design and run a series of practical queries to demonstrate how the system can be used. Example queries might include bikes currently out on rental, bikes due for service, most frequently used bikes or rentals by a particular rider</w:t>
      </w:r>
    </w:p>
    <w:p w14:paraId="395B3E2B" w14:textId="77777777" w:rsidR="00C24A9F" w:rsidRPr="00D95614" w:rsidRDefault="00C24A9F" w:rsidP="00C24A9F">
      <w:pPr>
        <w:pStyle w:val="NormalWeb"/>
        <w:spacing w:before="0" w:after="0" w:line="276" w:lineRule="auto"/>
        <w:ind w:left="720"/>
        <w:rPr>
          <w:rStyle w:val="Strong"/>
          <w:rFonts w:ascii="Arial" w:hAnsi="Arial" w:cs="Arial"/>
          <w:b w:val="0"/>
          <w:bCs w:val="0"/>
          <w:i/>
          <w:iCs/>
          <w:sz w:val="22"/>
          <w:szCs w:val="22"/>
        </w:rPr>
      </w:pPr>
      <w:r w:rsidRPr="00D95614">
        <w:rPr>
          <w:rFonts w:ascii="Arial" w:hAnsi="Arial" w:cs="Arial"/>
          <w:i/>
          <w:iCs/>
          <w:sz w:val="22"/>
          <w:szCs w:val="22"/>
          <w:lang w:eastAsia="zh-CN"/>
        </w:rPr>
        <w:t>The choice of relevant queries is left to your discretion, but some examples could be like reviewing bike availability, service needs, and user activity patterns</w:t>
      </w:r>
    </w:p>
    <w:p w14:paraId="7C6CC58B" w14:textId="77777777" w:rsidR="00C24A9F" w:rsidRDefault="00C24A9F" w:rsidP="00C24A9F">
      <w:pPr>
        <w:pStyle w:val="NormalWeb"/>
        <w:numPr>
          <w:ilvl w:val="0"/>
          <w:numId w:val="20"/>
        </w:numPr>
        <w:spacing w:before="0" w:after="0" w:line="276" w:lineRule="auto"/>
        <w:rPr>
          <w:rStyle w:val="Strong"/>
          <w:rFonts w:ascii="Arial" w:hAnsi="Arial" w:cs="Arial"/>
          <w:b w:val="0"/>
          <w:bCs w:val="0"/>
          <w:sz w:val="22"/>
          <w:szCs w:val="22"/>
        </w:rPr>
      </w:pPr>
      <w:r w:rsidRPr="00BD6071">
        <w:rPr>
          <w:rStyle w:val="Strong"/>
          <w:rFonts w:ascii="Arial" w:hAnsi="Arial" w:cs="Arial"/>
          <w:sz w:val="22"/>
          <w:szCs w:val="22"/>
        </w:rPr>
        <w:t>Validation and Testing</w:t>
      </w:r>
    </w:p>
    <w:p w14:paraId="73E36219" w14:textId="77777777" w:rsidR="00C24A9F" w:rsidRPr="00BD6071" w:rsidRDefault="00C24A9F" w:rsidP="00C24A9F">
      <w:pPr>
        <w:pStyle w:val="NormalWeb"/>
        <w:spacing w:before="0" w:after="0" w:line="276" w:lineRule="auto"/>
        <w:ind w:left="720"/>
        <w:rPr>
          <w:rStyle w:val="Strong"/>
          <w:rFonts w:ascii="Arial" w:hAnsi="Arial" w:cs="Arial"/>
          <w:b w:val="0"/>
          <w:bCs w:val="0"/>
          <w:sz w:val="22"/>
          <w:szCs w:val="22"/>
        </w:rPr>
      </w:pPr>
      <w:r w:rsidRPr="00371B6D">
        <w:rPr>
          <w:rStyle w:val="Strong"/>
          <w:rFonts w:ascii="Arial" w:hAnsi="Arial" w:cs="Arial"/>
          <w:b w:val="0"/>
          <w:bCs w:val="0"/>
          <w:sz w:val="22"/>
          <w:szCs w:val="22"/>
        </w:rPr>
        <w:t>Evaluate your system against the functional requirements to confirm that it meets user needs. Document your testing process and outcomes</w:t>
      </w:r>
      <w:r w:rsidRPr="00BD6071">
        <w:rPr>
          <w:rStyle w:val="Strong"/>
          <w:rFonts w:ascii="Arial" w:hAnsi="Arial" w:cs="Arial"/>
          <w:sz w:val="22"/>
          <w:szCs w:val="22"/>
        </w:rPr>
        <w:t>.</w:t>
      </w:r>
    </w:p>
    <w:p w14:paraId="75375BFB" w14:textId="77777777" w:rsidR="00C24A9F" w:rsidRDefault="00C24A9F" w:rsidP="00C24A9F">
      <w:pPr>
        <w:spacing w:after="160" w:line="278" w:lineRule="auto"/>
        <w:rPr>
          <w:rFonts w:ascii="Arial" w:hAnsi="Arial" w:cs="Arial"/>
          <w:i/>
          <w:iCs/>
          <w:sz w:val="22"/>
          <w:szCs w:val="22"/>
        </w:rPr>
      </w:pPr>
    </w:p>
    <w:p w14:paraId="67D0929C" w14:textId="77777777" w:rsidR="00C24A9F" w:rsidRPr="005E7DE6" w:rsidRDefault="00C24A9F" w:rsidP="00C24A9F">
      <w:pPr>
        <w:spacing w:after="160" w:line="278" w:lineRule="auto"/>
        <w:rPr>
          <w:rFonts w:ascii="Arial" w:hAnsi="Arial" w:cs="Arial"/>
          <w:i/>
          <w:iCs/>
          <w:sz w:val="22"/>
          <w:szCs w:val="22"/>
        </w:rPr>
      </w:pPr>
      <w:r w:rsidRPr="005E7DE6">
        <w:rPr>
          <w:rFonts w:ascii="Arial" w:hAnsi="Arial" w:cs="Arial"/>
          <w:i/>
          <w:iCs/>
          <w:sz w:val="22"/>
          <w:szCs w:val="22"/>
        </w:rPr>
        <w:lastRenderedPageBreak/>
        <w:t>[Please note that the context of the database requirements has been simplified for assignment purposes and does not truly reflect a real-world implementation scenario.]</w:t>
      </w:r>
    </w:p>
    <w:p w14:paraId="47955033" w14:textId="77777777" w:rsidR="00C24A9F" w:rsidRPr="005E7DE6" w:rsidRDefault="00C24A9F" w:rsidP="00C24A9F">
      <w:pPr>
        <w:rPr>
          <w:rFonts w:ascii="Arial" w:hAnsi="Arial" w:cs="Arial"/>
          <w:sz w:val="22"/>
          <w:szCs w:val="22"/>
          <w:lang w:eastAsia="en-US"/>
        </w:rPr>
      </w:pPr>
      <w:r w:rsidRPr="005E7DE6">
        <w:rPr>
          <w:rFonts w:ascii="Arial" w:hAnsi="Arial" w:cs="Arial"/>
          <w:b/>
          <w:bCs/>
          <w:sz w:val="22"/>
          <w:szCs w:val="22"/>
          <w:lang w:eastAsia="en-US"/>
        </w:rPr>
        <w:t>Task 2: Course Work Written Elements</w:t>
      </w:r>
    </w:p>
    <w:p w14:paraId="46329316" w14:textId="77777777" w:rsidR="00C24A9F" w:rsidRPr="005E7DE6" w:rsidRDefault="00C24A9F" w:rsidP="00C24A9F">
      <w:pPr>
        <w:spacing w:before="120" w:after="120"/>
        <w:rPr>
          <w:rFonts w:ascii="Arial" w:hAnsi="Arial" w:cs="Arial"/>
          <w:sz w:val="22"/>
          <w:szCs w:val="22"/>
        </w:rPr>
      </w:pPr>
      <w:r w:rsidRPr="005E7DE6">
        <w:rPr>
          <w:rFonts w:ascii="Arial" w:hAnsi="Arial" w:cs="Arial"/>
          <w:sz w:val="22"/>
          <w:szCs w:val="22"/>
        </w:rPr>
        <w:t>Present the report in appropriate report writing format</w:t>
      </w:r>
      <w:r>
        <w:rPr>
          <w:rFonts w:ascii="Arial" w:hAnsi="Arial" w:cs="Arial"/>
          <w:sz w:val="22"/>
          <w:szCs w:val="22"/>
        </w:rPr>
        <w:t>.</w:t>
      </w:r>
    </w:p>
    <w:p w14:paraId="1D4195AD" w14:textId="77777777" w:rsidR="00C24A9F" w:rsidRPr="005E7DE6" w:rsidRDefault="00C24A9F" w:rsidP="00C24A9F">
      <w:pPr>
        <w:spacing w:before="120" w:after="120"/>
        <w:rPr>
          <w:rFonts w:ascii="Arial" w:hAnsi="Arial" w:cs="Arial"/>
          <w:sz w:val="22"/>
          <w:szCs w:val="22"/>
        </w:rPr>
      </w:pPr>
      <w:r w:rsidRPr="005E7DE6">
        <w:rPr>
          <w:rFonts w:ascii="Arial" w:hAnsi="Arial" w:cs="Arial"/>
          <w:sz w:val="22"/>
          <w:szCs w:val="22"/>
        </w:rPr>
        <w:t>Your report should include:</w:t>
      </w:r>
    </w:p>
    <w:p w14:paraId="7817C9CA" w14:textId="77777777" w:rsidR="00C24A9F" w:rsidRPr="00125300" w:rsidRDefault="00C24A9F" w:rsidP="00C24A9F">
      <w:pPr>
        <w:pStyle w:val="ListParagraph"/>
        <w:numPr>
          <w:ilvl w:val="0"/>
          <w:numId w:val="21"/>
        </w:numPr>
        <w:spacing w:line="276" w:lineRule="auto"/>
        <w:rPr>
          <w:rFonts w:ascii="Arial" w:hAnsi="Arial" w:cs="Arial"/>
          <w:sz w:val="22"/>
          <w:szCs w:val="22"/>
        </w:rPr>
      </w:pPr>
      <w:r w:rsidRPr="00125300">
        <w:rPr>
          <w:rFonts w:ascii="Arial" w:hAnsi="Arial" w:cs="Arial"/>
          <w:sz w:val="22"/>
          <w:szCs w:val="22"/>
        </w:rPr>
        <w:t>A table of contents outlining the organisational structure of the report listing all main sections and subsections for easy navigation.</w:t>
      </w:r>
    </w:p>
    <w:p w14:paraId="43A53036" w14:textId="77777777" w:rsidR="00C24A9F" w:rsidRPr="00EC1A83" w:rsidRDefault="00C24A9F" w:rsidP="00C24A9F">
      <w:pPr>
        <w:pStyle w:val="ListParagraph"/>
        <w:numPr>
          <w:ilvl w:val="0"/>
          <w:numId w:val="21"/>
        </w:numPr>
        <w:spacing w:line="276" w:lineRule="auto"/>
        <w:rPr>
          <w:rFonts w:ascii="Arial" w:hAnsi="Arial" w:cs="Arial"/>
          <w:sz w:val="22"/>
          <w:szCs w:val="22"/>
        </w:rPr>
      </w:pPr>
      <w:r w:rsidRPr="00EC1A83">
        <w:rPr>
          <w:rFonts w:ascii="Arial" w:hAnsi="Arial" w:cs="Arial"/>
          <w:sz w:val="22"/>
          <w:szCs w:val="22"/>
        </w:rPr>
        <w:t>A concise explanation of the scenario, clearly defining its purpose and context within the scope of the assignment.</w:t>
      </w:r>
    </w:p>
    <w:p w14:paraId="33375BC3" w14:textId="77777777" w:rsidR="00C24A9F" w:rsidRDefault="00C24A9F" w:rsidP="00C24A9F">
      <w:pPr>
        <w:numPr>
          <w:ilvl w:val="0"/>
          <w:numId w:val="21"/>
        </w:numPr>
        <w:spacing w:line="276" w:lineRule="auto"/>
        <w:rPr>
          <w:rFonts w:ascii="Arial" w:hAnsi="Arial" w:cs="Arial"/>
          <w:sz w:val="22"/>
          <w:szCs w:val="22"/>
        </w:rPr>
      </w:pPr>
      <w:r w:rsidRPr="005301A3">
        <w:rPr>
          <w:rFonts w:ascii="Arial" w:hAnsi="Arial" w:cs="Arial"/>
          <w:sz w:val="22"/>
          <w:szCs w:val="22"/>
        </w:rPr>
        <w:t>Suitable</w:t>
      </w:r>
      <w:r>
        <w:rPr>
          <w:rFonts w:ascii="Arial" w:hAnsi="Arial" w:cs="Arial"/>
          <w:sz w:val="22"/>
          <w:szCs w:val="22"/>
        </w:rPr>
        <w:t xml:space="preserve"> </w:t>
      </w:r>
      <w:r w:rsidRPr="005301A3">
        <w:rPr>
          <w:rFonts w:ascii="Arial" w:hAnsi="Arial" w:cs="Arial"/>
          <w:sz w:val="22"/>
          <w:szCs w:val="22"/>
        </w:rPr>
        <w:t>screenshots of work completed when creating the content under task 1, with clear labelling and numbering</w:t>
      </w:r>
    </w:p>
    <w:p w14:paraId="6DC82101" w14:textId="77777777" w:rsidR="00C24A9F" w:rsidRPr="005301A3" w:rsidRDefault="00C24A9F" w:rsidP="00C24A9F">
      <w:pPr>
        <w:numPr>
          <w:ilvl w:val="0"/>
          <w:numId w:val="21"/>
        </w:numPr>
        <w:spacing w:line="276" w:lineRule="auto"/>
        <w:rPr>
          <w:rFonts w:ascii="Arial" w:hAnsi="Arial" w:cs="Arial"/>
          <w:sz w:val="22"/>
          <w:szCs w:val="22"/>
        </w:rPr>
      </w:pPr>
      <w:r>
        <w:rPr>
          <w:rFonts w:ascii="Arial" w:hAnsi="Arial" w:cs="Arial"/>
          <w:sz w:val="22"/>
          <w:szCs w:val="22"/>
        </w:rPr>
        <w:t>S</w:t>
      </w:r>
      <w:r w:rsidRPr="005301A3">
        <w:rPr>
          <w:rFonts w:ascii="Arial" w:hAnsi="Arial" w:cs="Arial"/>
          <w:sz w:val="22"/>
          <w:szCs w:val="22"/>
        </w:rPr>
        <w:t>hort report explaining your design decisions, summarising what you built, and reflecting on any challenges you faced or features you might improve in future.</w:t>
      </w:r>
    </w:p>
    <w:p w14:paraId="31A7030C" w14:textId="77777777" w:rsidR="00C24A9F" w:rsidRDefault="00C24A9F" w:rsidP="00C24A9F">
      <w:pPr>
        <w:numPr>
          <w:ilvl w:val="0"/>
          <w:numId w:val="21"/>
        </w:numPr>
        <w:spacing w:line="276" w:lineRule="auto"/>
        <w:rPr>
          <w:rFonts w:ascii="Arial" w:hAnsi="Arial" w:cs="Arial"/>
          <w:sz w:val="22"/>
          <w:szCs w:val="22"/>
        </w:rPr>
      </w:pPr>
      <w:r w:rsidRPr="005301A3">
        <w:rPr>
          <w:rFonts w:ascii="Arial" w:hAnsi="Arial" w:cs="Arial"/>
          <w:sz w:val="22"/>
          <w:szCs w:val="22"/>
        </w:rPr>
        <w:t>References to relevant sources from books, journals, and other materials that have contributed to your completion of the assignment (use IEEE referencing format)</w:t>
      </w:r>
    </w:p>
    <w:p w14:paraId="6F2CBB8C" w14:textId="77777777" w:rsidR="00C24A9F" w:rsidRPr="005E7DE6" w:rsidRDefault="00C24A9F" w:rsidP="00C24A9F">
      <w:pPr>
        <w:pStyle w:val="Heading2"/>
        <w:rPr>
          <w:rFonts w:ascii="Arial" w:hAnsi="Arial" w:cs="Arial"/>
          <w:sz w:val="22"/>
          <w:szCs w:val="22"/>
        </w:rPr>
      </w:pPr>
    </w:p>
    <w:p w14:paraId="2223E20C" w14:textId="77777777" w:rsidR="00C24A9F" w:rsidRDefault="00C24A9F" w:rsidP="00C24A9F">
      <w:pPr>
        <w:pStyle w:val="Heading2"/>
        <w:rPr>
          <w:rFonts w:ascii="Arial" w:hAnsi="Arial" w:cs="Arial"/>
          <w:sz w:val="22"/>
          <w:szCs w:val="22"/>
        </w:rPr>
      </w:pPr>
    </w:p>
    <w:p w14:paraId="55A3A752" w14:textId="77777777" w:rsidR="00C24A9F" w:rsidRDefault="00C24A9F" w:rsidP="00C24A9F">
      <w:pPr>
        <w:pStyle w:val="Heading2"/>
        <w:rPr>
          <w:rFonts w:ascii="Arial" w:hAnsi="Arial" w:cs="Arial"/>
          <w:sz w:val="22"/>
          <w:szCs w:val="22"/>
        </w:rPr>
      </w:pPr>
    </w:p>
    <w:p w14:paraId="0256E124" w14:textId="77777777" w:rsidR="00C24A9F" w:rsidRPr="005E7DE6" w:rsidRDefault="00C24A9F" w:rsidP="00C24A9F">
      <w:pPr>
        <w:pStyle w:val="Heading2"/>
        <w:rPr>
          <w:rFonts w:ascii="Arial" w:hAnsi="Arial" w:cs="Arial"/>
          <w:sz w:val="22"/>
          <w:szCs w:val="22"/>
        </w:rPr>
      </w:pPr>
      <w:r w:rsidRPr="005E7DE6">
        <w:rPr>
          <w:rFonts w:ascii="Arial" w:hAnsi="Arial" w:cs="Arial"/>
          <w:sz w:val="22"/>
          <w:szCs w:val="22"/>
        </w:rPr>
        <w:t>Submission Details</w:t>
      </w:r>
    </w:p>
    <w:p w14:paraId="5A07C837" w14:textId="77777777" w:rsidR="00C24A9F" w:rsidRPr="005E7DE6" w:rsidRDefault="00C24A9F" w:rsidP="00C24A9F">
      <w:pPr>
        <w:spacing w:before="120" w:after="120"/>
        <w:ind w:left="680"/>
        <w:rPr>
          <w:rFonts w:ascii="Arial" w:hAnsi="Arial" w:cs="Arial"/>
          <w:sz w:val="22"/>
          <w:szCs w:val="22"/>
        </w:rPr>
      </w:pPr>
      <w:r w:rsidRPr="005E7DE6">
        <w:rPr>
          <w:rFonts w:ascii="Arial" w:hAnsi="Arial" w:cs="Arial"/>
          <w:sz w:val="22"/>
          <w:szCs w:val="22"/>
        </w:rPr>
        <w:t>You are required to complete the tasks outlined in ‘Task Description' section and submit the following:</w:t>
      </w:r>
    </w:p>
    <w:p w14:paraId="7798D147" w14:textId="77777777" w:rsidR="00C24A9F" w:rsidRPr="005E7DE6" w:rsidRDefault="00C24A9F" w:rsidP="00C24A9F">
      <w:pPr>
        <w:pStyle w:val="ListParagraph"/>
        <w:numPr>
          <w:ilvl w:val="0"/>
          <w:numId w:val="18"/>
        </w:numPr>
        <w:rPr>
          <w:rFonts w:ascii="Arial" w:hAnsi="Arial" w:cs="Arial"/>
          <w:sz w:val="22"/>
          <w:szCs w:val="22"/>
        </w:rPr>
      </w:pPr>
      <w:r w:rsidRPr="005E7DE6">
        <w:rPr>
          <w:rFonts w:ascii="Arial" w:hAnsi="Arial" w:cs="Arial"/>
          <w:sz w:val="22"/>
          <w:szCs w:val="22"/>
        </w:rPr>
        <w:t xml:space="preserve">An electronic version of your report </w:t>
      </w:r>
      <w:r>
        <w:rPr>
          <w:rFonts w:ascii="Arial" w:hAnsi="Arial" w:cs="Arial"/>
          <w:sz w:val="22"/>
          <w:szCs w:val="22"/>
        </w:rPr>
        <w:t xml:space="preserve">(Word) </w:t>
      </w:r>
      <w:r w:rsidRPr="005E7DE6">
        <w:rPr>
          <w:rFonts w:ascii="Arial" w:hAnsi="Arial" w:cs="Arial"/>
          <w:sz w:val="22"/>
          <w:szCs w:val="22"/>
        </w:rPr>
        <w:t xml:space="preserve">including all the sections mentioned under </w:t>
      </w:r>
      <w:r>
        <w:rPr>
          <w:rFonts w:ascii="Arial" w:hAnsi="Arial" w:cs="Arial"/>
          <w:sz w:val="22"/>
          <w:szCs w:val="22"/>
        </w:rPr>
        <w:t>T</w:t>
      </w:r>
      <w:r w:rsidRPr="005E7DE6">
        <w:rPr>
          <w:rFonts w:ascii="Arial" w:hAnsi="Arial" w:cs="Arial"/>
          <w:sz w:val="22"/>
          <w:szCs w:val="22"/>
        </w:rPr>
        <w:t xml:space="preserve">ask 2 </w:t>
      </w:r>
      <w:r>
        <w:rPr>
          <w:rFonts w:ascii="Arial" w:hAnsi="Arial" w:cs="Arial"/>
          <w:sz w:val="22"/>
          <w:szCs w:val="22"/>
        </w:rPr>
        <w:t xml:space="preserve">to be uploaded </w:t>
      </w:r>
      <w:r w:rsidRPr="005E7DE6">
        <w:rPr>
          <w:rFonts w:ascii="Arial" w:hAnsi="Arial" w:cs="Arial"/>
          <w:sz w:val="22"/>
          <w:szCs w:val="22"/>
        </w:rPr>
        <w:t xml:space="preserve">via Turnitin. </w:t>
      </w:r>
    </w:p>
    <w:p w14:paraId="3CA185D5" w14:textId="77777777" w:rsidR="00C24A9F" w:rsidRPr="009E0B48" w:rsidRDefault="00C24A9F" w:rsidP="00C24A9F">
      <w:pPr>
        <w:pStyle w:val="ListParagraph"/>
        <w:numPr>
          <w:ilvl w:val="0"/>
          <w:numId w:val="18"/>
        </w:numPr>
        <w:spacing w:line="278" w:lineRule="auto"/>
        <w:rPr>
          <w:rFonts w:ascii="Arial" w:hAnsi="Arial" w:cs="Arial"/>
          <w:sz w:val="22"/>
          <w:szCs w:val="22"/>
        </w:rPr>
      </w:pPr>
      <w:r w:rsidRPr="009E0B48">
        <w:rPr>
          <w:rFonts w:ascii="Arial" w:hAnsi="Arial" w:cs="Arial"/>
          <w:sz w:val="22"/>
          <w:szCs w:val="22"/>
          <w:lang w:eastAsia="en-US"/>
        </w:rPr>
        <w:t xml:space="preserve">Database </w:t>
      </w:r>
      <w:r>
        <w:rPr>
          <w:rFonts w:ascii="Arial" w:hAnsi="Arial" w:cs="Arial"/>
          <w:sz w:val="22"/>
          <w:szCs w:val="22"/>
          <w:lang w:eastAsia="en-US"/>
        </w:rPr>
        <w:t xml:space="preserve">implementation </w:t>
      </w:r>
      <w:r w:rsidRPr="009E0B48">
        <w:rPr>
          <w:rFonts w:ascii="Arial" w:hAnsi="Arial" w:cs="Arial"/>
          <w:sz w:val="22"/>
          <w:szCs w:val="22"/>
          <w:lang w:eastAsia="en-US"/>
        </w:rPr>
        <w:t>file</w:t>
      </w:r>
      <w:r>
        <w:rPr>
          <w:rFonts w:ascii="Arial" w:hAnsi="Arial" w:cs="Arial"/>
          <w:sz w:val="22"/>
          <w:szCs w:val="22"/>
          <w:lang w:eastAsia="en-US"/>
        </w:rPr>
        <w:t xml:space="preserve"> including all sections from</w:t>
      </w:r>
      <w:r w:rsidRPr="005E7DE6">
        <w:rPr>
          <w:rFonts w:ascii="Arial" w:hAnsi="Arial" w:cs="Arial"/>
          <w:sz w:val="22"/>
          <w:szCs w:val="22"/>
        </w:rPr>
        <w:t xml:space="preserve"> </w:t>
      </w:r>
      <w:r>
        <w:rPr>
          <w:rFonts w:ascii="Arial" w:hAnsi="Arial" w:cs="Arial"/>
          <w:sz w:val="22"/>
          <w:szCs w:val="22"/>
        </w:rPr>
        <w:t>Task 1</w:t>
      </w:r>
      <w:r>
        <w:rPr>
          <w:rFonts w:ascii="Arial" w:hAnsi="Arial" w:cs="Arial"/>
          <w:sz w:val="22"/>
          <w:szCs w:val="22"/>
          <w:lang w:eastAsia="en-US"/>
        </w:rPr>
        <w:t xml:space="preserve"> to be</w:t>
      </w:r>
      <w:r w:rsidRPr="009E0B48">
        <w:rPr>
          <w:rFonts w:ascii="Arial" w:hAnsi="Arial" w:cs="Arial"/>
          <w:sz w:val="22"/>
          <w:szCs w:val="22"/>
          <w:lang w:eastAsia="en-US"/>
        </w:rPr>
        <w:t xml:space="preserve"> upload</w:t>
      </w:r>
      <w:r>
        <w:rPr>
          <w:rFonts w:ascii="Arial" w:hAnsi="Arial" w:cs="Arial"/>
          <w:sz w:val="22"/>
          <w:szCs w:val="22"/>
          <w:lang w:eastAsia="en-US"/>
        </w:rPr>
        <w:t>ed</w:t>
      </w:r>
      <w:r w:rsidRPr="009E0B48">
        <w:rPr>
          <w:rFonts w:ascii="Arial" w:hAnsi="Arial" w:cs="Arial"/>
          <w:b/>
          <w:bCs/>
          <w:sz w:val="22"/>
          <w:szCs w:val="22"/>
          <w:lang w:eastAsia="en-US"/>
        </w:rPr>
        <w:t xml:space="preserve"> </w:t>
      </w:r>
      <w:r w:rsidRPr="009E0B48">
        <w:rPr>
          <w:rFonts w:ascii="Arial" w:hAnsi="Arial" w:cs="Arial"/>
          <w:sz w:val="22"/>
          <w:szCs w:val="22"/>
        </w:rPr>
        <w:t>via ‘</w:t>
      </w:r>
      <w:r w:rsidRPr="009E0B48">
        <w:rPr>
          <w:rFonts w:ascii="Arial" w:hAnsi="Arial" w:cs="Arial"/>
          <w:b/>
          <w:bCs/>
          <w:i/>
          <w:iCs/>
          <w:sz w:val="22"/>
          <w:szCs w:val="22"/>
          <w:u w:val="single"/>
        </w:rPr>
        <w:t>Additional files</w:t>
      </w:r>
      <w:r w:rsidRPr="009E0B48">
        <w:rPr>
          <w:rFonts w:ascii="Arial" w:hAnsi="Arial" w:cs="Arial"/>
          <w:b/>
          <w:bCs/>
          <w:i/>
          <w:iCs/>
          <w:sz w:val="22"/>
          <w:szCs w:val="22"/>
        </w:rPr>
        <w:t>’</w:t>
      </w:r>
      <w:r w:rsidRPr="009E0B48">
        <w:rPr>
          <w:rFonts w:ascii="Arial" w:hAnsi="Arial" w:cs="Arial"/>
          <w:sz w:val="22"/>
          <w:szCs w:val="22"/>
        </w:rPr>
        <w:t xml:space="preserve"> link in Moodle.</w:t>
      </w: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3EB18BC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24A9F">
        <w:rPr>
          <w:rFonts w:ascii="Arial" w:hAnsi="Arial" w:cs="Arial"/>
          <w:i/>
          <w:sz w:val="22"/>
          <w:szCs w:val="22"/>
        </w:rPr>
        <w:t>see below</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3F92B32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24A9F">
        <w:rPr>
          <w:rFonts w:ascii="Arial" w:hAnsi="Arial" w:cs="Arial"/>
          <w:i/>
          <w:sz w:val="22"/>
          <w:szCs w:val="22"/>
        </w:rPr>
        <w:t>see below</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CF042E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24A9F">
        <w:rPr>
          <w:rFonts w:ascii="Arial" w:hAnsi="Arial" w:cs="Arial"/>
          <w:i/>
          <w:sz w:val="22"/>
          <w:szCs w:val="22"/>
        </w:rPr>
        <w:t>see below</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E1EB15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24A9F">
        <w:rPr>
          <w:rFonts w:ascii="Arial" w:hAnsi="Arial" w:cs="Arial"/>
          <w:i/>
          <w:sz w:val="22"/>
          <w:szCs w:val="22"/>
        </w:rPr>
        <w:t>see below</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6AD7D4E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24A9F">
        <w:rPr>
          <w:rFonts w:ascii="Arial" w:hAnsi="Arial" w:cs="Arial"/>
          <w:i/>
          <w:sz w:val="22"/>
          <w:szCs w:val="22"/>
        </w:rPr>
        <w:t>see below</w:t>
      </w:r>
    </w:p>
    <w:p w14:paraId="4F09134C" w14:textId="77777777" w:rsidR="00C01A3F" w:rsidRPr="00A406E5" w:rsidRDefault="00C01A3F" w:rsidP="00D22D9C">
      <w:pPr>
        <w:jc w:val="both"/>
        <w:rPr>
          <w:rFonts w:ascii="Arial" w:hAnsi="Arial" w:cs="Arial"/>
          <w:sz w:val="22"/>
          <w:szCs w:val="22"/>
        </w:rPr>
      </w:pPr>
    </w:p>
    <w:p w14:paraId="037B9881" w14:textId="77777777" w:rsidR="00C24A9F" w:rsidRPr="00A406E5" w:rsidRDefault="00C24A9F" w:rsidP="00C24A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7963540" w14:textId="77777777" w:rsidR="00C24A9F" w:rsidRDefault="00C24A9F" w:rsidP="00C24A9F">
      <w:pPr>
        <w:jc w:val="both"/>
        <w:rPr>
          <w:rFonts w:ascii="Arial" w:hAnsi="Arial" w:cs="Arial"/>
          <w:sz w:val="22"/>
          <w:szCs w:val="22"/>
        </w:rPr>
      </w:pPr>
    </w:p>
    <w:p w14:paraId="1885AE6C" w14:textId="77777777" w:rsidR="00C24A9F" w:rsidRDefault="00C24A9F" w:rsidP="00C24A9F">
      <w:pPr>
        <w:pStyle w:val="ListParagraph"/>
        <w:numPr>
          <w:ilvl w:val="0"/>
          <w:numId w:val="22"/>
        </w:numPr>
        <w:spacing w:line="276" w:lineRule="auto"/>
        <w:jc w:val="both"/>
        <w:rPr>
          <w:rFonts w:ascii="Arial" w:hAnsi="Arial" w:cs="Arial"/>
          <w:sz w:val="22"/>
          <w:szCs w:val="22"/>
        </w:rPr>
      </w:pPr>
      <w:r>
        <w:rPr>
          <w:rFonts w:ascii="Arial" w:hAnsi="Arial" w:cs="Arial"/>
          <w:sz w:val="22"/>
          <w:szCs w:val="22"/>
        </w:rPr>
        <w:t>Engagement with Literature Skills (20%)</w:t>
      </w:r>
    </w:p>
    <w:p w14:paraId="5B81145D" w14:textId="77777777" w:rsidR="00C24A9F" w:rsidRPr="00E03CB0" w:rsidRDefault="00C24A9F" w:rsidP="00C24A9F">
      <w:pPr>
        <w:pStyle w:val="ListParagraph"/>
        <w:spacing w:line="276" w:lineRule="auto"/>
        <w:ind w:left="360"/>
        <w:rPr>
          <w:rFonts w:ascii="Arial" w:hAnsi="Arial" w:cs="Arial"/>
          <w:iCs/>
          <w:sz w:val="22"/>
          <w:szCs w:val="22"/>
        </w:rPr>
      </w:pPr>
      <w:r w:rsidRPr="00E03CB0">
        <w:rPr>
          <w:rFonts w:ascii="Arial" w:hAnsi="Arial" w:cs="Arial"/>
          <w:iCs/>
          <w:sz w:val="22"/>
          <w:szCs w:val="22"/>
        </w:rPr>
        <w:t>Marks will be awarded based on:</w:t>
      </w:r>
    </w:p>
    <w:p w14:paraId="7F45541C" w14:textId="77777777" w:rsidR="00C24A9F" w:rsidRDefault="00C24A9F" w:rsidP="00C24A9F">
      <w:pPr>
        <w:pStyle w:val="ListParagraph"/>
        <w:numPr>
          <w:ilvl w:val="0"/>
          <w:numId w:val="23"/>
        </w:numPr>
        <w:jc w:val="both"/>
        <w:rPr>
          <w:rFonts w:ascii="Arial" w:hAnsi="Arial" w:cs="Arial"/>
          <w:sz w:val="22"/>
          <w:szCs w:val="22"/>
        </w:rPr>
      </w:pPr>
      <w:r>
        <w:rPr>
          <w:rFonts w:ascii="Arial" w:hAnsi="Arial" w:cs="Arial"/>
          <w:sz w:val="22"/>
          <w:szCs w:val="22"/>
        </w:rPr>
        <w:t>T</w:t>
      </w:r>
      <w:r w:rsidRPr="009A66F7">
        <w:rPr>
          <w:rFonts w:ascii="Arial" w:hAnsi="Arial" w:cs="Arial"/>
          <w:sz w:val="22"/>
          <w:szCs w:val="22"/>
        </w:rPr>
        <w:t>he use of appropriate reference sources to support your work.</w:t>
      </w:r>
    </w:p>
    <w:p w14:paraId="21B8BB66" w14:textId="77777777" w:rsidR="00C24A9F" w:rsidRPr="009A66F7" w:rsidRDefault="00C24A9F" w:rsidP="00C24A9F">
      <w:pPr>
        <w:pStyle w:val="ListParagraph"/>
        <w:numPr>
          <w:ilvl w:val="0"/>
          <w:numId w:val="23"/>
        </w:numPr>
        <w:jc w:val="both"/>
        <w:rPr>
          <w:rFonts w:ascii="Arial" w:hAnsi="Arial" w:cs="Arial"/>
          <w:sz w:val="22"/>
          <w:szCs w:val="22"/>
        </w:rPr>
      </w:pPr>
      <w:r>
        <w:rPr>
          <w:rFonts w:ascii="Arial" w:hAnsi="Arial" w:cs="Arial"/>
          <w:sz w:val="22"/>
          <w:szCs w:val="22"/>
        </w:rPr>
        <w:t>The correct use of the appropriate citation/referencing convention</w:t>
      </w:r>
    </w:p>
    <w:p w14:paraId="46FA00F6" w14:textId="77777777" w:rsidR="00C24A9F" w:rsidRPr="00667BEE" w:rsidRDefault="00C24A9F" w:rsidP="00C24A9F">
      <w:pPr>
        <w:ind w:left="360"/>
        <w:jc w:val="both"/>
        <w:rPr>
          <w:rFonts w:ascii="Arial" w:hAnsi="Arial" w:cs="Arial"/>
          <w:sz w:val="22"/>
          <w:szCs w:val="22"/>
        </w:rPr>
      </w:pPr>
    </w:p>
    <w:p w14:paraId="0003AD18" w14:textId="77777777" w:rsidR="00C24A9F" w:rsidRDefault="00C24A9F" w:rsidP="00C24A9F">
      <w:pPr>
        <w:pStyle w:val="ListParagraph"/>
        <w:numPr>
          <w:ilvl w:val="0"/>
          <w:numId w:val="22"/>
        </w:numPr>
        <w:spacing w:line="276" w:lineRule="auto"/>
        <w:jc w:val="both"/>
        <w:rPr>
          <w:rFonts w:ascii="Arial" w:hAnsi="Arial" w:cs="Arial"/>
          <w:sz w:val="22"/>
          <w:szCs w:val="22"/>
        </w:rPr>
      </w:pPr>
      <w:r>
        <w:rPr>
          <w:rFonts w:ascii="Arial" w:hAnsi="Arial" w:cs="Arial"/>
          <w:sz w:val="22"/>
          <w:szCs w:val="22"/>
        </w:rPr>
        <w:t>Knowledge and Understanding Skills (15%)</w:t>
      </w:r>
    </w:p>
    <w:p w14:paraId="28142F63" w14:textId="77777777" w:rsidR="00C24A9F" w:rsidRDefault="00C24A9F" w:rsidP="00C24A9F">
      <w:pPr>
        <w:spacing w:line="276" w:lineRule="auto"/>
        <w:ind w:firstLine="360"/>
        <w:rPr>
          <w:rFonts w:ascii="Arial" w:hAnsi="Arial" w:cs="Arial"/>
          <w:sz w:val="22"/>
          <w:szCs w:val="22"/>
        </w:rPr>
      </w:pPr>
      <w:r w:rsidRPr="00AB0BD2">
        <w:rPr>
          <w:rFonts w:ascii="Arial" w:hAnsi="Arial" w:cs="Arial"/>
          <w:sz w:val="22"/>
          <w:szCs w:val="22"/>
        </w:rPr>
        <w:t>Marks will be</w:t>
      </w:r>
      <w:r>
        <w:rPr>
          <w:rFonts w:ascii="Arial" w:hAnsi="Arial" w:cs="Arial"/>
          <w:sz w:val="22"/>
          <w:szCs w:val="22"/>
        </w:rPr>
        <w:t xml:space="preserve"> awarded based on</w:t>
      </w:r>
    </w:p>
    <w:p w14:paraId="296AAF40" w14:textId="77777777" w:rsidR="00C24A9F" w:rsidRPr="009950D4" w:rsidRDefault="00C24A9F" w:rsidP="00C24A9F">
      <w:pPr>
        <w:pStyle w:val="ListParagraph"/>
        <w:numPr>
          <w:ilvl w:val="0"/>
          <w:numId w:val="26"/>
        </w:numPr>
        <w:rPr>
          <w:rFonts w:ascii="Arial" w:hAnsi="Arial" w:cs="Arial"/>
          <w:iCs/>
          <w:sz w:val="22"/>
          <w:szCs w:val="22"/>
        </w:rPr>
      </w:pPr>
      <w:r w:rsidRPr="009950D4">
        <w:rPr>
          <w:rFonts w:ascii="Arial" w:hAnsi="Arial" w:cs="Arial"/>
          <w:iCs/>
          <w:sz w:val="22"/>
          <w:szCs w:val="22"/>
        </w:rPr>
        <w:t>Accurate identification of entities, attributes, and relationships from the scenario</w:t>
      </w:r>
    </w:p>
    <w:p w14:paraId="7CD1FA15" w14:textId="77777777" w:rsidR="00C24A9F" w:rsidRPr="009950D4" w:rsidRDefault="00C24A9F" w:rsidP="00C24A9F">
      <w:pPr>
        <w:pStyle w:val="ListParagraph"/>
        <w:numPr>
          <w:ilvl w:val="0"/>
          <w:numId w:val="26"/>
        </w:numPr>
        <w:rPr>
          <w:rFonts w:ascii="Arial" w:hAnsi="Arial" w:cs="Arial"/>
          <w:iCs/>
          <w:sz w:val="22"/>
          <w:szCs w:val="22"/>
        </w:rPr>
      </w:pPr>
      <w:r w:rsidRPr="009950D4">
        <w:rPr>
          <w:rFonts w:ascii="Arial" w:hAnsi="Arial" w:cs="Arial"/>
          <w:iCs/>
          <w:sz w:val="22"/>
          <w:szCs w:val="22"/>
        </w:rPr>
        <w:t>Demonstrates clear understanding of data modelling principles (e.g., relational structure, keys, constraints)</w:t>
      </w:r>
    </w:p>
    <w:p w14:paraId="1E73F94B" w14:textId="77777777" w:rsidR="00C24A9F" w:rsidRPr="009950D4" w:rsidRDefault="00C24A9F" w:rsidP="00C24A9F">
      <w:pPr>
        <w:pStyle w:val="ListParagraph"/>
        <w:numPr>
          <w:ilvl w:val="0"/>
          <w:numId w:val="26"/>
        </w:numPr>
        <w:rPr>
          <w:rFonts w:ascii="Arial" w:hAnsi="Arial" w:cs="Arial"/>
          <w:iCs/>
          <w:sz w:val="22"/>
          <w:szCs w:val="22"/>
        </w:rPr>
      </w:pPr>
      <w:r w:rsidRPr="009950D4">
        <w:rPr>
          <w:rFonts w:ascii="Arial" w:hAnsi="Arial" w:cs="Arial"/>
          <w:iCs/>
          <w:sz w:val="22"/>
          <w:szCs w:val="22"/>
        </w:rPr>
        <w:t>Shows awareness of user requirements and data needs in a public service setting</w:t>
      </w:r>
    </w:p>
    <w:p w14:paraId="622F85A4" w14:textId="77777777" w:rsidR="00C24A9F" w:rsidRPr="00E95A72" w:rsidRDefault="00C24A9F" w:rsidP="00C24A9F">
      <w:pPr>
        <w:ind w:left="360"/>
        <w:jc w:val="both"/>
        <w:rPr>
          <w:rFonts w:ascii="Arial" w:hAnsi="Arial" w:cs="Arial"/>
          <w:sz w:val="22"/>
          <w:szCs w:val="22"/>
        </w:rPr>
      </w:pPr>
    </w:p>
    <w:p w14:paraId="5426C4C9" w14:textId="77777777" w:rsidR="00C24A9F" w:rsidRDefault="00C24A9F" w:rsidP="00C24A9F">
      <w:pPr>
        <w:pStyle w:val="ListParagraph"/>
        <w:numPr>
          <w:ilvl w:val="0"/>
          <w:numId w:val="22"/>
        </w:numPr>
        <w:jc w:val="both"/>
        <w:rPr>
          <w:rFonts w:ascii="Arial" w:hAnsi="Arial" w:cs="Arial"/>
          <w:sz w:val="22"/>
          <w:szCs w:val="22"/>
        </w:rPr>
      </w:pPr>
      <w:r>
        <w:rPr>
          <w:rFonts w:ascii="Arial" w:hAnsi="Arial" w:cs="Arial"/>
          <w:sz w:val="22"/>
          <w:szCs w:val="22"/>
        </w:rPr>
        <w:t>Cognitive and Intellectual Skills (15%)</w:t>
      </w:r>
    </w:p>
    <w:p w14:paraId="6E58358C" w14:textId="77777777" w:rsidR="00C24A9F" w:rsidRDefault="00C24A9F" w:rsidP="00C24A9F">
      <w:pPr>
        <w:ind w:left="360"/>
        <w:jc w:val="both"/>
        <w:rPr>
          <w:rFonts w:ascii="Arial" w:hAnsi="Arial" w:cs="Arial"/>
          <w:sz w:val="22"/>
          <w:szCs w:val="22"/>
        </w:rPr>
      </w:pPr>
      <w:r w:rsidRPr="00AB0BD2">
        <w:rPr>
          <w:rFonts w:ascii="Arial" w:hAnsi="Arial" w:cs="Arial"/>
          <w:sz w:val="22"/>
          <w:szCs w:val="22"/>
        </w:rPr>
        <w:t>Marks will be allocated based on</w:t>
      </w:r>
      <w:r>
        <w:rPr>
          <w:rFonts w:ascii="Arial" w:hAnsi="Arial" w:cs="Arial"/>
          <w:sz w:val="22"/>
          <w:szCs w:val="22"/>
        </w:rPr>
        <w:t xml:space="preserve"> </w:t>
      </w:r>
    </w:p>
    <w:p w14:paraId="490B3697" w14:textId="77777777" w:rsidR="00C24A9F" w:rsidRPr="009950D4" w:rsidRDefault="00C24A9F" w:rsidP="00C24A9F">
      <w:pPr>
        <w:pStyle w:val="ListParagraph"/>
        <w:numPr>
          <w:ilvl w:val="0"/>
          <w:numId w:val="25"/>
        </w:numPr>
        <w:jc w:val="both"/>
        <w:rPr>
          <w:rFonts w:ascii="Arial" w:hAnsi="Arial" w:cs="Arial"/>
          <w:sz w:val="22"/>
          <w:szCs w:val="22"/>
        </w:rPr>
      </w:pPr>
      <w:r w:rsidRPr="009950D4">
        <w:rPr>
          <w:rFonts w:ascii="Arial" w:hAnsi="Arial" w:cs="Arial"/>
          <w:sz w:val="22"/>
          <w:szCs w:val="22"/>
        </w:rPr>
        <w:t>Creation of a well-structured ER Diagram that accurately represents entities, relationships, cardinality and keys.</w:t>
      </w:r>
    </w:p>
    <w:p w14:paraId="4E3A2D13" w14:textId="77777777" w:rsidR="00C24A9F" w:rsidRPr="009950D4" w:rsidRDefault="00C24A9F" w:rsidP="00C24A9F">
      <w:pPr>
        <w:pStyle w:val="ListParagraph"/>
        <w:numPr>
          <w:ilvl w:val="0"/>
          <w:numId w:val="25"/>
        </w:numPr>
        <w:jc w:val="both"/>
        <w:rPr>
          <w:rFonts w:ascii="Arial" w:hAnsi="Arial" w:cs="Arial"/>
          <w:sz w:val="22"/>
          <w:szCs w:val="22"/>
        </w:rPr>
      </w:pPr>
      <w:r w:rsidRPr="009950D4">
        <w:rPr>
          <w:rFonts w:ascii="Arial" w:hAnsi="Arial" w:cs="Arial"/>
          <w:sz w:val="22"/>
          <w:szCs w:val="22"/>
        </w:rPr>
        <w:t>Demonstrates application of normalisation upto Third Normal Form(3NF)</w:t>
      </w:r>
    </w:p>
    <w:p w14:paraId="28E01329" w14:textId="77777777" w:rsidR="00C24A9F" w:rsidRPr="009950D4" w:rsidRDefault="00C24A9F" w:rsidP="00C24A9F">
      <w:pPr>
        <w:pStyle w:val="ListParagraph"/>
        <w:numPr>
          <w:ilvl w:val="0"/>
          <w:numId w:val="25"/>
        </w:numPr>
        <w:jc w:val="both"/>
        <w:rPr>
          <w:rFonts w:ascii="Arial" w:hAnsi="Arial" w:cs="Arial"/>
          <w:sz w:val="22"/>
          <w:szCs w:val="22"/>
        </w:rPr>
      </w:pPr>
      <w:r w:rsidRPr="009950D4">
        <w:rPr>
          <w:rFonts w:ascii="Arial" w:hAnsi="Arial" w:cs="Arial"/>
          <w:sz w:val="22"/>
          <w:szCs w:val="22"/>
        </w:rPr>
        <w:t>Logical reasoning in structuring queries and justifying their purpose</w:t>
      </w:r>
    </w:p>
    <w:p w14:paraId="374BDCE5" w14:textId="77777777" w:rsidR="00C24A9F" w:rsidRPr="00B764ED" w:rsidRDefault="00C24A9F" w:rsidP="00C24A9F">
      <w:pPr>
        <w:ind w:left="360"/>
        <w:jc w:val="both"/>
        <w:rPr>
          <w:rFonts w:ascii="Arial" w:hAnsi="Arial" w:cs="Arial"/>
          <w:sz w:val="22"/>
          <w:szCs w:val="22"/>
        </w:rPr>
      </w:pPr>
    </w:p>
    <w:p w14:paraId="7465FE3A" w14:textId="77777777" w:rsidR="00C24A9F" w:rsidRDefault="00C24A9F" w:rsidP="00C24A9F">
      <w:pPr>
        <w:pStyle w:val="ListParagraph"/>
        <w:numPr>
          <w:ilvl w:val="0"/>
          <w:numId w:val="22"/>
        </w:numPr>
        <w:jc w:val="both"/>
        <w:rPr>
          <w:rFonts w:ascii="Arial" w:hAnsi="Arial" w:cs="Arial"/>
          <w:sz w:val="22"/>
          <w:szCs w:val="22"/>
        </w:rPr>
      </w:pPr>
      <w:r>
        <w:rPr>
          <w:rFonts w:ascii="Arial" w:hAnsi="Arial" w:cs="Arial"/>
          <w:sz w:val="22"/>
          <w:szCs w:val="22"/>
        </w:rPr>
        <w:t>Practical Skills (40%)</w:t>
      </w:r>
    </w:p>
    <w:p w14:paraId="07D6EA64" w14:textId="77777777" w:rsidR="00C24A9F" w:rsidRPr="006C0700" w:rsidRDefault="00C24A9F" w:rsidP="00C24A9F">
      <w:pPr>
        <w:ind w:left="360"/>
        <w:jc w:val="both"/>
        <w:rPr>
          <w:rFonts w:ascii="Arial" w:hAnsi="Arial" w:cs="Arial"/>
          <w:sz w:val="22"/>
          <w:szCs w:val="22"/>
        </w:rPr>
      </w:pPr>
      <w:r w:rsidRPr="006C0700">
        <w:rPr>
          <w:rFonts w:ascii="Arial" w:hAnsi="Arial" w:cs="Arial"/>
          <w:sz w:val="22"/>
          <w:szCs w:val="22"/>
        </w:rPr>
        <w:t xml:space="preserve">Marks will be awarded based on </w:t>
      </w:r>
    </w:p>
    <w:p w14:paraId="5AEAA06B" w14:textId="77777777" w:rsidR="00C24A9F" w:rsidRPr="009950D4" w:rsidRDefault="00C24A9F" w:rsidP="00C24A9F">
      <w:pPr>
        <w:pStyle w:val="ListParagraph"/>
        <w:numPr>
          <w:ilvl w:val="0"/>
          <w:numId w:val="24"/>
        </w:numPr>
        <w:rPr>
          <w:rFonts w:ascii="Arial" w:hAnsi="Arial" w:cs="Arial"/>
          <w:sz w:val="22"/>
          <w:szCs w:val="22"/>
        </w:rPr>
      </w:pPr>
      <w:r w:rsidRPr="009950D4">
        <w:rPr>
          <w:rFonts w:ascii="Arial" w:hAnsi="Arial" w:cs="Arial"/>
          <w:sz w:val="22"/>
          <w:szCs w:val="22"/>
        </w:rPr>
        <w:t>Accurate implementation of tables and relationships with constraints</w:t>
      </w:r>
    </w:p>
    <w:p w14:paraId="76191B82" w14:textId="77777777" w:rsidR="00C24A9F" w:rsidRPr="009950D4" w:rsidRDefault="00C24A9F" w:rsidP="00C24A9F">
      <w:pPr>
        <w:pStyle w:val="ListParagraph"/>
        <w:numPr>
          <w:ilvl w:val="0"/>
          <w:numId w:val="24"/>
        </w:numPr>
        <w:rPr>
          <w:rFonts w:ascii="Arial" w:hAnsi="Arial" w:cs="Arial"/>
          <w:sz w:val="22"/>
          <w:szCs w:val="22"/>
        </w:rPr>
      </w:pPr>
      <w:r w:rsidRPr="009950D4">
        <w:rPr>
          <w:rFonts w:ascii="Arial" w:hAnsi="Arial" w:cs="Arial"/>
          <w:sz w:val="22"/>
          <w:szCs w:val="22"/>
        </w:rPr>
        <w:t>Meaningful population of sample data to simulate real use</w:t>
      </w:r>
    </w:p>
    <w:p w14:paraId="3C4146FC" w14:textId="77777777" w:rsidR="00C24A9F" w:rsidRPr="009950D4" w:rsidRDefault="00C24A9F" w:rsidP="00C24A9F">
      <w:pPr>
        <w:pStyle w:val="ListParagraph"/>
        <w:numPr>
          <w:ilvl w:val="0"/>
          <w:numId w:val="24"/>
        </w:numPr>
        <w:rPr>
          <w:rFonts w:ascii="Arial" w:hAnsi="Arial" w:cs="Arial"/>
          <w:sz w:val="22"/>
          <w:szCs w:val="22"/>
        </w:rPr>
      </w:pPr>
      <w:r w:rsidRPr="009950D4">
        <w:rPr>
          <w:rFonts w:ascii="Arial" w:hAnsi="Arial" w:cs="Arial"/>
          <w:sz w:val="22"/>
          <w:szCs w:val="22"/>
        </w:rPr>
        <w:t>Development of accurate, purposeful queries aligned with user needs</w:t>
      </w:r>
    </w:p>
    <w:p w14:paraId="2F4CF5A8" w14:textId="77777777" w:rsidR="00C24A9F" w:rsidRPr="009950D4" w:rsidRDefault="00C24A9F" w:rsidP="00C24A9F">
      <w:pPr>
        <w:pStyle w:val="ListParagraph"/>
        <w:numPr>
          <w:ilvl w:val="0"/>
          <w:numId w:val="24"/>
        </w:numPr>
        <w:rPr>
          <w:rFonts w:ascii="Arial" w:hAnsi="Arial" w:cs="Arial"/>
          <w:sz w:val="22"/>
          <w:szCs w:val="22"/>
        </w:rPr>
      </w:pPr>
      <w:r w:rsidRPr="009950D4">
        <w:rPr>
          <w:rFonts w:ascii="Arial" w:hAnsi="Arial" w:cs="Arial"/>
          <w:sz w:val="22"/>
          <w:szCs w:val="22"/>
        </w:rPr>
        <w:t>Validation steps to check accuracy and integrity of the database system</w:t>
      </w:r>
    </w:p>
    <w:p w14:paraId="36790C24" w14:textId="77777777" w:rsidR="00C24A9F" w:rsidRDefault="00C24A9F" w:rsidP="00C24A9F">
      <w:pPr>
        <w:rPr>
          <w:rFonts w:ascii="Arial" w:hAnsi="Arial" w:cs="Arial"/>
          <w:i/>
          <w:sz w:val="22"/>
          <w:szCs w:val="22"/>
        </w:rPr>
      </w:pPr>
    </w:p>
    <w:p w14:paraId="5CD3A050" w14:textId="77777777" w:rsidR="00C24A9F" w:rsidRDefault="00C24A9F" w:rsidP="00C24A9F">
      <w:pPr>
        <w:ind w:left="360"/>
        <w:jc w:val="both"/>
        <w:rPr>
          <w:rFonts w:ascii="Arial" w:hAnsi="Arial" w:cs="Arial"/>
          <w:sz w:val="22"/>
          <w:szCs w:val="22"/>
        </w:rPr>
      </w:pPr>
      <w:r w:rsidRPr="00AA6548">
        <w:rPr>
          <w:rFonts w:ascii="Arial" w:hAnsi="Arial" w:cs="Arial"/>
          <w:sz w:val="22"/>
          <w:szCs w:val="22"/>
        </w:rPr>
        <w:t>Note:</w:t>
      </w:r>
      <w:r>
        <w:rPr>
          <w:rFonts w:ascii="Arial" w:hAnsi="Arial" w:cs="Arial"/>
          <w:sz w:val="22"/>
          <w:szCs w:val="22"/>
        </w:rPr>
        <w:t xml:space="preserve"> </w:t>
      </w:r>
      <w:r w:rsidRPr="00AF66CD">
        <w:rPr>
          <w:rFonts w:ascii="Arial" w:hAnsi="Arial" w:cs="Arial"/>
          <w:sz w:val="22"/>
          <w:szCs w:val="22"/>
        </w:rPr>
        <w:t xml:space="preserve">You </w:t>
      </w:r>
      <w:r>
        <w:rPr>
          <w:rFonts w:ascii="Arial" w:hAnsi="Arial" w:cs="Arial"/>
          <w:sz w:val="22"/>
          <w:szCs w:val="22"/>
        </w:rPr>
        <w:t xml:space="preserve">should </w:t>
      </w:r>
      <w:r w:rsidRPr="00AF66CD">
        <w:rPr>
          <w:rFonts w:ascii="Arial" w:hAnsi="Arial" w:cs="Arial"/>
          <w:sz w:val="22"/>
          <w:szCs w:val="22"/>
        </w:rPr>
        <w:t xml:space="preserve">provide a demonstration of the implemented </w:t>
      </w:r>
      <w:r>
        <w:rPr>
          <w:rFonts w:ascii="Arial" w:hAnsi="Arial" w:cs="Arial"/>
          <w:sz w:val="22"/>
          <w:szCs w:val="22"/>
        </w:rPr>
        <w:t>database upon request</w:t>
      </w:r>
      <w:r w:rsidRPr="00AF66CD">
        <w:rPr>
          <w:rFonts w:ascii="Arial" w:hAnsi="Arial" w:cs="Arial"/>
          <w:sz w:val="22"/>
          <w:szCs w:val="22"/>
        </w:rPr>
        <w:t>.</w:t>
      </w:r>
    </w:p>
    <w:p w14:paraId="3DB9F1BB" w14:textId="77777777" w:rsidR="00C24A9F" w:rsidRPr="00AF66CD" w:rsidRDefault="00C24A9F" w:rsidP="00C24A9F">
      <w:pPr>
        <w:ind w:left="360"/>
        <w:jc w:val="both"/>
        <w:rPr>
          <w:rFonts w:ascii="Arial" w:hAnsi="Arial" w:cs="Arial"/>
          <w:sz w:val="22"/>
          <w:szCs w:val="22"/>
        </w:rPr>
      </w:pPr>
    </w:p>
    <w:p w14:paraId="217B7684" w14:textId="77777777" w:rsidR="00C24A9F" w:rsidRDefault="00C24A9F" w:rsidP="00C24A9F">
      <w:pPr>
        <w:pStyle w:val="ListParagraph"/>
        <w:numPr>
          <w:ilvl w:val="0"/>
          <w:numId w:val="22"/>
        </w:numPr>
        <w:jc w:val="both"/>
        <w:rPr>
          <w:rFonts w:ascii="Arial" w:hAnsi="Arial" w:cs="Arial"/>
          <w:sz w:val="22"/>
          <w:szCs w:val="22"/>
        </w:rPr>
      </w:pPr>
      <w:r>
        <w:rPr>
          <w:rFonts w:ascii="Arial" w:hAnsi="Arial" w:cs="Arial"/>
          <w:sz w:val="22"/>
          <w:szCs w:val="22"/>
        </w:rPr>
        <w:t>Transferrable Skills for Life and Professional Practice (10%)</w:t>
      </w:r>
    </w:p>
    <w:p w14:paraId="187E68CB" w14:textId="77777777" w:rsidR="00C24A9F" w:rsidRDefault="00C24A9F" w:rsidP="00C24A9F">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w:t>
      </w:r>
    </w:p>
    <w:p w14:paraId="4486E81F" w14:textId="77777777" w:rsidR="00C24A9F" w:rsidRPr="009950D4" w:rsidRDefault="00C24A9F" w:rsidP="00C24A9F">
      <w:pPr>
        <w:pStyle w:val="ListParagraph"/>
        <w:numPr>
          <w:ilvl w:val="0"/>
          <w:numId w:val="27"/>
        </w:numPr>
        <w:jc w:val="both"/>
        <w:rPr>
          <w:rFonts w:ascii="Arial" w:hAnsi="Arial" w:cs="Arial"/>
          <w:sz w:val="22"/>
          <w:szCs w:val="22"/>
        </w:rPr>
      </w:pPr>
      <w:r w:rsidRPr="009950D4">
        <w:rPr>
          <w:rFonts w:ascii="Arial" w:hAnsi="Arial" w:cs="Arial"/>
          <w:sz w:val="22"/>
          <w:szCs w:val="22"/>
        </w:rPr>
        <w:t>Well-structured</w:t>
      </w:r>
      <w:r>
        <w:rPr>
          <w:rFonts w:ascii="Arial" w:hAnsi="Arial" w:cs="Arial"/>
          <w:sz w:val="22"/>
          <w:szCs w:val="22"/>
        </w:rPr>
        <w:t xml:space="preserve"> and</w:t>
      </w:r>
      <w:r w:rsidRPr="009950D4">
        <w:rPr>
          <w:rFonts w:ascii="Arial" w:hAnsi="Arial" w:cs="Arial"/>
          <w:sz w:val="22"/>
          <w:szCs w:val="22"/>
        </w:rPr>
        <w:t xml:space="preserve"> clearly written report </w:t>
      </w:r>
      <w:r w:rsidRPr="00EF6F2C">
        <w:rPr>
          <w:rFonts w:ascii="Arial" w:hAnsi="Arial" w:cs="Arial"/>
          <w:sz w:val="22"/>
          <w:szCs w:val="22"/>
        </w:rPr>
        <w:t>demonstrating logical layout, organised sections, and overall clarity.</w:t>
      </w:r>
    </w:p>
    <w:p w14:paraId="0683C5D5" w14:textId="77777777" w:rsidR="00C24A9F" w:rsidRPr="007271E7" w:rsidRDefault="00C24A9F" w:rsidP="00C24A9F">
      <w:pPr>
        <w:pStyle w:val="ListParagraph"/>
        <w:numPr>
          <w:ilvl w:val="0"/>
          <w:numId w:val="27"/>
        </w:numPr>
        <w:jc w:val="both"/>
        <w:rPr>
          <w:rFonts w:ascii="Arial" w:hAnsi="Arial" w:cs="Arial"/>
          <w:sz w:val="22"/>
          <w:szCs w:val="22"/>
        </w:rPr>
      </w:pPr>
      <w:r w:rsidRPr="007271E7">
        <w:rPr>
          <w:rFonts w:ascii="Arial" w:hAnsi="Arial" w:cs="Arial"/>
          <w:sz w:val="22"/>
          <w:szCs w:val="22"/>
        </w:rPr>
        <w:t>Proper labelling of diagrams, screenshots, and file naming conventions</w:t>
      </w:r>
    </w:p>
    <w:p w14:paraId="08492452" w14:textId="77777777" w:rsidR="00C24A9F" w:rsidRPr="007271E7" w:rsidRDefault="00C24A9F" w:rsidP="00C24A9F">
      <w:pPr>
        <w:pStyle w:val="ListParagraph"/>
        <w:numPr>
          <w:ilvl w:val="0"/>
          <w:numId w:val="27"/>
        </w:numPr>
        <w:jc w:val="both"/>
        <w:rPr>
          <w:rFonts w:ascii="Arial" w:hAnsi="Arial" w:cs="Arial"/>
          <w:sz w:val="22"/>
          <w:szCs w:val="22"/>
        </w:rPr>
      </w:pPr>
      <w:r w:rsidRPr="007271E7">
        <w:rPr>
          <w:rFonts w:ascii="Arial" w:hAnsi="Arial" w:cs="Arial"/>
          <w:sz w:val="22"/>
          <w:szCs w:val="22"/>
        </w:rPr>
        <w:t>Submission formatting and organisation (e.g., Turnitin file, zipped files).</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5AA993EF" w:rsidR="00152E9D" w:rsidRPr="00A406E5" w:rsidRDefault="00C24A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4225FF28" w:rsidR="00152E9D" w:rsidRPr="00A406E5" w:rsidRDefault="00C24A9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8A91960" w:rsidR="00152E9D" w:rsidRPr="00A406E5" w:rsidRDefault="00C24A9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C849054" w:rsidR="00152E9D" w:rsidRPr="00A406E5" w:rsidRDefault="00C24A9F"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0B5D603E" w:rsidR="00152E9D" w:rsidRPr="00A406E5" w:rsidRDefault="00C24A9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03A540" w14:textId="77777777" w:rsidR="002047B5" w:rsidRDefault="002047B5">
      <w:r>
        <w:separator/>
      </w:r>
    </w:p>
  </w:endnote>
  <w:endnote w:type="continuationSeparator" w:id="0">
    <w:p w14:paraId="66D347BA" w14:textId="77777777" w:rsidR="002047B5" w:rsidRDefault="00204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0E46F" w14:textId="77777777" w:rsidR="002047B5" w:rsidRDefault="002047B5">
      <w:r>
        <w:separator/>
      </w:r>
    </w:p>
  </w:footnote>
  <w:footnote w:type="continuationSeparator" w:id="0">
    <w:p w14:paraId="45973A53" w14:textId="77777777" w:rsidR="002047B5" w:rsidRDefault="002047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4A2290"/>
    <w:multiLevelType w:val="hybridMultilevel"/>
    <w:tmpl w:val="2942308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EC54EC"/>
    <w:multiLevelType w:val="multilevel"/>
    <w:tmpl w:val="B570373C"/>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2D1C91"/>
    <w:multiLevelType w:val="multilevel"/>
    <w:tmpl w:val="2F7AB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5E2F3D"/>
    <w:multiLevelType w:val="multilevel"/>
    <w:tmpl w:val="0C60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D24C71"/>
    <w:multiLevelType w:val="hybridMultilevel"/>
    <w:tmpl w:val="A99A0F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CE96279"/>
    <w:multiLevelType w:val="hybridMultilevel"/>
    <w:tmpl w:val="24B24C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0F0C58"/>
    <w:multiLevelType w:val="hybridMultilevel"/>
    <w:tmpl w:val="9BB636E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6" w15:restartNumberingAfterBreak="0">
    <w:nsid w:val="786C223E"/>
    <w:multiLevelType w:val="hybridMultilevel"/>
    <w:tmpl w:val="BBFC481E"/>
    <w:lvl w:ilvl="0" w:tplc="0809000F">
      <w:start w:val="1"/>
      <w:numFmt w:val="decimal"/>
      <w:lvlText w:val="%1."/>
      <w:lvlJc w:val="left"/>
      <w:pPr>
        <w:ind w:left="1040" w:hanging="360"/>
      </w:p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num w:numId="1" w16cid:durableId="5059110">
    <w:abstractNumId w:val="1"/>
  </w:num>
  <w:num w:numId="2" w16cid:durableId="1189367096">
    <w:abstractNumId w:val="12"/>
  </w:num>
  <w:num w:numId="3" w16cid:durableId="522594147">
    <w:abstractNumId w:val="24"/>
  </w:num>
  <w:num w:numId="4" w16cid:durableId="1679189305">
    <w:abstractNumId w:val="15"/>
  </w:num>
  <w:num w:numId="5" w16cid:durableId="1356270182">
    <w:abstractNumId w:val="9"/>
  </w:num>
  <w:num w:numId="6" w16cid:durableId="493838803">
    <w:abstractNumId w:val="23"/>
  </w:num>
  <w:num w:numId="7" w16cid:durableId="1685862695">
    <w:abstractNumId w:val="2"/>
  </w:num>
  <w:num w:numId="8" w16cid:durableId="90704009">
    <w:abstractNumId w:val="19"/>
  </w:num>
  <w:num w:numId="9" w16cid:durableId="2097751403">
    <w:abstractNumId w:val="13"/>
  </w:num>
  <w:num w:numId="10" w16cid:durableId="214200195">
    <w:abstractNumId w:val="5"/>
  </w:num>
  <w:num w:numId="11" w16cid:durableId="307977519">
    <w:abstractNumId w:val="6"/>
  </w:num>
  <w:num w:numId="12" w16cid:durableId="1296906017">
    <w:abstractNumId w:val="10"/>
  </w:num>
  <w:num w:numId="13" w16cid:durableId="2059233432">
    <w:abstractNumId w:val="18"/>
  </w:num>
  <w:num w:numId="14" w16cid:durableId="354356693">
    <w:abstractNumId w:val="4"/>
  </w:num>
  <w:num w:numId="15" w16cid:durableId="871109064">
    <w:abstractNumId w:val="0"/>
  </w:num>
  <w:num w:numId="16" w16cid:durableId="1111121824">
    <w:abstractNumId w:val="8"/>
  </w:num>
  <w:num w:numId="17" w16cid:durableId="1792242851">
    <w:abstractNumId w:val="25"/>
  </w:num>
  <w:num w:numId="18" w16cid:durableId="1406999926">
    <w:abstractNumId w:val="26"/>
  </w:num>
  <w:num w:numId="19" w16cid:durableId="322586924">
    <w:abstractNumId w:val="16"/>
  </w:num>
  <w:num w:numId="20" w16cid:durableId="1665476066">
    <w:abstractNumId w:val="7"/>
  </w:num>
  <w:num w:numId="21" w16cid:durableId="322973962">
    <w:abstractNumId w:val="17"/>
  </w:num>
  <w:num w:numId="22" w16cid:durableId="113985239">
    <w:abstractNumId w:val="14"/>
  </w:num>
  <w:num w:numId="23" w16cid:durableId="298464933">
    <w:abstractNumId w:val="11"/>
  </w:num>
  <w:num w:numId="24" w16cid:durableId="1584484112">
    <w:abstractNumId w:val="22"/>
  </w:num>
  <w:num w:numId="25" w16cid:durableId="1802573798">
    <w:abstractNumId w:val="3"/>
  </w:num>
  <w:num w:numId="26" w16cid:durableId="901408450">
    <w:abstractNumId w:val="20"/>
  </w:num>
  <w:num w:numId="27" w16cid:durableId="81595090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47B5"/>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1B6D"/>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0F10"/>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77557"/>
    <w:rsid w:val="00791024"/>
    <w:rsid w:val="00793F0A"/>
    <w:rsid w:val="007A2657"/>
    <w:rsid w:val="007C682C"/>
    <w:rsid w:val="007D2385"/>
    <w:rsid w:val="007D3828"/>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E71E5"/>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4A9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34D20"/>
    <w:rsid w:val="00E51AAC"/>
    <w:rsid w:val="00E571BE"/>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6C7E"/>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C24A9F"/>
    <w:rPr>
      <w:sz w:val="24"/>
      <w:lang w:eastAsia="en-GB"/>
    </w:rPr>
  </w:style>
  <w:style w:type="paragraph" w:customStyle="1" w:styleId="bullet">
    <w:name w:val="bullet"/>
    <w:link w:val="bulletChar"/>
    <w:rsid w:val="00C24A9F"/>
    <w:pPr>
      <w:spacing w:before="120"/>
      <w:ind w:left="1004" w:hanging="284"/>
      <w:jc w:val="both"/>
    </w:pPr>
    <w:rPr>
      <w:sz w:val="24"/>
      <w:lang w:eastAsia="en-GB"/>
    </w:rPr>
  </w:style>
  <w:style w:type="character" w:customStyle="1" w:styleId="Heading2Char">
    <w:name w:val="Heading 2 Char"/>
    <w:basedOn w:val="DefaultParagraphFont"/>
    <w:link w:val="Heading2"/>
    <w:rsid w:val="00C24A9F"/>
    <w:rPr>
      <w:b/>
      <w:sz w:val="24"/>
      <w:lang w:eastAsia="en-GB"/>
    </w:rPr>
  </w:style>
  <w:style w:type="character" w:styleId="Strong">
    <w:name w:val="Strong"/>
    <w:basedOn w:val="DefaultParagraphFont"/>
    <w:uiPriority w:val="22"/>
    <w:qFormat/>
    <w:rsid w:val="00C24A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3880</Words>
  <Characters>22122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25951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Divya Chidambaram</cp:lastModifiedBy>
  <cp:revision>6</cp:revision>
  <cp:lastPrinted>2014-10-10T07:42:00Z</cp:lastPrinted>
  <dcterms:created xsi:type="dcterms:W3CDTF">2025-09-10T11:45:00Z</dcterms:created>
  <dcterms:modified xsi:type="dcterms:W3CDTF">2025-11-25T13:52:00Z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