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2.jpg"/>
            <a:graphic>
              <a:graphicData uri="http://schemas.openxmlformats.org/drawingml/2006/picture">
                <pic:pic>
                  <pic:nvPicPr>
                    <pic:cNvPr descr="Description: :::::::Desktop:In progress desktop:TRINITY SAINT DAVID:logo:TSD_logo2010.jpg" id="0" name="image2.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Outreach7</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BMSK4012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Enterprise and Intrapreneurship </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UWTSD.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dot" w:pos="12000"/>
            </w:tabs>
            <w:spacing w:after="0" w:before="60" w:line="240" w:lineRule="auto"/>
            <w:ind w:left="360" w:firstLine="0"/>
            <w:rPr>
              <w:rFonts w:ascii="Arial" w:cs="Arial" w:eastAsia="Arial" w:hAnsi="Arial"/>
              <w:b w:val="0"/>
              <w:i w:val="0"/>
              <w:smallCaps w:val="0"/>
              <w:strike w:val="0"/>
              <w:color w:val="2e75b5"/>
              <w:sz w:val="22"/>
              <w:szCs w:val="22"/>
              <w:u w:val="none"/>
              <w:shd w:fill="auto" w:val="clear"/>
              <w:vertAlign w:val="baseline"/>
            </w:rPr>
          </w:pPr>
          <w:r w:rsidDel="00000000" w:rsidR="00000000" w:rsidRPr="00000000">
            <w:fldChar w:fldCharType="begin"/>
            <w:instrText xml:space="preserve"> TOC \h \u \z \t "Heading 1,2,Heading 2,2,Heading 3,3,Heading 4,4,Heading 5,5,Heading 6,6,"</w:instrText>
            <w:fldChar w:fldCharType="separate"/>
          </w:r>
          <w:hyperlink w:anchor="_heading=h.35jtdioxc42u">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Executive Summary</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240" w:lineRule="auto"/>
            <w:ind w:left="720" w:firstLine="0"/>
            <w:rPr>
              <w:rFonts w:ascii="Arial" w:cs="Arial" w:eastAsia="Arial" w:hAnsi="Arial"/>
              <w:b w:val="0"/>
              <w:i w:val="0"/>
              <w:smallCaps w:val="0"/>
              <w:strike w:val="0"/>
              <w:color w:val="2e75b5"/>
              <w:sz w:val="22"/>
              <w:szCs w:val="22"/>
              <w:u w:val="none"/>
              <w:shd w:fill="auto" w:val="clear"/>
              <w:vertAlign w:val="baseline"/>
            </w:rPr>
          </w:pPr>
          <w:hyperlink w:anchor="_heading=h.se3pr8ypa3nu">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Business overview</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240" w:lineRule="auto"/>
            <w:ind w:left="360" w:firstLine="0"/>
            <w:rPr>
              <w:rFonts w:ascii="Arial" w:cs="Arial" w:eastAsia="Arial" w:hAnsi="Arial"/>
              <w:b w:val="0"/>
              <w:i w:val="0"/>
              <w:smallCaps w:val="0"/>
              <w:strike w:val="0"/>
              <w:color w:val="2e75b5"/>
              <w:sz w:val="22"/>
              <w:szCs w:val="22"/>
              <w:u w:val="none"/>
              <w:shd w:fill="auto" w:val="clear"/>
              <w:vertAlign w:val="baseline"/>
            </w:rPr>
          </w:pPr>
          <w:hyperlink w:anchor="_heading=h.wcndwa6z69c">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Cash Flow forecast</w:t>
              <w:tab/>
              <w:t xml:space="preserve">5</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240" w:lineRule="auto"/>
            <w:ind w:left="720" w:firstLine="0"/>
            <w:rPr>
              <w:rFonts w:ascii="Arial" w:cs="Arial" w:eastAsia="Arial" w:hAnsi="Arial"/>
              <w:b w:val="0"/>
              <w:i w:val="0"/>
              <w:smallCaps w:val="0"/>
              <w:strike w:val="0"/>
              <w:color w:val="2e75b5"/>
              <w:sz w:val="22"/>
              <w:szCs w:val="22"/>
              <w:u w:val="none"/>
              <w:shd w:fill="auto" w:val="clear"/>
              <w:vertAlign w:val="baseline"/>
            </w:rPr>
          </w:pPr>
          <w:hyperlink w:anchor="_heading=h.a0f6p5h6ev5q">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Financial information</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240" w:lineRule="auto"/>
            <w:ind w:left="1080" w:firstLine="0"/>
            <w:rPr>
              <w:rFonts w:ascii="Arial" w:cs="Arial" w:eastAsia="Arial" w:hAnsi="Arial"/>
              <w:b w:val="0"/>
              <w:i w:val="0"/>
              <w:smallCaps w:val="0"/>
              <w:strike w:val="0"/>
              <w:color w:val="2e75b5"/>
              <w:sz w:val="22"/>
              <w:szCs w:val="22"/>
              <w:u w:val="none"/>
              <w:shd w:fill="auto" w:val="clear"/>
              <w:vertAlign w:val="baseline"/>
            </w:rPr>
          </w:pPr>
          <w:hyperlink w:anchor="_heading=h.b62w4372ypvz">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Marketing strategy</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240" w:lineRule="auto"/>
            <w:ind w:left="360" w:firstLine="0"/>
            <w:rPr>
              <w:rFonts w:ascii="Arial" w:cs="Arial" w:eastAsia="Arial" w:hAnsi="Arial"/>
              <w:b w:val="0"/>
              <w:i w:val="0"/>
              <w:smallCaps w:val="0"/>
              <w:strike w:val="0"/>
              <w:color w:val="2e75b5"/>
              <w:sz w:val="22"/>
              <w:szCs w:val="22"/>
              <w:u w:val="none"/>
              <w:shd w:fill="auto" w:val="clear"/>
              <w:vertAlign w:val="baseline"/>
            </w:rPr>
          </w:pPr>
          <w:hyperlink w:anchor="_heading=h.rs8txd8lm590">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Revenue &amp; pricing strategy</w:t>
              <w:tab/>
              <w:t xml:space="preserve">9</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ind w:left="360" w:firstLine="0"/>
            <w:rPr>
              <w:rFonts w:ascii="Arial" w:cs="Arial" w:eastAsia="Arial" w:hAnsi="Arial"/>
              <w:b w:val="0"/>
              <w:i w:val="0"/>
              <w:smallCaps w:val="0"/>
              <w:strike w:val="0"/>
              <w:color w:val="2e75b5"/>
              <w:sz w:val="22"/>
              <w:szCs w:val="22"/>
              <w:u w:val="none"/>
              <w:shd w:fill="auto" w:val="clear"/>
              <w:vertAlign w:val="baseline"/>
            </w:rPr>
          </w:pPr>
          <w:hyperlink w:anchor="_heading=h.fcj7d5eqfbo2">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Operations</w:t>
              <w:tab/>
              <w:t xml:space="preserve">10</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ind w:left="360" w:firstLine="0"/>
            <w:rPr>
              <w:rFonts w:ascii="Arial" w:cs="Arial" w:eastAsia="Arial" w:hAnsi="Arial"/>
              <w:b w:val="0"/>
              <w:i w:val="0"/>
              <w:smallCaps w:val="0"/>
              <w:strike w:val="0"/>
              <w:color w:val="2e75b5"/>
              <w:sz w:val="22"/>
              <w:szCs w:val="22"/>
              <w:u w:val="none"/>
              <w:shd w:fill="auto" w:val="clear"/>
              <w:vertAlign w:val="baseline"/>
            </w:rPr>
          </w:pPr>
          <w:hyperlink w:anchor="_heading=h.dh816lds677f">
            <w:r w:rsidDel="00000000" w:rsidR="00000000" w:rsidRPr="00000000">
              <w:rPr>
                <w:rFonts w:ascii="Arial" w:cs="Arial" w:eastAsia="Arial" w:hAnsi="Arial"/>
                <w:b w:val="0"/>
                <w:i w:val="0"/>
                <w:smallCaps w:val="0"/>
                <w:strike w:val="0"/>
                <w:color w:val="2e75b5"/>
                <w:sz w:val="22"/>
                <w:szCs w:val="22"/>
                <w:u w:val="none"/>
                <w:shd w:fill="auto" w:val="clear"/>
                <w:vertAlign w:val="baseline"/>
                <w:rtl w:val="0"/>
              </w:rPr>
              <w:t xml:space="preserve">References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E">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drawing>
          <wp:inline distB="114300" distT="114300" distL="114300" distR="114300">
            <wp:extent cx="6315075" cy="3204693"/>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315075" cy="3204693"/>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jc w:val="center"/>
        <w:rPr>
          <w:color w:val="434343"/>
          <w:sz w:val="26"/>
          <w:szCs w:val="26"/>
          <w:u w:val="single"/>
        </w:rPr>
      </w:pPr>
      <w:r w:rsidDel="00000000" w:rsidR="00000000" w:rsidRPr="00000000">
        <w:rPr>
          <w:color w:val="434343"/>
          <w:sz w:val="26"/>
          <w:szCs w:val="26"/>
          <w:u w:val="single"/>
          <w:rtl w:val="0"/>
        </w:rPr>
        <w:t xml:space="preserve">THE BEAUTY ROOM BY NIKKI</w:t>
      </w:r>
    </w:p>
    <w:p w:rsidR="00000000" w:rsidDel="00000000" w:rsidP="00000000" w:rsidRDefault="00000000" w:rsidRPr="00000000" w14:paraId="00000027">
      <w:pPr>
        <w:jc w:val="center"/>
        <w:rPr>
          <w:color w:val="434343"/>
          <w:sz w:val="26"/>
          <w:szCs w:val="26"/>
          <w:u w:val="single"/>
        </w:rPr>
      </w:pPr>
      <w:r w:rsidDel="00000000" w:rsidR="00000000" w:rsidRPr="00000000">
        <w:rPr>
          <w:color w:val="434343"/>
          <w:sz w:val="26"/>
          <w:szCs w:val="26"/>
          <w:u w:val="single"/>
          <w:rtl w:val="0"/>
        </w:rPr>
        <w:t xml:space="preserve">763, Llangyfelach Road</w:t>
      </w:r>
    </w:p>
    <w:p w:rsidR="00000000" w:rsidDel="00000000" w:rsidP="00000000" w:rsidRDefault="00000000" w:rsidRPr="00000000" w14:paraId="00000028">
      <w:pPr>
        <w:jc w:val="center"/>
        <w:rPr>
          <w:color w:val="434343"/>
          <w:sz w:val="26"/>
          <w:szCs w:val="26"/>
          <w:u w:val="single"/>
        </w:rPr>
      </w:pPr>
      <w:r w:rsidDel="00000000" w:rsidR="00000000" w:rsidRPr="00000000">
        <w:rPr>
          <w:color w:val="434343"/>
          <w:sz w:val="26"/>
          <w:szCs w:val="26"/>
          <w:u w:val="single"/>
          <w:rtl w:val="0"/>
        </w:rPr>
        <w:t xml:space="preserve">Swansea, SA5 9EH.</w:t>
      </w:r>
    </w:p>
    <w:p w:rsidR="00000000" w:rsidDel="00000000" w:rsidP="00000000" w:rsidRDefault="00000000" w:rsidRPr="00000000" w14:paraId="00000029">
      <w:pPr>
        <w:jc w:val="center"/>
        <w:rPr>
          <w:color w:val="434343"/>
          <w:sz w:val="26"/>
          <w:szCs w:val="26"/>
          <w:u w:val="single"/>
        </w:rPr>
      </w:pPr>
      <w:r w:rsidDel="00000000" w:rsidR="00000000" w:rsidRPr="00000000">
        <w:rPr>
          <w:rtl w:val="0"/>
        </w:rPr>
      </w:r>
    </w:p>
    <w:p w:rsidR="00000000" w:rsidDel="00000000" w:rsidP="00000000" w:rsidRDefault="00000000" w:rsidRPr="00000000" w14:paraId="0000002A">
      <w:pPr>
        <w:jc w:val="center"/>
        <w:rPr>
          <w:color w:val="434343"/>
          <w:sz w:val="26"/>
          <w:szCs w:val="26"/>
          <w:u w:val="single"/>
        </w:rPr>
      </w:pPr>
      <w:r w:rsidDel="00000000" w:rsidR="00000000" w:rsidRPr="00000000">
        <w:rPr>
          <w:rtl w:val="0"/>
        </w:rPr>
      </w:r>
    </w:p>
    <w:p w:rsidR="00000000" w:rsidDel="00000000" w:rsidP="00000000" w:rsidRDefault="00000000" w:rsidRPr="00000000" w14:paraId="0000002B">
      <w:pPr>
        <w:rPr>
          <w:color w:val="434343"/>
        </w:rPr>
      </w:pPr>
      <w:r w:rsidDel="00000000" w:rsidR="00000000" w:rsidRPr="00000000">
        <w:rPr>
          <w:rtl w:val="0"/>
        </w:rPr>
      </w:r>
    </w:p>
    <w:p w:rsidR="00000000" w:rsidDel="00000000" w:rsidP="00000000" w:rsidRDefault="00000000" w:rsidRPr="00000000" w14:paraId="0000002C">
      <w:pPr>
        <w:rPr>
          <w:color w:val="434343"/>
        </w:rPr>
      </w:pPr>
      <w:r w:rsidDel="00000000" w:rsidR="00000000" w:rsidRPr="00000000">
        <w:rPr>
          <w:rtl w:val="0"/>
        </w:rPr>
      </w:r>
    </w:p>
    <w:p w:rsidR="00000000" w:rsidDel="00000000" w:rsidP="00000000" w:rsidRDefault="00000000" w:rsidRPr="00000000" w14:paraId="0000002D">
      <w:pPr>
        <w:rPr>
          <w:color w:val="434343"/>
        </w:rPr>
      </w:pPr>
      <w:r w:rsidDel="00000000" w:rsidR="00000000" w:rsidRPr="00000000">
        <w:rPr>
          <w:rtl w:val="0"/>
        </w:rPr>
      </w:r>
    </w:p>
    <w:p w:rsidR="00000000" w:rsidDel="00000000" w:rsidP="00000000" w:rsidRDefault="00000000" w:rsidRPr="00000000" w14:paraId="0000002E">
      <w:pPr>
        <w:pStyle w:val="Heading2"/>
        <w:rPr/>
      </w:pPr>
      <w:bookmarkStart w:colFirst="0" w:colLast="0" w:name="_heading=h.jnm1oolparg1" w:id="0"/>
      <w:bookmarkEnd w:id="0"/>
      <w:r w:rsidDel="00000000" w:rsidR="00000000" w:rsidRPr="00000000">
        <w:rPr>
          <w:rtl w:val="0"/>
        </w:rPr>
      </w:r>
    </w:p>
    <w:p w:rsidR="00000000" w:rsidDel="00000000" w:rsidP="00000000" w:rsidRDefault="00000000" w:rsidRPr="00000000" w14:paraId="0000002F">
      <w:pPr>
        <w:pStyle w:val="Heading2"/>
        <w:rPr/>
      </w:pPr>
      <w:bookmarkStart w:colFirst="0" w:colLast="0" w:name="_heading=h.z47cfg9aya4r" w:id="1"/>
      <w:bookmarkEnd w:id="1"/>
      <w:r w:rsidDel="00000000" w:rsidR="00000000" w:rsidRPr="00000000">
        <w:rPr>
          <w:rtl w:val="0"/>
        </w:rPr>
      </w:r>
    </w:p>
    <w:p w:rsidR="00000000" w:rsidDel="00000000" w:rsidP="00000000" w:rsidRDefault="00000000" w:rsidRPr="00000000" w14:paraId="00000030">
      <w:pPr>
        <w:pStyle w:val="Heading2"/>
        <w:rPr/>
      </w:pPr>
      <w:bookmarkStart w:colFirst="0" w:colLast="0" w:name="_heading=h.uyho9tbrskzq" w:id="2"/>
      <w:bookmarkEnd w:id="2"/>
      <w:r w:rsidDel="00000000" w:rsidR="00000000" w:rsidRPr="00000000">
        <w:rPr>
          <w:rtl w:val="0"/>
        </w:rPr>
      </w:r>
    </w:p>
    <w:p w:rsidR="00000000" w:rsidDel="00000000" w:rsidP="00000000" w:rsidRDefault="00000000" w:rsidRPr="00000000" w14:paraId="00000031">
      <w:pPr>
        <w:pStyle w:val="Heading2"/>
        <w:rPr/>
      </w:pPr>
      <w:bookmarkStart w:colFirst="0" w:colLast="0" w:name="_heading=h.35jtdioxc42u" w:id="3"/>
      <w:bookmarkEnd w:id="3"/>
      <w:r w:rsidDel="00000000" w:rsidR="00000000" w:rsidRPr="00000000">
        <w:rPr>
          <w:rtl w:val="0"/>
        </w:rPr>
        <w:t xml:space="preserve">Executive Summary</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highlight w:val="white"/>
        </w:rPr>
      </w:pPr>
      <w:r w:rsidDel="00000000" w:rsidR="00000000" w:rsidRPr="00000000">
        <w:rPr>
          <w:rtl w:val="0"/>
        </w:rPr>
        <w:t xml:space="preserve">My aim for my business plan is to go over every detail of how my business will run and produce profit. I run my business from my colleagues' shop at Tiger-Lilly Choose-wellness (above address). I have been working from here since December 2023. My business consists of eyebrow lamination, waxing and tinting the brow area. Generally, eyebrow treatments tend to appeal mainly to females. However, I plan on expanding my audience by undertaking additional training and courses in the future. Specifically, enrolling in nail courses will attract a younger female audience by offering children's manicures/pedicures. My now almost full list of clients usually come from around my local area. My goal  would be to reach out further to other clientele from other areas. With an already overflowing market within the beauty industry I think I have done pretty well to build my client base up to where I have at least 1-2 people per day requiring my service. I promote my business on many different social media platforms such as Facebook, Instagram and Snapchat. </w:t>
      </w:r>
      <w:r w:rsidDel="00000000" w:rsidR="00000000" w:rsidRPr="00000000">
        <w:rPr>
          <w:rtl w:val="0"/>
        </w:rPr>
        <w:t xml:space="preserve">Andrew Weinreich</w:t>
      </w:r>
      <w:r w:rsidDel="00000000" w:rsidR="00000000" w:rsidRPr="00000000">
        <w:rPr>
          <w:highlight w:val="white"/>
          <w:rtl w:val="0"/>
        </w:rPr>
        <w:t xml:space="preserve"> is the first person who invented the first social media site SIX Degrees in 1997. The preface of private computers, the Internet, and e-commerce have had a great impact on how businesses function and promote, Dr. M. Saravanakumar et al (2012). I also use a website called Fresha. Fresha is a site where you advertise your business as well as the use of a booking system. It allows clients to see your portfolio, business hours and pricing all in one. In due course, I intend to introduce a loyalty card program that will enable both current and prospective clients to accumulate points for availing services. These points can be redeemed for discounts or other benefits. </w:t>
      </w:r>
    </w:p>
    <w:p w:rsidR="00000000" w:rsidDel="00000000" w:rsidP="00000000" w:rsidRDefault="00000000" w:rsidRPr="00000000" w14:paraId="00000034">
      <w:pPr>
        <w:rPr>
          <w:highlight w:val="white"/>
        </w:rPr>
      </w:pPr>
      <w:r w:rsidDel="00000000" w:rsidR="00000000" w:rsidRPr="00000000">
        <w:rPr>
          <w:rtl w:val="0"/>
        </w:rPr>
      </w:r>
    </w:p>
    <w:p w:rsidR="00000000" w:rsidDel="00000000" w:rsidP="00000000" w:rsidRDefault="00000000" w:rsidRPr="00000000" w14:paraId="00000035">
      <w:pPr>
        <w:pStyle w:val="Heading3"/>
        <w:rPr>
          <w:b w:val="0"/>
          <w:color w:val="2f5496"/>
        </w:rPr>
      </w:pPr>
      <w:bookmarkStart w:colFirst="0" w:colLast="0" w:name="_heading=h.se3pr8ypa3nu" w:id="4"/>
      <w:bookmarkEnd w:id="4"/>
      <w:r w:rsidDel="00000000" w:rsidR="00000000" w:rsidRPr="00000000">
        <w:rPr>
          <w:b w:val="0"/>
          <w:color w:val="2f5496"/>
          <w:rtl w:val="0"/>
        </w:rPr>
        <w:t xml:space="preserve">Business overview</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 started my beauty business in December 2023. I got gifted by my partner £1000 to be able to fund my courses and to make sure I had enough stock to get me up and running. My business is a beauty salon which would come under the beauty sector which is a massively profitable industry to be in, providing you have good skills in what you have to offer. I have a verbal agreement with my colleague that I rent a room from her premises. By renting a room from this business it works out to be the most cost effective for me as all the bills are included such as, electricity, wi-fi and heating costs.  Managing my own business has proven great success as it has helped me in many different ways to venture out, promote myself and my personality. I believe a lot of customers come to my salon not just for my services but my energy I portray to others. </w:t>
      </w:r>
      <w:r w:rsidDel="00000000" w:rsidR="00000000" w:rsidRPr="00000000">
        <w:rPr>
          <w:rtl w:val="0"/>
        </w:rPr>
        <w:t xml:space="preserve">To be authentic is to be clear about one's own most </w:t>
      </w:r>
      <w:r w:rsidDel="00000000" w:rsidR="00000000" w:rsidRPr="00000000">
        <w:rPr>
          <w:rtl w:val="0"/>
        </w:rPr>
        <w:t xml:space="preserve">basic feelings, desires and convictions, and to openly express one's stance, said </w:t>
      </w:r>
      <w:r w:rsidDel="00000000" w:rsidR="00000000" w:rsidRPr="00000000">
        <w:rPr>
          <w:rtl w:val="0"/>
        </w:rPr>
        <w:t xml:space="preserve">Varga &amp; Guignon, (2023). </w:t>
      </w:r>
    </w:p>
    <w:p w:rsidR="00000000" w:rsidDel="00000000" w:rsidP="00000000" w:rsidRDefault="00000000" w:rsidRPr="00000000" w14:paraId="00000038">
      <w:pPr>
        <w:rPr/>
      </w:pPr>
      <w:r w:rsidDel="00000000" w:rsidR="00000000" w:rsidRPr="00000000">
        <w:rPr>
          <w:rtl w:val="0"/>
        </w:rPr>
        <w:t xml:space="preserve">Communication in the workplace whether you run your own business or you are an  employee is important. I keep good and effective communication with my colleague who I rent the room from as it creates a good work environment as well as a healthy relationship. As the shop I rent a room from is actually a massage business I often have to express to my clients that we do allow chit chat but from time to time we do have to keep the volume down so my colleague’s customer can also enjoy the relaxation of her treatment.  I will always be authentic and honest with my clients in regards to whether we have to keep the noise down and it wouldn't be for long. Over the past 7 months of opening my business it was hard to join an already overflowing place within the beauty industry. I have built up great trust with my clients and will always ensure they are in safe hands. </w:t>
      </w:r>
      <w:r w:rsidDel="00000000" w:rsidR="00000000" w:rsidRPr="00000000">
        <w:rPr>
          <w:rtl w:val="0"/>
        </w:rPr>
        <w:t xml:space="preserve">Without reflection, we go blindly on our way, creating more unintended consequences, and failing to achieve anything useful.  </w:t>
      </w:r>
      <w:r w:rsidDel="00000000" w:rsidR="00000000" w:rsidRPr="00000000">
        <w:rPr>
          <w:rtl w:val="0"/>
        </w:rPr>
        <w:t xml:space="preserve">Margaret J Wheatley (2011)</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2"/>
        <w:rPr/>
      </w:pPr>
      <w:bookmarkStart w:colFirst="0" w:colLast="0" w:name="_heading=h.wcndwa6z69c" w:id="5"/>
      <w:bookmarkEnd w:id="5"/>
      <w:r w:rsidDel="00000000" w:rsidR="00000000" w:rsidRPr="00000000">
        <w:rPr>
          <w:rtl w:val="0"/>
        </w:rPr>
        <w:t xml:space="preserve">Cash Flow forecast</w:t>
      </w:r>
    </w:p>
    <w:p w:rsidR="00000000" w:rsidDel="00000000" w:rsidP="00000000" w:rsidRDefault="00000000" w:rsidRPr="00000000" w14:paraId="0000003F">
      <w:pPr>
        <w:rPr/>
      </w:pPr>
      <w:r w:rsidDel="00000000" w:rsidR="00000000" w:rsidRPr="00000000">
        <w:rPr>
          <w:rtl w:val="0"/>
        </w:rPr>
      </w:r>
    </w:p>
    <w:sdt>
      <w:sdtPr>
        <w:lock w:val="contentLocked"/>
        <w:tag w:val="goog_rdk_0"/>
      </w:sdtPr>
      <w:sdtContent>
        <w:tbl>
          <w:tblPr>
            <w:tblStyle w:val="Table2"/>
            <w:tblpPr w:leftFromText="180" w:rightFromText="180" w:topFromText="180" w:bottomFromText="180" w:vertAnchor="text" w:horzAnchor="text" w:tblpX="-225" w:tblpY="0"/>
            <w:tblW w:w="9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
            <w:gridCol w:w="555"/>
            <w:gridCol w:w="585"/>
            <w:gridCol w:w="615"/>
            <w:gridCol w:w="660"/>
            <w:gridCol w:w="660"/>
            <w:gridCol w:w="660"/>
            <w:gridCol w:w="660"/>
            <w:gridCol w:w="660"/>
            <w:gridCol w:w="660"/>
            <w:gridCol w:w="660"/>
            <w:gridCol w:w="660"/>
            <w:gridCol w:w="705"/>
            <w:gridCol w:w="885"/>
            <w:tblGridChange w:id="0">
              <w:tblGrid>
                <w:gridCol w:w="885"/>
                <w:gridCol w:w="555"/>
                <w:gridCol w:w="585"/>
                <w:gridCol w:w="615"/>
                <w:gridCol w:w="660"/>
                <w:gridCol w:w="660"/>
                <w:gridCol w:w="660"/>
                <w:gridCol w:w="660"/>
                <w:gridCol w:w="660"/>
                <w:gridCol w:w="660"/>
                <w:gridCol w:w="660"/>
                <w:gridCol w:w="660"/>
                <w:gridCol w:w="705"/>
                <w:gridCol w:w="885"/>
              </w:tblGrid>
            </w:tblGridChange>
          </w:tblGrid>
          <w:tr>
            <w:trPr>
              <w:cantSplit w:val="0"/>
              <w:tblHeader w:val="0"/>
            </w:trPr>
            <w:tc>
              <w:tcPr/>
              <w:p w:rsidR="00000000" w:rsidDel="00000000" w:rsidP="00000000" w:rsidRDefault="00000000" w:rsidRPr="00000000" w14:paraId="00000040">
                <w:pPr>
                  <w:widowControl w:val="0"/>
                  <w:spacing w:after="0" w:line="240" w:lineRule="auto"/>
                  <w:rPr/>
                </w:pPr>
                <w:r w:rsidDel="00000000" w:rsidR="00000000" w:rsidRPr="00000000">
                  <w:rPr>
                    <w:rtl w:val="0"/>
                  </w:rPr>
                </w:r>
              </w:p>
            </w:tc>
            <w:tc>
              <w:tcPr/>
              <w:p w:rsidR="00000000" w:rsidDel="00000000" w:rsidP="00000000" w:rsidRDefault="00000000" w:rsidRPr="00000000" w14:paraId="00000041">
                <w:pPr>
                  <w:widowControl w:val="0"/>
                  <w:spacing w:after="0" w:line="240" w:lineRule="auto"/>
                  <w:rPr/>
                </w:pPr>
                <w:r w:rsidDel="00000000" w:rsidR="00000000" w:rsidRPr="00000000">
                  <w:rPr>
                    <w:rtl w:val="0"/>
                  </w:rPr>
                  <w:t xml:space="preserve">Jan</w:t>
                </w:r>
              </w:p>
            </w:tc>
            <w:tc>
              <w:tcPr/>
              <w:p w:rsidR="00000000" w:rsidDel="00000000" w:rsidP="00000000" w:rsidRDefault="00000000" w:rsidRPr="00000000" w14:paraId="00000042">
                <w:pPr>
                  <w:widowControl w:val="0"/>
                  <w:spacing w:after="0" w:line="240" w:lineRule="auto"/>
                  <w:rPr/>
                </w:pPr>
                <w:r w:rsidDel="00000000" w:rsidR="00000000" w:rsidRPr="00000000">
                  <w:rPr>
                    <w:rtl w:val="0"/>
                  </w:rPr>
                  <w:t xml:space="preserve">Feb</w:t>
                </w:r>
              </w:p>
            </w:tc>
            <w:tc>
              <w:tcPr/>
              <w:p w:rsidR="00000000" w:rsidDel="00000000" w:rsidP="00000000" w:rsidRDefault="00000000" w:rsidRPr="00000000" w14:paraId="00000043">
                <w:pPr>
                  <w:widowControl w:val="0"/>
                  <w:spacing w:after="0" w:line="240" w:lineRule="auto"/>
                  <w:rPr/>
                </w:pPr>
                <w:r w:rsidDel="00000000" w:rsidR="00000000" w:rsidRPr="00000000">
                  <w:rPr>
                    <w:rtl w:val="0"/>
                  </w:rPr>
                  <w:t xml:space="preserve">Mar</w:t>
                </w:r>
              </w:p>
            </w:tc>
            <w:tc>
              <w:tcPr/>
              <w:p w:rsidR="00000000" w:rsidDel="00000000" w:rsidP="00000000" w:rsidRDefault="00000000" w:rsidRPr="00000000" w14:paraId="00000044">
                <w:pPr>
                  <w:widowControl w:val="0"/>
                  <w:spacing w:after="0" w:line="240" w:lineRule="auto"/>
                  <w:rPr/>
                </w:pPr>
                <w:r w:rsidDel="00000000" w:rsidR="00000000" w:rsidRPr="00000000">
                  <w:rPr>
                    <w:rtl w:val="0"/>
                  </w:rPr>
                  <w:t xml:space="preserve">Apr</w:t>
                </w:r>
              </w:p>
            </w:tc>
            <w:tc>
              <w:tcPr/>
              <w:p w:rsidR="00000000" w:rsidDel="00000000" w:rsidP="00000000" w:rsidRDefault="00000000" w:rsidRPr="00000000" w14:paraId="00000045">
                <w:pPr>
                  <w:widowControl w:val="0"/>
                  <w:spacing w:after="0" w:line="240" w:lineRule="auto"/>
                  <w:rPr/>
                </w:pPr>
                <w:r w:rsidDel="00000000" w:rsidR="00000000" w:rsidRPr="00000000">
                  <w:rPr>
                    <w:rtl w:val="0"/>
                  </w:rPr>
                  <w:t xml:space="preserve">May</w:t>
                </w:r>
              </w:p>
            </w:tc>
            <w:tc>
              <w:tcPr/>
              <w:p w:rsidR="00000000" w:rsidDel="00000000" w:rsidP="00000000" w:rsidRDefault="00000000" w:rsidRPr="00000000" w14:paraId="00000046">
                <w:pPr>
                  <w:widowControl w:val="0"/>
                  <w:spacing w:after="0" w:line="240" w:lineRule="auto"/>
                  <w:rPr/>
                </w:pPr>
                <w:r w:rsidDel="00000000" w:rsidR="00000000" w:rsidRPr="00000000">
                  <w:rPr>
                    <w:rtl w:val="0"/>
                  </w:rPr>
                  <w:t xml:space="preserve">June</w:t>
                </w:r>
              </w:p>
            </w:tc>
            <w:tc>
              <w:tcPr/>
              <w:p w:rsidR="00000000" w:rsidDel="00000000" w:rsidP="00000000" w:rsidRDefault="00000000" w:rsidRPr="00000000" w14:paraId="00000047">
                <w:pPr>
                  <w:widowControl w:val="0"/>
                  <w:spacing w:after="0" w:line="240" w:lineRule="auto"/>
                  <w:rPr/>
                </w:pPr>
                <w:r w:rsidDel="00000000" w:rsidR="00000000" w:rsidRPr="00000000">
                  <w:rPr>
                    <w:rtl w:val="0"/>
                  </w:rPr>
                  <w:t xml:space="preserve">July</w:t>
                </w:r>
              </w:p>
            </w:tc>
            <w:tc>
              <w:tcPr/>
              <w:p w:rsidR="00000000" w:rsidDel="00000000" w:rsidP="00000000" w:rsidRDefault="00000000" w:rsidRPr="00000000" w14:paraId="00000048">
                <w:pPr>
                  <w:widowControl w:val="0"/>
                  <w:spacing w:after="0" w:line="240" w:lineRule="auto"/>
                  <w:rPr/>
                </w:pPr>
                <w:r w:rsidDel="00000000" w:rsidR="00000000" w:rsidRPr="00000000">
                  <w:rPr>
                    <w:rtl w:val="0"/>
                  </w:rPr>
                  <w:t xml:space="preserve">Aug</w:t>
                </w:r>
              </w:p>
            </w:tc>
            <w:tc>
              <w:tcPr/>
              <w:p w:rsidR="00000000" w:rsidDel="00000000" w:rsidP="00000000" w:rsidRDefault="00000000" w:rsidRPr="00000000" w14:paraId="00000049">
                <w:pPr>
                  <w:widowControl w:val="0"/>
                  <w:spacing w:after="0" w:line="240" w:lineRule="auto"/>
                  <w:rPr/>
                </w:pPr>
                <w:r w:rsidDel="00000000" w:rsidR="00000000" w:rsidRPr="00000000">
                  <w:rPr>
                    <w:rtl w:val="0"/>
                  </w:rPr>
                  <w:t xml:space="preserve">Sept</w:t>
                </w:r>
              </w:p>
            </w:tc>
            <w:tc>
              <w:tcPr/>
              <w:p w:rsidR="00000000" w:rsidDel="00000000" w:rsidP="00000000" w:rsidRDefault="00000000" w:rsidRPr="00000000" w14:paraId="0000004A">
                <w:pPr>
                  <w:widowControl w:val="0"/>
                  <w:spacing w:after="0" w:line="240" w:lineRule="auto"/>
                  <w:rPr/>
                </w:pPr>
                <w:r w:rsidDel="00000000" w:rsidR="00000000" w:rsidRPr="00000000">
                  <w:rPr>
                    <w:rtl w:val="0"/>
                  </w:rPr>
                  <w:t xml:space="preserve">Oct</w:t>
                </w:r>
              </w:p>
            </w:tc>
            <w:tc>
              <w:tcPr/>
              <w:p w:rsidR="00000000" w:rsidDel="00000000" w:rsidP="00000000" w:rsidRDefault="00000000" w:rsidRPr="00000000" w14:paraId="0000004B">
                <w:pPr>
                  <w:widowControl w:val="0"/>
                  <w:spacing w:after="0" w:line="240" w:lineRule="auto"/>
                  <w:rPr/>
                </w:pPr>
                <w:r w:rsidDel="00000000" w:rsidR="00000000" w:rsidRPr="00000000">
                  <w:rPr>
                    <w:rtl w:val="0"/>
                  </w:rPr>
                  <w:t xml:space="preserve">Nov</w:t>
                </w:r>
              </w:p>
            </w:tc>
            <w:tc>
              <w:tcPr/>
              <w:p w:rsidR="00000000" w:rsidDel="00000000" w:rsidP="00000000" w:rsidRDefault="00000000" w:rsidRPr="00000000" w14:paraId="0000004C">
                <w:pPr>
                  <w:widowControl w:val="0"/>
                  <w:spacing w:after="0" w:line="240" w:lineRule="auto"/>
                  <w:rPr/>
                </w:pPr>
                <w:r w:rsidDel="00000000" w:rsidR="00000000" w:rsidRPr="00000000">
                  <w:rPr>
                    <w:rtl w:val="0"/>
                  </w:rPr>
                  <w:t xml:space="preserve">Dec</w:t>
                </w:r>
              </w:p>
            </w:tc>
            <w:tc>
              <w:tcPr/>
              <w:p w:rsidR="00000000" w:rsidDel="00000000" w:rsidP="00000000" w:rsidRDefault="00000000" w:rsidRPr="00000000" w14:paraId="0000004D">
                <w:pPr>
                  <w:widowControl w:val="0"/>
                  <w:spacing w:after="0" w:line="240" w:lineRule="auto"/>
                  <w:rPr/>
                </w:pPr>
                <w:r w:rsidDel="00000000" w:rsidR="00000000" w:rsidRPr="00000000">
                  <w:rPr>
                    <w:rtl w:val="0"/>
                  </w:rPr>
                  <w:t xml:space="preserve">total</w:t>
                </w:r>
              </w:p>
            </w:tc>
          </w:tr>
          <w:tr>
            <w:trPr>
              <w:cantSplit w:val="0"/>
              <w:tblHeader w:val="0"/>
            </w:trPr>
            <w:tc>
              <w:tcPr/>
              <w:p w:rsidR="00000000" w:rsidDel="00000000" w:rsidP="00000000" w:rsidRDefault="00000000" w:rsidRPr="00000000" w14:paraId="0000004E">
                <w:pPr>
                  <w:widowControl w:val="0"/>
                  <w:spacing w:after="0" w:line="240" w:lineRule="auto"/>
                  <w:rPr/>
                </w:pPr>
                <w:r w:rsidDel="00000000" w:rsidR="00000000" w:rsidRPr="00000000">
                  <w:rPr>
                    <w:rtl w:val="0"/>
                  </w:rPr>
                  <w:t xml:space="preserve">Receipts (cash in)</w:t>
                </w:r>
              </w:p>
            </w:tc>
            <w:tc>
              <w:tcPr/>
              <w:p w:rsidR="00000000" w:rsidDel="00000000" w:rsidP="00000000" w:rsidRDefault="00000000" w:rsidRPr="00000000" w14:paraId="0000004F">
                <w:pPr>
                  <w:widowControl w:val="0"/>
                  <w:spacing w:after="0" w:line="240" w:lineRule="auto"/>
                  <w:rPr/>
                </w:pPr>
                <w:r w:rsidDel="00000000" w:rsidR="00000000" w:rsidRPr="00000000">
                  <w:rPr>
                    <w:rtl w:val="0"/>
                  </w:rPr>
                </w:r>
              </w:p>
            </w:tc>
            <w:tc>
              <w:tcPr/>
              <w:p w:rsidR="00000000" w:rsidDel="00000000" w:rsidP="00000000" w:rsidRDefault="00000000" w:rsidRPr="00000000" w14:paraId="00000050">
                <w:pPr>
                  <w:widowControl w:val="0"/>
                  <w:spacing w:after="0" w:line="240" w:lineRule="auto"/>
                  <w:rPr/>
                </w:pPr>
                <w:r w:rsidDel="00000000" w:rsidR="00000000" w:rsidRPr="00000000">
                  <w:rPr>
                    <w:rtl w:val="0"/>
                  </w:rPr>
                </w:r>
              </w:p>
            </w:tc>
            <w:tc>
              <w:tcPr/>
              <w:p w:rsidR="00000000" w:rsidDel="00000000" w:rsidP="00000000" w:rsidRDefault="00000000" w:rsidRPr="00000000" w14:paraId="00000051">
                <w:pPr>
                  <w:widowControl w:val="0"/>
                  <w:spacing w:after="0" w:line="240" w:lineRule="auto"/>
                  <w:rPr/>
                </w:pPr>
                <w:r w:rsidDel="00000000" w:rsidR="00000000" w:rsidRPr="00000000">
                  <w:rPr>
                    <w:rtl w:val="0"/>
                  </w:rPr>
                </w:r>
              </w:p>
            </w:tc>
            <w:tc>
              <w:tcPr/>
              <w:p w:rsidR="00000000" w:rsidDel="00000000" w:rsidP="00000000" w:rsidRDefault="00000000" w:rsidRPr="00000000" w14:paraId="00000052">
                <w:pPr>
                  <w:widowControl w:val="0"/>
                  <w:spacing w:after="0" w:line="240" w:lineRule="auto"/>
                  <w:rPr/>
                </w:pPr>
                <w:r w:rsidDel="00000000" w:rsidR="00000000" w:rsidRPr="00000000">
                  <w:rPr>
                    <w:rtl w:val="0"/>
                  </w:rPr>
                </w:r>
              </w:p>
            </w:tc>
            <w:tc>
              <w:tcPr/>
              <w:p w:rsidR="00000000" w:rsidDel="00000000" w:rsidP="00000000" w:rsidRDefault="00000000" w:rsidRPr="00000000" w14:paraId="00000053">
                <w:pPr>
                  <w:widowControl w:val="0"/>
                  <w:spacing w:after="0" w:line="240" w:lineRule="auto"/>
                  <w:rPr/>
                </w:pPr>
                <w:r w:rsidDel="00000000" w:rsidR="00000000" w:rsidRPr="00000000">
                  <w:rPr>
                    <w:rtl w:val="0"/>
                  </w:rPr>
                </w:r>
              </w:p>
            </w:tc>
            <w:tc>
              <w:tcPr/>
              <w:p w:rsidR="00000000" w:rsidDel="00000000" w:rsidP="00000000" w:rsidRDefault="00000000" w:rsidRPr="00000000" w14:paraId="00000054">
                <w:pPr>
                  <w:widowControl w:val="0"/>
                  <w:spacing w:after="0" w:line="240" w:lineRule="auto"/>
                  <w:rPr/>
                </w:pPr>
                <w:r w:rsidDel="00000000" w:rsidR="00000000" w:rsidRPr="00000000">
                  <w:rPr>
                    <w:rtl w:val="0"/>
                  </w:rPr>
                </w:r>
              </w:p>
            </w:tc>
            <w:tc>
              <w:tcPr/>
              <w:p w:rsidR="00000000" w:rsidDel="00000000" w:rsidP="00000000" w:rsidRDefault="00000000" w:rsidRPr="00000000" w14:paraId="00000055">
                <w:pPr>
                  <w:widowControl w:val="0"/>
                  <w:spacing w:after="0" w:line="240" w:lineRule="auto"/>
                  <w:rPr/>
                </w:pPr>
                <w:r w:rsidDel="00000000" w:rsidR="00000000" w:rsidRPr="00000000">
                  <w:rPr>
                    <w:rtl w:val="0"/>
                  </w:rPr>
                </w:r>
              </w:p>
            </w:tc>
            <w:tc>
              <w:tcPr/>
              <w:p w:rsidR="00000000" w:rsidDel="00000000" w:rsidP="00000000" w:rsidRDefault="00000000" w:rsidRPr="00000000" w14:paraId="00000056">
                <w:pPr>
                  <w:widowControl w:val="0"/>
                  <w:spacing w:after="0" w:line="240" w:lineRule="auto"/>
                  <w:rPr/>
                </w:pPr>
                <w:r w:rsidDel="00000000" w:rsidR="00000000" w:rsidRPr="00000000">
                  <w:rPr>
                    <w:rtl w:val="0"/>
                  </w:rPr>
                </w:r>
              </w:p>
            </w:tc>
            <w:tc>
              <w:tcPr/>
              <w:p w:rsidR="00000000" w:rsidDel="00000000" w:rsidP="00000000" w:rsidRDefault="00000000" w:rsidRPr="00000000" w14:paraId="00000057">
                <w:pPr>
                  <w:widowControl w:val="0"/>
                  <w:spacing w:after="0" w:line="240" w:lineRule="auto"/>
                  <w:rPr/>
                </w:pPr>
                <w:r w:rsidDel="00000000" w:rsidR="00000000" w:rsidRPr="00000000">
                  <w:rPr>
                    <w:rtl w:val="0"/>
                  </w:rPr>
                </w:r>
              </w:p>
            </w:tc>
            <w:tc>
              <w:tcPr/>
              <w:p w:rsidR="00000000" w:rsidDel="00000000" w:rsidP="00000000" w:rsidRDefault="00000000" w:rsidRPr="00000000" w14:paraId="00000058">
                <w:pPr>
                  <w:widowControl w:val="0"/>
                  <w:spacing w:after="0" w:line="240" w:lineRule="auto"/>
                  <w:rPr/>
                </w:pPr>
                <w:r w:rsidDel="00000000" w:rsidR="00000000" w:rsidRPr="00000000">
                  <w:rPr>
                    <w:rtl w:val="0"/>
                  </w:rPr>
                </w:r>
              </w:p>
            </w:tc>
            <w:tc>
              <w:tcPr/>
              <w:p w:rsidR="00000000" w:rsidDel="00000000" w:rsidP="00000000" w:rsidRDefault="00000000" w:rsidRPr="00000000" w14:paraId="00000059">
                <w:pPr>
                  <w:widowControl w:val="0"/>
                  <w:spacing w:after="0" w:line="240" w:lineRule="auto"/>
                  <w:rPr/>
                </w:pPr>
                <w:r w:rsidDel="00000000" w:rsidR="00000000" w:rsidRPr="00000000">
                  <w:rPr>
                    <w:rtl w:val="0"/>
                  </w:rPr>
                </w:r>
              </w:p>
            </w:tc>
            <w:tc>
              <w:tcPr/>
              <w:p w:rsidR="00000000" w:rsidDel="00000000" w:rsidP="00000000" w:rsidRDefault="00000000" w:rsidRPr="00000000" w14:paraId="0000005A">
                <w:pPr>
                  <w:widowControl w:val="0"/>
                  <w:spacing w:after="0" w:line="240" w:lineRule="auto"/>
                  <w:rPr/>
                </w:pPr>
                <w:r w:rsidDel="00000000" w:rsidR="00000000" w:rsidRPr="00000000">
                  <w:rPr>
                    <w:rtl w:val="0"/>
                  </w:rPr>
                </w:r>
              </w:p>
            </w:tc>
            <w:tc>
              <w:tcPr/>
              <w:p w:rsidR="00000000" w:rsidDel="00000000" w:rsidP="00000000" w:rsidRDefault="00000000" w:rsidRPr="00000000" w14:paraId="0000005B">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5C">
                <w:pPr>
                  <w:widowControl w:val="0"/>
                  <w:spacing w:after="0" w:line="240" w:lineRule="auto"/>
                  <w:rPr/>
                </w:pPr>
                <w:r w:rsidDel="00000000" w:rsidR="00000000" w:rsidRPr="00000000">
                  <w:rPr>
                    <w:rtl w:val="0"/>
                  </w:rPr>
                  <w:t xml:space="preserve">Cash and invoice pay</w:t>
                </w:r>
              </w:p>
            </w:tc>
            <w:tc>
              <w:tcPr/>
              <w:p w:rsidR="00000000" w:rsidDel="00000000" w:rsidP="00000000" w:rsidRDefault="00000000" w:rsidRPr="00000000" w14:paraId="0000005D">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5E">
                <w:pPr>
                  <w:widowControl w:val="0"/>
                  <w:spacing w:after="0" w:line="240" w:lineRule="auto"/>
                  <w:rPr/>
                </w:pPr>
                <w:r w:rsidDel="00000000" w:rsidR="00000000" w:rsidRPr="00000000">
                  <w:rPr>
                    <w:rtl w:val="0"/>
                  </w:rPr>
                  <w:t xml:space="preserve">1300</w:t>
                </w:r>
              </w:p>
            </w:tc>
            <w:tc>
              <w:tcPr/>
              <w:p w:rsidR="00000000" w:rsidDel="00000000" w:rsidP="00000000" w:rsidRDefault="00000000" w:rsidRPr="00000000" w14:paraId="0000005F">
                <w:pPr>
                  <w:widowControl w:val="0"/>
                  <w:spacing w:after="0" w:line="240" w:lineRule="auto"/>
                  <w:rPr/>
                </w:pPr>
                <w:r w:rsidDel="00000000" w:rsidR="00000000" w:rsidRPr="00000000">
                  <w:rPr>
                    <w:rtl w:val="0"/>
                  </w:rPr>
                  <w:t xml:space="preserve">1100</w:t>
                </w:r>
              </w:p>
            </w:tc>
            <w:tc>
              <w:tcPr/>
              <w:p w:rsidR="00000000" w:rsidDel="00000000" w:rsidP="00000000" w:rsidRDefault="00000000" w:rsidRPr="00000000" w14:paraId="00000060">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61">
                <w:pPr>
                  <w:widowControl w:val="0"/>
                  <w:spacing w:after="0" w:line="240" w:lineRule="auto"/>
                  <w:rPr/>
                </w:pPr>
                <w:r w:rsidDel="00000000" w:rsidR="00000000" w:rsidRPr="00000000">
                  <w:rPr>
                    <w:rtl w:val="0"/>
                  </w:rPr>
                  <w:t xml:space="preserve">1150</w:t>
                </w:r>
              </w:p>
            </w:tc>
            <w:tc>
              <w:tcPr/>
              <w:p w:rsidR="00000000" w:rsidDel="00000000" w:rsidP="00000000" w:rsidRDefault="00000000" w:rsidRPr="00000000" w14:paraId="00000062">
                <w:pPr>
                  <w:widowControl w:val="0"/>
                  <w:spacing w:after="0" w:line="240" w:lineRule="auto"/>
                  <w:rPr/>
                </w:pPr>
                <w:r w:rsidDel="00000000" w:rsidR="00000000" w:rsidRPr="00000000">
                  <w:rPr>
                    <w:rtl w:val="0"/>
                  </w:rPr>
                  <w:t xml:space="preserve">1100</w:t>
                </w:r>
              </w:p>
            </w:tc>
            <w:tc>
              <w:tcPr/>
              <w:p w:rsidR="00000000" w:rsidDel="00000000" w:rsidP="00000000" w:rsidRDefault="00000000" w:rsidRPr="00000000" w14:paraId="00000063">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64">
                <w:pPr>
                  <w:widowControl w:val="0"/>
                  <w:spacing w:after="0" w:line="240" w:lineRule="auto"/>
                  <w:rPr/>
                </w:pPr>
                <w:r w:rsidDel="00000000" w:rsidR="00000000" w:rsidRPr="00000000">
                  <w:rPr>
                    <w:rtl w:val="0"/>
                  </w:rPr>
                  <w:t xml:space="preserve">950</w:t>
                </w:r>
              </w:p>
            </w:tc>
            <w:tc>
              <w:tcPr/>
              <w:p w:rsidR="00000000" w:rsidDel="00000000" w:rsidP="00000000" w:rsidRDefault="00000000" w:rsidRPr="00000000" w14:paraId="00000065">
                <w:pPr>
                  <w:widowControl w:val="0"/>
                  <w:spacing w:after="0" w:line="240" w:lineRule="auto"/>
                  <w:rPr/>
                </w:pPr>
                <w:r w:rsidDel="00000000" w:rsidR="00000000" w:rsidRPr="00000000">
                  <w:rPr>
                    <w:rtl w:val="0"/>
                  </w:rPr>
                  <w:t xml:space="preserve">670</w:t>
                </w:r>
              </w:p>
            </w:tc>
            <w:tc>
              <w:tcPr/>
              <w:p w:rsidR="00000000" w:rsidDel="00000000" w:rsidP="00000000" w:rsidRDefault="00000000" w:rsidRPr="00000000" w14:paraId="00000066">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67">
                <w:pPr>
                  <w:widowControl w:val="0"/>
                  <w:spacing w:after="0" w:line="240" w:lineRule="auto"/>
                  <w:rPr/>
                </w:pPr>
                <w:r w:rsidDel="00000000" w:rsidR="00000000" w:rsidRPr="00000000">
                  <w:rPr>
                    <w:rtl w:val="0"/>
                  </w:rPr>
                  <w:t xml:space="preserve">980</w:t>
                </w:r>
              </w:p>
            </w:tc>
            <w:tc>
              <w:tcPr/>
              <w:p w:rsidR="00000000" w:rsidDel="00000000" w:rsidP="00000000" w:rsidRDefault="00000000" w:rsidRPr="00000000" w14:paraId="00000068">
                <w:pPr>
                  <w:widowControl w:val="0"/>
                  <w:spacing w:after="0" w:line="240" w:lineRule="auto"/>
                  <w:rPr/>
                </w:pPr>
                <w:r w:rsidDel="00000000" w:rsidR="00000000" w:rsidRPr="00000000">
                  <w:rPr>
                    <w:rtl w:val="0"/>
                  </w:rPr>
                  <w:t xml:space="preserve">1560</w:t>
                </w:r>
              </w:p>
            </w:tc>
            <w:tc>
              <w:tcPr/>
              <w:p w:rsidR="00000000" w:rsidDel="00000000" w:rsidP="00000000" w:rsidRDefault="00000000" w:rsidRPr="00000000" w14:paraId="00000069">
                <w:pPr>
                  <w:widowControl w:val="0"/>
                  <w:spacing w:after="0" w:line="240" w:lineRule="auto"/>
                  <w:rPr/>
                </w:pPr>
                <w:r w:rsidDel="00000000" w:rsidR="00000000" w:rsidRPr="00000000">
                  <w:rPr>
                    <w:rtl w:val="0"/>
                  </w:rPr>
                  <w:t xml:space="preserve">12,810 </w:t>
                </w:r>
              </w:p>
            </w:tc>
          </w:tr>
          <w:tr>
            <w:trPr>
              <w:cantSplit w:val="0"/>
              <w:tblHeader w:val="0"/>
            </w:trPr>
            <w:tc>
              <w:tcPr/>
              <w:p w:rsidR="00000000" w:rsidDel="00000000" w:rsidP="00000000" w:rsidRDefault="00000000" w:rsidRPr="00000000" w14:paraId="0000006A">
                <w:pPr>
                  <w:widowControl w:val="0"/>
                  <w:spacing w:after="0" w:line="240" w:lineRule="auto"/>
                  <w:rPr/>
                </w:pPr>
                <w:r w:rsidDel="00000000" w:rsidR="00000000" w:rsidRPr="00000000">
                  <w:rPr>
                    <w:rtl w:val="0"/>
                  </w:rPr>
                  <w:t xml:space="preserve">Total cash</w:t>
                </w:r>
              </w:p>
            </w:tc>
            <w:tc>
              <w:tcPr/>
              <w:p w:rsidR="00000000" w:rsidDel="00000000" w:rsidP="00000000" w:rsidRDefault="00000000" w:rsidRPr="00000000" w14:paraId="0000006B">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6C">
                <w:pPr>
                  <w:widowControl w:val="0"/>
                  <w:spacing w:after="0" w:line="240" w:lineRule="auto"/>
                  <w:rPr/>
                </w:pPr>
                <w:r w:rsidDel="00000000" w:rsidR="00000000" w:rsidRPr="00000000">
                  <w:rPr>
                    <w:rtl w:val="0"/>
                  </w:rPr>
                  <w:t xml:space="preserve">1300</w:t>
                </w:r>
              </w:p>
            </w:tc>
            <w:tc>
              <w:tcPr/>
              <w:p w:rsidR="00000000" w:rsidDel="00000000" w:rsidP="00000000" w:rsidRDefault="00000000" w:rsidRPr="00000000" w14:paraId="0000006D">
                <w:pPr>
                  <w:widowControl w:val="0"/>
                  <w:spacing w:after="0" w:line="240" w:lineRule="auto"/>
                  <w:rPr/>
                </w:pPr>
                <w:r w:rsidDel="00000000" w:rsidR="00000000" w:rsidRPr="00000000">
                  <w:rPr>
                    <w:rtl w:val="0"/>
                  </w:rPr>
                  <w:t xml:space="preserve">1100</w:t>
                </w:r>
              </w:p>
            </w:tc>
            <w:tc>
              <w:tcPr/>
              <w:p w:rsidR="00000000" w:rsidDel="00000000" w:rsidP="00000000" w:rsidRDefault="00000000" w:rsidRPr="00000000" w14:paraId="0000006E">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6F">
                <w:pPr>
                  <w:widowControl w:val="0"/>
                  <w:spacing w:after="0" w:line="240" w:lineRule="auto"/>
                  <w:rPr/>
                </w:pPr>
                <w:r w:rsidDel="00000000" w:rsidR="00000000" w:rsidRPr="00000000">
                  <w:rPr>
                    <w:rtl w:val="0"/>
                  </w:rPr>
                  <w:t xml:space="preserve">1150</w:t>
                </w:r>
              </w:p>
            </w:tc>
            <w:tc>
              <w:tcPr/>
              <w:p w:rsidR="00000000" w:rsidDel="00000000" w:rsidP="00000000" w:rsidRDefault="00000000" w:rsidRPr="00000000" w14:paraId="00000070">
                <w:pPr>
                  <w:widowControl w:val="0"/>
                  <w:spacing w:after="0" w:line="240" w:lineRule="auto"/>
                  <w:rPr/>
                </w:pPr>
                <w:r w:rsidDel="00000000" w:rsidR="00000000" w:rsidRPr="00000000">
                  <w:rPr>
                    <w:rtl w:val="0"/>
                  </w:rPr>
                  <w:t xml:space="preserve">1100</w:t>
                </w:r>
              </w:p>
            </w:tc>
            <w:tc>
              <w:tcPr/>
              <w:p w:rsidR="00000000" w:rsidDel="00000000" w:rsidP="00000000" w:rsidRDefault="00000000" w:rsidRPr="00000000" w14:paraId="00000071">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72">
                <w:pPr>
                  <w:widowControl w:val="0"/>
                  <w:spacing w:after="0" w:line="240" w:lineRule="auto"/>
                  <w:rPr/>
                </w:pPr>
                <w:r w:rsidDel="00000000" w:rsidR="00000000" w:rsidRPr="00000000">
                  <w:rPr>
                    <w:rtl w:val="0"/>
                  </w:rPr>
                  <w:t xml:space="preserve">950</w:t>
                </w:r>
              </w:p>
            </w:tc>
            <w:tc>
              <w:tcPr/>
              <w:p w:rsidR="00000000" w:rsidDel="00000000" w:rsidP="00000000" w:rsidRDefault="00000000" w:rsidRPr="00000000" w14:paraId="00000073">
                <w:pPr>
                  <w:widowControl w:val="0"/>
                  <w:spacing w:after="0" w:line="240" w:lineRule="auto"/>
                  <w:rPr/>
                </w:pPr>
                <w:r w:rsidDel="00000000" w:rsidR="00000000" w:rsidRPr="00000000">
                  <w:rPr>
                    <w:rtl w:val="0"/>
                  </w:rPr>
                  <w:t xml:space="preserve">670</w:t>
                </w:r>
              </w:p>
            </w:tc>
            <w:tc>
              <w:tcPr/>
              <w:p w:rsidR="00000000" w:rsidDel="00000000" w:rsidP="00000000" w:rsidRDefault="00000000" w:rsidRPr="00000000" w14:paraId="00000074">
                <w:pPr>
                  <w:widowControl w:val="0"/>
                  <w:spacing w:after="0" w:line="240" w:lineRule="auto"/>
                  <w:rPr/>
                </w:pPr>
                <w:r w:rsidDel="00000000" w:rsidR="00000000" w:rsidRPr="00000000">
                  <w:rPr>
                    <w:rtl w:val="0"/>
                  </w:rPr>
                  <w:t xml:space="preserve">1000</w:t>
                </w:r>
              </w:p>
            </w:tc>
            <w:tc>
              <w:tcPr/>
              <w:p w:rsidR="00000000" w:rsidDel="00000000" w:rsidP="00000000" w:rsidRDefault="00000000" w:rsidRPr="00000000" w14:paraId="00000075">
                <w:pPr>
                  <w:widowControl w:val="0"/>
                  <w:spacing w:after="0" w:line="240" w:lineRule="auto"/>
                  <w:rPr/>
                </w:pPr>
                <w:r w:rsidDel="00000000" w:rsidR="00000000" w:rsidRPr="00000000">
                  <w:rPr>
                    <w:rtl w:val="0"/>
                  </w:rPr>
                  <w:t xml:space="preserve">980</w:t>
                </w:r>
              </w:p>
            </w:tc>
            <w:tc>
              <w:tcPr/>
              <w:p w:rsidR="00000000" w:rsidDel="00000000" w:rsidP="00000000" w:rsidRDefault="00000000" w:rsidRPr="00000000" w14:paraId="00000076">
                <w:pPr>
                  <w:widowControl w:val="0"/>
                  <w:spacing w:after="0" w:line="240" w:lineRule="auto"/>
                  <w:rPr/>
                </w:pPr>
                <w:r w:rsidDel="00000000" w:rsidR="00000000" w:rsidRPr="00000000">
                  <w:rPr>
                    <w:rtl w:val="0"/>
                  </w:rPr>
                  <w:t xml:space="preserve">1560</w:t>
                </w:r>
              </w:p>
            </w:tc>
            <w:tc>
              <w:tcPr/>
              <w:p w:rsidR="00000000" w:rsidDel="00000000" w:rsidP="00000000" w:rsidRDefault="00000000" w:rsidRPr="00000000" w14:paraId="00000077">
                <w:pPr>
                  <w:widowControl w:val="0"/>
                  <w:spacing w:after="0" w:line="240" w:lineRule="auto"/>
                  <w:rPr/>
                </w:pPr>
                <w:r w:rsidDel="00000000" w:rsidR="00000000" w:rsidRPr="00000000">
                  <w:rPr>
                    <w:rtl w:val="0"/>
                  </w:rPr>
                  <w:t xml:space="preserve">12,810</w:t>
                </w:r>
              </w:p>
            </w:tc>
          </w:tr>
          <w:tr>
            <w:trPr>
              <w:cantSplit w:val="0"/>
              <w:tblHeader w:val="0"/>
            </w:trPr>
            <w:tc>
              <w:tcPr/>
              <w:p w:rsidR="00000000" w:rsidDel="00000000" w:rsidP="00000000" w:rsidRDefault="00000000" w:rsidRPr="00000000" w14:paraId="00000078">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9">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A">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B">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C">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D">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E">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7F">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80">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81">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82">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83">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84">
                <w:pPr>
                  <w:widowControl w:val="0"/>
                  <w:spacing w:after="0" w:line="240" w:lineRule="auto"/>
                  <w:rPr>
                    <w:color w:val="ff9900"/>
                    <w:highlight w:val="red"/>
                  </w:rPr>
                </w:pPr>
                <w:r w:rsidDel="00000000" w:rsidR="00000000" w:rsidRPr="00000000">
                  <w:rPr>
                    <w:rtl w:val="0"/>
                  </w:rPr>
                </w:r>
              </w:p>
            </w:tc>
            <w:tc>
              <w:tcPr/>
              <w:p w:rsidR="00000000" w:rsidDel="00000000" w:rsidP="00000000" w:rsidRDefault="00000000" w:rsidRPr="00000000" w14:paraId="00000085">
                <w:pPr>
                  <w:widowControl w:val="0"/>
                  <w:spacing w:after="0" w:line="240" w:lineRule="auto"/>
                  <w:rPr>
                    <w:color w:val="ff9900"/>
                    <w:highlight w:val="red"/>
                  </w:rPr>
                </w:pPr>
                <w:r w:rsidDel="00000000" w:rsidR="00000000" w:rsidRPr="00000000">
                  <w:rPr>
                    <w:rtl w:val="0"/>
                  </w:rPr>
                </w:r>
              </w:p>
            </w:tc>
          </w:tr>
          <w:tr>
            <w:trPr>
              <w:cantSplit w:val="0"/>
              <w:tblHeader w:val="0"/>
            </w:trPr>
            <w:tc>
              <w:tcPr/>
              <w:p w:rsidR="00000000" w:rsidDel="00000000" w:rsidP="00000000" w:rsidRDefault="00000000" w:rsidRPr="00000000" w14:paraId="00000086">
                <w:pPr>
                  <w:widowControl w:val="0"/>
                  <w:spacing w:after="0" w:line="240" w:lineRule="auto"/>
                  <w:rPr/>
                </w:pPr>
                <w:r w:rsidDel="00000000" w:rsidR="00000000" w:rsidRPr="00000000">
                  <w:rPr>
                    <w:rtl w:val="0"/>
                  </w:rPr>
                  <w:t xml:space="preserve">Cash Out</w:t>
                </w:r>
              </w:p>
            </w:tc>
            <w:tc>
              <w:tcPr/>
              <w:p w:rsidR="00000000" w:rsidDel="00000000" w:rsidP="00000000" w:rsidRDefault="00000000" w:rsidRPr="00000000" w14:paraId="00000087">
                <w:pPr>
                  <w:widowControl w:val="0"/>
                  <w:spacing w:after="0" w:line="240" w:lineRule="auto"/>
                  <w:rPr/>
                </w:pPr>
                <w:r w:rsidDel="00000000" w:rsidR="00000000" w:rsidRPr="00000000">
                  <w:rPr>
                    <w:rtl w:val="0"/>
                  </w:rPr>
                </w:r>
              </w:p>
            </w:tc>
            <w:tc>
              <w:tcPr/>
              <w:p w:rsidR="00000000" w:rsidDel="00000000" w:rsidP="00000000" w:rsidRDefault="00000000" w:rsidRPr="00000000" w14:paraId="00000088">
                <w:pPr>
                  <w:widowControl w:val="0"/>
                  <w:spacing w:after="0" w:line="240" w:lineRule="auto"/>
                  <w:rPr/>
                </w:pPr>
                <w:r w:rsidDel="00000000" w:rsidR="00000000" w:rsidRPr="00000000">
                  <w:rPr>
                    <w:rtl w:val="0"/>
                  </w:rPr>
                </w:r>
              </w:p>
            </w:tc>
            <w:tc>
              <w:tcPr/>
              <w:p w:rsidR="00000000" w:rsidDel="00000000" w:rsidP="00000000" w:rsidRDefault="00000000" w:rsidRPr="00000000" w14:paraId="00000089">
                <w:pPr>
                  <w:widowControl w:val="0"/>
                  <w:spacing w:after="0" w:line="240" w:lineRule="auto"/>
                  <w:rPr/>
                </w:pPr>
                <w:r w:rsidDel="00000000" w:rsidR="00000000" w:rsidRPr="00000000">
                  <w:rPr>
                    <w:rtl w:val="0"/>
                  </w:rPr>
                </w:r>
              </w:p>
            </w:tc>
            <w:tc>
              <w:tcPr/>
              <w:p w:rsidR="00000000" w:rsidDel="00000000" w:rsidP="00000000" w:rsidRDefault="00000000" w:rsidRPr="00000000" w14:paraId="0000008A">
                <w:pPr>
                  <w:widowControl w:val="0"/>
                  <w:spacing w:after="0" w:line="240" w:lineRule="auto"/>
                  <w:rPr/>
                </w:pPr>
                <w:r w:rsidDel="00000000" w:rsidR="00000000" w:rsidRPr="00000000">
                  <w:rPr>
                    <w:rtl w:val="0"/>
                  </w:rPr>
                </w:r>
              </w:p>
            </w:tc>
            <w:tc>
              <w:tcPr/>
              <w:p w:rsidR="00000000" w:rsidDel="00000000" w:rsidP="00000000" w:rsidRDefault="00000000" w:rsidRPr="00000000" w14:paraId="0000008B">
                <w:pPr>
                  <w:widowControl w:val="0"/>
                  <w:spacing w:after="0" w:line="240" w:lineRule="auto"/>
                  <w:rPr/>
                </w:pPr>
                <w:r w:rsidDel="00000000" w:rsidR="00000000" w:rsidRPr="00000000">
                  <w:rPr>
                    <w:rtl w:val="0"/>
                  </w:rPr>
                </w:r>
              </w:p>
            </w:tc>
            <w:tc>
              <w:tcPr/>
              <w:p w:rsidR="00000000" w:rsidDel="00000000" w:rsidP="00000000" w:rsidRDefault="00000000" w:rsidRPr="00000000" w14:paraId="0000008C">
                <w:pPr>
                  <w:widowControl w:val="0"/>
                  <w:spacing w:after="0" w:line="240" w:lineRule="auto"/>
                  <w:rPr/>
                </w:pPr>
                <w:r w:rsidDel="00000000" w:rsidR="00000000" w:rsidRPr="00000000">
                  <w:rPr>
                    <w:rtl w:val="0"/>
                  </w:rPr>
                </w:r>
              </w:p>
            </w:tc>
            <w:tc>
              <w:tcPr/>
              <w:p w:rsidR="00000000" w:rsidDel="00000000" w:rsidP="00000000" w:rsidRDefault="00000000" w:rsidRPr="00000000" w14:paraId="0000008D">
                <w:pPr>
                  <w:widowControl w:val="0"/>
                  <w:spacing w:after="0" w:line="240" w:lineRule="auto"/>
                  <w:rPr/>
                </w:pPr>
                <w:r w:rsidDel="00000000" w:rsidR="00000000" w:rsidRPr="00000000">
                  <w:rPr>
                    <w:rtl w:val="0"/>
                  </w:rPr>
                </w:r>
              </w:p>
            </w:tc>
            <w:tc>
              <w:tcPr/>
              <w:p w:rsidR="00000000" w:rsidDel="00000000" w:rsidP="00000000" w:rsidRDefault="00000000" w:rsidRPr="00000000" w14:paraId="0000008E">
                <w:pPr>
                  <w:widowControl w:val="0"/>
                  <w:spacing w:after="0" w:line="240" w:lineRule="auto"/>
                  <w:rPr/>
                </w:pPr>
                <w:r w:rsidDel="00000000" w:rsidR="00000000" w:rsidRPr="00000000">
                  <w:rPr>
                    <w:rtl w:val="0"/>
                  </w:rPr>
                </w:r>
              </w:p>
            </w:tc>
            <w:tc>
              <w:tcPr/>
              <w:p w:rsidR="00000000" w:rsidDel="00000000" w:rsidP="00000000" w:rsidRDefault="00000000" w:rsidRPr="00000000" w14:paraId="0000008F">
                <w:pPr>
                  <w:widowControl w:val="0"/>
                  <w:spacing w:after="0" w:line="240" w:lineRule="auto"/>
                  <w:rPr/>
                </w:pPr>
                <w:r w:rsidDel="00000000" w:rsidR="00000000" w:rsidRPr="00000000">
                  <w:rPr>
                    <w:rtl w:val="0"/>
                  </w:rPr>
                </w:r>
              </w:p>
            </w:tc>
            <w:tc>
              <w:tcPr/>
              <w:p w:rsidR="00000000" w:rsidDel="00000000" w:rsidP="00000000" w:rsidRDefault="00000000" w:rsidRPr="00000000" w14:paraId="00000090">
                <w:pPr>
                  <w:widowControl w:val="0"/>
                  <w:spacing w:after="0" w:line="240" w:lineRule="auto"/>
                  <w:rPr/>
                </w:pPr>
                <w:r w:rsidDel="00000000" w:rsidR="00000000" w:rsidRPr="00000000">
                  <w:rPr>
                    <w:rtl w:val="0"/>
                  </w:rPr>
                </w:r>
              </w:p>
            </w:tc>
            <w:tc>
              <w:tcPr/>
              <w:p w:rsidR="00000000" w:rsidDel="00000000" w:rsidP="00000000" w:rsidRDefault="00000000" w:rsidRPr="00000000" w14:paraId="00000091">
                <w:pPr>
                  <w:widowControl w:val="0"/>
                  <w:spacing w:after="0" w:line="240" w:lineRule="auto"/>
                  <w:rPr/>
                </w:pPr>
                <w:r w:rsidDel="00000000" w:rsidR="00000000" w:rsidRPr="00000000">
                  <w:rPr>
                    <w:rtl w:val="0"/>
                  </w:rPr>
                </w:r>
              </w:p>
            </w:tc>
            <w:tc>
              <w:tcPr/>
              <w:p w:rsidR="00000000" w:rsidDel="00000000" w:rsidP="00000000" w:rsidRDefault="00000000" w:rsidRPr="00000000" w14:paraId="00000092">
                <w:pPr>
                  <w:widowControl w:val="0"/>
                  <w:spacing w:after="0" w:line="240" w:lineRule="auto"/>
                  <w:rPr/>
                </w:pPr>
                <w:r w:rsidDel="00000000" w:rsidR="00000000" w:rsidRPr="00000000">
                  <w:rPr>
                    <w:rtl w:val="0"/>
                  </w:rPr>
                </w:r>
              </w:p>
            </w:tc>
            <w:tc>
              <w:tcPr/>
              <w:p w:rsidR="00000000" w:rsidDel="00000000" w:rsidP="00000000" w:rsidRDefault="00000000" w:rsidRPr="00000000" w14:paraId="00000093">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94">
                <w:pPr>
                  <w:widowControl w:val="0"/>
                  <w:spacing w:after="0" w:line="240" w:lineRule="auto"/>
                  <w:rPr/>
                </w:pPr>
                <w:r w:rsidDel="00000000" w:rsidR="00000000" w:rsidRPr="00000000">
                  <w:rPr>
                    <w:rtl w:val="0"/>
                  </w:rPr>
                  <w:t xml:space="preserve">materials</w:t>
                </w:r>
              </w:p>
            </w:tc>
            <w:tc>
              <w:tcPr/>
              <w:p w:rsidR="00000000" w:rsidDel="00000000" w:rsidP="00000000" w:rsidRDefault="00000000" w:rsidRPr="00000000" w14:paraId="00000095">
                <w:pPr>
                  <w:widowControl w:val="0"/>
                  <w:spacing w:after="0" w:line="240" w:lineRule="auto"/>
                  <w:rPr/>
                </w:pPr>
                <w:r w:rsidDel="00000000" w:rsidR="00000000" w:rsidRPr="00000000">
                  <w:rPr>
                    <w:rtl w:val="0"/>
                  </w:rPr>
                  <w:t xml:space="preserve">30</w:t>
                </w:r>
              </w:p>
            </w:tc>
            <w:tc>
              <w:tcPr/>
              <w:p w:rsidR="00000000" w:rsidDel="00000000" w:rsidP="00000000" w:rsidRDefault="00000000" w:rsidRPr="00000000" w14:paraId="00000096">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7">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8">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9">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A">
                <w:pPr>
                  <w:widowControl w:val="0"/>
                  <w:spacing w:after="0" w:line="240" w:lineRule="auto"/>
                  <w:rPr/>
                </w:pPr>
                <w:r w:rsidDel="00000000" w:rsidR="00000000" w:rsidRPr="00000000">
                  <w:rPr>
                    <w:rtl w:val="0"/>
                  </w:rPr>
                  <w:t xml:space="preserve">30</w:t>
                </w:r>
              </w:p>
            </w:tc>
            <w:tc>
              <w:tcPr/>
              <w:p w:rsidR="00000000" w:rsidDel="00000000" w:rsidP="00000000" w:rsidRDefault="00000000" w:rsidRPr="00000000" w14:paraId="0000009B">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C">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D">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E">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9F">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A0">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A1">
                <w:pPr>
                  <w:widowControl w:val="0"/>
                  <w:spacing w:after="0" w:line="240" w:lineRule="auto"/>
                  <w:rPr/>
                </w:pPr>
                <w:r w:rsidDel="00000000" w:rsidR="00000000" w:rsidRPr="00000000">
                  <w:rPr>
                    <w:rtl w:val="0"/>
                  </w:rPr>
                  <w:t xml:space="preserve">60</w:t>
                </w:r>
              </w:p>
            </w:tc>
          </w:tr>
          <w:tr>
            <w:trPr>
              <w:cantSplit w:val="0"/>
              <w:tblHeader w:val="0"/>
            </w:trPr>
            <w:tc>
              <w:tcPr/>
              <w:p w:rsidR="00000000" w:rsidDel="00000000" w:rsidP="00000000" w:rsidRDefault="00000000" w:rsidRPr="00000000" w14:paraId="000000A2">
                <w:pPr>
                  <w:widowControl w:val="0"/>
                  <w:spacing w:after="0" w:line="240" w:lineRule="auto"/>
                  <w:rPr/>
                </w:pPr>
                <w:r w:rsidDel="00000000" w:rsidR="00000000" w:rsidRPr="00000000">
                  <w:rPr>
                    <w:rtl w:val="0"/>
                  </w:rPr>
                  <w:t xml:space="preserve">cotton pads</w:t>
                </w:r>
              </w:p>
            </w:tc>
            <w:tc>
              <w:tcPr/>
              <w:p w:rsidR="00000000" w:rsidDel="00000000" w:rsidP="00000000" w:rsidRDefault="00000000" w:rsidRPr="00000000" w14:paraId="000000A3">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4">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5">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6">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7">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8">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9">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A">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B">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C">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D">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E">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AF">
                <w:pPr>
                  <w:widowControl w:val="0"/>
                  <w:spacing w:after="0" w:line="240" w:lineRule="auto"/>
                  <w:rPr/>
                </w:pPr>
                <w:r w:rsidDel="00000000" w:rsidR="00000000" w:rsidRPr="00000000">
                  <w:rPr>
                    <w:rtl w:val="0"/>
                  </w:rPr>
                  <w:t xml:space="preserve">240</w:t>
                </w:r>
              </w:p>
            </w:tc>
          </w:tr>
          <w:tr>
            <w:trPr>
              <w:cantSplit w:val="0"/>
              <w:tblHeader w:val="0"/>
            </w:trPr>
            <w:tc>
              <w:tcPr/>
              <w:p w:rsidR="00000000" w:rsidDel="00000000" w:rsidP="00000000" w:rsidRDefault="00000000" w:rsidRPr="00000000" w14:paraId="000000B0">
                <w:pPr>
                  <w:widowControl w:val="0"/>
                  <w:spacing w:after="0" w:line="240" w:lineRule="auto"/>
                  <w:rPr/>
                </w:pPr>
                <w:r w:rsidDel="00000000" w:rsidR="00000000" w:rsidRPr="00000000">
                  <w:rPr>
                    <w:rtl w:val="0"/>
                  </w:rPr>
                  <w:t xml:space="preserve">Brushes</w:t>
                </w:r>
              </w:p>
            </w:tc>
            <w:tc>
              <w:tcPr/>
              <w:p w:rsidR="00000000" w:rsidDel="00000000" w:rsidP="00000000" w:rsidRDefault="00000000" w:rsidRPr="00000000" w14:paraId="000000B1">
                <w:pPr>
                  <w:widowControl w:val="0"/>
                  <w:spacing w:after="0" w:line="240" w:lineRule="auto"/>
                  <w:rPr/>
                </w:pPr>
                <w:r w:rsidDel="00000000" w:rsidR="00000000" w:rsidRPr="00000000">
                  <w:rPr>
                    <w:rtl w:val="0"/>
                  </w:rPr>
                  <w:t xml:space="preserve">8</w:t>
                </w:r>
              </w:p>
            </w:tc>
            <w:tc>
              <w:tcPr/>
              <w:p w:rsidR="00000000" w:rsidDel="00000000" w:rsidP="00000000" w:rsidRDefault="00000000" w:rsidRPr="00000000" w14:paraId="000000B2">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3">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4">
                <w:pPr>
                  <w:widowControl w:val="0"/>
                  <w:spacing w:after="0" w:line="240" w:lineRule="auto"/>
                  <w:rPr/>
                </w:pPr>
                <w:r w:rsidDel="00000000" w:rsidR="00000000" w:rsidRPr="00000000">
                  <w:rPr>
                    <w:rtl w:val="0"/>
                  </w:rPr>
                  <w:t xml:space="preserve">8</w:t>
                </w:r>
              </w:p>
            </w:tc>
            <w:tc>
              <w:tcPr/>
              <w:p w:rsidR="00000000" w:rsidDel="00000000" w:rsidP="00000000" w:rsidRDefault="00000000" w:rsidRPr="00000000" w14:paraId="000000B5">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6">
                <w:pPr>
                  <w:widowControl w:val="0"/>
                  <w:spacing w:after="0" w:line="240" w:lineRule="auto"/>
                  <w:rPr/>
                </w:pPr>
                <w:r w:rsidDel="00000000" w:rsidR="00000000" w:rsidRPr="00000000">
                  <w:rPr>
                    <w:rtl w:val="0"/>
                  </w:rPr>
                  <w:t xml:space="preserve">8</w:t>
                </w:r>
              </w:p>
            </w:tc>
            <w:tc>
              <w:tcPr/>
              <w:p w:rsidR="00000000" w:rsidDel="00000000" w:rsidP="00000000" w:rsidRDefault="00000000" w:rsidRPr="00000000" w14:paraId="000000B7">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8">
                <w:pPr>
                  <w:widowControl w:val="0"/>
                  <w:spacing w:after="0" w:line="240" w:lineRule="auto"/>
                  <w:rPr/>
                </w:pPr>
                <w:r w:rsidDel="00000000" w:rsidR="00000000" w:rsidRPr="00000000">
                  <w:rPr>
                    <w:rtl w:val="0"/>
                  </w:rPr>
                  <w:t xml:space="preserve">8</w:t>
                </w:r>
              </w:p>
            </w:tc>
            <w:tc>
              <w:tcPr/>
              <w:p w:rsidR="00000000" w:rsidDel="00000000" w:rsidP="00000000" w:rsidRDefault="00000000" w:rsidRPr="00000000" w14:paraId="000000B9">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A">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B">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BC">
                <w:pPr>
                  <w:widowControl w:val="0"/>
                  <w:spacing w:after="0" w:line="240" w:lineRule="auto"/>
                  <w:rPr/>
                </w:pPr>
                <w:r w:rsidDel="00000000" w:rsidR="00000000" w:rsidRPr="00000000">
                  <w:rPr>
                    <w:rtl w:val="0"/>
                  </w:rPr>
                  <w:t xml:space="preserve">8</w:t>
                </w:r>
              </w:p>
            </w:tc>
            <w:tc>
              <w:tcPr/>
              <w:p w:rsidR="00000000" w:rsidDel="00000000" w:rsidP="00000000" w:rsidRDefault="00000000" w:rsidRPr="00000000" w14:paraId="000000BD">
                <w:pPr>
                  <w:widowControl w:val="0"/>
                  <w:spacing w:after="0" w:line="240" w:lineRule="auto"/>
                  <w:rPr/>
                </w:pPr>
                <w:r w:rsidDel="00000000" w:rsidR="00000000" w:rsidRPr="00000000">
                  <w:rPr>
                    <w:rtl w:val="0"/>
                  </w:rPr>
                  <w:t xml:space="preserve">40</w:t>
                </w:r>
              </w:p>
            </w:tc>
          </w:tr>
          <w:tr>
            <w:trPr>
              <w:cantSplit w:val="0"/>
              <w:tblHeader w:val="0"/>
            </w:trPr>
            <w:tc>
              <w:tcPr/>
              <w:p w:rsidR="00000000" w:rsidDel="00000000" w:rsidP="00000000" w:rsidRDefault="00000000" w:rsidRPr="00000000" w14:paraId="000000BE">
                <w:pPr>
                  <w:widowControl w:val="0"/>
                  <w:spacing w:after="0" w:line="240" w:lineRule="auto"/>
                  <w:rPr/>
                </w:pPr>
                <w:r w:rsidDel="00000000" w:rsidR="00000000" w:rsidRPr="00000000">
                  <w:rPr>
                    <w:rtl w:val="0"/>
                  </w:rPr>
                  <w:t xml:space="preserve">wax &amp; tint tools</w:t>
                </w:r>
              </w:p>
            </w:tc>
            <w:tc>
              <w:tcPr/>
              <w:p w:rsidR="00000000" w:rsidDel="00000000" w:rsidP="00000000" w:rsidRDefault="00000000" w:rsidRPr="00000000" w14:paraId="000000BF">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C0">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1">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2">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3">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4">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0C5">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6">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7">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8">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9">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A">
                <w:pPr>
                  <w:widowControl w:val="0"/>
                  <w:spacing w:after="0" w:line="240" w:lineRule="auto"/>
                  <w:rPr/>
                </w:pPr>
                <w:r w:rsidDel="00000000" w:rsidR="00000000" w:rsidRPr="00000000">
                  <w:rPr>
                    <w:rtl w:val="0"/>
                  </w:rPr>
                  <w:t xml:space="preserve">0</w:t>
                </w:r>
              </w:p>
            </w:tc>
            <w:tc>
              <w:tcPr/>
              <w:p w:rsidR="00000000" w:rsidDel="00000000" w:rsidP="00000000" w:rsidRDefault="00000000" w:rsidRPr="00000000" w14:paraId="000000CB">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CC">
                <w:pPr>
                  <w:widowControl w:val="0"/>
                  <w:spacing w:after="0" w:line="240" w:lineRule="auto"/>
                  <w:rPr/>
                </w:pPr>
                <w:r w:rsidDel="00000000" w:rsidR="00000000" w:rsidRPr="00000000">
                  <w:rPr>
                    <w:rtl w:val="0"/>
                  </w:rPr>
                  <w:t xml:space="preserve">Over heads</w:t>
                </w:r>
              </w:p>
            </w:tc>
            <w:tc>
              <w:tcPr/>
              <w:p w:rsidR="00000000" w:rsidDel="00000000" w:rsidP="00000000" w:rsidRDefault="00000000" w:rsidRPr="00000000" w14:paraId="000000CD">
                <w:pPr>
                  <w:widowControl w:val="0"/>
                  <w:spacing w:after="0" w:line="240" w:lineRule="auto"/>
                  <w:rPr/>
                </w:pPr>
                <w:r w:rsidDel="00000000" w:rsidR="00000000" w:rsidRPr="00000000">
                  <w:rPr>
                    <w:rtl w:val="0"/>
                  </w:rPr>
                </w:r>
              </w:p>
            </w:tc>
            <w:tc>
              <w:tcPr/>
              <w:p w:rsidR="00000000" w:rsidDel="00000000" w:rsidP="00000000" w:rsidRDefault="00000000" w:rsidRPr="00000000" w14:paraId="000000CE">
                <w:pPr>
                  <w:widowControl w:val="0"/>
                  <w:spacing w:after="0" w:line="240" w:lineRule="auto"/>
                  <w:rPr/>
                </w:pPr>
                <w:r w:rsidDel="00000000" w:rsidR="00000000" w:rsidRPr="00000000">
                  <w:rPr>
                    <w:rtl w:val="0"/>
                  </w:rPr>
                </w:r>
              </w:p>
            </w:tc>
            <w:tc>
              <w:tcPr/>
              <w:p w:rsidR="00000000" w:rsidDel="00000000" w:rsidP="00000000" w:rsidRDefault="00000000" w:rsidRPr="00000000" w14:paraId="000000CF">
                <w:pPr>
                  <w:widowControl w:val="0"/>
                  <w:spacing w:after="0" w:line="240" w:lineRule="auto"/>
                  <w:rPr/>
                </w:pPr>
                <w:r w:rsidDel="00000000" w:rsidR="00000000" w:rsidRPr="00000000">
                  <w:rPr>
                    <w:rtl w:val="0"/>
                  </w:rPr>
                </w:r>
              </w:p>
            </w:tc>
            <w:tc>
              <w:tcPr/>
              <w:p w:rsidR="00000000" w:rsidDel="00000000" w:rsidP="00000000" w:rsidRDefault="00000000" w:rsidRPr="00000000" w14:paraId="000000D0">
                <w:pPr>
                  <w:widowControl w:val="0"/>
                  <w:spacing w:after="0" w:line="240" w:lineRule="auto"/>
                  <w:rPr/>
                </w:pPr>
                <w:r w:rsidDel="00000000" w:rsidR="00000000" w:rsidRPr="00000000">
                  <w:rPr>
                    <w:rtl w:val="0"/>
                  </w:rPr>
                </w:r>
              </w:p>
            </w:tc>
            <w:tc>
              <w:tcPr/>
              <w:p w:rsidR="00000000" w:rsidDel="00000000" w:rsidP="00000000" w:rsidRDefault="00000000" w:rsidRPr="00000000" w14:paraId="000000D1">
                <w:pPr>
                  <w:widowControl w:val="0"/>
                  <w:spacing w:after="0" w:line="240" w:lineRule="auto"/>
                  <w:rPr/>
                </w:pPr>
                <w:r w:rsidDel="00000000" w:rsidR="00000000" w:rsidRPr="00000000">
                  <w:rPr>
                    <w:rtl w:val="0"/>
                  </w:rPr>
                </w:r>
              </w:p>
            </w:tc>
            <w:tc>
              <w:tcPr/>
              <w:p w:rsidR="00000000" w:rsidDel="00000000" w:rsidP="00000000" w:rsidRDefault="00000000" w:rsidRPr="00000000" w14:paraId="000000D2">
                <w:pPr>
                  <w:widowControl w:val="0"/>
                  <w:spacing w:after="0" w:line="240" w:lineRule="auto"/>
                  <w:rPr/>
                </w:pPr>
                <w:r w:rsidDel="00000000" w:rsidR="00000000" w:rsidRPr="00000000">
                  <w:rPr>
                    <w:rtl w:val="0"/>
                  </w:rPr>
                </w:r>
              </w:p>
            </w:tc>
            <w:tc>
              <w:tcPr/>
              <w:p w:rsidR="00000000" w:rsidDel="00000000" w:rsidP="00000000" w:rsidRDefault="00000000" w:rsidRPr="00000000" w14:paraId="000000D3">
                <w:pPr>
                  <w:widowControl w:val="0"/>
                  <w:spacing w:after="0" w:line="240" w:lineRule="auto"/>
                  <w:rPr/>
                </w:pPr>
                <w:r w:rsidDel="00000000" w:rsidR="00000000" w:rsidRPr="00000000">
                  <w:rPr>
                    <w:rtl w:val="0"/>
                  </w:rPr>
                </w:r>
              </w:p>
            </w:tc>
            <w:tc>
              <w:tcPr/>
              <w:p w:rsidR="00000000" w:rsidDel="00000000" w:rsidP="00000000" w:rsidRDefault="00000000" w:rsidRPr="00000000" w14:paraId="000000D4">
                <w:pPr>
                  <w:widowControl w:val="0"/>
                  <w:spacing w:after="0" w:line="240" w:lineRule="auto"/>
                  <w:rPr/>
                </w:pPr>
                <w:r w:rsidDel="00000000" w:rsidR="00000000" w:rsidRPr="00000000">
                  <w:rPr>
                    <w:rtl w:val="0"/>
                  </w:rPr>
                </w:r>
              </w:p>
            </w:tc>
            <w:tc>
              <w:tcPr/>
              <w:p w:rsidR="00000000" w:rsidDel="00000000" w:rsidP="00000000" w:rsidRDefault="00000000" w:rsidRPr="00000000" w14:paraId="000000D5">
                <w:pPr>
                  <w:widowControl w:val="0"/>
                  <w:spacing w:after="0" w:line="240" w:lineRule="auto"/>
                  <w:rPr/>
                </w:pPr>
                <w:r w:rsidDel="00000000" w:rsidR="00000000" w:rsidRPr="00000000">
                  <w:rPr>
                    <w:rtl w:val="0"/>
                  </w:rPr>
                </w:r>
              </w:p>
            </w:tc>
            <w:tc>
              <w:tcPr/>
              <w:p w:rsidR="00000000" w:rsidDel="00000000" w:rsidP="00000000" w:rsidRDefault="00000000" w:rsidRPr="00000000" w14:paraId="000000D6">
                <w:pPr>
                  <w:widowControl w:val="0"/>
                  <w:spacing w:after="0" w:line="240" w:lineRule="auto"/>
                  <w:rPr/>
                </w:pPr>
                <w:r w:rsidDel="00000000" w:rsidR="00000000" w:rsidRPr="00000000">
                  <w:rPr>
                    <w:rtl w:val="0"/>
                  </w:rPr>
                </w:r>
              </w:p>
            </w:tc>
            <w:tc>
              <w:tcPr/>
              <w:p w:rsidR="00000000" w:rsidDel="00000000" w:rsidP="00000000" w:rsidRDefault="00000000" w:rsidRPr="00000000" w14:paraId="000000D7">
                <w:pPr>
                  <w:widowControl w:val="0"/>
                  <w:spacing w:after="0" w:line="240" w:lineRule="auto"/>
                  <w:rPr/>
                </w:pPr>
                <w:r w:rsidDel="00000000" w:rsidR="00000000" w:rsidRPr="00000000">
                  <w:rPr>
                    <w:rtl w:val="0"/>
                  </w:rPr>
                </w:r>
              </w:p>
            </w:tc>
            <w:tc>
              <w:tcPr/>
              <w:p w:rsidR="00000000" w:rsidDel="00000000" w:rsidP="00000000" w:rsidRDefault="00000000" w:rsidRPr="00000000" w14:paraId="000000D8">
                <w:pPr>
                  <w:widowControl w:val="0"/>
                  <w:spacing w:after="0" w:line="240" w:lineRule="auto"/>
                  <w:rPr/>
                </w:pPr>
                <w:r w:rsidDel="00000000" w:rsidR="00000000" w:rsidRPr="00000000">
                  <w:rPr>
                    <w:rtl w:val="0"/>
                  </w:rPr>
                </w:r>
              </w:p>
            </w:tc>
            <w:tc>
              <w:tcPr/>
              <w:p w:rsidR="00000000" w:rsidDel="00000000" w:rsidP="00000000" w:rsidRDefault="00000000" w:rsidRPr="00000000" w14:paraId="000000D9">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DA">
                <w:pPr>
                  <w:widowControl w:val="0"/>
                  <w:spacing w:after="0" w:line="240" w:lineRule="auto"/>
                  <w:rPr/>
                </w:pPr>
                <w:r w:rsidDel="00000000" w:rsidR="00000000" w:rsidRPr="00000000">
                  <w:rPr>
                    <w:rtl w:val="0"/>
                  </w:rPr>
                  <w:t xml:space="preserve">Rent</w:t>
                </w:r>
              </w:p>
            </w:tc>
            <w:tc>
              <w:tcPr/>
              <w:p w:rsidR="00000000" w:rsidDel="00000000" w:rsidP="00000000" w:rsidRDefault="00000000" w:rsidRPr="00000000" w14:paraId="000000DB">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DC">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DD">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DE">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DF">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0">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1">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2">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3">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4">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5">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6">
                <w:pPr>
                  <w:widowControl w:val="0"/>
                  <w:spacing w:after="0" w:line="240" w:lineRule="auto"/>
                  <w:rPr/>
                </w:pPr>
                <w:r w:rsidDel="00000000" w:rsidR="00000000" w:rsidRPr="00000000">
                  <w:rPr>
                    <w:rtl w:val="0"/>
                  </w:rPr>
                  <w:t xml:space="preserve">200</w:t>
                </w:r>
              </w:p>
            </w:tc>
            <w:tc>
              <w:tcPr/>
              <w:p w:rsidR="00000000" w:rsidDel="00000000" w:rsidP="00000000" w:rsidRDefault="00000000" w:rsidRPr="00000000" w14:paraId="000000E7">
                <w:pPr>
                  <w:widowControl w:val="0"/>
                  <w:spacing w:after="0" w:line="240" w:lineRule="auto"/>
                  <w:rPr/>
                </w:pPr>
                <w:r w:rsidDel="00000000" w:rsidR="00000000" w:rsidRPr="00000000">
                  <w:rPr>
                    <w:rtl w:val="0"/>
                  </w:rPr>
                  <w:t xml:space="preserve">2400</w:t>
                </w:r>
              </w:p>
            </w:tc>
          </w:tr>
          <w:tr>
            <w:trPr>
              <w:cantSplit w:val="0"/>
              <w:tblHeader w:val="0"/>
            </w:trPr>
            <w:tc>
              <w:tcPr/>
              <w:p w:rsidR="00000000" w:rsidDel="00000000" w:rsidP="00000000" w:rsidRDefault="00000000" w:rsidRPr="00000000" w14:paraId="000000E8">
                <w:pPr>
                  <w:widowControl w:val="0"/>
                  <w:spacing w:after="0" w:line="240" w:lineRule="auto"/>
                  <w:rPr/>
                </w:pPr>
                <w:r w:rsidDel="00000000" w:rsidR="00000000" w:rsidRPr="00000000">
                  <w:rPr>
                    <w:rtl w:val="0"/>
                  </w:rPr>
                  <w:t xml:space="preserve">Insurance</w:t>
                </w:r>
              </w:p>
            </w:tc>
            <w:tc>
              <w:tcPr/>
              <w:p w:rsidR="00000000" w:rsidDel="00000000" w:rsidP="00000000" w:rsidRDefault="00000000" w:rsidRPr="00000000" w14:paraId="000000E9">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EA">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EB">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EC">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ED">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EE">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EF">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F0">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F1">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F2">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F3">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F4">
                <w:pPr>
                  <w:widowControl w:val="0"/>
                  <w:spacing w:after="0" w:line="240" w:lineRule="auto"/>
                  <w:rPr/>
                </w:pPr>
                <w:r w:rsidDel="00000000" w:rsidR="00000000" w:rsidRPr="00000000">
                  <w:rPr>
                    <w:rtl w:val="0"/>
                  </w:rPr>
                  <w:t xml:space="preserve">10</w:t>
                </w:r>
              </w:p>
            </w:tc>
            <w:tc>
              <w:tcPr/>
              <w:p w:rsidR="00000000" w:rsidDel="00000000" w:rsidP="00000000" w:rsidRDefault="00000000" w:rsidRPr="00000000" w14:paraId="000000F5">
                <w:pPr>
                  <w:widowControl w:val="0"/>
                  <w:spacing w:after="0" w:line="240" w:lineRule="auto"/>
                  <w:rPr/>
                </w:pPr>
                <w:r w:rsidDel="00000000" w:rsidR="00000000" w:rsidRPr="00000000">
                  <w:rPr>
                    <w:rtl w:val="0"/>
                  </w:rPr>
                  <w:t xml:space="preserve">120</w:t>
                </w:r>
              </w:p>
            </w:tc>
          </w:tr>
          <w:tr>
            <w:trPr>
              <w:cantSplit w:val="0"/>
              <w:tblHeader w:val="0"/>
            </w:trPr>
            <w:tc>
              <w:tcPr/>
              <w:p w:rsidR="00000000" w:rsidDel="00000000" w:rsidP="00000000" w:rsidRDefault="00000000" w:rsidRPr="00000000" w14:paraId="000000F6">
                <w:pPr>
                  <w:widowControl w:val="0"/>
                  <w:spacing w:after="0" w:line="240" w:lineRule="auto"/>
                  <w:rPr/>
                </w:pPr>
                <w:r w:rsidDel="00000000" w:rsidR="00000000" w:rsidRPr="00000000">
                  <w:rPr>
                    <w:rtl w:val="0"/>
                  </w:rPr>
                  <w:t xml:space="preserve">facebook ads</w:t>
                </w:r>
              </w:p>
            </w:tc>
            <w:tc>
              <w:tcPr/>
              <w:p w:rsidR="00000000" w:rsidDel="00000000" w:rsidP="00000000" w:rsidRDefault="00000000" w:rsidRPr="00000000" w14:paraId="000000F7">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8">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9">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A">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B">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C">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D">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E">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0FF">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100">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101">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102">
                <w:pPr>
                  <w:widowControl w:val="0"/>
                  <w:spacing w:after="0" w:line="240" w:lineRule="auto"/>
                  <w:rPr/>
                </w:pPr>
                <w:r w:rsidDel="00000000" w:rsidR="00000000" w:rsidRPr="00000000">
                  <w:rPr>
                    <w:rtl w:val="0"/>
                  </w:rPr>
                  <w:t xml:space="preserve">5</w:t>
                </w:r>
              </w:p>
            </w:tc>
            <w:tc>
              <w:tcPr/>
              <w:p w:rsidR="00000000" w:rsidDel="00000000" w:rsidP="00000000" w:rsidRDefault="00000000" w:rsidRPr="00000000" w14:paraId="00000103">
                <w:pPr>
                  <w:widowControl w:val="0"/>
                  <w:spacing w:after="0" w:line="240" w:lineRule="auto"/>
                  <w:rPr/>
                </w:pPr>
                <w:r w:rsidDel="00000000" w:rsidR="00000000" w:rsidRPr="00000000">
                  <w:rPr>
                    <w:rtl w:val="0"/>
                  </w:rPr>
                  <w:t xml:space="preserve">60</w:t>
                </w:r>
              </w:p>
            </w:tc>
          </w:tr>
          <w:tr>
            <w:trPr>
              <w:cantSplit w:val="0"/>
              <w:tblHeader w:val="0"/>
            </w:trPr>
            <w:tc>
              <w:tcPr/>
              <w:p w:rsidR="00000000" w:rsidDel="00000000" w:rsidP="00000000" w:rsidRDefault="00000000" w:rsidRPr="00000000" w14:paraId="00000104">
                <w:pPr>
                  <w:widowControl w:val="0"/>
                  <w:spacing w:after="0" w:line="240" w:lineRule="auto"/>
                  <w:rPr/>
                </w:pPr>
                <w:r w:rsidDel="00000000" w:rsidR="00000000" w:rsidRPr="00000000">
                  <w:rPr>
                    <w:rtl w:val="0"/>
                  </w:rPr>
                  <w:t xml:space="preserve">Tax</w:t>
                </w:r>
              </w:p>
            </w:tc>
            <w:tc>
              <w:tcPr/>
              <w:p w:rsidR="00000000" w:rsidDel="00000000" w:rsidP="00000000" w:rsidRDefault="00000000" w:rsidRPr="00000000" w14:paraId="00000105">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6">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7">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8">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9">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A">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B">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C">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D">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E">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0F">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10">
                <w:pPr>
                  <w:widowControl w:val="0"/>
                  <w:spacing w:after="0" w:line="240" w:lineRule="auto"/>
                  <w:rPr/>
                </w:pPr>
                <w:r w:rsidDel="00000000" w:rsidR="00000000" w:rsidRPr="00000000">
                  <w:rPr>
                    <w:rtl w:val="0"/>
                  </w:rPr>
                  <w:t xml:space="preserve">20</w:t>
                </w:r>
              </w:p>
            </w:tc>
            <w:tc>
              <w:tcPr/>
              <w:p w:rsidR="00000000" w:rsidDel="00000000" w:rsidP="00000000" w:rsidRDefault="00000000" w:rsidRPr="00000000" w14:paraId="00000111">
                <w:pPr>
                  <w:widowControl w:val="0"/>
                  <w:spacing w:after="0" w:line="240" w:lineRule="auto"/>
                  <w:rPr/>
                </w:pPr>
                <w:r w:rsidDel="00000000" w:rsidR="00000000" w:rsidRPr="00000000">
                  <w:rPr>
                    <w:rtl w:val="0"/>
                  </w:rPr>
                  <w:t xml:space="preserve">240</w:t>
                </w:r>
              </w:p>
            </w:tc>
          </w:tr>
          <w:tr>
            <w:trPr>
              <w:cantSplit w:val="0"/>
              <w:tblHeader w:val="0"/>
            </w:trPr>
            <w:tc>
              <w:tcPr/>
              <w:p w:rsidR="00000000" w:rsidDel="00000000" w:rsidP="00000000" w:rsidRDefault="00000000" w:rsidRPr="00000000" w14:paraId="00000112">
                <w:pPr>
                  <w:widowControl w:val="0"/>
                  <w:spacing w:after="0" w:line="240" w:lineRule="auto"/>
                  <w:rPr/>
                </w:pPr>
                <w:r w:rsidDel="00000000" w:rsidR="00000000" w:rsidRPr="00000000">
                  <w:rPr>
                    <w:rtl w:val="0"/>
                  </w:rPr>
                  <w:t xml:space="preserve">Total cash payments</w:t>
                </w:r>
              </w:p>
            </w:tc>
            <w:tc>
              <w:tcPr/>
              <w:p w:rsidR="00000000" w:rsidDel="00000000" w:rsidP="00000000" w:rsidRDefault="00000000" w:rsidRPr="00000000" w14:paraId="00000113">
                <w:pPr>
                  <w:widowControl w:val="0"/>
                  <w:spacing w:after="0" w:line="240" w:lineRule="auto"/>
                  <w:rPr/>
                </w:pPr>
                <w:r w:rsidDel="00000000" w:rsidR="00000000" w:rsidRPr="00000000">
                  <w:rPr>
                    <w:rtl w:val="0"/>
                  </w:rPr>
                  <w:t xml:space="preserve">313</w:t>
                </w:r>
              </w:p>
            </w:tc>
            <w:tc>
              <w:tcPr/>
              <w:p w:rsidR="00000000" w:rsidDel="00000000" w:rsidP="00000000" w:rsidRDefault="00000000" w:rsidRPr="00000000" w14:paraId="00000114">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5">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6">
                <w:pPr>
                  <w:widowControl w:val="0"/>
                  <w:spacing w:after="0" w:line="240" w:lineRule="auto"/>
                  <w:rPr/>
                </w:pPr>
                <w:r w:rsidDel="00000000" w:rsidR="00000000" w:rsidRPr="00000000">
                  <w:rPr>
                    <w:rtl w:val="0"/>
                  </w:rPr>
                  <w:t xml:space="preserve">263</w:t>
                </w:r>
              </w:p>
            </w:tc>
            <w:tc>
              <w:tcPr/>
              <w:p w:rsidR="00000000" w:rsidDel="00000000" w:rsidP="00000000" w:rsidRDefault="00000000" w:rsidRPr="00000000" w14:paraId="00000117">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8">
                <w:pPr>
                  <w:widowControl w:val="0"/>
                  <w:spacing w:after="0" w:line="240" w:lineRule="auto"/>
                  <w:rPr/>
                </w:pPr>
                <w:r w:rsidDel="00000000" w:rsidR="00000000" w:rsidRPr="00000000">
                  <w:rPr>
                    <w:rtl w:val="0"/>
                  </w:rPr>
                  <w:t xml:space="preserve">313</w:t>
                </w:r>
              </w:p>
            </w:tc>
            <w:tc>
              <w:tcPr/>
              <w:p w:rsidR="00000000" w:rsidDel="00000000" w:rsidP="00000000" w:rsidRDefault="00000000" w:rsidRPr="00000000" w14:paraId="00000119">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A">
                <w:pPr>
                  <w:widowControl w:val="0"/>
                  <w:spacing w:after="0" w:line="240" w:lineRule="auto"/>
                  <w:rPr/>
                </w:pPr>
                <w:r w:rsidDel="00000000" w:rsidR="00000000" w:rsidRPr="00000000">
                  <w:rPr>
                    <w:rtl w:val="0"/>
                  </w:rPr>
                  <w:t xml:space="preserve">263</w:t>
                </w:r>
              </w:p>
            </w:tc>
            <w:tc>
              <w:tcPr/>
              <w:p w:rsidR="00000000" w:rsidDel="00000000" w:rsidP="00000000" w:rsidRDefault="00000000" w:rsidRPr="00000000" w14:paraId="0000011B">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C">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D">
                <w:pPr>
                  <w:widowControl w:val="0"/>
                  <w:spacing w:after="0" w:line="240" w:lineRule="auto"/>
                  <w:rPr/>
                </w:pPr>
                <w:r w:rsidDel="00000000" w:rsidR="00000000" w:rsidRPr="00000000">
                  <w:rPr>
                    <w:rtl w:val="0"/>
                  </w:rPr>
                  <w:t xml:space="preserve">255</w:t>
                </w:r>
              </w:p>
            </w:tc>
            <w:tc>
              <w:tcPr/>
              <w:p w:rsidR="00000000" w:rsidDel="00000000" w:rsidP="00000000" w:rsidRDefault="00000000" w:rsidRPr="00000000" w14:paraId="0000011E">
                <w:pPr>
                  <w:widowControl w:val="0"/>
                  <w:spacing w:after="0" w:line="240" w:lineRule="auto"/>
                  <w:rPr/>
                </w:pPr>
                <w:r w:rsidDel="00000000" w:rsidR="00000000" w:rsidRPr="00000000">
                  <w:rPr>
                    <w:rtl w:val="0"/>
                  </w:rPr>
                  <w:t xml:space="preserve">313</w:t>
                </w:r>
              </w:p>
            </w:tc>
            <w:tc>
              <w:tcPr/>
              <w:p w:rsidR="00000000" w:rsidDel="00000000" w:rsidP="00000000" w:rsidRDefault="00000000" w:rsidRPr="00000000" w14:paraId="0000011F">
                <w:pPr>
                  <w:widowControl w:val="0"/>
                  <w:spacing w:after="0" w:line="240" w:lineRule="auto"/>
                  <w:rPr/>
                </w:pPr>
                <w:r w:rsidDel="00000000" w:rsidR="00000000" w:rsidRPr="00000000">
                  <w:rPr>
                    <w:rtl w:val="0"/>
                  </w:rPr>
                  <w:t xml:space="preserve">3223</w:t>
                </w:r>
              </w:p>
            </w:tc>
          </w:tr>
          <w:tr>
            <w:trPr>
              <w:cantSplit w:val="0"/>
              <w:tblHeader w:val="0"/>
            </w:trPr>
            <w:tc>
              <w:tcPr/>
              <w:p w:rsidR="00000000" w:rsidDel="00000000" w:rsidP="00000000" w:rsidRDefault="00000000" w:rsidRPr="00000000" w14:paraId="00000120">
                <w:pPr>
                  <w:widowControl w:val="0"/>
                  <w:spacing w:after="0" w:line="240" w:lineRule="auto"/>
                  <w:rPr/>
                </w:pPr>
                <w:r w:rsidDel="00000000" w:rsidR="00000000" w:rsidRPr="00000000">
                  <w:rPr>
                    <w:rtl w:val="0"/>
                  </w:rPr>
                  <w:t xml:space="preserve">net cash flow</w:t>
                </w:r>
              </w:p>
            </w:tc>
            <w:tc>
              <w:tcPr/>
              <w:p w:rsidR="00000000" w:rsidDel="00000000" w:rsidP="00000000" w:rsidRDefault="00000000" w:rsidRPr="00000000" w14:paraId="00000121">
                <w:pPr>
                  <w:widowControl w:val="0"/>
                  <w:spacing w:after="0" w:line="240" w:lineRule="auto"/>
                  <w:rPr/>
                </w:pPr>
                <w:r w:rsidDel="00000000" w:rsidR="00000000" w:rsidRPr="00000000">
                  <w:rPr>
                    <w:rtl w:val="0"/>
                  </w:rPr>
                  <w:t xml:space="preserve">687</w:t>
                </w:r>
              </w:p>
            </w:tc>
            <w:tc>
              <w:tcPr/>
              <w:p w:rsidR="00000000" w:rsidDel="00000000" w:rsidP="00000000" w:rsidRDefault="00000000" w:rsidRPr="00000000" w14:paraId="00000122">
                <w:pPr>
                  <w:widowControl w:val="0"/>
                  <w:spacing w:after="0" w:line="240" w:lineRule="auto"/>
                  <w:rPr/>
                </w:pPr>
                <w:r w:rsidDel="00000000" w:rsidR="00000000" w:rsidRPr="00000000">
                  <w:rPr>
                    <w:rtl w:val="0"/>
                  </w:rPr>
                  <w:t xml:space="preserve">1045</w:t>
                </w:r>
              </w:p>
            </w:tc>
            <w:tc>
              <w:tcPr/>
              <w:p w:rsidR="00000000" w:rsidDel="00000000" w:rsidP="00000000" w:rsidRDefault="00000000" w:rsidRPr="00000000" w14:paraId="00000123">
                <w:pPr>
                  <w:widowControl w:val="0"/>
                  <w:spacing w:after="0" w:line="240" w:lineRule="auto"/>
                  <w:rPr/>
                </w:pPr>
                <w:r w:rsidDel="00000000" w:rsidR="00000000" w:rsidRPr="00000000">
                  <w:rPr>
                    <w:rtl w:val="0"/>
                  </w:rPr>
                  <w:t xml:space="preserve">845</w:t>
                </w:r>
              </w:p>
            </w:tc>
            <w:tc>
              <w:tcPr/>
              <w:p w:rsidR="00000000" w:rsidDel="00000000" w:rsidP="00000000" w:rsidRDefault="00000000" w:rsidRPr="00000000" w14:paraId="00000124">
                <w:pPr>
                  <w:widowControl w:val="0"/>
                  <w:spacing w:after="0" w:line="240" w:lineRule="auto"/>
                  <w:rPr/>
                </w:pPr>
                <w:r w:rsidDel="00000000" w:rsidR="00000000" w:rsidRPr="00000000">
                  <w:rPr>
                    <w:rtl w:val="0"/>
                  </w:rPr>
                  <w:t xml:space="preserve">737</w:t>
                </w:r>
              </w:p>
            </w:tc>
            <w:tc>
              <w:tcPr/>
              <w:p w:rsidR="00000000" w:rsidDel="00000000" w:rsidP="00000000" w:rsidRDefault="00000000" w:rsidRPr="00000000" w14:paraId="00000125">
                <w:pPr>
                  <w:widowControl w:val="0"/>
                  <w:spacing w:after="0" w:line="240" w:lineRule="auto"/>
                  <w:rPr/>
                </w:pPr>
                <w:r w:rsidDel="00000000" w:rsidR="00000000" w:rsidRPr="00000000">
                  <w:rPr>
                    <w:rtl w:val="0"/>
                  </w:rPr>
                  <w:t xml:space="preserve">895</w:t>
                </w:r>
              </w:p>
            </w:tc>
            <w:tc>
              <w:tcPr/>
              <w:p w:rsidR="00000000" w:rsidDel="00000000" w:rsidP="00000000" w:rsidRDefault="00000000" w:rsidRPr="00000000" w14:paraId="00000126">
                <w:pPr>
                  <w:widowControl w:val="0"/>
                  <w:spacing w:after="0" w:line="240" w:lineRule="auto"/>
                  <w:rPr/>
                </w:pPr>
                <w:r w:rsidDel="00000000" w:rsidR="00000000" w:rsidRPr="00000000">
                  <w:rPr>
                    <w:rtl w:val="0"/>
                  </w:rPr>
                  <w:t xml:space="preserve">787</w:t>
                </w:r>
              </w:p>
            </w:tc>
            <w:tc>
              <w:tcPr/>
              <w:p w:rsidR="00000000" w:rsidDel="00000000" w:rsidP="00000000" w:rsidRDefault="00000000" w:rsidRPr="00000000" w14:paraId="00000127">
                <w:pPr>
                  <w:widowControl w:val="0"/>
                  <w:spacing w:after="0" w:line="240" w:lineRule="auto"/>
                  <w:rPr/>
                </w:pPr>
                <w:r w:rsidDel="00000000" w:rsidR="00000000" w:rsidRPr="00000000">
                  <w:rPr>
                    <w:rtl w:val="0"/>
                  </w:rPr>
                  <w:t xml:space="preserve">745</w:t>
                </w:r>
              </w:p>
            </w:tc>
            <w:tc>
              <w:tcPr/>
              <w:p w:rsidR="00000000" w:rsidDel="00000000" w:rsidP="00000000" w:rsidRDefault="00000000" w:rsidRPr="00000000" w14:paraId="00000128">
                <w:pPr>
                  <w:widowControl w:val="0"/>
                  <w:spacing w:after="0" w:line="240" w:lineRule="auto"/>
                  <w:rPr/>
                </w:pPr>
                <w:r w:rsidDel="00000000" w:rsidR="00000000" w:rsidRPr="00000000">
                  <w:rPr>
                    <w:rtl w:val="0"/>
                  </w:rPr>
                  <w:t xml:space="preserve">687</w:t>
                </w:r>
              </w:p>
            </w:tc>
            <w:tc>
              <w:tcPr/>
              <w:p w:rsidR="00000000" w:rsidDel="00000000" w:rsidP="00000000" w:rsidRDefault="00000000" w:rsidRPr="00000000" w14:paraId="00000129">
                <w:pPr>
                  <w:widowControl w:val="0"/>
                  <w:spacing w:after="0" w:line="240" w:lineRule="auto"/>
                  <w:rPr/>
                </w:pPr>
                <w:r w:rsidDel="00000000" w:rsidR="00000000" w:rsidRPr="00000000">
                  <w:rPr>
                    <w:rtl w:val="0"/>
                  </w:rPr>
                  <w:t xml:space="preserve">415</w:t>
                </w:r>
              </w:p>
            </w:tc>
            <w:tc>
              <w:tcPr/>
              <w:p w:rsidR="00000000" w:rsidDel="00000000" w:rsidP="00000000" w:rsidRDefault="00000000" w:rsidRPr="00000000" w14:paraId="0000012A">
                <w:pPr>
                  <w:widowControl w:val="0"/>
                  <w:spacing w:after="0" w:line="240" w:lineRule="auto"/>
                  <w:rPr/>
                </w:pPr>
                <w:r w:rsidDel="00000000" w:rsidR="00000000" w:rsidRPr="00000000">
                  <w:rPr>
                    <w:rtl w:val="0"/>
                  </w:rPr>
                  <w:t xml:space="preserve">745</w:t>
                </w:r>
              </w:p>
            </w:tc>
            <w:tc>
              <w:tcPr/>
              <w:p w:rsidR="00000000" w:rsidDel="00000000" w:rsidP="00000000" w:rsidRDefault="00000000" w:rsidRPr="00000000" w14:paraId="0000012B">
                <w:pPr>
                  <w:widowControl w:val="0"/>
                  <w:spacing w:after="0" w:line="240" w:lineRule="auto"/>
                  <w:rPr/>
                </w:pPr>
                <w:r w:rsidDel="00000000" w:rsidR="00000000" w:rsidRPr="00000000">
                  <w:rPr>
                    <w:rtl w:val="0"/>
                  </w:rPr>
                  <w:t xml:space="preserve">725</w:t>
                </w:r>
              </w:p>
            </w:tc>
            <w:tc>
              <w:tcPr/>
              <w:p w:rsidR="00000000" w:rsidDel="00000000" w:rsidP="00000000" w:rsidRDefault="00000000" w:rsidRPr="00000000" w14:paraId="0000012C">
                <w:pPr>
                  <w:widowControl w:val="0"/>
                  <w:spacing w:after="0" w:line="240" w:lineRule="auto"/>
                  <w:rPr/>
                </w:pPr>
                <w:r w:rsidDel="00000000" w:rsidR="00000000" w:rsidRPr="00000000">
                  <w:rPr>
                    <w:rtl w:val="0"/>
                  </w:rPr>
                  <w:t xml:space="preserve">1247</w:t>
                </w:r>
              </w:p>
            </w:tc>
            <w:tc>
              <w:tcPr/>
              <w:p w:rsidR="00000000" w:rsidDel="00000000" w:rsidP="00000000" w:rsidRDefault="00000000" w:rsidRPr="00000000" w14:paraId="0000012D">
                <w:pPr>
                  <w:widowControl w:val="0"/>
                  <w:spacing w:after="0" w:line="240" w:lineRule="auto"/>
                  <w:rPr/>
                </w:pPr>
                <w:r w:rsidDel="00000000" w:rsidR="00000000" w:rsidRPr="00000000">
                  <w:rPr>
                    <w:rtl w:val="0"/>
                  </w:rPr>
                  <w:t xml:space="preserve">8838</w:t>
                </w:r>
              </w:p>
            </w:tc>
          </w:tr>
          <w:tr>
            <w:trPr>
              <w:cantSplit w:val="0"/>
              <w:tblHeader w:val="0"/>
            </w:trPr>
            <w:tc>
              <w:tcPr/>
              <w:p w:rsidR="00000000" w:rsidDel="00000000" w:rsidP="00000000" w:rsidRDefault="00000000" w:rsidRPr="00000000" w14:paraId="0000012E">
                <w:pPr>
                  <w:widowControl w:val="0"/>
                  <w:spacing w:after="0" w:line="240" w:lineRule="auto"/>
                  <w:rPr/>
                </w:pPr>
                <w:r w:rsidDel="00000000" w:rsidR="00000000" w:rsidRPr="00000000">
                  <w:rPr>
                    <w:rtl w:val="0"/>
                  </w:rPr>
                </w:r>
              </w:p>
            </w:tc>
            <w:tc>
              <w:tcPr/>
              <w:p w:rsidR="00000000" w:rsidDel="00000000" w:rsidP="00000000" w:rsidRDefault="00000000" w:rsidRPr="00000000" w14:paraId="0000012F">
                <w:pPr>
                  <w:widowControl w:val="0"/>
                  <w:spacing w:after="0" w:line="240" w:lineRule="auto"/>
                  <w:rPr/>
                </w:pPr>
                <w:r w:rsidDel="00000000" w:rsidR="00000000" w:rsidRPr="00000000">
                  <w:rPr>
                    <w:rtl w:val="0"/>
                  </w:rPr>
                </w:r>
              </w:p>
            </w:tc>
            <w:tc>
              <w:tcPr/>
              <w:p w:rsidR="00000000" w:rsidDel="00000000" w:rsidP="00000000" w:rsidRDefault="00000000" w:rsidRPr="00000000" w14:paraId="00000130">
                <w:pPr>
                  <w:widowControl w:val="0"/>
                  <w:spacing w:after="0" w:line="240" w:lineRule="auto"/>
                  <w:rPr/>
                </w:pPr>
                <w:r w:rsidDel="00000000" w:rsidR="00000000" w:rsidRPr="00000000">
                  <w:rPr>
                    <w:rtl w:val="0"/>
                  </w:rPr>
                </w:r>
              </w:p>
            </w:tc>
            <w:tc>
              <w:tcPr/>
              <w:p w:rsidR="00000000" w:rsidDel="00000000" w:rsidP="00000000" w:rsidRDefault="00000000" w:rsidRPr="00000000" w14:paraId="00000131">
                <w:pPr>
                  <w:widowControl w:val="0"/>
                  <w:spacing w:after="0" w:line="240" w:lineRule="auto"/>
                  <w:rPr/>
                </w:pPr>
                <w:r w:rsidDel="00000000" w:rsidR="00000000" w:rsidRPr="00000000">
                  <w:rPr>
                    <w:rtl w:val="0"/>
                  </w:rPr>
                </w:r>
              </w:p>
            </w:tc>
            <w:tc>
              <w:tcPr/>
              <w:p w:rsidR="00000000" w:rsidDel="00000000" w:rsidP="00000000" w:rsidRDefault="00000000" w:rsidRPr="00000000" w14:paraId="00000132">
                <w:pPr>
                  <w:widowControl w:val="0"/>
                  <w:spacing w:after="0" w:line="240" w:lineRule="auto"/>
                  <w:rPr/>
                </w:pPr>
                <w:r w:rsidDel="00000000" w:rsidR="00000000" w:rsidRPr="00000000">
                  <w:rPr>
                    <w:rtl w:val="0"/>
                  </w:rPr>
                </w:r>
              </w:p>
            </w:tc>
            <w:tc>
              <w:tcPr/>
              <w:p w:rsidR="00000000" w:rsidDel="00000000" w:rsidP="00000000" w:rsidRDefault="00000000" w:rsidRPr="00000000" w14:paraId="00000133">
                <w:pPr>
                  <w:widowControl w:val="0"/>
                  <w:spacing w:after="0" w:line="240" w:lineRule="auto"/>
                  <w:rPr/>
                </w:pPr>
                <w:r w:rsidDel="00000000" w:rsidR="00000000" w:rsidRPr="00000000">
                  <w:rPr>
                    <w:rtl w:val="0"/>
                  </w:rPr>
                </w:r>
              </w:p>
            </w:tc>
            <w:tc>
              <w:tcPr/>
              <w:p w:rsidR="00000000" w:rsidDel="00000000" w:rsidP="00000000" w:rsidRDefault="00000000" w:rsidRPr="00000000" w14:paraId="00000134">
                <w:pPr>
                  <w:widowControl w:val="0"/>
                  <w:spacing w:after="0" w:line="240" w:lineRule="auto"/>
                  <w:rPr/>
                </w:pPr>
                <w:r w:rsidDel="00000000" w:rsidR="00000000" w:rsidRPr="00000000">
                  <w:rPr>
                    <w:rtl w:val="0"/>
                  </w:rPr>
                </w:r>
              </w:p>
            </w:tc>
            <w:tc>
              <w:tcPr/>
              <w:p w:rsidR="00000000" w:rsidDel="00000000" w:rsidP="00000000" w:rsidRDefault="00000000" w:rsidRPr="00000000" w14:paraId="00000135">
                <w:pPr>
                  <w:widowControl w:val="0"/>
                  <w:spacing w:after="0" w:line="240" w:lineRule="auto"/>
                  <w:rPr/>
                </w:pPr>
                <w:r w:rsidDel="00000000" w:rsidR="00000000" w:rsidRPr="00000000">
                  <w:rPr>
                    <w:rtl w:val="0"/>
                  </w:rPr>
                </w:r>
              </w:p>
            </w:tc>
            <w:tc>
              <w:tcPr/>
              <w:p w:rsidR="00000000" w:rsidDel="00000000" w:rsidP="00000000" w:rsidRDefault="00000000" w:rsidRPr="00000000" w14:paraId="00000136">
                <w:pPr>
                  <w:widowControl w:val="0"/>
                  <w:spacing w:after="0" w:line="240" w:lineRule="auto"/>
                  <w:rPr/>
                </w:pPr>
                <w:r w:rsidDel="00000000" w:rsidR="00000000" w:rsidRPr="00000000">
                  <w:rPr>
                    <w:rtl w:val="0"/>
                  </w:rPr>
                </w:r>
              </w:p>
            </w:tc>
            <w:tc>
              <w:tcPr/>
              <w:p w:rsidR="00000000" w:rsidDel="00000000" w:rsidP="00000000" w:rsidRDefault="00000000" w:rsidRPr="00000000" w14:paraId="00000137">
                <w:pPr>
                  <w:widowControl w:val="0"/>
                  <w:spacing w:after="0" w:line="240" w:lineRule="auto"/>
                  <w:rPr/>
                </w:pPr>
                <w:r w:rsidDel="00000000" w:rsidR="00000000" w:rsidRPr="00000000">
                  <w:rPr>
                    <w:rtl w:val="0"/>
                  </w:rPr>
                </w:r>
              </w:p>
            </w:tc>
            <w:tc>
              <w:tcPr/>
              <w:p w:rsidR="00000000" w:rsidDel="00000000" w:rsidP="00000000" w:rsidRDefault="00000000" w:rsidRPr="00000000" w14:paraId="00000138">
                <w:pPr>
                  <w:widowControl w:val="0"/>
                  <w:spacing w:after="0" w:line="240" w:lineRule="auto"/>
                  <w:rPr/>
                </w:pPr>
                <w:r w:rsidDel="00000000" w:rsidR="00000000" w:rsidRPr="00000000">
                  <w:rPr>
                    <w:rtl w:val="0"/>
                  </w:rPr>
                </w:r>
              </w:p>
            </w:tc>
            <w:tc>
              <w:tcPr/>
              <w:p w:rsidR="00000000" w:rsidDel="00000000" w:rsidP="00000000" w:rsidRDefault="00000000" w:rsidRPr="00000000" w14:paraId="00000139">
                <w:pPr>
                  <w:widowControl w:val="0"/>
                  <w:spacing w:after="0" w:line="240" w:lineRule="auto"/>
                  <w:rPr/>
                </w:pPr>
                <w:r w:rsidDel="00000000" w:rsidR="00000000" w:rsidRPr="00000000">
                  <w:rPr>
                    <w:rtl w:val="0"/>
                  </w:rPr>
                </w:r>
              </w:p>
            </w:tc>
            <w:tc>
              <w:tcPr/>
              <w:p w:rsidR="00000000" w:rsidDel="00000000" w:rsidP="00000000" w:rsidRDefault="00000000" w:rsidRPr="00000000" w14:paraId="0000013A">
                <w:pPr>
                  <w:widowControl w:val="0"/>
                  <w:spacing w:after="0" w:line="240" w:lineRule="auto"/>
                  <w:rPr/>
                </w:pPr>
                <w:r w:rsidDel="00000000" w:rsidR="00000000" w:rsidRPr="00000000">
                  <w:rPr>
                    <w:rtl w:val="0"/>
                  </w:rPr>
                </w:r>
              </w:p>
            </w:tc>
            <w:tc>
              <w:tcPr/>
              <w:p w:rsidR="00000000" w:rsidDel="00000000" w:rsidP="00000000" w:rsidRDefault="00000000" w:rsidRPr="00000000" w14:paraId="0000013B">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3C">
                <w:pPr>
                  <w:widowControl w:val="0"/>
                  <w:spacing w:after="0" w:line="240" w:lineRule="auto"/>
                  <w:rPr/>
                </w:pPr>
                <w:r w:rsidDel="00000000" w:rsidR="00000000" w:rsidRPr="00000000">
                  <w:rPr>
                    <w:rtl w:val="0"/>
                  </w:rPr>
                </w:r>
              </w:p>
            </w:tc>
            <w:tc>
              <w:tcPr/>
              <w:p w:rsidR="00000000" w:rsidDel="00000000" w:rsidP="00000000" w:rsidRDefault="00000000" w:rsidRPr="00000000" w14:paraId="0000013D">
                <w:pPr>
                  <w:widowControl w:val="0"/>
                  <w:spacing w:after="0" w:line="240" w:lineRule="auto"/>
                  <w:rPr/>
                </w:pPr>
                <w:r w:rsidDel="00000000" w:rsidR="00000000" w:rsidRPr="00000000">
                  <w:rPr>
                    <w:rtl w:val="0"/>
                  </w:rPr>
                </w:r>
              </w:p>
            </w:tc>
            <w:tc>
              <w:tcPr/>
              <w:p w:rsidR="00000000" w:rsidDel="00000000" w:rsidP="00000000" w:rsidRDefault="00000000" w:rsidRPr="00000000" w14:paraId="0000013E">
                <w:pPr>
                  <w:widowControl w:val="0"/>
                  <w:spacing w:after="0" w:line="240" w:lineRule="auto"/>
                  <w:rPr/>
                </w:pPr>
                <w:r w:rsidDel="00000000" w:rsidR="00000000" w:rsidRPr="00000000">
                  <w:rPr>
                    <w:rtl w:val="0"/>
                  </w:rPr>
                </w:r>
              </w:p>
            </w:tc>
            <w:tc>
              <w:tcPr/>
              <w:p w:rsidR="00000000" w:rsidDel="00000000" w:rsidP="00000000" w:rsidRDefault="00000000" w:rsidRPr="00000000" w14:paraId="0000013F">
                <w:pPr>
                  <w:widowControl w:val="0"/>
                  <w:spacing w:after="0" w:line="240" w:lineRule="auto"/>
                  <w:rPr/>
                </w:pPr>
                <w:r w:rsidDel="00000000" w:rsidR="00000000" w:rsidRPr="00000000">
                  <w:rPr>
                    <w:rtl w:val="0"/>
                  </w:rPr>
                </w:r>
              </w:p>
            </w:tc>
            <w:tc>
              <w:tcPr/>
              <w:p w:rsidR="00000000" w:rsidDel="00000000" w:rsidP="00000000" w:rsidRDefault="00000000" w:rsidRPr="00000000" w14:paraId="00000140">
                <w:pPr>
                  <w:widowControl w:val="0"/>
                  <w:spacing w:after="0" w:line="240" w:lineRule="auto"/>
                  <w:rPr/>
                </w:pPr>
                <w:r w:rsidDel="00000000" w:rsidR="00000000" w:rsidRPr="00000000">
                  <w:rPr>
                    <w:rtl w:val="0"/>
                  </w:rPr>
                </w:r>
              </w:p>
            </w:tc>
            <w:tc>
              <w:tcPr/>
              <w:p w:rsidR="00000000" w:rsidDel="00000000" w:rsidP="00000000" w:rsidRDefault="00000000" w:rsidRPr="00000000" w14:paraId="00000141">
                <w:pPr>
                  <w:widowControl w:val="0"/>
                  <w:spacing w:after="0" w:line="240" w:lineRule="auto"/>
                  <w:rPr/>
                </w:pPr>
                <w:r w:rsidDel="00000000" w:rsidR="00000000" w:rsidRPr="00000000">
                  <w:rPr>
                    <w:rtl w:val="0"/>
                  </w:rPr>
                </w:r>
              </w:p>
            </w:tc>
            <w:tc>
              <w:tcPr/>
              <w:p w:rsidR="00000000" w:rsidDel="00000000" w:rsidP="00000000" w:rsidRDefault="00000000" w:rsidRPr="00000000" w14:paraId="00000142">
                <w:pPr>
                  <w:widowControl w:val="0"/>
                  <w:spacing w:after="0" w:line="240" w:lineRule="auto"/>
                  <w:rPr/>
                </w:pPr>
                <w:r w:rsidDel="00000000" w:rsidR="00000000" w:rsidRPr="00000000">
                  <w:rPr>
                    <w:rtl w:val="0"/>
                  </w:rPr>
                </w:r>
              </w:p>
            </w:tc>
            <w:tc>
              <w:tcPr/>
              <w:p w:rsidR="00000000" w:rsidDel="00000000" w:rsidP="00000000" w:rsidRDefault="00000000" w:rsidRPr="00000000" w14:paraId="00000143">
                <w:pPr>
                  <w:widowControl w:val="0"/>
                  <w:spacing w:after="0" w:line="240" w:lineRule="auto"/>
                  <w:rPr/>
                </w:pPr>
                <w:r w:rsidDel="00000000" w:rsidR="00000000" w:rsidRPr="00000000">
                  <w:rPr>
                    <w:rtl w:val="0"/>
                  </w:rPr>
                </w:r>
              </w:p>
            </w:tc>
            <w:tc>
              <w:tcPr/>
              <w:p w:rsidR="00000000" w:rsidDel="00000000" w:rsidP="00000000" w:rsidRDefault="00000000" w:rsidRPr="00000000" w14:paraId="00000144">
                <w:pPr>
                  <w:widowControl w:val="0"/>
                  <w:spacing w:after="0" w:line="240" w:lineRule="auto"/>
                  <w:rPr/>
                </w:pPr>
                <w:r w:rsidDel="00000000" w:rsidR="00000000" w:rsidRPr="00000000">
                  <w:rPr>
                    <w:rtl w:val="0"/>
                  </w:rPr>
                </w:r>
              </w:p>
            </w:tc>
            <w:tc>
              <w:tcPr/>
              <w:p w:rsidR="00000000" w:rsidDel="00000000" w:rsidP="00000000" w:rsidRDefault="00000000" w:rsidRPr="00000000" w14:paraId="00000145">
                <w:pPr>
                  <w:widowControl w:val="0"/>
                  <w:spacing w:after="0" w:line="240" w:lineRule="auto"/>
                  <w:rPr/>
                </w:pPr>
                <w:r w:rsidDel="00000000" w:rsidR="00000000" w:rsidRPr="00000000">
                  <w:rPr>
                    <w:rtl w:val="0"/>
                  </w:rPr>
                </w:r>
              </w:p>
            </w:tc>
            <w:tc>
              <w:tcPr/>
              <w:p w:rsidR="00000000" w:rsidDel="00000000" w:rsidP="00000000" w:rsidRDefault="00000000" w:rsidRPr="00000000" w14:paraId="00000146">
                <w:pPr>
                  <w:widowControl w:val="0"/>
                  <w:spacing w:after="0" w:line="240" w:lineRule="auto"/>
                  <w:rPr/>
                </w:pPr>
                <w:r w:rsidDel="00000000" w:rsidR="00000000" w:rsidRPr="00000000">
                  <w:rPr>
                    <w:rtl w:val="0"/>
                  </w:rPr>
                </w:r>
              </w:p>
            </w:tc>
            <w:tc>
              <w:tcPr/>
              <w:p w:rsidR="00000000" w:rsidDel="00000000" w:rsidP="00000000" w:rsidRDefault="00000000" w:rsidRPr="00000000" w14:paraId="00000147">
                <w:pPr>
                  <w:widowControl w:val="0"/>
                  <w:spacing w:after="0" w:line="240" w:lineRule="auto"/>
                  <w:rPr/>
                </w:pPr>
                <w:r w:rsidDel="00000000" w:rsidR="00000000" w:rsidRPr="00000000">
                  <w:rPr>
                    <w:rtl w:val="0"/>
                  </w:rPr>
                </w:r>
              </w:p>
            </w:tc>
            <w:tc>
              <w:tcPr/>
              <w:p w:rsidR="00000000" w:rsidDel="00000000" w:rsidP="00000000" w:rsidRDefault="00000000" w:rsidRPr="00000000" w14:paraId="00000148">
                <w:pPr>
                  <w:widowControl w:val="0"/>
                  <w:spacing w:after="0" w:line="240" w:lineRule="auto"/>
                  <w:rPr/>
                </w:pPr>
                <w:r w:rsidDel="00000000" w:rsidR="00000000" w:rsidRPr="00000000">
                  <w:rPr>
                    <w:rtl w:val="0"/>
                  </w:rPr>
                </w:r>
              </w:p>
            </w:tc>
            <w:tc>
              <w:tcPr/>
              <w:p w:rsidR="00000000" w:rsidDel="00000000" w:rsidP="00000000" w:rsidRDefault="00000000" w:rsidRPr="00000000" w14:paraId="00000149">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4A">
                <w:pPr>
                  <w:widowControl w:val="0"/>
                  <w:spacing w:after="0" w:line="240" w:lineRule="auto"/>
                  <w:rPr/>
                </w:pPr>
                <w:r w:rsidDel="00000000" w:rsidR="00000000" w:rsidRPr="00000000">
                  <w:rPr>
                    <w:rtl w:val="0"/>
                  </w:rPr>
                </w:r>
              </w:p>
            </w:tc>
            <w:tc>
              <w:tcPr/>
              <w:p w:rsidR="00000000" w:rsidDel="00000000" w:rsidP="00000000" w:rsidRDefault="00000000" w:rsidRPr="00000000" w14:paraId="0000014B">
                <w:pPr>
                  <w:widowControl w:val="0"/>
                  <w:spacing w:after="0" w:line="240" w:lineRule="auto"/>
                  <w:rPr/>
                </w:pPr>
                <w:r w:rsidDel="00000000" w:rsidR="00000000" w:rsidRPr="00000000">
                  <w:rPr>
                    <w:rtl w:val="0"/>
                  </w:rPr>
                </w:r>
              </w:p>
            </w:tc>
            <w:tc>
              <w:tcPr/>
              <w:p w:rsidR="00000000" w:rsidDel="00000000" w:rsidP="00000000" w:rsidRDefault="00000000" w:rsidRPr="00000000" w14:paraId="0000014C">
                <w:pPr>
                  <w:widowControl w:val="0"/>
                  <w:spacing w:after="0" w:line="240" w:lineRule="auto"/>
                  <w:rPr/>
                </w:pPr>
                <w:r w:rsidDel="00000000" w:rsidR="00000000" w:rsidRPr="00000000">
                  <w:rPr>
                    <w:rtl w:val="0"/>
                  </w:rPr>
                </w:r>
              </w:p>
            </w:tc>
            <w:tc>
              <w:tcPr/>
              <w:p w:rsidR="00000000" w:rsidDel="00000000" w:rsidP="00000000" w:rsidRDefault="00000000" w:rsidRPr="00000000" w14:paraId="0000014D">
                <w:pPr>
                  <w:widowControl w:val="0"/>
                  <w:spacing w:after="0" w:line="240" w:lineRule="auto"/>
                  <w:rPr/>
                </w:pPr>
                <w:r w:rsidDel="00000000" w:rsidR="00000000" w:rsidRPr="00000000">
                  <w:rPr>
                    <w:rtl w:val="0"/>
                  </w:rPr>
                </w:r>
              </w:p>
            </w:tc>
            <w:tc>
              <w:tcPr/>
              <w:p w:rsidR="00000000" w:rsidDel="00000000" w:rsidP="00000000" w:rsidRDefault="00000000" w:rsidRPr="00000000" w14:paraId="0000014E">
                <w:pPr>
                  <w:widowControl w:val="0"/>
                  <w:spacing w:after="0" w:line="240" w:lineRule="auto"/>
                  <w:rPr/>
                </w:pPr>
                <w:r w:rsidDel="00000000" w:rsidR="00000000" w:rsidRPr="00000000">
                  <w:rPr>
                    <w:rtl w:val="0"/>
                  </w:rPr>
                </w:r>
              </w:p>
            </w:tc>
            <w:tc>
              <w:tcPr/>
              <w:p w:rsidR="00000000" w:rsidDel="00000000" w:rsidP="00000000" w:rsidRDefault="00000000" w:rsidRPr="00000000" w14:paraId="0000014F">
                <w:pPr>
                  <w:widowControl w:val="0"/>
                  <w:spacing w:after="0" w:line="240" w:lineRule="auto"/>
                  <w:rPr/>
                </w:pPr>
                <w:r w:rsidDel="00000000" w:rsidR="00000000" w:rsidRPr="00000000">
                  <w:rPr>
                    <w:rtl w:val="0"/>
                  </w:rPr>
                </w:r>
              </w:p>
            </w:tc>
            <w:tc>
              <w:tcPr/>
              <w:p w:rsidR="00000000" w:rsidDel="00000000" w:rsidP="00000000" w:rsidRDefault="00000000" w:rsidRPr="00000000" w14:paraId="00000150">
                <w:pPr>
                  <w:widowControl w:val="0"/>
                  <w:spacing w:after="0" w:line="240" w:lineRule="auto"/>
                  <w:rPr/>
                </w:pPr>
                <w:r w:rsidDel="00000000" w:rsidR="00000000" w:rsidRPr="00000000">
                  <w:rPr>
                    <w:rtl w:val="0"/>
                  </w:rPr>
                </w:r>
              </w:p>
            </w:tc>
            <w:tc>
              <w:tcPr/>
              <w:p w:rsidR="00000000" w:rsidDel="00000000" w:rsidP="00000000" w:rsidRDefault="00000000" w:rsidRPr="00000000" w14:paraId="00000151">
                <w:pPr>
                  <w:widowControl w:val="0"/>
                  <w:spacing w:after="0" w:line="240" w:lineRule="auto"/>
                  <w:rPr/>
                </w:pPr>
                <w:r w:rsidDel="00000000" w:rsidR="00000000" w:rsidRPr="00000000">
                  <w:rPr>
                    <w:rtl w:val="0"/>
                  </w:rPr>
                </w:r>
              </w:p>
            </w:tc>
            <w:tc>
              <w:tcPr/>
              <w:p w:rsidR="00000000" w:rsidDel="00000000" w:rsidP="00000000" w:rsidRDefault="00000000" w:rsidRPr="00000000" w14:paraId="00000152">
                <w:pPr>
                  <w:widowControl w:val="0"/>
                  <w:spacing w:after="0" w:line="240" w:lineRule="auto"/>
                  <w:rPr/>
                </w:pPr>
                <w:r w:rsidDel="00000000" w:rsidR="00000000" w:rsidRPr="00000000">
                  <w:rPr>
                    <w:rtl w:val="0"/>
                  </w:rPr>
                </w:r>
              </w:p>
            </w:tc>
            <w:tc>
              <w:tcPr/>
              <w:p w:rsidR="00000000" w:rsidDel="00000000" w:rsidP="00000000" w:rsidRDefault="00000000" w:rsidRPr="00000000" w14:paraId="00000153">
                <w:pPr>
                  <w:widowControl w:val="0"/>
                  <w:spacing w:after="0" w:line="240" w:lineRule="auto"/>
                  <w:rPr/>
                </w:pPr>
                <w:r w:rsidDel="00000000" w:rsidR="00000000" w:rsidRPr="00000000">
                  <w:rPr>
                    <w:rtl w:val="0"/>
                  </w:rPr>
                </w:r>
              </w:p>
            </w:tc>
            <w:tc>
              <w:tcPr/>
              <w:p w:rsidR="00000000" w:rsidDel="00000000" w:rsidP="00000000" w:rsidRDefault="00000000" w:rsidRPr="00000000" w14:paraId="00000154">
                <w:pPr>
                  <w:widowControl w:val="0"/>
                  <w:spacing w:after="0" w:line="240" w:lineRule="auto"/>
                  <w:rPr/>
                </w:pPr>
                <w:r w:rsidDel="00000000" w:rsidR="00000000" w:rsidRPr="00000000">
                  <w:rPr>
                    <w:rtl w:val="0"/>
                  </w:rPr>
                </w:r>
              </w:p>
            </w:tc>
            <w:tc>
              <w:tcPr/>
              <w:p w:rsidR="00000000" w:rsidDel="00000000" w:rsidP="00000000" w:rsidRDefault="00000000" w:rsidRPr="00000000" w14:paraId="00000155">
                <w:pPr>
                  <w:widowControl w:val="0"/>
                  <w:spacing w:after="0" w:line="240" w:lineRule="auto"/>
                  <w:rPr/>
                </w:pPr>
                <w:r w:rsidDel="00000000" w:rsidR="00000000" w:rsidRPr="00000000">
                  <w:rPr>
                    <w:rtl w:val="0"/>
                  </w:rPr>
                </w:r>
              </w:p>
            </w:tc>
            <w:tc>
              <w:tcPr/>
              <w:p w:rsidR="00000000" w:rsidDel="00000000" w:rsidP="00000000" w:rsidRDefault="00000000" w:rsidRPr="00000000" w14:paraId="00000156">
                <w:pPr>
                  <w:widowControl w:val="0"/>
                  <w:spacing w:after="0" w:line="240" w:lineRule="auto"/>
                  <w:rPr/>
                </w:pPr>
                <w:r w:rsidDel="00000000" w:rsidR="00000000" w:rsidRPr="00000000">
                  <w:rPr>
                    <w:rtl w:val="0"/>
                  </w:rPr>
                </w:r>
              </w:p>
            </w:tc>
            <w:tc>
              <w:tcPr/>
              <w:p w:rsidR="00000000" w:rsidDel="00000000" w:rsidP="00000000" w:rsidRDefault="00000000" w:rsidRPr="00000000" w14:paraId="00000157">
                <w:pPr>
                  <w:widowControl w:val="0"/>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158">
                <w:pPr>
                  <w:widowControl w:val="0"/>
                  <w:spacing w:after="0" w:line="240" w:lineRule="auto"/>
                  <w:rPr/>
                </w:pPr>
                <w:r w:rsidDel="00000000" w:rsidR="00000000" w:rsidRPr="00000000">
                  <w:rPr>
                    <w:rtl w:val="0"/>
                  </w:rPr>
                </w:r>
              </w:p>
            </w:tc>
            <w:tc>
              <w:tcPr/>
              <w:p w:rsidR="00000000" w:rsidDel="00000000" w:rsidP="00000000" w:rsidRDefault="00000000" w:rsidRPr="00000000" w14:paraId="00000159">
                <w:pPr>
                  <w:widowControl w:val="0"/>
                  <w:spacing w:after="0" w:line="240" w:lineRule="auto"/>
                  <w:rPr/>
                </w:pPr>
                <w:r w:rsidDel="00000000" w:rsidR="00000000" w:rsidRPr="00000000">
                  <w:rPr>
                    <w:rtl w:val="0"/>
                  </w:rPr>
                </w:r>
              </w:p>
            </w:tc>
            <w:tc>
              <w:tcPr/>
              <w:p w:rsidR="00000000" w:rsidDel="00000000" w:rsidP="00000000" w:rsidRDefault="00000000" w:rsidRPr="00000000" w14:paraId="0000015A">
                <w:pPr>
                  <w:widowControl w:val="0"/>
                  <w:spacing w:after="0" w:line="240" w:lineRule="auto"/>
                  <w:rPr/>
                </w:pPr>
                <w:r w:rsidDel="00000000" w:rsidR="00000000" w:rsidRPr="00000000">
                  <w:rPr>
                    <w:rtl w:val="0"/>
                  </w:rPr>
                </w:r>
              </w:p>
            </w:tc>
            <w:tc>
              <w:tcPr/>
              <w:p w:rsidR="00000000" w:rsidDel="00000000" w:rsidP="00000000" w:rsidRDefault="00000000" w:rsidRPr="00000000" w14:paraId="0000015B">
                <w:pPr>
                  <w:widowControl w:val="0"/>
                  <w:spacing w:after="0" w:line="240" w:lineRule="auto"/>
                  <w:rPr/>
                </w:pPr>
                <w:r w:rsidDel="00000000" w:rsidR="00000000" w:rsidRPr="00000000">
                  <w:rPr>
                    <w:rtl w:val="0"/>
                  </w:rPr>
                </w:r>
              </w:p>
            </w:tc>
            <w:tc>
              <w:tcPr/>
              <w:p w:rsidR="00000000" w:rsidDel="00000000" w:rsidP="00000000" w:rsidRDefault="00000000" w:rsidRPr="00000000" w14:paraId="0000015C">
                <w:pPr>
                  <w:widowControl w:val="0"/>
                  <w:spacing w:after="0" w:line="240" w:lineRule="auto"/>
                  <w:rPr/>
                </w:pPr>
                <w:r w:rsidDel="00000000" w:rsidR="00000000" w:rsidRPr="00000000">
                  <w:rPr>
                    <w:rtl w:val="0"/>
                  </w:rPr>
                </w:r>
              </w:p>
            </w:tc>
            <w:tc>
              <w:tcPr/>
              <w:p w:rsidR="00000000" w:rsidDel="00000000" w:rsidP="00000000" w:rsidRDefault="00000000" w:rsidRPr="00000000" w14:paraId="0000015D">
                <w:pPr>
                  <w:widowControl w:val="0"/>
                  <w:spacing w:after="0" w:line="240" w:lineRule="auto"/>
                  <w:rPr/>
                </w:pPr>
                <w:r w:rsidDel="00000000" w:rsidR="00000000" w:rsidRPr="00000000">
                  <w:rPr>
                    <w:rtl w:val="0"/>
                  </w:rPr>
                </w:r>
              </w:p>
            </w:tc>
            <w:tc>
              <w:tcPr/>
              <w:p w:rsidR="00000000" w:rsidDel="00000000" w:rsidP="00000000" w:rsidRDefault="00000000" w:rsidRPr="00000000" w14:paraId="0000015E">
                <w:pPr>
                  <w:widowControl w:val="0"/>
                  <w:spacing w:after="0" w:line="240" w:lineRule="auto"/>
                  <w:rPr/>
                </w:pPr>
                <w:r w:rsidDel="00000000" w:rsidR="00000000" w:rsidRPr="00000000">
                  <w:rPr>
                    <w:rtl w:val="0"/>
                  </w:rPr>
                </w:r>
              </w:p>
            </w:tc>
            <w:tc>
              <w:tcPr/>
              <w:p w:rsidR="00000000" w:rsidDel="00000000" w:rsidP="00000000" w:rsidRDefault="00000000" w:rsidRPr="00000000" w14:paraId="0000015F">
                <w:pPr>
                  <w:widowControl w:val="0"/>
                  <w:spacing w:after="0" w:line="240" w:lineRule="auto"/>
                  <w:rPr/>
                </w:pPr>
                <w:r w:rsidDel="00000000" w:rsidR="00000000" w:rsidRPr="00000000">
                  <w:rPr>
                    <w:rtl w:val="0"/>
                  </w:rPr>
                </w:r>
              </w:p>
            </w:tc>
            <w:tc>
              <w:tcPr/>
              <w:p w:rsidR="00000000" w:rsidDel="00000000" w:rsidP="00000000" w:rsidRDefault="00000000" w:rsidRPr="00000000" w14:paraId="00000160">
                <w:pPr>
                  <w:widowControl w:val="0"/>
                  <w:spacing w:after="0" w:line="240" w:lineRule="auto"/>
                  <w:rPr/>
                </w:pPr>
                <w:r w:rsidDel="00000000" w:rsidR="00000000" w:rsidRPr="00000000">
                  <w:rPr>
                    <w:rtl w:val="0"/>
                  </w:rPr>
                </w:r>
              </w:p>
            </w:tc>
            <w:tc>
              <w:tcPr/>
              <w:p w:rsidR="00000000" w:rsidDel="00000000" w:rsidP="00000000" w:rsidRDefault="00000000" w:rsidRPr="00000000" w14:paraId="00000161">
                <w:pPr>
                  <w:widowControl w:val="0"/>
                  <w:spacing w:after="0" w:line="240" w:lineRule="auto"/>
                  <w:rPr/>
                </w:pPr>
                <w:r w:rsidDel="00000000" w:rsidR="00000000" w:rsidRPr="00000000">
                  <w:rPr>
                    <w:rtl w:val="0"/>
                  </w:rPr>
                </w:r>
              </w:p>
            </w:tc>
            <w:tc>
              <w:tcPr/>
              <w:p w:rsidR="00000000" w:rsidDel="00000000" w:rsidP="00000000" w:rsidRDefault="00000000" w:rsidRPr="00000000" w14:paraId="00000162">
                <w:pPr>
                  <w:widowControl w:val="0"/>
                  <w:spacing w:after="0" w:line="240" w:lineRule="auto"/>
                  <w:rPr/>
                </w:pPr>
                <w:r w:rsidDel="00000000" w:rsidR="00000000" w:rsidRPr="00000000">
                  <w:rPr>
                    <w:rtl w:val="0"/>
                  </w:rPr>
                </w:r>
              </w:p>
            </w:tc>
            <w:tc>
              <w:tcPr/>
              <w:p w:rsidR="00000000" w:rsidDel="00000000" w:rsidP="00000000" w:rsidRDefault="00000000" w:rsidRPr="00000000" w14:paraId="00000163">
                <w:pPr>
                  <w:widowControl w:val="0"/>
                  <w:spacing w:after="0" w:line="240" w:lineRule="auto"/>
                  <w:rPr/>
                </w:pPr>
                <w:r w:rsidDel="00000000" w:rsidR="00000000" w:rsidRPr="00000000">
                  <w:rPr>
                    <w:rtl w:val="0"/>
                  </w:rPr>
                </w:r>
              </w:p>
            </w:tc>
            <w:tc>
              <w:tcPr/>
              <w:p w:rsidR="00000000" w:rsidDel="00000000" w:rsidP="00000000" w:rsidRDefault="00000000" w:rsidRPr="00000000" w14:paraId="00000164">
                <w:pPr>
                  <w:widowControl w:val="0"/>
                  <w:spacing w:after="0" w:line="240" w:lineRule="auto"/>
                  <w:rPr/>
                </w:pPr>
                <w:r w:rsidDel="00000000" w:rsidR="00000000" w:rsidRPr="00000000">
                  <w:rPr>
                    <w:rtl w:val="0"/>
                  </w:rPr>
                </w:r>
              </w:p>
            </w:tc>
            <w:tc>
              <w:tcPr/>
              <w:p w:rsidR="00000000" w:rsidDel="00000000" w:rsidP="00000000" w:rsidRDefault="00000000" w:rsidRPr="00000000" w14:paraId="00000165">
                <w:pPr>
                  <w:widowControl w:val="0"/>
                  <w:spacing w:after="0" w:line="240" w:lineRule="auto"/>
                  <w:rPr/>
                </w:pPr>
                <w:r w:rsidDel="00000000" w:rsidR="00000000" w:rsidRPr="00000000">
                  <w:rPr>
                    <w:rtl w:val="0"/>
                  </w:rPr>
                </w:r>
              </w:p>
            </w:tc>
          </w:tr>
          <w:tr>
            <w:trPr>
              <w:cantSplit w:val="0"/>
              <w:trHeight w:val="28.55468749999993" w:hRule="atLeast"/>
              <w:tblHeader w:val="0"/>
            </w:trPr>
            <w:tc>
              <w:tcPr/>
              <w:p w:rsidR="00000000" w:rsidDel="00000000" w:rsidP="00000000" w:rsidRDefault="00000000" w:rsidRPr="00000000" w14:paraId="00000166">
                <w:pPr>
                  <w:widowControl w:val="0"/>
                  <w:spacing w:after="0" w:line="240" w:lineRule="auto"/>
                  <w:rPr/>
                </w:pPr>
                <w:r w:rsidDel="00000000" w:rsidR="00000000" w:rsidRPr="00000000">
                  <w:rPr>
                    <w:rtl w:val="0"/>
                  </w:rPr>
                </w:r>
              </w:p>
            </w:tc>
            <w:tc>
              <w:tcPr/>
              <w:p w:rsidR="00000000" w:rsidDel="00000000" w:rsidP="00000000" w:rsidRDefault="00000000" w:rsidRPr="00000000" w14:paraId="00000167">
                <w:pPr>
                  <w:widowControl w:val="0"/>
                  <w:spacing w:after="0" w:line="240" w:lineRule="auto"/>
                  <w:rPr/>
                </w:pPr>
                <w:r w:rsidDel="00000000" w:rsidR="00000000" w:rsidRPr="00000000">
                  <w:rPr>
                    <w:rtl w:val="0"/>
                  </w:rPr>
                </w:r>
              </w:p>
            </w:tc>
            <w:tc>
              <w:tcPr/>
              <w:p w:rsidR="00000000" w:rsidDel="00000000" w:rsidP="00000000" w:rsidRDefault="00000000" w:rsidRPr="00000000" w14:paraId="00000168">
                <w:pPr>
                  <w:widowControl w:val="0"/>
                  <w:spacing w:after="0" w:line="240" w:lineRule="auto"/>
                  <w:rPr/>
                </w:pPr>
                <w:r w:rsidDel="00000000" w:rsidR="00000000" w:rsidRPr="00000000">
                  <w:rPr>
                    <w:rtl w:val="0"/>
                  </w:rPr>
                </w:r>
              </w:p>
            </w:tc>
            <w:tc>
              <w:tcPr/>
              <w:p w:rsidR="00000000" w:rsidDel="00000000" w:rsidP="00000000" w:rsidRDefault="00000000" w:rsidRPr="00000000" w14:paraId="00000169">
                <w:pPr>
                  <w:widowControl w:val="0"/>
                  <w:spacing w:after="0" w:line="240" w:lineRule="auto"/>
                  <w:rPr/>
                </w:pPr>
                <w:r w:rsidDel="00000000" w:rsidR="00000000" w:rsidRPr="00000000">
                  <w:rPr>
                    <w:rtl w:val="0"/>
                  </w:rPr>
                </w:r>
              </w:p>
            </w:tc>
            <w:tc>
              <w:tcPr/>
              <w:p w:rsidR="00000000" w:rsidDel="00000000" w:rsidP="00000000" w:rsidRDefault="00000000" w:rsidRPr="00000000" w14:paraId="0000016A">
                <w:pPr>
                  <w:widowControl w:val="0"/>
                  <w:spacing w:after="0" w:line="240" w:lineRule="auto"/>
                  <w:rPr/>
                </w:pPr>
                <w:r w:rsidDel="00000000" w:rsidR="00000000" w:rsidRPr="00000000">
                  <w:rPr>
                    <w:rtl w:val="0"/>
                  </w:rPr>
                </w:r>
              </w:p>
            </w:tc>
            <w:tc>
              <w:tcPr/>
              <w:p w:rsidR="00000000" w:rsidDel="00000000" w:rsidP="00000000" w:rsidRDefault="00000000" w:rsidRPr="00000000" w14:paraId="0000016B">
                <w:pPr>
                  <w:widowControl w:val="0"/>
                  <w:spacing w:after="0" w:line="240" w:lineRule="auto"/>
                  <w:rPr/>
                </w:pPr>
                <w:r w:rsidDel="00000000" w:rsidR="00000000" w:rsidRPr="00000000">
                  <w:rPr>
                    <w:rtl w:val="0"/>
                  </w:rPr>
                </w:r>
              </w:p>
            </w:tc>
            <w:tc>
              <w:tcPr/>
              <w:p w:rsidR="00000000" w:rsidDel="00000000" w:rsidP="00000000" w:rsidRDefault="00000000" w:rsidRPr="00000000" w14:paraId="0000016C">
                <w:pPr>
                  <w:widowControl w:val="0"/>
                  <w:spacing w:after="0" w:line="240" w:lineRule="auto"/>
                  <w:rPr/>
                </w:pPr>
                <w:r w:rsidDel="00000000" w:rsidR="00000000" w:rsidRPr="00000000">
                  <w:rPr>
                    <w:rtl w:val="0"/>
                  </w:rPr>
                </w:r>
              </w:p>
            </w:tc>
            <w:tc>
              <w:tcPr/>
              <w:p w:rsidR="00000000" w:rsidDel="00000000" w:rsidP="00000000" w:rsidRDefault="00000000" w:rsidRPr="00000000" w14:paraId="0000016D">
                <w:pPr>
                  <w:widowControl w:val="0"/>
                  <w:spacing w:after="0" w:line="240" w:lineRule="auto"/>
                  <w:rPr/>
                </w:pPr>
                <w:r w:rsidDel="00000000" w:rsidR="00000000" w:rsidRPr="00000000">
                  <w:rPr>
                    <w:rtl w:val="0"/>
                  </w:rPr>
                </w:r>
              </w:p>
            </w:tc>
            <w:tc>
              <w:tcPr/>
              <w:p w:rsidR="00000000" w:rsidDel="00000000" w:rsidP="00000000" w:rsidRDefault="00000000" w:rsidRPr="00000000" w14:paraId="0000016E">
                <w:pPr>
                  <w:widowControl w:val="0"/>
                  <w:spacing w:after="0" w:line="240" w:lineRule="auto"/>
                  <w:rPr/>
                </w:pPr>
                <w:r w:rsidDel="00000000" w:rsidR="00000000" w:rsidRPr="00000000">
                  <w:rPr>
                    <w:rtl w:val="0"/>
                  </w:rPr>
                </w:r>
              </w:p>
            </w:tc>
            <w:tc>
              <w:tcPr/>
              <w:p w:rsidR="00000000" w:rsidDel="00000000" w:rsidP="00000000" w:rsidRDefault="00000000" w:rsidRPr="00000000" w14:paraId="0000016F">
                <w:pPr>
                  <w:widowControl w:val="0"/>
                  <w:spacing w:after="0" w:line="240" w:lineRule="auto"/>
                  <w:rPr/>
                </w:pPr>
                <w:r w:rsidDel="00000000" w:rsidR="00000000" w:rsidRPr="00000000">
                  <w:rPr>
                    <w:rtl w:val="0"/>
                  </w:rPr>
                </w:r>
              </w:p>
            </w:tc>
            <w:tc>
              <w:tcPr/>
              <w:p w:rsidR="00000000" w:rsidDel="00000000" w:rsidP="00000000" w:rsidRDefault="00000000" w:rsidRPr="00000000" w14:paraId="00000170">
                <w:pPr>
                  <w:widowControl w:val="0"/>
                  <w:spacing w:after="0" w:line="240" w:lineRule="auto"/>
                  <w:rPr/>
                </w:pPr>
                <w:r w:rsidDel="00000000" w:rsidR="00000000" w:rsidRPr="00000000">
                  <w:rPr>
                    <w:rtl w:val="0"/>
                  </w:rPr>
                </w:r>
              </w:p>
            </w:tc>
            <w:tc>
              <w:tcPr/>
              <w:p w:rsidR="00000000" w:rsidDel="00000000" w:rsidP="00000000" w:rsidRDefault="00000000" w:rsidRPr="00000000" w14:paraId="00000171">
                <w:pPr>
                  <w:widowControl w:val="0"/>
                  <w:spacing w:after="0" w:line="240" w:lineRule="auto"/>
                  <w:rPr/>
                </w:pPr>
                <w:r w:rsidDel="00000000" w:rsidR="00000000" w:rsidRPr="00000000">
                  <w:rPr>
                    <w:rtl w:val="0"/>
                  </w:rPr>
                </w:r>
              </w:p>
            </w:tc>
            <w:tc>
              <w:tcPr/>
              <w:p w:rsidR="00000000" w:rsidDel="00000000" w:rsidP="00000000" w:rsidRDefault="00000000" w:rsidRPr="00000000" w14:paraId="00000172">
                <w:pPr>
                  <w:widowControl w:val="0"/>
                  <w:spacing w:after="0" w:line="240" w:lineRule="auto"/>
                  <w:rPr/>
                </w:pPr>
                <w:r w:rsidDel="00000000" w:rsidR="00000000" w:rsidRPr="00000000">
                  <w:rPr>
                    <w:rtl w:val="0"/>
                  </w:rPr>
                </w:r>
              </w:p>
            </w:tc>
            <w:tc>
              <w:tcPr/>
              <w:p w:rsidR="00000000" w:rsidDel="00000000" w:rsidP="00000000" w:rsidRDefault="00000000" w:rsidRPr="00000000" w14:paraId="00000173">
                <w:pPr>
                  <w:widowControl w:val="0"/>
                  <w:spacing w:after="0" w:line="240" w:lineRule="auto"/>
                  <w:rPr/>
                </w:pPr>
                <w:r w:rsidDel="00000000" w:rsidR="00000000" w:rsidRPr="00000000">
                  <w:rPr>
                    <w:rtl w:val="0"/>
                  </w:rPr>
                </w:r>
              </w:p>
            </w:tc>
          </w:tr>
        </w:tbl>
      </w:sdtContent>
    </w:sdt>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pStyle w:val="Heading3"/>
        <w:rPr>
          <w:color w:val="2e75b5"/>
        </w:rPr>
      </w:pPr>
      <w:bookmarkStart w:colFirst="0" w:colLast="0" w:name="_heading=h.a0f6p5h6ev5q" w:id="6"/>
      <w:bookmarkEnd w:id="6"/>
      <w:r w:rsidDel="00000000" w:rsidR="00000000" w:rsidRPr="00000000">
        <w:rPr>
          <w:color w:val="2e75b5"/>
          <w:rtl w:val="0"/>
        </w:rPr>
        <w:t xml:space="preserve">Financial information</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Eyebrow wax = £8 (6 monthly)</w:t>
      </w:r>
    </w:p>
    <w:p w:rsidR="00000000" w:rsidDel="00000000" w:rsidP="00000000" w:rsidRDefault="00000000" w:rsidRPr="00000000" w14:paraId="0000017F">
      <w:pPr>
        <w:rPr/>
      </w:pPr>
      <w:r w:rsidDel="00000000" w:rsidR="00000000" w:rsidRPr="00000000">
        <w:rPr>
          <w:rtl w:val="0"/>
        </w:rPr>
        <w:t xml:space="preserve">Eyebrow Tint = £12 (6 monthly) </w:t>
      </w:r>
    </w:p>
    <w:p w:rsidR="00000000" w:rsidDel="00000000" w:rsidP="00000000" w:rsidRDefault="00000000" w:rsidRPr="00000000" w14:paraId="00000180">
      <w:pPr>
        <w:rPr/>
      </w:pPr>
      <w:r w:rsidDel="00000000" w:rsidR="00000000" w:rsidRPr="00000000">
        <w:rPr>
          <w:rtl w:val="0"/>
        </w:rPr>
        <w:t xml:space="preserve">Brushes, cotton pads and cleanser £28 (monthly) </w:t>
      </w:r>
    </w:p>
    <w:p w:rsidR="00000000" w:rsidDel="00000000" w:rsidP="00000000" w:rsidRDefault="00000000" w:rsidRPr="00000000" w14:paraId="00000181">
      <w:pPr>
        <w:rPr/>
      </w:pPr>
      <w:r w:rsidDel="00000000" w:rsidR="00000000" w:rsidRPr="00000000">
        <w:rPr>
          <w:rtl w:val="0"/>
        </w:rPr>
        <w:t xml:space="preserve">I charge = </w:t>
      </w:r>
    </w:p>
    <w:p w:rsidR="00000000" w:rsidDel="00000000" w:rsidP="00000000" w:rsidRDefault="00000000" w:rsidRPr="00000000" w14:paraId="00000182">
      <w:pPr>
        <w:rPr/>
      </w:pPr>
      <w:r w:rsidDel="00000000" w:rsidR="00000000" w:rsidRPr="00000000">
        <w:rPr>
          <w:rtl w:val="0"/>
        </w:rPr>
        <w:t xml:space="preserve">Eyebrow wax £5 </w:t>
      </w:r>
    </w:p>
    <w:p w:rsidR="00000000" w:rsidDel="00000000" w:rsidP="00000000" w:rsidRDefault="00000000" w:rsidRPr="00000000" w14:paraId="00000183">
      <w:pPr>
        <w:rPr/>
      </w:pPr>
      <w:r w:rsidDel="00000000" w:rsidR="00000000" w:rsidRPr="00000000">
        <w:rPr>
          <w:rtl w:val="0"/>
        </w:rPr>
        <w:t xml:space="preserve">Eyebrow tint £5</w:t>
      </w:r>
    </w:p>
    <w:p w:rsidR="00000000" w:rsidDel="00000000" w:rsidP="00000000" w:rsidRDefault="00000000" w:rsidRPr="00000000" w14:paraId="00000184">
      <w:pPr>
        <w:rPr/>
      </w:pPr>
      <w:r w:rsidDel="00000000" w:rsidR="00000000" w:rsidRPr="00000000">
        <w:rPr>
          <w:rtl w:val="0"/>
        </w:rPr>
        <w:t xml:space="preserve">but usually people have a package of both wax and tinting treatment which is £10.</w:t>
      </w:r>
    </w:p>
    <w:p w:rsidR="00000000" w:rsidDel="00000000" w:rsidP="00000000" w:rsidRDefault="00000000" w:rsidRPr="00000000" w14:paraId="00000185">
      <w:pPr>
        <w:rPr/>
      </w:pPr>
      <w:r w:rsidDel="00000000" w:rsidR="00000000" w:rsidRPr="00000000">
        <w:rPr>
          <w:rtl w:val="0"/>
        </w:rPr>
        <w:t xml:space="preserve">I am averaging around 2 people a day, 5 days a week. which makes a total of £400 a month.</w:t>
      </w:r>
    </w:p>
    <w:p w:rsidR="00000000" w:rsidDel="00000000" w:rsidP="00000000" w:rsidRDefault="00000000" w:rsidRPr="00000000" w14:paraId="00000186">
      <w:pPr>
        <w:rPr/>
      </w:pPr>
      <w:r w:rsidDel="00000000" w:rsidR="00000000" w:rsidRPr="00000000">
        <w:rPr>
          <w:rtl w:val="0"/>
        </w:rPr>
        <w:t xml:space="preserve">I would like to have around 5/10 clients per day which would make the total of £1,500 - £2,000 a month.</w:t>
      </w:r>
    </w:p>
    <w:p w:rsidR="00000000" w:rsidDel="00000000" w:rsidP="00000000" w:rsidRDefault="00000000" w:rsidRPr="00000000" w14:paraId="00000187">
      <w:pPr>
        <w:rPr/>
      </w:pPr>
      <w:r w:rsidDel="00000000" w:rsidR="00000000" w:rsidRPr="00000000">
        <w:rPr>
          <w:rtl w:val="0"/>
        </w:rPr>
        <w:t xml:space="preserve">I often have customers who come in as groups of two (usually siblings). Each client takes around 15 minutes - 20 minutes maximum. 2 clients per hour is easily sustainable for myself as I also have a waiting area in my premises. </w:t>
      </w:r>
    </w:p>
    <w:p w:rsidR="00000000" w:rsidDel="00000000" w:rsidP="00000000" w:rsidRDefault="00000000" w:rsidRPr="00000000" w14:paraId="00000188">
      <w:pPr>
        <w:rPr/>
      </w:pPr>
      <w:r w:rsidDel="00000000" w:rsidR="00000000" w:rsidRPr="00000000">
        <w:rPr>
          <w:rtl w:val="0"/>
        </w:rPr>
        <w:t xml:space="preserve">If it costs me £200 a month to rent the room, £28 for cleaning products and brush supply and also it works out around £0.33p a month to do eyebrow waxing. I would need to earn over £228.33 a month to sustain the business. </w:t>
      </w:r>
    </w:p>
    <w:p w:rsidR="00000000" w:rsidDel="00000000" w:rsidP="00000000" w:rsidRDefault="00000000" w:rsidRPr="00000000" w14:paraId="00000189">
      <w:pPr>
        <w:rPr/>
      </w:pPr>
      <w:r w:rsidDel="00000000" w:rsidR="00000000" w:rsidRPr="00000000">
        <w:rPr>
          <w:rtl w:val="0"/>
        </w:rPr>
        <w:t xml:space="preserve">I get all my beauty supplies from Amazon, which I find most effective as they have next day delivery with an amazon prime account for just £8.99 a month. </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pStyle w:val="Heading1"/>
        <w:rPr/>
      </w:pPr>
      <w:bookmarkStart w:colFirst="0" w:colLast="0" w:name="_heading=h.epvqrwmm6pyy" w:id="7"/>
      <w:bookmarkEnd w:id="7"/>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18E">
      <w:pPr>
        <w:pStyle w:val="Heading4"/>
        <w:keepNext w:val="1"/>
        <w:keepLines w:val="1"/>
        <w:spacing w:after="0" w:before="240" w:lineRule="auto"/>
        <w:rPr>
          <w:color w:val="2e75b5"/>
        </w:rPr>
      </w:pPr>
      <w:bookmarkStart w:colFirst="0" w:colLast="0" w:name="_heading=h.69dvlw31wr0h" w:id="8"/>
      <w:bookmarkEnd w:id="8"/>
      <w:r w:rsidDel="00000000" w:rsidR="00000000" w:rsidRPr="00000000">
        <w:rPr>
          <w:rtl w:val="0"/>
        </w:rPr>
      </w:r>
    </w:p>
    <w:p w:rsidR="00000000" w:rsidDel="00000000" w:rsidP="00000000" w:rsidRDefault="00000000" w:rsidRPr="00000000" w14:paraId="0000018F">
      <w:pPr>
        <w:pStyle w:val="Heading4"/>
        <w:keepNext w:val="1"/>
        <w:keepLines w:val="1"/>
        <w:spacing w:after="0" w:before="240" w:lineRule="auto"/>
        <w:rPr>
          <w:color w:val="2e75b5"/>
        </w:rPr>
      </w:pPr>
      <w:bookmarkStart w:colFirst="0" w:colLast="0" w:name="_heading=h.cwv1vwgpunh2" w:id="9"/>
      <w:bookmarkEnd w:id="9"/>
      <w:r w:rsidDel="00000000" w:rsidR="00000000" w:rsidRPr="00000000">
        <w:rPr>
          <w:rtl w:val="0"/>
        </w:rPr>
      </w:r>
    </w:p>
    <w:p w:rsidR="00000000" w:rsidDel="00000000" w:rsidP="00000000" w:rsidRDefault="00000000" w:rsidRPr="00000000" w14:paraId="00000190">
      <w:pPr>
        <w:pStyle w:val="Heading4"/>
        <w:keepNext w:val="1"/>
        <w:keepLines w:val="1"/>
        <w:spacing w:after="0" w:before="240" w:lineRule="auto"/>
        <w:rPr>
          <w:color w:val="2e75b5"/>
        </w:rPr>
      </w:pPr>
      <w:bookmarkStart w:colFirst="0" w:colLast="0" w:name="_heading=h.qp9r67emtnca" w:id="10"/>
      <w:bookmarkEnd w:id="10"/>
      <w:r w:rsidDel="00000000" w:rsidR="00000000" w:rsidRPr="00000000">
        <w:rPr>
          <w:rtl w:val="0"/>
        </w:rPr>
      </w:r>
    </w:p>
    <w:p w:rsidR="00000000" w:rsidDel="00000000" w:rsidP="00000000" w:rsidRDefault="00000000" w:rsidRPr="00000000" w14:paraId="00000191">
      <w:pPr>
        <w:pStyle w:val="Heading4"/>
        <w:keepNext w:val="1"/>
        <w:keepLines w:val="1"/>
        <w:spacing w:after="0" w:before="240" w:lineRule="auto"/>
        <w:rPr>
          <w:color w:val="2e75b5"/>
        </w:rPr>
      </w:pPr>
      <w:bookmarkStart w:colFirst="0" w:colLast="0" w:name="_heading=h.8tbc8s5ounol" w:id="11"/>
      <w:bookmarkEnd w:id="11"/>
      <w:r w:rsidDel="00000000" w:rsidR="00000000" w:rsidRPr="00000000">
        <w:rPr>
          <w:rtl w:val="0"/>
        </w:rPr>
      </w:r>
    </w:p>
    <w:p w:rsidR="00000000" w:rsidDel="00000000" w:rsidP="00000000" w:rsidRDefault="00000000" w:rsidRPr="00000000" w14:paraId="00000192">
      <w:pPr>
        <w:pStyle w:val="Heading4"/>
        <w:keepNext w:val="1"/>
        <w:keepLines w:val="1"/>
        <w:spacing w:after="0" w:before="240" w:lineRule="auto"/>
        <w:rPr>
          <w:color w:val="2e75b5"/>
        </w:rPr>
      </w:pPr>
      <w:bookmarkStart w:colFirst="0" w:colLast="0" w:name="_heading=h.b2m4qbmv1a5c" w:id="12"/>
      <w:bookmarkEnd w:id="12"/>
      <w:r w:rsidDel="00000000" w:rsidR="00000000" w:rsidRPr="00000000">
        <w:rPr>
          <w:rtl w:val="0"/>
        </w:rPr>
      </w:r>
    </w:p>
    <w:p w:rsidR="00000000" w:rsidDel="00000000" w:rsidP="00000000" w:rsidRDefault="00000000" w:rsidRPr="00000000" w14:paraId="00000193">
      <w:pPr>
        <w:pStyle w:val="Heading4"/>
        <w:keepNext w:val="1"/>
        <w:keepLines w:val="1"/>
        <w:spacing w:after="0" w:before="240" w:lineRule="auto"/>
        <w:rPr>
          <w:color w:val="2e75b5"/>
        </w:rPr>
      </w:pPr>
      <w:bookmarkStart w:colFirst="0" w:colLast="0" w:name="_heading=h.3e71eh7640em" w:id="13"/>
      <w:bookmarkEnd w:id="13"/>
      <w:r w:rsidDel="00000000" w:rsidR="00000000" w:rsidRPr="00000000">
        <w:rPr>
          <w:rtl w:val="0"/>
        </w:rPr>
      </w:r>
    </w:p>
    <w:p w:rsidR="00000000" w:rsidDel="00000000" w:rsidP="00000000" w:rsidRDefault="00000000" w:rsidRPr="00000000" w14:paraId="00000194">
      <w:pPr>
        <w:pStyle w:val="Heading4"/>
        <w:keepNext w:val="1"/>
        <w:keepLines w:val="1"/>
        <w:spacing w:after="0" w:before="240" w:lineRule="auto"/>
        <w:rPr>
          <w:color w:val="2e75b5"/>
        </w:rPr>
      </w:pPr>
      <w:bookmarkStart w:colFirst="0" w:colLast="0" w:name="_heading=h.mz404kludlgr" w:id="14"/>
      <w:bookmarkEnd w:id="14"/>
      <w:r w:rsidDel="00000000" w:rsidR="00000000" w:rsidRPr="00000000">
        <w:rPr>
          <w:rtl w:val="0"/>
        </w:rPr>
      </w:r>
    </w:p>
    <w:p w:rsidR="00000000" w:rsidDel="00000000" w:rsidP="00000000" w:rsidRDefault="00000000" w:rsidRPr="00000000" w14:paraId="00000195">
      <w:pPr>
        <w:pStyle w:val="Heading4"/>
        <w:keepNext w:val="1"/>
        <w:keepLines w:val="1"/>
        <w:spacing w:after="0" w:before="240" w:lineRule="auto"/>
        <w:rPr>
          <w:color w:val="2e75b5"/>
        </w:rPr>
      </w:pPr>
      <w:bookmarkStart w:colFirst="0" w:colLast="0" w:name="_heading=h.b62w4372ypvz" w:id="15"/>
      <w:bookmarkEnd w:id="15"/>
      <w:r w:rsidDel="00000000" w:rsidR="00000000" w:rsidRPr="00000000">
        <w:rPr>
          <w:color w:val="2e75b5"/>
          <w:rtl w:val="0"/>
        </w:rPr>
        <w:t xml:space="preserve">Marketing strategy </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To ensure I market correctly I will be using the S.W.O.T analysis. S.W.O.T analysis was created by a man called Andrew Humphries (2005). It is a great self-awareness tool to really figure out ways to improve not just in your business but in your daily life.</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sdt>
      <w:sdtPr>
        <w:lock w:val="contentLocked"/>
        <w:tag w:val="goog_rdk_1"/>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16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b w:val="1"/>
                    <w:color w:val="ff0000"/>
                    <w:u w:val="single"/>
                    <w:rtl w:val="0"/>
                  </w:rPr>
                  <w:t xml:space="preserve">STRENGTH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rtl w:val="0"/>
                  </w:rPr>
                </w:r>
              </w:p>
              <w:p w:rsidR="00000000" w:rsidDel="00000000" w:rsidP="00000000" w:rsidRDefault="00000000" w:rsidRPr="00000000" w14:paraId="0000019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The quality of my work</w:t>
                </w:r>
              </w:p>
              <w:p w:rsidR="00000000" w:rsidDel="00000000" w:rsidP="00000000" w:rsidRDefault="00000000" w:rsidRPr="00000000" w14:paraId="0000019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The quality of where I get my supplies from</w:t>
                </w:r>
              </w:p>
              <w:p w:rsidR="00000000" w:rsidDel="00000000" w:rsidP="00000000" w:rsidRDefault="00000000" w:rsidRPr="00000000" w14:paraId="0000019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I am a people person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b w:val="1"/>
                    <w:color w:val="ff0000"/>
                    <w:u w:val="single"/>
                    <w:rtl w:val="0"/>
                  </w:rPr>
                  <w:t xml:space="preserve">WEAKNESS</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ability to concentrate</w:t>
                </w:r>
              </w:p>
              <w:p w:rsidR="00000000" w:rsidDel="00000000" w:rsidP="00000000" w:rsidRDefault="00000000" w:rsidRPr="00000000" w14:paraId="000001A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low self esteem</w:t>
                </w:r>
              </w:p>
              <w:p w:rsidR="00000000" w:rsidDel="00000000" w:rsidP="00000000" w:rsidRDefault="00000000" w:rsidRPr="00000000" w14:paraId="000001A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I always put my work down and compare myself to others.</w:t>
                </w:r>
              </w:p>
            </w:tc>
          </w:tr>
          <w:tr>
            <w:trPr>
              <w:cantSplit w:val="0"/>
              <w:trHeight w:val="1738.5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b w:val="1"/>
                    <w:color w:val="ff0000"/>
                    <w:u w:val="single"/>
                    <w:rtl w:val="0"/>
                  </w:rPr>
                  <w:t xml:space="preserve">OPPORTUNITY</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rtl w:val="0"/>
                  </w:rPr>
                </w:r>
              </w:p>
              <w:p w:rsidR="00000000" w:rsidDel="00000000" w:rsidP="00000000" w:rsidRDefault="00000000" w:rsidRPr="00000000" w14:paraId="000001A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expand my knowledge </w:t>
                </w:r>
              </w:p>
              <w:p w:rsidR="00000000" w:rsidDel="00000000" w:rsidP="00000000" w:rsidRDefault="00000000" w:rsidRPr="00000000" w14:paraId="000001A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take more training courses which will add new clients who want different treatments</w:t>
                </w:r>
              </w:p>
              <w:p w:rsidR="00000000" w:rsidDel="00000000" w:rsidP="00000000" w:rsidRDefault="00000000" w:rsidRPr="00000000" w14:paraId="000001A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Have my own premises</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b w:val="1"/>
                    <w:color w:val="ff0000"/>
                    <w:u w:val="single"/>
                    <w:rtl w:val="0"/>
                  </w:rPr>
                  <w:t xml:space="preserve">THREAT</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u w:val="singl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By being a local myself there is so much competition, on the street I work from alone there are 6 other business who offer eyebrows and many other treatments. </w:t>
                </w:r>
              </w:p>
            </w:tc>
          </w:tr>
        </w:tbl>
      </w:sdtContent>
    </w:sdt>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I also used the 7P’s of marketing to help identify any issues in my business. </w:t>
      </w:r>
    </w:p>
    <w:p w:rsidR="00000000" w:rsidDel="00000000" w:rsidP="00000000" w:rsidRDefault="00000000" w:rsidRPr="00000000" w14:paraId="000001B0">
      <w:pPr>
        <w:rPr/>
      </w:pPr>
      <w:r w:rsidDel="00000000" w:rsidR="00000000" w:rsidRPr="00000000">
        <w:rPr>
          <w:rtl w:val="0"/>
        </w:rPr>
        <w:t xml:space="preserve">      1) - Product, my product and service I am offering to clients is a well known treatment in the beauty      industry. I gain regular feedback from clients as well as great recommendations. I have an insurance    policy in place which allows me to work in my premises. </w:t>
      </w:r>
    </w:p>
    <w:p w:rsidR="00000000" w:rsidDel="00000000" w:rsidP="00000000" w:rsidRDefault="00000000" w:rsidRPr="00000000" w14:paraId="000001B1">
      <w:pPr>
        <w:numPr>
          <w:ilvl w:val="0"/>
          <w:numId w:val="2"/>
        </w:numPr>
        <w:spacing w:after="0" w:afterAutospacing="0"/>
        <w:ind w:left="720" w:hanging="360"/>
        <w:rPr/>
      </w:pPr>
      <w:r w:rsidDel="00000000" w:rsidR="00000000" w:rsidRPr="00000000">
        <w:rPr>
          <w:rtl w:val="0"/>
        </w:rPr>
        <w:t xml:space="preserve">- Price, My price under cuts a lot of competition around the local area as everywhere else I have seen charges £15. I do not intend for my prices to rise for this service as I make a profit, supplies are covered and my time is paid for. I think £10 per person is very reasonable and fair. A lot of my customers come from other salons locally and tell me that I am the cheapest and my work is great.</w:t>
      </w:r>
    </w:p>
    <w:p w:rsidR="00000000" w:rsidDel="00000000" w:rsidP="00000000" w:rsidRDefault="00000000" w:rsidRPr="00000000" w14:paraId="000001B2">
      <w:pPr>
        <w:numPr>
          <w:ilvl w:val="0"/>
          <w:numId w:val="2"/>
        </w:numPr>
        <w:spacing w:after="0" w:afterAutospacing="0"/>
        <w:ind w:left="720" w:hanging="360"/>
        <w:rPr/>
      </w:pPr>
      <w:r w:rsidDel="00000000" w:rsidR="00000000" w:rsidRPr="00000000">
        <w:rPr>
          <w:rtl w:val="0"/>
        </w:rPr>
        <w:t xml:space="preserve">- Place, The place I carry out treatments, I pay a monthly fee to rent the room of £200. The space is clean, welcoming and has a place for another client to sit and wait. There is an inviting sign on the window displaying what services we offer at the premises and the cost. </w:t>
      </w:r>
    </w:p>
    <w:p w:rsidR="00000000" w:rsidDel="00000000" w:rsidP="00000000" w:rsidRDefault="00000000" w:rsidRPr="00000000" w14:paraId="000001B3">
      <w:pPr>
        <w:numPr>
          <w:ilvl w:val="0"/>
          <w:numId w:val="2"/>
        </w:numPr>
        <w:spacing w:after="0" w:afterAutospacing="0"/>
        <w:ind w:left="720" w:hanging="360"/>
        <w:rPr/>
      </w:pPr>
      <w:r w:rsidDel="00000000" w:rsidR="00000000" w:rsidRPr="00000000">
        <w:rPr>
          <w:rtl w:val="0"/>
        </w:rPr>
        <w:t xml:space="preserve">- Promotion, By having a clear, easily readable sign out front stating different treatments and cost is a great way to allow pedestrians and those in a vehicle to see what we offer before entering. I also promote my business on all social media platforms and a booking site called Fresha. Recommendations from my clients also allow those to give me feedback as I always have new customers interested in what I am offering.</w:t>
      </w:r>
    </w:p>
    <w:p w:rsidR="00000000" w:rsidDel="00000000" w:rsidP="00000000" w:rsidRDefault="00000000" w:rsidRPr="00000000" w14:paraId="000001B4">
      <w:pPr>
        <w:numPr>
          <w:ilvl w:val="0"/>
          <w:numId w:val="2"/>
        </w:numPr>
        <w:spacing w:after="0" w:afterAutospacing="0"/>
        <w:ind w:left="720" w:hanging="360"/>
        <w:rPr/>
      </w:pPr>
      <w:r w:rsidDel="00000000" w:rsidR="00000000" w:rsidRPr="00000000">
        <w:rPr>
          <w:rtl w:val="0"/>
        </w:rPr>
        <w:t xml:space="preserve">- People,  I am the face of my business. I work alone. I always make sure I present myself well, my hands are clean and my work area is clean. I always check before a client leaves if they like the treatment or if there's anything they would like me to rectify. Communicating with people before, during and after is crucial to maintaining great client relationships and it opens doors for anyone who feels uncomfortable to then be able to talk about it . </w:t>
      </w:r>
      <w:r w:rsidDel="00000000" w:rsidR="00000000" w:rsidRPr="00000000">
        <w:rPr>
          <w:rtl w:val="0"/>
        </w:rPr>
        <w:t xml:space="preserve">Communication is the transactional use of symbols, influenced, guided, and understood in the context of relationships, said </w:t>
      </w:r>
      <w:r w:rsidDel="00000000" w:rsidR="00000000" w:rsidRPr="00000000">
        <w:rPr>
          <w:rtl w:val="0"/>
        </w:rPr>
        <w:t xml:space="preserve">Duck, S &amp; McMahan, D.T, (2015). </w:t>
      </w:r>
    </w:p>
    <w:p w:rsidR="00000000" w:rsidDel="00000000" w:rsidP="00000000" w:rsidRDefault="00000000" w:rsidRPr="00000000" w14:paraId="000001B5">
      <w:pPr>
        <w:numPr>
          <w:ilvl w:val="0"/>
          <w:numId w:val="2"/>
        </w:numPr>
        <w:spacing w:after="0" w:afterAutospacing="0"/>
        <w:ind w:left="720" w:hanging="360"/>
        <w:rPr/>
      </w:pPr>
      <w:r w:rsidDel="00000000" w:rsidR="00000000" w:rsidRPr="00000000">
        <w:rPr>
          <w:rtl w:val="0"/>
        </w:rPr>
        <w:t xml:space="preserve">- Process. During the exact minute they step through the door to enter my premises I will always take their coat, bag etc to make them more comfortable. I always have a big smile on my face and greet people accordingly. I try my best to make their whole experience with me memorable even if it is for a short space of time. I always get told that I am a people person and I am funny. This is a massive thing for me as it took a long time for my confidence to grow in this industry. Being confident within yourself and in your services makes others feel at ease while they're in your presence. </w:t>
      </w:r>
      <w:r w:rsidDel="00000000" w:rsidR="00000000" w:rsidRPr="00000000">
        <w:rPr>
          <w:rtl w:val="0"/>
        </w:rPr>
        <w:t xml:space="preserve">Studies show that, in work environments where performance matters, </w:t>
      </w:r>
      <w:hyperlink r:id="rId9">
        <w:r w:rsidDel="00000000" w:rsidR="00000000" w:rsidRPr="00000000">
          <w:rPr>
            <w:rtl w:val="0"/>
          </w:rPr>
          <w:t xml:space="preserve">confidence plays a large role in your success</w:t>
        </w:r>
      </w:hyperlink>
      <w:r w:rsidDel="00000000" w:rsidR="00000000" w:rsidRPr="00000000">
        <w:rPr>
          <w:rtl w:val="0"/>
        </w:rPr>
        <w:t xml:space="preserve">.</w:t>
      </w:r>
      <w:r w:rsidDel="00000000" w:rsidR="00000000" w:rsidRPr="00000000">
        <w:rPr>
          <w:rtl w:val="0"/>
        </w:rPr>
        <w:t xml:space="preserve"> </w:t>
      </w:r>
      <w:hyperlink r:id="rId10">
        <w:r w:rsidDel="00000000" w:rsidR="00000000" w:rsidRPr="00000000">
          <w:rPr>
            <w:highlight w:val="white"/>
            <w:rtl w:val="0"/>
          </w:rPr>
          <w:t xml:space="preserve">Elizabeth Perry, ACC</w:t>
        </w:r>
      </w:hyperlink>
      <w:r w:rsidDel="00000000" w:rsidR="00000000" w:rsidRPr="00000000">
        <w:rPr>
          <w:rtl w:val="0"/>
        </w:rPr>
        <w:t xml:space="preserve"> (2023).</w:t>
      </w:r>
    </w:p>
    <w:p w:rsidR="00000000" w:rsidDel="00000000" w:rsidP="00000000" w:rsidRDefault="00000000" w:rsidRPr="00000000" w14:paraId="000001B6">
      <w:pPr>
        <w:numPr>
          <w:ilvl w:val="0"/>
          <w:numId w:val="2"/>
        </w:numPr>
        <w:ind w:left="720" w:hanging="360"/>
        <w:rPr>
          <w:u w:val="none"/>
        </w:rPr>
      </w:pPr>
      <w:r w:rsidDel="00000000" w:rsidR="00000000" w:rsidRPr="00000000">
        <w:rPr>
          <w:rtl w:val="0"/>
        </w:rPr>
        <w:t xml:space="preserve">- Physical evidence. In our premises there is a toilet and sink which the clients can make use of. We will always make sure there is toilet supplies, the area is clean and if any sanitary products are available. The location of the shop has plenty of parking and has a sign out the front. I will always make a point when messaging my clients to give them the full address and let them know there are parking spaces available. </w:t>
      </w:r>
    </w:p>
    <w:p w:rsidR="00000000" w:rsidDel="00000000" w:rsidP="00000000" w:rsidRDefault="00000000" w:rsidRPr="00000000" w14:paraId="000001B7">
      <w:pPr>
        <w:rPr/>
      </w:pPr>
      <w:r w:rsidDel="00000000" w:rsidR="00000000" w:rsidRPr="00000000">
        <w:rPr>
          <w:rtl w:val="0"/>
        </w:rPr>
        <w:t xml:space="preserve">The 7’s of marketing was created by </w:t>
      </w:r>
      <w:r w:rsidDel="00000000" w:rsidR="00000000" w:rsidRPr="00000000">
        <w:rPr>
          <w:rtl w:val="0"/>
        </w:rPr>
        <w:t xml:space="preserve">E. Jerome McCarthy (1960) with his </w:t>
      </w:r>
      <w:r w:rsidDel="00000000" w:rsidR="00000000" w:rsidRPr="00000000">
        <w:rPr>
          <w:rtl w:val="0"/>
        </w:rPr>
        <w:t xml:space="preserve">book Basic Marketing. A Managerial Approach. </w:t>
      </w:r>
    </w:p>
    <w:p w:rsidR="00000000" w:rsidDel="00000000" w:rsidP="00000000" w:rsidRDefault="00000000" w:rsidRPr="00000000" w14:paraId="000001B8">
      <w:pPr>
        <w:rPr/>
      </w:pPr>
      <w:r w:rsidDel="00000000" w:rsidR="00000000" w:rsidRPr="00000000">
        <w:rPr>
          <w:rtl w:val="0"/>
        </w:rPr>
        <w:t xml:space="preserve">My market and client base is more or less female only. I would like to eventually expand into the male market by adding maybe a barbering course in the near future. Prior to setting prices, I conducted research by visiting different salons within a 15 mile radius to see how techniques and pricing varied in different places. Based on my findings, there wasn't much of a difference in either category and therefore decided to price myself below market value as an effort toward building and maintaining relationships with clients. My primary marketing channel is social media and encouraging customer reviews has proven beneficial for business growth as well posting daily content of the work I carry out. </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pStyle w:val="Heading2"/>
        <w:rPr/>
      </w:pPr>
      <w:bookmarkStart w:colFirst="0" w:colLast="0" w:name="_heading=h.rs8txd8lm590" w:id="16"/>
      <w:bookmarkEnd w:id="16"/>
      <w:r w:rsidDel="00000000" w:rsidR="00000000" w:rsidRPr="00000000">
        <w:rPr>
          <w:rtl w:val="0"/>
        </w:rPr>
        <w:t xml:space="preserve">Revenue &amp; pricing strategy </w:t>
      </w:r>
    </w:p>
    <w:p w:rsidR="00000000" w:rsidDel="00000000" w:rsidP="00000000" w:rsidRDefault="00000000" w:rsidRPr="00000000" w14:paraId="000001BB">
      <w:pPr>
        <w:rPr/>
      </w:pPr>
      <w:r w:rsidDel="00000000" w:rsidR="00000000" w:rsidRPr="00000000">
        <w:rPr>
          <w:rtl w:val="0"/>
        </w:rPr>
        <w:t xml:space="preserve">To get to my overall price range was to go to different salons local to me, by looking at people's social media price listings and work out a fair but still profitable overall price. </w:t>
      </w:r>
    </w:p>
    <w:p w:rsidR="00000000" w:rsidDel="00000000" w:rsidP="00000000" w:rsidRDefault="00000000" w:rsidRPr="00000000" w14:paraId="000001B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ff0000"/>
          <w:sz w:val="30"/>
          <w:szCs w:val="30"/>
          <w:u w:val="single"/>
        </w:rPr>
      </w:pPr>
      <w:r w:rsidDel="00000000" w:rsidR="00000000" w:rsidRPr="00000000">
        <w:rPr>
          <w:rtl w:val="0"/>
        </w:rPr>
        <w:t xml:space="preserve">                                                                                </w:t>
      </w:r>
      <w:r w:rsidDel="00000000" w:rsidR="00000000" w:rsidRPr="00000000">
        <w:rPr>
          <w:color w:val="ff0000"/>
          <w:sz w:val="30"/>
          <w:szCs w:val="30"/>
          <w:u w:val="single"/>
          <w:rtl w:val="0"/>
        </w:rPr>
        <w:t xml:space="preserve">July 2024</w:t>
      </w:r>
    </w:p>
    <w:sdt>
      <w:sdtPr>
        <w:lock w:val="contentLocked"/>
        <w:tag w:val="goog_rdk_2"/>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rPr>
              <w:cantSplit w:val="0"/>
              <w:tblHeader w:val="0"/>
            </w:trPr>
            <w:tc>
              <w:tcPr/>
              <w:p w:rsidR="00000000" w:rsidDel="00000000" w:rsidP="00000000" w:rsidRDefault="00000000" w:rsidRPr="00000000" w14:paraId="000001BD">
                <w:pPr>
                  <w:widowControl w:val="0"/>
                  <w:spacing w:after="0" w:line="240" w:lineRule="auto"/>
                  <w:rPr>
                    <w:color w:val="ff0000"/>
                    <w:u w:val="single"/>
                  </w:rPr>
                </w:pPr>
                <w:r w:rsidDel="00000000" w:rsidR="00000000" w:rsidRPr="00000000">
                  <w:rPr>
                    <w:color w:val="ff0000"/>
                    <w:u w:val="single"/>
                    <w:rtl w:val="0"/>
                  </w:rPr>
                  <w:t xml:space="preserve">Eyebrow wax and tinting.</w:t>
                </w:r>
              </w:p>
            </w:tc>
            <w:tc>
              <w:tcPr/>
              <w:p w:rsidR="00000000" w:rsidDel="00000000" w:rsidP="00000000" w:rsidRDefault="00000000" w:rsidRPr="00000000" w14:paraId="000001BE">
                <w:pPr>
                  <w:widowControl w:val="0"/>
                  <w:spacing w:after="0" w:line="240" w:lineRule="auto"/>
                  <w:rPr>
                    <w:color w:val="ff0000"/>
                    <w:u w:val="single"/>
                  </w:rPr>
                </w:pPr>
                <w:r w:rsidDel="00000000" w:rsidR="00000000" w:rsidRPr="00000000">
                  <w:rPr>
                    <w:color w:val="ff0000"/>
                    <w:u w:val="single"/>
                    <w:rtl w:val="0"/>
                  </w:rPr>
                  <w:t xml:space="preserve">Monday</w:t>
                </w:r>
              </w:p>
            </w:tc>
            <w:tc>
              <w:tcPr/>
              <w:p w:rsidR="00000000" w:rsidDel="00000000" w:rsidP="00000000" w:rsidRDefault="00000000" w:rsidRPr="00000000" w14:paraId="000001BF">
                <w:pPr>
                  <w:widowControl w:val="0"/>
                  <w:spacing w:after="0" w:line="240" w:lineRule="auto"/>
                  <w:rPr>
                    <w:color w:val="ff0000"/>
                    <w:u w:val="single"/>
                  </w:rPr>
                </w:pPr>
                <w:r w:rsidDel="00000000" w:rsidR="00000000" w:rsidRPr="00000000">
                  <w:rPr>
                    <w:color w:val="ff0000"/>
                    <w:u w:val="single"/>
                    <w:rtl w:val="0"/>
                  </w:rPr>
                  <w:t xml:space="preserve">Tuesday</w:t>
                </w:r>
              </w:p>
            </w:tc>
            <w:tc>
              <w:tcPr/>
              <w:p w:rsidR="00000000" w:rsidDel="00000000" w:rsidP="00000000" w:rsidRDefault="00000000" w:rsidRPr="00000000" w14:paraId="000001C0">
                <w:pPr>
                  <w:widowControl w:val="0"/>
                  <w:spacing w:after="0" w:line="240" w:lineRule="auto"/>
                  <w:rPr>
                    <w:color w:val="ff0000"/>
                    <w:u w:val="single"/>
                  </w:rPr>
                </w:pPr>
                <w:r w:rsidDel="00000000" w:rsidR="00000000" w:rsidRPr="00000000">
                  <w:rPr>
                    <w:color w:val="ff0000"/>
                    <w:u w:val="single"/>
                    <w:rtl w:val="0"/>
                  </w:rPr>
                  <w:t xml:space="preserve">Wednesday</w:t>
                </w:r>
              </w:p>
            </w:tc>
            <w:tc>
              <w:tcPr/>
              <w:p w:rsidR="00000000" w:rsidDel="00000000" w:rsidP="00000000" w:rsidRDefault="00000000" w:rsidRPr="00000000" w14:paraId="000001C1">
                <w:pPr>
                  <w:widowControl w:val="0"/>
                  <w:spacing w:after="0" w:line="240" w:lineRule="auto"/>
                  <w:rPr>
                    <w:color w:val="ff0000"/>
                    <w:u w:val="single"/>
                  </w:rPr>
                </w:pPr>
                <w:r w:rsidDel="00000000" w:rsidR="00000000" w:rsidRPr="00000000">
                  <w:rPr>
                    <w:color w:val="ff0000"/>
                    <w:u w:val="single"/>
                    <w:rtl w:val="0"/>
                  </w:rPr>
                  <w:t xml:space="preserve">Thursday</w:t>
                </w:r>
              </w:p>
            </w:tc>
            <w:tc>
              <w:tcPr/>
              <w:p w:rsidR="00000000" w:rsidDel="00000000" w:rsidP="00000000" w:rsidRDefault="00000000" w:rsidRPr="00000000" w14:paraId="000001C2">
                <w:pPr>
                  <w:widowControl w:val="0"/>
                  <w:spacing w:after="0" w:line="240" w:lineRule="auto"/>
                  <w:rPr>
                    <w:color w:val="ff0000"/>
                    <w:u w:val="single"/>
                  </w:rPr>
                </w:pPr>
                <w:r w:rsidDel="00000000" w:rsidR="00000000" w:rsidRPr="00000000">
                  <w:rPr>
                    <w:color w:val="ff0000"/>
                    <w:u w:val="single"/>
                    <w:rtl w:val="0"/>
                  </w:rPr>
                  <w:t xml:space="preserve">Friday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u w:val="single"/>
                  </w:rPr>
                </w:pPr>
                <w:r w:rsidDel="00000000" w:rsidR="00000000" w:rsidRPr="00000000">
                  <w:rPr>
                    <w:color w:val="ff0000"/>
                    <w:u w:val="single"/>
                    <w:rtl w:val="0"/>
                  </w:rPr>
                  <w:t xml:space="preserve">Weekly earnings. </w:t>
                </w:r>
              </w:p>
            </w:tc>
          </w:tr>
          <w:tr>
            <w:trPr>
              <w:cantSplit w:val="0"/>
              <w:tblHeader w:val="0"/>
            </w:trPr>
            <w:tc>
              <w:tcPr/>
              <w:p w:rsidR="00000000" w:rsidDel="00000000" w:rsidP="00000000" w:rsidRDefault="00000000" w:rsidRPr="00000000" w14:paraId="000001C4">
                <w:pPr>
                  <w:widowControl w:val="0"/>
                  <w:spacing w:after="0" w:line="240" w:lineRule="auto"/>
                  <w:rPr/>
                </w:pPr>
                <w:r w:rsidDel="00000000" w:rsidR="00000000" w:rsidRPr="00000000">
                  <w:rPr>
                    <w:rtl w:val="0"/>
                  </w:rPr>
                  <w:t xml:space="preserve">week 1</w:t>
                </w:r>
              </w:p>
            </w:tc>
            <w:tc>
              <w:tcPr/>
              <w:p w:rsidR="00000000" w:rsidDel="00000000" w:rsidP="00000000" w:rsidRDefault="00000000" w:rsidRPr="00000000" w14:paraId="000001C5">
                <w:pPr>
                  <w:widowControl w:val="0"/>
                  <w:spacing w:after="0" w:line="240" w:lineRule="auto"/>
                  <w:rPr/>
                </w:pPr>
                <w:r w:rsidDel="00000000" w:rsidR="00000000" w:rsidRPr="00000000">
                  <w:rPr>
                    <w:rtl w:val="0"/>
                  </w:rPr>
                  <w:t xml:space="preserve">2 clients £20</w:t>
                </w:r>
              </w:p>
            </w:tc>
            <w:tc>
              <w:tcPr/>
              <w:p w:rsidR="00000000" w:rsidDel="00000000" w:rsidP="00000000" w:rsidRDefault="00000000" w:rsidRPr="00000000" w14:paraId="000001C6">
                <w:pPr>
                  <w:widowControl w:val="0"/>
                  <w:spacing w:after="0" w:line="240" w:lineRule="auto"/>
                  <w:rPr/>
                </w:pPr>
                <w:r w:rsidDel="00000000" w:rsidR="00000000" w:rsidRPr="00000000">
                  <w:rPr>
                    <w:rtl w:val="0"/>
                  </w:rPr>
                  <w:t xml:space="preserve">5 clients £50</w:t>
                </w:r>
              </w:p>
            </w:tc>
            <w:tc>
              <w:tcPr/>
              <w:p w:rsidR="00000000" w:rsidDel="00000000" w:rsidP="00000000" w:rsidRDefault="00000000" w:rsidRPr="00000000" w14:paraId="000001C7">
                <w:pPr>
                  <w:widowControl w:val="0"/>
                  <w:spacing w:after="0" w:line="240" w:lineRule="auto"/>
                  <w:rPr/>
                </w:pPr>
                <w:r w:rsidDel="00000000" w:rsidR="00000000" w:rsidRPr="00000000">
                  <w:rPr>
                    <w:rtl w:val="0"/>
                  </w:rPr>
                  <w:t xml:space="preserve">3 clients £30</w:t>
                </w:r>
              </w:p>
            </w:tc>
            <w:tc>
              <w:tcPr/>
              <w:p w:rsidR="00000000" w:rsidDel="00000000" w:rsidP="00000000" w:rsidRDefault="00000000" w:rsidRPr="00000000" w14:paraId="000001C8">
                <w:pPr>
                  <w:widowControl w:val="0"/>
                  <w:spacing w:after="0" w:line="240" w:lineRule="auto"/>
                  <w:rPr/>
                </w:pPr>
                <w:r w:rsidDel="00000000" w:rsidR="00000000" w:rsidRPr="00000000">
                  <w:rPr>
                    <w:rtl w:val="0"/>
                  </w:rPr>
                  <w:t xml:space="preserve">1 client £10</w:t>
                </w:r>
              </w:p>
            </w:tc>
            <w:tc>
              <w:tcPr/>
              <w:p w:rsidR="00000000" w:rsidDel="00000000" w:rsidP="00000000" w:rsidRDefault="00000000" w:rsidRPr="00000000" w14:paraId="000001C9">
                <w:pPr>
                  <w:widowControl w:val="0"/>
                  <w:spacing w:after="0" w:line="240" w:lineRule="auto"/>
                  <w:rPr/>
                </w:pPr>
                <w:r w:rsidDel="00000000" w:rsidR="00000000" w:rsidRPr="00000000">
                  <w:rPr>
                    <w:rtl w:val="0"/>
                  </w:rPr>
                  <w:t xml:space="preserve">2 clients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week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 clients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clients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 clients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week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 clients £0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 clients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clients £40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week 4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 clients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clients £40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client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r>
        </w:tbl>
      </w:sdtContent>
    </w:sdt>
    <w:p w:rsidR="00000000" w:rsidDel="00000000" w:rsidP="00000000" w:rsidRDefault="00000000" w:rsidRPr="00000000" w14:paraId="000001E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After looking through my July 2024 Books my overall earnings for the month equalled £430. </w:t>
      </w:r>
    </w:p>
    <w:p w:rsidR="00000000" w:rsidDel="00000000" w:rsidP="00000000" w:rsidRDefault="00000000" w:rsidRPr="00000000" w14:paraId="000001E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Rent for the month = £200 &amp; over all supplies £28.33 leaving a profit of £201. </w:t>
      </w:r>
    </w:p>
    <w:p w:rsidR="00000000" w:rsidDel="00000000" w:rsidP="00000000" w:rsidRDefault="00000000" w:rsidRPr="00000000" w14:paraId="000001E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r>
    </w:p>
    <w:p w:rsidR="00000000" w:rsidDel="00000000" w:rsidP="00000000" w:rsidRDefault="00000000" w:rsidRPr="00000000" w14:paraId="000001E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My business stands out from the rest as most beauty salons near or around me close on a Monday. I open my doors at 9am Monday morning until late. If a client finishes work at 7pm in the night and needs their eyebrows done then I will try my best to get there for that time requested. I live a 5 minute walk from the salon I work in so I am quite flexible with my hours. </w:t>
      </w:r>
      <w:r w:rsidDel="00000000" w:rsidR="00000000" w:rsidRPr="00000000">
        <w:rPr>
          <w:rtl w:val="0"/>
        </w:rPr>
      </w:r>
    </w:p>
    <w:p w:rsidR="00000000" w:rsidDel="00000000" w:rsidP="00000000" w:rsidRDefault="00000000" w:rsidRPr="00000000" w14:paraId="000001E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1E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1E6">
      <w:pPr>
        <w:pStyle w:val="Heading2"/>
        <w:keepNext w:val="1"/>
        <w:keepLines w:val="1"/>
        <w:spacing w:after="0" w:before="240" w:lineRule="auto"/>
        <w:rPr/>
      </w:pPr>
      <w:bookmarkStart w:colFirst="0" w:colLast="0" w:name="_heading=h.fcj7d5eqfbo2" w:id="17"/>
      <w:bookmarkEnd w:id="17"/>
      <w:r w:rsidDel="00000000" w:rsidR="00000000" w:rsidRPr="00000000">
        <w:rPr>
          <w:rtl w:val="0"/>
        </w:rPr>
        <w:t xml:space="preserve">Operations</w:t>
      </w:r>
    </w:p>
    <w:p w:rsidR="00000000" w:rsidDel="00000000" w:rsidP="00000000" w:rsidRDefault="00000000" w:rsidRPr="00000000" w14:paraId="000001E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pPr>
      <w:r w:rsidDel="00000000" w:rsidR="00000000" w:rsidRPr="00000000">
        <w:rPr>
          <w:rtl w:val="0"/>
        </w:rPr>
        <w:t xml:space="preserve">My premises has a prime location only 3 miles away from both the city centre and M4. The added benefit of free off-road parking gives me a great advantage over other salons in town, where customers often find themselves looking to find a car park plus paying fees and unnecessary walks. As I have personally stayed clear of certain locations due to parking arrangements.  My strategic position gifts me an advantage that sets me apart in the industry. My ambition is to build up enough business success within two years to develop into my own independent location with maybe employing additional staff. </w:t>
      </w:r>
    </w:p>
    <w:p w:rsidR="00000000" w:rsidDel="00000000" w:rsidP="00000000" w:rsidRDefault="00000000" w:rsidRPr="00000000" w14:paraId="000001E8">
      <w:pPr>
        <w:pStyle w:val="Heading1"/>
        <w:rPr/>
      </w:pPr>
      <w:bookmarkStart w:colFirst="0" w:colLast="0" w:name="_heading=h.dh816lds677f" w:id="18"/>
      <w:bookmarkEnd w:id="18"/>
      <w:r w:rsidDel="00000000" w:rsidR="00000000" w:rsidRPr="00000000">
        <w:rPr>
          <w:rtl w:val="0"/>
        </w:rPr>
        <w:t xml:space="preserve">References</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numPr>
          <w:ilvl w:val="0"/>
          <w:numId w:val="4"/>
        </w:numPr>
        <w:spacing w:after="0" w:afterAutospacing="0"/>
        <w:ind w:left="720" w:hanging="360"/>
        <w:rPr>
          <w:u w:val="none"/>
        </w:rPr>
      </w:pPr>
      <w:hyperlink r:id="rId11">
        <w:r w:rsidDel="00000000" w:rsidR="00000000" w:rsidRPr="00000000">
          <w:rPr>
            <w:color w:val="1155cc"/>
            <w:u w:val="single"/>
            <w:rtl w:val="0"/>
          </w:rPr>
          <w:t xml:space="preserve">https://www.amazon.co.uk/gp/goldbox/?ie=UTF8&amp;tag=googhydr-21&amp;hvadid=606451811923&amp;hvpos=&amp;hvexid=&amp;hvnetw=g&amp;hvrand=13123422806020726287&amp;hvpone=&amp;hvptwo=&amp;hvqmt=b&amp;hvdev=c&amp;ref=pd_sl_5f1ugjmyw2_e&amp;discounts-widget=%2522%257B%255C%2522state%255C%2522%253A%257B%255C%2522refinementFilters%255C%2522%253A%257B%257D%257D%252C%255C%2522version%255C%2522%253A1%257D%2522</w:t>
        </w:r>
      </w:hyperlink>
      <w:r w:rsidDel="00000000" w:rsidR="00000000" w:rsidRPr="00000000">
        <w:rPr>
          <w:rtl w:val="0"/>
        </w:rPr>
        <w:t xml:space="preserve"> (accessed 24/7/2024)</w:t>
      </w:r>
      <w:r w:rsidDel="00000000" w:rsidR="00000000" w:rsidRPr="00000000">
        <w:rPr>
          <w:rtl w:val="0"/>
        </w:rPr>
      </w:r>
    </w:p>
    <w:p w:rsidR="00000000" w:rsidDel="00000000" w:rsidP="00000000" w:rsidRDefault="00000000" w:rsidRPr="00000000" w14:paraId="000001EC">
      <w:pPr>
        <w:numPr>
          <w:ilvl w:val="0"/>
          <w:numId w:val="4"/>
        </w:numPr>
        <w:spacing w:after="0" w:afterAutospacing="0"/>
        <w:ind w:left="720" w:hanging="360"/>
      </w:pPr>
      <w:r w:rsidDel="00000000" w:rsidR="00000000" w:rsidRPr="00000000">
        <w:rPr>
          <w:rtl w:val="0"/>
        </w:rPr>
        <w:t xml:space="preserve"> Andrew Wallace, 1997. </w:t>
      </w:r>
      <w:hyperlink r:id="rId12">
        <w:r w:rsidDel="00000000" w:rsidR="00000000" w:rsidRPr="00000000">
          <w:rPr>
            <w:color w:val="1155cc"/>
            <w:u w:val="single"/>
            <w:rtl w:val="0"/>
          </w:rPr>
          <w:t xml:space="preserve">https://www.predictingourfuture.com/about/#:~:text=Andrew%20Weinreich%20is%20a%20social,founders%20to%20change%20the%20world</w:t>
        </w:r>
      </w:hyperlink>
      <w:r w:rsidDel="00000000" w:rsidR="00000000" w:rsidRPr="00000000">
        <w:rPr>
          <w:rtl w:val="0"/>
        </w:rPr>
        <w:t xml:space="preserve">. (accessed 26/7/2024)</w:t>
      </w:r>
    </w:p>
    <w:p w:rsidR="00000000" w:rsidDel="00000000" w:rsidP="00000000" w:rsidRDefault="00000000" w:rsidRPr="00000000" w14:paraId="000001ED">
      <w:pPr>
        <w:widowControl w:val="0"/>
        <w:numPr>
          <w:ilvl w:val="0"/>
          <w:numId w:val="4"/>
        </w:numPr>
        <w:spacing w:after="0" w:before="112" w:line="240" w:lineRule="auto"/>
        <w:ind w:left="720" w:hanging="360"/>
        <w:rPr/>
      </w:pPr>
      <w:r w:rsidDel="00000000" w:rsidR="00000000" w:rsidRPr="00000000">
        <w:rPr>
          <w:rtl w:val="0"/>
        </w:rPr>
        <w:t xml:space="preserve">Duck, S., &amp; McMahan, D. T. (2015). Communication in Everyday Life: The Basic Course Edition With Public Speaking. Sage.</w:t>
      </w:r>
    </w:p>
    <w:p w:rsidR="00000000" w:rsidDel="00000000" w:rsidP="00000000" w:rsidRDefault="00000000" w:rsidRPr="00000000" w14:paraId="000001EE">
      <w:pPr>
        <w:keepNext w:val="0"/>
        <w:keepLines w:val="0"/>
        <w:widowControl w:val="0"/>
        <w:numPr>
          <w:ilvl w:val="0"/>
          <w:numId w:val="4"/>
        </w:numPr>
        <w:shd w:fill="ffffff" w:val="clear"/>
        <w:spacing w:before="0" w:line="288" w:lineRule="auto"/>
        <w:ind w:left="720" w:hanging="360"/>
        <w:rPr>
          <w:color w:val="000000"/>
        </w:rPr>
      </w:pPr>
      <w:hyperlink r:id="rId13">
        <w:r w:rsidDel="00000000" w:rsidR="00000000" w:rsidRPr="00000000">
          <w:rPr>
            <w:color w:val="000000"/>
            <w:u w:val="single"/>
            <w:rtl w:val="0"/>
          </w:rPr>
          <w:t xml:space="preserve">Elizabeth Perry, ACC</w:t>
        </w:r>
      </w:hyperlink>
      <w:r w:rsidDel="00000000" w:rsidR="00000000" w:rsidRPr="00000000">
        <w:rPr>
          <w:color w:val="000000"/>
          <w:rtl w:val="0"/>
        </w:rPr>
        <w:t xml:space="preserve"> (2023) </w:t>
      </w:r>
      <w:hyperlink r:id="rId14">
        <w:r w:rsidDel="00000000" w:rsidR="00000000" w:rsidRPr="00000000">
          <w:rPr>
            <w:color w:val="1155cc"/>
            <w:u w:val="single"/>
            <w:rtl w:val="0"/>
          </w:rPr>
          <w:t xml:space="preserve">https://www.betterup.com/blog/confident-at-work#:~:text=9%20tips%20to%20feel%20more%20confident,-Developing%20habits%20that&amp;text=Be%20patient%20and%20trust%20that,Seek%20feedback%20(positive%20and%20constructive)</w:t>
        </w:r>
      </w:hyperlink>
      <w:r w:rsidDel="00000000" w:rsidR="00000000" w:rsidRPr="00000000">
        <w:rPr>
          <w:color w:val="000000"/>
          <w:rtl w:val="0"/>
        </w:rPr>
        <w:t xml:space="preserve"> (accessed 26/7/2024)</w:t>
      </w:r>
    </w:p>
    <w:p w:rsidR="00000000" w:rsidDel="00000000" w:rsidP="00000000" w:rsidRDefault="00000000" w:rsidRPr="00000000" w14:paraId="000001EF">
      <w:pPr>
        <w:numPr>
          <w:ilvl w:val="0"/>
          <w:numId w:val="4"/>
        </w:numPr>
        <w:ind w:left="720" w:hanging="360"/>
      </w:pPr>
      <w:r w:rsidDel="00000000" w:rsidR="00000000" w:rsidRPr="00000000">
        <w:rPr>
          <w:rtl w:val="0"/>
        </w:rPr>
        <w:t xml:space="preserve">E.</w:t>
      </w:r>
      <w:r w:rsidDel="00000000" w:rsidR="00000000" w:rsidRPr="00000000">
        <w:rPr>
          <w:rtl w:val="0"/>
        </w:rPr>
        <w:t xml:space="preserve"> </w:t>
      </w:r>
      <w:r w:rsidDel="00000000" w:rsidR="00000000" w:rsidRPr="00000000">
        <w:rPr>
          <w:rtl w:val="0"/>
        </w:rPr>
        <w:t xml:space="preserve">Jerome McCarthy</w:t>
      </w:r>
      <w:r w:rsidDel="00000000" w:rsidR="00000000" w:rsidRPr="00000000">
        <w:rPr>
          <w:rtl w:val="0"/>
        </w:rPr>
        <w:t xml:space="preserve"> 1960 </w:t>
      </w:r>
      <w:hyperlink r:id="rId15">
        <w:r w:rsidDel="00000000" w:rsidR="00000000" w:rsidRPr="00000000">
          <w:rPr>
            <w:color w:val="1155cc"/>
            <w:u w:val="single"/>
            <w:rtl w:val="0"/>
          </w:rPr>
          <w:t xml:space="preserve">https://www.smartinsights.com/marketing-planning/marketing-models/how-to-use-the-7ps-marketing-mix/</w:t>
        </w:r>
      </w:hyperlink>
      <w:r w:rsidDel="00000000" w:rsidR="00000000" w:rsidRPr="00000000">
        <w:rPr>
          <w:rtl w:val="0"/>
        </w:rPr>
        <w:t xml:space="preserve">  (accessed 25/7/2024)</w:t>
      </w:r>
      <w:r w:rsidDel="00000000" w:rsidR="00000000" w:rsidRPr="00000000">
        <w:rPr>
          <w:rtl w:val="0"/>
        </w:rPr>
      </w:r>
    </w:p>
    <w:p w:rsidR="00000000" w:rsidDel="00000000" w:rsidP="00000000" w:rsidRDefault="00000000" w:rsidRPr="00000000" w14:paraId="000001F0">
      <w:pPr>
        <w:widowControl w:val="0"/>
        <w:numPr>
          <w:ilvl w:val="0"/>
          <w:numId w:val="4"/>
        </w:numPr>
        <w:spacing w:after="0" w:before="112" w:line="240" w:lineRule="auto"/>
        <w:ind w:left="720" w:hanging="360"/>
        <w:rPr>
          <w:color w:val="202122"/>
        </w:rPr>
      </w:pPr>
      <w:hyperlink r:id="rId16">
        <w:r w:rsidDel="00000000" w:rsidR="00000000" w:rsidRPr="00000000">
          <w:rPr>
            <w:color w:val="1155cc"/>
            <w:u w:val="single"/>
            <w:rtl w:val="0"/>
          </w:rPr>
          <w:t xml:space="preserve">https://www.fresha.com/</w:t>
        </w:r>
      </w:hyperlink>
      <w:r w:rsidDel="00000000" w:rsidR="00000000" w:rsidRPr="00000000">
        <w:rPr>
          <w:color w:val="202122"/>
          <w:rtl w:val="0"/>
        </w:rPr>
        <w:t xml:space="preserve">  </w:t>
      </w:r>
      <w:r w:rsidDel="00000000" w:rsidR="00000000" w:rsidRPr="00000000">
        <w:rPr>
          <w:rtl w:val="0"/>
        </w:rPr>
        <w:t xml:space="preserve">(accessed 26/7/2024)</w:t>
      </w:r>
      <w:r w:rsidDel="00000000" w:rsidR="00000000" w:rsidRPr="00000000">
        <w:rPr>
          <w:rtl w:val="0"/>
        </w:rPr>
      </w:r>
    </w:p>
    <w:p w:rsidR="00000000" w:rsidDel="00000000" w:rsidP="00000000" w:rsidRDefault="00000000" w:rsidRPr="00000000" w14:paraId="000001F1">
      <w:pPr>
        <w:numPr>
          <w:ilvl w:val="0"/>
          <w:numId w:val="4"/>
        </w:numPr>
        <w:spacing w:after="0" w:afterAutospacing="0"/>
        <w:ind w:left="720" w:hanging="360"/>
        <w:rPr>
          <w:color w:val="202122"/>
        </w:rPr>
      </w:pPr>
      <w:r w:rsidDel="00000000" w:rsidR="00000000" w:rsidRPr="00000000">
        <w:rPr>
          <w:rtl w:val="0"/>
        </w:rPr>
        <w:t xml:space="preserve">Humphrey, A. (2005). SWOT Analysis for Management Consulting. </w:t>
      </w:r>
      <w:r w:rsidDel="00000000" w:rsidR="00000000" w:rsidRPr="00000000">
        <w:rPr>
          <w:i w:val="1"/>
          <w:rtl w:val="0"/>
        </w:rPr>
        <w:t xml:space="preserve">SRI Alumni Newsletter. SRI International.</w:t>
      </w:r>
    </w:p>
    <w:p w:rsidR="00000000" w:rsidDel="00000000" w:rsidP="00000000" w:rsidRDefault="00000000" w:rsidRPr="00000000" w14:paraId="000001F2">
      <w:pPr>
        <w:numPr>
          <w:ilvl w:val="0"/>
          <w:numId w:val="4"/>
        </w:numPr>
        <w:spacing w:after="0" w:afterAutospacing="0"/>
        <w:ind w:left="720" w:hanging="360"/>
        <w:rPr>
          <w:i w:val="1"/>
          <w:u w:val="none"/>
        </w:rPr>
      </w:pPr>
      <w:r w:rsidDel="00000000" w:rsidR="00000000" w:rsidRPr="00000000">
        <w:rPr>
          <w:rFonts w:ascii="Arial" w:cs="Arial" w:eastAsia="Arial" w:hAnsi="Arial"/>
          <w:i w:val="1"/>
          <w:color w:val="212529"/>
          <w:sz w:val="21"/>
          <w:szCs w:val="21"/>
          <w:highlight w:val="white"/>
          <w:rtl w:val="0"/>
        </w:rPr>
        <w:t xml:space="preserve">Margaret J. Wheatley Quotes. (n.d.). BrainyQuote.com. Retrieved July 26, 2024, from BrainyQuote.com Web site: </w:t>
      </w:r>
      <w:hyperlink r:id="rId17">
        <w:r w:rsidDel="00000000" w:rsidR="00000000" w:rsidRPr="00000000">
          <w:rPr>
            <w:rFonts w:ascii="Arial" w:cs="Arial" w:eastAsia="Arial" w:hAnsi="Arial"/>
            <w:i w:val="1"/>
            <w:color w:val="1155cc"/>
            <w:sz w:val="21"/>
            <w:szCs w:val="21"/>
            <w:highlight w:val="white"/>
            <w:u w:val="single"/>
            <w:rtl w:val="0"/>
          </w:rPr>
          <w:t xml:space="preserve">https://www.brainyquote.com/quotes/margaret_j_wheatley_283925</w:t>
        </w:r>
      </w:hyperlink>
      <w:r w:rsidDel="00000000" w:rsidR="00000000" w:rsidRPr="00000000">
        <w:rPr>
          <w:rFonts w:ascii="Arial" w:cs="Arial" w:eastAsia="Arial" w:hAnsi="Arial"/>
          <w:i w:val="1"/>
          <w:color w:val="212529"/>
          <w:sz w:val="21"/>
          <w:szCs w:val="21"/>
          <w:highlight w:val="white"/>
          <w:rtl w:val="0"/>
        </w:rPr>
        <w:t xml:space="preserve"> </w:t>
      </w:r>
      <w:r w:rsidDel="00000000" w:rsidR="00000000" w:rsidRPr="00000000">
        <w:rPr>
          <w:rtl w:val="0"/>
        </w:rPr>
      </w:r>
    </w:p>
    <w:p w:rsidR="00000000" w:rsidDel="00000000" w:rsidP="00000000" w:rsidRDefault="00000000" w:rsidRPr="00000000" w14:paraId="000001F3">
      <w:pPr>
        <w:numPr>
          <w:ilvl w:val="0"/>
          <w:numId w:val="4"/>
        </w:numPr>
        <w:spacing w:after="0" w:afterAutospacing="0"/>
        <w:ind w:left="720" w:hanging="360"/>
        <w:rPr>
          <w:rFonts w:ascii="Arial" w:cs="Arial" w:eastAsia="Arial" w:hAnsi="Arial"/>
          <w:color w:val="222222"/>
          <w:highlight w:val="white"/>
        </w:rPr>
      </w:pPr>
      <w:r w:rsidDel="00000000" w:rsidR="00000000" w:rsidRPr="00000000">
        <w:rPr>
          <w:highlight w:val="white"/>
          <w:rtl w:val="0"/>
        </w:rPr>
        <w:t xml:space="preserve">Saravanakumar, Murugesan, and T. SuganthaLakshmi. "Social media marketing." </w:t>
      </w:r>
      <w:r w:rsidDel="00000000" w:rsidR="00000000" w:rsidRPr="00000000">
        <w:rPr>
          <w:i w:val="1"/>
          <w:highlight w:val="white"/>
          <w:rtl w:val="0"/>
        </w:rPr>
        <w:t xml:space="preserve">Life science journal</w:t>
      </w:r>
      <w:r w:rsidDel="00000000" w:rsidR="00000000" w:rsidRPr="00000000">
        <w:rPr>
          <w:highlight w:val="white"/>
          <w:rtl w:val="0"/>
        </w:rPr>
        <w:t xml:space="preserve"> 9, no. 4 (2012): 4444-4451. </w:t>
      </w:r>
      <w:r w:rsidDel="00000000" w:rsidR="00000000" w:rsidRPr="00000000">
        <w:rPr>
          <w:rtl w:val="0"/>
        </w:rPr>
      </w:r>
    </w:p>
    <w:p w:rsidR="00000000" w:rsidDel="00000000" w:rsidP="00000000" w:rsidRDefault="00000000" w:rsidRPr="00000000" w14:paraId="000001F4">
      <w:pPr>
        <w:numPr>
          <w:ilvl w:val="0"/>
          <w:numId w:val="4"/>
        </w:numPr>
        <w:ind w:left="720" w:hanging="36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 </w:t>
      </w:r>
      <w:r w:rsidDel="00000000" w:rsidR="00000000" w:rsidRPr="00000000">
        <w:rPr>
          <w:color w:val="0c0c0c"/>
          <w:rtl w:val="0"/>
        </w:rPr>
        <w:t xml:space="preserve">Varga, S. &amp; Guignon, C.(2023) </w:t>
      </w:r>
      <w:r w:rsidDel="00000000" w:rsidR="00000000" w:rsidRPr="00000000">
        <w:rPr>
          <w:i w:val="1"/>
          <w:color w:val="0c0c0c"/>
          <w:rtl w:val="0"/>
        </w:rPr>
        <w:t xml:space="preserve">Authenticity</w:t>
      </w:r>
      <w:r w:rsidDel="00000000" w:rsidR="00000000" w:rsidRPr="00000000">
        <w:rPr>
          <w:color w:val="0c0c0c"/>
          <w:rtl w:val="0"/>
        </w:rPr>
        <w:t xml:space="preserve">. Stanford Encyclopaedia of Philosophy, (Summer 2023 Edition)</w:t>
      </w:r>
    </w:p>
    <w:p w:rsidR="00000000" w:rsidDel="00000000" w:rsidP="00000000" w:rsidRDefault="00000000" w:rsidRPr="00000000" w14:paraId="000001F5">
      <w:pPr>
        <w:ind w:left="0" w:firstLine="0"/>
        <w:rPr>
          <w:highlight w:val="white"/>
        </w:rPr>
      </w:pPr>
      <w:r w:rsidDel="00000000" w:rsidR="00000000" w:rsidRPr="00000000">
        <w:rPr>
          <w:rtl w:val="0"/>
        </w:rPr>
      </w:r>
    </w:p>
    <w:p w:rsidR="00000000" w:rsidDel="00000000" w:rsidP="00000000" w:rsidRDefault="00000000" w:rsidRPr="00000000" w14:paraId="000001F6">
      <w:pPr>
        <w:ind w:left="720" w:firstLine="0"/>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1F7">
      <w:pPr>
        <w:ind w:left="720" w:firstLine="0"/>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1F8">
      <w:pP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1F9">
      <w:pP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1FA">
      <w:pP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1FB">
      <w:pP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1FC">
      <w:pPr>
        <w:ind w:left="720" w:firstLine="0"/>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pStyle w:val="Heading2"/>
        <w:rPr/>
      </w:pPr>
      <w:bookmarkStart w:colFirst="0" w:colLast="0" w:name="_heading=h.4d34og8" w:id="19"/>
      <w:bookmarkEnd w:id="19"/>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JAHeading1" w:customStyle="1">
    <w:name w:val="JA Heading 1"/>
    <w:basedOn w:val="Heading1"/>
    <w:link w:val="JAHeading1Char"/>
    <w:autoRedefine w:val="1"/>
    <w:qFormat w:val="1"/>
    <w:rsid w:val="00780652"/>
    <w:rPr>
      <w:color w:val="2f5496" w:themeColor="accent5" w:themeShade="0000BF"/>
      <w:kern w:val="32"/>
    </w:rPr>
  </w:style>
  <w:style w:type="character" w:styleId="JAHeading1Char" w:customStyle="1">
    <w:name w:val="JA Heading 1 Char"/>
    <w:basedOn w:val="Heading1Char"/>
    <w:link w:val="JAHeading1"/>
    <w:rsid w:val="00780652"/>
    <w:rPr>
      <w:rFonts w:asciiTheme="majorHAnsi" w:cstheme="majorBidi" w:eastAsiaTheme="majorEastAsia" w:hAnsiTheme="majorHAnsi"/>
      <w:color w:val="2f5496" w:themeColor="accent5" w:themeShade="0000BF"/>
      <w:kern w:val="32"/>
      <w:sz w:val="32"/>
      <w:szCs w:val="32"/>
    </w:rPr>
  </w:style>
  <w:style w:type="paragraph" w:styleId="Footer">
    <w:name w:val="footer"/>
    <w:basedOn w:val="Normal"/>
    <w:link w:val="FooterChar"/>
    <w:uiPriority w:val="99"/>
    <w:unhideWhenUsed w:val="1"/>
    <w:rsid w:val="002E60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E601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mazon.co.uk/gp/goldbox/?ie=UTF8&amp;tag=googhydr-21&amp;hvadid=606451811923&amp;hvpos=&amp;hvexid=&amp;hvnetw=g&amp;hvrand=13123422806020726287&amp;hvpone=&amp;hvptwo=&amp;hvqmt=b&amp;hvdev=c&amp;ref=pd_sl_5f1ugjmyw2_e&amp;discounts-widget=%2522%257B%255C%2522state%255C%2522%253A%257B%255C%2522refinementFilters%255C%2522%253A%257B%257D%257D%252C%255C%2522version%255C%2522%253A1%257D%2522" TargetMode="External"/><Relationship Id="rId10" Type="http://schemas.openxmlformats.org/officeDocument/2006/relationships/hyperlink" Target="https://www.betterup.com/blog/author/elizabeth-perry" TargetMode="External"/><Relationship Id="rId13" Type="http://schemas.openxmlformats.org/officeDocument/2006/relationships/hyperlink" Target="https://www.betterup.com/blog/author/elizabeth-perry" TargetMode="External"/><Relationship Id="rId12" Type="http://schemas.openxmlformats.org/officeDocument/2006/relationships/hyperlink" Target="https://www.predictingourfuture.com/about/#:~:text=Andrew%20Weinreich%20is%20a%20social,founders%20to%20change%20the%20worl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p.nationalacademies.org/read/2303/chapter/13#174" TargetMode="External"/><Relationship Id="rId15" Type="http://schemas.openxmlformats.org/officeDocument/2006/relationships/hyperlink" Target="https://www.smartinsights.com/marketing-planning/marketing-models/how-to-use-the-7ps-marketing-mix/" TargetMode="External"/><Relationship Id="rId14" Type="http://schemas.openxmlformats.org/officeDocument/2006/relationships/hyperlink" Target="https://www.betterup.com/blog/confident-at-work#:~:text=9%20tips%20to%20feel%20more%20confident,-Developing%20habits%20that&amp;text=Be%20patient%20and%20trust%20that,Seek%20feedback%20(positive%20and%20constructive)" TargetMode="External"/><Relationship Id="rId17" Type="http://schemas.openxmlformats.org/officeDocument/2006/relationships/hyperlink" Target="https://www.brainyquote.com/quotes/margaret_j_wheatley_283925" TargetMode="External"/><Relationship Id="rId16" Type="http://schemas.openxmlformats.org/officeDocument/2006/relationships/hyperlink" Target="https://www.fresha.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zoRVXxA093nxNlphU9bgvf1oYg==">CgMxLjAaHwoBMBIaChgICVIUChJ0YWJsZS5scGVhbWs5NXl6ajYaHwoBMRIaChgICVIUChJ0YWJsZS5leXg1OWh0YjBmODQaHwoBMhIaChgICVIUChJ0YWJsZS5vMWx2aXc4MWRzeGcyDmguam5tMW9vbHBhcmcxMg5oLno0N2NmZzlheWE0cjIOaC51eWhvOXRicnNrenEyDmguMzVqdGRpb3hjNDJ1Mg5oLnNlM3ByOHlwYTNudTINaC53Y25kd2E2ejY5YzIOaC5hMGY2cDVoNmV2NXEyDmguZXB2cXJ3bW02cHl5Mg5oLjY5ZHZsdzMxd3IwaDIOaC5jd3YxdndncHVuaDIyDmgucXA5cjY3ZW10bmNhMg5oLjh0YmM4czVvdW5vbDIOaC5iMm00cWJtdjFhNWMyDmguM2U3MWVoNzY0MGVtMg5oLm16NDA0a2x1ZGxncjIOaC5iNjJ3NDM3MnlwdnoyDmgucnM4dHhkOGxtNTkwMg5oLmZjajdkNWVxZmJvMjIOaC5kaDgxNmxkczY3N2YyCWguNGQzNG9nODgAciExaWRMS0cxMG5STFlpQy16NDJzZ0Qzd1RENVFQNU9MOG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2023-05-04T11:10:00Z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