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64DD4DD6" w:rsidR="00C5669E" w:rsidRPr="00C5669E" w:rsidRDefault="00D96F33" w:rsidP="00CC661B">
            <w:pPr>
              <w:spacing w:before="120" w:after="120" w:line="360" w:lineRule="auto"/>
              <w:rPr>
                <w:rFonts w:ascii="Tahoma" w:hAnsi="Tahoma" w:cs="Tahoma"/>
                <w:sz w:val="28"/>
                <w:szCs w:val="28"/>
              </w:rPr>
            </w:pPr>
            <w:r>
              <w:rPr>
                <w:rFonts w:ascii="Tahoma" w:hAnsi="Tahoma" w:cs="Tahoma"/>
                <w:sz w:val="28"/>
                <w:szCs w:val="28"/>
              </w:rPr>
              <w:t>Ewa Kowalewska</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39D17F7C" w:rsidR="00C5669E" w:rsidRPr="00C5669E" w:rsidRDefault="00995A75" w:rsidP="00CC661B">
            <w:pPr>
              <w:spacing w:before="120" w:after="120" w:line="360" w:lineRule="auto"/>
              <w:rPr>
                <w:rFonts w:ascii="Tahoma" w:hAnsi="Tahoma" w:cs="Tahoma"/>
                <w:sz w:val="28"/>
                <w:szCs w:val="28"/>
              </w:rPr>
            </w:pPr>
            <w:r>
              <w:rPr>
                <w:rFonts w:ascii="Tahoma" w:hAnsi="Tahoma" w:cs="Tahoma"/>
                <w:sz w:val="28"/>
                <w:szCs w:val="28"/>
              </w:rPr>
              <w:t>2017236</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740245578"/>
        <w:docPartObj>
          <w:docPartGallery w:val="Table of Contents"/>
          <w:docPartUnique/>
        </w:docPartObj>
      </w:sdtPr>
      <w:sdtEndPr>
        <w:rPr>
          <w:b/>
          <w:bCs/>
          <w:noProof/>
        </w:rPr>
      </w:sdtEndPr>
      <w:sdtContent>
        <w:p w14:paraId="21CD46DD" w14:textId="7F070A4D" w:rsidR="00600C11" w:rsidRDefault="00600C11">
          <w:pPr>
            <w:pStyle w:val="TOCHeading"/>
          </w:pPr>
          <w:r>
            <w:t>Contents</w:t>
          </w:r>
        </w:p>
        <w:p w14:paraId="7983F8F2" w14:textId="1D634658" w:rsidR="006539D5" w:rsidRDefault="00600C1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3198953" w:history="1">
            <w:r w:rsidR="006539D5" w:rsidRPr="002B792B">
              <w:rPr>
                <w:rStyle w:val="Hyperlink"/>
                <w:noProof/>
              </w:rPr>
              <w:t>Introduction</w:t>
            </w:r>
            <w:r w:rsidR="006539D5">
              <w:rPr>
                <w:noProof/>
                <w:webHidden/>
              </w:rPr>
              <w:tab/>
            </w:r>
            <w:r w:rsidR="006539D5">
              <w:rPr>
                <w:noProof/>
                <w:webHidden/>
              </w:rPr>
              <w:fldChar w:fldCharType="begin"/>
            </w:r>
            <w:r w:rsidR="006539D5">
              <w:rPr>
                <w:noProof/>
                <w:webHidden/>
              </w:rPr>
              <w:instrText xml:space="preserve"> PAGEREF _Toc73198953 \h </w:instrText>
            </w:r>
            <w:r w:rsidR="006539D5">
              <w:rPr>
                <w:noProof/>
                <w:webHidden/>
              </w:rPr>
            </w:r>
            <w:r w:rsidR="006539D5">
              <w:rPr>
                <w:noProof/>
                <w:webHidden/>
              </w:rPr>
              <w:fldChar w:fldCharType="separate"/>
            </w:r>
            <w:r w:rsidR="006539D5">
              <w:rPr>
                <w:noProof/>
                <w:webHidden/>
              </w:rPr>
              <w:t>2</w:t>
            </w:r>
            <w:r w:rsidR="006539D5">
              <w:rPr>
                <w:noProof/>
                <w:webHidden/>
              </w:rPr>
              <w:fldChar w:fldCharType="end"/>
            </w:r>
          </w:hyperlink>
        </w:p>
        <w:p w14:paraId="56F25D8A" w14:textId="182A4251" w:rsidR="006539D5" w:rsidRDefault="006539D5">
          <w:pPr>
            <w:pStyle w:val="TOC1"/>
            <w:tabs>
              <w:tab w:val="right" w:leader="dot" w:pos="9016"/>
            </w:tabs>
            <w:rPr>
              <w:rFonts w:eastAsiaTheme="minorEastAsia"/>
              <w:noProof/>
              <w:lang w:eastAsia="en-GB"/>
            </w:rPr>
          </w:pPr>
          <w:hyperlink w:anchor="_Toc73198954" w:history="1">
            <w:r w:rsidRPr="002B792B">
              <w:rPr>
                <w:rStyle w:val="Hyperlink"/>
                <w:noProof/>
              </w:rPr>
              <w:t>Part 2 Communication</w:t>
            </w:r>
            <w:r>
              <w:rPr>
                <w:noProof/>
                <w:webHidden/>
              </w:rPr>
              <w:tab/>
            </w:r>
            <w:r>
              <w:rPr>
                <w:noProof/>
                <w:webHidden/>
              </w:rPr>
              <w:fldChar w:fldCharType="begin"/>
            </w:r>
            <w:r>
              <w:rPr>
                <w:noProof/>
                <w:webHidden/>
              </w:rPr>
              <w:instrText xml:space="preserve"> PAGEREF _Toc73198954 \h </w:instrText>
            </w:r>
            <w:r>
              <w:rPr>
                <w:noProof/>
                <w:webHidden/>
              </w:rPr>
            </w:r>
            <w:r>
              <w:rPr>
                <w:noProof/>
                <w:webHidden/>
              </w:rPr>
              <w:fldChar w:fldCharType="separate"/>
            </w:r>
            <w:r>
              <w:rPr>
                <w:noProof/>
                <w:webHidden/>
              </w:rPr>
              <w:t>3</w:t>
            </w:r>
            <w:r>
              <w:rPr>
                <w:noProof/>
                <w:webHidden/>
              </w:rPr>
              <w:fldChar w:fldCharType="end"/>
            </w:r>
          </w:hyperlink>
        </w:p>
        <w:p w14:paraId="2AFB5A44" w14:textId="183C6658" w:rsidR="006539D5" w:rsidRDefault="006539D5">
          <w:pPr>
            <w:pStyle w:val="TOC1"/>
            <w:tabs>
              <w:tab w:val="right" w:leader="dot" w:pos="9016"/>
            </w:tabs>
            <w:rPr>
              <w:rFonts w:eastAsiaTheme="minorEastAsia"/>
              <w:noProof/>
              <w:lang w:eastAsia="en-GB"/>
            </w:rPr>
          </w:pPr>
          <w:hyperlink w:anchor="_Toc73198955" w:history="1">
            <w:r w:rsidRPr="002B792B">
              <w:rPr>
                <w:rStyle w:val="Hyperlink"/>
                <w:noProof/>
              </w:rPr>
              <w:t>1.0</w:t>
            </w:r>
            <w:r>
              <w:rPr>
                <w:noProof/>
                <w:webHidden/>
              </w:rPr>
              <w:tab/>
            </w:r>
            <w:r>
              <w:rPr>
                <w:noProof/>
                <w:webHidden/>
              </w:rPr>
              <w:fldChar w:fldCharType="begin"/>
            </w:r>
            <w:r>
              <w:rPr>
                <w:noProof/>
                <w:webHidden/>
              </w:rPr>
              <w:instrText xml:space="preserve"> PAGEREF _Toc73198955 \h </w:instrText>
            </w:r>
            <w:r>
              <w:rPr>
                <w:noProof/>
                <w:webHidden/>
              </w:rPr>
            </w:r>
            <w:r>
              <w:rPr>
                <w:noProof/>
                <w:webHidden/>
              </w:rPr>
              <w:fldChar w:fldCharType="separate"/>
            </w:r>
            <w:r>
              <w:rPr>
                <w:noProof/>
                <w:webHidden/>
              </w:rPr>
              <w:t>4</w:t>
            </w:r>
            <w:r>
              <w:rPr>
                <w:noProof/>
                <w:webHidden/>
              </w:rPr>
              <w:fldChar w:fldCharType="end"/>
            </w:r>
          </w:hyperlink>
        </w:p>
        <w:p w14:paraId="07C2A219" w14:textId="540301BC" w:rsidR="006539D5" w:rsidRDefault="006539D5">
          <w:pPr>
            <w:pStyle w:val="TOC2"/>
            <w:tabs>
              <w:tab w:val="right" w:leader="dot" w:pos="9016"/>
            </w:tabs>
            <w:rPr>
              <w:rFonts w:eastAsiaTheme="minorEastAsia"/>
              <w:noProof/>
              <w:lang w:eastAsia="en-GB"/>
            </w:rPr>
          </w:pPr>
          <w:hyperlink w:anchor="_Toc73198956" w:history="1">
            <w:r w:rsidRPr="002B792B">
              <w:rPr>
                <w:rStyle w:val="Hyperlink"/>
                <w:noProof/>
              </w:rPr>
              <w:t>Communication Cycle</w:t>
            </w:r>
            <w:r>
              <w:rPr>
                <w:noProof/>
                <w:webHidden/>
              </w:rPr>
              <w:tab/>
            </w:r>
            <w:r>
              <w:rPr>
                <w:noProof/>
                <w:webHidden/>
              </w:rPr>
              <w:fldChar w:fldCharType="begin"/>
            </w:r>
            <w:r>
              <w:rPr>
                <w:noProof/>
                <w:webHidden/>
              </w:rPr>
              <w:instrText xml:space="preserve"> PAGEREF _Toc73198956 \h </w:instrText>
            </w:r>
            <w:r>
              <w:rPr>
                <w:noProof/>
                <w:webHidden/>
              </w:rPr>
            </w:r>
            <w:r>
              <w:rPr>
                <w:noProof/>
                <w:webHidden/>
              </w:rPr>
              <w:fldChar w:fldCharType="separate"/>
            </w:r>
            <w:r>
              <w:rPr>
                <w:noProof/>
                <w:webHidden/>
              </w:rPr>
              <w:t>5</w:t>
            </w:r>
            <w:r>
              <w:rPr>
                <w:noProof/>
                <w:webHidden/>
              </w:rPr>
              <w:fldChar w:fldCharType="end"/>
            </w:r>
          </w:hyperlink>
        </w:p>
        <w:p w14:paraId="50D13FD2" w14:textId="16E28034" w:rsidR="006539D5" w:rsidRDefault="006539D5">
          <w:pPr>
            <w:pStyle w:val="TOC1"/>
            <w:tabs>
              <w:tab w:val="right" w:leader="dot" w:pos="9016"/>
            </w:tabs>
            <w:rPr>
              <w:rFonts w:eastAsiaTheme="minorEastAsia"/>
              <w:noProof/>
              <w:lang w:eastAsia="en-GB"/>
            </w:rPr>
          </w:pPr>
          <w:hyperlink w:anchor="_Toc73198957" w:history="1">
            <w:r w:rsidRPr="002B792B">
              <w:rPr>
                <w:rStyle w:val="Hyperlink"/>
                <w:noProof/>
              </w:rPr>
              <w:t>2.0</w:t>
            </w:r>
            <w:r>
              <w:rPr>
                <w:noProof/>
                <w:webHidden/>
              </w:rPr>
              <w:tab/>
            </w:r>
            <w:r>
              <w:rPr>
                <w:noProof/>
                <w:webHidden/>
              </w:rPr>
              <w:fldChar w:fldCharType="begin"/>
            </w:r>
            <w:r>
              <w:rPr>
                <w:noProof/>
                <w:webHidden/>
              </w:rPr>
              <w:instrText xml:space="preserve"> PAGEREF _Toc73198957 \h </w:instrText>
            </w:r>
            <w:r>
              <w:rPr>
                <w:noProof/>
                <w:webHidden/>
              </w:rPr>
            </w:r>
            <w:r>
              <w:rPr>
                <w:noProof/>
                <w:webHidden/>
              </w:rPr>
              <w:fldChar w:fldCharType="separate"/>
            </w:r>
            <w:r>
              <w:rPr>
                <w:noProof/>
                <w:webHidden/>
              </w:rPr>
              <w:t>9</w:t>
            </w:r>
            <w:r>
              <w:rPr>
                <w:noProof/>
                <w:webHidden/>
              </w:rPr>
              <w:fldChar w:fldCharType="end"/>
            </w:r>
          </w:hyperlink>
        </w:p>
        <w:p w14:paraId="068A319C" w14:textId="69FB30E4" w:rsidR="006539D5" w:rsidRDefault="006539D5">
          <w:pPr>
            <w:pStyle w:val="TOC2"/>
            <w:tabs>
              <w:tab w:val="right" w:leader="dot" w:pos="9016"/>
            </w:tabs>
            <w:rPr>
              <w:rFonts w:eastAsiaTheme="minorEastAsia"/>
              <w:noProof/>
              <w:lang w:eastAsia="en-GB"/>
            </w:rPr>
          </w:pPr>
          <w:hyperlink w:anchor="_Toc73198958" w:history="1">
            <w:r w:rsidRPr="002B792B">
              <w:rPr>
                <w:rStyle w:val="Hyperlink"/>
                <w:noProof/>
              </w:rPr>
              <w:t>Assessing Own Communication Skills</w:t>
            </w:r>
            <w:r>
              <w:rPr>
                <w:noProof/>
                <w:webHidden/>
              </w:rPr>
              <w:tab/>
            </w:r>
            <w:r>
              <w:rPr>
                <w:noProof/>
                <w:webHidden/>
              </w:rPr>
              <w:fldChar w:fldCharType="begin"/>
            </w:r>
            <w:r>
              <w:rPr>
                <w:noProof/>
                <w:webHidden/>
              </w:rPr>
              <w:instrText xml:space="preserve"> PAGEREF _Toc73198958 \h </w:instrText>
            </w:r>
            <w:r>
              <w:rPr>
                <w:noProof/>
                <w:webHidden/>
              </w:rPr>
            </w:r>
            <w:r>
              <w:rPr>
                <w:noProof/>
                <w:webHidden/>
              </w:rPr>
              <w:fldChar w:fldCharType="separate"/>
            </w:r>
            <w:r>
              <w:rPr>
                <w:noProof/>
                <w:webHidden/>
              </w:rPr>
              <w:t>9</w:t>
            </w:r>
            <w:r>
              <w:rPr>
                <w:noProof/>
                <w:webHidden/>
              </w:rPr>
              <w:fldChar w:fldCharType="end"/>
            </w:r>
          </w:hyperlink>
        </w:p>
        <w:p w14:paraId="7E9DEABC" w14:textId="53ECF027" w:rsidR="006539D5" w:rsidRDefault="006539D5">
          <w:pPr>
            <w:pStyle w:val="TOC2"/>
            <w:tabs>
              <w:tab w:val="right" w:leader="dot" w:pos="9016"/>
            </w:tabs>
            <w:rPr>
              <w:rFonts w:eastAsiaTheme="minorEastAsia"/>
              <w:noProof/>
              <w:lang w:eastAsia="en-GB"/>
            </w:rPr>
          </w:pPr>
          <w:hyperlink w:anchor="_Toc73198959" w:history="1">
            <w:r w:rsidRPr="002B792B">
              <w:rPr>
                <w:rStyle w:val="Hyperlink"/>
                <w:noProof/>
              </w:rPr>
              <w:t>PDP</w:t>
            </w:r>
            <w:r>
              <w:rPr>
                <w:noProof/>
                <w:webHidden/>
              </w:rPr>
              <w:tab/>
            </w:r>
            <w:r>
              <w:rPr>
                <w:noProof/>
                <w:webHidden/>
              </w:rPr>
              <w:fldChar w:fldCharType="begin"/>
            </w:r>
            <w:r>
              <w:rPr>
                <w:noProof/>
                <w:webHidden/>
              </w:rPr>
              <w:instrText xml:space="preserve"> PAGEREF _Toc73198959 \h </w:instrText>
            </w:r>
            <w:r>
              <w:rPr>
                <w:noProof/>
                <w:webHidden/>
              </w:rPr>
            </w:r>
            <w:r>
              <w:rPr>
                <w:noProof/>
                <w:webHidden/>
              </w:rPr>
              <w:fldChar w:fldCharType="separate"/>
            </w:r>
            <w:r>
              <w:rPr>
                <w:noProof/>
                <w:webHidden/>
              </w:rPr>
              <w:t>10</w:t>
            </w:r>
            <w:r>
              <w:rPr>
                <w:noProof/>
                <w:webHidden/>
              </w:rPr>
              <w:fldChar w:fldCharType="end"/>
            </w:r>
          </w:hyperlink>
        </w:p>
        <w:p w14:paraId="0B432FED" w14:textId="22433A63" w:rsidR="006539D5" w:rsidRDefault="006539D5">
          <w:pPr>
            <w:pStyle w:val="TOC2"/>
            <w:tabs>
              <w:tab w:val="right" w:leader="dot" w:pos="9016"/>
            </w:tabs>
            <w:rPr>
              <w:rFonts w:eastAsiaTheme="minorEastAsia"/>
              <w:noProof/>
              <w:lang w:eastAsia="en-GB"/>
            </w:rPr>
          </w:pPr>
          <w:hyperlink w:anchor="_Toc73198960" w:history="1">
            <w:r w:rsidRPr="002B792B">
              <w:rPr>
                <w:rStyle w:val="Hyperlink"/>
                <w:noProof/>
              </w:rPr>
              <w:t>GAP Analysis</w:t>
            </w:r>
            <w:r>
              <w:rPr>
                <w:noProof/>
                <w:webHidden/>
              </w:rPr>
              <w:tab/>
            </w:r>
            <w:r>
              <w:rPr>
                <w:noProof/>
                <w:webHidden/>
              </w:rPr>
              <w:fldChar w:fldCharType="begin"/>
            </w:r>
            <w:r>
              <w:rPr>
                <w:noProof/>
                <w:webHidden/>
              </w:rPr>
              <w:instrText xml:space="preserve"> PAGEREF _Toc73198960 \h </w:instrText>
            </w:r>
            <w:r>
              <w:rPr>
                <w:noProof/>
                <w:webHidden/>
              </w:rPr>
            </w:r>
            <w:r>
              <w:rPr>
                <w:noProof/>
                <w:webHidden/>
              </w:rPr>
              <w:fldChar w:fldCharType="separate"/>
            </w:r>
            <w:r>
              <w:rPr>
                <w:noProof/>
                <w:webHidden/>
              </w:rPr>
              <w:t>11</w:t>
            </w:r>
            <w:r>
              <w:rPr>
                <w:noProof/>
                <w:webHidden/>
              </w:rPr>
              <w:fldChar w:fldCharType="end"/>
            </w:r>
          </w:hyperlink>
        </w:p>
        <w:p w14:paraId="2B9253DE" w14:textId="11283B49" w:rsidR="006539D5" w:rsidRDefault="006539D5">
          <w:pPr>
            <w:pStyle w:val="TOC2"/>
            <w:tabs>
              <w:tab w:val="right" w:leader="dot" w:pos="9016"/>
            </w:tabs>
            <w:rPr>
              <w:rFonts w:eastAsiaTheme="minorEastAsia"/>
              <w:noProof/>
              <w:lang w:eastAsia="en-GB"/>
            </w:rPr>
          </w:pPr>
          <w:hyperlink w:anchor="_Toc73198961" w:history="1">
            <w:r w:rsidRPr="002B792B">
              <w:rPr>
                <w:rStyle w:val="Hyperlink"/>
                <w:noProof/>
              </w:rPr>
              <w:t>SWOT Analysis</w:t>
            </w:r>
            <w:r>
              <w:rPr>
                <w:noProof/>
                <w:webHidden/>
              </w:rPr>
              <w:tab/>
            </w:r>
            <w:r>
              <w:rPr>
                <w:noProof/>
                <w:webHidden/>
              </w:rPr>
              <w:fldChar w:fldCharType="begin"/>
            </w:r>
            <w:r>
              <w:rPr>
                <w:noProof/>
                <w:webHidden/>
              </w:rPr>
              <w:instrText xml:space="preserve"> PAGEREF _Toc73198961 \h </w:instrText>
            </w:r>
            <w:r>
              <w:rPr>
                <w:noProof/>
                <w:webHidden/>
              </w:rPr>
            </w:r>
            <w:r>
              <w:rPr>
                <w:noProof/>
                <w:webHidden/>
              </w:rPr>
              <w:fldChar w:fldCharType="separate"/>
            </w:r>
            <w:r>
              <w:rPr>
                <w:noProof/>
                <w:webHidden/>
              </w:rPr>
              <w:t>11</w:t>
            </w:r>
            <w:r>
              <w:rPr>
                <w:noProof/>
                <w:webHidden/>
              </w:rPr>
              <w:fldChar w:fldCharType="end"/>
            </w:r>
          </w:hyperlink>
        </w:p>
        <w:p w14:paraId="27A82B0A" w14:textId="2371B02A" w:rsidR="006539D5" w:rsidRDefault="006539D5">
          <w:pPr>
            <w:pStyle w:val="TOC1"/>
            <w:tabs>
              <w:tab w:val="right" w:leader="dot" w:pos="9016"/>
            </w:tabs>
            <w:rPr>
              <w:rFonts w:eastAsiaTheme="minorEastAsia"/>
              <w:noProof/>
              <w:lang w:eastAsia="en-GB"/>
            </w:rPr>
          </w:pPr>
          <w:hyperlink w:anchor="_Toc73198962" w:history="1">
            <w:r w:rsidRPr="002B792B">
              <w:rPr>
                <w:rStyle w:val="Hyperlink"/>
                <w:noProof/>
              </w:rPr>
              <w:t>Conclusion</w:t>
            </w:r>
            <w:r>
              <w:rPr>
                <w:noProof/>
                <w:webHidden/>
              </w:rPr>
              <w:tab/>
            </w:r>
            <w:r>
              <w:rPr>
                <w:noProof/>
                <w:webHidden/>
              </w:rPr>
              <w:fldChar w:fldCharType="begin"/>
            </w:r>
            <w:r>
              <w:rPr>
                <w:noProof/>
                <w:webHidden/>
              </w:rPr>
              <w:instrText xml:space="preserve"> PAGEREF _Toc73198962 \h </w:instrText>
            </w:r>
            <w:r>
              <w:rPr>
                <w:noProof/>
                <w:webHidden/>
              </w:rPr>
            </w:r>
            <w:r>
              <w:rPr>
                <w:noProof/>
                <w:webHidden/>
              </w:rPr>
              <w:fldChar w:fldCharType="separate"/>
            </w:r>
            <w:r>
              <w:rPr>
                <w:noProof/>
                <w:webHidden/>
              </w:rPr>
              <w:t>11</w:t>
            </w:r>
            <w:r>
              <w:rPr>
                <w:noProof/>
                <w:webHidden/>
              </w:rPr>
              <w:fldChar w:fldCharType="end"/>
            </w:r>
          </w:hyperlink>
        </w:p>
        <w:p w14:paraId="7987EBBB" w14:textId="1396E7E1" w:rsidR="006539D5" w:rsidRDefault="006539D5">
          <w:pPr>
            <w:pStyle w:val="TOC1"/>
            <w:tabs>
              <w:tab w:val="right" w:leader="dot" w:pos="9016"/>
            </w:tabs>
            <w:rPr>
              <w:rFonts w:eastAsiaTheme="minorEastAsia"/>
              <w:noProof/>
              <w:lang w:eastAsia="en-GB"/>
            </w:rPr>
          </w:pPr>
          <w:hyperlink w:anchor="_Toc73198963" w:history="1">
            <w:r w:rsidRPr="002B792B">
              <w:rPr>
                <w:rStyle w:val="Hyperlink"/>
                <w:noProof/>
              </w:rPr>
              <w:t>Reflection</w:t>
            </w:r>
            <w:r>
              <w:rPr>
                <w:noProof/>
                <w:webHidden/>
              </w:rPr>
              <w:tab/>
            </w:r>
            <w:r>
              <w:rPr>
                <w:noProof/>
                <w:webHidden/>
              </w:rPr>
              <w:fldChar w:fldCharType="begin"/>
            </w:r>
            <w:r>
              <w:rPr>
                <w:noProof/>
                <w:webHidden/>
              </w:rPr>
              <w:instrText xml:space="preserve"> PAGEREF _Toc73198963 \h </w:instrText>
            </w:r>
            <w:r>
              <w:rPr>
                <w:noProof/>
                <w:webHidden/>
              </w:rPr>
            </w:r>
            <w:r>
              <w:rPr>
                <w:noProof/>
                <w:webHidden/>
              </w:rPr>
              <w:fldChar w:fldCharType="separate"/>
            </w:r>
            <w:r>
              <w:rPr>
                <w:noProof/>
                <w:webHidden/>
              </w:rPr>
              <w:t>11</w:t>
            </w:r>
            <w:r>
              <w:rPr>
                <w:noProof/>
                <w:webHidden/>
              </w:rPr>
              <w:fldChar w:fldCharType="end"/>
            </w:r>
          </w:hyperlink>
        </w:p>
        <w:p w14:paraId="6E6B619D" w14:textId="461C3D08" w:rsidR="006539D5" w:rsidRDefault="006539D5">
          <w:pPr>
            <w:pStyle w:val="TOC1"/>
            <w:tabs>
              <w:tab w:val="right" w:leader="dot" w:pos="9016"/>
            </w:tabs>
            <w:rPr>
              <w:rFonts w:eastAsiaTheme="minorEastAsia"/>
              <w:noProof/>
              <w:lang w:eastAsia="en-GB"/>
            </w:rPr>
          </w:pPr>
          <w:hyperlink w:anchor="_Toc73198964" w:history="1">
            <w:r w:rsidRPr="002B792B">
              <w:rPr>
                <w:rStyle w:val="Hyperlink"/>
                <w:noProof/>
              </w:rPr>
              <w:t>References</w:t>
            </w:r>
            <w:r>
              <w:rPr>
                <w:noProof/>
                <w:webHidden/>
              </w:rPr>
              <w:tab/>
            </w:r>
            <w:r>
              <w:rPr>
                <w:noProof/>
                <w:webHidden/>
              </w:rPr>
              <w:fldChar w:fldCharType="begin"/>
            </w:r>
            <w:r>
              <w:rPr>
                <w:noProof/>
                <w:webHidden/>
              </w:rPr>
              <w:instrText xml:space="preserve"> PAGEREF _Toc73198964 \h </w:instrText>
            </w:r>
            <w:r>
              <w:rPr>
                <w:noProof/>
                <w:webHidden/>
              </w:rPr>
            </w:r>
            <w:r>
              <w:rPr>
                <w:noProof/>
                <w:webHidden/>
              </w:rPr>
              <w:fldChar w:fldCharType="separate"/>
            </w:r>
            <w:r>
              <w:rPr>
                <w:noProof/>
                <w:webHidden/>
              </w:rPr>
              <w:t>12</w:t>
            </w:r>
            <w:r>
              <w:rPr>
                <w:noProof/>
                <w:webHidden/>
              </w:rPr>
              <w:fldChar w:fldCharType="end"/>
            </w:r>
          </w:hyperlink>
        </w:p>
        <w:p w14:paraId="288CA777" w14:textId="1516E803" w:rsidR="006539D5" w:rsidRDefault="006539D5">
          <w:pPr>
            <w:pStyle w:val="TOC1"/>
            <w:tabs>
              <w:tab w:val="right" w:leader="dot" w:pos="9016"/>
            </w:tabs>
            <w:rPr>
              <w:rFonts w:eastAsiaTheme="minorEastAsia"/>
              <w:noProof/>
              <w:lang w:eastAsia="en-GB"/>
            </w:rPr>
          </w:pPr>
          <w:hyperlink w:anchor="_Toc73198965" w:history="1">
            <w:r w:rsidRPr="002B792B">
              <w:rPr>
                <w:rStyle w:val="Hyperlink"/>
                <w:noProof/>
              </w:rPr>
              <w:t>Bibliography</w:t>
            </w:r>
            <w:r>
              <w:rPr>
                <w:noProof/>
                <w:webHidden/>
              </w:rPr>
              <w:tab/>
            </w:r>
            <w:r>
              <w:rPr>
                <w:noProof/>
                <w:webHidden/>
              </w:rPr>
              <w:fldChar w:fldCharType="begin"/>
            </w:r>
            <w:r>
              <w:rPr>
                <w:noProof/>
                <w:webHidden/>
              </w:rPr>
              <w:instrText xml:space="preserve"> PAGEREF _Toc73198965 \h </w:instrText>
            </w:r>
            <w:r>
              <w:rPr>
                <w:noProof/>
                <w:webHidden/>
              </w:rPr>
            </w:r>
            <w:r>
              <w:rPr>
                <w:noProof/>
                <w:webHidden/>
              </w:rPr>
              <w:fldChar w:fldCharType="separate"/>
            </w:r>
            <w:r>
              <w:rPr>
                <w:noProof/>
                <w:webHidden/>
              </w:rPr>
              <w:t>12</w:t>
            </w:r>
            <w:r>
              <w:rPr>
                <w:noProof/>
                <w:webHidden/>
              </w:rPr>
              <w:fldChar w:fldCharType="end"/>
            </w:r>
          </w:hyperlink>
        </w:p>
        <w:p w14:paraId="37015B92" w14:textId="7A65F70F" w:rsidR="006539D5" w:rsidRDefault="006539D5">
          <w:pPr>
            <w:pStyle w:val="TOC1"/>
            <w:tabs>
              <w:tab w:val="right" w:leader="dot" w:pos="9016"/>
            </w:tabs>
            <w:rPr>
              <w:rFonts w:eastAsiaTheme="minorEastAsia"/>
              <w:noProof/>
              <w:lang w:eastAsia="en-GB"/>
            </w:rPr>
          </w:pPr>
          <w:hyperlink w:anchor="_Toc73198966" w:history="1">
            <w:r w:rsidRPr="002B792B">
              <w:rPr>
                <w:rStyle w:val="Hyperlink"/>
                <w:noProof/>
              </w:rPr>
              <w:t>Appendix A</w:t>
            </w:r>
            <w:r>
              <w:rPr>
                <w:noProof/>
                <w:webHidden/>
              </w:rPr>
              <w:tab/>
            </w:r>
            <w:r>
              <w:rPr>
                <w:noProof/>
                <w:webHidden/>
              </w:rPr>
              <w:fldChar w:fldCharType="begin"/>
            </w:r>
            <w:r>
              <w:rPr>
                <w:noProof/>
                <w:webHidden/>
              </w:rPr>
              <w:instrText xml:space="preserve"> PAGEREF _Toc73198966 \h </w:instrText>
            </w:r>
            <w:r>
              <w:rPr>
                <w:noProof/>
                <w:webHidden/>
              </w:rPr>
            </w:r>
            <w:r>
              <w:rPr>
                <w:noProof/>
                <w:webHidden/>
              </w:rPr>
              <w:fldChar w:fldCharType="separate"/>
            </w:r>
            <w:r>
              <w:rPr>
                <w:noProof/>
                <w:webHidden/>
              </w:rPr>
              <w:t>12</w:t>
            </w:r>
            <w:r>
              <w:rPr>
                <w:noProof/>
                <w:webHidden/>
              </w:rPr>
              <w:fldChar w:fldCharType="end"/>
            </w:r>
          </w:hyperlink>
        </w:p>
        <w:p w14:paraId="4A22B3A0" w14:textId="0C6C244E" w:rsidR="006539D5" w:rsidRDefault="006539D5">
          <w:pPr>
            <w:pStyle w:val="TOC2"/>
            <w:tabs>
              <w:tab w:val="right" w:leader="dot" w:pos="9016"/>
            </w:tabs>
            <w:rPr>
              <w:rFonts w:eastAsiaTheme="minorEastAsia"/>
              <w:noProof/>
              <w:lang w:eastAsia="en-GB"/>
            </w:rPr>
          </w:pPr>
          <w:hyperlink w:anchor="_Toc73198967" w:history="1">
            <w:r w:rsidRPr="002B792B">
              <w:rPr>
                <w:rStyle w:val="Hyperlink"/>
                <w:rFonts w:eastAsia="SimSun"/>
                <w:noProof/>
                <w:lang w:eastAsia="en-GB"/>
              </w:rPr>
              <w:t>Feedback from Viewers</w:t>
            </w:r>
            <w:r>
              <w:rPr>
                <w:noProof/>
                <w:webHidden/>
              </w:rPr>
              <w:tab/>
            </w:r>
            <w:r>
              <w:rPr>
                <w:noProof/>
                <w:webHidden/>
              </w:rPr>
              <w:fldChar w:fldCharType="begin"/>
            </w:r>
            <w:r>
              <w:rPr>
                <w:noProof/>
                <w:webHidden/>
              </w:rPr>
              <w:instrText xml:space="preserve"> PAGEREF _Toc73198967 \h </w:instrText>
            </w:r>
            <w:r>
              <w:rPr>
                <w:noProof/>
                <w:webHidden/>
              </w:rPr>
            </w:r>
            <w:r>
              <w:rPr>
                <w:noProof/>
                <w:webHidden/>
              </w:rPr>
              <w:fldChar w:fldCharType="separate"/>
            </w:r>
            <w:r>
              <w:rPr>
                <w:noProof/>
                <w:webHidden/>
              </w:rPr>
              <w:t>12</w:t>
            </w:r>
            <w:r>
              <w:rPr>
                <w:noProof/>
                <w:webHidden/>
              </w:rPr>
              <w:fldChar w:fldCharType="end"/>
            </w:r>
          </w:hyperlink>
        </w:p>
        <w:p w14:paraId="3051D4D2" w14:textId="45F47EFD" w:rsidR="006539D5" w:rsidRDefault="006539D5">
          <w:pPr>
            <w:pStyle w:val="TOC1"/>
            <w:tabs>
              <w:tab w:val="right" w:leader="dot" w:pos="9016"/>
            </w:tabs>
            <w:rPr>
              <w:rFonts w:eastAsiaTheme="minorEastAsia"/>
              <w:noProof/>
              <w:lang w:eastAsia="en-GB"/>
            </w:rPr>
          </w:pPr>
          <w:hyperlink w:anchor="_Toc73198968" w:history="1">
            <w:r w:rsidRPr="002B792B">
              <w:rPr>
                <w:rStyle w:val="Hyperlink"/>
                <w:noProof/>
              </w:rPr>
              <w:t>Appendix B</w:t>
            </w:r>
            <w:r>
              <w:rPr>
                <w:noProof/>
                <w:webHidden/>
              </w:rPr>
              <w:tab/>
            </w:r>
            <w:r>
              <w:rPr>
                <w:noProof/>
                <w:webHidden/>
              </w:rPr>
              <w:fldChar w:fldCharType="begin"/>
            </w:r>
            <w:r>
              <w:rPr>
                <w:noProof/>
                <w:webHidden/>
              </w:rPr>
              <w:instrText xml:space="preserve"> PAGEREF _Toc73198968 \h </w:instrText>
            </w:r>
            <w:r>
              <w:rPr>
                <w:noProof/>
                <w:webHidden/>
              </w:rPr>
            </w:r>
            <w:r>
              <w:rPr>
                <w:noProof/>
                <w:webHidden/>
              </w:rPr>
              <w:fldChar w:fldCharType="separate"/>
            </w:r>
            <w:r>
              <w:rPr>
                <w:noProof/>
                <w:webHidden/>
              </w:rPr>
              <w:t>15</w:t>
            </w:r>
            <w:r>
              <w:rPr>
                <w:noProof/>
                <w:webHidden/>
              </w:rPr>
              <w:fldChar w:fldCharType="end"/>
            </w:r>
          </w:hyperlink>
        </w:p>
        <w:p w14:paraId="4E5E5202" w14:textId="39C1C3EA" w:rsidR="006539D5" w:rsidRDefault="006539D5">
          <w:pPr>
            <w:pStyle w:val="TOC1"/>
            <w:tabs>
              <w:tab w:val="right" w:leader="dot" w:pos="9016"/>
            </w:tabs>
            <w:rPr>
              <w:rFonts w:eastAsiaTheme="minorEastAsia"/>
              <w:noProof/>
              <w:lang w:eastAsia="en-GB"/>
            </w:rPr>
          </w:pPr>
          <w:hyperlink w:anchor="_Toc73198969" w:history="1">
            <w:r w:rsidRPr="002B792B">
              <w:rPr>
                <w:rStyle w:val="Hyperlink"/>
                <w:noProof/>
              </w:rPr>
              <w:t>Appendix C.</w:t>
            </w:r>
            <w:r>
              <w:rPr>
                <w:noProof/>
                <w:webHidden/>
              </w:rPr>
              <w:tab/>
            </w:r>
            <w:r>
              <w:rPr>
                <w:noProof/>
                <w:webHidden/>
              </w:rPr>
              <w:fldChar w:fldCharType="begin"/>
            </w:r>
            <w:r>
              <w:rPr>
                <w:noProof/>
                <w:webHidden/>
              </w:rPr>
              <w:instrText xml:space="preserve"> PAGEREF _Toc73198969 \h </w:instrText>
            </w:r>
            <w:r>
              <w:rPr>
                <w:noProof/>
                <w:webHidden/>
              </w:rPr>
            </w:r>
            <w:r>
              <w:rPr>
                <w:noProof/>
                <w:webHidden/>
              </w:rPr>
              <w:fldChar w:fldCharType="separate"/>
            </w:r>
            <w:r>
              <w:rPr>
                <w:noProof/>
                <w:webHidden/>
              </w:rPr>
              <w:t>16</w:t>
            </w:r>
            <w:r>
              <w:rPr>
                <w:noProof/>
                <w:webHidden/>
              </w:rPr>
              <w:fldChar w:fldCharType="end"/>
            </w:r>
          </w:hyperlink>
        </w:p>
        <w:p w14:paraId="137CE8C7" w14:textId="54EFAAA0" w:rsidR="006539D5" w:rsidRDefault="006539D5">
          <w:pPr>
            <w:pStyle w:val="TOC1"/>
            <w:tabs>
              <w:tab w:val="right" w:leader="dot" w:pos="9016"/>
            </w:tabs>
            <w:rPr>
              <w:rFonts w:eastAsiaTheme="minorEastAsia"/>
              <w:noProof/>
              <w:lang w:eastAsia="en-GB"/>
            </w:rPr>
          </w:pPr>
          <w:hyperlink w:anchor="_Toc73198970" w:history="1">
            <w:r w:rsidRPr="002B792B">
              <w:rPr>
                <w:rStyle w:val="Hyperlink"/>
                <w:noProof/>
              </w:rPr>
              <w:t>Appendix D</w:t>
            </w:r>
            <w:r>
              <w:rPr>
                <w:noProof/>
                <w:webHidden/>
              </w:rPr>
              <w:tab/>
            </w:r>
            <w:r>
              <w:rPr>
                <w:noProof/>
                <w:webHidden/>
              </w:rPr>
              <w:fldChar w:fldCharType="begin"/>
            </w:r>
            <w:r>
              <w:rPr>
                <w:noProof/>
                <w:webHidden/>
              </w:rPr>
              <w:instrText xml:space="preserve"> PAGEREF _Toc73198970 \h </w:instrText>
            </w:r>
            <w:r>
              <w:rPr>
                <w:noProof/>
                <w:webHidden/>
              </w:rPr>
            </w:r>
            <w:r>
              <w:rPr>
                <w:noProof/>
                <w:webHidden/>
              </w:rPr>
              <w:fldChar w:fldCharType="separate"/>
            </w:r>
            <w:r>
              <w:rPr>
                <w:noProof/>
                <w:webHidden/>
              </w:rPr>
              <w:t>22</w:t>
            </w:r>
            <w:r>
              <w:rPr>
                <w:noProof/>
                <w:webHidden/>
              </w:rPr>
              <w:fldChar w:fldCharType="end"/>
            </w:r>
          </w:hyperlink>
        </w:p>
        <w:p w14:paraId="5B2448FA" w14:textId="39FAC9CC" w:rsidR="00600C11" w:rsidRDefault="00600C11">
          <w:r>
            <w:rPr>
              <w:b/>
              <w:bCs/>
              <w:noProof/>
            </w:rPr>
            <w:fldChar w:fldCharType="end"/>
          </w:r>
        </w:p>
      </w:sdtContent>
    </w:sdt>
    <w:p w14:paraId="4D879DF2" w14:textId="77777777" w:rsidR="003375B3" w:rsidRDefault="003375B3" w:rsidP="0021504B">
      <w:pPr>
        <w:pStyle w:val="Heading1"/>
      </w:pPr>
    </w:p>
    <w:p w14:paraId="671A32A3" w14:textId="77777777" w:rsidR="003375B3" w:rsidRDefault="003375B3" w:rsidP="0021504B">
      <w:pPr>
        <w:pStyle w:val="Heading1"/>
      </w:pPr>
    </w:p>
    <w:p w14:paraId="1C8A2AA0" w14:textId="77777777" w:rsidR="003375B3" w:rsidRDefault="003375B3" w:rsidP="0021504B">
      <w:pPr>
        <w:pStyle w:val="Heading1"/>
      </w:pPr>
    </w:p>
    <w:p w14:paraId="2B819783" w14:textId="77777777" w:rsidR="003375B3" w:rsidRDefault="003375B3" w:rsidP="0021504B">
      <w:pPr>
        <w:pStyle w:val="Heading1"/>
      </w:pPr>
    </w:p>
    <w:p w14:paraId="68CEBB3B" w14:textId="77777777" w:rsidR="003375B3" w:rsidRDefault="003375B3" w:rsidP="0021504B">
      <w:pPr>
        <w:pStyle w:val="Heading1"/>
      </w:pPr>
    </w:p>
    <w:p w14:paraId="438FA367" w14:textId="77777777" w:rsidR="003375B3" w:rsidRDefault="003375B3" w:rsidP="0021504B">
      <w:pPr>
        <w:pStyle w:val="Heading1"/>
      </w:pPr>
    </w:p>
    <w:p w14:paraId="0F8633F9" w14:textId="22341829" w:rsidR="0021504B" w:rsidRDefault="0021504B" w:rsidP="0021504B">
      <w:pPr>
        <w:pStyle w:val="Heading1"/>
      </w:pPr>
      <w:bookmarkStart w:id="0" w:name="_Toc73198953"/>
      <w:r>
        <w:t>Introduction</w:t>
      </w:r>
      <w:bookmarkEnd w:id="0"/>
    </w:p>
    <w:p w14:paraId="38FFA848" w14:textId="77777777" w:rsidR="000F5138" w:rsidRPr="000F5138" w:rsidRDefault="000F5138" w:rsidP="000F5138"/>
    <w:p w14:paraId="1EA998DD" w14:textId="5CBFA790" w:rsidR="003375B3" w:rsidRDefault="007969DB" w:rsidP="003375B3">
      <w:pPr>
        <w:ind w:firstLine="720"/>
        <w:rPr>
          <w:rFonts w:ascii="Arial" w:hAnsi="Arial" w:cs="Arial"/>
          <w:sz w:val="24"/>
          <w:szCs w:val="24"/>
        </w:rPr>
      </w:pPr>
      <w:r w:rsidRPr="00DD1D76">
        <w:rPr>
          <w:rFonts w:ascii="Arial" w:hAnsi="Arial" w:cs="Arial"/>
          <w:sz w:val="24"/>
          <w:szCs w:val="24"/>
        </w:rPr>
        <w:lastRenderedPageBreak/>
        <w:t xml:space="preserve"> The following </w:t>
      </w:r>
      <w:r w:rsidR="00AE1652" w:rsidRPr="00DD1D76">
        <w:rPr>
          <w:rFonts w:ascii="Arial" w:hAnsi="Arial" w:cs="Arial"/>
          <w:sz w:val="24"/>
          <w:szCs w:val="24"/>
        </w:rPr>
        <w:t>essay</w:t>
      </w:r>
      <w:r w:rsidRPr="00DD1D76">
        <w:rPr>
          <w:rFonts w:ascii="Arial" w:hAnsi="Arial" w:cs="Arial"/>
          <w:sz w:val="24"/>
          <w:szCs w:val="24"/>
        </w:rPr>
        <w:t xml:space="preserve"> is written by </w:t>
      </w:r>
      <w:r w:rsidR="002679D6" w:rsidRPr="00DD1D76">
        <w:rPr>
          <w:rFonts w:ascii="Arial" w:hAnsi="Arial" w:cs="Arial"/>
          <w:sz w:val="24"/>
          <w:szCs w:val="24"/>
        </w:rPr>
        <w:t xml:space="preserve">a woman in her late </w:t>
      </w:r>
      <w:r w:rsidR="00AE1652" w:rsidRPr="00DD1D76">
        <w:rPr>
          <w:rFonts w:ascii="Arial" w:hAnsi="Arial" w:cs="Arial"/>
          <w:sz w:val="24"/>
          <w:szCs w:val="24"/>
        </w:rPr>
        <w:t>twenties originally from Poland</w:t>
      </w:r>
      <w:r w:rsidR="00B5774D" w:rsidRPr="00DD1D76">
        <w:rPr>
          <w:rFonts w:ascii="Arial" w:hAnsi="Arial" w:cs="Arial"/>
          <w:sz w:val="24"/>
          <w:szCs w:val="24"/>
        </w:rPr>
        <w:t xml:space="preserve">. </w:t>
      </w:r>
      <w:r w:rsidR="006D2882" w:rsidRPr="00DD1D76">
        <w:rPr>
          <w:rFonts w:ascii="Arial" w:hAnsi="Arial" w:cs="Arial"/>
          <w:sz w:val="24"/>
          <w:szCs w:val="24"/>
        </w:rPr>
        <w:t xml:space="preserve">Communication is </w:t>
      </w:r>
      <w:r w:rsidR="00D476B3" w:rsidRPr="00DD1D76">
        <w:rPr>
          <w:rFonts w:ascii="Arial" w:hAnsi="Arial" w:cs="Arial"/>
          <w:sz w:val="24"/>
          <w:szCs w:val="24"/>
        </w:rPr>
        <w:t>an important</w:t>
      </w:r>
      <w:r w:rsidR="006D2882" w:rsidRPr="00DD1D76">
        <w:rPr>
          <w:rFonts w:ascii="Arial" w:hAnsi="Arial" w:cs="Arial"/>
          <w:sz w:val="24"/>
          <w:szCs w:val="24"/>
        </w:rPr>
        <w:t xml:space="preserve"> part of our lives and there </w:t>
      </w:r>
      <w:r w:rsidR="005F5AC2">
        <w:rPr>
          <w:rFonts w:ascii="Arial" w:hAnsi="Arial" w:cs="Arial"/>
          <w:sz w:val="24"/>
          <w:szCs w:val="24"/>
        </w:rPr>
        <w:t>are</w:t>
      </w:r>
      <w:r w:rsidR="006D2882" w:rsidRPr="00DD1D76">
        <w:rPr>
          <w:rFonts w:ascii="Arial" w:hAnsi="Arial" w:cs="Arial"/>
          <w:sz w:val="24"/>
          <w:szCs w:val="24"/>
        </w:rPr>
        <w:t xml:space="preserve"> </w:t>
      </w:r>
      <w:r w:rsidR="001A5DB3" w:rsidRPr="00DD1D76">
        <w:rPr>
          <w:rFonts w:ascii="Arial" w:hAnsi="Arial" w:cs="Arial"/>
          <w:sz w:val="24"/>
          <w:szCs w:val="24"/>
        </w:rPr>
        <w:t>many ways</w:t>
      </w:r>
      <w:r w:rsidR="006D2882" w:rsidRPr="00DD1D76">
        <w:rPr>
          <w:rFonts w:ascii="Arial" w:hAnsi="Arial" w:cs="Arial"/>
          <w:sz w:val="24"/>
          <w:szCs w:val="24"/>
        </w:rPr>
        <w:t xml:space="preserve"> and </w:t>
      </w:r>
      <w:r w:rsidR="003F34D1">
        <w:rPr>
          <w:rFonts w:ascii="Arial" w:hAnsi="Arial" w:cs="Arial"/>
          <w:sz w:val="24"/>
          <w:szCs w:val="24"/>
        </w:rPr>
        <w:t>models</w:t>
      </w:r>
      <w:r w:rsidR="006D2882" w:rsidRPr="00DD1D76">
        <w:rPr>
          <w:rFonts w:ascii="Arial" w:hAnsi="Arial" w:cs="Arial"/>
          <w:sz w:val="24"/>
          <w:szCs w:val="24"/>
        </w:rPr>
        <w:t xml:space="preserve"> of </w:t>
      </w:r>
      <w:r w:rsidR="00D476B3" w:rsidRPr="00DD1D76">
        <w:rPr>
          <w:rFonts w:ascii="Arial" w:hAnsi="Arial" w:cs="Arial"/>
          <w:sz w:val="24"/>
          <w:szCs w:val="24"/>
        </w:rPr>
        <w:t>communication</w:t>
      </w:r>
      <w:r w:rsidR="006D2882" w:rsidRPr="00DD1D76">
        <w:rPr>
          <w:rFonts w:ascii="Arial" w:hAnsi="Arial" w:cs="Arial"/>
          <w:sz w:val="24"/>
          <w:szCs w:val="24"/>
        </w:rPr>
        <w:t xml:space="preserve"> </w:t>
      </w:r>
      <w:r w:rsidR="00596EB0">
        <w:rPr>
          <w:rFonts w:ascii="Arial" w:hAnsi="Arial" w:cs="Arial"/>
          <w:sz w:val="24"/>
          <w:szCs w:val="24"/>
        </w:rPr>
        <w:t xml:space="preserve">and </w:t>
      </w:r>
      <w:r w:rsidR="006D2882" w:rsidRPr="00DD1D76">
        <w:rPr>
          <w:rFonts w:ascii="Arial" w:hAnsi="Arial" w:cs="Arial"/>
          <w:sz w:val="24"/>
          <w:szCs w:val="24"/>
        </w:rPr>
        <w:t xml:space="preserve">style that </w:t>
      </w:r>
      <w:r w:rsidR="00D476B3" w:rsidRPr="00DD1D76">
        <w:rPr>
          <w:rFonts w:ascii="Arial" w:hAnsi="Arial" w:cs="Arial"/>
          <w:sz w:val="24"/>
          <w:szCs w:val="24"/>
        </w:rPr>
        <w:t xml:space="preserve">will be </w:t>
      </w:r>
      <w:r w:rsidR="00596EB0" w:rsidRPr="00DD1D76">
        <w:rPr>
          <w:rFonts w:ascii="Arial" w:hAnsi="Arial" w:cs="Arial"/>
          <w:sz w:val="24"/>
          <w:szCs w:val="24"/>
        </w:rPr>
        <w:t>discus</w:t>
      </w:r>
      <w:r w:rsidR="00596EB0">
        <w:rPr>
          <w:rFonts w:ascii="Arial" w:hAnsi="Arial" w:cs="Arial"/>
          <w:sz w:val="24"/>
          <w:szCs w:val="24"/>
        </w:rPr>
        <w:t>sed</w:t>
      </w:r>
      <w:r w:rsidR="00D476B3" w:rsidRPr="00DD1D76">
        <w:rPr>
          <w:rFonts w:ascii="Arial" w:hAnsi="Arial" w:cs="Arial"/>
          <w:sz w:val="24"/>
          <w:szCs w:val="24"/>
        </w:rPr>
        <w:t xml:space="preserve"> in this essay to help us understand how to communicate effectively.</w:t>
      </w:r>
      <w:r w:rsidR="00DD1D76">
        <w:rPr>
          <w:rFonts w:ascii="Arial" w:hAnsi="Arial" w:cs="Arial"/>
          <w:sz w:val="24"/>
          <w:szCs w:val="24"/>
        </w:rPr>
        <w:t xml:space="preserve"> </w:t>
      </w:r>
      <w:r w:rsidR="00131FD1" w:rsidRPr="00DD1D76">
        <w:rPr>
          <w:rFonts w:ascii="Arial" w:hAnsi="Arial" w:cs="Arial"/>
          <w:sz w:val="24"/>
          <w:szCs w:val="24"/>
        </w:rPr>
        <w:t>Overall,</w:t>
      </w:r>
      <w:r w:rsidR="001F407C" w:rsidRPr="00DD1D76">
        <w:rPr>
          <w:rFonts w:ascii="Arial" w:hAnsi="Arial" w:cs="Arial"/>
          <w:sz w:val="24"/>
          <w:szCs w:val="24"/>
        </w:rPr>
        <w:t xml:space="preserve"> </w:t>
      </w:r>
      <w:r w:rsidR="00530362" w:rsidRPr="00DD1D76">
        <w:rPr>
          <w:rFonts w:ascii="Arial" w:hAnsi="Arial" w:cs="Arial"/>
          <w:sz w:val="24"/>
          <w:szCs w:val="24"/>
        </w:rPr>
        <w:t>d</w:t>
      </w:r>
      <w:r w:rsidR="001F407C" w:rsidRPr="00DD1D76">
        <w:rPr>
          <w:rFonts w:ascii="Arial" w:hAnsi="Arial" w:cs="Arial"/>
          <w:sz w:val="24"/>
          <w:szCs w:val="24"/>
        </w:rPr>
        <w:t>uring th</w:t>
      </w:r>
      <w:r w:rsidR="007A0380" w:rsidRPr="00DD1D76">
        <w:rPr>
          <w:rFonts w:ascii="Arial" w:hAnsi="Arial" w:cs="Arial"/>
          <w:sz w:val="24"/>
          <w:szCs w:val="24"/>
        </w:rPr>
        <w:t xml:space="preserve">is report </w:t>
      </w:r>
      <w:r w:rsidR="001F407C" w:rsidRPr="00DD1D76">
        <w:rPr>
          <w:rFonts w:ascii="Arial" w:hAnsi="Arial" w:cs="Arial"/>
          <w:sz w:val="24"/>
          <w:szCs w:val="24"/>
        </w:rPr>
        <w:t>of the following</w:t>
      </w:r>
      <w:r w:rsidR="007A0380" w:rsidRPr="00DD1D76">
        <w:rPr>
          <w:rFonts w:ascii="Arial" w:hAnsi="Arial" w:cs="Arial"/>
          <w:sz w:val="24"/>
          <w:szCs w:val="24"/>
        </w:rPr>
        <w:t xml:space="preserve"> topic: Management </w:t>
      </w:r>
      <w:r w:rsidR="003F34D1">
        <w:rPr>
          <w:rFonts w:ascii="Arial" w:hAnsi="Arial" w:cs="Arial"/>
          <w:sz w:val="24"/>
          <w:szCs w:val="24"/>
        </w:rPr>
        <w:t>C</w:t>
      </w:r>
      <w:r w:rsidR="00DD1D76" w:rsidRPr="00DD1D76">
        <w:rPr>
          <w:rFonts w:ascii="Arial" w:hAnsi="Arial" w:cs="Arial"/>
          <w:sz w:val="24"/>
          <w:szCs w:val="24"/>
        </w:rPr>
        <w:t>ommunication</w:t>
      </w:r>
      <w:r w:rsidR="007A0380" w:rsidRPr="00DD1D76">
        <w:rPr>
          <w:rFonts w:ascii="Arial" w:hAnsi="Arial" w:cs="Arial"/>
          <w:sz w:val="24"/>
          <w:szCs w:val="24"/>
        </w:rPr>
        <w:t xml:space="preserve"> </w:t>
      </w:r>
      <w:r w:rsidR="001F407C" w:rsidRPr="00DD1D76">
        <w:rPr>
          <w:rFonts w:ascii="Arial" w:hAnsi="Arial" w:cs="Arial"/>
          <w:sz w:val="24"/>
          <w:szCs w:val="24"/>
        </w:rPr>
        <w:t>which need to be researched</w:t>
      </w:r>
      <w:r w:rsidR="00D46BFC">
        <w:rPr>
          <w:rFonts w:ascii="Arial" w:hAnsi="Arial" w:cs="Arial"/>
          <w:sz w:val="24"/>
          <w:szCs w:val="24"/>
        </w:rPr>
        <w:t>,</w:t>
      </w:r>
      <w:r w:rsidR="001F407C" w:rsidRPr="00DD1D76">
        <w:rPr>
          <w:rFonts w:ascii="Arial" w:hAnsi="Arial" w:cs="Arial"/>
          <w:sz w:val="24"/>
          <w:szCs w:val="24"/>
        </w:rPr>
        <w:t xml:space="preserve"> </w:t>
      </w:r>
      <w:r w:rsidR="00DD0588" w:rsidRPr="00DD1D76">
        <w:rPr>
          <w:rFonts w:ascii="Arial" w:hAnsi="Arial" w:cs="Arial"/>
          <w:sz w:val="24"/>
          <w:szCs w:val="24"/>
        </w:rPr>
        <w:t>discussed</w:t>
      </w:r>
      <w:r w:rsidR="00D46BFC">
        <w:rPr>
          <w:rFonts w:ascii="Arial" w:hAnsi="Arial" w:cs="Arial"/>
          <w:sz w:val="24"/>
          <w:szCs w:val="24"/>
        </w:rPr>
        <w:t>,</w:t>
      </w:r>
      <w:r w:rsidR="00DD0588" w:rsidRPr="00DD1D76">
        <w:rPr>
          <w:rFonts w:ascii="Arial" w:hAnsi="Arial" w:cs="Arial"/>
          <w:sz w:val="24"/>
          <w:szCs w:val="24"/>
        </w:rPr>
        <w:t xml:space="preserve"> and</w:t>
      </w:r>
      <w:r w:rsidR="001F407C" w:rsidRPr="00DD1D76">
        <w:rPr>
          <w:rFonts w:ascii="Arial" w:hAnsi="Arial" w:cs="Arial"/>
          <w:sz w:val="24"/>
          <w:szCs w:val="24"/>
        </w:rPr>
        <w:t xml:space="preserve"> analysed which will lead to the quality and truthful report of</w:t>
      </w:r>
      <w:r w:rsidR="002C2AF5" w:rsidRPr="00DD1D76">
        <w:rPr>
          <w:rFonts w:ascii="Arial" w:hAnsi="Arial" w:cs="Arial"/>
          <w:sz w:val="24"/>
          <w:szCs w:val="24"/>
        </w:rPr>
        <w:t xml:space="preserve"> effective </w:t>
      </w:r>
      <w:r w:rsidR="00DD1D76" w:rsidRPr="00DD1D76">
        <w:rPr>
          <w:rFonts w:ascii="Arial" w:hAnsi="Arial" w:cs="Arial"/>
          <w:sz w:val="24"/>
          <w:szCs w:val="24"/>
        </w:rPr>
        <w:t>communication</w:t>
      </w:r>
      <w:r w:rsidR="002C2AF5" w:rsidRPr="00DD1D76">
        <w:rPr>
          <w:rFonts w:ascii="Arial" w:hAnsi="Arial" w:cs="Arial"/>
          <w:sz w:val="24"/>
          <w:szCs w:val="24"/>
        </w:rPr>
        <w:t xml:space="preserve"> style </w:t>
      </w:r>
      <w:r w:rsidR="001F407C" w:rsidRPr="00DD1D76">
        <w:rPr>
          <w:rFonts w:ascii="Arial" w:hAnsi="Arial" w:cs="Arial"/>
          <w:sz w:val="24"/>
          <w:szCs w:val="24"/>
        </w:rPr>
        <w:t xml:space="preserve">to present the work more objectively it will need to be done through sources that successfully pass C.R.A.A.P test </w:t>
      </w:r>
      <w:r w:rsidR="001F407C" w:rsidRPr="00DD1D76">
        <w:rPr>
          <w:rFonts w:ascii="Arial" w:eastAsia="Times New Roman" w:hAnsi="Arial" w:cs="Arial"/>
          <w:color w:val="000000"/>
          <w:sz w:val="24"/>
          <w:szCs w:val="24"/>
          <w:lang w:eastAsia="en-GB"/>
        </w:rPr>
        <w:t>(Currency, Relevance, Authority, Accuracy and Purpose).</w:t>
      </w:r>
    </w:p>
    <w:p w14:paraId="7C1DA281" w14:textId="77777777" w:rsidR="003375B3" w:rsidRDefault="003375B3" w:rsidP="003375B3">
      <w:pPr>
        <w:ind w:firstLine="720"/>
        <w:rPr>
          <w:rFonts w:ascii="Arial" w:hAnsi="Arial" w:cs="Arial"/>
          <w:sz w:val="24"/>
          <w:szCs w:val="24"/>
        </w:rPr>
      </w:pPr>
    </w:p>
    <w:p w14:paraId="720B8AC9" w14:textId="77777777" w:rsidR="003375B3" w:rsidRDefault="003375B3" w:rsidP="003375B3">
      <w:pPr>
        <w:ind w:firstLine="720"/>
        <w:rPr>
          <w:rFonts w:ascii="Arial" w:hAnsi="Arial" w:cs="Arial"/>
          <w:sz w:val="24"/>
          <w:szCs w:val="24"/>
        </w:rPr>
      </w:pPr>
    </w:p>
    <w:p w14:paraId="51DC7D12" w14:textId="17F02015" w:rsidR="00436E31" w:rsidRPr="003375B3" w:rsidRDefault="00436E31" w:rsidP="003375B3">
      <w:pPr>
        <w:pStyle w:val="Heading1"/>
        <w:rPr>
          <w:rFonts w:ascii="Arial" w:hAnsi="Arial" w:cs="Arial"/>
          <w:color w:val="auto"/>
          <w:sz w:val="24"/>
          <w:szCs w:val="24"/>
        </w:rPr>
      </w:pPr>
      <w:bookmarkStart w:id="1" w:name="_Toc73198954"/>
      <w:r w:rsidRPr="00436E31">
        <w:t>Part 2 Communication</w:t>
      </w:r>
      <w:bookmarkEnd w:id="1"/>
    </w:p>
    <w:p w14:paraId="6E522654" w14:textId="60956252" w:rsidR="001D4083" w:rsidRDefault="001D4083" w:rsidP="001D4083"/>
    <w:p w14:paraId="2AF46AF8" w14:textId="595084A5" w:rsidR="00EB02B0" w:rsidRDefault="001D4083" w:rsidP="00C5669E">
      <w:pPr>
        <w:rPr>
          <w:rFonts w:ascii="Arial" w:hAnsi="Arial" w:cs="Arial"/>
          <w:sz w:val="24"/>
          <w:szCs w:val="24"/>
        </w:rPr>
      </w:pPr>
      <w:r>
        <w:tab/>
      </w:r>
      <w:r w:rsidR="00F53276">
        <w:rPr>
          <w:rFonts w:ascii="Arial" w:hAnsi="Arial" w:cs="Arial"/>
          <w:sz w:val="24"/>
          <w:szCs w:val="24"/>
        </w:rPr>
        <w:t>Communication</w:t>
      </w:r>
      <w:r w:rsidR="00DB57E9">
        <w:rPr>
          <w:rFonts w:ascii="Arial" w:hAnsi="Arial" w:cs="Arial"/>
          <w:sz w:val="24"/>
          <w:szCs w:val="24"/>
        </w:rPr>
        <w:t xml:space="preserve"> is </w:t>
      </w:r>
      <w:r w:rsidR="005B28B7">
        <w:rPr>
          <w:rFonts w:ascii="Arial" w:hAnsi="Arial" w:cs="Arial"/>
          <w:sz w:val="24"/>
          <w:szCs w:val="24"/>
        </w:rPr>
        <w:t>known</w:t>
      </w:r>
      <w:r w:rsidR="00DB57E9">
        <w:rPr>
          <w:rFonts w:ascii="Arial" w:hAnsi="Arial" w:cs="Arial"/>
          <w:sz w:val="24"/>
          <w:szCs w:val="24"/>
        </w:rPr>
        <w:t xml:space="preserve"> to be a way of</w:t>
      </w:r>
      <w:r w:rsidR="00F53276">
        <w:rPr>
          <w:rFonts w:ascii="Arial" w:hAnsi="Arial" w:cs="Arial"/>
          <w:sz w:val="24"/>
          <w:szCs w:val="24"/>
        </w:rPr>
        <w:t xml:space="preserve"> process in which the information </w:t>
      </w:r>
      <w:r w:rsidR="005B28B7">
        <w:rPr>
          <w:rFonts w:ascii="Arial" w:hAnsi="Arial" w:cs="Arial"/>
          <w:sz w:val="24"/>
          <w:szCs w:val="24"/>
        </w:rPr>
        <w:t xml:space="preserve">being </w:t>
      </w:r>
      <w:r w:rsidR="00F53276">
        <w:rPr>
          <w:rFonts w:ascii="Arial" w:hAnsi="Arial" w:cs="Arial"/>
          <w:sz w:val="24"/>
          <w:szCs w:val="24"/>
        </w:rPr>
        <w:t>exchanged b</w:t>
      </w:r>
      <w:r w:rsidR="00784424">
        <w:rPr>
          <w:rFonts w:ascii="Arial" w:hAnsi="Arial" w:cs="Arial"/>
          <w:sz w:val="24"/>
          <w:szCs w:val="24"/>
        </w:rPr>
        <w:t>etween</w:t>
      </w:r>
      <w:r w:rsidR="00F53276">
        <w:rPr>
          <w:rFonts w:ascii="Arial" w:hAnsi="Arial" w:cs="Arial"/>
          <w:sz w:val="24"/>
          <w:szCs w:val="24"/>
        </w:rPr>
        <w:t xml:space="preserve"> individuals</w:t>
      </w:r>
      <w:r w:rsidR="00784424">
        <w:rPr>
          <w:rFonts w:ascii="Arial" w:hAnsi="Arial" w:cs="Arial"/>
          <w:sz w:val="24"/>
          <w:szCs w:val="24"/>
        </w:rPr>
        <w:t xml:space="preserve"> by</w:t>
      </w:r>
      <w:r w:rsidR="00A91838">
        <w:rPr>
          <w:rFonts w:ascii="Arial" w:hAnsi="Arial" w:cs="Arial"/>
          <w:sz w:val="24"/>
          <w:szCs w:val="24"/>
        </w:rPr>
        <w:t xml:space="preserve"> </w:t>
      </w:r>
      <w:r w:rsidR="00BF79A5">
        <w:rPr>
          <w:rFonts w:ascii="Arial" w:hAnsi="Arial" w:cs="Arial"/>
          <w:sz w:val="24"/>
          <w:szCs w:val="24"/>
        </w:rPr>
        <w:t xml:space="preserve">a </w:t>
      </w:r>
      <w:r w:rsidR="00A91838">
        <w:rPr>
          <w:rFonts w:ascii="Arial" w:hAnsi="Arial" w:cs="Arial"/>
          <w:sz w:val="24"/>
          <w:szCs w:val="24"/>
        </w:rPr>
        <w:t xml:space="preserve">common system of symbols, </w:t>
      </w:r>
      <w:r w:rsidR="0003297B">
        <w:rPr>
          <w:rFonts w:ascii="Arial" w:hAnsi="Arial" w:cs="Arial"/>
          <w:sz w:val="24"/>
          <w:szCs w:val="24"/>
        </w:rPr>
        <w:t>signs,</w:t>
      </w:r>
      <w:r w:rsidR="00A91838">
        <w:rPr>
          <w:rFonts w:ascii="Arial" w:hAnsi="Arial" w:cs="Arial"/>
          <w:sz w:val="24"/>
          <w:szCs w:val="24"/>
        </w:rPr>
        <w:t xml:space="preserve"> or behaviour. </w:t>
      </w:r>
      <w:r w:rsidR="004511F6">
        <w:rPr>
          <w:rFonts w:ascii="Arial" w:hAnsi="Arial" w:cs="Arial"/>
          <w:sz w:val="24"/>
          <w:szCs w:val="24"/>
        </w:rPr>
        <w:t xml:space="preserve">By communication people </w:t>
      </w:r>
      <w:r w:rsidR="00C21E21">
        <w:rPr>
          <w:rFonts w:ascii="Arial" w:hAnsi="Arial" w:cs="Arial"/>
          <w:sz w:val="24"/>
          <w:szCs w:val="24"/>
        </w:rPr>
        <w:t>can</w:t>
      </w:r>
      <w:r w:rsidR="004511F6">
        <w:rPr>
          <w:rFonts w:ascii="Arial" w:hAnsi="Arial" w:cs="Arial"/>
          <w:sz w:val="24"/>
          <w:szCs w:val="24"/>
        </w:rPr>
        <w:t xml:space="preserve"> exchange not only </w:t>
      </w:r>
      <w:r w:rsidR="00D62A89">
        <w:rPr>
          <w:rFonts w:ascii="Arial" w:hAnsi="Arial" w:cs="Arial"/>
          <w:sz w:val="24"/>
          <w:szCs w:val="24"/>
        </w:rPr>
        <w:t>information</w:t>
      </w:r>
      <w:r w:rsidR="004511F6">
        <w:rPr>
          <w:rFonts w:ascii="Arial" w:hAnsi="Arial" w:cs="Arial"/>
          <w:sz w:val="24"/>
          <w:szCs w:val="24"/>
        </w:rPr>
        <w:t xml:space="preserve"> but also feeling</w:t>
      </w:r>
      <w:r w:rsidR="009A57E2">
        <w:rPr>
          <w:rFonts w:ascii="Arial" w:hAnsi="Arial" w:cs="Arial"/>
          <w:sz w:val="24"/>
          <w:szCs w:val="24"/>
        </w:rPr>
        <w:t>s</w:t>
      </w:r>
      <w:r w:rsidR="00BF79A5">
        <w:rPr>
          <w:rFonts w:ascii="Arial" w:hAnsi="Arial" w:cs="Arial"/>
          <w:sz w:val="24"/>
          <w:szCs w:val="24"/>
        </w:rPr>
        <w:t>,</w:t>
      </w:r>
      <w:r w:rsidR="004511F6">
        <w:rPr>
          <w:rFonts w:ascii="Arial" w:hAnsi="Arial" w:cs="Arial"/>
          <w:sz w:val="24"/>
          <w:szCs w:val="24"/>
        </w:rPr>
        <w:t xml:space="preserve"> thoughts</w:t>
      </w:r>
      <w:r w:rsidR="00BF79A5">
        <w:rPr>
          <w:rFonts w:ascii="Arial" w:hAnsi="Arial" w:cs="Arial"/>
          <w:sz w:val="24"/>
          <w:szCs w:val="24"/>
        </w:rPr>
        <w:t>,</w:t>
      </w:r>
      <w:r w:rsidR="004511F6">
        <w:rPr>
          <w:rFonts w:ascii="Arial" w:hAnsi="Arial" w:cs="Arial"/>
          <w:sz w:val="24"/>
          <w:szCs w:val="24"/>
        </w:rPr>
        <w:t xml:space="preserve"> </w:t>
      </w:r>
      <w:r w:rsidR="00F70B4F">
        <w:rPr>
          <w:rFonts w:ascii="Arial" w:hAnsi="Arial" w:cs="Arial"/>
          <w:sz w:val="24"/>
          <w:szCs w:val="24"/>
        </w:rPr>
        <w:t>ideas</w:t>
      </w:r>
      <w:r w:rsidR="00EB18FA">
        <w:rPr>
          <w:rFonts w:ascii="Arial" w:hAnsi="Arial" w:cs="Arial"/>
          <w:sz w:val="24"/>
          <w:szCs w:val="24"/>
        </w:rPr>
        <w:t xml:space="preserve"> and emotions through </w:t>
      </w:r>
      <w:r w:rsidR="00F512F9">
        <w:rPr>
          <w:rFonts w:ascii="Arial" w:hAnsi="Arial" w:cs="Arial"/>
          <w:sz w:val="24"/>
          <w:szCs w:val="24"/>
        </w:rPr>
        <w:t>speech signals or writ</w:t>
      </w:r>
      <w:r w:rsidR="008435C2">
        <w:rPr>
          <w:rFonts w:ascii="Arial" w:hAnsi="Arial" w:cs="Arial"/>
          <w:sz w:val="24"/>
          <w:szCs w:val="24"/>
        </w:rPr>
        <w:t>ing</w:t>
      </w:r>
      <w:r w:rsidR="00F512F9">
        <w:rPr>
          <w:rFonts w:ascii="Arial" w:hAnsi="Arial" w:cs="Arial"/>
          <w:sz w:val="24"/>
          <w:szCs w:val="24"/>
        </w:rPr>
        <w:t xml:space="preserve">. </w:t>
      </w:r>
      <w:r w:rsidR="00C21E21">
        <w:rPr>
          <w:rFonts w:ascii="Arial" w:hAnsi="Arial" w:cs="Arial"/>
          <w:sz w:val="24"/>
          <w:szCs w:val="24"/>
        </w:rPr>
        <w:t xml:space="preserve">During the communication </w:t>
      </w:r>
      <w:r w:rsidR="007B49A0">
        <w:rPr>
          <w:rFonts w:ascii="Arial" w:hAnsi="Arial" w:cs="Arial"/>
          <w:sz w:val="24"/>
          <w:szCs w:val="24"/>
        </w:rPr>
        <w:t>process,</w:t>
      </w:r>
      <w:r w:rsidR="000A4413">
        <w:rPr>
          <w:rFonts w:ascii="Arial" w:hAnsi="Arial" w:cs="Arial"/>
          <w:sz w:val="24"/>
          <w:szCs w:val="24"/>
        </w:rPr>
        <w:t xml:space="preserve"> a sender will encode the message and then by using a </w:t>
      </w:r>
      <w:r w:rsidR="007F35CF">
        <w:rPr>
          <w:rFonts w:ascii="Arial" w:hAnsi="Arial" w:cs="Arial"/>
          <w:sz w:val="24"/>
          <w:szCs w:val="24"/>
        </w:rPr>
        <w:t xml:space="preserve">medium will then send it to appropriate feedback. </w:t>
      </w:r>
      <w:r w:rsidR="00565A1B">
        <w:rPr>
          <w:rFonts w:ascii="Arial" w:hAnsi="Arial" w:cs="Arial"/>
          <w:sz w:val="24"/>
          <w:szCs w:val="24"/>
        </w:rPr>
        <w:t xml:space="preserve">To </w:t>
      </w:r>
      <w:r w:rsidR="003F34D1">
        <w:rPr>
          <w:rFonts w:ascii="Arial" w:hAnsi="Arial" w:cs="Arial"/>
          <w:sz w:val="24"/>
          <w:szCs w:val="24"/>
        </w:rPr>
        <w:t>p</w:t>
      </w:r>
      <w:r w:rsidR="00565A1B">
        <w:rPr>
          <w:rFonts w:ascii="Arial" w:hAnsi="Arial" w:cs="Arial"/>
          <w:sz w:val="24"/>
          <w:szCs w:val="24"/>
        </w:rPr>
        <w:t xml:space="preserve">ut it into more simple </w:t>
      </w:r>
      <w:r w:rsidR="006C2026">
        <w:rPr>
          <w:rFonts w:ascii="Arial" w:hAnsi="Arial" w:cs="Arial"/>
          <w:sz w:val="24"/>
          <w:szCs w:val="24"/>
        </w:rPr>
        <w:t>terms</w:t>
      </w:r>
      <w:r w:rsidR="00565A1B">
        <w:rPr>
          <w:rFonts w:ascii="Arial" w:hAnsi="Arial" w:cs="Arial"/>
          <w:sz w:val="24"/>
          <w:szCs w:val="24"/>
        </w:rPr>
        <w:t xml:space="preserve"> </w:t>
      </w:r>
      <w:r w:rsidR="006C2026">
        <w:rPr>
          <w:rFonts w:ascii="Arial" w:hAnsi="Arial" w:cs="Arial"/>
          <w:sz w:val="24"/>
          <w:szCs w:val="24"/>
        </w:rPr>
        <w:t xml:space="preserve">communications </w:t>
      </w:r>
      <w:r w:rsidR="006B6FDE">
        <w:rPr>
          <w:rFonts w:ascii="Arial" w:hAnsi="Arial" w:cs="Arial"/>
          <w:sz w:val="24"/>
          <w:szCs w:val="24"/>
        </w:rPr>
        <w:t>are</w:t>
      </w:r>
      <w:r w:rsidR="006C2026">
        <w:rPr>
          <w:rFonts w:ascii="Arial" w:hAnsi="Arial" w:cs="Arial"/>
          <w:sz w:val="24"/>
          <w:szCs w:val="24"/>
        </w:rPr>
        <w:t xml:space="preserve"> exchange</w:t>
      </w:r>
      <w:r w:rsidR="006B6FDE">
        <w:rPr>
          <w:rFonts w:ascii="Arial" w:hAnsi="Arial" w:cs="Arial"/>
          <w:sz w:val="24"/>
          <w:szCs w:val="24"/>
        </w:rPr>
        <w:t>s</w:t>
      </w:r>
      <w:r w:rsidR="006C2026">
        <w:rPr>
          <w:rFonts w:ascii="Arial" w:hAnsi="Arial" w:cs="Arial"/>
          <w:sz w:val="24"/>
          <w:szCs w:val="24"/>
        </w:rPr>
        <w:t xml:space="preserve"> of ideas </w:t>
      </w:r>
      <w:r w:rsidR="00B84F58">
        <w:rPr>
          <w:rFonts w:ascii="Arial" w:hAnsi="Arial" w:cs="Arial"/>
          <w:sz w:val="24"/>
          <w:szCs w:val="24"/>
        </w:rPr>
        <w:t xml:space="preserve">feelings or meaning </w:t>
      </w:r>
      <w:r w:rsidR="007B49A0">
        <w:rPr>
          <w:rFonts w:ascii="Arial" w:hAnsi="Arial" w:cs="Arial"/>
          <w:sz w:val="24"/>
          <w:szCs w:val="24"/>
        </w:rPr>
        <w:t>between two or more people.</w:t>
      </w:r>
      <w:r w:rsidR="002554B5">
        <w:rPr>
          <w:rFonts w:ascii="Arial" w:hAnsi="Arial" w:cs="Arial"/>
          <w:sz w:val="24"/>
          <w:szCs w:val="24"/>
        </w:rPr>
        <w:t xml:space="preserve"> By being able to </w:t>
      </w:r>
      <w:r w:rsidR="00DC7910">
        <w:rPr>
          <w:rFonts w:ascii="Arial" w:hAnsi="Arial" w:cs="Arial"/>
          <w:sz w:val="24"/>
          <w:szCs w:val="24"/>
        </w:rPr>
        <w:t>understand</w:t>
      </w:r>
      <w:r w:rsidR="002554B5">
        <w:rPr>
          <w:rFonts w:ascii="Arial" w:hAnsi="Arial" w:cs="Arial"/>
          <w:sz w:val="24"/>
          <w:szCs w:val="24"/>
        </w:rPr>
        <w:t xml:space="preserve"> </w:t>
      </w:r>
      <w:r w:rsidR="00DC7910">
        <w:rPr>
          <w:rFonts w:ascii="Arial" w:hAnsi="Arial" w:cs="Arial"/>
          <w:sz w:val="24"/>
          <w:szCs w:val="24"/>
        </w:rPr>
        <w:t>communication</w:t>
      </w:r>
      <w:r w:rsidR="002554B5">
        <w:rPr>
          <w:rFonts w:ascii="Arial" w:hAnsi="Arial" w:cs="Arial"/>
          <w:sz w:val="24"/>
          <w:szCs w:val="24"/>
        </w:rPr>
        <w:t xml:space="preserve"> </w:t>
      </w:r>
      <w:r w:rsidR="00DC7910">
        <w:rPr>
          <w:rFonts w:ascii="Arial" w:hAnsi="Arial" w:cs="Arial"/>
          <w:sz w:val="24"/>
          <w:szCs w:val="24"/>
        </w:rPr>
        <w:t>i</w:t>
      </w:r>
      <w:r w:rsidR="00F011E4">
        <w:rPr>
          <w:rFonts w:ascii="Arial" w:hAnsi="Arial" w:cs="Arial"/>
          <w:sz w:val="24"/>
          <w:szCs w:val="24"/>
        </w:rPr>
        <w:t>t</w:t>
      </w:r>
      <w:r w:rsidR="00DC7910">
        <w:rPr>
          <w:rFonts w:ascii="Arial" w:hAnsi="Arial" w:cs="Arial"/>
          <w:sz w:val="24"/>
          <w:szCs w:val="24"/>
        </w:rPr>
        <w:t xml:space="preserve"> will lead us humans to </w:t>
      </w:r>
      <w:r w:rsidR="00230285">
        <w:rPr>
          <w:rFonts w:ascii="Arial" w:hAnsi="Arial" w:cs="Arial"/>
          <w:sz w:val="24"/>
          <w:szCs w:val="24"/>
        </w:rPr>
        <w:t xml:space="preserve">interact with one another. </w:t>
      </w:r>
      <w:r w:rsidR="00B0781D">
        <w:rPr>
          <w:rFonts w:ascii="Arial" w:hAnsi="Arial" w:cs="Arial"/>
          <w:sz w:val="24"/>
          <w:szCs w:val="24"/>
        </w:rPr>
        <w:t xml:space="preserve">If </w:t>
      </w:r>
      <w:r w:rsidR="002C14F6">
        <w:rPr>
          <w:rFonts w:ascii="Arial" w:hAnsi="Arial" w:cs="Arial"/>
          <w:sz w:val="24"/>
          <w:szCs w:val="24"/>
        </w:rPr>
        <w:t>people</w:t>
      </w:r>
      <w:r w:rsidR="00B0781D">
        <w:rPr>
          <w:rFonts w:ascii="Arial" w:hAnsi="Arial" w:cs="Arial"/>
          <w:sz w:val="24"/>
          <w:szCs w:val="24"/>
        </w:rPr>
        <w:t xml:space="preserve"> are not able to </w:t>
      </w:r>
      <w:r w:rsidR="00DC70EF">
        <w:rPr>
          <w:rFonts w:ascii="Arial" w:hAnsi="Arial" w:cs="Arial"/>
          <w:sz w:val="24"/>
          <w:szCs w:val="24"/>
        </w:rPr>
        <w:t>communicate</w:t>
      </w:r>
      <w:r w:rsidR="00B0781D">
        <w:rPr>
          <w:rFonts w:ascii="Arial" w:hAnsi="Arial" w:cs="Arial"/>
          <w:sz w:val="24"/>
          <w:szCs w:val="24"/>
        </w:rPr>
        <w:t xml:space="preserve"> it means we </w:t>
      </w:r>
      <w:r w:rsidR="00E302F5">
        <w:rPr>
          <w:rFonts w:ascii="Arial" w:hAnsi="Arial" w:cs="Arial"/>
          <w:sz w:val="24"/>
          <w:szCs w:val="24"/>
        </w:rPr>
        <w:t>cannot</w:t>
      </w:r>
      <w:r w:rsidR="00B0781D">
        <w:rPr>
          <w:rFonts w:ascii="Arial" w:hAnsi="Arial" w:cs="Arial"/>
          <w:sz w:val="24"/>
          <w:szCs w:val="24"/>
        </w:rPr>
        <w:t xml:space="preserve"> </w:t>
      </w:r>
      <w:r w:rsidR="003707A9">
        <w:rPr>
          <w:rFonts w:ascii="Arial" w:hAnsi="Arial" w:cs="Arial"/>
          <w:sz w:val="24"/>
          <w:szCs w:val="24"/>
        </w:rPr>
        <w:t xml:space="preserve">share </w:t>
      </w:r>
      <w:r w:rsidR="00DC70EF">
        <w:rPr>
          <w:rFonts w:ascii="Arial" w:hAnsi="Arial" w:cs="Arial"/>
          <w:sz w:val="24"/>
          <w:szCs w:val="24"/>
        </w:rPr>
        <w:t>general</w:t>
      </w:r>
      <w:r w:rsidR="003707A9">
        <w:rPr>
          <w:rFonts w:ascii="Arial" w:hAnsi="Arial" w:cs="Arial"/>
          <w:sz w:val="24"/>
          <w:szCs w:val="24"/>
        </w:rPr>
        <w:t xml:space="preserve"> knowledge </w:t>
      </w:r>
      <w:r w:rsidR="00BC6D4D">
        <w:rPr>
          <w:rFonts w:ascii="Arial" w:hAnsi="Arial" w:cs="Arial"/>
          <w:sz w:val="24"/>
          <w:szCs w:val="24"/>
        </w:rPr>
        <w:t>and</w:t>
      </w:r>
      <w:r w:rsidR="003707A9">
        <w:rPr>
          <w:rFonts w:ascii="Arial" w:hAnsi="Arial" w:cs="Arial"/>
          <w:sz w:val="24"/>
          <w:szCs w:val="24"/>
        </w:rPr>
        <w:t xml:space="preserve"> help </w:t>
      </w:r>
      <w:r w:rsidR="00DC70EF">
        <w:rPr>
          <w:rFonts w:ascii="Arial" w:hAnsi="Arial" w:cs="Arial"/>
          <w:sz w:val="24"/>
          <w:szCs w:val="24"/>
        </w:rPr>
        <w:t>each other</w:t>
      </w:r>
      <w:r w:rsidR="003707A9">
        <w:rPr>
          <w:rFonts w:ascii="Arial" w:hAnsi="Arial" w:cs="Arial"/>
          <w:sz w:val="24"/>
          <w:szCs w:val="24"/>
        </w:rPr>
        <w:t xml:space="preserve"> to improve things like </w:t>
      </w:r>
      <w:r w:rsidR="00077463">
        <w:rPr>
          <w:rFonts w:ascii="Arial" w:hAnsi="Arial" w:cs="Arial"/>
          <w:sz w:val="24"/>
          <w:szCs w:val="24"/>
        </w:rPr>
        <w:t>speech</w:t>
      </w:r>
      <w:r w:rsidR="002936A3">
        <w:rPr>
          <w:rFonts w:ascii="Arial" w:hAnsi="Arial" w:cs="Arial"/>
          <w:sz w:val="24"/>
          <w:szCs w:val="24"/>
        </w:rPr>
        <w:t xml:space="preserve">, writing, </w:t>
      </w:r>
      <w:r w:rsidR="00E302F5">
        <w:rPr>
          <w:rFonts w:ascii="Arial" w:hAnsi="Arial" w:cs="Arial"/>
          <w:sz w:val="24"/>
          <w:szCs w:val="24"/>
        </w:rPr>
        <w:t>touch,</w:t>
      </w:r>
      <w:r w:rsidR="002936A3">
        <w:rPr>
          <w:rFonts w:ascii="Arial" w:hAnsi="Arial" w:cs="Arial"/>
          <w:sz w:val="24"/>
          <w:szCs w:val="24"/>
        </w:rPr>
        <w:t xml:space="preserve"> </w:t>
      </w:r>
      <w:r w:rsidR="00616BF4">
        <w:rPr>
          <w:rFonts w:ascii="Arial" w:hAnsi="Arial" w:cs="Arial"/>
          <w:sz w:val="24"/>
          <w:szCs w:val="24"/>
        </w:rPr>
        <w:t>gesture,</w:t>
      </w:r>
      <w:r w:rsidR="00C50111">
        <w:rPr>
          <w:rFonts w:ascii="Arial" w:hAnsi="Arial" w:cs="Arial"/>
          <w:sz w:val="24"/>
          <w:szCs w:val="24"/>
        </w:rPr>
        <w:t xml:space="preserve"> </w:t>
      </w:r>
      <w:r w:rsidR="002936A3">
        <w:rPr>
          <w:rFonts w:ascii="Arial" w:hAnsi="Arial" w:cs="Arial"/>
          <w:sz w:val="24"/>
          <w:szCs w:val="24"/>
        </w:rPr>
        <w:t>and broadcasting.</w:t>
      </w:r>
      <w:r w:rsidR="00F93C0C">
        <w:rPr>
          <w:rFonts w:ascii="Arial" w:hAnsi="Arial" w:cs="Arial"/>
          <w:sz w:val="24"/>
          <w:szCs w:val="24"/>
        </w:rPr>
        <w:t xml:space="preserve"> </w:t>
      </w:r>
    </w:p>
    <w:p w14:paraId="7B5F9B3E" w14:textId="137EB02E" w:rsidR="00596611" w:rsidRPr="00596611" w:rsidRDefault="00596611" w:rsidP="00596611">
      <w:pPr>
        <w:ind w:firstLine="720"/>
        <w:rPr>
          <w:rFonts w:ascii="Arial" w:hAnsi="Arial" w:cs="Arial"/>
          <w:sz w:val="24"/>
          <w:szCs w:val="24"/>
        </w:rPr>
      </w:pPr>
      <w:r w:rsidRPr="00596611">
        <w:rPr>
          <w:rFonts w:ascii="Arial" w:hAnsi="Arial" w:cs="Arial"/>
          <w:sz w:val="24"/>
          <w:szCs w:val="24"/>
        </w:rPr>
        <w:t xml:space="preserve">In communication noise refers to anything that </w:t>
      </w:r>
      <w:r w:rsidR="00077463">
        <w:rPr>
          <w:rFonts w:ascii="Arial" w:hAnsi="Arial" w:cs="Arial"/>
          <w:sz w:val="24"/>
          <w:szCs w:val="24"/>
        </w:rPr>
        <w:t xml:space="preserve">will </w:t>
      </w:r>
      <w:r w:rsidRPr="00596611">
        <w:rPr>
          <w:rFonts w:ascii="Arial" w:hAnsi="Arial" w:cs="Arial"/>
          <w:sz w:val="24"/>
          <w:szCs w:val="24"/>
        </w:rPr>
        <w:t xml:space="preserve">interrupt the communication process between speaker and their audience. Noise is a physical sound or internal </w:t>
      </w:r>
      <w:r w:rsidR="006F1456" w:rsidRPr="00596611">
        <w:rPr>
          <w:rFonts w:ascii="Arial" w:hAnsi="Arial" w:cs="Arial"/>
          <w:sz w:val="24"/>
          <w:szCs w:val="24"/>
        </w:rPr>
        <w:t>d</w:t>
      </w:r>
      <w:r w:rsidR="006F1456">
        <w:rPr>
          <w:rFonts w:ascii="Arial" w:hAnsi="Arial" w:cs="Arial"/>
          <w:sz w:val="24"/>
          <w:szCs w:val="24"/>
        </w:rPr>
        <w:t>istract</w:t>
      </w:r>
      <w:r w:rsidRPr="00596611">
        <w:rPr>
          <w:rFonts w:ascii="Arial" w:hAnsi="Arial" w:cs="Arial"/>
          <w:sz w:val="24"/>
          <w:szCs w:val="24"/>
        </w:rPr>
        <w:t>. Noise can also in some way destroy the concept of information been pass</w:t>
      </w:r>
      <w:r w:rsidR="006F1456">
        <w:rPr>
          <w:rFonts w:ascii="Arial" w:hAnsi="Arial" w:cs="Arial"/>
          <w:sz w:val="24"/>
          <w:szCs w:val="24"/>
        </w:rPr>
        <w:t>ed</w:t>
      </w:r>
      <w:r w:rsidRPr="00596611">
        <w:rPr>
          <w:rFonts w:ascii="Arial" w:hAnsi="Arial" w:cs="Arial"/>
          <w:sz w:val="24"/>
          <w:szCs w:val="24"/>
        </w:rPr>
        <w:t>.  By this distraction we allow incorrect information to be received. The individual who is a sender of a massage can minimise the noise transmission by using simple language and choosing the surroundings that is peaceful and calm. Often the speaker and listener will have to overcome the noise barrier by eliminating noise pollution or changing their methods of oral communication</w:t>
      </w:r>
      <w:r w:rsidR="008D3D62">
        <w:rPr>
          <w:rFonts w:ascii="Arial" w:hAnsi="Arial" w:cs="Arial"/>
          <w:sz w:val="24"/>
          <w:szCs w:val="24"/>
        </w:rPr>
        <w:t>,</w:t>
      </w:r>
      <w:r w:rsidRPr="00596611">
        <w:rPr>
          <w:rFonts w:ascii="Arial" w:hAnsi="Arial" w:cs="Arial"/>
          <w:sz w:val="24"/>
          <w:szCs w:val="24"/>
        </w:rPr>
        <w:t xml:space="preserve"> this will help to reduce the noise.</w:t>
      </w:r>
    </w:p>
    <w:p w14:paraId="1DD39768" w14:textId="77777777" w:rsidR="00596611" w:rsidRPr="00596611" w:rsidRDefault="00596611" w:rsidP="00596611">
      <w:pPr>
        <w:ind w:firstLine="720"/>
        <w:rPr>
          <w:rFonts w:ascii="Arial" w:hAnsi="Arial" w:cs="Arial"/>
          <w:sz w:val="24"/>
          <w:szCs w:val="24"/>
        </w:rPr>
      </w:pPr>
      <w:r w:rsidRPr="00596611">
        <w:rPr>
          <w:rFonts w:ascii="Arial" w:hAnsi="Arial" w:cs="Arial"/>
          <w:sz w:val="24"/>
          <w:szCs w:val="24"/>
        </w:rPr>
        <w:t>Communication channels are grouped into three categories.</w:t>
      </w:r>
    </w:p>
    <w:p w14:paraId="59642A40" w14:textId="77777777" w:rsidR="00596611" w:rsidRPr="00596611" w:rsidRDefault="00596611" w:rsidP="00596611">
      <w:pPr>
        <w:pStyle w:val="ListParagraph"/>
        <w:numPr>
          <w:ilvl w:val="0"/>
          <w:numId w:val="32"/>
        </w:numPr>
        <w:rPr>
          <w:rFonts w:ascii="Arial" w:hAnsi="Arial" w:cs="Arial"/>
          <w:sz w:val="24"/>
          <w:szCs w:val="24"/>
        </w:rPr>
      </w:pPr>
      <w:r w:rsidRPr="00596611">
        <w:rPr>
          <w:rFonts w:ascii="Arial" w:hAnsi="Arial" w:cs="Arial"/>
          <w:sz w:val="24"/>
          <w:szCs w:val="24"/>
        </w:rPr>
        <w:t>Formal</w:t>
      </w:r>
    </w:p>
    <w:p w14:paraId="72B5BF4D" w14:textId="77777777" w:rsidR="00596611" w:rsidRPr="00596611" w:rsidRDefault="00596611" w:rsidP="00596611">
      <w:pPr>
        <w:pStyle w:val="ListParagraph"/>
        <w:numPr>
          <w:ilvl w:val="0"/>
          <w:numId w:val="32"/>
        </w:numPr>
        <w:rPr>
          <w:rFonts w:ascii="Arial" w:hAnsi="Arial" w:cs="Arial"/>
          <w:sz w:val="24"/>
          <w:szCs w:val="24"/>
        </w:rPr>
      </w:pPr>
      <w:r w:rsidRPr="00596611">
        <w:rPr>
          <w:rFonts w:ascii="Arial" w:hAnsi="Arial" w:cs="Arial"/>
          <w:sz w:val="24"/>
          <w:szCs w:val="24"/>
        </w:rPr>
        <w:t xml:space="preserve">Informal </w:t>
      </w:r>
    </w:p>
    <w:p w14:paraId="4178D5F3" w14:textId="77777777" w:rsidR="00596611" w:rsidRPr="00596611" w:rsidRDefault="00596611" w:rsidP="00596611">
      <w:pPr>
        <w:pStyle w:val="ListParagraph"/>
        <w:numPr>
          <w:ilvl w:val="0"/>
          <w:numId w:val="32"/>
        </w:numPr>
        <w:rPr>
          <w:rFonts w:ascii="Arial" w:hAnsi="Arial" w:cs="Arial"/>
          <w:sz w:val="24"/>
          <w:szCs w:val="24"/>
        </w:rPr>
      </w:pPr>
      <w:r w:rsidRPr="00596611">
        <w:rPr>
          <w:rFonts w:ascii="Arial" w:hAnsi="Arial" w:cs="Arial"/>
          <w:sz w:val="24"/>
          <w:szCs w:val="24"/>
        </w:rPr>
        <w:t xml:space="preserve">Unofficial </w:t>
      </w:r>
    </w:p>
    <w:p w14:paraId="53B4912F" w14:textId="573E5779" w:rsidR="00596611" w:rsidRPr="00596611" w:rsidRDefault="00596611" w:rsidP="00596611">
      <w:pPr>
        <w:rPr>
          <w:rFonts w:ascii="Arial" w:hAnsi="Arial" w:cs="Arial"/>
          <w:sz w:val="24"/>
          <w:szCs w:val="24"/>
        </w:rPr>
      </w:pPr>
      <w:r w:rsidRPr="00596611">
        <w:rPr>
          <w:rFonts w:ascii="Arial" w:hAnsi="Arial" w:cs="Arial"/>
          <w:sz w:val="24"/>
          <w:szCs w:val="24"/>
        </w:rPr>
        <w:t>When the formal communication channel is being used to give information</w:t>
      </w:r>
      <w:r w:rsidR="00572E9C">
        <w:rPr>
          <w:rFonts w:ascii="Arial" w:hAnsi="Arial" w:cs="Arial"/>
          <w:sz w:val="24"/>
          <w:szCs w:val="24"/>
        </w:rPr>
        <w:t>,</w:t>
      </w:r>
      <w:r w:rsidRPr="00596611">
        <w:rPr>
          <w:rFonts w:ascii="Arial" w:hAnsi="Arial" w:cs="Arial"/>
          <w:sz w:val="24"/>
          <w:szCs w:val="24"/>
        </w:rPr>
        <w:t xml:space="preserve"> the message will follow the chain of command to retrieve the information being given successfully. The informal communication is the casual and unofficial form of communication which means any information that is being given will be done </w:t>
      </w:r>
      <w:r w:rsidRPr="00596611">
        <w:rPr>
          <w:rFonts w:ascii="Arial" w:hAnsi="Arial" w:cs="Arial"/>
          <w:sz w:val="24"/>
          <w:szCs w:val="24"/>
        </w:rPr>
        <w:lastRenderedPageBreak/>
        <w:t>spontaneously between two or more people. Communication channels include personal communication, face to face contact, electronic communication, mobile channels etc.  Daily we te</w:t>
      </w:r>
      <w:r w:rsidR="00C94082">
        <w:rPr>
          <w:rFonts w:ascii="Arial" w:hAnsi="Arial" w:cs="Arial"/>
          <w:sz w:val="24"/>
          <w:szCs w:val="24"/>
        </w:rPr>
        <w:t>nd</w:t>
      </w:r>
      <w:r w:rsidRPr="00596611">
        <w:rPr>
          <w:rFonts w:ascii="Arial" w:hAnsi="Arial" w:cs="Arial"/>
          <w:sz w:val="24"/>
          <w:szCs w:val="24"/>
        </w:rPr>
        <w:t xml:space="preserve"> to use four types of communication which are verbal, nonverbal, written, and visual. </w:t>
      </w:r>
    </w:p>
    <w:p w14:paraId="7DD852EF" w14:textId="2ECE0DFD" w:rsidR="00596611" w:rsidRPr="00F93C0C" w:rsidRDefault="003F34D1" w:rsidP="00C5669E">
      <w:pPr>
        <w:rPr>
          <w:rFonts w:ascii="Arial" w:hAnsi="Arial" w:cs="Arial"/>
          <w:sz w:val="24"/>
          <w:szCs w:val="24"/>
        </w:rPr>
      </w:pPr>
      <w:r>
        <w:rPr>
          <w:rFonts w:ascii="Arial" w:hAnsi="Arial" w:cs="Arial"/>
          <w:sz w:val="24"/>
          <w:szCs w:val="24"/>
        </w:rPr>
        <w:t>“Good communication is a bridge between confusion and clarity” (Nat Turner)</w:t>
      </w:r>
    </w:p>
    <w:p w14:paraId="4E25B621" w14:textId="5185E331" w:rsidR="00764D41" w:rsidRPr="00F93C0C" w:rsidRDefault="00296780" w:rsidP="00F93C0C">
      <w:pPr>
        <w:pStyle w:val="Heading1"/>
      </w:pPr>
      <w:bookmarkStart w:id="2" w:name="_Toc73198955"/>
      <w:r>
        <w:t>1.0</w:t>
      </w:r>
      <w:bookmarkEnd w:id="2"/>
    </w:p>
    <w:p w14:paraId="4AFB0688" w14:textId="77777777" w:rsidR="00F04A31" w:rsidRDefault="00F04A31" w:rsidP="00436E31">
      <w:pPr>
        <w:rPr>
          <w:sz w:val="24"/>
          <w:szCs w:val="24"/>
        </w:rPr>
      </w:pPr>
    </w:p>
    <w:p w14:paraId="542E61BB" w14:textId="1A136AB0" w:rsidR="004D194F" w:rsidRDefault="006F5DC8" w:rsidP="00436E31">
      <w:pPr>
        <w:rPr>
          <w:rFonts w:ascii="Arial" w:hAnsi="Arial" w:cs="Arial"/>
          <w:b/>
          <w:bCs/>
          <w:i/>
          <w:iCs/>
          <w:sz w:val="24"/>
          <w:szCs w:val="24"/>
          <w:u w:val="single"/>
        </w:rPr>
      </w:pPr>
      <w:r w:rsidRPr="006F5DC8">
        <w:rPr>
          <w:rFonts w:ascii="Arial" w:hAnsi="Arial" w:cs="Arial"/>
          <w:b/>
          <w:bCs/>
          <w:i/>
          <w:iCs/>
          <w:sz w:val="24"/>
          <w:szCs w:val="24"/>
          <w:u w:val="single"/>
        </w:rPr>
        <w:t>Type of communication:</w:t>
      </w:r>
    </w:p>
    <w:p w14:paraId="75F0AE37" w14:textId="0D17AD1B" w:rsidR="00350241" w:rsidRDefault="00350241" w:rsidP="00436E31">
      <w:pPr>
        <w:rPr>
          <w:rFonts w:ascii="Arial" w:hAnsi="Arial" w:cs="Arial"/>
          <w:sz w:val="24"/>
          <w:szCs w:val="24"/>
        </w:rPr>
      </w:pPr>
      <w:r>
        <w:rPr>
          <w:rFonts w:ascii="Arial" w:hAnsi="Arial" w:cs="Arial"/>
          <w:sz w:val="24"/>
          <w:szCs w:val="24"/>
        </w:rPr>
        <w:t xml:space="preserve">There are three </w:t>
      </w:r>
      <w:r w:rsidR="008A7321">
        <w:rPr>
          <w:rFonts w:ascii="Arial" w:hAnsi="Arial" w:cs="Arial"/>
          <w:sz w:val="24"/>
          <w:szCs w:val="24"/>
        </w:rPr>
        <w:t xml:space="preserve">main types of communication </w:t>
      </w:r>
    </w:p>
    <w:p w14:paraId="60588A1F" w14:textId="4BF593EF" w:rsidR="008A7321" w:rsidRDefault="008A7321" w:rsidP="008A7321">
      <w:pPr>
        <w:pStyle w:val="ListParagraph"/>
        <w:numPr>
          <w:ilvl w:val="0"/>
          <w:numId w:val="1"/>
        </w:numPr>
        <w:rPr>
          <w:rFonts w:ascii="Arial" w:hAnsi="Arial" w:cs="Arial"/>
          <w:sz w:val="24"/>
          <w:szCs w:val="24"/>
        </w:rPr>
      </w:pPr>
      <w:r>
        <w:rPr>
          <w:rFonts w:ascii="Arial" w:hAnsi="Arial" w:cs="Arial"/>
          <w:sz w:val="24"/>
          <w:szCs w:val="24"/>
        </w:rPr>
        <w:t xml:space="preserve">Verbal </w:t>
      </w:r>
      <w:r w:rsidR="003C0DD1">
        <w:rPr>
          <w:rFonts w:ascii="Arial" w:hAnsi="Arial" w:cs="Arial"/>
          <w:sz w:val="24"/>
          <w:szCs w:val="24"/>
        </w:rPr>
        <w:t>communication</w:t>
      </w:r>
      <w:r>
        <w:rPr>
          <w:rFonts w:ascii="Arial" w:hAnsi="Arial" w:cs="Arial"/>
          <w:sz w:val="24"/>
          <w:szCs w:val="24"/>
        </w:rPr>
        <w:t xml:space="preserve"> </w:t>
      </w:r>
    </w:p>
    <w:p w14:paraId="2102AB5F" w14:textId="56195964" w:rsidR="008A7321" w:rsidRDefault="008A7321" w:rsidP="008A7321">
      <w:pPr>
        <w:pStyle w:val="ListParagraph"/>
        <w:numPr>
          <w:ilvl w:val="0"/>
          <w:numId w:val="1"/>
        </w:numPr>
        <w:rPr>
          <w:rFonts w:ascii="Arial" w:hAnsi="Arial" w:cs="Arial"/>
          <w:sz w:val="24"/>
          <w:szCs w:val="24"/>
        </w:rPr>
      </w:pPr>
      <w:r>
        <w:rPr>
          <w:rFonts w:ascii="Arial" w:hAnsi="Arial" w:cs="Arial"/>
          <w:sz w:val="24"/>
          <w:szCs w:val="24"/>
        </w:rPr>
        <w:t xml:space="preserve">Nonverbal </w:t>
      </w:r>
      <w:r w:rsidR="003C0DD1">
        <w:rPr>
          <w:rFonts w:ascii="Arial" w:hAnsi="Arial" w:cs="Arial"/>
          <w:sz w:val="24"/>
          <w:szCs w:val="24"/>
        </w:rPr>
        <w:t>communication</w:t>
      </w:r>
      <w:r>
        <w:rPr>
          <w:rFonts w:ascii="Arial" w:hAnsi="Arial" w:cs="Arial"/>
          <w:sz w:val="24"/>
          <w:szCs w:val="24"/>
        </w:rPr>
        <w:t xml:space="preserve"> </w:t>
      </w:r>
    </w:p>
    <w:p w14:paraId="39988EF8" w14:textId="7DE83858" w:rsidR="008A7321" w:rsidRDefault="003C0DD1" w:rsidP="008A7321">
      <w:pPr>
        <w:pStyle w:val="ListParagraph"/>
        <w:numPr>
          <w:ilvl w:val="0"/>
          <w:numId w:val="1"/>
        </w:numPr>
        <w:rPr>
          <w:rFonts w:ascii="Arial" w:hAnsi="Arial" w:cs="Arial"/>
          <w:sz w:val="24"/>
          <w:szCs w:val="24"/>
        </w:rPr>
      </w:pPr>
      <w:r>
        <w:rPr>
          <w:rFonts w:ascii="Arial" w:hAnsi="Arial" w:cs="Arial"/>
          <w:sz w:val="24"/>
          <w:szCs w:val="24"/>
        </w:rPr>
        <w:t xml:space="preserve">Written communication </w:t>
      </w:r>
    </w:p>
    <w:p w14:paraId="009207E7" w14:textId="6282D7A8" w:rsidR="00E302F5" w:rsidRPr="00237BC4" w:rsidRDefault="009B4979" w:rsidP="00237BC4">
      <w:pPr>
        <w:rPr>
          <w:rFonts w:ascii="Arial" w:hAnsi="Arial" w:cs="Arial"/>
          <w:sz w:val="24"/>
          <w:szCs w:val="24"/>
        </w:rPr>
      </w:pPr>
      <w:r w:rsidRPr="00237BC4">
        <w:rPr>
          <w:rFonts w:ascii="Arial" w:hAnsi="Arial" w:cs="Arial"/>
          <w:sz w:val="24"/>
          <w:szCs w:val="24"/>
        </w:rPr>
        <w:t xml:space="preserve">In </w:t>
      </w:r>
      <w:r w:rsidR="00CD6AB0" w:rsidRPr="00237BC4">
        <w:rPr>
          <w:rFonts w:ascii="Arial" w:hAnsi="Arial" w:cs="Arial"/>
          <w:sz w:val="24"/>
          <w:szCs w:val="24"/>
        </w:rPr>
        <w:t>all</w:t>
      </w:r>
      <w:r w:rsidRPr="00237BC4">
        <w:rPr>
          <w:rFonts w:ascii="Arial" w:hAnsi="Arial" w:cs="Arial"/>
          <w:sz w:val="24"/>
          <w:szCs w:val="24"/>
        </w:rPr>
        <w:t xml:space="preserve"> </w:t>
      </w:r>
      <w:r w:rsidR="00CD6AB0" w:rsidRPr="00237BC4">
        <w:rPr>
          <w:rFonts w:ascii="Arial" w:hAnsi="Arial" w:cs="Arial"/>
          <w:sz w:val="24"/>
          <w:szCs w:val="24"/>
        </w:rPr>
        <w:t>those types of communication</w:t>
      </w:r>
      <w:r w:rsidRPr="00237BC4">
        <w:rPr>
          <w:rFonts w:ascii="Arial" w:hAnsi="Arial" w:cs="Arial"/>
          <w:sz w:val="24"/>
          <w:szCs w:val="24"/>
        </w:rPr>
        <w:t xml:space="preserve"> we can be effective or ineffective. </w:t>
      </w:r>
    </w:p>
    <w:p w14:paraId="4F3D4212" w14:textId="7C1C90F1" w:rsidR="00CD6AB0" w:rsidRDefault="00CD6AB0" w:rsidP="009B4979">
      <w:pPr>
        <w:pStyle w:val="ListParagraph"/>
        <w:rPr>
          <w:rFonts w:ascii="Arial" w:hAnsi="Arial" w:cs="Arial"/>
          <w:sz w:val="24"/>
          <w:szCs w:val="24"/>
        </w:rPr>
      </w:pPr>
    </w:p>
    <w:p w14:paraId="6EF156AC" w14:textId="739124F1" w:rsidR="00CD6AB0" w:rsidRDefault="0046688A" w:rsidP="0046688A">
      <w:pPr>
        <w:rPr>
          <w:rFonts w:ascii="Arial" w:hAnsi="Arial" w:cs="Arial"/>
          <w:b/>
          <w:bCs/>
          <w:i/>
          <w:iCs/>
          <w:sz w:val="24"/>
          <w:szCs w:val="24"/>
          <w:u w:val="single"/>
        </w:rPr>
      </w:pPr>
      <w:r w:rsidRPr="0046688A">
        <w:rPr>
          <w:rFonts w:ascii="Arial" w:hAnsi="Arial" w:cs="Arial"/>
          <w:b/>
          <w:bCs/>
          <w:i/>
          <w:iCs/>
          <w:sz w:val="24"/>
          <w:szCs w:val="24"/>
          <w:u w:val="single"/>
        </w:rPr>
        <w:t>What is the definition of effective communication?</w:t>
      </w:r>
    </w:p>
    <w:p w14:paraId="31CD908C" w14:textId="2243374D" w:rsidR="0046688A" w:rsidRDefault="0046688A" w:rsidP="0046688A">
      <w:pPr>
        <w:rPr>
          <w:rFonts w:ascii="Arial" w:hAnsi="Arial" w:cs="Arial"/>
          <w:b/>
          <w:bCs/>
          <w:i/>
          <w:iCs/>
          <w:sz w:val="24"/>
          <w:szCs w:val="24"/>
          <w:u w:val="single"/>
        </w:rPr>
      </w:pPr>
    </w:p>
    <w:p w14:paraId="28F362B2" w14:textId="258EDB79" w:rsidR="00B94F21" w:rsidRDefault="009E3478" w:rsidP="007A5636">
      <w:pPr>
        <w:ind w:firstLine="720"/>
        <w:rPr>
          <w:rFonts w:ascii="Arial" w:hAnsi="Arial" w:cs="Arial"/>
          <w:sz w:val="24"/>
          <w:szCs w:val="24"/>
        </w:rPr>
      </w:pPr>
      <w:r>
        <w:rPr>
          <w:rFonts w:ascii="Arial" w:hAnsi="Arial" w:cs="Arial"/>
          <w:sz w:val="24"/>
          <w:szCs w:val="24"/>
        </w:rPr>
        <w:t xml:space="preserve">Effective communication is defined as </w:t>
      </w:r>
      <w:r w:rsidR="00B738A7">
        <w:rPr>
          <w:rFonts w:ascii="Arial" w:hAnsi="Arial" w:cs="Arial"/>
          <w:sz w:val="24"/>
          <w:szCs w:val="24"/>
        </w:rPr>
        <w:t>communication</w:t>
      </w:r>
      <w:r w:rsidR="00C25D4D">
        <w:rPr>
          <w:rFonts w:ascii="Arial" w:hAnsi="Arial" w:cs="Arial"/>
          <w:sz w:val="24"/>
          <w:szCs w:val="24"/>
        </w:rPr>
        <w:t xml:space="preserve"> between two or more people </w:t>
      </w:r>
      <w:r w:rsidR="00391220">
        <w:rPr>
          <w:rFonts w:ascii="Arial" w:hAnsi="Arial" w:cs="Arial"/>
          <w:sz w:val="24"/>
          <w:szCs w:val="24"/>
        </w:rPr>
        <w:t xml:space="preserve">with the </w:t>
      </w:r>
      <w:r w:rsidR="00B738A7">
        <w:rPr>
          <w:rFonts w:ascii="Arial" w:hAnsi="Arial" w:cs="Arial"/>
          <w:sz w:val="24"/>
          <w:szCs w:val="24"/>
        </w:rPr>
        <w:t>purpose</w:t>
      </w:r>
      <w:r w:rsidR="00391220">
        <w:rPr>
          <w:rFonts w:ascii="Arial" w:hAnsi="Arial" w:cs="Arial"/>
          <w:sz w:val="24"/>
          <w:szCs w:val="24"/>
        </w:rPr>
        <w:t xml:space="preserve"> </w:t>
      </w:r>
      <w:r w:rsidR="00B738A7">
        <w:rPr>
          <w:rFonts w:ascii="Arial" w:hAnsi="Arial" w:cs="Arial"/>
          <w:sz w:val="24"/>
          <w:szCs w:val="24"/>
        </w:rPr>
        <w:t>of</w:t>
      </w:r>
      <w:r w:rsidR="00391220">
        <w:rPr>
          <w:rFonts w:ascii="Arial" w:hAnsi="Arial" w:cs="Arial"/>
          <w:sz w:val="24"/>
          <w:szCs w:val="24"/>
        </w:rPr>
        <w:t xml:space="preserve"> delivering or </w:t>
      </w:r>
      <w:r w:rsidR="00B738A7">
        <w:rPr>
          <w:rFonts w:ascii="Arial" w:hAnsi="Arial" w:cs="Arial"/>
          <w:sz w:val="24"/>
          <w:szCs w:val="24"/>
        </w:rPr>
        <w:t>receiving</w:t>
      </w:r>
      <w:r w:rsidR="00391220">
        <w:rPr>
          <w:rFonts w:ascii="Arial" w:hAnsi="Arial" w:cs="Arial"/>
          <w:sz w:val="24"/>
          <w:szCs w:val="24"/>
        </w:rPr>
        <w:t xml:space="preserve"> </w:t>
      </w:r>
      <w:r w:rsidR="007A5636">
        <w:rPr>
          <w:rFonts w:ascii="Arial" w:hAnsi="Arial" w:cs="Arial"/>
          <w:sz w:val="24"/>
          <w:szCs w:val="24"/>
        </w:rPr>
        <w:t>a</w:t>
      </w:r>
      <w:r w:rsidR="00391220">
        <w:rPr>
          <w:rFonts w:ascii="Arial" w:hAnsi="Arial" w:cs="Arial"/>
          <w:sz w:val="24"/>
          <w:szCs w:val="24"/>
        </w:rPr>
        <w:t xml:space="preserve"> message across</w:t>
      </w:r>
      <w:r w:rsidR="00B738A7">
        <w:rPr>
          <w:rFonts w:ascii="Arial" w:hAnsi="Arial" w:cs="Arial"/>
          <w:sz w:val="24"/>
          <w:szCs w:val="24"/>
        </w:rPr>
        <w:t xml:space="preserve"> </w:t>
      </w:r>
      <w:r w:rsidR="00834668">
        <w:rPr>
          <w:rFonts w:ascii="Arial" w:hAnsi="Arial" w:cs="Arial"/>
          <w:sz w:val="24"/>
          <w:szCs w:val="24"/>
        </w:rPr>
        <w:t>to</w:t>
      </w:r>
      <w:r w:rsidR="009234B6">
        <w:rPr>
          <w:rFonts w:ascii="Arial" w:hAnsi="Arial" w:cs="Arial"/>
          <w:sz w:val="24"/>
          <w:szCs w:val="24"/>
        </w:rPr>
        <w:t xml:space="preserve"> be</w:t>
      </w:r>
      <w:r w:rsidR="00B738A7">
        <w:rPr>
          <w:rFonts w:ascii="Arial" w:hAnsi="Arial" w:cs="Arial"/>
          <w:sz w:val="24"/>
          <w:szCs w:val="24"/>
        </w:rPr>
        <w:t xml:space="preserve"> understood and</w:t>
      </w:r>
      <w:r w:rsidR="009F671A">
        <w:rPr>
          <w:rFonts w:ascii="Arial" w:hAnsi="Arial" w:cs="Arial"/>
          <w:sz w:val="24"/>
          <w:szCs w:val="24"/>
        </w:rPr>
        <w:t xml:space="preserve"> be</w:t>
      </w:r>
      <w:r w:rsidR="00B738A7">
        <w:rPr>
          <w:rFonts w:ascii="Arial" w:hAnsi="Arial" w:cs="Arial"/>
          <w:sz w:val="24"/>
          <w:szCs w:val="24"/>
        </w:rPr>
        <w:t xml:space="preserve"> successful manage</w:t>
      </w:r>
      <w:r w:rsidR="009F671A">
        <w:rPr>
          <w:rFonts w:ascii="Arial" w:hAnsi="Arial" w:cs="Arial"/>
          <w:sz w:val="24"/>
          <w:szCs w:val="24"/>
        </w:rPr>
        <w:t>d</w:t>
      </w:r>
      <w:r w:rsidR="00B738A7">
        <w:rPr>
          <w:rFonts w:ascii="Arial" w:hAnsi="Arial" w:cs="Arial"/>
          <w:sz w:val="24"/>
          <w:szCs w:val="24"/>
        </w:rPr>
        <w:t>.</w:t>
      </w:r>
      <w:r w:rsidR="000F7DFA">
        <w:rPr>
          <w:rFonts w:ascii="Arial" w:hAnsi="Arial" w:cs="Arial"/>
          <w:sz w:val="24"/>
          <w:szCs w:val="24"/>
        </w:rPr>
        <w:t xml:space="preserve"> For </w:t>
      </w:r>
      <w:r w:rsidR="00955B33">
        <w:rPr>
          <w:rFonts w:ascii="Arial" w:hAnsi="Arial" w:cs="Arial"/>
          <w:sz w:val="24"/>
          <w:szCs w:val="24"/>
        </w:rPr>
        <w:t>example</w:t>
      </w:r>
      <w:r w:rsidR="003F34D1">
        <w:rPr>
          <w:rFonts w:ascii="Arial" w:hAnsi="Arial" w:cs="Arial"/>
          <w:sz w:val="24"/>
          <w:szCs w:val="24"/>
        </w:rPr>
        <w:t>;</w:t>
      </w:r>
      <w:r w:rsidR="00B55B81">
        <w:rPr>
          <w:rFonts w:ascii="Arial" w:hAnsi="Arial" w:cs="Arial"/>
          <w:sz w:val="24"/>
          <w:szCs w:val="24"/>
        </w:rPr>
        <w:t xml:space="preserve"> effective communication is when two or more individuals are </w:t>
      </w:r>
      <w:r w:rsidR="004F0246">
        <w:rPr>
          <w:rFonts w:ascii="Arial" w:hAnsi="Arial" w:cs="Arial"/>
          <w:sz w:val="24"/>
          <w:szCs w:val="24"/>
        </w:rPr>
        <w:t>talking,</w:t>
      </w:r>
      <w:r w:rsidR="00B55B81">
        <w:rPr>
          <w:rFonts w:ascii="Arial" w:hAnsi="Arial" w:cs="Arial"/>
          <w:sz w:val="24"/>
          <w:szCs w:val="24"/>
        </w:rPr>
        <w:t xml:space="preserve"> </w:t>
      </w:r>
      <w:r w:rsidR="00AF69C0">
        <w:rPr>
          <w:rFonts w:ascii="Arial" w:hAnsi="Arial" w:cs="Arial"/>
          <w:sz w:val="24"/>
          <w:szCs w:val="24"/>
        </w:rPr>
        <w:t xml:space="preserve">and the receiver </w:t>
      </w:r>
      <w:r w:rsidR="00B049A8">
        <w:rPr>
          <w:rFonts w:ascii="Arial" w:hAnsi="Arial" w:cs="Arial"/>
          <w:sz w:val="24"/>
          <w:szCs w:val="24"/>
        </w:rPr>
        <w:t>(listener</w:t>
      </w:r>
      <w:r w:rsidR="00AF69C0">
        <w:rPr>
          <w:rFonts w:ascii="Arial" w:hAnsi="Arial" w:cs="Arial"/>
          <w:sz w:val="24"/>
          <w:szCs w:val="24"/>
        </w:rPr>
        <w:t xml:space="preserve">) </w:t>
      </w:r>
      <w:r w:rsidR="00C50B1E">
        <w:rPr>
          <w:rFonts w:ascii="Arial" w:hAnsi="Arial" w:cs="Arial"/>
          <w:sz w:val="24"/>
          <w:szCs w:val="24"/>
        </w:rPr>
        <w:t>can</w:t>
      </w:r>
      <w:r w:rsidR="00F14814">
        <w:rPr>
          <w:rFonts w:ascii="Arial" w:hAnsi="Arial" w:cs="Arial"/>
          <w:sz w:val="24"/>
          <w:szCs w:val="24"/>
        </w:rPr>
        <w:t xml:space="preserve"> understand their point and are able to process what h</w:t>
      </w:r>
      <w:r w:rsidR="00163CBA">
        <w:rPr>
          <w:rFonts w:ascii="Arial" w:hAnsi="Arial" w:cs="Arial"/>
          <w:sz w:val="24"/>
          <w:szCs w:val="24"/>
        </w:rPr>
        <w:t>as</w:t>
      </w:r>
      <w:r w:rsidR="00F14814">
        <w:rPr>
          <w:rFonts w:ascii="Arial" w:hAnsi="Arial" w:cs="Arial"/>
          <w:sz w:val="24"/>
          <w:szCs w:val="24"/>
        </w:rPr>
        <w:t xml:space="preserve"> been said </w:t>
      </w:r>
      <w:r w:rsidR="001D29A8">
        <w:rPr>
          <w:rFonts w:ascii="Arial" w:hAnsi="Arial" w:cs="Arial"/>
          <w:sz w:val="24"/>
          <w:szCs w:val="24"/>
        </w:rPr>
        <w:t>and come back with an answer</w:t>
      </w:r>
      <w:r w:rsidR="004D5B83">
        <w:rPr>
          <w:rFonts w:ascii="Arial" w:hAnsi="Arial" w:cs="Arial"/>
          <w:sz w:val="24"/>
          <w:szCs w:val="24"/>
        </w:rPr>
        <w:t xml:space="preserve"> which also</w:t>
      </w:r>
      <w:r w:rsidR="00EE300D">
        <w:rPr>
          <w:rFonts w:ascii="Arial" w:hAnsi="Arial" w:cs="Arial"/>
          <w:sz w:val="24"/>
          <w:szCs w:val="24"/>
        </w:rPr>
        <w:t xml:space="preserve"> defines effective communicatio</w:t>
      </w:r>
      <w:r w:rsidR="004D1960">
        <w:rPr>
          <w:rFonts w:ascii="Arial" w:hAnsi="Arial" w:cs="Arial"/>
          <w:sz w:val="24"/>
          <w:szCs w:val="24"/>
        </w:rPr>
        <w:t>n.</w:t>
      </w:r>
      <w:r w:rsidR="00EE300D">
        <w:rPr>
          <w:rFonts w:ascii="Arial" w:hAnsi="Arial" w:cs="Arial"/>
          <w:sz w:val="24"/>
          <w:szCs w:val="24"/>
        </w:rPr>
        <w:t xml:space="preserve"> </w:t>
      </w:r>
      <w:r w:rsidR="004D1960">
        <w:rPr>
          <w:rFonts w:ascii="Arial" w:hAnsi="Arial" w:cs="Arial"/>
          <w:sz w:val="24"/>
          <w:szCs w:val="24"/>
        </w:rPr>
        <w:t>I</w:t>
      </w:r>
      <w:r w:rsidR="00B75EF6">
        <w:rPr>
          <w:rFonts w:ascii="Arial" w:hAnsi="Arial" w:cs="Arial"/>
          <w:sz w:val="24"/>
          <w:szCs w:val="24"/>
        </w:rPr>
        <w:t xml:space="preserve">t shows that the people involved are able to understand </w:t>
      </w:r>
      <w:r w:rsidR="006C3427">
        <w:rPr>
          <w:rFonts w:ascii="Arial" w:hAnsi="Arial" w:cs="Arial"/>
          <w:sz w:val="24"/>
          <w:szCs w:val="24"/>
        </w:rPr>
        <w:t>each other’s</w:t>
      </w:r>
      <w:r w:rsidR="00B75EF6">
        <w:rPr>
          <w:rFonts w:ascii="Arial" w:hAnsi="Arial" w:cs="Arial"/>
          <w:sz w:val="24"/>
          <w:szCs w:val="24"/>
        </w:rPr>
        <w:t xml:space="preserve"> emotions and </w:t>
      </w:r>
      <w:r w:rsidR="006C3427">
        <w:rPr>
          <w:rFonts w:ascii="Arial" w:hAnsi="Arial" w:cs="Arial"/>
          <w:sz w:val="24"/>
          <w:szCs w:val="24"/>
        </w:rPr>
        <w:t>intentions behind the information given.</w:t>
      </w:r>
      <w:r w:rsidR="00DF1183">
        <w:rPr>
          <w:rFonts w:ascii="Arial" w:hAnsi="Arial" w:cs="Arial"/>
          <w:sz w:val="24"/>
          <w:szCs w:val="24"/>
        </w:rPr>
        <w:t xml:space="preserve"> It is </w:t>
      </w:r>
      <w:r w:rsidR="00756AE5">
        <w:rPr>
          <w:rFonts w:ascii="Arial" w:hAnsi="Arial" w:cs="Arial"/>
          <w:sz w:val="24"/>
          <w:szCs w:val="24"/>
        </w:rPr>
        <w:t>crucial</w:t>
      </w:r>
      <w:r w:rsidR="00DF1183">
        <w:rPr>
          <w:rFonts w:ascii="Arial" w:hAnsi="Arial" w:cs="Arial"/>
          <w:sz w:val="24"/>
          <w:szCs w:val="24"/>
        </w:rPr>
        <w:t xml:space="preserve"> </w:t>
      </w:r>
      <w:r w:rsidR="00955B33">
        <w:rPr>
          <w:rFonts w:ascii="Arial" w:hAnsi="Arial" w:cs="Arial"/>
          <w:sz w:val="24"/>
          <w:szCs w:val="24"/>
        </w:rPr>
        <w:t xml:space="preserve">to communicate effectively to ensure </w:t>
      </w:r>
      <w:r w:rsidR="00BC6EAC">
        <w:rPr>
          <w:rFonts w:ascii="Arial" w:hAnsi="Arial" w:cs="Arial"/>
          <w:sz w:val="24"/>
          <w:szCs w:val="24"/>
        </w:rPr>
        <w:t xml:space="preserve">each person </w:t>
      </w:r>
      <w:r w:rsidR="004F0246">
        <w:rPr>
          <w:rFonts w:ascii="Arial" w:hAnsi="Arial" w:cs="Arial"/>
          <w:sz w:val="24"/>
          <w:szCs w:val="24"/>
        </w:rPr>
        <w:t>can</w:t>
      </w:r>
      <w:r w:rsidR="00BC6EAC">
        <w:rPr>
          <w:rFonts w:ascii="Arial" w:hAnsi="Arial" w:cs="Arial"/>
          <w:sz w:val="24"/>
          <w:szCs w:val="24"/>
        </w:rPr>
        <w:t xml:space="preserve"> </w:t>
      </w:r>
      <w:r w:rsidR="004F0246">
        <w:rPr>
          <w:rFonts w:ascii="Arial" w:hAnsi="Arial" w:cs="Arial"/>
          <w:sz w:val="24"/>
          <w:szCs w:val="24"/>
        </w:rPr>
        <w:t>achieve</w:t>
      </w:r>
      <w:r w:rsidR="00BC6EAC">
        <w:rPr>
          <w:rFonts w:ascii="Arial" w:hAnsi="Arial" w:cs="Arial"/>
          <w:sz w:val="24"/>
          <w:szCs w:val="24"/>
        </w:rPr>
        <w:t xml:space="preserve"> their goals</w:t>
      </w:r>
      <w:r w:rsidR="00370B6B">
        <w:rPr>
          <w:rFonts w:ascii="Arial" w:hAnsi="Arial" w:cs="Arial"/>
          <w:sz w:val="24"/>
          <w:szCs w:val="24"/>
        </w:rPr>
        <w:t>,</w:t>
      </w:r>
      <w:r w:rsidR="00BC6EAC">
        <w:rPr>
          <w:rFonts w:ascii="Arial" w:hAnsi="Arial" w:cs="Arial"/>
          <w:sz w:val="24"/>
          <w:szCs w:val="24"/>
        </w:rPr>
        <w:t xml:space="preserve"> also effective </w:t>
      </w:r>
      <w:r w:rsidR="004F0246">
        <w:rPr>
          <w:rFonts w:ascii="Arial" w:hAnsi="Arial" w:cs="Arial"/>
          <w:sz w:val="24"/>
          <w:szCs w:val="24"/>
        </w:rPr>
        <w:t>communication</w:t>
      </w:r>
      <w:r w:rsidR="00BC6EAC">
        <w:rPr>
          <w:rFonts w:ascii="Arial" w:hAnsi="Arial" w:cs="Arial"/>
          <w:sz w:val="24"/>
          <w:szCs w:val="24"/>
        </w:rPr>
        <w:t xml:space="preserve"> is </w:t>
      </w:r>
      <w:r w:rsidR="00256356">
        <w:rPr>
          <w:rFonts w:ascii="Arial" w:hAnsi="Arial" w:cs="Arial"/>
          <w:sz w:val="24"/>
          <w:szCs w:val="24"/>
        </w:rPr>
        <w:t xml:space="preserve">indispensable to create </w:t>
      </w:r>
      <w:r w:rsidR="00ED29FA">
        <w:rPr>
          <w:rFonts w:ascii="Arial" w:hAnsi="Arial" w:cs="Arial"/>
          <w:sz w:val="24"/>
          <w:szCs w:val="24"/>
        </w:rPr>
        <w:t xml:space="preserve">well </w:t>
      </w:r>
      <w:r w:rsidR="00030E0D">
        <w:rPr>
          <w:rFonts w:ascii="Arial" w:hAnsi="Arial" w:cs="Arial"/>
          <w:sz w:val="24"/>
          <w:szCs w:val="24"/>
        </w:rPr>
        <w:t>organised</w:t>
      </w:r>
      <w:r w:rsidR="00ED29FA">
        <w:rPr>
          <w:rFonts w:ascii="Arial" w:hAnsi="Arial" w:cs="Arial"/>
          <w:sz w:val="24"/>
          <w:szCs w:val="24"/>
        </w:rPr>
        <w:t xml:space="preserve"> team, </w:t>
      </w:r>
      <w:r w:rsidR="00B16640">
        <w:rPr>
          <w:rFonts w:ascii="Arial" w:hAnsi="Arial" w:cs="Arial"/>
          <w:sz w:val="24"/>
          <w:szCs w:val="24"/>
        </w:rPr>
        <w:t xml:space="preserve">it also </w:t>
      </w:r>
      <w:r w:rsidR="00C50B1E">
        <w:rPr>
          <w:rFonts w:ascii="Arial" w:hAnsi="Arial" w:cs="Arial"/>
          <w:sz w:val="24"/>
          <w:szCs w:val="24"/>
        </w:rPr>
        <w:t>helps</w:t>
      </w:r>
      <w:r w:rsidR="00B16640">
        <w:rPr>
          <w:rFonts w:ascii="Arial" w:hAnsi="Arial" w:cs="Arial"/>
          <w:sz w:val="24"/>
          <w:szCs w:val="24"/>
        </w:rPr>
        <w:t xml:space="preserve"> individuals to build trust and bond</w:t>
      </w:r>
      <w:r w:rsidR="00500ABF">
        <w:rPr>
          <w:rFonts w:ascii="Arial" w:hAnsi="Arial" w:cs="Arial"/>
          <w:sz w:val="24"/>
          <w:szCs w:val="24"/>
        </w:rPr>
        <w:t>s</w:t>
      </w:r>
      <w:r w:rsidR="00B16640">
        <w:rPr>
          <w:rFonts w:ascii="Arial" w:hAnsi="Arial" w:cs="Arial"/>
          <w:sz w:val="24"/>
          <w:szCs w:val="24"/>
        </w:rPr>
        <w:t xml:space="preserve"> between each other </w:t>
      </w:r>
      <w:r w:rsidR="00D5066A">
        <w:rPr>
          <w:rFonts w:ascii="Arial" w:hAnsi="Arial" w:cs="Arial"/>
          <w:sz w:val="24"/>
          <w:szCs w:val="24"/>
        </w:rPr>
        <w:t xml:space="preserve">but </w:t>
      </w:r>
      <w:r w:rsidR="00D27820">
        <w:rPr>
          <w:rFonts w:ascii="Arial" w:hAnsi="Arial" w:cs="Arial"/>
          <w:sz w:val="24"/>
          <w:szCs w:val="24"/>
        </w:rPr>
        <w:t>overall,</w:t>
      </w:r>
      <w:r w:rsidR="00D5066A">
        <w:rPr>
          <w:rFonts w:ascii="Arial" w:hAnsi="Arial" w:cs="Arial"/>
          <w:sz w:val="24"/>
          <w:szCs w:val="24"/>
        </w:rPr>
        <w:t xml:space="preserve"> </w:t>
      </w:r>
      <w:r w:rsidR="0029380D">
        <w:rPr>
          <w:rFonts w:ascii="Arial" w:hAnsi="Arial" w:cs="Arial"/>
          <w:sz w:val="24"/>
          <w:szCs w:val="24"/>
        </w:rPr>
        <w:t xml:space="preserve">it </w:t>
      </w:r>
      <w:r w:rsidR="00D5066A">
        <w:rPr>
          <w:rFonts w:ascii="Arial" w:hAnsi="Arial" w:cs="Arial"/>
          <w:sz w:val="24"/>
          <w:szCs w:val="24"/>
        </w:rPr>
        <w:t xml:space="preserve">is crucial to prevent </w:t>
      </w:r>
      <w:r w:rsidR="00664E87">
        <w:rPr>
          <w:rFonts w:ascii="Arial" w:hAnsi="Arial" w:cs="Arial"/>
          <w:sz w:val="24"/>
          <w:szCs w:val="24"/>
        </w:rPr>
        <w:t>problems occurring</w:t>
      </w:r>
      <w:r w:rsidR="00D5066A">
        <w:rPr>
          <w:rFonts w:ascii="Arial" w:hAnsi="Arial" w:cs="Arial"/>
          <w:sz w:val="24"/>
          <w:szCs w:val="24"/>
        </w:rPr>
        <w:t xml:space="preserve">. </w:t>
      </w:r>
      <w:r w:rsidR="00B72D2A">
        <w:rPr>
          <w:rFonts w:ascii="Arial" w:hAnsi="Arial" w:cs="Arial"/>
          <w:sz w:val="24"/>
          <w:szCs w:val="24"/>
        </w:rPr>
        <w:t xml:space="preserve">Effective communication also </w:t>
      </w:r>
      <w:r w:rsidR="00C50B1E">
        <w:rPr>
          <w:rFonts w:ascii="Arial" w:hAnsi="Arial" w:cs="Arial"/>
          <w:sz w:val="24"/>
          <w:szCs w:val="24"/>
        </w:rPr>
        <w:t>helps</w:t>
      </w:r>
      <w:r w:rsidR="00B72D2A">
        <w:rPr>
          <w:rFonts w:ascii="Arial" w:hAnsi="Arial" w:cs="Arial"/>
          <w:sz w:val="24"/>
          <w:szCs w:val="24"/>
        </w:rPr>
        <w:t xml:space="preserve"> </w:t>
      </w:r>
      <w:r w:rsidR="00B57EB0">
        <w:rPr>
          <w:rFonts w:ascii="Arial" w:hAnsi="Arial" w:cs="Arial"/>
          <w:sz w:val="24"/>
          <w:szCs w:val="24"/>
        </w:rPr>
        <w:t xml:space="preserve">us to provide clear direction in </w:t>
      </w:r>
      <w:r w:rsidR="007D50BD">
        <w:rPr>
          <w:rFonts w:ascii="Arial" w:hAnsi="Arial" w:cs="Arial"/>
          <w:sz w:val="24"/>
          <w:szCs w:val="24"/>
        </w:rPr>
        <w:t>many</w:t>
      </w:r>
      <w:r w:rsidR="00B57EB0">
        <w:rPr>
          <w:rFonts w:ascii="Arial" w:hAnsi="Arial" w:cs="Arial"/>
          <w:sz w:val="24"/>
          <w:szCs w:val="24"/>
        </w:rPr>
        <w:t xml:space="preserve"> </w:t>
      </w:r>
      <w:r w:rsidR="003C5E75">
        <w:rPr>
          <w:rFonts w:ascii="Arial" w:hAnsi="Arial" w:cs="Arial"/>
          <w:sz w:val="24"/>
          <w:szCs w:val="24"/>
        </w:rPr>
        <w:t xml:space="preserve">topics. It </w:t>
      </w:r>
      <w:r w:rsidR="003D0E38">
        <w:rPr>
          <w:rFonts w:ascii="Arial" w:hAnsi="Arial" w:cs="Arial"/>
          <w:sz w:val="24"/>
          <w:szCs w:val="24"/>
        </w:rPr>
        <w:t xml:space="preserve">helps as well in </w:t>
      </w:r>
      <w:r w:rsidR="001B3D77">
        <w:rPr>
          <w:rFonts w:ascii="Arial" w:hAnsi="Arial" w:cs="Arial"/>
          <w:sz w:val="24"/>
          <w:szCs w:val="24"/>
        </w:rPr>
        <w:t>creating strong relationships</w:t>
      </w:r>
      <w:r w:rsidR="0018569E">
        <w:rPr>
          <w:rFonts w:ascii="Arial" w:hAnsi="Arial" w:cs="Arial"/>
          <w:sz w:val="24"/>
          <w:szCs w:val="24"/>
        </w:rPr>
        <w:t xml:space="preserve"> and trust</w:t>
      </w:r>
      <w:r w:rsidR="001B3D77">
        <w:rPr>
          <w:rFonts w:ascii="Arial" w:hAnsi="Arial" w:cs="Arial"/>
          <w:sz w:val="24"/>
          <w:szCs w:val="24"/>
        </w:rPr>
        <w:t xml:space="preserve"> which</w:t>
      </w:r>
      <w:r w:rsidR="0060541C">
        <w:rPr>
          <w:rFonts w:ascii="Arial" w:hAnsi="Arial" w:cs="Arial"/>
          <w:sz w:val="24"/>
          <w:szCs w:val="24"/>
        </w:rPr>
        <w:t xml:space="preserve"> would eventually led to</w:t>
      </w:r>
      <w:r w:rsidR="001B3D77">
        <w:rPr>
          <w:rFonts w:ascii="Arial" w:hAnsi="Arial" w:cs="Arial"/>
          <w:sz w:val="24"/>
          <w:szCs w:val="24"/>
        </w:rPr>
        <w:t xml:space="preserve"> increases</w:t>
      </w:r>
      <w:r w:rsidR="0060541C">
        <w:rPr>
          <w:rFonts w:ascii="Arial" w:hAnsi="Arial" w:cs="Arial"/>
          <w:sz w:val="24"/>
          <w:szCs w:val="24"/>
        </w:rPr>
        <w:t xml:space="preserve"> productivity in the workplace</w:t>
      </w:r>
      <w:r w:rsidR="003509E6">
        <w:rPr>
          <w:rFonts w:ascii="Arial" w:hAnsi="Arial" w:cs="Arial"/>
          <w:sz w:val="24"/>
          <w:szCs w:val="24"/>
        </w:rPr>
        <w:t xml:space="preserve"> and may</w:t>
      </w:r>
      <w:r w:rsidR="00C50B1E">
        <w:rPr>
          <w:rFonts w:ascii="Arial" w:hAnsi="Arial" w:cs="Arial"/>
          <w:sz w:val="24"/>
          <w:szCs w:val="24"/>
        </w:rPr>
        <w:t xml:space="preserve"> also</w:t>
      </w:r>
      <w:r w:rsidR="00D27820">
        <w:rPr>
          <w:rFonts w:ascii="Arial" w:hAnsi="Arial" w:cs="Arial"/>
          <w:sz w:val="24"/>
          <w:szCs w:val="24"/>
        </w:rPr>
        <w:t xml:space="preserve"> be beneficial</w:t>
      </w:r>
      <w:r w:rsidR="00C50B1E">
        <w:rPr>
          <w:rFonts w:ascii="Arial" w:hAnsi="Arial" w:cs="Arial"/>
          <w:sz w:val="24"/>
          <w:szCs w:val="24"/>
        </w:rPr>
        <w:t xml:space="preserve"> in </w:t>
      </w:r>
      <w:r w:rsidR="00777209">
        <w:rPr>
          <w:rFonts w:ascii="Arial" w:hAnsi="Arial" w:cs="Arial"/>
          <w:sz w:val="24"/>
          <w:szCs w:val="24"/>
        </w:rPr>
        <w:t>day-to-day</w:t>
      </w:r>
      <w:r w:rsidR="00C50B1E">
        <w:rPr>
          <w:rFonts w:ascii="Arial" w:hAnsi="Arial" w:cs="Arial"/>
          <w:sz w:val="24"/>
          <w:szCs w:val="24"/>
        </w:rPr>
        <w:t xml:space="preserve"> life.</w:t>
      </w:r>
    </w:p>
    <w:p w14:paraId="1E33BDFD" w14:textId="420C4C3B" w:rsidR="00E302F5" w:rsidRDefault="00E302F5" w:rsidP="00DF1183">
      <w:pPr>
        <w:ind w:firstLine="720"/>
        <w:rPr>
          <w:rFonts w:ascii="Arial" w:hAnsi="Arial" w:cs="Arial"/>
          <w:sz w:val="24"/>
          <w:szCs w:val="24"/>
        </w:rPr>
      </w:pPr>
    </w:p>
    <w:p w14:paraId="6CD54B8C" w14:textId="77777777" w:rsidR="00E302F5" w:rsidRDefault="00E302F5" w:rsidP="00DF1183">
      <w:pPr>
        <w:ind w:firstLine="720"/>
        <w:rPr>
          <w:rFonts w:ascii="Arial" w:hAnsi="Arial" w:cs="Arial"/>
          <w:sz w:val="24"/>
          <w:szCs w:val="24"/>
        </w:rPr>
      </w:pPr>
    </w:p>
    <w:p w14:paraId="07AD414B" w14:textId="0AE608AB" w:rsidR="0046688A" w:rsidRDefault="00EF61C0" w:rsidP="00DF1183">
      <w:pPr>
        <w:ind w:firstLine="720"/>
        <w:rPr>
          <w:rFonts w:ascii="Arial" w:hAnsi="Arial" w:cs="Arial"/>
          <w:sz w:val="24"/>
          <w:szCs w:val="24"/>
        </w:rPr>
      </w:pPr>
      <w:r>
        <w:rPr>
          <w:rFonts w:ascii="Arial" w:hAnsi="Arial" w:cs="Arial"/>
          <w:sz w:val="24"/>
          <w:szCs w:val="24"/>
        </w:rPr>
        <w:t xml:space="preserve">On the other </w:t>
      </w:r>
      <w:r w:rsidR="00B8549A">
        <w:rPr>
          <w:rFonts w:ascii="Arial" w:hAnsi="Arial" w:cs="Arial"/>
          <w:sz w:val="24"/>
          <w:szCs w:val="24"/>
        </w:rPr>
        <w:t>hand,</w:t>
      </w:r>
      <w:r>
        <w:rPr>
          <w:rFonts w:ascii="Arial" w:hAnsi="Arial" w:cs="Arial"/>
          <w:sz w:val="24"/>
          <w:szCs w:val="24"/>
        </w:rPr>
        <w:t xml:space="preserve"> if there </w:t>
      </w:r>
      <w:r w:rsidR="00931DE9">
        <w:rPr>
          <w:rFonts w:ascii="Arial" w:hAnsi="Arial" w:cs="Arial"/>
          <w:sz w:val="24"/>
          <w:szCs w:val="24"/>
        </w:rPr>
        <w:t>are</w:t>
      </w:r>
      <w:r>
        <w:rPr>
          <w:rFonts w:ascii="Arial" w:hAnsi="Arial" w:cs="Arial"/>
          <w:sz w:val="24"/>
          <w:szCs w:val="24"/>
        </w:rPr>
        <w:t xml:space="preserve"> any </w:t>
      </w:r>
      <w:r w:rsidR="005067AE">
        <w:rPr>
          <w:rFonts w:ascii="Arial" w:hAnsi="Arial" w:cs="Arial"/>
          <w:sz w:val="24"/>
          <w:szCs w:val="24"/>
        </w:rPr>
        <w:t>disruption</w:t>
      </w:r>
      <w:r w:rsidR="00931DE9">
        <w:rPr>
          <w:rFonts w:ascii="Arial" w:hAnsi="Arial" w:cs="Arial"/>
          <w:sz w:val="24"/>
          <w:szCs w:val="24"/>
        </w:rPr>
        <w:t>s</w:t>
      </w:r>
      <w:r>
        <w:rPr>
          <w:rFonts w:ascii="Arial" w:hAnsi="Arial" w:cs="Arial"/>
          <w:sz w:val="24"/>
          <w:szCs w:val="24"/>
        </w:rPr>
        <w:t xml:space="preserve"> or failur</w:t>
      </w:r>
      <w:r w:rsidR="008C225F">
        <w:rPr>
          <w:rFonts w:ascii="Arial" w:hAnsi="Arial" w:cs="Arial"/>
          <w:sz w:val="24"/>
          <w:szCs w:val="24"/>
        </w:rPr>
        <w:t>es</w:t>
      </w:r>
      <w:r>
        <w:rPr>
          <w:rFonts w:ascii="Arial" w:hAnsi="Arial" w:cs="Arial"/>
          <w:sz w:val="24"/>
          <w:szCs w:val="24"/>
        </w:rPr>
        <w:t xml:space="preserve"> </w:t>
      </w:r>
      <w:r w:rsidR="001E77AC">
        <w:rPr>
          <w:rFonts w:ascii="Arial" w:hAnsi="Arial" w:cs="Arial"/>
          <w:sz w:val="24"/>
          <w:szCs w:val="24"/>
        </w:rPr>
        <w:t>within</w:t>
      </w:r>
      <w:r w:rsidR="005067AE">
        <w:rPr>
          <w:rFonts w:ascii="Arial" w:hAnsi="Arial" w:cs="Arial"/>
          <w:sz w:val="24"/>
          <w:szCs w:val="24"/>
        </w:rPr>
        <w:t xml:space="preserve"> the above process it can create </w:t>
      </w:r>
      <w:r w:rsidR="008C225F">
        <w:rPr>
          <w:rFonts w:ascii="Arial" w:hAnsi="Arial" w:cs="Arial"/>
          <w:sz w:val="24"/>
          <w:szCs w:val="24"/>
        </w:rPr>
        <w:t xml:space="preserve">an </w:t>
      </w:r>
      <w:r w:rsidR="005067AE">
        <w:rPr>
          <w:rFonts w:ascii="Arial" w:hAnsi="Arial" w:cs="Arial"/>
          <w:sz w:val="24"/>
          <w:szCs w:val="24"/>
        </w:rPr>
        <w:t xml:space="preserve">ineffective communication. </w:t>
      </w:r>
      <w:r w:rsidR="00C50B1E">
        <w:rPr>
          <w:rFonts w:ascii="Arial" w:hAnsi="Arial" w:cs="Arial"/>
          <w:sz w:val="24"/>
          <w:szCs w:val="24"/>
        </w:rPr>
        <w:t xml:space="preserve"> </w:t>
      </w:r>
      <w:r w:rsidR="00777209">
        <w:rPr>
          <w:rFonts w:ascii="Arial" w:hAnsi="Arial" w:cs="Arial"/>
          <w:sz w:val="24"/>
          <w:szCs w:val="24"/>
        </w:rPr>
        <w:t>Let us</w:t>
      </w:r>
      <w:r w:rsidR="003B41DB">
        <w:rPr>
          <w:rFonts w:ascii="Arial" w:hAnsi="Arial" w:cs="Arial"/>
          <w:sz w:val="24"/>
          <w:szCs w:val="24"/>
        </w:rPr>
        <w:t xml:space="preserve"> put it into </w:t>
      </w:r>
      <w:r w:rsidR="00C05460">
        <w:rPr>
          <w:rFonts w:ascii="Arial" w:hAnsi="Arial" w:cs="Arial"/>
          <w:sz w:val="24"/>
          <w:szCs w:val="24"/>
        </w:rPr>
        <w:t>a</w:t>
      </w:r>
      <w:r w:rsidR="003B41DB">
        <w:rPr>
          <w:rFonts w:ascii="Arial" w:hAnsi="Arial" w:cs="Arial"/>
          <w:sz w:val="24"/>
          <w:szCs w:val="24"/>
        </w:rPr>
        <w:t xml:space="preserve"> </w:t>
      </w:r>
      <w:r w:rsidR="00B8549A">
        <w:rPr>
          <w:rFonts w:ascii="Arial" w:hAnsi="Arial" w:cs="Arial"/>
          <w:sz w:val="24"/>
          <w:szCs w:val="24"/>
        </w:rPr>
        <w:t>simple term</w:t>
      </w:r>
      <w:r w:rsidR="003B41DB">
        <w:rPr>
          <w:rFonts w:ascii="Arial" w:hAnsi="Arial" w:cs="Arial"/>
          <w:sz w:val="24"/>
          <w:szCs w:val="24"/>
        </w:rPr>
        <w:t xml:space="preserve"> for example </w:t>
      </w:r>
      <w:r w:rsidR="00A90D5B">
        <w:rPr>
          <w:rFonts w:ascii="Arial" w:hAnsi="Arial" w:cs="Arial"/>
          <w:sz w:val="24"/>
          <w:szCs w:val="24"/>
        </w:rPr>
        <w:t xml:space="preserve">if the sender speaks in a language that the receiver does </w:t>
      </w:r>
      <w:r w:rsidR="00F16C96">
        <w:rPr>
          <w:rFonts w:ascii="Arial" w:hAnsi="Arial" w:cs="Arial"/>
          <w:sz w:val="24"/>
          <w:szCs w:val="24"/>
        </w:rPr>
        <w:t>not understand</w:t>
      </w:r>
      <w:r w:rsidR="00A90D5B">
        <w:rPr>
          <w:rFonts w:ascii="Arial" w:hAnsi="Arial" w:cs="Arial"/>
          <w:sz w:val="24"/>
          <w:szCs w:val="24"/>
        </w:rPr>
        <w:t xml:space="preserve"> </w:t>
      </w:r>
      <w:r w:rsidR="00E43388">
        <w:rPr>
          <w:rFonts w:ascii="Arial" w:hAnsi="Arial" w:cs="Arial"/>
          <w:sz w:val="24"/>
          <w:szCs w:val="24"/>
        </w:rPr>
        <w:t xml:space="preserve">the communication will simply fail. The other </w:t>
      </w:r>
      <w:r w:rsidR="00F16C96">
        <w:rPr>
          <w:rFonts w:ascii="Arial" w:hAnsi="Arial" w:cs="Arial"/>
          <w:sz w:val="24"/>
          <w:szCs w:val="24"/>
        </w:rPr>
        <w:t>failure</w:t>
      </w:r>
      <w:r w:rsidR="00E43388">
        <w:rPr>
          <w:rFonts w:ascii="Arial" w:hAnsi="Arial" w:cs="Arial"/>
          <w:sz w:val="24"/>
          <w:szCs w:val="24"/>
        </w:rPr>
        <w:t xml:space="preserve"> w</w:t>
      </w:r>
      <w:r w:rsidR="00D16D11">
        <w:rPr>
          <w:rFonts w:ascii="Arial" w:hAnsi="Arial" w:cs="Arial"/>
          <w:sz w:val="24"/>
          <w:szCs w:val="24"/>
        </w:rPr>
        <w:t>ould</w:t>
      </w:r>
      <w:r w:rsidR="00E43388">
        <w:rPr>
          <w:rFonts w:ascii="Arial" w:hAnsi="Arial" w:cs="Arial"/>
          <w:sz w:val="24"/>
          <w:szCs w:val="24"/>
        </w:rPr>
        <w:t xml:space="preserve"> be for example when the </w:t>
      </w:r>
      <w:r w:rsidR="00B8549A">
        <w:rPr>
          <w:rFonts w:ascii="Arial" w:hAnsi="Arial" w:cs="Arial"/>
          <w:sz w:val="24"/>
          <w:szCs w:val="24"/>
        </w:rPr>
        <w:t>message is</w:t>
      </w:r>
      <w:r w:rsidR="00D16D11">
        <w:rPr>
          <w:rFonts w:ascii="Arial" w:hAnsi="Arial" w:cs="Arial"/>
          <w:sz w:val="24"/>
          <w:szCs w:val="24"/>
        </w:rPr>
        <w:t xml:space="preserve"> written </w:t>
      </w:r>
      <w:r w:rsidR="006E5AC2">
        <w:rPr>
          <w:rFonts w:ascii="Arial" w:hAnsi="Arial" w:cs="Arial"/>
          <w:sz w:val="24"/>
          <w:szCs w:val="24"/>
        </w:rPr>
        <w:t xml:space="preserve">to </w:t>
      </w:r>
      <w:r w:rsidR="00B931C9">
        <w:rPr>
          <w:rFonts w:ascii="Arial" w:hAnsi="Arial" w:cs="Arial"/>
          <w:sz w:val="24"/>
          <w:szCs w:val="24"/>
        </w:rPr>
        <w:t>an</w:t>
      </w:r>
      <w:r w:rsidR="006E5AC2">
        <w:rPr>
          <w:rFonts w:ascii="Arial" w:hAnsi="Arial" w:cs="Arial"/>
          <w:sz w:val="24"/>
          <w:szCs w:val="24"/>
        </w:rPr>
        <w:t xml:space="preserve"> individual </w:t>
      </w:r>
      <w:r w:rsidR="00F16C96">
        <w:rPr>
          <w:rFonts w:ascii="Arial" w:hAnsi="Arial" w:cs="Arial"/>
          <w:sz w:val="24"/>
          <w:szCs w:val="24"/>
        </w:rPr>
        <w:t>who has difficulties with reading</w:t>
      </w:r>
      <w:r w:rsidR="00AA43E9">
        <w:rPr>
          <w:rFonts w:ascii="Arial" w:hAnsi="Arial" w:cs="Arial"/>
          <w:sz w:val="24"/>
          <w:szCs w:val="24"/>
        </w:rPr>
        <w:t xml:space="preserve"> that would also</w:t>
      </w:r>
      <w:r w:rsidR="00B931C9">
        <w:rPr>
          <w:rFonts w:ascii="Arial" w:hAnsi="Arial" w:cs="Arial"/>
          <w:sz w:val="24"/>
          <w:szCs w:val="24"/>
        </w:rPr>
        <w:t xml:space="preserve"> cause ineffective communication.</w:t>
      </w:r>
      <w:r w:rsidR="00C86F8B">
        <w:rPr>
          <w:rFonts w:ascii="Arial" w:hAnsi="Arial" w:cs="Arial"/>
          <w:sz w:val="24"/>
          <w:szCs w:val="24"/>
        </w:rPr>
        <w:t xml:space="preserve"> To conclude there </w:t>
      </w:r>
      <w:r w:rsidR="00B8549A">
        <w:rPr>
          <w:rFonts w:ascii="Arial" w:hAnsi="Arial" w:cs="Arial"/>
          <w:sz w:val="24"/>
          <w:szCs w:val="24"/>
        </w:rPr>
        <w:t>are</w:t>
      </w:r>
      <w:r w:rsidR="00C86F8B">
        <w:rPr>
          <w:rFonts w:ascii="Arial" w:hAnsi="Arial" w:cs="Arial"/>
          <w:sz w:val="24"/>
          <w:szCs w:val="24"/>
        </w:rPr>
        <w:t xml:space="preserve"> five main barriers </w:t>
      </w:r>
      <w:r w:rsidR="00A14086">
        <w:rPr>
          <w:rFonts w:ascii="Arial" w:hAnsi="Arial" w:cs="Arial"/>
          <w:sz w:val="24"/>
          <w:szCs w:val="24"/>
        </w:rPr>
        <w:t>of effective communication</w:t>
      </w:r>
      <w:r w:rsidR="00350A7A">
        <w:rPr>
          <w:rFonts w:ascii="Arial" w:hAnsi="Arial" w:cs="Arial"/>
          <w:sz w:val="24"/>
          <w:szCs w:val="24"/>
        </w:rPr>
        <w:t>:</w:t>
      </w:r>
    </w:p>
    <w:p w14:paraId="6041636C" w14:textId="77777777" w:rsidR="00E302F5" w:rsidRDefault="00E302F5" w:rsidP="00DF1183">
      <w:pPr>
        <w:ind w:firstLine="720"/>
        <w:rPr>
          <w:rFonts w:ascii="Arial" w:hAnsi="Arial" w:cs="Arial"/>
          <w:sz w:val="24"/>
          <w:szCs w:val="24"/>
        </w:rPr>
      </w:pPr>
    </w:p>
    <w:p w14:paraId="213295BE" w14:textId="4BDB8485" w:rsidR="00A14086" w:rsidRDefault="00A14086" w:rsidP="00A14086">
      <w:pPr>
        <w:pStyle w:val="ListParagraph"/>
        <w:numPr>
          <w:ilvl w:val="0"/>
          <w:numId w:val="2"/>
        </w:numPr>
        <w:rPr>
          <w:rFonts w:ascii="Arial" w:hAnsi="Arial" w:cs="Arial"/>
          <w:sz w:val="24"/>
          <w:szCs w:val="24"/>
        </w:rPr>
      </w:pPr>
      <w:r>
        <w:rPr>
          <w:rFonts w:ascii="Arial" w:hAnsi="Arial" w:cs="Arial"/>
          <w:sz w:val="24"/>
          <w:szCs w:val="24"/>
        </w:rPr>
        <w:t xml:space="preserve">Language </w:t>
      </w:r>
    </w:p>
    <w:p w14:paraId="3F77B99C" w14:textId="1D096659" w:rsidR="00A14086" w:rsidRDefault="00A14086" w:rsidP="00A14086">
      <w:pPr>
        <w:pStyle w:val="ListParagraph"/>
        <w:numPr>
          <w:ilvl w:val="0"/>
          <w:numId w:val="2"/>
        </w:numPr>
        <w:rPr>
          <w:rFonts w:ascii="Arial" w:hAnsi="Arial" w:cs="Arial"/>
          <w:sz w:val="24"/>
          <w:szCs w:val="24"/>
        </w:rPr>
      </w:pPr>
      <w:r>
        <w:rPr>
          <w:rFonts w:ascii="Arial" w:hAnsi="Arial" w:cs="Arial"/>
          <w:sz w:val="24"/>
          <w:szCs w:val="24"/>
        </w:rPr>
        <w:t xml:space="preserve">Culture </w:t>
      </w:r>
    </w:p>
    <w:p w14:paraId="0CA827FF" w14:textId="51B7340C" w:rsidR="00A14086" w:rsidRDefault="00E563A8" w:rsidP="00A14086">
      <w:pPr>
        <w:pStyle w:val="ListParagraph"/>
        <w:numPr>
          <w:ilvl w:val="0"/>
          <w:numId w:val="2"/>
        </w:numPr>
        <w:rPr>
          <w:rFonts w:ascii="Arial" w:hAnsi="Arial" w:cs="Arial"/>
          <w:sz w:val="24"/>
          <w:szCs w:val="24"/>
        </w:rPr>
      </w:pPr>
      <w:r>
        <w:rPr>
          <w:rFonts w:ascii="Arial" w:hAnsi="Arial" w:cs="Arial"/>
          <w:sz w:val="24"/>
          <w:szCs w:val="24"/>
        </w:rPr>
        <w:t>Physical separation</w:t>
      </w:r>
    </w:p>
    <w:p w14:paraId="3F7B4C4F" w14:textId="6BBB3F41" w:rsidR="00A14086" w:rsidRDefault="00E563A8" w:rsidP="00A14086">
      <w:pPr>
        <w:pStyle w:val="ListParagraph"/>
        <w:numPr>
          <w:ilvl w:val="0"/>
          <w:numId w:val="2"/>
        </w:numPr>
        <w:rPr>
          <w:rFonts w:ascii="Arial" w:hAnsi="Arial" w:cs="Arial"/>
          <w:sz w:val="24"/>
          <w:szCs w:val="24"/>
        </w:rPr>
      </w:pPr>
      <w:r>
        <w:rPr>
          <w:rFonts w:ascii="Arial" w:hAnsi="Arial" w:cs="Arial"/>
          <w:sz w:val="24"/>
          <w:szCs w:val="24"/>
        </w:rPr>
        <w:t xml:space="preserve">General differences </w:t>
      </w:r>
    </w:p>
    <w:p w14:paraId="1305CD26" w14:textId="736BA67C" w:rsidR="005F18B8" w:rsidRPr="003375B3" w:rsidRDefault="00777209" w:rsidP="0046688A">
      <w:pPr>
        <w:pStyle w:val="ListParagraph"/>
        <w:numPr>
          <w:ilvl w:val="0"/>
          <w:numId w:val="2"/>
        </w:numPr>
        <w:rPr>
          <w:rFonts w:ascii="Arial" w:hAnsi="Arial" w:cs="Arial"/>
          <w:sz w:val="24"/>
          <w:szCs w:val="24"/>
        </w:rPr>
      </w:pPr>
      <w:r>
        <w:rPr>
          <w:rFonts w:ascii="Arial" w:hAnsi="Arial" w:cs="Arial"/>
          <w:sz w:val="24"/>
          <w:szCs w:val="24"/>
        </w:rPr>
        <w:t>Diversity</w:t>
      </w:r>
      <w:r w:rsidR="005C2468">
        <w:rPr>
          <w:rFonts w:ascii="Arial" w:hAnsi="Arial" w:cs="Arial"/>
          <w:sz w:val="24"/>
          <w:szCs w:val="24"/>
        </w:rPr>
        <w:t xml:space="preserve"> </w:t>
      </w:r>
    </w:p>
    <w:p w14:paraId="12300023" w14:textId="77777777" w:rsidR="005F18B8" w:rsidRPr="0046688A" w:rsidRDefault="005F18B8" w:rsidP="0046688A">
      <w:pPr>
        <w:rPr>
          <w:rFonts w:ascii="Arial" w:hAnsi="Arial" w:cs="Arial"/>
          <w:b/>
          <w:bCs/>
          <w:i/>
          <w:iCs/>
          <w:sz w:val="24"/>
          <w:szCs w:val="24"/>
          <w:u w:val="single"/>
        </w:rPr>
      </w:pPr>
    </w:p>
    <w:p w14:paraId="05E301D7" w14:textId="0ED8F9E4" w:rsidR="00B049A8" w:rsidRDefault="00B049A8" w:rsidP="00B049A8">
      <w:pPr>
        <w:pStyle w:val="Heading2"/>
      </w:pPr>
      <w:bookmarkStart w:id="3" w:name="_Toc73198956"/>
      <w:r>
        <w:t>Communication Cycle</w:t>
      </w:r>
      <w:bookmarkEnd w:id="3"/>
    </w:p>
    <w:p w14:paraId="34F75960" w14:textId="69E4CB93" w:rsidR="00A931B1" w:rsidRDefault="00A931B1" w:rsidP="00A931B1"/>
    <w:p w14:paraId="0962AE1B" w14:textId="3C9C449C" w:rsidR="00A931B1" w:rsidRPr="000564E1" w:rsidRDefault="00A931B1" w:rsidP="00A931B1">
      <w:pPr>
        <w:rPr>
          <w:rFonts w:ascii="Arial" w:hAnsi="Arial" w:cs="Arial"/>
          <w:sz w:val="24"/>
          <w:szCs w:val="24"/>
        </w:rPr>
      </w:pPr>
      <w:r w:rsidRPr="000564E1">
        <w:rPr>
          <w:rFonts w:ascii="Arial" w:hAnsi="Arial" w:cs="Arial"/>
          <w:sz w:val="24"/>
          <w:szCs w:val="24"/>
        </w:rPr>
        <w:t xml:space="preserve">Models of communication </w:t>
      </w:r>
    </w:p>
    <w:p w14:paraId="5200DEC6" w14:textId="3F1E61CB" w:rsidR="00A931B1" w:rsidRPr="000564E1" w:rsidRDefault="00A931B1" w:rsidP="00A931B1">
      <w:pPr>
        <w:rPr>
          <w:rFonts w:ascii="Arial" w:hAnsi="Arial" w:cs="Arial"/>
          <w:sz w:val="24"/>
          <w:szCs w:val="24"/>
        </w:rPr>
      </w:pPr>
      <w:r w:rsidRPr="000564E1">
        <w:rPr>
          <w:rFonts w:ascii="Arial" w:hAnsi="Arial" w:cs="Arial"/>
          <w:sz w:val="24"/>
          <w:szCs w:val="24"/>
        </w:rPr>
        <w:tab/>
        <w:t xml:space="preserve">The simplest model of communication </w:t>
      </w:r>
      <w:r w:rsidR="00606E3D" w:rsidRPr="000564E1">
        <w:rPr>
          <w:rFonts w:ascii="Arial" w:hAnsi="Arial" w:cs="Arial"/>
          <w:sz w:val="24"/>
          <w:szCs w:val="24"/>
        </w:rPr>
        <w:t>is the example of Shannon &amp; Weaver Model</w:t>
      </w:r>
      <w:r w:rsidR="00D854A1" w:rsidRPr="000564E1">
        <w:rPr>
          <w:rFonts w:ascii="Arial" w:hAnsi="Arial" w:cs="Arial"/>
          <w:sz w:val="24"/>
          <w:szCs w:val="24"/>
        </w:rPr>
        <w:t xml:space="preserve"> from 1949. Consist of sender </w:t>
      </w:r>
      <w:r w:rsidR="00D06A52" w:rsidRPr="000564E1">
        <w:rPr>
          <w:rFonts w:ascii="Arial" w:hAnsi="Arial" w:cs="Arial"/>
          <w:sz w:val="24"/>
          <w:szCs w:val="24"/>
        </w:rPr>
        <w:t>(information</w:t>
      </w:r>
      <w:r w:rsidR="00D854A1" w:rsidRPr="000564E1">
        <w:rPr>
          <w:rFonts w:ascii="Arial" w:hAnsi="Arial" w:cs="Arial"/>
          <w:sz w:val="24"/>
          <w:szCs w:val="24"/>
        </w:rPr>
        <w:t xml:space="preserve"> source) </w:t>
      </w:r>
      <w:r w:rsidR="00B477E4" w:rsidRPr="000564E1">
        <w:rPr>
          <w:rFonts w:ascii="Arial" w:hAnsi="Arial" w:cs="Arial"/>
          <w:sz w:val="24"/>
          <w:szCs w:val="24"/>
        </w:rPr>
        <w:t xml:space="preserve">transmitter, channel, where the information travels </w:t>
      </w:r>
      <w:r w:rsidR="00DA25BE" w:rsidRPr="000564E1">
        <w:rPr>
          <w:rFonts w:ascii="Arial" w:hAnsi="Arial" w:cs="Arial"/>
          <w:sz w:val="24"/>
          <w:szCs w:val="24"/>
        </w:rPr>
        <w:t xml:space="preserve">noise and destination </w:t>
      </w:r>
      <w:r w:rsidR="00D06A52" w:rsidRPr="000564E1">
        <w:rPr>
          <w:rFonts w:ascii="Arial" w:hAnsi="Arial" w:cs="Arial"/>
          <w:sz w:val="24"/>
          <w:szCs w:val="24"/>
        </w:rPr>
        <w:t>(receiver</w:t>
      </w:r>
      <w:r w:rsidR="00DA25BE" w:rsidRPr="000564E1">
        <w:rPr>
          <w:rFonts w:ascii="Arial" w:hAnsi="Arial" w:cs="Arial"/>
          <w:sz w:val="24"/>
          <w:szCs w:val="24"/>
        </w:rPr>
        <w:t>) and feedback</w:t>
      </w:r>
      <w:r w:rsidR="00D06A52" w:rsidRPr="000564E1">
        <w:rPr>
          <w:rFonts w:ascii="Arial" w:hAnsi="Arial" w:cs="Arial"/>
          <w:sz w:val="24"/>
          <w:szCs w:val="24"/>
        </w:rPr>
        <w:t xml:space="preserve">. The Shannon &amp; Weaver Model has been called the </w:t>
      </w:r>
      <w:r w:rsidR="000A7E14" w:rsidRPr="000564E1">
        <w:rPr>
          <w:rFonts w:ascii="Arial" w:hAnsi="Arial" w:cs="Arial"/>
          <w:sz w:val="24"/>
          <w:szCs w:val="24"/>
        </w:rPr>
        <w:t xml:space="preserve">“mothers of all models” social </w:t>
      </w:r>
      <w:r w:rsidR="00027451" w:rsidRPr="000564E1">
        <w:rPr>
          <w:rFonts w:ascii="Arial" w:hAnsi="Arial" w:cs="Arial"/>
          <w:sz w:val="24"/>
          <w:szCs w:val="24"/>
        </w:rPr>
        <w:t>scientist</w:t>
      </w:r>
      <w:r w:rsidR="000A7E14" w:rsidRPr="000564E1">
        <w:rPr>
          <w:rFonts w:ascii="Arial" w:hAnsi="Arial" w:cs="Arial"/>
          <w:sz w:val="24"/>
          <w:szCs w:val="24"/>
        </w:rPr>
        <w:t xml:space="preserve"> often use this term to refer to an integrant model of </w:t>
      </w:r>
      <w:r w:rsidR="00E03C3B" w:rsidRPr="000564E1">
        <w:rPr>
          <w:rFonts w:ascii="Arial" w:hAnsi="Arial" w:cs="Arial"/>
          <w:sz w:val="24"/>
          <w:szCs w:val="24"/>
        </w:rPr>
        <w:t>concepts of information source, message, signal, channel, noise</w:t>
      </w:r>
      <w:r w:rsidR="00677AD0" w:rsidRPr="000564E1">
        <w:rPr>
          <w:rFonts w:ascii="Arial" w:hAnsi="Arial" w:cs="Arial"/>
          <w:sz w:val="24"/>
          <w:szCs w:val="24"/>
        </w:rPr>
        <w:t xml:space="preserve">, receiver, information destination </w:t>
      </w:r>
      <w:r w:rsidR="00027451" w:rsidRPr="000564E1">
        <w:rPr>
          <w:rFonts w:ascii="Arial" w:hAnsi="Arial" w:cs="Arial"/>
          <w:sz w:val="24"/>
          <w:szCs w:val="24"/>
        </w:rPr>
        <w:t xml:space="preserve">probability of error </w:t>
      </w:r>
      <w:r w:rsidR="00582CD5" w:rsidRPr="000564E1">
        <w:rPr>
          <w:rFonts w:ascii="Arial" w:hAnsi="Arial" w:cs="Arial"/>
          <w:sz w:val="24"/>
          <w:szCs w:val="24"/>
        </w:rPr>
        <w:t>accrues</w:t>
      </w:r>
      <w:r w:rsidR="00027451" w:rsidRPr="000564E1">
        <w:rPr>
          <w:rFonts w:ascii="Arial" w:hAnsi="Arial" w:cs="Arial"/>
          <w:sz w:val="24"/>
          <w:szCs w:val="24"/>
        </w:rPr>
        <w:t xml:space="preserve"> in the process of </w:t>
      </w:r>
      <w:r w:rsidR="00DD5993" w:rsidRPr="000564E1">
        <w:rPr>
          <w:rFonts w:ascii="Arial" w:hAnsi="Arial" w:cs="Arial"/>
          <w:sz w:val="24"/>
          <w:szCs w:val="24"/>
        </w:rPr>
        <w:t>transmission</w:t>
      </w:r>
      <w:r w:rsidR="0093112A" w:rsidRPr="000564E1">
        <w:rPr>
          <w:rFonts w:ascii="Arial" w:hAnsi="Arial" w:cs="Arial"/>
          <w:sz w:val="24"/>
          <w:szCs w:val="24"/>
        </w:rPr>
        <w:t>, information rate etc.</w:t>
      </w:r>
    </w:p>
    <w:p w14:paraId="111C33D4" w14:textId="01FD1453" w:rsidR="00582CD5" w:rsidRPr="000564E1" w:rsidRDefault="00582CD5" w:rsidP="00A931B1">
      <w:pPr>
        <w:rPr>
          <w:rFonts w:ascii="Arial" w:hAnsi="Arial" w:cs="Arial"/>
          <w:sz w:val="24"/>
          <w:szCs w:val="24"/>
        </w:rPr>
      </w:pPr>
    </w:p>
    <w:p w14:paraId="6501727E" w14:textId="40F59B98" w:rsidR="00582CD5" w:rsidRPr="000564E1" w:rsidRDefault="005F18B8" w:rsidP="00A931B1">
      <w:pPr>
        <w:rPr>
          <w:rFonts w:ascii="Arial" w:hAnsi="Arial" w:cs="Arial"/>
          <w:sz w:val="24"/>
          <w:szCs w:val="24"/>
        </w:rPr>
      </w:pPr>
      <w:r w:rsidRPr="000564E1">
        <w:rPr>
          <w:rFonts w:ascii="Arial" w:hAnsi="Arial" w:cs="Arial"/>
          <w:noProof/>
          <w:sz w:val="24"/>
          <w:szCs w:val="24"/>
        </w:rPr>
        <w:drawing>
          <wp:inline distT="0" distB="0" distL="0" distR="0" wp14:anchorId="295EDA55" wp14:editId="4153D1E5">
            <wp:extent cx="6145910" cy="2698750"/>
            <wp:effectExtent l="0" t="0" r="7620" b="6350"/>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6164395" cy="2706867"/>
                    </a:xfrm>
                    <a:prstGeom prst="rect">
                      <a:avLst/>
                    </a:prstGeom>
                  </pic:spPr>
                </pic:pic>
              </a:graphicData>
            </a:graphic>
          </wp:inline>
        </w:drawing>
      </w:r>
    </w:p>
    <w:p w14:paraId="59902A4A" w14:textId="10394136" w:rsidR="00B049A8" w:rsidRPr="000564E1" w:rsidRDefault="00B049A8" w:rsidP="005F18B8">
      <w:pPr>
        <w:pStyle w:val="ListParagraph"/>
        <w:tabs>
          <w:tab w:val="left" w:pos="5930"/>
        </w:tabs>
        <w:rPr>
          <w:rFonts w:ascii="Arial" w:hAnsi="Arial" w:cs="Arial"/>
          <w:sz w:val="24"/>
          <w:szCs w:val="24"/>
        </w:rPr>
      </w:pPr>
      <w:r w:rsidRPr="000564E1">
        <w:rPr>
          <w:rFonts w:ascii="Arial" w:hAnsi="Arial" w:cs="Arial"/>
          <w:sz w:val="24"/>
          <w:szCs w:val="24"/>
        </w:rPr>
        <w:tab/>
      </w:r>
    </w:p>
    <w:p w14:paraId="0AB32EE7" w14:textId="77777777" w:rsidR="00B049A8" w:rsidRPr="000564E1" w:rsidRDefault="00B049A8" w:rsidP="00B049A8">
      <w:pPr>
        <w:rPr>
          <w:rFonts w:ascii="Arial" w:hAnsi="Arial" w:cs="Arial"/>
          <w:sz w:val="24"/>
          <w:szCs w:val="24"/>
        </w:rPr>
      </w:pPr>
      <w:r w:rsidRPr="000564E1">
        <w:rPr>
          <w:rFonts w:ascii="Arial" w:hAnsi="Arial" w:cs="Arial"/>
          <w:sz w:val="24"/>
          <w:szCs w:val="24"/>
        </w:rPr>
        <w:t>(Shannon and Weaver, 1949)</w:t>
      </w:r>
    </w:p>
    <w:p w14:paraId="41D8E234" w14:textId="77777777" w:rsidR="00CD6AB0" w:rsidRPr="008A7321" w:rsidRDefault="00CD6AB0" w:rsidP="009B4979">
      <w:pPr>
        <w:pStyle w:val="ListParagraph"/>
        <w:rPr>
          <w:rFonts w:ascii="Arial" w:hAnsi="Arial" w:cs="Arial"/>
          <w:sz w:val="24"/>
          <w:szCs w:val="24"/>
        </w:rPr>
      </w:pPr>
    </w:p>
    <w:p w14:paraId="6C8B1FCE" w14:textId="77777777" w:rsidR="006F5DC8" w:rsidRPr="006F5DC8" w:rsidRDefault="006F5DC8" w:rsidP="00436E31">
      <w:pPr>
        <w:rPr>
          <w:rFonts w:ascii="Arial" w:hAnsi="Arial" w:cs="Arial"/>
          <w:b/>
          <w:bCs/>
          <w:i/>
          <w:iCs/>
          <w:sz w:val="24"/>
          <w:szCs w:val="24"/>
          <w:u w:val="single"/>
        </w:rPr>
      </w:pPr>
    </w:p>
    <w:p w14:paraId="57E74DE7" w14:textId="77777777" w:rsidR="00E1011E" w:rsidRDefault="00E1011E" w:rsidP="005F18B8"/>
    <w:p w14:paraId="44F09858" w14:textId="77777777" w:rsidR="00E1011E" w:rsidRDefault="00E1011E" w:rsidP="000564E1">
      <w:pPr>
        <w:pStyle w:val="TOC1"/>
        <w:spacing w:after="160"/>
      </w:pPr>
    </w:p>
    <w:p w14:paraId="79785AFB" w14:textId="77777777" w:rsidR="00E1011E" w:rsidRDefault="00E1011E" w:rsidP="005F18B8"/>
    <w:p w14:paraId="5F2501A4" w14:textId="77777777" w:rsidR="00E1011E" w:rsidRDefault="00E1011E" w:rsidP="005F18B8"/>
    <w:p w14:paraId="4AF05991" w14:textId="77777777" w:rsidR="00E1011E" w:rsidRDefault="00E1011E" w:rsidP="005F18B8"/>
    <w:p w14:paraId="4B0CFC5A" w14:textId="77777777" w:rsidR="00E1011E" w:rsidRDefault="00E1011E" w:rsidP="005F18B8"/>
    <w:p w14:paraId="66B3FC60" w14:textId="77777777" w:rsidR="00E1011E" w:rsidRDefault="00E1011E" w:rsidP="005F18B8"/>
    <w:p w14:paraId="2C35C950" w14:textId="77777777" w:rsidR="00E1011E" w:rsidRDefault="00E1011E" w:rsidP="005F18B8"/>
    <w:p w14:paraId="5BCEE3F3" w14:textId="75B7EE16" w:rsidR="005F18B8" w:rsidRPr="000564E1" w:rsidRDefault="005F18B8" w:rsidP="005F18B8">
      <w:pPr>
        <w:rPr>
          <w:rFonts w:ascii="Arial" w:hAnsi="Arial" w:cs="Arial"/>
          <w:sz w:val="24"/>
          <w:szCs w:val="24"/>
        </w:rPr>
      </w:pPr>
      <w:r w:rsidRPr="000564E1">
        <w:rPr>
          <w:rFonts w:ascii="Arial" w:hAnsi="Arial" w:cs="Arial"/>
          <w:sz w:val="24"/>
          <w:szCs w:val="24"/>
        </w:rPr>
        <w:t>Next well know model is Schramm Model of Communication</w:t>
      </w:r>
      <w:r w:rsidR="00EF40D5" w:rsidRPr="000564E1">
        <w:rPr>
          <w:rFonts w:ascii="Arial" w:hAnsi="Arial" w:cs="Arial"/>
          <w:sz w:val="24"/>
          <w:szCs w:val="24"/>
        </w:rPr>
        <w:t>.</w:t>
      </w:r>
    </w:p>
    <w:p w14:paraId="1BE43E0A" w14:textId="2C705776" w:rsidR="00EF40D5" w:rsidRPr="000564E1" w:rsidRDefault="00EF40D5" w:rsidP="005F18B8">
      <w:pPr>
        <w:rPr>
          <w:rFonts w:ascii="Arial" w:hAnsi="Arial" w:cs="Arial"/>
          <w:sz w:val="24"/>
          <w:szCs w:val="24"/>
        </w:rPr>
      </w:pPr>
      <w:r w:rsidRPr="000564E1">
        <w:rPr>
          <w:rFonts w:ascii="Arial" w:hAnsi="Arial" w:cs="Arial"/>
          <w:sz w:val="24"/>
          <w:szCs w:val="24"/>
        </w:rPr>
        <w:tab/>
        <w:t xml:space="preserve">This is </w:t>
      </w:r>
      <w:r w:rsidR="00E302F5" w:rsidRPr="000564E1">
        <w:rPr>
          <w:rFonts w:ascii="Arial" w:hAnsi="Arial" w:cs="Arial"/>
          <w:sz w:val="24"/>
          <w:szCs w:val="24"/>
        </w:rPr>
        <w:t>two-way</w:t>
      </w:r>
      <w:r w:rsidRPr="000564E1">
        <w:rPr>
          <w:rFonts w:ascii="Arial" w:hAnsi="Arial" w:cs="Arial"/>
          <w:sz w:val="24"/>
          <w:szCs w:val="24"/>
        </w:rPr>
        <w:t xml:space="preserve"> </w:t>
      </w:r>
      <w:r w:rsidR="00E22FE8" w:rsidRPr="000564E1">
        <w:rPr>
          <w:rFonts w:ascii="Arial" w:hAnsi="Arial" w:cs="Arial"/>
          <w:sz w:val="24"/>
          <w:szCs w:val="24"/>
        </w:rPr>
        <w:t>circular</w:t>
      </w:r>
      <w:r w:rsidRPr="000564E1">
        <w:rPr>
          <w:rFonts w:ascii="Arial" w:hAnsi="Arial" w:cs="Arial"/>
          <w:sz w:val="24"/>
          <w:szCs w:val="24"/>
        </w:rPr>
        <w:t xml:space="preserve"> communication between</w:t>
      </w:r>
      <w:r w:rsidR="00300180" w:rsidRPr="000564E1">
        <w:rPr>
          <w:rFonts w:ascii="Arial" w:hAnsi="Arial" w:cs="Arial"/>
          <w:sz w:val="24"/>
          <w:szCs w:val="24"/>
        </w:rPr>
        <w:t xml:space="preserve"> sender and </w:t>
      </w:r>
      <w:r w:rsidR="00E22FE8" w:rsidRPr="000564E1">
        <w:rPr>
          <w:rFonts w:ascii="Arial" w:hAnsi="Arial" w:cs="Arial"/>
          <w:sz w:val="24"/>
          <w:szCs w:val="24"/>
        </w:rPr>
        <w:t>receiver.</w:t>
      </w:r>
      <w:r w:rsidR="00563EE5">
        <w:rPr>
          <w:rFonts w:ascii="Arial" w:hAnsi="Arial" w:cs="Arial"/>
          <w:sz w:val="24"/>
          <w:szCs w:val="24"/>
        </w:rPr>
        <w:t xml:space="preserve"> I</w:t>
      </w:r>
      <w:r w:rsidR="00595E9E" w:rsidRPr="000564E1">
        <w:rPr>
          <w:rFonts w:ascii="Arial" w:hAnsi="Arial" w:cs="Arial"/>
          <w:sz w:val="24"/>
          <w:szCs w:val="24"/>
        </w:rPr>
        <w:t xml:space="preserve">t is delivered </w:t>
      </w:r>
      <w:r w:rsidR="00DD16AC" w:rsidRPr="000564E1">
        <w:rPr>
          <w:rFonts w:ascii="Arial" w:hAnsi="Arial" w:cs="Arial"/>
          <w:sz w:val="24"/>
          <w:szCs w:val="24"/>
        </w:rPr>
        <w:t xml:space="preserve">from Osgood Model who gave the circular form of communication </w:t>
      </w:r>
      <w:r w:rsidR="00EA5A92" w:rsidRPr="000564E1">
        <w:rPr>
          <w:rFonts w:ascii="Arial" w:hAnsi="Arial" w:cs="Arial"/>
          <w:sz w:val="24"/>
          <w:szCs w:val="24"/>
        </w:rPr>
        <w:t xml:space="preserve">the message is only send when encoded by sender and decoded after receiving </w:t>
      </w:r>
      <w:r w:rsidR="008A148E" w:rsidRPr="000564E1">
        <w:rPr>
          <w:rFonts w:ascii="Arial" w:hAnsi="Arial" w:cs="Arial"/>
          <w:sz w:val="24"/>
          <w:szCs w:val="24"/>
        </w:rPr>
        <w:t>by the reviver.</w:t>
      </w:r>
    </w:p>
    <w:p w14:paraId="187BFA1D" w14:textId="625AC37F" w:rsidR="00832F8B" w:rsidRPr="000564E1" w:rsidRDefault="00E1011E" w:rsidP="00436E31">
      <w:pPr>
        <w:rPr>
          <w:rFonts w:ascii="Arial" w:hAnsi="Arial" w:cs="Arial"/>
          <w:sz w:val="24"/>
          <w:szCs w:val="24"/>
        </w:rPr>
      </w:pPr>
      <w:r w:rsidRPr="000564E1">
        <w:rPr>
          <w:rFonts w:ascii="Arial" w:hAnsi="Arial" w:cs="Arial"/>
          <w:noProof/>
          <w:sz w:val="24"/>
          <w:szCs w:val="24"/>
          <w:lang w:eastAsia="en-GB"/>
        </w:rPr>
        <w:drawing>
          <wp:inline distT="0" distB="0" distL="0" distR="0" wp14:anchorId="4F0AD29A" wp14:editId="6D3E3443">
            <wp:extent cx="5727700" cy="2133600"/>
            <wp:effectExtent l="0" t="0" r="6350" b="0"/>
            <wp:docPr id="9" name="Obraz 1"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SGOOD- SCHRAMM MODEL OF COMMUNICATION"/>
                    <pic:cNvPicPr>
                      <a:picLocks noChangeAspect="1" noChangeArrowheads="1"/>
                    </pic:cNvPicPr>
                  </pic:nvPicPr>
                  <pic:blipFill>
                    <a:blip r:embed="rId9" cstate="print"/>
                    <a:srcRect/>
                    <a:stretch>
                      <a:fillRect/>
                    </a:stretch>
                  </pic:blipFill>
                  <pic:spPr bwMode="auto">
                    <a:xfrm>
                      <a:off x="0" y="0"/>
                      <a:ext cx="5742508" cy="2139116"/>
                    </a:xfrm>
                    <a:prstGeom prst="rect">
                      <a:avLst/>
                    </a:prstGeom>
                    <a:noFill/>
                    <a:ln w="9525">
                      <a:noFill/>
                      <a:miter lim="800000"/>
                      <a:headEnd/>
                      <a:tailEnd/>
                    </a:ln>
                  </pic:spPr>
                </pic:pic>
              </a:graphicData>
            </a:graphic>
          </wp:inline>
        </w:drawing>
      </w:r>
    </w:p>
    <w:p w14:paraId="04DA4F89" w14:textId="4629E3C1" w:rsidR="00E1011E" w:rsidRPr="000564E1" w:rsidRDefault="00E1011E" w:rsidP="00436E31">
      <w:pPr>
        <w:rPr>
          <w:rFonts w:ascii="Arial" w:hAnsi="Arial" w:cs="Arial"/>
          <w:sz w:val="24"/>
          <w:szCs w:val="24"/>
        </w:rPr>
      </w:pPr>
    </w:p>
    <w:p w14:paraId="50134AAA" w14:textId="23D8972A" w:rsidR="00E1011E" w:rsidRDefault="00890978" w:rsidP="00436E31">
      <w:pPr>
        <w:rPr>
          <w:rFonts w:ascii="Arial" w:hAnsi="Arial" w:cs="Arial"/>
          <w:sz w:val="24"/>
          <w:szCs w:val="24"/>
        </w:rPr>
      </w:pPr>
      <w:r>
        <w:rPr>
          <w:rFonts w:ascii="Arial" w:hAnsi="Arial" w:cs="Arial"/>
          <w:sz w:val="24"/>
          <w:szCs w:val="24"/>
        </w:rPr>
        <w:t xml:space="preserve">Next model is David Berlo’s model of communication. </w:t>
      </w:r>
    </w:p>
    <w:p w14:paraId="548D8B9E" w14:textId="55687CFD" w:rsidR="003740CD" w:rsidRDefault="00884296" w:rsidP="00436E31">
      <w:pPr>
        <w:rPr>
          <w:rFonts w:ascii="Arial" w:hAnsi="Arial" w:cs="Arial"/>
          <w:sz w:val="24"/>
          <w:szCs w:val="24"/>
        </w:rPr>
      </w:pPr>
      <w:r>
        <w:rPr>
          <w:rFonts w:ascii="Arial" w:hAnsi="Arial" w:cs="Arial"/>
          <w:sz w:val="24"/>
          <w:szCs w:val="24"/>
        </w:rPr>
        <w:t xml:space="preserve">Mr. D. Berlo’s describes </w:t>
      </w:r>
      <w:r w:rsidR="00CD7EAD">
        <w:rPr>
          <w:rFonts w:ascii="Arial" w:hAnsi="Arial" w:cs="Arial"/>
          <w:sz w:val="24"/>
          <w:szCs w:val="24"/>
        </w:rPr>
        <w:t xml:space="preserve">four different components that form the basic process of communication. </w:t>
      </w:r>
      <w:r w:rsidR="005F53C4">
        <w:rPr>
          <w:rFonts w:ascii="Arial" w:hAnsi="Arial" w:cs="Arial"/>
          <w:sz w:val="24"/>
          <w:szCs w:val="24"/>
        </w:rPr>
        <w:t xml:space="preserve">Berlo’s SMCR model </w:t>
      </w:r>
      <w:r w:rsidR="00755FAA">
        <w:rPr>
          <w:rFonts w:ascii="Arial" w:hAnsi="Arial" w:cs="Arial"/>
          <w:sz w:val="24"/>
          <w:szCs w:val="24"/>
        </w:rPr>
        <w:t>of communication represents the process of communication in its simplest form</w:t>
      </w:r>
      <w:r w:rsidR="00D72F63">
        <w:rPr>
          <w:rFonts w:ascii="Arial" w:hAnsi="Arial" w:cs="Arial"/>
          <w:sz w:val="24"/>
          <w:szCs w:val="24"/>
        </w:rPr>
        <w:t xml:space="preserve">. </w:t>
      </w:r>
      <w:r w:rsidR="007B539F">
        <w:rPr>
          <w:rFonts w:ascii="Arial" w:hAnsi="Arial" w:cs="Arial"/>
          <w:sz w:val="24"/>
          <w:szCs w:val="24"/>
        </w:rPr>
        <w:t>(</w:t>
      </w:r>
      <w:r w:rsidR="008A7344">
        <w:rPr>
          <w:rFonts w:ascii="Arial" w:hAnsi="Arial" w:cs="Arial"/>
          <w:sz w:val="24"/>
          <w:szCs w:val="24"/>
        </w:rPr>
        <w:t>The</w:t>
      </w:r>
      <w:r w:rsidR="007B539F">
        <w:rPr>
          <w:rFonts w:ascii="Arial" w:hAnsi="Arial" w:cs="Arial"/>
          <w:sz w:val="24"/>
          <w:szCs w:val="24"/>
        </w:rPr>
        <w:t xml:space="preserve"> acronym</w:t>
      </w:r>
      <w:r w:rsidR="008A7344">
        <w:rPr>
          <w:rFonts w:ascii="Arial" w:hAnsi="Arial" w:cs="Arial"/>
          <w:sz w:val="24"/>
          <w:szCs w:val="24"/>
        </w:rPr>
        <w:t xml:space="preserve"> SM</w:t>
      </w:r>
      <w:r w:rsidR="00C10A55">
        <w:rPr>
          <w:rFonts w:ascii="Arial" w:hAnsi="Arial" w:cs="Arial"/>
          <w:sz w:val="24"/>
          <w:szCs w:val="24"/>
        </w:rPr>
        <w:t xml:space="preserve">CR stands for </w:t>
      </w:r>
      <w:r w:rsidR="00B707AF">
        <w:rPr>
          <w:rFonts w:ascii="Arial" w:hAnsi="Arial" w:cs="Arial"/>
          <w:sz w:val="24"/>
          <w:szCs w:val="24"/>
        </w:rPr>
        <w:t>Sender, Message, Channel, Receiver.</w:t>
      </w:r>
      <w:r w:rsidR="007B539F">
        <w:rPr>
          <w:rFonts w:ascii="Arial" w:hAnsi="Arial" w:cs="Arial"/>
          <w:sz w:val="24"/>
          <w:szCs w:val="24"/>
        </w:rPr>
        <w:t>)</w:t>
      </w:r>
      <w:r w:rsidR="00042E1D">
        <w:rPr>
          <w:rFonts w:ascii="Arial" w:hAnsi="Arial" w:cs="Arial"/>
          <w:sz w:val="24"/>
          <w:szCs w:val="24"/>
        </w:rPr>
        <w:t xml:space="preserve"> </w:t>
      </w:r>
      <w:r w:rsidR="00D503BD">
        <w:rPr>
          <w:rFonts w:ascii="Arial" w:hAnsi="Arial" w:cs="Arial"/>
          <w:sz w:val="24"/>
          <w:szCs w:val="24"/>
        </w:rPr>
        <w:t>H</w:t>
      </w:r>
      <w:r w:rsidR="00A26B83">
        <w:rPr>
          <w:rFonts w:ascii="Arial" w:hAnsi="Arial" w:cs="Arial"/>
          <w:sz w:val="24"/>
          <w:szCs w:val="24"/>
        </w:rPr>
        <w:t xml:space="preserve">e </w:t>
      </w:r>
      <w:r w:rsidR="00D503BD">
        <w:rPr>
          <w:rFonts w:ascii="Arial" w:hAnsi="Arial" w:cs="Arial"/>
          <w:sz w:val="24"/>
          <w:szCs w:val="24"/>
        </w:rPr>
        <w:t>explains</w:t>
      </w:r>
      <w:r w:rsidR="00A26B83">
        <w:rPr>
          <w:rFonts w:ascii="Arial" w:hAnsi="Arial" w:cs="Arial"/>
          <w:sz w:val="24"/>
          <w:szCs w:val="24"/>
        </w:rPr>
        <w:t xml:space="preserve"> them </w:t>
      </w:r>
      <w:r w:rsidR="0083136E">
        <w:rPr>
          <w:rFonts w:ascii="Arial" w:hAnsi="Arial" w:cs="Arial"/>
          <w:sz w:val="24"/>
          <w:szCs w:val="24"/>
        </w:rPr>
        <w:t>in</w:t>
      </w:r>
      <w:r w:rsidR="00792B87">
        <w:rPr>
          <w:rFonts w:ascii="Arial" w:hAnsi="Arial" w:cs="Arial"/>
          <w:sz w:val="24"/>
          <w:szCs w:val="24"/>
        </w:rPr>
        <w:t xml:space="preserve"> the</w:t>
      </w:r>
      <w:r w:rsidR="0083136E">
        <w:rPr>
          <w:rFonts w:ascii="Arial" w:hAnsi="Arial" w:cs="Arial"/>
          <w:sz w:val="24"/>
          <w:szCs w:val="24"/>
        </w:rPr>
        <w:t xml:space="preserve"> following way</w:t>
      </w:r>
      <w:r w:rsidR="00E3560F">
        <w:rPr>
          <w:rFonts w:ascii="Arial" w:hAnsi="Arial" w:cs="Arial"/>
          <w:sz w:val="24"/>
          <w:szCs w:val="24"/>
        </w:rPr>
        <w:t>,</w:t>
      </w:r>
      <w:r w:rsidR="0083136E">
        <w:rPr>
          <w:rFonts w:ascii="Arial" w:hAnsi="Arial" w:cs="Arial"/>
          <w:sz w:val="24"/>
          <w:szCs w:val="24"/>
        </w:rPr>
        <w:t xml:space="preserve"> the sender encodes the message through his speaking </w:t>
      </w:r>
      <w:r w:rsidR="00A55D96">
        <w:rPr>
          <w:rFonts w:ascii="Arial" w:hAnsi="Arial" w:cs="Arial"/>
          <w:sz w:val="24"/>
          <w:szCs w:val="24"/>
        </w:rPr>
        <w:t>or writing skill</w:t>
      </w:r>
      <w:r w:rsidR="00E16F66">
        <w:rPr>
          <w:rFonts w:ascii="Arial" w:hAnsi="Arial" w:cs="Arial"/>
          <w:sz w:val="24"/>
          <w:szCs w:val="24"/>
        </w:rPr>
        <w:t>s</w:t>
      </w:r>
      <w:r w:rsidR="00A55D96">
        <w:rPr>
          <w:rFonts w:ascii="Arial" w:hAnsi="Arial" w:cs="Arial"/>
          <w:sz w:val="24"/>
          <w:szCs w:val="24"/>
        </w:rPr>
        <w:t xml:space="preserve"> then the </w:t>
      </w:r>
      <w:r w:rsidR="00872EC6">
        <w:rPr>
          <w:rFonts w:ascii="Arial" w:hAnsi="Arial" w:cs="Arial"/>
          <w:sz w:val="24"/>
          <w:szCs w:val="24"/>
        </w:rPr>
        <w:t>receiver</w:t>
      </w:r>
      <w:r w:rsidR="00A55D96">
        <w:rPr>
          <w:rFonts w:ascii="Arial" w:hAnsi="Arial" w:cs="Arial"/>
          <w:sz w:val="24"/>
          <w:szCs w:val="24"/>
        </w:rPr>
        <w:t xml:space="preserve"> decodes the message through </w:t>
      </w:r>
      <w:r w:rsidR="00872EC6">
        <w:rPr>
          <w:rFonts w:ascii="Arial" w:hAnsi="Arial" w:cs="Arial"/>
          <w:sz w:val="24"/>
          <w:szCs w:val="24"/>
        </w:rPr>
        <w:t>listening or reading skills.</w:t>
      </w:r>
      <w:r w:rsidR="00991EC2">
        <w:rPr>
          <w:rFonts w:ascii="Arial" w:hAnsi="Arial" w:cs="Arial"/>
          <w:sz w:val="24"/>
          <w:szCs w:val="24"/>
        </w:rPr>
        <w:t xml:space="preserve"> Both sender and </w:t>
      </w:r>
      <w:r w:rsidR="003740CD">
        <w:rPr>
          <w:rFonts w:ascii="Arial" w:hAnsi="Arial" w:cs="Arial"/>
          <w:sz w:val="24"/>
          <w:szCs w:val="24"/>
        </w:rPr>
        <w:t>receiver</w:t>
      </w:r>
      <w:r w:rsidR="00991EC2">
        <w:rPr>
          <w:rFonts w:ascii="Arial" w:hAnsi="Arial" w:cs="Arial"/>
          <w:sz w:val="24"/>
          <w:szCs w:val="24"/>
        </w:rPr>
        <w:t xml:space="preserve"> </w:t>
      </w:r>
      <w:r w:rsidR="000F39B6">
        <w:rPr>
          <w:rFonts w:ascii="Arial" w:hAnsi="Arial" w:cs="Arial"/>
          <w:sz w:val="24"/>
          <w:szCs w:val="24"/>
        </w:rPr>
        <w:t>are</w:t>
      </w:r>
      <w:r w:rsidR="00991EC2">
        <w:rPr>
          <w:rFonts w:ascii="Arial" w:hAnsi="Arial" w:cs="Arial"/>
          <w:sz w:val="24"/>
          <w:szCs w:val="24"/>
        </w:rPr>
        <w:t xml:space="preserve"> influenced by knowledge, </w:t>
      </w:r>
      <w:r w:rsidR="003740CD">
        <w:rPr>
          <w:rFonts w:ascii="Arial" w:hAnsi="Arial" w:cs="Arial"/>
          <w:sz w:val="24"/>
          <w:szCs w:val="24"/>
        </w:rPr>
        <w:t>attitude</w:t>
      </w:r>
      <w:r w:rsidR="00991EC2">
        <w:rPr>
          <w:rFonts w:ascii="Arial" w:hAnsi="Arial" w:cs="Arial"/>
          <w:sz w:val="24"/>
          <w:szCs w:val="24"/>
        </w:rPr>
        <w:t xml:space="preserve">, </w:t>
      </w:r>
      <w:r w:rsidR="003740CD">
        <w:rPr>
          <w:rFonts w:ascii="Arial" w:hAnsi="Arial" w:cs="Arial"/>
          <w:sz w:val="24"/>
          <w:szCs w:val="24"/>
        </w:rPr>
        <w:t xml:space="preserve">experiences skills and </w:t>
      </w:r>
      <w:r w:rsidR="00537D2B">
        <w:rPr>
          <w:rFonts w:ascii="Arial" w:hAnsi="Arial" w:cs="Arial"/>
          <w:sz w:val="24"/>
          <w:szCs w:val="24"/>
        </w:rPr>
        <w:t xml:space="preserve">are </w:t>
      </w:r>
      <w:r w:rsidR="003740CD">
        <w:rPr>
          <w:rFonts w:ascii="Arial" w:hAnsi="Arial" w:cs="Arial"/>
          <w:sz w:val="24"/>
          <w:szCs w:val="24"/>
        </w:rPr>
        <w:t xml:space="preserve">affected by the channel </w:t>
      </w:r>
      <w:r w:rsidR="00537D2B">
        <w:rPr>
          <w:rFonts w:ascii="Arial" w:hAnsi="Arial" w:cs="Arial"/>
          <w:sz w:val="24"/>
          <w:szCs w:val="24"/>
        </w:rPr>
        <w:t>through</w:t>
      </w:r>
      <w:r w:rsidR="003740CD">
        <w:rPr>
          <w:rFonts w:ascii="Arial" w:hAnsi="Arial" w:cs="Arial"/>
          <w:sz w:val="24"/>
          <w:szCs w:val="24"/>
        </w:rPr>
        <w:t xml:space="preserve"> which the message is send. </w:t>
      </w:r>
    </w:p>
    <w:p w14:paraId="39898815" w14:textId="77777777" w:rsidR="00141BAA" w:rsidRDefault="00141BAA" w:rsidP="00141BAA">
      <w:pPr>
        <w:rPr>
          <w:sz w:val="24"/>
          <w:szCs w:val="24"/>
        </w:rPr>
      </w:pPr>
      <w:r w:rsidRPr="00141BAA">
        <w:rPr>
          <w:rFonts w:ascii="Arial" w:hAnsi="Arial" w:cs="Arial"/>
          <w:noProof/>
          <w:sz w:val="24"/>
          <w:szCs w:val="24"/>
          <w:lang w:eastAsia="en-GB"/>
        </w:rPr>
        <w:lastRenderedPageBreak/>
        <w:drawing>
          <wp:inline distT="0" distB="0" distL="0" distR="0" wp14:anchorId="7B6BF7F2" wp14:editId="78140AF4">
            <wp:extent cx="5731510" cy="2892962"/>
            <wp:effectExtent l="19050" t="0" r="2540" b="0"/>
            <wp:docPr id="10" name="Obraz 4" descr="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ERLO'S SMCR MODEL OF COMMUNICATION"/>
                    <pic:cNvPicPr>
                      <a:picLocks noChangeAspect="1" noChangeArrowheads="1"/>
                    </pic:cNvPicPr>
                  </pic:nvPicPr>
                  <pic:blipFill>
                    <a:blip r:embed="rId10"/>
                    <a:srcRect/>
                    <a:stretch>
                      <a:fillRect/>
                    </a:stretch>
                  </pic:blipFill>
                  <pic:spPr bwMode="auto">
                    <a:xfrm>
                      <a:off x="0" y="0"/>
                      <a:ext cx="5731510" cy="2892962"/>
                    </a:xfrm>
                    <a:prstGeom prst="rect">
                      <a:avLst/>
                    </a:prstGeom>
                    <a:noFill/>
                    <a:ln w="9525">
                      <a:noFill/>
                      <a:miter lim="800000"/>
                      <a:headEnd/>
                      <a:tailEnd/>
                    </a:ln>
                  </pic:spPr>
                </pic:pic>
              </a:graphicData>
            </a:graphic>
          </wp:inline>
        </w:drawing>
      </w:r>
    </w:p>
    <w:p w14:paraId="6C36551C" w14:textId="77777777" w:rsidR="00141BAA" w:rsidRPr="00141BAA" w:rsidRDefault="00141BAA" w:rsidP="00141BAA">
      <w:pPr>
        <w:rPr>
          <w:rFonts w:ascii="Arial" w:hAnsi="Arial" w:cs="Arial"/>
          <w:sz w:val="24"/>
          <w:szCs w:val="24"/>
        </w:rPr>
      </w:pPr>
      <w:r w:rsidRPr="00141BAA">
        <w:rPr>
          <w:rFonts w:ascii="Arial" w:hAnsi="Arial" w:cs="Arial"/>
          <w:sz w:val="24"/>
          <w:szCs w:val="24"/>
        </w:rPr>
        <w:t>David Berlo's Model of Communication (1960).</w:t>
      </w:r>
    </w:p>
    <w:p w14:paraId="61B968F0" w14:textId="10441B3B" w:rsidR="00832F8B" w:rsidRPr="000564E1" w:rsidRDefault="00832F8B" w:rsidP="00436E31">
      <w:pPr>
        <w:rPr>
          <w:rFonts w:ascii="Arial" w:hAnsi="Arial" w:cs="Arial"/>
          <w:sz w:val="24"/>
          <w:szCs w:val="24"/>
        </w:rPr>
      </w:pPr>
    </w:p>
    <w:p w14:paraId="1FD56A19" w14:textId="6040C691" w:rsidR="00832F8B" w:rsidRDefault="002B7062" w:rsidP="002B7062">
      <w:pPr>
        <w:rPr>
          <w:rFonts w:ascii="Arial" w:hAnsi="Arial" w:cs="Arial"/>
          <w:sz w:val="24"/>
          <w:szCs w:val="24"/>
        </w:rPr>
      </w:pPr>
      <w:r>
        <w:rPr>
          <w:rFonts w:ascii="Arial" w:hAnsi="Arial" w:cs="Arial"/>
          <w:sz w:val="24"/>
          <w:szCs w:val="24"/>
        </w:rPr>
        <w:tab/>
      </w:r>
      <w:r w:rsidR="00150AD3">
        <w:rPr>
          <w:rFonts w:ascii="Arial" w:hAnsi="Arial" w:cs="Arial"/>
          <w:sz w:val="24"/>
          <w:szCs w:val="24"/>
        </w:rPr>
        <w:t xml:space="preserve">Lack of good communication can </w:t>
      </w:r>
      <w:r>
        <w:rPr>
          <w:rFonts w:ascii="Arial" w:hAnsi="Arial" w:cs="Arial"/>
          <w:sz w:val="24"/>
          <w:szCs w:val="24"/>
        </w:rPr>
        <w:t>happen</w:t>
      </w:r>
      <w:r w:rsidR="00150AD3">
        <w:rPr>
          <w:rFonts w:ascii="Arial" w:hAnsi="Arial" w:cs="Arial"/>
          <w:sz w:val="24"/>
          <w:szCs w:val="24"/>
        </w:rPr>
        <w:t xml:space="preserve"> </w:t>
      </w:r>
      <w:r w:rsidR="00457252">
        <w:rPr>
          <w:rFonts w:ascii="Arial" w:hAnsi="Arial" w:cs="Arial"/>
          <w:sz w:val="24"/>
          <w:szCs w:val="24"/>
        </w:rPr>
        <w:t xml:space="preserve">through </w:t>
      </w:r>
      <w:r>
        <w:rPr>
          <w:rFonts w:ascii="Arial" w:hAnsi="Arial" w:cs="Arial"/>
          <w:sz w:val="24"/>
          <w:szCs w:val="24"/>
        </w:rPr>
        <w:t>variety</w:t>
      </w:r>
      <w:r w:rsidR="00457252">
        <w:rPr>
          <w:rFonts w:ascii="Arial" w:hAnsi="Arial" w:cs="Arial"/>
          <w:sz w:val="24"/>
          <w:szCs w:val="24"/>
        </w:rPr>
        <w:t xml:space="preserve"> of reasons </w:t>
      </w:r>
      <w:r>
        <w:rPr>
          <w:rFonts w:ascii="Arial" w:hAnsi="Arial" w:cs="Arial"/>
          <w:sz w:val="24"/>
          <w:szCs w:val="24"/>
        </w:rPr>
        <w:t>for example</w:t>
      </w:r>
      <w:r w:rsidR="00A4318F">
        <w:rPr>
          <w:rFonts w:ascii="Arial" w:hAnsi="Arial" w:cs="Arial"/>
          <w:sz w:val="24"/>
          <w:szCs w:val="24"/>
        </w:rPr>
        <w:t>:</w:t>
      </w:r>
    </w:p>
    <w:p w14:paraId="525F6CDF" w14:textId="4655B888" w:rsidR="002B7062" w:rsidRDefault="002B7062" w:rsidP="00A4318F">
      <w:pPr>
        <w:pStyle w:val="ListParagraph"/>
        <w:numPr>
          <w:ilvl w:val="0"/>
          <w:numId w:val="3"/>
        </w:numPr>
        <w:rPr>
          <w:rFonts w:ascii="Arial" w:hAnsi="Arial" w:cs="Arial"/>
          <w:sz w:val="24"/>
          <w:szCs w:val="24"/>
        </w:rPr>
      </w:pPr>
      <w:r w:rsidRPr="00A4318F">
        <w:rPr>
          <w:rFonts w:ascii="Arial" w:hAnsi="Arial" w:cs="Arial"/>
          <w:sz w:val="24"/>
          <w:szCs w:val="24"/>
        </w:rPr>
        <w:t xml:space="preserve">Frustration </w:t>
      </w:r>
      <w:r w:rsidR="00A03A87">
        <w:rPr>
          <w:rFonts w:ascii="Arial" w:hAnsi="Arial" w:cs="Arial"/>
          <w:sz w:val="24"/>
          <w:szCs w:val="24"/>
        </w:rPr>
        <w:t xml:space="preserve">it </w:t>
      </w:r>
      <w:r w:rsidR="00C52300">
        <w:rPr>
          <w:rFonts w:ascii="Arial" w:hAnsi="Arial" w:cs="Arial"/>
          <w:sz w:val="24"/>
          <w:szCs w:val="24"/>
        </w:rPr>
        <w:t>takes</w:t>
      </w:r>
      <w:r w:rsidR="00A03A87">
        <w:rPr>
          <w:rFonts w:ascii="Arial" w:hAnsi="Arial" w:cs="Arial"/>
          <w:sz w:val="24"/>
          <w:szCs w:val="24"/>
        </w:rPr>
        <w:t xml:space="preserve"> place when the expectations are not met</w:t>
      </w:r>
      <w:r w:rsidR="00BE2F1A">
        <w:rPr>
          <w:rFonts w:ascii="Arial" w:hAnsi="Arial" w:cs="Arial"/>
          <w:sz w:val="24"/>
          <w:szCs w:val="24"/>
        </w:rPr>
        <w:t>.</w:t>
      </w:r>
    </w:p>
    <w:p w14:paraId="60B6571D" w14:textId="12A5155A" w:rsidR="00C52300" w:rsidRDefault="00A03A87" w:rsidP="00A4318F">
      <w:pPr>
        <w:pStyle w:val="ListParagraph"/>
        <w:numPr>
          <w:ilvl w:val="0"/>
          <w:numId w:val="3"/>
        </w:numPr>
        <w:rPr>
          <w:rFonts w:ascii="Arial" w:hAnsi="Arial" w:cs="Arial"/>
          <w:sz w:val="24"/>
          <w:szCs w:val="24"/>
        </w:rPr>
      </w:pPr>
      <w:r>
        <w:rPr>
          <w:rFonts w:ascii="Arial" w:hAnsi="Arial" w:cs="Arial"/>
          <w:sz w:val="24"/>
          <w:szCs w:val="24"/>
        </w:rPr>
        <w:t xml:space="preserve">No clarity of understanding </w:t>
      </w:r>
      <w:r w:rsidR="00765897">
        <w:rPr>
          <w:rFonts w:ascii="Arial" w:hAnsi="Arial" w:cs="Arial"/>
          <w:sz w:val="24"/>
          <w:szCs w:val="24"/>
        </w:rPr>
        <w:t>that ten</w:t>
      </w:r>
      <w:r w:rsidR="00B368D2">
        <w:rPr>
          <w:rFonts w:ascii="Arial" w:hAnsi="Arial" w:cs="Arial"/>
          <w:sz w:val="24"/>
          <w:szCs w:val="24"/>
        </w:rPr>
        <w:t>d</w:t>
      </w:r>
      <w:r w:rsidR="00AB400E">
        <w:rPr>
          <w:rFonts w:ascii="Arial" w:hAnsi="Arial" w:cs="Arial"/>
          <w:sz w:val="24"/>
          <w:szCs w:val="24"/>
        </w:rPr>
        <w:t>s</w:t>
      </w:r>
      <w:r w:rsidR="00765897">
        <w:rPr>
          <w:rFonts w:ascii="Arial" w:hAnsi="Arial" w:cs="Arial"/>
          <w:sz w:val="24"/>
          <w:szCs w:val="24"/>
        </w:rPr>
        <w:t xml:space="preserve"> to </w:t>
      </w:r>
      <w:r w:rsidR="00C52300">
        <w:rPr>
          <w:rFonts w:ascii="Arial" w:hAnsi="Arial" w:cs="Arial"/>
          <w:sz w:val="24"/>
          <w:szCs w:val="24"/>
        </w:rPr>
        <w:t>occur</w:t>
      </w:r>
      <w:r w:rsidR="00765897">
        <w:rPr>
          <w:rFonts w:ascii="Arial" w:hAnsi="Arial" w:cs="Arial"/>
          <w:sz w:val="24"/>
          <w:szCs w:val="24"/>
        </w:rPr>
        <w:t xml:space="preserve"> when communication </w:t>
      </w:r>
      <w:r w:rsidR="00106D8B">
        <w:rPr>
          <w:rFonts w:ascii="Arial" w:hAnsi="Arial" w:cs="Arial"/>
          <w:sz w:val="24"/>
          <w:szCs w:val="24"/>
        </w:rPr>
        <w:t>is not</w:t>
      </w:r>
      <w:r w:rsidR="00765897">
        <w:rPr>
          <w:rFonts w:ascii="Arial" w:hAnsi="Arial" w:cs="Arial"/>
          <w:sz w:val="24"/>
          <w:szCs w:val="24"/>
        </w:rPr>
        <w:t xml:space="preserve"> clear </w:t>
      </w:r>
      <w:r w:rsidR="00AB400E">
        <w:rPr>
          <w:rFonts w:ascii="Arial" w:hAnsi="Arial" w:cs="Arial"/>
          <w:sz w:val="24"/>
          <w:szCs w:val="24"/>
        </w:rPr>
        <w:t>or</w:t>
      </w:r>
      <w:r w:rsidR="00765897">
        <w:rPr>
          <w:rFonts w:ascii="Arial" w:hAnsi="Arial" w:cs="Arial"/>
          <w:sz w:val="24"/>
          <w:szCs w:val="24"/>
        </w:rPr>
        <w:t xml:space="preserve"> understandable</w:t>
      </w:r>
      <w:r w:rsidR="00A97ABA">
        <w:rPr>
          <w:rFonts w:ascii="Arial" w:hAnsi="Arial" w:cs="Arial"/>
          <w:sz w:val="24"/>
          <w:szCs w:val="24"/>
        </w:rPr>
        <w:t>,</w:t>
      </w:r>
      <w:r w:rsidR="00765897">
        <w:rPr>
          <w:rFonts w:ascii="Arial" w:hAnsi="Arial" w:cs="Arial"/>
          <w:sz w:val="24"/>
          <w:szCs w:val="24"/>
        </w:rPr>
        <w:t xml:space="preserve"> even </w:t>
      </w:r>
      <w:r w:rsidR="00C52300">
        <w:rPr>
          <w:rFonts w:ascii="Arial" w:hAnsi="Arial" w:cs="Arial"/>
          <w:sz w:val="24"/>
          <w:szCs w:val="24"/>
        </w:rPr>
        <w:t>general confusion from the senders to receivers.</w:t>
      </w:r>
    </w:p>
    <w:p w14:paraId="1E80267E" w14:textId="45612089" w:rsidR="00A03A87" w:rsidRDefault="00C52300" w:rsidP="00A4318F">
      <w:pPr>
        <w:pStyle w:val="ListParagraph"/>
        <w:numPr>
          <w:ilvl w:val="0"/>
          <w:numId w:val="3"/>
        </w:numPr>
        <w:rPr>
          <w:rFonts w:ascii="Arial" w:hAnsi="Arial" w:cs="Arial"/>
          <w:sz w:val="24"/>
          <w:szCs w:val="24"/>
        </w:rPr>
      </w:pPr>
      <w:r>
        <w:rPr>
          <w:rFonts w:ascii="Arial" w:hAnsi="Arial" w:cs="Arial"/>
          <w:sz w:val="24"/>
          <w:szCs w:val="24"/>
        </w:rPr>
        <w:t xml:space="preserve"> </w:t>
      </w:r>
      <w:r w:rsidR="00FD0A21">
        <w:rPr>
          <w:rFonts w:ascii="Arial" w:hAnsi="Arial" w:cs="Arial"/>
          <w:sz w:val="24"/>
          <w:szCs w:val="24"/>
        </w:rPr>
        <w:t xml:space="preserve">Broken relationships often </w:t>
      </w:r>
      <w:r w:rsidR="005D35D4">
        <w:rPr>
          <w:rFonts w:ascii="Arial" w:hAnsi="Arial" w:cs="Arial"/>
          <w:sz w:val="24"/>
          <w:szCs w:val="24"/>
        </w:rPr>
        <w:t>lead</w:t>
      </w:r>
      <w:r w:rsidR="00FD0A21">
        <w:rPr>
          <w:rFonts w:ascii="Arial" w:hAnsi="Arial" w:cs="Arial"/>
          <w:sz w:val="24"/>
          <w:szCs w:val="24"/>
        </w:rPr>
        <w:t xml:space="preserve"> to ineffective communication </w:t>
      </w:r>
      <w:r w:rsidR="00106D8B">
        <w:rPr>
          <w:rFonts w:ascii="Arial" w:hAnsi="Arial" w:cs="Arial"/>
          <w:sz w:val="24"/>
          <w:szCs w:val="24"/>
        </w:rPr>
        <w:t>and in extreme cases even depression.</w:t>
      </w:r>
    </w:p>
    <w:p w14:paraId="5291CAC3" w14:textId="3E1C6F6F" w:rsidR="005D35D4" w:rsidRDefault="005D35D4" w:rsidP="005D35D4">
      <w:pPr>
        <w:pStyle w:val="ListParagraph"/>
        <w:rPr>
          <w:rFonts w:ascii="Arial" w:hAnsi="Arial" w:cs="Arial"/>
          <w:sz w:val="24"/>
          <w:szCs w:val="24"/>
        </w:rPr>
      </w:pPr>
    </w:p>
    <w:p w14:paraId="63EBD1EF" w14:textId="684BD581" w:rsidR="005D35D4" w:rsidRDefault="005D35D4" w:rsidP="00562664">
      <w:pPr>
        <w:rPr>
          <w:rFonts w:ascii="Arial" w:hAnsi="Arial" w:cs="Arial"/>
          <w:sz w:val="24"/>
          <w:szCs w:val="24"/>
        </w:rPr>
      </w:pPr>
      <w:r w:rsidRPr="00562664">
        <w:rPr>
          <w:rFonts w:ascii="Arial" w:hAnsi="Arial" w:cs="Arial"/>
          <w:sz w:val="24"/>
          <w:szCs w:val="24"/>
        </w:rPr>
        <w:t xml:space="preserve">There </w:t>
      </w:r>
      <w:r w:rsidR="00415CB3" w:rsidRPr="00562664">
        <w:rPr>
          <w:rFonts w:ascii="Arial" w:hAnsi="Arial" w:cs="Arial"/>
          <w:sz w:val="24"/>
          <w:szCs w:val="24"/>
        </w:rPr>
        <w:t>are</w:t>
      </w:r>
      <w:r w:rsidRPr="00562664">
        <w:rPr>
          <w:rFonts w:ascii="Arial" w:hAnsi="Arial" w:cs="Arial"/>
          <w:sz w:val="24"/>
          <w:szCs w:val="24"/>
        </w:rPr>
        <w:t xml:space="preserve"> </w:t>
      </w:r>
      <w:r w:rsidR="00415CB3" w:rsidRPr="00562664">
        <w:rPr>
          <w:rFonts w:ascii="Arial" w:hAnsi="Arial" w:cs="Arial"/>
          <w:sz w:val="24"/>
          <w:szCs w:val="24"/>
        </w:rPr>
        <w:t>many ways</w:t>
      </w:r>
      <w:r w:rsidR="003125B9" w:rsidRPr="00562664">
        <w:rPr>
          <w:rFonts w:ascii="Arial" w:hAnsi="Arial" w:cs="Arial"/>
          <w:sz w:val="24"/>
          <w:szCs w:val="24"/>
        </w:rPr>
        <w:t xml:space="preserve"> to prevent ineffective communication also the same technique</w:t>
      </w:r>
      <w:r w:rsidR="00415CB3">
        <w:rPr>
          <w:rFonts w:ascii="Arial" w:hAnsi="Arial" w:cs="Arial"/>
          <w:sz w:val="24"/>
          <w:szCs w:val="24"/>
        </w:rPr>
        <w:t>s</w:t>
      </w:r>
      <w:r w:rsidR="003125B9" w:rsidRPr="00562664">
        <w:rPr>
          <w:rFonts w:ascii="Arial" w:hAnsi="Arial" w:cs="Arial"/>
          <w:sz w:val="24"/>
          <w:szCs w:val="24"/>
        </w:rPr>
        <w:t xml:space="preserve"> can help us to </w:t>
      </w:r>
      <w:r w:rsidR="00562664" w:rsidRPr="00562664">
        <w:rPr>
          <w:rFonts w:ascii="Arial" w:hAnsi="Arial" w:cs="Arial"/>
          <w:sz w:val="24"/>
          <w:szCs w:val="24"/>
        </w:rPr>
        <w:t xml:space="preserve">use communication in </w:t>
      </w:r>
      <w:r w:rsidR="008C4F5A">
        <w:rPr>
          <w:rFonts w:ascii="Arial" w:hAnsi="Arial" w:cs="Arial"/>
          <w:sz w:val="24"/>
          <w:szCs w:val="24"/>
        </w:rPr>
        <w:t xml:space="preserve">a </w:t>
      </w:r>
      <w:r w:rsidR="00562664" w:rsidRPr="00562664">
        <w:rPr>
          <w:rFonts w:ascii="Arial" w:hAnsi="Arial" w:cs="Arial"/>
          <w:sz w:val="24"/>
          <w:szCs w:val="24"/>
        </w:rPr>
        <w:t>better way</w:t>
      </w:r>
      <w:r w:rsidR="00562664">
        <w:rPr>
          <w:rFonts w:ascii="Arial" w:hAnsi="Arial" w:cs="Arial"/>
          <w:sz w:val="24"/>
          <w:szCs w:val="24"/>
        </w:rPr>
        <w:t xml:space="preserve"> for example:</w:t>
      </w:r>
    </w:p>
    <w:p w14:paraId="4777808C" w14:textId="192CA215" w:rsidR="00562664" w:rsidRDefault="0004336E" w:rsidP="00562664">
      <w:pPr>
        <w:pStyle w:val="ListParagraph"/>
        <w:numPr>
          <w:ilvl w:val="0"/>
          <w:numId w:val="4"/>
        </w:numPr>
        <w:rPr>
          <w:rFonts w:ascii="Arial" w:hAnsi="Arial" w:cs="Arial"/>
          <w:sz w:val="24"/>
          <w:szCs w:val="24"/>
        </w:rPr>
      </w:pPr>
      <w:r>
        <w:rPr>
          <w:rFonts w:ascii="Arial" w:hAnsi="Arial" w:cs="Arial"/>
          <w:sz w:val="24"/>
          <w:szCs w:val="24"/>
        </w:rPr>
        <w:t xml:space="preserve">Effective listening this is </w:t>
      </w:r>
      <w:r w:rsidR="00511811">
        <w:rPr>
          <w:rFonts w:ascii="Arial" w:hAnsi="Arial" w:cs="Arial"/>
          <w:sz w:val="24"/>
          <w:szCs w:val="24"/>
        </w:rPr>
        <w:t>especially</w:t>
      </w:r>
      <w:r w:rsidR="00242268">
        <w:rPr>
          <w:rFonts w:ascii="Arial" w:hAnsi="Arial" w:cs="Arial"/>
          <w:sz w:val="24"/>
          <w:szCs w:val="24"/>
        </w:rPr>
        <w:t xml:space="preserve"> an</w:t>
      </w:r>
      <w:r w:rsidR="00511811">
        <w:rPr>
          <w:rFonts w:ascii="Arial" w:hAnsi="Arial" w:cs="Arial"/>
          <w:sz w:val="24"/>
          <w:szCs w:val="24"/>
        </w:rPr>
        <w:t xml:space="preserve"> important</w:t>
      </w:r>
      <w:r>
        <w:rPr>
          <w:rFonts w:ascii="Arial" w:hAnsi="Arial" w:cs="Arial"/>
          <w:sz w:val="24"/>
          <w:szCs w:val="24"/>
        </w:rPr>
        <w:t xml:space="preserve"> skill </w:t>
      </w:r>
      <w:r w:rsidR="008E0FC0">
        <w:rPr>
          <w:rFonts w:ascii="Arial" w:hAnsi="Arial" w:cs="Arial"/>
          <w:sz w:val="24"/>
          <w:szCs w:val="24"/>
        </w:rPr>
        <w:t>to have as it requires concentration towards topic</w:t>
      </w:r>
      <w:r w:rsidR="00242268">
        <w:rPr>
          <w:rFonts w:ascii="Arial" w:hAnsi="Arial" w:cs="Arial"/>
          <w:sz w:val="24"/>
          <w:szCs w:val="24"/>
        </w:rPr>
        <w:t>s</w:t>
      </w:r>
      <w:r w:rsidR="008E0FC0">
        <w:rPr>
          <w:rFonts w:ascii="Arial" w:hAnsi="Arial" w:cs="Arial"/>
          <w:sz w:val="24"/>
          <w:szCs w:val="24"/>
        </w:rPr>
        <w:t xml:space="preserve"> of </w:t>
      </w:r>
      <w:r w:rsidR="00F66C98">
        <w:rPr>
          <w:rFonts w:ascii="Arial" w:hAnsi="Arial" w:cs="Arial"/>
          <w:sz w:val="24"/>
          <w:szCs w:val="24"/>
        </w:rPr>
        <w:t>conversation.</w:t>
      </w:r>
    </w:p>
    <w:p w14:paraId="22FFD42E" w14:textId="6D256558" w:rsidR="00F66C98" w:rsidRDefault="00F66C98" w:rsidP="00562664">
      <w:pPr>
        <w:pStyle w:val="ListParagraph"/>
        <w:numPr>
          <w:ilvl w:val="0"/>
          <w:numId w:val="4"/>
        </w:numPr>
        <w:rPr>
          <w:rFonts w:ascii="Arial" w:hAnsi="Arial" w:cs="Arial"/>
          <w:sz w:val="24"/>
          <w:szCs w:val="24"/>
        </w:rPr>
      </w:pPr>
      <w:r>
        <w:rPr>
          <w:rFonts w:ascii="Arial" w:hAnsi="Arial" w:cs="Arial"/>
          <w:sz w:val="24"/>
          <w:szCs w:val="24"/>
        </w:rPr>
        <w:t>Expressing your</w:t>
      </w:r>
      <w:r w:rsidR="003816EB">
        <w:rPr>
          <w:rFonts w:ascii="Arial" w:hAnsi="Arial" w:cs="Arial"/>
          <w:sz w:val="24"/>
          <w:szCs w:val="24"/>
        </w:rPr>
        <w:t xml:space="preserve">self by allowing others </w:t>
      </w:r>
      <w:r w:rsidR="003A2222">
        <w:rPr>
          <w:rFonts w:ascii="Arial" w:hAnsi="Arial" w:cs="Arial"/>
          <w:sz w:val="24"/>
          <w:szCs w:val="24"/>
        </w:rPr>
        <w:t>lis</w:t>
      </w:r>
      <w:r w:rsidR="00B45273">
        <w:rPr>
          <w:rFonts w:ascii="Arial" w:hAnsi="Arial" w:cs="Arial"/>
          <w:sz w:val="24"/>
          <w:szCs w:val="24"/>
        </w:rPr>
        <w:t xml:space="preserve">ten </w:t>
      </w:r>
      <w:r w:rsidR="003A2222">
        <w:rPr>
          <w:rFonts w:ascii="Arial" w:hAnsi="Arial" w:cs="Arial"/>
          <w:sz w:val="24"/>
          <w:szCs w:val="24"/>
        </w:rPr>
        <w:t xml:space="preserve">to you and </w:t>
      </w:r>
      <w:r w:rsidR="00D4078B">
        <w:rPr>
          <w:rFonts w:ascii="Arial" w:hAnsi="Arial" w:cs="Arial"/>
          <w:sz w:val="24"/>
          <w:szCs w:val="24"/>
        </w:rPr>
        <w:t>the</w:t>
      </w:r>
      <w:r w:rsidR="00B45273">
        <w:rPr>
          <w:rFonts w:ascii="Arial" w:hAnsi="Arial" w:cs="Arial"/>
          <w:sz w:val="24"/>
          <w:szCs w:val="24"/>
        </w:rPr>
        <w:t xml:space="preserve"> point you want to get across in positive way. </w:t>
      </w:r>
    </w:p>
    <w:p w14:paraId="037E1554" w14:textId="0ECFA6F5" w:rsidR="00601556" w:rsidRDefault="00601556" w:rsidP="00601556">
      <w:pPr>
        <w:pStyle w:val="ListParagraph"/>
        <w:numPr>
          <w:ilvl w:val="0"/>
          <w:numId w:val="4"/>
        </w:numPr>
        <w:rPr>
          <w:rFonts w:ascii="Arial" w:hAnsi="Arial" w:cs="Arial"/>
          <w:sz w:val="24"/>
          <w:szCs w:val="24"/>
        </w:rPr>
      </w:pPr>
      <w:r>
        <w:rPr>
          <w:rFonts w:ascii="Arial" w:hAnsi="Arial" w:cs="Arial"/>
          <w:sz w:val="24"/>
          <w:szCs w:val="24"/>
        </w:rPr>
        <w:t xml:space="preserve">Being aware of your </w:t>
      </w:r>
      <w:r w:rsidR="00F51A98">
        <w:rPr>
          <w:rFonts w:ascii="Arial" w:hAnsi="Arial" w:cs="Arial"/>
          <w:sz w:val="24"/>
          <w:szCs w:val="24"/>
        </w:rPr>
        <w:t>differences by</w:t>
      </w:r>
      <w:r>
        <w:rPr>
          <w:rFonts w:ascii="Arial" w:hAnsi="Arial" w:cs="Arial"/>
          <w:sz w:val="24"/>
          <w:szCs w:val="24"/>
        </w:rPr>
        <w:t xml:space="preserve"> </w:t>
      </w:r>
      <w:r w:rsidR="00C645B3">
        <w:rPr>
          <w:rFonts w:ascii="Arial" w:hAnsi="Arial" w:cs="Arial"/>
          <w:sz w:val="24"/>
          <w:szCs w:val="24"/>
        </w:rPr>
        <w:t>letting</w:t>
      </w:r>
      <w:r w:rsidR="00F51A98">
        <w:rPr>
          <w:rFonts w:ascii="Arial" w:hAnsi="Arial" w:cs="Arial"/>
          <w:sz w:val="24"/>
          <w:szCs w:val="24"/>
        </w:rPr>
        <w:t xml:space="preserve"> people give their opinion.</w:t>
      </w:r>
    </w:p>
    <w:p w14:paraId="589F4517" w14:textId="203697D5" w:rsidR="00601556" w:rsidRDefault="00F51A98" w:rsidP="00601556">
      <w:pPr>
        <w:pStyle w:val="ListParagraph"/>
        <w:numPr>
          <w:ilvl w:val="0"/>
          <w:numId w:val="4"/>
        </w:numPr>
        <w:rPr>
          <w:rFonts w:ascii="Arial" w:hAnsi="Arial" w:cs="Arial"/>
          <w:sz w:val="24"/>
          <w:szCs w:val="24"/>
        </w:rPr>
      </w:pPr>
      <w:r>
        <w:rPr>
          <w:rFonts w:ascii="Arial" w:hAnsi="Arial" w:cs="Arial"/>
          <w:sz w:val="24"/>
          <w:szCs w:val="24"/>
        </w:rPr>
        <w:t xml:space="preserve">Have </w:t>
      </w:r>
      <w:r w:rsidR="00C645B3">
        <w:rPr>
          <w:rFonts w:ascii="Arial" w:hAnsi="Arial" w:cs="Arial"/>
          <w:sz w:val="24"/>
          <w:szCs w:val="24"/>
        </w:rPr>
        <w:t xml:space="preserve">an </w:t>
      </w:r>
      <w:r>
        <w:rPr>
          <w:rFonts w:ascii="Arial" w:hAnsi="Arial" w:cs="Arial"/>
          <w:sz w:val="24"/>
          <w:szCs w:val="24"/>
        </w:rPr>
        <w:t>appropriate body language</w:t>
      </w:r>
      <w:r w:rsidR="005253A7">
        <w:rPr>
          <w:rFonts w:ascii="Arial" w:hAnsi="Arial" w:cs="Arial"/>
          <w:sz w:val="24"/>
          <w:szCs w:val="24"/>
        </w:rPr>
        <w:t xml:space="preserve"> </w:t>
      </w:r>
      <w:r w:rsidR="003B0A54">
        <w:rPr>
          <w:rFonts w:ascii="Arial" w:hAnsi="Arial" w:cs="Arial"/>
          <w:sz w:val="24"/>
          <w:szCs w:val="24"/>
        </w:rPr>
        <w:t xml:space="preserve">that will show the receiver your emotions and </w:t>
      </w:r>
      <w:r w:rsidR="00744DB2">
        <w:rPr>
          <w:rFonts w:ascii="Arial" w:hAnsi="Arial" w:cs="Arial"/>
          <w:sz w:val="24"/>
          <w:szCs w:val="24"/>
        </w:rPr>
        <w:t>feelings in a positive way</w:t>
      </w:r>
      <w:r w:rsidR="003722A3">
        <w:rPr>
          <w:rFonts w:ascii="Arial" w:hAnsi="Arial" w:cs="Arial"/>
          <w:sz w:val="24"/>
          <w:szCs w:val="24"/>
        </w:rPr>
        <w:t>,</w:t>
      </w:r>
      <w:r w:rsidR="004715E3">
        <w:rPr>
          <w:rFonts w:ascii="Arial" w:hAnsi="Arial" w:cs="Arial"/>
          <w:sz w:val="24"/>
          <w:szCs w:val="24"/>
        </w:rPr>
        <w:t xml:space="preserve"> negative body language can lead to negative reactions.</w:t>
      </w:r>
    </w:p>
    <w:p w14:paraId="2FCD73CA" w14:textId="6B7E0D65" w:rsidR="006A28BC" w:rsidRDefault="006A28BC" w:rsidP="006A28BC">
      <w:pPr>
        <w:rPr>
          <w:rFonts w:ascii="Arial" w:hAnsi="Arial" w:cs="Arial"/>
          <w:sz w:val="24"/>
          <w:szCs w:val="24"/>
        </w:rPr>
      </w:pPr>
    </w:p>
    <w:p w14:paraId="75E83932" w14:textId="069E62B2" w:rsidR="002D3169" w:rsidRPr="006A28BC" w:rsidRDefault="002D3169" w:rsidP="005C2468">
      <w:pPr>
        <w:ind w:firstLine="360"/>
        <w:rPr>
          <w:rFonts w:ascii="Arial" w:hAnsi="Arial" w:cs="Arial"/>
          <w:sz w:val="24"/>
          <w:szCs w:val="24"/>
        </w:rPr>
      </w:pPr>
      <w:r>
        <w:rPr>
          <w:rFonts w:ascii="Arial" w:hAnsi="Arial" w:cs="Arial"/>
          <w:sz w:val="24"/>
          <w:szCs w:val="24"/>
        </w:rPr>
        <w:t xml:space="preserve">The </w:t>
      </w:r>
      <w:r w:rsidR="003722A3">
        <w:rPr>
          <w:rFonts w:ascii="Arial" w:hAnsi="Arial" w:cs="Arial"/>
          <w:sz w:val="24"/>
          <w:szCs w:val="24"/>
        </w:rPr>
        <w:t>C</w:t>
      </w:r>
      <w:r>
        <w:rPr>
          <w:rFonts w:ascii="Arial" w:hAnsi="Arial" w:cs="Arial"/>
          <w:sz w:val="24"/>
          <w:szCs w:val="24"/>
        </w:rPr>
        <w:t>ommunication Cycle is</w:t>
      </w:r>
      <w:r w:rsidR="003722A3">
        <w:rPr>
          <w:rFonts w:ascii="Arial" w:hAnsi="Arial" w:cs="Arial"/>
          <w:sz w:val="24"/>
          <w:szCs w:val="24"/>
        </w:rPr>
        <w:t xml:space="preserve"> a</w:t>
      </w:r>
      <w:r>
        <w:rPr>
          <w:rFonts w:ascii="Arial" w:hAnsi="Arial" w:cs="Arial"/>
          <w:sz w:val="24"/>
          <w:szCs w:val="24"/>
        </w:rPr>
        <w:t xml:space="preserve"> </w:t>
      </w:r>
      <w:r w:rsidR="00DC05AE">
        <w:rPr>
          <w:rFonts w:ascii="Arial" w:hAnsi="Arial" w:cs="Arial"/>
          <w:sz w:val="24"/>
          <w:szCs w:val="24"/>
        </w:rPr>
        <w:t>six-step</w:t>
      </w:r>
      <w:r>
        <w:rPr>
          <w:rFonts w:ascii="Arial" w:hAnsi="Arial" w:cs="Arial"/>
          <w:sz w:val="24"/>
          <w:szCs w:val="24"/>
        </w:rPr>
        <w:t xml:space="preserve"> process</w:t>
      </w:r>
      <w:r w:rsidR="00E135D1">
        <w:rPr>
          <w:rFonts w:ascii="Arial" w:hAnsi="Arial" w:cs="Arial"/>
          <w:sz w:val="24"/>
          <w:szCs w:val="24"/>
        </w:rPr>
        <w:t>,</w:t>
      </w:r>
      <w:r>
        <w:rPr>
          <w:rFonts w:ascii="Arial" w:hAnsi="Arial" w:cs="Arial"/>
          <w:sz w:val="24"/>
          <w:szCs w:val="24"/>
        </w:rPr>
        <w:t xml:space="preserve"> </w:t>
      </w:r>
      <w:r w:rsidR="005707DA">
        <w:rPr>
          <w:rFonts w:ascii="Arial" w:hAnsi="Arial" w:cs="Arial"/>
          <w:sz w:val="24"/>
          <w:szCs w:val="24"/>
        </w:rPr>
        <w:t>that helps people to communicate effectively</w:t>
      </w:r>
      <w:r w:rsidR="00172856">
        <w:rPr>
          <w:rFonts w:ascii="Arial" w:hAnsi="Arial" w:cs="Arial"/>
          <w:sz w:val="24"/>
          <w:szCs w:val="24"/>
        </w:rPr>
        <w:t>.</w:t>
      </w:r>
      <w:r w:rsidR="00B77AE0">
        <w:rPr>
          <w:rFonts w:ascii="Arial" w:hAnsi="Arial" w:cs="Arial"/>
          <w:sz w:val="24"/>
          <w:szCs w:val="24"/>
        </w:rPr>
        <w:t xml:space="preserve"> </w:t>
      </w:r>
    </w:p>
    <w:p w14:paraId="222E8707" w14:textId="77777777" w:rsidR="002B7062" w:rsidRPr="000564E1" w:rsidRDefault="002B7062" w:rsidP="00436E31">
      <w:pPr>
        <w:rPr>
          <w:rFonts w:ascii="Arial" w:hAnsi="Arial" w:cs="Arial"/>
          <w:sz w:val="24"/>
          <w:szCs w:val="24"/>
        </w:rPr>
      </w:pPr>
    </w:p>
    <w:p w14:paraId="16052CA0" w14:textId="3014C5FF" w:rsidR="00832F8B" w:rsidRDefault="00FC61EF" w:rsidP="00436E31">
      <w:pPr>
        <w:rPr>
          <w:rFonts w:ascii="Arial" w:hAnsi="Arial" w:cs="Arial"/>
          <w:sz w:val="24"/>
          <w:szCs w:val="24"/>
        </w:rPr>
      </w:pPr>
      <w:r>
        <w:rPr>
          <w:noProof/>
        </w:rPr>
        <w:lastRenderedPageBreak/>
        <w:drawing>
          <wp:inline distT="0" distB="0" distL="0" distR="0" wp14:anchorId="0EA74EC4" wp14:editId="7E24FC82">
            <wp:extent cx="2965450" cy="2860120"/>
            <wp:effectExtent l="0" t="0" r="635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70253" cy="2864752"/>
                    </a:xfrm>
                    <a:prstGeom prst="rect">
                      <a:avLst/>
                    </a:prstGeom>
                    <a:noFill/>
                    <a:ln>
                      <a:noFill/>
                    </a:ln>
                  </pic:spPr>
                </pic:pic>
              </a:graphicData>
            </a:graphic>
          </wp:inline>
        </w:drawing>
      </w:r>
    </w:p>
    <w:p w14:paraId="27FC9244" w14:textId="1F84113F" w:rsidR="00511811" w:rsidRDefault="00511811" w:rsidP="00436E31">
      <w:pPr>
        <w:rPr>
          <w:rFonts w:ascii="Arial" w:hAnsi="Arial" w:cs="Arial"/>
          <w:sz w:val="24"/>
          <w:szCs w:val="24"/>
        </w:rPr>
      </w:pPr>
    </w:p>
    <w:p w14:paraId="28966FDC" w14:textId="7D3A295E" w:rsidR="00511811" w:rsidRPr="000564E1" w:rsidRDefault="00A7599E" w:rsidP="005C2468">
      <w:pPr>
        <w:ind w:firstLine="720"/>
        <w:rPr>
          <w:rFonts w:ascii="Arial" w:hAnsi="Arial" w:cs="Arial"/>
          <w:sz w:val="24"/>
          <w:szCs w:val="24"/>
        </w:rPr>
      </w:pPr>
      <w:r>
        <w:rPr>
          <w:rFonts w:ascii="Arial" w:hAnsi="Arial" w:cs="Arial"/>
          <w:sz w:val="24"/>
          <w:szCs w:val="24"/>
        </w:rPr>
        <w:t xml:space="preserve">The communication </w:t>
      </w:r>
      <w:r w:rsidR="001E5D02">
        <w:rPr>
          <w:rFonts w:ascii="Arial" w:hAnsi="Arial" w:cs="Arial"/>
          <w:sz w:val="24"/>
          <w:szCs w:val="24"/>
        </w:rPr>
        <w:t>cycle encourages</w:t>
      </w:r>
      <w:r w:rsidR="007C2666">
        <w:rPr>
          <w:rFonts w:ascii="Arial" w:hAnsi="Arial" w:cs="Arial"/>
          <w:sz w:val="24"/>
          <w:szCs w:val="24"/>
        </w:rPr>
        <w:t xml:space="preserve"> us to use the feedback </w:t>
      </w:r>
      <w:r w:rsidR="00090365">
        <w:rPr>
          <w:rFonts w:ascii="Arial" w:hAnsi="Arial" w:cs="Arial"/>
          <w:sz w:val="24"/>
          <w:szCs w:val="24"/>
        </w:rPr>
        <w:t xml:space="preserve">from the recipient </w:t>
      </w:r>
      <w:r w:rsidR="00E24D3D">
        <w:rPr>
          <w:rFonts w:ascii="Arial" w:hAnsi="Arial" w:cs="Arial"/>
          <w:sz w:val="24"/>
          <w:szCs w:val="24"/>
        </w:rPr>
        <w:t xml:space="preserve">and help us to improve on our </w:t>
      </w:r>
      <w:r w:rsidR="003657E2">
        <w:rPr>
          <w:rFonts w:ascii="Arial" w:hAnsi="Arial" w:cs="Arial"/>
          <w:sz w:val="24"/>
          <w:szCs w:val="24"/>
        </w:rPr>
        <w:t>communication</w:t>
      </w:r>
      <w:r w:rsidR="00E24D3D">
        <w:rPr>
          <w:rFonts w:ascii="Arial" w:hAnsi="Arial" w:cs="Arial"/>
          <w:sz w:val="24"/>
          <w:szCs w:val="24"/>
        </w:rPr>
        <w:t xml:space="preserve"> </w:t>
      </w:r>
      <w:r w:rsidR="00090365">
        <w:rPr>
          <w:rFonts w:ascii="Arial" w:hAnsi="Arial" w:cs="Arial"/>
          <w:sz w:val="24"/>
          <w:szCs w:val="24"/>
        </w:rPr>
        <w:t xml:space="preserve">skills </w:t>
      </w:r>
      <w:r w:rsidR="00E24D3D">
        <w:rPr>
          <w:rFonts w:ascii="Arial" w:hAnsi="Arial" w:cs="Arial"/>
          <w:sz w:val="24"/>
          <w:szCs w:val="24"/>
        </w:rPr>
        <w:t>in future</w:t>
      </w:r>
      <w:r w:rsidR="004714E2">
        <w:rPr>
          <w:rFonts w:ascii="Arial" w:hAnsi="Arial" w:cs="Arial"/>
          <w:sz w:val="24"/>
          <w:szCs w:val="24"/>
        </w:rPr>
        <w:t xml:space="preserve">. The communication cycle is important when it comes to </w:t>
      </w:r>
      <w:r w:rsidR="005F66B2">
        <w:rPr>
          <w:rFonts w:ascii="Arial" w:hAnsi="Arial" w:cs="Arial"/>
          <w:sz w:val="24"/>
          <w:szCs w:val="24"/>
        </w:rPr>
        <w:t xml:space="preserve">improvements in exchange of </w:t>
      </w:r>
      <w:r w:rsidR="003657E2">
        <w:rPr>
          <w:rFonts w:ascii="Arial" w:hAnsi="Arial" w:cs="Arial"/>
          <w:sz w:val="24"/>
          <w:szCs w:val="24"/>
        </w:rPr>
        <w:t xml:space="preserve">information </w:t>
      </w:r>
      <w:r w:rsidR="005F66B2">
        <w:rPr>
          <w:rFonts w:ascii="Arial" w:hAnsi="Arial" w:cs="Arial"/>
          <w:sz w:val="24"/>
          <w:szCs w:val="24"/>
        </w:rPr>
        <w:t>between teams and their members</w:t>
      </w:r>
      <w:r w:rsidR="001E5D02">
        <w:rPr>
          <w:rFonts w:ascii="Arial" w:hAnsi="Arial" w:cs="Arial"/>
          <w:sz w:val="24"/>
          <w:szCs w:val="24"/>
        </w:rPr>
        <w:t xml:space="preserve"> also</w:t>
      </w:r>
      <w:r w:rsidR="00DC6132">
        <w:rPr>
          <w:rFonts w:ascii="Arial" w:hAnsi="Arial" w:cs="Arial"/>
          <w:sz w:val="24"/>
          <w:szCs w:val="24"/>
        </w:rPr>
        <w:t>,</w:t>
      </w:r>
      <w:r w:rsidR="001E5D02">
        <w:rPr>
          <w:rFonts w:ascii="Arial" w:hAnsi="Arial" w:cs="Arial"/>
          <w:sz w:val="24"/>
          <w:szCs w:val="24"/>
        </w:rPr>
        <w:t xml:space="preserve"> </w:t>
      </w:r>
      <w:r w:rsidR="00D137A5">
        <w:rPr>
          <w:rFonts w:ascii="Arial" w:hAnsi="Arial" w:cs="Arial"/>
          <w:sz w:val="24"/>
          <w:szCs w:val="24"/>
        </w:rPr>
        <w:t xml:space="preserve">the cycle can help improve </w:t>
      </w:r>
      <w:r w:rsidR="0074503A">
        <w:rPr>
          <w:rFonts w:ascii="Arial" w:hAnsi="Arial" w:cs="Arial"/>
          <w:sz w:val="24"/>
          <w:szCs w:val="24"/>
        </w:rPr>
        <w:t>the communication</w:t>
      </w:r>
      <w:r w:rsidR="002E1389">
        <w:rPr>
          <w:rFonts w:ascii="Arial" w:hAnsi="Arial" w:cs="Arial"/>
          <w:sz w:val="24"/>
          <w:szCs w:val="24"/>
        </w:rPr>
        <w:t xml:space="preserve"> and </w:t>
      </w:r>
      <w:r w:rsidR="00E43C8C">
        <w:rPr>
          <w:rFonts w:ascii="Arial" w:hAnsi="Arial" w:cs="Arial"/>
          <w:sz w:val="24"/>
          <w:szCs w:val="24"/>
        </w:rPr>
        <w:t>minimalize the chance of</w:t>
      </w:r>
      <w:r w:rsidR="0074503A">
        <w:rPr>
          <w:rFonts w:ascii="Arial" w:hAnsi="Arial" w:cs="Arial"/>
          <w:sz w:val="24"/>
          <w:szCs w:val="24"/>
        </w:rPr>
        <w:t xml:space="preserve"> misunderstanding or conflict</w:t>
      </w:r>
      <w:r w:rsidR="00E43C8C">
        <w:rPr>
          <w:rFonts w:ascii="Arial" w:hAnsi="Arial" w:cs="Arial"/>
          <w:sz w:val="24"/>
          <w:szCs w:val="24"/>
        </w:rPr>
        <w:t xml:space="preserve">. </w:t>
      </w:r>
    </w:p>
    <w:p w14:paraId="01C41C7F" w14:textId="0A75E6AD" w:rsidR="00832F8B" w:rsidRDefault="002A6C37" w:rsidP="00436E31">
      <w:pPr>
        <w:rPr>
          <w:rFonts w:ascii="Arial" w:hAnsi="Arial" w:cs="Arial"/>
          <w:sz w:val="24"/>
          <w:szCs w:val="24"/>
        </w:rPr>
      </w:pPr>
      <w:r>
        <w:rPr>
          <w:rFonts w:ascii="Arial" w:hAnsi="Arial" w:cs="Arial"/>
          <w:sz w:val="24"/>
          <w:szCs w:val="24"/>
        </w:rPr>
        <w:t xml:space="preserve">  </w:t>
      </w:r>
    </w:p>
    <w:p w14:paraId="681F2960" w14:textId="0E83405D" w:rsidR="002A6C37" w:rsidRDefault="002A6C37" w:rsidP="00436E31">
      <w:pPr>
        <w:rPr>
          <w:rFonts w:ascii="Arial" w:hAnsi="Arial" w:cs="Arial"/>
          <w:sz w:val="24"/>
          <w:szCs w:val="24"/>
        </w:rPr>
      </w:pPr>
    </w:p>
    <w:p w14:paraId="5C48E642" w14:textId="02DC8C40" w:rsidR="002A6C37" w:rsidRDefault="00D73B32" w:rsidP="00436E31">
      <w:pPr>
        <w:rPr>
          <w:rFonts w:ascii="Arial" w:hAnsi="Arial" w:cs="Arial"/>
          <w:b/>
          <w:bCs/>
          <w:i/>
          <w:iCs/>
          <w:sz w:val="24"/>
          <w:szCs w:val="24"/>
          <w:u w:val="single"/>
        </w:rPr>
      </w:pPr>
      <w:r>
        <w:rPr>
          <w:rFonts w:ascii="Arial" w:hAnsi="Arial" w:cs="Arial"/>
          <w:b/>
          <w:bCs/>
          <w:i/>
          <w:iCs/>
          <w:sz w:val="24"/>
          <w:szCs w:val="24"/>
          <w:u w:val="single"/>
        </w:rPr>
        <w:t>The</w:t>
      </w:r>
      <w:r w:rsidR="006B2AE9">
        <w:rPr>
          <w:rFonts w:ascii="Arial" w:hAnsi="Arial" w:cs="Arial"/>
          <w:b/>
          <w:bCs/>
          <w:i/>
          <w:iCs/>
          <w:sz w:val="24"/>
          <w:szCs w:val="24"/>
          <w:u w:val="single"/>
        </w:rPr>
        <w:t xml:space="preserve"> ways of</w:t>
      </w:r>
      <w:r>
        <w:rPr>
          <w:rFonts w:ascii="Arial" w:hAnsi="Arial" w:cs="Arial"/>
          <w:b/>
          <w:bCs/>
          <w:i/>
          <w:iCs/>
          <w:sz w:val="24"/>
          <w:szCs w:val="24"/>
          <w:u w:val="single"/>
        </w:rPr>
        <w:t xml:space="preserve"> effective communication in workplace</w:t>
      </w:r>
      <w:r w:rsidR="006B2AE9">
        <w:rPr>
          <w:rFonts w:ascii="Arial" w:hAnsi="Arial" w:cs="Arial"/>
          <w:b/>
          <w:bCs/>
          <w:i/>
          <w:iCs/>
          <w:sz w:val="24"/>
          <w:szCs w:val="24"/>
          <w:u w:val="single"/>
        </w:rPr>
        <w:t xml:space="preserve"> verbal and nonverbal communication. </w:t>
      </w:r>
    </w:p>
    <w:p w14:paraId="61FD1245" w14:textId="0278D04E" w:rsidR="00A12552" w:rsidRDefault="000B452D" w:rsidP="00A12552">
      <w:pPr>
        <w:pStyle w:val="ListParagraph"/>
        <w:numPr>
          <w:ilvl w:val="0"/>
          <w:numId w:val="5"/>
        </w:numPr>
        <w:rPr>
          <w:rFonts w:ascii="Arial" w:hAnsi="Arial" w:cs="Arial"/>
          <w:sz w:val="24"/>
          <w:szCs w:val="24"/>
        </w:rPr>
      </w:pPr>
      <w:r>
        <w:rPr>
          <w:rFonts w:ascii="Arial" w:hAnsi="Arial" w:cs="Arial"/>
          <w:sz w:val="24"/>
          <w:szCs w:val="24"/>
        </w:rPr>
        <w:t>Emails</w:t>
      </w:r>
      <w:r w:rsidR="00965ECB">
        <w:rPr>
          <w:rFonts w:ascii="Arial" w:hAnsi="Arial" w:cs="Arial"/>
          <w:sz w:val="24"/>
          <w:szCs w:val="24"/>
        </w:rPr>
        <w:t xml:space="preserve"> </w:t>
      </w:r>
      <w:r w:rsidR="00923E9E">
        <w:rPr>
          <w:rFonts w:ascii="Arial" w:hAnsi="Arial" w:cs="Arial"/>
          <w:sz w:val="24"/>
          <w:szCs w:val="24"/>
        </w:rPr>
        <w:t>classified</w:t>
      </w:r>
      <w:r>
        <w:rPr>
          <w:rFonts w:ascii="Arial" w:hAnsi="Arial" w:cs="Arial"/>
          <w:sz w:val="24"/>
          <w:szCs w:val="24"/>
        </w:rPr>
        <w:t xml:space="preserve"> a</w:t>
      </w:r>
      <w:r w:rsidR="00965ECB">
        <w:rPr>
          <w:rFonts w:ascii="Arial" w:hAnsi="Arial" w:cs="Arial"/>
          <w:sz w:val="24"/>
          <w:szCs w:val="24"/>
        </w:rPr>
        <w:t>s</w:t>
      </w:r>
      <w:r>
        <w:rPr>
          <w:rFonts w:ascii="Arial" w:hAnsi="Arial" w:cs="Arial"/>
          <w:sz w:val="24"/>
          <w:szCs w:val="24"/>
        </w:rPr>
        <w:t xml:space="preserve"> </w:t>
      </w:r>
      <w:r w:rsidR="00923E9E">
        <w:rPr>
          <w:rFonts w:ascii="Arial" w:hAnsi="Arial" w:cs="Arial"/>
          <w:sz w:val="24"/>
          <w:szCs w:val="24"/>
        </w:rPr>
        <w:t>non-verbal</w:t>
      </w:r>
      <w:r>
        <w:rPr>
          <w:rFonts w:ascii="Arial" w:hAnsi="Arial" w:cs="Arial"/>
          <w:sz w:val="24"/>
          <w:szCs w:val="24"/>
        </w:rPr>
        <w:t xml:space="preserve"> </w:t>
      </w:r>
      <w:r w:rsidR="00923E9E">
        <w:rPr>
          <w:rFonts w:ascii="Arial" w:hAnsi="Arial" w:cs="Arial"/>
          <w:sz w:val="24"/>
          <w:szCs w:val="24"/>
        </w:rPr>
        <w:t>communication</w:t>
      </w:r>
      <w:r>
        <w:rPr>
          <w:rFonts w:ascii="Arial" w:hAnsi="Arial" w:cs="Arial"/>
          <w:sz w:val="24"/>
          <w:szCs w:val="24"/>
        </w:rPr>
        <w:t xml:space="preserve"> </w:t>
      </w:r>
      <w:r w:rsidR="00923E9E">
        <w:rPr>
          <w:rFonts w:ascii="Arial" w:hAnsi="Arial" w:cs="Arial"/>
          <w:sz w:val="24"/>
          <w:szCs w:val="24"/>
        </w:rPr>
        <w:t>and its</w:t>
      </w:r>
      <w:r w:rsidR="002E65D9">
        <w:rPr>
          <w:rFonts w:ascii="Arial" w:hAnsi="Arial" w:cs="Arial"/>
          <w:sz w:val="24"/>
          <w:szCs w:val="24"/>
        </w:rPr>
        <w:t xml:space="preserve"> a</w:t>
      </w:r>
      <w:r w:rsidR="00923E9E">
        <w:rPr>
          <w:rFonts w:ascii="Arial" w:hAnsi="Arial" w:cs="Arial"/>
          <w:sz w:val="24"/>
          <w:szCs w:val="24"/>
        </w:rPr>
        <w:t xml:space="preserve"> formal way of </w:t>
      </w:r>
      <w:r w:rsidR="006949FB">
        <w:rPr>
          <w:rFonts w:ascii="Arial" w:hAnsi="Arial" w:cs="Arial"/>
          <w:sz w:val="24"/>
          <w:szCs w:val="24"/>
        </w:rPr>
        <w:t>supporting</w:t>
      </w:r>
      <w:r w:rsidR="00923E9E">
        <w:rPr>
          <w:rFonts w:ascii="Arial" w:hAnsi="Arial" w:cs="Arial"/>
          <w:sz w:val="24"/>
          <w:szCs w:val="24"/>
        </w:rPr>
        <w:t xml:space="preserve"> clients o</w:t>
      </w:r>
      <w:r w:rsidR="006949FB">
        <w:rPr>
          <w:rFonts w:ascii="Arial" w:hAnsi="Arial" w:cs="Arial"/>
          <w:sz w:val="24"/>
          <w:szCs w:val="24"/>
        </w:rPr>
        <w:t>r</w:t>
      </w:r>
      <w:r w:rsidR="00923E9E">
        <w:rPr>
          <w:rFonts w:ascii="Arial" w:hAnsi="Arial" w:cs="Arial"/>
          <w:sz w:val="24"/>
          <w:szCs w:val="24"/>
        </w:rPr>
        <w:t xml:space="preserve"> other users of services provide</w:t>
      </w:r>
      <w:r w:rsidR="00CE0A0E">
        <w:rPr>
          <w:rFonts w:ascii="Arial" w:hAnsi="Arial" w:cs="Arial"/>
          <w:sz w:val="24"/>
          <w:szCs w:val="24"/>
        </w:rPr>
        <w:t>d and</w:t>
      </w:r>
      <w:r w:rsidR="00923E9E">
        <w:rPr>
          <w:rFonts w:ascii="Arial" w:hAnsi="Arial" w:cs="Arial"/>
          <w:sz w:val="24"/>
          <w:szCs w:val="24"/>
        </w:rPr>
        <w:t xml:space="preserve"> </w:t>
      </w:r>
      <w:r w:rsidR="00965ECB">
        <w:rPr>
          <w:rFonts w:ascii="Arial" w:hAnsi="Arial" w:cs="Arial"/>
          <w:sz w:val="24"/>
          <w:szCs w:val="24"/>
        </w:rPr>
        <w:t>to address any concerns or queries.</w:t>
      </w:r>
    </w:p>
    <w:p w14:paraId="06DCDDEE" w14:textId="5155F111" w:rsidR="00965ECB" w:rsidRDefault="00E45BDA" w:rsidP="00A12552">
      <w:pPr>
        <w:pStyle w:val="ListParagraph"/>
        <w:numPr>
          <w:ilvl w:val="0"/>
          <w:numId w:val="5"/>
        </w:numPr>
        <w:rPr>
          <w:rFonts w:ascii="Arial" w:hAnsi="Arial" w:cs="Arial"/>
          <w:sz w:val="24"/>
          <w:szCs w:val="24"/>
        </w:rPr>
      </w:pPr>
      <w:r>
        <w:rPr>
          <w:rFonts w:ascii="Arial" w:hAnsi="Arial" w:cs="Arial"/>
          <w:sz w:val="24"/>
          <w:szCs w:val="24"/>
        </w:rPr>
        <w:t xml:space="preserve">Open meeting which are usually verbal communication </w:t>
      </w:r>
      <w:r w:rsidR="00693952">
        <w:rPr>
          <w:rFonts w:ascii="Arial" w:hAnsi="Arial" w:cs="Arial"/>
          <w:sz w:val="24"/>
          <w:szCs w:val="24"/>
        </w:rPr>
        <w:t>that allows service users to speak up with other individuals (</w:t>
      </w:r>
      <w:r w:rsidR="00B6061B">
        <w:rPr>
          <w:rFonts w:ascii="Arial" w:hAnsi="Arial" w:cs="Arial"/>
          <w:sz w:val="24"/>
          <w:szCs w:val="24"/>
        </w:rPr>
        <w:t>e.g.,</w:t>
      </w:r>
      <w:r w:rsidR="00693952">
        <w:rPr>
          <w:rFonts w:ascii="Arial" w:hAnsi="Arial" w:cs="Arial"/>
          <w:sz w:val="24"/>
          <w:szCs w:val="24"/>
        </w:rPr>
        <w:t xml:space="preserve"> </w:t>
      </w:r>
      <w:r w:rsidR="00B6061B">
        <w:rPr>
          <w:rFonts w:ascii="Arial" w:hAnsi="Arial" w:cs="Arial"/>
          <w:sz w:val="24"/>
          <w:szCs w:val="24"/>
        </w:rPr>
        <w:t xml:space="preserve">managers) regarding any conflict that might have occurred </w:t>
      </w:r>
      <w:r w:rsidR="00014287">
        <w:rPr>
          <w:rFonts w:ascii="Arial" w:hAnsi="Arial" w:cs="Arial"/>
          <w:sz w:val="24"/>
          <w:szCs w:val="24"/>
        </w:rPr>
        <w:t>or concerns that th</w:t>
      </w:r>
      <w:r w:rsidR="00F85F92">
        <w:rPr>
          <w:rFonts w:ascii="Arial" w:hAnsi="Arial" w:cs="Arial"/>
          <w:sz w:val="24"/>
          <w:szCs w:val="24"/>
        </w:rPr>
        <w:t>ey</w:t>
      </w:r>
      <w:r w:rsidR="00014287">
        <w:rPr>
          <w:rFonts w:ascii="Arial" w:hAnsi="Arial" w:cs="Arial"/>
          <w:sz w:val="24"/>
          <w:szCs w:val="24"/>
        </w:rPr>
        <w:t xml:space="preserve"> might experience during work. </w:t>
      </w:r>
    </w:p>
    <w:p w14:paraId="0DA72866" w14:textId="5CF9E776" w:rsidR="00014287" w:rsidRDefault="00CD5477" w:rsidP="00A12552">
      <w:pPr>
        <w:pStyle w:val="ListParagraph"/>
        <w:numPr>
          <w:ilvl w:val="0"/>
          <w:numId w:val="5"/>
        </w:numPr>
        <w:rPr>
          <w:rFonts w:ascii="Arial" w:hAnsi="Arial" w:cs="Arial"/>
          <w:sz w:val="24"/>
          <w:szCs w:val="24"/>
        </w:rPr>
      </w:pPr>
      <w:r>
        <w:rPr>
          <w:rFonts w:ascii="Arial" w:hAnsi="Arial" w:cs="Arial"/>
          <w:sz w:val="24"/>
          <w:szCs w:val="24"/>
        </w:rPr>
        <w:t xml:space="preserve">One to one verbal or nonverbal meeting </w:t>
      </w:r>
      <w:r w:rsidR="008B50CA">
        <w:rPr>
          <w:rFonts w:ascii="Arial" w:hAnsi="Arial" w:cs="Arial"/>
          <w:sz w:val="24"/>
          <w:szCs w:val="24"/>
        </w:rPr>
        <w:t xml:space="preserve">that allows parties to </w:t>
      </w:r>
      <w:r w:rsidR="00C861ED">
        <w:rPr>
          <w:rFonts w:ascii="Arial" w:hAnsi="Arial" w:cs="Arial"/>
          <w:sz w:val="24"/>
          <w:szCs w:val="24"/>
        </w:rPr>
        <w:t>discuss</w:t>
      </w:r>
      <w:r w:rsidR="008B50CA">
        <w:rPr>
          <w:rFonts w:ascii="Arial" w:hAnsi="Arial" w:cs="Arial"/>
          <w:sz w:val="24"/>
          <w:szCs w:val="24"/>
        </w:rPr>
        <w:t xml:space="preserve"> any issues </w:t>
      </w:r>
      <w:r w:rsidR="00C861ED">
        <w:rPr>
          <w:rFonts w:ascii="Arial" w:hAnsi="Arial" w:cs="Arial"/>
          <w:sz w:val="24"/>
          <w:szCs w:val="24"/>
        </w:rPr>
        <w:t xml:space="preserve">or </w:t>
      </w:r>
      <w:r w:rsidR="00F07259">
        <w:rPr>
          <w:rFonts w:ascii="Arial" w:hAnsi="Arial" w:cs="Arial"/>
          <w:sz w:val="24"/>
          <w:szCs w:val="24"/>
        </w:rPr>
        <w:t>queries</w:t>
      </w:r>
      <w:r w:rsidR="006D74EE">
        <w:rPr>
          <w:rFonts w:ascii="Arial" w:hAnsi="Arial" w:cs="Arial"/>
          <w:sz w:val="24"/>
          <w:szCs w:val="24"/>
        </w:rPr>
        <w:t xml:space="preserve"> that their want to put across. </w:t>
      </w:r>
    </w:p>
    <w:p w14:paraId="625DF70A" w14:textId="31738575" w:rsidR="006B2AE9" w:rsidRDefault="00143CAC" w:rsidP="002311A0">
      <w:pPr>
        <w:pStyle w:val="BodyTextIndent"/>
      </w:pPr>
      <w:r>
        <w:t xml:space="preserve">Effective communication is </w:t>
      </w:r>
      <w:r w:rsidR="007720FA">
        <w:t>an</w:t>
      </w:r>
      <w:r>
        <w:t xml:space="preserve"> important process within the workplace </w:t>
      </w:r>
      <w:r w:rsidR="00607327">
        <w:t>to exchange</w:t>
      </w:r>
      <w:r w:rsidR="0018626C">
        <w:t xml:space="preserve"> information </w:t>
      </w:r>
      <w:r w:rsidR="00115CE8">
        <w:t>and ideas both verbal and nonverbal between one person</w:t>
      </w:r>
      <w:r w:rsidR="00A46B35">
        <w:t xml:space="preserve">/group </w:t>
      </w:r>
      <w:r w:rsidR="001550CC">
        <w:t>and another person/group within</w:t>
      </w:r>
      <w:r w:rsidR="002277DE">
        <w:t xml:space="preserve"> the </w:t>
      </w:r>
      <w:r w:rsidR="001550CC">
        <w:t>organisation</w:t>
      </w:r>
      <w:r w:rsidR="007419A5">
        <w:t xml:space="preserve">. Effective communication is </w:t>
      </w:r>
      <w:r w:rsidR="002277DE">
        <w:t xml:space="preserve">crucial </w:t>
      </w:r>
      <w:r w:rsidR="007419A5">
        <w:t xml:space="preserve">get the best results. </w:t>
      </w:r>
      <w:r w:rsidR="00FF3149">
        <w:t xml:space="preserve">By creating a positive </w:t>
      </w:r>
      <w:r w:rsidR="005A7CEF">
        <w:t>atmosphere,</w:t>
      </w:r>
      <w:r w:rsidR="00FF3149">
        <w:t xml:space="preserve"> </w:t>
      </w:r>
      <w:r w:rsidR="005A7CEF">
        <w:t>and</w:t>
      </w:r>
      <w:r w:rsidR="00BA715C">
        <w:t xml:space="preserve"> by using simple words</w:t>
      </w:r>
      <w:r w:rsidR="00EA4CBE">
        <w:t xml:space="preserve"> </w:t>
      </w:r>
      <w:r w:rsidR="00F45A5A">
        <w:t>we can increase the</w:t>
      </w:r>
      <w:r w:rsidR="002311A0">
        <w:t xml:space="preserve"> communication and its </w:t>
      </w:r>
      <w:r w:rsidR="00F45A5A">
        <w:t xml:space="preserve"> effectiveness </w:t>
      </w:r>
      <w:r w:rsidR="00EA4CBE">
        <w:t>that everyone can understand</w:t>
      </w:r>
      <w:r w:rsidR="00EE0087">
        <w:t>,</w:t>
      </w:r>
      <w:r w:rsidR="00EA4CBE">
        <w:t xml:space="preserve"> as some individuals m</w:t>
      </w:r>
      <w:r w:rsidR="00EE0087">
        <w:t>ay</w:t>
      </w:r>
      <w:r w:rsidR="00EA4CBE">
        <w:t xml:space="preserve"> come </w:t>
      </w:r>
      <w:r w:rsidR="00C81411">
        <w:t xml:space="preserve">from a different background </w:t>
      </w:r>
      <w:r w:rsidR="00FA60D6">
        <w:t xml:space="preserve">and </w:t>
      </w:r>
      <w:r w:rsidR="00C81411">
        <w:t xml:space="preserve">culture and have </w:t>
      </w:r>
      <w:r w:rsidR="00461447">
        <w:t>difficulty</w:t>
      </w:r>
      <w:r w:rsidR="00C81411">
        <w:t xml:space="preserve"> with communication</w:t>
      </w:r>
      <w:r w:rsidR="004C2627">
        <w:t>.</w:t>
      </w:r>
    </w:p>
    <w:p w14:paraId="4A81A718" w14:textId="6AF40DF8" w:rsidR="00495F0F" w:rsidRDefault="00495F0F" w:rsidP="00495F0F">
      <w:pPr>
        <w:pStyle w:val="BodyTextIndent"/>
      </w:pPr>
    </w:p>
    <w:p w14:paraId="2FC8E386" w14:textId="5D726958" w:rsidR="00495F0F" w:rsidRDefault="00495F0F" w:rsidP="00495F0F">
      <w:pPr>
        <w:pStyle w:val="BodyTextIndent"/>
      </w:pPr>
      <w:r>
        <w:lastRenderedPageBreak/>
        <w:tab/>
        <w:t xml:space="preserve">The active listing skill set involves </w:t>
      </w:r>
      <w:r w:rsidR="00F91463">
        <w:t xml:space="preserve">six listening skills like: paying attention </w:t>
      </w:r>
      <w:r w:rsidR="003D3B96">
        <w:t xml:space="preserve">holding judgment, reflecting, clarifying, </w:t>
      </w:r>
      <w:r w:rsidR="005A7CEF">
        <w:t>summarising,</w:t>
      </w:r>
      <w:r w:rsidR="003D3B96">
        <w:t xml:space="preserve"> and sharing.</w:t>
      </w:r>
      <w:r w:rsidR="004C10C5">
        <w:t xml:space="preserve"> We have four types of listeners </w:t>
      </w:r>
      <w:r w:rsidR="00F75DDA">
        <w:t xml:space="preserve">which divides </w:t>
      </w:r>
      <w:r w:rsidR="004C2627">
        <w:t>into.</w:t>
      </w:r>
    </w:p>
    <w:p w14:paraId="23F24B56" w14:textId="02080B2E" w:rsidR="00F75DDA" w:rsidRDefault="00F75DDA" w:rsidP="00495F0F">
      <w:pPr>
        <w:pStyle w:val="BodyTextIndent"/>
      </w:pPr>
      <w:r>
        <w:t xml:space="preserve">Detached </w:t>
      </w:r>
      <w:r w:rsidR="002A1A61">
        <w:softHyphen/>
        <w:t>-</w:t>
      </w:r>
      <w:r>
        <w:t xml:space="preserve"> Avoiding eye contact</w:t>
      </w:r>
      <w:r w:rsidR="00FE7378">
        <w:t>, appear</w:t>
      </w:r>
      <w:r w:rsidR="000B27D5">
        <w:t>ing</w:t>
      </w:r>
      <w:r w:rsidR="00FE7378">
        <w:t xml:space="preserve"> withdrawn, ten</w:t>
      </w:r>
      <w:r w:rsidR="00B41EFD">
        <w:t>d</w:t>
      </w:r>
      <w:r w:rsidR="000B27D5">
        <w:t>ing</w:t>
      </w:r>
      <w:r w:rsidR="00B41EFD">
        <w:t xml:space="preserve"> </w:t>
      </w:r>
      <w:r w:rsidR="00FE7378">
        <w:t>to have lack of enthusiasm</w:t>
      </w:r>
      <w:r w:rsidR="000B27D5">
        <w:t>,</w:t>
      </w:r>
      <w:r w:rsidR="00FE7378">
        <w:t xml:space="preserve"> </w:t>
      </w:r>
      <w:r w:rsidR="001A600B">
        <w:t xml:space="preserve">can also be disinterested or simply bored. </w:t>
      </w:r>
    </w:p>
    <w:p w14:paraId="7DCB7E6A" w14:textId="7C7ABD89" w:rsidR="001A600B" w:rsidRDefault="002A1A61" w:rsidP="00495F0F">
      <w:pPr>
        <w:pStyle w:val="BodyTextIndent"/>
      </w:pPr>
      <w:r>
        <w:t xml:space="preserve">Passive </w:t>
      </w:r>
      <w:r w:rsidR="0044404C">
        <w:t>–</w:t>
      </w:r>
      <w:r>
        <w:t xml:space="preserve"> </w:t>
      </w:r>
      <w:r w:rsidR="0044404C">
        <w:t xml:space="preserve">is someone who could </w:t>
      </w:r>
      <w:r w:rsidR="00B42821">
        <w:t>make</w:t>
      </w:r>
      <w:r w:rsidR="0044404C">
        <w:t xml:space="preserve"> an eye contact but not </w:t>
      </w:r>
      <w:r w:rsidR="00102C5B">
        <w:t>necessary, often giv</w:t>
      </w:r>
      <w:r w:rsidR="008051C7">
        <w:t>ing</w:t>
      </w:r>
      <w:r w:rsidR="00102C5B">
        <w:t xml:space="preserve"> fake attention, </w:t>
      </w:r>
      <w:r w:rsidR="002367F5">
        <w:t>use little energy or effort,</w:t>
      </w:r>
      <w:r w:rsidR="00F30734">
        <w:t xml:space="preserve"> ten</w:t>
      </w:r>
      <w:r w:rsidR="008051C7">
        <w:t>d</w:t>
      </w:r>
      <w:r w:rsidR="00C7118D">
        <w:t>ing</w:t>
      </w:r>
      <w:r w:rsidR="00F30734">
        <w:t xml:space="preserve"> to appear </w:t>
      </w:r>
      <w:r w:rsidR="00D523AC">
        <w:t>calm and laid back.</w:t>
      </w:r>
    </w:p>
    <w:p w14:paraId="5ACDBC71" w14:textId="56966C57" w:rsidR="00D523AC" w:rsidRDefault="00D523AC" w:rsidP="00495F0F">
      <w:pPr>
        <w:pStyle w:val="BodyTextIndent"/>
      </w:pPr>
      <w:r>
        <w:t xml:space="preserve">Involved </w:t>
      </w:r>
      <w:r w:rsidR="009049BC">
        <w:t>–</w:t>
      </w:r>
      <w:r>
        <w:t xml:space="preserve"> </w:t>
      </w:r>
      <w:r w:rsidR="009049BC">
        <w:t>someone who</w:t>
      </w:r>
      <w:r w:rsidR="00C7118D">
        <w:t xml:space="preserve"> will</w:t>
      </w:r>
      <w:r w:rsidR="009049BC">
        <w:t xml:space="preserve"> provide some of direct eye to eye contact</w:t>
      </w:r>
      <w:r w:rsidR="000225D2">
        <w:t>, giv</w:t>
      </w:r>
      <w:r w:rsidR="00C7118D">
        <w:t xml:space="preserve">ing the </w:t>
      </w:r>
      <w:r w:rsidR="000225D2">
        <w:t>speaker some attention, often re</w:t>
      </w:r>
      <w:r w:rsidR="00952435">
        <w:t>act</w:t>
      </w:r>
      <w:r w:rsidR="000225D2">
        <w:t xml:space="preserve"> to a message </w:t>
      </w:r>
      <w:r w:rsidR="00DC54AC">
        <w:t>to a degree.</w:t>
      </w:r>
    </w:p>
    <w:p w14:paraId="4C874E11" w14:textId="322DF518" w:rsidR="00DC54AC" w:rsidRDefault="00DC54AC" w:rsidP="00495F0F">
      <w:pPr>
        <w:pStyle w:val="BodyTextIndent"/>
      </w:pPr>
      <w:r>
        <w:t xml:space="preserve">Active listener – this type of listener </w:t>
      </w:r>
      <w:r w:rsidR="00952435">
        <w:t>occurs</w:t>
      </w:r>
      <w:r w:rsidR="00FE5925">
        <w:t xml:space="preserve"> with alert posture, use direct eye contact and gives their full attention </w:t>
      </w:r>
      <w:r w:rsidR="001245A9">
        <w:t xml:space="preserve">to the presenter </w:t>
      </w:r>
      <w:r w:rsidR="00277515">
        <w:t>focuses on what is said</w:t>
      </w:r>
      <w:r w:rsidR="00E9008E">
        <w:t xml:space="preserve"> with full enthusiasm.</w:t>
      </w:r>
      <w:r w:rsidR="00277515">
        <w:t xml:space="preserve">  </w:t>
      </w:r>
    </w:p>
    <w:p w14:paraId="27BA667B" w14:textId="77777777" w:rsidR="001A600B" w:rsidRPr="002A6C37" w:rsidRDefault="001A600B" w:rsidP="00495F0F">
      <w:pPr>
        <w:pStyle w:val="BodyTextIndent"/>
        <w:rPr>
          <w:b/>
          <w:bCs/>
          <w:i/>
          <w:iCs/>
          <w:u w:val="single"/>
        </w:rPr>
      </w:pPr>
    </w:p>
    <w:p w14:paraId="35F03CBB" w14:textId="423C913F" w:rsidR="00832F8B" w:rsidRPr="000564E1" w:rsidRDefault="00832F8B" w:rsidP="00436E31">
      <w:pPr>
        <w:rPr>
          <w:rFonts w:ascii="Arial" w:hAnsi="Arial" w:cs="Arial"/>
          <w:sz w:val="24"/>
          <w:szCs w:val="24"/>
        </w:rPr>
      </w:pPr>
    </w:p>
    <w:p w14:paraId="289D066A" w14:textId="77777777" w:rsidR="00832F8B" w:rsidRPr="000564E1" w:rsidRDefault="00832F8B" w:rsidP="00436E31">
      <w:pPr>
        <w:rPr>
          <w:rFonts w:ascii="Arial" w:hAnsi="Arial" w:cs="Arial"/>
          <w:sz w:val="24"/>
          <w:szCs w:val="24"/>
        </w:rPr>
      </w:pPr>
    </w:p>
    <w:p w14:paraId="7B57FC55" w14:textId="63670573" w:rsidR="005E285C" w:rsidRDefault="00F7654E" w:rsidP="00764706">
      <w:pPr>
        <w:pStyle w:val="Heading1"/>
      </w:pPr>
      <w:bookmarkStart w:id="4" w:name="_Toc73198957"/>
      <w:r>
        <w:t>2.0</w:t>
      </w:r>
      <w:bookmarkEnd w:id="4"/>
      <w:r>
        <w:t xml:space="preserve"> </w:t>
      </w:r>
    </w:p>
    <w:p w14:paraId="0249017B" w14:textId="77777777" w:rsidR="00003524" w:rsidRPr="00003524" w:rsidRDefault="00003524" w:rsidP="00003524"/>
    <w:p w14:paraId="72215588" w14:textId="71CA9456" w:rsidR="00F7654E" w:rsidRDefault="00F7654E" w:rsidP="00003524">
      <w:pPr>
        <w:pStyle w:val="Heading2"/>
      </w:pPr>
      <w:bookmarkStart w:id="5" w:name="_Toc73198958"/>
      <w:r>
        <w:t>Assessing Own Communication Skills</w:t>
      </w:r>
      <w:bookmarkEnd w:id="5"/>
      <w:r>
        <w:t xml:space="preserve"> </w:t>
      </w:r>
    </w:p>
    <w:p w14:paraId="03A98D00" w14:textId="1A92DFE4" w:rsidR="00403419" w:rsidRDefault="00403419" w:rsidP="00403419"/>
    <w:p w14:paraId="0FA3EBB9" w14:textId="50D0CA72" w:rsidR="00403419" w:rsidRDefault="007E2D5D" w:rsidP="00425F8B">
      <w:pPr>
        <w:pStyle w:val="BodyText2"/>
        <w:ind w:firstLine="720"/>
      </w:pPr>
      <w:r>
        <w:t xml:space="preserve">To assess my own communication </w:t>
      </w:r>
      <w:r w:rsidR="00B42821">
        <w:t>skills,</w:t>
      </w:r>
      <w:r>
        <w:t xml:space="preserve"> I will use </w:t>
      </w:r>
      <w:r w:rsidR="00A52701">
        <w:t xml:space="preserve">collected feedback </w:t>
      </w:r>
      <w:r w:rsidR="0030406D">
        <w:t xml:space="preserve">from my presentation on </w:t>
      </w:r>
      <w:r w:rsidR="000055DB">
        <w:t>Effective Team Working</w:t>
      </w:r>
      <w:r w:rsidR="00995DB0">
        <w:t xml:space="preserve"> (</w:t>
      </w:r>
      <w:r w:rsidR="00C97A39">
        <w:t>A</w:t>
      </w:r>
      <w:r w:rsidR="00995DB0">
        <w:t>ppendix A</w:t>
      </w:r>
      <w:r w:rsidR="0099780F">
        <w:t>), personal</w:t>
      </w:r>
      <w:r w:rsidR="000055DB">
        <w:t xml:space="preserve"> PDP (</w:t>
      </w:r>
      <w:r w:rsidR="00AF525D">
        <w:t>P</w:t>
      </w:r>
      <w:r w:rsidR="000055DB">
        <w:t xml:space="preserve">ersonal </w:t>
      </w:r>
      <w:r w:rsidR="00AF525D">
        <w:t>D</w:t>
      </w:r>
      <w:r w:rsidR="000055DB">
        <w:t xml:space="preserve">evelopment </w:t>
      </w:r>
      <w:r w:rsidR="00AF525D">
        <w:t>P</w:t>
      </w:r>
      <w:r w:rsidR="000055DB">
        <w:t>lan)</w:t>
      </w:r>
      <w:r w:rsidR="002E1508">
        <w:t>,</w:t>
      </w:r>
      <w:r w:rsidR="006424F8">
        <w:t xml:space="preserve"> G</w:t>
      </w:r>
      <w:r w:rsidR="003C4B6D">
        <w:t>AP</w:t>
      </w:r>
      <w:r w:rsidR="006424F8">
        <w:t xml:space="preserve"> analysis and as </w:t>
      </w:r>
      <w:r w:rsidR="000C72C0">
        <w:t>additional</w:t>
      </w:r>
      <w:r w:rsidR="006424F8">
        <w:t xml:space="preserve"> my personal SWAT </w:t>
      </w:r>
      <w:r w:rsidR="000C72C0">
        <w:t>analysi</w:t>
      </w:r>
      <w:r w:rsidR="00783F12">
        <w:t xml:space="preserve">s </w:t>
      </w:r>
      <w:r w:rsidR="00027843">
        <w:t>(</w:t>
      </w:r>
      <w:r w:rsidR="00AF525D">
        <w:t>A</w:t>
      </w:r>
      <w:r w:rsidR="00027843">
        <w:t xml:space="preserve">ppendix </w:t>
      </w:r>
      <w:r w:rsidR="00287CAD">
        <w:t>B)</w:t>
      </w:r>
      <w:r w:rsidR="00B461F7">
        <w:t>,</w:t>
      </w:r>
      <w:r w:rsidR="00425F8B">
        <w:t xml:space="preserve"> </w:t>
      </w:r>
      <w:r w:rsidR="00783F12">
        <w:t xml:space="preserve">as well as </w:t>
      </w:r>
      <w:r w:rsidR="000D3F4F">
        <w:t xml:space="preserve">communication </w:t>
      </w:r>
      <w:r w:rsidR="00995DB0">
        <w:t>style questionnaire see (</w:t>
      </w:r>
      <w:r w:rsidR="005C2468">
        <w:t>A</w:t>
      </w:r>
      <w:r w:rsidR="00995DB0">
        <w:t xml:space="preserve">ppendix </w:t>
      </w:r>
      <w:r w:rsidR="00287CAD">
        <w:t>C</w:t>
      </w:r>
      <w:r w:rsidR="00995DB0">
        <w:t>)</w:t>
      </w:r>
      <w:r w:rsidR="00B461F7">
        <w:t>.</w:t>
      </w:r>
    </w:p>
    <w:p w14:paraId="2CF87163" w14:textId="5222B3D0" w:rsidR="00425F8B" w:rsidRDefault="00425F8B" w:rsidP="00425F8B">
      <w:pPr>
        <w:pStyle w:val="BodyText2"/>
        <w:ind w:firstLine="720"/>
      </w:pPr>
    </w:p>
    <w:p w14:paraId="18590C08" w14:textId="77777777" w:rsidR="00425F8B" w:rsidRDefault="00425F8B" w:rsidP="00425F8B">
      <w:pPr>
        <w:pStyle w:val="BodyText2"/>
        <w:ind w:firstLine="720"/>
      </w:pPr>
    </w:p>
    <w:p w14:paraId="5DC47FA2" w14:textId="3DD86C0C" w:rsidR="000644D6" w:rsidRDefault="00F17731" w:rsidP="00425F8B">
      <w:pPr>
        <w:pStyle w:val="BodyText2"/>
        <w:ind w:firstLine="720"/>
      </w:pPr>
      <w:r>
        <w:t xml:space="preserve">Although I have </w:t>
      </w:r>
      <w:r w:rsidR="00107008">
        <w:t xml:space="preserve">variety of communication skills which are positive there will always be room </w:t>
      </w:r>
      <w:r w:rsidR="005C46C6">
        <w:t>for</w:t>
      </w:r>
      <w:r w:rsidR="00107008">
        <w:t xml:space="preserve"> </w:t>
      </w:r>
      <w:r w:rsidR="005C46C6">
        <w:t>improvement</w:t>
      </w:r>
      <w:r w:rsidR="00107008">
        <w:t xml:space="preserve">. </w:t>
      </w:r>
      <w:r w:rsidR="00027843">
        <w:t>W</w:t>
      </w:r>
      <w:r w:rsidR="002D0D44">
        <w:t>ith that being said</w:t>
      </w:r>
      <w:r w:rsidR="00027843">
        <w:t xml:space="preserve"> </w:t>
      </w:r>
      <w:r w:rsidR="002D0D44">
        <w:t>my</w:t>
      </w:r>
      <w:r w:rsidR="00027843">
        <w:t xml:space="preserve"> first and </w:t>
      </w:r>
      <w:r w:rsidR="00287CAD">
        <w:t>most important skill that need</w:t>
      </w:r>
      <w:r w:rsidR="00542C1C">
        <w:t>s</w:t>
      </w:r>
      <w:r w:rsidR="00287CAD">
        <w:t xml:space="preserve"> to be improved </w:t>
      </w:r>
      <w:r w:rsidR="00921576">
        <w:t>is confidence</w:t>
      </w:r>
      <w:r w:rsidR="00255990">
        <w:t>.</w:t>
      </w:r>
      <w:r w:rsidR="00E31ECE">
        <w:t xml:space="preserve"> </w:t>
      </w:r>
      <w:r w:rsidR="006A3883">
        <w:t>T</w:t>
      </w:r>
      <w:r w:rsidR="00E31ECE">
        <w:t xml:space="preserve">his particular skill is important </w:t>
      </w:r>
      <w:r w:rsidR="002D0D44">
        <w:t xml:space="preserve">when </w:t>
      </w:r>
      <w:r w:rsidR="004077E9">
        <w:t xml:space="preserve">I </w:t>
      </w:r>
      <w:r w:rsidR="002D0D44">
        <w:t>communicate</w:t>
      </w:r>
      <w:r w:rsidR="004077E9">
        <w:t xml:space="preserve"> with others but also</w:t>
      </w:r>
      <w:r w:rsidR="002D0D44">
        <w:t xml:space="preserve"> learning English as my second language. </w:t>
      </w:r>
      <w:r w:rsidR="007A21F1">
        <w:t xml:space="preserve">It will be </w:t>
      </w:r>
      <w:r w:rsidR="00B94835">
        <w:t>beneficial</w:t>
      </w:r>
      <w:r w:rsidR="007A21F1">
        <w:t xml:space="preserve"> </w:t>
      </w:r>
      <w:r w:rsidR="009C6444">
        <w:t xml:space="preserve">to build my confidence as I often find simple </w:t>
      </w:r>
      <w:r w:rsidR="00A64E4B">
        <w:t>terms</w:t>
      </w:r>
      <w:r w:rsidR="009C6444">
        <w:t xml:space="preserve"> </w:t>
      </w:r>
      <w:r w:rsidR="00A93D60">
        <w:t xml:space="preserve">more complicated </w:t>
      </w:r>
      <w:r w:rsidR="00F504C1">
        <w:t>than</w:t>
      </w:r>
      <w:r w:rsidR="00A93D60">
        <w:t xml:space="preserve"> </w:t>
      </w:r>
      <w:r w:rsidR="00D70B42">
        <w:t>the</w:t>
      </w:r>
      <w:r w:rsidR="00075A01">
        <w:t>y are</w:t>
      </w:r>
      <w:r w:rsidR="00463706">
        <w:t xml:space="preserve"> c</w:t>
      </w:r>
      <w:r w:rsidR="00F504C1">
        <w:t>ompared</w:t>
      </w:r>
      <w:r w:rsidR="00A93D60">
        <w:t xml:space="preserve"> to those </w:t>
      </w:r>
      <w:r w:rsidR="00A61172">
        <w:t>whose</w:t>
      </w:r>
      <w:r w:rsidR="00A93D60">
        <w:t xml:space="preserve"> English is their first language. </w:t>
      </w:r>
      <w:r w:rsidR="00DA780E">
        <w:t xml:space="preserve">There </w:t>
      </w:r>
      <w:r w:rsidR="00962483">
        <w:t>is also</w:t>
      </w:r>
      <w:r w:rsidR="00CF745D">
        <w:t xml:space="preserve"> </w:t>
      </w:r>
      <w:r w:rsidR="00D912E8">
        <w:t>room to</w:t>
      </w:r>
      <w:r w:rsidR="00962483">
        <w:t xml:space="preserve"> improv</w:t>
      </w:r>
      <w:r w:rsidR="00D912E8">
        <w:t xml:space="preserve">e </w:t>
      </w:r>
      <w:r w:rsidR="00962483">
        <w:t xml:space="preserve">on my </w:t>
      </w:r>
      <w:r w:rsidR="002277FA">
        <w:t>skill</w:t>
      </w:r>
      <w:r w:rsidR="006D710B">
        <w:t xml:space="preserve"> as I often feel </w:t>
      </w:r>
      <w:r w:rsidR="00F504C1">
        <w:t>uncomfortable</w:t>
      </w:r>
      <w:r w:rsidR="006D710B">
        <w:t xml:space="preserve"> that I have misunderstood which often make</w:t>
      </w:r>
      <w:r w:rsidR="00CF745D">
        <w:t>s</w:t>
      </w:r>
      <w:r w:rsidR="006D710B">
        <w:t xml:space="preserve"> me feel stressed and </w:t>
      </w:r>
      <w:r w:rsidR="00CF745D">
        <w:t>frustrated</w:t>
      </w:r>
      <w:r w:rsidR="00F504C1">
        <w:t xml:space="preserve"> </w:t>
      </w:r>
      <w:r w:rsidR="00070C08">
        <w:t xml:space="preserve">this typical skill can be improved my simply undertaking online English classes </w:t>
      </w:r>
      <w:r w:rsidR="00F21ED3">
        <w:t>to help</w:t>
      </w:r>
      <w:r w:rsidR="00E82D3D">
        <w:t xml:space="preserve"> me</w:t>
      </w:r>
      <w:r w:rsidR="00F21ED3">
        <w:t xml:space="preserve"> improve overall communication skills. </w:t>
      </w:r>
    </w:p>
    <w:p w14:paraId="710939F2" w14:textId="0A00F706" w:rsidR="000644D6" w:rsidRDefault="000644D6" w:rsidP="00131FD1">
      <w:pPr>
        <w:pStyle w:val="BodyText2"/>
      </w:pPr>
    </w:p>
    <w:p w14:paraId="62114944" w14:textId="4C34965C" w:rsidR="000644D6" w:rsidRDefault="000644D6" w:rsidP="00131FD1">
      <w:pPr>
        <w:pStyle w:val="BodyText2"/>
      </w:pPr>
    </w:p>
    <w:p w14:paraId="18792D67" w14:textId="7BCF840F" w:rsidR="000644D6" w:rsidRDefault="000644D6" w:rsidP="00131FD1">
      <w:pPr>
        <w:pStyle w:val="BodyText2"/>
      </w:pPr>
    </w:p>
    <w:p w14:paraId="630A23C4" w14:textId="00931659" w:rsidR="000644D6" w:rsidRDefault="000644D6" w:rsidP="00131FD1">
      <w:pPr>
        <w:pStyle w:val="BodyText2"/>
      </w:pPr>
    </w:p>
    <w:p w14:paraId="25CD0D21" w14:textId="467D78B1" w:rsidR="00DC4591" w:rsidRDefault="00DC4591" w:rsidP="00131FD1">
      <w:pPr>
        <w:pStyle w:val="BodyText2"/>
      </w:pPr>
    </w:p>
    <w:p w14:paraId="568BEB24" w14:textId="50C89526" w:rsidR="00DC4591" w:rsidRDefault="00DC4591" w:rsidP="00131FD1">
      <w:pPr>
        <w:pStyle w:val="BodyText2"/>
      </w:pPr>
    </w:p>
    <w:p w14:paraId="3A0EC12D" w14:textId="6315A42D" w:rsidR="00DC4591" w:rsidRDefault="00DC4591" w:rsidP="00131FD1">
      <w:pPr>
        <w:pStyle w:val="BodyText2"/>
      </w:pPr>
    </w:p>
    <w:p w14:paraId="50484177" w14:textId="7F045A61" w:rsidR="00DC4591" w:rsidRDefault="00DC4591" w:rsidP="00131FD1">
      <w:pPr>
        <w:pStyle w:val="BodyText2"/>
      </w:pPr>
    </w:p>
    <w:p w14:paraId="650C2782" w14:textId="1E549233" w:rsidR="00DC4591" w:rsidRDefault="00DC4591" w:rsidP="00131FD1">
      <w:pPr>
        <w:pStyle w:val="BodyText2"/>
      </w:pPr>
    </w:p>
    <w:p w14:paraId="2D797E8D" w14:textId="28F8C0C4" w:rsidR="00DC4591" w:rsidRDefault="00DC4591" w:rsidP="00131FD1">
      <w:pPr>
        <w:pStyle w:val="BodyText2"/>
      </w:pPr>
    </w:p>
    <w:p w14:paraId="6A07D500" w14:textId="77777777" w:rsidR="00DC4591" w:rsidRDefault="00DC4591" w:rsidP="00131FD1">
      <w:pPr>
        <w:pStyle w:val="BodyText2"/>
      </w:pPr>
    </w:p>
    <w:p w14:paraId="1B45950C" w14:textId="5773B4C4" w:rsidR="000644D6" w:rsidRDefault="000644D6" w:rsidP="00131FD1">
      <w:pPr>
        <w:pStyle w:val="BodyText2"/>
      </w:pPr>
    </w:p>
    <w:p w14:paraId="243A6C78" w14:textId="77777777" w:rsidR="000644D6" w:rsidRDefault="000644D6" w:rsidP="000644D6">
      <w:pPr>
        <w:pStyle w:val="Heading2"/>
      </w:pPr>
      <w:bookmarkStart w:id="6" w:name="_Toc73198959"/>
      <w:r>
        <w:t>PDP</w:t>
      </w:r>
      <w:bookmarkEnd w:id="6"/>
    </w:p>
    <w:p w14:paraId="0CEAA104" w14:textId="202FD9D1" w:rsidR="000644D6" w:rsidRDefault="000644D6" w:rsidP="00131FD1">
      <w:pPr>
        <w:pStyle w:val="BodyText2"/>
      </w:pPr>
    </w:p>
    <w:tbl>
      <w:tblPr>
        <w:tblStyle w:val="GridTable4"/>
        <w:tblpPr w:leftFromText="180" w:rightFromText="180" w:vertAnchor="text" w:horzAnchor="page" w:tblpX="331" w:tblpY="162"/>
        <w:tblW w:w="11704" w:type="dxa"/>
        <w:tblLook w:val="04A0" w:firstRow="1" w:lastRow="0" w:firstColumn="1" w:lastColumn="0" w:noHBand="0" w:noVBand="1"/>
      </w:tblPr>
      <w:tblGrid>
        <w:gridCol w:w="1751"/>
        <w:gridCol w:w="2054"/>
        <w:gridCol w:w="2342"/>
        <w:gridCol w:w="1751"/>
        <w:gridCol w:w="1903"/>
        <w:gridCol w:w="1903"/>
      </w:tblGrid>
      <w:tr w:rsidR="00EA6FD5" w14:paraId="624E180A" w14:textId="647E43CC" w:rsidTr="00EA6FD5">
        <w:trPr>
          <w:cnfStyle w:val="100000000000" w:firstRow="1" w:lastRow="0" w:firstColumn="0" w:lastColumn="0" w:oddVBand="0" w:evenVBand="0" w:oddHBand="0"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1751" w:type="dxa"/>
          </w:tcPr>
          <w:p w14:paraId="4827BD8A" w14:textId="77777777" w:rsidR="00EA6FD5" w:rsidRPr="009E7B86" w:rsidRDefault="00EA6FD5" w:rsidP="00D24411">
            <w:pPr>
              <w:jc w:val="center"/>
              <w:rPr>
                <w:rFonts w:ascii="Arial Rounded MT Bold" w:hAnsi="Arial Rounded MT Bold"/>
                <w:b w:val="0"/>
              </w:rPr>
            </w:pPr>
            <w:r w:rsidRPr="009E7B86">
              <w:rPr>
                <w:rFonts w:ascii="Arial Rounded MT Bold" w:hAnsi="Arial Rounded MT Bold"/>
                <w:b w:val="0"/>
              </w:rPr>
              <w:t>Objectives</w:t>
            </w:r>
          </w:p>
        </w:tc>
        <w:tc>
          <w:tcPr>
            <w:tcW w:w="2054" w:type="dxa"/>
          </w:tcPr>
          <w:p w14:paraId="379F34DE" w14:textId="77777777" w:rsidR="00EA6FD5" w:rsidRPr="009E7B86" w:rsidRDefault="00EA6FD5" w:rsidP="00D24411">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342" w:type="dxa"/>
          </w:tcPr>
          <w:p w14:paraId="71BC0B67" w14:textId="77777777" w:rsidR="00EA6FD5" w:rsidRPr="009E7B86" w:rsidRDefault="00EA6FD5" w:rsidP="00D24411">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751" w:type="dxa"/>
          </w:tcPr>
          <w:p w14:paraId="560E57B1" w14:textId="77777777" w:rsidR="00EA6FD5" w:rsidRPr="009E7B86" w:rsidRDefault="00EA6FD5" w:rsidP="00D24411">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903" w:type="dxa"/>
          </w:tcPr>
          <w:p w14:paraId="7F470314" w14:textId="77777777" w:rsidR="00EA6FD5" w:rsidRPr="009E7B86" w:rsidRDefault="00EA6FD5" w:rsidP="00D24411">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c>
          <w:tcPr>
            <w:tcW w:w="1903" w:type="dxa"/>
          </w:tcPr>
          <w:p w14:paraId="5AFBC9EB" w14:textId="77777777" w:rsidR="00EA6FD5" w:rsidRPr="009E7B86" w:rsidRDefault="00EA6FD5" w:rsidP="00D24411">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rPr>
            </w:pPr>
          </w:p>
        </w:tc>
      </w:tr>
      <w:tr w:rsidR="00EA6FD5" w14:paraId="1CC07D36" w14:textId="7A7D4E79" w:rsidTr="00EA6FD5">
        <w:trPr>
          <w:cnfStyle w:val="000000100000" w:firstRow="0" w:lastRow="0" w:firstColumn="0" w:lastColumn="0" w:oddVBand="0" w:evenVBand="0" w:oddHBand="1" w:evenHBand="0" w:firstRowFirstColumn="0" w:firstRowLastColumn="0" w:lastRowFirstColumn="0" w:lastRowLastColumn="0"/>
          <w:trHeight w:val="854"/>
        </w:trPr>
        <w:tc>
          <w:tcPr>
            <w:cnfStyle w:val="001000000000" w:firstRow="0" w:lastRow="0" w:firstColumn="1" w:lastColumn="0" w:oddVBand="0" w:evenVBand="0" w:oddHBand="0" w:evenHBand="0" w:firstRowFirstColumn="0" w:firstRowLastColumn="0" w:lastRowFirstColumn="0" w:lastRowLastColumn="0"/>
            <w:tcW w:w="1751" w:type="dxa"/>
            <w:shd w:val="clear" w:color="auto" w:fill="E7E6E6" w:themeFill="background2"/>
          </w:tcPr>
          <w:p w14:paraId="68FD288C" w14:textId="77777777" w:rsidR="00EA6FD5" w:rsidRPr="00C546C7" w:rsidRDefault="00EA6FD5" w:rsidP="00D24411">
            <w:pPr>
              <w:rPr>
                <w:rFonts w:ascii="Arial" w:hAnsi="Arial" w:cs="Arial"/>
                <w:i/>
              </w:rPr>
            </w:pPr>
            <w:r w:rsidRPr="00C546C7">
              <w:rPr>
                <w:rFonts w:ascii="Arial" w:hAnsi="Arial" w:cs="Arial"/>
                <w:i/>
              </w:rPr>
              <w:t>List your Goals</w:t>
            </w:r>
          </w:p>
        </w:tc>
        <w:tc>
          <w:tcPr>
            <w:tcW w:w="2054" w:type="dxa"/>
            <w:shd w:val="clear" w:color="auto" w:fill="E7E6E6" w:themeFill="background2"/>
          </w:tcPr>
          <w:p w14:paraId="530978CC" w14:textId="77777777" w:rsidR="00EA6FD5" w:rsidRPr="00C546C7" w:rsidRDefault="00EA6FD5" w:rsidP="00D24411">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342" w:type="dxa"/>
            <w:shd w:val="clear" w:color="auto" w:fill="E7E6E6" w:themeFill="background2"/>
          </w:tcPr>
          <w:p w14:paraId="2D6C0034" w14:textId="77777777" w:rsidR="00EA6FD5" w:rsidRPr="00C546C7" w:rsidRDefault="00EA6FD5" w:rsidP="00D24411">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751" w:type="dxa"/>
            <w:shd w:val="clear" w:color="auto" w:fill="E7E6E6" w:themeFill="background2"/>
          </w:tcPr>
          <w:p w14:paraId="2350996B" w14:textId="77777777" w:rsidR="00EA6FD5" w:rsidRPr="00C546C7" w:rsidRDefault="00EA6FD5" w:rsidP="00D24411">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903" w:type="dxa"/>
            <w:shd w:val="clear" w:color="auto" w:fill="E7E6E6" w:themeFill="background2"/>
          </w:tcPr>
          <w:p w14:paraId="661A5F22" w14:textId="77777777" w:rsidR="00EA6FD5" w:rsidRPr="00C546C7" w:rsidRDefault="00EA6FD5" w:rsidP="00D24411">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c>
          <w:tcPr>
            <w:tcW w:w="1903" w:type="dxa"/>
            <w:shd w:val="clear" w:color="auto" w:fill="E7E6E6" w:themeFill="background2"/>
          </w:tcPr>
          <w:p w14:paraId="3438686D" w14:textId="6E85890C" w:rsidR="00EA6FD5" w:rsidRPr="00C546C7" w:rsidRDefault="00E866AE" w:rsidP="00D24411">
            <w:pPr>
              <w:cnfStyle w:val="000000100000" w:firstRow="0" w:lastRow="0" w:firstColumn="0" w:lastColumn="0" w:oddVBand="0" w:evenVBand="0" w:oddHBand="1" w:evenHBand="0" w:firstRowFirstColumn="0" w:firstRowLastColumn="0" w:lastRowFirstColumn="0" w:lastRowLastColumn="0"/>
              <w:rPr>
                <w:rFonts w:ascii="Arial" w:hAnsi="Arial" w:cs="Arial"/>
                <w:i/>
              </w:rPr>
            </w:pPr>
            <w:r>
              <w:rPr>
                <w:rFonts w:ascii="Arial" w:hAnsi="Arial" w:cs="Arial"/>
                <w:i/>
              </w:rPr>
              <w:t xml:space="preserve">Review date </w:t>
            </w:r>
          </w:p>
        </w:tc>
      </w:tr>
      <w:tr w:rsidR="00EA6FD5" w14:paraId="283E0473" w14:textId="289F3BB6" w:rsidTr="00EA6FD5">
        <w:trPr>
          <w:trHeight w:val="1076"/>
        </w:trPr>
        <w:tc>
          <w:tcPr>
            <w:cnfStyle w:val="001000000000" w:firstRow="0" w:lastRow="0" w:firstColumn="1" w:lastColumn="0" w:oddVBand="0" w:evenVBand="0" w:oddHBand="0" w:evenHBand="0" w:firstRowFirstColumn="0" w:firstRowLastColumn="0" w:lastRowFirstColumn="0" w:lastRowLastColumn="0"/>
            <w:tcW w:w="1751" w:type="dxa"/>
          </w:tcPr>
          <w:p w14:paraId="1F903CA3" w14:textId="77777777" w:rsidR="00EA6FD5" w:rsidRDefault="00EA6FD5" w:rsidP="00D24411">
            <w:r>
              <w:t xml:space="preserve">Improve my English speaking and writing skills. </w:t>
            </w:r>
          </w:p>
        </w:tc>
        <w:tc>
          <w:tcPr>
            <w:tcW w:w="2054" w:type="dxa"/>
          </w:tcPr>
          <w:p w14:paraId="7B72FFA5" w14:textId="77777777" w:rsidR="00EA6FD5" w:rsidRDefault="00EA6FD5" w:rsidP="00D24411">
            <w:pPr>
              <w:cnfStyle w:val="000000000000" w:firstRow="0" w:lastRow="0" w:firstColumn="0" w:lastColumn="0" w:oddVBand="0" w:evenVBand="0" w:oddHBand="0" w:evenHBand="0" w:firstRowFirstColumn="0" w:firstRowLastColumn="0" w:lastRowFirstColumn="0" w:lastRowLastColumn="0"/>
            </w:pPr>
            <w:r>
              <w:t xml:space="preserve">Read more books and magazines, use online tutorials. </w:t>
            </w:r>
          </w:p>
        </w:tc>
        <w:tc>
          <w:tcPr>
            <w:tcW w:w="2342" w:type="dxa"/>
          </w:tcPr>
          <w:p w14:paraId="05C65342" w14:textId="77777777" w:rsidR="00EA6FD5" w:rsidRDefault="00EA6FD5" w:rsidP="00D24411">
            <w:pPr>
              <w:cnfStyle w:val="000000000000" w:firstRow="0" w:lastRow="0" w:firstColumn="0" w:lastColumn="0" w:oddVBand="0" w:evenVBand="0" w:oddHBand="0" w:evenHBand="0" w:firstRowFirstColumn="0" w:firstRowLastColumn="0" w:lastRowFirstColumn="0" w:lastRowLastColumn="0"/>
            </w:pPr>
            <w:r>
              <w:t xml:space="preserve">Better feedback from my presentation and tutor. </w:t>
            </w:r>
          </w:p>
        </w:tc>
        <w:tc>
          <w:tcPr>
            <w:tcW w:w="1751" w:type="dxa"/>
          </w:tcPr>
          <w:p w14:paraId="2474B743" w14:textId="77777777" w:rsidR="00EA6FD5" w:rsidRDefault="00EA6FD5" w:rsidP="00D24411">
            <w:pPr>
              <w:cnfStyle w:val="000000000000" w:firstRow="0" w:lastRow="0" w:firstColumn="0" w:lastColumn="0" w:oddVBand="0" w:evenVBand="0" w:oddHBand="0" w:evenHBand="0" w:firstRowFirstColumn="0" w:firstRowLastColumn="0" w:lastRowFirstColumn="0" w:lastRowLastColumn="0"/>
            </w:pPr>
            <w:r>
              <w:t>10</w:t>
            </w:r>
            <w:r w:rsidRPr="000C1FB0">
              <w:rPr>
                <w:vertAlign w:val="superscript"/>
              </w:rPr>
              <w:t>th</w:t>
            </w:r>
            <w:r>
              <w:t xml:space="preserve"> September 2021.</w:t>
            </w:r>
          </w:p>
        </w:tc>
        <w:tc>
          <w:tcPr>
            <w:tcW w:w="1903" w:type="dxa"/>
          </w:tcPr>
          <w:p w14:paraId="2CA7463B" w14:textId="77777777" w:rsidR="00EA6FD5" w:rsidRDefault="00EA6FD5" w:rsidP="00D24411">
            <w:pPr>
              <w:cnfStyle w:val="000000000000" w:firstRow="0" w:lastRow="0" w:firstColumn="0" w:lastColumn="0" w:oddVBand="0" w:evenVBand="0" w:oddHBand="0" w:evenHBand="0" w:firstRowFirstColumn="0" w:firstRowLastColumn="0" w:lastRowFirstColumn="0" w:lastRowLastColumn="0"/>
            </w:pPr>
            <w:r>
              <w:t>Tutor that will see my improvements. Higher score from assignments.</w:t>
            </w:r>
          </w:p>
        </w:tc>
        <w:tc>
          <w:tcPr>
            <w:tcW w:w="1903" w:type="dxa"/>
          </w:tcPr>
          <w:p w14:paraId="7FC28BE1" w14:textId="1B8014D9" w:rsidR="00EA6FD5" w:rsidRDefault="00B537BE" w:rsidP="00D24411">
            <w:pPr>
              <w:cnfStyle w:val="000000000000" w:firstRow="0" w:lastRow="0" w:firstColumn="0" w:lastColumn="0" w:oddVBand="0" w:evenVBand="0" w:oddHBand="0" w:evenHBand="0" w:firstRowFirstColumn="0" w:firstRowLastColumn="0" w:lastRowFirstColumn="0" w:lastRowLastColumn="0"/>
            </w:pPr>
            <w:r>
              <w:t>10</w:t>
            </w:r>
            <w:r w:rsidRPr="00B537BE">
              <w:rPr>
                <w:vertAlign w:val="superscript"/>
              </w:rPr>
              <w:t>TH</w:t>
            </w:r>
            <w:r>
              <w:t xml:space="preserve"> August 2021</w:t>
            </w:r>
          </w:p>
        </w:tc>
      </w:tr>
      <w:tr w:rsidR="00EA6FD5" w14:paraId="7EF28EFC" w14:textId="1D6275F2" w:rsidTr="00EA6FD5">
        <w:trPr>
          <w:cnfStyle w:val="000000100000" w:firstRow="0" w:lastRow="0" w:firstColumn="0" w:lastColumn="0" w:oddVBand="0" w:evenVBand="0" w:oddHBand="1" w:evenHBand="0" w:firstRowFirstColumn="0" w:firstRowLastColumn="0" w:lastRowFirstColumn="0" w:lastRowLastColumn="0"/>
          <w:trHeight w:val="1033"/>
        </w:trPr>
        <w:tc>
          <w:tcPr>
            <w:cnfStyle w:val="001000000000" w:firstRow="0" w:lastRow="0" w:firstColumn="1" w:lastColumn="0" w:oddVBand="0" w:evenVBand="0" w:oddHBand="0" w:evenHBand="0" w:firstRowFirstColumn="0" w:firstRowLastColumn="0" w:lastRowFirstColumn="0" w:lastRowLastColumn="0"/>
            <w:tcW w:w="1751" w:type="dxa"/>
            <w:shd w:val="clear" w:color="auto" w:fill="E7E6E6" w:themeFill="background2"/>
          </w:tcPr>
          <w:p w14:paraId="6E3D8066" w14:textId="77777777" w:rsidR="00EA6FD5" w:rsidRDefault="00EA6FD5" w:rsidP="00D24411">
            <w:r>
              <w:t>Be more confident with myself while presenting presentation.</w:t>
            </w:r>
          </w:p>
        </w:tc>
        <w:tc>
          <w:tcPr>
            <w:tcW w:w="2054" w:type="dxa"/>
            <w:shd w:val="clear" w:color="auto" w:fill="E7E6E6" w:themeFill="background2"/>
          </w:tcPr>
          <w:p w14:paraId="4873B3FA" w14:textId="77777777" w:rsidR="00EA6FD5" w:rsidRDefault="00EA6FD5" w:rsidP="00D24411">
            <w:pPr>
              <w:cnfStyle w:val="000000100000" w:firstRow="0" w:lastRow="0" w:firstColumn="0" w:lastColumn="0" w:oddVBand="0" w:evenVBand="0" w:oddHBand="1" w:evenHBand="0" w:firstRowFirstColumn="0" w:firstRowLastColumn="0" w:lastRowFirstColumn="0" w:lastRowLastColumn="0"/>
            </w:pPr>
            <w:r>
              <w:t xml:space="preserve">Present more presentations online or in public. </w:t>
            </w:r>
          </w:p>
        </w:tc>
        <w:tc>
          <w:tcPr>
            <w:tcW w:w="2342" w:type="dxa"/>
            <w:shd w:val="clear" w:color="auto" w:fill="E7E6E6" w:themeFill="background2"/>
          </w:tcPr>
          <w:p w14:paraId="19CC5F74" w14:textId="77777777" w:rsidR="00EA6FD5" w:rsidRDefault="00EA6FD5" w:rsidP="00D24411">
            <w:pPr>
              <w:cnfStyle w:val="000000100000" w:firstRow="0" w:lastRow="0" w:firstColumn="0" w:lastColumn="0" w:oddVBand="0" w:evenVBand="0" w:oddHBand="1" w:evenHBand="0" w:firstRowFirstColumn="0" w:firstRowLastColumn="0" w:lastRowFirstColumn="0" w:lastRowLastColumn="0"/>
            </w:pPr>
            <w:r>
              <w:t>Being confident and less stressful during the presentations.</w:t>
            </w:r>
          </w:p>
        </w:tc>
        <w:tc>
          <w:tcPr>
            <w:tcW w:w="1751" w:type="dxa"/>
            <w:shd w:val="clear" w:color="auto" w:fill="E7E6E6" w:themeFill="background2"/>
          </w:tcPr>
          <w:p w14:paraId="5076B29E" w14:textId="77777777" w:rsidR="00EA6FD5" w:rsidRDefault="00EA6FD5" w:rsidP="00D24411">
            <w:pPr>
              <w:cnfStyle w:val="000000100000" w:firstRow="0" w:lastRow="0" w:firstColumn="0" w:lastColumn="0" w:oddVBand="0" w:evenVBand="0" w:oddHBand="1" w:evenHBand="0" w:firstRowFirstColumn="0" w:firstRowLastColumn="0" w:lastRowFirstColumn="0" w:lastRowLastColumn="0"/>
            </w:pPr>
            <w:r>
              <w:t>13</w:t>
            </w:r>
            <w:r w:rsidRPr="000C1FB0">
              <w:rPr>
                <w:vertAlign w:val="superscript"/>
              </w:rPr>
              <w:t>th</w:t>
            </w:r>
            <w:r>
              <w:t xml:space="preserve"> September 2021.</w:t>
            </w:r>
          </w:p>
        </w:tc>
        <w:tc>
          <w:tcPr>
            <w:tcW w:w="1903" w:type="dxa"/>
            <w:shd w:val="clear" w:color="auto" w:fill="E7E6E6" w:themeFill="background2"/>
          </w:tcPr>
          <w:p w14:paraId="74AF2A31" w14:textId="77777777" w:rsidR="00EA6FD5" w:rsidRDefault="00EA6FD5" w:rsidP="00D24411">
            <w:pPr>
              <w:cnfStyle w:val="000000100000" w:firstRow="0" w:lastRow="0" w:firstColumn="0" w:lastColumn="0" w:oddVBand="0" w:evenVBand="0" w:oddHBand="1" w:evenHBand="0" w:firstRowFirstColumn="0" w:firstRowLastColumn="0" w:lastRowFirstColumn="0" w:lastRowLastColumn="0"/>
            </w:pPr>
            <w:r>
              <w:t xml:space="preserve">Students and tutor to feedback my presentations. </w:t>
            </w:r>
          </w:p>
        </w:tc>
        <w:tc>
          <w:tcPr>
            <w:tcW w:w="1903" w:type="dxa"/>
            <w:shd w:val="clear" w:color="auto" w:fill="E7E6E6" w:themeFill="background2"/>
          </w:tcPr>
          <w:p w14:paraId="6553837A" w14:textId="4A35C350" w:rsidR="00EA6FD5" w:rsidRDefault="00B537BE" w:rsidP="00D24411">
            <w:pPr>
              <w:cnfStyle w:val="000000100000" w:firstRow="0" w:lastRow="0" w:firstColumn="0" w:lastColumn="0" w:oddVBand="0" w:evenVBand="0" w:oddHBand="1" w:evenHBand="0" w:firstRowFirstColumn="0" w:firstRowLastColumn="0" w:lastRowFirstColumn="0" w:lastRowLastColumn="0"/>
            </w:pPr>
            <w:r>
              <w:t>30</w:t>
            </w:r>
            <w:r w:rsidRPr="00B537BE">
              <w:rPr>
                <w:vertAlign w:val="superscript"/>
              </w:rPr>
              <w:t>th</w:t>
            </w:r>
            <w:r>
              <w:t xml:space="preserve"> July 2021</w:t>
            </w:r>
          </w:p>
        </w:tc>
      </w:tr>
      <w:tr w:rsidR="00EA6FD5" w14:paraId="56E342E0" w14:textId="59671390" w:rsidTr="00EA6FD5">
        <w:trPr>
          <w:trHeight w:val="1033"/>
        </w:trPr>
        <w:tc>
          <w:tcPr>
            <w:cnfStyle w:val="001000000000" w:firstRow="0" w:lastRow="0" w:firstColumn="1" w:lastColumn="0" w:oddVBand="0" w:evenVBand="0" w:oddHBand="0" w:evenHBand="0" w:firstRowFirstColumn="0" w:firstRowLastColumn="0" w:lastRowFirstColumn="0" w:lastRowLastColumn="0"/>
            <w:tcW w:w="1751" w:type="dxa"/>
          </w:tcPr>
          <w:p w14:paraId="3A645D0C" w14:textId="77777777" w:rsidR="00EA6FD5" w:rsidRDefault="00EA6FD5" w:rsidP="00D24411">
            <w:r>
              <w:t xml:space="preserve">Control body language while presenting. </w:t>
            </w:r>
          </w:p>
        </w:tc>
        <w:tc>
          <w:tcPr>
            <w:tcW w:w="2054" w:type="dxa"/>
          </w:tcPr>
          <w:p w14:paraId="375266CF" w14:textId="77777777" w:rsidR="00EA6FD5" w:rsidRDefault="00EA6FD5" w:rsidP="00D24411">
            <w:pPr>
              <w:cnfStyle w:val="000000000000" w:firstRow="0" w:lastRow="0" w:firstColumn="0" w:lastColumn="0" w:oddVBand="0" w:evenVBand="0" w:oddHBand="0" w:evenHBand="0" w:firstRowFirstColumn="0" w:firstRowLastColumn="0" w:lastRowFirstColumn="0" w:lastRowLastColumn="0"/>
            </w:pPr>
            <w:r>
              <w:t xml:space="preserve">Presentation practicing at home in front of audience to gain knowledge. </w:t>
            </w:r>
          </w:p>
        </w:tc>
        <w:tc>
          <w:tcPr>
            <w:tcW w:w="2342" w:type="dxa"/>
          </w:tcPr>
          <w:p w14:paraId="6F3ED7AE" w14:textId="77777777" w:rsidR="00EA6FD5" w:rsidRDefault="00EA6FD5" w:rsidP="00D24411">
            <w:pPr>
              <w:cnfStyle w:val="000000000000" w:firstRow="0" w:lastRow="0" w:firstColumn="0" w:lastColumn="0" w:oddVBand="0" w:evenVBand="0" w:oddHBand="0" w:evenHBand="0" w:firstRowFirstColumn="0" w:firstRowLastColumn="0" w:lastRowFirstColumn="0" w:lastRowLastColumn="0"/>
            </w:pPr>
            <w:r>
              <w:t xml:space="preserve">Feedback from presentation on high standards. </w:t>
            </w:r>
          </w:p>
        </w:tc>
        <w:tc>
          <w:tcPr>
            <w:tcW w:w="1751" w:type="dxa"/>
          </w:tcPr>
          <w:p w14:paraId="58E52F29" w14:textId="77777777" w:rsidR="00EA6FD5" w:rsidRDefault="00EA6FD5" w:rsidP="00D24411">
            <w:pPr>
              <w:cnfStyle w:val="000000000000" w:firstRow="0" w:lastRow="0" w:firstColumn="0" w:lastColumn="0" w:oddVBand="0" w:evenVBand="0" w:oddHBand="0" w:evenHBand="0" w:firstRowFirstColumn="0" w:firstRowLastColumn="0" w:lastRowFirstColumn="0" w:lastRowLastColumn="0"/>
            </w:pPr>
            <w:r>
              <w:t>10</w:t>
            </w:r>
            <w:r w:rsidRPr="005550BC">
              <w:rPr>
                <w:vertAlign w:val="superscript"/>
              </w:rPr>
              <w:t>th</w:t>
            </w:r>
            <w:r>
              <w:t xml:space="preserve"> September 2021.</w:t>
            </w:r>
          </w:p>
        </w:tc>
        <w:tc>
          <w:tcPr>
            <w:tcW w:w="1903" w:type="dxa"/>
          </w:tcPr>
          <w:p w14:paraId="6B4F28F6" w14:textId="77777777" w:rsidR="00EA6FD5" w:rsidRDefault="00EA6FD5" w:rsidP="00D24411">
            <w:pPr>
              <w:cnfStyle w:val="000000000000" w:firstRow="0" w:lastRow="0" w:firstColumn="0" w:lastColumn="0" w:oddVBand="0" w:evenVBand="0" w:oddHBand="0" w:evenHBand="0" w:firstRowFirstColumn="0" w:firstRowLastColumn="0" w:lastRowFirstColumn="0" w:lastRowLastColumn="0"/>
            </w:pPr>
            <w:r>
              <w:t xml:space="preserve">Audience that gone listing to my presentation. </w:t>
            </w:r>
          </w:p>
        </w:tc>
        <w:tc>
          <w:tcPr>
            <w:tcW w:w="1903" w:type="dxa"/>
          </w:tcPr>
          <w:p w14:paraId="626656F3" w14:textId="57F03906" w:rsidR="00EA6FD5" w:rsidRDefault="00883EC2" w:rsidP="00D24411">
            <w:pPr>
              <w:cnfStyle w:val="000000000000" w:firstRow="0" w:lastRow="0" w:firstColumn="0" w:lastColumn="0" w:oddVBand="0" w:evenVBand="0" w:oddHBand="0" w:evenHBand="0" w:firstRowFirstColumn="0" w:firstRowLastColumn="0" w:lastRowFirstColumn="0" w:lastRowLastColumn="0"/>
            </w:pPr>
            <w:r>
              <w:t>20</w:t>
            </w:r>
            <w:r w:rsidRPr="00883EC2">
              <w:rPr>
                <w:vertAlign w:val="superscript"/>
              </w:rPr>
              <w:t>th</w:t>
            </w:r>
            <w:r>
              <w:t xml:space="preserve"> June 2021</w:t>
            </w:r>
          </w:p>
        </w:tc>
      </w:tr>
    </w:tbl>
    <w:p w14:paraId="215B5079" w14:textId="35C87791" w:rsidR="000644D6" w:rsidRDefault="000644D6" w:rsidP="00003524">
      <w:pPr>
        <w:jc w:val="both"/>
        <w:rPr>
          <w:rFonts w:cstheme="minorHAnsi"/>
          <w:b/>
          <w:sz w:val="24"/>
          <w:szCs w:val="24"/>
        </w:rPr>
      </w:pPr>
    </w:p>
    <w:p w14:paraId="669FCE17" w14:textId="1BB22F16" w:rsidR="00883EC2" w:rsidRDefault="00883EC2" w:rsidP="00003524">
      <w:pPr>
        <w:jc w:val="both"/>
        <w:rPr>
          <w:rFonts w:cstheme="minorHAnsi"/>
          <w:b/>
          <w:sz w:val="24"/>
          <w:szCs w:val="24"/>
        </w:rPr>
      </w:pPr>
    </w:p>
    <w:p w14:paraId="1DC51398" w14:textId="6BD50AFC" w:rsidR="00883EC2" w:rsidRDefault="00883EC2" w:rsidP="00003524">
      <w:pPr>
        <w:jc w:val="both"/>
        <w:rPr>
          <w:rFonts w:cstheme="minorHAnsi"/>
          <w:b/>
          <w:sz w:val="24"/>
          <w:szCs w:val="24"/>
        </w:rPr>
      </w:pPr>
    </w:p>
    <w:p w14:paraId="67134933" w14:textId="5245AEE0" w:rsidR="00883EC2" w:rsidRDefault="00883EC2" w:rsidP="00003524">
      <w:pPr>
        <w:jc w:val="both"/>
        <w:rPr>
          <w:rFonts w:cstheme="minorHAnsi"/>
          <w:b/>
          <w:sz w:val="24"/>
          <w:szCs w:val="24"/>
        </w:rPr>
      </w:pPr>
    </w:p>
    <w:p w14:paraId="5652B944" w14:textId="2AC2EAC4" w:rsidR="00883EC2" w:rsidRDefault="00883EC2" w:rsidP="00003524">
      <w:pPr>
        <w:jc w:val="both"/>
        <w:rPr>
          <w:rFonts w:cstheme="minorHAnsi"/>
          <w:b/>
          <w:sz w:val="24"/>
          <w:szCs w:val="24"/>
        </w:rPr>
      </w:pPr>
    </w:p>
    <w:p w14:paraId="12B51B0D" w14:textId="779F343B" w:rsidR="00883EC2" w:rsidRDefault="00883EC2" w:rsidP="00003524">
      <w:pPr>
        <w:jc w:val="both"/>
        <w:rPr>
          <w:rFonts w:cstheme="minorHAnsi"/>
          <w:b/>
          <w:sz w:val="24"/>
          <w:szCs w:val="24"/>
        </w:rPr>
      </w:pPr>
    </w:p>
    <w:p w14:paraId="31A3B51E" w14:textId="6560FC4A" w:rsidR="00883EC2" w:rsidRDefault="00883EC2" w:rsidP="00003524">
      <w:pPr>
        <w:jc w:val="both"/>
        <w:rPr>
          <w:rFonts w:cstheme="minorHAnsi"/>
          <w:b/>
          <w:sz w:val="24"/>
          <w:szCs w:val="24"/>
        </w:rPr>
      </w:pPr>
    </w:p>
    <w:p w14:paraId="54BBA269" w14:textId="77777777" w:rsidR="00883EC2" w:rsidRDefault="00883EC2" w:rsidP="00003524">
      <w:pPr>
        <w:jc w:val="both"/>
        <w:rPr>
          <w:rFonts w:cstheme="minorHAnsi"/>
          <w:b/>
          <w:sz w:val="24"/>
          <w:szCs w:val="24"/>
        </w:rPr>
      </w:pPr>
    </w:p>
    <w:p w14:paraId="38796FBF" w14:textId="061F9743" w:rsidR="004C7B28" w:rsidRPr="0052104E" w:rsidRDefault="0052104E" w:rsidP="0052104E">
      <w:pPr>
        <w:pStyle w:val="Heading2"/>
      </w:pPr>
      <w:bookmarkStart w:id="7" w:name="_Hlk73029173"/>
      <w:bookmarkStart w:id="8" w:name="_Toc73198960"/>
      <w:r>
        <w:t>G</w:t>
      </w:r>
      <w:r w:rsidR="00360B00">
        <w:t>AP</w:t>
      </w:r>
      <w:r>
        <w:t xml:space="preserve"> Analysis</w:t>
      </w:r>
      <w:bookmarkEnd w:id="8"/>
    </w:p>
    <w:bookmarkEnd w:id="7"/>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277B1DB4" w14:textId="77777777" w:rsidR="004642A6" w:rsidRDefault="004642A6" w:rsidP="004642A6">
            <w:pPr>
              <w:pStyle w:val="BodyText2"/>
              <w:widowControl w:val="0"/>
              <w:autoSpaceDE w:val="0"/>
              <w:autoSpaceDN w:val="0"/>
              <w:adjustRightInd w:val="0"/>
              <w:spacing w:after="0" w:line="200" w:lineRule="exact"/>
            </w:pPr>
            <w:r>
              <w:t xml:space="preserve"> </w:t>
            </w:r>
          </w:p>
          <w:p w14:paraId="11517C67" w14:textId="5A2062CC" w:rsidR="004C7B28" w:rsidRPr="004642A6" w:rsidRDefault="00736F59" w:rsidP="004642A6">
            <w:pPr>
              <w:pStyle w:val="BodyText2"/>
              <w:widowControl w:val="0"/>
              <w:autoSpaceDE w:val="0"/>
              <w:autoSpaceDN w:val="0"/>
              <w:adjustRightInd w:val="0"/>
              <w:spacing w:after="0" w:line="200" w:lineRule="exact"/>
            </w:pPr>
            <w:r w:rsidRPr="004642A6">
              <w:t xml:space="preserve">Be able to feel more confident </w:t>
            </w:r>
            <w:r w:rsidR="004642A6" w:rsidRPr="004642A6">
              <w:t xml:space="preserve">during presentation and public speaking. </w:t>
            </w:r>
          </w:p>
          <w:p w14:paraId="7E1E4299"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407A6697" w14:textId="004EECAF"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6EDAA573" w14:textId="550A2F9A"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CC661B">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654EBF01"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54CAEC99" w14:textId="23ED3F59" w:rsidR="004642A6" w:rsidRPr="00A15733" w:rsidRDefault="00691F9C" w:rsidP="00CC661B">
            <w:pPr>
              <w:widowControl w:val="0"/>
              <w:autoSpaceDE w:val="0"/>
              <w:autoSpaceDN w:val="0"/>
              <w:adjustRightInd w:val="0"/>
              <w:spacing w:after="0" w:line="240" w:lineRule="auto"/>
              <w:rPr>
                <w:rFonts w:ascii="Arial" w:hAnsi="Arial" w:cs="Arial"/>
                <w:sz w:val="24"/>
                <w:szCs w:val="24"/>
              </w:rPr>
            </w:pPr>
            <w:r w:rsidRPr="00A15733">
              <w:rPr>
                <w:rFonts w:ascii="Arial" w:hAnsi="Arial" w:cs="Arial"/>
                <w:sz w:val="24"/>
                <w:szCs w:val="24"/>
              </w:rPr>
              <w:t>Able to speak and present in front of crowd</w:t>
            </w:r>
            <w:r w:rsidR="005B1249" w:rsidRPr="00A15733">
              <w:rPr>
                <w:rFonts w:ascii="Arial" w:hAnsi="Arial" w:cs="Arial"/>
                <w:sz w:val="24"/>
                <w:szCs w:val="24"/>
              </w:rPr>
              <w:t>.</w:t>
            </w:r>
          </w:p>
        </w:tc>
        <w:tc>
          <w:tcPr>
            <w:tcW w:w="1868" w:type="dxa"/>
            <w:tcBorders>
              <w:top w:val="single" w:sz="4" w:space="0" w:color="000000"/>
              <w:left w:val="single" w:sz="4" w:space="0" w:color="000000"/>
              <w:bottom w:val="single" w:sz="4" w:space="0" w:color="000000"/>
              <w:right w:val="single" w:sz="4" w:space="0" w:color="000000"/>
            </w:tcBorders>
          </w:tcPr>
          <w:p w14:paraId="30FF7902" w14:textId="77777777" w:rsidR="004C7B28" w:rsidRPr="00A15733" w:rsidRDefault="004C7B28" w:rsidP="00CC661B">
            <w:pPr>
              <w:widowControl w:val="0"/>
              <w:autoSpaceDE w:val="0"/>
              <w:autoSpaceDN w:val="0"/>
              <w:adjustRightInd w:val="0"/>
              <w:spacing w:after="0" w:line="240" w:lineRule="auto"/>
              <w:rPr>
                <w:rFonts w:ascii="Arial" w:hAnsi="Arial" w:cs="Arial"/>
                <w:sz w:val="24"/>
                <w:szCs w:val="24"/>
              </w:rPr>
            </w:pPr>
          </w:p>
          <w:p w14:paraId="07E39AE1" w14:textId="01322657" w:rsidR="005B1249" w:rsidRPr="00A15733" w:rsidRDefault="005B1249" w:rsidP="00CC661B">
            <w:pPr>
              <w:widowControl w:val="0"/>
              <w:autoSpaceDE w:val="0"/>
              <w:autoSpaceDN w:val="0"/>
              <w:adjustRightInd w:val="0"/>
              <w:spacing w:after="0" w:line="240" w:lineRule="auto"/>
              <w:rPr>
                <w:rFonts w:ascii="Arial" w:hAnsi="Arial" w:cs="Arial"/>
                <w:sz w:val="24"/>
                <w:szCs w:val="24"/>
              </w:rPr>
            </w:pPr>
            <w:r w:rsidRPr="00A15733">
              <w:rPr>
                <w:rFonts w:ascii="Arial" w:hAnsi="Arial" w:cs="Arial"/>
                <w:sz w:val="24"/>
                <w:szCs w:val="24"/>
              </w:rPr>
              <w:t>Lacking confidence.</w:t>
            </w:r>
          </w:p>
        </w:tc>
        <w:tc>
          <w:tcPr>
            <w:tcW w:w="1913" w:type="dxa"/>
            <w:tcBorders>
              <w:top w:val="single" w:sz="4" w:space="0" w:color="000000"/>
              <w:left w:val="single" w:sz="4" w:space="0" w:color="000000"/>
              <w:bottom w:val="single" w:sz="4" w:space="0" w:color="000000"/>
              <w:right w:val="single" w:sz="4" w:space="0" w:color="000000"/>
            </w:tcBorders>
          </w:tcPr>
          <w:p w14:paraId="41B94F6D" w14:textId="4DA77EFB" w:rsidR="005B1249" w:rsidRPr="00A15733" w:rsidRDefault="00A15733" w:rsidP="00CC661B">
            <w:pPr>
              <w:widowControl w:val="0"/>
              <w:autoSpaceDE w:val="0"/>
              <w:autoSpaceDN w:val="0"/>
              <w:adjustRightInd w:val="0"/>
              <w:spacing w:after="0" w:line="240" w:lineRule="auto"/>
              <w:rPr>
                <w:rFonts w:ascii="Arial" w:hAnsi="Arial" w:cs="Arial"/>
                <w:sz w:val="24"/>
                <w:szCs w:val="24"/>
              </w:rPr>
            </w:pPr>
            <w:r w:rsidRPr="00A15733">
              <w:rPr>
                <w:rFonts w:ascii="Arial" w:hAnsi="Arial" w:cs="Arial"/>
                <w:sz w:val="24"/>
                <w:szCs w:val="24"/>
              </w:rPr>
              <w:t>Practice confidence by presenting more often to friends and family.</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730D65EC" w:rsidR="004C7B28" w:rsidRPr="0093292E" w:rsidRDefault="0093292E" w:rsidP="004C7B28">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 xml:space="preserve">Improve overall English language speaking and writing. </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3243EA82" w:rsidR="004C7B28" w:rsidRPr="00A2611B" w:rsidRDefault="00A2611B" w:rsidP="00CC661B">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Able to speak and write basic English.</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348C993B" w:rsidR="004C7B28" w:rsidRPr="00983A4E" w:rsidRDefault="00BD1CA0" w:rsidP="00CC661B">
            <w:pPr>
              <w:widowControl w:val="0"/>
              <w:autoSpaceDE w:val="0"/>
              <w:autoSpaceDN w:val="0"/>
              <w:adjustRightInd w:val="0"/>
              <w:spacing w:after="0" w:line="240" w:lineRule="auto"/>
              <w:rPr>
                <w:rFonts w:ascii="Arial" w:hAnsi="Arial" w:cs="Arial"/>
                <w:sz w:val="24"/>
                <w:szCs w:val="24"/>
              </w:rPr>
            </w:pPr>
            <w:r w:rsidRPr="00983A4E">
              <w:rPr>
                <w:rFonts w:ascii="Arial" w:hAnsi="Arial" w:cs="Arial"/>
                <w:sz w:val="24"/>
                <w:szCs w:val="24"/>
              </w:rPr>
              <w:t xml:space="preserve">Lack of knowledge. Finding difficult to Harvard Referencing </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3D9C0D38" w:rsidR="004C7B28" w:rsidRPr="00983A4E" w:rsidRDefault="00983A4E" w:rsidP="00CC661B">
            <w:pPr>
              <w:widowControl w:val="0"/>
              <w:autoSpaceDE w:val="0"/>
              <w:autoSpaceDN w:val="0"/>
              <w:adjustRightInd w:val="0"/>
              <w:spacing w:after="0" w:line="240" w:lineRule="auto"/>
              <w:rPr>
                <w:rFonts w:ascii="Arial" w:hAnsi="Arial" w:cs="Arial"/>
                <w:sz w:val="24"/>
                <w:szCs w:val="24"/>
              </w:rPr>
            </w:pPr>
            <w:r w:rsidRPr="00983A4E">
              <w:rPr>
                <w:rFonts w:ascii="Arial" w:hAnsi="Arial" w:cs="Arial"/>
                <w:sz w:val="24"/>
                <w:szCs w:val="24"/>
              </w:rPr>
              <w:t xml:space="preserve">Practice English read more books and magazine </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48971D76" w:rsidR="001A743B" w:rsidRPr="001C2C31" w:rsidRDefault="007A2D3F" w:rsidP="001A743B">
            <w:pPr>
              <w:widowControl w:val="0"/>
              <w:autoSpaceDE w:val="0"/>
              <w:autoSpaceDN w:val="0"/>
              <w:adjustRightInd w:val="0"/>
              <w:spacing w:after="0" w:line="200" w:lineRule="exact"/>
              <w:rPr>
                <w:rFonts w:ascii="Arial" w:hAnsi="Arial" w:cs="Arial"/>
                <w:sz w:val="24"/>
                <w:szCs w:val="24"/>
              </w:rPr>
            </w:pPr>
            <w:r w:rsidRPr="001C2C31">
              <w:rPr>
                <w:rFonts w:ascii="Arial" w:hAnsi="Arial" w:cs="Arial"/>
                <w:sz w:val="24"/>
                <w:szCs w:val="24"/>
              </w:rPr>
              <w:t>Use</w:t>
            </w:r>
            <w:r w:rsidR="00D03782" w:rsidRPr="001C2C31">
              <w:rPr>
                <w:rFonts w:ascii="Arial" w:hAnsi="Arial" w:cs="Arial"/>
                <w:sz w:val="24"/>
                <w:szCs w:val="24"/>
              </w:rPr>
              <w:t xml:space="preserve"> </w:t>
            </w:r>
            <w:r w:rsidR="00F4727E" w:rsidRPr="001C2C31">
              <w:rPr>
                <w:rFonts w:ascii="Arial" w:hAnsi="Arial" w:cs="Arial"/>
                <w:sz w:val="24"/>
                <w:szCs w:val="24"/>
              </w:rPr>
              <w:t>appropriate</w:t>
            </w:r>
            <w:r w:rsidR="00D03782" w:rsidRPr="001C2C31">
              <w:rPr>
                <w:rFonts w:ascii="Arial" w:hAnsi="Arial" w:cs="Arial"/>
                <w:sz w:val="24"/>
                <w:szCs w:val="24"/>
              </w:rPr>
              <w:t xml:space="preserve"> language to my presentation speak louder and slower </w:t>
            </w:r>
            <w:r w:rsidR="00F4727E" w:rsidRPr="001C2C31">
              <w:rPr>
                <w:rFonts w:ascii="Arial" w:hAnsi="Arial" w:cs="Arial"/>
                <w:sz w:val="24"/>
                <w:szCs w:val="24"/>
              </w:rPr>
              <w:t xml:space="preserve">so the receivers can understand me better. </w:t>
            </w:r>
          </w:p>
        </w:tc>
        <w:tc>
          <w:tcPr>
            <w:tcW w:w="2084" w:type="dxa"/>
            <w:tcBorders>
              <w:top w:val="single" w:sz="4" w:space="0" w:color="000000"/>
              <w:left w:val="single" w:sz="4" w:space="0" w:color="000000"/>
              <w:bottom w:val="single" w:sz="4" w:space="0" w:color="000000"/>
              <w:right w:val="single" w:sz="4" w:space="0" w:color="000000"/>
            </w:tcBorders>
          </w:tcPr>
          <w:p w14:paraId="3D57D324" w14:textId="261E8263" w:rsidR="004C7B28" w:rsidRPr="001C2C31" w:rsidRDefault="00F438BF" w:rsidP="00CC661B">
            <w:pPr>
              <w:widowControl w:val="0"/>
              <w:autoSpaceDE w:val="0"/>
              <w:autoSpaceDN w:val="0"/>
              <w:adjustRightInd w:val="0"/>
              <w:spacing w:after="0" w:line="240" w:lineRule="auto"/>
              <w:rPr>
                <w:rFonts w:ascii="Arial" w:hAnsi="Arial" w:cs="Arial"/>
                <w:sz w:val="24"/>
                <w:szCs w:val="24"/>
              </w:rPr>
            </w:pPr>
            <w:r w:rsidRPr="001C2C31">
              <w:rPr>
                <w:rFonts w:ascii="Arial" w:hAnsi="Arial" w:cs="Arial"/>
                <w:sz w:val="24"/>
                <w:szCs w:val="24"/>
              </w:rPr>
              <w:t xml:space="preserve">Able to get my point across in understood </w:t>
            </w:r>
            <w:r w:rsidR="001C2C31" w:rsidRPr="001C2C31">
              <w:rPr>
                <w:rFonts w:ascii="Arial" w:hAnsi="Arial" w:cs="Arial"/>
                <w:sz w:val="24"/>
                <w:szCs w:val="24"/>
              </w:rPr>
              <w:t>manners</w:t>
            </w:r>
            <w:r w:rsidRPr="001C2C31">
              <w:rPr>
                <w:rFonts w:ascii="Arial" w:hAnsi="Arial" w:cs="Arial"/>
                <w:sz w:val="24"/>
                <w:szCs w:val="24"/>
              </w:rPr>
              <w:t>.</w:t>
            </w:r>
          </w:p>
        </w:tc>
        <w:tc>
          <w:tcPr>
            <w:tcW w:w="1868" w:type="dxa"/>
            <w:tcBorders>
              <w:top w:val="single" w:sz="4" w:space="0" w:color="000000"/>
              <w:left w:val="single" w:sz="4" w:space="0" w:color="000000"/>
              <w:bottom w:val="single" w:sz="4" w:space="0" w:color="000000"/>
              <w:right w:val="single" w:sz="4" w:space="0" w:color="000000"/>
            </w:tcBorders>
          </w:tcPr>
          <w:p w14:paraId="6D4BEC49" w14:textId="4F1E0099" w:rsidR="004C7B28" w:rsidRPr="001C2C31" w:rsidRDefault="00F438BF" w:rsidP="00CC661B">
            <w:pPr>
              <w:widowControl w:val="0"/>
              <w:autoSpaceDE w:val="0"/>
              <w:autoSpaceDN w:val="0"/>
              <w:adjustRightInd w:val="0"/>
              <w:spacing w:after="0" w:line="240" w:lineRule="auto"/>
              <w:rPr>
                <w:rFonts w:ascii="Arial" w:hAnsi="Arial" w:cs="Arial"/>
                <w:sz w:val="24"/>
                <w:szCs w:val="24"/>
              </w:rPr>
            </w:pPr>
            <w:r w:rsidRPr="001C2C31">
              <w:rPr>
                <w:rFonts w:ascii="Arial" w:hAnsi="Arial" w:cs="Arial"/>
                <w:sz w:val="24"/>
                <w:szCs w:val="24"/>
              </w:rPr>
              <w:t xml:space="preserve">Don’t speak loud enough and </w:t>
            </w:r>
            <w:r w:rsidR="001C2C31" w:rsidRPr="001C2C31">
              <w:rPr>
                <w:rFonts w:ascii="Arial" w:hAnsi="Arial" w:cs="Arial"/>
                <w:sz w:val="24"/>
                <w:szCs w:val="24"/>
              </w:rPr>
              <w:t xml:space="preserve">showing lack of confident </w:t>
            </w:r>
          </w:p>
        </w:tc>
        <w:tc>
          <w:tcPr>
            <w:tcW w:w="1913" w:type="dxa"/>
            <w:tcBorders>
              <w:top w:val="single" w:sz="4" w:space="0" w:color="000000"/>
              <w:left w:val="single" w:sz="4" w:space="0" w:color="000000"/>
              <w:bottom w:val="single" w:sz="4" w:space="0" w:color="000000"/>
              <w:right w:val="single" w:sz="4" w:space="0" w:color="000000"/>
            </w:tcBorders>
          </w:tcPr>
          <w:p w14:paraId="14B48F0E" w14:textId="717D9298" w:rsidR="004C7B28" w:rsidRPr="001C2C31" w:rsidRDefault="001C2C31" w:rsidP="00CC661B">
            <w:pPr>
              <w:widowControl w:val="0"/>
              <w:autoSpaceDE w:val="0"/>
              <w:autoSpaceDN w:val="0"/>
              <w:adjustRightInd w:val="0"/>
              <w:spacing w:after="0" w:line="240" w:lineRule="auto"/>
              <w:rPr>
                <w:rFonts w:ascii="Arial" w:hAnsi="Arial" w:cs="Arial"/>
                <w:sz w:val="24"/>
                <w:szCs w:val="24"/>
              </w:rPr>
            </w:pPr>
            <w:r w:rsidRPr="001C2C31">
              <w:rPr>
                <w:rFonts w:ascii="Arial" w:hAnsi="Arial" w:cs="Arial"/>
                <w:sz w:val="24"/>
                <w:szCs w:val="24"/>
              </w:rPr>
              <w:t xml:space="preserve">Practice speaking paste and loudness </w:t>
            </w:r>
          </w:p>
        </w:tc>
      </w:tr>
    </w:tbl>
    <w:p w14:paraId="7716FADA" w14:textId="77777777" w:rsidR="003C7CF3" w:rsidRDefault="003C7CF3" w:rsidP="00003524">
      <w:pPr>
        <w:jc w:val="both"/>
        <w:rPr>
          <w:rFonts w:cstheme="minorHAnsi"/>
          <w:b/>
          <w:sz w:val="24"/>
          <w:szCs w:val="24"/>
        </w:rPr>
      </w:pPr>
    </w:p>
    <w:p w14:paraId="2C6CF07C" w14:textId="77777777" w:rsidR="0052104E" w:rsidRPr="0052104E" w:rsidRDefault="0052104E" w:rsidP="0052104E"/>
    <w:p w14:paraId="6C894471" w14:textId="393385A3" w:rsidR="000644D6" w:rsidRDefault="000644D6" w:rsidP="000644D6">
      <w:pPr>
        <w:pStyle w:val="Heading2"/>
      </w:pPr>
      <w:bookmarkStart w:id="9" w:name="_Toc73198961"/>
      <w:r>
        <w:t>SWOT Analysis</w:t>
      </w:r>
      <w:bookmarkEnd w:id="9"/>
      <w:r>
        <w:t xml:space="preserve"> </w:t>
      </w:r>
    </w:p>
    <w:p w14:paraId="089A9AE8" w14:textId="77777777" w:rsidR="00DC4591" w:rsidRPr="00DC4591" w:rsidRDefault="00DC4591" w:rsidP="00DC4591"/>
    <w:p w14:paraId="20105856" w14:textId="6D88EE86" w:rsidR="00DC4591" w:rsidRPr="00DC4591" w:rsidRDefault="00DC4591" w:rsidP="00DC4591">
      <w:r>
        <w:t>Appendix B.</w:t>
      </w:r>
    </w:p>
    <w:p w14:paraId="55BCF00E" w14:textId="77777777" w:rsidR="00772508" w:rsidRDefault="00772508" w:rsidP="009D152F">
      <w:pPr>
        <w:pStyle w:val="Heading1"/>
      </w:pPr>
      <w:bookmarkStart w:id="10" w:name="_Toc73198962"/>
      <w:r>
        <w:t>Conclusion</w:t>
      </w:r>
      <w:bookmarkEnd w:id="10"/>
    </w:p>
    <w:p w14:paraId="4C521C2E" w14:textId="7C96EA42" w:rsidR="00772508" w:rsidRDefault="00772508" w:rsidP="00772508">
      <w:pPr>
        <w:pStyle w:val="BodyText2"/>
        <w:ind w:firstLine="720"/>
      </w:pPr>
      <w:r>
        <w:t>Throughout this essay I</w:t>
      </w:r>
      <w:r w:rsidR="00CC1895">
        <w:t xml:space="preserve"> created</w:t>
      </w:r>
      <w:r>
        <w:t xml:space="preserve"> a report discussing communication skills required at leadership and management level.</w:t>
      </w:r>
      <w:r w:rsidR="00BA493B">
        <w:t xml:space="preserve"> My assignment then moved onto discussing my personal communication skills which made me realise how much I need</w:t>
      </w:r>
      <w:r w:rsidR="003A7D3B">
        <w:t>ed</w:t>
      </w:r>
      <w:r w:rsidR="00BA493B">
        <w:t xml:space="preserve"> to improve</w:t>
      </w:r>
      <w:r w:rsidR="00C3432E">
        <w:t>.</w:t>
      </w:r>
      <w:r w:rsidR="00A51AEC">
        <w:t xml:space="preserve"> Using </w:t>
      </w:r>
      <w:r w:rsidR="00BA493B">
        <w:t xml:space="preserve">the </w:t>
      </w:r>
      <w:r w:rsidR="00EF475F">
        <w:t>SWOT analysis</w:t>
      </w:r>
      <w:r w:rsidR="00525487">
        <w:t xml:space="preserve"> (Appendix B)</w:t>
      </w:r>
      <w:r w:rsidR="00EF475F">
        <w:t xml:space="preserve"> and GAP </w:t>
      </w:r>
      <w:r w:rsidR="00F6477C">
        <w:t>analysis</w:t>
      </w:r>
      <w:r w:rsidR="00EF475F">
        <w:t xml:space="preserve"> which eventually </w:t>
      </w:r>
      <w:r w:rsidR="005F6CE9">
        <w:t>led</w:t>
      </w:r>
      <w:r w:rsidR="00EF475F">
        <w:t xml:space="preserve"> me to create </w:t>
      </w:r>
      <w:r w:rsidR="00F6477C">
        <w:t>Personal Development Plan</w:t>
      </w:r>
      <w:r w:rsidR="00D64E02">
        <w:t>.</w:t>
      </w:r>
      <w:r w:rsidR="00F6477C">
        <w:t xml:space="preserve"> </w:t>
      </w:r>
    </w:p>
    <w:p w14:paraId="2DBA8267" w14:textId="080083BB" w:rsidR="00CB47E8" w:rsidRDefault="00CB47E8" w:rsidP="00CB47E8">
      <w:pPr>
        <w:pStyle w:val="BodyText2"/>
      </w:pPr>
    </w:p>
    <w:p w14:paraId="16CA4AB8" w14:textId="69A127A5" w:rsidR="00CB47E8" w:rsidRDefault="00CB47E8" w:rsidP="00CB47E8">
      <w:pPr>
        <w:pStyle w:val="BodyText2"/>
      </w:pPr>
    </w:p>
    <w:p w14:paraId="667AC49F" w14:textId="0B6AF5B0" w:rsidR="00CB47E8" w:rsidRDefault="00CB47E8" w:rsidP="009D152F">
      <w:pPr>
        <w:pStyle w:val="Heading1"/>
      </w:pPr>
      <w:bookmarkStart w:id="11" w:name="_Toc73198963"/>
      <w:r>
        <w:t>Reflection</w:t>
      </w:r>
      <w:bookmarkEnd w:id="11"/>
      <w:r>
        <w:t xml:space="preserve"> </w:t>
      </w:r>
    </w:p>
    <w:p w14:paraId="216026B3" w14:textId="1CA57EC5" w:rsidR="001649FD" w:rsidRPr="001649FD" w:rsidRDefault="00190B88" w:rsidP="001649FD">
      <w:r>
        <w:t xml:space="preserve">Appendix </w:t>
      </w:r>
      <w:r w:rsidR="00CE283E">
        <w:t>D</w:t>
      </w:r>
    </w:p>
    <w:p w14:paraId="1A059E94" w14:textId="2039A209" w:rsidR="00832F8B" w:rsidRDefault="00CB47E8" w:rsidP="00190B88">
      <w:r>
        <w:tab/>
      </w:r>
    </w:p>
    <w:p w14:paraId="65A2433C" w14:textId="77777777" w:rsidR="00DC4591" w:rsidRPr="00DC4591" w:rsidRDefault="00DC4591" w:rsidP="00DC4591">
      <w:pPr>
        <w:pStyle w:val="BodyText2"/>
      </w:pPr>
    </w:p>
    <w:p w14:paraId="5CE71B22" w14:textId="7172B34D" w:rsidR="00764D41" w:rsidRDefault="00B25F25" w:rsidP="00B25F25">
      <w:pPr>
        <w:pStyle w:val="Heading1"/>
      </w:pPr>
      <w:bookmarkStart w:id="12" w:name="_Toc73198964"/>
      <w:r>
        <w:lastRenderedPageBreak/>
        <w:t>References</w:t>
      </w:r>
      <w:bookmarkEnd w:id="12"/>
      <w:r>
        <w:t xml:space="preserve"> </w:t>
      </w:r>
    </w:p>
    <w:p w14:paraId="585590E0" w14:textId="76FA0573" w:rsidR="00B25F25" w:rsidRDefault="00B25F25" w:rsidP="00003524">
      <w:pPr>
        <w:jc w:val="both"/>
        <w:rPr>
          <w:rFonts w:cstheme="minorHAnsi"/>
          <w:b/>
          <w:sz w:val="24"/>
          <w:szCs w:val="24"/>
        </w:rPr>
      </w:pPr>
    </w:p>
    <w:p w14:paraId="56F88DDC" w14:textId="77777777" w:rsidR="00976E30" w:rsidRPr="005C4BD4" w:rsidRDefault="0017039F" w:rsidP="005C4BD4">
      <w:pPr>
        <w:spacing w:line="240" w:lineRule="auto"/>
        <w:rPr>
          <w:rFonts w:ascii="Abadi" w:hAnsi="Abadi" w:cstheme="minorHAnsi"/>
          <w:sz w:val="20"/>
          <w:szCs w:val="20"/>
        </w:rPr>
      </w:pPr>
      <w:r w:rsidRPr="005C4BD4">
        <w:rPr>
          <w:rFonts w:ascii="Abadi" w:hAnsi="Abadi" w:cstheme="minorHAnsi"/>
          <w:sz w:val="20"/>
          <w:szCs w:val="20"/>
        </w:rPr>
        <w:t xml:space="preserve">Blenkinsop, P. (2010) </w:t>
      </w:r>
      <w:r w:rsidRPr="005C4BD4">
        <w:rPr>
          <w:rFonts w:ascii="Abadi" w:hAnsi="Abadi" w:cstheme="minorHAnsi"/>
          <w:i/>
          <w:sz w:val="20"/>
          <w:szCs w:val="20"/>
        </w:rPr>
        <w:t>The Communication Cycle.</w:t>
      </w:r>
      <w:r w:rsidRPr="005C4BD4">
        <w:rPr>
          <w:rFonts w:ascii="Abadi" w:hAnsi="Abadi" w:cstheme="minorHAnsi"/>
          <w:sz w:val="20"/>
          <w:szCs w:val="20"/>
        </w:rPr>
        <w:t xml:space="preserve"> [online] Available at: </w:t>
      </w:r>
      <w:hyperlink r:id="rId12" w:history="1">
        <w:r w:rsidRPr="005C4BD4">
          <w:rPr>
            <w:rStyle w:val="Hyperlink"/>
            <w:rFonts w:ascii="Abadi" w:hAnsi="Abadi" w:cstheme="minorHAnsi"/>
            <w:sz w:val="20"/>
            <w:szCs w:val="20"/>
          </w:rPr>
          <w:t>http://manyana-education.blogspot.com/2010/10/communication-cycle.html</w:t>
        </w:r>
      </w:hyperlink>
      <w:r w:rsidRPr="005C4BD4">
        <w:rPr>
          <w:rFonts w:ascii="Abadi" w:hAnsi="Abadi" w:cstheme="minorHAnsi"/>
          <w:sz w:val="20"/>
          <w:szCs w:val="20"/>
        </w:rPr>
        <w:t xml:space="preserve"> Accessed: </w:t>
      </w:r>
      <w:r w:rsidR="00D65A15" w:rsidRPr="005C4BD4">
        <w:rPr>
          <w:rFonts w:ascii="Abadi" w:hAnsi="Abadi" w:cstheme="minorHAnsi"/>
          <w:sz w:val="20"/>
          <w:szCs w:val="20"/>
        </w:rPr>
        <w:t>25</w:t>
      </w:r>
      <w:r w:rsidRPr="005C4BD4">
        <w:rPr>
          <w:rFonts w:ascii="Abadi" w:hAnsi="Abadi" w:cstheme="minorHAnsi"/>
          <w:sz w:val="20"/>
          <w:szCs w:val="20"/>
        </w:rPr>
        <w:t>.05.</w:t>
      </w:r>
      <w:r w:rsidR="00D65A15" w:rsidRPr="005C4BD4">
        <w:rPr>
          <w:rFonts w:ascii="Abadi" w:hAnsi="Abadi" w:cstheme="minorHAnsi"/>
          <w:sz w:val="20"/>
          <w:szCs w:val="20"/>
        </w:rPr>
        <w:t>21</w:t>
      </w:r>
      <w:r w:rsidR="00B424A4" w:rsidRPr="005C4BD4">
        <w:rPr>
          <w:rFonts w:ascii="Abadi" w:hAnsi="Abadi" w:cstheme="minorHAnsi"/>
          <w:sz w:val="20"/>
          <w:szCs w:val="20"/>
        </w:rPr>
        <w:t>.</w:t>
      </w:r>
      <w:r w:rsidR="00C0127D" w:rsidRPr="005C4BD4">
        <w:rPr>
          <w:rFonts w:ascii="Abadi" w:hAnsi="Abadi" w:cstheme="minorHAnsi"/>
          <w:sz w:val="20"/>
          <w:szCs w:val="20"/>
        </w:rPr>
        <w:br/>
      </w:r>
    </w:p>
    <w:p w14:paraId="21AB47A4" w14:textId="0C6A3426" w:rsidR="00976E30" w:rsidRPr="005C4BD4" w:rsidRDefault="00976E30" w:rsidP="005C4BD4">
      <w:pPr>
        <w:spacing w:line="240" w:lineRule="auto"/>
        <w:rPr>
          <w:rFonts w:ascii="Abadi" w:hAnsi="Abadi" w:cstheme="minorHAnsi"/>
          <w:sz w:val="20"/>
          <w:szCs w:val="20"/>
          <w:lang w:val="fr-FR"/>
        </w:rPr>
      </w:pPr>
      <w:r w:rsidRPr="005C4BD4">
        <w:rPr>
          <w:rFonts w:ascii="Abadi" w:hAnsi="Abadi" w:cstheme="minorHAnsi"/>
          <w:sz w:val="20"/>
          <w:szCs w:val="20"/>
          <w:lang w:val="fr-FR"/>
        </w:rPr>
        <w:t>Communication Style Questionnaire</w:t>
      </w:r>
    </w:p>
    <w:p w14:paraId="671E94FC" w14:textId="77777777" w:rsidR="005C4BD4" w:rsidRDefault="00976E30" w:rsidP="005C4BD4">
      <w:pPr>
        <w:spacing w:line="240" w:lineRule="auto"/>
        <w:rPr>
          <w:rFonts w:ascii="Abadi" w:hAnsi="Abadi" w:cstheme="minorHAnsi"/>
          <w:sz w:val="20"/>
          <w:szCs w:val="20"/>
          <w:lang w:val="fr-FR"/>
        </w:rPr>
      </w:pPr>
      <w:r w:rsidRPr="005C4BD4">
        <w:rPr>
          <w:rFonts w:ascii="Abadi" w:hAnsi="Abadi" w:cstheme="minorHAnsi"/>
          <w:sz w:val="20"/>
          <w:szCs w:val="20"/>
          <w:lang w:val="fr-FR"/>
        </w:rPr>
        <w:t>Communication Effectivness Questionnaire</w:t>
      </w:r>
    </w:p>
    <w:p w14:paraId="66A94946" w14:textId="4C8D6312" w:rsidR="00C0127D" w:rsidRPr="005C4BD4" w:rsidRDefault="0017039F" w:rsidP="005C4BD4">
      <w:pPr>
        <w:spacing w:line="240" w:lineRule="auto"/>
        <w:rPr>
          <w:rFonts w:ascii="Abadi" w:hAnsi="Abadi" w:cstheme="minorHAnsi"/>
          <w:sz w:val="20"/>
          <w:szCs w:val="20"/>
          <w:lang w:val="fr-FR"/>
        </w:rPr>
      </w:pPr>
      <w:r w:rsidRPr="005C4BD4">
        <w:rPr>
          <w:rFonts w:ascii="Abadi" w:hAnsi="Abadi" w:cstheme="minorHAnsi"/>
          <w:sz w:val="20"/>
          <w:szCs w:val="20"/>
        </w:rPr>
        <w:br/>
      </w:r>
      <w:r w:rsidR="00C0127D" w:rsidRPr="005C4BD4">
        <w:rPr>
          <w:rFonts w:ascii="Abadi" w:hAnsi="Abadi" w:cstheme="minorHAnsi"/>
          <w:sz w:val="20"/>
          <w:szCs w:val="20"/>
        </w:rPr>
        <w:t xml:space="preserve">MindTools (2019) </w:t>
      </w:r>
      <w:r w:rsidR="00C0127D" w:rsidRPr="005C4BD4">
        <w:rPr>
          <w:rFonts w:ascii="Abadi" w:hAnsi="Abadi" w:cstheme="minorHAnsi"/>
          <w:i/>
          <w:sz w:val="20"/>
          <w:szCs w:val="20"/>
        </w:rPr>
        <w:t xml:space="preserve">How good are your communication skills? </w:t>
      </w:r>
      <w:r w:rsidR="00C0127D" w:rsidRPr="005C4BD4">
        <w:rPr>
          <w:rFonts w:ascii="Abadi" w:hAnsi="Abadi" w:cstheme="minorHAnsi"/>
          <w:sz w:val="20"/>
          <w:szCs w:val="20"/>
        </w:rPr>
        <w:t>[online] Available at:</w:t>
      </w:r>
      <w:r w:rsidR="00C0127D" w:rsidRPr="005C4BD4">
        <w:rPr>
          <w:rFonts w:ascii="Abadi" w:hAnsi="Abadi" w:cstheme="minorHAnsi"/>
          <w:i/>
          <w:sz w:val="20"/>
          <w:szCs w:val="20"/>
        </w:rPr>
        <w:t xml:space="preserve"> </w:t>
      </w:r>
      <w:hyperlink r:id="rId13" w:history="1">
        <w:r w:rsidR="00C0127D" w:rsidRPr="005C4BD4">
          <w:rPr>
            <w:rStyle w:val="Hyperlink"/>
            <w:rFonts w:ascii="Abadi" w:hAnsi="Abadi" w:cstheme="minorHAnsi"/>
            <w:sz w:val="20"/>
            <w:szCs w:val="20"/>
          </w:rPr>
          <w:t>https://www.mindtools.com/pages/article/newCS_99.htm</w:t>
        </w:r>
      </w:hyperlink>
      <w:r w:rsidR="00C0127D" w:rsidRPr="005C4BD4">
        <w:rPr>
          <w:rStyle w:val="Hyperlink"/>
          <w:rFonts w:ascii="Abadi" w:hAnsi="Abadi" w:cstheme="minorHAnsi"/>
          <w:sz w:val="20"/>
          <w:szCs w:val="20"/>
        </w:rPr>
        <w:t xml:space="preserve">  </w:t>
      </w:r>
      <w:r w:rsidR="00C0127D" w:rsidRPr="005C4BD4">
        <w:rPr>
          <w:rFonts w:ascii="Abadi" w:hAnsi="Abadi" w:cstheme="minorHAnsi"/>
          <w:sz w:val="20"/>
          <w:szCs w:val="20"/>
        </w:rPr>
        <w:t xml:space="preserve">Accessed: </w:t>
      </w:r>
      <w:r w:rsidR="00D65A15" w:rsidRPr="005C4BD4">
        <w:rPr>
          <w:rFonts w:ascii="Abadi" w:hAnsi="Abadi" w:cstheme="minorHAnsi"/>
          <w:sz w:val="20"/>
          <w:szCs w:val="20"/>
        </w:rPr>
        <w:t>26</w:t>
      </w:r>
      <w:r w:rsidR="00C0127D" w:rsidRPr="005C4BD4">
        <w:rPr>
          <w:rFonts w:ascii="Abadi" w:hAnsi="Abadi" w:cstheme="minorHAnsi"/>
          <w:sz w:val="20"/>
          <w:szCs w:val="20"/>
        </w:rPr>
        <w:t>.05.</w:t>
      </w:r>
      <w:r w:rsidR="00D65A15" w:rsidRPr="005C4BD4">
        <w:rPr>
          <w:rFonts w:ascii="Abadi" w:hAnsi="Abadi" w:cstheme="minorHAnsi"/>
          <w:sz w:val="20"/>
          <w:szCs w:val="20"/>
        </w:rPr>
        <w:t>21</w:t>
      </w:r>
      <w:r w:rsidR="00B424A4" w:rsidRPr="005C4BD4">
        <w:rPr>
          <w:rFonts w:ascii="Abadi" w:hAnsi="Abadi" w:cstheme="minorHAnsi"/>
          <w:sz w:val="20"/>
          <w:szCs w:val="20"/>
        </w:rPr>
        <w:t>.</w:t>
      </w:r>
    </w:p>
    <w:p w14:paraId="75407591" w14:textId="0DA1ACDE" w:rsidR="002A3294" w:rsidRPr="005C4BD4" w:rsidRDefault="002A3294" w:rsidP="005C4BD4">
      <w:pPr>
        <w:spacing w:line="240" w:lineRule="auto"/>
        <w:rPr>
          <w:rFonts w:ascii="Abadi" w:hAnsi="Abadi" w:cstheme="minorHAnsi"/>
          <w:sz w:val="20"/>
          <w:szCs w:val="20"/>
        </w:rPr>
      </w:pPr>
      <w:r w:rsidRPr="005C4BD4">
        <w:rPr>
          <w:rFonts w:ascii="Abadi" w:hAnsi="Abadi" w:cstheme="minorHAnsi"/>
          <w:sz w:val="20"/>
          <w:szCs w:val="20"/>
        </w:rPr>
        <w:t xml:space="preserve">Shannon, C. and Weaver, W. (1949) </w:t>
      </w:r>
      <w:r w:rsidRPr="005C4BD4">
        <w:rPr>
          <w:rFonts w:ascii="Abadi" w:hAnsi="Abadi" w:cstheme="minorHAnsi"/>
          <w:i/>
          <w:sz w:val="20"/>
          <w:szCs w:val="20"/>
        </w:rPr>
        <w:t>The Mathematical Theory of Communication</w:t>
      </w:r>
      <w:r w:rsidRPr="005C4BD4">
        <w:rPr>
          <w:rFonts w:ascii="Abadi" w:hAnsi="Abadi" w:cstheme="minorHAnsi"/>
          <w:sz w:val="20"/>
          <w:szCs w:val="20"/>
        </w:rPr>
        <w:t>. Urbana: University of Illinois Press. </w:t>
      </w:r>
    </w:p>
    <w:p w14:paraId="365E86C7" w14:textId="77777777" w:rsidR="005C4BD4" w:rsidRPr="008732F7" w:rsidRDefault="002A3294" w:rsidP="005C4BD4">
      <w:pPr>
        <w:spacing w:line="240" w:lineRule="auto"/>
        <w:rPr>
          <w:rFonts w:ascii="Abadi" w:hAnsi="Abadi" w:cstheme="minorHAnsi"/>
        </w:rPr>
      </w:pPr>
      <w:r w:rsidRPr="005C4BD4">
        <w:rPr>
          <w:rFonts w:ascii="Abadi" w:hAnsi="Abadi" w:cstheme="minorHAnsi"/>
          <w:sz w:val="20"/>
          <w:szCs w:val="20"/>
        </w:rPr>
        <w:t xml:space="preserve">Skills You Need (2019) </w:t>
      </w:r>
      <w:r w:rsidRPr="008732F7">
        <w:rPr>
          <w:rFonts w:ascii="Abadi" w:hAnsi="Abadi" w:cstheme="minorHAnsi"/>
          <w:i/>
        </w:rPr>
        <w:t>Interpersonal Skills Self-Assessment.</w:t>
      </w:r>
      <w:r w:rsidRPr="008732F7">
        <w:rPr>
          <w:rFonts w:ascii="Abadi" w:hAnsi="Abadi" w:cstheme="minorHAnsi"/>
        </w:rPr>
        <w:t xml:space="preserve">  [online] Available at: </w:t>
      </w:r>
      <w:hyperlink r:id="rId14" w:history="1">
        <w:r w:rsidRPr="008732F7">
          <w:rPr>
            <w:rStyle w:val="Hyperlink"/>
            <w:rFonts w:ascii="Abadi" w:hAnsi="Abadi" w:cstheme="minorHAnsi"/>
          </w:rPr>
          <w:t>https://www.skillsyouneed.com/ls/index.php/343479</w:t>
        </w:r>
      </w:hyperlink>
      <w:r w:rsidRPr="008732F7">
        <w:rPr>
          <w:rFonts w:ascii="Abadi" w:hAnsi="Abadi" w:cstheme="minorHAnsi"/>
        </w:rPr>
        <w:t xml:space="preserve">  Accessed: </w:t>
      </w:r>
      <w:r w:rsidR="00D65A15" w:rsidRPr="008732F7">
        <w:rPr>
          <w:rFonts w:ascii="Abadi" w:hAnsi="Abadi" w:cstheme="minorHAnsi"/>
        </w:rPr>
        <w:t>2</w:t>
      </w:r>
      <w:r w:rsidRPr="008732F7">
        <w:rPr>
          <w:rFonts w:ascii="Abadi" w:hAnsi="Abadi" w:cstheme="minorHAnsi"/>
        </w:rPr>
        <w:t>5.05.</w:t>
      </w:r>
      <w:r w:rsidR="00D65A15" w:rsidRPr="008732F7">
        <w:rPr>
          <w:rFonts w:ascii="Abadi" w:hAnsi="Abadi" w:cstheme="minorHAnsi"/>
        </w:rPr>
        <w:t>21</w:t>
      </w:r>
      <w:r w:rsidR="00B424A4" w:rsidRPr="008732F7">
        <w:rPr>
          <w:rFonts w:ascii="Abadi" w:hAnsi="Abadi" w:cstheme="minorHAnsi"/>
        </w:rPr>
        <w:t>.</w:t>
      </w:r>
    </w:p>
    <w:p w14:paraId="0DFB2DF4" w14:textId="56A462FD" w:rsidR="005C4BD4" w:rsidRPr="008732F7" w:rsidRDefault="005C4BD4" w:rsidP="005C4BD4">
      <w:pPr>
        <w:spacing w:line="240" w:lineRule="auto"/>
        <w:rPr>
          <w:rFonts w:ascii="Abadi" w:hAnsi="Abadi" w:cstheme="minorHAnsi"/>
        </w:rPr>
      </w:pPr>
      <w:r w:rsidRPr="008732F7">
        <w:rPr>
          <w:rFonts w:ascii="Abadi" w:hAnsi="Abadi" w:cstheme="minorHAnsi"/>
        </w:rPr>
        <w:t xml:space="preserve">Stein, S (2007). Make your workplace great the 7 keys to an emotionally intelligent organization. Mississauga, Ont.:J. Wiley &amp; Sons Canada. (Accessed: </w:t>
      </w:r>
      <w:r w:rsidR="008732F7" w:rsidRPr="008732F7">
        <w:rPr>
          <w:rFonts w:ascii="Abadi" w:hAnsi="Abadi" w:cstheme="minorHAnsi"/>
        </w:rPr>
        <w:t>19</w:t>
      </w:r>
      <w:r w:rsidRPr="008732F7">
        <w:rPr>
          <w:rFonts w:ascii="Abadi" w:hAnsi="Abadi" w:cstheme="minorHAnsi"/>
        </w:rPr>
        <w:t>.05.2</w:t>
      </w:r>
      <w:r w:rsidR="008732F7" w:rsidRPr="008732F7">
        <w:rPr>
          <w:rFonts w:ascii="Abadi" w:hAnsi="Abadi" w:cstheme="minorHAnsi"/>
        </w:rPr>
        <w:t>1</w:t>
      </w:r>
      <w:r w:rsidRPr="008732F7">
        <w:rPr>
          <w:rFonts w:ascii="Abadi" w:hAnsi="Abadi" w:cstheme="minorHAnsi"/>
        </w:rPr>
        <w:t>).</w:t>
      </w:r>
      <w:r w:rsidRPr="008732F7">
        <w:rPr>
          <w:rFonts w:ascii="Abadi" w:hAnsi="Abadi" w:cstheme="minorHAnsi"/>
        </w:rPr>
        <w:softHyphen/>
      </w:r>
    </w:p>
    <w:p w14:paraId="44EB301D" w14:textId="3C370527" w:rsidR="002A3294" w:rsidRPr="008732F7" w:rsidRDefault="002A3294" w:rsidP="002A3294">
      <w:pPr>
        <w:spacing w:line="240" w:lineRule="auto"/>
        <w:rPr>
          <w:rFonts w:ascii="Abadi" w:hAnsi="Abadi" w:cstheme="minorHAnsi"/>
        </w:rPr>
      </w:pPr>
      <w:r w:rsidRPr="008732F7">
        <w:rPr>
          <w:rFonts w:ascii="Abadi" w:hAnsi="Abadi" w:cstheme="minorHAnsi"/>
        </w:rPr>
        <w:br/>
      </w:r>
      <w:r w:rsidR="008732F7" w:rsidRPr="008732F7">
        <w:rPr>
          <w:rFonts w:ascii="Abadi" w:hAnsi="Abadi" w:cstheme="minorHAnsi"/>
        </w:rPr>
        <w:t xml:space="preserve">Wikipedia.pl [online]  available at: </w:t>
      </w:r>
      <w:hyperlink r:id="rId15" w:history="1">
        <w:r w:rsidR="008732F7" w:rsidRPr="008732F7">
          <w:rPr>
            <w:rStyle w:val="Hyperlink"/>
            <w:rFonts w:ascii="Abadi" w:hAnsi="Abadi" w:cstheme="minorHAnsi"/>
          </w:rPr>
          <w:t>https://pl.wikipedia.org/wiki/Komunikacja_interpersonalna</w:t>
        </w:r>
      </w:hyperlink>
      <w:r w:rsidR="008732F7" w:rsidRPr="008732F7">
        <w:rPr>
          <w:rFonts w:ascii="Abadi" w:hAnsi="Abadi" w:cstheme="minorHAnsi"/>
        </w:rPr>
        <w:t xml:space="preserve"> Accessed 28.05.2021.</w:t>
      </w:r>
    </w:p>
    <w:p w14:paraId="70B00C3A" w14:textId="18960D9B" w:rsidR="0017039F" w:rsidRDefault="000C7A81" w:rsidP="000C7A81">
      <w:pPr>
        <w:pStyle w:val="Heading1"/>
      </w:pPr>
      <w:bookmarkStart w:id="13" w:name="_Toc73198965"/>
      <w:r>
        <w:t>Bibliography</w:t>
      </w:r>
      <w:bookmarkEnd w:id="13"/>
      <w:r>
        <w:t xml:space="preserve"> </w:t>
      </w:r>
    </w:p>
    <w:p w14:paraId="67C575C0" w14:textId="77777777" w:rsidR="000C7A81" w:rsidRPr="00445E2B" w:rsidRDefault="000C7A81" w:rsidP="000C7A81">
      <w:pPr>
        <w:rPr>
          <w:rFonts w:ascii="Arial" w:hAnsi="Arial" w:cs="Arial"/>
        </w:rPr>
      </w:pPr>
      <w:r w:rsidRPr="00445E2B">
        <w:rPr>
          <w:rFonts w:ascii="Arial" w:hAnsi="Arial" w:cs="Arial"/>
        </w:rPr>
        <w:t xml:space="preserve">McLuhan, E &amp; McLuhan, M (2011). Theories of communication. New York: Peter Lang. </w:t>
      </w:r>
    </w:p>
    <w:p w14:paraId="1D434083" w14:textId="77777777" w:rsidR="000C7A81" w:rsidRPr="00445E2B" w:rsidRDefault="000C7A81" w:rsidP="000C7A81">
      <w:pPr>
        <w:spacing w:line="240" w:lineRule="auto"/>
        <w:rPr>
          <w:rFonts w:ascii="Arial" w:hAnsi="Arial" w:cs="Arial"/>
        </w:rPr>
      </w:pPr>
    </w:p>
    <w:p w14:paraId="380E9B6F" w14:textId="77777777" w:rsidR="000C7A81" w:rsidRPr="00445E2B" w:rsidRDefault="000C7A81" w:rsidP="000C7A81">
      <w:pPr>
        <w:rPr>
          <w:rFonts w:ascii="Arial" w:hAnsi="Arial" w:cs="Arial"/>
        </w:rPr>
      </w:pPr>
      <w:r w:rsidRPr="00445E2B">
        <w:rPr>
          <w:rFonts w:ascii="Arial" w:hAnsi="Arial" w:cs="Arial"/>
          <w:color w:val="000000"/>
          <w:shd w:val="clear" w:color="auto" w:fill="FFFFFF"/>
        </w:rPr>
        <w:t>Morgan, P. (2017) The Business Student's Guide to Study and Employability First published. London: SAGE Publications.</w:t>
      </w:r>
    </w:p>
    <w:p w14:paraId="236DD3DB" w14:textId="77777777" w:rsidR="000C7A81" w:rsidRPr="00445E2B" w:rsidRDefault="000C7A81" w:rsidP="000C7A81">
      <w:pPr>
        <w:rPr>
          <w:rFonts w:ascii="Arial" w:hAnsi="Arial" w:cs="Arial"/>
        </w:rPr>
      </w:pPr>
      <w:r w:rsidRPr="00445E2B">
        <w:rPr>
          <w:rFonts w:ascii="Arial" w:hAnsi="Arial" w:cs="Arial"/>
        </w:rPr>
        <w:t xml:space="preserve">LaFasto, F., &amp; Larson, C. (2001).  When team work best. Thousand Oaks, CA: Sage. </w:t>
      </w:r>
    </w:p>
    <w:p w14:paraId="47654CED" w14:textId="77777777" w:rsidR="000C7A81" w:rsidRPr="00445E2B" w:rsidRDefault="000C7A81" w:rsidP="000C7A81">
      <w:pPr>
        <w:rPr>
          <w:rFonts w:ascii="Arial" w:hAnsi="Arial" w:cs="Arial"/>
        </w:rPr>
      </w:pPr>
      <w:r w:rsidRPr="00445E2B">
        <w:rPr>
          <w:rFonts w:ascii="Arial" w:hAnsi="Arial" w:cs="Arial"/>
        </w:rPr>
        <w:t>Stein, S (2007). Make your workplace great the 7 keys to an emotionally intelligent organization. Mississauga, Ont.: J. Wiley &amp; Sons Canada.</w:t>
      </w:r>
    </w:p>
    <w:p w14:paraId="55ADFA83" w14:textId="548161E5" w:rsidR="00B25F25" w:rsidRPr="00445E2B" w:rsidRDefault="00B25F25" w:rsidP="00003524">
      <w:pPr>
        <w:jc w:val="both"/>
        <w:rPr>
          <w:rFonts w:ascii="Arial" w:hAnsi="Arial" w:cs="Arial"/>
          <w:b/>
        </w:rPr>
      </w:pPr>
    </w:p>
    <w:p w14:paraId="1C566837" w14:textId="77777777" w:rsidR="00832F8B" w:rsidRPr="00003524" w:rsidRDefault="00832F8B" w:rsidP="00003524">
      <w:pPr>
        <w:jc w:val="both"/>
        <w:rPr>
          <w:rFonts w:cstheme="minorHAnsi"/>
          <w:b/>
          <w:sz w:val="24"/>
          <w:szCs w:val="24"/>
        </w:rPr>
      </w:pPr>
    </w:p>
    <w:p w14:paraId="0337DD1B" w14:textId="418917B9" w:rsidR="00436E31" w:rsidRDefault="00C00631" w:rsidP="00C00631">
      <w:pPr>
        <w:pStyle w:val="Heading1"/>
      </w:pPr>
      <w:bookmarkStart w:id="14" w:name="_Toc73198966"/>
      <w:r>
        <w:t>Appendix A</w:t>
      </w:r>
      <w:bookmarkEnd w:id="14"/>
    </w:p>
    <w:p w14:paraId="435FF491" w14:textId="533628C7" w:rsidR="00AA3260" w:rsidRDefault="00AA3260" w:rsidP="00AA3260"/>
    <w:p w14:paraId="1C04CD73" w14:textId="77777777" w:rsidR="00C11CBD" w:rsidRDefault="00C11CBD" w:rsidP="00C11CBD">
      <w:pPr>
        <w:pStyle w:val="Heading2"/>
        <w:rPr>
          <w:rFonts w:eastAsia="SimSun"/>
          <w:lang w:eastAsia="en-GB"/>
        </w:rPr>
      </w:pPr>
      <w:bookmarkStart w:id="15" w:name="_Toc73198967"/>
      <w:r>
        <w:rPr>
          <w:rFonts w:eastAsia="SimSun"/>
          <w:lang w:eastAsia="en-GB"/>
        </w:rPr>
        <w:t>Feedback from Viewers</w:t>
      </w:r>
      <w:bookmarkEnd w:id="15"/>
    </w:p>
    <w:p w14:paraId="7F4A6A59" w14:textId="2E285416" w:rsidR="00C11CBD" w:rsidRDefault="00C11CBD" w:rsidP="00C11CBD">
      <w:pPr>
        <w:pStyle w:val="Standard"/>
        <w:rPr>
          <w:rFonts w:ascii="Arial" w:hAnsi="Arial" w:cs="Arial"/>
          <w:lang w:eastAsia="en-GB"/>
        </w:rPr>
      </w:pPr>
      <w:r>
        <w:rPr>
          <w:rFonts w:ascii="Arial" w:hAnsi="Arial" w:cs="Arial"/>
          <w:lang w:eastAsia="en-GB"/>
        </w:rPr>
        <w:t>Respondent 1.</w:t>
      </w:r>
    </w:p>
    <w:p w14:paraId="64DED3A9" w14:textId="77777777" w:rsidR="00C11CBD" w:rsidRDefault="00C11CBD" w:rsidP="00C11CBD">
      <w:pPr>
        <w:pStyle w:val="Standard"/>
        <w:rPr>
          <w:lang w:eastAsia="en-GB"/>
        </w:rPr>
      </w:pPr>
    </w:p>
    <w:tbl>
      <w:tblPr>
        <w:tblW w:w="9645" w:type="dxa"/>
        <w:tblInd w:w="-10" w:type="dxa"/>
        <w:tblLayout w:type="fixed"/>
        <w:tblCellMar>
          <w:left w:w="10" w:type="dxa"/>
          <w:right w:w="10" w:type="dxa"/>
        </w:tblCellMar>
        <w:tblLook w:val="04A0" w:firstRow="1" w:lastRow="0" w:firstColumn="1" w:lastColumn="0" w:noHBand="0" w:noVBand="1"/>
      </w:tblPr>
      <w:tblGrid>
        <w:gridCol w:w="2186"/>
        <w:gridCol w:w="2482"/>
        <w:gridCol w:w="1605"/>
        <w:gridCol w:w="1605"/>
        <w:gridCol w:w="1767"/>
      </w:tblGrid>
      <w:tr w:rsidR="00C11CBD" w14:paraId="52C9F4E0" w14:textId="77777777" w:rsidTr="00C11CBD">
        <w:trPr>
          <w:trHeight w:val="405"/>
        </w:trPr>
        <w:tc>
          <w:tcPr>
            <w:tcW w:w="2186" w:type="dxa"/>
            <w:tcBorders>
              <w:top w:val="single" w:sz="8" w:space="0" w:color="00000A"/>
              <w:left w:val="single" w:sz="8" w:space="0" w:color="00000A"/>
              <w:bottom w:val="single" w:sz="8" w:space="0" w:color="00000A"/>
              <w:right w:val="single" w:sz="8" w:space="0" w:color="000001"/>
            </w:tcBorders>
            <w:shd w:val="clear" w:color="auto" w:fill="FFFFFF"/>
            <w:tcMar>
              <w:top w:w="0" w:type="dxa"/>
              <w:left w:w="108" w:type="dxa"/>
              <w:bottom w:w="0" w:type="dxa"/>
              <w:right w:w="108" w:type="dxa"/>
            </w:tcMar>
            <w:vAlign w:val="center"/>
            <w:hideMark/>
          </w:tcPr>
          <w:p w14:paraId="536AF9FF" w14:textId="77777777" w:rsidR="00C11CBD" w:rsidRDefault="00C11CBD">
            <w:pPr>
              <w:pStyle w:val="Standard"/>
              <w:spacing w:line="256" w:lineRule="auto"/>
              <w:jc w:val="center"/>
              <w:rPr>
                <w:rFonts w:ascii="Arial Rounded MT Bold" w:eastAsia="Times New Roman" w:hAnsi="Arial Rounded MT Bold" w:cs="Times New Roman"/>
                <w:color w:val="000000"/>
                <w:lang w:eastAsia="en-GB"/>
              </w:rPr>
            </w:pPr>
            <w:r>
              <w:rPr>
                <w:rFonts w:ascii="Arial Rounded MT Bold" w:eastAsia="Times New Roman" w:hAnsi="Arial Rounded MT Bold" w:cs="Times New Roman"/>
                <w:color w:val="000000"/>
                <w:lang w:eastAsia="en-GB"/>
              </w:rPr>
              <w:t>Presentation Evaluation Sheet</w:t>
            </w:r>
          </w:p>
        </w:tc>
        <w:tc>
          <w:tcPr>
            <w:tcW w:w="7463" w:type="dxa"/>
            <w:gridSpan w:val="4"/>
          </w:tcPr>
          <w:p w14:paraId="4A05924A" w14:textId="77777777" w:rsidR="00C11CBD" w:rsidRDefault="00C11CBD">
            <w:pPr>
              <w:pStyle w:val="Standard"/>
              <w:spacing w:line="256" w:lineRule="auto"/>
            </w:pPr>
          </w:p>
        </w:tc>
      </w:tr>
      <w:tr w:rsidR="00C11CBD" w14:paraId="113A3967" w14:textId="77777777" w:rsidTr="00C11CBD">
        <w:trPr>
          <w:trHeight w:val="405"/>
        </w:trPr>
        <w:tc>
          <w:tcPr>
            <w:tcW w:w="2186" w:type="dxa"/>
            <w:tcBorders>
              <w:top w:val="single" w:sz="8" w:space="0" w:color="00000A"/>
              <w:left w:val="single" w:sz="8" w:space="0" w:color="00000A"/>
              <w:bottom w:val="single" w:sz="8" w:space="0" w:color="00000A"/>
              <w:right w:val="single" w:sz="8" w:space="0" w:color="000001"/>
            </w:tcBorders>
            <w:shd w:val="clear" w:color="auto" w:fill="FFFFFF"/>
            <w:tcMar>
              <w:top w:w="0" w:type="dxa"/>
              <w:left w:w="108" w:type="dxa"/>
              <w:bottom w:w="0" w:type="dxa"/>
              <w:right w:w="108" w:type="dxa"/>
            </w:tcMar>
            <w:vAlign w:val="center"/>
            <w:hideMark/>
          </w:tcPr>
          <w:p w14:paraId="28C426F8" w14:textId="77777777" w:rsidR="00C11CBD" w:rsidRDefault="00C11CBD">
            <w:pPr>
              <w:pStyle w:val="Standard"/>
              <w:spacing w:line="256" w:lineRule="auto"/>
              <w:jc w:val="center"/>
              <w:rPr>
                <w:rFonts w:ascii="Arial Rounded MT Bold" w:eastAsia="Times New Roman" w:hAnsi="Arial Rounded MT Bold" w:cs="Times New Roman"/>
                <w:bCs/>
                <w:color w:val="000000"/>
                <w:lang w:eastAsia="en-GB"/>
              </w:rPr>
            </w:pPr>
            <w:r>
              <w:rPr>
                <w:rFonts w:ascii="Arial Rounded MT Bold" w:eastAsia="Times New Roman" w:hAnsi="Arial Rounded MT Bold" w:cs="Times New Roman"/>
                <w:bCs/>
                <w:color w:val="000000"/>
                <w:lang w:eastAsia="en-GB"/>
              </w:rPr>
              <w:t>Module:  BMSK4002</w:t>
            </w:r>
          </w:p>
        </w:tc>
        <w:tc>
          <w:tcPr>
            <w:tcW w:w="7463" w:type="dxa"/>
            <w:gridSpan w:val="4"/>
          </w:tcPr>
          <w:p w14:paraId="0817B9A9" w14:textId="77777777" w:rsidR="00C11CBD" w:rsidRDefault="00C11CBD">
            <w:pPr>
              <w:pStyle w:val="Standard"/>
              <w:spacing w:line="256" w:lineRule="auto"/>
            </w:pPr>
          </w:p>
        </w:tc>
      </w:tr>
      <w:tr w:rsidR="00C11CBD" w14:paraId="0B0D4845" w14:textId="77777777" w:rsidTr="00C11CBD">
        <w:trPr>
          <w:trHeight w:val="405"/>
        </w:trPr>
        <w:tc>
          <w:tcPr>
            <w:tcW w:w="2186" w:type="dxa"/>
            <w:tcBorders>
              <w:top w:val="single" w:sz="8" w:space="0" w:color="00000A"/>
              <w:left w:val="single" w:sz="8" w:space="0" w:color="00000A"/>
              <w:bottom w:val="single" w:sz="8" w:space="0" w:color="00000A"/>
              <w:right w:val="single" w:sz="8" w:space="0" w:color="000001"/>
            </w:tcBorders>
            <w:shd w:val="clear" w:color="auto" w:fill="FFFFFF"/>
            <w:tcMar>
              <w:top w:w="0" w:type="dxa"/>
              <w:left w:w="108" w:type="dxa"/>
              <w:bottom w:w="0" w:type="dxa"/>
              <w:right w:w="108" w:type="dxa"/>
            </w:tcMar>
            <w:vAlign w:val="center"/>
            <w:hideMark/>
          </w:tcPr>
          <w:p w14:paraId="01B8CFF5" w14:textId="77777777" w:rsidR="00C11CBD" w:rsidRDefault="00C11CBD">
            <w:pPr>
              <w:pStyle w:val="Standard"/>
              <w:spacing w:line="256" w:lineRule="auto"/>
              <w:jc w:val="center"/>
              <w:rPr>
                <w:rFonts w:ascii="Arial Rounded MT Bold" w:eastAsia="Times New Roman" w:hAnsi="Arial Rounded MT Bold" w:cs="Times New Roman"/>
                <w:color w:val="000000"/>
                <w:lang w:eastAsia="en-GB"/>
              </w:rPr>
            </w:pPr>
            <w:r>
              <w:rPr>
                <w:rFonts w:ascii="Arial Rounded MT Bold" w:eastAsia="Times New Roman" w:hAnsi="Arial Rounded MT Bold" w:cs="Times New Roman"/>
                <w:color w:val="000000"/>
                <w:lang w:eastAsia="en-GB"/>
              </w:rPr>
              <w:lastRenderedPageBreak/>
              <w:t xml:space="preserve">Topic:  Effective Team working </w:t>
            </w:r>
            <w:r>
              <w:rPr>
                <w:rFonts w:ascii="Arial Rounded MT Bold" w:eastAsia="Times New Roman" w:hAnsi="Arial Rounded MT Bold" w:cs="Times New Roman"/>
                <w:color w:val="000000"/>
                <w:lang w:eastAsia="en-GB"/>
              </w:rPr>
              <w:br/>
            </w:r>
          </w:p>
        </w:tc>
        <w:tc>
          <w:tcPr>
            <w:tcW w:w="7463" w:type="dxa"/>
            <w:gridSpan w:val="4"/>
          </w:tcPr>
          <w:p w14:paraId="2A0E8B93" w14:textId="77777777" w:rsidR="00C11CBD" w:rsidRDefault="00C11CBD">
            <w:pPr>
              <w:pStyle w:val="Standard"/>
              <w:spacing w:line="256" w:lineRule="auto"/>
            </w:pPr>
          </w:p>
        </w:tc>
      </w:tr>
      <w:tr w:rsidR="00C11CBD" w14:paraId="5AC7485C" w14:textId="77777777" w:rsidTr="00C11CBD">
        <w:trPr>
          <w:trHeight w:val="545"/>
        </w:trPr>
        <w:tc>
          <w:tcPr>
            <w:tcW w:w="4669" w:type="dxa"/>
            <w:gridSpan w:val="2"/>
            <w:tcBorders>
              <w:top w:val="nil"/>
              <w:left w:val="single" w:sz="8" w:space="0" w:color="00000A"/>
              <w:bottom w:val="single" w:sz="8" w:space="0" w:color="00000A"/>
              <w:right w:val="single" w:sz="8" w:space="0" w:color="00000A"/>
            </w:tcBorders>
            <w:shd w:val="clear" w:color="auto" w:fill="FFFFFF"/>
            <w:tcMar>
              <w:top w:w="0" w:type="dxa"/>
              <w:left w:w="108" w:type="dxa"/>
              <w:bottom w:w="0" w:type="dxa"/>
              <w:right w:w="108" w:type="dxa"/>
            </w:tcMar>
            <w:vAlign w:val="center"/>
            <w:hideMark/>
          </w:tcPr>
          <w:p w14:paraId="179A3C96" w14:textId="77777777" w:rsidR="00C11CBD" w:rsidRDefault="00C11CBD">
            <w:pPr>
              <w:pStyle w:val="Standard"/>
              <w:spacing w:line="256" w:lineRule="auto"/>
              <w:rPr>
                <w:rFonts w:ascii="Arial" w:eastAsia="Times New Roman" w:hAnsi="Arial" w:cs="Arial"/>
                <w:color w:val="000000"/>
                <w:lang w:eastAsia="en-GB"/>
              </w:rPr>
            </w:pPr>
            <w:r>
              <w:rPr>
                <w:rFonts w:ascii="Arial" w:eastAsia="Times New Roman" w:hAnsi="Arial" w:cs="Arial"/>
                <w:color w:val="000000"/>
                <w:lang w:eastAsia="en-GB"/>
              </w:rPr>
              <w:t>Date</w:t>
            </w:r>
          </w:p>
        </w:tc>
        <w:tc>
          <w:tcPr>
            <w:tcW w:w="4980" w:type="dxa"/>
            <w:gridSpan w:val="3"/>
            <w:tcBorders>
              <w:top w:val="single" w:sz="8" w:space="0" w:color="00000A"/>
              <w:left w:val="nil"/>
              <w:bottom w:val="single" w:sz="8" w:space="0" w:color="00000A"/>
              <w:right w:val="single" w:sz="8" w:space="0" w:color="000001"/>
            </w:tcBorders>
            <w:shd w:val="clear" w:color="auto" w:fill="FFFFFF"/>
            <w:tcMar>
              <w:top w:w="0" w:type="dxa"/>
              <w:left w:w="108" w:type="dxa"/>
              <w:bottom w:w="0" w:type="dxa"/>
              <w:right w:w="108" w:type="dxa"/>
            </w:tcMar>
            <w:vAlign w:val="center"/>
            <w:hideMark/>
          </w:tcPr>
          <w:p w14:paraId="1312FED7" w14:textId="77777777" w:rsidR="00C11CBD" w:rsidRDefault="00C11CBD">
            <w:pPr>
              <w:pStyle w:val="Standard"/>
              <w:spacing w:line="256" w:lineRule="auto"/>
            </w:pPr>
            <w:r>
              <w:rPr>
                <w:rFonts w:ascii="Arial" w:eastAsia="Times New Roman" w:hAnsi="Arial" w:cs="Arial"/>
                <w:color w:val="000000"/>
                <w:lang w:eastAsia="en-GB"/>
              </w:rPr>
              <w:t xml:space="preserve">Name of Presenter:   </w:t>
            </w:r>
            <w:r>
              <w:rPr>
                <w:rFonts w:ascii="Segoe UI" w:eastAsia="Times New Roman" w:hAnsi="Segoe UI" w:cs="Times New Roman"/>
                <w:b/>
                <w:color w:val="242424"/>
                <w:sz w:val="27"/>
                <w:lang w:eastAsia="en-GB"/>
              </w:rPr>
              <w:t>Ewa Kowalewska</w:t>
            </w:r>
          </w:p>
        </w:tc>
      </w:tr>
      <w:tr w:rsidR="00C11CBD" w14:paraId="7F3BD926" w14:textId="77777777" w:rsidTr="00C11CBD">
        <w:trPr>
          <w:trHeight w:val="510"/>
        </w:trPr>
        <w:tc>
          <w:tcPr>
            <w:tcW w:w="4669" w:type="dxa"/>
            <w:gridSpan w:val="2"/>
            <w:shd w:val="clear" w:color="auto" w:fill="FFFFFF"/>
            <w:tcMar>
              <w:top w:w="0" w:type="dxa"/>
              <w:left w:w="108" w:type="dxa"/>
              <w:bottom w:w="0" w:type="dxa"/>
              <w:right w:w="108" w:type="dxa"/>
            </w:tcMar>
            <w:vAlign w:val="bottom"/>
          </w:tcPr>
          <w:p w14:paraId="2A2FCB7D" w14:textId="77777777" w:rsidR="00C11CBD" w:rsidRDefault="00C11CBD">
            <w:pPr>
              <w:pStyle w:val="Standard"/>
              <w:spacing w:line="256" w:lineRule="auto"/>
              <w:rPr>
                <w:rFonts w:eastAsia="Times New Roman" w:cs="Times New Roman"/>
                <w:color w:val="000000"/>
                <w:lang w:eastAsia="en-GB"/>
              </w:rPr>
            </w:pPr>
          </w:p>
        </w:tc>
        <w:tc>
          <w:tcPr>
            <w:tcW w:w="4980" w:type="dxa"/>
            <w:gridSpan w:val="3"/>
            <w:vMerge w:val="restart"/>
            <w:tcBorders>
              <w:top w:val="nil"/>
              <w:left w:val="single" w:sz="8" w:space="0" w:color="00000A"/>
              <w:bottom w:val="nil"/>
              <w:right w:val="single" w:sz="8" w:space="0" w:color="000001"/>
            </w:tcBorders>
            <w:shd w:val="clear" w:color="auto" w:fill="FFFFFF"/>
            <w:tcMar>
              <w:top w:w="0" w:type="dxa"/>
              <w:left w:w="108" w:type="dxa"/>
              <w:bottom w:w="0" w:type="dxa"/>
              <w:right w:w="108" w:type="dxa"/>
            </w:tcMar>
            <w:vAlign w:val="center"/>
            <w:hideMark/>
          </w:tcPr>
          <w:p w14:paraId="069E3AA1" w14:textId="77777777" w:rsidR="00C11CBD" w:rsidRDefault="00C11CBD">
            <w:pPr>
              <w:pStyle w:val="Standard"/>
              <w:spacing w:line="256" w:lineRule="auto"/>
              <w:jc w:val="center"/>
              <w:rPr>
                <w:rFonts w:ascii="Arial Rounded MT Bold" w:eastAsia="Times New Roman" w:hAnsi="Arial Rounded MT Bold" w:cs="Times New Roman"/>
                <w:color w:val="000000"/>
                <w:sz w:val="32"/>
                <w:szCs w:val="32"/>
                <w:lang w:eastAsia="en-GB"/>
              </w:rPr>
            </w:pPr>
            <w:r>
              <w:rPr>
                <w:rFonts w:ascii="Arial Rounded MT Bold" w:eastAsia="Times New Roman" w:hAnsi="Arial Rounded MT Bold" w:cs="Times New Roman"/>
                <w:color w:val="000000"/>
                <w:sz w:val="32"/>
                <w:szCs w:val="32"/>
                <w:lang w:eastAsia="en-GB"/>
              </w:rPr>
              <w:t>Feedback</w:t>
            </w:r>
          </w:p>
        </w:tc>
      </w:tr>
      <w:tr w:rsidR="00C11CBD" w14:paraId="089FFEA0" w14:textId="77777777" w:rsidTr="00C11CBD">
        <w:trPr>
          <w:trHeight w:val="68"/>
        </w:trPr>
        <w:tc>
          <w:tcPr>
            <w:tcW w:w="4669" w:type="dxa"/>
            <w:gridSpan w:val="2"/>
            <w:shd w:val="clear" w:color="auto" w:fill="FFFFFF"/>
            <w:tcMar>
              <w:top w:w="0" w:type="dxa"/>
              <w:left w:w="108" w:type="dxa"/>
              <w:bottom w:w="0" w:type="dxa"/>
              <w:right w:w="108" w:type="dxa"/>
            </w:tcMar>
            <w:vAlign w:val="bottom"/>
          </w:tcPr>
          <w:p w14:paraId="36067C85" w14:textId="77777777" w:rsidR="00C11CBD" w:rsidRDefault="00C11CBD">
            <w:pPr>
              <w:pStyle w:val="Standard"/>
              <w:spacing w:line="256" w:lineRule="auto"/>
              <w:rPr>
                <w:rFonts w:eastAsia="Times New Roman" w:cs="Times New Roman"/>
                <w:color w:val="000000"/>
                <w:lang w:eastAsia="en-GB"/>
              </w:rPr>
            </w:pPr>
          </w:p>
        </w:tc>
        <w:tc>
          <w:tcPr>
            <w:tcW w:w="8354" w:type="dxa"/>
            <w:gridSpan w:val="3"/>
            <w:vMerge/>
            <w:tcBorders>
              <w:top w:val="nil"/>
              <w:left w:val="single" w:sz="8" w:space="0" w:color="00000A"/>
              <w:bottom w:val="nil"/>
              <w:right w:val="single" w:sz="8" w:space="0" w:color="000001"/>
            </w:tcBorders>
            <w:vAlign w:val="center"/>
            <w:hideMark/>
          </w:tcPr>
          <w:p w14:paraId="31E3BB95" w14:textId="77777777" w:rsidR="00C11CBD" w:rsidRDefault="00C11CBD">
            <w:pPr>
              <w:spacing w:after="0"/>
              <w:rPr>
                <w:rFonts w:ascii="Arial Rounded MT Bold" w:eastAsia="Times New Roman" w:hAnsi="Arial Rounded MT Bold" w:cs="Times New Roman"/>
                <w:color w:val="000000"/>
                <w:kern w:val="3"/>
                <w:sz w:val="32"/>
                <w:szCs w:val="32"/>
                <w:lang w:eastAsia="en-GB"/>
              </w:rPr>
            </w:pPr>
          </w:p>
        </w:tc>
      </w:tr>
      <w:tr w:rsidR="00C11CBD" w14:paraId="0DA50D7E" w14:textId="77777777" w:rsidTr="00C11CBD">
        <w:trPr>
          <w:trHeight w:val="300"/>
        </w:trPr>
        <w:tc>
          <w:tcPr>
            <w:tcW w:w="4669" w:type="dxa"/>
            <w:gridSpan w:val="2"/>
            <w:shd w:val="clear" w:color="auto" w:fill="FFFFFF"/>
            <w:tcMar>
              <w:top w:w="0" w:type="dxa"/>
              <w:left w:w="108" w:type="dxa"/>
              <w:bottom w:w="0" w:type="dxa"/>
              <w:right w:w="108" w:type="dxa"/>
            </w:tcMar>
            <w:vAlign w:val="bottom"/>
          </w:tcPr>
          <w:p w14:paraId="7CF7FC24" w14:textId="77777777" w:rsidR="00C11CBD" w:rsidRDefault="00C11CBD">
            <w:pPr>
              <w:pStyle w:val="Standard"/>
              <w:spacing w:line="256" w:lineRule="auto"/>
              <w:rPr>
                <w:rFonts w:eastAsia="Times New Roman" w:cs="Times New Roman"/>
                <w:color w:val="000000"/>
                <w:lang w:eastAsia="en-GB"/>
              </w:rPr>
            </w:pPr>
          </w:p>
        </w:tc>
        <w:tc>
          <w:tcPr>
            <w:tcW w:w="1606" w:type="dxa"/>
            <w:shd w:val="clear" w:color="auto" w:fill="FFFFFF"/>
            <w:tcMar>
              <w:top w:w="0" w:type="dxa"/>
              <w:left w:w="108" w:type="dxa"/>
              <w:bottom w:w="0" w:type="dxa"/>
              <w:right w:w="108" w:type="dxa"/>
            </w:tcMar>
            <w:vAlign w:val="bottom"/>
            <w:hideMark/>
          </w:tcPr>
          <w:p w14:paraId="5090DDE0" w14:textId="77777777" w:rsidR="00C11CBD" w:rsidRDefault="00C11CBD">
            <w:pPr>
              <w:pStyle w:val="Standard"/>
              <w:spacing w:line="256" w:lineRule="auto"/>
              <w:jc w:val="center"/>
              <w:rPr>
                <w:rFonts w:ascii="Arial" w:eastAsia="Times New Roman" w:hAnsi="Arial" w:cs="Arial"/>
                <w:color w:val="000000"/>
                <w:lang w:eastAsia="en-GB"/>
              </w:rPr>
            </w:pPr>
            <w:r>
              <w:rPr>
                <w:rFonts w:ascii="Arial" w:eastAsia="Times New Roman" w:hAnsi="Arial" w:cs="Arial"/>
                <w:color w:val="000000"/>
                <w:lang w:eastAsia="en-GB"/>
              </w:rPr>
              <w:t>Weak</w:t>
            </w:r>
          </w:p>
        </w:tc>
        <w:tc>
          <w:tcPr>
            <w:tcW w:w="1606" w:type="dxa"/>
            <w:shd w:val="clear" w:color="auto" w:fill="FFFFFF"/>
            <w:tcMar>
              <w:top w:w="0" w:type="dxa"/>
              <w:left w:w="108" w:type="dxa"/>
              <w:bottom w:w="0" w:type="dxa"/>
              <w:right w:w="108" w:type="dxa"/>
            </w:tcMar>
            <w:vAlign w:val="bottom"/>
            <w:hideMark/>
          </w:tcPr>
          <w:p w14:paraId="609CAA52" w14:textId="77777777" w:rsidR="00C11CBD" w:rsidRDefault="00C11CBD">
            <w:pPr>
              <w:pStyle w:val="Standard"/>
              <w:spacing w:line="256" w:lineRule="auto"/>
              <w:jc w:val="center"/>
              <w:rPr>
                <w:rFonts w:ascii="Arial" w:eastAsia="Times New Roman" w:hAnsi="Arial" w:cs="Arial"/>
                <w:color w:val="000000"/>
                <w:lang w:eastAsia="en-GB"/>
              </w:rPr>
            </w:pPr>
            <w:r>
              <w:rPr>
                <w:rFonts w:ascii="Arial" w:eastAsia="Times New Roman" w:hAnsi="Arial" w:cs="Arial"/>
                <w:color w:val="000000"/>
                <w:lang w:eastAsia="en-GB"/>
              </w:rPr>
              <w:t>Fair</w:t>
            </w:r>
          </w:p>
        </w:tc>
        <w:tc>
          <w:tcPr>
            <w:tcW w:w="1768" w:type="dxa"/>
            <w:shd w:val="clear" w:color="auto" w:fill="FFFFFF"/>
            <w:tcMar>
              <w:top w:w="0" w:type="dxa"/>
              <w:left w:w="108" w:type="dxa"/>
              <w:bottom w:w="0" w:type="dxa"/>
              <w:right w:w="108" w:type="dxa"/>
            </w:tcMar>
            <w:vAlign w:val="bottom"/>
            <w:hideMark/>
          </w:tcPr>
          <w:p w14:paraId="753F04B8" w14:textId="77777777" w:rsidR="00C11CBD" w:rsidRDefault="00C11CBD">
            <w:pPr>
              <w:pStyle w:val="Standard"/>
              <w:spacing w:line="256" w:lineRule="auto"/>
              <w:jc w:val="center"/>
              <w:rPr>
                <w:rFonts w:ascii="Arial" w:eastAsia="Times New Roman" w:hAnsi="Arial" w:cs="Arial"/>
                <w:color w:val="000000"/>
                <w:lang w:eastAsia="en-GB"/>
              </w:rPr>
            </w:pPr>
            <w:r>
              <w:rPr>
                <w:rFonts w:ascii="Arial" w:eastAsia="Times New Roman" w:hAnsi="Arial" w:cs="Arial"/>
                <w:color w:val="000000"/>
                <w:lang w:eastAsia="en-GB"/>
              </w:rPr>
              <w:t>Good</w:t>
            </w:r>
          </w:p>
        </w:tc>
      </w:tr>
      <w:tr w:rsidR="00C11CBD" w14:paraId="5F767C62" w14:textId="77777777" w:rsidTr="00C11CBD">
        <w:trPr>
          <w:trHeight w:val="420"/>
        </w:trPr>
        <w:tc>
          <w:tcPr>
            <w:tcW w:w="4669" w:type="dxa"/>
            <w:gridSpan w:val="2"/>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10035DFD" w14:textId="77777777" w:rsidR="00C11CBD" w:rsidRDefault="00C11CBD">
            <w:pPr>
              <w:pStyle w:val="Standard"/>
              <w:spacing w:line="256" w:lineRule="auto"/>
              <w:rPr>
                <w:rFonts w:ascii="Arial" w:eastAsia="Times New Roman" w:hAnsi="Arial" w:cs="Arial"/>
                <w:color w:val="000000"/>
                <w:lang w:eastAsia="en-GB"/>
              </w:rPr>
            </w:pPr>
            <w:r>
              <w:rPr>
                <w:rFonts w:ascii="Arial" w:eastAsia="Times New Roman" w:hAnsi="Arial" w:cs="Arial"/>
                <w:color w:val="000000"/>
                <w:lang w:eastAsia="en-GB"/>
              </w:rPr>
              <w:t>Prepared for Presentation</w:t>
            </w:r>
          </w:p>
        </w:tc>
        <w:tc>
          <w:tcPr>
            <w:tcW w:w="1606" w:type="dxa"/>
            <w:tcBorders>
              <w:top w:val="single" w:sz="4" w:space="0" w:color="00000A"/>
              <w:left w:val="nil"/>
              <w:bottom w:val="single" w:sz="4" w:space="0" w:color="00000A"/>
              <w:right w:val="single" w:sz="4" w:space="0" w:color="00000A"/>
            </w:tcBorders>
            <w:shd w:val="clear" w:color="auto" w:fill="FFFFFF"/>
            <w:tcMar>
              <w:top w:w="0" w:type="dxa"/>
              <w:left w:w="108" w:type="dxa"/>
              <w:bottom w:w="0" w:type="dxa"/>
              <w:right w:w="108" w:type="dxa"/>
            </w:tcMar>
            <w:vAlign w:val="bottom"/>
          </w:tcPr>
          <w:p w14:paraId="6C3963C3" w14:textId="77777777" w:rsidR="00C11CBD" w:rsidRDefault="00C11CBD">
            <w:pPr>
              <w:pStyle w:val="Standard"/>
              <w:spacing w:line="256" w:lineRule="auto"/>
              <w:rPr>
                <w:rFonts w:eastAsia="Times New Roman" w:cs="Times New Roman"/>
                <w:i/>
                <w:iCs/>
                <w:color w:val="000000"/>
                <w:lang w:eastAsia="en-GB"/>
              </w:rPr>
            </w:pPr>
          </w:p>
        </w:tc>
        <w:tc>
          <w:tcPr>
            <w:tcW w:w="1606" w:type="dxa"/>
            <w:tcBorders>
              <w:top w:val="single" w:sz="4" w:space="0" w:color="00000A"/>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70B51A29" w14:textId="77777777" w:rsidR="00C11CBD" w:rsidRDefault="00C11CBD">
            <w:pPr>
              <w:pStyle w:val="Standard"/>
              <w:spacing w:line="256" w:lineRule="auto"/>
              <w:rPr>
                <w:rFonts w:eastAsia="Times New Roman" w:cs="Times New Roman"/>
                <w:i/>
                <w:iCs/>
                <w:color w:val="000000"/>
                <w:lang w:eastAsia="en-GB"/>
              </w:rPr>
            </w:pPr>
            <w:r>
              <w:rPr>
                <w:rFonts w:eastAsia="Times New Roman" w:cs="Times New Roman"/>
                <w:i/>
                <w:iCs/>
                <w:color w:val="000000"/>
                <w:lang w:eastAsia="en-GB"/>
              </w:rPr>
              <w:t> </w:t>
            </w:r>
          </w:p>
        </w:tc>
        <w:tc>
          <w:tcPr>
            <w:tcW w:w="1768" w:type="dxa"/>
            <w:tcBorders>
              <w:top w:val="single" w:sz="4" w:space="0" w:color="00000A"/>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6EB98D81" w14:textId="77777777" w:rsidR="00C11CBD" w:rsidRDefault="00C11CBD">
            <w:pPr>
              <w:pStyle w:val="Standard"/>
              <w:spacing w:line="256" w:lineRule="auto"/>
              <w:rPr>
                <w:rFonts w:eastAsia="Times New Roman" w:cs="Times New Roman"/>
                <w:i/>
                <w:iCs/>
                <w:color w:val="000000"/>
                <w:lang w:eastAsia="en-GB"/>
              </w:rPr>
            </w:pPr>
            <w:r>
              <w:rPr>
                <w:rFonts w:eastAsia="Times New Roman" w:cs="Times New Roman"/>
                <w:i/>
                <w:iCs/>
                <w:color w:val="000000"/>
                <w:lang w:eastAsia="en-GB"/>
              </w:rPr>
              <w:t> xx</w:t>
            </w:r>
          </w:p>
        </w:tc>
      </w:tr>
      <w:tr w:rsidR="00C11CBD" w14:paraId="775E000F" w14:textId="77777777" w:rsidTr="00C11CBD">
        <w:trPr>
          <w:trHeight w:val="420"/>
        </w:trPr>
        <w:tc>
          <w:tcPr>
            <w:tcW w:w="4669" w:type="dxa"/>
            <w:gridSpan w:val="2"/>
            <w:tcBorders>
              <w:top w:val="nil"/>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5F8E9271" w14:textId="77777777" w:rsidR="00C11CBD" w:rsidRDefault="00C11CBD">
            <w:pPr>
              <w:pStyle w:val="Standard"/>
              <w:spacing w:line="256" w:lineRule="auto"/>
              <w:rPr>
                <w:rFonts w:ascii="Arial" w:eastAsia="Times New Roman" w:hAnsi="Arial" w:cs="Arial"/>
                <w:color w:val="000000"/>
                <w:lang w:eastAsia="en-GB"/>
              </w:rPr>
            </w:pPr>
            <w:r>
              <w:rPr>
                <w:rFonts w:ascii="Arial" w:eastAsia="Times New Roman" w:hAnsi="Arial" w:cs="Arial"/>
                <w:color w:val="000000"/>
                <w:lang w:eastAsia="en-GB"/>
              </w:rPr>
              <w:t>Presented in an interesting way</w:t>
            </w:r>
          </w:p>
        </w:tc>
        <w:tc>
          <w:tcPr>
            <w:tcW w:w="1606"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7B94E6E4"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w:t>
            </w:r>
          </w:p>
        </w:tc>
        <w:tc>
          <w:tcPr>
            <w:tcW w:w="1606"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1A6AC3F9"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w:t>
            </w:r>
          </w:p>
        </w:tc>
        <w:tc>
          <w:tcPr>
            <w:tcW w:w="1768"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0CECE6C6"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xx</w:t>
            </w:r>
          </w:p>
        </w:tc>
      </w:tr>
      <w:tr w:rsidR="00C11CBD" w14:paraId="7B62EC14" w14:textId="77777777" w:rsidTr="00C11CBD">
        <w:trPr>
          <w:trHeight w:val="420"/>
        </w:trPr>
        <w:tc>
          <w:tcPr>
            <w:tcW w:w="4669" w:type="dxa"/>
            <w:gridSpan w:val="2"/>
            <w:tcBorders>
              <w:top w:val="nil"/>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6C354040" w14:textId="77777777" w:rsidR="00C11CBD" w:rsidRDefault="00C11CBD">
            <w:pPr>
              <w:pStyle w:val="Standard"/>
              <w:spacing w:line="256" w:lineRule="auto"/>
              <w:rPr>
                <w:rFonts w:ascii="Arial" w:eastAsia="Times New Roman" w:hAnsi="Arial" w:cs="Arial"/>
                <w:color w:val="000000"/>
                <w:lang w:eastAsia="en-GB"/>
              </w:rPr>
            </w:pPr>
            <w:r>
              <w:rPr>
                <w:rFonts w:ascii="Arial" w:eastAsia="Times New Roman" w:hAnsi="Arial" w:cs="Arial"/>
                <w:color w:val="000000"/>
                <w:lang w:eastAsia="en-GB"/>
              </w:rPr>
              <w:t>Objectives of the presentation are clear</w:t>
            </w:r>
          </w:p>
        </w:tc>
        <w:tc>
          <w:tcPr>
            <w:tcW w:w="1606"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51EEBA61"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w:t>
            </w:r>
          </w:p>
        </w:tc>
        <w:tc>
          <w:tcPr>
            <w:tcW w:w="1606"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4E710111"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w:t>
            </w:r>
          </w:p>
        </w:tc>
        <w:tc>
          <w:tcPr>
            <w:tcW w:w="1768"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6042BD3E"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xx</w:t>
            </w:r>
          </w:p>
        </w:tc>
      </w:tr>
      <w:tr w:rsidR="00C11CBD" w14:paraId="4CA187BE" w14:textId="77777777" w:rsidTr="00C11CBD">
        <w:trPr>
          <w:trHeight w:val="420"/>
        </w:trPr>
        <w:tc>
          <w:tcPr>
            <w:tcW w:w="4669" w:type="dxa"/>
            <w:gridSpan w:val="2"/>
            <w:tcBorders>
              <w:top w:val="nil"/>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1D07C570" w14:textId="77777777" w:rsidR="00C11CBD" w:rsidRDefault="00C11CBD">
            <w:pPr>
              <w:pStyle w:val="Standard"/>
              <w:spacing w:line="256" w:lineRule="auto"/>
              <w:rPr>
                <w:rFonts w:ascii="Arial" w:eastAsia="Times New Roman" w:hAnsi="Arial" w:cs="Arial"/>
                <w:color w:val="000000"/>
                <w:lang w:eastAsia="en-GB"/>
              </w:rPr>
            </w:pPr>
            <w:r>
              <w:rPr>
                <w:rFonts w:ascii="Arial" w:eastAsia="Times New Roman" w:hAnsi="Arial" w:cs="Arial"/>
                <w:color w:val="000000"/>
                <w:lang w:eastAsia="en-GB"/>
              </w:rPr>
              <w:t>Used visual aids effectively</w:t>
            </w:r>
          </w:p>
        </w:tc>
        <w:tc>
          <w:tcPr>
            <w:tcW w:w="1606"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4E2E0B11"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w:t>
            </w:r>
          </w:p>
        </w:tc>
        <w:tc>
          <w:tcPr>
            <w:tcW w:w="1606"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576B598D"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w:t>
            </w:r>
          </w:p>
        </w:tc>
        <w:tc>
          <w:tcPr>
            <w:tcW w:w="1768"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4C574FE9"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xx </w:t>
            </w:r>
          </w:p>
        </w:tc>
      </w:tr>
      <w:tr w:rsidR="00C11CBD" w14:paraId="501A2D48" w14:textId="77777777" w:rsidTr="00C11CBD">
        <w:trPr>
          <w:trHeight w:val="420"/>
        </w:trPr>
        <w:tc>
          <w:tcPr>
            <w:tcW w:w="4669" w:type="dxa"/>
            <w:gridSpan w:val="2"/>
            <w:tcBorders>
              <w:top w:val="nil"/>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6BE165A7" w14:textId="77777777" w:rsidR="00C11CBD" w:rsidRDefault="00C11CBD">
            <w:pPr>
              <w:pStyle w:val="Standard"/>
              <w:spacing w:line="256" w:lineRule="auto"/>
              <w:rPr>
                <w:rFonts w:ascii="Arial" w:eastAsia="Times New Roman" w:hAnsi="Arial" w:cs="Arial"/>
                <w:color w:val="000000"/>
                <w:lang w:eastAsia="en-GB"/>
              </w:rPr>
            </w:pPr>
            <w:r>
              <w:rPr>
                <w:rFonts w:ascii="Arial" w:eastAsia="Times New Roman" w:hAnsi="Arial" w:cs="Arial"/>
                <w:color w:val="000000"/>
                <w:lang w:eastAsia="en-GB"/>
              </w:rPr>
              <w:t>Organised the presentation logically</w:t>
            </w:r>
          </w:p>
        </w:tc>
        <w:tc>
          <w:tcPr>
            <w:tcW w:w="1606"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4105AB82"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w:t>
            </w:r>
          </w:p>
        </w:tc>
        <w:tc>
          <w:tcPr>
            <w:tcW w:w="1606"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11916D2D"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w:t>
            </w:r>
          </w:p>
        </w:tc>
        <w:tc>
          <w:tcPr>
            <w:tcW w:w="1768"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13160DC0"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xx</w:t>
            </w:r>
          </w:p>
        </w:tc>
      </w:tr>
      <w:tr w:rsidR="00C11CBD" w14:paraId="758DCCDF" w14:textId="77777777" w:rsidTr="00C11CBD">
        <w:trPr>
          <w:trHeight w:val="420"/>
        </w:trPr>
        <w:tc>
          <w:tcPr>
            <w:tcW w:w="4669" w:type="dxa"/>
            <w:gridSpan w:val="2"/>
            <w:tcBorders>
              <w:top w:val="nil"/>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1747F548" w14:textId="77777777" w:rsidR="00C11CBD" w:rsidRDefault="00C11CBD">
            <w:pPr>
              <w:pStyle w:val="Standard"/>
              <w:spacing w:line="256" w:lineRule="auto"/>
              <w:rPr>
                <w:rFonts w:ascii="Arial" w:eastAsia="Times New Roman" w:hAnsi="Arial" w:cs="Arial"/>
                <w:color w:val="000000"/>
                <w:lang w:eastAsia="en-GB"/>
              </w:rPr>
            </w:pPr>
            <w:r>
              <w:rPr>
                <w:rFonts w:ascii="Arial" w:eastAsia="Times New Roman" w:hAnsi="Arial" w:cs="Arial"/>
                <w:color w:val="000000"/>
                <w:lang w:eastAsia="en-GB"/>
              </w:rPr>
              <w:t>Spoke loudly enough</w:t>
            </w:r>
          </w:p>
        </w:tc>
        <w:tc>
          <w:tcPr>
            <w:tcW w:w="1606"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3E9981A1"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w:t>
            </w:r>
          </w:p>
        </w:tc>
        <w:tc>
          <w:tcPr>
            <w:tcW w:w="1606"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220ED95A"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w:t>
            </w:r>
          </w:p>
        </w:tc>
        <w:tc>
          <w:tcPr>
            <w:tcW w:w="1768"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2EB51FB2"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w:t>
            </w:r>
          </w:p>
        </w:tc>
      </w:tr>
      <w:tr w:rsidR="00C11CBD" w14:paraId="458E506C" w14:textId="77777777" w:rsidTr="00C11CBD">
        <w:trPr>
          <w:trHeight w:val="420"/>
        </w:trPr>
        <w:tc>
          <w:tcPr>
            <w:tcW w:w="4669" w:type="dxa"/>
            <w:gridSpan w:val="2"/>
            <w:tcBorders>
              <w:top w:val="nil"/>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5BF985B7" w14:textId="77777777" w:rsidR="00C11CBD" w:rsidRDefault="00C11CBD">
            <w:pPr>
              <w:pStyle w:val="Standard"/>
              <w:spacing w:line="256" w:lineRule="auto"/>
              <w:rPr>
                <w:rFonts w:ascii="Arial" w:eastAsia="Times New Roman" w:hAnsi="Arial" w:cs="Arial"/>
                <w:color w:val="000000"/>
                <w:lang w:eastAsia="en-GB"/>
              </w:rPr>
            </w:pPr>
            <w:r>
              <w:rPr>
                <w:rFonts w:ascii="Arial" w:eastAsia="Times New Roman" w:hAnsi="Arial" w:cs="Arial"/>
                <w:color w:val="000000"/>
                <w:lang w:eastAsia="en-GB"/>
              </w:rPr>
              <w:t>Spoke slowly and clearly</w:t>
            </w:r>
          </w:p>
        </w:tc>
        <w:tc>
          <w:tcPr>
            <w:tcW w:w="1606"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0E8B9D51"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w:t>
            </w:r>
          </w:p>
        </w:tc>
        <w:tc>
          <w:tcPr>
            <w:tcW w:w="1606"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1D1EEC1E"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w:t>
            </w:r>
          </w:p>
        </w:tc>
        <w:tc>
          <w:tcPr>
            <w:tcW w:w="1768"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4654FD82"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xx</w:t>
            </w:r>
          </w:p>
        </w:tc>
      </w:tr>
      <w:tr w:rsidR="00C11CBD" w14:paraId="5E98C2C0" w14:textId="77777777" w:rsidTr="00C11CBD">
        <w:trPr>
          <w:trHeight w:val="420"/>
        </w:trPr>
        <w:tc>
          <w:tcPr>
            <w:tcW w:w="4669" w:type="dxa"/>
            <w:gridSpan w:val="2"/>
            <w:tcBorders>
              <w:top w:val="nil"/>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7FB02429" w14:textId="77777777" w:rsidR="00C11CBD" w:rsidRDefault="00C11CBD">
            <w:pPr>
              <w:pStyle w:val="Standard"/>
              <w:spacing w:line="256" w:lineRule="auto"/>
              <w:rPr>
                <w:rFonts w:ascii="Arial" w:eastAsia="Times New Roman" w:hAnsi="Arial" w:cs="Arial"/>
                <w:color w:val="000000"/>
                <w:lang w:eastAsia="en-GB"/>
              </w:rPr>
            </w:pPr>
            <w:r>
              <w:rPr>
                <w:rFonts w:ascii="Arial" w:eastAsia="Times New Roman" w:hAnsi="Arial" w:cs="Arial"/>
                <w:color w:val="000000"/>
                <w:lang w:eastAsia="en-GB"/>
              </w:rPr>
              <w:t>Presented within appropriate time</w:t>
            </w:r>
          </w:p>
        </w:tc>
        <w:tc>
          <w:tcPr>
            <w:tcW w:w="1606"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23682C70"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w:t>
            </w:r>
          </w:p>
        </w:tc>
        <w:tc>
          <w:tcPr>
            <w:tcW w:w="1606"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6E7D7BC2"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w:t>
            </w:r>
          </w:p>
        </w:tc>
        <w:tc>
          <w:tcPr>
            <w:tcW w:w="1768"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5F01AEB8"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xx</w:t>
            </w:r>
          </w:p>
        </w:tc>
      </w:tr>
      <w:tr w:rsidR="00C11CBD" w14:paraId="150CF0FA" w14:textId="77777777" w:rsidTr="00C11CBD">
        <w:trPr>
          <w:trHeight w:val="420"/>
        </w:trPr>
        <w:tc>
          <w:tcPr>
            <w:tcW w:w="4669" w:type="dxa"/>
            <w:gridSpan w:val="2"/>
            <w:tcBorders>
              <w:top w:val="nil"/>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25742DE6" w14:textId="77777777" w:rsidR="00C11CBD" w:rsidRDefault="00C11CBD">
            <w:pPr>
              <w:pStyle w:val="Standard"/>
              <w:spacing w:line="256" w:lineRule="auto"/>
              <w:rPr>
                <w:rFonts w:ascii="Arial" w:eastAsia="Times New Roman" w:hAnsi="Arial" w:cs="Arial"/>
                <w:color w:val="000000"/>
                <w:lang w:eastAsia="en-GB"/>
              </w:rPr>
            </w:pPr>
            <w:r>
              <w:rPr>
                <w:rFonts w:ascii="Arial" w:eastAsia="Times New Roman" w:hAnsi="Arial" w:cs="Arial"/>
                <w:color w:val="000000"/>
                <w:lang w:eastAsia="en-GB"/>
              </w:rPr>
              <w:t>Responded to questions accurately</w:t>
            </w:r>
          </w:p>
        </w:tc>
        <w:tc>
          <w:tcPr>
            <w:tcW w:w="1606"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7511847A"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w:t>
            </w:r>
          </w:p>
        </w:tc>
        <w:tc>
          <w:tcPr>
            <w:tcW w:w="1606"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3C1437CD"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w:t>
            </w:r>
          </w:p>
        </w:tc>
        <w:tc>
          <w:tcPr>
            <w:tcW w:w="1768" w:type="dxa"/>
            <w:tcBorders>
              <w:top w:val="nil"/>
              <w:left w:val="nil"/>
              <w:bottom w:val="single" w:sz="4" w:space="0" w:color="00000A"/>
              <w:right w:val="single" w:sz="4" w:space="0" w:color="00000A"/>
            </w:tcBorders>
            <w:shd w:val="clear" w:color="auto" w:fill="FFFFFF"/>
            <w:tcMar>
              <w:top w:w="0" w:type="dxa"/>
              <w:left w:w="108" w:type="dxa"/>
              <w:bottom w:w="0" w:type="dxa"/>
              <w:right w:w="108" w:type="dxa"/>
            </w:tcMar>
            <w:vAlign w:val="bottom"/>
            <w:hideMark/>
          </w:tcPr>
          <w:p w14:paraId="6EAD9A7F" w14:textId="77777777" w:rsidR="00C11CBD" w:rsidRDefault="00C11CBD">
            <w:pPr>
              <w:pStyle w:val="Standard"/>
              <w:spacing w:line="256" w:lineRule="auto"/>
              <w:rPr>
                <w:rFonts w:eastAsia="Times New Roman" w:cs="Times New Roman"/>
                <w:color w:val="000000"/>
                <w:lang w:eastAsia="en-GB"/>
              </w:rPr>
            </w:pPr>
            <w:r>
              <w:rPr>
                <w:rFonts w:eastAsia="Times New Roman" w:cs="Times New Roman"/>
                <w:color w:val="000000"/>
                <w:lang w:eastAsia="en-GB"/>
              </w:rPr>
              <w:t> xx</w:t>
            </w:r>
          </w:p>
        </w:tc>
      </w:tr>
      <w:tr w:rsidR="00C11CBD" w14:paraId="18AB7114" w14:textId="77777777" w:rsidTr="00C11CBD">
        <w:trPr>
          <w:trHeight w:val="1500"/>
        </w:trPr>
        <w:tc>
          <w:tcPr>
            <w:tcW w:w="4669" w:type="dxa"/>
            <w:gridSpan w:val="2"/>
            <w:tcBorders>
              <w:top w:val="nil"/>
              <w:left w:val="single" w:sz="4" w:space="0" w:color="00000A"/>
              <w:bottom w:val="single" w:sz="4" w:space="0" w:color="00000A"/>
              <w:right w:val="single" w:sz="4" w:space="0" w:color="00000A"/>
            </w:tcBorders>
            <w:shd w:val="clear" w:color="auto" w:fill="FFFFFF"/>
            <w:tcMar>
              <w:top w:w="0" w:type="dxa"/>
              <w:left w:w="108" w:type="dxa"/>
              <w:bottom w:w="0" w:type="dxa"/>
              <w:right w:w="108" w:type="dxa"/>
            </w:tcMar>
            <w:hideMark/>
          </w:tcPr>
          <w:p w14:paraId="053DAF4D" w14:textId="77777777" w:rsidR="00C11CBD" w:rsidRDefault="00C11CBD">
            <w:pPr>
              <w:pStyle w:val="Standard"/>
              <w:spacing w:line="256" w:lineRule="auto"/>
              <w:rPr>
                <w:rFonts w:ascii="Arial" w:eastAsia="Times New Roman" w:hAnsi="Arial" w:cs="Arial"/>
                <w:color w:val="000000"/>
                <w:u w:val="single"/>
                <w:lang w:eastAsia="en-GB"/>
              </w:rPr>
            </w:pPr>
            <w:r>
              <w:br/>
            </w:r>
            <w:r>
              <w:rPr>
                <w:rFonts w:ascii="Arial" w:eastAsia="Times New Roman" w:hAnsi="Arial" w:cs="Arial"/>
                <w:color w:val="000000"/>
                <w:u w:val="single"/>
                <w:lang w:eastAsia="en-GB"/>
              </w:rPr>
              <w:t>What can I do better next time?</w:t>
            </w:r>
          </w:p>
          <w:p w14:paraId="2C855D98" w14:textId="01ACEE25" w:rsidR="00C11CBD" w:rsidRDefault="00C11CBD">
            <w:pPr>
              <w:pStyle w:val="Standard"/>
              <w:spacing w:line="256" w:lineRule="auto"/>
            </w:pPr>
            <w:r>
              <w:rPr>
                <w:rFonts w:ascii="Arial" w:eastAsia="Times New Roman" w:hAnsi="Arial" w:cs="Arial"/>
                <w:color w:val="000000"/>
                <w:u w:val="single"/>
                <w:lang w:eastAsia="en-GB"/>
              </w:rPr>
              <w:t xml:space="preserve">Be more confident </w:t>
            </w:r>
          </w:p>
        </w:tc>
        <w:tc>
          <w:tcPr>
            <w:tcW w:w="4980" w:type="dxa"/>
            <w:gridSpan w:val="3"/>
            <w:tcBorders>
              <w:top w:val="single" w:sz="4" w:space="0" w:color="00000A"/>
              <w:left w:val="nil"/>
              <w:bottom w:val="single" w:sz="4" w:space="0" w:color="00000A"/>
              <w:right w:val="single" w:sz="4" w:space="0" w:color="00000A"/>
            </w:tcBorders>
            <w:shd w:val="clear" w:color="auto" w:fill="FFFFFF"/>
            <w:tcMar>
              <w:top w:w="0" w:type="dxa"/>
              <w:left w:w="108" w:type="dxa"/>
              <w:bottom w:w="0" w:type="dxa"/>
              <w:right w:w="108" w:type="dxa"/>
            </w:tcMar>
          </w:tcPr>
          <w:p w14:paraId="13646198" w14:textId="77777777" w:rsidR="00C11CBD" w:rsidRDefault="00C11CBD">
            <w:pPr>
              <w:pStyle w:val="Standard"/>
              <w:spacing w:line="256" w:lineRule="auto"/>
            </w:pPr>
            <w:r>
              <w:br/>
            </w:r>
            <w:r>
              <w:rPr>
                <w:rFonts w:ascii="Arial" w:eastAsia="Times New Roman" w:hAnsi="Arial" w:cs="Arial"/>
                <w:color w:val="000000"/>
                <w:u w:val="single"/>
                <w:lang w:eastAsia="en-GB"/>
              </w:rPr>
              <w:t>What went well?</w:t>
            </w:r>
          </w:p>
          <w:p w14:paraId="71152801" w14:textId="743BDD9F" w:rsidR="00C11CBD" w:rsidRDefault="00C11CBD">
            <w:pPr>
              <w:pStyle w:val="Standard"/>
              <w:spacing w:line="256" w:lineRule="auto"/>
              <w:rPr>
                <w:rFonts w:ascii="Arial" w:eastAsia="Times New Roman" w:hAnsi="Arial" w:cs="Arial"/>
                <w:color w:val="000000"/>
                <w:u w:val="single"/>
                <w:lang w:eastAsia="en-GB"/>
              </w:rPr>
            </w:pPr>
            <w:r>
              <w:rPr>
                <w:rFonts w:ascii="Arial" w:eastAsia="Times New Roman" w:hAnsi="Arial" w:cs="Arial"/>
                <w:color w:val="000000"/>
                <w:u w:val="single"/>
                <w:lang w:eastAsia="en-GB"/>
              </w:rPr>
              <w:t xml:space="preserve">Colourful and interesting </w:t>
            </w:r>
          </w:p>
          <w:p w14:paraId="53AC9EFB" w14:textId="77777777" w:rsidR="00C11CBD" w:rsidRDefault="00C11CBD">
            <w:pPr>
              <w:pStyle w:val="Standard"/>
              <w:spacing w:line="256" w:lineRule="auto"/>
              <w:rPr>
                <w:rFonts w:ascii="Arial" w:eastAsia="Times New Roman" w:hAnsi="Arial" w:cs="Arial"/>
                <w:color w:val="000000"/>
                <w:u w:val="single"/>
                <w:lang w:eastAsia="en-GB"/>
              </w:rPr>
            </w:pPr>
          </w:p>
          <w:p w14:paraId="205BDD53" w14:textId="77777777" w:rsidR="00C11CBD" w:rsidRDefault="00C11CBD">
            <w:pPr>
              <w:pStyle w:val="Standard"/>
              <w:spacing w:line="256" w:lineRule="auto"/>
              <w:rPr>
                <w:rFonts w:ascii="Arial" w:eastAsia="Times New Roman" w:hAnsi="Arial" w:cs="Arial"/>
                <w:color w:val="000000"/>
                <w:u w:val="single"/>
                <w:lang w:eastAsia="en-GB"/>
              </w:rPr>
            </w:pPr>
          </w:p>
          <w:p w14:paraId="7F468055" w14:textId="77777777" w:rsidR="00C11CBD" w:rsidRDefault="00C11CBD">
            <w:pPr>
              <w:pStyle w:val="Standard"/>
              <w:spacing w:line="256" w:lineRule="auto"/>
              <w:rPr>
                <w:rFonts w:ascii="Arial" w:eastAsia="Times New Roman" w:hAnsi="Arial" w:cs="Arial"/>
                <w:color w:val="000000"/>
                <w:u w:val="single"/>
                <w:lang w:eastAsia="en-GB"/>
              </w:rPr>
            </w:pPr>
          </w:p>
          <w:p w14:paraId="4EB62C26" w14:textId="77777777" w:rsidR="00C11CBD" w:rsidRDefault="00C11CBD">
            <w:pPr>
              <w:pStyle w:val="Standard"/>
              <w:spacing w:line="256" w:lineRule="auto"/>
              <w:rPr>
                <w:rFonts w:ascii="Arial" w:eastAsia="Times New Roman" w:hAnsi="Arial" w:cs="Arial"/>
                <w:color w:val="000000"/>
                <w:u w:val="single"/>
                <w:lang w:eastAsia="en-GB"/>
              </w:rPr>
            </w:pPr>
          </w:p>
          <w:p w14:paraId="3DC87D9B" w14:textId="77777777" w:rsidR="00C11CBD" w:rsidRDefault="00C11CBD">
            <w:pPr>
              <w:pStyle w:val="Standard"/>
              <w:spacing w:line="256" w:lineRule="auto"/>
              <w:rPr>
                <w:rFonts w:ascii="Arial" w:eastAsia="Times New Roman" w:hAnsi="Arial" w:cs="Arial"/>
                <w:color w:val="000000"/>
                <w:u w:val="single"/>
                <w:lang w:eastAsia="en-GB"/>
              </w:rPr>
            </w:pPr>
          </w:p>
          <w:p w14:paraId="4F8767F1" w14:textId="77777777" w:rsidR="00C11CBD" w:rsidRDefault="00C11CBD">
            <w:pPr>
              <w:pStyle w:val="Standard"/>
              <w:spacing w:line="256" w:lineRule="auto"/>
              <w:rPr>
                <w:rFonts w:ascii="Arial" w:eastAsia="Times New Roman" w:hAnsi="Arial" w:cs="Arial"/>
                <w:color w:val="000000"/>
                <w:u w:val="single"/>
                <w:lang w:eastAsia="en-GB"/>
              </w:rPr>
            </w:pPr>
          </w:p>
        </w:tc>
      </w:tr>
    </w:tbl>
    <w:p w14:paraId="041DCEA8" w14:textId="77777777" w:rsidR="00C11CBD" w:rsidRDefault="00C11CBD" w:rsidP="00C11CBD">
      <w:pPr>
        <w:pStyle w:val="Standard"/>
      </w:pPr>
    </w:p>
    <w:p w14:paraId="5FC74CC8" w14:textId="5F66F944" w:rsidR="00AA3260" w:rsidRDefault="007863C9" w:rsidP="00C11CBD">
      <w:pPr>
        <w:ind w:firstLine="720"/>
      </w:pPr>
      <w:r>
        <w:t xml:space="preserve">Respondent 2. </w:t>
      </w:r>
    </w:p>
    <w:tbl>
      <w:tblPr>
        <w:tblW w:w="0" w:type="dxa"/>
        <w:tblInd w:w="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66"/>
        <w:gridCol w:w="1228"/>
        <w:gridCol w:w="1185"/>
        <w:gridCol w:w="1536"/>
        <w:gridCol w:w="1505"/>
      </w:tblGrid>
      <w:tr w:rsidR="007863C9" w:rsidRPr="007863C9" w14:paraId="2B602F3D" w14:textId="77777777" w:rsidTr="007863C9">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3433340A" w14:textId="77777777" w:rsidR="007863C9" w:rsidRPr="007863C9" w:rsidRDefault="007863C9" w:rsidP="007863C9">
            <w:pPr>
              <w:spacing w:after="0" w:line="240" w:lineRule="auto"/>
              <w:jc w:val="center"/>
              <w:textAlignment w:val="baseline"/>
              <w:rPr>
                <w:rFonts w:ascii="Segoe UI" w:eastAsia="Times New Roman" w:hAnsi="Segoe UI" w:cs="Segoe UI"/>
                <w:sz w:val="18"/>
                <w:szCs w:val="18"/>
                <w:lang w:eastAsia="en-GB"/>
              </w:rPr>
            </w:pPr>
            <w:r w:rsidRPr="007863C9">
              <w:rPr>
                <w:rFonts w:ascii="Arial Rounded MT Bold" w:eastAsia="Times New Roman" w:hAnsi="Arial Rounded MT Bold" w:cs="Segoe UI"/>
                <w:color w:val="000000"/>
                <w:sz w:val="24"/>
                <w:szCs w:val="24"/>
                <w:lang w:eastAsia="en-GB"/>
              </w:rPr>
              <w:t>Presentation Evaluation Sheet </w:t>
            </w:r>
          </w:p>
        </w:tc>
      </w:tr>
      <w:tr w:rsidR="007863C9" w:rsidRPr="007863C9" w14:paraId="53CB8EA7" w14:textId="77777777" w:rsidTr="007863C9">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2400F534" w14:textId="77777777" w:rsidR="007863C9" w:rsidRPr="007863C9" w:rsidRDefault="007863C9" w:rsidP="007863C9">
            <w:pPr>
              <w:spacing w:after="0" w:line="240" w:lineRule="auto"/>
              <w:jc w:val="center"/>
              <w:textAlignment w:val="baseline"/>
              <w:rPr>
                <w:rFonts w:ascii="Segoe UI" w:eastAsia="Times New Roman" w:hAnsi="Segoe UI" w:cs="Segoe UI"/>
                <w:sz w:val="18"/>
                <w:szCs w:val="18"/>
                <w:lang w:eastAsia="en-GB"/>
              </w:rPr>
            </w:pPr>
            <w:r w:rsidRPr="007863C9">
              <w:rPr>
                <w:rFonts w:ascii="Arial Rounded MT Bold" w:eastAsia="Times New Roman" w:hAnsi="Arial Rounded MT Bold" w:cs="Segoe UI"/>
                <w:color w:val="000000"/>
                <w:sz w:val="24"/>
                <w:szCs w:val="24"/>
                <w:lang w:eastAsia="en-GB"/>
              </w:rPr>
              <w:t>Module:  BMSK4002 </w:t>
            </w:r>
          </w:p>
        </w:tc>
      </w:tr>
      <w:tr w:rsidR="007863C9" w:rsidRPr="007863C9" w14:paraId="1AE25560" w14:textId="77777777" w:rsidTr="007863C9">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432C7070" w14:textId="77777777" w:rsidR="007863C9" w:rsidRPr="007863C9" w:rsidRDefault="007863C9" w:rsidP="007863C9">
            <w:pPr>
              <w:spacing w:after="0" w:line="240" w:lineRule="auto"/>
              <w:jc w:val="center"/>
              <w:textAlignment w:val="baseline"/>
              <w:rPr>
                <w:rFonts w:ascii="Segoe UI" w:eastAsia="Times New Roman" w:hAnsi="Segoe UI" w:cs="Segoe UI"/>
                <w:sz w:val="18"/>
                <w:szCs w:val="18"/>
                <w:lang w:eastAsia="en-GB"/>
              </w:rPr>
            </w:pPr>
            <w:r w:rsidRPr="007863C9">
              <w:rPr>
                <w:rFonts w:ascii="Arial Rounded MT Bold" w:eastAsia="Times New Roman" w:hAnsi="Arial Rounded MT Bold" w:cs="Segoe UI"/>
                <w:color w:val="000000"/>
                <w:sz w:val="24"/>
                <w:szCs w:val="24"/>
                <w:lang w:eastAsia="en-GB"/>
              </w:rPr>
              <w:t>Topic:  Effective Team working  </w:t>
            </w:r>
            <w:r w:rsidRPr="007863C9">
              <w:rPr>
                <w:rFonts w:ascii="Arial Rounded MT Bold" w:eastAsia="Times New Roman" w:hAnsi="Arial Rounded MT Bold" w:cs="Segoe UI"/>
                <w:color w:val="000000"/>
                <w:sz w:val="24"/>
                <w:szCs w:val="24"/>
                <w:lang w:eastAsia="en-GB"/>
              </w:rPr>
              <w:br/>
              <w:t> </w:t>
            </w:r>
          </w:p>
        </w:tc>
      </w:tr>
      <w:tr w:rsidR="007863C9" w:rsidRPr="007863C9" w14:paraId="03AB3805" w14:textId="77777777" w:rsidTr="007863C9">
        <w:trPr>
          <w:trHeight w:val="540"/>
        </w:trPr>
        <w:tc>
          <w:tcPr>
            <w:tcW w:w="4110" w:type="dxa"/>
            <w:tcBorders>
              <w:top w:val="nil"/>
              <w:left w:val="single" w:sz="6" w:space="0" w:color="auto"/>
              <w:bottom w:val="single" w:sz="6" w:space="0" w:color="auto"/>
              <w:right w:val="single" w:sz="6" w:space="0" w:color="auto"/>
            </w:tcBorders>
            <w:shd w:val="clear" w:color="auto" w:fill="auto"/>
            <w:vAlign w:val="center"/>
            <w:hideMark/>
          </w:tcPr>
          <w:p w14:paraId="77F211CC"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Arial" w:eastAsia="Times New Roman" w:hAnsi="Arial" w:cs="Arial"/>
                <w:color w:val="000000"/>
                <w:lang w:eastAsia="en-GB"/>
              </w:rPr>
              <w:t>Date 20/5/21 </w:t>
            </w:r>
          </w:p>
        </w:tc>
        <w:tc>
          <w:tcPr>
            <w:tcW w:w="5520" w:type="dxa"/>
            <w:gridSpan w:val="4"/>
            <w:tcBorders>
              <w:top w:val="single" w:sz="6" w:space="0" w:color="auto"/>
              <w:left w:val="nil"/>
              <w:bottom w:val="single" w:sz="6" w:space="0" w:color="auto"/>
              <w:right w:val="single" w:sz="6" w:space="0" w:color="000000"/>
            </w:tcBorders>
            <w:shd w:val="clear" w:color="auto" w:fill="auto"/>
            <w:vAlign w:val="center"/>
            <w:hideMark/>
          </w:tcPr>
          <w:p w14:paraId="1CA1BBB8"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Arial" w:eastAsia="Times New Roman" w:hAnsi="Arial" w:cs="Arial"/>
                <w:color w:val="000000"/>
                <w:lang w:eastAsia="en-GB"/>
              </w:rPr>
              <w:t>Name of Presenter:   Ewa Kowaleska </w:t>
            </w:r>
          </w:p>
        </w:tc>
      </w:tr>
      <w:tr w:rsidR="007863C9" w:rsidRPr="007863C9" w14:paraId="6B7E9D80" w14:textId="77777777" w:rsidTr="007863C9">
        <w:trPr>
          <w:trHeight w:val="495"/>
        </w:trPr>
        <w:tc>
          <w:tcPr>
            <w:tcW w:w="4110" w:type="dxa"/>
            <w:tcBorders>
              <w:top w:val="nil"/>
              <w:left w:val="nil"/>
              <w:bottom w:val="nil"/>
              <w:right w:val="nil"/>
            </w:tcBorders>
            <w:shd w:val="clear" w:color="auto" w:fill="auto"/>
            <w:vAlign w:val="bottom"/>
            <w:hideMark/>
          </w:tcPr>
          <w:p w14:paraId="5A90D7CE"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5520" w:type="dxa"/>
            <w:gridSpan w:val="4"/>
            <w:vMerge w:val="restart"/>
            <w:tcBorders>
              <w:top w:val="nil"/>
              <w:left w:val="single" w:sz="6" w:space="0" w:color="auto"/>
              <w:bottom w:val="nil"/>
              <w:right w:val="single" w:sz="6" w:space="0" w:color="000000"/>
            </w:tcBorders>
            <w:shd w:val="clear" w:color="auto" w:fill="auto"/>
            <w:vAlign w:val="center"/>
            <w:hideMark/>
          </w:tcPr>
          <w:p w14:paraId="01B3D853" w14:textId="77777777" w:rsidR="007863C9" w:rsidRPr="007863C9" w:rsidRDefault="007863C9" w:rsidP="007863C9">
            <w:pPr>
              <w:spacing w:after="0" w:line="240" w:lineRule="auto"/>
              <w:jc w:val="center"/>
              <w:textAlignment w:val="baseline"/>
              <w:rPr>
                <w:rFonts w:ascii="Segoe UI" w:eastAsia="Times New Roman" w:hAnsi="Segoe UI" w:cs="Segoe UI"/>
                <w:sz w:val="18"/>
                <w:szCs w:val="18"/>
                <w:lang w:eastAsia="en-GB"/>
              </w:rPr>
            </w:pPr>
            <w:r w:rsidRPr="007863C9">
              <w:rPr>
                <w:rFonts w:ascii="Arial Rounded MT Bold" w:eastAsia="Times New Roman" w:hAnsi="Arial Rounded MT Bold" w:cs="Segoe UI"/>
                <w:color w:val="000000"/>
                <w:sz w:val="32"/>
                <w:szCs w:val="32"/>
                <w:lang w:eastAsia="en-GB"/>
              </w:rPr>
              <w:t>Feedback </w:t>
            </w:r>
          </w:p>
        </w:tc>
      </w:tr>
      <w:tr w:rsidR="007863C9" w:rsidRPr="007863C9" w14:paraId="00D55B31" w14:textId="77777777" w:rsidTr="007863C9">
        <w:trPr>
          <w:trHeight w:val="300"/>
        </w:trPr>
        <w:tc>
          <w:tcPr>
            <w:tcW w:w="4110" w:type="dxa"/>
            <w:tcBorders>
              <w:top w:val="nil"/>
              <w:left w:val="nil"/>
              <w:bottom w:val="nil"/>
              <w:right w:val="nil"/>
            </w:tcBorders>
            <w:shd w:val="clear" w:color="auto" w:fill="auto"/>
            <w:vAlign w:val="bottom"/>
            <w:hideMark/>
          </w:tcPr>
          <w:p w14:paraId="736D1DED"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0" w:type="auto"/>
            <w:gridSpan w:val="4"/>
            <w:vMerge/>
            <w:tcBorders>
              <w:top w:val="nil"/>
              <w:left w:val="nil"/>
              <w:bottom w:val="nil"/>
              <w:right w:val="nil"/>
            </w:tcBorders>
            <w:shd w:val="clear" w:color="auto" w:fill="auto"/>
            <w:vAlign w:val="center"/>
            <w:hideMark/>
          </w:tcPr>
          <w:p w14:paraId="3C22098E" w14:textId="77777777" w:rsidR="007863C9" w:rsidRPr="007863C9" w:rsidRDefault="007863C9" w:rsidP="007863C9">
            <w:pPr>
              <w:spacing w:after="0" w:line="240" w:lineRule="auto"/>
              <w:rPr>
                <w:rFonts w:ascii="Segoe UI" w:eastAsia="Times New Roman" w:hAnsi="Segoe UI" w:cs="Segoe UI"/>
                <w:sz w:val="18"/>
                <w:szCs w:val="18"/>
                <w:lang w:eastAsia="en-GB"/>
              </w:rPr>
            </w:pPr>
          </w:p>
        </w:tc>
      </w:tr>
      <w:tr w:rsidR="007863C9" w:rsidRPr="007863C9" w14:paraId="09C04DCC" w14:textId="77777777" w:rsidTr="007863C9">
        <w:trPr>
          <w:trHeight w:val="300"/>
        </w:trPr>
        <w:tc>
          <w:tcPr>
            <w:tcW w:w="4110" w:type="dxa"/>
            <w:tcBorders>
              <w:top w:val="nil"/>
              <w:left w:val="nil"/>
              <w:bottom w:val="nil"/>
              <w:right w:val="nil"/>
            </w:tcBorders>
            <w:shd w:val="clear" w:color="auto" w:fill="auto"/>
            <w:vAlign w:val="bottom"/>
            <w:hideMark/>
          </w:tcPr>
          <w:p w14:paraId="141808AC"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410" w:type="dxa"/>
            <w:tcBorders>
              <w:top w:val="nil"/>
              <w:left w:val="nil"/>
              <w:bottom w:val="nil"/>
              <w:right w:val="nil"/>
            </w:tcBorders>
            <w:shd w:val="clear" w:color="auto" w:fill="auto"/>
            <w:vAlign w:val="bottom"/>
            <w:hideMark/>
          </w:tcPr>
          <w:p w14:paraId="791165DB" w14:textId="77777777" w:rsidR="007863C9" w:rsidRPr="007863C9" w:rsidRDefault="007863C9" w:rsidP="007863C9">
            <w:pPr>
              <w:spacing w:after="0" w:line="240" w:lineRule="auto"/>
              <w:jc w:val="center"/>
              <w:textAlignment w:val="baseline"/>
              <w:rPr>
                <w:rFonts w:ascii="Segoe UI" w:eastAsia="Times New Roman" w:hAnsi="Segoe UI" w:cs="Segoe UI"/>
                <w:sz w:val="18"/>
                <w:szCs w:val="18"/>
                <w:lang w:eastAsia="en-GB"/>
              </w:rPr>
            </w:pPr>
            <w:r w:rsidRPr="007863C9">
              <w:rPr>
                <w:rFonts w:ascii="Arial" w:eastAsia="Times New Roman" w:hAnsi="Arial" w:cs="Arial"/>
                <w:color w:val="000000"/>
                <w:lang w:eastAsia="en-GB"/>
              </w:rPr>
              <w:t>Weak </w:t>
            </w:r>
          </w:p>
        </w:tc>
        <w:tc>
          <w:tcPr>
            <w:tcW w:w="1410" w:type="dxa"/>
            <w:tcBorders>
              <w:top w:val="nil"/>
              <w:left w:val="nil"/>
              <w:bottom w:val="nil"/>
              <w:right w:val="nil"/>
            </w:tcBorders>
            <w:shd w:val="clear" w:color="auto" w:fill="auto"/>
            <w:vAlign w:val="bottom"/>
            <w:hideMark/>
          </w:tcPr>
          <w:p w14:paraId="2B7D70D1" w14:textId="77777777" w:rsidR="007863C9" w:rsidRPr="007863C9" w:rsidRDefault="007863C9" w:rsidP="007863C9">
            <w:pPr>
              <w:spacing w:after="0" w:line="240" w:lineRule="auto"/>
              <w:jc w:val="center"/>
              <w:textAlignment w:val="baseline"/>
              <w:rPr>
                <w:rFonts w:ascii="Segoe UI" w:eastAsia="Times New Roman" w:hAnsi="Segoe UI" w:cs="Segoe UI"/>
                <w:sz w:val="18"/>
                <w:szCs w:val="18"/>
                <w:lang w:eastAsia="en-GB"/>
              </w:rPr>
            </w:pPr>
            <w:r w:rsidRPr="007863C9">
              <w:rPr>
                <w:rFonts w:ascii="Arial" w:eastAsia="Times New Roman" w:hAnsi="Arial" w:cs="Arial"/>
                <w:color w:val="000000"/>
                <w:lang w:eastAsia="en-GB"/>
              </w:rPr>
              <w:t>Fair </w:t>
            </w:r>
          </w:p>
        </w:tc>
        <w:tc>
          <w:tcPr>
            <w:tcW w:w="1545" w:type="dxa"/>
            <w:tcBorders>
              <w:top w:val="nil"/>
              <w:left w:val="nil"/>
              <w:bottom w:val="nil"/>
              <w:right w:val="nil"/>
            </w:tcBorders>
            <w:shd w:val="clear" w:color="auto" w:fill="auto"/>
            <w:vAlign w:val="bottom"/>
            <w:hideMark/>
          </w:tcPr>
          <w:p w14:paraId="065DD387" w14:textId="77777777" w:rsidR="007863C9" w:rsidRPr="007863C9" w:rsidRDefault="007863C9" w:rsidP="007863C9">
            <w:pPr>
              <w:spacing w:after="0" w:line="240" w:lineRule="auto"/>
              <w:jc w:val="center"/>
              <w:textAlignment w:val="baseline"/>
              <w:rPr>
                <w:rFonts w:ascii="Segoe UI" w:eastAsia="Times New Roman" w:hAnsi="Segoe UI" w:cs="Segoe UI"/>
                <w:sz w:val="18"/>
                <w:szCs w:val="18"/>
                <w:lang w:eastAsia="en-GB"/>
              </w:rPr>
            </w:pPr>
            <w:r w:rsidRPr="007863C9">
              <w:rPr>
                <w:rFonts w:ascii="Arial" w:eastAsia="Times New Roman" w:hAnsi="Arial" w:cs="Arial"/>
                <w:color w:val="000000"/>
                <w:lang w:eastAsia="en-GB"/>
              </w:rPr>
              <w:t>Good </w:t>
            </w:r>
          </w:p>
        </w:tc>
        <w:tc>
          <w:tcPr>
            <w:tcW w:w="1125" w:type="dxa"/>
            <w:tcBorders>
              <w:top w:val="nil"/>
              <w:left w:val="nil"/>
              <w:bottom w:val="nil"/>
              <w:right w:val="nil"/>
            </w:tcBorders>
            <w:shd w:val="clear" w:color="auto" w:fill="auto"/>
            <w:vAlign w:val="bottom"/>
            <w:hideMark/>
          </w:tcPr>
          <w:p w14:paraId="58888E1A" w14:textId="77777777" w:rsidR="007863C9" w:rsidRPr="007863C9" w:rsidRDefault="007863C9" w:rsidP="007863C9">
            <w:pPr>
              <w:spacing w:after="0" w:line="240" w:lineRule="auto"/>
              <w:jc w:val="center"/>
              <w:textAlignment w:val="baseline"/>
              <w:rPr>
                <w:rFonts w:ascii="Segoe UI" w:eastAsia="Times New Roman" w:hAnsi="Segoe UI" w:cs="Segoe UI"/>
                <w:sz w:val="18"/>
                <w:szCs w:val="18"/>
                <w:lang w:eastAsia="en-GB"/>
              </w:rPr>
            </w:pPr>
            <w:r w:rsidRPr="007863C9">
              <w:rPr>
                <w:rFonts w:ascii="Arial" w:eastAsia="Times New Roman" w:hAnsi="Arial" w:cs="Arial"/>
                <w:color w:val="000000"/>
                <w:lang w:eastAsia="en-GB"/>
              </w:rPr>
              <w:t>Excellent </w:t>
            </w:r>
          </w:p>
        </w:tc>
      </w:tr>
      <w:tr w:rsidR="007863C9" w:rsidRPr="007863C9" w14:paraId="4BB89CEE" w14:textId="77777777" w:rsidTr="007863C9">
        <w:trPr>
          <w:trHeight w:val="405"/>
        </w:trPr>
        <w:tc>
          <w:tcPr>
            <w:tcW w:w="411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1753020"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Arial" w:eastAsia="Times New Roman" w:hAnsi="Arial" w:cs="Arial"/>
                <w:color w:val="000000"/>
                <w:lang w:eastAsia="en-GB"/>
              </w:rPr>
              <w:lastRenderedPageBreak/>
              <w:t>Prepared for Presentation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77C40B1F"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i/>
                <w:iCs/>
                <w:color w:val="000000"/>
                <w:lang w:eastAsia="en-GB"/>
              </w:rPr>
              <w:t> </w:t>
            </w:r>
            <w:r w:rsidRPr="007863C9">
              <w:rPr>
                <w:rFonts w:ascii="Calibri" w:eastAsia="Times New Roman" w:hAnsi="Calibri" w:cs="Calibri"/>
                <w:color w:val="000000"/>
                <w:lang w:eastAsia="en-GB"/>
              </w:rPr>
              <w:t>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36EB99C0"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i/>
                <w:iCs/>
                <w:color w:val="000000"/>
                <w:lang w:eastAsia="en-GB"/>
              </w:rPr>
              <w:t> </w:t>
            </w:r>
            <w:r w:rsidRPr="007863C9">
              <w:rPr>
                <w:rFonts w:ascii="Calibri" w:eastAsia="Times New Roman" w:hAnsi="Calibri" w:cs="Calibri"/>
                <w:color w:val="000000"/>
                <w:lang w:eastAsia="en-GB"/>
              </w:rPr>
              <w:t> </w:t>
            </w:r>
          </w:p>
        </w:tc>
        <w:tc>
          <w:tcPr>
            <w:tcW w:w="1545" w:type="dxa"/>
            <w:tcBorders>
              <w:top w:val="single" w:sz="6" w:space="0" w:color="auto"/>
              <w:left w:val="nil"/>
              <w:bottom w:val="single" w:sz="6" w:space="0" w:color="auto"/>
              <w:right w:val="single" w:sz="6" w:space="0" w:color="auto"/>
            </w:tcBorders>
            <w:shd w:val="clear" w:color="auto" w:fill="auto"/>
            <w:vAlign w:val="bottom"/>
            <w:hideMark/>
          </w:tcPr>
          <w:p w14:paraId="07762D66"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i/>
                <w:iCs/>
                <w:color w:val="000000"/>
                <w:lang w:eastAsia="en-GB"/>
              </w:rPr>
              <w:t> </w:t>
            </w:r>
            <w:r w:rsidRPr="007863C9">
              <w:rPr>
                <w:rFonts w:ascii="Calibri" w:eastAsia="Times New Roman" w:hAnsi="Calibri" w:cs="Calibri"/>
                <w:color w:val="000000"/>
                <w:lang w:eastAsia="en-GB"/>
              </w:rPr>
              <w:t> </w:t>
            </w:r>
          </w:p>
        </w:tc>
        <w:tc>
          <w:tcPr>
            <w:tcW w:w="1125" w:type="dxa"/>
            <w:tcBorders>
              <w:top w:val="single" w:sz="6" w:space="0" w:color="auto"/>
              <w:left w:val="nil"/>
              <w:bottom w:val="single" w:sz="6" w:space="0" w:color="auto"/>
              <w:right w:val="single" w:sz="6" w:space="0" w:color="auto"/>
            </w:tcBorders>
            <w:shd w:val="clear" w:color="auto" w:fill="auto"/>
            <w:vAlign w:val="bottom"/>
            <w:hideMark/>
          </w:tcPr>
          <w:p w14:paraId="5BB862F1"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i/>
                <w:iCs/>
                <w:color w:val="000000"/>
                <w:lang w:eastAsia="en-GB"/>
              </w:rPr>
              <w:t> </w:t>
            </w:r>
            <w:r w:rsidRPr="007863C9">
              <w:rPr>
                <w:noProof/>
              </w:rPr>
              <w:drawing>
                <wp:inline distT="0" distB="0" distL="0" distR="0" wp14:anchorId="758F2B40" wp14:editId="107B2213">
                  <wp:extent cx="914400" cy="914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inline>
              </w:drawing>
            </w:r>
            <w:r w:rsidRPr="007863C9">
              <w:rPr>
                <w:rFonts w:ascii="Calibri" w:eastAsia="Times New Roman" w:hAnsi="Calibri" w:cs="Calibri"/>
                <w:color w:val="000000"/>
                <w:lang w:eastAsia="en-GB"/>
              </w:rPr>
              <w:t> </w:t>
            </w:r>
          </w:p>
        </w:tc>
      </w:tr>
      <w:tr w:rsidR="007863C9" w:rsidRPr="007863C9" w14:paraId="4A6A12CC" w14:textId="77777777" w:rsidTr="007863C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04692716"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Arial" w:eastAsia="Times New Roman" w:hAnsi="Arial" w:cs="Arial"/>
                <w:color w:val="000000"/>
                <w:lang w:eastAsia="en-GB"/>
              </w:rPr>
              <w:t>Presented in an interesting way </w:t>
            </w:r>
          </w:p>
        </w:tc>
        <w:tc>
          <w:tcPr>
            <w:tcW w:w="1410" w:type="dxa"/>
            <w:tcBorders>
              <w:top w:val="nil"/>
              <w:left w:val="nil"/>
              <w:bottom w:val="single" w:sz="6" w:space="0" w:color="auto"/>
              <w:right w:val="single" w:sz="6" w:space="0" w:color="auto"/>
            </w:tcBorders>
            <w:shd w:val="clear" w:color="auto" w:fill="auto"/>
            <w:vAlign w:val="bottom"/>
            <w:hideMark/>
          </w:tcPr>
          <w:p w14:paraId="510D3B8D"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03B271C9"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6FC3CC29"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125" w:type="dxa"/>
            <w:tcBorders>
              <w:top w:val="nil"/>
              <w:left w:val="nil"/>
              <w:bottom w:val="single" w:sz="6" w:space="0" w:color="auto"/>
              <w:right w:val="single" w:sz="6" w:space="0" w:color="auto"/>
            </w:tcBorders>
            <w:shd w:val="clear" w:color="auto" w:fill="auto"/>
            <w:vAlign w:val="bottom"/>
            <w:hideMark/>
          </w:tcPr>
          <w:p w14:paraId="457C3E2D"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r w:rsidRPr="007863C9">
              <w:rPr>
                <w:noProof/>
              </w:rPr>
              <w:drawing>
                <wp:inline distT="0" distB="0" distL="0" distR="0" wp14:anchorId="5ED6F510" wp14:editId="77844F8F">
                  <wp:extent cx="914400" cy="914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inline>
              </w:drawing>
            </w:r>
            <w:r w:rsidRPr="007863C9">
              <w:rPr>
                <w:rFonts w:ascii="Calibri" w:eastAsia="Times New Roman" w:hAnsi="Calibri" w:cs="Calibri"/>
                <w:color w:val="000000"/>
                <w:lang w:eastAsia="en-GB"/>
              </w:rPr>
              <w:t> </w:t>
            </w:r>
          </w:p>
        </w:tc>
      </w:tr>
      <w:tr w:rsidR="007863C9" w:rsidRPr="007863C9" w14:paraId="0354E376" w14:textId="77777777" w:rsidTr="007863C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625FFCC4"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Arial" w:eastAsia="Times New Roman" w:hAnsi="Arial" w:cs="Arial"/>
                <w:color w:val="000000"/>
                <w:lang w:eastAsia="en-GB"/>
              </w:rPr>
              <w:t>Objectives of the presentation are clear </w:t>
            </w:r>
          </w:p>
        </w:tc>
        <w:tc>
          <w:tcPr>
            <w:tcW w:w="1410" w:type="dxa"/>
            <w:tcBorders>
              <w:top w:val="nil"/>
              <w:left w:val="nil"/>
              <w:bottom w:val="single" w:sz="6" w:space="0" w:color="auto"/>
              <w:right w:val="single" w:sz="6" w:space="0" w:color="auto"/>
            </w:tcBorders>
            <w:shd w:val="clear" w:color="auto" w:fill="auto"/>
            <w:vAlign w:val="bottom"/>
            <w:hideMark/>
          </w:tcPr>
          <w:p w14:paraId="1770D12F"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5E15B3B7"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019C63CD"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125" w:type="dxa"/>
            <w:tcBorders>
              <w:top w:val="nil"/>
              <w:left w:val="nil"/>
              <w:bottom w:val="single" w:sz="6" w:space="0" w:color="auto"/>
              <w:right w:val="single" w:sz="6" w:space="0" w:color="auto"/>
            </w:tcBorders>
            <w:shd w:val="clear" w:color="auto" w:fill="auto"/>
            <w:vAlign w:val="bottom"/>
            <w:hideMark/>
          </w:tcPr>
          <w:p w14:paraId="67AD6DA9"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r w:rsidRPr="007863C9">
              <w:rPr>
                <w:noProof/>
              </w:rPr>
              <w:drawing>
                <wp:inline distT="0" distB="0" distL="0" distR="0" wp14:anchorId="29ED1E9B" wp14:editId="08BBEB51">
                  <wp:extent cx="914400" cy="914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inline>
              </w:drawing>
            </w:r>
            <w:r w:rsidRPr="007863C9">
              <w:rPr>
                <w:rFonts w:ascii="Calibri" w:eastAsia="Times New Roman" w:hAnsi="Calibri" w:cs="Calibri"/>
                <w:color w:val="000000"/>
                <w:lang w:eastAsia="en-GB"/>
              </w:rPr>
              <w:t> </w:t>
            </w:r>
          </w:p>
        </w:tc>
      </w:tr>
      <w:tr w:rsidR="007863C9" w:rsidRPr="007863C9" w14:paraId="68960B47" w14:textId="77777777" w:rsidTr="007863C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6AA6D67E"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Arial" w:eastAsia="Times New Roman" w:hAnsi="Arial" w:cs="Arial"/>
                <w:color w:val="000000"/>
                <w:lang w:eastAsia="en-GB"/>
              </w:rPr>
              <w:t>Used visual aids effectively </w:t>
            </w:r>
          </w:p>
        </w:tc>
        <w:tc>
          <w:tcPr>
            <w:tcW w:w="1410" w:type="dxa"/>
            <w:tcBorders>
              <w:top w:val="nil"/>
              <w:left w:val="nil"/>
              <w:bottom w:val="single" w:sz="6" w:space="0" w:color="auto"/>
              <w:right w:val="single" w:sz="6" w:space="0" w:color="auto"/>
            </w:tcBorders>
            <w:shd w:val="clear" w:color="auto" w:fill="auto"/>
            <w:vAlign w:val="bottom"/>
            <w:hideMark/>
          </w:tcPr>
          <w:p w14:paraId="1D7F9B8F"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437F8A20"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0EE2CAEA"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125" w:type="dxa"/>
            <w:tcBorders>
              <w:top w:val="nil"/>
              <w:left w:val="nil"/>
              <w:bottom w:val="single" w:sz="6" w:space="0" w:color="auto"/>
              <w:right w:val="single" w:sz="6" w:space="0" w:color="auto"/>
            </w:tcBorders>
            <w:shd w:val="clear" w:color="auto" w:fill="auto"/>
            <w:vAlign w:val="bottom"/>
            <w:hideMark/>
          </w:tcPr>
          <w:p w14:paraId="2D8F2BF4"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r w:rsidRPr="007863C9">
              <w:rPr>
                <w:noProof/>
              </w:rPr>
              <w:drawing>
                <wp:inline distT="0" distB="0" distL="0" distR="0" wp14:anchorId="2C3F2F16" wp14:editId="0EFE1C5D">
                  <wp:extent cx="914400" cy="9144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inline>
              </w:drawing>
            </w:r>
            <w:r w:rsidRPr="007863C9">
              <w:rPr>
                <w:rFonts w:ascii="Calibri" w:eastAsia="Times New Roman" w:hAnsi="Calibri" w:cs="Calibri"/>
                <w:color w:val="000000"/>
                <w:lang w:eastAsia="en-GB"/>
              </w:rPr>
              <w:t> </w:t>
            </w:r>
          </w:p>
        </w:tc>
      </w:tr>
      <w:tr w:rsidR="007863C9" w:rsidRPr="007863C9" w14:paraId="4509C8E9" w14:textId="77777777" w:rsidTr="007863C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5F3B8240"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Arial" w:eastAsia="Times New Roman" w:hAnsi="Arial" w:cs="Arial"/>
                <w:color w:val="000000"/>
                <w:lang w:eastAsia="en-GB"/>
              </w:rPr>
              <w:t>Organised the presentation logically </w:t>
            </w:r>
          </w:p>
        </w:tc>
        <w:tc>
          <w:tcPr>
            <w:tcW w:w="1410" w:type="dxa"/>
            <w:tcBorders>
              <w:top w:val="nil"/>
              <w:left w:val="nil"/>
              <w:bottom w:val="single" w:sz="6" w:space="0" w:color="auto"/>
              <w:right w:val="single" w:sz="6" w:space="0" w:color="auto"/>
            </w:tcBorders>
            <w:shd w:val="clear" w:color="auto" w:fill="auto"/>
            <w:vAlign w:val="bottom"/>
            <w:hideMark/>
          </w:tcPr>
          <w:p w14:paraId="0900BAD4"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7C0C07DE"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7496B9F8"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125" w:type="dxa"/>
            <w:tcBorders>
              <w:top w:val="nil"/>
              <w:left w:val="nil"/>
              <w:bottom w:val="single" w:sz="6" w:space="0" w:color="auto"/>
              <w:right w:val="single" w:sz="6" w:space="0" w:color="auto"/>
            </w:tcBorders>
            <w:shd w:val="clear" w:color="auto" w:fill="auto"/>
            <w:vAlign w:val="bottom"/>
            <w:hideMark/>
          </w:tcPr>
          <w:p w14:paraId="556955B4"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r w:rsidRPr="007863C9">
              <w:rPr>
                <w:noProof/>
              </w:rPr>
              <w:drawing>
                <wp:inline distT="0" distB="0" distL="0" distR="0" wp14:anchorId="4592C632" wp14:editId="2ACA3EA9">
                  <wp:extent cx="914400" cy="9144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inline>
              </w:drawing>
            </w:r>
            <w:r w:rsidRPr="007863C9">
              <w:rPr>
                <w:rFonts w:ascii="Calibri" w:eastAsia="Times New Roman" w:hAnsi="Calibri" w:cs="Calibri"/>
                <w:color w:val="000000"/>
                <w:lang w:eastAsia="en-GB"/>
              </w:rPr>
              <w:t> </w:t>
            </w:r>
          </w:p>
        </w:tc>
      </w:tr>
      <w:tr w:rsidR="007863C9" w:rsidRPr="007863C9" w14:paraId="253BBCA4" w14:textId="77777777" w:rsidTr="007863C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236D696A"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Arial" w:eastAsia="Times New Roman" w:hAnsi="Arial" w:cs="Arial"/>
                <w:color w:val="000000"/>
                <w:lang w:eastAsia="en-GB"/>
              </w:rPr>
              <w:t>Spoke loudly enough </w:t>
            </w:r>
          </w:p>
        </w:tc>
        <w:tc>
          <w:tcPr>
            <w:tcW w:w="1410" w:type="dxa"/>
            <w:tcBorders>
              <w:top w:val="nil"/>
              <w:left w:val="nil"/>
              <w:bottom w:val="single" w:sz="6" w:space="0" w:color="auto"/>
              <w:right w:val="single" w:sz="6" w:space="0" w:color="auto"/>
            </w:tcBorders>
            <w:shd w:val="clear" w:color="auto" w:fill="auto"/>
            <w:vAlign w:val="bottom"/>
            <w:hideMark/>
          </w:tcPr>
          <w:p w14:paraId="3771C806"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231350B8"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370C61B6"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125" w:type="dxa"/>
            <w:tcBorders>
              <w:top w:val="nil"/>
              <w:left w:val="nil"/>
              <w:bottom w:val="single" w:sz="6" w:space="0" w:color="auto"/>
              <w:right w:val="single" w:sz="6" w:space="0" w:color="auto"/>
            </w:tcBorders>
            <w:shd w:val="clear" w:color="auto" w:fill="auto"/>
            <w:vAlign w:val="bottom"/>
            <w:hideMark/>
          </w:tcPr>
          <w:p w14:paraId="710D45CD"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r w:rsidRPr="007863C9">
              <w:rPr>
                <w:noProof/>
              </w:rPr>
              <w:drawing>
                <wp:inline distT="0" distB="0" distL="0" distR="0" wp14:anchorId="2BD2B2B6" wp14:editId="4D1EB760">
                  <wp:extent cx="914400" cy="9144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inline>
              </w:drawing>
            </w:r>
            <w:r w:rsidRPr="007863C9">
              <w:rPr>
                <w:rFonts w:ascii="Calibri" w:eastAsia="Times New Roman" w:hAnsi="Calibri" w:cs="Calibri"/>
                <w:color w:val="000000"/>
                <w:lang w:eastAsia="en-GB"/>
              </w:rPr>
              <w:t> </w:t>
            </w:r>
          </w:p>
        </w:tc>
      </w:tr>
      <w:tr w:rsidR="007863C9" w:rsidRPr="007863C9" w14:paraId="25B2F22C" w14:textId="77777777" w:rsidTr="007863C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7FC09A18"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Arial" w:eastAsia="Times New Roman" w:hAnsi="Arial" w:cs="Arial"/>
                <w:color w:val="000000"/>
                <w:lang w:eastAsia="en-GB"/>
              </w:rPr>
              <w:t>Spoke slowly and clearly </w:t>
            </w:r>
          </w:p>
        </w:tc>
        <w:tc>
          <w:tcPr>
            <w:tcW w:w="1410" w:type="dxa"/>
            <w:tcBorders>
              <w:top w:val="nil"/>
              <w:left w:val="nil"/>
              <w:bottom w:val="single" w:sz="6" w:space="0" w:color="auto"/>
              <w:right w:val="single" w:sz="6" w:space="0" w:color="auto"/>
            </w:tcBorders>
            <w:shd w:val="clear" w:color="auto" w:fill="auto"/>
            <w:vAlign w:val="bottom"/>
            <w:hideMark/>
          </w:tcPr>
          <w:p w14:paraId="1AE4859B"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4BE63A97"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5A627DEF"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r w:rsidRPr="007863C9">
              <w:rPr>
                <w:noProof/>
              </w:rPr>
              <w:drawing>
                <wp:inline distT="0" distB="0" distL="0" distR="0" wp14:anchorId="2E6DADC0" wp14:editId="40AF6A5A">
                  <wp:extent cx="914400" cy="9144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inline>
              </w:drawing>
            </w:r>
            <w:r w:rsidRPr="007863C9">
              <w:rPr>
                <w:rFonts w:ascii="Calibri" w:eastAsia="Times New Roman" w:hAnsi="Calibri" w:cs="Calibri"/>
                <w:color w:val="000000"/>
                <w:lang w:eastAsia="en-GB"/>
              </w:rPr>
              <w:t> </w:t>
            </w:r>
          </w:p>
        </w:tc>
        <w:tc>
          <w:tcPr>
            <w:tcW w:w="1125" w:type="dxa"/>
            <w:tcBorders>
              <w:top w:val="nil"/>
              <w:left w:val="nil"/>
              <w:bottom w:val="single" w:sz="6" w:space="0" w:color="auto"/>
              <w:right w:val="single" w:sz="6" w:space="0" w:color="auto"/>
            </w:tcBorders>
            <w:shd w:val="clear" w:color="auto" w:fill="auto"/>
            <w:vAlign w:val="bottom"/>
            <w:hideMark/>
          </w:tcPr>
          <w:p w14:paraId="0F8613D1"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r>
      <w:tr w:rsidR="007863C9" w:rsidRPr="007863C9" w14:paraId="25209A33" w14:textId="77777777" w:rsidTr="007863C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5D015321"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Arial" w:eastAsia="Times New Roman" w:hAnsi="Arial" w:cs="Arial"/>
                <w:color w:val="000000"/>
                <w:lang w:eastAsia="en-GB"/>
              </w:rPr>
              <w:lastRenderedPageBreak/>
              <w:t>Presented within appropriate time </w:t>
            </w:r>
          </w:p>
        </w:tc>
        <w:tc>
          <w:tcPr>
            <w:tcW w:w="1410" w:type="dxa"/>
            <w:tcBorders>
              <w:top w:val="nil"/>
              <w:left w:val="nil"/>
              <w:bottom w:val="single" w:sz="6" w:space="0" w:color="auto"/>
              <w:right w:val="single" w:sz="6" w:space="0" w:color="auto"/>
            </w:tcBorders>
            <w:shd w:val="clear" w:color="auto" w:fill="auto"/>
            <w:vAlign w:val="bottom"/>
            <w:hideMark/>
          </w:tcPr>
          <w:p w14:paraId="16DF0E54"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0635713B"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4B458733"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125" w:type="dxa"/>
            <w:tcBorders>
              <w:top w:val="nil"/>
              <w:left w:val="nil"/>
              <w:bottom w:val="single" w:sz="6" w:space="0" w:color="auto"/>
              <w:right w:val="single" w:sz="6" w:space="0" w:color="auto"/>
            </w:tcBorders>
            <w:shd w:val="clear" w:color="auto" w:fill="auto"/>
            <w:vAlign w:val="bottom"/>
            <w:hideMark/>
          </w:tcPr>
          <w:p w14:paraId="45609428"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r w:rsidRPr="007863C9">
              <w:rPr>
                <w:noProof/>
              </w:rPr>
              <w:drawing>
                <wp:inline distT="0" distB="0" distL="0" distR="0" wp14:anchorId="248FE31A" wp14:editId="3F081F35">
                  <wp:extent cx="914400" cy="914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inline>
              </w:drawing>
            </w:r>
            <w:r w:rsidRPr="007863C9">
              <w:rPr>
                <w:rFonts w:ascii="Calibri" w:eastAsia="Times New Roman" w:hAnsi="Calibri" w:cs="Calibri"/>
                <w:color w:val="000000"/>
                <w:lang w:eastAsia="en-GB"/>
              </w:rPr>
              <w:t> </w:t>
            </w:r>
          </w:p>
        </w:tc>
      </w:tr>
      <w:tr w:rsidR="007863C9" w:rsidRPr="007863C9" w14:paraId="4B10C4A8" w14:textId="77777777" w:rsidTr="007863C9">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6EC85DEE"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Arial" w:eastAsia="Times New Roman" w:hAnsi="Arial" w:cs="Arial"/>
                <w:color w:val="000000"/>
                <w:lang w:eastAsia="en-GB"/>
              </w:rPr>
              <w:t>Responded to questions accurately </w:t>
            </w:r>
          </w:p>
        </w:tc>
        <w:tc>
          <w:tcPr>
            <w:tcW w:w="1410" w:type="dxa"/>
            <w:tcBorders>
              <w:top w:val="nil"/>
              <w:left w:val="nil"/>
              <w:bottom w:val="single" w:sz="6" w:space="0" w:color="auto"/>
              <w:right w:val="single" w:sz="6" w:space="0" w:color="auto"/>
            </w:tcBorders>
            <w:shd w:val="clear" w:color="auto" w:fill="auto"/>
            <w:vAlign w:val="bottom"/>
            <w:hideMark/>
          </w:tcPr>
          <w:p w14:paraId="17C877A3"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00A26B94"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7205CB8E"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1125" w:type="dxa"/>
            <w:tcBorders>
              <w:top w:val="nil"/>
              <w:left w:val="nil"/>
              <w:bottom w:val="single" w:sz="6" w:space="0" w:color="auto"/>
              <w:right w:val="single" w:sz="6" w:space="0" w:color="auto"/>
            </w:tcBorders>
            <w:shd w:val="clear" w:color="auto" w:fill="auto"/>
            <w:vAlign w:val="bottom"/>
            <w:hideMark/>
          </w:tcPr>
          <w:p w14:paraId="635EE8AB"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r w:rsidRPr="007863C9">
              <w:rPr>
                <w:noProof/>
              </w:rPr>
              <w:drawing>
                <wp:inline distT="0" distB="0" distL="0" distR="0" wp14:anchorId="35A20806" wp14:editId="241AAADE">
                  <wp:extent cx="914400" cy="9144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inline>
              </w:drawing>
            </w:r>
            <w:r w:rsidRPr="007863C9">
              <w:rPr>
                <w:rFonts w:ascii="Calibri" w:eastAsia="Times New Roman" w:hAnsi="Calibri" w:cs="Calibri"/>
                <w:color w:val="000000"/>
                <w:lang w:eastAsia="en-GB"/>
              </w:rPr>
              <w:t> </w:t>
            </w:r>
          </w:p>
        </w:tc>
      </w:tr>
      <w:tr w:rsidR="007863C9" w:rsidRPr="007863C9" w14:paraId="27760449" w14:textId="77777777" w:rsidTr="007863C9">
        <w:trPr>
          <w:trHeight w:val="2115"/>
        </w:trPr>
        <w:tc>
          <w:tcPr>
            <w:tcW w:w="4110" w:type="dxa"/>
            <w:tcBorders>
              <w:top w:val="nil"/>
              <w:left w:val="single" w:sz="6" w:space="0" w:color="auto"/>
              <w:bottom w:val="single" w:sz="6" w:space="0" w:color="auto"/>
              <w:right w:val="single" w:sz="6" w:space="0" w:color="auto"/>
            </w:tcBorders>
            <w:shd w:val="clear" w:color="auto" w:fill="auto"/>
            <w:hideMark/>
          </w:tcPr>
          <w:p w14:paraId="5D554762"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lang w:eastAsia="en-GB"/>
              </w:rPr>
              <w:t> </w:t>
            </w:r>
            <w:r w:rsidRPr="007863C9">
              <w:rPr>
                <w:rFonts w:ascii="Calibri" w:eastAsia="Times New Roman" w:hAnsi="Calibri" w:cs="Calibri"/>
                <w:lang w:eastAsia="en-GB"/>
              </w:rPr>
              <w:br/>
            </w:r>
            <w:r w:rsidRPr="007863C9">
              <w:rPr>
                <w:rFonts w:ascii="Arial" w:eastAsia="Times New Roman" w:hAnsi="Arial" w:cs="Arial"/>
                <w:color w:val="000000"/>
                <w:u w:val="single"/>
                <w:lang w:eastAsia="en-GB"/>
              </w:rPr>
              <w:t>What can I do better next time?</w:t>
            </w:r>
            <w:r w:rsidRPr="007863C9">
              <w:rPr>
                <w:rFonts w:ascii="Arial" w:eastAsia="Times New Roman" w:hAnsi="Arial" w:cs="Arial"/>
                <w:color w:val="000000"/>
                <w:lang w:eastAsia="en-GB"/>
              </w:rPr>
              <w:t> </w:t>
            </w:r>
          </w:p>
          <w:p w14:paraId="2BA05916"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Arial" w:eastAsia="Times New Roman" w:hAnsi="Arial" w:cs="Arial"/>
                <w:color w:val="000000"/>
                <w:lang w:eastAsia="en-GB"/>
              </w:rPr>
              <w:t>The only thing I could suggest is to speak a little slower, it was really good! </w:t>
            </w:r>
          </w:p>
          <w:p w14:paraId="41867CB4"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c>
          <w:tcPr>
            <w:tcW w:w="5520" w:type="dxa"/>
            <w:gridSpan w:val="4"/>
            <w:tcBorders>
              <w:top w:val="single" w:sz="6" w:space="0" w:color="auto"/>
              <w:left w:val="nil"/>
              <w:bottom w:val="single" w:sz="6" w:space="0" w:color="auto"/>
              <w:right w:val="single" w:sz="6" w:space="0" w:color="auto"/>
            </w:tcBorders>
            <w:shd w:val="clear" w:color="auto" w:fill="auto"/>
            <w:vAlign w:val="bottom"/>
            <w:hideMark/>
          </w:tcPr>
          <w:p w14:paraId="5F6AEBD1" w14:textId="77777777" w:rsidR="007863C9" w:rsidRPr="007863C9" w:rsidRDefault="007863C9" w:rsidP="007863C9">
            <w:pPr>
              <w:spacing w:after="0" w:line="240" w:lineRule="auto"/>
              <w:jc w:val="center"/>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p w14:paraId="23E59661" w14:textId="77777777" w:rsidR="007863C9" w:rsidRPr="007863C9" w:rsidRDefault="007863C9" w:rsidP="007863C9">
            <w:pPr>
              <w:spacing w:after="0" w:line="240" w:lineRule="auto"/>
              <w:jc w:val="center"/>
              <w:textAlignment w:val="baseline"/>
              <w:rPr>
                <w:rFonts w:ascii="Segoe UI" w:eastAsia="Times New Roman" w:hAnsi="Segoe UI" w:cs="Segoe UI"/>
                <w:sz w:val="18"/>
                <w:szCs w:val="18"/>
                <w:lang w:eastAsia="en-GB"/>
              </w:rPr>
            </w:pPr>
            <w:r w:rsidRPr="007863C9">
              <w:rPr>
                <w:rFonts w:ascii="Arial" w:eastAsia="Times New Roman" w:hAnsi="Arial" w:cs="Arial"/>
                <w:color w:val="000000"/>
                <w:u w:val="single"/>
                <w:lang w:eastAsia="en-GB"/>
              </w:rPr>
              <w:t>What went well?</w:t>
            </w:r>
            <w:r w:rsidRPr="007863C9">
              <w:rPr>
                <w:rFonts w:ascii="Arial" w:eastAsia="Times New Roman" w:hAnsi="Arial" w:cs="Arial"/>
                <w:color w:val="000000"/>
                <w:lang w:eastAsia="en-GB"/>
              </w:rPr>
              <w:t> </w:t>
            </w:r>
          </w:p>
          <w:p w14:paraId="39C6DED5" w14:textId="77777777" w:rsidR="007863C9" w:rsidRPr="007863C9" w:rsidRDefault="007863C9" w:rsidP="007863C9">
            <w:pPr>
              <w:spacing w:after="0" w:line="240" w:lineRule="auto"/>
              <w:jc w:val="center"/>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p w14:paraId="1D5F51D2" w14:textId="77777777" w:rsidR="007863C9" w:rsidRPr="007863C9" w:rsidRDefault="007863C9" w:rsidP="007863C9">
            <w:pPr>
              <w:numPr>
                <w:ilvl w:val="0"/>
                <w:numId w:val="31"/>
              </w:numPr>
              <w:spacing w:after="0" w:line="240" w:lineRule="auto"/>
              <w:ind w:left="1080" w:firstLine="0"/>
              <w:textAlignment w:val="baseline"/>
              <w:rPr>
                <w:rFonts w:ascii="Calibri" w:eastAsia="Times New Roman" w:hAnsi="Calibri" w:cs="Calibri"/>
                <w:lang w:eastAsia="en-GB"/>
              </w:rPr>
            </w:pPr>
            <w:r w:rsidRPr="007863C9">
              <w:rPr>
                <w:rFonts w:ascii="Calibri" w:eastAsia="Times New Roman" w:hAnsi="Calibri" w:cs="Calibri"/>
                <w:color w:val="000000"/>
                <w:lang w:eastAsia="en-GB"/>
              </w:rPr>
              <w:t>Good information </w:t>
            </w:r>
          </w:p>
          <w:p w14:paraId="6CD2A0DB" w14:textId="77777777" w:rsidR="007863C9" w:rsidRPr="007863C9" w:rsidRDefault="007863C9" w:rsidP="007863C9">
            <w:pPr>
              <w:numPr>
                <w:ilvl w:val="0"/>
                <w:numId w:val="31"/>
              </w:numPr>
              <w:spacing w:after="0" w:line="240" w:lineRule="auto"/>
              <w:ind w:left="1080" w:firstLine="0"/>
              <w:textAlignment w:val="baseline"/>
              <w:rPr>
                <w:rFonts w:ascii="Calibri" w:eastAsia="Times New Roman" w:hAnsi="Calibri" w:cs="Calibri"/>
                <w:lang w:eastAsia="en-GB"/>
              </w:rPr>
            </w:pPr>
            <w:r w:rsidRPr="007863C9">
              <w:rPr>
                <w:rFonts w:ascii="Calibri" w:eastAsia="Times New Roman" w:hAnsi="Calibri" w:cs="Calibri"/>
                <w:color w:val="000000"/>
                <w:lang w:eastAsia="en-GB"/>
              </w:rPr>
              <w:t>Well thought out </w:t>
            </w:r>
          </w:p>
          <w:p w14:paraId="6771DAE8" w14:textId="77777777" w:rsidR="007863C9" w:rsidRPr="007863C9" w:rsidRDefault="007863C9" w:rsidP="007863C9">
            <w:pPr>
              <w:numPr>
                <w:ilvl w:val="0"/>
                <w:numId w:val="31"/>
              </w:numPr>
              <w:spacing w:after="0" w:line="240" w:lineRule="auto"/>
              <w:ind w:left="1080" w:firstLine="0"/>
              <w:textAlignment w:val="baseline"/>
              <w:rPr>
                <w:rFonts w:ascii="Calibri" w:eastAsia="Times New Roman" w:hAnsi="Calibri" w:cs="Calibri"/>
                <w:lang w:eastAsia="en-GB"/>
              </w:rPr>
            </w:pPr>
            <w:r w:rsidRPr="007863C9">
              <w:rPr>
                <w:rFonts w:ascii="Calibri" w:eastAsia="Times New Roman" w:hAnsi="Calibri" w:cs="Calibri"/>
                <w:color w:val="000000"/>
                <w:lang w:eastAsia="en-GB"/>
              </w:rPr>
              <w:t>Good example by using the university experience </w:t>
            </w:r>
          </w:p>
          <w:p w14:paraId="15E7DF1C"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p w14:paraId="7B66ED11" w14:textId="77777777" w:rsidR="007863C9" w:rsidRPr="007863C9" w:rsidRDefault="007863C9" w:rsidP="007863C9">
            <w:pPr>
              <w:spacing w:after="0" w:line="240" w:lineRule="auto"/>
              <w:jc w:val="center"/>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p w14:paraId="36A19259" w14:textId="77777777" w:rsidR="007863C9" w:rsidRPr="007863C9" w:rsidRDefault="007863C9" w:rsidP="007863C9">
            <w:pPr>
              <w:spacing w:after="0" w:line="240" w:lineRule="auto"/>
              <w:jc w:val="center"/>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p w14:paraId="6F782CD5" w14:textId="77777777" w:rsidR="007863C9" w:rsidRPr="007863C9" w:rsidRDefault="007863C9" w:rsidP="007863C9">
            <w:pPr>
              <w:spacing w:after="0" w:line="240" w:lineRule="auto"/>
              <w:jc w:val="center"/>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p w14:paraId="705CD2AC" w14:textId="77777777" w:rsidR="007863C9" w:rsidRPr="007863C9" w:rsidRDefault="007863C9" w:rsidP="007863C9">
            <w:pPr>
              <w:spacing w:after="0" w:line="240" w:lineRule="auto"/>
              <w:jc w:val="center"/>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p w14:paraId="340B14E2" w14:textId="77777777" w:rsidR="007863C9" w:rsidRPr="007863C9" w:rsidRDefault="007863C9" w:rsidP="007863C9">
            <w:pPr>
              <w:spacing w:after="0" w:line="240" w:lineRule="auto"/>
              <w:jc w:val="center"/>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p w14:paraId="282CFA72"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p w14:paraId="6090A0CF" w14:textId="77777777" w:rsidR="007863C9" w:rsidRPr="007863C9" w:rsidRDefault="007863C9" w:rsidP="007863C9">
            <w:pPr>
              <w:spacing w:after="0" w:line="240" w:lineRule="auto"/>
              <w:textAlignment w:val="baseline"/>
              <w:rPr>
                <w:rFonts w:ascii="Segoe UI" w:eastAsia="Times New Roman" w:hAnsi="Segoe UI" w:cs="Segoe UI"/>
                <w:sz w:val="18"/>
                <w:szCs w:val="18"/>
                <w:lang w:eastAsia="en-GB"/>
              </w:rPr>
            </w:pPr>
            <w:r w:rsidRPr="007863C9">
              <w:rPr>
                <w:rFonts w:ascii="Calibri" w:eastAsia="Times New Roman" w:hAnsi="Calibri" w:cs="Calibri"/>
                <w:color w:val="000000"/>
                <w:lang w:eastAsia="en-GB"/>
              </w:rPr>
              <w:t>  </w:t>
            </w:r>
          </w:p>
        </w:tc>
      </w:tr>
    </w:tbl>
    <w:p w14:paraId="54DA9346" w14:textId="77777777" w:rsidR="00AA3260" w:rsidRDefault="00AA3260" w:rsidP="00AA3260"/>
    <w:p w14:paraId="184F0452" w14:textId="77777777" w:rsidR="00AA3260" w:rsidRDefault="00AA3260" w:rsidP="00AA3260"/>
    <w:p w14:paraId="150C9D75" w14:textId="77777777" w:rsidR="00AA3260" w:rsidRDefault="00AA3260" w:rsidP="00AA3260"/>
    <w:p w14:paraId="6295AB98" w14:textId="314F9D5D" w:rsidR="00AA3260" w:rsidRDefault="00AA3260" w:rsidP="00AA3260"/>
    <w:p w14:paraId="0E8FF35A" w14:textId="17D0E984" w:rsidR="00AA3260" w:rsidRDefault="00AA3260" w:rsidP="00AA3260">
      <w:pPr>
        <w:pStyle w:val="Heading1"/>
      </w:pPr>
      <w:bookmarkStart w:id="16" w:name="_Toc73198968"/>
      <w:r>
        <w:t xml:space="preserve">Appendix </w:t>
      </w:r>
      <w:r w:rsidR="00C821F9">
        <w:t>B</w:t>
      </w:r>
      <w:bookmarkEnd w:id="16"/>
    </w:p>
    <w:p w14:paraId="57A275FC" w14:textId="0E952D13" w:rsidR="00AA3260" w:rsidRDefault="00AA3260" w:rsidP="00AA3260"/>
    <w:p w14:paraId="0BEEF44B" w14:textId="10E4815B" w:rsidR="00AA3260" w:rsidRDefault="00DC4591" w:rsidP="00AA3260">
      <w:r>
        <w:t xml:space="preserve">SWAT analysis about communication. </w:t>
      </w:r>
    </w:p>
    <w:tbl>
      <w:tblPr>
        <w:tblStyle w:val="TableGrid"/>
        <w:tblW w:w="0" w:type="auto"/>
        <w:tblLook w:val="04A0" w:firstRow="1" w:lastRow="0" w:firstColumn="1" w:lastColumn="0" w:noHBand="0" w:noVBand="1"/>
      </w:tblPr>
      <w:tblGrid>
        <w:gridCol w:w="4509"/>
        <w:gridCol w:w="4507"/>
      </w:tblGrid>
      <w:tr w:rsidR="00AA3260" w14:paraId="729E34EB" w14:textId="77777777" w:rsidTr="00801117">
        <w:tc>
          <w:tcPr>
            <w:tcW w:w="4621" w:type="dxa"/>
          </w:tcPr>
          <w:p w14:paraId="26292851" w14:textId="246F4044" w:rsidR="00AA3260" w:rsidRPr="00C821F9" w:rsidRDefault="00AA3260" w:rsidP="00C821F9">
            <w:pPr>
              <w:tabs>
                <w:tab w:val="left" w:pos="1365"/>
              </w:tabs>
              <w:jc w:val="center"/>
              <w:rPr>
                <w:rFonts w:ascii="Arial" w:hAnsi="Arial" w:cs="Arial"/>
                <w:b/>
                <w:bCs/>
                <w:i/>
                <w:iCs/>
                <w:color w:val="FF0000"/>
                <w:sz w:val="28"/>
                <w:szCs w:val="28"/>
              </w:rPr>
            </w:pPr>
            <w:r w:rsidRPr="00C821F9">
              <w:rPr>
                <w:rFonts w:ascii="Arial" w:hAnsi="Arial" w:cs="Arial"/>
                <w:b/>
                <w:bCs/>
                <w:i/>
                <w:iCs/>
                <w:color w:val="FF0000"/>
                <w:sz w:val="28"/>
                <w:szCs w:val="28"/>
              </w:rPr>
              <w:t>Strengths:</w:t>
            </w:r>
          </w:p>
          <w:p w14:paraId="13FC81F9" w14:textId="505BBD01" w:rsidR="00AA3260" w:rsidRDefault="00AA3260" w:rsidP="00AA3260">
            <w:pPr>
              <w:pStyle w:val="ListParagraph"/>
              <w:numPr>
                <w:ilvl w:val="0"/>
                <w:numId w:val="8"/>
              </w:numPr>
              <w:tabs>
                <w:tab w:val="left" w:pos="1365"/>
              </w:tabs>
              <w:rPr>
                <w:sz w:val="24"/>
                <w:szCs w:val="24"/>
              </w:rPr>
            </w:pPr>
            <w:r w:rsidRPr="004758A8">
              <w:rPr>
                <w:sz w:val="24"/>
                <w:szCs w:val="24"/>
              </w:rPr>
              <w:t>Using eye contact to engage.</w:t>
            </w:r>
          </w:p>
          <w:p w14:paraId="6A6EC1ED" w14:textId="77777777" w:rsidR="00604E59" w:rsidRPr="004758A8" w:rsidRDefault="00604E59" w:rsidP="00604E59">
            <w:pPr>
              <w:pStyle w:val="ListParagraph"/>
              <w:tabs>
                <w:tab w:val="left" w:pos="1365"/>
              </w:tabs>
              <w:rPr>
                <w:sz w:val="24"/>
                <w:szCs w:val="24"/>
              </w:rPr>
            </w:pPr>
          </w:p>
          <w:p w14:paraId="5912D910" w14:textId="49392C99" w:rsidR="00AA3260" w:rsidRDefault="00AA3260" w:rsidP="00AA3260">
            <w:pPr>
              <w:pStyle w:val="ListParagraph"/>
              <w:numPr>
                <w:ilvl w:val="0"/>
                <w:numId w:val="8"/>
              </w:numPr>
              <w:tabs>
                <w:tab w:val="left" w:pos="1365"/>
              </w:tabs>
              <w:rPr>
                <w:sz w:val="24"/>
                <w:szCs w:val="24"/>
              </w:rPr>
            </w:pPr>
            <w:r w:rsidRPr="004758A8">
              <w:rPr>
                <w:sz w:val="24"/>
                <w:szCs w:val="24"/>
              </w:rPr>
              <w:t>Good and active listening.</w:t>
            </w:r>
          </w:p>
          <w:p w14:paraId="3170D302" w14:textId="77777777" w:rsidR="00604E59" w:rsidRPr="004758A8" w:rsidRDefault="00604E59" w:rsidP="00604E59">
            <w:pPr>
              <w:pStyle w:val="ListParagraph"/>
              <w:tabs>
                <w:tab w:val="left" w:pos="1365"/>
              </w:tabs>
              <w:rPr>
                <w:sz w:val="24"/>
                <w:szCs w:val="24"/>
              </w:rPr>
            </w:pPr>
          </w:p>
          <w:p w14:paraId="431E3013" w14:textId="6AC1A118" w:rsidR="00AA3260" w:rsidRDefault="00AA3260" w:rsidP="00AA3260">
            <w:pPr>
              <w:pStyle w:val="ListParagraph"/>
              <w:numPr>
                <w:ilvl w:val="0"/>
                <w:numId w:val="8"/>
              </w:numPr>
              <w:tabs>
                <w:tab w:val="left" w:pos="1365"/>
              </w:tabs>
              <w:rPr>
                <w:sz w:val="24"/>
                <w:szCs w:val="24"/>
              </w:rPr>
            </w:pPr>
            <w:r w:rsidRPr="004758A8">
              <w:rPr>
                <w:sz w:val="24"/>
                <w:szCs w:val="24"/>
              </w:rPr>
              <w:t>Patient as I allow people to finish what they are saying before making my own poin</w:t>
            </w:r>
            <w:r w:rsidR="00604E59">
              <w:rPr>
                <w:sz w:val="24"/>
                <w:szCs w:val="24"/>
              </w:rPr>
              <w:t>t.</w:t>
            </w:r>
          </w:p>
          <w:p w14:paraId="214E0597" w14:textId="77777777" w:rsidR="00604E59" w:rsidRPr="004758A8" w:rsidRDefault="00604E59" w:rsidP="00604E59">
            <w:pPr>
              <w:pStyle w:val="ListParagraph"/>
              <w:tabs>
                <w:tab w:val="left" w:pos="1365"/>
              </w:tabs>
              <w:rPr>
                <w:sz w:val="24"/>
                <w:szCs w:val="24"/>
              </w:rPr>
            </w:pPr>
          </w:p>
          <w:p w14:paraId="78272D01" w14:textId="77777777" w:rsidR="00AA3260" w:rsidRPr="004758A8" w:rsidRDefault="00AA3260" w:rsidP="00AA3260">
            <w:pPr>
              <w:pStyle w:val="ListParagraph"/>
              <w:numPr>
                <w:ilvl w:val="0"/>
                <w:numId w:val="8"/>
              </w:numPr>
              <w:tabs>
                <w:tab w:val="left" w:pos="1365"/>
              </w:tabs>
              <w:rPr>
                <w:sz w:val="24"/>
                <w:szCs w:val="24"/>
              </w:rPr>
            </w:pPr>
            <w:r w:rsidRPr="004758A8">
              <w:rPr>
                <w:sz w:val="24"/>
                <w:szCs w:val="24"/>
              </w:rPr>
              <w:lastRenderedPageBreak/>
              <w:t>Show interest in the person that is talking.</w:t>
            </w:r>
          </w:p>
          <w:p w14:paraId="11F672FB" w14:textId="0551515C" w:rsidR="00AA3260" w:rsidRPr="00604E59" w:rsidRDefault="00AA3260" w:rsidP="00604E59">
            <w:pPr>
              <w:tabs>
                <w:tab w:val="left" w:pos="1365"/>
              </w:tabs>
              <w:ind w:left="360"/>
              <w:rPr>
                <w:sz w:val="24"/>
                <w:szCs w:val="24"/>
              </w:rPr>
            </w:pPr>
          </w:p>
        </w:tc>
        <w:tc>
          <w:tcPr>
            <w:tcW w:w="4621" w:type="dxa"/>
          </w:tcPr>
          <w:p w14:paraId="36A5C526" w14:textId="77777777" w:rsidR="00AA3260" w:rsidRPr="00C821F9" w:rsidRDefault="00AA3260" w:rsidP="00C821F9">
            <w:pPr>
              <w:jc w:val="center"/>
              <w:rPr>
                <w:rFonts w:ascii="Arial" w:hAnsi="Arial" w:cs="Arial"/>
                <w:b/>
                <w:bCs/>
                <w:i/>
                <w:iCs/>
                <w:color w:val="FF0000"/>
                <w:sz w:val="24"/>
                <w:szCs w:val="24"/>
              </w:rPr>
            </w:pPr>
            <w:r w:rsidRPr="00C821F9">
              <w:rPr>
                <w:rFonts w:ascii="Arial" w:hAnsi="Arial" w:cs="Arial"/>
                <w:b/>
                <w:bCs/>
                <w:i/>
                <w:iCs/>
                <w:color w:val="FF0000"/>
                <w:sz w:val="24"/>
                <w:szCs w:val="24"/>
              </w:rPr>
              <w:lastRenderedPageBreak/>
              <w:t>Weaknesses:</w:t>
            </w:r>
          </w:p>
          <w:p w14:paraId="108924F7" w14:textId="361296E3" w:rsidR="00AA3260" w:rsidRDefault="00AA3260" w:rsidP="00AA3260">
            <w:pPr>
              <w:pStyle w:val="ListParagraph"/>
              <w:numPr>
                <w:ilvl w:val="0"/>
                <w:numId w:val="7"/>
              </w:numPr>
              <w:rPr>
                <w:sz w:val="24"/>
                <w:szCs w:val="24"/>
              </w:rPr>
            </w:pPr>
            <w:r w:rsidRPr="004758A8">
              <w:rPr>
                <w:sz w:val="24"/>
                <w:szCs w:val="24"/>
              </w:rPr>
              <w:t>Lack of self-confidence.</w:t>
            </w:r>
          </w:p>
          <w:p w14:paraId="02334AA0" w14:textId="77777777" w:rsidR="00604E59" w:rsidRPr="004758A8" w:rsidRDefault="00604E59" w:rsidP="00604E59">
            <w:pPr>
              <w:pStyle w:val="ListParagraph"/>
              <w:rPr>
                <w:sz w:val="24"/>
                <w:szCs w:val="24"/>
              </w:rPr>
            </w:pPr>
          </w:p>
          <w:p w14:paraId="785BC941" w14:textId="77777777" w:rsidR="00AA3260" w:rsidRPr="004758A8" w:rsidRDefault="00AA3260" w:rsidP="00AA3260">
            <w:pPr>
              <w:pStyle w:val="ListParagraph"/>
              <w:numPr>
                <w:ilvl w:val="0"/>
                <w:numId w:val="7"/>
              </w:numPr>
              <w:rPr>
                <w:sz w:val="24"/>
                <w:szCs w:val="24"/>
              </w:rPr>
            </w:pPr>
            <w:r w:rsidRPr="004758A8">
              <w:rPr>
                <w:sz w:val="24"/>
                <w:szCs w:val="24"/>
              </w:rPr>
              <w:t>Public speaking.</w:t>
            </w:r>
          </w:p>
          <w:p w14:paraId="3695FDEC" w14:textId="202FBB86" w:rsidR="00604E59" w:rsidRPr="00604E59" w:rsidRDefault="00604E59" w:rsidP="00604E59">
            <w:pPr>
              <w:pStyle w:val="ListParagraph"/>
              <w:rPr>
                <w:sz w:val="24"/>
                <w:szCs w:val="24"/>
              </w:rPr>
            </w:pPr>
          </w:p>
          <w:p w14:paraId="0D517955" w14:textId="6239BF3F" w:rsidR="00AA3260" w:rsidRDefault="00AA3260" w:rsidP="00AA3260">
            <w:pPr>
              <w:pStyle w:val="ListParagraph"/>
              <w:numPr>
                <w:ilvl w:val="0"/>
                <w:numId w:val="7"/>
              </w:numPr>
              <w:rPr>
                <w:sz w:val="24"/>
                <w:szCs w:val="24"/>
              </w:rPr>
            </w:pPr>
            <w:r w:rsidRPr="004758A8">
              <w:rPr>
                <w:sz w:val="24"/>
                <w:szCs w:val="24"/>
              </w:rPr>
              <w:t>Difficulty to talk with someone in authority.</w:t>
            </w:r>
          </w:p>
          <w:p w14:paraId="5C6ABD3C" w14:textId="77777777" w:rsidR="00604E59" w:rsidRPr="00604E59" w:rsidRDefault="00604E59" w:rsidP="00604E59">
            <w:pPr>
              <w:rPr>
                <w:sz w:val="24"/>
                <w:szCs w:val="24"/>
              </w:rPr>
            </w:pPr>
          </w:p>
          <w:p w14:paraId="09A87671" w14:textId="77777777" w:rsidR="00AA3260" w:rsidRPr="004758A8" w:rsidRDefault="00AA3260" w:rsidP="00AA3260">
            <w:pPr>
              <w:pStyle w:val="ListParagraph"/>
              <w:numPr>
                <w:ilvl w:val="0"/>
                <w:numId w:val="7"/>
              </w:numPr>
              <w:rPr>
                <w:sz w:val="24"/>
                <w:szCs w:val="24"/>
              </w:rPr>
            </w:pPr>
            <w:r w:rsidRPr="004758A8">
              <w:rPr>
                <w:sz w:val="24"/>
                <w:szCs w:val="24"/>
              </w:rPr>
              <w:lastRenderedPageBreak/>
              <w:t>Difficultly in saying "no" when asked to do something that I may not want to do.</w:t>
            </w:r>
          </w:p>
          <w:p w14:paraId="1ED4883F" w14:textId="3185714E" w:rsidR="00AA3260" w:rsidRPr="004758A8" w:rsidRDefault="00AA3260" w:rsidP="00604E59">
            <w:pPr>
              <w:pStyle w:val="ListParagraph"/>
              <w:rPr>
                <w:sz w:val="24"/>
                <w:szCs w:val="24"/>
              </w:rPr>
            </w:pPr>
          </w:p>
          <w:p w14:paraId="5A7B9F65" w14:textId="5C8786F2" w:rsidR="00AA3260" w:rsidRDefault="00AA3260" w:rsidP="00AA3260">
            <w:pPr>
              <w:pStyle w:val="ListParagraph"/>
              <w:numPr>
                <w:ilvl w:val="0"/>
                <w:numId w:val="7"/>
              </w:numPr>
              <w:rPr>
                <w:sz w:val="24"/>
                <w:szCs w:val="24"/>
              </w:rPr>
            </w:pPr>
            <w:r w:rsidRPr="004758A8">
              <w:rPr>
                <w:sz w:val="24"/>
                <w:szCs w:val="24"/>
              </w:rPr>
              <w:t>Afraid to be direct with someone</w:t>
            </w:r>
            <w:r w:rsidR="006D7D1E">
              <w:rPr>
                <w:sz w:val="24"/>
                <w:szCs w:val="24"/>
              </w:rPr>
              <w:t>.</w:t>
            </w:r>
          </w:p>
          <w:p w14:paraId="5650CA07" w14:textId="77777777" w:rsidR="006D7D1E" w:rsidRPr="006D7D1E" w:rsidRDefault="006D7D1E" w:rsidP="006D7D1E">
            <w:pPr>
              <w:rPr>
                <w:sz w:val="24"/>
                <w:szCs w:val="24"/>
              </w:rPr>
            </w:pPr>
          </w:p>
          <w:p w14:paraId="539EBC9B" w14:textId="12A3C2AC" w:rsidR="00AA3260" w:rsidRPr="004758A8" w:rsidRDefault="00AA3260" w:rsidP="00AA3260">
            <w:pPr>
              <w:pStyle w:val="ListParagraph"/>
              <w:numPr>
                <w:ilvl w:val="0"/>
                <w:numId w:val="7"/>
              </w:numPr>
              <w:rPr>
                <w:sz w:val="24"/>
                <w:szCs w:val="24"/>
              </w:rPr>
            </w:pPr>
            <w:r w:rsidRPr="004758A8">
              <w:rPr>
                <w:sz w:val="24"/>
                <w:szCs w:val="24"/>
              </w:rPr>
              <w:t>Unable to control body language</w:t>
            </w:r>
            <w:r w:rsidR="006D7D1E">
              <w:rPr>
                <w:sz w:val="24"/>
                <w:szCs w:val="24"/>
              </w:rPr>
              <w:t>.</w:t>
            </w:r>
          </w:p>
          <w:p w14:paraId="0BB67B20" w14:textId="77777777" w:rsidR="00AA3260" w:rsidRPr="004758A8" w:rsidRDefault="00AA3260" w:rsidP="00801117">
            <w:pPr>
              <w:rPr>
                <w:sz w:val="24"/>
                <w:szCs w:val="24"/>
              </w:rPr>
            </w:pPr>
          </w:p>
        </w:tc>
      </w:tr>
      <w:tr w:rsidR="00AA3260" w14:paraId="0A7F95E5" w14:textId="77777777" w:rsidTr="00801117">
        <w:tc>
          <w:tcPr>
            <w:tcW w:w="4621" w:type="dxa"/>
          </w:tcPr>
          <w:p w14:paraId="3A610159" w14:textId="77777777" w:rsidR="00AA3260" w:rsidRPr="00C821F9" w:rsidRDefault="00AA3260" w:rsidP="00C821F9">
            <w:pPr>
              <w:jc w:val="center"/>
              <w:rPr>
                <w:rFonts w:ascii="Arial" w:hAnsi="Arial" w:cs="Arial"/>
                <w:b/>
                <w:bCs/>
                <w:i/>
                <w:iCs/>
                <w:color w:val="FF0000"/>
                <w:sz w:val="24"/>
                <w:szCs w:val="24"/>
              </w:rPr>
            </w:pPr>
            <w:r w:rsidRPr="00C821F9">
              <w:rPr>
                <w:rFonts w:ascii="Arial" w:hAnsi="Arial" w:cs="Arial"/>
                <w:b/>
                <w:bCs/>
                <w:i/>
                <w:iCs/>
                <w:color w:val="FF0000"/>
                <w:sz w:val="24"/>
                <w:szCs w:val="24"/>
              </w:rPr>
              <w:lastRenderedPageBreak/>
              <w:t>Opportunities:</w:t>
            </w:r>
          </w:p>
          <w:p w14:paraId="367D956A" w14:textId="2F7005B8" w:rsidR="00AA3260" w:rsidRDefault="00AA3260" w:rsidP="00AA3260">
            <w:pPr>
              <w:pStyle w:val="ListParagraph"/>
              <w:numPr>
                <w:ilvl w:val="0"/>
                <w:numId w:val="9"/>
              </w:numPr>
              <w:rPr>
                <w:sz w:val="24"/>
                <w:szCs w:val="24"/>
              </w:rPr>
            </w:pPr>
            <w:r w:rsidRPr="004758A8">
              <w:rPr>
                <w:sz w:val="24"/>
                <w:szCs w:val="24"/>
              </w:rPr>
              <w:t xml:space="preserve">Learn to control my overall body language. </w:t>
            </w:r>
          </w:p>
          <w:p w14:paraId="77983763" w14:textId="77777777" w:rsidR="006D7D1E" w:rsidRPr="004758A8" w:rsidRDefault="006D7D1E" w:rsidP="006D7D1E">
            <w:pPr>
              <w:pStyle w:val="ListParagraph"/>
              <w:rPr>
                <w:sz w:val="24"/>
                <w:szCs w:val="24"/>
              </w:rPr>
            </w:pPr>
          </w:p>
          <w:p w14:paraId="0AD9D46F" w14:textId="2591BF1D" w:rsidR="00AA3260" w:rsidRDefault="00AA3260" w:rsidP="00AA3260">
            <w:pPr>
              <w:pStyle w:val="ListParagraph"/>
              <w:numPr>
                <w:ilvl w:val="0"/>
                <w:numId w:val="9"/>
              </w:numPr>
              <w:rPr>
                <w:sz w:val="24"/>
                <w:szCs w:val="24"/>
              </w:rPr>
            </w:pPr>
            <w:r w:rsidRPr="004758A8">
              <w:rPr>
                <w:sz w:val="24"/>
                <w:szCs w:val="24"/>
              </w:rPr>
              <w:t>Practice public speaking at home even if in front of just friends or family, the be able to build myself up.</w:t>
            </w:r>
          </w:p>
          <w:p w14:paraId="128F96BB" w14:textId="77777777" w:rsidR="006D7D1E" w:rsidRPr="006D7D1E" w:rsidRDefault="006D7D1E" w:rsidP="006D7D1E">
            <w:pPr>
              <w:pStyle w:val="ListParagraph"/>
              <w:rPr>
                <w:sz w:val="24"/>
                <w:szCs w:val="24"/>
              </w:rPr>
            </w:pPr>
          </w:p>
          <w:p w14:paraId="635D6F9C" w14:textId="77777777" w:rsidR="006D7D1E" w:rsidRPr="006D7D1E" w:rsidRDefault="006D7D1E" w:rsidP="006D7D1E">
            <w:pPr>
              <w:rPr>
                <w:sz w:val="24"/>
                <w:szCs w:val="24"/>
              </w:rPr>
            </w:pPr>
          </w:p>
          <w:p w14:paraId="61B76064" w14:textId="691FB784" w:rsidR="00AA3260" w:rsidRDefault="00AA3260" w:rsidP="00AA3260">
            <w:pPr>
              <w:pStyle w:val="ListParagraph"/>
              <w:numPr>
                <w:ilvl w:val="0"/>
                <w:numId w:val="9"/>
              </w:numPr>
              <w:rPr>
                <w:sz w:val="24"/>
                <w:szCs w:val="24"/>
              </w:rPr>
            </w:pPr>
            <w:r w:rsidRPr="004758A8">
              <w:rPr>
                <w:sz w:val="24"/>
                <w:szCs w:val="24"/>
              </w:rPr>
              <w:t>Control my emotions whilst communicating.</w:t>
            </w:r>
          </w:p>
          <w:p w14:paraId="00D03752" w14:textId="77777777" w:rsidR="006E0654" w:rsidRPr="004758A8" w:rsidRDefault="006E0654" w:rsidP="006E0654">
            <w:pPr>
              <w:pStyle w:val="ListParagraph"/>
              <w:rPr>
                <w:sz w:val="24"/>
                <w:szCs w:val="24"/>
              </w:rPr>
            </w:pPr>
          </w:p>
          <w:p w14:paraId="3F1CB673" w14:textId="63DDA364" w:rsidR="00AA3260" w:rsidRDefault="00AA3260" w:rsidP="006E0654">
            <w:pPr>
              <w:pStyle w:val="ListParagraph"/>
              <w:numPr>
                <w:ilvl w:val="0"/>
                <w:numId w:val="9"/>
              </w:numPr>
              <w:rPr>
                <w:sz w:val="24"/>
                <w:szCs w:val="24"/>
              </w:rPr>
            </w:pPr>
            <w:r w:rsidRPr="004758A8">
              <w:rPr>
                <w:sz w:val="24"/>
                <w:szCs w:val="24"/>
              </w:rPr>
              <w:t>Having the support around me so that I can ask for help when I am struggling.</w:t>
            </w:r>
          </w:p>
          <w:p w14:paraId="48D2278B" w14:textId="77777777" w:rsidR="006E0654" w:rsidRPr="006E0654" w:rsidRDefault="006E0654" w:rsidP="006E0654">
            <w:pPr>
              <w:rPr>
                <w:sz w:val="24"/>
                <w:szCs w:val="24"/>
              </w:rPr>
            </w:pPr>
          </w:p>
          <w:p w14:paraId="4B902288" w14:textId="534F0BAE" w:rsidR="00AA3260" w:rsidRDefault="00AA3260" w:rsidP="00AA3260">
            <w:pPr>
              <w:pStyle w:val="ListParagraph"/>
              <w:numPr>
                <w:ilvl w:val="0"/>
                <w:numId w:val="9"/>
              </w:numPr>
              <w:rPr>
                <w:sz w:val="24"/>
                <w:szCs w:val="24"/>
              </w:rPr>
            </w:pPr>
            <w:r w:rsidRPr="004758A8">
              <w:rPr>
                <w:sz w:val="24"/>
                <w:szCs w:val="24"/>
              </w:rPr>
              <w:t>Be more comfortable within myself.</w:t>
            </w:r>
          </w:p>
          <w:p w14:paraId="1A8000F5" w14:textId="77777777" w:rsidR="006E0654" w:rsidRPr="004758A8" w:rsidRDefault="006E0654" w:rsidP="006E0654">
            <w:pPr>
              <w:pStyle w:val="ListParagraph"/>
              <w:rPr>
                <w:sz w:val="24"/>
                <w:szCs w:val="24"/>
              </w:rPr>
            </w:pPr>
          </w:p>
          <w:p w14:paraId="7389A38E" w14:textId="3BB17C50" w:rsidR="00AA3260" w:rsidRDefault="00AA3260" w:rsidP="00AA3260">
            <w:pPr>
              <w:pStyle w:val="ListParagraph"/>
              <w:numPr>
                <w:ilvl w:val="0"/>
                <w:numId w:val="9"/>
              </w:numPr>
              <w:rPr>
                <w:sz w:val="24"/>
                <w:szCs w:val="24"/>
              </w:rPr>
            </w:pPr>
            <w:r w:rsidRPr="004758A8">
              <w:rPr>
                <w:sz w:val="24"/>
                <w:szCs w:val="24"/>
              </w:rPr>
              <w:t>Craft a better strategy to communicate more effectively.</w:t>
            </w:r>
          </w:p>
          <w:p w14:paraId="22FAE394" w14:textId="77777777" w:rsidR="006E0654" w:rsidRPr="006E0654" w:rsidRDefault="006E0654" w:rsidP="006E0654">
            <w:pPr>
              <w:rPr>
                <w:sz w:val="24"/>
                <w:szCs w:val="24"/>
              </w:rPr>
            </w:pPr>
          </w:p>
          <w:p w14:paraId="02546ADD" w14:textId="77777777" w:rsidR="00AA3260" w:rsidRPr="004758A8" w:rsidRDefault="00AA3260" w:rsidP="00AA3260">
            <w:pPr>
              <w:pStyle w:val="ListParagraph"/>
              <w:numPr>
                <w:ilvl w:val="0"/>
                <w:numId w:val="9"/>
              </w:numPr>
              <w:rPr>
                <w:sz w:val="24"/>
                <w:szCs w:val="24"/>
              </w:rPr>
            </w:pPr>
            <w:r w:rsidRPr="004758A8">
              <w:rPr>
                <w:sz w:val="24"/>
                <w:szCs w:val="24"/>
              </w:rPr>
              <w:t>Build better relationships with class members and work colleagues.</w:t>
            </w:r>
          </w:p>
          <w:p w14:paraId="7B943F87" w14:textId="77777777" w:rsidR="00AA3260" w:rsidRPr="004758A8" w:rsidRDefault="00AA3260" w:rsidP="00801117">
            <w:pPr>
              <w:rPr>
                <w:sz w:val="24"/>
                <w:szCs w:val="24"/>
              </w:rPr>
            </w:pPr>
          </w:p>
        </w:tc>
        <w:tc>
          <w:tcPr>
            <w:tcW w:w="4621" w:type="dxa"/>
          </w:tcPr>
          <w:p w14:paraId="01561470" w14:textId="77777777" w:rsidR="00AA3260" w:rsidRPr="00C821F9" w:rsidRDefault="00AA3260" w:rsidP="00C821F9">
            <w:pPr>
              <w:jc w:val="center"/>
              <w:rPr>
                <w:rFonts w:ascii="Arial" w:hAnsi="Arial" w:cs="Arial"/>
                <w:b/>
                <w:bCs/>
                <w:i/>
                <w:iCs/>
                <w:color w:val="FF0000"/>
                <w:sz w:val="24"/>
                <w:szCs w:val="24"/>
              </w:rPr>
            </w:pPr>
            <w:r w:rsidRPr="00C821F9">
              <w:rPr>
                <w:rFonts w:ascii="Arial" w:hAnsi="Arial" w:cs="Arial"/>
                <w:b/>
                <w:bCs/>
                <w:i/>
                <w:iCs/>
                <w:color w:val="FF0000"/>
                <w:sz w:val="24"/>
                <w:szCs w:val="24"/>
              </w:rPr>
              <w:t>Threats:</w:t>
            </w:r>
          </w:p>
          <w:p w14:paraId="5E5AB094" w14:textId="327D6279" w:rsidR="00AA3260" w:rsidRDefault="00AA3260" w:rsidP="00AA3260">
            <w:pPr>
              <w:pStyle w:val="ListParagraph"/>
              <w:numPr>
                <w:ilvl w:val="0"/>
                <w:numId w:val="10"/>
              </w:numPr>
              <w:rPr>
                <w:sz w:val="24"/>
                <w:szCs w:val="24"/>
              </w:rPr>
            </w:pPr>
            <w:r w:rsidRPr="004758A8">
              <w:rPr>
                <w:sz w:val="24"/>
                <w:szCs w:val="24"/>
              </w:rPr>
              <w:t>Lack of basic</w:t>
            </w:r>
            <w:r>
              <w:rPr>
                <w:sz w:val="24"/>
                <w:szCs w:val="24"/>
              </w:rPr>
              <w:t xml:space="preserve"> </w:t>
            </w:r>
            <w:r w:rsidRPr="004758A8">
              <w:rPr>
                <w:sz w:val="24"/>
                <w:szCs w:val="24"/>
              </w:rPr>
              <w:t>understanding.</w:t>
            </w:r>
          </w:p>
          <w:p w14:paraId="5834F7D4" w14:textId="0B9A6F4C" w:rsidR="00AA3260" w:rsidRPr="00DC3AF9" w:rsidRDefault="00AA3260" w:rsidP="00DC3AF9">
            <w:pPr>
              <w:rPr>
                <w:sz w:val="24"/>
                <w:szCs w:val="24"/>
              </w:rPr>
            </w:pPr>
          </w:p>
          <w:p w14:paraId="0314720F" w14:textId="2924A047" w:rsidR="00AA3260" w:rsidRDefault="00AA3260" w:rsidP="00AA3260">
            <w:pPr>
              <w:pStyle w:val="ListParagraph"/>
              <w:numPr>
                <w:ilvl w:val="0"/>
                <w:numId w:val="10"/>
              </w:numPr>
              <w:rPr>
                <w:sz w:val="24"/>
                <w:szCs w:val="24"/>
              </w:rPr>
            </w:pPr>
            <w:r w:rsidRPr="004758A8">
              <w:rPr>
                <w:sz w:val="24"/>
                <w:szCs w:val="24"/>
              </w:rPr>
              <w:t>Lack of education/poor communication strategy.</w:t>
            </w:r>
          </w:p>
          <w:p w14:paraId="7D257E75" w14:textId="77777777" w:rsidR="00DC3AF9" w:rsidRPr="00DC3AF9" w:rsidRDefault="00DC3AF9" w:rsidP="00DC3AF9">
            <w:pPr>
              <w:rPr>
                <w:sz w:val="24"/>
                <w:szCs w:val="24"/>
              </w:rPr>
            </w:pPr>
          </w:p>
          <w:p w14:paraId="42686E75" w14:textId="1AC02117" w:rsidR="00AA3260" w:rsidRDefault="00AA3260" w:rsidP="00AA3260">
            <w:pPr>
              <w:pStyle w:val="ListParagraph"/>
              <w:numPr>
                <w:ilvl w:val="0"/>
                <w:numId w:val="10"/>
              </w:numPr>
              <w:rPr>
                <w:sz w:val="24"/>
                <w:szCs w:val="24"/>
              </w:rPr>
            </w:pPr>
            <w:r w:rsidRPr="004758A8">
              <w:rPr>
                <w:sz w:val="24"/>
                <w:szCs w:val="24"/>
              </w:rPr>
              <w:t>Poor training.</w:t>
            </w:r>
          </w:p>
          <w:p w14:paraId="57C22D18" w14:textId="77777777" w:rsidR="00DC3AF9" w:rsidRPr="00DC3AF9" w:rsidRDefault="00DC3AF9" w:rsidP="00DC3AF9">
            <w:pPr>
              <w:rPr>
                <w:sz w:val="24"/>
                <w:szCs w:val="24"/>
              </w:rPr>
            </w:pPr>
          </w:p>
          <w:p w14:paraId="655AFBF9" w14:textId="22A800C9" w:rsidR="00AA3260" w:rsidRDefault="00AA3260" w:rsidP="00DC3AF9">
            <w:pPr>
              <w:pStyle w:val="ListParagraph"/>
              <w:numPr>
                <w:ilvl w:val="0"/>
                <w:numId w:val="10"/>
              </w:numPr>
              <w:rPr>
                <w:sz w:val="24"/>
                <w:szCs w:val="24"/>
              </w:rPr>
            </w:pPr>
            <w:r w:rsidRPr="004758A8">
              <w:rPr>
                <w:sz w:val="24"/>
                <w:szCs w:val="24"/>
              </w:rPr>
              <w:t>Changing expectations</w:t>
            </w:r>
          </w:p>
          <w:p w14:paraId="2232DF9C" w14:textId="77777777" w:rsidR="00DC3AF9" w:rsidRPr="00DC3AF9" w:rsidRDefault="00DC3AF9" w:rsidP="00DC3AF9">
            <w:pPr>
              <w:rPr>
                <w:sz w:val="24"/>
                <w:szCs w:val="24"/>
              </w:rPr>
            </w:pPr>
          </w:p>
          <w:p w14:paraId="6E815FF6" w14:textId="77777777" w:rsidR="00AA3260" w:rsidRPr="004758A8" w:rsidRDefault="00AA3260" w:rsidP="00AA3260">
            <w:pPr>
              <w:pStyle w:val="ListParagraph"/>
              <w:numPr>
                <w:ilvl w:val="0"/>
                <w:numId w:val="10"/>
              </w:numPr>
              <w:rPr>
                <w:sz w:val="24"/>
                <w:szCs w:val="24"/>
              </w:rPr>
            </w:pPr>
            <w:r w:rsidRPr="004758A8">
              <w:rPr>
                <w:sz w:val="24"/>
                <w:szCs w:val="24"/>
              </w:rPr>
              <w:t>New technology.</w:t>
            </w:r>
          </w:p>
          <w:p w14:paraId="744B5EC5" w14:textId="77777777" w:rsidR="00AA3260" w:rsidRPr="004758A8" w:rsidRDefault="00AA3260" w:rsidP="00801117">
            <w:pPr>
              <w:pStyle w:val="ListParagraph"/>
              <w:rPr>
                <w:sz w:val="24"/>
                <w:szCs w:val="24"/>
              </w:rPr>
            </w:pPr>
          </w:p>
        </w:tc>
      </w:tr>
    </w:tbl>
    <w:p w14:paraId="3918261E" w14:textId="77777777" w:rsidR="00BE15F0" w:rsidRDefault="00BE15F0" w:rsidP="00C00631"/>
    <w:p w14:paraId="67428592" w14:textId="0F812D96" w:rsidR="00BE15F0" w:rsidRDefault="00BE15F0" w:rsidP="00ED08D5">
      <w:pPr>
        <w:pStyle w:val="Heading1"/>
      </w:pPr>
      <w:bookmarkStart w:id="17" w:name="_Toc73198969"/>
      <w:r>
        <w:t>Appendix C.</w:t>
      </w:r>
      <w:bookmarkEnd w:id="17"/>
    </w:p>
    <w:p w14:paraId="7E3214E6" w14:textId="27C5B877" w:rsidR="00C00631" w:rsidRDefault="00F970CE" w:rsidP="00ED08D5">
      <w:r w:rsidRPr="00F970CE">
        <w:t xml:space="preserve">Skills </w:t>
      </w:r>
      <w:r w:rsidR="00874EBD">
        <w:t>Y</w:t>
      </w:r>
      <w:r w:rsidRPr="00F970CE">
        <w:t>ou Need Communication Quiz</w:t>
      </w:r>
    </w:p>
    <w:p w14:paraId="18064600" w14:textId="6856666B" w:rsidR="00871920" w:rsidRPr="004055C9" w:rsidRDefault="00871920" w:rsidP="004055C9">
      <w:pPr>
        <w:spacing w:line="240" w:lineRule="auto"/>
        <w:rPr>
          <w:rFonts w:ascii="Arial" w:hAnsi="Arial" w:cs="Arial"/>
          <w:sz w:val="24"/>
          <w:szCs w:val="24"/>
        </w:rPr>
      </w:pPr>
    </w:p>
    <w:p w14:paraId="4EBE7A07" w14:textId="552324E4" w:rsidR="004055C9" w:rsidRPr="004055C9" w:rsidRDefault="004055C9" w:rsidP="0059584D">
      <w:pPr>
        <w:pStyle w:val="BodyText"/>
        <w:spacing w:line="240" w:lineRule="auto"/>
      </w:pPr>
      <w:r w:rsidRPr="004055C9">
        <w:t>Communication Style Questionnaire about preferred communication style shows, that</w:t>
      </w:r>
      <w:r w:rsidR="005F67F3">
        <w:t xml:space="preserve"> my</w:t>
      </w:r>
      <w:r w:rsidRPr="004055C9">
        <w:t xml:space="preserve"> communication style use most of the time is passive. (Score is 19 - PASSIVE)</w:t>
      </w:r>
    </w:p>
    <w:p w14:paraId="7C5C3515" w14:textId="77777777" w:rsidR="004055C9" w:rsidRPr="004055C9" w:rsidRDefault="004055C9" w:rsidP="004055C9">
      <w:pPr>
        <w:spacing w:line="240" w:lineRule="auto"/>
        <w:jc w:val="center"/>
        <w:rPr>
          <w:rFonts w:ascii="Arial" w:hAnsi="Arial" w:cs="Arial"/>
          <w:sz w:val="24"/>
          <w:szCs w:val="24"/>
        </w:rPr>
      </w:pPr>
      <w:r w:rsidRPr="004055C9">
        <w:rPr>
          <w:rFonts w:ascii="Arial" w:hAnsi="Arial" w:cs="Arial"/>
          <w:sz w:val="24"/>
          <w:szCs w:val="24"/>
        </w:rPr>
        <w:t>Passive Communication is a style in which individuals have developed a pattern of avoiding expressing their opinions or feelings, protecting their rights, and identifying and meeting their needs.</w:t>
      </w:r>
    </w:p>
    <w:p w14:paraId="786D5EF6" w14:textId="08A6F7B3" w:rsidR="004055C9" w:rsidRPr="004055C9" w:rsidRDefault="004055C9" w:rsidP="004055C9">
      <w:pPr>
        <w:spacing w:line="240" w:lineRule="auto"/>
        <w:jc w:val="center"/>
        <w:rPr>
          <w:rFonts w:ascii="Arial" w:hAnsi="Arial" w:cs="Arial"/>
          <w:sz w:val="24"/>
          <w:szCs w:val="24"/>
        </w:rPr>
      </w:pPr>
      <w:r w:rsidRPr="004055C9">
        <w:rPr>
          <w:rFonts w:ascii="Arial" w:hAnsi="Arial" w:cs="Arial"/>
          <w:sz w:val="24"/>
          <w:szCs w:val="24"/>
        </w:rPr>
        <w:t>As a result, passive individuals do not respond overtly to hurtful or anger</w:t>
      </w:r>
      <w:r w:rsidR="0059584D">
        <w:rPr>
          <w:rFonts w:ascii="Arial" w:hAnsi="Arial" w:cs="Arial"/>
          <w:sz w:val="24"/>
          <w:szCs w:val="24"/>
        </w:rPr>
        <w:t>.</w:t>
      </w:r>
    </w:p>
    <w:p w14:paraId="55A41520" w14:textId="77777777" w:rsidR="004055C9" w:rsidRPr="00871920" w:rsidRDefault="004055C9" w:rsidP="00871920"/>
    <w:p w14:paraId="3A0A98BE" w14:textId="77777777" w:rsidR="00871920" w:rsidRDefault="00871920" w:rsidP="00871920">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32"/>
          <w:szCs w:val="32"/>
        </w:rPr>
        <w:t>Communication Style Questionnaire</w:t>
      </w:r>
      <w:r>
        <w:rPr>
          <w:rStyle w:val="eop"/>
          <w:rFonts w:ascii="Calibri" w:hAnsi="Calibri" w:cs="Calibri"/>
          <w:sz w:val="32"/>
          <w:szCs w:val="32"/>
        </w:rPr>
        <w:t> </w:t>
      </w:r>
    </w:p>
    <w:p w14:paraId="4392925B" w14:textId="77777777" w:rsidR="00871920" w:rsidRDefault="00871920" w:rsidP="0087192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This questionnaire is designed to help you assess your </w:t>
      </w:r>
      <w:r>
        <w:rPr>
          <w:rStyle w:val="normaltextrun"/>
          <w:rFonts w:ascii="Calibri" w:hAnsi="Calibri" w:cs="Calibri"/>
          <w:b/>
          <w:bCs/>
          <w:i/>
          <w:iCs/>
          <w:sz w:val="22"/>
          <w:szCs w:val="22"/>
        </w:rPr>
        <w:t>preferred communication style</w:t>
      </w:r>
      <w:r>
        <w:rPr>
          <w:rStyle w:val="normaltextrun"/>
          <w:rFonts w:ascii="Calibri" w:hAnsi="Calibri" w:cs="Calibri"/>
          <w:sz w:val="22"/>
          <w:szCs w:val="22"/>
        </w:rPr>
        <w:t>.</w:t>
      </w:r>
      <w:r>
        <w:rPr>
          <w:rStyle w:val="eop"/>
          <w:rFonts w:ascii="Calibri" w:hAnsi="Calibri" w:cs="Calibri"/>
          <w:sz w:val="22"/>
          <w:szCs w:val="22"/>
        </w:rPr>
        <w:t> </w:t>
      </w:r>
    </w:p>
    <w:p w14:paraId="69058506" w14:textId="77777777" w:rsidR="00871920" w:rsidRDefault="00871920" w:rsidP="0087192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Thinking about your behaviour at work, write a score against each statement to represent which best typifies your behaviour where </w:t>
      </w:r>
      <w:r>
        <w:rPr>
          <w:rStyle w:val="eop"/>
          <w:rFonts w:ascii="Calibri" w:hAnsi="Calibri" w:cs="Calibri"/>
          <w:sz w:val="22"/>
          <w:szCs w:val="22"/>
        </w:rPr>
        <w:t> </w:t>
      </w:r>
    </w:p>
    <w:p w14:paraId="13CD1A76" w14:textId="77777777" w:rsidR="00871920" w:rsidRDefault="00871920" w:rsidP="0087192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rPr>
        <w:t>4 = agree strongly, 3 = agree somewhat, 2 = disagree somewhat, and 1 = disagree strongly.</w:t>
      </w:r>
      <w:r>
        <w:rPr>
          <w:rStyle w:val="eop"/>
          <w:rFonts w:ascii="Calibri" w:hAnsi="Calibri" w:cs="Calibri"/>
          <w:sz w:val="22"/>
          <w:szCs w:val="22"/>
        </w:rPr>
        <w:t> </w:t>
      </w:r>
    </w:p>
    <w:p w14:paraId="3E7CEE32" w14:textId="77777777" w:rsidR="00871920" w:rsidRDefault="00871920" w:rsidP="0087192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i/>
          <w:iCs/>
          <w:color w:val="0070C0"/>
          <w:sz w:val="22"/>
          <w:szCs w:val="22"/>
        </w:rPr>
        <w:t>As with all questionnaires, the level of your honesty and self-awareness will impact on the accuracy of the outcome…so, be truthful to yourself!</w:t>
      </w:r>
      <w:r>
        <w:rPr>
          <w:rStyle w:val="eop"/>
          <w:rFonts w:ascii="Calibri" w:hAnsi="Calibri" w:cs="Calibri"/>
          <w:color w:val="0070C0"/>
          <w:sz w:val="22"/>
          <w:szCs w:val="22"/>
        </w:rPr>
        <w:t> </w:t>
      </w:r>
    </w:p>
    <w:p w14:paraId="59CAB906" w14:textId="77777777" w:rsidR="00871920" w:rsidRDefault="00871920" w:rsidP="00871920">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3ECDC08D" wp14:editId="7660B537">
            <wp:extent cx="12700" cy="12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Pr>
          <w:rStyle w:val="eop"/>
          <w:rFonts w:ascii="Calibri" w:hAnsi="Calibri" w:cs="Calibri"/>
          <w:sz w:val="22"/>
          <w:szCs w:val="22"/>
        </w:rPr>
        <w:t> </w:t>
      </w:r>
    </w:p>
    <w:p w14:paraId="5128F23F" w14:textId="77777777" w:rsidR="00871920" w:rsidRDefault="00871920" w:rsidP="00871920">
      <w:pPr>
        <w:pStyle w:val="paragraph"/>
        <w:numPr>
          <w:ilvl w:val="0"/>
          <w:numId w:val="11"/>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 express my opinions in an honest and appropriate manner.</w:t>
      </w:r>
      <w:r>
        <w:rPr>
          <w:rStyle w:val="eop"/>
          <w:rFonts w:ascii="Calibri" w:hAnsi="Calibri" w:cs="Calibri"/>
          <w:sz w:val="22"/>
          <w:szCs w:val="22"/>
        </w:rPr>
        <w:t> </w:t>
      </w:r>
    </w:p>
    <w:p w14:paraId="2AE23746" w14:textId="77777777" w:rsidR="00871920" w:rsidRDefault="00871920" w:rsidP="00871920">
      <w:pPr>
        <w:pStyle w:val="paragraph"/>
        <w:numPr>
          <w:ilvl w:val="0"/>
          <w:numId w:val="12"/>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 can get angry and let this show. </w:t>
      </w:r>
      <w:r>
        <w:rPr>
          <w:rStyle w:val="eop"/>
          <w:rFonts w:ascii="Calibri" w:hAnsi="Calibri" w:cs="Calibri"/>
          <w:sz w:val="22"/>
          <w:szCs w:val="22"/>
        </w:rPr>
        <w:t> </w:t>
      </w:r>
    </w:p>
    <w:p w14:paraId="436F50D8" w14:textId="77777777" w:rsidR="00871920" w:rsidRDefault="00871920" w:rsidP="00871920">
      <w:pPr>
        <w:pStyle w:val="paragraph"/>
        <w:numPr>
          <w:ilvl w:val="0"/>
          <w:numId w:val="13"/>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 find it difficult to say ‘no’. </w:t>
      </w:r>
      <w:r>
        <w:rPr>
          <w:rStyle w:val="eop"/>
          <w:rFonts w:ascii="Calibri" w:hAnsi="Calibri" w:cs="Calibri"/>
          <w:sz w:val="22"/>
          <w:szCs w:val="22"/>
        </w:rPr>
        <w:t> </w:t>
      </w:r>
    </w:p>
    <w:p w14:paraId="207D5533" w14:textId="77777777" w:rsidR="00871920" w:rsidRDefault="00871920" w:rsidP="00871920">
      <w:pPr>
        <w:pStyle w:val="paragraph"/>
        <w:numPr>
          <w:ilvl w:val="0"/>
          <w:numId w:val="14"/>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If I do not agree with a task that my boss has given me, I find a way of dragging my feet on it. </w:t>
      </w:r>
      <w:r>
        <w:rPr>
          <w:rStyle w:val="eop"/>
          <w:rFonts w:ascii="Calibri" w:hAnsi="Calibri" w:cs="Calibri"/>
          <w:sz w:val="22"/>
          <w:szCs w:val="22"/>
        </w:rPr>
        <w:t> </w:t>
      </w:r>
    </w:p>
    <w:p w14:paraId="033A3A22" w14:textId="77777777" w:rsidR="00871920" w:rsidRDefault="00871920" w:rsidP="00871920">
      <w:pPr>
        <w:pStyle w:val="paragraph"/>
        <w:numPr>
          <w:ilvl w:val="0"/>
          <w:numId w:val="15"/>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 feel comfortable in asking for help from someone if they know more than me. </w:t>
      </w:r>
      <w:r>
        <w:rPr>
          <w:rStyle w:val="eop"/>
          <w:rFonts w:ascii="Calibri" w:hAnsi="Calibri" w:cs="Calibri"/>
          <w:sz w:val="22"/>
          <w:szCs w:val="22"/>
        </w:rPr>
        <w:t> </w:t>
      </w:r>
    </w:p>
    <w:p w14:paraId="6BD4CB18" w14:textId="77777777" w:rsidR="00871920" w:rsidRDefault="00871920" w:rsidP="00871920">
      <w:pPr>
        <w:pStyle w:val="paragraph"/>
        <w:numPr>
          <w:ilvl w:val="0"/>
          <w:numId w:val="16"/>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 feel guilty if I leave on time for a valid reason and other people are still working. </w:t>
      </w:r>
      <w:r>
        <w:rPr>
          <w:rStyle w:val="eop"/>
          <w:rFonts w:ascii="Calibri" w:hAnsi="Calibri" w:cs="Calibri"/>
          <w:sz w:val="22"/>
          <w:szCs w:val="22"/>
        </w:rPr>
        <w:t> </w:t>
      </w:r>
    </w:p>
    <w:p w14:paraId="5D804005" w14:textId="77777777" w:rsidR="00871920" w:rsidRDefault="00871920" w:rsidP="00871920">
      <w:pPr>
        <w:pStyle w:val="paragraph"/>
        <w:numPr>
          <w:ilvl w:val="0"/>
          <w:numId w:val="17"/>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 can be sarcastic. </w:t>
      </w:r>
      <w:r>
        <w:rPr>
          <w:rStyle w:val="eop"/>
          <w:rFonts w:ascii="Calibri" w:hAnsi="Calibri" w:cs="Calibri"/>
          <w:sz w:val="22"/>
          <w:szCs w:val="22"/>
        </w:rPr>
        <w:t> </w:t>
      </w:r>
    </w:p>
    <w:p w14:paraId="1C24EABE" w14:textId="77777777" w:rsidR="00871920" w:rsidRDefault="00871920" w:rsidP="00871920">
      <w:pPr>
        <w:pStyle w:val="paragraph"/>
        <w:numPr>
          <w:ilvl w:val="0"/>
          <w:numId w:val="18"/>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 think my way of doing things is better than other people’s. </w:t>
      </w:r>
      <w:r>
        <w:rPr>
          <w:rStyle w:val="eop"/>
          <w:rFonts w:ascii="Calibri" w:hAnsi="Calibri" w:cs="Calibri"/>
          <w:sz w:val="22"/>
          <w:szCs w:val="22"/>
        </w:rPr>
        <w:t> </w:t>
      </w:r>
    </w:p>
    <w:p w14:paraId="4F4E3637" w14:textId="77777777" w:rsidR="00871920" w:rsidRDefault="00871920" w:rsidP="00871920">
      <w:pPr>
        <w:pStyle w:val="paragraph"/>
        <w:numPr>
          <w:ilvl w:val="0"/>
          <w:numId w:val="19"/>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If someone takes advantage of me, I find a way of evening the score. </w:t>
      </w:r>
      <w:r>
        <w:rPr>
          <w:rStyle w:val="eop"/>
          <w:rFonts w:ascii="Calibri" w:hAnsi="Calibri" w:cs="Calibri"/>
          <w:sz w:val="22"/>
          <w:szCs w:val="22"/>
        </w:rPr>
        <w:t> </w:t>
      </w:r>
    </w:p>
    <w:p w14:paraId="0682C8DB" w14:textId="77777777" w:rsidR="00871920" w:rsidRDefault="00871920" w:rsidP="00871920">
      <w:pPr>
        <w:pStyle w:val="paragraph"/>
        <w:numPr>
          <w:ilvl w:val="0"/>
          <w:numId w:val="20"/>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 feel I have a right to say no to other people’s requests and to negotiate a compromise. </w:t>
      </w:r>
      <w:r>
        <w:rPr>
          <w:rStyle w:val="eop"/>
          <w:rFonts w:ascii="Calibri" w:hAnsi="Calibri" w:cs="Calibri"/>
          <w:sz w:val="22"/>
          <w:szCs w:val="22"/>
        </w:rPr>
        <w:t> </w:t>
      </w:r>
    </w:p>
    <w:p w14:paraId="62602A1C" w14:textId="77777777" w:rsidR="00871920" w:rsidRDefault="00871920" w:rsidP="00871920">
      <w:pPr>
        <w:pStyle w:val="paragraph"/>
        <w:numPr>
          <w:ilvl w:val="0"/>
          <w:numId w:val="21"/>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If I am in a large meeting, I find I do not speak up. </w:t>
      </w:r>
      <w:r>
        <w:rPr>
          <w:rStyle w:val="eop"/>
          <w:rFonts w:ascii="Calibri" w:hAnsi="Calibri" w:cs="Calibri"/>
          <w:sz w:val="22"/>
          <w:szCs w:val="22"/>
        </w:rPr>
        <w:t> </w:t>
      </w:r>
    </w:p>
    <w:p w14:paraId="1E3C68FD" w14:textId="77777777" w:rsidR="00871920" w:rsidRDefault="00871920" w:rsidP="00871920">
      <w:pPr>
        <w:pStyle w:val="paragraph"/>
        <w:numPr>
          <w:ilvl w:val="0"/>
          <w:numId w:val="22"/>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 like to be in control of a situation. </w:t>
      </w:r>
      <w:r>
        <w:rPr>
          <w:rStyle w:val="eop"/>
          <w:rFonts w:ascii="Calibri" w:hAnsi="Calibri" w:cs="Calibri"/>
          <w:sz w:val="22"/>
          <w:szCs w:val="22"/>
        </w:rPr>
        <w:t> </w:t>
      </w:r>
    </w:p>
    <w:p w14:paraId="0E946C35" w14:textId="77777777" w:rsidR="00871920" w:rsidRDefault="00871920" w:rsidP="00871920">
      <w:pPr>
        <w:pStyle w:val="paragraph"/>
        <w:numPr>
          <w:ilvl w:val="0"/>
          <w:numId w:val="23"/>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 stare people down. </w:t>
      </w:r>
      <w:r>
        <w:rPr>
          <w:rStyle w:val="eop"/>
          <w:rFonts w:ascii="Calibri" w:hAnsi="Calibri" w:cs="Calibri"/>
          <w:sz w:val="22"/>
          <w:szCs w:val="22"/>
        </w:rPr>
        <w:t> </w:t>
      </w:r>
    </w:p>
    <w:p w14:paraId="6F07ECDE" w14:textId="77777777" w:rsidR="00871920" w:rsidRDefault="00871920" w:rsidP="00871920">
      <w:pPr>
        <w:pStyle w:val="paragraph"/>
        <w:numPr>
          <w:ilvl w:val="0"/>
          <w:numId w:val="24"/>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 make good eye contact with other people. </w:t>
      </w:r>
      <w:r>
        <w:rPr>
          <w:rStyle w:val="eop"/>
          <w:rFonts w:ascii="Calibri" w:hAnsi="Calibri" w:cs="Calibri"/>
          <w:sz w:val="22"/>
          <w:szCs w:val="22"/>
        </w:rPr>
        <w:t> </w:t>
      </w:r>
    </w:p>
    <w:p w14:paraId="1E16E2A8" w14:textId="77777777" w:rsidR="00871920" w:rsidRDefault="00871920" w:rsidP="00871920">
      <w:pPr>
        <w:pStyle w:val="paragraph"/>
        <w:numPr>
          <w:ilvl w:val="0"/>
          <w:numId w:val="25"/>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If I am unsure about a task that I have been given, I find it uncomfortable to ask for help. </w:t>
      </w:r>
      <w:r>
        <w:rPr>
          <w:rStyle w:val="eop"/>
          <w:rFonts w:ascii="Calibri" w:hAnsi="Calibri" w:cs="Calibri"/>
          <w:sz w:val="22"/>
          <w:szCs w:val="22"/>
        </w:rPr>
        <w:t> </w:t>
      </w:r>
    </w:p>
    <w:p w14:paraId="6F0210FC" w14:textId="77777777" w:rsidR="00871920" w:rsidRDefault="00871920" w:rsidP="00871920">
      <w:pPr>
        <w:pStyle w:val="paragraph"/>
        <w:numPr>
          <w:ilvl w:val="0"/>
          <w:numId w:val="26"/>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 talk about other people behind their backs. </w:t>
      </w:r>
      <w:r>
        <w:rPr>
          <w:rStyle w:val="eop"/>
          <w:rFonts w:ascii="Calibri" w:hAnsi="Calibri" w:cs="Calibri"/>
          <w:sz w:val="22"/>
          <w:szCs w:val="22"/>
        </w:rPr>
        <w:t> </w:t>
      </w:r>
    </w:p>
    <w:p w14:paraId="3D52781A" w14:textId="77777777" w:rsidR="00871920" w:rsidRDefault="00871920" w:rsidP="00871920">
      <w:pPr>
        <w:pStyle w:val="paragraph"/>
        <w:numPr>
          <w:ilvl w:val="0"/>
          <w:numId w:val="27"/>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When I have to deal with someone in authority, I find it difficult to look them directly in the eye. </w:t>
      </w:r>
      <w:r>
        <w:rPr>
          <w:rStyle w:val="eop"/>
          <w:rFonts w:ascii="Calibri" w:hAnsi="Calibri" w:cs="Calibri"/>
          <w:sz w:val="22"/>
          <w:szCs w:val="22"/>
        </w:rPr>
        <w:t> </w:t>
      </w:r>
    </w:p>
    <w:p w14:paraId="1FD64E4C" w14:textId="77777777" w:rsidR="00871920" w:rsidRDefault="00871920" w:rsidP="00871920">
      <w:pPr>
        <w:pStyle w:val="paragraph"/>
        <w:numPr>
          <w:ilvl w:val="0"/>
          <w:numId w:val="28"/>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 am a good listener and equally other people listen to what I have to say. </w:t>
      </w:r>
      <w:r>
        <w:rPr>
          <w:rStyle w:val="eop"/>
          <w:rFonts w:ascii="Calibri" w:hAnsi="Calibri" w:cs="Calibri"/>
          <w:sz w:val="22"/>
          <w:szCs w:val="22"/>
        </w:rPr>
        <w:t> </w:t>
      </w:r>
    </w:p>
    <w:p w14:paraId="7B866CB5" w14:textId="77777777" w:rsidR="00871920" w:rsidRDefault="00871920" w:rsidP="00871920">
      <w:pPr>
        <w:pStyle w:val="paragraph"/>
        <w:numPr>
          <w:ilvl w:val="0"/>
          <w:numId w:val="29"/>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Rather than confronting someone about an issue, I would rather give them the cold shoulder or drop hints to other people that I am not happy. </w:t>
      </w:r>
      <w:r>
        <w:rPr>
          <w:rStyle w:val="eop"/>
          <w:rFonts w:ascii="Calibri" w:hAnsi="Calibri" w:cs="Calibri"/>
          <w:sz w:val="22"/>
          <w:szCs w:val="22"/>
        </w:rPr>
        <w:t> </w:t>
      </w:r>
    </w:p>
    <w:p w14:paraId="6F05574F" w14:textId="77777777" w:rsidR="00871920" w:rsidRDefault="00871920" w:rsidP="00871920">
      <w:pPr>
        <w:pStyle w:val="paragraph"/>
        <w:numPr>
          <w:ilvl w:val="0"/>
          <w:numId w:val="30"/>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 am not afraid to be direct with someone, even if they think I am being rude.</w:t>
      </w:r>
      <w:r>
        <w:rPr>
          <w:rStyle w:val="eop"/>
          <w:rFonts w:ascii="Calibri" w:hAnsi="Calibri" w:cs="Calibri"/>
          <w:sz w:val="22"/>
          <w:szCs w:val="22"/>
        </w:rPr>
        <w:t> </w:t>
      </w:r>
    </w:p>
    <w:p w14:paraId="3AF35FC5" w14:textId="77777777" w:rsidR="00871920" w:rsidRDefault="00871920" w:rsidP="0087192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5ADDBF7" w14:textId="46B158A3" w:rsidR="00871920" w:rsidRDefault="00871920" w:rsidP="00871920">
      <w:pPr>
        <w:pStyle w:val="paragraph"/>
        <w:spacing w:before="0" w:beforeAutospacing="0" w:after="0" w:afterAutospacing="0"/>
        <w:textAlignment w:val="baseline"/>
        <w:rPr>
          <w:rFonts w:ascii="Segoe UI" w:hAnsi="Segoe UI" w:cs="Segoe UI"/>
          <w:sz w:val="18"/>
          <w:szCs w:val="18"/>
        </w:rPr>
      </w:pPr>
    </w:p>
    <w:p w14:paraId="19DC4C94" w14:textId="77777777" w:rsidR="00871920" w:rsidRDefault="00871920" w:rsidP="00871920">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32"/>
          <w:szCs w:val="32"/>
        </w:rPr>
        <w:t>Self-Assessment: Results</w:t>
      </w:r>
      <w:r>
        <w:rPr>
          <w:rStyle w:val="eop"/>
          <w:rFonts w:ascii="Calibri" w:hAnsi="Calibri" w:cs="Calibri"/>
          <w:sz w:val="32"/>
          <w:szCs w:val="32"/>
        </w:rPr>
        <w:t> </w:t>
      </w:r>
    </w:p>
    <w:p w14:paraId="337285EF" w14:textId="77777777" w:rsidR="00871920" w:rsidRDefault="00871920" w:rsidP="0087192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B88F631" w14:textId="77777777" w:rsidR="00871920" w:rsidRDefault="00871920" w:rsidP="0087192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To assess your preferred communication style, transfer the scores you have given to each statement to the boxes below.</w:t>
      </w:r>
      <w:r>
        <w:rPr>
          <w:rStyle w:val="eop"/>
          <w:rFonts w:ascii="Calibri" w:hAnsi="Calibri" w:cs="Calibri"/>
          <w:sz w:val="22"/>
          <w:szCs w:val="22"/>
        </w:rPr>
        <w:t> </w:t>
      </w:r>
    </w:p>
    <w:p w14:paraId="6059A3DE" w14:textId="77777777" w:rsidR="00871920" w:rsidRDefault="00871920" w:rsidP="0087192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Then total each column downwards.</w:t>
      </w:r>
      <w:r>
        <w:rPr>
          <w:rStyle w:val="eop"/>
          <w:rFonts w:ascii="Calibri" w:hAnsi="Calibri" w:cs="Calibri"/>
          <w:sz w:val="22"/>
          <w:szCs w:val="22"/>
        </w:rPr>
        <w:t> </w:t>
      </w:r>
    </w:p>
    <w:p w14:paraId="69F07554" w14:textId="77777777" w:rsidR="00871920" w:rsidRDefault="00871920" w:rsidP="0087192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Look at the column where your score is the </w:t>
      </w:r>
      <w:r>
        <w:rPr>
          <w:rStyle w:val="normaltextrun"/>
          <w:rFonts w:ascii="Calibri" w:hAnsi="Calibri" w:cs="Calibri"/>
          <w:b/>
          <w:bCs/>
          <w:i/>
          <w:iCs/>
          <w:sz w:val="22"/>
          <w:szCs w:val="22"/>
          <w:u w:val="single"/>
        </w:rPr>
        <w:t>highest.</w:t>
      </w:r>
      <w:r>
        <w:rPr>
          <w:rStyle w:val="eop"/>
          <w:rFonts w:ascii="Calibri" w:hAnsi="Calibri" w:cs="Calibri"/>
          <w:sz w:val="22"/>
          <w:szCs w:val="22"/>
        </w:rPr>
        <w:t> </w:t>
      </w:r>
    </w:p>
    <w:p w14:paraId="48D2171E" w14:textId="77777777" w:rsidR="00871920" w:rsidRDefault="00871920" w:rsidP="0087192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This is the communication style you use </w:t>
      </w:r>
      <w:r>
        <w:rPr>
          <w:rStyle w:val="normaltextrun"/>
          <w:rFonts w:ascii="Calibri" w:hAnsi="Calibri" w:cs="Calibri"/>
          <w:i/>
          <w:iCs/>
          <w:sz w:val="22"/>
          <w:szCs w:val="22"/>
          <w:u w:val="single"/>
        </w:rPr>
        <w:t>most</w:t>
      </w:r>
      <w:r>
        <w:rPr>
          <w:rStyle w:val="normaltextrun"/>
          <w:rFonts w:ascii="Calibri" w:hAnsi="Calibri" w:cs="Calibri"/>
          <w:sz w:val="22"/>
          <w:szCs w:val="22"/>
        </w:rPr>
        <w:t> of the time.</w:t>
      </w:r>
      <w:r>
        <w:rPr>
          <w:rStyle w:val="eop"/>
          <w:rFonts w:ascii="Calibri" w:hAnsi="Calibri" w:cs="Calibri"/>
          <w:sz w:val="22"/>
          <w:szCs w:val="22"/>
        </w:rPr>
        <w:t> </w:t>
      </w:r>
    </w:p>
    <w:p w14:paraId="04F87318" w14:textId="524941CC" w:rsidR="00BD4916" w:rsidRDefault="00BD4916" w:rsidP="00BD4916"/>
    <w:p w14:paraId="5F6E1563" w14:textId="1D374E7C" w:rsidR="00BE15F0" w:rsidRDefault="00BE15F0" w:rsidP="00BD4916"/>
    <w:p w14:paraId="6DCAA484" w14:textId="77777777" w:rsidR="00BE15F0" w:rsidRDefault="00BE15F0" w:rsidP="00BD4916"/>
    <w:p w14:paraId="6A74A251" w14:textId="77777777" w:rsidR="009A6759" w:rsidRPr="00BD4916" w:rsidRDefault="009A6759" w:rsidP="00BD4916"/>
    <w:tbl>
      <w:tblPr>
        <w:tblStyle w:val="TableGrid"/>
        <w:tblW w:w="0" w:type="auto"/>
        <w:tblLook w:val="04A0" w:firstRow="1" w:lastRow="0" w:firstColumn="1" w:lastColumn="0" w:noHBand="0" w:noVBand="1"/>
      </w:tblPr>
      <w:tblGrid>
        <w:gridCol w:w="2254"/>
        <w:gridCol w:w="2254"/>
        <w:gridCol w:w="2254"/>
        <w:gridCol w:w="2254"/>
      </w:tblGrid>
      <w:tr w:rsidR="009A6759" w14:paraId="2540EB03" w14:textId="77777777" w:rsidTr="00801117">
        <w:tc>
          <w:tcPr>
            <w:tcW w:w="2254" w:type="dxa"/>
            <w:shd w:val="clear" w:color="auto" w:fill="D9E2F3" w:themeFill="accent1" w:themeFillTint="33"/>
          </w:tcPr>
          <w:p w14:paraId="09E9C096" w14:textId="77777777" w:rsidR="009A6759" w:rsidRDefault="009A6759" w:rsidP="00801117">
            <w:pPr>
              <w:rPr>
                <w:b/>
              </w:rPr>
            </w:pPr>
          </w:p>
          <w:p w14:paraId="678DE772" w14:textId="77777777" w:rsidR="009A6759" w:rsidRPr="006436AC" w:rsidRDefault="009A6759" w:rsidP="00801117">
            <w:pPr>
              <w:rPr>
                <w:b/>
              </w:rPr>
            </w:pPr>
            <w:r w:rsidRPr="006436AC">
              <w:rPr>
                <w:b/>
              </w:rPr>
              <w:t>Q1</w:t>
            </w:r>
          </w:p>
          <w:p w14:paraId="49F50004" w14:textId="77777777" w:rsidR="009A6759" w:rsidRPr="006436AC" w:rsidRDefault="009A6759" w:rsidP="00801117">
            <w:pPr>
              <w:rPr>
                <w:b/>
              </w:rPr>
            </w:pPr>
            <w:r>
              <w:rPr>
                <w:b/>
              </w:rPr>
              <w:t>Disagree strongly</w:t>
            </w:r>
          </w:p>
          <w:p w14:paraId="570E801B" w14:textId="77777777" w:rsidR="009A6759" w:rsidRPr="006436AC" w:rsidRDefault="009A6759" w:rsidP="00801117">
            <w:pPr>
              <w:rPr>
                <w:b/>
              </w:rPr>
            </w:pPr>
          </w:p>
        </w:tc>
        <w:tc>
          <w:tcPr>
            <w:tcW w:w="2254" w:type="dxa"/>
            <w:shd w:val="clear" w:color="auto" w:fill="D9E2F3" w:themeFill="accent1" w:themeFillTint="33"/>
          </w:tcPr>
          <w:p w14:paraId="62555FCD" w14:textId="77777777" w:rsidR="009A6759" w:rsidRDefault="009A6759" w:rsidP="00801117">
            <w:pPr>
              <w:rPr>
                <w:b/>
              </w:rPr>
            </w:pPr>
          </w:p>
          <w:p w14:paraId="00492D11" w14:textId="77777777" w:rsidR="009A6759" w:rsidRDefault="009A6759" w:rsidP="00801117">
            <w:pPr>
              <w:rPr>
                <w:b/>
              </w:rPr>
            </w:pPr>
            <w:r w:rsidRPr="006436AC">
              <w:rPr>
                <w:b/>
              </w:rPr>
              <w:t>Q3</w:t>
            </w:r>
          </w:p>
          <w:p w14:paraId="1252A6BE" w14:textId="77777777" w:rsidR="009A6759" w:rsidRPr="006436AC" w:rsidRDefault="009A6759" w:rsidP="00801117">
            <w:pPr>
              <w:rPr>
                <w:b/>
              </w:rPr>
            </w:pPr>
            <w:r>
              <w:rPr>
                <w:b/>
              </w:rPr>
              <w:t>Agree strongly</w:t>
            </w:r>
          </w:p>
        </w:tc>
        <w:tc>
          <w:tcPr>
            <w:tcW w:w="2254" w:type="dxa"/>
            <w:shd w:val="clear" w:color="auto" w:fill="D9E2F3" w:themeFill="accent1" w:themeFillTint="33"/>
          </w:tcPr>
          <w:p w14:paraId="07D37808" w14:textId="77777777" w:rsidR="009A6759" w:rsidRDefault="009A6759" w:rsidP="00801117">
            <w:pPr>
              <w:rPr>
                <w:b/>
              </w:rPr>
            </w:pPr>
          </w:p>
          <w:p w14:paraId="56B084CE" w14:textId="77777777" w:rsidR="009A6759" w:rsidRDefault="009A6759" w:rsidP="00801117">
            <w:pPr>
              <w:rPr>
                <w:b/>
              </w:rPr>
            </w:pPr>
            <w:r w:rsidRPr="006436AC">
              <w:rPr>
                <w:b/>
              </w:rPr>
              <w:t>Q4</w:t>
            </w:r>
          </w:p>
          <w:p w14:paraId="4CE3C42F" w14:textId="77777777" w:rsidR="009A6759" w:rsidRPr="006436AC" w:rsidRDefault="009A6759" w:rsidP="00801117">
            <w:pPr>
              <w:rPr>
                <w:b/>
              </w:rPr>
            </w:pPr>
            <w:r>
              <w:rPr>
                <w:b/>
              </w:rPr>
              <w:t>Agree strongly</w:t>
            </w:r>
          </w:p>
        </w:tc>
        <w:tc>
          <w:tcPr>
            <w:tcW w:w="2254" w:type="dxa"/>
            <w:shd w:val="clear" w:color="auto" w:fill="D9E2F3" w:themeFill="accent1" w:themeFillTint="33"/>
          </w:tcPr>
          <w:p w14:paraId="58EA19F6" w14:textId="77777777" w:rsidR="009A6759" w:rsidRDefault="009A6759" w:rsidP="00801117">
            <w:pPr>
              <w:rPr>
                <w:b/>
              </w:rPr>
            </w:pPr>
          </w:p>
          <w:p w14:paraId="27F2D8DF" w14:textId="77777777" w:rsidR="009A6759" w:rsidRDefault="009A6759" w:rsidP="00801117">
            <w:pPr>
              <w:rPr>
                <w:b/>
              </w:rPr>
            </w:pPr>
            <w:r w:rsidRPr="006436AC">
              <w:rPr>
                <w:b/>
              </w:rPr>
              <w:t>Q2</w:t>
            </w:r>
          </w:p>
          <w:p w14:paraId="2A76A912" w14:textId="77777777" w:rsidR="009A6759" w:rsidRPr="006436AC" w:rsidRDefault="009A6759" w:rsidP="00801117">
            <w:pPr>
              <w:rPr>
                <w:b/>
              </w:rPr>
            </w:pPr>
            <w:r>
              <w:rPr>
                <w:b/>
              </w:rPr>
              <w:t>Agree somewhat</w:t>
            </w:r>
          </w:p>
        </w:tc>
      </w:tr>
      <w:tr w:rsidR="009A6759" w14:paraId="2891E087" w14:textId="77777777" w:rsidTr="00801117">
        <w:tc>
          <w:tcPr>
            <w:tcW w:w="2254" w:type="dxa"/>
            <w:shd w:val="clear" w:color="auto" w:fill="D9E2F3" w:themeFill="accent1" w:themeFillTint="33"/>
          </w:tcPr>
          <w:p w14:paraId="468492E7" w14:textId="77777777" w:rsidR="009A6759" w:rsidRDefault="009A6759" w:rsidP="00801117">
            <w:pPr>
              <w:rPr>
                <w:b/>
              </w:rPr>
            </w:pPr>
          </w:p>
          <w:p w14:paraId="67048653" w14:textId="77777777" w:rsidR="009A6759" w:rsidRPr="006436AC" w:rsidRDefault="009A6759" w:rsidP="00801117">
            <w:pPr>
              <w:rPr>
                <w:b/>
              </w:rPr>
            </w:pPr>
            <w:r w:rsidRPr="006436AC">
              <w:rPr>
                <w:b/>
              </w:rPr>
              <w:t>Q5</w:t>
            </w:r>
          </w:p>
          <w:p w14:paraId="33A21943" w14:textId="77777777" w:rsidR="009A6759" w:rsidRPr="006436AC" w:rsidRDefault="009A6759" w:rsidP="00801117">
            <w:pPr>
              <w:rPr>
                <w:b/>
              </w:rPr>
            </w:pPr>
            <w:r>
              <w:rPr>
                <w:b/>
              </w:rPr>
              <w:t>Disagree strongly</w:t>
            </w:r>
          </w:p>
          <w:p w14:paraId="6CAFE386" w14:textId="77777777" w:rsidR="009A6759" w:rsidRPr="006436AC" w:rsidRDefault="009A6759" w:rsidP="00801117">
            <w:pPr>
              <w:rPr>
                <w:b/>
              </w:rPr>
            </w:pPr>
          </w:p>
        </w:tc>
        <w:tc>
          <w:tcPr>
            <w:tcW w:w="2254" w:type="dxa"/>
            <w:shd w:val="clear" w:color="auto" w:fill="D9E2F3" w:themeFill="accent1" w:themeFillTint="33"/>
          </w:tcPr>
          <w:p w14:paraId="32B870C2" w14:textId="77777777" w:rsidR="009A6759" w:rsidRDefault="009A6759" w:rsidP="00801117">
            <w:pPr>
              <w:rPr>
                <w:b/>
              </w:rPr>
            </w:pPr>
          </w:p>
          <w:p w14:paraId="68CA9DAA" w14:textId="77777777" w:rsidR="009A6759" w:rsidRDefault="009A6759" w:rsidP="00801117">
            <w:pPr>
              <w:rPr>
                <w:b/>
              </w:rPr>
            </w:pPr>
            <w:r w:rsidRPr="006436AC">
              <w:rPr>
                <w:b/>
              </w:rPr>
              <w:t>Q6</w:t>
            </w:r>
          </w:p>
          <w:p w14:paraId="400F5EC5" w14:textId="77777777" w:rsidR="009A6759" w:rsidRPr="006436AC" w:rsidRDefault="009A6759" w:rsidP="00801117">
            <w:pPr>
              <w:rPr>
                <w:b/>
              </w:rPr>
            </w:pPr>
            <w:r>
              <w:rPr>
                <w:b/>
              </w:rPr>
              <w:t>Agree strongly</w:t>
            </w:r>
          </w:p>
        </w:tc>
        <w:tc>
          <w:tcPr>
            <w:tcW w:w="2254" w:type="dxa"/>
            <w:shd w:val="clear" w:color="auto" w:fill="D9E2F3" w:themeFill="accent1" w:themeFillTint="33"/>
          </w:tcPr>
          <w:p w14:paraId="28B38781" w14:textId="77777777" w:rsidR="009A6759" w:rsidRDefault="009A6759" w:rsidP="00801117">
            <w:pPr>
              <w:rPr>
                <w:b/>
              </w:rPr>
            </w:pPr>
          </w:p>
          <w:p w14:paraId="0A6234D6" w14:textId="77777777" w:rsidR="009A6759" w:rsidRDefault="009A6759" w:rsidP="00801117">
            <w:pPr>
              <w:rPr>
                <w:b/>
              </w:rPr>
            </w:pPr>
            <w:r w:rsidRPr="006436AC">
              <w:rPr>
                <w:b/>
              </w:rPr>
              <w:t>Q7</w:t>
            </w:r>
          </w:p>
          <w:p w14:paraId="7491A877" w14:textId="77777777" w:rsidR="009A6759" w:rsidRDefault="009A6759" w:rsidP="00801117">
            <w:pPr>
              <w:rPr>
                <w:b/>
              </w:rPr>
            </w:pPr>
            <w:r>
              <w:rPr>
                <w:b/>
              </w:rPr>
              <w:t>Agree strongly</w:t>
            </w:r>
          </w:p>
          <w:p w14:paraId="12F8DC50" w14:textId="77777777" w:rsidR="009A6759" w:rsidRPr="006436AC" w:rsidRDefault="009A6759" w:rsidP="00801117">
            <w:pPr>
              <w:rPr>
                <w:b/>
              </w:rPr>
            </w:pPr>
          </w:p>
        </w:tc>
        <w:tc>
          <w:tcPr>
            <w:tcW w:w="2254" w:type="dxa"/>
            <w:shd w:val="clear" w:color="auto" w:fill="D9E2F3" w:themeFill="accent1" w:themeFillTint="33"/>
          </w:tcPr>
          <w:p w14:paraId="70289EEF" w14:textId="77777777" w:rsidR="009A6759" w:rsidRDefault="009A6759" w:rsidP="00801117">
            <w:pPr>
              <w:rPr>
                <w:b/>
              </w:rPr>
            </w:pPr>
          </w:p>
          <w:p w14:paraId="616627AA" w14:textId="77777777" w:rsidR="009A6759" w:rsidRDefault="009A6759" w:rsidP="00801117">
            <w:pPr>
              <w:rPr>
                <w:b/>
              </w:rPr>
            </w:pPr>
            <w:r w:rsidRPr="006436AC">
              <w:rPr>
                <w:b/>
              </w:rPr>
              <w:t>Q8</w:t>
            </w:r>
          </w:p>
          <w:p w14:paraId="270C93E1" w14:textId="77777777" w:rsidR="009A6759" w:rsidRPr="006436AC" w:rsidRDefault="009A6759" w:rsidP="00801117">
            <w:pPr>
              <w:rPr>
                <w:b/>
              </w:rPr>
            </w:pPr>
            <w:r>
              <w:rPr>
                <w:b/>
              </w:rPr>
              <w:t>Disagree strongly</w:t>
            </w:r>
          </w:p>
        </w:tc>
      </w:tr>
      <w:tr w:rsidR="009A6759" w14:paraId="2E1BB13F" w14:textId="77777777" w:rsidTr="00801117">
        <w:tc>
          <w:tcPr>
            <w:tcW w:w="2254" w:type="dxa"/>
            <w:shd w:val="clear" w:color="auto" w:fill="D9E2F3" w:themeFill="accent1" w:themeFillTint="33"/>
          </w:tcPr>
          <w:p w14:paraId="7F5F60F3" w14:textId="77777777" w:rsidR="009A6759" w:rsidRDefault="009A6759" w:rsidP="00801117">
            <w:pPr>
              <w:rPr>
                <w:b/>
              </w:rPr>
            </w:pPr>
          </w:p>
          <w:p w14:paraId="0917362E" w14:textId="77777777" w:rsidR="009A6759" w:rsidRPr="006436AC" w:rsidRDefault="009A6759" w:rsidP="00801117">
            <w:pPr>
              <w:rPr>
                <w:b/>
              </w:rPr>
            </w:pPr>
            <w:r w:rsidRPr="006436AC">
              <w:rPr>
                <w:b/>
              </w:rPr>
              <w:t>Q10</w:t>
            </w:r>
          </w:p>
          <w:p w14:paraId="5A862567" w14:textId="77777777" w:rsidR="009A6759" w:rsidRPr="006436AC" w:rsidRDefault="009A6759" w:rsidP="00801117">
            <w:pPr>
              <w:rPr>
                <w:b/>
              </w:rPr>
            </w:pPr>
            <w:r>
              <w:rPr>
                <w:b/>
              </w:rPr>
              <w:t>Disagree strongly</w:t>
            </w:r>
          </w:p>
          <w:p w14:paraId="6755BE14" w14:textId="77777777" w:rsidR="009A6759" w:rsidRPr="006436AC" w:rsidRDefault="009A6759" w:rsidP="00801117">
            <w:pPr>
              <w:rPr>
                <w:b/>
              </w:rPr>
            </w:pPr>
          </w:p>
        </w:tc>
        <w:tc>
          <w:tcPr>
            <w:tcW w:w="2254" w:type="dxa"/>
            <w:shd w:val="clear" w:color="auto" w:fill="D9E2F3" w:themeFill="accent1" w:themeFillTint="33"/>
          </w:tcPr>
          <w:p w14:paraId="5F69E10D" w14:textId="77777777" w:rsidR="009A6759" w:rsidRDefault="009A6759" w:rsidP="00801117">
            <w:pPr>
              <w:rPr>
                <w:b/>
              </w:rPr>
            </w:pPr>
          </w:p>
          <w:p w14:paraId="7BEB9D1D" w14:textId="77777777" w:rsidR="009A6759" w:rsidRDefault="009A6759" w:rsidP="00801117">
            <w:pPr>
              <w:rPr>
                <w:b/>
              </w:rPr>
            </w:pPr>
            <w:r w:rsidRPr="006436AC">
              <w:rPr>
                <w:b/>
              </w:rPr>
              <w:t>Q11</w:t>
            </w:r>
          </w:p>
          <w:p w14:paraId="18F7693C" w14:textId="77777777" w:rsidR="009A6759" w:rsidRPr="006436AC" w:rsidRDefault="009A6759" w:rsidP="00801117">
            <w:pPr>
              <w:rPr>
                <w:b/>
              </w:rPr>
            </w:pPr>
            <w:r>
              <w:rPr>
                <w:b/>
              </w:rPr>
              <w:t>Agree strongly</w:t>
            </w:r>
          </w:p>
        </w:tc>
        <w:tc>
          <w:tcPr>
            <w:tcW w:w="2254" w:type="dxa"/>
            <w:shd w:val="clear" w:color="auto" w:fill="D9E2F3" w:themeFill="accent1" w:themeFillTint="33"/>
          </w:tcPr>
          <w:p w14:paraId="668CD479" w14:textId="77777777" w:rsidR="009A6759" w:rsidRDefault="009A6759" w:rsidP="00801117">
            <w:pPr>
              <w:rPr>
                <w:b/>
              </w:rPr>
            </w:pPr>
          </w:p>
          <w:p w14:paraId="43C01035" w14:textId="77777777" w:rsidR="009A6759" w:rsidRDefault="009A6759" w:rsidP="00801117">
            <w:pPr>
              <w:rPr>
                <w:b/>
              </w:rPr>
            </w:pPr>
            <w:r w:rsidRPr="006436AC">
              <w:rPr>
                <w:b/>
              </w:rPr>
              <w:t>Q9</w:t>
            </w:r>
          </w:p>
          <w:p w14:paraId="3A3A8A76" w14:textId="77777777" w:rsidR="009A6759" w:rsidRPr="006436AC" w:rsidRDefault="009A6759" w:rsidP="00801117">
            <w:pPr>
              <w:rPr>
                <w:b/>
              </w:rPr>
            </w:pPr>
            <w:r>
              <w:rPr>
                <w:b/>
              </w:rPr>
              <w:t>Disagree somewhat</w:t>
            </w:r>
          </w:p>
        </w:tc>
        <w:tc>
          <w:tcPr>
            <w:tcW w:w="2254" w:type="dxa"/>
            <w:shd w:val="clear" w:color="auto" w:fill="D9E2F3" w:themeFill="accent1" w:themeFillTint="33"/>
          </w:tcPr>
          <w:p w14:paraId="72DE9619" w14:textId="77777777" w:rsidR="009A6759" w:rsidRDefault="009A6759" w:rsidP="00801117">
            <w:pPr>
              <w:rPr>
                <w:b/>
              </w:rPr>
            </w:pPr>
          </w:p>
          <w:p w14:paraId="603136FD" w14:textId="77777777" w:rsidR="009A6759" w:rsidRDefault="009A6759" w:rsidP="00801117">
            <w:pPr>
              <w:rPr>
                <w:b/>
              </w:rPr>
            </w:pPr>
            <w:r w:rsidRPr="006436AC">
              <w:rPr>
                <w:b/>
              </w:rPr>
              <w:t>Q12</w:t>
            </w:r>
          </w:p>
          <w:p w14:paraId="5B177621" w14:textId="77777777" w:rsidR="009A6759" w:rsidRPr="006436AC" w:rsidRDefault="009A6759" w:rsidP="00801117">
            <w:pPr>
              <w:rPr>
                <w:b/>
              </w:rPr>
            </w:pPr>
            <w:r>
              <w:rPr>
                <w:b/>
              </w:rPr>
              <w:t>Disagree strongly</w:t>
            </w:r>
          </w:p>
        </w:tc>
      </w:tr>
      <w:tr w:rsidR="009A6759" w14:paraId="63285C65" w14:textId="77777777" w:rsidTr="00801117">
        <w:tc>
          <w:tcPr>
            <w:tcW w:w="2254" w:type="dxa"/>
            <w:shd w:val="clear" w:color="auto" w:fill="D9E2F3" w:themeFill="accent1" w:themeFillTint="33"/>
          </w:tcPr>
          <w:p w14:paraId="776B8EE2" w14:textId="77777777" w:rsidR="009A6759" w:rsidRDefault="009A6759" w:rsidP="00801117">
            <w:pPr>
              <w:rPr>
                <w:b/>
              </w:rPr>
            </w:pPr>
          </w:p>
          <w:p w14:paraId="74555B80" w14:textId="77777777" w:rsidR="009A6759" w:rsidRPr="006436AC" w:rsidRDefault="009A6759" w:rsidP="00801117">
            <w:pPr>
              <w:rPr>
                <w:b/>
              </w:rPr>
            </w:pPr>
            <w:r w:rsidRPr="006436AC">
              <w:rPr>
                <w:b/>
              </w:rPr>
              <w:t>Q14</w:t>
            </w:r>
          </w:p>
          <w:p w14:paraId="09A430D1" w14:textId="77777777" w:rsidR="009A6759" w:rsidRPr="006436AC" w:rsidRDefault="009A6759" w:rsidP="00801117">
            <w:pPr>
              <w:rPr>
                <w:b/>
              </w:rPr>
            </w:pPr>
            <w:r>
              <w:rPr>
                <w:b/>
              </w:rPr>
              <w:t>Agree somewhat</w:t>
            </w:r>
          </w:p>
          <w:p w14:paraId="7AF18A61" w14:textId="77777777" w:rsidR="009A6759" w:rsidRPr="006436AC" w:rsidRDefault="009A6759" w:rsidP="00801117">
            <w:pPr>
              <w:rPr>
                <w:b/>
              </w:rPr>
            </w:pPr>
          </w:p>
        </w:tc>
        <w:tc>
          <w:tcPr>
            <w:tcW w:w="2254" w:type="dxa"/>
            <w:shd w:val="clear" w:color="auto" w:fill="D9E2F3" w:themeFill="accent1" w:themeFillTint="33"/>
          </w:tcPr>
          <w:p w14:paraId="1F569DE2" w14:textId="77777777" w:rsidR="009A6759" w:rsidRDefault="009A6759" w:rsidP="00801117">
            <w:pPr>
              <w:rPr>
                <w:b/>
              </w:rPr>
            </w:pPr>
          </w:p>
          <w:p w14:paraId="58F39747" w14:textId="77777777" w:rsidR="009A6759" w:rsidRDefault="009A6759" w:rsidP="00801117">
            <w:pPr>
              <w:rPr>
                <w:b/>
              </w:rPr>
            </w:pPr>
            <w:r w:rsidRPr="006436AC">
              <w:rPr>
                <w:b/>
              </w:rPr>
              <w:t>Q15</w:t>
            </w:r>
          </w:p>
          <w:p w14:paraId="13FF7721" w14:textId="77777777" w:rsidR="009A6759" w:rsidRPr="006436AC" w:rsidRDefault="009A6759" w:rsidP="00801117">
            <w:pPr>
              <w:rPr>
                <w:b/>
              </w:rPr>
            </w:pPr>
            <w:r>
              <w:rPr>
                <w:b/>
              </w:rPr>
              <w:t>Agree strongly</w:t>
            </w:r>
          </w:p>
        </w:tc>
        <w:tc>
          <w:tcPr>
            <w:tcW w:w="2254" w:type="dxa"/>
            <w:shd w:val="clear" w:color="auto" w:fill="D9E2F3" w:themeFill="accent1" w:themeFillTint="33"/>
          </w:tcPr>
          <w:p w14:paraId="4A89FBE3" w14:textId="77777777" w:rsidR="009A6759" w:rsidRDefault="009A6759" w:rsidP="00801117">
            <w:pPr>
              <w:rPr>
                <w:b/>
              </w:rPr>
            </w:pPr>
          </w:p>
          <w:p w14:paraId="2A911792" w14:textId="77777777" w:rsidR="009A6759" w:rsidRDefault="009A6759" w:rsidP="00801117">
            <w:pPr>
              <w:rPr>
                <w:b/>
              </w:rPr>
            </w:pPr>
            <w:r w:rsidRPr="006436AC">
              <w:rPr>
                <w:b/>
              </w:rPr>
              <w:t>Q16</w:t>
            </w:r>
          </w:p>
          <w:p w14:paraId="1B42094B" w14:textId="77777777" w:rsidR="009A6759" w:rsidRPr="006436AC" w:rsidRDefault="009A6759" w:rsidP="00801117">
            <w:pPr>
              <w:rPr>
                <w:b/>
              </w:rPr>
            </w:pPr>
            <w:r>
              <w:rPr>
                <w:b/>
              </w:rPr>
              <w:t>Disagree strongly</w:t>
            </w:r>
          </w:p>
        </w:tc>
        <w:tc>
          <w:tcPr>
            <w:tcW w:w="2254" w:type="dxa"/>
            <w:shd w:val="clear" w:color="auto" w:fill="D9E2F3" w:themeFill="accent1" w:themeFillTint="33"/>
          </w:tcPr>
          <w:p w14:paraId="4F6B4023" w14:textId="77777777" w:rsidR="009A6759" w:rsidRDefault="009A6759" w:rsidP="00801117">
            <w:pPr>
              <w:rPr>
                <w:b/>
              </w:rPr>
            </w:pPr>
          </w:p>
          <w:p w14:paraId="608859E7" w14:textId="77777777" w:rsidR="009A6759" w:rsidRDefault="009A6759" w:rsidP="00801117">
            <w:pPr>
              <w:rPr>
                <w:b/>
              </w:rPr>
            </w:pPr>
            <w:r w:rsidRPr="006436AC">
              <w:rPr>
                <w:b/>
              </w:rPr>
              <w:t>Q13</w:t>
            </w:r>
          </w:p>
          <w:p w14:paraId="69EDCEED" w14:textId="77777777" w:rsidR="009A6759" w:rsidRPr="006436AC" w:rsidRDefault="009A6759" w:rsidP="00801117">
            <w:pPr>
              <w:rPr>
                <w:b/>
              </w:rPr>
            </w:pPr>
            <w:r>
              <w:rPr>
                <w:b/>
              </w:rPr>
              <w:t>Disagree strongly</w:t>
            </w:r>
          </w:p>
        </w:tc>
      </w:tr>
      <w:tr w:rsidR="009A6759" w14:paraId="289849FF" w14:textId="77777777" w:rsidTr="00801117">
        <w:tc>
          <w:tcPr>
            <w:tcW w:w="2254" w:type="dxa"/>
            <w:shd w:val="clear" w:color="auto" w:fill="D9E2F3" w:themeFill="accent1" w:themeFillTint="33"/>
          </w:tcPr>
          <w:p w14:paraId="1E6D8A07" w14:textId="77777777" w:rsidR="009A6759" w:rsidRDefault="009A6759" w:rsidP="00801117">
            <w:pPr>
              <w:rPr>
                <w:b/>
              </w:rPr>
            </w:pPr>
          </w:p>
          <w:p w14:paraId="6B54E144" w14:textId="77777777" w:rsidR="009A6759" w:rsidRPr="006436AC" w:rsidRDefault="009A6759" w:rsidP="00801117">
            <w:pPr>
              <w:rPr>
                <w:b/>
              </w:rPr>
            </w:pPr>
            <w:r w:rsidRPr="006436AC">
              <w:rPr>
                <w:b/>
              </w:rPr>
              <w:t>Q18</w:t>
            </w:r>
          </w:p>
          <w:p w14:paraId="3252ECC8" w14:textId="77777777" w:rsidR="009A6759" w:rsidRPr="006436AC" w:rsidRDefault="009A6759" w:rsidP="00801117">
            <w:pPr>
              <w:rPr>
                <w:b/>
              </w:rPr>
            </w:pPr>
            <w:r>
              <w:rPr>
                <w:b/>
              </w:rPr>
              <w:t>Agree somewhat</w:t>
            </w:r>
          </w:p>
          <w:p w14:paraId="325290E5" w14:textId="77777777" w:rsidR="009A6759" w:rsidRPr="006436AC" w:rsidRDefault="009A6759" w:rsidP="00801117">
            <w:pPr>
              <w:rPr>
                <w:b/>
              </w:rPr>
            </w:pPr>
          </w:p>
        </w:tc>
        <w:tc>
          <w:tcPr>
            <w:tcW w:w="2254" w:type="dxa"/>
            <w:shd w:val="clear" w:color="auto" w:fill="D9E2F3" w:themeFill="accent1" w:themeFillTint="33"/>
          </w:tcPr>
          <w:p w14:paraId="248D6BAC" w14:textId="77777777" w:rsidR="009A6759" w:rsidRDefault="009A6759" w:rsidP="00801117">
            <w:pPr>
              <w:rPr>
                <w:b/>
              </w:rPr>
            </w:pPr>
          </w:p>
          <w:p w14:paraId="60686E17" w14:textId="77777777" w:rsidR="009A6759" w:rsidRDefault="009A6759" w:rsidP="00801117">
            <w:pPr>
              <w:rPr>
                <w:b/>
              </w:rPr>
            </w:pPr>
            <w:r w:rsidRPr="006436AC">
              <w:rPr>
                <w:b/>
              </w:rPr>
              <w:t>Q17</w:t>
            </w:r>
          </w:p>
          <w:p w14:paraId="21544292" w14:textId="77777777" w:rsidR="009A6759" w:rsidRPr="006436AC" w:rsidRDefault="009A6759" w:rsidP="00801117">
            <w:pPr>
              <w:rPr>
                <w:b/>
              </w:rPr>
            </w:pPr>
            <w:r>
              <w:rPr>
                <w:b/>
              </w:rPr>
              <w:t>Agree somewhat</w:t>
            </w:r>
          </w:p>
        </w:tc>
        <w:tc>
          <w:tcPr>
            <w:tcW w:w="2254" w:type="dxa"/>
            <w:shd w:val="clear" w:color="auto" w:fill="D9E2F3" w:themeFill="accent1" w:themeFillTint="33"/>
          </w:tcPr>
          <w:p w14:paraId="388AA931" w14:textId="77777777" w:rsidR="009A6759" w:rsidRDefault="009A6759" w:rsidP="00801117">
            <w:pPr>
              <w:rPr>
                <w:b/>
              </w:rPr>
            </w:pPr>
          </w:p>
          <w:p w14:paraId="3A898196" w14:textId="77777777" w:rsidR="009A6759" w:rsidRDefault="009A6759" w:rsidP="00801117">
            <w:pPr>
              <w:rPr>
                <w:b/>
              </w:rPr>
            </w:pPr>
            <w:r w:rsidRPr="006436AC">
              <w:rPr>
                <w:b/>
              </w:rPr>
              <w:t>Q19</w:t>
            </w:r>
          </w:p>
          <w:p w14:paraId="483D2797" w14:textId="77777777" w:rsidR="009A6759" w:rsidRPr="006436AC" w:rsidRDefault="009A6759" w:rsidP="00801117">
            <w:pPr>
              <w:rPr>
                <w:b/>
              </w:rPr>
            </w:pPr>
            <w:r>
              <w:rPr>
                <w:b/>
              </w:rPr>
              <w:t>Disagree somewhat</w:t>
            </w:r>
          </w:p>
        </w:tc>
        <w:tc>
          <w:tcPr>
            <w:tcW w:w="2254" w:type="dxa"/>
            <w:shd w:val="clear" w:color="auto" w:fill="D9E2F3" w:themeFill="accent1" w:themeFillTint="33"/>
          </w:tcPr>
          <w:p w14:paraId="6D24AC5C" w14:textId="77777777" w:rsidR="009A6759" w:rsidRDefault="009A6759" w:rsidP="00801117">
            <w:pPr>
              <w:rPr>
                <w:b/>
              </w:rPr>
            </w:pPr>
          </w:p>
          <w:p w14:paraId="32F543D4" w14:textId="77777777" w:rsidR="009A6759" w:rsidRDefault="009A6759" w:rsidP="00801117">
            <w:pPr>
              <w:rPr>
                <w:b/>
              </w:rPr>
            </w:pPr>
            <w:r w:rsidRPr="006436AC">
              <w:rPr>
                <w:b/>
              </w:rPr>
              <w:t>Q20</w:t>
            </w:r>
          </w:p>
          <w:p w14:paraId="0637DFFB" w14:textId="77777777" w:rsidR="009A6759" w:rsidRPr="006436AC" w:rsidRDefault="009A6759" w:rsidP="00801117">
            <w:pPr>
              <w:rPr>
                <w:b/>
              </w:rPr>
            </w:pPr>
            <w:r>
              <w:rPr>
                <w:b/>
              </w:rPr>
              <w:t>Disagree strongly</w:t>
            </w:r>
          </w:p>
        </w:tc>
      </w:tr>
      <w:tr w:rsidR="009A6759" w14:paraId="1A9351FA" w14:textId="77777777" w:rsidTr="00801117">
        <w:tc>
          <w:tcPr>
            <w:tcW w:w="2254" w:type="dxa"/>
            <w:shd w:val="clear" w:color="auto" w:fill="D9E2F3" w:themeFill="accent1" w:themeFillTint="33"/>
          </w:tcPr>
          <w:p w14:paraId="755B7CBF" w14:textId="77777777" w:rsidR="009A6759" w:rsidRDefault="009A6759" w:rsidP="00801117">
            <w:pPr>
              <w:rPr>
                <w:b/>
              </w:rPr>
            </w:pPr>
          </w:p>
          <w:p w14:paraId="51CDA5AB" w14:textId="77777777" w:rsidR="009A6759" w:rsidRPr="006436AC" w:rsidRDefault="009A6759" w:rsidP="00801117">
            <w:pPr>
              <w:rPr>
                <w:b/>
              </w:rPr>
            </w:pPr>
            <w:r w:rsidRPr="006436AC">
              <w:rPr>
                <w:b/>
              </w:rPr>
              <w:t>Total</w:t>
            </w:r>
          </w:p>
          <w:p w14:paraId="59597BBE" w14:textId="77777777" w:rsidR="009A6759" w:rsidRPr="006436AC" w:rsidRDefault="009A6759" w:rsidP="00801117">
            <w:pPr>
              <w:rPr>
                <w:b/>
              </w:rPr>
            </w:pPr>
            <w:r>
              <w:rPr>
                <w:b/>
              </w:rPr>
              <w:t>9</w:t>
            </w:r>
          </w:p>
          <w:p w14:paraId="58ED1412" w14:textId="77777777" w:rsidR="009A6759" w:rsidRPr="006436AC" w:rsidRDefault="009A6759" w:rsidP="00801117">
            <w:pPr>
              <w:rPr>
                <w:b/>
              </w:rPr>
            </w:pPr>
          </w:p>
        </w:tc>
        <w:tc>
          <w:tcPr>
            <w:tcW w:w="2254" w:type="dxa"/>
            <w:shd w:val="clear" w:color="auto" w:fill="D9E2F3" w:themeFill="accent1" w:themeFillTint="33"/>
          </w:tcPr>
          <w:p w14:paraId="1A27CD89" w14:textId="77777777" w:rsidR="009A6759" w:rsidRDefault="009A6759" w:rsidP="00801117">
            <w:pPr>
              <w:rPr>
                <w:b/>
              </w:rPr>
            </w:pPr>
          </w:p>
          <w:p w14:paraId="0404AFD4" w14:textId="77777777" w:rsidR="009A6759" w:rsidRDefault="009A6759" w:rsidP="00801117">
            <w:pPr>
              <w:rPr>
                <w:b/>
              </w:rPr>
            </w:pPr>
            <w:r w:rsidRPr="006436AC">
              <w:rPr>
                <w:b/>
              </w:rPr>
              <w:t>Total</w:t>
            </w:r>
          </w:p>
          <w:p w14:paraId="42DA0E30" w14:textId="77777777" w:rsidR="009A6759" w:rsidRPr="006436AC" w:rsidRDefault="009A6759" w:rsidP="00801117">
            <w:pPr>
              <w:rPr>
                <w:b/>
              </w:rPr>
            </w:pPr>
            <w:r>
              <w:rPr>
                <w:b/>
              </w:rPr>
              <w:t>19</w:t>
            </w:r>
          </w:p>
        </w:tc>
        <w:tc>
          <w:tcPr>
            <w:tcW w:w="2254" w:type="dxa"/>
            <w:shd w:val="clear" w:color="auto" w:fill="D9E2F3" w:themeFill="accent1" w:themeFillTint="33"/>
          </w:tcPr>
          <w:p w14:paraId="425F2DCA" w14:textId="77777777" w:rsidR="009A6759" w:rsidRDefault="009A6759" w:rsidP="00801117">
            <w:pPr>
              <w:rPr>
                <w:b/>
              </w:rPr>
            </w:pPr>
          </w:p>
          <w:p w14:paraId="586C7CDE" w14:textId="77777777" w:rsidR="009A6759" w:rsidRDefault="009A6759" w:rsidP="00801117">
            <w:pPr>
              <w:rPr>
                <w:b/>
              </w:rPr>
            </w:pPr>
            <w:r w:rsidRPr="006436AC">
              <w:rPr>
                <w:b/>
              </w:rPr>
              <w:t>Total</w:t>
            </w:r>
          </w:p>
          <w:p w14:paraId="54FF2C5C" w14:textId="77777777" w:rsidR="009A6759" w:rsidRPr="006436AC" w:rsidRDefault="009A6759" w:rsidP="00801117">
            <w:pPr>
              <w:rPr>
                <w:b/>
              </w:rPr>
            </w:pPr>
            <w:r>
              <w:rPr>
                <w:b/>
              </w:rPr>
              <w:t>13</w:t>
            </w:r>
          </w:p>
        </w:tc>
        <w:tc>
          <w:tcPr>
            <w:tcW w:w="2254" w:type="dxa"/>
            <w:shd w:val="clear" w:color="auto" w:fill="D9E2F3" w:themeFill="accent1" w:themeFillTint="33"/>
          </w:tcPr>
          <w:p w14:paraId="5C55ABD9" w14:textId="77777777" w:rsidR="009A6759" w:rsidRDefault="009A6759" w:rsidP="00801117">
            <w:pPr>
              <w:rPr>
                <w:b/>
              </w:rPr>
            </w:pPr>
          </w:p>
          <w:p w14:paraId="5DAE8949" w14:textId="77777777" w:rsidR="009A6759" w:rsidRDefault="009A6759" w:rsidP="00801117">
            <w:pPr>
              <w:rPr>
                <w:b/>
              </w:rPr>
            </w:pPr>
            <w:r w:rsidRPr="006436AC">
              <w:rPr>
                <w:b/>
              </w:rPr>
              <w:t>Total</w:t>
            </w:r>
          </w:p>
          <w:p w14:paraId="0BD58D1D" w14:textId="77777777" w:rsidR="009A6759" w:rsidRPr="006436AC" w:rsidRDefault="009A6759" w:rsidP="00801117">
            <w:pPr>
              <w:rPr>
                <w:b/>
              </w:rPr>
            </w:pPr>
            <w:r>
              <w:rPr>
                <w:b/>
              </w:rPr>
              <w:t>7</w:t>
            </w:r>
          </w:p>
        </w:tc>
      </w:tr>
      <w:tr w:rsidR="009A6759" w14:paraId="3130D4E7" w14:textId="77777777" w:rsidTr="00801117">
        <w:tc>
          <w:tcPr>
            <w:tcW w:w="2254" w:type="dxa"/>
            <w:shd w:val="clear" w:color="auto" w:fill="D9E2F3" w:themeFill="accent1" w:themeFillTint="33"/>
          </w:tcPr>
          <w:p w14:paraId="20BC9F64" w14:textId="77777777" w:rsidR="009A6759" w:rsidRPr="006436AC" w:rsidRDefault="009A6759" w:rsidP="00801117">
            <w:pPr>
              <w:rPr>
                <w:b/>
              </w:rPr>
            </w:pPr>
          </w:p>
          <w:p w14:paraId="7F3B824F" w14:textId="77777777" w:rsidR="009A6759" w:rsidRPr="006436AC" w:rsidRDefault="009A6759" w:rsidP="00801117">
            <w:pPr>
              <w:rPr>
                <w:b/>
              </w:rPr>
            </w:pPr>
            <w:r w:rsidRPr="006436AC">
              <w:rPr>
                <w:b/>
              </w:rPr>
              <w:t>Assertive</w:t>
            </w:r>
          </w:p>
          <w:p w14:paraId="29031FBD" w14:textId="77777777" w:rsidR="009A6759" w:rsidRPr="006436AC" w:rsidRDefault="009A6759" w:rsidP="00801117">
            <w:pPr>
              <w:rPr>
                <w:b/>
              </w:rPr>
            </w:pPr>
          </w:p>
        </w:tc>
        <w:tc>
          <w:tcPr>
            <w:tcW w:w="2254" w:type="dxa"/>
            <w:shd w:val="clear" w:color="auto" w:fill="D9E2F3" w:themeFill="accent1" w:themeFillTint="33"/>
          </w:tcPr>
          <w:p w14:paraId="77E5660E" w14:textId="77777777" w:rsidR="009A6759" w:rsidRPr="006436AC" w:rsidRDefault="009A6759" w:rsidP="00801117">
            <w:pPr>
              <w:rPr>
                <w:b/>
              </w:rPr>
            </w:pPr>
          </w:p>
          <w:p w14:paraId="36892378" w14:textId="77777777" w:rsidR="009A6759" w:rsidRPr="006436AC" w:rsidRDefault="009A6759" w:rsidP="00801117">
            <w:pPr>
              <w:rPr>
                <w:b/>
              </w:rPr>
            </w:pPr>
            <w:r w:rsidRPr="006436AC">
              <w:rPr>
                <w:b/>
              </w:rPr>
              <w:t>Passive</w:t>
            </w:r>
          </w:p>
        </w:tc>
        <w:tc>
          <w:tcPr>
            <w:tcW w:w="2254" w:type="dxa"/>
            <w:shd w:val="clear" w:color="auto" w:fill="D9E2F3" w:themeFill="accent1" w:themeFillTint="33"/>
          </w:tcPr>
          <w:p w14:paraId="46227A26" w14:textId="77777777" w:rsidR="009A6759" w:rsidRPr="006436AC" w:rsidRDefault="009A6759" w:rsidP="00801117">
            <w:pPr>
              <w:rPr>
                <w:b/>
              </w:rPr>
            </w:pPr>
          </w:p>
          <w:p w14:paraId="33B4EF8D" w14:textId="77777777" w:rsidR="009A6759" w:rsidRPr="006436AC" w:rsidRDefault="009A6759" w:rsidP="00801117">
            <w:pPr>
              <w:rPr>
                <w:b/>
              </w:rPr>
            </w:pPr>
            <w:r w:rsidRPr="006436AC">
              <w:rPr>
                <w:b/>
              </w:rPr>
              <w:t>Passive Aggressive</w:t>
            </w:r>
          </w:p>
        </w:tc>
        <w:tc>
          <w:tcPr>
            <w:tcW w:w="2254" w:type="dxa"/>
            <w:shd w:val="clear" w:color="auto" w:fill="D9E2F3" w:themeFill="accent1" w:themeFillTint="33"/>
          </w:tcPr>
          <w:p w14:paraId="3F56D5B4" w14:textId="77777777" w:rsidR="009A6759" w:rsidRPr="006436AC" w:rsidRDefault="009A6759" w:rsidP="00801117">
            <w:pPr>
              <w:rPr>
                <w:b/>
              </w:rPr>
            </w:pPr>
          </w:p>
          <w:p w14:paraId="0151404C" w14:textId="77777777" w:rsidR="009A6759" w:rsidRPr="006436AC" w:rsidRDefault="009A6759" w:rsidP="00801117">
            <w:pPr>
              <w:rPr>
                <w:b/>
              </w:rPr>
            </w:pPr>
            <w:r w:rsidRPr="006436AC">
              <w:rPr>
                <w:b/>
              </w:rPr>
              <w:t>Aggressive</w:t>
            </w:r>
          </w:p>
          <w:p w14:paraId="251C5849" w14:textId="77777777" w:rsidR="009A6759" w:rsidRPr="006436AC" w:rsidRDefault="009A6759" w:rsidP="00801117">
            <w:pPr>
              <w:rPr>
                <w:b/>
              </w:rPr>
            </w:pPr>
          </w:p>
          <w:p w14:paraId="4B73B698" w14:textId="77777777" w:rsidR="009A6759" w:rsidRPr="006436AC" w:rsidRDefault="009A6759" w:rsidP="00801117">
            <w:pPr>
              <w:rPr>
                <w:b/>
              </w:rPr>
            </w:pPr>
          </w:p>
        </w:tc>
      </w:tr>
    </w:tbl>
    <w:p w14:paraId="01106BB5" w14:textId="7608D280" w:rsidR="00F970CE" w:rsidRDefault="00F970CE" w:rsidP="00C00631">
      <w:pPr>
        <w:rPr>
          <w:sz w:val="24"/>
          <w:szCs w:val="24"/>
        </w:rPr>
      </w:pPr>
    </w:p>
    <w:p w14:paraId="2B863FC1" w14:textId="6A084C5D" w:rsidR="002E5068" w:rsidRDefault="002E5068" w:rsidP="00C00631">
      <w:pPr>
        <w:rPr>
          <w:sz w:val="24"/>
          <w:szCs w:val="24"/>
        </w:rPr>
      </w:pPr>
    </w:p>
    <w:p w14:paraId="5B666CD1" w14:textId="03697063" w:rsidR="00496ADD" w:rsidRDefault="00496ADD" w:rsidP="00C00631">
      <w:pPr>
        <w:rPr>
          <w:sz w:val="24"/>
          <w:szCs w:val="24"/>
        </w:rPr>
      </w:pPr>
    </w:p>
    <w:p w14:paraId="7F092D00" w14:textId="18E29569" w:rsidR="00496ADD" w:rsidRDefault="00496ADD" w:rsidP="00ED08D5"/>
    <w:p w14:paraId="3CA198FF" w14:textId="07E95DA8" w:rsidR="002E5068" w:rsidRDefault="002E5068" w:rsidP="00ED08D5">
      <w:pPr>
        <w:rPr>
          <w:sz w:val="24"/>
          <w:szCs w:val="24"/>
        </w:rPr>
      </w:pPr>
    </w:p>
    <w:p w14:paraId="1EBA9C06" w14:textId="4A6410A6" w:rsidR="002E5068" w:rsidRDefault="00BD4916" w:rsidP="00ED08D5">
      <w:r>
        <w:t>Mind Tools Communication Quiz</w:t>
      </w:r>
    </w:p>
    <w:p w14:paraId="7BDF899A" w14:textId="49AED613" w:rsidR="00BD4916" w:rsidRDefault="00BD4916" w:rsidP="00BD4916"/>
    <w:p w14:paraId="1F85AB5A" w14:textId="77777777" w:rsidR="004511BB" w:rsidRDefault="004511BB" w:rsidP="004511BB">
      <w:pPr>
        <w:jc w:val="center"/>
        <w:rPr>
          <w:rFonts w:ascii="Arial" w:hAnsi="Arial" w:cs="Arial"/>
          <w:b/>
          <w:caps/>
        </w:rPr>
      </w:pPr>
    </w:p>
    <w:p w14:paraId="660B4E1F" w14:textId="77777777" w:rsidR="004511BB" w:rsidRPr="00AE5F80" w:rsidRDefault="004511BB" w:rsidP="004511BB">
      <w:pPr>
        <w:jc w:val="center"/>
        <w:rPr>
          <w:rFonts w:ascii="Arial" w:hAnsi="Arial" w:cs="Arial"/>
          <w:b/>
          <w:caps/>
        </w:rPr>
      </w:pPr>
      <w:r w:rsidRPr="00AE5F80">
        <w:rPr>
          <w:rFonts w:ascii="Arial" w:hAnsi="Arial" w:cs="Arial"/>
          <w:b/>
          <w:caps/>
        </w:rPr>
        <w:t>Communication effectiveness questionnaire</w:t>
      </w:r>
    </w:p>
    <w:p w14:paraId="5AC0DE77" w14:textId="77777777" w:rsidR="004511BB" w:rsidRDefault="004511BB" w:rsidP="004511BB">
      <w:pPr>
        <w:rPr>
          <w:rFonts w:ascii="Arial" w:hAnsi="Arial" w:cs="Arial"/>
          <w:b/>
        </w:rPr>
      </w:pPr>
    </w:p>
    <w:p w14:paraId="342367F4" w14:textId="77777777" w:rsidR="004511BB" w:rsidRDefault="004511BB" w:rsidP="004511BB">
      <w:pPr>
        <w:numPr>
          <w:ilvl w:val="0"/>
          <w:numId w:val="6"/>
        </w:numPr>
        <w:spacing w:after="0" w:line="240" w:lineRule="auto"/>
        <w:rPr>
          <w:rFonts w:ascii="Arial" w:hAnsi="Arial" w:cs="Arial"/>
          <w:b/>
        </w:rPr>
      </w:pPr>
      <w:r>
        <w:rPr>
          <w:rFonts w:ascii="Arial" w:hAnsi="Arial" w:cs="Arial"/>
          <w:b/>
        </w:rPr>
        <w:t>I maintain good eye contact and give people my full attention</w:t>
      </w:r>
    </w:p>
    <w:p w14:paraId="4D57C49F" w14:textId="77777777" w:rsidR="004511BB" w:rsidRDefault="004511BB" w:rsidP="004511BB">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5684EE81" w14:textId="77777777" w:rsidTr="00801117">
        <w:tc>
          <w:tcPr>
            <w:tcW w:w="1704" w:type="dxa"/>
            <w:shd w:val="clear" w:color="auto" w:fill="auto"/>
          </w:tcPr>
          <w:p w14:paraId="3B1EDE74"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2A48E80D"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49FB0161"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3D70CB18"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2B2C1DEE"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64506548" w14:textId="77777777" w:rsidTr="00801117">
        <w:tc>
          <w:tcPr>
            <w:tcW w:w="1704" w:type="dxa"/>
            <w:shd w:val="clear" w:color="auto" w:fill="auto"/>
          </w:tcPr>
          <w:p w14:paraId="44BEA9CC" w14:textId="77777777" w:rsidR="004511BB" w:rsidRPr="00956A46" w:rsidRDefault="004511BB" w:rsidP="00801117">
            <w:pPr>
              <w:jc w:val="center"/>
              <w:rPr>
                <w:rFonts w:ascii="Arial" w:hAnsi="Arial" w:cs="Arial"/>
                <w:b/>
              </w:rPr>
            </w:pPr>
          </w:p>
        </w:tc>
        <w:tc>
          <w:tcPr>
            <w:tcW w:w="1704" w:type="dxa"/>
            <w:shd w:val="clear" w:color="auto" w:fill="auto"/>
          </w:tcPr>
          <w:p w14:paraId="6184D644" w14:textId="77777777" w:rsidR="004511BB" w:rsidRPr="00956A46" w:rsidRDefault="004511BB" w:rsidP="00801117">
            <w:pPr>
              <w:jc w:val="center"/>
              <w:rPr>
                <w:rFonts w:ascii="Arial" w:hAnsi="Arial" w:cs="Arial"/>
                <w:b/>
              </w:rPr>
            </w:pPr>
          </w:p>
        </w:tc>
        <w:tc>
          <w:tcPr>
            <w:tcW w:w="1704" w:type="dxa"/>
            <w:shd w:val="clear" w:color="auto" w:fill="auto"/>
          </w:tcPr>
          <w:p w14:paraId="401CE2C4" w14:textId="77777777" w:rsidR="004511BB" w:rsidRPr="00956A46" w:rsidRDefault="004511BB" w:rsidP="00801117">
            <w:pPr>
              <w:jc w:val="center"/>
              <w:rPr>
                <w:rFonts w:ascii="Arial" w:hAnsi="Arial" w:cs="Arial"/>
                <w:b/>
              </w:rPr>
            </w:pPr>
          </w:p>
        </w:tc>
        <w:tc>
          <w:tcPr>
            <w:tcW w:w="1705" w:type="dxa"/>
            <w:shd w:val="clear" w:color="auto" w:fill="auto"/>
          </w:tcPr>
          <w:p w14:paraId="2F3460E8" w14:textId="77777777" w:rsidR="004511BB" w:rsidRPr="00956A46" w:rsidRDefault="004511BB" w:rsidP="00801117">
            <w:pPr>
              <w:jc w:val="center"/>
              <w:rPr>
                <w:rFonts w:ascii="Arial" w:hAnsi="Arial" w:cs="Arial"/>
                <w:b/>
              </w:rPr>
            </w:pPr>
            <w:r>
              <w:rPr>
                <w:rFonts w:ascii="Arial" w:hAnsi="Arial" w:cs="Arial"/>
                <w:b/>
              </w:rPr>
              <w:t>x</w:t>
            </w:r>
          </w:p>
        </w:tc>
        <w:tc>
          <w:tcPr>
            <w:tcW w:w="1705" w:type="dxa"/>
            <w:shd w:val="clear" w:color="auto" w:fill="auto"/>
          </w:tcPr>
          <w:p w14:paraId="077666BF" w14:textId="77777777" w:rsidR="004511BB" w:rsidRPr="00956A46" w:rsidRDefault="004511BB" w:rsidP="00801117">
            <w:pPr>
              <w:jc w:val="center"/>
              <w:rPr>
                <w:rFonts w:ascii="Arial" w:hAnsi="Arial" w:cs="Arial"/>
                <w:b/>
                <w:sz w:val="28"/>
                <w:szCs w:val="28"/>
              </w:rPr>
            </w:pPr>
          </w:p>
        </w:tc>
      </w:tr>
    </w:tbl>
    <w:p w14:paraId="7B4A6853" w14:textId="77777777" w:rsidR="004511BB" w:rsidRDefault="004511BB" w:rsidP="004511BB">
      <w:pPr>
        <w:rPr>
          <w:rFonts w:ascii="Arial" w:hAnsi="Arial" w:cs="Arial"/>
          <w:b/>
        </w:rPr>
      </w:pPr>
    </w:p>
    <w:p w14:paraId="70912AF1" w14:textId="77777777" w:rsidR="004511BB" w:rsidRDefault="004511BB" w:rsidP="004511BB">
      <w:pPr>
        <w:numPr>
          <w:ilvl w:val="0"/>
          <w:numId w:val="6"/>
        </w:numPr>
        <w:spacing w:after="0" w:line="240" w:lineRule="auto"/>
        <w:rPr>
          <w:rFonts w:ascii="Arial" w:hAnsi="Arial" w:cs="Arial"/>
          <w:b/>
        </w:rPr>
      </w:pPr>
      <w:r>
        <w:rPr>
          <w:rFonts w:ascii="Arial" w:hAnsi="Arial" w:cs="Arial"/>
          <w:b/>
        </w:rPr>
        <w:t>I smile warmly at people when they appear to want to talk to me</w:t>
      </w:r>
    </w:p>
    <w:p w14:paraId="0C2943E2" w14:textId="77777777" w:rsidR="004511BB" w:rsidRDefault="004511BB" w:rsidP="004511BB">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732E4709" w14:textId="77777777" w:rsidTr="00801117">
        <w:tc>
          <w:tcPr>
            <w:tcW w:w="1704" w:type="dxa"/>
            <w:shd w:val="clear" w:color="auto" w:fill="auto"/>
          </w:tcPr>
          <w:p w14:paraId="261DF0F9"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65B238F3"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013FC0D6"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05D57D34"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6A30F4DA"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7DDF7840" w14:textId="77777777" w:rsidTr="00801117">
        <w:tc>
          <w:tcPr>
            <w:tcW w:w="1704" w:type="dxa"/>
            <w:shd w:val="clear" w:color="auto" w:fill="auto"/>
          </w:tcPr>
          <w:p w14:paraId="51681E2D" w14:textId="77777777" w:rsidR="004511BB" w:rsidRPr="00956A46" w:rsidRDefault="004511BB" w:rsidP="00801117">
            <w:pPr>
              <w:jc w:val="center"/>
              <w:rPr>
                <w:rFonts w:ascii="Arial" w:hAnsi="Arial" w:cs="Arial"/>
                <w:b/>
              </w:rPr>
            </w:pPr>
            <w:r>
              <w:rPr>
                <w:rFonts w:ascii="Arial" w:hAnsi="Arial" w:cs="Arial"/>
                <w:b/>
              </w:rPr>
              <w:t>x</w:t>
            </w:r>
          </w:p>
        </w:tc>
        <w:tc>
          <w:tcPr>
            <w:tcW w:w="1704" w:type="dxa"/>
            <w:shd w:val="clear" w:color="auto" w:fill="auto"/>
          </w:tcPr>
          <w:p w14:paraId="225A9292" w14:textId="77777777" w:rsidR="004511BB" w:rsidRPr="00956A46" w:rsidRDefault="004511BB" w:rsidP="00801117">
            <w:pPr>
              <w:jc w:val="center"/>
              <w:rPr>
                <w:rFonts w:ascii="Arial" w:hAnsi="Arial" w:cs="Arial"/>
                <w:b/>
              </w:rPr>
            </w:pPr>
          </w:p>
        </w:tc>
        <w:tc>
          <w:tcPr>
            <w:tcW w:w="1704" w:type="dxa"/>
            <w:shd w:val="clear" w:color="auto" w:fill="auto"/>
          </w:tcPr>
          <w:p w14:paraId="07B5A5F0" w14:textId="77777777" w:rsidR="004511BB" w:rsidRPr="00956A46" w:rsidRDefault="004511BB" w:rsidP="00801117">
            <w:pPr>
              <w:jc w:val="center"/>
              <w:rPr>
                <w:rFonts w:ascii="Arial" w:hAnsi="Arial" w:cs="Arial"/>
                <w:b/>
              </w:rPr>
            </w:pPr>
          </w:p>
        </w:tc>
        <w:tc>
          <w:tcPr>
            <w:tcW w:w="1705" w:type="dxa"/>
            <w:shd w:val="clear" w:color="auto" w:fill="auto"/>
          </w:tcPr>
          <w:p w14:paraId="5EAB92D2" w14:textId="77777777" w:rsidR="004511BB" w:rsidRPr="00956A46" w:rsidRDefault="004511BB" w:rsidP="00801117">
            <w:pPr>
              <w:jc w:val="center"/>
              <w:rPr>
                <w:rFonts w:ascii="Arial" w:hAnsi="Arial" w:cs="Arial"/>
                <w:b/>
              </w:rPr>
            </w:pPr>
          </w:p>
        </w:tc>
        <w:tc>
          <w:tcPr>
            <w:tcW w:w="1705" w:type="dxa"/>
            <w:shd w:val="clear" w:color="auto" w:fill="auto"/>
          </w:tcPr>
          <w:p w14:paraId="772C69B0" w14:textId="77777777" w:rsidR="004511BB" w:rsidRPr="00956A46" w:rsidRDefault="004511BB" w:rsidP="00801117">
            <w:pPr>
              <w:jc w:val="center"/>
              <w:rPr>
                <w:rFonts w:ascii="Arial" w:hAnsi="Arial" w:cs="Arial"/>
                <w:b/>
                <w:sz w:val="28"/>
                <w:szCs w:val="28"/>
              </w:rPr>
            </w:pPr>
          </w:p>
        </w:tc>
      </w:tr>
    </w:tbl>
    <w:p w14:paraId="01151E13" w14:textId="77777777" w:rsidR="004511BB" w:rsidRDefault="004511BB" w:rsidP="004511BB">
      <w:pPr>
        <w:rPr>
          <w:rFonts w:ascii="Arial" w:hAnsi="Arial" w:cs="Arial"/>
          <w:b/>
        </w:rPr>
      </w:pPr>
    </w:p>
    <w:p w14:paraId="222F64E5" w14:textId="77777777" w:rsidR="004511BB" w:rsidRDefault="004511BB" w:rsidP="004511BB">
      <w:pPr>
        <w:numPr>
          <w:ilvl w:val="0"/>
          <w:numId w:val="6"/>
        </w:numPr>
        <w:spacing w:after="0" w:line="240" w:lineRule="auto"/>
        <w:rPr>
          <w:rFonts w:ascii="Arial" w:hAnsi="Arial" w:cs="Arial"/>
          <w:b/>
        </w:rPr>
      </w:pPr>
      <w:r>
        <w:rPr>
          <w:rFonts w:ascii="Arial" w:hAnsi="Arial" w:cs="Arial"/>
          <w:b/>
        </w:rPr>
        <w:t>I let people finish what they are saying without interrupting</w:t>
      </w:r>
    </w:p>
    <w:p w14:paraId="0F3E5C31" w14:textId="77777777" w:rsidR="004511BB" w:rsidRDefault="004511BB" w:rsidP="004511BB">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6645DE3D" w14:textId="77777777" w:rsidTr="00801117">
        <w:tc>
          <w:tcPr>
            <w:tcW w:w="1704" w:type="dxa"/>
            <w:shd w:val="clear" w:color="auto" w:fill="auto"/>
          </w:tcPr>
          <w:p w14:paraId="66638F37"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147A1726"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2AD6C6A7"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0C8FB0D7"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7F7FD61C"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4C9E1F26" w14:textId="77777777" w:rsidTr="00801117">
        <w:tc>
          <w:tcPr>
            <w:tcW w:w="1704" w:type="dxa"/>
            <w:shd w:val="clear" w:color="auto" w:fill="auto"/>
          </w:tcPr>
          <w:p w14:paraId="216BC3EC" w14:textId="77777777" w:rsidR="004511BB" w:rsidRPr="00956A46" w:rsidRDefault="004511BB" w:rsidP="00801117">
            <w:pPr>
              <w:rPr>
                <w:rFonts w:ascii="Arial" w:hAnsi="Arial" w:cs="Arial"/>
                <w:b/>
              </w:rPr>
            </w:pPr>
          </w:p>
        </w:tc>
        <w:tc>
          <w:tcPr>
            <w:tcW w:w="1704" w:type="dxa"/>
            <w:shd w:val="clear" w:color="auto" w:fill="auto"/>
          </w:tcPr>
          <w:p w14:paraId="3E47EE94" w14:textId="77777777" w:rsidR="004511BB" w:rsidRPr="00956A46" w:rsidRDefault="004511BB" w:rsidP="00801117">
            <w:pPr>
              <w:rPr>
                <w:rFonts w:ascii="Arial" w:hAnsi="Arial" w:cs="Arial"/>
                <w:b/>
              </w:rPr>
            </w:pPr>
          </w:p>
        </w:tc>
        <w:tc>
          <w:tcPr>
            <w:tcW w:w="1704" w:type="dxa"/>
            <w:shd w:val="clear" w:color="auto" w:fill="auto"/>
          </w:tcPr>
          <w:p w14:paraId="6898864B" w14:textId="77777777" w:rsidR="004511BB" w:rsidRPr="00956A46" w:rsidRDefault="004511BB" w:rsidP="00801117">
            <w:pPr>
              <w:rPr>
                <w:rFonts w:ascii="Arial" w:hAnsi="Arial" w:cs="Arial"/>
                <w:b/>
              </w:rPr>
            </w:pPr>
          </w:p>
        </w:tc>
        <w:tc>
          <w:tcPr>
            <w:tcW w:w="1705" w:type="dxa"/>
            <w:shd w:val="clear" w:color="auto" w:fill="auto"/>
          </w:tcPr>
          <w:p w14:paraId="3E64E5FB" w14:textId="77777777" w:rsidR="004511BB" w:rsidRPr="00956A46" w:rsidRDefault="004511BB" w:rsidP="00801117">
            <w:pPr>
              <w:rPr>
                <w:rFonts w:ascii="Arial" w:hAnsi="Arial" w:cs="Arial"/>
                <w:b/>
              </w:rPr>
            </w:pPr>
          </w:p>
        </w:tc>
        <w:tc>
          <w:tcPr>
            <w:tcW w:w="1705" w:type="dxa"/>
            <w:shd w:val="clear" w:color="auto" w:fill="auto"/>
          </w:tcPr>
          <w:p w14:paraId="3FD795E4" w14:textId="77777777" w:rsidR="004511BB" w:rsidRPr="00956A46" w:rsidRDefault="004511BB" w:rsidP="00801117">
            <w:pPr>
              <w:jc w:val="center"/>
              <w:rPr>
                <w:rFonts w:ascii="Arial" w:hAnsi="Arial" w:cs="Arial"/>
                <w:b/>
              </w:rPr>
            </w:pPr>
            <w:r>
              <w:rPr>
                <w:rFonts w:ascii="Arial" w:hAnsi="Arial" w:cs="Arial"/>
                <w:b/>
              </w:rPr>
              <w:t>x</w:t>
            </w:r>
          </w:p>
        </w:tc>
      </w:tr>
    </w:tbl>
    <w:p w14:paraId="691DCE0B" w14:textId="77777777" w:rsidR="004511BB" w:rsidRDefault="004511BB" w:rsidP="004511BB">
      <w:pPr>
        <w:rPr>
          <w:rFonts w:ascii="Arial" w:hAnsi="Arial" w:cs="Arial"/>
          <w:b/>
        </w:rPr>
      </w:pPr>
    </w:p>
    <w:p w14:paraId="377662A6" w14:textId="77777777" w:rsidR="004511BB" w:rsidRDefault="004511BB" w:rsidP="004511BB">
      <w:pPr>
        <w:numPr>
          <w:ilvl w:val="0"/>
          <w:numId w:val="6"/>
        </w:numPr>
        <w:spacing w:after="0" w:line="240" w:lineRule="auto"/>
        <w:rPr>
          <w:rFonts w:ascii="Arial" w:hAnsi="Arial" w:cs="Arial"/>
          <w:b/>
        </w:rPr>
      </w:pPr>
      <w:r>
        <w:rPr>
          <w:rFonts w:ascii="Arial" w:hAnsi="Arial" w:cs="Arial"/>
          <w:b/>
        </w:rPr>
        <w:t>I show genuine interest when people are talking to me</w:t>
      </w:r>
    </w:p>
    <w:p w14:paraId="53B34E4C" w14:textId="77777777" w:rsidR="004511BB" w:rsidRDefault="004511BB" w:rsidP="004511BB">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3F9AC3D0" w14:textId="77777777" w:rsidTr="00801117">
        <w:tc>
          <w:tcPr>
            <w:tcW w:w="1704" w:type="dxa"/>
            <w:shd w:val="clear" w:color="auto" w:fill="auto"/>
          </w:tcPr>
          <w:p w14:paraId="20CFAB34"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59E7AB74"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27A95882"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26B54520"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1329A48F"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02886D8D" w14:textId="77777777" w:rsidTr="00801117">
        <w:tc>
          <w:tcPr>
            <w:tcW w:w="1704" w:type="dxa"/>
            <w:shd w:val="clear" w:color="auto" w:fill="auto"/>
          </w:tcPr>
          <w:p w14:paraId="2F56CF71" w14:textId="77777777" w:rsidR="004511BB" w:rsidRPr="00956A46" w:rsidRDefault="004511BB" w:rsidP="00801117">
            <w:pPr>
              <w:rPr>
                <w:rFonts w:ascii="Arial" w:hAnsi="Arial" w:cs="Arial"/>
                <w:b/>
              </w:rPr>
            </w:pPr>
          </w:p>
        </w:tc>
        <w:tc>
          <w:tcPr>
            <w:tcW w:w="1704" w:type="dxa"/>
            <w:shd w:val="clear" w:color="auto" w:fill="auto"/>
          </w:tcPr>
          <w:p w14:paraId="3060E377" w14:textId="77777777" w:rsidR="004511BB" w:rsidRPr="00956A46" w:rsidRDefault="004511BB" w:rsidP="00801117">
            <w:pPr>
              <w:rPr>
                <w:rFonts w:ascii="Arial" w:hAnsi="Arial" w:cs="Arial"/>
                <w:b/>
              </w:rPr>
            </w:pPr>
          </w:p>
        </w:tc>
        <w:tc>
          <w:tcPr>
            <w:tcW w:w="1704" w:type="dxa"/>
            <w:shd w:val="clear" w:color="auto" w:fill="auto"/>
          </w:tcPr>
          <w:p w14:paraId="100315AA" w14:textId="77777777" w:rsidR="004511BB" w:rsidRPr="00956A46" w:rsidRDefault="004511BB" w:rsidP="00801117">
            <w:pPr>
              <w:rPr>
                <w:rFonts w:ascii="Arial" w:hAnsi="Arial" w:cs="Arial"/>
                <w:b/>
              </w:rPr>
            </w:pPr>
          </w:p>
        </w:tc>
        <w:tc>
          <w:tcPr>
            <w:tcW w:w="1705" w:type="dxa"/>
            <w:shd w:val="clear" w:color="auto" w:fill="auto"/>
          </w:tcPr>
          <w:p w14:paraId="6162CE88" w14:textId="77777777" w:rsidR="004511BB" w:rsidRPr="00956A46" w:rsidRDefault="004511BB" w:rsidP="00801117">
            <w:pPr>
              <w:rPr>
                <w:rFonts w:ascii="Arial" w:hAnsi="Arial" w:cs="Arial"/>
                <w:b/>
              </w:rPr>
            </w:pPr>
          </w:p>
        </w:tc>
        <w:tc>
          <w:tcPr>
            <w:tcW w:w="1705" w:type="dxa"/>
            <w:shd w:val="clear" w:color="auto" w:fill="auto"/>
          </w:tcPr>
          <w:p w14:paraId="269A24F4" w14:textId="77777777" w:rsidR="004511BB" w:rsidRPr="00956A46" w:rsidRDefault="004511BB" w:rsidP="00801117">
            <w:pPr>
              <w:jc w:val="center"/>
              <w:rPr>
                <w:rFonts w:ascii="Arial" w:hAnsi="Arial" w:cs="Arial"/>
                <w:b/>
              </w:rPr>
            </w:pPr>
            <w:r>
              <w:rPr>
                <w:rFonts w:ascii="Arial" w:hAnsi="Arial" w:cs="Arial"/>
                <w:b/>
              </w:rPr>
              <w:t>x</w:t>
            </w:r>
          </w:p>
        </w:tc>
      </w:tr>
    </w:tbl>
    <w:p w14:paraId="46DF6395" w14:textId="77777777" w:rsidR="004511BB" w:rsidRDefault="004511BB" w:rsidP="004511BB">
      <w:pPr>
        <w:rPr>
          <w:rFonts w:ascii="Arial" w:hAnsi="Arial" w:cs="Arial"/>
          <w:b/>
        </w:rPr>
      </w:pPr>
    </w:p>
    <w:p w14:paraId="02FC2F2A" w14:textId="77777777" w:rsidR="004511BB" w:rsidRDefault="004511BB" w:rsidP="004511BB">
      <w:pPr>
        <w:numPr>
          <w:ilvl w:val="0"/>
          <w:numId w:val="6"/>
        </w:numPr>
        <w:spacing w:after="0" w:line="240" w:lineRule="auto"/>
        <w:rPr>
          <w:rFonts w:ascii="Arial" w:hAnsi="Arial" w:cs="Arial"/>
          <w:b/>
        </w:rPr>
      </w:pPr>
      <w:r>
        <w:rPr>
          <w:rFonts w:ascii="Arial" w:hAnsi="Arial" w:cs="Arial"/>
          <w:b/>
        </w:rPr>
        <w:t>I encourage people to speak their minds openly and share concerns</w:t>
      </w:r>
    </w:p>
    <w:p w14:paraId="1FAA152F" w14:textId="77777777" w:rsidR="004511BB" w:rsidRDefault="004511BB" w:rsidP="004511BB">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7766BAE1" w14:textId="77777777" w:rsidTr="00801117">
        <w:tc>
          <w:tcPr>
            <w:tcW w:w="1704" w:type="dxa"/>
            <w:shd w:val="clear" w:color="auto" w:fill="auto"/>
          </w:tcPr>
          <w:p w14:paraId="5AFB6505"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795F6374"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5B7755E5"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0C271CAB"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538383DE"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59590B4F" w14:textId="77777777" w:rsidTr="00801117">
        <w:tc>
          <w:tcPr>
            <w:tcW w:w="1704" w:type="dxa"/>
            <w:shd w:val="clear" w:color="auto" w:fill="auto"/>
          </w:tcPr>
          <w:p w14:paraId="3B1C44C5" w14:textId="77777777" w:rsidR="004511BB" w:rsidRPr="00956A46" w:rsidRDefault="004511BB" w:rsidP="00801117">
            <w:pPr>
              <w:rPr>
                <w:rFonts w:ascii="Arial" w:hAnsi="Arial" w:cs="Arial"/>
                <w:b/>
              </w:rPr>
            </w:pPr>
          </w:p>
        </w:tc>
        <w:tc>
          <w:tcPr>
            <w:tcW w:w="1704" w:type="dxa"/>
            <w:shd w:val="clear" w:color="auto" w:fill="auto"/>
          </w:tcPr>
          <w:p w14:paraId="46871D4C" w14:textId="77777777" w:rsidR="004511BB" w:rsidRPr="00956A46" w:rsidRDefault="004511BB" w:rsidP="00801117">
            <w:pPr>
              <w:rPr>
                <w:rFonts w:ascii="Arial" w:hAnsi="Arial" w:cs="Arial"/>
                <w:b/>
              </w:rPr>
            </w:pPr>
          </w:p>
        </w:tc>
        <w:tc>
          <w:tcPr>
            <w:tcW w:w="1704" w:type="dxa"/>
            <w:shd w:val="clear" w:color="auto" w:fill="auto"/>
          </w:tcPr>
          <w:p w14:paraId="487BBD62" w14:textId="77777777" w:rsidR="004511BB" w:rsidRPr="00956A46" w:rsidRDefault="004511BB" w:rsidP="00801117">
            <w:pPr>
              <w:rPr>
                <w:rFonts w:ascii="Arial" w:hAnsi="Arial" w:cs="Arial"/>
                <w:b/>
              </w:rPr>
            </w:pPr>
          </w:p>
        </w:tc>
        <w:tc>
          <w:tcPr>
            <w:tcW w:w="1705" w:type="dxa"/>
            <w:shd w:val="clear" w:color="auto" w:fill="auto"/>
          </w:tcPr>
          <w:p w14:paraId="4E1D2B19" w14:textId="77777777" w:rsidR="004511BB" w:rsidRPr="00956A46" w:rsidRDefault="004511BB" w:rsidP="00801117">
            <w:pPr>
              <w:rPr>
                <w:rFonts w:ascii="Arial" w:hAnsi="Arial" w:cs="Arial"/>
                <w:b/>
              </w:rPr>
            </w:pPr>
            <w:r>
              <w:rPr>
                <w:rFonts w:ascii="Arial" w:hAnsi="Arial" w:cs="Arial"/>
                <w:b/>
              </w:rPr>
              <w:t xml:space="preserve">          x</w:t>
            </w:r>
          </w:p>
        </w:tc>
        <w:tc>
          <w:tcPr>
            <w:tcW w:w="1705" w:type="dxa"/>
            <w:shd w:val="clear" w:color="auto" w:fill="auto"/>
          </w:tcPr>
          <w:p w14:paraId="500B3765" w14:textId="77777777" w:rsidR="004511BB" w:rsidRPr="00956A46" w:rsidRDefault="004511BB" w:rsidP="00801117">
            <w:pPr>
              <w:jc w:val="center"/>
              <w:rPr>
                <w:rFonts w:ascii="Arial" w:hAnsi="Arial" w:cs="Arial"/>
                <w:b/>
              </w:rPr>
            </w:pPr>
          </w:p>
        </w:tc>
      </w:tr>
    </w:tbl>
    <w:p w14:paraId="4813CBF0" w14:textId="77777777" w:rsidR="004511BB" w:rsidRDefault="004511BB" w:rsidP="004511BB">
      <w:pPr>
        <w:rPr>
          <w:rFonts w:ascii="Arial" w:hAnsi="Arial" w:cs="Arial"/>
          <w:b/>
        </w:rPr>
      </w:pPr>
    </w:p>
    <w:p w14:paraId="3A8381CA" w14:textId="77777777" w:rsidR="004511BB" w:rsidRDefault="004511BB" w:rsidP="004511BB">
      <w:pPr>
        <w:numPr>
          <w:ilvl w:val="0"/>
          <w:numId w:val="6"/>
        </w:numPr>
        <w:spacing w:after="0" w:line="240" w:lineRule="auto"/>
        <w:rPr>
          <w:rFonts w:ascii="Arial" w:hAnsi="Arial" w:cs="Arial"/>
          <w:b/>
        </w:rPr>
      </w:pPr>
      <w:r>
        <w:rPr>
          <w:rFonts w:ascii="Arial" w:hAnsi="Arial" w:cs="Arial"/>
          <w:b/>
        </w:rPr>
        <w:t>I appear in the right frame of mind for all important discussions</w:t>
      </w:r>
    </w:p>
    <w:p w14:paraId="621706C9" w14:textId="77777777" w:rsidR="004511BB" w:rsidRDefault="004511BB" w:rsidP="004511BB">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2D0ACF98" w14:textId="77777777" w:rsidTr="00801117">
        <w:tc>
          <w:tcPr>
            <w:tcW w:w="1704" w:type="dxa"/>
            <w:shd w:val="clear" w:color="auto" w:fill="auto"/>
          </w:tcPr>
          <w:p w14:paraId="286C3625"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5A65FD36"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15AFDD4E"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16C9C744"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55EE2B95"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4918D1DF" w14:textId="77777777" w:rsidTr="00801117">
        <w:tc>
          <w:tcPr>
            <w:tcW w:w="1704" w:type="dxa"/>
            <w:shd w:val="clear" w:color="auto" w:fill="auto"/>
          </w:tcPr>
          <w:p w14:paraId="12CAB33E" w14:textId="77777777" w:rsidR="004511BB" w:rsidRPr="00956A46" w:rsidRDefault="004511BB" w:rsidP="00801117">
            <w:pPr>
              <w:rPr>
                <w:rFonts w:ascii="Arial" w:hAnsi="Arial" w:cs="Arial"/>
                <w:b/>
              </w:rPr>
            </w:pPr>
          </w:p>
        </w:tc>
        <w:tc>
          <w:tcPr>
            <w:tcW w:w="1704" w:type="dxa"/>
            <w:shd w:val="clear" w:color="auto" w:fill="auto"/>
          </w:tcPr>
          <w:p w14:paraId="054B0DC5" w14:textId="77777777" w:rsidR="004511BB" w:rsidRPr="00956A46" w:rsidRDefault="004511BB" w:rsidP="00801117">
            <w:pPr>
              <w:rPr>
                <w:rFonts w:ascii="Arial" w:hAnsi="Arial" w:cs="Arial"/>
                <w:b/>
              </w:rPr>
            </w:pPr>
          </w:p>
        </w:tc>
        <w:tc>
          <w:tcPr>
            <w:tcW w:w="1704" w:type="dxa"/>
            <w:shd w:val="clear" w:color="auto" w:fill="auto"/>
          </w:tcPr>
          <w:p w14:paraId="2B5BF38B" w14:textId="77777777" w:rsidR="004511BB" w:rsidRPr="00956A46" w:rsidRDefault="004511BB" w:rsidP="00801117">
            <w:pPr>
              <w:rPr>
                <w:rFonts w:ascii="Arial" w:hAnsi="Arial" w:cs="Arial"/>
                <w:b/>
              </w:rPr>
            </w:pPr>
          </w:p>
        </w:tc>
        <w:tc>
          <w:tcPr>
            <w:tcW w:w="1705" w:type="dxa"/>
            <w:shd w:val="clear" w:color="auto" w:fill="auto"/>
          </w:tcPr>
          <w:p w14:paraId="019ADF16" w14:textId="77777777" w:rsidR="004511BB" w:rsidRPr="00956A46" w:rsidRDefault="004511BB" w:rsidP="00801117">
            <w:pPr>
              <w:rPr>
                <w:rFonts w:ascii="Arial" w:hAnsi="Arial" w:cs="Arial"/>
                <w:b/>
              </w:rPr>
            </w:pPr>
          </w:p>
        </w:tc>
        <w:tc>
          <w:tcPr>
            <w:tcW w:w="1705" w:type="dxa"/>
            <w:shd w:val="clear" w:color="auto" w:fill="auto"/>
          </w:tcPr>
          <w:p w14:paraId="2D6CFC53" w14:textId="77777777" w:rsidR="004511BB" w:rsidRPr="00956A46" w:rsidRDefault="004511BB" w:rsidP="00801117">
            <w:pPr>
              <w:jc w:val="center"/>
              <w:rPr>
                <w:rFonts w:ascii="Arial" w:hAnsi="Arial" w:cs="Arial"/>
                <w:b/>
              </w:rPr>
            </w:pPr>
            <w:r>
              <w:rPr>
                <w:rFonts w:ascii="Arial" w:hAnsi="Arial" w:cs="Arial"/>
                <w:b/>
              </w:rPr>
              <w:t>x</w:t>
            </w:r>
          </w:p>
        </w:tc>
      </w:tr>
    </w:tbl>
    <w:p w14:paraId="5838358F" w14:textId="77777777" w:rsidR="004511BB" w:rsidRDefault="004511BB" w:rsidP="004511BB">
      <w:pPr>
        <w:rPr>
          <w:rFonts w:ascii="Arial" w:hAnsi="Arial" w:cs="Arial"/>
          <w:b/>
        </w:rPr>
      </w:pPr>
    </w:p>
    <w:p w14:paraId="7F6B9380" w14:textId="77777777" w:rsidR="004511BB" w:rsidRDefault="004511BB" w:rsidP="004511BB">
      <w:pPr>
        <w:numPr>
          <w:ilvl w:val="0"/>
          <w:numId w:val="6"/>
        </w:numPr>
        <w:spacing w:after="0" w:line="240" w:lineRule="auto"/>
        <w:rPr>
          <w:rFonts w:ascii="Arial" w:hAnsi="Arial" w:cs="Arial"/>
          <w:b/>
        </w:rPr>
      </w:pPr>
      <w:r>
        <w:rPr>
          <w:rFonts w:ascii="Arial" w:hAnsi="Arial" w:cs="Arial"/>
          <w:b/>
        </w:rPr>
        <w:t>My body language is conducive to attentive listening</w:t>
      </w:r>
    </w:p>
    <w:p w14:paraId="5D068C8F" w14:textId="77777777" w:rsidR="004511BB" w:rsidRDefault="004511BB" w:rsidP="004511BB">
      <w:pPr>
        <w:ind w:left="360"/>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722656A0" w14:textId="77777777" w:rsidTr="00801117">
        <w:tc>
          <w:tcPr>
            <w:tcW w:w="1704" w:type="dxa"/>
            <w:shd w:val="clear" w:color="auto" w:fill="auto"/>
          </w:tcPr>
          <w:p w14:paraId="5F4B3BEA"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64466469"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7B86F944"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04159FD7"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4CA1B194"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70A756EB" w14:textId="77777777" w:rsidTr="00801117">
        <w:tc>
          <w:tcPr>
            <w:tcW w:w="1704" w:type="dxa"/>
            <w:shd w:val="clear" w:color="auto" w:fill="auto"/>
          </w:tcPr>
          <w:p w14:paraId="43D62C7D" w14:textId="77777777" w:rsidR="004511BB" w:rsidRPr="00956A46" w:rsidRDefault="004511BB" w:rsidP="00801117">
            <w:pPr>
              <w:rPr>
                <w:rFonts w:ascii="Arial" w:hAnsi="Arial" w:cs="Arial"/>
                <w:b/>
              </w:rPr>
            </w:pPr>
          </w:p>
        </w:tc>
        <w:tc>
          <w:tcPr>
            <w:tcW w:w="1704" w:type="dxa"/>
            <w:shd w:val="clear" w:color="auto" w:fill="auto"/>
          </w:tcPr>
          <w:p w14:paraId="0A7594B3" w14:textId="77777777" w:rsidR="004511BB" w:rsidRPr="00956A46" w:rsidRDefault="004511BB" w:rsidP="00801117">
            <w:pPr>
              <w:rPr>
                <w:rFonts w:ascii="Arial" w:hAnsi="Arial" w:cs="Arial"/>
                <w:b/>
              </w:rPr>
            </w:pPr>
          </w:p>
        </w:tc>
        <w:tc>
          <w:tcPr>
            <w:tcW w:w="1704" w:type="dxa"/>
            <w:shd w:val="clear" w:color="auto" w:fill="auto"/>
          </w:tcPr>
          <w:p w14:paraId="5BD64FF9" w14:textId="77777777" w:rsidR="004511BB" w:rsidRPr="00956A46" w:rsidRDefault="004511BB" w:rsidP="00801117">
            <w:pPr>
              <w:rPr>
                <w:rFonts w:ascii="Arial" w:hAnsi="Arial" w:cs="Arial"/>
                <w:b/>
              </w:rPr>
            </w:pPr>
            <w:r>
              <w:rPr>
                <w:rFonts w:ascii="Arial" w:hAnsi="Arial" w:cs="Arial"/>
                <w:b/>
              </w:rPr>
              <w:t xml:space="preserve">         x</w:t>
            </w:r>
          </w:p>
        </w:tc>
        <w:tc>
          <w:tcPr>
            <w:tcW w:w="1705" w:type="dxa"/>
            <w:shd w:val="clear" w:color="auto" w:fill="auto"/>
          </w:tcPr>
          <w:p w14:paraId="47C6DF18" w14:textId="77777777" w:rsidR="004511BB" w:rsidRPr="00956A46" w:rsidRDefault="004511BB" w:rsidP="00801117">
            <w:pPr>
              <w:rPr>
                <w:rFonts w:ascii="Arial" w:hAnsi="Arial" w:cs="Arial"/>
                <w:b/>
              </w:rPr>
            </w:pPr>
          </w:p>
        </w:tc>
        <w:tc>
          <w:tcPr>
            <w:tcW w:w="1705" w:type="dxa"/>
            <w:shd w:val="clear" w:color="auto" w:fill="auto"/>
          </w:tcPr>
          <w:p w14:paraId="33697B2E" w14:textId="77777777" w:rsidR="004511BB" w:rsidRPr="00956A46" w:rsidRDefault="004511BB" w:rsidP="00801117">
            <w:pPr>
              <w:jc w:val="center"/>
              <w:rPr>
                <w:rFonts w:ascii="Arial" w:hAnsi="Arial" w:cs="Arial"/>
                <w:b/>
              </w:rPr>
            </w:pPr>
          </w:p>
        </w:tc>
      </w:tr>
    </w:tbl>
    <w:p w14:paraId="5EBE72F3" w14:textId="77777777" w:rsidR="004511BB" w:rsidRDefault="004511BB" w:rsidP="004511BB">
      <w:pPr>
        <w:rPr>
          <w:rFonts w:ascii="Arial" w:hAnsi="Arial" w:cs="Arial"/>
          <w:b/>
        </w:rPr>
      </w:pPr>
    </w:p>
    <w:p w14:paraId="4B4CBE9A" w14:textId="77777777" w:rsidR="004511BB" w:rsidRDefault="004511BB" w:rsidP="004511BB">
      <w:pPr>
        <w:numPr>
          <w:ilvl w:val="0"/>
          <w:numId w:val="6"/>
        </w:numPr>
        <w:spacing w:after="0" w:line="240" w:lineRule="auto"/>
        <w:rPr>
          <w:rFonts w:ascii="Arial" w:hAnsi="Arial" w:cs="Arial"/>
          <w:b/>
        </w:rPr>
      </w:pPr>
      <w:r>
        <w:rPr>
          <w:rFonts w:ascii="Arial" w:hAnsi="Arial" w:cs="Arial"/>
          <w:b/>
        </w:rPr>
        <w:t>I listen enthusiastically and positively</w:t>
      </w:r>
    </w:p>
    <w:p w14:paraId="5A38EA1E" w14:textId="77777777" w:rsidR="004511BB" w:rsidRDefault="004511BB" w:rsidP="004511BB">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7DB4BCD6" w14:textId="77777777" w:rsidTr="00801117">
        <w:tc>
          <w:tcPr>
            <w:tcW w:w="1704" w:type="dxa"/>
            <w:shd w:val="clear" w:color="auto" w:fill="auto"/>
          </w:tcPr>
          <w:p w14:paraId="547A6860"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7702FECB"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48F59C5E"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117CAE46"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77366B06"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768D777B" w14:textId="77777777" w:rsidTr="00801117">
        <w:tc>
          <w:tcPr>
            <w:tcW w:w="1704" w:type="dxa"/>
            <w:shd w:val="clear" w:color="auto" w:fill="auto"/>
          </w:tcPr>
          <w:p w14:paraId="19BD6118" w14:textId="77777777" w:rsidR="004511BB" w:rsidRPr="00956A46" w:rsidRDefault="004511BB" w:rsidP="00801117">
            <w:pPr>
              <w:rPr>
                <w:rFonts w:ascii="Arial" w:hAnsi="Arial" w:cs="Arial"/>
                <w:b/>
              </w:rPr>
            </w:pPr>
          </w:p>
        </w:tc>
        <w:tc>
          <w:tcPr>
            <w:tcW w:w="1704" w:type="dxa"/>
            <w:shd w:val="clear" w:color="auto" w:fill="auto"/>
          </w:tcPr>
          <w:p w14:paraId="1142993B" w14:textId="77777777" w:rsidR="004511BB" w:rsidRPr="00956A46" w:rsidRDefault="004511BB" w:rsidP="00801117">
            <w:pPr>
              <w:rPr>
                <w:rFonts w:ascii="Arial" w:hAnsi="Arial" w:cs="Arial"/>
                <w:b/>
              </w:rPr>
            </w:pPr>
          </w:p>
        </w:tc>
        <w:tc>
          <w:tcPr>
            <w:tcW w:w="1704" w:type="dxa"/>
            <w:shd w:val="clear" w:color="auto" w:fill="auto"/>
          </w:tcPr>
          <w:p w14:paraId="42FD3929" w14:textId="77777777" w:rsidR="004511BB" w:rsidRPr="00956A46" w:rsidRDefault="004511BB" w:rsidP="00801117">
            <w:pPr>
              <w:rPr>
                <w:rFonts w:ascii="Arial" w:hAnsi="Arial" w:cs="Arial"/>
                <w:b/>
              </w:rPr>
            </w:pPr>
          </w:p>
        </w:tc>
        <w:tc>
          <w:tcPr>
            <w:tcW w:w="1705" w:type="dxa"/>
            <w:shd w:val="clear" w:color="auto" w:fill="auto"/>
          </w:tcPr>
          <w:p w14:paraId="0786B3BD" w14:textId="77777777" w:rsidR="004511BB" w:rsidRPr="00956A46" w:rsidRDefault="004511BB" w:rsidP="00801117">
            <w:pPr>
              <w:rPr>
                <w:rFonts w:ascii="Arial" w:hAnsi="Arial" w:cs="Arial"/>
                <w:b/>
              </w:rPr>
            </w:pPr>
            <w:r>
              <w:rPr>
                <w:rFonts w:ascii="Arial" w:hAnsi="Arial" w:cs="Arial"/>
                <w:b/>
              </w:rPr>
              <w:t xml:space="preserve">        x</w:t>
            </w:r>
          </w:p>
        </w:tc>
        <w:tc>
          <w:tcPr>
            <w:tcW w:w="1705" w:type="dxa"/>
            <w:shd w:val="clear" w:color="auto" w:fill="auto"/>
          </w:tcPr>
          <w:p w14:paraId="55AA04F8" w14:textId="77777777" w:rsidR="004511BB" w:rsidRPr="00956A46" w:rsidRDefault="004511BB" w:rsidP="00801117">
            <w:pPr>
              <w:jc w:val="center"/>
              <w:rPr>
                <w:rFonts w:ascii="Arial" w:hAnsi="Arial" w:cs="Arial"/>
                <w:b/>
              </w:rPr>
            </w:pPr>
          </w:p>
        </w:tc>
      </w:tr>
    </w:tbl>
    <w:p w14:paraId="2C2D9E46" w14:textId="77777777" w:rsidR="004511BB" w:rsidRDefault="004511BB" w:rsidP="004511BB">
      <w:pPr>
        <w:rPr>
          <w:rFonts w:ascii="Arial" w:hAnsi="Arial" w:cs="Arial"/>
          <w:b/>
        </w:rPr>
      </w:pPr>
    </w:p>
    <w:p w14:paraId="6D1DAF2E" w14:textId="77777777" w:rsidR="004511BB" w:rsidRDefault="004511BB" w:rsidP="004511BB">
      <w:pPr>
        <w:numPr>
          <w:ilvl w:val="0"/>
          <w:numId w:val="6"/>
        </w:numPr>
        <w:spacing w:after="0" w:line="240" w:lineRule="auto"/>
        <w:rPr>
          <w:rFonts w:ascii="Arial" w:hAnsi="Arial" w:cs="Arial"/>
          <w:b/>
        </w:rPr>
      </w:pPr>
      <w:r>
        <w:rPr>
          <w:rFonts w:ascii="Arial" w:hAnsi="Arial" w:cs="Arial"/>
          <w:b/>
        </w:rPr>
        <w:t>I do not trivialise the ideas or views expressed by other people</w:t>
      </w:r>
    </w:p>
    <w:p w14:paraId="26D66A0E" w14:textId="77777777" w:rsidR="004511BB" w:rsidRDefault="004511BB" w:rsidP="004511BB">
      <w:pPr>
        <w:ind w:left="360"/>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1B928757" w14:textId="77777777" w:rsidTr="00801117">
        <w:tc>
          <w:tcPr>
            <w:tcW w:w="1704" w:type="dxa"/>
            <w:shd w:val="clear" w:color="auto" w:fill="auto"/>
          </w:tcPr>
          <w:p w14:paraId="0AAF55C2"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0379AF93"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6E514170"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3E4857E1"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786025AE"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7CBFE26E" w14:textId="77777777" w:rsidTr="00801117">
        <w:tc>
          <w:tcPr>
            <w:tcW w:w="1704" w:type="dxa"/>
            <w:shd w:val="clear" w:color="auto" w:fill="auto"/>
          </w:tcPr>
          <w:p w14:paraId="5F5EC349" w14:textId="77777777" w:rsidR="004511BB" w:rsidRPr="00956A46" w:rsidRDefault="004511BB" w:rsidP="00801117">
            <w:pPr>
              <w:jc w:val="center"/>
              <w:rPr>
                <w:rFonts w:ascii="Arial" w:hAnsi="Arial" w:cs="Arial"/>
                <w:b/>
              </w:rPr>
            </w:pPr>
          </w:p>
        </w:tc>
        <w:tc>
          <w:tcPr>
            <w:tcW w:w="1704" w:type="dxa"/>
            <w:shd w:val="clear" w:color="auto" w:fill="auto"/>
          </w:tcPr>
          <w:p w14:paraId="5176A794" w14:textId="77777777" w:rsidR="004511BB" w:rsidRPr="00956A46" w:rsidRDefault="004511BB" w:rsidP="00801117">
            <w:pPr>
              <w:rPr>
                <w:rFonts w:ascii="Arial" w:hAnsi="Arial" w:cs="Arial"/>
                <w:b/>
              </w:rPr>
            </w:pPr>
          </w:p>
        </w:tc>
        <w:tc>
          <w:tcPr>
            <w:tcW w:w="1704" w:type="dxa"/>
            <w:shd w:val="clear" w:color="auto" w:fill="auto"/>
          </w:tcPr>
          <w:p w14:paraId="5007AD5C" w14:textId="77777777" w:rsidR="004511BB" w:rsidRPr="00956A46" w:rsidRDefault="004511BB" w:rsidP="00801117">
            <w:pPr>
              <w:rPr>
                <w:rFonts w:ascii="Arial" w:hAnsi="Arial" w:cs="Arial"/>
                <w:b/>
              </w:rPr>
            </w:pPr>
          </w:p>
        </w:tc>
        <w:tc>
          <w:tcPr>
            <w:tcW w:w="1705" w:type="dxa"/>
            <w:shd w:val="clear" w:color="auto" w:fill="auto"/>
          </w:tcPr>
          <w:p w14:paraId="51927F08" w14:textId="77777777" w:rsidR="004511BB" w:rsidRPr="00956A46" w:rsidRDefault="004511BB" w:rsidP="00801117">
            <w:pPr>
              <w:rPr>
                <w:rFonts w:ascii="Arial" w:hAnsi="Arial" w:cs="Arial"/>
                <w:b/>
              </w:rPr>
            </w:pPr>
            <w:r>
              <w:rPr>
                <w:rFonts w:ascii="Arial" w:hAnsi="Arial" w:cs="Arial"/>
                <w:b/>
              </w:rPr>
              <w:t xml:space="preserve">         x</w:t>
            </w:r>
          </w:p>
        </w:tc>
        <w:tc>
          <w:tcPr>
            <w:tcW w:w="1705" w:type="dxa"/>
            <w:shd w:val="clear" w:color="auto" w:fill="auto"/>
          </w:tcPr>
          <w:p w14:paraId="7C204339" w14:textId="77777777" w:rsidR="004511BB" w:rsidRPr="00956A46" w:rsidRDefault="004511BB" w:rsidP="00801117">
            <w:pPr>
              <w:jc w:val="center"/>
              <w:rPr>
                <w:rFonts w:ascii="Arial" w:hAnsi="Arial" w:cs="Arial"/>
                <w:b/>
              </w:rPr>
            </w:pPr>
          </w:p>
        </w:tc>
      </w:tr>
    </w:tbl>
    <w:p w14:paraId="685E988F" w14:textId="77777777" w:rsidR="004511BB" w:rsidRDefault="004511BB" w:rsidP="004511BB">
      <w:pPr>
        <w:rPr>
          <w:rFonts w:ascii="Arial" w:hAnsi="Arial" w:cs="Arial"/>
          <w:b/>
        </w:rPr>
      </w:pPr>
    </w:p>
    <w:p w14:paraId="100F96DF" w14:textId="77777777" w:rsidR="004511BB" w:rsidRDefault="004511BB" w:rsidP="004511BB">
      <w:pPr>
        <w:numPr>
          <w:ilvl w:val="0"/>
          <w:numId w:val="6"/>
        </w:numPr>
        <w:spacing w:after="0" w:line="240" w:lineRule="auto"/>
        <w:rPr>
          <w:rFonts w:ascii="Arial" w:hAnsi="Arial" w:cs="Arial"/>
          <w:b/>
        </w:rPr>
      </w:pPr>
      <w:r>
        <w:rPr>
          <w:rFonts w:ascii="Arial" w:hAnsi="Arial" w:cs="Arial"/>
          <w:b/>
        </w:rPr>
        <w:br w:type="page"/>
      </w:r>
      <w:r>
        <w:rPr>
          <w:rFonts w:ascii="Arial" w:hAnsi="Arial" w:cs="Arial"/>
          <w:b/>
        </w:rPr>
        <w:lastRenderedPageBreak/>
        <w:t>I am calm and patient in conversation and discussion</w:t>
      </w:r>
    </w:p>
    <w:p w14:paraId="411B9239" w14:textId="77777777" w:rsidR="004511BB" w:rsidRDefault="004511BB" w:rsidP="004511BB">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01810B4C" w14:textId="77777777" w:rsidTr="00801117">
        <w:tc>
          <w:tcPr>
            <w:tcW w:w="1704" w:type="dxa"/>
            <w:shd w:val="clear" w:color="auto" w:fill="auto"/>
          </w:tcPr>
          <w:p w14:paraId="59C56ACC"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059F0900"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41290643"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5DE21A32"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4613D28B"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43FCFEBF" w14:textId="77777777" w:rsidTr="00801117">
        <w:tc>
          <w:tcPr>
            <w:tcW w:w="1704" w:type="dxa"/>
            <w:shd w:val="clear" w:color="auto" w:fill="auto"/>
          </w:tcPr>
          <w:p w14:paraId="4E9B0C32" w14:textId="77777777" w:rsidR="004511BB" w:rsidRPr="00956A46" w:rsidRDefault="004511BB" w:rsidP="00801117">
            <w:pPr>
              <w:rPr>
                <w:rFonts w:ascii="Arial" w:hAnsi="Arial" w:cs="Arial"/>
                <w:b/>
              </w:rPr>
            </w:pPr>
          </w:p>
        </w:tc>
        <w:tc>
          <w:tcPr>
            <w:tcW w:w="1704" w:type="dxa"/>
            <w:shd w:val="clear" w:color="auto" w:fill="auto"/>
          </w:tcPr>
          <w:p w14:paraId="2D2FACBD" w14:textId="77777777" w:rsidR="004511BB" w:rsidRPr="00956A46" w:rsidRDefault="004511BB" w:rsidP="00801117">
            <w:pPr>
              <w:rPr>
                <w:rFonts w:ascii="Arial" w:hAnsi="Arial" w:cs="Arial"/>
                <w:b/>
              </w:rPr>
            </w:pPr>
          </w:p>
        </w:tc>
        <w:tc>
          <w:tcPr>
            <w:tcW w:w="1704" w:type="dxa"/>
            <w:shd w:val="clear" w:color="auto" w:fill="auto"/>
          </w:tcPr>
          <w:p w14:paraId="1902940C" w14:textId="77777777" w:rsidR="004511BB" w:rsidRPr="00956A46" w:rsidRDefault="004511BB" w:rsidP="00801117">
            <w:pPr>
              <w:rPr>
                <w:rFonts w:ascii="Arial" w:hAnsi="Arial" w:cs="Arial"/>
                <w:b/>
              </w:rPr>
            </w:pPr>
          </w:p>
        </w:tc>
        <w:tc>
          <w:tcPr>
            <w:tcW w:w="1705" w:type="dxa"/>
            <w:shd w:val="clear" w:color="auto" w:fill="auto"/>
          </w:tcPr>
          <w:p w14:paraId="12F64B7B" w14:textId="77777777" w:rsidR="004511BB" w:rsidRPr="00956A46" w:rsidRDefault="004511BB" w:rsidP="00801117">
            <w:pPr>
              <w:rPr>
                <w:rFonts w:ascii="Arial" w:hAnsi="Arial" w:cs="Arial"/>
                <w:b/>
              </w:rPr>
            </w:pPr>
            <w:r>
              <w:rPr>
                <w:rFonts w:ascii="Arial" w:hAnsi="Arial" w:cs="Arial"/>
                <w:b/>
              </w:rPr>
              <w:t xml:space="preserve">         x</w:t>
            </w:r>
          </w:p>
        </w:tc>
        <w:tc>
          <w:tcPr>
            <w:tcW w:w="1705" w:type="dxa"/>
            <w:shd w:val="clear" w:color="auto" w:fill="auto"/>
          </w:tcPr>
          <w:p w14:paraId="0DBA6D3A" w14:textId="77777777" w:rsidR="004511BB" w:rsidRPr="00956A46" w:rsidRDefault="004511BB" w:rsidP="00801117">
            <w:pPr>
              <w:jc w:val="center"/>
              <w:rPr>
                <w:rFonts w:ascii="Arial" w:hAnsi="Arial" w:cs="Arial"/>
                <w:b/>
              </w:rPr>
            </w:pPr>
          </w:p>
        </w:tc>
      </w:tr>
    </w:tbl>
    <w:p w14:paraId="5BC5B376" w14:textId="77777777" w:rsidR="004511BB" w:rsidRDefault="004511BB" w:rsidP="004511BB">
      <w:pPr>
        <w:rPr>
          <w:rFonts w:ascii="Arial" w:hAnsi="Arial" w:cs="Arial"/>
          <w:b/>
        </w:rPr>
      </w:pPr>
    </w:p>
    <w:p w14:paraId="4A829A0C" w14:textId="77777777" w:rsidR="004511BB" w:rsidRDefault="004511BB" w:rsidP="004511BB">
      <w:pPr>
        <w:numPr>
          <w:ilvl w:val="0"/>
          <w:numId w:val="6"/>
        </w:numPr>
        <w:spacing w:after="0" w:line="240" w:lineRule="auto"/>
        <w:rPr>
          <w:rFonts w:ascii="Arial" w:hAnsi="Arial" w:cs="Arial"/>
          <w:b/>
        </w:rPr>
      </w:pPr>
      <w:r>
        <w:rPr>
          <w:rFonts w:ascii="Arial" w:hAnsi="Arial" w:cs="Arial"/>
          <w:b/>
        </w:rPr>
        <w:t>I am well prepared for meetings</w:t>
      </w:r>
    </w:p>
    <w:p w14:paraId="0F5C9295" w14:textId="77777777" w:rsidR="004511BB" w:rsidRDefault="004511BB" w:rsidP="004511BB">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17B29138" w14:textId="77777777" w:rsidTr="00801117">
        <w:tc>
          <w:tcPr>
            <w:tcW w:w="1704" w:type="dxa"/>
            <w:shd w:val="clear" w:color="auto" w:fill="auto"/>
          </w:tcPr>
          <w:p w14:paraId="6D7017E5"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0051AE1F"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58918D8A"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62EFBC67"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221B9868"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2CD52897" w14:textId="77777777" w:rsidTr="00801117">
        <w:tc>
          <w:tcPr>
            <w:tcW w:w="1704" w:type="dxa"/>
            <w:shd w:val="clear" w:color="auto" w:fill="auto"/>
          </w:tcPr>
          <w:p w14:paraId="3879D71A" w14:textId="77777777" w:rsidR="004511BB" w:rsidRPr="00956A46" w:rsidRDefault="004511BB" w:rsidP="00801117">
            <w:pPr>
              <w:rPr>
                <w:rFonts w:ascii="Arial" w:hAnsi="Arial" w:cs="Arial"/>
                <w:b/>
              </w:rPr>
            </w:pPr>
          </w:p>
        </w:tc>
        <w:tc>
          <w:tcPr>
            <w:tcW w:w="1704" w:type="dxa"/>
            <w:shd w:val="clear" w:color="auto" w:fill="auto"/>
          </w:tcPr>
          <w:p w14:paraId="353DDE68" w14:textId="77777777" w:rsidR="004511BB" w:rsidRPr="00956A46" w:rsidRDefault="004511BB" w:rsidP="00801117">
            <w:pPr>
              <w:rPr>
                <w:rFonts w:ascii="Arial" w:hAnsi="Arial" w:cs="Arial"/>
                <w:b/>
              </w:rPr>
            </w:pPr>
          </w:p>
        </w:tc>
        <w:tc>
          <w:tcPr>
            <w:tcW w:w="1704" w:type="dxa"/>
            <w:shd w:val="clear" w:color="auto" w:fill="auto"/>
          </w:tcPr>
          <w:p w14:paraId="218A0D15" w14:textId="77777777" w:rsidR="004511BB" w:rsidRPr="00956A46" w:rsidRDefault="004511BB" w:rsidP="00801117">
            <w:pPr>
              <w:rPr>
                <w:rFonts w:ascii="Arial" w:hAnsi="Arial" w:cs="Arial"/>
                <w:b/>
              </w:rPr>
            </w:pPr>
          </w:p>
        </w:tc>
        <w:tc>
          <w:tcPr>
            <w:tcW w:w="1705" w:type="dxa"/>
            <w:shd w:val="clear" w:color="auto" w:fill="auto"/>
          </w:tcPr>
          <w:p w14:paraId="4824952D" w14:textId="77777777" w:rsidR="004511BB" w:rsidRPr="00956A46" w:rsidRDefault="004511BB" w:rsidP="00801117">
            <w:pPr>
              <w:rPr>
                <w:rFonts w:ascii="Arial" w:hAnsi="Arial" w:cs="Arial"/>
                <w:b/>
              </w:rPr>
            </w:pPr>
            <w:r>
              <w:rPr>
                <w:rFonts w:ascii="Arial" w:hAnsi="Arial" w:cs="Arial"/>
                <w:b/>
              </w:rPr>
              <w:t xml:space="preserve">         x</w:t>
            </w:r>
          </w:p>
        </w:tc>
        <w:tc>
          <w:tcPr>
            <w:tcW w:w="1705" w:type="dxa"/>
            <w:shd w:val="clear" w:color="auto" w:fill="auto"/>
          </w:tcPr>
          <w:p w14:paraId="3E7BC22E" w14:textId="77777777" w:rsidR="004511BB" w:rsidRPr="00956A46" w:rsidRDefault="004511BB" w:rsidP="00801117">
            <w:pPr>
              <w:jc w:val="center"/>
              <w:rPr>
                <w:rFonts w:ascii="Arial" w:hAnsi="Arial" w:cs="Arial"/>
                <w:b/>
              </w:rPr>
            </w:pPr>
          </w:p>
        </w:tc>
      </w:tr>
    </w:tbl>
    <w:p w14:paraId="08830672" w14:textId="77777777" w:rsidR="004511BB" w:rsidRDefault="004511BB" w:rsidP="004511BB">
      <w:pPr>
        <w:ind w:left="360"/>
        <w:rPr>
          <w:rFonts w:ascii="Arial" w:hAnsi="Arial" w:cs="Arial"/>
          <w:b/>
        </w:rPr>
      </w:pPr>
    </w:p>
    <w:p w14:paraId="259AF1DF" w14:textId="77777777" w:rsidR="004511BB" w:rsidRDefault="004511BB" w:rsidP="004511BB">
      <w:pPr>
        <w:numPr>
          <w:ilvl w:val="0"/>
          <w:numId w:val="6"/>
        </w:numPr>
        <w:spacing w:after="0" w:line="240" w:lineRule="auto"/>
        <w:rPr>
          <w:rFonts w:ascii="Arial" w:hAnsi="Arial" w:cs="Arial"/>
          <w:b/>
        </w:rPr>
      </w:pPr>
      <w:r>
        <w:rPr>
          <w:rFonts w:ascii="Arial" w:hAnsi="Arial" w:cs="Arial"/>
          <w:b/>
        </w:rPr>
        <w:t>I avoid making the other person feel as if they are being interrogated</w:t>
      </w:r>
    </w:p>
    <w:p w14:paraId="443DC32A" w14:textId="77777777" w:rsidR="004511BB" w:rsidRDefault="004511BB" w:rsidP="004511BB">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12BC8844" w14:textId="77777777" w:rsidTr="00801117">
        <w:tc>
          <w:tcPr>
            <w:tcW w:w="1704" w:type="dxa"/>
            <w:shd w:val="clear" w:color="auto" w:fill="auto"/>
          </w:tcPr>
          <w:p w14:paraId="10750338"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74093077"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1F953D1E"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3B56735A"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7E941A29"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3D58BE16" w14:textId="77777777" w:rsidTr="00801117">
        <w:tc>
          <w:tcPr>
            <w:tcW w:w="1704" w:type="dxa"/>
            <w:shd w:val="clear" w:color="auto" w:fill="auto"/>
          </w:tcPr>
          <w:p w14:paraId="65C4456F" w14:textId="77777777" w:rsidR="004511BB" w:rsidRPr="00956A46" w:rsidRDefault="004511BB" w:rsidP="00801117">
            <w:pPr>
              <w:rPr>
                <w:rFonts w:ascii="Arial" w:hAnsi="Arial" w:cs="Arial"/>
                <w:b/>
              </w:rPr>
            </w:pPr>
          </w:p>
        </w:tc>
        <w:tc>
          <w:tcPr>
            <w:tcW w:w="1704" w:type="dxa"/>
            <w:shd w:val="clear" w:color="auto" w:fill="auto"/>
          </w:tcPr>
          <w:p w14:paraId="35A89E06" w14:textId="77777777" w:rsidR="004511BB" w:rsidRPr="00956A46" w:rsidRDefault="004511BB" w:rsidP="00801117">
            <w:pPr>
              <w:rPr>
                <w:rFonts w:ascii="Arial" w:hAnsi="Arial" w:cs="Arial"/>
                <w:b/>
              </w:rPr>
            </w:pPr>
          </w:p>
        </w:tc>
        <w:tc>
          <w:tcPr>
            <w:tcW w:w="1704" w:type="dxa"/>
            <w:shd w:val="clear" w:color="auto" w:fill="auto"/>
          </w:tcPr>
          <w:p w14:paraId="20C318D5" w14:textId="77777777" w:rsidR="004511BB" w:rsidRPr="00956A46" w:rsidRDefault="004511BB" w:rsidP="00801117">
            <w:pPr>
              <w:rPr>
                <w:rFonts w:ascii="Arial" w:hAnsi="Arial" w:cs="Arial"/>
                <w:b/>
              </w:rPr>
            </w:pPr>
            <w:r>
              <w:rPr>
                <w:rFonts w:ascii="Arial" w:hAnsi="Arial" w:cs="Arial"/>
                <w:b/>
              </w:rPr>
              <w:t xml:space="preserve">         x</w:t>
            </w:r>
          </w:p>
        </w:tc>
        <w:tc>
          <w:tcPr>
            <w:tcW w:w="1705" w:type="dxa"/>
            <w:shd w:val="clear" w:color="auto" w:fill="auto"/>
          </w:tcPr>
          <w:p w14:paraId="779C763F" w14:textId="77777777" w:rsidR="004511BB" w:rsidRPr="00956A46" w:rsidRDefault="004511BB" w:rsidP="00801117">
            <w:pPr>
              <w:jc w:val="center"/>
              <w:rPr>
                <w:rFonts w:ascii="Arial" w:hAnsi="Arial" w:cs="Arial"/>
                <w:b/>
              </w:rPr>
            </w:pPr>
          </w:p>
        </w:tc>
        <w:tc>
          <w:tcPr>
            <w:tcW w:w="1705" w:type="dxa"/>
            <w:shd w:val="clear" w:color="auto" w:fill="auto"/>
          </w:tcPr>
          <w:p w14:paraId="48714B0B" w14:textId="77777777" w:rsidR="004511BB" w:rsidRPr="00956A46" w:rsidRDefault="004511BB" w:rsidP="00801117">
            <w:pPr>
              <w:jc w:val="center"/>
              <w:rPr>
                <w:rFonts w:ascii="Arial" w:hAnsi="Arial" w:cs="Arial"/>
                <w:b/>
              </w:rPr>
            </w:pPr>
          </w:p>
        </w:tc>
      </w:tr>
    </w:tbl>
    <w:p w14:paraId="10812AB6" w14:textId="77777777" w:rsidR="004511BB" w:rsidRDefault="004511BB" w:rsidP="004511BB">
      <w:pPr>
        <w:rPr>
          <w:rFonts w:ascii="Arial" w:hAnsi="Arial" w:cs="Arial"/>
          <w:b/>
        </w:rPr>
      </w:pPr>
    </w:p>
    <w:p w14:paraId="46503DFE" w14:textId="77777777" w:rsidR="004511BB" w:rsidRDefault="004511BB" w:rsidP="004511BB">
      <w:pPr>
        <w:numPr>
          <w:ilvl w:val="0"/>
          <w:numId w:val="6"/>
        </w:numPr>
        <w:spacing w:after="0" w:line="240" w:lineRule="auto"/>
        <w:rPr>
          <w:rFonts w:ascii="Arial" w:hAnsi="Arial" w:cs="Arial"/>
          <w:b/>
        </w:rPr>
      </w:pPr>
      <w:r>
        <w:rPr>
          <w:rFonts w:ascii="Arial" w:hAnsi="Arial" w:cs="Arial"/>
          <w:b/>
        </w:rPr>
        <w:t>I communicate feelings as well as ideas and facts</w:t>
      </w:r>
    </w:p>
    <w:p w14:paraId="0F6703C1" w14:textId="77777777" w:rsidR="004511BB" w:rsidRDefault="004511BB" w:rsidP="004511BB">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66DE9669" w14:textId="77777777" w:rsidTr="00801117">
        <w:tc>
          <w:tcPr>
            <w:tcW w:w="1704" w:type="dxa"/>
            <w:shd w:val="clear" w:color="auto" w:fill="auto"/>
          </w:tcPr>
          <w:p w14:paraId="7E07CBB7"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0C1F2C10"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22EA099A"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077F1DBC"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32A45F08"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38CC0FA5" w14:textId="77777777" w:rsidTr="00801117">
        <w:tc>
          <w:tcPr>
            <w:tcW w:w="1704" w:type="dxa"/>
            <w:shd w:val="clear" w:color="auto" w:fill="auto"/>
          </w:tcPr>
          <w:p w14:paraId="043D388D" w14:textId="77777777" w:rsidR="004511BB" w:rsidRPr="00956A46" w:rsidRDefault="004511BB" w:rsidP="00801117">
            <w:pPr>
              <w:rPr>
                <w:rFonts w:ascii="Arial" w:hAnsi="Arial" w:cs="Arial"/>
                <w:b/>
              </w:rPr>
            </w:pPr>
          </w:p>
        </w:tc>
        <w:tc>
          <w:tcPr>
            <w:tcW w:w="1704" w:type="dxa"/>
            <w:shd w:val="clear" w:color="auto" w:fill="auto"/>
          </w:tcPr>
          <w:p w14:paraId="3BAF3D1C" w14:textId="77777777" w:rsidR="004511BB" w:rsidRPr="00956A46" w:rsidRDefault="004511BB" w:rsidP="00801117">
            <w:pPr>
              <w:rPr>
                <w:rFonts w:ascii="Arial" w:hAnsi="Arial" w:cs="Arial"/>
                <w:b/>
              </w:rPr>
            </w:pPr>
          </w:p>
        </w:tc>
        <w:tc>
          <w:tcPr>
            <w:tcW w:w="1704" w:type="dxa"/>
            <w:shd w:val="clear" w:color="auto" w:fill="auto"/>
          </w:tcPr>
          <w:p w14:paraId="4CC82460" w14:textId="77777777" w:rsidR="004511BB" w:rsidRPr="00956A46" w:rsidRDefault="004511BB" w:rsidP="00801117">
            <w:pPr>
              <w:rPr>
                <w:rFonts w:ascii="Arial" w:hAnsi="Arial" w:cs="Arial"/>
                <w:b/>
              </w:rPr>
            </w:pPr>
            <w:r>
              <w:rPr>
                <w:rFonts w:ascii="Arial" w:hAnsi="Arial" w:cs="Arial"/>
                <w:b/>
              </w:rPr>
              <w:t xml:space="preserve">         x</w:t>
            </w:r>
          </w:p>
        </w:tc>
        <w:tc>
          <w:tcPr>
            <w:tcW w:w="1705" w:type="dxa"/>
            <w:shd w:val="clear" w:color="auto" w:fill="auto"/>
          </w:tcPr>
          <w:p w14:paraId="35286279" w14:textId="77777777" w:rsidR="004511BB" w:rsidRPr="00956A46" w:rsidRDefault="004511BB" w:rsidP="00801117">
            <w:pPr>
              <w:rPr>
                <w:rFonts w:ascii="Arial" w:hAnsi="Arial" w:cs="Arial"/>
                <w:b/>
              </w:rPr>
            </w:pPr>
          </w:p>
        </w:tc>
        <w:tc>
          <w:tcPr>
            <w:tcW w:w="1705" w:type="dxa"/>
            <w:shd w:val="clear" w:color="auto" w:fill="auto"/>
          </w:tcPr>
          <w:p w14:paraId="69568F80" w14:textId="77777777" w:rsidR="004511BB" w:rsidRPr="00956A46" w:rsidRDefault="004511BB" w:rsidP="00801117">
            <w:pPr>
              <w:jc w:val="center"/>
              <w:rPr>
                <w:rFonts w:ascii="Arial" w:hAnsi="Arial" w:cs="Arial"/>
                <w:b/>
              </w:rPr>
            </w:pPr>
          </w:p>
        </w:tc>
      </w:tr>
    </w:tbl>
    <w:p w14:paraId="0781073C" w14:textId="77777777" w:rsidR="004511BB" w:rsidRDefault="004511BB" w:rsidP="004511BB">
      <w:pPr>
        <w:rPr>
          <w:rFonts w:ascii="Arial" w:hAnsi="Arial" w:cs="Arial"/>
          <w:b/>
        </w:rPr>
      </w:pPr>
    </w:p>
    <w:p w14:paraId="7BFF378C" w14:textId="77777777" w:rsidR="004511BB" w:rsidRDefault="004511BB" w:rsidP="004511BB">
      <w:pPr>
        <w:numPr>
          <w:ilvl w:val="0"/>
          <w:numId w:val="6"/>
        </w:numPr>
        <w:spacing w:after="0" w:line="240" w:lineRule="auto"/>
        <w:rPr>
          <w:rFonts w:ascii="Arial" w:hAnsi="Arial" w:cs="Arial"/>
          <w:b/>
        </w:rPr>
      </w:pPr>
      <w:r>
        <w:rPr>
          <w:rFonts w:ascii="Arial" w:hAnsi="Arial" w:cs="Arial"/>
          <w:b/>
        </w:rPr>
        <w:t>I speak up when I am confused or unsure</w:t>
      </w:r>
    </w:p>
    <w:p w14:paraId="09030341" w14:textId="77777777" w:rsidR="004511BB" w:rsidRDefault="004511BB" w:rsidP="004511BB">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72046DE5" w14:textId="77777777" w:rsidTr="00801117">
        <w:tc>
          <w:tcPr>
            <w:tcW w:w="1704" w:type="dxa"/>
            <w:shd w:val="clear" w:color="auto" w:fill="auto"/>
          </w:tcPr>
          <w:p w14:paraId="53A07ECC"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4F2D3C10"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1566177E"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08A002E9"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7D9C58B7"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5D5FBD84" w14:textId="77777777" w:rsidTr="00801117">
        <w:tc>
          <w:tcPr>
            <w:tcW w:w="1704" w:type="dxa"/>
            <w:shd w:val="clear" w:color="auto" w:fill="auto"/>
          </w:tcPr>
          <w:p w14:paraId="2EF8EF7D" w14:textId="77777777" w:rsidR="004511BB" w:rsidRPr="00956A46" w:rsidRDefault="004511BB" w:rsidP="00801117">
            <w:pPr>
              <w:rPr>
                <w:rFonts w:ascii="Arial" w:hAnsi="Arial" w:cs="Arial"/>
                <w:b/>
              </w:rPr>
            </w:pPr>
          </w:p>
        </w:tc>
        <w:tc>
          <w:tcPr>
            <w:tcW w:w="1704" w:type="dxa"/>
            <w:shd w:val="clear" w:color="auto" w:fill="auto"/>
          </w:tcPr>
          <w:p w14:paraId="1F086DA5" w14:textId="77777777" w:rsidR="004511BB" w:rsidRPr="00956A46" w:rsidRDefault="004511BB" w:rsidP="00801117">
            <w:pPr>
              <w:rPr>
                <w:rFonts w:ascii="Arial" w:hAnsi="Arial" w:cs="Arial"/>
                <w:b/>
              </w:rPr>
            </w:pPr>
            <w:r>
              <w:rPr>
                <w:rFonts w:ascii="Arial" w:hAnsi="Arial" w:cs="Arial"/>
                <w:b/>
              </w:rPr>
              <w:t xml:space="preserve">          x</w:t>
            </w:r>
          </w:p>
        </w:tc>
        <w:tc>
          <w:tcPr>
            <w:tcW w:w="1704" w:type="dxa"/>
            <w:shd w:val="clear" w:color="auto" w:fill="auto"/>
          </w:tcPr>
          <w:p w14:paraId="2163279D" w14:textId="77777777" w:rsidR="004511BB" w:rsidRPr="00956A46" w:rsidRDefault="004511BB" w:rsidP="00801117">
            <w:pPr>
              <w:rPr>
                <w:rFonts w:ascii="Arial" w:hAnsi="Arial" w:cs="Arial"/>
                <w:b/>
              </w:rPr>
            </w:pPr>
          </w:p>
        </w:tc>
        <w:tc>
          <w:tcPr>
            <w:tcW w:w="1705" w:type="dxa"/>
            <w:shd w:val="clear" w:color="auto" w:fill="auto"/>
          </w:tcPr>
          <w:p w14:paraId="73F36F40" w14:textId="77777777" w:rsidR="004511BB" w:rsidRPr="00956A46" w:rsidRDefault="004511BB" w:rsidP="00801117">
            <w:pPr>
              <w:rPr>
                <w:rFonts w:ascii="Arial" w:hAnsi="Arial" w:cs="Arial"/>
                <w:b/>
              </w:rPr>
            </w:pPr>
          </w:p>
        </w:tc>
        <w:tc>
          <w:tcPr>
            <w:tcW w:w="1705" w:type="dxa"/>
            <w:shd w:val="clear" w:color="auto" w:fill="auto"/>
          </w:tcPr>
          <w:p w14:paraId="5CFFD373" w14:textId="77777777" w:rsidR="004511BB" w:rsidRPr="00956A46" w:rsidRDefault="004511BB" w:rsidP="00801117">
            <w:pPr>
              <w:jc w:val="center"/>
              <w:rPr>
                <w:rFonts w:ascii="Arial" w:hAnsi="Arial" w:cs="Arial"/>
                <w:b/>
              </w:rPr>
            </w:pPr>
          </w:p>
        </w:tc>
      </w:tr>
    </w:tbl>
    <w:p w14:paraId="3CF64985" w14:textId="77777777" w:rsidR="004511BB" w:rsidRDefault="004511BB" w:rsidP="004511BB">
      <w:pPr>
        <w:rPr>
          <w:rFonts w:ascii="Arial" w:hAnsi="Arial" w:cs="Arial"/>
          <w:b/>
        </w:rPr>
      </w:pPr>
    </w:p>
    <w:p w14:paraId="4F6F419E" w14:textId="77777777" w:rsidR="004511BB" w:rsidRDefault="004511BB" w:rsidP="004511BB">
      <w:pPr>
        <w:numPr>
          <w:ilvl w:val="0"/>
          <w:numId w:val="6"/>
        </w:numPr>
        <w:spacing w:after="0" w:line="240" w:lineRule="auto"/>
        <w:rPr>
          <w:rFonts w:ascii="Arial" w:hAnsi="Arial" w:cs="Arial"/>
          <w:b/>
        </w:rPr>
      </w:pPr>
      <w:r>
        <w:rPr>
          <w:rFonts w:ascii="Arial" w:hAnsi="Arial" w:cs="Arial"/>
          <w:b/>
        </w:rPr>
        <w:t>I summarise what I have heard to make sure I have understood clearly</w:t>
      </w:r>
    </w:p>
    <w:p w14:paraId="7A351D1E" w14:textId="77777777" w:rsidR="004511BB" w:rsidRDefault="004511BB" w:rsidP="004511BB">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1213AAE7" w14:textId="77777777" w:rsidTr="00801117">
        <w:tc>
          <w:tcPr>
            <w:tcW w:w="1704" w:type="dxa"/>
            <w:shd w:val="clear" w:color="auto" w:fill="auto"/>
          </w:tcPr>
          <w:p w14:paraId="62AAF61E"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53B0BE3B"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3E7EB566"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1E01ED56"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4AFAC991"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58DA69F8" w14:textId="77777777" w:rsidTr="00801117">
        <w:tc>
          <w:tcPr>
            <w:tcW w:w="1704" w:type="dxa"/>
            <w:shd w:val="clear" w:color="auto" w:fill="auto"/>
          </w:tcPr>
          <w:p w14:paraId="179010A0" w14:textId="77777777" w:rsidR="004511BB" w:rsidRPr="00956A46" w:rsidRDefault="004511BB" w:rsidP="00801117">
            <w:pPr>
              <w:rPr>
                <w:rFonts w:ascii="Arial" w:hAnsi="Arial" w:cs="Arial"/>
                <w:b/>
              </w:rPr>
            </w:pPr>
          </w:p>
        </w:tc>
        <w:tc>
          <w:tcPr>
            <w:tcW w:w="1704" w:type="dxa"/>
            <w:shd w:val="clear" w:color="auto" w:fill="auto"/>
          </w:tcPr>
          <w:p w14:paraId="0CDA8027" w14:textId="77777777" w:rsidR="004511BB" w:rsidRPr="00956A46" w:rsidRDefault="004511BB" w:rsidP="00801117">
            <w:pPr>
              <w:rPr>
                <w:rFonts w:ascii="Arial" w:hAnsi="Arial" w:cs="Arial"/>
                <w:b/>
              </w:rPr>
            </w:pPr>
          </w:p>
        </w:tc>
        <w:tc>
          <w:tcPr>
            <w:tcW w:w="1704" w:type="dxa"/>
            <w:shd w:val="clear" w:color="auto" w:fill="auto"/>
          </w:tcPr>
          <w:p w14:paraId="35730A39" w14:textId="77777777" w:rsidR="004511BB" w:rsidRPr="00956A46" w:rsidRDefault="004511BB" w:rsidP="00801117">
            <w:pPr>
              <w:rPr>
                <w:rFonts w:ascii="Arial" w:hAnsi="Arial" w:cs="Arial"/>
                <w:b/>
              </w:rPr>
            </w:pPr>
            <w:r>
              <w:rPr>
                <w:rFonts w:ascii="Arial" w:hAnsi="Arial" w:cs="Arial"/>
                <w:b/>
              </w:rPr>
              <w:t xml:space="preserve">          x</w:t>
            </w:r>
          </w:p>
        </w:tc>
        <w:tc>
          <w:tcPr>
            <w:tcW w:w="1705" w:type="dxa"/>
            <w:shd w:val="clear" w:color="auto" w:fill="auto"/>
          </w:tcPr>
          <w:p w14:paraId="195BED13" w14:textId="77777777" w:rsidR="004511BB" w:rsidRPr="00956A46" w:rsidRDefault="004511BB" w:rsidP="00801117">
            <w:pPr>
              <w:rPr>
                <w:rFonts w:ascii="Arial" w:hAnsi="Arial" w:cs="Arial"/>
                <w:b/>
              </w:rPr>
            </w:pPr>
          </w:p>
        </w:tc>
        <w:tc>
          <w:tcPr>
            <w:tcW w:w="1705" w:type="dxa"/>
            <w:shd w:val="clear" w:color="auto" w:fill="auto"/>
          </w:tcPr>
          <w:p w14:paraId="76A2A680" w14:textId="77777777" w:rsidR="004511BB" w:rsidRPr="00956A46" w:rsidRDefault="004511BB" w:rsidP="00801117">
            <w:pPr>
              <w:jc w:val="center"/>
              <w:rPr>
                <w:rFonts w:ascii="Arial" w:hAnsi="Arial" w:cs="Arial"/>
                <w:b/>
              </w:rPr>
            </w:pPr>
          </w:p>
        </w:tc>
      </w:tr>
    </w:tbl>
    <w:p w14:paraId="4E203778" w14:textId="77777777" w:rsidR="004511BB" w:rsidRDefault="004511BB" w:rsidP="004511BB">
      <w:pPr>
        <w:rPr>
          <w:rFonts w:ascii="Arial" w:hAnsi="Arial" w:cs="Arial"/>
          <w:b/>
        </w:rPr>
      </w:pPr>
    </w:p>
    <w:p w14:paraId="44FCD168" w14:textId="77777777" w:rsidR="004511BB" w:rsidRDefault="004511BB" w:rsidP="004511BB">
      <w:pPr>
        <w:numPr>
          <w:ilvl w:val="0"/>
          <w:numId w:val="6"/>
        </w:numPr>
        <w:spacing w:after="0" w:line="240" w:lineRule="auto"/>
        <w:rPr>
          <w:rFonts w:ascii="Arial" w:hAnsi="Arial" w:cs="Arial"/>
          <w:b/>
        </w:rPr>
      </w:pPr>
      <w:r>
        <w:rPr>
          <w:rFonts w:ascii="Arial" w:hAnsi="Arial" w:cs="Arial"/>
          <w:b/>
        </w:rPr>
        <w:t>I give people time, attention and encouragement so they can get the message across</w:t>
      </w:r>
    </w:p>
    <w:p w14:paraId="31FA6251" w14:textId="77777777" w:rsidR="004511BB" w:rsidRDefault="004511BB" w:rsidP="004511BB">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58979FCA" w14:textId="77777777" w:rsidTr="00801117">
        <w:tc>
          <w:tcPr>
            <w:tcW w:w="1704" w:type="dxa"/>
            <w:shd w:val="clear" w:color="auto" w:fill="auto"/>
          </w:tcPr>
          <w:p w14:paraId="6D9A879A"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5C511867"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2E221231"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6C20B56B"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3DDCBEFC"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3BA531B7" w14:textId="77777777" w:rsidTr="00801117">
        <w:tc>
          <w:tcPr>
            <w:tcW w:w="1704" w:type="dxa"/>
            <w:shd w:val="clear" w:color="auto" w:fill="auto"/>
          </w:tcPr>
          <w:p w14:paraId="4BD9E4D8" w14:textId="77777777" w:rsidR="004511BB" w:rsidRPr="00956A46" w:rsidRDefault="004511BB" w:rsidP="00801117">
            <w:pPr>
              <w:rPr>
                <w:rFonts w:ascii="Arial" w:hAnsi="Arial" w:cs="Arial"/>
                <w:b/>
              </w:rPr>
            </w:pPr>
          </w:p>
        </w:tc>
        <w:tc>
          <w:tcPr>
            <w:tcW w:w="1704" w:type="dxa"/>
            <w:shd w:val="clear" w:color="auto" w:fill="auto"/>
          </w:tcPr>
          <w:p w14:paraId="012D11DB" w14:textId="77777777" w:rsidR="004511BB" w:rsidRPr="00956A46" w:rsidRDefault="004511BB" w:rsidP="00801117">
            <w:pPr>
              <w:rPr>
                <w:rFonts w:ascii="Arial" w:hAnsi="Arial" w:cs="Arial"/>
                <w:b/>
              </w:rPr>
            </w:pPr>
          </w:p>
        </w:tc>
        <w:tc>
          <w:tcPr>
            <w:tcW w:w="1704" w:type="dxa"/>
            <w:shd w:val="clear" w:color="auto" w:fill="auto"/>
          </w:tcPr>
          <w:p w14:paraId="3912BACD" w14:textId="77777777" w:rsidR="004511BB" w:rsidRPr="00956A46" w:rsidRDefault="004511BB" w:rsidP="00801117">
            <w:pPr>
              <w:rPr>
                <w:rFonts w:ascii="Arial" w:hAnsi="Arial" w:cs="Arial"/>
                <w:b/>
              </w:rPr>
            </w:pPr>
          </w:p>
        </w:tc>
        <w:tc>
          <w:tcPr>
            <w:tcW w:w="1705" w:type="dxa"/>
            <w:shd w:val="clear" w:color="auto" w:fill="auto"/>
          </w:tcPr>
          <w:p w14:paraId="1E9525D0" w14:textId="77777777" w:rsidR="004511BB" w:rsidRPr="00956A46" w:rsidRDefault="004511BB" w:rsidP="00801117">
            <w:pPr>
              <w:rPr>
                <w:rFonts w:ascii="Arial" w:hAnsi="Arial" w:cs="Arial"/>
                <w:b/>
              </w:rPr>
            </w:pPr>
            <w:r>
              <w:rPr>
                <w:rFonts w:ascii="Arial" w:hAnsi="Arial" w:cs="Arial"/>
                <w:b/>
              </w:rPr>
              <w:t xml:space="preserve">          x</w:t>
            </w:r>
          </w:p>
        </w:tc>
        <w:tc>
          <w:tcPr>
            <w:tcW w:w="1705" w:type="dxa"/>
            <w:shd w:val="clear" w:color="auto" w:fill="auto"/>
          </w:tcPr>
          <w:p w14:paraId="5AD86B9C" w14:textId="77777777" w:rsidR="004511BB" w:rsidRPr="00956A46" w:rsidRDefault="004511BB" w:rsidP="00801117">
            <w:pPr>
              <w:jc w:val="center"/>
              <w:rPr>
                <w:rFonts w:ascii="Arial" w:hAnsi="Arial" w:cs="Arial"/>
                <w:b/>
              </w:rPr>
            </w:pPr>
          </w:p>
        </w:tc>
      </w:tr>
    </w:tbl>
    <w:p w14:paraId="4B70FE7D" w14:textId="77777777" w:rsidR="004511BB" w:rsidRDefault="004511BB" w:rsidP="004511BB">
      <w:pPr>
        <w:rPr>
          <w:rFonts w:ascii="Arial" w:hAnsi="Arial" w:cs="Arial"/>
          <w:b/>
        </w:rPr>
      </w:pPr>
    </w:p>
    <w:p w14:paraId="48DFE66A" w14:textId="77777777" w:rsidR="004511BB" w:rsidRDefault="004511BB" w:rsidP="004511BB">
      <w:pPr>
        <w:numPr>
          <w:ilvl w:val="0"/>
          <w:numId w:val="6"/>
        </w:numPr>
        <w:spacing w:after="0" w:line="240" w:lineRule="auto"/>
        <w:rPr>
          <w:rFonts w:ascii="Arial" w:hAnsi="Arial" w:cs="Arial"/>
          <w:b/>
        </w:rPr>
      </w:pPr>
      <w:r>
        <w:rPr>
          <w:rFonts w:ascii="Arial" w:hAnsi="Arial" w:cs="Arial"/>
          <w:b/>
        </w:rPr>
        <w:t>I communicate clearly when giving information and instruction</w:t>
      </w:r>
    </w:p>
    <w:p w14:paraId="509744A7" w14:textId="77777777" w:rsidR="004511BB" w:rsidRDefault="004511BB" w:rsidP="004511BB">
      <w:pPr>
        <w:ind w:left="360"/>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79158F32" w14:textId="77777777" w:rsidTr="00801117">
        <w:tc>
          <w:tcPr>
            <w:tcW w:w="1704" w:type="dxa"/>
            <w:shd w:val="clear" w:color="auto" w:fill="auto"/>
          </w:tcPr>
          <w:p w14:paraId="563193D5"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47013210"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13EA67EE"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22A1E051"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37274883"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53FF9427" w14:textId="77777777" w:rsidTr="00801117">
        <w:tc>
          <w:tcPr>
            <w:tcW w:w="1704" w:type="dxa"/>
            <w:shd w:val="clear" w:color="auto" w:fill="auto"/>
          </w:tcPr>
          <w:p w14:paraId="4B23678D" w14:textId="77777777" w:rsidR="004511BB" w:rsidRPr="00956A46" w:rsidRDefault="004511BB" w:rsidP="00801117">
            <w:pPr>
              <w:rPr>
                <w:rFonts w:ascii="Arial" w:hAnsi="Arial" w:cs="Arial"/>
                <w:b/>
              </w:rPr>
            </w:pPr>
          </w:p>
        </w:tc>
        <w:tc>
          <w:tcPr>
            <w:tcW w:w="1704" w:type="dxa"/>
            <w:shd w:val="clear" w:color="auto" w:fill="auto"/>
          </w:tcPr>
          <w:p w14:paraId="284865C4" w14:textId="77777777" w:rsidR="004511BB" w:rsidRPr="00956A46" w:rsidRDefault="004511BB" w:rsidP="00801117">
            <w:pPr>
              <w:rPr>
                <w:rFonts w:ascii="Arial" w:hAnsi="Arial" w:cs="Arial"/>
                <w:b/>
              </w:rPr>
            </w:pPr>
          </w:p>
        </w:tc>
        <w:tc>
          <w:tcPr>
            <w:tcW w:w="1704" w:type="dxa"/>
            <w:shd w:val="clear" w:color="auto" w:fill="auto"/>
          </w:tcPr>
          <w:p w14:paraId="7C74C600" w14:textId="77777777" w:rsidR="004511BB" w:rsidRPr="00956A46" w:rsidRDefault="004511BB" w:rsidP="00801117">
            <w:pPr>
              <w:rPr>
                <w:rFonts w:ascii="Arial" w:hAnsi="Arial" w:cs="Arial"/>
                <w:b/>
              </w:rPr>
            </w:pPr>
            <w:r>
              <w:rPr>
                <w:rFonts w:ascii="Arial" w:hAnsi="Arial" w:cs="Arial"/>
                <w:b/>
              </w:rPr>
              <w:t xml:space="preserve">         x</w:t>
            </w:r>
          </w:p>
        </w:tc>
        <w:tc>
          <w:tcPr>
            <w:tcW w:w="1705" w:type="dxa"/>
            <w:shd w:val="clear" w:color="auto" w:fill="auto"/>
          </w:tcPr>
          <w:p w14:paraId="26DCD7E0" w14:textId="77777777" w:rsidR="004511BB" w:rsidRPr="00956A46" w:rsidRDefault="004511BB" w:rsidP="00801117">
            <w:pPr>
              <w:rPr>
                <w:rFonts w:ascii="Arial" w:hAnsi="Arial" w:cs="Arial"/>
                <w:b/>
              </w:rPr>
            </w:pPr>
          </w:p>
        </w:tc>
        <w:tc>
          <w:tcPr>
            <w:tcW w:w="1705" w:type="dxa"/>
            <w:shd w:val="clear" w:color="auto" w:fill="auto"/>
          </w:tcPr>
          <w:p w14:paraId="0152792E" w14:textId="77777777" w:rsidR="004511BB" w:rsidRPr="00956A46" w:rsidRDefault="004511BB" w:rsidP="00801117">
            <w:pPr>
              <w:jc w:val="center"/>
              <w:rPr>
                <w:rFonts w:ascii="Arial" w:hAnsi="Arial" w:cs="Arial"/>
                <w:b/>
              </w:rPr>
            </w:pPr>
          </w:p>
        </w:tc>
      </w:tr>
    </w:tbl>
    <w:p w14:paraId="0EE39016" w14:textId="77777777" w:rsidR="004511BB" w:rsidRDefault="004511BB" w:rsidP="004511BB">
      <w:pPr>
        <w:rPr>
          <w:rFonts w:ascii="Arial" w:hAnsi="Arial" w:cs="Arial"/>
          <w:b/>
        </w:rPr>
      </w:pPr>
    </w:p>
    <w:p w14:paraId="4B1B5ADB" w14:textId="77777777" w:rsidR="004511BB" w:rsidRDefault="004511BB" w:rsidP="004511BB">
      <w:pPr>
        <w:numPr>
          <w:ilvl w:val="0"/>
          <w:numId w:val="6"/>
        </w:numPr>
        <w:spacing w:after="0" w:line="240" w:lineRule="auto"/>
        <w:rPr>
          <w:rFonts w:ascii="Arial" w:hAnsi="Arial" w:cs="Arial"/>
          <w:b/>
        </w:rPr>
      </w:pPr>
      <w:r>
        <w:rPr>
          <w:rFonts w:ascii="Arial" w:hAnsi="Arial" w:cs="Arial"/>
          <w:b/>
        </w:rPr>
        <w:t>I openly demonstrate that I appreciate feedback from other people</w:t>
      </w:r>
    </w:p>
    <w:p w14:paraId="73796C9B" w14:textId="77777777" w:rsidR="004511BB" w:rsidRDefault="004511BB" w:rsidP="004511BB">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4511BB" w:rsidRPr="00956A46" w14:paraId="7CA33DED" w14:textId="77777777" w:rsidTr="00801117">
        <w:tc>
          <w:tcPr>
            <w:tcW w:w="1704" w:type="dxa"/>
            <w:shd w:val="clear" w:color="auto" w:fill="auto"/>
          </w:tcPr>
          <w:p w14:paraId="1448697A" w14:textId="77777777" w:rsidR="004511BB" w:rsidRPr="00956A46" w:rsidRDefault="004511BB" w:rsidP="00801117">
            <w:pPr>
              <w:rPr>
                <w:rFonts w:ascii="Arial" w:hAnsi="Arial" w:cs="Arial"/>
                <w:b/>
                <w:sz w:val="20"/>
                <w:szCs w:val="20"/>
              </w:rPr>
            </w:pPr>
            <w:r>
              <w:rPr>
                <w:rFonts w:ascii="Arial" w:hAnsi="Arial" w:cs="Arial"/>
                <w:b/>
                <w:sz w:val="20"/>
                <w:szCs w:val="20"/>
              </w:rPr>
              <w:t>Rarely</w:t>
            </w:r>
          </w:p>
        </w:tc>
        <w:tc>
          <w:tcPr>
            <w:tcW w:w="1704" w:type="dxa"/>
            <w:shd w:val="clear" w:color="auto" w:fill="auto"/>
          </w:tcPr>
          <w:p w14:paraId="390327D7" w14:textId="77777777" w:rsidR="004511BB" w:rsidRPr="00956A46" w:rsidRDefault="004511BB" w:rsidP="00801117">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491C37A0" w14:textId="77777777" w:rsidR="004511BB" w:rsidRPr="00956A46" w:rsidRDefault="004511BB" w:rsidP="00801117">
            <w:pPr>
              <w:rPr>
                <w:rFonts w:ascii="Arial" w:hAnsi="Arial" w:cs="Arial"/>
                <w:b/>
                <w:sz w:val="20"/>
                <w:szCs w:val="20"/>
              </w:rPr>
            </w:pPr>
            <w:r>
              <w:rPr>
                <w:rFonts w:ascii="Arial" w:hAnsi="Arial" w:cs="Arial"/>
                <w:b/>
                <w:sz w:val="20"/>
                <w:szCs w:val="20"/>
              </w:rPr>
              <w:t>Sometimes</w:t>
            </w:r>
          </w:p>
        </w:tc>
        <w:tc>
          <w:tcPr>
            <w:tcW w:w="1705" w:type="dxa"/>
            <w:shd w:val="clear" w:color="auto" w:fill="auto"/>
          </w:tcPr>
          <w:p w14:paraId="5A8ECAC4" w14:textId="77777777" w:rsidR="004511BB" w:rsidRPr="00956A46" w:rsidRDefault="004511BB" w:rsidP="00801117">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3305B2A5" w14:textId="77777777" w:rsidR="004511BB" w:rsidRPr="00956A46" w:rsidRDefault="004511BB" w:rsidP="00801117">
            <w:pPr>
              <w:rPr>
                <w:rFonts w:ascii="Arial" w:hAnsi="Arial" w:cs="Arial"/>
                <w:b/>
                <w:sz w:val="20"/>
                <w:szCs w:val="20"/>
              </w:rPr>
            </w:pPr>
            <w:r>
              <w:rPr>
                <w:rFonts w:ascii="Arial" w:hAnsi="Arial" w:cs="Arial"/>
                <w:b/>
                <w:sz w:val="20"/>
                <w:szCs w:val="20"/>
              </w:rPr>
              <w:t>Always</w:t>
            </w:r>
          </w:p>
        </w:tc>
      </w:tr>
      <w:tr w:rsidR="004511BB" w:rsidRPr="00956A46" w14:paraId="69081115" w14:textId="77777777" w:rsidTr="00801117">
        <w:tc>
          <w:tcPr>
            <w:tcW w:w="1704" w:type="dxa"/>
            <w:shd w:val="clear" w:color="auto" w:fill="auto"/>
          </w:tcPr>
          <w:p w14:paraId="1D8BB312" w14:textId="77777777" w:rsidR="004511BB" w:rsidRPr="00956A46" w:rsidRDefault="004511BB" w:rsidP="00801117">
            <w:pPr>
              <w:rPr>
                <w:rFonts w:ascii="Arial" w:hAnsi="Arial" w:cs="Arial"/>
                <w:b/>
              </w:rPr>
            </w:pPr>
          </w:p>
        </w:tc>
        <w:tc>
          <w:tcPr>
            <w:tcW w:w="1704" w:type="dxa"/>
            <w:shd w:val="clear" w:color="auto" w:fill="auto"/>
          </w:tcPr>
          <w:p w14:paraId="13618AB0" w14:textId="77777777" w:rsidR="004511BB" w:rsidRPr="00956A46" w:rsidRDefault="004511BB" w:rsidP="00801117">
            <w:pPr>
              <w:rPr>
                <w:rFonts w:ascii="Arial" w:hAnsi="Arial" w:cs="Arial"/>
                <w:b/>
              </w:rPr>
            </w:pPr>
          </w:p>
        </w:tc>
        <w:tc>
          <w:tcPr>
            <w:tcW w:w="1704" w:type="dxa"/>
            <w:shd w:val="clear" w:color="auto" w:fill="auto"/>
          </w:tcPr>
          <w:p w14:paraId="201250EA" w14:textId="77777777" w:rsidR="004511BB" w:rsidRPr="00956A46" w:rsidRDefault="004511BB" w:rsidP="00801117">
            <w:pPr>
              <w:jc w:val="center"/>
              <w:rPr>
                <w:rFonts w:ascii="Arial" w:hAnsi="Arial" w:cs="Arial"/>
                <w:b/>
              </w:rPr>
            </w:pPr>
            <w:r>
              <w:rPr>
                <w:rFonts w:ascii="Arial" w:hAnsi="Arial" w:cs="Arial"/>
                <w:b/>
              </w:rPr>
              <w:t>x</w:t>
            </w:r>
          </w:p>
        </w:tc>
        <w:tc>
          <w:tcPr>
            <w:tcW w:w="1705" w:type="dxa"/>
            <w:shd w:val="clear" w:color="auto" w:fill="auto"/>
          </w:tcPr>
          <w:p w14:paraId="79B6E5B7" w14:textId="77777777" w:rsidR="004511BB" w:rsidRPr="00956A46" w:rsidRDefault="004511BB" w:rsidP="00801117">
            <w:pPr>
              <w:rPr>
                <w:rFonts w:ascii="Arial" w:hAnsi="Arial" w:cs="Arial"/>
                <w:b/>
              </w:rPr>
            </w:pPr>
          </w:p>
        </w:tc>
        <w:tc>
          <w:tcPr>
            <w:tcW w:w="1705" w:type="dxa"/>
            <w:shd w:val="clear" w:color="auto" w:fill="auto"/>
          </w:tcPr>
          <w:p w14:paraId="78978CF8" w14:textId="77777777" w:rsidR="004511BB" w:rsidRPr="00956A46" w:rsidRDefault="004511BB" w:rsidP="00801117">
            <w:pPr>
              <w:jc w:val="center"/>
              <w:rPr>
                <w:rFonts w:ascii="Arial" w:hAnsi="Arial" w:cs="Arial"/>
                <w:b/>
              </w:rPr>
            </w:pPr>
          </w:p>
        </w:tc>
      </w:tr>
    </w:tbl>
    <w:p w14:paraId="09D660E2" w14:textId="664BA357" w:rsidR="00BD4916" w:rsidRDefault="00BD4916" w:rsidP="00100ACA">
      <w:pPr>
        <w:pStyle w:val="Heading1"/>
      </w:pPr>
    </w:p>
    <w:p w14:paraId="01BD1129" w14:textId="42CDA070" w:rsidR="007D15D0" w:rsidRDefault="007D15D0" w:rsidP="007D15D0"/>
    <w:p w14:paraId="003E9FF7" w14:textId="66BD2A74" w:rsidR="00F77C30" w:rsidRDefault="00F77C30" w:rsidP="00EA012C">
      <w:pPr>
        <w:pStyle w:val="Heading1"/>
      </w:pPr>
      <w:bookmarkStart w:id="18" w:name="_Toc73198970"/>
      <w:r>
        <w:t xml:space="preserve">Appendix </w:t>
      </w:r>
      <w:r w:rsidR="00CE283E">
        <w:t>D</w:t>
      </w:r>
      <w:bookmarkEnd w:id="18"/>
    </w:p>
    <w:p w14:paraId="292ADC68" w14:textId="7E99BB9B" w:rsidR="00190B88" w:rsidRPr="002B7084" w:rsidRDefault="00EA012C" w:rsidP="002B7084">
      <w:pPr>
        <w:pStyle w:val="BodyText2"/>
      </w:pPr>
      <w:r w:rsidRPr="002B7084">
        <w:t xml:space="preserve"> </w:t>
      </w:r>
      <w:r w:rsidRPr="002B7084">
        <w:tab/>
      </w:r>
      <w:r w:rsidR="00D77721" w:rsidRPr="002B7084">
        <w:t xml:space="preserve"> </w:t>
      </w:r>
      <w:r w:rsidR="00190B88" w:rsidRPr="002B7084">
        <w:t xml:space="preserve">Communication is the most important thing that we use in day-to-day life. In the era of technology, we </w:t>
      </w:r>
      <w:r w:rsidR="002B7084" w:rsidRPr="002B7084">
        <w:t>can</w:t>
      </w:r>
      <w:r w:rsidR="00190B88" w:rsidRPr="002B7084">
        <w:t xml:space="preserve"> communicate much faster and easier. Things like mobile phones, emails, fax, teleconferencing online, social media like Facebook, </w:t>
      </w:r>
      <w:r w:rsidR="00311386" w:rsidRPr="002B7084">
        <w:t>Twitt</w:t>
      </w:r>
      <w:r w:rsidR="00311386">
        <w:t>e</w:t>
      </w:r>
      <w:r w:rsidR="00311386" w:rsidRPr="002B7084">
        <w:t>r</w:t>
      </w:r>
      <w:r w:rsidR="00190B88" w:rsidRPr="002B7084">
        <w:t xml:space="preserve"> etc allow us to communicate with so many people all around the world those being </w:t>
      </w:r>
      <w:r w:rsidR="00C1376E">
        <w:t xml:space="preserve">of </w:t>
      </w:r>
      <w:r w:rsidR="00190B88" w:rsidRPr="002B7084">
        <w:t xml:space="preserve">different cultures, personalities, knowledge, attitude, and even throughout different time zones which </w:t>
      </w:r>
      <w:r w:rsidR="00484931">
        <w:t xml:space="preserve">can create a </w:t>
      </w:r>
      <w:r w:rsidR="00190B88" w:rsidRPr="002B7084">
        <w:t>network of friends. However,</w:t>
      </w:r>
      <w:r w:rsidR="00172C27">
        <w:t xml:space="preserve"> it</w:t>
      </w:r>
      <w:r w:rsidR="00190B88" w:rsidRPr="002B7084">
        <w:t xml:space="preserve"> is important to remember our safety online and that the relationships created online platforms are not necessary and cannot last long. In my reflection I would also like to underline that by this era of technologies we are lacking face to face contact which can have negative impact on our mental health. In face to face contact we are able to build our confidence and trust toward one another. Eye contact is one of the major methods that can create a sense of confidence. Overall</w:t>
      </w:r>
      <w:r w:rsidR="005C6C6B">
        <w:t xml:space="preserve"> it</w:t>
      </w:r>
      <w:r w:rsidR="00190B88" w:rsidRPr="002B7084">
        <w:t xml:space="preserve"> is important to mention that people often find</w:t>
      </w:r>
      <w:r w:rsidR="005C6C6B">
        <w:t xml:space="preserve"> it</w:t>
      </w:r>
      <w:r w:rsidR="00190B88" w:rsidRPr="002B7084">
        <w:t xml:space="preserve"> difficult to maintain eye contact the reason behind it is people feel less confident with</w:t>
      </w:r>
      <w:r w:rsidR="00CF1052">
        <w:t>in</w:t>
      </w:r>
      <w:r w:rsidR="00190B88" w:rsidRPr="002B7084">
        <w:t xml:space="preserve"> themselves. Based on this fact </w:t>
      </w:r>
      <w:r w:rsidR="00CF1052">
        <w:t xml:space="preserve">it </w:t>
      </w:r>
      <w:r w:rsidR="00190B88" w:rsidRPr="002B7084">
        <w:t>is always difficult for people to maintain their relationship that is fully on trust. In summery I would proudly say that eye to eye contact is one of my strongest point</w:t>
      </w:r>
      <w:r w:rsidR="009B2C51">
        <w:t>s</w:t>
      </w:r>
      <w:r w:rsidR="00190B88" w:rsidRPr="002B7084">
        <w:t xml:space="preserve"> but on the weaker side I am lacking with confidence which I know it can be improved by speaking up during our class sessions and sending across my opinion. As an individual I deserve my own opinion and</w:t>
      </w:r>
      <w:r w:rsidR="00F855D8">
        <w:t xml:space="preserve"> </w:t>
      </w:r>
      <w:r w:rsidR="00190B88" w:rsidRPr="002B7084">
        <w:t xml:space="preserve">deserve to be heard. When I started my journey with the university my confidence in communication was very low. The frustration and resistance were occurring from English being my second language in time especially on this assignment I have realised I have been very harsh toward myself. The presentation we had to present went better than I could ever expected I had some fantastic feedback and I believe that will help me build my confidence for future assignments. </w:t>
      </w:r>
    </w:p>
    <w:p w14:paraId="6C56431E" w14:textId="77777777" w:rsidR="00190B88" w:rsidRDefault="00190B88" w:rsidP="00190B88">
      <w:pPr>
        <w:pStyle w:val="BodyText2"/>
      </w:pPr>
    </w:p>
    <w:p w14:paraId="59D680E4" w14:textId="4459BEB9" w:rsidR="00BB45A6" w:rsidRPr="00ED08D5" w:rsidRDefault="00BB45A6" w:rsidP="00BB45A6"/>
    <w:p w14:paraId="5018EB28" w14:textId="67024993" w:rsidR="00ED08D5" w:rsidRDefault="00ED08D5" w:rsidP="00ED08D5"/>
    <w:p w14:paraId="5DCD89C2" w14:textId="77777777" w:rsidR="00ED08D5" w:rsidRPr="00ED08D5" w:rsidRDefault="00ED08D5" w:rsidP="00ED08D5"/>
    <w:sectPr w:rsidR="00ED08D5" w:rsidRPr="00ED08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badi">
    <w:altName w:val="Abadi"/>
    <w:charset w:val="00"/>
    <w:family w:val="swiss"/>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860C2"/>
    <w:multiLevelType w:val="multilevel"/>
    <w:tmpl w:val="744E6F6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445E45"/>
    <w:multiLevelType w:val="multilevel"/>
    <w:tmpl w:val="B3704D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341E4F"/>
    <w:multiLevelType w:val="multilevel"/>
    <w:tmpl w:val="C36A6C22"/>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4C129D"/>
    <w:multiLevelType w:val="multilevel"/>
    <w:tmpl w:val="688886E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E60BD1"/>
    <w:multiLevelType w:val="multilevel"/>
    <w:tmpl w:val="19203F4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6A3D4B"/>
    <w:multiLevelType w:val="hybridMultilevel"/>
    <w:tmpl w:val="5A62BF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09359F"/>
    <w:multiLevelType w:val="multilevel"/>
    <w:tmpl w:val="9C6416A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BA53C4"/>
    <w:multiLevelType w:val="multilevel"/>
    <w:tmpl w:val="934896E0"/>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115846"/>
    <w:multiLevelType w:val="hybridMultilevel"/>
    <w:tmpl w:val="5756D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DD62C1"/>
    <w:multiLevelType w:val="hybridMultilevel"/>
    <w:tmpl w:val="C8D066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C76757B"/>
    <w:multiLevelType w:val="hybridMultilevel"/>
    <w:tmpl w:val="87AC6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060806"/>
    <w:multiLevelType w:val="hybridMultilevel"/>
    <w:tmpl w:val="0AFA75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DC50F54"/>
    <w:multiLevelType w:val="hybridMultilevel"/>
    <w:tmpl w:val="76204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061146"/>
    <w:multiLevelType w:val="multilevel"/>
    <w:tmpl w:val="BD921732"/>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754588B"/>
    <w:multiLevelType w:val="multilevel"/>
    <w:tmpl w:val="4E881CC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9594BE6"/>
    <w:multiLevelType w:val="multilevel"/>
    <w:tmpl w:val="0180FDA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F7B00AF"/>
    <w:multiLevelType w:val="multilevel"/>
    <w:tmpl w:val="CE9A7F22"/>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1230FC5"/>
    <w:multiLevelType w:val="multilevel"/>
    <w:tmpl w:val="3FE80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288215D"/>
    <w:multiLevelType w:val="hybridMultilevel"/>
    <w:tmpl w:val="52A4E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B218DE"/>
    <w:multiLevelType w:val="hybridMultilevel"/>
    <w:tmpl w:val="6C58D5A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6F1AD3"/>
    <w:multiLevelType w:val="multilevel"/>
    <w:tmpl w:val="7110DA5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05D47D6"/>
    <w:multiLevelType w:val="hybridMultilevel"/>
    <w:tmpl w:val="5AB68D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526082"/>
    <w:multiLevelType w:val="hybridMultilevel"/>
    <w:tmpl w:val="1D62B95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55805F68"/>
    <w:multiLevelType w:val="multilevel"/>
    <w:tmpl w:val="E618CC22"/>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88524BD"/>
    <w:multiLevelType w:val="multilevel"/>
    <w:tmpl w:val="5872A83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94505BD"/>
    <w:multiLevelType w:val="multilevel"/>
    <w:tmpl w:val="A7B09F7A"/>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FAC18A3"/>
    <w:multiLevelType w:val="hybridMultilevel"/>
    <w:tmpl w:val="D5584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85374C"/>
    <w:multiLevelType w:val="multilevel"/>
    <w:tmpl w:val="1DC68E7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5845466"/>
    <w:multiLevelType w:val="multilevel"/>
    <w:tmpl w:val="0562E75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D8A1B2B"/>
    <w:multiLevelType w:val="multilevel"/>
    <w:tmpl w:val="DD5A43CA"/>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DB45872"/>
    <w:multiLevelType w:val="multilevel"/>
    <w:tmpl w:val="B4B41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E284C3D"/>
    <w:multiLevelType w:val="multilevel"/>
    <w:tmpl w:val="192C0A4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6"/>
  </w:num>
  <w:num w:numId="2">
    <w:abstractNumId w:val="11"/>
  </w:num>
  <w:num w:numId="3">
    <w:abstractNumId w:val="21"/>
  </w:num>
  <w:num w:numId="4">
    <w:abstractNumId w:val="5"/>
  </w:num>
  <w:num w:numId="5">
    <w:abstractNumId w:val="19"/>
  </w:num>
  <w:num w:numId="6">
    <w:abstractNumId w:val="22"/>
  </w:num>
  <w:num w:numId="7">
    <w:abstractNumId w:val="18"/>
  </w:num>
  <w:num w:numId="8">
    <w:abstractNumId w:val="8"/>
  </w:num>
  <w:num w:numId="9">
    <w:abstractNumId w:val="10"/>
  </w:num>
  <w:num w:numId="10">
    <w:abstractNumId w:val="12"/>
  </w:num>
  <w:num w:numId="11">
    <w:abstractNumId w:val="17"/>
  </w:num>
  <w:num w:numId="12">
    <w:abstractNumId w:val="15"/>
  </w:num>
  <w:num w:numId="13">
    <w:abstractNumId w:val="1"/>
  </w:num>
  <w:num w:numId="14">
    <w:abstractNumId w:val="4"/>
  </w:num>
  <w:num w:numId="15">
    <w:abstractNumId w:val="31"/>
  </w:num>
  <w:num w:numId="16">
    <w:abstractNumId w:val="24"/>
  </w:num>
  <w:num w:numId="17">
    <w:abstractNumId w:val="27"/>
  </w:num>
  <w:num w:numId="18">
    <w:abstractNumId w:val="20"/>
  </w:num>
  <w:num w:numId="19">
    <w:abstractNumId w:val="3"/>
  </w:num>
  <w:num w:numId="20">
    <w:abstractNumId w:val="28"/>
  </w:num>
  <w:num w:numId="21">
    <w:abstractNumId w:val="6"/>
  </w:num>
  <w:num w:numId="22">
    <w:abstractNumId w:val="2"/>
  </w:num>
  <w:num w:numId="23">
    <w:abstractNumId w:val="0"/>
  </w:num>
  <w:num w:numId="24">
    <w:abstractNumId w:val="14"/>
  </w:num>
  <w:num w:numId="25">
    <w:abstractNumId w:val="29"/>
  </w:num>
  <w:num w:numId="26">
    <w:abstractNumId w:val="23"/>
  </w:num>
  <w:num w:numId="27">
    <w:abstractNumId w:val="16"/>
  </w:num>
  <w:num w:numId="28">
    <w:abstractNumId w:val="7"/>
  </w:num>
  <w:num w:numId="29">
    <w:abstractNumId w:val="13"/>
  </w:num>
  <w:num w:numId="30">
    <w:abstractNumId w:val="25"/>
  </w:num>
  <w:num w:numId="31">
    <w:abstractNumId w:val="30"/>
  </w:num>
  <w:num w:numId="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3524"/>
    <w:rsid w:val="000055DB"/>
    <w:rsid w:val="00011B44"/>
    <w:rsid w:val="00011D8B"/>
    <w:rsid w:val="00014287"/>
    <w:rsid w:val="0001500B"/>
    <w:rsid w:val="00020111"/>
    <w:rsid w:val="000225D2"/>
    <w:rsid w:val="00027451"/>
    <w:rsid w:val="00027843"/>
    <w:rsid w:val="00030E0D"/>
    <w:rsid w:val="0003297B"/>
    <w:rsid w:val="00042E1D"/>
    <w:rsid w:val="0004336E"/>
    <w:rsid w:val="0004628A"/>
    <w:rsid w:val="00046950"/>
    <w:rsid w:val="000564E1"/>
    <w:rsid w:val="000624AC"/>
    <w:rsid w:val="000644D6"/>
    <w:rsid w:val="00070C08"/>
    <w:rsid w:val="00071A92"/>
    <w:rsid w:val="00073440"/>
    <w:rsid w:val="00075A01"/>
    <w:rsid w:val="00076A10"/>
    <w:rsid w:val="00077463"/>
    <w:rsid w:val="00090365"/>
    <w:rsid w:val="00091078"/>
    <w:rsid w:val="000931A5"/>
    <w:rsid w:val="000A4413"/>
    <w:rsid w:val="000A7E14"/>
    <w:rsid w:val="000B27D5"/>
    <w:rsid w:val="000B452D"/>
    <w:rsid w:val="000C1FB0"/>
    <w:rsid w:val="000C72C0"/>
    <w:rsid w:val="000C7A81"/>
    <w:rsid w:val="000D3F4F"/>
    <w:rsid w:val="000E30BB"/>
    <w:rsid w:val="000E5487"/>
    <w:rsid w:val="000F39B6"/>
    <w:rsid w:val="000F5138"/>
    <w:rsid w:val="000F7DFA"/>
    <w:rsid w:val="00100ACA"/>
    <w:rsid w:val="00102C5B"/>
    <w:rsid w:val="00103411"/>
    <w:rsid w:val="00106D8B"/>
    <w:rsid w:val="00107008"/>
    <w:rsid w:val="00115CE8"/>
    <w:rsid w:val="00116FE3"/>
    <w:rsid w:val="00121C9F"/>
    <w:rsid w:val="001245A9"/>
    <w:rsid w:val="00124914"/>
    <w:rsid w:val="00124EF1"/>
    <w:rsid w:val="00131FD1"/>
    <w:rsid w:val="001356BF"/>
    <w:rsid w:val="00140476"/>
    <w:rsid w:val="00141BAA"/>
    <w:rsid w:val="00143CAC"/>
    <w:rsid w:val="00150AD3"/>
    <w:rsid w:val="0015181A"/>
    <w:rsid w:val="001550CC"/>
    <w:rsid w:val="00163CBA"/>
    <w:rsid w:val="001649FD"/>
    <w:rsid w:val="0017039F"/>
    <w:rsid w:val="00172856"/>
    <w:rsid w:val="00172C27"/>
    <w:rsid w:val="0018569E"/>
    <w:rsid w:val="0018626C"/>
    <w:rsid w:val="00190B88"/>
    <w:rsid w:val="001915FF"/>
    <w:rsid w:val="001966CA"/>
    <w:rsid w:val="001A5DB3"/>
    <w:rsid w:val="001A600B"/>
    <w:rsid w:val="001A743B"/>
    <w:rsid w:val="001B3D77"/>
    <w:rsid w:val="001C2C31"/>
    <w:rsid w:val="001C352D"/>
    <w:rsid w:val="001D29A8"/>
    <w:rsid w:val="001D33B6"/>
    <w:rsid w:val="001D4083"/>
    <w:rsid w:val="001E0EDA"/>
    <w:rsid w:val="001E1C66"/>
    <w:rsid w:val="001E3208"/>
    <w:rsid w:val="001E5D02"/>
    <w:rsid w:val="001E77AC"/>
    <w:rsid w:val="001F15FA"/>
    <w:rsid w:val="001F407C"/>
    <w:rsid w:val="0021504B"/>
    <w:rsid w:val="002277DE"/>
    <w:rsid w:val="002277FA"/>
    <w:rsid w:val="00230285"/>
    <w:rsid w:val="002311A0"/>
    <w:rsid w:val="002356DB"/>
    <w:rsid w:val="002367F5"/>
    <w:rsid w:val="00237BC4"/>
    <w:rsid w:val="00242268"/>
    <w:rsid w:val="002554B5"/>
    <w:rsid w:val="00255990"/>
    <w:rsid w:val="00256356"/>
    <w:rsid w:val="002679D6"/>
    <w:rsid w:val="00277515"/>
    <w:rsid w:val="00287CAD"/>
    <w:rsid w:val="00292C64"/>
    <w:rsid w:val="002936A3"/>
    <w:rsid w:val="0029380D"/>
    <w:rsid w:val="00296780"/>
    <w:rsid w:val="002A0782"/>
    <w:rsid w:val="002A1A61"/>
    <w:rsid w:val="002A3294"/>
    <w:rsid w:val="002A6C37"/>
    <w:rsid w:val="002B6E5D"/>
    <w:rsid w:val="002B7062"/>
    <w:rsid w:val="002B7084"/>
    <w:rsid w:val="002C0580"/>
    <w:rsid w:val="002C14F6"/>
    <w:rsid w:val="002C2AF5"/>
    <w:rsid w:val="002C49D0"/>
    <w:rsid w:val="002D0D44"/>
    <w:rsid w:val="002D3169"/>
    <w:rsid w:val="002E1389"/>
    <w:rsid w:val="002E1508"/>
    <w:rsid w:val="002E2134"/>
    <w:rsid w:val="002E5068"/>
    <w:rsid w:val="002E65D9"/>
    <w:rsid w:val="00300180"/>
    <w:rsid w:val="00302172"/>
    <w:rsid w:val="0030406D"/>
    <w:rsid w:val="00311386"/>
    <w:rsid w:val="003125B9"/>
    <w:rsid w:val="00316AE2"/>
    <w:rsid w:val="00324C28"/>
    <w:rsid w:val="00327334"/>
    <w:rsid w:val="003375B3"/>
    <w:rsid w:val="00340467"/>
    <w:rsid w:val="003449D0"/>
    <w:rsid w:val="00350241"/>
    <w:rsid w:val="0035082C"/>
    <w:rsid w:val="003509E6"/>
    <w:rsid w:val="00350A7A"/>
    <w:rsid w:val="0036016E"/>
    <w:rsid w:val="00360B00"/>
    <w:rsid w:val="00364490"/>
    <w:rsid w:val="003657E2"/>
    <w:rsid w:val="003707A9"/>
    <w:rsid w:val="00370B6B"/>
    <w:rsid w:val="003722A3"/>
    <w:rsid w:val="003740CD"/>
    <w:rsid w:val="00377741"/>
    <w:rsid w:val="003816EB"/>
    <w:rsid w:val="00391220"/>
    <w:rsid w:val="003A2222"/>
    <w:rsid w:val="003A3CD0"/>
    <w:rsid w:val="003A7D3B"/>
    <w:rsid w:val="003B0A54"/>
    <w:rsid w:val="003B41DB"/>
    <w:rsid w:val="003B5137"/>
    <w:rsid w:val="003C0DD1"/>
    <w:rsid w:val="003C1BB7"/>
    <w:rsid w:val="003C31A5"/>
    <w:rsid w:val="003C4B6D"/>
    <w:rsid w:val="003C5E75"/>
    <w:rsid w:val="003C7CF3"/>
    <w:rsid w:val="003D0E38"/>
    <w:rsid w:val="003D3B96"/>
    <w:rsid w:val="003E6AD6"/>
    <w:rsid w:val="003E784B"/>
    <w:rsid w:val="003F34D1"/>
    <w:rsid w:val="003F53D7"/>
    <w:rsid w:val="00403419"/>
    <w:rsid w:val="004055C9"/>
    <w:rsid w:val="004077E9"/>
    <w:rsid w:val="00415CB3"/>
    <w:rsid w:val="0042375A"/>
    <w:rsid w:val="00425F8B"/>
    <w:rsid w:val="00436E31"/>
    <w:rsid w:val="00441B96"/>
    <w:rsid w:val="0044404C"/>
    <w:rsid w:val="00445E2B"/>
    <w:rsid w:val="004511BB"/>
    <w:rsid w:val="004511C8"/>
    <w:rsid w:val="004511F6"/>
    <w:rsid w:val="0045192D"/>
    <w:rsid w:val="00456B23"/>
    <w:rsid w:val="00457252"/>
    <w:rsid w:val="00460D33"/>
    <w:rsid w:val="00461447"/>
    <w:rsid w:val="00463706"/>
    <w:rsid w:val="004642A6"/>
    <w:rsid w:val="0046688A"/>
    <w:rsid w:val="004714E2"/>
    <w:rsid w:val="004715E3"/>
    <w:rsid w:val="00472633"/>
    <w:rsid w:val="00484931"/>
    <w:rsid w:val="004937AD"/>
    <w:rsid w:val="00495F0F"/>
    <w:rsid w:val="00496ADD"/>
    <w:rsid w:val="004A6C33"/>
    <w:rsid w:val="004C0015"/>
    <w:rsid w:val="004C10C5"/>
    <w:rsid w:val="004C2627"/>
    <w:rsid w:val="004C6AB3"/>
    <w:rsid w:val="004C6D92"/>
    <w:rsid w:val="004C7B28"/>
    <w:rsid w:val="004D0F58"/>
    <w:rsid w:val="004D194F"/>
    <w:rsid w:val="004D1960"/>
    <w:rsid w:val="004D38CC"/>
    <w:rsid w:val="004D5B83"/>
    <w:rsid w:val="004E308E"/>
    <w:rsid w:val="004F0246"/>
    <w:rsid w:val="004F657F"/>
    <w:rsid w:val="00500ABF"/>
    <w:rsid w:val="005067AE"/>
    <w:rsid w:val="00511811"/>
    <w:rsid w:val="00515986"/>
    <w:rsid w:val="00520F96"/>
    <w:rsid w:val="0052104E"/>
    <w:rsid w:val="005253A7"/>
    <w:rsid w:val="00525487"/>
    <w:rsid w:val="00530362"/>
    <w:rsid w:val="0053058D"/>
    <w:rsid w:val="005323AD"/>
    <w:rsid w:val="00533504"/>
    <w:rsid w:val="00537D2B"/>
    <w:rsid w:val="00542C1C"/>
    <w:rsid w:val="0055131A"/>
    <w:rsid w:val="00553D17"/>
    <w:rsid w:val="005550BC"/>
    <w:rsid w:val="00562664"/>
    <w:rsid w:val="00563EE5"/>
    <w:rsid w:val="00565A1B"/>
    <w:rsid w:val="005707DA"/>
    <w:rsid w:val="00572E9C"/>
    <w:rsid w:val="00574352"/>
    <w:rsid w:val="0057496B"/>
    <w:rsid w:val="00582CD5"/>
    <w:rsid w:val="005946EE"/>
    <w:rsid w:val="0059584D"/>
    <w:rsid w:val="00595E9E"/>
    <w:rsid w:val="00596611"/>
    <w:rsid w:val="00596EB0"/>
    <w:rsid w:val="005A0E7B"/>
    <w:rsid w:val="005A7CEF"/>
    <w:rsid w:val="005B1249"/>
    <w:rsid w:val="005B28B7"/>
    <w:rsid w:val="005C2468"/>
    <w:rsid w:val="005C46C6"/>
    <w:rsid w:val="005C4BD4"/>
    <w:rsid w:val="005C6C6B"/>
    <w:rsid w:val="005D35D4"/>
    <w:rsid w:val="005E2069"/>
    <w:rsid w:val="005E285C"/>
    <w:rsid w:val="005F18B8"/>
    <w:rsid w:val="005F53C4"/>
    <w:rsid w:val="005F5AC2"/>
    <w:rsid w:val="005F66B2"/>
    <w:rsid w:val="005F67F3"/>
    <w:rsid w:val="005F6CE9"/>
    <w:rsid w:val="00600C11"/>
    <w:rsid w:val="00601556"/>
    <w:rsid w:val="00604E59"/>
    <w:rsid w:val="0060541C"/>
    <w:rsid w:val="00606E3D"/>
    <w:rsid w:val="00607327"/>
    <w:rsid w:val="0061430F"/>
    <w:rsid w:val="00616BF4"/>
    <w:rsid w:val="00623A05"/>
    <w:rsid w:val="006248E3"/>
    <w:rsid w:val="006424F8"/>
    <w:rsid w:val="00642D64"/>
    <w:rsid w:val="006518BC"/>
    <w:rsid w:val="006539D5"/>
    <w:rsid w:val="00664E87"/>
    <w:rsid w:val="00677AD0"/>
    <w:rsid w:val="006844AD"/>
    <w:rsid w:val="00691F9C"/>
    <w:rsid w:val="00693952"/>
    <w:rsid w:val="006949FB"/>
    <w:rsid w:val="00696536"/>
    <w:rsid w:val="006A0A61"/>
    <w:rsid w:val="006A28BC"/>
    <w:rsid w:val="006A3883"/>
    <w:rsid w:val="006B2AE9"/>
    <w:rsid w:val="006B6FDE"/>
    <w:rsid w:val="006C2026"/>
    <w:rsid w:val="006C3427"/>
    <w:rsid w:val="006D2882"/>
    <w:rsid w:val="006D710B"/>
    <w:rsid w:val="006D74EE"/>
    <w:rsid w:val="006D7D1E"/>
    <w:rsid w:val="006E0654"/>
    <w:rsid w:val="006E5AC2"/>
    <w:rsid w:val="006F1456"/>
    <w:rsid w:val="006F5DC8"/>
    <w:rsid w:val="00713214"/>
    <w:rsid w:val="007153D3"/>
    <w:rsid w:val="007206E1"/>
    <w:rsid w:val="00722290"/>
    <w:rsid w:val="0073015B"/>
    <w:rsid w:val="0073063D"/>
    <w:rsid w:val="00736F59"/>
    <w:rsid w:val="007419A5"/>
    <w:rsid w:val="00744DB2"/>
    <w:rsid w:val="0074503A"/>
    <w:rsid w:val="00753748"/>
    <w:rsid w:val="00755C49"/>
    <w:rsid w:val="00755FAA"/>
    <w:rsid w:val="00756AE5"/>
    <w:rsid w:val="00757D5C"/>
    <w:rsid w:val="0076343C"/>
    <w:rsid w:val="00764706"/>
    <w:rsid w:val="00764D41"/>
    <w:rsid w:val="00765897"/>
    <w:rsid w:val="0077107D"/>
    <w:rsid w:val="007720FA"/>
    <w:rsid w:val="00772508"/>
    <w:rsid w:val="00775BC8"/>
    <w:rsid w:val="00777209"/>
    <w:rsid w:val="00781C36"/>
    <w:rsid w:val="00783F12"/>
    <w:rsid w:val="00784424"/>
    <w:rsid w:val="007863C9"/>
    <w:rsid w:val="00792B87"/>
    <w:rsid w:val="007969DB"/>
    <w:rsid w:val="007A0380"/>
    <w:rsid w:val="007A21F1"/>
    <w:rsid w:val="007A2D3F"/>
    <w:rsid w:val="007A5636"/>
    <w:rsid w:val="007B49A0"/>
    <w:rsid w:val="007B539F"/>
    <w:rsid w:val="007C2666"/>
    <w:rsid w:val="007D15D0"/>
    <w:rsid w:val="007D50BD"/>
    <w:rsid w:val="007E2D5D"/>
    <w:rsid w:val="007F35CF"/>
    <w:rsid w:val="008051C7"/>
    <w:rsid w:val="00812FF1"/>
    <w:rsid w:val="00824862"/>
    <w:rsid w:val="0083136E"/>
    <w:rsid w:val="00832F8B"/>
    <w:rsid w:val="00834668"/>
    <w:rsid w:val="008435C2"/>
    <w:rsid w:val="00846A60"/>
    <w:rsid w:val="0084797F"/>
    <w:rsid w:val="00851CCE"/>
    <w:rsid w:val="0085797D"/>
    <w:rsid w:val="00871920"/>
    <w:rsid w:val="00872EC6"/>
    <w:rsid w:val="008732F7"/>
    <w:rsid w:val="00874EBD"/>
    <w:rsid w:val="00883EC2"/>
    <w:rsid w:val="00884296"/>
    <w:rsid w:val="0088682D"/>
    <w:rsid w:val="00890978"/>
    <w:rsid w:val="008A148E"/>
    <w:rsid w:val="008A7321"/>
    <w:rsid w:val="008A7344"/>
    <w:rsid w:val="008B50CA"/>
    <w:rsid w:val="008C033D"/>
    <w:rsid w:val="008C225F"/>
    <w:rsid w:val="008C4F5A"/>
    <w:rsid w:val="008C7863"/>
    <w:rsid w:val="008D3D62"/>
    <w:rsid w:val="008D52F0"/>
    <w:rsid w:val="008E0FC0"/>
    <w:rsid w:val="008E1C9D"/>
    <w:rsid w:val="008F682E"/>
    <w:rsid w:val="009049BC"/>
    <w:rsid w:val="00906640"/>
    <w:rsid w:val="00921576"/>
    <w:rsid w:val="009234B6"/>
    <w:rsid w:val="00923E9E"/>
    <w:rsid w:val="0093112A"/>
    <w:rsid w:val="00931DE9"/>
    <w:rsid w:val="0093292E"/>
    <w:rsid w:val="00932A75"/>
    <w:rsid w:val="00936399"/>
    <w:rsid w:val="00942445"/>
    <w:rsid w:val="0095194D"/>
    <w:rsid w:val="00952435"/>
    <w:rsid w:val="00955B33"/>
    <w:rsid w:val="00961A65"/>
    <w:rsid w:val="00962483"/>
    <w:rsid w:val="00962BE2"/>
    <w:rsid w:val="00965ECB"/>
    <w:rsid w:val="00967C50"/>
    <w:rsid w:val="00976E30"/>
    <w:rsid w:val="00983A4E"/>
    <w:rsid w:val="0098510F"/>
    <w:rsid w:val="009860D8"/>
    <w:rsid w:val="00991EC2"/>
    <w:rsid w:val="00995A75"/>
    <w:rsid w:val="00995DB0"/>
    <w:rsid w:val="0099780F"/>
    <w:rsid w:val="009A57E2"/>
    <w:rsid w:val="009A6759"/>
    <w:rsid w:val="009B295A"/>
    <w:rsid w:val="009B2C51"/>
    <w:rsid w:val="009B4979"/>
    <w:rsid w:val="009B746B"/>
    <w:rsid w:val="009C6444"/>
    <w:rsid w:val="009D152F"/>
    <w:rsid w:val="009D3943"/>
    <w:rsid w:val="009E0CCC"/>
    <w:rsid w:val="009E3478"/>
    <w:rsid w:val="009F2CC1"/>
    <w:rsid w:val="009F671A"/>
    <w:rsid w:val="00A03A87"/>
    <w:rsid w:val="00A12552"/>
    <w:rsid w:val="00A14086"/>
    <w:rsid w:val="00A15733"/>
    <w:rsid w:val="00A2611B"/>
    <w:rsid w:val="00A26B83"/>
    <w:rsid w:val="00A312E9"/>
    <w:rsid w:val="00A35015"/>
    <w:rsid w:val="00A4318F"/>
    <w:rsid w:val="00A46B35"/>
    <w:rsid w:val="00A51AEC"/>
    <w:rsid w:val="00A52701"/>
    <w:rsid w:val="00A53748"/>
    <w:rsid w:val="00A55D96"/>
    <w:rsid w:val="00A61172"/>
    <w:rsid w:val="00A64E4B"/>
    <w:rsid w:val="00A7599E"/>
    <w:rsid w:val="00A835A4"/>
    <w:rsid w:val="00A871A1"/>
    <w:rsid w:val="00A9000F"/>
    <w:rsid w:val="00A90D5B"/>
    <w:rsid w:val="00A91838"/>
    <w:rsid w:val="00A91DDD"/>
    <w:rsid w:val="00A931B1"/>
    <w:rsid w:val="00A93602"/>
    <w:rsid w:val="00A93D60"/>
    <w:rsid w:val="00A97ABA"/>
    <w:rsid w:val="00AA3260"/>
    <w:rsid w:val="00AA43E9"/>
    <w:rsid w:val="00AB400E"/>
    <w:rsid w:val="00AB4324"/>
    <w:rsid w:val="00AB7E21"/>
    <w:rsid w:val="00AE1652"/>
    <w:rsid w:val="00AE2AEF"/>
    <w:rsid w:val="00AF525D"/>
    <w:rsid w:val="00AF69C0"/>
    <w:rsid w:val="00B049A8"/>
    <w:rsid w:val="00B0781D"/>
    <w:rsid w:val="00B16640"/>
    <w:rsid w:val="00B25F25"/>
    <w:rsid w:val="00B36873"/>
    <w:rsid w:val="00B368D2"/>
    <w:rsid w:val="00B41EFD"/>
    <w:rsid w:val="00B424A4"/>
    <w:rsid w:val="00B42821"/>
    <w:rsid w:val="00B45273"/>
    <w:rsid w:val="00B461F7"/>
    <w:rsid w:val="00B477E4"/>
    <w:rsid w:val="00B537BE"/>
    <w:rsid w:val="00B55B81"/>
    <w:rsid w:val="00B5774D"/>
    <w:rsid w:val="00B57EB0"/>
    <w:rsid w:val="00B6061B"/>
    <w:rsid w:val="00B63F25"/>
    <w:rsid w:val="00B707AF"/>
    <w:rsid w:val="00B708E6"/>
    <w:rsid w:val="00B72D2A"/>
    <w:rsid w:val="00B738A7"/>
    <w:rsid w:val="00B75EF6"/>
    <w:rsid w:val="00B77AE0"/>
    <w:rsid w:val="00B82B40"/>
    <w:rsid w:val="00B84F58"/>
    <w:rsid w:val="00B8549A"/>
    <w:rsid w:val="00B931C9"/>
    <w:rsid w:val="00B940EE"/>
    <w:rsid w:val="00B94835"/>
    <w:rsid w:val="00B94F21"/>
    <w:rsid w:val="00BA493B"/>
    <w:rsid w:val="00BA715C"/>
    <w:rsid w:val="00BB45A6"/>
    <w:rsid w:val="00BB6157"/>
    <w:rsid w:val="00BC27D4"/>
    <w:rsid w:val="00BC6D4D"/>
    <w:rsid w:val="00BC6EAC"/>
    <w:rsid w:val="00BD1CA0"/>
    <w:rsid w:val="00BD3081"/>
    <w:rsid w:val="00BD4916"/>
    <w:rsid w:val="00BE15F0"/>
    <w:rsid w:val="00BE2F1A"/>
    <w:rsid w:val="00BF79A5"/>
    <w:rsid w:val="00C00631"/>
    <w:rsid w:val="00C0127D"/>
    <w:rsid w:val="00C01B00"/>
    <w:rsid w:val="00C05460"/>
    <w:rsid w:val="00C10A55"/>
    <w:rsid w:val="00C11CBD"/>
    <w:rsid w:val="00C1376E"/>
    <w:rsid w:val="00C17169"/>
    <w:rsid w:val="00C21E21"/>
    <w:rsid w:val="00C25D4D"/>
    <w:rsid w:val="00C274B3"/>
    <w:rsid w:val="00C3432E"/>
    <w:rsid w:val="00C41FD9"/>
    <w:rsid w:val="00C50111"/>
    <w:rsid w:val="00C50B1E"/>
    <w:rsid w:val="00C52300"/>
    <w:rsid w:val="00C5669E"/>
    <w:rsid w:val="00C645B3"/>
    <w:rsid w:val="00C7118D"/>
    <w:rsid w:val="00C71295"/>
    <w:rsid w:val="00C81146"/>
    <w:rsid w:val="00C81411"/>
    <w:rsid w:val="00C821F9"/>
    <w:rsid w:val="00C861ED"/>
    <w:rsid w:val="00C86F8B"/>
    <w:rsid w:val="00C91DBE"/>
    <w:rsid w:val="00C94082"/>
    <w:rsid w:val="00C97A39"/>
    <w:rsid w:val="00CA1616"/>
    <w:rsid w:val="00CB3C00"/>
    <w:rsid w:val="00CB47E8"/>
    <w:rsid w:val="00CC0323"/>
    <w:rsid w:val="00CC1895"/>
    <w:rsid w:val="00CC3B83"/>
    <w:rsid w:val="00CD5477"/>
    <w:rsid w:val="00CD6AB0"/>
    <w:rsid w:val="00CD7EAD"/>
    <w:rsid w:val="00CE0A0E"/>
    <w:rsid w:val="00CE283E"/>
    <w:rsid w:val="00CE398A"/>
    <w:rsid w:val="00CF1052"/>
    <w:rsid w:val="00CF745D"/>
    <w:rsid w:val="00D03782"/>
    <w:rsid w:val="00D04AF9"/>
    <w:rsid w:val="00D06A52"/>
    <w:rsid w:val="00D131E9"/>
    <w:rsid w:val="00D137A5"/>
    <w:rsid w:val="00D16D11"/>
    <w:rsid w:val="00D213C7"/>
    <w:rsid w:val="00D2183E"/>
    <w:rsid w:val="00D24411"/>
    <w:rsid w:val="00D27820"/>
    <w:rsid w:val="00D4078B"/>
    <w:rsid w:val="00D46BFC"/>
    <w:rsid w:val="00D476B3"/>
    <w:rsid w:val="00D503BD"/>
    <w:rsid w:val="00D5066A"/>
    <w:rsid w:val="00D523AC"/>
    <w:rsid w:val="00D5359C"/>
    <w:rsid w:val="00D55C61"/>
    <w:rsid w:val="00D62A89"/>
    <w:rsid w:val="00D64E02"/>
    <w:rsid w:val="00D65A15"/>
    <w:rsid w:val="00D70B42"/>
    <w:rsid w:val="00D724CE"/>
    <w:rsid w:val="00D72F63"/>
    <w:rsid w:val="00D73B32"/>
    <w:rsid w:val="00D77721"/>
    <w:rsid w:val="00D854A1"/>
    <w:rsid w:val="00D912E8"/>
    <w:rsid w:val="00D936CF"/>
    <w:rsid w:val="00D96F33"/>
    <w:rsid w:val="00DA25BE"/>
    <w:rsid w:val="00DA780E"/>
    <w:rsid w:val="00DB57E9"/>
    <w:rsid w:val="00DC05AE"/>
    <w:rsid w:val="00DC3AF9"/>
    <w:rsid w:val="00DC4591"/>
    <w:rsid w:val="00DC4659"/>
    <w:rsid w:val="00DC54AC"/>
    <w:rsid w:val="00DC5914"/>
    <w:rsid w:val="00DC6132"/>
    <w:rsid w:val="00DC70EF"/>
    <w:rsid w:val="00DC7910"/>
    <w:rsid w:val="00DD0588"/>
    <w:rsid w:val="00DD16AC"/>
    <w:rsid w:val="00DD1D76"/>
    <w:rsid w:val="00DD2145"/>
    <w:rsid w:val="00DD5993"/>
    <w:rsid w:val="00DF1183"/>
    <w:rsid w:val="00DF2222"/>
    <w:rsid w:val="00E03C3B"/>
    <w:rsid w:val="00E1011E"/>
    <w:rsid w:val="00E10C3A"/>
    <w:rsid w:val="00E133BA"/>
    <w:rsid w:val="00E135D1"/>
    <w:rsid w:val="00E167DF"/>
    <w:rsid w:val="00E16F66"/>
    <w:rsid w:val="00E22FE8"/>
    <w:rsid w:val="00E23F4C"/>
    <w:rsid w:val="00E24D3D"/>
    <w:rsid w:val="00E302F5"/>
    <w:rsid w:val="00E31ECE"/>
    <w:rsid w:val="00E3560F"/>
    <w:rsid w:val="00E43388"/>
    <w:rsid w:val="00E43C8C"/>
    <w:rsid w:val="00E45BDA"/>
    <w:rsid w:val="00E553AB"/>
    <w:rsid w:val="00E563A8"/>
    <w:rsid w:val="00E56517"/>
    <w:rsid w:val="00E634CE"/>
    <w:rsid w:val="00E82D3D"/>
    <w:rsid w:val="00E866AE"/>
    <w:rsid w:val="00E9008E"/>
    <w:rsid w:val="00E95B46"/>
    <w:rsid w:val="00EA012C"/>
    <w:rsid w:val="00EA4CBE"/>
    <w:rsid w:val="00EA5A92"/>
    <w:rsid w:val="00EA6FD5"/>
    <w:rsid w:val="00EB02B0"/>
    <w:rsid w:val="00EB0408"/>
    <w:rsid w:val="00EB18FA"/>
    <w:rsid w:val="00EB36DA"/>
    <w:rsid w:val="00ED08D5"/>
    <w:rsid w:val="00ED29FA"/>
    <w:rsid w:val="00EE0087"/>
    <w:rsid w:val="00EE300D"/>
    <w:rsid w:val="00EE33F1"/>
    <w:rsid w:val="00EF40D5"/>
    <w:rsid w:val="00EF475F"/>
    <w:rsid w:val="00EF61C0"/>
    <w:rsid w:val="00F011E4"/>
    <w:rsid w:val="00F04A31"/>
    <w:rsid w:val="00F07259"/>
    <w:rsid w:val="00F077A3"/>
    <w:rsid w:val="00F1327F"/>
    <w:rsid w:val="00F14814"/>
    <w:rsid w:val="00F16C96"/>
    <w:rsid w:val="00F17731"/>
    <w:rsid w:val="00F21ED3"/>
    <w:rsid w:val="00F30734"/>
    <w:rsid w:val="00F42238"/>
    <w:rsid w:val="00F438BF"/>
    <w:rsid w:val="00F44EA8"/>
    <w:rsid w:val="00F45A5A"/>
    <w:rsid w:val="00F4727E"/>
    <w:rsid w:val="00F504C1"/>
    <w:rsid w:val="00F512F9"/>
    <w:rsid w:val="00F51A98"/>
    <w:rsid w:val="00F53276"/>
    <w:rsid w:val="00F63161"/>
    <w:rsid w:val="00F6477C"/>
    <w:rsid w:val="00F66C98"/>
    <w:rsid w:val="00F70B4F"/>
    <w:rsid w:val="00F75DDA"/>
    <w:rsid w:val="00F7654E"/>
    <w:rsid w:val="00F77C30"/>
    <w:rsid w:val="00F82B34"/>
    <w:rsid w:val="00F855D8"/>
    <w:rsid w:val="00F85F92"/>
    <w:rsid w:val="00F8723F"/>
    <w:rsid w:val="00F900F5"/>
    <w:rsid w:val="00F91463"/>
    <w:rsid w:val="00F93C0C"/>
    <w:rsid w:val="00F970CE"/>
    <w:rsid w:val="00FA33F3"/>
    <w:rsid w:val="00FA60D6"/>
    <w:rsid w:val="00FA6F3C"/>
    <w:rsid w:val="00FC61EF"/>
    <w:rsid w:val="00FD0A21"/>
    <w:rsid w:val="00FE08C5"/>
    <w:rsid w:val="00FE5925"/>
    <w:rsid w:val="00FE7378"/>
    <w:rsid w:val="00FF3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D38CC"/>
    <w:pPr>
      <w:keepNext/>
      <w:outlineLvl w:val="2"/>
    </w:pPr>
    <w:rPr>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3Char">
    <w:name w:val="Heading 3 Char"/>
    <w:basedOn w:val="DefaultParagraphFont"/>
    <w:link w:val="Heading3"/>
    <w:uiPriority w:val="9"/>
    <w:rsid w:val="004D38CC"/>
    <w:rPr>
      <w:sz w:val="28"/>
      <w:szCs w:val="28"/>
      <w:lang w:val="en-US"/>
    </w:rPr>
  </w:style>
  <w:style w:type="paragraph" w:styleId="ListParagraph">
    <w:name w:val="List Paragraph"/>
    <w:basedOn w:val="Normal"/>
    <w:uiPriority w:val="34"/>
    <w:qFormat/>
    <w:rsid w:val="008A7321"/>
    <w:pPr>
      <w:ind w:left="720"/>
      <w:contextualSpacing/>
    </w:pPr>
  </w:style>
  <w:style w:type="paragraph" w:styleId="BodyText">
    <w:name w:val="Body Text"/>
    <w:basedOn w:val="Normal"/>
    <w:link w:val="BodyTextChar"/>
    <w:uiPriority w:val="99"/>
    <w:unhideWhenUsed/>
    <w:rsid w:val="00140476"/>
    <w:pPr>
      <w:jc w:val="center"/>
    </w:pPr>
    <w:rPr>
      <w:rFonts w:ascii="Arial" w:hAnsi="Arial" w:cs="Arial"/>
      <w:sz w:val="24"/>
      <w:szCs w:val="24"/>
    </w:rPr>
  </w:style>
  <w:style w:type="character" w:customStyle="1" w:styleId="BodyTextChar">
    <w:name w:val="Body Text Char"/>
    <w:basedOn w:val="DefaultParagraphFont"/>
    <w:link w:val="BodyText"/>
    <w:uiPriority w:val="99"/>
    <w:rsid w:val="00140476"/>
    <w:rPr>
      <w:rFonts w:ascii="Arial" w:hAnsi="Arial" w:cs="Arial"/>
      <w:sz w:val="24"/>
      <w:szCs w:val="24"/>
    </w:rPr>
  </w:style>
  <w:style w:type="paragraph" w:styleId="BodyTextIndent">
    <w:name w:val="Body Text Indent"/>
    <w:basedOn w:val="Normal"/>
    <w:link w:val="BodyTextIndentChar"/>
    <w:uiPriority w:val="99"/>
    <w:unhideWhenUsed/>
    <w:rsid w:val="00495F0F"/>
    <w:pPr>
      <w:ind w:left="360"/>
    </w:pPr>
    <w:rPr>
      <w:rFonts w:ascii="Arial" w:hAnsi="Arial" w:cs="Arial"/>
      <w:sz w:val="24"/>
      <w:szCs w:val="24"/>
    </w:rPr>
  </w:style>
  <w:style w:type="character" w:customStyle="1" w:styleId="BodyTextIndentChar">
    <w:name w:val="Body Text Indent Char"/>
    <w:basedOn w:val="DefaultParagraphFont"/>
    <w:link w:val="BodyTextIndent"/>
    <w:uiPriority w:val="99"/>
    <w:rsid w:val="00495F0F"/>
    <w:rPr>
      <w:rFonts w:ascii="Arial" w:hAnsi="Arial" w:cs="Arial"/>
      <w:sz w:val="24"/>
      <w:szCs w:val="24"/>
    </w:rPr>
  </w:style>
  <w:style w:type="paragraph" w:styleId="BodyText2">
    <w:name w:val="Body Text 2"/>
    <w:basedOn w:val="Normal"/>
    <w:link w:val="BodyText2Char"/>
    <w:uiPriority w:val="99"/>
    <w:unhideWhenUsed/>
    <w:rsid w:val="00131FD1"/>
    <w:rPr>
      <w:rFonts w:ascii="Arial" w:hAnsi="Arial" w:cs="Arial"/>
      <w:sz w:val="24"/>
      <w:szCs w:val="24"/>
    </w:rPr>
  </w:style>
  <w:style w:type="character" w:customStyle="1" w:styleId="BodyText2Char">
    <w:name w:val="Body Text 2 Char"/>
    <w:basedOn w:val="DefaultParagraphFont"/>
    <w:link w:val="BodyText2"/>
    <w:uiPriority w:val="99"/>
    <w:rsid w:val="00131FD1"/>
    <w:rPr>
      <w:rFonts w:ascii="Arial" w:hAnsi="Arial" w:cs="Arial"/>
      <w:sz w:val="24"/>
      <w:szCs w:val="24"/>
    </w:rPr>
  </w:style>
  <w:style w:type="table" w:styleId="TableGrid">
    <w:name w:val="Table Grid"/>
    <w:basedOn w:val="TableNormal"/>
    <w:uiPriority w:val="39"/>
    <w:rsid w:val="00AA32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8719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71920"/>
  </w:style>
  <w:style w:type="character" w:customStyle="1" w:styleId="eop">
    <w:name w:val="eop"/>
    <w:basedOn w:val="DefaultParagraphFont"/>
    <w:rsid w:val="00871920"/>
  </w:style>
  <w:style w:type="character" w:customStyle="1" w:styleId="pagebreaktextspan">
    <w:name w:val="pagebreaktextspan"/>
    <w:basedOn w:val="DefaultParagraphFont"/>
    <w:rsid w:val="00871920"/>
  </w:style>
  <w:style w:type="paragraph" w:customStyle="1" w:styleId="Standard">
    <w:name w:val="Standard"/>
    <w:rsid w:val="00C11CBD"/>
    <w:pPr>
      <w:suppressAutoHyphens/>
      <w:autoSpaceDN w:val="0"/>
      <w:spacing w:after="0" w:line="240" w:lineRule="auto"/>
    </w:pPr>
    <w:rPr>
      <w:rFonts w:ascii="Calibri" w:eastAsia="SimSun" w:hAnsi="Calibri" w:cs="Tahoma"/>
      <w:kern w:val="3"/>
      <w:sz w:val="24"/>
      <w:szCs w:val="24"/>
    </w:rPr>
  </w:style>
  <w:style w:type="paragraph" w:styleId="TOC3">
    <w:name w:val="toc 3"/>
    <w:basedOn w:val="Normal"/>
    <w:next w:val="Normal"/>
    <w:autoRedefine/>
    <w:uiPriority w:val="39"/>
    <w:unhideWhenUsed/>
    <w:rsid w:val="00533504"/>
    <w:pPr>
      <w:spacing w:after="100"/>
      <w:ind w:left="440"/>
    </w:pPr>
  </w:style>
  <w:style w:type="character" w:styleId="FollowedHyperlink">
    <w:name w:val="FollowedHyperlink"/>
    <w:basedOn w:val="DefaultParagraphFont"/>
    <w:uiPriority w:val="99"/>
    <w:semiHidden/>
    <w:unhideWhenUsed/>
    <w:rsid w:val="00976E30"/>
    <w:rPr>
      <w:color w:val="954F72" w:themeColor="followedHyperlink"/>
      <w:u w:val="single"/>
    </w:rPr>
  </w:style>
  <w:style w:type="character" w:styleId="UnresolvedMention">
    <w:name w:val="Unresolved Mention"/>
    <w:basedOn w:val="DefaultParagraphFont"/>
    <w:uiPriority w:val="99"/>
    <w:semiHidden/>
    <w:unhideWhenUsed/>
    <w:rsid w:val="008732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129712">
      <w:bodyDiv w:val="1"/>
      <w:marLeft w:val="0"/>
      <w:marRight w:val="0"/>
      <w:marTop w:val="0"/>
      <w:marBottom w:val="0"/>
      <w:divBdr>
        <w:top w:val="none" w:sz="0" w:space="0" w:color="auto"/>
        <w:left w:val="none" w:sz="0" w:space="0" w:color="auto"/>
        <w:bottom w:val="none" w:sz="0" w:space="0" w:color="auto"/>
        <w:right w:val="none" w:sz="0" w:space="0" w:color="auto"/>
      </w:divBdr>
    </w:div>
    <w:div w:id="1272857954">
      <w:bodyDiv w:val="1"/>
      <w:marLeft w:val="0"/>
      <w:marRight w:val="0"/>
      <w:marTop w:val="0"/>
      <w:marBottom w:val="0"/>
      <w:divBdr>
        <w:top w:val="none" w:sz="0" w:space="0" w:color="auto"/>
        <w:left w:val="none" w:sz="0" w:space="0" w:color="auto"/>
        <w:bottom w:val="none" w:sz="0" w:space="0" w:color="auto"/>
        <w:right w:val="none" w:sz="0" w:space="0" w:color="auto"/>
      </w:divBdr>
      <w:divsChild>
        <w:div w:id="1596599299">
          <w:marLeft w:val="0"/>
          <w:marRight w:val="0"/>
          <w:marTop w:val="0"/>
          <w:marBottom w:val="0"/>
          <w:divBdr>
            <w:top w:val="none" w:sz="0" w:space="0" w:color="auto"/>
            <w:left w:val="none" w:sz="0" w:space="0" w:color="auto"/>
            <w:bottom w:val="none" w:sz="0" w:space="0" w:color="auto"/>
            <w:right w:val="none" w:sz="0" w:space="0" w:color="auto"/>
          </w:divBdr>
          <w:divsChild>
            <w:div w:id="1115639349">
              <w:marLeft w:val="0"/>
              <w:marRight w:val="0"/>
              <w:marTop w:val="0"/>
              <w:marBottom w:val="0"/>
              <w:divBdr>
                <w:top w:val="none" w:sz="0" w:space="0" w:color="auto"/>
                <w:left w:val="none" w:sz="0" w:space="0" w:color="auto"/>
                <w:bottom w:val="none" w:sz="0" w:space="0" w:color="auto"/>
                <w:right w:val="none" w:sz="0" w:space="0" w:color="auto"/>
              </w:divBdr>
            </w:div>
          </w:divsChild>
        </w:div>
        <w:div w:id="1145319418">
          <w:marLeft w:val="0"/>
          <w:marRight w:val="0"/>
          <w:marTop w:val="0"/>
          <w:marBottom w:val="0"/>
          <w:divBdr>
            <w:top w:val="none" w:sz="0" w:space="0" w:color="auto"/>
            <w:left w:val="none" w:sz="0" w:space="0" w:color="auto"/>
            <w:bottom w:val="none" w:sz="0" w:space="0" w:color="auto"/>
            <w:right w:val="none" w:sz="0" w:space="0" w:color="auto"/>
          </w:divBdr>
          <w:divsChild>
            <w:div w:id="1955288635">
              <w:marLeft w:val="0"/>
              <w:marRight w:val="0"/>
              <w:marTop w:val="0"/>
              <w:marBottom w:val="0"/>
              <w:divBdr>
                <w:top w:val="none" w:sz="0" w:space="0" w:color="auto"/>
                <w:left w:val="none" w:sz="0" w:space="0" w:color="auto"/>
                <w:bottom w:val="none" w:sz="0" w:space="0" w:color="auto"/>
                <w:right w:val="none" w:sz="0" w:space="0" w:color="auto"/>
              </w:divBdr>
            </w:div>
          </w:divsChild>
        </w:div>
        <w:div w:id="2024814935">
          <w:marLeft w:val="0"/>
          <w:marRight w:val="0"/>
          <w:marTop w:val="0"/>
          <w:marBottom w:val="0"/>
          <w:divBdr>
            <w:top w:val="none" w:sz="0" w:space="0" w:color="auto"/>
            <w:left w:val="none" w:sz="0" w:space="0" w:color="auto"/>
            <w:bottom w:val="none" w:sz="0" w:space="0" w:color="auto"/>
            <w:right w:val="none" w:sz="0" w:space="0" w:color="auto"/>
          </w:divBdr>
          <w:divsChild>
            <w:div w:id="298800200">
              <w:marLeft w:val="0"/>
              <w:marRight w:val="0"/>
              <w:marTop w:val="0"/>
              <w:marBottom w:val="0"/>
              <w:divBdr>
                <w:top w:val="none" w:sz="0" w:space="0" w:color="auto"/>
                <w:left w:val="none" w:sz="0" w:space="0" w:color="auto"/>
                <w:bottom w:val="none" w:sz="0" w:space="0" w:color="auto"/>
                <w:right w:val="none" w:sz="0" w:space="0" w:color="auto"/>
              </w:divBdr>
            </w:div>
          </w:divsChild>
        </w:div>
        <w:div w:id="1895773840">
          <w:marLeft w:val="0"/>
          <w:marRight w:val="0"/>
          <w:marTop w:val="0"/>
          <w:marBottom w:val="0"/>
          <w:divBdr>
            <w:top w:val="none" w:sz="0" w:space="0" w:color="auto"/>
            <w:left w:val="none" w:sz="0" w:space="0" w:color="auto"/>
            <w:bottom w:val="none" w:sz="0" w:space="0" w:color="auto"/>
            <w:right w:val="none" w:sz="0" w:space="0" w:color="auto"/>
          </w:divBdr>
          <w:divsChild>
            <w:div w:id="1354839680">
              <w:marLeft w:val="0"/>
              <w:marRight w:val="0"/>
              <w:marTop w:val="0"/>
              <w:marBottom w:val="0"/>
              <w:divBdr>
                <w:top w:val="none" w:sz="0" w:space="0" w:color="auto"/>
                <w:left w:val="none" w:sz="0" w:space="0" w:color="auto"/>
                <w:bottom w:val="none" w:sz="0" w:space="0" w:color="auto"/>
                <w:right w:val="none" w:sz="0" w:space="0" w:color="auto"/>
              </w:divBdr>
            </w:div>
          </w:divsChild>
        </w:div>
        <w:div w:id="1027294206">
          <w:marLeft w:val="0"/>
          <w:marRight w:val="0"/>
          <w:marTop w:val="0"/>
          <w:marBottom w:val="0"/>
          <w:divBdr>
            <w:top w:val="none" w:sz="0" w:space="0" w:color="auto"/>
            <w:left w:val="none" w:sz="0" w:space="0" w:color="auto"/>
            <w:bottom w:val="none" w:sz="0" w:space="0" w:color="auto"/>
            <w:right w:val="none" w:sz="0" w:space="0" w:color="auto"/>
          </w:divBdr>
          <w:divsChild>
            <w:div w:id="1315453777">
              <w:marLeft w:val="0"/>
              <w:marRight w:val="0"/>
              <w:marTop w:val="0"/>
              <w:marBottom w:val="0"/>
              <w:divBdr>
                <w:top w:val="none" w:sz="0" w:space="0" w:color="auto"/>
                <w:left w:val="none" w:sz="0" w:space="0" w:color="auto"/>
                <w:bottom w:val="none" w:sz="0" w:space="0" w:color="auto"/>
                <w:right w:val="none" w:sz="0" w:space="0" w:color="auto"/>
              </w:divBdr>
            </w:div>
          </w:divsChild>
        </w:div>
        <w:div w:id="1587305430">
          <w:marLeft w:val="0"/>
          <w:marRight w:val="0"/>
          <w:marTop w:val="0"/>
          <w:marBottom w:val="0"/>
          <w:divBdr>
            <w:top w:val="none" w:sz="0" w:space="0" w:color="auto"/>
            <w:left w:val="none" w:sz="0" w:space="0" w:color="auto"/>
            <w:bottom w:val="none" w:sz="0" w:space="0" w:color="auto"/>
            <w:right w:val="none" w:sz="0" w:space="0" w:color="auto"/>
          </w:divBdr>
          <w:divsChild>
            <w:div w:id="1929844984">
              <w:marLeft w:val="0"/>
              <w:marRight w:val="0"/>
              <w:marTop w:val="0"/>
              <w:marBottom w:val="0"/>
              <w:divBdr>
                <w:top w:val="none" w:sz="0" w:space="0" w:color="auto"/>
                <w:left w:val="none" w:sz="0" w:space="0" w:color="auto"/>
                <w:bottom w:val="none" w:sz="0" w:space="0" w:color="auto"/>
                <w:right w:val="none" w:sz="0" w:space="0" w:color="auto"/>
              </w:divBdr>
            </w:div>
          </w:divsChild>
        </w:div>
        <w:div w:id="886603013">
          <w:marLeft w:val="0"/>
          <w:marRight w:val="0"/>
          <w:marTop w:val="0"/>
          <w:marBottom w:val="0"/>
          <w:divBdr>
            <w:top w:val="none" w:sz="0" w:space="0" w:color="auto"/>
            <w:left w:val="none" w:sz="0" w:space="0" w:color="auto"/>
            <w:bottom w:val="none" w:sz="0" w:space="0" w:color="auto"/>
            <w:right w:val="none" w:sz="0" w:space="0" w:color="auto"/>
          </w:divBdr>
          <w:divsChild>
            <w:div w:id="1069814780">
              <w:marLeft w:val="0"/>
              <w:marRight w:val="0"/>
              <w:marTop w:val="0"/>
              <w:marBottom w:val="0"/>
              <w:divBdr>
                <w:top w:val="none" w:sz="0" w:space="0" w:color="auto"/>
                <w:left w:val="none" w:sz="0" w:space="0" w:color="auto"/>
                <w:bottom w:val="none" w:sz="0" w:space="0" w:color="auto"/>
                <w:right w:val="none" w:sz="0" w:space="0" w:color="auto"/>
              </w:divBdr>
            </w:div>
          </w:divsChild>
        </w:div>
        <w:div w:id="775102000">
          <w:marLeft w:val="0"/>
          <w:marRight w:val="0"/>
          <w:marTop w:val="0"/>
          <w:marBottom w:val="0"/>
          <w:divBdr>
            <w:top w:val="none" w:sz="0" w:space="0" w:color="auto"/>
            <w:left w:val="none" w:sz="0" w:space="0" w:color="auto"/>
            <w:bottom w:val="none" w:sz="0" w:space="0" w:color="auto"/>
            <w:right w:val="none" w:sz="0" w:space="0" w:color="auto"/>
          </w:divBdr>
          <w:divsChild>
            <w:div w:id="1453597926">
              <w:marLeft w:val="0"/>
              <w:marRight w:val="0"/>
              <w:marTop w:val="0"/>
              <w:marBottom w:val="0"/>
              <w:divBdr>
                <w:top w:val="none" w:sz="0" w:space="0" w:color="auto"/>
                <w:left w:val="none" w:sz="0" w:space="0" w:color="auto"/>
                <w:bottom w:val="none" w:sz="0" w:space="0" w:color="auto"/>
                <w:right w:val="none" w:sz="0" w:space="0" w:color="auto"/>
              </w:divBdr>
            </w:div>
          </w:divsChild>
        </w:div>
        <w:div w:id="862941498">
          <w:marLeft w:val="0"/>
          <w:marRight w:val="0"/>
          <w:marTop w:val="0"/>
          <w:marBottom w:val="0"/>
          <w:divBdr>
            <w:top w:val="none" w:sz="0" w:space="0" w:color="auto"/>
            <w:left w:val="none" w:sz="0" w:space="0" w:color="auto"/>
            <w:bottom w:val="none" w:sz="0" w:space="0" w:color="auto"/>
            <w:right w:val="none" w:sz="0" w:space="0" w:color="auto"/>
          </w:divBdr>
          <w:divsChild>
            <w:div w:id="735011918">
              <w:marLeft w:val="0"/>
              <w:marRight w:val="0"/>
              <w:marTop w:val="0"/>
              <w:marBottom w:val="0"/>
              <w:divBdr>
                <w:top w:val="none" w:sz="0" w:space="0" w:color="auto"/>
                <w:left w:val="none" w:sz="0" w:space="0" w:color="auto"/>
                <w:bottom w:val="none" w:sz="0" w:space="0" w:color="auto"/>
                <w:right w:val="none" w:sz="0" w:space="0" w:color="auto"/>
              </w:divBdr>
            </w:div>
          </w:divsChild>
        </w:div>
        <w:div w:id="384834481">
          <w:marLeft w:val="0"/>
          <w:marRight w:val="0"/>
          <w:marTop w:val="0"/>
          <w:marBottom w:val="0"/>
          <w:divBdr>
            <w:top w:val="none" w:sz="0" w:space="0" w:color="auto"/>
            <w:left w:val="none" w:sz="0" w:space="0" w:color="auto"/>
            <w:bottom w:val="none" w:sz="0" w:space="0" w:color="auto"/>
            <w:right w:val="none" w:sz="0" w:space="0" w:color="auto"/>
          </w:divBdr>
          <w:divsChild>
            <w:div w:id="1921138012">
              <w:marLeft w:val="0"/>
              <w:marRight w:val="0"/>
              <w:marTop w:val="0"/>
              <w:marBottom w:val="0"/>
              <w:divBdr>
                <w:top w:val="none" w:sz="0" w:space="0" w:color="auto"/>
                <w:left w:val="none" w:sz="0" w:space="0" w:color="auto"/>
                <w:bottom w:val="none" w:sz="0" w:space="0" w:color="auto"/>
                <w:right w:val="none" w:sz="0" w:space="0" w:color="auto"/>
              </w:divBdr>
            </w:div>
          </w:divsChild>
        </w:div>
        <w:div w:id="1915430354">
          <w:marLeft w:val="0"/>
          <w:marRight w:val="0"/>
          <w:marTop w:val="0"/>
          <w:marBottom w:val="0"/>
          <w:divBdr>
            <w:top w:val="none" w:sz="0" w:space="0" w:color="auto"/>
            <w:left w:val="none" w:sz="0" w:space="0" w:color="auto"/>
            <w:bottom w:val="none" w:sz="0" w:space="0" w:color="auto"/>
            <w:right w:val="none" w:sz="0" w:space="0" w:color="auto"/>
          </w:divBdr>
          <w:divsChild>
            <w:div w:id="1891919785">
              <w:marLeft w:val="0"/>
              <w:marRight w:val="0"/>
              <w:marTop w:val="0"/>
              <w:marBottom w:val="0"/>
              <w:divBdr>
                <w:top w:val="none" w:sz="0" w:space="0" w:color="auto"/>
                <w:left w:val="none" w:sz="0" w:space="0" w:color="auto"/>
                <w:bottom w:val="none" w:sz="0" w:space="0" w:color="auto"/>
                <w:right w:val="none" w:sz="0" w:space="0" w:color="auto"/>
              </w:divBdr>
            </w:div>
          </w:divsChild>
        </w:div>
        <w:div w:id="1627662485">
          <w:marLeft w:val="0"/>
          <w:marRight w:val="0"/>
          <w:marTop w:val="0"/>
          <w:marBottom w:val="0"/>
          <w:divBdr>
            <w:top w:val="none" w:sz="0" w:space="0" w:color="auto"/>
            <w:left w:val="none" w:sz="0" w:space="0" w:color="auto"/>
            <w:bottom w:val="none" w:sz="0" w:space="0" w:color="auto"/>
            <w:right w:val="none" w:sz="0" w:space="0" w:color="auto"/>
          </w:divBdr>
          <w:divsChild>
            <w:div w:id="180437886">
              <w:marLeft w:val="0"/>
              <w:marRight w:val="0"/>
              <w:marTop w:val="0"/>
              <w:marBottom w:val="0"/>
              <w:divBdr>
                <w:top w:val="none" w:sz="0" w:space="0" w:color="auto"/>
                <w:left w:val="none" w:sz="0" w:space="0" w:color="auto"/>
                <w:bottom w:val="none" w:sz="0" w:space="0" w:color="auto"/>
                <w:right w:val="none" w:sz="0" w:space="0" w:color="auto"/>
              </w:divBdr>
            </w:div>
          </w:divsChild>
        </w:div>
        <w:div w:id="806238358">
          <w:marLeft w:val="0"/>
          <w:marRight w:val="0"/>
          <w:marTop w:val="0"/>
          <w:marBottom w:val="0"/>
          <w:divBdr>
            <w:top w:val="none" w:sz="0" w:space="0" w:color="auto"/>
            <w:left w:val="none" w:sz="0" w:space="0" w:color="auto"/>
            <w:bottom w:val="none" w:sz="0" w:space="0" w:color="auto"/>
            <w:right w:val="none" w:sz="0" w:space="0" w:color="auto"/>
          </w:divBdr>
          <w:divsChild>
            <w:div w:id="2127306185">
              <w:marLeft w:val="0"/>
              <w:marRight w:val="0"/>
              <w:marTop w:val="0"/>
              <w:marBottom w:val="0"/>
              <w:divBdr>
                <w:top w:val="none" w:sz="0" w:space="0" w:color="auto"/>
                <w:left w:val="none" w:sz="0" w:space="0" w:color="auto"/>
                <w:bottom w:val="none" w:sz="0" w:space="0" w:color="auto"/>
                <w:right w:val="none" w:sz="0" w:space="0" w:color="auto"/>
              </w:divBdr>
            </w:div>
          </w:divsChild>
        </w:div>
        <w:div w:id="2001536625">
          <w:marLeft w:val="0"/>
          <w:marRight w:val="0"/>
          <w:marTop w:val="0"/>
          <w:marBottom w:val="0"/>
          <w:divBdr>
            <w:top w:val="none" w:sz="0" w:space="0" w:color="auto"/>
            <w:left w:val="none" w:sz="0" w:space="0" w:color="auto"/>
            <w:bottom w:val="none" w:sz="0" w:space="0" w:color="auto"/>
            <w:right w:val="none" w:sz="0" w:space="0" w:color="auto"/>
          </w:divBdr>
          <w:divsChild>
            <w:div w:id="1733574737">
              <w:marLeft w:val="0"/>
              <w:marRight w:val="0"/>
              <w:marTop w:val="0"/>
              <w:marBottom w:val="0"/>
              <w:divBdr>
                <w:top w:val="none" w:sz="0" w:space="0" w:color="auto"/>
                <w:left w:val="none" w:sz="0" w:space="0" w:color="auto"/>
                <w:bottom w:val="none" w:sz="0" w:space="0" w:color="auto"/>
                <w:right w:val="none" w:sz="0" w:space="0" w:color="auto"/>
              </w:divBdr>
            </w:div>
          </w:divsChild>
        </w:div>
        <w:div w:id="590508368">
          <w:marLeft w:val="0"/>
          <w:marRight w:val="0"/>
          <w:marTop w:val="0"/>
          <w:marBottom w:val="0"/>
          <w:divBdr>
            <w:top w:val="none" w:sz="0" w:space="0" w:color="auto"/>
            <w:left w:val="none" w:sz="0" w:space="0" w:color="auto"/>
            <w:bottom w:val="none" w:sz="0" w:space="0" w:color="auto"/>
            <w:right w:val="none" w:sz="0" w:space="0" w:color="auto"/>
          </w:divBdr>
          <w:divsChild>
            <w:div w:id="965543120">
              <w:marLeft w:val="0"/>
              <w:marRight w:val="0"/>
              <w:marTop w:val="0"/>
              <w:marBottom w:val="0"/>
              <w:divBdr>
                <w:top w:val="none" w:sz="0" w:space="0" w:color="auto"/>
                <w:left w:val="none" w:sz="0" w:space="0" w:color="auto"/>
                <w:bottom w:val="none" w:sz="0" w:space="0" w:color="auto"/>
                <w:right w:val="none" w:sz="0" w:space="0" w:color="auto"/>
              </w:divBdr>
            </w:div>
          </w:divsChild>
        </w:div>
        <w:div w:id="1190068322">
          <w:marLeft w:val="0"/>
          <w:marRight w:val="0"/>
          <w:marTop w:val="0"/>
          <w:marBottom w:val="0"/>
          <w:divBdr>
            <w:top w:val="none" w:sz="0" w:space="0" w:color="auto"/>
            <w:left w:val="none" w:sz="0" w:space="0" w:color="auto"/>
            <w:bottom w:val="none" w:sz="0" w:space="0" w:color="auto"/>
            <w:right w:val="none" w:sz="0" w:space="0" w:color="auto"/>
          </w:divBdr>
          <w:divsChild>
            <w:div w:id="761418723">
              <w:marLeft w:val="0"/>
              <w:marRight w:val="0"/>
              <w:marTop w:val="0"/>
              <w:marBottom w:val="0"/>
              <w:divBdr>
                <w:top w:val="none" w:sz="0" w:space="0" w:color="auto"/>
                <w:left w:val="none" w:sz="0" w:space="0" w:color="auto"/>
                <w:bottom w:val="none" w:sz="0" w:space="0" w:color="auto"/>
                <w:right w:val="none" w:sz="0" w:space="0" w:color="auto"/>
              </w:divBdr>
            </w:div>
          </w:divsChild>
        </w:div>
        <w:div w:id="1882280080">
          <w:marLeft w:val="0"/>
          <w:marRight w:val="0"/>
          <w:marTop w:val="0"/>
          <w:marBottom w:val="0"/>
          <w:divBdr>
            <w:top w:val="none" w:sz="0" w:space="0" w:color="auto"/>
            <w:left w:val="none" w:sz="0" w:space="0" w:color="auto"/>
            <w:bottom w:val="none" w:sz="0" w:space="0" w:color="auto"/>
            <w:right w:val="none" w:sz="0" w:space="0" w:color="auto"/>
          </w:divBdr>
          <w:divsChild>
            <w:div w:id="1139106335">
              <w:marLeft w:val="0"/>
              <w:marRight w:val="0"/>
              <w:marTop w:val="0"/>
              <w:marBottom w:val="0"/>
              <w:divBdr>
                <w:top w:val="none" w:sz="0" w:space="0" w:color="auto"/>
                <w:left w:val="none" w:sz="0" w:space="0" w:color="auto"/>
                <w:bottom w:val="none" w:sz="0" w:space="0" w:color="auto"/>
                <w:right w:val="none" w:sz="0" w:space="0" w:color="auto"/>
              </w:divBdr>
            </w:div>
          </w:divsChild>
        </w:div>
        <w:div w:id="76366019">
          <w:marLeft w:val="0"/>
          <w:marRight w:val="0"/>
          <w:marTop w:val="0"/>
          <w:marBottom w:val="0"/>
          <w:divBdr>
            <w:top w:val="none" w:sz="0" w:space="0" w:color="auto"/>
            <w:left w:val="none" w:sz="0" w:space="0" w:color="auto"/>
            <w:bottom w:val="none" w:sz="0" w:space="0" w:color="auto"/>
            <w:right w:val="none" w:sz="0" w:space="0" w:color="auto"/>
          </w:divBdr>
          <w:divsChild>
            <w:div w:id="1308516862">
              <w:marLeft w:val="0"/>
              <w:marRight w:val="0"/>
              <w:marTop w:val="0"/>
              <w:marBottom w:val="0"/>
              <w:divBdr>
                <w:top w:val="none" w:sz="0" w:space="0" w:color="auto"/>
                <w:left w:val="none" w:sz="0" w:space="0" w:color="auto"/>
                <w:bottom w:val="none" w:sz="0" w:space="0" w:color="auto"/>
                <w:right w:val="none" w:sz="0" w:space="0" w:color="auto"/>
              </w:divBdr>
            </w:div>
          </w:divsChild>
        </w:div>
        <w:div w:id="748042743">
          <w:marLeft w:val="0"/>
          <w:marRight w:val="0"/>
          <w:marTop w:val="0"/>
          <w:marBottom w:val="0"/>
          <w:divBdr>
            <w:top w:val="none" w:sz="0" w:space="0" w:color="auto"/>
            <w:left w:val="none" w:sz="0" w:space="0" w:color="auto"/>
            <w:bottom w:val="none" w:sz="0" w:space="0" w:color="auto"/>
            <w:right w:val="none" w:sz="0" w:space="0" w:color="auto"/>
          </w:divBdr>
          <w:divsChild>
            <w:div w:id="545336437">
              <w:marLeft w:val="0"/>
              <w:marRight w:val="0"/>
              <w:marTop w:val="0"/>
              <w:marBottom w:val="0"/>
              <w:divBdr>
                <w:top w:val="none" w:sz="0" w:space="0" w:color="auto"/>
                <w:left w:val="none" w:sz="0" w:space="0" w:color="auto"/>
                <w:bottom w:val="none" w:sz="0" w:space="0" w:color="auto"/>
                <w:right w:val="none" w:sz="0" w:space="0" w:color="auto"/>
              </w:divBdr>
            </w:div>
          </w:divsChild>
        </w:div>
        <w:div w:id="97991387">
          <w:marLeft w:val="0"/>
          <w:marRight w:val="0"/>
          <w:marTop w:val="0"/>
          <w:marBottom w:val="0"/>
          <w:divBdr>
            <w:top w:val="none" w:sz="0" w:space="0" w:color="auto"/>
            <w:left w:val="none" w:sz="0" w:space="0" w:color="auto"/>
            <w:bottom w:val="none" w:sz="0" w:space="0" w:color="auto"/>
            <w:right w:val="none" w:sz="0" w:space="0" w:color="auto"/>
          </w:divBdr>
          <w:divsChild>
            <w:div w:id="1324429169">
              <w:marLeft w:val="0"/>
              <w:marRight w:val="0"/>
              <w:marTop w:val="0"/>
              <w:marBottom w:val="0"/>
              <w:divBdr>
                <w:top w:val="none" w:sz="0" w:space="0" w:color="auto"/>
                <w:left w:val="none" w:sz="0" w:space="0" w:color="auto"/>
                <w:bottom w:val="none" w:sz="0" w:space="0" w:color="auto"/>
                <w:right w:val="none" w:sz="0" w:space="0" w:color="auto"/>
              </w:divBdr>
            </w:div>
          </w:divsChild>
        </w:div>
        <w:div w:id="2018191748">
          <w:marLeft w:val="0"/>
          <w:marRight w:val="0"/>
          <w:marTop w:val="0"/>
          <w:marBottom w:val="0"/>
          <w:divBdr>
            <w:top w:val="none" w:sz="0" w:space="0" w:color="auto"/>
            <w:left w:val="none" w:sz="0" w:space="0" w:color="auto"/>
            <w:bottom w:val="none" w:sz="0" w:space="0" w:color="auto"/>
            <w:right w:val="none" w:sz="0" w:space="0" w:color="auto"/>
          </w:divBdr>
          <w:divsChild>
            <w:div w:id="230041002">
              <w:marLeft w:val="0"/>
              <w:marRight w:val="0"/>
              <w:marTop w:val="0"/>
              <w:marBottom w:val="0"/>
              <w:divBdr>
                <w:top w:val="none" w:sz="0" w:space="0" w:color="auto"/>
                <w:left w:val="none" w:sz="0" w:space="0" w:color="auto"/>
                <w:bottom w:val="none" w:sz="0" w:space="0" w:color="auto"/>
                <w:right w:val="none" w:sz="0" w:space="0" w:color="auto"/>
              </w:divBdr>
            </w:div>
          </w:divsChild>
        </w:div>
        <w:div w:id="1170363925">
          <w:marLeft w:val="0"/>
          <w:marRight w:val="0"/>
          <w:marTop w:val="0"/>
          <w:marBottom w:val="0"/>
          <w:divBdr>
            <w:top w:val="none" w:sz="0" w:space="0" w:color="auto"/>
            <w:left w:val="none" w:sz="0" w:space="0" w:color="auto"/>
            <w:bottom w:val="none" w:sz="0" w:space="0" w:color="auto"/>
            <w:right w:val="none" w:sz="0" w:space="0" w:color="auto"/>
          </w:divBdr>
          <w:divsChild>
            <w:div w:id="1196652627">
              <w:marLeft w:val="0"/>
              <w:marRight w:val="0"/>
              <w:marTop w:val="0"/>
              <w:marBottom w:val="0"/>
              <w:divBdr>
                <w:top w:val="none" w:sz="0" w:space="0" w:color="auto"/>
                <w:left w:val="none" w:sz="0" w:space="0" w:color="auto"/>
                <w:bottom w:val="none" w:sz="0" w:space="0" w:color="auto"/>
                <w:right w:val="none" w:sz="0" w:space="0" w:color="auto"/>
              </w:divBdr>
            </w:div>
          </w:divsChild>
        </w:div>
        <w:div w:id="420223416">
          <w:marLeft w:val="0"/>
          <w:marRight w:val="0"/>
          <w:marTop w:val="0"/>
          <w:marBottom w:val="0"/>
          <w:divBdr>
            <w:top w:val="none" w:sz="0" w:space="0" w:color="auto"/>
            <w:left w:val="none" w:sz="0" w:space="0" w:color="auto"/>
            <w:bottom w:val="none" w:sz="0" w:space="0" w:color="auto"/>
            <w:right w:val="none" w:sz="0" w:space="0" w:color="auto"/>
          </w:divBdr>
          <w:divsChild>
            <w:div w:id="395395988">
              <w:marLeft w:val="0"/>
              <w:marRight w:val="0"/>
              <w:marTop w:val="0"/>
              <w:marBottom w:val="0"/>
              <w:divBdr>
                <w:top w:val="none" w:sz="0" w:space="0" w:color="auto"/>
                <w:left w:val="none" w:sz="0" w:space="0" w:color="auto"/>
                <w:bottom w:val="none" w:sz="0" w:space="0" w:color="auto"/>
                <w:right w:val="none" w:sz="0" w:space="0" w:color="auto"/>
              </w:divBdr>
            </w:div>
          </w:divsChild>
        </w:div>
        <w:div w:id="43332162">
          <w:marLeft w:val="0"/>
          <w:marRight w:val="0"/>
          <w:marTop w:val="0"/>
          <w:marBottom w:val="0"/>
          <w:divBdr>
            <w:top w:val="none" w:sz="0" w:space="0" w:color="auto"/>
            <w:left w:val="none" w:sz="0" w:space="0" w:color="auto"/>
            <w:bottom w:val="none" w:sz="0" w:space="0" w:color="auto"/>
            <w:right w:val="none" w:sz="0" w:space="0" w:color="auto"/>
          </w:divBdr>
          <w:divsChild>
            <w:div w:id="845049083">
              <w:marLeft w:val="0"/>
              <w:marRight w:val="0"/>
              <w:marTop w:val="0"/>
              <w:marBottom w:val="0"/>
              <w:divBdr>
                <w:top w:val="none" w:sz="0" w:space="0" w:color="auto"/>
                <w:left w:val="none" w:sz="0" w:space="0" w:color="auto"/>
                <w:bottom w:val="none" w:sz="0" w:space="0" w:color="auto"/>
                <w:right w:val="none" w:sz="0" w:space="0" w:color="auto"/>
              </w:divBdr>
            </w:div>
          </w:divsChild>
        </w:div>
        <w:div w:id="158273222">
          <w:marLeft w:val="0"/>
          <w:marRight w:val="0"/>
          <w:marTop w:val="0"/>
          <w:marBottom w:val="0"/>
          <w:divBdr>
            <w:top w:val="none" w:sz="0" w:space="0" w:color="auto"/>
            <w:left w:val="none" w:sz="0" w:space="0" w:color="auto"/>
            <w:bottom w:val="none" w:sz="0" w:space="0" w:color="auto"/>
            <w:right w:val="none" w:sz="0" w:space="0" w:color="auto"/>
          </w:divBdr>
          <w:divsChild>
            <w:div w:id="848712079">
              <w:marLeft w:val="0"/>
              <w:marRight w:val="0"/>
              <w:marTop w:val="0"/>
              <w:marBottom w:val="0"/>
              <w:divBdr>
                <w:top w:val="none" w:sz="0" w:space="0" w:color="auto"/>
                <w:left w:val="none" w:sz="0" w:space="0" w:color="auto"/>
                <w:bottom w:val="none" w:sz="0" w:space="0" w:color="auto"/>
                <w:right w:val="none" w:sz="0" w:space="0" w:color="auto"/>
              </w:divBdr>
            </w:div>
          </w:divsChild>
        </w:div>
        <w:div w:id="556822465">
          <w:marLeft w:val="0"/>
          <w:marRight w:val="0"/>
          <w:marTop w:val="0"/>
          <w:marBottom w:val="0"/>
          <w:divBdr>
            <w:top w:val="none" w:sz="0" w:space="0" w:color="auto"/>
            <w:left w:val="none" w:sz="0" w:space="0" w:color="auto"/>
            <w:bottom w:val="none" w:sz="0" w:space="0" w:color="auto"/>
            <w:right w:val="none" w:sz="0" w:space="0" w:color="auto"/>
          </w:divBdr>
          <w:divsChild>
            <w:div w:id="1063335844">
              <w:marLeft w:val="0"/>
              <w:marRight w:val="0"/>
              <w:marTop w:val="0"/>
              <w:marBottom w:val="0"/>
              <w:divBdr>
                <w:top w:val="none" w:sz="0" w:space="0" w:color="auto"/>
                <w:left w:val="none" w:sz="0" w:space="0" w:color="auto"/>
                <w:bottom w:val="none" w:sz="0" w:space="0" w:color="auto"/>
                <w:right w:val="none" w:sz="0" w:space="0" w:color="auto"/>
              </w:divBdr>
            </w:div>
          </w:divsChild>
        </w:div>
        <w:div w:id="1050614485">
          <w:marLeft w:val="0"/>
          <w:marRight w:val="0"/>
          <w:marTop w:val="0"/>
          <w:marBottom w:val="0"/>
          <w:divBdr>
            <w:top w:val="none" w:sz="0" w:space="0" w:color="auto"/>
            <w:left w:val="none" w:sz="0" w:space="0" w:color="auto"/>
            <w:bottom w:val="none" w:sz="0" w:space="0" w:color="auto"/>
            <w:right w:val="none" w:sz="0" w:space="0" w:color="auto"/>
          </w:divBdr>
          <w:divsChild>
            <w:div w:id="1684552593">
              <w:marLeft w:val="0"/>
              <w:marRight w:val="0"/>
              <w:marTop w:val="0"/>
              <w:marBottom w:val="0"/>
              <w:divBdr>
                <w:top w:val="none" w:sz="0" w:space="0" w:color="auto"/>
                <w:left w:val="none" w:sz="0" w:space="0" w:color="auto"/>
                <w:bottom w:val="none" w:sz="0" w:space="0" w:color="auto"/>
                <w:right w:val="none" w:sz="0" w:space="0" w:color="auto"/>
              </w:divBdr>
            </w:div>
          </w:divsChild>
        </w:div>
        <w:div w:id="2044161584">
          <w:marLeft w:val="0"/>
          <w:marRight w:val="0"/>
          <w:marTop w:val="0"/>
          <w:marBottom w:val="0"/>
          <w:divBdr>
            <w:top w:val="none" w:sz="0" w:space="0" w:color="auto"/>
            <w:left w:val="none" w:sz="0" w:space="0" w:color="auto"/>
            <w:bottom w:val="none" w:sz="0" w:space="0" w:color="auto"/>
            <w:right w:val="none" w:sz="0" w:space="0" w:color="auto"/>
          </w:divBdr>
          <w:divsChild>
            <w:div w:id="2025588019">
              <w:marLeft w:val="0"/>
              <w:marRight w:val="0"/>
              <w:marTop w:val="0"/>
              <w:marBottom w:val="0"/>
              <w:divBdr>
                <w:top w:val="none" w:sz="0" w:space="0" w:color="auto"/>
                <w:left w:val="none" w:sz="0" w:space="0" w:color="auto"/>
                <w:bottom w:val="none" w:sz="0" w:space="0" w:color="auto"/>
                <w:right w:val="none" w:sz="0" w:space="0" w:color="auto"/>
              </w:divBdr>
            </w:div>
          </w:divsChild>
        </w:div>
        <w:div w:id="263080715">
          <w:marLeft w:val="0"/>
          <w:marRight w:val="0"/>
          <w:marTop w:val="0"/>
          <w:marBottom w:val="0"/>
          <w:divBdr>
            <w:top w:val="none" w:sz="0" w:space="0" w:color="auto"/>
            <w:left w:val="none" w:sz="0" w:space="0" w:color="auto"/>
            <w:bottom w:val="none" w:sz="0" w:space="0" w:color="auto"/>
            <w:right w:val="none" w:sz="0" w:space="0" w:color="auto"/>
          </w:divBdr>
          <w:divsChild>
            <w:div w:id="1546915081">
              <w:marLeft w:val="0"/>
              <w:marRight w:val="0"/>
              <w:marTop w:val="0"/>
              <w:marBottom w:val="0"/>
              <w:divBdr>
                <w:top w:val="none" w:sz="0" w:space="0" w:color="auto"/>
                <w:left w:val="none" w:sz="0" w:space="0" w:color="auto"/>
                <w:bottom w:val="none" w:sz="0" w:space="0" w:color="auto"/>
                <w:right w:val="none" w:sz="0" w:space="0" w:color="auto"/>
              </w:divBdr>
            </w:div>
          </w:divsChild>
        </w:div>
        <w:div w:id="953945736">
          <w:marLeft w:val="0"/>
          <w:marRight w:val="0"/>
          <w:marTop w:val="0"/>
          <w:marBottom w:val="0"/>
          <w:divBdr>
            <w:top w:val="none" w:sz="0" w:space="0" w:color="auto"/>
            <w:left w:val="none" w:sz="0" w:space="0" w:color="auto"/>
            <w:bottom w:val="none" w:sz="0" w:space="0" w:color="auto"/>
            <w:right w:val="none" w:sz="0" w:space="0" w:color="auto"/>
          </w:divBdr>
          <w:divsChild>
            <w:div w:id="136267065">
              <w:marLeft w:val="0"/>
              <w:marRight w:val="0"/>
              <w:marTop w:val="0"/>
              <w:marBottom w:val="0"/>
              <w:divBdr>
                <w:top w:val="none" w:sz="0" w:space="0" w:color="auto"/>
                <w:left w:val="none" w:sz="0" w:space="0" w:color="auto"/>
                <w:bottom w:val="none" w:sz="0" w:space="0" w:color="auto"/>
                <w:right w:val="none" w:sz="0" w:space="0" w:color="auto"/>
              </w:divBdr>
            </w:div>
          </w:divsChild>
        </w:div>
        <w:div w:id="967391035">
          <w:marLeft w:val="0"/>
          <w:marRight w:val="0"/>
          <w:marTop w:val="0"/>
          <w:marBottom w:val="0"/>
          <w:divBdr>
            <w:top w:val="none" w:sz="0" w:space="0" w:color="auto"/>
            <w:left w:val="none" w:sz="0" w:space="0" w:color="auto"/>
            <w:bottom w:val="none" w:sz="0" w:space="0" w:color="auto"/>
            <w:right w:val="none" w:sz="0" w:space="0" w:color="auto"/>
          </w:divBdr>
          <w:divsChild>
            <w:div w:id="21714895">
              <w:marLeft w:val="0"/>
              <w:marRight w:val="0"/>
              <w:marTop w:val="0"/>
              <w:marBottom w:val="0"/>
              <w:divBdr>
                <w:top w:val="none" w:sz="0" w:space="0" w:color="auto"/>
                <w:left w:val="none" w:sz="0" w:space="0" w:color="auto"/>
                <w:bottom w:val="none" w:sz="0" w:space="0" w:color="auto"/>
                <w:right w:val="none" w:sz="0" w:space="0" w:color="auto"/>
              </w:divBdr>
            </w:div>
          </w:divsChild>
        </w:div>
        <w:div w:id="1487818390">
          <w:marLeft w:val="0"/>
          <w:marRight w:val="0"/>
          <w:marTop w:val="0"/>
          <w:marBottom w:val="0"/>
          <w:divBdr>
            <w:top w:val="none" w:sz="0" w:space="0" w:color="auto"/>
            <w:left w:val="none" w:sz="0" w:space="0" w:color="auto"/>
            <w:bottom w:val="none" w:sz="0" w:space="0" w:color="auto"/>
            <w:right w:val="none" w:sz="0" w:space="0" w:color="auto"/>
          </w:divBdr>
          <w:divsChild>
            <w:div w:id="1754815440">
              <w:marLeft w:val="0"/>
              <w:marRight w:val="0"/>
              <w:marTop w:val="0"/>
              <w:marBottom w:val="0"/>
              <w:divBdr>
                <w:top w:val="none" w:sz="0" w:space="0" w:color="auto"/>
                <w:left w:val="none" w:sz="0" w:space="0" w:color="auto"/>
                <w:bottom w:val="none" w:sz="0" w:space="0" w:color="auto"/>
                <w:right w:val="none" w:sz="0" w:space="0" w:color="auto"/>
              </w:divBdr>
            </w:div>
          </w:divsChild>
        </w:div>
        <w:div w:id="323124402">
          <w:marLeft w:val="0"/>
          <w:marRight w:val="0"/>
          <w:marTop w:val="0"/>
          <w:marBottom w:val="0"/>
          <w:divBdr>
            <w:top w:val="none" w:sz="0" w:space="0" w:color="auto"/>
            <w:left w:val="none" w:sz="0" w:space="0" w:color="auto"/>
            <w:bottom w:val="none" w:sz="0" w:space="0" w:color="auto"/>
            <w:right w:val="none" w:sz="0" w:space="0" w:color="auto"/>
          </w:divBdr>
          <w:divsChild>
            <w:div w:id="2056660314">
              <w:marLeft w:val="0"/>
              <w:marRight w:val="0"/>
              <w:marTop w:val="0"/>
              <w:marBottom w:val="0"/>
              <w:divBdr>
                <w:top w:val="none" w:sz="0" w:space="0" w:color="auto"/>
                <w:left w:val="none" w:sz="0" w:space="0" w:color="auto"/>
                <w:bottom w:val="none" w:sz="0" w:space="0" w:color="auto"/>
                <w:right w:val="none" w:sz="0" w:space="0" w:color="auto"/>
              </w:divBdr>
            </w:div>
          </w:divsChild>
        </w:div>
        <w:div w:id="1571696299">
          <w:marLeft w:val="0"/>
          <w:marRight w:val="0"/>
          <w:marTop w:val="0"/>
          <w:marBottom w:val="0"/>
          <w:divBdr>
            <w:top w:val="none" w:sz="0" w:space="0" w:color="auto"/>
            <w:left w:val="none" w:sz="0" w:space="0" w:color="auto"/>
            <w:bottom w:val="none" w:sz="0" w:space="0" w:color="auto"/>
            <w:right w:val="none" w:sz="0" w:space="0" w:color="auto"/>
          </w:divBdr>
          <w:divsChild>
            <w:div w:id="2009095090">
              <w:marLeft w:val="0"/>
              <w:marRight w:val="0"/>
              <w:marTop w:val="0"/>
              <w:marBottom w:val="0"/>
              <w:divBdr>
                <w:top w:val="none" w:sz="0" w:space="0" w:color="auto"/>
                <w:left w:val="none" w:sz="0" w:space="0" w:color="auto"/>
                <w:bottom w:val="none" w:sz="0" w:space="0" w:color="auto"/>
                <w:right w:val="none" w:sz="0" w:space="0" w:color="auto"/>
              </w:divBdr>
            </w:div>
          </w:divsChild>
        </w:div>
        <w:div w:id="84962905">
          <w:marLeft w:val="0"/>
          <w:marRight w:val="0"/>
          <w:marTop w:val="0"/>
          <w:marBottom w:val="0"/>
          <w:divBdr>
            <w:top w:val="none" w:sz="0" w:space="0" w:color="auto"/>
            <w:left w:val="none" w:sz="0" w:space="0" w:color="auto"/>
            <w:bottom w:val="none" w:sz="0" w:space="0" w:color="auto"/>
            <w:right w:val="none" w:sz="0" w:space="0" w:color="auto"/>
          </w:divBdr>
          <w:divsChild>
            <w:div w:id="1525709989">
              <w:marLeft w:val="0"/>
              <w:marRight w:val="0"/>
              <w:marTop w:val="0"/>
              <w:marBottom w:val="0"/>
              <w:divBdr>
                <w:top w:val="none" w:sz="0" w:space="0" w:color="auto"/>
                <w:left w:val="none" w:sz="0" w:space="0" w:color="auto"/>
                <w:bottom w:val="none" w:sz="0" w:space="0" w:color="auto"/>
                <w:right w:val="none" w:sz="0" w:space="0" w:color="auto"/>
              </w:divBdr>
            </w:div>
          </w:divsChild>
        </w:div>
        <w:div w:id="1456560009">
          <w:marLeft w:val="0"/>
          <w:marRight w:val="0"/>
          <w:marTop w:val="0"/>
          <w:marBottom w:val="0"/>
          <w:divBdr>
            <w:top w:val="none" w:sz="0" w:space="0" w:color="auto"/>
            <w:left w:val="none" w:sz="0" w:space="0" w:color="auto"/>
            <w:bottom w:val="none" w:sz="0" w:space="0" w:color="auto"/>
            <w:right w:val="none" w:sz="0" w:space="0" w:color="auto"/>
          </w:divBdr>
          <w:divsChild>
            <w:div w:id="63795040">
              <w:marLeft w:val="0"/>
              <w:marRight w:val="0"/>
              <w:marTop w:val="0"/>
              <w:marBottom w:val="0"/>
              <w:divBdr>
                <w:top w:val="none" w:sz="0" w:space="0" w:color="auto"/>
                <w:left w:val="none" w:sz="0" w:space="0" w:color="auto"/>
                <w:bottom w:val="none" w:sz="0" w:space="0" w:color="auto"/>
                <w:right w:val="none" w:sz="0" w:space="0" w:color="auto"/>
              </w:divBdr>
            </w:div>
          </w:divsChild>
        </w:div>
        <w:div w:id="252205204">
          <w:marLeft w:val="0"/>
          <w:marRight w:val="0"/>
          <w:marTop w:val="0"/>
          <w:marBottom w:val="0"/>
          <w:divBdr>
            <w:top w:val="none" w:sz="0" w:space="0" w:color="auto"/>
            <w:left w:val="none" w:sz="0" w:space="0" w:color="auto"/>
            <w:bottom w:val="none" w:sz="0" w:space="0" w:color="auto"/>
            <w:right w:val="none" w:sz="0" w:space="0" w:color="auto"/>
          </w:divBdr>
          <w:divsChild>
            <w:div w:id="993878040">
              <w:marLeft w:val="0"/>
              <w:marRight w:val="0"/>
              <w:marTop w:val="0"/>
              <w:marBottom w:val="0"/>
              <w:divBdr>
                <w:top w:val="none" w:sz="0" w:space="0" w:color="auto"/>
                <w:left w:val="none" w:sz="0" w:space="0" w:color="auto"/>
                <w:bottom w:val="none" w:sz="0" w:space="0" w:color="auto"/>
                <w:right w:val="none" w:sz="0" w:space="0" w:color="auto"/>
              </w:divBdr>
            </w:div>
          </w:divsChild>
        </w:div>
        <w:div w:id="1482431391">
          <w:marLeft w:val="0"/>
          <w:marRight w:val="0"/>
          <w:marTop w:val="0"/>
          <w:marBottom w:val="0"/>
          <w:divBdr>
            <w:top w:val="none" w:sz="0" w:space="0" w:color="auto"/>
            <w:left w:val="none" w:sz="0" w:space="0" w:color="auto"/>
            <w:bottom w:val="none" w:sz="0" w:space="0" w:color="auto"/>
            <w:right w:val="none" w:sz="0" w:space="0" w:color="auto"/>
          </w:divBdr>
          <w:divsChild>
            <w:div w:id="1446150085">
              <w:marLeft w:val="0"/>
              <w:marRight w:val="0"/>
              <w:marTop w:val="0"/>
              <w:marBottom w:val="0"/>
              <w:divBdr>
                <w:top w:val="none" w:sz="0" w:space="0" w:color="auto"/>
                <w:left w:val="none" w:sz="0" w:space="0" w:color="auto"/>
                <w:bottom w:val="none" w:sz="0" w:space="0" w:color="auto"/>
                <w:right w:val="none" w:sz="0" w:space="0" w:color="auto"/>
              </w:divBdr>
            </w:div>
          </w:divsChild>
        </w:div>
        <w:div w:id="1191140633">
          <w:marLeft w:val="0"/>
          <w:marRight w:val="0"/>
          <w:marTop w:val="0"/>
          <w:marBottom w:val="0"/>
          <w:divBdr>
            <w:top w:val="none" w:sz="0" w:space="0" w:color="auto"/>
            <w:left w:val="none" w:sz="0" w:space="0" w:color="auto"/>
            <w:bottom w:val="none" w:sz="0" w:space="0" w:color="auto"/>
            <w:right w:val="none" w:sz="0" w:space="0" w:color="auto"/>
          </w:divBdr>
          <w:divsChild>
            <w:div w:id="787087972">
              <w:marLeft w:val="0"/>
              <w:marRight w:val="0"/>
              <w:marTop w:val="0"/>
              <w:marBottom w:val="0"/>
              <w:divBdr>
                <w:top w:val="none" w:sz="0" w:space="0" w:color="auto"/>
                <w:left w:val="none" w:sz="0" w:space="0" w:color="auto"/>
                <w:bottom w:val="none" w:sz="0" w:space="0" w:color="auto"/>
                <w:right w:val="none" w:sz="0" w:space="0" w:color="auto"/>
              </w:divBdr>
            </w:div>
          </w:divsChild>
        </w:div>
        <w:div w:id="1234509388">
          <w:marLeft w:val="0"/>
          <w:marRight w:val="0"/>
          <w:marTop w:val="0"/>
          <w:marBottom w:val="0"/>
          <w:divBdr>
            <w:top w:val="none" w:sz="0" w:space="0" w:color="auto"/>
            <w:left w:val="none" w:sz="0" w:space="0" w:color="auto"/>
            <w:bottom w:val="none" w:sz="0" w:space="0" w:color="auto"/>
            <w:right w:val="none" w:sz="0" w:space="0" w:color="auto"/>
          </w:divBdr>
          <w:divsChild>
            <w:div w:id="821234407">
              <w:marLeft w:val="0"/>
              <w:marRight w:val="0"/>
              <w:marTop w:val="0"/>
              <w:marBottom w:val="0"/>
              <w:divBdr>
                <w:top w:val="none" w:sz="0" w:space="0" w:color="auto"/>
                <w:left w:val="none" w:sz="0" w:space="0" w:color="auto"/>
                <w:bottom w:val="none" w:sz="0" w:space="0" w:color="auto"/>
                <w:right w:val="none" w:sz="0" w:space="0" w:color="auto"/>
              </w:divBdr>
            </w:div>
          </w:divsChild>
        </w:div>
        <w:div w:id="99683972">
          <w:marLeft w:val="0"/>
          <w:marRight w:val="0"/>
          <w:marTop w:val="0"/>
          <w:marBottom w:val="0"/>
          <w:divBdr>
            <w:top w:val="none" w:sz="0" w:space="0" w:color="auto"/>
            <w:left w:val="none" w:sz="0" w:space="0" w:color="auto"/>
            <w:bottom w:val="none" w:sz="0" w:space="0" w:color="auto"/>
            <w:right w:val="none" w:sz="0" w:space="0" w:color="auto"/>
          </w:divBdr>
          <w:divsChild>
            <w:div w:id="1446264590">
              <w:marLeft w:val="0"/>
              <w:marRight w:val="0"/>
              <w:marTop w:val="0"/>
              <w:marBottom w:val="0"/>
              <w:divBdr>
                <w:top w:val="none" w:sz="0" w:space="0" w:color="auto"/>
                <w:left w:val="none" w:sz="0" w:space="0" w:color="auto"/>
                <w:bottom w:val="none" w:sz="0" w:space="0" w:color="auto"/>
                <w:right w:val="none" w:sz="0" w:space="0" w:color="auto"/>
              </w:divBdr>
            </w:div>
          </w:divsChild>
        </w:div>
        <w:div w:id="1204946291">
          <w:marLeft w:val="0"/>
          <w:marRight w:val="0"/>
          <w:marTop w:val="0"/>
          <w:marBottom w:val="0"/>
          <w:divBdr>
            <w:top w:val="none" w:sz="0" w:space="0" w:color="auto"/>
            <w:left w:val="none" w:sz="0" w:space="0" w:color="auto"/>
            <w:bottom w:val="none" w:sz="0" w:space="0" w:color="auto"/>
            <w:right w:val="none" w:sz="0" w:space="0" w:color="auto"/>
          </w:divBdr>
          <w:divsChild>
            <w:div w:id="1530144232">
              <w:marLeft w:val="0"/>
              <w:marRight w:val="0"/>
              <w:marTop w:val="0"/>
              <w:marBottom w:val="0"/>
              <w:divBdr>
                <w:top w:val="none" w:sz="0" w:space="0" w:color="auto"/>
                <w:left w:val="none" w:sz="0" w:space="0" w:color="auto"/>
                <w:bottom w:val="none" w:sz="0" w:space="0" w:color="auto"/>
                <w:right w:val="none" w:sz="0" w:space="0" w:color="auto"/>
              </w:divBdr>
            </w:div>
          </w:divsChild>
        </w:div>
        <w:div w:id="1672829149">
          <w:marLeft w:val="0"/>
          <w:marRight w:val="0"/>
          <w:marTop w:val="0"/>
          <w:marBottom w:val="0"/>
          <w:divBdr>
            <w:top w:val="none" w:sz="0" w:space="0" w:color="auto"/>
            <w:left w:val="none" w:sz="0" w:space="0" w:color="auto"/>
            <w:bottom w:val="none" w:sz="0" w:space="0" w:color="auto"/>
            <w:right w:val="none" w:sz="0" w:space="0" w:color="auto"/>
          </w:divBdr>
          <w:divsChild>
            <w:div w:id="215893673">
              <w:marLeft w:val="0"/>
              <w:marRight w:val="0"/>
              <w:marTop w:val="0"/>
              <w:marBottom w:val="0"/>
              <w:divBdr>
                <w:top w:val="none" w:sz="0" w:space="0" w:color="auto"/>
                <w:left w:val="none" w:sz="0" w:space="0" w:color="auto"/>
                <w:bottom w:val="none" w:sz="0" w:space="0" w:color="auto"/>
                <w:right w:val="none" w:sz="0" w:space="0" w:color="auto"/>
              </w:divBdr>
            </w:div>
          </w:divsChild>
        </w:div>
        <w:div w:id="1459840775">
          <w:marLeft w:val="0"/>
          <w:marRight w:val="0"/>
          <w:marTop w:val="0"/>
          <w:marBottom w:val="0"/>
          <w:divBdr>
            <w:top w:val="none" w:sz="0" w:space="0" w:color="auto"/>
            <w:left w:val="none" w:sz="0" w:space="0" w:color="auto"/>
            <w:bottom w:val="none" w:sz="0" w:space="0" w:color="auto"/>
            <w:right w:val="none" w:sz="0" w:space="0" w:color="auto"/>
          </w:divBdr>
          <w:divsChild>
            <w:div w:id="975910451">
              <w:marLeft w:val="0"/>
              <w:marRight w:val="0"/>
              <w:marTop w:val="0"/>
              <w:marBottom w:val="0"/>
              <w:divBdr>
                <w:top w:val="none" w:sz="0" w:space="0" w:color="auto"/>
                <w:left w:val="none" w:sz="0" w:space="0" w:color="auto"/>
                <w:bottom w:val="none" w:sz="0" w:space="0" w:color="auto"/>
                <w:right w:val="none" w:sz="0" w:space="0" w:color="auto"/>
              </w:divBdr>
            </w:div>
          </w:divsChild>
        </w:div>
        <w:div w:id="139082751">
          <w:marLeft w:val="0"/>
          <w:marRight w:val="0"/>
          <w:marTop w:val="0"/>
          <w:marBottom w:val="0"/>
          <w:divBdr>
            <w:top w:val="none" w:sz="0" w:space="0" w:color="auto"/>
            <w:left w:val="none" w:sz="0" w:space="0" w:color="auto"/>
            <w:bottom w:val="none" w:sz="0" w:space="0" w:color="auto"/>
            <w:right w:val="none" w:sz="0" w:space="0" w:color="auto"/>
          </w:divBdr>
          <w:divsChild>
            <w:div w:id="779565824">
              <w:marLeft w:val="0"/>
              <w:marRight w:val="0"/>
              <w:marTop w:val="0"/>
              <w:marBottom w:val="0"/>
              <w:divBdr>
                <w:top w:val="none" w:sz="0" w:space="0" w:color="auto"/>
                <w:left w:val="none" w:sz="0" w:space="0" w:color="auto"/>
                <w:bottom w:val="none" w:sz="0" w:space="0" w:color="auto"/>
                <w:right w:val="none" w:sz="0" w:space="0" w:color="auto"/>
              </w:divBdr>
            </w:div>
          </w:divsChild>
        </w:div>
        <w:div w:id="1253468511">
          <w:marLeft w:val="0"/>
          <w:marRight w:val="0"/>
          <w:marTop w:val="0"/>
          <w:marBottom w:val="0"/>
          <w:divBdr>
            <w:top w:val="none" w:sz="0" w:space="0" w:color="auto"/>
            <w:left w:val="none" w:sz="0" w:space="0" w:color="auto"/>
            <w:bottom w:val="none" w:sz="0" w:space="0" w:color="auto"/>
            <w:right w:val="none" w:sz="0" w:space="0" w:color="auto"/>
          </w:divBdr>
          <w:divsChild>
            <w:div w:id="766265965">
              <w:marLeft w:val="0"/>
              <w:marRight w:val="0"/>
              <w:marTop w:val="0"/>
              <w:marBottom w:val="0"/>
              <w:divBdr>
                <w:top w:val="none" w:sz="0" w:space="0" w:color="auto"/>
                <w:left w:val="none" w:sz="0" w:space="0" w:color="auto"/>
                <w:bottom w:val="none" w:sz="0" w:space="0" w:color="auto"/>
                <w:right w:val="none" w:sz="0" w:space="0" w:color="auto"/>
              </w:divBdr>
            </w:div>
          </w:divsChild>
        </w:div>
        <w:div w:id="722602468">
          <w:marLeft w:val="0"/>
          <w:marRight w:val="0"/>
          <w:marTop w:val="0"/>
          <w:marBottom w:val="0"/>
          <w:divBdr>
            <w:top w:val="none" w:sz="0" w:space="0" w:color="auto"/>
            <w:left w:val="none" w:sz="0" w:space="0" w:color="auto"/>
            <w:bottom w:val="none" w:sz="0" w:space="0" w:color="auto"/>
            <w:right w:val="none" w:sz="0" w:space="0" w:color="auto"/>
          </w:divBdr>
          <w:divsChild>
            <w:div w:id="339085193">
              <w:marLeft w:val="0"/>
              <w:marRight w:val="0"/>
              <w:marTop w:val="0"/>
              <w:marBottom w:val="0"/>
              <w:divBdr>
                <w:top w:val="none" w:sz="0" w:space="0" w:color="auto"/>
                <w:left w:val="none" w:sz="0" w:space="0" w:color="auto"/>
                <w:bottom w:val="none" w:sz="0" w:space="0" w:color="auto"/>
                <w:right w:val="none" w:sz="0" w:space="0" w:color="auto"/>
              </w:divBdr>
            </w:div>
          </w:divsChild>
        </w:div>
        <w:div w:id="1954512264">
          <w:marLeft w:val="0"/>
          <w:marRight w:val="0"/>
          <w:marTop w:val="0"/>
          <w:marBottom w:val="0"/>
          <w:divBdr>
            <w:top w:val="none" w:sz="0" w:space="0" w:color="auto"/>
            <w:left w:val="none" w:sz="0" w:space="0" w:color="auto"/>
            <w:bottom w:val="none" w:sz="0" w:space="0" w:color="auto"/>
            <w:right w:val="none" w:sz="0" w:space="0" w:color="auto"/>
          </w:divBdr>
          <w:divsChild>
            <w:div w:id="1940795975">
              <w:marLeft w:val="0"/>
              <w:marRight w:val="0"/>
              <w:marTop w:val="0"/>
              <w:marBottom w:val="0"/>
              <w:divBdr>
                <w:top w:val="none" w:sz="0" w:space="0" w:color="auto"/>
                <w:left w:val="none" w:sz="0" w:space="0" w:color="auto"/>
                <w:bottom w:val="none" w:sz="0" w:space="0" w:color="auto"/>
                <w:right w:val="none" w:sz="0" w:space="0" w:color="auto"/>
              </w:divBdr>
            </w:div>
          </w:divsChild>
        </w:div>
        <w:div w:id="435373505">
          <w:marLeft w:val="0"/>
          <w:marRight w:val="0"/>
          <w:marTop w:val="0"/>
          <w:marBottom w:val="0"/>
          <w:divBdr>
            <w:top w:val="none" w:sz="0" w:space="0" w:color="auto"/>
            <w:left w:val="none" w:sz="0" w:space="0" w:color="auto"/>
            <w:bottom w:val="none" w:sz="0" w:space="0" w:color="auto"/>
            <w:right w:val="none" w:sz="0" w:space="0" w:color="auto"/>
          </w:divBdr>
          <w:divsChild>
            <w:div w:id="1717468803">
              <w:marLeft w:val="0"/>
              <w:marRight w:val="0"/>
              <w:marTop w:val="0"/>
              <w:marBottom w:val="0"/>
              <w:divBdr>
                <w:top w:val="none" w:sz="0" w:space="0" w:color="auto"/>
                <w:left w:val="none" w:sz="0" w:space="0" w:color="auto"/>
                <w:bottom w:val="none" w:sz="0" w:space="0" w:color="auto"/>
                <w:right w:val="none" w:sz="0" w:space="0" w:color="auto"/>
              </w:divBdr>
            </w:div>
          </w:divsChild>
        </w:div>
        <w:div w:id="237910055">
          <w:marLeft w:val="0"/>
          <w:marRight w:val="0"/>
          <w:marTop w:val="0"/>
          <w:marBottom w:val="0"/>
          <w:divBdr>
            <w:top w:val="none" w:sz="0" w:space="0" w:color="auto"/>
            <w:left w:val="none" w:sz="0" w:space="0" w:color="auto"/>
            <w:bottom w:val="none" w:sz="0" w:space="0" w:color="auto"/>
            <w:right w:val="none" w:sz="0" w:space="0" w:color="auto"/>
          </w:divBdr>
          <w:divsChild>
            <w:div w:id="257763521">
              <w:marLeft w:val="0"/>
              <w:marRight w:val="0"/>
              <w:marTop w:val="0"/>
              <w:marBottom w:val="0"/>
              <w:divBdr>
                <w:top w:val="none" w:sz="0" w:space="0" w:color="auto"/>
                <w:left w:val="none" w:sz="0" w:space="0" w:color="auto"/>
                <w:bottom w:val="none" w:sz="0" w:space="0" w:color="auto"/>
                <w:right w:val="none" w:sz="0" w:space="0" w:color="auto"/>
              </w:divBdr>
            </w:div>
          </w:divsChild>
        </w:div>
        <w:div w:id="1223953966">
          <w:marLeft w:val="0"/>
          <w:marRight w:val="0"/>
          <w:marTop w:val="0"/>
          <w:marBottom w:val="0"/>
          <w:divBdr>
            <w:top w:val="none" w:sz="0" w:space="0" w:color="auto"/>
            <w:left w:val="none" w:sz="0" w:space="0" w:color="auto"/>
            <w:bottom w:val="none" w:sz="0" w:space="0" w:color="auto"/>
            <w:right w:val="none" w:sz="0" w:space="0" w:color="auto"/>
          </w:divBdr>
          <w:divsChild>
            <w:div w:id="1513833011">
              <w:marLeft w:val="0"/>
              <w:marRight w:val="0"/>
              <w:marTop w:val="0"/>
              <w:marBottom w:val="0"/>
              <w:divBdr>
                <w:top w:val="none" w:sz="0" w:space="0" w:color="auto"/>
                <w:left w:val="none" w:sz="0" w:space="0" w:color="auto"/>
                <w:bottom w:val="none" w:sz="0" w:space="0" w:color="auto"/>
                <w:right w:val="none" w:sz="0" w:space="0" w:color="auto"/>
              </w:divBdr>
            </w:div>
          </w:divsChild>
        </w:div>
        <w:div w:id="1633631979">
          <w:marLeft w:val="0"/>
          <w:marRight w:val="0"/>
          <w:marTop w:val="0"/>
          <w:marBottom w:val="0"/>
          <w:divBdr>
            <w:top w:val="none" w:sz="0" w:space="0" w:color="auto"/>
            <w:left w:val="none" w:sz="0" w:space="0" w:color="auto"/>
            <w:bottom w:val="none" w:sz="0" w:space="0" w:color="auto"/>
            <w:right w:val="none" w:sz="0" w:space="0" w:color="auto"/>
          </w:divBdr>
          <w:divsChild>
            <w:div w:id="2087069391">
              <w:marLeft w:val="0"/>
              <w:marRight w:val="0"/>
              <w:marTop w:val="0"/>
              <w:marBottom w:val="0"/>
              <w:divBdr>
                <w:top w:val="none" w:sz="0" w:space="0" w:color="auto"/>
                <w:left w:val="none" w:sz="0" w:space="0" w:color="auto"/>
                <w:bottom w:val="none" w:sz="0" w:space="0" w:color="auto"/>
                <w:right w:val="none" w:sz="0" w:space="0" w:color="auto"/>
              </w:divBdr>
            </w:div>
          </w:divsChild>
        </w:div>
        <w:div w:id="553736193">
          <w:marLeft w:val="0"/>
          <w:marRight w:val="0"/>
          <w:marTop w:val="0"/>
          <w:marBottom w:val="0"/>
          <w:divBdr>
            <w:top w:val="none" w:sz="0" w:space="0" w:color="auto"/>
            <w:left w:val="none" w:sz="0" w:space="0" w:color="auto"/>
            <w:bottom w:val="none" w:sz="0" w:space="0" w:color="auto"/>
            <w:right w:val="none" w:sz="0" w:space="0" w:color="auto"/>
          </w:divBdr>
          <w:divsChild>
            <w:div w:id="1202747094">
              <w:marLeft w:val="0"/>
              <w:marRight w:val="0"/>
              <w:marTop w:val="0"/>
              <w:marBottom w:val="0"/>
              <w:divBdr>
                <w:top w:val="none" w:sz="0" w:space="0" w:color="auto"/>
                <w:left w:val="none" w:sz="0" w:space="0" w:color="auto"/>
                <w:bottom w:val="none" w:sz="0" w:space="0" w:color="auto"/>
                <w:right w:val="none" w:sz="0" w:space="0" w:color="auto"/>
              </w:divBdr>
            </w:div>
          </w:divsChild>
        </w:div>
        <w:div w:id="72969536">
          <w:marLeft w:val="0"/>
          <w:marRight w:val="0"/>
          <w:marTop w:val="0"/>
          <w:marBottom w:val="0"/>
          <w:divBdr>
            <w:top w:val="none" w:sz="0" w:space="0" w:color="auto"/>
            <w:left w:val="none" w:sz="0" w:space="0" w:color="auto"/>
            <w:bottom w:val="none" w:sz="0" w:space="0" w:color="auto"/>
            <w:right w:val="none" w:sz="0" w:space="0" w:color="auto"/>
          </w:divBdr>
          <w:divsChild>
            <w:div w:id="1093546147">
              <w:marLeft w:val="0"/>
              <w:marRight w:val="0"/>
              <w:marTop w:val="0"/>
              <w:marBottom w:val="0"/>
              <w:divBdr>
                <w:top w:val="none" w:sz="0" w:space="0" w:color="auto"/>
                <w:left w:val="none" w:sz="0" w:space="0" w:color="auto"/>
                <w:bottom w:val="none" w:sz="0" w:space="0" w:color="auto"/>
                <w:right w:val="none" w:sz="0" w:space="0" w:color="auto"/>
              </w:divBdr>
            </w:div>
          </w:divsChild>
        </w:div>
        <w:div w:id="1751538013">
          <w:marLeft w:val="0"/>
          <w:marRight w:val="0"/>
          <w:marTop w:val="0"/>
          <w:marBottom w:val="0"/>
          <w:divBdr>
            <w:top w:val="none" w:sz="0" w:space="0" w:color="auto"/>
            <w:left w:val="none" w:sz="0" w:space="0" w:color="auto"/>
            <w:bottom w:val="none" w:sz="0" w:space="0" w:color="auto"/>
            <w:right w:val="none" w:sz="0" w:space="0" w:color="auto"/>
          </w:divBdr>
          <w:divsChild>
            <w:div w:id="1508061197">
              <w:marLeft w:val="0"/>
              <w:marRight w:val="0"/>
              <w:marTop w:val="0"/>
              <w:marBottom w:val="0"/>
              <w:divBdr>
                <w:top w:val="none" w:sz="0" w:space="0" w:color="auto"/>
                <w:left w:val="none" w:sz="0" w:space="0" w:color="auto"/>
                <w:bottom w:val="none" w:sz="0" w:space="0" w:color="auto"/>
                <w:right w:val="none" w:sz="0" w:space="0" w:color="auto"/>
              </w:divBdr>
            </w:div>
          </w:divsChild>
        </w:div>
        <w:div w:id="574778555">
          <w:marLeft w:val="0"/>
          <w:marRight w:val="0"/>
          <w:marTop w:val="0"/>
          <w:marBottom w:val="0"/>
          <w:divBdr>
            <w:top w:val="none" w:sz="0" w:space="0" w:color="auto"/>
            <w:left w:val="none" w:sz="0" w:space="0" w:color="auto"/>
            <w:bottom w:val="none" w:sz="0" w:space="0" w:color="auto"/>
            <w:right w:val="none" w:sz="0" w:space="0" w:color="auto"/>
          </w:divBdr>
          <w:divsChild>
            <w:div w:id="1831821543">
              <w:marLeft w:val="0"/>
              <w:marRight w:val="0"/>
              <w:marTop w:val="0"/>
              <w:marBottom w:val="0"/>
              <w:divBdr>
                <w:top w:val="none" w:sz="0" w:space="0" w:color="auto"/>
                <w:left w:val="none" w:sz="0" w:space="0" w:color="auto"/>
                <w:bottom w:val="none" w:sz="0" w:space="0" w:color="auto"/>
                <w:right w:val="none" w:sz="0" w:space="0" w:color="auto"/>
              </w:divBdr>
            </w:div>
          </w:divsChild>
        </w:div>
        <w:div w:id="780606145">
          <w:marLeft w:val="0"/>
          <w:marRight w:val="0"/>
          <w:marTop w:val="0"/>
          <w:marBottom w:val="0"/>
          <w:divBdr>
            <w:top w:val="none" w:sz="0" w:space="0" w:color="auto"/>
            <w:left w:val="none" w:sz="0" w:space="0" w:color="auto"/>
            <w:bottom w:val="none" w:sz="0" w:space="0" w:color="auto"/>
            <w:right w:val="none" w:sz="0" w:space="0" w:color="auto"/>
          </w:divBdr>
          <w:divsChild>
            <w:div w:id="2080903284">
              <w:marLeft w:val="0"/>
              <w:marRight w:val="0"/>
              <w:marTop w:val="0"/>
              <w:marBottom w:val="0"/>
              <w:divBdr>
                <w:top w:val="none" w:sz="0" w:space="0" w:color="auto"/>
                <w:left w:val="none" w:sz="0" w:space="0" w:color="auto"/>
                <w:bottom w:val="none" w:sz="0" w:space="0" w:color="auto"/>
                <w:right w:val="none" w:sz="0" w:space="0" w:color="auto"/>
              </w:divBdr>
            </w:div>
          </w:divsChild>
        </w:div>
        <w:div w:id="1898323991">
          <w:marLeft w:val="0"/>
          <w:marRight w:val="0"/>
          <w:marTop w:val="0"/>
          <w:marBottom w:val="0"/>
          <w:divBdr>
            <w:top w:val="none" w:sz="0" w:space="0" w:color="auto"/>
            <w:left w:val="none" w:sz="0" w:space="0" w:color="auto"/>
            <w:bottom w:val="none" w:sz="0" w:space="0" w:color="auto"/>
            <w:right w:val="none" w:sz="0" w:space="0" w:color="auto"/>
          </w:divBdr>
          <w:divsChild>
            <w:div w:id="1560746632">
              <w:marLeft w:val="0"/>
              <w:marRight w:val="0"/>
              <w:marTop w:val="0"/>
              <w:marBottom w:val="0"/>
              <w:divBdr>
                <w:top w:val="none" w:sz="0" w:space="0" w:color="auto"/>
                <w:left w:val="none" w:sz="0" w:space="0" w:color="auto"/>
                <w:bottom w:val="none" w:sz="0" w:space="0" w:color="auto"/>
                <w:right w:val="none" w:sz="0" w:space="0" w:color="auto"/>
              </w:divBdr>
            </w:div>
          </w:divsChild>
        </w:div>
        <w:div w:id="1699499821">
          <w:marLeft w:val="0"/>
          <w:marRight w:val="0"/>
          <w:marTop w:val="0"/>
          <w:marBottom w:val="0"/>
          <w:divBdr>
            <w:top w:val="none" w:sz="0" w:space="0" w:color="auto"/>
            <w:left w:val="none" w:sz="0" w:space="0" w:color="auto"/>
            <w:bottom w:val="none" w:sz="0" w:space="0" w:color="auto"/>
            <w:right w:val="none" w:sz="0" w:space="0" w:color="auto"/>
          </w:divBdr>
          <w:divsChild>
            <w:div w:id="756750103">
              <w:marLeft w:val="0"/>
              <w:marRight w:val="0"/>
              <w:marTop w:val="0"/>
              <w:marBottom w:val="0"/>
              <w:divBdr>
                <w:top w:val="none" w:sz="0" w:space="0" w:color="auto"/>
                <w:left w:val="none" w:sz="0" w:space="0" w:color="auto"/>
                <w:bottom w:val="none" w:sz="0" w:space="0" w:color="auto"/>
                <w:right w:val="none" w:sz="0" w:space="0" w:color="auto"/>
              </w:divBdr>
            </w:div>
            <w:div w:id="1731881181">
              <w:marLeft w:val="0"/>
              <w:marRight w:val="0"/>
              <w:marTop w:val="0"/>
              <w:marBottom w:val="0"/>
              <w:divBdr>
                <w:top w:val="none" w:sz="0" w:space="0" w:color="auto"/>
                <w:left w:val="none" w:sz="0" w:space="0" w:color="auto"/>
                <w:bottom w:val="none" w:sz="0" w:space="0" w:color="auto"/>
                <w:right w:val="none" w:sz="0" w:space="0" w:color="auto"/>
              </w:divBdr>
            </w:div>
            <w:div w:id="2089694898">
              <w:marLeft w:val="0"/>
              <w:marRight w:val="0"/>
              <w:marTop w:val="0"/>
              <w:marBottom w:val="0"/>
              <w:divBdr>
                <w:top w:val="none" w:sz="0" w:space="0" w:color="auto"/>
                <w:left w:val="none" w:sz="0" w:space="0" w:color="auto"/>
                <w:bottom w:val="none" w:sz="0" w:space="0" w:color="auto"/>
                <w:right w:val="none" w:sz="0" w:space="0" w:color="auto"/>
              </w:divBdr>
            </w:div>
          </w:divsChild>
        </w:div>
        <w:div w:id="341587754">
          <w:marLeft w:val="0"/>
          <w:marRight w:val="0"/>
          <w:marTop w:val="0"/>
          <w:marBottom w:val="0"/>
          <w:divBdr>
            <w:top w:val="none" w:sz="0" w:space="0" w:color="auto"/>
            <w:left w:val="none" w:sz="0" w:space="0" w:color="auto"/>
            <w:bottom w:val="none" w:sz="0" w:space="0" w:color="auto"/>
            <w:right w:val="none" w:sz="0" w:space="0" w:color="auto"/>
          </w:divBdr>
          <w:divsChild>
            <w:div w:id="450247647">
              <w:marLeft w:val="0"/>
              <w:marRight w:val="0"/>
              <w:marTop w:val="0"/>
              <w:marBottom w:val="0"/>
              <w:divBdr>
                <w:top w:val="none" w:sz="0" w:space="0" w:color="auto"/>
                <w:left w:val="none" w:sz="0" w:space="0" w:color="auto"/>
                <w:bottom w:val="none" w:sz="0" w:space="0" w:color="auto"/>
                <w:right w:val="none" w:sz="0" w:space="0" w:color="auto"/>
              </w:divBdr>
            </w:div>
            <w:div w:id="2141459186">
              <w:marLeft w:val="0"/>
              <w:marRight w:val="0"/>
              <w:marTop w:val="0"/>
              <w:marBottom w:val="0"/>
              <w:divBdr>
                <w:top w:val="none" w:sz="0" w:space="0" w:color="auto"/>
                <w:left w:val="none" w:sz="0" w:space="0" w:color="auto"/>
                <w:bottom w:val="none" w:sz="0" w:space="0" w:color="auto"/>
                <w:right w:val="none" w:sz="0" w:space="0" w:color="auto"/>
              </w:divBdr>
            </w:div>
            <w:div w:id="1554347943">
              <w:marLeft w:val="0"/>
              <w:marRight w:val="0"/>
              <w:marTop w:val="0"/>
              <w:marBottom w:val="0"/>
              <w:divBdr>
                <w:top w:val="none" w:sz="0" w:space="0" w:color="auto"/>
                <w:left w:val="none" w:sz="0" w:space="0" w:color="auto"/>
                <w:bottom w:val="none" w:sz="0" w:space="0" w:color="auto"/>
                <w:right w:val="none" w:sz="0" w:space="0" w:color="auto"/>
              </w:divBdr>
            </w:div>
            <w:div w:id="198277105">
              <w:marLeft w:val="0"/>
              <w:marRight w:val="0"/>
              <w:marTop w:val="0"/>
              <w:marBottom w:val="0"/>
              <w:divBdr>
                <w:top w:val="none" w:sz="0" w:space="0" w:color="auto"/>
                <w:left w:val="none" w:sz="0" w:space="0" w:color="auto"/>
                <w:bottom w:val="none" w:sz="0" w:space="0" w:color="auto"/>
                <w:right w:val="none" w:sz="0" w:space="0" w:color="auto"/>
              </w:divBdr>
            </w:div>
            <w:div w:id="290592931">
              <w:marLeft w:val="0"/>
              <w:marRight w:val="0"/>
              <w:marTop w:val="0"/>
              <w:marBottom w:val="0"/>
              <w:divBdr>
                <w:top w:val="none" w:sz="0" w:space="0" w:color="auto"/>
                <w:left w:val="none" w:sz="0" w:space="0" w:color="auto"/>
                <w:bottom w:val="none" w:sz="0" w:space="0" w:color="auto"/>
                <w:right w:val="none" w:sz="0" w:space="0" w:color="auto"/>
              </w:divBdr>
            </w:div>
            <w:div w:id="875434195">
              <w:marLeft w:val="0"/>
              <w:marRight w:val="0"/>
              <w:marTop w:val="0"/>
              <w:marBottom w:val="0"/>
              <w:divBdr>
                <w:top w:val="none" w:sz="0" w:space="0" w:color="auto"/>
                <w:left w:val="none" w:sz="0" w:space="0" w:color="auto"/>
                <w:bottom w:val="none" w:sz="0" w:space="0" w:color="auto"/>
                <w:right w:val="none" w:sz="0" w:space="0" w:color="auto"/>
              </w:divBdr>
            </w:div>
            <w:div w:id="2110730788">
              <w:marLeft w:val="0"/>
              <w:marRight w:val="0"/>
              <w:marTop w:val="0"/>
              <w:marBottom w:val="0"/>
              <w:divBdr>
                <w:top w:val="none" w:sz="0" w:space="0" w:color="auto"/>
                <w:left w:val="none" w:sz="0" w:space="0" w:color="auto"/>
                <w:bottom w:val="none" w:sz="0" w:space="0" w:color="auto"/>
                <w:right w:val="none" w:sz="0" w:space="0" w:color="auto"/>
              </w:divBdr>
            </w:div>
            <w:div w:id="741485148">
              <w:marLeft w:val="0"/>
              <w:marRight w:val="0"/>
              <w:marTop w:val="0"/>
              <w:marBottom w:val="0"/>
              <w:divBdr>
                <w:top w:val="none" w:sz="0" w:space="0" w:color="auto"/>
                <w:left w:val="none" w:sz="0" w:space="0" w:color="auto"/>
                <w:bottom w:val="none" w:sz="0" w:space="0" w:color="auto"/>
                <w:right w:val="none" w:sz="0" w:space="0" w:color="auto"/>
              </w:divBdr>
            </w:div>
            <w:div w:id="555360427">
              <w:marLeft w:val="0"/>
              <w:marRight w:val="0"/>
              <w:marTop w:val="0"/>
              <w:marBottom w:val="0"/>
              <w:divBdr>
                <w:top w:val="none" w:sz="0" w:space="0" w:color="auto"/>
                <w:left w:val="none" w:sz="0" w:space="0" w:color="auto"/>
                <w:bottom w:val="none" w:sz="0" w:space="0" w:color="auto"/>
                <w:right w:val="none" w:sz="0" w:space="0" w:color="auto"/>
              </w:divBdr>
            </w:div>
            <w:div w:id="1062405716">
              <w:marLeft w:val="0"/>
              <w:marRight w:val="0"/>
              <w:marTop w:val="0"/>
              <w:marBottom w:val="0"/>
              <w:divBdr>
                <w:top w:val="none" w:sz="0" w:space="0" w:color="auto"/>
                <w:left w:val="none" w:sz="0" w:space="0" w:color="auto"/>
                <w:bottom w:val="none" w:sz="0" w:space="0" w:color="auto"/>
                <w:right w:val="none" w:sz="0" w:space="0" w:color="auto"/>
              </w:divBdr>
            </w:div>
            <w:div w:id="1537697553">
              <w:marLeft w:val="0"/>
              <w:marRight w:val="0"/>
              <w:marTop w:val="0"/>
              <w:marBottom w:val="0"/>
              <w:divBdr>
                <w:top w:val="none" w:sz="0" w:space="0" w:color="auto"/>
                <w:left w:val="none" w:sz="0" w:space="0" w:color="auto"/>
                <w:bottom w:val="none" w:sz="0" w:space="0" w:color="auto"/>
                <w:right w:val="none" w:sz="0" w:space="0" w:color="auto"/>
              </w:divBdr>
            </w:div>
            <w:div w:id="379790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168479">
      <w:bodyDiv w:val="1"/>
      <w:marLeft w:val="0"/>
      <w:marRight w:val="0"/>
      <w:marTop w:val="0"/>
      <w:marBottom w:val="0"/>
      <w:divBdr>
        <w:top w:val="none" w:sz="0" w:space="0" w:color="auto"/>
        <w:left w:val="none" w:sz="0" w:space="0" w:color="auto"/>
        <w:bottom w:val="none" w:sz="0" w:space="0" w:color="auto"/>
        <w:right w:val="none" w:sz="0" w:space="0" w:color="auto"/>
      </w:divBdr>
      <w:divsChild>
        <w:div w:id="614480221">
          <w:marLeft w:val="0"/>
          <w:marRight w:val="0"/>
          <w:marTop w:val="0"/>
          <w:marBottom w:val="0"/>
          <w:divBdr>
            <w:top w:val="none" w:sz="0" w:space="0" w:color="auto"/>
            <w:left w:val="none" w:sz="0" w:space="0" w:color="auto"/>
            <w:bottom w:val="none" w:sz="0" w:space="0" w:color="auto"/>
            <w:right w:val="none" w:sz="0" w:space="0" w:color="auto"/>
          </w:divBdr>
        </w:div>
        <w:div w:id="1149859956">
          <w:marLeft w:val="0"/>
          <w:marRight w:val="0"/>
          <w:marTop w:val="0"/>
          <w:marBottom w:val="0"/>
          <w:divBdr>
            <w:top w:val="none" w:sz="0" w:space="0" w:color="auto"/>
            <w:left w:val="none" w:sz="0" w:space="0" w:color="auto"/>
            <w:bottom w:val="none" w:sz="0" w:space="0" w:color="auto"/>
            <w:right w:val="none" w:sz="0" w:space="0" w:color="auto"/>
          </w:divBdr>
        </w:div>
        <w:div w:id="582226514">
          <w:marLeft w:val="0"/>
          <w:marRight w:val="0"/>
          <w:marTop w:val="0"/>
          <w:marBottom w:val="0"/>
          <w:divBdr>
            <w:top w:val="none" w:sz="0" w:space="0" w:color="auto"/>
            <w:left w:val="none" w:sz="0" w:space="0" w:color="auto"/>
            <w:bottom w:val="none" w:sz="0" w:space="0" w:color="auto"/>
            <w:right w:val="none" w:sz="0" w:space="0" w:color="auto"/>
          </w:divBdr>
        </w:div>
        <w:div w:id="1316301703">
          <w:marLeft w:val="0"/>
          <w:marRight w:val="0"/>
          <w:marTop w:val="0"/>
          <w:marBottom w:val="0"/>
          <w:divBdr>
            <w:top w:val="none" w:sz="0" w:space="0" w:color="auto"/>
            <w:left w:val="none" w:sz="0" w:space="0" w:color="auto"/>
            <w:bottom w:val="none" w:sz="0" w:space="0" w:color="auto"/>
            <w:right w:val="none" w:sz="0" w:space="0" w:color="auto"/>
          </w:divBdr>
        </w:div>
        <w:div w:id="1958484526">
          <w:marLeft w:val="0"/>
          <w:marRight w:val="0"/>
          <w:marTop w:val="0"/>
          <w:marBottom w:val="0"/>
          <w:divBdr>
            <w:top w:val="none" w:sz="0" w:space="0" w:color="auto"/>
            <w:left w:val="none" w:sz="0" w:space="0" w:color="auto"/>
            <w:bottom w:val="none" w:sz="0" w:space="0" w:color="auto"/>
            <w:right w:val="none" w:sz="0" w:space="0" w:color="auto"/>
          </w:divBdr>
        </w:div>
        <w:div w:id="1717004275">
          <w:marLeft w:val="0"/>
          <w:marRight w:val="0"/>
          <w:marTop w:val="0"/>
          <w:marBottom w:val="0"/>
          <w:divBdr>
            <w:top w:val="none" w:sz="0" w:space="0" w:color="auto"/>
            <w:left w:val="none" w:sz="0" w:space="0" w:color="auto"/>
            <w:bottom w:val="none" w:sz="0" w:space="0" w:color="auto"/>
            <w:right w:val="none" w:sz="0" w:space="0" w:color="auto"/>
          </w:divBdr>
          <w:divsChild>
            <w:div w:id="2019500967">
              <w:marLeft w:val="0"/>
              <w:marRight w:val="0"/>
              <w:marTop w:val="0"/>
              <w:marBottom w:val="0"/>
              <w:divBdr>
                <w:top w:val="none" w:sz="0" w:space="0" w:color="auto"/>
                <w:left w:val="none" w:sz="0" w:space="0" w:color="auto"/>
                <w:bottom w:val="none" w:sz="0" w:space="0" w:color="auto"/>
                <w:right w:val="none" w:sz="0" w:space="0" w:color="auto"/>
              </w:divBdr>
            </w:div>
            <w:div w:id="700935170">
              <w:marLeft w:val="0"/>
              <w:marRight w:val="0"/>
              <w:marTop w:val="0"/>
              <w:marBottom w:val="0"/>
              <w:divBdr>
                <w:top w:val="none" w:sz="0" w:space="0" w:color="auto"/>
                <w:left w:val="none" w:sz="0" w:space="0" w:color="auto"/>
                <w:bottom w:val="none" w:sz="0" w:space="0" w:color="auto"/>
                <w:right w:val="none" w:sz="0" w:space="0" w:color="auto"/>
              </w:divBdr>
            </w:div>
            <w:div w:id="380835184">
              <w:marLeft w:val="0"/>
              <w:marRight w:val="0"/>
              <w:marTop w:val="0"/>
              <w:marBottom w:val="0"/>
              <w:divBdr>
                <w:top w:val="none" w:sz="0" w:space="0" w:color="auto"/>
                <w:left w:val="none" w:sz="0" w:space="0" w:color="auto"/>
                <w:bottom w:val="none" w:sz="0" w:space="0" w:color="auto"/>
                <w:right w:val="none" w:sz="0" w:space="0" w:color="auto"/>
              </w:divBdr>
            </w:div>
            <w:div w:id="2070881550">
              <w:marLeft w:val="0"/>
              <w:marRight w:val="0"/>
              <w:marTop w:val="0"/>
              <w:marBottom w:val="0"/>
              <w:divBdr>
                <w:top w:val="none" w:sz="0" w:space="0" w:color="auto"/>
                <w:left w:val="none" w:sz="0" w:space="0" w:color="auto"/>
                <w:bottom w:val="none" w:sz="0" w:space="0" w:color="auto"/>
                <w:right w:val="none" w:sz="0" w:space="0" w:color="auto"/>
              </w:divBdr>
            </w:div>
            <w:div w:id="1012219938">
              <w:marLeft w:val="0"/>
              <w:marRight w:val="0"/>
              <w:marTop w:val="0"/>
              <w:marBottom w:val="0"/>
              <w:divBdr>
                <w:top w:val="none" w:sz="0" w:space="0" w:color="auto"/>
                <w:left w:val="none" w:sz="0" w:space="0" w:color="auto"/>
                <w:bottom w:val="none" w:sz="0" w:space="0" w:color="auto"/>
                <w:right w:val="none" w:sz="0" w:space="0" w:color="auto"/>
              </w:divBdr>
            </w:div>
          </w:divsChild>
        </w:div>
        <w:div w:id="912932544">
          <w:marLeft w:val="0"/>
          <w:marRight w:val="0"/>
          <w:marTop w:val="0"/>
          <w:marBottom w:val="0"/>
          <w:divBdr>
            <w:top w:val="none" w:sz="0" w:space="0" w:color="auto"/>
            <w:left w:val="none" w:sz="0" w:space="0" w:color="auto"/>
            <w:bottom w:val="none" w:sz="0" w:space="0" w:color="auto"/>
            <w:right w:val="none" w:sz="0" w:space="0" w:color="auto"/>
          </w:divBdr>
          <w:divsChild>
            <w:div w:id="919173251">
              <w:marLeft w:val="0"/>
              <w:marRight w:val="0"/>
              <w:marTop w:val="0"/>
              <w:marBottom w:val="0"/>
              <w:divBdr>
                <w:top w:val="none" w:sz="0" w:space="0" w:color="auto"/>
                <w:left w:val="none" w:sz="0" w:space="0" w:color="auto"/>
                <w:bottom w:val="none" w:sz="0" w:space="0" w:color="auto"/>
                <w:right w:val="none" w:sz="0" w:space="0" w:color="auto"/>
              </w:divBdr>
            </w:div>
            <w:div w:id="1018696951">
              <w:marLeft w:val="0"/>
              <w:marRight w:val="0"/>
              <w:marTop w:val="0"/>
              <w:marBottom w:val="0"/>
              <w:divBdr>
                <w:top w:val="none" w:sz="0" w:space="0" w:color="auto"/>
                <w:left w:val="none" w:sz="0" w:space="0" w:color="auto"/>
                <w:bottom w:val="none" w:sz="0" w:space="0" w:color="auto"/>
                <w:right w:val="none" w:sz="0" w:space="0" w:color="auto"/>
              </w:divBdr>
            </w:div>
            <w:div w:id="473176688">
              <w:marLeft w:val="0"/>
              <w:marRight w:val="0"/>
              <w:marTop w:val="0"/>
              <w:marBottom w:val="0"/>
              <w:divBdr>
                <w:top w:val="none" w:sz="0" w:space="0" w:color="auto"/>
                <w:left w:val="none" w:sz="0" w:space="0" w:color="auto"/>
                <w:bottom w:val="none" w:sz="0" w:space="0" w:color="auto"/>
                <w:right w:val="none" w:sz="0" w:space="0" w:color="auto"/>
              </w:divBdr>
            </w:div>
            <w:div w:id="1031224144">
              <w:marLeft w:val="0"/>
              <w:marRight w:val="0"/>
              <w:marTop w:val="0"/>
              <w:marBottom w:val="0"/>
              <w:divBdr>
                <w:top w:val="none" w:sz="0" w:space="0" w:color="auto"/>
                <w:left w:val="none" w:sz="0" w:space="0" w:color="auto"/>
                <w:bottom w:val="none" w:sz="0" w:space="0" w:color="auto"/>
                <w:right w:val="none" w:sz="0" w:space="0" w:color="auto"/>
              </w:divBdr>
            </w:div>
            <w:div w:id="1648893261">
              <w:marLeft w:val="0"/>
              <w:marRight w:val="0"/>
              <w:marTop w:val="0"/>
              <w:marBottom w:val="0"/>
              <w:divBdr>
                <w:top w:val="none" w:sz="0" w:space="0" w:color="auto"/>
                <w:left w:val="none" w:sz="0" w:space="0" w:color="auto"/>
                <w:bottom w:val="none" w:sz="0" w:space="0" w:color="auto"/>
                <w:right w:val="none" w:sz="0" w:space="0" w:color="auto"/>
              </w:divBdr>
            </w:div>
          </w:divsChild>
        </w:div>
        <w:div w:id="1206258465">
          <w:marLeft w:val="0"/>
          <w:marRight w:val="0"/>
          <w:marTop w:val="0"/>
          <w:marBottom w:val="0"/>
          <w:divBdr>
            <w:top w:val="none" w:sz="0" w:space="0" w:color="auto"/>
            <w:left w:val="none" w:sz="0" w:space="0" w:color="auto"/>
            <w:bottom w:val="none" w:sz="0" w:space="0" w:color="auto"/>
            <w:right w:val="none" w:sz="0" w:space="0" w:color="auto"/>
          </w:divBdr>
          <w:divsChild>
            <w:div w:id="210001590">
              <w:marLeft w:val="0"/>
              <w:marRight w:val="0"/>
              <w:marTop w:val="0"/>
              <w:marBottom w:val="0"/>
              <w:divBdr>
                <w:top w:val="none" w:sz="0" w:space="0" w:color="auto"/>
                <w:left w:val="none" w:sz="0" w:space="0" w:color="auto"/>
                <w:bottom w:val="none" w:sz="0" w:space="0" w:color="auto"/>
                <w:right w:val="none" w:sz="0" w:space="0" w:color="auto"/>
              </w:divBdr>
            </w:div>
            <w:div w:id="1575046920">
              <w:marLeft w:val="0"/>
              <w:marRight w:val="0"/>
              <w:marTop w:val="0"/>
              <w:marBottom w:val="0"/>
              <w:divBdr>
                <w:top w:val="none" w:sz="0" w:space="0" w:color="auto"/>
                <w:left w:val="none" w:sz="0" w:space="0" w:color="auto"/>
                <w:bottom w:val="none" w:sz="0" w:space="0" w:color="auto"/>
                <w:right w:val="none" w:sz="0" w:space="0" w:color="auto"/>
              </w:divBdr>
            </w:div>
            <w:div w:id="1885092888">
              <w:marLeft w:val="0"/>
              <w:marRight w:val="0"/>
              <w:marTop w:val="0"/>
              <w:marBottom w:val="0"/>
              <w:divBdr>
                <w:top w:val="none" w:sz="0" w:space="0" w:color="auto"/>
                <w:left w:val="none" w:sz="0" w:space="0" w:color="auto"/>
                <w:bottom w:val="none" w:sz="0" w:space="0" w:color="auto"/>
                <w:right w:val="none" w:sz="0" w:space="0" w:color="auto"/>
              </w:divBdr>
            </w:div>
            <w:div w:id="662700951">
              <w:marLeft w:val="0"/>
              <w:marRight w:val="0"/>
              <w:marTop w:val="0"/>
              <w:marBottom w:val="0"/>
              <w:divBdr>
                <w:top w:val="none" w:sz="0" w:space="0" w:color="auto"/>
                <w:left w:val="none" w:sz="0" w:space="0" w:color="auto"/>
                <w:bottom w:val="none" w:sz="0" w:space="0" w:color="auto"/>
                <w:right w:val="none" w:sz="0" w:space="0" w:color="auto"/>
              </w:divBdr>
            </w:div>
            <w:div w:id="568883631">
              <w:marLeft w:val="0"/>
              <w:marRight w:val="0"/>
              <w:marTop w:val="0"/>
              <w:marBottom w:val="0"/>
              <w:divBdr>
                <w:top w:val="none" w:sz="0" w:space="0" w:color="auto"/>
                <w:left w:val="none" w:sz="0" w:space="0" w:color="auto"/>
                <w:bottom w:val="none" w:sz="0" w:space="0" w:color="auto"/>
                <w:right w:val="none" w:sz="0" w:space="0" w:color="auto"/>
              </w:divBdr>
            </w:div>
          </w:divsChild>
        </w:div>
        <w:div w:id="1242911535">
          <w:marLeft w:val="0"/>
          <w:marRight w:val="0"/>
          <w:marTop w:val="0"/>
          <w:marBottom w:val="0"/>
          <w:divBdr>
            <w:top w:val="none" w:sz="0" w:space="0" w:color="auto"/>
            <w:left w:val="none" w:sz="0" w:space="0" w:color="auto"/>
            <w:bottom w:val="none" w:sz="0" w:space="0" w:color="auto"/>
            <w:right w:val="none" w:sz="0" w:space="0" w:color="auto"/>
          </w:divBdr>
          <w:divsChild>
            <w:div w:id="2104185177">
              <w:marLeft w:val="0"/>
              <w:marRight w:val="0"/>
              <w:marTop w:val="0"/>
              <w:marBottom w:val="0"/>
              <w:divBdr>
                <w:top w:val="none" w:sz="0" w:space="0" w:color="auto"/>
                <w:left w:val="none" w:sz="0" w:space="0" w:color="auto"/>
                <w:bottom w:val="none" w:sz="0" w:space="0" w:color="auto"/>
                <w:right w:val="none" w:sz="0" w:space="0" w:color="auto"/>
              </w:divBdr>
            </w:div>
            <w:div w:id="1907497273">
              <w:marLeft w:val="0"/>
              <w:marRight w:val="0"/>
              <w:marTop w:val="0"/>
              <w:marBottom w:val="0"/>
              <w:divBdr>
                <w:top w:val="none" w:sz="0" w:space="0" w:color="auto"/>
                <w:left w:val="none" w:sz="0" w:space="0" w:color="auto"/>
                <w:bottom w:val="none" w:sz="0" w:space="0" w:color="auto"/>
                <w:right w:val="none" w:sz="0" w:space="0" w:color="auto"/>
              </w:divBdr>
            </w:div>
            <w:div w:id="1428039600">
              <w:marLeft w:val="0"/>
              <w:marRight w:val="0"/>
              <w:marTop w:val="0"/>
              <w:marBottom w:val="0"/>
              <w:divBdr>
                <w:top w:val="none" w:sz="0" w:space="0" w:color="auto"/>
                <w:left w:val="none" w:sz="0" w:space="0" w:color="auto"/>
                <w:bottom w:val="none" w:sz="0" w:space="0" w:color="auto"/>
                <w:right w:val="none" w:sz="0" w:space="0" w:color="auto"/>
              </w:divBdr>
            </w:div>
            <w:div w:id="1130511515">
              <w:marLeft w:val="0"/>
              <w:marRight w:val="0"/>
              <w:marTop w:val="0"/>
              <w:marBottom w:val="0"/>
              <w:divBdr>
                <w:top w:val="none" w:sz="0" w:space="0" w:color="auto"/>
                <w:left w:val="none" w:sz="0" w:space="0" w:color="auto"/>
                <w:bottom w:val="none" w:sz="0" w:space="0" w:color="auto"/>
                <w:right w:val="none" w:sz="0" w:space="0" w:color="auto"/>
              </w:divBdr>
            </w:div>
            <w:div w:id="309411509">
              <w:marLeft w:val="0"/>
              <w:marRight w:val="0"/>
              <w:marTop w:val="0"/>
              <w:marBottom w:val="0"/>
              <w:divBdr>
                <w:top w:val="none" w:sz="0" w:space="0" w:color="auto"/>
                <w:left w:val="none" w:sz="0" w:space="0" w:color="auto"/>
                <w:bottom w:val="none" w:sz="0" w:space="0" w:color="auto"/>
                <w:right w:val="none" w:sz="0" w:space="0" w:color="auto"/>
              </w:divBdr>
            </w:div>
          </w:divsChild>
        </w:div>
        <w:div w:id="2008898310">
          <w:marLeft w:val="0"/>
          <w:marRight w:val="0"/>
          <w:marTop w:val="0"/>
          <w:marBottom w:val="0"/>
          <w:divBdr>
            <w:top w:val="none" w:sz="0" w:space="0" w:color="auto"/>
            <w:left w:val="none" w:sz="0" w:space="0" w:color="auto"/>
            <w:bottom w:val="none" w:sz="0" w:space="0" w:color="auto"/>
            <w:right w:val="none" w:sz="0" w:space="0" w:color="auto"/>
          </w:divBdr>
          <w:divsChild>
            <w:div w:id="1500385687">
              <w:marLeft w:val="0"/>
              <w:marRight w:val="0"/>
              <w:marTop w:val="0"/>
              <w:marBottom w:val="0"/>
              <w:divBdr>
                <w:top w:val="none" w:sz="0" w:space="0" w:color="auto"/>
                <w:left w:val="none" w:sz="0" w:space="0" w:color="auto"/>
                <w:bottom w:val="none" w:sz="0" w:space="0" w:color="auto"/>
                <w:right w:val="none" w:sz="0" w:space="0" w:color="auto"/>
              </w:divBdr>
            </w:div>
            <w:div w:id="1660381912">
              <w:marLeft w:val="0"/>
              <w:marRight w:val="0"/>
              <w:marTop w:val="0"/>
              <w:marBottom w:val="0"/>
              <w:divBdr>
                <w:top w:val="none" w:sz="0" w:space="0" w:color="auto"/>
                <w:left w:val="none" w:sz="0" w:space="0" w:color="auto"/>
                <w:bottom w:val="none" w:sz="0" w:space="0" w:color="auto"/>
                <w:right w:val="none" w:sz="0" w:space="0" w:color="auto"/>
              </w:divBdr>
            </w:div>
            <w:div w:id="391000125">
              <w:marLeft w:val="0"/>
              <w:marRight w:val="0"/>
              <w:marTop w:val="0"/>
              <w:marBottom w:val="0"/>
              <w:divBdr>
                <w:top w:val="none" w:sz="0" w:space="0" w:color="auto"/>
                <w:left w:val="none" w:sz="0" w:space="0" w:color="auto"/>
                <w:bottom w:val="none" w:sz="0" w:space="0" w:color="auto"/>
                <w:right w:val="none" w:sz="0" w:space="0" w:color="auto"/>
              </w:divBdr>
            </w:div>
            <w:div w:id="817764984">
              <w:marLeft w:val="0"/>
              <w:marRight w:val="0"/>
              <w:marTop w:val="0"/>
              <w:marBottom w:val="0"/>
              <w:divBdr>
                <w:top w:val="none" w:sz="0" w:space="0" w:color="auto"/>
                <w:left w:val="none" w:sz="0" w:space="0" w:color="auto"/>
                <w:bottom w:val="none" w:sz="0" w:space="0" w:color="auto"/>
                <w:right w:val="none" w:sz="0" w:space="0" w:color="auto"/>
              </w:divBdr>
            </w:div>
            <w:div w:id="2060862942">
              <w:marLeft w:val="0"/>
              <w:marRight w:val="0"/>
              <w:marTop w:val="0"/>
              <w:marBottom w:val="0"/>
              <w:divBdr>
                <w:top w:val="none" w:sz="0" w:space="0" w:color="auto"/>
                <w:left w:val="none" w:sz="0" w:space="0" w:color="auto"/>
                <w:bottom w:val="none" w:sz="0" w:space="0" w:color="auto"/>
                <w:right w:val="none" w:sz="0" w:space="0" w:color="auto"/>
              </w:divBdr>
            </w:div>
          </w:divsChild>
        </w:div>
        <w:div w:id="340351139">
          <w:marLeft w:val="0"/>
          <w:marRight w:val="0"/>
          <w:marTop w:val="0"/>
          <w:marBottom w:val="0"/>
          <w:divBdr>
            <w:top w:val="none" w:sz="0" w:space="0" w:color="auto"/>
            <w:left w:val="none" w:sz="0" w:space="0" w:color="auto"/>
            <w:bottom w:val="none" w:sz="0" w:space="0" w:color="auto"/>
            <w:right w:val="none" w:sz="0" w:space="0" w:color="auto"/>
          </w:divBdr>
        </w:div>
        <w:div w:id="82843938">
          <w:marLeft w:val="0"/>
          <w:marRight w:val="0"/>
          <w:marTop w:val="0"/>
          <w:marBottom w:val="0"/>
          <w:divBdr>
            <w:top w:val="none" w:sz="0" w:space="0" w:color="auto"/>
            <w:left w:val="none" w:sz="0" w:space="0" w:color="auto"/>
            <w:bottom w:val="none" w:sz="0" w:space="0" w:color="auto"/>
            <w:right w:val="none" w:sz="0" w:space="0" w:color="auto"/>
          </w:divBdr>
        </w:div>
        <w:div w:id="1036008635">
          <w:marLeft w:val="0"/>
          <w:marRight w:val="0"/>
          <w:marTop w:val="0"/>
          <w:marBottom w:val="0"/>
          <w:divBdr>
            <w:top w:val="none" w:sz="0" w:space="0" w:color="auto"/>
            <w:left w:val="none" w:sz="0" w:space="0" w:color="auto"/>
            <w:bottom w:val="none" w:sz="0" w:space="0" w:color="auto"/>
            <w:right w:val="none" w:sz="0" w:space="0" w:color="auto"/>
          </w:divBdr>
        </w:div>
        <w:div w:id="18996314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mindtools.com/pages/article/newCS_99.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manyana-education.blogspot.com/2010/10/communication-cycle.html" TargetMode="External"/><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pl.wikipedia.org/wiki/Komunikacja_interpersonalna"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www.skillsyouneed.com/ls/index.php/3434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1938</TotalTime>
  <Pages>23</Pages>
  <Words>4098</Words>
  <Characters>23360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ewa kowalewska</cp:lastModifiedBy>
  <cp:revision>608</cp:revision>
  <dcterms:created xsi:type="dcterms:W3CDTF">2021-05-27T08:58:00Z</dcterms:created>
  <dcterms:modified xsi:type="dcterms:W3CDTF">2021-05-29T15:42:00Z</dcterms:modified>
</cp:coreProperties>
</file>