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554E91"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25B3E8DE"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01F95E79"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56AA08EB"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54250BB8"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2C3F755A"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1985B991"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3A2CA82C"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5E3C782C"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50DB282B" w14:textId="77777777" w:rsidR="00941AC0" w:rsidRDefault="00941AC0" w:rsidP="00941AC0">
      <w:pPr>
        <w:spacing w:after="0" w:line="480" w:lineRule="auto"/>
        <w:jc w:val="center"/>
        <w:rPr>
          <w:rFonts w:ascii="Times New Roman" w:hAnsi="Times New Roman" w:cs="Times New Roman"/>
          <w:color w:val="000000" w:themeColor="text1"/>
          <w:sz w:val="24"/>
          <w:szCs w:val="24"/>
        </w:rPr>
      </w:pPr>
    </w:p>
    <w:p w14:paraId="02A0E0F4" w14:textId="77777777" w:rsidR="00941AC0" w:rsidRPr="00941AC0" w:rsidRDefault="00941AC0" w:rsidP="00941AC0">
      <w:pPr>
        <w:spacing w:after="0" w:line="480" w:lineRule="auto"/>
        <w:jc w:val="center"/>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Strategic Management</w:t>
      </w:r>
    </w:p>
    <w:p w14:paraId="70E29042" w14:textId="4E88CCA0" w:rsidR="00941AC0" w:rsidRDefault="00666347" w:rsidP="00941AC0">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Andrey Nikolovski</w:t>
      </w:r>
    </w:p>
    <w:p w14:paraId="3EC526D8" w14:textId="2432E83E" w:rsidR="00941AC0" w:rsidRDefault="00666347" w:rsidP="00941AC0">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17/08/2021</w:t>
      </w:r>
    </w:p>
    <w:p w14:paraId="2C700868" w14:textId="77777777" w:rsidR="00941AC0" w:rsidRPr="00941AC0" w:rsidRDefault="00941AC0" w:rsidP="00941AC0">
      <w:pPr>
        <w:spacing w:after="0" w:line="480" w:lineRule="auto"/>
        <w:rPr>
          <w:rFonts w:ascii="Times New Roman" w:hAnsi="Times New Roman" w:cs="Times New Roman"/>
          <w:color w:val="000000" w:themeColor="text1"/>
          <w:sz w:val="24"/>
          <w:szCs w:val="24"/>
        </w:rPr>
      </w:pPr>
    </w:p>
    <w:p w14:paraId="60FF52C0" w14:textId="77777777" w:rsidR="00941AC0" w:rsidRDefault="00941AC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heme="minorHAnsi" w:eastAsiaTheme="minorHAnsi" w:hAnsiTheme="minorHAnsi" w:cstheme="minorBidi"/>
          <w:b w:val="0"/>
          <w:bCs w:val="0"/>
          <w:color w:val="auto"/>
          <w:sz w:val="22"/>
          <w:szCs w:val="22"/>
        </w:rPr>
        <w:id w:val="74229704"/>
        <w:docPartObj>
          <w:docPartGallery w:val="Table of Contents"/>
          <w:docPartUnique/>
        </w:docPartObj>
      </w:sdtPr>
      <w:sdtEndPr/>
      <w:sdtContent>
        <w:p w14:paraId="3E1668D7" w14:textId="77777777" w:rsidR="00BA0E6E" w:rsidRDefault="00941AC0" w:rsidP="00BA0E6E">
          <w:pPr>
            <w:pStyle w:val="TOCHeading"/>
            <w:jc w:val="center"/>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Table of Contents</w:t>
          </w:r>
        </w:p>
        <w:p w14:paraId="7CC0D8D1" w14:textId="77777777" w:rsidR="00BA0E6E" w:rsidRPr="00BA0E6E" w:rsidRDefault="00BA0E6E" w:rsidP="00BA0E6E"/>
        <w:p w14:paraId="0D4ACC87"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85" w:history="1">
            <w:r w:rsidR="00BA0E6E" w:rsidRPr="00771FC7">
              <w:rPr>
                <w:rStyle w:val="Hyperlink"/>
                <w:rFonts w:ascii="Times New Roman" w:hAnsi="Times New Roman" w:cs="Times New Roman"/>
                <w:noProof/>
                <w:color w:val="000000" w:themeColor="text1"/>
                <w:sz w:val="24"/>
                <w:u w:val="none"/>
              </w:rPr>
              <w:t>Introduction</w:t>
            </w:r>
            <w:r w:rsidR="00BA0E6E" w:rsidRPr="00771FC7">
              <w:rPr>
                <w:rFonts w:ascii="Times New Roman" w:hAnsi="Times New Roman" w:cs="Times New Roman"/>
                <w:noProof/>
                <w:webHidden/>
                <w:color w:val="000000" w:themeColor="text1"/>
                <w:sz w:val="24"/>
              </w:rPr>
              <w:tab/>
            </w:r>
            <w:r w:rsidR="00BA0E6E" w:rsidRPr="00771FC7">
              <w:rPr>
                <w:rFonts w:ascii="Times New Roman" w:hAnsi="Times New Roman" w:cs="Times New Roman"/>
                <w:noProof/>
                <w:webHidden/>
                <w:color w:val="000000" w:themeColor="text1"/>
                <w:sz w:val="24"/>
              </w:rPr>
              <w:fldChar w:fldCharType="begin"/>
            </w:r>
            <w:r w:rsidR="00BA0E6E" w:rsidRPr="00771FC7">
              <w:rPr>
                <w:rFonts w:ascii="Times New Roman" w:hAnsi="Times New Roman" w:cs="Times New Roman"/>
                <w:noProof/>
                <w:webHidden/>
                <w:color w:val="000000" w:themeColor="text1"/>
                <w:sz w:val="24"/>
              </w:rPr>
              <w:instrText xml:space="preserve"> PAGEREF _Toc79769785 \h </w:instrText>
            </w:r>
            <w:r w:rsidR="00BA0E6E" w:rsidRPr="00771FC7">
              <w:rPr>
                <w:rFonts w:ascii="Times New Roman" w:hAnsi="Times New Roman" w:cs="Times New Roman"/>
                <w:noProof/>
                <w:webHidden/>
                <w:color w:val="000000" w:themeColor="text1"/>
                <w:sz w:val="24"/>
              </w:rPr>
            </w:r>
            <w:r w:rsidR="00BA0E6E" w:rsidRPr="00771FC7">
              <w:rPr>
                <w:rFonts w:ascii="Times New Roman" w:hAnsi="Times New Roman" w:cs="Times New Roman"/>
                <w:noProof/>
                <w:webHidden/>
                <w:color w:val="000000" w:themeColor="text1"/>
                <w:sz w:val="24"/>
              </w:rPr>
              <w:fldChar w:fldCharType="separate"/>
            </w:r>
            <w:r w:rsidR="00BA0E6E" w:rsidRPr="00771FC7">
              <w:rPr>
                <w:rFonts w:ascii="Times New Roman" w:hAnsi="Times New Roman" w:cs="Times New Roman"/>
                <w:noProof/>
                <w:webHidden/>
                <w:color w:val="000000" w:themeColor="text1"/>
                <w:sz w:val="24"/>
              </w:rPr>
              <w:t>4</w:t>
            </w:r>
            <w:r w:rsidR="00BA0E6E" w:rsidRPr="00771FC7">
              <w:rPr>
                <w:rFonts w:ascii="Times New Roman" w:hAnsi="Times New Roman" w:cs="Times New Roman"/>
                <w:noProof/>
                <w:webHidden/>
                <w:color w:val="000000" w:themeColor="text1"/>
                <w:sz w:val="24"/>
              </w:rPr>
              <w:fldChar w:fldCharType="end"/>
            </w:r>
          </w:hyperlink>
        </w:p>
        <w:p w14:paraId="0995219A"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86" w:history="1">
            <w:r w:rsidR="00BA0E6E" w:rsidRPr="00771FC7">
              <w:rPr>
                <w:rStyle w:val="Hyperlink"/>
                <w:rFonts w:ascii="Times New Roman" w:hAnsi="Times New Roman" w:cs="Times New Roman"/>
                <w:noProof/>
                <w:color w:val="000000" w:themeColor="text1"/>
                <w:sz w:val="24"/>
                <w:u w:val="none"/>
              </w:rPr>
              <w:t>EBay’s Business Model</w:t>
            </w:r>
            <w:r w:rsidR="00BA0E6E" w:rsidRPr="00771FC7">
              <w:rPr>
                <w:rFonts w:ascii="Times New Roman" w:hAnsi="Times New Roman" w:cs="Times New Roman"/>
                <w:noProof/>
                <w:webHidden/>
                <w:color w:val="000000" w:themeColor="text1"/>
                <w:sz w:val="24"/>
              </w:rPr>
              <w:tab/>
              <w:t>5</w:t>
            </w:r>
          </w:hyperlink>
        </w:p>
        <w:p w14:paraId="3936BA28"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87" w:history="1">
            <w:r w:rsidR="00BA0E6E" w:rsidRPr="00771FC7">
              <w:rPr>
                <w:rStyle w:val="Hyperlink"/>
                <w:rFonts w:ascii="Times New Roman" w:hAnsi="Times New Roman" w:cs="Times New Roman"/>
                <w:noProof/>
                <w:color w:val="000000" w:themeColor="text1"/>
                <w:sz w:val="24"/>
                <w:u w:val="none"/>
              </w:rPr>
              <w:t>Selection Criteria</w:t>
            </w:r>
            <w:r w:rsidR="00BA0E6E" w:rsidRPr="00771FC7">
              <w:rPr>
                <w:rFonts w:ascii="Times New Roman" w:hAnsi="Times New Roman" w:cs="Times New Roman"/>
                <w:noProof/>
                <w:webHidden/>
                <w:color w:val="000000" w:themeColor="text1"/>
                <w:sz w:val="24"/>
              </w:rPr>
              <w:tab/>
              <w:t>5</w:t>
            </w:r>
          </w:hyperlink>
        </w:p>
        <w:p w14:paraId="039066A1"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88" w:history="1">
            <w:r w:rsidR="00BA0E6E" w:rsidRPr="00771FC7">
              <w:rPr>
                <w:rStyle w:val="Hyperlink"/>
                <w:rFonts w:ascii="Times New Roman" w:hAnsi="Times New Roman" w:cs="Times New Roman"/>
                <w:noProof/>
                <w:color w:val="000000" w:themeColor="text1"/>
                <w:sz w:val="24"/>
                <w:u w:val="none"/>
              </w:rPr>
              <w:t>Scale Effects</w:t>
            </w:r>
            <w:r w:rsidR="00BA0E6E" w:rsidRPr="00771FC7">
              <w:rPr>
                <w:rFonts w:ascii="Times New Roman" w:hAnsi="Times New Roman" w:cs="Times New Roman"/>
                <w:noProof/>
                <w:webHidden/>
                <w:color w:val="000000" w:themeColor="text1"/>
                <w:sz w:val="24"/>
              </w:rPr>
              <w:tab/>
              <w:t>6</w:t>
            </w:r>
          </w:hyperlink>
        </w:p>
        <w:p w14:paraId="55BDD6A6"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89" w:history="1">
            <w:r w:rsidR="00BA0E6E" w:rsidRPr="00771FC7">
              <w:rPr>
                <w:rStyle w:val="Hyperlink"/>
                <w:rFonts w:ascii="Times New Roman" w:hAnsi="Times New Roman" w:cs="Times New Roman"/>
                <w:noProof/>
                <w:color w:val="000000" w:themeColor="text1"/>
                <w:sz w:val="24"/>
                <w:u w:val="none"/>
              </w:rPr>
              <w:t>Aggregation Effects</w:t>
            </w:r>
            <w:r w:rsidR="00BA0E6E" w:rsidRPr="00771FC7">
              <w:rPr>
                <w:rFonts w:ascii="Times New Roman" w:hAnsi="Times New Roman" w:cs="Times New Roman"/>
                <w:noProof/>
                <w:webHidden/>
                <w:color w:val="000000" w:themeColor="text1"/>
                <w:sz w:val="24"/>
              </w:rPr>
              <w:tab/>
              <w:t>6</w:t>
            </w:r>
          </w:hyperlink>
        </w:p>
        <w:p w14:paraId="6EE085EE"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0" w:history="1">
            <w:r w:rsidR="00BA0E6E" w:rsidRPr="00771FC7">
              <w:rPr>
                <w:rStyle w:val="Hyperlink"/>
                <w:rFonts w:ascii="Times New Roman" w:hAnsi="Times New Roman" w:cs="Times New Roman"/>
                <w:noProof/>
                <w:color w:val="000000" w:themeColor="text1"/>
                <w:sz w:val="24"/>
                <w:u w:val="none"/>
              </w:rPr>
              <w:t>The Experiences of Buyer and Seller</w:t>
            </w:r>
            <w:r w:rsidR="00BA0E6E" w:rsidRPr="00771FC7">
              <w:rPr>
                <w:rFonts w:ascii="Times New Roman" w:hAnsi="Times New Roman" w:cs="Times New Roman"/>
                <w:noProof/>
                <w:webHidden/>
                <w:color w:val="000000" w:themeColor="text1"/>
                <w:sz w:val="24"/>
              </w:rPr>
              <w:tab/>
              <w:t>7</w:t>
            </w:r>
          </w:hyperlink>
        </w:p>
        <w:p w14:paraId="367EDD51"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1" w:history="1">
            <w:r w:rsidR="00BA0E6E" w:rsidRPr="00771FC7">
              <w:rPr>
                <w:rStyle w:val="Hyperlink"/>
                <w:rFonts w:ascii="Times New Roman" w:hAnsi="Times New Roman" w:cs="Times New Roman"/>
                <w:noProof/>
                <w:color w:val="000000" w:themeColor="text1"/>
                <w:sz w:val="24"/>
                <w:u w:val="none"/>
              </w:rPr>
              <w:t>A Market That Is Not Doing Well</w:t>
            </w:r>
            <w:r w:rsidR="00BA0E6E" w:rsidRPr="00771FC7">
              <w:rPr>
                <w:rFonts w:ascii="Times New Roman" w:hAnsi="Times New Roman" w:cs="Times New Roman"/>
                <w:noProof/>
                <w:webHidden/>
                <w:color w:val="000000" w:themeColor="text1"/>
                <w:sz w:val="24"/>
              </w:rPr>
              <w:tab/>
              <w:t>9</w:t>
            </w:r>
          </w:hyperlink>
        </w:p>
        <w:p w14:paraId="3BFD4EF5"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2" w:history="1">
            <w:r w:rsidR="00BA0E6E" w:rsidRPr="00771FC7">
              <w:rPr>
                <w:rStyle w:val="Hyperlink"/>
                <w:rFonts w:ascii="Times New Roman" w:hAnsi="Times New Roman" w:cs="Times New Roman"/>
                <w:noProof/>
                <w:color w:val="000000" w:themeColor="text1"/>
                <w:sz w:val="24"/>
                <w:u w:val="none"/>
              </w:rPr>
              <w:t>Vision (Recommendation)</w:t>
            </w:r>
            <w:r w:rsidR="00BA0E6E" w:rsidRPr="00771FC7">
              <w:rPr>
                <w:rFonts w:ascii="Times New Roman" w:hAnsi="Times New Roman" w:cs="Times New Roman"/>
                <w:noProof/>
                <w:webHidden/>
                <w:color w:val="000000" w:themeColor="text1"/>
                <w:sz w:val="24"/>
              </w:rPr>
              <w:tab/>
              <w:t>10</w:t>
            </w:r>
          </w:hyperlink>
        </w:p>
        <w:p w14:paraId="7FCAE15F"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3" w:history="1">
            <w:r w:rsidR="00BA0E6E" w:rsidRPr="00771FC7">
              <w:rPr>
                <w:rStyle w:val="Hyperlink"/>
                <w:rFonts w:ascii="Times New Roman" w:hAnsi="Times New Roman" w:cs="Times New Roman"/>
                <w:noProof/>
                <w:color w:val="000000" w:themeColor="text1"/>
                <w:sz w:val="24"/>
                <w:u w:val="none"/>
              </w:rPr>
              <w:t>EBay Market Features</w:t>
            </w:r>
            <w:r w:rsidR="00BA0E6E" w:rsidRPr="00771FC7">
              <w:rPr>
                <w:rFonts w:ascii="Times New Roman" w:hAnsi="Times New Roman" w:cs="Times New Roman"/>
                <w:noProof/>
                <w:webHidden/>
                <w:color w:val="000000" w:themeColor="text1"/>
                <w:sz w:val="24"/>
              </w:rPr>
              <w:tab/>
              <w:t>11</w:t>
            </w:r>
          </w:hyperlink>
        </w:p>
        <w:p w14:paraId="2534E795"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4" w:history="1">
            <w:r w:rsidR="00BA0E6E" w:rsidRPr="00771FC7">
              <w:rPr>
                <w:rStyle w:val="Hyperlink"/>
                <w:rFonts w:ascii="Times New Roman" w:hAnsi="Times New Roman" w:cs="Times New Roman"/>
                <w:noProof/>
                <w:color w:val="000000" w:themeColor="text1"/>
                <w:sz w:val="24"/>
                <w:u w:val="none"/>
              </w:rPr>
              <w:t>External Audit-PESTEL Analysis</w:t>
            </w:r>
            <w:r w:rsidR="00BA0E6E" w:rsidRPr="00771FC7">
              <w:rPr>
                <w:rFonts w:ascii="Times New Roman" w:hAnsi="Times New Roman" w:cs="Times New Roman"/>
                <w:noProof/>
                <w:webHidden/>
                <w:color w:val="000000" w:themeColor="text1"/>
                <w:sz w:val="24"/>
              </w:rPr>
              <w:tab/>
              <w:t>12</w:t>
            </w:r>
          </w:hyperlink>
        </w:p>
        <w:p w14:paraId="79A51285"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5" w:history="1">
            <w:r w:rsidR="00BA0E6E" w:rsidRPr="00771FC7">
              <w:rPr>
                <w:rStyle w:val="Hyperlink"/>
                <w:rFonts w:ascii="Times New Roman" w:hAnsi="Times New Roman" w:cs="Times New Roman"/>
                <w:noProof/>
                <w:color w:val="000000" w:themeColor="text1"/>
                <w:sz w:val="24"/>
                <w:u w:val="none"/>
              </w:rPr>
              <w:t>Political Factors</w:t>
            </w:r>
            <w:r w:rsidR="00BA0E6E" w:rsidRPr="00771FC7">
              <w:rPr>
                <w:rFonts w:ascii="Times New Roman" w:hAnsi="Times New Roman" w:cs="Times New Roman"/>
                <w:noProof/>
                <w:webHidden/>
                <w:color w:val="000000" w:themeColor="text1"/>
                <w:sz w:val="24"/>
              </w:rPr>
              <w:tab/>
              <w:t>12</w:t>
            </w:r>
          </w:hyperlink>
        </w:p>
        <w:p w14:paraId="4CC47EE3"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6" w:history="1">
            <w:r w:rsidR="00BA0E6E" w:rsidRPr="00771FC7">
              <w:rPr>
                <w:rStyle w:val="Hyperlink"/>
                <w:rFonts w:ascii="Times New Roman" w:hAnsi="Times New Roman" w:cs="Times New Roman"/>
                <w:noProof/>
                <w:color w:val="000000" w:themeColor="text1"/>
                <w:sz w:val="24"/>
                <w:u w:val="none"/>
              </w:rPr>
              <w:t>Economic Factors</w:t>
            </w:r>
            <w:r w:rsidR="00BA0E6E" w:rsidRPr="00771FC7">
              <w:rPr>
                <w:rFonts w:ascii="Times New Roman" w:hAnsi="Times New Roman" w:cs="Times New Roman"/>
                <w:noProof/>
                <w:webHidden/>
                <w:color w:val="000000" w:themeColor="text1"/>
                <w:sz w:val="24"/>
              </w:rPr>
              <w:tab/>
              <w:t>13</w:t>
            </w:r>
          </w:hyperlink>
        </w:p>
        <w:p w14:paraId="2944ACFF"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7" w:history="1">
            <w:r w:rsidR="00BA0E6E" w:rsidRPr="00771FC7">
              <w:rPr>
                <w:rStyle w:val="Hyperlink"/>
                <w:rFonts w:ascii="Times New Roman" w:hAnsi="Times New Roman" w:cs="Times New Roman"/>
                <w:noProof/>
                <w:color w:val="000000" w:themeColor="text1"/>
                <w:sz w:val="24"/>
                <w:u w:val="none"/>
              </w:rPr>
              <w:t>Social Factors</w:t>
            </w:r>
            <w:r w:rsidR="00BA0E6E" w:rsidRPr="00771FC7">
              <w:rPr>
                <w:rFonts w:ascii="Times New Roman" w:hAnsi="Times New Roman" w:cs="Times New Roman"/>
                <w:noProof/>
                <w:webHidden/>
                <w:color w:val="000000" w:themeColor="text1"/>
                <w:sz w:val="24"/>
              </w:rPr>
              <w:tab/>
              <w:t>13</w:t>
            </w:r>
          </w:hyperlink>
        </w:p>
        <w:p w14:paraId="4AAD8701"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8" w:history="1">
            <w:r w:rsidR="00BA0E6E" w:rsidRPr="00771FC7">
              <w:rPr>
                <w:rStyle w:val="Hyperlink"/>
                <w:rFonts w:ascii="Times New Roman" w:hAnsi="Times New Roman" w:cs="Times New Roman"/>
                <w:noProof/>
                <w:color w:val="000000" w:themeColor="text1"/>
                <w:sz w:val="24"/>
                <w:u w:val="none"/>
              </w:rPr>
              <w:t>Technical Aspects</w:t>
            </w:r>
            <w:r w:rsidR="00BA0E6E" w:rsidRPr="00771FC7">
              <w:rPr>
                <w:rFonts w:ascii="Times New Roman" w:hAnsi="Times New Roman" w:cs="Times New Roman"/>
                <w:noProof/>
                <w:webHidden/>
                <w:color w:val="000000" w:themeColor="text1"/>
                <w:sz w:val="24"/>
              </w:rPr>
              <w:tab/>
              <w:t>13</w:t>
            </w:r>
          </w:hyperlink>
        </w:p>
        <w:p w14:paraId="7E211F6E"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799" w:history="1">
            <w:r w:rsidR="00BA0E6E" w:rsidRPr="00771FC7">
              <w:rPr>
                <w:rStyle w:val="Hyperlink"/>
                <w:rFonts w:ascii="Times New Roman" w:hAnsi="Times New Roman" w:cs="Times New Roman"/>
                <w:noProof/>
                <w:color w:val="000000" w:themeColor="text1"/>
                <w:sz w:val="24"/>
                <w:u w:val="none"/>
              </w:rPr>
              <w:t>Environmental Factors</w:t>
            </w:r>
            <w:r w:rsidR="00BA0E6E" w:rsidRPr="00771FC7">
              <w:rPr>
                <w:rFonts w:ascii="Times New Roman" w:hAnsi="Times New Roman" w:cs="Times New Roman"/>
                <w:noProof/>
                <w:webHidden/>
                <w:color w:val="000000" w:themeColor="text1"/>
                <w:sz w:val="24"/>
              </w:rPr>
              <w:tab/>
              <w:t>14</w:t>
            </w:r>
          </w:hyperlink>
        </w:p>
        <w:p w14:paraId="57BFB8A5"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0" w:history="1">
            <w:r w:rsidR="00BA0E6E" w:rsidRPr="00771FC7">
              <w:rPr>
                <w:rStyle w:val="Hyperlink"/>
                <w:rFonts w:ascii="Times New Roman" w:hAnsi="Times New Roman" w:cs="Times New Roman"/>
                <w:noProof/>
                <w:color w:val="000000" w:themeColor="text1"/>
                <w:sz w:val="24"/>
                <w:u w:val="none"/>
              </w:rPr>
              <w:t>Legal Facts</w:t>
            </w:r>
            <w:r w:rsidR="00BA0E6E" w:rsidRPr="00771FC7">
              <w:rPr>
                <w:rFonts w:ascii="Times New Roman" w:hAnsi="Times New Roman" w:cs="Times New Roman"/>
                <w:noProof/>
                <w:webHidden/>
                <w:color w:val="000000" w:themeColor="text1"/>
                <w:sz w:val="24"/>
              </w:rPr>
              <w:tab/>
              <w:t>14</w:t>
            </w:r>
          </w:hyperlink>
        </w:p>
        <w:p w14:paraId="711B6B2E"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1" w:history="1">
            <w:r w:rsidR="00BA0E6E" w:rsidRPr="00771FC7">
              <w:rPr>
                <w:rStyle w:val="Hyperlink"/>
                <w:rFonts w:ascii="Times New Roman" w:hAnsi="Times New Roman" w:cs="Times New Roman"/>
                <w:noProof/>
                <w:color w:val="000000" w:themeColor="text1"/>
                <w:sz w:val="24"/>
                <w:u w:val="none"/>
              </w:rPr>
              <w:t>SWOT Analysis</w:t>
            </w:r>
            <w:r w:rsidR="00BA0E6E" w:rsidRPr="00771FC7">
              <w:rPr>
                <w:rFonts w:ascii="Times New Roman" w:hAnsi="Times New Roman" w:cs="Times New Roman"/>
                <w:noProof/>
                <w:webHidden/>
                <w:color w:val="000000" w:themeColor="text1"/>
                <w:sz w:val="24"/>
              </w:rPr>
              <w:tab/>
              <w:t>14</w:t>
            </w:r>
          </w:hyperlink>
        </w:p>
        <w:p w14:paraId="43EBAA5D"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2" w:history="1">
            <w:r w:rsidR="00BA0E6E" w:rsidRPr="00771FC7">
              <w:rPr>
                <w:rStyle w:val="Hyperlink"/>
                <w:rFonts w:ascii="Times New Roman" w:hAnsi="Times New Roman" w:cs="Times New Roman"/>
                <w:noProof/>
                <w:color w:val="000000" w:themeColor="text1"/>
                <w:sz w:val="24"/>
                <w:u w:val="none"/>
              </w:rPr>
              <w:t>Strengths</w:t>
            </w:r>
            <w:r w:rsidR="00BA0E6E" w:rsidRPr="00771FC7">
              <w:rPr>
                <w:rFonts w:ascii="Times New Roman" w:hAnsi="Times New Roman" w:cs="Times New Roman"/>
                <w:noProof/>
                <w:webHidden/>
                <w:color w:val="000000" w:themeColor="text1"/>
                <w:sz w:val="24"/>
              </w:rPr>
              <w:tab/>
              <w:t>14</w:t>
            </w:r>
          </w:hyperlink>
        </w:p>
        <w:p w14:paraId="42F385EE"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3" w:history="1">
            <w:r w:rsidR="00BA0E6E" w:rsidRPr="00771FC7">
              <w:rPr>
                <w:rStyle w:val="Hyperlink"/>
                <w:rFonts w:ascii="Times New Roman" w:hAnsi="Times New Roman" w:cs="Times New Roman"/>
                <w:noProof/>
                <w:color w:val="000000" w:themeColor="text1"/>
                <w:sz w:val="24"/>
                <w:u w:val="none"/>
              </w:rPr>
              <w:t>Weaknesses</w:t>
            </w:r>
            <w:r w:rsidR="00BA0E6E" w:rsidRPr="00771FC7">
              <w:rPr>
                <w:rFonts w:ascii="Times New Roman" w:hAnsi="Times New Roman" w:cs="Times New Roman"/>
                <w:noProof/>
                <w:webHidden/>
                <w:color w:val="000000" w:themeColor="text1"/>
                <w:sz w:val="24"/>
              </w:rPr>
              <w:tab/>
              <w:t>15</w:t>
            </w:r>
          </w:hyperlink>
        </w:p>
        <w:p w14:paraId="1365D4A1"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4" w:history="1">
            <w:r w:rsidR="00BA0E6E" w:rsidRPr="00771FC7">
              <w:rPr>
                <w:rStyle w:val="Hyperlink"/>
                <w:rFonts w:ascii="Times New Roman" w:hAnsi="Times New Roman" w:cs="Times New Roman"/>
                <w:noProof/>
                <w:color w:val="000000" w:themeColor="text1"/>
                <w:sz w:val="24"/>
                <w:u w:val="none"/>
              </w:rPr>
              <w:t>Opportunities in the SWOT Analysis of eBay</w:t>
            </w:r>
            <w:r w:rsidR="00BA0E6E" w:rsidRPr="00771FC7">
              <w:rPr>
                <w:rFonts w:ascii="Times New Roman" w:hAnsi="Times New Roman" w:cs="Times New Roman"/>
                <w:noProof/>
                <w:webHidden/>
                <w:color w:val="000000" w:themeColor="text1"/>
                <w:sz w:val="24"/>
              </w:rPr>
              <w:tab/>
              <w:t>16</w:t>
            </w:r>
          </w:hyperlink>
        </w:p>
        <w:p w14:paraId="449ADDCF"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5" w:history="1">
            <w:r w:rsidR="00BA0E6E" w:rsidRPr="00771FC7">
              <w:rPr>
                <w:rStyle w:val="Hyperlink"/>
                <w:rFonts w:ascii="Times New Roman" w:hAnsi="Times New Roman" w:cs="Times New Roman"/>
                <w:noProof/>
                <w:color w:val="000000" w:themeColor="text1"/>
                <w:sz w:val="24"/>
                <w:u w:val="none"/>
              </w:rPr>
              <w:t>Threats</w:t>
            </w:r>
            <w:r w:rsidR="00BA0E6E" w:rsidRPr="00771FC7">
              <w:rPr>
                <w:rFonts w:ascii="Times New Roman" w:hAnsi="Times New Roman" w:cs="Times New Roman"/>
                <w:noProof/>
                <w:webHidden/>
                <w:color w:val="000000" w:themeColor="text1"/>
                <w:sz w:val="24"/>
              </w:rPr>
              <w:tab/>
              <w:t>17</w:t>
            </w:r>
          </w:hyperlink>
        </w:p>
        <w:p w14:paraId="043C2652"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6" w:history="1">
            <w:r w:rsidR="00BA0E6E" w:rsidRPr="00771FC7">
              <w:rPr>
                <w:rStyle w:val="Hyperlink"/>
                <w:rFonts w:ascii="Times New Roman" w:hAnsi="Times New Roman" w:cs="Times New Roman"/>
                <w:noProof/>
                <w:color w:val="000000" w:themeColor="text1"/>
                <w:sz w:val="24"/>
                <w:u w:val="none"/>
              </w:rPr>
              <w:t>Competitive Analysis: Porter's Five-Force Model</w:t>
            </w:r>
            <w:r w:rsidR="00BA0E6E" w:rsidRPr="00771FC7">
              <w:rPr>
                <w:rFonts w:ascii="Times New Roman" w:hAnsi="Times New Roman" w:cs="Times New Roman"/>
                <w:noProof/>
                <w:webHidden/>
                <w:color w:val="000000" w:themeColor="text1"/>
                <w:sz w:val="24"/>
              </w:rPr>
              <w:tab/>
              <w:t>17</w:t>
            </w:r>
          </w:hyperlink>
        </w:p>
        <w:p w14:paraId="1296BC48"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7" w:history="1">
            <w:r w:rsidR="00BA0E6E" w:rsidRPr="00771FC7">
              <w:rPr>
                <w:rStyle w:val="Hyperlink"/>
                <w:rFonts w:ascii="Times New Roman" w:hAnsi="Times New Roman" w:cs="Times New Roman"/>
                <w:noProof/>
                <w:color w:val="000000" w:themeColor="text1"/>
                <w:sz w:val="24"/>
                <w:u w:val="none"/>
              </w:rPr>
              <w:t>Potential Entry of New Competitors</w:t>
            </w:r>
            <w:r w:rsidR="00BA0E6E" w:rsidRPr="00771FC7">
              <w:rPr>
                <w:rFonts w:ascii="Times New Roman" w:hAnsi="Times New Roman" w:cs="Times New Roman"/>
                <w:noProof/>
                <w:webHidden/>
                <w:color w:val="000000" w:themeColor="text1"/>
                <w:sz w:val="24"/>
              </w:rPr>
              <w:tab/>
              <w:t>18</w:t>
            </w:r>
          </w:hyperlink>
        </w:p>
        <w:p w14:paraId="3BC1DB3E"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8" w:history="1">
            <w:r w:rsidR="00BA0E6E" w:rsidRPr="00771FC7">
              <w:rPr>
                <w:rStyle w:val="Hyperlink"/>
                <w:rFonts w:ascii="Times New Roman" w:hAnsi="Times New Roman" w:cs="Times New Roman"/>
                <w:noProof/>
                <w:color w:val="000000" w:themeColor="text1"/>
                <w:sz w:val="24"/>
                <w:u w:val="none"/>
              </w:rPr>
              <w:t>Competition between Competing Companies</w:t>
            </w:r>
            <w:r w:rsidR="00BA0E6E" w:rsidRPr="00771FC7">
              <w:rPr>
                <w:rFonts w:ascii="Times New Roman" w:hAnsi="Times New Roman" w:cs="Times New Roman"/>
                <w:noProof/>
                <w:webHidden/>
                <w:color w:val="000000" w:themeColor="text1"/>
                <w:sz w:val="24"/>
              </w:rPr>
              <w:tab/>
              <w:t>18</w:t>
            </w:r>
          </w:hyperlink>
        </w:p>
        <w:p w14:paraId="17049F22"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09" w:history="1">
            <w:r w:rsidR="00BA0E6E" w:rsidRPr="00771FC7">
              <w:rPr>
                <w:rStyle w:val="Hyperlink"/>
                <w:rFonts w:ascii="Times New Roman" w:hAnsi="Times New Roman" w:cs="Times New Roman"/>
                <w:noProof/>
                <w:color w:val="000000" w:themeColor="text1"/>
                <w:sz w:val="24"/>
                <w:u w:val="none"/>
              </w:rPr>
              <w:t>Bargaining Power of Suppliers</w:t>
            </w:r>
            <w:r w:rsidR="00BA0E6E" w:rsidRPr="00771FC7">
              <w:rPr>
                <w:rFonts w:ascii="Times New Roman" w:hAnsi="Times New Roman" w:cs="Times New Roman"/>
                <w:noProof/>
                <w:webHidden/>
                <w:color w:val="000000" w:themeColor="text1"/>
                <w:sz w:val="24"/>
              </w:rPr>
              <w:tab/>
              <w:t>19</w:t>
            </w:r>
          </w:hyperlink>
        </w:p>
        <w:p w14:paraId="2759AB60"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0" w:history="1">
            <w:r w:rsidR="00BA0E6E" w:rsidRPr="00771FC7">
              <w:rPr>
                <w:rStyle w:val="Hyperlink"/>
                <w:rFonts w:ascii="Times New Roman" w:hAnsi="Times New Roman" w:cs="Times New Roman"/>
                <w:noProof/>
                <w:color w:val="000000" w:themeColor="text1"/>
                <w:sz w:val="24"/>
                <w:u w:val="none"/>
              </w:rPr>
              <w:t>Power Supply for Distributors</w:t>
            </w:r>
            <w:r w:rsidR="00BA0E6E" w:rsidRPr="00771FC7">
              <w:rPr>
                <w:rFonts w:ascii="Times New Roman" w:hAnsi="Times New Roman" w:cs="Times New Roman"/>
                <w:noProof/>
                <w:webHidden/>
                <w:color w:val="000000" w:themeColor="text1"/>
                <w:sz w:val="24"/>
              </w:rPr>
              <w:tab/>
              <w:t>19</w:t>
            </w:r>
          </w:hyperlink>
        </w:p>
        <w:p w14:paraId="36105B6A"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1" w:history="1">
            <w:r w:rsidR="00BA0E6E" w:rsidRPr="00771FC7">
              <w:rPr>
                <w:rStyle w:val="Hyperlink"/>
                <w:rFonts w:ascii="Times New Roman" w:hAnsi="Times New Roman" w:cs="Times New Roman"/>
                <w:noProof/>
                <w:color w:val="000000" w:themeColor="text1"/>
                <w:sz w:val="24"/>
                <w:u w:val="none"/>
              </w:rPr>
              <w:t>Potential Development of Substitute Products</w:t>
            </w:r>
            <w:r w:rsidR="00BA0E6E" w:rsidRPr="00771FC7">
              <w:rPr>
                <w:rFonts w:ascii="Times New Roman" w:hAnsi="Times New Roman" w:cs="Times New Roman"/>
                <w:noProof/>
                <w:webHidden/>
                <w:color w:val="000000" w:themeColor="text1"/>
                <w:sz w:val="24"/>
              </w:rPr>
              <w:tab/>
              <w:t>19</w:t>
            </w:r>
          </w:hyperlink>
        </w:p>
        <w:p w14:paraId="2C8FCDAC"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2" w:history="1">
            <w:r w:rsidR="00BA0E6E" w:rsidRPr="00771FC7">
              <w:rPr>
                <w:rStyle w:val="Hyperlink"/>
                <w:rFonts w:ascii="Times New Roman" w:hAnsi="Times New Roman" w:cs="Times New Roman"/>
                <w:noProof/>
                <w:color w:val="000000" w:themeColor="text1"/>
                <w:sz w:val="24"/>
                <w:u w:val="none"/>
              </w:rPr>
              <w:t>Internal and External Impacts upon EBay</w:t>
            </w:r>
            <w:r w:rsidR="00BA0E6E" w:rsidRPr="00771FC7">
              <w:rPr>
                <w:rFonts w:ascii="Times New Roman" w:hAnsi="Times New Roman" w:cs="Times New Roman"/>
                <w:noProof/>
                <w:webHidden/>
                <w:color w:val="000000" w:themeColor="text1"/>
                <w:sz w:val="24"/>
              </w:rPr>
              <w:tab/>
              <w:t>20</w:t>
            </w:r>
          </w:hyperlink>
        </w:p>
        <w:p w14:paraId="23D202FF"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3" w:history="1">
            <w:r w:rsidR="00BA0E6E" w:rsidRPr="00771FC7">
              <w:rPr>
                <w:rStyle w:val="Hyperlink"/>
                <w:rFonts w:ascii="Times New Roman" w:hAnsi="Times New Roman" w:cs="Times New Roman"/>
                <w:noProof/>
                <w:color w:val="000000" w:themeColor="text1"/>
                <w:sz w:val="24"/>
                <w:u w:val="none"/>
              </w:rPr>
              <w:t>Internal Effects</w:t>
            </w:r>
            <w:r w:rsidR="00BA0E6E" w:rsidRPr="00771FC7">
              <w:rPr>
                <w:rFonts w:ascii="Times New Roman" w:hAnsi="Times New Roman" w:cs="Times New Roman"/>
                <w:noProof/>
                <w:webHidden/>
                <w:color w:val="000000" w:themeColor="text1"/>
                <w:sz w:val="24"/>
              </w:rPr>
              <w:tab/>
              <w:t>20</w:t>
            </w:r>
          </w:hyperlink>
        </w:p>
        <w:p w14:paraId="4AC9BD5D"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4" w:history="1">
            <w:r w:rsidR="00BA0E6E" w:rsidRPr="00771FC7">
              <w:rPr>
                <w:rStyle w:val="Hyperlink"/>
                <w:rFonts w:ascii="Times New Roman" w:hAnsi="Times New Roman" w:cs="Times New Roman"/>
                <w:noProof/>
                <w:color w:val="000000" w:themeColor="text1"/>
                <w:sz w:val="24"/>
                <w:u w:val="none"/>
              </w:rPr>
              <w:t>Human Resource Management</w:t>
            </w:r>
            <w:r w:rsidR="00BA0E6E" w:rsidRPr="00771FC7">
              <w:rPr>
                <w:rFonts w:ascii="Times New Roman" w:hAnsi="Times New Roman" w:cs="Times New Roman"/>
                <w:noProof/>
                <w:webHidden/>
                <w:color w:val="000000" w:themeColor="text1"/>
                <w:sz w:val="24"/>
              </w:rPr>
              <w:tab/>
              <w:t>20</w:t>
            </w:r>
          </w:hyperlink>
        </w:p>
        <w:p w14:paraId="387272A0"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5" w:history="1">
            <w:r w:rsidR="00BA0E6E" w:rsidRPr="00771FC7">
              <w:rPr>
                <w:rStyle w:val="Hyperlink"/>
                <w:rFonts w:ascii="Times New Roman" w:hAnsi="Times New Roman" w:cs="Times New Roman"/>
                <w:noProof/>
                <w:color w:val="000000" w:themeColor="text1"/>
                <w:sz w:val="24"/>
                <w:u w:val="none"/>
              </w:rPr>
              <w:t>Capital resources</w:t>
            </w:r>
            <w:r w:rsidR="00BA0E6E" w:rsidRPr="00771FC7">
              <w:rPr>
                <w:rFonts w:ascii="Times New Roman" w:hAnsi="Times New Roman" w:cs="Times New Roman"/>
                <w:noProof/>
                <w:webHidden/>
                <w:color w:val="000000" w:themeColor="text1"/>
                <w:sz w:val="24"/>
              </w:rPr>
              <w:tab/>
              <w:t>21</w:t>
            </w:r>
          </w:hyperlink>
        </w:p>
        <w:p w14:paraId="19A435CD"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6" w:history="1">
            <w:r w:rsidR="00BA0E6E" w:rsidRPr="00771FC7">
              <w:rPr>
                <w:rStyle w:val="Hyperlink"/>
                <w:rFonts w:ascii="Times New Roman" w:hAnsi="Times New Roman" w:cs="Times New Roman"/>
                <w:noProof/>
                <w:color w:val="000000" w:themeColor="text1"/>
                <w:sz w:val="24"/>
                <w:u w:val="none"/>
              </w:rPr>
              <w:t>Operational Efficiency</w:t>
            </w:r>
            <w:r w:rsidR="00BA0E6E" w:rsidRPr="00771FC7">
              <w:rPr>
                <w:rFonts w:ascii="Times New Roman" w:hAnsi="Times New Roman" w:cs="Times New Roman"/>
                <w:noProof/>
                <w:webHidden/>
                <w:color w:val="000000" w:themeColor="text1"/>
                <w:sz w:val="24"/>
              </w:rPr>
              <w:tab/>
              <w:t>21</w:t>
            </w:r>
          </w:hyperlink>
        </w:p>
        <w:p w14:paraId="4BB0AC80"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7" w:history="1">
            <w:r w:rsidR="00BA0E6E" w:rsidRPr="00771FC7">
              <w:rPr>
                <w:rStyle w:val="Hyperlink"/>
                <w:rFonts w:ascii="Times New Roman" w:hAnsi="Times New Roman" w:cs="Times New Roman"/>
                <w:noProof/>
                <w:color w:val="000000" w:themeColor="text1"/>
                <w:sz w:val="24"/>
                <w:u w:val="none"/>
              </w:rPr>
              <w:t>Organisation</w:t>
            </w:r>
            <w:r w:rsidR="00BA0E6E" w:rsidRPr="00771FC7">
              <w:rPr>
                <w:rFonts w:ascii="Times New Roman" w:hAnsi="Times New Roman" w:cs="Times New Roman"/>
                <w:noProof/>
                <w:webHidden/>
                <w:color w:val="000000" w:themeColor="text1"/>
                <w:sz w:val="24"/>
              </w:rPr>
              <w:tab/>
              <w:t>22</w:t>
            </w:r>
          </w:hyperlink>
        </w:p>
        <w:p w14:paraId="53D678B9"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8" w:history="1">
            <w:r w:rsidR="00BA0E6E" w:rsidRPr="00771FC7">
              <w:rPr>
                <w:rStyle w:val="Hyperlink"/>
                <w:rFonts w:ascii="Times New Roman" w:hAnsi="Times New Roman" w:cs="Times New Roman"/>
                <w:noProof/>
                <w:color w:val="000000" w:themeColor="text1"/>
                <w:sz w:val="24"/>
                <w:u w:val="none"/>
              </w:rPr>
              <w:t>Infrastructure</w:t>
            </w:r>
            <w:r w:rsidR="00BA0E6E" w:rsidRPr="00771FC7">
              <w:rPr>
                <w:rFonts w:ascii="Times New Roman" w:hAnsi="Times New Roman" w:cs="Times New Roman"/>
                <w:noProof/>
                <w:webHidden/>
                <w:color w:val="000000" w:themeColor="text1"/>
                <w:sz w:val="24"/>
              </w:rPr>
              <w:tab/>
              <w:t>22</w:t>
            </w:r>
          </w:hyperlink>
        </w:p>
        <w:p w14:paraId="65E24352"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19" w:history="1">
            <w:r w:rsidR="00BA0E6E" w:rsidRPr="00771FC7">
              <w:rPr>
                <w:rStyle w:val="Hyperlink"/>
                <w:rFonts w:ascii="Times New Roman" w:hAnsi="Times New Roman" w:cs="Times New Roman"/>
                <w:noProof/>
                <w:color w:val="000000" w:themeColor="text1"/>
                <w:sz w:val="24"/>
                <w:u w:val="none"/>
              </w:rPr>
              <w:t>Innovation</w:t>
            </w:r>
            <w:r w:rsidR="00BA0E6E" w:rsidRPr="00771FC7">
              <w:rPr>
                <w:rFonts w:ascii="Times New Roman" w:hAnsi="Times New Roman" w:cs="Times New Roman"/>
                <w:noProof/>
                <w:webHidden/>
                <w:color w:val="000000" w:themeColor="text1"/>
                <w:sz w:val="24"/>
              </w:rPr>
              <w:tab/>
              <w:t>23</w:t>
            </w:r>
          </w:hyperlink>
        </w:p>
        <w:p w14:paraId="343D9321"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0" w:history="1">
            <w:r w:rsidR="00BA0E6E" w:rsidRPr="00771FC7">
              <w:rPr>
                <w:rStyle w:val="Hyperlink"/>
                <w:rFonts w:ascii="Times New Roman" w:hAnsi="Times New Roman" w:cs="Times New Roman"/>
                <w:noProof/>
                <w:color w:val="000000" w:themeColor="text1"/>
                <w:sz w:val="24"/>
                <w:u w:val="none"/>
              </w:rPr>
              <w:t>External factors</w:t>
            </w:r>
            <w:r w:rsidR="00BA0E6E" w:rsidRPr="00771FC7">
              <w:rPr>
                <w:rFonts w:ascii="Times New Roman" w:hAnsi="Times New Roman" w:cs="Times New Roman"/>
                <w:noProof/>
                <w:webHidden/>
                <w:color w:val="000000" w:themeColor="text1"/>
                <w:sz w:val="24"/>
              </w:rPr>
              <w:tab/>
              <w:t>23</w:t>
            </w:r>
          </w:hyperlink>
        </w:p>
        <w:p w14:paraId="394239DF"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1" w:history="1">
            <w:r w:rsidR="00BA0E6E" w:rsidRPr="00771FC7">
              <w:rPr>
                <w:rStyle w:val="Hyperlink"/>
                <w:rFonts w:ascii="Times New Roman" w:hAnsi="Times New Roman" w:cs="Times New Roman"/>
                <w:noProof/>
                <w:color w:val="000000" w:themeColor="text1"/>
                <w:sz w:val="24"/>
                <w:u w:val="none"/>
              </w:rPr>
              <w:t>Financial Situation</w:t>
            </w:r>
            <w:r w:rsidR="00BA0E6E" w:rsidRPr="00771FC7">
              <w:rPr>
                <w:rFonts w:ascii="Times New Roman" w:hAnsi="Times New Roman" w:cs="Times New Roman"/>
                <w:noProof/>
                <w:webHidden/>
                <w:color w:val="000000" w:themeColor="text1"/>
                <w:sz w:val="24"/>
              </w:rPr>
              <w:tab/>
              <w:t>24</w:t>
            </w:r>
          </w:hyperlink>
        </w:p>
        <w:p w14:paraId="3CB2F488"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2" w:history="1">
            <w:r w:rsidR="00BA0E6E" w:rsidRPr="00771FC7">
              <w:rPr>
                <w:rStyle w:val="Hyperlink"/>
                <w:rFonts w:ascii="Times New Roman" w:hAnsi="Times New Roman" w:cs="Times New Roman"/>
                <w:noProof/>
                <w:color w:val="000000" w:themeColor="text1"/>
                <w:sz w:val="24"/>
                <w:u w:val="none"/>
              </w:rPr>
              <w:t>Law</w:t>
            </w:r>
            <w:r w:rsidR="00BA0E6E" w:rsidRPr="00771FC7">
              <w:rPr>
                <w:rFonts w:ascii="Times New Roman" w:hAnsi="Times New Roman" w:cs="Times New Roman"/>
                <w:noProof/>
                <w:webHidden/>
                <w:color w:val="000000" w:themeColor="text1"/>
                <w:sz w:val="24"/>
              </w:rPr>
              <w:tab/>
              <w:t>24</w:t>
            </w:r>
          </w:hyperlink>
        </w:p>
        <w:p w14:paraId="385BDB0D"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3" w:history="1">
            <w:r w:rsidR="00BA0E6E" w:rsidRPr="00771FC7">
              <w:rPr>
                <w:rStyle w:val="Hyperlink"/>
                <w:rFonts w:ascii="Times New Roman" w:hAnsi="Times New Roman" w:cs="Times New Roman"/>
                <w:noProof/>
                <w:color w:val="000000" w:themeColor="text1"/>
                <w:sz w:val="24"/>
                <w:u w:val="none"/>
              </w:rPr>
              <w:t>Technical Aspects</w:t>
            </w:r>
            <w:r w:rsidR="00BA0E6E" w:rsidRPr="00771FC7">
              <w:rPr>
                <w:rFonts w:ascii="Times New Roman" w:hAnsi="Times New Roman" w:cs="Times New Roman"/>
                <w:noProof/>
                <w:webHidden/>
                <w:color w:val="000000" w:themeColor="text1"/>
                <w:sz w:val="24"/>
              </w:rPr>
              <w:tab/>
              <w:t>25</w:t>
            </w:r>
          </w:hyperlink>
        </w:p>
        <w:p w14:paraId="36EF4CCD"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4" w:history="1">
            <w:r w:rsidR="00BA0E6E" w:rsidRPr="00771FC7">
              <w:rPr>
                <w:rStyle w:val="Hyperlink"/>
                <w:rFonts w:ascii="Times New Roman" w:hAnsi="Times New Roman" w:cs="Times New Roman"/>
                <w:noProof/>
                <w:color w:val="000000" w:themeColor="text1"/>
                <w:sz w:val="24"/>
                <w:u w:val="none"/>
              </w:rPr>
              <w:t>Customer Needs</w:t>
            </w:r>
            <w:r w:rsidR="00BA0E6E" w:rsidRPr="00771FC7">
              <w:rPr>
                <w:rFonts w:ascii="Times New Roman" w:hAnsi="Times New Roman" w:cs="Times New Roman"/>
                <w:noProof/>
                <w:webHidden/>
                <w:color w:val="000000" w:themeColor="text1"/>
                <w:sz w:val="24"/>
              </w:rPr>
              <w:tab/>
              <w:t>25</w:t>
            </w:r>
          </w:hyperlink>
        </w:p>
        <w:p w14:paraId="15622E77" w14:textId="77777777" w:rsidR="00BA0E6E" w:rsidRPr="00771FC7" w:rsidRDefault="00971BEF" w:rsidP="00BA0E6E">
          <w:pPr>
            <w:pStyle w:val="TOC3"/>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5" w:history="1">
            <w:r w:rsidR="00BA0E6E" w:rsidRPr="00771FC7">
              <w:rPr>
                <w:rStyle w:val="Hyperlink"/>
                <w:rFonts w:ascii="Times New Roman" w:hAnsi="Times New Roman" w:cs="Times New Roman"/>
                <w:noProof/>
                <w:color w:val="000000" w:themeColor="text1"/>
                <w:sz w:val="24"/>
                <w:u w:val="none"/>
              </w:rPr>
              <w:t>Competition</w:t>
            </w:r>
            <w:r w:rsidR="00BA0E6E" w:rsidRPr="00771FC7">
              <w:rPr>
                <w:rFonts w:ascii="Times New Roman" w:hAnsi="Times New Roman" w:cs="Times New Roman"/>
                <w:noProof/>
                <w:webHidden/>
                <w:color w:val="000000" w:themeColor="text1"/>
                <w:sz w:val="24"/>
              </w:rPr>
              <w:tab/>
              <w:t>27</w:t>
            </w:r>
          </w:hyperlink>
        </w:p>
        <w:p w14:paraId="729D4479"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6" w:history="1">
            <w:r w:rsidR="00BA0E6E" w:rsidRPr="00771FC7">
              <w:rPr>
                <w:rStyle w:val="Hyperlink"/>
                <w:rFonts w:ascii="Times New Roman" w:hAnsi="Times New Roman" w:cs="Times New Roman"/>
                <w:noProof/>
                <w:color w:val="000000" w:themeColor="text1"/>
                <w:sz w:val="24"/>
                <w:u w:val="none"/>
              </w:rPr>
              <w:t>EBay Partner Network</w:t>
            </w:r>
            <w:r w:rsidR="00BA0E6E" w:rsidRPr="00771FC7">
              <w:rPr>
                <w:rFonts w:ascii="Times New Roman" w:hAnsi="Times New Roman" w:cs="Times New Roman"/>
                <w:noProof/>
                <w:webHidden/>
                <w:color w:val="000000" w:themeColor="text1"/>
                <w:sz w:val="24"/>
              </w:rPr>
              <w:tab/>
              <w:t>27</w:t>
            </w:r>
          </w:hyperlink>
        </w:p>
        <w:p w14:paraId="1658CD78"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7" w:history="1">
            <w:r w:rsidR="00BA0E6E" w:rsidRPr="00771FC7">
              <w:rPr>
                <w:rStyle w:val="Hyperlink"/>
                <w:rFonts w:ascii="Times New Roman" w:hAnsi="Times New Roman" w:cs="Times New Roman"/>
                <w:noProof/>
                <w:color w:val="000000" w:themeColor="text1"/>
                <w:sz w:val="24"/>
                <w:u w:val="none"/>
              </w:rPr>
              <w:t>Next Steps</w:t>
            </w:r>
            <w:r w:rsidR="00BA0E6E" w:rsidRPr="00771FC7">
              <w:rPr>
                <w:rFonts w:ascii="Times New Roman" w:hAnsi="Times New Roman" w:cs="Times New Roman"/>
                <w:noProof/>
                <w:webHidden/>
                <w:color w:val="000000" w:themeColor="text1"/>
                <w:sz w:val="24"/>
              </w:rPr>
              <w:tab/>
              <w:t>28</w:t>
            </w:r>
          </w:hyperlink>
        </w:p>
        <w:p w14:paraId="67CF43A4"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8" w:history="1">
            <w:r w:rsidR="00BA0E6E" w:rsidRPr="00771FC7">
              <w:rPr>
                <w:rStyle w:val="Hyperlink"/>
                <w:rFonts w:ascii="Times New Roman" w:hAnsi="Times New Roman" w:cs="Times New Roman"/>
                <w:noProof/>
                <w:color w:val="000000" w:themeColor="text1"/>
                <w:sz w:val="24"/>
                <w:u w:val="none"/>
              </w:rPr>
              <w:t>Comparison between EBay and Other Companies</w:t>
            </w:r>
            <w:r w:rsidR="00BA0E6E" w:rsidRPr="00771FC7">
              <w:rPr>
                <w:rFonts w:ascii="Times New Roman" w:hAnsi="Times New Roman" w:cs="Times New Roman"/>
                <w:noProof/>
                <w:webHidden/>
                <w:color w:val="000000" w:themeColor="text1"/>
                <w:sz w:val="24"/>
              </w:rPr>
              <w:tab/>
              <w:t>29</w:t>
            </w:r>
          </w:hyperlink>
        </w:p>
        <w:p w14:paraId="1562DC9F" w14:textId="77777777" w:rsidR="00BA0E6E" w:rsidRPr="00771FC7" w:rsidRDefault="00971BEF" w:rsidP="00BA0E6E">
          <w:pPr>
            <w:pStyle w:val="TOC2"/>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29" w:history="1">
            <w:r w:rsidR="00BA0E6E" w:rsidRPr="00771FC7">
              <w:rPr>
                <w:rStyle w:val="Hyperlink"/>
                <w:rFonts w:ascii="Times New Roman" w:hAnsi="Times New Roman" w:cs="Times New Roman"/>
                <w:noProof/>
                <w:color w:val="000000" w:themeColor="text1"/>
                <w:sz w:val="24"/>
                <w:u w:val="none"/>
              </w:rPr>
              <w:t>Why EBay Succeeds</w:t>
            </w:r>
            <w:r w:rsidR="00BA0E6E" w:rsidRPr="00771FC7">
              <w:rPr>
                <w:rFonts w:ascii="Times New Roman" w:hAnsi="Times New Roman" w:cs="Times New Roman"/>
                <w:noProof/>
                <w:webHidden/>
                <w:color w:val="000000" w:themeColor="text1"/>
                <w:sz w:val="24"/>
              </w:rPr>
              <w:tab/>
              <w:t>29</w:t>
            </w:r>
          </w:hyperlink>
        </w:p>
        <w:p w14:paraId="0CB684C6" w14:textId="77777777" w:rsidR="00BA0E6E" w:rsidRPr="00771FC7" w:rsidRDefault="00971BEF" w:rsidP="00BA0E6E">
          <w:pPr>
            <w:pStyle w:val="TOC1"/>
            <w:tabs>
              <w:tab w:val="right" w:leader="dot" w:pos="9350"/>
            </w:tabs>
            <w:spacing w:after="0" w:line="360" w:lineRule="auto"/>
            <w:rPr>
              <w:rFonts w:ascii="Times New Roman" w:eastAsiaTheme="minorEastAsia" w:hAnsi="Times New Roman" w:cs="Times New Roman"/>
              <w:noProof/>
              <w:color w:val="000000" w:themeColor="text1"/>
              <w:sz w:val="24"/>
            </w:rPr>
          </w:pPr>
          <w:hyperlink w:anchor="_Toc79769830" w:history="1">
            <w:r w:rsidR="00BA0E6E" w:rsidRPr="00771FC7">
              <w:rPr>
                <w:rStyle w:val="Hyperlink"/>
                <w:rFonts w:ascii="Times New Roman" w:hAnsi="Times New Roman" w:cs="Times New Roman"/>
                <w:noProof/>
                <w:color w:val="000000" w:themeColor="text1"/>
                <w:sz w:val="24"/>
                <w:u w:val="none"/>
              </w:rPr>
              <w:t>Conclusion</w:t>
            </w:r>
            <w:r w:rsidR="00BA0E6E" w:rsidRPr="00771FC7">
              <w:rPr>
                <w:rFonts w:ascii="Times New Roman" w:hAnsi="Times New Roman" w:cs="Times New Roman"/>
                <w:noProof/>
                <w:webHidden/>
                <w:color w:val="000000" w:themeColor="text1"/>
                <w:sz w:val="24"/>
              </w:rPr>
              <w:tab/>
              <w:t>30</w:t>
            </w:r>
          </w:hyperlink>
        </w:p>
        <w:p w14:paraId="51105E92" w14:textId="77777777" w:rsidR="00BA0E6E" w:rsidRDefault="00971BEF" w:rsidP="00BA0E6E">
          <w:pPr>
            <w:pStyle w:val="TOC1"/>
            <w:tabs>
              <w:tab w:val="right" w:leader="dot" w:pos="9350"/>
            </w:tabs>
            <w:spacing w:after="0" w:line="360" w:lineRule="auto"/>
            <w:rPr>
              <w:rFonts w:eastAsiaTheme="minorEastAsia"/>
              <w:noProof/>
            </w:rPr>
          </w:pPr>
          <w:hyperlink w:anchor="_Toc79769831" w:history="1">
            <w:r w:rsidR="00BA0E6E" w:rsidRPr="00771FC7">
              <w:rPr>
                <w:rStyle w:val="Hyperlink"/>
                <w:rFonts w:ascii="Times New Roman" w:hAnsi="Times New Roman" w:cs="Times New Roman"/>
                <w:noProof/>
                <w:color w:val="000000" w:themeColor="text1"/>
                <w:sz w:val="24"/>
                <w:u w:val="none"/>
              </w:rPr>
              <w:t>References</w:t>
            </w:r>
            <w:r w:rsidR="00BA0E6E" w:rsidRPr="00771FC7">
              <w:rPr>
                <w:rFonts w:ascii="Times New Roman" w:hAnsi="Times New Roman" w:cs="Times New Roman"/>
                <w:noProof/>
                <w:webHidden/>
                <w:color w:val="000000" w:themeColor="text1"/>
                <w:sz w:val="24"/>
              </w:rPr>
              <w:tab/>
              <w:t>31</w:t>
            </w:r>
          </w:hyperlink>
        </w:p>
        <w:p w14:paraId="7C08DB2E" w14:textId="77777777" w:rsidR="00941AC0" w:rsidRDefault="00971BEF"/>
      </w:sdtContent>
    </w:sdt>
    <w:p w14:paraId="7ACD733C" w14:textId="77777777" w:rsidR="00941AC0" w:rsidRDefault="00941AC0">
      <w:pPr>
        <w:rPr>
          <w:rFonts w:ascii="Times New Roman" w:hAnsi="Times New Roman" w:cs="Times New Roman"/>
          <w:color w:val="000000" w:themeColor="text1"/>
          <w:sz w:val="24"/>
          <w:szCs w:val="24"/>
        </w:rPr>
      </w:pPr>
    </w:p>
    <w:p w14:paraId="36CACAFF" w14:textId="77777777" w:rsidR="00941AC0" w:rsidRDefault="00941AC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CDA5867" w14:textId="77777777" w:rsidR="002C4466" w:rsidRPr="00941AC0" w:rsidRDefault="009135F5" w:rsidP="00941AC0">
      <w:pPr>
        <w:spacing w:after="0" w:line="480" w:lineRule="auto"/>
        <w:jc w:val="center"/>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lastRenderedPageBreak/>
        <w:t>Strategic Management</w:t>
      </w:r>
    </w:p>
    <w:p w14:paraId="7F7E30FE" w14:textId="77777777" w:rsidR="00B71988" w:rsidRPr="00941AC0" w:rsidRDefault="00B71988" w:rsidP="00941AC0">
      <w:pPr>
        <w:spacing w:after="0" w:line="480" w:lineRule="auto"/>
        <w:jc w:val="center"/>
        <w:rPr>
          <w:rFonts w:ascii="Times New Roman" w:hAnsi="Times New Roman" w:cs="Times New Roman"/>
          <w:color w:val="000000" w:themeColor="text1"/>
          <w:sz w:val="24"/>
          <w:szCs w:val="24"/>
        </w:rPr>
      </w:pPr>
    </w:p>
    <w:p w14:paraId="272A8EB7" w14:textId="77777777" w:rsidR="00FF6C77" w:rsidRPr="00941AC0" w:rsidRDefault="004C0A46" w:rsidP="00941AC0">
      <w:pPr>
        <w:pStyle w:val="Heading1"/>
        <w:spacing w:before="0"/>
        <w:rPr>
          <w:szCs w:val="24"/>
        </w:rPr>
      </w:pPr>
      <w:bookmarkStart w:id="0" w:name="_Toc79769785"/>
      <w:r w:rsidRPr="00941AC0">
        <w:rPr>
          <w:szCs w:val="24"/>
        </w:rPr>
        <w:t>Introduction</w:t>
      </w:r>
      <w:bookmarkEnd w:id="0"/>
      <w:r w:rsidRPr="00941AC0">
        <w:rPr>
          <w:szCs w:val="24"/>
        </w:rPr>
        <w:t xml:space="preserve"> </w:t>
      </w:r>
    </w:p>
    <w:p w14:paraId="26B1C17F" w14:textId="77777777" w:rsidR="008B5491" w:rsidRPr="00941AC0" w:rsidRDefault="00D1768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EBay Marketplace is an online virtual commerce platform for selling products and services to the consumer community, involving individual buyers and sellers, as well as small business owners. EBay offers an important marketplace for sellers and buyers where the market determines the price of the product that is being sold. EBay sells millions of products in 39 different markets through auctions and fixed prices. In 2008, there were 3.3 million active users worldwide, employing some 16,200 people. EBay Inc. mainly three business areas: (1) Markets, (2) Payments and (3) Telecommunications</w:t>
      </w:r>
      <w:r w:rsidR="00DF40AE" w:rsidRPr="00941AC0">
        <w:rPr>
          <w:rFonts w:ascii="Times New Roman" w:hAnsi="Times New Roman" w:cs="Times New Roman"/>
          <w:color w:val="000000" w:themeColor="text1"/>
          <w:sz w:val="24"/>
          <w:szCs w:val="24"/>
        </w:rPr>
        <w:t xml:space="preserve"> (</w:t>
      </w:r>
      <w:r w:rsidR="00DF40AE" w:rsidRPr="00941AC0">
        <w:rPr>
          <w:rFonts w:ascii="Times New Roman" w:hAnsi="Times New Roman" w:cs="Times New Roman"/>
          <w:color w:val="000000" w:themeColor="text1"/>
          <w:sz w:val="24"/>
          <w:szCs w:val="24"/>
          <w:shd w:val="clear" w:color="auto" w:fill="FFFFFF"/>
        </w:rPr>
        <w:t>Omidyar, 2020)</w:t>
      </w:r>
      <w:r w:rsidRPr="00941AC0">
        <w:rPr>
          <w:rFonts w:ascii="Times New Roman" w:hAnsi="Times New Roman" w:cs="Times New Roman"/>
          <w:color w:val="000000" w:themeColor="text1"/>
          <w:sz w:val="24"/>
          <w:szCs w:val="24"/>
        </w:rPr>
        <w:t xml:space="preserve">. EBay Inc., founded in 1995, is based in San Jose, California, US </w:t>
      </w:r>
      <w:r w:rsidR="000F5E71" w:rsidRPr="00941AC0">
        <w:rPr>
          <w:rFonts w:ascii="Times New Roman" w:hAnsi="Times New Roman" w:cs="Times New Roman"/>
          <w:color w:val="000000" w:themeColor="text1"/>
          <w:sz w:val="24"/>
          <w:szCs w:val="24"/>
        </w:rPr>
        <w:t>in</w:t>
      </w:r>
      <w:r w:rsidRPr="00941AC0">
        <w:rPr>
          <w:rFonts w:ascii="Times New Roman" w:hAnsi="Times New Roman" w:cs="Times New Roman"/>
          <w:color w:val="000000" w:themeColor="text1"/>
          <w:sz w:val="24"/>
          <w:szCs w:val="24"/>
        </w:rPr>
        <w:t xml:space="preserve"> mid-2009, eBay's profits fell 29% and revenue 4%. However, these weak results were even better than the experts expected. </w:t>
      </w:r>
    </w:p>
    <w:p w14:paraId="0C58F5C3" w14:textId="77777777" w:rsidR="00D17686" w:rsidRPr="00941AC0" w:rsidRDefault="00D1768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At the same time, eBay outperformed PayPal and Skype trading, making up for its decline in the marketing industry. In the same quarter, eBay Ed announced that they would initially bid on his Skype business in early 2010. </w:t>
      </w:r>
      <w:r w:rsidR="000F5E71" w:rsidRPr="00941AC0">
        <w:rPr>
          <w:rFonts w:ascii="Times New Roman" w:hAnsi="Times New Roman" w:cs="Times New Roman"/>
          <w:color w:val="000000" w:themeColor="text1"/>
          <w:sz w:val="24"/>
          <w:szCs w:val="24"/>
        </w:rPr>
        <w:t>EBay’s</w:t>
      </w:r>
      <w:r w:rsidRPr="00941AC0">
        <w:rPr>
          <w:rFonts w:ascii="Times New Roman" w:hAnsi="Times New Roman" w:cs="Times New Roman"/>
          <w:color w:val="000000" w:themeColor="text1"/>
          <w:sz w:val="24"/>
          <w:szCs w:val="24"/>
        </w:rPr>
        <w:t xml:space="preserve"> future was far from certain. The company needed a clear strategic plan. This is an example from eBay Inc. from 2018. ... Provides a solid understanding of strategic management tools and how these strategies can help the organization (in this case, eBay Inc.)</w:t>
      </w:r>
      <w:r w:rsidR="00DF40AE" w:rsidRPr="00941AC0">
        <w:rPr>
          <w:rFonts w:ascii="Times New Roman" w:hAnsi="Times New Roman" w:cs="Times New Roman"/>
          <w:color w:val="000000" w:themeColor="text1"/>
          <w:sz w:val="24"/>
          <w:szCs w:val="24"/>
        </w:rPr>
        <w:t xml:space="preserve"> (</w:t>
      </w:r>
      <w:proofErr w:type="spellStart"/>
      <w:r w:rsidR="00DF40AE" w:rsidRPr="00941AC0">
        <w:rPr>
          <w:rFonts w:ascii="Times New Roman" w:hAnsi="Times New Roman" w:cs="Times New Roman"/>
          <w:color w:val="000000" w:themeColor="text1"/>
          <w:sz w:val="24"/>
          <w:szCs w:val="24"/>
          <w:shd w:val="clear" w:color="auto" w:fill="FFFFFF"/>
        </w:rPr>
        <w:t>Laughey</w:t>
      </w:r>
      <w:proofErr w:type="spellEnd"/>
      <w:r w:rsidR="00DF40AE" w:rsidRPr="00941AC0">
        <w:rPr>
          <w:rFonts w:ascii="Times New Roman" w:hAnsi="Times New Roman" w:cs="Times New Roman"/>
          <w:color w:val="000000" w:themeColor="text1"/>
          <w:sz w:val="24"/>
          <w:szCs w:val="24"/>
          <w:shd w:val="clear" w:color="auto" w:fill="FFFFFF"/>
        </w:rPr>
        <w:t>, 2010)</w:t>
      </w:r>
      <w:r w:rsidRPr="00941AC0">
        <w:rPr>
          <w:rFonts w:ascii="Times New Roman" w:hAnsi="Times New Roman" w:cs="Times New Roman"/>
          <w:color w:val="000000" w:themeColor="text1"/>
          <w:sz w:val="24"/>
          <w:szCs w:val="24"/>
        </w:rPr>
        <w:t xml:space="preserve"> grow and grow. Strategic</w:t>
      </w:r>
      <w:r w:rsidR="000F5E71" w:rsidRPr="00941AC0">
        <w:rPr>
          <w:rFonts w:ascii="Times New Roman" w:hAnsi="Times New Roman" w:cs="Times New Roman"/>
          <w:color w:val="000000" w:themeColor="text1"/>
          <w:sz w:val="24"/>
          <w:szCs w:val="24"/>
        </w:rPr>
        <w:t xml:space="preserve"> analysis</w:t>
      </w:r>
      <w:r w:rsidRPr="00941AC0">
        <w:rPr>
          <w:rFonts w:ascii="Times New Roman" w:hAnsi="Times New Roman" w:cs="Times New Roman"/>
          <w:color w:val="000000" w:themeColor="text1"/>
          <w:sz w:val="24"/>
          <w:szCs w:val="24"/>
        </w:rPr>
        <w:t xml:space="preserve"> tools such as</w:t>
      </w:r>
      <w:r w:rsidR="000F5E71" w:rsidRPr="00941AC0">
        <w:rPr>
          <w:rFonts w:ascii="Times New Roman" w:hAnsi="Times New Roman" w:cs="Times New Roman"/>
          <w:color w:val="000000" w:themeColor="text1"/>
          <w:sz w:val="24"/>
          <w:szCs w:val="24"/>
        </w:rPr>
        <w:t>,</w:t>
      </w:r>
      <w:r w:rsidRPr="00941AC0">
        <w:rPr>
          <w:rFonts w:ascii="Times New Roman" w:hAnsi="Times New Roman" w:cs="Times New Roman"/>
          <w:color w:val="000000" w:themeColor="text1"/>
          <w:sz w:val="24"/>
          <w:szCs w:val="24"/>
        </w:rPr>
        <w:t xml:space="preserve"> PESTEL analysis, SWOT analysis</w:t>
      </w:r>
      <w:r w:rsidR="00553079" w:rsidRPr="00941AC0">
        <w:rPr>
          <w:rFonts w:ascii="Times New Roman" w:hAnsi="Times New Roman" w:cs="Times New Roman"/>
          <w:color w:val="000000" w:themeColor="text1"/>
          <w:sz w:val="24"/>
          <w:szCs w:val="24"/>
        </w:rPr>
        <w:t xml:space="preserve"> (identifying strengths, weaknesses, opportunities, dangers) and evaluating external and internal variables</w:t>
      </w:r>
      <w:r w:rsidRPr="00941AC0">
        <w:rPr>
          <w:rFonts w:ascii="Times New Roman" w:hAnsi="Times New Roman" w:cs="Times New Roman"/>
          <w:color w:val="000000" w:themeColor="text1"/>
          <w:sz w:val="24"/>
          <w:szCs w:val="24"/>
        </w:rPr>
        <w:t>, analysis of five Porter teams for competition analysis.</w:t>
      </w:r>
    </w:p>
    <w:p w14:paraId="4BD8FE66" w14:textId="77777777" w:rsidR="008B5491" w:rsidRPr="00941AC0" w:rsidRDefault="008B5491" w:rsidP="00941AC0">
      <w:pPr>
        <w:spacing w:after="0" w:line="480" w:lineRule="auto"/>
        <w:rPr>
          <w:rFonts w:ascii="Times New Roman" w:hAnsi="Times New Roman" w:cs="Times New Roman"/>
          <w:color w:val="000000" w:themeColor="text1"/>
          <w:sz w:val="24"/>
          <w:szCs w:val="24"/>
        </w:rPr>
      </w:pPr>
    </w:p>
    <w:p w14:paraId="5EA4709C" w14:textId="2D544A26" w:rsidR="00233377" w:rsidRPr="00EA6F01" w:rsidRDefault="008B5491" w:rsidP="00EA6F01">
      <w:pPr>
        <w:pStyle w:val="Heading1"/>
        <w:spacing w:before="0"/>
        <w:contextualSpacing/>
        <w:rPr>
          <w:szCs w:val="24"/>
        </w:rPr>
      </w:pPr>
      <w:bookmarkStart w:id="1" w:name="_Toc79769786"/>
      <w:r w:rsidRPr="00941AC0">
        <w:rPr>
          <w:szCs w:val="24"/>
        </w:rPr>
        <w:lastRenderedPageBreak/>
        <w:t>EBay’s Business Model</w:t>
      </w:r>
      <w:bookmarkEnd w:id="1"/>
      <w:r w:rsidRPr="00EA6F01">
        <w:rPr>
          <w:szCs w:val="24"/>
        </w:rPr>
        <w:t xml:space="preserve"> </w:t>
      </w:r>
    </w:p>
    <w:p w14:paraId="70CB2A75" w14:textId="64E1BA90" w:rsidR="00EA6F01" w:rsidRPr="00EA6F01" w:rsidRDefault="00EA6F01" w:rsidP="00EA6F01">
      <w:pPr>
        <w:pStyle w:val="Heading2"/>
        <w:spacing w:before="0"/>
        <w:contextualSpacing/>
        <w:rPr>
          <w:szCs w:val="24"/>
        </w:rPr>
      </w:pPr>
      <w:r w:rsidRPr="00EA6F01">
        <w:rPr>
          <w:szCs w:val="24"/>
        </w:rPr>
        <w:t>Business Model</w:t>
      </w:r>
    </w:p>
    <w:p w14:paraId="117BFCE1" w14:textId="734D1FD5" w:rsidR="00EA6F01" w:rsidRPr="00EA6F01" w:rsidRDefault="00EA6F01" w:rsidP="00EA6F01">
      <w:pPr>
        <w:spacing w:after="0" w:line="480" w:lineRule="auto"/>
        <w:ind w:firstLine="720"/>
        <w:contextualSpacing/>
        <w:rPr>
          <w:rFonts w:ascii="Times New Roman" w:hAnsi="Times New Roman" w:cs="Times New Roman"/>
          <w:sz w:val="24"/>
          <w:szCs w:val="24"/>
        </w:rPr>
      </w:pPr>
      <w:r w:rsidRPr="00EA6F01">
        <w:rPr>
          <w:rFonts w:ascii="Times New Roman" w:hAnsi="Times New Roman" w:cs="Times New Roman"/>
          <w:sz w:val="24"/>
          <w:szCs w:val="24"/>
        </w:rPr>
        <w:t>The business model is the foundation for the firm to generate value. It ultimately distils the company' potential to the essence. It addresses essential questions about solving the problem, how it can be solved and how it can be developed on the market.</w:t>
      </w:r>
    </w:p>
    <w:p w14:paraId="3DF7F888" w14:textId="77777777" w:rsidR="00EA6F01" w:rsidRPr="00EA6F01" w:rsidRDefault="00EA6F01" w:rsidP="00EA6F01">
      <w:pPr>
        <w:spacing w:after="0" w:line="480" w:lineRule="auto"/>
        <w:ind w:firstLine="720"/>
        <w:contextualSpacing/>
        <w:rPr>
          <w:rFonts w:ascii="Times New Roman" w:hAnsi="Times New Roman" w:cs="Times New Roman"/>
          <w:sz w:val="24"/>
          <w:szCs w:val="24"/>
        </w:rPr>
      </w:pPr>
    </w:p>
    <w:p w14:paraId="5CA0FD6F" w14:textId="16AE762A" w:rsidR="00EA6F01" w:rsidRPr="00EA6F01" w:rsidRDefault="00EA6F01" w:rsidP="00EA6F01">
      <w:pPr>
        <w:pStyle w:val="Heading2"/>
        <w:spacing w:before="0"/>
        <w:contextualSpacing/>
        <w:rPr>
          <w:szCs w:val="24"/>
        </w:rPr>
      </w:pPr>
      <w:r w:rsidRPr="00EA6F01">
        <w:rPr>
          <w:szCs w:val="24"/>
        </w:rPr>
        <w:t>Importance of model business</w:t>
      </w:r>
    </w:p>
    <w:p w14:paraId="15AD663B" w14:textId="514D7D2E" w:rsidR="00EA6F01" w:rsidRPr="00EA6F01" w:rsidRDefault="00EA6F01" w:rsidP="00EA6F01">
      <w:pPr>
        <w:spacing w:after="0" w:line="480" w:lineRule="auto"/>
        <w:ind w:firstLine="720"/>
        <w:contextualSpacing/>
        <w:rPr>
          <w:rFonts w:ascii="Times New Roman" w:hAnsi="Times New Roman" w:cs="Times New Roman"/>
          <w:sz w:val="24"/>
          <w:szCs w:val="24"/>
        </w:rPr>
      </w:pPr>
      <w:r w:rsidRPr="00EA6F01">
        <w:rPr>
          <w:rFonts w:ascii="Times New Roman" w:hAnsi="Times New Roman" w:cs="Times New Roman"/>
          <w:sz w:val="24"/>
          <w:szCs w:val="24"/>
        </w:rPr>
        <w:t>Business needs a clear way for something significant to be constructed. The process of developing a company model sets out your vision's blueprint. It identifies a new company or investment strategy and provides a monitoring structure.</w:t>
      </w:r>
    </w:p>
    <w:p w14:paraId="55BB3B96" w14:textId="77777777" w:rsidR="00EA6F01" w:rsidRPr="00EA6F01" w:rsidRDefault="00EA6F01" w:rsidP="00EA6F01">
      <w:pPr>
        <w:pStyle w:val="Heading2"/>
        <w:spacing w:before="0"/>
        <w:contextualSpacing/>
        <w:rPr>
          <w:szCs w:val="24"/>
        </w:rPr>
      </w:pPr>
    </w:p>
    <w:p w14:paraId="63B65B87" w14:textId="38815C35" w:rsidR="00EA6F01" w:rsidRPr="00EA6F01" w:rsidRDefault="00EA6F01" w:rsidP="00EA6F01">
      <w:pPr>
        <w:pStyle w:val="Heading2"/>
        <w:spacing w:before="0"/>
        <w:contextualSpacing/>
        <w:rPr>
          <w:szCs w:val="24"/>
        </w:rPr>
      </w:pPr>
      <w:r w:rsidRPr="00EA6F01">
        <w:rPr>
          <w:szCs w:val="24"/>
        </w:rPr>
        <w:t>Model Do</w:t>
      </w:r>
    </w:p>
    <w:p w14:paraId="57129B36" w14:textId="2587BEFB" w:rsidR="00EA6F01" w:rsidRPr="00EA6F01" w:rsidRDefault="00EA6F01" w:rsidP="00EA6F01">
      <w:pPr>
        <w:spacing w:after="0" w:line="480" w:lineRule="auto"/>
        <w:ind w:firstLine="720"/>
        <w:contextualSpacing/>
        <w:rPr>
          <w:rFonts w:ascii="Times New Roman" w:hAnsi="Times New Roman" w:cs="Times New Roman"/>
          <w:sz w:val="24"/>
          <w:szCs w:val="24"/>
        </w:rPr>
      </w:pPr>
      <w:proofErr w:type="spellStart"/>
      <w:r w:rsidRPr="00EA6F01">
        <w:rPr>
          <w:rFonts w:ascii="Times New Roman" w:hAnsi="Times New Roman" w:cs="Times New Roman"/>
          <w:sz w:val="24"/>
          <w:szCs w:val="24"/>
        </w:rPr>
        <w:t>Ebay</w:t>
      </w:r>
      <w:proofErr w:type="spellEnd"/>
      <w:r w:rsidRPr="00EA6F01">
        <w:rPr>
          <w:rFonts w:ascii="Times New Roman" w:hAnsi="Times New Roman" w:cs="Times New Roman"/>
          <w:sz w:val="24"/>
          <w:szCs w:val="24"/>
        </w:rPr>
        <w:t xml:space="preserve"> is a new and used product online platform to purchase and sell. The B2C and C2C markets are offered online. </w:t>
      </w:r>
      <w:proofErr w:type="spellStart"/>
      <w:r w:rsidRPr="00EA6F01">
        <w:rPr>
          <w:rFonts w:ascii="Times New Roman" w:hAnsi="Times New Roman" w:cs="Times New Roman"/>
          <w:sz w:val="24"/>
          <w:szCs w:val="24"/>
        </w:rPr>
        <w:t>Ebay</w:t>
      </w:r>
      <w:proofErr w:type="spellEnd"/>
      <w:r w:rsidRPr="00EA6F01">
        <w:rPr>
          <w:rFonts w:ascii="Times New Roman" w:hAnsi="Times New Roman" w:cs="Times New Roman"/>
          <w:sz w:val="24"/>
          <w:szCs w:val="24"/>
        </w:rPr>
        <w:t xml:space="preserve"> is offered for the purchase and sale of a wide range of items in 180 countries. The money from EBay is derived from the sale of product launches and product commissions.</w:t>
      </w:r>
    </w:p>
    <w:p w14:paraId="335AD862" w14:textId="77777777" w:rsidR="00EA6F01" w:rsidRPr="00EA6F01" w:rsidRDefault="00EA6F01" w:rsidP="00EA6F01">
      <w:pPr>
        <w:pStyle w:val="Heading2"/>
        <w:spacing w:before="0"/>
        <w:contextualSpacing/>
        <w:rPr>
          <w:szCs w:val="24"/>
        </w:rPr>
      </w:pPr>
    </w:p>
    <w:p w14:paraId="079C7CE4" w14:textId="1B9F36EC" w:rsidR="00EA6F01" w:rsidRPr="00EA6F01" w:rsidRDefault="00EA6F01" w:rsidP="00EA6F01">
      <w:pPr>
        <w:pStyle w:val="Heading2"/>
        <w:spacing w:before="0"/>
        <w:contextualSpacing/>
        <w:rPr>
          <w:szCs w:val="24"/>
        </w:rPr>
      </w:pPr>
      <w:r w:rsidRPr="00EA6F01">
        <w:rPr>
          <w:szCs w:val="24"/>
        </w:rPr>
        <w:t>Usage of Model</w:t>
      </w:r>
    </w:p>
    <w:p w14:paraId="24C83184" w14:textId="54818372" w:rsidR="00EA6F01" w:rsidRPr="00EA6F01" w:rsidRDefault="00EA6F01" w:rsidP="00EA6F01">
      <w:pPr>
        <w:spacing w:after="0" w:line="480" w:lineRule="auto"/>
        <w:ind w:firstLine="720"/>
        <w:contextualSpacing/>
        <w:rPr>
          <w:rFonts w:ascii="Times New Roman" w:hAnsi="Times New Roman" w:cs="Times New Roman"/>
          <w:sz w:val="24"/>
          <w:szCs w:val="24"/>
        </w:rPr>
      </w:pPr>
      <w:r w:rsidRPr="00EA6F01">
        <w:rPr>
          <w:rFonts w:ascii="Times New Roman" w:hAnsi="Times New Roman" w:cs="Times New Roman"/>
          <w:sz w:val="24"/>
          <w:szCs w:val="24"/>
        </w:rPr>
        <w:t xml:space="preserve">Companies of all industries and adults </w:t>
      </w:r>
      <w:proofErr w:type="spellStart"/>
      <w:r w:rsidRPr="00EA6F01">
        <w:rPr>
          <w:rFonts w:ascii="Times New Roman" w:hAnsi="Times New Roman" w:cs="Times New Roman"/>
          <w:sz w:val="24"/>
          <w:szCs w:val="24"/>
        </w:rPr>
        <w:t>utilise</w:t>
      </w:r>
      <w:proofErr w:type="spellEnd"/>
      <w:r w:rsidRPr="00EA6F01">
        <w:rPr>
          <w:rFonts w:ascii="Times New Roman" w:hAnsi="Times New Roman" w:cs="Times New Roman"/>
          <w:sz w:val="24"/>
          <w:szCs w:val="24"/>
        </w:rPr>
        <w:t xml:space="preserve"> business models at all levels. Some rely on extensive methods to create sophisticated models, while others discuss the essentials quickly. This planning tool requires internal customization in order to operate.</w:t>
      </w:r>
    </w:p>
    <w:p w14:paraId="6580FD8A" w14:textId="77777777" w:rsidR="00A16346" w:rsidRPr="00941AC0" w:rsidRDefault="00A16346"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At the heart of eBay is a business model for a platform that measures its performance based on the size of successful companies in its market.</w:t>
      </w:r>
    </w:p>
    <w:p w14:paraId="208B946A" w14:textId="77777777" w:rsidR="00A16346" w:rsidRPr="00941AC0" w:rsidRDefault="00A16346"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lastRenderedPageBreak/>
        <w:t>As such, it makes profit from business taxes on its main platforms (eBay and StubHub).</w:t>
      </w:r>
    </w:p>
    <w:p w14:paraId="25C974F6" w14:textId="77777777" w:rsidR="004D4E7E" w:rsidRPr="00941AC0" w:rsidRDefault="004D4E7E"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In addition, the firm earns a profit on the stock advertising market (mobile.de, </w:t>
      </w:r>
      <w:proofErr w:type="spellStart"/>
      <w:r w:rsidRPr="00941AC0">
        <w:rPr>
          <w:rFonts w:ascii="Times New Roman" w:hAnsi="Times New Roman" w:cs="Times New Roman"/>
          <w:color w:val="000000" w:themeColor="text1"/>
          <w:sz w:val="24"/>
          <w:szCs w:val="24"/>
        </w:rPr>
        <w:t>Kijiji</w:t>
      </w:r>
      <w:proofErr w:type="spellEnd"/>
      <w:r w:rsidRPr="00941AC0">
        <w:rPr>
          <w:rFonts w:ascii="Times New Roman" w:hAnsi="Times New Roman" w:cs="Times New Roman"/>
          <w:color w:val="000000" w:themeColor="text1"/>
          <w:sz w:val="24"/>
          <w:szCs w:val="24"/>
        </w:rPr>
        <w:t xml:space="preserve">, </w:t>
      </w:r>
      <w:proofErr w:type="spellStart"/>
      <w:r w:rsidRPr="00941AC0">
        <w:rPr>
          <w:rFonts w:ascii="Times New Roman" w:hAnsi="Times New Roman" w:cs="Times New Roman"/>
          <w:color w:val="000000" w:themeColor="text1"/>
          <w:sz w:val="24"/>
          <w:szCs w:val="24"/>
        </w:rPr>
        <w:t>Gumtree</w:t>
      </w:r>
      <w:proofErr w:type="spellEnd"/>
      <w:r w:rsidRPr="00941AC0">
        <w:rPr>
          <w:rFonts w:ascii="Times New Roman" w:hAnsi="Times New Roman" w:cs="Times New Roman"/>
          <w:color w:val="000000" w:themeColor="text1"/>
          <w:sz w:val="24"/>
          <w:szCs w:val="24"/>
        </w:rPr>
        <w:t xml:space="preserve">, </w:t>
      </w:r>
      <w:proofErr w:type="spellStart"/>
      <w:r w:rsidRPr="00941AC0">
        <w:rPr>
          <w:rFonts w:ascii="Times New Roman" w:hAnsi="Times New Roman" w:cs="Times New Roman"/>
          <w:color w:val="000000" w:themeColor="text1"/>
          <w:sz w:val="24"/>
          <w:szCs w:val="24"/>
        </w:rPr>
        <w:t>Marktplaats</w:t>
      </w:r>
      <w:proofErr w:type="spellEnd"/>
      <w:r w:rsidRPr="00941AC0">
        <w:rPr>
          <w:rFonts w:ascii="Times New Roman" w:hAnsi="Times New Roman" w:cs="Times New Roman"/>
          <w:color w:val="000000" w:themeColor="text1"/>
          <w:sz w:val="24"/>
          <w:szCs w:val="24"/>
        </w:rPr>
        <w:t xml:space="preserve">, eBay </w:t>
      </w:r>
      <w:proofErr w:type="spellStart"/>
      <w:r w:rsidRPr="00941AC0">
        <w:rPr>
          <w:rFonts w:ascii="Times New Roman" w:hAnsi="Times New Roman" w:cs="Times New Roman"/>
          <w:color w:val="000000" w:themeColor="text1"/>
          <w:sz w:val="24"/>
          <w:szCs w:val="24"/>
        </w:rPr>
        <w:t>Kleinanzeigen</w:t>
      </w:r>
      <w:proofErr w:type="spellEnd"/>
      <w:r w:rsidRPr="00941AC0">
        <w:rPr>
          <w:rFonts w:ascii="Times New Roman" w:hAnsi="Times New Roman" w:cs="Times New Roman"/>
          <w:color w:val="000000" w:themeColor="text1"/>
          <w:sz w:val="24"/>
          <w:szCs w:val="24"/>
        </w:rPr>
        <w:t>, etc.).</w:t>
      </w:r>
    </w:p>
    <w:p w14:paraId="3C98BBA9" w14:textId="77777777" w:rsidR="004D4E7E" w:rsidRPr="00941AC0" w:rsidRDefault="004D4E7E"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Business models such as those of Amazon combine online shopping and internet commerce. However, it will face competition from third parties in some situations, as the firm sells items under the Amazon name.</w:t>
      </w:r>
    </w:p>
    <w:p w14:paraId="4A64285F" w14:textId="77777777" w:rsidR="00A16346" w:rsidRPr="00941AC0" w:rsidRDefault="00A16346"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EBay’s strength is that it regularly trades with independent retailers.</w:t>
      </w:r>
    </w:p>
    <w:p w14:paraId="7F6DA684" w14:textId="77777777" w:rsidR="004D4E7E" w:rsidRPr="00941AC0" w:rsidRDefault="004D4E7E"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In 2002, eBay paid $1.5 billion for PayPal, which it later divided up in 2015.</w:t>
      </w:r>
    </w:p>
    <w:p w14:paraId="2C9A0646" w14:textId="77777777" w:rsidR="00A16346" w:rsidRPr="00941AC0" w:rsidRDefault="00A16346"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In recent years, eBay has been a leading platform for PayPal's growth.</w:t>
      </w:r>
    </w:p>
    <w:p w14:paraId="2BEF69B2" w14:textId="77777777" w:rsidR="00A16346" w:rsidRPr="00941AC0" w:rsidRDefault="00A16346"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With the addition of PayPal, the company has expanded well beyond eBay.</w:t>
      </w:r>
    </w:p>
    <w:p w14:paraId="1AB6A955" w14:textId="77777777" w:rsidR="001C7E17" w:rsidRPr="00941AC0" w:rsidRDefault="00A16346" w:rsidP="00941AC0">
      <w:pPr>
        <w:pStyle w:val="ListParagraph"/>
        <w:numPr>
          <w:ilvl w:val="0"/>
          <w:numId w:val="9"/>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EBay continues to be a leading e-commerce platform and its operational value depends on its ability to support third party sales by offering a wide range of products and products</w:t>
      </w:r>
      <w:r w:rsidR="00DF40AE" w:rsidRPr="00941AC0">
        <w:rPr>
          <w:rFonts w:ascii="Times New Roman" w:hAnsi="Times New Roman" w:cs="Times New Roman"/>
          <w:color w:val="000000" w:themeColor="text1"/>
          <w:sz w:val="24"/>
          <w:szCs w:val="24"/>
        </w:rPr>
        <w:t xml:space="preserve"> (</w:t>
      </w:r>
      <w:r w:rsidR="00DF40AE" w:rsidRPr="00941AC0">
        <w:rPr>
          <w:rFonts w:ascii="Times New Roman" w:hAnsi="Times New Roman" w:cs="Times New Roman"/>
          <w:color w:val="000000" w:themeColor="text1"/>
          <w:sz w:val="24"/>
          <w:szCs w:val="24"/>
          <w:shd w:val="clear" w:color="auto" w:fill="FFFFFF"/>
        </w:rPr>
        <w:t>El-</w:t>
      </w:r>
      <w:proofErr w:type="spellStart"/>
      <w:r w:rsidR="00DF40AE" w:rsidRPr="00941AC0">
        <w:rPr>
          <w:rFonts w:ascii="Times New Roman" w:hAnsi="Times New Roman" w:cs="Times New Roman"/>
          <w:color w:val="000000" w:themeColor="text1"/>
          <w:sz w:val="24"/>
          <w:szCs w:val="24"/>
          <w:shd w:val="clear" w:color="auto" w:fill="FFFFFF"/>
        </w:rPr>
        <w:t>Ebiary</w:t>
      </w:r>
      <w:proofErr w:type="spellEnd"/>
      <w:r w:rsidR="00DF40AE" w:rsidRPr="00941AC0">
        <w:rPr>
          <w:rFonts w:ascii="Times New Roman" w:hAnsi="Times New Roman" w:cs="Times New Roman"/>
          <w:color w:val="000000" w:themeColor="text1"/>
          <w:sz w:val="24"/>
          <w:szCs w:val="24"/>
          <w:shd w:val="clear" w:color="auto" w:fill="FFFFFF"/>
        </w:rPr>
        <w:t>, 2021)</w:t>
      </w:r>
      <w:r w:rsidRPr="00941AC0">
        <w:rPr>
          <w:rFonts w:ascii="Times New Roman" w:hAnsi="Times New Roman" w:cs="Times New Roman"/>
          <w:color w:val="000000" w:themeColor="text1"/>
          <w:sz w:val="24"/>
          <w:szCs w:val="24"/>
        </w:rPr>
        <w:t>.</w:t>
      </w:r>
    </w:p>
    <w:p w14:paraId="6C8AE948" w14:textId="77777777" w:rsidR="008B5491" w:rsidRPr="00941AC0" w:rsidRDefault="008B5491" w:rsidP="00941AC0">
      <w:pPr>
        <w:spacing w:after="0" w:line="480" w:lineRule="auto"/>
        <w:rPr>
          <w:rFonts w:ascii="Times New Roman" w:hAnsi="Times New Roman" w:cs="Times New Roman"/>
          <w:color w:val="000000" w:themeColor="text1"/>
          <w:sz w:val="24"/>
          <w:szCs w:val="24"/>
        </w:rPr>
      </w:pPr>
    </w:p>
    <w:p w14:paraId="28247355" w14:textId="4BE05AB3" w:rsidR="005C7E77" w:rsidRPr="00941AC0" w:rsidRDefault="001C7E17" w:rsidP="00941AC0">
      <w:pPr>
        <w:pStyle w:val="Heading2"/>
        <w:spacing w:before="0"/>
        <w:rPr>
          <w:szCs w:val="24"/>
        </w:rPr>
      </w:pPr>
      <w:bookmarkStart w:id="2" w:name="_Toc79769787"/>
      <w:r w:rsidRPr="00941AC0">
        <w:rPr>
          <w:szCs w:val="24"/>
        </w:rPr>
        <w:t xml:space="preserve">Selection </w:t>
      </w:r>
      <w:r w:rsidR="008B5491" w:rsidRPr="00941AC0">
        <w:rPr>
          <w:szCs w:val="24"/>
        </w:rPr>
        <w:t>Criteria</w:t>
      </w:r>
      <w:bookmarkEnd w:id="2"/>
      <w:r w:rsidR="008B5491" w:rsidRPr="00941AC0">
        <w:rPr>
          <w:szCs w:val="24"/>
        </w:rPr>
        <w:t xml:space="preserve"> </w:t>
      </w:r>
      <w:r w:rsidR="00EA6F01">
        <w:rPr>
          <w:szCs w:val="24"/>
        </w:rPr>
        <w:t>for The Marketplace</w:t>
      </w:r>
    </w:p>
    <w:p w14:paraId="1969473E" w14:textId="77777777" w:rsidR="006E6C59" w:rsidRPr="00BA0E6E" w:rsidRDefault="006E6C59" w:rsidP="00BA0E6E">
      <w:pPr>
        <w:spacing w:line="480" w:lineRule="auto"/>
        <w:ind w:firstLine="720"/>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To determine whether more control over transactions between buyers and sellers in your company creates more value, there are four things to consider</w:t>
      </w:r>
      <w:r w:rsidR="00DF40AE" w:rsidRPr="00BA0E6E">
        <w:rPr>
          <w:rFonts w:ascii="Times New Roman" w:hAnsi="Times New Roman" w:cs="Times New Roman"/>
          <w:color w:val="000000" w:themeColor="text1"/>
          <w:sz w:val="24"/>
        </w:rPr>
        <w:t xml:space="preserve"> (</w:t>
      </w:r>
      <w:proofErr w:type="spellStart"/>
      <w:r w:rsidR="00DF40AE" w:rsidRPr="00BA0E6E">
        <w:rPr>
          <w:rFonts w:ascii="Times New Roman" w:hAnsi="Times New Roman" w:cs="Times New Roman"/>
          <w:color w:val="000000" w:themeColor="text1"/>
          <w:sz w:val="24"/>
          <w:shd w:val="clear" w:color="auto" w:fill="FFFFFF"/>
        </w:rPr>
        <w:t>Eghoff</w:t>
      </w:r>
      <w:proofErr w:type="spellEnd"/>
      <w:r w:rsidR="00DF40AE" w:rsidRPr="00BA0E6E">
        <w:rPr>
          <w:rFonts w:ascii="Times New Roman" w:hAnsi="Times New Roman" w:cs="Times New Roman"/>
          <w:color w:val="000000" w:themeColor="text1"/>
          <w:sz w:val="24"/>
          <w:shd w:val="clear" w:color="auto" w:fill="FFFFFF"/>
        </w:rPr>
        <w:t xml:space="preserve"> and </w:t>
      </w:r>
      <w:proofErr w:type="spellStart"/>
      <w:r w:rsidR="00DF40AE" w:rsidRPr="00BA0E6E">
        <w:rPr>
          <w:rFonts w:ascii="Times New Roman" w:hAnsi="Times New Roman" w:cs="Times New Roman"/>
          <w:color w:val="000000" w:themeColor="text1"/>
          <w:sz w:val="24"/>
          <w:shd w:val="clear" w:color="auto" w:fill="FFFFFF"/>
        </w:rPr>
        <w:t>Mabey</w:t>
      </w:r>
      <w:proofErr w:type="spellEnd"/>
      <w:r w:rsidR="00DF40AE" w:rsidRPr="00BA0E6E">
        <w:rPr>
          <w:rFonts w:ascii="Times New Roman" w:hAnsi="Times New Roman" w:cs="Times New Roman"/>
          <w:color w:val="000000" w:themeColor="text1"/>
          <w:sz w:val="24"/>
          <w:shd w:val="clear" w:color="auto" w:fill="FFFFFF"/>
        </w:rPr>
        <w:t>, 2007)</w:t>
      </w:r>
      <w:r w:rsidRPr="00BA0E6E">
        <w:rPr>
          <w:rFonts w:ascii="Times New Roman" w:hAnsi="Times New Roman" w:cs="Times New Roman"/>
          <w:color w:val="000000" w:themeColor="text1"/>
          <w:sz w:val="24"/>
        </w:rPr>
        <w:t>.</w:t>
      </w:r>
    </w:p>
    <w:p w14:paraId="76DED44F" w14:textId="77777777" w:rsidR="008B5491" w:rsidRPr="00941AC0" w:rsidRDefault="008B5491" w:rsidP="00941AC0">
      <w:pPr>
        <w:shd w:val="clear" w:color="auto" w:fill="FFFFFF"/>
        <w:spacing w:after="0" w:line="480" w:lineRule="auto"/>
        <w:outlineLvl w:val="2"/>
        <w:rPr>
          <w:rFonts w:ascii="Times New Roman" w:eastAsia="Times New Roman" w:hAnsi="Times New Roman" w:cs="Times New Roman"/>
          <w:bCs/>
          <w:color w:val="000000" w:themeColor="text1"/>
          <w:sz w:val="24"/>
          <w:szCs w:val="24"/>
        </w:rPr>
      </w:pPr>
    </w:p>
    <w:p w14:paraId="27ADD371" w14:textId="77777777" w:rsidR="000770A0" w:rsidRPr="00941AC0" w:rsidRDefault="006E6C59" w:rsidP="00941AC0">
      <w:pPr>
        <w:pStyle w:val="Heading3"/>
        <w:spacing w:before="0" w:beforeAutospacing="0" w:after="0" w:afterAutospacing="0" w:line="480" w:lineRule="auto"/>
        <w:rPr>
          <w:szCs w:val="24"/>
        </w:rPr>
      </w:pPr>
      <w:bookmarkStart w:id="3" w:name="_Toc79769788"/>
      <w:r w:rsidRPr="00941AC0">
        <w:rPr>
          <w:szCs w:val="24"/>
        </w:rPr>
        <w:t xml:space="preserve">Scale </w:t>
      </w:r>
      <w:r w:rsidR="008B5491" w:rsidRPr="00941AC0">
        <w:rPr>
          <w:szCs w:val="24"/>
        </w:rPr>
        <w:t>Effects</w:t>
      </w:r>
      <w:bookmarkEnd w:id="3"/>
    </w:p>
    <w:p w14:paraId="52955716" w14:textId="16FBA190" w:rsidR="004D4E7E" w:rsidRPr="00BA0E6E" w:rsidRDefault="004D4E7E" w:rsidP="00BA0E6E">
      <w:pPr>
        <w:spacing w:line="480" w:lineRule="auto"/>
        <w:ind w:firstLine="720"/>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 xml:space="preserve">Compared to many other shops, large merchants are better at selling high-demand items. Shoppers will gain from purchasing power, infrastructure investments (such warehouses and distribution facilities), shipping, and customer service economies. Low-demand or long-tail </w:t>
      </w:r>
      <w:r w:rsidRPr="00BA0E6E">
        <w:rPr>
          <w:rFonts w:ascii="Times New Roman" w:hAnsi="Times New Roman" w:cs="Times New Roman"/>
          <w:color w:val="000000" w:themeColor="text1"/>
          <w:sz w:val="24"/>
        </w:rPr>
        <w:lastRenderedPageBreak/>
        <w:t>products, on the other hand, are not eligible for these options. This is why Amazon acts as a distributor of sought-after products, but acts as a multi-faceted platform for long-tail products available from independent sellers on the website</w:t>
      </w:r>
      <w:r w:rsidR="00EA6F01">
        <w:rPr>
          <w:rFonts w:ascii="Times New Roman" w:hAnsi="Times New Roman" w:cs="Times New Roman"/>
          <w:color w:val="000000" w:themeColor="text1"/>
          <w:sz w:val="24"/>
        </w:rPr>
        <w:t xml:space="preserve"> </w:t>
      </w:r>
      <w:r w:rsidR="00EA6F01" w:rsidRPr="00BA0E6E">
        <w:rPr>
          <w:rFonts w:ascii="Times New Roman" w:hAnsi="Times New Roman" w:cs="Times New Roman"/>
          <w:color w:val="000000" w:themeColor="text1"/>
          <w:sz w:val="24"/>
        </w:rPr>
        <w:t>(</w:t>
      </w:r>
      <w:proofErr w:type="spellStart"/>
      <w:r w:rsidR="00EA6F01" w:rsidRPr="00BA0E6E">
        <w:rPr>
          <w:rFonts w:ascii="Times New Roman" w:hAnsi="Times New Roman" w:cs="Times New Roman"/>
          <w:color w:val="000000" w:themeColor="text1"/>
          <w:sz w:val="24"/>
          <w:shd w:val="clear" w:color="auto" w:fill="FFFFFF"/>
        </w:rPr>
        <w:t>Eghoff</w:t>
      </w:r>
      <w:proofErr w:type="spellEnd"/>
      <w:r w:rsidR="00EA6F01" w:rsidRPr="00BA0E6E">
        <w:rPr>
          <w:rFonts w:ascii="Times New Roman" w:hAnsi="Times New Roman" w:cs="Times New Roman"/>
          <w:color w:val="000000" w:themeColor="text1"/>
          <w:sz w:val="24"/>
          <w:shd w:val="clear" w:color="auto" w:fill="FFFFFF"/>
        </w:rPr>
        <w:t xml:space="preserve"> and </w:t>
      </w:r>
      <w:proofErr w:type="spellStart"/>
      <w:r w:rsidR="00EA6F01" w:rsidRPr="00BA0E6E">
        <w:rPr>
          <w:rFonts w:ascii="Times New Roman" w:hAnsi="Times New Roman" w:cs="Times New Roman"/>
          <w:color w:val="000000" w:themeColor="text1"/>
          <w:sz w:val="24"/>
          <w:shd w:val="clear" w:color="auto" w:fill="FFFFFF"/>
        </w:rPr>
        <w:t>Mabey</w:t>
      </w:r>
      <w:proofErr w:type="spellEnd"/>
      <w:r w:rsidR="00EA6F01" w:rsidRPr="00BA0E6E">
        <w:rPr>
          <w:rFonts w:ascii="Times New Roman" w:hAnsi="Times New Roman" w:cs="Times New Roman"/>
          <w:color w:val="000000" w:themeColor="text1"/>
          <w:sz w:val="24"/>
          <w:shd w:val="clear" w:color="auto" w:fill="FFFFFF"/>
        </w:rPr>
        <w:t>, 2007)</w:t>
      </w:r>
      <w:r w:rsidRPr="00BA0E6E">
        <w:rPr>
          <w:rFonts w:ascii="Times New Roman" w:hAnsi="Times New Roman" w:cs="Times New Roman"/>
          <w:color w:val="000000" w:themeColor="text1"/>
          <w:sz w:val="24"/>
        </w:rPr>
        <w:t>.</w:t>
      </w:r>
    </w:p>
    <w:p w14:paraId="463ADA4F" w14:textId="77777777" w:rsidR="008B5491" w:rsidRPr="00941AC0" w:rsidRDefault="008B5491" w:rsidP="00941AC0">
      <w:pPr>
        <w:shd w:val="clear" w:color="auto" w:fill="FFFFFF"/>
        <w:spacing w:after="0" w:line="480" w:lineRule="auto"/>
        <w:outlineLvl w:val="2"/>
        <w:rPr>
          <w:rFonts w:ascii="Times New Roman" w:eastAsia="Times New Roman" w:hAnsi="Times New Roman" w:cs="Times New Roman"/>
          <w:bCs/>
          <w:color w:val="000000" w:themeColor="text1"/>
          <w:sz w:val="24"/>
          <w:szCs w:val="24"/>
        </w:rPr>
      </w:pPr>
    </w:p>
    <w:p w14:paraId="5AD5D114" w14:textId="77777777" w:rsidR="000770A0" w:rsidRPr="00941AC0" w:rsidRDefault="006E6C59" w:rsidP="00941AC0">
      <w:pPr>
        <w:pStyle w:val="Heading3"/>
        <w:spacing w:before="0" w:beforeAutospacing="0" w:after="0" w:afterAutospacing="0" w:line="480" w:lineRule="auto"/>
        <w:rPr>
          <w:szCs w:val="24"/>
        </w:rPr>
      </w:pPr>
      <w:bookmarkStart w:id="4" w:name="_Toc79769789"/>
      <w:r w:rsidRPr="00941AC0">
        <w:rPr>
          <w:szCs w:val="24"/>
        </w:rPr>
        <w:t xml:space="preserve">Aggregation </w:t>
      </w:r>
      <w:r w:rsidR="008B5491" w:rsidRPr="00941AC0">
        <w:rPr>
          <w:szCs w:val="24"/>
        </w:rPr>
        <w:t>Effects</w:t>
      </w:r>
      <w:bookmarkEnd w:id="4"/>
    </w:p>
    <w:p w14:paraId="68E2ECB3" w14:textId="1527F433" w:rsidR="00AC6CFE" w:rsidRPr="00BA0E6E" w:rsidRDefault="00AC6CFE" w:rsidP="00771FC7">
      <w:pPr>
        <w:spacing w:line="480" w:lineRule="auto"/>
        <w:ind w:firstLine="720"/>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Buying some items and services together is more beneficial to customers than buying them separately from independent sellers, because the combined value is greater. There are times when a vendor is able to thrive in more than one system.</w:t>
      </w:r>
      <w:r w:rsidR="00771FC7">
        <w:rPr>
          <w:rFonts w:ascii="Times New Roman" w:hAnsi="Times New Roman" w:cs="Times New Roman"/>
          <w:color w:val="000000" w:themeColor="text1"/>
          <w:sz w:val="24"/>
        </w:rPr>
        <w:t xml:space="preserve"> </w:t>
      </w:r>
      <w:r w:rsidRPr="00BA0E6E">
        <w:rPr>
          <w:rFonts w:ascii="Times New Roman" w:hAnsi="Times New Roman" w:cs="Times New Roman"/>
          <w:color w:val="000000" w:themeColor="text1"/>
          <w:sz w:val="24"/>
        </w:rPr>
        <w:t>When it comes to technology such as smart phones, customers, or licensees most patents are worthless as they may be developed, challenged, or invalidated in court</w:t>
      </w:r>
      <w:r w:rsidR="00EA6F01">
        <w:rPr>
          <w:rFonts w:ascii="Times New Roman" w:hAnsi="Times New Roman" w:cs="Times New Roman"/>
          <w:color w:val="000000" w:themeColor="text1"/>
          <w:sz w:val="24"/>
        </w:rPr>
        <w:t xml:space="preserve"> </w:t>
      </w:r>
      <w:r w:rsidR="00EA6F01" w:rsidRPr="00BA0E6E">
        <w:rPr>
          <w:rFonts w:ascii="Times New Roman" w:hAnsi="Times New Roman" w:cs="Times New Roman"/>
          <w:color w:val="000000" w:themeColor="text1"/>
          <w:sz w:val="24"/>
        </w:rPr>
        <w:t>(</w:t>
      </w:r>
      <w:proofErr w:type="spellStart"/>
      <w:r w:rsidR="00EA6F01" w:rsidRPr="00BA0E6E">
        <w:rPr>
          <w:rFonts w:ascii="Times New Roman" w:hAnsi="Times New Roman" w:cs="Times New Roman"/>
          <w:color w:val="000000" w:themeColor="text1"/>
          <w:sz w:val="24"/>
          <w:shd w:val="clear" w:color="auto" w:fill="FFFFFF"/>
        </w:rPr>
        <w:t>Eghoff</w:t>
      </w:r>
      <w:proofErr w:type="spellEnd"/>
      <w:r w:rsidR="00EA6F01" w:rsidRPr="00BA0E6E">
        <w:rPr>
          <w:rFonts w:ascii="Times New Roman" w:hAnsi="Times New Roman" w:cs="Times New Roman"/>
          <w:color w:val="000000" w:themeColor="text1"/>
          <w:sz w:val="24"/>
          <w:shd w:val="clear" w:color="auto" w:fill="FFFFFF"/>
        </w:rPr>
        <w:t xml:space="preserve"> and </w:t>
      </w:r>
      <w:proofErr w:type="spellStart"/>
      <w:r w:rsidR="00EA6F01" w:rsidRPr="00BA0E6E">
        <w:rPr>
          <w:rFonts w:ascii="Times New Roman" w:hAnsi="Times New Roman" w:cs="Times New Roman"/>
          <w:color w:val="000000" w:themeColor="text1"/>
          <w:sz w:val="24"/>
          <w:shd w:val="clear" w:color="auto" w:fill="FFFFFF"/>
        </w:rPr>
        <w:t>Mabey</w:t>
      </w:r>
      <w:proofErr w:type="spellEnd"/>
      <w:r w:rsidR="00EA6F01" w:rsidRPr="00BA0E6E">
        <w:rPr>
          <w:rFonts w:ascii="Times New Roman" w:hAnsi="Times New Roman" w:cs="Times New Roman"/>
          <w:color w:val="000000" w:themeColor="text1"/>
          <w:sz w:val="24"/>
          <w:shd w:val="clear" w:color="auto" w:fill="FFFFFF"/>
        </w:rPr>
        <w:t>, 2007)</w:t>
      </w:r>
      <w:r w:rsidRPr="00BA0E6E">
        <w:rPr>
          <w:rFonts w:ascii="Times New Roman" w:hAnsi="Times New Roman" w:cs="Times New Roman"/>
          <w:color w:val="000000" w:themeColor="text1"/>
          <w:sz w:val="24"/>
        </w:rPr>
        <w:t>.</w:t>
      </w:r>
    </w:p>
    <w:p w14:paraId="649F790D" w14:textId="55E31FC3" w:rsidR="00AC6CFE" w:rsidRPr="00BA0E6E" w:rsidRDefault="00AC6CFE" w:rsidP="00BA0E6E">
      <w:pPr>
        <w:spacing w:line="480" w:lineRule="auto"/>
        <w:ind w:firstLine="720"/>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 xml:space="preserve">A number of proprietary brokerage systems (such as Ocean </w:t>
      </w:r>
      <w:proofErr w:type="spellStart"/>
      <w:r w:rsidRPr="00BA0E6E">
        <w:rPr>
          <w:rFonts w:ascii="Times New Roman" w:hAnsi="Times New Roman" w:cs="Times New Roman"/>
          <w:color w:val="000000" w:themeColor="text1"/>
          <w:sz w:val="24"/>
        </w:rPr>
        <w:t>Tomo</w:t>
      </w:r>
      <w:proofErr w:type="spellEnd"/>
      <w:r w:rsidRPr="00BA0E6E">
        <w:rPr>
          <w:rFonts w:ascii="Times New Roman" w:hAnsi="Times New Roman" w:cs="Times New Roman"/>
          <w:color w:val="000000" w:themeColor="text1"/>
          <w:sz w:val="24"/>
        </w:rPr>
        <w:t xml:space="preserve"> live auctions and online marketplaces such as Yet2 and </w:t>
      </w:r>
      <w:proofErr w:type="spellStart"/>
      <w:r w:rsidRPr="00BA0E6E">
        <w:rPr>
          <w:rFonts w:ascii="Times New Roman" w:hAnsi="Times New Roman" w:cs="Times New Roman"/>
          <w:color w:val="000000" w:themeColor="text1"/>
          <w:sz w:val="24"/>
        </w:rPr>
        <w:t>Tynax</w:t>
      </w:r>
      <w:proofErr w:type="spellEnd"/>
      <w:r w:rsidRPr="00BA0E6E">
        <w:rPr>
          <w:rFonts w:ascii="Times New Roman" w:hAnsi="Times New Roman" w:cs="Times New Roman"/>
          <w:color w:val="000000" w:themeColor="text1"/>
          <w:sz w:val="24"/>
        </w:rPr>
        <w:t>) have struggled to acquire momentum because of this, and Intellectual Ventures and other patent buyers have taken advantage of the situation. They can be sold or left in their current state</w:t>
      </w:r>
      <w:r w:rsidR="00EA6F01">
        <w:rPr>
          <w:rFonts w:ascii="Times New Roman" w:hAnsi="Times New Roman" w:cs="Times New Roman"/>
          <w:color w:val="000000" w:themeColor="text1"/>
          <w:sz w:val="24"/>
        </w:rPr>
        <w:t xml:space="preserve"> </w:t>
      </w:r>
      <w:r w:rsidR="00EA6F01" w:rsidRPr="00BA0E6E">
        <w:rPr>
          <w:rFonts w:ascii="Times New Roman" w:hAnsi="Times New Roman" w:cs="Times New Roman"/>
          <w:color w:val="000000" w:themeColor="text1"/>
          <w:sz w:val="24"/>
        </w:rPr>
        <w:t>(</w:t>
      </w:r>
      <w:proofErr w:type="spellStart"/>
      <w:r w:rsidR="00EA6F01" w:rsidRPr="00BA0E6E">
        <w:rPr>
          <w:rFonts w:ascii="Times New Roman" w:hAnsi="Times New Roman" w:cs="Times New Roman"/>
          <w:color w:val="000000" w:themeColor="text1"/>
          <w:sz w:val="24"/>
          <w:shd w:val="clear" w:color="auto" w:fill="FFFFFF"/>
        </w:rPr>
        <w:t>Eghoff</w:t>
      </w:r>
      <w:proofErr w:type="spellEnd"/>
      <w:r w:rsidR="00EA6F01" w:rsidRPr="00BA0E6E">
        <w:rPr>
          <w:rFonts w:ascii="Times New Roman" w:hAnsi="Times New Roman" w:cs="Times New Roman"/>
          <w:color w:val="000000" w:themeColor="text1"/>
          <w:sz w:val="24"/>
          <w:shd w:val="clear" w:color="auto" w:fill="FFFFFF"/>
        </w:rPr>
        <w:t xml:space="preserve"> and </w:t>
      </w:r>
      <w:proofErr w:type="spellStart"/>
      <w:r w:rsidR="00EA6F01" w:rsidRPr="00BA0E6E">
        <w:rPr>
          <w:rFonts w:ascii="Times New Roman" w:hAnsi="Times New Roman" w:cs="Times New Roman"/>
          <w:color w:val="000000" w:themeColor="text1"/>
          <w:sz w:val="24"/>
          <w:shd w:val="clear" w:color="auto" w:fill="FFFFFF"/>
        </w:rPr>
        <w:t>Mabey</w:t>
      </w:r>
      <w:proofErr w:type="spellEnd"/>
      <w:r w:rsidR="00EA6F01" w:rsidRPr="00BA0E6E">
        <w:rPr>
          <w:rFonts w:ascii="Times New Roman" w:hAnsi="Times New Roman" w:cs="Times New Roman"/>
          <w:color w:val="000000" w:themeColor="text1"/>
          <w:sz w:val="24"/>
          <w:shd w:val="clear" w:color="auto" w:fill="FFFFFF"/>
        </w:rPr>
        <w:t>, 2007)</w:t>
      </w:r>
      <w:r w:rsidRPr="00BA0E6E">
        <w:rPr>
          <w:rFonts w:ascii="Times New Roman" w:hAnsi="Times New Roman" w:cs="Times New Roman"/>
          <w:color w:val="000000" w:themeColor="text1"/>
          <w:sz w:val="24"/>
        </w:rPr>
        <w:t>.</w:t>
      </w:r>
    </w:p>
    <w:p w14:paraId="26752190" w14:textId="7F5EBB6F" w:rsidR="009B23D6" w:rsidRPr="00BA0E6E" w:rsidRDefault="00AC6CFE" w:rsidP="00BA0E6E">
      <w:pPr>
        <w:spacing w:line="480" w:lineRule="auto"/>
        <w:ind w:firstLine="720"/>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One major reseller is more efficient at selling high-demand items than numerous small vendors are.</w:t>
      </w:r>
      <w:r w:rsidR="00EA6F01">
        <w:rPr>
          <w:rFonts w:ascii="Times New Roman" w:hAnsi="Times New Roman" w:cs="Times New Roman"/>
          <w:color w:val="000000" w:themeColor="text1"/>
          <w:sz w:val="24"/>
        </w:rPr>
        <w:t xml:space="preserve"> </w:t>
      </w:r>
      <w:r w:rsidR="009B23D6" w:rsidRPr="00BA0E6E">
        <w:rPr>
          <w:rFonts w:ascii="Times New Roman" w:hAnsi="Times New Roman" w:cs="Times New Roman"/>
          <w:color w:val="000000" w:themeColor="text1"/>
          <w:sz w:val="24"/>
        </w:rPr>
        <w:t>Distributors can also improve the relationship between results. The main function of iTunes is sale, which allows Apple to implement a policy of free "sale" on a combination of iTunes and iPod. The company has set very low music costs (99 cents or $ 1.29 per song) and benefits greatly from the iPod. If iTunes operates on a multiplayer platform that allows record companies to control music sales and prices, this policy will not work.</w:t>
      </w:r>
    </w:p>
    <w:p w14:paraId="769563BB" w14:textId="77777777" w:rsidR="007256C3" w:rsidRPr="00BA0E6E" w:rsidRDefault="009B23D6" w:rsidP="00BA0E6E">
      <w:pPr>
        <w:spacing w:line="480" w:lineRule="auto"/>
        <w:ind w:firstLine="720"/>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 xml:space="preserve">Why hasn't Apple implemented a sales plan in its App Store? Although there are few record companies, there are thousands of programmers. Since Apple is paying a lot of money </w:t>
      </w:r>
      <w:r w:rsidRPr="00BA0E6E">
        <w:rPr>
          <w:rFonts w:ascii="Times New Roman" w:hAnsi="Times New Roman" w:cs="Times New Roman"/>
          <w:color w:val="000000" w:themeColor="text1"/>
          <w:sz w:val="24"/>
        </w:rPr>
        <w:lastRenderedPageBreak/>
        <w:t xml:space="preserve">when it comes to solving all these problems and doesn't really have much control over app sales, it has a lot of experience among IT hackers. - </w:t>
      </w:r>
      <w:r w:rsidR="007256C3" w:rsidRPr="00BA0E6E">
        <w:rPr>
          <w:rFonts w:ascii="Times New Roman" w:hAnsi="Times New Roman" w:cs="Times New Roman"/>
          <w:color w:val="000000" w:themeColor="text1"/>
          <w:sz w:val="24"/>
        </w:rPr>
        <w:t>It is important for designers to maintain pricing as cheap as possible (28 percent of iPhone applications). You may download it for free. The majority of apps cost $4 or less, which increases iPhone value for customers and enables Apple to earn large profits from sales. A multi-faceted platform, the App Store is now.</w:t>
      </w:r>
    </w:p>
    <w:p w14:paraId="5C1FF5A4" w14:textId="77777777" w:rsidR="009B23D6" w:rsidRPr="00BA0E6E" w:rsidRDefault="009B23D6" w:rsidP="00BA0E6E">
      <w:pPr>
        <w:spacing w:line="480" w:lineRule="auto"/>
        <w:ind w:firstLine="720"/>
        <w:rPr>
          <w:rFonts w:ascii="Times New Roman" w:hAnsi="Times New Roman" w:cs="Times New Roman"/>
          <w:color w:val="000000" w:themeColor="text1"/>
          <w:sz w:val="24"/>
        </w:rPr>
      </w:pPr>
      <w:r w:rsidRPr="00BA0E6E">
        <w:rPr>
          <w:rFonts w:ascii="Times New Roman" w:hAnsi="Times New Roman" w:cs="Times New Roman"/>
          <w:color w:val="000000" w:themeColor="text1"/>
          <w:sz w:val="24"/>
        </w:rPr>
        <w:t>Including limited synergies, aggregate product distributors can sue more customers with methods such as aggregation and loss of core prices that ISVs cannot track. For example, ESPN cannot operate the Discovery Channel network, but to sell these channels together with a cable package, Comcast can generate the most subscribers and advertisements that will be sold separately. Costco, Target, Walmart and other ministries are attractive buyers at prices equal to lower in cost of products (such as Costco gasoline and Walmart HDTV) and they make up for it with many additional fees other results. The product must also be managed to record this object, especially the product display and price.</w:t>
      </w:r>
    </w:p>
    <w:p w14:paraId="511F8665" w14:textId="77777777" w:rsidR="008B5491" w:rsidRPr="00941AC0" w:rsidRDefault="008B5491" w:rsidP="00941AC0">
      <w:pPr>
        <w:shd w:val="clear" w:color="auto" w:fill="FFFFFF"/>
        <w:spacing w:after="0" w:line="480" w:lineRule="auto"/>
        <w:outlineLvl w:val="2"/>
        <w:rPr>
          <w:rFonts w:ascii="Times New Roman" w:eastAsia="Times New Roman" w:hAnsi="Times New Roman" w:cs="Times New Roman"/>
          <w:bCs/>
          <w:color w:val="000000" w:themeColor="text1"/>
          <w:sz w:val="24"/>
          <w:szCs w:val="24"/>
        </w:rPr>
      </w:pPr>
    </w:p>
    <w:p w14:paraId="4173A729" w14:textId="77777777" w:rsidR="000770A0" w:rsidRPr="00941AC0" w:rsidRDefault="000770A0" w:rsidP="00941AC0">
      <w:pPr>
        <w:pStyle w:val="Heading3"/>
        <w:spacing w:before="0" w:beforeAutospacing="0" w:after="0" w:afterAutospacing="0" w:line="480" w:lineRule="auto"/>
        <w:rPr>
          <w:szCs w:val="24"/>
        </w:rPr>
      </w:pPr>
      <w:bookmarkStart w:id="5" w:name="_Toc79769790"/>
      <w:r w:rsidRPr="00941AC0">
        <w:rPr>
          <w:szCs w:val="24"/>
        </w:rPr>
        <w:t>T</w:t>
      </w:r>
      <w:r w:rsidR="009B23D6" w:rsidRPr="00941AC0">
        <w:rPr>
          <w:szCs w:val="24"/>
        </w:rPr>
        <w:t xml:space="preserve">he </w:t>
      </w:r>
      <w:r w:rsidR="008B5491" w:rsidRPr="00941AC0">
        <w:rPr>
          <w:szCs w:val="24"/>
        </w:rPr>
        <w:t>Experiences of Buyer and Seller</w:t>
      </w:r>
      <w:bookmarkEnd w:id="5"/>
    </w:p>
    <w:p w14:paraId="0CE09AE7" w14:textId="4170BC9D" w:rsidR="008B4437" w:rsidRPr="00941AC0" w:rsidRDefault="008B4437" w:rsidP="00941AC0">
      <w:pPr>
        <w:shd w:val="clear" w:color="auto" w:fill="FFFFFF"/>
        <w:spacing w:after="0" w:line="480" w:lineRule="auto"/>
        <w:ind w:firstLine="720"/>
        <w:rPr>
          <w:rFonts w:ascii="Times New Roman" w:eastAsia="Times New Roman" w:hAnsi="Times New Roman" w:cs="Times New Roman"/>
          <w:color w:val="000000" w:themeColor="text1"/>
          <w:spacing w:val="-2"/>
          <w:sz w:val="24"/>
          <w:szCs w:val="24"/>
        </w:rPr>
      </w:pPr>
      <w:r w:rsidRPr="00941AC0">
        <w:rPr>
          <w:rFonts w:ascii="Times New Roman" w:eastAsia="Times New Roman" w:hAnsi="Times New Roman" w:cs="Times New Roman"/>
          <w:color w:val="000000" w:themeColor="text1"/>
          <w:spacing w:val="-2"/>
          <w:sz w:val="24"/>
          <w:szCs w:val="24"/>
        </w:rPr>
        <w:t>Typically, multiple platforms create value by matching buyers to relevant suppliers and vice versa and then allowing them to tra</w:t>
      </w:r>
      <w:r w:rsidR="00EA6F01">
        <w:rPr>
          <w:rFonts w:ascii="Times New Roman" w:eastAsia="Times New Roman" w:hAnsi="Times New Roman" w:cs="Times New Roman"/>
          <w:color w:val="000000" w:themeColor="text1"/>
          <w:spacing w:val="-2"/>
          <w:sz w:val="24"/>
          <w:szCs w:val="24"/>
        </w:rPr>
        <w:t>de. But in some cases, eBay</w:t>
      </w:r>
      <w:r w:rsidRPr="00941AC0">
        <w:rPr>
          <w:rFonts w:ascii="Times New Roman" w:eastAsia="Times New Roman" w:hAnsi="Times New Roman" w:cs="Times New Roman"/>
          <w:color w:val="000000" w:themeColor="text1"/>
          <w:spacing w:val="-2"/>
          <w:sz w:val="24"/>
          <w:szCs w:val="24"/>
        </w:rPr>
        <w:t xml:space="preserve"> may be reluctant to deal with many of the other's representatives, making the supplying country more desirable.</w:t>
      </w:r>
    </w:p>
    <w:p w14:paraId="1FA33C94" w14:textId="13386EB5" w:rsidR="002B292F" w:rsidRPr="00941AC0" w:rsidRDefault="00946A76" w:rsidP="00941AC0">
      <w:pPr>
        <w:shd w:val="clear" w:color="auto" w:fill="FFFFFF"/>
        <w:spacing w:after="0" w:line="480" w:lineRule="auto"/>
        <w:ind w:firstLine="720"/>
        <w:rPr>
          <w:rFonts w:ascii="Times New Roman" w:eastAsia="Times New Roman" w:hAnsi="Times New Roman" w:cs="Times New Roman"/>
          <w:color w:val="000000" w:themeColor="text1"/>
          <w:spacing w:val="-2"/>
          <w:sz w:val="24"/>
          <w:szCs w:val="24"/>
        </w:rPr>
      </w:pPr>
      <w:r>
        <w:rPr>
          <w:rFonts w:ascii="Times New Roman" w:eastAsia="Times New Roman" w:hAnsi="Times New Roman" w:cs="Times New Roman"/>
          <w:color w:val="000000" w:themeColor="text1"/>
          <w:spacing w:val="-2"/>
          <w:sz w:val="24"/>
          <w:szCs w:val="24"/>
        </w:rPr>
        <w:t>EBay</w:t>
      </w:r>
      <w:r w:rsidR="002B292F" w:rsidRPr="00941AC0">
        <w:rPr>
          <w:rFonts w:ascii="Times New Roman" w:eastAsia="Times New Roman" w:hAnsi="Times New Roman" w:cs="Times New Roman"/>
          <w:color w:val="000000" w:themeColor="text1"/>
          <w:spacing w:val="-2"/>
          <w:sz w:val="24"/>
          <w:szCs w:val="24"/>
        </w:rPr>
        <w:t xml:space="preserve">'s shift from a cross-platform to a cross-platform platform has contributed to this knowledge. When </w:t>
      </w:r>
      <w:r>
        <w:rPr>
          <w:rFonts w:ascii="Times New Roman" w:eastAsia="Times New Roman" w:hAnsi="Times New Roman" w:cs="Times New Roman"/>
          <w:color w:val="000000" w:themeColor="text1"/>
          <w:spacing w:val="-2"/>
          <w:sz w:val="24"/>
          <w:szCs w:val="24"/>
        </w:rPr>
        <w:t>EBay</w:t>
      </w:r>
      <w:r w:rsidR="002B292F" w:rsidRPr="00941AC0">
        <w:rPr>
          <w:rFonts w:ascii="Times New Roman" w:eastAsia="Times New Roman" w:hAnsi="Times New Roman" w:cs="Times New Roman"/>
          <w:color w:val="000000" w:themeColor="text1"/>
          <w:spacing w:val="-2"/>
          <w:sz w:val="24"/>
          <w:szCs w:val="24"/>
        </w:rPr>
        <w:t xml:space="preserve"> first started, it depended only on shoe manufacturers to provide supplies and direct couriers. They quickly learned that if buyers had an enjoyable sales experience, they were more likely to seal the transaction and buy more. Features of products and information availability are examples of this.</w:t>
      </w:r>
    </w:p>
    <w:p w14:paraId="5457B722" w14:textId="7E5DCE92" w:rsidR="002B292F" w:rsidRPr="00941AC0" w:rsidRDefault="00946A76" w:rsidP="00941AC0">
      <w:pPr>
        <w:shd w:val="clear" w:color="auto" w:fill="FFFFFF"/>
        <w:spacing w:after="0" w:line="480" w:lineRule="auto"/>
        <w:ind w:firstLine="720"/>
        <w:rPr>
          <w:rFonts w:ascii="Times New Roman" w:eastAsia="Times New Roman" w:hAnsi="Times New Roman" w:cs="Times New Roman"/>
          <w:color w:val="000000" w:themeColor="text1"/>
          <w:spacing w:val="-2"/>
          <w:sz w:val="24"/>
          <w:szCs w:val="24"/>
        </w:rPr>
      </w:pPr>
      <w:r>
        <w:rPr>
          <w:rFonts w:ascii="Times New Roman" w:eastAsia="Times New Roman" w:hAnsi="Times New Roman" w:cs="Times New Roman"/>
          <w:color w:val="000000" w:themeColor="text1"/>
          <w:spacing w:val="-2"/>
          <w:sz w:val="24"/>
          <w:szCs w:val="24"/>
        </w:rPr>
        <w:lastRenderedPageBreak/>
        <w:t>EBay</w:t>
      </w:r>
      <w:r w:rsidR="002B292F" w:rsidRPr="00941AC0">
        <w:rPr>
          <w:rFonts w:ascii="Times New Roman" w:eastAsia="Times New Roman" w:hAnsi="Times New Roman" w:cs="Times New Roman"/>
          <w:color w:val="000000" w:themeColor="text1"/>
          <w:spacing w:val="-2"/>
          <w:sz w:val="24"/>
          <w:szCs w:val="24"/>
        </w:rPr>
        <w:t xml:space="preserve"> decided to construct its own warehouse and assume full management of customer connections after </w:t>
      </w:r>
      <w:proofErr w:type="spellStart"/>
      <w:r w:rsidR="002B292F" w:rsidRPr="00941AC0">
        <w:rPr>
          <w:rFonts w:ascii="Times New Roman" w:eastAsia="Times New Roman" w:hAnsi="Times New Roman" w:cs="Times New Roman"/>
          <w:color w:val="000000" w:themeColor="text1"/>
          <w:spacing w:val="-2"/>
          <w:sz w:val="24"/>
          <w:szCs w:val="24"/>
        </w:rPr>
        <w:t>realising</w:t>
      </w:r>
      <w:proofErr w:type="spellEnd"/>
      <w:r w:rsidR="002B292F" w:rsidRPr="00941AC0">
        <w:rPr>
          <w:rFonts w:ascii="Times New Roman" w:eastAsia="Times New Roman" w:hAnsi="Times New Roman" w:cs="Times New Roman"/>
          <w:color w:val="000000" w:themeColor="text1"/>
          <w:spacing w:val="-2"/>
          <w:sz w:val="24"/>
          <w:szCs w:val="24"/>
        </w:rPr>
        <w:t xml:space="preserve"> that this experience would not have been feasible if he had remained to work as a marketer. Amazon purchased the firm in 2009 for over a billion dollars, thanks to its successful approach.</w:t>
      </w:r>
    </w:p>
    <w:p w14:paraId="44196420" w14:textId="77777777" w:rsidR="003250D6" w:rsidRPr="00941AC0" w:rsidRDefault="003250D6" w:rsidP="00941AC0">
      <w:pPr>
        <w:shd w:val="clear" w:color="auto" w:fill="FFFFFF"/>
        <w:spacing w:after="0" w:line="480" w:lineRule="auto"/>
        <w:ind w:firstLine="720"/>
        <w:rPr>
          <w:rFonts w:ascii="Times New Roman" w:eastAsia="Times New Roman" w:hAnsi="Times New Roman" w:cs="Times New Roman"/>
          <w:color w:val="000000" w:themeColor="text1"/>
          <w:spacing w:val="-2"/>
          <w:sz w:val="24"/>
          <w:szCs w:val="24"/>
        </w:rPr>
      </w:pPr>
      <w:r w:rsidRPr="00941AC0">
        <w:rPr>
          <w:rFonts w:ascii="Times New Roman" w:eastAsia="Times New Roman" w:hAnsi="Times New Roman" w:cs="Times New Roman"/>
          <w:color w:val="000000" w:themeColor="text1"/>
          <w:spacing w:val="-2"/>
          <w:sz w:val="24"/>
          <w:szCs w:val="24"/>
        </w:rPr>
        <w:t xml:space="preserve">To develop a successful sales experience, sales models may be required. A major used electronics retailer, Gazelle, is one example. Online, Gazelle buys directly from customers and resells the products to other businesses including export wholesalers and eBay. Gazelle was awarded the prestigious </w:t>
      </w:r>
      <w:proofErr w:type="spellStart"/>
      <w:r w:rsidRPr="00941AC0">
        <w:rPr>
          <w:rFonts w:ascii="Times New Roman" w:eastAsia="Times New Roman" w:hAnsi="Times New Roman" w:cs="Times New Roman"/>
          <w:color w:val="000000" w:themeColor="text1"/>
          <w:spacing w:val="-2"/>
          <w:sz w:val="24"/>
          <w:szCs w:val="24"/>
        </w:rPr>
        <w:t>PowerSeller</w:t>
      </w:r>
      <w:proofErr w:type="spellEnd"/>
      <w:r w:rsidRPr="00941AC0">
        <w:rPr>
          <w:rFonts w:ascii="Times New Roman" w:eastAsia="Times New Roman" w:hAnsi="Times New Roman" w:cs="Times New Roman"/>
          <w:color w:val="000000" w:themeColor="text1"/>
          <w:spacing w:val="-2"/>
          <w:sz w:val="24"/>
          <w:szCs w:val="24"/>
        </w:rPr>
        <w:t xml:space="preserve"> award at the event.</w:t>
      </w:r>
    </w:p>
    <w:p w14:paraId="1D22F220" w14:textId="77777777" w:rsidR="008B4437" w:rsidRPr="00941AC0" w:rsidRDefault="003250D6" w:rsidP="00941AC0">
      <w:pPr>
        <w:shd w:val="clear" w:color="auto" w:fill="FFFFFF"/>
        <w:spacing w:after="0" w:line="480" w:lineRule="auto"/>
        <w:ind w:firstLine="720"/>
        <w:rPr>
          <w:rFonts w:ascii="Times New Roman" w:eastAsia="Times New Roman" w:hAnsi="Times New Roman" w:cs="Times New Roman"/>
          <w:color w:val="000000" w:themeColor="text1"/>
          <w:spacing w:val="-2"/>
          <w:sz w:val="24"/>
          <w:szCs w:val="24"/>
        </w:rPr>
      </w:pPr>
      <w:r w:rsidRPr="00941AC0">
        <w:rPr>
          <w:rFonts w:ascii="Times New Roman" w:eastAsia="Times New Roman" w:hAnsi="Times New Roman" w:cs="Times New Roman"/>
          <w:color w:val="000000" w:themeColor="text1"/>
          <w:spacing w:val="-2"/>
          <w:sz w:val="24"/>
          <w:szCs w:val="24"/>
        </w:rPr>
        <w:t>Contrarily, the firm buys products from consumers and resells them on eBay for a profit. Individual merchants are at a disadvantage in complex systems, according to Gazelle, since they lack the expertise, confidence, and time to compete with professional vendors. Sellers like Gazelle have a compelling value proposition in this situation.</w:t>
      </w:r>
    </w:p>
    <w:p w14:paraId="60AF6893" w14:textId="77777777" w:rsidR="00EB409E" w:rsidRPr="00941AC0" w:rsidRDefault="008B4437" w:rsidP="00941AC0">
      <w:pPr>
        <w:shd w:val="clear" w:color="auto" w:fill="FFFFFF"/>
        <w:spacing w:after="0" w:line="480" w:lineRule="auto"/>
        <w:ind w:firstLine="720"/>
        <w:rPr>
          <w:rFonts w:ascii="Times New Roman" w:eastAsia="Times New Roman" w:hAnsi="Times New Roman" w:cs="Times New Roman"/>
          <w:color w:val="000000" w:themeColor="text1"/>
          <w:spacing w:val="-2"/>
          <w:sz w:val="24"/>
          <w:szCs w:val="24"/>
        </w:rPr>
      </w:pPr>
      <w:r w:rsidRPr="00941AC0">
        <w:rPr>
          <w:rFonts w:ascii="Times New Roman" w:eastAsia="Times New Roman" w:hAnsi="Times New Roman" w:cs="Times New Roman"/>
          <w:color w:val="000000" w:themeColor="text1"/>
          <w:spacing w:val="-2"/>
          <w:sz w:val="24"/>
          <w:szCs w:val="24"/>
        </w:rPr>
        <w:t xml:space="preserve">In other words, some multi-faceted platforms have discovered the holy tomb and provide buyers and sellers with vast experience. </w:t>
      </w:r>
      <w:r w:rsidR="00684418" w:rsidRPr="00941AC0">
        <w:rPr>
          <w:rFonts w:ascii="Times New Roman" w:eastAsia="Times New Roman" w:hAnsi="Times New Roman" w:cs="Times New Roman"/>
          <w:color w:val="000000" w:themeColor="text1"/>
          <w:spacing w:val="-2"/>
          <w:sz w:val="24"/>
          <w:szCs w:val="24"/>
        </w:rPr>
        <w:t xml:space="preserve">Examples include </w:t>
      </w:r>
      <w:proofErr w:type="spellStart"/>
      <w:r w:rsidR="00684418" w:rsidRPr="00941AC0">
        <w:rPr>
          <w:rFonts w:ascii="Times New Roman" w:eastAsia="Times New Roman" w:hAnsi="Times New Roman" w:cs="Times New Roman"/>
          <w:color w:val="000000" w:themeColor="text1"/>
          <w:spacing w:val="-2"/>
          <w:sz w:val="24"/>
          <w:szCs w:val="24"/>
        </w:rPr>
        <w:t>oDesk</w:t>
      </w:r>
      <w:proofErr w:type="spellEnd"/>
      <w:r w:rsidR="00684418" w:rsidRPr="00941AC0">
        <w:rPr>
          <w:rFonts w:ascii="Times New Roman" w:eastAsia="Times New Roman" w:hAnsi="Times New Roman" w:cs="Times New Roman"/>
          <w:color w:val="000000" w:themeColor="text1"/>
          <w:spacing w:val="-2"/>
          <w:sz w:val="24"/>
          <w:szCs w:val="24"/>
        </w:rPr>
        <w:t xml:space="preserve">, a major online marketplace for crucial work that lets companies to discover, hire and pay individual individuals on their own timetables and terms. Like a conventional team of employees, </w:t>
      </w:r>
      <w:proofErr w:type="spellStart"/>
      <w:r w:rsidR="00684418" w:rsidRPr="00941AC0">
        <w:rPr>
          <w:rFonts w:ascii="Times New Roman" w:eastAsia="Times New Roman" w:hAnsi="Times New Roman" w:cs="Times New Roman"/>
          <w:color w:val="000000" w:themeColor="text1"/>
          <w:spacing w:val="-2"/>
          <w:sz w:val="24"/>
          <w:szCs w:val="24"/>
        </w:rPr>
        <w:t>oDesk</w:t>
      </w:r>
      <w:proofErr w:type="spellEnd"/>
      <w:r w:rsidR="00684418" w:rsidRPr="00941AC0">
        <w:rPr>
          <w:rFonts w:ascii="Times New Roman" w:eastAsia="Times New Roman" w:hAnsi="Times New Roman" w:cs="Times New Roman"/>
          <w:color w:val="000000" w:themeColor="text1"/>
          <w:spacing w:val="-2"/>
          <w:sz w:val="24"/>
          <w:szCs w:val="24"/>
        </w:rPr>
        <w:t xml:space="preserve"> allows both sides to get what they want, regardless of whether they agree or not.</w:t>
      </w:r>
    </w:p>
    <w:p w14:paraId="444BBD06" w14:textId="77777777" w:rsidR="00DF40AE" w:rsidRPr="00941AC0" w:rsidRDefault="000770A0" w:rsidP="00941AC0">
      <w:pPr>
        <w:keepNext/>
        <w:shd w:val="clear" w:color="auto" w:fill="FFFFFF"/>
        <w:spacing w:after="0" w:line="480" w:lineRule="auto"/>
        <w:jc w:val="center"/>
        <w:rPr>
          <w:rFonts w:ascii="Times New Roman" w:hAnsi="Times New Roman" w:cs="Times New Roman"/>
          <w:color w:val="000000" w:themeColor="text1"/>
          <w:sz w:val="24"/>
          <w:szCs w:val="24"/>
        </w:rPr>
      </w:pPr>
      <w:r w:rsidRPr="00941AC0">
        <w:rPr>
          <w:rFonts w:ascii="Times New Roman" w:eastAsia="Times New Roman" w:hAnsi="Times New Roman" w:cs="Times New Roman"/>
          <w:noProof/>
          <w:color w:val="000000" w:themeColor="text1"/>
          <w:spacing w:val="-2"/>
          <w:sz w:val="24"/>
          <w:szCs w:val="24"/>
        </w:rPr>
        <w:drawing>
          <wp:inline distT="0" distB="0" distL="0" distR="0" wp14:anchorId="60CA2DDA" wp14:editId="474DE1B5">
            <wp:extent cx="5037980" cy="118474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40075" t="64524" r="23161" b="21667"/>
                    <a:stretch>
                      <a:fillRect/>
                    </a:stretch>
                  </pic:blipFill>
                  <pic:spPr bwMode="auto">
                    <a:xfrm>
                      <a:off x="0" y="0"/>
                      <a:ext cx="5037980" cy="1184745"/>
                    </a:xfrm>
                    <a:prstGeom prst="rect">
                      <a:avLst/>
                    </a:prstGeom>
                    <a:noFill/>
                    <a:ln w="9525">
                      <a:noFill/>
                      <a:miter lim="800000"/>
                      <a:headEnd/>
                      <a:tailEnd/>
                    </a:ln>
                  </pic:spPr>
                </pic:pic>
              </a:graphicData>
            </a:graphic>
          </wp:inline>
        </w:drawing>
      </w:r>
    </w:p>
    <w:p w14:paraId="289F5F0E" w14:textId="77777777" w:rsidR="000770A0" w:rsidRPr="00771FC7" w:rsidRDefault="00DF40AE" w:rsidP="00941AC0">
      <w:pPr>
        <w:pStyle w:val="Caption"/>
        <w:spacing w:after="0" w:line="480" w:lineRule="auto"/>
        <w:jc w:val="center"/>
        <w:rPr>
          <w:rFonts w:ascii="Times New Roman" w:eastAsia="Times New Roman" w:hAnsi="Times New Roman" w:cs="Times New Roman"/>
          <w:b w:val="0"/>
          <w:i/>
          <w:color w:val="000000" w:themeColor="text1"/>
          <w:spacing w:val="-2"/>
          <w:szCs w:val="24"/>
        </w:rPr>
      </w:pPr>
      <w:r w:rsidRPr="00771FC7">
        <w:rPr>
          <w:rFonts w:ascii="Times New Roman" w:hAnsi="Times New Roman" w:cs="Times New Roman"/>
          <w:b w:val="0"/>
          <w:i/>
          <w:color w:val="000000" w:themeColor="text1"/>
          <w:szCs w:val="24"/>
        </w:rPr>
        <w:t xml:space="preserve">Figure </w:t>
      </w:r>
      <w:r w:rsidRPr="00771FC7">
        <w:rPr>
          <w:rFonts w:ascii="Times New Roman" w:hAnsi="Times New Roman" w:cs="Times New Roman"/>
          <w:b w:val="0"/>
          <w:i/>
          <w:noProof/>
          <w:color w:val="000000" w:themeColor="text1"/>
          <w:szCs w:val="24"/>
        </w:rPr>
        <w:t>1</w:t>
      </w:r>
      <w:r w:rsidRPr="00771FC7">
        <w:rPr>
          <w:rFonts w:ascii="Times New Roman" w:hAnsi="Times New Roman" w:cs="Times New Roman"/>
          <w:b w:val="0"/>
          <w:i/>
          <w:color w:val="000000" w:themeColor="text1"/>
          <w:szCs w:val="24"/>
        </w:rPr>
        <w:t xml:space="preserve"> Business model selection (</w:t>
      </w:r>
      <w:proofErr w:type="spellStart"/>
      <w:r w:rsidRPr="00771FC7">
        <w:rPr>
          <w:rFonts w:ascii="Times New Roman" w:hAnsi="Times New Roman" w:cs="Times New Roman"/>
          <w:b w:val="0"/>
          <w:i/>
          <w:color w:val="000000" w:themeColor="text1"/>
          <w:szCs w:val="24"/>
        </w:rPr>
        <w:t>Eghoff</w:t>
      </w:r>
      <w:proofErr w:type="spellEnd"/>
      <w:r w:rsidRPr="00771FC7">
        <w:rPr>
          <w:rFonts w:ascii="Times New Roman" w:hAnsi="Times New Roman" w:cs="Times New Roman"/>
          <w:b w:val="0"/>
          <w:i/>
          <w:color w:val="000000" w:themeColor="text1"/>
          <w:szCs w:val="24"/>
        </w:rPr>
        <w:t xml:space="preserve"> and </w:t>
      </w:r>
      <w:proofErr w:type="spellStart"/>
      <w:r w:rsidRPr="00771FC7">
        <w:rPr>
          <w:rFonts w:ascii="Times New Roman" w:hAnsi="Times New Roman" w:cs="Times New Roman"/>
          <w:b w:val="0"/>
          <w:i/>
          <w:color w:val="000000" w:themeColor="text1"/>
          <w:szCs w:val="24"/>
        </w:rPr>
        <w:t>Mabey</w:t>
      </w:r>
      <w:proofErr w:type="spellEnd"/>
      <w:r w:rsidRPr="00771FC7">
        <w:rPr>
          <w:rFonts w:ascii="Times New Roman" w:hAnsi="Times New Roman" w:cs="Times New Roman"/>
          <w:b w:val="0"/>
          <w:i/>
          <w:color w:val="000000" w:themeColor="text1"/>
          <w:szCs w:val="24"/>
        </w:rPr>
        <w:t>, 2007)</w:t>
      </w:r>
    </w:p>
    <w:p w14:paraId="050E67B1" w14:textId="77777777" w:rsidR="008B5491" w:rsidRPr="00941AC0" w:rsidRDefault="008B5491" w:rsidP="00941AC0">
      <w:pPr>
        <w:spacing w:after="0" w:line="480" w:lineRule="auto"/>
        <w:rPr>
          <w:rFonts w:ascii="Times New Roman" w:hAnsi="Times New Roman" w:cs="Times New Roman"/>
          <w:color w:val="000000" w:themeColor="text1"/>
          <w:sz w:val="24"/>
          <w:szCs w:val="24"/>
        </w:rPr>
      </w:pPr>
    </w:p>
    <w:p w14:paraId="38D0157B" w14:textId="77777777" w:rsidR="00771FC7" w:rsidRDefault="00771FC7" w:rsidP="00941AC0">
      <w:pPr>
        <w:pStyle w:val="Heading3"/>
        <w:spacing w:before="0" w:beforeAutospacing="0" w:after="0" w:afterAutospacing="0" w:line="480" w:lineRule="auto"/>
        <w:rPr>
          <w:szCs w:val="24"/>
        </w:rPr>
      </w:pPr>
      <w:bookmarkStart w:id="6" w:name="_Toc79769791"/>
    </w:p>
    <w:p w14:paraId="14ACAF58" w14:textId="77777777" w:rsidR="00071D5D" w:rsidRPr="00941AC0" w:rsidRDefault="00071D5D" w:rsidP="00941AC0">
      <w:pPr>
        <w:pStyle w:val="Heading3"/>
        <w:spacing w:before="0" w:beforeAutospacing="0" w:after="0" w:afterAutospacing="0" w:line="480" w:lineRule="auto"/>
        <w:rPr>
          <w:szCs w:val="24"/>
        </w:rPr>
      </w:pPr>
      <w:r w:rsidRPr="00941AC0">
        <w:rPr>
          <w:szCs w:val="24"/>
        </w:rPr>
        <w:lastRenderedPageBreak/>
        <w:t xml:space="preserve">A </w:t>
      </w:r>
      <w:r w:rsidR="008B5491" w:rsidRPr="00941AC0">
        <w:rPr>
          <w:szCs w:val="24"/>
        </w:rPr>
        <w:t>Market That Is Not Doing Well</w:t>
      </w:r>
      <w:bookmarkEnd w:id="6"/>
    </w:p>
    <w:p w14:paraId="3FCF85BB" w14:textId="77777777" w:rsidR="00071D5D" w:rsidRPr="00941AC0" w:rsidRDefault="00071D5D"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Markets can tumble if this is not done. Insecurities regarding product quality or vendor or supplier reliability are the most evident causes of market failure.</w:t>
      </w:r>
    </w:p>
    <w:p w14:paraId="174A2AB5" w14:textId="77777777" w:rsidR="00071D5D" w:rsidRPr="00941AC0" w:rsidRDefault="00071D5D"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In many cases, this challenge has been handled by the use of cross-platform platforms that do not require a sales model. </w:t>
      </w:r>
      <w:proofErr w:type="spellStart"/>
      <w:r w:rsidRPr="00941AC0">
        <w:rPr>
          <w:rFonts w:ascii="Times New Roman" w:hAnsi="Times New Roman" w:cs="Times New Roman"/>
          <w:color w:val="000000" w:themeColor="text1"/>
          <w:sz w:val="24"/>
          <w:szCs w:val="24"/>
        </w:rPr>
        <w:t>Ebay</w:t>
      </w:r>
      <w:proofErr w:type="spellEnd"/>
      <w:r w:rsidRPr="00941AC0">
        <w:rPr>
          <w:rFonts w:ascii="Times New Roman" w:hAnsi="Times New Roman" w:cs="Times New Roman"/>
          <w:color w:val="000000" w:themeColor="text1"/>
          <w:sz w:val="24"/>
          <w:szCs w:val="24"/>
        </w:rPr>
        <w:t>, for example, provides a feedback system allowing both customers and sellers to provide comments. Airbnb allows owners to rent out full rooms to foreigners, allowing them to earn extra income. On top of that, it has various features that help keep both parties honest. If the tenant moves in 24 hours after you send the rent money to the landlord, you may certify that the location is as described.</w:t>
      </w:r>
    </w:p>
    <w:p w14:paraId="13551814" w14:textId="77777777" w:rsidR="001C363E" w:rsidRPr="00941AC0" w:rsidRDefault="001C363E"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And after the landlord has rebuilt the property and confirmed that there is no serious damage, the tenant's investment will be returned.</w:t>
      </w:r>
    </w:p>
    <w:p w14:paraId="42898531" w14:textId="77777777" w:rsidR="003250D6" w:rsidRPr="00941AC0" w:rsidRDefault="003250D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To ensure quality and dependability, however, the marketing results of this equipment are always sufficient. As a result, it is sometimes essential to take a more hands-on approach to the sales model. </w:t>
      </w:r>
      <w:proofErr w:type="spellStart"/>
      <w:r w:rsidRPr="00941AC0">
        <w:rPr>
          <w:rFonts w:ascii="Times New Roman" w:hAnsi="Times New Roman" w:cs="Times New Roman"/>
          <w:color w:val="000000" w:themeColor="text1"/>
          <w:sz w:val="24"/>
          <w:szCs w:val="24"/>
        </w:rPr>
        <w:t>SoldaBand</w:t>
      </w:r>
      <w:proofErr w:type="spellEnd"/>
      <w:r w:rsidRPr="00941AC0">
        <w:rPr>
          <w:rFonts w:ascii="Times New Roman" w:hAnsi="Times New Roman" w:cs="Times New Roman"/>
          <w:color w:val="000000" w:themeColor="text1"/>
          <w:sz w:val="24"/>
          <w:szCs w:val="24"/>
        </w:rPr>
        <w:t xml:space="preserve">, </w:t>
      </w:r>
      <w:proofErr w:type="spellStart"/>
      <w:r w:rsidRPr="00941AC0">
        <w:rPr>
          <w:rFonts w:ascii="Times New Roman" w:hAnsi="Times New Roman" w:cs="Times New Roman"/>
          <w:color w:val="000000" w:themeColor="text1"/>
          <w:sz w:val="24"/>
          <w:szCs w:val="24"/>
        </w:rPr>
        <w:t>Bandstocks</w:t>
      </w:r>
      <w:proofErr w:type="spellEnd"/>
      <w:r w:rsidRPr="00941AC0">
        <w:rPr>
          <w:rFonts w:ascii="Times New Roman" w:hAnsi="Times New Roman" w:cs="Times New Roman"/>
          <w:color w:val="000000" w:themeColor="text1"/>
          <w:sz w:val="24"/>
          <w:szCs w:val="24"/>
        </w:rPr>
        <w:t xml:space="preserve"> &amp; </w:t>
      </w:r>
      <w:proofErr w:type="spellStart"/>
      <w:r w:rsidRPr="00941AC0">
        <w:rPr>
          <w:rFonts w:ascii="Times New Roman" w:hAnsi="Times New Roman" w:cs="Times New Roman"/>
          <w:color w:val="000000" w:themeColor="text1"/>
          <w:sz w:val="24"/>
          <w:szCs w:val="24"/>
        </w:rPr>
        <w:t>Slicethepie</w:t>
      </w:r>
      <w:proofErr w:type="spellEnd"/>
      <w:r w:rsidRPr="00941AC0">
        <w:rPr>
          <w:rFonts w:ascii="Times New Roman" w:hAnsi="Times New Roman" w:cs="Times New Roman"/>
          <w:color w:val="000000" w:themeColor="text1"/>
          <w:sz w:val="24"/>
          <w:szCs w:val="24"/>
        </w:rPr>
        <w:t xml:space="preserve"> are trying to prohibit record labels from developing a platform where fans may connect with the bands of their choosing. However, investors lost interest owing to too many low-quality groups, and all three firms went bankrupt (although </w:t>
      </w:r>
      <w:proofErr w:type="spellStart"/>
      <w:r w:rsidRPr="00941AC0">
        <w:rPr>
          <w:rFonts w:ascii="Times New Roman" w:hAnsi="Times New Roman" w:cs="Times New Roman"/>
          <w:color w:val="000000" w:themeColor="text1"/>
          <w:sz w:val="24"/>
          <w:szCs w:val="24"/>
        </w:rPr>
        <w:t>SellaBand</w:t>
      </w:r>
      <w:proofErr w:type="spellEnd"/>
      <w:r w:rsidRPr="00941AC0">
        <w:rPr>
          <w:rFonts w:ascii="Times New Roman" w:hAnsi="Times New Roman" w:cs="Times New Roman"/>
          <w:color w:val="000000" w:themeColor="text1"/>
          <w:sz w:val="24"/>
          <w:szCs w:val="24"/>
        </w:rPr>
        <w:t xml:space="preserve"> has revived a group of outside investors in a model closer to traditional record companies). According to the previous CEO of </w:t>
      </w:r>
      <w:proofErr w:type="spellStart"/>
      <w:r w:rsidRPr="00941AC0">
        <w:rPr>
          <w:rFonts w:ascii="Times New Roman" w:hAnsi="Times New Roman" w:cs="Times New Roman"/>
          <w:color w:val="000000" w:themeColor="text1"/>
          <w:sz w:val="24"/>
          <w:szCs w:val="24"/>
        </w:rPr>
        <w:t>SellaBand</w:t>
      </w:r>
      <w:proofErr w:type="spellEnd"/>
      <w:r w:rsidRPr="00941AC0">
        <w:rPr>
          <w:rFonts w:ascii="Times New Roman" w:hAnsi="Times New Roman" w:cs="Times New Roman"/>
          <w:color w:val="000000" w:themeColor="text1"/>
          <w:sz w:val="24"/>
          <w:szCs w:val="24"/>
        </w:rPr>
        <w:t>:</w:t>
      </w:r>
    </w:p>
    <w:p w14:paraId="30C77F0B" w14:textId="77777777" w:rsidR="00652E86" w:rsidRPr="00941AC0" w:rsidRDefault="00652E8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This area [large funding of music] requires a firm grasp of what happens on the platform, as both sides have distinct aims and expectations. “The potential to rub exists.</w:t>
      </w:r>
    </w:p>
    <w:p w14:paraId="7061A574" w14:textId="77777777" w:rsidR="00652E86" w:rsidRPr="00941AC0" w:rsidRDefault="001C363E"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Another market failure that cannot be solved with multiple systems is when the other party has information or trading interface. The fear of being exploited is unlikely to involve the weaker party. </w:t>
      </w:r>
      <w:r w:rsidR="00652E86" w:rsidRPr="00941AC0">
        <w:rPr>
          <w:rFonts w:ascii="Times New Roman" w:hAnsi="Times New Roman" w:cs="Times New Roman"/>
          <w:color w:val="000000" w:themeColor="text1"/>
          <w:sz w:val="24"/>
          <w:szCs w:val="24"/>
        </w:rPr>
        <w:t xml:space="preserve">This difficulty may be solved by using a sales model. It has raised more over $ 5 </w:t>
      </w:r>
      <w:r w:rsidR="00652E86" w:rsidRPr="00941AC0">
        <w:rPr>
          <w:rFonts w:ascii="Times New Roman" w:hAnsi="Times New Roman" w:cs="Times New Roman"/>
          <w:color w:val="000000" w:themeColor="text1"/>
          <w:sz w:val="24"/>
          <w:szCs w:val="24"/>
        </w:rPr>
        <w:lastRenderedPageBreak/>
        <w:t>billion in cash and spent more than $ 2 billion collecting over 30,000 patents, making it the largest patent collector in the world by a wide margin. Most IV patents come from universities, small firms, and individual proprietors and are resold or licensed to big operational corporatio</w:t>
      </w:r>
      <w:r w:rsidR="00C21E0D" w:rsidRPr="00941AC0">
        <w:rPr>
          <w:rFonts w:ascii="Times New Roman" w:hAnsi="Times New Roman" w:cs="Times New Roman"/>
          <w:color w:val="000000" w:themeColor="text1"/>
          <w:sz w:val="24"/>
          <w:szCs w:val="24"/>
        </w:rPr>
        <w:t>ns, in particular, but not only (</w:t>
      </w:r>
      <w:proofErr w:type="spellStart"/>
      <w:r w:rsidR="00C21E0D" w:rsidRPr="00941AC0">
        <w:rPr>
          <w:rFonts w:ascii="Times New Roman" w:hAnsi="Times New Roman" w:cs="Times New Roman"/>
          <w:color w:val="000000" w:themeColor="text1"/>
          <w:sz w:val="24"/>
          <w:szCs w:val="24"/>
          <w:shd w:val="clear" w:color="auto" w:fill="FFFFFF"/>
        </w:rPr>
        <w:t>Comberg</w:t>
      </w:r>
      <w:proofErr w:type="spellEnd"/>
      <w:r w:rsidR="00C21E0D" w:rsidRPr="00941AC0">
        <w:rPr>
          <w:rFonts w:ascii="Times New Roman" w:hAnsi="Times New Roman" w:cs="Times New Roman"/>
          <w:color w:val="000000" w:themeColor="text1"/>
          <w:sz w:val="24"/>
          <w:szCs w:val="24"/>
          <w:shd w:val="clear" w:color="auto" w:fill="FFFFFF"/>
        </w:rPr>
        <w:t xml:space="preserve"> and </w:t>
      </w:r>
      <w:proofErr w:type="spellStart"/>
      <w:r w:rsidR="00C21E0D" w:rsidRPr="00941AC0">
        <w:rPr>
          <w:rFonts w:ascii="Times New Roman" w:hAnsi="Times New Roman" w:cs="Times New Roman"/>
          <w:color w:val="000000" w:themeColor="text1"/>
          <w:sz w:val="24"/>
          <w:szCs w:val="24"/>
          <w:shd w:val="clear" w:color="auto" w:fill="FFFFFF"/>
        </w:rPr>
        <w:t>Velamuri</w:t>
      </w:r>
      <w:proofErr w:type="spellEnd"/>
      <w:r w:rsidR="00C21E0D" w:rsidRPr="00941AC0">
        <w:rPr>
          <w:rFonts w:ascii="Times New Roman" w:hAnsi="Times New Roman" w:cs="Times New Roman"/>
          <w:color w:val="000000" w:themeColor="text1"/>
          <w:sz w:val="24"/>
          <w:szCs w:val="24"/>
          <w:shd w:val="clear" w:color="auto" w:fill="FFFFFF"/>
        </w:rPr>
        <w:t>, 2017).</w:t>
      </w:r>
    </w:p>
    <w:p w14:paraId="6D1558E3" w14:textId="77777777" w:rsidR="00652E86" w:rsidRPr="00941AC0" w:rsidRDefault="00652E8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Beyond the above-mentioned benefits, IV adds value by addressing (to a certain extent) significant imbalances between small patent holders and large operational firms. In general, tiny patent holders received little or no compensation from major operational firms because they lacked the skills and resources to negotiate or engage in litigation. </w:t>
      </w:r>
      <w:proofErr w:type="spellStart"/>
      <w:r w:rsidRPr="00941AC0">
        <w:rPr>
          <w:rFonts w:ascii="Times New Roman" w:hAnsi="Times New Roman" w:cs="Times New Roman"/>
          <w:color w:val="000000" w:themeColor="text1"/>
          <w:sz w:val="24"/>
          <w:szCs w:val="24"/>
        </w:rPr>
        <w:t>Strategie</w:t>
      </w:r>
      <w:proofErr w:type="spellEnd"/>
      <w:r w:rsidRPr="00941AC0">
        <w:rPr>
          <w:rFonts w:ascii="Times New Roman" w:hAnsi="Times New Roman" w:cs="Times New Roman"/>
          <w:color w:val="000000" w:themeColor="text1"/>
          <w:sz w:val="24"/>
          <w:szCs w:val="24"/>
        </w:rPr>
        <w:t xml:space="preserve"> IV focuses on negotiating with the firm on behalf of a large number of minor patent holders as suppliers, but at a significant profit. It's the same with the numerous platforms; nearly all attempts to create a single market have failed because of this. IV has become one of the most prominent patent brokers in the field of science.</w:t>
      </w:r>
    </w:p>
    <w:p w14:paraId="66FFDF25" w14:textId="77777777" w:rsidR="00E86316" w:rsidRPr="00941AC0" w:rsidRDefault="00E86316" w:rsidP="00941AC0">
      <w:pPr>
        <w:spacing w:after="0" w:line="480" w:lineRule="auto"/>
        <w:ind w:firstLine="720"/>
        <w:rPr>
          <w:rFonts w:ascii="Times New Roman" w:hAnsi="Times New Roman" w:cs="Times New Roman"/>
          <w:color w:val="000000" w:themeColor="text1"/>
          <w:sz w:val="24"/>
          <w:szCs w:val="24"/>
        </w:rPr>
      </w:pPr>
    </w:p>
    <w:p w14:paraId="012070D4" w14:textId="77777777" w:rsidR="001C363E" w:rsidRPr="00941AC0" w:rsidRDefault="001C363E" w:rsidP="00941AC0">
      <w:pPr>
        <w:pStyle w:val="Heading1"/>
        <w:spacing w:before="0"/>
        <w:rPr>
          <w:szCs w:val="24"/>
        </w:rPr>
      </w:pPr>
      <w:bookmarkStart w:id="7" w:name="_Toc79769792"/>
      <w:r w:rsidRPr="00941AC0">
        <w:rPr>
          <w:szCs w:val="24"/>
        </w:rPr>
        <w:t xml:space="preserve">Vision </w:t>
      </w:r>
      <w:r w:rsidR="00E86316" w:rsidRPr="00941AC0">
        <w:rPr>
          <w:szCs w:val="24"/>
        </w:rPr>
        <w:t>(Recommendation)</w:t>
      </w:r>
      <w:bookmarkEnd w:id="7"/>
    </w:p>
    <w:p w14:paraId="54951516" w14:textId="10086732" w:rsidR="001C363E" w:rsidRPr="00941AC0" w:rsidRDefault="003E4070"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A</w:t>
      </w:r>
      <w:r w:rsidR="00946A76">
        <w:rPr>
          <w:rFonts w:ascii="Times New Roman" w:hAnsi="Times New Roman" w:cs="Times New Roman"/>
          <w:color w:val="000000" w:themeColor="text1"/>
          <w:sz w:val="24"/>
          <w:szCs w:val="24"/>
        </w:rPr>
        <w:t>s recorded in the company report</w:t>
      </w:r>
      <w:r w:rsidR="001C363E" w:rsidRPr="00941AC0">
        <w:rPr>
          <w:rFonts w:ascii="Times New Roman" w:hAnsi="Times New Roman" w:cs="Times New Roman"/>
          <w:color w:val="000000" w:themeColor="text1"/>
          <w:sz w:val="24"/>
          <w:szCs w:val="24"/>
        </w:rPr>
        <w:t xml:space="preserve"> the company did not issue an official vision for the future. From an analysis of the company's image, your vision should include:</w:t>
      </w:r>
    </w:p>
    <w:p w14:paraId="7656BCF0" w14:textId="77777777" w:rsidR="001C363E" w:rsidRPr="00941AC0" w:rsidRDefault="001C363E"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EBay's vision is to create an open, business-oriented and technology-driven e-commerce platform</w:t>
      </w:r>
      <w:r w:rsidR="00C21E0D" w:rsidRPr="00941AC0">
        <w:rPr>
          <w:rFonts w:ascii="Times New Roman" w:hAnsi="Times New Roman" w:cs="Times New Roman"/>
          <w:color w:val="000000" w:themeColor="text1"/>
          <w:sz w:val="24"/>
          <w:szCs w:val="24"/>
        </w:rPr>
        <w:t xml:space="preserve"> (</w:t>
      </w:r>
      <w:proofErr w:type="spellStart"/>
      <w:r w:rsidR="00C21E0D" w:rsidRPr="00941AC0">
        <w:rPr>
          <w:rFonts w:ascii="Times New Roman" w:hAnsi="Times New Roman" w:cs="Times New Roman"/>
          <w:color w:val="000000" w:themeColor="text1"/>
          <w:sz w:val="24"/>
          <w:szCs w:val="24"/>
          <w:shd w:val="clear" w:color="auto" w:fill="FFFFFF"/>
        </w:rPr>
        <w:t>Comberg</w:t>
      </w:r>
      <w:proofErr w:type="spellEnd"/>
      <w:r w:rsidR="00C21E0D" w:rsidRPr="00941AC0">
        <w:rPr>
          <w:rFonts w:ascii="Times New Roman" w:hAnsi="Times New Roman" w:cs="Times New Roman"/>
          <w:color w:val="000000" w:themeColor="text1"/>
          <w:sz w:val="24"/>
          <w:szCs w:val="24"/>
          <w:shd w:val="clear" w:color="auto" w:fill="FFFFFF"/>
        </w:rPr>
        <w:t xml:space="preserve"> and </w:t>
      </w:r>
      <w:proofErr w:type="spellStart"/>
      <w:r w:rsidR="00C21E0D" w:rsidRPr="00941AC0">
        <w:rPr>
          <w:rFonts w:ascii="Times New Roman" w:hAnsi="Times New Roman" w:cs="Times New Roman"/>
          <w:color w:val="000000" w:themeColor="text1"/>
          <w:sz w:val="24"/>
          <w:szCs w:val="24"/>
          <w:shd w:val="clear" w:color="auto" w:fill="FFFFFF"/>
        </w:rPr>
        <w:t>Velamuri</w:t>
      </w:r>
      <w:proofErr w:type="spellEnd"/>
      <w:r w:rsidR="00C21E0D" w:rsidRPr="00941AC0">
        <w:rPr>
          <w:rFonts w:ascii="Times New Roman" w:hAnsi="Times New Roman" w:cs="Times New Roman"/>
          <w:color w:val="000000" w:themeColor="text1"/>
          <w:sz w:val="24"/>
          <w:szCs w:val="24"/>
          <w:shd w:val="clear" w:color="auto" w:fill="FFFFFF"/>
        </w:rPr>
        <w:t>, 2017)</w:t>
      </w:r>
      <w:r w:rsidRPr="00941AC0">
        <w:rPr>
          <w:rFonts w:ascii="Times New Roman" w:hAnsi="Times New Roman" w:cs="Times New Roman"/>
          <w:color w:val="000000" w:themeColor="text1"/>
          <w:sz w:val="24"/>
          <w:szCs w:val="24"/>
        </w:rPr>
        <w:t>.</w:t>
      </w:r>
    </w:p>
    <w:p w14:paraId="789B4795" w14:textId="77777777" w:rsidR="001C363E" w:rsidRPr="00941AC0" w:rsidRDefault="001C363E"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Project Statement (From Post) eBay's mission is to create the world's leading e-commerce business by developing our core market business and continuing to grow in close proximity to our business.</w:t>
      </w:r>
    </w:p>
    <w:p w14:paraId="78161DD4" w14:textId="77777777" w:rsidR="00130CD4" w:rsidRPr="00941AC0" w:rsidRDefault="00130CD4"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Online marketplace </w:t>
      </w:r>
      <w:r w:rsidR="00E86316"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is well-known for its vast selection of merchandise. But eBay's model is quite different from its competitors'. </w:t>
      </w:r>
      <w:r w:rsidR="00E86316"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offers consumers and sellers with an online </w:t>
      </w:r>
      <w:r w:rsidRPr="00941AC0">
        <w:rPr>
          <w:rFonts w:ascii="Times New Roman" w:hAnsi="Times New Roman" w:cs="Times New Roman"/>
          <w:color w:val="000000" w:themeColor="text1"/>
          <w:sz w:val="24"/>
          <w:szCs w:val="24"/>
        </w:rPr>
        <w:lastRenderedPageBreak/>
        <w:t xml:space="preserve">marketing platform to buy and sell items. </w:t>
      </w:r>
      <w:r w:rsidR="00E86316"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does not keep inventory, but instead sends the order directly to the seller, who then fulfils the order.</w:t>
      </w:r>
    </w:p>
    <w:p w14:paraId="03835437" w14:textId="77777777" w:rsidR="00130CD4" w:rsidRPr="00941AC0" w:rsidRDefault="00130CD4"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Sellers on </w:t>
      </w:r>
      <w:r w:rsidR="00E86316"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can list the top 50 goods on the free online marketing site, which has over 1.93 million active sellers (as of 2017</w:t>
      </w:r>
      <w:r w:rsidR="00C21E0D" w:rsidRPr="00941AC0">
        <w:rPr>
          <w:rFonts w:ascii="Times New Roman" w:hAnsi="Times New Roman" w:cs="Times New Roman"/>
          <w:color w:val="000000" w:themeColor="text1"/>
          <w:sz w:val="24"/>
          <w:szCs w:val="24"/>
        </w:rPr>
        <w:t>) (</w:t>
      </w:r>
      <w:r w:rsidR="00C21E0D" w:rsidRPr="00941AC0">
        <w:rPr>
          <w:rFonts w:ascii="Times New Roman" w:hAnsi="Times New Roman" w:cs="Times New Roman"/>
          <w:color w:val="000000" w:themeColor="text1"/>
          <w:sz w:val="24"/>
          <w:szCs w:val="24"/>
          <w:shd w:val="clear" w:color="auto" w:fill="FFFFFF"/>
        </w:rPr>
        <w:t xml:space="preserve">Amit, and </w:t>
      </w:r>
      <w:proofErr w:type="spellStart"/>
      <w:r w:rsidR="00C21E0D" w:rsidRPr="00941AC0">
        <w:rPr>
          <w:rFonts w:ascii="Times New Roman" w:hAnsi="Times New Roman" w:cs="Times New Roman"/>
          <w:color w:val="000000" w:themeColor="text1"/>
          <w:sz w:val="24"/>
          <w:szCs w:val="24"/>
          <w:shd w:val="clear" w:color="auto" w:fill="FFFFFF"/>
        </w:rPr>
        <w:t>Zott</w:t>
      </w:r>
      <w:proofErr w:type="spellEnd"/>
      <w:r w:rsidR="00C21E0D" w:rsidRPr="00941AC0">
        <w:rPr>
          <w:rFonts w:ascii="Times New Roman" w:hAnsi="Times New Roman" w:cs="Times New Roman"/>
          <w:color w:val="000000" w:themeColor="text1"/>
          <w:sz w:val="24"/>
          <w:szCs w:val="24"/>
          <w:shd w:val="clear" w:color="auto" w:fill="FFFFFF"/>
        </w:rPr>
        <w:t>, 2020</w:t>
      </w:r>
      <w:r w:rsidRPr="00941AC0">
        <w:rPr>
          <w:rFonts w:ascii="Times New Roman" w:hAnsi="Times New Roman" w:cs="Times New Roman"/>
          <w:color w:val="000000" w:themeColor="text1"/>
          <w:sz w:val="24"/>
          <w:szCs w:val="24"/>
        </w:rPr>
        <w:t>).</w:t>
      </w:r>
    </w:p>
    <w:p w14:paraId="604281BE" w14:textId="77777777" w:rsidR="00130CD4" w:rsidRPr="00941AC0" w:rsidRDefault="00130CD4"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Then, </w:t>
      </w:r>
      <w:r w:rsidR="00E86316"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charges a registration fee for all of its products. </w:t>
      </w:r>
      <w:r w:rsidR="00E86316"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also charges a pre-tax fee of up to 10 percent, including delivery fees. Online marketplace eBay provides vendors two alternatives, and buyers may choose from a variety of items. Offers to customers include "Buy Now" and "Buy Now and Buy Now." As a buyer, you may pick the price you want to pay for the goods. Most </w:t>
      </w:r>
      <w:r w:rsidR="00E86316" w:rsidRPr="00941AC0">
        <w:rPr>
          <w:rFonts w:ascii="Times New Roman" w:hAnsi="Times New Roman" w:cs="Times New Roman"/>
          <w:color w:val="000000" w:themeColor="text1"/>
          <w:sz w:val="24"/>
          <w:szCs w:val="24"/>
        </w:rPr>
        <w:t>bidders</w:t>
      </w:r>
      <w:r w:rsidRPr="00941AC0">
        <w:rPr>
          <w:rFonts w:ascii="Times New Roman" w:hAnsi="Times New Roman" w:cs="Times New Roman"/>
          <w:color w:val="000000" w:themeColor="text1"/>
          <w:sz w:val="24"/>
          <w:szCs w:val="24"/>
        </w:rPr>
        <w:t xml:space="preserve"> obtains item and changes price in "Buy Now" feature.</w:t>
      </w:r>
    </w:p>
    <w:p w14:paraId="727845F7" w14:textId="77777777" w:rsidR="00E86316" w:rsidRPr="00941AC0" w:rsidRDefault="00E86316" w:rsidP="00941AC0">
      <w:pPr>
        <w:spacing w:after="0" w:line="480" w:lineRule="auto"/>
        <w:rPr>
          <w:rFonts w:ascii="Times New Roman" w:hAnsi="Times New Roman" w:cs="Times New Roman"/>
          <w:color w:val="000000" w:themeColor="text1"/>
          <w:sz w:val="24"/>
          <w:szCs w:val="24"/>
        </w:rPr>
      </w:pPr>
    </w:p>
    <w:p w14:paraId="0B20FCCF" w14:textId="77777777" w:rsidR="003834D1" w:rsidRPr="00941AC0" w:rsidRDefault="00E86316" w:rsidP="00941AC0">
      <w:pPr>
        <w:pStyle w:val="Heading1"/>
        <w:spacing w:before="0"/>
        <w:rPr>
          <w:szCs w:val="24"/>
        </w:rPr>
      </w:pPr>
      <w:bookmarkStart w:id="8" w:name="_Toc79769793"/>
      <w:r w:rsidRPr="00941AC0">
        <w:rPr>
          <w:szCs w:val="24"/>
        </w:rPr>
        <w:t>EBay Market Features</w:t>
      </w:r>
      <w:bookmarkEnd w:id="8"/>
    </w:p>
    <w:p w14:paraId="0B8F5038" w14:textId="77777777" w:rsidR="00130CD4" w:rsidRPr="00941AC0" w:rsidRDefault="00130CD4" w:rsidP="00941AC0">
      <w:pPr>
        <w:pStyle w:val="ListParagraph"/>
        <w:numPr>
          <w:ilvl w:val="0"/>
          <w:numId w:val="17"/>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Money-back guarantee of 100 percent</w:t>
      </w:r>
    </w:p>
    <w:p w14:paraId="14051E9B" w14:textId="77777777" w:rsidR="00130CD4" w:rsidRPr="00941AC0" w:rsidRDefault="00130CD4" w:rsidP="00941AC0">
      <w:pPr>
        <w:pStyle w:val="ListParagraph"/>
        <w:numPr>
          <w:ilvl w:val="0"/>
          <w:numId w:val="17"/>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Buyers can pay in monthly installments using EBay's EMI payment system, which accepts all online payment methods</w:t>
      </w:r>
      <w:r w:rsidR="00C21E0D" w:rsidRPr="00941AC0">
        <w:rPr>
          <w:rFonts w:ascii="Times New Roman" w:hAnsi="Times New Roman" w:cs="Times New Roman"/>
          <w:color w:val="000000" w:themeColor="text1"/>
          <w:sz w:val="24"/>
          <w:szCs w:val="24"/>
        </w:rPr>
        <w:t xml:space="preserve"> (</w:t>
      </w:r>
      <w:r w:rsidR="00C21E0D" w:rsidRPr="00941AC0">
        <w:rPr>
          <w:rFonts w:ascii="Times New Roman" w:hAnsi="Times New Roman" w:cs="Times New Roman"/>
          <w:color w:val="000000" w:themeColor="text1"/>
          <w:sz w:val="24"/>
          <w:szCs w:val="24"/>
          <w:shd w:val="clear" w:color="auto" w:fill="FFFFFF"/>
        </w:rPr>
        <w:t xml:space="preserve">Amit, and </w:t>
      </w:r>
      <w:proofErr w:type="spellStart"/>
      <w:r w:rsidR="00C21E0D" w:rsidRPr="00941AC0">
        <w:rPr>
          <w:rFonts w:ascii="Times New Roman" w:hAnsi="Times New Roman" w:cs="Times New Roman"/>
          <w:color w:val="000000" w:themeColor="text1"/>
          <w:sz w:val="24"/>
          <w:szCs w:val="24"/>
          <w:shd w:val="clear" w:color="auto" w:fill="FFFFFF"/>
        </w:rPr>
        <w:t>Zott</w:t>
      </w:r>
      <w:proofErr w:type="spellEnd"/>
      <w:r w:rsidR="00C21E0D" w:rsidRPr="00941AC0">
        <w:rPr>
          <w:rFonts w:ascii="Times New Roman" w:hAnsi="Times New Roman" w:cs="Times New Roman"/>
          <w:color w:val="000000" w:themeColor="text1"/>
          <w:sz w:val="24"/>
          <w:szCs w:val="24"/>
          <w:shd w:val="clear" w:color="auto" w:fill="FFFFFF"/>
        </w:rPr>
        <w:t>, 2020</w:t>
      </w:r>
      <w:r w:rsidR="00C21E0D" w:rsidRPr="00941AC0">
        <w:rPr>
          <w:rFonts w:ascii="Times New Roman" w:hAnsi="Times New Roman" w:cs="Times New Roman"/>
          <w:color w:val="000000" w:themeColor="text1"/>
          <w:sz w:val="24"/>
          <w:szCs w:val="24"/>
        </w:rPr>
        <w:t>)</w:t>
      </w:r>
    </w:p>
    <w:p w14:paraId="2373E4DF" w14:textId="77777777" w:rsidR="00130CD4" w:rsidRPr="00941AC0" w:rsidRDefault="00130CD4" w:rsidP="00941AC0">
      <w:pPr>
        <w:pStyle w:val="ListParagraph"/>
        <w:numPr>
          <w:ilvl w:val="0"/>
          <w:numId w:val="17"/>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 policy of certification for all items on eBay and the verification of products by experts</w:t>
      </w:r>
    </w:p>
    <w:p w14:paraId="301FFA35" w14:textId="77777777" w:rsidR="003834D1" w:rsidRPr="00941AC0" w:rsidRDefault="003834D1" w:rsidP="00941AC0">
      <w:pPr>
        <w:pStyle w:val="ListParagraph"/>
        <w:numPr>
          <w:ilvl w:val="0"/>
          <w:numId w:val="17"/>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Various prices for product purchases, the difference between the lowest bid and the current purchase price is at least 30%.</w:t>
      </w:r>
    </w:p>
    <w:p w14:paraId="55CE89C3" w14:textId="77777777" w:rsidR="003834D1" w:rsidRPr="00941AC0" w:rsidRDefault="003834D1" w:rsidP="00941AC0">
      <w:pPr>
        <w:pStyle w:val="ListParagraph"/>
        <w:numPr>
          <w:ilvl w:val="0"/>
          <w:numId w:val="17"/>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Catalogs, reviews and product reviews are maintained with a catalog on an online marketing site.</w:t>
      </w:r>
    </w:p>
    <w:p w14:paraId="6F87D4C1" w14:textId="77777777" w:rsidR="003834D1" w:rsidRPr="00941AC0" w:rsidRDefault="003834D1" w:rsidP="00941AC0">
      <w:pPr>
        <w:pStyle w:val="ListParagraph"/>
        <w:numPr>
          <w:ilvl w:val="0"/>
          <w:numId w:val="17"/>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Inform customers about incorrect and unconfirmed product connections.</w:t>
      </w:r>
    </w:p>
    <w:p w14:paraId="48F9E4ED" w14:textId="77777777" w:rsidR="004F6EE2" w:rsidRPr="00941AC0" w:rsidRDefault="004F6EE2" w:rsidP="00941AC0">
      <w:pPr>
        <w:spacing w:after="0" w:line="480" w:lineRule="auto"/>
        <w:rPr>
          <w:rFonts w:ascii="Times New Roman" w:hAnsi="Times New Roman" w:cs="Times New Roman"/>
          <w:color w:val="000000" w:themeColor="text1"/>
          <w:sz w:val="24"/>
          <w:szCs w:val="24"/>
        </w:rPr>
      </w:pPr>
    </w:p>
    <w:p w14:paraId="35D038D5" w14:textId="77777777" w:rsidR="00413BD0" w:rsidRPr="00941AC0" w:rsidRDefault="00413BD0" w:rsidP="00941AC0">
      <w:pPr>
        <w:pStyle w:val="Heading1"/>
        <w:spacing w:before="0"/>
        <w:rPr>
          <w:szCs w:val="24"/>
        </w:rPr>
      </w:pPr>
      <w:bookmarkStart w:id="9" w:name="_Toc79769794"/>
      <w:r w:rsidRPr="00941AC0">
        <w:rPr>
          <w:szCs w:val="24"/>
        </w:rPr>
        <w:lastRenderedPageBreak/>
        <w:t>External Audit-</w:t>
      </w:r>
      <w:r w:rsidR="00763866" w:rsidRPr="00941AC0">
        <w:rPr>
          <w:szCs w:val="24"/>
        </w:rPr>
        <w:t>PESTEL Analysis</w:t>
      </w:r>
      <w:bookmarkEnd w:id="9"/>
      <w:r w:rsidR="00763866" w:rsidRPr="00941AC0">
        <w:rPr>
          <w:szCs w:val="24"/>
        </w:rPr>
        <w:t xml:space="preserve"> </w:t>
      </w:r>
    </w:p>
    <w:p w14:paraId="102109F7" w14:textId="654C8F6F" w:rsidR="00213253" w:rsidRPr="00941AC0" w:rsidRDefault="003E4070" w:rsidP="00771FC7">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PESTEL analysis refers to the analysis of the following aspects of strategic management: politics, economy, society, technology, environment and law. When conducting a strategic analysis, it is part of an external analysis and a strategic tool to understand the growth and market position of the company and its possible contraction. The following is the review of PESTEL on eBay based on the data provided in this study</w:t>
      </w:r>
      <w:r w:rsidR="00771FC7">
        <w:rPr>
          <w:rFonts w:ascii="Times New Roman" w:hAnsi="Times New Roman" w:cs="Times New Roman"/>
          <w:color w:val="000000" w:themeColor="text1"/>
          <w:sz w:val="24"/>
          <w:szCs w:val="24"/>
        </w:rPr>
        <w:t xml:space="preserve"> </w:t>
      </w:r>
      <w:r w:rsidR="00771FC7" w:rsidRPr="00771FC7">
        <w:rPr>
          <w:rStyle w:val="Strong"/>
          <w:rFonts w:ascii="Times New Roman" w:hAnsi="Times New Roman" w:cs="Times New Roman"/>
          <w:b w:val="0"/>
          <w:color w:val="000000" w:themeColor="text1"/>
          <w:sz w:val="24"/>
          <w:szCs w:val="24"/>
        </w:rPr>
        <w:t>(</w:t>
      </w:r>
      <w:proofErr w:type="spellStart"/>
      <w:r w:rsidR="00771FC7" w:rsidRPr="00771FC7">
        <w:rPr>
          <w:rFonts w:ascii="Times New Roman" w:hAnsi="Times New Roman" w:cs="Times New Roman"/>
          <w:color w:val="000000" w:themeColor="text1"/>
          <w:sz w:val="24"/>
          <w:szCs w:val="24"/>
          <w:shd w:val="clear" w:color="auto" w:fill="FFFFFF"/>
        </w:rPr>
        <w:t>Koomey</w:t>
      </w:r>
      <w:proofErr w:type="spellEnd"/>
      <w:r w:rsidR="00771FC7" w:rsidRPr="00771FC7">
        <w:rPr>
          <w:rFonts w:ascii="Times New Roman" w:hAnsi="Times New Roman" w:cs="Times New Roman"/>
          <w:color w:val="000000" w:themeColor="text1"/>
          <w:sz w:val="24"/>
          <w:szCs w:val="24"/>
          <w:shd w:val="clear" w:color="auto" w:fill="FFFFFF"/>
        </w:rPr>
        <w:t>, 2017)</w:t>
      </w:r>
      <w:r w:rsidRPr="00941AC0">
        <w:rPr>
          <w:rFonts w:ascii="Times New Roman" w:hAnsi="Times New Roman" w:cs="Times New Roman"/>
          <w:color w:val="000000" w:themeColor="text1"/>
          <w:sz w:val="24"/>
          <w:szCs w:val="24"/>
        </w:rPr>
        <w:t>:</w:t>
      </w:r>
      <w:r w:rsidR="00213253" w:rsidRPr="00941AC0">
        <w:rPr>
          <w:rFonts w:ascii="Times New Roman" w:hAnsi="Times New Roman" w:cs="Times New Roman"/>
          <w:noProof/>
          <w:color w:val="000000" w:themeColor="text1"/>
          <w:sz w:val="24"/>
          <w:szCs w:val="24"/>
        </w:rPr>
        <w:drawing>
          <wp:inline distT="0" distB="0" distL="0" distR="0" wp14:anchorId="11D8AA9C" wp14:editId="4015CB95">
            <wp:extent cx="5944428" cy="2377440"/>
            <wp:effectExtent l="19050" t="0" r="0" b="0"/>
            <wp:docPr id="4" name="Picture 4" descr="PESTLE Analysis Diagrams Google Slides Presentation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STLE Analysis Diagrams Google Slides Presentation Template"/>
                    <pic:cNvPicPr>
                      <a:picLocks noChangeAspect="1" noChangeArrowheads="1"/>
                    </pic:cNvPicPr>
                  </pic:nvPicPr>
                  <pic:blipFill>
                    <a:blip r:embed="rId9" cstate="print"/>
                    <a:srcRect t="1900" b="27078"/>
                    <a:stretch>
                      <a:fillRect/>
                    </a:stretch>
                  </pic:blipFill>
                  <pic:spPr bwMode="auto">
                    <a:xfrm>
                      <a:off x="0" y="0"/>
                      <a:ext cx="5944428" cy="2377440"/>
                    </a:xfrm>
                    <a:prstGeom prst="rect">
                      <a:avLst/>
                    </a:prstGeom>
                    <a:noFill/>
                    <a:ln w="9525">
                      <a:noFill/>
                      <a:miter lim="800000"/>
                      <a:headEnd/>
                      <a:tailEnd/>
                    </a:ln>
                  </pic:spPr>
                </pic:pic>
              </a:graphicData>
            </a:graphic>
          </wp:inline>
        </w:drawing>
      </w:r>
    </w:p>
    <w:p w14:paraId="5E880040" w14:textId="77777777" w:rsidR="004F6EE2" w:rsidRPr="00941AC0" w:rsidRDefault="004F6EE2" w:rsidP="00941AC0">
      <w:pPr>
        <w:spacing w:after="0" w:line="480" w:lineRule="auto"/>
        <w:rPr>
          <w:rFonts w:ascii="Times New Roman" w:hAnsi="Times New Roman" w:cs="Times New Roman"/>
          <w:color w:val="000000" w:themeColor="text1"/>
          <w:sz w:val="24"/>
          <w:szCs w:val="24"/>
        </w:rPr>
      </w:pPr>
    </w:p>
    <w:p w14:paraId="227E87F2" w14:textId="77777777" w:rsidR="00413BD0" w:rsidRPr="00941AC0" w:rsidRDefault="0056662D" w:rsidP="00941AC0">
      <w:pPr>
        <w:pStyle w:val="Heading2"/>
        <w:spacing w:before="0"/>
        <w:rPr>
          <w:szCs w:val="24"/>
        </w:rPr>
      </w:pPr>
      <w:bookmarkStart w:id="10" w:name="_Toc79769795"/>
      <w:r w:rsidRPr="00941AC0">
        <w:rPr>
          <w:szCs w:val="24"/>
        </w:rPr>
        <w:t>Political Factors</w:t>
      </w:r>
      <w:bookmarkEnd w:id="10"/>
    </w:p>
    <w:p w14:paraId="6B320995" w14:textId="77777777" w:rsidR="0056662D" w:rsidRPr="00941AC0" w:rsidRDefault="0056662D"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 government will impose taxes on goods and services sold on eBay as of December 31, 2010. In addition, strict rules apply to control the sale of pirates and counterfeit products. Whilst eBay will continue to comply with all government regulations, tax increases and stricter regulations will negatively affect profit margins and the number of customers who buy from eBay. This shows that political factors are not good for the company</w:t>
      </w:r>
      <w:r w:rsidR="00C21E0D" w:rsidRPr="00941AC0">
        <w:rPr>
          <w:rFonts w:ascii="Times New Roman" w:hAnsi="Times New Roman" w:cs="Times New Roman"/>
          <w:color w:val="000000" w:themeColor="text1"/>
          <w:sz w:val="24"/>
          <w:szCs w:val="24"/>
        </w:rPr>
        <w:t xml:space="preserve"> (</w:t>
      </w:r>
      <w:proofErr w:type="spellStart"/>
      <w:r w:rsidR="00C21E0D" w:rsidRPr="00941AC0">
        <w:rPr>
          <w:rFonts w:ascii="Times New Roman" w:hAnsi="Times New Roman" w:cs="Times New Roman"/>
          <w:color w:val="000000" w:themeColor="text1"/>
          <w:sz w:val="24"/>
          <w:szCs w:val="24"/>
          <w:shd w:val="clear" w:color="auto" w:fill="FFFFFF"/>
        </w:rPr>
        <w:t>Hagiu</w:t>
      </w:r>
      <w:proofErr w:type="spellEnd"/>
      <w:r w:rsidR="00C21E0D" w:rsidRPr="00941AC0">
        <w:rPr>
          <w:rFonts w:ascii="Times New Roman" w:hAnsi="Times New Roman" w:cs="Times New Roman"/>
          <w:color w:val="000000" w:themeColor="text1"/>
          <w:sz w:val="24"/>
          <w:szCs w:val="24"/>
          <w:shd w:val="clear" w:color="auto" w:fill="FFFFFF"/>
        </w:rPr>
        <w:t xml:space="preserve"> and Wright, 2020)</w:t>
      </w:r>
      <w:r w:rsidRPr="00941AC0">
        <w:rPr>
          <w:rFonts w:ascii="Times New Roman" w:hAnsi="Times New Roman" w:cs="Times New Roman"/>
          <w:color w:val="000000" w:themeColor="text1"/>
          <w:sz w:val="24"/>
          <w:szCs w:val="24"/>
        </w:rPr>
        <w:t>.</w:t>
      </w:r>
    </w:p>
    <w:p w14:paraId="79A67B95" w14:textId="77777777" w:rsidR="004F6EE2" w:rsidRPr="00941AC0" w:rsidRDefault="004F6EE2" w:rsidP="00941AC0">
      <w:pPr>
        <w:spacing w:after="0" w:line="480" w:lineRule="auto"/>
        <w:rPr>
          <w:rFonts w:ascii="Times New Roman" w:hAnsi="Times New Roman" w:cs="Times New Roman"/>
          <w:color w:val="000000" w:themeColor="text1"/>
          <w:sz w:val="24"/>
          <w:szCs w:val="24"/>
        </w:rPr>
      </w:pPr>
    </w:p>
    <w:p w14:paraId="02DFF70C" w14:textId="77777777" w:rsidR="0056662D" w:rsidRPr="00941AC0" w:rsidRDefault="0056662D" w:rsidP="00941AC0">
      <w:pPr>
        <w:pStyle w:val="Heading2"/>
        <w:spacing w:before="0"/>
        <w:rPr>
          <w:szCs w:val="24"/>
        </w:rPr>
      </w:pPr>
      <w:bookmarkStart w:id="11" w:name="_Toc79769796"/>
      <w:r w:rsidRPr="00941AC0">
        <w:rPr>
          <w:szCs w:val="24"/>
        </w:rPr>
        <w:lastRenderedPageBreak/>
        <w:t xml:space="preserve">Economic </w:t>
      </w:r>
      <w:r w:rsidR="004F6EE2" w:rsidRPr="00941AC0">
        <w:rPr>
          <w:szCs w:val="24"/>
        </w:rPr>
        <w:t>Factors</w:t>
      </w:r>
      <w:bookmarkEnd w:id="11"/>
    </w:p>
    <w:p w14:paraId="65153AD5" w14:textId="1D56E668" w:rsidR="0056662D" w:rsidRPr="00941AC0" w:rsidRDefault="0056662D"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In addition to the global economic situation, poor economic conditions are a major challenge for eBay. However, even in times of recession, people are moving into the online marketplace and the total number of sales and purchases for customers is growing. This means that current economic factors are not favorable for the company, but the company will soon grow better</w:t>
      </w:r>
      <w:r w:rsidR="00946A76">
        <w:rPr>
          <w:rFonts w:ascii="Times New Roman" w:hAnsi="Times New Roman" w:cs="Times New Roman"/>
          <w:color w:val="000000" w:themeColor="text1"/>
          <w:sz w:val="24"/>
          <w:szCs w:val="24"/>
        </w:rPr>
        <w:t xml:space="preserve"> </w:t>
      </w:r>
      <w:r w:rsidR="00946A76" w:rsidRPr="00941AC0">
        <w:rPr>
          <w:rFonts w:ascii="Times New Roman" w:hAnsi="Times New Roman" w:cs="Times New Roman"/>
          <w:color w:val="000000" w:themeColor="text1"/>
          <w:sz w:val="24"/>
          <w:szCs w:val="24"/>
        </w:rPr>
        <w:t>(</w:t>
      </w:r>
      <w:proofErr w:type="spellStart"/>
      <w:r w:rsidR="00946A76" w:rsidRPr="00941AC0">
        <w:rPr>
          <w:rFonts w:ascii="Times New Roman" w:hAnsi="Times New Roman" w:cs="Times New Roman"/>
          <w:color w:val="000000" w:themeColor="text1"/>
          <w:sz w:val="24"/>
          <w:szCs w:val="24"/>
          <w:shd w:val="clear" w:color="auto" w:fill="FFFFFF"/>
        </w:rPr>
        <w:t>Gosselt</w:t>
      </w:r>
      <w:proofErr w:type="spellEnd"/>
      <w:r w:rsidR="00946A76" w:rsidRPr="00941AC0">
        <w:rPr>
          <w:rFonts w:ascii="Times New Roman" w:hAnsi="Times New Roman" w:cs="Times New Roman"/>
          <w:color w:val="000000" w:themeColor="text1"/>
          <w:sz w:val="24"/>
          <w:szCs w:val="24"/>
          <w:shd w:val="clear" w:color="auto" w:fill="FFFFFF"/>
        </w:rPr>
        <w:t>, et al., 2019)</w:t>
      </w:r>
      <w:r w:rsidRPr="00941AC0">
        <w:rPr>
          <w:rFonts w:ascii="Times New Roman" w:hAnsi="Times New Roman" w:cs="Times New Roman"/>
          <w:color w:val="000000" w:themeColor="text1"/>
          <w:sz w:val="24"/>
          <w:szCs w:val="24"/>
        </w:rPr>
        <w:t>.</w:t>
      </w:r>
    </w:p>
    <w:p w14:paraId="7A7EF56A" w14:textId="77777777" w:rsidR="004F6EE2" w:rsidRPr="00941AC0" w:rsidRDefault="004F6EE2" w:rsidP="00941AC0">
      <w:pPr>
        <w:spacing w:after="0" w:line="480" w:lineRule="auto"/>
        <w:rPr>
          <w:rFonts w:ascii="Times New Roman" w:hAnsi="Times New Roman" w:cs="Times New Roman"/>
          <w:color w:val="000000" w:themeColor="text1"/>
          <w:sz w:val="24"/>
          <w:szCs w:val="24"/>
        </w:rPr>
      </w:pPr>
    </w:p>
    <w:p w14:paraId="7399D3E6" w14:textId="77777777" w:rsidR="0056662D" w:rsidRPr="00941AC0" w:rsidRDefault="0056662D" w:rsidP="00941AC0">
      <w:pPr>
        <w:pStyle w:val="Heading2"/>
        <w:spacing w:before="0"/>
        <w:rPr>
          <w:szCs w:val="24"/>
        </w:rPr>
      </w:pPr>
      <w:bookmarkStart w:id="12" w:name="_Toc79769797"/>
      <w:r w:rsidRPr="00941AC0">
        <w:rPr>
          <w:szCs w:val="24"/>
        </w:rPr>
        <w:t xml:space="preserve">Social </w:t>
      </w:r>
      <w:r w:rsidR="004F6EE2" w:rsidRPr="00941AC0">
        <w:rPr>
          <w:szCs w:val="24"/>
        </w:rPr>
        <w:t>Factors</w:t>
      </w:r>
      <w:bookmarkEnd w:id="12"/>
    </w:p>
    <w:p w14:paraId="6F630A13" w14:textId="1E34B006" w:rsidR="0056662D" w:rsidRPr="00771FC7" w:rsidRDefault="0056662D"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Social factors seem to benefit the company. More and more people are using online business platforms to meet their business, payment and communication needs. There is still a need to build trust among suspicious customers who do not want to join online communities. However, eBay Inc.'s three main business units, Internet Marketing, PayPal, and Skype, continue to grow</w:t>
      </w:r>
      <w:r w:rsidR="00946A76">
        <w:rPr>
          <w:rFonts w:ascii="Times New Roman" w:hAnsi="Times New Roman" w:cs="Times New Roman"/>
          <w:color w:val="000000" w:themeColor="text1"/>
          <w:sz w:val="24"/>
          <w:szCs w:val="24"/>
        </w:rPr>
        <w:t xml:space="preserve"> </w:t>
      </w:r>
      <w:r w:rsidR="00946A76" w:rsidRPr="00771FC7">
        <w:rPr>
          <w:rFonts w:ascii="Times New Roman" w:hAnsi="Times New Roman" w:cs="Times New Roman"/>
          <w:color w:val="000000" w:themeColor="text1"/>
          <w:sz w:val="24"/>
          <w:szCs w:val="24"/>
        </w:rPr>
        <w:t>(</w:t>
      </w:r>
      <w:proofErr w:type="spellStart"/>
      <w:r w:rsidR="00946A76" w:rsidRPr="00771FC7">
        <w:rPr>
          <w:rFonts w:ascii="Times New Roman" w:hAnsi="Times New Roman" w:cs="Times New Roman"/>
          <w:color w:val="000000" w:themeColor="text1"/>
          <w:sz w:val="24"/>
          <w:szCs w:val="24"/>
          <w:shd w:val="clear" w:color="auto" w:fill="FFFFFF"/>
        </w:rPr>
        <w:t>Mariani</w:t>
      </w:r>
      <w:proofErr w:type="spellEnd"/>
      <w:r w:rsidR="00946A76" w:rsidRPr="00771FC7">
        <w:rPr>
          <w:rFonts w:ascii="Times New Roman" w:hAnsi="Times New Roman" w:cs="Times New Roman"/>
          <w:color w:val="000000" w:themeColor="text1"/>
          <w:sz w:val="24"/>
          <w:szCs w:val="24"/>
          <w:shd w:val="clear" w:color="auto" w:fill="FFFFFF"/>
        </w:rPr>
        <w:t xml:space="preserve"> and </w:t>
      </w:r>
      <w:proofErr w:type="spellStart"/>
      <w:r w:rsidR="00946A76" w:rsidRPr="00771FC7">
        <w:rPr>
          <w:rFonts w:ascii="Times New Roman" w:hAnsi="Times New Roman" w:cs="Times New Roman"/>
          <w:color w:val="000000" w:themeColor="text1"/>
          <w:sz w:val="24"/>
          <w:szCs w:val="24"/>
          <w:shd w:val="clear" w:color="auto" w:fill="FFFFFF"/>
        </w:rPr>
        <w:t>Nambisan</w:t>
      </w:r>
      <w:proofErr w:type="spellEnd"/>
      <w:r w:rsidR="00946A76" w:rsidRPr="00771FC7">
        <w:rPr>
          <w:rFonts w:ascii="Times New Roman" w:hAnsi="Times New Roman" w:cs="Times New Roman"/>
          <w:color w:val="000000" w:themeColor="text1"/>
          <w:sz w:val="24"/>
          <w:szCs w:val="24"/>
          <w:shd w:val="clear" w:color="auto" w:fill="FFFFFF"/>
        </w:rPr>
        <w:t>, 2021)</w:t>
      </w:r>
      <w:r w:rsidRPr="00771FC7">
        <w:rPr>
          <w:rFonts w:ascii="Times New Roman" w:hAnsi="Times New Roman" w:cs="Times New Roman"/>
          <w:color w:val="000000" w:themeColor="text1"/>
          <w:sz w:val="24"/>
          <w:szCs w:val="24"/>
        </w:rPr>
        <w:t>.</w:t>
      </w:r>
    </w:p>
    <w:p w14:paraId="45866DEB" w14:textId="77777777" w:rsidR="004F6EE2" w:rsidRPr="00941AC0" w:rsidRDefault="004F6EE2" w:rsidP="00941AC0">
      <w:pPr>
        <w:spacing w:after="0" w:line="480" w:lineRule="auto"/>
        <w:rPr>
          <w:rFonts w:ascii="Times New Roman" w:hAnsi="Times New Roman" w:cs="Times New Roman"/>
          <w:color w:val="000000" w:themeColor="text1"/>
          <w:sz w:val="24"/>
          <w:szCs w:val="24"/>
        </w:rPr>
      </w:pPr>
    </w:p>
    <w:p w14:paraId="5133A351" w14:textId="77777777" w:rsidR="0056662D" w:rsidRPr="00941AC0" w:rsidRDefault="0056662D" w:rsidP="00941AC0">
      <w:pPr>
        <w:pStyle w:val="Heading2"/>
        <w:spacing w:before="0"/>
        <w:rPr>
          <w:szCs w:val="24"/>
        </w:rPr>
      </w:pPr>
      <w:bookmarkStart w:id="13" w:name="_Toc79769798"/>
      <w:r w:rsidRPr="00941AC0">
        <w:rPr>
          <w:szCs w:val="24"/>
        </w:rPr>
        <w:t xml:space="preserve">Technical </w:t>
      </w:r>
      <w:r w:rsidR="004F6EE2" w:rsidRPr="00941AC0">
        <w:rPr>
          <w:szCs w:val="24"/>
        </w:rPr>
        <w:t>Aspects</w:t>
      </w:r>
      <w:bookmarkEnd w:id="13"/>
    </w:p>
    <w:p w14:paraId="450D3730" w14:textId="77777777" w:rsidR="004F6EE2" w:rsidRDefault="0056662D"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Due to rapid technological change, online businesses are experiencing technological changes. People are beginning to realize the potential of online businesses. EBay's focus on technology and the option to be the first to move has made EBay a successful brand in this online business model. They plan to launch a mobile platform that can then be used on other mobile phones, in addition to using standard computers; they will also be able to use their services.</w:t>
      </w:r>
    </w:p>
    <w:p w14:paraId="17038ACE" w14:textId="77777777" w:rsidR="00771FC7" w:rsidRPr="00941AC0" w:rsidRDefault="00771FC7" w:rsidP="00941AC0">
      <w:pPr>
        <w:spacing w:after="0" w:line="480" w:lineRule="auto"/>
        <w:ind w:firstLine="720"/>
        <w:rPr>
          <w:rFonts w:ascii="Times New Roman" w:hAnsi="Times New Roman" w:cs="Times New Roman"/>
          <w:color w:val="000000" w:themeColor="text1"/>
          <w:sz w:val="24"/>
          <w:szCs w:val="24"/>
        </w:rPr>
      </w:pPr>
    </w:p>
    <w:p w14:paraId="270B0155" w14:textId="77777777" w:rsidR="003377BB" w:rsidRPr="00941AC0" w:rsidRDefault="0056662D" w:rsidP="00941AC0">
      <w:pPr>
        <w:pStyle w:val="Heading2"/>
        <w:spacing w:before="0"/>
        <w:rPr>
          <w:szCs w:val="24"/>
        </w:rPr>
      </w:pPr>
      <w:bookmarkStart w:id="14" w:name="_Toc79769799"/>
      <w:r w:rsidRPr="00941AC0">
        <w:rPr>
          <w:szCs w:val="24"/>
        </w:rPr>
        <w:lastRenderedPageBreak/>
        <w:t>Environmental Factors</w:t>
      </w:r>
      <w:bookmarkEnd w:id="14"/>
      <w:r w:rsidR="00763866" w:rsidRPr="00941AC0">
        <w:rPr>
          <w:szCs w:val="24"/>
        </w:rPr>
        <w:t xml:space="preserve"> </w:t>
      </w:r>
    </w:p>
    <w:p w14:paraId="6C3EEBFF" w14:textId="492C0A04" w:rsidR="002975D5" w:rsidRPr="00771FC7" w:rsidRDefault="002975D5"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There is little data on environmental factors related to the company. Considering that it depends on the online platform having fewer resources and requirements, it can be said that environmental stuff is better for eBay. If a company invests more in reducing its carbon footprint, it will benefit and help reduce its value</w:t>
      </w:r>
      <w:r w:rsidR="00771FC7">
        <w:rPr>
          <w:rFonts w:ascii="Times New Roman" w:hAnsi="Times New Roman" w:cs="Times New Roman"/>
          <w:color w:val="000000" w:themeColor="text1"/>
          <w:sz w:val="24"/>
          <w:szCs w:val="24"/>
        </w:rPr>
        <w:t xml:space="preserve"> </w:t>
      </w:r>
      <w:r w:rsidR="00771FC7" w:rsidRPr="00771FC7">
        <w:rPr>
          <w:rStyle w:val="Strong"/>
          <w:rFonts w:ascii="Times New Roman" w:hAnsi="Times New Roman" w:cs="Times New Roman"/>
          <w:b w:val="0"/>
          <w:color w:val="000000" w:themeColor="text1"/>
          <w:sz w:val="24"/>
          <w:szCs w:val="24"/>
        </w:rPr>
        <w:t>(</w:t>
      </w:r>
      <w:proofErr w:type="spellStart"/>
      <w:r w:rsidR="00771FC7" w:rsidRPr="00771FC7">
        <w:rPr>
          <w:rFonts w:ascii="Times New Roman" w:hAnsi="Times New Roman" w:cs="Times New Roman"/>
          <w:color w:val="000000" w:themeColor="text1"/>
          <w:sz w:val="24"/>
          <w:szCs w:val="24"/>
          <w:shd w:val="clear" w:color="auto" w:fill="FFFFFF"/>
        </w:rPr>
        <w:t>Koomey</w:t>
      </w:r>
      <w:proofErr w:type="spellEnd"/>
      <w:r w:rsidR="00771FC7" w:rsidRPr="00771FC7">
        <w:rPr>
          <w:rFonts w:ascii="Times New Roman" w:hAnsi="Times New Roman" w:cs="Times New Roman"/>
          <w:color w:val="000000" w:themeColor="text1"/>
          <w:sz w:val="24"/>
          <w:szCs w:val="24"/>
          <w:shd w:val="clear" w:color="auto" w:fill="FFFFFF"/>
        </w:rPr>
        <w:t>, 2017)</w:t>
      </w:r>
      <w:r w:rsidRPr="00771FC7">
        <w:rPr>
          <w:rFonts w:ascii="Times New Roman" w:hAnsi="Times New Roman" w:cs="Times New Roman"/>
          <w:color w:val="000000" w:themeColor="text1"/>
          <w:sz w:val="24"/>
          <w:szCs w:val="24"/>
        </w:rPr>
        <w:t>.</w:t>
      </w:r>
    </w:p>
    <w:p w14:paraId="44F098D6" w14:textId="77777777" w:rsidR="004F6EE2" w:rsidRPr="00941AC0" w:rsidRDefault="004F6EE2" w:rsidP="00941AC0">
      <w:pPr>
        <w:spacing w:after="0" w:line="480" w:lineRule="auto"/>
        <w:rPr>
          <w:rFonts w:ascii="Times New Roman" w:hAnsi="Times New Roman" w:cs="Times New Roman"/>
          <w:color w:val="000000" w:themeColor="text1"/>
          <w:sz w:val="24"/>
          <w:szCs w:val="24"/>
        </w:rPr>
      </w:pPr>
    </w:p>
    <w:p w14:paraId="5D2425AE" w14:textId="77777777" w:rsidR="002975D5" w:rsidRPr="00941AC0" w:rsidRDefault="002975D5" w:rsidP="00941AC0">
      <w:pPr>
        <w:pStyle w:val="Heading2"/>
        <w:spacing w:before="0"/>
        <w:rPr>
          <w:szCs w:val="24"/>
        </w:rPr>
      </w:pPr>
      <w:bookmarkStart w:id="15" w:name="_Toc79769800"/>
      <w:r w:rsidRPr="00941AC0">
        <w:rPr>
          <w:szCs w:val="24"/>
        </w:rPr>
        <w:t xml:space="preserve">Legal </w:t>
      </w:r>
      <w:r w:rsidR="004F6EE2" w:rsidRPr="00941AC0">
        <w:rPr>
          <w:szCs w:val="24"/>
        </w:rPr>
        <w:t>Facts</w:t>
      </w:r>
      <w:bookmarkEnd w:id="15"/>
    </w:p>
    <w:p w14:paraId="7342786D" w14:textId="77361759" w:rsidR="00946A76" w:rsidRPr="00946A76" w:rsidRDefault="002975D5" w:rsidP="00946A76">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 law introduces new rules to protect consumers from fraud. Examples of complaints and case studies of illegal product sales and data corruption show that the law is not good for the company. However, these rules help build customer trust, which in turn increases the company's market share. So ultimately, these things can benefit the company</w:t>
      </w:r>
      <w:r w:rsidR="00946A76">
        <w:rPr>
          <w:rFonts w:ascii="Times New Roman" w:hAnsi="Times New Roman" w:cs="Times New Roman"/>
          <w:color w:val="000000" w:themeColor="text1"/>
          <w:sz w:val="24"/>
          <w:szCs w:val="24"/>
        </w:rPr>
        <w:t xml:space="preserve">. </w:t>
      </w:r>
      <w:r w:rsidR="00946A76" w:rsidRPr="00946A76">
        <w:rPr>
          <w:rFonts w:ascii="Times New Roman" w:hAnsi="Times New Roman" w:cs="Times New Roman"/>
          <w:color w:val="000000" w:themeColor="text1"/>
          <w:sz w:val="24"/>
          <w:szCs w:val="24"/>
        </w:rPr>
        <w:t xml:space="preserve">In many countries, the legal structure and institutions are not sufficiently robust to protect intellectual property rights of an </w:t>
      </w:r>
      <w:proofErr w:type="spellStart"/>
      <w:r w:rsidR="00946A76" w:rsidRPr="00946A76">
        <w:rPr>
          <w:rFonts w:ascii="Times New Roman" w:hAnsi="Times New Roman" w:cs="Times New Roman"/>
          <w:color w:val="000000" w:themeColor="text1"/>
          <w:sz w:val="24"/>
          <w:szCs w:val="24"/>
        </w:rPr>
        <w:t>organisation</w:t>
      </w:r>
      <w:proofErr w:type="spellEnd"/>
      <w:r w:rsidR="00946A76" w:rsidRPr="00946A76">
        <w:rPr>
          <w:rFonts w:ascii="Times New Roman" w:hAnsi="Times New Roman" w:cs="Times New Roman"/>
          <w:color w:val="000000" w:themeColor="text1"/>
          <w:sz w:val="24"/>
          <w:szCs w:val="24"/>
        </w:rPr>
        <w:t>. A firm should carefully assess its secret sauces, i.e. an overall competitive edge, before entering such markets, since it may lead to the theft. Some legal factors which affect eBay Inc.'s management should be considered before entering a new market -</w:t>
      </w:r>
    </w:p>
    <w:p w14:paraId="5812EC4D" w14:textId="77777777" w:rsidR="00946A76" w:rsidRPr="00946A76" w:rsidRDefault="00946A76" w:rsidP="00946A76">
      <w:pPr>
        <w:pStyle w:val="ListParagraph"/>
        <w:numPr>
          <w:ilvl w:val="0"/>
          <w:numId w:val="26"/>
        </w:numPr>
        <w:spacing w:after="0" w:line="480" w:lineRule="auto"/>
        <w:rPr>
          <w:rFonts w:ascii="Times New Roman" w:hAnsi="Times New Roman" w:cs="Times New Roman"/>
          <w:color w:val="000000" w:themeColor="text1"/>
          <w:sz w:val="24"/>
          <w:szCs w:val="24"/>
        </w:rPr>
      </w:pPr>
      <w:r w:rsidRPr="00946A76">
        <w:rPr>
          <w:rFonts w:ascii="Times New Roman" w:hAnsi="Times New Roman" w:cs="Times New Roman"/>
          <w:color w:val="000000" w:themeColor="text1"/>
          <w:sz w:val="24"/>
          <w:szCs w:val="24"/>
        </w:rPr>
        <w:t>Foreign and commercial antitrust legislation, other industries and throughout the country.</w:t>
      </w:r>
    </w:p>
    <w:p w14:paraId="690025CE" w14:textId="77777777" w:rsidR="00946A76" w:rsidRPr="00946A76" w:rsidRDefault="00946A76" w:rsidP="00946A76">
      <w:pPr>
        <w:pStyle w:val="ListParagraph"/>
        <w:numPr>
          <w:ilvl w:val="0"/>
          <w:numId w:val="26"/>
        </w:numPr>
        <w:spacing w:after="0" w:line="480" w:lineRule="auto"/>
        <w:rPr>
          <w:rFonts w:ascii="Times New Roman" w:hAnsi="Times New Roman" w:cs="Times New Roman"/>
          <w:color w:val="000000" w:themeColor="text1"/>
          <w:sz w:val="24"/>
          <w:szCs w:val="24"/>
        </w:rPr>
      </w:pPr>
      <w:r w:rsidRPr="00946A76">
        <w:rPr>
          <w:rFonts w:ascii="Times New Roman" w:hAnsi="Times New Roman" w:cs="Times New Roman"/>
          <w:color w:val="000000" w:themeColor="text1"/>
          <w:sz w:val="24"/>
          <w:szCs w:val="24"/>
        </w:rPr>
        <w:t>Copyright, Patents / Intellectual Property Rights Law Discrimination</w:t>
      </w:r>
    </w:p>
    <w:p w14:paraId="45B735E3" w14:textId="77777777" w:rsidR="00946A76" w:rsidRPr="00946A76" w:rsidRDefault="00946A76" w:rsidP="00946A76">
      <w:pPr>
        <w:pStyle w:val="ListParagraph"/>
        <w:numPr>
          <w:ilvl w:val="0"/>
          <w:numId w:val="26"/>
        </w:numPr>
        <w:spacing w:after="0" w:line="480" w:lineRule="auto"/>
        <w:rPr>
          <w:rFonts w:ascii="Times New Roman" w:hAnsi="Times New Roman" w:cs="Times New Roman"/>
          <w:color w:val="000000" w:themeColor="text1"/>
          <w:sz w:val="24"/>
          <w:szCs w:val="24"/>
        </w:rPr>
      </w:pPr>
      <w:r w:rsidRPr="00946A76">
        <w:rPr>
          <w:rFonts w:ascii="Times New Roman" w:hAnsi="Times New Roman" w:cs="Times New Roman"/>
          <w:color w:val="000000" w:themeColor="text1"/>
          <w:sz w:val="24"/>
          <w:szCs w:val="24"/>
        </w:rPr>
        <w:t>E-commerce and consumer protection</w:t>
      </w:r>
    </w:p>
    <w:p w14:paraId="209B2E71" w14:textId="77777777" w:rsidR="00946A76" w:rsidRPr="00946A76" w:rsidRDefault="00946A76" w:rsidP="00946A76">
      <w:pPr>
        <w:pStyle w:val="ListParagraph"/>
        <w:numPr>
          <w:ilvl w:val="0"/>
          <w:numId w:val="26"/>
        </w:numPr>
        <w:spacing w:after="0" w:line="480" w:lineRule="auto"/>
        <w:rPr>
          <w:rFonts w:ascii="Times New Roman" w:hAnsi="Times New Roman" w:cs="Times New Roman"/>
          <w:color w:val="000000" w:themeColor="text1"/>
          <w:sz w:val="24"/>
          <w:szCs w:val="24"/>
        </w:rPr>
      </w:pPr>
      <w:r w:rsidRPr="00946A76">
        <w:rPr>
          <w:rFonts w:ascii="Times New Roman" w:hAnsi="Times New Roman" w:cs="Times New Roman"/>
          <w:color w:val="000000" w:themeColor="text1"/>
          <w:sz w:val="24"/>
          <w:szCs w:val="24"/>
        </w:rPr>
        <w:t>Code of Work</w:t>
      </w:r>
    </w:p>
    <w:p w14:paraId="4EC6592E" w14:textId="7C516AE1" w:rsidR="002975D5" w:rsidRPr="00946A76" w:rsidRDefault="00946A76" w:rsidP="00946A76">
      <w:pPr>
        <w:pStyle w:val="ListParagraph"/>
        <w:numPr>
          <w:ilvl w:val="0"/>
          <w:numId w:val="26"/>
        </w:numPr>
        <w:spacing w:after="0" w:line="480" w:lineRule="auto"/>
        <w:rPr>
          <w:rFonts w:ascii="Times New Roman" w:hAnsi="Times New Roman" w:cs="Times New Roman"/>
          <w:color w:val="000000" w:themeColor="text1"/>
          <w:sz w:val="24"/>
          <w:szCs w:val="24"/>
        </w:rPr>
      </w:pPr>
      <w:r w:rsidRPr="00946A76">
        <w:rPr>
          <w:rFonts w:ascii="Times New Roman" w:hAnsi="Times New Roman" w:cs="Times New Roman"/>
          <w:color w:val="000000" w:themeColor="text1"/>
          <w:sz w:val="24"/>
          <w:szCs w:val="24"/>
        </w:rPr>
        <w:t xml:space="preserve">Data protection for health and safety law </w:t>
      </w:r>
      <w:r w:rsidRPr="00771FC7">
        <w:rPr>
          <w:rFonts w:ascii="Times New Roman" w:hAnsi="Times New Roman" w:cs="Times New Roman"/>
          <w:color w:val="000000" w:themeColor="text1"/>
          <w:sz w:val="24"/>
        </w:rPr>
        <w:t>(</w:t>
      </w:r>
      <w:proofErr w:type="spellStart"/>
      <w:r w:rsidRPr="00771FC7">
        <w:rPr>
          <w:rFonts w:ascii="Times New Roman" w:hAnsi="Times New Roman" w:cs="Times New Roman"/>
          <w:color w:val="000000" w:themeColor="text1"/>
          <w:sz w:val="24"/>
          <w:shd w:val="clear" w:color="auto" w:fill="FFFFFF"/>
        </w:rPr>
        <w:t>Mariani</w:t>
      </w:r>
      <w:proofErr w:type="spellEnd"/>
      <w:r w:rsidRPr="00771FC7">
        <w:rPr>
          <w:rFonts w:ascii="Times New Roman" w:hAnsi="Times New Roman" w:cs="Times New Roman"/>
          <w:color w:val="000000" w:themeColor="text1"/>
          <w:sz w:val="24"/>
          <w:shd w:val="clear" w:color="auto" w:fill="FFFFFF"/>
        </w:rPr>
        <w:t xml:space="preserve"> and </w:t>
      </w:r>
      <w:proofErr w:type="spellStart"/>
      <w:r w:rsidRPr="00771FC7">
        <w:rPr>
          <w:rFonts w:ascii="Times New Roman" w:hAnsi="Times New Roman" w:cs="Times New Roman"/>
          <w:color w:val="000000" w:themeColor="text1"/>
          <w:sz w:val="24"/>
          <w:shd w:val="clear" w:color="auto" w:fill="FFFFFF"/>
        </w:rPr>
        <w:t>Nambisan</w:t>
      </w:r>
      <w:proofErr w:type="spellEnd"/>
      <w:r w:rsidRPr="00771FC7">
        <w:rPr>
          <w:rFonts w:ascii="Times New Roman" w:hAnsi="Times New Roman" w:cs="Times New Roman"/>
          <w:color w:val="000000" w:themeColor="text1"/>
          <w:sz w:val="24"/>
          <w:shd w:val="clear" w:color="auto" w:fill="FFFFFF"/>
        </w:rPr>
        <w:t>, 2021)</w:t>
      </w:r>
      <w:r w:rsidR="002975D5" w:rsidRPr="00946A76">
        <w:rPr>
          <w:rFonts w:ascii="Times New Roman" w:hAnsi="Times New Roman" w:cs="Times New Roman"/>
          <w:color w:val="000000" w:themeColor="text1"/>
          <w:sz w:val="24"/>
          <w:szCs w:val="24"/>
        </w:rPr>
        <w:t>.</w:t>
      </w:r>
    </w:p>
    <w:p w14:paraId="2A5812CD" w14:textId="77777777" w:rsidR="004F6EE2" w:rsidRPr="00941AC0" w:rsidRDefault="004F6EE2" w:rsidP="00941AC0">
      <w:pPr>
        <w:spacing w:after="0" w:line="480" w:lineRule="auto"/>
        <w:rPr>
          <w:rFonts w:ascii="Times New Roman" w:hAnsi="Times New Roman" w:cs="Times New Roman"/>
          <w:color w:val="000000" w:themeColor="text1"/>
          <w:sz w:val="24"/>
          <w:szCs w:val="24"/>
        </w:rPr>
      </w:pPr>
    </w:p>
    <w:p w14:paraId="0FD61B31" w14:textId="77777777" w:rsidR="003377BB" w:rsidRPr="00941AC0" w:rsidRDefault="0077502A" w:rsidP="00941AC0">
      <w:pPr>
        <w:pStyle w:val="Heading1"/>
        <w:spacing w:before="0"/>
        <w:rPr>
          <w:szCs w:val="24"/>
        </w:rPr>
      </w:pPr>
      <w:bookmarkStart w:id="16" w:name="_Toc79769801"/>
      <w:r w:rsidRPr="00941AC0">
        <w:rPr>
          <w:szCs w:val="24"/>
        </w:rPr>
        <w:lastRenderedPageBreak/>
        <w:t>SWOT Analysis</w:t>
      </w:r>
      <w:bookmarkEnd w:id="16"/>
      <w:r w:rsidRPr="00941AC0">
        <w:rPr>
          <w:szCs w:val="24"/>
        </w:rPr>
        <w:t xml:space="preserve"> </w:t>
      </w:r>
    </w:p>
    <w:p w14:paraId="23DDDCAD" w14:textId="77777777" w:rsidR="00481544" w:rsidRPr="00941AC0" w:rsidRDefault="00481544" w:rsidP="00941AC0">
      <w:pPr>
        <w:pStyle w:val="Heading2"/>
        <w:spacing w:before="0"/>
        <w:rPr>
          <w:szCs w:val="24"/>
        </w:rPr>
      </w:pPr>
      <w:bookmarkStart w:id="17" w:name="_Toc79769802"/>
      <w:r w:rsidRPr="00941AC0">
        <w:rPr>
          <w:rStyle w:val="Strong"/>
          <w:b w:val="0"/>
          <w:bCs/>
          <w:szCs w:val="24"/>
        </w:rPr>
        <w:t>Strengths</w:t>
      </w:r>
      <w:bookmarkEnd w:id="17"/>
    </w:p>
    <w:p w14:paraId="1167A354" w14:textId="77777777" w:rsidR="004F6EE2" w:rsidRPr="00941AC0" w:rsidRDefault="00481544" w:rsidP="00941AC0">
      <w:pPr>
        <w:pStyle w:val="NormalWeb"/>
        <w:shd w:val="clear" w:color="auto" w:fill="FFFFFF"/>
        <w:spacing w:before="0" w:beforeAutospacing="0" w:after="0" w:afterAutospacing="0" w:line="480" w:lineRule="auto"/>
        <w:jc w:val="center"/>
        <w:rPr>
          <w:rStyle w:val="Strong"/>
          <w:b w:val="0"/>
          <w:color w:val="000000" w:themeColor="text1"/>
        </w:rPr>
      </w:pPr>
      <w:r w:rsidRPr="00941AC0">
        <w:rPr>
          <w:noProof/>
          <w:color w:val="000000" w:themeColor="text1"/>
        </w:rPr>
        <w:drawing>
          <wp:inline distT="0" distB="0" distL="0" distR="0" wp14:anchorId="1F2FF3B7" wp14:editId="0DA56C21">
            <wp:extent cx="2779809" cy="1731034"/>
            <wp:effectExtent l="19050" t="0" r="1491" b="0"/>
            <wp:docPr id="16" name="Picture 16" descr="SWOT Analysis of Eb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WOT Analysis of Ebay "/>
                    <pic:cNvPicPr>
                      <a:picLocks noChangeAspect="1" noChangeArrowheads="1"/>
                    </pic:cNvPicPr>
                  </pic:nvPicPr>
                  <pic:blipFill>
                    <a:blip r:embed="rId10" cstate="print"/>
                    <a:srcRect/>
                    <a:stretch>
                      <a:fillRect/>
                    </a:stretch>
                  </pic:blipFill>
                  <pic:spPr bwMode="auto">
                    <a:xfrm>
                      <a:off x="0" y="0"/>
                      <a:ext cx="2781824" cy="1732289"/>
                    </a:xfrm>
                    <a:prstGeom prst="rect">
                      <a:avLst/>
                    </a:prstGeom>
                    <a:noFill/>
                    <a:ln w="9525">
                      <a:noFill/>
                      <a:miter lim="800000"/>
                      <a:headEnd/>
                      <a:tailEnd/>
                    </a:ln>
                  </pic:spPr>
                </pic:pic>
              </a:graphicData>
            </a:graphic>
          </wp:inline>
        </w:drawing>
      </w:r>
    </w:p>
    <w:p w14:paraId="4FF1961F" w14:textId="77777777" w:rsidR="004F6EE2" w:rsidRPr="00941AC0" w:rsidRDefault="0077564A"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As a prominent online brand, eBay has over 97 million users</w:t>
      </w:r>
      <w:r w:rsidR="00FC0A70" w:rsidRPr="00941AC0">
        <w:rPr>
          <w:rStyle w:val="Strong"/>
          <w:b w:val="0"/>
          <w:color w:val="000000" w:themeColor="text1"/>
        </w:rPr>
        <w:t xml:space="preserve"> (</w:t>
      </w:r>
      <w:proofErr w:type="spellStart"/>
      <w:r w:rsidR="00FC0A70" w:rsidRPr="00941AC0">
        <w:rPr>
          <w:color w:val="000000" w:themeColor="text1"/>
          <w:shd w:val="clear" w:color="auto" w:fill="FFFFFF"/>
        </w:rPr>
        <w:t>Koomey</w:t>
      </w:r>
      <w:proofErr w:type="spellEnd"/>
      <w:r w:rsidR="00FC0A70" w:rsidRPr="00941AC0">
        <w:rPr>
          <w:color w:val="000000" w:themeColor="text1"/>
          <w:shd w:val="clear" w:color="auto" w:fill="FFFFFF"/>
        </w:rPr>
        <w:t>, 2017)</w:t>
      </w:r>
      <w:r w:rsidRPr="00941AC0">
        <w:rPr>
          <w:rStyle w:val="Strong"/>
          <w:b w:val="0"/>
          <w:color w:val="000000" w:themeColor="text1"/>
        </w:rPr>
        <w:t>.</w:t>
      </w:r>
    </w:p>
    <w:p w14:paraId="0218FD7B" w14:textId="77777777" w:rsidR="004F6EE2" w:rsidRPr="00941AC0" w:rsidRDefault="004F6EE2"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Ebay.com</w:t>
      </w:r>
      <w:r w:rsidR="0077564A" w:rsidRPr="00941AC0">
        <w:rPr>
          <w:rStyle w:val="Strong"/>
          <w:b w:val="0"/>
          <w:color w:val="000000" w:themeColor="text1"/>
        </w:rPr>
        <w:t xml:space="preserve"> is one of the first internet enterprises, operating in roughly 30 countries. In addition, it is a highly well-known product.</w:t>
      </w:r>
    </w:p>
    <w:p w14:paraId="13C0FF79" w14:textId="77777777" w:rsidR="004F6EE2" w:rsidRPr="00941AC0" w:rsidRDefault="0077564A"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In addition, eBay offers a wide range of integrated services all in one spot. In other words, online purchasing, ticket monitoring, online payments, online money transfers, and many more services are available.</w:t>
      </w:r>
    </w:p>
    <w:p w14:paraId="6E1589BE" w14:textId="77777777" w:rsidR="004F6EE2" w:rsidRPr="00941AC0" w:rsidRDefault="0077564A"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Due to its global reach, eBay is able to service an even larger spectrum of people.</w:t>
      </w:r>
    </w:p>
    <w:p w14:paraId="4B522520" w14:textId="77777777" w:rsidR="004F6EE2" w:rsidRPr="00941AC0" w:rsidRDefault="0077564A"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In addition to being a trusted online selling firm, eBay has a global following. On the market, it has a high popularity rating.</w:t>
      </w:r>
    </w:p>
    <w:p w14:paraId="29671411" w14:textId="77777777" w:rsidR="004F6EE2" w:rsidRPr="00941AC0" w:rsidRDefault="007D1D0B"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 xml:space="preserve">Over 14,000 people are employed by eBay throughout the world. As a result of these actions, the brand was strengthened. </w:t>
      </w:r>
    </w:p>
    <w:p w14:paraId="7279A90A" w14:textId="77777777" w:rsidR="004F6EE2" w:rsidRPr="00941AC0" w:rsidRDefault="007D1D0B"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On top of all of this, eBay has a strong focus on business with a global commitment to both consumer and business to consumer online shopping.</w:t>
      </w:r>
    </w:p>
    <w:p w14:paraId="4056CECE" w14:textId="77777777" w:rsidR="004F6EE2" w:rsidRPr="00941AC0" w:rsidRDefault="007D1D0B"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t>Artificial intelligence is used on eBay websites when it comes to online surveys and customer satisfaction surveys, for example.</w:t>
      </w:r>
    </w:p>
    <w:p w14:paraId="5D489D82" w14:textId="77777777" w:rsidR="004F6EE2" w:rsidRPr="00941AC0" w:rsidRDefault="007D1D0B" w:rsidP="00941AC0">
      <w:pPr>
        <w:pStyle w:val="NormalWeb"/>
        <w:numPr>
          <w:ilvl w:val="0"/>
          <w:numId w:val="19"/>
        </w:numPr>
        <w:shd w:val="clear" w:color="auto" w:fill="FFFFFF"/>
        <w:spacing w:before="0" w:beforeAutospacing="0" w:after="0" w:afterAutospacing="0" w:line="480" w:lineRule="auto"/>
        <w:ind w:firstLine="0"/>
        <w:rPr>
          <w:rStyle w:val="Strong"/>
          <w:b w:val="0"/>
          <w:color w:val="000000" w:themeColor="text1"/>
        </w:rPr>
      </w:pPr>
      <w:r w:rsidRPr="00941AC0">
        <w:rPr>
          <w:rStyle w:val="Strong"/>
          <w:b w:val="0"/>
          <w:color w:val="000000" w:themeColor="text1"/>
        </w:rPr>
        <w:lastRenderedPageBreak/>
        <w:t xml:space="preserve">Product selection: eBay offers a vast selection of items in all categories. As a result, the website is able to attract a large number of clients who </w:t>
      </w:r>
      <w:r w:rsidRPr="00941AC0">
        <w:rPr>
          <w:rStyle w:val="Strong"/>
          <w:b w:val="0"/>
          <w:bCs w:val="0"/>
          <w:color w:val="000000" w:themeColor="text1"/>
        </w:rPr>
        <w:t>want</w:t>
      </w:r>
      <w:r w:rsidRPr="00941AC0">
        <w:rPr>
          <w:rStyle w:val="Strong"/>
          <w:b w:val="0"/>
          <w:color w:val="000000" w:themeColor="text1"/>
        </w:rPr>
        <w:t xml:space="preserve"> to purchase a variety of items.</w:t>
      </w:r>
    </w:p>
    <w:p w14:paraId="45CF7AEA" w14:textId="77777777" w:rsidR="007D1D0B" w:rsidRPr="00941AC0" w:rsidRDefault="007D1D0B" w:rsidP="00941AC0">
      <w:pPr>
        <w:pStyle w:val="NormalWeb"/>
        <w:numPr>
          <w:ilvl w:val="0"/>
          <w:numId w:val="19"/>
        </w:numPr>
        <w:shd w:val="clear" w:color="auto" w:fill="FFFFFF"/>
        <w:spacing w:before="0" w:beforeAutospacing="0" w:after="0" w:afterAutospacing="0" w:line="480" w:lineRule="auto"/>
        <w:ind w:firstLine="0"/>
        <w:rPr>
          <w:rStyle w:val="Strong"/>
          <w:b w:val="0"/>
          <w:bCs w:val="0"/>
          <w:color w:val="000000" w:themeColor="text1"/>
        </w:rPr>
      </w:pPr>
      <w:r w:rsidRPr="00941AC0">
        <w:rPr>
          <w:rStyle w:val="Strong"/>
          <w:b w:val="0"/>
          <w:color w:val="000000" w:themeColor="text1"/>
        </w:rPr>
        <w:t>With rapid feedback, eBay maintains a solid customer connection.</w:t>
      </w:r>
    </w:p>
    <w:p w14:paraId="43AB320F" w14:textId="77777777" w:rsidR="00481544" w:rsidRPr="00941AC0" w:rsidRDefault="00481544" w:rsidP="00941AC0">
      <w:pPr>
        <w:pStyle w:val="Heading1"/>
        <w:spacing w:before="0"/>
        <w:rPr>
          <w:szCs w:val="24"/>
        </w:rPr>
      </w:pPr>
      <w:bookmarkStart w:id="18" w:name="_Toc79769803"/>
      <w:r w:rsidRPr="00941AC0">
        <w:rPr>
          <w:rStyle w:val="Strong"/>
          <w:bCs/>
          <w:szCs w:val="24"/>
        </w:rPr>
        <w:t>Weaknesses</w:t>
      </w:r>
      <w:bookmarkEnd w:id="18"/>
    </w:p>
    <w:p w14:paraId="19AC3521" w14:textId="77777777" w:rsidR="007D1D0B" w:rsidRPr="00941AC0" w:rsidRDefault="007D1D0B" w:rsidP="00941AC0">
      <w:pPr>
        <w:pStyle w:val="ListParagraph"/>
        <w:numPr>
          <w:ilvl w:val="0"/>
          <w:numId w:val="20"/>
        </w:numPr>
        <w:spacing w:after="0" w:line="480" w:lineRule="auto"/>
        <w:ind w:firstLine="0"/>
        <w:rPr>
          <w:rStyle w:val="Strong"/>
          <w:rFonts w:ascii="Times New Roman" w:hAnsi="Times New Roman" w:cs="Times New Roman"/>
          <w:b w:val="0"/>
          <w:color w:val="000000" w:themeColor="text1"/>
          <w:sz w:val="24"/>
          <w:szCs w:val="24"/>
        </w:rPr>
      </w:pPr>
      <w:r w:rsidRPr="00941AC0">
        <w:rPr>
          <w:rStyle w:val="Strong"/>
          <w:rFonts w:ascii="Times New Roman" w:hAnsi="Times New Roman" w:cs="Times New Roman"/>
          <w:b w:val="0"/>
          <w:color w:val="000000" w:themeColor="text1"/>
          <w:sz w:val="24"/>
          <w:szCs w:val="24"/>
        </w:rPr>
        <w:t xml:space="preserve">A large number of eBay vendors have been found to be </w:t>
      </w:r>
      <w:proofErr w:type="spellStart"/>
      <w:r w:rsidRPr="00941AC0">
        <w:rPr>
          <w:rStyle w:val="Strong"/>
          <w:rFonts w:ascii="Times New Roman" w:hAnsi="Times New Roman" w:cs="Times New Roman"/>
          <w:b w:val="0"/>
          <w:color w:val="000000" w:themeColor="text1"/>
          <w:sz w:val="24"/>
          <w:szCs w:val="24"/>
        </w:rPr>
        <w:t>phoney</w:t>
      </w:r>
      <w:proofErr w:type="spellEnd"/>
      <w:r w:rsidRPr="00941AC0">
        <w:rPr>
          <w:rStyle w:val="Strong"/>
          <w:rFonts w:ascii="Times New Roman" w:hAnsi="Times New Roman" w:cs="Times New Roman"/>
          <w:b w:val="0"/>
          <w:color w:val="000000" w:themeColor="text1"/>
          <w:sz w:val="24"/>
          <w:szCs w:val="24"/>
        </w:rPr>
        <w:t xml:space="preserve"> or fraudulent. The firm has done everything it can to get rid of these vendors, but it hasn't been successful yet. As a result, the brand's value is affected</w:t>
      </w:r>
      <w:r w:rsidR="00FC0A70" w:rsidRPr="00941AC0">
        <w:rPr>
          <w:rStyle w:val="Strong"/>
          <w:rFonts w:ascii="Times New Roman" w:hAnsi="Times New Roman" w:cs="Times New Roman"/>
          <w:b w:val="0"/>
          <w:color w:val="000000" w:themeColor="text1"/>
          <w:sz w:val="24"/>
          <w:szCs w:val="24"/>
        </w:rPr>
        <w:t xml:space="preserve"> (</w:t>
      </w:r>
      <w:r w:rsidR="00FC0A70" w:rsidRPr="00941AC0">
        <w:rPr>
          <w:rFonts w:ascii="Times New Roman" w:hAnsi="Times New Roman" w:cs="Times New Roman"/>
          <w:color w:val="000000" w:themeColor="text1"/>
          <w:sz w:val="24"/>
          <w:szCs w:val="24"/>
          <w:shd w:val="clear" w:color="auto" w:fill="FFFFFF"/>
        </w:rPr>
        <w:t xml:space="preserve">Park and </w:t>
      </w:r>
      <w:proofErr w:type="spellStart"/>
      <w:r w:rsidR="00FC0A70" w:rsidRPr="00941AC0">
        <w:rPr>
          <w:rFonts w:ascii="Times New Roman" w:hAnsi="Times New Roman" w:cs="Times New Roman"/>
          <w:color w:val="000000" w:themeColor="text1"/>
          <w:sz w:val="24"/>
          <w:szCs w:val="24"/>
          <w:shd w:val="clear" w:color="auto" w:fill="FFFFFF"/>
        </w:rPr>
        <w:t>Allui</w:t>
      </w:r>
      <w:proofErr w:type="spellEnd"/>
      <w:r w:rsidR="00FC0A70" w:rsidRPr="00941AC0">
        <w:rPr>
          <w:rFonts w:ascii="Times New Roman" w:hAnsi="Times New Roman" w:cs="Times New Roman"/>
          <w:color w:val="000000" w:themeColor="text1"/>
          <w:sz w:val="24"/>
          <w:szCs w:val="24"/>
          <w:shd w:val="clear" w:color="auto" w:fill="FFFFFF"/>
        </w:rPr>
        <w:t>, 2019)</w:t>
      </w:r>
      <w:r w:rsidRPr="00941AC0">
        <w:rPr>
          <w:rStyle w:val="Strong"/>
          <w:rFonts w:ascii="Times New Roman" w:hAnsi="Times New Roman" w:cs="Times New Roman"/>
          <w:b w:val="0"/>
          <w:color w:val="000000" w:themeColor="text1"/>
          <w:sz w:val="24"/>
          <w:szCs w:val="24"/>
        </w:rPr>
        <w:t>.</w:t>
      </w:r>
    </w:p>
    <w:p w14:paraId="7E7EF7FE" w14:textId="77777777" w:rsidR="007D1D0B" w:rsidRPr="00941AC0" w:rsidRDefault="007D1D0B" w:rsidP="00941AC0">
      <w:pPr>
        <w:pStyle w:val="ListParagraph"/>
        <w:numPr>
          <w:ilvl w:val="0"/>
          <w:numId w:val="20"/>
        </w:numPr>
        <w:spacing w:after="0" w:line="480" w:lineRule="auto"/>
        <w:ind w:firstLine="0"/>
        <w:rPr>
          <w:rStyle w:val="Strong"/>
          <w:rFonts w:ascii="Times New Roman" w:hAnsi="Times New Roman" w:cs="Times New Roman"/>
          <w:b w:val="0"/>
          <w:bCs w:val="0"/>
          <w:color w:val="000000" w:themeColor="text1"/>
          <w:sz w:val="24"/>
          <w:szCs w:val="24"/>
        </w:rPr>
      </w:pPr>
      <w:r w:rsidRPr="00941AC0">
        <w:rPr>
          <w:rStyle w:val="Strong"/>
          <w:rFonts w:ascii="Times New Roman" w:hAnsi="Times New Roman" w:cs="Times New Roman"/>
          <w:b w:val="0"/>
          <w:color w:val="000000" w:themeColor="text1"/>
          <w:sz w:val="24"/>
          <w:szCs w:val="24"/>
        </w:rPr>
        <w:t>This is an extremely competitive market for eBay, since many new firms have developed in this field. On the corporate market, EBay has a negligible impact.</w:t>
      </w:r>
    </w:p>
    <w:p w14:paraId="67FCD6A3" w14:textId="77777777" w:rsidR="007D1D0B" w:rsidRPr="00941AC0" w:rsidRDefault="007D1D0B" w:rsidP="00941AC0">
      <w:pPr>
        <w:pStyle w:val="ListParagraph"/>
        <w:numPr>
          <w:ilvl w:val="0"/>
          <w:numId w:val="20"/>
        </w:numPr>
        <w:spacing w:after="0" w:line="480" w:lineRule="auto"/>
        <w:ind w:firstLine="0"/>
        <w:rPr>
          <w:rStyle w:val="Strong"/>
          <w:rFonts w:ascii="Times New Roman" w:hAnsi="Times New Roman" w:cs="Times New Roman"/>
          <w:b w:val="0"/>
          <w:color w:val="000000" w:themeColor="text1"/>
          <w:sz w:val="24"/>
          <w:szCs w:val="24"/>
        </w:rPr>
      </w:pPr>
      <w:r w:rsidRPr="00941AC0">
        <w:rPr>
          <w:rStyle w:val="Strong"/>
          <w:rFonts w:ascii="Times New Roman" w:hAnsi="Times New Roman" w:cs="Times New Roman"/>
          <w:b w:val="0"/>
          <w:color w:val="000000" w:themeColor="text1"/>
          <w:sz w:val="24"/>
          <w:szCs w:val="24"/>
        </w:rPr>
        <w:t>Errors in technology will have an influence on the industry. This is a major flaw for organisations, and it should be addressed.</w:t>
      </w:r>
    </w:p>
    <w:p w14:paraId="69C325B8" w14:textId="77777777" w:rsidR="007D1D0B" w:rsidRPr="00941AC0" w:rsidRDefault="007D1D0B" w:rsidP="00941AC0">
      <w:pPr>
        <w:pStyle w:val="ListParagraph"/>
        <w:numPr>
          <w:ilvl w:val="0"/>
          <w:numId w:val="20"/>
        </w:numPr>
        <w:spacing w:after="0" w:line="480" w:lineRule="auto"/>
        <w:ind w:firstLine="0"/>
        <w:rPr>
          <w:rStyle w:val="Strong"/>
          <w:rFonts w:ascii="Times New Roman" w:hAnsi="Times New Roman" w:cs="Times New Roman"/>
          <w:b w:val="0"/>
          <w:bCs w:val="0"/>
          <w:color w:val="000000" w:themeColor="text1"/>
          <w:sz w:val="24"/>
          <w:szCs w:val="24"/>
        </w:rPr>
      </w:pPr>
      <w:r w:rsidRPr="00941AC0">
        <w:rPr>
          <w:rStyle w:val="Strong"/>
          <w:rFonts w:ascii="Times New Roman" w:hAnsi="Times New Roman" w:cs="Times New Roman"/>
          <w:b w:val="0"/>
          <w:color w:val="000000" w:themeColor="text1"/>
          <w:sz w:val="24"/>
          <w:szCs w:val="24"/>
        </w:rPr>
        <w:t>When it comes to crucial shop visits, eBay's website provides users a restricted knowledge experience, which can be frustrating for customers. Clothing and food are examples of sensory items that can impact consumer satisfaction.</w:t>
      </w:r>
    </w:p>
    <w:p w14:paraId="7E8B035E" w14:textId="77777777" w:rsidR="004F6EE2" w:rsidRPr="00941AC0" w:rsidRDefault="004F6EE2" w:rsidP="00941AC0">
      <w:pPr>
        <w:pStyle w:val="Heading2"/>
        <w:spacing w:before="0"/>
        <w:rPr>
          <w:rStyle w:val="Strong"/>
          <w:b w:val="0"/>
          <w:bCs/>
          <w:szCs w:val="24"/>
        </w:rPr>
      </w:pPr>
    </w:p>
    <w:p w14:paraId="360D3332" w14:textId="77777777" w:rsidR="00481544" w:rsidRPr="00941AC0" w:rsidRDefault="00481544" w:rsidP="00941AC0">
      <w:pPr>
        <w:pStyle w:val="Heading2"/>
        <w:spacing w:before="0"/>
        <w:rPr>
          <w:szCs w:val="24"/>
        </w:rPr>
      </w:pPr>
      <w:bookmarkStart w:id="19" w:name="_Toc79769804"/>
      <w:r w:rsidRPr="00941AC0">
        <w:rPr>
          <w:rStyle w:val="Strong"/>
          <w:b w:val="0"/>
          <w:bCs/>
          <w:szCs w:val="24"/>
        </w:rPr>
        <w:t>Opportunities in the SWOT Analysis of eBay</w:t>
      </w:r>
      <w:bookmarkEnd w:id="19"/>
    </w:p>
    <w:p w14:paraId="3371DD5B" w14:textId="77777777" w:rsidR="00481544" w:rsidRPr="00941AC0" w:rsidRDefault="00481544" w:rsidP="00941AC0">
      <w:pPr>
        <w:pStyle w:val="NormalWeb"/>
        <w:shd w:val="clear" w:color="auto" w:fill="FFFFFF"/>
        <w:spacing w:before="0" w:beforeAutospacing="0" w:after="0" w:afterAutospacing="0" w:line="480" w:lineRule="auto"/>
        <w:jc w:val="center"/>
        <w:rPr>
          <w:color w:val="000000" w:themeColor="text1"/>
        </w:rPr>
      </w:pPr>
      <w:r w:rsidRPr="00941AC0">
        <w:rPr>
          <w:noProof/>
          <w:color w:val="000000" w:themeColor="text1"/>
        </w:rPr>
        <w:drawing>
          <wp:inline distT="0" distB="0" distL="0" distR="0" wp14:anchorId="1E31EDC1" wp14:editId="7C7ACEB1">
            <wp:extent cx="3419061" cy="1923535"/>
            <wp:effectExtent l="19050" t="0" r="0" b="0"/>
            <wp:docPr id="17" name="Picture 17" descr="SWOT Analysis of Eb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WOT Analysis of Ebay "/>
                    <pic:cNvPicPr>
                      <a:picLocks noChangeAspect="1" noChangeArrowheads="1"/>
                    </pic:cNvPicPr>
                  </pic:nvPicPr>
                  <pic:blipFill>
                    <a:blip r:embed="rId11" cstate="print"/>
                    <a:srcRect/>
                    <a:stretch>
                      <a:fillRect/>
                    </a:stretch>
                  </pic:blipFill>
                  <pic:spPr bwMode="auto">
                    <a:xfrm>
                      <a:off x="0" y="0"/>
                      <a:ext cx="3421540" cy="1924930"/>
                    </a:xfrm>
                    <a:prstGeom prst="rect">
                      <a:avLst/>
                    </a:prstGeom>
                    <a:noFill/>
                    <a:ln w="9525">
                      <a:noFill/>
                      <a:miter lim="800000"/>
                      <a:headEnd/>
                      <a:tailEnd/>
                    </a:ln>
                  </pic:spPr>
                </pic:pic>
              </a:graphicData>
            </a:graphic>
          </wp:inline>
        </w:drawing>
      </w:r>
    </w:p>
    <w:p w14:paraId="3245BDE2" w14:textId="77777777" w:rsidR="0024383B" w:rsidRPr="00941AC0" w:rsidRDefault="0024383B" w:rsidP="00941AC0">
      <w:pPr>
        <w:pStyle w:val="ListParagraph"/>
        <w:numPr>
          <w:ilvl w:val="0"/>
          <w:numId w:val="21"/>
        </w:numPr>
        <w:spacing w:after="0" w:line="480" w:lineRule="auto"/>
        <w:ind w:firstLine="0"/>
        <w:rPr>
          <w:rStyle w:val="Strong"/>
          <w:rFonts w:ascii="Times New Roman" w:hAnsi="Times New Roman" w:cs="Times New Roman"/>
          <w:b w:val="0"/>
          <w:color w:val="000000" w:themeColor="text1"/>
          <w:sz w:val="24"/>
          <w:szCs w:val="24"/>
        </w:rPr>
      </w:pPr>
      <w:r w:rsidRPr="00941AC0">
        <w:rPr>
          <w:rStyle w:val="Strong"/>
          <w:rFonts w:ascii="Times New Roman" w:hAnsi="Times New Roman" w:cs="Times New Roman"/>
          <w:b w:val="0"/>
          <w:bCs w:val="0"/>
          <w:color w:val="000000" w:themeColor="text1"/>
          <w:sz w:val="24"/>
          <w:szCs w:val="24"/>
        </w:rPr>
        <w:lastRenderedPageBreak/>
        <w:t>Markets outside the Internet-</w:t>
      </w:r>
      <w:r w:rsidRPr="00941AC0">
        <w:rPr>
          <w:rStyle w:val="Strong"/>
          <w:rFonts w:ascii="Times New Roman" w:hAnsi="Times New Roman" w:cs="Times New Roman"/>
          <w:b w:val="0"/>
          <w:color w:val="000000" w:themeColor="text1"/>
          <w:sz w:val="24"/>
          <w:szCs w:val="24"/>
        </w:rPr>
        <w:t>These marketplaces are not normally used without the internet on the eBay website. EBay needs to find a way to attract them to the site that opens up great business opportunities.</w:t>
      </w:r>
    </w:p>
    <w:p w14:paraId="38924811" w14:textId="77777777" w:rsidR="0024383B" w:rsidRPr="00941AC0" w:rsidRDefault="0024383B" w:rsidP="00941AC0">
      <w:pPr>
        <w:pStyle w:val="ListParagraph"/>
        <w:numPr>
          <w:ilvl w:val="0"/>
          <w:numId w:val="21"/>
        </w:numPr>
        <w:spacing w:after="0" w:line="480" w:lineRule="auto"/>
        <w:ind w:firstLine="0"/>
        <w:rPr>
          <w:rStyle w:val="Strong"/>
          <w:rFonts w:ascii="Times New Roman" w:hAnsi="Times New Roman" w:cs="Times New Roman"/>
          <w:b w:val="0"/>
          <w:color w:val="000000" w:themeColor="text1"/>
          <w:sz w:val="24"/>
          <w:szCs w:val="24"/>
        </w:rPr>
      </w:pPr>
      <w:r w:rsidRPr="00941AC0">
        <w:rPr>
          <w:rStyle w:val="Strong"/>
          <w:rFonts w:ascii="Times New Roman" w:hAnsi="Times New Roman" w:cs="Times New Roman"/>
          <w:b w:val="0"/>
          <w:color w:val="000000" w:themeColor="text1"/>
          <w:sz w:val="24"/>
          <w:szCs w:val="24"/>
        </w:rPr>
        <w:t>You can convince customers: customers do not want to buy online. This will open up great opportunities for companies.</w:t>
      </w:r>
    </w:p>
    <w:p w14:paraId="5EE37A28" w14:textId="77777777" w:rsidR="0024383B" w:rsidRPr="00941AC0" w:rsidRDefault="0024383B" w:rsidP="00941AC0">
      <w:pPr>
        <w:pStyle w:val="ListParagraph"/>
        <w:numPr>
          <w:ilvl w:val="0"/>
          <w:numId w:val="21"/>
        </w:numPr>
        <w:spacing w:after="0" w:line="480" w:lineRule="auto"/>
        <w:ind w:firstLine="0"/>
        <w:rPr>
          <w:rStyle w:val="Strong"/>
          <w:rFonts w:ascii="Times New Roman" w:hAnsi="Times New Roman" w:cs="Times New Roman"/>
          <w:b w:val="0"/>
          <w:bCs w:val="0"/>
          <w:color w:val="000000" w:themeColor="text1"/>
          <w:sz w:val="24"/>
          <w:szCs w:val="24"/>
        </w:rPr>
      </w:pPr>
      <w:r w:rsidRPr="00941AC0">
        <w:rPr>
          <w:rStyle w:val="Strong"/>
          <w:rFonts w:ascii="Times New Roman" w:hAnsi="Times New Roman" w:cs="Times New Roman"/>
          <w:b w:val="0"/>
          <w:color w:val="000000" w:themeColor="text1"/>
          <w:sz w:val="24"/>
          <w:szCs w:val="24"/>
        </w:rPr>
        <w:t>Wholesaler: eBay can partner with other wholesalers.</w:t>
      </w:r>
    </w:p>
    <w:p w14:paraId="57D24365" w14:textId="77777777" w:rsidR="0024383B" w:rsidRPr="00941AC0" w:rsidRDefault="0024383B" w:rsidP="00941AC0">
      <w:pPr>
        <w:pStyle w:val="ListParagraph"/>
        <w:numPr>
          <w:ilvl w:val="0"/>
          <w:numId w:val="21"/>
        </w:numPr>
        <w:spacing w:after="0" w:line="480" w:lineRule="auto"/>
        <w:ind w:firstLine="0"/>
        <w:rPr>
          <w:rStyle w:val="Strong"/>
          <w:rFonts w:ascii="Times New Roman" w:hAnsi="Times New Roman" w:cs="Times New Roman"/>
          <w:b w:val="0"/>
          <w:color w:val="000000" w:themeColor="text1"/>
          <w:sz w:val="24"/>
          <w:szCs w:val="24"/>
        </w:rPr>
      </w:pPr>
      <w:r w:rsidRPr="00941AC0">
        <w:rPr>
          <w:rStyle w:val="Strong"/>
          <w:rFonts w:ascii="Times New Roman" w:hAnsi="Times New Roman" w:cs="Times New Roman"/>
          <w:b w:val="0"/>
          <w:color w:val="000000" w:themeColor="text1"/>
          <w:sz w:val="24"/>
          <w:szCs w:val="24"/>
        </w:rPr>
        <w:t>New global trading markets eBay can take advantage of the recently opened international trading markets in India and China.</w:t>
      </w:r>
    </w:p>
    <w:p w14:paraId="387064FD" w14:textId="1A1D4DE0" w:rsidR="00B672EE" w:rsidRPr="00941AC0" w:rsidRDefault="0024383B" w:rsidP="00941AC0">
      <w:pPr>
        <w:pStyle w:val="ListParagraph"/>
        <w:numPr>
          <w:ilvl w:val="0"/>
          <w:numId w:val="21"/>
        </w:numPr>
        <w:spacing w:after="0" w:line="480" w:lineRule="auto"/>
        <w:ind w:firstLine="0"/>
        <w:rPr>
          <w:rStyle w:val="Strong"/>
          <w:rFonts w:ascii="Times New Roman" w:hAnsi="Times New Roman" w:cs="Times New Roman"/>
          <w:b w:val="0"/>
          <w:bCs w:val="0"/>
          <w:color w:val="000000" w:themeColor="text1"/>
          <w:sz w:val="24"/>
          <w:szCs w:val="24"/>
        </w:rPr>
      </w:pPr>
      <w:r w:rsidRPr="00941AC0">
        <w:rPr>
          <w:rStyle w:val="Strong"/>
          <w:rFonts w:ascii="Times New Roman" w:hAnsi="Times New Roman" w:cs="Times New Roman"/>
          <w:b w:val="0"/>
          <w:color w:val="000000" w:themeColor="text1"/>
          <w:sz w:val="24"/>
          <w:szCs w:val="24"/>
        </w:rPr>
        <w:t>Mobile phone technology eBay is likely to benefit from more and more customers using mobile phone technology</w:t>
      </w:r>
      <w:r w:rsidR="00946A76">
        <w:rPr>
          <w:rStyle w:val="Strong"/>
          <w:rFonts w:ascii="Times New Roman" w:hAnsi="Times New Roman" w:cs="Times New Roman"/>
          <w:b w:val="0"/>
          <w:color w:val="000000" w:themeColor="text1"/>
          <w:sz w:val="24"/>
          <w:szCs w:val="24"/>
        </w:rPr>
        <w:t xml:space="preserve"> </w:t>
      </w:r>
      <w:r w:rsidR="00946A76" w:rsidRPr="00941AC0">
        <w:rPr>
          <w:rFonts w:ascii="Times New Roman" w:hAnsi="Times New Roman" w:cs="Times New Roman"/>
          <w:color w:val="000000" w:themeColor="text1"/>
          <w:sz w:val="24"/>
          <w:szCs w:val="24"/>
        </w:rPr>
        <w:t>(</w:t>
      </w:r>
      <w:proofErr w:type="spellStart"/>
      <w:r w:rsidR="00946A76" w:rsidRPr="00941AC0">
        <w:rPr>
          <w:rFonts w:ascii="Times New Roman" w:hAnsi="Times New Roman" w:cs="Times New Roman"/>
          <w:color w:val="000000" w:themeColor="text1"/>
          <w:sz w:val="24"/>
          <w:szCs w:val="24"/>
          <w:shd w:val="clear" w:color="auto" w:fill="FFFFFF"/>
        </w:rPr>
        <w:t>Gosselt</w:t>
      </w:r>
      <w:proofErr w:type="spellEnd"/>
      <w:r w:rsidR="00946A76" w:rsidRPr="00941AC0">
        <w:rPr>
          <w:rFonts w:ascii="Times New Roman" w:hAnsi="Times New Roman" w:cs="Times New Roman"/>
          <w:color w:val="000000" w:themeColor="text1"/>
          <w:sz w:val="24"/>
          <w:szCs w:val="24"/>
          <w:shd w:val="clear" w:color="auto" w:fill="FFFFFF"/>
        </w:rPr>
        <w:t>, et al., 2019)</w:t>
      </w:r>
      <w:r w:rsidRPr="00941AC0">
        <w:rPr>
          <w:rStyle w:val="Strong"/>
          <w:rFonts w:ascii="Times New Roman" w:hAnsi="Times New Roman" w:cs="Times New Roman"/>
          <w:b w:val="0"/>
          <w:color w:val="000000" w:themeColor="text1"/>
          <w:sz w:val="24"/>
          <w:szCs w:val="24"/>
        </w:rPr>
        <w:t>.</w:t>
      </w:r>
    </w:p>
    <w:p w14:paraId="4ADF1BF2" w14:textId="77777777" w:rsidR="00B672EE" w:rsidRPr="00941AC0" w:rsidRDefault="00B672EE" w:rsidP="00941AC0">
      <w:pPr>
        <w:spacing w:after="0" w:line="480" w:lineRule="auto"/>
        <w:ind w:left="720"/>
        <w:rPr>
          <w:rStyle w:val="Strong"/>
          <w:rFonts w:ascii="Times New Roman" w:hAnsi="Times New Roman" w:cs="Times New Roman"/>
          <w:b w:val="0"/>
          <w:bCs w:val="0"/>
          <w:color w:val="000000" w:themeColor="text1"/>
          <w:sz w:val="24"/>
          <w:szCs w:val="24"/>
        </w:rPr>
      </w:pPr>
    </w:p>
    <w:p w14:paraId="6C3FEB2D" w14:textId="77777777" w:rsidR="00481544" w:rsidRPr="00941AC0" w:rsidRDefault="00481544" w:rsidP="00941AC0">
      <w:pPr>
        <w:pStyle w:val="Heading2"/>
        <w:spacing w:before="0"/>
        <w:rPr>
          <w:szCs w:val="24"/>
        </w:rPr>
      </w:pPr>
      <w:bookmarkStart w:id="20" w:name="_Toc79769805"/>
      <w:r w:rsidRPr="00941AC0">
        <w:rPr>
          <w:rStyle w:val="Strong"/>
          <w:b w:val="0"/>
          <w:bCs/>
          <w:szCs w:val="24"/>
        </w:rPr>
        <w:t>Threats</w:t>
      </w:r>
      <w:bookmarkEnd w:id="20"/>
    </w:p>
    <w:p w14:paraId="6B2E1C80" w14:textId="77777777" w:rsidR="0024383B" w:rsidRPr="00941AC0" w:rsidRDefault="0024383B" w:rsidP="00941AC0">
      <w:pPr>
        <w:pStyle w:val="ListParagraph"/>
        <w:numPr>
          <w:ilvl w:val="0"/>
          <w:numId w:val="13"/>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Online fraud can affect security threats on eBay's website and there may be security breaches that affect eBay's business.</w:t>
      </w:r>
    </w:p>
    <w:p w14:paraId="63083DC7" w14:textId="77777777" w:rsidR="0024383B" w:rsidRPr="00941AC0" w:rsidRDefault="0024383B" w:rsidP="00941AC0">
      <w:pPr>
        <w:pStyle w:val="ListParagraph"/>
        <w:numPr>
          <w:ilvl w:val="0"/>
          <w:numId w:val="13"/>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Illegal organizations- Many illegal recordings can be very dangerous. This is a serious threat to the industry that could affect them in a number of ways.</w:t>
      </w:r>
    </w:p>
    <w:p w14:paraId="4E36EF0E" w14:textId="77777777" w:rsidR="0024383B" w:rsidRPr="00941AC0" w:rsidRDefault="0024383B" w:rsidP="00941AC0">
      <w:pPr>
        <w:pStyle w:val="ListParagraph"/>
        <w:numPr>
          <w:ilvl w:val="0"/>
          <w:numId w:val="13"/>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Increased competition in e-commerce poses a serious threat to businesses.</w:t>
      </w:r>
    </w:p>
    <w:p w14:paraId="2C7DDE47" w14:textId="6763F1E6" w:rsidR="0024383B" w:rsidRPr="00941AC0" w:rsidRDefault="0024383B" w:rsidP="00941AC0">
      <w:pPr>
        <w:pStyle w:val="ListParagraph"/>
        <w:numPr>
          <w:ilvl w:val="0"/>
          <w:numId w:val="13"/>
        </w:numPr>
        <w:spacing w:after="0" w:line="480" w:lineRule="auto"/>
        <w:ind w:firstLine="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Different management and tax policies-Various government policies and taxes, adopted from time to time, affect the profitability and efficiency of a business</w:t>
      </w:r>
      <w:r w:rsidR="00946A76">
        <w:rPr>
          <w:rFonts w:ascii="Times New Roman" w:hAnsi="Times New Roman" w:cs="Times New Roman"/>
          <w:color w:val="000000" w:themeColor="text1"/>
          <w:sz w:val="24"/>
          <w:szCs w:val="24"/>
        </w:rPr>
        <w:t xml:space="preserve"> </w:t>
      </w:r>
      <w:r w:rsidR="00946A76" w:rsidRPr="00941AC0">
        <w:rPr>
          <w:rFonts w:ascii="Times New Roman" w:hAnsi="Times New Roman" w:cs="Times New Roman"/>
          <w:color w:val="000000" w:themeColor="text1"/>
          <w:sz w:val="24"/>
          <w:szCs w:val="24"/>
        </w:rPr>
        <w:t>(</w:t>
      </w:r>
      <w:proofErr w:type="spellStart"/>
      <w:r w:rsidR="00946A76" w:rsidRPr="00941AC0">
        <w:rPr>
          <w:rFonts w:ascii="Times New Roman" w:hAnsi="Times New Roman" w:cs="Times New Roman"/>
          <w:color w:val="000000" w:themeColor="text1"/>
          <w:sz w:val="24"/>
          <w:szCs w:val="24"/>
          <w:shd w:val="clear" w:color="auto" w:fill="FFFFFF"/>
        </w:rPr>
        <w:t>Gosselt</w:t>
      </w:r>
      <w:proofErr w:type="spellEnd"/>
      <w:r w:rsidR="00946A76" w:rsidRPr="00941AC0">
        <w:rPr>
          <w:rFonts w:ascii="Times New Roman" w:hAnsi="Times New Roman" w:cs="Times New Roman"/>
          <w:color w:val="000000" w:themeColor="text1"/>
          <w:sz w:val="24"/>
          <w:szCs w:val="24"/>
          <w:shd w:val="clear" w:color="auto" w:fill="FFFFFF"/>
        </w:rPr>
        <w:t>, et al., 2019)</w:t>
      </w:r>
      <w:r w:rsidRPr="00941AC0">
        <w:rPr>
          <w:rFonts w:ascii="Times New Roman" w:hAnsi="Times New Roman" w:cs="Times New Roman"/>
          <w:color w:val="000000" w:themeColor="text1"/>
          <w:sz w:val="24"/>
          <w:szCs w:val="24"/>
        </w:rPr>
        <w:t>.</w:t>
      </w:r>
    </w:p>
    <w:p w14:paraId="73C51CBC" w14:textId="77777777" w:rsidR="00B672EE" w:rsidRPr="00941AC0" w:rsidRDefault="00B672EE" w:rsidP="00941AC0">
      <w:pPr>
        <w:spacing w:after="0" w:line="480" w:lineRule="auto"/>
        <w:rPr>
          <w:rFonts w:ascii="Times New Roman" w:hAnsi="Times New Roman" w:cs="Times New Roman"/>
          <w:color w:val="000000" w:themeColor="text1"/>
          <w:sz w:val="24"/>
          <w:szCs w:val="24"/>
        </w:rPr>
      </w:pPr>
    </w:p>
    <w:p w14:paraId="6BEC5B6B" w14:textId="77777777" w:rsidR="00481544" w:rsidRPr="00941AC0" w:rsidRDefault="00481544" w:rsidP="00941AC0">
      <w:pPr>
        <w:pStyle w:val="Heading1"/>
        <w:spacing w:before="0"/>
        <w:rPr>
          <w:szCs w:val="24"/>
        </w:rPr>
      </w:pPr>
      <w:bookmarkStart w:id="21" w:name="_Toc79769806"/>
      <w:r w:rsidRPr="00941AC0">
        <w:rPr>
          <w:szCs w:val="24"/>
        </w:rPr>
        <w:lastRenderedPageBreak/>
        <w:t>Competitive Analysis: Porter's Five-Force Model</w:t>
      </w:r>
      <w:bookmarkEnd w:id="21"/>
      <w:r w:rsidRPr="00941AC0">
        <w:rPr>
          <w:szCs w:val="24"/>
        </w:rPr>
        <w:t xml:space="preserve"> </w:t>
      </w:r>
    </w:p>
    <w:p w14:paraId="657C1347" w14:textId="2E100B4E" w:rsidR="00B672EE" w:rsidRPr="00941AC0" w:rsidRDefault="003432F9"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This approach is widely used in many industries to design methods. Competition between companies in different industries </w:t>
      </w:r>
      <w:r w:rsidR="00946A76">
        <w:rPr>
          <w:rFonts w:ascii="Times New Roman" w:hAnsi="Times New Roman" w:cs="Times New Roman"/>
          <w:color w:val="000000" w:themeColor="text1"/>
          <w:sz w:val="24"/>
          <w:szCs w:val="24"/>
        </w:rPr>
        <w:t xml:space="preserve">is very different and eBay is in the Online business industry. </w:t>
      </w:r>
      <w:r w:rsidRPr="00941AC0">
        <w:rPr>
          <w:rFonts w:ascii="Times New Roman" w:hAnsi="Times New Roman" w:cs="Times New Roman"/>
          <w:color w:val="000000" w:themeColor="text1"/>
          <w:sz w:val="24"/>
          <w:szCs w:val="24"/>
        </w:rPr>
        <w:t>The following</w:t>
      </w:r>
      <w:r w:rsidR="00B672EE" w:rsidRPr="00941AC0">
        <w:rPr>
          <w:rFonts w:ascii="Times New Roman" w:hAnsi="Times New Roman" w:cs="Times New Roman"/>
          <w:color w:val="000000" w:themeColor="text1"/>
          <w:sz w:val="24"/>
          <w:szCs w:val="24"/>
        </w:rPr>
        <w:t xml:space="preserve"> is an analysis in each case of </w:t>
      </w:r>
      <w:r w:rsidRPr="00941AC0">
        <w:rPr>
          <w:rFonts w:ascii="Times New Roman" w:hAnsi="Times New Roman" w:cs="Times New Roman"/>
          <w:color w:val="000000" w:themeColor="text1"/>
          <w:sz w:val="24"/>
          <w:szCs w:val="24"/>
        </w:rPr>
        <w:t>eBay competition</w:t>
      </w:r>
      <w:r w:rsidR="00FC0A70" w:rsidRPr="00941AC0">
        <w:rPr>
          <w:rFonts w:ascii="Times New Roman" w:hAnsi="Times New Roman" w:cs="Times New Roman"/>
          <w:color w:val="000000" w:themeColor="text1"/>
          <w:sz w:val="24"/>
          <w:szCs w:val="24"/>
        </w:rPr>
        <w:t xml:space="preserve"> (</w:t>
      </w:r>
      <w:proofErr w:type="spellStart"/>
      <w:r w:rsidR="00FC0A70" w:rsidRPr="00941AC0">
        <w:rPr>
          <w:rFonts w:ascii="Times New Roman" w:hAnsi="Times New Roman" w:cs="Times New Roman"/>
          <w:color w:val="000000" w:themeColor="text1"/>
          <w:sz w:val="24"/>
          <w:szCs w:val="24"/>
          <w:shd w:val="clear" w:color="auto" w:fill="FFFFFF"/>
        </w:rPr>
        <w:t>Gosselt</w:t>
      </w:r>
      <w:proofErr w:type="spellEnd"/>
      <w:r w:rsidR="00FC0A70" w:rsidRPr="00941AC0">
        <w:rPr>
          <w:rFonts w:ascii="Times New Roman" w:hAnsi="Times New Roman" w:cs="Times New Roman"/>
          <w:color w:val="000000" w:themeColor="text1"/>
          <w:sz w:val="24"/>
          <w:szCs w:val="24"/>
          <w:shd w:val="clear" w:color="auto" w:fill="FFFFFF"/>
        </w:rPr>
        <w:t>, et al., 2019)</w:t>
      </w:r>
      <w:r w:rsidRPr="00941AC0">
        <w:rPr>
          <w:rFonts w:ascii="Times New Roman" w:hAnsi="Times New Roman" w:cs="Times New Roman"/>
          <w:color w:val="000000" w:themeColor="text1"/>
          <w:sz w:val="24"/>
          <w:szCs w:val="24"/>
        </w:rPr>
        <w:t>.</w:t>
      </w:r>
    </w:p>
    <w:p w14:paraId="63FC6AED" w14:textId="77777777" w:rsidR="00B672EE" w:rsidRPr="00941AC0" w:rsidRDefault="00B672EE" w:rsidP="00941AC0">
      <w:pPr>
        <w:spacing w:after="0" w:line="480" w:lineRule="auto"/>
        <w:ind w:firstLine="720"/>
        <w:rPr>
          <w:rFonts w:ascii="Times New Roman" w:hAnsi="Times New Roman" w:cs="Times New Roman"/>
          <w:color w:val="000000" w:themeColor="text1"/>
          <w:sz w:val="24"/>
          <w:szCs w:val="24"/>
        </w:rPr>
      </w:pPr>
    </w:p>
    <w:p w14:paraId="659EE1A8" w14:textId="77777777" w:rsidR="009C211D" w:rsidRPr="00941AC0" w:rsidRDefault="009C211D" w:rsidP="00941AC0">
      <w:pPr>
        <w:spacing w:after="0" w:line="480" w:lineRule="auto"/>
        <w:ind w:firstLine="720"/>
        <w:jc w:val="center"/>
        <w:rPr>
          <w:rFonts w:ascii="Times New Roman" w:hAnsi="Times New Roman" w:cs="Times New Roman"/>
          <w:color w:val="000000" w:themeColor="text1"/>
          <w:sz w:val="24"/>
          <w:szCs w:val="24"/>
        </w:rPr>
      </w:pPr>
      <w:r w:rsidRPr="00941AC0">
        <w:rPr>
          <w:rFonts w:ascii="Times New Roman" w:hAnsi="Times New Roman" w:cs="Times New Roman"/>
          <w:noProof/>
          <w:color w:val="000000" w:themeColor="text1"/>
          <w:sz w:val="24"/>
          <w:szCs w:val="24"/>
        </w:rPr>
        <w:drawing>
          <wp:inline distT="0" distB="0" distL="0" distR="0" wp14:anchorId="0E584461" wp14:editId="6B43FC40">
            <wp:extent cx="3741917" cy="2808309"/>
            <wp:effectExtent l="19050" t="0" r="0" b="0"/>
            <wp:docPr id="20" name="Picture 20" descr="Porter&amp;#39;s Five Forces - Management Guru | Management G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orter&amp;#39;s Five Forces - Management Guru | Management Guru"/>
                    <pic:cNvPicPr>
                      <a:picLocks noChangeAspect="1" noChangeArrowheads="1"/>
                    </pic:cNvPicPr>
                  </pic:nvPicPr>
                  <pic:blipFill>
                    <a:blip r:embed="rId12" cstate="print"/>
                    <a:srcRect/>
                    <a:stretch>
                      <a:fillRect/>
                    </a:stretch>
                  </pic:blipFill>
                  <pic:spPr bwMode="auto">
                    <a:xfrm>
                      <a:off x="0" y="0"/>
                      <a:ext cx="3741909" cy="2808303"/>
                    </a:xfrm>
                    <a:prstGeom prst="rect">
                      <a:avLst/>
                    </a:prstGeom>
                    <a:noFill/>
                    <a:ln w="9525">
                      <a:noFill/>
                      <a:miter lim="800000"/>
                      <a:headEnd/>
                      <a:tailEnd/>
                    </a:ln>
                  </pic:spPr>
                </pic:pic>
              </a:graphicData>
            </a:graphic>
          </wp:inline>
        </w:drawing>
      </w:r>
    </w:p>
    <w:p w14:paraId="1B43E8E3" w14:textId="77777777" w:rsidR="00EB3F04" w:rsidRPr="00941AC0" w:rsidRDefault="00481544" w:rsidP="00941AC0">
      <w:pPr>
        <w:pStyle w:val="Heading2"/>
        <w:spacing w:before="0"/>
        <w:rPr>
          <w:szCs w:val="24"/>
        </w:rPr>
      </w:pPr>
      <w:bookmarkStart w:id="22" w:name="_Toc79769807"/>
      <w:r w:rsidRPr="00941AC0">
        <w:rPr>
          <w:szCs w:val="24"/>
        </w:rPr>
        <w:t>Potential Entry of New Competitors</w:t>
      </w:r>
      <w:bookmarkEnd w:id="22"/>
      <w:r w:rsidRPr="00941AC0">
        <w:rPr>
          <w:szCs w:val="24"/>
        </w:rPr>
        <w:t xml:space="preserve"> </w:t>
      </w:r>
    </w:p>
    <w:p w14:paraId="174A13CD" w14:textId="19109FB2" w:rsidR="003432F9" w:rsidRPr="00941AC0" w:rsidRDefault="003432F9" w:rsidP="00485EF8">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 eBay company is an online service-based business.</w:t>
      </w:r>
      <w:r w:rsidR="00485EF8">
        <w:rPr>
          <w:rFonts w:ascii="Times New Roman" w:hAnsi="Times New Roman" w:cs="Times New Roman"/>
          <w:color w:val="000000" w:themeColor="text1"/>
          <w:sz w:val="24"/>
          <w:szCs w:val="24"/>
        </w:rPr>
        <w:t xml:space="preserve"> eBay big competitors are Amazon, Alibaba, Walmart, JD, Priceline, </w:t>
      </w:r>
      <w:proofErr w:type="spellStart"/>
      <w:r w:rsidR="00485EF8">
        <w:rPr>
          <w:rFonts w:ascii="Times New Roman" w:hAnsi="Times New Roman" w:cs="Times New Roman"/>
          <w:color w:val="000000" w:themeColor="text1"/>
          <w:sz w:val="24"/>
          <w:szCs w:val="24"/>
        </w:rPr>
        <w:t>Rakuten</w:t>
      </w:r>
      <w:proofErr w:type="spellEnd"/>
      <w:r w:rsidR="00485EF8">
        <w:rPr>
          <w:rFonts w:ascii="Times New Roman" w:hAnsi="Times New Roman" w:cs="Times New Roman"/>
          <w:color w:val="000000" w:themeColor="text1"/>
          <w:sz w:val="24"/>
          <w:szCs w:val="24"/>
        </w:rPr>
        <w:t xml:space="preserve">, </w:t>
      </w:r>
      <w:proofErr w:type="spellStart"/>
      <w:r w:rsidR="00485EF8">
        <w:rPr>
          <w:rFonts w:ascii="Times New Roman" w:hAnsi="Times New Roman" w:cs="Times New Roman"/>
          <w:color w:val="000000" w:themeColor="text1"/>
          <w:sz w:val="24"/>
          <w:szCs w:val="24"/>
        </w:rPr>
        <w:t>Zalando</w:t>
      </w:r>
      <w:proofErr w:type="spellEnd"/>
      <w:r w:rsidR="00485EF8">
        <w:rPr>
          <w:rFonts w:ascii="Times New Roman" w:hAnsi="Times New Roman" w:cs="Times New Roman"/>
          <w:color w:val="000000" w:themeColor="text1"/>
          <w:sz w:val="24"/>
          <w:szCs w:val="24"/>
        </w:rPr>
        <w:t xml:space="preserve"> and </w:t>
      </w:r>
      <w:proofErr w:type="spellStart"/>
      <w:r w:rsidR="00485EF8" w:rsidRPr="00485EF8">
        <w:rPr>
          <w:rFonts w:ascii="Times New Roman" w:hAnsi="Times New Roman" w:cs="Times New Roman"/>
          <w:color w:val="000000" w:themeColor="text1"/>
          <w:sz w:val="24"/>
          <w:szCs w:val="24"/>
        </w:rPr>
        <w:t>Groupon</w:t>
      </w:r>
      <w:proofErr w:type="spellEnd"/>
      <w:r w:rsidR="00485EF8" w:rsidRPr="00485EF8">
        <w:rPr>
          <w:rFonts w:ascii="Times New Roman" w:hAnsi="Times New Roman" w:cs="Times New Roman"/>
          <w:color w:val="000000" w:themeColor="text1"/>
          <w:sz w:val="24"/>
          <w:szCs w:val="24"/>
        </w:rPr>
        <w:t>.</w:t>
      </w:r>
      <w:r w:rsidRPr="00941AC0">
        <w:rPr>
          <w:rFonts w:ascii="Times New Roman" w:hAnsi="Times New Roman" w:cs="Times New Roman"/>
          <w:color w:val="000000" w:themeColor="text1"/>
          <w:sz w:val="24"/>
          <w:szCs w:val="24"/>
        </w:rPr>
        <w:t xml:space="preserve"> There are almost no barriers to entering this type of business. Government regulations can be a big hurdle as some products are not allowed in some countries. Therefore, online auctions cannot violate these rules. EBay has developed procedures to address the legal aspects of the business. While others create fewer barriers, it is still difficult to be successful in industries where security and brand awareness are important to the use of the service. The EBay brand is based on the value it brings to consumers through its services. </w:t>
      </w:r>
      <w:r w:rsidR="00485EF8" w:rsidRPr="00485EF8">
        <w:rPr>
          <w:rFonts w:ascii="Times New Roman" w:hAnsi="Times New Roman" w:cs="Times New Roman"/>
          <w:color w:val="000000" w:themeColor="text1"/>
          <w:sz w:val="24"/>
          <w:szCs w:val="24"/>
        </w:rPr>
        <w:t xml:space="preserve">The primary distinction is that Amazon is a retail site, whereas eBay is (primarily) an auction. </w:t>
      </w:r>
      <w:r w:rsidR="00771FC7" w:rsidRPr="00485EF8">
        <w:rPr>
          <w:rFonts w:ascii="Times New Roman" w:hAnsi="Times New Roman" w:cs="Times New Roman"/>
          <w:color w:val="000000" w:themeColor="text1"/>
          <w:sz w:val="24"/>
          <w:szCs w:val="24"/>
        </w:rPr>
        <w:t>EBay</w:t>
      </w:r>
      <w:r w:rsidR="00485EF8" w:rsidRPr="00485EF8">
        <w:rPr>
          <w:rFonts w:ascii="Times New Roman" w:hAnsi="Times New Roman" w:cs="Times New Roman"/>
          <w:color w:val="000000" w:themeColor="text1"/>
          <w:sz w:val="24"/>
          <w:szCs w:val="24"/>
        </w:rPr>
        <w:t xml:space="preserve">, on the other hand, is a platform for online sales between </w:t>
      </w:r>
      <w:r w:rsidR="00485EF8" w:rsidRPr="00485EF8">
        <w:rPr>
          <w:rFonts w:ascii="Times New Roman" w:hAnsi="Times New Roman" w:cs="Times New Roman"/>
          <w:color w:val="000000" w:themeColor="text1"/>
          <w:sz w:val="24"/>
          <w:szCs w:val="24"/>
        </w:rPr>
        <w:lastRenderedPageBreak/>
        <w:t xml:space="preserve">third-party vendors (this includes private labels) and the buyers of items - both new and </w:t>
      </w:r>
      <w:proofErr w:type="spellStart"/>
      <w:r w:rsidR="00485EF8" w:rsidRPr="00485EF8">
        <w:rPr>
          <w:rFonts w:ascii="Times New Roman" w:hAnsi="Times New Roman" w:cs="Times New Roman"/>
          <w:color w:val="000000" w:themeColor="text1"/>
          <w:sz w:val="24"/>
          <w:szCs w:val="24"/>
        </w:rPr>
        <w:t>old.</w:t>
      </w:r>
      <w:r w:rsidRPr="00941AC0">
        <w:rPr>
          <w:rFonts w:ascii="Times New Roman" w:hAnsi="Times New Roman" w:cs="Times New Roman"/>
          <w:color w:val="000000" w:themeColor="text1"/>
          <w:sz w:val="24"/>
          <w:szCs w:val="24"/>
        </w:rPr>
        <w:t>As</w:t>
      </w:r>
      <w:proofErr w:type="spellEnd"/>
      <w:r w:rsidRPr="00941AC0">
        <w:rPr>
          <w:rFonts w:ascii="Times New Roman" w:hAnsi="Times New Roman" w:cs="Times New Roman"/>
          <w:color w:val="000000" w:themeColor="text1"/>
          <w:sz w:val="24"/>
          <w:szCs w:val="24"/>
        </w:rPr>
        <w:t xml:space="preserve"> a result, there is a risk of new entrants entering the middle market.</w:t>
      </w:r>
    </w:p>
    <w:p w14:paraId="0FE64FF4" w14:textId="77777777" w:rsidR="00156E4D" w:rsidRPr="00941AC0" w:rsidRDefault="00156E4D" w:rsidP="00941AC0">
      <w:pPr>
        <w:spacing w:after="0" w:line="480" w:lineRule="auto"/>
        <w:rPr>
          <w:rFonts w:ascii="Times New Roman" w:hAnsi="Times New Roman" w:cs="Times New Roman"/>
          <w:color w:val="000000" w:themeColor="text1"/>
          <w:sz w:val="24"/>
          <w:szCs w:val="24"/>
        </w:rPr>
      </w:pPr>
    </w:p>
    <w:p w14:paraId="11960B20" w14:textId="77777777" w:rsidR="003432F9" w:rsidRPr="00941AC0" w:rsidRDefault="003432F9" w:rsidP="00941AC0">
      <w:pPr>
        <w:pStyle w:val="Heading2"/>
        <w:spacing w:before="0"/>
        <w:rPr>
          <w:szCs w:val="24"/>
        </w:rPr>
      </w:pPr>
      <w:bookmarkStart w:id="23" w:name="_Toc79769808"/>
      <w:r w:rsidRPr="00941AC0">
        <w:rPr>
          <w:szCs w:val="24"/>
        </w:rPr>
        <w:t xml:space="preserve">Competition </w:t>
      </w:r>
      <w:r w:rsidR="00156E4D" w:rsidRPr="00941AC0">
        <w:rPr>
          <w:szCs w:val="24"/>
        </w:rPr>
        <w:t>between Competing Companies</w:t>
      </w:r>
      <w:bookmarkEnd w:id="23"/>
    </w:p>
    <w:p w14:paraId="4435890A" w14:textId="5D63DA61" w:rsidR="003432F9" w:rsidRPr="00941AC0" w:rsidRDefault="0054691E" w:rsidP="00941AC0">
      <w:pPr>
        <w:spacing w:after="0"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eBay big competitors are Amazon, Alibaba, Walmart, JD, Priceline, </w:t>
      </w:r>
      <w:proofErr w:type="spellStart"/>
      <w:r>
        <w:rPr>
          <w:rFonts w:ascii="Times New Roman" w:hAnsi="Times New Roman" w:cs="Times New Roman"/>
          <w:color w:val="000000" w:themeColor="text1"/>
          <w:sz w:val="24"/>
          <w:szCs w:val="24"/>
        </w:rPr>
        <w:t>Rakuten</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Zalando</w:t>
      </w:r>
      <w:proofErr w:type="spellEnd"/>
      <w:r>
        <w:rPr>
          <w:rFonts w:ascii="Times New Roman" w:hAnsi="Times New Roman" w:cs="Times New Roman"/>
          <w:color w:val="000000" w:themeColor="text1"/>
          <w:sz w:val="24"/>
          <w:szCs w:val="24"/>
        </w:rPr>
        <w:t xml:space="preserve"> and </w:t>
      </w:r>
      <w:proofErr w:type="spellStart"/>
      <w:r w:rsidRPr="00485EF8">
        <w:rPr>
          <w:rFonts w:ascii="Times New Roman" w:hAnsi="Times New Roman" w:cs="Times New Roman"/>
          <w:color w:val="000000" w:themeColor="text1"/>
          <w:sz w:val="24"/>
          <w:szCs w:val="24"/>
        </w:rPr>
        <w:t>Groupon</w:t>
      </w:r>
      <w:proofErr w:type="spellEnd"/>
      <w:r>
        <w:rPr>
          <w:rFonts w:ascii="Times New Roman" w:hAnsi="Times New Roman" w:cs="Times New Roman"/>
          <w:color w:val="000000" w:themeColor="text1"/>
          <w:sz w:val="24"/>
          <w:szCs w:val="24"/>
        </w:rPr>
        <w:t>.</w:t>
      </w:r>
      <w:r w:rsidRPr="00941AC0">
        <w:rPr>
          <w:rFonts w:ascii="Times New Roman" w:hAnsi="Times New Roman" w:cs="Times New Roman"/>
          <w:color w:val="000000" w:themeColor="text1"/>
          <w:sz w:val="24"/>
          <w:szCs w:val="24"/>
        </w:rPr>
        <w:t xml:space="preserve"> </w:t>
      </w:r>
      <w:r w:rsidR="003432F9" w:rsidRPr="00941AC0">
        <w:rPr>
          <w:rFonts w:ascii="Times New Roman" w:hAnsi="Times New Roman" w:cs="Times New Roman"/>
          <w:color w:val="000000" w:themeColor="text1"/>
          <w:sz w:val="24"/>
          <w:szCs w:val="24"/>
        </w:rPr>
        <w:t>All online and offline retailers, distributors, import and export companies, airline technology companies, classification societies, mail order companies, catalogs, search engines and search engine results, not all channels and onlin</w:t>
      </w:r>
      <w:r w:rsidR="00D834F4" w:rsidRPr="00941AC0">
        <w:rPr>
          <w:rFonts w:ascii="Times New Roman" w:hAnsi="Times New Roman" w:cs="Times New Roman"/>
          <w:color w:val="000000" w:themeColor="text1"/>
          <w:sz w:val="24"/>
          <w:szCs w:val="24"/>
        </w:rPr>
        <w:t>e and offline shopping networks</w:t>
      </w:r>
      <w:r w:rsidR="003432F9" w:rsidRPr="00941AC0">
        <w:rPr>
          <w:rFonts w:ascii="Times New Roman" w:hAnsi="Times New Roman" w:cs="Times New Roman"/>
          <w:color w:val="000000" w:themeColor="text1"/>
          <w:sz w:val="24"/>
          <w:szCs w:val="24"/>
        </w:rPr>
        <w:t xml:space="preserve"> EBay. However, Amazon's rapid growth and customer satisfaction is the biggest challenge eBay faces. The success of eBay and Amazon is based on publisher business models that aim to create valuable messengers</w:t>
      </w:r>
      <w:r w:rsidR="00FC0A70" w:rsidRPr="00941AC0">
        <w:rPr>
          <w:rFonts w:ascii="Times New Roman" w:hAnsi="Times New Roman" w:cs="Times New Roman"/>
          <w:color w:val="000000" w:themeColor="text1"/>
          <w:sz w:val="24"/>
          <w:szCs w:val="24"/>
        </w:rPr>
        <w:t xml:space="preserve"> (</w:t>
      </w:r>
      <w:proofErr w:type="spellStart"/>
      <w:r w:rsidR="00FC0A70" w:rsidRPr="00941AC0">
        <w:rPr>
          <w:rFonts w:ascii="Times New Roman" w:hAnsi="Times New Roman" w:cs="Times New Roman"/>
          <w:color w:val="000000" w:themeColor="text1"/>
          <w:sz w:val="24"/>
          <w:szCs w:val="24"/>
          <w:shd w:val="clear" w:color="auto" w:fill="FFFFFF"/>
        </w:rPr>
        <w:t>Gosselt</w:t>
      </w:r>
      <w:proofErr w:type="spellEnd"/>
      <w:r w:rsidR="00FC0A70" w:rsidRPr="00941AC0">
        <w:rPr>
          <w:rFonts w:ascii="Times New Roman" w:hAnsi="Times New Roman" w:cs="Times New Roman"/>
          <w:color w:val="000000" w:themeColor="text1"/>
          <w:sz w:val="24"/>
          <w:szCs w:val="24"/>
          <w:shd w:val="clear" w:color="auto" w:fill="FFFFFF"/>
        </w:rPr>
        <w:t>, et al., 2019)</w:t>
      </w:r>
      <w:r w:rsidR="003432F9" w:rsidRPr="00941AC0">
        <w:rPr>
          <w:rFonts w:ascii="Times New Roman" w:hAnsi="Times New Roman" w:cs="Times New Roman"/>
          <w:color w:val="000000" w:themeColor="text1"/>
          <w:sz w:val="24"/>
          <w:szCs w:val="24"/>
        </w:rPr>
        <w:t>. EBay's business goal is to compete on price, product, and service. However, eBay's growth has slowed and some market shares have lost market share. Competition is fierce due to small internal barriers. However, eBay attracts customers by offering the best service at the lowest price. It has been a pioneer and has earned a reputation in the market. With the focus on value for money, it is difficult to change, even in a very competitive environment. So, in this case, the competition between competing companies is moderate.</w:t>
      </w:r>
    </w:p>
    <w:p w14:paraId="54D72A3C" w14:textId="77777777" w:rsidR="00156E4D" w:rsidRPr="00941AC0" w:rsidRDefault="00156E4D" w:rsidP="00941AC0">
      <w:pPr>
        <w:spacing w:after="0" w:line="480" w:lineRule="auto"/>
        <w:rPr>
          <w:rFonts w:ascii="Times New Roman" w:hAnsi="Times New Roman" w:cs="Times New Roman"/>
          <w:color w:val="000000" w:themeColor="text1"/>
          <w:sz w:val="24"/>
          <w:szCs w:val="24"/>
        </w:rPr>
      </w:pPr>
    </w:p>
    <w:p w14:paraId="5D7C2553" w14:textId="77777777" w:rsidR="009C211D" w:rsidRPr="00941AC0" w:rsidRDefault="00481544" w:rsidP="00941AC0">
      <w:pPr>
        <w:pStyle w:val="Heading2"/>
        <w:spacing w:before="0"/>
        <w:rPr>
          <w:szCs w:val="24"/>
        </w:rPr>
      </w:pPr>
      <w:bookmarkStart w:id="24" w:name="_Toc79769809"/>
      <w:r w:rsidRPr="00941AC0">
        <w:rPr>
          <w:szCs w:val="24"/>
        </w:rPr>
        <w:t>Bargaining Power of Suppliers</w:t>
      </w:r>
      <w:bookmarkEnd w:id="24"/>
      <w:r w:rsidRPr="00941AC0">
        <w:rPr>
          <w:szCs w:val="24"/>
        </w:rPr>
        <w:t xml:space="preserve"> </w:t>
      </w:r>
    </w:p>
    <w:p w14:paraId="7EB0BFB5" w14:textId="77777777" w:rsidR="00D834F4" w:rsidRPr="00941AC0" w:rsidRDefault="00D834F4"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An Internet user can be a "seller" on eBay. There are many sellers and anyone can sell anything as a seller on eBay. This type of eBay trade brings buyers and sellers together. Sellers must pay a fee to register a product and sell it in accordance with eBay policy. In other words, </w:t>
      </w:r>
      <w:r w:rsidRPr="00941AC0">
        <w:rPr>
          <w:rFonts w:ascii="Times New Roman" w:hAnsi="Times New Roman" w:cs="Times New Roman"/>
          <w:color w:val="000000" w:themeColor="text1"/>
          <w:sz w:val="24"/>
          <w:szCs w:val="24"/>
        </w:rPr>
        <w:lastRenderedPageBreak/>
        <w:t>sellers have no power. To sell its products, eBay bought Skype so that buyers and sellers could negotiate and exchange information in depth everywhere on eBay Inc. very little retail space.</w:t>
      </w:r>
    </w:p>
    <w:p w14:paraId="5DB78BCC" w14:textId="77777777" w:rsidR="00156E4D" w:rsidRPr="00941AC0" w:rsidRDefault="00156E4D" w:rsidP="00941AC0">
      <w:pPr>
        <w:spacing w:after="0" w:line="480" w:lineRule="auto"/>
        <w:rPr>
          <w:rFonts w:ascii="Times New Roman" w:hAnsi="Times New Roman" w:cs="Times New Roman"/>
          <w:color w:val="000000" w:themeColor="text1"/>
          <w:sz w:val="24"/>
          <w:szCs w:val="24"/>
        </w:rPr>
      </w:pPr>
    </w:p>
    <w:p w14:paraId="657AF37D" w14:textId="77777777" w:rsidR="00D834F4" w:rsidRPr="00941AC0" w:rsidRDefault="00156E4D" w:rsidP="00941AC0">
      <w:pPr>
        <w:pStyle w:val="Heading2"/>
        <w:spacing w:before="0"/>
        <w:rPr>
          <w:szCs w:val="24"/>
        </w:rPr>
      </w:pPr>
      <w:bookmarkStart w:id="25" w:name="_Toc79769810"/>
      <w:r w:rsidRPr="00941AC0">
        <w:rPr>
          <w:szCs w:val="24"/>
        </w:rPr>
        <w:t>Power Supply for Distributors</w:t>
      </w:r>
      <w:bookmarkEnd w:id="25"/>
    </w:p>
    <w:p w14:paraId="38DBEF35" w14:textId="77777777" w:rsidR="00D834F4" w:rsidRPr="00941AC0" w:rsidRDefault="00D834F4"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There are many clients on eBay and this makes them strong and profitable. Anyone around the world can view and buy everything that appears on eBay, which means that users have no real control over eBay. They also created messaging programs to listen to their customers. This helped them weed out bad sellers and buyers. Everywhere eBay customers have the opportunity to advertise because that is the main reason they shop in this online marketplace. If eBay doesn't offer consumers something that benefits them, they will abandon the platform and switch to their competitors. Also, it can be said that intense competition leads to a lot of compromises with consumers</w:t>
      </w:r>
      <w:r w:rsidR="00FC0A70" w:rsidRPr="00941AC0">
        <w:rPr>
          <w:rFonts w:ascii="Times New Roman" w:hAnsi="Times New Roman" w:cs="Times New Roman"/>
          <w:color w:val="000000" w:themeColor="text1"/>
          <w:sz w:val="24"/>
          <w:szCs w:val="24"/>
        </w:rPr>
        <w:t xml:space="preserve"> (</w:t>
      </w:r>
      <w:proofErr w:type="spellStart"/>
      <w:r w:rsidR="00FC0A70" w:rsidRPr="00941AC0">
        <w:rPr>
          <w:rFonts w:ascii="Times New Roman" w:hAnsi="Times New Roman" w:cs="Times New Roman"/>
          <w:color w:val="000000" w:themeColor="text1"/>
          <w:sz w:val="24"/>
          <w:szCs w:val="24"/>
          <w:shd w:val="clear" w:color="auto" w:fill="FFFFFF"/>
        </w:rPr>
        <w:t>Gosselt</w:t>
      </w:r>
      <w:proofErr w:type="spellEnd"/>
      <w:r w:rsidR="00FC0A70" w:rsidRPr="00941AC0">
        <w:rPr>
          <w:rFonts w:ascii="Times New Roman" w:hAnsi="Times New Roman" w:cs="Times New Roman"/>
          <w:color w:val="000000" w:themeColor="text1"/>
          <w:sz w:val="24"/>
          <w:szCs w:val="24"/>
          <w:shd w:val="clear" w:color="auto" w:fill="FFFFFF"/>
        </w:rPr>
        <w:t>, et al., 2019)</w:t>
      </w:r>
      <w:r w:rsidRPr="00941AC0">
        <w:rPr>
          <w:rFonts w:ascii="Times New Roman" w:hAnsi="Times New Roman" w:cs="Times New Roman"/>
          <w:color w:val="000000" w:themeColor="text1"/>
          <w:sz w:val="24"/>
          <w:szCs w:val="24"/>
        </w:rPr>
        <w:t>.</w:t>
      </w:r>
    </w:p>
    <w:p w14:paraId="68749433" w14:textId="77777777" w:rsidR="00156E4D" w:rsidRPr="00941AC0" w:rsidRDefault="00156E4D" w:rsidP="00941AC0">
      <w:pPr>
        <w:spacing w:after="0" w:line="480" w:lineRule="auto"/>
        <w:rPr>
          <w:rFonts w:ascii="Times New Roman" w:hAnsi="Times New Roman" w:cs="Times New Roman"/>
          <w:color w:val="000000" w:themeColor="text1"/>
          <w:sz w:val="24"/>
          <w:szCs w:val="24"/>
        </w:rPr>
      </w:pPr>
    </w:p>
    <w:p w14:paraId="5B666176" w14:textId="77777777" w:rsidR="009C211D" w:rsidRPr="00941AC0" w:rsidRDefault="00481544" w:rsidP="00941AC0">
      <w:pPr>
        <w:pStyle w:val="Heading2"/>
        <w:spacing w:before="0"/>
        <w:rPr>
          <w:szCs w:val="24"/>
        </w:rPr>
      </w:pPr>
      <w:bookmarkStart w:id="26" w:name="_Toc79769811"/>
      <w:r w:rsidRPr="00941AC0">
        <w:rPr>
          <w:szCs w:val="24"/>
        </w:rPr>
        <w:t>Potential Development of Substitute Products</w:t>
      </w:r>
      <w:bookmarkEnd w:id="26"/>
      <w:r w:rsidRPr="00941AC0">
        <w:rPr>
          <w:szCs w:val="24"/>
        </w:rPr>
        <w:t xml:space="preserve"> </w:t>
      </w:r>
    </w:p>
    <w:p w14:paraId="01B5CC27" w14:textId="1446C1AC" w:rsidR="00D834F4" w:rsidRPr="00941AC0" w:rsidRDefault="00D834F4"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There are many other ways to do business online. One of them is the traditional real estate business.</w:t>
      </w:r>
      <w:r w:rsidR="0054691E">
        <w:rPr>
          <w:rFonts w:ascii="Times New Roman" w:hAnsi="Times New Roman" w:cs="Times New Roman"/>
          <w:color w:val="000000" w:themeColor="text1"/>
          <w:sz w:val="24"/>
          <w:szCs w:val="24"/>
        </w:rPr>
        <w:t xml:space="preserve"> </w:t>
      </w:r>
      <w:r w:rsidR="0054691E" w:rsidRPr="0054691E">
        <w:rPr>
          <w:rFonts w:ascii="Times New Roman" w:hAnsi="Times New Roman" w:cs="Times New Roman"/>
          <w:color w:val="000000" w:themeColor="text1"/>
          <w:sz w:val="24"/>
          <w:szCs w:val="24"/>
        </w:rPr>
        <w:t>For instance, retail services for brick and mortar shops are alternatives for the online marketplace services like eBay.</w:t>
      </w:r>
      <w:r w:rsidRPr="00941AC0">
        <w:rPr>
          <w:rFonts w:ascii="Times New Roman" w:hAnsi="Times New Roman" w:cs="Times New Roman"/>
          <w:color w:val="000000" w:themeColor="text1"/>
          <w:sz w:val="24"/>
          <w:szCs w:val="24"/>
        </w:rPr>
        <w:t xml:space="preserve"> The second is to sell immediately, not to sell. But of all these options, the customer base is reduced and nobody wants to do this business. So in the future competitors may appear, eBay's power for other products or brands is low.</w:t>
      </w:r>
    </w:p>
    <w:p w14:paraId="3665B74E" w14:textId="77777777" w:rsidR="00156E4D" w:rsidRPr="00941AC0" w:rsidRDefault="00156E4D" w:rsidP="00941AC0">
      <w:pPr>
        <w:spacing w:after="0" w:line="480" w:lineRule="auto"/>
        <w:rPr>
          <w:rFonts w:ascii="Times New Roman" w:hAnsi="Times New Roman" w:cs="Times New Roman"/>
          <w:color w:val="000000" w:themeColor="text1"/>
          <w:sz w:val="24"/>
          <w:szCs w:val="24"/>
        </w:rPr>
      </w:pPr>
    </w:p>
    <w:p w14:paraId="7735FB95" w14:textId="77777777" w:rsidR="00005903" w:rsidRPr="00941AC0" w:rsidRDefault="00D834F4" w:rsidP="00941AC0">
      <w:pPr>
        <w:pStyle w:val="Heading1"/>
        <w:spacing w:before="0"/>
        <w:rPr>
          <w:szCs w:val="24"/>
        </w:rPr>
      </w:pPr>
      <w:bookmarkStart w:id="27" w:name="_Toc79769812"/>
      <w:r w:rsidRPr="00941AC0">
        <w:rPr>
          <w:szCs w:val="24"/>
        </w:rPr>
        <w:lastRenderedPageBreak/>
        <w:t>Internal</w:t>
      </w:r>
      <w:r w:rsidR="00432F65" w:rsidRPr="00941AC0">
        <w:rPr>
          <w:szCs w:val="24"/>
        </w:rPr>
        <w:t xml:space="preserve"> </w:t>
      </w:r>
      <w:r w:rsidR="00156E4D" w:rsidRPr="00941AC0">
        <w:rPr>
          <w:szCs w:val="24"/>
        </w:rPr>
        <w:t>and External Impacts upon EBay</w:t>
      </w:r>
      <w:bookmarkEnd w:id="27"/>
    </w:p>
    <w:p w14:paraId="6D018893" w14:textId="77777777" w:rsidR="002E0584" w:rsidRPr="00941AC0" w:rsidRDefault="002E0584" w:rsidP="00941AC0">
      <w:pPr>
        <w:pStyle w:val="Heading2"/>
        <w:spacing w:before="0"/>
        <w:rPr>
          <w:szCs w:val="24"/>
        </w:rPr>
      </w:pPr>
      <w:bookmarkStart w:id="28" w:name="_Toc79769813"/>
      <w:r w:rsidRPr="00941AC0">
        <w:rPr>
          <w:szCs w:val="24"/>
        </w:rPr>
        <w:t xml:space="preserve">Internal </w:t>
      </w:r>
      <w:r w:rsidR="00156E4D" w:rsidRPr="00941AC0">
        <w:rPr>
          <w:szCs w:val="24"/>
        </w:rPr>
        <w:t>Effects</w:t>
      </w:r>
      <w:bookmarkEnd w:id="28"/>
    </w:p>
    <w:p w14:paraId="6EE15C92" w14:textId="77777777" w:rsidR="00E83681" w:rsidRPr="00941AC0" w:rsidRDefault="00E83681"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There are visible and intangible internal elements that are under the company's control. These elements should be ranked according to the company's strengths and shortcomings once you have explained them. It is a power of attorney if an object has a beneficial impact on the firm. The opposite is also true: if anything limits the growth of the firm, this is a weakness. The firm has a number of requirements that must be met</w:t>
      </w:r>
      <w:r w:rsidR="00FC0A70" w:rsidRPr="00941AC0">
        <w:rPr>
          <w:color w:val="000000" w:themeColor="text1"/>
        </w:rPr>
        <w:t xml:space="preserve"> (</w:t>
      </w:r>
      <w:proofErr w:type="spellStart"/>
      <w:r w:rsidR="00FC0A70" w:rsidRPr="00941AC0">
        <w:rPr>
          <w:color w:val="000000" w:themeColor="text1"/>
          <w:shd w:val="clear" w:color="auto" w:fill="FFFFFF"/>
        </w:rPr>
        <w:t>Mariani</w:t>
      </w:r>
      <w:proofErr w:type="spellEnd"/>
      <w:r w:rsidR="00FC0A70" w:rsidRPr="00941AC0">
        <w:rPr>
          <w:color w:val="000000" w:themeColor="text1"/>
          <w:shd w:val="clear" w:color="auto" w:fill="FFFFFF"/>
        </w:rPr>
        <w:t xml:space="preserve"> and </w:t>
      </w:r>
      <w:proofErr w:type="spellStart"/>
      <w:r w:rsidR="00FC0A70" w:rsidRPr="00941AC0">
        <w:rPr>
          <w:color w:val="000000" w:themeColor="text1"/>
          <w:shd w:val="clear" w:color="auto" w:fill="FFFFFF"/>
        </w:rPr>
        <w:t>Nambisan</w:t>
      </w:r>
      <w:proofErr w:type="spellEnd"/>
      <w:r w:rsidR="00FC0A70" w:rsidRPr="00941AC0">
        <w:rPr>
          <w:color w:val="000000" w:themeColor="text1"/>
          <w:shd w:val="clear" w:color="auto" w:fill="FFFFFF"/>
        </w:rPr>
        <w:t>, 2021)</w:t>
      </w:r>
      <w:r w:rsidRPr="00941AC0">
        <w:rPr>
          <w:color w:val="000000" w:themeColor="text1"/>
        </w:rPr>
        <w:t>.</w:t>
      </w:r>
    </w:p>
    <w:p w14:paraId="56A93FE7" w14:textId="77777777" w:rsidR="00156E4D" w:rsidRPr="00941AC0" w:rsidRDefault="00156E4D" w:rsidP="00941AC0">
      <w:pPr>
        <w:pStyle w:val="NormalWeb"/>
        <w:shd w:val="clear" w:color="auto" w:fill="FFFFFF"/>
        <w:spacing w:before="0" w:beforeAutospacing="0" w:after="0" w:afterAutospacing="0" w:line="480" w:lineRule="auto"/>
        <w:rPr>
          <w:color w:val="000000" w:themeColor="text1"/>
        </w:rPr>
      </w:pPr>
    </w:p>
    <w:p w14:paraId="36056C4B" w14:textId="77777777" w:rsidR="002E0584" w:rsidRPr="00941AC0" w:rsidRDefault="002E0584" w:rsidP="00941AC0">
      <w:pPr>
        <w:pStyle w:val="Heading3"/>
        <w:spacing w:before="0" w:beforeAutospacing="0" w:after="0" w:afterAutospacing="0" w:line="480" w:lineRule="auto"/>
        <w:rPr>
          <w:szCs w:val="24"/>
        </w:rPr>
      </w:pPr>
      <w:bookmarkStart w:id="29" w:name="_Toc79769814"/>
      <w:r w:rsidRPr="00941AC0">
        <w:rPr>
          <w:szCs w:val="24"/>
        </w:rPr>
        <w:t xml:space="preserve">Human </w:t>
      </w:r>
      <w:r w:rsidR="00156E4D" w:rsidRPr="00941AC0">
        <w:rPr>
          <w:szCs w:val="24"/>
        </w:rPr>
        <w:t>Resource Management</w:t>
      </w:r>
      <w:bookmarkEnd w:id="29"/>
      <w:r w:rsidR="00156E4D" w:rsidRPr="00941AC0">
        <w:rPr>
          <w:szCs w:val="24"/>
        </w:rPr>
        <w:t xml:space="preserve"> </w:t>
      </w:r>
    </w:p>
    <w:p w14:paraId="091837E4" w14:textId="2F37C48A" w:rsidR="00E83681" w:rsidRPr="00941AC0" w:rsidRDefault="002E0584"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 xml:space="preserve">In today's global economy, creativity and digital skills, not tangible resources, are increasingly becoming a place for economic value. </w:t>
      </w:r>
      <w:r w:rsidR="0054691E">
        <w:rPr>
          <w:color w:val="000000" w:themeColor="text1"/>
        </w:rPr>
        <w:t>An eBay</w:t>
      </w:r>
      <w:r w:rsidR="00E83681" w:rsidRPr="00941AC0">
        <w:rPr>
          <w:color w:val="000000" w:themeColor="text1"/>
        </w:rPr>
        <w:t xml:space="preserve"> greatest asset might be its people. On the whole, workers can be a company's strength or weakness depending on practical skills, attitudes at work and performance levels, among other factors The company's biggest asset, for example, will be its personnel, if it has been properly trained and developed.</w:t>
      </w:r>
    </w:p>
    <w:p w14:paraId="0124D39D" w14:textId="420BFD2B" w:rsidR="002E0584" w:rsidRPr="00941AC0" w:rsidRDefault="00E83681"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When it comes to personnel that are poorly trained and unmotivated, the firm has a major issue. Finally, the CEO must have an effective human resource management stra</w:t>
      </w:r>
      <w:r w:rsidR="0054691E">
        <w:rPr>
          <w:color w:val="000000" w:themeColor="text1"/>
        </w:rPr>
        <w:t xml:space="preserve">tegy, not only for the </w:t>
      </w:r>
      <w:proofErr w:type="spellStart"/>
      <w:r w:rsidR="0054691E">
        <w:rPr>
          <w:color w:val="000000" w:themeColor="text1"/>
        </w:rPr>
        <w:t>eBays</w:t>
      </w:r>
      <w:proofErr w:type="spellEnd"/>
      <w:r w:rsidRPr="00941AC0">
        <w:rPr>
          <w:color w:val="000000" w:themeColor="text1"/>
        </w:rPr>
        <w:t xml:space="preserve"> sake but also for the employees' operational growth.</w:t>
      </w:r>
    </w:p>
    <w:p w14:paraId="7CD6E0D5" w14:textId="77777777" w:rsidR="00156E4D" w:rsidRPr="00941AC0" w:rsidRDefault="00156E4D" w:rsidP="00941AC0">
      <w:pPr>
        <w:pStyle w:val="NormalWeb"/>
        <w:shd w:val="clear" w:color="auto" w:fill="FFFFFF"/>
        <w:spacing w:before="0" w:beforeAutospacing="0" w:after="0" w:afterAutospacing="0" w:line="480" w:lineRule="auto"/>
        <w:ind w:firstLine="720"/>
        <w:rPr>
          <w:color w:val="000000" w:themeColor="text1"/>
        </w:rPr>
      </w:pPr>
    </w:p>
    <w:p w14:paraId="5A7C516D" w14:textId="77777777" w:rsidR="00432F65" w:rsidRPr="00941AC0" w:rsidRDefault="00432F65" w:rsidP="00941AC0">
      <w:pPr>
        <w:pStyle w:val="NormalWeb"/>
        <w:shd w:val="clear" w:color="auto" w:fill="FFFFFF"/>
        <w:spacing w:before="0" w:beforeAutospacing="0" w:after="0" w:afterAutospacing="0" w:line="480" w:lineRule="auto"/>
        <w:jc w:val="center"/>
        <w:rPr>
          <w:color w:val="000000" w:themeColor="text1"/>
        </w:rPr>
      </w:pPr>
      <w:r w:rsidRPr="00941AC0">
        <w:rPr>
          <w:noProof/>
          <w:color w:val="000000" w:themeColor="text1"/>
        </w:rPr>
        <w:drawing>
          <wp:inline distT="0" distB="0" distL="0" distR="0" wp14:anchorId="2A311A3D" wp14:editId="38C85AB8">
            <wp:extent cx="2748004" cy="1834601"/>
            <wp:effectExtent l="19050" t="0" r="0" b="0"/>
            <wp:docPr id="23" name="Picture 23" descr="Internal factors of business environment - Huma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nternal factors of business environment - Human resources"/>
                    <pic:cNvPicPr>
                      <a:picLocks noChangeAspect="1" noChangeArrowheads="1"/>
                    </pic:cNvPicPr>
                  </pic:nvPicPr>
                  <pic:blipFill>
                    <a:blip r:embed="rId13" cstate="print"/>
                    <a:srcRect/>
                    <a:stretch>
                      <a:fillRect/>
                    </a:stretch>
                  </pic:blipFill>
                  <pic:spPr bwMode="auto">
                    <a:xfrm>
                      <a:off x="0" y="0"/>
                      <a:ext cx="2757386" cy="1840865"/>
                    </a:xfrm>
                    <a:prstGeom prst="rect">
                      <a:avLst/>
                    </a:prstGeom>
                    <a:noFill/>
                    <a:ln w="9525">
                      <a:noFill/>
                      <a:miter lim="800000"/>
                      <a:headEnd/>
                      <a:tailEnd/>
                    </a:ln>
                  </pic:spPr>
                </pic:pic>
              </a:graphicData>
            </a:graphic>
          </wp:inline>
        </w:drawing>
      </w:r>
    </w:p>
    <w:p w14:paraId="6E4CA653" w14:textId="77777777" w:rsidR="002E0584" w:rsidRPr="00941AC0" w:rsidRDefault="00432F65" w:rsidP="00941AC0">
      <w:pPr>
        <w:pStyle w:val="Heading3"/>
        <w:spacing w:before="0" w:beforeAutospacing="0" w:after="0" w:afterAutospacing="0" w:line="480" w:lineRule="auto"/>
        <w:rPr>
          <w:szCs w:val="24"/>
        </w:rPr>
      </w:pPr>
      <w:bookmarkStart w:id="30" w:name="_Toc79769815"/>
      <w:r w:rsidRPr="00941AC0">
        <w:rPr>
          <w:szCs w:val="24"/>
        </w:rPr>
        <w:lastRenderedPageBreak/>
        <w:t>Capital resource</w:t>
      </w:r>
      <w:r w:rsidR="00A50D9C" w:rsidRPr="00941AC0">
        <w:rPr>
          <w:szCs w:val="24"/>
        </w:rPr>
        <w:t>s</w:t>
      </w:r>
      <w:bookmarkEnd w:id="30"/>
    </w:p>
    <w:p w14:paraId="0D95B54B" w14:textId="008F3C0B" w:rsidR="00A50D9C" w:rsidRPr="00941AC0" w:rsidRDefault="0054691E" w:rsidP="00941AC0">
      <w:pPr>
        <w:pStyle w:val="NormalWeb"/>
        <w:shd w:val="clear" w:color="auto" w:fill="FFFFFF"/>
        <w:spacing w:before="0" w:beforeAutospacing="0" w:after="0" w:afterAutospacing="0" w:line="480" w:lineRule="auto"/>
        <w:ind w:firstLine="720"/>
        <w:rPr>
          <w:color w:val="000000" w:themeColor="text1"/>
        </w:rPr>
      </w:pPr>
      <w:r>
        <w:rPr>
          <w:color w:val="000000" w:themeColor="text1"/>
        </w:rPr>
        <w:t>eBay</w:t>
      </w:r>
      <w:r w:rsidR="00A50D9C" w:rsidRPr="00941AC0">
        <w:rPr>
          <w:color w:val="000000" w:themeColor="text1"/>
        </w:rPr>
        <w:t xml:space="preserve"> capital, in general, is the amount of money needed to start and run it. Profitable business leaders spend their money not just into physical assets such as plants and equipment but also into intangible resources such as marketing and vocational training.</w:t>
      </w:r>
    </w:p>
    <w:p w14:paraId="4358AA87" w14:textId="77777777" w:rsidR="00A50D9C" w:rsidRPr="00941AC0" w:rsidRDefault="00A50D9C"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 xml:space="preserve">No firm can thrive without capital resources. Businesses that are well funded may readily begin on new </w:t>
      </w:r>
      <w:proofErr w:type="spellStart"/>
      <w:r w:rsidRPr="00941AC0">
        <w:rPr>
          <w:color w:val="000000" w:themeColor="text1"/>
        </w:rPr>
        <w:t>endeavours</w:t>
      </w:r>
      <w:proofErr w:type="spellEnd"/>
      <w:r w:rsidRPr="00941AC0">
        <w:rPr>
          <w:color w:val="000000" w:themeColor="text1"/>
        </w:rPr>
        <w:t xml:space="preserve"> and grow. They can even accomplish amazing achievements. Coke spends $2.9 billion in marketing in 2010, surpassing Microsoft and Apple's combined investment</w:t>
      </w:r>
      <w:r w:rsidR="00FC0A70" w:rsidRPr="00941AC0">
        <w:rPr>
          <w:color w:val="000000" w:themeColor="text1"/>
        </w:rPr>
        <w:t xml:space="preserve"> (</w:t>
      </w:r>
      <w:proofErr w:type="spellStart"/>
      <w:r w:rsidR="00FC0A70" w:rsidRPr="00941AC0">
        <w:rPr>
          <w:color w:val="000000" w:themeColor="text1"/>
          <w:shd w:val="clear" w:color="auto" w:fill="FFFFFF"/>
        </w:rPr>
        <w:t>Mariani</w:t>
      </w:r>
      <w:proofErr w:type="spellEnd"/>
      <w:r w:rsidR="00FC0A70" w:rsidRPr="00941AC0">
        <w:rPr>
          <w:color w:val="000000" w:themeColor="text1"/>
          <w:shd w:val="clear" w:color="auto" w:fill="FFFFFF"/>
        </w:rPr>
        <w:t xml:space="preserve"> and </w:t>
      </w:r>
      <w:proofErr w:type="spellStart"/>
      <w:r w:rsidR="00FC0A70" w:rsidRPr="00941AC0">
        <w:rPr>
          <w:color w:val="000000" w:themeColor="text1"/>
          <w:shd w:val="clear" w:color="auto" w:fill="FFFFFF"/>
        </w:rPr>
        <w:t>Nambisan</w:t>
      </w:r>
      <w:proofErr w:type="spellEnd"/>
      <w:r w:rsidR="00FC0A70" w:rsidRPr="00941AC0">
        <w:rPr>
          <w:color w:val="000000" w:themeColor="text1"/>
          <w:shd w:val="clear" w:color="auto" w:fill="FFFFFF"/>
        </w:rPr>
        <w:t>, 2021)</w:t>
      </w:r>
      <w:r w:rsidRPr="00941AC0">
        <w:rPr>
          <w:color w:val="000000" w:themeColor="text1"/>
        </w:rPr>
        <w:t>.</w:t>
      </w:r>
    </w:p>
    <w:p w14:paraId="3B92E44B" w14:textId="77777777" w:rsidR="002E0584" w:rsidRPr="00941AC0" w:rsidRDefault="002E0584"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Businesses also have many ways to maintain fiscal sustainability through investment opportunities, capital, annual income, and other resources.</w:t>
      </w:r>
    </w:p>
    <w:p w14:paraId="0D4CF6A1" w14:textId="77777777" w:rsidR="00432F65" w:rsidRPr="00941AC0" w:rsidRDefault="00432F65" w:rsidP="00941AC0">
      <w:pPr>
        <w:pStyle w:val="NormalWeb"/>
        <w:shd w:val="clear" w:color="auto" w:fill="FFFFFF"/>
        <w:spacing w:before="0" w:beforeAutospacing="0" w:after="0" w:afterAutospacing="0" w:line="480" w:lineRule="auto"/>
        <w:jc w:val="center"/>
        <w:rPr>
          <w:color w:val="000000" w:themeColor="text1"/>
        </w:rPr>
      </w:pPr>
      <w:r w:rsidRPr="00941AC0">
        <w:rPr>
          <w:noProof/>
          <w:color w:val="000000" w:themeColor="text1"/>
        </w:rPr>
        <w:drawing>
          <wp:inline distT="0" distB="0" distL="0" distR="0" wp14:anchorId="794D2666" wp14:editId="1FC703EE">
            <wp:extent cx="2549221" cy="1699509"/>
            <wp:effectExtent l="19050" t="0" r="3479" b="0"/>
            <wp:docPr id="24" name="Picture 24" descr="Internal factors affecting business environment - Capital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nternal factors affecting business environment - Capital resources"/>
                    <pic:cNvPicPr>
                      <a:picLocks noChangeAspect="1" noChangeArrowheads="1"/>
                    </pic:cNvPicPr>
                  </pic:nvPicPr>
                  <pic:blipFill>
                    <a:blip r:embed="rId14" cstate="print"/>
                    <a:srcRect/>
                    <a:stretch>
                      <a:fillRect/>
                    </a:stretch>
                  </pic:blipFill>
                  <pic:spPr bwMode="auto">
                    <a:xfrm>
                      <a:off x="0" y="0"/>
                      <a:ext cx="2550484" cy="1700351"/>
                    </a:xfrm>
                    <a:prstGeom prst="rect">
                      <a:avLst/>
                    </a:prstGeom>
                    <a:noFill/>
                    <a:ln w="9525">
                      <a:noFill/>
                      <a:miter lim="800000"/>
                      <a:headEnd/>
                      <a:tailEnd/>
                    </a:ln>
                  </pic:spPr>
                </pic:pic>
              </a:graphicData>
            </a:graphic>
          </wp:inline>
        </w:drawing>
      </w:r>
    </w:p>
    <w:p w14:paraId="5C9E28BF" w14:textId="77777777" w:rsidR="00FC0A70" w:rsidRPr="00941AC0" w:rsidRDefault="00FC0A70" w:rsidP="00941AC0">
      <w:pPr>
        <w:pStyle w:val="Heading3"/>
        <w:spacing w:before="0" w:beforeAutospacing="0" w:after="0" w:afterAutospacing="0" w:line="480" w:lineRule="auto"/>
        <w:rPr>
          <w:szCs w:val="24"/>
        </w:rPr>
      </w:pPr>
    </w:p>
    <w:p w14:paraId="3A8E124F" w14:textId="77777777" w:rsidR="00962572" w:rsidRPr="00941AC0" w:rsidRDefault="00962572" w:rsidP="00941AC0">
      <w:pPr>
        <w:pStyle w:val="Heading3"/>
        <w:spacing w:before="0" w:beforeAutospacing="0" w:after="0" w:afterAutospacing="0" w:line="480" w:lineRule="auto"/>
        <w:rPr>
          <w:szCs w:val="24"/>
        </w:rPr>
      </w:pPr>
      <w:bookmarkStart w:id="31" w:name="_Toc79769816"/>
      <w:r w:rsidRPr="00941AC0">
        <w:rPr>
          <w:szCs w:val="24"/>
        </w:rPr>
        <w:t xml:space="preserve">Operational </w:t>
      </w:r>
      <w:r w:rsidR="00156E4D" w:rsidRPr="00941AC0">
        <w:rPr>
          <w:szCs w:val="24"/>
        </w:rPr>
        <w:t>Efficiency</w:t>
      </w:r>
      <w:bookmarkEnd w:id="31"/>
    </w:p>
    <w:p w14:paraId="77614241" w14:textId="6D80AF20" w:rsidR="00A50D9C" w:rsidRPr="00941AC0" w:rsidRDefault="0054691E" w:rsidP="00941AC0">
      <w:pPr>
        <w:spacing w:after="0"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 </w:t>
      </w:r>
      <w:proofErr w:type="spellStart"/>
      <w:r>
        <w:rPr>
          <w:rFonts w:ascii="Times New Roman" w:hAnsi="Times New Roman" w:cs="Times New Roman"/>
          <w:color w:val="000000" w:themeColor="text1"/>
          <w:sz w:val="24"/>
          <w:szCs w:val="24"/>
        </w:rPr>
        <w:t>eBays</w:t>
      </w:r>
      <w:proofErr w:type="spellEnd"/>
      <w:r w:rsidR="00A50D9C" w:rsidRPr="00941AC0">
        <w:rPr>
          <w:rFonts w:ascii="Times New Roman" w:hAnsi="Times New Roman" w:cs="Times New Roman"/>
          <w:color w:val="000000" w:themeColor="text1"/>
          <w:sz w:val="24"/>
          <w:szCs w:val="24"/>
        </w:rPr>
        <w:t xml:space="preserve"> ultimate product or service must be profitable, whic</w:t>
      </w:r>
      <w:r w:rsidR="00156E4D" w:rsidRPr="00941AC0">
        <w:rPr>
          <w:rFonts w:ascii="Times New Roman" w:hAnsi="Times New Roman" w:cs="Times New Roman"/>
          <w:color w:val="000000" w:themeColor="text1"/>
          <w:sz w:val="24"/>
          <w:szCs w:val="24"/>
        </w:rPr>
        <w:t xml:space="preserve">h means that it must employ </w:t>
      </w:r>
      <w:proofErr w:type="spellStart"/>
      <w:r w:rsidR="00156E4D" w:rsidRPr="00941AC0">
        <w:rPr>
          <w:rFonts w:ascii="Times New Roman" w:hAnsi="Times New Roman" w:cs="Times New Roman"/>
          <w:color w:val="000000" w:themeColor="text1"/>
          <w:sz w:val="24"/>
          <w:szCs w:val="24"/>
        </w:rPr>
        <w:t>all</w:t>
      </w:r>
      <w:r w:rsidR="00A50D9C" w:rsidRPr="00941AC0">
        <w:rPr>
          <w:rFonts w:ascii="Times New Roman" w:hAnsi="Times New Roman" w:cs="Times New Roman"/>
          <w:color w:val="000000" w:themeColor="text1"/>
          <w:sz w:val="24"/>
          <w:szCs w:val="24"/>
        </w:rPr>
        <w:t>process</w:t>
      </w:r>
      <w:proofErr w:type="spellEnd"/>
      <w:r w:rsidR="00A50D9C" w:rsidRPr="00941AC0">
        <w:rPr>
          <w:rFonts w:ascii="Times New Roman" w:hAnsi="Times New Roman" w:cs="Times New Roman"/>
          <w:color w:val="000000" w:themeColor="text1"/>
          <w:sz w:val="24"/>
          <w:szCs w:val="24"/>
        </w:rPr>
        <w:t xml:space="preserve"> improvements, i.e., all activities that your organisation does.</w:t>
      </w:r>
    </w:p>
    <w:p w14:paraId="6937A47B" w14:textId="77777777" w:rsidR="00A50D9C" w:rsidRPr="00941AC0" w:rsidRDefault="00A50D9C" w:rsidP="00941AC0">
      <w:p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Business owners who want to succeed in the marketplace must understand and monitor their company's real procedures to evaluate if they are being carried out appropriately. You may do this by following these tips</w:t>
      </w:r>
      <w:r w:rsidR="00FC0A70" w:rsidRPr="00941AC0">
        <w:rPr>
          <w:rFonts w:ascii="Times New Roman" w:hAnsi="Times New Roman" w:cs="Times New Roman"/>
          <w:color w:val="000000" w:themeColor="text1"/>
          <w:sz w:val="24"/>
          <w:szCs w:val="24"/>
        </w:rPr>
        <w:t xml:space="preserve"> (</w:t>
      </w:r>
      <w:r w:rsidR="00FC0A70" w:rsidRPr="00941AC0">
        <w:rPr>
          <w:rFonts w:ascii="Times New Roman" w:hAnsi="Times New Roman" w:cs="Times New Roman"/>
          <w:color w:val="000000" w:themeColor="text1"/>
          <w:sz w:val="24"/>
          <w:szCs w:val="24"/>
          <w:shd w:val="clear" w:color="auto" w:fill="FFFFFF"/>
        </w:rPr>
        <w:t>Guy, 2019)</w:t>
      </w:r>
      <w:r w:rsidRPr="00941AC0">
        <w:rPr>
          <w:rFonts w:ascii="Times New Roman" w:hAnsi="Times New Roman" w:cs="Times New Roman"/>
          <w:color w:val="000000" w:themeColor="text1"/>
          <w:sz w:val="24"/>
          <w:szCs w:val="24"/>
        </w:rPr>
        <w:t>:</w:t>
      </w:r>
    </w:p>
    <w:p w14:paraId="16AE000B" w14:textId="77777777" w:rsidR="00962572" w:rsidRPr="00941AC0" w:rsidRDefault="00962572" w:rsidP="00941AC0">
      <w:pPr>
        <w:pStyle w:val="ListParagraph"/>
        <w:numPr>
          <w:ilvl w:val="0"/>
          <w:numId w:val="22"/>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Examine the commercial conditions</w:t>
      </w:r>
    </w:p>
    <w:p w14:paraId="2C44550D" w14:textId="77777777" w:rsidR="00962572" w:rsidRPr="00941AC0" w:rsidRDefault="00962572" w:rsidP="00941AC0">
      <w:pPr>
        <w:pStyle w:val="ListParagraph"/>
        <w:numPr>
          <w:ilvl w:val="0"/>
          <w:numId w:val="22"/>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lastRenderedPageBreak/>
        <w:t>Take care of production costs</w:t>
      </w:r>
    </w:p>
    <w:p w14:paraId="547FB042" w14:textId="77777777" w:rsidR="00962572" w:rsidRPr="00941AC0" w:rsidRDefault="00962572" w:rsidP="00941AC0">
      <w:pPr>
        <w:pStyle w:val="ListParagraph"/>
        <w:numPr>
          <w:ilvl w:val="0"/>
          <w:numId w:val="22"/>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 display process is incorrect and a fault is detected.</w:t>
      </w:r>
    </w:p>
    <w:p w14:paraId="4199BA54" w14:textId="77777777" w:rsidR="00962572" w:rsidRPr="00941AC0" w:rsidRDefault="00962572" w:rsidP="00941AC0">
      <w:pPr>
        <w:pStyle w:val="ListParagraph"/>
        <w:numPr>
          <w:ilvl w:val="0"/>
          <w:numId w:val="22"/>
        </w:numPr>
        <w:spacing w:after="0" w:line="480" w:lineRule="auto"/>
        <w:rPr>
          <w:rFonts w:ascii="Times New Roman" w:hAnsi="Times New Roman" w:cs="Times New Roman"/>
          <w:bCs/>
          <w:color w:val="000000" w:themeColor="text1"/>
          <w:sz w:val="24"/>
          <w:szCs w:val="24"/>
        </w:rPr>
      </w:pPr>
      <w:r w:rsidRPr="00941AC0">
        <w:rPr>
          <w:rFonts w:ascii="Times New Roman" w:hAnsi="Times New Roman" w:cs="Times New Roman"/>
          <w:color w:val="000000" w:themeColor="text1"/>
          <w:sz w:val="24"/>
          <w:szCs w:val="24"/>
        </w:rPr>
        <w:t>Use of technology to improve operational efficiency</w:t>
      </w:r>
    </w:p>
    <w:p w14:paraId="418E0700" w14:textId="77777777" w:rsidR="00D212A0" w:rsidRPr="00941AC0" w:rsidRDefault="00D212A0" w:rsidP="00941AC0">
      <w:pPr>
        <w:pStyle w:val="NormalWeb"/>
        <w:shd w:val="clear" w:color="auto" w:fill="FFFFFF"/>
        <w:spacing w:before="0" w:beforeAutospacing="0" w:after="0" w:afterAutospacing="0" w:line="480" w:lineRule="auto"/>
        <w:rPr>
          <w:color w:val="000000" w:themeColor="text1"/>
        </w:rPr>
      </w:pPr>
    </w:p>
    <w:p w14:paraId="00AF66B7" w14:textId="77777777" w:rsidR="00962572" w:rsidRPr="00941AC0" w:rsidRDefault="00FC0A70" w:rsidP="00941AC0">
      <w:pPr>
        <w:pStyle w:val="Heading3"/>
        <w:spacing w:before="0" w:beforeAutospacing="0" w:after="0" w:afterAutospacing="0" w:line="480" w:lineRule="auto"/>
        <w:rPr>
          <w:szCs w:val="24"/>
        </w:rPr>
      </w:pPr>
      <w:bookmarkStart w:id="32" w:name="_Toc79769817"/>
      <w:r w:rsidRPr="00941AC0">
        <w:rPr>
          <w:szCs w:val="24"/>
        </w:rPr>
        <w:t>Organis</w:t>
      </w:r>
      <w:r w:rsidR="00962572" w:rsidRPr="00941AC0">
        <w:rPr>
          <w:szCs w:val="24"/>
        </w:rPr>
        <w:t>ation</w:t>
      </w:r>
      <w:bookmarkEnd w:id="32"/>
    </w:p>
    <w:p w14:paraId="64043A8B" w14:textId="77777777" w:rsidR="00036B2D" w:rsidRPr="00941AC0" w:rsidRDefault="00036B2D" w:rsidP="00941AC0">
      <w:pPr>
        <w:pStyle w:val="NormalWeb"/>
        <w:shd w:val="clear" w:color="auto" w:fill="FFFFFF"/>
        <w:spacing w:before="0" w:beforeAutospacing="0" w:after="0" w:afterAutospacing="0" w:line="480" w:lineRule="auto"/>
        <w:ind w:firstLine="720"/>
        <w:rPr>
          <w:color w:val="000000" w:themeColor="text1"/>
        </w:rPr>
      </w:pPr>
      <w:proofErr w:type="spellStart"/>
      <w:r w:rsidRPr="00941AC0">
        <w:rPr>
          <w:color w:val="000000" w:themeColor="text1"/>
        </w:rPr>
        <w:t>Organisational</w:t>
      </w:r>
      <w:proofErr w:type="spellEnd"/>
      <w:r w:rsidRPr="00941AC0">
        <w:rPr>
          <w:color w:val="000000" w:themeColor="text1"/>
        </w:rPr>
        <w:t xml:space="preserve"> structure must be carefully considered by owners in order for the firm to run efficiently. Whatever the structure, whether it's a </w:t>
      </w:r>
      <w:proofErr w:type="spellStart"/>
      <w:r w:rsidRPr="00941AC0">
        <w:rPr>
          <w:color w:val="000000" w:themeColor="text1"/>
        </w:rPr>
        <w:t>centralised</w:t>
      </w:r>
      <w:proofErr w:type="spellEnd"/>
      <w:r w:rsidRPr="00941AC0">
        <w:rPr>
          <w:color w:val="000000" w:themeColor="text1"/>
        </w:rPr>
        <w:t xml:space="preserve"> system or a stand-alone system, the key is how effective it is in the organisation. When it comes to information flow, the manager must guarantee that it reaches all of the clients. Rules and regulations have been put in place to safeguard employee and corporate interests</w:t>
      </w:r>
      <w:r w:rsidR="00FC0A70" w:rsidRPr="00941AC0">
        <w:rPr>
          <w:color w:val="000000" w:themeColor="text1"/>
        </w:rPr>
        <w:t xml:space="preserve"> (</w:t>
      </w:r>
      <w:proofErr w:type="spellStart"/>
      <w:r w:rsidR="00FC0A70" w:rsidRPr="00941AC0">
        <w:rPr>
          <w:color w:val="000000" w:themeColor="text1"/>
          <w:shd w:val="clear" w:color="auto" w:fill="FFFFFF"/>
        </w:rPr>
        <w:t>Johanski</w:t>
      </w:r>
      <w:proofErr w:type="spellEnd"/>
      <w:r w:rsidR="00FC0A70" w:rsidRPr="00941AC0">
        <w:rPr>
          <w:color w:val="000000" w:themeColor="text1"/>
          <w:shd w:val="clear" w:color="auto" w:fill="FFFFFF"/>
        </w:rPr>
        <w:t>, 2020)</w:t>
      </w:r>
      <w:r w:rsidRPr="00941AC0">
        <w:rPr>
          <w:color w:val="000000" w:themeColor="text1"/>
        </w:rPr>
        <w:t>.</w:t>
      </w:r>
    </w:p>
    <w:p w14:paraId="1146CBF4" w14:textId="77777777" w:rsidR="00432F65" w:rsidRPr="00941AC0" w:rsidRDefault="00432F65" w:rsidP="00941AC0">
      <w:pPr>
        <w:pStyle w:val="NormalWeb"/>
        <w:shd w:val="clear" w:color="auto" w:fill="FFFFFF"/>
        <w:spacing w:before="0" w:beforeAutospacing="0" w:after="0" w:afterAutospacing="0" w:line="480" w:lineRule="auto"/>
        <w:jc w:val="center"/>
        <w:rPr>
          <w:color w:val="000000" w:themeColor="text1"/>
        </w:rPr>
      </w:pPr>
      <w:r w:rsidRPr="00941AC0">
        <w:rPr>
          <w:noProof/>
          <w:color w:val="000000" w:themeColor="text1"/>
        </w:rPr>
        <w:drawing>
          <wp:inline distT="0" distB="0" distL="0" distR="0" wp14:anchorId="30EE7217" wp14:editId="469BB1C6">
            <wp:extent cx="2942706" cy="1963972"/>
            <wp:effectExtent l="19050" t="0" r="0" b="0"/>
            <wp:docPr id="25" name="Picture 25" descr="Organizational structure is one internal factor affecting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Organizational structure is one internal factor affecting business"/>
                    <pic:cNvPicPr>
                      <a:picLocks noChangeAspect="1" noChangeArrowheads="1"/>
                    </pic:cNvPicPr>
                  </pic:nvPicPr>
                  <pic:blipFill>
                    <a:blip r:embed="rId15" cstate="print"/>
                    <a:srcRect/>
                    <a:stretch>
                      <a:fillRect/>
                    </a:stretch>
                  </pic:blipFill>
                  <pic:spPr bwMode="auto">
                    <a:xfrm>
                      <a:off x="0" y="0"/>
                      <a:ext cx="2941833" cy="1963390"/>
                    </a:xfrm>
                    <a:prstGeom prst="rect">
                      <a:avLst/>
                    </a:prstGeom>
                    <a:noFill/>
                    <a:ln w="9525">
                      <a:noFill/>
                      <a:miter lim="800000"/>
                      <a:headEnd/>
                      <a:tailEnd/>
                    </a:ln>
                  </pic:spPr>
                </pic:pic>
              </a:graphicData>
            </a:graphic>
          </wp:inline>
        </w:drawing>
      </w:r>
    </w:p>
    <w:p w14:paraId="640B0C55" w14:textId="77777777" w:rsidR="00D212A0" w:rsidRPr="00941AC0" w:rsidRDefault="00D212A0" w:rsidP="00941AC0">
      <w:pPr>
        <w:pStyle w:val="Heading3"/>
        <w:spacing w:before="0" w:beforeAutospacing="0" w:after="0" w:afterAutospacing="0" w:line="480" w:lineRule="auto"/>
        <w:rPr>
          <w:szCs w:val="24"/>
        </w:rPr>
      </w:pPr>
    </w:p>
    <w:p w14:paraId="16E4F7AB" w14:textId="77777777" w:rsidR="00432F65" w:rsidRPr="00941AC0" w:rsidRDefault="00432F65" w:rsidP="00941AC0">
      <w:pPr>
        <w:pStyle w:val="Heading3"/>
        <w:spacing w:before="0" w:beforeAutospacing="0" w:after="0" w:afterAutospacing="0" w:line="480" w:lineRule="auto"/>
        <w:rPr>
          <w:szCs w:val="24"/>
        </w:rPr>
      </w:pPr>
      <w:bookmarkStart w:id="33" w:name="_Toc79769818"/>
      <w:r w:rsidRPr="00941AC0">
        <w:rPr>
          <w:szCs w:val="24"/>
        </w:rPr>
        <w:t>Infrastructure</w:t>
      </w:r>
      <w:bookmarkEnd w:id="33"/>
    </w:p>
    <w:p w14:paraId="68FE05FA" w14:textId="77777777" w:rsidR="00D212A0" w:rsidRPr="00941AC0" w:rsidRDefault="00084B16"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If it has a well-capacity and enthusiastic staff, an efficient operation and a management system, it ensures that the infrastructure of the company adapts to its needs. With modern equipment, stable power supply, Internet and Wi-Fi connection, etc., your business can work better. In other words, the more important your infrastructure is, the more likely it is that your business will succeed</w:t>
      </w:r>
      <w:r w:rsidR="00FC0A70" w:rsidRPr="00941AC0">
        <w:rPr>
          <w:color w:val="000000" w:themeColor="text1"/>
        </w:rPr>
        <w:t xml:space="preserve"> (</w:t>
      </w:r>
      <w:proofErr w:type="spellStart"/>
      <w:r w:rsidR="00FC0A70" w:rsidRPr="00941AC0">
        <w:rPr>
          <w:color w:val="000000" w:themeColor="text1"/>
          <w:shd w:val="clear" w:color="auto" w:fill="FFFFFF"/>
        </w:rPr>
        <w:t>Bruijl</w:t>
      </w:r>
      <w:proofErr w:type="spellEnd"/>
      <w:r w:rsidR="00FC0A70" w:rsidRPr="00941AC0">
        <w:rPr>
          <w:color w:val="000000" w:themeColor="text1"/>
          <w:shd w:val="clear" w:color="auto" w:fill="FFFFFF"/>
        </w:rPr>
        <w:t>, 2018)</w:t>
      </w:r>
      <w:r w:rsidRPr="00941AC0">
        <w:rPr>
          <w:color w:val="000000" w:themeColor="text1"/>
        </w:rPr>
        <w:t>.</w:t>
      </w:r>
    </w:p>
    <w:p w14:paraId="74384420" w14:textId="77777777" w:rsidR="00084B16" w:rsidRPr="00941AC0" w:rsidRDefault="00036B2D" w:rsidP="00941AC0">
      <w:pPr>
        <w:pStyle w:val="Heading3"/>
        <w:spacing w:before="0" w:beforeAutospacing="0" w:after="0" w:afterAutospacing="0" w:line="480" w:lineRule="auto"/>
        <w:rPr>
          <w:szCs w:val="24"/>
        </w:rPr>
      </w:pPr>
      <w:bookmarkStart w:id="34" w:name="_Toc79769819"/>
      <w:r w:rsidRPr="00941AC0">
        <w:rPr>
          <w:szCs w:val="24"/>
        </w:rPr>
        <w:lastRenderedPageBreak/>
        <w:t>Innovation</w:t>
      </w:r>
      <w:bookmarkEnd w:id="34"/>
    </w:p>
    <w:p w14:paraId="2D9A6694" w14:textId="77777777" w:rsidR="00084B16" w:rsidRPr="00941AC0" w:rsidRDefault="00084B16"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In the difficult business and marketing environment we live in now, no business can keep up to date with new ideas and technologies to record perfect results.</w:t>
      </w:r>
    </w:p>
    <w:p w14:paraId="175E056C" w14:textId="03F7AD8C" w:rsidR="00036B2D" w:rsidRPr="00941AC0" w:rsidRDefault="00036B2D"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Basically, innovation is bringing something new to your organisation, whether the idea</w:t>
      </w:r>
      <w:r w:rsidR="00DF11CE">
        <w:rPr>
          <w:color w:val="000000" w:themeColor="text1"/>
        </w:rPr>
        <w:t>s originate from within the eBay</w:t>
      </w:r>
      <w:r w:rsidRPr="00941AC0">
        <w:rPr>
          <w:color w:val="000000" w:themeColor="text1"/>
        </w:rPr>
        <w:t>, such as workers, contractors, management, or from the outside world, as long as they are original (as providers, customers, etc.). Profitability, cost savings, and enhanced competitiveness may all be attributed to exi</w:t>
      </w:r>
      <w:r w:rsidR="00DF11CE">
        <w:rPr>
          <w:color w:val="000000" w:themeColor="text1"/>
        </w:rPr>
        <w:t>t innovation. In contrast, eBay</w:t>
      </w:r>
      <w:r w:rsidRPr="00941AC0">
        <w:rPr>
          <w:color w:val="000000" w:themeColor="text1"/>
        </w:rPr>
        <w:t xml:space="preserve"> that use debilitating techniques risk stealing market share from competitors, resulting in a loss of revenues and workers</w:t>
      </w:r>
      <w:r w:rsidR="00FC0A70" w:rsidRPr="00941AC0">
        <w:rPr>
          <w:color w:val="000000" w:themeColor="text1"/>
        </w:rPr>
        <w:t xml:space="preserve"> (</w:t>
      </w:r>
      <w:proofErr w:type="spellStart"/>
      <w:r w:rsidR="00FC0A70" w:rsidRPr="00941AC0">
        <w:rPr>
          <w:color w:val="000000" w:themeColor="text1"/>
          <w:shd w:val="clear" w:color="auto" w:fill="FFFFFF"/>
        </w:rPr>
        <w:t>Bruijl</w:t>
      </w:r>
      <w:proofErr w:type="spellEnd"/>
      <w:r w:rsidR="00FC0A70" w:rsidRPr="00941AC0">
        <w:rPr>
          <w:color w:val="000000" w:themeColor="text1"/>
          <w:shd w:val="clear" w:color="auto" w:fill="FFFFFF"/>
        </w:rPr>
        <w:t>, 2018)</w:t>
      </w:r>
      <w:r w:rsidRPr="00941AC0">
        <w:rPr>
          <w:color w:val="000000" w:themeColor="text1"/>
        </w:rPr>
        <w:t>.</w:t>
      </w:r>
    </w:p>
    <w:p w14:paraId="0D02C8EB" w14:textId="77777777" w:rsidR="00084B16" w:rsidRPr="00941AC0" w:rsidRDefault="00084B16"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Only when you start innovating, designing and innovating in general and diversifying your business investment, the innovation can be effective for your business.</w:t>
      </w:r>
    </w:p>
    <w:p w14:paraId="3EE29A31" w14:textId="77777777" w:rsidR="00432F65" w:rsidRPr="00941AC0" w:rsidRDefault="00432F65" w:rsidP="00941AC0">
      <w:pPr>
        <w:pStyle w:val="NormalWeb"/>
        <w:shd w:val="clear" w:color="auto" w:fill="FFFFFF"/>
        <w:spacing w:before="0" w:beforeAutospacing="0" w:after="0" w:afterAutospacing="0" w:line="480" w:lineRule="auto"/>
        <w:jc w:val="center"/>
        <w:rPr>
          <w:color w:val="000000" w:themeColor="text1"/>
        </w:rPr>
      </w:pPr>
      <w:r w:rsidRPr="00941AC0">
        <w:rPr>
          <w:noProof/>
          <w:color w:val="000000" w:themeColor="text1"/>
        </w:rPr>
        <w:drawing>
          <wp:inline distT="0" distB="0" distL="0" distR="0" wp14:anchorId="5DFFD577" wp14:editId="3AAD1C95">
            <wp:extent cx="3200067" cy="2136403"/>
            <wp:effectExtent l="19050" t="0" r="333" b="0"/>
            <wp:docPr id="26" name="Picture 26" descr="Internal environment factors -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nternal environment factors - Innovation"/>
                    <pic:cNvPicPr>
                      <a:picLocks noChangeAspect="1" noChangeArrowheads="1"/>
                    </pic:cNvPicPr>
                  </pic:nvPicPr>
                  <pic:blipFill>
                    <a:blip r:embed="rId16" cstate="print"/>
                    <a:srcRect/>
                    <a:stretch>
                      <a:fillRect/>
                    </a:stretch>
                  </pic:blipFill>
                  <pic:spPr bwMode="auto">
                    <a:xfrm>
                      <a:off x="0" y="0"/>
                      <a:ext cx="3201160" cy="2137133"/>
                    </a:xfrm>
                    <a:prstGeom prst="rect">
                      <a:avLst/>
                    </a:prstGeom>
                    <a:noFill/>
                    <a:ln w="9525">
                      <a:noFill/>
                      <a:miter lim="800000"/>
                      <a:headEnd/>
                      <a:tailEnd/>
                    </a:ln>
                  </pic:spPr>
                </pic:pic>
              </a:graphicData>
            </a:graphic>
          </wp:inline>
        </w:drawing>
      </w:r>
    </w:p>
    <w:p w14:paraId="164213D5" w14:textId="77777777" w:rsidR="00FC0A70" w:rsidRPr="00941AC0" w:rsidRDefault="00FC0A70" w:rsidP="00941AC0">
      <w:pPr>
        <w:pStyle w:val="Heading1"/>
        <w:spacing w:before="0"/>
        <w:rPr>
          <w:szCs w:val="24"/>
        </w:rPr>
      </w:pPr>
    </w:p>
    <w:p w14:paraId="7FFF9789" w14:textId="77777777" w:rsidR="00432F65" w:rsidRPr="00941AC0" w:rsidRDefault="00432F65" w:rsidP="00941AC0">
      <w:pPr>
        <w:pStyle w:val="Heading1"/>
        <w:spacing w:before="0"/>
        <w:rPr>
          <w:szCs w:val="24"/>
        </w:rPr>
      </w:pPr>
      <w:bookmarkStart w:id="35" w:name="_Toc79769820"/>
      <w:r w:rsidRPr="00941AC0">
        <w:rPr>
          <w:szCs w:val="24"/>
        </w:rPr>
        <w:t>External factors</w:t>
      </w:r>
      <w:bookmarkEnd w:id="35"/>
    </w:p>
    <w:p w14:paraId="0B6555B7" w14:textId="77777777" w:rsidR="00036B2D" w:rsidRPr="00941AC0" w:rsidRDefault="00036B2D" w:rsidP="00941AC0">
      <w:pPr>
        <w:spacing w:after="0" w:line="480" w:lineRule="auto"/>
        <w:ind w:firstLine="720"/>
        <w:rPr>
          <w:rFonts w:ascii="Times New Roman" w:hAnsi="Times New Roman" w:cs="Times New Roman"/>
          <w:bCs/>
          <w:color w:val="000000" w:themeColor="text1"/>
          <w:sz w:val="24"/>
          <w:szCs w:val="24"/>
        </w:rPr>
      </w:pPr>
      <w:r w:rsidRPr="00941AC0">
        <w:rPr>
          <w:rFonts w:ascii="Times New Roman" w:hAnsi="Times New Roman" w:cs="Times New Roman"/>
          <w:color w:val="000000" w:themeColor="text1"/>
          <w:sz w:val="24"/>
          <w:szCs w:val="24"/>
        </w:rPr>
        <w:t xml:space="preserve">However, external variables are those that have an impact on a third party firm and are not beyond the company's control. Companies may make the required modifications to their marketing strategy to make them more environmentally friendly by taking into consideration the external environment. It's important to note that many criteria are regarded to be outside factors. </w:t>
      </w:r>
      <w:r w:rsidRPr="00941AC0">
        <w:rPr>
          <w:rFonts w:ascii="Times New Roman" w:hAnsi="Times New Roman" w:cs="Times New Roman"/>
          <w:color w:val="000000" w:themeColor="text1"/>
          <w:sz w:val="24"/>
          <w:szCs w:val="24"/>
        </w:rPr>
        <w:lastRenderedPageBreak/>
        <w:t xml:space="preserve">Many apparent and significant elements need to be documented, including the economy, legal frameworks, </w:t>
      </w:r>
      <w:r w:rsidR="00747E14" w:rsidRPr="00941AC0">
        <w:rPr>
          <w:rFonts w:ascii="Times New Roman" w:hAnsi="Times New Roman" w:cs="Times New Roman"/>
          <w:color w:val="000000" w:themeColor="text1"/>
          <w:sz w:val="24"/>
          <w:szCs w:val="24"/>
        </w:rPr>
        <w:t>and infrastructure</w:t>
      </w:r>
      <w:r w:rsidRPr="00941AC0">
        <w:rPr>
          <w:rFonts w:ascii="Times New Roman" w:hAnsi="Times New Roman" w:cs="Times New Roman"/>
          <w:color w:val="000000" w:themeColor="text1"/>
          <w:sz w:val="24"/>
          <w:szCs w:val="24"/>
        </w:rPr>
        <w:t xml:space="preserve"> and customer requirements</w:t>
      </w:r>
      <w:r w:rsidR="00FC0A70" w:rsidRPr="00941AC0">
        <w:rPr>
          <w:rFonts w:ascii="Times New Roman" w:hAnsi="Times New Roman" w:cs="Times New Roman"/>
          <w:color w:val="000000" w:themeColor="text1"/>
          <w:sz w:val="24"/>
          <w:szCs w:val="24"/>
        </w:rPr>
        <w:t xml:space="preserve"> (</w:t>
      </w:r>
      <w:r w:rsidR="00FC0A70" w:rsidRPr="00941AC0">
        <w:rPr>
          <w:rFonts w:ascii="Times New Roman" w:hAnsi="Times New Roman" w:cs="Times New Roman"/>
          <w:color w:val="000000" w:themeColor="text1"/>
          <w:sz w:val="24"/>
          <w:szCs w:val="24"/>
          <w:shd w:val="clear" w:color="auto" w:fill="FFFFFF"/>
        </w:rPr>
        <w:t>Njuguna, 2020)</w:t>
      </w:r>
      <w:r w:rsidRPr="00941AC0">
        <w:rPr>
          <w:rFonts w:ascii="Times New Roman" w:hAnsi="Times New Roman" w:cs="Times New Roman"/>
          <w:color w:val="000000" w:themeColor="text1"/>
          <w:sz w:val="24"/>
          <w:szCs w:val="24"/>
        </w:rPr>
        <w:t>.</w:t>
      </w:r>
    </w:p>
    <w:p w14:paraId="4995F32B" w14:textId="77777777" w:rsidR="00747E14" w:rsidRPr="00941AC0" w:rsidRDefault="00747E14" w:rsidP="00941AC0">
      <w:pPr>
        <w:spacing w:after="0" w:line="480" w:lineRule="auto"/>
        <w:rPr>
          <w:rFonts w:ascii="Times New Roman" w:hAnsi="Times New Roman" w:cs="Times New Roman"/>
          <w:color w:val="000000" w:themeColor="text1"/>
          <w:sz w:val="24"/>
          <w:szCs w:val="24"/>
        </w:rPr>
      </w:pPr>
    </w:p>
    <w:p w14:paraId="189EA079" w14:textId="77777777" w:rsidR="00084B16" w:rsidRPr="00941AC0" w:rsidRDefault="00084B16" w:rsidP="00941AC0">
      <w:pPr>
        <w:pStyle w:val="Heading3"/>
        <w:spacing w:before="0" w:beforeAutospacing="0" w:after="0" w:afterAutospacing="0" w:line="480" w:lineRule="auto"/>
        <w:rPr>
          <w:szCs w:val="24"/>
        </w:rPr>
      </w:pPr>
      <w:bookmarkStart w:id="36" w:name="_Toc79769821"/>
      <w:r w:rsidRPr="00941AC0">
        <w:rPr>
          <w:szCs w:val="24"/>
        </w:rPr>
        <w:t xml:space="preserve">Financial </w:t>
      </w:r>
      <w:r w:rsidR="00747E14" w:rsidRPr="00941AC0">
        <w:rPr>
          <w:szCs w:val="24"/>
        </w:rPr>
        <w:t>Situation</w:t>
      </w:r>
      <w:bookmarkEnd w:id="36"/>
    </w:p>
    <w:p w14:paraId="187F125C" w14:textId="77777777" w:rsidR="00A313B0" w:rsidRPr="00941AC0" w:rsidRDefault="00A313B0"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However, even if it's an external influence, it's still an essential one. Interest rate fluctuations and economic crises have a direct and substantial impact on consumer spending, which in turn has a direct and significant impact on company profitability.</w:t>
      </w:r>
    </w:p>
    <w:p w14:paraId="5DF00313" w14:textId="77777777" w:rsidR="00A313B0" w:rsidRPr="00941AC0" w:rsidRDefault="00A313B0" w:rsidP="00941AC0">
      <w:pPr>
        <w:spacing w:after="0" w:line="480" w:lineRule="auto"/>
        <w:ind w:firstLine="720"/>
        <w:rPr>
          <w:rFonts w:ascii="Times New Roman" w:hAnsi="Times New Roman" w:cs="Times New Roman"/>
          <w:bCs/>
          <w:color w:val="000000" w:themeColor="text1"/>
          <w:sz w:val="24"/>
          <w:szCs w:val="24"/>
        </w:rPr>
      </w:pPr>
      <w:r w:rsidRPr="00941AC0">
        <w:rPr>
          <w:rFonts w:ascii="Times New Roman" w:hAnsi="Times New Roman" w:cs="Times New Roman"/>
          <w:color w:val="000000" w:themeColor="text1"/>
          <w:sz w:val="24"/>
          <w:szCs w:val="24"/>
        </w:rPr>
        <w:t>Nothing influences a firm more than the present economic environment. Likewise, its position changes as the economy expands and collapses. Unfavorable economic situations, such as falling business volume, lack of money, and even bankruptcy can have adverse consequences on a company's growth</w:t>
      </w:r>
      <w:r w:rsidR="00FC0A70" w:rsidRPr="00941AC0">
        <w:rPr>
          <w:rFonts w:ascii="Times New Roman" w:hAnsi="Times New Roman" w:cs="Times New Roman"/>
          <w:color w:val="000000" w:themeColor="text1"/>
          <w:sz w:val="24"/>
          <w:szCs w:val="24"/>
        </w:rPr>
        <w:t xml:space="preserve"> (</w:t>
      </w:r>
      <w:r w:rsidR="00FC0A70" w:rsidRPr="00941AC0">
        <w:rPr>
          <w:rFonts w:ascii="Times New Roman" w:hAnsi="Times New Roman" w:cs="Times New Roman"/>
          <w:color w:val="000000" w:themeColor="text1"/>
          <w:sz w:val="24"/>
          <w:szCs w:val="24"/>
          <w:shd w:val="clear" w:color="auto" w:fill="FFFFFF"/>
        </w:rPr>
        <w:t>El-</w:t>
      </w:r>
      <w:proofErr w:type="spellStart"/>
      <w:r w:rsidR="00FC0A70" w:rsidRPr="00941AC0">
        <w:rPr>
          <w:rFonts w:ascii="Times New Roman" w:hAnsi="Times New Roman" w:cs="Times New Roman"/>
          <w:color w:val="000000" w:themeColor="text1"/>
          <w:sz w:val="24"/>
          <w:szCs w:val="24"/>
          <w:shd w:val="clear" w:color="auto" w:fill="FFFFFF"/>
        </w:rPr>
        <w:t>Ebiary</w:t>
      </w:r>
      <w:proofErr w:type="spellEnd"/>
      <w:r w:rsidR="00FC0A70" w:rsidRPr="00941AC0">
        <w:rPr>
          <w:rFonts w:ascii="Times New Roman" w:hAnsi="Times New Roman" w:cs="Times New Roman"/>
          <w:color w:val="000000" w:themeColor="text1"/>
          <w:sz w:val="24"/>
          <w:szCs w:val="24"/>
          <w:shd w:val="clear" w:color="auto" w:fill="FFFFFF"/>
        </w:rPr>
        <w:t>, 2021)</w:t>
      </w:r>
      <w:r w:rsidRPr="00941AC0">
        <w:rPr>
          <w:rFonts w:ascii="Times New Roman" w:hAnsi="Times New Roman" w:cs="Times New Roman"/>
          <w:color w:val="000000" w:themeColor="text1"/>
          <w:sz w:val="24"/>
          <w:szCs w:val="24"/>
        </w:rPr>
        <w:t>.</w:t>
      </w:r>
    </w:p>
    <w:p w14:paraId="5BB2DDD2" w14:textId="77777777" w:rsidR="00084B16" w:rsidRPr="00941AC0" w:rsidRDefault="00084B1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There are 7 factors that directly affect campaigns.</w:t>
      </w:r>
    </w:p>
    <w:p w14:paraId="77F4AD08" w14:textId="77777777" w:rsidR="00A313B0" w:rsidRPr="00941AC0" w:rsidRDefault="00A313B0" w:rsidP="00941AC0">
      <w:pPr>
        <w:pStyle w:val="ListParagraph"/>
        <w:numPr>
          <w:ilvl w:val="0"/>
          <w:numId w:val="23"/>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Rates of tax</w:t>
      </w:r>
    </w:p>
    <w:p w14:paraId="009F13C1" w14:textId="77777777" w:rsidR="00A313B0" w:rsidRPr="00941AC0" w:rsidRDefault="00A313B0" w:rsidP="00941AC0">
      <w:pPr>
        <w:pStyle w:val="ListParagraph"/>
        <w:numPr>
          <w:ilvl w:val="0"/>
          <w:numId w:val="23"/>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Rate of change</w:t>
      </w:r>
    </w:p>
    <w:p w14:paraId="71C592BA" w14:textId="77777777" w:rsidR="00A313B0" w:rsidRPr="00941AC0" w:rsidRDefault="00A313B0" w:rsidP="00941AC0">
      <w:pPr>
        <w:pStyle w:val="ListParagraph"/>
        <w:numPr>
          <w:ilvl w:val="0"/>
          <w:numId w:val="23"/>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Inflation</w:t>
      </w:r>
    </w:p>
    <w:p w14:paraId="439ACB94" w14:textId="77777777" w:rsidR="00A313B0" w:rsidRPr="00941AC0" w:rsidRDefault="00A313B0" w:rsidP="00941AC0">
      <w:pPr>
        <w:pStyle w:val="ListParagraph"/>
        <w:numPr>
          <w:ilvl w:val="0"/>
          <w:numId w:val="23"/>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Work </w:t>
      </w:r>
    </w:p>
    <w:p w14:paraId="2480C243" w14:textId="77777777" w:rsidR="00A313B0" w:rsidRPr="00941AC0" w:rsidRDefault="00A313B0" w:rsidP="00941AC0">
      <w:pPr>
        <w:pStyle w:val="ListParagraph"/>
        <w:numPr>
          <w:ilvl w:val="0"/>
          <w:numId w:val="23"/>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Candidacy</w:t>
      </w:r>
    </w:p>
    <w:p w14:paraId="7AA9417A" w14:textId="77777777" w:rsidR="00A313B0" w:rsidRPr="00941AC0" w:rsidRDefault="00A313B0" w:rsidP="00941AC0">
      <w:pPr>
        <w:pStyle w:val="ListParagraph"/>
        <w:numPr>
          <w:ilvl w:val="0"/>
          <w:numId w:val="23"/>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Launch</w:t>
      </w:r>
    </w:p>
    <w:p w14:paraId="4A41EDEA" w14:textId="77777777" w:rsidR="00A313B0" w:rsidRPr="00941AC0" w:rsidRDefault="00A313B0" w:rsidP="00941AC0">
      <w:pPr>
        <w:pStyle w:val="ListParagraph"/>
        <w:numPr>
          <w:ilvl w:val="0"/>
          <w:numId w:val="23"/>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Recession</w:t>
      </w:r>
    </w:p>
    <w:p w14:paraId="5E5108F1" w14:textId="77777777" w:rsidR="00460BAD" w:rsidRPr="00941AC0" w:rsidRDefault="00A313B0" w:rsidP="00941AC0">
      <w:pPr>
        <w:pStyle w:val="Heading3"/>
        <w:spacing w:before="0" w:beforeAutospacing="0" w:after="0" w:afterAutospacing="0" w:line="480" w:lineRule="auto"/>
        <w:rPr>
          <w:szCs w:val="24"/>
        </w:rPr>
      </w:pPr>
      <w:bookmarkStart w:id="37" w:name="_Toc79769822"/>
      <w:r w:rsidRPr="00941AC0">
        <w:rPr>
          <w:szCs w:val="24"/>
        </w:rPr>
        <w:t>Law</w:t>
      </w:r>
      <w:bookmarkEnd w:id="37"/>
    </w:p>
    <w:p w14:paraId="65D0E4B5" w14:textId="2462948F" w:rsidR="00A313B0" w:rsidRPr="00941AC0" w:rsidRDefault="00DF11CE" w:rsidP="00941AC0">
      <w:pPr>
        <w:pStyle w:val="NormalWeb"/>
        <w:shd w:val="clear" w:color="auto" w:fill="FFFFFF"/>
        <w:spacing w:before="0" w:beforeAutospacing="0" w:after="0" w:afterAutospacing="0" w:line="480" w:lineRule="auto"/>
        <w:ind w:firstLine="720"/>
        <w:rPr>
          <w:color w:val="000000" w:themeColor="text1"/>
        </w:rPr>
      </w:pPr>
      <w:r>
        <w:rPr>
          <w:color w:val="000000" w:themeColor="text1"/>
        </w:rPr>
        <w:t>The international l</w:t>
      </w:r>
      <w:r w:rsidR="00A313B0" w:rsidRPr="00941AC0">
        <w:rPr>
          <w:color w:val="000000" w:themeColor="text1"/>
        </w:rPr>
        <w:t xml:space="preserve">aws and regulations have a significant impact on the company's growth. The growth of some sectors is prohibited in some nations by legislation. As a result, your business is at risk. Others get active and ongoing assistance from local governments in the </w:t>
      </w:r>
      <w:r w:rsidR="00A313B0" w:rsidRPr="00941AC0">
        <w:rPr>
          <w:color w:val="000000" w:themeColor="text1"/>
        </w:rPr>
        <w:lastRenderedPageBreak/>
        <w:t>form of laws and regulations. If the law permits foreign firms to participate in local enterprises, this will also indirectly create considerable financial assistance for local companies.</w:t>
      </w:r>
      <w:r w:rsidR="00355BD8" w:rsidRPr="00941AC0">
        <w:rPr>
          <w:color w:val="000000" w:themeColor="text1"/>
        </w:rPr>
        <w:t xml:space="preserve"> (</w:t>
      </w:r>
      <w:r w:rsidR="00355BD8" w:rsidRPr="00941AC0">
        <w:rPr>
          <w:color w:val="000000" w:themeColor="text1"/>
          <w:shd w:val="clear" w:color="auto" w:fill="FFFFFF"/>
        </w:rPr>
        <w:t>El-</w:t>
      </w:r>
      <w:proofErr w:type="spellStart"/>
      <w:r w:rsidR="00355BD8" w:rsidRPr="00941AC0">
        <w:rPr>
          <w:color w:val="000000" w:themeColor="text1"/>
          <w:shd w:val="clear" w:color="auto" w:fill="FFFFFF"/>
        </w:rPr>
        <w:t>Ebiary</w:t>
      </w:r>
      <w:proofErr w:type="spellEnd"/>
      <w:r w:rsidR="00355BD8" w:rsidRPr="00941AC0">
        <w:rPr>
          <w:color w:val="000000" w:themeColor="text1"/>
          <w:shd w:val="clear" w:color="auto" w:fill="FFFFFF"/>
        </w:rPr>
        <w:t>, 2021)</w:t>
      </w:r>
      <w:r w:rsidR="00A313B0" w:rsidRPr="00941AC0">
        <w:rPr>
          <w:color w:val="000000" w:themeColor="text1"/>
        </w:rPr>
        <w:t>"</w:t>
      </w:r>
    </w:p>
    <w:p w14:paraId="19E2E7D2" w14:textId="77777777" w:rsidR="00432F65" w:rsidRPr="00941AC0" w:rsidRDefault="00432F65" w:rsidP="00941AC0">
      <w:pPr>
        <w:pStyle w:val="NormalWeb"/>
        <w:shd w:val="clear" w:color="auto" w:fill="FFFFFF"/>
        <w:spacing w:before="0" w:beforeAutospacing="0" w:after="0" w:afterAutospacing="0" w:line="480" w:lineRule="auto"/>
        <w:jc w:val="center"/>
        <w:rPr>
          <w:color w:val="000000" w:themeColor="text1"/>
        </w:rPr>
      </w:pPr>
      <w:r w:rsidRPr="00941AC0">
        <w:rPr>
          <w:noProof/>
          <w:color w:val="000000" w:themeColor="text1"/>
        </w:rPr>
        <w:drawing>
          <wp:inline distT="0" distB="0" distL="0" distR="0" wp14:anchorId="1E2E5E9E" wp14:editId="73F088BF">
            <wp:extent cx="3480976" cy="2041131"/>
            <wp:effectExtent l="19050" t="0" r="5174" b="0"/>
            <wp:docPr id="27" name="Picture 27" descr="External environment factors - L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External environment factors - Laws"/>
                    <pic:cNvPicPr>
                      <a:picLocks noChangeAspect="1" noChangeArrowheads="1"/>
                    </pic:cNvPicPr>
                  </pic:nvPicPr>
                  <pic:blipFill>
                    <a:blip r:embed="rId17" cstate="print"/>
                    <a:srcRect/>
                    <a:stretch>
                      <a:fillRect/>
                    </a:stretch>
                  </pic:blipFill>
                  <pic:spPr bwMode="auto">
                    <a:xfrm>
                      <a:off x="0" y="0"/>
                      <a:ext cx="3482371" cy="2041949"/>
                    </a:xfrm>
                    <a:prstGeom prst="rect">
                      <a:avLst/>
                    </a:prstGeom>
                    <a:noFill/>
                    <a:ln w="9525">
                      <a:noFill/>
                      <a:miter lim="800000"/>
                      <a:headEnd/>
                      <a:tailEnd/>
                    </a:ln>
                  </pic:spPr>
                </pic:pic>
              </a:graphicData>
            </a:graphic>
          </wp:inline>
        </w:drawing>
      </w:r>
    </w:p>
    <w:p w14:paraId="30E424A1" w14:textId="77777777" w:rsidR="00441BB2" w:rsidRPr="00941AC0" w:rsidRDefault="00441BB2" w:rsidP="00941AC0">
      <w:pPr>
        <w:pStyle w:val="Heading3"/>
        <w:spacing w:before="0" w:beforeAutospacing="0" w:after="0" w:afterAutospacing="0" w:line="480" w:lineRule="auto"/>
        <w:rPr>
          <w:szCs w:val="24"/>
        </w:rPr>
      </w:pPr>
    </w:p>
    <w:p w14:paraId="3B5DF6F3" w14:textId="77777777" w:rsidR="00FF2B97" w:rsidRPr="00941AC0" w:rsidRDefault="00FF2B97" w:rsidP="00941AC0">
      <w:pPr>
        <w:pStyle w:val="Heading3"/>
        <w:spacing w:before="0" w:beforeAutospacing="0" w:after="0" w:afterAutospacing="0" w:line="480" w:lineRule="auto"/>
        <w:rPr>
          <w:szCs w:val="24"/>
        </w:rPr>
      </w:pPr>
      <w:bookmarkStart w:id="38" w:name="_Toc79769823"/>
      <w:bookmarkStart w:id="39" w:name="_GoBack"/>
      <w:bookmarkEnd w:id="39"/>
      <w:r w:rsidRPr="00941AC0">
        <w:rPr>
          <w:szCs w:val="24"/>
        </w:rPr>
        <w:t xml:space="preserve">Technical </w:t>
      </w:r>
      <w:r w:rsidR="00441BB2" w:rsidRPr="00941AC0">
        <w:rPr>
          <w:szCs w:val="24"/>
        </w:rPr>
        <w:t>Aspects</w:t>
      </w:r>
      <w:bookmarkEnd w:id="38"/>
    </w:p>
    <w:p w14:paraId="1ED7A68A" w14:textId="77777777" w:rsidR="002468AC" w:rsidRPr="00941AC0" w:rsidRDefault="002468AC" w:rsidP="00941AC0">
      <w:pPr>
        <w:tabs>
          <w:tab w:val="left" w:pos="90"/>
        </w:tabs>
        <w:spacing w:after="0" w:line="480" w:lineRule="auto"/>
        <w:ind w:firstLine="90"/>
        <w:rPr>
          <w:rFonts w:ascii="Times New Roman" w:hAnsi="Times New Roman" w:cs="Times New Roman"/>
          <w:bCs/>
          <w:color w:val="000000" w:themeColor="text1"/>
          <w:sz w:val="24"/>
          <w:szCs w:val="24"/>
        </w:rPr>
      </w:pPr>
      <w:r w:rsidRPr="00941AC0">
        <w:rPr>
          <w:rFonts w:ascii="Times New Roman" w:hAnsi="Times New Roman" w:cs="Times New Roman"/>
          <w:color w:val="000000" w:themeColor="text1"/>
          <w:sz w:val="24"/>
          <w:szCs w:val="24"/>
        </w:rPr>
        <w:t xml:space="preserve">A number of high-tech elements, such as artificial intelligence and smart internet search, have been at the forefront of several sectors for some time. American Airlines, for example, began </w:t>
      </w:r>
      <w:proofErr w:type="spellStart"/>
      <w:r w:rsidRPr="00941AC0">
        <w:rPr>
          <w:rFonts w:ascii="Times New Roman" w:hAnsi="Times New Roman" w:cs="Times New Roman"/>
          <w:color w:val="000000" w:themeColor="text1"/>
          <w:sz w:val="24"/>
          <w:szCs w:val="24"/>
        </w:rPr>
        <w:t>utilising</w:t>
      </w:r>
      <w:proofErr w:type="spellEnd"/>
      <w:r w:rsidRPr="00941AC0">
        <w:rPr>
          <w:rFonts w:ascii="Times New Roman" w:hAnsi="Times New Roman" w:cs="Times New Roman"/>
          <w:color w:val="000000" w:themeColor="text1"/>
          <w:sz w:val="24"/>
          <w:szCs w:val="24"/>
        </w:rPr>
        <w:t xml:space="preserve"> a </w:t>
      </w:r>
      <w:proofErr w:type="spellStart"/>
      <w:r w:rsidRPr="00941AC0">
        <w:rPr>
          <w:rFonts w:ascii="Times New Roman" w:hAnsi="Times New Roman" w:cs="Times New Roman"/>
          <w:color w:val="000000" w:themeColor="text1"/>
          <w:sz w:val="24"/>
          <w:szCs w:val="24"/>
        </w:rPr>
        <w:t>computerised</w:t>
      </w:r>
      <w:proofErr w:type="spellEnd"/>
      <w:r w:rsidRPr="00941AC0">
        <w:rPr>
          <w:rFonts w:ascii="Times New Roman" w:hAnsi="Times New Roman" w:cs="Times New Roman"/>
          <w:color w:val="000000" w:themeColor="text1"/>
          <w:sz w:val="24"/>
          <w:szCs w:val="24"/>
        </w:rPr>
        <w:t xml:space="preserve"> flight reservation system, while Bank of America adopted an automatic check register system in 1996. What's more, the benefits of technology are well-known and subtle, regardless of the size of your company or organisation.</w:t>
      </w:r>
    </w:p>
    <w:p w14:paraId="521CC2F0" w14:textId="77777777" w:rsidR="002468AC" w:rsidRPr="00941AC0" w:rsidRDefault="002468AC" w:rsidP="00941AC0">
      <w:pPr>
        <w:tabs>
          <w:tab w:val="left" w:pos="90"/>
        </w:tabs>
        <w:spacing w:after="0" w:line="480" w:lineRule="auto"/>
        <w:ind w:firstLine="9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Due of its ability to help you thrive and earn profits from your clients' wants and desires. Technology has a direct impact on fitness, efficiency, and interpersonal connections</w:t>
      </w:r>
      <w:r w:rsidR="00355BD8" w:rsidRPr="00941AC0">
        <w:rPr>
          <w:rFonts w:ascii="Times New Roman" w:hAnsi="Times New Roman" w:cs="Times New Roman"/>
          <w:color w:val="000000" w:themeColor="text1"/>
          <w:sz w:val="24"/>
          <w:szCs w:val="24"/>
        </w:rPr>
        <w:t xml:space="preserve"> (</w:t>
      </w:r>
      <w:r w:rsidR="00355BD8" w:rsidRPr="00941AC0">
        <w:rPr>
          <w:rFonts w:ascii="Times New Roman" w:hAnsi="Times New Roman" w:cs="Times New Roman"/>
          <w:color w:val="000000" w:themeColor="text1"/>
          <w:sz w:val="24"/>
          <w:szCs w:val="24"/>
          <w:shd w:val="clear" w:color="auto" w:fill="FFFFFF"/>
        </w:rPr>
        <w:t>El-</w:t>
      </w:r>
      <w:proofErr w:type="spellStart"/>
      <w:r w:rsidR="00355BD8" w:rsidRPr="00941AC0">
        <w:rPr>
          <w:rFonts w:ascii="Times New Roman" w:hAnsi="Times New Roman" w:cs="Times New Roman"/>
          <w:color w:val="000000" w:themeColor="text1"/>
          <w:sz w:val="24"/>
          <w:szCs w:val="24"/>
          <w:shd w:val="clear" w:color="auto" w:fill="FFFFFF"/>
        </w:rPr>
        <w:t>Ebiary</w:t>
      </w:r>
      <w:proofErr w:type="spellEnd"/>
      <w:r w:rsidR="00355BD8" w:rsidRPr="00941AC0">
        <w:rPr>
          <w:rFonts w:ascii="Times New Roman" w:hAnsi="Times New Roman" w:cs="Times New Roman"/>
          <w:color w:val="000000" w:themeColor="text1"/>
          <w:sz w:val="24"/>
          <w:szCs w:val="24"/>
          <w:shd w:val="clear" w:color="auto" w:fill="FFFFFF"/>
        </w:rPr>
        <w:t>, 2021)</w:t>
      </w:r>
      <w:r w:rsidRPr="00941AC0">
        <w:rPr>
          <w:rFonts w:ascii="Times New Roman" w:hAnsi="Times New Roman" w:cs="Times New Roman"/>
          <w:color w:val="000000" w:themeColor="text1"/>
          <w:sz w:val="24"/>
          <w:szCs w:val="24"/>
        </w:rPr>
        <w:t>. The confidentiality of private information and company remuneration are also affected.</w:t>
      </w:r>
    </w:p>
    <w:p w14:paraId="346F63FB" w14:textId="77777777" w:rsidR="002468AC" w:rsidRPr="00941AC0" w:rsidRDefault="002468AC" w:rsidP="00941AC0">
      <w:pPr>
        <w:tabs>
          <w:tab w:val="left" w:pos="90"/>
        </w:tabs>
        <w:spacing w:after="0" w:line="480" w:lineRule="auto"/>
        <w:ind w:firstLine="9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Depending on how it is employed in a highly competitive digital business environment, technology may either be an ally or an enemy for entrepreneurs today.</w:t>
      </w:r>
    </w:p>
    <w:p w14:paraId="305B5227" w14:textId="77777777" w:rsidR="00441BB2" w:rsidRPr="00941AC0" w:rsidRDefault="00441BB2" w:rsidP="00941AC0">
      <w:pPr>
        <w:pStyle w:val="NormalWeb"/>
        <w:shd w:val="clear" w:color="auto" w:fill="FFFFFF"/>
        <w:spacing w:before="0" w:beforeAutospacing="0" w:after="0" w:afterAutospacing="0" w:line="480" w:lineRule="auto"/>
        <w:rPr>
          <w:color w:val="000000" w:themeColor="text1"/>
        </w:rPr>
      </w:pPr>
    </w:p>
    <w:p w14:paraId="3A6B5DF6" w14:textId="77777777" w:rsidR="00941AC0" w:rsidRDefault="00941AC0" w:rsidP="00941AC0">
      <w:pPr>
        <w:pStyle w:val="Heading3"/>
        <w:spacing w:before="0" w:beforeAutospacing="0" w:after="0" w:afterAutospacing="0" w:line="480" w:lineRule="auto"/>
        <w:rPr>
          <w:szCs w:val="24"/>
        </w:rPr>
      </w:pPr>
    </w:p>
    <w:p w14:paraId="44007E42" w14:textId="77777777" w:rsidR="00FF2B97" w:rsidRPr="00941AC0" w:rsidRDefault="00B527EF" w:rsidP="00941AC0">
      <w:pPr>
        <w:pStyle w:val="Heading3"/>
        <w:spacing w:before="0" w:beforeAutospacing="0" w:after="0" w:afterAutospacing="0" w:line="480" w:lineRule="auto"/>
        <w:rPr>
          <w:szCs w:val="24"/>
        </w:rPr>
      </w:pPr>
      <w:bookmarkStart w:id="40" w:name="_Toc79769824"/>
      <w:r w:rsidRPr="00941AC0">
        <w:rPr>
          <w:szCs w:val="24"/>
        </w:rPr>
        <w:lastRenderedPageBreak/>
        <w:t>Customer</w:t>
      </w:r>
      <w:r w:rsidR="00FF2B97" w:rsidRPr="00941AC0">
        <w:rPr>
          <w:szCs w:val="24"/>
        </w:rPr>
        <w:t xml:space="preserve"> </w:t>
      </w:r>
      <w:r w:rsidR="00441BB2" w:rsidRPr="00941AC0">
        <w:rPr>
          <w:szCs w:val="24"/>
        </w:rPr>
        <w:t>Needs</w:t>
      </w:r>
      <w:bookmarkEnd w:id="40"/>
    </w:p>
    <w:p w14:paraId="61F88649" w14:textId="467FDC10" w:rsidR="002468AC" w:rsidRPr="00941AC0" w:rsidRDefault="002468AC"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Customers' happi</w:t>
      </w:r>
      <w:r w:rsidR="00DF11CE">
        <w:rPr>
          <w:color w:val="000000" w:themeColor="text1"/>
        </w:rPr>
        <w:t>ness is a necessity for eBay</w:t>
      </w:r>
      <w:r w:rsidRPr="00941AC0">
        <w:rPr>
          <w:color w:val="000000" w:themeColor="text1"/>
        </w:rPr>
        <w:t xml:space="preserve"> survival, according to one of the main economic principles we've studied. In a</w:t>
      </w:r>
      <w:r w:rsidR="00DF11CE">
        <w:rPr>
          <w:color w:val="000000" w:themeColor="text1"/>
        </w:rPr>
        <w:t>ll likelihood, eBay</w:t>
      </w:r>
      <w:r w:rsidRPr="00941AC0">
        <w:rPr>
          <w:color w:val="000000" w:themeColor="text1"/>
        </w:rPr>
        <w:t xml:space="preserve"> produ</w:t>
      </w:r>
      <w:r w:rsidR="00DF11CE">
        <w:rPr>
          <w:color w:val="000000" w:themeColor="text1"/>
        </w:rPr>
        <w:t>ct satisfies the demands of eBay</w:t>
      </w:r>
      <w:r w:rsidRPr="00941AC0">
        <w:rPr>
          <w:color w:val="000000" w:themeColor="text1"/>
        </w:rPr>
        <w:t xml:space="preserve"> consumers, therefore you don't have to do this. Entrepreneurs aren't just in charge of firms; they're also responsible for protecting their clients' interests as well as their own</w:t>
      </w:r>
      <w:r w:rsidR="00355BD8" w:rsidRPr="00941AC0">
        <w:rPr>
          <w:color w:val="000000" w:themeColor="text1"/>
        </w:rPr>
        <w:t xml:space="preserve"> (</w:t>
      </w:r>
      <w:proofErr w:type="spellStart"/>
      <w:r w:rsidR="00355BD8" w:rsidRPr="00941AC0">
        <w:rPr>
          <w:color w:val="000000" w:themeColor="text1"/>
          <w:shd w:val="clear" w:color="auto" w:fill="FFFFFF"/>
        </w:rPr>
        <w:t>Eisape</w:t>
      </w:r>
      <w:proofErr w:type="spellEnd"/>
      <w:r w:rsidR="00355BD8" w:rsidRPr="00941AC0">
        <w:rPr>
          <w:color w:val="000000" w:themeColor="text1"/>
          <w:shd w:val="clear" w:color="auto" w:fill="FFFFFF"/>
        </w:rPr>
        <w:t>, 2019)</w:t>
      </w:r>
      <w:r w:rsidRPr="00941AC0">
        <w:rPr>
          <w:color w:val="000000" w:themeColor="text1"/>
        </w:rPr>
        <w:t>.</w:t>
      </w:r>
    </w:p>
    <w:p w14:paraId="16449655" w14:textId="77777777" w:rsidR="004406D2" w:rsidRPr="00941AC0" w:rsidRDefault="00FF2B97" w:rsidP="00941AC0">
      <w:pPr>
        <w:pStyle w:val="NormalWeb"/>
        <w:shd w:val="clear" w:color="auto" w:fill="FFFFFF"/>
        <w:spacing w:before="0" w:beforeAutospacing="0" w:after="0" w:afterAutospacing="0" w:line="480" w:lineRule="auto"/>
        <w:ind w:firstLine="720"/>
        <w:rPr>
          <w:color w:val="000000" w:themeColor="text1"/>
        </w:rPr>
      </w:pPr>
      <w:r w:rsidRPr="00941AC0">
        <w:rPr>
          <w:color w:val="000000" w:themeColor="text1"/>
        </w:rPr>
        <w:t xml:space="preserve">We all know what people want, what they need and what they ask for is often different. Clients need something to connect with their families abroad. They need a </w:t>
      </w:r>
      <w:r w:rsidR="00B527EF" w:rsidRPr="00941AC0">
        <w:rPr>
          <w:color w:val="000000" w:themeColor="text1"/>
        </w:rPr>
        <w:t>Smartphone</w:t>
      </w:r>
      <w:r w:rsidRPr="00941AC0">
        <w:rPr>
          <w:color w:val="000000" w:themeColor="text1"/>
        </w:rPr>
        <w:t xml:space="preserve"> that can perform many tasks; however, they cannot buy </w:t>
      </w:r>
      <w:r w:rsidR="00B527EF" w:rsidRPr="00941AC0">
        <w:rPr>
          <w:color w:val="000000" w:themeColor="text1"/>
        </w:rPr>
        <w:t>smart phones</w:t>
      </w:r>
      <w:r w:rsidRPr="00941AC0">
        <w:rPr>
          <w:color w:val="000000" w:themeColor="text1"/>
        </w:rPr>
        <w:t xml:space="preserve"> on a budget. Therefore, its needs are the same as a normal mobile phone that can perform the main functions. </w:t>
      </w:r>
      <w:r w:rsidR="004406D2" w:rsidRPr="00941AC0">
        <w:rPr>
          <w:color w:val="000000" w:themeColor="text1"/>
        </w:rPr>
        <w:t>Your firm will have difficulties attracting people to eat your items if you can't find out what they desire</w:t>
      </w:r>
      <w:r w:rsidR="00355BD8" w:rsidRPr="00941AC0">
        <w:rPr>
          <w:color w:val="000000" w:themeColor="text1"/>
        </w:rPr>
        <w:t xml:space="preserve"> (</w:t>
      </w:r>
      <w:proofErr w:type="spellStart"/>
      <w:r w:rsidR="00355BD8" w:rsidRPr="00941AC0">
        <w:rPr>
          <w:color w:val="000000" w:themeColor="text1"/>
          <w:shd w:val="clear" w:color="auto" w:fill="FFFFFF"/>
        </w:rPr>
        <w:t>Eisape</w:t>
      </w:r>
      <w:proofErr w:type="spellEnd"/>
      <w:r w:rsidR="00355BD8" w:rsidRPr="00941AC0">
        <w:rPr>
          <w:color w:val="000000" w:themeColor="text1"/>
          <w:shd w:val="clear" w:color="auto" w:fill="FFFFFF"/>
        </w:rPr>
        <w:t>, 2019)</w:t>
      </w:r>
      <w:r w:rsidR="004406D2" w:rsidRPr="00941AC0">
        <w:rPr>
          <w:color w:val="000000" w:themeColor="text1"/>
        </w:rPr>
        <w:t>.</w:t>
      </w:r>
    </w:p>
    <w:p w14:paraId="6047FF5D" w14:textId="77777777" w:rsidR="00432F65" w:rsidRPr="00941AC0" w:rsidRDefault="00432F65" w:rsidP="00941AC0">
      <w:pPr>
        <w:pStyle w:val="NormalWeb"/>
        <w:shd w:val="clear" w:color="auto" w:fill="FFFFFF"/>
        <w:spacing w:before="0" w:beforeAutospacing="0" w:after="0" w:afterAutospacing="0" w:line="480" w:lineRule="auto"/>
        <w:jc w:val="center"/>
        <w:rPr>
          <w:color w:val="000000" w:themeColor="text1"/>
        </w:rPr>
      </w:pPr>
      <w:r w:rsidRPr="00941AC0">
        <w:rPr>
          <w:noProof/>
          <w:color w:val="000000" w:themeColor="text1"/>
        </w:rPr>
        <w:drawing>
          <wp:inline distT="0" distB="0" distL="0" distR="0" wp14:anchorId="6DBAEDD0" wp14:editId="37422A17">
            <wp:extent cx="4014676" cy="2678710"/>
            <wp:effectExtent l="19050" t="0" r="4874" b="0"/>
            <wp:docPr id="28" name="Picture 28" descr="External factors affecting business environment - Customer dem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External factors affecting business environment - Customer demands"/>
                    <pic:cNvPicPr>
                      <a:picLocks noChangeAspect="1" noChangeArrowheads="1"/>
                    </pic:cNvPicPr>
                  </pic:nvPicPr>
                  <pic:blipFill>
                    <a:blip r:embed="rId18" cstate="print"/>
                    <a:srcRect/>
                    <a:stretch>
                      <a:fillRect/>
                    </a:stretch>
                  </pic:blipFill>
                  <pic:spPr bwMode="auto">
                    <a:xfrm>
                      <a:off x="0" y="0"/>
                      <a:ext cx="4013650" cy="2678025"/>
                    </a:xfrm>
                    <a:prstGeom prst="rect">
                      <a:avLst/>
                    </a:prstGeom>
                    <a:noFill/>
                    <a:ln w="9525">
                      <a:noFill/>
                      <a:miter lim="800000"/>
                      <a:headEnd/>
                      <a:tailEnd/>
                    </a:ln>
                  </pic:spPr>
                </pic:pic>
              </a:graphicData>
            </a:graphic>
          </wp:inline>
        </w:drawing>
      </w:r>
    </w:p>
    <w:p w14:paraId="451C6D60" w14:textId="77777777" w:rsidR="004406D2" w:rsidRPr="00941AC0" w:rsidRDefault="00797818" w:rsidP="00941AC0">
      <w:pPr>
        <w:spacing w:after="0" w:line="480" w:lineRule="auto"/>
        <w:ind w:firstLine="720"/>
        <w:rPr>
          <w:rFonts w:ascii="Times New Roman" w:hAnsi="Times New Roman" w:cs="Times New Roman"/>
          <w:bCs/>
          <w:color w:val="000000" w:themeColor="text1"/>
          <w:sz w:val="24"/>
          <w:szCs w:val="24"/>
        </w:rPr>
      </w:pPr>
      <w:r w:rsidRPr="00941AC0">
        <w:rPr>
          <w:rFonts w:ascii="Times New Roman" w:hAnsi="Times New Roman" w:cs="Times New Roman"/>
          <w:color w:val="000000" w:themeColor="text1"/>
          <w:sz w:val="24"/>
          <w:szCs w:val="24"/>
        </w:rPr>
        <w:t xml:space="preserve">In the digital age, consumer preferences have changed dramatically due to various factors. </w:t>
      </w:r>
      <w:r w:rsidR="004406D2" w:rsidRPr="00941AC0">
        <w:rPr>
          <w:rFonts w:ascii="Times New Roman" w:hAnsi="Times New Roman" w:cs="Times New Roman"/>
          <w:color w:val="000000" w:themeColor="text1"/>
          <w:sz w:val="24"/>
          <w:szCs w:val="24"/>
        </w:rPr>
        <w:t>Businesses may build more efficient manufacturing and marketing strategies if they fully grasp these aspects. Some of the most significant shifts in customer requirements include</w:t>
      </w:r>
      <w:r w:rsidR="00355BD8" w:rsidRPr="00941AC0">
        <w:rPr>
          <w:rFonts w:ascii="Times New Roman" w:hAnsi="Times New Roman" w:cs="Times New Roman"/>
          <w:color w:val="000000" w:themeColor="text1"/>
          <w:sz w:val="24"/>
          <w:szCs w:val="24"/>
        </w:rPr>
        <w:t xml:space="preserve"> (</w:t>
      </w:r>
      <w:r w:rsidR="00355BD8" w:rsidRPr="00941AC0">
        <w:rPr>
          <w:rFonts w:ascii="Times New Roman" w:hAnsi="Times New Roman" w:cs="Times New Roman"/>
          <w:color w:val="000000" w:themeColor="text1"/>
          <w:sz w:val="24"/>
          <w:szCs w:val="24"/>
          <w:shd w:val="clear" w:color="auto" w:fill="FFFFFF"/>
        </w:rPr>
        <w:t>Wang, et al., 2021)</w:t>
      </w:r>
      <w:r w:rsidR="004406D2" w:rsidRPr="00941AC0">
        <w:rPr>
          <w:rFonts w:ascii="Times New Roman" w:hAnsi="Times New Roman" w:cs="Times New Roman"/>
          <w:color w:val="000000" w:themeColor="text1"/>
          <w:sz w:val="24"/>
          <w:szCs w:val="24"/>
        </w:rPr>
        <w:t>:</w:t>
      </w:r>
    </w:p>
    <w:p w14:paraId="6E9CC680" w14:textId="77777777" w:rsidR="00797818" w:rsidRPr="00941AC0" w:rsidRDefault="00797818" w:rsidP="00941AC0">
      <w:pPr>
        <w:pStyle w:val="ListParagraph"/>
        <w:numPr>
          <w:ilvl w:val="0"/>
          <w:numId w:val="24"/>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lastRenderedPageBreak/>
        <w:t>Quality is the choice of the consumer, not the price</w:t>
      </w:r>
    </w:p>
    <w:p w14:paraId="0F781969" w14:textId="77777777" w:rsidR="00797818" w:rsidRPr="00941AC0" w:rsidRDefault="00797818" w:rsidP="00941AC0">
      <w:pPr>
        <w:pStyle w:val="ListParagraph"/>
        <w:numPr>
          <w:ilvl w:val="0"/>
          <w:numId w:val="24"/>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Buyers control the sales process</w:t>
      </w:r>
    </w:p>
    <w:p w14:paraId="0D737CD5" w14:textId="77777777" w:rsidR="00797818" w:rsidRPr="00941AC0" w:rsidRDefault="00797818" w:rsidP="00941AC0">
      <w:pPr>
        <w:pStyle w:val="ListParagraph"/>
        <w:numPr>
          <w:ilvl w:val="0"/>
          <w:numId w:val="24"/>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Decreased customer loyalty</w:t>
      </w:r>
    </w:p>
    <w:p w14:paraId="2288A6E3" w14:textId="77777777" w:rsidR="00797818" w:rsidRPr="00941AC0" w:rsidRDefault="00797818" w:rsidP="00941AC0">
      <w:pPr>
        <w:pStyle w:val="ListParagraph"/>
        <w:numPr>
          <w:ilvl w:val="0"/>
          <w:numId w:val="24"/>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Growth of customers' intermediate income</w:t>
      </w:r>
    </w:p>
    <w:p w14:paraId="6F770C15" w14:textId="77777777" w:rsidR="00797818" w:rsidRPr="00941AC0" w:rsidRDefault="00797818" w:rsidP="00941AC0">
      <w:pPr>
        <w:pStyle w:val="ListParagraph"/>
        <w:numPr>
          <w:ilvl w:val="0"/>
          <w:numId w:val="24"/>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Purchasing Women's Purchasing Power</w:t>
      </w:r>
    </w:p>
    <w:p w14:paraId="4517759E" w14:textId="77777777" w:rsidR="00797818" w:rsidRPr="00941AC0" w:rsidRDefault="00797818" w:rsidP="00941AC0">
      <w:pPr>
        <w:pStyle w:val="ListParagraph"/>
        <w:numPr>
          <w:ilvl w:val="0"/>
          <w:numId w:val="24"/>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Advances in new technology</w:t>
      </w:r>
    </w:p>
    <w:p w14:paraId="30080F22" w14:textId="77777777" w:rsidR="00797818" w:rsidRPr="00941AC0" w:rsidRDefault="00797818" w:rsidP="00941AC0">
      <w:pPr>
        <w:pStyle w:val="ListParagraph"/>
        <w:numPr>
          <w:ilvl w:val="0"/>
          <w:numId w:val="24"/>
        </w:num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Measurements from generation to generation</w:t>
      </w:r>
    </w:p>
    <w:p w14:paraId="403951EF" w14:textId="77777777" w:rsidR="004406D2" w:rsidRPr="00941AC0" w:rsidRDefault="004406D2" w:rsidP="00941AC0">
      <w:pPr>
        <w:spacing w:after="0" w:line="480" w:lineRule="auto"/>
        <w:ind w:firstLine="720"/>
        <w:rPr>
          <w:rFonts w:ascii="Times New Roman" w:hAnsi="Times New Roman" w:cs="Times New Roman"/>
          <w:bCs/>
          <w:color w:val="000000" w:themeColor="text1"/>
          <w:sz w:val="24"/>
          <w:szCs w:val="24"/>
        </w:rPr>
      </w:pPr>
      <w:r w:rsidRPr="00941AC0">
        <w:rPr>
          <w:rFonts w:ascii="Times New Roman" w:hAnsi="Times New Roman" w:cs="Times New Roman"/>
          <w:color w:val="000000" w:themeColor="text1"/>
          <w:sz w:val="24"/>
          <w:szCs w:val="24"/>
        </w:rPr>
        <w:t xml:space="preserve">Identifying consumer demands and shaping new market developments will take a lot of work in the next months and years. </w:t>
      </w:r>
      <w:proofErr w:type="spellStart"/>
      <w:r w:rsidRPr="00941AC0">
        <w:rPr>
          <w:rFonts w:ascii="Times New Roman" w:hAnsi="Times New Roman" w:cs="Times New Roman"/>
          <w:color w:val="000000" w:themeColor="text1"/>
          <w:sz w:val="24"/>
          <w:szCs w:val="24"/>
        </w:rPr>
        <w:t>Grundsätzlich</w:t>
      </w:r>
      <w:proofErr w:type="spellEnd"/>
      <w:r w:rsidRPr="00941AC0">
        <w:rPr>
          <w:rFonts w:ascii="Times New Roman" w:hAnsi="Times New Roman" w:cs="Times New Roman"/>
          <w:color w:val="000000" w:themeColor="text1"/>
          <w:sz w:val="24"/>
          <w:szCs w:val="24"/>
        </w:rPr>
        <w:t>, you should investigate client demands, position yourself as a leader in your industry, and then demonstrate the quality of your results.</w:t>
      </w:r>
    </w:p>
    <w:p w14:paraId="72091BB5" w14:textId="77777777" w:rsidR="00441BB2" w:rsidRPr="00941AC0" w:rsidRDefault="00441BB2" w:rsidP="00941AC0">
      <w:pPr>
        <w:pStyle w:val="Heading3"/>
        <w:spacing w:before="0" w:beforeAutospacing="0" w:after="0" w:afterAutospacing="0" w:line="480" w:lineRule="auto"/>
        <w:rPr>
          <w:szCs w:val="24"/>
        </w:rPr>
      </w:pPr>
    </w:p>
    <w:p w14:paraId="6278DF72" w14:textId="77777777" w:rsidR="00432F65" w:rsidRPr="00941AC0" w:rsidRDefault="00432F65" w:rsidP="00941AC0">
      <w:pPr>
        <w:pStyle w:val="Heading3"/>
        <w:spacing w:before="0" w:beforeAutospacing="0" w:after="0" w:afterAutospacing="0" w:line="480" w:lineRule="auto"/>
        <w:rPr>
          <w:szCs w:val="24"/>
        </w:rPr>
      </w:pPr>
      <w:bookmarkStart w:id="41" w:name="_Toc79769825"/>
      <w:r w:rsidRPr="00941AC0">
        <w:rPr>
          <w:szCs w:val="24"/>
        </w:rPr>
        <w:t>Competition</w:t>
      </w:r>
      <w:bookmarkEnd w:id="41"/>
    </w:p>
    <w:p w14:paraId="5220F972" w14:textId="77777777" w:rsidR="004406D2" w:rsidRPr="00941AC0" w:rsidRDefault="004406D2"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Even in business, there is competition. </w:t>
      </w:r>
      <w:proofErr w:type="spellStart"/>
      <w:r w:rsidRPr="00941AC0">
        <w:rPr>
          <w:rFonts w:ascii="Times New Roman" w:hAnsi="Times New Roman" w:cs="Times New Roman"/>
          <w:color w:val="000000" w:themeColor="text1"/>
          <w:sz w:val="24"/>
          <w:szCs w:val="24"/>
        </w:rPr>
        <w:t>Entreprenuers</w:t>
      </w:r>
      <w:proofErr w:type="spellEnd"/>
      <w:r w:rsidRPr="00941AC0">
        <w:rPr>
          <w:rFonts w:ascii="Times New Roman" w:hAnsi="Times New Roman" w:cs="Times New Roman"/>
          <w:color w:val="000000" w:themeColor="text1"/>
          <w:sz w:val="24"/>
          <w:szCs w:val="24"/>
        </w:rPr>
        <w:t xml:space="preserve"> can either thrive or fail in the face of fierce competition.</w:t>
      </w:r>
    </w:p>
    <w:p w14:paraId="560E6CDE" w14:textId="77777777" w:rsidR="004406D2" w:rsidRPr="00941AC0" w:rsidRDefault="004406D2"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But it will also lead to more innovation, better courier services and a better knowledge of the market and the business itself - its strengths as well as its limitations.</w:t>
      </w:r>
    </w:p>
    <w:p w14:paraId="0273746B" w14:textId="77777777" w:rsidR="004406D2" w:rsidRPr="00941AC0" w:rsidRDefault="004406D2"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There are downsides to not switching in a competitive market, such as increased investment risk and market expectations, as well as competitive pricing and low productivity</w:t>
      </w:r>
      <w:r w:rsidR="00355BD8" w:rsidRPr="00941AC0">
        <w:rPr>
          <w:rFonts w:ascii="Times New Roman" w:hAnsi="Times New Roman" w:cs="Times New Roman"/>
          <w:color w:val="000000" w:themeColor="text1"/>
          <w:sz w:val="24"/>
          <w:szCs w:val="24"/>
        </w:rPr>
        <w:t xml:space="preserve"> (</w:t>
      </w:r>
      <w:r w:rsidR="00355BD8" w:rsidRPr="00941AC0">
        <w:rPr>
          <w:rFonts w:ascii="Times New Roman" w:hAnsi="Times New Roman" w:cs="Times New Roman"/>
          <w:color w:val="000000" w:themeColor="text1"/>
          <w:sz w:val="24"/>
          <w:szCs w:val="24"/>
          <w:shd w:val="clear" w:color="auto" w:fill="FFFFFF"/>
        </w:rPr>
        <w:t>Wang, et al., 2021)</w:t>
      </w:r>
      <w:r w:rsidRPr="00941AC0">
        <w:rPr>
          <w:rFonts w:ascii="Times New Roman" w:hAnsi="Times New Roman" w:cs="Times New Roman"/>
          <w:color w:val="000000" w:themeColor="text1"/>
          <w:sz w:val="24"/>
          <w:szCs w:val="24"/>
        </w:rPr>
        <w:t>.</w:t>
      </w:r>
    </w:p>
    <w:p w14:paraId="2245D256" w14:textId="77777777" w:rsidR="00441BB2" w:rsidRPr="00941AC0" w:rsidRDefault="00441BB2" w:rsidP="00941AC0">
      <w:pPr>
        <w:spacing w:after="0" w:line="480" w:lineRule="auto"/>
        <w:rPr>
          <w:rFonts w:ascii="Times New Roman" w:hAnsi="Times New Roman" w:cs="Times New Roman"/>
          <w:color w:val="000000" w:themeColor="text1"/>
          <w:sz w:val="24"/>
          <w:szCs w:val="24"/>
        </w:rPr>
      </w:pPr>
    </w:p>
    <w:p w14:paraId="6BA30030" w14:textId="77777777" w:rsidR="00432F65" w:rsidRPr="00941AC0" w:rsidRDefault="00441BB2" w:rsidP="00941AC0">
      <w:pPr>
        <w:pStyle w:val="Heading1"/>
        <w:spacing w:before="0"/>
        <w:rPr>
          <w:szCs w:val="24"/>
        </w:rPr>
      </w:pPr>
      <w:bookmarkStart w:id="42" w:name="_Toc79769826"/>
      <w:r w:rsidRPr="00941AC0">
        <w:rPr>
          <w:szCs w:val="24"/>
        </w:rPr>
        <w:lastRenderedPageBreak/>
        <w:t>EBay Partner Network</w:t>
      </w:r>
      <w:bookmarkEnd w:id="42"/>
    </w:p>
    <w:p w14:paraId="674B2533" w14:textId="77777777" w:rsidR="00803166" w:rsidRPr="00941AC0" w:rsidRDefault="0080316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In March 2008, eBay announced plans to close its Commission Junction affiliate program and began using its own technology to run the program. EBay News highlights the benefits of this approach:</w:t>
      </w:r>
    </w:p>
    <w:p w14:paraId="48DF07CB" w14:textId="77777777" w:rsidR="00803166" w:rsidRPr="00941AC0" w:rsidRDefault="0080316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The EBay Affiliate Network will be eBay's new internal affiliate network that aims to better align eBay's global funds and provide affiliates with more income opportunities across the board</w:t>
      </w:r>
      <w:r w:rsidR="00355BD8" w:rsidRPr="00941AC0">
        <w:rPr>
          <w:rFonts w:ascii="Times New Roman" w:hAnsi="Times New Roman" w:cs="Times New Roman"/>
          <w:color w:val="000000" w:themeColor="text1"/>
          <w:sz w:val="24"/>
          <w:szCs w:val="24"/>
        </w:rPr>
        <w:t xml:space="preserve"> (</w:t>
      </w:r>
      <w:r w:rsidR="00355BD8" w:rsidRPr="00941AC0">
        <w:rPr>
          <w:rFonts w:ascii="Times New Roman" w:hAnsi="Times New Roman" w:cs="Times New Roman"/>
          <w:color w:val="000000" w:themeColor="text1"/>
          <w:sz w:val="24"/>
          <w:szCs w:val="24"/>
          <w:shd w:val="clear" w:color="auto" w:fill="FFFFFF"/>
        </w:rPr>
        <w:t>Wang, et al., 2021)</w:t>
      </w:r>
      <w:r w:rsidRPr="00941AC0">
        <w:rPr>
          <w:rFonts w:ascii="Times New Roman" w:hAnsi="Times New Roman" w:cs="Times New Roman"/>
          <w:color w:val="000000" w:themeColor="text1"/>
          <w:sz w:val="24"/>
          <w:szCs w:val="24"/>
        </w:rPr>
        <w:t>.</w:t>
      </w:r>
    </w:p>
    <w:p w14:paraId="2F3AD0A9" w14:textId="77777777" w:rsidR="00B71988" w:rsidRPr="00941AC0" w:rsidRDefault="00B71988"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New internal strategy allows eBay to better connect its strategy with the demands of its publishers and the eBay community, and will eventually harness all of the assets that make eBay one of the strongest networks.</w:t>
      </w:r>
    </w:p>
    <w:p w14:paraId="7E63BC08" w14:textId="77777777" w:rsidR="00B71988" w:rsidRPr="00941AC0" w:rsidRDefault="00B71988"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"Affiliates" are at the core of eBay's plan to improve customer care and communication, according to eBay Internet Marketing CEO Matt Ackley. New affiliate network at eBay allows us to create direct relationships with our affiliates, develop quicker, and provide additional goods more quickly and effectively. This allows us to offer our customers and affiliates new revenue options while simplifying their user experience.</w:t>
      </w:r>
    </w:p>
    <w:p w14:paraId="53317A89" w14:textId="77777777" w:rsidR="00803166" w:rsidRPr="00941AC0" w:rsidRDefault="00803166"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To continue promoting eBay, affiliates must open an account on the eBay affiliate network. After completing the application form, each family member will have a special identification number and a code link. The subsidiary added CJ's current connection to eBay to a new connection to eBay's affiliate network. For affiliates with large pages or custom procedures, these changes can take a long time, although many branches have content management systems, centralized direct scripts, or other resources to make these changes.</w:t>
      </w:r>
    </w:p>
    <w:p w14:paraId="2C36CEE2" w14:textId="77777777" w:rsidR="00A0570E" w:rsidRPr="00941AC0" w:rsidRDefault="00A0570E" w:rsidP="00941AC0">
      <w:pPr>
        <w:pStyle w:val="Heading2"/>
        <w:spacing w:before="0"/>
        <w:rPr>
          <w:szCs w:val="24"/>
        </w:rPr>
      </w:pPr>
      <w:bookmarkStart w:id="43" w:name="_Toc79769827"/>
      <w:r w:rsidRPr="00941AC0">
        <w:rPr>
          <w:szCs w:val="24"/>
        </w:rPr>
        <w:lastRenderedPageBreak/>
        <w:t>Next Steps</w:t>
      </w:r>
      <w:bookmarkEnd w:id="43"/>
    </w:p>
    <w:p w14:paraId="4DAB8A45" w14:textId="77777777" w:rsidR="003E368C" w:rsidRPr="00941AC0" w:rsidRDefault="003E368C"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As Hartman considered his new role, he realized there was still work to be done. He has received broad approval from top eBay executives, urging him to take steps to improve the affiliate program's ability to generate revenue for eBay and ensure that issues like the Digital Point event are not repeated.</w:t>
      </w:r>
    </w:p>
    <w:p w14:paraId="48E44E8F" w14:textId="77777777" w:rsidR="00147BF4" w:rsidRPr="00941AC0" w:rsidRDefault="003E368C"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The move of the eBay Alliance program from Commission Junction to an integrated eBay affiliate network provides a natural environment for change. However, the transfer to </w:t>
      </w:r>
      <w:proofErr w:type="spellStart"/>
      <w:r w:rsidRPr="00941AC0">
        <w:rPr>
          <w:rFonts w:ascii="Times New Roman" w:hAnsi="Times New Roman" w:cs="Times New Roman"/>
          <w:color w:val="000000" w:themeColor="text1"/>
          <w:sz w:val="24"/>
          <w:szCs w:val="24"/>
        </w:rPr>
        <w:t>ePN</w:t>
      </w:r>
      <w:proofErr w:type="spellEnd"/>
      <w:r w:rsidRPr="00941AC0">
        <w:rPr>
          <w:rFonts w:ascii="Times New Roman" w:hAnsi="Times New Roman" w:cs="Times New Roman"/>
          <w:color w:val="000000" w:themeColor="text1"/>
          <w:sz w:val="24"/>
          <w:szCs w:val="24"/>
        </w:rPr>
        <w:t xml:space="preserve"> has changed significantly, including the need for all members to reapply and update all connections. It can be something to say to keep the continuity as high as possible. As I was thinking of other options, Hartman asked me, "What do we store and what do we change?"</w:t>
      </w:r>
    </w:p>
    <w:p w14:paraId="79A6A773" w14:textId="77777777" w:rsidR="003E368C" w:rsidRPr="00941AC0" w:rsidRDefault="003E368C" w:rsidP="00941AC0">
      <w:pPr>
        <w:pStyle w:val="BodyText"/>
        <w:spacing w:line="480" w:lineRule="auto"/>
        <w:ind w:left="499" w:right="136" w:firstLine="288"/>
        <w:jc w:val="both"/>
        <w:rPr>
          <w:rFonts w:ascii="Times New Roman" w:hAnsi="Times New Roman" w:cs="Times New Roman"/>
          <w:color w:val="000000" w:themeColor="text1"/>
          <w:sz w:val="24"/>
          <w:szCs w:val="24"/>
        </w:rPr>
      </w:pPr>
    </w:p>
    <w:p w14:paraId="0972EF60" w14:textId="77777777" w:rsidR="00441BB2" w:rsidRPr="00941AC0" w:rsidRDefault="00441BB2" w:rsidP="00941AC0">
      <w:pPr>
        <w:spacing w:after="0" w:line="480" w:lineRule="auto"/>
        <w:rPr>
          <w:rFonts w:ascii="Times New Roman" w:hAnsi="Times New Roman" w:cs="Times New Roman"/>
          <w:color w:val="000000" w:themeColor="text1"/>
          <w:sz w:val="24"/>
          <w:szCs w:val="24"/>
        </w:rPr>
      </w:pPr>
    </w:p>
    <w:p w14:paraId="1955EE73" w14:textId="77777777" w:rsidR="003E368C" w:rsidRPr="00941AC0" w:rsidRDefault="003E368C" w:rsidP="00941AC0">
      <w:pPr>
        <w:pStyle w:val="Heading1"/>
        <w:spacing w:before="0"/>
        <w:rPr>
          <w:szCs w:val="24"/>
        </w:rPr>
      </w:pPr>
      <w:bookmarkStart w:id="44" w:name="_Toc79769828"/>
      <w:r w:rsidRPr="00941AC0">
        <w:rPr>
          <w:szCs w:val="24"/>
        </w:rPr>
        <w:t xml:space="preserve">Comparison </w:t>
      </w:r>
      <w:r w:rsidR="00441BB2" w:rsidRPr="00941AC0">
        <w:rPr>
          <w:szCs w:val="24"/>
        </w:rPr>
        <w:t>between EBay</w:t>
      </w:r>
      <w:r w:rsidRPr="00941AC0">
        <w:rPr>
          <w:szCs w:val="24"/>
        </w:rPr>
        <w:t xml:space="preserve"> </w:t>
      </w:r>
      <w:r w:rsidR="00441BB2" w:rsidRPr="00941AC0">
        <w:rPr>
          <w:szCs w:val="24"/>
        </w:rPr>
        <w:t>and Other Companies</w:t>
      </w:r>
      <w:bookmarkEnd w:id="44"/>
    </w:p>
    <w:p w14:paraId="10A96A94" w14:textId="77777777" w:rsidR="003E368C" w:rsidRPr="00941AC0" w:rsidRDefault="00441BB2"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EBay</w:t>
      </w:r>
      <w:r w:rsidR="003E368C" w:rsidRPr="00941AC0">
        <w:rPr>
          <w:rFonts w:ascii="Times New Roman" w:hAnsi="Times New Roman" w:cs="Times New Roman"/>
          <w:color w:val="000000" w:themeColor="text1"/>
          <w:sz w:val="24"/>
          <w:szCs w:val="24"/>
        </w:rPr>
        <w:t xml:space="preserve"> has more employees than it should, but comparisons with others cost </w:t>
      </w:r>
      <w:r w:rsidRPr="00941AC0">
        <w:rPr>
          <w:rFonts w:ascii="Times New Roman" w:hAnsi="Times New Roman" w:cs="Times New Roman"/>
          <w:color w:val="000000" w:themeColor="text1"/>
          <w:sz w:val="24"/>
          <w:szCs w:val="24"/>
        </w:rPr>
        <w:t>EBay</w:t>
      </w:r>
      <w:r w:rsidR="003E368C" w:rsidRPr="00941AC0">
        <w:rPr>
          <w:rFonts w:ascii="Times New Roman" w:hAnsi="Times New Roman" w:cs="Times New Roman"/>
          <w:color w:val="000000" w:themeColor="text1"/>
          <w:sz w:val="24"/>
          <w:szCs w:val="24"/>
        </w:rPr>
        <w:t xml:space="preserve"> lower costs. It has a large workforce around the world, and as a result, our capacity has diminished. As a result, the people between </w:t>
      </w:r>
      <w:r w:rsidRPr="00941AC0">
        <w:rPr>
          <w:rFonts w:ascii="Times New Roman" w:hAnsi="Times New Roman" w:cs="Times New Roman"/>
          <w:color w:val="000000" w:themeColor="text1"/>
          <w:sz w:val="24"/>
          <w:szCs w:val="24"/>
        </w:rPr>
        <w:t>EBay</w:t>
      </w:r>
      <w:r w:rsidR="003E368C" w:rsidRPr="00941AC0">
        <w:rPr>
          <w:rFonts w:ascii="Times New Roman" w:hAnsi="Times New Roman" w:cs="Times New Roman"/>
          <w:color w:val="000000" w:themeColor="text1"/>
          <w:sz w:val="24"/>
          <w:szCs w:val="24"/>
        </w:rPr>
        <w:t xml:space="preserve"> and DHL are very different in some respects in terms of the possibilities and implementation of e-commerce. At DHL, your work is mostly done on computers. Even </w:t>
      </w:r>
      <w:r w:rsidR="00334E12" w:rsidRPr="00941AC0">
        <w:rPr>
          <w:rFonts w:ascii="Times New Roman" w:hAnsi="Times New Roman" w:cs="Times New Roman"/>
          <w:color w:val="000000" w:themeColor="text1"/>
          <w:sz w:val="24"/>
          <w:szCs w:val="24"/>
        </w:rPr>
        <w:t>EBay</w:t>
      </w:r>
      <w:r w:rsidR="003E368C" w:rsidRPr="00941AC0">
        <w:rPr>
          <w:rFonts w:ascii="Times New Roman" w:hAnsi="Times New Roman" w:cs="Times New Roman"/>
          <w:color w:val="000000" w:themeColor="text1"/>
          <w:sz w:val="24"/>
          <w:szCs w:val="24"/>
        </w:rPr>
        <w:t xml:space="preserve"> is constantly improving the process. Significant changes are still needed in some technical aspects of your operations. The reason for this is that the government intends to move the company to a higher position with other companies</w:t>
      </w:r>
      <w:r w:rsidR="005B5550" w:rsidRPr="00941AC0">
        <w:rPr>
          <w:rFonts w:ascii="Times New Roman" w:hAnsi="Times New Roman" w:cs="Times New Roman"/>
          <w:color w:val="000000" w:themeColor="text1"/>
          <w:sz w:val="24"/>
          <w:szCs w:val="24"/>
        </w:rPr>
        <w:t xml:space="preserve"> (</w:t>
      </w:r>
      <w:r w:rsidR="005B5550" w:rsidRPr="00941AC0">
        <w:rPr>
          <w:rFonts w:ascii="Times New Roman" w:hAnsi="Times New Roman" w:cs="Times New Roman"/>
          <w:color w:val="000000" w:themeColor="text1"/>
          <w:sz w:val="24"/>
          <w:szCs w:val="24"/>
          <w:shd w:val="clear" w:color="auto" w:fill="FFFFFF"/>
        </w:rPr>
        <w:t>Njuguna, 2020)</w:t>
      </w:r>
      <w:r w:rsidR="003E368C" w:rsidRPr="00941AC0">
        <w:rPr>
          <w:rFonts w:ascii="Times New Roman" w:hAnsi="Times New Roman" w:cs="Times New Roman"/>
          <w:color w:val="000000" w:themeColor="text1"/>
          <w:sz w:val="24"/>
          <w:szCs w:val="24"/>
        </w:rPr>
        <w:t>.</w:t>
      </w:r>
    </w:p>
    <w:p w14:paraId="4E6A571A" w14:textId="77777777" w:rsidR="00441BB2" w:rsidRPr="00941AC0" w:rsidRDefault="00441BB2" w:rsidP="00941AC0">
      <w:pPr>
        <w:spacing w:after="0" w:line="480" w:lineRule="auto"/>
        <w:rPr>
          <w:rFonts w:ascii="Times New Roman" w:hAnsi="Times New Roman" w:cs="Times New Roman"/>
          <w:color w:val="000000" w:themeColor="text1"/>
          <w:sz w:val="24"/>
          <w:szCs w:val="24"/>
        </w:rPr>
      </w:pPr>
    </w:p>
    <w:p w14:paraId="609C6825" w14:textId="77777777" w:rsidR="00C233B3" w:rsidRPr="00941AC0" w:rsidRDefault="00C233B3" w:rsidP="00941AC0">
      <w:pPr>
        <w:pStyle w:val="Heading2"/>
        <w:spacing w:before="0"/>
        <w:rPr>
          <w:szCs w:val="24"/>
        </w:rPr>
      </w:pPr>
      <w:bookmarkStart w:id="45" w:name="_Toc79769829"/>
      <w:r w:rsidRPr="00941AC0">
        <w:rPr>
          <w:szCs w:val="24"/>
        </w:rPr>
        <w:lastRenderedPageBreak/>
        <w:t xml:space="preserve">Why </w:t>
      </w:r>
      <w:r w:rsidR="00441BB2" w:rsidRPr="00941AC0">
        <w:rPr>
          <w:szCs w:val="24"/>
        </w:rPr>
        <w:t>EBay Succeeds</w:t>
      </w:r>
      <w:bookmarkEnd w:id="45"/>
    </w:p>
    <w:p w14:paraId="6B543C44" w14:textId="77777777" w:rsidR="00C233B3" w:rsidRPr="00941AC0" w:rsidRDefault="00C233B3"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Online marketing sites like </w:t>
      </w:r>
      <w:r w:rsidR="00334E12"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have many competitors. Even as the first player in the world to enter the online market, </w:t>
      </w:r>
      <w:r w:rsidR="00334E12"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faces stiff competition. </w:t>
      </w:r>
      <w:r w:rsidR="00334E12" w:rsidRPr="00941AC0">
        <w:rPr>
          <w:rFonts w:ascii="Times New Roman" w:hAnsi="Times New Roman" w:cs="Times New Roman"/>
          <w:color w:val="000000" w:themeColor="text1"/>
          <w:sz w:val="24"/>
          <w:szCs w:val="24"/>
        </w:rPr>
        <w:t>EBay</w:t>
      </w:r>
      <w:r w:rsidRPr="00941AC0">
        <w:rPr>
          <w:rFonts w:ascii="Times New Roman" w:hAnsi="Times New Roman" w:cs="Times New Roman"/>
          <w:color w:val="000000" w:themeColor="text1"/>
          <w:sz w:val="24"/>
          <w:szCs w:val="24"/>
        </w:rPr>
        <w:t xml:space="preserve"> is the only site that offers a variety of products that attract a wide audience around the world. No other online marketplace can hold auctions for buyers and sellers. Buyers are drawn to rare collections, large toy col</w:t>
      </w:r>
      <w:r w:rsidR="00334E12" w:rsidRPr="00941AC0">
        <w:rPr>
          <w:rFonts w:ascii="Times New Roman" w:hAnsi="Times New Roman" w:cs="Times New Roman"/>
          <w:color w:val="000000" w:themeColor="text1"/>
          <w:sz w:val="24"/>
          <w:szCs w:val="24"/>
        </w:rPr>
        <w:t>lections, and auction listings.</w:t>
      </w:r>
    </w:p>
    <w:p w14:paraId="1998DAF7" w14:textId="77777777" w:rsidR="00C233B3" w:rsidRPr="00941AC0" w:rsidRDefault="00334E12"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EBay</w:t>
      </w:r>
      <w:r w:rsidR="00C233B3" w:rsidRPr="00941AC0">
        <w:rPr>
          <w:rFonts w:ascii="Times New Roman" w:hAnsi="Times New Roman" w:cs="Times New Roman"/>
          <w:color w:val="000000" w:themeColor="text1"/>
          <w:sz w:val="24"/>
          <w:szCs w:val="24"/>
        </w:rPr>
        <w:t xml:space="preserve"> is booming online with a unique interface. The </w:t>
      </w:r>
      <w:r w:rsidRPr="00941AC0">
        <w:rPr>
          <w:rFonts w:ascii="Times New Roman" w:hAnsi="Times New Roman" w:cs="Times New Roman"/>
          <w:color w:val="000000" w:themeColor="text1"/>
          <w:sz w:val="24"/>
          <w:szCs w:val="24"/>
        </w:rPr>
        <w:t>EBay</w:t>
      </w:r>
      <w:r w:rsidR="00C233B3" w:rsidRPr="00941AC0">
        <w:rPr>
          <w:rFonts w:ascii="Times New Roman" w:hAnsi="Times New Roman" w:cs="Times New Roman"/>
          <w:color w:val="000000" w:themeColor="text1"/>
          <w:sz w:val="24"/>
          <w:szCs w:val="24"/>
        </w:rPr>
        <w:t xml:space="preserve"> search calculator is different from the search engine that searches for information. Instead, </w:t>
      </w:r>
      <w:r w:rsidRPr="00941AC0">
        <w:rPr>
          <w:rFonts w:ascii="Times New Roman" w:hAnsi="Times New Roman" w:cs="Times New Roman"/>
          <w:color w:val="000000" w:themeColor="text1"/>
          <w:sz w:val="24"/>
          <w:szCs w:val="24"/>
        </w:rPr>
        <w:t>EBay</w:t>
      </w:r>
      <w:r w:rsidR="00C233B3" w:rsidRPr="00941AC0">
        <w:rPr>
          <w:rFonts w:ascii="Times New Roman" w:hAnsi="Times New Roman" w:cs="Times New Roman"/>
          <w:color w:val="000000" w:themeColor="text1"/>
          <w:sz w:val="24"/>
          <w:szCs w:val="24"/>
        </w:rPr>
        <w:t xml:space="preserve"> looks for physical products all over the world. The </w:t>
      </w:r>
      <w:r w:rsidRPr="00941AC0">
        <w:rPr>
          <w:rFonts w:ascii="Times New Roman" w:hAnsi="Times New Roman" w:cs="Times New Roman"/>
          <w:color w:val="000000" w:themeColor="text1"/>
          <w:sz w:val="24"/>
          <w:szCs w:val="24"/>
        </w:rPr>
        <w:t>EBay</w:t>
      </w:r>
      <w:r w:rsidR="00C233B3" w:rsidRPr="00941AC0">
        <w:rPr>
          <w:rFonts w:ascii="Times New Roman" w:hAnsi="Times New Roman" w:cs="Times New Roman"/>
          <w:color w:val="000000" w:themeColor="text1"/>
          <w:sz w:val="24"/>
          <w:szCs w:val="24"/>
        </w:rPr>
        <w:t xml:space="preserve"> online marketplace maintains its listener market share and protects </w:t>
      </w:r>
      <w:r w:rsidRPr="00941AC0">
        <w:rPr>
          <w:rFonts w:ascii="Times New Roman" w:hAnsi="Times New Roman" w:cs="Times New Roman"/>
          <w:color w:val="000000" w:themeColor="text1"/>
          <w:sz w:val="24"/>
          <w:szCs w:val="24"/>
        </w:rPr>
        <w:t>EBay</w:t>
      </w:r>
      <w:r w:rsidR="00C233B3" w:rsidRPr="00941AC0">
        <w:rPr>
          <w:rFonts w:ascii="Times New Roman" w:hAnsi="Times New Roman" w:cs="Times New Roman"/>
          <w:color w:val="000000" w:themeColor="text1"/>
          <w:sz w:val="24"/>
          <w:szCs w:val="24"/>
        </w:rPr>
        <w:t xml:space="preserve"> from a large number of online sellers. The quantity, price and quality of the products and services provided are eBay's most important factors. This makes eBay unique and successful in the world of online marketing</w:t>
      </w:r>
      <w:r w:rsidR="005B5550" w:rsidRPr="00941AC0">
        <w:rPr>
          <w:rFonts w:ascii="Times New Roman" w:hAnsi="Times New Roman" w:cs="Times New Roman"/>
          <w:color w:val="000000" w:themeColor="text1"/>
          <w:sz w:val="24"/>
          <w:szCs w:val="24"/>
        </w:rPr>
        <w:t xml:space="preserve"> (</w:t>
      </w:r>
      <w:r w:rsidR="005B5550" w:rsidRPr="00941AC0">
        <w:rPr>
          <w:rFonts w:ascii="Times New Roman" w:hAnsi="Times New Roman" w:cs="Times New Roman"/>
          <w:color w:val="000000" w:themeColor="text1"/>
          <w:sz w:val="24"/>
          <w:szCs w:val="24"/>
          <w:shd w:val="clear" w:color="auto" w:fill="FFFFFF"/>
        </w:rPr>
        <w:t>Njuguna, 2020)</w:t>
      </w:r>
      <w:r w:rsidR="00C233B3" w:rsidRPr="00941AC0">
        <w:rPr>
          <w:rFonts w:ascii="Times New Roman" w:hAnsi="Times New Roman" w:cs="Times New Roman"/>
          <w:color w:val="000000" w:themeColor="text1"/>
          <w:sz w:val="24"/>
          <w:szCs w:val="24"/>
        </w:rPr>
        <w:t>.</w:t>
      </w:r>
    </w:p>
    <w:p w14:paraId="1814FCB1" w14:textId="77777777" w:rsidR="00441BB2" w:rsidRPr="00941AC0" w:rsidRDefault="00441BB2" w:rsidP="00941AC0">
      <w:pPr>
        <w:spacing w:after="0" w:line="480" w:lineRule="auto"/>
        <w:rPr>
          <w:rFonts w:ascii="Times New Roman" w:hAnsi="Times New Roman" w:cs="Times New Roman"/>
          <w:color w:val="000000" w:themeColor="text1"/>
          <w:sz w:val="24"/>
          <w:szCs w:val="24"/>
        </w:rPr>
      </w:pPr>
    </w:p>
    <w:p w14:paraId="782EC64C" w14:textId="77777777" w:rsidR="00310470" w:rsidRPr="00941AC0" w:rsidRDefault="001930C1" w:rsidP="00941AC0">
      <w:pPr>
        <w:pStyle w:val="Heading1"/>
        <w:spacing w:before="0"/>
        <w:rPr>
          <w:szCs w:val="24"/>
        </w:rPr>
      </w:pPr>
      <w:bookmarkStart w:id="46" w:name="_Toc79769830"/>
      <w:r w:rsidRPr="00941AC0">
        <w:rPr>
          <w:szCs w:val="24"/>
        </w:rPr>
        <w:t>Conclusion</w:t>
      </w:r>
      <w:bookmarkEnd w:id="46"/>
      <w:r w:rsidR="00310470" w:rsidRPr="00941AC0">
        <w:rPr>
          <w:szCs w:val="24"/>
        </w:rPr>
        <w:t xml:space="preserve"> </w:t>
      </w:r>
    </w:p>
    <w:p w14:paraId="357A540F" w14:textId="77777777" w:rsidR="005B5550" w:rsidRPr="00941AC0" w:rsidRDefault="003E368C" w:rsidP="00941AC0">
      <w:pPr>
        <w:spacing w:after="0" w:line="480" w:lineRule="auto"/>
        <w:ind w:firstLine="720"/>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t xml:space="preserve">In short, </w:t>
      </w:r>
      <w:proofErr w:type="spellStart"/>
      <w:r w:rsidRPr="00941AC0">
        <w:rPr>
          <w:rFonts w:ascii="Times New Roman" w:hAnsi="Times New Roman" w:cs="Times New Roman"/>
          <w:color w:val="000000" w:themeColor="text1"/>
          <w:sz w:val="24"/>
          <w:szCs w:val="24"/>
        </w:rPr>
        <w:t>Ebay</w:t>
      </w:r>
      <w:proofErr w:type="spellEnd"/>
      <w:r w:rsidRPr="00941AC0">
        <w:rPr>
          <w:rFonts w:ascii="Times New Roman" w:hAnsi="Times New Roman" w:cs="Times New Roman"/>
          <w:color w:val="000000" w:themeColor="text1"/>
          <w:sz w:val="24"/>
          <w:szCs w:val="24"/>
        </w:rPr>
        <w:t xml:space="preserve"> is a great company that is committed to offering a good service to its customers. Its goal is to be a leading service provider. He is always at the forefront to ensure that all shipping problems are solved by providing customers with good service. Due to the dramatic changes in the transportation industry, people were considering different ways for eBay to compete with different companies. The previous report also discussed in detail the various approaches to implementing this policy. The transportation and transportation industry is the simplest company. If you only think about the various aspects of good communication with employees, you also need a good marketing strategy.</w:t>
      </w:r>
    </w:p>
    <w:p w14:paraId="30F7A66E" w14:textId="77777777" w:rsidR="005B5550" w:rsidRPr="00941AC0" w:rsidRDefault="005B5550" w:rsidP="00941AC0">
      <w:pPr>
        <w:spacing w:after="0" w:line="480" w:lineRule="auto"/>
        <w:rPr>
          <w:rFonts w:ascii="Times New Roman" w:hAnsi="Times New Roman" w:cs="Times New Roman"/>
          <w:color w:val="000000" w:themeColor="text1"/>
          <w:sz w:val="24"/>
          <w:szCs w:val="24"/>
        </w:rPr>
      </w:pPr>
      <w:r w:rsidRPr="00941AC0">
        <w:rPr>
          <w:rFonts w:ascii="Times New Roman" w:hAnsi="Times New Roman" w:cs="Times New Roman"/>
          <w:color w:val="000000" w:themeColor="text1"/>
          <w:sz w:val="24"/>
          <w:szCs w:val="24"/>
        </w:rPr>
        <w:br w:type="page"/>
      </w:r>
    </w:p>
    <w:p w14:paraId="27B8A1C7" w14:textId="77777777" w:rsidR="00F74A18" w:rsidRPr="00941AC0" w:rsidRDefault="005B5550" w:rsidP="00941AC0">
      <w:pPr>
        <w:pStyle w:val="Heading1"/>
        <w:spacing w:before="0"/>
        <w:jc w:val="center"/>
        <w:rPr>
          <w:b w:val="0"/>
          <w:i w:val="0"/>
          <w:szCs w:val="24"/>
        </w:rPr>
      </w:pPr>
      <w:bookmarkStart w:id="47" w:name="_Toc79769831"/>
      <w:r w:rsidRPr="00941AC0">
        <w:rPr>
          <w:b w:val="0"/>
          <w:i w:val="0"/>
          <w:szCs w:val="24"/>
        </w:rPr>
        <w:lastRenderedPageBreak/>
        <w:t>References</w:t>
      </w:r>
      <w:bookmarkEnd w:id="47"/>
    </w:p>
    <w:p w14:paraId="712324A2" w14:textId="77777777" w:rsidR="00941AC0" w:rsidRPr="00941AC0" w:rsidRDefault="00941AC0" w:rsidP="00941AC0">
      <w:pPr>
        <w:spacing w:after="0" w:line="480" w:lineRule="auto"/>
        <w:rPr>
          <w:rFonts w:ascii="Times New Roman" w:hAnsi="Times New Roman" w:cs="Times New Roman"/>
          <w:color w:val="000000" w:themeColor="text1"/>
          <w:sz w:val="24"/>
          <w:szCs w:val="24"/>
        </w:rPr>
      </w:pPr>
    </w:p>
    <w:p w14:paraId="6C4156C8"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 xml:space="preserve">Amit, R. and </w:t>
      </w:r>
      <w:proofErr w:type="spellStart"/>
      <w:r w:rsidRPr="00941AC0">
        <w:rPr>
          <w:rFonts w:ascii="Times New Roman" w:hAnsi="Times New Roman" w:cs="Times New Roman"/>
          <w:color w:val="000000" w:themeColor="text1"/>
          <w:sz w:val="24"/>
          <w:szCs w:val="24"/>
          <w:shd w:val="clear" w:color="auto" w:fill="FFFFFF"/>
        </w:rPr>
        <w:t>Zott</w:t>
      </w:r>
      <w:proofErr w:type="spellEnd"/>
      <w:r w:rsidRPr="00941AC0">
        <w:rPr>
          <w:rFonts w:ascii="Times New Roman" w:hAnsi="Times New Roman" w:cs="Times New Roman"/>
          <w:color w:val="000000" w:themeColor="text1"/>
          <w:sz w:val="24"/>
          <w:szCs w:val="24"/>
          <w:shd w:val="clear" w:color="auto" w:fill="FFFFFF"/>
        </w:rPr>
        <w:t>, C., 2020. </w:t>
      </w:r>
      <w:r w:rsidRPr="00941AC0">
        <w:rPr>
          <w:rFonts w:ascii="Times New Roman" w:hAnsi="Times New Roman" w:cs="Times New Roman"/>
          <w:i/>
          <w:iCs/>
          <w:color w:val="000000" w:themeColor="text1"/>
          <w:sz w:val="24"/>
          <w:szCs w:val="24"/>
          <w:shd w:val="clear" w:color="auto" w:fill="FFFFFF"/>
        </w:rPr>
        <w:t>Business model innovation strategy: Transformational concepts and tools for entrepreneurial leaders</w:t>
      </w:r>
      <w:r w:rsidRPr="00941AC0">
        <w:rPr>
          <w:rFonts w:ascii="Times New Roman" w:hAnsi="Times New Roman" w:cs="Times New Roman"/>
          <w:color w:val="000000" w:themeColor="text1"/>
          <w:sz w:val="24"/>
          <w:szCs w:val="24"/>
          <w:shd w:val="clear" w:color="auto" w:fill="FFFFFF"/>
        </w:rPr>
        <w:t>. John Wiley &amp; Sons.</w:t>
      </w:r>
    </w:p>
    <w:p w14:paraId="21AB2148"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Bruijl</w:t>
      </w:r>
      <w:proofErr w:type="spellEnd"/>
      <w:r w:rsidRPr="00941AC0">
        <w:rPr>
          <w:rFonts w:ascii="Times New Roman" w:hAnsi="Times New Roman" w:cs="Times New Roman"/>
          <w:color w:val="000000" w:themeColor="text1"/>
          <w:sz w:val="24"/>
          <w:szCs w:val="24"/>
          <w:shd w:val="clear" w:color="auto" w:fill="FFFFFF"/>
        </w:rPr>
        <w:t>, G.H.T., 2018. The relevance of Porter's five forces in today's innovative and changing business environment. </w:t>
      </w:r>
      <w:r w:rsidRPr="00941AC0">
        <w:rPr>
          <w:rFonts w:ascii="Times New Roman" w:hAnsi="Times New Roman" w:cs="Times New Roman"/>
          <w:i/>
          <w:iCs/>
          <w:color w:val="000000" w:themeColor="text1"/>
          <w:sz w:val="24"/>
          <w:szCs w:val="24"/>
          <w:shd w:val="clear" w:color="auto" w:fill="FFFFFF"/>
        </w:rPr>
        <w:t>Available at SSRN 3192207</w:t>
      </w:r>
      <w:r w:rsidRPr="00941AC0">
        <w:rPr>
          <w:rFonts w:ascii="Times New Roman" w:hAnsi="Times New Roman" w:cs="Times New Roman"/>
          <w:color w:val="000000" w:themeColor="text1"/>
          <w:sz w:val="24"/>
          <w:szCs w:val="24"/>
          <w:shd w:val="clear" w:color="auto" w:fill="FFFFFF"/>
        </w:rPr>
        <w:t>.</w:t>
      </w:r>
    </w:p>
    <w:p w14:paraId="3D288CEA"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Comberg</w:t>
      </w:r>
      <w:proofErr w:type="spellEnd"/>
      <w:r w:rsidRPr="00941AC0">
        <w:rPr>
          <w:rFonts w:ascii="Times New Roman" w:hAnsi="Times New Roman" w:cs="Times New Roman"/>
          <w:color w:val="000000" w:themeColor="text1"/>
          <w:sz w:val="24"/>
          <w:szCs w:val="24"/>
          <w:shd w:val="clear" w:color="auto" w:fill="FFFFFF"/>
        </w:rPr>
        <w:t xml:space="preserve">, C. and </w:t>
      </w:r>
      <w:proofErr w:type="spellStart"/>
      <w:r w:rsidRPr="00941AC0">
        <w:rPr>
          <w:rFonts w:ascii="Times New Roman" w:hAnsi="Times New Roman" w:cs="Times New Roman"/>
          <w:color w:val="000000" w:themeColor="text1"/>
          <w:sz w:val="24"/>
          <w:szCs w:val="24"/>
          <w:shd w:val="clear" w:color="auto" w:fill="FFFFFF"/>
        </w:rPr>
        <w:t>Velamuri</w:t>
      </w:r>
      <w:proofErr w:type="spellEnd"/>
      <w:r w:rsidRPr="00941AC0">
        <w:rPr>
          <w:rFonts w:ascii="Times New Roman" w:hAnsi="Times New Roman" w:cs="Times New Roman"/>
          <w:color w:val="000000" w:themeColor="text1"/>
          <w:sz w:val="24"/>
          <w:szCs w:val="24"/>
          <w:shd w:val="clear" w:color="auto" w:fill="FFFFFF"/>
        </w:rPr>
        <w:t>, V.K., 2017. The introduction of a competing business model: the case of eBay. </w:t>
      </w:r>
      <w:r w:rsidRPr="00941AC0">
        <w:rPr>
          <w:rFonts w:ascii="Times New Roman" w:hAnsi="Times New Roman" w:cs="Times New Roman"/>
          <w:i/>
          <w:iCs/>
          <w:color w:val="000000" w:themeColor="text1"/>
          <w:sz w:val="24"/>
          <w:szCs w:val="24"/>
          <w:shd w:val="clear" w:color="auto" w:fill="FFFFFF"/>
        </w:rPr>
        <w:t>International Journal of Technology Management</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73</w:t>
      </w:r>
      <w:r w:rsidRPr="00941AC0">
        <w:rPr>
          <w:rFonts w:ascii="Times New Roman" w:hAnsi="Times New Roman" w:cs="Times New Roman"/>
          <w:color w:val="000000" w:themeColor="text1"/>
          <w:sz w:val="24"/>
          <w:szCs w:val="24"/>
          <w:shd w:val="clear" w:color="auto" w:fill="FFFFFF"/>
        </w:rPr>
        <w:t>(1-3), pp.39-64.</w:t>
      </w:r>
    </w:p>
    <w:p w14:paraId="57B2CAF7"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Eghoff</w:t>
      </w:r>
      <w:proofErr w:type="spellEnd"/>
      <w:r w:rsidRPr="00941AC0">
        <w:rPr>
          <w:rFonts w:ascii="Times New Roman" w:hAnsi="Times New Roman" w:cs="Times New Roman"/>
          <w:color w:val="000000" w:themeColor="text1"/>
          <w:sz w:val="24"/>
          <w:szCs w:val="24"/>
          <w:shd w:val="clear" w:color="auto" w:fill="FFFFFF"/>
        </w:rPr>
        <w:t>, P. and Mabey, L., 2007. EBay Analysis. </w:t>
      </w:r>
      <w:r w:rsidRPr="00941AC0">
        <w:rPr>
          <w:rFonts w:ascii="Times New Roman" w:hAnsi="Times New Roman" w:cs="Times New Roman"/>
          <w:i/>
          <w:iCs/>
          <w:color w:val="000000" w:themeColor="text1"/>
          <w:sz w:val="24"/>
          <w:szCs w:val="24"/>
          <w:shd w:val="clear" w:color="auto" w:fill="FFFFFF"/>
        </w:rPr>
        <w:t xml:space="preserve">St. John's University, Available at www. </w:t>
      </w:r>
      <w:proofErr w:type="spellStart"/>
      <w:r w:rsidRPr="00941AC0">
        <w:rPr>
          <w:rFonts w:ascii="Times New Roman" w:hAnsi="Times New Roman" w:cs="Times New Roman"/>
          <w:i/>
          <w:iCs/>
          <w:color w:val="000000" w:themeColor="text1"/>
          <w:sz w:val="24"/>
          <w:szCs w:val="24"/>
          <w:shd w:val="clear" w:color="auto" w:fill="FFFFFF"/>
        </w:rPr>
        <w:t>stjohns</w:t>
      </w:r>
      <w:proofErr w:type="spellEnd"/>
      <w:r w:rsidRPr="00941AC0">
        <w:rPr>
          <w:rFonts w:ascii="Times New Roman" w:hAnsi="Times New Roman" w:cs="Times New Roman"/>
          <w:i/>
          <w:iCs/>
          <w:color w:val="000000" w:themeColor="text1"/>
          <w:sz w:val="24"/>
          <w:szCs w:val="24"/>
          <w:shd w:val="clear" w:color="auto" w:fill="FFFFFF"/>
        </w:rPr>
        <w:t xml:space="preserve">. </w:t>
      </w:r>
      <w:proofErr w:type="spellStart"/>
      <w:r w:rsidRPr="00941AC0">
        <w:rPr>
          <w:rFonts w:ascii="Times New Roman" w:hAnsi="Times New Roman" w:cs="Times New Roman"/>
          <w:i/>
          <w:iCs/>
          <w:color w:val="000000" w:themeColor="text1"/>
          <w:sz w:val="24"/>
          <w:szCs w:val="24"/>
          <w:shd w:val="clear" w:color="auto" w:fill="FFFFFF"/>
        </w:rPr>
        <w:t>edu</w:t>
      </w:r>
      <w:proofErr w:type="spellEnd"/>
      <w:r w:rsidRPr="00941AC0">
        <w:rPr>
          <w:rFonts w:ascii="Times New Roman" w:hAnsi="Times New Roman" w:cs="Times New Roman"/>
          <w:i/>
          <w:iCs/>
          <w:color w:val="000000" w:themeColor="text1"/>
          <w:sz w:val="24"/>
          <w:szCs w:val="24"/>
          <w:shd w:val="clear" w:color="auto" w:fill="FFFFFF"/>
        </w:rPr>
        <w:t>/media/3/a886bbb6be0e401bbf91c21e014f5356. pdf</w:t>
      </w:r>
      <w:r w:rsidRPr="00941AC0">
        <w:rPr>
          <w:rFonts w:ascii="Times New Roman" w:hAnsi="Times New Roman" w:cs="Times New Roman"/>
          <w:color w:val="000000" w:themeColor="text1"/>
          <w:sz w:val="24"/>
          <w:szCs w:val="24"/>
          <w:shd w:val="clear" w:color="auto" w:fill="FFFFFF"/>
        </w:rPr>
        <w:t>.</w:t>
      </w:r>
    </w:p>
    <w:p w14:paraId="01215D65"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Eisape</w:t>
      </w:r>
      <w:proofErr w:type="spellEnd"/>
      <w:r w:rsidRPr="00941AC0">
        <w:rPr>
          <w:rFonts w:ascii="Times New Roman" w:hAnsi="Times New Roman" w:cs="Times New Roman"/>
          <w:color w:val="000000" w:themeColor="text1"/>
          <w:sz w:val="24"/>
          <w:szCs w:val="24"/>
          <w:shd w:val="clear" w:color="auto" w:fill="FFFFFF"/>
        </w:rPr>
        <w:t>, D., 2019. The Platform Business Model Canvas a Proposition in a Design Science Approach. </w:t>
      </w:r>
      <w:r w:rsidRPr="00941AC0">
        <w:rPr>
          <w:rFonts w:ascii="Times New Roman" w:hAnsi="Times New Roman" w:cs="Times New Roman"/>
          <w:i/>
          <w:iCs/>
          <w:color w:val="000000" w:themeColor="text1"/>
          <w:sz w:val="24"/>
          <w:szCs w:val="24"/>
          <w:shd w:val="clear" w:color="auto" w:fill="FFFFFF"/>
        </w:rPr>
        <w:t>American Journal of Management Science and Engineering</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4</w:t>
      </w:r>
      <w:r w:rsidRPr="00941AC0">
        <w:rPr>
          <w:rFonts w:ascii="Times New Roman" w:hAnsi="Times New Roman" w:cs="Times New Roman"/>
          <w:color w:val="000000" w:themeColor="text1"/>
          <w:sz w:val="24"/>
          <w:szCs w:val="24"/>
          <w:shd w:val="clear" w:color="auto" w:fill="FFFFFF"/>
        </w:rPr>
        <w:t>(6), pp.91-107.</w:t>
      </w:r>
    </w:p>
    <w:p w14:paraId="7808A23C"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El-</w:t>
      </w:r>
      <w:proofErr w:type="spellStart"/>
      <w:r w:rsidRPr="00941AC0">
        <w:rPr>
          <w:rFonts w:ascii="Times New Roman" w:hAnsi="Times New Roman" w:cs="Times New Roman"/>
          <w:color w:val="000000" w:themeColor="text1"/>
          <w:sz w:val="24"/>
          <w:szCs w:val="24"/>
          <w:shd w:val="clear" w:color="auto" w:fill="FFFFFF"/>
        </w:rPr>
        <w:t>Ebiary</w:t>
      </w:r>
      <w:proofErr w:type="spellEnd"/>
      <w:r w:rsidRPr="00941AC0">
        <w:rPr>
          <w:rFonts w:ascii="Times New Roman" w:hAnsi="Times New Roman" w:cs="Times New Roman"/>
          <w:color w:val="000000" w:themeColor="text1"/>
          <w:sz w:val="24"/>
          <w:szCs w:val="24"/>
          <w:shd w:val="clear" w:color="auto" w:fill="FFFFFF"/>
        </w:rPr>
        <w:t>, Y.A.B., 2021. eBay e-Commerce Platform Opportunities and Obstacles. </w:t>
      </w:r>
      <w:r w:rsidRPr="00941AC0">
        <w:rPr>
          <w:rFonts w:ascii="Times New Roman" w:hAnsi="Times New Roman" w:cs="Times New Roman"/>
          <w:i/>
          <w:iCs/>
          <w:color w:val="000000" w:themeColor="text1"/>
          <w:sz w:val="24"/>
          <w:szCs w:val="24"/>
          <w:shd w:val="clear" w:color="auto" w:fill="FFFFFF"/>
        </w:rPr>
        <w:t>Turkish Journal of Computer and Mathematics Education (TURCOMAT)</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12</w:t>
      </w:r>
      <w:r w:rsidRPr="00941AC0">
        <w:rPr>
          <w:rFonts w:ascii="Times New Roman" w:hAnsi="Times New Roman" w:cs="Times New Roman"/>
          <w:color w:val="000000" w:themeColor="text1"/>
          <w:sz w:val="24"/>
          <w:szCs w:val="24"/>
          <w:shd w:val="clear" w:color="auto" w:fill="FFFFFF"/>
        </w:rPr>
        <w:t>(10), pp.6531-6536.</w:t>
      </w:r>
    </w:p>
    <w:p w14:paraId="7E44E0FD"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El-</w:t>
      </w:r>
      <w:proofErr w:type="spellStart"/>
      <w:r w:rsidRPr="00941AC0">
        <w:rPr>
          <w:rFonts w:ascii="Times New Roman" w:hAnsi="Times New Roman" w:cs="Times New Roman"/>
          <w:color w:val="000000" w:themeColor="text1"/>
          <w:sz w:val="24"/>
          <w:szCs w:val="24"/>
          <w:shd w:val="clear" w:color="auto" w:fill="FFFFFF"/>
        </w:rPr>
        <w:t>Ebiary</w:t>
      </w:r>
      <w:proofErr w:type="spellEnd"/>
      <w:r w:rsidRPr="00941AC0">
        <w:rPr>
          <w:rFonts w:ascii="Times New Roman" w:hAnsi="Times New Roman" w:cs="Times New Roman"/>
          <w:color w:val="000000" w:themeColor="text1"/>
          <w:sz w:val="24"/>
          <w:szCs w:val="24"/>
          <w:shd w:val="clear" w:color="auto" w:fill="FFFFFF"/>
        </w:rPr>
        <w:t>, Y.A.B., 2021. eBay e-Commerce Platform Opportunities and Obstacles. </w:t>
      </w:r>
      <w:r w:rsidRPr="00941AC0">
        <w:rPr>
          <w:rFonts w:ascii="Times New Roman" w:hAnsi="Times New Roman" w:cs="Times New Roman"/>
          <w:i/>
          <w:iCs/>
          <w:color w:val="000000" w:themeColor="text1"/>
          <w:sz w:val="24"/>
          <w:szCs w:val="24"/>
          <w:shd w:val="clear" w:color="auto" w:fill="FFFFFF"/>
        </w:rPr>
        <w:t>Turkish Journal of Computer and Mathematics Education (TURCOMAT)</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12</w:t>
      </w:r>
      <w:r w:rsidRPr="00941AC0">
        <w:rPr>
          <w:rFonts w:ascii="Times New Roman" w:hAnsi="Times New Roman" w:cs="Times New Roman"/>
          <w:color w:val="000000" w:themeColor="text1"/>
          <w:sz w:val="24"/>
          <w:szCs w:val="24"/>
          <w:shd w:val="clear" w:color="auto" w:fill="FFFFFF"/>
        </w:rPr>
        <w:t>(10), pp.6531-6536.</w:t>
      </w:r>
    </w:p>
    <w:p w14:paraId="337845C5"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Gosselt</w:t>
      </w:r>
      <w:proofErr w:type="spellEnd"/>
      <w:r w:rsidRPr="00941AC0">
        <w:rPr>
          <w:rFonts w:ascii="Times New Roman" w:hAnsi="Times New Roman" w:cs="Times New Roman"/>
          <w:color w:val="000000" w:themeColor="text1"/>
          <w:sz w:val="24"/>
          <w:szCs w:val="24"/>
          <w:shd w:val="clear" w:color="auto" w:fill="FFFFFF"/>
        </w:rPr>
        <w:t xml:space="preserve">, J.F., van </w:t>
      </w:r>
      <w:proofErr w:type="spellStart"/>
      <w:r w:rsidRPr="00941AC0">
        <w:rPr>
          <w:rFonts w:ascii="Times New Roman" w:hAnsi="Times New Roman" w:cs="Times New Roman"/>
          <w:color w:val="000000" w:themeColor="text1"/>
          <w:sz w:val="24"/>
          <w:szCs w:val="24"/>
          <w:shd w:val="clear" w:color="auto" w:fill="FFFFFF"/>
        </w:rPr>
        <w:t>Rompay</w:t>
      </w:r>
      <w:proofErr w:type="spellEnd"/>
      <w:r w:rsidRPr="00941AC0">
        <w:rPr>
          <w:rFonts w:ascii="Times New Roman" w:hAnsi="Times New Roman" w:cs="Times New Roman"/>
          <w:color w:val="000000" w:themeColor="text1"/>
          <w:sz w:val="24"/>
          <w:szCs w:val="24"/>
          <w:shd w:val="clear" w:color="auto" w:fill="FFFFFF"/>
        </w:rPr>
        <w:t xml:space="preserve">, T. and </w:t>
      </w:r>
      <w:proofErr w:type="spellStart"/>
      <w:r w:rsidRPr="00941AC0">
        <w:rPr>
          <w:rFonts w:ascii="Times New Roman" w:hAnsi="Times New Roman" w:cs="Times New Roman"/>
          <w:color w:val="000000" w:themeColor="text1"/>
          <w:sz w:val="24"/>
          <w:szCs w:val="24"/>
          <w:shd w:val="clear" w:color="auto" w:fill="FFFFFF"/>
        </w:rPr>
        <w:t>Haske</w:t>
      </w:r>
      <w:proofErr w:type="spellEnd"/>
      <w:r w:rsidRPr="00941AC0">
        <w:rPr>
          <w:rFonts w:ascii="Times New Roman" w:hAnsi="Times New Roman" w:cs="Times New Roman"/>
          <w:color w:val="000000" w:themeColor="text1"/>
          <w:sz w:val="24"/>
          <w:szCs w:val="24"/>
          <w:shd w:val="clear" w:color="auto" w:fill="FFFFFF"/>
        </w:rPr>
        <w:t>, L., 2019. Won’t get fooled again: The effects of internal and external CSR ECO-labeling. </w:t>
      </w:r>
      <w:r w:rsidRPr="00941AC0">
        <w:rPr>
          <w:rFonts w:ascii="Times New Roman" w:hAnsi="Times New Roman" w:cs="Times New Roman"/>
          <w:i/>
          <w:iCs/>
          <w:color w:val="000000" w:themeColor="text1"/>
          <w:sz w:val="24"/>
          <w:szCs w:val="24"/>
          <w:shd w:val="clear" w:color="auto" w:fill="FFFFFF"/>
        </w:rPr>
        <w:t>Journal of business ethics</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155</w:t>
      </w:r>
      <w:r w:rsidRPr="00941AC0">
        <w:rPr>
          <w:rFonts w:ascii="Times New Roman" w:hAnsi="Times New Roman" w:cs="Times New Roman"/>
          <w:color w:val="000000" w:themeColor="text1"/>
          <w:sz w:val="24"/>
          <w:szCs w:val="24"/>
          <w:shd w:val="clear" w:color="auto" w:fill="FFFFFF"/>
        </w:rPr>
        <w:t>(2), pp.413-424.</w:t>
      </w:r>
    </w:p>
    <w:p w14:paraId="281953C9"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 xml:space="preserve">Guy, I., </w:t>
      </w:r>
      <w:proofErr w:type="spellStart"/>
      <w:r w:rsidRPr="00941AC0">
        <w:rPr>
          <w:rFonts w:ascii="Times New Roman" w:hAnsi="Times New Roman" w:cs="Times New Roman"/>
          <w:color w:val="000000" w:themeColor="text1"/>
          <w:sz w:val="24"/>
          <w:szCs w:val="24"/>
          <w:shd w:val="clear" w:color="auto" w:fill="FFFFFF"/>
        </w:rPr>
        <w:t>Shervin</w:t>
      </w:r>
      <w:proofErr w:type="spellEnd"/>
      <w:r w:rsidRPr="00941AC0">
        <w:rPr>
          <w:rFonts w:ascii="Times New Roman" w:hAnsi="Times New Roman" w:cs="Times New Roman"/>
          <w:color w:val="000000" w:themeColor="text1"/>
          <w:sz w:val="24"/>
          <w:szCs w:val="24"/>
          <w:shd w:val="clear" w:color="auto" w:fill="FFFFFF"/>
        </w:rPr>
        <w:t xml:space="preserve"> </w:t>
      </w:r>
      <w:proofErr w:type="spellStart"/>
      <w:r w:rsidRPr="00941AC0">
        <w:rPr>
          <w:rFonts w:ascii="Times New Roman" w:hAnsi="Times New Roman" w:cs="Times New Roman"/>
          <w:color w:val="000000" w:themeColor="text1"/>
          <w:sz w:val="24"/>
          <w:szCs w:val="24"/>
          <w:shd w:val="clear" w:color="auto" w:fill="FFFFFF"/>
        </w:rPr>
        <w:t>Malmasi</w:t>
      </w:r>
      <w:proofErr w:type="spellEnd"/>
      <w:r w:rsidRPr="00941AC0">
        <w:rPr>
          <w:rFonts w:ascii="Times New Roman" w:hAnsi="Times New Roman" w:cs="Times New Roman"/>
          <w:color w:val="000000" w:themeColor="text1"/>
          <w:sz w:val="24"/>
          <w:szCs w:val="24"/>
          <w:shd w:val="clear" w:color="auto" w:fill="FFFFFF"/>
        </w:rPr>
        <w:t xml:space="preserve">, 2019. Amazon Research, </w:t>
      </w:r>
      <w:proofErr w:type="spellStart"/>
      <w:r w:rsidRPr="00941AC0">
        <w:rPr>
          <w:rFonts w:ascii="Times New Roman" w:hAnsi="Times New Roman" w:cs="Times New Roman"/>
          <w:color w:val="000000" w:themeColor="text1"/>
          <w:sz w:val="24"/>
          <w:szCs w:val="24"/>
          <w:shd w:val="clear" w:color="auto" w:fill="FFFFFF"/>
        </w:rPr>
        <w:t>malmasi</w:t>
      </w:r>
      <w:proofErr w:type="spellEnd"/>
      <w:r w:rsidRPr="00941AC0">
        <w:rPr>
          <w:rFonts w:ascii="Times New Roman" w:hAnsi="Times New Roman" w:cs="Times New Roman"/>
          <w:color w:val="000000" w:themeColor="text1"/>
          <w:sz w:val="24"/>
          <w:szCs w:val="24"/>
          <w:shd w:val="clear" w:color="auto" w:fill="FFFFFF"/>
        </w:rPr>
        <w:t xml:space="preserve">@ amazon. com Eugene </w:t>
      </w:r>
      <w:proofErr w:type="spellStart"/>
      <w:r w:rsidRPr="00941AC0">
        <w:rPr>
          <w:rFonts w:ascii="Times New Roman" w:hAnsi="Times New Roman" w:cs="Times New Roman"/>
          <w:color w:val="000000" w:themeColor="text1"/>
          <w:sz w:val="24"/>
          <w:szCs w:val="24"/>
          <w:shd w:val="clear" w:color="auto" w:fill="FFFFFF"/>
        </w:rPr>
        <w:t>Agichtein</w:t>
      </w:r>
      <w:proofErr w:type="spellEnd"/>
      <w:r w:rsidRPr="00941AC0">
        <w:rPr>
          <w:rFonts w:ascii="Times New Roman" w:hAnsi="Times New Roman" w:cs="Times New Roman"/>
          <w:color w:val="000000" w:themeColor="text1"/>
          <w:sz w:val="24"/>
          <w:szCs w:val="24"/>
          <w:shd w:val="clear" w:color="auto" w:fill="FFFFFF"/>
        </w:rPr>
        <w:t xml:space="preserve">, Emory University, USA Nicola </w:t>
      </w:r>
      <w:proofErr w:type="spellStart"/>
      <w:r w:rsidRPr="00941AC0">
        <w:rPr>
          <w:rFonts w:ascii="Times New Roman" w:hAnsi="Times New Roman" w:cs="Times New Roman"/>
          <w:color w:val="000000" w:themeColor="text1"/>
          <w:sz w:val="24"/>
          <w:szCs w:val="24"/>
          <w:shd w:val="clear" w:color="auto" w:fill="FFFFFF"/>
        </w:rPr>
        <w:t>Ueffing</w:t>
      </w:r>
      <w:proofErr w:type="spellEnd"/>
      <w:r w:rsidRPr="00941AC0">
        <w:rPr>
          <w:rFonts w:ascii="Times New Roman" w:hAnsi="Times New Roman" w:cs="Times New Roman"/>
          <w:color w:val="000000" w:themeColor="text1"/>
          <w:sz w:val="24"/>
          <w:szCs w:val="24"/>
          <w:shd w:val="clear" w:color="auto" w:fill="FFFFFF"/>
        </w:rPr>
        <w:t xml:space="preserve">, eBay </w:t>
      </w:r>
      <w:proofErr w:type="spellStart"/>
      <w:r w:rsidRPr="00941AC0">
        <w:rPr>
          <w:rFonts w:ascii="Times New Roman" w:hAnsi="Times New Roman" w:cs="Times New Roman"/>
          <w:color w:val="000000" w:themeColor="text1"/>
          <w:sz w:val="24"/>
          <w:szCs w:val="24"/>
          <w:shd w:val="clear" w:color="auto" w:fill="FFFFFF"/>
        </w:rPr>
        <w:t>Inc</w:t>
      </w:r>
      <w:proofErr w:type="spellEnd"/>
      <w:r w:rsidRPr="00941AC0">
        <w:rPr>
          <w:rFonts w:ascii="Times New Roman" w:hAnsi="Times New Roman" w:cs="Times New Roman"/>
          <w:color w:val="000000" w:themeColor="text1"/>
          <w:sz w:val="24"/>
          <w:szCs w:val="24"/>
          <w:shd w:val="clear" w:color="auto" w:fill="FFFFFF"/>
        </w:rPr>
        <w:t xml:space="preserve"> Oleg </w:t>
      </w:r>
      <w:proofErr w:type="spellStart"/>
      <w:r w:rsidRPr="00941AC0">
        <w:rPr>
          <w:rFonts w:ascii="Times New Roman" w:hAnsi="Times New Roman" w:cs="Times New Roman"/>
          <w:color w:val="000000" w:themeColor="text1"/>
          <w:sz w:val="24"/>
          <w:szCs w:val="24"/>
          <w:shd w:val="clear" w:color="auto" w:fill="FFFFFF"/>
        </w:rPr>
        <w:t>Rokhlenko</w:t>
      </w:r>
      <w:proofErr w:type="spellEnd"/>
      <w:r w:rsidRPr="00941AC0">
        <w:rPr>
          <w:rFonts w:ascii="Times New Roman" w:hAnsi="Times New Roman" w:cs="Times New Roman"/>
          <w:color w:val="000000" w:themeColor="text1"/>
          <w:sz w:val="24"/>
          <w:szCs w:val="24"/>
          <w:shd w:val="clear" w:color="auto" w:fill="FFFFFF"/>
        </w:rPr>
        <w:t>, Amazon Research.</w:t>
      </w:r>
    </w:p>
    <w:p w14:paraId="6EB008DA"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Hagiu</w:t>
      </w:r>
      <w:proofErr w:type="spellEnd"/>
      <w:r w:rsidRPr="00941AC0">
        <w:rPr>
          <w:rFonts w:ascii="Times New Roman" w:hAnsi="Times New Roman" w:cs="Times New Roman"/>
          <w:color w:val="000000" w:themeColor="text1"/>
          <w:sz w:val="24"/>
          <w:szCs w:val="24"/>
          <w:shd w:val="clear" w:color="auto" w:fill="FFFFFF"/>
        </w:rPr>
        <w:t>, A. and Wright, J., 2013. Do you really want to be an eBay</w:t>
      </w:r>
      <w:proofErr w:type="gramStart"/>
      <w:r w:rsidRPr="00941AC0">
        <w:rPr>
          <w:rFonts w:ascii="Times New Roman" w:hAnsi="Times New Roman" w:cs="Times New Roman"/>
          <w:color w:val="000000" w:themeColor="text1"/>
          <w:sz w:val="24"/>
          <w:szCs w:val="24"/>
          <w:shd w:val="clear" w:color="auto" w:fill="FFFFFF"/>
        </w:rPr>
        <w:t>?.</w:t>
      </w:r>
      <w:proofErr w:type="gramEnd"/>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Harvard Business Review</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91</w:t>
      </w:r>
      <w:r w:rsidRPr="00941AC0">
        <w:rPr>
          <w:rFonts w:ascii="Times New Roman" w:hAnsi="Times New Roman" w:cs="Times New Roman"/>
          <w:color w:val="000000" w:themeColor="text1"/>
          <w:sz w:val="24"/>
          <w:szCs w:val="24"/>
          <w:shd w:val="clear" w:color="auto" w:fill="FFFFFF"/>
        </w:rPr>
        <w:t>(3), pp.102-108.</w:t>
      </w:r>
    </w:p>
    <w:p w14:paraId="7250944B"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lastRenderedPageBreak/>
        <w:t>Hagiu</w:t>
      </w:r>
      <w:proofErr w:type="spellEnd"/>
      <w:r w:rsidRPr="00941AC0">
        <w:rPr>
          <w:rFonts w:ascii="Times New Roman" w:hAnsi="Times New Roman" w:cs="Times New Roman"/>
          <w:color w:val="000000" w:themeColor="text1"/>
          <w:sz w:val="24"/>
          <w:szCs w:val="24"/>
          <w:shd w:val="clear" w:color="auto" w:fill="FFFFFF"/>
        </w:rPr>
        <w:t>, A. and Wright, J., 2020. Platforms and the exploration of new products. </w:t>
      </w:r>
      <w:r w:rsidRPr="00941AC0">
        <w:rPr>
          <w:rFonts w:ascii="Times New Roman" w:hAnsi="Times New Roman" w:cs="Times New Roman"/>
          <w:i/>
          <w:iCs/>
          <w:color w:val="000000" w:themeColor="text1"/>
          <w:sz w:val="24"/>
          <w:szCs w:val="24"/>
          <w:shd w:val="clear" w:color="auto" w:fill="FFFFFF"/>
        </w:rPr>
        <w:t>Management Science</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66</w:t>
      </w:r>
      <w:r w:rsidRPr="00941AC0">
        <w:rPr>
          <w:rFonts w:ascii="Times New Roman" w:hAnsi="Times New Roman" w:cs="Times New Roman"/>
          <w:color w:val="000000" w:themeColor="text1"/>
          <w:sz w:val="24"/>
          <w:szCs w:val="24"/>
          <w:shd w:val="clear" w:color="auto" w:fill="FFFFFF"/>
        </w:rPr>
        <w:t>(4), pp.1527-1543.</w:t>
      </w:r>
    </w:p>
    <w:p w14:paraId="18560041"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Johanski</w:t>
      </w:r>
      <w:proofErr w:type="spellEnd"/>
      <w:r w:rsidRPr="00941AC0">
        <w:rPr>
          <w:rFonts w:ascii="Times New Roman" w:hAnsi="Times New Roman" w:cs="Times New Roman"/>
          <w:color w:val="000000" w:themeColor="text1"/>
          <w:sz w:val="24"/>
          <w:szCs w:val="24"/>
          <w:shd w:val="clear" w:color="auto" w:fill="FFFFFF"/>
        </w:rPr>
        <w:t>, B., 2020. </w:t>
      </w:r>
      <w:r w:rsidRPr="00941AC0">
        <w:rPr>
          <w:rFonts w:ascii="Times New Roman" w:hAnsi="Times New Roman" w:cs="Times New Roman"/>
          <w:i/>
          <w:iCs/>
          <w:color w:val="000000" w:themeColor="text1"/>
          <w:sz w:val="24"/>
          <w:szCs w:val="24"/>
          <w:shd w:val="clear" w:color="auto" w:fill="FFFFFF"/>
        </w:rPr>
        <w:t xml:space="preserve">Emerging Fashion Resale Marketplaces: a Comparative Analysis of the REALREAL inc. and EBay </w:t>
      </w:r>
      <w:proofErr w:type="gramStart"/>
      <w:r w:rsidRPr="00941AC0">
        <w:rPr>
          <w:rFonts w:ascii="Times New Roman" w:hAnsi="Times New Roman" w:cs="Times New Roman"/>
          <w:i/>
          <w:iCs/>
          <w:color w:val="000000" w:themeColor="text1"/>
          <w:sz w:val="24"/>
          <w:szCs w:val="24"/>
          <w:shd w:val="clear" w:color="auto" w:fill="FFFFFF"/>
        </w:rPr>
        <w:t>inc</w:t>
      </w:r>
      <w:proofErr w:type="gramEnd"/>
      <w:r w:rsidRPr="00941AC0">
        <w:rPr>
          <w:rFonts w:ascii="Times New Roman" w:hAnsi="Times New Roman" w:cs="Times New Roman"/>
          <w:color w:val="000000" w:themeColor="text1"/>
          <w:sz w:val="24"/>
          <w:szCs w:val="24"/>
          <w:shd w:val="clear" w:color="auto" w:fill="FFFFFF"/>
        </w:rPr>
        <w:t> (Doctoral dissertation).</w:t>
      </w:r>
    </w:p>
    <w:p w14:paraId="36546C98"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Koomey</w:t>
      </w:r>
      <w:proofErr w:type="spellEnd"/>
      <w:r w:rsidRPr="00941AC0">
        <w:rPr>
          <w:rFonts w:ascii="Times New Roman" w:hAnsi="Times New Roman" w:cs="Times New Roman"/>
          <w:color w:val="000000" w:themeColor="text1"/>
          <w:sz w:val="24"/>
          <w:szCs w:val="24"/>
          <w:shd w:val="clear" w:color="auto" w:fill="FFFFFF"/>
        </w:rPr>
        <w:t>, J.G., 2017. Right-Sizing Data Center Capital for Cloud Migration.</w:t>
      </w:r>
    </w:p>
    <w:p w14:paraId="5FD6D8C9"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Laughey</w:t>
      </w:r>
      <w:proofErr w:type="spellEnd"/>
      <w:r w:rsidRPr="00941AC0">
        <w:rPr>
          <w:rFonts w:ascii="Times New Roman" w:hAnsi="Times New Roman" w:cs="Times New Roman"/>
          <w:color w:val="000000" w:themeColor="text1"/>
          <w:sz w:val="24"/>
          <w:szCs w:val="24"/>
          <w:shd w:val="clear" w:color="auto" w:fill="FFFFFF"/>
        </w:rPr>
        <w:t>, D., 2010. User authority through mediated interaction: A case of eBay-in-use. </w:t>
      </w:r>
      <w:r w:rsidRPr="00941AC0">
        <w:rPr>
          <w:rFonts w:ascii="Times New Roman" w:hAnsi="Times New Roman" w:cs="Times New Roman"/>
          <w:i/>
          <w:iCs/>
          <w:color w:val="000000" w:themeColor="text1"/>
          <w:sz w:val="24"/>
          <w:szCs w:val="24"/>
          <w:shd w:val="clear" w:color="auto" w:fill="FFFFFF"/>
        </w:rPr>
        <w:t>Journal of Consumer Culture</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10</w:t>
      </w:r>
      <w:r w:rsidRPr="00941AC0">
        <w:rPr>
          <w:rFonts w:ascii="Times New Roman" w:hAnsi="Times New Roman" w:cs="Times New Roman"/>
          <w:color w:val="000000" w:themeColor="text1"/>
          <w:sz w:val="24"/>
          <w:szCs w:val="24"/>
          <w:shd w:val="clear" w:color="auto" w:fill="FFFFFF"/>
        </w:rPr>
        <w:t>(1), pp.105-128.</w:t>
      </w:r>
    </w:p>
    <w:p w14:paraId="5047817E"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AC0">
        <w:rPr>
          <w:rFonts w:ascii="Times New Roman" w:hAnsi="Times New Roman" w:cs="Times New Roman"/>
          <w:color w:val="000000" w:themeColor="text1"/>
          <w:sz w:val="24"/>
          <w:szCs w:val="24"/>
          <w:shd w:val="clear" w:color="auto" w:fill="FFFFFF"/>
        </w:rPr>
        <w:t>Mariani</w:t>
      </w:r>
      <w:proofErr w:type="spellEnd"/>
      <w:r w:rsidRPr="00941AC0">
        <w:rPr>
          <w:rFonts w:ascii="Times New Roman" w:hAnsi="Times New Roman" w:cs="Times New Roman"/>
          <w:color w:val="000000" w:themeColor="text1"/>
          <w:sz w:val="24"/>
          <w:szCs w:val="24"/>
          <w:shd w:val="clear" w:color="auto" w:fill="FFFFFF"/>
        </w:rPr>
        <w:t xml:space="preserve">, M.M. and </w:t>
      </w:r>
      <w:proofErr w:type="spellStart"/>
      <w:r w:rsidRPr="00941AC0">
        <w:rPr>
          <w:rFonts w:ascii="Times New Roman" w:hAnsi="Times New Roman" w:cs="Times New Roman"/>
          <w:color w:val="000000" w:themeColor="text1"/>
          <w:sz w:val="24"/>
          <w:szCs w:val="24"/>
          <w:shd w:val="clear" w:color="auto" w:fill="FFFFFF"/>
        </w:rPr>
        <w:t>Nambisan</w:t>
      </w:r>
      <w:proofErr w:type="spellEnd"/>
      <w:r w:rsidRPr="00941AC0">
        <w:rPr>
          <w:rFonts w:ascii="Times New Roman" w:hAnsi="Times New Roman" w:cs="Times New Roman"/>
          <w:color w:val="000000" w:themeColor="text1"/>
          <w:sz w:val="24"/>
          <w:szCs w:val="24"/>
          <w:shd w:val="clear" w:color="auto" w:fill="FFFFFF"/>
        </w:rPr>
        <w:t>, S., 2021. Innovation analytics and digital innovation experimentation: the rise of research-driven online review platforms. </w:t>
      </w:r>
      <w:r w:rsidRPr="00941AC0">
        <w:rPr>
          <w:rFonts w:ascii="Times New Roman" w:hAnsi="Times New Roman" w:cs="Times New Roman"/>
          <w:i/>
          <w:iCs/>
          <w:color w:val="000000" w:themeColor="text1"/>
          <w:sz w:val="24"/>
          <w:szCs w:val="24"/>
          <w:shd w:val="clear" w:color="auto" w:fill="FFFFFF"/>
        </w:rPr>
        <w:t>Technological Forecasting and Social Change</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172</w:t>
      </w:r>
      <w:r w:rsidRPr="00941AC0">
        <w:rPr>
          <w:rFonts w:ascii="Times New Roman" w:hAnsi="Times New Roman" w:cs="Times New Roman"/>
          <w:color w:val="000000" w:themeColor="text1"/>
          <w:sz w:val="24"/>
          <w:szCs w:val="24"/>
          <w:shd w:val="clear" w:color="auto" w:fill="FFFFFF"/>
        </w:rPr>
        <w:t>, p.121009.</w:t>
      </w:r>
    </w:p>
    <w:p w14:paraId="623F9CE2"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Njuguna, S., 2020. </w:t>
      </w:r>
      <w:r w:rsidRPr="00941AC0">
        <w:rPr>
          <w:rFonts w:ascii="Times New Roman" w:hAnsi="Times New Roman" w:cs="Times New Roman"/>
          <w:i/>
          <w:iCs/>
          <w:color w:val="000000" w:themeColor="text1"/>
          <w:sz w:val="24"/>
          <w:szCs w:val="24"/>
          <w:shd w:val="clear" w:color="auto" w:fill="FFFFFF"/>
        </w:rPr>
        <w:t>Effects of Selected Porter’s Five Forces Model On Strategic Planning In Stanbic Bank Kenya</w:t>
      </w:r>
      <w:r w:rsidRPr="00941AC0">
        <w:rPr>
          <w:rFonts w:ascii="Times New Roman" w:hAnsi="Times New Roman" w:cs="Times New Roman"/>
          <w:color w:val="000000" w:themeColor="text1"/>
          <w:sz w:val="24"/>
          <w:szCs w:val="24"/>
          <w:shd w:val="clear" w:color="auto" w:fill="FFFFFF"/>
        </w:rPr>
        <w:t> (Doctoral dissertation, United States International University-Africa).</w:t>
      </w:r>
    </w:p>
    <w:p w14:paraId="3D726956"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Omidyar, P., 2020. Academic Dictionaries and Encyclopedias.</w:t>
      </w:r>
    </w:p>
    <w:p w14:paraId="693FDCE9"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 xml:space="preserve">Park, Y.E. and </w:t>
      </w:r>
      <w:proofErr w:type="spellStart"/>
      <w:r w:rsidRPr="00941AC0">
        <w:rPr>
          <w:rFonts w:ascii="Times New Roman" w:hAnsi="Times New Roman" w:cs="Times New Roman"/>
          <w:color w:val="000000" w:themeColor="text1"/>
          <w:sz w:val="24"/>
          <w:szCs w:val="24"/>
          <w:shd w:val="clear" w:color="auto" w:fill="FFFFFF"/>
        </w:rPr>
        <w:t>Allui</w:t>
      </w:r>
      <w:proofErr w:type="spellEnd"/>
      <w:r w:rsidRPr="00941AC0">
        <w:rPr>
          <w:rFonts w:ascii="Times New Roman" w:hAnsi="Times New Roman" w:cs="Times New Roman"/>
          <w:color w:val="000000" w:themeColor="text1"/>
          <w:sz w:val="24"/>
          <w:szCs w:val="24"/>
          <w:shd w:val="clear" w:color="auto" w:fill="FFFFFF"/>
        </w:rPr>
        <w:t>, A., 2019. eBay: Smart Entry Strategy into the Korean Market Through M&amp;A and its Post-Merger Integration. </w:t>
      </w:r>
      <w:r w:rsidRPr="00941AC0">
        <w:rPr>
          <w:rFonts w:ascii="Times New Roman" w:hAnsi="Times New Roman" w:cs="Times New Roman"/>
          <w:i/>
          <w:iCs/>
          <w:color w:val="000000" w:themeColor="text1"/>
          <w:sz w:val="24"/>
          <w:szCs w:val="24"/>
          <w:shd w:val="clear" w:color="auto" w:fill="FFFFFF"/>
        </w:rPr>
        <w:t>The Journal of Distribution Science</w:t>
      </w:r>
      <w:r w:rsidRPr="00941AC0">
        <w:rPr>
          <w:rFonts w:ascii="Times New Roman" w:hAnsi="Times New Roman" w:cs="Times New Roman"/>
          <w:color w:val="000000" w:themeColor="text1"/>
          <w:sz w:val="24"/>
          <w:szCs w:val="24"/>
          <w:shd w:val="clear" w:color="auto" w:fill="FFFFFF"/>
        </w:rPr>
        <w:t>, </w:t>
      </w:r>
      <w:r w:rsidRPr="00941AC0">
        <w:rPr>
          <w:rFonts w:ascii="Times New Roman" w:hAnsi="Times New Roman" w:cs="Times New Roman"/>
          <w:i/>
          <w:iCs/>
          <w:color w:val="000000" w:themeColor="text1"/>
          <w:sz w:val="24"/>
          <w:szCs w:val="24"/>
          <w:shd w:val="clear" w:color="auto" w:fill="FFFFFF"/>
        </w:rPr>
        <w:t>17</w:t>
      </w:r>
      <w:r w:rsidRPr="00941AC0">
        <w:rPr>
          <w:rFonts w:ascii="Times New Roman" w:hAnsi="Times New Roman" w:cs="Times New Roman"/>
          <w:color w:val="000000" w:themeColor="text1"/>
          <w:sz w:val="24"/>
          <w:szCs w:val="24"/>
          <w:shd w:val="clear" w:color="auto" w:fill="FFFFFF"/>
        </w:rPr>
        <w:t>(1), pp.47-56.</w:t>
      </w:r>
    </w:p>
    <w:p w14:paraId="520ABA39" w14:textId="77777777" w:rsidR="00941AC0" w:rsidRPr="00941AC0" w:rsidRDefault="00941AC0" w:rsidP="00941AC0">
      <w:pPr>
        <w:spacing w:after="0" w:line="480" w:lineRule="auto"/>
        <w:ind w:left="720" w:hanging="720"/>
        <w:rPr>
          <w:rFonts w:ascii="Times New Roman" w:hAnsi="Times New Roman" w:cs="Times New Roman"/>
          <w:color w:val="000000" w:themeColor="text1"/>
          <w:sz w:val="24"/>
          <w:szCs w:val="24"/>
          <w:shd w:val="clear" w:color="auto" w:fill="FFFFFF"/>
        </w:rPr>
      </w:pPr>
      <w:r w:rsidRPr="00941AC0">
        <w:rPr>
          <w:rFonts w:ascii="Times New Roman" w:hAnsi="Times New Roman" w:cs="Times New Roman"/>
          <w:color w:val="000000" w:themeColor="text1"/>
          <w:sz w:val="24"/>
          <w:szCs w:val="24"/>
          <w:shd w:val="clear" w:color="auto" w:fill="FFFFFF"/>
        </w:rPr>
        <w:t xml:space="preserve">Wang, T., </w:t>
      </w:r>
      <w:proofErr w:type="spellStart"/>
      <w:r w:rsidRPr="00941AC0">
        <w:rPr>
          <w:rFonts w:ascii="Times New Roman" w:hAnsi="Times New Roman" w:cs="Times New Roman"/>
          <w:color w:val="000000" w:themeColor="text1"/>
          <w:sz w:val="24"/>
          <w:szCs w:val="24"/>
          <w:shd w:val="clear" w:color="auto" w:fill="FFFFFF"/>
        </w:rPr>
        <w:t>Brovman</w:t>
      </w:r>
      <w:proofErr w:type="spellEnd"/>
      <w:r w:rsidRPr="00941AC0">
        <w:rPr>
          <w:rFonts w:ascii="Times New Roman" w:hAnsi="Times New Roman" w:cs="Times New Roman"/>
          <w:color w:val="000000" w:themeColor="text1"/>
          <w:sz w:val="24"/>
          <w:szCs w:val="24"/>
          <w:shd w:val="clear" w:color="auto" w:fill="FFFFFF"/>
        </w:rPr>
        <w:t xml:space="preserve">, Y.M. and </w:t>
      </w:r>
      <w:proofErr w:type="spellStart"/>
      <w:r w:rsidRPr="00941AC0">
        <w:rPr>
          <w:rFonts w:ascii="Times New Roman" w:hAnsi="Times New Roman" w:cs="Times New Roman"/>
          <w:color w:val="000000" w:themeColor="text1"/>
          <w:sz w:val="24"/>
          <w:szCs w:val="24"/>
          <w:shd w:val="clear" w:color="auto" w:fill="FFFFFF"/>
        </w:rPr>
        <w:t>Madhvanath</w:t>
      </w:r>
      <w:proofErr w:type="spellEnd"/>
      <w:r w:rsidRPr="00941AC0">
        <w:rPr>
          <w:rFonts w:ascii="Times New Roman" w:hAnsi="Times New Roman" w:cs="Times New Roman"/>
          <w:color w:val="000000" w:themeColor="text1"/>
          <w:sz w:val="24"/>
          <w:szCs w:val="24"/>
          <w:shd w:val="clear" w:color="auto" w:fill="FFFFFF"/>
        </w:rPr>
        <w:t>, S., 2021. Personalized Embedding-based e-Commerce Recommendations at eBay. </w:t>
      </w:r>
      <w:proofErr w:type="spellStart"/>
      <w:r w:rsidRPr="00941AC0">
        <w:rPr>
          <w:rFonts w:ascii="Times New Roman" w:hAnsi="Times New Roman" w:cs="Times New Roman"/>
          <w:i/>
          <w:iCs/>
          <w:color w:val="000000" w:themeColor="text1"/>
          <w:sz w:val="24"/>
          <w:szCs w:val="24"/>
          <w:shd w:val="clear" w:color="auto" w:fill="FFFFFF"/>
        </w:rPr>
        <w:t>arXiv</w:t>
      </w:r>
      <w:proofErr w:type="spellEnd"/>
      <w:r w:rsidRPr="00941AC0">
        <w:rPr>
          <w:rFonts w:ascii="Times New Roman" w:hAnsi="Times New Roman" w:cs="Times New Roman"/>
          <w:i/>
          <w:iCs/>
          <w:color w:val="000000" w:themeColor="text1"/>
          <w:sz w:val="24"/>
          <w:szCs w:val="24"/>
          <w:shd w:val="clear" w:color="auto" w:fill="FFFFFF"/>
        </w:rPr>
        <w:t xml:space="preserve"> preprint arXiv:2102.06156</w:t>
      </w:r>
      <w:r w:rsidRPr="00941AC0">
        <w:rPr>
          <w:rFonts w:ascii="Times New Roman" w:hAnsi="Times New Roman" w:cs="Times New Roman"/>
          <w:color w:val="000000" w:themeColor="text1"/>
          <w:sz w:val="24"/>
          <w:szCs w:val="24"/>
          <w:shd w:val="clear" w:color="auto" w:fill="FFFFFF"/>
        </w:rPr>
        <w:t>.</w:t>
      </w:r>
    </w:p>
    <w:p w14:paraId="009705E9" w14:textId="77777777" w:rsidR="005B5550" w:rsidRPr="00941AC0" w:rsidRDefault="005B5550" w:rsidP="00941AC0">
      <w:pPr>
        <w:spacing w:after="0" w:line="480" w:lineRule="auto"/>
        <w:rPr>
          <w:rFonts w:ascii="Times New Roman" w:hAnsi="Times New Roman" w:cs="Times New Roman"/>
          <w:color w:val="000000" w:themeColor="text1"/>
          <w:sz w:val="24"/>
          <w:szCs w:val="24"/>
        </w:rPr>
      </w:pPr>
    </w:p>
    <w:p w14:paraId="3CCA7005" w14:textId="77777777" w:rsidR="005B5550" w:rsidRPr="00941AC0" w:rsidRDefault="005B5550" w:rsidP="00941AC0">
      <w:pPr>
        <w:spacing w:after="0" w:line="480" w:lineRule="auto"/>
        <w:ind w:firstLine="720"/>
        <w:rPr>
          <w:rFonts w:ascii="Times New Roman" w:hAnsi="Times New Roman" w:cs="Times New Roman"/>
          <w:color w:val="000000" w:themeColor="text1"/>
          <w:sz w:val="24"/>
          <w:szCs w:val="24"/>
        </w:rPr>
      </w:pPr>
    </w:p>
    <w:p w14:paraId="3D384862" w14:textId="77777777" w:rsidR="00E209DF" w:rsidRPr="00941AC0" w:rsidRDefault="00E209DF" w:rsidP="00941AC0">
      <w:pPr>
        <w:spacing w:after="0" w:line="480" w:lineRule="auto"/>
        <w:rPr>
          <w:rFonts w:ascii="Times New Roman" w:hAnsi="Times New Roman" w:cs="Times New Roman"/>
          <w:color w:val="000000" w:themeColor="text1"/>
          <w:sz w:val="24"/>
          <w:szCs w:val="24"/>
        </w:rPr>
      </w:pPr>
    </w:p>
    <w:p w14:paraId="333DB15E" w14:textId="77777777" w:rsidR="004C0A46" w:rsidRPr="00941AC0" w:rsidRDefault="004C0A46" w:rsidP="00941AC0">
      <w:pPr>
        <w:spacing w:after="0" w:line="480" w:lineRule="auto"/>
        <w:rPr>
          <w:rFonts w:ascii="Times New Roman" w:hAnsi="Times New Roman" w:cs="Times New Roman"/>
          <w:color w:val="000000" w:themeColor="text1"/>
          <w:sz w:val="24"/>
          <w:szCs w:val="24"/>
        </w:rPr>
      </w:pPr>
    </w:p>
    <w:sectPr w:rsidR="004C0A46" w:rsidRPr="00941AC0" w:rsidSect="00BA0E6E">
      <w:headerReference w:type="default" r:id="rId19"/>
      <w:pgSz w:w="12240" w:h="15840"/>
      <w:pgMar w:top="1440" w:right="1440" w:bottom="1440" w:left="1440" w:header="720" w:footer="720" w:gutter="0"/>
      <w:cols w:space="720"/>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C73BA6" w16cex:dateUtc="2021-08-18T06:56:00Z"/>
  <w16cex:commentExtensible w16cex:durableId="24C737EC" w16cex:dateUtc="2021-08-18T06:40:00Z"/>
  <w16cex:commentExtensible w16cex:durableId="24C7385F" w16cex:dateUtc="2021-08-18T06:42:00Z"/>
  <w16cex:commentExtensible w16cex:durableId="24C7389D" w16cex:dateUtc="2021-08-18T06:43:00Z"/>
  <w16cex:commentExtensible w16cex:durableId="24C738C6" w16cex:dateUtc="2021-08-18T06:44:00Z"/>
  <w16cex:commentExtensible w16cex:durableId="24C738D6" w16cex:dateUtc="2021-08-18T06:44:00Z"/>
  <w16cex:commentExtensible w16cex:durableId="24C738E6" w16cex:dateUtc="2021-08-18T06:44:00Z"/>
  <w16cex:commentExtensible w16cex:durableId="24C73910" w16cex:dateUtc="2021-08-18T06:45:00Z"/>
  <w16cex:commentExtensible w16cex:durableId="24C73968" w16cex:dateUtc="2021-08-18T06:46:00Z"/>
  <w16cex:commentExtensible w16cex:durableId="24C739B2" w16cex:dateUtc="2021-08-18T06:48:00Z"/>
  <w16cex:commentExtensible w16cex:durableId="24C739F9" w16cex:dateUtc="2021-08-18T06:49:00Z"/>
  <w16cex:commentExtensible w16cex:durableId="24C73A2E" w16cex:dateUtc="2021-08-18T06:50:00Z"/>
  <w16cex:commentExtensible w16cex:durableId="24C73A41" w16cex:dateUtc="2021-08-18T06:50:00Z"/>
  <w16cex:commentExtensible w16cex:durableId="24C73A51" w16cex:dateUtc="2021-08-18T06:50:00Z"/>
  <w16cex:commentExtensible w16cex:durableId="24C73A61" w16cex:dateUtc="2021-08-18T06:50:00Z"/>
  <w16cex:commentExtensible w16cex:durableId="24C73A72" w16cex:dateUtc="2021-08-18T06:51:00Z"/>
  <w16cex:commentExtensible w16cex:durableId="24C73A8C" w16cex:dateUtc="2021-08-18T06:51:00Z"/>
  <w16cex:commentExtensible w16cex:durableId="24C73A9B" w16cex:dateUtc="2021-08-18T06:51:00Z"/>
  <w16cex:commentExtensible w16cex:durableId="24C73AB3" w16cex:dateUtc="2021-08-18T06:52:00Z"/>
  <w16cex:commentExtensible w16cex:durableId="24C73AD8" w16cex:dateUtc="2021-08-18T06:52:00Z"/>
  <w16cex:commentExtensible w16cex:durableId="24C73B09" w16cex:dateUtc="2021-08-18T06:53:00Z"/>
  <w16cex:commentExtensible w16cex:durableId="24C73B31" w16cex:dateUtc="2021-08-18T06:54:00Z"/>
  <w16cex:commentExtensible w16cex:durableId="24C73B45" w16cex:dateUtc="2021-08-18T06:54:00Z"/>
  <w16cex:commentExtensible w16cex:durableId="24C73B7D" w16cex:dateUtc="2021-08-18T06:55:00Z"/>
  <w16cex:commentExtensible w16cex:durableId="24C73B91" w16cex:dateUtc="2021-08-18T06: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7BCD808" w16cid:durableId="24C73BA6"/>
  <w16cid:commentId w16cid:paraId="3870F9A4" w16cid:durableId="24C737EC"/>
  <w16cid:commentId w16cid:paraId="08D3E0C8" w16cid:durableId="24C7385F"/>
  <w16cid:commentId w16cid:paraId="2945B9B7" w16cid:durableId="24C7389D"/>
  <w16cid:commentId w16cid:paraId="2A31EE22" w16cid:durableId="24C738C6"/>
  <w16cid:commentId w16cid:paraId="24126F8A" w16cid:durableId="24C738D6"/>
  <w16cid:commentId w16cid:paraId="56C41A2A" w16cid:durableId="24C738E6"/>
  <w16cid:commentId w16cid:paraId="678B1EEF" w16cid:durableId="24C73910"/>
  <w16cid:commentId w16cid:paraId="6CD7EE13" w16cid:durableId="24C73968"/>
  <w16cid:commentId w16cid:paraId="3771ECBC" w16cid:durableId="24C739B2"/>
  <w16cid:commentId w16cid:paraId="7A843F1C" w16cid:durableId="24C739F9"/>
  <w16cid:commentId w16cid:paraId="4521011E" w16cid:durableId="24C73A2E"/>
  <w16cid:commentId w16cid:paraId="4F63C31F" w16cid:durableId="24C73A41"/>
  <w16cid:commentId w16cid:paraId="5B6B1ED9" w16cid:durableId="24C73A51"/>
  <w16cid:commentId w16cid:paraId="003EE22F" w16cid:durableId="24C73A61"/>
  <w16cid:commentId w16cid:paraId="5CE55A2E" w16cid:durableId="24C73A72"/>
  <w16cid:commentId w16cid:paraId="465DD124" w16cid:durableId="24C73A8C"/>
  <w16cid:commentId w16cid:paraId="73EAC7E3" w16cid:durableId="24C73A9B"/>
  <w16cid:commentId w16cid:paraId="6DD46AB8" w16cid:durableId="24C73AB3"/>
  <w16cid:commentId w16cid:paraId="30918368" w16cid:durableId="24C73AD8"/>
  <w16cid:commentId w16cid:paraId="2D2D17D1" w16cid:durableId="24C73B09"/>
  <w16cid:commentId w16cid:paraId="1D1A0DEA" w16cid:durableId="24C73B31"/>
  <w16cid:commentId w16cid:paraId="3F63C5F6" w16cid:durableId="24C73B45"/>
  <w16cid:commentId w16cid:paraId="3B2F4FD3" w16cid:durableId="24C73B7D"/>
  <w16cid:commentId w16cid:paraId="124650AF" w16cid:durableId="24C73B9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D15A81" w14:textId="77777777" w:rsidR="00971BEF" w:rsidRDefault="00971BEF" w:rsidP="00156E4D">
      <w:pPr>
        <w:spacing w:after="0" w:line="240" w:lineRule="auto"/>
      </w:pPr>
      <w:r>
        <w:separator/>
      </w:r>
    </w:p>
  </w:endnote>
  <w:endnote w:type="continuationSeparator" w:id="0">
    <w:p w14:paraId="2F6A62FD" w14:textId="77777777" w:rsidR="00971BEF" w:rsidRDefault="00971BEF" w:rsidP="00156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alladio Uralic">
    <w:altName w:val="Times New Roman"/>
    <w:charset w:val="0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15706E" w14:textId="77777777" w:rsidR="00971BEF" w:rsidRDefault="00971BEF" w:rsidP="00156E4D">
      <w:pPr>
        <w:spacing w:after="0" w:line="240" w:lineRule="auto"/>
      </w:pPr>
      <w:r>
        <w:separator/>
      </w:r>
    </w:p>
  </w:footnote>
  <w:footnote w:type="continuationSeparator" w:id="0">
    <w:p w14:paraId="37BD093E" w14:textId="77777777" w:rsidR="00971BEF" w:rsidRDefault="00971BEF" w:rsidP="00156E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color w:val="000000" w:themeColor="text1"/>
        <w:sz w:val="24"/>
        <w:szCs w:val="24"/>
      </w:rPr>
      <w:id w:val="74229715"/>
      <w:docPartObj>
        <w:docPartGallery w:val="Page Numbers (Top of Page)"/>
        <w:docPartUnique/>
      </w:docPartObj>
    </w:sdtPr>
    <w:sdtEndPr/>
    <w:sdtContent>
      <w:p w14:paraId="7D8745DF" w14:textId="50256526" w:rsidR="00BA0E6E" w:rsidRPr="00BA0E6E" w:rsidRDefault="00BA0E6E" w:rsidP="00BA0E6E">
        <w:pPr>
          <w:spacing w:after="0" w:line="480" w:lineRule="auto"/>
          <w:jc w:val="right"/>
          <w:rPr>
            <w:rFonts w:ascii="Times New Roman" w:hAnsi="Times New Roman" w:cs="Times New Roman"/>
            <w:color w:val="000000" w:themeColor="text1"/>
            <w:sz w:val="24"/>
            <w:szCs w:val="24"/>
          </w:rPr>
        </w:pPr>
        <w:r w:rsidRPr="00BA0E6E">
          <w:rPr>
            <w:rFonts w:ascii="Times New Roman" w:hAnsi="Times New Roman" w:cs="Times New Roman"/>
            <w:color w:val="000000" w:themeColor="text1"/>
            <w:sz w:val="24"/>
            <w:szCs w:val="24"/>
          </w:rPr>
          <w:t>Strategic Management</w:t>
        </w:r>
        <w:r>
          <w:rPr>
            <w:rFonts w:ascii="Times New Roman" w:hAnsi="Times New Roman" w:cs="Times New Roman"/>
            <w:color w:val="000000" w:themeColor="text1"/>
            <w:sz w:val="24"/>
            <w:szCs w:val="24"/>
          </w:rPr>
          <w:t xml:space="preserve">     </w:t>
        </w:r>
        <w:r w:rsidRPr="00BA0E6E">
          <w:rPr>
            <w:rFonts w:ascii="Times New Roman" w:hAnsi="Times New Roman" w:cs="Times New Roman"/>
            <w:color w:val="000000" w:themeColor="text1"/>
            <w:sz w:val="24"/>
            <w:szCs w:val="24"/>
          </w:rPr>
          <w:fldChar w:fldCharType="begin"/>
        </w:r>
        <w:r w:rsidRPr="00BA0E6E">
          <w:rPr>
            <w:rFonts w:ascii="Times New Roman" w:hAnsi="Times New Roman" w:cs="Times New Roman"/>
            <w:color w:val="000000" w:themeColor="text1"/>
            <w:sz w:val="24"/>
            <w:szCs w:val="24"/>
          </w:rPr>
          <w:instrText xml:space="preserve"> PAGE   \* MERGEFORMAT </w:instrText>
        </w:r>
        <w:r w:rsidRPr="00BA0E6E">
          <w:rPr>
            <w:rFonts w:ascii="Times New Roman" w:hAnsi="Times New Roman" w:cs="Times New Roman"/>
            <w:color w:val="000000" w:themeColor="text1"/>
            <w:sz w:val="24"/>
            <w:szCs w:val="24"/>
          </w:rPr>
          <w:fldChar w:fldCharType="separate"/>
        </w:r>
        <w:r w:rsidR="00771FC7">
          <w:rPr>
            <w:rFonts w:ascii="Times New Roman" w:hAnsi="Times New Roman" w:cs="Times New Roman"/>
            <w:noProof/>
            <w:color w:val="000000" w:themeColor="text1"/>
            <w:sz w:val="24"/>
            <w:szCs w:val="24"/>
          </w:rPr>
          <w:t>28</w:t>
        </w:r>
        <w:r w:rsidRPr="00BA0E6E">
          <w:rPr>
            <w:rFonts w:ascii="Times New Roman" w:hAnsi="Times New Roman" w:cs="Times New Roman"/>
            <w:color w:val="000000" w:themeColor="text1"/>
            <w:sz w:val="24"/>
            <w:szCs w:val="24"/>
          </w:rPr>
          <w:fldChar w:fldCharType="end"/>
        </w:r>
      </w:p>
    </w:sdtContent>
  </w:sdt>
  <w:p w14:paraId="49906F53" w14:textId="77777777" w:rsidR="00BA0E6E" w:rsidRDefault="00BA0E6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3A2269"/>
    <w:multiLevelType w:val="multilevel"/>
    <w:tmpl w:val="773E1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905E07"/>
    <w:multiLevelType w:val="hybridMultilevel"/>
    <w:tmpl w:val="EF043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FA00E8D"/>
    <w:multiLevelType w:val="hybridMultilevel"/>
    <w:tmpl w:val="E2CEA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174E8D"/>
    <w:multiLevelType w:val="hybridMultilevel"/>
    <w:tmpl w:val="C08AE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11065D"/>
    <w:multiLevelType w:val="multilevel"/>
    <w:tmpl w:val="B394A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93536A6"/>
    <w:multiLevelType w:val="hybridMultilevel"/>
    <w:tmpl w:val="8FAEA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A9A3566"/>
    <w:multiLevelType w:val="hybridMultilevel"/>
    <w:tmpl w:val="53B60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EEA7349"/>
    <w:multiLevelType w:val="hybridMultilevel"/>
    <w:tmpl w:val="0D8AE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34D4C1F"/>
    <w:multiLevelType w:val="multilevel"/>
    <w:tmpl w:val="0C789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33D06536"/>
    <w:multiLevelType w:val="hybridMultilevel"/>
    <w:tmpl w:val="24EE2F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492F5FB4"/>
    <w:multiLevelType w:val="multilevel"/>
    <w:tmpl w:val="6C80CD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39C60F4"/>
    <w:multiLevelType w:val="hybridMultilevel"/>
    <w:tmpl w:val="73A4DA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BBB69DB"/>
    <w:multiLevelType w:val="hybridMultilevel"/>
    <w:tmpl w:val="753C0CE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nsid w:val="6617593B"/>
    <w:multiLevelType w:val="hybridMultilevel"/>
    <w:tmpl w:val="0FDE1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90E17EB"/>
    <w:multiLevelType w:val="hybridMultilevel"/>
    <w:tmpl w:val="6FDA8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A162B22"/>
    <w:multiLevelType w:val="hybridMultilevel"/>
    <w:tmpl w:val="E43214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6A186C61"/>
    <w:multiLevelType w:val="hybridMultilevel"/>
    <w:tmpl w:val="276CC1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A754720"/>
    <w:multiLevelType w:val="hybridMultilevel"/>
    <w:tmpl w:val="CA2ED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CBF31F1"/>
    <w:multiLevelType w:val="multilevel"/>
    <w:tmpl w:val="5D0606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5AD3454"/>
    <w:multiLevelType w:val="hybridMultilevel"/>
    <w:tmpl w:val="BBFC4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5BD1C37"/>
    <w:multiLevelType w:val="hybridMultilevel"/>
    <w:tmpl w:val="41941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5C83D32"/>
    <w:multiLevelType w:val="multilevel"/>
    <w:tmpl w:val="F2D8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78170BB"/>
    <w:multiLevelType w:val="multilevel"/>
    <w:tmpl w:val="1B68B1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93F36E6"/>
    <w:multiLevelType w:val="multilevel"/>
    <w:tmpl w:val="99CEF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9ED4B5E"/>
    <w:multiLevelType w:val="hybridMultilevel"/>
    <w:tmpl w:val="2DF6B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E5307E0"/>
    <w:multiLevelType w:val="hybridMultilevel"/>
    <w:tmpl w:val="816C7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3"/>
  </w:num>
  <w:num w:numId="3">
    <w:abstractNumId w:val="0"/>
  </w:num>
  <w:num w:numId="4">
    <w:abstractNumId w:val="21"/>
  </w:num>
  <w:num w:numId="5">
    <w:abstractNumId w:val="4"/>
  </w:num>
  <w:num w:numId="6">
    <w:abstractNumId w:val="22"/>
  </w:num>
  <w:num w:numId="7">
    <w:abstractNumId w:val="10"/>
  </w:num>
  <w:num w:numId="8">
    <w:abstractNumId w:val="18"/>
  </w:num>
  <w:num w:numId="9">
    <w:abstractNumId w:val="1"/>
  </w:num>
  <w:num w:numId="10">
    <w:abstractNumId w:val="19"/>
  </w:num>
  <w:num w:numId="11">
    <w:abstractNumId w:val="3"/>
  </w:num>
  <w:num w:numId="12">
    <w:abstractNumId w:val="14"/>
  </w:num>
  <w:num w:numId="13">
    <w:abstractNumId w:val="5"/>
  </w:num>
  <w:num w:numId="14">
    <w:abstractNumId w:val="7"/>
  </w:num>
  <w:num w:numId="15">
    <w:abstractNumId w:val="11"/>
  </w:num>
  <w:num w:numId="16">
    <w:abstractNumId w:val="2"/>
  </w:num>
  <w:num w:numId="17">
    <w:abstractNumId w:val="20"/>
  </w:num>
  <w:num w:numId="18">
    <w:abstractNumId w:val="16"/>
  </w:num>
  <w:num w:numId="19">
    <w:abstractNumId w:val="13"/>
  </w:num>
  <w:num w:numId="20">
    <w:abstractNumId w:val="17"/>
  </w:num>
  <w:num w:numId="21">
    <w:abstractNumId w:val="24"/>
  </w:num>
  <w:num w:numId="22">
    <w:abstractNumId w:val="25"/>
  </w:num>
  <w:num w:numId="23">
    <w:abstractNumId w:val="12"/>
  </w:num>
  <w:num w:numId="24">
    <w:abstractNumId w:val="9"/>
  </w:num>
  <w:num w:numId="25">
    <w:abstractNumId w:val="6"/>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Y2sTAB0hamhkZGJko6SsGpxcWZ+XkgBca1ALMJqhcsAAAA"/>
  </w:docVars>
  <w:rsids>
    <w:rsidRoot w:val="009135F5"/>
    <w:rsid w:val="00005903"/>
    <w:rsid w:val="00036B2D"/>
    <w:rsid w:val="00071D5D"/>
    <w:rsid w:val="000770A0"/>
    <w:rsid w:val="00084B16"/>
    <w:rsid w:val="000B529E"/>
    <w:rsid w:val="000D3ADA"/>
    <w:rsid w:val="000F5E71"/>
    <w:rsid w:val="00130CD4"/>
    <w:rsid w:val="001346FC"/>
    <w:rsid w:val="00147BF4"/>
    <w:rsid w:val="00156E4D"/>
    <w:rsid w:val="00184BB8"/>
    <w:rsid w:val="001930C1"/>
    <w:rsid w:val="001C363E"/>
    <w:rsid w:val="001C7E17"/>
    <w:rsid w:val="002005B5"/>
    <w:rsid w:val="00213253"/>
    <w:rsid w:val="00233377"/>
    <w:rsid w:val="0024383B"/>
    <w:rsid w:val="002468AC"/>
    <w:rsid w:val="002975D5"/>
    <w:rsid w:val="002B292F"/>
    <w:rsid w:val="002C4466"/>
    <w:rsid w:val="002E0584"/>
    <w:rsid w:val="00310470"/>
    <w:rsid w:val="003250D6"/>
    <w:rsid w:val="00334E12"/>
    <w:rsid w:val="003377BB"/>
    <w:rsid w:val="003432F9"/>
    <w:rsid w:val="00355BD8"/>
    <w:rsid w:val="003834D1"/>
    <w:rsid w:val="003B312A"/>
    <w:rsid w:val="003E368C"/>
    <w:rsid w:val="003E4070"/>
    <w:rsid w:val="00413BD0"/>
    <w:rsid w:val="00432F65"/>
    <w:rsid w:val="004406D2"/>
    <w:rsid w:val="00441BB2"/>
    <w:rsid w:val="00460BAD"/>
    <w:rsid w:val="00473E60"/>
    <w:rsid w:val="00476A5F"/>
    <w:rsid w:val="00481544"/>
    <w:rsid w:val="00485EF8"/>
    <w:rsid w:val="004C0A46"/>
    <w:rsid w:val="004D4E7E"/>
    <w:rsid w:val="004F6EE2"/>
    <w:rsid w:val="0054691E"/>
    <w:rsid w:val="00553079"/>
    <w:rsid w:val="0056662D"/>
    <w:rsid w:val="005B5550"/>
    <w:rsid w:val="005C22D7"/>
    <w:rsid w:val="005C7E77"/>
    <w:rsid w:val="00652E86"/>
    <w:rsid w:val="00666347"/>
    <w:rsid w:val="006705C7"/>
    <w:rsid w:val="00684418"/>
    <w:rsid w:val="006E6C59"/>
    <w:rsid w:val="007256C3"/>
    <w:rsid w:val="00747E14"/>
    <w:rsid w:val="00763866"/>
    <w:rsid w:val="00771FC7"/>
    <w:rsid w:val="0077502A"/>
    <w:rsid w:val="0077564A"/>
    <w:rsid w:val="00797818"/>
    <w:rsid w:val="007A2208"/>
    <w:rsid w:val="007D1D0B"/>
    <w:rsid w:val="00803166"/>
    <w:rsid w:val="008068A8"/>
    <w:rsid w:val="008378CD"/>
    <w:rsid w:val="008B4437"/>
    <w:rsid w:val="008B5491"/>
    <w:rsid w:val="009135F5"/>
    <w:rsid w:val="00920A4A"/>
    <w:rsid w:val="00941AC0"/>
    <w:rsid w:val="00946A76"/>
    <w:rsid w:val="00962572"/>
    <w:rsid w:val="009645D6"/>
    <w:rsid w:val="00971BEF"/>
    <w:rsid w:val="00972E68"/>
    <w:rsid w:val="009A518E"/>
    <w:rsid w:val="009B23D6"/>
    <w:rsid w:val="009B2891"/>
    <w:rsid w:val="009C211D"/>
    <w:rsid w:val="00A02079"/>
    <w:rsid w:val="00A0570E"/>
    <w:rsid w:val="00A16346"/>
    <w:rsid w:val="00A313B0"/>
    <w:rsid w:val="00A50D9C"/>
    <w:rsid w:val="00AC6CFE"/>
    <w:rsid w:val="00B527EF"/>
    <w:rsid w:val="00B672EE"/>
    <w:rsid w:val="00B71988"/>
    <w:rsid w:val="00BA0E6E"/>
    <w:rsid w:val="00C21E0D"/>
    <w:rsid w:val="00C233B3"/>
    <w:rsid w:val="00D17686"/>
    <w:rsid w:val="00D212A0"/>
    <w:rsid w:val="00D834F4"/>
    <w:rsid w:val="00D912DA"/>
    <w:rsid w:val="00DF11CE"/>
    <w:rsid w:val="00DF3268"/>
    <w:rsid w:val="00DF40AE"/>
    <w:rsid w:val="00E209DF"/>
    <w:rsid w:val="00E83681"/>
    <w:rsid w:val="00E86316"/>
    <w:rsid w:val="00EA6F01"/>
    <w:rsid w:val="00EB3F04"/>
    <w:rsid w:val="00EB409E"/>
    <w:rsid w:val="00F74A18"/>
    <w:rsid w:val="00F834BE"/>
    <w:rsid w:val="00FC0A70"/>
    <w:rsid w:val="00FF2B97"/>
    <w:rsid w:val="00FF6C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F756A"/>
  <w15:docId w15:val="{D72A53D9-7771-4810-A9C6-EAA1B247E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4466"/>
  </w:style>
  <w:style w:type="paragraph" w:styleId="Heading1">
    <w:name w:val="heading 1"/>
    <w:basedOn w:val="Normal"/>
    <w:next w:val="Normal"/>
    <w:link w:val="Heading1Char"/>
    <w:uiPriority w:val="9"/>
    <w:qFormat/>
    <w:rsid w:val="00B71988"/>
    <w:pPr>
      <w:keepNext/>
      <w:keepLines/>
      <w:spacing w:before="480" w:after="0" w:line="480" w:lineRule="auto"/>
      <w:outlineLvl w:val="0"/>
    </w:pPr>
    <w:rPr>
      <w:rFonts w:ascii="Times New Roman" w:eastAsiaTheme="majorEastAsia" w:hAnsi="Times New Roman" w:cs="Times New Roman"/>
      <w:b/>
      <w:bCs/>
      <w:i/>
      <w:color w:val="000000" w:themeColor="text1"/>
      <w:sz w:val="24"/>
      <w:szCs w:val="28"/>
    </w:rPr>
  </w:style>
  <w:style w:type="paragraph" w:styleId="Heading2">
    <w:name w:val="heading 2"/>
    <w:basedOn w:val="Normal"/>
    <w:next w:val="Normal"/>
    <w:link w:val="Heading2Char"/>
    <w:uiPriority w:val="9"/>
    <w:unhideWhenUsed/>
    <w:qFormat/>
    <w:rsid w:val="008B5491"/>
    <w:pPr>
      <w:keepNext/>
      <w:keepLines/>
      <w:spacing w:before="200" w:after="0" w:line="480" w:lineRule="auto"/>
      <w:outlineLvl w:val="1"/>
    </w:pPr>
    <w:rPr>
      <w:rFonts w:ascii="Times New Roman" w:eastAsiaTheme="majorEastAsia" w:hAnsi="Times New Roman" w:cs="Times New Roman"/>
      <w:bCs/>
      <w:i/>
      <w:color w:val="000000" w:themeColor="text1"/>
      <w:sz w:val="24"/>
      <w:szCs w:val="26"/>
    </w:rPr>
  </w:style>
  <w:style w:type="paragraph" w:styleId="Heading3">
    <w:name w:val="heading 3"/>
    <w:basedOn w:val="Normal"/>
    <w:link w:val="Heading3Char"/>
    <w:uiPriority w:val="9"/>
    <w:qFormat/>
    <w:rsid w:val="008B5491"/>
    <w:pPr>
      <w:spacing w:before="100" w:beforeAutospacing="1" w:after="100" w:afterAutospacing="1" w:line="240" w:lineRule="auto"/>
      <w:jc w:val="center"/>
      <w:outlineLvl w:val="2"/>
    </w:pPr>
    <w:rPr>
      <w:rFonts w:ascii="Times New Roman" w:eastAsia="Times New Roman" w:hAnsi="Times New Roman" w:cs="Times New Roman"/>
      <w:bCs/>
      <w:color w:val="000000" w:themeColor="text1"/>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7E77"/>
    <w:rPr>
      <w:color w:val="0000FF"/>
      <w:u w:val="single"/>
    </w:rPr>
  </w:style>
  <w:style w:type="character" w:customStyle="1" w:styleId="Heading3Char">
    <w:name w:val="Heading 3 Char"/>
    <w:basedOn w:val="DefaultParagraphFont"/>
    <w:link w:val="Heading3"/>
    <w:uiPriority w:val="9"/>
    <w:rsid w:val="008B5491"/>
    <w:rPr>
      <w:rFonts w:ascii="Times New Roman" w:eastAsia="Times New Roman" w:hAnsi="Times New Roman" w:cs="Times New Roman"/>
      <w:bCs/>
      <w:color w:val="000000" w:themeColor="text1"/>
      <w:sz w:val="24"/>
      <w:szCs w:val="27"/>
    </w:rPr>
  </w:style>
  <w:style w:type="paragraph" w:styleId="NormalWeb">
    <w:name w:val="Normal (Web)"/>
    <w:basedOn w:val="Normal"/>
    <w:uiPriority w:val="99"/>
    <w:unhideWhenUsed/>
    <w:rsid w:val="000770A0"/>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770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70A0"/>
    <w:rPr>
      <w:rFonts w:ascii="Tahoma" w:hAnsi="Tahoma" w:cs="Tahoma"/>
      <w:sz w:val="16"/>
      <w:szCs w:val="16"/>
    </w:rPr>
  </w:style>
  <w:style w:type="character" w:customStyle="1" w:styleId="Heading2Char">
    <w:name w:val="Heading 2 Char"/>
    <w:basedOn w:val="DefaultParagraphFont"/>
    <w:link w:val="Heading2"/>
    <w:uiPriority w:val="9"/>
    <w:rsid w:val="008B5491"/>
    <w:rPr>
      <w:rFonts w:ascii="Times New Roman" w:eastAsiaTheme="majorEastAsia" w:hAnsi="Times New Roman" w:cs="Times New Roman"/>
      <w:bCs/>
      <w:i/>
      <w:color w:val="000000" w:themeColor="text1"/>
      <w:sz w:val="24"/>
      <w:szCs w:val="26"/>
    </w:rPr>
  </w:style>
  <w:style w:type="character" w:styleId="Strong">
    <w:name w:val="Strong"/>
    <w:basedOn w:val="DefaultParagraphFont"/>
    <w:uiPriority w:val="22"/>
    <w:qFormat/>
    <w:rsid w:val="00481544"/>
    <w:rPr>
      <w:b/>
      <w:bCs/>
    </w:rPr>
  </w:style>
  <w:style w:type="character" w:styleId="Emphasis">
    <w:name w:val="Emphasis"/>
    <w:basedOn w:val="DefaultParagraphFont"/>
    <w:uiPriority w:val="20"/>
    <w:qFormat/>
    <w:rsid w:val="00432F65"/>
    <w:rPr>
      <w:i/>
      <w:iCs/>
    </w:rPr>
  </w:style>
  <w:style w:type="paragraph" w:styleId="BodyText">
    <w:name w:val="Body Text"/>
    <w:basedOn w:val="Normal"/>
    <w:link w:val="BodyTextChar"/>
    <w:uiPriority w:val="1"/>
    <w:qFormat/>
    <w:rsid w:val="000D3ADA"/>
    <w:pPr>
      <w:widowControl w:val="0"/>
      <w:autoSpaceDE w:val="0"/>
      <w:autoSpaceDN w:val="0"/>
      <w:spacing w:after="0" w:line="240" w:lineRule="auto"/>
    </w:pPr>
    <w:rPr>
      <w:rFonts w:ascii="Palladio Uralic" w:eastAsia="Palladio Uralic" w:hAnsi="Palladio Uralic" w:cs="Palladio Uralic"/>
      <w:sz w:val="20"/>
      <w:szCs w:val="20"/>
    </w:rPr>
  </w:style>
  <w:style w:type="character" w:customStyle="1" w:styleId="BodyTextChar">
    <w:name w:val="Body Text Char"/>
    <w:basedOn w:val="DefaultParagraphFont"/>
    <w:link w:val="BodyText"/>
    <w:uiPriority w:val="1"/>
    <w:rsid w:val="000D3ADA"/>
    <w:rPr>
      <w:rFonts w:ascii="Palladio Uralic" w:eastAsia="Palladio Uralic" w:hAnsi="Palladio Uralic" w:cs="Palladio Uralic"/>
      <w:sz w:val="20"/>
      <w:szCs w:val="20"/>
    </w:rPr>
  </w:style>
  <w:style w:type="character" w:customStyle="1" w:styleId="Heading1Char">
    <w:name w:val="Heading 1 Char"/>
    <w:basedOn w:val="DefaultParagraphFont"/>
    <w:link w:val="Heading1"/>
    <w:uiPriority w:val="9"/>
    <w:rsid w:val="00B71988"/>
    <w:rPr>
      <w:rFonts w:ascii="Times New Roman" w:eastAsiaTheme="majorEastAsia" w:hAnsi="Times New Roman" w:cs="Times New Roman"/>
      <w:b/>
      <w:bCs/>
      <w:i/>
      <w:color w:val="000000" w:themeColor="text1"/>
      <w:sz w:val="24"/>
      <w:szCs w:val="28"/>
    </w:rPr>
  </w:style>
  <w:style w:type="paragraph" w:styleId="ListParagraph">
    <w:name w:val="List Paragraph"/>
    <w:basedOn w:val="Normal"/>
    <w:uiPriority w:val="34"/>
    <w:qFormat/>
    <w:rsid w:val="003B312A"/>
    <w:pPr>
      <w:ind w:left="720"/>
      <w:contextualSpacing/>
    </w:pPr>
  </w:style>
  <w:style w:type="paragraph" w:styleId="Header">
    <w:name w:val="header"/>
    <w:basedOn w:val="Normal"/>
    <w:link w:val="HeaderChar"/>
    <w:uiPriority w:val="99"/>
    <w:unhideWhenUsed/>
    <w:rsid w:val="00156E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6E4D"/>
  </w:style>
  <w:style w:type="paragraph" w:styleId="Footer">
    <w:name w:val="footer"/>
    <w:basedOn w:val="Normal"/>
    <w:link w:val="FooterChar"/>
    <w:uiPriority w:val="99"/>
    <w:semiHidden/>
    <w:unhideWhenUsed/>
    <w:rsid w:val="00156E4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56E4D"/>
  </w:style>
  <w:style w:type="paragraph" w:styleId="Caption">
    <w:name w:val="caption"/>
    <w:basedOn w:val="Normal"/>
    <w:next w:val="Normal"/>
    <w:uiPriority w:val="35"/>
    <w:unhideWhenUsed/>
    <w:qFormat/>
    <w:rsid w:val="00DF40AE"/>
    <w:pPr>
      <w:spacing w:after="200" w:line="240" w:lineRule="auto"/>
    </w:pPr>
    <w:rPr>
      <w:b/>
      <w:bCs/>
      <w:color w:val="5B9BD5" w:themeColor="accent1"/>
      <w:sz w:val="18"/>
      <w:szCs w:val="18"/>
    </w:rPr>
  </w:style>
  <w:style w:type="paragraph" w:styleId="TOCHeading">
    <w:name w:val="TOC Heading"/>
    <w:basedOn w:val="Heading1"/>
    <w:next w:val="Normal"/>
    <w:uiPriority w:val="39"/>
    <w:unhideWhenUsed/>
    <w:qFormat/>
    <w:rsid w:val="00941AC0"/>
    <w:pPr>
      <w:spacing w:line="276" w:lineRule="auto"/>
      <w:outlineLvl w:val="9"/>
    </w:pPr>
    <w:rPr>
      <w:rFonts w:asciiTheme="majorHAnsi" w:hAnsiTheme="majorHAnsi" w:cstheme="majorBidi"/>
      <w:i w:val="0"/>
      <w:color w:val="2E74B5" w:themeColor="accent1" w:themeShade="BF"/>
      <w:sz w:val="28"/>
    </w:rPr>
  </w:style>
  <w:style w:type="paragraph" w:styleId="TOC1">
    <w:name w:val="toc 1"/>
    <w:basedOn w:val="Normal"/>
    <w:next w:val="Normal"/>
    <w:autoRedefine/>
    <w:uiPriority w:val="39"/>
    <w:unhideWhenUsed/>
    <w:rsid w:val="00941AC0"/>
    <w:pPr>
      <w:spacing w:after="100"/>
    </w:pPr>
  </w:style>
  <w:style w:type="paragraph" w:styleId="TOC2">
    <w:name w:val="toc 2"/>
    <w:basedOn w:val="Normal"/>
    <w:next w:val="Normal"/>
    <w:autoRedefine/>
    <w:uiPriority w:val="39"/>
    <w:unhideWhenUsed/>
    <w:rsid w:val="00941AC0"/>
    <w:pPr>
      <w:spacing w:after="100"/>
      <w:ind w:left="220"/>
    </w:pPr>
  </w:style>
  <w:style w:type="paragraph" w:styleId="TOC3">
    <w:name w:val="toc 3"/>
    <w:basedOn w:val="Normal"/>
    <w:next w:val="Normal"/>
    <w:autoRedefine/>
    <w:uiPriority w:val="39"/>
    <w:unhideWhenUsed/>
    <w:rsid w:val="00941AC0"/>
    <w:pPr>
      <w:spacing w:after="100"/>
      <w:ind w:left="440"/>
    </w:pPr>
  </w:style>
  <w:style w:type="character" w:styleId="CommentReference">
    <w:name w:val="annotation reference"/>
    <w:basedOn w:val="DefaultParagraphFont"/>
    <w:uiPriority w:val="99"/>
    <w:semiHidden/>
    <w:unhideWhenUsed/>
    <w:rsid w:val="008378CD"/>
    <w:rPr>
      <w:sz w:val="16"/>
      <w:szCs w:val="16"/>
    </w:rPr>
  </w:style>
  <w:style w:type="paragraph" w:styleId="CommentText">
    <w:name w:val="annotation text"/>
    <w:basedOn w:val="Normal"/>
    <w:link w:val="CommentTextChar"/>
    <w:uiPriority w:val="99"/>
    <w:semiHidden/>
    <w:unhideWhenUsed/>
    <w:rsid w:val="008378CD"/>
    <w:pPr>
      <w:spacing w:line="240" w:lineRule="auto"/>
    </w:pPr>
    <w:rPr>
      <w:sz w:val="20"/>
      <w:szCs w:val="20"/>
    </w:rPr>
  </w:style>
  <w:style w:type="character" w:customStyle="1" w:styleId="CommentTextChar">
    <w:name w:val="Comment Text Char"/>
    <w:basedOn w:val="DefaultParagraphFont"/>
    <w:link w:val="CommentText"/>
    <w:uiPriority w:val="99"/>
    <w:semiHidden/>
    <w:rsid w:val="008378CD"/>
    <w:rPr>
      <w:sz w:val="20"/>
      <w:szCs w:val="20"/>
    </w:rPr>
  </w:style>
  <w:style w:type="paragraph" w:styleId="CommentSubject">
    <w:name w:val="annotation subject"/>
    <w:basedOn w:val="CommentText"/>
    <w:next w:val="CommentText"/>
    <w:link w:val="CommentSubjectChar"/>
    <w:uiPriority w:val="99"/>
    <w:semiHidden/>
    <w:unhideWhenUsed/>
    <w:rsid w:val="008378CD"/>
    <w:rPr>
      <w:b/>
      <w:bCs/>
    </w:rPr>
  </w:style>
  <w:style w:type="character" w:customStyle="1" w:styleId="CommentSubjectChar">
    <w:name w:val="Comment Subject Char"/>
    <w:basedOn w:val="CommentTextChar"/>
    <w:link w:val="CommentSubject"/>
    <w:uiPriority w:val="99"/>
    <w:semiHidden/>
    <w:rsid w:val="008378C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579623">
      <w:bodyDiv w:val="1"/>
      <w:marLeft w:val="0"/>
      <w:marRight w:val="0"/>
      <w:marTop w:val="0"/>
      <w:marBottom w:val="0"/>
      <w:divBdr>
        <w:top w:val="none" w:sz="0" w:space="0" w:color="auto"/>
        <w:left w:val="none" w:sz="0" w:space="0" w:color="auto"/>
        <w:bottom w:val="none" w:sz="0" w:space="0" w:color="auto"/>
        <w:right w:val="none" w:sz="0" w:space="0" w:color="auto"/>
      </w:divBdr>
    </w:div>
    <w:div w:id="414209543">
      <w:bodyDiv w:val="1"/>
      <w:marLeft w:val="0"/>
      <w:marRight w:val="0"/>
      <w:marTop w:val="0"/>
      <w:marBottom w:val="0"/>
      <w:divBdr>
        <w:top w:val="none" w:sz="0" w:space="0" w:color="auto"/>
        <w:left w:val="none" w:sz="0" w:space="0" w:color="auto"/>
        <w:bottom w:val="none" w:sz="0" w:space="0" w:color="auto"/>
        <w:right w:val="none" w:sz="0" w:space="0" w:color="auto"/>
      </w:divBdr>
    </w:div>
    <w:div w:id="474034558">
      <w:bodyDiv w:val="1"/>
      <w:marLeft w:val="0"/>
      <w:marRight w:val="0"/>
      <w:marTop w:val="0"/>
      <w:marBottom w:val="0"/>
      <w:divBdr>
        <w:top w:val="none" w:sz="0" w:space="0" w:color="auto"/>
        <w:left w:val="none" w:sz="0" w:space="0" w:color="auto"/>
        <w:bottom w:val="none" w:sz="0" w:space="0" w:color="auto"/>
        <w:right w:val="none" w:sz="0" w:space="0" w:color="auto"/>
      </w:divBdr>
    </w:div>
    <w:div w:id="562133417">
      <w:bodyDiv w:val="1"/>
      <w:marLeft w:val="0"/>
      <w:marRight w:val="0"/>
      <w:marTop w:val="0"/>
      <w:marBottom w:val="0"/>
      <w:divBdr>
        <w:top w:val="none" w:sz="0" w:space="0" w:color="auto"/>
        <w:left w:val="none" w:sz="0" w:space="0" w:color="auto"/>
        <w:bottom w:val="none" w:sz="0" w:space="0" w:color="auto"/>
        <w:right w:val="none" w:sz="0" w:space="0" w:color="auto"/>
      </w:divBdr>
    </w:div>
    <w:div w:id="1811358029">
      <w:bodyDiv w:val="1"/>
      <w:marLeft w:val="0"/>
      <w:marRight w:val="0"/>
      <w:marTop w:val="0"/>
      <w:marBottom w:val="0"/>
      <w:divBdr>
        <w:top w:val="none" w:sz="0" w:space="0" w:color="auto"/>
        <w:left w:val="none" w:sz="0" w:space="0" w:color="auto"/>
        <w:bottom w:val="none" w:sz="0" w:space="0" w:color="auto"/>
        <w:right w:val="none" w:sz="0" w:space="0" w:color="auto"/>
      </w:divBdr>
    </w:div>
    <w:div w:id="2147310428">
      <w:bodyDiv w:val="1"/>
      <w:marLeft w:val="0"/>
      <w:marRight w:val="0"/>
      <w:marTop w:val="0"/>
      <w:marBottom w:val="0"/>
      <w:divBdr>
        <w:top w:val="none" w:sz="0" w:space="0" w:color="auto"/>
        <w:left w:val="none" w:sz="0" w:space="0" w:color="auto"/>
        <w:bottom w:val="none" w:sz="0" w:space="0" w:color="auto"/>
        <w:right w:val="none" w:sz="0" w:space="0" w:color="auto"/>
      </w:divBdr>
      <w:divsChild>
        <w:div w:id="1503741046">
          <w:marLeft w:val="0"/>
          <w:marRight w:val="0"/>
          <w:marTop w:val="0"/>
          <w:marBottom w:val="0"/>
          <w:divBdr>
            <w:top w:val="none" w:sz="0" w:space="0" w:color="auto"/>
            <w:left w:val="none" w:sz="0" w:space="0" w:color="auto"/>
            <w:bottom w:val="none" w:sz="0" w:space="0" w:color="auto"/>
            <w:right w:val="none" w:sz="0" w:space="0" w:color="auto"/>
          </w:divBdr>
          <w:divsChild>
            <w:div w:id="102610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microsoft.com/office/2016/09/relationships/commentsIds" Target="commentsIds.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8EE4FB6-A0BA-4305-8A67-63CC479CF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34</Pages>
  <Words>6719</Words>
  <Characters>38300</Characters>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2021-08-18T07:01:00Z</dcterms:created>
  <dcterms:modified xsi:type="dcterms:W3CDTF">2021-08-23T06:19:00Z</dcterms:modified>
</cp:coreProperties>
</file>