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6BA0925C" w14:textId="77777777" w:rsidR="00A041FE" w:rsidRPr="008D1D81" w:rsidRDefault="00A041FE" w:rsidP="008D1D81">
      <w:pPr>
        <w:spacing w:line="360" w:lineRule="auto"/>
        <w:jc w:val="both"/>
        <w:rPr>
          <w:rFonts w:ascii="Times New Roman" w:hAnsi="Times New Roman" w:cs="Times New Roman"/>
          <w:sz w:val="24"/>
          <w:szCs w:val="24"/>
        </w:rPr>
      </w:pPr>
      <w:r w:rsidRPr="008D1D81">
        <w:rPr>
          <w:rFonts w:ascii="Times New Roman" w:hAnsi="Times New Roman" w:cs="Times New Roman"/>
          <w:sz w:val="24"/>
          <w:szCs w:val="24"/>
        </w:rPr>
        <w:t>1602489</w:t>
      </w:r>
    </w:p>
    <w:p w14:paraId="0A1BCE75" w14:textId="77777777" w:rsidR="00A041FE" w:rsidRPr="008D1D81" w:rsidRDefault="00A041FE" w:rsidP="008D1D81">
      <w:pPr>
        <w:spacing w:line="360" w:lineRule="auto"/>
        <w:jc w:val="both"/>
        <w:rPr>
          <w:rFonts w:ascii="Times New Roman" w:hAnsi="Times New Roman" w:cs="Times New Roman"/>
          <w:b/>
          <w:sz w:val="24"/>
          <w:szCs w:val="24"/>
        </w:rPr>
      </w:pPr>
      <w:r w:rsidRPr="008D1D81">
        <w:rPr>
          <w:rFonts w:ascii="Times New Roman" w:hAnsi="Times New Roman" w:cs="Times New Roman"/>
          <w:b/>
          <w:sz w:val="24"/>
          <w:szCs w:val="24"/>
        </w:rPr>
        <w:t>Using one key text as your main source, conduct a critical review of the punishment and rehabilitation of offenders (3000) words.</w:t>
      </w:r>
    </w:p>
    <w:p w14:paraId="67CC1BDE" w14:textId="77777777" w:rsidR="00A041FE" w:rsidRPr="008D1D81" w:rsidRDefault="00A041FE"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u w:val="single"/>
          <w:shd w:val="clear" w:color="auto" w:fill="FFFFFF"/>
        </w:rPr>
        <w:t>Paper critically reviewed</w:t>
      </w:r>
      <w:r w:rsidRPr="008D1D81">
        <w:rPr>
          <w:rFonts w:ascii="Times New Roman" w:hAnsi="Times New Roman" w:cs="Times New Roman"/>
          <w:sz w:val="24"/>
          <w:szCs w:val="24"/>
          <w:shd w:val="clear" w:color="auto" w:fill="FFFFFF"/>
        </w:rPr>
        <w:t xml:space="preserve">: </w:t>
      </w:r>
    </w:p>
    <w:p w14:paraId="1C560AC9" w14:textId="77777777" w:rsidR="00A041FE" w:rsidRPr="008D1D81" w:rsidRDefault="00A041FE" w:rsidP="008D1D81">
      <w:pPr>
        <w:spacing w:line="360" w:lineRule="auto"/>
        <w:jc w:val="both"/>
        <w:rPr>
          <w:rFonts w:ascii="Times New Roman" w:hAnsi="Times New Roman" w:cs="Times New Roman"/>
          <w:sz w:val="24"/>
          <w:szCs w:val="24"/>
          <w:shd w:val="clear" w:color="auto" w:fill="FFFFFF"/>
        </w:rPr>
      </w:pPr>
      <w:bookmarkStart w:id="0" w:name="_Hlk530674031"/>
      <w:r w:rsidRPr="008D1D81">
        <w:rPr>
          <w:rFonts w:ascii="Times New Roman" w:hAnsi="Times New Roman" w:cs="Times New Roman"/>
          <w:sz w:val="24"/>
          <w:szCs w:val="24"/>
          <w:shd w:val="clear" w:color="auto" w:fill="FFFFFF"/>
        </w:rPr>
        <w:t>Ward, T., &amp; Durrant, R. (2011). Evolutionary psychology and the rehabilitation of offenders: Constraints and consequences. </w:t>
      </w:r>
      <w:r w:rsidRPr="008D1D81">
        <w:rPr>
          <w:rFonts w:ascii="Times New Roman" w:hAnsi="Times New Roman" w:cs="Times New Roman"/>
          <w:i/>
          <w:iCs/>
          <w:sz w:val="24"/>
          <w:szCs w:val="24"/>
          <w:shd w:val="clear" w:color="auto" w:fill="FFFFFF"/>
        </w:rPr>
        <w:t xml:space="preserve">Aggression and violent </w:t>
      </w:r>
      <w:proofErr w:type="spellStart"/>
      <w:r w:rsidRPr="008D1D81">
        <w:rPr>
          <w:rFonts w:ascii="Times New Roman" w:hAnsi="Times New Roman" w:cs="Times New Roman"/>
          <w:i/>
          <w:iCs/>
          <w:sz w:val="24"/>
          <w:szCs w:val="24"/>
          <w:shd w:val="clear" w:color="auto" w:fill="FFFFFF"/>
        </w:rPr>
        <w:t>behavior</w:t>
      </w:r>
      <w:proofErr w:type="spellEnd"/>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16</w:t>
      </w:r>
      <w:r w:rsidRPr="008D1D81">
        <w:rPr>
          <w:rFonts w:ascii="Times New Roman" w:hAnsi="Times New Roman" w:cs="Times New Roman"/>
          <w:sz w:val="24"/>
          <w:szCs w:val="24"/>
          <w:shd w:val="clear" w:color="auto" w:fill="FFFFFF"/>
        </w:rPr>
        <w:t>(5), 444-452.</w:t>
      </w:r>
    </w:p>
    <w:bookmarkEnd w:id="0"/>
    <w:p w14:paraId="4D4EA8B2" w14:textId="77777777" w:rsidR="00500F3E" w:rsidRPr="008D1D81" w:rsidRDefault="00A041FE" w:rsidP="008D1D81">
      <w:pPr>
        <w:spacing w:line="360" w:lineRule="auto"/>
        <w:jc w:val="both"/>
        <w:rPr>
          <w:rFonts w:ascii="Times New Roman" w:hAnsi="Times New Roman" w:cs="Times New Roman"/>
          <w:sz w:val="24"/>
          <w:szCs w:val="24"/>
        </w:rPr>
      </w:pPr>
      <w:r w:rsidRPr="008D1D81">
        <w:rPr>
          <w:rFonts w:ascii="Times New Roman" w:hAnsi="Times New Roman" w:cs="Times New Roman"/>
          <w:sz w:val="24"/>
          <w:szCs w:val="24"/>
        </w:rPr>
        <w:t xml:space="preserve">The main source, being reviewed, is an introductory paper of an evolutionary approach within correctional and criminal psychology, that focuses on the limitations and significances of offender rehabilitation, and promotes further understanding of criminal activity, to inform researchers, graduates and practitioners within correctional psychology, and who examine </w:t>
      </w:r>
      <w:r w:rsidR="00116CB8" w:rsidRPr="008D1D81">
        <w:rPr>
          <w:rFonts w:ascii="Times New Roman" w:hAnsi="Times New Roman" w:cs="Times New Roman"/>
          <w:sz w:val="24"/>
          <w:szCs w:val="24"/>
        </w:rPr>
        <w:t xml:space="preserve">crime </w:t>
      </w:r>
      <w:r w:rsidRPr="008D1D81">
        <w:rPr>
          <w:rFonts w:ascii="Times New Roman" w:hAnsi="Times New Roman" w:cs="Times New Roman"/>
          <w:sz w:val="24"/>
          <w:szCs w:val="24"/>
        </w:rPr>
        <w:t xml:space="preserve">rehabilitation and its management. Overall, criminological literature demonstrates that crime </w:t>
      </w:r>
      <w:r w:rsidR="007B4C5D" w:rsidRPr="008D1D81">
        <w:rPr>
          <w:rFonts w:ascii="Times New Roman" w:hAnsi="Times New Roman" w:cs="Times New Roman"/>
          <w:sz w:val="24"/>
          <w:szCs w:val="24"/>
        </w:rPr>
        <w:t>is</w:t>
      </w:r>
      <w:r w:rsidRPr="008D1D81">
        <w:rPr>
          <w:rFonts w:ascii="Times New Roman" w:hAnsi="Times New Roman" w:cs="Times New Roman"/>
          <w:sz w:val="24"/>
          <w:szCs w:val="24"/>
        </w:rPr>
        <w:t xml:space="preserve"> complex</w:t>
      </w:r>
      <w:r w:rsidR="00A7273A" w:rsidRPr="008D1D81">
        <w:rPr>
          <w:rFonts w:ascii="Times New Roman" w:hAnsi="Times New Roman" w:cs="Times New Roman"/>
          <w:sz w:val="24"/>
          <w:szCs w:val="24"/>
        </w:rPr>
        <w:t xml:space="preserve">, </w:t>
      </w:r>
      <w:r w:rsidR="00ED6E85" w:rsidRPr="008D1D81">
        <w:rPr>
          <w:rFonts w:ascii="Times New Roman" w:hAnsi="Times New Roman" w:cs="Times New Roman"/>
          <w:sz w:val="24"/>
          <w:szCs w:val="24"/>
        </w:rPr>
        <w:t>and raises</w:t>
      </w:r>
      <w:r w:rsidR="00C22295" w:rsidRPr="008D1D81">
        <w:rPr>
          <w:rFonts w:ascii="Times New Roman" w:hAnsi="Times New Roman" w:cs="Times New Roman"/>
          <w:sz w:val="24"/>
          <w:szCs w:val="24"/>
        </w:rPr>
        <w:t xml:space="preserve"> disputes</w:t>
      </w:r>
      <w:r w:rsidR="00ED6E85" w:rsidRPr="008D1D81">
        <w:rPr>
          <w:rFonts w:ascii="Times New Roman" w:hAnsi="Times New Roman" w:cs="Times New Roman"/>
          <w:sz w:val="24"/>
          <w:szCs w:val="24"/>
        </w:rPr>
        <w:t>,</w:t>
      </w:r>
      <w:r w:rsidR="009764C7" w:rsidRPr="008D1D81">
        <w:rPr>
          <w:rFonts w:ascii="Times New Roman" w:hAnsi="Times New Roman" w:cs="Times New Roman"/>
          <w:sz w:val="24"/>
          <w:szCs w:val="24"/>
        </w:rPr>
        <w:t xml:space="preserve"> when analysing the concept of </w:t>
      </w:r>
      <w:r w:rsidR="00A95898" w:rsidRPr="008D1D81">
        <w:rPr>
          <w:rFonts w:ascii="Times New Roman" w:hAnsi="Times New Roman" w:cs="Times New Roman"/>
          <w:sz w:val="24"/>
          <w:szCs w:val="24"/>
        </w:rPr>
        <w:t xml:space="preserve">the ‘problematic’ </w:t>
      </w:r>
      <w:r w:rsidR="009764C7" w:rsidRPr="008D1D81">
        <w:rPr>
          <w:rFonts w:ascii="Times New Roman" w:hAnsi="Times New Roman" w:cs="Times New Roman"/>
          <w:sz w:val="24"/>
          <w:szCs w:val="24"/>
        </w:rPr>
        <w:t>rehabilitation</w:t>
      </w:r>
      <w:r w:rsidR="00913C56" w:rsidRPr="008D1D81">
        <w:rPr>
          <w:rFonts w:ascii="Times New Roman" w:hAnsi="Times New Roman" w:cs="Times New Roman"/>
          <w:sz w:val="24"/>
          <w:szCs w:val="24"/>
        </w:rPr>
        <w:t xml:space="preserve"> theoretical framework</w:t>
      </w:r>
      <w:r w:rsidR="00B0025C" w:rsidRPr="008D1D81">
        <w:rPr>
          <w:rFonts w:ascii="Times New Roman" w:hAnsi="Times New Roman" w:cs="Times New Roman"/>
          <w:sz w:val="24"/>
          <w:szCs w:val="24"/>
        </w:rPr>
        <w:t xml:space="preserve"> </w:t>
      </w:r>
      <w:r w:rsidR="000B2DBC" w:rsidRPr="008D1D81">
        <w:rPr>
          <w:rFonts w:ascii="Times New Roman" w:hAnsi="Times New Roman" w:cs="Times New Roman"/>
          <w:sz w:val="24"/>
          <w:szCs w:val="24"/>
        </w:rPr>
        <w:t>(</w:t>
      </w:r>
      <w:r w:rsidR="00B0025C" w:rsidRPr="008D1D81">
        <w:rPr>
          <w:rFonts w:ascii="Times New Roman" w:hAnsi="Times New Roman" w:cs="Times New Roman"/>
          <w:sz w:val="24"/>
          <w:szCs w:val="24"/>
        </w:rPr>
        <w:t>Ward</w:t>
      </w:r>
      <w:r w:rsidR="00FC44CD" w:rsidRPr="008D1D81">
        <w:rPr>
          <w:rFonts w:ascii="Times New Roman" w:hAnsi="Times New Roman" w:cs="Times New Roman"/>
          <w:sz w:val="24"/>
          <w:szCs w:val="24"/>
        </w:rPr>
        <w:t xml:space="preserve"> &amp; </w:t>
      </w:r>
      <w:proofErr w:type="spellStart"/>
      <w:r w:rsidR="00FC44CD" w:rsidRPr="008D1D81">
        <w:rPr>
          <w:rFonts w:ascii="Times New Roman" w:hAnsi="Times New Roman" w:cs="Times New Roman"/>
          <w:sz w:val="24"/>
          <w:szCs w:val="24"/>
        </w:rPr>
        <w:t>Durrant</w:t>
      </w:r>
      <w:proofErr w:type="spellEnd"/>
      <w:r w:rsidR="00A95898" w:rsidRPr="008D1D81">
        <w:rPr>
          <w:rFonts w:ascii="Times New Roman" w:hAnsi="Times New Roman" w:cs="Times New Roman"/>
          <w:sz w:val="24"/>
          <w:szCs w:val="24"/>
        </w:rPr>
        <w:t>, 2011)</w:t>
      </w:r>
      <w:r w:rsidR="00C22295" w:rsidRPr="008D1D81">
        <w:rPr>
          <w:rFonts w:ascii="Times New Roman" w:hAnsi="Times New Roman" w:cs="Times New Roman"/>
          <w:sz w:val="24"/>
          <w:szCs w:val="24"/>
        </w:rPr>
        <w:t>.</w:t>
      </w:r>
      <w:r w:rsidR="00AA3AE9" w:rsidRPr="008D1D81">
        <w:rPr>
          <w:rFonts w:ascii="Times New Roman" w:hAnsi="Times New Roman" w:cs="Times New Roman"/>
          <w:sz w:val="24"/>
          <w:szCs w:val="24"/>
        </w:rPr>
        <w:t xml:space="preserve"> </w:t>
      </w:r>
      <w:r w:rsidR="00266826" w:rsidRPr="008D1D81">
        <w:rPr>
          <w:rFonts w:ascii="Times New Roman" w:hAnsi="Times New Roman" w:cs="Times New Roman"/>
          <w:sz w:val="24"/>
          <w:szCs w:val="24"/>
        </w:rPr>
        <w:t>Evolutionary perspectives of criminal and correctional psychology</w:t>
      </w:r>
      <w:r w:rsidRPr="008D1D81">
        <w:rPr>
          <w:rFonts w:ascii="Times New Roman" w:hAnsi="Times New Roman" w:cs="Times New Roman"/>
          <w:sz w:val="24"/>
          <w:szCs w:val="24"/>
        </w:rPr>
        <w:t xml:space="preserve"> </w:t>
      </w:r>
      <w:r w:rsidR="00384569" w:rsidRPr="008D1D81">
        <w:rPr>
          <w:rFonts w:ascii="Times New Roman" w:hAnsi="Times New Roman" w:cs="Times New Roman"/>
          <w:sz w:val="24"/>
          <w:szCs w:val="24"/>
        </w:rPr>
        <w:t>rarely</w:t>
      </w:r>
      <w:r w:rsidRPr="008D1D81">
        <w:rPr>
          <w:rFonts w:ascii="Times New Roman" w:hAnsi="Times New Roman" w:cs="Times New Roman"/>
          <w:sz w:val="24"/>
          <w:szCs w:val="24"/>
        </w:rPr>
        <w:t xml:space="preserve"> support researchers and practitioners, </w:t>
      </w:r>
      <w:r w:rsidR="00266826" w:rsidRPr="008D1D81">
        <w:rPr>
          <w:rFonts w:ascii="Times New Roman" w:hAnsi="Times New Roman" w:cs="Times New Roman"/>
          <w:sz w:val="24"/>
          <w:szCs w:val="24"/>
        </w:rPr>
        <w:t>in establishing an understanding</w:t>
      </w:r>
      <w:r w:rsidRPr="008D1D81">
        <w:rPr>
          <w:rFonts w:ascii="Times New Roman" w:hAnsi="Times New Roman" w:cs="Times New Roman"/>
          <w:sz w:val="24"/>
          <w:szCs w:val="24"/>
        </w:rPr>
        <w:t xml:space="preserve"> of crime</w:t>
      </w:r>
      <w:r w:rsidR="00A03D9A" w:rsidRPr="008D1D81">
        <w:rPr>
          <w:rFonts w:ascii="Times New Roman" w:hAnsi="Times New Roman" w:cs="Times New Roman"/>
          <w:sz w:val="24"/>
          <w:szCs w:val="24"/>
        </w:rPr>
        <w:t xml:space="preserve">. </w:t>
      </w:r>
      <w:r w:rsidRPr="008D1D81">
        <w:rPr>
          <w:rFonts w:ascii="Times New Roman" w:hAnsi="Times New Roman" w:cs="Times New Roman"/>
          <w:sz w:val="24"/>
          <w:szCs w:val="24"/>
        </w:rPr>
        <w:t xml:space="preserve">Evolutionary psychology </w:t>
      </w:r>
      <w:r w:rsidR="007B4C5D" w:rsidRPr="008D1D81">
        <w:rPr>
          <w:rFonts w:ascii="Times New Roman" w:hAnsi="Times New Roman" w:cs="Times New Roman"/>
          <w:sz w:val="24"/>
          <w:szCs w:val="24"/>
        </w:rPr>
        <w:t>offers</w:t>
      </w:r>
      <w:r w:rsidRPr="008D1D81">
        <w:rPr>
          <w:rFonts w:ascii="Times New Roman" w:hAnsi="Times New Roman" w:cs="Times New Roman"/>
          <w:sz w:val="24"/>
          <w:szCs w:val="24"/>
        </w:rPr>
        <w:t xml:space="preserve"> an understanding of human behaviour, together </w:t>
      </w:r>
      <w:r w:rsidR="007B4C5D" w:rsidRPr="008D1D81">
        <w:rPr>
          <w:rFonts w:ascii="Times New Roman" w:hAnsi="Times New Roman" w:cs="Times New Roman"/>
          <w:sz w:val="24"/>
          <w:szCs w:val="24"/>
        </w:rPr>
        <w:t xml:space="preserve">with </w:t>
      </w:r>
      <w:r w:rsidRPr="008D1D81">
        <w:rPr>
          <w:rFonts w:ascii="Times New Roman" w:hAnsi="Times New Roman" w:cs="Times New Roman"/>
          <w:sz w:val="24"/>
          <w:szCs w:val="24"/>
        </w:rPr>
        <w:t>criminal behaviour</w:t>
      </w:r>
      <w:r w:rsidR="00A03D9A" w:rsidRPr="008D1D81">
        <w:rPr>
          <w:rFonts w:ascii="Times New Roman" w:hAnsi="Times New Roman" w:cs="Times New Roman"/>
          <w:sz w:val="24"/>
          <w:szCs w:val="24"/>
        </w:rPr>
        <w:t>,</w:t>
      </w:r>
      <w:r w:rsidRPr="008D1D81">
        <w:rPr>
          <w:rFonts w:ascii="Times New Roman" w:hAnsi="Times New Roman" w:cs="Times New Roman"/>
          <w:sz w:val="24"/>
          <w:szCs w:val="24"/>
        </w:rPr>
        <w:t xml:space="preserve"> and the responses to criminal activity </w:t>
      </w:r>
      <w:r w:rsidR="000B2DBC" w:rsidRPr="008D1D81">
        <w:rPr>
          <w:rFonts w:ascii="Times New Roman" w:hAnsi="Times New Roman" w:cs="Times New Roman"/>
          <w:sz w:val="24"/>
          <w:szCs w:val="24"/>
        </w:rPr>
        <w:t>(</w:t>
      </w:r>
      <w:r w:rsidRPr="008D1D81">
        <w:rPr>
          <w:rFonts w:ascii="Times New Roman" w:hAnsi="Times New Roman" w:cs="Times New Roman"/>
          <w:sz w:val="24"/>
          <w:szCs w:val="24"/>
        </w:rPr>
        <w:t>Buss, 201</w:t>
      </w:r>
      <w:r w:rsidR="004467C3" w:rsidRPr="008D1D81">
        <w:rPr>
          <w:rFonts w:ascii="Times New Roman" w:hAnsi="Times New Roman" w:cs="Times New Roman"/>
          <w:sz w:val="24"/>
          <w:szCs w:val="24"/>
        </w:rPr>
        <w:t>3</w:t>
      </w:r>
      <w:r w:rsidRPr="008D1D81">
        <w:rPr>
          <w:rFonts w:ascii="Times New Roman" w:hAnsi="Times New Roman" w:cs="Times New Roman"/>
          <w:sz w:val="24"/>
          <w:szCs w:val="24"/>
        </w:rPr>
        <w:t>).</w:t>
      </w:r>
      <w:r w:rsidR="00C56978" w:rsidRPr="008D1D81">
        <w:rPr>
          <w:rFonts w:ascii="Times New Roman" w:hAnsi="Times New Roman" w:cs="Times New Roman"/>
          <w:sz w:val="24"/>
          <w:szCs w:val="24"/>
        </w:rPr>
        <w:t xml:space="preserve"> </w:t>
      </w:r>
    </w:p>
    <w:p w14:paraId="30B1DAAD" w14:textId="79794CCA" w:rsidR="00602A7C" w:rsidRPr="008D1D81" w:rsidRDefault="007B4C5D" w:rsidP="008D1D81">
      <w:pPr>
        <w:spacing w:line="360" w:lineRule="auto"/>
        <w:jc w:val="both"/>
        <w:rPr>
          <w:rFonts w:ascii="Times New Roman" w:hAnsi="Times New Roman" w:cs="Times New Roman"/>
          <w:sz w:val="24"/>
          <w:szCs w:val="24"/>
        </w:rPr>
      </w:pPr>
      <w:r w:rsidRPr="008D1D81">
        <w:rPr>
          <w:rFonts w:ascii="Times New Roman" w:hAnsi="Times New Roman" w:cs="Times New Roman"/>
          <w:sz w:val="24"/>
          <w:szCs w:val="24"/>
        </w:rPr>
        <w:t xml:space="preserve">Ward &amp; </w:t>
      </w:r>
      <w:proofErr w:type="spellStart"/>
      <w:r w:rsidRPr="008D1D81">
        <w:rPr>
          <w:rFonts w:ascii="Times New Roman" w:hAnsi="Times New Roman" w:cs="Times New Roman"/>
          <w:sz w:val="24"/>
          <w:szCs w:val="24"/>
        </w:rPr>
        <w:t>Durrant</w:t>
      </w:r>
      <w:proofErr w:type="spellEnd"/>
      <w:r w:rsidRPr="008D1D81">
        <w:rPr>
          <w:rFonts w:ascii="Times New Roman" w:hAnsi="Times New Roman" w:cs="Times New Roman"/>
          <w:sz w:val="24"/>
          <w:szCs w:val="24"/>
        </w:rPr>
        <w:t xml:space="preserve">, </w:t>
      </w:r>
      <w:r w:rsidR="00500F3E" w:rsidRPr="008D1D81">
        <w:rPr>
          <w:rFonts w:ascii="Times New Roman" w:hAnsi="Times New Roman" w:cs="Times New Roman"/>
          <w:sz w:val="24"/>
          <w:szCs w:val="24"/>
        </w:rPr>
        <w:t>(</w:t>
      </w:r>
      <w:r w:rsidRPr="008D1D81">
        <w:rPr>
          <w:rFonts w:ascii="Times New Roman" w:hAnsi="Times New Roman" w:cs="Times New Roman"/>
          <w:sz w:val="24"/>
          <w:szCs w:val="24"/>
        </w:rPr>
        <w:t>2011)</w:t>
      </w:r>
      <w:r w:rsidR="00500F3E" w:rsidRPr="008D1D81">
        <w:rPr>
          <w:rFonts w:ascii="Times New Roman" w:hAnsi="Times New Roman" w:cs="Times New Roman"/>
          <w:sz w:val="24"/>
          <w:szCs w:val="24"/>
        </w:rPr>
        <w:t>,</w:t>
      </w:r>
      <w:r w:rsidRPr="008D1D81">
        <w:rPr>
          <w:rFonts w:ascii="Times New Roman" w:hAnsi="Times New Roman" w:cs="Times New Roman"/>
          <w:sz w:val="24"/>
          <w:szCs w:val="24"/>
        </w:rPr>
        <w:t xml:space="preserve"> </w:t>
      </w:r>
      <w:r w:rsidR="00602A7C" w:rsidRPr="008D1D81">
        <w:rPr>
          <w:rFonts w:ascii="Times New Roman" w:hAnsi="Times New Roman" w:cs="Times New Roman"/>
          <w:sz w:val="24"/>
          <w:szCs w:val="24"/>
        </w:rPr>
        <w:t>offer a valuable and useful account, t</w:t>
      </w:r>
      <w:r w:rsidR="00500F3E" w:rsidRPr="008D1D81">
        <w:rPr>
          <w:rFonts w:ascii="Times New Roman" w:hAnsi="Times New Roman" w:cs="Times New Roman"/>
          <w:sz w:val="24"/>
          <w:szCs w:val="24"/>
        </w:rPr>
        <w:t>hat</w:t>
      </w:r>
      <w:r w:rsidR="00602A7C" w:rsidRPr="008D1D81">
        <w:rPr>
          <w:rFonts w:ascii="Times New Roman" w:hAnsi="Times New Roman" w:cs="Times New Roman"/>
          <w:sz w:val="24"/>
          <w:szCs w:val="24"/>
        </w:rPr>
        <w:t xml:space="preserve"> guide</w:t>
      </w:r>
      <w:r w:rsidR="00500F3E" w:rsidRPr="008D1D81">
        <w:rPr>
          <w:rFonts w:ascii="Times New Roman" w:hAnsi="Times New Roman" w:cs="Times New Roman"/>
          <w:sz w:val="24"/>
          <w:szCs w:val="24"/>
        </w:rPr>
        <w:t>s</w:t>
      </w:r>
      <w:r w:rsidR="00602A7C" w:rsidRPr="008D1D81">
        <w:rPr>
          <w:rFonts w:ascii="Times New Roman" w:hAnsi="Times New Roman" w:cs="Times New Roman"/>
          <w:sz w:val="24"/>
          <w:szCs w:val="24"/>
        </w:rPr>
        <w:t xml:space="preserve"> practitioners and criminologists, to further explore evolutionary explanations, and to support the understanding of criminal behaviour</w:t>
      </w:r>
      <w:r w:rsidR="00384569" w:rsidRPr="008D1D81">
        <w:rPr>
          <w:rFonts w:ascii="Times New Roman" w:hAnsi="Times New Roman" w:cs="Times New Roman"/>
          <w:sz w:val="24"/>
          <w:szCs w:val="24"/>
        </w:rPr>
        <w:t>,</w:t>
      </w:r>
      <w:r w:rsidR="00500F3E" w:rsidRPr="008D1D81">
        <w:rPr>
          <w:rFonts w:ascii="Times New Roman" w:hAnsi="Times New Roman" w:cs="Times New Roman"/>
          <w:sz w:val="24"/>
          <w:szCs w:val="24"/>
        </w:rPr>
        <w:t xml:space="preserve"> which </w:t>
      </w:r>
      <w:r w:rsidRPr="008D1D81">
        <w:rPr>
          <w:rFonts w:ascii="Times New Roman" w:hAnsi="Times New Roman" w:cs="Times New Roman"/>
          <w:sz w:val="24"/>
          <w:szCs w:val="24"/>
        </w:rPr>
        <w:t>consequently</w:t>
      </w:r>
      <w:r w:rsidR="00500F3E" w:rsidRPr="008D1D81">
        <w:rPr>
          <w:rFonts w:ascii="Times New Roman" w:hAnsi="Times New Roman" w:cs="Times New Roman"/>
          <w:sz w:val="24"/>
          <w:szCs w:val="24"/>
        </w:rPr>
        <w:t>,</w:t>
      </w:r>
      <w:r w:rsidRPr="008D1D81">
        <w:rPr>
          <w:rFonts w:ascii="Times New Roman" w:hAnsi="Times New Roman" w:cs="Times New Roman"/>
          <w:sz w:val="24"/>
          <w:szCs w:val="24"/>
        </w:rPr>
        <w:t xml:space="preserve"> </w:t>
      </w:r>
      <w:r w:rsidR="00B0025C" w:rsidRPr="008D1D81">
        <w:rPr>
          <w:rFonts w:ascii="Times New Roman" w:hAnsi="Times New Roman" w:cs="Times New Roman"/>
          <w:sz w:val="24"/>
          <w:szCs w:val="24"/>
        </w:rPr>
        <w:t>impro</w:t>
      </w:r>
      <w:r w:rsidR="00500F3E" w:rsidRPr="008D1D81">
        <w:rPr>
          <w:rFonts w:ascii="Times New Roman" w:hAnsi="Times New Roman" w:cs="Times New Roman"/>
          <w:sz w:val="24"/>
          <w:szCs w:val="24"/>
        </w:rPr>
        <w:t>ves</w:t>
      </w:r>
      <w:r w:rsidR="00B0025C" w:rsidRPr="008D1D81">
        <w:rPr>
          <w:rFonts w:ascii="Times New Roman" w:hAnsi="Times New Roman" w:cs="Times New Roman"/>
          <w:sz w:val="24"/>
          <w:szCs w:val="24"/>
        </w:rPr>
        <w:t xml:space="preserve"> </w:t>
      </w:r>
      <w:r w:rsidR="00500F3E" w:rsidRPr="008D1D81">
        <w:rPr>
          <w:rFonts w:ascii="Times New Roman" w:hAnsi="Times New Roman" w:cs="Times New Roman"/>
          <w:sz w:val="24"/>
          <w:szCs w:val="24"/>
        </w:rPr>
        <w:t xml:space="preserve">crime </w:t>
      </w:r>
      <w:r w:rsidRPr="008D1D81">
        <w:rPr>
          <w:rFonts w:ascii="Times New Roman" w:hAnsi="Times New Roman" w:cs="Times New Roman"/>
          <w:sz w:val="24"/>
          <w:szCs w:val="24"/>
        </w:rPr>
        <w:t xml:space="preserve">management </w:t>
      </w:r>
      <w:r w:rsidR="000B2DBC" w:rsidRPr="008D1D81">
        <w:rPr>
          <w:rFonts w:ascii="Times New Roman" w:hAnsi="Times New Roman" w:cs="Times New Roman"/>
          <w:sz w:val="24"/>
          <w:szCs w:val="24"/>
        </w:rPr>
        <w:t>(</w:t>
      </w:r>
      <w:r w:rsidR="00602A7C" w:rsidRPr="008D1D81">
        <w:rPr>
          <w:rFonts w:ascii="Times New Roman" w:hAnsi="Times New Roman" w:cs="Times New Roman"/>
          <w:sz w:val="24"/>
          <w:szCs w:val="24"/>
        </w:rPr>
        <w:t>Buss, 2013)</w:t>
      </w:r>
      <w:r w:rsidR="005E3222" w:rsidRPr="008D1D81">
        <w:rPr>
          <w:rFonts w:ascii="Times New Roman" w:hAnsi="Times New Roman" w:cs="Times New Roman"/>
          <w:sz w:val="24"/>
          <w:szCs w:val="24"/>
        </w:rPr>
        <w:t>, where-by</w:t>
      </w:r>
      <w:r w:rsidR="00384569" w:rsidRPr="008D1D81">
        <w:rPr>
          <w:rFonts w:ascii="Times New Roman" w:hAnsi="Times New Roman" w:cs="Times New Roman"/>
          <w:sz w:val="24"/>
          <w:szCs w:val="24"/>
        </w:rPr>
        <w:t>,</w:t>
      </w:r>
      <w:r w:rsidR="00602A7C" w:rsidRPr="008D1D81">
        <w:rPr>
          <w:rFonts w:ascii="Times New Roman" w:hAnsi="Times New Roman" w:cs="Times New Roman"/>
          <w:sz w:val="24"/>
          <w:szCs w:val="24"/>
        </w:rPr>
        <w:t xml:space="preserve"> identifying </w:t>
      </w:r>
      <w:r w:rsidRPr="008D1D81">
        <w:rPr>
          <w:rFonts w:ascii="Times New Roman" w:hAnsi="Times New Roman" w:cs="Times New Roman"/>
          <w:sz w:val="24"/>
          <w:szCs w:val="24"/>
        </w:rPr>
        <w:t xml:space="preserve">the </w:t>
      </w:r>
      <w:r w:rsidR="00602A7C" w:rsidRPr="008D1D81">
        <w:rPr>
          <w:rFonts w:ascii="Times New Roman" w:hAnsi="Times New Roman" w:cs="Times New Roman"/>
          <w:sz w:val="24"/>
          <w:szCs w:val="24"/>
        </w:rPr>
        <w:t xml:space="preserve">vital </w:t>
      </w:r>
      <w:r w:rsidR="00602A7C" w:rsidRPr="008D1D81">
        <w:rPr>
          <w:rFonts w:ascii="Times New Roman" w:hAnsi="Times New Roman" w:cs="Times New Roman"/>
          <w:sz w:val="24"/>
          <w:szCs w:val="24"/>
        </w:rPr>
        <w:lastRenderedPageBreak/>
        <w:t xml:space="preserve">factors to the process of </w:t>
      </w:r>
      <w:r w:rsidR="002B6BBB" w:rsidRPr="008D1D81">
        <w:rPr>
          <w:rFonts w:ascii="Times New Roman" w:hAnsi="Times New Roman" w:cs="Times New Roman"/>
          <w:sz w:val="24"/>
          <w:szCs w:val="24"/>
        </w:rPr>
        <w:t>‘</w:t>
      </w:r>
      <w:r w:rsidR="00602A7C" w:rsidRPr="008D1D81">
        <w:rPr>
          <w:rFonts w:ascii="Times New Roman" w:hAnsi="Times New Roman" w:cs="Times New Roman"/>
          <w:sz w:val="24"/>
          <w:szCs w:val="24"/>
        </w:rPr>
        <w:t>effective rehabilitation</w:t>
      </w:r>
      <w:r w:rsidR="00764EB4" w:rsidRPr="008D1D81">
        <w:rPr>
          <w:rFonts w:ascii="Times New Roman" w:hAnsi="Times New Roman" w:cs="Times New Roman"/>
          <w:sz w:val="24"/>
          <w:szCs w:val="24"/>
        </w:rPr>
        <w:t xml:space="preserve">’, and </w:t>
      </w:r>
      <w:r w:rsidRPr="008D1D81">
        <w:rPr>
          <w:rFonts w:ascii="Times New Roman" w:hAnsi="Times New Roman" w:cs="Times New Roman"/>
          <w:sz w:val="24"/>
          <w:szCs w:val="24"/>
        </w:rPr>
        <w:t xml:space="preserve">who </w:t>
      </w:r>
      <w:r w:rsidR="00764EB4" w:rsidRPr="008D1D81">
        <w:rPr>
          <w:rFonts w:ascii="Times New Roman" w:hAnsi="Times New Roman" w:cs="Times New Roman"/>
          <w:sz w:val="24"/>
          <w:szCs w:val="24"/>
        </w:rPr>
        <w:t>f</w:t>
      </w:r>
      <w:r w:rsidR="00602A7C" w:rsidRPr="008D1D81">
        <w:rPr>
          <w:rFonts w:ascii="Times New Roman" w:hAnsi="Times New Roman" w:cs="Times New Roman"/>
          <w:sz w:val="24"/>
          <w:szCs w:val="24"/>
        </w:rPr>
        <w:t xml:space="preserve">urthermore, </w:t>
      </w:r>
      <w:r w:rsidR="00384569" w:rsidRPr="008D1D81">
        <w:rPr>
          <w:rFonts w:ascii="Times New Roman" w:hAnsi="Times New Roman" w:cs="Times New Roman"/>
          <w:sz w:val="24"/>
          <w:szCs w:val="24"/>
        </w:rPr>
        <w:t>i</w:t>
      </w:r>
      <w:r w:rsidRPr="008D1D81">
        <w:rPr>
          <w:rFonts w:ascii="Times New Roman" w:hAnsi="Times New Roman" w:cs="Times New Roman"/>
          <w:sz w:val="24"/>
          <w:szCs w:val="24"/>
        </w:rPr>
        <w:t>ntroduce</w:t>
      </w:r>
      <w:r w:rsidR="00384569" w:rsidRPr="008D1D81">
        <w:rPr>
          <w:rFonts w:ascii="Times New Roman" w:hAnsi="Times New Roman" w:cs="Times New Roman"/>
          <w:sz w:val="24"/>
          <w:szCs w:val="24"/>
        </w:rPr>
        <w:t xml:space="preserve"> </w:t>
      </w:r>
      <w:r w:rsidR="00602A7C" w:rsidRPr="008D1D81">
        <w:rPr>
          <w:rFonts w:ascii="Times New Roman" w:hAnsi="Times New Roman" w:cs="Times New Roman"/>
          <w:sz w:val="24"/>
          <w:szCs w:val="24"/>
        </w:rPr>
        <w:t xml:space="preserve">the importance of </w:t>
      </w:r>
      <w:r w:rsidR="00E631B2" w:rsidRPr="008D1D81">
        <w:rPr>
          <w:rFonts w:ascii="Times New Roman" w:hAnsi="Times New Roman" w:cs="Times New Roman"/>
          <w:sz w:val="24"/>
          <w:szCs w:val="24"/>
        </w:rPr>
        <w:t xml:space="preserve">‘Niche Construction’ and </w:t>
      </w:r>
      <w:r w:rsidR="005E3222" w:rsidRPr="008D1D81">
        <w:rPr>
          <w:rFonts w:ascii="Times New Roman" w:hAnsi="Times New Roman" w:cs="Times New Roman"/>
          <w:sz w:val="24"/>
          <w:szCs w:val="24"/>
        </w:rPr>
        <w:t>‘</w:t>
      </w:r>
      <w:r w:rsidR="00602A7C" w:rsidRPr="008D1D81">
        <w:rPr>
          <w:rFonts w:ascii="Times New Roman" w:hAnsi="Times New Roman" w:cs="Times New Roman"/>
          <w:sz w:val="24"/>
          <w:szCs w:val="24"/>
        </w:rPr>
        <w:t>gene-culture co</w:t>
      </w:r>
      <w:r w:rsidR="00824957" w:rsidRPr="008D1D81">
        <w:rPr>
          <w:rFonts w:ascii="Times New Roman" w:hAnsi="Times New Roman" w:cs="Times New Roman"/>
          <w:sz w:val="24"/>
          <w:szCs w:val="24"/>
        </w:rPr>
        <w:t>-</w:t>
      </w:r>
      <w:r w:rsidR="00602A7C" w:rsidRPr="008D1D81">
        <w:rPr>
          <w:rFonts w:ascii="Times New Roman" w:hAnsi="Times New Roman" w:cs="Times New Roman"/>
          <w:sz w:val="24"/>
          <w:szCs w:val="24"/>
        </w:rPr>
        <w:t>evolution</w:t>
      </w:r>
      <w:r w:rsidR="005E3222" w:rsidRPr="008D1D81">
        <w:rPr>
          <w:rFonts w:ascii="Times New Roman" w:hAnsi="Times New Roman" w:cs="Times New Roman"/>
          <w:sz w:val="24"/>
          <w:szCs w:val="24"/>
        </w:rPr>
        <w:t>’</w:t>
      </w:r>
      <w:r w:rsidRPr="008D1D81">
        <w:rPr>
          <w:rFonts w:ascii="Times New Roman" w:hAnsi="Times New Roman" w:cs="Times New Roman"/>
          <w:sz w:val="24"/>
          <w:szCs w:val="24"/>
        </w:rPr>
        <w:t>;</w:t>
      </w:r>
      <w:r w:rsidR="00602A7C" w:rsidRPr="008D1D81">
        <w:rPr>
          <w:rFonts w:ascii="Times New Roman" w:hAnsi="Times New Roman" w:cs="Times New Roman"/>
          <w:sz w:val="24"/>
          <w:szCs w:val="24"/>
        </w:rPr>
        <w:t xml:space="preserve"> </w:t>
      </w:r>
      <w:r w:rsidR="00500F3E" w:rsidRPr="008D1D81">
        <w:rPr>
          <w:rFonts w:ascii="Times New Roman" w:hAnsi="Times New Roman" w:cs="Times New Roman"/>
          <w:sz w:val="24"/>
          <w:szCs w:val="24"/>
        </w:rPr>
        <w:t xml:space="preserve">a </w:t>
      </w:r>
      <w:r w:rsidR="00602A7C" w:rsidRPr="008D1D81">
        <w:rPr>
          <w:rFonts w:ascii="Times New Roman" w:hAnsi="Times New Roman" w:cs="Times New Roman"/>
          <w:sz w:val="24"/>
          <w:szCs w:val="24"/>
        </w:rPr>
        <w:t>theoret</w:t>
      </w:r>
      <w:r w:rsidRPr="008D1D81">
        <w:rPr>
          <w:rFonts w:ascii="Times New Roman" w:hAnsi="Times New Roman" w:cs="Times New Roman"/>
          <w:sz w:val="24"/>
          <w:szCs w:val="24"/>
        </w:rPr>
        <w:t xml:space="preserve">ical framework </w:t>
      </w:r>
      <w:r w:rsidR="00602A7C" w:rsidRPr="008D1D81">
        <w:rPr>
          <w:rFonts w:ascii="Times New Roman" w:hAnsi="Times New Roman" w:cs="Times New Roman"/>
          <w:sz w:val="24"/>
          <w:szCs w:val="24"/>
        </w:rPr>
        <w:t xml:space="preserve">of which </w:t>
      </w:r>
      <w:r w:rsidR="00500F3E" w:rsidRPr="008D1D81">
        <w:rPr>
          <w:rFonts w:ascii="Times New Roman" w:hAnsi="Times New Roman" w:cs="Times New Roman"/>
          <w:sz w:val="24"/>
          <w:szCs w:val="24"/>
        </w:rPr>
        <w:t xml:space="preserve">the authors, </w:t>
      </w:r>
      <w:r w:rsidR="00602A7C" w:rsidRPr="008D1D81">
        <w:rPr>
          <w:rFonts w:ascii="Times New Roman" w:hAnsi="Times New Roman" w:cs="Times New Roman"/>
          <w:sz w:val="24"/>
          <w:szCs w:val="24"/>
        </w:rPr>
        <w:t>use to argue the underpinning of crime</w:t>
      </w:r>
      <w:r w:rsidR="002D7AA2" w:rsidRPr="008D1D81">
        <w:rPr>
          <w:rFonts w:ascii="Times New Roman" w:hAnsi="Times New Roman" w:cs="Times New Roman"/>
          <w:sz w:val="24"/>
          <w:szCs w:val="24"/>
        </w:rPr>
        <w:t>,</w:t>
      </w:r>
      <w:r w:rsidR="00602A7C" w:rsidRPr="008D1D81">
        <w:rPr>
          <w:rFonts w:ascii="Times New Roman" w:hAnsi="Times New Roman" w:cs="Times New Roman"/>
          <w:sz w:val="24"/>
          <w:szCs w:val="24"/>
        </w:rPr>
        <w:t xml:space="preserve"> </w:t>
      </w:r>
      <w:r w:rsidR="00500F3E" w:rsidRPr="008D1D81">
        <w:rPr>
          <w:rFonts w:ascii="Times New Roman" w:hAnsi="Times New Roman" w:cs="Times New Roman"/>
          <w:sz w:val="24"/>
          <w:szCs w:val="24"/>
        </w:rPr>
        <w:t>and</w:t>
      </w:r>
      <w:r w:rsidR="00602A7C" w:rsidRPr="008D1D81">
        <w:rPr>
          <w:rFonts w:ascii="Times New Roman" w:hAnsi="Times New Roman" w:cs="Times New Roman"/>
          <w:sz w:val="24"/>
          <w:szCs w:val="24"/>
        </w:rPr>
        <w:t xml:space="preserve"> </w:t>
      </w:r>
      <w:r w:rsidR="00BC768E" w:rsidRPr="008D1D81">
        <w:rPr>
          <w:rFonts w:ascii="Times New Roman" w:hAnsi="Times New Roman" w:cs="Times New Roman"/>
          <w:sz w:val="24"/>
          <w:szCs w:val="24"/>
        </w:rPr>
        <w:t xml:space="preserve">positively </w:t>
      </w:r>
      <w:r w:rsidR="00602A7C" w:rsidRPr="008D1D81">
        <w:rPr>
          <w:rFonts w:ascii="Times New Roman" w:hAnsi="Times New Roman" w:cs="Times New Roman"/>
          <w:sz w:val="24"/>
          <w:szCs w:val="24"/>
        </w:rPr>
        <w:t>guide the practice of</w:t>
      </w:r>
      <w:r w:rsidR="00BC768E" w:rsidRPr="008D1D81">
        <w:rPr>
          <w:rFonts w:ascii="Times New Roman" w:hAnsi="Times New Roman" w:cs="Times New Roman"/>
          <w:sz w:val="24"/>
          <w:szCs w:val="24"/>
        </w:rPr>
        <w:t xml:space="preserve"> </w:t>
      </w:r>
      <w:r w:rsidR="00602A7C" w:rsidRPr="008D1D81">
        <w:rPr>
          <w:rFonts w:ascii="Times New Roman" w:hAnsi="Times New Roman" w:cs="Times New Roman"/>
          <w:sz w:val="24"/>
          <w:szCs w:val="24"/>
        </w:rPr>
        <w:t>rehabilitation</w:t>
      </w:r>
      <w:r w:rsidR="00454014" w:rsidRPr="008D1D81">
        <w:rPr>
          <w:rFonts w:ascii="Times New Roman" w:hAnsi="Times New Roman" w:cs="Times New Roman"/>
          <w:sz w:val="24"/>
          <w:szCs w:val="24"/>
        </w:rPr>
        <w:t xml:space="preserve">, </w:t>
      </w:r>
      <w:r w:rsidR="00764EB4" w:rsidRPr="008D1D81">
        <w:rPr>
          <w:rFonts w:ascii="Times New Roman" w:hAnsi="Times New Roman" w:cs="Times New Roman"/>
          <w:sz w:val="24"/>
          <w:szCs w:val="24"/>
        </w:rPr>
        <w:t>through</w:t>
      </w:r>
      <w:r w:rsidR="00186ED7" w:rsidRPr="008D1D81">
        <w:rPr>
          <w:rFonts w:ascii="Times New Roman" w:hAnsi="Times New Roman" w:cs="Times New Roman"/>
          <w:sz w:val="24"/>
          <w:szCs w:val="24"/>
        </w:rPr>
        <w:t xml:space="preserve"> structured</w:t>
      </w:r>
      <w:r w:rsidR="009F6442" w:rsidRPr="008D1D81">
        <w:rPr>
          <w:rFonts w:ascii="Times New Roman" w:hAnsi="Times New Roman" w:cs="Times New Roman"/>
          <w:sz w:val="24"/>
          <w:szCs w:val="24"/>
        </w:rPr>
        <w:t xml:space="preserve"> and </w:t>
      </w:r>
      <w:r w:rsidR="00454014" w:rsidRPr="008D1D81">
        <w:rPr>
          <w:rFonts w:ascii="Times New Roman" w:hAnsi="Times New Roman" w:cs="Times New Roman"/>
          <w:sz w:val="24"/>
          <w:szCs w:val="24"/>
        </w:rPr>
        <w:t>‘</w:t>
      </w:r>
      <w:r w:rsidR="009F6442" w:rsidRPr="008D1D81">
        <w:rPr>
          <w:rFonts w:ascii="Times New Roman" w:hAnsi="Times New Roman" w:cs="Times New Roman"/>
          <w:sz w:val="24"/>
          <w:szCs w:val="24"/>
        </w:rPr>
        <w:t>strength- base</w:t>
      </w:r>
      <w:r w:rsidR="00454014" w:rsidRPr="008D1D81">
        <w:rPr>
          <w:rFonts w:ascii="Times New Roman" w:hAnsi="Times New Roman" w:cs="Times New Roman"/>
          <w:sz w:val="24"/>
          <w:szCs w:val="24"/>
        </w:rPr>
        <w:t>d’</w:t>
      </w:r>
      <w:r w:rsidR="009F6442" w:rsidRPr="008D1D81">
        <w:rPr>
          <w:rFonts w:ascii="Times New Roman" w:hAnsi="Times New Roman" w:cs="Times New Roman"/>
          <w:sz w:val="24"/>
          <w:szCs w:val="24"/>
        </w:rPr>
        <w:t xml:space="preserve"> approaches</w:t>
      </w:r>
      <w:r w:rsidR="00454014" w:rsidRPr="008D1D81">
        <w:rPr>
          <w:rFonts w:ascii="Times New Roman" w:hAnsi="Times New Roman" w:cs="Times New Roman"/>
          <w:sz w:val="24"/>
          <w:szCs w:val="24"/>
        </w:rPr>
        <w:t xml:space="preserve">, </w:t>
      </w:r>
      <w:r w:rsidR="00BE11A0" w:rsidRPr="008D1D81">
        <w:rPr>
          <w:rFonts w:ascii="Times New Roman" w:hAnsi="Times New Roman" w:cs="Times New Roman"/>
          <w:sz w:val="24"/>
          <w:szCs w:val="24"/>
        </w:rPr>
        <w:t xml:space="preserve">that </w:t>
      </w:r>
      <w:r w:rsidR="00764EB4" w:rsidRPr="008D1D81">
        <w:rPr>
          <w:rFonts w:ascii="Times New Roman" w:hAnsi="Times New Roman" w:cs="Times New Roman"/>
          <w:sz w:val="24"/>
          <w:szCs w:val="24"/>
        </w:rPr>
        <w:t xml:space="preserve">aim </w:t>
      </w:r>
      <w:r w:rsidR="00454014" w:rsidRPr="008D1D81">
        <w:rPr>
          <w:rFonts w:ascii="Times New Roman" w:hAnsi="Times New Roman" w:cs="Times New Roman"/>
          <w:sz w:val="24"/>
          <w:szCs w:val="24"/>
        </w:rPr>
        <w:t>to reduce recidivism</w:t>
      </w:r>
      <w:r w:rsidR="00764EB4" w:rsidRPr="008D1D81">
        <w:rPr>
          <w:rFonts w:ascii="Times New Roman" w:hAnsi="Times New Roman" w:cs="Times New Roman"/>
          <w:sz w:val="24"/>
          <w:szCs w:val="24"/>
        </w:rPr>
        <w:t xml:space="preserve"> (</w:t>
      </w:r>
      <w:proofErr w:type="spellStart"/>
      <w:r w:rsidR="00764EB4" w:rsidRPr="008D1D81">
        <w:rPr>
          <w:rFonts w:ascii="Times New Roman" w:hAnsi="Times New Roman" w:cs="Times New Roman"/>
          <w:sz w:val="24"/>
          <w:szCs w:val="24"/>
        </w:rPr>
        <w:t>Durrant</w:t>
      </w:r>
      <w:proofErr w:type="spellEnd"/>
      <w:r w:rsidR="00764EB4" w:rsidRPr="008D1D81">
        <w:rPr>
          <w:rFonts w:ascii="Times New Roman" w:hAnsi="Times New Roman" w:cs="Times New Roman"/>
          <w:sz w:val="24"/>
          <w:szCs w:val="24"/>
        </w:rPr>
        <w:t xml:space="preserve"> &amp; Ward, 2015)</w:t>
      </w:r>
      <w:r w:rsidR="00454014" w:rsidRPr="008D1D81">
        <w:rPr>
          <w:rFonts w:ascii="Times New Roman" w:hAnsi="Times New Roman" w:cs="Times New Roman"/>
          <w:sz w:val="24"/>
          <w:szCs w:val="24"/>
        </w:rPr>
        <w:t>.</w:t>
      </w:r>
      <w:r w:rsidR="009F6442" w:rsidRPr="008D1D81">
        <w:rPr>
          <w:rFonts w:ascii="Times New Roman" w:hAnsi="Times New Roman" w:cs="Times New Roman"/>
          <w:sz w:val="24"/>
          <w:szCs w:val="24"/>
        </w:rPr>
        <w:t xml:space="preserve"> </w:t>
      </w:r>
    </w:p>
    <w:p w14:paraId="5FA99F78" w14:textId="542C03EF" w:rsidR="00107F45" w:rsidRPr="008D1D81" w:rsidRDefault="006B1F84" w:rsidP="008D1D81">
      <w:pPr>
        <w:spacing w:line="360" w:lineRule="auto"/>
        <w:jc w:val="both"/>
        <w:rPr>
          <w:rFonts w:ascii="Times New Roman" w:hAnsi="Times New Roman" w:cs="Times New Roman"/>
          <w:sz w:val="24"/>
          <w:szCs w:val="24"/>
          <w:highlight w:val="yellow"/>
        </w:rPr>
      </w:pPr>
      <w:r w:rsidRPr="008D1D81">
        <w:rPr>
          <w:rFonts w:ascii="Times New Roman" w:hAnsi="Times New Roman" w:cs="Times New Roman"/>
          <w:sz w:val="24"/>
          <w:szCs w:val="24"/>
        </w:rPr>
        <w:t xml:space="preserve">Evolutionary criminology is defined as a </w:t>
      </w:r>
      <w:r w:rsidR="00D72BC4" w:rsidRPr="008D1D81">
        <w:rPr>
          <w:rFonts w:ascii="Times New Roman" w:hAnsi="Times New Roman" w:cs="Times New Roman"/>
          <w:sz w:val="24"/>
          <w:szCs w:val="24"/>
        </w:rPr>
        <w:t>‘</w:t>
      </w:r>
      <w:r w:rsidRPr="008D1D81">
        <w:rPr>
          <w:rFonts w:ascii="Times New Roman" w:hAnsi="Times New Roman" w:cs="Times New Roman"/>
          <w:sz w:val="24"/>
          <w:szCs w:val="24"/>
        </w:rPr>
        <w:t>biosocial</w:t>
      </w:r>
      <w:r w:rsidR="00D72BC4" w:rsidRPr="008D1D81">
        <w:rPr>
          <w:rFonts w:ascii="Times New Roman" w:hAnsi="Times New Roman" w:cs="Times New Roman"/>
          <w:sz w:val="24"/>
          <w:szCs w:val="24"/>
        </w:rPr>
        <w:t>’</w:t>
      </w:r>
      <w:r w:rsidRPr="008D1D81">
        <w:rPr>
          <w:rFonts w:ascii="Times New Roman" w:hAnsi="Times New Roman" w:cs="Times New Roman"/>
          <w:sz w:val="24"/>
          <w:szCs w:val="24"/>
        </w:rPr>
        <w:t xml:space="preserve"> approach, that systematises criminological theoretical </w:t>
      </w:r>
      <w:r w:rsidR="00D72BC4" w:rsidRPr="008D1D81">
        <w:rPr>
          <w:rFonts w:ascii="Times New Roman" w:hAnsi="Times New Roman" w:cs="Times New Roman"/>
          <w:sz w:val="24"/>
          <w:szCs w:val="24"/>
        </w:rPr>
        <w:t>underpinnings</w:t>
      </w:r>
      <w:r w:rsidR="00F30BF0" w:rsidRPr="008D1D81">
        <w:rPr>
          <w:rFonts w:ascii="Times New Roman" w:hAnsi="Times New Roman" w:cs="Times New Roman"/>
          <w:sz w:val="24"/>
          <w:szCs w:val="24"/>
        </w:rPr>
        <w:t>,</w:t>
      </w:r>
      <w:r w:rsidR="00D72BC4" w:rsidRPr="008D1D81">
        <w:rPr>
          <w:rFonts w:ascii="Times New Roman" w:hAnsi="Times New Roman" w:cs="Times New Roman"/>
          <w:sz w:val="24"/>
          <w:szCs w:val="24"/>
        </w:rPr>
        <w:t xml:space="preserve"> t</w:t>
      </w:r>
      <w:r w:rsidR="002D3304" w:rsidRPr="008D1D81">
        <w:rPr>
          <w:rFonts w:ascii="Times New Roman" w:hAnsi="Times New Roman" w:cs="Times New Roman"/>
          <w:sz w:val="24"/>
          <w:szCs w:val="24"/>
        </w:rPr>
        <w:t>o</w:t>
      </w:r>
      <w:r w:rsidRPr="008D1D81">
        <w:rPr>
          <w:rFonts w:ascii="Times New Roman" w:hAnsi="Times New Roman" w:cs="Times New Roman"/>
          <w:sz w:val="24"/>
          <w:szCs w:val="24"/>
        </w:rPr>
        <w:t xml:space="preserve"> explain crime </w:t>
      </w:r>
      <w:r w:rsidR="000B2DBC" w:rsidRPr="008D1D81">
        <w:rPr>
          <w:rFonts w:ascii="Times New Roman" w:hAnsi="Times New Roman" w:cs="Times New Roman"/>
          <w:sz w:val="24"/>
          <w:szCs w:val="24"/>
        </w:rPr>
        <w:t>(</w:t>
      </w:r>
      <w:r w:rsidRPr="008D1D81">
        <w:rPr>
          <w:rFonts w:ascii="Times New Roman" w:hAnsi="Times New Roman" w:cs="Times New Roman"/>
          <w:sz w:val="24"/>
          <w:szCs w:val="24"/>
        </w:rPr>
        <w:t>Walsh &amp; Jorgensen, 201</w:t>
      </w:r>
      <w:r w:rsidR="00280FE8" w:rsidRPr="008D1D81">
        <w:rPr>
          <w:rFonts w:ascii="Times New Roman" w:hAnsi="Times New Roman" w:cs="Times New Roman"/>
          <w:sz w:val="24"/>
          <w:szCs w:val="24"/>
        </w:rPr>
        <w:t>7</w:t>
      </w:r>
      <w:r w:rsidRPr="008D1D81">
        <w:rPr>
          <w:rFonts w:ascii="Times New Roman" w:hAnsi="Times New Roman" w:cs="Times New Roman"/>
          <w:sz w:val="24"/>
          <w:szCs w:val="24"/>
        </w:rPr>
        <w:t xml:space="preserve">). </w:t>
      </w:r>
      <w:r w:rsidR="00E631B2" w:rsidRPr="008D1D81">
        <w:rPr>
          <w:rFonts w:ascii="Times New Roman" w:hAnsi="Times New Roman" w:cs="Times New Roman"/>
          <w:sz w:val="24"/>
          <w:szCs w:val="24"/>
        </w:rPr>
        <w:t>The</w:t>
      </w:r>
      <w:r w:rsidR="002B64EF" w:rsidRPr="008D1D81">
        <w:rPr>
          <w:rFonts w:ascii="Times New Roman" w:hAnsi="Times New Roman" w:cs="Times New Roman"/>
          <w:sz w:val="24"/>
          <w:szCs w:val="24"/>
        </w:rPr>
        <w:t xml:space="preserve"> </w:t>
      </w:r>
      <w:r w:rsidR="00F30BF0" w:rsidRPr="008D1D81">
        <w:rPr>
          <w:rFonts w:ascii="Times New Roman" w:hAnsi="Times New Roman" w:cs="Times New Roman"/>
          <w:sz w:val="24"/>
          <w:szCs w:val="24"/>
        </w:rPr>
        <w:t>‘</w:t>
      </w:r>
      <w:r w:rsidR="00E631B2" w:rsidRPr="008D1D81">
        <w:rPr>
          <w:rFonts w:ascii="Times New Roman" w:hAnsi="Times New Roman" w:cs="Times New Roman"/>
          <w:sz w:val="24"/>
          <w:szCs w:val="24"/>
        </w:rPr>
        <w:t>invaluable</w:t>
      </w:r>
      <w:r w:rsidR="00F30BF0" w:rsidRPr="008D1D81">
        <w:rPr>
          <w:rFonts w:ascii="Times New Roman" w:hAnsi="Times New Roman" w:cs="Times New Roman"/>
          <w:sz w:val="24"/>
          <w:szCs w:val="24"/>
        </w:rPr>
        <w:t>’</w:t>
      </w:r>
      <w:r w:rsidR="00E631B2" w:rsidRPr="008D1D81">
        <w:rPr>
          <w:rFonts w:ascii="Times New Roman" w:hAnsi="Times New Roman" w:cs="Times New Roman"/>
          <w:sz w:val="24"/>
          <w:szCs w:val="24"/>
        </w:rPr>
        <w:t xml:space="preserve"> evolutionary </w:t>
      </w:r>
      <w:r w:rsidR="009F0C18" w:rsidRPr="008D1D81">
        <w:rPr>
          <w:rFonts w:ascii="Times New Roman" w:hAnsi="Times New Roman" w:cs="Times New Roman"/>
          <w:sz w:val="24"/>
          <w:szCs w:val="24"/>
        </w:rPr>
        <w:t>approach</w:t>
      </w:r>
      <w:r w:rsidR="00B75D0F" w:rsidRPr="008D1D81">
        <w:rPr>
          <w:rFonts w:ascii="Times New Roman" w:hAnsi="Times New Roman" w:cs="Times New Roman"/>
          <w:sz w:val="24"/>
          <w:szCs w:val="24"/>
        </w:rPr>
        <w:t>,</w:t>
      </w:r>
      <w:r w:rsidR="009F0C18" w:rsidRPr="008D1D81">
        <w:rPr>
          <w:rFonts w:ascii="Times New Roman" w:hAnsi="Times New Roman" w:cs="Times New Roman"/>
          <w:sz w:val="24"/>
          <w:szCs w:val="24"/>
        </w:rPr>
        <w:t xml:space="preserve"> </w:t>
      </w:r>
      <w:r w:rsidRPr="008D1D81">
        <w:rPr>
          <w:rFonts w:ascii="Times New Roman" w:hAnsi="Times New Roman" w:cs="Times New Roman"/>
          <w:sz w:val="24"/>
          <w:szCs w:val="24"/>
        </w:rPr>
        <w:t>demonstrates th</w:t>
      </w:r>
      <w:r w:rsidR="00E631B2" w:rsidRPr="008D1D81">
        <w:rPr>
          <w:rFonts w:ascii="Times New Roman" w:hAnsi="Times New Roman" w:cs="Times New Roman"/>
          <w:sz w:val="24"/>
          <w:szCs w:val="24"/>
        </w:rPr>
        <w:t>e</w:t>
      </w:r>
      <w:r w:rsidRPr="008D1D81">
        <w:rPr>
          <w:rFonts w:ascii="Times New Roman" w:hAnsi="Times New Roman" w:cs="Times New Roman"/>
          <w:sz w:val="24"/>
          <w:szCs w:val="24"/>
        </w:rPr>
        <w:t xml:space="preserve"> </w:t>
      </w:r>
      <w:r w:rsidR="009F0C18" w:rsidRPr="008D1D81">
        <w:rPr>
          <w:rFonts w:ascii="Times New Roman" w:hAnsi="Times New Roman" w:cs="Times New Roman"/>
          <w:sz w:val="24"/>
          <w:szCs w:val="24"/>
        </w:rPr>
        <w:t>‘</w:t>
      </w:r>
      <w:r w:rsidRPr="008D1D81">
        <w:rPr>
          <w:rFonts w:ascii="Times New Roman" w:hAnsi="Times New Roman" w:cs="Times New Roman"/>
          <w:sz w:val="24"/>
          <w:szCs w:val="24"/>
        </w:rPr>
        <w:t>adaption of criminal behaviour</w:t>
      </w:r>
      <w:r w:rsidR="009F0C18" w:rsidRPr="008D1D81">
        <w:rPr>
          <w:rFonts w:ascii="Times New Roman" w:hAnsi="Times New Roman" w:cs="Times New Roman"/>
          <w:sz w:val="24"/>
          <w:szCs w:val="24"/>
        </w:rPr>
        <w:t>’</w:t>
      </w:r>
      <w:r w:rsidRPr="008D1D81">
        <w:rPr>
          <w:rFonts w:ascii="Times New Roman" w:hAnsi="Times New Roman" w:cs="Times New Roman"/>
          <w:sz w:val="24"/>
          <w:szCs w:val="24"/>
        </w:rPr>
        <w:t>,</w:t>
      </w:r>
      <w:r w:rsidR="009F0C18" w:rsidRPr="008D1D81">
        <w:rPr>
          <w:rFonts w:ascii="Times New Roman" w:hAnsi="Times New Roman" w:cs="Times New Roman"/>
          <w:sz w:val="24"/>
          <w:szCs w:val="24"/>
        </w:rPr>
        <w:t xml:space="preserve"> </w:t>
      </w:r>
      <w:r w:rsidRPr="008D1D81">
        <w:rPr>
          <w:rFonts w:ascii="Times New Roman" w:hAnsi="Times New Roman" w:cs="Times New Roman"/>
          <w:sz w:val="24"/>
          <w:szCs w:val="24"/>
        </w:rPr>
        <w:t xml:space="preserve">instead of </w:t>
      </w:r>
      <w:r w:rsidR="009F0C18" w:rsidRPr="008D1D81">
        <w:rPr>
          <w:rFonts w:ascii="Times New Roman" w:hAnsi="Times New Roman" w:cs="Times New Roman"/>
          <w:sz w:val="24"/>
          <w:szCs w:val="24"/>
        </w:rPr>
        <w:t xml:space="preserve">counting </w:t>
      </w:r>
      <w:r w:rsidRPr="008D1D81">
        <w:rPr>
          <w:rFonts w:ascii="Times New Roman" w:hAnsi="Times New Roman" w:cs="Times New Roman"/>
          <w:sz w:val="24"/>
          <w:szCs w:val="24"/>
        </w:rPr>
        <w:t xml:space="preserve">on the more </w:t>
      </w:r>
      <w:r w:rsidR="009F0C18" w:rsidRPr="008D1D81">
        <w:rPr>
          <w:rFonts w:ascii="Times New Roman" w:hAnsi="Times New Roman" w:cs="Times New Roman"/>
          <w:sz w:val="24"/>
          <w:szCs w:val="24"/>
        </w:rPr>
        <w:t>‘</w:t>
      </w:r>
      <w:r w:rsidRPr="008D1D81">
        <w:rPr>
          <w:rFonts w:ascii="Times New Roman" w:hAnsi="Times New Roman" w:cs="Times New Roman"/>
          <w:sz w:val="24"/>
          <w:szCs w:val="24"/>
        </w:rPr>
        <w:t>imminent explanations</w:t>
      </w:r>
      <w:r w:rsidR="009F0C18" w:rsidRPr="008D1D81">
        <w:rPr>
          <w:rFonts w:ascii="Times New Roman" w:hAnsi="Times New Roman" w:cs="Times New Roman"/>
          <w:sz w:val="24"/>
          <w:szCs w:val="24"/>
        </w:rPr>
        <w:t>’</w:t>
      </w:r>
      <w:r w:rsidRPr="008D1D81">
        <w:rPr>
          <w:rFonts w:ascii="Times New Roman" w:hAnsi="Times New Roman" w:cs="Times New Roman"/>
          <w:sz w:val="24"/>
          <w:szCs w:val="24"/>
        </w:rPr>
        <w:t xml:space="preserve">, like the </w:t>
      </w:r>
      <w:r w:rsidR="009F0C18" w:rsidRPr="008D1D81">
        <w:rPr>
          <w:rFonts w:ascii="Times New Roman" w:hAnsi="Times New Roman" w:cs="Times New Roman"/>
          <w:sz w:val="24"/>
          <w:szCs w:val="24"/>
        </w:rPr>
        <w:t>‘</w:t>
      </w:r>
      <w:r w:rsidRPr="008D1D81">
        <w:rPr>
          <w:rFonts w:ascii="Times New Roman" w:hAnsi="Times New Roman" w:cs="Times New Roman"/>
          <w:sz w:val="24"/>
          <w:szCs w:val="24"/>
        </w:rPr>
        <w:t>immediate causes of crime; genetic, environment</w:t>
      </w:r>
      <w:r w:rsidR="00F30BF0" w:rsidRPr="008D1D81">
        <w:rPr>
          <w:rFonts w:ascii="Times New Roman" w:hAnsi="Times New Roman" w:cs="Times New Roman"/>
          <w:sz w:val="24"/>
          <w:szCs w:val="24"/>
        </w:rPr>
        <w:t>al</w:t>
      </w:r>
      <w:r w:rsidRPr="008D1D81">
        <w:rPr>
          <w:rFonts w:ascii="Times New Roman" w:hAnsi="Times New Roman" w:cs="Times New Roman"/>
          <w:sz w:val="24"/>
          <w:szCs w:val="24"/>
        </w:rPr>
        <w:t xml:space="preserve"> or social influences</w:t>
      </w:r>
      <w:r w:rsidR="00764EB4" w:rsidRPr="008D1D81">
        <w:rPr>
          <w:rFonts w:ascii="Times New Roman" w:hAnsi="Times New Roman" w:cs="Times New Roman"/>
          <w:sz w:val="24"/>
          <w:szCs w:val="24"/>
        </w:rPr>
        <w:t>’</w:t>
      </w:r>
      <w:r w:rsidRPr="008D1D81">
        <w:rPr>
          <w:rFonts w:ascii="Times New Roman" w:hAnsi="Times New Roman" w:cs="Times New Roman"/>
          <w:sz w:val="24"/>
          <w:szCs w:val="24"/>
        </w:rPr>
        <w:t xml:space="preserve"> </w:t>
      </w:r>
      <w:r w:rsidR="002D3284" w:rsidRPr="008D1D81">
        <w:rPr>
          <w:rFonts w:ascii="Times New Roman" w:hAnsi="Times New Roman" w:cs="Times New Roman"/>
          <w:sz w:val="24"/>
          <w:szCs w:val="24"/>
        </w:rPr>
        <w:t xml:space="preserve">(as </w:t>
      </w:r>
      <w:r w:rsidR="00280FE8" w:rsidRPr="008D1D81">
        <w:rPr>
          <w:rFonts w:ascii="Times New Roman" w:hAnsi="Times New Roman" w:cs="Times New Roman"/>
          <w:sz w:val="24"/>
          <w:szCs w:val="24"/>
        </w:rPr>
        <w:t>cited in</w:t>
      </w:r>
      <w:r w:rsidR="002D3284" w:rsidRPr="008D1D81">
        <w:rPr>
          <w:rFonts w:ascii="Times New Roman" w:hAnsi="Times New Roman" w:cs="Times New Roman"/>
          <w:sz w:val="24"/>
          <w:szCs w:val="24"/>
        </w:rPr>
        <w:t xml:space="preserve">, </w:t>
      </w:r>
      <w:r w:rsidR="00280FE8" w:rsidRPr="008D1D81">
        <w:rPr>
          <w:rFonts w:ascii="Times New Roman" w:hAnsi="Times New Roman" w:cs="Times New Roman"/>
          <w:sz w:val="24"/>
          <w:szCs w:val="24"/>
        </w:rPr>
        <w:t xml:space="preserve">Andrews &amp; </w:t>
      </w:r>
      <w:proofErr w:type="spellStart"/>
      <w:r w:rsidR="00280FE8" w:rsidRPr="008D1D81">
        <w:rPr>
          <w:rFonts w:ascii="Times New Roman" w:hAnsi="Times New Roman" w:cs="Times New Roman"/>
          <w:sz w:val="24"/>
          <w:szCs w:val="24"/>
        </w:rPr>
        <w:t>Bonta</w:t>
      </w:r>
      <w:proofErr w:type="spellEnd"/>
      <w:r w:rsidR="00280FE8" w:rsidRPr="008D1D81">
        <w:rPr>
          <w:rFonts w:ascii="Times New Roman" w:hAnsi="Times New Roman" w:cs="Times New Roman"/>
          <w:sz w:val="24"/>
          <w:szCs w:val="24"/>
        </w:rPr>
        <w:t>, 2011)</w:t>
      </w:r>
      <w:r w:rsidR="00B75D0F" w:rsidRPr="008D1D81">
        <w:rPr>
          <w:rFonts w:ascii="Times New Roman" w:hAnsi="Times New Roman" w:cs="Times New Roman"/>
          <w:sz w:val="24"/>
          <w:szCs w:val="24"/>
        </w:rPr>
        <w:t>, whereas, c</w:t>
      </w:r>
      <w:r w:rsidRPr="008D1D81">
        <w:rPr>
          <w:rFonts w:ascii="Times New Roman" w:hAnsi="Times New Roman" w:cs="Times New Roman"/>
          <w:sz w:val="24"/>
          <w:szCs w:val="24"/>
        </w:rPr>
        <w:t xml:space="preserve">ontemporary </w:t>
      </w:r>
      <w:r w:rsidR="00F30BF0" w:rsidRPr="008D1D81">
        <w:rPr>
          <w:rFonts w:ascii="Times New Roman" w:hAnsi="Times New Roman" w:cs="Times New Roman"/>
          <w:sz w:val="24"/>
          <w:szCs w:val="24"/>
        </w:rPr>
        <w:t>‘</w:t>
      </w:r>
      <w:r w:rsidRPr="008D1D81">
        <w:rPr>
          <w:rFonts w:ascii="Times New Roman" w:hAnsi="Times New Roman" w:cs="Times New Roman"/>
          <w:sz w:val="24"/>
          <w:szCs w:val="24"/>
        </w:rPr>
        <w:t>biosocial</w:t>
      </w:r>
      <w:r w:rsidR="00F30BF0" w:rsidRPr="008D1D81">
        <w:rPr>
          <w:rFonts w:ascii="Times New Roman" w:hAnsi="Times New Roman" w:cs="Times New Roman"/>
          <w:sz w:val="24"/>
          <w:szCs w:val="24"/>
        </w:rPr>
        <w:t>’</w:t>
      </w:r>
      <w:r w:rsidRPr="008D1D81">
        <w:rPr>
          <w:rFonts w:ascii="Times New Roman" w:hAnsi="Times New Roman" w:cs="Times New Roman"/>
          <w:sz w:val="24"/>
          <w:szCs w:val="24"/>
        </w:rPr>
        <w:t xml:space="preserve"> criminologists believe that ‘not one size fits all’ and assumes that human behaviour is an arrangement of </w:t>
      </w:r>
      <w:r w:rsidR="00D72BC4" w:rsidRPr="008D1D81">
        <w:rPr>
          <w:rFonts w:ascii="Times New Roman" w:hAnsi="Times New Roman" w:cs="Times New Roman"/>
          <w:sz w:val="24"/>
          <w:szCs w:val="24"/>
        </w:rPr>
        <w:t>‘</w:t>
      </w:r>
      <w:r w:rsidRPr="008D1D81">
        <w:rPr>
          <w:rFonts w:ascii="Times New Roman" w:hAnsi="Times New Roman" w:cs="Times New Roman"/>
          <w:sz w:val="24"/>
          <w:szCs w:val="24"/>
        </w:rPr>
        <w:t>environmental and biological</w:t>
      </w:r>
      <w:r w:rsidR="00D72BC4" w:rsidRPr="008D1D81">
        <w:rPr>
          <w:rFonts w:ascii="Times New Roman" w:hAnsi="Times New Roman" w:cs="Times New Roman"/>
          <w:sz w:val="24"/>
          <w:szCs w:val="24"/>
        </w:rPr>
        <w:t>’</w:t>
      </w:r>
      <w:r w:rsidRPr="008D1D81">
        <w:rPr>
          <w:rFonts w:ascii="Times New Roman" w:hAnsi="Times New Roman" w:cs="Times New Roman"/>
          <w:sz w:val="24"/>
          <w:szCs w:val="24"/>
        </w:rPr>
        <w:t xml:space="preserve"> influences </w:t>
      </w:r>
      <w:r w:rsidR="00966F03" w:rsidRPr="008D1D81">
        <w:rPr>
          <w:rFonts w:ascii="Times New Roman" w:hAnsi="Times New Roman" w:cs="Times New Roman"/>
          <w:sz w:val="24"/>
          <w:szCs w:val="24"/>
        </w:rPr>
        <w:t>(</w:t>
      </w:r>
      <w:r w:rsidRPr="008D1D81">
        <w:rPr>
          <w:rFonts w:ascii="Times New Roman" w:hAnsi="Times New Roman" w:cs="Times New Roman"/>
          <w:sz w:val="24"/>
          <w:szCs w:val="24"/>
        </w:rPr>
        <w:t>Boutwell</w:t>
      </w:r>
      <w:r w:rsidR="00752E77" w:rsidRPr="008D1D81">
        <w:rPr>
          <w:rFonts w:ascii="Times New Roman" w:hAnsi="Times New Roman" w:cs="Times New Roman"/>
          <w:sz w:val="24"/>
          <w:szCs w:val="24"/>
        </w:rPr>
        <w:t xml:space="preserve"> et al</w:t>
      </w:r>
      <w:r w:rsidRPr="008D1D81">
        <w:rPr>
          <w:rFonts w:ascii="Times New Roman" w:hAnsi="Times New Roman" w:cs="Times New Roman"/>
          <w:sz w:val="24"/>
          <w:szCs w:val="24"/>
        </w:rPr>
        <w:t>, 2015)</w:t>
      </w:r>
      <w:r w:rsidR="00B75D0F" w:rsidRPr="008D1D81">
        <w:rPr>
          <w:rFonts w:ascii="Times New Roman" w:hAnsi="Times New Roman" w:cs="Times New Roman"/>
          <w:sz w:val="24"/>
          <w:szCs w:val="24"/>
        </w:rPr>
        <w:t xml:space="preserve">. </w:t>
      </w:r>
      <w:r w:rsidR="00F30BF0" w:rsidRPr="008D1D81">
        <w:rPr>
          <w:rFonts w:ascii="Times New Roman" w:hAnsi="Times New Roman" w:cs="Times New Roman"/>
          <w:sz w:val="24"/>
          <w:szCs w:val="24"/>
        </w:rPr>
        <w:t>The</w:t>
      </w:r>
      <w:r w:rsidR="00B75D0F" w:rsidRPr="008D1D81">
        <w:rPr>
          <w:rFonts w:ascii="Times New Roman" w:hAnsi="Times New Roman" w:cs="Times New Roman"/>
          <w:sz w:val="24"/>
          <w:szCs w:val="24"/>
        </w:rPr>
        <w:t xml:space="preserve"> biological </w:t>
      </w:r>
      <w:r w:rsidR="009F6AAD" w:rsidRPr="008D1D81">
        <w:rPr>
          <w:rFonts w:ascii="Times New Roman" w:hAnsi="Times New Roman" w:cs="Times New Roman"/>
          <w:sz w:val="24"/>
          <w:szCs w:val="24"/>
        </w:rPr>
        <w:t>explanation, in terms of</w:t>
      </w:r>
      <w:r w:rsidR="00B75D0F" w:rsidRPr="008D1D81">
        <w:rPr>
          <w:rFonts w:ascii="Times New Roman" w:hAnsi="Times New Roman" w:cs="Times New Roman"/>
          <w:sz w:val="24"/>
          <w:szCs w:val="24"/>
        </w:rPr>
        <w:t xml:space="preserve"> crime is misunderstood, </w:t>
      </w:r>
      <w:r w:rsidR="009F6AAD" w:rsidRPr="008D1D81">
        <w:rPr>
          <w:rFonts w:ascii="Times New Roman" w:hAnsi="Times New Roman" w:cs="Times New Roman"/>
          <w:sz w:val="24"/>
          <w:szCs w:val="24"/>
        </w:rPr>
        <w:t>and</w:t>
      </w:r>
      <w:r w:rsidR="00F30BF0" w:rsidRPr="008D1D81">
        <w:rPr>
          <w:rFonts w:ascii="Times New Roman" w:hAnsi="Times New Roman" w:cs="Times New Roman"/>
          <w:sz w:val="24"/>
          <w:szCs w:val="24"/>
        </w:rPr>
        <w:t xml:space="preserve"> is</w:t>
      </w:r>
      <w:r w:rsidR="009F6AAD" w:rsidRPr="008D1D81">
        <w:rPr>
          <w:rFonts w:ascii="Times New Roman" w:hAnsi="Times New Roman" w:cs="Times New Roman"/>
          <w:sz w:val="24"/>
          <w:szCs w:val="24"/>
        </w:rPr>
        <w:t xml:space="preserve"> deemed as </w:t>
      </w:r>
      <w:r w:rsidR="00586CEA" w:rsidRPr="008D1D81">
        <w:rPr>
          <w:rFonts w:ascii="Times New Roman" w:hAnsi="Times New Roman" w:cs="Times New Roman"/>
          <w:sz w:val="24"/>
          <w:szCs w:val="24"/>
        </w:rPr>
        <w:t>‘</w:t>
      </w:r>
      <w:r w:rsidR="009F6AAD" w:rsidRPr="008D1D81">
        <w:rPr>
          <w:rFonts w:ascii="Times New Roman" w:hAnsi="Times New Roman" w:cs="Times New Roman"/>
          <w:sz w:val="24"/>
          <w:szCs w:val="24"/>
        </w:rPr>
        <w:t>unethical</w:t>
      </w:r>
      <w:r w:rsidR="00586CEA" w:rsidRPr="008D1D81">
        <w:rPr>
          <w:rFonts w:ascii="Times New Roman" w:hAnsi="Times New Roman" w:cs="Times New Roman"/>
          <w:sz w:val="24"/>
          <w:szCs w:val="24"/>
        </w:rPr>
        <w:t xml:space="preserve">’ </w:t>
      </w:r>
      <w:proofErr w:type="spellStart"/>
      <w:r w:rsidR="00586CEA" w:rsidRPr="008D1D81">
        <w:rPr>
          <w:rFonts w:ascii="Times New Roman" w:hAnsi="Times New Roman" w:cs="Times New Roman"/>
          <w:sz w:val="24"/>
          <w:szCs w:val="24"/>
        </w:rPr>
        <w:t>Rocque</w:t>
      </w:r>
      <w:proofErr w:type="spellEnd"/>
      <w:r w:rsidR="00586CEA" w:rsidRPr="008D1D81">
        <w:rPr>
          <w:rFonts w:ascii="Times New Roman" w:hAnsi="Times New Roman" w:cs="Times New Roman"/>
          <w:sz w:val="24"/>
          <w:szCs w:val="24"/>
        </w:rPr>
        <w:t xml:space="preserve"> et al, (201</w:t>
      </w:r>
      <w:r w:rsidR="00DC0D75" w:rsidRPr="008D1D81">
        <w:rPr>
          <w:rFonts w:ascii="Times New Roman" w:hAnsi="Times New Roman" w:cs="Times New Roman"/>
          <w:sz w:val="24"/>
          <w:szCs w:val="24"/>
        </w:rPr>
        <w:t>2</w:t>
      </w:r>
      <w:r w:rsidR="00586CEA" w:rsidRPr="008D1D81">
        <w:rPr>
          <w:rFonts w:ascii="Times New Roman" w:hAnsi="Times New Roman" w:cs="Times New Roman"/>
          <w:sz w:val="24"/>
          <w:szCs w:val="24"/>
        </w:rPr>
        <w:t>)</w:t>
      </w:r>
      <w:r w:rsidR="00F30BF0" w:rsidRPr="008D1D81">
        <w:rPr>
          <w:rFonts w:ascii="Times New Roman" w:hAnsi="Times New Roman" w:cs="Times New Roman"/>
          <w:sz w:val="24"/>
          <w:szCs w:val="24"/>
        </w:rPr>
        <w:t xml:space="preserve">, and the </w:t>
      </w:r>
      <w:r w:rsidR="002B64EF" w:rsidRPr="008D1D81">
        <w:rPr>
          <w:rFonts w:ascii="Times New Roman" w:hAnsi="Times New Roman" w:cs="Times New Roman"/>
          <w:sz w:val="24"/>
          <w:szCs w:val="24"/>
        </w:rPr>
        <w:t>theor</w:t>
      </w:r>
      <w:r w:rsidR="00F30BF0" w:rsidRPr="008D1D81">
        <w:rPr>
          <w:rFonts w:ascii="Times New Roman" w:hAnsi="Times New Roman" w:cs="Times New Roman"/>
          <w:sz w:val="24"/>
          <w:szCs w:val="24"/>
        </w:rPr>
        <w:t>etical</w:t>
      </w:r>
      <w:r w:rsidR="002B64EF" w:rsidRPr="008D1D81">
        <w:rPr>
          <w:rFonts w:ascii="Times New Roman" w:hAnsi="Times New Roman" w:cs="Times New Roman"/>
          <w:sz w:val="24"/>
          <w:szCs w:val="24"/>
        </w:rPr>
        <w:t xml:space="preserve"> implications</w:t>
      </w:r>
      <w:r w:rsidR="009F6AAD" w:rsidRPr="008D1D81">
        <w:rPr>
          <w:rFonts w:ascii="Times New Roman" w:hAnsi="Times New Roman" w:cs="Times New Roman"/>
          <w:sz w:val="24"/>
          <w:szCs w:val="24"/>
        </w:rPr>
        <w:t xml:space="preserve"> are not favoured</w:t>
      </w:r>
      <w:r w:rsidR="009B0A5B" w:rsidRPr="008D1D81">
        <w:rPr>
          <w:rFonts w:ascii="Times New Roman" w:hAnsi="Times New Roman" w:cs="Times New Roman"/>
          <w:sz w:val="24"/>
          <w:szCs w:val="24"/>
        </w:rPr>
        <w:t xml:space="preserve">, </w:t>
      </w:r>
      <w:r w:rsidR="009F6AAD" w:rsidRPr="008D1D81">
        <w:rPr>
          <w:rFonts w:ascii="Times New Roman" w:hAnsi="Times New Roman" w:cs="Times New Roman"/>
          <w:sz w:val="24"/>
          <w:szCs w:val="24"/>
        </w:rPr>
        <w:t>as</w:t>
      </w:r>
      <w:r w:rsidR="009B0A5B" w:rsidRPr="008D1D81">
        <w:rPr>
          <w:rFonts w:ascii="Times New Roman" w:hAnsi="Times New Roman" w:cs="Times New Roman"/>
          <w:sz w:val="24"/>
          <w:szCs w:val="24"/>
        </w:rPr>
        <w:t xml:space="preserve"> they</w:t>
      </w:r>
      <w:r w:rsidR="009F6AAD" w:rsidRPr="008D1D81">
        <w:rPr>
          <w:rFonts w:ascii="Times New Roman" w:hAnsi="Times New Roman" w:cs="Times New Roman"/>
          <w:sz w:val="24"/>
          <w:szCs w:val="24"/>
        </w:rPr>
        <w:t xml:space="preserve"> </w:t>
      </w:r>
      <w:r w:rsidR="009B0A5B" w:rsidRPr="008D1D81">
        <w:rPr>
          <w:rFonts w:ascii="Times New Roman" w:hAnsi="Times New Roman" w:cs="Times New Roman"/>
          <w:sz w:val="24"/>
          <w:szCs w:val="24"/>
        </w:rPr>
        <w:t>impl</w:t>
      </w:r>
      <w:r w:rsidR="00FB171D" w:rsidRPr="008D1D81">
        <w:rPr>
          <w:rFonts w:ascii="Times New Roman" w:hAnsi="Times New Roman" w:cs="Times New Roman"/>
          <w:sz w:val="24"/>
          <w:szCs w:val="24"/>
        </w:rPr>
        <w:t>y</w:t>
      </w:r>
      <w:r w:rsidR="00A862CA" w:rsidRPr="008D1D81">
        <w:rPr>
          <w:rFonts w:ascii="Times New Roman" w:hAnsi="Times New Roman" w:cs="Times New Roman"/>
          <w:sz w:val="24"/>
          <w:szCs w:val="24"/>
        </w:rPr>
        <w:t xml:space="preserve"> </w:t>
      </w:r>
      <w:r w:rsidR="009F6AAD" w:rsidRPr="008D1D81">
        <w:rPr>
          <w:rFonts w:ascii="Times New Roman" w:hAnsi="Times New Roman" w:cs="Times New Roman"/>
          <w:sz w:val="24"/>
          <w:szCs w:val="24"/>
        </w:rPr>
        <w:t>criminals ‘cannot be rehabilitated’ (Akers &amp; Sellers 200</w:t>
      </w:r>
      <w:r w:rsidR="009553CB" w:rsidRPr="008D1D81">
        <w:rPr>
          <w:rFonts w:ascii="Times New Roman" w:hAnsi="Times New Roman" w:cs="Times New Roman"/>
          <w:sz w:val="24"/>
          <w:szCs w:val="24"/>
        </w:rPr>
        <w:t>4</w:t>
      </w:r>
      <w:r w:rsidR="009F6AAD" w:rsidRPr="008D1D81">
        <w:rPr>
          <w:rFonts w:ascii="Times New Roman" w:hAnsi="Times New Roman" w:cs="Times New Roman"/>
          <w:sz w:val="24"/>
          <w:szCs w:val="24"/>
        </w:rPr>
        <w:t>)</w:t>
      </w:r>
      <w:r w:rsidR="009B0A5B" w:rsidRPr="008D1D81">
        <w:rPr>
          <w:rFonts w:ascii="Times New Roman" w:hAnsi="Times New Roman" w:cs="Times New Roman"/>
          <w:sz w:val="24"/>
          <w:szCs w:val="24"/>
        </w:rPr>
        <w:t>, and</w:t>
      </w:r>
      <w:r w:rsidR="00A862CA" w:rsidRPr="008D1D81">
        <w:rPr>
          <w:rFonts w:ascii="Times New Roman" w:hAnsi="Times New Roman" w:cs="Times New Roman"/>
          <w:sz w:val="24"/>
          <w:szCs w:val="24"/>
        </w:rPr>
        <w:t xml:space="preserve"> that</w:t>
      </w:r>
      <w:r w:rsidR="009B0A5B" w:rsidRPr="008D1D81">
        <w:rPr>
          <w:rFonts w:ascii="Times New Roman" w:hAnsi="Times New Roman" w:cs="Times New Roman"/>
          <w:sz w:val="24"/>
          <w:szCs w:val="24"/>
        </w:rPr>
        <w:t xml:space="preserve"> the role of biology </w:t>
      </w:r>
      <w:r w:rsidR="002F1E44" w:rsidRPr="008D1D81">
        <w:rPr>
          <w:rFonts w:ascii="Times New Roman" w:hAnsi="Times New Roman" w:cs="Times New Roman"/>
          <w:sz w:val="24"/>
          <w:szCs w:val="24"/>
        </w:rPr>
        <w:t xml:space="preserve">can in fact increase </w:t>
      </w:r>
      <w:r w:rsidR="00530468" w:rsidRPr="008D1D81">
        <w:rPr>
          <w:rFonts w:ascii="Times New Roman" w:hAnsi="Times New Roman" w:cs="Times New Roman"/>
          <w:sz w:val="24"/>
          <w:szCs w:val="24"/>
        </w:rPr>
        <w:t>‘</w:t>
      </w:r>
      <w:r w:rsidR="002F1E44" w:rsidRPr="008D1D81">
        <w:rPr>
          <w:rFonts w:ascii="Times New Roman" w:hAnsi="Times New Roman" w:cs="Times New Roman"/>
          <w:sz w:val="24"/>
          <w:szCs w:val="24"/>
        </w:rPr>
        <w:t>criminal and anti-social acts</w:t>
      </w:r>
      <w:r w:rsidR="00530468" w:rsidRPr="008D1D81">
        <w:rPr>
          <w:rFonts w:ascii="Times New Roman" w:hAnsi="Times New Roman" w:cs="Times New Roman"/>
          <w:sz w:val="24"/>
          <w:szCs w:val="24"/>
        </w:rPr>
        <w:t>’</w:t>
      </w:r>
      <w:r w:rsidR="002F1E44" w:rsidRPr="008D1D81">
        <w:rPr>
          <w:rFonts w:ascii="Times New Roman" w:hAnsi="Times New Roman" w:cs="Times New Roman"/>
          <w:sz w:val="24"/>
          <w:szCs w:val="24"/>
        </w:rPr>
        <w:t xml:space="preserve"> </w:t>
      </w:r>
      <w:r w:rsidR="00BF54D9" w:rsidRPr="008D1D81">
        <w:rPr>
          <w:rFonts w:ascii="Times New Roman" w:hAnsi="Times New Roman" w:cs="Times New Roman"/>
          <w:sz w:val="24"/>
          <w:szCs w:val="24"/>
        </w:rPr>
        <w:t>in terms of</w:t>
      </w:r>
      <w:r w:rsidR="002F1E44" w:rsidRPr="008D1D81">
        <w:rPr>
          <w:rFonts w:ascii="Times New Roman" w:hAnsi="Times New Roman" w:cs="Times New Roman"/>
          <w:sz w:val="24"/>
          <w:szCs w:val="24"/>
        </w:rPr>
        <w:t xml:space="preserve"> </w:t>
      </w:r>
      <w:r w:rsidR="00530468" w:rsidRPr="008D1D81">
        <w:rPr>
          <w:rFonts w:ascii="Times New Roman" w:hAnsi="Times New Roman" w:cs="Times New Roman"/>
          <w:sz w:val="24"/>
          <w:szCs w:val="24"/>
        </w:rPr>
        <w:t>‘</w:t>
      </w:r>
      <w:r w:rsidR="002F1E44" w:rsidRPr="008D1D81">
        <w:rPr>
          <w:rFonts w:ascii="Times New Roman" w:hAnsi="Times New Roman" w:cs="Times New Roman"/>
          <w:sz w:val="24"/>
          <w:szCs w:val="24"/>
        </w:rPr>
        <w:t xml:space="preserve">genetics, hormones, physiology </w:t>
      </w:r>
      <w:r w:rsidR="00530468" w:rsidRPr="008D1D81">
        <w:rPr>
          <w:rFonts w:ascii="Times New Roman" w:hAnsi="Times New Roman" w:cs="Times New Roman"/>
          <w:sz w:val="24"/>
          <w:szCs w:val="24"/>
        </w:rPr>
        <w:t>a</w:t>
      </w:r>
      <w:r w:rsidR="002F1E44" w:rsidRPr="008D1D81">
        <w:rPr>
          <w:rFonts w:ascii="Times New Roman" w:hAnsi="Times New Roman" w:cs="Times New Roman"/>
          <w:sz w:val="24"/>
          <w:szCs w:val="24"/>
        </w:rPr>
        <w:t>nd cognitive development</w:t>
      </w:r>
      <w:r w:rsidR="002B64EF" w:rsidRPr="008D1D81">
        <w:rPr>
          <w:rFonts w:ascii="Times New Roman" w:hAnsi="Times New Roman" w:cs="Times New Roman"/>
          <w:sz w:val="24"/>
          <w:szCs w:val="24"/>
        </w:rPr>
        <w:t>’,</w:t>
      </w:r>
      <w:r w:rsidR="002F1E44" w:rsidRPr="008D1D81">
        <w:rPr>
          <w:rFonts w:ascii="Times New Roman" w:hAnsi="Times New Roman" w:cs="Times New Roman"/>
          <w:sz w:val="24"/>
          <w:szCs w:val="24"/>
        </w:rPr>
        <w:t xml:space="preserve"> </w:t>
      </w:r>
      <w:r w:rsidR="00A862CA" w:rsidRPr="008D1D81">
        <w:rPr>
          <w:rFonts w:ascii="Times New Roman" w:hAnsi="Times New Roman" w:cs="Times New Roman"/>
          <w:sz w:val="24"/>
          <w:szCs w:val="24"/>
        </w:rPr>
        <w:t>‘</w:t>
      </w:r>
      <w:r w:rsidR="002F1E44" w:rsidRPr="008D1D81">
        <w:rPr>
          <w:rFonts w:ascii="Times New Roman" w:hAnsi="Times New Roman" w:cs="Times New Roman"/>
          <w:sz w:val="24"/>
          <w:szCs w:val="24"/>
        </w:rPr>
        <w:t>risk factors</w:t>
      </w:r>
      <w:r w:rsidR="00A862CA" w:rsidRPr="008D1D81">
        <w:rPr>
          <w:rFonts w:ascii="Times New Roman" w:hAnsi="Times New Roman" w:cs="Times New Roman"/>
          <w:sz w:val="24"/>
          <w:szCs w:val="24"/>
        </w:rPr>
        <w:t>’</w:t>
      </w:r>
      <w:r w:rsidR="002F1E44" w:rsidRPr="008D1D81">
        <w:rPr>
          <w:rFonts w:ascii="Times New Roman" w:hAnsi="Times New Roman" w:cs="Times New Roman"/>
          <w:sz w:val="24"/>
          <w:szCs w:val="24"/>
        </w:rPr>
        <w:t xml:space="preserve"> </w:t>
      </w:r>
      <w:proofErr w:type="spellStart"/>
      <w:r w:rsidR="002F1E44" w:rsidRPr="008D1D81">
        <w:rPr>
          <w:rFonts w:ascii="Times New Roman" w:hAnsi="Times New Roman" w:cs="Times New Roman"/>
          <w:sz w:val="24"/>
          <w:szCs w:val="24"/>
        </w:rPr>
        <w:t>Rocque</w:t>
      </w:r>
      <w:proofErr w:type="spellEnd"/>
      <w:r w:rsidR="002F1E44" w:rsidRPr="008D1D81">
        <w:rPr>
          <w:rFonts w:ascii="Times New Roman" w:hAnsi="Times New Roman" w:cs="Times New Roman"/>
          <w:sz w:val="24"/>
          <w:szCs w:val="24"/>
        </w:rPr>
        <w:t xml:space="preserve"> et al, (201</w:t>
      </w:r>
      <w:r w:rsidR="00CD2C64" w:rsidRPr="008D1D81">
        <w:rPr>
          <w:rFonts w:ascii="Times New Roman" w:hAnsi="Times New Roman" w:cs="Times New Roman"/>
          <w:sz w:val="24"/>
          <w:szCs w:val="24"/>
        </w:rPr>
        <w:t>2</w:t>
      </w:r>
      <w:r w:rsidR="002F1E44" w:rsidRPr="008D1D81">
        <w:rPr>
          <w:rFonts w:ascii="Times New Roman" w:hAnsi="Times New Roman" w:cs="Times New Roman"/>
          <w:sz w:val="24"/>
          <w:szCs w:val="24"/>
        </w:rPr>
        <w:t>).</w:t>
      </w:r>
      <w:r w:rsidR="005F3200" w:rsidRPr="008D1D81">
        <w:rPr>
          <w:rFonts w:ascii="Times New Roman" w:hAnsi="Times New Roman" w:cs="Times New Roman"/>
          <w:sz w:val="24"/>
          <w:szCs w:val="24"/>
        </w:rPr>
        <w:t xml:space="preserve"> The basis of biological criminology proposes</w:t>
      </w:r>
      <w:r w:rsidR="00A862CA" w:rsidRPr="008D1D81">
        <w:rPr>
          <w:rFonts w:ascii="Times New Roman" w:hAnsi="Times New Roman" w:cs="Times New Roman"/>
          <w:sz w:val="24"/>
          <w:szCs w:val="24"/>
        </w:rPr>
        <w:t>,</w:t>
      </w:r>
      <w:r w:rsidR="00D3371A" w:rsidRPr="008D1D81">
        <w:rPr>
          <w:rFonts w:ascii="Times New Roman" w:hAnsi="Times New Roman" w:cs="Times New Roman"/>
          <w:sz w:val="24"/>
          <w:szCs w:val="24"/>
        </w:rPr>
        <w:t xml:space="preserve"> individuals </w:t>
      </w:r>
      <w:r w:rsidR="005F3200" w:rsidRPr="008D1D81">
        <w:rPr>
          <w:rFonts w:ascii="Times New Roman" w:hAnsi="Times New Roman" w:cs="Times New Roman"/>
          <w:sz w:val="24"/>
          <w:szCs w:val="24"/>
        </w:rPr>
        <w:t>inherit criminal traits (Dugdale, 1877)</w:t>
      </w:r>
      <w:r w:rsidR="00D3371A" w:rsidRPr="008D1D81">
        <w:rPr>
          <w:rFonts w:ascii="Times New Roman" w:hAnsi="Times New Roman" w:cs="Times New Roman"/>
          <w:sz w:val="24"/>
          <w:szCs w:val="24"/>
        </w:rPr>
        <w:t>, yet there is no</w:t>
      </w:r>
      <w:r w:rsidR="00A11CB9" w:rsidRPr="008D1D81">
        <w:rPr>
          <w:rFonts w:ascii="Times New Roman" w:hAnsi="Times New Roman" w:cs="Times New Roman"/>
          <w:sz w:val="24"/>
          <w:szCs w:val="24"/>
        </w:rPr>
        <w:t xml:space="preserve"> </w:t>
      </w:r>
      <w:r w:rsidR="00853F58" w:rsidRPr="008D1D81">
        <w:rPr>
          <w:rFonts w:ascii="Times New Roman" w:hAnsi="Times New Roman" w:cs="Times New Roman"/>
          <w:sz w:val="24"/>
          <w:szCs w:val="24"/>
        </w:rPr>
        <w:t>identified</w:t>
      </w:r>
      <w:r w:rsidR="00D3371A" w:rsidRPr="008D1D81">
        <w:rPr>
          <w:rFonts w:ascii="Times New Roman" w:hAnsi="Times New Roman" w:cs="Times New Roman"/>
          <w:sz w:val="24"/>
          <w:szCs w:val="24"/>
        </w:rPr>
        <w:t xml:space="preserve"> ‘gene for crime’, </w:t>
      </w:r>
      <w:r w:rsidR="00A11CB9" w:rsidRPr="008D1D81">
        <w:rPr>
          <w:rFonts w:ascii="Times New Roman" w:hAnsi="Times New Roman" w:cs="Times New Roman"/>
          <w:sz w:val="24"/>
          <w:szCs w:val="24"/>
        </w:rPr>
        <w:t>and</w:t>
      </w:r>
      <w:r w:rsidR="00D3371A" w:rsidRPr="008D1D81">
        <w:rPr>
          <w:rFonts w:ascii="Times New Roman" w:hAnsi="Times New Roman" w:cs="Times New Roman"/>
          <w:sz w:val="24"/>
          <w:szCs w:val="24"/>
        </w:rPr>
        <w:t xml:space="preserve"> </w:t>
      </w:r>
      <w:r w:rsidR="00761158" w:rsidRPr="008D1D81">
        <w:rPr>
          <w:rFonts w:ascii="Times New Roman" w:hAnsi="Times New Roman" w:cs="Times New Roman"/>
          <w:sz w:val="24"/>
          <w:szCs w:val="24"/>
        </w:rPr>
        <w:t xml:space="preserve">that </w:t>
      </w:r>
      <w:r w:rsidR="00D3371A" w:rsidRPr="008D1D81">
        <w:rPr>
          <w:rFonts w:ascii="Times New Roman" w:hAnsi="Times New Roman" w:cs="Times New Roman"/>
          <w:sz w:val="24"/>
          <w:szCs w:val="24"/>
        </w:rPr>
        <w:t>‘genetic factors’</w:t>
      </w:r>
      <w:r w:rsidR="00A862CA" w:rsidRPr="008D1D81">
        <w:rPr>
          <w:rFonts w:ascii="Times New Roman" w:hAnsi="Times New Roman" w:cs="Times New Roman"/>
          <w:sz w:val="24"/>
          <w:szCs w:val="24"/>
        </w:rPr>
        <w:t>,</w:t>
      </w:r>
      <w:r w:rsidR="00A11CB9" w:rsidRPr="008D1D81">
        <w:rPr>
          <w:rFonts w:ascii="Times New Roman" w:hAnsi="Times New Roman" w:cs="Times New Roman"/>
          <w:sz w:val="24"/>
          <w:szCs w:val="24"/>
        </w:rPr>
        <w:t xml:space="preserve"> </w:t>
      </w:r>
      <w:r w:rsidR="00D3371A" w:rsidRPr="008D1D81">
        <w:rPr>
          <w:rFonts w:ascii="Times New Roman" w:hAnsi="Times New Roman" w:cs="Times New Roman"/>
          <w:sz w:val="24"/>
          <w:szCs w:val="24"/>
        </w:rPr>
        <w:t xml:space="preserve">influence an </w:t>
      </w:r>
      <w:r w:rsidR="008933F0" w:rsidRPr="008D1D81">
        <w:rPr>
          <w:rFonts w:ascii="Times New Roman" w:hAnsi="Times New Roman" w:cs="Times New Roman"/>
          <w:sz w:val="24"/>
          <w:szCs w:val="24"/>
        </w:rPr>
        <w:t>individual’s</w:t>
      </w:r>
      <w:r w:rsidR="00D3371A" w:rsidRPr="008D1D81">
        <w:rPr>
          <w:rFonts w:ascii="Times New Roman" w:hAnsi="Times New Roman" w:cs="Times New Roman"/>
          <w:sz w:val="24"/>
          <w:szCs w:val="24"/>
        </w:rPr>
        <w:t xml:space="preserve"> behaviour and how they respond </w:t>
      </w:r>
      <w:r w:rsidR="00A11CB9" w:rsidRPr="008D1D81">
        <w:rPr>
          <w:rFonts w:ascii="Times New Roman" w:hAnsi="Times New Roman" w:cs="Times New Roman"/>
          <w:sz w:val="24"/>
          <w:szCs w:val="24"/>
        </w:rPr>
        <w:t>in</w:t>
      </w:r>
      <w:r w:rsidR="00D3371A" w:rsidRPr="008D1D81">
        <w:rPr>
          <w:rFonts w:ascii="Times New Roman" w:hAnsi="Times New Roman" w:cs="Times New Roman"/>
          <w:sz w:val="24"/>
          <w:szCs w:val="24"/>
        </w:rPr>
        <w:t xml:space="preserve"> their environment</w:t>
      </w:r>
      <w:r w:rsidR="00A862CA" w:rsidRPr="008D1D81">
        <w:rPr>
          <w:rFonts w:ascii="Times New Roman" w:hAnsi="Times New Roman" w:cs="Times New Roman"/>
          <w:sz w:val="24"/>
          <w:szCs w:val="24"/>
        </w:rPr>
        <w:t xml:space="preserve"> (Moffitt, 2017)</w:t>
      </w:r>
      <w:r w:rsidR="00D3371A" w:rsidRPr="008D1D81">
        <w:rPr>
          <w:rFonts w:ascii="Times New Roman" w:hAnsi="Times New Roman" w:cs="Times New Roman"/>
          <w:sz w:val="24"/>
          <w:szCs w:val="24"/>
        </w:rPr>
        <w:t>.</w:t>
      </w:r>
      <w:r w:rsidR="008933F0" w:rsidRPr="008D1D81">
        <w:rPr>
          <w:rFonts w:ascii="Times New Roman" w:hAnsi="Times New Roman" w:cs="Times New Roman"/>
          <w:sz w:val="24"/>
          <w:szCs w:val="24"/>
        </w:rPr>
        <w:t xml:space="preserve"> </w:t>
      </w:r>
      <w:r w:rsidR="00A11CB9" w:rsidRPr="008D1D81">
        <w:rPr>
          <w:rFonts w:ascii="Times New Roman" w:hAnsi="Times New Roman" w:cs="Times New Roman"/>
          <w:sz w:val="24"/>
          <w:szCs w:val="24"/>
        </w:rPr>
        <w:lastRenderedPageBreak/>
        <w:t>Furthermore,</w:t>
      </w:r>
      <w:r w:rsidR="009B29D9" w:rsidRPr="008D1D81">
        <w:rPr>
          <w:rFonts w:ascii="Times New Roman" w:hAnsi="Times New Roman" w:cs="Times New Roman"/>
          <w:sz w:val="24"/>
          <w:szCs w:val="24"/>
        </w:rPr>
        <w:t xml:space="preserve"> </w:t>
      </w:r>
      <w:r w:rsidR="00153F6F" w:rsidRPr="008D1D81">
        <w:rPr>
          <w:rFonts w:ascii="Times New Roman" w:hAnsi="Times New Roman" w:cs="Times New Roman"/>
          <w:sz w:val="24"/>
          <w:szCs w:val="24"/>
        </w:rPr>
        <w:t>findings</w:t>
      </w:r>
      <w:r w:rsidR="009B29D9" w:rsidRPr="008D1D81">
        <w:rPr>
          <w:rFonts w:ascii="Times New Roman" w:hAnsi="Times New Roman" w:cs="Times New Roman"/>
          <w:sz w:val="24"/>
          <w:szCs w:val="24"/>
        </w:rPr>
        <w:t>, in twin and adopted twins,</w:t>
      </w:r>
      <w:r w:rsidR="00153F6F" w:rsidRPr="008D1D81">
        <w:rPr>
          <w:rFonts w:ascii="Times New Roman" w:hAnsi="Times New Roman" w:cs="Times New Roman"/>
          <w:sz w:val="24"/>
          <w:szCs w:val="24"/>
        </w:rPr>
        <w:t xml:space="preserve"> demonstrate that</w:t>
      </w:r>
      <w:r w:rsidR="008933F0" w:rsidRPr="008D1D81">
        <w:rPr>
          <w:rFonts w:ascii="Times New Roman" w:hAnsi="Times New Roman" w:cs="Times New Roman"/>
          <w:sz w:val="24"/>
          <w:szCs w:val="24"/>
        </w:rPr>
        <w:t xml:space="preserve"> individuals do inherit </w:t>
      </w:r>
      <w:r w:rsidR="00761158" w:rsidRPr="008D1D81">
        <w:rPr>
          <w:rFonts w:ascii="Times New Roman" w:hAnsi="Times New Roman" w:cs="Times New Roman"/>
          <w:sz w:val="24"/>
          <w:szCs w:val="24"/>
        </w:rPr>
        <w:t xml:space="preserve">some type </w:t>
      </w:r>
      <w:r w:rsidR="00153F6F" w:rsidRPr="008D1D81">
        <w:rPr>
          <w:rFonts w:ascii="Times New Roman" w:hAnsi="Times New Roman" w:cs="Times New Roman"/>
          <w:sz w:val="24"/>
          <w:szCs w:val="24"/>
        </w:rPr>
        <w:t>of ‘</w:t>
      </w:r>
      <w:r w:rsidR="00A11CB9" w:rsidRPr="008D1D81">
        <w:rPr>
          <w:rFonts w:ascii="Times New Roman" w:hAnsi="Times New Roman" w:cs="Times New Roman"/>
          <w:sz w:val="24"/>
          <w:szCs w:val="24"/>
        </w:rPr>
        <w:t xml:space="preserve">genetic </w:t>
      </w:r>
      <w:r w:rsidR="00761158" w:rsidRPr="008D1D81">
        <w:rPr>
          <w:rFonts w:ascii="Times New Roman" w:hAnsi="Times New Roman" w:cs="Times New Roman"/>
          <w:sz w:val="24"/>
          <w:szCs w:val="24"/>
        </w:rPr>
        <w:t xml:space="preserve">risk </w:t>
      </w:r>
      <w:r w:rsidR="008933F0" w:rsidRPr="008D1D81">
        <w:rPr>
          <w:rFonts w:ascii="Times New Roman" w:hAnsi="Times New Roman" w:cs="Times New Roman"/>
          <w:sz w:val="24"/>
          <w:szCs w:val="24"/>
        </w:rPr>
        <w:t>factor</w:t>
      </w:r>
      <w:r w:rsidR="00761158" w:rsidRPr="008D1D81">
        <w:rPr>
          <w:rFonts w:ascii="Times New Roman" w:hAnsi="Times New Roman" w:cs="Times New Roman"/>
          <w:sz w:val="24"/>
          <w:szCs w:val="24"/>
        </w:rPr>
        <w:t>’</w:t>
      </w:r>
      <w:r w:rsidR="00153F6F" w:rsidRPr="008D1D81">
        <w:rPr>
          <w:rFonts w:ascii="Times New Roman" w:hAnsi="Times New Roman" w:cs="Times New Roman"/>
          <w:sz w:val="24"/>
          <w:szCs w:val="24"/>
        </w:rPr>
        <w:t>, which</w:t>
      </w:r>
      <w:r w:rsidR="009B29D9" w:rsidRPr="008D1D81">
        <w:rPr>
          <w:rFonts w:ascii="Times New Roman" w:hAnsi="Times New Roman" w:cs="Times New Roman"/>
          <w:sz w:val="24"/>
          <w:szCs w:val="24"/>
        </w:rPr>
        <w:t xml:space="preserve"> may</w:t>
      </w:r>
      <w:r w:rsidR="00A11CB9" w:rsidRPr="008D1D81">
        <w:rPr>
          <w:rFonts w:ascii="Times New Roman" w:hAnsi="Times New Roman" w:cs="Times New Roman"/>
          <w:sz w:val="24"/>
          <w:szCs w:val="24"/>
        </w:rPr>
        <w:t xml:space="preserve"> </w:t>
      </w:r>
      <w:r w:rsidR="008933F0" w:rsidRPr="008D1D81">
        <w:rPr>
          <w:rFonts w:ascii="Times New Roman" w:hAnsi="Times New Roman" w:cs="Times New Roman"/>
          <w:sz w:val="24"/>
          <w:szCs w:val="24"/>
        </w:rPr>
        <w:t xml:space="preserve">increase </w:t>
      </w:r>
      <w:r w:rsidR="00A11CB9" w:rsidRPr="008D1D81">
        <w:rPr>
          <w:rFonts w:ascii="Times New Roman" w:hAnsi="Times New Roman" w:cs="Times New Roman"/>
          <w:sz w:val="24"/>
          <w:szCs w:val="24"/>
        </w:rPr>
        <w:t>criminal activity</w:t>
      </w:r>
      <w:r w:rsidR="008933F0" w:rsidRPr="008D1D81">
        <w:rPr>
          <w:rFonts w:ascii="Times New Roman" w:hAnsi="Times New Roman" w:cs="Times New Roman"/>
          <w:sz w:val="24"/>
          <w:szCs w:val="24"/>
        </w:rPr>
        <w:t xml:space="preserve"> </w:t>
      </w:r>
      <w:r w:rsidR="002F07B6" w:rsidRPr="008D1D81">
        <w:rPr>
          <w:rFonts w:ascii="Times New Roman" w:hAnsi="Times New Roman" w:cs="Times New Roman"/>
          <w:sz w:val="24"/>
          <w:szCs w:val="24"/>
        </w:rPr>
        <w:t>(</w:t>
      </w:r>
      <w:r w:rsidR="008933F0" w:rsidRPr="008D1D81">
        <w:rPr>
          <w:rFonts w:ascii="Times New Roman" w:hAnsi="Times New Roman" w:cs="Times New Roman"/>
          <w:sz w:val="24"/>
          <w:szCs w:val="24"/>
        </w:rPr>
        <w:t>Raine 201</w:t>
      </w:r>
      <w:r w:rsidR="00CD2C64" w:rsidRPr="008D1D81">
        <w:rPr>
          <w:rFonts w:ascii="Times New Roman" w:hAnsi="Times New Roman" w:cs="Times New Roman"/>
          <w:sz w:val="24"/>
          <w:szCs w:val="24"/>
        </w:rPr>
        <w:t>4</w:t>
      </w:r>
      <w:r w:rsidR="008933F0" w:rsidRPr="008D1D81">
        <w:rPr>
          <w:rFonts w:ascii="Times New Roman" w:hAnsi="Times New Roman" w:cs="Times New Roman"/>
          <w:sz w:val="24"/>
          <w:szCs w:val="24"/>
        </w:rPr>
        <w:t>)</w:t>
      </w:r>
      <w:r w:rsidR="00CD2C64" w:rsidRPr="008D1D81">
        <w:rPr>
          <w:rFonts w:ascii="Times New Roman" w:hAnsi="Times New Roman" w:cs="Times New Roman"/>
          <w:sz w:val="24"/>
          <w:szCs w:val="24"/>
        </w:rPr>
        <w:t>.</w:t>
      </w:r>
      <w:r w:rsidR="00D3371A" w:rsidRPr="008D1D81">
        <w:rPr>
          <w:rFonts w:ascii="Times New Roman" w:hAnsi="Times New Roman" w:cs="Times New Roman"/>
          <w:sz w:val="24"/>
          <w:szCs w:val="24"/>
        </w:rPr>
        <w:t xml:space="preserve"> </w:t>
      </w:r>
      <w:r w:rsidR="00761158" w:rsidRPr="008D1D81">
        <w:rPr>
          <w:rFonts w:ascii="Times New Roman" w:hAnsi="Times New Roman" w:cs="Times New Roman"/>
          <w:sz w:val="24"/>
          <w:szCs w:val="24"/>
        </w:rPr>
        <w:t>Overall, i</w:t>
      </w:r>
      <w:r w:rsidR="002C5D40" w:rsidRPr="008D1D81">
        <w:rPr>
          <w:rFonts w:ascii="Times New Roman" w:hAnsi="Times New Roman" w:cs="Times New Roman"/>
          <w:sz w:val="24"/>
          <w:szCs w:val="24"/>
        </w:rPr>
        <w:t>t is</w:t>
      </w:r>
      <w:r w:rsidR="00E92017" w:rsidRPr="008D1D81">
        <w:rPr>
          <w:rFonts w:ascii="Times New Roman" w:hAnsi="Times New Roman" w:cs="Times New Roman"/>
          <w:sz w:val="24"/>
          <w:szCs w:val="24"/>
        </w:rPr>
        <w:t xml:space="preserve"> </w:t>
      </w:r>
      <w:r w:rsidR="00D72BC4" w:rsidRPr="008D1D81">
        <w:rPr>
          <w:rFonts w:ascii="Times New Roman" w:hAnsi="Times New Roman" w:cs="Times New Roman"/>
          <w:sz w:val="24"/>
          <w:szCs w:val="24"/>
        </w:rPr>
        <w:t xml:space="preserve">currently </w:t>
      </w:r>
      <w:r w:rsidR="008579F6" w:rsidRPr="008D1D81">
        <w:rPr>
          <w:rFonts w:ascii="Times New Roman" w:hAnsi="Times New Roman" w:cs="Times New Roman"/>
          <w:sz w:val="24"/>
          <w:szCs w:val="24"/>
        </w:rPr>
        <w:t>implie</w:t>
      </w:r>
      <w:r w:rsidR="002C5D40" w:rsidRPr="008D1D81">
        <w:rPr>
          <w:rFonts w:ascii="Times New Roman" w:hAnsi="Times New Roman" w:cs="Times New Roman"/>
          <w:sz w:val="24"/>
          <w:szCs w:val="24"/>
        </w:rPr>
        <w:t>d</w:t>
      </w:r>
      <w:r w:rsidR="008579F6" w:rsidRPr="008D1D81">
        <w:rPr>
          <w:rFonts w:ascii="Times New Roman" w:hAnsi="Times New Roman" w:cs="Times New Roman"/>
          <w:sz w:val="24"/>
          <w:szCs w:val="24"/>
        </w:rPr>
        <w:t xml:space="preserve"> that </w:t>
      </w:r>
      <w:r w:rsidR="00DA3974" w:rsidRPr="008D1D81">
        <w:rPr>
          <w:rFonts w:ascii="Times New Roman" w:hAnsi="Times New Roman" w:cs="Times New Roman"/>
          <w:sz w:val="24"/>
          <w:szCs w:val="24"/>
        </w:rPr>
        <w:t>‘</w:t>
      </w:r>
      <w:r w:rsidR="008579F6" w:rsidRPr="008D1D81">
        <w:rPr>
          <w:rFonts w:ascii="Times New Roman" w:hAnsi="Times New Roman" w:cs="Times New Roman"/>
          <w:sz w:val="24"/>
          <w:szCs w:val="24"/>
        </w:rPr>
        <w:t>biology</w:t>
      </w:r>
      <w:r w:rsidR="00021B1D" w:rsidRPr="008D1D81">
        <w:rPr>
          <w:rFonts w:ascii="Times New Roman" w:hAnsi="Times New Roman" w:cs="Times New Roman"/>
          <w:sz w:val="24"/>
          <w:szCs w:val="24"/>
        </w:rPr>
        <w:t>’</w:t>
      </w:r>
      <w:r w:rsidR="00DA3974" w:rsidRPr="008D1D81">
        <w:rPr>
          <w:rFonts w:ascii="Times New Roman" w:hAnsi="Times New Roman" w:cs="Times New Roman"/>
          <w:sz w:val="24"/>
          <w:szCs w:val="24"/>
        </w:rPr>
        <w:t xml:space="preserve"> in terms of evolution,</w:t>
      </w:r>
      <w:r w:rsidR="008579F6" w:rsidRPr="008D1D81">
        <w:rPr>
          <w:rFonts w:ascii="Times New Roman" w:hAnsi="Times New Roman" w:cs="Times New Roman"/>
          <w:sz w:val="24"/>
          <w:szCs w:val="24"/>
        </w:rPr>
        <w:t xml:space="preserve"> </w:t>
      </w:r>
      <w:r w:rsidR="009B29D9" w:rsidRPr="008D1D81">
        <w:rPr>
          <w:rFonts w:ascii="Times New Roman" w:hAnsi="Times New Roman" w:cs="Times New Roman"/>
          <w:sz w:val="24"/>
          <w:szCs w:val="24"/>
        </w:rPr>
        <w:t>requires</w:t>
      </w:r>
      <w:r w:rsidR="008579F6" w:rsidRPr="008D1D81">
        <w:rPr>
          <w:rFonts w:ascii="Times New Roman" w:hAnsi="Times New Roman" w:cs="Times New Roman"/>
          <w:sz w:val="24"/>
          <w:szCs w:val="24"/>
        </w:rPr>
        <w:t xml:space="preserve"> urgent </w:t>
      </w:r>
      <w:r w:rsidR="00D72BC4" w:rsidRPr="008D1D81">
        <w:rPr>
          <w:rFonts w:ascii="Times New Roman" w:hAnsi="Times New Roman" w:cs="Times New Roman"/>
          <w:sz w:val="24"/>
          <w:szCs w:val="24"/>
        </w:rPr>
        <w:t>‘</w:t>
      </w:r>
      <w:r w:rsidR="008579F6" w:rsidRPr="008D1D81">
        <w:rPr>
          <w:rFonts w:ascii="Times New Roman" w:hAnsi="Times New Roman" w:cs="Times New Roman"/>
          <w:sz w:val="24"/>
          <w:szCs w:val="24"/>
        </w:rPr>
        <w:t>reform</w:t>
      </w:r>
      <w:r w:rsidR="00D72BC4" w:rsidRPr="008D1D81">
        <w:rPr>
          <w:rFonts w:ascii="Times New Roman" w:hAnsi="Times New Roman" w:cs="Times New Roman"/>
          <w:sz w:val="24"/>
          <w:szCs w:val="24"/>
        </w:rPr>
        <w:t>’</w:t>
      </w:r>
      <w:r w:rsidR="008579F6" w:rsidRPr="008D1D81">
        <w:rPr>
          <w:rFonts w:ascii="Times New Roman" w:hAnsi="Times New Roman" w:cs="Times New Roman"/>
          <w:sz w:val="24"/>
          <w:szCs w:val="24"/>
        </w:rPr>
        <w:t>, and</w:t>
      </w:r>
      <w:r w:rsidR="009B29D9" w:rsidRPr="008D1D81">
        <w:rPr>
          <w:rFonts w:ascii="Times New Roman" w:hAnsi="Times New Roman" w:cs="Times New Roman"/>
          <w:sz w:val="24"/>
          <w:szCs w:val="24"/>
        </w:rPr>
        <w:t xml:space="preserve"> critics state</w:t>
      </w:r>
      <w:r w:rsidR="00C77696" w:rsidRPr="008D1D81">
        <w:rPr>
          <w:rFonts w:ascii="Times New Roman" w:hAnsi="Times New Roman" w:cs="Times New Roman"/>
          <w:sz w:val="24"/>
          <w:szCs w:val="24"/>
        </w:rPr>
        <w:t xml:space="preserve"> </w:t>
      </w:r>
      <w:r w:rsidR="00782F17" w:rsidRPr="008D1D81">
        <w:rPr>
          <w:rFonts w:ascii="Times New Roman" w:hAnsi="Times New Roman" w:cs="Times New Roman"/>
          <w:sz w:val="24"/>
          <w:szCs w:val="24"/>
        </w:rPr>
        <w:t xml:space="preserve">that </w:t>
      </w:r>
      <w:r w:rsidR="0087509E" w:rsidRPr="008D1D81">
        <w:rPr>
          <w:rFonts w:ascii="Times New Roman" w:hAnsi="Times New Roman" w:cs="Times New Roman"/>
          <w:sz w:val="24"/>
          <w:szCs w:val="24"/>
        </w:rPr>
        <w:t>evolutionary</w:t>
      </w:r>
      <w:r w:rsidR="005F40BC" w:rsidRPr="008D1D81">
        <w:rPr>
          <w:rFonts w:ascii="Times New Roman" w:hAnsi="Times New Roman" w:cs="Times New Roman"/>
          <w:sz w:val="24"/>
          <w:szCs w:val="24"/>
        </w:rPr>
        <w:t xml:space="preserve"> factors are </w:t>
      </w:r>
      <w:r w:rsidR="0087509E" w:rsidRPr="008D1D81">
        <w:rPr>
          <w:rFonts w:ascii="Times New Roman" w:hAnsi="Times New Roman" w:cs="Times New Roman"/>
          <w:sz w:val="24"/>
          <w:szCs w:val="24"/>
        </w:rPr>
        <w:t>either ‘</w:t>
      </w:r>
      <w:r w:rsidR="005F40BC" w:rsidRPr="008D1D81">
        <w:rPr>
          <w:rFonts w:ascii="Times New Roman" w:hAnsi="Times New Roman" w:cs="Times New Roman"/>
          <w:sz w:val="24"/>
          <w:szCs w:val="24"/>
        </w:rPr>
        <w:t>well established</w:t>
      </w:r>
      <w:r w:rsidR="0087509E" w:rsidRPr="008D1D81">
        <w:rPr>
          <w:rFonts w:ascii="Times New Roman" w:hAnsi="Times New Roman" w:cs="Times New Roman"/>
          <w:sz w:val="24"/>
          <w:szCs w:val="24"/>
        </w:rPr>
        <w:t>’</w:t>
      </w:r>
      <w:r w:rsidR="005F40BC" w:rsidRPr="008D1D81">
        <w:rPr>
          <w:rFonts w:ascii="Times New Roman" w:hAnsi="Times New Roman" w:cs="Times New Roman"/>
          <w:sz w:val="24"/>
          <w:szCs w:val="24"/>
        </w:rPr>
        <w:t>, or</w:t>
      </w:r>
      <w:r w:rsidR="0087509E" w:rsidRPr="008D1D81">
        <w:rPr>
          <w:rFonts w:ascii="Times New Roman" w:hAnsi="Times New Roman" w:cs="Times New Roman"/>
          <w:sz w:val="24"/>
          <w:szCs w:val="24"/>
        </w:rPr>
        <w:t xml:space="preserve"> ‘neglected’</w:t>
      </w:r>
      <w:r w:rsidR="002C5D40" w:rsidRPr="008D1D81">
        <w:rPr>
          <w:rFonts w:ascii="Times New Roman" w:hAnsi="Times New Roman" w:cs="Times New Roman"/>
          <w:sz w:val="24"/>
          <w:szCs w:val="24"/>
        </w:rPr>
        <w:t xml:space="preserve"> (Welch, 2017)</w:t>
      </w:r>
      <w:r w:rsidR="00C47C87" w:rsidRPr="008D1D81">
        <w:rPr>
          <w:rFonts w:ascii="Times New Roman" w:hAnsi="Times New Roman" w:cs="Times New Roman"/>
          <w:sz w:val="24"/>
          <w:szCs w:val="24"/>
        </w:rPr>
        <w:t>,</w:t>
      </w:r>
      <w:r w:rsidR="002C5D40" w:rsidRPr="008D1D81">
        <w:rPr>
          <w:rFonts w:ascii="Times New Roman" w:hAnsi="Times New Roman" w:cs="Times New Roman"/>
          <w:sz w:val="24"/>
          <w:szCs w:val="24"/>
        </w:rPr>
        <w:t xml:space="preserve"> </w:t>
      </w:r>
      <w:r w:rsidR="009B29D9" w:rsidRPr="008D1D81">
        <w:rPr>
          <w:rFonts w:ascii="Times New Roman" w:hAnsi="Times New Roman" w:cs="Times New Roman"/>
          <w:sz w:val="24"/>
          <w:szCs w:val="24"/>
        </w:rPr>
        <w:t xml:space="preserve">and </w:t>
      </w:r>
      <w:r w:rsidR="0092221B" w:rsidRPr="008D1D81">
        <w:rPr>
          <w:rFonts w:ascii="Times New Roman" w:hAnsi="Times New Roman" w:cs="Times New Roman"/>
          <w:sz w:val="24"/>
          <w:szCs w:val="24"/>
        </w:rPr>
        <w:t xml:space="preserve">views are inconsistent in the explanation of </w:t>
      </w:r>
      <w:r w:rsidR="000B338D" w:rsidRPr="008D1D81">
        <w:rPr>
          <w:rFonts w:ascii="Times New Roman" w:hAnsi="Times New Roman" w:cs="Times New Roman"/>
          <w:sz w:val="24"/>
          <w:szCs w:val="24"/>
        </w:rPr>
        <w:t xml:space="preserve">theoretical frameworks, </w:t>
      </w:r>
      <w:r w:rsidR="00DA3974" w:rsidRPr="008D1D81">
        <w:rPr>
          <w:rFonts w:ascii="Times New Roman" w:hAnsi="Times New Roman" w:cs="Times New Roman"/>
          <w:sz w:val="24"/>
          <w:szCs w:val="24"/>
        </w:rPr>
        <w:t xml:space="preserve">which </w:t>
      </w:r>
      <w:r w:rsidR="002C5D40" w:rsidRPr="008D1D81">
        <w:rPr>
          <w:rFonts w:ascii="Times New Roman" w:hAnsi="Times New Roman" w:cs="Times New Roman"/>
          <w:sz w:val="24"/>
          <w:szCs w:val="24"/>
        </w:rPr>
        <w:t xml:space="preserve">subsequently, </w:t>
      </w:r>
      <w:r w:rsidR="00146823" w:rsidRPr="008D1D81">
        <w:rPr>
          <w:rFonts w:ascii="Times New Roman" w:hAnsi="Times New Roman" w:cs="Times New Roman"/>
          <w:sz w:val="24"/>
          <w:szCs w:val="24"/>
        </w:rPr>
        <w:t>increas</w:t>
      </w:r>
      <w:r w:rsidR="00782F17" w:rsidRPr="008D1D81">
        <w:rPr>
          <w:rFonts w:ascii="Times New Roman" w:hAnsi="Times New Roman" w:cs="Times New Roman"/>
          <w:sz w:val="24"/>
          <w:szCs w:val="24"/>
        </w:rPr>
        <w:t>es</w:t>
      </w:r>
      <w:r w:rsidR="00146823" w:rsidRPr="008D1D81">
        <w:rPr>
          <w:rFonts w:ascii="Times New Roman" w:hAnsi="Times New Roman" w:cs="Times New Roman"/>
          <w:sz w:val="24"/>
          <w:szCs w:val="24"/>
        </w:rPr>
        <w:t xml:space="preserve"> </w:t>
      </w:r>
      <w:r w:rsidR="002B77A2" w:rsidRPr="008D1D81">
        <w:rPr>
          <w:rFonts w:ascii="Times New Roman" w:hAnsi="Times New Roman" w:cs="Times New Roman"/>
          <w:sz w:val="24"/>
          <w:szCs w:val="24"/>
        </w:rPr>
        <w:t>‘</w:t>
      </w:r>
      <w:r w:rsidR="00146823" w:rsidRPr="008D1D81">
        <w:rPr>
          <w:rFonts w:ascii="Times New Roman" w:hAnsi="Times New Roman" w:cs="Times New Roman"/>
          <w:sz w:val="24"/>
          <w:szCs w:val="24"/>
        </w:rPr>
        <w:t>abstraction</w:t>
      </w:r>
      <w:r w:rsidR="00CA503F" w:rsidRPr="008D1D81">
        <w:rPr>
          <w:rFonts w:ascii="Times New Roman" w:hAnsi="Times New Roman" w:cs="Times New Roman"/>
          <w:sz w:val="24"/>
          <w:szCs w:val="24"/>
        </w:rPr>
        <w:t>’,</w:t>
      </w:r>
      <w:r w:rsidR="00146823" w:rsidRPr="008D1D81">
        <w:rPr>
          <w:rFonts w:ascii="Times New Roman" w:hAnsi="Times New Roman" w:cs="Times New Roman"/>
          <w:sz w:val="24"/>
          <w:szCs w:val="24"/>
        </w:rPr>
        <w:t xml:space="preserve"> and limit</w:t>
      </w:r>
      <w:r w:rsidR="00782F17" w:rsidRPr="008D1D81">
        <w:rPr>
          <w:rFonts w:ascii="Times New Roman" w:hAnsi="Times New Roman" w:cs="Times New Roman"/>
          <w:sz w:val="24"/>
          <w:szCs w:val="24"/>
        </w:rPr>
        <w:t>s</w:t>
      </w:r>
      <w:r w:rsidR="00146823" w:rsidRPr="008D1D81">
        <w:rPr>
          <w:rFonts w:ascii="Times New Roman" w:hAnsi="Times New Roman" w:cs="Times New Roman"/>
          <w:sz w:val="24"/>
          <w:szCs w:val="24"/>
        </w:rPr>
        <w:t xml:space="preserve"> </w:t>
      </w:r>
      <w:r w:rsidR="002B77A2" w:rsidRPr="008D1D81">
        <w:rPr>
          <w:rFonts w:ascii="Times New Roman" w:hAnsi="Times New Roman" w:cs="Times New Roman"/>
          <w:sz w:val="24"/>
          <w:szCs w:val="24"/>
        </w:rPr>
        <w:t>‘prediction power</w:t>
      </w:r>
      <w:r w:rsidR="002F07B6" w:rsidRPr="008D1D81">
        <w:rPr>
          <w:rFonts w:ascii="Times New Roman" w:hAnsi="Times New Roman" w:cs="Times New Roman"/>
          <w:sz w:val="24"/>
          <w:szCs w:val="24"/>
        </w:rPr>
        <w:t>’ (</w:t>
      </w:r>
      <w:r w:rsidR="00782F17" w:rsidRPr="008D1D81">
        <w:rPr>
          <w:rFonts w:ascii="Times New Roman" w:hAnsi="Times New Roman" w:cs="Times New Roman"/>
          <w:sz w:val="24"/>
          <w:szCs w:val="24"/>
        </w:rPr>
        <w:t>Welch, 2017)</w:t>
      </w:r>
      <w:r w:rsidR="00BE6AD0" w:rsidRPr="008D1D81">
        <w:rPr>
          <w:rFonts w:ascii="Times New Roman" w:hAnsi="Times New Roman" w:cs="Times New Roman"/>
          <w:sz w:val="24"/>
          <w:szCs w:val="24"/>
        </w:rPr>
        <w:t>.</w:t>
      </w:r>
      <w:r w:rsidR="00BE2C3F" w:rsidRPr="008D1D81">
        <w:rPr>
          <w:rFonts w:ascii="Times New Roman" w:hAnsi="Times New Roman" w:cs="Times New Roman"/>
          <w:sz w:val="24"/>
          <w:szCs w:val="24"/>
        </w:rPr>
        <w:t xml:space="preserve"> </w:t>
      </w:r>
      <w:r w:rsidR="009F4626" w:rsidRPr="008D1D81">
        <w:rPr>
          <w:rFonts w:ascii="Times New Roman" w:hAnsi="Times New Roman" w:cs="Times New Roman"/>
          <w:sz w:val="24"/>
          <w:szCs w:val="24"/>
        </w:rPr>
        <w:t xml:space="preserve">Ward, (2014), </w:t>
      </w:r>
      <w:r w:rsidR="00BE2C3F" w:rsidRPr="008D1D81">
        <w:rPr>
          <w:rFonts w:ascii="Times New Roman" w:hAnsi="Times New Roman" w:cs="Times New Roman"/>
          <w:sz w:val="24"/>
          <w:szCs w:val="24"/>
        </w:rPr>
        <w:t>concluded</w:t>
      </w:r>
      <w:r w:rsidR="009F4626" w:rsidRPr="008D1D81">
        <w:rPr>
          <w:rFonts w:ascii="Times New Roman" w:hAnsi="Times New Roman" w:cs="Times New Roman"/>
          <w:sz w:val="24"/>
          <w:szCs w:val="24"/>
        </w:rPr>
        <w:t xml:space="preserve"> that </w:t>
      </w:r>
      <w:r w:rsidR="00FF797B" w:rsidRPr="008D1D81">
        <w:rPr>
          <w:rFonts w:ascii="Times New Roman" w:hAnsi="Times New Roman" w:cs="Times New Roman"/>
          <w:sz w:val="24"/>
          <w:szCs w:val="24"/>
        </w:rPr>
        <w:t>there is a ‘conceptual and practical</w:t>
      </w:r>
      <w:r w:rsidR="00C2451B" w:rsidRPr="008D1D81">
        <w:rPr>
          <w:rFonts w:ascii="Times New Roman" w:hAnsi="Times New Roman" w:cs="Times New Roman"/>
          <w:sz w:val="24"/>
          <w:szCs w:val="24"/>
        </w:rPr>
        <w:t xml:space="preserve"> disconnection</w:t>
      </w:r>
      <w:r w:rsidR="00FF797B" w:rsidRPr="008D1D81">
        <w:rPr>
          <w:rFonts w:ascii="Times New Roman" w:hAnsi="Times New Roman" w:cs="Times New Roman"/>
          <w:sz w:val="24"/>
          <w:szCs w:val="24"/>
        </w:rPr>
        <w:t>’</w:t>
      </w:r>
      <w:r w:rsidR="005D431F" w:rsidRPr="008D1D81">
        <w:rPr>
          <w:rFonts w:ascii="Times New Roman" w:hAnsi="Times New Roman" w:cs="Times New Roman"/>
          <w:sz w:val="24"/>
          <w:szCs w:val="24"/>
        </w:rPr>
        <w:t xml:space="preserve"> in the clarification </w:t>
      </w:r>
      <w:r w:rsidR="00F41329" w:rsidRPr="008D1D81">
        <w:rPr>
          <w:rFonts w:ascii="Times New Roman" w:hAnsi="Times New Roman" w:cs="Times New Roman"/>
          <w:sz w:val="24"/>
          <w:szCs w:val="24"/>
        </w:rPr>
        <w:t>of ‘</w:t>
      </w:r>
      <w:r w:rsidR="00F571EA" w:rsidRPr="008D1D81">
        <w:rPr>
          <w:rFonts w:ascii="Times New Roman" w:hAnsi="Times New Roman" w:cs="Times New Roman"/>
          <w:sz w:val="24"/>
          <w:szCs w:val="24"/>
        </w:rPr>
        <w:t>crime and assessment’</w:t>
      </w:r>
      <w:r w:rsidR="00D30B38" w:rsidRPr="008D1D81">
        <w:rPr>
          <w:rFonts w:ascii="Times New Roman" w:hAnsi="Times New Roman" w:cs="Times New Roman"/>
          <w:sz w:val="24"/>
          <w:szCs w:val="24"/>
        </w:rPr>
        <w:t xml:space="preserve">, and </w:t>
      </w:r>
      <w:r w:rsidR="00F571EA" w:rsidRPr="008D1D81">
        <w:rPr>
          <w:rFonts w:ascii="Times New Roman" w:hAnsi="Times New Roman" w:cs="Times New Roman"/>
          <w:sz w:val="24"/>
          <w:szCs w:val="24"/>
        </w:rPr>
        <w:t>the ‘</w:t>
      </w:r>
      <w:r w:rsidR="00D30B38" w:rsidRPr="008D1D81">
        <w:rPr>
          <w:rFonts w:ascii="Times New Roman" w:hAnsi="Times New Roman" w:cs="Times New Roman"/>
          <w:sz w:val="24"/>
          <w:szCs w:val="24"/>
        </w:rPr>
        <w:t>rehabilitation of offenders</w:t>
      </w:r>
      <w:r w:rsidR="00F571EA" w:rsidRPr="008D1D81">
        <w:rPr>
          <w:rFonts w:ascii="Times New Roman" w:hAnsi="Times New Roman" w:cs="Times New Roman"/>
          <w:sz w:val="24"/>
          <w:szCs w:val="24"/>
        </w:rPr>
        <w:t>’</w:t>
      </w:r>
      <w:r w:rsidR="00D30B38" w:rsidRPr="008D1D81">
        <w:rPr>
          <w:rFonts w:ascii="Times New Roman" w:hAnsi="Times New Roman" w:cs="Times New Roman"/>
          <w:sz w:val="24"/>
          <w:szCs w:val="24"/>
        </w:rPr>
        <w:t xml:space="preserve">, </w:t>
      </w:r>
      <w:r w:rsidR="00BE2C3F" w:rsidRPr="008D1D81">
        <w:rPr>
          <w:rFonts w:ascii="Times New Roman" w:hAnsi="Times New Roman" w:cs="Times New Roman"/>
          <w:sz w:val="24"/>
          <w:szCs w:val="24"/>
        </w:rPr>
        <w:t>and draws</w:t>
      </w:r>
      <w:r w:rsidR="007B6C12" w:rsidRPr="008D1D81">
        <w:rPr>
          <w:rFonts w:ascii="Times New Roman" w:hAnsi="Times New Roman" w:cs="Times New Roman"/>
          <w:sz w:val="24"/>
          <w:szCs w:val="24"/>
        </w:rPr>
        <w:t xml:space="preserve"> </w:t>
      </w:r>
      <w:r w:rsidR="00F571EA" w:rsidRPr="008D1D81">
        <w:rPr>
          <w:rFonts w:ascii="Times New Roman" w:hAnsi="Times New Roman" w:cs="Times New Roman"/>
          <w:sz w:val="24"/>
          <w:szCs w:val="24"/>
        </w:rPr>
        <w:t>‘</w:t>
      </w:r>
      <w:r w:rsidR="00F81DBD" w:rsidRPr="008D1D81">
        <w:rPr>
          <w:rFonts w:ascii="Times New Roman" w:hAnsi="Times New Roman" w:cs="Times New Roman"/>
          <w:sz w:val="24"/>
          <w:szCs w:val="24"/>
        </w:rPr>
        <w:t>attention</w:t>
      </w:r>
      <w:r w:rsidR="006F6277" w:rsidRPr="008D1D81">
        <w:rPr>
          <w:rFonts w:ascii="Times New Roman" w:hAnsi="Times New Roman" w:cs="Times New Roman"/>
          <w:sz w:val="24"/>
          <w:szCs w:val="24"/>
        </w:rPr>
        <w:t>’</w:t>
      </w:r>
      <w:r w:rsidR="00BE2C3F" w:rsidRPr="008D1D81">
        <w:rPr>
          <w:rFonts w:ascii="Times New Roman" w:hAnsi="Times New Roman" w:cs="Times New Roman"/>
          <w:sz w:val="24"/>
          <w:szCs w:val="24"/>
        </w:rPr>
        <w:t xml:space="preserve"> to</w:t>
      </w:r>
      <w:r w:rsidR="007E5FC7" w:rsidRPr="008D1D81">
        <w:rPr>
          <w:rFonts w:ascii="Times New Roman" w:hAnsi="Times New Roman" w:cs="Times New Roman"/>
          <w:sz w:val="24"/>
          <w:szCs w:val="24"/>
        </w:rPr>
        <w:t xml:space="preserve"> </w:t>
      </w:r>
      <w:r w:rsidR="00C31C62" w:rsidRPr="008D1D81">
        <w:rPr>
          <w:rFonts w:ascii="Times New Roman" w:hAnsi="Times New Roman" w:cs="Times New Roman"/>
          <w:sz w:val="24"/>
          <w:szCs w:val="24"/>
        </w:rPr>
        <w:t>explain</w:t>
      </w:r>
      <w:r w:rsidR="00F571EA" w:rsidRPr="008D1D81">
        <w:rPr>
          <w:rFonts w:ascii="Times New Roman" w:hAnsi="Times New Roman" w:cs="Times New Roman"/>
          <w:sz w:val="24"/>
          <w:szCs w:val="24"/>
        </w:rPr>
        <w:t>ing</w:t>
      </w:r>
      <w:r w:rsidR="00BE2C3F" w:rsidRPr="008D1D81">
        <w:rPr>
          <w:rFonts w:ascii="Times New Roman" w:hAnsi="Times New Roman" w:cs="Times New Roman"/>
          <w:sz w:val="24"/>
          <w:szCs w:val="24"/>
        </w:rPr>
        <w:t>,</w:t>
      </w:r>
      <w:r w:rsidR="00C31C62" w:rsidRPr="008D1D81">
        <w:rPr>
          <w:rFonts w:ascii="Times New Roman" w:hAnsi="Times New Roman" w:cs="Times New Roman"/>
          <w:sz w:val="24"/>
          <w:szCs w:val="24"/>
        </w:rPr>
        <w:t xml:space="preserve"> why</w:t>
      </w:r>
      <w:r w:rsidR="006F6277" w:rsidRPr="008D1D81">
        <w:rPr>
          <w:rFonts w:ascii="Times New Roman" w:hAnsi="Times New Roman" w:cs="Times New Roman"/>
          <w:sz w:val="24"/>
          <w:szCs w:val="24"/>
        </w:rPr>
        <w:t xml:space="preserve"> </w:t>
      </w:r>
      <w:r w:rsidR="00295255" w:rsidRPr="008D1D81">
        <w:rPr>
          <w:rFonts w:ascii="Times New Roman" w:hAnsi="Times New Roman" w:cs="Times New Roman"/>
          <w:sz w:val="24"/>
          <w:szCs w:val="24"/>
        </w:rPr>
        <w:t xml:space="preserve">problems </w:t>
      </w:r>
      <w:r w:rsidR="002F2D88" w:rsidRPr="008D1D81">
        <w:rPr>
          <w:rFonts w:ascii="Times New Roman" w:hAnsi="Times New Roman" w:cs="Times New Roman"/>
          <w:sz w:val="24"/>
          <w:szCs w:val="24"/>
        </w:rPr>
        <w:t xml:space="preserve">arise in </w:t>
      </w:r>
      <w:r w:rsidR="00AF2E52" w:rsidRPr="008D1D81">
        <w:rPr>
          <w:rFonts w:ascii="Times New Roman" w:hAnsi="Times New Roman" w:cs="Times New Roman"/>
          <w:sz w:val="24"/>
          <w:szCs w:val="24"/>
        </w:rPr>
        <w:t>offen</w:t>
      </w:r>
      <w:r w:rsidR="009074FE" w:rsidRPr="008D1D81">
        <w:rPr>
          <w:rFonts w:ascii="Times New Roman" w:hAnsi="Times New Roman" w:cs="Times New Roman"/>
          <w:sz w:val="24"/>
          <w:szCs w:val="24"/>
        </w:rPr>
        <w:t>der</w:t>
      </w:r>
      <w:r w:rsidR="00AF2E52" w:rsidRPr="008D1D81">
        <w:rPr>
          <w:rFonts w:ascii="Times New Roman" w:hAnsi="Times New Roman" w:cs="Times New Roman"/>
          <w:sz w:val="24"/>
          <w:szCs w:val="24"/>
        </w:rPr>
        <w:t xml:space="preserve"> assessment,</w:t>
      </w:r>
      <w:r w:rsidR="00177B92" w:rsidRPr="008D1D81">
        <w:rPr>
          <w:rFonts w:ascii="Times New Roman" w:hAnsi="Times New Roman" w:cs="Times New Roman"/>
          <w:sz w:val="24"/>
          <w:szCs w:val="24"/>
        </w:rPr>
        <w:t xml:space="preserve"> and</w:t>
      </w:r>
      <w:r w:rsidR="00D23300" w:rsidRPr="008D1D81">
        <w:rPr>
          <w:rFonts w:ascii="Times New Roman" w:hAnsi="Times New Roman" w:cs="Times New Roman"/>
          <w:sz w:val="24"/>
          <w:szCs w:val="24"/>
        </w:rPr>
        <w:t xml:space="preserve"> </w:t>
      </w:r>
      <w:r w:rsidR="00BE2C3F" w:rsidRPr="008D1D81">
        <w:rPr>
          <w:rFonts w:ascii="Times New Roman" w:hAnsi="Times New Roman" w:cs="Times New Roman"/>
          <w:sz w:val="24"/>
          <w:szCs w:val="24"/>
        </w:rPr>
        <w:t>highlights</w:t>
      </w:r>
      <w:r w:rsidR="00177B92" w:rsidRPr="008D1D81">
        <w:rPr>
          <w:rFonts w:ascii="Times New Roman" w:hAnsi="Times New Roman" w:cs="Times New Roman"/>
          <w:sz w:val="24"/>
          <w:szCs w:val="24"/>
        </w:rPr>
        <w:t xml:space="preserve"> </w:t>
      </w:r>
      <w:r w:rsidR="00234ABC" w:rsidRPr="008D1D81">
        <w:rPr>
          <w:rFonts w:ascii="Times New Roman" w:hAnsi="Times New Roman" w:cs="Times New Roman"/>
          <w:sz w:val="24"/>
          <w:szCs w:val="24"/>
        </w:rPr>
        <w:t xml:space="preserve">implications of </w:t>
      </w:r>
      <w:r w:rsidR="002C5D40" w:rsidRPr="008D1D81">
        <w:rPr>
          <w:rFonts w:ascii="Times New Roman" w:hAnsi="Times New Roman" w:cs="Times New Roman"/>
          <w:sz w:val="24"/>
          <w:szCs w:val="24"/>
        </w:rPr>
        <w:t xml:space="preserve">how </w:t>
      </w:r>
      <w:r w:rsidR="00177B92" w:rsidRPr="008D1D81">
        <w:rPr>
          <w:rFonts w:ascii="Times New Roman" w:hAnsi="Times New Roman" w:cs="Times New Roman"/>
          <w:sz w:val="24"/>
          <w:szCs w:val="24"/>
        </w:rPr>
        <w:t xml:space="preserve">practitioners misjudge </w:t>
      </w:r>
      <w:r w:rsidR="002C5D40" w:rsidRPr="008D1D81">
        <w:rPr>
          <w:rFonts w:ascii="Times New Roman" w:hAnsi="Times New Roman" w:cs="Times New Roman"/>
          <w:sz w:val="24"/>
          <w:szCs w:val="24"/>
        </w:rPr>
        <w:t xml:space="preserve">the </w:t>
      </w:r>
      <w:r w:rsidR="00606DC4" w:rsidRPr="008D1D81">
        <w:rPr>
          <w:rFonts w:ascii="Times New Roman" w:hAnsi="Times New Roman" w:cs="Times New Roman"/>
          <w:sz w:val="24"/>
          <w:szCs w:val="24"/>
        </w:rPr>
        <w:t>exact</w:t>
      </w:r>
      <w:r w:rsidR="00177B92" w:rsidRPr="008D1D81">
        <w:rPr>
          <w:rFonts w:ascii="Times New Roman" w:hAnsi="Times New Roman" w:cs="Times New Roman"/>
          <w:sz w:val="24"/>
          <w:szCs w:val="24"/>
        </w:rPr>
        <w:t xml:space="preserve"> factors</w:t>
      </w:r>
      <w:r w:rsidR="00523257" w:rsidRPr="008D1D81">
        <w:rPr>
          <w:rFonts w:ascii="Times New Roman" w:hAnsi="Times New Roman" w:cs="Times New Roman"/>
          <w:sz w:val="24"/>
          <w:szCs w:val="24"/>
        </w:rPr>
        <w:t xml:space="preserve"> that</w:t>
      </w:r>
      <w:r w:rsidR="00177B92" w:rsidRPr="008D1D81">
        <w:rPr>
          <w:rFonts w:ascii="Times New Roman" w:hAnsi="Times New Roman" w:cs="Times New Roman"/>
          <w:sz w:val="24"/>
          <w:szCs w:val="24"/>
        </w:rPr>
        <w:t xml:space="preserve"> should be </w:t>
      </w:r>
      <w:r w:rsidR="00523257" w:rsidRPr="008D1D81">
        <w:rPr>
          <w:rFonts w:ascii="Times New Roman" w:hAnsi="Times New Roman" w:cs="Times New Roman"/>
          <w:sz w:val="24"/>
          <w:szCs w:val="24"/>
        </w:rPr>
        <w:t>considered</w:t>
      </w:r>
      <w:r w:rsidR="00A91748" w:rsidRPr="008D1D81">
        <w:rPr>
          <w:rFonts w:ascii="Times New Roman" w:hAnsi="Times New Roman" w:cs="Times New Roman"/>
          <w:sz w:val="24"/>
          <w:szCs w:val="24"/>
        </w:rPr>
        <w:t xml:space="preserve"> when intervening with offenders</w:t>
      </w:r>
      <w:r w:rsidR="00E158CD" w:rsidRPr="008D1D81">
        <w:rPr>
          <w:rFonts w:ascii="Times New Roman" w:hAnsi="Times New Roman" w:cs="Times New Roman"/>
          <w:sz w:val="24"/>
          <w:szCs w:val="24"/>
        </w:rPr>
        <w:t xml:space="preserve"> and the</w:t>
      </w:r>
      <w:r w:rsidR="00BE2C3F" w:rsidRPr="008D1D81">
        <w:rPr>
          <w:rFonts w:ascii="Times New Roman" w:hAnsi="Times New Roman" w:cs="Times New Roman"/>
          <w:sz w:val="24"/>
          <w:szCs w:val="24"/>
        </w:rPr>
        <w:t xml:space="preserve"> </w:t>
      </w:r>
      <w:r w:rsidR="00E158CD" w:rsidRPr="008D1D81">
        <w:rPr>
          <w:rFonts w:ascii="Times New Roman" w:hAnsi="Times New Roman" w:cs="Times New Roman"/>
          <w:sz w:val="24"/>
          <w:szCs w:val="24"/>
        </w:rPr>
        <w:t xml:space="preserve">treatment process. </w:t>
      </w:r>
    </w:p>
    <w:p w14:paraId="07A06613" w14:textId="77777777" w:rsidR="007E0408" w:rsidRPr="008D1D81" w:rsidRDefault="009F0C18" w:rsidP="008D1D81">
      <w:pPr>
        <w:spacing w:line="360" w:lineRule="auto"/>
        <w:jc w:val="both"/>
        <w:rPr>
          <w:rFonts w:ascii="Times New Roman" w:hAnsi="Times New Roman" w:cs="Times New Roman"/>
          <w:sz w:val="24"/>
          <w:szCs w:val="24"/>
        </w:rPr>
      </w:pPr>
      <w:r w:rsidRPr="008D1D81">
        <w:rPr>
          <w:rFonts w:ascii="Times New Roman" w:hAnsi="Times New Roman" w:cs="Times New Roman"/>
          <w:sz w:val="24"/>
          <w:szCs w:val="24"/>
        </w:rPr>
        <w:t>The publication</w:t>
      </w:r>
      <w:r w:rsidR="00C217FC" w:rsidRPr="008D1D81">
        <w:rPr>
          <w:rFonts w:ascii="Times New Roman" w:hAnsi="Times New Roman" w:cs="Times New Roman"/>
          <w:sz w:val="24"/>
          <w:szCs w:val="24"/>
        </w:rPr>
        <w:t xml:space="preserve"> identifies</w:t>
      </w:r>
      <w:r w:rsidRPr="008D1D81">
        <w:rPr>
          <w:rFonts w:ascii="Times New Roman" w:hAnsi="Times New Roman" w:cs="Times New Roman"/>
          <w:sz w:val="24"/>
          <w:szCs w:val="24"/>
        </w:rPr>
        <w:t xml:space="preserve"> important ‘proximal factors’, in attempt to understand crime, by analysing the psychology of offenders, and their ‘developmental history’, to determine the ‘social structure, in which they are embedded’ (</w:t>
      </w:r>
      <w:proofErr w:type="spellStart"/>
      <w:r w:rsidRPr="008D1D81">
        <w:rPr>
          <w:rFonts w:ascii="Times New Roman" w:hAnsi="Times New Roman" w:cs="Times New Roman"/>
          <w:sz w:val="24"/>
          <w:szCs w:val="24"/>
        </w:rPr>
        <w:t>Durrant</w:t>
      </w:r>
      <w:proofErr w:type="spellEnd"/>
      <w:r w:rsidRPr="008D1D81">
        <w:rPr>
          <w:rFonts w:ascii="Times New Roman" w:hAnsi="Times New Roman" w:cs="Times New Roman"/>
          <w:sz w:val="24"/>
          <w:szCs w:val="24"/>
        </w:rPr>
        <w:t xml:space="preserve"> and Ward, 2015)</w:t>
      </w:r>
      <w:r w:rsidR="006C509E" w:rsidRPr="008D1D81">
        <w:rPr>
          <w:rFonts w:ascii="Times New Roman" w:hAnsi="Times New Roman" w:cs="Times New Roman"/>
          <w:sz w:val="24"/>
          <w:szCs w:val="24"/>
        </w:rPr>
        <w:t xml:space="preserve">, </w:t>
      </w:r>
      <w:r w:rsidR="00EE0EC6" w:rsidRPr="008D1D81">
        <w:rPr>
          <w:rFonts w:ascii="Times New Roman" w:hAnsi="Times New Roman" w:cs="Times New Roman"/>
          <w:sz w:val="24"/>
          <w:szCs w:val="24"/>
        </w:rPr>
        <w:t>w</w:t>
      </w:r>
      <w:r w:rsidR="006C509E" w:rsidRPr="008D1D81">
        <w:rPr>
          <w:rFonts w:ascii="Times New Roman" w:hAnsi="Times New Roman" w:cs="Times New Roman"/>
          <w:sz w:val="24"/>
          <w:szCs w:val="24"/>
        </w:rPr>
        <w:t>hich suggest that criminals are vulnerable, and that these ‘proximal factors’, cause or shape offender behaviour</w:t>
      </w:r>
      <w:r w:rsidR="00C217FC" w:rsidRPr="008D1D81">
        <w:rPr>
          <w:rFonts w:ascii="Times New Roman" w:hAnsi="Times New Roman" w:cs="Times New Roman"/>
          <w:sz w:val="24"/>
          <w:szCs w:val="24"/>
        </w:rPr>
        <w:t>s</w:t>
      </w:r>
      <w:r w:rsidR="006C509E" w:rsidRPr="008D1D81">
        <w:rPr>
          <w:rFonts w:ascii="Times New Roman" w:hAnsi="Times New Roman" w:cs="Times New Roman"/>
          <w:sz w:val="24"/>
          <w:szCs w:val="24"/>
        </w:rPr>
        <w:t xml:space="preserve"> and activities,</w:t>
      </w:r>
      <w:r w:rsidR="008657B7" w:rsidRPr="008D1D81">
        <w:rPr>
          <w:rFonts w:ascii="Times New Roman" w:hAnsi="Times New Roman" w:cs="Times New Roman"/>
          <w:sz w:val="24"/>
          <w:szCs w:val="24"/>
        </w:rPr>
        <w:t xml:space="preserve"> an</w:t>
      </w:r>
      <w:r w:rsidR="00ED52EE" w:rsidRPr="008D1D81">
        <w:rPr>
          <w:rFonts w:ascii="Times New Roman" w:hAnsi="Times New Roman" w:cs="Times New Roman"/>
          <w:sz w:val="24"/>
          <w:szCs w:val="24"/>
        </w:rPr>
        <w:t>d</w:t>
      </w:r>
      <w:r w:rsidR="00383CC2" w:rsidRPr="008D1D81">
        <w:rPr>
          <w:rFonts w:ascii="Times New Roman" w:hAnsi="Times New Roman" w:cs="Times New Roman"/>
          <w:sz w:val="24"/>
          <w:szCs w:val="24"/>
        </w:rPr>
        <w:t xml:space="preserve"> is due to </w:t>
      </w:r>
      <w:r w:rsidR="008657B7" w:rsidRPr="008D1D81">
        <w:rPr>
          <w:rFonts w:ascii="Times New Roman" w:hAnsi="Times New Roman" w:cs="Times New Roman"/>
          <w:sz w:val="24"/>
          <w:szCs w:val="24"/>
        </w:rPr>
        <w:t>past history</w:t>
      </w:r>
      <w:r w:rsidR="00383CC2" w:rsidRPr="008D1D81">
        <w:rPr>
          <w:rFonts w:ascii="Times New Roman" w:hAnsi="Times New Roman" w:cs="Times New Roman"/>
          <w:sz w:val="24"/>
          <w:szCs w:val="24"/>
        </w:rPr>
        <w:t xml:space="preserve"> and </w:t>
      </w:r>
      <w:r w:rsidR="008657B7" w:rsidRPr="008D1D81">
        <w:rPr>
          <w:rFonts w:ascii="Times New Roman" w:hAnsi="Times New Roman" w:cs="Times New Roman"/>
          <w:sz w:val="24"/>
          <w:szCs w:val="24"/>
        </w:rPr>
        <w:t>environment</w:t>
      </w:r>
      <w:r w:rsidR="00ED52EE" w:rsidRPr="008D1D81">
        <w:rPr>
          <w:rFonts w:ascii="Times New Roman" w:hAnsi="Times New Roman" w:cs="Times New Roman"/>
          <w:sz w:val="24"/>
          <w:szCs w:val="24"/>
        </w:rPr>
        <w:t>al factors,</w:t>
      </w:r>
      <w:r w:rsidR="008657B7" w:rsidRPr="008D1D81">
        <w:rPr>
          <w:rFonts w:ascii="Times New Roman" w:hAnsi="Times New Roman" w:cs="Times New Roman"/>
          <w:sz w:val="24"/>
          <w:szCs w:val="24"/>
        </w:rPr>
        <w:t xml:space="preserve"> </w:t>
      </w:r>
      <w:r w:rsidR="00383CC2" w:rsidRPr="008D1D81">
        <w:rPr>
          <w:rFonts w:ascii="Times New Roman" w:hAnsi="Times New Roman" w:cs="Times New Roman"/>
          <w:sz w:val="24"/>
          <w:szCs w:val="24"/>
        </w:rPr>
        <w:t xml:space="preserve">and are </w:t>
      </w:r>
      <w:r w:rsidR="00DB6CC6" w:rsidRPr="008D1D81">
        <w:rPr>
          <w:rFonts w:ascii="Times New Roman" w:hAnsi="Times New Roman" w:cs="Times New Roman"/>
          <w:sz w:val="24"/>
          <w:szCs w:val="24"/>
        </w:rPr>
        <w:t xml:space="preserve">more likely to </w:t>
      </w:r>
      <w:r w:rsidR="008657B7" w:rsidRPr="008D1D81">
        <w:rPr>
          <w:rFonts w:ascii="Times New Roman" w:hAnsi="Times New Roman" w:cs="Times New Roman"/>
          <w:sz w:val="24"/>
          <w:szCs w:val="24"/>
        </w:rPr>
        <w:t>commit crime</w:t>
      </w:r>
      <w:r w:rsidR="00DB6CC6" w:rsidRPr="008D1D81">
        <w:rPr>
          <w:rFonts w:ascii="Times New Roman" w:hAnsi="Times New Roman" w:cs="Times New Roman"/>
          <w:sz w:val="24"/>
          <w:szCs w:val="24"/>
        </w:rPr>
        <w:t>. F</w:t>
      </w:r>
      <w:r w:rsidR="008657B7" w:rsidRPr="008D1D81">
        <w:rPr>
          <w:rFonts w:ascii="Times New Roman" w:hAnsi="Times New Roman" w:cs="Times New Roman"/>
          <w:sz w:val="24"/>
          <w:szCs w:val="24"/>
        </w:rPr>
        <w:t xml:space="preserve">urthermore, </w:t>
      </w:r>
      <w:proofErr w:type="spellStart"/>
      <w:r w:rsidR="00575EEC" w:rsidRPr="008D1D81">
        <w:rPr>
          <w:rFonts w:ascii="Times New Roman" w:hAnsi="Times New Roman" w:cs="Times New Roman"/>
          <w:sz w:val="24"/>
          <w:szCs w:val="24"/>
        </w:rPr>
        <w:t>Berenji</w:t>
      </w:r>
      <w:proofErr w:type="spellEnd"/>
      <w:r w:rsidR="00575EEC" w:rsidRPr="008D1D81">
        <w:rPr>
          <w:rFonts w:ascii="Times New Roman" w:hAnsi="Times New Roman" w:cs="Times New Roman"/>
          <w:sz w:val="24"/>
          <w:szCs w:val="24"/>
        </w:rPr>
        <w:t xml:space="preserve"> et al, </w:t>
      </w:r>
      <w:r w:rsidR="00575EEC" w:rsidRPr="008D1D81">
        <w:rPr>
          <w:rFonts w:ascii="Times New Roman" w:hAnsi="Times New Roman" w:cs="Times New Roman"/>
          <w:sz w:val="24"/>
          <w:szCs w:val="24"/>
        </w:rPr>
        <w:t>(</w:t>
      </w:r>
      <w:r w:rsidR="00575EEC" w:rsidRPr="008D1D81">
        <w:rPr>
          <w:rFonts w:ascii="Times New Roman" w:hAnsi="Times New Roman" w:cs="Times New Roman"/>
          <w:sz w:val="24"/>
          <w:szCs w:val="24"/>
        </w:rPr>
        <w:t>2014)</w:t>
      </w:r>
      <w:r w:rsidR="00575EEC" w:rsidRPr="008D1D81">
        <w:rPr>
          <w:rFonts w:ascii="Times New Roman" w:hAnsi="Times New Roman" w:cs="Times New Roman"/>
          <w:sz w:val="24"/>
          <w:szCs w:val="24"/>
        </w:rPr>
        <w:t xml:space="preserve"> demonstrates</w:t>
      </w:r>
      <w:r w:rsidR="006C509E" w:rsidRPr="008D1D81">
        <w:rPr>
          <w:rFonts w:ascii="Times New Roman" w:hAnsi="Times New Roman" w:cs="Times New Roman"/>
          <w:sz w:val="24"/>
          <w:szCs w:val="24"/>
        </w:rPr>
        <w:t xml:space="preserve"> that criminals lack internal strengths and physical resources to live socially acceptable lives</w:t>
      </w:r>
      <w:r w:rsidR="00DB6CC6" w:rsidRPr="008D1D81">
        <w:rPr>
          <w:rFonts w:ascii="Times New Roman" w:hAnsi="Times New Roman" w:cs="Times New Roman"/>
          <w:sz w:val="24"/>
          <w:szCs w:val="24"/>
        </w:rPr>
        <w:t xml:space="preserve">, and that these sociological factors determine </w:t>
      </w:r>
      <w:r w:rsidR="00853F58" w:rsidRPr="008D1D81">
        <w:rPr>
          <w:rFonts w:ascii="Times New Roman" w:hAnsi="Times New Roman" w:cs="Times New Roman"/>
          <w:sz w:val="24"/>
          <w:szCs w:val="24"/>
        </w:rPr>
        <w:t>a</w:t>
      </w:r>
      <w:r w:rsidR="00DB6CC6" w:rsidRPr="008D1D81">
        <w:rPr>
          <w:rFonts w:ascii="Times New Roman" w:hAnsi="Times New Roman" w:cs="Times New Roman"/>
          <w:sz w:val="24"/>
          <w:szCs w:val="24"/>
        </w:rPr>
        <w:t xml:space="preserve"> </w:t>
      </w:r>
      <w:r w:rsidR="009B02D6" w:rsidRPr="008D1D81">
        <w:rPr>
          <w:rFonts w:ascii="Times New Roman" w:hAnsi="Times New Roman" w:cs="Times New Roman"/>
          <w:sz w:val="24"/>
          <w:szCs w:val="24"/>
        </w:rPr>
        <w:t>criminal’s</w:t>
      </w:r>
      <w:r w:rsidR="00DB6CC6" w:rsidRPr="008D1D81">
        <w:rPr>
          <w:rFonts w:ascii="Times New Roman" w:hAnsi="Times New Roman" w:cs="Times New Roman"/>
          <w:sz w:val="24"/>
          <w:szCs w:val="24"/>
        </w:rPr>
        <w:t xml:space="preserve"> </w:t>
      </w:r>
      <w:r w:rsidR="006F5CFC" w:rsidRPr="008D1D81">
        <w:rPr>
          <w:rFonts w:ascii="Times New Roman" w:hAnsi="Times New Roman" w:cs="Times New Roman"/>
          <w:sz w:val="24"/>
          <w:szCs w:val="24"/>
        </w:rPr>
        <w:t xml:space="preserve">motivation and </w:t>
      </w:r>
      <w:r w:rsidR="00DB6CC6" w:rsidRPr="008D1D81">
        <w:rPr>
          <w:rFonts w:ascii="Times New Roman" w:hAnsi="Times New Roman" w:cs="Times New Roman"/>
          <w:sz w:val="24"/>
          <w:szCs w:val="24"/>
        </w:rPr>
        <w:t>decision</w:t>
      </w:r>
      <w:r w:rsidR="009B02D6" w:rsidRPr="008D1D81">
        <w:rPr>
          <w:rFonts w:ascii="Times New Roman" w:hAnsi="Times New Roman" w:cs="Times New Roman"/>
          <w:sz w:val="24"/>
          <w:szCs w:val="24"/>
        </w:rPr>
        <w:t>-</w:t>
      </w:r>
      <w:r w:rsidR="00DB6CC6" w:rsidRPr="008D1D81">
        <w:rPr>
          <w:rFonts w:ascii="Times New Roman" w:hAnsi="Times New Roman" w:cs="Times New Roman"/>
          <w:sz w:val="24"/>
          <w:szCs w:val="24"/>
        </w:rPr>
        <w:t>making process</w:t>
      </w:r>
      <w:r w:rsidR="006F5CFC" w:rsidRPr="008D1D81">
        <w:rPr>
          <w:rFonts w:ascii="Times New Roman" w:hAnsi="Times New Roman" w:cs="Times New Roman"/>
          <w:sz w:val="24"/>
          <w:szCs w:val="24"/>
        </w:rPr>
        <w:t>, such as to</w:t>
      </w:r>
      <w:r w:rsidR="00B821A2" w:rsidRPr="008D1D81">
        <w:rPr>
          <w:rFonts w:ascii="Times New Roman" w:hAnsi="Times New Roman" w:cs="Times New Roman"/>
          <w:sz w:val="24"/>
          <w:szCs w:val="24"/>
        </w:rPr>
        <w:t xml:space="preserve"> </w:t>
      </w:r>
      <w:r w:rsidR="006F5CFC" w:rsidRPr="008D1D81">
        <w:rPr>
          <w:rFonts w:ascii="Times New Roman" w:hAnsi="Times New Roman" w:cs="Times New Roman"/>
          <w:sz w:val="24"/>
          <w:szCs w:val="24"/>
        </w:rPr>
        <w:t>reform</w:t>
      </w:r>
      <w:r w:rsidR="00C069C8" w:rsidRPr="008D1D81">
        <w:rPr>
          <w:rFonts w:ascii="Times New Roman" w:hAnsi="Times New Roman" w:cs="Times New Roman"/>
          <w:sz w:val="24"/>
          <w:szCs w:val="24"/>
        </w:rPr>
        <w:t>,</w:t>
      </w:r>
      <w:r w:rsidR="006F5CFC" w:rsidRPr="008D1D81">
        <w:rPr>
          <w:rFonts w:ascii="Times New Roman" w:hAnsi="Times New Roman" w:cs="Times New Roman"/>
          <w:sz w:val="24"/>
          <w:szCs w:val="24"/>
        </w:rPr>
        <w:t xml:space="preserve"> or </w:t>
      </w:r>
      <w:r w:rsidR="0032258B" w:rsidRPr="008D1D81">
        <w:rPr>
          <w:rFonts w:ascii="Times New Roman" w:hAnsi="Times New Roman" w:cs="Times New Roman"/>
          <w:sz w:val="24"/>
          <w:szCs w:val="24"/>
        </w:rPr>
        <w:t xml:space="preserve">to re-offend </w:t>
      </w:r>
      <w:r w:rsidR="006F5CFC" w:rsidRPr="008D1D81">
        <w:rPr>
          <w:rFonts w:ascii="Times New Roman" w:hAnsi="Times New Roman" w:cs="Times New Roman"/>
          <w:sz w:val="24"/>
          <w:szCs w:val="24"/>
        </w:rPr>
        <w:t>and be classified as ‘incorrigible’</w:t>
      </w:r>
      <w:r w:rsidR="0032258B" w:rsidRPr="008D1D81">
        <w:rPr>
          <w:rFonts w:ascii="Times New Roman" w:hAnsi="Times New Roman" w:cs="Times New Roman"/>
          <w:sz w:val="24"/>
          <w:szCs w:val="24"/>
        </w:rPr>
        <w:t xml:space="preserve">, which </w:t>
      </w:r>
      <w:r w:rsidR="00575EEC" w:rsidRPr="008D1D81">
        <w:rPr>
          <w:rFonts w:ascii="Times New Roman" w:hAnsi="Times New Roman" w:cs="Times New Roman"/>
          <w:sz w:val="24"/>
          <w:szCs w:val="24"/>
        </w:rPr>
        <w:t xml:space="preserve">further supports the </w:t>
      </w:r>
      <w:r w:rsidR="004C6620" w:rsidRPr="008D1D81">
        <w:rPr>
          <w:rFonts w:ascii="Times New Roman" w:hAnsi="Times New Roman" w:cs="Times New Roman"/>
          <w:sz w:val="24"/>
          <w:szCs w:val="24"/>
        </w:rPr>
        <w:t>importance</w:t>
      </w:r>
      <w:r w:rsidR="00575EEC" w:rsidRPr="008D1D81">
        <w:rPr>
          <w:rFonts w:ascii="Times New Roman" w:hAnsi="Times New Roman" w:cs="Times New Roman"/>
          <w:sz w:val="24"/>
          <w:szCs w:val="24"/>
        </w:rPr>
        <w:t xml:space="preserve"> of </w:t>
      </w:r>
      <w:r w:rsidR="000E4002" w:rsidRPr="008D1D81">
        <w:rPr>
          <w:rFonts w:ascii="Times New Roman" w:hAnsi="Times New Roman" w:cs="Times New Roman"/>
          <w:sz w:val="24"/>
          <w:szCs w:val="24"/>
        </w:rPr>
        <w:t xml:space="preserve">an </w:t>
      </w:r>
      <w:r w:rsidR="00575EEC" w:rsidRPr="008D1D81">
        <w:rPr>
          <w:rFonts w:ascii="Times New Roman" w:hAnsi="Times New Roman" w:cs="Times New Roman"/>
          <w:sz w:val="24"/>
          <w:szCs w:val="24"/>
        </w:rPr>
        <w:t>evolution</w:t>
      </w:r>
      <w:r w:rsidR="004C6620" w:rsidRPr="008D1D81">
        <w:rPr>
          <w:rFonts w:ascii="Times New Roman" w:hAnsi="Times New Roman" w:cs="Times New Roman"/>
          <w:sz w:val="24"/>
          <w:szCs w:val="24"/>
        </w:rPr>
        <w:t xml:space="preserve">ary </w:t>
      </w:r>
      <w:r w:rsidR="00C069C8" w:rsidRPr="008D1D81">
        <w:rPr>
          <w:rFonts w:ascii="Times New Roman" w:hAnsi="Times New Roman" w:cs="Times New Roman"/>
          <w:sz w:val="24"/>
          <w:szCs w:val="24"/>
        </w:rPr>
        <w:t>contribution in attempt to understand crime</w:t>
      </w:r>
      <w:r w:rsidR="00575EEC" w:rsidRPr="008D1D81">
        <w:rPr>
          <w:rFonts w:ascii="Times New Roman" w:hAnsi="Times New Roman" w:cs="Times New Roman"/>
          <w:sz w:val="24"/>
          <w:szCs w:val="24"/>
        </w:rPr>
        <w:t xml:space="preserve">, </w:t>
      </w:r>
      <w:r w:rsidR="0032258B" w:rsidRPr="008D1D81">
        <w:rPr>
          <w:rFonts w:ascii="Times New Roman" w:hAnsi="Times New Roman" w:cs="Times New Roman"/>
          <w:sz w:val="24"/>
          <w:szCs w:val="24"/>
        </w:rPr>
        <w:t xml:space="preserve">through the </w:t>
      </w:r>
      <w:r w:rsidR="00EE0EC6" w:rsidRPr="008D1D81">
        <w:rPr>
          <w:rFonts w:ascii="Times New Roman" w:hAnsi="Times New Roman" w:cs="Times New Roman"/>
          <w:sz w:val="24"/>
          <w:szCs w:val="24"/>
        </w:rPr>
        <w:t xml:space="preserve">idea </w:t>
      </w:r>
      <w:r w:rsidR="00575EEC" w:rsidRPr="008D1D81">
        <w:rPr>
          <w:rFonts w:ascii="Times New Roman" w:hAnsi="Times New Roman" w:cs="Times New Roman"/>
          <w:sz w:val="24"/>
          <w:szCs w:val="24"/>
        </w:rPr>
        <w:t xml:space="preserve">that crime is committed and </w:t>
      </w:r>
      <w:r w:rsidR="004C6620" w:rsidRPr="008D1D81">
        <w:rPr>
          <w:rFonts w:ascii="Times New Roman" w:hAnsi="Times New Roman" w:cs="Times New Roman"/>
          <w:sz w:val="24"/>
          <w:szCs w:val="24"/>
        </w:rPr>
        <w:t xml:space="preserve">dependant </w:t>
      </w:r>
      <w:r w:rsidR="00575EEC" w:rsidRPr="008D1D81">
        <w:rPr>
          <w:rFonts w:ascii="Times New Roman" w:hAnsi="Times New Roman" w:cs="Times New Roman"/>
          <w:sz w:val="24"/>
          <w:szCs w:val="24"/>
        </w:rPr>
        <w:t>on past histor</w:t>
      </w:r>
      <w:r w:rsidR="004C6620" w:rsidRPr="008D1D81">
        <w:rPr>
          <w:rFonts w:ascii="Times New Roman" w:hAnsi="Times New Roman" w:cs="Times New Roman"/>
          <w:sz w:val="24"/>
          <w:szCs w:val="24"/>
        </w:rPr>
        <w:t>y</w:t>
      </w:r>
      <w:r w:rsidR="00A23C6C" w:rsidRPr="008D1D81">
        <w:rPr>
          <w:rFonts w:ascii="Times New Roman" w:hAnsi="Times New Roman" w:cs="Times New Roman"/>
          <w:sz w:val="24"/>
          <w:szCs w:val="24"/>
        </w:rPr>
        <w:t>,</w:t>
      </w:r>
      <w:r w:rsidR="00575EEC" w:rsidRPr="008D1D81">
        <w:rPr>
          <w:rFonts w:ascii="Times New Roman" w:hAnsi="Times New Roman" w:cs="Times New Roman"/>
          <w:sz w:val="24"/>
          <w:szCs w:val="24"/>
        </w:rPr>
        <w:t xml:space="preserve"> environmental factors,</w:t>
      </w:r>
      <w:r w:rsidR="004C6620" w:rsidRPr="008D1D81">
        <w:rPr>
          <w:rFonts w:ascii="Times New Roman" w:hAnsi="Times New Roman" w:cs="Times New Roman"/>
          <w:sz w:val="24"/>
          <w:szCs w:val="24"/>
        </w:rPr>
        <w:t xml:space="preserve"> and</w:t>
      </w:r>
      <w:r w:rsidR="00575EEC" w:rsidRPr="008D1D81">
        <w:rPr>
          <w:rFonts w:ascii="Times New Roman" w:hAnsi="Times New Roman" w:cs="Times New Roman"/>
          <w:sz w:val="24"/>
          <w:szCs w:val="24"/>
        </w:rPr>
        <w:t xml:space="preserve"> sociological implication</w:t>
      </w:r>
      <w:r w:rsidR="008C314D" w:rsidRPr="008D1D81">
        <w:rPr>
          <w:rFonts w:ascii="Times New Roman" w:hAnsi="Times New Roman" w:cs="Times New Roman"/>
          <w:sz w:val="24"/>
          <w:szCs w:val="24"/>
        </w:rPr>
        <w:t xml:space="preserve">s. </w:t>
      </w:r>
      <w:r w:rsidR="008B431C" w:rsidRPr="008D1D81">
        <w:rPr>
          <w:rFonts w:ascii="Times New Roman" w:hAnsi="Times New Roman" w:cs="Times New Roman"/>
          <w:sz w:val="24"/>
          <w:szCs w:val="24"/>
        </w:rPr>
        <w:t xml:space="preserve">Both, </w:t>
      </w:r>
      <w:r w:rsidR="008B431C" w:rsidRPr="008D1D81">
        <w:rPr>
          <w:rFonts w:ascii="Times New Roman" w:hAnsi="Times New Roman" w:cs="Times New Roman"/>
          <w:sz w:val="24"/>
          <w:szCs w:val="24"/>
        </w:rPr>
        <w:t xml:space="preserve">Ward and </w:t>
      </w:r>
      <w:proofErr w:type="spellStart"/>
      <w:r w:rsidR="008B431C" w:rsidRPr="008D1D81">
        <w:rPr>
          <w:rFonts w:ascii="Times New Roman" w:hAnsi="Times New Roman" w:cs="Times New Roman"/>
          <w:sz w:val="24"/>
          <w:szCs w:val="24"/>
        </w:rPr>
        <w:t>Durrant</w:t>
      </w:r>
      <w:proofErr w:type="spellEnd"/>
      <w:r w:rsidR="008B431C" w:rsidRPr="008D1D81">
        <w:rPr>
          <w:rFonts w:ascii="Times New Roman" w:hAnsi="Times New Roman" w:cs="Times New Roman"/>
          <w:sz w:val="24"/>
          <w:szCs w:val="24"/>
        </w:rPr>
        <w:t>, (2011)</w:t>
      </w:r>
      <w:r w:rsidR="008B431C" w:rsidRPr="008D1D81">
        <w:rPr>
          <w:rFonts w:ascii="Times New Roman" w:hAnsi="Times New Roman" w:cs="Times New Roman"/>
          <w:sz w:val="24"/>
          <w:szCs w:val="24"/>
        </w:rPr>
        <w:t xml:space="preserve"> conclude</w:t>
      </w:r>
      <w:r w:rsidR="0032258B" w:rsidRPr="008D1D81">
        <w:rPr>
          <w:rFonts w:ascii="Times New Roman" w:hAnsi="Times New Roman" w:cs="Times New Roman"/>
          <w:sz w:val="24"/>
          <w:szCs w:val="24"/>
        </w:rPr>
        <w:t>d</w:t>
      </w:r>
      <w:r w:rsidR="008B431C" w:rsidRPr="008D1D81">
        <w:rPr>
          <w:rFonts w:ascii="Times New Roman" w:hAnsi="Times New Roman" w:cs="Times New Roman"/>
          <w:sz w:val="24"/>
          <w:szCs w:val="24"/>
        </w:rPr>
        <w:t xml:space="preserve"> that the above listed ‘proximal factors’, do not alone, describe evolutionary explanations of crime and punishment, and that further investigation is warranted</w:t>
      </w:r>
      <w:r w:rsidR="008B431C" w:rsidRPr="008D1D81">
        <w:rPr>
          <w:rFonts w:ascii="Times New Roman" w:hAnsi="Times New Roman" w:cs="Times New Roman"/>
          <w:sz w:val="24"/>
          <w:szCs w:val="24"/>
        </w:rPr>
        <w:t xml:space="preserve">. </w:t>
      </w:r>
    </w:p>
    <w:p w14:paraId="14D95F7D" w14:textId="05B5F55E" w:rsidR="007D6F7C" w:rsidRPr="008D1D81" w:rsidRDefault="00A041FE" w:rsidP="008D1D81">
      <w:pPr>
        <w:spacing w:line="360" w:lineRule="auto"/>
        <w:jc w:val="both"/>
        <w:rPr>
          <w:rFonts w:ascii="Times New Roman" w:hAnsi="Times New Roman" w:cs="Times New Roman"/>
          <w:sz w:val="24"/>
          <w:szCs w:val="24"/>
        </w:rPr>
      </w:pPr>
      <w:r w:rsidRPr="008D1D81">
        <w:rPr>
          <w:rFonts w:ascii="Times New Roman" w:hAnsi="Times New Roman" w:cs="Times New Roman"/>
          <w:sz w:val="24"/>
          <w:szCs w:val="24"/>
        </w:rPr>
        <w:t xml:space="preserve">Ward and </w:t>
      </w:r>
      <w:proofErr w:type="spellStart"/>
      <w:r w:rsidRPr="008D1D81">
        <w:rPr>
          <w:rFonts w:ascii="Times New Roman" w:hAnsi="Times New Roman" w:cs="Times New Roman"/>
          <w:sz w:val="24"/>
          <w:szCs w:val="24"/>
        </w:rPr>
        <w:t>Durrant</w:t>
      </w:r>
      <w:proofErr w:type="spellEnd"/>
      <w:r w:rsidRPr="008D1D81">
        <w:rPr>
          <w:rFonts w:ascii="Times New Roman" w:hAnsi="Times New Roman" w:cs="Times New Roman"/>
          <w:sz w:val="24"/>
          <w:szCs w:val="24"/>
        </w:rPr>
        <w:t xml:space="preserve">, (2011) </w:t>
      </w:r>
      <w:r w:rsidR="00E83D1C" w:rsidRPr="008D1D81">
        <w:rPr>
          <w:rFonts w:ascii="Times New Roman" w:hAnsi="Times New Roman" w:cs="Times New Roman"/>
          <w:sz w:val="24"/>
          <w:szCs w:val="24"/>
        </w:rPr>
        <w:t>imply</w:t>
      </w:r>
      <w:r w:rsidRPr="008D1D81">
        <w:rPr>
          <w:rFonts w:ascii="Times New Roman" w:hAnsi="Times New Roman" w:cs="Times New Roman"/>
          <w:sz w:val="24"/>
          <w:szCs w:val="24"/>
        </w:rPr>
        <w:t xml:space="preserve"> ‘niche construction’ (NC) is receptive to </w:t>
      </w:r>
      <w:r w:rsidR="007D6F7C" w:rsidRPr="008D1D81">
        <w:rPr>
          <w:rFonts w:ascii="Times New Roman" w:hAnsi="Times New Roman" w:cs="Times New Roman"/>
          <w:sz w:val="24"/>
          <w:szCs w:val="24"/>
        </w:rPr>
        <w:t>‘</w:t>
      </w:r>
      <w:r w:rsidRPr="008D1D81">
        <w:rPr>
          <w:rFonts w:ascii="Times New Roman" w:hAnsi="Times New Roman" w:cs="Times New Roman"/>
          <w:sz w:val="24"/>
          <w:szCs w:val="24"/>
        </w:rPr>
        <w:t>cognitive and behavioural</w:t>
      </w:r>
      <w:r w:rsidR="007D6F7C" w:rsidRPr="008D1D81">
        <w:rPr>
          <w:rFonts w:ascii="Times New Roman" w:hAnsi="Times New Roman" w:cs="Times New Roman"/>
          <w:sz w:val="24"/>
          <w:szCs w:val="24"/>
        </w:rPr>
        <w:t>’</w:t>
      </w:r>
      <w:r w:rsidRPr="008D1D81">
        <w:rPr>
          <w:rFonts w:ascii="Times New Roman" w:hAnsi="Times New Roman" w:cs="Times New Roman"/>
          <w:sz w:val="24"/>
          <w:szCs w:val="24"/>
        </w:rPr>
        <w:t xml:space="preserve"> flexibility, which </w:t>
      </w:r>
      <w:r w:rsidR="007D6F7C" w:rsidRPr="008D1D81">
        <w:rPr>
          <w:rFonts w:ascii="Times New Roman" w:hAnsi="Times New Roman" w:cs="Times New Roman"/>
          <w:sz w:val="24"/>
          <w:szCs w:val="24"/>
        </w:rPr>
        <w:t>underpins an offender’s ability to adapt to their environment, and capacity to change their behaviours, on the belief that humans are evolved organism</w:t>
      </w:r>
      <w:r w:rsidR="00C12546" w:rsidRPr="008D1D81">
        <w:rPr>
          <w:rFonts w:ascii="Times New Roman" w:hAnsi="Times New Roman" w:cs="Times New Roman"/>
          <w:sz w:val="24"/>
          <w:szCs w:val="24"/>
        </w:rPr>
        <w:t>s</w:t>
      </w:r>
      <w:r w:rsidR="007D6F7C" w:rsidRPr="008D1D81">
        <w:rPr>
          <w:rFonts w:ascii="Times New Roman" w:hAnsi="Times New Roman" w:cs="Times New Roman"/>
          <w:sz w:val="24"/>
          <w:szCs w:val="24"/>
        </w:rPr>
        <w:t>, with ‘psychological, social, motivational, and cognitive adapt</w:t>
      </w:r>
      <w:r w:rsidR="00C12546" w:rsidRPr="008D1D81">
        <w:rPr>
          <w:rFonts w:ascii="Times New Roman" w:hAnsi="Times New Roman" w:cs="Times New Roman"/>
          <w:sz w:val="24"/>
          <w:szCs w:val="24"/>
        </w:rPr>
        <w:t>at</w:t>
      </w:r>
      <w:r w:rsidR="007D6F7C" w:rsidRPr="008D1D81">
        <w:rPr>
          <w:rFonts w:ascii="Times New Roman" w:hAnsi="Times New Roman" w:cs="Times New Roman"/>
          <w:sz w:val="24"/>
          <w:szCs w:val="24"/>
        </w:rPr>
        <w:t>ions’, such as the ability to learn through modelling, and to recognise socially acceptable ways, t</w:t>
      </w:r>
      <w:r w:rsidR="00392D90" w:rsidRPr="008D1D81">
        <w:rPr>
          <w:rFonts w:ascii="Times New Roman" w:hAnsi="Times New Roman" w:cs="Times New Roman"/>
          <w:sz w:val="24"/>
          <w:szCs w:val="24"/>
        </w:rPr>
        <w:t>hrough</w:t>
      </w:r>
      <w:r w:rsidR="007D6F7C" w:rsidRPr="008D1D81">
        <w:rPr>
          <w:rFonts w:ascii="Times New Roman" w:hAnsi="Times New Roman" w:cs="Times New Roman"/>
          <w:sz w:val="24"/>
          <w:szCs w:val="24"/>
        </w:rPr>
        <w:t xml:space="preserve"> attain</w:t>
      </w:r>
      <w:r w:rsidR="00392D90" w:rsidRPr="008D1D81">
        <w:rPr>
          <w:rFonts w:ascii="Times New Roman" w:hAnsi="Times New Roman" w:cs="Times New Roman"/>
          <w:sz w:val="24"/>
          <w:szCs w:val="24"/>
        </w:rPr>
        <w:t>ing</w:t>
      </w:r>
      <w:r w:rsidR="007D6F7C" w:rsidRPr="008D1D81">
        <w:rPr>
          <w:rFonts w:ascii="Times New Roman" w:hAnsi="Times New Roman" w:cs="Times New Roman"/>
          <w:sz w:val="24"/>
          <w:szCs w:val="24"/>
        </w:rPr>
        <w:t xml:space="preserve"> specific goals and action</w:t>
      </w:r>
      <w:r w:rsidR="00392D90" w:rsidRPr="008D1D81">
        <w:rPr>
          <w:rFonts w:ascii="Times New Roman" w:hAnsi="Times New Roman" w:cs="Times New Roman"/>
          <w:sz w:val="24"/>
          <w:szCs w:val="24"/>
        </w:rPr>
        <w:t>ing</w:t>
      </w:r>
      <w:r w:rsidR="007D6F7C" w:rsidRPr="008D1D81">
        <w:rPr>
          <w:rFonts w:ascii="Times New Roman" w:hAnsi="Times New Roman" w:cs="Times New Roman"/>
          <w:sz w:val="24"/>
          <w:szCs w:val="24"/>
        </w:rPr>
        <w:t xml:space="preserve"> them, which is </w:t>
      </w:r>
      <w:r w:rsidR="00392D90" w:rsidRPr="008D1D81">
        <w:rPr>
          <w:rFonts w:ascii="Times New Roman" w:hAnsi="Times New Roman" w:cs="Times New Roman"/>
          <w:sz w:val="24"/>
          <w:szCs w:val="24"/>
        </w:rPr>
        <w:t>mandatory</w:t>
      </w:r>
      <w:r w:rsidR="007D6F7C" w:rsidRPr="008D1D81">
        <w:rPr>
          <w:rFonts w:ascii="Times New Roman" w:hAnsi="Times New Roman" w:cs="Times New Roman"/>
          <w:sz w:val="24"/>
          <w:szCs w:val="24"/>
        </w:rPr>
        <w:t xml:space="preserve"> for successful offender rehabilitation</w:t>
      </w:r>
      <w:r w:rsidR="00162E93" w:rsidRPr="008D1D81">
        <w:rPr>
          <w:rFonts w:ascii="Times New Roman" w:hAnsi="Times New Roman" w:cs="Times New Roman"/>
          <w:sz w:val="24"/>
          <w:szCs w:val="24"/>
        </w:rPr>
        <w:t xml:space="preserve">, </w:t>
      </w:r>
      <w:r w:rsidR="00392D90" w:rsidRPr="008D1D81">
        <w:rPr>
          <w:rFonts w:ascii="Times New Roman" w:hAnsi="Times New Roman" w:cs="Times New Roman"/>
          <w:sz w:val="24"/>
          <w:szCs w:val="24"/>
        </w:rPr>
        <w:t>and</w:t>
      </w:r>
      <w:r w:rsidR="00162E93" w:rsidRPr="008D1D81">
        <w:rPr>
          <w:rFonts w:ascii="Times New Roman" w:hAnsi="Times New Roman" w:cs="Times New Roman"/>
          <w:sz w:val="24"/>
          <w:szCs w:val="24"/>
        </w:rPr>
        <w:t xml:space="preserve"> is </w:t>
      </w:r>
      <w:r w:rsidR="00392D90" w:rsidRPr="008D1D81">
        <w:rPr>
          <w:rFonts w:ascii="Times New Roman" w:hAnsi="Times New Roman" w:cs="Times New Roman"/>
          <w:sz w:val="24"/>
          <w:szCs w:val="24"/>
        </w:rPr>
        <w:t xml:space="preserve">also demonstrated </w:t>
      </w:r>
      <w:r w:rsidR="00FA2F42" w:rsidRPr="008D1D81">
        <w:rPr>
          <w:rFonts w:ascii="Times New Roman" w:hAnsi="Times New Roman" w:cs="Times New Roman"/>
          <w:sz w:val="24"/>
          <w:szCs w:val="24"/>
        </w:rPr>
        <w:t xml:space="preserve">within early criminology, in the promotion of </w:t>
      </w:r>
      <w:r w:rsidR="00392D90" w:rsidRPr="008D1D81">
        <w:rPr>
          <w:rFonts w:ascii="Times New Roman" w:hAnsi="Times New Roman" w:cs="Times New Roman"/>
          <w:sz w:val="24"/>
          <w:szCs w:val="24"/>
        </w:rPr>
        <w:t>‘</w:t>
      </w:r>
      <w:r w:rsidR="00FA2F42" w:rsidRPr="008D1D81">
        <w:rPr>
          <w:rFonts w:ascii="Times New Roman" w:hAnsi="Times New Roman" w:cs="Times New Roman"/>
          <w:sz w:val="24"/>
          <w:szCs w:val="24"/>
        </w:rPr>
        <w:t>rational approach</w:t>
      </w:r>
      <w:r w:rsidR="00392D90" w:rsidRPr="008D1D81">
        <w:rPr>
          <w:rFonts w:ascii="Times New Roman" w:hAnsi="Times New Roman" w:cs="Times New Roman"/>
          <w:sz w:val="24"/>
          <w:szCs w:val="24"/>
        </w:rPr>
        <w:t>es’ (</w:t>
      </w:r>
      <w:proofErr w:type="spellStart"/>
      <w:r w:rsidR="00392D90" w:rsidRPr="008D1D81">
        <w:rPr>
          <w:rFonts w:ascii="Times New Roman" w:hAnsi="Times New Roman" w:cs="Times New Roman"/>
          <w:sz w:val="24"/>
          <w:szCs w:val="24"/>
        </w:rPr>
        <w:t>Pangle</w:t>
      </w:r>
      <w:proofErr w:type="spellEnd"/>
      <w:r w:rsidR="00392D90" w:rsidRPr="008D1D81">
        <w:rPr>
          <w:rFonts w:ascii="Times New Roman" w:hAnsi="Times New Roman" w:cs="Times New Roman"/>
          <w:sz w:val="24"/>
          <w:szCs w:val="24"/>
        </w:rPr>
        <w:t>, 2009)</w:t>
      </w:r>
      <w:r w:rsidR="00FA2F42" w:rsidRPr="008D1D81">
        <w:rPr>
          <w:rFonts w:ascii="Times New Roman" w:hAnsi="Times New Roman" w:cs="Times New Roman"/>
          <w:sz w:val="24"/>
          <w:szCs w:val="24"/>
        </w:rPr>
        <w:t xml:space="preserve">, where-by </w:t>
      </w:r>
      <w:bookmarkStart w:id="1" w:name="OLE_LINK1"/>
      <w:bookmarkStart w:id="2" w:name="OLE_LINK2"/>
      <w:r w:rsidR="00162E93" w:rsidRPr="008D1D81">
        <w:rPr>
          <w:rFonts w:ascii="Times New Roman" w:hAnsi="Times New Roman" w:cs="Times New Roman"/>
          <w:sz w:val="24"/>
          <w:szCs w:val="24"/>
        </w:rPr>
        <w:t>Plato</w:t>
      </w:r>
      <w:r w:rsidR="00FA2F42" w:rsidRPr="008D1D81">
        <w:rPr>
          <w:rFonts w:ascii="Times New Roman" w:hAnsi="Times New Roman" w:cs="Times New Roman"/>
          <w:sz w:val="24"/>
          <w:szCs w:val="24"/>
        </w:rPr>
        <w:t xml:space="preserve">, </w:t>
      </w:r>
      <w:r w:rsidR="00162E93" w:rsidRPr="008D1D81">
        <w:rPr>
          <w:rFonts w:ascii="Times New Roman" w:hAnsi="Times New Roman" w:cs="Times New Roman"/>
          <w:sz w:val="24"/>
          <w:szCs w:val="24"/>
        </w:rPr>
        <w:t>the</w:t>
      </w:r>
      <w:r w:rsidR="00162E93" w:rsidRPr="008D1D81">
        <w:rPr>
          <w:rFonts w:ascii="Times New Roman" w:hAnsi="Times New Roman" w:cs="Times New Roman"/>
          <w:sz w:val="24"/>
          <w:szCs w:val="24"/>
        </w:rPr>
        <w:t>orise</w:t>
      </w:r>
      <w:r w:rsidR="00FA2F42" w:rsidRPr="008D1D81">
        <w:rPr>
          <w:rFonts w:ascii="Times New Roman" w:hAnsi="Times New Roman" w:cs="Times New Roman"/>
          <w:sz w:val="24"/>
          <w:szCs w:val="24"/>
        </w:rPr>
        <w:t>d</w:t>
      </w:r>
      <w:r w:rsidR="00162E93" w:rsidRPr="008D1D81">
        <w:rPr>
          <w:rFonts w:ascii="Times New Roman" w:hAnsi="Times New Roman" w:cs="Times New Roman"/>
          <w:sz w:val="24"/>
          <w:szCs w:val="24"/>
        </w:rPr>
        <w:t xml:space="preserve"> that crime is committed in response to poor education</w:t>
      </w:r>
      <w:bookmarkEnd w:id="1"/>
      <w:bookmarkEnd w:id="2"/>
      <w:r w:rsidR="00596C78" w:rsidRPr="008D1D81">
        <w:rPr>
          <w:rFonts w:ascii="Times New Roman" w:hAnsi="Times New Roman" w:cs="Times New Roman"/>
          <w:sz w:val="24"/>
          <w:szCs w:val="24"/>
        </w:rPr>
        <w:t xml:space="preserve">, </w:t>
      </w:r>
      <w:r w:rsidR="00FA2F42" w:rsidRPr="008D1D81">
        <w:rPr>
          <w:rFonts w:ascii="Times New Roman" w:hAnsi="Times New Roman" w:cs="Times New Roman"/>
          <w:sz w:val="24"/>
          <w:szCs w:val="24"/>
        </w:rPr>
        <w:t>which</w:t>
      </w:r>
      <w:r w:rsidR="00596C78" w:rsidRPr="008D1D81">
        <w:rPr>
          <w:rFonts w:ascii="Times New Roman" w:hAnsi="Times New Roman" w:cs="Times New Roman"/>
          <w:sz w:val="24"/>
          <w:szCs w:val="24"/>
        </w:rPr>
        <w:t xml:space="preserve"> reshaped criminological perspectives, </w:t>
      </w:r>
      <w:r w:rsidR="00392D90" w:rsidRPr="008D1D81">
        <w:rPr>
          <w:rFonts w:ascii="Times New Roman" w:hAnsi="Times New Roman" w:cs="Times New Roman"/>
          <w:sz w:val="24"/>
          <w:szCs w:val="24"/>
        </w:rPr>
        <w:t xml:space="preserve">and </w:t>
      </w:r>
      <w:r w:rsidR="00596C78" w:rsidRPr="008D1D81">
        <w:rPr>
          <w:rFonts w:ascii="Times New Roman" w:hAnsi="Times New Roman" w:cs="Times New Roman"/>
          <w:sz w:val="24"/>
          <w:szCs w:val="24"/>
        </w:rPr>
        <w:t>impl</w:t>
      </w:r>
      <w:r w:rsidR="00392D90" w:rsidRPr="008D1D81">
        <w:rPr>
          <w:rFonts w:ascii="Times New Roman" w:hAnsi="Times New Roman" w:cs="Times New Roman"/>
          <w:sz w:val="24"/>
          <w:szCs w:val="24"/>
        </w:rPr>
        <w:t>ied</w:t>
      </w:r>
      <w:r w:rsidR="00596C78" w:rsidRPr="008D1D81">
        <w:rPr>
          <w:rFonts w:ascii="Times New Roman" w:hAnsi="Times New Roman" w:cs="Times New Roman"/>
          <w:sz w:val="24"/>
          <w:szCs w:val="24"/>
        </w:rPr>
        <w:t xml:space="preserve"> that offenders should be educated instead of punished, in moral and ethical ways </w:t>
      </w:r>
      <w:r w:rsidR="002F07B6" w:rsidRPr="008D1D81">
        <w:rPr>
          <w:rFonts w:ascii="Times New Roman" w:hAnsi="Times New Roman" w:cs="Times New Roman"/>
          <w:sz w:val="24"/>
          <w:szCs w:val="24"/>
        </w:rPr>
        <w:t>(</w:t>
      </w:r>
      <w:proofErr w:type="spellStart"/>
      <w:r w:rsidR="00596C78" w:rsidRPr="008D1D81">
        <w:rPr>
          <w:rFonts w:ascii="Times New Roman" w:hAnsi="Times New Roman" w:cs="Times New Roman"/>
          <w:sz w:val="24"/>
          <w:szCs w:val="24"/>
        </w:rPr>
        <w:t>Pangle</w:t>
      </w:r>
      <w:proofErr w:type="spellEnd"/>
      <w:r w:rsidR="00596C78" w:rsidRPr="008D1D81">
        <w:rPr>
          <w:rFonts w:ascii="Times New Roman" w:hAnsi="Times New Roman" w:cs="Times New Roman"/>
          <w:sz w:val="24"/>
          <w:szCs w:val="24"/>
        </w:rPr>
        <w:t>, 2009)</w:t>
      </w:r>
      <w:r w:rsidR="00162E93" w:rsidRPr="008D1D81">
        <w:rPr>
          <w:rFonts w:ascii="Times New Roman" w:hAnsi="Times New Roman" w:cs="Times New Roman"/>
          <w:sz w:val="24"/>
          <w:szCs w:val="24"/>
        </w:rPr>
        <w:t>.</w:t>
      </w:r>
      <w:r w:rsidR="00162E93" w:rsidRPr="008D1D81">
        <w:rPr>
          <w:rFonts w:ascii="Times New Roman" w:hAnsi="Times New Roman" w:cs="Times New Roman"/>
          <w:sz w:val="24"/>
          <w:szCs w:val="24"/>
        </w:rPr>
        <w:t xml:space="preserve"> </w:t>
      </w:r>
      <w:r w:rsidR="00E1222E" w:rsidRPr="008D1D81">
        <w:rPr>
          <w:rFonts w:ascii="Times New Roman" w:hAnsi="Times New Roman" w:cs="Times New Roman"/>
          <w:sz w:val="24"/>
          <w:szCs w:val="24"/>
        </w:rPr>
        <w:t>It is</w:t>
      </w:r>
      <w:r w:rsidR="007D6F7C" w:rsidRPr="008D1D81">
        <w:rPr>
          <w:rFonts w:ascii="Times New Roman" w:hAnsi="Times New Roman" w:cs="Times New Roman"/>
          <w:sz w:val="24"/>
          <w:szCs w:val="24"/>
        </w:rPr>
        <w:t xml:space="preserve"> </w:t>
      </w:r>
      <w:r w:rsidR="00551F67" w:rsidRPr="008D1D81">
        <w:rPr>
          <w:rFonts w:ascii="Times New Roman" w:hAnsi="Times New Roman" w:cs="Times New Roman"/>
          <w:sz w:val="24"/>
          <w:szCs w:val="24"/>
        </w:rPr>
        <w:t xml:space="preserve">suggested </w:t>
      </w:r>
      <w:r w:rsidR="007D6F7C" w:rsidRPr="008D1D81">
        <w:rPr>
          <w:rFonts w:ascii="Times New Roman" w:hAnsi="Times New Roman" w:cs="Times New Roman"/>
          <w:sz w:val="24"/>
          <w:szCs w:val="24"/>
        </w:rPr>
        <w:t xml:space="preserve">that </w:t>
      </w:r>
      <w:r w:rsidR="00551F67" w:rsidRPr="008D1D81">
        <w:rPr>
          <w:rFonts w:ascii="Times New Roman" w:hAnsi="Times New Roman" w:cs="Times New Roman"/>
          <w:sz w:val="24"/>
          <w:szCs w:val="24"/>
        </w:rPr>
        <w:t xml:space="preserve">human </w:t>
      </w:r>
      <w:r w:rsidR="007D6F7C" w:rsidRPr="008D1D81">
        <w:rPr>
          <w:rFonts w:ascii="Times New Roman" w:hAnsi="Times New Roman" w:cs="Times New Roman"/>
          <w:sz w:val="24"/>
          <w:szCs w:val="24"/>
        </w:rPr>
        <w:t xml:space="preserve">biological ‘functioning and constitution’ is deeply affected by an individual’s physical and psychological mechanisms, which affects how the individual </w:t>
      </w:r>
      <w:r w:rsidR="00FD3922" w:rsidRPr="008D1D81">
        <w:rPr>
          <w:rFonts w:ascii="Times New Roman" w:hAnsi="Times New Roman" w:cs="Times New Roman"/>
          <w:sz w:val="24"/>
          <w:szCs w:val="24"/>
        </w:rPr>
        <w:t xml:space="preserve">perceives and </w:t>
      </w:r>
      <w:r w:rsidR="00551F67" w:rsidRPr="008D1D81">
        <w:rPr>
          <w:rFonts w:ascii="Times New Roman" w:hAnsi="Times New Roman" w:cs="Times New Roman"/>
          <w:sz w:val="24"/>
          <w:szCs w:val="24"/>
        </w:rPr>
        <w:t xml:space="preserve">interacts </w:t>
      </w:r>
      <w:r w:rsidR="007D6F7C" w:rsidRPr="008D1D81">
        <w:rPr>
          <w:rFonts w:ascii="Times New Roman" w:hAnsi="Times New Roman" w:cs="Times New Roman"/>
          <w:sz w:val="24"/>
          <w:szCs w:val="24"/>
        </w:rPr>
        <w:t>physically and socially within the world (Ward &amp; Nee, 2009)</w:t>
      </w:r>
      <w:r w:rsidR="003039BF" w:rsidRPr="008D1D81">
        <w:rPr>
          <w:rFonts w:ascii="Times New Roman" w:hAnsi="Times New Roman" w:cs="Times New Roman"/>
          <w:sz w:val="24"/>
          <w:szCs w:val="24"/>
        </w:rPr>
        <w:t xml:space="preserve">. </w:t>
      </w:r>
      <w:r w:rsidR="007D6F7C" w:rsidRPr="008D1D81">
        <w:rPr>
          <w:rFonts w:ascii="Times New Roman" w:hAnsi="Times New Roman" w:cs="Times New Roman"/>
          <w:sz w:val="24"/>
          <w:szCs w:val="24"/>
        </w:rPr>
        <w:t xml:space="preserve">Furthermore, NC </w:t>
      </w:r>
      <w:r w:rsidRPr="008D1D81">
        <w:rPr>
          <w:rFonts w:ascii="Times New Roman" w:hAnsi="Times New Roman" w:cs="Times New Roman"/>
          <w:sz w:val="24"/>
          <w:szCs w:val="24"/>
        </w:rPr>
        <w:t>intersects with ‘social and cultura</w:t>
      </w:r>
      <w:r w:rsidR="00E83D1C" w:rsidRPr="008D1D81">
        <w:rPr>
          <w:rFonts w:ascii="Times New Roman" w:hAnsi="Times New Roman" w:cs="Times New Roman"/>
          <w:sz w:val="24"/>
          <w:szCs w:val="24"/>
        </w:rPr>
        <w:t>l’</w:t>
      </w:r>
      <w:r w:rsidRPr="008D1D81">
        <w:rPr>
          <w:rFonts w:ascii="Times New Roman" w:hAnsi="Times New Roman" w:cs="Times New Roman"/>
          <w:sz w:val="24"/>
          <w:szCs w:val="24"/>
        </w:rPr>
        <w:t xml:space="preserve"> s</w:t>
      </w:r>
      <w:r w:rsidR="00E83D1C" w:rsidRPr="008D1D81">
        <w:rPr>
          <w:rFonts w:ascii="Times New Roman" w:hAnsi="Times New Roman" w:cs="Times New Roman"/>
          <w:sz w:val="24"/>
          <w:szCs w:val="24"/>
        </w:rPr>
        <w:t>trategies</w:t>
      </w:r>
      <w:r w:rsidRPr="008D1D81">
        <w:rPr>
          <w:rFonts w:ascii="Times New Roman" w:hAnsi="Times New Roman" w:cs="Times New Roman"/>
          <w:sz w:val="24"/>
          <w:szCs w:val="24"/>
        </w:rPr>
        <w:t xml:space="preserve">, within the </w:t>
      </w:r>
      <w:r w:rsidR="00E83D1C" w:rsidRPr="008D1D81">
        <w:rPr>
          <w:rFonts w:ascii="Times New Roman" w:hAnsi="Times New Roman" w:cs="Times New Roman"/>
          <w:sz w:val="24"/>
          <w:szCs w:val="24"/>
        </w:rPr>
        <w:t>‘</w:t>
      </w:r>
      <w:r w:rsidRPr="008D1D81">
        <w:rPr>
          <w:rFonts w:ascii="Times New Roman" w:hAnsi="Times New Roman" w:cs="Times New Roman"/>
          <w:sz w:val="24"/>
          <w:szCs w:val="24"/>
        </w:rPr>
        <w:t>rehabilitation process</w:t>
      </w:r>
      <w:r w:rsidR="00E83D1C" w:rsidRPr="008D1D81">
        <w:rPr>
          <w:rFonts w:ascii="Times New Roman" w:hAnsi="Times New Roman" w:cs="Times New Roman"/>
          <w:sz w:val="24"/>
          <w:szCs w:val="24"/>
        </w:rPr>
        <w:t>’</w:t>
      </w:r>
      <w:r w:rsidR="000477D4" w:rsidRPr="008D1D81">
        <w:rPr>
          <w:rFonts w:ascii="Times New Roman" w:hAnsi="Times New Roman" w:cs="Times New Roman"/>
          <w:sz w:val="24"/>
          <w:szCs w:val="24"/>
        </w:rPr>
        <w:t xml:space="preserve">, </w:t>
      </w:r>
      <w:r w:rsidRPr="008D1D81">
        <w:rPr>
          <w:rFonts w:ascii="Times New Roman" w:hAnsi="Times New Roman" w:cs="Times New Roman"/>
          <w:sz w:val="24"/>
          <w:szCs w:val="24"/>
        </w:rPr>
        <w:t>which implies that offender</w:t>
      </w:r>
      <w:r w:rsidR="00D822F5" w:rsidRPr="008D1D81">
        <w:rPr>
          <w:rFonts w:ascii="Times New Roman" w:hAnsi="Times New Roman" w:cs="Times New Roman"/>
          <w:sz w:val="24"/>
          <w:szCs w:val="24"/>
        </w:rPr>
        <w:t>s</w:t>
      </w:r>
      <w:r w:rsidRPr="008D1D81">
        <w:rPr>
          <w:rFonts w:ascii="Times New Roman" w:hAnsi="Times New Roman" w:cs="Times New Roman"/>
          <w:sz w:val="24"/>
          <w:szCs w:val="24"/>
        </w:rPr>
        <w:t xml:space="preserve"> need to build</w:t>
      </w:r>
      <w:r w:rsidR="005C7B34" w:rsidRPr="008D1D81">
        <w:rPr>
          <w:rFonts w:ascii="Times New Roman" w:hAnsi="Times New Roman" w:cs="Times New Roman"/>
          <w:sz w:val="24"/>
          <w:szCs w:val="24"/>
        </w:rPr>
        <w:t xml:space="preserve"> on</w:t>
      </w:r>
      <w:r w:rsidRPr="008D1D81">
        <w:rPr>
          <w:rFonts w:ascii="Times New Roman" w:hAnsi="Times New Roman" w:cs="Times New Roman"/>
          <w:sz w:val="24"/>
          <w:szCs w:val="24"/>
        </w:rPr>
        <w:t xml:space="preserve"> individual ‘normative capacity’, through reinforcing </w:t>
      </w:r>
      <w:r w:rsidR="00600013" w:rsidRPr="008D1D81">
        <w:rPr>
          <w:rFonts w:ascii="Times New Roman" w:hAnsi="Times New Roman" w:cs="Times New Roman"/>
          <w:sz w:val="24"/>
          <w:szCs w:val="24"/>
        </w:rPr>
        <w:t>‘</w:t>
      </w:r>
      <w:r w:rsidR="00BD0BAC" w:rsidRPr="008D1D81">
        <w:rPr>
          <w:rFonts w:ascii="Times New Roman" w:hAnsi="Times New Roman" w:cs="Times New Roman"/>
          <w:sz w:val="24"/>
          <w:szCs w:val="24"/>
        </w:rPr>
        <w:t>personally meaningful</w:t>
      </w:r>
      <w:r w:rsidR="00F656B8" w:rsidRPr="008D1D81">
        <w:rPr>
          <w:rFonts w:ascii="Times New Roman" w:hAnsi="Times New Roman" w:cs="Times New Roman"/>
          <w:sz w:val="24"/>
          <w:szCs w:val="24"/>
        </w:rPr>
        <w:t xml:space="preserve"> and </w:t>
      </w:r>
      <w:r w:rsidR="001719DA" w:rsidRPr="008D1D81">
        <w:rPr>
          <w:rFonts w:ascii="Times New Roman" w:hAnsi="Times New Roman" w:cs="Times New Roman"/>
          <w:sz w:val="24"/>
          <w:szCs w:val="24"/>
        </w:rPr>
        <w:t>socially acceptable practice identities</w:t>
      </w:r>
      <w:r w:rsidR="00600013" w:rsidRPr="008D1D81">
        <w:rPr>
          <w:rFonts w:ascii="Times New Roman" w:hAnsi="Times New Roman" w:cs="Times New Roman"/>
          <w:sz w:val="24"/>
          <w:szCs w:val="24"/>
        </w:rPr>
        <w:t>’</w:t>
      </w:r>
      <w:r w:rsidR="001719DA" w:rsidRPr="008D1D81">
        <w:rPr>
          <w:rFonts w:ascii="Times New Roman" w:hAnsi="Times New Roman" w:cs="Times New Roman"/>
          <w:sz w:val="24"/>
          <w:szCs w:val="24"/>
        </w:rPr>
        <w:t xml:space="preserve"> </w:t>
      </w:r>
      <w:r w:rsidR="000477D4" w:rsidRPr="008D1D81">
        <w:rPr>
          <w:rFonts w:ascii="Times New Roman" w:hAnsi="Times New Roman" w:cs="Times New Roman"/>
          <w:sz w:val="24"/>
          <w:szCs w:val="24"/>
        </w:rPr>
        <w:t>(</w:t>
      </w:r>
      <w:r w:rsidR="001719DA" w:rsidRPr="008D1D81">
        <w:rPr>
          <w:rFonts w:ascii="Times New Roman" w:hAnsi="Times New Roman" w:cs="Times New Roman"/>
          <w:sz w:val="24"/>
          <w:szCs w:val="24"/>
        </w:rPr>
        <w:t>Ward</w:t>
      </w:r>
      <w:r w:rsidR="00737BD4" w:rsidRPr="008D1D81">
        <w:rPr>
          <w:rFonts w:ascii="Times New Roman" w:hAnsi="Times New Roman" w:cs="Times New Roman"/>
          <w:sz w:val="24"/>
          <w:szCs w:val="24"/>
        </w:rPr>
        <w:t xml:space="preserve"> &amp; Marshall</w:t>
      </w:r>
      <w:r w:rsidR="001719DA" w:rsidRPr="008D1D81">
        <w:rPr>
          <w:rFonts w:ascii="Times New Roman" w:hAnsi="Times New Roman" w:cs="Times New Roman"/>
          <w:sz w:val="24"/>
          <w:szCs w:val="24"/>
        </w:rPr>
        <w:t>, 20</w:t>
      </w:r>
      <w:r w:rsidR="00737BD4" w:rsidRPr="008D1D81">
        <w:rPr>
          <w:rFonts w:ascii="Times New Roman" w:hAnsi="Times New Roman" w:cs="Times New Roman"/>
          <w:sz w:val="24"/>
          <w:szCs w:val="24"/>
        </w:rPr>
        <w:t>07</w:t>
      </w:r>
      <w:r w:rsidR="001719DA" w:rsidRPr="008D1D81">
        <w:rPr>
          <w:rFonts w:ascii="Times New Roman" w:hAnsi="Times New Roman" w:cs="Times New Roman"/>
          <w:sz w:val="24"/>
          <w:szCs w:val="24"/>
        </w:rPr>
        <w:t>)</w:t>
      </w:r>
      <w:r w:rsidR="007F54EA" w:rsidRPr="008D1D81">
        <w:rPr>
          <w:rFonts w:ascii="Times New Roman" w:hAnsi="Times New Roman" w:cs="Times New Roman"/>
          <w:sz w:val="24"/>
          <w:szCs w:val="24"/>
        </w:rPr>
        <w:t xml:space="preserve">, </w:t>
      </w:r>
      <w:r w:rsidR="00E83D1C" w:rsidRPr="008D1D81">
        <w:rPr>
          <w:rFonts w:ascii="Times New Roman" w:hAnsi="Times New Roman" w:cs="Times New Roman"/>
          <w:sz w:val="24"/>
          <w:szCs w:val="24"/>
        </w:rPr>
        <w:t xml:space="preserve">and </w:t>
      </w:r>
      <w:r w:rsidR="00600013" w:rsidRPr="008D1D81">
        <w:rPr>
          <w:rFonts w:ascii="Times New Roman" w:hAnsi="Times New Roman" w:cs="Times New Roman"/>
          <w:sz w:val="24"/>
          <w:szCs w:val="24"/>
        </w:rPr>
        <w:t xml:space="preserve">constructing, </w:t>
      </w:r>
      <w:r w:rsidRPr="008D1D81">
        <w:rPr>
          <w:rFonts w:ascii="Times New Roman" w:hAnsi="Times New Roman" w:cs="Times New Roman"/>
          <w:sz w:val="24"/>
          <w:szCs w:val="24"/>
        </w:rPr>
        <w:t xml:space="preserve">‘ethical, prudential, and epistemic values’, to subsequently change </w:t>
      </w:r>
      <w:r w:rsidR="00154F51" w:rsidRPr="008D1D81">
        <w:rPr>
          <w:rFonts w:ascii="Times New Roman" w:hAnsi="Times New Roman" w:cs="Times New Roman"/>
          <w:sz w:val="24"/>
          <w:szCs w:val="24"/>
        </w:rPr>
        <w:t xml:space="preserve">their </w:t>
      </w:r>
      <w:r w:rsidR="0042362F" w:rsidRPr="008D1D81">
        <w:rPr>
          <w:rFonts w:ascii="Times New Roman" w:hAnsi="Times New Roman" w:cs="Times New Roman"/>
          <w:sz w:val="24"/>
          <w:szCs w:val="24"/>
        </w:rPr>
        <w:t>‘</w:t>
      </w:r>
      <w:r w:rsidRPr="008D1D81">
        <w:rPr>
          <w:rFonts w:ascii="Times New Roman" w:hAnsi="Times New Roman" w:cs="Times New Roman"/>
          <w:sz w:val="24"/>
          <w:szCs w:val="24"/>
        </w:rPr>
        <w:t>behaviour</w:t>
      </w:r>
      <w:r w:rsidR="00EA3857" w:rsidRPr="008D1D81">
        <w:rPr>
          <w:rFonts w:ascii="Times New Roman" w:hAnsi="Times New Roman" w:cs="Times New Roman"/>
          <w:sz w:val="24"/>
          <w:szCs w:val="24"/>
        </w:rPr>
        <w:t>,</w:t>
      </w:r>
      <w:r w:rsidRPr="008D1D81">
        <w:rPr>
          <w:rFonts w:ascii="Times New Roman" w:hAnsi="Times New Roman" w:cs="Times New Roman"/>
          <w:sz w:val="24"/>
          <w:szCs w:val="24"/>
        </w:rPr>
        <w:t xml:space="preserve"> </w:t>
      </w:r>
      <w:r w:rsidR="003F5544" w:rsidRPr="008D1D81">
        <w:rPr>
          <w:rFonts w:ascii="Times New Roman" w:hAnsi="Times New Roman" w:cs="Times New Roman"/>
          <w:sz w:val="24"/>
          <w:szCs w:val="24"/>
        </w:rPr>
        <w:t xml:space="preserve">attitudes, </w:t>
      </w:r>
      <w:r w:rsidRPr="008D1D81">
        <w:rPr>
          <w:rFonts w:ascii="Times New Roman" w:hAnsi="Times New Roman" w:cs="Times New Roman"/>
          <w:sz w:val="24"/>
          <w:szCs w:val="24"/>
        </w:rPr>
        <w:t>beliefs</w:t>
      </w:r>
      <w:r w:rsidR="003F5544" w:rsidRPr="008D1D81">
        <w:rPr>
          <w:rFonts w:ascii="Times New Roman" w:hAnsi="Times New Roman" w:cs="Times New Roman"/>
          <w:sz w:val="24"/>
          <w:szCs w:val="24"/>
        </w:rPr>
        <w:t xml:space="preserve"> and disposition</w:t>
      </w:r>
      <w:r w:rsidR="007F54EA" w:rsidRPr="008D1D81">
        <w:rPr>
          <w:rFonts w:ascii="Times New Roman" w:hAnsi="Times New Roman" w:cs="Times New Roman"/>
          <w:sz w:val="24"/>
          <w:szCs w:val="24"/>
        </w:rPr>
        <w:t>s</w:t>
      </w:r>
      <w:r w:rsidR="0042362F" w:rsidRPr="008D1D81">
        <w:rPr>
          <w:rFonts w:ascii="Times New Roman" w:hAnsi="Times New Roman" w:cs="Times New Roman"/>
          <w:sz w:val="24"/>
          <w:szCs w:val="24"/>
        </w:rPr>
        <w:t>’</w:t>
      </w:r>
      <w:r w:rsidR="00154F51" w:rsidRPr="008D1D81">
        <w:rPr>
          <w:rFonts w:ascii="Times New Roman" w:hAnsi="Times New Roman" w:cs="Times New Roman"/>
          <w:sz w:val="24"/>
          <w:szCs w:val="24"/>
        </w:rPr>
        <w:t xml:space="preserve"> </w:t>
      </w:r>
      <w:r w:rsidR="000477D4" w:rsidRPr="008D1D81">
        <w:rPr>
          <w:rFonts w:ascii="Times New Roman" w:hAnsi="Times New Roman" w:cs="Times New Roman"/>
          <w:sz w:val="24"/>
          <w:szCs w:val="24"/>
        </w:rPr>
        <w:t>(</w:t>
      </w:r>
      <w:r w:rsidR="00154F51" w:rsidRPr="008D1D81">
        <w:rPr>
          <w:rFonts w:ascii="Times New Roman" w:hAnsi="Times New Roman" w:cs="Times New Roman"/>
          <w:sz w:val="24"/>
          <w:szCs w:val="24"/>
        </w:rPr>
        <w:t xml:space="preserve">Ward and </w:t>
      </w:r>
      <w:proofErr w:type="spellStart"/>
      <w:r w:rsidR="00154F51" w:rsidRPr="008D1D81">
        <w:rPr>
          <w:rFonts w:ascii="Times New Roman" w:hAnsi="Times New Roman" w:cs="Times New Roman"/>
          <w:sz w:val="24"/>
          <w:szCs w:val="24"/>
        </w:rPr>
        <w:t>Durrant</w:t>
      </w:r>
      <w:proofErr w:type="spellEnd"/>
      <w:r w:rsidR="00154F51" w:rsidRPr="008D1D81">
        <w:rPr>
          <w:rFonts w:ascii="Times New Roman" w:hAnsi="Times New Roman" w:cs="Times New Roman"/>
          <w:sz w:val="24"/>
          <w:szCs w:val="24"/>
        </w:rPr>
        <w:t>, 2011).</w:t>
      </w:r>
      <w:r w:rsidR="00F51F17" w:rsidRPr="008D1D81">
        <w:rPr>
          <w:rFonts w:ascii="Times New Roman" w:hAnsi="Times New Roman" w:cs="Times New Roman"/>
          <w:sz w:val="24"/>
          <w:szCs w:val="24"/>
        </w:rPr>
        <w:t xml:space="preserve"> </w:t>
      </w:r>
      <w:r w:rsidR="0042362F" w:rsidRPr="008D1D81">
        <w:rPr>
          <w:rFonts w:ascii="Times New Roman" w:hAnsi="Times New Roman" w:cs="Times New Roman"/>
          <w:sz w:val="24"/>
          <w:szCs w:val="24"/>
        </w:rPr>
        <w:t>Capacity building</w:t>
      </w:r>
      <w:r w:rsidR="00B64D9D" w:rsidRPr="008D1D81">
        <w:rPr>
          <w:rFonts w:ascii="Times New Roman" w:hAnsi="Times New Roman" w:cs="Times New Roman"/>
          <w:sz w:val="24"/>
          <w:szCs w:val="24"/>
        </w:rPr>
        <w:t xml:space="preserve"> identifies </w:t>
      </w:r>
      <w:r w:rsidR="00C01D83" w:rsidRPr="008D1D81">
        <w:rPr>
          <w:rFonts w:ascii="Times New Roman" w:hAnsi="Times New Roman" w:cs="Times New Roman"/>
          <w:sz w:val="24"/>
          <w:szCs w:val="24"/>
        </w:rPr>
        <w:t xml:space="preserve">the </w:t>
      </w:r>
      <w:r w:rsidR="00B64D9D" w:rsidRPr="008D1D81">
        <w:rPr>
          <w:rFonts w:ascii="Times New Roman" w:hAnsi="Times New Roman" w:cs="Times New Roman"/>
          <w:sz w:val="24"/>
          <w:szCs w:val="24"/>
        </w:rPr>
        <w:t xml:space="preserve">offender’s </w:t>
      </w:r>
      <w:r w:rsidR="00D822F5" w:rsidRPr="008D1D81">
        <w:rPr>
          <w:rFonts w:ascii="Times New Roman" w:hAnsi="Times New Roman" w:cs="Times New Roman"/>
          <w:sz w:val="24"/>
          <w:szCs w:val="24"/>
        </w:rPr>
        <w:t>‘</w:t>
      </w:r>
      <w:r w:rsidR="00B64D9D" w:rsidRPr="008D1D81">
        <w:rPr>
          <w:rFonts w:ascii="Times New Roman" w:hAnsi="Times New Roman" w:cs="Times New Roman"/>
          <w:sz w:val="24"/>
          <w:szCs w:val="24"/>
        </w:rPr>
        <w:t>internal</w:t>
      </w:r>
      <w:r w:rsidR="00D822F5" w:rsidRPr="008D1D81">
        <w:rPr>
          <w:rFonts w:ascii="Times New Roman" w:hAnsi="Times New Roman" w:cs="Times New Roman"/>
          <w:sz w:val="24"/>
          <w:szCs w:val="24"/>
        </w:rPr>
        <w:t xml:space="preserve"> </w:t>
      </w:r>
      <w:r w:rsidR="00B64D9D" w:rsidRPr="008D1D81">
        <w:rPr>
          <w:rFonts w:ascii="Times New Roman" w:hAnsi="Times New Roman" w:cs="Times New Roman"/>
          <w:sz w:val="24"/>
          <w:szCs w:val="24"/>
        </w:rPr>
        <w:t>and extern</w:t>
      </w:r>
      <w:r w:rsidR="00A07632" w:rsidRPr="008D1D81">
        <w:rPr>
          <w:rFonts w:ascii="Times New Roman" w:hAnsi="Times New Roman" w:cs="Times New Roman"/>
          <w:sz w:val="24"/>
          <w:szCs w:val="24"/>
        </w:rPr>
        <w:t>al conditions</w:t>
      </w:r>
      <w:r w:rsidR="00D822F5" w:rsidRPr="008D1D81">
        <w:rPr>
          <w:rFonts w:ascii="Times New Roman" w:hAnsi="Times New Roman" w:cs="Times New Roman"/>
          <w:sz w:val="24"/>
          <w:szCs w:val="24"/>
        </w:rPr>
        <w:t>’</w:t>
      </w:r>
      <w:r w:rsidR="003A7689" w:rsidRPr="008D1D81">
        <w:rPr>
          <w:rFonts w:ascii="Times New Roman" w:hAnsi="Times New Roman" w:cs="Times New Roman"/>
          <w:sz w:val="24"/>
          <w:szCs w:val="24"/>
        </w:rPr>
        <w:t>, that impact on</w:t>
      </w:r>
      <w:r w:rsidR="00A07632" w:rsidRPr="008D1D81">
        <w:rPr>
          <w:rFonts w:ascii="Times New Roman" w:hAnsi="Times New Roman" w:cs="Times New Roman"/>
          <w:sz w:val="24"/>
          <w:szCs w:val="24"/>
        </w:rPr>
        <w:t xml:space="preserve"> sustain</w:t>
      </w:r>
      <w:r w:rsidR="003A7689" w:rsidRPr="008D1D81">
        <w:rPr>
          <w:rFonts w:ascii="Times New Roman" w:hAnsi="Times New Roman" w:cs="Times New Roman"/>
          <w:sz w:val="24"/>
          <w:szCs w:val="24"/>
        </w:rPr>
        <w:t>ing</w:t>
      </w:r>
      <w:r w:rsidR="00A07632" w:rsidRPr="008D1D81">
        <w:rPr>
          <w:rFonts w:ascii="Times New Roman" w:hAnsi="Times New Roman" w:cs="Times New Roman"/>
          <w:sz w:val="24"/>
          <w:szCs w:val="24"/>
        </w:rPr>
        <w:t xml:space="preserve"> and maintain</w:t>
      </w:r>
      <w:r w:rsidR="003A7689" w:rsidRPr="008D1D81">
        <w:rPr>
          <w:rFonts w:ascii="Times New Roman" w:hAnsi="Times New Roman" w:cs="Times New Roman"/>
          <w:sz w:val="24"/>
          <w:szCs w:val="24"/>
        </w:rPr>
        <w:t>ing</w:t>
      </w:r>
      <w:r w:rsidR="00A07632" w:rsidRPr="008D1D81">
        <w:rPr>
          <w:rFonts w:ascii="Times New Roman" w:hAnsi="Times New Roman" w:cs="Times New Roman"/>
          <w:sz w:val="24"/>
          <w:szCs w:val="24"/>
        </w:rPr>
        <w:t xml:space="preserve"> goals, </w:t>
      </w:r>
      <w:r w:rsidR="001C4434" w:rsidRPr="008D1D81">
        <w:rPr>
          <w:rFonts w:ascii="Times New Roman" w:hAnsi="Times New Roman" w:cs="Times New Roman"/>
          <w:sz w:val="24"/>
          <w:szCs w:val="24"/>
        </w:rPr>
        <w:t>and support</w:t>
      </w:r>
      <w:r w:rsidR="00160D6A" w:rsidRPr="008D1D81">
        <w:rPr>
          <w:rFonts w:ascii="Times New Roman" w:hAnsi="Times New Roman" w:cs="Times New Roman"/>
          <w:sz w:val="24"/>
          <w:szCs w:val="24"/>
        </w:rPr>
        <w:t xml:space="preserve">s </w:t>
      </w:r>
      <w:r w:rsidR="0042362F" w:rsidRPr="008D1D81">
        <w:rPr>
          <w:rFonts w:ascii="Times New Roman" w:hAnsi="Times New Roman" w:cs="Times New Roman"/>
          <w:sz w:val="24"/>
          <w:szCs w:val="24"/>
        </w:rPr>
        <w:t>offenders’</w:t>
      </w:r>
      <w:r w:rsidR="001C4434" w:rsidRPr="008D1D81">
        <w:rPr>
          <w:rFonts w:ascii="Times New Roman" w:hAnsi="Times New Roman" w:cs="Times New Roman"/>
          <w:sz w:val="24"/>
          <w:szCs w:val="24"/>
        </w:rPr>
        <w:t xml:space="preserve"> chances of </w:t>
      </w:r>
      <w:r w:rsidR="00A07632" w:rsidRPr="008D1D81">
        <w:rPr>
          <w:rFonts w:ascii="Times New Roman" w:hAnsi="Times New Roman" w:cs="Times New Roman"/>
          <w:sz w:val="24"/>
          <w:szCs w:val="24"/>
        </w:rPr>
        <w:t xml:space="preserve">living </w:t>
      </w:r>
      <w:r w:rsidR="002620DF" w:rsidRPr="008D1D81">
        <w:rPr>
          <w:rFonts w:ascii="Times New Roman" w:hAnsi="Times New Roman" w:cs="Times New Roman"/>
          <w:sz w:val="24"/>
          <w:szCs w:val="24"/>
        </w:rPr>
        <w:t>‘</w:t>
      </w:r>
      <w:r w:rsidR="00A07632" w:rsidRPr="008D1D81">
        <w:rPr>
          <w:rFonts w:ascii="Times New Roman" w:hAnsi="Times New Roman" w:cs="Times New Roman"/>
          <w:sz w:val="24"/>
          <w:szCs w:val="24"/>
        </w:rPr>
        <w:t xml:space="preserve">better </w:t>
      </w:r>
      <w:r w:rsidR="007D6F7C" w:rsidRPr="008D1D81">
        <w:rPr>
          <w:rFonts w:ascii="Times New Roman" w:hAnsi="Times New Roman" w:cs="Times New Roman"/>
          <w:sz w:val="24"/>
          <w:szCs w:val="24"/>
        </w:rPr>
        <w:t>life’s</w:t>
      </w:r>
      <w:r w:rsidR="002620DF" w:rsidRPr="008D1D81">
        <w:rPr>
          <w:rFonts w:ascii="Times New Roman" w:hAnsi="Times New Roman" w:cs="Times New Roman"/>
          <w:sz w:val="24"/>
          <w:szCs w:val="24"/>
        </w:rPr>
        <w:t>’</w:t>
      </w:r>
      <w:r w:rsidR="00535A4D" w:rsidRPr="008D1D81">
        <w:rPr>
          <w:rFonts w:ascii="Times New Roman" w:hAnsi="Times New Roman" w:cs="Times New Roman"/>
          <w:sz w:val="24"/>
          <w:szCs w:val="24"/>
        </w:rPr>
        <w:t>,</w:t>
      </w:r>
      <w:r w:rsidR="009B5DA9" w:rsidRPr="008D1D81">
        <w:rPr>
          <w:rFonts w:ascii="Times New Roman" w:hAnsi="Times New Roman" w:cs="Times New Roman"/>
          <w:sz w:val="24"/>
          <w:szCs w:val="24"/>
        </w:rPr>
        <w:t xml:space="preserve"> and</w:t>
      </w:r>
      <w:r w:rsidR="00535A4D" w:rsidRPr="008D1D81">
        <w:rPr>
          <w:rFonts w:ascii="Times New Roman" w:hAnsi="Times New Roman" w:cs="Times New Roman"/>
          <w:sz w:val="24"/>
          <w:szCs w:val="24"/>
        </w:rPr>
        <w:t xml:space="preserve"> subsequently</w:t>
      </w:r>
      <w:r w:rsidR="0042362F" w:rsidRPr="008D1D81">
        <w:rPr>
          <w:rFonts w:ascii="Times New Roman" w:hAnsi="Times New Roman" w:cs="Times New Roman"/>
          <w:sz w:val="24"/>
          <w:szCs w:val="24"/>
        </w:rPr>
        <w:t>,</w:t>
      </w:r>
      <w:r w:rsidR="00535A4D" w:rsidRPr="008D1D81">
        <w:rPr>
          <w:rFonts w:ascii="Times New Roman" w:hAnsi="Times New Roman" w:cs="Times New Roman"/>
          <w:sz w:val="24"/>
          <w:szCs w:val="24"/>
        </w:rPr>
        <w:t xml:space="preserve"> i</w:t>
      </w:r>
      <w:r w:rsidR="00160D6A" w:rsidRPr="008D1D81">
        <w:rPr>
          <w:rFonts w:ascii="Times New Roman" w:hAnsi="Times New Roman" w:cs="Times New Roman"/>
          <w:sz w:val="24"/>
          <w:szCs w:val="24"/>
        </w:rPr>
        <w:t>mprov</w:t>
      </w:r>
      <w:r w:rsidR="00D822F5" w:rsidRPr="008D1D81">
        <w:rPr>
          <w:rFonts w:ascii="Times New Roman" w:hAnsi="Times New Roman" w:cs="Times New Roman"/>
          <w:sz w:val="24"/>
          <w:szCs w:val="24"/>
        </w:rPr>
        <w:t>es</w:t>
      </w:r>
      <w:r w:rsidR="00160D6A" w:rsidRPr="008D1D81">
        <w:rPr>
          <w:rFonts w:ascii="Times New Roman" w:hAnsi="Times New Roman" w:cs="Times New Roman"/>
          <w:sz w:val="24"/>
          <w:szCs w:val="24"/>
        </w:rPr>
        <w:t xml:space="preserve"> </w:t>
      </w:r>
      <w:r w:rsidR="002620DF" w:rsidRPr="008D1D81">
        <w:rPr>
          <w:rFonts w:ascii="Times New Roman" w:hAnsi="Times New Roman" w:cs="Times New Roman"/>
          <w:sz w:val="24"/>
          <w:szCs w:val="24"/>
        </w:rPr>
        <w:t xml:space="preserve">their </w:t>
      </w:r>
      <w:r w:rsidR="00160D6A" w:rsidRPr="008D1D81">
        <w:rPr>
          <w:rFonts w:ascii="Times New Roman" w:hAnsi="Times New Roman" w:cs="Times New Roman"/>
          <w:sz w:val="24"/>
          <w:szCs w:val="24"/>
        </w:rPr>
        <w:t>well-being</w:t>
      </w:r>
      <w:r w:rsidR="009B5DA9" w:rsidRPr="008D1D81">
        <w:rPr>
          <w:rFonts w:ascii="Times New Roman" w:hAnsi="Times New Roman" w:cs="Times New Roman"/>
          <w:sz w:val="24"/>
          <w:szCs w:val="24"/>
        </w:rPr>
        <w:t xml:space="preserve"> </w:t>
      </w:r>
      <w:r w:rsidR="00135739" w:rsidRPr="008D1D81">
        <w:rPr>
          <w:rFonts w:ascii="Times New Roman" w:hAnsi="Times New Roman" w:cs="Times New Roman"/>
          <w:sz w:val="24"/>
          <w:szCs w:val="24"/>
        </w:rPr>
        <w:t>(</w:t>
      </w:r>
      <w:r w:rsidR="00160D6A" w:rsidRPr="008D1D81">
        <w:rPr>
          <w:rFonts w:ascii="Times New Roman" w:hAnsi="Times New Roman" w:cs="Times New Roman"/>
          <w:sz w:val="24"/>
          <w:szCs w:val="24"/>
        </w:rPr>
        <w:t>Ward</w:t>
      </w:r>
      <w:r w:rsidR="00FF1FFE" w:rsidRPr="008D1D81">
        <w:rPr>
          <w:rFonts w:ascii="Times New Roman" w:hAnsi="Times New Roman" w:cs="Times New Roman"/>
          <w:sz w:val="24"/>
          <w:szCs w:val="24"/>
        </w:rPr>
        <w:t xml:space="preserve"> &amp; </w:t>
      </w:r>
      <w:proofErr w:type="spellStart"/>
      <w:r w:rsidR="00FF1FFE" w:rsidRPr="008D1D81">
        <w:rPr>
          <w:rFonts w:ascii="Times New Roman" w:hAnsi="Times New Roman" w:cs="Times New Roman"/>
          <w:sz w:val="24"/>
          <w:szCs w:val="24"/>
        </w:rPr>
        <w:t>Maurana</w:t>
      </w:r>
      <w:proofErr w:type="spellEnd"/>
      <w:r w:rsidR="00FF1FFE" w:rsidRPr="008D1D81">
        <w:rPr>
          <w:rFonts w:ascii="Times New Roman" w:hAnsi="Times New Roman" w:cs="Times New Roman"/>
          <w:sz w:val="24"/>
          <w:szCs w:val="24"/>
        </w:rPr>
        <w:t>, 2007).</w:t>
      </w:r>
      <w:r w:rsidR="00166184" w:rsidRPr="008D1D81">
        <w:rPr>
          <w:rFonts w:ascii="Times New Roman" w:hAnsi="Times New Roman" w:cs="Times New Roman"/>
          <w:sz w:val="24"/>
          <w:szCs w:val="24"/>
        </w:rPr>
        <w:t xml:space="preserve"> </w:t>
      </w:r>
    </w:p>
    <w:p w14:paraId="34B14525" w14:textId="08E77FA6" w:rsidR="003F759C" w:rsidRPr="008D1D81" w:rsidRDefault="00A041FE" w:rsidP="008D1D81">
      <w:pPr>
        <w:spacing w:line="360" w:lineRule="auto"/>
        <w:jc w:val="both"/>
        <w:rPr>
          <w:rFonts w:ascii="Times New Roman" w:hAnsi="Times New Roman" w:cs="Times New Roman"/>
          <w:sz w:val="24"/>
          <w:szCs w:val="24"/>
        </w:rPr>
      </w:pPr>
      <w:proofErr w:type="spellStart"/>
      <w:r w:rsidRPr="008D1D81">
        <w:rPr>
          <w:rFonts w:ascii="Times New Roman" w:hAnsi="Times New Roman" w:cs="Times New Roman"/>
          <w:sz w:val="24"/>
          <w:szCs w:val="24"/>
        </w:rPr>
        <w:t>Odling-Smee</w:t>
      </w:r>
      <w:proofErr w:type="spellEnd"/>
      <w:r w:rsidRPr="008D1D81">
        <w:rPr>
          <w:rFonts w:ascii="Times New Roman" w:hAnsi="Times New Roman" w:cs="Times New Roman"/>
          <w:sz w:val="24"/>
          <w:szCs w:val="24"/>
        </w:rPr>
        <w:t xml:space="preserve"> et al, (2003), labels NC</w:t>
      </w:r>
      <w:r w:rsidR="00166184" w:rsidRPr="008D1D81">
        <w:rPr>
          <w:rFonts w:ascii="Times New Roman" w:hAnsi="Times New Roman" w:cs="Times New Roman"/>
          <w:sz w:val="24"/>
          <w:szCs w:val="24"/>
        </w:rPr>
        <w:t xml:space="preserve"> theory</w:t>
      </w:r>
      <w:r w:rsidRPr="008D1D81">
        <w:rPr>
          <w:rFonts w:ascii="Times New Roman" w:hAnsi="Times New Roman" w:cs="Times New Roman"/>
          <w:sz w:val="24"/>
          <w:szCs w:val="24"/>
        </w:rPr>
        <w:t xml:space="preserve"> as </w:t>
      </w:r>
      <w:r w:rsidR="00D1158C" w:rsidRPr="008D1D81">
        <w:rPr>
          <w:rFonts w:ascii="Times New Roman" w:hAnsi="Times New Roman" w:cs="Times New Roman"/>
          <w:sz w:val="24"/>
          <w:szCs w:val="24"/>
        </w:rPr>
        <w:t>a</w:t>
      </w:r>
      <w:r w:rsidRPr="008D1D81">
        <w:rPr>
          <w:rFonts w:ascii="Times New Roman" w:hAnsi="Times New Roman" w:cs="Times New Roman"/>
          <w:sz w:val="24"/>
          <w:szCs w:val="24"/>
        </w:rPr>
        <w:t xml:space="preserve"> process, where</w:t>
      </w:r>
      <w:r w:rsidR="00527AA4" w:rsidRPr="008D1D81">
        <w:rPr>
          <w:rFonts w:ascii="Times New Roman" w:hAnsi="Times New Roman" w:cs="Times New Roman"/>
          <w:sz w:val="24"/>
          <w:szCs w:val="24"/>
        </w:rPr>
        <w:t xml:space="preserve"> </w:t>
      </w:r>
      <w:r w:rsidRPr="008D1D81">
        <w:rPr>
          <w:rFonts w:ascii="Times New Roman" w:hAnsi="Times New Roman" w:cs="Times New Roman"/>
          <w:sz w:val="24"/>
          <w:szCs w:val="24"/>
        </w:rPr>
        <w:t>organism</w:t>
      </w:r>
      <w:r w:rsidR="00527AA4" w:rsidRPr="008D1D81">
        <w:rPr>
          <w:rFonts w:ascii="Times New Roman" w:hAnsi="Times New Roman" w:cs="Times New Roman"/>
          <w:sz w:val="24"/>
          <w:szCs w:val="24"/>
        </w:rPr>
        <w:t>s</w:t>
      </w:r>
      <w:r w:rsidRPr="008D1D81">
        <w:rPr>
          <w:rFonts w:ascii="Times New Roman" w:hAnsi="Times New Roman" w:cs="Times New Roman"/>
          <w:sz w:val="24"/>
          <w:szCs w:val="24"/>
        </w:rPr>
        <w:t xml:space="preserve"> can modify their own ‘niche’ and other ‘evolutionary niches’ in </w:t>
      </w:r>
      <w:r w:rsidR="00527AA4" w:rsidRPr="008D1D81">
        <w:rPr>
          <w:rFonts w:ascii="Times New Roman" w:hAnsi="Times New Roman" w:cs="Times New Roman"/>
          <w:sz w:val="24"/>
          <w:szCs w:val="24"/>
        </w:rPr>
        <w:t>‘</w:t>
      </w:r>
      <w:r w:rsidRPr="008D1D81">
        <w:rPr>
          <w:rFonts w:ascii="Times New Roman" w:hAnsi="Times New Roman" w:cs="Times New Roman"/>
          <w:sz w:val="24"/>
          <w:szCs w:val="24"/>
        </w:rPr>
        <w:t>ecological and evolutionary thought</w:t>
      </w:r>
      <w:r w:rsidR="00527AA4" w:rsidRPr="008D1D81">
        <w:rPr>
          <w:rFonts w:ascii="Times New Roman" w:hAnsi="Times New Roman" w:cs="Times New Roman"/>
          <w:sz w:val="24"/>
          <w:szCs w:val="24"/>
        </w:rPr>
        <w:t>’</w:t>
      </w:r>
      <w:r w:rsidRPr="008D1D81">
        <w:rPr>
          <w:rFonts w:ascii="Times New Roman" w:hAnsi="Times New Roman" w:cs="Times New Roman"/>
          <w:sz w:val="24"/>
          <w:szCs w:val="24"/>
        </w:rPr>
        <w:t xml:space="preserve">. Consequently, these modifications are said to </w:t>
      </w:r>
      <w:r w:rsidR="00527AA4" w:rsidRPr="008D1D81">
        <w:rPr>
          <w:rFonts w:ascii="Times New Roman" w:hAnsi="Times New Roman" w:cs="Times New Roman"/>
          <w:sz w:val="24"/>
          <w:szCs w:val="24"/>
        </w:rPr>
        <w:t>‘</w:t>
      </w:r>
      <w:r w:rsidRPr="008D1D81">
        <w:rPr>
          <w:rFonts w:ascii="Times New Roman" w:hAnsi="Times New Roman" w:cs="Times New Roman"/>
          <w:sz w:val="24"/>
          <w:szCs w:val="24"/>
        </w:rPr>
        <w:t xml:space="preserve">alter the pressures </w:t>
      </w:r>
      <w:r w:rsidR="00A86EC1" w:rsidRPr="008D1D81">
        <w:rPr>
          <w:rFonts w:ascii="Times New Roman" w:hAnsi="Times New Roman" w:cs="Times New Roman"/>
          <w:sz w:val="24"/>
          <w:szCs w:val="24"/>
        </w:rPr>
        <w:t>of natural</w:t>
      </w:r>
      <w:r w:rsidR="002620DF" w:rsidRPr="008D1D81">
        <w:rPr>
          <w:rFonts w:ascii="Times New Roman" w:hAnsi="Times New Roman" w:cs="Times New Roman"/>
          <w:sz w:val="24"/>
          <w:szCs w:val="24"/>
        </w:rPr>
        <w:t xml:space="preserve"> selection (</w:t>
      </w:r>
      <w:r w:rsidRPr="008D1D81">
        <w:rPr>
          <w:rFonts w:ascii="Times New Roman" w:hAnsi="Times New Roman" w:cs="Times New Roman"/>
          <w:sz w:val="24"/>
          <w:szCs w:val="24"/>
        </w:rPr>
        <w:t>NS</w:t>
      </w:r>
      <w:r w:rsidR="002620DF" w:rsidRPr="008D1D81">
        <w:rPr>
          <w:rFonts w:ascii="Times New Roman" w:hAnsi="Times New Roman" w:cs="Times New Roman"/>
          <w:sz w:val="24"/>
          <w:szCs w:val="24"/>
        </w:rPr>
        <w:t>),</w:t>
      </w:r>
      <w:r w:rsidRPr="008D1D81">
        <w:rPr>
          <w:rFonts w:ascii="Times New Roman" w:hAnsi="Times New Roman" w:cs="Times New Roman"/>
          <w:sz w:val="24"/>
          <w:szCs w:val="24"/>
        </w:rPr>
        <w:t xml:space="preserve"> and </w:t>
      </w:r>
      <w:r w:rsidR="00527AA4" w:rsidRPr="008D1D81">
        <w:rPr>
          <w:rFonts w:ascii="Times New Roman" w:hAnsi="Times New Roman" w:cs="Times New Roman"/>
          <w:sz w:val="24"/>
          <w:szCs w:val="24"/>
        </w:rPr>
        <w:t>‘</w:t>
      </w:r>
      <w:r w:rsidRPr="008D1D81">
        <w:rPr>
          <w:rFonts w:ascii="Times New Roman" w:hAnsi="Times New Roman" w:cs="Times New Roman"/>
          <w:sz w:val="24"/>
          <w:szCs w:val="24"/>
        </w:rPr>
        <w:t>evolve</w:t>
      </w:r>
      <w:r w:rsidR="00527AA4" w:rsidRPr="008D1D81">
        <w:rPr>
          <w:rFonts w:ascii="Times New Roman" w:hAnsi="Times New Roman" w:cs="Times New Roman"/>
          <w:sz w:val="24"/>
          <w:szCs w:val="24"/>
        </w:rPr>
        <w:t>’</w:t>
      </w:r>
      <w:r w:rsidRPr="008D1D81">
        <w:rPr>
          <w:rFonts w:ascii="Times New Roman" w:hAnsi="Times New Roman" w:cs="Times New Roman"/>
          <w:sz w:val="24"/>
          <w:szCs w:val="24"/>
        </w:rPr>
        <w:t xml:space="preserve"> as a result of </w:t>
      </w:r>
      <w:r w:rsidR="00D1158C" w:rsidRPr="008D1D81">
        <w:rPr>
          <w:rFonts w:ascii="Times New Roman" w:hAnsi="Times New Roman" w:cs="Times New Roman"/>
          <w:sz w:val="24"/>
          <w:szCs w:val="24"/>
        </w:rPr>
        <w:t>NC</w:t>
      </w:r>
      <w:r w:rsidRPr="008D1D81">
        <w:rPr>
          <w:rFonts w:ascii="Times New Roman" w:hAnsi="Times New Roman" w:cs="Times New Roman"/>
          <w:sz w:val="24"/>
          <w:szCs w:val="24"/>
        </w:rPr>
        <w:t xml:space="preserve"> </w:t>
      </w:r>
      <w:r w:rsidR="00135739" w:rsidRPr="008D1D81">
        <w:rPr>
          <w:rFonts w:ascii="Times New Roman" w:hAnsi="Times New Roman" w:cs="Times New Roman"/>
          <w:sz w:val="24"/>
          <w:szCs w:val="24"/>
        </w:rPr>
        <w:t>(</w:t>
      </w:r>
      <w:proofErr w:type="spellStart"/>
      <w:r w:rsidRPr="008D1D81">
        <w:rPr>
          <w:rFonts w:ascii="Times New Roman" w:hAnsi="Times New Roman" w:cs="Times New Roman"/>
          <w:sz w:val="24"/>
          <w:szCs w:val="24"/>
        </w:rPr>
        <w:t>Laland</w:t>
      </w:r>
      <w:proofErr w:type="spellEnd"/>
      <w:r w:rsidRPr="008D1D81">
        <w:rPr>
          <w:rFonts w:ascii="Times New Roman" w:hAnsi="Times New Roman" w:cs="Times New Roman"/>
          <w:sz w:val="24"/>
          <w:szCs w:val="24"/>
        </w:rPr>
        <w:t xml:space="preserve"> et al, 2016). Overtime, the theory </w:t>
      </w:r>
      <w:r w:rsidR="00D1158C" w:rsidRPr="008D1D81">
        <w:rPr>
          <w:rFonts w:ascii="Times New Roman" w:hAnsi="Times New Roman" w:cs="Times New Roman"/>
          <w:sz w:val="24"/>
          <w:szCs w:val="24"/>
        </w:rPr>
        <w:t>is identified</w:t>
      </w:r>
      <w:r w:rsidRPr="008D1D81">
        <w:rPr>
          <w:rFonts w:ascii="Times New Roman" w:hAnsi="Times New Roman" w:cs="Times New Roman"/>
          <w:sz w:val="24"/>
          <w:szCs w:val="24"/>
        </w:rPr>
        <w:t xml:space="preserve"> as an ‘explanatory framework for processes’ </w:t>
      </w:r>
      <w:r w:rsidR="00135739" w:rsidRPr="008D1D81">
        <w:rPr>
          <w:rFonts w:ascii="Times New Roman" w:hAnsi="Times New Roman" w:cs="Times New Roman"/>
          <w:sz w:val="24"/>
          <w:szCs w:val="24"/>
        </w:rPr>
        <w:t>(</w:t>
      </w:r>
      <w:r w:rsidRPr="008D1D81">
        <w:rPr>
          <w:rFonts w:ascii="Times New Roman" w:hAnsi="Times New Roman" w:cs="Times New Roman"/>
          <w:sz w:val="24"/>
          <w:szCs w:val="24"/>
        </w:rPr>
        <w:t xml:space="preserve">Wallach, 2016), which refers to modification of ‘selective environments by organisms’ in </w:t>
      </w:r>
      <w:r w:rsidR="00527AA4" w:rsidRPr="008D1D81">
        <w:rPr>
          <w:rFonts w:ascii="Times New Roman" w:hAnsi="Times New Roman" w:cs="Times New Roman"/>
          <w:sz w:val="24"/>
          <w:szCs w:val="24"/>
        </w:rPr>
        <w:t>‘</w:t>
      </w:r>
      <w:r w:rsidRPr="008D1D81">
        <w:rPr>
          <w:rFonts w:ascii="Times New Roman" w:hAnsi="Times New Roman" w:cs="Times New Roman"/>
          <w:sz w:val="24"/>
          <w:szCs w:val="24"/>
        </w:rPr>
        <w:t>biological and human evolution</w:t>
      </w:r>
      <w:r w:rsidR="00527AA4" w:rsidRPr="008D1D81">
        <w:rPr>
          <w:rFonts w:ascii="Times New Roman" w:hAnsi="Times New Roman" w:cs="Times New Roman"/>
          <w:sz w:val="24"/>
          <w:szCs w:val="24"/>
        </w:rPr>
        <w:t>’</w:t>
      </w:r>
      <w:r w:rsidRPr="008D1D81">
        <w:rPr>
          <w:rFonts w:ascii="Times New Roman" w:hAnsi="Times New Roman" w:cs="Times New Roman"/>
          <w:sz w:val="24"/>
          <w:szCs w:val="24"/>
        </w:rPr>
        <w:t xml:space="preserve"> </w:t>
      </w:r>
      <w:r w:rsidR="00135739" w:rsidRPr="008D1D81">
        <w:rPr>
          <w:rFonts w:ascii="Times New Roman" w:hAnsi="Times New Roman" w:cs="Times New Roman"/>
          <w:sz w:val="24"/>
          <w:szCs w:val="24"/>
        </w:rPr>
        <w:t>(</w:t>
      </w:r>
      <w:proofErr w:type="spellStart"/>
      <w:r w:rsidRPr="008D1D81">
        <w:rPr>
          <w:rFonts w:ascii="Times New Roman" w:hAnsi="Times New Roman" w:cs="Times New Roman"/>
          <w:sz w:val="24"/>
          <w:szCs w:val="24"/>
        </w:rPr>
        <w:t>Laland</w:t>
      </w:r>
      <w:proofErr w:type="spellEnd"/>
      <w:r w:rsidRPr="008D1D81">
        <w:rPr>
          <w:rFonts w:ascii="Times New Roman" w:hAnsi="Times New Roman" w:cs="Times New Roman"/>
          <w:sz w:val="24"/>
          <w:szCs w:val="24"/>
        </w:rPr>
        <w:t xml:space="preserve"> et al, 2016). Odling-Smee et al, (2003) </w:t>
      </w:r>
      <w:r w:rsidR="00BA0EBC" w:rsidRPr="008D1D81">
        <w:rPr>
          <w:rFonts w:ascii="Times New Roman" w:hAnsi="Times New Roman" w:cs="Times New Roman"/>
          <w:sz w:val="24"/>
          <w:szCs w:val="24"/>
        </w:rPr>
        <w:t>offers</w:t>
      </w:r>
      <w:r w:rsidR="00691164" w:rsidRPr="008D1D81">
        <w:rPr>
          <w:rFonts w:ascii="Times New Roman" w:hAnsi="Times New Roman" w:cs="Times New Roman"/>
          <w:sz w:val="24"/>
          <w:szCs w:val="24"/>
        </w:rPr>
        <w:t xml:space="preserve"> an expansion of</w:t>
      </w:r>
      <w:r w:rsidRPr="008D1D81">
        <w:rPr>
          <w:rFonts w:ascii="Times New Roman" w:hAnsi="Times New Roman" w:cs="Times New Roman"/>
          <w:sz w:val="24"/>
          <w:szCs w:val="24"/>
        </w:rPr>
        <w:t xml:space="preserve"> </w:t>
      </w:r>
      <w:r w:rsidR="00DE2673" w:rsidRPr="008D1D81">
        <w:rPr>
          <w:rFonts w:ascii="Times New Roman" w:hAnsi="Times New Roman" w:cs="Times New Roman"/>
          <w:sz w:val="24"/>
          <w:szCs w:val="24"/>
        </w:rPr>
        <w:t xml:space="preserve">Darwin’s, </w:t>
      </w:r>
      <w:r w:rsidR="00BA7102" w:rsidRPr="008D1D81">
        <w:rPr>
          <w:rFonts w:ascii="Times New Roman" w:hAnsi="Times New Roman" w:cs="Times New Roman"/>
          <w:sz w:val="24"/>
          <w:szCs w:val="24"/>
        </w:rPr>
        <w:t>‘evolutionary theory’</w:t>
      </w:r>
      <w:r w:rsidR="00DE2673" w:rsidRPr="008D1D81">
        <w:rPr>
          <w:rFonts w:ascii="Times New Roman" w:hAnsi="Times New Roman" w:cs="Times New Roman"/>
          <w:sz w:val="24"/>
          <w:szCs w:val="24"/>
        </w:rPr>
        <w:t xml:space="preserve"> (1859)</w:t>
      </w:r>
      <w:r w:rsidR="00BA7102" w:rsidRPr="008D1D81">
        <w:rPr>
          <w:rFonts w:ascii="Times New Roman" w:hAnsi="Times New Roman" w:cs="Times New Roman"/>
          <w:sz w:val="24"/>
          <w:szCs w:val="24"/>
        </w:rPr>
        <w:t xml:space="preserve">, </w:t>
      </w:r>
      <w:r w:rsidRPr="008D1D81">
        <w:rPr>
          <w:rFonts w:ascii="Times New Roman" w:hAnsi="Times New Roman" w:cs="Times New Roman"/>
          <w:sz w:val="24"/>
          <w:szCs w:val="24"/>
        </w:rPr>
        <w:t xml:space="preserve">to outline how environments are </w:t>
      </w:r>
      <w:r w:rsidR="002C7699" w:rsidRPr="008D1D81">
        <w:rPr>
          <w:rFonts w:ascii="Times New Roman" w:hAnsi="Times New Roman" w:cs="Times New Roman"/>
          <w:sz w:val="24"/>
          <w:szCs w:val="24"/>
        </w:rPr>
        <w:t>‘</w:t>
      </w:r>
      <w:r w:rsidRPr="008D1D81">
        <w:rPr>
          <w:rFonts w:ascii="Times New Roman" w:hAnsi="Times New Roman" w:cs="Times New Roman"/>
          <w:sz w:val="24"/>
          <w:szCs w:val="24"/>
        </w:rPr>
        <w:t>constructed</w:t>
      </w:r>
      <w:r w:rsidR="002C7699" w:rsidRPr="008D1D81">
        <w:rPr>
          <w:rFonts w:ascii="Times New Roman" w:hAnsi="Times New Roman" w:cs="Times New Roman"/>
          <w:sz w:val="24"/>
          <w:szCs w:val="24"/>
        </w:rPr>
        <w:t>’</w:t>
      </w:r>
      <w:r w:rsidRPr="008D1D81">
        <w:rPr>
          <w:rFonts w:ascii="Times New Roman" w:hAnsi="Times New Roman" w:cs="Times New Roman"/>
          <w:sz w:val="24"/>
          <w:szCs w:val="24"/>
        </w:rPr>
        <w:t xml:space="preserve"> and influenced by the evolution of other species. In terms of sex offending, it is argued that humans deeply follow patterns of sexual selection (SS), similarly to the </w:t>
      </w:r>
      <w:r w:rsidR="002C7699" w:rsidRPr="008D1D81">
        <w:rPr>
          <w:rFonts w:ascii="Times New Roman" w:hAnsi="Times New Roman" w:cs="Times New Roman"/>
          <w:sz w:val="24"/>
          <w:szCs w:val="24"/>
        </w:rPr>
        <w:t>mammalian</w:t>
      </w:r>
      <w:r w:rsidRPr="008D1D81">
        <w:rPr>
          <w:rFonts w:ascii="Times New Roman" w:hAnsi="Times New Roman" w:cs="Times New Roman"/>
          <w:sz w:val="24"/>
          <w:szCs w:val="24"/>
        </w:rPr>
        <w:t xml:space="preserve"> species</w:t>
      </w:r>
      <w:r w:rsidR="00BA0EBC" w:rsidRPr="008D1D81">
        <w:rPr>
          <w:rFonts w:ascii="Times New Roman" w:hAnsi="Times New Roman" w:cs="Times New Roman"/>
          <w:sz w:val="24"/>
          <w:szCs w:val="24"/>
        </w:rPr>
        <w:t xml:space="preserve"> </w:t>
      </w:r>
      <w:r w:rsidRPr="008D1D81">
        <w:rPr>
          <w:rFonts w:ascii="Times New Roman" w:hAnsi="Times New Roman" w:cs="Times New Roman"/>
          <w:sz w:val="24"/>
          <w:szCs w:val="24"/>
        </w:rPr>
        <w:t>as males</w:t>
      </w:r>
      <w:r w:rsidR="00BA0EBC" w:rsidRPr="008D1D81">
        <w:rPr>
          <w:rFonts w:ascii="Times New Roman" w:hAnsi="Times New Roman" w:cs="Times New Roman"/>
          <w:sz w:val="24"/>
          <w:szCs w:val="24"/>
        </w:rPr>
        <w:t xml:space="preserve"> </w:t>
      </w:r>
      <w:r w:rsidRPr="008D1D81">
        <w:rPr>
          <w:rFonts w:ascii="Times New Roman" w:hAnsi="Times New Roman" w:cs="Times New Roman"/>
          <w:sz w:val="24"/>
          <w:szCs w:val="24"/>
        </w:rPr>
        <w:t>compete for access, status and resources, which in evolutionary psychology terms</w:t>
      </w:r>
      <w:r w:rsidR="00BA0EBC" w:rsidRPr="008D1D81">
        <w:rPr>
          <w:rFonts w:ascii="Times New Roman" w:hAnsi="Times New Roman" w:cs="Times New Roman"/>
          <w:sz w:val="24"/>
          <w:szCs w:val="24"/>
        </w:rPr>
        <w:t>,</w:t>
      </w:r>
      <w:r w:rsidRPr="008D1D81">
        <w:rPr>
          <w:rFonts w:ascii="Times New Roman" w:hAnsi="Times New Roman" w:cs="Times New Roman"/>
          <w:sz w:val="24"/>
          <w:szCs w:val="24"/>
        </w:rPr>
        <w:t xml:space="preserve"> results in reproductive success</w:t>
      </w:r>
      <w:r w:rsidR="00F6202D" w:rsidRPr="008D1D81">
        <w:rPr>
          <w:rFonts w:ascii="Times New Roman" w:hAnsi="Times New Roman" w:cs="Times New Roman"/>
          <w:sz w:val="24"/>
          <w:szCs w:val="24"/>
        </w:rPr>
        <w:t xml:space="preserve"> </w:t>
      </w:r>
      <w:r w:rsidR="00135739" w:rsidRPr="008D1D81">
        <w:rPr>
          <w:rFonts w:ascii="Times New Roman" w:hAnsi="Times New Roman" w:cs="Times New Roman"/>
          <w:sz w:val="24"/>
          <w:szCs w:val="24"/>
        </w:rPr>
        <w:t>(</w:t>
      </w:r>
      <w:proofErr w:type="spellStart"/>
      <w:r w:rsidR="00F6202D" w:rsidRPr="008D1D81">
        <w:rPr>
          <w:rFonts w:ascii="Times New Roman" w:hAnsi="Times New Roman" w:cs="Times New Roman"/>
          <w:sz w:val="24"/>
          <w:szCs w:val="24"/>
        </w:rPr>
        <w:t>Odling-Smee</w:t>
      </w:r>
      <w:proofErr w:type="spellEnd"/>
      <w:r w:rsidR="00F6202D" w:rsidRPr="008D1D81">
        <w:rPr>
          <w:rFonts w:ascii="Times New Roman" w:hAnsi="Times New Roman" w:cs="Times New Roman"/>
          <w:sz w:val="24"/>
          <w:szCs w:val="24"/>
        </w:rPr>
        <w:t xml:space="preserve"> et al, 2013)</w:t>
      </w:r>
      <w:r w:rsidR="00A8171B" w:rsidRPr="008D1D81">
        <w:rPr>
          <w:rFonts w:ascii="Times New Roman" w:hAnsi="Times New Roman" w:cs="Times New Roman"/>
          <w:sz w:val="24"/>
          <w:szCs w:val="24"/>
        </w:rPr>
        <w:t xml:space="preserve">. </w:t>
      </w:r>
      <w:r w:rsidR="001D50A7" w:rsidRPr="008D1D81">
        <w:rPr>
          <w:rFonts w:ascii="Times New Roman" w:hAnsi="Times New Roman" w:cs="Times New Roman"/>
          <w:sz w:val="24"/>
          <w:szCs w:val="24"/>
        </w:rPr>
        <w:t xml:space="preserve">NC is a </w:t>
      </w:r>
      <w:r w:rsidR="004A3B30" w:rsidRPr="008D1D81">
        <w:rPr>
          <w:rFonts w:ascii="Times New Roman" w:hAnsi="Times New Roman" w:cs="Times New Roman"/>
          <w:sz w:val="24"/>
          <w:szCs w:val="24"/>
        </w:rPr>
        <w:t xml:space="preserve">‘novel </w:t>
      </w:r>
      <w:r w:rsidR="001D50A7" w:rsidRPr="008D1D81">
        <w:rPr>
          <w:rFonts w:ascii="Times New Roman" w:hAnsi="Times New Roman" w:cs="Times New Roman"/>
          <w:sz w:val="24"/>
          <w:szCs w:val="24"/>
        </w:rPr>
        <w:t>evolutionary process</w:t>
      </w:r>
      <w:r w:rsidR="00DD3CE5" w:rsidRPr="008D1D81">
        <w:rPr>
          <w:rFonts w:ascii="Times New Roman" w:hAnsi="Times New Roman" w:cs="Times New Roman"/>
          <w:sz w:val="24"/>
          <w:szCs w:val="24"/>
        </w:rPr>
        <w:t>’ and</w:t>
      </w:r>
      <w:r w:rsidR="00737035" w:rsidRPr="008D1D81">
        <w:rPr>
          <w:rFonts w:ascii="Times New Roman" w:hAnsi="Times New Roman" w:cs="Times New Roman"/>
          <w:sz w:val="24"/>
          <w:szCs w:val="24"/>
        </w:rPr>
        <w:t xml:space="preserve"> is </w:t>
      </w:r>
      <w:r w:rsidR="00A368BE" w:rsidRPr="008D1D81">
        <w:rPr>
          <w:rFonts w:ascii="Times New Roman" w:hAnsi="Times New Roman" w:cs="Times New Roman"/>
          <w:sz w:val="24"/>
          <w:szCs w:val="24"/>
        </w:rPr>
        <w:t xml:space="preserve">described as </w:t>
      </w:r>
      <w:r w:rsidR="00737035" w:rsidRPr="008D1D81">
        <w:rPr>
          <w:rFonts w:ascii="Times New Roman" w:hAnsi="Times New Roman" w:cs="Times New Roman"/>
          <w:sz w:val="24"/>
          <w:szCs w:val="24"/>
        </w:rPr>
        <w:t xml:space="preserve">equal to </w:t>
      </w:r>
      <w:r w:rsidR="00AA7C89" w:rsidRPr="008D1D81">
        <w:rPr>
          <w:rFonts w:ascii="Times New Roman" w:hAnsi="Times New Roman" w:cs="Times New Roman"/>
          <w:sz w:val="24"/>
          <w:szCs w:val="24"/>
        </w:rPr>
        <w:t>NS</w:t>
      </w:r>
      <w:r w:rsidR="004A545B" w:rsidRPr="008D1D81">
        <w:rPr>
          <w:rFonts w:ascii="Times New Roman" w:hAnsi="Times New Roman" w:cs="Times New Roman"/>
          <w:sz w:val="24"/>
          <w:szCs w:val="24"/>
        </w:rPr>
        <w:t xml:space="preserve">, </w:t>
      </w:r>
      <w:r w:rsidR="00D16379" w:rsidRPr="008D1D81">
        <w:rPr>
          <w:rFonts w:ascii="Times New Roman" w:hAnsi="Times New Roman" w:cs="Times New Roman"/>
          <w:sz w:val="24"/>
          <w:szCs w:val="24"/>
        </w:rPr>
        <w:t>impli</w:t>
      </w:r>
      <w:r w:rsidR="004A545B" w:rsidRPr="008D1D81">
        <w:rPr>
          <w:rFonts w:ascii="Times New Roman" w:hAnsi="Times New Roman" w:cs="Times New Roman"/>
          <w:sz w:val="24"/>
          <w:szCs w:val="24"/>
        </w:rPr>
        <w:t>ng</w:t>
      </w:r>
      <w:r w:rsidR="007E5FD2" w:rsidRPr="008D1D81">
        <w:rPr>
          <w:rFonts w:ascii="Times New Roman" w:hAnsi="Times New Roman" w:cs="Times New Roman"/>
          <w:sz w:val="24"/>
          <w:szCs w:val="24"/>
        </w:rPr>
        <w:t xml:space="preserve"> that advocates fail to see</w:t>
      </w:r>
      <w:r w:rsidR="001C6AA6" w:rsidRPr="008D1D81">
        <w:rPr>
          <w:rFonts w:ascii="Times New Roman" w:hAnsi="Times New Roman" w:cs="Times New Roman"/>
          <w:sz w:val="24"/>
          <w:szCs w:val="24"/>
        </w:rPr>
        <w:t xml:space="preserve"> the</w:t>
      </w:r>
      <w:r w:rsidR="007E5FD2" w:rsidRPr="008D1D81">
        <w:rPr>
          <w:rFonts w:ascii="Times New Roman" w:hAnsi="Times New Roman" w:cs="Times New Roman"/>
          <w:sz w:val="24"/>
          <w:szCs w:val="24"/>
        </w:rPr>
        <w:t xml:space="preserve"> </w:t>
      </w:r>
      <w:r w:rsidR="001C6AA6" w:rsidRPr="008D1D81">
        <w:rPr>
          <w:rFonts w:ascii="Times New Roman" w:hAnsi="Times New Roman" w:cs="Times New Roman"/>
          <w:sz w:val="24"/>
          <w:szCs w:val="24"/>
        </w:rPr>
        <w:t>importance of</w:t>
      </w:r>
      <w:r w:rsidR="007E5FD2" w:rsidRPr="008D1D81">
        <w:rPr>
          <w:rFonts w:ascii="Times New Roman" w:hAnsi="Times New Roman" w:cs="Times New Roman"/>
          <w:sz w:val="24"/>
          <w:szCs w:val="24"/>
        </w:rPr>
        <w:t xml:space="preserve"> </w:t>
      </w:r>
      <w:r w:rsidR="004A545B" w:rsidRPr="008D1D81">
        <w:rPr>
          <w:rFonts w:ascii="Times New Roman" w:hAnsi="Times New Roman" w:cs="Times New Roman"/>
          <w:sz w:val="24"/>
          <w:szCs w:val="24"/>
        </w:rPr>
        <w:t>the theory,</w:t>
      </w:r>
      <w:r w:rsidR="00E0248A" w:rsidRPr="008D1D81">
        <w:rPr>
          <w:rFonts w:ascii="Times New Roman" w:hAnsi="Times New Roman" w:cs="Times New Roman"/>
          <w:sz w:val="24"/>
          <w:szCs w:val="24"/>
        </w:rPr>
        <w:t xml:space="preserve"> </w:t>
      </w:r>
      <w:r w:rsidR="007E5FD2" w:rsidRPr="008D1D81">
        <w:rPr>
          <w:rFonts w:ascii="Times New Roman" w:hAnsi="Times New Roman" w:cs="Times New Roman"/>
          <w:sz w:val="24"/>
          <w:szCs w:val="24"/>
        </w:rPr>
        <w:t>an</w:t>
      </w:r>
      <w:r w:rsidR="004A545B" w:rsidRPr="008D1D81">
        <w:rPr>
          <w:rFonts w:ascii="Times New Roman" w:hAnsi="Times New Roman" w:cs="Times New Roman"/>
          <w:sz w:val="24"/>
          <w:szCs w:val="24"/>
        </w:rPr>
        <w:t>d</w:t>
      </w:r>
      <w:r w:rsidR="001C6AA6" w:rsidRPr="008D1D81">
        <w:rPr>
          <w:rFonts w:ascii="Times New Roman" w:hAnsi="Times New Roman" w:cs="Times New Roman"/>
          <w:sz w:val="24"/>
          <w:szCs w:val="24"/>
        </w:rPr>
        <w:t xml:space="preserve"> </w:t>
      </w:r>
      <w:r w:rsidR="009A0194" w:rsidRPr="008D1D81">
        <w:rPr>
          <w:rFonts w:ascii="Times New Roman" w:hAnsi="Times New Roman" w:cs="Times New Roman"/>
          <w:sz w:val="24"/>
          <w:szCs w:val="24"/>
        </w:rPr>
        <w:t>that overtime</w:t>
      </w:r>
      <w:r w:rsidR="009205E8" w:rsidRPr="008D1D81">
        <w:rPr>
          <w:rFonts w:ascii="Times New Roman" w:hAnsi="Times New Roman" w:cs="Times New Roman"/>
          <w:sz w:val="24"/>
          <w:szCs w:val="24"/>
        </w:rPr>
        <w:t>,</w:t>
      </w:r>
      <w:r w:rsidR="009A0194" w:rsidRPr="008D1D81">
        <w:rPr>
          <w:rFonts w:ascii="Times New Roman" w:hAnsi="Times New Roman" w:cs="Times New Roman"/>
          <w:sz w:val="24"/>
          <w:szCs w:val="24"/>
        </w:rPr>
        <w:t xml:space="preserve"> NC</w:t>
      </w:r>
      <w:r w:rsidR="00A368BE" w:rsidRPr="008D1D81">
        <w:rPr>
          <w:rFonts w:ascii="Times New Roman" w:hAnsi="Times New Roman" w:cs="Times New Roman"/>
          <w:sz w:val="24"/>
          <w:szCs w:val="24"/>
        </w:rPr>
        <w:t>, the ‘</w:t>
      </w:r>
      <w:r w:rsidR="009A0194" w:rsidRPr="008D1D81">
        <w:rPr>
          <w:rFonts w:ascii="Times New Roman" w:hAnsi="Times New Roman" w:cs="Times New Roman"/>
          <w:sz w:val="24"/>
          <w:szCs w:val="24"/>
        </w:rPr>
        <w:t>evolutionary process</w:t>
      </w:r>
      <w:r w:rsidR="00117FAE" w:rsidRPr="008D1D81">
        <w:rPr>
          <w:rFonts w:ascii="Times New Roman" w:hAnsi="Times New Roman" w:cs="Times New Roman"/>
          <w:sz w:val="24"/>
          <w:szCs w:val="24"/>
        </w:rPr>
        <w:t>’</w:t>
      </w:r>
      <w:r w:rsidR="009D30A7" w:rsidRPr="008D1D81">
        <w:rPr>
          <w:rFonts w:ascii="Times New Roman" w:hAnsi="Times New Roman" w:cs="Times New Roman"/>
          <w:sz w:val="24"/>
          <w:szCs w:val="24"/>
        </w:rPr>
        <w:t>, explain</w:t>
      </w:r>
      <w:r w:rsidR="00A368BE" w:rsidRPr="008D1D81">
        <w:rPr>
          <w:rFonts w:ascii="Times New Roman" w:hAnsi="Times New Roman" w:cs="Times New Roman"/>
          <w:sz w:val="24"/>
          <w:szCs w:val="24"/>
        </w:rPr>
        <w:t>s</w:t>
      </w:r>
      <w:r w:rsidR="00D30C13" w:rsidRPr="008D1D81">
        <w:rPr>
          <w:rFonts w:ascii="Times New Roman" w:hAnsi="Times New Roman" w:cs="Times New Roman"/>
          <w:sz w:val="24"/>
          <w:szCs w:val="24"/>
        </w:rPr>
        <w:t xml:space="preserve"> </w:t>
      </w:r>
      <w:r w:rsidR="004A545B" w:rsidRPr="008D1D81">
        <w:rPr>
          <w:rFonts w:ascii="Times New Roman" w:hAnsi="Times New Roman" w:cs="Times New Roman"/>
          <w:sz w:val="24"/>
          <w:szCs w:val="24"/>
        </w:rPr>
        <w:t>‘</w:t>
      </w:r>
      <w:r w:rsidR="00D30C13" w:rsidRPr="008D1D81">
        <w:rPr>
          <w:rFonts w:ascii="Times New Roman" w:hAnsi="Times New Roman" w:cs="Times New Roman"/>
          <w:sz w:val="24"/>
          <w:szCs w:val="24"/>
        </w:rPr>
        <w:t>ecological inheritance</w:t>
      </w:r>
      <w:r w:rsidR="004A545B" w:rsidRPr="008D1D81">
        <w:rPr>
          <w:rFonts w:ascii="Times New Roman" w:hAnsi="Times New Roman" w:cs="Times New Roman"/>
          <w:sz w:val="24"/>
          <w:szCs w:val="24"/>
        </w:rPr>
        <w:t>’</w:t>
      </w:r>
      <w:r w:rsidR="009A0194" w:rsidRPr="008D1D81">
        <w:rPr>
          <w:rFonts w:ascii="Times New Roman" w:hAnsi="Times New Roman" w:cs="Times New Roman"/>
          <w:sz w:val="24"/>
          <w:szCs w:val="24"/>
        </w:rPr>
        <w:t>.</w:t>
      </w:r>
      <w:r w:rsidR="00867558" w:rsidRPr="008D1D81">
        <w:rPr>
          <w:rFonts w:ascii="Times New Roman" w:hAnsi="Times New Roman" w:cs="Times New Roman"/>
          <w:sz w:val="24"/>
          <w:szCs w:val="24"/>
        </w:rPr>
        <w:t xml:space="preserve"> </w:t>
      </w:r>
      <w:r w:rsidR="00113EC8" w:rsidRPr="008D1D81">
        <w:rPr>
          <w:rFonts w:ascii="Times New Roman" w:hAnsi="Times New Roman" w:cs="Times New Roman"/>
          <w:sz w:val="24"/>
          <w:szCs w:val="24"/>
        </w:rPr>
        <w:t xml:space="preserve">More importantly, </w:t>
      </w:r>
      <w:r w:rsidR="00A368BE" w:rsidRPr="008D1D81">
        <w:rPr>
          <w:rFonts w:ascii="Times New Roman" w:hAnsi="Times New Roman" w:cs="Times New Roman"/>
          <w:sz w:val="24"/>
          <w:szCs w:val="24"/>
        </w:rPr>
        <w:t>among</w:t>
      </w:r>
      <w:r w:rsidR="00113EC8" w:rsidRPr="008D1D81">
        <w:rPr>
          <w:rFonts w:ascii="Times New Roman" w:hAnsi="Times New Roman" w:cs="Times New Roman"/>
          <w:sz w:val="24"/>
          <w:szCs w:val="24"/>
        </w:rPr>
        <w:t xml:space="preserve"> human</w:t>
      </w:r>
      <w:r w:rsidR="00A368BE" w:rsidRPr="008D1D81">
        <w:rPr>
          <w:rFonts w:ascii="Times New Roman" w:hAnsi="Times New Roman" w:cs="Times New Roman"/>
          <w:sz w:val="24"/>
          <w:szCs w:val="24"/>
        </w:rPr>
        <w:t>’s,</w:t>
      </w:r>
      <w:r w:rsidR="00113EC8" w:rsidRPr="008D1D81">
        <w:rPr>
          <w:rFonts w:ascii="Times New Roman" w:hAnsi="Times New Roman" w:cs="Times New Roman"/>
          <w:sz w:val="24"/>
          <w:szCs w:val="24"/>
        </w:rPr>
        <w:t xml:space="preserve"> ‘status’ is maintained through ‘risk-taking, and fighting’, and these behaviours are generally identified </w:t>
      </w:r>
      <w:r w:rsidR="00A368BE" w:rsidRPr="008D1D81">
        <w:rPr>
          <w:rFonts w:ascii="Times New Roman" w:hAnsi="Times New Roman" w:cs="Times New Roman"/>
          <w:sz w:val="24"/>
          <w:szCs w:val="24"/>
        </w:rPr>
        <w:t>with</w:t>
      </w:r>
      <w:r w:rsidR="00113EC8" w:rsidRPr="008D1D81">
        <w:rPr>
          <w:rFonts w:ascii="Times New Roman" w:hAnsi="Times New Roman" w:cs="Times New Roman"/>
          <w:sz w:val="24"/>
          <w:szCs w:val="24"/>
        </w:rPr>
        <w:t>in males.</w:t>
      </w:r>
      <w:r w:rsidR="002F07B6" w:rsidRPr="008D1D81">
        <w:rPr>
          <w:rFonts w:ascii="Times New Roman" w:hAnsi="Times New Roman" w:cs="Times New Roman"/>
          <w:sz w:val="24"/>
          <w:szCs w:val="24"/>
        </w:rPr>
        <w:t xml:space="preserve"> </w:t>
      </w:r>
      <w:r w:rsidR="00113EC8" w:rsidRPr="008D1D81">
        <w:rPr>
          <w:rFonts w:ascii="Times New Roman" w:hAnsi="Times New Roman" w:cs="Times New Roman"/>
          <w:sz w:val="24"/>
          <w:szCs w:val="24"/>
        </w:rPr>
        <w:t xml:space="preserve">This demonstrates that criminal behaviour may persist, despite various rehabilitation techniques, as males behave like ‘predators’, and use ‘reproductive tactics and sexual aggression’ to attain control. Criminal behaviour has evolved as a ‘reproductive strategy’, consequently a ‘naturalistic’ behaviour within nature </w:t>
      </w:r>
      <w:r w:rsidR="00135739" w:rsidRPr="008D1D81">
        <w:rPr>
          <w:rFonts w:ascii="Times New Roman" w:hAnsi="Times New Roman" w:cs="Times New Roman"/>
          <w:sz w:val="24"/>
          <w:szCs w:val="24"/>
        </w:rPr>
        <w:t>(</w:t>
      </w:r>
      <w:r w:rsidR="000555D0" w:rsidRPr="008D1D81">
        <w:rPr>
          <w:rFonts w:ascii="Times New Roman" w:hAnsi="Times New Roman" w:cs="Times New Roman"/>
          <w:sz w:val="24"/>
          <w:szCs w:val="24"/>
        </w:rPr>
        <w:t>Xu</w:t>
      </w:r>
      <w:r w:rsidR="00113EC8" w:rsidRPr="008D1D81">
        <w:rPr>
          <w:rFonts w:ascii="Times New Roman" w:hAnsi="Times New Roman" w:cs="Times New Roman"/>
          <w:sz w:val="24"/>
          <w:szCs w:val="24"/>
        </w:rPr>
        <w:t xml:space="preserve"> et al, 2014)</w:t>
      </w:r>
      <w:r w:rsidR="001D3C78" w:rsidRPr="008D1D81">
        <w:rPr>
          <w:rFonts w:ascii="Times New Roman" w:hAnsi="Times New Roman" w:cs="Times New Roman"/>
          <w:sz w:val="24"/>
          <w:szCs w:val="24"/>
        </w:rPr>
        <w:t xml:space="preserve">, </w:t>
      </w:r>
      <w:r w:rsidR="008A63AF" w:rsidRPr="008D1D81">
        <w:rPr>
          <w:rFonts w:ascii="Times New Roman" w:hAnsi="Times New Roman" w:cs="Times New Roman"/>
          <w:sz w:val="24"/>
          <w:szCs w:val="24"/>
        </w:rPr>
        <w:t xml:space="preserve">but overtime, as pressures increase, they lose </w:t>
      </w:r>
      <w:r w:rsidR="00C3205F" w:rsidRPr="008D1D81">
        <w:rPr>
          <w:rFonts w:ascii="Times New Roman" w:hAnsi="Times New Roman" w:cs="Times New Roman"/>
          <w:sz w:val="24"/>
          <w:szCs w:val="24"/>
        </w:rPr>
        <w:t>‘</w:t>
      </w:r>
      <w:r w:rsidR="008A63AF" w:rsidRPr="008D1D81">
        <w:rPr>
          <w:rFonts w:ascii="Times New Roman" w:hAnsi="Times New Roman" w:cs="Times New Roman"/>
          <w:sz w:val="24"/>
          <w:szCs w:val="24"/>
        </w:rPr>
        <w:t>consistency</w:t>
      </w:r>
      <w:r w:rsidR="00C3205F" w:rsidRPr="008D1D81">
        <w:rPr>
          <w:rFonts w:ascii="Times New Roman" w:hAnsi="Times New Roman" w:cs="Times New Roman"/>
          <w:sz w:val="24"/>
          <w:szCs w:val="24"/>
        </w:rPr>
        <w:t>’</w:t>
      </w:r>
      <w:r w:rsidR="008A63AF" w:rsidRPr="008D1D81">
        <w:rPr>
          <w:rFonts w:ascii="Times New Roman" w:hAnsi="Times New Roman" w:cs="Times New Roman"/>
          <w:sz w:val="24"/>
          <w:szCs w:val="24"/>
        </w:rPr>
        <w:t>, consequently changing genetics</w:t>
      </w:r>
      <w:r w:rsidR="003C4F4D" w:rsidRPr="008D1D81">
        <w:rPr>
          <w:rFonts w:ascii="Times New Roman" w:hAnsi="Times New Roman" w:cs="Times New Roman"/>
          <w:sz w:val="24"/>
          <w:szCs w:val="24"/>
        </w:rPr>
        <w:t>, and the structure of the</w:t>
      </w:r>
      <w:r w:rsidR="001014E3" w:rsidRPr="008D1D81">
        <w:rPr>
          <w:rFonts w:ascii="Times New Roman" w:hAnsi="Times New Roman" w:cs="Times New Roman"/>
          <w:sz w:val="24"/>
          <w:szCs w:val="24"/>
        </w:rPr>
        <w:t>ir</w:t>
      </w:r>
      <w:r w:rsidR="003C4F4D" w:rsidRPr="008D1D81">
        <w:rPr>
          <w:rFonts w:ascii="Times New Roman" w:hAnsi="Times New Roman" w:cs="Times New Roman"/>
          <w:sz w:val="24"/>
          <w:szCs w:val="24"/>
        </w:rPr>
        <w:t xml:space="preserve"> physical environment, through </w:t>
      </w:r>
      <w:r w:rsidR="001014E3" w:rsidRPr="008D1D81">
        <w:rPr>
          <w:rFonts w:ascii="Times New Roman" w:hAnsi="Times New Roman" w:cs="Times New Roman"/>
          <w:sz w:val="24"/>
          <w:szCs w:val="24"/>
        </w:rPr>
        <w:t>‘</w:t>
      </w:r>
      <w:r w:rsidR="003C4F4D" w:rsidRPr="008D1D81">
        <w:rPr>
          <w:rFonts w:ascii="Times New Roman" w:hAnsi="Times New Roman" w:cs="Times New Roman"/>
          <w:sz w:val="24"/>
          <w:szCs w:val="24"/>
        </w:rPr>
        <w:t>ecological</w:t>
      </w:r>
      <w:r w:rsidR="001014E3" w:rsidRPr="008D1D81">
        <w:rPr>
          <w:rFonts w:ascii="Times New Roman" w:hAnsi="Times New Roman" w:cs="Times New Roman"/>
          <w:sz w:val="24"/>
          <w:szCs w:val="24"/>
        </w:rPr>
        <w:t>’</w:t>
      </w:r>
      <w:r w:rsidR="003C4F4D" w:rsidRPr="008D1D81">
        <w:rPr>
          <w:rFonts w:ascii="Times New Roman" w:hAnsi="Times New Roman" w:cs="Times New Roman"/>
          <w:sz w:val="24"/>
          <w:szCs w:val="24"/>
        </w:rPr>
        <w:t xml:space="preserve"> changes that </w:t>
      </w:r>
      <w:r w:rsidR="00493EB2" w:rsidRPr="008D1D81">
        <w:rPr>
          <w:rFonts w:ascii="Times New Roman" w:hAnsi="Times New Roman" w:cs="Times New Roman"/>
          <w:sz w:val="24"/>
          <w:szCs w:val="24"/>
        </w:rPr>
        <w:t>‘</w:t>
      </w:r>
      <w:r w:rsidR="003C4F4D" w:rsidRPr="008D1D81">
        <w:rPr>
          <w:rFonts w:ascii="Times New Roman" w:hAnsi="Times New Roman" w:cs="Times New Roman"/>
          <w:sz w:val="24"/>
          <w:szCs w:val="24"/>
        </w:rPr>
        <w:t>interact</w:t>
      </w:r>
      <w:r w:rsidR="00493EB2" w:rsidRPr="008D1D81">
        <w:rPr>
          <w:rFonts w:ascii="Times New Roman" w:hAnsi="Times New Roman" w:cs="Times New Roman"/>
          <w:sz w:val="24"/>
          <w:szCs w:val="24"/>
        </w:rPr>
        <w:t>’</w:t>
      </w:r>
      <w:r w:rsidR="003C4F4D" w:rsidRPr="008D1D81">
        <w:rPr>
          <w:rFonts w:ascii="Times New Roman" w:hAnsi="Times New Roman" w:cs="Times New Roman"/>
          <w:sz w:val="24"/>
          <w:szCs w:val="24"/>
        </w:rPr>
        <w:t xml:space="preserve"> with </w:t>
      </w:r>
      <w:r w:rsidR="001014E3" w:rsidRPr="008D1D81">
        <w:rPr>
          <w:rFonts w:ascii="Times New Roman" w:hAnsi="Times New Roman" w:cs="Times New Roman"/>
          <w:sz w:val="24"/>
          <w:szCs w:val="24"/>
        </w:rPr>
        <w:t>‘</w:t>
      </w:r>
      <w:r w:rsidR="003C4F4D" w:rsidRPr="008D1D81">
        <w:rPr>
          <w:rFonts w:ascii="Times New Roman" w:hAnsi="Times New Roman" w:cs="Times New Roman"/>
          <w:sz w:val="24"/>
          <w:szCs w:val="24"/>
        </w:rPr>
        <w:t>genetic and cultural</w:t>
      </w:r>
      <w:r w:rsidR="001014E3" w:rsidRPr="008D1D81">
        <w:rPr>
          <w:rFonts w:ascii="Times New Roman" w:hAnsi="Times New Roman" w:cs="Times New Roman"/>
          <w:sz w:val="24"/>
          <w:szCs w:val="24"/>
        </w:rPr>
        <w:t>’</w:t>
      </w:r>
      <w:r w:rsidR="003C4F4D" w:rsidRPr="008D1D81">
        <w:rPr>
          <w:rFonts w:ascii="Times New Roman" w:hAnsi="Times New Roman" w:cs="Times New Roman"/>
          <w:sz w:val="24"/>
          <w:szCs w:val="24"/>
        </w:rPr>
        <w:t xml:space="preserve"> factors. </w:t>
      </w:r>
      <w:r w:rsidR="008A63AF" w:rsidRPr="008D1D81">
        <w:rPr>
          <w:rFonts w:ascii="Times New Roman" w:hAnsi="Times New Roman" w:cs="Times New Roman"/>
          <w:sz w:val="24"/>
          <w:szCs w:val="24"/>
        </w:rPr>
        <w:t>The explanation provides a basis for rape</w:t>
      </w:r>
      <w:r w:rsidR="00A368BE" w:rsidRPr="008D1D81">
        <w:rPr>
          <w:rFonts w:ascii="Times New Roman" w:hAnsi="Times New Roman" w:cs="Times New Roman"/>
          <w:sz w:val="24"/>
          <w:szCs w:val="24"/>
        </w:rPr>
        <w:t>,</w:t>
      </w:r>
      <w:r w:rsidR="008A63AF" w:rsidRPr="008D1D81">
        <w:rPr>
          <w:rFonts w:ascii="Times New Roman" w:hAnsi="Times New Roman" w:cs="Times New Roman"/>
          <w:sz w:val="24"/>
          <w:szCs w:val="24"/>
        </w:rPr>
        <w:t xml:space="preserve"> </w:t>
      </w:r>
      <w:r w:rsidR="003F759C" w:rsidRPr="008D1D81">
        <w:rPr>
          <w:rFonts w:ascii="Times New Roman" w:hAnsi="Times New Roman" w:cs="Times New Roman"/>
          <w:sz w:val="24"/>
          <w:szCs w:val="24"/>
        </w:rPr>
        <w:t>as the result of ‘an adaption, or the by-product of an adaption</w:t>
      </w:r>
      <w:r w:rsidR="003F759C" w:rsidRPr="008D1D81">
        <w:rPr>
          <w:rFonts w:ascii="Times New Roman" w:hAnsi="Times New Roman" w:cs="Times New Roman"/>
          <w:sz w:val="24"/>
          <w:szCs w:val="24"/>
        </w:rPr>
        <w:t xml:space="preserve">’, and </w:t>
      </w:r>
      <w:r w:rsidR="008A63AF" w:rsidRPr="008D1D81">
        <w:rPr>
          <w:rFonts w:ascii="Times New Roman" w:hAnsi="Times New Roman" w:cs="Times New Roman"/>
          <w:sz w:val="24"/>
          <w:szCs w:val="24"/>
        </w:rPr>
        <w:t xml:space="preserve">being driven by </w:t>
      </w:r>
      <w:r w:rsidR="001014E3" w:rsidRPr="008D1D81">
        <w:rPr>
          <w:rFonts w:ascii="Times New Roman" w:hAnsi="Times New Roman" w:cs="Times New Roman"/>
          <w:sz w:val="24"/>
          <w:szCs w:val="24"/>
        </w:rPr>
        <w:t>‘</w:t>
      </w:r>
      <w:r w:rsidR="008A63AF" w:rsidRPr="008D1D81">
        <w:rPr>
          <w:rFonts w:ascii="Times New Roman" w:hAnsi="Times New Roman" w:cs="Times New Roman"/>
          <w:sz w:val="24"/>
          <w:szCs w:val="24"/>
        </w:rPr>
        <w:t>cultural and social</w:t>
      </w:r>
      <w:r w:rsidR="001014E3" w:rsidRPr="008D1D81">
        <w:rPr>
          <w:rFonts w:ascii="Times New Roman" w:hAnsi="Times New Roman" w:cs="Times New Roman"/>
          <w:sz w:val="24"/>
          <w:szCs w:val="24"/>
        </w:rPr>
        <w:t>’</w:t>
      </w:r>
      <w:r w:rsidR="008A63AF" w:rsidRPr="008D1D81">
        <w:rPr>
          <w:rFonts w:ascii="Times New Roman" w:hAnsi="Times New Roman" w:cs="Times New Roman"/>
          <w:sz w:val="24"/>
          <w:szCs w:val="24"/>
        </w:rPr>
        <w:t xml:space="preserve"> factors</w:t>
      </w:r>
      <w:r w:rsidR="003F759C" w:rsidRPr="008D1D81">
        <w:rPr>
          <w:rFonts w:ascii="Times New Roman" w:hAnsi="Times New Roman" w:cs="Times New Roman"/>
          <w:sz w:val="24"/>
          <w:szCs w:val="24"/>
        </w:rPr>
        <w:t>,</w:t>
      </w:r>
      <w:r w:rsidR="003C4F4D" w:rsidRPr="008D1D81">
        <w:rPr>
          <w:rFonts w:ascii="Times New Roman" w:hAnsi="Times New Roman" w:cs="Times New Roman"/>
          <w:sz w:val="24"/>
          <w:szCs w:val="24"/>
        </w:rPr>
        <w:t xml:space="preserve"> </w:t>
      </w:r>
      <w:r w:rsidR="00C3205F" w:rsidRPr="008D1D81">
        <w:rPr>
          <w:rFonts w:ascii="Times New Roman" w:hAnsi="Times New Roman" w:cs="Times New Roman"/>
          <w:sz w:val="24"/>
          <w:szCs w:val="24"/>
        </w:rPr>
        <w:t xml:space="preserve">in </w:t>
      </w:r>
      <w:r w:rsidR="003C4F4D" w:rsidRPr="008D1D81">
        <w:rPr>
          <w:rFonts w:ascii="Times New Roman" w:hAnsi="Times New Roman" w:cs="Times New Roman"/>
          <w:sz w:val="24"/>
          <w:szCs w:val="24"/>
        </w:rPr>
        <w:t xml:space="preserve">which </w:t>
      </w:r>
      <w:r w:rsidR="00B41D55" w:rsidRPr="008D1D81">
        <w:rPr>
          <w:rFonts w:ascii="Times New Roman" w:hAnsi="Times New Roman" w:cs="Times New Roman"/>
          <w:sz w:val="24"/>
          <w:szCs w:val="24"/>
        </w:rPr>
        <w:t>‘</w:t>
      </w:r>
      <w:r w:rsidR="003C4F4D" w:rsidRPr="008D1D81">
        <w:rPr>
          <w:rFonts w:ascii="Times New Roman" w:hAnsi="Times New Roman" w:cs="Times New Roman"/>
          <w:sz w:val="24"/>
          <w:szCs w:val="24"/>
        </w:rPr>
        <w:t>favour</w:t>
      </w:r>
      <w:r w:rsidR="001014E3" w:rsidRPr="008D1D81">
        <w:rPr>
          <w:rFonts w:ascii="Times New Roman" w:hAnsi="Times New Roman" w:cs="Times New Roman"/>
          <w:sz w:val="24"/>
          <w:szCs w:val="24"/>
        </w:rPr>
        <w:t>s</w:t>
      </w:r>
      <w:r w:rsidR="00B41D55" w:rsidRPr="008D1D81">
        <w:rPr>
          <w:rFonts w:ascii="Times New Roman" w:hAnsi="Times New Roman" w:cs="Times New Roman"/>
          <w:sz w:val="24"/>
          <w:szCs w:val="24"/>
        </w:rPr>
        <w:t>’</w:t>
      </w:r>
      <w:r w:rsidR="003C4F4D" w:rsidRPr="008D1D81">
        <w:rPr>
          <w:rFonts w:ascii="Times New Roman" w:hAnsi="Times New Roman" w:cs="Times New Roman"/>
          <w:sz w:val="24"/>
          <w:szCs w:val="24"/>
        </w:rPr>
        <w:t xml:space="preserve"> males, in terms of ‘interpersonal mating</w:t>
      </w:r>
      <w:r w:rsidR="001014E3" w:rsidRPr="008D1D81">
        <w:rPr>
          <w:rFonts w:ascii="Times New Roman" w:hAnsi="Times New Roman" w:cs="Times New Roman"/>
          <w:sz w:val="24"/>
          <w:szCs w:val="24"/>
        </w:rPr>
        <w:t>’</w:t>
      </w:r>
      <w:r w:rsidR="003C4F4D" w:rsidRPr="008D1D81">
        <w:rPr>
          <w:rFonts w:ascii="Times New Roman" w:hAnsi="Times New Roman" w:cs="Times New Roman"/>
          <w:sz w:val="24"/>
          <w:szCs w:val="24"/>
        </w:rPr>
        <w:t xml:space="preserve"> </w:t>
      </w:r>
      <w:r w:rsidR="00B41D55" w:rsidRPr="008D1D81">
        <w:rPr>
          <w:rFonts w:ascii="Times New Roman" w:hAnsi="Times New Roman" w:cs="Times New Roman"/>
          <w:sz w:val="24"/>
          <w:szCs w:val="24"/>
        </w:rPr>
        <w:t>strategies</w:t>
      </w:r>
      <w:r w:rsidR="007B4C0F" w:rsidRPr="008D1D81">
        <w:rPr>
          <w:rFonts w:ascii="Times New Roman" w:hAnsi="Times New Roman" w:cs="Times New Roman"/>
          <w:sz w:val="24"/>
          <w:szCs w:val="24"/>
        </w:rPr>
        <w:t xml:space="preserve"> </w:t>
      </w:r>
      <w:r w:rsidR="00135739" w:rsidRPr="008D1D81">
        <w:rPr>
          <w:rFonts w:ascii="Times New Roman" w:hAnsi="Times New Roman" w:cs="Times New Roman"/>
          <w:sz w:val="24"/>
          <w:szCs w:val="24"/>
        </w:rPr>
        <w:t>(</w:t>
      </w:r>
      <w:r w:rsidR="007B4C0F" w:rsidRPr="008D1D81">
        <w:rPr>
          <w:rFonts w:ascii="Times New Roman" w:hAnsi="Times New Roman" w:cs="Times New Roman"/>
          <w:sz w:val="24"/>
          <w:szCs w:val="24"/>
        </w:rPr>
        <w:t xml:space="preserve">Ward &amp; </w:t>
      </w:r>
      <w:proofErr w:type="spellStart"/>
      <w:r w:rsidR="007B4C0F" w:rsidRPr="008D1D81">
        <w:rPr>
          <w:rFonts w:ascii="Times New Roman" w:hAnsi="Times New Roman" w:cs="Times New Roman"/>
          <w:sz w:val="24"/>
          <w:szCs w:val="24"/>
        </w:rPr>
        <w:t>Durrant</w:t>
      </w:r>
      <w:proofErr w:type="spellEnd"/>
      <w:r w:rsidR="007B4C0F" w:rsidRPr="008D1D81">
        <w:rPr>
          <w:rFonts w:ascii="Times New Roman" w:hAnsi="Times New Roman" w:cs="Times New Roman"/>
          <w:sz w:val="24"/>
          <w:szCs w:val="24"/>
        </w:rPr>
        <w:t>, 2011)</w:t>
      </w:r>
      <w:r w:rsidR="00D11B72" w:rsidRPr="008D1D81">
        <w:rPr>
          <w:rFonts w:ascii="Times New Roman" w:hAnsi="Times New Roman" w:cs="Times New Roman"/>
          <w:sz w:val="24"/>
          <w:szCs w:val="24"/>
        </w:rPr>
        <w:t xml:space="preserve">, </w:t>
      </w:r>
      <w:r w:rsidR="00A368BE" w:rsidRPr="008D1D81">
        <w:rPr>
          <w:rFonts w:ascii="Times New Roman" w:hAnsi="Times New Roman" w:cs="Times New Roman"/>
          <w:sz w:val="24"/>
          <w:szCs w:val="24"/>
        </w:rPr>
        <w:t xml:space="preserve">and </w:t>
      </w:r>
      <w:r w:rsidR="00512456" w:rsidRPr="008D1D81">
        <w:rPr>
          <w:rFonts w:ascii="Times New Roman" w:hAnsi="Times New Roman" w:cs="Times New Roman"/>
          <w:sz w:val="24"/>
          <w:szCs w:val="24"/>
        </w:rPr>
        <w:t xml:space="preserve">highlights </w:t>
      </w:r>
      <w:r w:rsidR="00A368BE" w:rsidRPr="008D1D81">
        <w:rPr>
          <w:rFonts w:ascii="Times New Roman" w:hAnsi="Times New Roman" w:cs="Times New Roman"/>
          <w:sz w:val="24"/>
          <w:szCs w:val="24"/>
        </w:rPr>
        <w:t xml:space="preserve">that </w:t>
      </w:r>
      <w:r w:rsidR="00512456" w:rsidRPr="008D1D81">
        <w:rPr>
          <w:rFonts w:ascii="Times New Roman" w:hAnsi="Times New Roman" w:cs="Times New Roman"/>
          <w:sz w:val="24"/>
          <w:szCs w:val="24"/>
        </w:rPr>
        <w:t>gender differences</w:t>
      </w:r>
      <w:r w:rsidR="00A368BE" w:rsidRPr="008D1D81">
        <w:rPr>
          <w:rFonts w:ascii="Times New Roman" w:hAnsi="Times New Roman" w:cs="Times New Roman"/>
          <w:sz w:val="24"/>
          <w:szCs w:val="24"/>
        </w:rPr>
        <w:t>,</w:t>
      </w:r>
      <w:r w:rsidR="00512456" w:rsidRPr="008D1D81">
        <w:rPr>
          <w:rFonts w:ascii="Times New Roman" w:hAnsi="Times New Roman" w:cs="Times New Roman"/>
          <w:sz w:val="24"/>
          <w:szCs w:val="24"/>
        </w:rPr>
        <w:t xml:space="preserve"> in terms of reproduction, generate</w:t>
      </w:r>
      <w:r w:rsidR="00D11B72" w:rsidRPr="008D1D81">
        <w:rPr>
          <w:rFonts w:ascii="Times New Roman" w:hAnsi="Times New Roman" w:cs="Times New Roman"/>
          <w:sz w:val="24"/>
          <w:szCs w:val="24"/>
        </w:rPr>
        <w:t>s</w:t>
      </w:r>
      <w:r w:rsidR="00512456" w:rsidRPr="008D1D81">
        <w:rPr>
          <w:rFonts w:ascii="Times New Roman" w:hAnsi="Times New Roman" w:cs="Times New Roman"/>
          <w:sz w:val="24"/>
          <w:szCs w:val="24"/>
        </w:rPr>
        <w:t xml:space="preserve"> </w:t>
      </w:r>
      <w:r w:rsidR="00D11B72" w:rsidRPr="008D1D81">
        <w:rPr>
          <w:rFonts w:ascii="Times New Roman" w:hAnsi="Times New Roman" w:cs="Times New Roman"/>
          <w:sz w:val="24"/>
          <w:szCs w:val="24"/>
        </w:rPr>
        <w:t xml:space="preserve">pressures </w:t>
      </w:r>
      <w:r w:rsidR="00512456" w:rsidRPr="008D1D81">
        <w:rPr>
          <w:rFonts w:ascii="Times New Roman" w:hAnsi="Times New Roman" w:cs="Times New Roman"/>
          <w:sz w:val="24"/>
          <w:szCs w:val="24"/>
        </w:rPr>
        <w:t xml:space="preserve">between the sexes </w:t>
      </w:r>
      <w:r w:rsidR="00135739" w:rsidRPr="008D1D81">
        <w:rPr>
          <w:rFonts w:ascii="Times New Roman" w:hAnsi="Times New Roman" w:cs="Times New Roman"/>
          <w:sz w:val="24"/>
          <w:szCs w:val="24"/>
        </w:rPr>
        <w:t>(</w:t>
      </w:r>
      <w:r w:rsidR="00512456" w:rsidRPr="008D1D81">
        <w:rPr>
          <w:rFonts w:ascii="Times New Roman" w:hAnsi="Times New Roman" w:cs="Times New Roman"/>
          <w:sz w:val="24"/>
          <w:szCs w:val="24"/>
        </w:rPr>
        <w:t>Walsh, 1997).</w:t>
      </w:r>
      <w:r w:rsidR="006327CC" w:rsidRPr="008D1D81">
        <w:rPr>
          <w:rFonts w:ascii="Times New Roman" w:hAnsi="Times New Roman" w:cs="Times New Roman"/>
          <w:sz w:val="24"/>
          <w:szCs w:val="24"/>
        </w:rPr>
        <w:t xml:space="preserve"> </w:t>
      </w:r>
      <w:r w:rsidR="006327CC" w:rsidRPr="008D1D81">
        <w:rPr>
          <w:rFonts w:ascii="Times New Roman" w:hAnsi="Times New Roman" w:cs="Times New Roman"/>
          <w:sz w:val="24"/>
          <w:szCs w:val="24"/>
        </w:rPr>
        <w:t>The explanation of human psychological and behavioural adaptions at the time, was not fully understood, hence the focus ‘into the role of cultural, physical and social environments, where the individual developed’ (</w:t>
      </w:r>
      <w:proofErr w:type="spellStart"/>
      <w:r w:rsidR="006327CC" w:rsidRPr="008D1D81">
        <w:rPr>
          <w:rFonts w:ascii="Times New Roman" w:hAnsi="Times New Roman" w:cs="Times New Roman"/>
          <w:sz w:val="24"/>
          <w:szCs w:val="24"/>
        </w:rPr>
        <w:t>Durrant</w:t>
      </w:r>
      <w:proofErr w:type="spellEnd"/>
      <w:r w:rsidR="006327CC" w:rsidRPr="008D1D81">
        <w:rPr>
          <w:rFonts w:ascii="Times New Roman" w:hAnsi="Times New Roman" w:cs="Times New Roman"/>
          <w:sz w:val="24"/>
          <w:szCs w:val="24"/>
        </w:rPr>
        <w:t xml:space="preserve"> &amp; Ward, 2015).</w:t>
      </w:r>
      <w:r w:rsidR="006327CC" w:rsidRPr="008D1D81">
        <w:rPr>
          <w:rFonts w:ascii="Times New Roman" w:hAnsi="Times New Roman" w:cs="Times New Roman"/>
          <w:sz w:val="24"/>
          <w:szCs w:val="24"/>
        </w:rPr>
        <w:t xml:space="preserve"> </w:t>
      </w:r>
      <w:r w:rsidR="001D3C78" w:rsidRPr="008D1D81">
        <w:rPr>
          <w:rFonts w:ascii="Times New Roman" w:hAnsi="Times New Roman" w:cs="Times New Roman"/>
          <w:sz w:val="24"/>
          <w:szCs w:val="24"/>
        </w:rPr>
        <w:t xml:space="preserve">Furthermore, critics propose that the NC perspective; is classified as ‘gene-centric’ and avoids the complexity of ‘organism-environment interactions’ </w:t>
      </w:r>
      <w:r w:rsidR="00135739" w:rsidRPr="008D1D81">
        <w:rPr>
          <w:rFonts w:ascii="Times New Roman" w:hAnsi="Times New Roman" w:cs="Times New Roman"/>
          <w:sz w:val="24"/>
          <w:szCs w:val="24"/>
        </w:rPr>
        <w:t>(</w:t>
      </w:r>
      <w:r w:rsidR="001D3C78" w:rsidRPr="008D1D81">
        <w:rPr>
          <w:rFonts w:ascii="Times New Roman" w:hAnsi="Times New Roman" w:cs="Times New Roman"/>
          <w:sz w:val="24"/>
          <w:szCs w:val="24"/>
        </w:rPr>
        <w:t>Gupta et al, 2017), a</w:t>
      </w:r>
      <w:r w:rsidR="00A368BE" w:rsidRPr="008D1D81">
        <w:rPr>
          <w:rFonts w:ascii="Times New Roman" w:hAnsi="Times New Roman" w:cs="Times New Roman"/>
          <w:sz w:val="24"/>
          <w:szCs w:val="24"/>
        </w:rPr>
        <w:t>nd</w:t>
      </w:r>
      <w:r w:rsidR="001D3C78" w:rsidRPr="008D1D81">
        <w:rPr>
          <w:rFonts w:ascii="Times New Roman" w:hAnsi="Times New Roman" w:cs="Times New Roman"/>
          <w:sz w:val="24"/>
          <w:szCs w:val="24"/>
        </w:rPr>
        <w:t xml:space="preserve"> is </w:t>
      </w:r>
      <w:r w:rsidR="00F1046B" w:rsidRPr="008D1D81">
        <w:rPr>
          <w:rFonts w:ascii="Times New Roman" w:hAnsi="Times New Roman" w:cs="Times New Roman"/>
          <w:sz w:val="24"/>
          <w:szCs w:val="24"/>
        </w:rPr>
        <w:t>classified as</w:t>
      </w:r>
      <w:r w:rsidR="0099148C" w:rsidRPr="008D1D81">
        <w:rPr>
          <w:rFonts w:ascii="Times New Roman" w:hAnsi="Times New Roman" w:cs="Times New Roman"/>
          <w:sz w:val="24"/>
          <w:szCs w:val="24"/>
        </w:rPr>
        <w:t xml:space="preserve"> an ‘extension of</w:t>
      </w:r>
      <w:r w:rsidR="00F1046B" w:rsidRPr="008D1D81">
        <w:rPr>
          <w:rFonts w:ascii="Times New Roman" w:hAnsi="Times New Roman" w:cs="Times New Roman"/>
          <w:sz w:val="24"/>
          <w:szCs w:val="24"/>
        </w:rPr>
        <w:t xml:space="preserve"> biology through culture’</w:t>
      </w:r>
      <w:r w:rsidR="00135739" w:rsidRPr="008D1D81">
        <w:rPr>
          <w:rFonts w:ascii="Times New Roman" w:hAnsi="Times New Roman" w:cs="Times New Roman"/>
          <w:sz w:val="24"/>
          <w:szCs w:val="24"/>
        </w:rPr>
        <w:t xml:space="preserve"> (</w:t>
      </w:r>
      <w:r w:rsidR="00795052" w:rsidRPr="008D1D81">
        <w:rPr>
          <w:rFonts w:ascii="Times New Roman" w:hAnsi="Times New Roman" w:cs="Times New Roman"/>
          <w:sz w:val="24"/>
          <w:szCs w:val="24"/>
        </w:rPr>
        <w:t>Whiten et al</w:t>
      </w:r>
      <w:r w:rsidR="00DF5132" w:rsidRPr="008D1D81">
        <w:rPr>
          <w:rFonts w:ascii="Times New Roman" w:hAnsi="Times New Roman" w:cs="Times New Roman"/>
          <w:sz w:val="24"/>
          <w:szCs w:val="24"/>
        </w:rPr>
        <w:t xml:space="preserve">, 2017). </w:t>
      </w:r>
      <w:r w:rsidR="008D5D4F" w:rsidRPr="008D1D81">
        <w:rPr>
          <w:rFonts w:ascii="Times New Roman" w:hAnsi="Times New Roman" w:cs="Times New Roman"/>
          <w:sz w:val="24"/>
          <w:szCs w:val="24"/>
        </w:rPr>
        <w:t>Gene-culture coevolution</w:t>
      </w:r>
      <w:r w:rsidR="00DF5132" w:rsidRPr="008D1D81">
        <w:rPr>
          <w:rFonts w:ascii="Times New Roman" w:hAnsi="Times New Roman" w:cs="Times New Roman"/>
          <w:sz w:val="24"/>
          <w:szCs w:val="24"/>
        </w:rPr>
        <w:t xml:space="preserve"> perspective</w:t>
      </w:r>
      <w:r w:rsidR="001014E3" w:rsidRPr="008D1D81">
        <w:rPr>
          <w:rFonts w:ascii="Times New Roman" w:hAnsi="Times New Roman" w:cs="Times New Roman"/>
          <w:sz w:val="24"/>
          <w:szCs w:val="24"/>
        </w:rPr>
        <w:t xml:space="preserve"> assists practitioners to look beyond the ‘dynamic risk factors’ and ‘criminal actions </w:t>
      </w:r>
      <w:r w:rsidR="00135739" w:rsidRPr="008D1D81">
        <w:rPr>
          <w:rFonts w:ascii="Times New Roman" w:hAnsi="Times New Roman" w:cs="Times New Roman"/>
          <w:sz w:val="24"/>
          <w:szCs w:val="24"/>
        </w:rPr>
        <w:t>(</w:t>
      </w:r>
      <w:r w:rsidR="001014E3" w:rsidRPr="008D1D81">
        <w:rPr>
          <w:rFonts w:ascii="Times New Roman" w:hAnsi="Times New Roman" w:cs="Times New Roman"/>
          <w:sz w:val="24"/>
          <w:szCs w:val="24"/>
        </w:rPr>
        <w:t xml:space="preserve">Ward &amp; </w:t>
      </w:r>
      <w:proofErr w:type="spellStart"/>
      <w:r w:rsidR="001014E3" w:rsidRPr="008D1D81">
        <w:rPr>
          <w:rFonts w:ascii="Times New Roman" w:hAnsi="Times New Roman" w:cs="Times New Roman"/>
          <w:sz w:val="24"/>
          <w:szCs w:val="24"/>
        </w:rPr>
        <w:t>Durrant</w:t>
      </w:r>
      <w:proofErr w:type="spellEnd"/>
      <w:r w:rsidR="001014E3" w:rsidRPr="008D1D81">
        <w:rPr>
          <w:rFonts w:ascii="Times New Roman" w:hAnsi="Times New Roman" w:cs="Times New Roman"/>
          <w:sz w:val="24"/>
          <w:szCs w:val="24"/>
        </w:rPr>
        <w:t>, 2011</w:t>
      </w:r>
      <w:r w:rsidR="00C3205F" w:rsidRPr="008D1D81">
        <w:rPr>
          <w:rFonts w:ascii="Times New Roman" w:hAnsi="Times New Roman" w:cs="Times New Roman"/>
          <w:sz w:val="24"/>
          <w:szCs w:val="24"/>
        </w:rPr>
        <w:t>)</w:t>
      </w:r>
      <w:r w:rsidR="00DF7014" w:rsidRPr="008D1D81">
        <w:rPr>
          <w:rFonts w:ascii="Times New Roman" w:hAnsi="Times New Roman" w:cs="Times New Roman"/>
          <w:sz w:val="24"/>
          <w:szCs w:val="24"/>
        </w:rPr>
        <w:t xml:space="preserve">, and </w:t>
      </w:r>
      <w:r w:rsidR="00A368BE" w:rsidRPr="008D1D81">
        <w:rPr>
          <w:rFonts w:ascii="Times New Roman" w:hAnsi="Times New Roman" w:cs="Times New Roman"/>
          <w:sz w:val="24"/>
          <w:szCs w:val="24"/>
        </w:rPr>
        <w:t xml:space="preserve">to </w:t>
      </w:r>
      <w:r w:rsidR="00DF7014" w:rsidRPr="008D1D81">
        <w:rPr>
          <w:rFonts w:ascii="Times New Roman" w:hAnsi="Times New Roman" w:cs="Times New Roman"/>
          <w:sz w:val="24"/>
          <w:szCs w:val="24"/>
        </w:rPr>
        <w:t>focus on the biological and psychological underpinning, which is consistent with Lombroso</w:t>
      </w:r>
      <w:r w:rsidR="00A368BE" w:rsidRPr="008D1D81">
        <w:rPr>
          <w:rFonts w:ascii="Times New Roman" w:hAnsi="Times New Roman" w:cs="Times New Roman"/>
          <w:sz w:val="24"/>
          <w:szCs w:val="24"/>
        </w:rPr>
        <w:t>,</w:t>
      </w:r>
      <w:r w:rsidR="00DF7014" w:rsidRPr="008D1D81">
        <w:rPr>
          <w:rFonts w:ascii="Times New Roman" w:hAnsi="Times New Roman" w:cs="Times New Roman"/>
          <w:sz w:val="24"/>
          <w:szCs w:val="24"/>
        </w:rPr>
        <w:t xml:space="preserve"> (1912), who implied that most criminals are ‘born’, and </w:t>
      </w:r>
      <w:r w:rsidR="00A368BE" w:rsidRPr="008D1D81">
        <w:rPr>
          <w:rFonts w:ascii="Times New Roman" w:hAnsi="Times New Roman" w:cs="Times New Roman"/>
          <w:sz w:val="24"/>
          <w:szCs w:val="24"/>
        </w:rPr>
        <w:t xml:space="preserve">are </w:t>
      </w:r>
      <w:r w:rsidR="00DF7014" w:rsidRPr="008D1D81">
        <w:rPr>
          <w:rFonts w:ascii="Times New Roman" w:hAnsi="Times New Roman" w:cs="Times New Roman"/>
          <w:sz w:val="24"/>
          <w:szCs w:val="24"/>
        </w:rPr>
        <w:t>not as evolved as other</w:t>
      </w:r>
      <w:r w:rsidR="00A368BE" w:rsidRPr="008D1D81">
        <w:rPr>
          <w:rFonts w:ascii="Times New Roman" w:hAnsi="Times New Roman" w:cs="Times New Roman"/>
          <w:sz w:val="24"/>
          <w:szCs w:val="24"/>
        </w:rPr>
        <w:t xml:space="preserve"> members</w:t>
      </w:r>
      <w:r w:rsidR="00DF7014" w:rsidRPr="008D1D81">
        <w:rPr>
          <w:rFonts w:ascii="Times New Roman" w:hAnsi="Times New Roman" w:cs="Times New Roman"/>
          <w:sz w:val="24"/>
          <w:szCs w:val="24"/>
        </w:rPr>
        <w:t xml:space="preserve"> in society</w:t>
      </w:r>
      <w:r w:rsidR="00A368BE" w:rsidRPr="008D1D81">
        <w:rPr>
          <w:rFonts w:ascii="Times New Roman" w:hAnsi="Times New Roman" w:cs="Times New Roman"/>
          <w:sz w:val="24"/>
          <w:szCs w:val="24"/>
        </w:rPr>
        <w:t>, and further</w:t>
      </w:r>
      <w:r w:rsidR="00DF7014" w:rsidRPr="008D1D81">
        <w:rPr>
          <w:rFonts w:ascii="Times New Roman" w:hAnsi="Times New Roman" w:cs="Times New Roman"/>
          <w:sz w:val="24"/>
          <w:szCs w:val="24"/>
        </w:rPr>
        <w:t xml:space="preserve"> noted that criminals</w:t>
      </w:r>
      <w:r w:rsidR="00DF7014" w:rsidRPr="008D1D81">
        <w:rPr>
          <w:rFonts w:ascii="Times New Roman" w:hAnsi="Times New Roman" w:cs="Times New Roman"/>
          <w:sz w:val="24"/>
          <w:szCs w:val="24"/>
        </w:rPr>
        <w:t xml:space="preserve"> </w:t>
      </w:r>
      <w:r w:rsidR="00DF7014" w:rsidRPr="008D1D81">
        <w:rPr>
          <w:rFonts w:ascii="Times New Roman" w:hAnsi="Times New Roman" w:cs="Times New Roman"/>
          <w:sz w:val="24"/>
          <w:szCs w:val="24"/>
        </w:rPr>
        <w:t>share attributes</w:t>
      </w:r>
      <w:r w:rsidR="00137E9C" w:rsidRPr="008D1D81">
        <w:rPr>
          <w:rFonts w:ascii="Times New Roman" w:hAnsi="Times New Roman" w:cs="Times New Roman"/>
          <w:sz w:val="24"/>
          <w:szCs w:val="24"/>
        </w:rPr>
        <w:t>,</w:t>
      </w:r>
      <w:r w:rsidR="00DF7014" w:rsidRPr="008D1D81">
        <w:rPr>
          <w:rFonts w:ascii="Times New Roman" w:hAnsi="Times New Roman" w:cs="Times New Roman"/>
          <w:sz w:val="24"/>
          <w:szCs w:val="24"/>
        </w:rPr>
        <w:t xml:space="preserve"> </w:t>
      </w:r>
      <w:r w:rsidR="00137E9C" w:rsidRPr="008D1D81">
        <w:rPr>
          <w:rFonts w:ascii="Times New Roman" w:hAnsi="Times New Roman" w:cs="Times New Roman"/>
          <w:sz w:val="24"/>
          <w:szCs w:val="24"/>
        </w:rPr>
        <w:t xml:space="preserve">such as </w:t>
      </w:r>
      <w:r w:rsidR="00DF7014" w:rsidRPr="008D1D81">
        <w:rPr>
          <w:rFonts w:ascii="Times New Roman" w:hAnsi="Times New Roman" w:cs="Times New Roman"/>
          <w:sz w:val="24"/>
          <w:szCs w:val="24"/>
        </w:rPr>
        <w:t>biology and heredity components</w:t>
      </w:r>
      <w:r w:rsidR="00137E9C" w:rsidRPr="008D1D81">
        <w:rPr>
          <w:rFonts w:ascii="Times New Roman" w:hAnsi="Times New Roman" w:cs="Times New Roman"/>
          <w:sz w:val="24"/>
          <w:szCs w:val="24"/>
        </w:rPr>
        <w:t xml:space="preserve">, that </w:t>
      </w:r>
      <w:r w:rsidR="00DF7014" w:rsidRPr="008D1D81">
        <w:rPr>
          <w:rFonts w:ascii="Times New Roman" w:hAnsi="Times New Roman" w:cs="Times New Roman"/>
          <w:sz w:val="24"/>
          <w:szCs w:val="24"/>
        </w:rPr>
        <w:t>are vital predictors to commit crime</w:t>
      </w:r>
      <w:r w:rsidR="00137E9C" w:rsidRPr="008D1D81">
        <w:rPr>
          <w:rFonts w:ascii="Times New Roman" w:hAnsi="Times New Roman" w:cs="Times New Roman"/>
          <w:sz w:val="24"/>
          <w:szCs w:val="24"/>
        </w:rPr>
        <w:t xml:space="preserve"> </w:t>
      </w:r>
      <w:r w:rsidR="00137E9C" w:rsidRPr="008D1D81">
        <w:rPr>
          <w:rFonts w:ascii="Times New Roman" w:hAnsi="Times New Roman" w:cs="Times New Roman"/>
          <w:sz w:val="24"/>
          <w:szCs w:val="24"/>
        </w:rPr>
        <w:t>(Akers, 2013)</w:t>
      </w:r>
      <w:r w:rsidR="00DF7014" w:rsidRPr="008D1D81">
        <w:rPr>
          <w:rFonts w:ascii="Times New Roman" w:hAnsi="Times New Roman" w:cs="Times New Roman"/>
          <w:sz w:val="24"/>
          <w:szCs w:val="24"/>
        </w:rPr>
        <w:t xml:space="preserve">. </w:t>
      </w:r>
      <w:r w:rsidR="00E02C3E" w:rsidRPr="008D1D81">
        <w:rPr>
          <w:rFonts w:ascii="Times New Roman" w:hAnsi="Times New Roman" w:cs="Times New Roman"/>
          <w:sz w:val="24"/>
          <w:szCs w:val="24"/>
        </w:rPr>
        <w:t>The g</w:t>
      </w:r>
      <w:r w:rsidR="00C3205F" w:rsidRPr="008D1D81">
        <w:rPr>
          <w:rFonts w:ascii="Times New Roman" w:hAnsi="Times New Roman" w:cs="Times New Roman"/>
          <w:sz w:val="24"/>
          <w:szCs w:val="24"/>
        </w:rPr>
        <w:t>ene based criminological theor</w:t>
      </w:r>
      <w:r w:rsidR="0099148C" w:rsidRPr="008D1D81">
        <w:rPr>
          <w:rFonts w:ascii="Times New Roman" w:hAnsi="Times New Roman" w:cs="Times New Roman"/>
          <w:sz w:val="24"/>
          <w:szCs w:val="24"/>
        </w:rPr>
        <w:t>y,</w:t>
      </w:r>
      <w:r w:rsidR="00C3205F" w:rsidRPr="008D1D81">
        <w:rPr>
          <w:rFonts w:ascii="Times New Roman" w:hAnsi="Times New Roman" w:cs="Times New Roman"/>
          <w:sz w:val="24"/>
          <w:szCs w:val="24"/>
        </w:rPr>
        <w:t xml:space="preserve"> promote</w:t>
      </w:r>
      <w:r w:rsidR="0099148C" w:rsidRPr="008D1D81">
        <w:rPr>
          <w:rFonts w:ascii="Times New Roman" w:hAnsi="Times New Roman" w:cs="Times New Roman"/>
          <w:sz w:val="24"/>
          <w:szCs w:val="24"/>
        </w:rPr>
        <w:t>s</w:t>
      </w:r>
      <w:r w:rsidR="00C3205F" w:rsidRPr="008D1D81">
        <w:rPr>
          <w:rFonts w:ascii="Times New Roman" w:hAnsi="Times New Roman" w:cs="Times New Roman"/>
          <w:sz w:val="24"/>
          <w:szCs w:val="24"/>
        </w:rPr>
        <w:t xml:space="preserve"> the </w:t>
      </w:r>
      <w:r w:rsidR="00512456" w:rsidRPr="008D1D81">
        <w:rPr>
          <w:rFonts w:ascii="Times New Roman" w:hAnsi="Times New Roman" w:cs="Times New Roman"/>
          <w:sz w:val="24"/>
          <w:szCs w:val="24"/>
        </w:rPr>
        <w:t xml:space="preserve">idea of </w:t>
      </w:r>
      <w:r w:rsidR="00C3205F" w:rsidRPr="008D1D81">
        <w:rPr>
          <w:rFonts w:ascii="Times New Roman" w:hAnsi="Times New Roman" w:cs="Times New Roman"/>
          <w:sz w:val="24"/>
          <w:szCs w:val="24"/>
        </w:rPr>
        <w:t>predisposition</w:t>
      </w:r>
      <w:r w:rsidR="00512456" w:rsidRPr="008D1D81">
        <w:rPr>
          <w:rFonts w:ascii="Times New Roman" w:hAnsi="Times New Roman" w:cs="Times New Roman"/>
          <w:sz w:val="24"/>
          <w:szCs w:val="24"/>
        </w:rPr>
        <w:t>s</w:t>
      </w:r>
      <w:r w:rsidR="00C3205F" w:rsidRPr="008D1D81">
        <w:rPr>
          <w:rFonts w:ascii="Times New Roman" w:hAnsi="Times New Roman" w:cs="Times New Roman"/>
          <w:sz w:val="24"/>
          <w:szCs w:val="24"/>
        </w:rPr>
        <w:t xml:space="preserve"> of genetic </w:t>
      </w:r>
      <w:r w:rsidR="006D61EA" w:rsidRPr="008D1D81">
        <w:rPr>
          <w:rFonts w:ascii="Times New Roman" w:hAnsi="Times New Roman" w:cs="Times New Roman"/>
          <w:sz w:val="24"/>
          <w:szCs w:val="24"/>
        </w:rPr>
        <w:t>factors,</w:t>
      </w:r>
      <w:r w:rsidR="00C3205F" w:rsidRPr="008D1D81">
        <w:rPr>
          <w:rFonts w:ascii="Times New Roman" w:hAnsi="Times New Roman" w:cs="Times New Roman"/>
          <w:sz w:val="24"/>
          <w:szCs w:val="24"/>
        </w:rPr>
        <w:t xml:space="preserve"> which influence</w:t>
      </w:r>
      <w:r w:rsidR="00E02C3E" w:rsidRPr="008D1D81">
        <w:rPr>
          <w:rFonts w:ascii="Times New Roman" w:hAnsi="Times New Roman" w:cs="Times New Roman"/>
          <w:sz w:val="24"/>
          <w:szCs w:val="24"/>
        </w:rPr>
        <w:t>s</w:t>
      </w:r>
      <w:r w:rsidR="00512456" w:rsidRPr="008D1D81">
        <w:rPr>
          <w:rFonts w:ascii="Times New Roman" w:hAnsi="Times New Roman" w:cs="Times New Roman"/>
          <w:sz w:val="24"/>
          <w:szCs w:val="24"/>
        </w:rPr>
        <w:t xml:space="preserve"> criminal behaviour</w:t>
      </w:r>
      <w:r w:rsidR="00E02C3E" w:rsidRPr="008D1D81">
        <w:rPr>
          <w:rFonts w:ascii="Times New Roman" w:hAnsi="Times New Roman" w:cs="Times New Roman"/>
          <w:sz w:val="24"/>
          <w:szCs w:val="24"/>
        </w:rPr>
        <w:t xml:space="preserve">, </w:t>
      </w:r>
      <w:r w:rsidR="0099148C" w:rsidRPr="008D1D81">
        <w:rPr>
          <w:rFonts w:ascii="Times New Roman" w:hAnsi="Times New Roman" w:cs="Times New Roman"/>
          <w:sz w:val="24"/>
          <w:szCs w:val="24"/>
        </w:rPr>
        <w:t>and</w:t>
      </w:r>
      <w:r w:rsidR="00E02C3E" w:rsidRPr="008D1D81">
        <w:rPr>
          <w:rFonts w:ascii="Times New Roman" w:hAnsi="Times New Roman" w:cs="Times New Roman"/>
          <w:sz w:val="24"/>
          <w:szCs w:val="24"/>
        </w:rPr>
        <w:t xml:space="preserve"> </w:t>
      </w:r>
      <w:r w:rsidR="00784570" w:rsidRPr="008D1D81">
        <w:rPr>
          <w:rFonts w:ascii="Times New Roman" w:hAnsi="Times New Roman" w:cs="Times New Roman"/>
          <w:sz w:val="24"/>
          <w:szCs w:val="24"/>
        </w:rPr>
        <w:t xml:space="preserve">that </w:t>
      </w:r>
      <w:r w:rsidR="00E02C3E" w:rsidRPr="008D1D81">
        <w:rPr>
          <w:rFonts w:ascii="Times New Roman" w:hAnsi="Times New Roman" w:cs="Times New Roman"/>
          <w:sz w:val="24"/>
          <w:szCs w:val="24"/>
        </w:rPr>
        <w:t xml:space="preserve">NS has </w:t>
      </w:r>
      <w:r w:rsidR="0099148C" w:rsidRPr="008D1D81">
        <w:rPr>
          <w:rFonts w:ascii="Times New Roman" w:hAnsi="Times New Roman" w:cs="Times New Roman"/>
          <w:sz w:val="24"/>
          <w:szCs w:val="24"/>
        </w:rPr>
        <w:t xml:space="preserve">assisted </w:t>
      </w:r>
      <w:r w:rsidR="00593B20" w:rsidRPr="008D1D81">
        <w:rPr>
          <w:rFonts w:ascii="Times New Roman" w:hAnsi="Times New Roman" w:cs="Times New Roman"/>
          <w:sz w:val="24"/>
          <w:szCs w:val="24"/>
        </w:rPr>
        <w:t xml:space="preserve">individuals </w:t>
      </w:r>
      <w:r w:rsidR="00E02C3E" w:rsidRPr="008D1D81">
        <w:rPr>
          <w:rFonts w:ascii="Times New Roman" w:hAnsi="Times New Roman" w:cs="Times New Roman"/>
          <w:sz w:val="24"/>
          <w:szCs w:val="24"/>
        </w:rPr>
        <w:t xml:space="preserve">to commit anti-social and criminal behaviour </w:t>
      </w:r>
      <w:r w:rsidR="00135739" w:rsidRPr="008D1D81">
        <w:rPr>
          <w:rFonts w:ascii="Times New Roman" w:hAnsi="Times New Roman" w:cs="Times New Roman"/>
          <w:sz w:val="24"/>
          <w:szCs w:val="24"/>
        </w:rPr>
        <w:t>(</w:t>
      </w:r>
      <w:r w:rsidR="00E02C3E" w:rsidRPr="008D1D81">
        <w:rPr>
          <w:rFonts w:ascii="Times New Roman" w:hAnsi="Times New Roman" w:cs="Times New Roman"/>
          <w:sz w:val="24"/>
          <w:szCs w:val="24"/>
        </w:rPr>
        <w:t>Walsh, 1997)</w:t>
      </w:r>
      <w:r w:rsidR="00DF7014" w:rsidRPr="008D1D81">
        <w:rPr>
          <w:rFonts w:ascii="Times New Roman" w:hAnsi="Times New Roman" w:cs="Times New Roman"/>
          <w:sz w:val="24"/>
          <w:szCs w:val="24"/>
        </w:rPr>
        <w:t xml:space="preserve">. </w:t>
      </w:r>
    </w:p>
    <w:p w14:paraId="4B35E33C" w14:textId="29657FC5" w:rsidR="00540C21" w:rsidRPr="008D1D81" w:rsidRDefault="00F03A66" w:rsidP="008D1D81">
      <w:pPr>
        <w:spacing w:line="360" w:lineRule="auto"/>
        <w:jc w:val="both"/>
        <w:rPr>
          <w:rFonts w:ascii="Times New Roman" w:hAnsi="Times New Roman" w:cs="Times New Roman"/>
          <w:sz w:val="24"/>
          <w:szCs w:val="24"/>
          <w:highlight w:val="yellow"/>
        </w:rPr>
      </w:pPr>
      <w:r w:rsidRPr="008D1D81">
        <w:rPr>
          <w:rFonts w:ascii="Times New Roman" w:hAnsi="Times New Roman" w:cs="Times New Roman"/>
          <w:sz w:val="24"/>
          <w:szCs w:val="24"/>
        </w:rPr>
        <w:t xml:space="preserve">In terms of sex offending, there has been a dramatic decrease in </w:t>
      </w:r>
      <w:r w:rsidR="007E7694" w:rsidRPr="008D1D81">
        <w:rPr>
          <w:rFonts w:ascii="Times New Roman" w:hAnsi="Times New Roman" w:cs="Times New Roman"/>
          <w:sz w:val="24"/>
          <w:szCs w:val="24"/>
        </w:rPr>
        <w:t>hypothesizing ‘</w:t>
      </w:r>
      <w:r w:rsidR="003A5E71" w:rsidRPr="008D1D81">
        <w:rPr>
          <w:rFonts w:ascii="Times New Roman" w:hAnsi="Times New Roman" w:cs="Times New Roman"/>
          <w:sz w:val="24"/>
          <w:szCs w:val="24"/>
        </w:rPr>
        <w:t xml:space="preserve">the status of </w:t>
      </w:r>
      <w:r w:rsidRPr="008D1D81">
        <w:rPr>
          <w:rFonts w:ascii="Times New Roman" w:hAnsi="Times New Roman" w:cs="Times New Roman"/>
          <w:sz w:val="24"/>
          <w:szCs w:val="24"/>
        </w:rPr>
        <w:t>construction’</w:t>
      </w:r>
      <w:r w:rsidR="006D61EA" w:rsidRPr="008D1D81">
        <w:rPr>
          <w:rFonts w:ascii="Times New Roman" w:hAnsi="Times New Roman" w:cs="Times New Roman"/>
          <w:sz w:val="24"/>
          <w:szCs w:val="24"/>
        </w:rPr>
        <w:t xml:space="preserve">, </w:t>
      </w:r>
      <w:r w:rsidRPr="008D1D81">
        <w:rPr>
          <w:rFonts w:ascii="Times New Roman" w:hAnsi="Times New Roman" w:cs="Times New Roman"/>
          <w:sz w:val="24"/>
          <w:szCs w:val="24"/>
        </w:rPr>
        <w:t xml:space="preserve">which suggests that little research on the conception of </w:t>
      </w:r>
      <w:r w:rsidR="006D61EA" w:rsidRPr="008D1D81">
        <w:rPr>
          <w:rFonts w:ascii="Times New Roman" w:hAnsi="Times New Roman" w:cs="Times New Roman"/>
          <w:sz w:val="24"/>
          <w:szCs w:val="24"/>
        </w:rPr>
        <w:t>‘</w:t>
      </w:r>
      <w:r w:rsidRPr="008D1D81">
        <w:rPr>
          <w:rFonts w:ascii="Times New Roman" w:hAnsi="Times New Roman" w:cs="Times New Roman"/>
          <w:sz w:val="24"/>
          <w:szCs w:val="24"/>
        </w:rPr>
        <w:t>risk</w:t>
      </w:r>
      <w:r w:rsidR="006D61EA" w:rsidRPr="008D1D81">
        <w:rPr>
          <w:rFonts w:ascii="Times New Roman" w:hAnsi="Times New Roman" w:cs="Times New Roman"/>
          <w:sz w:val="24"/>
          <w:szCs w:val="24"/>
        </w:rPr>
        <w:t>’</w:t>
      </w:r>
      <w:r w:rsidRPr="008D1D81">
        <w:rPr>
          <w:rFonts w:ascii="Times New Roman" w:hAnsi="Times New Roman" w:cs="Times New Roman"/>
          <w:sz w:val="24"/>
          <w:szCs w:val="24"/>
        </w:rPr>
        <w:t xml:space="preserve">, and the </w:t>
      </w:r>
      <w:r w:rsidR="006D61EA" w:rsidRPr="008D1D81">
        <w:rPr>
          <w:rFonts w:ascii="Times New Roman" w:hAnsi="Times New Roman" w:cs="Times New Roman"/>
          <w:sz w:val="24"/>
          <w:szCs w:val="24"/>
        </w:rPr>
        <w:t>‘</w:t>
      </w:r>
      <w:r w:rsidRPr="008D1D81">
        <w:rPr>
          <w:rFonts w:ascii="Times New Roman" w:hAnsi="Times New Roman" w:cs="Times New Roman"/>
          <w:sz w:val="24"/>
          <w:szCs w:val="24"/>
        </w:rPr>
        <w:t>classification of offenders</w:t>
      </w:r>
      <w:r w:rsidR="006D61EA" w:rsidRPr="008D1D81">
        <w:rPr>
          <w:rFonts w:ascii="Times New Roman" w:hAnsi="Times New Roman" w:cs="Times New Roman"/>
          <w:sz w:val="24"/>
          <w:szCs w:val="24"/>
        </w:rPr>
        <w:t>’</w:t>
      </w:r>
      <w:r w:rsidRPr="008D1D81">
        <w:rPr>
          <w:rFonts w:ascii="Times New Roman" w:hAnsi="Times New Roman" w:cs="Times New Roman"/>
          <w:sz w:val="24"/>
          <w:szCs w:val="24"/>
        </w:rPr>
        <w:t>, result</w:t>
      </w:r>
      <w:r w:rsidR="006D61EA" w:rsidRPr="008D1D81">
        <w:rPr>
          <w:rFonts w:ascii="Times New Roman" w:hAnsi="Times New Roman" w:cs="Times New Roman"/>
          <w:sz w:val="24"/>
          <w:szCs w:val="24"/>
        </w:rPr>
        <w:t>s</w:t>
      </w:r>
      <w:r w:rsidRPr="008D1D81">
        <w:rPr>
          <w:rFonts w:ascii="Times New Roman" w:hAnsi="Times New Roman" w:cs="Times New Roman"/>
          <w:sz w:val="24"/>
          <w:szCs w:val="24"/>
        </w:rPr>
        <w:t xml:space="preserve"> in further issues</w:t>
      </w:r>
      <w:r w:rsidR="006D61EA" w:rsidRPr="008D1D81">
        <w:rPr>
          <w:rFonts w:ascii="Times New Roman" w:hAnsi="Times New Roman" w:cs="Times New Roman"/>
          <w:sz w:val="24"/>
          <w:szCs w:val="24"/>
        </w:rPr>
        <w:t>,</w:t>
      </w:r>
      <w:r w:rsidRPr="008D1D81">
        <w:rPr>
          <w:rFonts w:ascii="Times New Roman" w:hAnsi="Times New Roman" w:cs="Times New Roman"/>
          <w:sz w:val="24"/>
          <w:szCs w:val="24"/>
        </w:rPr>
        <w:t xml:space="preserve"> and offender ‘risk files’ </w:t>
      </w:r>
      <w:r w:rsidR="00237188" w:rsidRPr="008D1D81">
        <w:rPr>
          <w:rFonts w:ascii="Times New Roman" w:hAnsi="Times New Roman" w:cs="Times New Roman"/>
          <w:sz w:val="24"/>
          <w:szCs w:val="24"/>
        </w:rPr>
        <w:t>(</w:t>
      </w:r>
      <w:proofErr w:type="spellStart"/>
      <w:r w:rsidRPr="008D1D81">
        <w:rPr>
          <w:rFonts w:ascii="Times New Roman" w:hAnsi="Times New Roman" w:cs="Times New Roman"/>
          <w:sz w:val="24"/>
          <w:szCs w:val="24"/>
        </w:rPr>
        <w:t>Durrant</w:t>
      </w:r>
      <w:proofErr w:type="spellEnd"/>
      <w:r w:rsidRPr="008D1D81">
        <w:rPr>
          <w:rFonts w:ascii="Times New Roman" w:hAnsi="Times New Roman" w:cs="Times New Roman"/>
          <w:sz w:val="24"/>
          <w:szCs w:val="24"/>
        </w:rPr>
        <w:t xml:space="preserve"> and Ward, 2015). This poses as a problem, as forensic and correctional practitioners are un-informed of the hypothetical framework, of ‘offending and risk’, which devotes a multi-dimensional nature of how individuals’ function. In 2007, the legal system stated that a key issue to offender rehabilitation is that ‘high-risk’ offenders do not ‘fit’ into the legislation that aims to deal with offenders, who are classified as mentally ill, and who also have difficulties within criminal justice systems, in the sense that ‘high risk offenders’ possess personality disorders, and are over-represented</w:t>
      </w:r>
      <w:r w:rsidR="00540C21" w:rsidRPr="008D1D81">
        <w:rPr>
          <w:rFonts w:ascii="Times New Roman" w:hAnsi="Times New Roman" w:cs="Times New Roman"/>
          <w:sz w:val="24"/>
          <w:szCs w:val="24"/>
        </w:rPr>
        <w:t>,</w:t>
      </w:r>
      <w:r w:rsidRPr="008D1D81">
        <w:rPr>
          <w:rFonts w:ascii="Times New Roman" w:hAnsi="Times New Roman" w:cs="Times New Roman"/>
          <w:sz w:val="24"/>
          <w:szCs w:val="24"/>
        </w:rPr>
        <w:t xml:space="preserve"> compared to those who qualify for extended sentences</w:t>
      </w:r>
      <w:r w:rsidR="00133E05" w:rsidRPr="008D1D81">
        <w:rPr>
          <w:rFonts w:ascii="Times New Roman" w:hAnsi="Times New Roman" w:cs="Times New Roman"/>
          <w:sz w:val="24"/>
          <w:szCs w:val="24"/>
        </w:rPr>
        <w:t xml:space="preserve"> </w:t>
      </w:r>
      <w:r w:rsidR="00237188" w:rsidRPr="008D1D81">
        <w:rPr>
          <w:rFonts w:ascii="Times New Roman" w:hAnsi="Times New Roman" w:cs="Times New Roman"/>
          <w:sz w:val="24"/>
          <w:szCs w:val="24"/>
        </w:rPr>
        <w:t>(</w:t>
      </w:r>
      <w:proofErr w:type="spellStart"/>
      <w:r w:rsidRPr="008D1D81">
        <w:rPr>
          <w:rFonts w:ascii="Times New Roman" w:hAnsi="Times New Roman" w:cs="Times New Roman"/>
          <w:sz w:val="24"/>
          <w:szCs w:val="24"/>
        </w:rPr>
        <w:t>Coid</w:t>
      </w:r>
      <w:proofErr w:type="spellEnd"/>
      <w:r w:rsidRPr="008D1D81">
        <w:rPr>
          <w:rFonts w:ascii="Times New Roman" w:hAnsi="Times New Roman" w:cs="Times New Roman"/>
          <w:sz w:val="24"/>
          <w:szCs w:val="24"/>
        </w:rPr>
        <w:t xml:space="preserve"> et al, 2007). </w:t>
      </w:r>
    </w:p>
    <w:p w14:paraId="61956C6B" w14:textId="21327B20" w:rsidR="00540C21" w:rsidRPr="008D1D81" w:rsidRDefault="004D4FBD" w:rsidP="008D1D81">
      <w:pPr>
        <w:spacing w:line="360" w:lineRule="auto"/>
        <w:jc w:val="both"/>
        <w:rPr>
          <w:rFonts w:ascii="Times New Roman" w:hAnsi="Times New Roman" w:cs="Times New Roman"/>
          <w:sz w:val="24"/>
          <w:szCs w:val="24"/>
        </w:rPr>
      </w:pPr>
      <w:r w:rsidRPr="008D1D81">
        <w:rPr>
          <w:rFonts w:ascii="Times New Roman" w:hAnsi="Times New Roman" w:cs="Times New Roman"/>
          <w:sz w:val="24"/>
          <w:szCs w:val="24"/>
        </w:rPr>
        <w:t xml:space="preserve">Originally </w:t>
      </w:r>
      <w:r w:rsidR="006A3D81" w:rsidRPr="008D1D81">
        <w:rPr>
          <w:rFonts w:ascii="Times New Roman" w:hAnsi="Times New Roman" w:cs="Times New Roman"/>
          <w:sz w:val="24"/>
          <w:szCs w:val="24"/>
        </w:rPr>
        <w:t>Burgess and Akers, (1966)</w:t>
      </w:r>
      <w:r w:rsidR="00BF44D7" w:rsidRPr="008D1D81">
        <w:rPr>
          <w:rFonts w:ascii="Times New Roman" w:hAnsi="Times New Roman" w:cs="Times New Roman"/>
          <w:sz w:val="24"/>
          <w:szCs w:val="24"/>
        </w:rPr>
        <w:t>,</w:t>
      </w:r>
      <w:r w:rsidR="006A3D81" w:rsidRPr="008D1D81">
        <w:rPr>
          <w:rFonts w:ascii="Times New Roman" w:hAnsi="Times New Roman" w:cs="Times New Roman"/>
          <w:sz w:val="24"/>
          <w:szCs w:val="24"/>
        </w:rPr>
        <w:t xml:space="preserve"> </w:t>
      </w:r>
      <w:r w:rsidR="00536D66" w:rsidRPr="008D1D81">
        <w:rPr>
          <w:rFonts w:ascii="Times New Roman" w:hAnsi="Times New Roman" w:cs="Times New Roman"/>
          <w:sz w:val="24"/>
          <w:szCs w:val="24"/>
        </w:rPr>
        <w:t xml:space="preserve">proposed a </w:t>
      </w:r>
      <w:r w:rsidR="003D2F9C" w:rsidRPr="008D1D81">
        <w:rPr>
          <w:rFonts w:ascii="Times New Roman" w:hAnsi="Times New Roman" w:cs="Times New Roman"/>
          <w:sz w:val="24"/>
          <w:szCs w:val="24"/>
        </w:rPr>
        <w:t>general ‘social learning theory’</w:t>
      </w:r>
      <w:r w:rsidR="00915E0F" w:rsidRPr="008D1D81">
        <w:rPr>
          <w:rFonts w:ascii="Times New Roman" w:hAnsi="Times New Roman" w:cs="Times New Roman"/>
          <w:sz w:val="24"/>
          <w:szCs w:val="24"/>
        </w:rPr>
        <w:t xml:space="preserve">, </w:t>
      </w:r>
      <w:r w:rsidR="00CC0AC1" w:rsidRPr="008D1D81">
        <w:rPr>
          <w:rFonts w:ascii="Times New Roman" w:hAnsi="Times New Roman" w:cs="Times New Roman"/>
          <w:sz w:val="24"/>
          <w:szCs w:val="24"/>
        </w:rPr>
        <w:t xml:space="preserve">a </w:t>
      </w:r>
      <w:r w:rsidR="00BF44D7" w:rsidRPr="008D1D81">
        <w:rPr>
          <w:rFonts w:ascii="Times New Roman" w:hAnsi="Times New Roman" w:cs="Times New Roman"/>
          <w:sz w:val="24"/>
          <w:szCs w:val="24"/>
        </w:rPr>
        <w:t xml:space="preserve">mainstream framework of ‘differential association-reinforcement theory, for criminal behaviour’, </w:t>
      </w:r>
      <w:r w:rsidR="000A5905" w:rsidRPr="008D1D81">
        <w:rPr>
          <w:rFonts w:ascii="Times New Roman" w:hAnsi="Times New Roman" w:cs="Times New Roman"/>
          <w:sz w:val="24"/>
          <w:szCs w:val="24"/>
        </w:rPr>
        <w:t>and</w:t>
      </w:r>
      <w:r w:rsidR="00BF44D7" w:rsidRPr="008D1D81">
        <w:rPr>
          <w:rFonts w:ascii="Times New Roman" w:hAnsi="Times New Roman" w:cs="Times New Roman"/>
          <w:sz w:val="24"/>
          <w:szCs w:val="24"/>
        </w:rPr>
        <w:t xml:space="preserve"> assist</w:t>
      </w:r>
      <w:r w:rsidR="000A5905" w:rsidRPr="008D1D81">
        <w:rPr>
          <w:rFonts w:ascii="Times New Roman" w:hAnsi="Times New Roman" w:cs="Times New Roman"/>
          <w:sz w:val="24"/>
          <w:szCs w:val="24"/>
        </w:rPr>
        <w:t>ed in</w:t>
      </w:r>
      <w:r w:rsidR="00BF44D7" w:rsidRPr="008D1D81">
        <w:rPr>
          <w:rFonts w:ascii="Times New Roman" w:hAnsi="Times New Roman" w:cs="Times New Roman"/>
          <w:sz w:val="24"/>
          <w:szCs w:val="24"/>
        </w:rPr>
        <w:t xml:space="preserve"> improving both </w:t>
      </w:r>
      <w:r w:rsidR="000A5905" w:rsidRPr="008D1D81">
        <w:rPr>
          <w:rFonts w:ascii="Times New Roman" w:hAnsi="Times New Roman" w:cs="Times New Roman"/>
          <w:sz w:val="24"/>
          <w:szCs w:val="24"/>
        </w:rPr>
        <w:t xml:space="preserve">offender </w:t>
      </w:r>
      <w:r w:rsidR="00BF44D7" w:rsidRPr="008D1D81">
        <w:rPr>
          <w:rFonts w:ascii="Times New Roman" w:hAnsi="Times New Roman" w:cs="Times New Roman"/>
          <w:sz w:val="24"/>
          <w:szCs w:val="24"/>
        </w:rPr>
        <w:t xml:space="preserve">learning and social behaviour, through </w:t>
      </w:r>
      <w:r w:rsidR="00E703C3" w:rsidRPr="008D1D81">
        <w:rPr>
          <w:rFonts w:ascii="Times New Roman" w:hAnsi="Times New Roman" w:cs="Times New Roman"/>
          <w:sz w:val="24"/>
          <w:szCs w:val="24"/>
        </w:rPr>
        <w:t>‘</w:t>
      </w:r>
      <w:r w:rsidR="00BF44D7" w:rsidRPr="008D1D81">
        <w:rPr>
          <w:rFonts w:ascii="Times New Roman" w:hAnsi="Times New Roman" w:cs="Times New Roman"/>
          <w:sz w:val="24"/>
          <w:szCs w:val="24"/>
        </w:rPr>
        <w:t>observation and imitation</w:t>
      </w:r>
      <w:r w:rsidR="00E703C3" w:rsidRPr="008D1D81">
        <w:rPr>
          <w:rFonts w:ascii="Times New Roman" w:hAnsi="Times New Roman" w:cs="Times New Roman"/>
          <w:sz w:val="24"/>
          <w:szCs w:val="24"/>
        </w:rPr>
        <w:t>’</w:t>
      </w:r>
      <w:r w:rsidR="00BF44D7" w:rsidRPr="008D1D81">
        <w:rPr>
          <w:rFonts w:ascii="Times New Roman" w:hAnsi="Times New Roman" w:cs="Times New Roman"/>
          <w:sz w:val="24"/>
          <w:szCs w:val="24"/>
        </w:rPr>
        <w:t xml:space="preserve">, on a basis of </w:t>
      </w:r>
      <w:r w:rsidR="00E703C3" w:rsidRPr="008D1D81">
        <w:rPr>
          <w:rFonts w:ascii="Times New Roman" w:hAnsi="Times New Roman" w:cs="Times New Roman"/>
          <w:sz w:val="24"/>
          <w:szCs w:val="24"/>
        </w:rPr>
        <w:t>‘</w:t>
      </w:r>
      <w:r w:rsidR="00BF44D7" w:rsidRPr="008D1D81">
        <w:rPr>
          <w:rFonts w:ascii="Times New Roman" w:hAnsi="Times New Roman" w:cs="Times New Roman"/>
          <w:sz w:val="24"/>
          <w:szCs w:val="24"/>
        </w:rPr>
        <w:t>reward and punishment</w:t>
      </w:r>
      <w:r w:rsidR="00E703C3" w:rsidRPr="008D1D81">
        <w:rPr>
          <w:rFonts w:ascii="Times New Roman" w:hAnsi="Times New Roman" w:cs="Times New Roman"/>
          <w:sz w:val="24"/>
          <w:szCs w:val="24"/>
        </w:rPr>
        <w:t>’</w:t>
      </w:r>
      <w:r w:rsidR="00693D11" w:rsidRPr="008D1D81">
        <w:rPr>
          <w:rFonts w:ascii="Times New Roman" w:hAnsi="Times New Roman" w:cs="Times New Roman"/>
          <w:sz w:val="24"/>
          <w:szCs w:val="24"/>
        </w:rPr>
        <w:t xml:space="preserve"> </w:t>
      </w:r>
      <w:r w:rsidR="00895D50" w:rsidRPr="008D1D81">
        <w:rPr>
          <w:rFonts w:ascii="Times New Roman" w:hAnsi="Times New Roman" w:cs="Times New Roman"/>
          <w:sz w:val="24"/>
          <w:szCs w:val="24"/>
        </w:rPr>
        <w:t>(</w:t>
      </w:r>
      <w:r w:rsidR="00693D11" w:rsidRPr="008D1D81">
        <w:rPr>
          <w:rFonts w:ascii="Times New Roman" w:hAnsi="Times New Roman" w:cs="Times New Roman"/>
          <w:sz w:val="24"/>
          <w:szCs w:val="24"/>
        </w:rPr>
        <w:t>Akers &amp; Sellers, 2004).</w:t>
      </w:r>
      <w:r w:rsidR="005F5090" w:rsidRPr="008D1D81">
        <w:rPr>
          <w:rFonts w:ascii="Times New Roman" w:hAnsi="Times New Roman" w:cs="Times New Roman"/>
          <w:sz w:val="24"/>
          <w:szCs w:val="24"/>
        </w:rPr>
        <w:t xml:space="preserve"> </w:t>
      </w:r>
      <w:r w:rsidR="00BF44D7" w:rsidRPr="008D1D81">
        <w:rPr>
          <w:rFonts w:ascii="Times New Roman" w:hAnsi="Times New Roman" w:cs="Times New Roman"/>
          <w:sz w:val="24"/>
          <w:szCs w:val="24"/>
        </w:rPr>
        <w:t xml:space="preserve">The theory </w:t>
      </w:r>
      <w:r w:rsidR="00E703C3" w:rsidRPr="008D1D81">
        <w:rPr>
          <w:rFonts w:ascii="Times New Roman" w:hAnsi="Times New Roman" w:cs="Times New Roman"/>
          <w:sz w:val="24"/>
          <w:szCs w:val="24"/>
        </w:rPr>
        <w:t>is</w:t>
      </w:r>
      <w:r w:rsidR="00BF44D7" w:rsidRPr="008D1D81">
        <w:rPr>
          <w:rFonts w:ascii="Times New Roman" w:hAnsi="Times New Roman" w:cs="Times New Roman"/>
          <w:sz w:val="24"/>
          <w:szCs w:val="24"/>
        </w:rPr>
        <w:t xml:space="preserve"> most influential</w:t>
      </w:r>
      <w:r w:rsidR="00AE5904" w:rsidRPr="008D1D81">
        <w:rPr>
          <w:rFonts w:ascii="Times New Roman" w:hAnsi="Times New Roman" w:cs="Times New Roman"/>
          <w:sz w:val="24"/>
          <w:szCs w:val="24"/>
        </w:rPr>
        <w:t xml:space="preserve"> </w:t>
      </w:r>
      <w:r w:rsidR="00E703C3" w:rsidRPr="008D1D81">
        <w:rPr>
          <w:rFonts w:ascii="Times New Roman" w:hAnsi="Times New Roman" w:cs="Times New Roman"/>
          <w:sz w:val="24"/>
          <w:szCs w:val="24"/>
        </w:rPr>
        <w:t>with</w:t>
      </w:r>
      <w:r w:rsidR="00AE5904" w:rsidRPr="008D1D81">
        <w:rPr>
          <w:rFonts w:ascii="Times New Roman" w:hAnsi="Times New Roman" w:cs="Times New Roman"/>
          <w:sz w:val="24"/>
          <w:szCs w:val="24"/>
        </w:rPr>
        <w:t>in criminological literature</w:t>
      </w:r>
      <w:r w:rsidR="00BF44D7" w:rsidRPr="008D1D81">
        <w:rPr>
          <w:rFonts w:ascii="Times New Roman" w:hAnsi="Times New Roman" w:cs="Times New Roman"/>
          <w:sz w:val="24"/>
          <w:szCs w:val="24"/>
        </w:rPr>
        <w:t xml:space="preserve">, since </w:t>
      </w:r>
      <w:r w:rsidR="00AE5904" w:rsidRPr="008D1D81">
        <w:rPr>
          <w:rFonts w:ascii="Times New Roman" w:hAnsi="Times New Roman" w:cs="Times New Roman"/>
          <w:sz w:val="24"/>
          <w:szCs w:val="24"/>
        </w:rPr>
        <w:t xml:space="preserve">the </w:t>
      </w:r>
      <w:r w:rsidR="00BF44D7" w:rsidRPr="008D1D81">
        <w:rPr>
          <w:rFonts w:ascii="Times New Roman" w:hAnsi="Times New Roman" w:cs="Times New Roman"/>
          <w:sz w:val="24"/>
          <w:szCs w:val="24"/>
        </w:rPr>
        <w:t xml:space="preserve">1970’s, and is still contemporary in explaining </w:t>
      </w:r>
      <w:r w:rsidR="00E703C3" w:rsidRPr="008D1D81">
        <w:rPr>
          <w:rFonts w:ascii="Times New Roman" w:hAnsi="Times New Roman" w:cs="Times New Roman"/>
          <w:sz w:val="24"/>
          <w:szCs w:val="24"/>
        </w:rPr>
        <w:t>‘</w:t>
      </w:r>
      <w:r w:rsidR="00BF44D7" w:rsidRPr="008D1D81">
        <w:rPr>
          <w:rFonts w:ascii="Times New Roman" w:hAnsi="Times New Roman" w:cs="Times New Roman"/>
          <w:sz w:val="24"/>
          <w:szCs w:val="24"/>
        </w:rPr>
        <w:t>crime and delinquency</w:t>
      </w:r>
      <w:r w:rsidR="00E703C3" w:rsidRPr="008D1D81">
        <w:rPr>
          <w:rFonts w:ascii="Times New Roman" w:hAnsi="Times New Roman" w:cs="Times New Roman"/>
          <w:sz w:val="24"/>
          <w:szCs w:val="24"/>
        </w:rPr>
        <w:t>’</w:t>
      </w:r>
      <w:r w:rsidR="00BF44D7" w:rsidRPr="008D1D81">
        <w:rPr>
          <w:rFonts w:ascii="Times New Roman" w:hAnsi="Times New Roman" w:cs="Times New Roman"/>
          <w:sz w:val="24"/>
          <w:szCs w:val="24"/>
        </w:rPr>
        <w:t>,</w:t>
      </w:r>
      <w:r w:rsidR="008D227C" w:rsidRPr="008D1D81">
        <w:rPr>
          <w:rFonts w:ascii="Times New Roman" w:hAnsi="Times New Roman" w:cs="Times New Roman"/>
          <w:sz w:val="24"/>
          <w:szCs w:val="24"/>
        </w:rPr>
        <w:t xml:space="preserve"> which</w:t>
      </w:r>
      <w:r w:rsidR="00BF44D7" w:rsidRPr="008D1D81">
        <w:rPr>
          <w:rFonts w:ascii="Times New Roman" w:hAnsi="Times New Roman" w:cs="Times New Roman"/>
          <w:sz w:val="24"/>
          <w:szCs w:val="24"/>
        </w:rPr>
        <w:t xml:space="preserve"> implies that individuals can control their behaviour through a process of ‘self-regulation</w:t>
      </w:r>
      <w:r w:rsidR="00E703C3" w:rsidRPr="008D1D81">
        <w:rPr>
          <w:rFonts w:ascii="Times New Roman" w:hAnsi="Times New Roman" w:cs="Times New Roman"/>
          <w:sz w:val="24"/>
          <w:szCs w:val="24"/>
        </w:rPr>
        <w:t>’ and</w:t>
      </w:r>
      <w:r w:rsidR="008D227C" w:rsidRPr="008D1D81">
        <w:rPr>
          <w:rFonts w:ascii="Times New Roman" w:hAnsi="Times New Roman" w:cs="Times New Roman"/>
          <w:sz w:val="24"/>
          <w:szCs w:val="24"/>
        </w:rPr>
        <w:t xml:space="preserve"> </w:t>
      </w:r>
      <w:r w:rsidR="00E703C3" w:rsidRPr="008D1D81">
        <w:rPr>
          <w:rFonts w:ascii="Times New Roman" w:hAnsi="Times New Roman" w:cs="Times New Roman"/>
          <w:sz w:val="24"/>
          <w:szCs w:val="24"/>
        </w:rPr>
        <w:t xml:space="preserve">which </w:t>
      </w:r>
      <w:r w:rsidR="00BF44D7" w:rsidRPr="008D1D81">
        <w:rPr>
          <w:rFonts w:ascii="Times New Roman" w:hAnsi="Times New Roman" w:cs="Times New Roman"/>
          <w:sz w:val="24"/>
          <w:szCs w:val="24"/>
        </w:rPr>
        <w:t xml:space="preserve">identifies a diverse array of criminal and non- criminal behaviours </w:t>
      </w:r>
      <w:r w:rsidR="00895D50" w:rsidRPr="008D1D81">
        <w:rPr>
          <w:rFonts w:ascii="Times New Roman" w:hAnsi="Times New Roman" w:cs="Times New Roman"/>
          <w:sz w:val="24"/>
          <w:szCs w:val="24"/>
        </w:rPr>
        <w:t>(</w:t>
      </w:r>
      <w:r w:rsidR="00BF44D7" w:rsidRPr="008D1D81">
        <w:rPr>
          <w:rFonts w:ascii="Times New Roman" w:hAnsi="Times New Roman" w:cs="Times New Roman"/>
          <w:sz w:val="24"/>
          <w:szCs w:val="24"/>
        </w:rPr>
        <w:t>Akers &amp; Sellers, 2004).</w:t>
      </w:r>
      <w:r w:rsidR="00D93DCE" w:rsidRPr="008D1D81">
        <w:rPr>
          <w:rFonts w:ascii="Times New Roman" w:hAnsi="Times New Roman" w:cs="Times New Roman"/>
          <w:sz w:val="24"/>
          <w:szCs w:val="24"/>
        </w:rPr>
        <w:t xml:space="preserve"> </w:t>
      </w:r>
      <w:r w:rsidR="00575465" w:rsidRPr="008D1D81">
        <w:rPr>
          <w:rFonts w:ascii="Times New Roman" w:hAnsi="Times New Roman" w:cs="Times New Roman"/>
          <w:sz w:val="24"/>
          <w:szCs w:val="24"/>
        </w:rPr>
        <w:t xml:space="preserve">Bandura, </w:t>
      </w:r>
      <w:r w:rsidR="00895D50" w:rsidRPr="008D1D81">
        <w:rPr>
          <w:rFonts w:ascii="Times New Roman" w:hAnsi="Times New Roman" w:cs="Times New Roman"/>
          <w:sz w:val="24"/>
          <w:szCs w:val="24"/>
        </w:rPr>
        <w:t>(</w:t>
      </w:r>
      <w:r w:rsidR="00575465" w:rsidRPr="008D1D81">
        <w:rPr>
          <w:rFonts w:ascii="Times New Roman" w:hAnsi="Times New Roman" w:cs="Times New Roman"/>
          <w:sz w:val="24"/>
          <w:szCs w:val="24"/>
        </w:rPr>
        <w:t xml:space="preserve">1991), </w:t>
      </w:r>
      <w:r w:rsidR="00536D66" w:rsidRPr="008D1D81">
        <w:rPr>
          <w:rFonts w:ascii="Times New Roman" w:hAnsi="Times New Roman" w:cs="Times New Roman"/>
          <w:sz w:val="24"/>
          <w:szCs w:val="24"/>
        </w:rPr>
        <w:t>expan</w:t>
      </w:r>
      <w:r w:rsidR="00E703C3" w:rsidRPr="008D1D81">
        <w:rPr>
          <w:rFonts w:ascii="Times New Roman" w:hAnsi="Times New Roman" w:cs="Times New Roman"/>
          <w:sz w:val="24"/>
          <w:szCs w:val="24"/>
        </w:rPr>
        <w:t xml:space="preserve">ded </w:t>
      </w:r>
      <w:r w:rsidR="004439E6" w:rsidRPr="008D1D81">
        <w:rPr>
          <w:rFonts w:ascii="Times New Roman" w:hAnsi="Times New Roman" w:cs="Times New Roman"/>
          <w:sz w:val="24"/>
          <w:szCs w:val="24"/>
        </w:rPr>
        <w:t>t</w:t>
      </w:r>
      <w:r w:rsidR="00E703C3" w:rsidRPr="008D1D81">
        <w:rPr>
          <w:rFonts w:ascii="Times New Roman" w:hAnsi="Times New Roman" w:cs="Times New Roman"/>
          <w:sz w:val="24"/>
          <w:szCs w:val="24"/>
        </w:rPr>
        <w:t>his, to</w:t>
      </w:r>
      <w:r w:rsidR="004439E6" w:rsidRPr="008D1D81">
        <w:rPr>
          <w:rFonts w:ascii="Times New Roman" w:hAnsi="Times New Roman" w:cs="Times New Roman"/>
          <w:sz w:val="24"/>
          <w:szCs w:val="24"/>
        </w:rPr>
        <w:t xml:space="preserve"> </w:t>
      </w:r>
      <w:r w:rsidR="00231975" w:rsidRPr="008D1D81">
        <w:rPr>
          <w:rFonts w:ascii="Times New Roman" w:hAnsi="Times New Roman" w:cs="Times New Roman"/>
          <w:sz w:val="24"/>
          <w:szCs w:val="24"/>
        </w:rPr>
        <w:t>the ‘</w:t>
      </w:r>
      <w:r w:rsidR="004439E6" w:rsidRPr="008D1D81">
        <w:rPr>
          <w:rFonts w:ascii="Times New Roman" w:hAnsi="Times New Roman" w:cs="Times New Roman"/>
          <w:sz w:val="24"/>
          <w:szCs w:val="24"/>
        </w:rPr>
        <w:t>theory of modelling</w:t>
      </w:r>
      <w:r w:rsidR="0063097B" w:rsidRPr="008D1D81">
        <w:rPr>
          <w:rFonts w:ascii="Times New Roman" w:hAnsi="Times New Roman" w:cs="Times New Roman"/>
          <w:sz w:val="24"/>
          <w:szCs w:val="24"/>
        </w:rPr>
        <w:t>’</w:t>
      </w:r>
      <w:r w:rsidR="006C6FAE" w:rsidRPr="008D1D81">
        <w:rPr>
          <w:rFonts w:ascii="Times New Roman" w:hAnsi="Times New Roman" w:cs="Times New Roman"/>
          <w:sz w:val="24"/>
          <w:szCs w:val="24"/>
        </w:rPr>
        <w:t>,</w:t>
      </w:r>
      <w:r w:rsidR="004439E6" w:rsidRPr="008D1D81">
        <w:rPr>
          <w:rFonts w:ascii="Times New Roman" w:hAnsi="Times New Roman" w:cs="Times New Roman"/>
          <w:sz w:val="24"/>
          <w:szCs w:val="24"/>
        </w:rPr>
        <w:t xml:space="preserve"> </w:t>
      </w:r>
      <w:r w:rsidR="0063097B" w:rsidRPr="008D1D81">
        <w:rPr>
          <w:rFonts w:ascii="Times New Roman" w:hAnsi="Times New Roman" w:cs="Times New Roman"/>
          <w:sz w:val="24"/>
          <w:szCs w:val="24"/>
        </w:rPr>
        <w:t>and</w:t>
      </w:r>
      <w:r w:rsidR="00934027" w:rsidRPr="008D1D81">
        <w:rPr>
          <w:rFonts w:ascii="Times New Roman" w:hAnsi="Times New Roman" w:cs="Times New Roman"/>
          <w:sz w:val="24"/>
          <w:szCs w:val="24"/>
        </w:rPr>
        <w:t xml:space="preserve"> </w:t>
      </w:r>
      <w:r w:rsidR="0063097B" w:rsidRPr="008D1D81">
        <w:rPr>
          <w:rFonts w:ascii="Times New Roman" w:hAnsi="Times New Roman" w:cs="Times New Roman"/>
          <w:sz w:val="24"/>
          <w:szCs w:val="24"/>
        </w:rPr>
        <w:t>furthermore, emphasis</w:t>
      </w:r>
      <w:r w:rsidR="00E703C3" w:rsidRPr="008D1D81">
        <w:rPr>
          <w:rFonts w:ascii="Times New Roman" w:hAnsi="Times New Roman" w:cs="Times New Roman"/>
          <w:sz w:val="24"/>
          <w:szCs w:val="24"/>
        </w:rPr>
        <w:t>es</w:t>
      </w:r>
      <w:r w:rsidR="0063097B" w:rsidRPr="008D1D81">
        <w:rPr>
          <w:rFonts w:ascii="Times New Roman" w:hAnsi="Times New Roman" w:cs="Times New Roman"/>
          <w:sz w:val="24"/>
          <w:szCs w:val="24"/>
        </w:rPr>
        <w:t xml:space="preserve"> </w:t>
      </w:r>
      <w:r w:rsidR="00934027" w:rsidRPr="008D1D81">
        <w:rPr>
          <w:rFonts w:ascii="Times New Roman" w:hAnsi="Times New Roman" w:cs="Times New Roman"/>
          <w:sz w:val="24"/>
          <w:szCs w:val="24"/>
        </w:rPr>
        <w:t xml:space="preserve">the importance of social learning </w:t>
      </w:r>
      <w:r w:rsidR="006C6FAE" w:rsidRPr="008D1D81">
        <w:rPr>
          <w:rFonts w:ascii="Times New Roman" w:hAnsi="Times New Roman" w:cs="Times New Roman"/>
          <w:sz w:val="24"/>
          <w:szCs w:val="24"/>
        </w:rPr>
        <w:t>with</w:t>
      </w:r>
      <w:r w:rsidR="00934027" w:rsidRPr="008D1D81">
        <w:rPr>
          <w:rFonts w:ascii="Times New Roman" w:hAnsi="Times New Roman" w:cs="Times New Roman"/>
          <w:sz w:val="24"/>
          <w:szCs w:val="24"/>
        </w:rPr>
        <w:t>in crime rehabilitation</w:t>
      </w:r>
      <w:r w:rsidR="004439E6" w:rsidRPr="008D1D81">
        <w:rPr>
          <w:rFonts w:ascii="Times New Roman" w:hAnsi="Times New Roman" w:cs="Times New Roman"/>
          <w:sz w:val="24"/>
          <w:szCs w:val="24"/>
        </w:rPr>
        <w:t xml:space="preserve"> </w:t>
      </w:r>
      <w:r w:rsidR="00C144E3" w:rsidRPr="008D1D81">
        <w:rPr>
          <w:rFonts w:ascii="Times New Roman" w:hAnsi="Times New Roman" w:cs="Times New Roman"/>
          <w:sz w:val="24"/>
          <w:szCs w:val="24"/>
        </w:rPr>
        <w:t>(</w:t>
      </w:r>
      <w:r w:rsidR="004439E6" w:rsidRPr="008D1D81">
        <w:rPr>
          <w:rFonts w:ascii="Times New Roman" w:hAnsi="Times New Roman" w:cs="Times New Roman"/>
          <w:sz w:val="24"/>
          <w:szCs w:val="24"/>
        </w:rPr>
        <w:t>Astray-</w:t>
      </w:r>
      <w:proofErr w:type="spellStart"/>
      <w:r w:rsidR="004439E6" w:rsidRPr="008D1D81">
        <w:rPr>
          <w:rFonts w:ascii="Times New Roman" w:hAnsi="Times New Roman" w:cs="Times New Roman"/>
          <w:sz w:val="24"/>
          <w:szCs w:val="24"/>
        </w:rPr>
        <w:t>Caneda</w:t>
      </w:r>
      <w:proofErr w:type="spellEnd"/>
      <w:r w:rsidR="00AC41E8" w:rsidRPr="008D1D81">
        <w:rPr>
          <w:rFonts w:ascii="Times New Roman" w:hAnsi="Times New Roman" w:cs="Times New Roman"/>
          <w:sz w:val="24"/>
          <w:szCs w:val="24"/>
        </w:rPr>
        <w:t xml:space="preserve"> et al.</w:t>
      </w:r>
      <w:r w:rsidR="004439E6" w:rsidRPr="008D1D81">
        <w:rPr>
          <w:rFonts w:ascii="Times New Roman" w:hAnsi="Times New Roman" w:cs="Times New Roman"/>
          <w:sz w:val="24"/>
          <w:szCs w:val="24"/>
        </w:rPr>
        <w:t>, 201</w:t>
      </w:r>
      <w:r w:rsidR="00483EAF" w:rsidRPr="008D1D81">
        <w:rPr>
          <w:rFonts w:ascii="Times New Roman" w:hAnsi="Times New Roman" w:cs="Times New Roman"/>
          <w:sz w:val="24"/>
          <w:szCs w:val="24"/>
        </w:rPr>
        <w:t>3</w:t>
      </w:r>
      <w:r w:rsidR="004439E6" w:rsidRPr="008D1D81">
        <w:rPr>
          <w:rFonts w:ascii="Times New Roman" w:hAnsi="Times New Roman" w:cs="Times New Roman"/>
          <w:sz w:val="24"/>
          <w:szCs w:val="24"/>
        </w:rPr>
        <w:t>)</w:t>
      </w:r>
      <w:r w:rsidR="00934027" w:rsidRPr="008D1D81">
        <w:rPr>
          <w:rFonts w:ascii="Times New Roman" w:hAnsi="Times New Roman" w:cs="Times New Roman"/>
          <w:sz w:val="24"/>
          <w:szCs w:val="24"/>
        </w:rPr>
        <w:t xml:space="preserve">. </w:t>
      </w:r>
      <w:r w:rsidR="00E31B3F" w:rsidRPr="008D1D81">
        <w:rPr>
          <w:rFonts w:ascii="Times New Roman" w:hAnsi="Times New Roman" w:cs="Times New Roman"/>
          <w:sz w:val="24"/>
          <w:szCs w:val="24"/>
        </w:rPr>
        <w:t xml:space="preserve">The </w:t>
      </w:r>
      <w:r w:rsidR="004024D1" w:rsidRPr="008D1D81">
        <w:rPr>
          <w:rFonts w:ascii="Times New Roman" w:hAnsi="Times New Roman" w:cs="Times New Roman"/>
          <w:sz w:val="24"/>
          <w:szCs w:val="24"/>
        </w:rPr>
        <w:t>assu</w:t>
      </w:r>
      <w:r w:rsidR="00E31B3F" w:rsidRPr="008D1D81">
        <w:rPr>
          <w:rFonts w:ascii="Times New Roman" w:hAnsi="Times New Roman" w:cs="Times New Roman"/>
          <w:sz w:val="24"/>
          <w:szCs w:val="24"/>
        </w:rPr>
        <w:t>mption is</w:t>
      </w:r>
      <w:r w:rsidR="004024D1" w:rsidRPr="008D1D81">
        <w:rPr>
          <w:rFonts w:ascii="Times New Roman" w:hAnsi="Times New Roman" w:cs="Times New Roman"/>
          <w:sz w:val="24"/>
          <w:szCs w:val="24"/>
        </w:rPr>
        <w:t xml:space="preserve"> that </w:t>
      </w:r>
      <w:r w:rsidR="00E31B3F" w:rsidRPr="008D1D81">
        <w:rPr>
          <w:rFonts w:ascii="Times New Roman" w:hAnsi="Times New Roman" w:cs="Times New Roman"/>
          <w:sz w:val="24"/>
          <w:szCs w:val="24"/>
        </w:rPr>
        <w:t>‘</w:t>
      </w:r>
      <w:r w:rsidR="004024D1" w:rsidRPr="008D1D81">
        <w:rPr>
          <w:rFonts w:ascii="Times New Roman" w:hAnsi="Times New Roman" w:cs="Times New Roman"/>
          <w:sz w:val="24"/>
          <w:szCs w:val="24"/>
        </w:rPr>
        <w:t>criminal behaviours are learnt</w:t>
      </w:r>
      <w:r w:rsidR="00E31B3F" w:rsidRPr="008D1D81">
        <w:rPr>
          <w:rFonts w:ascii="Times New Roman" w:hAnsi="Times New Roman" w:cs="Times New Roman"/>
          <w:sz w:val="24"/>
          <w:szCs w:val="24"/>
        </w:rPr>
        <w:t>’</w:t>
      </w:r>
      <w:r w:rsidR="00C07D29" w:rsidRPr="008D1D81">
        <w:rPr>
          <w:rFonts w:ascii="Times New Roman" w:hAnsi="Times New Roman" w:cs="Times New Roman"/>
          <w:sz w:val="24"/>
          <w:szCs w:val="24"/>
        </w:rPr>
        <w:t xml:space="preserve"> </w:t>
      </w:r>
      <w:r w:rsidR="00C144E3" w:rsidRPr="008D1D81">
        <w:rPr>
          <w:rFonts w:ascii="Times New Roman" w:hAnsi="Times New Roman" w:cs="Times New Roman"/>
          <w:sz w:val="24"/>
          <w:szCs w:val="24"/>
        </w:rPr>
        <w:t>(</w:t>
      </w:r>
      <w:proofErr w:type="spellStart"/>
      <w:r w:rsidR="00C07D29" w:rsidRPr="008D1D81">
        <w:rPr>
          <w:rFonts w:ascii="Times New Roman" w:hAnsi="Times New Roman" w:cs="Times New Roman"/>
          <w:sz w:val="24"/>
          <w:szCs w:val="24"/>
        </w:rPr>
        <w:t>Alper</w:t>
      </w:r>
      <w:proofErr w:type="spellEnd"/>
      <w:r w:rsidR="00000B73" w:rsidRPr="008D1D81">
        <w:rPr>
          <w:rFonts w:ascii="Times New Roman" w:hAnsi="Times New Roman" w:cs="Times New Roman"/>
          <w:sz w:val="24"/>
          <w:szCs w:val="24"/>
        </w:rPr>
        <w:t>, 1995)</w:t>
      </w:r>
      <w:r w:rsidR="00915E0F" w:rsidRPr="008D1D81">
        <w:rPr>
          <w:rFonts w:ascii="Times New Roman" w:hAnsi="Times New Roman" w:cs="Times New Roman"/>
          <w:sz w:val="24"/>
          <w:szCs w:val="24"/>
        </w:rPr>
        <w:t>, through interactions</w:t>
      </w:r>
      <w:r w:rsidR="002721EB" w:rsidRPr="008D1D81">
        <w:rPr>
          <w:rFonts w:ascii="Times New Roman" w:hAnsi="Times New Roman" w:cs="Times New Roman"/>
          <w:sz w:val="24"/>
          <w:szCs w:val="24"/>
        </w:rPr>
        <w:t>, in the process of communication</w:t>
      </w:r>
      <w:r w:rsidR="00D76900" w:rsidRPr="008D1D81">
        <w:rPr>
          <w:rFonts w:ascii="Times New Roman" w:hAnsi="Times New Roman" w:cs="Times New Roman"/>
          <w:sz w:val="24"/>
          <w:szCs w:val="24"/>
        </w:rPr>
        <w:t>, and techniques of committing crime</w:t>
      </w:r>
      <w:r w:rsidR="00D00DAA" w:rsidRPr="008D1D81">
        <w:rPr>
          <w:rFonts w:ascii="Times New Roman" w:hAnsi="Times New Roman" w:cs="Times New Roman"/>
          <w:sz w:val="24"/>
          <w:szCs w:val="24"/>
        </w:rPr>
        <w:t xml:space="preserve">, and insinuates that </w:t>
      </w:r>
      <w:r w:rsidR="00C841B2" w:rsidRPr="008D1D81">
        <w:rPr>
          <w:rFonts w:ascii="Times New Roman" w:hAnsi="Times New Roman" w:cs="Times New Roman"/>
          <w:sz w:val="24"/>
          <w:szCs w:val="24"/>
        </w:rPr>
        <w:t>‘</w:t>
      </w:r>
      <w:r w:rsidR="00B5084F" w:rsidRPr="008D1D81">
        <w:rPr>
          <w:rFonts w:ascii="Times New Roman" w:hAnsi="Times New Roman" w:cs="Times New Roman"/>
          <w:sz w:val="24"/>
          <w:szCs w:val="24"/>
        </w:rPr>
        <w:t>motives, drives and rationalisations</w:t>
      </w:r>
      <w:r w:rsidR="00C841B2" w:rsidRPr="008D1D81">
        <w:rPr>
          <w:rFonts w:ascii="Times New Roman" w:hAnsi="Times New Roman" w:cs="Times New Roman"/>
          <w:sz w:val="24"/>
          <w:szCs w:val="24"/>
        </w:rPr>
        <w:t>’</w:t>
      </w:r>
      <w:r w:rsidR="00B5084F" w:rsidRPr="008D1D81">
        <w:rPr>
          <w:rFonts w:ascii="Times New Roman" w:hAnsi="Times New Roman" w:cs="Times New Roman"/>
          <w:sz w:val="24"/>
          <w:szCs w:val="24"/>
        </w:rPr>
        <w:t xml:space="preserve"> are forme</w:t>
      </w:r>
      <w:r w:rsidR="00F63B9F" w:rsidRPr="008D1D81">
        <w:rPr>
          <w:rFonts w:ascii="Times New Roman" w:hAnsi="Times New Roman" w:cs="Times New Roman"/>
          <w:sz w:val="24"/>
          <w:szCs w:val="24"/>
        </w:rPr>
        <w:t>d</w:t>
      </w:r>
      <w:r w:rsidR="00C841B2" w:rsidRPr="008D1D81">
        <w:rPr>
          <w:rFonts w:ascii="Times New Roman" w:hAnsi="Times New Roman" w:cs="Times New Roman"/>
          <w:sz w:val="24"/>
          <w:szCs w:val="24"/>
        </w:rPr>
        <w:t xml:space="preserve"> </w:t>
      </w:r>
      <w:r w:rsidR="00C45815" w:rsidRPr="008D1D81">
        <w:rPr>
          <w:rFonts w:ascii="Times New Roman" w:hAnsi="Times New Roman" w:cs="Times New Roman"/>
          <w:sz w:val="24"/>
          <w:szCs w:val="24"/>
        </w:rPr>
        <w:t xml:space="preserve">into the </w:t>
      </w:r>
      <w:r w:rsidR="00CD7AE9" w:rsidRPr="008D1D81">
        <w:rPr>
          <w:rFonts w:ascii="Times New Roman" w:hAnsi="Times New Roman" w:cs="Times New Roman"/>
          <w:sz w:val="24"/>
          <w:szCs w:val="24"/>
        </w:rPr>
        <w:t>‘self’</w:t>
      </w:r>
      <w:r w:rsidR="00000B73" w:rsidRPr="008D1D81">
        <w:rPr>
          <w:rFonts w:ascii="Times New Roman" w:hAnsi="Times New Roman" w:cs="Times New Roman"/>
          <w:sz w:val="24"/>
          <w:szCs w:val="24"/>
        </w:rPr>
        <w:t xml:space="preserve"> </w:t>
      </w:r>
      <w:r w:rsidR="00895D50" w:rsidRPr="008D1D81">
        <w:rPr>
          <w:rFonts w:ascii="Times New Roman" w:hAnsi="Times New Roman" w:cs="Times New Roman"/>
          <w:sz w:val="24"/>
          <w:szCs w:val="24"/>
        </w:rPr>
        <w:t>(</w:t>
      </w:r>
      <w:r w:rsidR="00000B73" w:rsidRPr="008D1D81">
        <w:rPr>
          <w:rFonts w:ascii="Times New Roman" w:hAnsi="Times New Roman" w:cs="Times New Roman"/>
          <w:sz w:val="24"/>
          <w:szCs w:val="24"/>
        </w:rPr>
        <w:t>Braithwaite, 1989)</w:t>
      </w:r>
      <w:r w:rsidR="0052011A" w:rsidRPr="008D1D81">
        <w:rPr>
          <w:rFonts w:ascii="Times New Roman" w:hAnsi="Times New Roman" w:cs="Times New Roman"/>
          <w:sz w:val="24"/>
          <w:szCs w:val="24"/>
        </w:rPr>
        <w:t xml:space="preserve">. One’s identity </w:t>
      </w:r>
      <w:r w:rsidR="001220F5" w:rsidRPr="008D1D81">
        <w:rPr>
          <w:rFonts w:ascii="Times New Roman" w:hAnsi="Times New Roman" w:cs="Times New Roman"/>
          <w:sz w:val="24"/>
          <w:szCs w:val="24"/>
        </w:rPr>
        <w:t>is</w:t>
      </w:r>
      <w:r w:rsidR="004D11E6" w:rsidRPr="008D1D81">
        <w:rPr>
          <w:rFonts w:ascii="Times New Roman" w:hAnsi="Times New Roman" w:cs="Times New Roman"/>
          <w:sz w:val="24"/>
          <w:szCs w:val="24"/>
        </w:rPr>
        <w:t xml:space="preserve"> considered</w:t>
      </w:r>
      <w:r w:rsidR="0052011A" w:rsidRPr="008D1D81">
        <w:rPr>
          <w:rFonts w:ascii="Times New Roman" w:hAnsi="Times New Roman" w:cs="Times New Roman"/>
          <w:sz w:val="24"/>
          <w:szCs w:val="24"/>
        </w:rPr>
        <w:t xml:space="preserve"> </w:t>
      </w:r>
      <w:r w:rsidR="001220F5" w:rsidRPr="008D1D81">
        <w:rPr>
          <w:rFonts w:ascii="Times New Roman" w:hAnsi="Times New Roman" w:cs="Times New Roman"/>
          <w:sz w:val="24"/>
          <w:szCs w:val="24"/>
        </w:rPr>
        <w:t xml:space="preserve">a </w:t>
      </w:r>
      <w:r w:rsidR="00256347" w:rsidRPr="008D1D81">
        <w:rPr>
          <w:rFonts w:ascii="Times New Roman" w:hAnsi="Times New Roman" w:cs="Times New Roman"/>
          <w:sz w:val="24"/>
          <w:szCs w:val="24"/>
        </w:rPr>
        <w:t>l</w:t>
      </w:r>
      <w:r w:rsidR="0052011A" w:rsidRPr="008D1D81">
        <w:rPr>
          <w:rFonts w:ascii="Times New Roman" w:hAnsi="Times New Roman" w:cs="Times New Roman"/>
          <w:sz w:val="24"/>
          <w:szCs w:val="24"/>
        </w:rPr>
        <w:t>earned response to social stimuli</w:t>
      </w:r>
      <w:r w:rsidR="009F1468" w:rsidRPr="008D1D81">
        <w:rPr>
          <w:rFonts w:ascii="Times New Roman" w:hAnsi="Times New Roman" w:cs="Times New Roman"/>
          <w:sz w:val="24"/>
          <w:szCs w:val="24"/>
        </w:rPr>
        <w:t xml:space="preserve">, and </w:t>
      </w:r>
      <w:r w:rsidR="001220F5" w:rsidRPr="008D1D81">
        <w:rPr>
          <w:rFonts w:ascii="Times New Roman" w:hAnsi="Times New Roman" w:cs="Times New Roman"/>
          <w:sz w:val="24"/>
          <w:szCs w:val="24"/>
        </w:rPr>
        <w:t xml:space="preserve">the </w:t>
      </w:r>
      <w:r w:rsidR="009F1468" w:rsidRPr="008D1D81">
        <w:rPr>
          <w:rFonts w:ascii="Times New Roman" w:hAnsi="Times New Roman" w:cs="Times New Roman"/>
          <w:sz w:val="24"/>
          <w:szCs w:val="24"/>
        </w:rPr>
        <w:t>emphasis is based on the context of socialisation</w:t>
      </w:r>
      <w:r w:rsidR="004D11E6" w:rsidRPr="008D1D81">
        <w:rPr>
          <w:rFonts w:ascii="Times New Roman" w:hAnsi="Times New Roman" w:cs="Times New Roman"/>
          <w:sz w:val="24"/>
          <w:szCs w:val="24"/>
        </w:rPr>
        <w:t>,</w:t>
      </w:r>
      <w:r w:rsidR="009F1468" w:rsidRPr="008D1D81">
        <w:rPr>
          <w:rFonts w:ascii="Times New Roman" w:hAnsi="Times New Roman" w:cs="Times New Roman"/>
          <w:sz w:val="24"/>
          <w:szCs w:val="24"/>
        </w:rPr>
        <w:t xml:space="preserve"> instead of </w:t>
      </w:r>
      <w:r w:rsidR="004D11E6" w:rsidRPr="008D1D81">
        <w:rPr>
          <w:rFonts w:ascii="Times New Roman" w:hAnsi="Times New Roman" w:cs="Times New Roman"/>
          <w:sz w:val="24"/>
          <w:szCs w:val="24"/>
        </w:rPr>
        <w:t>one’s</w:t>
      </w:r>
      <w:r w:rsidR="009F1468" w:rsidRPr="008D1D81">
        <w:rPr>
          <w:rFonts w:ascii="Times New Roman" w:hAnsi="Times New Roman" w:cs="Times New Roman"/>
          <w:sz w:val="24"/>
          <w:szCs w:val="24"/>
        </w:rPr>
        <w:t xml:space="preserve"> ‘mind’</w:t>
      </w:r>
      <w:r w:rsidR="00207C48" w:rsidRPr="008D1D81">
        <w:rPr>
          <w:rFonts w:ascii="Times New Roman" w:hAnsi="Times New Roman" w:cs="Times New Roman"/>
          <w:sz w:val="24"/>
          <w:szCs w:val="24"/>
        </w:rPr>
        <w:t xml:space="preserve">. </w:t>
      </w:r>
      <w:r w:rsidR="001220F5" w:rsidRPr="008D1D81">
        <w:rPr>
          <w:rFonts w:ascii="Times New Roman" w:hAnsi="Times New Roman" w:cs="Times New Roman"/>
          <w:sz w:val="24"/>
          <w:szCs w:val="24"/>
        </w:rPr>
        <w:t>I</w:t>
      </w:r>
      <w:r w:rsidR="00207C48" w:rsidRPr="008D1D81">
        <w:rPr>
          <w:rFonts w:ascii="Times New Roman" w:hAnsi="Times New Roman" w:cs="Times New Roman"/>
          <w:sz w:val="24"/>
          <w:szCs w:val="24"/>
        </w:rPr>
        <w:t>n short, the theory proposes that individual identity is not a product of the unconscious</w:t>
      </w:r>
      <w:r w:rsidR="0036652C" w:rsidRPr="008D1D81">
        <w:rPr>
          <w:rFonts w:ascii="Times New Roman" w:hAnsi="Times New Roman" w:cs="Times New Roman"/>
          <w:sz w:val="24"/>
          <w:szCs w:val="24"/>
        </w:rPr>
        <w:t xml:space="preserve">, which is </w:t>
      </w:r>
      <w:r w:rsidR="009A6C2B" w:rsidRPr="008D1D81">
        <w:rPr>
          <w:rFonts w:ascii="Times New Roman" w:hAnsi="Times New Roman" w:cs="Times New Roman"/>
          <w:sz w:val="24"/>
          <w:szCs w:val="24"/>
        </w:rPr>
        <w:t>believed</w:t>
      </w:r>
      <w:r w:rsidR="0036652C" w:rsidRPr="008D1D81">
        <w:rPr>
          <w:rFonts w:ascii="Times New Roman" w:hAnsi="Times New Roman" w:cs="Times New Roman"/>
          <w:sz w:val="24"/>
          <w:szCs w:val="24"/>
        </w:rPr>
        <w:t xml:space="preserve"> in </w:t>
      </w:r>
      <w:r w:rsidR="009A6C2B" w:rsidRPr="008D1D81">
        <w:rPr>
          <w:rFonts w:ascii="Times New Roman" w:hAnsi="Times New Roman" w:cs="Times New Roman"/>
          <w:sz w:val="24"/>
          <w:szCs w:val="24"/>
        </w:rPr>
        <w:t>psychoanalytic</w:t>
      </w:r>
      <w:r w:rsidR="002F5DA6" w:rsidRPr="008D1D81">
        <w:rPr>
          <w:rFonts w:ascii="Times New Roman" w:hAnsi="Times New Roman" w:cs="Times New Roman"/>
          <w:sz w:val="24"/>
          <w:szCs w:val="24"/>
        </w:rPr>
        <w:t>al</w:t>
      </w:r>
      <w:r w:rsidR="0036652C" w:rsidRPr="008D1D81">
        <w:rPr>
          <w:rFonts w:ascii="Times New Roman" w:hAnsi="Times New Roman" w:cs="Times New Roman"/>
          <w:sz w:val="24"/>
          <w:szCs w:val="24"/>
        </w:rPr>
        <w:t xml:space="preserve"> perspective, but is in fact</w:t>
      </w:r>
      <w:r w:rsidR="00004A43" w:rsidRPr="008D1D81">
        <w:rPr>
          <w:rFonts w:ascii="Times New Roman" w:hAnsi="Times New Roman" w:cs="Times New Roman"/>
          <w:sz w:val="24"/>
          <w:szCs w:val="24"/>
        </w:rPr>
        <w:t xml:space="preserve"> the result of modelling </w:t>
      </w:r>
      <w:r w:rsidR="002F5DA6" w:rsidRPr="008D1D81">
        <w:rPr>
          <w:rFonts w:ascii="Times New Roman" w:hAnsi="Times New Roman" w:cs="Times New Roman"/>
          <w:sz w:val="24"/>
          <w:szCs w:val="24"/>
        </w:rPr>
        <w:t>‘</w:t>
      </w:r>
      <w:r w:rsidR="00004A43" w:rsidRPr="008D1D81">
        <w:rPr>
          <w:rFonts w:ascii="Times New Roman" w:hAnsi="Times New Roman" w:cs="Times New Roman"/>
          <w:sz w:val="24"/>
          <w:szCs w:val="24"/>
        </w:rPr>
        <w:t>oneself</w:t>
      </w:r>
      <w:r w:rsidR="002F5DA6" w:rsidRPr="008D1D81">
        <w:rPr>
          <w:rFonts w:ascii="Times New Roman" w:hAnsi="Times New Roman" w:cs="Times New Roman"/>
          <w:sz w:val="24"/>
          <w:szCs w:val="24"/>
        </w:rPr>
        <w:t>’</w:t>
      </w:r>
      <w:r w:rsidR="00004A43" w:rsidRPr="008D1D81">
        <w:rPr>
          <w:rFonts w:ascii="Times New Roman" w:hAnsi="Times New Roman" w:cs="Times New Roman"/>
          <w:sz w:val="24"/>
          <w:szCs w:val="24"/>
        </w:rPr>
        <w:t xml:space="preserve"> in response to </w:t>
      </w:r>
      <w:r w:rsidR="000473CD" w:rsidRPr="008D1D81">
        <w:rPr>
          <w:rFonts w:ascii="Times New Roman" w:hAnsi="Times New Roman" w:cs="Times New Roman"/>
          <w:sz w:val="24"/>
          <w:szCs w:val="24"/>
        </w:rPr>
        <w:t>other’s</w:t>
      </w:r>
      <w:r w:rsidR="00004A43" w:rsidRPr="008D1D81">
        <w:rPr>
          <w:rFonts w:ascii="Times New Roman" w:hAnsi="Times New Roman" w:cs="Times New Roman"/>
          <w:sz w:val="24"/>
          <w:szCs w:val="24"/>
        </w:rPr>
        <w:t xml:space="preserve"> expectations</w:t>
      </w:r>
      <w:r w:rsidR="006C578F" w:rsidRPr="008D1D81">
        <w:rPr>
          <w:rFonts w:ascii="Times New Roman" w:hAnsi="Times New Roman" w:cs="Times New Roman"/>
          <w:sz w:val="24"/>
          <w:szCs w:val="24"/>
        </w:rPr>
        <w:t xml:space="preserve">, which suggest that </w:t>
      </w:r>
      <w:r w:rsidR="009A6C2B" w:rsidRPr="008D1D81">
        <w:rPr>
          <w:rFonts w:ascii="Times New Roman" w:hAnsi="Times New Roman" w:cs="Times New Roman"/>
          <w:sz w:val="24"/>
          <w:szCs w:val="24"/>
        </w:rPr>
        <w:t>behaviours</w:t>
      </w:r>
      <w:r w:rsidR="006C578F" w:rsidRPr="008D1D81">
        <w:rPr>
          <w:rFonts w:ascii="Times New Roman" w:hAnsi="Times New Roman" w:cs="Times New Roman"/>
          <w:sz w:val="24"/>
          <w:szCs w:val="24"/>
        </w:rPr>
        <w:t xml:space="preserve"> are formed in response to </w:t>
      </w:r>
      <w:r w:rsidR="009A6C2B" w:rsidRPr="008D1D81">
        <w:rPr>
          <w:rFonts w:ascii="Times New Roman" w:hAnsi="Times New Roman" w:cs="Times New Roman"/>
          <w:sz w:val="24"/>
          <w:szCs w:val="24"/>
        </w:rPr>
        <w:t>reinforcement</w:t>
      </w:r>
      <w:r w:rsidR="006C578F" w:rsidRPr="008D1D81">
        <w:rPr>
          <w:rFonts w:ascii="Times New Roman" w:hAnsi="Times New Roman" w:cs="Times New Roman"/>
          <w:sz w:val="24"/>
          <w:szCs w:val="24"/>
        </w:rPr>
        <w:t xml:space="preserve"> and encouragement from those around us</w:t>
      </w:r>
      <w:r w:rsidR="002F5DA6" w:rsidRPr="008D1D81">
        <w:rPr>
          <w:rFonts w:ascii="Times New Roman" w:hAnsi="Times New Roman" w:cs="Times New Roman"/>
          <w:sz w:val="24"/>
          <w:szCs w:val="24"/>
        </w:rPr>
        <w:t xml:space="preserve"> </w:t>
      </w:r>
      <w:r w:rsidR="002F5DA6" w:rsidRPr="008D1D81">
        <w:rPr>
          <w:rFonts w:ascii="Times New Roman" w:hAnsi="Times New Roman" w:cs="Times New Roman"/>
          <w:sz w:val="24"/>
          <w:szCs w:val="24"/>
        </w:rPr>
        <w:t>(Dweck, 2013)</w:t>
      </w:r>
      <w:r w:rsidR="006C578F" w:rsidRPr="008D1D81">
        <w:rPr>
          <w:rFonts w:ascii="Times New Roman" w:hAnsi="Times New Roman" w:cs="Times New Roman"/>
          <w:sz w:val="24"/>
          <w:szCs w:val="24"/>
        </w:rPr>
        <w:t xml:space="preserve">. </w:t>
      </w:r>
      <w:r w:rsidR="007748AE" w:rsidRPr="008D1D81">
        <w:rPr>
          <w:rFonts w:ascii="Times New Roman" w:hAnsi="Times New Roman" w:cs="Times New Roman"/>
          <w:sz w:val="24"/>
          <w:szCs w:val="24"/>
        </w:rPr>
        <w:t xml:space="preserve">This is particularly important from a </w:t>
      </w:r>
      <w:r w:rsidR="007938FC" w:rsidRPr="008D1D81">
        <w:rPr>
          <w:rFonts w:ascii="Times New Roman" w:hAnsi="Times New Roman" w:cs="Times New Roman"/>
          <w:sz w:val="24"/>
          <w:szCs w:val="24"/>
        </w:rPr>
        <w:t>developmental</w:t>
      </w:r>
      <w:r w:rsidR="007748AE" w:rsidRPr="008D1D81">
        <w:rPr>
          <w:rFonts w:ascii="Times New Roman" w:hAnsi="Times New Roman" w:cs="Times New Roman"/>
          <w:sz w:val="24"/>
          <w:szCs w:val="24"/>
        </w:rPr>
        <w:t xml:space="preserve"> perspective as early experiences </w:t>
      </w:r>
      <w:r w:rsidR="007938FC" w:rsidRPr="008D1D81">
        <w:rPr>
          <w:rFonts w:ascii="Times New Roman" w:hAnsi="Times New Roman" w:cs="Times New Roman"/>
          <w:sz w:val="24"/>
          <w:szCs w:val="24"/>
        </w:rPr>
        <w:t>are</w:t>
      </w:r>
      <w:r w:rsidR="000473CD" w:rsidRPr="008D1D81">
        <w:rPr>
          <w:rFonts w:ascii="Times New Roman" w:hAnsi="Times New Roman" w:cs="Times New Roman"/>
          <w:sz w:val="24"/>
          <w:szCs w:val="24"/>
        </w:rPr>
        <w:t xml:space="preserve"> </w:t>
      </w:r>
      <w:r w:rsidR="0013315E" w:rsidRPr="008D1D81">
        <w:rPr>
          <w:rFonts w:ascii="Times New Roman" w:hAnsi="Times New Roman" w:cs="Times New Roman"/>
          <w:sz w:val="24"/>
          <w:szCs w:val="24"/>
        </w:rPr>
        <w:t>important</w:t>
      </w:r>
      <w:r w:rsidR="00483AAF" w:rsidRPr="008D1D81">
        <w:rPr>
          <w:rFonts w:ascii="Times New Roman" w:hAnsi="Times New Roman" w:cs="Times New Roman"/>
          <w:sz w:val="24"/>
          <w:szCs w:val="24"/>
        </w:rPr>
        <w:t xml:space="preserve"> to our</w:t>
      </w:r>
      <w:r w:rsidR="005B1BA0" w:rsidRPr="008D1D81">
        <w:rPr>
          <w:rFonts w:ascii="Times New Roman" w:hAnsi="Times New Roman" w:cs="Times New Roman"/>
          <w:sz w:val="24"/>
          <w:szCs w:val="24"/>
        </w:rPr>
        <w:t xml:space="preserve"> individual</w:t>
      </w:r>
      <w:r w:rsidR="00483AAF" w:rsidRPr="008D1D81">
        <w:rPr>
          <w:rFonts w:ascii="Times New Roman" w:hAnsi="Times New Roman" w:cs="Times New Roman"/>
          <w:sz w:val="24"/>
          <w:szCs w:val="24"/>
        </w:rPr>
        <w:t xml:space="preserve"> ‘make-up’</w:t>
      </w:r>
      <w:r w:rsidR="00895D50" w:rsidRPr="008D1D81">
        <w:rPr>
          <w:rFonts w:ascii="Times New Roman" w:hAnsi="Times New Roman" w:cs="Times New Roman"/>
          <w:sz w:val="24"/>
          <w:szCs w:val="24"/>
        </w:rPr>
        <w:t xml:space="preserve"> (</w:t>
      </w:r>
      <w:r w:rsidR="00C91C7D" w:rsidRPr="008D1D81">
        <w:rPr>
          <w:rFonts w:ascii="Times New Roman" w:hAnsi="Times New Roman" w:cs="Times New Roman"/>
          <w:sz w:val="24"/>
          <w:szCs w:val="24"/>
        </w:rPr>
        <w:t>Dweck, 2013)</w:t>
      </w:r>
      <w:r w:rsidR="0005075C" w:rsidRPr="008D1D81">
        <w:rPr>
          <w:rFonts w:ascii="Times New Roman" w:hAnsi="Times New Roman" w:cs="Times New Roman"/>
          <w:sz w:val="24"/>
          <w:szCs w:val="24"/>
        </w:rPr>
        <w:t xml:space="preserve">, </w:t>
      </w:r>
      <w:r w:rsidR="0005075C" w:rsidRPr="008D1D81">
        <w:rPr>
          <w:rFonts w:ascii="Times New Roman" w:hAnsi="Times New Roman" w:cs="Times New Roman"/>
          <w:sz w:val="24"/>
          <w:szCs w:val="24"/>
        </w:rPr>
        <w:t>and it is argued that the mind is constructed during development, instead of ‘unfolding’ if prompted by ‘cues’ (Clark, 2008)</w:t>
      </w:r>
      <w:r w:rsidR="0005075C" w:rsidRPr="008D1D81">
        <w:rPr>
          <w:rFonts w:ascii="Times New Roman" w:hAnsi="Times New Roman" w:cs="Times New Roman"/>
          <w:sz w:val="24"/>
          <w:szCs w:val="24"/>
        </w:rPr>
        <w:t>.</w:t>
      </w:r>
      <w:r w:rsidR="005B1BA0" w:rsidRPr="008D1D81">
        <w:rPr>
          <w:rFonts w:ascii="Times New Roman" w:hAnsi="Times New Roman" w:cs="Times New Roman"/>
          <w:sz w:val="24"/>
          <w:szCs w:val="24"/>
        </w:rPr>
        <w:t xml:space="preserve"> </w:t>
      </w:r>
      <w:r w:rsidR="001F5643" w:rsidRPr="008D1D81">
        <w:rPr>
          <w:rFonts w:ascii="Times New Roman" w:hAnsi="Times New Roman" w:cs="Times New Roman"/>
          <w:sz w:val="24"/>
          <w:szCs w:val="24"/>
        </w:rPr>
        <w:t xml:space="preserve">According to Beck, (1967); Beck et al, (2005), varying psychopathological tendencies are categorised by maladaptive schema’s, that have formed as </w:t>
      </w:r>
      <w:r w:rsidR="008C2AA9" w:rsidRPr="008D1D81">
        <w:rPr>
          <w:rFonts w:ascii="Times New Roman" w:hAnsi="Times New Roman" w:cs="Times New Roman"/>
          <w:sz w:val="24"/>
          <w:szCs w:val="24"/>
        </w:rPr>
        <w:t xml:space="preserve">a </w:t>
      </w:r>
      <w:r w:rsidR="001F5643" w:rsidRPr="008D1D81">
        <w:rPr>
          <w:rFonts w:ascii="Times New Roman" w:hAnsi="Times New Roman" w:cs="Times New Roman"/>
          <w:sz w:val="24"/>
          <w:szCs w:val="24"/>
        </w:rPr>
        <w:t>‘function of adverse early learning experiences</w:t>
      </w:r>
      <w:r w:rsidR="00941BED" w:rsidRPr="008D1D81">
        <w:rPr>
          <w:rFonts w:ascii="Times New Roman" w:hAnsi="Times New Roman" w:cs="Times New Roman"/>
          <w:sz w:val="24"/>
          <w:szCs w:val="24"/>
        </w:rPr>
        <w:t>’</w:t>
      </w:r>
      <w:r w:rsidR="00950F4F" w:rsidRPr="008D1D81">
        <w:rPr>
          <w:rFonts w:ascii="Times New Roman" w:hAnsi="Times New Roman" w:cs="Times New Roman"/>
          <w:sz w:val="24"/>
          <w:szCs w:val="24"/>
        </w:rPr>
        <w:t xml:space="preserve">, cited in, </w:t>
      </w:r>
      <w:r w:rsidR="001F5643" w:rsidRPr="008D1D81">
        <w:rPr>
          <w:rFonts w:ascii="Times New Roman" w:hAnsi="Times New Roman" w:cs="Times New Roman"/>
          <w:sz w:val="24"/>
          <w:szCs w:val="24"/>
        </w:rPr>
        <w:t xml:space="preserve">Hooley et al, (2017).  </w:t>
      </w:r>
      <w:r w:rsidR="008442AF" w:rsidRPr="008D1D81">
        <w:rPr>
          <w:rFonts w:ascii="Times New Roman" w:hAnsi="Times New Roman" w:cs="Times New Roman"/>
          <w:sz w:val="24"/>
          <w:szCs w:val="24"/>
        </w:rPr>
        <w:t xml:space="preserve">Effectively, </w:t>
      </w:r>
      <w:r w:rsidR="001F5643" w:rsidRPr="008D1D81">
        <w:rPr>
          <w:rFonts w:ascii="Times New Roman" w:hAnsi="Times New Roman" w:cs="Times New Roman"/>
          <w:sz w:val="24"/>
          <w:szCs w:val="24"/>
        </w:rPr>
        <w:t xml:space="preserve">Schemas about the world, and self-schemas are vital to </w:t>
      </w:r>
      <w:r w:rsidR="00941BED" w:rsidRPr="008D1D81">
        <w:rPr>
          <w:rFonts w:ascii="Times New Roman" w:hAnsi="Times New Roman" w:cs="Times New Roman"/>
          <w:sz w:val="24"/>
          <w:szCs w:val="24"/>
        </w:rPr>
        <w:t xml:space="preserve">forming the </w:t>
      </w:r>
      <w:r w:rsidR="001F5643" w:rsidRPr="008D1D81">
        <w:rPr>
          <w:rFonts w:ascii="Times New Roman" w:hAnsi="Times New Roman" w:cs="Times New Roman"/>
          <w:sz w:val="24"/>
          <w:szCs w:val="24"/>
        </w:rPr>
        <w:t>ability to engage in organised and effective behaviour</w:t>
      </w:r>
      <w:r w:rsidR="00912C5D" w:rsidRPr="008D1D81">
        <w:rPr>
          <w:rFonts w:ascii="Times New Roman" w:hAnsi="Times New Roman" w:cs="Times New Roman"/>
          <w:sz w:val="24"/>
          <w:szCs w:val="24"/>
        </w:rPr>
        <w:t>, which</w:t>
      </w:r>
      <w:r w:rsidR="001F5643" w:rsidRPr="008D1D81">
        <w:rPr>
          <w:rFonts w:ascii="Times New Roman" w:hAnsi="Times New Roman" w:cs="Times New Roman"/>
          <w:sz w:val="24"/>
          <w:szCs w:val="24"/>
        </w:rPr>
        <w:t xml:space="preserve"> </w:t>
      </w:r>
      <w:r w:rsidR="00912C5D" w:rsidRPr="008D1D81">
        <w:rPr>
          <w:rFonts w:ascii="Times New Roman" w:hAnsi="Times New Roman" w:cs="Times New Roman"/>
          <w:sz w:val="24"/>
          <w:szCs w:val="24"/>
        </w:rPr>
        <w:t>permits</w:t>
      </w:r>
      <w:r w:rsidR="001F5643" w:rsidRPr="008D1D81">
        <w:rPr>
          <w:rFonts w:ascii="Times New Roman" w:hAnsi="Times New Roman" w:cs="Times New Roman"/>
          <w:sz w:val="24"/>
          <w:szCs w:val="24"/>
        </w:rPr>
        <w:t xml:space="preserve"> </w:t>
      </w:r>
      <w:r w:rsidR="00912C5D" w:rsidRPr="008D1D81">
        <w:rPr>
          <w:rFonts w:ascii="Times New Roman" w:hAnsi="Times New Roman" w:cs="Times New Roman"/>
          <w:sz w:val="24"/>
          <w:szCs w:val="24"/>
        </w:rPr>
        <w:t xml:space="preserve">the </w:t>
      </w:r>
      <w:r w:rsidR="001F5643" w:rsidRPr="008D1D81">
        <w:rPr>
          <w:rFonts w:ascii="Times New Roman" w:hAnsi="Times New Roman" w:cs="Times New Roman"/>
          <w:sz w:val="24"/>
          <w:szCs w:val="24"/>
        </w:rPr>
        <w:t>ability to focus on relevant information amongst the complex information</w:t>
      </w:r>
      <w:r w:rsidR="008442AF" w:rsidRPr="008D1D81">
        <w:rPr>
          <w:rFonts w:ascii="Times New Roman" w:hAnsi="Times New Roman" w:cs="Times New Roman"/>
          <w:sz w:val="24"/>
          <w:szCs w:val="24"/>
        </w:rPr>
        <w:t xml:space="preserve">, incoming </w:t>
      </w:r>
      <w:r w:rsidR="001F5643" w:rsidRPr="008D1D81">
        <w:rPr>
          <w:rFonts w:ascii="Times New Roman" w:hAnsi="Times New Roman" w:cs="Times New Roman"/>
          <w:sz w:val="24"/>
          <w:szCs w:val="24"/>
        </w:rPr>
        <w:t xml:space="preserve">through </w:t>
      </w:r>
      <w:r w:rsidR="00D64BAA" w:rsidRPr="008D1D81">
        <w:rPr>
          <w:rFonts w:ascii="Times New Roman" w:hAnsi="Times New Roman" w:cs="Times New Roman"/>
          <w:sz w:val="24"/>
          <w:szCs w:val="24"/>
        </w:rPr>
        <w:t xml:space="preserve">our </w:t>
      </w:r>
      <w:r w:rsidR="001F5643" w:rsidRPr="008D1D81">
        <w:rPr>
          <w:rFonts w:ascii="Times New Roman" w:hAnsi="Times New Roman" w:cs="Times New Roman"/>
          <w:sz w:val="24"/>
          <w:szCs w:val="24"/>
        </w:rPr>
        <w:t>sens</w:t>
      </w:r>
      <w:r w:rsidR="00D64BAA" w:rsidRPr="008D1D81">
        <w:rPr>
          <w:rFonts w:ascii="Times New Roman" w:hAnsi="Times New Roman" w:cs="Times New Roman"/>
          <w:sz w:val="24"/>
          <w:szCs w:val="24"/>
        </w:rPr>
        <w:t>es</w:t>
      </w:r>
      <w:r w:rsidR="005F5090" w:rsidRPr="008D1D81">
        <w:rPr>
          <w:rFonts w:ascii="Times New Roman" w:hAnsi="Times New Roman" w:cs="Times New Roman"/>
          <w:sz w:val="24"/>
          <w:szCs w:val="24"/>
        </w:rPr>
        <w:t xml:space="preserve"> </w:t>
      </w:r>
      <w:r w:rsidR="00895D50" w:rsidRPr="008D1D81">
        <w:rPr>
          <w:rFonts w:ascii="Times New Roman" w:hAnsi="Times New Roman" w:cs="Times New Roman"/>
          <w:sz w:val="24"/>
          <w:szCs w:val="24"/>
        </w:rPr>
        <w:t>(</w:t>
      </w:r>
      <w:r w:rsidR="005F5090" w:rsidRPr="008D1D81">
        <w:rPr>
          <w:rFonts w:ascii="Times New Roman" w:hAnsi="Times New Roman" w:cs="Times New Roman"/>
          <w:sz w:val="24"/>
          <w:szCs w:val="24"/>
        </w:rPr>
        <w:t>Hooley et al, 2017)</w:t>
      </w:r>
      <w:r w:rsidR="001F5643" w:rsidRPr="008D1D81">
        <w:rPr>
          <w:rFonts w:ascii="Times New Roman" w:hAnsi="Times New Roman" w:cs="Times New Roman"/>
          <w:sz w:val="24"/>
          <w:szCs w:val="24"/>
        </w:rPr>
        <w:t xml:space="preserve">. </w:t>
      </w:r>
      <w:r w:rsidR="008442AF" w:rsidRPr="008D1D81">
        <w:rPr>
          <w:rFonts w:ascii="Times New Roman" w:hAnsi="Times New Roman" w:cs="Times New Roman"/>
          <w:sz w:val="24"/>
          <w:szCs w:val="24"/>
        </w:rPr>
        <w:t>However,</w:t>
      </w:r>
      <w:r w:rsidR="001F5643" w:rsidRPr="008D1D81">
        <w:rPr>
          <w:rFonts w:ascii="Times New Roman" w:hAnsi="Times New Roman" w:cs="Times New Roman"/>
          <w:sz w:val="24"/>
          <w:szCs w:val="24"/>
        </w:rPr>
        <w:t xml:space="preserve"> a schema can be </w:t>
      </w:r>
      <w:r w:rsidR="008442AF" w:rsidRPr="008D1D81">
        <w:rPr>
          <w:rFonts w:ascii="Times New Roman" w:hAnsi="Times New Roman" w:cs="Times New Roman"/>
          <w:sz w:val="24"/>
          <w:szCs w:val="24"/>
        </w:rPr>
        <w:t xml:space="preserve">classified as </w:t>
      </w:r>
      <w:r w:rsidR="001F5643" w:rsidRPr="008D1D81">
        <w:rPr>
          <w:rFonts w:ascii="Times New Roman" w:hAnsi="Times New Roman" w:cs="Times New Roman"/>
          <w:sz w:val="24"/>
          <w:szCs w:val="24"/>
        </w:rPr>
        <w:t>a vulnerability</w:t>
      </w:r>
      <w:r w:rsidR="008442AF" w:rsidRPr="008D1D81">
        <w:rPr>
          <w:rFonts w:ascii="Times New Roman" w:hAnsi="Times New Roman" w:cs="Times New Roman"/>
          <w:sz w:val="24"/>
          <w:szCs w:val="24"/>
        </w:rPr>
        <w:t>,</w:t>
      </w:r>
      <w:r w:rsidR="001F5643" w:rsidRPr="008D1D81">
        <w:rPr>
          <w:rFonts w:ascii="Times New Roman" w:hAnsi="Times New Roman" w:cs="Times New Roman"/>
          <w:sz w:val="24"/>
          <w:szCs w:val="24"/>
        </w:rPr>
        <w:t xml:space="preserve"> as schemas </w:t>
      </w:r>
      <w:r w:rsidR="008C2AA9" w:rsidRPr="008D1D81">
        <w:rPr>
          <w:rFonts w:ascii="Times New Roman" w:hAnsi="Times New Roman" w:cs="Times New Roman"/>
          <w:sz w:val="24"/>
          <w:szCs w:val="24"/>
        </w:rPr>
        <w:t>can be</w:t>
      </w:r>
      <w:r w:rsidR="001F5643" w:rsidRPr="008D1D81">
        <w:rPr>
          <w:rFonts w:ascii="Times New Roman" w:hAnsi="Times New Roman" w:cs="Times New Roman"/>
          <w:sz w:val="24"/>
          <w:szCs w:val="24"/>
        </w:rPr>
        <w:t xml:space="preserve"> </w:t>
      </w:r>
      <w:r w:rsidR="002549F0" w:rsidRPr="008D1D81">
        <w:rPr>
          <w:rFonts w:ascii="Times New Roman" w:hAnsi="Times New Roman" w:cs="Times New Roman"/>
          <w:sz w:val="24"/>
          <w:szCs w:val="24"/>
        </w:rPr>
        <w:t>’</w:t>
      </w:r>
      <w:r w:rsidR="001F5643" w:rsidRPr="008D1D81">
        <w:rPr>
          <w:rFonts w:ascii="Times New Roman" w:hAnsi="Times New Roman" w:cs="Times New Roman"/>
          <w:sz w:val="24"/>
          <w:szCs w:val="24"/>
        </w:rPr>
        <w:t>distorted</w:t>
      </w:r>
      <w:r w:rsidR="002549F0" w:rsidRPr="008D1D81">
        <w:rPr>
          <w:rFonts w:ascii="Times New Roman" w:hAnsi="Times New Roman" w:cs="Times New Roman"/>
          <w:sz w:val="24"/>
          <w:szCs w:val="24"/>
        </w:rPr>
        <w:t>’,</w:t>
      </w:r>
      <w:r w:rsidR="001F5643" w:rsidRPr="008D1D81">
        <w:rPr>
          <w:rFonts w:ascii="Times New Roman" w:hAnsi="Times New Roman" w:cs="Times New Roman"/>
          <w:sz w:val="24"/>
          <w:szCs w:val="24"/>
        </w:rPr>
        <w:t xml:space="preserve"> making perception</w:t>
      </w:r>
      <w:r w:rsidR="008C2AA9" w:rsidRPr="008D1D81">
        <w:rPr>
          <w:rFonts w:ascii="Times New Roman" w:hAnsi="Times New Roman" w:cs="Times New Roman"/>
          <w:sz w:val="24"/>
          <w:szCs w:val="24"/>
        </w:rPr>
        <w:t>s</w:t>
      </w:r>
      <w:r w:rsidR="001F5643" w:rsidRPr="008D1D81">
        <w:rPr>
          <w:rFonts w:ascii="Times New Roman" w:hAnsi="Times New Roman" w:cs="Times New Roman"/>
          <w:sz w:val="24"/>
          <w:szCs w:val="24"/>
        </w:rPr>
        <w:t xml:space="preserve"> inaccurate, and</w:t>
      </w:r>
      <w:r w:rsidR="002549F0" w:rsidRPr="008D1D81">
        <w:rPr>
          <w:rFonts w:ascii="Times New Roman" w:hAnsi="Times New Roman" w:cs="Times New Roman"/>
          <w:sz w:val="24"/>
          <w:szCs w:val="24"/>
        </w:rPr>
        <w:t xml:space="preserve"> consequently,</w:t>
      </w:r>
      <w:r w:rsidR="001F5643" w:rsidRPr="008D1D81">
        <w:rPr>
          <w:rFonts w:ascii="Times New Roman" w:hAnsi="Times New Roman" w:cs="Times New Roman"/>
          <w:sz w:val="24"/>
          <w:szCs w:val="24"/>
        </w:rPr>
        <w:t xml:space="preserve"> inaccurate distortions</w:t>
      </w:r>
      <w:r w:rsidR="008C2AA9" w:rsidRPr="008D1D81">
        <w:rPr>
          <w:rFonts w:ascii="Times New Roman" w:hAnsi="Times New Roman" w:cs="Times New Roman"/>
          <w:sz w:val="24"/>
          <w:szCs w:val="24"/>
        </w:rPr>
        <w:t>,</w:t>
      </w:r>
      <w:r w:rsidR="001F5643" w:rsidRPr="008D1D81">
        <w:rPr>
          <w:rFonts w:ascii="Times New Roman" w:hAnsi="Times New Roman" w:cs="Times New Roman"/>
          <w:sz w:val="24"/>
          <w:szCs w:val="24"/>
        </w:rPr>
        <w:t xml:space="preserve"> </w:t>
      </w:r>
      <w:r w:rsidR="00682745" w:rsidRPr="008D1D81">
        <w:rPr>
          <w:rFonts w:ascii="Times New Roman" w:hAnsi="Times New Roman" w:cs="Times New Roman"/>
          <w:sz w:val="24"/>
          <w:szCs w:val="24"/>
        </w:rPr>
        <w:t>imply the offender is r</w:t>
      </w:r>
      <w:r w:rsidR="001F5643" w:rsidRPr="008D1D81">
        <w:rPr>
          <w:rFonts w:ascii="Times New Roman" w:hAnsi="Times New Roman" w:cs="Times New Roman"/>
          <w:sz w:val="24"/>
          <w:szCs w:val="24"/>
        </w:rPr>
        <w:t>esistant to change</w:t>
      </w:r>
      <w:r w:rsidR="00895D50" w:rsidRPr="008D1D81">
        <w:rPr>
          <w:rFonts w:ascii="Times New Roman" w:hAnsi="Times New Roman" w:cs="Times New Roman"/>
          <w:sz w:val="24"/>
          <w:szCs w:val="24"/>
        </w:rPr>
        <w:t xml:space="preserve"> (</w:t>
      </w:r>
      <w:r w:rsidR="001F5643" w:rsidRPr="008D1D81">
        <w:rPr>
          <w:rFonts w:ascii="Times New Roman" w:hAnsi="Times New Roman" w:cs="Times New Roman"/>
          <w:sz w:val="24"/>
          <w:szCs w:val="24"/>
        </w:rPr>
        <w:t xml:space="preserve">Hooley et al, 2017). </w:t>
      </w:r>
      <w:r w:rsidR="002549F0" w:rsidRPr="008D1D81">
        <w:rPr>
          <w:rFonts w:ascii="Times New Roman" w:hAnsi="Times New Roman" w:cs="Times New Roman"/>
          <w:sz w:val="24"/>
          <w:szCs w:val="24"/>
        </w:rPr>
        <w:t xml:space="preserve">This is an implication to rehabilitation as </w:t>
      </w:r>
      <w:r w:rsidR="00A407DE" w:rsidRPr="008D1D81">
        <w:rPr>
          <w:rFonts w:ascii="Times New Roman" w:hAnsi="Times New Roman" w:cs="Times New Roman"/>
          <w:sz w:val="24"/>
          <w:szCs w:val="24"/>
        </w:rPr>
        <w:t xml:space="preserve">offenders are unable to form new identities and change existing behaviours </w:t>
      </w:r>
      <w:r w:rsidR="00895D50" w:rsidRPr="008D1D81">
        <w:rPr>
          <w:rFonts w:ascii="Times New Roman" w:hAnsi="Times New Roman" w:cs="Times New Roman"/>
          <w:sz w:val="24"/>
          <w:szCs w:val="24"/>
        </w:rPr>
        <w:t>(</w:t>
      </w:r>
      <w:r w:rsidR="005D28F2" w:rsidRPr="008D1D81">
        <w:rPr>
          <w:rFonts w:ascii="Times New Roman" w:hAnsi="Times New Roman" w:cs="Times New Roman"/>
          <w:sz w:val="24"/>
          <w:szCs w:val="24"/>
        </w:rPr>
        <w:t>Ward et al, 2007)</w:t>
      </w:r>
      <w:r w:rsidR="00F76A0D" w:rsidRPr="008D1D81">
        <w:rPr>
          <w:rFonts w:ascii="Times New Roman" w:hAnsi="Times New Roman" w:cs="Times New Roman"/>
          <w:sz w:val="24"/>
          <w:szCs w:val="24"/>
        </w:rPr>
        <w:t xml:space="preserve"> and</w:t>
      </w:r>
      <w:r w:rsidR="00A22BB9" w:rsidRPr="008D1D81">
        <w:rPr>
          <w:rFonts w:ascii="Times New Roman" w:hAnsi="Times New Roman" w:cs="Times New Roman"/>
          <w:sz w:val="24"/>
          <w:szCs w:val="24"/>
        </w:rPr>
        <w:t xml:space="preserve"> may</w:t>
      </w:r>
      <w:r w:rsidR="006A3768" w:rsidRPr="008D1D81">
        <w:rPr>
          <w:rFonts w:ascii="Times New Roman" w:hAnsi="Times New Roman" w:cs="Times New Roman"/>
          <w:sz w:val="24"/>
          <w:szCs w:val="24"/>
        </w:rPr>
        <w:t xml:space="preserve"> be the result of </w:t>
      </w:r>
      <w:r w:rsidR="00E16ED0" w:rsidRPr="008D1D81">
        <w:rPr>
          <w:rFonts w:ascii="Times New Roman" w:hAnsi="Times New Roman" w:cs="Times New Roman"/>
          <w:sz w:val="24"/>
          <w:szCs w:val="24"/>
        </w:rPr>
        <w:t xml:space="preserve">their </w:t>
      </w:r>
      <w:r w:rsidR="00CD4375" w:rsidRPr="008D1D81">
        <w:rPr>
          <w:rFonts w:ascii="Times New Roman" w:hAnsi="Times New Roman" w:cs="Times New Roman"/>
          <w:sz w:val="24"/>
          <w:szCs w:val="24"/>
        </w:rPr>
        <w:t xml:space="preserve">co-morbid psychiatric </w:t>
      </w:r>
      <w:r w:rsidR="00E16ED0" w:rsidRPr="008D1D81">
        <w:rPr>
          <w:rFonts w:ascii="Times New Roman" w:hAnsi="Times New Roman" w:cs="Times New Roman"/>
          <w:sz w:val="24"/>
          <w:szCs w:val="24"/>
        </w:rPr>
        <w:t>psychopathology</w:t>
      </w:r>
      <w:r w:rsidR="005F5090" w:rsidRPr="008D1D81">
        <w:rPr>
          <w:rFonts w:ascii="Times New Roman" w:hAnsi="Times New Roman" w:cs="Times New Roman"/>
          <w:sz w:val="24"/>
          <w:szCs w:val="24"/>
        </w:rPr>
        <w:t xml:space="preserve"> disorders</w:t>
      </w:r>
      <w:r w:rsidR="00895D50" w:rsidRPr="008D1D81">
        <w:rPr>
          <w:rFonts w:ascii="Times New Roman" w:hAnsi="Times New Roman" w:cs="Times New Roman"/>
          <w:sz w:val="24"/>
          <w:szCs w:val="24"/>
        </w:rPr>
        <w:t xml:space="preserve"> (</w:t>
      </w:r>
      <w:proofErr w:type="spellStart"/>
      <w:r w:rsidR="005D28F2" w:rsidRPr="008D1D81">
        <w:rPr>
          <w:rFonts w:ascii="Times New Roman" w:hAnsi="Times New Roman" w:cs="Times New Roman"/>
          <w:sz w:val="24"/>
          <w:szCs w:val="24"/>
        </w:rPr>
        <w:t>Bonta</w:t>
      </w:r>
      <w:proofErr w:type="spellEnd"/>
      <w:r w:rsidR="005D28F2" w:rsidRPr="008D1D81">
        <w:rPr>
          <w:rFonts w:ascii="Times New Roman" w:hAnsi="Times New Roman" w:cs="Times New Roman"/>
          <w:sz w:val="24"/>
          <w:szCs w:val="24"/>
        </w:rPr>
        <w:t xml:space="preserve"> &amp; Andrews, 2007). </w:t>
      </w:r>
      <w:r w:rsidR="00682745" w:rsidRPr="008D1D81">
        <w:rPr>
          <w:rFonts w:ascii="Times New Roman" w:hAnsi="Times New Roman" w:cs="Times New Roman"/>
          <w:sz w:val="24"/>
          <w:szCs w:val="24"/>
        </w:rPr>
        <w:t xml:space="preserve">Critics suggest that the social learning model of reoffending, stigmatises offenders, and they are labelled from their past actions and behaviours, which depletes self -esteem, and increases </w:t>
      </w:r>
      <w:r w:rsidR="008C2AA9" w:rsidRPr="008D1D81">
        <w:rPr>
          <w:rFonts w:ascii="Times New Roman" w:hAnsi="Times New Roman" w:cs="Times New Roman"/>
          <w:sz w:val="24"/>
          <w:szCs w:val="24"/>
        </w:rPr>
        <w:t xml:space="preserve">the </w:t>
      </w:r>
      <w:r w:rsidR="00682745" w:rsidRPr="008D1D81">
        <w:rPr>
          <w:rFonts w:ascii="Times New Roman" w:hAnsi="Times New Roman" w:cs="Times New Roman"/>
          <w:sz w:val="24"/>
          <w:szCs w:val="24"/>
        </w:rPr>
        <w:t xml:space="preserve">chances of recidivism </w:t>
      </w:r>
      <w:r w:rsidR="00895D50" w:rsidRPr="008D1D81">
        <w:rPr>
          <w:rFonts w:ascii="Times New Roman" w:hAnsi="Times New Roman" w:cs="Times New Roman"/>
          <w:sz w:val="24"/>
          <w:szCs w:val="24"/>
        </w:rPr>
        <w:t>(</w:t>
      </w:r>
      <w:proofErr w:type="spellStart"/>
      <w:r w:rsidR="00682745" w:rsidRPr="008D1D81">
        <w:rPr>
          <w:rFonts w:ascii="Times New Roman" w:hAnsi="Times New Roman" w:cs="Times New Roman"/>
          <w:sz w:val="24"/>
          <w:szCs w:val="24"/>
        </w:rPr>
        <w:t>Bonta</w:t>
      </w:r>
      <w:proofErr w:type="spellEnd"/>
      <w:r w:rsidR="00682745" w:rsidRPr="008D1D81">
        <w:rPr>
          <w:rFonts w:ascii="Times New Roman" w:hAnsi="Times New Roman" w:cs="Times New Roman"/>
          <w:sz w:val="24"/>
          <w:szCs w:val="24"/>
        </w:rPr>
        <w:t xml:space="preserve"> &amp; Andrews, 2007).</w:t>
      </w:r>
      <w:r w:rsidR="008C2AA9" w:rsidRPr="008D1D81">
        <w:rPr>
          <w:rFonts w:ascii="Times New Roman" w:hAnsi="Times New Roman" w:cs="Times New Roman"/>
          <w:sz w:val="24"/>
          <w:szCs w:val="24"/>
        </w:rPr>
        <w:t xml:space="preserve"> </w:t>
      </w:r>
      <w:r w:rsidR="00540C21" w:rsidRPr="008D1D81">
        <w:rPr>
          <w:rFonts w:ascii="Times New Roman" w:hAnsi="Times New Roman" w:cs="Times New Roman"/>
          <w:sz w:val="24"/>
          <w:szCs w:val="24"/>
        </w:rPr>
        <w:t>According to the social learning principle of ‘reciprocal determinism’</w:t>
      </w:r>
      <w:r w:rsidR="00436C8A" w:rsidRPr="008D1D81">
        <w:rPr>
          <w:rFonts w:ascii="Times New Roman" w:hAnsi="Times New Roman" w:cs="Times New Roman"/>
          <w:sz w:val="24"/>
          <w:szCs w:val="24"/>
        </w:rPr>
        <w:t>,</w:t>
      </w:r>
      <w:r w:rsidR="00540C21" w:rsidRPr="008D1D81">
        <w:rPr>
          <w:rFonts w:ascii="Times New Roman" w:hAnsi="Times New Roman" w:cs="Times New Roman"/>
          <w:sz w:val="24"/>
          <w:szCs w:val="24"/>
        </w:rPr>
        <w:t xml:space="preserve"> Bandura, </w:t>
      </w:r>
      <w:r w:rsidR="00436C8A" w:rsidRPr="008D1D81">
        <w:rPr>
          <w:rFonts w:ascii="Times New Roman" w:hAnsi="Times New Roman" w:cs="Times New Roman"/>
          <w:sz w:val="24"/>
          <w:szCs w:val="24"/>
        </w:rPr>
        <w:t>(</w:t>
      </w:r>
      <w:r w:rsidR="00540C21" w:rsidRPr="008D1D81">
        <w:rPr>
          <w:rFonts w:ascii="Times New Roman" w:hAnsi="Times New Roman" w:cs="Times New Roman"/>
          <w:sz w:val="24"/>
          <w:szCs w:val="24"/>
        </w:rPr>
        <w:t xml:space="preserve">1978), individual cognition and behaviour, influence each other </w:t>
      </w:r>
      <w:r w:rsidR="00895D50" w:rsidRPr="008D1D81">
        <w:rPr>
          <w:rFonts w:ascii="Times New Roman" w:hAnsi="Times New Roman" w:cs="Times New Roman"/>
          <w:sz w:val="24"/>
          <w:szCs w:val="24"/>
        </w:rPr>
        <w:t>(</w:t>
      </w:r>
      <w:proofErr w:type="spellStart"/>
      <w:r w:rsidR="00540C21" w:rsidRPr="008D1D81">
        <w:rPr>
          <w:rFonts w:ascii="Times New Roman" w:hAnsi="Times New Roman" w:cs="Times New Roman"/>
          <w:sz w:val="24"/>
          <w:szCs w:val="24"/>
        </w:rPr>
        <w:t>Litt</w:t>
      </w:r>
      <w:proofErr w:type="spellEnd"/>
      <w:r w:rsidR="00540C21" w:rsidRPr="008D1D81">
        <w:rPr>
          <w:rFonts w:ascii="Times New Roman" w:hAnsi="Times New Roman" w:cs="Times New Roman"/>
          <w:sz w:val="24"/>
          <w:szCs w:val="24"/>
        </w:rPr>
        <w:t xml:space="preserve">, 2015). The learning process notes that behaviour is controlled by the individual, their cognitive processes, personality and characteristics, and through interactions with their environment, and ‘social stimulus events’ </w:t>
      </w:r>
      <w:r w:rsidR="00895D50" w:rsidRPr="008D1D81">
        <w:rPr>
          <w:rFonts w:ascii="Times New Roman" w:hAnsi="Times New Roman" w:cs="Times New Roman"/>
          <w:sz w:val="24"/>
          <w:szCs w:val="24"/>
        </w:rPr>
        <w:t>(</w:t>
      </w:r>
      <w:r w:rsidR="00540C21" w:rsidRPr="008D1D81">
        <w:rPr>
          <w:rFonts w:ascii="Times New Roman" w:hAnsi="Times New Roman" w:cs="Times New Roman"/>
          <w:sz w:val="24"/>
          <w:szCs w:val="24"/>
        </w:rPr>
        <w:t xml:space="preserve">Cherry, 2018). Our environment consists of physical surroundings that continuously reinforce stimuli, and influences the intensity and frequency of the behaviour, </w:t>
      </w:r>
      <w:r w:rsidR="00895D50" w:rsidRPr="008D1D81">
        <w:rPr>
          <w:rFonts w:ascii="Times New Roman" w:hAnsi="Times New Roman" w:cs="Times New Roman"/>
          <w:sz w:val="24"/>
          <w:szCs w:val="24"/>
        </w:rPr>
        <w:t>and furthermore,</w:t>
      </w:r>
      <w:r w:rsidR="00540C21" w:rsidRPr="008D1D81">
        <w:rPr>
          <w:rFonts w:ascii="Times New Roman" w:hAnsi="Times New Roman" w:cs="Times New Roman"/>
          <w:sz w:val="24"/>
          <w:szCs w:val="24"/>
        </w:rPr>
        <w:t xml:space="preserve"> the behaviour itself, which subsequently</w:t>
      </w:r>
      <w:r w:rsidR="008C2AA9" w:rsidRPr="008D1D81">
        <w:rPr>
          <w:rFonts w:ascii="Times New Roman" w:hAnsi="Times New Roman" w:cs="Times New Roman"/>
          <w:sz w:val="24"/>
          <w:szCs w:val="24"/>
        </w:rPr>
        <w:t>,</w:t>
      </w:r>
      <w:r w:rsidR="00540C21" w:rsidRPr="008D1D81">
        <w:rPr>
          <w:rFonts w:ascii="Times New Roman" w:hAnsi="Times New Roman" w:cs="Times New Roman"/>
          <w:sz w:val="24"/>
          <w:szCs w:val="24"/>
        </w:rPr>
        <w:t xml:space="preserve"> positively </w:t>
      </w:r>
      <w:r w:rsidR="00895D50" w:rsidRPr="008D1D81">
        <w:rPr>
          <w:rFonts w:ascii="Times New Roman" w:hAnsi="Times New Roman" w:cs="Times New Roman"/>
          <w:sz w:val="24"/>
          <w:szCs w:val="24"/>
        </w:rPr>
        <w:t xml:space="preserve">or </w:t>
      </w:r>
      <w:r w:rsidR="00540C21" w:rsidRPr="008D1D81">
        <w:rPr>
          <w:rFonts w:ascii="Times New Roman" w:hAnsi="Times New Roman" w:cs="Times New Roman"/>
          <w:sz w:val="24"/>
          <w:szCs w:val="24"/>
        </w:rPr>
        <w:t>negatively, impact</w:t>
      </w:r>
      <w:r w:rsidR="008C2AA9" w:rsidRPr="008D1D81">
        <w:rPr>
          <w:rFonts w:ascii="Times New Roman" w:hAnsi="Times New Roman" w:cs="Times New Roman"/>
          <w:sz w:val="24"/>
          <w:szCs w:val="24"/>
        </w:rPr>
        <w:t>s</w:t>
      </w:r>
      <w:r w:rsidR="00540C21" w:rsidRPr="008D1D81">
        <w:rPr>
          <w:rFonts w:ascii="Times New Roman" w:hAnsi="Times New Roman" w:cs="Times New Roman"/>
          <w:sz w:val="24"/>
          <w:szCs w:val="24"/>
        </w:rPr>
        <w:t xml:space="preserve"> on the environment </w:t>
      </w:r>
      <w:r w:rsidR="00895D50" w:rsidRPr="008D1D81">
        <w:rPr>
          <w:rFonts w:ascii="Times New Roman" w:hAnsi="Times New Roman" w:cs="Times New Roman"/>
          <w:sz w:val="24"/>
          <w:szCs w:val="24"/>
        </w:rPr>
        <w:t>(</w:t>
      </w:r>
      <w:r w:rsidR="00540C21" w:rsidRPr="008D1D81">
        <w:rPr>
          <w:rFonts w:ascii="Times New Roman" w:hAnsi="Times New Roman" w:cs="Times New Roman"/>
          <w:sz w:val="24"/>
          <w:szCs w:val="24"/>
        </w:rPr>
        <w:t xml:space="preserve">Cherry, 2018). </w:t>
      </w:r>
    </w:p>
    <w:p w14:paraId="7A7F143A" w14:textId="7F12B919" w:rsidR="006C6491" w:rsidRPr="008D1D81" w:rsidRDefault="00BF7ADB" w:rsidP="008D1D81">
      <w:pPr>
        <w:spacing w:line="360" w:lineRule="auto"/>
        <w:jc w:val="both"/>
        <w:rPr>
          <w:rFonts w:ascii="Times New Roman" w:hAnsi="Times New Roman" w:cs="Times New Roman"/>
          <w:sz w:val="24"/>
          <w:szCs w:val="24"/>
        </w:rPr>
      </w:pPr>
      <w:r w:rsidRPr="008D1D81">
        <w:rPr>
          <w:rFonts w:ascii="Times New Roman" w:hAnsi="Times New Roman" w:cs="Times New Roman"/>
          <w:sz w:val="24"/>
          <w:szCs w:val="24"/>
        </w:rPr>
        <w:t xml:space="preserve">Ward &amp; </w:t>
      </w:r>
      <w:proofErr w:type="spellStart"/>
      <w:r w:rsidRPr="008D1D81">
        <w:rPr>
          <w:rFonts w:ascii="Times New Roman" w:hAnsi="Times New Roman" w:cs="Times New Roman"/>
          <w:sz w:val="24"/>
          <w:szCs w:val="24"/>
        </w:rPr>
        <w:t>Durrant</w:t>
      </w:r>
      <w:proofErr w:type="spellEnd"/>
      <w:r w:rsidRPr="008D1D81">
        <w:rPr>
          <w:rFonts w:ascii="Times New Roman" w:hAnsi="Times New Roman" w:cs="Times New Roman"/>
          <w:sz w:val="24"/>
          <w:szCs w:val="24"/>
        </w:rPr>
        <w:t xml:space="preserve">, (2011), </w:t>
      </w:r>
      <w:r w:rsidR="006C6491" w:rsidRPr="008D1D81">
        <w:rPr>
          <w:rFonts w:ascii="Times New Roman" w:hAnsi="Times New Roman" w:cs="Times New Roman"/>
          <w:sz w:val="24"/>
          <w:szCs w:val="24"/>
        </w:rPr>
        <w:t>provide creditability to both clinical and criminology psychology</w:t>
      </w:r>
      <w:r w:rsidR="00440818" w:rsidRPr="008D1D81">
        <w:rPr>
          <w:rFonts w:ascii="Times New Roman" w:hAnsi="Times New Roman" w:cs="Times New Roman"/>
          <w:sz w:val="24"/>
          <w:szCs w:val="24"/>
        </w:rPr>
        <w:t>, and adhere to modern criminogenic views, that seek to identify the root causes of crime, to determine how best to address and prevent crime</w:t>
      </w:r>
      <w:r w:rsidR="00504C81" w:rsidRPr="008D1D81">
        <w:rPr>
          <w:rFonts w:ascii="Times New Roman" w:hAnsi="Times New Roman" w:cs="Times New Roman"/>
          <w:sz w:val="24"/>
          <w:szCs w:val="24"/>
        </w:rPr>
        <w:t xml:space="preserve"> (Gilling, 2005)</w:t>
      </w:r>
      <w:r w:rsidR="00440818" w:rsidRPr="008D1D81">
        <w:rPr>
          <w:rFonts w:ascii="Times New Roman" w:hAnsi="Times New Roman" w:cs="Times New Roman"/>
          <w:sz w:val="24"/>
          <w:szCs w:val="24"/>
        </w:rPr>
        <w:t xml:space="preserve">. </w:t>
      </w:r>
      <w:r w:rsidR="006C6491" w:rsidRPr="008D1D81">
        <w:rPr>
          <w:rFonts w:ascii="Times New Roman" w:hAnsi="Times New Roman" w:cs="Times New Roman"/>
          <w:sz w:val="24"/>
          <w:szCs w:val="24"/>
        </w:rPr>
        <w:t>Ward</w:t>
      </w:r>
      <w:r w:rsidRPr="008D1D81">
        <w:rPr>
          <w:rFonts w:ascii="Times New Roman" w:hAnsi="Times New Roman" w:cs="Times New Roman"/>
          <w:sz w:val="24"/>
          <w:szCs w:val="24"/>
        </w:rPr>
        <w:t xml:space="preserve">, </w:t>
      </w:r>
      <w:r w:rsidR="006C6491" w:rsidRPr="008D1D81">
        <w:rPr>
          <w:rFonts w:ascii="Times New Roman" w:hAnsi="Times New Roman" w:cs="Times New Roman"/>
          <w:sz w:val="24"/>
          <w:szCs w:val="24"/>
        </w:rPr>
        <w:t>successfully developed the Good Lives Model (GML); a ‘strength- based approach’ of offender rehabilitation, based on ‘building capacity’, and ‘strengths’ of offenders, through strategies, to reduce the risk of crime (Chu, 2013), which is globally and holistically applied within various settings, to currently treat and manage violent offenders, through a practical perspective and model; ‘traditional risk management’ (Whitehead et al, 2007), which solely focuses on ‘identification &amp; modification’ programmes, which assesses offender ‘dynamic risk factors’,</w:t>
      </w:r>
      <w:r w:rsidR="00844DCF" w:rsidRPr="008D1D81">
        <w:rPr>
          <w:rFonts w:ascii="Times New Roman" w:hAnsi="Times New Roman" w:cs="Times New Roman"/>
          <w:sz w:val="24"/>
          <w:szCs w:val="24"/>
        </w:rPr>
        <w:t xml:space="preserve"> to permanently change existing behaviours.</w:t>
      </w:r>
      <w:r w:rsidR="006C6491" w:rsidRPr="008D1D81">
        <w:rPr>
          <w:rFonts w:ascii="Times New Roman" w:hAnsi="Times New Roman" w:cs="Times New Roman"/>
          <w:sz w:val="24"/>
          <w:szCs w:val="24"/>
        </w:rPr>
        <w:t xml:space="preserve"> </w:t>
      </w:r>
      <w:r w:rsidR="00844DCF" w:rsidRPr="008D1D81">
        <w:rPr>
          <w:rFonts w:ascii="Times New Roman" w:hAnsi="Times New Roman" w:cs="Times New Roman"/>
          <w:sz w:val="24"/>
          <w:szCs w:val="24"/>
        </w:rPr>
        <w:t>H</w:t>
      </w:r>
      <w:r w:rsidR="006C6491" w:rsidRPr="008D1D81">
        <w:rPr>
          <w:rFonts w:ascii="Times New Roman" w:hAnsi="Times New Roman" w:cs="Times New Roman"/>
          <w:sz w:val="24"/>
          <w:szCs w:val="24"/>
        </w:rPr>
        <w:t>owever, negatively, there is no clear justification, as to how the programmes were created, and how ‘identification &amp; modification’, ‘interact’ together (</w:t>
      </w:r>
      <w:proofErr w:type="spellStart"/>
      <w:r w:rsidR="006C6491" w:rsidRPr="008D1D81">
        <w:rPr>
          <w:rFonts w:ascii="Times New Roman" w:hAnsi="Times New Roman" w:cs="Times New Roman"/>
          <w:sz w:val="24"/>
          <w:szCs w:val="24"/>
        </w:rPr>
        <w:t>Durrant</w:t>
      </w:r>
      <w:proofErr w:type="spellEnd"/>
      <w:r w:rsidR="006C6491" w:rsidRPr="008D1D81">
        <w:rPr>
          <w:rFonts w:ascii="Times New Roman" w:hAnsi="Times New Roman" w:cs="Times New Roman"/>
          <w:sz w:val="24"/>
          <w:szCs w:val="24"/>
        </w:rPr>
        <w:t xml:space="preserve"> and Ward, 2015).</w:t>
      </w:r>
      <w:r w:rsidR="006C6491" w:rsidRPr="008D1D81">
        <w:rPr>
          <w:rFonts w:ascii="Times New Roman" w:hAnsi="Times New Roman" w:cs="Times New Roman"/>
          <w:sz w:val="24"/>
          <w:szCs w:val="24"/>
        </w:rPr>
        <w:t xml:space="preserve"> </w:t>
      </w:r>
    </w:p>
    <w:p w14:paraId="01FA1EA6" w14:textId="2321545F" w:rsidR="00F44C58" w:rsidRPr="008D1D81" w:rsidRDefault="00F44C58" w:rsidP="008D1D81">
      <w:pPr>
        <w:spacing w:line="360" w:lineRule="auto"/>
        <w:jc w:val="both"/>
        <w:rPr>
          <w:rFonts w:ascii="Times New Roman" w:hAnsi="Times New Roman" w:cs="Times New Roman"/>
          <w:sz w:val="24"/>
          <w:szCs w:val="24"/>
        </w:rPr>
      </w:pPr>
      <w:r w:rsidRPr="008D1D81">
        <w:rPr>
          <w:rFonts w:ascii="Times New Roman" w:hAnsi="Times New Roman" w:cs="Times New Roman"/>
          <w:sz w:val="24"/>
          <w:szCs w:val="24"/>
        </w:rPr>
        <w:t xml:space="preserve">Whitehead et al, (2007) conducted a study to demonstrate how the GLM improved offender ‘traditional risk-management’ </w:t>
      </w:r>
      <w:r w:rsidR="006228E3" w:rsidRPr="008D1D81">
        <w:rPr>
          <w:rFonts w:ascii="Times New Roman" w:hAnsi="Times New Roman" w:cs="Times New Roman"/>
          <w:sz w:val="24"/>
          <w:szCs w:val="24"/>
        </w:rPr>
        <w:t>programmes and</w:t>
      </w:r>
      <w:r w:rsidRPr="008D1D81">
        <w:rPr>
          <w:rFonts w:ascii="Times New Roman" w:hAnsi="Times New Roman" w:cs="Times New Roman"/>
          <w:sz w:val="24"/>
          <w:szCs w:val="24"/>
        </w:rPr>
        <w:t xml:space="preserve"> highlighted the GLM’s clinical relevance in supporting not only sex offenders, but a larger scope of offending typologies. However, the GLM promotes ‘primary goods, and ‘human needs’, and once this has been met, improves offender psychological well-being (Ward &amp; Marshall, 2004), and subsequently the offender conceptually understands how to ‘construct’ a good life in a socially acceptable way, in collaboration with offender ‘good lives’ reintegration plan (Ward et al, 2012).</w:t>
      </w:r>
    </w:p>
    <w:p w14:paraId="2DEC6B0C" w14:textId="3201D819" w:rsidR="00FB0FA1" w:rsidRPr="008D1D81" w:rsidRDefault="00062CB8" w:rsidP="008D1D81">
      <w:pPr>
        <w:spacing w:line="360" w:lineRule="auto"/>
        <w:jc w:val="both"/>
        <w:rPr>
          <w:rFonts w:ascii="Times New Roman" w:hAnsi="Times New Roman" w:cs="Times New Roman"/>
          <w:sz w:val="24"/>
          <w:szCs w:val="24"/>
        </w:rPr>
      </w:pPr>
      <w:r w:rsidRPr="008D1D81">
        <w:rPr>
          <w:rFonts w:ascii="Times New Roman" w:hAnsi="Times New Roman" w:cs="Times New Roman"/>
          <w:sz w:val="24"/>
          <w:szCs w:val="24"/>
        </w:rPr>
        <w:t>Great emphasis is applied to the Risk-Need-Responsivity, (RNR) model</w:t>
      </w:r>
      <w:r w:rsidR="007D03A8" w:rsidRPr="008D1D81">
        <w:rPr>
          <w:rFonts w:ascii="Times New Roman" w:hAnsi="Times New Roman" w:cs="Times New Roman"/>
          <w:sz w:val="24"/>
          <w:szCs w:val="24"/>
        </w:rPr>
        <w:t>,</w:t>
      </w:r>
      <w:r w:rsidRPr="008D1D81">
        <w:rPr>
          <w:rFonts w:ascii="Times New Roman" w:hAnsi="Times New Roman" w:cs="Times New Roman"/>
          <w:sz w:val="24"/>
          <w:szCs w:val="24"/>
        </w:rPr>
        <w:t xml:space="preserve"> an enhancement of the GLM, to assist </w:t>
      </w:r>
      <w:r w:rsidR="00614A82" w:rsidRPr="008D1D81">
        <w:rPr>
          <w:rFonts w:ascii="Times New Roman" w:hAnsi="Times New Roman" w:cs="Times New Roman"/>
          <w:sz w:val="24"/>
          <w:szCs w:val="24"/>
        </w:rPr>
        <w:t>offenders</w:t>
      </w:r>
      <w:r w:rsidRPr="008D1D81">
        <w:rPr>
          <w:rFonts w:ascii="Times New Roman" w:hAnsi="Times New Roman" w:cs="Times New Roman"/>
          <w:sz w:val="24"/>
          <w:szCs w:val="24"/>
        </w:rPr>
        <w:t xml:space="preserve"> in crime rehabilitation, to assess </w:t>
      </w:r>
      <w:r w:rsidR="00E709E8" w:rsidRPr="008D1D81">
        <w:rPr>
          <w:rFonts w:ascii="Times New Roman" w:hAnsi="Times New Roman" w:cs="Times New Roman"/>
          <w:sz w:val="24"/>
          <w:szCs w:val="24"/>
        </w:rPr>
        <w:t>‘</w:t>
      </w:r>
      <w:r w:rsidRPr="008D1D81">
        <w:rPr>
          <w:rFonts w:ascii="Times New Roman" w:hAnsi="Times New Roman" w:cs="Times New Roman"/>
          <w:sz w:val="24"/>
          <w:szCs w:val="24"/>
        </w:rPr>
        <w:t>multi-dimensional factors</w:t>
      </w:r>
      <w:r w:rsidR="00E709E8" w:rsidRPr="008D1D81">
        <w:rPr>
          <w:rFonts w:ascii="Times New Roman" w:hAnsi="Times New Roman" w:cs="Times New Roman"/>
          <w:sz w:val="24"/>
          <w:szCs w:val="24"/>
        </w:rPr>
        <w:t>’</w:t>
      </w:r>
      <w:r w:rsidRPr="008D1D81">
        <w:rPr>
          <w:rFonts w:ascii="Times New Roman" w:hAnsi="Times New Roman" w:cs="Times New Roman"/>
          <w:sz w:val="24"/>
          <w:szCs w:val="24"/>
        </w:rPr>
        <w:t xml:space="preserve">, to meet offender needs, and </w:t>
      </w:r>
      <w:r w:rsidR="00E709E8" w:rsidRPr="008D1D81">
        <w:rPr>
          <w:rFonts w:ascii="Times New Roman" w:hAnsi="Times New Roman" w:cs="Times New Roman"/>
          <w:sz w:val="24"/>
          <w:szCs w:val="24"/>
        </w:rPr>
        <w:t xml:space="preserve">to </w:t>
      </w:r>
      <w:r w:rsidRPr="008D1D81">
        <w:rPr>
          <w:rFonts w:ascii="Times New Roman" w:hAnsi="Times New Roman" w:cs="Times New Roman"/>
          <w:sz w:val="24"/>
          <w:szCs w:val="24"/>
        </w:rPr>
        <w:t xml:space="preserve">positively create competencies within </w:t>
      </w:r>
      <w:r w:rsidR="00E709E8" w:rsidRPr="008D1D81">
        <w:rPr>
          <w:rFonts w:ascii="Times New Roman" w:hAnsi="Times New Roman" w:cs="Times New Roman"/>
          <w:sz w:val="24"/>
          <w:szCs w:val="24"/>
        </w:rPr>
        <w:t>criminals</w:t>
      </w:r>
      <w:r w:rsidRPr="008D1D81">
        <w:rPr>
          <w:rFonts w:ascii="Times New Roman" w:hAnsi="Times New Roman" w:cs="Times New Roman"/>
          <w:sz w:val="24"/>
          <w:szCs w:val="24"/>
        </w:rPr>
        <w:t>, to indirectly reduce risk to the population</w:t>
      </w:r>
      <w:r w:rsidR="00E709E8" w:rsidRPr="008D1D81">
        <w:rPr>
          <w:rFonts w:ascii="Times New Roman" w:hAnsi="Times New Roman" w:cs="Times New Roman"/>
          <w:sz w:val="24"/>
          <w:szCs w:val="24"/>
        </w:rPr>
        <w:t>,</w:t>
      </w:r>
      <w:r w:rsidRPr="008D1D81">
        <w:rPr>
          <w:rFonts w:ascii="Times New Roman" w:hAnsi="Times New Roman" w:cs="Times New Roman"/>
          <w:sz w:val="24"/>
          <w:szCs w:val="24"/>
        </w:rPr>
        <w:t xml:space="preserve"> and re</w:t>
      </w:r>
      <w:r w:rsidR="00E709E8" w:rsidRPr="008D1D81">
        <w:rPr>
          <w:rFonts w:ascii="Times New Roman" w:hAnsi="Times New Roman" w:cs="Times New Roman"/>
          <w:sz w:val="24"/>
          <w:szCs w:val="24"/>
        </w:rPr>
        <w:t>-offending</w:t>
      </w:r>
      <w:r w:rsidRPr="008D1D81">
        <w:rPr>
          <w:rFonts w:ascii="Times New Roman" w:hAnsi="Times New Roman" w:cs="Times New Roman"/>
          <w:sz w:val="24"/>
          <w:szCs w:val="24"/>
        </w:rPr>
        <w:t>,</w:t>
      </w:r>
      <w:r w:rsidR="00E709E8" w:rsidRPr="008D1D81">
        <w:rPr>
          <w:rFonts w:ascii="Times New Roman" w:hAnsi="Times New Roman" w:cs="Times New Roman"/>
          <w:sz w:val="24"/>
          <w:szCs w:val="24"/>
        </w:rPr>
        <w:t xml:space="preserve"> which</w:t>
      </w:r>
      <w:r w:rsidRPr="008D1D81">
        <w:rPr>
          <w:rFonts w:ascii="Times New Roman" w:hAnsi="Times New Roman" w:cs="Times New Roman"/>
          <w:sz w:val="24"/>
          <w:szCs w:val="24"/>
        </w:rPr>
        <w:t xml:space="preserve"> in turn, improv</w:t>
      </w:r>
      <w:r w:rsidR="00E709E8" w:rsidRPr="008D1D81">
        <w:rPr>
          <w:rFonts w:ascii="Times New Roman" w:hAnsi="Times New Roman" w:cs="Times New Roman"/>
          <w:sz w:val="24"/>
          <w:szCs w:val="24"/>
        </w:rPr>
        <w:t>es</w:t>
      </w:r>
      <w:r w:rsidRPr="008D1D81">
        <w:rPr>
          <w:rFonts w:ascii="Times New Roman" w:hAnsi="Times New Roman" w:cs="Times New Roman"/>
          <w:sz w:val="24"/>
          <w:szCs w:val="24"/>
        </w:rPr>
        <w:t xml:space="preserve"> correctional outcomes </w:t>
      </w:r>
      <w:r w:rsidR="00D30728" w:rsidRPr="008D1D81">
        <w:rPr>
          <w:rFonts w:ascii="Times New Roman" w:hAnsi="Times New Roman" w:cs="Times New Roman"/>
          <w:sz w:val="24"/>
          <w:szCs w:val="24"/>
        </w:rPr>
        <w:t>(</w:t>
      </w:r>
      <w:r w:rsidRPr="008D1D81">
        <w:rPr>
          <w:rFonts w:ascii="Times New Roman" w:hAnsi="Times New Roman" w:cs="Times New Roman"/>
          <w:sz w:val="24"/>
          <w:szCs w:val="24"/>
        </w:rPr>
        <w:t xml:space="preserve">Andrews </w:t>
      </w:r>
      <w:r w:rsidR="009106FB" w:rsidRPr="008D1D81">
        <w:rPr>
          <w:rFonts w:ascii="Times New Roman" w:hAnsi="Times New Roman" w:cs="Times New Roman"/>
          <w:sz w:val="24"/>
          <w:szCs w:val="24"/>
        </w:rPr>
        <w:t xml:space="preserve">and </w:t>
      </w:r>
      <w:proofErr w:type="spellStart"/>
      <w:r w:rsidR="009106FB" w:rsidRPr="008D1D81">
        <w:rPr>
          <w:rFonts w:ascii="Times New Roman" w:hAnsi="Times New Roman" w:cs="Times New Roman"/>
          <w:sz w:val="24"/>
          <w:szCs w:val="24"/>
        </w:rPr>
        <w:t>Bonta</w:t>
      </w:r>
      <w:proofErr w:type="spellEnd"/>
      <w:r w:rsidRPr="008D1D81">
        <w:rPr>
          <w:rFonts w:ascii="Times New Roman" w:hAnsi="Times New Roman" w:cs="Times New Roman"/>
          <w:sz w:val="24"/>
          <w:szCs w:val="24"/>
        </w:rPr>
        <w:t>, 2011)</w:t>
      </w:r>
      <w:r w:rsidR="00465CF1" w:rsidRPr="008D1D81">
        <w:rPr>
          <w:rFonts w:ascii="Times New Roman" w:hAnsi="Times New Roman" w:cs="Times New Roman"/>
          <w:sz w:val="24"/>
          <w:szCs w:val="24"/>
        </w:rPr>
        <w:t xml:space="preserve">. However, </w:t>
      </w:r>
      <w:r w:rsidR="00B64E9A" w:rsidRPr="008D1D81">
        <w:rPr>
          <w:rFonts w:ascii="Times New Roman" w:hAnsi="Times New Roman" w:cs="Times New Roman"/>
          <w:sz w:val="24"/>
          <w:szCs w:val="24"/>
        </w:rPr>
        <w:t xml:space="preserve">in 2012, </w:t>
      </w:r>
      <w:r w:rsidR="00465CF1" w:rsidRPr="008D1D81">
        <w:rPr>
          <w:rFonts w:ascii="Times New Roman" w:hAnsi="Times New Roman" w:cs="Times New Roman"/>
          <w:sz w:val="24"/>
          <w:szCs w:val="24"/>
        </w:rPr>
        <w:t xml:space="preserve">critics </w:t>
      </w:r>
      <w:r w:rsidR="00B64E9A" w:rsidRPr="008D1D81">
        <w:rPr>
          <w:rFonts w:ascii="Times New Roman" w:hAnsi="Times New Roman" w:cs="Times New Roman"/>
          <w:sz w:val="24"/>
          <w:szCs w:val="24"/>
        </w:rPr>
        <w:t>proposed</w:t>
      </w:r>
      <w:r w:rsidR="00465CF1" w:rsidRPr="008D1D81">
        <w:rPr>
          <w:rFonts w:ascii="Times New Roman" w:hAnsi="Times New Roman" w:cs="Times New Roman"/>
          <w:sz w:val="24"/>
          <w:szCs w:val="24"/>
        </w:rPr>
        <w:t xml:space="preserve"> that</w:t>
      </w:r>
      <w:r w:rsidR="00B64E9A" w:rsidRPr="008D1D81">
        <w:rPr>
          <w:rFonts w:ascii="Times New Roman" w:hAnsi="Times New Roman" w:cs="Times New Roman"/>
          <w:sz w:val="24"/>
          <w:szCs w:val="24"/>
        </w:rPr>
        <w:t xml:space="preserve"> the</w:t>
      </w:r>
      <w:r w:rsidR="00465CF1" w:rsidRPr="008D1D81">
        <w:rPr>
          <w:rFonts w:ascii="Times New Roman" w:hAnsi="Times New Roman" w:cs="Times New Roman"/>
          <w:sz w:val="24"/>
          <w:szCs w:val="24"/>
        </w:rPr>
        <w:t xml:space="preserve"> </w:t>
      </w:r>
      <w:r w:rsidR="00B64E9A" w:rsidRPr="008D1D81">
        <w:rPr>
          <w:rFonts w:ascii="Times New Roman" w:hAnsi="Times New Roman" w:cs="Times New Roman"/>
          <w:sz w:val="24"/>
          <w:szCs w:val="24"/>
        </w:rPr>
        <w:t>RNR mo</w:t>
      </w:r>
      <w:r w:rsidR="001D0C9A" w:rsidRPr="008D1D81">
        <w:rPr>
          <w:rFonts w:ascii="Times New Roman" w:hAnsi="Times New Roman" w:cs="Times New Roman"/>
          <w:sz w:val="24"/>
          <w:szCs w:val="24"/>
        </w:rPr>
        <w:t>del</w:t>
      </w:r>
      <w:r w:rsidR="00A54010" w:rsidRPr="008D1D81">
        <w:rPr>
          <w:rFonts w:ascii="Times New Roman" w:hAnsi="Times New Roman" w:cs="Times New Roman"/>
          <w:sz w:val="24"/>
          <w:szCs w:val="24"/>
        </w:rPr>
        <w:t xml:space="preserve">, has </w:t>
      </w:r>
      <w:r w:rsidR="00924482" w:rsidRPr="008D1D81">
        <w:rPr>
          <w:rFonts w:ascii="Times New Roman" w:hAnsi="Times New Roman" w:cs="Times New Roman"/>
          <w:sz w:val="24"/>
          <w:szCs w:val="24"/>
        </w:rPr>
        <w:t>‘</w:t>
      </w:r>
      <w:r w:rsidR="00614A82" w:rsidRPr="008D1D81">
        <w:rPr>
          <w:rFonts w:ascii="Times New Roman" w:hAnsi="Times New Roman" w:cs="Times New Roman"/>
          <w:sz w:val="24"/>
          <w:szCs w:val="24"/>
        </w:rPr>
        <w:t>practicality</w:t>
      </w:r>
      <w:r w:rsidR="00A54010" w:rsidRPr="008D1D81">
        <w:rPr>
          <w:rFonts w:ascii="Times New Roman" w:hAnsi="Times New Roman" w:cs="Times New Roman"/>
          <w:sz w:val="24"/>
          <w:szCs w:val="24"/>
        </w:rPr>
        <w:t xml:space="preserve"> and empirical validity</w:t>
      </w:r>
      <w:r w:rsidR="00924482" w:rsidRPr="008D1D81">
        <w:rPr>
          <w:rFonts w:ascii="Times New Roman" w:hAnsi="Times New Roman" w:cs="Times New Roman"/>
          <w:sz w:val="24"/>
          <w:szCs w:val="24"/>
        </w:rPr>
        <w:t>’,</w:t>
      </w:r>
      <w:r w:rsidR="00A54010" w:rsidRPr="008D1D81">
        <w:rPr>
          <w:rFonts w:ascii="Times New Roman" w:hAnsi="Times New Roman" w:cs="Times New Roman"/>
          <w:sz w:val="24"/>
          <w:szCs w:val="24"/>
        </w:rPr>
        <w:t xml:space="preserve"> that </w:t>
      </w:r>
      <w:r w:rsidR="00924482" w:rsidRPr="008D1D81">
        <w:rPr>
          <w:rFonts w:ascii="Times New Roman" w:hAnsi="Times New Roman" w:cs="Times New Roman"/>
          <w:sz w:val="24"/>
          <w:szCs w:val="24"/>
        </w:rPr>
        <w:t>validates</w:t>
      </w:r>
      <w:r w:rsidR="00A54010" w:rsidRPr="008D1D81">
        <w:rPr>
          <w:rFonts w:ascii="Times New Roman" w:hAnsi="Times New Roman" w:cs="Times New Roman"/>
          <w:sz w:val="24"/>
          <w:szCs w:val="24"/>
        </w:rPr>
        <w:t xml:space="preserve"> its contribution to offender rehabilitation, </w:t>
      </w:r>
      <w:r w:rsidR="00924482" w:rsidRPr="008D1D81">
        <w:rPr>
          <w:rFonts w:ascii="Times New Roman" w:hAnsi="Times New Roman" w:cs="Times New Roman"/>
          <w:sz w:val="24"/>
          <w:szCs w:val="24"/>
        </w:rPr>
        <w:t>yet</w:t>
      </w:r>
      <w:r w:rsidR="00A54010" w:rsidRPr="008D1D81">
        <w:rPr>
          <w:rFonts w:ascii="Times New Roman" w:hAnsi="Times New Roman" w:cs="Times New Roman"/>
          <w:sz w:val="24"/>
          <w:szCs w:val="24"/>
        </w:rPr>
        <w:t xml:space="preserve">, more work is needed in the </w:t>
      </w:r>
      <w:r w:rsidR="00FC45ED" w:rsidRPr="008D1D81">
        <w:rPr>
          <w:rFonts w:ascii="Times New Roman" w:hAnsi="Times New Roman" w:cs="Times New Roman"/>
          <w:sz w:val="24"/>
          <w:szCs w:val="24"/>
        </w:rPr>
        <w:t xml:space="preserve">RNR </w:t>
      </w:r>
      <w:r w:rsidR="00A54010" w:rsidRPr="008D1D81">
        <w:rPr>
          <w:rFonts w:ascii="Times New Roman" w:hAnsi="Times New Roman" w:cs="Times New Roman"/>
          <w:sz w:val="24"/>
          <w:szCs w:val="24"/>
        </w:rPr>
        <w:t>framework</w:t>
      </w:r>
      <w:r w:rsidR="00614A82" w:rsidRPr="008D1D81">
        <w:rPr>
          <w:rFonts w:ascii="Times New Roman" w:hAnsi="Times New Roman" w:cs="Times New Roman"/>
          <w:sz w:val="24"/>
          <w:szCs w:val="24"/>
        </w:rPr>
        <w:t xml:space="preserve">, such as to </w:t>
      </w:r>
      <w:r w:rsidR="00924482" w:rsidRPr="008D1D81">
        <w:rPr>
          <w:rFonts w:ascii="Times New Roman" w:hAnsi="Times New Roman" w:cs="Times New Roman"/>
          <w:sz w:val="24"/>
          <w:szCs w:val="24"/>
        </w:rPr>
        <w:t xml:space="preserve">target </w:t>
      </w:r>
      <w:r w:rsidR="00614A82" w:rsidRPr="008D1D81">
        <w:rPr>
          <w:rFonts w:ascii="Times New Roman" w:hAnsi="Times New Roman" w:cs="Times New Roman"/>
          <w:sz w:val="24"/>
          <w:szCs w:val="24"/>
        </w:rPr>
        <w:t xml:space="preserve">offender </w:t>
      </w:r>
      <w:r w:rsidR="001A692D" w:rsidRPr="008D1D81">
        <w:rPr>
          <w:rFonts w:ascii="Times New Roman" w:hAnsi="Times New Roman" w:cs="Times New Roman"/>
          <w:sz w:val="24"/>
          <w:szCs w:val="24"/>
        </w:rPr>
        <w:t xml:space="preserve">individual </w:t>
      </w:r>
      <w:r w:rsidR="00614A82" w:rsidRPr="008D1D81">
        <w:rPr>
          <w:rFonts w:ascii="Times New Roman" w:hAnsi="Times New Roman" w:cs="Times New Roman"/>
          <w:sz w:val="24"/>
          <w:szCs w:val="24"/>
        </w:rPr>
        <w:t>needs</w:t>
      </w:r>
      <w:r w:rsidR="00F55AF6" w:rsidRPr="008D1D81">
        <w:rPr>
          <w:rFonts w:ascii="Times New Roman" w:hAnsi="Times New Roman" w:cs="Times New Roman"/>
          <w:sz w:val="24"/>
          <w:szCs w:val="24"/>
        </w:rPr>
        <w:t xml:space="preserve"> </w:t>
      </w:r>
      <w:r w:rsidR="00D30728" w:rsidRPr="008D1D81">
        <w:rPr>
          <w:rFonts w:ascii="Times New Roman" w:hAnsi="Times New Roman" w:cs="Times New Roman"/>
          <w:sz w:val="24"/>
          <w:szCs w:val="24"/>
        </w:rPr>
        <w:t>(</w:t>
      </w:r>
      <w:proofErr w:type="spellStart"/>
      <w:r w:rsidR="00F55AF6" w:rsidRPr="008D1D81">
        <w:rPr>
          <w:rFonts w:ascii="Times New Roman" w:hAnsi="Times New Roman" w:cs="Times New Roman"/>
          <w:sz w:val="24"/>
          <w:szCs w:val="24"/>
        </w:rPr>
        <w:t>Polaschek</w:t>
      </w:r>
      <w:proofErr w:type="spellEnd"/>
      <w:r w:rsidR="009E384C" w:rsidRPr="008D1D81">
        <w:rPr>
          <w:rFonts w:ascii="Times New Roman" w:hAnsi="Times New Roman" w:cs="Times New Roman"/>
          <w:sz w:val="24"/>
          <w:szCs w:val="24"/>
        </w:rPr>
        <w:t>, 2012)</w:t>
      </w:r>
      <w:r w:rsidR="00FC45ED" w:rsidRPr="008D1D81">
        <w:rPr>
          <w:rFonts w:ascii="Times New Roman" w:hAnsi="Times New Roman" w:cs="Times New Roman"/>
          <w:sz w:val="24"/>
          <w:szCs w:val="24"/>
        </w:rPr>
        <w:t>, wh</w:t>
      </w:r>
      <w:r w:rsidR="00DE37CF" w:rsidRPr="008D1D81">
        <w:rPr>
          <w:rFonts w:ascii="Times New Roman" w:hAnsi="Times New Roman" w:cs="Times New Roman"/>
          <w:sz w:val="24"/>
          <w:szCs w:val="24"/>
        </w:rPr>
        <w:t>ereas</w:t>
      </w:r>
      <w:r w:rsidR="00FC45ED" w:rsidRPr="008D1D81">
        <w:rPr>
          <w:rFonts w:ascii="Times New Roman" w:hAnsi="Times New Roman" w:cs="Times New Roman"/>
          <w:sz w:val="24"/>
          <w:szCs w:val="24"/>
        </w:rPr>
        <w:t xml:space="preserve">, </w:t>
      </w:r>
      <w:r w:rsidR="00DE37CF" w:rsidRPr="008D1D81">
        <w:rPr>
          <w:rFonts w:ascii="Times New Roman" w:hAnsi="Times New Roman" w:cs="Times New Roman"/>
          <w:sz w:val="24"/>
          <w:szCs w:val="24"/>
        </w:rPr>
        <w:t xml:space="preserve">the GLM framework </w:t>
      </w:r>
      <w:r w:rsidR="00FC45ED" w:rsidRPr="008D1D81">
        <w:rPr>
          <w:rFonts w:ascii="Times New Roman" w:hAnsi="Times New Roman" w:cs="Times New Roman"/>
          <w:sz w:val="24"/>
          <w:szCs w:val="24"/>
        </w:rPr>
        <w:t>identifies the need to</w:t>
      </w:r>
      <w:r w:rsidR="00924482" w:rsidRPr="008D1D81">
        <w:rPr>
          <w:rFonts w:ascii="Times New Roman" w:hAnsi="Times New Roman" w:cs="Times New Roman"/>
          <w:sz w:val="24"/>
          <w:szCs w:val="24"/>
        </w:rPr>
        <w:t xml:space="preserve"> tailor</w:t>
      </w:r>
      <w:r w:rsidR="00DE37CF" w:rsidRPr="008D1D81">
        <w:rPr>
          <w:rFonts w:ascii="Times New Roman" w:hAnsi="Times New Roman" w:cs="Times New Roman"/>
          <w:sz w:val="24"/>
          <w:szCs w:val="24"/>
        </w:rPr>
        <w:t xml:space="preserve"> and </w:t>
      </w:r>
      <w:r w:rsidR="00FC45ED" w:rsidRPr="008D1D81">
        <w:rPr>
          <w:rFonts w:ascii="Times New Roman" w:hAnsi="Times New Roman" w:cs="Times New Roman"/>
          <w:sz w:val="24"/>
          <w:szCs w:val="24"/>
        </w:rPr>
        <w:t xml:space="preserve">build </w:t>
      </w:r>
      <w:r w:rsidR="00924482" w:rsidRPr="008D1D81">
        <w:rPr>
          <w:rFonts w:ascii="Times New Roman" w:hAnsi="Times New Roman" w:cs="Times New Roman"/>
          <w:sz w:val="24"/>
          <w:szCs w:val="24"/>
        </w:rPr>
        <w:t>on</w:t>
      </w:r>
      <w:r w:rsidR="00FC45ED" w:rsidRPr="008D1D81">
        <w:rPr>
          <w:rFonts w:ascii="Times New Roman" w:hAnsi="Times New Roman" w:cs="Times New Roman"/>
          <w:sz w:val="24"/>
          <w:szCs w:val="24"/>
        </w:rPr>
        <w:t xml:space="preserve"> </w:t>
      </w:r>
      <w:r w:rsidR="00924482" w:rsidRPr="008D1D81">
        <w:rPr>
          <w:rFonts w:ascii="Times New Roman" w:hAnsi="Times New Roman" w:cs="Times New Roman"/>
          <w:sz w:val="24"/>
          <w:szCs w:val="24"/>
        </w:rPr>
        <w:t xml:space="preserve">personal </w:t>
      </w:r>
      <w:r w:rsidR="00605382" w:rsidRPr="008D1D81">
        <w:rPr>
          <w:rFonts w:ascii="Times New Roman" w:hAnsi="Times New Roman" w:cs="Times New Roman"/>
          <w:sz w:val="24"/>
          <w:szCs w:val="24"/>
        </w:rPr>
        <w:t>‘</w:t>
      </w:r>
      <w:r w:rsidR="00FC45ED" w:rsidRPr="008D1D81">
        <w:rPr>
          <w:rFonts w:ascii="Times New Roman" w:hAnsi="Times New Roman" w:cs="Times New Roman"/>
          <w:sz w:val="24"/>
          <w:szCs w:val="24"/>
        </w:rPr>
        <w:t>strengths and capacities</w:t>
      </w:r>
      <w:r w:rsidR="00605382" w:rsidRPr="008D1D81">
        <w:rPr>
          <w:rFonts w:ascii="Times New Roman" w:hAnsi="Times New Roman" w:cs="Times New Roman"/>
          <w:sz w:val="24"/>
          <w:szCs w:val="24"/>
        </w:rPr>
        <w:t>’</w:t>
      </w:r>
      <w:r w:rsidR="00FC45ED" w:rsidRPr="008D1D81">
        <w:rPr>
          <w:rFonts w:ascii="Times New Roman" w:hAnsi="Times New Roman" w:cs="Times New Roman"/>
          <w:sz w:val="24"/>
          <w:szCs w:val="24"/>
        </w:rPr>
        <w:t>,</w:t>
      </w:r>
      <w:r w:rsidR="00924482" w:rsidRPr="008D1D81">
        <w:rPr>
          <w:rFonts w:ascii="Times New Roman" w:hAnsi="Times New Roman" w:cs="Times New Roman"/>
          <w:sz w:val="24"/>
          <w:szCs w:val="24"/>
        </w:rPr>
        <w:t xml:space="preserve"> </w:t>
      </w:r>
      <w:r w:rsidR="00DE37CF" w:rsidRPr="008D1D81">
        <w:rPr>
          <w:rFonts w:ascii="Times New Roman" w:hAnsi="Times New Roman" w:cs="Times New Roman"/>
          <w:sz w:val="24"/>
          <w:szCs w:val="24"/>
        </w:rPr>
        <w:t>and to target</w:t>
      </w:r>
      <w:r w:rsidR="00FC45ED" w:rsidRPr="008D1D81">
        <w:rPr>
          <w:rFonts w:ascii="Times New Roman" w:hAnsi="Times New Roman" w:cs="Times New Roman"/>
          <w:sz w:val="24"/>
          <w:szCs w:val="24"/>
        </w:rPr>
        <w:t xml:space="preserve"> </w:t>
      </w:r>
      <w:r w:rsidR="00605382" w:rsidRPr="008D1D81">
        <w:rPr>
          <w:rFonts w:ascii="Times New Roman" w:hAnsi="Times New Roman" w:cs="Times New Roman"/>
          <w:sz w:val="24"/>
          <w:szCs w:val="24"/>
        </w:rPr>
        <w:t>offender</w:t>
      </w:r>
      <w:r w:rsidR="00FC45ED" w:rsidRPr="008D1D81">
        <w:rPr>
          <w:rFonts w:ascii="Times New Roman" w:hAnsi="Times New Roman" w:cs="Times New Roman"/>
          <w:sz w:val="24"/>
          <w:szCs w:val="24"/>
        </w:rPr>
        <w:t xml:space="preserve"> </w:t>
      </w:r>
      <w:r w:rsidR="00605382" w:rsidRPr="008D1D81">
        <w:rPr>
          <w:rFonts w:ascii="Times New Roman" w:hAnsi="Times New Roman" w:cs="Times New Roman"/>
          <w:sz w:val="24"/>
          <w:szCs w:val="24"/>
        </w:rPr>
        <w:t>‘</w:t>
      </w:r>
      <w:r w:rsidR="00FC45ED" w:rsidRPr="008D1D81">
        <w:rPr>
          <w:rFonts w:ascii="Times New Roman" w:hAnsi="Times New Roman" w:cs="Times New Roman"/>
          <w:sz w:val="24"/>
          <w:szCs w:val="24"/>
        </w:rPr>
        <w:t>aspirations and interests</w:t>
      </w:r>
      <w:r w:rsidR="00605382" w:rsidRPr="008D1D81">
        <w:rPr>
          <w:rFonts w:ascii="Times New Roman" w:hAnsi="Times New Roman" w:cs="Times New Roman"/>
          <w:sz w:val="24"/>
          <w:szCs w:val="24"/>
        </w:rPr>
        <w:t>’</w:t>
      </w:r>
      <w:r w:rsidR="008C0A82" w:rsidRPr="008D1D81">
        <w:rPr>
          <w:rFonts w:ascii="Times New Roman" w:hAnsi="Times New Roman" w:cs="Times New Roman"/>
          <w:sz w:val="24"/>
          <w:szCs w:val="24"/>
        </w:rPr>
        <w:t>,</w:t>
      </w:r>
      <w:r w:rsidR="0099519D" w:rsidRPr="008D1D81">
        <w:rPr>
          <w:rFonts w:ascii="Times New Roman" w:hAnsi="Times New Roman" w:cs="Times New Roman"/>
          <w:sz w:val="24"/>
          <w:szCs w:val="24"/>
        </w:rPr>
        <w:t xml:space="preserve"> </w:t>
      </w:r>
      <w:r w:rsidR="008C0A82" w:rsidRPr="008D1D81">
        <w:rPr>
          <w:rFonts w:ascii="Times New Roman" w:hAnsi="Times New Roman" w:cs="Times New Roman"/>
          <w:sz w:val="24"/>
          <w:szCs w:val="24"/>
        </w:rPr>
        <w:t>in turn</w:t>
      </w:r>
      <w:r w:rsidR="00DE37CF" w:rsidRPr="008D1D81">
        <w:rPr>
          <w:rFonts w:ascii="Times New Roman" w:hAnsi="Times New Roman" w:cs="Times New Roman"/>
          <w:sz w:val="24"/>
          <w:szCs w:val="24"/>
        </w:rPr>
        <w:t>,</w:t>
      </w:r>
      <w:r w:rsidR="008C0A82" w:rsidRPr="008D1D81">
        <w:rPr>
          <w:rFonts w:ascii="Times New Roman" w:hAnsi="Times New Roman" w:cs="Times New Roman"/>
          <w:sz w:val="24"/>
          <w:szCs w:val="24"/>
        </w:rPr>
        <w:t xml:space="preserve"> improving offender self-efficacy</w:t>
      </w:r>
      <w:r w:rsidR="0099519D" w:rsidRPr="008D1D81">
        <w:rPr>
          <w:rFonts w:ascii="Times New Roman" w:hAnsi="Times New Roman" w:cs="Times New Roman"/>
          <w:sz w:val="24"/>
          <w:szCs w:val="24"/>
        </w:rPr>
        <w:t xml:space="preserve"> and restoration of social skills and capacities</w:t>
      </w:r>
      <w:r w:rsidR="00DE37CF" w:rsidRPr="008D1D81">
        <w:rPr>
          <w:rFonts w:ascii="Times New Roman" w:hAnsi="Times New Roman" w:cs="Times New Roman"/>
          <w:sz w:val="24"/>
          <w:szCs w:val="24"/>
        </w:rPr>
        <w:t>,</w:t>
      </w:r>
      <w:r w:rsidR="0099519D" w:rsidRPr="008D1D81">
        <w:rPr>
          <w:rFonts w:ascii="Times New Roman" w:hAnsi="Times New Roman" w:cs="Times New Roman"/>
          <w:sz w:val="24"/>
          <w:szCs w:val="24"/>
        </w:rPr>
        <w:t xml:space="preserve"> and relationships, for community restoration, </w:t>
      </w:r>
      <w:r w:rsidR="00DE37CF" w:rsidRPr="008D1D81">
        <w:rPr>
          <w:rFonts w:ascii="Times New Roman" w:hAnsi="Times New Roman" w:cs="Times New Roman"/>
          <w:sz w:val="24"/>
          <w:szCs w:val="24"/>
        </w:rPr>
        <w:t xml:space="preserve">which </w:t>
      </w:r>
      <w:r w:rsidR="009D6F88" w:rsidRPr="008D1D81">
        <w:rPr>
          <w:rFonts w:ascii="Times New Roman" w:hAnsi="Times New Roman" w:cs="Times New Roman"/>
          <w:sz w:val="24"/>
          <w:szCs w:val="24"/>
        </w:rPr>
        <w:t>steers away from</w:t>
      </w:r>
      <w:r w:rsidR="0099519D" w:rsidRPr="008D1D81">
        <w:rPr>
          <w:rFonts w:ascii="Times New Roman" w:hAnsi="Times New Roman" w:cs="Times New Roman"/>
          <w:sz w:val="24"/>
          <w:szCs w:val="24"/>
        </w:rPr>
        <w:t xml:space="preserve"> </w:t>
      </w:r>
      <w:r w:rsidR="009D6F88" w:rsidRPr="008D1D81">
        <w:rPr>
          <w:rFonts w:ascii="Times New Roman" w:hAnsi="Times New Roman" w:cs="Times New Roman"/>
          <w:sz w:val="24"/>
          <w:szCs w:val="24"/>
        </w:rPr>
        <w:t>punishment</w:t>
      </w:r>
      <w:r w:rsidR="0099519D" w:rsidRPr="008D1D81">
        <w:rPr>
          <w:rFonts w:ascii="Times New Roman" w:hAnsi="Times New Roman" w:cs="Times New Roman"/>
          <w:sz w:val="24"/>
          <w:szCs w:val="24"/>
        </w:rPr>
        <w:t xml:space="preserve">, and is a therapeutic approach to </w:t>
      </w:r>
      <w:r w:rsidR="009D6F88" w:rsidRPr="008D1D81">
        <w:rPr>
          <w:rFonts w:ascii="Times New Roman" w:hAnsi="Times New Roman" w:cs="Times New Roman"/>
          <w:sz w:val="24"/>
          <w:szCs w:val="24"/>
        </w:rPr>
        <w:t>crime and correction, which</w:t>
      </w:r>
      <w:r w:rsidR="0099519D" w:rsidRPr="008D1D81">
        <w:rPr>
          <w:rFonts w:ascii="Times New Roman" w:hAnsi="Times New Roman" w:cs="Times New Roman"/>
          <w:sz w:val="24"/>
          <w:szCs w:val="24"/>
        </w:rPr>
        <w:t xml:space="preserve"> </w:t>
      </w:r>
      <w:r w:rsidR="009D6F88" w:rsidRPr="008D1D81">
        <w:rPr>
          <w:rFonts w:ascii="Times New Roman" w:hAnsi="Times New Roman" w:cs="Times New Roman"/>
          <w:sz w:val="24"/>
          <w:szCs w:val="24"/>
        </w:rPr>
        <w:t xml:space="preserve">subsequently </w:t>
      </w:r>
      <w:r w:rsidR="00DE37CF" w:rsidRPr="008D1D81">
        <w:rPr>
          <w:rFonts w:ascii="Times New Roman" w:hAnsi="Times New Roman" w:cs="Times New Roman"/>
          <w:sz w:val="24"/>
          <w:szCs w:val="24"/>
        </w:rPr>
        <w:t xml:space="preserve">contributes to the </w:t>
      </w:r>
      <w:r w:rsidR="009D6F88" w:rsidRPr="008D1D81">
        <w:rPr>
          <w:rFonts w:ascii="Times New Roman" w:hAnsi="Times New Roman" w:cs="Times New Roman"/>
          <w:sz w:val="24"/>
          <w:szCs w:val="24"/>
        </w:rPr>
        <w:t>idea</w:t>
      </w:r>
      <w:r w:rsidR="00DE37CF" w:rsidRPr="008D1D81">
        <w:rPr>
          <w:rFonts w:ascii="Times New Roman" w:hAnsi="Times New Roman" w:cs="Times New Roman"/>
          <w:sz w:val="24"/>
          <w:szCs w:val="24"/>
        </w:rPr>
        <w:t xml:space="preserve"> of ‘punishment as a moral engagement with the offender’ (Duff, 2005)</w:t>
      </w:r>
      <w:r w:rsidR="00C514E4" w:rsidRPr="008D1D81">
        <w:rPr>
          <w:rFonts w:ascii="Times New Roman" w:hAnsi="Times New Roman" w:cs="Times New Roman"/>
          <w:sz w:val="24"/>
          <w:szCs w:val="24"/>
        </w:rPr>
        <w:t>, and furthermore, supports Beccaria</w:t>
      </w:r>
      <w:r w:rsidR="00F37679" w:rsidRPr="008D1D81">
        <w:rPr>
          <w:rFonts w:ascii="Times New Roman" w:hAnsi="Times New Roman" w:cs="Times New Roman"/>
          <w:sz w:val="24"/>
          <w:szCs w:val="24"/>
        </w:rPr>
        <w:t xml:space="preserve">, (1974), </w:t>
      </w:r>
      <w:r w:rsidR="00C514E4" w:rsidRPr="008D1D81">
        <w:rPr>
          <w:rFonts w:ascii="Times New Roman" w:hAnsi="Times New Roman" w:cs="Times New Roman"/>
          <w:sz w:val="24"/>
          <w:szCs w:val="24"/>
        </w:rPr>
        <w:t>view</w:t>
      </w:r>
      <w:r w:rsidR="004C22EA" w:rsidRPr="008D1D81">
        <w:rPr>
          <w:rFonts w:ascii="Times New Roman" w:hAnsi="Times New Roman" w:cs="Times New Roman"/>
          <w:sz w:val="24"/>
          <w:szCs w:val="24"/>
        </w:rPr>
        <w:t xml:space="preserve"> of deterrence</w:t>
      </w:r>
      <w:r w:rsidR="005D2C20" w:rsidRPr="008D1D81">
        <w:rPr>
          <w:rFonts w:ascii="Times New Roman" w:hAnsi="Times New Roman" w:cs="Times New Roman"/>
          <w:sz w:val="24"/>
          <w:szCs w:val="24"/>
        </w:rPr>
        <w:t xml:space="preserve">, </w:t>
      </w:r>
      <w:r w:rsidR="00C514E4" w:rsidRPr="008D1D81">
        <w:rPr>
          <w:rFonts w:ascii="Times New Roman" w:hAnsi="Times New Roman" w:cs="Times New Roman"/>
          <w:sz w:val="24"/>
          <w:szCs w:val="24"/>
        </w:rPr>
        <w:t xml:space="preserve">to prevent crime, </w:t>
      </w:r>
      <w:r w:rsidR="009C58FB" w:rsidRPr="008D1D81">
        <w:rPr>
          <w:rFonts w:ascii="Times New Roman" w:hAnsi="Times New Roman" w:cs="Times New Roman"/>
          <w:sz w:val="24"/>
          <w:szCs w:val="24"/>
        </w:rPr>
        <w:t>and instead of</w:t>
      </w:r>
      <w:r w:rsidR="00C514E4" w:rsidRPr="008D1D81">
        <w:rPr>
          <w:rFonts w:ascii="Times New Roman" w:hAnsi="Times New Roman" w:cs="Times New Roman"/>
          <w:sz w:val="24"/>
          <w:szCs w:val="24"/>
        </w:rPr>
        <w:t xml:space="preserve"> punish</w:t>
      </w:r>
      <w:r w:rsidR="009C58FB" w:rsidRPr="008D1D81">
        <w:rPr>
          <w:rFonts w:ascii="Times New Roman" w:hAnsi="Times New Roman" w:cs="Times New Roman"/>
          <w:sz w:val="24"/>
          <w:szCs w:val="24"/>
        </w:rPr>
        <w:t>ing</w:t>
      </w:r>
      <w:r w:rsidR="00C514E4" w:rsidRPr="008D1D81">
        <w:rPr>
          <w:rFonts w:ascii="Times New Roman" w:hAnsi="Times New Roman" w:cs="Times New Roman"/>
          <w:sz w:val="24"/>
          <w:szCs w:val="24"/>
        </w:rPr>
        <w:t xml:space="preserve"> </w:t>
      </w:r>
      <w:r w:rsidR="004C22EA" w:rsidRPr="008D1D81">
        <w:rPr>
          <w:rFonts w:ascii="Times New Roman" w:hAnsi="Times New Roman" w:cs="Times New Roman"/>
          <w:sz w:val="24"/>
          <w:szCs w:val="24"/>
        </w:rPr>
        <w:t xml:space="preserve">an </w:t>
      </w:r>
      <w:r w:rsidR="00C514E4" w:rsidRPr="008D1D81">
        <w:rPr>
          <w:rFonts w:ascii="Times New Roman" w:hAnsi="Times New Roman" w:cs="Times New Roman"/>
          <w:sz w:val="24"/>
          <w:szCs w:val="24"/>
        </w:rPr>
        <w:t xml:space="preserve">offender, </w:t>
      </w:r>
      <w:r w:rsidR="00D61BC3" w:rsidRPr="008D1D81">
        <w:rPr>
          <w:rFonts w:ascii="Times New Roman" w:hAnsi="Times New Roman" w:cs="Times New Roman"/>
          <w:sz w:val="24"/>
          <w:szCs w:val="24"/>
        </w:rPr>
        <w:t>outlining,</w:t>
      </w:r>
      <w:r w:rsidR="004C22EA" w:rsidRPr="008D1D81">
        <w:rPr>
          <w:rFonts w:ascii="Times New Roman" w:hAnsi="Times New Roman" w:cs="Times New Roman"/>
          <w:sz w:val="24"/>
          <w:szCs w:val="24"/>
        </w:rPr>
        <w:t xml:space="preserve"> ‘swift justice’ to persuade offenders </w:t>
      </w:r>
      <w:r w:rsidR="00C514E4" w:rsidRPr="008D1D81">
        <w:rPr>
          <w:rFonts w:ascii="Times New Roman" w:hAnsi="Times New Roman" w:cs="Times New Roman"/>
          <w:sz w:val="24"/>
          <w:szCs w:val="24"/>
        </w:rPr>
        <w:t xml:space="preserve">to analyse the </w:t>
      </w:r>
      <w:r w:rsidR="003644FB" w:rsidRPr="008D1D81">
        <w:rPr>
          <w:rFonts w:ascii="Times New Roman" w:hAnsi="Times New Roman" w:cs="Times New Roman"/>
          <w:sz w:val="24"/>
          <w:szCs w:val="24"/>
        </w:rPr>
        <w:t>‘</w:t>
      </w:r>
      <w:r w:rsidR="00C514E4" w:rsidRPr="008D1D81">
        <w:rPr>
          <w:rFonts w:ascii="Times New Roman" w:hAnsi="Times New Roman" w:cs="Times New Roman"/>
          <w:sz w:val="24"/>
          <w:szCs w:val="24"/>
        </w:rPr>
        <w:t>potential consequences</w:t>
      </w:r>
      <w:r w:rsidR="003644FB" w:rsidRPr="008D1D81">
        <w:rPr>
          <w:rFonts w:ascii="Times New Roman" w:hAnsi="Times New Roman" w:cs="Times New Roman"/>
          <w:sz w:val="24"/>
          <w:szCs w:val="24"/>
        </w:rPr>
        <w:t>’</w:t>
      </w:r>
      <w:r w:rsidR="00C514E4" w:rsidRPr="008D1D81">
        <w:rPr>
          <w:rFonts w:ascii="Times New Roman" w:hAnsi="Times New Roman" w:cs="Times New Roman"/>
          <w:sz w:val="24"/>
          <w:szCs w:val="24"/>
        </w:rPr>
        <w:t xml:space="preserve"> before they commit </w:t>
      </w:r>
      <w:r w:rsidR="003644FB" w:rsidRPr="008D1D81">
        <w:rPr>
          <w:rFonts w:ascii="Times New Roman" w:hAnsi="Times New Roman" w:cs="Times New Roman"/>
          <w:sz w:val="24"/>
          <w:szCs w:val="24"/>
        </w:rPr>
        <w:t xml:space="preserve">a </w:t>
      </w:r>
      <w:r w:rsidR="00C514E4" w:rsidRPr="008D1D81">
        <w:rPr>
          <w:rFonts w:ascii="Times New Roman" w:hAnsi="Times New Roman" w:cs="Times New Roman"/>
          <w:sz w:val="24"/>
          <w:szCs w:val="24"/>
        </w:rPr>
        <w:t>crime</w:t>
      </w:r>
      <w:r w:rsidR="00937A6F" w:rsidRPr="008D1D81">
        <w:rPr>
          <w:rFonts w:ascii="Times New Roman" w:hAnsi="Times New Roman" w:cs="Times New Roman"/>
          <w:sz w:val="24"/>
          <w:szCs w:val="24"/>
        </w:rPr>
        <w:t>, and improve happiness within society</w:t>
      </w:r>
      <w:r w:rsidR="005D2C20" w:rsidRPr="008D1D81">
        <w:rPr>
          <w:rFonts w:ascii="Times New Roman" w:hAnsi="Times New Roman" w:cs="Times New Roman"/>
          <w:sz w:val="24"/>
          <w:szCs w:val="24"/>
        </w:rPr>
        <w:t xml:space="preserve"> </w:t>
      </w:r>
      <w:r w:rsidR="00BC7F0A" w:rsidRPr="008D1D81">
        <w:rPr>
          <w:rFonts w:ascii="Times New Roman" w:hAnsi="Times New Roman" w:cs="Times New Roman"/>
          <w:sz w:val="24"/>
          <w:szCs w:val="24"/>
        </w:rPr>
        <w:t>(</w:t>
      </w:r>
      <w:r w:rsidR="005D2C20" w:rsidRPr="008D1D81">
        <w:rPr>
          <w:rFonts w:ascii="Times New Roman" w:hAnsi="Times New Roman" w:cs="Times New Roman"/>
          <w:sz w:val="24"/>
          <w:szCs w:val="24"/>
        </w:rPr>
        <w:t>Beccaria</w:t>
      </w:r>
      <w:r w:rsidR="00F51848" w:rsidRPr="008D1D81">
        <w:rPr>
          <w:rFonts w:ascii="Times New Roman" w:hAnsi="Times New Roman" w:cs="Times New Roman"/>
          <w:sz w:val="24"/>
          <w:szCs w:val="24"/>
        </w:rPr>
        <w:t>, 2009)</w:t>
      </w:r>
      <w:r w:rsidR="00937A6F" w:rsidRPr="008D1D81">
        <w:rPr>
          <w:rFonts w:ascii="Times New Roman" w:hAnsi="Times New Roman" w:cs="Times New Roman"/>
          <w:sz w:val="24"/>
          <w:szCs w:val="24"/>
        </w:rPr>
        <w:t xml:space="preserve">. </w:t>
      </w:r>
    </w:p>
    <w:p w14:paraId="7A4FA91D" w14:textId="74B771C1" w:rsidR="0004305A" w:rsidRPr="008D1D81" w:rsidRDefault="00087C4D" w:rsidP="008D1D81">
      <w:pPr>
        <w:spacing w:line="360" w:lineRule="auto"/>
        <w:jc w:val="both"/>
        <w:rPr>
          <w:rFonts w:ascii="Times New Roman" w:hAnsi="Times New Roman" w:cs="Times New Roman"/>
          <w:sz w:val="24"/>
          <w:szCs w:val="24"/>
        </w:rPr>
      </w:pPr>
      <w:r w:rsidRPr="008D1D81">
        <w:rPr>
          <w:rFonts w:ascii="Times New Roman" w:hAnsi="Times New Roman" w:cs="Times New Roman"/>
          <w:sz w:val="24"/>
          <w:szCs w:val="24"/>
        </w:rPr>
        <w:t xml:space="preserve">The ‘what works’ debate examines the effectiveness of prison, and </w:t>
      </w:r>
      <w:r w:rsidR="0004305A" w:rsidRPr="008D1D81">
        <w:rPr>
          <w:rFonts w:ascii="Times New Roman" w:hAnsi="Times New Roman" w:cs="Times New Roman"/>
          <w:sz w:val="24"/>
          <w:szCs w:val="24"/>
        </w:rPr>
        <w:t xml:space="preserve">the </w:t>
      </w:r>
      <w:r w:rsidRPr="008D1D81">
        <w:rPr>
          <w:rFonts w:ascii="Times New Roman" w:hAnsi="Times New Roman" w:cs="Times New Roman"/>
          <w:sz w:val="24"/>
          <w:szCs w:val="24"/>
        </w:rPr>
        <w:t>behavioural interventions, through empirical evidence, to understand how to reduce recidivism</w:t>
      </w:r>
      <w:r w:rsidR="0004305A" w:rsidRPr="008D1D81">
        <w:rPr>
          <w:rFonts w:ascii="Times New Roman" w:hAnsi="Times New Roman" w:cs="Times New Roman"/>
          <w:sz w:val="24"/>
          <w:szCs w:val="24"/>
        </w:rPr>
        <w:t xml:space="preserve"> </w:t>
      </w:r>
      <w:r w:rsidRPr="008D1D81">
        <w:rPr>
          <w:rFonts w:ascii="Times New Roman" w:hAnsi="Times New Roman" w:cs="Times New Roman"/>
          <w:sz w:val="24"/>
          <w:szCs w:val="24"/>
        </w:rPr>
        <w:t>and to identify what does or doesn’t work (Andrews et al, 1990). Programmes</w:t>
      </w:r>
      <w:r w:rsidR="0004305A" w:rsidRPr="008D1D81">
        <w:rPr>
          <w:rFonts w:ascii="Times New Roman" w:hAnsi="Times New Roman" w:cs="Times New Roman"/>
          <w:sz w:val="24"/>
          <w:szCs w:val="24"/>
        </w:rPr>
        <w:t xml:space="preserve"> may</w:t>
      </w:r>
      <w:r w:rsidRPr="008D1D81">
        <w:rPr>
          <w:rFonts w:ascii="Times New Roman" w:hAnsi="Times New Roman" w:cs="Times New Roman"/>
          <w:sz w:val="24"/>
          <w:szCs w:val="24"/>
        </w:rPr>
        <w:t xml:space="preserve"> target</w:t>
      </w:r>
      <w:r w:rsidR="0004305A" w:rsidRPr="008D1D81">
        <w:rPr>
          <w:rFonts w:ascii="Times New Roman" w:hAnsi="Times New Roman" w:cs="Times New Roman"/>
          <w:sz w:val="24"/>
          <w:szCs w:val="24"/>
        </w:rPr>
        <w:t>’</w:t>
      </w:r>
      <w:r w:rsidRPr="008D1D81">
        <w:rPr>
          <w:rFonts w:ascii="Times New Roman" w:hAnsi="Times New Roman" w:cs="Times New Roman"/>
          <w:sz w:val="24"/>
          <w:szCs w:val="24"/>
        </w:rPr>
        <w:t xml:space="preserve"> cognitive skills</w:t>
      </w:r>
      <w:r w:rsidR="0004305A" w:rsidRPr="008D1D81">
        <w:rPr>
          <w:rFonts w:ascii="Times New Roman" w:hAnsi="Times New Roman" w:cs="Times New Roman"/>
          <w:sz w:val="24"/>
          <w:szCs w:val="24"/>
        </w:rPr>
        <w:t>’</w:t>
      </w:r>
      <w:r w:rsidRPr="008D1D81">
        <w:rPr>
          <w:rFonts w:ascii="Times New Roman" w:hAnsi="Times New Roman" w:cs="Times New Roman"/>
          <w:sz w:val="24"/>
          <w:szCs w:val="24"/>
        </w:rPr>
        <w:t xml:space="preserve"> to change </w:t>
      </w:r>
      <w:r w:rsidR="0004305A" w:rsidRPr="008D1D81">
        <w:rPr>
          <w:rFonts w:ascii="Times New Roman" w:hAnsi="Times New Roman" w:cs="Times New Roman"/>
          <w:sz w:val="24"/>
          <w:szCs w:val="24"/>
        </w:rPr>
        <w:t xml:space="preserve">offender </w:t>
      </w:r>
      <w:r w:rsidRPr="008D1D81">
        <w:rPr>
          <w:rFonts w:ascii="Times New Roman" w:hAnsi="Times New Roman" w:cs="Times New Roman"/>
          <w:sz w:val="24"/>
          <w:szCs w:val="24"/>
        </w:rPr>
        <w:t>erratic thinking patterns, and th</w:t>
      </w:r>
      <w:r w:rsidR="0004305A" w:rsidRPr="008D1D81">
        <w:rPr>
          <w:rFonts w:ascii="Times New Roman" w:hAnsi="Times New Roman" w:cs="Times New Roman"/>
          <w:sz w:val="24"/>
          <w:szCs w:val="24"/>
        </w:rPr>
        <w:t>is</w:t>
      </w:r>
      <w:r w:rsidRPr="008D1D81">
        <w:rPr>
          <w:rFonts w:ascii="Times New Roman" w:hAnsi="Times New Roman" w:cs="Times New Roman"/>
          <w:sz w:val="24"/>
          <w:szCs w:val="24"/>
        </w:rPr>
        <w:t xml:space="preserve"> generic element is identified across many accredited programmes. To ensure effectiveness, the interventions are structured, and delivered ‘by the book’, however, the </w:t>
      </w:r>
      <w:r w:rsidR="00810B46" w:rsidRPr="008D1D81">
        <w:rPr>
          <w:rFonts w:ascii="Times New Roman" w:hAnsi="Times New Roman" w:cs="Times New Roman"/>
          <w:sz w:val="24"/>
          <w:szCs w:val="24"/>
        </w:rPr>
        <w:t xml:space="preserve">interventions are not tailored to ‘suit all offenders’ on an individual basis and aims at </w:t>
      </w:r>
      <w:r w:rsidR="004C4870" w:rsidRPr="008D1D81">
        <w:rPr>
          <w:rFonts w:ascii="Times New Roman" w:hAnsi="Times New Roman" w:cs="Times New Roman"/>
          <w:sz w:val="24"/>
          <w:szCs w:val="24"/>
        </w:rPr>
        <w:t xml:space="preserve">the ‘majority’ of </w:t>
      </w:r>
      <w:r w:rsidR="00FE2A0D" w:rsidRPr="008D1D81">
        <w:rPr>
          <w:rFonts w:ascii="Times New Roman" w:hAnsi="Times New Roman" w:cs="Times New Roman"/>
          <w:sz w:val="24"/>
          <w:szCs w:val="24"/>
        </w:rPr>
        <w:t>offenders</w:t>
      </w:r>
      <w:r w:rsidR="004C4870" w:rsidRPr="008D1D81">
        <w:rPr>
          <w:rFonts w:ascii="Times New Roman" w:hAnsi="Times New Roman" w:cs="Times New Roman"/>
          <w:sz w:val="24"/>
          <w:szCs w:val="24"/>
        </w:rPr>
        <w:t xml:space="preserve"> and it is argued, that g</w:t>
      </w:r>
      <w:r w:rsidR="00810B46" w:rsidRPr="008D1D81">
        <w:rPr>
          <w:rFonts w:ascii="Times New Roman" w:hAnsi="Times New Roman" w:cs="Times New Roman"/>
          <w:sz w:val="24"/>
          <w:szCs w:val="24"/>
        </w:rPr>
        <w:t>roup interventions often give offenders the chance to share and ruminate ideas of offending (Clarke, 2004), and can also impact on offender well-being (</w:t>
      </w:r>
      <w:proofErr w:type="spellStart"/>
      <w:r w:rsidR="00810B46" w:rsidRPr="008D1D81">
        <w:rPr>
          <w:rFonts w:ascii="Times New Roman" w:hAnsi="Times New Roman" w:cs="Times New Roman"/>
          <w:sz w:val="24"/>
          <w:szCs w:val="24"/>
        </w:rPr>
        <w:t>Kemshall</w:t>
      </w:r>
      <w:proofErr w:type="spellEnd"/>
      <w:r w:rsidR="00810B46" w:rsidRPr="008D1D81">
        <w:rPr>
          <w:rFonts w:ascii="Times New Roman" w:hAnsi="Times New Roman" w:cs="Times New Roman"/>
          <w:sz w:val="24"/>
          <w:szCs w:val="24"/>
        </w:rPr>
        <w:t>, 2015</w:t>
      </w:r>
      <w:r w:rsidR="0004305A" w:rsidRPr="008D1D81">
        <w:rPr>
          <w:rFonts w:ascii="Times New Roman" w:hAnsi="Times New Roman" w:cs="Times New Roman"/>
          <w:sz w:val="24"/>
          <w:szCs w:val="24"/>
        </w:rPr>
        <w:t>). Furthermore</w:t>
      </w:r>
      <w:r w:rsidRPr="008D1D81">
        <w:rPr>
          <w:rFonts w:ascii="Times New Roman" w:hAnsi="Times New Roman" w:cs="Times New Roman"/>
          <w:sz w:val="24"/>
          <w:szCs w:val="24"/>
        </w:rPr>
        <w:t xml:space="preserve">, </w:t>
      </w:r>
      <w:r w:rsidR="0004305A" w:rsidRPr="008D1D81">
        <w:rPr>
          <w:rFonts w:ascii="Times New Roman" w:hAnsi="Times New Roman" w:cs="Times New Roman"/>
          <w:sz w:val="24"/>
          <w:szCs w:val="24"/>
        </w:rPr>
        <w:t xml:space="preserve">practitioners need to improve offender perceptions, </w:t>
      </w:r>
      <w:r w:rsidR="00F224F5" w:rsidRPr="008D1D81">
        <w:rPr>
          <w:rFonts w:ascii="Times New Roman" w:hAnsi="Times New Roman" w:cs="Times New Roman"/>
          <w:sz w:val="24"/>
          <w:szCs w:val="24"/>
        </w:rPr>
        <w:t xml:space="preserve">by teaching empathy in interventions, and </w:t>
      </w:r>
      <w:r w:rsidR="0004305A" w:rsidRPr="008D1D81">
        <w:rPr>
          <w:rFonts w:ascii="Times New Roman" w:hAnsi="Times New Roman" w:cs="Times New Roman"/>
          <w:sz w:val="24"/>
          <w:szCs w:val="24"/>
        </w:rPr>
        <w:t>to build on existing capacities of culturally, morally, and ethically acceptable behaviours, so that they can recognise their own, and others mental states, basic needs, interests, and emotions, with main emphasis on pro-social and altruistic behaviours, to reduce offender activity (</w:t>
      </w:r>
      <w:r w:rsidR="00EB0BE6" w:rsidRPr="008D1D81">
        <w:rPr>
          <w:rFonts w:ascii="Times New Roman" w:hAnsi="Times New Roman" w:cs="Times New Roman"/>
          <w:sz w:val="24"/>
          <w:szCs w:val="24"/>
        </w:rPr>
        <w:t>Gerdes et al, 2011).</w:t>
      </w:r>
    </w:p>
    <w:p w14:paraId="62BD6F88" w14:textId="2B24AB1F" w:rsidR="000C35BA" w:rsidRPr="008D1D81" w:rsidRDefault="005A5BD9" w:rsidP="008D1D81">
      <w:pPr>
        <w:spacing w:line="360" w:lineRule="auto"/>
        <w:jc w:val="both"/>
        <w:rPr>
          <w:rFonts w:ascii="Times New Roman" w:hAnsi="Times New Roman" w:cs="Times New Roman"/>
          <w:sz w:val="24"/>
          <w:szCs w:val="24"/>
        </w:rPr>
      </w:pPr>
      <w:r w:rsidRPr="008D1D81">
        <w:rPr>
          <w:rFonts w:ascii="Times New Roman" w:hAnsi="Times New Roman" w:cs="Times New Roman"/>
          <w:sz w:val="24"/>
          <w:szCs w:val="24"/>
        </w:rPr>
        <w:t xml:space="preserve">Ward &amp; </w:t>
      </w:r>
      <w:proofErr w:type="spellStart"/>
      <w:r w:rsidRPr="008D1D81">
        <w:rPr>
          <w:rFonts w:ascii="Times New Roman" w:hAnsi="Times New Roman" w:cs="Times New Roman"/>
          <w:sz w:val="24"/>
          <w:szCs w:val="24"/>
        </w:rPr>
        <w:t>Durrant</w:t>
      </w:r>
      <w:proofErr w:type="spellEnd"/>
      <w:r w:rsidRPr="008D1D81">
        <w:rPr>
          <w:rFonts w:ascii="Times New Roman" w:hAnsi="Times New Roman" w:cs="Times New Roman"/>
          <w:sz w:val="24"/>
          <w:szCs w:val="24"/>
        </w:rPr>
        <w:t xml:space="preserve">, </w:t>
      </w:r>
      <w:r w:rsidR="00D30728" w:rsidRPr="008D1D81">
        <w:rPr>
          <w:rFonts w:ascii="Times New Roman" w:hAnsi="Times New Roman" w:cs="Times New Roman"/>
          <w:sz w:val="24"/>
          <w:szCs w:val="24"/>
        </w:rPr>
        <w:t>(</w:t>
      </w:r>
      <w:r w:rsidRPr="008D1D81">
        <w:rPr>
          <w:rFonts w:ascii="Times New Roman" w:hAnsi="Times New Roman" w:cs="Times New Roman"/>
          <w:sz w:val="24"/>
          <w:szCs w:val="24"/>
        </w:rPr>
        <w:t>2011)</w:t>
      </w:r>
      <w:r w:rsidR="00B94A74" w:rsidRPr="008D1D81">
        <w:rPr>
          <w:rFonts w:ascii="Times New Roman" w:hAnsi="Times New Roman" w:cs="Times New Roman"/>
          <w:sz w:val="24"/>
          <w:szCs w:val="24"/>
        </w:rPr>
        <w:t xml:space="preserve">, </w:t>
      </w:r>
      <w:r w:rsidRPr="008D1D81">
        <w:rPr>
          <w:rFonts w:ascii="Times New Roman" w:hAnsi="Times New Roman" w:cs="Times New Roman"/>
          <w:sz w:val="24"/>
          <w:szCs w:val="24"/>
        </w:rPr>
        <w:t xml:space="preserve">provide </w:t>
      </w:r>
      <w:r w:rsidR="00B94A74" w:rsidRPr="008D1D81">
        <w:rPr>
          <w:rFonts w:ascii="Times New Roman" w:hAnsi="Times New Roman" w:cs="Times New Roman"/>
          <w:sz w:val="24"/>
          <w:szCs w:val="24"/>
        </w:rPr>
        <w:t xml:space="preserve">a </w:t>
      </w:r>
      <w:r w:rsidRPr="008D1D81">
        <w:rPr>
          <w:rFonts w:ascii="Times New Roman" w:hAnsi="Times New Roman" w:cs="Times New Roman"/>
          <w:sz w:val="24"/>
          <w:szCs w:val="24"/>
        </w:rPr>
        <w:t xml:space="preserve">huge emphasis on </w:t>
      </w:r>
      <w:r w:rsidR="006B7DB3" w:rsidRPr="008D1D81">
        <w:rPr>
          <w:rFonts w:ascii="Times New Roman" w:hAnsi="Times New Roman" w:cs="Times New Roman"/>
          <w:sz w:val="24"/>
          <w:szCs w:val="24"/>
        </w:rPr>
        <w:t>‘</w:t>
      </w:r>
      <w:r w:rsidRPr="008D1D81">
        <w:rPr>
          <w:rFonts w:ascii="Times New Roman" w:hAnsi="Times New Roman" w:cs="Times New Roman"/>
          <w:sz w:val="24"/>
          <w:szCs w:val="24"/>
        </w:rPr>
        <w:t>social attributes</w:t>
      </w:r>
      <w:r w:rsidR="006B7DB3" w:rsidRPr="008D1D81">
        <w:rPr>
          <w:rFonts w:ascii="Times New Roman" w:hAnsi="Times New Roman" w:cs="Times New Roman"/>
          <w:sz w:val="24"/>
          <w:szCs w:val="24"/>
        </w:rPr>
        <w:t>’</w:t>
      </w:r>
      <w:r w:rsidRPr="008D1D81">
        <w:rPr>
          <w:rFonts w:ascii="Times New Roman" w:hAnsi="Times New Roman" w:cs="Times New Roman"/>
          <w:sz w:val="24"/>
          <w:szCs w:val="24"/>
        </w:rPr>
        <w:t xml:space="preserve"> such as relationships and being </w:t>
      </w:r>
      <w:r w:rsidR="00A72DFC" w:rsidRPr="008D1D81">
        <w:rPr>
          <w:rFonts w:ascii="Times New Roman" w:hAnsi="Times New Roman" w:cs="Times New Roman"/>
          <w:sz w:val="24"/>
          <w:szCs w:val="24"/>
        </w:rPr>
        <w:t xml:space="preserve">a </w:t>
      </w:r>
      <w:r w:rsidRPr="008D1D81">
        <w:rPr>
          <w:rFonts w:ascii="Times New Roman" w:hAnsi="Times New Roman" w:cs="Times New Roman"/>
          <w:sz w:val="24"/>
          <w:szCs w:val="24"/>
        </w:rPr>
        <w:t>part of a community</w:t>
      </w:r>
      <w:r w:rsidR="00B94A74" w:rsidRPr="008D1D81">
        <w:rPr>
          <w:rFonts w:ascii="Times New Roman" w:hAnsi="Times New Roman" w:cs="Times New Roman"/>
          <w:sz w:val="24"/>
          <w:szCs w:val="24"/>
        </w:rPr>
        <w:t>,</w:t>
      </w:r>
      <w:r w:rsidRPr="008D1D81">
        <w:rPr>
          <w:rFonts w:ascii="Times New Roman" w:hAnsi="Times New Roman" w:cs="Times New Roman"/>
          <w:sz w:val="24"/>
          <w:szCs w:val="24"/>
        </w:rPr>
        <w:t xml:space="preserve"> to successfully reintegrate and rehabilitate offenders into society, and </w:t>
      </w:r>
      <w:r w:rsidR="006B7DB3" w:rsidRPr="008D1D81">
        <w:rPr>
          <w:rFonts w:ascii="Times New Roman" w:hAnsi="Times New Roman" w:cs="Times New Roman"/>
          <w:sz w:val="24"/>
          <w:szCs w:val="24"/>
        </w:rPr>
        <w:t>which</w:t>
      </w:r>
      <w:r w:rsidRPr="008D1D81">
        <w:rPr>
          <w:rFonts w:ascii="Times New Roman" w:hAnsi="Times New Roman" w:cs="Times New Roman"/>
          <w:sz w:val="24"/>
          <w:szCs w:val="24"/>
        </w:rPr>
        <w:t xml:space="preserve"> is not merely viable</w:t>
      </w:r>
      <w:r w:rsidR="00B94A74" w:rsidRPr="008D1D81">
        <w:rPr>
          <w:rFonts w:ascii="Times New Roman" w:hAnsi="Times New Roman" w:cs="Times New Roman"/>
          <w:sz w:val="24"/>
          <w:szCs w:val="24"/>
        </w:rPr>
        <w:t>,</w:t>
      </w:r>
      <w:r w:rsidRPr="008D1D81">
        <w:rPr>
          <w:rFonts w:ascii="Times New Roman" w:hAnsi="Times New Roman" w:cs="Times New Roman"/>
          <w:sz w:val="24"/>
          <w:szCs w:val="24"/>
        </w:rPr>
        <w:t xml:space="preserve"> to simply </w:t>
      </w:r>
      <w:r w:rsidR="006B7DB3" w:rsidRPr="008D1D81">
        <w:rPr>
          <w:rFonts w:ascii="Times New Roman" w:hAnsi="Times New Roman" w:cs="Times New Roman"/>
          <w:sz w:val="24"/>
          <w:szCs w:val="24"/>
        </w:rPr>
        <w:t>focus on</w:t>
      </w:r>
      <w:r w:rsidRPr="008D1D81">
        <w:rPr>
          <w:rFonts w:ascii="Times New Roman" w:hAnsi="Times New Roman" w:cs="Times New Roman"/>
          <w:sz w:val="24"/>
          <w:szCs w:val="24"/>
        </w:rPr>
        <w:t xml:space="preserve"> </w:t>
      </w:r>
      <w:r w:rsidR="004038DA" w:rsidRPr="008D1D81">
        <w:rPr>
          <w:rFonts w:ascii="Times New Roman" w:hAnsi="Times New Roman" w:cs="Times New Roman"/>
          <w:sz w:val="24"/>
          <w:szCs w:val="24"/>
        </w:rPr>
        <w:t xml:space="preserve">an </w:t>
      </w:r>
      <w:r w:rsidRPr="008D1D81">
        <w:rPr>
          <w:rFonts w:ascii="Times New Roman" w:hAnsi="Times New Roman" w:cs="Times New Roman"/>
          <w:sz w:val="24"/>
          <w:szCs w:val="24"/>
        </w:rPr>
        <w:t>individual psychologically</w:t>
      </w:r>
      <w:r w:rsidR="00DA3172" w:rsidRPr="008D1D81">
        <w:rPr>
          <w:rFonts w:ascii="Times New Roman" w:hAnsi="Times New Roman" w:cs="Times New Roman"/>
          <w:sz w:val="24"/>
          <w:szCs w:val="24"/>
        </w:rPr>
        <w:t>, and</w:t>
      </w:r>
      <w:r w:rsidRPr="008D1D81">
        <w:rPr>
          <w:rFonts w:ascii="Times New Roman" w:hAnsi="Times New Roman" w:cs="Times New Roman"/>
          <w:sz w:val="24"/>
          <w:szCs w:val="24"/>
        </w:rPr>
        <w:t xml:space="preserve"> is supported through ‘desistance’ </w:t>
      </w:r>
      <w:r w:rsidR="00C823DB" w:rsidRPr="008D1D81">
        <w:rPr>
          <w:rFonts w:ascii="Times New Roman" w:hAnsi="Times New Roman" w:cs="Times New Roman"/>
          <w:sz w:val="24"/>
          <w:szCs w:val="24"/>
        </w:rPr>
        <w:t>findings</w:t>
      </w:r>
      <w:r w:rsidRPr="008D1D81">
        <w:rPr>
          <w:rFonts w:ascii="Times New Roman" w:hAnsi="Times New Roman" w:cs="Times New Roman"/>
          <w:sz w:val="24"/>
          <w:szCs w:val="24"/>
        </w:rPr>
        <w:t>, which demonstrate that offenders need more than psychological interventions</w:t>
      </w:r>
      <w:r w:rsidR="00415D87" w:rsidRPr="008D1D81">
        <w:rPr>
          <w:rFonts w:ascii="Times New Roman" w:hAnsi="Times New Roman" w:cs="Times New Roman"/>
          <w:sz w:val="24"/>
          <w:szCs w:val="24"/>
        </w:rPr>
        <w:t>,</w:t>
      </w:r>
      <w:r w:rsidRPr="008D1D81">
        <w:rPr>
          <w:rFonts w:ascii="Times New Roman" w:hAnsi="Times New Roman" w:cs="Times New Roman"/>
          <w:sz w:val="24"/>
          <w:szCs w:val="24"/>
        </w:rPr>
        <w:t xml:space="preserve"> to reintegrate successfully within </w:t>
      </w:r>
      <w:r w:rsidR="00775652" w:rsidRPr="008D1D81">
        <w:rPr>
          <w:rFonts w:ascii="Times New Roman" w:hAnsi="Times New Roman" w:cs="Times New Roman"/>
          <w:sz w:val="24"/>
          <w:szCs w:val="24"/>
        </w:rPr>
        <w:t xml:space="preserve">any </w:t>
      </w:r>
      <w:r w:rsidRPr="008D1D81">
        <w:rPr>
          <w:rFonts w:ascii="Times New Roman" w:hAnsi="Times New Roman" w:cs="Times New Roman"/>
          <w:sz w:val="24"/>
          <w:szCs w:val="24"/>
        </w:rPr>
        <w:t>society</w:t>
      </w:r>
      <w:r w:rsidR="00DA3172" w:rsidRPr="008D1D81">
        <w:rPr>
          <w:rFonts w:ascii="Times New Roman" w:hAnsi="Times New Roman" w:cs="Times New Roman"/>
          <w:sz w:val="24"/>
          <w:szCs w:val="24"/>
        </w:rPr>
        <w:t>,</w:t>
      </w:r>
      <w:r w:rsidRPr="008D1D81">
        <w:rPr>
          <w:rFonts w:ascii="Times New Roman" w:hAnsi="Times New Roman" w:cs="Times New Roman"/>
          <w:sz w:val="24"/>
          <w:szCs w:val="24"/>
        </w:rPr>
        <w:t xml:space="preserve"> and that programs need to be ‘responsive to offender’ goals’</w:t>
      </w:r>
      <w:r w:rsidR="00DA3172" w:rsidRPr="008D1D81">
        <w:rPr>
          <w:rFonts w:ascii="Times New Roman" w:hAnsi="Times New Roman" w:cs="Times New Roman"/>
          <w:sz w:val="24"/>
          <w:szCs w:val="24"/>
        </w:rPr>
        <w:t>,</w:t>
      </w:r>
      <w:r w:rsidRPr="008D1D81">
        <w:rPr>
          <w:rFonts w:ascii="Times New Roman" w:hAnsi="Times New Roman" w:cs="Times New Roman"/>
          <w:sz w:val="24"/>
          <w:szCs w:val="24"/>
        </w:rPr>
        <w:t xml:space="preserve"> as well as </w:t>
      </w:r>
      <w:r w:rsidR="00775652" w:rsidRPr="008D1D81">
        <w:rPr>
          <w:rFonts w:ascii="Times New Roman" w:hAnsi="Times New Roman" w:cs="Times New Roman"/>
          <w:sz w:val="24"/>
          <w:szCs w:val="24"/>
        </w:rPr>
        <w:t xml:space="preserve">participating </w:t>
      </w:r>
      <w:r w:rsidR="00C823DB" w:rsidRPr="008D1D81">
        <w:rPr>
          <w:rFonts w:ascii="Times New Roman" w:hAnsi="Times New Roman" w:cs="Times New Roman"/>
          <w:sz w:val="24"/>
          <w:szCs w:val="24"/>
        </w:rPr>
        <w:t>with</w:t>
      </w:r>
      <w:r w:rsidR="00775652" w:rsidRPr="008D1D81">
        <w:rPr>
          <w:rFonts w:ascii="Times New Roman" w:hAnsi="Times New Roman" w:cs="Times New Roman"/>
          <w:sz w:val="24"/>
          <w:szCs w:val="24"/>
        </w:rPr>
        <w:t xml:space="preserve">in </w:t>
      </w:r>
      <w:r w:rsidRPr="008D1D81">
        <w:rPr>
          <w:rFonts w:ascii="Times New Roman" w:hAnsi="Times New Roman" w:cs="Times New Roman"/>
          <w:sz w:val="24"/>
          <w:szCs w:val="24"/>
        </w:rPr>
        <w:t xml:space="preserve">‘social and community relationship building’ </w:t>
      </w:r>
      <w:r w:rsidR="00C823DB" w:rsidRPr="008D1D81">
        <w:rPr>
          <w:rFonts w:ascii="Times New Roman" w:hAnsi="Times New Roman" w:cs="Times New Roman"/>
          <w:sz w:val="24"/>
          <w:szCs w:val="24"/>
        </w:rPr>
        <w:t>(</w:t>
      </w:r>
      <w:r w:rsidRPr="008D1D81">
        <w:rPr>
          <w:rFonts w:ascii="Times New Roman" w:hAnsi="Times New Roman" w:cs="Times New Roman"/>
          <w:sz w:val="24"/>
          <w:szCs w:val="24"/>
        </w:rPr>
        <w:t xml:space="preserve">Ward &amp; </w:t>
      </w:r>
      <w:proofErr w:type="spellStart"/>
      <w:r w:rsidRPr="008D1D81">
        <w:rPr>
          <w:rFonts w:ascii="Times New Roman" w:hAnsi="Times New Roman" w:cs="Times New Roman"/>
          <w:sz w:val="24"/>
          <w:szCs w:val="24"/>
        </w:rPr>
        <w:t>Durrant</w:t>
      </w:r>
      <w:proofErr w:type="spellEnd"/>
      <w:r w:rsidRPr="008D1D81">
        <w:rPr>
          <w:rFonts w:ascii="Times New Roman" w:hAnsi="Times New Roman" w:cs="Times New Roman"/>
          <w:sz w:val="24"/>
          <w:szCs w:val="24"/>
        </w:rPr>
        <w:t>, 2011). An offender is an individual, who needs to be valued and accepted,</w:t>
      </w:r>
      <w:r w:rsidR="00642FD4" w:rsidRPr="008D1D81">
        <w:rPr>
          <w:rFonts w:ascii="Times New Roman" w:hAnsi="Times New Roman" w:cs="Times New Roman"/>
          <w:sz w:val="24"/>
          <w:szCs w:val="24"/>
        </w:rPr>
        <w:t xml:space="preserve"> by society and their practitioner</w:t>
      </w:r>
      <w:r w:rsidR="00C823DB" w:rsidRPr="008D1D81">
        <w:rPr>
          <w:rFonts w:ascii="Times New Roman" w:hAnsi="Times New Roman" w:cs="Times New Roman"/>
          <w:sz w:val="24"/>
          <w:szCs w:val="24"/>
        </w:rPr>
        <w:t>s</w:t>
      </w:r>
      <w:r w:rsidR="00642FD4" w:rsidRPr="008D1D81">
        <w:rPr>
          <w:rFonts w:ascii="Times New Roman" w:hAnsi="Times New Roman" w:cs="Times New Roman"/>
          <w:sz w:val="24"/>
          <w:szCs w:val="24"/>
        </w:rPr>
        <w:t>,</w:t>
      </w:r>
      <w:r w:rsidR="00770B96" w:rsidRPr="008D1D81">
        <w:rPr>
          <w:rFonts w:ascii="Times New Roman" w:hAnsi="Times New Roman" w:cs="Times New Roman"/>
          <w:sz w:val="24"/>
          <w:szCs w:val="24"/>
        </w:rPr>
        <w:t xml:space="preserve"> </w:t>
      </w:r>
      <w:r w:rsidR="00944AA3" w:rsidRPr="008D1D81">
        <w:rPr>
          <w:rFonts w:ascii="Times New Roman" w:hAnsi="Times New Roman" w:cs="Times New Roman"/>
          <w:sz w:val="24"/>
          <w:szCs w:val="24"/>
        </w:rPr>
        <w:t>just as any other individual,</w:t>
      </w:r>
      <w:r w:rsidRPr="008D1D81">
        <w:rPr>
          <w:rFonts w:ascii="Times New Roman" w:hAnsi="Times New Roman" w:cs="Times New Roman"/>
          <w:sz w:val="24"/>
          <w:szCs w:val="24"/>
        </w:rPr>
        <w:t xml:space="preserve"> to restore a healthy </w:t>
      </w:r>
      <w:r w:rsidR="00944AA3" w:rsidRPr="008D1D81">
        <w:rPr>
          <w:rFonts w:ascii="Times New Roman" w:hAnsi="Times New Roman" w:cs="Times New Roman"/>
          <w:sz w:val="24"/>
          <w:szCs w:val="24"/>
        </w:rPr>
        <w:t xml:space="preserve">life </w:t>
      </w:r>
      <w:r w:rsidRPr="008D1D81">
        <w:rPr>
          <w:rFonts w:ascii="Times New Roman" w:hAnsi="Times New Roman" w:cs="Times New Roman"/>
          <w:sz w:val="24"/>
          <w:szCs w:val="24"/>
        </w:rPr>
        <w:t>balance, through attaining goals,</w:t>
      </w:r>
      <w:r w:rsidR="00C823DB" w:rsidRPr="008D1D81">
        <w:rPr>
          <w:rFonts w:ascii="Times New Roman" w:hAnsi="Times New Roman" w:cs="Times New Roman"/>
          <w:sz w:val="24"/>
          <w:szCs w:val="24"/>
        </w:rPr>
        <w:t xml:space="preserve"> consequently </w:t>
      </w:r>
      <w:r w:rsidR="00775652" w:rsidRPr="008D1D81">
        <w:rPr>
          <w:rFonts w:ascii="Times New Roman" w:hAnsi="Times New Roman" w:cs="Times New Roman"/>
          <w:sz w:val="24"/>
          <w:szCs w:val="24"/>
        </w:rPr>
        <w:t>reduc</w:t>
      </w:r>
      <w:r w:rsidR="00C823DB" w:rsidRPr="008D1D81">
        <w:rPr>
          <w:rFonts w:ascii="Times New Roman" w:hAnsi="Times New Roman" w:cs="Times New Roman"/>
          <w:sz w:val="24"/>
          <w:szCs w:val="24"/>
        </w:rPr>
        <w:t>ing</w:t>
      </w:r>
      <w:r w:rsidR="00944AA3" w:rsidRPr="008D1D81">
        <w:rPr>
          <w:rFonts w:ascii="Times New Roman" w:hAnsi="Times New Roman" w:cs="Times New Roman"/>
          <w:sz w:val="24"/>
          <w:szCs w:val="24"/>
        </w:rPr>
        <w:t xml:space="preserve"> </w:t>
      </w:r>
      <w:r w:rsidR="00775652" w:rsidRPr="008D1D81">
        <w:rPr>
          <w:rFonts w:ascii="Times New Roman" w:hAnsi="Times New Roman" w:cs="Times New Roman"/>
          <w:sz w:val="24"/>
          <w:szCs w:val="24"/>
        </w:rPr>
        <w:t>recidivism</w:t>
      </w:r>
      <w:r w:rsidR="002929B2" w:rsidRPr="008D1D81">
        <w:rPr>
          <w:rFonts w:ascii="Times New Roman" w:hAnsi="Times New Roman" w:cs="Times New Roman"/>
          <w:sz w:val="24"/>
          <w:szCs w:val="24"/>
        </w:rPr>
        <w:t xml:space="preserve"> </w:t>
      </w:r>
      <w:r w:rsidR="00C823DB" w:rsidRPr="008D1D81">
        <w:rPr>
          <w:rFonts w:ascii="Times New Roman" w:hAnsi="Times New Roman" w:cs="Times New Roman"/>
          <w:sz w:val="24"/>
          <w:szCs w:val="24"/>
        </w:rPr>
        <w:t>(</w:t>
      </w:r>
      <w:r w:rsidR="00592A31" w:rsidRPr="008D1D81">
        <w:rPr>
          <w:rFonts w:ascii="Times New Roman" w:hAnsi="Times New Roman" w:cs="Times New Roman"/>
          <w:sz w:val="24"/>
          <w:szCs w:val="24"/>
        </w:rPr>
        <w:t xml:space="preserve">Andrews &amp; </w:t>
      </w:r>
      <w:proofErr w:type="spellStart"/>
      <w:r w:rsidR="00592A31" w:rsidRPr="008D1D81">
        <w:rPr>
          <w:rFonts w:ascii="Times New Roman" w:hAnsi="Times New Roman" w:cs="Times New Roman"/>
          <w:sz w:val="24"/>
          <w:szCs w:val="24"/>
        </w:rPr>
        <w:t>Bonta</w:t>
      </w:r>
      <w:proofErr w:type="spellEnd"/>
      <w:r w:rsidR="00592A31" w:rsidRPr="008D1D81">
        <w:rPr>
          <w:rFonts w:ascii="Times New Roman" w:hAnsi="Times New Roman" w:cs="Times New Roman"/>
          <w:sz w:val="24"/>
          <w:szCs w:val="24"/>
        </w:rPr>
        <w:t>, 2014)</w:t>
      </w:r>
      <w:r w:rsidR="007307AB" w:rsidRPr="008D1D81">
        <w:rPr>
          <w:rFonts w:ascii="Times New Roman" w:hAnsi="Times New Roman" w:cs="Times New Roman"/>
          <w:sz w:val="24"/>
          <w:szCs w:val="24"/>
        </w:rPr>
        <w:t>.</w:t>
      </w:r>
      <w:r w:rsidR="00C823DB" w:rsidRPr="008D1D81">
        <w:rPr>
          <w:rFonts w:ascii="Times New Roman" w:hAnsi="Times New Roman" w:cs="Times New Roman"/>
          <w:sz w:val="24"/>
          <w:szCs w:val="24"/>
        </w:rPr>
        <w:t xml:space="preserve"> </w:t>
      </w:r>
      <w:r w:rsidR="007E4D35" w:rsidRPr="008D1D81">
        <w:rPr>
          <w:rFonts w:ascii="Times New Roman" w:hAnsi="Times New Roman" w:cs="Times New Roman"/>
          <w:sz w:val="24"/>
          <w:szCs w:val="24"/>
        </w:rPr>
        <w:t>Desistance literature</w:t>
      </w:r>
      <w:r w:rsidR="00190BEC" w:rsidRPr="008D1D81">
        <w:rPr>
          <w:rFonts w:ascii="Times New Roman" w:hAnsi="Times New Roman" w:cs="Times New Roman"/>
          <w:sz w:val="24"/>
          <w:szCs w:val="24"/>
        </w:rPr>
        <w:t xml:space="preserve"> </w:t>
      </w:r>
      <w:r w:rsidR="002C7EA9" w:rsidRPr="008D1D81">
        <w:rPr>
          <w:rFonts w:ascii="Times New Roman" w:hAnsi="Times New Roman" w:cs="Times New Roman"/>
          <w:sz w:val="24"/>
          <w:szCs w:val="24"/>
        </w:rPr>
        <w:t xml:space="preserve">identifies </w:t>
      </w:r>
      <w:r w:rsidR="005A33FB" w:rsidRPr="008D1D81">
        <w:rPr>
          <w:rFonts w:ascii="Times New Roman" w:hAnsi="Times New Roman" w:cs="Times New Roman"/>
          <w:sz w:val="24"/>
          <w:szCs w:val="24"/>
        </w:rPr>
        <w:t xml:space="preserve">those offenders </w:t>
      </w:r>
      <w:r w:rsidR="00190BEC" w:rsidRPr="008D1D81">
        <w:rPr>
          <w:rFonts w:ascii="Times New Roman" w:hAnsi="Times New Roman" w:cs="Times New Roman"/>
          <w:sz w:val="24"/>
          <w:szCs w:val="24"/>
        </w:rPr>
        <w:t xml:space="preserve">who </w:t>
      </w:r>
      <w:r w:rsidR="006228E3" w:rsidRPr="008D1D81">
        <w:rPr>
          <w:rFonts w:ascii="Times New Roman" w:hAnsi="Times New Roman" w:cs="Times New Roman"/>
          <w:sz w:val="24"/>
          <w:szCs w:val="24"/>
        </w:rPr>
        <w:t>re-offend an</w:t>
      </w:r>
      <w:r w:rsidR="00CE5456" w:rsidRPr="008D1D81">
        <w:rPr>
          <w:rFonts w:ascii="Times New Roman" w:hAnsi="Times New Roman" w:cs="Times New Roman"/>
          <w:sz w:val="24"/>
          <w:szCs w:val="24"/>
        </w:rPr>
        <w:t>d</w:t>
      </w:r>
      <w:r w:rsidR="005A33FB" w:rsidRPr="008D1D81">
        <w:rPr>
          <w:rFonts w:ascii="Times New Roman" w:hAnsi="Times New Roman" w:cs="Times New Roman"/>
          <w:sz w:val="24"/>
          <w:szCs w:val="24"/>
        </w:rPr>
        <w:t xml:space="preserve"> </w:t>
      </w:r>
      <w:r w:rsidR="00190BEC" w:rsidRPr="008D1D81">
        <w:rPr>
          <w:rFonts w:ascii="Times New Roman" w:hAnsi="Times New Roman" w:cs="Times New Roman"/>
          <w:sz w:val="24"/>
          <w:szCs w:val="24"/>
        </w:rPr>
        <w:t>abstain from crime</w:t>
      </w:r>
      <w:r w:rsidR="000C3D76" w:rsidRPr="008D1D81">
        <w:rPr>
          <w:rFonts w:ascii="Times New Roman" w:hAnsi="Times New Roman" w:cs="Times New Roman"/>
          <w:sz w:val="24"/>
          <w:szCs w:val="24"/>
        </w:rPr>
        <w:t xml:space="preserve"> (</w:t>
      </w:r>
      <w:proofErr w:type="spellStart"/>
      <w:r w:rsidR="000C3D76" w:rsidRPr="008D1D81">
        <w:rPr>
          <w:rFonts w:ascii="Times New Roman" w:hAnsi="Times New Roman" w:cs="Times New Roman"/>
          <w:sz w:val="24"/>
          <w:szCs w:val="24"/>
        </w:rPr>
        <w:t>Grimwood</w:t>
      </w:r>
      <w:proofErr w:type="spellEnd"/>
      <w:r w:rsidR="000C3D76" w:rsidRPr="008D1D81">
        <w:rPr>
          <w:rFonts w:ascii="Times New Roman" w:hAnsi="Times New Roman" w:cs="Times New Roman"/>
          <w:sz w:val="24"/>
          <w:szCs w:val="24"/>
        </w:rPr>
        <w:t xml:space="preserve"> &amp; Berman 2012)</w:t>
      </w:r>
      <w:r w:rsidR="003832A3" w:rsidRPr="008D1D81">
        <w:rPr>
          <w:rFonts w:ascii="Times New Roman" w:hAnsi="Times New Roman" w:cs="Times New Roman"/>
          <w:sz w:val="24"/>
          <w:szCs w:val="24"/>
        </w:rPr>
        <w:t>. T</w:t>
      </w:r>
      <w:r w:rsidR="00190BEC" w:rsidRPr="008D1D81">
        <w:rPr>
          <w:rFonts w:ascii="Times New Roman" w:hAnsi="Times New Roman" w:cs="Times New Roman"/>
          <w:sz w:val="24"/>
          <w:szCs w:val="24"/>
        </w:rPr>
        <w:t xml:space="preserve">he </w:t>
      </w:r>
      <w:r w:rsidR="00415D87" w:rsidRPr="008D1D81">
        <w:rPr>
          <w:rFonts w:ascii="Times New Roman" w:hAnsi="Times New Roman" w:cs="Times New Roman"/>
          <w:sz w:val="24"/>
          <w:szCs w:val="24"/>
        </w:rPr>
        <w:t>literature demonstrates that if</w:t>
      </w:r>
      <w:r w:rsidR="00C823DB" w:rsidRPr="008D1D81">
        <w:rPr>
          <w:rFonts w:ascii="Times New Roman" w:hAnsi="Times New Roman" w:cs="Times New Roman"/>
          <w:sz w:val="24"/>
          <w:szCs w:val="24"/>
        </w:rPr>
        <w:t xml:space="preserve"> the</w:t>
      </w:r>
      <w:r w:rsidR="00415D87" w:rsidRPr="008D1D81">
        <w:rPr>
          <w:rFonts w:ascii="Times New Roman" w:hAnsi="Times New Roman" w:cs="Times New Roman"/>
          <w:sz w:val="24"/>
          <w:szCs w:val="24"/>
        </w:rPr>
        <w:t xml:space="preserve"> offender feels respected and valued</w:t>
      </w:r>
      <w:r w:rsidR="00C823DB" w:rsidRPr="008D1D81">
        <w:rPr>
          <w:rFonts w:ascii="Times New Roman" w:hAnsi="Times New Roman" w:cs="Times New Roman"/>
          <w:sz w:val="24"/>
          <w:szCs w:val="24"/>
        </w:rPr>
        <w:t>, and</w:t>
      </w:r>
      <w:r w:rsidR="00415D87" w:rsidRPr="008D1D81">
        <w:rPr>
          <w:rFonts w:ascii="Times New Roman" w:hAnsi="Times New Roman" w:cs="Times New Roman"/>
          <w:sz w:val="24"/>
          <w:szCs w:val="24"/>
        </w:rPr>
        <w:t xml:space="preserve"> not devalued, </w:t>
      </w:r>
      <w:r w:rsidR="00D30728" w:rsidRPr="008D1D81">
        <w:rPr>
          <w:rFonts w:ascii="Times New Roman" w:hAnsi="Times New Roman" w:cs="Times New Roman"/>
          <w:sz w:val="24"/>
          <w:szCs w:val="24"/>
        </w:rPr>
        <w:t xml:space="preserve">then </w:t>
      </w:r>
      <w:r w:rsidR="00C823DB" w:rsidRPr="008D1D81">
        <w:rPr>
          <w:rFonts w:ascii="Times New Roman" w:hAnsi="Times New Roman" w:cs="Times New Roman"/>
          <w:sz w:val="24"/>
          <w:szCs w:val="24"/>
        </w:rPr>
        <w:t xml:space="preserve">they </w:t>
      </w:r>
      <w:r w:rsidR="00415D87" w:rsidRPr="008D1D81">
        <w:rPr>
          <w:rFonts w:ascii="Times New Roman" w:hAnsi="Times New Roman" w:cs="Times New Roman"/>
          <w:sz w:val="24"/>
          <w:szCs w:val="24"/>
        </w:rPr>
        <w:t>are more likely to change their behaviour</w:t>
      </w:r>
      <w:r w:rsidR="00D30728" w:rsidRPr="008D1D81">
        <w:rPr>
          <w:rFonts w:ascii="Times New Roman" w:hAnsi="Times New Roman" w:cs="Times New Roman"/>
          <w:sz w:val="24"/>
          <w:szCs w:val="24"/>
        </w:rPr>
        <w:t>s</w:t>
      </w:r>
      <w:r w:rsidR="00415D87" w:rsidRPr="008D1D81">
        <w:rPr>
          <w:rFonts w:ascii="Times New Roman" w:hAnsi="Times New Roman" w:cs="Times New Roman"/>
          <w:sz w:val="24"/>
          <w:szCs w:val="24"/>
        </w:rPr>
        <w:t xml:space="preserve">, and </w:t>
      </w:r>
      <w:r w:rsidR="00D30728" w:rsidRPr="008D1D81">
        <w:rPr>
          <w:rFonts w:ascii="Times New Roman" w:hAnsi="Times New Roman" w:cs="Times New Roman"/>
          <w:sz w:val="24"/>
          <w:szCs w:val="24"/>
        </w:rPr>
        <w:t xml:space="preserve">improve their </w:t>
      </w:r>
      <w:r w:rsidR="00415D87" w:rsidRPr="008D1D81">
        <w:rPr>
          <w:rFonts w:ascii="Times New Roman" w:hAnsi="Times New Roman" w:cs="Times New Roman"/>
          <w:sz w:val="24"/>
          <w:szCs w:val="24"/>
        </w:rPr>
        <w:t xml:space="preserve">well-being, </w:t>
      </w:r>
      <w:r w:rsidR="00C823DB" w:rsidRPr="008D1D81">
        <w:rPr>
          <w:rFonts w:ascii="Times New Roman" w:hAnsi="Times New Roman" w:cs="Times New Roman"/>
          <w:sz w:val="24"/>
          <w:szCs w:val="24"/>
        </w:rPr>
        <w:t>an</w:t>
      </w:r>
      <w:r w:rsidR="00415D87" w:rsidRPr="008D1D81">
        <w:rPr>
          <w:rFonts w:ascii="Times New Roman" w:hAnsi="Times New Roman" w:cs="Times New Roman"/>
          <w:sz w:val="24"/>
          <w:szCs w:val="24"/>
        </w:rPr>
        <w:t xml:space="preserve">d </w:t>
      </w:r>
      <w:r w:rsidR="000C3D76" w:rsidRPr="008D1D81">
        <w:rPr>
          <w:rFonts w:ascii="Times New Roman" w:hAnsi="Times New Roman" w:cs="Times New Roman"/>
          <w:sz w:val="24"/>
          <w:szCs w:val="24"/>
        </w:rPr>
        <w:t xml:space="preserve">consequently </w:t>
      </w:r>
      <w:r w:rsidR="00415D87" w:rsidRPr="008D1D81">
        <w:rPr>
          <w:rFonts w:ascii="Times New Roman" w:hAnsi="Times New Roman" w:cs="Times New Roman"/>
          <w:sz w:val="24"/>
          <w:szCs w:val="24"/>
        </w:rPr>
        <w:t xml:space="preserve">work towards living a ‘good life’ </w:t>
      </w:r>
      <w:r w:rsidR="00C823DB" w:rsidRPr="008D1D81">
        <w:rPr>
          <w:rFonts w:ascii="Times New Roman" w:hAnsi="Times New Roman" w:cs="Times New Roman"/>
          <w:sz w:val="24"/>
          <w:szCs w:val="24"/>
        </w:rPr>
        <w:t>(</w:t>
      </w:r>
      <w:r w:rsidR="00415D87" w:rsidRPr="008D1D81">
        <w:rPr>
          <w:rFonts w:ascii="Times New Roman" w:hAnsi="Times New Roman" w:cs="Times New Roman"/>
          <w:sz w:val="24"/>
          <w:szCs w:val="24"/>
        </w:rPr>
        <w:t xml:space="preserve">McNeill et al, 2012). </w:t>
      </w:r>
      <w:r w:rsidR="00590F0F" w:rsidRPr="008D1D81">
        <w:rPr>
          <w:rFonts w:ascii="Times New Roman" w:hAnsi="Times New Roman" w:cs="Times New Roman"/>
          <w:sz w:val="24"/>
          <w:szCs w:val="24"/>
        </w:rPr>
        <w:t>Furthermore, r</w:t>
      </w:r>
      <w:r w:rsidR="00415D87" w:rsidRPr="008D1D81">
        <w:rPr>
          <w:rFonts w:ascii="Times New Roman" w:hAnsi="Times New Roman" w:cs="Times New Roman"/>
          <w:sz w:val="24"/>
          <w:szCs w:val="24"/>
        </w:rPr>
        <w:t xml:space="preserve">esearch indicates, that prisons </w:t>
      </w:r>
      <w:r w:rsidR="00590F0F" w:rsidRPr="008D1D81">
        <w:rPr>
          <w:rFonts w:ascii="Times New Roman" w:hAnsi="Times New Roman" w:cs="Times New Roman"/>
          <w:sz w:val="24"/>
          <w:szCs w:val="24"/>
        </w:rPr>
        <w:t>do</w:t>
      </w:r>
      <w:r w:rsidR="00415D87" w:rsidRPr="008D1D81">
        <w:rPr>
          <w:rFonts w:ascii="Times New Roman" w:hAnsi="Times New Roman" w:cs="Times New Roman"/>
          <w:sz w:val="24"/>
          <w:szCs w:val="24"/>
        </w:rPr>
        <w:t xml:space="preserve"> not reducing recidivism, and that this is because the basis of science</w:t>
      </w:r>
      <w:r w:rsidR="00590F0F" w:rsidRPr="008D1D81">
        <w:rPr>
          <w:rFonts w:ascii="Times New Roman" w:hAnsi="Times New Roman" w:cs="Times New Roman"/>
          <w:sz w:val="24"/>
          <w:szCs w:val="24"/>
        </w:rPr>
        <w:t xml:space="preserve"> is ignored</w:t>
      </w:r>
      <w:r w:rsidR="00415D87" w:rsidRPr="008D1D81">
        <w:rPr>
          <w:rFonts w:ascii="Times New Roman" w:hAnsi="Times New Roman" w:cs="Times New Roman"/>
          <w:sz w:val="24"/>
          <w:szCs w:val="24"/>
        </w:rPr>
        <w:t xml:space="preserve"> </w:t>
      </w:r>
      <w:r w:rsidR="00C823DB" w:rsidRPr="008D1D81">
        <w:rPr>
          <w:rFonts w:ascii="Times New Roman" w:hAnsi="Times New Roman" w:cs="Times New Roman"/>
          <w:sz w:val="24"/>
          <w:szCs w:val="24"/>
        </w:rPr>
        <w:t>(</w:t>
      </w:r>
      <w:r w:rsidR="00415D87" w:rsidRPr="008D1D81">
        <w:rPr>
          <w:rFonts w:ascii="Times New Roman" w:hAnsi="Times New Roman" w:cs="Times New Roman"/>
          <w:sz w:val="24"/>
          <w:szCs w:val="24"/>
        </w:rPr>
        <w:t>Cullen et al, 2011)</w:t>
      </w:r>
      <w:r w:rsidR="000C3D76" w:rsidRPr="008D1D81">
        <w:rPr>
          <w:rFonts w:ascii="Times New Roman" w:hAnsi="Times New Roman" w:cs="Times New Roman"/>
          <w:sz w:val="24"/>
          <w:szCs w:val="24"/>
        </w:rPr>
        <w:t xml:space="preserve">. </w:t>
      </w:r>
    </w:p>
    <w:p w14:paraId="1D9AE70E" w14:textId="168B4E9D" w:rsidR="00E34539" w:rsidRPr="008D1D81" w:rsidRDefault="000834B7" w:rsidP="008D1D81">
      <w:pPr>
        <w:spacing w:line="360" w:lineRule="auto"/>
        <w:jc w:val="both"/>
        <w:rPr>
          <w:rFonts w:ascii="Times New Roman" w:hAnsi="Times New Roman" w:cs="Times New Roman"/>
          <w:sz w:val="24"/>
          <w:szCs w:val="24"/>
        </w:rPr>
      </w:pPr>
      <w:r w:rsidRPr="008D1D81">
        <w:rPr>
          <w:rFonts w:ascii="Times New Roman" w:hAnsi="Times New Roman" w:cs="Times New Roman"/>
          <w:sz w:val="24"/>
          <w:szCs w:val="24"/>
        </w:rPr>
        <w:t xml:space="preserve">The efficacy of </w:t>
      </w:r>
      <w:r w:rsidR="00E43AB1" w:rsidRPr="008D1D81">
        <w:rPr>
          <w:rFonts w:ascii="Times New Roman" w:hAnsi="Times New Roman" w:cs="Times New Roman"/>
          <w:sz w:val="24"/>
          <w:szCs w:val="24"/>
        </w:rPr>
        <w:t>treating</w:t>
      </w:r>
      <w:r w:rsidRPr="008D1D81">
        <w:rPr>
          <w:rFonts w:ascii="Times New Roman" w:hAnsi="Times New Roman" w:cs="Times New Roman"/>
          <w:sz w:val="24"/>
          <w:szCs w:val="24"/>
        </w:rPr>
        <w:t xml:space="preserve"> sex </w:t>
      </w:r>
      <w:r w:rsidR="00E43AB1" w:rsidRPr="008D1D81">
        <w:rPr>
          <w:rFonts w:ascii="Times New Roman" w:hAnsi="Times New Roman" w:cs="Times New Roman"/>
          <w:sz w:val="24"/>
          <w:szCs w:val="24"/>
        </w:rPr>
        <w:t>offend</w:t>
      </w:r>
      <w:r w:rsidR="007B0E84" w:rsidRPr="008D1D81">
        <w:rPr>
          <w:rFonts w:ascii="Times New Roman" w:hAnsi="Times New Roman" w:cs="Times New Roman"/>
          <w:sz w:val="24"/>
          <w:szCs w:val="24"/>
        </w:rPr>
        <w:t>er</w:t>
      </w:r>
      <w:r w:rsidR="00E43AB1" w:rsidRPr="008D1D81">
        <w:rPr>
          <w:rFonts w:ascii="Times New Roman" w:hAnsi="Times New Roman" w:cs="Times New Roman"/>
          <w:sz w:val="24"/>
          <w:szCs w:val="24"/>
        </w:rPr>
        <w:t>s</w:t>
      </w:r>
      <w:r w:rsidRPr="008D1D81">
        <w:rPr>
          <w:rFonts w:ascii="Times New Roman" w:hAnsi="Times New Roman" w:cs="Times New Roman"/>
          <w:sz w:val="24"/>
          <w:szCs w:val="24"/>
        </w:rPr>
        <w:t xml:space="preserve"> is controversial</w:t>
      </w:r>
      <w:r w:rsidR="00E43AB1" w:rsidRPr="008D1D81">
        <w:rPr>
          <w:rFonts w:ascii="Times New Roman" w:hAnsi="Times New Roman" w:cs="Times New Roman"/>
          <w:sz w:val="24"/>
          <w:szCs w:val="24"/>
        </w:rPr>
        <w:t xml:space="preserve"> </w:t>
      </w:r>
      <w:r w:rsidR="00C823DB" w:rsidRPr="008D1D81">
        <w:rPr>
          <w:rFonts w:ascii="Times New Roman" w:hAnsi="Times New Roman" w:cs="Times New Roman"/>
          <w:sz w:val="24"/>
          <w:szCs w:val="24"/>
        </w:rPr>
        <w:t>(</w:t>
      </w:r>
      <w:proofErr w:type="spellStart"/>
      <w:r w:rsidR="00E43AB1" w:rsidRPr="008D1D81">
        <w:rPr>
          <w:rFonts w:ascii="Times New Roman" w:hAnsi="Times New Roman" w:cs="Times New Roman"/>
          <w:sz w:val="24"/>
          <w:szCs w:val="24"/>
        </w:rPr>
        <w:t>Fedoroff</w:t>
      </w:r>
      <w:proofErr w:type="spellEnd"/>
      <w:r w:rsidR="00057006" w:rsidRPr="008D1D81">
        <w:rPr>
          <w:rFonts w:ascii="Times New Roman" w:hAnsi="Times New Roman" w:cs="Times New Roman"/>
          <w:sz w:val="24"/>
          <w:szCs w:val="24"/>
        </w:rPr>
        <w:t xml:space="preserve"> et al</w:t>
      </w:r>
      <w:r w:rsidR="00E43AB1" w:rsidRPr="008D1D81">
        <w:rPr>
          <w:rFonts w:ascii="Times New Roman" w:hAnsi="Times New Roman" w:cs="Times New Roman"/>
          <w:sz w:val="24"/>
          <w:szCs w:val="24"/>
        </w:rPr>
        <w:t>, 2009)</w:t>
      </w:r>
      <w:r w:rsidR="00D060F9" w:rsidRPr="008D1D81">
        <w:rPr>
          <w:rFonts w:ascii="Times New Roman" w:hAnsi="Times New Roman" w:cs="Times New Roman"/>
          <w:sz w:val="24"/>
          <w:szCs w:val="24"/>
        </w:rPr>
        <w:t>, and funding for potential and convicted sex offenders is scarce</w:t>
      </w:r>
      <w:r w:rsidR="00F94E44" w:rsidRPr="008D1D81">
        <w:rPr>
          <w:rFonts w:ascii="Times New Roman" w:hAnsi="Times New Roman" w:cs="Times New Roman"/>
          <w:sz w:val="24"/>
          <w:szCs w:val="24"/>
        </w:rPr>
        <w:t xml:space="preserve">. </w:t>
      </w:r>
      <w:r w:rsidR="008A0980" w:rsidRPr="008D1D81">
        <w:rPr>
          <w:rFonts w:ascii="Times New Roman" w:hAnsi="Times New Roman" w:cs="Times New Roman"/>
          <w:sz w:val="24"/>
          <w:szCs w:val="24"/>
        </w:rPr>
        <w:t>However, i</w:t>
      </w:r>
      <w:r w:rsidR="000C35BA" w:rsidRPr="008D1D81">
        <w:rPr>
          <w:rFonts w:ascii="Times New Roman" w:hAnsi="Times New Roman" w:cs="Times New Roman"/>
          <w:sz w:val="24"/>
          <w:szCs w:val="24"/>
        </w:rPr>
        <w:t xml:space="preserve">t is </w:t>
      </w:r>
      <w:r w:rsidR="008A0980" w:rsidRPr="008D1D81">
        <w:rPr>
          <w:rFonts w:ascii="Times New Roman" w:hAnsi="Times New Roman" w:cs="Times New Roman"/>
          <w:sz w:val="24"/>
          <w:szCs w:val="24"/>
        </w:rPr>
        <w:t xml:space="preserve">deemed </w:t>
      </w:r>
      <w:r w:rsidR="000C35BA" w:rsidRPr="008D1D81">
        <w:rPr>
          <w:rFonts w:ascii="Times New Roman" w:hAnsi="Times New Roman" w:cs="Times New Roman"/>
          <w:sz w:val="24"/>
          <w:szCs w:val="24"/>
        </w:rPr>
        <w:t xml:space="preserve">unethical to not provide treatment for sex offenders </w:t>
      </w:r>
      <w:r w:rsidR="00C823DB" w:rsidRPr="008D1D81">
        <w:rPr>
          <w:rFonts w:ascii="Times New Roman" w:hAnsi="Times New Roman" w:cs="Times New Roman"/>
          <w:sz w:val="24"/>
          <w:szCs w:val="24"/>
        </w:rPr>
        <w:t>(</w:t>
      </w:r>
      <w:r w:rsidR="000C35BA" w:rsidRPr="008D1D81">
        <w:rPr>
          <w:rFonts w:ascii="Times New Roman" w:hAnsi="Times New Roman" w:cs="Times New Roman"/>
          <w:sz w:val="24"/>
          <w:szCs w:val="24"/>
        </w:rPr>
        <w:t xml:space="preserve">Marshall et al., 1991), </w:t>
      </w:r>
      <w:r w:rsidR="00383DF2" w:rsidRPr="008D1D81">
        <w:rPr>
          <w:rFonts w:ascii="Times New Roman" w:hAnsi="Times New Roman" w:cs="Times New Roman"/>
          <w:sz w:val="24"/>
          <w:szCs w:val="24"/>
        </w:rPr>
        <w:t>and so,</w:t>
      </w:r>
      <w:r w:rsidR="000C35BA" w:rsidRPr="008D1D81">
        <w:rPr>
          <w:rFonts w:ascii="Times New Roman" w:hAnsi="Times New Roman" w:cs="Times New Roman"/>
          <w:sz w:val="24"/>
          <w:szCs w:val="24"/>
        </w:rPr>
        <w:t xml:space="preserve"> s</w:t>
      </w:r>
      <w:r w:rsidR="00743DA4" w:rsidRPr="008D1D81">
        <w:rPr>
          <w:rFonts w:ascii="Times New Roman" w:hAnsi="Times New Roman" w:cs="Times New Roman"/>
          <w:sz w:val="24"/>
          <w:szCs w:val="24"/>
        </w:rPr>
        <w:t xml:space="preserve">ex offenders are often neglected, </w:t>
      </w:r>
      <w:r w:rsidR="00AA2398" w:rsidRPr="008D1D81">
        <w:rPr>
          <w:rFonts w:ascii="Times New Roman" w:hAnsi="Times New Roman" w:cs="Times New Roman"/>
          <w:sz w:val="24"/>
          <w:szCs w:val="24"/>
        </w:rPr>
        <w:t xml:space="preserve">and </w:t>
      </w:r>
      <w:r w:rsidR="003D4FDA" w:rsidRPr="008D1D81">
        <w:rPr>
          <w:rFonts w:ascii="Times New Roman" w:hAnsi="Times New Roman" w:cs="Times New Roman"/>
          <w:sz w:val="24"/>
          <w:szCs w:val="24"/>
        </w:rPr>
        <w:t>society</w:t>
      </w:r>
      <w:r w:rsidR="00F94E44" w:rsidRPr="008D1D81">
        <w:rPr>
          <w:rFonts w:ascii="Times New Roman" w:hAnsi="Times New Roman" w:cs="Times New Roman"/>
          <w:sz w:val="24"/>
          <w:szCs w:val="24"/>
        </w:rPr>
        <w:t xml:space="preserve"> </w:t>
      </w:r>
      <w:r w:rsidR="003C4FE7" w:rsidRPr="008D1D81">
        <w:rPr>
          <w:rFonts w:ascii="Times New Roman" w:hAnsi="Times New Roman" w:cs="Times New Roman"/>
          <w:sz w:val="24"/>
          <w:szCs w:val="24"/>
        </w:rPr>
        <w:t>questio</w:t>
      </w:r>
      <w:r w:rsidR="00F94E44" w:rsidRPr="008D1D81">
        <w:rPr>
          <w:rFonts w:ascii="Times New Roman" w:hAnsi="Times New Roman" w:cs="Times New Roman"/>
          <w:sz w:val="24"/>
          <w:szCs w:val="24"/>
        </w:rPr>
        <w:t>ns whether</w:t>
      </w:r>
      <w:r w:rsidR="003D4FDA" w:rsidRPr="008D1D81">
        <w:rPr>
          <w:rFonts w:ascii="Times New Roman" w:hAnsi="Times New Roman" w:cs="Times New Roman"/>
          <w:sz w:val="24"/>
          <w:szCs w:val="24"/>
        </w:rPr>
        <w:t xml:space="preserve"> </w:t>
      </w:r>
      <w:r w:rsidR="00816C96" w:rsidRPr="008D1D81">
        <w:rPr>
          <w:rFonts w:ascii="Times New Roman" w:hAnsi="Times New Roman" w:cs="Times New Roman"/>
          <w:sz w:val="24"/>
          <w:szCs w:val="24"/>
        </w:rPr>
        <w:t>treatment should be</w:t>
      </w:r>
      <w:r w:rsidR="003D4FDA" w:rsidRPr="008D1D81">
        <w:rPr>
          <w:rFonts w:ascii="Times New Roman" w:hAnsi="Times New Roman" w:cs="Times New Roman"/>
          <w:sz w:val="24"/>
          <w:szCs w:val="24"/>
        </w:rPr>
        <w:t xml:space="preserve"> </w:t>
      </w:r>
      <w:r w:rsidR="00AA2398" w:rsidRPr="008D1D81">
        <w:rPr>
          <w:rFonts w:ascii="Times New Roman" w:hAnsi="Times New Roman" w:cs="Times New Roman"/>
          <w:sz w:val="24"/>
          <w:szCs w:val="24"/>
        </w:rPr>
        <w:t>provide</w:t>
      </w:r>
      <w:r w:rsidR="00816C96" w:rsidRPr="008D1D81">
        <w:rPr>
          <w:rFonts w:ascii="Times New Roman" w:hAnsi="Times New Roman" w:cs="Times New Roman"/>
          <w:sz w:val="24"/>
          <w:szCs w:val="24"/>
        </w:rPr>
        <w:t xml:space="preserve">d </w:t>
      </w:r>
      <w:r w:rsidR="004F1ADA" w:rsidRPr="008D1D81">
        <w:rPr>
          <w:rFonts w:ascii="Times New Roman" w:hAnsi="Times New Roman" w:cs="Times New Roman"/>
          <w:sz w:val="24"/>
          <w:szCs w:val="24"/>
        </w:rPr>
        <w:t>at all</w:t>
      </w:r>
      <w:r w:rsidR="00712780" w:rsidRPr="008D1D81">
        <w:rPr>
          <w:rFonts w:ascii="Times New Roman" w:hAnsi="Times New Roman" w:cs="Times New Roman"/>
          <w:sz w:val="24"/>
          <w:szCs w:val="24"/>
        </w:rPr>
        <w:t>,</w:t>
      </w:r>
      <w:r w:rsidR="00B7510E" w:rsidRPr="008D1D81">
        <w:rPr>
          <w:rFonts w:ascii="Times New Roman" w:hAnsi="Times New Roman" w:cs="Times New Roman"/>
          <w:sz w:val="24"/>
          <w:szCs w:val="24"/>
        </w:rPr>
        <w:t xml:space="preserve"> </w:t>
      </w:r>
      <w:r w:rsidR="00816C96" w:rsidRPr="008D1D81">
        <w:rPr>
          <w:rFonts w:ascii="Times New Roman" w:hAnsi="Times New Roman" w:cs="Times New Roman"/>
          <w:sz w:val="24"/>
          <w:szCs w:val="24"/>
        </w:rPr>
        <w:t xml:space="preserve">and </w:t>
      </w:r>
      <w:r w:rsidR="004F1ADA" w:rsidRPr="008D1D81">
        <w:rPr>
          <w:rFonts w:ascii="Times New Roman" w:hAnsi="Times New Roman" w:cs="Times New Roman"/>
          <w:sz w:val="24"/>
          <w:szCs w:val="24"/>
        </w:rPr>
        <w:t>to</w:t>
      </w:r>
      <w:r w:rsidR="00B21B38" w:rsidRPr="008D1D81">
        <w:rPr>
          <w:rFonts w:ascii="Times New Roman" w:hAnsi="Times New Roman" w:cs="Times New Roman"/>
          <w:sz w:val="24"/>
          <w:szCs w:val="24"/>
        </w:rPr>
        <w:t xml:space="preserve"> keep </w:t>
      </w:r>
      <w:r w:rsidR="000A7D96" w:rsidRPr="008D1D81">
        <w:rPr>
          <w:rFonts w:ascii="Times New Roman" w:hAnsi="Times New Roman" w:cs="Times New Roman"/>
          <w:sz w:val="24"/>
          <w:szCs w:val="24"/>
        </w:rPr>
        <w:t>offenders</w:t>
      </w:r>
      <w:r w:rsidR="00B21B38" w:rsidRPr="008D1D81">
        <w:rPr>
          <w:rFonts w:ascii="Times New Roman" w:hAnsi="Times New Roman" w:cs="Times New Roman"/>
          <w:sz w:val="24"/>
          <w:szCs w:val="24"/>
        </w:rPr>
        <w:t xml:space="preserve"> imprisoned</w:t>
      </w:r>
      <w:r w:rsidR="00303D01" w:rsidRPr="008D1D81">
        <w:rPr>
          <w:rFonts w:ascii="Times New Roman" w:hAnsi="Times New Roman" w:cs="Times New Roman"/>
          <w:sz w:val="24"/>
          <w:szCs w:val="24"/>
        </w:rPr>
        <w:t xml:space="preserve"> to protect society</w:t>
      </w:r>
      <w:r w:rsidR="00391865" w:rsidRPr="008D1D81">
        <w:rPr>
          <w:rFonts w:ascii="Times New Roman" w:hAnsi="Times New Roman" w:cs="Times New Roman"/>
          <w:sz w:val="24"/>
          <w:szCs w:val="24"/>
        </w:rPr>
        <w:t xml:space="preserve"> from </w:t>
      </w:r>
      <w:r w:rsidR="00AA2398" w:rsidRPr="008D1D81">
        <w:rPr>
          <w:rFonts w:ascii="Times New Roman" w:hAnsi="Times New Roman" w:cs="Times New Roman"/>
          <w:sz w:val="24"/>
          <w:szCs w:val="24"/>
        </w:rPr>
        <w:t xml:space="preserve">their </w:t>
      </w:r>
      <w:r w:rsidR="00391865" w:rsidRPr="008D1D81">
        <w:rPr>
          <w:rFonts w:ascii="Times New Roman" w:hAnsi="Times New Roman" w:cs="Times New Roman"/>
          <w:sz w:val="24"/>
          <w:szCs w:val="24"/>
        </w:rPr>
        <w:t>deviant behaviours and patterns</w:t>
      </w:r>
      <w:r w:rsidR="00303D01" w:rsidRPr="008D1D81">
        <w:rPr>
          <w:rFonts w:ascii="Times New Roman" w:hAnsi="Times New Roman" w:cs="Times New Roman"/>
          <w:sz w:val="24"/>
          <w:szCs w:val="24"/>
        </w:rPr>
        <w:t>, yet</w:t>
      </w:r>
      <w:r w:rsidR="00B5475D" w:rsidRPr="008D1D81">
        <w:rPr>
          <w:rFonts w:ascii="Times New Roman" w:hAnsi="Times New Roman" w:cs="Times New Roman"/>
          <w:sz w:val="24"/>
          <w:szCs w:val="24"/>
        </w:rPr>
        <w:t>,</w:t>
      </w:r>
      <w:r w:rsidR="00303D01" w:rsidRPr="008D1D81">
        <w:rPr>
          <w:rFonts w:ascii="Times New Roman" w:hAnsi="Times New Roman" w:cs="Times New Roman"/>
          <w:sz w:val="24"/>
          <w:szCs w:val="24"/>
        </w:rPr>
        <w:t xml:space="preserve"> ironically</w:t>
      </w:r>
      <w:r w:rsidR="00816C96" w:rsidRPr="008D1D81">
        <w:rPr>
          <w:rFonts w:ascii="Times New Roman" w:hAnsi="Times New Roman" w:cs="Times New Roman"/>
          <w:sz w:val="24"/>
          <w:szCs w:val="24"/>
        </w:rPr>
        <w:t xml:space="preserve"> when treatment is not </w:t>
      </w:r>
      <w:r w:rsidR="005812B2" w:rsidRPr="008D1D81">
        <w:rPr>
          <w:rFonts w:ascii="Times New Roman" w:hAnsi="Times New Roman" w:cs="Times New Roman"/>
          <w:sz w:val="24"/>
          <w:szCs w:val="24"/>
        </w:rPr>
        <w:t>provided,</w:t>
      </w:r>
      <w:r w:rsidR="00816C96" w:rsidRPr="008D1D81">
        <w:rPr>
          <w:rFonts w:ascii="Times New Roman" w:hAnsi="Times New Roman" w:cs="Times New Roman"/>
          <w:sz w:val="24"/>
          <w:szCs w:val="24"/>
        </w:rPr>
        <w:t xml:space="preserve"> </w:t>
      </w:r>
      <w:r w:rsidR="007F1738" w:rsidRPr="008D1D81">
        <w:rPr>
          <w:rFonts w:ascii="Times New Roman" w:hAnsi="Times New Roman" w:cs="Times New Roman"/>
          <w:sz w:val="24"/>
          <w:szCs w:val="24"/>
        </w:rPr>
        <w:t>and offenders</w:t>
      </w:r>
      <w:r w:rsidR="000C7CBB" w:rsidRPr="008D1D81">
        <w:rPr>
          <w:rFonts w:ascii="Times New Roman" w:hAnsi="Times New Roman" w:cs="Times New Roman"/>
          <w:sz w:val="24"/>
          <w:szCs w:val="24"/>
        </w:rPr>
        <w:t xml:space="preserve"> </w:t>
      </w:r>
      <w:r w:rsidR="007F1738" w:rsidRPr="008D1D81">
        <w:rPr>
          <w:rFonts w:ascii="Times New Roman" w:hAnsi="Times New Roman" w:cs="Times New Roman"/>
          <w:sz w:val="24"/>
          <w:szCs w:val="24"/>
        </w:rPr>
        <w:t>are released</w:t>
      </w:r>
      <w:r w:rsidR="000C7CBB" w:rsidRPr="008D1D81">
        <w:rPr>
          <w:rFonts w:ascii="Times New Roman" w:hAnsi="Times New Roman" w:cs="Times New Roman"/>
          <w:sz w:val="24"/>
          <w:szCs w:val="24"/>
        </w:rPr>
        <w:t>,</w:t>
      </w:r>
      <w:r w:rsidR="007F1738" w:rsidRPr="008D1D81">
        <w:rPr>
          <w:rFonts w:ascii="Times New Roman" w:hAnsi="Times New Roman" w:cs="Times New Roman"/>
          <w:sz w:val="24"/>
          <w:szCs w:val="24"/>
        </w:rPr>
        <w:t xml:space="preserve"> it only creates more victims</w:t>
      </w:r>
      <w:r w:rsidR="00415D87" w:rsidRPr="008D1D81">
        <w:rPr>
          <w:rFonts w:ascii="Times New Roman" w:hAnsi="Times New Roman" w:cs="Times New Roman"/>
          <w:sz w:val="24"/>
          <w:szCs w:val="24"/>
        </w:rPr>
        <w:t>,</w:t>
      </w:r>
      <w:r w:rsidR="00890DFD" w:rsidRPr="008D1D81">
        <w:rPr>
          <w:rFonts w:ascii="Times New Roman" w:hAnsi="Times New Roman" w:cs="Times New Roman"/>
          <w:sz w:val="24"/>
          <w:szCs w:val="24"/>
        </w:rPr>
        <w:t xml:space="preserve"> </w:t>
      </w:r>
      <w:r w:rsidR="007257C6" w:rsidRPr="008D1D81">
        <w:rPr>
          <w:rFonts w:ascii="Times New Roman" w:hAnsi="Times New Roman" w:cs="Times New Roman"/>
          <w:sz w:val="24"/>
          <w:szCs w:val="24"/>
        </w:rPr>
        <w:t>as behaviours are not</w:t>
      </w:r>
      <w:r w:rsidR="005A0C52" w:rsidRPr="008D1D81">
        <w:rPr>
          <w:rFonts w:ascii="Times New Roman" w:hAnsi="Times New Roman" w:cs="Times New Roman"/>
          <w:sz w:val="24"/>
          <w:szCs w:val="24"/>
        </w:rPr>
        <w:t xml:space="preserve"> </w:t>
      </w:r>
      <w:r w:rsidR="007257C6" w:rsidRPr="008D1D81">
        <w:rPr>
          <w:rFonts w:ascii="Times New Roman" w:hAnsi="Times New Roman" w:cs="Times New Roman"/>
          <w:sz w:val="24"/>
          <w:szCs w:val="24"/>
        </w:rPr>
        <w:t>addressed</w:t>
      </w:r>
      <w:r w:rsidR="00036CD6" w:rsidRPr="008D1D81">
        <w:rPr>
          <w:rFonts w:ascii="Times New Roman" w:hAnsi="Times New Roman" w:cs="Times New Roman"/>
          <w:sz w:val="24"/>
          <w:szCs w:val="24"/>
        </w:rPr>
        <w:t xml:space="preserve"> before </w:t>
      </w:r>
      <w:r w:rsidR="000A7D96" w:rsidRPr="008D1D81">
        <w:rPr>
          <w:rFonts w:ascii="Times New Roman" w:hAnsi="Times New Roman" w:cs="Times New Roman"/>
          <w:sz w:val="24"/>
          <w:szCs w:val="24"/>
        </w:rPr>
        <w:t xml:space="preserve">societal </w:t>
      </w:r>
      <w:r w:rsidR="00036CD6" w:rsidRPr="008D1D81">
        <w:rPr>
          <w:rFonts w:ascii="Times New Roman" w:hAnsi="Times New Roman" w:cs="Times New Roman"/>
          <w:sz w:val="24"/>
          <w:szCs w:val="24"/>
        </w:rPr>
        <w:t>reintegra</w:t>
      </w:r>
      <w:r w:rsidR="00221575" w:rsidRPr="008D1D81">
        <w:rPr>
          <w:rFonts w:ascii="Times New Roman" w:hAnsi="Times New Roman" w:cs="Times New Roman"/>
          <w:sz w:val="24"/>
          <w:szCs w:val="24"/>
        </w:rPr>
        <w:t>t</w:t>
      </w:r>
      <w:r w:rsidR="005A0C52" w:rsidRPr="008D1D81">
        <w:rPr>
          <w:rFonts w:ascii="Times New Roman" w:hAnsi="Times New Roman" w:cs="Times New Roman"/>
          <w:sz w:val="24"/>
          <w:szCs w:val="24"/>
        </w:rPr>
        <w:t>ion</w:t>
      </w:r>
      <w:r w:rsidR="00A867C8" w:rsidRPr="008D1D81">
        <w:rPr>
          <w:rFonts w:ascii="Times New Roman" w:hAnsi="Times New Roman" w:cs="Times New Roman"/>
          <w:sz w:val="24"/>
          <w:szCs w:val="24"/>
        </w:rPr>
        <w:t xml:space="preserve">, </w:t>
      </w:r>
      <w:r w:rsidR="000A7D96" w:rsidRPr="008D1D81">
        <w:rPr>
          <w:rFonts w:ascii="Times New Roman" w:hAnsi="Times New Roman" w:cs="Times New Roman"/>
          <w:sz w:val="24"/>
          <w:szCs w:val="24"/>
        </w:rPr>
        <w:t xml:space="preserve">which </w:t>
      </w:r>
      <w:r w:rsidR="00A867C8" w:rsidRPr="008D1D81">
        <w:rPr>
          <w:rFonts w:ascii="Times New Roman" w:hAnsi="Times New Roman" w:cs="Times New Roman"/>
          <w:sz w:val="24"/>
          <w:szCs w:val="24"/>
        </w:rPr>
        <w:t xml:space="preserve">is </w:t>
      </w:r>
      <w:r w:rsidR="00B875D8" w:rsidRPr="008D1D81">
        <w:rPr>
          <w:rFonts w:ascii="Times New Roman" w:hAnsi="Times New Roman" w:cs="Times New Roman"/>
          <w:sz w:val="24"/>
          <w:szCs w:val="24"/>
        </w:rPr>
        <w:t xml:space="preserve">evident </w:t>
      </w:r>
      <w:r w:rsidR="006C65BE" w:rsidRPr="008D1D81">
        <w:rPr>
          <w:rFonts w:ascii="Times New Roman" w:hAnsi="Times New Roman" w:cs="Times New Roman"/>
          <w:sz w:val="24"/>
          <w:szCs w:val="24"/>
        </w:rPr>
        <w:t xml:space="preserve">today, </w:t>
      </w:r>
      <w:r w:rsidR="00A867C8" w:rsidRPr="008D1D81">
        <w:rPr>
          <w:rFonts w:ascii="Times New Roman" w:hAnsi="Times New Roman" w:cs="Times New Roman"/>
          <w:sz w:val="24"/>
          <w:szCs w:val="24"/>
        </w:rPr>
        <w:t xml:space="preserve">in over six prison inspection </w:t>
      </w:r>
      <w:r w:rsidR="00F1773A" w:rsidRPr="008D1D81">
        <w:rPr>
          <w:rFonts w:ascii="Times New Roman" w:hAnsi="Times New Roman" w:cs="Times New Roman"/>
          <w:sz w:val="24"/>
          <w:szCs w:val="24"/>
        </w:rPr>
        <w:t>reports</w:t>
      </w:r>
      <w:r w:rsidR="009A3E22" w:rsidRPr="008D1D81">
        <w:rPr>
          <w:rFonts w:ascii="Times New Roman" w:hAnsi="Times New Roman" w:cs="Times New Roman"/>
          <w:sz w:val="24"/>
          <w:szCs w:val="24"/>
        </w:rPr>
        <w:t xml:space="preserve">, </w:t>
      </w:r>
      <w:r w:rsidR="00F1773A" w:rsidRPr="008D1D81">
        <w:rPr>
          <w:rFonts w:ascii="Times New Roman" w:hAnsi="Times New Roman" w:cs="Times New Roman"/>
          <w:sz w:val="24"/>
          <w:szCs w:val="24"/>
        </w:rPr>
        <w:t xml:space="preserve">in Moorland, Wakefield and Shrewsbury, </w:t>
      </w:r>
      <w:r w:rsidR="006C65BE" w:rsidRPr="008D1D81">
        <w:rPr>
          <w:rFonts w:ascii="Times New Roman" w:hAnsi="Times New Roman" w:cs="Times New Roman"/>
          <w:sz w:val="24"/>
          <w:szCs w:val="24"/>
        </w:rPr>
        <w:t>which mentions</w:t>
      </w:r>
      <w:r w:rsidR="00127881" w:rsidRPr="008D1D81">
        <w:rPr>
          <w:rFonts w:ascii="Times New Roman" w:hAnsi="Times New Roman" w:cs="Times New Roman"/>
          <w:sz w:val="24"/>
          <w:szCs w:val="24"/>
        </w:rPr>
        <w:t xml:space="preserve"> </w:t>
      </w:r>
      <w:r w:rsidR="009A3E22" w:rsidRPr="008D1D81">
        <w:rPr>
          <w:rFonts w:ascii="Times New Roman" w:hAnsi="Times New Roman" w:cs="Times New Roman"/>
          <w:sz w:val="24"/>
          <w:szCs w:val="24"/>
        </w:rPr>
        <w:t xml:space="preserve">that no intervention is </w:t>
      </w:r>
      <w:r w:rsidR="00F1773A" w:rsidRPr="008D1D81">
        <w:rPr>
          <w:rFonts w:ascii="Times New Roman" w:hAnsi="Times New Roman" w:cs="Times New Roman"/>
          <w:sz w:val="24"/>
          <w:szCs w:val="24"/>
        </w:rPr>
        <w:t>enforced</w:t>
      </w:r>
      <w:r w:rsidR="009A3E22" w:rsidRPr="008D1D81">
        <w:rPr>
          <w:rFonts w:ascii="Times New Roman" w:hAnsi="Times New Roman" w:cs="Times New Roman"/>
          <w:sz w:val="24"/>
          <w:szCs w:val="24"/>
        </w:rPr>
        <w:t xml:space="preserve"> at all</w:t>
      </w:r>
      <w:r w:rsidR="00A643D8" w:rsidRPr="008D1D81">
        <w:rPr>
          <w:rFonts w:ascii="Times New Roman" w:hAnsi="Times New Roman" w:cs="Times New Roman"/>
          <w:sz w:val="24"/>
          <w:szCs w:val="24"/>
        </w:rPr>
        <w:t xml:space="preserve">, </w:t>
      </w:r>
      <w:r w:rsidR="00127881" w:rsidRPr="008D1D81">
        <w:rPr>
          <w:rFonts w:ascii="Times New Roman" w:hAnsi="Times New Roman" w:cs="Times New Roman"/>
          <w:sz w:val="24"/>
          <w:szCs w:val="24"/>
        </w:rPr>
        <w:t xml:space="preserve">which is </w:t>
      </w:r>
      <w:r w:rsidR="00A643D8" w:rsidRPr="008D1D81">
        <w:rPr>
          <w:rFonts w:ascii="Times New Roman" w:hAnsi="Times New Roman" w:cs="Times New Roman"/>
          <w:sz w:val="24"/>
          <w:szCs w:val="24"/>
        </w:rPr>
        <w:t>due to cuts in funding</w:t>
      </w:r>
      <w:r w:rsidR="003B1051" w:rsidRPr="008D1D81">
        <w:rPr>
          <w:rFonts w:ascii="Times New Roman" w:hAnsi="Times New Roman" w:cs="Times New Roman"/>
          <w:sz w:val="24"/>
          <w:szCs w:val="24"/>
        </w:rPr>
        <w:t xml:space="preserve"> </w:t>
      </w:r>
      <w:r w:rsidR="00127881" w:rsidRPr="008D1D81">
        <w:rPr>
          <w:rFonts w:ascii="Times New Roman" w:hAnsi="Times New Roman" w:cs="Times New Roman"/>
          <w:sz w:val="24"/>
          <w:szCs w:val="24"/>
        </w:rPr>
        <w:t xml:space="preserve">for </w:t>
      </w:r>
      <w:r w:rsidR="003B1051" w:rsidRPr="008D1D81">
        <w:rPr>
          <w:rFonts w:ascii="Times New Roman" w:hAnsi="Times New Roman" w:cs="Times New Roman"/>
          <w:sz w:val="24"/>
          <w:szCs w:val="24"/>
        </w:rPr>
        <w:t>sex offender treatment programmes</w:t>
      </w:r>
      <w:r w:rsidR="00F32B58" w:rsidRPr="008D1D81">
        <w:rPr>
          <w:rFonts w:ascii="Times New Roman" w:hAnsi="Times New Roman" w:cs="Times New Roman"/>
          <w:sz w:val="24"/>
          <w:szCs w:val="24"/>
        </w:rPr>
        <w:t xml:space="preserve"> </w:t>
      </w:r>
      <w:r w:rsidR="00C823DB" w:rsidRPr="008D1D81">
        <w:rPr>
          <w:rFonts w:ascii="Times New Roman" w:hAnsi="Times New Roman" w:cs="Times New Roman"/>
          <w:sz w:val="24"/>
          <w:szCs w:val="24"/>
        </w:rPr>
        <w:t>(</w:t>
      </w:r>
      <w:r w:rsidR="00F32B58" w:rsidRPr="008D1D81">
        <w:rPr>
          <w:rFonts w:ascii="Times New Roman" w:hAnsi="Times New Roman" w:cs="Times New Roman"/>
          <w:sz w:val="24"/>
          <w:szCs w:val="24"/>
        </w:rPr>
        <w:t>Dug</w:t>
      </w:r>
      <w:r w:rsidR="001C66A5" w:rsidRPr="008D1D81">
        <w:rPr>
          <w:rFonts w:ascii="Times New Roman" w:hAnsi="Times New Roman" w:cs="Times New Roman"/>
          <w:sz w:val="24"/>
          <w:szCs w:val="24"/>
        </w:rPr>
        <w:t>g</w:t>
      </w:r>
      <w:r w:rsidR="00F32B58" w:rsidRPr="008D1D81">
        <w:rPr>
          <w:rFonts w:ascii="Times New Roman" w:hAnsi="Times New Roman" w:cs="Times New Roman"/>
          <w:sz w:val="24"/>
          <w:szCs w:val="24"/>
        </w:rPr>
        <w:t>an</w:t>
      </w:r>
      <w:r w:rsidR="001C66A5" w:rsidRPr="008D1D81">
        <w:rPr>
          <w:rFonts w:ascii="Times New Roman" w:hAnsi="Times New Roman" w:cs="Times New Roman"/>
          <w:sz w:val="24"/>
          <w:szCs w:val="24"/>
        </w:rPr>
        <w:t xml:space="preserve"> &amp; Dennis</w:t>
      </w:r>
      <w:r w:rsidR="00F32B58" w:rsidRPr="008D1D81">
        <w:rPr>
          <w:rFonts w:ascii="Times New Roman" w:hAnsi="Times New Roman" w:cs="Times New Roman"/>
          <w:sz w:val="24"/>
          <w:szCs w:val="24"/>
        </w:rPr>
        <w:t>, 2014)</w:t>
      </w:r>
      <w:r w:rsidR="003B1051" w:rsidRPr="008D1D81">
        <w:rPr>
          <w:rFonts w:ascii="Times New Roman" w:hAnsi="Times New Roman" w:cs="Times New Roman"/>
          <w:sz w:val="24"/>
          <w:szCs w:val="24"/>
        </w:rPr>
        <w:t xml:space="preserve">. </w:t>
      </w:r>
      <w:r w:rsidR="00B875D8" w:rsidRPr="008D1D81">
        <w:rPr>
          <w:rFonts w:ascii="Times New Roman" w:hAnsi="Times New Roman" w:cs="Times New Roman"/>
          <w:sz w:val="24"/>
          <w:szCs w:val="24"/>
        </w:rPr>
        <w:t>T</w:t>
      </w:r>
      <w:r w:rsidR="00C93AE3" w:rsidRPr="008D1D81">
        <w:rPr>
          <w:rFonts w:ascii="Times New Roman" w:hAnsi="Times New Roman" w:cs="Times New Roman"/>
          <w:sz w:val="24"/>
          <w:szCs w:val="24"/>
        </w:rPr>
        <w:t>he rehabilitation of sex offenders, through various criminal justice programmes</w:t>
      </w:r>
      <w:r w:rsidR="00D704FB" w:rsidRPr="008D1D81">
        <w:rPr>
          <w:rFonts w:ascii="Times New Roman" w:hAnsi="Times New Roman" w:cs="Times New Roman"/>
          <w:sz w:val="24"/>
          <w:szCs w:val="24"/>
        </w:rPr>
        <w:t>,</w:t>
      </w:r>
      <w:r w:rsidR="00B875D8" w:rsidRPr="008D1D81">
        <w:rPr>
          <w:rFonts w:ascii="Times New Roman" w:hAnsi="Times New Roman" w:cs="Times New Roman"/>
          <w:sz w:val="24"/>
          <w:szCs w:val="24"/>
        </w:rPr>
        <w:t xml:space="preserve"> </w:t>
      </w:r>
      <w:r w:rsidR="00FD73AE" w:rsidRPr="008D1D81">
        <w:rPr>
          <w:rFonts w:ascii="Times New Roman" w:hAnsi="Times New Roman" w:cs="Times New Roman"/>
          <w:sz w:val="24"/>
          <w:szCs w:val="24"/>
        </w:rPr>
        <w:t>can</w:t>
      </w:r>
      <w:r w:rsidR="005812B2" w:rsidRPr="008D1D81">
        <w:rPr>
          <w:rFonts w:ascii="Times New Roman" w:hAnsi="Times New Roman" w:cs="Times New Roman"/>
          <w:sz w:val="24"/>
          <w:szCs w:val="24"/>
        </w:rPr>
        <w:t xml:space="preserve"> prepare offenders</w:t>
      </w:r>
      <w:r w:rsidR="000B1F68" w:rsidRPr="008D1D81">
        <w:rPr>
          <w:rFonts w:ascii="Times New Roman" w:hAnsi="Times New Roman" w:cs="Times New Roman"/>
          <w:sz w:val="24"/>
          <w:szCs w:val="24"/>
        </w:rPr>
        <w:t xml:space="preserve"> for </w:t>
      </w:r>
      <w:r w:rsidR="00471499" w:rsidRPr="008D1D81">
        <w:rPr>
          <w:rFonts w:ascii="Times New Roman" w:hAnsi="Times New Roman" w:cs="Times New Roman"/>
          <w:sz w:val="24"/>
          <w:szCs w:val="24"/>
        </w:rPr>
        <w:t>reintegration</w:t>
      </w:r>
      <w:r w:rsidR="000B1F68" w:rsidRPr="008D1D81">
        <w:rPr>
          <w:rFonts w:ascii="Times New Roman" w:hAnsi="Times New Roman" w:cs="Times New Roman"/>
          <w:sz w:val="24"/>
          <w:szCs w:val="24"/>
        </w:rPr>
        <w:t xml:space="preserve"> in society, </w:t>
      </w:r>
      <w:r w:rsidR="00D704FB" w:rsidRPr="008D1D81">
        <w:rPr>
          <w:rFonts w:ascii="Times New Roman" w:hAnsi="Times New Roman" w:cs="Times New Roman"/>
          <w:sz w:val="24"/>
          <w:szCs w:val="24"/>
        </w:rPr>
        <w:t>and</w:t>
      </w:r>
      <w:r w:rsidR="000C35BA" w:rsidRPr="008D1D81">
        <w:rPr>
          <w:rFonts w:ascii="Times New Roman" w:hAnsi="Times New Roman" w:cs="Times New Roman"/>
          <w:sz w:val="24"/>
          <w:szCs w:val="24"/>
        </w:rPr>
        <w:t xml:space="preserve"> </w:t>
      </w:r>
      <w:r w:rsidR="00E86696" w:rsidRPr="008D1D81">
        <w:rPr>
          <w:rFonts w:ascii="Times New Roman" w:hAnsi="Times New Roman" w:cs="Times New Roman"/>
          <w:sz w:val="24"/>
          <w:szCs w:val="24"/>
        </w:rPr>
        <w:t xml:space="preserve">can potentially keep </w:t>
      </w:r>
      <w:r w:rsidR="00471499" w:rsidRPr="008D1D81">
        <w:rPr>
          <w:rFonts w:ascii="Times New Roman" w:hAnsi="Times New Roman" w:cs="Times New Roman"/>
          <w:sz w:val="24"/>
          <w:szCs w:val="24"/>
        </w:rPr>
        <w:t>society</w:t>
      </w:r>
      <w:r w:rsidR="00E86696" w:rsidRPr="008D1D81">
        <w:rPr>
          <w:rFonts w:ascii="Times New Roman" w:hAnsi="Times New Roman" w:cs="Times New Roman"/>
          <w:sz w:val="24"/>
          <w:szCs w:val="24"/>
        </w:rPr>
        <w:t xml:space="preserve"> safe, especially if principles </w:t>
      </w:r>
      <w:r w:rsidR="00CD3AF9" w:rsidRPr="008D1D81">
        <w:rPr>
          <w:rFonts w:ascii="Times New Roman" w:hAnsi="Times New Roman" w:cs="Times New Roman"/>
          <w:sz w:val="24"/>
          <w:szCs w:val="24"/>
        </w:rPr>
        <w:t>are followed and maintained</w:t>
      </w:r>
      <w:r w:rsidR="00B875D8" w:rsidRPr="008D1D81">
        <w:rPr>
          <w:rFonts w:ascii="Times New Roman" w:hAnsi="Times New Roman" w:cs="Times New Roman"/>
          <w:sz w:val="24"/>
          <w:szCs w:val="24"/>
        </w:rPr>
        <w:t xml:space="preserve">. </w:t>
      </w:r>
      <w:r w:rsidR="00973F8E" w:rsidRPr="008D1D81">
        <w:rPr>
          <w:rFonts w:ascii="Times New Roman" w:hAnsi="Times New Roman" w:cs="Times New Roman"/>
          <w:sz w:val="24"/>
          <w:szCs w:val="24"/>
        </w:rPr>
        <w:t>F</w:t>
      </w:r>
      <w:r w:rsidR="00CD3AF9" w:rsidRPr="008D1D81">
        <w:rPr>
          <w:rFonts w:ascii="Times New Roman" w:hAnsi="Times New Roman" w:cs="Times New Roman"/>
          <w:sz w:val="24"/>
          <w:szCs w:val="24"/>
        </w:rPr>
        <w:t xml:space="preserve">or </w:t>
      </w:r>
      <w:r w:rsidR="00057006" w:rsidRPr="008D1D81">
        <w:rPr>
          <w:rFonts w:ascii="Times New Roman" w:hAnsi="Times New Roman" w:cs="Times New Roman"/>
          <w:sz w:val="24"/>
          <w:szCs w:val="24"/>
        </w:rPr>
        <w:t>example,</w:t>
      </w:r>
      <w:r w:rsidR="00CD3AF9" w:rsidRPr="008D1D81">
        <w:rPr>
          <w:rFonts w:ascii="Times New Roman" w:hAnsi="Times New Roman" w:cs="Times New Roman"/>
          <w:sz w:val="24"/>
          <w:szCs w:val="24"/>
        </w:rPr>
        <w:t xml:space="preserve"> ‘Megan’s law’</w:t>
      </w:r>
      <w:r w:rsidR="00DF3C94" w:rsidRPr="008D1D81">
        <w:rPr>
          <w:rFonts w:ascii="Times New Roman" w:hAnsi="Times New Roman" w:cs="Times New Roman"/>
          <w:sz w:val="24"/>
          <w:szCs w:val="24"/>
        </w:rPr>
        <w:t xml:space="preserve">, a </w:t>
      </w:r>
      <w:r w:rsidR="00471499" w:rsidRPr="008D1D81">
        <w:rPr>
          <w:rFonts w:ascii="Times New Roman" w:hAnsi="Times New Roman" w:cs="Times New Roman"/>
          <w:sz w:val="24"/>
          <w:szCs w:val="24"/>
        </w:rPr>
        <w:t>mandate,</w:t>
      </w:r>
      <w:r w:rsidR="00DF3C94" w:rsidRPr="008D1D81">
        <w:rPr>
          <w:rFonts w:ascii="Times New Roman" w:hAnsi="Times New Roman" w:cs="Times New Roman"/>
          <w:sz w:val="24"/>
          <w:szCs w:val="24"/>
        </w:rPr>
        <w:t xml:space="preserve"> </w:t>
      </w:r>
      <w:r w:rsidR="000C35BA" w:rsidRPr="008D1D81">
        <w:rPr>
          <w:rFonts w:ascii="Times New Roman" w:hAnsi="Times New Roman" w:cs="Times New Roman"/>
          <w:sz w:val="24"/>
          <w:szCs w:val="24"/>
        </w:rPr>
        <w:t xml:space="preserve">is </w:t>
      </w:r>
      <w:r w:rsidR="00DF3C94" w:rsidRPr="008D1D81">
        <w:rPr>
          <w:rFonts w:ascii="Times New Roman" w:hAnsi="Times New Roman" w:cs="Times New Roman"/>
          <w:sz w:val="24"/>
          <w:szCs w:val="24"/>
        </w:rPr>
        <w:t>designed to identify local sex offenders</w:t>
      </w:r>
      <w:r w:rsidR="000C35BA" w:rsidRPr="008D1D81">
        <w:rPr>
          <w:rFonts w:ascii="Times New Roman" w:hAnsi="Times New Roman" w:cs="Times New Roman"/>
          <w:sz w:val="24"/>
          <w:szCs w:val="24"/>
        </w:rPr>
        <w:t xml:space="preserve"> </w:t>
      </w:r>
      <w:r w:rsidR="00CE5875" w:rsidRPr="008D1D81">
        <w:rPr>
          <w:rFonts w:ascii="Times New Roman" w:hAnsi="Times New Roman" w:cs="Times New Roman"/>
          <w:sz w:val="24"/>
          <w:szCs w:val="24"/>
        </w:rPr>
        <w:t>in communities</w:t>
      </w:r>
      <w:r w:rsidR="000C35BA" w:rsidRPr="008D1D81">
        <w:rPr>
          <w:rFonts w:ascii="Times New Roman" w:hAnsi="Times New Roman" w:cs="Times New Roman"/>
          <w:sz w:val="24"/>
          <w:szCs w:val="24"/>
        </w:rPr>
        <w:t xml:space="preserve"> to</w:t>
      </w:r>
      <w:r w:rsidR="00DF3C94" w:rsidRPr="008D1D81">
        <w:rPr>
          <w:rFonts w:ascii="Times New Roman" w:hAnsi="Times New Roman" w:cs="Times New Roman"/>
          <w:sz w:val="24"/>
          <w:szCs w:val="24"/>
        </w:rPr>
        <w:t xml:space="preserve"> which they rehabilitate to, </w:t>
      </w:r>
      <w:r w:rsidR="000C35BA" w:rsidRPr="008D1D81">
        <w:rPr>
          <w:rFonts w:ascii="Times New Roman" w:hAnsi="Times New Roman" w:cs="Times New Roman"/>
          <w:sz w:val="24"/>
          <w:szCs w:val="24"/>
        </w:rPr>
        <w:t xml:space="preserve">and </w:t>
      </w:r>
      <w:r w:rsidR="00975BA7" w:rsidRPr="008D1D81">
        <w:rPr>
          <w:rFonts w:ascii="Times New Roman" w:hAnsi="Times New Roman" w:cs="Times New Roman"/>
          <w:sz w:val="24"/>
          <w:szCs w:val="24"/>
        </w:rPr>
        <w:t xml:space="preserve">which </w:t>
      </w:r>
      <w:r w:rsidR="000C35BA" w:rsidRPr="008D1D81">
        <w:rPr>
          <w:rFonts w:ascii="Times New Roman" w:hAnsi="Times New Roman" w:cs="Times New Roman"/>
          <w:sz w:val="24"/>
          <w:szCs w:val="24"/>
        </w:rPr>
        <w:t xml:space="preserve">discloses </w:t>
      </w:r>
      <w:r w:rsidR="00D704FB" w:rsidRPr="008D1D81">
        <w:rPr>
          <w:rFonts w:ascii="Times New Roman" w:hAnsi="Times New Roman" w:cs="Times New Roman"/>
          <w:sz w:val="24"/>
          <w:szCs w:val="24"/>
        </w:rPr>
        <w:t xml:space="preserve">to </w:t>
      </w:r>
      <w:r w:rsidR="00975BA7" w:rsidRPr="008D1D81">
        <w:rPr>
          <w:rFonts w:ascii="Times New Roman" w:hAnsi="Times New Roman" w:cs="Times New Roman"/>
          <w:sz w:val="24"/>
          <w:szCs w:val="24"/>
        </w:rPr>
        <w:t xml:space="preserve">the </w:t>
      </w:r>
      <w:r w:rsidR="000C35BA" w:rsidRPr="008D1D81">
        <w:rPr>
          <w:rFonts w:ascii="Times New Roman" w:hAnsi="Times New Roman" w:cs="Times New Roman"/>
          <w:sz w:val="24"/>
          <w:szCs w:val="24"/>
        </w:rPr>
        <w:t>communit</w:t>
      </w:r>
      <w:r w:rsidR="00975BA7" w:rsidRPr="008D1D81">
        <w:rPr>
          <w:rFonts w:ascii="Times New Roman" w:hAnsi="Times New Roman" w:cs="Times New Roman"/>
          <w:sz w:val="24"/>
          <w:szCs w:val="24"/>
        </w:rPr>
        <w:t>y</w:t>
      </w:r>
      <w:r w:rsidR="000C35BA" w:rsidRPr="008D1D81">
        <w:rPr>
          <w:rFonts w:ascii="Times New Roman" w:hAnsi="Times New Roman" w:cs="Times New Roman"/>
          <w:sz w:val="24"/>
          <w:szCs w:val="24"/>
        </w:rPr>
        <w:t xml:space="preserve"> </w:t>
      </w:r>
      <w:r w:rsidR="00975BA7" w:rsidRPr="008D1D81">
        <w:rPr>
          <w:rFonts w:ascii="Times New Roman" w:hAnsi="Times New Roman" w:cs="Times New Roman"/>
          <w:sz w:val="24"/>
          <w:szCs w:val="24"/>
        </w:rPr>
        <w:t>the</w:t>
      </w:r>
      <w:r w:rsidR="000C35BA" w:rsidRPr="008D1D81">
        <w:rPr>
          <w:rFonts w:ascii="Times New Roman" w:hAnsi="Times New Roman" w:cs="Times New Roman"/>
          <w:sz w:val="24"/>
          <w:szCs w:val="24"/>
        </w:rPr>
        <w:t xml:space="preserve"> potential threat, yet,</w:t>
      </w:r>
      <w:r w:rsidR="00DF3C94" w:rsidRPr="008D1D81">
        <w:rPr>
          <w:rFonts w:ascii="Times New Roman" w:hAnsi="Times New Roman" w:cs="Times New Roman"/>
          <w:sz w:val="24"/>
          <w:szCs w:val="24"/>
        </w:rPr>
        <w:t xml:space="preserve"> </w:t>
      </w:r>
      <w:r w:rsidR="00F37815" w:rsidRPr="008D1D81">
        <w:rPr>
          <w:rFonts w:ascii="Times New Roman" w:hAnsi="Times New Roman" w:cs="Times New Roman"/>
          <w:sz w:val="24"/>
          <w:szCs w:val="24"/>
        </w:rPr>
        <w:t>negatively sometimes has the incorrect offender information, and furthermore,</w:t>
      </w:r>
      <w:r w:rsidR="00495A7C" w:rsidRPr="008D1D81">
        <w:rPr>
          <w:rFonts w:ascii="Times New Roman" w:hAnsi="Times New Roman" w:cs="Times New Roman"/>
          <w:sz w:val="24"/>
          <w:szCs w:val="24"/>
        </w:rPr>
        <w:t xml:space="preserve"> does</w:t>
      </w:r>
      <w:r w:rsidR="00DF3C94" w:rsidRPr="008D1D81">
        <w:rPr>
          <w:rFonts w:ascii="Times New Roman" w:hAnsi="Times New Roman" w:cs="Times New Roman"/>
          <w:sz w:val="24"/>
          <w:szCs w:val="24"/>
        </w:rPr>
        <w:t xml:space="preserve"> </w:t>
      </w:r>
      <w:r w:rsidR="000C35BA" w:rsidRPr="008D1D81">
        <w:rPr>
          <w:rFonts w:ascii="Times New Roman" w:hAnsi="Times New Roman" w:cs="Times New Roman"/>
          <w:sz w:val="24"/>
          <w:szCs w:val="24"/>
        </w:rPr>
        <w:t xml:space="preserve">not accommodate </w:t>
      </w:r>
      <w:r w:rsidR="00635A1A" w:rsidRPr="008D1D81">
        <w:rPr>
          <w:rFonts w:ascii="Times New Roman" w:hAnsi="Times New Roman" w:cs="Times New Roman"/>
          <w:sz w:val="24"/>
          <w:szCs w:val="24"/>
        </w:rPr>
        <w:t>the</w:t>
      </w:r>
      <w:r w:rsidR="00975BA7" w:rsidRPr="008D1D81">
        <w:rPr>
          <w:rFonts w:ascii="Times New Roman" w:hAnsi="Times New Roman" w:cs="Times New Roman"/>
          <w:sz w:val="24"/>
          <w:szCs w:val="24"/>
        </w:rPr>
        <w:t xml:space="preserve"> </w:t>
      </w:r>
      <w:r w:rsidR="000C35BA" w:rsidRPr="008D1D81">
        <w:rPr>
          <w:rFonts w:ascii="Times New Roman" w:hAnsi="Times New Roman" w:cs="Times New Roman"/>
          <w:sz w:val="24"/>
          <w:szCs w:val="24"/>
        </w:rPr>
        <w:t>offender</w:t>
      </w:r>
      <w:r w:rsidR="00635A1A" w:rsidRPr="008D1D81">
        <w:rPr>
          <w:rFonts w:ascii="Times New Roman" w:hAnsi="Times New Roman" w:cs="Times New Roman"/>
          <w:sz w:val="24"/>
          <w:szCs w:val="24"/>
        </w:rPr>
        <w:t>,</w:t>
      </w:r>
      <w:r w:rsidR="00495A7C" w:rsidRPr="008D1D81">
        <w:rPr>
          <w:rFonts w:ascii="Times New Roman" w:hAnsi="Times New Roman" w:cs="Times New Roman"/>
          <w:sz w:val="24"/>
          <w:szCs w:val="24"/>
        </w:rPr>
        <w:t xml:space="preserve"> </w:t>
      </w:r>
      <w:r w:rsidR="00DF3C94" w:rsidRPr="008D1D81">
        <w:rPr>
          <w:rFonts w:ascii="Times New Roman" w:hAnsi="Times New Roman" w:cs="Times New Roman"/>
          <w:sz w:val="24"/>
          <w:szCs w:val="24"/>
        </w:rPr>
        <w:t xml:space="preserve">if </w:t>
      </w:r>
      <w:r w:rsidR="000C35BA" w:rsidRPr="008D1D81">
        <w:rPr>
          <w:rFonts w:ascii="Times New Roman" w:hAnsi="Times New Roman" w:cs="Times New Roman"/>
          <w:sz w:val="24"/>
          <w:szCs w:val="24"/>
        </w:rPr>
        <w:t xml:space="preserve">seen as a </w:t>
      </w:r>
      <w:r w:rsidR="00495A7C" w:rsidRPr="008D1D81">
        <w:rPr>
          <w:rFonts w:ascii="Times New Roman" w:hAnsi="Times New Roman" w:cs="Times New Roman"/>
          <w:sz w:val="24"/>
          <w:szCs w:val="24"/>
        </w:rPr>
        <w:t xml:space="preserve">potential </w:t>
      </w:r>
      <w:r w:rsidR="000C35BA" w:rsidRPr="008D1D81">
        <w:rPr>
          <w:rFonts w:ascii="Times New Roman" w:hAnsi="Times New Roman" w:cs="Times New Roman"/>
          <w:sz w:val="24"/>
          <w:szCs w:val="24"/>
        </w:rPr>
        <w:t xml:space="preserve">risk, and </w:t>
      </w:r>
      <w:r w:rsidR="00495A7C" w:rsidRPr="008D1D81">
        <w:rPr>
          <w:rFonts w:ascii="Times New Roman" w:hAnsi="Times New Roman" w:cs="Times New Roman"/>
          <w:sz w:val="24"/>
          <w:szCs w:val="24"/>
        </w:rPr>
        <w:t xml:space="preserve">so </w:t>
      </w:r>
      <w:r w:rsidR="00DF3C94" w:rsidRPr="008D1D81">
        <w:rPr>
          <w:rFonts w:ascii="Times New Roman" w:hAnsi="Times New Roman" w:cs="Times New Roman"/>
          <w:sz w:val="24"/>
          <w:szCs w:val="24"/>
        </w:rPr>
        <w:t>appropriate interventions with positive</w:t>
      </w:r>
      <w:r w:rsidR="00635A1A" w:rsidRPr="008D1D81">
        <w:rPr>
          <w:rFonts w:ascii="Times New Roman" w:hAnsi="Times New Roman" w:cs="Times New Roman"/>
          <w:sz w:val="24"/>
          <w:szCs w:val="24"/>
        </w:rPr>
        <w:t>,</w:t>
      </w:r>
      <w:r w:rsidR="00DF3C94" w:rsidRPr="008D1D81">
        <w:rPr>
          <w:rFonts w:ascii="Times New Roman" w:hAnsi="Times New Roman" w:cs="Times New Roman"/>
          <w:sz w:val="24"/>
          <w:szCs w:val="24"/>
        </w:rPr>
        <w:t xml:space="preserve"> social support networks</w:t>
      </w:r>
      <w:r w:rsidR="007F012D" w:rsidRPr="008D1D81">
        <w:rPr>
          <w:rFonts w:ascii="Times New Roman" w:hAnsi="Times New Roman" w:cs="Times New Roman"/>
          <w:sz w:val="24"/>
          <w:szCs w:val="24"/>
        </w:rPr>
        <w:t xml:space="preserve"> </w:t>
      </w:r>
      <w:r w:rsidR="00635A1A" w:rsidRPr="008D1D81">
        <w:rPr>
          <w:rFonts w:ascii="Times New Roman" w:hAnsi="Times New Roman" w:cs="Times New Roman"/>
          <w:sz w:val="24"/>
          <w:szCs w:val="24"/>
        </w:rPr>
        <w:t>need consistent and</w:t>
      </w:r>
      <w:r w:rsidR="00495A7C" w:rsidRPr="008D1D81">
        <w:rPr>
          <w:rFonts w:ascii="Times New Roman" w:hAnsi="Times New Roman" w:cs="Times New Roman"/>
          <w:sz w:val="24"/>
          <w:szCs w:val="24"/>
        </w:rPr>
        <w:t xml:space="preserve"> </w:t>
      </w:r>
      <w:r w:rsidR="000C35BA" w:rsidRPr="008D1D81">
        <w:rPr>
          <w:rFonts w:ascii="Times New Roman" w:hAnsi="Times New Roman" w:cs="Times New Roman"/>
          <w:sz w:val="24"/>
          <w:szCs w:val="24"/>
        </w:rPr>
        <w:t>efficient implement</w:t>
      </w:r>
      <w:r w:rsidR="00635A1A" w:rsidRPr="008D1D81">
        <w:rPr>
          <w:rFonts w:ascii="Times New Roman" w:hAnsi="Times New Roman" w:cs="Times New Roman"/>
          <w:sz w:val="24"/>
          <w:szCs w:val="24"/>
        </w:rPr>
        <w:t>ation</w:t>
      </w:r>
      <w:r w:rsidR="000C35BA" w:rsidRPr="008D1D81">
        <w:rPr>
          <w:rFonts w:ascii="Times New Roman" w:hAnsi="Times New Roman" w:cs="Times New Roman"/>
          <w:sz w:val="24"/>
          <w:szCs w:val="24"/>
        </w:rPr>
        <w:t xml:space="preserve"> </w:t>
      </w:r>
      <w:r w:rsidR="00C823DB" w:rsidRPr="008D1D81">
        <w:rPr>
          <w:rFonts w:ascii="Times New Roman" w:hAnsi="Times New Roman" w:cs="Times New Roman"/>
          <w:sz w:val="24"/>
          <w:szCs w:val="24"/>
        </w:rPr>
        <w:t>(</w:t>
      </w:r>
      <w:r w:rsidR="00057006" w:rsidRPr="008D1D81">
        <w:rPr>
          <w:rFonts w:ascii="Times New Roman" w:hAnsi="Times New Roman" w:cs="Times New Roman"/>
          <w:sz w:val="24"/>
          <w:szCs w:val="24"/>
        </w:rPr>
        <w:t>Leveson, 2005)</w:t>
      </w:r>
      <w:r w:rsidR="00DF3C94" w:rsidRPr="008D1D81">
        <w:rPr>
          <w:rFonts w:ascii="Times New Roman" w:hAnsi="Times New Roman" w:cs="Times New Roman"/>
          <w:sz w:val="24"/>
          <w:szCs w:val="24"/>
        </w:rPr>
        <w:t xml:space="preserve">. </w:t>
      </w:r>
    </w:p>
    <w:p w14:paraId="24C7A2FA" w14:textId="4B15FB3B" w:rsidR="00ED33F5" w:rsidRPr="008D1D81" w:rsidRDefault="009F1878" w:rsidP="008D1D81">
      <w:pPr>
        <w:spacing w:line="360" w:lineRule="auto"/>
        <w:jc w:val="both"/>
        <w:rPr>
          <w:rFonts w:ascii="Times New Roman" w:hAnsi="Times New Roman" w:cs="Times New Roman"/>
          <w:sz w:val="24"/>
          <w:szCs w:val="24"/>
        </w:rPr>
      </w:pPr>
      <w:r w:rsidRPr="008D1D81">
        <w:rPr>
          <w:rFonts w:ascii="Times New Roman" w:hAnsi="Times New Roman" w:cs="Times New Roman"/>
          <w:sz w:val="24"/>
          <w:szCs w:val="24"/>
        </w:rPr>
        <w:t xml:space="preserve">To conclude, </w:t>
      </w:r>
      <w:r w:rsidR="00C246DD" w:rsidRPr="008D1D81">
        <w:rPr>
          <w:rFonts w:ascii="Times New Roman" w:hAnsi="Times New Roman" w:cs="Times New Roman"/>
          <w:sz w:val="24"/>
          <w:szCs w:val="24"/>
        </w:rPr>
        <w:t>t</w:t>
      </w:r>
      <w:r w:rsidR="00625F71" w:rsidRPr="008D1D81">
        <w:rPr>
          <w:rFonts w:ascii="Times New Roman" w:hAnsi="Times New Roman" w:cs="Times New Roman"/>
          <w:sz w:val="24"/>
          <w:szCs w:val="24"/>
        </w:rPr>
        <w:t xml:space="preserve">he evolutionary developmental approach integrates various levels of analysis, that include ‘distal, developmental, and proximate’ factors </w:t>
      </w:r>
      <w:r w:rsidR="002C077E" w:rsidRPr="008D1D81">
        <w:rPr>
          <w:rFonts w:ascii="Times New Roman" w:hAnsi="Times New Roman" w:cs="Times New Roman"/>
          <w:sz w:val="24"/>
          <w:szCs w:val="24"/>
        </w:rPr>
        <w:t>(</w:t>
      </w:r>
      <w:proofErr w:type="spellStart"/>
      <w:r w:rsidR="00625F71" w:rsidRPr="008D1D81">
        <w:rPr>
          <w:rFonts w:ascii="Times New Roman" w:hAnsi="Times New Roman" w:cs="Times New Roman"/>
          <w:sz w:val="24"/>
          <w:szCs w:val="24"/>
        </w:rPr>
        <w:t>Durrant</w:t>
      </w:r>
      <w:proofErr w:type="spellEnd"/>
      <w:r w:rsidR="00625F71" w:rsidRPr="008D1D81">
        <w:rPr>
          <w:rFonts w:ascii="Times New Roman" w:hAnsi="Times New Roman" w:cs="Times New Roman"/>
          <w:sz w:val="24"/>
          <w:szCs w:val="24"/>
        </w:rPr>
        <w:t xml:space="preserve"> &amp; Ward, 2015), that need to be considered when rehabilitating offenders. </w:t>
      </w:r>
      <w:r w:rsidRPr="008D1D81">
        <w:rPr>
          <w:rFonts w:ascii="Times New Roman" w:hAnsi="Times New Roman" w:cs="Times New Roman"/>
          <w:sz w:val="24"/>
          <w:szCs w:val="24"/>
        </w:rPr>
        <w:t xml:space="preserve">The </w:t>
      </w:r>
      <w:r w:rsidR="00625F71" w:rsidRPr="008D1D81">
        <w:rPr>
          <w:rFonts w:ascii="Times New Roman" w:hAnsi="Times New Roman" w:cs="Times New Roman"/>
          <w:sz w:val="24"/>
          <w:szCs w:val="24"/>
        </w:rPr>
        <w:t xml:space="preserve">use of </w:t>
      </w:r>
      <w:r w:rsidRPr="008D1D81">
        <w:rPr>
          <w:rFonts w:ascii="Times New Roman" w:hAnsi="Times New Roman" w:cs="Times New Roman"/>
          <w:sz w:val="24"/>
          <w:szCs w:val="24"/>
        </w:rPr>
        <w:t>c</w:t>
      </w:r>
      <w:r w:rsidR="00210417" w:rsidRPr="008D1D81">
        <w:rPr>
          <w:rFonts w:ascii="Times New Roman" w:hAnsi="Times New Roman" w:cs="Times New Roman"/>
          <w:sz w:val="24"/>
          <w:szCs w:val="24"/>
        </w:rPr>
        <w:t>riminological</w:t>
      </w:r>
      <w:r w:rsidR="00F34190" w:rsidRPr="008D1D81">
        <w:rPr>
          <w:rFonts w:ascii="Times New Roman" w:hAnsi="Times New Roman" w:cs="Times New Roman"/>
          <w:sz w:val="24"/>
          <w:szCs w:val="24"/>
        </w:rPr>
        <w:t xml:space="preserve"> theories allow</w:t>
      </w:r>
      <w:r w:rsidR="00625F71" w:rsidRPr="008D1D81">
        <w:rPr>
          <w:rFonts w:ascii="Times New Roman" w:hAnsi="Times New Roman" w:cs="Times New Roman"/>
          <w:sz w:val="24"/>
          <w:szCs w:val="24"/>
        </w:rPr>
        <w:t>s</w:t>
      </w:r>
      <w:r w:rsidR="00F34190" w:rsidRPr="008D1D81">
        <w:rPr>
          <w:rFonts w:ascii="Times New Roman" w:hAnsi="Times New Roman" w:cs="Times New Roman"/>
          <w:sz w:val="24"/>
          <w:szCs w:val="24"/>
        </w:rPr>
        <w:t xml:space="preserve"> practitioners to</w:t>
      </w:r>
      <w:r w:rsidR="00181032" w:rsidRPr="008D1D81">
        <w:rPr>
          <w:rFonts w:ascii="Times New Roman" w:hAnsi="Times New Roman" w:cs="Times New Roman"/>
          <w:sz w:val="24"/>
          <w:szCs w:val="24"/>
        </w:rPr>
        <w:t xml:space="preserve"> guide and</w:t>
      </w:r>
      <w:r w:rsidR="00F34190" w:rsidRPr="008D1D81">
        <w:rPr>
          <w:rFonts w:ascii="Times New Roman" w:hAnsi="Times New Roman" w:cs="Times New Roman"/>
          <w:sz w:val="24"/>
          <w:szCs w:val="24"/>
        </w:rPr>
        <w:t xml:space="preserve"> support</w:t>
      </w:r>
      <w:r w:rsidR="00625F71" w:rsidRPr="008D1D81">
        <w:rPr>
          <w:rFonts w:ascii="Times New Roman" w:hAnsi="Times New Roman" w:cs="Times New Roman"/>
          <w:sz w:val="24"/>
          <w:szCs w:val="24"/>
        </w:rPr>
        <w:t>,</w:t>
      </w:r>
      <w:r w:rsidR="00F34190" w:rsidRPr="008D1D81">
        <w:rPr>
          <w:rFonts w:ascii="Times New Roman" w:hAnsi="Times New Roman" w:cs="Times New Roman"/>
          <w:sz w:val="24"/>
          <w:szCs w:val="24"/>
        </w:rPr>
        <w:t xml:space="preserve"> offender rehabilitation and</w:t>
      </w:r>
      <w:r w:rsidR="00210417" w:rsidRPr="008D1D81">
        <w:rPr>
          <w:rFonts w:ascii="Times New Roman" w:hAnsi="Times New Roman" w:cs="Times New Roman"/>
          <w:sz w:val="24"/>
          <w:szCs w:val="24"/>
        </w:rPr>
        <w:t xml:space="preserve"> </w:t>
      </w:r>
      <w:r w:rsidR="00A9366B" w:rsidRPr="008D1D81">
        <w:rPr>
          <w:rFonts w:ascii="Times New Roman" w:hAnsi="Times New Roman" w:cs="Times New Roman"/>
          <w:sz w:val="24"/>
          <w:szCs w:val="24"/>
        </w:rPr>
        <w:t xml:space="preserve">it’s </w:t>
      </w:r>
      <w:r w:rsidR="00210417" w:rsidRPr="008D1D81">
        <w:rPr>
          <w:rFonts w:ascii="Times New Roman" w:hAnsi="Times New Roman" w:cs="Times New Roman"/>
          <w:sz w:val="24"/>
          <w:szCs w:val="24"/>
        </w:rPr>
        <w:t>management</w:t>
      </w:r>
      <w:r w:rsidR="00B4215D" w:rsidRPr="008D1D81">
        <w:rPr>
          <w:rFonts w:ascii="Times New Roman" w:hAnsi="Times New Roman" w:cs="Times New Roman"/>
          <w:sz w:val="24"/>
          <w:szCs w:val="24"/>
        </w:rPr>
        <w:t xml:space="preserve">, </w:t>
      </w:r>
      <w:r w:rsidR="00EF029E" w:rsidRPr="008D1D81">
        <w:rPr>
          <w:rFonts w:ascii="Times New Roman" w:hAnsi="Times New Roman" w:cs="Times New Roman"/>
          <w:sz w:val="24"/>
          <w:szCs w:val="24"/>
        </w:rPr>
        <w:t xml:space="preserve">like </w:t>
      </w:r>
      <w:r w:rsidR="00B4215D" w:rsidRPr="008D1D81">
        <w:rPr>
          <w:rFonts w:ascii="Times New Roman" w:hAnsi="Times New Roman" w:cs="Times New Roman"/>
          <w:sz w:val="24"/>
          <w:szCs w:val="24"/>
        </w:rPr>
        <w:t xml:space="preserve">what constitutes risk, </w:t>
      </w:r>
      <w:r w:rsidR="00210417" w:rsidRPr="008D1D81">
        <w:rPr>
          <w:rFonts w:ascii="Times New Roman" w:hAnsi="Times New Roman" w:cs="Times New Roman"/>
          <w:sz w:val="24"/>
          <w:szCs w:val="24"/>
        </w:rPr>
        <w:t>aetiology</w:t>
      </w:r>
      <w:r w:rsidR="00B4215D" w:rsidRPr="008D1D81">
        <w:rPr>
          <w:rFonts w:ascii="Times New Roman" w:hAnsi="Times New Roman" w:cs="Times New Roman"/>
          <w:sz w:val="24"/>
          <w:szCs w:val="24"/>
        </w:rPr>
        <w:t xml:space="preserve"> of crime, and overall, reduc</w:t>
      </w:r>
      <w:r w:rsidR="00C246DD" w:rsidRPr="008D1D81">
        <w:rPr>
          <w:rFonts w:ascii="Times New Roman" w:hAnsi="Times New Roman" w:cs="Times New Roman"/>
          <w:sz w:val="24"/>
          <w:szCs w:val="24"/>
        </w:rPr>
        <w:t>es</w:t>
      </w:r>
      <w:r w:rsidR="00B4215D" w:rsidRPr="008D1D81">
        <w:rPr>
          <w:rFonts w:ascii="Times New Roman" w:hAnsi="Times New Roman" w:cs="Times New Roman"/>
          <w:sz w:val="24"/>
          <w:szCs w:val="24"/>
        </w:rPr>
        <w:t xml:space="preserve"> ‘dynamic risk factors’, and </w:t>
      </w:r>
      <w:r w:rsidR="00C246DD" w:rsidRPr="008D1D81">
        <w:rPr>
          <w:rFonts w:ascii="Times New Roman" w:hAnsi="Times New Roman" w:cs="Times New Roman"/>
          <w:sz w:val="24"/>
          <w:szCs w:val="24"/>
        </w:rPr>
        <w:t>potential</w:t>
      </w:r>
      <w:r w:rsidR="00625F71" w:rsidRPr="008D1D81">
        <w:rPr>
          <w:rFonts w:ascii="Times New Roman" w:hAnsi="Times New Roman" w:cs="Times New Roman"/>
          <w:sz w:val="24"/>
          <w:szCs w:val="24"/>
        </w:rPr>
        <w:t xml:space="preserve"> </w:t>
      </w:r>
      <w:r w:rsidR="00B4215D" w:rsidRPr="008D1D81">
        <w:rPr>
          <w:rFonts w:ascii="Times New Roman" w:hAnsi="Times New Roman" w:cs="Times New Roman"/>
          <w:sz w:val="24"/>
          <w:szCs w:val="24"/>
        </w:rPr>
        <w:t>harm to society</w:t>
      </w:r>
      <w:r w:rsidR="002C077E" w:rsidRPr="008D1D81">
        <w:rPr>
          <w:rFonts w:ascii="Times New Roman" w:hAnsi="Times New Roman" w:cs="Times New Roman"/>
          <w:sz w:val="24"/>
          <w:szCs w:val="24"/>
        </w:rPr>
        <w:t xml:space="preserve"> (Ward et al, 2007)</w:t>
      </w:r>
      <w:r w:rsidR="00B4215D" w:rsidRPr="008D1D81">
        <w:rPr>
          <w:rFonts w:ascii="Times New Roman" w:hAnsi="Times New Roman" w:cs="Times New Roman"/>
          <w:sz w:val="24"/>
          <w:szCs w:val="24"/>
        </w:rPr>
        <w:t xml:space="preserve">. </w:t>
      </w:r>
      <w:r w:rsidR="0096722F" w:rsidRPr="008D1D81">
        <w:rPr>
          <w:rFonts w:ascii="Times New Roman" w:hAnsi="Times New Roman" w:cs="Times New Roman"/>
          <w:sz w:val="24"/>
          <w:szCs w:val="24"/>
        </w:rPr>
        <w:t>The GLM</w:t>
      </w:r>
      <w:r w:rsidR="00625F71" w:rsidRPr="008D1D81">
        <w:rPr>
          <w:rFonts w:ascii="Times New Roman" w:hAnsi="Times New Roman" w:cs="Times New Roman"/>
          <w:sz w:val="24"/>
          <w:szCs w:val="24"/>
        </w:rPr>
        <w:t>,</w:t>
      </w:r>
      <w:r w:rsidR="0096722F" w:rsidRPr="008D1D81">
        <w:rPr>
          <w:rFonts w:ascii="Times New Roman" w:hAnsi="Times New Roman" w:cs="Times New Roman"/>
          <w:sz w:val="24"/>
          <w:szCs w:val="24"/>
        </w:rPr>
        <w:t xml:space="preserve"> promote</w:t>
      </w:r>
      <w:r w:rsidR="00A9366B" w:rsidRPr="008D1D81">
        <w:rPr>
          <w:rFonts w:ascii="Times New Roman" w:hAnsi="Times New Roman" w:cs="Times New Roman"/>
          <w:sz w:val="24"/>
          <w:szCs w:val="24"/>
        </w:rPr>
        <w:t>s</w:t>
      </w:r>
      <w:r w:rsidR="0096722F" w:rsidRPr="008D1D81">
        <w:rPr>
          <w:rFonts w:ascii="Times New Roman" w:hAnsi="Times New Roman" w:cs="Times New Roman"/>
          <w:sz w:val="24"/>
          <w:szCs w:val="24"/>
        </w:rPr>
        <w:t xml:space="preserve"> be</w:t>
      </w:r>
      <w:r w:rsidR="00210417" w:rsidRPr="008D1D81">
        <w:rPr>
          <w:rFonts w:ascii="Times New Roman" w:hAnsi="Times New Roman" w:cs="Times New Roman"/>
          <w:sz w:val="24"/>
          <w:szCs w:val="24"/>
        </w:rPr>
        <w:t>t</w:t>
      </w:r>
      <w:r w:rsidR="0096722F" w:rsidRPr="008D1D81">
        <w:rPr>
          <w:rFonts w:ascii="Times New Roman" w:hAnsi="Times New Roman" w:cs="Times New Roman"/>
          <w:sz w:val="24"/>
          <w:szCs w:val="24"/>
        </w:rPr>
        <w:t xml:space="preserve">ter lives and </w:t>
      </w:r>
      <w:r w:rsidR="00FE2A0D" w:rsidRPr="008D1D81">
        <w:rPr>
          <w:rFonts w:ascii="Times New Roman" w:hAnsi="Times New Roman" w:cs="Times New Roman"/>
          <w:sz w:val="24"/>
          <w:szCs w:val="24"/>
        </w:rPr>
        <w:t>help</w:t>
      </w:r>
      <w:r w:rsidR="00A9366B" w:rsidRPr="008D1D81">
        <w:rPr>
          <w:rFonts w:ascii="Times New Roman" w:hAnsi="Times New Roman" w:cs="Times New Roman"/>
          <w:sz w:val="24"/>
          <w:szCs w:val="24"/>
        </w:rPr>
        <w:t>s</w:t>
      </w:r>
      <w:r w:rsidR="00FE2A0D" w:rsidRPr="008D1D81">
        <w:rPr>
          <w:rFonts w:ascii="Times New Roman" w:hAnsi="Times New Roman" w:cs="Times New Roman"/>
          <w:sz w:val="24"/>
          <w:szCs w:val="24"/>
        </w:rPr>
        <w:t xml:space="preserve"> </w:t>
      </w:r>
      <w:r w:rsidR="00210417" w:rsidRPr="008D1D81">
        <w:rPr>
          <w:rFonts w:ascii="Times New Roman" w:hAnsi="Times New Roman" w:cs="Times New Roman"/>
          <w:sz w:val="24"/>
          <w:szCs w:val="24"/>
        </w:rPr>
        <w:t>practitioners</w:t>
      </w:r>
      <w:r w:rsidR="00625F71" w:rsidRPr="008D1D81">
        <w:rPr>
          <w:rFonts w:ascii="Times New Roman" w:hAnsi="Times New Roman" w:cs="Times New Roman"/>
          <w:sz w:val="24"/>
          <w:szCs w:val="24"/>
        </w:rPr>
        <w:t>,</w:t>
      </w:r>
      <w:r w:rsidR="0096722F" w:rsidRPr="008D1D81">
        <w:rPr>
          <w:rFonts w:ascii="Times New Roman" w:hAnsi="Times New Roman" w:cs="Times New Roman"/>
          <w:sz w:val="24"/>
          <w:szCs w:val="24"/>
        </w:rPr>
        <w:t xml:space="preserve"> to promote desistance</w:t>
      </w:r>
      <w:r w:rsidR="009A5FBB" w:rsidRPr="008D1D81">
        <w:rPr>
          <w:rFonts w:ascii="Times New Roman" w:hAnsi="Times New Roman" w:cs="Times New Roman"/>
          <w:sz w:val="24"/>
          <w:szCs w:val="24"/>
        </w:rPr>
        <w:t xml:space="preserve">, and to </w:t>
      </w:r>
      <w:r w:rsidR="00210417" w:rsidRPr="008D1D81">
        <w:rPr>
          <w:rFonts w:ascii="Times New Roman" w:hAnsi="Times New Roman" w:cs="Times New Roman"/>
          <w:sz w:val="24"/>
          <w:szCs w:val="24"/>
        </w:rPr>
        <w:t>reintegrate</w:t>
      </w:r>
      <w:r w:rsidR="009A5FBB" w:rsidRPr="008D1D81">
        <w:rPr>
          <w:rFonts w:ascii="Times New Roman" w:hAnsi="Times New Roman" w:cs="Times New Roman"/>
          <w:sz w:val="24"/>
          <w:szCs w:val="24"/>
        </w:rPr>
        <w:t xml:space="preserve"> offenders to a broader society, by adopting successful social networks</w:t>
      </w:r>
      <w:r w:rsidR="005A0E35" w:rsidRPr="008D1D81">
        <w:rPr>
          <w:rFonts w:ascii="Times New Roman" w:hAnsi="Times New Roman" w:cs="Times New Roman"/>
          <w:sz w:val="24"/>
          <w:szCs w:val="24"/>
        </w:rPr>
        <w:t>,</w:t>
      </w:r>
      <w:r w:rsidR="009A5FBB" w:rsidRPr="008D1D81">
        <w:rPr>
          <w:rFonts w:ascii="Times New Roman" w:hAnsi="Times New Roman" w:cs="Times New Roman"/>
          <w:sz w:val="24"/>
          <w:szCs w:val="24"/>
        </w:rPr>
        <w:t xml:space="preserve"> that aid the</w:t>
      </w:r>
      <w:r w:rsidR="00210417" w:rsidRPr="008D1D81">
        <w:rPr>
          <w:rFonts w:ascii="Times New Roman" w:hAnsi="Times New Roman" w:cs="Times New Roman"/>
          <w:sz w:val="24"/>
          <w:szCs w:val="24"/>
        </w:rPr>
        <w:t xml:space="preserve"> o</w:t>
      </w:r>
      <w:r w:rsidR="009A5FBB" w:rsidRPr="008D1D81">
        <w:rPr>
          <w:rFonts w:ascii="Times New Roman" w:hAnsi="Times New Roman" w:cs="Times New Roman"/>
          <w:sz w:val="24"/>
          <w:szCs w:val="24"/>
        </w:rPr>
        <w:t>ffender</w:t>
      </w:r>
      <w:r w:rsidR="00EF029E" w:rsidRPr="008D1D81">
        <w:rPr>
          <w:rFonts w:ascii="Times New Roman" w:hAnsi="Times New Roman" w:cs="Times New Roman"/>
          <w:sz w:val="24"/>
          <w:szCs w:val="24"/>
        </w:rPr>
        <w:t>,</w:t>
      </w:r>
      <w:r w:rsidR="009A5FBB" w:rsidRPr="008D1D81">
        <w:rPr>
          <w:rFonts w:ascii="Times New Roman" w:hAnsi="Times New Roman" w:cs="Times New Roman"/>
          <w:sz w:val="24"/>
          <w:szCs w:val="24"/>
        </w:rPr>
        <w:t xml:space="preserve"> to modify </w:t>
      </w:r>
      <w:r w:rsidR="00075DAF" w:rsidRPr="008D1D81">
        <w:rPr>
          <w:rFonts w:ascii="Times New Roman" w:hAnsi="Times New Roman" w:cs="Times New Roman"/>
          <w:sz w:val="24"/>
          <w:szCs w:val="24"/>
        </w:rPr>
        <w:t>criminal behaviours</w:t>
      </w:r>
      <w:r w:rsidR="00383DF2" w:rsidRPr="008D1D81">
        <w:rPr>
          <w:rFonts w:ascii="Times New Roman" w:hAnsi="Times New Roman" w:cs="Times New Roman"/>
          <w:sz w:val="24"/>
          <w:szCs w:val="24"/>
        </w:rPr>
        <w:t xml:space="preserve"> </w:t>
      </w:r>
      <w:r w:rsidR="0083349E" w:rsidRPr="008D1D81">
        <w:rPr>
          <w:rFonts w:ascii="Times New Roman" w:hAnsi="Times New Roman" w:cs="Times New Roman"/>
          <w:sz w:val="24"/>
          <w:szCs w:val="24"/>
        </w:rPr>
        <w:t xml:space="preserve">and </w:t>
      </w:r>
      <w:r w:rsidR="00075DAF" w:rsidRPr="008D1D81">
        <w:rPr>
          <w:rFonts w:ascii="Times New Roman" w:hAnsi="Times New Roman" w:cs="Times New Roman"/>
          <w:sz w:val="24"/>
          <w:szCs w:val="24"/>
        </w:rPr>
        <w:t>result</w:t>
      </w:r>
      <w:r w:rsidR="0083349E" w:rsidRPr="008D1D81">
        <w:rPr>
          <w:rFonts w:ascii="Times New Roman" w:hAnsi="Times New Roman" w:cs="Times New Roman"/>
          <w:sz w:val="24"/>
          <w:szCs w:val="24"/>
        </w:rPr>
        <w:t>s</w:t>
      </w:r>
      <w:r w:rsidR="00075DAF" w:rsidRPr="008D1D81">
        <w:rPr>
          <w:rFonts w:ascii="Times New Roman" w:hAnsi="Times New Roman" w:cs="Times New Roman"/>
          <w:sz w:val="24"/>
          <w:szCs w:val="24"/>
        </w:rPr>
        <w:t xml:space="preserve"> in </w:t>
      </w:r>
      <w:r w:rsidR="00210417" w:rsidRPr="008D1D81">
        <w:rPr>
          <w:rFonts w:ascii="Times New Roman" w:hAnsi="Times New Roman" w:cs="Times New Roman"/>
          <w:sz w:val="24"/>
          <w:szCs w:val="24"/>
        </w:rPr>
        <w:t>redemption and</w:t>
      </w:r>
      <w:r w:rsidR="00075DAF" w:rsidRPr="008D1D81">
        <w:rPr>
          <w:rFonts w:ascii="Times New Roman" w:hAnsi="Times New Roman" w:cs="Times New Roman"/>
          <w:sz w:val="24"/>
          <w:szCs w:val="24"/>
        </w:rPr>
        <w:t xml:space="preserve"> reconciliation</w:t>
      </w:r>
      <w:r w:rsidR="00A9366B" w:rsidRPr="008D1D81">
        <w:rPr>
          <w:rFonts w:ascii="Times New Roman" w:hAnsi="Times New Roman" w:cs="Times New Roman"/>
          <w:sz w:val="24"/>
          <w:szCs w:val="24"/>
        </w:rPr>
        <w:t xml:space="preserve">. </w:t>
      </w:r>
      <w:r w:rsidR="00F33F5F" w:rsidRPr="008D1D81">
        <w:rPr>
          <w:rFonts w:ascii="Times New Roman" w:hAnsi="Times New Roman" w:cs="Times New Roman"/>
          <w:sz w:val="24"/>
          <w:szCs w:val="24"/>
        </w:rPr>
        <w:t xml:space="preserve">Theoretical </w:t>
      </w:r>
      <w:r w:rsidR="00ED33F5" w:rsidRPr="008D1D81">
        <w:rPr>
          <w:rFonts w:ascii="Times New Roman" w:hAnsi="Times New Roman" w:cs="Times New Roman"/>
          <w:sz w:val="24"/>
          <w:szCs w:val="24"/>
        </w:rPr>
        <w:t>literature</w:t>
      </w:r>
      <w:r w:rsidR="00A55271" w:rsidRPr="008D1D81">
        <w:rPr>
          <w:rFonts w:ascii="Times New Roman" w:hAnsi="Times New Roman" w:cs="Times New Roman"/>
          <w:sz w:val="24"/>
          <w:szCs w:val="24"/>
        </w:rPr>
        <w:t xml:space="preserve"> </w:t>
      </w:r>
      <w:r w:rsidR="00A922A3" w:rsidRPr="008D1D81">
        <w:rPr>
          <w:rFonts w:ascii="Times New Roman" w:hAnsi="Times New Roman" w:cs="Times New Roman"/>
          <w:sz w:val="24"/>
          <w:szCs w:val="24"/>
        </w:rPr>
        <w:t xml:space="preserve">implies </w:t>
      </w:r>
      <w:r w:rsidR="00A55271" w:rsidRPr="008D1D81">
        <w:rPr>
          <w:rFonts w:ascii="Times New Roman" w:hAnsi="Times New Roman" w:cs="Times New Roman"/>
          <w:sz w:val="24"/>
          <w:szCs w:val="24"/>
        </w:rPr>
        <w:t xml:space="preserve">that </w:t>
      </w:r>
      <w:r w:rsidR="00F33F5F" w:rsidRPr="008D1D81">
        <w:rPr>
          <w:rFonts w:ascii="Times New Roman" w:hAnsi="Times New Roman" w:cs="Times New Roman"/>
          <w:sz w:val="24"/>
          <w:szCs w:val="24"/>
        </w:rPr>
        <w:t>‘</w:t>
      </w:r>
      <w:r w:rsidR="00A55271" w:rsidRPr="008D1D81">
        <w:rPr>
          <w:rFonts w:ascii="Times New Roman" w:hAnsi="Times New Roman" w:cs="Times New Roman"/>
          <w:sz w:val="24"/>
          <w:szCs w:val="24"/>
        </w:rPr>
        <w:t xml:space="preserve">ethical and effective interventions ought to </w:t>
      </w:r>
      <w:r w:rsidR="000C35BA" w:rsidRPr="008D1D81">
        <w:rPr>
          <w:rFonts w:ascii="Times New Roman" w:hAnsi="Times New Roman" w:cs="Times New Roman"/>
          <w:sz w:val="24"/>
          <w:szCs w:val="24"/>
        </w:rPr>
        <w:t>consider</w:t>
      </w:r>
      <w:r w:rsidR="00A55271" w:rsidRPr="008D1D81">
        <w:rPr>
          <w:rFonts w:ascii="Times New Roman" w:hAnsi="Times New Roman" w:cs="Times New Roman"/>
          <w:sz w:val="24"/>
          <w:szCs w:val="24"/>
        </w:rPr>
        <w:t xml:space="preserve"> </w:t>
      </w:r>
      <w:r w:rsidR="0064538B" w:rsidRPr="008D1D81">
        <w:rPr>
          <w:rFonts w:ascii="Times New Roman" w:hAnsi="Times New Roman" w:cs="Times New Roman"/>
          <w:sz w:val="24"/>
          <w:szCs w:val="24"/>
        </w:rPr>
        <w:t>offenders’</w:t>
      </w:r>
      <w:r w:rsidR="00A55271" w:rsidRPr="008D1D81">
        <w:rPr>
          <w:rFonts w:ascii="Times New Roman" w:hAnsi="Times New Roman" w:cs="Times New Roman"/>
          <w:sz w:val="24"/>
          <w:szCs w:val="24"/>
        </w:rPr>
        <w:t xml:space="preserve"> inherent dignity</w:t>
      </w:r>
      <w:r w:rsidR="0069199F" w:rsidRPr="008D1D81">
        <w:rPr>
          <w:rFonts w:ascii="Times New Roman" w:hAnsi="Times New Roman" w:cs="Times New Roman"/>
          <w:sz w:val="24"/>
          <w:szCs w:val="24"/>
        </w:rPr>
        <w:t xml:space="preserve">, such as moral worth, capacity for </w:t>
      </w:r>
      <w:r w:rsidR="0064538B" w:rsidRPr="008D1D81">
        <w:rPr>
          <w:rFonts w:ascii="Times New Roman" w:hAnsi="Times New Roman" w:cs="Times New Roman"/>
          <w:sz w:val="24"/>
          <w:szCs w:val="24"/>
        </w:rPr>
        <w:t>self-governing</w:t>
      </w:r>
      <w:r w:rsidR="0069199F" w:rsidRPr="008D1D81">
        <w:rPr>
          <w:rFonts w:ascii="Times New Roman" w:hAnsi="Times New Roman" w:cs="Times New Roman"/>
          <w:sz w:val="24"/>
          <w:szCs w:val="24"/>
        </w:rPr>
        <w:t xml:space="preserve"> and </w:t>
      </w:r>
      <w:r w:rsidR="0064538B" w:rsidRPr="008D1D81">
        <w:rPr>
          <w:rFonts w:ascii="Times New Roman" w:hAnsi="Times New Roman" w:cs="Times New Roman"/>
          <w:sz w:val="24"/>
          <w:szCs w:val="24"/>
        </w:rPr>
        <w:t>independent</w:t>
      </w:r>
      <w:r w:rsidR="0069199F" w:rsidRPr="008D1D81">
        <w:rPr>
          <w:rFonts w:ascii="Times New Roman" w:hAnsi="Times New Roman" w:cs="Times New Roman"/>
          <w:sz w:val="24"/>
          <w:szCs w:val="24"/>
        </w:rPr>
        <w:t xml:space="preserve"> </w:t>
      </w:r>
      <w:r w:rsidR="0064538B" w:rsidRPr="008D1D81">
        <w:rPr>
          <w:rFonts w:ascii="Times New Roman" w:hAnsi="Times New Roman" w:cs="Times New Roman"/>
          <w:sz w:val="24"/>
          <w:szCs w:val="24"/>
        </w:rPr>
        <w:t xml:space="preserve">functioning, </w:t>
      </w:r>
      <w:r w:rsidR="00EF029E" w:rsidRPr="008D1D81">
        <w:rPr>
          <w:rFonts w:ascii="Times New Roman" w:hAnsi="Times New Roman" w:cs="Times New Roman"/>
          <w:sz w:val="24"/>
          <w:szCs w:val="24"/>
        </w:rPr>
        <w:t xml:space="preserve">to </w:t>
      </w:r>
      <w:r w:rsidR="0064538B" w:rsidRPr="008D1D81">
        <w:rPr>
          <w:rFonts w:ascii="Times New Roman" w:hAnsi="Times New Roman" w:cs="Times New Roman"/>
          <w:sz w:val="24"/>
          <w:szCs w:val="24"/>
        </w:rPr>
        <w:t>increase wellbeing</w:t>
      </w:r>
      <w:r w:rsidR="00A922A3" w:rsidRPr="008D1D81">
        <w:rPr>
          <w:rFonts w:ascii="Times New Roman" w:hAnsi="Times New Roman" w:cs="Times New Roman"/>
          <w:sz w:val="24"/>
          <w:szCs w:val="24"/>
        </w:rPr>
        <w:t xml:space="preserve"> and successful community </w:t>
      </w:r>
      <w:r w:rsidR="00625F71" w:rsidRPr="008D1D81">
        <w:rPr>
          <w:rFonts w:ascii="Times New Roman" w:hAnsi="Times New Roman" w:cs="Times New Roman"/>
          <w:sz w:val="24"/>
          <w:szCs w:val="24"/>
        </w:rPr>
        <w:t>integration</w:t>
      </w:r>
      <w:r w:rsidR="00A9366B" w:rsidRPr="008D1D81">
        <w:rPr>
          <w:rFonts w:ascii="Times New Roman" w:hAnsi="Times New Roman" w:cs="Times New Roman"/>
          <w:sz w:val="24"/>
          <w:szCs w:val="24"/>
        </w:rPr>
        <w:t>.</w:t>
      </w:r>
      <w:r w:rsidR="0064538B" w:rsidRPr="008D1D81">
        <w:rPr>
          <w:rFonts w:ascii="Times New Roman" w:hAnsi="Times New Roman" w:cs="Times New Roman"/>
          <w:sz w:val="24"/>
          <w:szCs w:val="24"/>
        </w:rPr>
        <w:t xml:space="preserve"> </w:t>
      </w:r>
      <w:r w:rsidR="005A0E35" w:rsidRPr="008D1D81">
        <w:rPr>
          <w:rFonts w:ascii="Times New Roman" w:hAnsi="Times New Roman" w:cs="Times New Roman"/>
          <w:sz w:val="24"/>
          <w:szCs w:val="24"/>
        </w:rPr>
        <w:t xml:space="preserve">The correctional interventions, through the role of culture, </w:t>
      </w:r>
      <w:r w:rsidR="00A922A3" w:rsidRPr="008D1D81">
        <w:rPr>
          <w:rFonts w:ascii="Times New Roman" w:hAnsi="Times New Roman" w:cs="Times New Roman"/>
          <w:sz w:val="24"/>
          <w:szCs w:val="24"/>
        </w:rPr>
        <w:t>ne</w:t>
      </w:r>
      <w:r w:rsidR="005A0E35" w:rsidRPr="008D1D81">
        <w:rPr>
          <w:rFonts w:ascii="Times New Roman" w:hAnsi="Times New Roman" w:cs="Times New Roman"/>
          <w:sz w:val="24"/>
          <w:szCs w:val="24"/>
        </w:rPr>
        <w:t>e</w:t>
      </w:r>
      <w:r w:rsidR="00A922A3" w:rsidRPr="008D1D81">
        <w:rPr>
          <w:rFonts w:ascii="Times New Roman" w:hAnsi="Times New Roman" w:cs="Times New Roman"/>
          <w:sz w:val="24"/>
          <w:szCs w:val="24"/>
        </w:rPr>
        <w:t>d</w:t>
      </w:r>
      <w:r w:rsidR="005A0E35" w:rsidRPr="008D1D81">
        <w:rPr>
          <w:rFonts w:ascii="Times New Roman" w:hAnsi="Times New Roman" w:cs="Times New Roman"/>
          <w:sz w:val="24"/>
          <w:szCs w:val="24"/>
        </w:rPr>
        <w:t>s</w:t>
      </w:r>
      <w:r w:rsidR="00A922A3" w:rsidRPr="008D1D81">
        <w:rPr>
          <w:rFonts w:ascii="Times New Roman" w:hAnsi="Times New Roman" w:cs="Times New Roman"/>
          <w:sz w:val="24"/>
          <w:szCs w:val="24"/>
        </w:rPr>
        <w:t xml:space="preserve"> to instil key skills, to develop strong relationships, to promote the understanding of the </w:t>
      </w:r>
      <w:r w:rsidR="005A0E35" w:rsidRPr="008D1D81">
        <w:rPr>
          <w:rFonts w:ascii="Times New Roman" w:hAnsi="Times New Roman" w:cs="Times New Roman"/>
          <w:sz w:val="24"/>
          <w:szCs w:val="24"/>
        </w:rPr>
        <w:t>‘</w:t>
      </w:r>
      <w:r w:rsidR="00A922A3" w:rsidRPr="008D1D81">
        <w:rPr>
          <w:rFonts w:ascii="Times New Roman" w:hAnsi="Times New Roman" w:cs="Times New Roman"/>
          <w:sz w:val="24"/>
          <w:szCs w:val="24"/>
        </w:rPr>
        <w:t>self</w:t>
      </w:r>
      <w:r w:rsidR="005A0E35" w:rsidRPr="008D1D81">
        <w:rPr>
          <w:rFonts w:ascii="Times New Roman" w:hAnsi="Times New Roman" w:cs="Times New Roman"/>
          <w:sz w:val="24"/>
          <w:szCs w:val="24"/>
        </w:rPr>
        <w:t>’</w:t>
      </w:r>
      <w:r w:rsidR="00A922A3" w:rsidRPr="008D1D81">
        <w:rPr>
          <w:rFonts w:ascii="Times New Roman" w:hAnsi="Times New Roman" w:cs="Times New Roman"/>
          <w:sz w:val="24"/>
          <w:szCs w:val="24"/>
        </w:rPr>
        <w:t xml:space="preserve"> and others, to reinforce individual psychological </w:t>
      </w:r>
      <w:r w:rsidR="00625F71" w:rsidRPr="008D1D81">
        <w:rPr>
          <w:rFonts w:ascii="Times New Roman" w:hAnsi="Times New Roman" w:cs="Times New Roman"/>
          <w:sz w:val="24"/>
          <w:szCs w:val="24"/>
        </w:rPr>
        <w:t>interactions</w:t>
      </w:r>
      <w:r w:rsidR="00A922A3" w:rsidRPr="008D1D81">
        <w:rPr>
          <w:rFonts w:ascii="Times New Roman" w:hAnsi="Times New Roman" w:cs="Times New Roman"/>
          <w:sz w:val="24"/>
          <w:szCs w:val="24"/>
        </w:rPr>
        <w:t xml:space="preserve"> within their environment, t</w:t>
      </w:r>
      <w:r w:rsidR="00A9366B" w:rsidRPr="008D1D81">
        <w:rPr>
          <w:rFonts w:ascii="Times New Roman" w:hAnsi="Times New Roman" w:cs="Times New Roman"/>
          <w:sz w:val="24"/>
          <w:szCs w:val="24"/>
        </w:rPr>
        <w:t>hrough</w:t>
      </w:r>
      <w:r w:rsidR="00A922A3" w:rsidRPr="008D1D81">
        <w:rPr>
          <w:rFonts w:ascii="Times New Roman" w:hAnsi="Times New Roman" w:cs="Times New Roman"/>
          <w:sz w:val="24"/>
          <w:szCs w:val="24"/>
        </w:rPr>
        <w:t xml:space="preserve"> construct</w:t>
      </w:r>
      <w:r w:rsidR="00A9366B" w:rsidRPr="008D1D81">
        <w:rPr>
          <w:rFonts w:ascii="Times New Roman" w:hAnsi="Times New Roman" w:cs="Times New Roman"/>
          <w:sz w:val="24"/>
          <w:szCs w:val="24"/>
        </w:rPr>
        <w:t>ing</w:t>
      </w:r>
      <w:r w:rsidR="00A922A3" w:rsidRPr="008D1D81">
        <w:rPr>
          <w:rFonts w:ascii="Times New Roman" w:hAnsi="Times New Roman" w:cs="Times New Roman"/>
          <w:sz w:val="24"/>
          <w:szCs w:val="24"/>
        </w:rPr>
        <w:t xml:space="preserve"> socially acceptable identit</w:t>
      </w:r>
      <w:r w:rsidR="00A9366B" w:rsidRPr="008D1D81">
        <w:rPr>
          <w:rFonts w:ascii="Times New Roman" w:hAnsi="Times New Roman" w:cs="Times New Roman"/>
          <w:sz w:val="24"/>
          <w:szCs w:val="24"/>
        </w:rPr>
        <w:t>ies</w:t>
      </w:r>
      <w:r w:rsidR="00A922A3" w:rsidRPr="008D1D81">
        <w:rPr>
          <w:rFonts w:ascii="Times New Roman" w:hAnsi="Times New Roman" w:cs="Times New Roman"/>
          <w:sz w:val="24"/>
          <w:szCs w:val="24"/>
        </w:rPr>
        <w:t xml:space="preserve">, </w:t>
      </w:r>
      <w:r w:rsidR="00A9366B" w:rsidRPr="008D1D81">
        <w:rPr>
          <w:rFonts w:ascii="Times New Roman" w:hAnsi="Times New Roman" w:cs="Times New Roman"/>
          <w:sz w:val="24"/>
          <w:szCs w:val="24"/>
        </w:rPr>
        <w:t>using</w:t>
      </w:r>
      <w:r w:rsidR="00A922A3" w:rsidRPr="008D1D81">
        <w:rPr>
          <w:rFonts w:ascii="Times New Roman" w:hAnsi="Times New Roman" w:cs="Times New Roman"/>
          <w:sz w:val="24"/>
          <w:szCs w:val="24"/>
        </w:rPr>
        <w:t xml:space="preserve"> social and psychological strategies, </w:t>
      </w:r>
      <w:r w:rsidR="00A9366B" w:rsidRPr="008D1D81">
        <w:rPr>
          <w:rFonts w:ascii="Times New Roman" w:hAnsi="Times New Roman" w:cs="Times New Roman"/>
          <w:sz w:val="24"/>
          <w:szCs w:val="24"/>
        </w:rPr>
        <w:t xml:space="preserve">and </w:t>
      </w:r>
      <w:r w:rsidR="00530806" w:rsidRPr="008D1D81">
        <w:rPr>
          <w:rFonts w:ascii="Times New Roman" w:hAnsi="Times New Roman" w:cs="Times New Roman"/>
          <w:sz w:val="24"/>
          <w:szCs w:val="24"/>
        </w:rPr>
        <w:t>subsequently</w:t>
      </w:r>
      <w:r w:rsidR="00A9366B" w:rsidRPr="008D1D81">
        <w:rPr>
          <w:rFonts w:ascii="Times New Roman" w:hAnsi="Times New Roman" w:cs="Times New Roman"/>
          <w:sz w:val="24"/>
          <w:szCs w:val="24"/>
        </w:rPr>
        <w:t>,</w:t>
      </w:r>
      <w:r w:rsidR="00530806" w:rsidRPr="008D1D81">
        <w:rPr>
          <w:rFonts w:ascii="Times New Roman" w:hAnsi="Times New Roman" w:cs="Times New Roman"/>
          <w:sz w:val="24"/>
          <w:szCs w:val="24"/>
        </w:rPr>
        <w:t xml:space="preserve"> </w:t>
      </w:r>
      <w:r w:rsidR="00C246DD" w:rsidRPr="008D1D81">
        <w:rPr>
          <w:rFonts w:ascii="Times New Roman" w:hAnsi="Times New Roman" w:cs="Times New Roman"/>
          <w:sz w:val="24"/>
          <w:szCs w:val="24"/>
        </w:rPr>
        <w:t>prevent</w:t>
      </w:r>
      <w:r w:rsidR="00530806" w:rsidRPr="008D1D81">
        <w:rPr>
          <w:rFonts w:ascii="Times New Roman" w:hAnsi="Times New Roman" w:cs="Times New Roman"/>
          <w:sz w:val="24"/>
          <w:szCs w:val="24"/>
        </w:rPr>
        <w:t>ing</w:t>
      </w:r>
      <w:r w:rsidR="00C246DD" w:rsidRPr="008D1D81">
        <w:rPr>
          <w:rFonts w:ascii="Times New Roman" w:hAnsi="Times New Roman" w:cs="Times New Roman"/>
          <w:sz w:val="24"/>
          <w:szCs w:val="24"/>
        </w:rPr>
        <w:t xml:space="preserve"> and </w:t>
      </w:r>
      <w:r w:rsidR="00A922A3" w:rsidRPr="008D1D81">
        <w:rPr>
          <w:rFonts w:ascii="Times New Roman" w:hAnsi="Times New Roman" w:cs="Times New Roman"/>
          <w:sz w:val="24"/>
          <w:szCs w:val="24"/>
        </w:rPr>
        <w:t>reduc</w:t>
      </w:r>
      <w:r w:rsidR="00530806" w:rsidRPr="008D1D81">
        <w:rPr>
          <w:rFonts w:ascii="Times New Roman" w:hAnsi="Times New Roman" w:cs="Times New Roman"/>
          <w:sz w:val="24"/>
          <w:szCs w:val="24"/>
        </w:rPr>
        <w:t>ing</w:t>
      </w:r>
      <w:r w:rsidR="00A922A3" w:rsidRPr="008D1D81">
        <w:rPr>
          <w:rFonts w:ascii="Times New Roman" w:hAnsi="Times New Roman" w:cs="Times New Roman"/>
          <w:sz w:val="24"/>
          <w:szCs w:val="24"/>
        </w:rPr>
        <w:t xml:space="preserve"> crime</w:t>
      </w:r>
      <w:r w:rsidR="00530806" w:rsidRPr="008D1D81">
        <w:rPr>
          <w:rFonts w:ascii="Times New Roman" w:hAnsi="Times New Roman" w:cs="Times New Roman"/>
          <w:sz w:val="24"/>
          <w:szCs w:val="24"/>
        </w:rPr>
        <w:t>,</w:t>
      </w:r>
      <w:r w:rsidR="00A922A3" w:rsidRPr="008D1D81">
        <w:rPr>
          <w:rFonts w:ascii="Times New Roman" w:hAnsi="Times New Roman" w:cs="Times New Roman"/>
          <w:sz w:val="24"/>
          <w:szCs w:val="24"/>
        </w:rPr>
        <w:t xml:space="preserve"> to gain community acceptance w</w:t>
      </w:r>
      <w:r w:rsidR="00592A77" w:rsidRPr="008D1D81">
        <w:rPr>
          <w:rFonts w:ascii="Times New Roman" w:hAnsi="Times New Roman" w:cs="Times New Roman"/>
          <w:sz w:val="24"/>
          <w:szCs w:val="24"/>
        </w:rPr>
        <w:t>ithin rehabilitation.</w:t>
      </w:r>
    </w:p>
    <w:p w14:paraId="1E42A9EE"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 xml:space="preserve">References: </w:t>
      </w:r>
    </w:p>
    <w:p w14:paraId="7E7DDD75"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Akers, R. L. (2013). </w:t>
      </w:r>
      <w:r w:rsidRPr="008D1D81">
        <w:rPr>
          <w:rFonts w:ascii="Times New Roman" w:hAnsi="Times New Roman" w:cs="Times New Roman"/>
          <w:i/>
          <w:iCs/>
          <w:sz w:val="24"/>
          <w:szCs w:val="24"/>
          <w:shd w:val="clear" w:color="auto" w:fill="FFFFFF"/>
        </w:rPr>
        <w:t>Criminological theories: Introduction and evaluation</w:t>
      </w:r>
      <w:r w:rsidRPr="008D1D81">
        <w:rPr>
          <w:rFonts w:ascii="Times New Roman" w:hAnsi="Times New Roman" w:cs="Times New Roman"/>
          <w:sz w:val="24"/>
          <w:szCs w:val="24"/>
          <w:shd w:val="clear" w:color="auto" w:fill="FFFFFF"/>
        </w:rPr>
        <w:t>. Routledge.</w:t>
      </w:r>
    </w:p>
    <w:p w14:paraId="3DA5D514" w14:textId="77777777" w:rsidR="00727456" w:rsidRPr="008D1D81" w:rsidRDefault="00727456" w:rsidP="008D1D81">
      <w:pPr>
        <w:spacing w:after="0"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Akers, R. L., &amp; Sellers, C. S. (2004). Criminological theory.</w:t>
      </w:r>
    </w:p>
    <w:p w14:paraId="1DEC389C" w14:textId="77777777" w:rsidR="00727456" w:rsidRPr="008D1D81" w:rsidRDefault="00727456" w:rsidP="008D1D81">
      <w:pPr>
        <w:spacing w:after="0" w:line="360" w:lineRule="auto"/>
        <w:jc w:val="both"/>
        <w:rPr>
          <w:rFonts w:ascii="Times New Roman" w:hAnsi="Times New Roman" w:cs="Times New Roman"/>
          <w:sz w:val="24"/>
          <w:szCs w:val="24"/>
          <w:shd w:val="clear" w:color="auto" w:fill="FFFFFF"/>
        </w:rPr>
      </w:pPr>
      <w:proofErr w:type="spellStart"/>
      <w:r w:rsidRPr="008D1D81">
        <w:rPr>
          <w:rFonts w:ascii="Times New Roman" w:hAnsi="Times New Roman" w:cs="Times New Roman"/>
          <w:sz w:val="24"/>
          <w:szCs w:val="24"/>
          <w:shd w:val="clear" w:color="auto" w:fill="FFFFFF"/>
        </w:rPr>
        <w:t>Alper</w:t>
      </w:r>
      <w:proofErr w:type="spellEnd"/>
      <w:r w:rsidRPr="008D1D81">
        <w:rPr>
          <w:rFonts w:ascii="Times New Roman" w:hAnsi="Times New Roman" w:cs="Times New Roman"/>
          <w:sz w:val="24"/>
          <w:szCs w:val="24"/>
          <w:shd w:val="clear" w:color="auto" w:fill="FFFFFF"/>
        </w:rPr>
        <w:t>, J. S. (1995). Biological influences on criminal behaviour: how good is the evidence?. </w:t>
      </w:r>
      <w:r w:rsidRPr="008D1D81">
        <w:rPr>
          <w:rFonts w:ascii="Times New Roman" w:hAnsi="Times New Roman" w:cs="Times New Roman"/>
          <w:i/>
          <w:iCs/>
          <w:sz w:val="24"/>
          <w:szCs w:val="24"/>
          <w:shd w:val="clear" w:color="auto" w:fill="FFFFFF"/>
        </w:rPr>
        <w:t>BMJ: British Medical Journal</w:t>
      </w:r>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310</w:t>
      </w:r>
      <w:r w:rsidRPr="008D1D81">
        <w:rPr>
          <w:rFonts w:ascii="Times New Roman" w:hAnsi="Times New Roman" w:cs="Times New Roman"/>
          <w:sz w:val="24"/>
          <w:szCs w:val="24"/>
          <w:shd w:val="clear" w:color="auto" w:fill="FFFFFF"/>
        </w:rPr>
        <w:t>(6975), 272.</w:t>
      </w:r>
    </w:p>
    <w:p w14:paraId="0A447212"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 xml:space="preserve">Andrews, D. A., &amp; </w:t>
      </w:r>
      <w:proofErr w:type="spellStart"/>
      <w:r w:rsidRPr="008D1D81">
        <w:rPr>
          <w:rFonts w:ascii="Times New Roman" w:hAnsi="Times New Roman" w:cs="Times New Roman"/>
          <w:sz w:val="24"/>
          <w:szCs w:val="24"/>
          <w:shd w:val="clear" w:color="auto" w:fill="FFFFFF"/>
        </w:rPr>
        <w:t>Bonta</w:t>
      </w:r>
      <w:proofErr w:type="spellEnd"/>
      <w:r w:rsidRPr="008D1D81">
        <w:rPr>
          <w:rFonts w:ascii="Times New Roman" w:hAnsi="Times New Roman" w:cs="Times New Roman"/>
          <w:sz w:val="24"/>
          <w:szCs w:val="24"/>
          <w:shd w:val="clear" w:color="auto" w:fill="FFFFFF"/>
        </w:rPr>
        <w:t>, J. (2014). </w:t>
      </w:r>
      <w:r w:rsidRPr="008D1D81">
        <w:rPr>
          <w:rFonts w:ascii="Times New Roman" w:hAnsi="Times New Roman" w:cs="Times New Roman"/>
          <w:i/>
          <w:iCs/>
          <w:sz w:val="24"/>
          <w:szCs w:val="24"/>
          <w:shd w:val="clear" w:color="auto" w:fill="FFFFFF"/>
        </w:rPr>
        <w:t>The psychology of criminal conduct</w:t>
      </w:r>
      <w:r w:rsidRPr="008D1D81">
        <w:rPr>
          <w:rFonts w:ascii="Times New Roman" w:hAnsi="Times New Roman" w:cs="Times New Roman"/>
          <w:sz w:val="24"/>
          <w:szCs w:val="24"/>
          <w:shd w:val="clear" w:color="auto" w:fill="FFFFFF"/>
        </w:rPr>
        <w:t>. Routledge.</w:t>
      </w:r>
    </w:p>
    <w:p w14:paraId="7ED8D542"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 xml:space="preserve">Andrews, D. A., </w:t>
      </w:r>
      <w:proofErr w:type="spellStart"/>
      <w:r w:rsidRPr="008D1D81">
        <w:rPr>
          <w:rFonts w:ascii="Times New Roman" w:hAnsi="Times New Roman" w:cs="Times New Roman"/>
          <w:sz w:val="24"/>
          <w:szCs w:val="24"/>
          <w:shd w:val="clear" w:color="auto" w:fill="FFFFFF"/>
        </w:rPr>
        <w:t>Bonta</w:t>
      </w:r>
      <w:proofErr w:type="spellEnd"/>
      <w:r w:rsidRPr="008D1D81">
        <w:rPr>
          <w:rFonts w:ascii="Times New Roman" w:hAnsi="Times New Roman" w:cs="Times New Roman"/>
          <w:sz w:val="24"/>
          <w:szCs w:val="24"/>
          <w:shd w:val="clear" w:color="auto" w:fill="FFFFFF"/>
        </w:rPr>
        <w:t xml:space="preserve">, J., &amp; </w:t>
      </w:r>
      <w:proofErr w:type="spellStart"/>
      <w:r w:rsidRPr="008D1D81">
        <w:rPr>
          <w:rFonts w:ascii="Times New Roman" w:hAnsi="Times New Roman" w:cs="Times New Roman"/>
          <w:sz w:val="24"/>
          <w:szCs w:val="24"/>
          <w:shd w:val="clear" w:color="auto" w:fill="FFFFFF"/>
        </w:rPr>
        <w:t>Wormith</w:t>
      </w:r>
      <w:proofErr w:type="spellEnd"/>
      <w:r w:rsidRPr="008D1D81">
        <w:rPr>
          <w:rFonts w:ascii="Times New Roman" w:hAnsi="Times New Roman" w:cs="Times New Roman"/>
          <w:sz w:val="24"/>
          <w:szCs w:val="24"/>
          <w:shd w:val="clear" w:color="auto" w:fill="FFFFFF"/>
        </w:rPr>
        <w:t>, J. S. (2011). The risk-need-responsivity (RNR) model: Does adding the good lives model contribute to effective crime prevention?. </w:t>
      </w:r>
      <w:r w:rsidRPr="008D1D81">
        <w:rPr>
          <w:rFonts w:ascii="Times New Roman" w:hAnsi="Times New Roman" w:cs="Times New Roman"/>
          <w:i/>
          <w:iCs/>
          <w:sz w:val="24"/>
          <w:szCs w:val="24"/>
          <w:shd w:val="clear" w:color="auto" w:fill="FFFFFF"/>
        </w:rPr>
        <w:t xml:space="preserve">Criminal Justice and </w:t>
      </w:r>
      <w:proofErr w:type="spellStart"/>
      <w:r w:rsidRPr="008D1D81">
        <w:rPr>
          <w:rFonts w:ascii="Times New Roman" w:hAnsi="Times New Roman" w:cs="Times New Roman"/>
          <w:i/>
          <w:iCs/>
          <w:sz w:val="24"/>
          <w:szCs w:val="24"/>
          <w:shd w:val="clear" w:color="auto" w:fill="FFFFFF"/>
        </w:rPr>
        <w:t>Behavior</w:t>
      </w:r>
      <w:proofErr w:type="spellEnd"/>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38</w:t>
      </w:r>
      <w:r w:rsidRPr="008D1D81">
        <w:rPr>
          <w:rFonts w:ascii="Times New Roman" w:hAnsi="Times New Roman" w:cs="Times New Roman"/>
          <w:sz w:val="24"/>
          <w:szCs w:val="24"/>
          <w:shd w:val="clear" w:color="auto" w:fill="FFFFFF"/>
        </w:rPr>
        <w:t>(7), 735-755.</w:t>
      </w:r>
    </w:p>
    <w:p w14:paraId="5F7A3212" w14:textId="77777777" w:rsidR="00727456" w:rsidRPr="008D1D81" w:rsidRDefault="00727456" w:rsidP="008D1D81">
      <w:pPr>
        <w:spacing w:after="0"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Astray-</w:t>
      </w:r>
      <w:proofErr w:type="spellStart"/>
      <w:r w:rsidRPr="008D1D81">
        <w:rPr>
          <w:rFonts w:ascii="Times New Roman" w:hAnsi="Times New Roman" w:cs="Times New Roman"/>
          <w:sz w:val="24"/>
          <w:szCs w:val="24"/>
          <w:shd w:val="clear" w:color="auto" w:fill="FFFFFF"/>
        </w:rPr>
        <w:t>Caneda</w:t>
      </w:r>
      <w:proofErr w:type="spellEnd"/>
      <w:r w:rsidRPr="008D1D81">
        <w:rPr>
          <w:rFonts w:ascii="Times New Roman" w:hAnsi="Times New Roman" w:cs="Times New Roman"/>
          <w:sz w:val="24"/>
          <w:szCs w:val="24"/>
          <w:shd w:val="clear" w:color="auto" w:fill="FFFFFF"/>
        </w:rPr>
        <w:t xml:space="preserve">, V., </w:t>
      </w:r>
      <w:proofErr w:type="spellStart"/>
      <w:r w:rsidRPr="008D1D81">
        <w:rPr>
          <w:rFonts w:ascii="Times New Roman" w:hAnsi="Times New Roman" w:cs="Times New Roman"/>
          <w:sz w:val="24"/>
          <w:szCs w:val="24"/>
          <w:shd w:val="clear" w:color="auto" w:fill="FFFFFF"/>
        </w:rPr>
        <w:t>Busbee</w:t>
      </w:r>
      <w:proofErr w:type="spellEnd"/>
      <w:r w:rsidRPr="008D1D81">
        <w:rPr>
          <w:rFonts w:ascii="Times New Roman" w:hAnsi="Times New Roman" w:cs="Times New Roman"/>
          <w:sz w:val="24"/>
          <w:szCs w:val="24"/>
          <w:shd w:val="clear" w:color="auto" w:fill="FFFFFF"/>
        </w:rPr>
        <w:t>, M., &amp; Fanning, M. (2013). Social learning theory and prison work release programs.</w:t>
      </w:r>
    </w:p>
    <w:p w14:paraId="6DDFC85C"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 xml:space="preserve">Baker, L. A., </w:t>
      </w:r>
      <w:proofErr w:type="spellStart"/>
      <w:r w:rsidRPr="008D1D81">
        <w:rPr>
          <w:rFonts w:ascii="Times New Roman" w:hAnsi="Times New Roman" w:cs="Times New Roman"/>
          <w:sz w:val="24"/>
          <w:szCs w:val="24"/>
          <w:shd w:val="clear" w:color="auto" w:fill="FFFFFF"/>
        </w:rPr>
        <w:t>Bezdjian</w:t>
      </w:r>
      <w:proofErr w:type="spellEnd"/>
      <w:r w:rsidRPr="008D1D81">
        <w:rPr>
          <w:rFonts w:ascii="Times New Roman" w:hAnsi="Times New Roman" w:cs="Times New Roman"/>
          <w:sz w:val="24"/>
          <w:szCs w:val="24"/>
          <w:shd w:val="clear" w:color="auto" w:fill="FFFFFF"/>
        </w:rPr>
        <w:t>, S., &amp; Raine, A. (2006). BEHAVIORAL GENETICS: THE SCIENCE OF ANTISOCIAL BEHAVIOR. </w:t>
      </w:r>
      <w:r w:rsidRPr="008D1D81">
        <w:rPr>
          <w:rFonts w:ascii="Times New Roman" w:hAnsi="Times New Roman" w:cs="Times New Roman"/>
          <w:i/>
          <w:iCs/>
          <w:sz w:val="24"/>
          <w:szCs w:val="24"/>
          <w:shd w:val="clear" w:color="auto" w:fill="FFFFFF"/>
        </w:rPr>
        <w:t>Law and contemporary problems</w:t>
      </w:r>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69</w:t>
      </w:r>
      <w:r w:rsidRPr="008D1D81">
        <w:rPr>
          <w:rFonts w:ascii="Times New Roman" w:hAnsi="Times New Roman" w:cs="Times New Roman"/>
          <w:sz w:val="24"/>
          <w:szCs w:val="24"/>
          <w:shd w:val="clear" w:color="auto" w:fill="FFFFFF"/>
        </w:rPr>
        <w:t>(1-2), 7-46.</w:t>
      </w:r>
    </w:p>
    <w:p w14:paraId="3D1659DF"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Bandura, A. (1978). The self -system in reciprocal determinism. </w:t>
      </w:r>
      <w:r w:rsidRPr="008D1D81">
        <w:rPr>
          <w:rFonts w:ascii="Times New Roman" w:hAnsi="Times New Roman" w:cs="Times New Roman"/>
          <w:i/>
          <w:iCs/>
          <w:sz w:val="24"/>
          <w:szCs w:val="24"/>
          <w:shd w:val="clear" w:color="auto" w:fill="FFFFFF"/>
        </w:rPr>
        <w:t>American psychologist</w:t>
      </w:r>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33</w:t>
      </w:r>
      <w:r w:rsidRPr="008D1D81">
        <w:rPr>
          <w:rFonts w:ascii="Times New Roman" w:hAnsi="Times New Roman" w:cs="Times New Roman"/>
          <w:sz w:val="24"/>
          <w:szCs w:val="24"/>
          <w:shd w:val="clear" w:color="auto" w:fill="FFFFFF"/>
        </w:rPr>
        <w:t>(4), 344.</w:t>
      </w:r>
    </w:p>
    <w:p w14:paraId="1D82A1F2"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Beccaria, Cesare. </w:t>
      </w:r>
      <w:r w:rsidRPr="008D1D81">
        <w:rPr>
          <w:rFonts w:ascii="Times New Roman" w:hAnsi="Times New Roman" w:cs="Times New Roman"/>
          <w:i/>
          <w:iCs/>
          <w:sz w:val="24"/>
          <w:szCs w:val="24"/>
          <w:shd w:val="clear" w:color="auto" w:fill="FFFFFF"/>
        </w:rPr>
        <w:t>On crimes and punishments and other writings</w:t>
      </w:r>
      <w:r w:rsidRPr="008D1D81">
        <w:rPr>
          <w:rFonts w:ascii="Times New Roman" w:hAnsi="Times New Roman" w:cs="Times New Roman"/>
          <w:sz w:val="24"/>
          <w:szCs w:val="24"/>
          <w:shd w:val="clear" w:color="auto" w:fill="FFFFFF"/>
        </w:rPr>
        <w:t>. University of Toronto Press, 2009.</w:t>
      </w:r>
    </w:p>
    <w:p w14:paraId="378B83E7"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proofErr w:type="spellStart"/>
      <w:r w:rsidRPr="008D1D81">
        <w:rPr>
          <w:rFonts w:ascii="Times New Roman" w:hAnsi="Times New Roman" w:cs="Times New Roman"/>
          <w:sz w:val="24"/>
          <w:szCs w:val="24"/>
          <w:shd w:val="clear" w:color="auto" w:fill="FFFFFF"/>
        </w:rPr>
        <w:t>Berenji</w:t>
      </w:r>
      <w:proofErr w:type="spellEnd"/>
      <w:r w:rsidRPr="008D1D81">
        <w:rPr>
          <w:rFonts w:ascii="Times New Roman" w:hAnsi="Times New Roman" w:cs="Times New Roman"/>
          <w:sz w:val="24"/>
          <w:szCs w:val="24"/>
          <w:shd w:val="clear" w:color="auto" w:fill="FFFFFF"/>
        </w:rPr>
        <w:t xml:space="preserve">, B., Chou, T., &amp; </w:t>
      </w:r>
      <w:proofErr w:type="spellStart"/>
      <w:r w:rsidRPr="008D1D81">
        <w:rPr>
          <w:rFonts w:ascii="Times New Roman" w:hAnsi="Times New Roman" w:cs="Times New Roman"/>
          <w:sz w:val="24"/>
          <w:szCs w:val="24"/>
          <w:shd w:val="clear" w:color="auto" w:fill="FFFFFF"/>
        </w:rPr>
        <w:t>D'Orsogna</w:t>
      </w:r>
      <w:proofErr w:type="spellEnd"/>
      <w:r w:rsidRPr="008D1D81">
        <w:rPr>
          <w:rFonts w:ascii="Times New Roman" w:hAnsi="Times New Roman" w:cs="Times New Roman"/>
          <w:sz w:val="24"/>
          <w:szCs w:val="24"/>
          <w:shd w:val="clear" w:color="auto" w:fill="FFFFFF"/>
        </w:rPr>
        <w:t>, M. R. (2014). Recidivism and rehabilitation of criminal offenders: A carrot and stick evolutionary game. </w:t>
      </w:r>
      <w:proofErr w:type="spellStart"/>
      <w:r w:rsidRPr="008D1D81">
        <w:rPr>
          <w:rFonts w:ascii="Times New Roman" w:hAnsi="Times New Roman" w:cs="Times New Roman"/>
          <w:i/>
          <w:iCs/>
          <w:sz w:val="24"/>
          <w:szCs w:val="24"/>
          <w:shd w:val="clear" w:color="auto" w:fill="FFFFFF"/>
        </w:rPr>
        <w:t>PLoS</w:t>
      </w:r>
      <w:proofErr w:type="spellEnd"/>
      <w:r w:rsidRPr="008D1D81">
        <w:rPr>
          <w:rFonts w:ascii="Times New Roman" w:hAnsi="Times New Roman" w:cs="Times New Roman"/>
          <w:i/>
          <w:iCs/>
          <w:sz w:val="24"/>
          <w:szCs w:val="24"/>
          <w:shd w:val="clear" w:color="auto" w:fill="FFFFFF"/>
        </w:rPr>
        <w:t xml:space="preserve"> One</w:t>
      </w:r>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9</w:t>
      </w:r>
      <w:r w:rsidRPr="008D1D81">
        <w:rPr>
          <w:rFonts w:ascii="Times New Roman" w:hAnsi="Times New Roman" w:cs="Times New Roman"/>
          <w:sz w:val="24"/>
          <w:szCs w:val="24"/>
          <w:shd w:val="clear" w:color="auto" w:fill="FFFFFF"/>
        </w:rPr>
        <w:t>(1), e85531.</w:t>
      </w:r>
    </w:p>
    <w:p w14:paraId="7E4FF73A"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proofErr w:type="spellStart"/>
      <w:r w:rsidRPr="008D1D81">
        <w:rPr>
          <w:rFonts w:ascii="Times New Roman" w:hAnsi="Times New Roman" w:cs="Times New Roman"/>
          <w:sz w:val="24"/>
          <w:szCs w:val="24"/>
          <w:shd w:val="clear" w:color="auto" w:fill="FFFFFF"/>
        </w:rPr>
        <w:t>Bonta</w:t>
      </w:r>
      <w:proofErr w:type="spellEnd"/>
      <w:r w:rsidRPr="008D1D81">
        <w:rPr>
          <w:rFonts w:ascii="Times New Roman" w:hAnsi="Times New Roman" w:cs="Times New Roman"/>
          <w:sz w:val="24"/>
          <w:szCs w:val="24"/>
          <w:shd w:val="clear" w:color="auto" w:fill="FFFFFF"/>
        </w:rPr>
        <w:t>, J., &amp; Andrews, D. A. (2007). Risk-need-responsivity model for offender assessment and rehabilitation. </w:t>
      </w:r>
      <w:r w:rsidRPr="008D1D81">
        <w:rPr>
          <w:rFonts w:ascii="Times New Roman" w:hAnsi="Times New Roman" w:cs="Times New Roman"/>
          <w:i/>
          <w:iCs/>
          <w:sz w:val="24"/>
          <w:szCs w:val="24"/>
          <w:shd w:val="clear" w:color="auto" w:fill="FFFFFF"/>
        </w:rPr>
        <w:t>Rehabilitation</w:t>
      </w:r>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6</w:t>
      </w:r>
      <w:r w:rsidRPr="008D1D81">
        <w:rPr>
          <w:rFonts w:ascii="Times New Roman" w:hAnsi="Times New Roman" w:cs="Times New Roman"/>
          <w:sz w:val="24"/>
          <w:szCs w:val="24"/>
          <w:shd w:val="clear" w:color="auto" w:fill="FFFFFF"/>
        </w:rPr>
        <w:t>(1), 1-22.</w:t>
      </w:r>
    </w:p>
    <w:p w14:paraId="5CCC62C1"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 xml:space="preserve">Boutwell, B. B., Barnes, J. C., Beaver, K. M., Haynes, R. D., </w:t>
      </w:r>
      <w:proofErr w:type="spellStart"/>
      <w:r w:rsidRPr="008D1D81">
        <w:rPr>
          <w:rFonts w:ascii="Times New Roman" w:hAnsi="Times New Roman" w:cs="Times New Roman"/>
          <w:sz w:val="24"/>
          <w:szCs w:val="24"/>
          <w:shd w:val="clear" w:color="auto" w:fill="FFFFFF"/>
        </w:rPr>
        <w:t>Nedelec</w:t>
      </w:r>
      <w:proofErr w:type="spellEnd"/>
      <w:r w:rsidRPr="008D1D81">
        <w:rPr>
          <w:rFonts w:ascii="Times New Roman" w:hAnsi="Times New Roman" w:cs="Times New Roman"/>
          <w:sz w:val="24"/>
          <w:szCs w:val="24"/>
          <w:shd w:val="clear" w:color="auto" w:fill="FFFFFF"/>
        </w:rPr>
        <w:t>, J. L., &amp; Gibson, C. L. (2015). A unified crime theory: The evolutionary taxonomy. </w:t>
      </w:r>
      <w:r w:rsidRPr="008D1D81">
        <w:rPr>
          <w:rFonts w:ascii="Times New Roman" w:hAnsi="Times New Roman" w:cs="Times New Roman"/>
          <w:i/>
          <w:iCs/>
          <w:sz w:val="24"/>
          <w:szCs w:val="24"/>
          <w:shd w:val="clear" w:color="auto" w:fill="FFFFFF"/>
        </w:rPr>
        <w:t xml:space="preserve">Aggression and violent </w:t>
      </w:r>
      <w:proofErr w:type="spellStart"/>
      <w:r w:rsidRPr="008D1D81">
        <w:rPr>
          <w:rFonts w:ascii="Times New Roman" w:hAnsi="Times New Roman" w:cs="Times New Roman"/>
          <w:i/>
          <w:iCs/>
          <w:sz w:val="24"/>
          <w:szCs w:val="24"/>
          <w:shd w:val="clear" w:color="auto" w:fill="FFFFFF"/>
        </w:rPr>
        <w:t>behavior</w:t>
      </w:r>
      <w:proofErr w:type="spellEnd"/>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25</w:t>
      </w:r>
      <w:r w:rsidRPr="008D1D81">
        <w:rPr>
          <w:rFonts w:ascii="Times New Roman" w:hAnsi="Times New Roman" w:cs="Times New Roman"/>
          <w:sz w:val="24"/>
          <w:szCs w:val="24"/>
          <w:shd w:val="clear" w:color="auto" w:fill="FFFFFF"/>
        </w:rPr>
        <w:t>, 343-353.</w:t>
      </w:r>
    </w:p>
    <w:p w14:paraId="27F57B87" w14:textId="77777777" w:rsidR="00727456" w:rsidRPr="008D1D81" w:rsidRDefault="00727456" w:rsidP="008D1D81">
      <w:pPr>
        <w:spacing w:after="0"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 xml:space="preserve">Burgess, R. L., &amp; Akers, R. L. (1966). A differential association-reinforcement theory of criminal </w:t>
      </w:r>
      <w:proofErr w:type="spellStart"/>
      <w:r w:rsidRPr="008D1D81">
        <w:rPr>
          <w:rFonts w:ascii="Times New Roman" w:hAnsi="Times New Roman" w:cs="Times New Roman"/>
          <w:sz w:val="24"/>
          <w:szCs w:val="24"/>
          <w:shd w:val="clear" w:color="auto" w:fill="FFFFFF"/>
        </w:rPr>
        <w:t>behavior</w:t>
      </w:r>
      <w:proofErr w:type="spellEnd"/>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Social problems</w:t>
      </w:r>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14</w:t>
      </w:r>
      <w:r w:rsidRPr="008D1D81">
        <w:rPr>
          <w:rFonts w:ascii="Times New Roman" w:hAnsi="Times New Roman" w:cs="Times New Roman"/>
          <w:sz w:val="24"/>
          <w:szCs w:val="24"/>
          <w:shd w:val="clear" w:color="auto" w:fill="FFFFFF"/>
        </w:rPr>
        <w:t>(2), 128-147.</w:t>
      </w:r>
    </w:p>
    <w:p w14:paraId="0F90B5B9" w14:textId="77777777" w:rsidR="00727456" w:rsidRPr="008D1D81" w:rsidRDefault="00727456" w:rsidP="008D1D81">
      <w:pPr>
        <w:spacing w:after="0"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Butcher, J. N., Mineka, S., &amp; Hooley, J. M. (2017). </w:t>
      </w:r>
      <w:r w:rsidRPr="008D1D81">
        <w:rPr>
          <w:rFonts w:ascii="Times New Roman" w:hAnsi="Times New Roman" w:cs="Times New Roman"/>
          <w:i/>
          <w:iCs/>
          <w:sz w:val="24"/>
          <w:szCs w:val="24"/>
          <w:shd w:val="clear" w:color="auto" w:fill="FFFFFF"/>
        </w:rPr>
        <w:t>Abnormal psychology</w:t>
      </w:r>
      <w:r w:rsidRPr="008D1D81">
        <w:rPr>
          <w:rFonts w:ascii="Times New Roman" w:hAnsi="Times New Roman" w:cs="Times New Roman"/>
          <w:sz w:val="24"/>
          <w:szCs w:val="24"/>
          <w:shd w:val="clear" w:color="auto" w:fill="FFFFFF"/>
        </w:rPr>
        <w:t>. Pearson Education India.</w:t>
      </w:r>
    </w:p>
    <w:p w14:paraId="3D983F37" w14:textId="77777777" w:rsidR="00727456" w:rsidRPr="008D1D81" w:rsidRDefault="00727456" w:rsidP="008D1D81">
      <w:pPr>
        <w:spacing w:line="360" w:lineRule="auto"/>
        <w:jc w:val="both"/>
        <w:rPr>
          <w:rFonts w:ascii="Times New Roman" w:hAnsi="Times New Roman" w:cs="Times New Roman"/>
          <w:sz w:val="24"/>
          <w:szCs w:val="24"/>
        </w:rPr>
      </w:pPr>
      <w:r w:rsidRPr="008D1D81">
        <w:rPr>
          <w:rFonts w:ascii="Times New Roman" w:hAnsi="Times New Roman" w:cs="Times New Roman"/>
          <w:sz w:val="24"/>
          <w:szCs w:val="24"/>
        </w:rPr>
        <w:t xml:space="preserve">Cherry, (2018) </w:t>
      </w:r>
      <w:hyperlink r:id="rId7" w:history="1">
        <w:r w:rsidRPr="008D1D81">
          <w:rPr>
            <w:rStyle w:val="Hyperlink"/>
            <w:rFonts w:ascii="Times New Roman" w:hAnsi="Times New Roman" w:cs="Times New Roman"/>
            <w:color w:val="auto"/>
            <w:sz w:val="24"/>
            <w:szCs w:val="24"/>
          </w:rPr>
          <w:t>https://www.verywellmind.com/what-is-reciprocal-determinism-2795907</w:t>
        </w:r>
      </w:hyperlink>
      <w:r w:rsidRPr="008D1D81">
        <w:rPr>
          <w:rFonts w:ascii="Times New Roman" w:hAnsi="Times New Roman" w:cs="Times New Roman"/>
          <w:sz w:val="24"/>
          <w:szCs w:val="24"/>
        </w:rPr>
        <w:t xml:space="preserve"> </w:t>
      </w:r>
    </w:p>
    <w:p w14:paraId="14BE05FD"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Chu, C. M., Ward, T., &amp; Willis, G. (2013). 14 Practising the Good Lives Model (GLM). </w:t>
      </w:r>
      <w:r w:rsidRPr="008D1D81">
        <w:rPr>
          <w:rFonts w:ascii="Times New Roman" w:hAnsi="Times New Roman" w:cs="Times New Roman"/>
          <w:i/>
          <w:iCs/>
          <w:sz w:val="24"/>
          <w:szCs w:val="24"/>
          <w:shd w:val="clear" w:color="auto" w:fill="FFFFFF"/>
        </w:rPr>
        <w:t>Understanding Penal Practice</w:t>
      </w:r>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15</w:t>
      </w:r>
      <w:r w:rsidRPr="008D1D81">
        <w:rPr>
          <w:rFonts w:ascii="Times New Roman" w:hAnsi="Times New Roman" w:cs="Times New Roman"/>
          <w:sz w:val="24"/>
          <w:szCs w:val="24"/>
          <w:shd w:val="clear" w:color="auto" w:fill="FFFFFF"/>
        </w:rPr>
        <w:t>, 206.</w:t>
      </w:r>
    </w:p>
    <w:p w14:paraId="58F868B1"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Clark, A. (2008). </w:t>
      </w:r>
      <w:r w:rsidRPr="008D1D81">
        <w:rPr>
          <w:rFonts w:ascii="Times New Roman" w:hAnsi="Times New Roman" w:cs="Times New Roman"/>
          <w:i/>
          <w:iCs/>
          <w:sz w:val="24"/>
          <w:szCs w:val="24"/>
          <w:shd w:val="clear" w:color="auto" w:fill="FFFFFF"/>
        </w:rPr>
        <w:t>Supersizing the mind: Embodiment, action, and cognitive extension</w:t>
      </w:r>
      <w:r w:rsidRPr="008D1D81">
        <w:rPr>
          <w:rFonts w:ascii="Times New Roman" w:hAnsi="Times New Roman" w:cs="Times New Roman"/>
          <w:sz w:val="24"/>
          <w:szCs w:val="24"/>
          <w:shd w:val="clear" w:color="auto" w:fill="FFFFFF"/>
        </w:rPr>
        <w:t>. OUP USA.</w:t>
      </w:r>
    </w:p>
    <w:p w14:paraId="4CD52777"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Clarke, J. M. (2004). </w:t>
      </w:r>
      <w:r w:rsidRPr="008D1D81">
        <w:rPr>
          <w:rFonts w:ascii="Times New Roman" w:hAnsi="Times New Roman" w:cs="Times New Roman"/>
          <w:i/>
          <w:iCs/>
          <w:sz w:val="24"/>
          <w:szCs w:val="24"/>
          <w:shd w:val="clear" w:color="auto" w:fill="FFFFFF"/>
        </w:rPr>
        <w:t>The psychosocial impact on facilitators of working therapeutically with sex offenders: An experimental study</w:t>
      </w:r>
      <w:r w:rsidRPr="008D1D81">
        <w:rPr>
          <w:rFonts w:ascii="Times New Roman" w:hAnsi="Times New Roman" w:cs="Times New Roman"/>
          <w:sz w:val="24"/>
          <w:szCs w:val="24"/>
          <w:shd w:val="clear" w:color="auto" w:fill="FFFFFF"/>
        </w:rPr>
        <w:t> (Doctoral dissertation, University of York).</w:t>
      </w:r>
    </w:p>
    <w:p w14:paraId="2857DFEA"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Craig, L. A., Gannon, T. A., &amp; Dixon, L. (Eds.). (2013). </w:t>
      </w:r>
      <w:r w:rsidRPr="008D1D81">
        <w:rPr>
          <w:rFonts w:ascii="Times New Roman" w:hAnsi="Times New Roman" w:cs="Times New Roman"/>
          <w:i/>
          <w:iCs/>
          <w:sz w:val="24"/>
          <w:szCs w:val="24"/>
          <w:shd w:val="clear" w:color="auto" w:fill="FFFFFF"/>
        </w:rPr>
        <w:t>What works in offender rehabilitation: An evidence-based approach to assessment and treatment</w:t>
      </w:r>
      <w:r w:rsidRPr="008D1D81">
        <w:rPr>
          <w:rFonts w:ascii="Times New Roman" w:hAnsi="Times New Roman" w:cs="Times New Roman"/>
          <w:sz w:val="24"/>
          <w:szCs w:val="24"/>
          <w:shd w:val="clear" w:color="auto" w:fill="FFFFFF"/>
        </w:rPr>
        <w:t>. John Wiley &amp; Sons.</w:t>
      </w:r>
    </w:p>
    <w:p w14:paraId="4E35EC1F"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Craig, L. A., Gannon, T. A., &amp; Dixon, L. (Eds.). (2013). </w:t>
      </w:r>
      <w:r w:rsidRPr="008D1D81">
        <w:rPr>
          <w:rFonts w:ascii="Times New Roman" w:hAnsi="Times New Roman" w:cs="Times New Roman"/>
          <w:i/>
          <w:iCs/>
          <w:sz w:val="24"/>
          <w:szCs w:val="24"/>
          <w:shd w:val="clear" w:color="auto" w:fill="FFFFFF"/>
        </w:rPr>
        <w:t>What works in offender rehabilitation: An evidence-based approach to assessment and treatment</w:t>
      </w:r>
      <w:r w:rsidRPr="008D1D81">
        <w:rPr>
          <w:rFonts w:ascii="Times New Roman" w:hAnsi="Times New Roman" w:cs="Times New Roman"/>
          <w:sz w:val="24"/>
          <w:szCs w:val="24"/>
          <w:shd w:val="clear" w:color="auto" w:fill="FFFFFF"/>
        </w:rPr>
        <w:t>. John Wiley &amp; Sons.</w:t>
      </w:r>
    </w:p>
    <w:p w14:paraId="05B0527B"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Cullen, F. T., Jonson, C. L., &amp; Nagin, D. S. (2011). Prisons do not reduce recidivism: The high cost of ignoring science. </w:t>
      </w:r>
      <w:r w:rsidRPr="008D1D81">
        <w:rPr>
          <w:rFonts w:ascii="Times New Roman" w:hAnsi="Times New Roman" w:cs="Times New Roman"/>
          <w:i/>
          <w:iCs/>
          <w:sz w:val="24"/>
          <w:szCs w:val="24"/>
          <w:shd w:val="clear" w:color="auto" w:fill="FFFFFF"/>
        </w:rPr>
        <w:t>The Prison Journal</w:t>
      </w:r>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91</w:t>
      </w:r>
      <w:r w:rsidRPr="008D1D81">
        <w:rPr>
          <w:rFonts w:ascii="Times New Roman" w:hAnsi="Times New Roman" w:cs="Times New Roman"/>
          <w:sz w:val="24"/>
          <w:szCs w:val="24"/>
          <w:shd w:val="clear" w:color="auto" w:fill="FFFFFF"/>
        </w:rPr>
        <w:t>(3_suppl), 48S-65S.</w:t>
      </w:r>
    </w:p>
    <w:p w14:paraId="5858FDC4"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David, M. B. (2013). The Evolutionary Psychology of Crime.</w:t>
      </w:r>
    </w:p>
    <w:p w14:paraId="690C342C"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 xml:space="preserve">Dugdale, R. L. (1877). </w:t>
      </w:r>
      <w:proofErr w:type="spellStart"/>
      <w:r w:rsidRPr="008D1D81">
        <w:rPr>
          <w:rFonts w:ascii="Times New Roman" w:hAnsi="Times New Roman" w:cs="Times New Roman"/>
          <w:sz w:val="24"/>
          <w:szCs w:val="24"/>
          <w:shd w:val="clear" w:color="auto" w:fill="FFFFFF"/>
        </w:rPr>
        <w:t>TheJukes</w:t>
      </w:r>
      <w:proofErr w:type="spellEnd"/>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Putnam's, London</w:t>
      </w:r>
      <w:r w:rsidRPr="008D1D81">
        <w:rPr>
          <w:rFonts w:ascii="Times New Roman" w:hAnsi="Times New Roman" w:cs="Times New Roman"/>
          <w:sz w:val="24"/>
          <w:szCs w:val="24"/>
          <w:shd w:val="clear" w:color="auto" w:fill="FFFFFF"/>
        </w:rPr>
        <w:t>.</w:t>
      </w:r>
    </w:p>
    <w:p w14:paraId="143A7260"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Duggan, C., &amp; Dennis, J. (2014). The place of evidence in the treatment of sex offenders. </w:t>
      </w:r>
      <w:r w:rsidRPr="008D1D81">
        <w:rPr>
          <w:rFonts w:ascii="Times New Roman" w:hAnsi="Times New Roman" w:cs="Times New Roman"/>
          <w:i/>
          <w:iCs/>
          <w:sz w:val="24"/>
          <w:szCs w:val="24"/>
          <w:shd w:val="clear" w:color="auto" w:fill="FFFFFF"/>
        </w:rPr>
        <w:t>Criminal Behaviour and Mental Health</w:t>
      </w:r>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24</w:t>
      </w:r>
      <w:r w:rsidRPr="008D1D81">
        <w:rPr>
          <w:rFonts w:ascii="Times New Roman" w:hAnsi="Times New Roman" w:cs="Times New Roman"/>
          <w:sz w:val="24"/>
          <w:szCs w:val="24"/>
          <w:shd w:val="clear" w:color="auto" w:fill="FFFFFF"/>
        </w:rPr>
        <w:t>(3), 153-162.</w:t>
      </w:r>
    </w:p>
    <w:p w14:paraId="2142800E"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proofErr w:type="spellStart"/>
      <w:r w:rsidRPr="008D1D81">
        <w:rPr>
          <w:rFonts w:ascii="Times New Roman" w:hAnsi="Times New Roman" w:cs="Times New Roman"/>
          <w:sz w:val="24"/>
          <w:szCs w:val="24"/>
          <w:shd w:val="clear" w:color="auto" w:fill="FFFFFF"/>
        </w:rPr>
        <w:t>Durrant</w:t>
      </w:r>
      <w:proofErr w:type="spellEnd"/>
      <w:r w:rsidRPr="008D1D81">
        <w:rPr>
          <w:rFonts w:ascii="Times New Roman" w:hAnsi="Times New Roman" w:cs="Times New Roman"/>
          <w:sz w:val="24"/>
          <w:szCs w:val="24"/>
          <w:shd w:val="clear" w:color="auto" w:fill="FFFFFF"/>
        </w:rPr>
        <w:t>, R., &amp; Ward, T. (2015). </w:t>
      </w:r>
      <w:r w:rsidRPr="008D1D81">
        <w:rPr>
          <w:rFonts w:ascii="Times New Roman" w:hAnsi="Times New Roman" w:cs="Times New Roman"/>
          <w:i/>
          <w:iCs/>
          <w:sz w:val="24"/>
          <w:szCs w:val="24"/>
          <w:shd w:val="clear" w:color="auto" w:fill="FFFFFF"/>
        </w:rPr>
        <w:t>Evolutionary criminology: towards a comprehensive explanation of crime</w:t>
      </w:r>
      <w:r w:rsidRPr="008D1D81">
        <w:rPr>
          <w:rFonts w:ascii="Times New Roman" w:hAnsi="Times New Roman" w:cs="Times New Roman"/>
          <w:sz w:val="24"/>
          <w:szCs w:val="24"/>
          <w:shd w:val="clear" w:color="auto" w:fill="FFFFFF"/>
        </w:rPr>
        <w:t>. Academic Press.</w:t>
      </w:r>
    </w:p>
    <w:p w14:paraId="0F374EE3" w14:textId="77777777" w:rsidR="00727456" w:rsidRPr="008D1D81" w:rsidRDefault="00727456" w:rsidP="008D1D81">
      <w:pPr>
        <w:spacing w:after="0"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Dweck, C. S. (2013). </w:t>
      </w:r>
      <w:r w:rsidRPr="008D1D81">
        <w:rPr>
          <w:rFonts w:ascii="Times New Roman" w:hAnsi="Times New Roman" w:cs="Times New Roman"/>
          <w:i/>
          <w:iCs/>
          <w:sz w:val="24"/>
          <w:szCs w:val="24"/>
          <w:shd w:val="clear" w:color="auto" w:fill="FFFFFF"/>
        </w:rPr>
        <w:t>Self-theories: Their role in motivation, personality, and development</w:t>
      </w:r>
      <w:r w:rsidRPr="008D1D81">
        <w:rPr>
          <w:rFonts w:ascii="Times New Roman" w:hAnsi="Times New Roman" w:cs="Times New Roman"/>
          <w:sz w:val="24"/>
          <w:szCs w:val="24"/>
          <w:shd w:val="clear" w:color="auto" w:fill="FFFFFF"/>
        </w:rPr>
        <w:t>. Psychology press.</w:t>
      </w:r>
    </w:p>
    <w:p w14:paraId="57DA1DF9"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proofErr w:type="spellStart"/>
      <w:r w:rsidRPr="008D1D81">
        <w:rPr>
          <w:rFonts w:ascii="Times New Roman" w:hAnsi="Times New Roman" w:cs="Times New Roman"/>
          <w:sz w:val="24"/>
          <w:szCs w:val="24"/>
          <w:shd w:val="clear" w:color="auto" w:fill="FFFFFF"/>
        </w:rPr>
        <w:t>Fedoroff</w:t>
      </w:r>
      <w:proofErr w:type="spellEnd"/>
      <w:r w:rsidRPr="008D1D81">
        <w:rPr>
          <w:rFonts w:ascii="Times New Roman" w:hAnsi="Times New Roman" w:cs="Times New Roman"/>
          <w:sz w:val="24"/>
          <w:szCs w:val="24"/>
          <w:shd w:val="clear" w:color="auto" w:fill="FFFFFF"/>
        </w:rPr>
        <w:t>, J. P., Kuban, M., &amp; Bradford, J. M. (2009). Laboratory measurement of penile response in the assessment of sexual interests. In </w:t>
      </w:r>
      <w:r w:rsidRPr="008D1D81">
        <w:rPr>
          <w:rFonts w:ascii="Times New Roman" w:hAnsi="Times New Roman" w:cs="Times New Roman"/>
          <w:i/>
          <w:iCs/>
          <w:sz w:val="24"/>
          <w:szCs w:val="24"/>
          <w:shd w:val="clear" w:color="auto" w:fill="FFFFFF"/>
        </w:rPr>
        <w:t>Sex offenders: Identification, risk assessment, treatment and legal issues</w:t>
      </w:r>
      <w:r w:rsidRPr="008D1D81">
        <w:rPr>
          <w:rFonts w:ascii="Times New Roman" w:hAnsi="Times New Roman" w:cs="Times New Roman"/>
          <w:sz w:val="24"/>
          <w:szCs w:val="24"/>
          <w:shd w:val="clear" w:color="auto" w:fill="FFFFFF"/>
        </w:rPr>
        <w:t> (pp. 89-100). Oxford University Press, New York.</w:t>
      </w:r>
    </w:p>
    <w:p w14:paraId="65BCCC8B"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Gerdes, K. E., Segal, E. A., Jackson, K. F., &amp; Mullins, J. L. (2011). Teaching empathy: A framework rooted in social cognitive neuroscience and social justice. </w:t>
      </w:r>
      <w:r w:rsidRPr="008D1D81">
        <w:rPr>
          <w:rFonts w:ascii="Times New Roman" w:hAnsi="Times New Roman" w:cs="Times New Roman"/>
          <w:i/>
          <w:iCs/>
          <w:sz w:val="24"/>
          <w:szCs w:val="24"/>
          <w:shd w:val="clear" w:color="auto" w:fill="FFFFFF"/>
        </w:rPr>
        <w:t>Journal of Social Work Education</w:t>
      </w:r>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47</w:t>
      </w:r>
      <w:r w:rsidRPr="008D1D81">
        <w:rPr>
          <w:rFonts w:ascii="Times New Roman" w:hAnsi="Times New Roman" w:cs="Times New Roman"/>
          <w:sz w:val="24"/>
          <w:szCs w:val="24"/>
          <w:shd w:val="clear" w:color="auto" w:fill="FFFFFF"/>
        </w:rPr>
        <w:t>(1), 109-131.</w:t>
      </w:r>
    </w:p>
    <w:p w14:paraId="16FFF0B4"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Gilling, D. (2005). </w:t>
      </w:r>
      <w:r w:rsidRPr="008D1D81">
        <w:rPr>
          <w:rFonts w:ascii="Times New Roman" w:hAnsi="Times New Roman" w:cs="Times New Roman"/>
          <w:i/>
          <w:iCs/>
          <w:sz w:val="24"/>
          <w:szCs w:val="24"/>
          <w:shd w:val="clear" w:color="auto" w:fill="FFFFFF"/>
        </w:rPr>
        <w:t>Crime prevention: theory, policy and practice</w:t>
      </w:r>
      <w:r w:rsidRPr="008D1D81">
        <w:rPr>
          <w:rFonts w:ascii="Times New Roman" w:hAnsi="Times New Roman" w:cs="Times New Roman"/>
          <w:sz w:val="24"/>
          <w:szCs w:val="24"/>
          <w:shd w:val="clear" w:color="auto" w:fill="FFFFFF"/>
        </w:rPr>
        <w:t>. Routledge.</w:t>
      </w:r>
    </w:p>
    <w:p w14:paraId="73C1D4B2"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proofErr w:type="spellStart"/>
      <w:r w:rsidRPr="008D1D81">
        <w:rPr>
          <w:rFonts w:ascii="Times New Roman" w:hAnsi="Times New Roman" w:cs="Times New Roman"/>
          <w:sz w:val="24"/>
          <w:szCs w:val="24"/>
          <w:shd w:val="clear" w:color="auto" w:fill="FFFFFF"/>
        </w:rPr>
        <w:t>Grimwood</w:t>
      </w:r>
      <w:proofErr w:type="spellEnd"/>
      <w:r w:rsidRPr="008D1D81">
        <w:rPr>
          <w:rFonts w:ascii="Times New Roman" w:hAnsi="Times New Roman" w:cs="Times New Roman"/>
          <w:sz w:val="24"/>
          <w:szCs w:val="24"/>
          <w:shd w:val="clear" w:color="auto" w:fill="FFFFFF"/>
        </w:rPr>
        <w:t>, G. G., &amp; Berman, G. (2012). Reducing Reoffending: The “What Works” Debate. </w:t>
      </w:r>
      <w:r w:rsidRPr="008D1D81">
        <w:rPr>
          <w:rFonts w:ascii="Times New Roman" w:hAnsi="Times New Roman" w:cs="Times New Roman"/>
          <w:i/>
          <w:iCs/>
          <w:sz w:val="24"/>
          <w:szCs w:val="24"/>
          <w:shd w:val="clear" w:color="auto" w:fill="FFFFFF"/>
        </w:rPr>
        <w:t>Economic Indicators</w:t>
      </w:r>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6</w:t>
      </w:r>
      <w:r w:rsidRPr="008D1D81">
        <w:rPr>
          <w:rFonts w:ascii="Times New Roman" w:hAnsi="Times New Roman" w:cs="Times New Roman"/>
          <w:sz w:val="24"/>
          <w:szCs w:val="24"/>
          <w:shd w:val="clear" w:color="auto" w:fill="FFFFFF"/>
        </w:rPr>
        <w:t>, 12.</w:t>
      </w:r>
    </w:p>
    <w:p w14:paraId="6E09B06A"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Gupta, M., Prasad, N. G., Dey, S., Joshi, A., &amp; Vidya, T. N. C. (2017). Niche construction in evolutionary theory: the construction of an academic niche?. </w:t>
      </w:r>
      <w:r w:rsidRPr="008D1D81">
        <w:rPr>
          <w:rFonts w:ascii="Times New Roman" w:hAnsi="Times New Roman" w:cs="Times New Roman"/>
          <w:i/>
          <w:iCs/>
          <w:sz w:val="24"/>
          <w:szCs w:val="24"/>
          <w:shd w:val="clear" w:color="auto" w:fill="FFFFFF"/>
        </w:rPr>
        <w:t>Journal of genetics</w:t>
      </w:r>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96</w:t>
      </w:r>
      <w:r w:rsidRPr="008D1D81">
        <w:rPr>
          <w:rFonts w:ascii="Times New Roman" w:hAnsi="Times New Roman" w:cs="Times New Roman"/>
          <w:sz w:val="24"/>
          <w:szCs w:val="24"/>
          <w:shd w:val="clear" w:color="auto" w:fill="FFFFFF"/>
        </w:rPr>
        <w:t>(3), 491-504.</w:t>
      </w:r>
    </w:p>
    <w:p w14:paraId="04C1C72D"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proofErr w:type="spellStart"/>
      <w:r w:rsidRPr="008D1D81">
        <w:rPr>
          <w:rFonts w:ascii="Times New Roman" w:hAnsi="Times New Roman" w:cs="Times New Roman"/>
          <w:sz w:val="24"/>
          <w:szCs w:val="24"/>
          <w:shd w:val="clear" w:color="auto" w:fill="FFFFFF"/>
        </w:rPr>
        <w:t>Kemshall</w:t>
      </w:r>
      <w:proofErr w:type="spellEnd"/>
      <w:r w:rsidRPr="008D1D81">
        <w:rPr>
          <w:rFonts w:ascii="Times New Roman" w:hAnsi="Times New Roman" w:cs="Times New Roman"/>
          <w:sz w:val="24"/>
          <w:szCs w:val="24"/>
          <w:shd w:val="clear" w:color="auto" w:fill="FFFFFF"/>
        </w:rPr>
        <w:t>, H., &amp; Wilkinson, B. (2015). </w:t>
      </w:r>
      <w:r w:rsidRPr="008D1D81">
        <w:rPr>
          <w:rFonts w:ascii="Times New Roman" w:hAnsi="Times New Roman" w:cs="Times New Roman"/>
          <w:i/>
          <w:iCs/>
          <w:sz w:val="24"/>
          <w:szCs w:val="24"/>
          <w:shd w:val="clear" w:color="auto" w:fill="FFFFFF"/>
        </w:rPr>
        <w:t>What works in work with violent offenders: An overview</w:t>
      </w:r>
      <w:r w:rsidRPr="008D1D81">
        <w:rPr>
          <w:rFonts w:ascii="Times New Roman" w:hAnsi="Times New Roman" w:cs="Times New Roman"/>
          <w:sz w:val="24"/>
          <w:szCs w:val="24"/>
          <w:shd w:val="clear" w:color="auto" w:fill="FFFFFF"/>
        </w:rPr>
        <w:t>. European Union and Confederation of European Probation.</w:t>
      </w:r>
    </w:p>
    <w:p w14:paraId="1902B5C8"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proofErr w:type="spellStart"/>
      <w:r w:rsidRPr="008D1D81">
        <w:rPr>
          <w:rFonts w:ascii="Times New Roman" w:hAnsi="Times New Roman" w:cs="Times New Roman"/>
          <w:sz w:val="24"/>
          <w:szCs w:val="24"/>
          <w:shd w:val="clear" w:color="auto" w:fill="FFFFFF"/>
        </w:rPr>
        <w:t>Laland</w:t>
      </w:r>
      <w:proofErr w:type="spellEnd"/>
      <w:r w:rsidRPr="008D1D81">
        <w:rPr>
          <w:rFonts w:ascii="Times New Roman" w:hAnsi="Times New Roman" w:cs="Times New Roman"/>
          <w:sz w:val="24"/>
          <w:szCs w:val="24"/>
          <w:shd w:val="clear" w:color="auto" w:fill="FFFFFF"/>
        </w:rPr>
        <w:t>, K., Matthews, B., &amp; Feldman, M. W. (2016). An introduction to niche construction theory. </w:t>
      </w:r>
      <w:r w:rsidRPr="008D1D81">
        <w:rPr>
          <w:rFonts w:ascii="Times New Roman" w:hAnsi="Times New Roman" w:cs="Times New Roman"/>
          <w:i/>
          <w:iCs/>
          <w:sz w:val="24"/>
          <w:szCs w:val="24"/>
          <w:shd w:val="clear" w:color="auto" w:fill="FFFFFF"/>
        </w:rPr>
        <w:t>Evolutionary ecology</w:t>
      </w:r>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30</w:t>
      </w:r>
      <w:r w:rsidRPr="008D1D81">
        <w:rPr>
          <w:rFonts w:ascii="Times New Roman" w:hAnsi="Times New Roman" w:cs="Times New Roman"/>
          <w:sz w:val="24"/>
          <w:szCs w:val="24"/>
          <w:shd w:val="clear" w:color="auto" w:fill="FFFFFF"/>
        </w:rPr>
        <w:t>(2), 191-202.</w:t>
      </w:r>
    </w:p>
    <w:p w14:paraId="1804887C"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proofErr w:type="spellStart"/>
      <w:r w:rsidRPr="008D1D81">
        <w:rPr>
          <w:rFonts w:ascii="Times New Roman" w:hAnsi="Times New Roman" w:cs="Times New Roman"/>
          <w:sz w:val="24"/>
          <w:szCs w:val="24"/>
          <w:shd w:val="clear" w:color="auto" w:fill="FFFFFF"/>
        </w:rPr>
        <w:t>Långström</w:t>
      </w:r>
      <w:proofErr w:type="spellEnd"/>
      <w:r w:rsidRPr="008D1D81">
        <w:rPr>
          <w:rFonts w:ascii="Times New Roman" w:hAnsi="Times New Roman" w:cs="Times New Roman"/>
          <w:sz w:val="24"/>
          <w:szCs w:val="24"/>
          <w:shd w:val="clear" w:color="auto" w:fill="FFFFFF"/>
        </w:rPr>
        <w:t>, N. (2004). Accuracy of actuarial procedures for assessment of sexual offender recidivism risk may vary across ethnicity. </w:t>
      </w:r>
      <w:r w:rsidRPr="008D1D81">
        <w:rPr>
          <w:rFonts w:ascii="Times New Roman" w:hAnsi="Times New Roman" w:cs="Times New Roman"/>
          <w:i/>
          <w:iCs/>
          <w:sz w:val="24"/>
          <w:szCs w:val="24"/>
          <w:shd w:val="clear" w:color="auto" w:fill="FFFFFF"/>
        </w:rPr>
        <w:t>Sexual Abuse: A Journal of Research and Treatment</w:t>
      </w:r>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16</w:t>
      </w:r>
      <w:r w:rsidRPr="008D1D81">
        <w:rPr>
          <w:rFonts w:ascii="Times New Roman" w:hAnsi="Times New Roman" w:cs="Times New Roman"/>
          <w:sz w:val="24"/>
          <w:szCs w:val="24"/>
          <w:shd w:val="clear" w:color="auto" w:fill="FFFFFF"/>
        </w:rPr>
        <w:t>(2), 107-120.</w:t>
      </w:r>
    </w:p>
    <w:p w14:paraId="00F4B3D3"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Levenson, J. S., &amp; Cotter, L. P. (2005). The effect of Megan’s Law on sex offender reintegration. </w:t>
      </w:r>
      <w:r w:rsidRPr="008D1D81">
        <w:rPr>
          <w:rFonts w:ascii="Times New Roman" w:hAnsi="Times New Roman" w:cs="Times New Roman"/>
          <w:i/>
          <w:iCs/>
          <w:sz w:val="24"/>
          <w:szCs w:val="24"/>
          <w:shd w:val="clear" w:color="auto" w:fill="FFFFFF"/>
        </w:rPr>
        <w:t>Journal of Contemporary Criminal Justice</w:t>
      </w:r>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21</w:t>
      </w:r>
      <w:r w:rsidRPr="008D1D81">
        <w:rPr>
          <w:rFonts w:ascii="Times New Roman" w:hAnsi="Times New Roman" w:cs="Times New Roman"/>
          <w:sz w:val="24"/>
          <w:szCs w:val="24"/>
          <w:shd w:val="clear" w:color="auto" w:fill="FFFFFF"/>
        </w:rPr>
        <w:t>(1), 49-66.</w:t>
      </w:r>
    </w:p>
    <w:p w14:paraId="46A350A9"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proofErr w:type="spellStart"/>
      <w:r w:rsidRPr="008D1D81">
        <w:rPr>
          <w:rFonts w:ascii="Times New Roman" w:hAnsi="Times New Roman" w:cs="Times New Roman"/>
          <w:sz w:val="24"/>
          <w:szCs w:val="24"/>
          <w:shd w:val="clear" w:color="auto" w:fill="FFFFFF"/>
        </w:rPr>
        <w:t>Litt</w:t>
      </w:r>
      <w:proofErr w:type="spellEnd"/>
      <w:r w:rsidRPr="008D1D81">
        <w:rPr>
          <w:rFonts w:ascii="Times New Roman" w:hAnsi="Times New Roman" w:cs="Times New Roman"/>
          <w:sz w:val="24"/>
          <w:szCs w:val="24"/>
          <w:shd w:val="clear" w:color="auto" w:fill="FFFFFF"/>
        </w:rPr>
        <w:t xml:space="preserve">, D. M., Lewis, M. A., </w:t>
      </w:r>
      <w:proofErr w:type="spellStart"/>
      <w:r w:rsidRPr="008D1D81">
        <w:rPr>
          <w:rFonts w:ascii="Times New Roman" w:hAnsi="Times New Roman" w:cs="Times New Roman"/>
          <w:sz w:val="24"/>
          <w:szCs w:val="24"/>
          <w:shd w:val="clear" w:color="auto" w:fill="FFFFFF"/>
        </w:rPr>
        <w:t>Rhew</w:t>
      </w:r>
      <w:proofErr w:type="spellEnd"/>
      <w:r w:rsidRPr="008D1D81">
        <w:rPr>
          <w:rFonts w:ascii="Times New Roman" w:hAnsi="Times New Roman" w:cs="Times New Roman"/>
          <w:sz w:val="24"/>
          <w:szCs w:val="24"/>
          <w:shd w:val="clear" w:color="auto" w:fill="FFFFFF"/>
        </w:rPr>
        <w:t xml:space="preserve">, I. C., Hodge, K. A., &amp; </w:t>
      </w:r>
      <w:proofErr w:type="spellStart"/>
      <w:r w:rsidRPr="008D1D81">
        <w:rPr>
          <w:rFonts w:ascii="Times New Roman" w:hAnsi="Times New Roman" w:cs="Times New Roman"/>
          <w:sz w:val="24"/>
          <w:szCs w:val="24"/>
          <w:shd w:val="clear" w:color="auto" w:fill="FFFFFF"/>
        </w:rPr>
        <w:t>Kaysen</w:t>
      </w:r>
      <w:proofErr w:type="spellEnd"/>
      <w:r w:rsidRPr="008D1D81">
        <w:rPr>
          <w:rFonts w:ascii="Times New Roman" w:hAnsi="Times New Roman" w:cs="Times New Roman"/>
          <w:sz w:val="24"/>
          <w:szCs w:val="24"/>
          <w:shd w:val="clear" w:color="auto" w:fill="FFFFFF"/>
        </w:rPr>
        <w:t>, D. L. (2015). Reciprocal relationships over time between descriptive norms and alcohol use in young adult sexual minority women. </w:t>
      </w:r>
      <w:r w:rsidRPr="008D1D81">
        <w:rPr>
          <w:rFonts w:ascii="Times New Roman" w:hAnsi="Times New Roman" w:cs="Times New Roman"/>
          <w:i/>
          <w:iCs/>
          <w:sz w:val="24"/>
          <w:szCs w:val="24"/>
          <w:shd w:val="clear" w:color="auto" w:fill="FFFFFF"/>
        </w:rPr>
        <w:t xml:space="preserve">Psychology of addictive </w:t>
      </w:r>
      <w:proofErr w:type="spellStart"/>
      <w:r w:rsidRPr="008D1D81">
        <w:rPr>
          <w:rFonts w:ascii="Times New Roman" w:hAnsi="Times New Roman" w:cs="Times New Roman"/>
          <w:i/>
          <w:iCs/>
          <w:sz w:val="24"/>
          <w:szCs w:val="24"/>
          <w:shd w:val="clear" w:color="auto" w:fill="FFFFFF"/>
        </w:rPr>
        <w:t>behaviors</w:t>
      </w:r>
      <w:proofErr w:type="spellEnd"/>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29</w:t>
      </w:r>
      <w:r w:rsidRPr="008D1D81">
        <w:rPr>
          <w:rFonts w:ascii="Times New Roman" w:hAnsi="Times New Roman" w:cs="Times New Roman"/>
          <w:sz w:val="24"/>
          <w:szCs w:val="24"/>
          <w:shd w:val="clear" w:color="auto" w:fill="FFFFFF"/>
        </w:rPr>
        <w:t>(4), 885.</w:t>
      </w:r>
    </w:p>
    <w:p w14:paraId="025A4747"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Ma, H. K. (2017). the development of altruism with special reference to Human relationships: a 10-stage theory. </w:t>
      </w:r>
      <w:r w:rsidRPr="008D1D81">
        <w:rPr>
          <w:rFonts w:ascii="Times New Roman" w:hAnsi="Times New Roman" w:cs="Times New Roman"/>
          <w:i/>
          <w:iCs/>
          <w:sz w:val="24"/>
          <w:szCs w:val="24"/>
          <w:shd w:val="clear" w:color="auto" w:fill="FFFFFF"/>
        </w:rPr>
        <w:t>Frontiers in public health</w:t>
      </w:r>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5</w:t>
      </w:r>
      <w:r w:rsidRPr="008D1D81">
        <w:rPr>
          <w:rFonts w:ascii="Times New Roman" w:hAnsi="Times New Roman" w:cs="Times New Roman"/>
          <w:sz w:val="24"/>
          <w:szCs w:val="24"/>
          <w:shd w:val="clear" w:color="auto" w:fill="FFFFFF"/>
        </w:rPr>
        <w:t>, 271.</w:t>
      </w:r>
    </w:p>
    <w:p w14:paraId="5C6D329A" w14:textId="77777777" w:rsidR="00727456" w:rsidRPr="008D1D81" w:rsidRDefault="00727456" w:rsidP="008D1D81">
      <w:pPr>
        <w:spacing w:after="0"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 xml:space="preserve">Marshall, W. L., Jones, R., Ward, T., Johnston, P., &amp; </w:t>
      </w:r>
      <w:proofErr w:type="spellStart"/>
      <w:r w:rsidRPr="008D1D81">
        <w:rPr>
          <w:rFonts w:ascii="Times New Roman" w:hAnsi="Times New Roman" w:cs="Times New Roman"/>
          <w:sz w:val="24"/>
          <w:szCs w:val="24"/>
          <w:shd w:val="clear" w:color="auto" w:fill="FFFFFF"/>
        </w:rPr>
        <w:t>Barbaree</w:t>
      </w:r>
      <w:proofErr w:type="spellEnd"/>
      <w:r w:rsidRPr="008D1D81">
        <w:rPr>
          <w:rFonts w:ascii="Times New Roman" w:hAnsi="Times New Roman" w:cs="Times New Roman"/>
          <w:sz w:val="24"/>
          <w:szCs w:val="24"/>
          <w:shd w:val="clear" w:color="auto" w:fill="FFFFFF"/>
        </w:rPr>
        <w:t>, H. E. (1991). Treatment outcome with sex offenders. </w:t>
      </w:r>
      <w:r w:rsidRPr="008D1D81">
        <w:rPr>
          <w:rFonts w:ascii="Times New Roman" w:hAnsi="Times New Roman" w:cs="Times New Roman"/>
          <w:i/>
          <w:iCs/>
          <w:sz w:val="24"/>
          <w:szCs w:val="24"/>
          <w:shd w:val="clear" w:color="auto" w:fill="FFFFFF"/>
        </w:rPr>
        <w:t>Clinical Psychology Review</w:t>
      </w:r>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11</w:t>
      </w:r>
      <w:r w:rsidRPr="008D1D81">
        <w:rPr>
          <w:rFonts w:ascii="Times New Roman" w:hAnsi="Times New Roman" w:cs="Times New Roman"/>
          <w:sz w:val="24"/>
          <w:szCs w:val="24"/>
          <w:shd w:val="clear" w:color="auto" w:fill="FFFFFF"/>
        </w:rPr>
        <w:t>(4), 465-485.</w:t>
      </w:r>
    </w:p>
    <w:p w14:paraId="643B268C" w14:textId="77777777" w:rsidR="00727456" w:rsidRPr="008D1D81" w:rsidRDefault="00727456" w:rsidP="008D1D81">
      <w:pPr>
        <w:spacing w:after="0" w:line="360" w:lineRule="auto"/>
        <w:jc w:val="both"/>
        <w:rPr>
          <w:rFonts w:ascii="Times New Roman" w:eastAsia="Times New Roman" w:hAnsi="Times New Roman" w:cs="Times New Roman"/>
          <w:sz w:val="24"/>
          <w:szCs w:val="24"/>
          <w:lang w:eastAsia="en-GB"/>
        </w:rPr>
      </w:pPr>
      <w:r w:rsidRPr="008D1D81">
        <w:rPr>
          <w:rFonts w:ascii="Times New Roman" w:eastAsia="Times New Roman" w:hAnsi="Times New Roman" w:cs="Times New Roman"/>
          <w:sz w:val="24"/>
          <w:szCs w:val="24"/>
          <w:lang w:eastAsia="en-GB"/>
        </w:rPr>
        <w:t>McNeill, F. (2006). A desistance paradigm for offender management. </w:t>
      </w:r>
      <w:r w:rsidRPr="008D1D81">
        <w:rPr>
          <w:rFonts w:ascii="Times New Roman" w:eastAsia="Times New Roman" w:hAnsi="Times New Roman" w:cs="Times New Roman"/>
          <w:i/>
          <w:iCs/>
          <w:sz w:val="24"/>
          <w:szCs w:val="24"/>
          <w:lang w:eastAsia="en-GB"/>
        </w:rPr>
        <w:t>Criminology &amp; Criminal Justice</w:t>
      </w:r>
      <w:r w:rsidRPr="008D1D81">
        <w:rPr>
          <w:rFonts w:ascii="Times New Roman" w:eastAsia="Times New Roman" w:hAnsi="Times New Roman" w:cs="Times New Roman"/>
          <w:sz w:val="24"/>
          <w:szCs w:val="24"/>
          <w:lang w:eastAsia="en-GB"/>
        </w:rPr>
        <w:t>, </w:t>
      </w:r>
      <w:r w:rsidRPr="008D1D81">
        <w:rPr>
          <w:rFonts w:ascii="Times New Roman" w:eastAsia="Times New Roman" w:hAnsi="Times New Roman" w:cs="Times New Roman"/>
          <w:i/>
          <w:iCs/>
          <w:sz w:val="24"/>
          <w:szCs w:val="24"/>
          <w:lang w:eastAsia="en-GB"/>
        </w:rPr>
        <w:t>6</w:t>
      </w:r>
      <w:r w:rsidRPr="008D1D81">
        <w:rPr>
          <w:rFonts w:ascii="Times New Roman" w:eastAsia="Times New Roman" w:hAnsi="Times New Roman" w:cs="Times New Roman"/>
          <w:sz w:val="24"/>
          <w:szCs w:val="24"/>
          <w:lang w:eastAsia="en-GB"/>
        </w:rPr>
        <w:t>(1), 39-62.</w:t>
      </w:r>
    </w:p>
    <w:p w14:paraId="4C42A937"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 xml:space="preserve">McNeill, F., </w:t>
      </w:r>
      <w:proofErr w:type="spellStart"/>
      <w:r w:rsidRPr="008D1D81">
        <w:rPr>
          <w:rFonts w:ascii="Times New Roman" w:hAnsi="Times New Roman" w:cs="Times New Roman"/>
          <w:sz w:val="24"/>
          <w:szCs w:val="24"/>
          <w:shd w:val="clear" w:color="auto" w:fill="FFFFFF"/>
        </w:rPr>
        <w:t>Farrall</w:t>
      </w:r>
      <w:proofErr w:type="spellEnd"/>
      <w:r w:rsidRPr="008D1D81">
        <w:rPr>
          <w:rFonts w:ascii="Times New Roman" w:hAnsi="Times New Roman" w:cs="Times New Roman"/>
          <w:sz w:val="24"/>
          <w:szCs w:val="24"/>
          <w:shd w:val="clear" w:color="auto" w:fill="FFFFFF"/>
        </w:rPr>
        <w:t xml:space="preserve">, S., </w:t>
      </w:r>
      <w:proofErr w:type="spellStart"/>
      <w:r w:rsidRPr="008D1D81">
        <w:rPr>
          <w:rFonts w:ascii="Times New Roman" w:hAnsi="Times New Roman" w:cs="Times New Roman"/>
          <w:sz w:val="24"/>
          <w:szCs w:val="24"/>
          <w:shd w:val="clear" w:color="auto" w:fill="FFFFFF"/>
        </w:rPr>
        <w:t>Lightowler</w:t>
      </w:r>
      <w:proofErr w:type="spellEnd"/>
      <w:r w:rsidRPr="008D1D81">
        <w:rPr>
          <w:rFonts w:ascii="Times New Roman" w:hAnsi="Times New Roman" w:cs="Times New Roman"/>
          <w:sz w:val="24"/>
          <w:szCs w:val="24"/>
          <w:shd w:val="clear" w:color="auto" w:fill="FFFFFF"/>
        </w:rPr>
        <w:t xml:space="preserve">, C., &amp; </w:t>
      </w:r>
      <w:proofErr w:type="spellStart"/>
      <w:r w:rsidRPr="008D1D81">
        <w:rPr>
          <w:rFonts w:ascii="Times New Roman" w:hAnsi="Times New Roman" w:cs="Times New Roman"/>
          <w:sz w:val="24"/>
          <w:szCs w:val="24"/>
          <w:shd w:val="clear" w:color="auto" w:fill="FFFFFF"/>
        </w:rPr>
        <w:t>Maruna</w:t>
      </w:r>
      <w:proofErr w:type="spellEnd"/>
      <w:r w:rsidRPr="008D1D81">
        <w:rPr>
          <w:rFonts w:ascii="Times New Roman" w:hAnsi="Times New Roman" w:cs="Times New Roman"/>
          <w:sz w:val="24"/>
          <w:szCs w:val="24"/>
          <w:shd w:val="clear" w:color="auto" w:fill="FFFFFF"/>
        </w:rPr>
        <w:t>, S. (2012). How and why people stop offending: Discovering desistance. </w:t>
      </w:r>
      <w:r w:rsidRPr="008D1D81">
        <w:rPr>
          <w:rFonts w:ascii="Times New Roman" w:hAnsi="Times New Roman" w:cs="Times New Roman"/>
          <w:i/>
          <w:iCs/>
          <w:sz w:val="24"/>
          <w:szCs w:val="24"/>
          <w:shd w:val="clear" w:color="auto" w:fill="FFFFFF"/>
        </w:rPr>
        <w:t>Insights evidence summary to support social services in Scotland</w:t>
      </w:r>
      <w:r w:rsidRPr="008D1D81">
        <w:rPr>
          <w:rFonts w:ascii="Times New Roman" w:hAnsi="Times New Roman" w:cs="Times New Roman"/>
          <w:sz w:val="24"/>
          <w:szCs w:val="24"/>
          <w:shd w:val="clear" w:color="auto" w:fill="FFFFFF"/>
        </w:rPr>
        <w:t>.</w:t>
      </w:r>
    </w:p>
    <w:p w14:paraId="34629373"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 xml:space="preserve">Moffitt, T. E. (2017). The new look of </w:t>
      </w:r>
      <w:proofErr w:type="spellStart"/>
      <w:r w:rsidRPr="008D1D81">
        <w:rPr>
          <w:rFonts w:ascii="Times New Roman" w:hAnsi="Times New Roman" w:cs="Times New Roman"/>
          <w:sz w:val="24"/>
          <w:szCs w:val="24"/>
          <w:shd w:val="clear" w:color="auto" w:fill="FFFFFF"/>
        </w:rPr>
        <w:t>behavioral</w:t>
      </w:r>
      <w:proofErr w:type="spellEnd"/>
      <w:r w:rsidRPr="008D1D81">
        <w:rPr>
          <w:rFonts w:ascii="Times New Roman" w:hAnsi="Times New Roman" w:cs="Times New Roman"/>
          <w:sz w:val="24"/>
          <w:szCs w:val="24"/>
          <w:shd w:val="clear" w:color="auto" w:fill="FFFFFF"/>
        </w:rPr>
        <w:t xml:space="preserve"> genetics in developmental psychopathology: Gene-environment interplay in antisocial </w:t>
      </w:r>
      <w:proofErr w:type="spellStart"/>
      <w:r w:rsidRPr="008D1D81">
        <w:rPr>
          <w:rFonts w:ascii="Times New Roman" w:hAnsi="Times New Roman" w:cs="Times New Roman"/>
          <w:sz w:val="24"/>
          <w:szCs w:val="24"/>
          <w:shd w:val="clear" w:color="auto" w:fill="FFFFFF"/>
        </w:rPr>
        <w:t>behaviors</w:t>
      </w:r>
      <w:proofErr w:type="spellEnd"/>
      <w:r w:rsidRPr="008D1D81">
        <w:rPr>
          <w:rFonts w:ascii="Times New Roman" w:hAnsi="Times New Roman" w:cs="Times New Roman"/>
          <w:sz w:val="24"/>
          <w:szCs w:val="24"/>
          <w:shd w:val="clear" w:color="auto" w:fill="FFFFFF"/>
        </w:rPr>
        <w:t>. In </w:t>
      </w:r>
      <w:r w:rsidRPr="008D1D81">
        <w:rPr>
          <w:rFonts w:ascii="Times New Roman" w:hAnsi="Times New Roman" w:cs="Times New Roman"/>
          <w:i/>
          <w:iCs/>
          <w:sz w:val="24"/>
          <w:szCs w:val="24"/>
          <w:shd w:val="clear" w:color="auto" w:fill="FFFFFF"/>
        </w:rPr>
        <w:t>Biosocial Theories of Crime</w:t>
      </w:r>
      <w:r w:rsidRPr="008D1D81">
        <w:rPr>
          <w:rFonts w:ascii="Times New Roman" w:hAnsi="Times New Roman" w:cs="Times New Roman"/>
          <w:sz w:val="24"/>
          <w:szCs w:val="24"/>
          <w:shd w:val="clear" w:color="auto" w:fill="FFFFFF"/>
        </w:rPr>
        <w:t> (pp. 183-204). Routledge.</w:t>
      </w:r>
    </w:p>
    <w:p w14:paraId="44BF6EE8"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proofErr w:type="spellStart"/>
      <w:r w:rsidRPr="008D1D81">
        <w:rPr>
          <w:rFonts w:ascii="Times New Roman" w:hAnsi="Times New Roman" w:cs="Times New Roman"/>
          <w:sz w:val="24"/>
          <w:szCs w:val="24"/>
          <w:shd w:val="clear" w:color="auto" w:fill="FFFFFF"/>
        </w:rPr>
        <w:t>Odling-Smee</w:t>
      </w:r>
      <w:proofErr w:type="spellEnd"/>
      <w:r w:rsidRPr="008D1D81">
        <w:rPr>
          <w:rFonts w:ascii="Times New Roman" w:hAnsi="Times New Roman" w:cs="Times New Roman"/>
          <w:sz w:val="24"/>
          <w:szCs w:val="24"/>
          <w:shd w:val="clear" w:color="auto" w:fill="FFFFFF"/>
        </w:rPr>
        <w:t xml:space="preserve">, F. J., </w:t>
      </w:r>
      <w:proofErr w:type="spellStart"/>
      <w:r w:rsidRPr="008D1D81">
        <w:rPr>
          <w:rFonts w:ascii="Times New Roman" w:hAnsi="Times New Roman" w:cs="Times New Roman"/>
          <w:sz w:val="24"/>
          <w:szCs w:val="24"/>
          <w:shd w:val="clear" w:color="auto" w:fill="FFFFFF"/>
        </w:rPr>
        <w:t>Laland</w:t>
      </w:r>
      <w:proofErr w:type="spellEnd"/>
      <w:r w:rsidRPr="008D1D81">
        <w:rPr>
          <w:rFonts w:ascii="Times New Roman" w:hAnsi="Times New Roman" w:cs="Times New Roman"/>
          <w:sz w:val="24"/>
          <w:szCs w:val="24"/>
          <w:shd w:val="clear" w:color="auto" w:fill="FFFFFF"/>
        </w:rPr>
        <w:t>, K. N., &amp; Feldman, M. W. (2003). </w:t>
      </w:r>
      <w:r w:rsidRPr="008D1D81">
        <w:rPr>
          <w:rFonts w:ascii="Times New Roman" w:hAnsi="Times New Roman" w:cs="Times New Roman"/>
          <w:i/>
          <w:iCs/>
          <w:sz w:val="24"/>
          <w:szCs w:val="24"/>
          <w:shd w:val="clear" w:color="auto" w:fill="FFFFFF"/>
        </w:rPr>
        <w:t>Niche construction: the neglected process in evolution</w:t>
      </w:r>
      <w:r w:rsidRPr="008D1D81">
        <w:rPr>
          <w:rFonts w:ascii="Times New Roman" w:hAnsi="Times New Roman" w:cs="Times New Roman"/>
          <w:sz w:val="24"/>
          <w:szCs w:val="24"/>
          <w:shd w:val="clear" w:color="auto" w:fill="FFFFFF"/>
        </w:rPr>
        <w:t> (No. 37). Princeton university press.</w:t>
      </w:r>
    </w:p>
    <w:p w14:paraId="7F0E82BC"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proofErr w:type="spellStart"/>
      <w:r w:rsidRPr="008D1D81">
        <w:rPr>
          <w:rFonts w:ascii="Times New Roman" w:hAnsi="Times New Roman" w:cs="Times New Roman"/>
          <w:sz w:val="24"/>
          <w:szCs w:val="24"/>
          <w:shd w:val="clear" w:color="auto" w:fill="FFFFFF"/>
        </w:rPr>
        <w:t>Odling-Smee</w:t>
      </w:r>
      <w:proofErr w:type="spellEnd"/>
      <w:r w:rsidRPr="008D1D81">
        <w:rPr>
          <w:rFonts w:ascii="Times New Roman" w:hAnsi="Times New Roman" w:cs="Times New Roman"/>
          <w:sz w:val="24"/>
          <w:szCs w:val="24"/>
          <w:shd w:val="clear" w:color="auto" w:fill="FFFFFF"/>
        </w:rPr>
        <w:t xml:space="preserve">, J., Erwin, D. H., </w:t>
      </w:r>
      <w:proofErr w:type="spellStart"/>
      <w:r w:rsidRPr="008D1D81">
        <w:rPr>
          <w:rFonts w:ascii="Times New Roman" w:hAnsi="Times New Roman" w:cs="Times New Roman"/>
          <w:sz w:val="24"/>
          <w:szCs w:val="24"/>
          <w:shd w:val="clear" w:color="auto" w:fill="FFFFFF"/>
        </w:rPr>
        <w:t>Palkovacs</w:t>
      </w:r>
      <w:proofErr w:type="spellEnd"/>
      <w:r w:rsidRPr="008D1D81">
        <w:rPr>
          <w:rFonts w:ascii="Times New Roman" w:hAnsi="Times New Roman" w:cs="Times New Roman"/>
          <w:sz w:val="24"/>
          <w:szCs w:val="24"/>
          <w:shd w:val="clear" w:color="auto" w:fill="FFFFFF"/>
        </w:rPr>
        <w:t xml:space="preserve">, E. P., Feldman, M. W., &amp; </w:t>
      </w:r>
      <w:proofErr w:type="spellStart"/>
      <w:r w:rsidRPr="008D1D81">
        <w:rPr>
          <w:rFonts w:ascii="Times New Roman" w:hAnsi="Times New Roman" w:cs="Times New Roman"/>
          <w:sz w:val="24"/>
          <w:szCs w:val="24"/>
          <w:shd w:val="clear" w:color="auto" w:fill="FFFFFF"/>
        </w:rPr>
        <w:t>Laland</w:t>
      </w:r>
      <w:proofErr w:type="spellEnd"/>
      <w:r w:rsidRPr="008D1D81">
        <w:rPr>
          <w:rFonts w:ascii="Times New Roman" w:hAnsi="Times New Roman" w:cs="Times New Roman"/>
          <w:sz w:val="24"/>
          <w:szCs w:val="24"/>
          <w:shd w:val="clear" w:color="auto" w:fill="FFFFFF"/>
        </w:rPr>
        <w:t>, K. N. (2013). Niche construction theory: a practical guide for ecologists. </w:t>
      </w:r>
      <w:r w:rsidRPr="008D1D81">
        <w:rPr>
          <w:rFonts w:ascii="Times New Roman" w:hAnsi="Times New Roman" w:cs="Times New Roman"/>
          <w:i/>
          <w:iCs/>
          <w:sz w:val="24"/>
          <w:szCs w:val="24"/>
          <w:shd w:val="clear" w:color="auto" w:fill="FFFFFF"/>
        </w:rPr>
        <w:t>The Quarterly review of biology</w:t>
      </w:r>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88</w:t>
      </w:r>
      <w:r w:rsidRPr="008D1D81">
        <w:rPr>
          <w:rFonts w:ascii="Times New Roman" w:hAnsi="Times New Roman" w:cs="Times New Roman"/>
          <w:sz w:val="24"/>
          <w:szCs w:val="24"/>
          <w:shd w:val="clear" w:color="auto" w:fill="FFFFFF"/>
        </w:rPr>
        <w:t>(1), 3-28.</w:t>
      </w:r>
    </w:p>
    <w:p w14:paraId="6ABA58EF"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PANGLE, L. (2009). Moral and Criminal Responsibility in Plato's "Laws". </w:t>
      </w:r>
      <w:r w:rsidRPr="008D1D81">
        <w:rPr>
          <w:rFonts w:ascii="Times New Roman" w:hAnsi="Times New Roman" w:cs="Times New Roman"/>
          <w:i/>
          <w:iCs/>
          <w:sz w:val="24"/>
          <w:szCs w:val="24"/>
          <w:shd w:val="clear" w:color="auto" w:fill="FFFFFF"/>
        </w:rPr>
        <w:t>The American Political Science Review,</w:t>
      </w:r>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103</w:t>
      </w:r>
      <w:r w:rsidRPr="008D1D81">
        <w:rPr>
          <w:rFonts w:ascii="Times New Roman" w:hAnsi="Times New Roman" w:cs="Times New Roman"/>
          <w:sz w:val="24"/>
          <w:szCs w:val="24"/>
          <w:shd w:val="clear" w:color="auto" w:fill="FFFFFF"/>
        </w:rPr>
        <w:t>(3), 456-473. Retrieved from http://www.jstor.org/stable/27798516</w:t>
      </w:r>
    </w:p>
    <w:p w14:paraId="09F2C5BC"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Pascual‐Leone, A., Gillespie, N. M., Orr, E. S., &amp; Harrington, S. J. (2016). Measuring Subtypes of Emotion Regulation: From Broad Behavioural Skills to Idiosyncratic Meaning‐making. </w:t>
      </w:r>
      <w:r w:rsidRPr="008D1D81">
        <w:rPr>
          <w:rFonts w:ascii="Times New Roman" w:hAnsi="Times New Roman" w:cs="Times New Roman"/>
          <w:i/>
          <w:iCs/>
          <w:sz w:val="24"/>
          <w:szCs w:val="24"/>
          <w:shd w:val="clear" w:color="auto" w:fill="FFFFFF"/>
        </w:rPr>
        <w:t>Clinical psychology &amp; psychotherapy</w:t>
      </w:r>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23</w:t>
      </w:r>
      <w:r w:rsidRPr="008D1D81">
        <w:rPr>
          <w:rFonts w:ascii="Times New Roman" w:hAnsi="Times New Roman" w:cs="Times New Roman"/>
          <w:sz w:val="24"/>
          <w:szCs w:val="24"/>
          <w:shd w:val="clear" w:color="auto" w:fill="FFFFFF"/>
        </w:rPr>
        <w:t>(3), 203-216.</w:t>
      </w:r>
    </w:p>
    <w:p w14:paraId="419868E8"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proofErr w:type="spellStart"/>
      <w:r w:rsidRPr="008D1D81">
        <w:rPr>
          <w:rFonts w:ascii="Times New Roman" w:hAnsi="Times New Roman" w:cs="Times New Roman"/>
          <w:sz w:val="24"/>
          <w:szCs w:val="24"/>
          <w:shd w:val="clear" w:color="auto" w:fill="FFFFFF"/>
        </w:rPr>
        <w:t>Polaschek</w:t>
      </w:r>
      <w:proofErr w:type="spellEnd"/>
      <w:r w:rsidRPr="008D1D81">
        <w:rPr>
          <w:rFonts w:ascii="Times New Roman" w:hAnsi="Times New Roman" w:cs="Times New Roman"/>
          <w:sz w:val="24"/>
          <w:szCs w:val="24"/>
          <w:shd w:val="clear" w:color="auto" w:fill="FFFFFF"/>
        </w:rPr>
        <w:t>, D. L. (2012). An appraisal of the risk–need–responsivity (RNR) model of offender rehabilitation and its application in correctional treatment. </w:t>
      </w:r>
      <w:r w:rsidRPr="008D1D81">
        <w:rPr>
          <w:rFonts w:ascii="Times New Roman" w:hAnsi="Times New Roman" w:cs="Times New Roman"/>
          <w:i/>
          <w:iCs/>
          <w:sz w:val="24"/>
          <w:szCs w:val="24"/>
          <w:shd w:val="clear" w:color="auto" w:fill="FFFFFF"/>
        </w:rPr>
        <w:t>Legal and criminological Psychology</w:t>
      </w:r>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17</w:t>
      </w:r>
      <w:r w:rsidRPr="008D1D81">
        <w:rPr>
          <w:rFonts w:ascii="Times New Roman" w:hAnsi="Times New Roman" w:cs="Times New Roman"/>
          <w:sz w:val="24"/>
          <w:szCs w:val="24"/>
          <w:shd w:val="clear" w:color="auto" w:fill="FFFFFF"/>
        </w:rPr>
        <w:t>(1), 1-17.</w:t>
      </w:r>
    </w:p>
    <w:p w14:paraId="0EFD5B2F"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Raine, A. (2014). </w:t>
      </w:r>
      <w:r w:rsidRPr="008D1D81">
        <w:rPr>
          <w:rFonts w:ascii="Times New Roman" w:hAnsi="Times New Roman" w:cs="Times New Roman"/>
          <w:i/>
          <w:iCs/>
          <w:sz w:val="24"/>
          <w:szCs w:val="24"/>
          <w:shd w:val="clear" w:color="auto" w:fill="FFFFFF"/>
        </w:rPr>
        <w:t>The anatomy of violence: The biological roots of crime</w:t>
      </w:r>
      <w:r w:rsidRPr="008D1D81">
        <w:rPr>
          <w:rFonts w:ascii="Times New Roman" w:hAnsi="Times New Roman" w:cs="Times New Roman"/>
          <w:sz w:val="24"/>
          <w:szCs w:val="24"/>
          <w:shd w:val="clear" w:color="auto" w:fill="FFFFFF"/>
        </w:rPr>
        <w:t>. Vintage.</w:t>
      </w:r>
    </w:p>
    <w:p w14:paraId="289FD7D1"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proofErr w:type="spellStart"/>
      <w:r w:rsidRPr="008D1D81">
        <w:rPr>
          <w:rFonts w:ascii="Times New Roman" w:hAnsi="Times New Roman" w:cs="Times New Roman"/>
          <w:sz w:val="24"/>
          <w:szCs w:val="24"/>
          <w:shd w:val="clear" w:color="auto" w:fill="FFFFFF"/>
        </w:rPr>
        <w:t>Rocque</w:t>
      </w:r>
      <w:proofErr w:type="spellEnd"/>
      <w:r w:rsidRPr="008D1D81">
        <w:rPr>
          <w:rFonts w:ascii="Times New Roman" w:hAnsi="Times New Roman" w:cs="Times New Roman"/>
          <w:sz w:val="24"/>
          <w:szCs w:val="24"/>
          <w:shd w:val="clear" w:color="auto" w:fill="FFFFFF"/>
        </w:rPr>
        <w:t>, M., Welsh, B. C., &amp; Raine, A. (2012). Biosocial criminology and modern crime prevention. </w:t>
      </w:r>
      <w:r w:rsidRPr="008D1D81">
        <w:rPr>
          <w:rFonts w:ascii="Times New Roman" w:hAnsi="Times New Roman" w:cs="Times New Roman"/>
          <w:i/>
          <w:iCs/>
          <w:sz w:val="24"/>
          <w:szCs w:val="24"/>
          <w:shd w:val="clear" w:color="auto" w:fill="FFFFFF"/>
        </w:rPr>
        <w:t>Journal of Criminal Justice</w:t>
      </w:r>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40</w:t>
      </w:r>
      <w:r w:rsidRPr="008D1D81">
        <w:rPr>
          <w:rFonts w:ascii="Times New Roman" w:hAnsi="Times New Roman" w:cs="Times New Roman"/>
          <w:sz w:val="24"/>
          <w:szCs w:val="24"/>
          <w:shd w:val="clear" w:color="auto" w:fill="FFFFFF"/>
        </w:rPr>
        <w:t>(4), 306-312.</w:t>
      </w:r>
    </w:p>
    <w:p w14:paraId="17273A2E"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 xml:space="preserve">Scott‐Phillips, T. C., </w:t>
      </w:r>
      <w:proofErr w:type="spellStart"/>
      <w:r w:rsidRPr="008D1D81">
        <w:rPr>
          <w:rFonts w:ascii="Times New Roman" w:hAnsi="Times New Roman" w:cs="Times New Roman"/>
          <w:sz w:val="24"/>
          <w:szCs w:val="24"/>
          <w:shd w:val="clear" w:color="auto" w:fill="FFFFFF"/>
        </w:rPr>
        <w:t>Laland</w:t>
      </w:r>
      <w:proofErr w:type="spellEnd"/>
      <w:r w:rsidRPr="008D1D81">
        <w:rPr>
          <w:rFonts w:ascii="Times New Roman" w:hAnsi="Times New Roman" w:cs="Times New Roman"/>
          <w:sz w:val="24"/>
          <w:szCs w:val="24"/>
          <w:shd w:val="clear" w:color="auto" w:fill="FFFFFF"/>
        </w:rPr>
        <w:t>, K. N., Shuker, D. M., Dickins, T. E., &amp; West, S. A. (2014). The niche construction perspective: a critical appraisal. </w:t>
      </w:r>
      <w:r w:rsidRPr="008D1D81">
        <w:rPr>
          <w:rFonts w:ascii="Times New Roman" w:hAnsi="Times New Roman" w:cs="Times New Roman"/>
          <w:i/>
          <w:iCs/>
          <w:sz w:val="24"/>
          <w:szCs w:val="24"/>
          <w:shd w:val="clear" w:color="auto" w:fill="FFFFFF"/>
        </w:rPr>
        <w:t>Evolution</w:t>
      </w:r>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68</w:t>
      </w:r>
      <w:r w:rsidRPr="008D1D81">
        <w:rPr>
          <w:rFonts w:ascii="Times New Roman" w:hAnsi="Times New Roman" w:cs="Times New Roman"/>
          <w:sz w:val="24"/>
          <w:szCs w:val="24"/>
          <w:shd w:val="clear" w:color="auto" w:fill="FFFFFF"/>
        </w:rPr>
        <w:t>(5), 1231-1243.</w:t>
      </w:r>
    </w:p>
    <w:p w14:paraId="56EFB49A"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 xml:space="preserve">Sorrentino, R., Brown, A., </w:t>
      </w:r>
      <w:proofErr w:type="spellStart"/>
      <w:r w:rsidRPr="008D1D81">
        <w:rPr>
          <w:rFonts w:ascii="Times New Roman" w:hAnsi="Times New Roman" w:cs="Times New Roman"/>
          <w:sz w:val="24"/>
          <w:szCs w:val="24"/>
          <w:shd w:val="clear" w:color="auto" w:fill="FFFFFF"/>
        </w:rPr>
        <w:t>Berard</w:t>
      </w:r>
      <w:proofErr w:type="spellEnd"/>
      <w:r w:rsidRPr="008D1D81">
        <w:rPr>
          <w:rFonts w:ascii="Times New Roman" w:hAnsi="Times New Roman" w:cs="Times New Roman"/>
          <w:sz w:val="24"/>
          <w:szCs w:val="24"/>
          <w:shd w:val="clear" w:color="auto" w:fill="FFFFFF"/>
        </w:rPr>
        <w:t xml:space="preserve">, B., &amp; </w:t>
      </w:r>
      <w:proofErr w:type="spellStart"/>
      <w:r w:rsidRPr="008D1D81">
        <w:rPr>
          <w:rFonts w:ascii="Times New Roman" w:hAnsi="Times New Roman" w:cs="Times New Roman"/>
          <w:sz w:val="24"/>
          <w:szCs w:val="24"/>
          <w:shd w:val="clear" w:color="auto" w:fill="FFFFFF"/>
        </w:rPr>
        <w:t>Peretti</w:t>
      </w:r>
      <w:proofErr w:type="spellEnd"/>
      <w:r w:rsidRPr="008D1D81">
        <w:rPr>
          <w:rFonts w:ascii="Times New Roman" w:hAnsi="Times New Roman" w:cs="Times New Roman"/>
          <w:sz w:val="24"/>
          <w:szCs w:val="24"/>
          <w:shd w:val="clear" w:color="auto" w:fill="FFFFFF"/>
        </w:rPr>
        <w:t>, K. (2018). Sex Offenders: General Information and Treatment. </w:t>
      </w:r>
      <w:r w:rsidRPr="008D1D81">
        <w:rPr>
          <w:rFonts w:ascii="Times New Roman" w:hAnsi="Times New Roman" w:cs="Times New Roman"/>
          <w:i/>
          <w:iCs/>
          <w:sz w:val="24"/>
          <w:szCs w:val="24"/>
          <w:shd w:val="clear" w:color="auto" w:fill="FFFFFF"/>
        </w:rPr>
        <w:t>Psychiatric Annals</w:t>
      </w:r>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48</w:t>
      </w:r>
      <w:r w:rsidRPr="008D1D81">
        <w:rPr>
          <w:rFonts w:ascii="Times New Roman" w:hAnsi="Times New Roman" w:cs="Times New Roman"/>
          <w:sz w:val="24"/>
          <w:szCs w:val="24"/>
          <w:shd w:val="clear" w:color="auto" w:fill="FFFFFF"/>
        </w:rPr>
        <w:t>(2), 120-128.</w:t>
      </w:r>
    </w:p>
    <w:p w14:paraId="44F05322"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proofErr w:type="spellStart"/>
      <w:r w:rsidRPr="008D1D81">
        <w:rPr>
          <w:rFonts w:ascii="Times New Roman" w:hAnsi="Times New Roman" w:cs="Times New Roman"/>
          <w:sz w:val="24"/>
          <w:szCs w:val="24"/>
          <w:shd w:val="clear" w:color="auto" w:fill="FFFFFF"/>
        </w:rPr>
        <w:t>Sverdlik</w:t>
      </w:r>
      <w:proofErr w:type="spellEnd"/>
      <w:r w:rsidRPr="008D1D81">
        <w:rPr>
          <w:rFonts w:ascii="Times New Roman" w:hAnsi="Times New Roman" w:cs="Times New Roman"/>
          <w:sz w:val="24"/>
          <w:szCs w:val="24"/>
          <w:shd w:val="clear" w:color="auto" w:fill="FFFFFF"/>
        </w:rPr>
        <w:t>, S. Deterrent Punishment in Utilitarianism.</w:t>
      </w:r>
    </w:p>
    <w:p w14:paraId="52B21B5D"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Theodorakis, N. (2013). Psychopathy and its relationship to criminal behaviour. </w:t>
      </w:r>
      <w:proofErr w:type="spellStart"/>
      <w:r w:rsidRPr="008D1D81">
        <w:rPr>
          <w:rFonts w:ascii="Times New Roman" w:hAnsi="Times New Roman" w:cs="Times New Roman"/>
          <w:i/>
          <w:iCs/>
          <w:sz w:val="24"/>
          <w:szCs w:val="24"/>
          <w:shd w:val="clear" w:color="auto" w:fill="FFFFFF"/>
        </w:rPr>
        <w:t>ISLRev</w:t>
      </w:r>
      <w:proofErr w:type="spellEnd"/>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1</w:t>
      </w:r>
      <w:r w:rsidRPr="008D1D81">
        <w:rPr>
          <w:rFonts w:ascii="Times New Roman" w:hAnsi="Times New Roman" w:cs="Times New Roman"/>
          <w:sz w:val="24"/>
          <w:szCs w:val="24"/>
          <w:shd w:val="clear" w:color="auto" w:fill="FFFFFF"/>
        </w:rPr>
        <w:t>, 47.</w:t>
      </w:r>
    </w:p>
    <w:p w14:paraId="15D09ABA"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Wallach, E. (2016). Niche construction theory as an explanatory framework for human phenomena. </w:t>
      </w:r>
      <w:proofErr w:type="spellStart"/>
      <w:r w:rsidRPr="008D1D81">
        <w:rPr>
          <w:rFonts w:ascii="Times New Roman" w:hAnsi="Times New Roman" w:cs="Times New Roman"/>
          <w:i/>
          <w:iCs/>
          <w:sz w:val="24"/>
          <w:szCs w:val="24"/>
          <w:shd w:val="clear" w:color="auto" w:fill="FFFFFF"/>
        </w:rPr>
        <w:t>Synthese</w:t>
      </w:r>
      <w:proofErr w:type="spellEnd"/>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193</w:t>
      </w:r>
      <w:r w:rsidRPr="008D1D81">
        <w:rPr>
          <w:rFonts w:ascii="Times New Roman" w:hAnsi="Times New Roman" w:cs="Times New Roman"/>
          <w:sz w:val="24"/>
          <w:szCs w:val="24"/>
          <w:shd w:val="clear" w:color="auto" w:fill="FFFFFF"/>
        </w:rPr>
        <w:t>(8), 2595-2618.</w:t>
      </w:r>
    </w:p>
    <w:p w14:paraId="7ECC802C"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Wallach, E. (2016). Niche construction theory as an explanatory framework for human phenomena. </w:t>
      </w:r>
      <w:proofErr w:type="spellStart"/>
      <w:r w:rsidRPr="008D1D81">
        <w:rPr>
          <w:rFonts w:ascii="Times New Roman" w:hAnsi="Times New Roman" w:cs="Times New Roman"/>
          <w:i/>
          <w:iCs/>
          <w:sz w:val="24"/>
          <w:szCs w:val="24"/>
          <w:shd w:val="clear" w:color="auto" w:fill="FFFFFF"/>
        </w:rPr>
        <w:t>Synthese</w:t>
      </w:r>
      <w:proofErr w:type="spellEnd"/>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193</w:t>
      </w:r>
      <w:r w:rsidRPr="008D1D81">
        <w:rPr>
          <w:rFonts w:ascii="Times New Roman" w:hAnsi="Times New Roman" w:cs="Times New Roman"/>
          <w:sz w:val="24"/>
          <w:szCs w:val="24"/>
          <w:shd w:val="clear" w:color="auto" w:fill="FFFFFF"/>
        </w:rPr>
        <w:t>(8), 2595-2618.</w:t>
      </w:r>
    </w:p>
    <w:p w14:paraId="065E1771"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Walsh, A., &amp; Jorgensen, C. (2017). </w:t>
      </w:r>
      <w:r w:rsidRPr="008D1D81">
        <w:rPr>
          <w:rFonts w:ascii="Times New Roman" w:hAnsi="Times New Roman" w:cs="Times New Roman"/>
          <w:i/>
          <w:iCs/>
          <w:sz w:val="24"/>
          <w:szCs w:val="24"/>
          <w:shd w:val="clear" w:color="auto" w:fill="FFFFFF"/>
        </w:rPr>
        <w:t>Criminology: the essentials</w:t>
      </w:r>
      <w:r w:rsidRPr="008D1D81">
        <w:rPr>
          <w:rFonts w:ascii="Times New Roman" w:hAnsi="Times New Roman" w:cs="Times New Roman"/>
          <w:sz w:val="24"/>
          <w:szCs w:val="24"/>
          <w:shd w:val="clear" w:color="auto" w:fill="FFFFFF"/>
        </w:rPr>
        <w:t>. SAGE Publications.</w:t>
      </w:r>
    </w:p>
    <w:p w14:paraId="62B5FC7A"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Walsh, M. (1997). How nurses perceive barriers to research implementation. </w:t>
      </w:r>
      <w:r w:rsidRPr="008D1D81">
        <w:rPr>
          <w:rFonts w:ascii="Times New Roman" w:hAnsi="Times New Roman" w:cs="Times New Roman"/>
          <w:i/>
          <w:iCs/>
          <w:sz w:val="24"/>
          <w:szCs w:val="24"/>
          <w:shd w:val="clear" w:color="auto" w:fill="FFFFFF"/>
        </w:rPr>
        <w:t>Nursing standard (Royal College of Nursing (Great Britain): 1987)</w:t>
      </w:r>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11</w:t>
      </w:r>
      <w:r w:rsidRPr="008D1D81">
        <w:rPr>
          <w:rFonts w:ascii="Times New Roman" w:hAnsi="Times New Roman" w:cs="Times New Roman"/>
          <w:sz w:val="24"/>
          <w:szCs w:val="24"/>
          <w:shd w:val="clear" w:color="auto" w:fill="FFFFFF"/>
        </w:rPr>
        <w:t>(29), 34-39.</w:t>
      </w:r>
    </w:p>
    <w:p w14:paraId="7AA3B786"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Ward, R. M. (2014). </w:t>
      </w:r>
      <w:r w:rsidRPr="008D1D81">
        <w:rPr>
          <w:rFonts w:ascii="Times New Roman" w:hAnsi="Times New Roman" w:cs="Times New Roman"/>
          <w:i/>
          <w:iCs/>
          <w:sz w:val="24"/>
          <w:szCs w:val="24"/>
          <w:shd w:val="clear" w:color="auto" w:fill="FFFFFF"/>
        </w:rPr>
        <w:t>Print Culture, Crime and Justice in 18th-Century London</w:t>
      </w:r>
      <w:r w:rsidRPr="008D1D81">
        <w:rPr>
          <w:rFonts w:ascii="Times New Roman" w:hAnsi="Times New Roman" w:cs="Times New Roman"/>
          <w:sz w:val="24"/>
          <w:szCs w:val="24"/>
          <w:shd w:val="clear" w:color="auto" w:fill="FFFFFF"/>
        </w:rPr>
        <w:t>. Bloomsbury Publishing.</w:t>
      </w:r>
    </w:p>
    <w:p w14:paraId="75C47C66"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 xml:space="preserve">Ward, T., &amp; </w:t>
      </w:r>
      <w:proofErr w:type="spellStart"/>
      <w:r w:rsidRPr="008D1D81">
        <w:rPr>
          <w:rFonts w:ascii="Times New Roman" w:hAnsi="Times New Roman" w:cs="Times New Roman"/>
          <w:sz w:val="24"/>
          <w:szCs w:val="24"/>
          <w:shd w:val="clear" w:color="auto" w:fill="FFFFFF"/>
        </w:rPr>
        <w:t>Maruna</w:t>
      </w:r>
      <w:proofErr w:type="spellEnd"/>
      <w:r w:rsidRPr="008D1D81">
        <w:rPr>
          <w:rFonts w:ascii="Times New Roman" w:hAnsi="Times New Roman" w:cs="Times New Roman"/>
          <w:sz w:val="24"/>
          <w:szCs w:val="24"/>
          <w:shd w:val="clear" w:color="auto" w:fill="FFFFFF"/>
        </w:rPr>
        <w:t>, S. (2007). </w:t>
      </w:r>
      <w:r w:rsidRPr="008D1D81">
        <w:rPr>
          <w:rFonts w:ascii="Times New Roman" w:hAnsi="Times New Roman" w:cs="Times New Roman"/>
          <w:i/>
          <w:iCs/>
          <w:sz w:val="24"/>
          <w:szCs w:val="24"/>
          <w:shd w:val="clear" w:color="auto" w:fill="FFFFFF"/>
        </w:rPr>
        <w:t>Rehabilitation</w:t>
      </w:r>
      <w:r w:rsidRPr="008D1D81">
        <w:rPr>
          <w:rFonts w:ascii="Times New Roman" w:hAnsi="Times New Roman" w:cs="Times New Roman"/>
          <w:sz w:val="24"/>
          <w:szCs w:val="24"/>
          <w:shd w:val="clear" w:color="auto" w:fill="FFFFFF"/>
        </w:rPr>
        <w:t>. Routledge.</w:t>
      </w:r>
    </w:p>
    <w:p w14:paraId="0DE5447A"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Xu, X., Yao, W., Xiao, D., &amp; Heinz, T. F. (2014). Spin and pseudospins in layered transition metal dichalcogenides. </w:t>
      </w:r>
      <w:r w:rsidRPr="008D1D81">
        <w:rPr>
          <w:rFonts w:ascii="Times New Roman" w:hAnsi="Times New Roman" w:cs="Times New Roman"/>
          <w:i/>
          <w:iCs/>
          <w:sz w:val="24"/>
          <w:szCs w:val="24"/>
          <w:shd w:val="clear" w:color="auto" w:fill="FFFFFF"/>
        </w:rPr>
        <w:t>Nature Physics</w:t>
      </w:r>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10</w:t>
      </w:r>
      <w:r w:rsidRPr="008D1D81">
        <w:rPr>
          <w:rFonts w:ascii="Times New Roman" w:hAnsi="Times New Roman" w:cs="Times New Roman"/>
          <w:sz w:val="24"/>
          <w:szCs w:val="24"/>
          <w:shd w:val="clear" w:color="auto" w:fill="FFFFFF"/>
        </w:rPr>
        <w:t>(5), 343.</w:t>
      </w:r>
    </w:p>
    <w:p w14:paraId="2F80B3B2"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 xml:space="preserve">Whiten, A., Ayala, F. J., Feldman, M. W., &amp; </w:t>
      </w:r>
      <w:proofErr w:type="spellStart"/>
      <w:r w:rsidRPr="008D1D81">
        <w:rPr>
          <w:rFonts w:ascii="Times New Roman" w:hAnsi="Times New Roman" w:cs="Times New Roman"/>
          <w:sz w:val="24"/>
          <w:szCs w:val="24"/>
          <w:shd w:val="clear" w:color="auto" w:fill="FFFFFF"/>
        </w:rPr>
        <w:t>Laland</w:t>
      </w:r>
      <w:proofErr w:type="spellEnd"/>
      <w:r w:rsidRPr="008D1D81">
        <w:rPr>
          <w:rFonts w:ascii="Times New Roman" w:hAnsi="Times New Roman" w:cs="Times New Roman"/>
          <w:sz w:val="24"/>
          <w:szCs w:val="24"/>
          <w:shd w:val="clear" w:color="auto" w:fill="FFFFFF"/>
        </w:rPr>
        <w:t>, K. N. (2017). The extension of biology through culture. </w:t>
      </w:r>
      <w:r w:rsidRPr="008D1D81">
        <w:rPr>
          <w:rFonts w:ascii="Times New Roman" w:hAnsi="Times New Roman" w:cs="Times New Roman"/>
          <w:i/>
          <w:iCs/>
          <w:sz w:val="24"/>
          <w:szCs w:val="24"/>
          <w:shd w:val="clear" w:color="auto" w:fill="FFFFFF"/>
        </w:rPr>
        <w:t>Proceedings of the National Academy of Sciences</w:t>
      </w:r>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114</w:t>
      </w:r>
      <w:r w:rsidRPr="008D1D81">
        <w:rPr>
          <w:rFonts w:ascii="Times New Roman" w:hAnsi="Times New Roman" w:cs="Times New Roman"/>
          <w:sz w:val="24"/>
          <w:szCs w:val="24"/>
          <w:shd w:val="clear" w:color="auto" w:fill="FFFFFF"/>
        </w:rPr>
        <w:t>(30), 7775-7781.</w:t>
      </w:r>
    </w:p>
    <w:p w14:paraId="777A700E"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p>
    <w:p w14:paraId="2F29B25D"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 xml:space="preserve">Ward, T., &amp; </w:t>
      </w:r>
      <w:proofErr w:type="spellStart"/>
      <w:r w:rsidRPr="008D1D81">
        <w:rPr>
          <w:rFonts w:ascii="Times New Roman" w:hAnsi="Times New Roman" w:cs="Times New Roman"/>
          <w:sz w:val="24"/>
          <w:szCs w:val="24"/>
          <w:shd w:val="clear" w:color="auto" w:fill="FFFFFF"/>
        </w:rPr>
        <w:t>Durrant</w:t>
      </w:r>
      <w:proofErr w:type="spellEnd"/>
      <w:r w:rsidRPr="008D1D81">
        <w:rPr>
          <w:rFonts w:ascii="Times New Roman" w:hAnsi="Times New Roman" w:cs="Times New Roman"/>
          <w:sz w:val="24"/>
          <w:szCs w:val="24"/>
          <w:shd w:val="clear" w:color="auto" w:fill="FFFFFF"/>
        </w:rPr>
        <w:t>, R. (2011). Evolutionary psychology and the rehabilitation of offenders: Constraints and consequences. </w:t>
      </w:r>
      <w:r w:rsidRPr="008D1D81">
        <w:rPr>
          <w:rFonts w:ascii="Times New Roman" w:hAnsi="Times New Roman" w:cs="Times New Roman"/>
          <w:i/>
          <w:iCs/>
          <w:sz w:val="24"/>
          <w:szCs w:val="24"/>
          <w:shd w:val="clear" w:color="auto" w:fill="FFFFFF"/>
        </w:rPr>
        <w:t xml:space="preserve">Aggression and violent </w:t>
      </w:r>
      <w:proofErr w:type="spellStart"/>
      <w:r w:rsidRPr="008D1D81">
        <w:rPr>
          <w:rFonts w:ascii="Times New Roman" w:hAnsi="Times New Roman" w:cs="Times New Roman"/>
          <w:i/>
          <w:iCs/>
          <w:sz w:val="24"/>
          <w:szCs w:val="24"/>
          <w:shd w:val="clear" w:color="auto" w:fill="FFFFFF"/>
        </w:rPr>
        <w:t>behavior</w:t>
      </w:r>
      <w:proofErr w:type="spellEnd"/>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16</w:t>
      </w:r>
      <w:r w:rsidRPr="008D1D81">
        <w:rPr>
          <w:rFonts w:ascii="Times New Roman" w:hAnsi="Times New Roman" w:cs="Times New Roman"/>
          <w:sz w:val="24"/>
          <w:szCs w:val="24"/>
          <w:shd w:val="clear" w:color="auto" w:fill="FFFFFF"/>
        </w:rPr>
        <w:t>(5), 444-452.</w:t>
      </w:r>
    </w:p>
    <w:p w14:paraId="6DAC5533"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Ward, T., &amp; Salmon, K. (2009). The ethics of punishment: Correctional practice implications. </w:t>
      </w:r>
      <w:r w:rsidRPr="008D1D81">
        <w:rPr>
          <w:rFonts w:ascii="Times New Roman" w:hAnsi="Times New Roman" w:cs="Times New Roman"/>
          <w:i/>
          <w:iCs/>
          <w:sz w:val="24"/>
          <w:szCs w:val="24"/>
          <w:shd w:val="clear" w:color="auto" w:fill="FFFFFF"/>
        </w:rPr>
        <w:t xml:space="preserve">Aggression and Violent </w:t>
      </w:r>
      <w:proofErr w:type="spellStart"/>
      <w:r w:rsidRPr="008D1D81">
        <w:rPr>
          <w:rFonts w:ascii="Times New Roman" w:hAnsi="Times New Roman" w:cs="Times New Roman"/>
          <w:i/>
          <w:iCs/>
          <w:sz w:val="24"/>
          <w:szCs w:val="24"/>
          <w:shd w:val="clear" w:color="auto" w:fill="FFFFFF"/>
        </w:rPr>
        <w:t>Behavior</w:t>
      </w:r>
      <w:proofErr w:type="spellEnd"/>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14</w:t>
      </w:r>
      <w:r w:rsidRPr="008D1D81">
        <w:rPr>
          <w:rFonts w:ascii="Times New Roman" w:hAnsi="Times New Roman" w:cs="Times New Roman"/>
          <w:sz w:val="24"/>
          <w:szCs w:val="24"/>
          <w:shd w:val="clear" w:color="auto" w:fill="FFFFFF"/>
        </w:rPr>
        <w:t>(4), 239-247.</w:t>
      </w:r>
    </w:p>
    <w:p w14:paraId="074D874F" w14:textId="77777777" w:rsidR="00727456" w:rsidRPr="008D1D81" w:rsidRDefault="00727456" w:rsidP="008D1D81">
      <w:pPr>
        <w:spacing w:after="0" w:line="360" w:lineRule="auto"/>
        <w:jc w:val="both"/>
        <w:rPr>
          <w:rFonts w:ascii="Times New Roman" w:eastAsia="Times New Roman" w:hAnsi="Times New Roman" w:cs="Times New Roman"/>
          <w:sz w:val="24"/>
          <w:szCs w:val="24"/>
          <w:lang w:eastAsia="en-GB"/>
        </w:rPr>
      </w:pPr>
      <w:r w:rsidRPr="008D1D81">
        <w:rPr>
          <w:rFonts w:ascii="Times New Roman" w:eastAsia="Times New Roman" w:hAnsi="Times New Roman" w:cs="Times New Roman"/>
          <w:sz w:val="24"/>
          <w:szCs w:val="24"/>
          <w:lang w:eastAsia="en-GB"/>
        </w:rPr>
        <w:t>Ward, T., Mann, R. E., &amp; Gannon, T. A. (2007). The good lives model of offender rehabilitation: Clinical implications. </w:t>
      </w:r>
      <w:r w:rsidRPr="008D1D81">
        <w:rPr>
          <w:rFonts w:ascii="Times New Roman" w:eastAsia="Times New Roman" w:hAnsi="Times New Roman" w:cs="Times New Roman"/>
          <w:i/>
          <w:iCs/>
          <w:sz w:val="24"/>
          <w:szCs w:val="24"/>
          <w:lang w:eastAsia="en-GB"/>
        </w:rPr>
        <w:t xml:space="preserve">Aggression and violent </w:t>
      </w:r>
      <w:proofErr w:type="spellStart"/>
      <w:r w:rsidRPr="008D1D81">
        <w:rPr>
          <w:rFonts w:ascii="Times New Roman" w:eastAsia="Times New Roman" w:hAnsi="Times New Roman" w:cs="Times New Roman"/>
          <w:i/>
          <w:iCs/>
          <w:sz w:val="24"/>
          <w:szCs w:val="24"/>
          <w:lang w:eastAsia="en-GB"/>
        </w:rPr>
        <w:t>behavior</w:t>
      </w:r>
      <w:proofErr w:type="spellEnd"/>
      <w:r w:rsidRPr="008D1D81">
        <w:rPr>
          <w:rFonts w:ascii="Times New Roman" w:eastAsia="Times New Roman" w:hAnsi="Times New Roman" w:cs="Times New Roman"/>
          <w:sz w:val="24"/>
          <w:szCs w:val="24"/>
          <w:lang w:eastAsia="en-GB"/>
        </w:rPr>
        <w:t>, </w:t>
      </w:r>
      <w:r w:rsidRPr="008D1D81">
        <w:rPr>
          <w:rFonts w:ascii="Times New Roman" w:eastAsia="Times New Roman" w:hAnsi="Times New Roman" w:cs="Times New Roman"/>
          <w:i/>
          <w:iCs/>
          <w:sz w:val="24"/>
          <w:szCs w:val="24"/>
          <w:lang w:eastAsia="en-GB"/>
        </w:rPr>
        <w:t>12</w:t>
      </w:r>
      <w:r w:rsidRPr="008D1D81">
        <w:rPr>
          <w:rFonts w:ascii="Times New Roman" w:eastAsia="Times New Roman" w:hAnsi="Times New Roman" w:cs="Times New Roman"/>
          <w:sz w:val="24"/>
          <w:szCs w:val="24"/>
          <w:lang w:eastAsia="en-GB"/>
        </w:rPr>
        <w:t>(1), 87-107.</w:t>
      </w:r>
    </w:p>
    <w:p w14:paraId="444C85E4" w14:textId="77777777" w:rsidR="00727456" w:rsidRPr="008D1D81" w:rsidRDefault="00727456" w:rsidP="008D1D81">
      <w:pPr>
        <w:spacing w:after="0"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Ward, T., &amp; Marshall, W. L. (2004). Good lives, aetiology and the rehabilitation of sex offenders: A bridging theory. </w:t>
      </w:r>
      <w:r w:rsidRPr="008D1D81">
        <w:rPr>
          <w:rFonts w:ascii="Times New Roman" w:hAnsi="Times New Roman" w:cs="Times New Roman"/>
          <w:i/>
          <w:iCs/>
          <w:sz w:val="24"/>
          <w:szCs w:val="24"/>
          <w:shd w:val="clear" w:color="auto" w:fill="FFFFFF"/>
        </w:rPr>
        <w:t>Journal of Sexual Aggression</w:t>
      </w:r>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10</w:t>
      </w:r>
      <w:r w:rsidRPr="008D1D81">
        <w:rPr>
          <w:rFonts w:ascii="Times New Roman" w:hAnsi="Times New Roman" w:cs="Times New Roman"/>
          <w:sz w:val="24"/>
          <w:szCs w:val="24"/>
          <w:shd w:val="clear" w:color="auto" w:fill="FFFFFF"/>
        </w:rPr>
        <w:t>(2), 153-169.</w:t>
      </w:r>
    </w:p>
    <w:p w14:paraId="46B94B67" w14:textId="77777777" w:rsidR="00727456" w:rsidRPr="008D1D81" w:rsidRDefault="00727456" w:rsidP="008D1D81">
      <w:pPr>
        <w:spacing w:after="0" w:line="360" w:lineRule="auto"/>
        <w:jc w:val="both"/>
        <w:rPr>
          <w:rFonts w:ascii="Times New Roman" w:hAnsi="Times New Roman" w:cs="Times New Roman"/>
          <w:sz w:val="24"/>
          <w:szCs w:val="24"/>
          <w:shd w:val="clear" w:color="auto" w:fill="FFFFFF"/>
        </w:rPr>
      </w:pPr>
    </w:p>
    <w:p w14:paraId="4D8E8483" w14:textId="77777777" w:rsidR="00727456" w:rsidRPr="008D1D81" w:rsidRDefault="00727456" w:rsidP="008D1D81">
      <w:pPr>
        <w:spacing w:after="0"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 xml:space="preserve">Ward, T., Yates, P. M., &amp; Willis, G. M. (2012). The good lives model and the risk need responsivity model: A critical response to Andrews, </w:t>
      </w:r>
      <w:proofErr w:type="spellStart"/>
      <w:r w:rsidRPr="008D1D81">
        <w:rPr>
          <w:rFonts w:ascii="Times New Roman" w:hAnsi="Times New Roman" w:cs="Times New Roman"/>
          <w:sz w:val="24"/>
          <w:szCs w:val="24"/>
          <w:shd w:val="clear" w:color="auto" w:fill="FFFFFF"/>
        </w:rPr>
        <w:t>Bonta</w:t>
      </w:r>
      <w:proofErr w:type="spellEnd"/>
      <w:r w:rsidRPr="008D1D81">
        <w:rPr>
          <w:rFonts w:ascii="Times New Roman" w:hAnsi="Times New Roman" w:cs="Times New Roman"/>
          <w:sz w:val="24"/>
          <w:szCs w:val="24"/>
          <w:shd w:val="clear" w:color="auto" w:fill="FFFFFF"/>
        </w:rPr>
        <w:t xml:space="preserve">, and </w:t>
      </w:r>
      <w:proofErr w:type="spellStart"/>
      <w:r w:rsidRPr="008D1D81">
        <w:rPr>
          <w:rFonts w:ascii="Times New Roman" w:hAnsi="Times New Roman" w:cs="Times New Roman"/>
          <w:sz w:val="24"/>
          <w:szCs w:val="24"/>
          <w:shd w:val="clear" w:color="auto" w:fill="FFFFFF"/>
        </w:rPr>
        <w:t>Wormith</w:t>
      </w:r>
      <w:proofErr w:type="spellEnd"/>
      <w:r w:rsidRPr="008D1D81">
        <w:rPr>
          <w:rFonts w:ascii="Times New Roman" w:hAnsi="Times New Roman" w:cs="Times New Roman"/>
          <w:sz w:val="24"/>
          <w:szCs w:val="24"/>
          <w:shd w:val="clear" w:color="auto" w:fill="FFFFFF"/>
        </w:rPr>
        <w:t xml:space="preserve"> (2011). </w:t>
      </w:r>
      <w:r w:rsidRPr="008D1D81">
        <w:rPr>
          <w:rFonts w:ascii="Times New Roman" w:hAnsi="Times New Roman" w:cs="Times New Roman"/>
          <w:i/>
          <w:iCs/>
          <w:sz w:val="24"/>
          <w:szCs w:val="24"/>
          <w:shd w:val="clear" w:color="auto" w:fill="FFFFFF"/>
        </w:rPr>
        <w:t xml:space="preserve">Criminal Justice and </w:t>
      </w:r>
      <w:proofErr w:type="spellStart"/>
      <w:r w:rsidRPr="008D1D81">
        <w:rPr>
          <w:rFonts w:ascii="Times New Roman" w:hAnsi="Times New Roman" w:cs="Times New Roman"/>
          <w:i/>
          <w:iCs/>
          <w:sz w:val="24"/>
          <w:szCs w:val="24"/>
          <w:shd w:val="clear" w:color="auto" w:fill="FFFFFF"/>
        </w:rPr>
        <w:t>Behavior</w:t>
      </w:r>
      <w:proofErr w:type="spellEnd"/>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39</w:t>
      </w:r>
      <w:r w:rsidRPr="008D1D81">
        <w:rPr>
          <w:rFonts w:ascii="Times New Roman" w:hAnsi="Times New Roman" w:cs="Times New Roman"/>
          <w:sz w:val="24"/>
          <w:szCs w:val="24"/>
          <w:shd w:val="clear" w:color="auto" w:fill="FFFFFF"/>
        </w:rPr>
        <w:t>(1), 94-110.</w:t>
      </w:r>
    </w:p>
    <w:p w14:paraId="6F7E641D" w14:textId="77777777" w:rsidR="00727456" w:rsidRPr="008D1D81" w:rsidRDefault="00727456" w:rsidP="008D1D81">
      <w:pPr>
        <w:spacing w:after="0" w:line="360" w:lineRule="auto"/>
        <w:jc w:val="both"/>
        <w:rPr>
          <w:rFonts w:ascii="Times New Roman" w:hAnsi="Times New Roman" w:cs="Times New Roman"/>
          <w:sz w:val="24"/>
          <w:szCs w:val="24"/>
          <w:shd w:val="clear" w:color="auto" w:fill="FFFFFF"/>
        </w:rPr>
      </w:pPr>
    </w:p>
    <w:p w14:paraId="5ED39429" w14:textId="77777777" w:rsidR="00727456" w:rsidRPr="008D1D81" w:rsidRDefault="00727456" w:rsidP="008D1D81">
      <w:pPr>
        <w:spacing w:after="0"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Ward, T., &amp; Marshall, B. (2007). Narrative identity and offender rehabilitation. </w:t>
      </w:r>
      <w:r w:rsidRPr="008D1D81">
        <w:rPr>
          <w:rFonts w:ascii="Times New Roman" w:hAnsi="Times New Roman" w:cs="Times New Roman"/>
          <w:i/>
          <w:iCs/>
          <w:sz w:val="24"/>
          <w:szCs w:val="24"/>
          <w:shd w:val="clear" w:color="auto" w:fill="FFFFFF"/>
        </w:rPr>
        <w:t>International Journal of Offender Therapy and Comparative Criminology</w:t>
      </w:r>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51</w:t>
      </w:r>
      <w:r w:rsidRPr="008D1D81">
        <w:rPr>
          <w:rFonts w:ascii="Times New Roman" w:hAnsi="Times New Roman" w:cs="Times New Roman"/>
          <w:sz w:val="24"/>
          <w:szCs w:val="24"/>
          <w:shd w:val="clear" w:color="auto" w:fill="FFFFFF"/>
        </w:rPr>
        <w:t>(3), 279-297.</w:t>
      </w:r>
    </w:p>
    <w:p w14:paraId="75E7CAD3" w14:textId="77777777" w:rsidR="00727456" w:rsidRPr="008D1D81" w:rsidRDefault="00727456" w:rsidP="008D1D81">
      <w:pPr>
        <w:spacing w:after="0" w:line="360" w:lineRule="auto"/>
        <w:jc w:val="both"/>
        <w:rPr>
          <w:rFonts w:ascii="Times New Roman" w:hAnsi="Times New Roman" w:cs="Times New Roman"/>
          <w:sz w:val="24"/>
          <w:szCs w:val="24"/>
          <w:shd w:val="clear" w:color="auto" w:fill="FFFFFF"/>
        </w:rPr>
      </w:pPr>
    </w:p>
    <w:p w14:paraId="585CEA00" w14:textId="77777777" w:rsidR="00727456" w:rsidRPr="008D1D81" w:rsidRDefault="00727456" w:rsidP="008D1D81">
      <w:pPr>
        <w:spacing w:after="0"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Ward, T., &amp; Nee, C. (2009). Surfaces and depths: evaluating the theoretical assumptions of cognitive skills programmes. </w:t>
      </w:r>
      <w:r w:rsidRPr="008D1D81">
        <w:rPr>
          <w:rFonts w:ascii="Times New Roman" w:hAnsi="Times New Roman" w:cs="Times New Roman"/>
          <w:i/>
          <w:iCs/>
          <w:sz w:val="24"/>
          <w:szCs w:val="24"/>
          <w:shd w:val="clear" w:color="auto" w:fill="FFFFFF"/>
        </w:rPr>
        <w:t>Psychology, Crime &amp; Law</w:t>
      </w:r>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15</w:t>
      </w:r>
      <w:r w:rsidRPr="008D1D81">
        <w:rPr>
          <w:rFonts w:ascii="Times New Roman" w:hAnsi="Times New Roman" w:cs="Times New Roman"/>
          <w:sz w:val="24"/>
          <w:szCs w:val="24"/>
          <w:shd w:val="clear" w:color="auto" w:fill="FFFFFF"/>
        </w:rPr>
        <w:t>(2-3), 165-182.</w:t>
      </w:r>
    </w:p>
    <w:p w14:paraId="7F89EAD2" w14:textId="77777777" w:rsidR="00727456" w:rsidRPr="008D1D81" w:rsidRDefault="00727456" w:rsidP="008D1D81">
      <w:pPr>
        <w:spacing w:after="0" w:line="360" w:lineRule="auto"/>
        <w:jc w:val="both"/>
        <w:rPr>
          <w:rFonts w:ascii="Times New Roman" w:eastAsia="Times New Roman" w:hAnsi="Times New Roman" w:cs="Times New Roman"/>
          <w:sz w:val="24"/>
          <w:szCs w:val="24"/>
          <w:lang w:eastAsia="en-GB"/>
        </w:rPr>
      </w:pPr>
    </w:p>
    <w:p w14:paraId="69027EE9"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Welch, J. J. (2017). What’s wrong with evolutionary biology?. </w:t>
      </w:r>
      <w:r w:rsidRPr="008D1D81">
        <w:rPr>
          <w:rFonts w:ascii="Times New Roman" w:hAnsi="Times New Roman" w:cs="Times New Roman"/>
          <w:i/>
          <w:iCs/>
          <w:sz w:val="24"/>
          <w:szCs w:val="24"/>
          <w:shd w:val="clear" w:color="auto" w:fill="FFFFFF"/>
        </w:rPr>
        <w:t>Biology &amp; philosophy</w:t>
      </w:r>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32</w:t>
      </w:r>
      <w:r w:rsidRPr="008D1D81">
        <w:rPr>
          <w:rFonts w:ascii="Times New Roman" w:hAnsi="Times New Roman" w:cs="Times New Roman"/>
          <w:sz w:val="24"/>
          <w:szCs w:val="24"/>
          <w:shd w:val="clear" w:color="auto" w:fill="FFFFFF"/>
        </w:rPr>
        <w:t>(2), 263-279.</w:t>
      </w:r>
    </w:p>
    <w:p w14:paraId="1FCB9DF8" w14:textId="77777777" w:rsidR="00727456" w:rsidRPr="008D1D81" w:rsidRDefault="00727456" w:rsidP="008D1D81">
      <w:pPr>
        <w:spacing w:line="360" w:lineRule="auto"/>
        <w:jc w:val="both"/>
        <w:rPr>
          <w:rFonts w:ascii="Times New Roman" w:hAnsi="Times New Roman" w:cs="Times New Roman"/>
          <w:sz w:val="24"/>
          <w:szCs w:val="24"/>
          <w:shd w:val="clear" w:color="auto" w:fill="FFFFFF"/>
        </w:rPr>
      </w:pPr>
      <w:r w:rsidRPr="008D1D81">
        <w:rPr>
          <w:rFonts w:ascii="Times New Roman" w:hAnsi="Times New Roman" w:cs="Times New Roman"/>
          <w:sz w:val="24"/>
          <w:szCs w:val="24"/>
          <w:shd w:val="clear" w:color="auto" w:fill="FFFFFF"/>
        </w:rPr>
        <w:t>Whitehead, P. R., Ward, T., &amp; Collie, R. M. (2007). Time for a change: Applying the Good Lives Model of rehabilitation to a high-risk violent offender. </w:t>
      </w:r>
      <w:r w:rsidRPr="008D1D81">
        <w:rPr>
          <w:rFonts w:ascii="Times New Roman" w:hAnsi="Times New Roman" w:cs="Times New Roman"/>
          <w:i/>
          <w:iCs/>
          <w:sz w:val="24"/>
          <w:szCs w:val="24"/>
          <w:shd w:val="clear" w:color="auto" w:fill="FFFFFF"/>
        </w:rPr>
        <w:t>International journal of offender therapy and comparative criminology</w:t>
      </w:r>
      <w:r w:rsidRPr="008D1D81">
        <w:rPr>
          <w:rFonts w:ascii="Times New Roman" w:hAnsi="Times New Roman" w:cs="Times New Roman"/>
          <w:sz w:val="24"/>
          <w:szCs w:val="24"/>
          <w:shd w:val="clear" w:color="auto" w:fill="FFFFFF"/>
        </w:rPr>
        <w:t>, </w:t>
      </w:r>
      <w:r w:rsidRPr="008D1D81">
        <w:rPr>
          <w:rFonts w:ascii="Times New Roman" w:hAnsi="Times New Roman" w:cs="Times New Roman"/>
          <w:i/>
          <w:iCs/>
          <w:sz w:val="24"/>
          <w:szCs w:val="24"/>
          <w:shd w:val="clear" w:color="auto" w:fill="FFFFFF"/>
        </w:rPr>
        <w:t>51</w:t>
      </w:r>
      <w:r w:rsidRPr="008D1D81">
        <w:rPr>
          <w:rFonts w:ascii="Times New Roman" w:hAnsi="Times New Roman" w:cs="Times New Roman"/>
          <w:sz w:val="24"/>
          <w:szCs w:val="24"/>
          <w:shd w:val="clear" w:color="auto" w:fill="FFFFFF"/>
        </w:rPr>
        <w:t>(5), 578-598.</w:t>
      </w:r>
    </w:p>
    <w:p w14:paraId="2553E346" w14:textId="77777777" w:rsidR="00727456" w:rsidRPr="008D1D81" w:rsidRDefault="00727456" w:rsidP="008D1D81">
      <w:pPr>
        <w:spacing w:line="360" w:lineRule="auto"/>
        <w:jc w:val="both"/>
        <w:rPr>
          <w:rFonts w:ascii="Times New Roman" w:hAnsi="Times New Roman" w:cs="Times New Roman"/>
          <w:sz w:val="24"/>
          <w:szCs w:val="24"/>
        </w:rPr>
      </w:pPr>
    </w:p>
    <w:p w14:paraId="68F506AB" w14:textId="77777777" w:rsidR="002B704E" w:rsidRPr="008D1D81" w:rsidRDefault="002B704E" w:rsidP="008D1D81">
      <w:pPr>
        <w:spacing w:line="360" w:lineRule="auto"/>
        <w:jc w:val="both"/>
        <w:rPr>
          <w:rFonts w:ascii="Times New Roman" w:hAnsi="Times New Roman" w:cs="Times New Roman"/>
          <w:sz w:val="24"/>
          <w:szCs w:val="24"/>
          <w:shd w:val="clear" w:color="auto" w:fill="FFFFFF"/>
        </w:rPr>
      </w:pPr>
      <w:bookmarkStart w:id="3" w:name="_GoBack"/>
      <w:bookmarkEnd w:id="3"/>
    </w:p>
    <w:sectPr w:rsidR="002B704E" w:rsidRPr="008D1D8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F9482C" w14:textId="77777777" w:rsidR="003E73E5" w:rsidRDefault="003E73E5" w:rsidP="003E73E5">
      <w:pPr>
        <w:spacing w:after="0" w:line="240" w:lineRule="auto"/>
      </w:pPr>
      <w:r>
        <w:separator/>
      </w:r>
    </w:p>
  </w:endnote>
  <w:endnote w:type="continuationSeparator" w:id="0">
    <w:p w14:paraId="3876F5DD" w14:textId="77777777" w:rsidR="003E73E5" w:rsidRDefault="003E73E5" w:rsidP="003E73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D9A314" w14:textId="77777777" w:rsidR="00727456" w:rsidRDefault="007274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01194E" w14:textId="77777777" w:rsidR="00727456" w:rsidRDefault="0072745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6C17D0" w14:textId="77777777" w:rsidR="00727456" w:rsidRDefault="007274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5FA896" w14:textId="77777777" w:rsidR="003E73E5" w:rsidRDefault="003E73E5" w:rsidP="003E73E5">
      <w:pPr>
        <w:spacing w:after="0" w:line="240" w:lineRule="auto"/>
      </w:pPr>
      <w:r>
        <w:separator/>
      </w:r>
    </w:p>
  </w:footnote>
  <w:footnote w:type="continuationSeparator" w:id="0">
    <w:p w14:paraId="60CB2C60" w14:textId="77777777" w:rsidR="003E73E5" w:rsidRDefault="003E73E5" w:rsidP="003E73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DD1A8C" w14:textId="77777777" w:rsidR="00727456" w:rsidRDefault="007274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9677642"/>
      <w:docPartObj>
        <w:docPartGallery w:val="Page Numbers (Top of Page)"/>
        <w:docPartUnique/>
      </w:docPartObj>
    </w:sdtPr>
    <w:sdtEndPr>
      <w:rPr>
        <w:noProof/>
      </w:rPr>
    </w:sdtEndPr>
    <w:sdtContent>
      <w:p w14:paraId="60772574" w14:textId="42D25394" w:rsidR="00727456" w:rsidRDefault="0072745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1B4BBC1" w14:textId="77777777" w:rsidR="00727456" w:rsidRDefault="007274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44380" w14:textId="77777777" w:rsidR="00727456" w:rsidRDefault="0072745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DA7"/>
    <w:rsid w:val="00000B73"/>
    <w:rsid w:val="00004A43"/>
    <w:rsid w:val="000122F9"/>
    <w:rsid w:val="00012893"/>
    <w:rsid w:val="00017109"/>
    <w:rsid w:val="0002169B"/>
    <w:rsid w:val="00021B1D"/>
    <w:rsid w:val="0002293A"/>
    <w:rsid w:val="0002294F"/>
    <w:rsid w:val="000229BC"/>
    <w:rsid w:val="00023CE3"/>
    <w:rsid w:val="00024A42"/>
    <w:rsid w:val="00026E88"/>
    <w:rsid w:val="000278B1"/>
    <w:rsid w:val="00030F95"/>
    <w:rsid w:val="0003119F"/>
    <w:rsid w:val="0003331A"/>
    <w:rsid w:val="00033CE0"/>
    <w:rsid w:val="00034DFE"/>
    <w:rsid w:val="000355E6"/>
    <w:rsid w:val="00036CD6"/>
    <w:rsid w:val="0004305A"/>
    <w:rsid w:val="0004366D"/>
    <w:rsid w:val="000473CD"/>
    <w:rsid w:val="000477D4"/>
    <w:rsid w:val="0005075C"/>
    <w:rsid w:val="000507AF"/>
    <w:rsid w:val="00052C98"/>
    <w:rsid w:val="000549A2"/>
    <w:rsid w:val="000555D0"/>
    <w:rsid w:val="000568B1"/>
    <w:rsid w:val="00057006"/>
    <w:rsid w:val="000606A9"/>
    <w:rsid w:val="00061B3E"/>
    <w:rsid w:val="00061C3A"/>
    <w:rsid w:val="00062CB8"/>
    <w:rsid w:val="000634CB"/>
    <w:rsid w:val="00066144"/>
    <w:rsid w:val="00075A59"/>
    <w:rsid w:val="00075DAF"/>
    <w:rsid w:val="00075F35"/>
    <w:rsid w:val="000779DB"/>
    <w:rsid w:val="00080112"/>
    <w:rsid w:val="000834B7"/>
    <w:rsid w:val="00084C07"/>
    <w:rsid w:val="000874D3"/>
    <w:rsid w:val="00087C4D"/>
    <w:rsid w:val="00091A76"/>
    <w:rsid w:val="000931F7"/>
    <w:rsid w:val="00096F49"/>
    <w:rsid w:val="000A04D4"/>
    <w:rsid w:val="000A1A2E"/>
    <w:rsid w:val="000A1F0A"/>
    <w:rsid w:val="000A29E3"/>
    <w:rsid w:val="000A3839"/>
    <w:rsid w:val="000A5905"/>
    <w:rsid w:val="000A5F0B"/>
    <w:rsid w:val="000A7C25"/>
    <w:rsid w:val="000A7D96"/>
    <w:rsid w:val="000B1F68"/>
    <w:rsid w:val="000B2DBC"/>
    <w:rsid w:val="000B338D"/>
    <w:rsid w:val="000B52AE"/>
    <w:rsid w:val="000B6E95"/>
    <w:rsid w:val="000C0440"/>
    <w:rsid w:val="000C3518"/>
    <w:rsid w:val="000C35BA"/>
    <w:rsid w:val="000C3D76"/>
    <w:rsid w:val="000C46FB"/>
    <w:rsid w:val="000C6D6D"/>
    <w:rsid w:val="000C7CBB"/>
    <w:rsid w:val="000D3039"/>
    <w:rsid w:val="000D507B"/>
    <w:rsid w:val="000D50CC"/>
    <w:rsid w:val="000E16DE"/>
    <w:rsid w:val="000E28E7"/>
    <w:rsid w:val="000E4002"/>
    <w:rsid w:val="000E6824"/>
    <w:rsid w:val="000E707F"/>
    <w:rsid w:val="000F2202"/>
    <w:rsid w:val="000F29E0"/>
    <w:rsid w:val="000F3CA3"/>
    <w:rsid w:val="000F4275"/>
    <w:rsid w:val="000F5047"/>
    <w:rsid w:val="001014E3"/>
    <w:rsid w:val="00101F65"/>
    <w:rsid w:val="00103383"/>
    <w:rsid w:val="00104DB2"/>
    <w:rsid w:val="0010713C"/>
    <w:rsid w:val="00107F45"/>
    <w:rsid w:val="00112710"/>
    <w:rsid w:val="00112816"/>
    <w:rsid w:val="00112E50"/>
    <w:rsid w:val="001131C0"/>
    <w:rsid w:val="00113EC8"/>
    <w:rsid w:val="001154AA"/>
    <w:rsid w:val="00116CB8"/>
    <w:rsid w:val="00117FAE"/>
    <w:rsid w:val="00121A89"/>
    <w:rsid w:val="00121E9C"/>
    <w:rsid w:val="001220F5"/>
    <w:rsid w:val="00127881"/>
    <w:rsid w:val="0013315E"/>
    <w:rsid w:val="00133E05"/>
    <w:rsid w:val="00135739"/>
    <w:rsid w:val="0013796A"/>
    <w:rsid w:val="00137E9C"/>
    <w:rsid w:val="00140FEB"/>
    <w:rsid w:val="001423A3"/>
    <w:rsid w:val="001437C8"/>
    <w:rsid w:val="001441A4"/>
    <w:rsid w:val="00146823"/>
    <w:rsid w:val="00146A97"/>
    <w:rsid w:val="00152895"/>
    <w:rsid w:val="00153F6F"/>
    <w:rsid w:val="00154F51"/>
    <w:rsid w:val="00155549"/>
    <w:rsid w:val="00155BA4"/>
    <w:rsid w:val="00160D6A"/>
    <w:rsid w:val="001626E6"/>
    <w:rsid w:val="00162E93"/>
    <w:rsid w:val="0016483E"/>
    <w:rsid w:val="00164881"/>
    <w:rsid w:val="00166184"/>
    <w:rsid w:val="001701FE"/>
    <w:rsid w:val="001719DA"/>
    <w:rsid w:val="00172347"/>
    <w:rsid w:val="0017243E"/>
    <w:rsid w:val="001724E6"/>
    <w:rsid w:val="00175A89"/>
    <w:rsid w:val="00177B92"/>
    <w:rsid w:val="00177FBA"/>
    <w:rsid w:val="00181032"/>
    <w:rsid w:val="001810AE"/>
    <w:rsid w:val="0018333B"/>
    <w:rsid w:val="00185C96"/>
    <w:rsid w:val="00186ED7"/>
    <w:rsid w:val="00190BEC"/>
    <w:rsid w:val="001917AB"/>
    <w:rsid w:val="001924CF"/>
    <w:rsid w:val="0019636B"/>
    <w:rsid w:val="001A04B4"/>
    <w:rsid w:val="001A691C"/>
    <w:rsid w:val="001A692D"/>
    <w:rsid w:val="001A7B9E"/>
    <w:rsid w:val="001B07F0"/>
    <w:rsid w:val="001B0DEA"/>
    <w:rsid w:val="001B2641"/>
    <w:rsid w:val="001B2857"/>
    <w:rsid w:val="001B4586"/>
    <w:rsid w:val="001B6B91"/>
    <w:rsid w:val="001B724B"/>
    <w:rsid w:val="001C4434"/>
    <w:rsid w:val="001C4A1A"/>
    <w:rsid w:val="001C66A5"/>
    <w:rsid w:val="001C6AA6"/>
    <w:rsid w:val="001C6F1B"/>
    <w:rsid w:val="001D0C9A"/>
    <w:rsid w:val="001D2A69"/>
    <w:rsid w:val="001D3C78"/>
    <w:rsid w:val="001D50A7"/>
    <w:rsid w:val="001D525E"/>
    <w:rsid w:val="001D74AC"/>
    <w:rsid w:val="001E03D2"/>
    <w:rsid w:val="001E64A0"/>
    <w:rsid w:val="001E7005"/>
    <w:rsid w:val="001E75A4"/>
    <w:rsid w:val="001F0296"/>
    <w:rsid w:val="001F3058"/>
    <w:rsid w:val="001F5643"/>
    <w:rsid w:val="001F6D33"/>
    <w:rsid w:val="00201C05"/>
    <w:rsid w:val="00201CA6"/>
    <w:rsid w:val="00207C48"/>
    <w:rsid w:val="00210417"/>
    <w:rsid w:val="00215CBC"/>
    <w:rsid w:val="00216F25"/>
    <w:rsid w:val="00221575"/>
    <w:rsid w:val="002220FB"/>
    <w:rsid w:val="002231A7"/>
    <w:rsid w:val="0022548A"/>
    <w:rsid w:val="0023075D"/>
    <w:rsid w:val="00231975"/>
    <w:rsid w:val="00232C85"/>
    <w:rsid w:val="00234ABC"/>
    <w:rsid w:val="00234E76"/>
    <w:rsid w:val="002350F0"/>
    <w:rsid w:val="00235ED1"/>
    <w:rsid w:val="00237188"/>
    <w:rsid w:val="002372F8"/>
    <w:rsid w:val="00237693"/>
    <w:rsid w:val="00241A54"/>
    <w:rsid w:val="0024286D"/>
    <w:rsid w:val="002436D8"/>
    <w:rsid w:val="00244987"/>
    <w:rsid w:val="00246358"/>
    <w:rsid w:val="002469E6"/>
    <w:rsid w:val="00251A65"/>
    <w:rsid w:val="002530E2"/>
    <w:rsid w:val="002549F0"/>
    <w:rsid w:val="00255E7F"/>
    <w:rsid w:val="00255ED9"/>
    <w:rsid w:val="00256347"/>
    <w:rsid w:val="002620DF"/>
    <w:rsid w:val="002631B1"/>
    <w:rsid w:val="00264F21"/>
    <w:rsid w:val="0026629F"/>
    <w:rsid w:val="00266826"/>
    <w:rsid w:val="00266D26"/>
    <w:rsid w:val="002721EB"/>
    <w:rsid w:val="0027247E"/>
    <w:rsid w:val="00275412"/>
    <w:rsid w:val="002809E3"/>
    <w:rsid w:val="00280FE8"/>
    <w:rsid w:val="00281389"/>
    <w:rsid w:val="00281534"/>
    <w:rsid w:val="0029256F"/>
    <w:rsid w:val="002929B2"/>
    <w:rsid w:val="00293998"/>
    <w:rsid w:val="00295255"/>
    <w:rsid w:val="002A0BA2"/>
    <w:rsid w:val="002A2432"/>
    <w:rsid w:val="002A33C8"/>
    <w:rsid w:val="002A4BD5"/>
    <w:rsid w:val="002A4EA2"/>
    <w:rsid w:val="002A4EB7"/>
    <w:rsid w:val="002B259B"/>
    <w:rsid w:val="002B64EF"/>
    <w:rsid w:val="002B6BBB"/>
    <w:rsid w:val="002B6D7D"/>
    <w:rsid w:val="002B704E"/>
    <w:rsid w:val="002B77A2"/>
    <w:rsid w:val="002C0426"/>
    <w:rsid w:val="002C077E"/>
    <w:rsid w:val="002C1AD0"/>
    <w:rsid w:val="002C2636"/>
    <w:rsid w:val="002C5D40"/>
    <w:rsid w:val="002C7699"/>
    <w:rsid w:val="002C7EA9"/>
    <w:rsid w:val="002D0EEA"/>
    <w:rsid w:val="002D3284"/>
    <w:rsid w:val="002D3304"/>
    <w:rsid w:val="002D5D86"/>
    <w:rsid w:val="002D7AA2"/>
    <w:rsid w:val="002D7F09"/>
    <w:rsid w:val="002E0758"/>
    <w:rsid w:val="002F04A0"/>
    <w:rsid w:val="002F07B6"/>
    <w:rsid w:val="002F1382"/>
    <w:rsid w:val="002F17E9"/>
    <w:rsid w:val="002F1B66"/>
    <w:rsid w:val="002F1E44"/>
    <w:rsid w:val="002F2D88"/>
    <w:rsid w:val="002F5DA6"/>
    <w:rsid w:val="002F6349"/>
    <w:rsid w:val="003039BF"/>
    <w:rsid w:val="00303D01"/>
    <w:rsid w:val="003045FF"/>
    <w:rsid w:val="00304CBB"/>
    <w:rsid w:val="003159DF"/>
    <w:rsid w:val="00320489"/>
    <w:rsid w:val="0032258B"/>
    <w:rsid w:val="003226EB"/>
    <w:rsid w:val="00323F94"/>
    <w:rsid w:val="00331317"/>
    <w:rsid w:val="003319F5"/>
    <w:rsid w:val="0033454E"/>
    <w:rsid w:val="0033582C"/>
    <w:rsid w:val="00335B35"/>
    <w:rsid w:val="00344B02"/>
    <w:rsid w:val="003456D5"/>
    <w:rsid w:val="003457DE"/>
    <w:rsid w:val="00346BD1"/>
    <w:rsid w:val="00351E2C"/>
    <w:rsid w:val="00352AFB"/>
    <w:rsid w:val="00354B41"/>
    <w:rsid w:val="003563E3"/>
    <w:rsid w:val="00360BC7"/>
    <w:rsid w:val="00361298"/>
    <w:rsid w:val="003644FB"/>
    <w:rsid w:val="00365F7B"/>
    <w:rsid w:val="0036652C"/>
    <w:rsid w:val="00371812"/>
    <w:rsid w:val="00372089"/>
    <w:rsid w:val="003725BB"/>
    <w:rsid w:val="00374AA3"/>
    <w:rsid w:val="00377030"/>
    <w:rsid w:val="00381598"/>
    <w:rsid w:val="00382285"/>
    <w:rsid w:val="003832A3"/>
    <w:rsid w:val="00383CC2"/>
    <w:rsid w:val="00383DF2"/>
    <w:rsid w:val="00384569"/>
    <w:rsid w:val="003859D1"/>
    <w:rsid w:val="00391865"/>
    <w:rsid w:val="003921DC"/>
    <w:rsid w:val="00392D90"/>
    <w:rsid w:val="0039590D"/>
    <w:rsid w:val="0039799E"/>
    <w:rsid w:val="00397B9F"/>
    <w:rsid w:val="003A4F6F"/>
    <w:rsid w:val="003A5E71"/>
    <w:rsid w:val="003A642C"/>
    <w:rsid w:val="003A7689"/>
    <w:rsid w:val="003B0B9D"/>
    <w:rsid w:val="003B1051"/>
    <w:rsid w:val="003B1505"/>
    <w:rsid w:val="003B31B3"/>
    <w:rsid w:val="003B31DA"/>
    <w:rsid w:val="003B5F06"/>
    <w:rsid w:val="003B78E2"/>
    <w:rsid w:val="003C17E0"/>
    <w:rsid w:val="003C1A77"/>
    <w:rsid w:val="003C4F4D"/>
    <w:rsid w:val="003C4FE7"/>
    <w:rsid w:val="003C59B0"/>
    <w:rsid w:val="003C6A0C"/>
    <w:rsid w:val="003D2F9C"/>
    <w:rsid w:val="003D3726"/>
    <w:rsid w:val="003D4FDA"/>
    <w:rsid w:val="003D69B9"/>
    <w:rsid w:val="003D7DDE"/>
    <w:rsid w:val="003E0B4A"/>
    <w:rsid w:val="003E0D03"/>
    <w:rsid w:val="003E3A75"/>
    <w:rsid w:val="003E5B5E"/>
    <w:rsid w:val="003E5E7D"/>
    <w:rsid w:val="003E73E5"/>
    <w:rsid w:val="003F2349"/>
    <w:rsid w:val="003F319C"/>
    <w:rsid w:val="003F5544"/>
    <w:rsid w:val="003F745B"/>
    <w:rsid w:val="003F759C"/>
    <w:rsid w:val="004024D1"/>
    <w:rsid w:val="004037E5"/>
    <w:rsid w:val="004038DA"/>
    <w:rsid w:val="00403AD5"/>
    <w:rsid w:val="00403B9E"/>
    <w:rsid w:val="0040506F"/>
    <w:rsid w:val="004053FC"/>
    <w:rsid w:val="004054D4"/>
    <w:rsid w:val="0040723E"/>
    <w:rsid w:val="00410988"/>
    <w:rsid w:val="004117F3"/>
    <w:rsid w:val="00415D87"/>
    <w:rsid w:val="0042362F"/>
    <w:rsid w:val="00423F33"/>
    <w:rsid w:val="00424BF0"/>
    <w:rsid w:val="00431290"/>
    <w:rsid w:val="00431814"/>
    <w:rsid w:val="004321CF"/>
    <w:rsid w:val="004340AB"/>
    <w:rsid w:val="00435962"/>
    <w:rsid w:val="00436C8A"/>
    <w:rsid w:val="00436E89"/>
    <w:rsid w:val="00440818"/>
    <w:rsid w:val="0044116F"/>
    <w:rsid w:val="004439E6"/>
    <w:rsid w:val="004457FA"/>
    <w:rsid w:val="004467C3"/>
    <w:rsid w:val="00447267"/>
    <w:rsid w:val="00447E52"/>
    <w:rsid w:val="004514E6"/>
    <w:rsid w:val="00453088"/>
    <w:rsid w:val="00454014"/>
    <w:rsid w:val="00456856"/>
    <w:rsid w:val="00457256"/>
    <w:rsid w:val="004578BC"/>
    <w:rsid w:val="004634E2"/>
    <w:rsid w:val="004637A0"/>
    <w:rsid w:val="00464AAF"/>
    <w:rsid w:val="00465CF1"/>
    <w:rsid w:val="00466B02"/>
    <w:rsid w:val="004706C8"/>
    <w:rsid w:val="00471499"/>
    <w:rsid w:val="00471A04"/>
    <w:rsid w:val="00476193"/>
    <w:rsid w:val="004776E1"/>
    <w:rsid w:val="004837A2"/>
    <w:rsid w:val="00483AAF"/>
    <w:rsid w:val="00483EAF"/>
    <w:rsid w:val="004862CC"/>
    <w:rsid w:val="004906B7"/>
    <w:rsid w:val="00491E45"/>
    <w:rsid w:val="00491F4A"/>
    <w:rsid w:val="00493EB2"/>
    <w:rsid w:val="00494F67"/>
    <w:rsid w:val="00495A7C"/>
    <w:rsid w:val="00496F54"/>
    <w:rsid w:val="0049740B"/>
    <w:rsid w:val="00497519"/>
    <w:rsid w:val="004A3B30"/>
    <w:rsid w:val="004A42FB"/>
    <w:rsid w:val="004A545B"/>
    <w:rsid w:val="004A5C37"/>
    <w:rsid w:val="004A6009"/>
    <w:rsid w:val="004B227A"/>
    <w:rsid w:val="004B3769"/>
    <w:rsid w:val="004C22EA"/>
    <w:rsid w:val="004C4870"/>
    <w:rsid w:val="004C4EC5"/>
    <w:rsid w:val="004C64F5"/>
    <w:rsid w:val="004C655C"/>
    <w:rsid w:val="004C6620"/>
    <w:rsid w:val="004D11E6"/>
    <w:rsid w:val="004D1963"/>
    <w:rsid w:val="004D3B64"/>
    <w:rsid w:val="004D48BC"/>
    <w:rsid w:val="004D4FBD"/>
    <w:rsid w:val="004D520D"/>
    <w:rsid w:val="004E2E2B"/>
    <w:rsid w:val="004E54EB"/>
    <w:rsid w:val="004E7F62"/>
    <w:rsid w:val="004F03BA"/>
    <w:rsid w:val="004F1ADA"/>
    <w:rsid w:val="004F2959"/>
    <w:rsid w:val="00500F3E"/>
    <w:rsid w:val="00501127"/>
    <w:rsid w:val="00504C81"/>
    <w:rsid w:val="00504E2C"/>
    <w:rsid w:val="005052C6"/>
    <w:rsid w:val="005066E9"/>
    <w:rsid w:val="00510151"/>
    <w:rsid w:val="00512456"/>
    <w:rsid w:val="00514B4D"/>
    <w:rsid w:val="0051547E"/>
    <w:rsid w:val="00517A74"/>
    <w:rsid w:val="0052011A"/>
    <w:rsid w:val="00520DA6"/>
    <w:rsid w:val="00523257"/>
    <w:rsid w:val="00523AA1"/>
    <w:rsid w:val="00523C76"/>
    <w:rsid w:val="00527AA4"/>
    <w:rsid w:val="00530468"/>
    <w:rsid w:val="00530806"/>
    <w:rsid w:val="00531F8A"/>
    <w:rsid w:val="005340DE"/>
    <w:rsid w:val="00535158"/>
    <w:rsid w:val="00535A4D"/>
    <w:rsid w:val="00536D66"/>
    <w:rsid w:val="005405FB"/>
    <w:rsid w:val="00540C21"/>
    <w:rsid w:val="0054618E"/>
    <w:rsid w:val="0055108E"/>
    <w:rsid w:val="00551F67"/>
    <w:rsid w:val="00552558"/>
    <w:rsid w:val="0055359A"/>
    <w:rsid w:val="00556DE2"/>
    <w:rsid w:val="00561D1A"/>
    <w:rsid w:val="005668FE"/>
    <w:rsid w:val="00566FDC"/>
    <w:rsid w:val="0057154C"/>
    <w:rsid w:val="00572402"/>
    <w:rsid w:val="00572653"/>
    <w:rsid w:val="00573E2F"/>
    <w:rsid w:val="005742F1"/>
    <w:rsid w:val="00575465"/>
    <w:rsid w:val="00575DAB"/>
    <w:rsid w:val="00575EEC"/>
    <w:rsid w:val="00576FE7"/>
    <w:rsid w:val="00577458"/>
    <w:rsid w:val="0057798A"/>
    <w:rsid w:val="00580FFA"/>
    <w:rsid w:val="005812B2"/>
    <w:rsid w:val="0058534F"/>
    <w:rsid w:val="00585878"/>
    <w:rsid w:val="00586CEA"/>
    <w:rsid w:val="00590F0F"/>
    <w:rsid w:val="00591ACE"/>
    <w:rsid w:val="00592A31"/>
    <w:rsid w:val="00592A77"/>
    <w:rsid w:val="00592D29"/>
    <w:rsid w:val="00592FF7"/>
    <w:rsid w:val="0059319C"/>
    <w:rsid w:val="00593B20"/>
    <w:rsid w:val="0059404A"/>
    <w:rsid w:val="005944D9"/>
    <w:rsid w:val="005948CA"/>
    <w:rsid w:val="00596C78"/>
    <w:rsid w:val="00597150"/>
    <w:rsid w:val="005A08FE"/>
    <w:rsid w:val="005A0C52"/>
    <w:rsid w:val="005A0E35"/>
    <w:rsid w:val="005A33FB"/>
    <w:rsid w:val="005A4E38"/>
    <w:rsid w:val="005A5BD9"/>
    <w:rsid w:val="005A761E"/>
    <w:rsid w:val="005A79B3"/>
    <w:rsid w:val="005B1BA0"/>
    <w:rsid w:val="005B553F"/>
    <w:rsid w:val="005B5F65"/>
    <w:rsid w:val="005B74D2"/>
    <w:rsid w:val="005C0E55"/>
    <w:rsid w:val="005C5779"/>
    <w:rsid w:val="005C7B34"/>
    <w:rsid w:val="005D28F2"/>
    <w:rsid w:val="005D2C20"/>
    <w:rsid w:val="005D431F"/>
    <w:rsid w:val="005D6B75"/>
    <w:rsid w:val="005D7030"/>
    <w:rsid w:val="005D730E"/>
    <w:rsid w:val="005E13A7"/>
    <w:rsid w:val="005E23E7"/>
    <w:rsid w:val="005E2567"/>
    <w:rsid w:val="005E2E68"/>
    <w:rsid w:val="005E3222"/>
    <w:rsid w:val="005E3BCA"/>
    <w:rsid w:val="005E4688"/>
    <w:rsid w:val="005E4F7E"/>
    <w:rsid w:val="005F13EF"/>
    <w:rsid w:val="005F3200"/>
    <w:rsid w:val="005F40BC"/>
    <w:rsid w:val="005F42B1"/>
    <w:rsid w:val="005F5090"/>
    <w:rsid w:val="00600013"/>
    <w:rsid w:val="0060233A"/>
    <w:rsid w:val="00602A7C"/>
    <w:rsid w:val="00605382"/>
    <w:rsid w:val="00606DC4"/>
    <w:rsid w:val="00606F93"/>
    <w:rsid w:val="0060700E"/>
    <w:rsid w:val="00614A82"/>
    <w:rsid w:val="00615BA2"/>
    <w:rsid w:val="006228E3"/>
    <w:rsid w:val="00625F71"/>
    <w:rsid w:val="00626730"/>
    <w:rsid w:val="0063097B"/>
    <w:rsid w:val="006327CC"/>
    <w:rsid w:val="0063480D"/>
    <w:rsid w:val="00635A1A"/>
    <w:rsid w:val="00636E47"/>
    <w:rsid w:val="0064059C"/>
    <w:rsid w:val="0064107F"/>
    <w:rsid w:val="00641088"/>
    <w:rsid w:val="00642FD4"/>
    <w:rsid w:val="0064538B"/>
    <w:rsid w:val="006500F1"/>
    <w:rsid w:val="006608FC"/>
    <w:rsid w:val="006701E5"/>
    <w:rsid w:val="00670245"/>
    <w:rsid w:val="00674FE1"/>
    <w:rsid w:val="006756C6"/>
    <w:rsid w:val="00675FAE"/>
    <w:rsid w:val="00676EC3"/>
    <w:rsid w:val="00680325"/>
    <w:rsid w:val="0068066F"/>
    <w:rsid w:val="00682745"/>
    <w:rsid w:val="00685E49"/>
    <w:rsid w:val="00686EDA"/>
    <w:rsid w:val="00687251"/>
    <w:rsid w:val="0068765F"/>
    <w:rsid w:val="0069027C"/>
    <w:rsid w:val="00691164"/>
    <w:rsid w:val="0069199F"/>
    <w:rsid w:val="00693D11"/>
    <w:rsid w:val="006946C4"/>
    <w:rsid w:val="0069567E"/>
    <w:rsid w:val="006974A3"/>
    <w:rsid w:val="006A1968"/>
    <w:rsid w:val="006A218F"/>
    <w:rsid w:val="006A357E"/>
    <w:rsid w:val="006A3768"/>
    <w:rsid w:val="006A3831"/>
    <w:rsid w:val="006A3D81"/>
    <w:rsid w:val="006A5440"/>
    <w:rsid w:val="006A7BEB"/>
    <w:rsid w:val="006B17EE"/>
    <w:rsid w:val="006B1F84"/>
    <w:rsid w:val="006B7DB3"/>
    <w:rsid w:val="006C0E13"/>
    <w:rsid w:val="006C509E"/>
    <w:rsid w:val="006C578F"/>
    <w:rsid w:val="006C6491"/>
    <w:rsid w:val="006C65BE"/>
    <w:rsid w:val="006C6FAE"/>
    <w:rsid w:val="006D215B"/>
    <w:rsid w:val="006D28DC"/>
    <w:rsid w:val="006D5FC3"/>
    <w:rsid w:val="006D61EA"/>
    <w:rsid w:val="006D71C2"/>
    <w:rsid w:val="006E097A"/>
    <w:rsid w:val="006E14E4"/>
    <w:rsid w:val="006E78DD"/>
    <w:rsid w:val="006F5CFC"/>
    <w:rsid w:val="006F6277"/>
    <w:rsid w:val="006F741E"/>
    <w:rsid w:val="007062CE"/>
    <w:rsid w:val="00706FE9"/>
    <w:rsid w:val="00712780"/>
    <w:rsid w:val="00713625"/>
    <w:rsid w:val="0071628A"/>
    <w:rsid w:val="0071753C"/>
    <w:rsid w:val="00723428"/>
    <w:rsid w:val="0072390C"/>
    <w:rsid w:val="0072562F"/>
    <w:rsid w:val="007257C6"/>
    <w:rsid w:val="00727456"/>
    <w:rsid w:val="0073060C"/>
    <w:rsid w:val="007307AB"/>
    <w:rsid w:val="00730B82"/>
    <w:rsid w:val="00733484"/>
    <w:rsid w:val="00733811"/>
    <w:rsid w:val="007353B9"/>
    <w:rsid w:val="00737035"/>
    <w:rsid w:val="00737BD4"/>
    <w:rsid w:val="00743DA4"/>
    <w:rsid w:val="00752E77"/>
    <w:rsid w:val="007556B5"/>
    <w:rsid w:val="0075741A"/>
    <w:rsid w:val="00761158"/>
    <w:rsid w:val="00761FAD"/>
    <w:rsid w:val="007635B6"/>
    <w:rsid w:val="00764EB4"/>
    <w:rsid w:val="0076619B"/>
    <w:rsid w:val="00766FE9"/>
    <w:rsid w:val="00770B96"/>
    <w:rsid w:val="00771E9F"/>
    <w:rsid w:val="00772FD9"/>
    <w:rsid w:val="007748AE"/>
    <w:rsid w:val="00775652"/>
    <w:rsid w:val="0078023D"/>
    <w:rsid w:val="00782F17"/>
    <w:rsid w:val="00784570"/>
    <w:rsid w:val="0079300F"/>
    <w:rsid w:val="007938FC"/>
    <w:rsid w:val="00793985"/>
    <w:rsid w:val="00795052"/>
    <w:rsid w:val="007A2179"/>
    <w:rsid w:val="007B0E84"/>
    <w:rsid w:val="007B1EF6"/>
    <w:rsid w:val="007B4C0F"/>
    <w:rsid w:val="007B4C5D"/>
    <w:rsid w:val="007B6C12"/>
    <w:rsid w:val="007C1CCD"/>
    <w:rsid w:val="007C28F9"/>
    <w:rsid w:val="007D03A8"/>
    <w:rsid w:val="007D460A"/>
    <w:rsid w:val="007D6F7C"/>
    <w:rsid w:val="007D712B"/>
    <w:rsid w:val="007D776F"/>
    <w:rsid w:val="007E0408"/>
    <w:rsid w:val="007E0D96"/>
    <w:rsid w:val="007E1C6C"/>
    <w:rsid w:val="007E4151"/>
    <w:rsid w:val="007E4D35"/>
    <w:rsid w:val="007E5FC7"/>
    <w:rsid w:val="007E5FD2"/>
    <w:rsid w:val="007E7694"/>
    <w:rsid w:val="007F012D"/>
    <w:rsid w:val="007F0C03"/>
    <w:rsid w:val="007F1738"/>
    <w:rsid w:val="007F54EA"/>
    <w:rsid w:val="007F7AC2"/>
    <w:rsid w:val="00801A4D"/>
    <w:rsid w:val="00801FD0"/>
    <w:rsid w:val="00803923"/>
    <w:rsid w:val="00807D84"/>
    <w:rsid w:val="00810B46"/>
    <w:rsid w:val="008125B9"/>
    <w:rsid w:val="0081349F"/>
    <w:rsid w:val="00813C75"/>
    <w:rsid w:val="00815F4C"/>
    <w:rsid w:val="00815FA1"/>
    <w:rsid w:val="00816C96"/>
    <w:rsid w:val="00821DEA"/>
    <w:rsid w:val="008232A7"/>
    <w:rsid w:val="00824750"/>
    <w:rsid w:val="00824957"/>
    <w:rsid w:val="008250EC"/>
    <w:rsid w:val="00825392"/>
    <w:rsid w:val="00826AAC"/>
    <w:rsid w:val="0082796D"/>
    <w:rsid w:val="0083349E"/>
    <w:rsid w:val="00836240"/>
    <w:rsid w:val="0084318A"/>
    <w:rsid w:val="00843D21"/>
    <w:rsid w:val="008440BC"/>
    <w:rsid w:val="008442AF"/>
    <w:rsid w:val="00844779"/>
    <w:rsid w:val="00844DCF"/>
    <w:rsid w:val="00846122"/>
    <w:rsid w:val="008509CE"/>
    <w:rsid w:val="00853F58"/>
    <w:rsid w:val="008544AD"/>
    <w:rsid w:val="00855DFA"/>
    <w:rsid w:val="00855E32"/>
    <w:rsid w:val="008579F6"/>
    <w:rsid w:val="0086056A"/>
    <w:rsid w:val="00860946"/>
    <w:rsid w:val="008657B7"/>
    <w:rsid w:val="00867558"/>
    <w:rsid w:val="00867F95"/>
    <w:rsid w:val="00871A9F"/>
    <w:rsid w:val="00871F21"/>
    <w:rsid w:val="0087509E"/>
    <w:rsid w:val="00876149"/>
    <w:rsid w:val="00876D45"/>
    <w:rsid w:val="008770BF"/>
    <w:rsid w:val="00883DA9"/>
    <w:rsid w:val="00885783"/>
    <w:rsid w:val="00890DFD"/>
    <w:rsid w:val="008911C1"/>
    <w:rsid w:val="008933F0"/>
    <w:rsid w:val="00895D50"/>
    <w:rsid w:val="00896035"/>
    <w:rsid w:val="008A0980"/>
    <w:rsid w:val="008A3EAF"/>
    <w:rsid w:val="008A5181"/>
    <w:rsid w:val="008A63AF"/>
    <w:rsid w:val="008A657C"/>
    <w:rsid w:val="008B305B"/>
    <w:rsid w:val="008B431C"/>
    <w:rsid w:val="008B518A"/>
    <w:rsid w:val="008B5652"/>
    <w:rsid w:val="008C0A82"/>
    <w:rsid w:val="008C2AA9"/>
    <w:rsid w:val="008C314D"/>
    <w:rsid w:val="008C47DA"/>
    <w:rsid w:val="008C6649"/>
    <w:rsid w:val="008D1D81"/>
    <w:rsid w:val="008D227C"/>
    <w:rsid w:val="008D3690"/>
    <w:rsid w:val="008D5D4F"/>
    <w:rsid w:val="008E366D"/>
    <w:rsid w:val="008E4767"/>
    <w:rsid w:val="008E51BF"/>
    <w:rsid w:val="008E5CBD"/>
    <w:rsid w:val="008E6630"/>
    <w:rsid w:val="008F0A7F"/>
    <w:rsid w:val="008F1780"/>
    <w:rsid w:val="008F259E"/>
    <w:rsid w:val="009066C2"/>
    <w:rsid w:val="009068E1"/>
    <w:rsid w:val="009070BB"/>
    <w:rsid w:val="009074FE"/>
    <w:rsid w:val="00907501"/>
    <w:rsid w:val="009106FB"/>
    <w:rsid w:val="00912147"/>
    <w:rsid w:val="00912C5D"/>
    <w:rsid w:val="00913C56"/>
    <w:rsid w:val="00915089"/>
    <w:rsid w:val="00915E0F"/>
    <w:rsid w:val="0092009F"/>
    <w:rsid w:val="009205E8"/>
    <w:rsid w:val="009207D0"/>
    <w:rsid w:val="00921CF7"/>
    <w:rsid w:val="0092221B"/>
    <w:rsid w:val="00924482"/>
    <w:rsid w:val="00925482"/>
    <w:rsid w:val="00926068"/>
    <w:rsid w:val="00934027"/>
    <w:rsid w:val="0093405A"/>
    <w:rsid w:val="00937A6F"/>
    <w:rsid w:val="00937E9F"/>
    <w:rsid w:val="009405E4"/>
    <w:rsid w:val="00941136"/>
    <w:rsid w:val="00941BED"/>
    <w:rsid w:val="00943209"/>
    <w:rsid w:val="00944AA3"/>
    <w:rsid w:val="00950F4F"/>
    <w:rsid w:val="00952AD3"/>
    <w:rsid w:val="009553CB"/>
    <w:rsid w:val="0095621F"/>
    <w:rsid w:val="00956F8E"/>
    <w:rsid w:val="009600FA"/>
    <w:rsid w:val="009617C8"/>
    <w:rsid w:val="009619C0"/>
    <w:rsid w:val="009641CC"/>
    <w:rsid w:val="00966F03"/>
    <w:rsid w:val="009671C3"/>
    <w:rsid w:val="0096722F"/>
    <w:rsid w:val="00967388"/>
    <w:rsid w:val="00972FAF"/>
    <w:rsid w:val="00973F8E"/>
    <w:rsid w:val="00975BA7"/>
    <w:rsid w:val="009763EF"/>
    <w:rsid w:val="009764C7"/>
    <w:rsid w:val="00977ACD"/>
    <w:rsid w:val="00980F71"/>
    <w:rsid w:val="00985549"/>
    <w:rsid w:val="00985779"/>
    <w:rsid w:val="00986067"/>
    <w:rsid w:val="00991035"/>
    <w:rsid w:val="0099148C"/>
    <w:rsid w:val="00992971"/>
    <w:rsid w:val="00993BA9"/>
    <w:rsid w:val="0099519D"/>
    <w:rsid w:val="00995AF7"/>
    <w:rsid w:val="00996683"/>
    <w:rsid w:val="009A0194"/>
    <w:rsid w:val="009A3E22"/>
    <w:rsid w:val="009A509C"/>
    <w:rsid w:val="009A5FBB"/>
    <w:rsid w:val="009A6C2B"/>
    <w:rsid w:val="009B02D6"/>
    <w:rsid w:val="009B0A5B"/>
    <w:rsid w:val="009B19E0"/>
    <w:rsid w:val="009B1D14"/>
    <w:rsid w:val="009B29D9"/>
    <w:rsid w:val="009B3880"/>
    <w:rsid w:val="009B5DA9"/>
    <w:rsid w:val="009B68B8"/>
    <w:rsid w:val="009C1255"/>
    <w:rsid w:val="009C16C8"/>
    <w:rsid w:val="009C2696"/>
    <w:rsid w:val="009C58FB"/>
    <w:rsid w:val="009D005A"/>
    <w:rsid w:val="009D30A7"/>
    <w:rsid w:val="009D4C96"/>
    <w:rsid w:val="009D6C02"/>
    <w:rsid w:val="009D6F88"/>
    <w:rsid w:val="009D7305"/>
    <w:rsid w:val="009D7C77"/>
    <w:rsid w:val="009E384C"/>
    <w:rsid w:val="009E3DC0"/>
    <w:rsid w:val="009F08E7"/>
    <w:rsid w:val="009F0C18"/>
    <w:rsid w:val="009F0E53"/>
    <w:rsid w:val="009F1468"/>
    <w:rsid w:val="009F1878"/>
    <w:rsid w:val="009F4626"/>
    <w:rsid w:val="009F4DC5"/>
    <w:rsid w:val="009F4FDD"/>
    <w:rsid w:val="009F6442"/>
    <w:rsid w:val="009F6446"/>
    <w:rsid w:val="009F6A58"/>
    <w:rsid w:val="009F6AAD"/>
    <w:rsid w:val="009F6C2B"/>
    <w:rsid w:val="009F7AD3"/>
    <w:rsid w:val="00A00734"/>
    <w:rsid w:val="00A03D9A"/>
    <w:rsid w:val="00A041FE"/>
    <w:rsid w:val="00A06F65"/>
    <w:rsid w:val="00A07632"/>
    <w:rsid w:val="00A11CB9"/>
    <w:rsid w:val="00A137F3"/>
    <w:rsid w:val="00A15526"/>
    <w:rsid w:val="00A212B3"/>
    <w:rsid w:val="00A22BB9"/>
    <w:rsid w:val="00A23C6C"/>
    <w:rsid w:val="00A258BF"/>
    <w:rsid w:val="00A26253"/>
    <w:rsid w:val="00A26683"/>
    <w:rsid w:val="00A26CCC"/>
    <w:rsid w:val="00A27123"/>
    <w:rsid w:val="00A27D9F"/>
    <w:rsid w:val="00A32F34"/>
    <w:rsid w:val="00A35CD1"/>
    <w:rsid w:val="00A362FD"/>
    <w:rsid w:val="00A368BE"/>
    <w:rsid w:val="00A4047F"/>
    <w:rsid w:val="00A407DE"/>
    <w:rsid w:val="00A42BA7"/>
    <w:rsid w:val="00A44DC5"/>
    <w:rsid w:val="00A46992"/>
    <w:rsid w:val="00A514FC"/>
    <w:rsid w:val="00A5358D"/>
    <w:rsid w:val="00A54010"/>
    <w:rsid w:val="00A54641"/>
    <w:rsid w:val="00A54C25"/>
    <w:rsid w:val="00A55008"/>
    <w:rsid w:val="00A55271"/>
    <w:rsid w:val="00A643D8"/>
    <w:rsid w:val="00A65259"/>
    <w:rsid w:val="00A65B5B"/>
    <w:rsid w:val="00A706B7"/>
    <w:rsid w:val="00A71AB8"/>
    <w:rsid w:val="00A71E11"/>
    <w:rsid w:val="00A7273A"/>
    <w:rsid w:val="00A72902"/>
    <w:rsid w:val="00A72DFC"/>
    <w:rsid w:val="00A73C61"/>
    <w:rsid w:val="00A7762D"/>
    <w:rsid w:val="00A77647"/>
    <w:rsid w:val="00A77C73"/>
    <w:rsid w:val="00A8171B"/>
    <w:rsid w:val="00A82F0E"/>
    <w:rsid w:val="00A84091"/>
    <w:rsid w:val="00A84959"/>
    <w:rsid w:val="00A862CA"/>
    <w:rsid w:val="00A867C8"/>
    <w:rsid w:val="00A86D9F"/>
    <w:rsid w:val="00A86EC1"/>
    <w:rsid w:val="00A91748"/>
    <w:rsid w:val="00A922A3"/>
    <w:rsid w:val="00A9366B"/>
    <w:rsid w:val="00A95898"/>
    <w:rsid w:val="00AA0538"/>
    <w:rsid w:val="00AA15D6"/>
    <w:rsid w:val="00AA20CB"/>
    <w:rsid w:val="00AA2398"/>
    <w:rsid w:val="00AA2B74"/>
    <w:rsid w:val="00AA3AE9"/>
    <w:rsid w:val="00AA73C0"/>
    <w:rsid w:val="00AA7C89"/>
    <w:rsid w:val="00AA7DA7"/>
    <w:rsid w:val="00AB0C67"/>
    <w:rsid w:val="00AB12FC"/>
    <w:rsid w:val="00AB60BF"/>
    <w:rsid w:val="00AB7B46"/>
    <w:rsid w:val="00AC00C5"/>
    <w:rsid w:val="00AC0C81"/>
    <w:rsid w:val="00AC0D9A"/>
    <w:rsid w:val="00AC41E8"/>
    <w:rsid w:val="00AC6304"/>
    <w:rsid w:val="00AC6321"/>
    <w:rsid w:val="00AD0A7F"/>
    <w:rsid w:val="00AD2C3E"/>
    <w:rsid w:val="00AE15AB"/>
    <w:rsid w:val="00AE3C80"/>
    <w:rsid w:val="00AE47F5"/>
    <w:rsid w:val="00AE5479"/>
    <w:rsid w:val="00AE5904"/>
    <w:rsid w:val="00AF108A"/>
    <w:rsid w:val="00AF13A6"/>
    <w:rsid w:val="00AF2E52"/>
    <w:rsid w:val="00AF7709"/>
    <w:rsid w:val="00B001C6"/>
    <w:rsid w:val="00B0025C"/>
    <w:rsid w:val="00B00D44"/>
    <w:rsid w:val="00B00E14"/>
    <w:rsid w:val="00B01FC5"/>
    <w:rsid w:val="00B028CF"/>
    <w:rsid w:val="00B03082"/>
    <w:rsid w:val="00B03ED9"/>
    <w:rsid w:val="00B0478A"/>
    <w:rsid w:val="00B070C9"/>
    <w:rsid w:val="00B07694"/>
    <w:rsid w:val="00B07F88"/>
    <w:rsid w:val="00B1299B"/>
    <w:rsid w:val="00B20FD0"/>
    <w:rsid w:val="00B21B38"/>
    <w:rsid w:val="00B23726"/>
    <w:rsid w:val="00B23E11"/>
    <w:rsid w:val="00B32123"/>
    <w:rsid w:val="00B41D55"/>
    <w:rsid w:val="00B4215D"/>
    <w:rsid w:val="00B423CB"/>
    <w:rsid w:val="00B431D3"/>
    <w:rsid w:val="00B44A87"/>
    <w:rsid w:val="00B5084F"/>
    <w:rsid w:val="00B520D9"/>
    <w:rsid w:val="00B53649"/>
    <w:rsid w:val="00B5475D"/>
    <w:rsid w:val="00B56EAF"/>
    <w:rsid w:val="00B57DBB"/>
    <w:rsid w:val="00B61E5E"/>
    <w:rsid w:val="00B64D9D"/>
    <w:rsid w:val="00B64E9A"/>
    <w:rsid w:val="00B7063E"/>
    <w:rsid w:val="00B71663"/>
    <w:rsid w:val="00B7290F"/>
    <w:rsid w:val="00B729CE"/>
    <w:rsid w:val="00B7510E"/>
    <w:rsid w:val="00B75D0F"/>
    <w:rsid w:val="00B80387"/>
    <w:rsid w:val="00B81887"/>
    <w:rsid w:val="00B821A2"/>
    <w:rsid w:val="00B84C90"/>
    <w:rsid w:val="00B86C3D"/>
    <w:rsid w:val="00B875D8"/>
    <w:rsid w:val="00B92A17"/>
    <w:rsid w:val="00B931CD"/>
    <w:rsid w:val="00B93B16"/>
    <w:rsid w:val="00B94A5E"/>
    <w:rsid w:val="00B94A74"/>
    <w:rsid w:val="00B96089"/>
    <w:rsid w:val="00BA0EBC"/>
    <w:rsid w:val="00BA4679"/>
    <w:rsid w:val="00BA5D9E"/>
    <w:rsid w:val="00BA6A47"/>
    <w:rsid w:val="00BA6BCC"/>
    <w:rsid w:val="00BA7102"/>
    <w:rsid w:val="00BB1323"/>
    <w:rsid w:val="00BC3220"/>
    <w:rsid w:val="00BC768E"/>
    <w:rsid w:val="00BC7F0A"/>
    <w:rsid w:val="00BD0343"/>
    <w:rsid w:val="00BD0BAC"/>
    <w:rsid w:val="00BD2D38"/>
    <w:rsid w:val="00BD3EBA"/>
    <w:rsid w:val="00BD6CBD"/>
    <w:rsid w:val="00BE11A0"/>
    <w:rsid w:val="00BE2C3F"/>
    <w:rsid w:val="00BE38DC"/>
    <w:rsid w:val="00BE6AD0"/>
    <w:rsid w:val="00BF3692"/>
    <w:rsid w:val="00BF44D7"/>
    <w:rsid w:val="00BF54D9"/>
    <w:rsid w:val="00BF7ADB"/>
    <w:rsid w:val="00C01D83"/>
    <w:rsid w:val="00C069C8"/>
    <w:rsid w:val="00C077BC"/>
    <w:rsid w:val="00C07C58"/>
    <w:rsid w:val="00C07D29"/>
    <w:rsid w:val="00C12546"/>
    <w:rsid w:val="00C12CF3"/>
    <w:rsid w:val="00C144E3"/>
    <w:rsid w:val="00C14A34"/>
    <w:rsid w:val="00C1580B"/>
    <w:rsid w:val="00C1594A"/>
    <w:rsid w:val="00C1690E"/>
    <w:rsid w:val="00C217FC"/>
    <w:rsid w:val="00C21DCC"/>
    <w:rsid w:val="00C22295"/>
    <w:rsid w:val="00C2451B"/>
    <w:rsid w:val="00C246DD"/>
    <w:rsid w:val="00C26096"/>
    <w:rsid w:val="00C272BD"/>
    <w:rsid w:val="00C277D0"/>
    <w:rsid w:val="00C3110B"/>
    <w:rsid w:val="00C31C62"/>
    <w:rsid w:val="00C3205F"/>
    <w:rsid w:val="00C33588"/>
    <w:rsid w:val="00C3583F"/>
    <w:rsid w:val="00C35E7F"/>
    <w:rsid w:val="00C362CB"/>
    <w:rsid w:val="00C36861"/>
    <w:rsid w:val="00C37228"/>
    <w:rsid w:val="00C37A89"/>
    <w:rsid w:val="00C37B2A"/>
    <w:rsid w:val="00C438DD"/>
    <w:rsid w:val="00C43948"/>
    <w:rsid w:val="00C44AC7"/>
    <w:rsid w:val="00C45815"/>
    <w:rsid w:val="00C47C87"/>
    <w:rsid w:val="00C514C2"/>
    <w:rsid w:val="00C514E4"/>
    <w:rsid w:val="00C53364"/>
    <w:rsid w:val="00C55E22"/>
    <w:rsid w:val="00C56647"/>
    <w:rsid w:val="00C56978"/>
    <w:rsid w:val="00C602F4"/>
    <w:rsid w:val="00C6166E"/>
    <w:rsid w:val="00C65762"/>
    <w:rsid w:val="00C67C14"/>
    <w:rsid w:val="00C71B24"/>
    <w:rsid w:val="00C720C6"/>
    <w:rsid w:val="00C74284"/>
    <w:rsid w:val="00C74BDC"/>
    <w:rsid w:val="00C76A00"/>
    <w:rsid w:val="00C77696"/>
    <w:rsid w:val="00C811A3"/>
    <w:rsid w:val="00C823DB"/>
    <w:rsid w:val="00C841B2"/>
    <w:rsid w:val="00C858D2"/>
    <w:rsid w:val="00C866B2"/>
    <w:rsid w:val="00C91BF4"/>
    <w:rsid w:val="00C91C7D"/>
    <w:rsid w:val="00C93AE3"/>
    <w:rsid w:val="00C95EEE"/>
    <w:rsid w:val="00CA0BEE"/>
    <w:rsid w:val="00CA3673"/>
    <w:rsid w:val="00CA3C91"/>
    <w:rsid w:val="00CA4112"/>
    <w:rsid w:val="00CA503F"/>
    <w:rsid w:val="00CA5827"/>
    <w:rsid w:val="00CB5A8D"/>
    <w:rsid w:val="00CC0AC1"/>
    <w:rsid w:val="00CC1E3E"/>
    <w:rsid w:val="00CC56FE"/>
    <w:rsid w:val="00CC6E03"/>
    <w:rsid w:val="00CD2C64"/>
    <w:rsid w:val="00CD3AF9"/>
    <w:rsid w:val="00CD4375"/>
    <w:rsid w:val="00CD4A90"/>
    <w:rsid w:val="00CD6905"/>
    <w:rsid w:val="00CD7AE9"/>
    <w:rsid w:val="00CD7CF4"/>
    <w:rsid w:val="00CE5456"/>
    <w:rsid w:val="00CE5875"/>
    <w:rsid w:val="00CE7B36"/>
    <w:rsid w:val="00CF180C"/>
    <w:rsid w:val="00CF4723"/>
    <w:rsid w:val="00CF5BCC"/>
    <w:rsid w:val="00D00DAA"/>
    <w:rsid w:val="00D03D81"/>
    <w:rsid w:val="00D060F9"/>
    <w:rsid w:val="00D1158C"/>
    <w:rsid w:val="00D11B72"/>
    <w:rsid w:val="00D11E4E"/>
    <w:rsid w:val="00D15230"/>
    <w:rsid w:val="00D16379"/>
    <w:rsid w:val="00D166CD"/>
    <w:rsid w:val="00D16F0F"/>
    <w:rsid w:val="00D219AD"/>
    <w:rsid w:val="00D23300"/>
    <w:rsid w:val="00D30728"/>
    <w:rsid w:val="00D30B38"/>
    <w:rsid w:val="00D30C13"/>
    <w:rsid w:val="00D32F64"/>
    <w:rsid w:val="00D3371A"/>
    <w:rsid w:val="00D34AC9"/>
    <w:rsid w:val="00D35254"/>
    <w:rsid w:val="00D376C4"/>
    <w:rsid w:val="00D452BC"/>
    <w:rsid w:val="00D461EE"/>
    <w:rsid w:val="00D512F7"/>
    <w:rsid w:val="00D54DBB"/>
    <w:rsid w:val="00D56A19"/>
    <w:rsid w:val="00D606F7"/>
    <w:rsid w:val="00D61BC3"/>
    <w:rsid w:val="00D64BAA"/>
    <w:rsid w:val="00D65227"/>
    <w:rsid w:val="00D653E9"/>
    <w:rsid w:val="00D704FB"/>
    <w:rsid w:val="00D71CC7"/>
    <w:rsid w:val="00D72BC4"/>
    <w:rsid w:val="00D73602"/>
    <w:rsid w:val="00D7618D"/>
    <w:rsid w:val="00D76900"/>
    <w:rsid w:val="00D80DF5"/>
    <w:rsid w:val="00D822F5"/>
    <w:rsid w:val="00D83D39"/>
    <w:rsid w:val="00D84150"/>
    <w:rsid w:val="00D93DCE"/>
    <w:rsid w:val="00D94B10"/>
    <w:rsid w:val="00D97380"/>
    <w:rsid w:val="00DA253D"/>
    <w:rsid w:val="00DA3172"/>
    <w:rsid w:val="00DA345F"/>
    <w:rsid w:val="00DA3974"/>
    <w:rsid w:val="00DA4ADC"/>
    <w:rsid w:val="00DA6896"/>
    <w:rsid w:val="00DB5058"/>
    <w:rsid w:val="00DB5338"/>
    <w:rsid w:val="00DB68F5"/>
    <w:rsid w:val="00DB6CC6"/>
    <w:rsid w:val="00DB7A31"/>
    <w:rsid w:val="00DC03C7"/>
    <w:rsid w:val="00DC0D75"/>
    <w:rsid w:val="00DC255C"/>
    <w:rsid w:val="00DC3A94"/>
    <w:rsid w:val="00DC53B5"/>
    <w:rsid w:val="00DC56F7"/>
    <w:rsid w:val="00DD0F18"/>
    <w:rsid w:val="00DD1980"/>
    <w:rsid w:val="00DD29E8"/>
    <w:rsid w:val="00DD3CE5"/>
    <w:rsid w:val="00DD4E61"/>
    <w:rsid w:val="00DE2673"/>
    <w:rsid w:val="00DE2AA1"/>
    <w:rsid w:val="00DE37CF"/>
    <w:rsid w:val="00DE53C4"/>
    <w:rsid w:val="00DF0C01"/>
    <w:rsid w:val="00DF0CBD"/>
    <w:rsid w:val="00DF1C33"/>
    <w:rsid w:val="00DF3C94"/>
    <w:rsid w:val="00DF5132"/>
    <w:rsid w:val="00DF5A26"/>
    <w:rsid w:val="00DF6D67"/>
    <w:rsid w:val="00DF7014"/>
    <w:rsid w:val="00E01974"/>
    <w:rsid w:val="00E0248A"/>
    <w:rsid w:val="00E02C3E"/>
    <w:rsid w:val="00E04D1E"/>
    <w:rsid w:val="00E07DB4"/>
    <w:rsid w:val="00E10AF3"/>
    <w:rsid w:val="00E1222E"/>
    <w:rsid w:val="00E158CD"/>
    <w:rsid w:val="00E15EA4"/>
    <w:rsid w:val="00E16ED0"/>
    <w:rsid w:val="00E22A42"/>
    <w:rsid w:val="00E22B3F"/>
    <w:rsid w:val="00E30D32"/>
    <w:rsid w:val="00E31B3F"/>
    <w:rsid w:val="00E31FED"/>
    <w:rsid w:val="00E34539"/>
    <w:rsid w:val="00E37238"/>
    <w:rsid w:val="00E436B4"/>
    <w:rsid w:val="00E43AB1"/>
    <w:rsid w:val="00E529F9"/>
    <w:rsid w:val="00E53CD8"/>
    <w:rsid w:val="00E55A01"/>
    <w:rsid w:val="00E5725F"/>
    <w:rsid w:val="00E61E61"/>
    <w:rsid w:val="00E628B0"/>
    <w:rsid w:val="00E631B2"/>
    <w:rsid w:val="00E642B3"/>
    <w:rsid w:val="00E657EA"/>
    <w:rsid w:val="00E66055"/>
    <w:rsid w:val="00E703C3"/>
    <w:rsid w:val="00E70628"/>
    <w:rsid w:val="00E709E8"/>
    <w:rsid w:val="00E71A61"/>
    <w:rsid w:val="00E71A6F"/>
    <w:rsid w:val="00E74509"/>
    <w:rsid w:val="00E74D3F"/>
    <w:rsid w:val="00E75FCE"/>
    <w:rsid w:val="00E8228D"/>
    <w:rsid w:val="00E82EF1"/>
    <w:rsid w:val="00E83B17"/>
    <w:rsid w:val="00E83D1C"/>
    <w:rsid w:val="00E86696"/>
    <w:rsid w:val="00E90B36"/>
    <w:rsid w:val="00E92017"/>
    <w:rsid w:val="00E956E1"/>
    <w:rsid w:val="00EA1586"/>
    <w:rsid w:val="00EA3857"/>
    <w:rsid w:val="00EA3DFE"/>
    <w:rsid w:val="00EA57C9"/>
    <w:rsid w:val="00EA7233"/>
    <w:rsid w:val="00EB0BE6"/>
    <w:rsid w:val="00EB5237"/>
    <w:rsid w:val="00EB5F7E"/>
    <w:rsid w:val="00EB6F55"/>
    <w:rsid w:val="00EB7348"/>
    <w:rsid w:val="00EC1925"/>
    <w:rsid w:val="00EC1C48"/>
    <w:rsid w:val="00EC4121"/>
    <w:rsid w:val="00EC4981"/>
    <w:rsid w:val="00EC4BA3"/>
    <w:rsid w:val="00ED0D0D"/>
    <w:rsid w:val="00ED30D6"/>
    <w:rsid w:val="00ED33F5"/>
    <w:rsid w:val="00ED4DB1"/>
    <w:rsid w:val="00ED52EE"/>
    <w:rsid w:val="00ED6E85"/>
    <w:rsid w:val="00EE0EC6"/>
    <w:rsid w:val="00EE1286"/>
    <w:rsid w:val="00EE4A63"/>
    <w:rsid w:val="00EE5300"/>
    <w:rsid w:val="00EE5F38"/>
    <w:rsid w:val="00EF029E"/>
    <w:rsid w:val="00F03A66"/>
    <w:rsid w:val="00F1046B"/>
    <w:rsid w:val="00F120BB"/>
    <w:rsid w:val="00F1352B"/>
    <w:rsid w:val="00F159F3"/>
    <w:rsid w:val="00F16131"/>
    <w:rsid w:val="00F16850"/>
    <w:rsid w:val="00F16F60"/>
    <w:rsid w:val="00F1773A"/>
    <w:rsid w:val="00F177AD"/>
    <w:rsid w:val="00F21600"/>
    <w:rsid w:val="00F224F5"/>
    <w:rsid w:val="00F225CA"/>
    <w:rsid w:val="00F3057D"/>
    <w:rsid w:val="00F30BF0"/>
    <w:rsid w:val="00F32B58"/>
    <w:rsid w:val="00F33F5F"/>
    <w:rsid w:val="00F34190"/>
    <w:rsid w:val="00F3476A"/>
    <w:rsid w:val="00F34B3B"/>
    <w:rsid w:val="00F37679"/>
    <w:rsid w:val="00F37815"/>
    <w:rsid w:val="00F41329"/>
    <w:rsid w:val="00F415FA"/>
    <w:rsid w:val="00F44C58"/>
    <w:rsid w:val="00F46E73"/>
    <w:rsid w:val="00F50251"/>
    <w:rsid w:val="00F51848"/>
    <w:rsid w:val="00F51EB4"/>
    <w:rsid w:val="00F51F17"/>
    <w:rsid w:val="00F55AF6"/>
    <w:rsid w:val="00F566A0"/>
    <w:rsid w:val="00F571EA"/>
    <w:rsid w:val="00F6202D"/>
    <w:rsid w:val="00F62A5B"/>
    <w:rsid w:val="00F63B9F"/>
    <w:rsid w:val="00F656B8"/>
    <w:rsid w:val="00F67FE0"/>
    <w:rsid w:val="00F717F3"/>
    <w:rsid w:val="00F73806"/>
    <w:rsid w:val="00F73973"/>
    <w:rsid w:val="00F766F8"/>
    <w:rsid w:val="00F76A0D"/>
    <w:rsid w:val="00F7717D"/>
    <w:rsid w:val="00F80BFA"/>
    <w:rsid w:val="00F81647"/>
    <w:rsid w:val="00F81DBD"/>
    <w:rsid w:val="00F827E4"/>
    <w:rsid w:val="00F92008"/>
    <w:rsid w:val="00F94E44"/>
    <w:rsid w:val="00F96922"/>
    <w:rsid w:val="00F972B0"/>
    <w:rsid w:val="00FA021A"/>
    <w:rsid w:val="00FA039B"/>
    <w:rsid w:val="00FA1AF6"/>
    <w:rsid w:val="00FA2F42"/>
    <w:rsid w:val="00FA5060"/>
    <w:rsid w:val="00FA7950"/>
    <w:rsid w:val="00FB0AD6"/>
    <w:rsid w:val="00FB0FA1"/>
    <w:rsid w:val="00FB1358"/>
    <w:rsid w:val="00FB171D"/>
    <w:rsid w:val="00FB25A3"/>
    <w:rsid w:val="00FB2765"/>
    <w:rsid w:val="00FB3A7F"/>
    <w:rsid w:val="00FB47B4"/>
    <w:rsid w:val="00FB556A"/>
    <w:rsid w:val="00FC2ACC"/>
    <w:rsid w:val="00FC3D5B"/>
    <w:rsid w:val="00FC44CD"/>
    <w:rsid w:val="00FC45ED"/>
    <w:rsid w:val="00FD0C82"/>
    <w:rsid w:val="00FD0E44"/>
    <w:rsid w:val="00FD3922"/>
    <w:rsid w:val="00FD72B6"/>
    <w:rsid w:val="00FD73AE"/>
    <w:rsid w:val="00FD772C"/>
    <w:rsid w:val="00FD7AFC"/>
    <w:rsid w:val="00FE2A0D"/>
    <w:rsid w:val="00FE4124"/>
    <w:rsid w:val="00FE6533"/>
    <w:rsid w:val="00FE71F2"/>
    <w:rsid w:val="00FE78AC"/>
    <w:rsid w:val="00FF1FFE"/>
    <w:rsid w:val="00FF2814"/>
    <w:rsid w:val="00FF300D"/>
    <w:rsid w:val="00FF79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1A77D2F8"/>
  <w15:chartTrackingRefBased/>
  <w15:docId w15:val="{A08C2552-9096-41E1-B9E2-D327FBD92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41F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1CCD"/>
    <w:rPr>
      <w:color w:val="0563C1" w:themeColor="hyperlink"/>
      <w:u w:val="single"/>
    </w:rPr>
  </w:style>
  <w:style w:type="character" w:styleId="UnresolvedMention">
    <w:name w:val="Unresolved Mention"/>
    <w:basedOn w:val="DefaultParagraphFont"/>
    <w:uiPriority w:val="99"/>
    <w:semiHidden/>
    <w:unhideWhenUsed/>
    <w:rsid w:val="007C1CCD"/>
    <w:rPr>
      <w:color w:val="605E5C"/>
      <w:shd w:val="clear" w:color="auto" w:fill="E1DFDD"/>
    </w:rPr>
  </w:style>
  <w:style w:type="paragraph" w:styleId="Header">
    <w:name w:val="header"/>
    <w:basedOn w:val="Normal"/>
    <w:link w:val="HeaderChar"/>
    <w:uiPriority w:val="99"/>
    <w:unhideWhenUsed/>
    <w:rsid w:val="003E73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73E5"/>
  </w:style>
  <w:style w:type="paragraph" w:styleId="Footer">
    <w:name w:val="footer"/>
    <w:basedOn w:val="Normal"/>
    <w:link w:val="FooterChar"/>
    <w:uiPriority w:val="99"/>
    <w:unhideWhenUsed/>
    <w:rsid w:val="003E73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73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verywellmind.com/what-is-reciprocal-determinism-2795907"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2CE46-6414-4F65-91F2-4A6AD9CA7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14</Pages>
  <Words>5144</Words>
  <Characters>29327</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Moon (1602489)</dc:creator>
  <cp:keywords/>
  <dc:description/>
  <cp:lastModifiedBy>Nicole Moon (1602489)</cp:lastModifiedBy>
  <cp:revision>47</cp:revision>
  <dcterms:created xsi:type="dcterms:W3CDTF">2018-11-23T13:14:00Z</dcterms:created>
  <dcterms:modified xsi:type="dcterms:W3CDTF">2018-11-23T19:03:00Z</dcterms:modified>
</cp:coreProperties>
</file>