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A92A92" w14:textId="77777777" w:rsidR="00EB7B57" w:rsidRDefault="00EB7B57" w:rsidP="00EB7B57">
      <w:pPr>
        <w:spacing w:after="0" w:line="480" w:lineRule="auto"/>
        <w:ind w:left="720" w:firstLine="720"/>
        <w:rPr>
          <w:rFonts w:ascii="Times New Roman" w:hAnsi="Times New Roman" w:cs="Times New Roman"/>
          <w:sz w:val="40"/>
          <w:szCs w:val="40"/>
        </w:rPr>
      </w:pPr>
    </w:p>
    <w:p w14:paraId="21248E1E" w14:textId="65A2EE9F" w:rsidR="0055787A" w:rsidRPr="00EB7B57" w:rsidRDefault="00BB1064" w:rsidP="00EB7B57">
      <w:pPr>
        <w:spacing w:after="0" w:line="480" w:lineRule="auto"/>
        <w:ind w:left="720" w:firstLine="720"/>
        <w:rPr>
          <w:rFonts w:ascii="Times New Roman" w:hAnsi="Times New Roman" w:cs="Times New Roman"/>
          <w:sz w:val="40"/>
          <w:szCs w:val="40"/>
        </w:rPr>
      </w:pPr>
      <w:r w:rsidRPr="00EB7B57">
        <w:rPr>
          <w:rFonts w:ascii="Times New Roman" w:hAnsi="Times New Roman" w:cs="Times New Roman"/>
          <w:sz w:val="40"/>
          <w:szCs w:val="40"/>
        </w:rPr>
        <w:t>MARKETING PLAN</w:t>
      </w:r>
      <w:r w:rsidR="00EB7B57" w:rsidRPr="00EB7B57">
        <w:rPr>
          <w:rFonts w:ascii="Times New Roman" w:hAnsi="Times New Roman" w:cs="Times New Roman"/>
          <w:sz w:val="40"/>
          <w:szCs w:val="40"/>
        </w:rPr>
        <w:t xml:space="preserve"> SIX SENSES</w:t>
      </w:r>
    </w:p>
    <w:p w14:paraId="126CCF92" w14:textId="77777777" w:rsidR="0055787A" w:rsidRPr="0055787A" w:rsidRDefault="0055787A" w:rsidP="0055787A">
      <w:pPr>
        <w:spacing w:after="0" w:line="480" w:lineRule="auto"/>
        <w:rPr>
          <w:rFonts w:ascii="Times New Roman" w:hAnsi="Times New Roman" w:cs="Times New Roman"/>
          <w:sz w:val="24"/>
          <w:szCs w:val="24"/>
        </w:rPr>
      </w:pPr>
    </w:p>
    <w:p w14:paraId="7363D021" w14:textId="77777777" w:rsidR="0055787A" w:rsidRPr="0055787A" w:rsidRDefault="0055787A" w:rsidP="0055787A">
      <w:pPr>
        <w:spacing w:after="0" w:line="480" w:lineRule="auto"/>
        <w:rPr>
          <w:rFonts w:ascii="Times New Roman" w:hAnsi="Times New Roman" w:cs="Times New Roman"/>
          <w:sz w:val="24"/>
          <w:szCs w:val="24"/>
        </w:rPr>
      </w:pPr>
    </w:p>
    <w:p w14:paraId="573475C0" w14:textId="77777777" w:rsidR="0055787A" w:rsidRPr="0055787A" w:rsidRDefault="0055787A" w:rsidP="0055787A">
      <w:pPr>
        <w:spacing w:after="0" w:line="480" w:lineRule="auto"/>
        <w:rPr>
          <w:rFonts w:ascii="Times New Roman" w:hAnsi="Times New Roman" w:cs="Times New Roman"/>
          <w:sz w:val="24"/>
          <w:szCs w:val="24"/>
        </w:rPr>
      </w:pPr>
    </w:p>
    <w:p w14:paraId="4B5E4822" w14:textId="7C1DA15D" w:rsidR="0055787A" w:rsidRPr="0055787A" w:rsidRDefault="0055787A" w:rsidP="00BB1064">
      <w:pPr>
        <w:spacing w:after="0" w:line="480" w:lineRule="auto"/>
        <w:rPr>
          <w:rFonts w:ascii="Times New Roman" w:hAnsi="Times New Roman" w:cs="Times New Roman"/>
          <w:sz w:val="24"/>
          <w:szCs w:val="24"/>
        </w:rPr>
      </w:pPr>
    </w:p>
    <w:p w14:paraId="6E25BF4D" w14:textId="77777777" w:rsidR="00F1666A" w:rsidRDefault="00F1666A" w:rsidP="00BB1064">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Module: Marketing Essentials</w:t>
      </w:r>
    </w:p>
    <w:p w14:paraId="541E25CE" w14:textId="77777777" w:rsidR="00F1666A" w:rsidRDefault="00F1666A" w:rsidP="00BB1064">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Student name: Ioana-Alexandra Varlan</w:t>
      </w:r>
    </w:p>
    <w:p w14:paraId="4C42178D" w14:textId="77777777" w:rsidR="00F1666A" w:rsidRDefault="00F1666A" w:rsidP="00BB1064">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Student ID number:2219850</w:t>
      </w:r>
    </w:p>
    <w:p w14:paraId="67CBD296" w14:textId="432DCC46" w:rsidR="0055787A" w:rsidRPr="00BB1064" w:rsidRDefault="00F1666A" w:rsidP="00BB1064">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Lecturer: Chris Wilkin</w:t>
      </w:r>
      <w:r w:rsidR="00000000" w:rsidRPr="0055787A">
        <w:rPr>
          <w:rFonts w:ascii="Times New Roman" w:hAnsi="Times New Roman" w:cs="Times New Roman"/>
          <w:sz w:val="24"/>
          <w:szCs w:val="24"/>
        </w:rPr>
        <w:br w:type="page"/>
      </w:r>
    </w:p>
    <w:sdt>
      <w:sdtPr>
        <w:rPr>
          <w:rFonts w:ascii="Times New Roman" w:eastAsiaTheme="minorHAnsi" w:hAnsi="Times New Roman" w:cs="Times New Roman"/>
          <w:color w:val="auto"/>
          <w:kern w:val="2"/>
          <w:sz w:val="24"/>
          <w:szCs w:val="24"/>
          <w14:ligatures w14:val="standardContextual"/>
        </w:rPr>
        <w:id w:val="160672151"/>
        <w:docPartObj>
          <w:docPartGallery w:val="Table of Contents"/>
          <w:docPartUnique/>
        </w:docPartObj>
      </w:sdtPr>
      <w:sdtEndPr>
        <w:rPr>
          <w:b/>
          <w:bCs/>
          <w:noProof/>
        </w:rPr>
      </w:sdtEndPr>
      <w:sdtContent>
        <w:p w14:paraId="115AC393" w14:textId="77777777" w:rsidR="0055787A" w:rsidRPr="0055787A" w:rsidRDefault="00000000" w:rsidP="0055787A">
          <w:pPr>
            <w:pStyle w:val="TOCHeading"/>
            <w:spacing w:before="0" w:line="360" w:lineRule="auto"/>
            <w:jc w:val="center"/>
            <w:rPr>
              <w:rFonts w:ascii="Times New Roman" w:hAnsi="Times New Roman" w:cs="Times New Roman"/>
              <w:b/>
              <w:bCs/>
              <w:color w:val="auto"/>
              <w:sz w:val="24"/>
              <w:szCs w:val="24"/>
            </w:rPr>
          </w:pPr>
          <w:r w:rsidRPr="0055787A">
            <w:rPr>
              <w:rFonts w:ascii="Times New Roman" w:hAnsi="Times New Roman" w:cs="Times New Roman"/>
              <w:b/>
              <w:bCs/>
              <w:color w:val="auto"/>
              <w:sz w:val="24"/>
              <w:szCs w:val="24"/>
            </w:rPr>
            <w:t>Table of Contents</w:t>
          </w:r>
        </w:p>
        <w:p w14:paraId="620D9446" w14:textId="77777777" w:rsidR="0055787A" w:rsidRPr="0055787A" w:rsidRDefault="0055787A" w:rsidP="0055787A">
          <w:pPr>
            <w:spacing w:after="0" w:line="360" w:lineRule="auto"/>
            <w:rPr>
              <w:rFonts w:ascii="Times New Roman" w:hAnsi="Times New Roman" w:cs="Times New Roman"/>
              <w:sz w:val="24"/>
              <w:szCs w:val="24"/>
            </w:rPr>
          </w:pPr>
        </w:p>
        <w:p w14:paraId="3DFE3246" w14:textId="77777777" w:rsidR="0055787A" w:rsidRPr="0055787A" w:rsidRDefault="00000000" w:rsidP="0055787A">
          <w:pPr>
            <w:pStyle w:val="TOC1"/>
            <w:tabs>
              <w:tab w:val="right" w:leader="dot" w:pos="9350"/>
            </w:tabs>
            <w:spacing w:after="0" w:line="360" w:lineRule="auto"/>
            <w:rPr>
              <w:rFonts w:ascii="Times New Roman" w:hAnsi="Times New Roman" w:cs="Times New Roman"/>
              <w:noProof/>
              <w:sz w:val="24"/>
              <w:szCs w:val="24"/>
            </w:rPr>
          </w:pPr>
          <w:r w:rsidRPr="0055787A">
            <w:rPr>
              <w:rFonts w:ascii="Times New Roman" w:hAnsi="Times New Roman" w:cs="Times New Roman"/>
              <w:sz w:val="24"/>
              <w:szCs w:val="24"/>
            </w:rPr>
            <w:fldChar w:fldCharType="begin"/>
          </w:r>
          <w:r w:rsidRPr="0055787A">
            <w:rPr>
              <w:rFonts w:ascii="Times New Roman" w:hAnsi="Times New Roman" w:cs="Times New Roman"/>
              <w:sz w:val="24"/>
              <w:szCs w:val="24"/>
            </w:rPr>
            <w:instrText xml:space="preserve"> TOC \o "1-3" \h \z \u </w:instrText>
          </w:r>
          <w:r w:rsidRPr="0055787A">
            <w:rPr>
              <w:rFonts w:ascii="Times New Roman" w:hAnsi="Times New Roman" w:cs="Times New Roman"/>
              <w:sz w:val="24"/>
              <w:szCs w:val="24"/>
            </w:rPr>
            <w:fldChar w:fldCharType="separate"/>
          </w:r>
          <w:hyperlink w:anchor="_Toc133853571" w:history="1">
            <w:r w:rsidRPr="0055787A">
              <w:rPr>
                <w:rStyle w:val="Hyperlink"/>
                <w:rFonts w:ascii="Times New Roman" w:hAnsi="Times New Roman" w:cs="Times New Roman"/>
                <w:noProof/>
                <w:sz w:val="24"/>
                <w:szCs w:val="24"/>
              </w:rPr>
              <w:t>Introduction</w:t>
            </w:r>
            <w:r w:rsidRPr="0055787A">
              <w:rPr>
                <w:rFonts w:ascii="Times New Roman" w:hAnsi="Times New Roman" w:cs="Times New Roman"/>
                <w:noProof/>
                <w:webHidden/>
                <w:sz w:val="24"/>
                <w:szCs w:val="24"/>
              </w:rPr>
              <w:tab/>
            </w:r>
            <w:r w:rsidRPr="0055787A">
              <w:rPr>
                <w:rFonts w:ascii="Times New Roman" w:hAnsi="Times New Roman" w:cs="Times New Roman"/>
                <w:noProof/>
                <w:webHidden/>
                <w:sz w:val="24"/>
                <w:szCs w:val="24"/>
              </w:rPr>
              <w:fldChar w:fldCharType="begin"/>
            </w:r>
            <w:r w:rsidRPr="0055787A">
              <w:rPr>
                <w:rFonts w:ascii="Times New Roman" w:hAnsi="Times New Roman" w:cs="Times New Roman"/>
                <w:noProof/>
                <w:webHidden/>
                <w:sz w:val="24"/>
                <w:szCs w:val="24"/>
              </w:rPr>
              <w:instrText xml:space="preserve"> PAGEREF _Toc133853571 \h </w:instrText>
            </w:r>
            <w:r w:rsidRPr="0055787A">
              <w:rPr>
                <w:rFonts w:ascii="Times New Roman" w:hAnsi="Times New Roman" w:cs="Times New Roman"/>
                <w:noProof/>
                <w:webHidden/>
                <w:sz w:val="24"/>
                <w:szCs w:val="24"/>
              </w:rPr>
            </w:r>
            <w:r w:rsidRPr="0055787A">
              <w:rPr>
                <w:rFonts w:ascii="Times New Roman" w:hAnsi="Times New Roman" w:cs="Times New Roman"/>
                <w:noProof/>
                <w:webHidden/>
                <w:sz w:val="24"/>
                <w:szCs w:val="24"/>
              </w:rPr>
              <w:fldChar w:fldCharType="separate"/>
            </w:r>
            <w:r w:rsidRPr="0055787A">
              <w:rPr>
                <w:rFonts w:ascii="Times New Roman" w:hAnsi="Times New Roman" w:cs="Times New Roman"/>
                <w:noProof/>
                <w:webHidden/>
                <w:sz w:val="24"/>
                <w:szCs w:val="24"/>
              </w:rPr>
              <w:t>3</w:t>
            </w:r>
            <w:r w:rsidRPr="0055787A">
              <w:rPr>
                <w:rFonts w:ascii="Times New Roman" w:hAnsi="Times New Roman" w:cs="Times New Roman"/>
                <w:noProof/>
                <w:webHidden/>
                <w:sz w:val="24"/>
                <w:szCs w:val="24"/>
              </w:rPr>
              <w:fldChar w:fldCharType="end"/>
            </w:r>
          </w:hyperlink>
        </w:p>
        <w:p w14:paraId="5BDB7009" w14:textId="77777777" w:rsidR="0055787A" w:rsidRPr="0055787A" w:rsidRDefault="00000000" w:rsidP="0055787A">
          <w:pPr>
            <w:pStyle w:val="TOC1"/>
            <w:tabs>
              <w:tab w:val="right" w:leader="dot" w:pos="9350"/>
            </w:tabs>
            <w:spacing w:after="0" w:line="360" w:lineRule="auto"/>
            <w:rPr>
              <w:rFonts w:ascii="Times New Roman" w:hAnsi="Times New Roman" w:cs="Times New Roman"/>
              <w:noProof/>
              <w:sz w:val="24"/>
              <w:szCs w:val="24"/>
            </w:rPr>
          </w:pPr>
          <w:hyperlink w:anchor="_Toc133853572" w:history="1">
            <w:r w:rsidRPr="0055787A">
              <w:rPr>
                <w:rStyle w:val="Hyperlink"/>
                <w:rFonts w:ascii="Times New Roman" w:hAnsi="Times New Roman" w:cs="Times New Roman"/>
                <w:noProof/>
                <w:sz w:val="24"/>
                <w:szCs w:val="24"/>
              </w:rPr>
              <w:t>Situation Analysis</w:t>
            </w:r>
            <w:r w:rsidRPr="0055787A">
              <w:rPr>
                <w:rFonts w:ascii="Times New Roman" w:hAnsi="Times New Roman" w:cs="Times New Roman"/>
                <w:noProof/>
                <w:webHidden/>
                <w:sz w:val="24"/>
                <w:szCs w:val="24"/>
              </w:rPr>
              <w:tab/>
            </w:r>
            <w:r w:rsidRPr="0055787A">
              <w:rPr>
                <w:rFonts w:ascii="Times New Roman" w:hAnsi="Times New Roman" w:cs="Times New Roman"/>
                <w:noProof/>
                <w:webHidden/>
                <w:sz w:val="24"/>
                <w:szCs w:val="24"/>
              </w:rPr>
              <w:fldChar w:fldCharType="begin"/>
            </w:r>
            <w:r w:rsidRPr="0055787A">
              <w:rPr>
                <w:rFonts w:ascii="Times New Roman" w:hAnsi="Times New Roman" w:cs="Times New Roman"/>
                <w:noProof/>
                <w:webHidden/>
                <w:sz w:val="24"/>
                <w:szCs w:val="24"/>
              </w:rPr>
              <w:instrText xml:space="preserve"> PAGEREF _Toc133853572 \h </w:instrText>
            </w:r>
            <w:r w:rsidRPr="0055787A">
              <w:rPr>
                <w:rFonts w:ascii="Times New Roman" w:hAnsi="Times New Roman" w:cs="Times New Roman"/>
                <w:noProof/>
                <w:webHidden/>
                <w:sz w:val="24"/>
                <w:szCs w:val="24"/>
              </w:rPr>
            </w:r>
            <w:r w:rsidRPr="0055787A">
              <w:rPr>
                <w:rFonts w:ascii="Times New Roman" w:hAnsi="Times New Roman" w:cs="Times New Roman"/>
                <w:noProof/>
                <w:webHidden/>
                <w:sz w:val="24"/>
                <w:szCs w:val="24"/>
              </w:rPr>
              <w:fldChar w:fldCharType="separate"/>
            </w:r>
            <w:r w:rsidRPr="0055787A">
              <w:rPr>
                <w:rFonts w:ascii="Times New Roman" w:hAnsi="Times New Roman" w:cs="Times New Roman"/>
                <w:noProof/>
                <w:webHidden/>
                <w:sz w:val="24"/>
                <w:szCs w:val="24"/>
              </w:rPr>
              <w:t>3</w:t>
            </w:r>
            <w:r w:rsidRPr="0055787A">
              <w:rPr>
                <w:rFonts w:ascii="Times New Roman" w:hAnsi="Times New Roman" w:cs="Times New Roman"/>
                <w:noProof/>
                <w:webHidden/>
                <w:sz w:val="24"/>
                <w:szCs w:val="24"/>
              </w:rPr>
              <w:fldChar w:fldCharType="end"/>
            </w:r>
          </w:hyperlink>
        </w:p>
        <w:p w14:paraId="0C65E37D" w14:textId="77777777" w:rsidR="0055787A" w:rsidRPr="0055787A" w:rsidRDefault="00000000" w:rsidP="0055787A">
          <w:pPr>
            <w:pStyle w:val="TOC2"/>
            <w:tabs>
              <w:tab w:val="right" w:leader="dot" w:pos="9350"/>
            </w:tabs>
            <w:spacing w:after="0" w:line="360" w:lineRule="auto"/>
            <w:rPr>
              <w:rFonts w:ascii="Times New Roman" w:hAnsi="Times New Roman" w:cs="Times New Roman"/>
              <w:noProof/>
              <w:sz w:val="24"/>
              <w:szCs w:val="24"/>
            </w:rPr>
          </w:pPr>
          <w:hyperlink w:anchor="_Toc133853573" w:history="1">
            <w:r w:rsidRPr="0055787A">
              <w:rPr>
                <w:rStyle w:val="Hyperlink"/>
                <w:rFonts w:ascii="Times New Roman" w:hAnsi="Times New Roman" w:cs="Times New Roman"/>
                <w:noProof/>
                <w:sz w:val="24"/>
                <w:szCs w:val="24"/>
              </w:rPr>
              <w:t>Company (SWOT Analysis):</w:t>
            </w:r>
            <w:r w:rsidRPr="0055787A">
              <w:rPr>
                <w:rFonts w:ascii="Times New Roman" w:hAnsi="Times New Roman" w:cs="Times New Roman"/>
                <w:noProof/>
                <w:webHidden/>
                <w:sz w:val="24"/>
                <w:szCs w:val="24"/>
              </w:rPr>
              <w:tab/>
            </w:r>
            <w:r w:rsidRPr="0055787A">
              <w:rPr>
                <w:rFonts w:ascii="Times New Roman" w:hAnsi="Times New Roman" w:cs="Times New Roman"/>
                <w:noProof/>
                <w:webHidden/>
                <w:sz w:val="24"/>
                <w:szCs w:val="24"/>
              </w:rPr>
              <w:fldChar w:fldCharType="begin"/>
            </w:r>
            <w:r w:rsidRPr="0055787A">
              <w:rPr>
                <w:rFonts w:ascii="Times New Roman" w:hAnsi="Times New Roman" w:cs="Times New Roman"/>
                <w:noProof/>
                <w:webHidden/>
                <w:sz w:val="24"/>
                <w:szCs w:val="24"/>
              </w:rPr>
              <w:instrText xml:space="preserve"> PAGEREF _Toc133853573 \h </w:instrText>
            </w:r>
            <w:r w:rsidRPr="0055787A">
              <w:rPr>
                <w:rFonts w:ascii="Times New Roman" w:hAnsi="Times New Roman" w:cs="Times New Roman"/>
                <w:noProof/>
                <w:webHidden/>
                <w:sz w:val="24"/>
                <w:szCs w:val="24"/>
              </w:rPr>
            </w:r>
            <w:r w:rsidRPr="0055787A">
              <w:rPr>
                <w:rFonts w:ascii="Times New Roman" w:hAnsi="Times New Roman" w:cs="Times New Roman"/>
                <w:noProof/>
                <w:webHidden/>
                <w:sz w:val="24"/>
                <w:szCs w:val="24"/>
              </w:rPr>
              <w:fldChar w:fldCharType="separate"/>
            </w:r>
            <w:r w:rsidRPr="0055787A">
              <w:rPr>
                <w:rFonts w:ascii="Times New Roman" w:hAnsi="Times New Roman" w:cs="Times New Roman"/>
                <w:noProof/>
                <w:webHidden/>
                <w:sz w:val="24"/>
                <w:szCs w:val="24"/>
              </w:rPr>
              <w:t>3</w:t>
            </w:r>
            <w:r w:rsidRPr="0055787A">
              <w:rPr>
                <w:rFonts w:ascii="Times New Roman" w:hAnsi="Times New Roman" w:cs="Times New Roman"/>
                <w:noProof/>
                <w:webHidden/>
                <w:sz w:val="24"/>
                <w:szCs w:val="24"/>
              </w:rPr>
              <w:fldChar w:fldCharType="end"/>
            </w:r>
          </w:hyperlink>
        </w:p>
        <w:p w14:paraId="3BD4DA33" w14:textId="77777777" w:rsidR="0055787A" w:rsidRPr="0055787A" w:rsidRDefault="00000000" w:rsidP="0055787A">
          <w:pPr>
            <w:pStyle w:val="TOC2"/>
            <w:tabs>
              <w:tab w:val="right" w:leader="dot" w:pos="9350"/>
            </w:tabs>
            <w:spacing w:after="0" w:line="360" w:lineRule="auto"/>
            <w:rPr>
              <w:rFonts w:ascii="Times New Roman" w:hAnsi="Times New Roman" w:cs="Times New Roman"/>
              <w:noProof/>
              <w:sz w:val="24"/>
              <w:szCs w:val="24"/>
            </w:rPr>
          </w:pPr>
          <w:hyperlink w:anchor="_Toc133853574" w:history="1">
            <w:r w:rsidRPr="0055787A">
              <w:rPr>
                <w:rStyle w:val="Hyperlink"/>
                <w:rFonts w:ascii="Times New Roman" w:hAnsi="Times New Roman" w:cs="Times New Roman"/>
                <w:noProof/>
                <w:sz w:val="24"/>
                <w:szCs w:val="24"/>
              </w:rPr>
              <w:t>Customers (Segmentation and Targeting):</w:t>
            </w:r>
            <w:r w:rsidRPr="0055787A">
              <w:rPr>
                <w:rFonts w:ascii="Times New Roman" w:hAnsi="Times New Roman" w:cs="Times New Roman"/>
                <w:noProof/>
                <w:webHidden/>
                <w:sz w:val="24"/>
                <w:szCs w:val="24"/>
              </w:rPr>
              <w:tab/>
            </w:r>
            <w:r w:rsidRPr="0055787A">
              <w:rPr>
                <w:rFonts w:ascii="Times New Roman" w:hAnsi="Times New Roman" w:cs="Times New Roman"/>
                <w:noProof/>
                <w:webHidden/>
                <w:sz w:val="24"/>
                <w:szCs w:val="24"/>
              </w:rPr>
              <w:fldChar w:fldCharType="begin"/>
            </w:r>
            <w:r w:rsidRPr="0055787A">
              <w:rPr>
                <w:rFonts w:ascii="Times New Roman" w:hAnsi="Times New Roman" w:cs="Times New Roman"/>
                <w:noProof/>
                <w:webHidden/>
                <w:sz w:val="24"/>
                <w:szCs w:val="24"/>
              </w:rPr>
              <w:instrText xml:space="preserve"> PAGEREF _Toc133853574 \h </w:instrText>
            </w:r>
            <w:r w:rsidRPr="0055787A">
              <w:rPr>
                <w:rFonts w:ascii="Times New Roman" w:hAnsi="Times New Roman" w:cs="Times New Roman"/>
                <w:noProof/>
                <w:webHidden/>
                <w:sz w:val="24"/>
                <w:szCs w:val="24"/>
              </w:rPr>
            </w:r>
            <w:r w:rsidRPr="0055787A">
              <w:rPr>
                <w:rFonts w:ascii="Times New Roman" w:hAnsi="Times New Roman" w:cs="Times New Roman"/>
                <w:noProof/>
                <w:webHidden/>
                <w:sz w:val="24"/>
                <w:szCs w:val="24"/>
              </w:rPr>
              <w:fldChar w:fldCharType="separate"/>
            </w:r>
            <w:r w:rsidRPr="0055787A">
              <w:rPr>
                <w:rFonts w:ascii="Times New Roman" w:hAnsi="Times New Roman" w:cs="Times New Roman"/>
                <w:noProof/>
                <w:webHidden/>
                <w:sz w:val="24"/>
                <w:szCs w:val="24"/>
              </w:rPr>
              <w:t>3</w:t>
            </w:r>
            <w:r w:rsidRPr="0055787A">
              <w:rPr>
                <w:rFonts w:ascii="Times New Roman" w:hAnsi="Times New Roman" w:cs="Times New Roman"/>
                <w:noProof/>
                <w:webHidden/>
                <w:sz w:val="24"/>
                <w:szCs w:val="24"/>
              </w:rPr>
              <w:fldChar w:fldCharType="end"/>
            </w:r>
          </w:hyperlink>
        </w:p>
        <w:p w14:paraId="6FC39B4F" w14:textId="77777777" w:rsidR="0055787A" w:rsidRPr="0055787A" w:rsidRDefault="00000000" w:rsidP="0055787A">
          <w:pPr>
            <w:pStyle w:val="TOC2"/>
            <w:tabs>
              <w:tab w:val="right" w:leader="dot" w:pos="9350"/>
            </w:tabs>
            <w:spacing w:after="0" w:line="360" w:lineRule="auto"/>
            <w:rPr>
              <w:rFonts w:ascii="Times New Roman" w:hAnsi="Times New Roman" w:cs="Times New Roman"/>
              <w:noProof/>
              <w:sz w:val="24"/>
              <w:szCs w:val="24"/>
            </w:rPr>
          </w:pPr>
          <w:hyperlink w:anchor="_Toc133853575" w:history="1">
            <w:r w:rsidRPr="0055787A">
              <w:rPr>
                <w:rStyle w:val="Hyperlink"/>
                <w:rFonts w:ascii="Times New Roman" w:hAnsi="Times New Roman" w:cs="Times New Roman"/>
                <w:noProof/>
                <w:sz w:val="24"/>
                <w:szCs w:val="24"/>
              </w:rPr>
              <w:t>Competitors (Perceptual Positioning Map, Bowman's Strategy Clock):</w:t>
            </w:r>
            <w:r w:rsidRPr="0055787A">
              <w:rPr>
                <w:rFonts w:ascii="Times New Roman" w:hAnsi="Times New Roman" w:cs="Times New Roman"/>
                <w:noProof/>
                <w:webHidden/>
                <w:sz w:val="24"/>
                <w:szCs w:val="24"/>
              </w:rPr>
              <w:tab/>
            </w:r>
            <w:r w:rsidRPr="0055787A">
              <w:rPr>
                <w:rFonts w:ascii="Times New Roman" w:hAnsi="Times New Roman" w:cs="Times New Roman"/>
                <w:noProof/>
                <w:webHidden/>
                <w:sz w:val="24"/>
                <w:szCs w:val="24"/>
              </w:rPr>
              <w:fldChar w:fldCharType="begin"/>
            </w:r>
            <w:r w:rsidRPr="0055787A">
              <w:rPr>
                <w:rFonts w:ascii="Times New Roman" w:hAnsi="Times New Roman" w:cs="Times New Roman"/>
                <w:noProof/>
                <w:webHidden/>
                <w:sz w:val="24"/>
                <w:szCs w:val="24"/>
              </w:rPr>
              <w:instrText xml:space="preserve"> PAGEREF _Toc133853575 \h </w:instrText>
            </w:r>
            <w:r w:rsidRPr="0055787A">
              <w:rPr>
                <w:rFonts w:ascii="Times New Roman" w:hAnsi="Times New Roman" w:cs="Times New Roman"/>
                <w:noProof/>
                <w:webHidden/>
                <w:sz w:val="24"/>
                <w:szCs w:val="24"/>
              </w:rPr>
            </w:r>
            <w:r w:rsidRPr="0055787A">
              <w:rPr>
                <w:rFonts w:ascii="Times New Roman" w:hAnsi="Times New Roman" w:cs="Times New Roman"/>
                <w:noProof/>
                <w:webHidden/>
                <w:sz w:val="24"/>
                <w:szCs w:val="24"/>
              </w:rPr>
              <w:fldChar w:fldCharType="separate"/>
            </w:r>
            <w:r w:rsidRPr="0055787A">
              <w:rPr>
                <w:rFonts w:ascii="Times New Roman" w:hAnsi="Times New Roman" w:cs="Times New Roman"/>
                <w:noProof/>
                <w:webHidden/>
                <w:sz w:val="24"/>
                <w:szCs w:val="24"/>
              </w:rPr>
              <w:t>3</w:t>
            </w:r>
            <w:r w:rsidRPr="0055787A">
              <w:rPr>
                <w:rFonts w:ascii="Times New Roman" w:hAnsi="Times New Roman" w:cs="Times New Roman"/>
                <w:noProof/>
                <w:webHidden/>
                <w:sz w:val="24"/>
                <w:szCs w:val="24"/>
              </w:rPr>
              <w:fldChar w:fldCharType="end"/>
            </w:r>
          </w:hyperlink>
        </w:p>
        <w:p w14:paraId="3E2A1C29" w14:textId="77777777" w:rsidR="0055787A" w:rsidRPr="0055787A" w:rsidRDefault="00000000" w:rsidP="0055787A">
          <w:pPr>
            <w:pStyle w:val="TOC2"/>
            <w:tabs>
              <w:tab w:val="right" w:leader="dot" w:pos="9350"/>
            </w:tabs>
            <w:spacing w:after="0" w:line="360" w:lineRule="auto"/>
            <w:rPr>
              <w:rFonts w:ascii="Times New Roman" w:hAnsi="Times New Roman" w:cs="Times New Roman"/>
              <w:noProof/>
              <w:sz w:val="24"/>
              <w:szCs w:val="24"/>
            </w:rPr>
          </w:pPr>
          <w:hyperlink w:anchor="_Toc133853576" w:history="1">
            <w:r w:rsidRPr="0055787A">
              <w:rPr>
                <w:rStyle w:val="Hyperlink"/>
                <w:rFonts w:ascii="Times New Roman" w:hAnsi="Times New Roman" w:cs="Times New Roman"/>
                <w:noProof/>
                <w:sz w:val="24"/>
                <w:szCs w:val="24"/>
              </w:rPr>
              <w:t>Collaborators (B2B Relationships, Partnerships, Franchises):</w:t>
            </w:r>
            <w:r w:rsidRPr="0055787A">
              <w:rPr>
                <w:rFonts w:ascii="Times New Roman" w:hAnsi="Times New Roman" w:cs="Times New Roman"/>
                <w:noProof/>
                <w:webHidden/>
                <w:sz w:val="24"/>
                <w:szCs w:val="24"/>
              </w:rPr>
              <w:tab/>
            </w:r>
            <w:r w:rsidRPr="0055787A">
              <w:rPr>
                <w:rFonts w:ascii="Times New Roman" w:hAnsi="Times New Roman" w:cs="Times New Roman"/>
                <w:noProof/>
                <w:webHidden/>
                <w:sz w:val="24"/>
                <w:szCs w:val="24"/>
              </w:rPr>
              <w:fldChar w:fldCharType="begin"/>
            </w:r>
            <w:r w:rsidRPr="0055787A">
              <w:rPr>
                <w:rFonts w:ascii="Times New Roman" w:hAnsi="Times New Roman" w:cs="Times New Roman"/>
                <w:noProof/>
                <w:webHidden/>
                <w:sz w:val="24"/>
                <w:szCs w:val="24"/>
              </w:rPr>
              <w:instrText xml:space="preserve"> PAGEREF _Toc133853576 \h </w:instrText>
            </w:r>
            <w:r w:rsidRPr="0055787A">
              <w:rPr>
                <w:rFonts w:ascii="Times New Roman" w:hAnsi="Times New Roman" w:cs="Times New Roman"/>
                <w:noProof/>
                <w:webHidden/>
                <w:sz w:val="24"/>
                <w:szCs w:val="24"/>
              </w:rPr>
            </w:r>
            <w:r w:rsidRPr="0055787A">
              <w:rPr>
                <w:rFonts w:ascii="Times New Roman" w:hAnsi="Times New Roman" w:cs="Times New Roman"/>
                <w:noProof/>
                <w:webHidden/>
                <w:sz w:val="24"/>
                <w:szCs w:val="24"/>
              </w:rPr>
              <w:fldChar w:fldCharType="separate"/>
            </w:r>
            <w:r w:rsidRPr="0055787A">
              <w:rPr>
                <w:rFonts w:ascii="Times New Roman" w:hAnsi="Times New Roman" w:cs="Times New Roman"/>
                <w:noProof/>
                <w:webHidden/>
                <w:sz w:val="24"/>
                <w:szCs w:val="24"/>
              </w:rPr>
              <w:t>4</w:t>
            </w:r>
            <w:r w:rsidRPr="0055787A">
              <w:rPr>
                <w:rFonts w:ascii="Times New Roman" w:hAnsi="Times New Roman" w:cs="Times New Roman"/>
                <w:noProof/>
                <w:webHidden/>
                <w:sz w:val="24"/>
                <w:szCs w:val="24"/>
              </w:rPr>
              <w:fldChar w:fldCharType="end"/>
            </w:r>
          </w:hyperlink>
        </w:p>
        <w:p w14:paraId="70873179" w14:textId="77777777" w:rsidR="0055787A" w:rsidRPr="0055787A" w:rsidRDefault="00000000" w:rsidP="0055787A">
          <w:pPr>
            <w:pStyle w:val="TOC2"/>
            <w:tabs>
              <w:tab w:val="right" w:leader="dot" w:pos="9350"/>
            </w:tabs>
            <w:spacing w:after="0" w:line="360" w:lineRule="auto"/>
            <w:rPr>
              <w:rFonts w:ascii="Times New Roman" w:hAnsi="Times New Roman" w:cs="Times New Roman"/>
              <w:noProof/>
              <w:sz w:val="24"/>
              <w:szCs w:val="24"/>
            </w:rPr>
          </w:pPr>
          <w:hyperlink w:anchor="_Toc133853577" w:history="1">
            <w:r w:rsidRPr="0055787A">
              <w:rPr>
                <w:rStyle w:val="Hyperlink"/>
                <w:rFonts w:ascii="Times New Roman" w:hAnsi="Times New Roman" w:cs="Times New Roman"/>
                <w:noProof/>
                <w:sz w:val="24"/>
                <w:szCs w:val="24"/>
              </w:rPr>
              <w:t>Climate (PESTLE Analysis):</w:t>
            </w:r>
            <w:r w:rsidRPr="0055787A">
              <w:rPr>
                <w:rFonts w:ascii="Times New Roman" w:hAnsi="Times New Roman" w:cs="Times New Roman"/>
                <w:noProof/>
                <w:webHidden/>
                <w:sz w:val="24"/>
                <w:szCs w:val="24"/>
              </w:rPr>
              <w:tab/>
            </w:r>
            <w:r w:rsidRPr="0055787A">
              <w:rPr>
                <w:rFonts w:ascii="Times New Roman" w:hAnsi="Times New Roman" w:cs="Times New Roman"/>
                <w:noProof/>
                <w:webHidden/>
                <w:sz w:val="24"/>
                <w:szCs w:val="24"/>
              </w:rPr>
              <w:fldChar w:fldCharType="begin"/>
            </w:r>
            <w:r w:rsidRPr="0055787A">
              <w:rPr>
                <w:rFonts w:ascii="Times New Roman" w:hAnsi="Times New Roman" w:cs="Times New Roman"/>
                <w:noProof/>
                <w:webHidden/>
                <w:sz w:val="24"/>
                <w:szCs w:val="24"/>
              </w:rPr>
              <w:instrText xml:space="preserve"> PAGEREF _Toc133853577 \h </w:instrText>
            </w:r>
            <w:r w:rsidRPr="0055787A">
              <w:rPr>
                <w:rFonts w:ascii="Times New Roman" w:hAnsi="Times New Roman" w:cs="Times New Roman"/>
                <w:noProof/>
                <w:webHidden/>
                <w:sz w:val="24"/>
                <w:szCs w:val="24"/>
              </w:rPr>
            </w:r>
            <w:r w:rsidRPr="0055787A">
              <w:rPr>
                <w:rFonts w:ascii="Times New Roman" w:hAnsi="Times New Roman" w:cs="Times New Roman"/>
                <w:noProof/>
                <w:webHidden/>
                <w:sz w:val="24"/>
                <w:szCs w:val="24"/>
              </w:rPr>
              <w:fldChar w:fldCharType="separate"/>
            </w:r>
            <w:r w:rsidRPr="0055787A">
              <w:rPr>
                <w:rFonts w:ascii="Times New Roman" w:hAnsi="Times New Roman" w:cs="Times New Roman"/>
                <w:noProof/>
                <w:webHidden/>
                <w:sz w:val="24"/>
                <w:szCs w:val="24"/>
              </w:rPr>
              <w:t>4</w:t>
            </w:r>
            <w:r w:rsidRPr="0055787A">
              <w:rPr>
                <w:rFonts w:ascii="Times New Roman" w:hAnsi="Times New Roman" w:cs="Times New Roman"/>
                <w:noProof/>
                <w:webHidden/>
                <w:sz w:val="24"/>
                <w:szCs w:val="24"/>
              </w:rPr>
              <w:fldChar w:fldCharType="end"/>
            </w:r>
          </w:hyperlink>
        </w:p>
        <w:p w14:paraId="0D81F455" w14:textId="77777777" w:rsidR="0055787A" w:rsidRPr="0055787A" w:rsidRDefault="00000000" w:rsidP="0055787A">
          <w:pPr>
            <w:pStyle w:val="TOC2"/>
            <w:tabs>
              <w:tab w:val="right" w:leader="dot" w:pos="9350"/>
            </w:tabs>
            <w:spacing w:after="0" w:line="360" w:lineRule="auto"/>
            <w:rPr>
              <w:rFonts w:ascii="Times New Roman" w:hAnsi="Times New Roman" w:cs="Times New Roman"/>
              <w:noProof/>
              <w:sz w:val="24"/>
              <w:szCs w:val="24"/>
            </w:rPr>
          </w:pPr>
          <w:hyperlink w:anchor="_Toc133853578" w:history="1">
            <w:r w:rsidRPr="0055787A">
              <w:rPr>
                <w:rStyle w:val="Hyperlink"/>
                <w:rFonts w:ascii="Times New Roman" w:hAnsi="Times New Roman" w:cs="Times New Roman"/>
                <w:noProof/>
                <w:sz w:val="24"/>
                <w:szCs w:val="24"/>
              </w:rPr>
              <w:t>Marketing Mix:</w:t>
            </w:r>
            <w:r w:rsidRPr="0055787A">
              <w:rPr>
                <w:rFonts w:ascii="Times New Roman" w:hAnsi="Times New Roman" w:cs="Times New Roman"/>
                <w:noProof/>
                <w:webHidden/>
                <w:sz w:val="24"/>
                <w:szCs w:val="24"/>
              </w:rPr>
              <w:tab/>
            </w:r>
            <w:r w:rsidRPr="0055787A">
              <w:rPr>
                <w:rFonts w:ascii="Times New Roman" w:hAnsi="Times New Roman" w:cs="Times New Roman"/>
                <w:noProof/>
                <w:webHidden/>
                <w:sz w:val="24"/>
                <w:szCs w:val="24"/>
              </w:rPr>
              <w:fldChar w:fldCharType="begin"/>
            </w:r>
            <w:r w:rsidRPr="0055787A">
              <w:rPr>
                <w:rFonts w:ascii="Times New Roman" w:hAnsi="Times New Roman" w:cs="Times New Roman"/>
                <w:noProof/>
                <w:webHidden/>
                <w:sz w:val="24"/>
                <w:szCs w:val="24"/>
              </w:rPr>
              <w:instrText xml:space="preserve"> PAGEREF _Toc133853578 \h </w:instrText>
            </w:r>
            <w:r w:rsidRPr="0055787A">
              <w:rPr>
                <w:rFonts w:ascii="Times New Roman" w:hAnsi="Times New Roman" w:cs="Times New Roman"/>
                <w:noProof/>
                <w:webHidden/>
                <w:sz w:val="24"/>
                <w:szCs w:val="24"/>
              </w:rPr>
            </w:r>
            <w:r w:rsidRPr="0055787A">
              <w:rPr>
                <w:rFonts w:ascii="Times New Roman" w:hAnsi="Times New Roman" w:cs="Times New Roman"/>
                <w:noProof/>
                <w:webHidden/>
                <w:sz w:val="24"/>
                <w:szCs w:val="24"/>
              </w:rPr>
              <w:fldChar w:fldCharType="separate"/>
            </w:r>
            <w:r w:rsidRPr="0055787A">
              <w:rPr>
                <w:rFonts w:ascii="Times New Roman" w:hAnsi="Times New Roman" w:cs="Times New Roman"/>
                <w:noProof/>
                <w:webHidden/>
                <w:sz w:val="24"/>
                <w:szCs w:val="24"/>
              </w:rPr>
              <w:t>4</w:t>
            </w:r>
            <w:r w:rsidRPr="0055787A">
              <w:rPr>
                <w:rFonts w:ascii="Times New Roman" w:hAnsi="Times New Roman" w:cs="Times New Roman"/>
                <w:noProof/>
                <w:webHidden/>
                <w:sz w:val="24"/>
                <w:szCs w:val="24"/>
              </w:rPr>
              <w:fldChar w:fldCharType="end"/>
            </w:r>
          </w:hyperlink>
        </w:p>
        <w:p w14:paraId="4D8720A4" w14:textId="77777777" w:rsidR="0055787A" w:rsidRPr="0055787A" w:rsidRDefault="00000000" w:rsidP="0055787A">
          <w:pPr>
            <w:pStyle w:val="TOC1"/>
            <w:tabs>
              <w:tab w:val="right" w:leader="dot" w:pos="9350"/>
            </w:tabs>
            <w:spacing w:after="0" w:line="360" w:lineRule="auto"/>
            <w:rPr>
              <w:rFonts w:ascii="Times New Roman" w:hAnsi="Times New Roman" w:cs="Times New Roman"/>
              <w:noProof/>
              <w:sz w:val="24"/>
              <w:szCs w:val="24"/>
            </w:rPr>
          </w:pPr>
          <w:hyperlink w:anchor="_Toc133853579" w:history="1">
            <w:r w:rsidRPr="0055787A">
              <w:rPr>
                <w:rStyle w:val="Hyperlink"/>
                <w:rFonts w:ascii="Times New Roman" w:hAnsi="Times New Roman" w:cs="Times New Roman"/>
                <w:noProof/>
                <w:sz w:val="24"/>
                <w:szCs w:val="24"/>
              </w:rPr>
              <w:t>Objectives</w:t>
            </w:r>
            <w:r w:rsidRPr="0055787A">
              <w:rPr>
                <w:rFonts w:ascii="Times New Roman" w:hAnsi="Times New Roman" w:cs="Times New Roman"/>
                <w:noProof/>
                <w:webHidden/>
                <w:sz w:val="24"/>
                <w:szCs w:val="24"/>
              </w:rPr>
              <w:tab/>
            </w:r>
            <w:r w:rsidRPr="0055787A">
              <w:rPr>
                <w:rFonts w:ascii="Times New Roman" w:hAnsi="Times New Roman" w:cs="Times New Roman"/>
                <w:noProof/>
                <w:webHidden/>
                <w:sz w:val="24"/>
                <w:szCs w:val="24"/>
              </w:rPr>
              <w:fldChar w:fldCharType="begin"/>
            </w:r>
            <w:r w:rsidRPr="0055787A">
              <w:rPr>
                <w:rFonts w:ascii="Times New Roman" w:hAnsi="Times New Roman" w:cs="Times New Roman"/>
                <w:noProof/>
                <w:webHidden/>
                <w:sz w:val="24"/>
                <w:szCs w:val="24"/>
              </w:rPr>
              <w:instrText xml:space="preserve"> PAGEREF _Toc133853579 \h </w:instrText>
            </w:r>
            <w:r w:rsidRPr="0055787A">
              <w:rPr>
                <w:rFonts w:ascii="Times New Roman" w:hAnsi="Times New Roman" w:cs="Times New Roman"/>
                <w:noProof/>
                <w:webHidden/>
                <w:sz w:val="24"/>
                <w:szCs w:val="24"/>
              </w:rPr>
            </w:r>
            <w:r w:rsidRPr="0055787A">
              <w:rPr>
                <w:rFonts w:ascii="Times New Roman" w:hAnsi="Times New Roman" w:cs="Times New Roman"/>
                <w:noProof/>
                <w:webHidden/>
                <w:sz w:val="24"/>
                <w:szCs w:val="24"/>
              </w:rPr>
              <w:fldChar w:fldCharType="separate"/>
            </w:r>
            <w:r w:rsidRPr="0055787A">
              <w:rPr>
                <w:rFonts w:ascii="Times New Roman" w:hAnsi="Times New Roman" w:cs="Times New Roman"/>
                <w:noProof/>
                <w:webHidden/>
                <w:sz w:val="24"/>
                <w:szCs w:val="24"/>
              </w:rPr>
              <w:t>4</w:t>
            </w:r>
            <w:r w:rsidRPr="0055787A">
              <w:rPr>
                <w:rFonts w:ascii="Times New Roman" w:hAnsi="Times New Roman" w:cs="Times New Roman"/>
                <w:noProof/>
                <w:webHidden/>
                <w:sz w:val="24"/>
                <w:szCs w:val="24"/>
              </w:rPr>
              <w:fldChar w:fldCharType="end"/>
            </w:r>
          </w:hyperlink>
        </w:p>
        <w:p w14:paraId="53FC2385" w14:textId="77777777" w:rsidR="0055787A" w:rsidRPr="0055787A" w:rsidRDefault="00000000" w:rsidP="0055787A">
          <w:pPr>
            <w:pStyle w:val="TOC1"/>
            <w:tabs>
              <w:tab w:val="right" w:leader="dot" w:pos="9350"/>
            </w:tabs>
            <w:spacing w:after="0" w:line="360" w:lineRule="auto"/>
            <w:rPr>
              <w:rFonts w:ascii="Times New Roman" w:hAnsi="Times New Roman" w:cs="Times New Roman"/>
              <w:noProof/>
              <w:sz w:val="24"/>
              <w:szCs w:val="24"/>
            </w:rPr>
          </w:pPr>
          <w:hyperlink w:anchor="_Toc133853580" w:history="1">
            <w:r w:rsidRPr="0055787A">
              <w:rPr>
                <w:rStyle w:val="Hyperlink"/>
                <w:rFonts w:ascii="Times New Roman" w:hAnsi="Times New Roman" w:cs="Times New Roman"/>
                <w:noProof/>
                <w:sz w:val="24"/>
                <w:szCs w:val="24"/>
              </w:rPr>
              <w:t>Strategy</w:t>
            </w:r>
            <w:r w:rsidRPr="0055787A">
              <w:rPr>
                <w:rFonts w:ascii="Times New Roman" w:hAnsi="Times New Roman" w:cs="Times New Roman"/>
                <w:noProof/>
                <w:webHidden/>
                <w:sz w:val="24"/>
                <w:szCs w:val="24"/>
              </w:rPr>
              <w:tab/>
            </w:r>
            <w:r w:rsidRPr="0055787A">
              <w:rPr>
                <w:rFonts w:ascii="Times New Roman" w:hAnsi="Times New Roman" w:cs="Times New Roman"/>
                <w:noProof/>
                <w:webHidden/>
                <w:sz w:val="24"/>
                <w:szCs w:val="24"/>
              </w:rPr>
              <w:fldChar w:fldCharType="begin"/>
            </w:r>
            <w:r w:rsidRPr="0055787A">
              <w:rPr>
                <w:rFonts w:ascii="Times New Roman" w:hAnsi="Times New Roman" w:cs="Times New Roman"/>
                <w:noProof/>
                <w:webHidden/>
                <w:sz w:val="24"/>
                <w:szCs w:val="24"/>
              </w:rPr>
              <w:instrText xml:space="preserve"> PAGEREF _Toc133853580 \h </w:instrText>
            </w:r>
            <w:r w:rsidRPr="0055787A">
              <w:rPr>
                <w:rFonts w:ascii="Times New Roman" w:hAnsi="Times New Roman" w:cs="Times New Roman"/>
                <w:noProof/>
                <w:webHidden/>
                <w:sz w:val="24"/>
                <w:szCs w:val="24"/>
              </w:rPr>
            </w:r>
            <w:r w:rsidRPr="0055787A">
              <w:rPr>
                <w:rFonts w:ascii="Times New Roman" w:hAnsi="Times New Roman" w:cs="Times New Roman"/>
                <w:noProof/>
                <w:webHidden/>
                <w:sz w:val="24"/>
                <w:szCs w:val="24"/>
              </w:rPr>
              <w:fldChar w:fldCharType="separate"/>
            </w:r>
            <w:r w:rsidRPr="0055787A">
              <w:rPr>
                <w:rFonts w:ascii="Times New Roman" w:hAnsi="Times New Roman" w:cs="Times New Roman"/>
                <w:noProof/>
                <w:webHidden/>
                <w:sz w:val="24"/>
                <w:szCs w:val="24"/>
              </w:rPr>
              <w:t>4</w:t>
            </w:r>
            <w:r w:rsidRPr="0055787A">
              <w:rPr>
                <w:rFonts w:ascii="Times New Roman" w:hAnsi="Times New Roman" w:cs="Times New Roman"/>
                <w:noProof/>
                <w:webHidden/>
                <w:sz w:val="24"/>
                <w:szCs w:val="24"/>
              </w:rPr>
              <w:fldChar w:fldCharType="end"/>
            </w:r>
          </w:hyperlink>
        </w:p>
        <w:p w14:paraId="0AEB8D65" w14:textId="77777777" w:rsidR="0055787A" w:rsidRPr="0055787A" w:rsidRDefault="00000000" w:rsidP="0055787A">
          <w:pPr>
            <w:pStyle w:val="TOC1"/>
            <w:tabs>
              <w:tab w:val="right" w:leader="dot" w:pos="9350"/>
            </w:tabs>
            <w:spacing w:after="0" w:line="360" w:lineRule="auto"/>
            <w:rPr>
              <w:rFonts w:ascii="Times New Roman" w:hAnsi="Times New Roman" w:cs="Times New Roman"/>
              <w:noProof/>
              <w:sz w:val="24"/>
              <w:szCs w:val="24"/>
            </w:rPr>
          </w:pPr>
          <w:hyperlink w:anchor="_Toc133853581" w:history="1">
            <w:r w:rsidRPr="0055787A">
              <w:rPr>
                <w:rStyle w:val="Hyperlink"/>
                <w:rFonts w:ascii="Times New Roman" w:hAnsi="Times New Roman" w:cs="Times New Roman"/>
                <w:noProof/>
                <w:sz w:val="24"/>
                <w:szCs w:val="24"/>
              </w:rPr>
              <w:t>Tactics</w:t>
            </w:r>
            <w:r w:rsidRPr="0055787A">
              <w:rPr>
                <w:rFonts w:ascii="Times New Roman" w:hAnsi="Times New Roman" w:cs="Times New Roman"/>
                <w:noProof/>
                <w:webHidden/>
                <w:sz w:val="24"/>
                <w:szCs w:val="24"/>
              </w:rPr>
              <w:tab/>
            </w:r>
            <w:r w:rsidRPr="0055787A">
              <w:rPr>
                <w:rFonts w:ascii="Times New Roman" w:hAnsi="Times New Roman" w:cs="Times New Roman"/>
                <w:noProof/>
                <w:webHidden/>
                <w:sz w:val="24"/>
                <w:szCs w:val="24"/>
              </w:rPr>
              <w:fldChar w:fldCharType="begin"/>
            </w:r>
            <w:r w:rsidRPr="0055787A">
              <w:rPr>
                <w:rFonts w:ascii="Times New Roman" w:hAnsi="Times New Roman" w:cs="Times New Roman"/>
                <w:noProof/>
                <w:webHidden/>
                <w:sz w:val="24"/>
                <w:szCs w:val="24"/>
              </w:rPr>
              <w:instrText xml:space="preserve"> PAGEREF _Toc133853581 \h </w:instrText>
            </w:r>
            <w:r w:rsidRPr="0055787A">
              <w:rPr>
                <w:rFonts w:ascii="Times New Roman" w:hAnsi="Times New Roman" w:cs="Times New Roman"/>
                <w:noProof/>
                <w:webHidden/>
                <w:sz w:val="24"/>
                <w:szCs w:val="24"/>
              </w:rPr>
            </w:r>
            <w:r w:rsidRPr="0055787A">
              <w:rPr>
                <w:rFonts w:ascii="Times New Roman" w:hAnsi="Times New Roman" w:cs="Times New Roman"/>
                <w:noProof/>
                <w:webHidden/>
                <w:sz w:val="24"/>
                <w:szCs w:val="24"/>
              </w:rPr>
              <w:fldChar w:fldCharType="separate"/>
            </w:r>
            <w:r w:rsidRPr="0055787A">
              <w:rPr>
                <w:rFonts w:ascii="Times New Roman" w:hAnsi="Times New Roman" w:cs="Times New Roman"/>
                <w:noProof/>
                <w:webHidden/>
                <w:sz w:val="24"/>
                <w:szCs w:val="24"/>
              </w:rPr>
              <w:t>5</w:t>
            </w:r>
            <w:r w:rsidRPr="0055787A">
              <w:rPr>
                <w:rFonts w:ascii="Times New Roman" w:hAnsi="Times New Roman" w:cs="Times New Roman"/>
                <w:noProof/>
                <w:webHidden/>
                <w:sz w:val="24"/>
                <w:szCs w:val="24"/>
              </w:rPr>
              <w:fldChar w:fldCharType="end"/>
            </w:r>
          </w:hyperlink>
        </w:p>
        <w:p w14:paraId="099C1AA3" w14:textId="77777777" w:rsidR="0055787A" w:rsidRPr="0055787A" w:rsidRDefault="00000000" w:rsidP="0055787A">
          <w:pPr>
            <w:pStyle w:val="TOC1"/>
            <w:tabs>
              <w:tab w:val="right" w:leader="dot" w:pos="9350"/>
            </w:tabs>
            <w:spacing w:after="0" w:line="360" w:lineRule="auto"/>
            <w:rPr>
              <w:rFonts w:ascii="Times New Roman" w:hAnsi="Times New Roman" w:cs="Times New Roman"/>
              <w:noProof/>
              <w:sz w:val="24"/>
              <w:szCs w:val="24"/>
            </w:rPr>
          </w:pPr>
          <w:hyperlink w:anchor="_Toc133853582" w:history="1">
            <w:r w:rsidRPr="0055787A">
              <w:rPr>
                <w:rStyle w:val="Hyperlink"/>
                <w:rFonts w:ascii="Times New Roman" w:hAnsi="Times New Roman" w:cs="Times New Roman"/>
                <w:noProof/>
                <w:sz w:val="24"/>
                <w:szCs w:val="24"/>
              </w:rPr>
              <w:t>Action</w:t>
            </w:r>
            <w:r w:rsidRPr="0055787A">
              <w:rPr>
                <w:rFonts w:ascii="Times New Roman" w:hAnsi="Times New Roman" w:cs="Times New Roman"/>
                <w:noProof/>
                <w:webHidden/>
                <w:sz w:val="24"/>
                <w:szCs w:val="24"/>
              </w:rPr>
              <w:tab/>
            </w:r>
            <w:r w:rsidRPr="0055787A">
              <w:rPr>
                <w:rFonts w:ascii="Times New Roman" w:hAnsi="Times New Roman" w:cs="Times New Roman"/>
                <w:noProof/>
                <w:webHidden/>
                <w:sz w:val="24"/>
                <w:szCs w:val="24"/>
              </w:rPr>
              <w:fldChar w:fldCharType="begin"/>
            </w:r>
            <w:r w:rsidRPr="0055787A">
              <w:rPr>
                <w:rFonts w:ascii="Times New Roman" w:hAnsi="Times New Roman" w:cs="Times New Roman"/>
                <w:noProof/>
                <w:webHidden/>
                <w:sz w:val="24"/>
                <w:szCs w:val="24"/>
              </w:rPr>
              <w:instrText xml:space="preserve"> PAGEREF _Toc133853582 \h </w:instrText>
            </w:r>
            <w:r w:rsidRPr="0055787A">
              <w:rPr>
                <w:rFonts w:ascii="Times New Roman" w:hAnsi="Times New Roman" w:cs="Times New Roman"/>
                <w:noProof/>
                <w:webHidden/>
                <w:sz w:val="24"/>
                <w:szCs w:val="24"/>
              </w:rPr>
            </w:r>
            <w:r w:rsidRPr="0055787A">
              <w:rPr>
                <w:rFonts w:ascii="Times New Roman" w:hAnsi="Times New Roman" w:cs="Times New Roman"/>
                <w:noProof/>
                <w:webHidden/>
                <w:sz w:val="24"/>
                <w:szCs w:val="24"/>
              </w:rPr>
              <w:fldChar w:fldCharType="separate"/>
            </w:r>
            <w:r w:rsidRPr="0055787A">
              <w:rPr>
                <w:rFonts w:ascii="Times New Roman" w:hAnsi="Times New Roman" w:cs="Times New Roman"/>
                <w:noProof/>
                <w:webHidden/>
                <w:sz w:val="24"/>
                <w:szCs w:val="24"/>
              </w:rPr>
              <w:t>5</w:t>
            </w:r>
            <w:r w:rsidRPr="0055787A">
              <w:rPr>
                <w:rFonts w:ascii="Times New Roman" w:hAnsi="Times New Roman" w:cs="Times New Roman"/>
                <w:noProof/>
                <w:webHidden/>
                <w:sz w:val="24"/>
                <w:szCs w:val="24"/>
              </w:rPr>
              <w:fldChar w:fldCharType="end"/>
            </w:r>
          </w:hyperlink>
        </w:p>
        <w:p w14:paraId="44B68282" w14:textId="77777777" w:rsidR="0055787A" w:rsidRPr="0055787A" w:rsidRDefault="00000000" w:rsidP="0055787A">
          <w:pPr>
            <w:pStyle w:val="TOC1"/>
            <w:tabs>
              <w:tab w:val="right" w:leader="dot" w:pos="9350"/>
            </w:tabs>
            <w:spacing w:after="0" w:line="360" w:lineRule="auto"/>
            <w:rPr>
              <w:rFonts w:ascii="Times New Roman" w:hAnsi="Times New Roman" w:cs="Times New Roman"/>
              <w:noProof/>
              <w:sz w:val="24"/>
              <w:szCs w:val="24"/>
            </w:rPr>
          </w:pPr>
          <w:hyperlink w:anchor="_Toc133853583" w:history="1">
            <w:r w:rsidRPr="0055787A">
              <w:rPr>
                <w:rStyle w:val="Hyperlink"/>
                <w:rFonts w:ascii="Times New Roman" w:hAnsi="Times New Roman" w:cs="Times New Roman"/>
                <w:noProof/>
                <w:sz w:val="24"/>
                <w:szCs w:val="24"/>
              </w:rPr>
              <w:t>Control</w:t>
            </w:r>
            <w:r w:rsidRPr="0055787A">
              <w:rPr>
                <w:rFonts w:ascii="Times New Roman" w:hAnsi="Times New Roman" w:cs="Times New Roman"/>
                <w:noProof/>
                <w:webHidden/>
                <w:sz w:val="24"/>
                <w:szCs w:val="24"/>
              </w:rPr>
              <w:tab/>
            </w:r>
            <w:r w:rsidRPr="0055787A">
              <w:rPr>
                <w:rFonts w:ascii="Times New Roman" w:hAnsi="Times New Roman" w:cs="Times New Roman"/>
                <w:noProof/>
                <w:webHidden/>
                <w:sz w:val="24"/>
                <w:szCs w:val="24"/>
              </w:rPr>
              <w:fldChar w:fldCharType="begin"/>
            </w:r>
            <w:r w:rsidRPr="0055787A">
              <w:rPr>
                <w:rFonts w:ascii="Times New Roman" w:hAnsi="Times New Roman" w:cs="Times New Roman"/>
                <w:noProof/>
                <w:webHidden/>
                <w:sz w:val="24"/>
                <w:szCs w:val="24"/>
              </w:rPr>
              <w:instrText xml:space="preserve"> PAGEREF _Toc133853583 \h </w:instrText>
            </w:r>
            <w:r w:rsidRPr="0055787A">
              <w:rPr>
                <w:rFonts w:ascii="Times New Roman" w:hAnsi="Times New Roman" w:cs="Times New Roman"/>
                <w:noProof/>
                <w:webHidden/>
                <w:sz w:val="24"/>
                <w:szCs w:val="24"/>
              </w:rPr>
            </w:r>
            <w:r w:rsidRPr="0055787A">
              <w:rPr>
                <w:rFonts w:ascii="Times New Roman" w:hAnsi="Times New Roman" w:cs="Times New Roman"/>
                <w:noProof/>
                <w:webHidden/>
                <w:sz w:val="24"/>
                <w:szCs w:val="24"/>
              </w:rPr>
              <w:fldChar w:fldCharType="separate"/>
            </w:r>
            <w:r w:rsidRPr="0055787A">
              <w:rPr>
                <w:rFonts w:ascii="Times New Roman" w:hAnsi="Times New Roman" w:cs="Times New Roman"/>
                <w:noProof/>
                <w:webHidden/>
                <w:sz w:val="24"/>
                <w:szCs w:val="24"/>
              </w:rPr>
              <w:t>6</w:t>
            </w:r>
            <w:r w:rsidRPr="0055787A">
              <w:rPr>
                <w:rFonts w:ascii="Times New Roman" w:hAnsi="Times New Roman" w:cs="Times New Roman"/>
                <w:noProof/>
                <w:webHidden/>
                <w:sz w:val="24"/>
                <w:szCs w:val="24"/>
              </w:rPr>
              <w:fldChar w:fldCharType="end"/>
            </w:r>
          </w:hyperlink>
        </w:p>
        <w:p w14:paraId="28B97DE9" w14:textId="77777777" w:rsidR="0055787A" w:rsidRPr="0055787A" w:rsidRDefault="00000000" w:rsidP="0055787A">
          <w:pPr>
            <w:pStyle w:val="TOC1"/>
            <w:tabs>
              <w:tab w:val="right" w:leader="dot" w:pos="9350"/>
            </w:tabs>
            <w:spacing w:after="0" w:line="360" w:lineRule="auto"/>
            <w:rPr>
              <w:rFonts w:ascii="Times New Roman" w:hAnsi="Times New Roman" w:cs="Times New Roman"/>
              <w:noProof/>
              <w:sz w:val="24"/>
              <w:szCs w:val="24"/>
            </w:rPr>
          </w:pPr>
          <w:hyperlink w:anchor="_Toc133853584" w:history="1">
            <w:r w:rsidRPr="0055787A">
              <w:rPr>
                <w:rStyle w:val="Hyperlink"/>
                <w:rFonts w:ascii="Times New Roman" w:hAnsi="Times New Roman" w:cs="Times New Roman"/>
                <w:noProof/>
                <w:sz w:val="24"/>
                <w:szCs w:val="24"/>
              </w:rPr>
              <w:t>Conclusion</w:t>
            </w:r>
            <w:r w:rsidRPr="0055787A">
              <w:rPr>
                <w:rFonts w:ascii="Times New Roman" w:hAnsi="Times New Roman" w:cs="Times New Roman"/>
                <w:noProof/>
                <w:webHidden/>
                <w:sz w:val="24"/>
                <w:szCs w:val="24"/>
              </w:rPr>
              <w:tab/>
            </w:r>
            <w:r w:rsidRPr="0055787A">
              <w:rPr>
                <w:rFonts w:ascii="Times New Roman" w:hAnsi="Times New Roman" w:cs="Times New Roman"/>
                <w:noProof/>
                <w:webHidden/>
                <w:sz w:val="24"/>
                <w:szCs w:val="24"/>
              </w:rPr>
              <w:fldChar w:fldCharType="begin"/>
            </w:r>
            <w:r w:rsidRPr="0055787A">
              <w:rPr>
                <w:rFonts w:ascii="Times New Roman" w:hAnsi="Times New Roman" w:cs="Times New Roman"/>
                <w:noProof/>
                <w:webHidden/>
                <w:sz w:val="24"/>
                <w:szCs w:val="24"/>
              </w:rPr>
              <w:instrText xml:space="preserve"> PAGEREF _Toc133853584 \h </w:instrText>
            </w:r>
            <w:r w:rsidRPr="0055787A">
              <w:rPr>
                <w:rFonts w:ascii="Times New Roman" w:hAnsi="Times New Roman" w:cs="Times New Roman"/>
                <w:noProof/>
                <w:webHidden/>
                <w:sz w:val="24"/>
                <w:szCs w:val="24"/>
              </w:rPr>
            </w:r>
            <w:r w:rsidRPr="0055787A">
              <w:rPr>
                <w:rFonts w:ascii="Times New Roman" w:hAnsi="Times New Roman" w:cs="Times New Roman"/>
                <w:noProof/>
                <w:webHidden/>
                <w:sz w:val="24"/>
                <w:szCs w:val="24"/>
              </w:rPr>
              <w:fldChar w:fldCharType="separate"/>
            </w:r>
            <w:r w:rsidRPr="0055787A">
              <w:rPr>
                <w:rFonts w:ascii="Times New Roman" w:hAnsi="Times New Roman" w:cs="Times New Roman"/>
                <w:noProof/>
                <w:webHidden/>
                <w:sz w:val="24"/>
                <w:szCs w:val="24"/>
              </w:rPr>
              <w:t>6</w:t>
            </w:r>
            <w:r w:rsidRPr="0055787A">
              <w:rPr>
                <w:rFonts w:ascii="Times New Roman" w:hAnsi="Times New Roman" w:cs="Times New Roman"/>
                <w:noProof/>
                <w:webHidden/>
                <w:sz w:val="24"/>
                <w:szCs w:val="24"/>
              </w:rPr>
              <w:fldChar w:fldCharType="end"/>
            </w:r>
          </w:hyperlink>
        </w:p>
        <w:p w14:paraId="6F200E76" w14:textId="77777777" w:rsidR="0055787A" w:rsidRPr="0055787A" w:rsidRDefault="00000000" w:rsidP="0055787A">
          <w:pPr>
            <w:pStyle w:val="TOC1"/>
            <w:tabs>
              <w:tab w:val="right" w:leader="dot" w:pos="9350"/>
            </w:tabs>
            <w:spacing w:after="0" w:line="360" w:lineRule="auto"/>
            <w:rPr>
              <w:rFonts w:ascii="Times New Roman" w:hAnsi="Times New Roman" w:cs="Times New Roman"/>
              <w:noProof/>
              <w:sz w:val="24"/>
              <w:szCs w:val="24"/>
            </w:rPr>
          </w:pPr>
          <w:hyperlink w:anchor="_Toc133853585" w:history="1">
            <w:r w:rsidRPr="0055787A">
              <w:rPr>
                <w:rStyle w:val="Hyperlink"/>
                <w:rFonts w:ascii="Times New Roman" w:hAnsi="Times New Roman" w:cs="Times New Roman"/>
                <w:noProof/>
                <w:sz w:val="24"/>
                <w:szCs w:val="24"/>
              </w:rPr>
              <w:t>References</w:t>
            </w:r>
            <w:r w:rsidRPr="0055787A">
              <w:rPr>
                <w:rFonts w:ascii="Times New Roman" w:hAnsi="Times New Roman" w:cs="Times New Roman"/>
                <w:noProof/>
                <w:webHidden/>
                <w:sz w:val="24"/>
                <w:szCs w:val="24"/>
              </w:rPr>
              <w:tab/>
            </w:r>
            <w:r w:rsidRPr="0055787A">
              <w:rPr>
                <w:rFonts w:ascii="Times New Roman" w:hAnsi="Times New Roman" w:cs="Times New Roman"/>
                <w:noProof/>
                <w:webHidden/>
                <w:sz w:val="24"/>
                <w:szCs w:val="24"/>
              </w:rPr>
              <w:fldChar w:fldCharType="begin"/>
            </w:r>
            <w:r w:rsidRPr="0055787A">
              <w:rPr>
                <w:rFonts w:ascii="Times New Roman" w:hAnsi="Times New Roman" w:cs="Times New Roman"/>
                <w:noProof/>
                <w:webHidden/>
                <w:sz w:val="24"/>
                <w:szCs w:val="24"/>
              </w:rPr>
              <w:instrText xml:space="preserve"> PAGEREF _Toc133853585 \h </w:instrText>
            </w:r>
            <w:r w:rsidRPr="0055787A">
              <w:rPr>
                <w:rFonts w:ascii="Times New Roman" w:hAnsi="Times New Roman" w:cs="Times New Roman"/>
                <w:noProof/>
                <w:webHidden/>
                <w:sz w:val="24"/>
                <w:szCs w:val="24"/>
              </w:rPr>
            </w:r>
            <w:r w:rsidRPr="0055787A">
              <w:rPr>
                <w:rFonts w:ascii="Times New Roman" w:hAnsi="Times New Roman" w:cs="Times New Roman"/>
                <w:noProof/>
                <w:webHidden/>
                <w:sz w:val="24"/>
                <w:szCs w:val="24"/>
              </w:rPr>
              <w:fldChar w:fldCharType="separate"/>
            </w:r>
            <w:r w:rsidRPr="0055787A">
              <w:rPr>
                <w:rFonts w:ascii="Times New Roman" w:hAnsi="Times New Roman" w:cs="Times New Roman"/>
                <w:noProof/>
                <w:webHidden/>
                <w:sz w:val="24"/>
                <w:szCs w:val="24"/>
              </w:rPr>
              <w:t>7</w:t>
            </w:r>
            <w:r w:rsidRPr="0055787A">
              <w:rPr>
                <w:rFonts w:ascii="Times New Roman" w:hAnsi="Times New Roman" w:cs="Times New Roman"/>
                <w:noProof/>
                <w:webHidden/>
                <w:sz w:val="24"/>
                <w:szCs w:val="24"/>
              </w:rPr>
              <w:fldChar w:fldCharType="end"/>
            </w:r>
          </w:hyperlink>
        </w:p>
        <w:p w14:paraId="3BD7B543" w14:textId="77777777" w:rsidR="0055787A" w:rsidRPr="0055787A" w:rsidRDefault="00000000" w:rsidP="0055787A">
          <w:pPr>
            <w:spacing w:after="0" w:line="360" w:lineRule="auto"/>
            <w:rPr>
              <w:rFonts w:ascii="Times New Roman" w:hAnsi="Times New Roman" w:cs="Times New Roman"/>
              <w:sz w:val="24"/>
              <w:szCs w:val="24"/>
            </w:rPr>
          </w:pPr>
          <w:r w:rsidRPr="0055787A">
            <w:rPr>
              <w:rFonts w:ascii="Times New Roman" w:hAnsi="Times New Roman" w:cs="Times New Roman"/>
              <w:b/>
              <w:bCs/>
              <w:noProof/>
              <w:sz w:val="24"/>
              <w:szCs w:val="24"/>
            </w:rPr>
            <w:fldChar w:fldCharType="end"/>
          </w:r>
        </w:p>
      </w:sdtContent>
    </w:sdt>
    <w:p w14:paraId="5D51907F" w14:textId="77777777" w:rsidR="0055787A" w:rsidRPr="0055787A" w:rsidRDefault="00000000" w:rsidP="0055787A">
      <w:pPr>
        <w:spacing w:after="0" w:line="480" w:lineRule="auto"/>
        <w:rPr>
          <w:rFonts w:ascii="Times New Roman" w:eastAsiaTheme="majorEastAsia" w:hAnsi="Times New Roman" w:cs="Times New Roman"/>
          <w:b/>
          <w:i/>
          <w:sz w:val="24"/>
          <w:szCs w:val="24"/>
        </w:rPr>
      </w:pPr>
      <w:r w:rsidRPr="0055787A">
        <w:rPr>
          <w:rFonts w:ascii="Times New Roman" w:hAnsi="Times New Roman" w:cs="Times New Roman"/>
          <w:sz w:val="24"/>
          <w:szCs w:val="24"/>
        </w:rPr>
        <w:br w:type="page"/>
      </w:r>
    </w:p>
    <w:p w14:paraId="1D214B14" w14:textId="77777777" w:rsidR="00E72B1F" w:rsidRPr="0055787A" w:rsidRDefault="00000000" w:rsidP="0055787A">
      <w:pPr>
        <w:pStyle w:val="Heading1"/>
        <w:spacing w:before="0" w:line="480" w:lineRule="auto"/>
        <w:rPr>
          <w:rFonts w:cs="Times New Roman"/>
          <w:szCs w:val="24"/>
        </w:rPr>
      </w:pPr>
      <w:bookmarkStart w:id="0" w:name="_Toc133853571"/>
      <w:r w:rsidRPr="0055787A">
        <w:rPr>
          <w:rFonts w:cs="Times New Roman"/>
          <w:szCs w:val="24"/>
        </w:rPr>
        <w:lastRenderedPageBreak/>
        <w:t>Introduction</w:t>
      </w:r>
      <w:bookmarkEnd w:id="0"/>
      <w:r w:rsidRPr="0055787A">
        <w:rPr>
          <w:rFonts w:cs="Times New Roman"/>
          <w:szCs w:val="24"/>
        </w:rPr>
        <w:t xml:space="preserve"> </w:t>
      </w:r>
    </w:p>
    <w:p w14:paraId="214A0A2C" w14:textId="77777777" w:rsidR="00E72B1F" w:rsidRPr="0055787A" w:rsidRDefault="00000000" w:rsidP="0055787A">
      <w:pPr>
        <w:spacing w:after="0" w:line="480" w:lineRule="auto"/>
        <w:ind w:firstLine="720"/>
        <w:rPr>
          <w:rFonts w:ascii="Times New Roman" w:hAnsi="Times New Roman" w:cs="Times New Roman"/>
          <w:sz w:val="24"/>
          <w:szCs w:val="24"/>
        </w:rPr>
      </w:pPr>
      <w:r w:rsidRPr="0055787A">
        <w:rPr>
          <w:rFonts w:ascii="Times New Roman" w:hAnsi="Times New Roman" w:cs="Times New Roman"/>
          <w:sz w:val="24"/>
          <w:szCs w:val="24"/>
        </w:rPr>
        <w:t>This marketing plan's mission is to define the methods by which the set objectives will be accomplished. The purpose of this strategy is to provide the company's management team, stakeholders, and staff with a road map for putting their marketing ideas into action. In this strategy, we will use many frameworks, including SOSTAC, the Marketing Mix, and the Bowmans Strategy Clock, to direct our decisions and keep our marketing efforts focused on achieving our organisational objectives</w:t>
      </w:r>
      <w:r w:rsidR="00E56438" w:rsidRPr="0055787A">
        <w:rPr>
          <w:rFonts w:ascii="Times New Roman" w:hAnsi="Times New Roman" w:cs="Times New Roman"/>
          <w:sz w:val="24"/>
          <w:szCs w:val="24"/>
        </w:rPr>
        <w:t xml:space="preserve"> </w:t>
      </w:r>
      <w:r w:rsidR="00E56438" w:rsidRPr="0055787A">
        <w:rPr>
          <w:rFonts w:ascii="Times New Roman" w:hAnsi="Times New Roman" w:cs="Times New Roman"/>
          <w:kern w:val="0"/>
          <w:sz w:val="24"/>
          <w:szCs w:val="24"/>
          <w14:ligatures w14:val="none"/>
        </w:rPr>
        <w:t>(</w:t>
      </w:r>
      <w:r w:rsidR="00E56438" w:rsidRPr="0055787A">
        <w:rPr>
          <w:rFonts w:ascii="Times New Roman" w:hAnsi="Times New Roman" w:cs="Times New Roman"/>
          <w:color w:val="222222"/>
          <w:kern w:val="0"/>
          <w:sz w:val="24"/>
          <w:szCs w:val="24"/>
          <w:shd w:val="clear" w:color="auto" w:fill="FFFFFF"/>
          <w14:ligatures w14:val="none"/>
        </w:rPr>
        <w:t>Li, 2021</w:t>
      </w:r>
      <w:r w:rsidR="00E56438" w:rsidRPr="0055787A">
        <w:rPr>
          <w:rFonts w:ascii="Times New Roman" w:hAnsi="Times New Roman" w:cs="Times New Roman"/>
          <w:kern w:val="0"/>
          <w:sz w:val="24"/>
          <w:szCs w:val="24"/>
          <w14:ligatures w14:val="none"/>
        </w:rPr>
        <w:t>)</w:t>
      </w:r>
      <w:r w:rsidRPr="0055787A">
        <w:rPr>
          <w:rFonts w:ascii="Times New Roman" w:hAnsi="Times New Roman" w:cs="Times New Roman"/>
          <w:sz w:val="24"/>
          <w:szCs w:val="24"/>
        </w:rPr>
        <w:t>. We will use the SOSTAC model to organise how we go about creating a marketing plan, and we will use the Marketing Mix and Bowman's Strategy Clock as tools to assist us create a marketing strategy that will help us effectively reach our target audience.</w:t>
      </w:r>
    </w:p>
    <w:p w14:paraId="3074ED89" w14:textId="77777777" w:rsidR="00E72B1F" w:rsidRPr="0055787A" w:rsidRDefault="00000000" w:rsidP="0055787A">
      <w:pPr>
        <w:spacing w:after="0" w:line="480" w:lineRule="auto"/>
        <w:ind w:firstLine="720"/>
        <w:rPr>
          <w:rFonts w:ascii="Times New Roman" w:hAnsi="Times New Roman" w:cs="Times New Roman"/>
          <w:sz w:val="24"/>
          <w:szCs w:val="24"/>
        </w:rPr>
      </w:pPr>
      <w:r w:rsidRPr="0055787A">
        <w:rPr>
          <w:rFonts w:ascii="Times New Roman" w:hAnsi="Times New Roman" w:cs="Times New Roman"/>
          <w:sz w:val="24"/>
          <w:szCs w:val="24"/>
        </w:rPr>
        <w:t>This marketing plan's overarching purpose is to serve as a guide for the company's marketing initiatives, helping to make sure that everything is working together and contributing to the company's overall mission.</w:t>
      </w:r>
    </w:p>
    <w:p w14:paraId="10C9796A" w14:textId="77777777" w:rsidR="00E72B1F" w:rsidRPr="0055787A" w:rsidRDefault="00E72B1F" w:rsidP="0055787A">
      <w:pPr>
        <w:spacing w:after="0" w:line="480" w:lineRule="auto"/>
        <w:rPr>
          <w:rFonts w:ascii="Times New Roman" w:hAnsi="Times New Roman" w:cs="Times New Roman"/>
          <w:sz w:val="24"/>
          <w:szCs w:val="24"/>
        </w:rPr>
      </w:pPr>
    </w:p>
    <w:p w14:paraId="1C43866A" w14:textId="77777777" w:rsidR="00DA4A36" w:rsidRPr="0055787A" w:rsidRDefault="00000000" w:rsidP="0055787A">
      <w:pPr>
        <w:pStyle w:val="Heading1"/>
        <w:spacing w:before="0" w:line="480" w:lineRule="auto"/>
        <w:rPr>
          <w:rFonts w:cs="Times New Roman"/>
          <w:szCs w:val="24"/>
        </w:rPr>
      </w:pPr>
      <w:bookmarkStart w:id="1" w:name="_Toc133853572"/>
      <w:r w:rsidRPr="0055787A">
        <w:rPr>
          <w:rFonts w:cs="Times New Roman"/>
          <w:szCs w:val="24"/>
        </w:rPr>
        <w:t>Situation Analysis</w:t>
      </w:r>
      <w:bookmarkEnd w:id="1"/>
    </w:p>
    <w:p w14:paraId="65885F1B" w14:textId="77777777" w:rsidR="00DA4A36" w:rsidRPr="0055787A" w:rsidRDefault="00000000" w:rsidP="0055787A">
      <w:pPr>
        <w:spacing w:after="0" w:line="480" w:lineRule="auto"/>
        <w:ind w:firstLine="720"/>
        <w:rPr>
          <w:rFonts w:ascii="Times New Roman" w:hAnsi="Times New Roman" w:cs="Times New Roman"/>
          <w:sz w:val="24"/>
          <w:szCs w:val="24"/>
        </w:rPr>
      </w:pPr>
      <w:r w:rsidRPr="0055787A">
        <w:rPr>
          <w:rFonts w:ascii="Times New Roman" w:hAnsi="Times New Roman" w:cs="Times New Roman"/>
          <w:sz w:val="24"/>
          <w:szCs w:val="24"/>
        </w:rPr>
        <w:t xml:space="preserve">Strategic analysis often </w:t>
      </w:r>
      <w:r w:rsidR="00E72B1F" w:rsidRPr="0055787A">
        <w:rPr>
          <w:rFonts w:ascii="Times New Roman" w:hAnsi="Times New Roman" w:cs="Times New Roman"/>
          <w:sz w:val="24"/>
          <w:szCs w:val="24"/>
        </w:rPr>
        <w:t>uses</w:t>
      </w:r>
      <w:r w:rsidRPr="0055787A">
        <w:rPr>
          <w:rFonts w:ascii="Times New Roman" w:hAnsi="Times New Roman" w:cs="Times New Roman"/>
          <w:sz w:val="24"/>
          <w:szCs w:val="24"/>
        </w:rPr>
        <w:t xml:space="preserve"> a framework called the "5Cs" to assess the internal and external elements that have an impact on a company's performance</w:t>
      </w:r>
      <w:r w:rsidR="00E56438" w:rsidRPr="0055787A">
        <w:rPr>
          <w:rFonts w:ascii="Times New Roman" w:hAnsi="Times New Roman" w:cs="Times New Roman"/>
          <w:sz w:val="24"/>
          <w:szCs w:val="24"/>
        </w:rPr>
        <w:t xml:space="preserve"> </w:t>
      </w:r>
      <w:r w:rsidR="00E56438" w:rsidRPr="0055787A">
        <w:rPr>
          <w:rFonts w:ascii="Times New Roman" w:hAnsi="Times New Roman" w:cs="Times New Roman"/>
          <w:kern w:val="0"/>
          <w:sz w:val="24"/>
          <w:szCs w:val="24"/>
          <w14:ligatures w14:val="none"/>
        </w:rPr>
        <w:t>(</w:t>
      </w:r>
      <w:r w:rsidR="00E56438" w:rsidRPr="0055787A">
        <w:rPr>
          <w:rFonts w:ascii="Times New Roman" w:hAnsi="Times New Roman" w:cs="Times New Roman"/>
          <w:color w:val="222222"/>
          <w:kern w:val="0"/>
          <w:sz w:val="24"/>
          <w:szCs w:val="24"/>
          <w:shd w:val="clear" w:color="auto" w:fill="FFFFFF"/>
          <w14:ligatures w14:val="none"/>
        </w:rPr>
        <w:t>Mat et al., 2020</w:t>
      </w:r>
      <w:r w:rsidR="00E56438" w:rsidRPr="0055787A">
        <w:rPr>
          <w:rFonts w:ascii="Times New Roman" w:hAnsi="Times New Roman" w:cs="Times New Roman"/>
          <w:kern w:val="0"/>
          <w:sz w:val="24"/>
          <w:szCs w:val="24"/>
          <w14:ligatures w14:val="none"/>
        </w:rPr>
        <w:t>)</w:t>
      </w:r>
      <w:r w:rsidRPr="0055787A">
        <w:rPr>
          <w:rFonts w:ascii="Times New Roman" w:hAnsi="Times New Roman" w:cs="Times New Roman"/>
          <w:sz w:val="24"/>
          <w:szCs w:val="24"/>
        </w:rPr>
        <w:t>. Companies, Clients, Competitors, Collaborators, and Environment make up the 5Cs. An overview of the 5Cs is as follows:</w:t>
      </w:r>
    </w:p>
    <w:p w14:paraId="3BB57D67" w14:textId="77777777" w:rsidR="00E72B1F" w:rsidRPr="0055787A" w:rsidRDefault="00E72B1F" w:rsidP="0055787A">
      <w:pPr>
        <w:spacing w:after="0" w:line="480" w:lineRule="auto"/>
        <w:ind w:firstLine="720"/>
        <w:rPr>
          <w:rFonts w:ascii="Times New Roman" w:hAnsi="Times New Roman" w:cs="Times New Roman"/>
          <w:sz w:val="24"/>
          <w:szCs w:val="24"/>
        </w:rPr>
      </w:pPr>
    </w:p>
    <w:p w14:paraId="3C98B627" w14:textId="77777777" w:rsidR="00DA4A36" w:rsidRPr="0055787A" w:rsidRDefault="00000000" w:rsidP="0055787A">
      <w:pPr>
        <w:pStyle w:val="Heading2"/>
        <w:spacing w:before="0" w:line="480" w:lineRule="auto"/>
        <w:rPr>
          <w:rFonts w:cs="Times New Roman"/>
          <w:szCs w:val="24"/>
        </w:rPr>
      </w:pPr>
      <w:bookmarkStart w:id="2" w:name="_Toc133853573"/>
      <w:r w:rsidRPr="0055787A">
        <w:rPr>
          <w:rFonts w:cs="Times New Roman"/>
          <w:szCs w:val="24"/>
        </w:rPr>
        <w:t>Company (SWOT Analysis)</w:t>
      </w:r>
      <w:bookmarkEnd w:id="2"/>
    </w:p>
    <w:p w14:paraId="4990D8EC" w14:textId="77777777" w:rsidR="00DA4A36" w:rsidRPr="0055787A" w:rsidRDefault="00000000" w:rsidP="0055787A">
      <w:pPr>
        <w:spacing w:after="0" w:line="480" w:lineRule="auto"/>
        <w:ind w:firstLine="720"/>
        <w:rPr>
          <w:rFonts w:ascii="Times New Roman" w:hAnsi="Times New Roman" w:cs="Times New Roman"/>
          <w:sz w:val="24"/>
          <w:szCs w:val="24"/>
        </w:rPr>
      </w:pPr>
      <w:r w:rsidRPr="0055787A">
        <w:rPr>
          <w:rFonts w:ascii="Times New Roman" w:hAnsi="Times New Roman" w:cs="Times New Roman"/>
          <w:sz w:val="24"/>
          <w:szCs w:val="24"/>
        </w:rPr>
        <w:t xml:space="preserve">The SWOT Analysis looks at the organisation on a more intimate level. SWOT stands for "strengths, weaknesses, opportunities, and threats," an analysis framework. Internal elements </w:t>
      </w:r>
      <w:r w:rsidRPr="0055787A">
        <w:rPr>
          <w:rFonts w:ascii="Times New Roman" w:hAnsi="Times New Roman" w:cs="Times New Roman"/>
          <w:sz w:val="24"/>
          <w:szCs w:val="24"/>
        </w:rPr>
        <w:lastRenderedPageBreak/>
        <w:t>include strengths and weaknesses, whereas external ones include opportunities and challenges</w:t>
      </w:r>
      <w:r w:rsidR="00E56438" w:rsidRPr="0055787A">
        <w:rPr>
          <w:rFonts w:ascii="Times New Roman" w:hAnsi="Times New Roman" w:cs="Times New Roman"/>
          <w:sz w:val="24"/>
          <w:szCs w:val="24"/>
        </w:rPr>
        <w:t xml:space="preserve"> </w:t>
      </w:r>
      <w:r w:rsidR="00E56438" w:rsidRPr="0055787A">
        <w:rPr>
          <w:rFonts w:ascii="Times New Roman" w:hAnsi="Times New Roman" w:cs="Times New Roman"/>
          <w:kern w:val="0"/>
          <w:sz w:val="24"/>
          <w:szCs w:val="24"/>
          <w14:ligatures w14:val="none"/>
        </w:rPr>
        <w:t>(</w:t>
      </w:r>
      <w:r w:rsidR="00E56438" w:rsidRPr="0055787A">
        <w:rPr>
          <w:rFonts w:ascii="Times New Roman" w:hAnsi="Times New Roman" w:cs="Times New Roman"/>
          <w:color w:val="222222"/>
          <w:kern w:val="0"/>
          <w:sz w:val="24"/>
          <w:szCs w:val="24"/>
          <w:shd w:val="clear" w:color="auto" w:fill="FFFFFF"/>
          <w14:ligatures w14:val="none"/>
        </w:rPr>
        <w:t>Chung, 2020</w:t>
      </w:r>
      <w:r w:rsidR="00E56438" w:rsidRPr="0055787A">
        <w:rPr>
          <w:rFonts w:ascii="Times New Roman" w:hAnsi="Times New Roman" w:cs="Times New Roman"/>
          <w:kern w:val="0"/>
          <w:sz w:val="24"/>
          <w:szCs w:val="24"/>
          <w14:ligatures w14:val="none"/>
        </w:rPr>
        <w:t>)</w:t>
      </w:r>
      <w:r w:rsidRPr="0055787A">
        <w:rPr>
          <w:rFonts w:ascii="Times New Roman" w:hAnsi="Times New Roman" w:cs="Times New Roman"/>
          <w:sz w:val="24"/>
          <w:szCs w:val="24"/>
        </w:rPr>
        <w:t>. Analysis of a company's SWOT enables the development of plans that capitalise on the company's strengths while mitigating its weaknesses and dangers.</w:t>
      </w:r>
    </w:p>
    <w:p w14:paraId="54DEBF02" w14:textId="77777777" w:rsidR="00E72B1F" w:rsidRPr="0055787A" w:rsidRDefault="00E72B1F" w:rsidP="0055787A">
      <w:pPr>
        <w:spacing w:after="0" w:line="480" w:lineRule="auto"/>
        <w:ind w:firstLine="720"/>
        <w:rPr>
          <w:rFonts w:ascii="Times New Roman" w:hAnsi="Times New Roman" w:cs="Times New Roman"/>
          <w:sz w:val="24"/>
          <w:szCs w:val="24"/>
        </w:rPr>
      </w:pPr>
    </w:p>
    <w:p w14:paraId="00529170" w14:textId="77777777" w:rsidR="00DA4A36" w:rsidRPr="0055787A" w:rsidRDefault="00000000" w:rsidP="0055787A">
      <w:pPr>
        <w:pStyle w:val="Heading2"/>
        <w:spacing w:before="0" w:line="480" w:lineRule="auto"/>
        <w:rPr>
          <w:rFonts w:cs="Times New Roman"/>
          <w:szCs w:val="24"/>
        </w:rPr>
      </w:pPr>
      <w:bookmarkStart w:id="3" w:name="_Toc133853574"/>
      <w:r w:rsidRPr="0055787A">
        <w:rPr>
          <w:rFonts w:cs="Times New Roman"/>
          <w:szCs w:val="24"/>
        </w:rPr>
        <w:t>Customers (Segmentation and Targeting)</w:t>
      </w:r>
      <w:bookmarkEnd w:id="3"/>
    </w:p>
    <w:p w14:paraId="7AA223C4" w14:textId="77777777" w:rsidR="00DA4A36" w:rsidRPr="0055787A" w:rsidRDefault="00000000" w:rsidP="0055787A">
      <w:pPr>
        <w:spacing w:after="0" w:line="480" w:lineRule="auto"/>
        <w:ind w:firstLine="720"/>
        <w:rPr>
          <w:rFonts w:ascii="Times New Roman" w:hAnsi="Times New Roman" w:cs="Times New Roman"/>
          <w:sz w:val="24"/>
          <w:szCs w:val="24"/>
        </w:rPr>
      </w:pPr>
      <w:r w:rsidRPr="0055787A">
        <w:rPr>
          <w:rFonts w:ascii="Times New Roman" w:hAnsi="Times New Roman" w:cs="Times New Roman"/>
          <w:sz w:val="24"/>
          <w:szCs w:val="24"/>
        </w:rPr>
        <w:t>Two crucial marketing ideas that aid in the identification and understanding of clients are segmentation and targeting</w:t>
      </w:r>
      <w:r w:rsidR="00E56438" w:rsidRPr="0055787A">
        <w:rPr>
          <w:rFonts w:ascii="Times New Roman" w:hAnsi="Times New Roman" w:cs="Times New Roman"/>
          <w:sz w:val="24"/>
          <w:szCs w:val="24"/>
        </w:rPr>
        <w:t xml:space="preserve"> </w:t>
      </w:r>
      <w:r w:rsidR="00E56438" w:rsidRPr="0055787A">
        <w:rPr>
          <w:rFonts w:ascii="Times New Roman" w:hAnsi="Times New Roman" w:cs="Times New Roman"/>
          <w:kern w:val="0"/>
          <w:sz w:val="24"/>
          <w:szCs w:val="24"/>
          <w14:ligatures w14:val="none"/>
        </w:rPr>
        <w:t>(</w:t>
      </w:r>
      <w:r w:rsidR="00E56438" w:rsidRPr="0055787A">
        <w:rPr>
          <w:rFonts w:ascii="Times New Roman" w:hAnsi="Times New Roman" w:cs="Times New Roman"/>
          <w:color w:val="222222"/>
          <w:kern w:val="0"/>
          <w:sz w:val="24"/>
          <w:szCs w:val="24"/>
          <w:shd w:val="clear" w:color="auto" w:fill="FFFFFF"/>
          <w14:ligatures w14:val="none"/>
        </w:rPr>
        <w:t>Schuckert et al., 2019</w:t>
      </w:r>
      <w:r w:rsidR="00E56438" w:rsidRPr="0055787A">
        <w:rPr>
          <w:rFonts w:ascii="Times New Roman" w:hAnsi="Times New Roman" w:cs="Times New Roman"/>
          <w:kern w:val="0"/>
          <w:sz w:val="24"/>
          <w:szCs w:val="24"/>
          <w14:ligatures w14:val="none"/>
        </w:rPr>
        <w:t>)</w:t>
      </w:r>
      <w:r w:rsidRPr="0055787A">
        <w:rPr>
          <w:rFonts w:ascii="Times New Roman" w:hAnsi="Times New Roman" w:cs="Times New Roman"/>
          <w:sz w:val="24"/>
          <w:szCs w:val="24"/>
        </w:rPr>
        <w:t xml:space="preserve">. Market segmentation entails breaking the overall consumer base into smaller subsets defined by shared preferences, demographics, and buying patterns. In order to direct one's marketing efforts towards a certain demographic, one must first choose that demographic. You may learn a lot about your customers' demographics, hobbies, and behaviours with the help of </w:t>
      </w:r>
      <w:r w:rsidR="00E72B1F" w:rsidRPr="0055787A">
        <w:rPr>
          <w:rFonts w:ascii="Times New Roman" w:hAnsi="Times New Roman" w:cs="Times New Roman"/>
          <w:sz w:val="24"/>
          <w:szCs w:val="24"/>
        </w:rPr>
        <w:t>Similar Web</w:t>
      </w:r>
      <w:r w:rsidRPr="0055787A">
        <w:rPr>
          <w:rFonts w:ascii="Times New Roman" w:hAnsi="Times New Roman" w:cs="Times New Roman"/>
          <w:sz w:val="24"/>
          <w:szCs w:val="24"/>
        </w:rPr>
        <w:t>.</w:t>
      </w:r>
    </w:p>
    <w:p w14:paraId="39430B3E" w14:textId="77777777" w:rsidR="00E72B1F" w:rsidRPr="0055787A" w:rsidRDefault="00E72B1F" w:rsidP="0055787A">
      <w:pPr>
        <w:spacing w:after="0" w:line="480" w:lineRule="auto"/>
        <w:ind w:firstLine="720"/>
        <w:rPr>
          <w:rFonts w:ascii="Times New Roman" w:hAnsi="Times New Roman" w:cs="Times New Roman"/>
          <w:sz w:val="24"/>
          <w:szCs w:val="24"/>
        </w:rPr>
      </w:pPr>
    </w:p>
    <w:p w14:paraId="5C13271C" w14:textId="77777777" w:rsidR="00DA4A36" w:rsidRPr="0055787A" w:rsidRDefault="00000000" w:rsidP="0055787A">
      <w:pPr>
        <w:pStyle w:val="Heading2"/>
        <w:spacing w:before="0" w:line="480" w:lineRule="auto"/>
        <w:rPr>
          <w:rFonts w:cs="Times New Roman"/>
          <w:szCs w:val="24"/>
        </w:rPr>
      </w:pPr>
      <w:bookmarkStart w:id="4" w:name="_Toc133853575"/>
      <w:r w:rsidRPr="0055787A">
        <w:rPr>
          <w:rFonts w:cs="Times New Roman"/>
          <w:szCs w:val="24"/>
        </w:rPr>
        <w:t>Competitors (Perceptual Positioning Map, Bowman's Strategy Clock)</w:t>
      </w:r>
      <w:bookmarkEnd w:id="4"/>
    </w:p>
    <w:p w14:paraId="65D031FD" w14:textId="77777777" w:rsidR="00DA4A36" w:rsidRPr="0055787A" w:rsidRDefault="00000000" w:rsidP="0055787A">
      <w:pPr>
        <w:spacing w:after="0" w:line="480" w:lineRule="auto"/>
        <w:ind w:firstLine="720"/>
        <w:rPr>
          <w:rFonts w:ascii="Times New Roman" w:hAnsi="Times New Roman" w:cs="Times New Roman"/>
          <w:sz w:val="24"/>
          <w:szCs w:val="24"/>
        </w:rPr>
      </w:pPr>
      <w:r w:rsidRPr="0055787A">
        <w:rPr>
          <w:rFonts w:ascii="Times New Roman" w:hAnsi="Times New Roman" w:cs="Times New Roman"/>
          <w:sz w:val="24"/>
          <w:szCs w:val="24"/>
        </w:rPr>
        <w:t>A perceptual position map is a useful tool for understanding how consumers rate various brands along two criteria</w:t>
      </w:r>
      <w:r w:rsidR="00E56438" w:rsidRPr="0055787A">
        <w:rPr>
          <w:rFonts w:ascii="Times New Roman" w:hAnsi="Times New Roman" w:cs="Times New Roman"/>
          <w:sz w:val="24"/>
          <w:szCs w:val="24"/>
        </w:rPr>
        <w:t xml:space="preserve"> </w:t>
      </w:r>
      <w:r w:rsidR="00E56438" w:rsidRPr="0055787A">
        <w:rPr>
          <w:rFonts w:ascii="Times New Roman" w:hAnsi="Times New Roman" w:cs="Times New Roman"/>
          <w:kern w:val="0"/>
          <w:sz w:val="24"/>
          <w:szCs w:val="24"/>
          <w14:ligatures w14:val="none"/>
        </w:rPr>
        <w:t>(</w:t>
      </w:r>
      <w:r w:rsidR="00E56438" w:rsidRPr="0055787A">
        <w:rPr>
          <w:rFonts w:ascii="Times New Roman" w:hAnsi="Times New Roman" w:cs="Times New Roman"/>
          <w:color w:val="222222"/>
          <w:kern w:val="0"/>
          <w:sz w:val="24"/>
          <w:szCs w:val="24"/>
          <w:shd w:val="clear" w:color="auto" w:fill="FFFFFF"/>
          <w14:ligatures w14:val="none"/>
        </w:rPr>
        <w:t>Xu et al., 2020</w:t>
      </w:r>
      <w:r w:rsidR="00E56438" w:rsidRPr="0055787A">
        <w:rPr>
          <w:rFonts w:ascii="Times New Roman" w:hAnsi="Times New Roman" w:cs="Times New Roman"/>
          <w:kern w:val="0"/>
          <w:sz w:val="24"/>
          <w:szCs w:val="24"/>
          <w14:ligatures w14:val="none"/>
        </w:rPr>
        <w:t>)</w:t>
      </w:r>
      <w:r w:rsidRPr="0055787A">
        <w:rPr>
          <w:rFonts w:ascii="Times New Roman" w:hAnsi="Times New Roman" w:cs="Times New Roman"/>
          <w:sz w:val="24"/>
          <w:szCs w:val="24"/>
        </w:rPr>
        <w:t>. Bowman's Strategy Clock is another method for gauging a firm's market strength. It aids businesses in recognising where their wares stand in terms of cost and value.</w:t>
      </w:r>
    </w:p>
    <w:p w14:paraId="7F1AA86C" w14:textId="77777777" w:rsidR="00E72B1F" w:rsidRPr="0055787A" w:rsidRDefault="00E72B1F" w:rsidP="0055787A">
      <w:pPr>
        <w:spacing w:after="0" w:line="480" w:lineRule="auto"/>
        <w:ind w:firstLine="720"/>
        <w:rPr>
          <w:rFonts w:ascii="Times New Roman" w:hAnsi="Times New Roman" w:cs="Times New Roman"/>
          <w:sz w:val="24"/>
          <w:szCs w:val="24"/>
        </w:rPr>
      </w:pPr>
    </w:p>
    <w:p w14:paraId="3CBC3E8E" w14:textId="77777777" w:rsidR="00DA4A36" w:rsidRPr="0055787A" w:rsidRDefault="00000000" w:rsidP="0055787A">
      <w:pPr>
        <w:pStyle w:val="Heading2"/>
        <w:spacing w:before="0" w:line="480" w:lineRule="auto"/>
        <w:rPr>
          <w:rFonts w:cs="Times New Roman"/>
          <w:szCs w:val="24"/>
        </w:rPr>
      </w:pPr>
      <w:bookmarkStart w:id="5" w:name="_Toc133853576"/>
      <w:r w:rsidRPr="0055787A">
        <w:rPr>
          <w:rFonts w:cs="Times New Roman"/>
          <w:szCs w:val="24"/>
        </w:rPr>
        <w:t>Collaborators (B2B Relationships, Partnerships, Franchises)</w:t>
      </w:r>
      <w:bookmarkEnd w:id="5"/>
    </w:p>
    <w:p w14:paraId="1CB8A93A" w14:textId="77777777" w:rsidR="00DA4A36" w:rsidRPr="0055787A" w:rsidRDefault="00000000" w:rsidP="0055787A">
      <w:pPr>
        <w:spacing w:after="0" w:line="480" w:lineRule="auto"/>
        <w:ind w:firstLine="720"/>
        <w:rPr>
          <w:rFonts w:ascii="Times New Roman" w:hAnsi="Times New Roman" w:cs="Times New Roman"/>
          <w:sz w:val="24"/>
          <w:szCs w:val="24"/>
        </w:rPr>
      </w:pPr>
      <w:r w:rsidRPr="0055787A">
        <w:rPr>
          <w:rFonts w:ascii="Times New Roman" w:hAnsi="Times New Roman" w:cs="Times New Roman"/>
          <w:sz w:val="24"/>
          <w:szCs w:val="24"/>
        </w:rPr>
        <w:t>Collaborators are businesses that help a firm accomplish its objectives</w:t>
      </w:r>
      <w:r w:rsidR="00E56438" w:rsidRPr="0055787A">
        <w:rPr>
          <w:rFonts w:ascii="Times New Roman" w:hAnsi="Times New Roman" w:cs="Times New Roman"/>
          <w:sz w:val="24"/>
          <w:szCs w:val="24"/>
        </w:rPr>
        <w:t xml:space="preserve"> </w:t>
      </w:r>
      <w:r w:rsidR="00E56438" w:rsidRPr="0055787A">
        <w:rPr>
          <w:rFonts w:ascii="Times New Roman" w:hAnsi="Times New Roman" w:cs="Times New Roman"/>
          <w:kern w:val="0"/>
          <w:sz w:val="24"/>
          <w:szCs w:val="24"/>
          <w14:ligatures w14:val="none"/>
        </w:rPr>
        <w:t>(</w:t>
      </w:r>
      <w:r w:rsidR="00E56438" w:rsidRPr="0055787A">
        <w:rPr>
          <w:rFonts w:ascii="Times New Roman" w:hAnsi="Times New Roman" w:cs="Times New Roman"/>
          <w:color w:val="222222"/>
          <w:kern w:val="0"/>
          <w:sz w:val="24"/>
          <w:szCs w:val="24"/>
          <w:shd w:val="clear" w:color="auto" w:fill="FFFFFF"/>
          <w14:ligatures w14:val="none"/>
        </w:rPr>
        <w:t>Hidalgo et al., 2022</w:t>
      </w:r>
      <w:r w:rsidR="00E56438" w:rsidRPr="0055787A">
        <w:rPr>
          <w:rFonts w:ascii="Times New Roman" w:hAnsi="Times New Roman" w:cs="Times New Roman"/>
          <w:kern w:val="0"/>
          <w:sz w:val="24"/>
          <w:szCs w:val="24"/>
          <w14:ligatures w14:val="none"/>
        </w:rPr>
        <w:t>)</w:t>
      </w:r>
      <w:r w:rsidRPr="0055787A">
        <w:rPr>
          <w:rFonts w:ascii="Times New Roman" w:hAnsi="Times New Roman" w:cs="Times New Roman"/>
          <w:sz w:val="24"/>
          <w:szCs w:val="24"/>
        </w:rPr>
        <w:t>. Business-to-business ties, partnerships, and franchises all fall under this category. Working with others allows businesses to broaden their impact, build on each other's strengths, and break into untapped areas.</w:t>
      </w:r>
    </w:p>
    <w:p w14:paraId="7340CF2A" w14:textId="77777777" w:rsidR="00E72B1F" w:rsidRPr="0055787A" w:rsidRDefault="00E72B1F" w:rsidP="0055787A">
      <w:pPr>
        <w:spacing w:after="0" w:line="480" w:lineRule="auto"/>
        <w:ind w:firstLine="720"/>
        <w:rPr>
          <w:rFonts w:ascii="Times New Roman" w:hAnsi="Times New Roman" w:cs="Times New Roman"/>
          <w:sz w:val="24"/>
          <w:szCs w:val="24"/>
        </w:rPr>
      </w:pPr>
    </w:p>
    <w:p w14:paraId="185867D6" w14:textId="77777777" w:rsidR="00DA4A36" w:rsidRPr="0055787A" w:rsidRDefault="00000000" w:rsidP="0055787A">
      <w:pPr>
        <w:pStyle w:val="Heading2"/>
        <w:spacing w:before="0" w:line="480" w:lineRule="auto"/>
        <w:rPr>
          <w:rFonts w:cs="Times New Roman"/>
          <w:szCs w:val="24"/>
        </w:rPr>
      </w:pPr>
      <w:bookmarkStart w:id="6" w:name="_Toc133853577"/>
      <w:r w:rsidRPr="0055787A">
        <w:rPr>
          <w:rFonts w:cs="Times New Roman"/>
          <w:szCs w:val="24"/>
        </w:rPr>
        <w:t>Climate (PESTLE Analysis)</w:t>
      </w:r>
      <w:bookmarkEnd w:id="6"/>
    </w:p>
    <w:p w14:paraId="12942DAC" w14:textId="77777777" w:rsidR="00DA4A36" w:rsidRPr="0055787A" w:rsidRDefault="00000000" w:rsidP="0055787A">
      <w:pPr>
        <w:spacing w:after="0" w:line="480" w:lineRule="auto"/>
        <w:ind w:firstLine="720"/>
        <w:rPr>
          <w:rFonts w:ascii="Times New Roman" w:hAnsi="Times New Roman" w:cs="Times New Roman"/>
          <w:sz w:val="24"/>
          <w:szCs w:val="24"/>
        </w:rPr>
      </w:pPr>
      <w:r w:rsidRPr="0055787A">
        <w:rPr>
          <w:rFonts w:ascii="Times New Roman" w:hAnsi="Times New Roman" w:cs="Times New Roman"/>
          <w:sz w:val="24"/>
          <w:szCs w:val="24"/>
        </w:rPr>
        <w:t>When it comes to the external elements that might make or break a business, PESTLE Analysis is the way to go for a broad assessment. The acronym PESTLE refers to the influence of government, society, technology, law, and the environment</w:t>
      </w:r>
      <w:r w:rsidR="00E56438" w:rsidRPr="0055787A">
        <w:rPr>
          <w:rFonts w:ascii="Times New Roman" w:hAnsi="Times New Roman" w:cs="Times New Roman"/>
          <w:sz w:val="24"/>
          <w:szCs w:val="24"/>
        </w:rPr>
        <w:t xml:space="preserve"> </w:t>
      </w:r>
      <w:r w:rsidR="00E56438" w:rsidRPr="0055787A">
        <w:rPr>
          <w:rFonts w:ascii="Times New Roman" w:hAnsi="Times New Roman" w:cs="Times New Roman"/>
          <w:kern w:val="0"/>
          <w:sz w:val="24"/>
          <w:szCs w:val="24"/>
          <w14:ligatures w14:val="none"/>
        </w:rPr>
        <w:t>(</w:t>
      </w:r>
      <w:r w:rsidR="00E56438" w:rsidRPr="0055787A">
        <w:rPr>
          <w:rFonts w:ascii="Times New Roman" w:hAnsi="Times New Roman" w:cs="Times New Roman"/>
          <w:color w:val="222222"/>
          <w:kern w:val="0"/>
          <w:sz w:val="24"/>
          <w:szCs w:val="24"/>
          <w:shd w:val="clear" w:color="auto" w:fill="FFFFFF"/>
          <w14:ligatures w14:val="none"/>
        </w:rPr>
        <w:t>Frawley et al., 2019</w:t>
      </w:r>
      <w:r w:rsidR="00E56438" w:rsidRPr="0055787A">
        <w:rPr>
          <w:rFonts w:ascii="Times New Roman" w:hAnsi="Times New Roman" w:cs="Times New Roman"/>
          <w:kern w:val="0"/>
          <w:sz w:val="24"/>
          <w:szCs w:val="24"/>
          <w14:ligatures w14:val="none"/>
        </w:rPr>
        <w:t>)</w:t>
      </w:r>
      <w:r w:rsidRPr="0055787A">
        <w:rPr>
          <w:rFonts w:ascii="Times New Roman" w:hAnsi="Times New Roman" w:cs="Times New Roman"/>
          <w:sz w:val="24"/>
          <w:szCs w:val="24"/>
        </w:rPr>
        <w:t>. A company's ability to react to changes in its external environment may be better understood with the aid of this study.</w:t>
      </w:r>
    </w:p>
    <w:p w14:paraId="59A8EA69" w14:textId="77777777" w:rsidR="00E72B1F" w:rsidRPr="0055787A" w:rsidRDefault="00E72B1F" w:rsidP="0055787A">
      <w:pPr>
        <w:spacing w:after="0" w:line="480" w:lineRule="auto"/>
        <w:ind w:firstLine="720"/>
        <w:rPr>
          <w:rFonts w:ascii="Times New Roman" w:hAnsi="Times New Roman" w:cs="Times New Roman"/>
          <w:sz w:val="24"/>
          <w:szCs w:val="24"/>
        </w:rPr>
      </w:pPr>
    </w:p>
    <w:p w14:paraId="4035B08F" w14:textId="77777777" w:rsidR="00DA4A36" w:rsidRPr="0055787A" w:rsidRDefault="00000000" w:rsidP="0055787A">
      <w:pPr>
        <w:pStyle w:val="Heading2"/>
        <w:spacing w:before="0" w:line="480" w:lineRule="auto"/>
        <w:rPr>
          <w:rFonts w:cs="Times New Roman"/>
          <w:szCs w:val="24"/>
        </w:rPr>
      </w:pPr>
      <w:bookmarkStart w:id="7" w:name="_Toc133853578"/>
      <w:r w:rsidRPr="0055787A">
        <w:rPr>
          <w:rFonts w:cs="Times New Roman"/>
          <w:szCs w:val="24"/>
        </w:rPr>
        <w:t>Marketing Mix</w:t>
      </w:r>
      <w:bookmarkEnd w:id="7"/>
    </w:p>
    <w:p w14:paraId="66C345CC" w14:textId="77777777" w:rsidR="006A0201" w:rsidRPr="0055787A" w:rsidRDefault="00000000" w:rsidP="0055787A">
      <w:pPr>
        <w:spacing w:after="0" w:line="480" w:lineRule="auto"/>
        <w:ind w:firstLine="720"/>
        <w:rPr>
          <w:rFonts w:ascii="Times New Roman" w:hAnsi="Times New Roman" w:cs="Times New Roman"/>
          <w:sz w:val="24"/>
          <w:szCs w:val="24"/>
        </w:rPr>
      </w:pPr>
      <w:r w:rsidRPr="0055787A">
        <w:rPr>
          <w:rFonts w:ascii="Times New Roman" w:hAnsi="Times New Roman" w:cs="Times New Roman"/>
          <w:sz w:val="24"/>
          <w:szCs w:val="24"/>
        </w:rPr>
        <w:t>The four Ps of marketing is product, price, placement, and promotion. The product is the company's wares or services. The cost to consumers is referred to as the price. Distribution channels are the "place" where a product is sold. The term "promotion" is often used to describe the many forms of advertising and public relations used to get the word out about a product.</w:t>
      </w:r>
    </w:p>
    <w:p w14:paraId="6C5999DE" w14:textId="77777777" w:rsidR="00DA4A36" w:rsidRPr="0055787A" w:rsidRDefault="00DA4A36" w:rsidP="0055787A">
      <w:pPr>
        <w:spacing w:after="0" w:line="480" w:lineRule="auto"/>
        <w:rPr>
          <w:rFonts w:ascii="Times New Roman" w:hAnsi="Times New Roman" w:cs="Times New Roman"/>
          <w:sz w:val="24"/>
          <w:szCs w:val="24"/>
        </w:rPr>
      </w:pPr>
    </w:p>
    <w:p w14:paraId="4470D608" w14:textId="77777777" w:rsidR="00DA4A36" w:rsidRPr="0055787A" w:rsidRDefault="00000000" w:rsidP="0055787A">
      <w:pPr>
        <w:pStyle w:val="Heading1"/>
        <w:spacing w:before="0" w:line="480" w:lineRule="auto"/>
        <w:rPr>
          <w:rFonts w:cs="Times New Roman"/>
          <w:szCs w:val="24"/>
        </w:rPr>
      </w:pPr>
      <w:bookmarkStart w:id="8" w:name="_Toc133853579"/>
      <w:r w:rsidRPr="0055787A">
        <w:rPr>
          <w:rFonts w:cs="Times New Roman"/>
          <w:szCs w:val="24"/>
        </w:rPr>
        <w:t>Objectives</w:t>
      </w:r>
      <w:bookmarkEnd w:id="8"/>
    </w:p>
    <w:p w14:paraId="37CFB877" w14:textId="77777777" w:rsidR="00DA4A36" w:rsidRPr="0055787A" w:rsidRDefault="00000000" w:rsidP="0055787A">
      <w:pPr>
        <w:spacing w:after="0" w:line="480" w:lineRule="auto"/>
        <w:ind w:firstLine="720"/>
        <w:rPr>
          <w:rFonts w:ascii="Times New Roman" w:hAnsi="Times New Roman" w:cs="Times New Roman"/>
          <w:sz w:val="24"/>
          <w:szCs w:val="24"/>
        </w:rPr>
      </w:pPr>
      <w:r w:rsidRPr="0055787A">
        <w:rPr>
          <w:rFonts w:ascii="Times New Roman" w:hAnsi="Times New Roman" w:cs="Times New Roman"/>
          <w:sz w:val="24"/>
          <w:szCs w:val="24"/>
        </w:rPr>
        <w:t>Our marketing strategy's ultimate objective is to raise consumer interest in and demand for our freshly launched offering. In the next three months, we want to see an increase of 8,000 followers on social media and 5,000 visitors to our website</w:t>
      </w:r>
      <w:r w:rsidR="00E56438" w:rsidRPr="0055787A">
        <w:rPr>
          <w:rFonts w:ascii="Times New Roman" w:hAnsi="Times New Roman" w:cs="Times New Roman"/>
          <w:sz w:val="24"/>
          <w:szCs w:val="24"/>
        </w:rPr>
        <w:t xml:space="preserve"> </w:t>
      </w:r>
      <w:r w:rsidR="00E56438" w:rsidRPr="0055787A">
        <w:rPr>
          <w:rFonts w:ascii="Times New Roman" w:hAnsi="Times New Roman" w:cs="Times New Roman"/>
          <w:kern w:val="0"/>
          <w:sz w:val="24"/>
          <w:szCs w:val="24"/>
          <w14:ligatures w14:val="none"/>
        </w:rPr>
        <w:t>(</w:t>
      </w:r>
      <w:r w:rsidR="00E56438" w:rsidRPr="0055787A">
        <w:rPr>
          <w:rFonts w:ascii="Times New Roman" w:hAnsi="Times New Roman" w:cs="Times New Roman"/>
          <w:color w:val="222222"/>
          <w:kern w:val="0"/>
          <w:sz w:val="24"/>
          <w:szCs w:val="24"/>
          <w:shd w:val="clear" w:color="auto" w:fill="FFFFFF"/>
          <w14:ligatures w14:val="none"/>
        </w:rPr>
        <w:t>Filimonau et al., 2020</w:t>
      </w:r>
      <w:r w:rsidR="00E56438" w:rsidRPr="0055787A">
        <w:rPr>
          <w:rFonts w:ascii="Times New Roman" w:hAnsi="Times New Roman" w:cs="Times New Roman"/>
          <w:kern w:val="0"/>
          <w:sz w:val="24"/>
          <w:szCs w:val="24"/>
          <w14:ligatures w14:val="none"/>
        </w:rPr>
        <w:t>)</w:t>
      </w:r>
      <w:r w:rsidRPr="0055787A">
        <w:rPr>
          <w:rFonts w:ascii="Times New Roman" w:hAnsi="Times New Roman" w:cs="Times New Roman"/>
          <w:sz w:val="24"/>
          <w:szCs w:val="24"/>
        </w:rPr>
        <w:t xml:space="preserve">. We will monitor key performance indicators (KPIs) including traffic to our website, social media engagement, rate of conversion, and sales to evaluate the efficacy of our strategy. In addition, we'll use customer surveys and feedback analysis to determine how happy people are with the product and where we might make changes. We intend to meet these objectives by the end of the </w:t>
      </w:r>
      <w:r w:rsidRPr="0055787A">
        <w:rPr>
          <w:rFonts w:ascii="Times New Roman" w:hAnsi="Times New Roman" w:cs="Times New Roman"/>
          <w:sz w:val="24"/>
          <w:szCs w:val="24"/>
        </w:rPr>
        <w:lastRenderedPageBreak/>
        <w:t>quarter, and we will continue to refine our approach to maximise our chances of long-term success.</w:t>
      </w:r>
    </w:p>
    <w:p w14:paraId="36E4729D" w14:textId="77777777" w:rsidR="00DA4A36" w:rsidRPr="0055787A" w:rsidRDefault="00DA4A36" w:rsidP="0055787A">
      <w:pPr>
        <w:spacing w:after="0" w:line="480" w:lineRule="auto"/>
        <w:rPr>
          <w:rFonts w:ascii="Times New Roman" w:hAnsi="Times New Roman" w:cs="Times New Roman"/>
          <w:sz w:val="24"/>
          <w:szCs w:val="24"/>
        </w:rPr>
      </w:pPr>
    </w:p>
    <w:p w14:paraId="750DD284" w14:textId="77777777" w:rsidR="00DA4A36" w:rsidRPr="0055787A" w:rsidRDefault="00000000" w:rsidP="0055787A">
      <w:pPr>
        <w:pStyle w:val="Heading1"/>
        <w:spacing w:before="0" w:line="480" w:lineRule="auto"/>
        <w:rPr>
          <w:rFonts w:cs="Times New Roman"/>
          <w:szCs w:val="24"/>
        </w:rPr>
      </w:pPr>
      <w:bookmarkStart w:id="9" w:name="_Toc133853580"/>
      <w:r w:rsidRPr="0055787A">
        <w:rPr>
          <w:rFonts w:cs="Times New Roman"/>
          <w:szCs w:val="24"/>
        </w:rPr>
        <w:t>Strategy</w:t>
      </w:r>
      <w:bookmarkEnd w:id="9"/>
    </w:p>
    <w:p w14:paraId="2E51F7DB" w14:textId="77777777" w:rsidR="00DA4A36" w:rsidRPr="0055787A" w:rsidRDefault="00000000" w:rsidP="0055787A">
      <w:pPr>
        <w:spacing w:after="0" w:line="480" w:lineRule="auto"/>
        <w:ind w:firstLine="720"/>
        <w:rPr>
          <w:rFonts w:ascii="Times New Roman" w:hAnsi="Times New Roman" w:cs="Times New Roman"/>
          <w:sz w:val="24"/>
          <w:szCs w:val="24"/>
        </w:rPr>
      </w:pPr>
      <w:r w:rsidRPr="0055787A">
        <w:rPr>
          <w:rFonts w:ascii="Times New Roman" w:hAnsi="Times New Roman" w:cs="Times New Roman"/>
          <w:sz w:val="24"/>
          <w:szCs w:val="24"/>
        </w:rPr>
        <w:t>Our company has shifted its attention to a new USP in an effort to stand out from the crowd and provide superior service to our clientele. Our new service will use our current knowledge and tools to address a widespread issue in our field in a way that no one else can.</w:t>
      </w:r>
    </w:p>
    <w:p w14:paraId="199E6799" w14:textId="77777777" w:rsidR="00DA4A36" w:rsidRPr="0055787A" w:rsidRDefault="00000000" w:rsidP="0055787A">
      <w:pPr>
        <w:spacing w:after="0" w:line="480" w:lineRule="auto"/>
        <w:ind w:firstLine="720"/>
        <w:rPr>
          <w:rFonts w:ascii="Times New Roman" w:hAnsi="Times New Roman" w:cs="Times New Roman"/>
          <w:sz w:val="24"/>
          <w:szCs w:val="24"/>
        </w:rPr>
      </w:pPr>
      <w:r w:rsidRPr="0055787A">
        <w:rPr>
          <w:rFonts w:ascii="Times New Roman" w:hAnsi="Times New Roman" w:cs="Times New Roman"/>
          <w:sz w:val="24"/>
          <w:szCs w:val="24"/>
        </w:rPr>
        <w:t>We shall use Ansoff's matrix, and more especially the diversification method, to carry out this plan. This entails releasing a brand-new product or service into untapped consumer markets. While we are entering an already established market, the service we are offering is novel in that it offers a fresh take on an old problem.</w:t>
      </w:r>
    </w:p>
    <w:p w14:paraId="6CF926A8" w14:textId="77777777" w:rsidR="00DA4A36" w:rsidRPr="0055787A" w:rsidRDefault="00000000" w:rsidP="0055787A">
      <w:pPr>
        <w:spacing w:after="0" w:line="480" w:lineRule="auto"/>
        <w:ind w:firstLine="720"/>
        <w:rPr>
          <w:rFonts w:ascii="Times New Roman" w:hAnsi="Times New Roman" w:cs="Times New Roman"/>
          <w:sz w:val="24"/>
          <w:szCs w:val="24"/>
        </w:rPr>
      </w:pPr>
      <w:r w:rsidRPr="0055787A">
        <w:rPr>
          <w:rFonts w:ascii="Times New Roman" w:hAnsi="Times New Roman" w:cs="Times New Roman"/>
          <w:sz w:val="24"/>
          <w:szCs w:val="24"/>
        </w:rPr>
        <w:t>We will need to adjust our marketing strategy to accommodate this revised value offer. To ensure the new service is priced competitively while still offering value to clients, we will be implementing new pricing techniques</w:t>
      </w:r>
      <w:r w:rsidR="00E56438" w:rsidRPr="0055787A">
        <w:rPr>
          <w:rFonts w:ascii="Times New Roman" w:hAnsi="Times New Roman" w:cs="Times New Roman"/>
          <w:sz w:val="24"/>
          <w:szCs w:val="24"/>
        </w:rPr>
        <w:t xml:space="preserve"> </w:t>
      </w:r>
      <w:r w:rsidR="00E56438" w:rsidRPr="0055787A">
        <w:rPr>
          <w:rFonts w:ascii="Times New Roman" w:hAnsi="Times New Roman" w:cs="Times New Roman"/>
          <w:color w:val="222222"/>
          <w:kern w:val="0"/>
          <w:sz w:val="24"/>
          <w:szCs w:val="24"/>
          <w:shd w:val="clear" w:color="auto" w:fill="FFFFFF"/>
          <w14:ligatures w14:val="none"/>
        </w:rPr>
        <w:t>(Thuy et al., 2022</w:t>
      </w:r>
      <w:r w:rsidR="00E56438" w:rsidRPr="0055787A">
        <w:rPr>
          <w:rFonts w:ascii="Times New Roman" w:hAnsi="Times New Roman" w:cs="Times New Roman"/>
          <w:kern w:val="0"/>
          <w:sz w:val="24"/>
          <w:szCs w:val="24"/>
          <w14:ligatures w14:val="none"/>
        </w:rPr>
        <w:t>)</w:t>
      </w:r>
      <w:r w:rsidRPr="0055787A">
        <w:rPr>
          <w:rFonts w:ascii="Times New Roman" w:hAnsi="Times New Roman" w:cs="Times New Roman"/>
          <w:sz w:val="24"/>
          <w:szCs w:val="24"/>
        </w:rPr>
        <w:t>. New methods, such as an online portal for users, will be used to further facilitate service delivery. Finally, we will be forming partnerships with companies in related sectors as part of our strategy to broaden our distribution network and access untapped markets and consumer bases. We are confident in our capacity to expand our company and improve our service to our clients if we follow through with this approach and make these adjustments.</w:t>
      </w:r>
    </w:p>
    <w:p w14:paraId="2D4CDF36" w14:textId="77777777" w:rsidR="00DA4A36" w:rsidRPr="0055787A" w:rsidRDefault="00DA4A36" w:rsidP="0055787A">
      <w:pPr>
        <w:spacing w:after="0" w:line="480" w:lineRule="auto"/>
        <w:rPr>
          <w:rFonts w:ascii="Times New Roman" w:hAnsi="Times New Roman" w:cs="Times New Roman"/>
          <w:sz w:val="24"/>
          <w:szCs w:val="24"/>
        </w:rPr>
      </w:pPr>
    </w:p>
    <w:p w14:paraId="791BEEE9" w14:textId="77777777" w:rsidR="00D55626" w:rsidRPr="0055787A" w:rsidRDefault="00000000" w:rsidP="0055787A">
      <w:pPr>
        <w:pStyle w:val="Heading1"/>
        <w:spacing w:before="0" w:line="480" w:lineRule="auto"/>
        <w:rPr>
          <w:rFonts w:cs="Times New Roman"/>
          <w:szCs w:val="24"/>
        </w:rPr>
      </w:pPr>
      <w:bookmarkStart w:id="10" w:name="_Toc133853581"/>
      <w:r w:rsidRPr="0055787A">
        <w:rPr>
          <w:rFonts w:cs="Times New Roman"/>
          <w:szCs w:val="24"/>
        </w:rPr>
        <w:t>Tactics</w:t>
      </w:r>
      <w:bookmarkEnd w:id="10"/>
    </w:p>
    <w:p w14:paraId="3FA947BF" w14:textId="77777777" w:rsidR="00D55626" w:rsidRPr="0055787A" w:rsidRDefault="00000000" w:rsidP="0055787A">
      <w:pPr>
        <w:spacing w:after="0" w:line="480" w:lineRule="auto"/>
        <w:ind w:firstLine="720"/>
        <w:rPr>
          <w:rFonts w:ascii="Times New Roman" w:hAnsi="Times New Roman" w:cs="Times New Roman"/>
          <w:sz w:val="24"/>
          <w:szCs w:val="24"/>
        </w:rPr>
      </w:pPr>
      <w:r w:rsidRPr="0055787A">
        <w:rPr>
          <w:rFonts w:ascii="Times New Roman" w:hAnsi="Times New Roman" w:cs="Times New Roman"/>
          <w:sz w:val="24"/>
          <w:szCs w:val="24"/>
        </w:rPr>
        <w:t xml:space="preserve">We will be employing the RACE framework for our communications mix to solve the problems found in the scenario analysis. The acronym RACE stands for "Reach, Act, Convert, </w:t>
      </w:r>
      <w:r w:rsidRPr="0055787A">
        <w:rPr>
          <w:rFonts w:ascii="Times New Roman" w:hAnsi="Times New Roman" w:cs="Times New Roman"/>
          <w:sz w:val="24"/>
          <w:szCs w:val="24"/>
        </w:rPr>
        <w:lastRenderedPageBreak/>
        <w:t>and Engage," and it will serve as a framework for our communications strategy. First, we'll evaluate each component of the marketing mix to see how we can adjust it to support the new communications strategy. If we want to improve the brand's image, say, it may be necessary to rethink our pricing policy, customer service methods, and distribution channels to guarantee that we are satisfying the demands of our clientele.</w:t>
      </w:r>
    </w:p>
    <w:p w14:paraId="5C3241D4" w14:textId="77777777" w:rsidR="00D55626" w:rsidRPr="0055787A" w:rsidRDefault="00000000" w:rsidP="0055787A">
      <w:pPr>
        <w:spacing w:after="0" w:line="480" w:lineRule="auto"/>
        <w:ind w:firstLine="720"/>
        <w:rPr>
          <w:rFonts w:ascii="Times New Roman" w:hAnsi="Times New Roman" w:cs="Times New Roman"/>
          <w:sz w:val="24"/>
          <w:szCs w:val="24"/>
        </w:rPr>
      </w:pPr>
      <w:r w:rsidRPr="0055787A">
        <w:rPr>
          <w:rFonts w:ascii="Times New Roman" w:hAnsi="Times New Roman" w:cs="Times New Roman"/>
          <w:sz w:val="24"/>
          <w:szCs w:val="24"/>
        </w:rPr>
        <w:t>Improving our social media presence and interaction with our intended audience is a top priority for our communications strategy. Increasing our social media advertising budget, working with industry influencers and micro-influencers, and using social media listening technologies to monitor and react to client feedback are all possibilities.</w:t>
      </w:r>
    </w:p>
    <w:p w14:paraId="0F143AE2" w14:textId="77777777" w:rsidR="00D55626" w:rsidRPr="0055787A" w:rsidRDefault="00000000" w:rsidP="0055787A">
      <w:pPr>
        <w:spacing w:after="0" w:line="480" w:lineRule="auto"/>
        <w:rPr>
          <w:rFonts w:ascii="Times New Roman" w:hAnsi="Times New Roman" w:cs="Times New Roman"/>
          <w:sz w:val="24"/>
          <w:szCs w:val="24"/>
        </w:rPr>
      </w:pPr>
      <w:r w:rsidRPr="0055787A">
        <w:rPr>
          <w:rFonts w:ascii="Times New Roman" w:hAnsi="Times New Roman" w:cs="Times New Roman"/>
          <w:sz w:val="24"/>
          <w:szCs w:val="24"/>
        </w:rPr>
        <w:t>In order to better serve our clientele and keep in touch with them, we will also be updating our approach to email marketing. That could mean using a combination of A/B testing, list segmentation, and personalised promotions to find the sweet spot for your inbox.</w:t>
      </w:r>
    </w:p>
    <w:p w14:paraId="1623B3EA" w14:textId="77777777" w:rsidR="00D55626" w:rsidRPr="0055787A" w:rsidRDefault="00000000" w:rsidP="0055787A">
      <w:pPr>
        <w:spacing w:after="0" w:line="480" w:lineRule="auto"/>
        <w:ind w:firstLine="720"/>
        <w:rPr>
          <w:rFonts w:ascii="Times New Roman" w:hAnsi="Times New Roman" w:cs="Times New Roman"/>
          <w:sz w:val="24"/>
          <w:szCs w:val="24"/>
        </w:rPr>
      </w:pPr>
      <w:r w:rsidRPr="0055787A">
        <w:rPr>
          <w:rFonts w:ascii="Times New Roman" w:hAnsi="Times New Roman" w:cs="Times New Roman"/>
          <w:sz w:val="24"/>
          <w:szCs w:val="24"/>
        </w:rPr>
        <w:t>Finally, we will be using SimilarWeb's data and analytics to determine where we can make improvements to our online presence and search engine optimisation (SEO), and then plot a course of action to get there. Improving our website's user experience, leveraging pay-per-click (PPC) advertising, and producing more focused and optimised content are all potential strategies for accomplishing this goal. Overall, our strategy will centre on getting the word out to the right people about our new value offer and fixing any problems that may be getting in the way of our progress. We are confident in our capacity to meet our SMART goals and propel development for the company by using the RACE framework and optimising each component of the marketing mix.</w:t>
      </w:r>
    </w:p>
    <w:p w14:paraId="72B9DA3E" w14:textId="77777777" w:rsidR="00D55626" w:rsidRPr="0055787A" w:rsidRDefault="00D55626" w:rsidP="0055787A">
      <w:pPr>
        <w:spacing w:after="0" w:line="480" w:lineRule="auto"/>
        <w:rPr>
          <w:rFonts w:ascii="Times New Roman" w:hAnsi="Times New Roman" w:cs="Times New Roman"/>
          <w:sz w:val="24"/>
          <w:szCs w:val="24"/>
        </w:rPr>
      </w:pPr>
    </w:p>
    <w:p w14:paraId="5EF66C3D" w14:textId="77777777" w:rsidR="00D55626" w:rsidRPr="0055787A" w:rsidRDefault="00000000" w:rsidP="0055787A">
      <w:pPr>
        <w:pStyle w:val="Heading1"/>
        <w:spacing w:before="0" w:line="480" w:lineRule="auto"/>
        <w:rPr>
          <w:rFonts w:cs="Times New Roman"/>
          <w:szCs w:val="24"/>
        </w:rPr>
      </w:pPr>
      <w:bookmarkStart w:id="11" w:name="_Toc133853582"/>
      <w:r w:rsidRPr="0055787A">
        <w:rPr>
          <w:rFonts w:cs="Times New Roman"/>
          <w:szCs w:val="24"/>
        </w:rPr>
        <w:lastRenderedPageBreak/>
        <w:t>Action</w:t>
      </w:r>
      <w:bookmarkEnd w:id="11"/>
    </w:p>
    <w:p w14:paraId="2EA359C5" w14:textId="77777777" w:rsidR="00D55626" w:rsidRPr="0055787A" w:rsidRDefault="00000000" w:rsidP="0055787A">
      <w:pPr>
        <w:spacing w:after="0" w:line="480" w:lineRule="auto"/>
        <w:ind w:firstLine="720"/>
        <w:rPr>
          <w:rFonts w:ascii="Times New Roman" w:hAnsi="Times New Roman" w:cs="Times New Roman"/>
          <w:sz w:val="24"/>
          <w:szCs w:val="24"/>
        </w:rPr>
      </w:pPr>
      <w:r w:rsidRPr="0055787A">
        <w:rPr>
          <w:rFonts w:ascii="Times New Roman" w:hAnsi="Times New Roman" w:cs="Times New Roman"/>
          <w:sz w:val="24"/>
          <w:szCs w:val="24"/>
        </w:rPr>
        <w:t>We've developed a Gannt chart of marketing activity that details the timeline for our various marketing channels to make sure everything goes well. Social media marketing, email marketing, pay-per-click advertising, and influencer marketing are just some of the digital and conventional channels we plan to use in our marketing strategy. The results of our study and the guidelines provided by the RACE framework guided our judgements about which marketing channels to use at each step of the customer journey. Brand recognition and expansion into new demographics will be prioritised via social media advertising and influencer marketing, while conversion and revenue goals will be met through pay-per-click (PPC) and email marketing.</w:t>
      </w:r>
    </w:p>
    <w:p w14:paraId="4BB7ACD6" w14:textId="77777777" w:rsidR="00D55626" w:rsidRPr="0055787A" w:rsidRDefault="00000000" w:rsidP="0055787A">
      <w:pPr>
        <w:spacing w:after="0" w:line="480" w:lineRule="auto"/>
        <w:ind w:firstLine="720"/>
        <w:rPr>
          <w:rFonts w:ascii="Times New Roman" w:hAnsi="Times New Roman" w:cs="Times New Roman"/>
          <w:sz w:val="24"/>
          <w:szCs w:val="24"/>
        </w:rPr>
      </w:pPr>
      <w:r w:rsidRPr="0055787A">
        <w:rPr>
          <w:rFonts w:ascii="Times New Roman" w:hAnsi="Times New Roman" w:cs="Times New Roman"/>
          <w:sz w:val="24"/>
          <w:szCs w:val="24"/>
        </w:rPr>
        <w:t>To evaluate the efficacy of our marketing efforts, we have included monthly monitoring of key performance indicators and analytics in our marketing channels plan. Some examples of these indicators include visits to the website, clickthrough rates, conversion rates, and activity on social media platforms. We are confident in our ability to reach our SMART objectives and create growth for the company by keeping a close eye on these indicators and changing the timetable for our marketing channels as required.</w:t>
      </w:r>
    </w:p>
    <w:p w14:paraId="606E7883" w14:textId="77777777" w:rsidR="00D55626" w:rsidRPr="0055787A" w:rsidRDefault="00D55626" w:rsidP="0055787A">
      <w:pPr>
        <w:spacing w:after="0" w:line="480" w:lineRule="auto"/>
        <w:rPr>
          <w:rFonts w:ascii="Times New Roman" w:hAnsi="Times New Roman" w:cs="Times New Roman"/>
          <w:sz w:val="24"/>
          <w:szCs w:val="24"/>
        </w:rPr>
      </w:pPr>
    </w:p>
    <w:p w14:paraId="09123394" w14:textId="77777777" w:rsidR="00D55626" w:rsidRPr="0055787A" w:rsidRDefault="00000000" w:rsidP="0055787A">
      <w:pPr>
        <w:pStyle w:val="Heading1"/>
        <w:spacing w:before="0" w:line="480" w:lineRule="auto"/>
        <w:rPr>
          <w:rFonts w:cs="Times New Roman"/>
          <w:szCs w:val="24"/>
        </w:rPr>
      </w:pPr>
      <w:bookmarkStart w:id="12" w:name="_Toc133853583"/>
      <w:r w:rsidRPr="0055787A">
        <w:rPr>
          <w:rFonts w:cs="Times New Roman"/>
          <w:szCs w:val="24"/>
        </w:rPr>
        <w:t>Control</w:t>
      </w:r>
      <w:bookmarkEnd w:id="12"/>
    </w:p>
    <w:p w14:paraId="1A515D28" w14:textId="77777777" w:rsidR="00D55626" w:rsidRPr="0055787A" w:rsidRDefault="00000000" w:rsidP="0055787A">
      <w:pPr>
        <w:spacing w:after="0" w:line="480" w:lineRule="auto"/>
        <w:ind w:firstLine="720"/>
        <w:rPr>
          <w:rFonts w:ascii="Times New Roman" w:hAnsi="Times New Roman" w:cs="Times New Roman"/>
          <w:sz w:val="24"/>
          <w:szCs w:val="24"/>
        </w:rPr>
      </w:pPr>
      <w:r w:rsidRPr="0055787A">
        <w:rPr>
          <w:rFonts w:ascii="Times New Roman" w:hAnsi="Times New Roman" w:cs="Times New Roman"/>
          <w:sz w:val="24"/>
          <w:szCs w:val="24"/>
        </w:rPr>
        <w:t>To ensure we are on track to reach our SMART objectives and advance the company, it is crucial that we track the results of our marketing efforts. Success will be determined by a mix of quantitative and qualitative indicators, such as the number of new customers attracted, the number of returning customers, consumer satisfaction with the brand, and the amount of money brought in.</w:t>
      </w:r>
    </w:p>
    <w:p w14:paraId="3E6F7756" w14:textId="77777777" w:rsidR="00D55626" w:rsidRPr="0055787A" w:rsidRDefault="00000000" w:rsidP="0055787A">
      <w:pPr>
        <w:spacing w:after="0" w:line="480" w:lineRule="auto"/>
        <w:ind w:firstLine="720"/>
        <w:rPr>
          <w:rFonts w:ascii="Times New Roman" w:hAnsi="Times New Roman" w:cs="Times New Roman"/>
          <w:sz w:val="24"/>
          <w:szCs w:val="24"/>
        </w:rPr>
      </w:pPr>
      <w:r w:rsidRPr="0055787A">
        <w:rPr>
          <w:rFonts w:ascii="Times New Roman" w:hAnsi="Times New Roman" w:cs="Times New Roman"/>
          <w:sz w:val="24"/>
          <w:szCs w:val="24"/>
        </w:rPr>
        <w:lastRenderedPageBreak/>
        <w:t>We have chosen measurements and key performance indicators (KPIs) that are unique to each marketing channel and consistent with our SMART goals for that channel in order to gauge its efficacy. For social media advertising, for instance, we plan to monitor metrics like interaction rate, audience size, and interest level. We plan to monitor email marketing metrics including delivery, engagement, and sales.</w:t>
      </w:r>
    </w:p>
    <w:p w14:paraId="5541F3BC" w14:textId="77777777" w:rsidR="00D55626" w:rsidRPr="0055787A" w:rsidRDefault="00000000" w:rsidP="0055787A">
      <w:pPr>
        <w:spacing w:after="0" w:line="480" w:lineRule="auto"/>
        <w:rPr>
          <w:rFonts w:ascii="Times New Roman" w:hAnsi="Times New Roman" w:cs="Times New Roman"/>
          <w:sz w:val="24"/>
          <w:szCs w:val="24"/>
        </w:rPr>
      </w:pPr>
      <w:r w:rsidRPr="0055787A">
        <w:rPr>
          <w:rFonts w:ascii="Times New Roman" w:hAnsi="Times New Roman" w:cs="Times New Roman"/>
          <w:sz w:val="24"/>
          <w:szCs w:val="24"/>
        </w:rPr>
        <w:t>These key performance indicators and metrics were selected because of their proven ability to assist us evaluate the success of our marketing initiatives and pinpoint problem areas. Keeping an eye on these KPIs will help us make sure our marketing efforts are having the greatest possible impact on our business's development.</w:t>
      </w:r>
    </w:p>
    <w:p w14:paraId="5E3056CD" w14:textId="77777777" w:rsidR="00D55626" w:rsidRPr="0055787A" w:rsidRDefault="00D55626" w:rsidP="0055787A">
      <w:pPr>
        <w:spacing w:after="0" w:line="480" w:lineRule="auto"/>
        <w:rPr>
          <w:rFonts w:ascii="Times New Roman" w:hAnsi="Times New Roman" w:cs="Times New Roman"/>
          <w:sz w:val="24"/>
          <w:szCs w:val="24"/>
        </w:rPr>
      </w:pPr>
    </w:p>
    <w:p w14:paraId="7F7ED8B3" w14:textId="77777777" w:rsidR="00D55626" w:rsidRPr="0055787A" w:rsidRDefault="00000000" w:rsidP="0055787A">
      <w:pPr>
        <w:pStyle w:val="Heading1"/>
        <w:spacing w:before="0" w:line="480" w:lineRule="auto"/>
        <w:rPr>
          <w:rFonts w:cs="Times New Roman"/>
          <w:szCs w:val="24"/>
        </w:rPr>
      </w:pPr>
      <w:bookmarkStart w:id="13" w:name="_Toc133853584"/>
      <w:r w:rsidRPr="0055787A">
        <w:rPr>
          <w:rFonts w:cs="Times New Roman"/>
          <w:szCs w:val="24"/>
        </w:rPr>
        <w:t>Conclusion</w:t>
      </w:r>
      <w:bookmarkEnd w:id="13"/>
    </w:p>
    <w:p w14:paraId="404C5040" w14:textId="77777777" w:rsidR="00E72B1F" w:rsidRPr="0055787A" w:rsidRDefault="00000000" w:rsidP="0055787A">
      <w:pPr>
        <w:spacing w:after="0" w:line="480" w:lineRule="auto"/>
        <w:ind w:firstLine="720"/>
        <w:rPr>
          <w:rFonts w:ascii="Times New Roman" w:hAnsi="Times New Roman" w:cs="Times New Roman"/>
          <w:sz w:val="24"/>
          <w:szCs w:val="24"/>
        </w:rPr>
      </w:pPr>
      <w:r w:rsidRPr="0055787A">
        <w:rPr>
          <w:rFonts w:ascii="Times New Roman" w:hAnsi="Times New Roman" w:cs="Times New Roman"/>
          <w:sz w:val="24"/>
          <w:szCs w:val="24"/>
        </w:rPr>
        <w:t>In a nutshell, we want to strengthen our brand's image, expand our online presence via advertising and social media, and boost sales and conversions. The RACE framework, SWOT analysis, Ansoff's matrix, and PESTLE analysis have all been utilised to help us make decisions and keep our marketing efforts focused on achieving our company objectives. We have also created metrics and key performance indicators (KPIs) for each marketing channel to evaluate the efficacy of our efforts and make necessary adjustments to our tactics. Our suggestions for future enhancements include the introduction of more customised and interactive content, the enhancement of our website's user experience, and the pursuit of new collaborations and partnerships. Our marketing strategy is well thought out and we are certain that it will help us meet our SMART goals and expand our company.</w:t>
      </w:r>
    </w:p>
    <w:p w14:paraId="4AAF7F97" w14:textId="77777777" w:rsidR="00E72B1F" w:rsidRPr="0055787A" w:rsidRDefault="00000000" w:rsidP="0055787A">
      <w:pPr>
        <w:spacing w:after="0" w:line="480" w:lineRule="auto"/>
        <w:rPr>
          <w:rFonts w:ascii="Times New Roman" w:hAnsi="Times New Roman" w:cs="Times New Roman"/>
          <w:sz w:val="24"/>
          <w:szCs w:val="24"/>
        </w:rPr>
      </w:pPr>
      <w:r w:rsidRPr="0055787A">
        <w:rPr>
          <w:rFonts w:ascii="Times New Roman" w:hAnsi="Times New Roman" w:cs="Times New Roman"/>
          <w:sz w:val="24"/>
          <w:szCs w:val="24"/>
        </w:rPr>
        <w:br w:type="page"/>
      </w:r>
    </w:p>
    <w:p w14:paraId="49BEA39D" w14:textId="77777777" w:rsidR="00D55626" w:rsidRPr="0055787A" w:rsidRDefault="00000000" w:rsidP="0055787A">
      <w:pPr>
        <w:pStyle w:val="Heading1"/>
        <w:spacing w:before="0" w:line="480" w:lineRule="auto"/>
        <w:jc w:val="center"/>
        <w:rPr>
          <w:rFonts w:cs="Times New Roman"/>
          <w:szCs w:val="24"/>
        </w:rPr>
      </w:pPr>
      <w:bookmarkStart w:id="14" w:name="_Toc133853585"/>
      <w:r w:rsidRPr="0055787A">
        <w:rPr>
          <w:rFonts w:cs="Times New Roman"/>
          <w:szCs w:val="24"/>
        </w:rPr>
        <w:lastRenderedPageBreak/>
        <w:t>References</w:t>
      </w:r>
      <w:bookmarkEnd w:id="14"/>
    </w:p>
    <w:p w14:paraId="31979D1F" w14:textId="77777777" w:rsidR="00D55626" w:rsidRPr="0055787A" w:rsidRDefault="00D55626" w:rsidP="0055787A">
      <w:pPr>
        <w:spacing w:after="0" w:line="480" w:lineRule="auto"/>
        <w:rPr>
          <w:rFonts w:ascii="Times New Roman" w:hAnsi="Times New Roman" w:cs="Times New Roman"/>
          <w:sz w:val="24"/>
          <w:szCs w:val="24"/>
        </w:rPr>
      </w:pPr>
    </w:p>
    <w:p w14:paraId="207374FF" w14:textId="77777777" w:rsidR="00E56438" w:rsidRPr="0055787A" w:rsidRDefault="00000000" w:rsidP="0055787A">
      <w:pPr>
        <w:spacing w:after="0" w:line="480" w:lineRule="auto"/>
        <w:ind w:left="720" w:hanging="720"/>
        <w:rPr>
          <w:rFonts w:ascii="Times New Roman" w:hAnsi="Times New Roman" w:cs="Times New Roman"/>
          <w:color w:val="222222"/>
          <w:sz w:val="24"/>
          <w:szCs w:val="24"/>
          <w:shd w:val="clear" w:color="auto" w:fill="FFFFFF"/>
        </w:rPr>
      </w:pPr>
      <w:r w:rsidRPr="0055787A">
        <w:rPr>
          <w:rFonts w:ascii="Times New Roman" w:hAnsi="Times New Roman" w:cs="Times New Roman"/>
          <w:color w:val="222222"/>
          <w:sz w:val="24"/>
          <w:szCs w:val="24"/>
          <w:shd w:val="clear" w:color="auto" w:fill="FFFFFF"/>
        </w:rPr>
        <w:t>Chung, K.C., 2020. Green marketing orientation: Achieving sustainable development in green hotel management. </w:t>
      </w:r>
      <w:r w:rsidRPr="0055787A">
        <w:rPr>
          <w:rFonts w:ascii="Times New Roman" w:hAnsi="Times New Roman" w:cs="Times New Roman"/>
          <w:i/>
          <w:iCs/>
          <w:color w:val="222222"/>
          <w:sz w:val="24"/>
          <w:szCs w:val="24"/>
          <w:shd w:val="clear" w:color="auto" w:fill="FFFFFF"/>
        </w:rPr>
        <w:t>Journal of Hospitality Marketing &amp; Management</w:t>
      </w:r>
      <w:r w:rsidRPr="0055787A">
        <w:rPr>
          <w:rFonts w:ascii="Times New Roman" w:hAnsi="Times New Roman" w:cs="Times New Roman"/>
          <w:color w:val="222222"/>
          <w:sz w:val="24"/>
          <w:szCs w:val="24"/>
          <w:shd w:val="clear" w:color="auto" w:fill="FFFFFF"/>
        </w:rPr>
        <w:t>, </w:t>
      </w:r>
      <w:r w:rsidRPr="0055787A">
        <w:rPr>
          <w:rFonts w:ascii="Times New Roman" w:hAnsi="Times New Roman" w:cs="Times New Roman"/>
          <w:i/>
          <w:iCs/>
          <w:color w:val="222222"/>
          <w:sz w:val="24"/>
          <w:szCs w:val="24"/>
          <w:shd w:val="clear" w:color="auto" w:fill="FFFFFF"/>
        </w:rPr>
        <w:t>29</w:t>
      </w:r>
      <w:r w:rsidRPr="0055787A">
        <w:rPr>
          <w:rFonts w:ascii="Times New Roman" w:hAnsi="Times New Roman" w:cs="Times New Roman"/>
          <w:color w:val="222222"/>
          <w:sz w:val="24"/>
          <w:szCs w:val="24"/>
          <w:shd w:val="clear" w:color="auto" w:fill="FFFFFF"/>
        </w:rPr>
        <w:t>(6), pp.722-738.</w:t>
      </w:r>
    </w:p>
    <w:p w14:paraId="085C2019" w14:textId="77777777" w:rsidR="00E56438" w:rsidRPr="0055787A" w:rsidRDefault="00000000" w:rsidP="0055787A">
      <w:pPr>
        <w:spacing w:after="0" w:line="480" w:lineRule="auto"/>
        <w:ind w:left="720" w:hanging="720"/>
        <w:rPr>
          <w:rFonts w:ascii="Times New Roman" w:hAnsi="Times New Roman" w:cs="Times New Roman"/>
          <w:color w:val="222222"/>
          <w:sz w:val="24"/>
          <w:szCs w:val="24"/>
          <w:shd w:val="clear" w:color="auto" w:fill="FFFFFF"/>
        </w:rPr>
      </w:pPr>
      <w:r w:rsidRPr="0055787A">
        <w:rPr>
          <w:rFonts w:ascii="Times New Roman" w:hAnsi="Times New Roman" w:cs="Times New Roman"/>
          <w:color w:val="222222"/>
          <w:sz w:val="24"/>
          <w:szCs w:val="24"/>
          <w:shd w:val="clear" w:color="auto" w:fill="FFFFFF"/>
        </w:rPr>
        <w:t>Filimonau, V., Derqui, B. and Matute, J., 2020. The COVID-19 Pandemic and organisational commitment of senior hotel managers. </w:t>
      </w:r>
      <w:r w:rsidRPr="0055787A">
        <w:rPr>
          <w:rFonts w:ascii="Times New Roman" w:hAnsi="Times New Roman" w:cs="Times New Roman"/>
          <w:i/>
          <w:iCs/>
          <w:color w:val="222222"/>
          <w:sz w:val="24"/>
          <w:szCs w:val="24"/>
          <w:shd w:val="clear" w:color="auto" w:fill="FFFFFF"/>
        </w:rPr>
        <w:t>International Journal of Hospitality Management</w:t>
      </w:r>
      <w:r w:rsidRPr="0055787A">
        <w:rPr>
          <w:rFonts w:ascii="Times New Roman" w:hAnsi="Times New Roman" w:cs="Times New Roman"/>
          <w:color w:val="222222"/>
          <w:sz w:val="24"/>
          <w:szCs w:val="24"/>
          <w:shd w:val="clear" w:color="auto" w:fill="FFFFFF"/>
        </w:rPr>
        <w:t>, </w:t>
      </w:r>
      <w:r w:rsidRPr="0055787A">
        <w:rPr>
          <w:rFonts w:ascii="Times New Roman" w:hAnsi="Times New Roman" w:cs="Times New Roman"/>
          <w:i/>
          <w:iCs/>
          <w:color w:val="222222"/>
          <w:sz w:val="24"/>
          <w:szCs w:val="24"/>
          <w:shd w:val="clear" w:color="auto" w:fill="FFFFFF"/>
        </w:rPr>
        <w:t>91</w:t>
      </w:r>
      <w:r w:rsidRPr="0055787A">
        <w:rPr>
          <w:rFonts w:ascii="Times New Roman" w:hAnsi="Times New Roman" w:cs="Times New Roman"/>
          <w:color w:val="222222"/>
          <w:sz w:val="24"/>
          <w:szCs w:val="24"/>
          <w:shd w:val="clear" w:color="auto" w:fill="FFFFFF"/>
        </w:rPr>
        <w:t>, p.102659.</w:t>
      </w:r>
    </w:p>
    <w:p w14:paraId="5148212B" w14:textId="77777777" w:rsidR="00E56438" w:rsidRPr="0055787A" w:rsidRDefault="00000000" w:rsidP="0055787A">
      <w:pPr>
        <w:spacing w:after="0" w:line="480" w:lineRule="auto"/>
        <w:ind w:left="720" w:hanging="720"/>
        <w:rPr>
          <w:rFonts w:ascii="Times New Roman" w:hAnsi="Times New Roman" w:cs="Times New Roman"/>
          <w:color w:val="222222"/>
          <w:sz w:val="24"/>
          <w:szCs w:val="24"/>
          <w:shd w:val="clear" w:color="auto" w:fill="FFFFFF"/>
        </w:rPr>
      </w:pPr>
      <w:r w:rsidRPr="0055787A">
        <w:rPr>
          <w:rFonts w:ascii="Times New Roman" w:hAnsi="Times New Roman" w:cs="Times New Roman"/>
          <w:color w:val="222222"/>
          <w:sz w:val="24"/>
          <w:szCs w:val="24"/>
          <w:shd w:val="clear" w:color="auto" w:fill="FFFFFF"/>
        </w:rPr>
        <w:t>Frawley, T., Goh, E. and Law, R., 2019. Quality assurance at hotel management tertiary institutions in Australia: An insight into factors behind domestic and international student satisfaction. </w:t>
      </w:r>
      <w:r w:rsidRPr="0055787A">
        <w:rPr>
          <w:rFonts w:ascii="Times New Roman" w:hAnsi="Times New Roman" w:cs="Times New Roman"/>
          <w:i/>
          <w:iCs/>
          <w:color w:val="222222"/>
          <w:sz w:val="24"/>
          <w:szCs w:val="24"/>
          <w:shd w:val="clear" w:color="auto" w:fill="FFFFFF"/>
        </w:rPr>
        <w:t>Journal of Hospitality &amp; Tourism Education</w:t>
      </w:r>
      <w:r w:rsidRPr="0055787A">
        <w:rPr>
          <w:rFonts w:ascii="Times New Roman" w:hAnsi="Times New Roman" w:cs="Times New Roman"/>
          <w:color w:val="222222"/>
          <w:sz w:val="24"/>
          <w:szCs w:val="24"/>
          <w:shd w:val="clear" w:color="auto" w:fill="FFFFFF"/>
        </w:rPr>
        <w:t>, </w:t>
      </w:r>
      <w:r w:rsidRPr="0055787A">
        <w:rPr>
          <w:rFonts w:ascii="Times New Roman" w:hAnsi="Times New Roman" w:cs="Times New Roman"/>
          <w:i/>
          <w:iCs/>
          <w:color w:val="222222"/>
          <w:sz w:val="24"/>
          <w:szCs w:val="24"/>
          <w:shd w:val="clear" w:color="auto" w:fill="FFFFFF"/>
        </w:rPr>
        <w:t>31</w:t>
      </w:r>
      <w:r w:rsidRPr="0055787A">
        <w:rPr>
          <w:rFonts w:ascii="Times New Roman" w:hAnsi="Times New Roman" w:cs="Times New Roman"/>
          <w:color w:val="222222"/>
          <w:sz w:val="24"/>
          <w:szCs w:val="24"/>
          <w:shd w:val="clear" w:color="auto" w:fill="FFFFFF"/>
        </w:rPr>
        <w:t>(1), pp.1-9.</w:t>
      </w:r>
    </w:p>
    <w:p w14:paraId="572D5067" w14:textId="77777777" w:rsidR="00E56438" w:rsidRPr="0055787A" w:rsidRDefault="00000000" w:rsidP="0055787A">
      <w:pPr>
        <w:spacing w:after="0" w:line="480" w:lineRule="auto"/>
        <w:ind w:left="720" w:hanging="720"/>
        <w:rPr>
          <w:rFonts w:ascii="Times New Roman" w:hAnsi="Times New Roman" w:cs="Times New Roman"/>
          <w:color w:val="222222"/>
          <w:sz w:val="24"/>
          <w:szCs w:val="24"/>
          <w:shd w:val="clear" w:color="auto" w:fill="FFFFFF"/>
        </w:rPr>
      </w:pPr>
      <w:r w:rsidRPr="0055787A">
        <w:rPr>
          <w:rFonts w:ascii="Times New Roman" w:hAnsi="Times New Roman" w:cs="Times New Roman"/>
          <w:color w:val="222222"/>
          <w:sz w:val="24"/>
          <w:szCs w:val="24"/>
          <w:shd w:val="clear" w:color="auto" w:fill="FFFFFF"/>
        </w:rPr>
        <w:t>Hidalgo, A., Martín-Barroso, D., Nunez-Serrano, J.A., Turrión, J. and Velázquez, F.J., 2022. Does hotel management matter to overcoming the COVID-19 crisis? The Spanish case. </w:t>
      </w:r>
      <w:r w:rsidRPr="0055787A">
        <w:rPr>
          <w:rFonts w:ascii="Times New Roman" w:hAnsi="Times New Roman" w:cs="Times New Roman"/>
          <w:i/>
          <w:iCs/>
          <w:color w:val="222222"/>
          <w:sz w:val="24"/>
          <w:szCs w:val="24"/>
          <w:shd w:val="clear" w:color="auto" w:fill="FFFFFF"/>
        </w:rPr>
        <w:t>Tourism Management</w:t>
      </w:r>
      <w:r w:rsidRPr="0055787A">
        <w:rPr>
          <w:rFonts w:ascii="Times New Roman" w:hAnsi="Times New Roman" w:cs="Times New Roman"/>
          <w:color w:val="222222"/>
          <w:sz w:val="24"/>
          <w:szCs w:val="24"/>
          <w:shd w:val="clear" w:color="auto" w:fill="FFFFFF"/>
        </w:rPr>
        <w:t>, </w:t>
      </w:r>
      <w:r w:rsidRPr="0055787A">
        <w:rPr>
          <w:rFonts w:ascii="Times New Roman" w:hAnsi="Times New Roman" w:cs="Times New Roman"/>
          <w:i/>
          <w:iCs/>
          <w:color w:val="222222"/>
          <w:sz w:val="24"/>
          <w:szCs w:val="24"/>
          <w:shd w:val="clear" w:color="auto" w:fill="FFFFFF"/>
        </w:rPr>
        <w:t>88</w:t>
      </w:r>
      <w:r w:rsidRPr="0055787A">
        <w:rPr>
          <w:rFonts w:ascii="Times New Roman" w:hAnsi="Times New Roman" w:cs="Times New Roman"/>
          <w:color w:val="222222"/>
          <w:sz w:val="24"/>
          <w:szCs w:val="24"/>
          <w:shd w:val="clear" w:color="auto" w:fill="FFFFFF"/>
        </w:rPr>
        <w:t>, p.104395.</w:t>
      </w:r>
    </w:p>
    <w:p w14:paraId="00725AD6" w14:textId="77777777" w:rsidR="00E56438" w:rsidRPr="0055787A" w:rsidRDefault="00000000" w:rsidP="0055787A">
      <w:pPr>
        <w:spacing w:after="0" w:line="480" w:lineRule="auto"/>
        <w:ind w:left="720" w:hanging="720"/>
        <w:rPr>
          <w:rFonts w:ascii="Times New Roman" w:hAnsi="Times New Roman" w:cs="Times New Roman"/>
          <w:color w:val="222222"/>
          <w:sz w:val="24"/>
          <w:szCs w:val="24"/>
          <w:shd w:val="clear" w:color="auto" w:fill="FFFFFF"/>
        </w:rPr>
      </w:pPr>
      <w:r w:rsidRPr="0055787A">
        <w:rPr>
          <w:rFonts w:ascii="Times New Roman" w:hAnsi="Times New Roman" w:cs="Times New Roman"/>
          <w:color w:val="222222"/>
          <w:sz w:val="24"/>
          <w:szCs w:val="24"/>
          <w:shd w:val="clear" w:color="auto" w:fill="FFFFFF"/>
        </w:rPr>
        <w:t>Ivkov, M., Blešić, I., Janićević, S., Kovačić, S., Miljković, Ð., Lukić, T. and Sakulski, D., 2019. Natural disasters vs hotel industry resilience: An exploratory study among hotel managers from Europe. </w:t>
      </w:r>
      <w:r w:rsidRPr="0055787A">
        <w:rPr>
          <w:rFonts w:ascii="Times New Roman" w:hAnsi="Times New Roman" w:cs="Times New Roman"/>
          <w:i/>
          <w:iCs/>
          <w:color w:val="222222"/>
          <w:sz w:val="24"/>
          <w:szCs w:val="24"/>
          <w:shd w:val="clear" w:color="auto" w:fill="FFFFFF"/>
        </w:rPr>
        <w:t>Open Geosciences</w:t>
      </w:r>
      <w:r w:rsidRPr="0055787A">
        <w:rPr>
          <w:rFonts w:ascii="Times New Roman" w:hAnsi="Times New Roman" w:cs="Times New Roman"/>
          <w:color w:val="222222"/>
          <w:sz w:val="24"/>
          <w:szCs w:val="24"/>
          <w:shd w:val="clear" w:color="auto" w:fill="FFFFFF"/>
        </w:rPr>
        <w:t>, </w:t>
      </w:r>
      <w:r w:rsidRPr="0055787A">
        <w:rPr>
          <w:rFonts w:ascii="Times New Roman" w:hAnsi="Times New Roman" w:cs="Times New Roman"/>
          <w:i/>
          <w:iCs/>
          <w:color w:val="222222"/>
          <w:sz w:val="24"/>
          <w:szCs w:val="24"/>
          <w:shd w:val="clear" w:color="auto" w:fill="FFFFFF"/>
        </w:rPr>
        <w:t>11</w:t>
      </w:r>
      <w:r w:rsidRPr="0055787A">
        <w:rPr>
          <w:rFonts w:ascii="Times New Roman" w:hAnsi="Times New Roman" w:cs="Times New Roman"/>
          <w:color w:val="222222"/>
          <w:sz w:val="24"/>
          <w:szCs w:val="24"/>
          <w:shd w:val="clear" w:color="auto" w:fill="FFFFFF"/>
        </w:rPr>
        <w:t>(1), pp.378-390.</w:t>
      </w:r>
    </w:p>
    <w:p w14:paraId="3E1367EF" w14:textId="77777777" w:rsidR="00E56438" w:rsidRPr="0055787A" w:rsidRDefault="00000000" w:rsidP="0055787A">
      <w:pPr>
        <w:spacing w:after="0" w:line="480" w:lineRule="auto"/>
        <w:ind w:left="720" w:hanging="720"/>
        <w:rPr>
          <w:rFonts w:ascii="Times New Roman" w:hAnsi="Times New Roman" w:cs="Times New Roman"/>
          <w:color w:val="222222"/>
          <w:sz w:val="24"/>
          <w:szCs w:val="24"/>
          <w:shd w:val="clear" w:color="auto" w:fill="FFFFFF"/>
        </w:rPr>
      </w:pPr>
      <w:r w:rsidRPr="0055787A">
        <w:rPr>
          <w:rFonts w:ascii="Times New Roman" w:hAnsi="Times New Roman" w:cs="Times New Roman"/>
          <w:color w:val="222222"/>
          <w:sz w:val="24"/>
          <w:szCs w:val="24"/>
          <w:shd w:val="clear" w:color="auto" w:fill="FFFFFF"/>
        </w:rPr>
        <w:t>Li, C.Y.C., 2021. Challenges of IT Applications in Hotel Management: A Study of Hotels in Guangzhou. </w:t>
      </w:r>
      <w:r w:rsidRPr="0055787A">
        <w:rPr>
          <w:rFonts w:ascii="Times New Roman" w:hAnsi="Times New Roman" w:cs="Times New Roman"/>
          <w:i/>
          <w:iCs/>
          <w:color w:val="222222"/>
          <w:sz w:val="24"/>
          <w:szCs w:val="24"/>
          <w:shd w:val="clear" w:color="auto" w:fill="FFFFFF"/>
        </w:rPr>
        <w:t>Co-Editors</w:t>
      </w:r>
      <w:r w:rsidRPr="0055787A">
        <w:rPr>
          <w:rFonts w:ascii="Times New Roman" w:hAnsi="Times New Roman" w:cs="Times New Roman"/>
          <w:color w:val="222222"/>
          <w:sz w:val="24"/>
          <w:szCs w:val="24"/>
          <w:shd w:val="clear" w:color="auto" w:fill="FFFFFF"/>
        </w:rPr>
        <w:t>, p.119.</w:t>
      </w:r>
    </w:p>
    <w:p w14:paraId="09870B67" w14:textId="77777777" w:rsidR="00E56438" w:rsidRPr="0055787A" w:rsidRDefault="00000000" w:rsidP="0055787A">
      <w:pPr>
        <w:spacing w:after="0" w:line="480" w:lineRule="auto"/>
        <w:ind w:left="720" w:hanging="720"/>
        <w:rPr>
          <w:rFonts w:ascii="Times New Roman" w:hAnsi="Times New Roman" w:cs="Times New Roman"/>
          <w:color w:val="222222"/>
          <w:sz w:val="24"/>
          <w:szCs w:val="24"/>
          <w:shd w:val="clear" w:color="auto" w:fill="FFFFFF"/>
        </w:rPr>
      </w:pPr>
      <w:r w:rsidRPr="0055787A">
        <w:rPr>
          <w:rFonts w:ascii="Times New Roman" w:hAnsi="Times New Roman" w:cs="Times New Roman"/>
          <w:color w:val="222222"/>
          <w:sz w:val="24"/>
          <w:szCs w:val="24"/>
          <w:shd w:val="clear" w:color="auto" w:fill="FFFFFF"/>
        </w:rPr>
        <w:t>Mat, N.H.N., Zabidi, Z.N., Yusof, Y., Salleh, H.S., Mohamed, W.N. and Yusof, Y.M., 2020. The nexus of climate change and hotel management in Malaysia: An exploratory study. </w:t>
      </w:r>
      <w:r w:rsidRPr="0055787A">
        <w:rPr>
          <w:rFonts w:ascii="Times New Roman" w:hAnsi="Times New Roman" w:cs="Times New Roman"/>
          <w:i/>
          <w:iCs/>
          <w:color w:val="222222"/>
          <w:sz w:val="24"/>
          <w:szCs w:val="24"/>
          <w:shd w:val="clear" w:color="auto" w:fill="FFFFFF"/>
        </w:rPr>
        <w:t>International Journal of Sustainable Society</w:t>
      </w:r>
      <w:r w:rsidRPr="0055787A">
        <w:rPr>
          <w:rFonts w:ascii="Times New Roman" w:hAnsi="Times New Roman" w:cs="Times New Roman"/>
          <w:color w:val="222222"/>
          <w:sz w:val="24"/>
          <w:szCs w:val="24"/>
          <w:shd w:val="clear" w:color="auto" w:fill="FFFFFF"/>
        </w:rPr>
        <w:t>, </w:t>
      </w:r>
      <w:r w:rsidRPr="0055787A">
        <w:rPr>
          <w:rFonts w:ascii="Times New Roman" w:hAnsi="Times New Roman" w:cs="Times New Roman"/>
          <w:i/>
          <w:iCs/>
          <w:color w:val="222222"/>
          <w:sz w:val="24"/>
          <w:szCs w:val="24"/>
          <w:shd w:val="clear" w:color="auto" w:fill="FFFFFF"/>
        </w:rPr>
        <w:t>12</w:t>
      </w:r>
      <w:r w:rsidRPr="0055787A">
        <w:rPr>
          <w:rFonts w:ascii="Times New Roman" w:hAnsi="Times New Roman" w:cs="Times New Roman"/>
          <w:color w:val="222222"/>
          <w:sz w:val="24"/>
          <w:szCs w:val="24"/>
          <w:shd w:val="clear" w:color="auto" w:fill="FFFFFF"/>
        </w:rPr>
        <w:t>(1), pp.5-18.</w:t>
      </w:r>
    </w:p>
    <w:p w14:paraId="1CCD299D" w14:textId="77777777" w:rsidR="00E56438" w:rsidRPr="0055787A" w:rsidRDefault="00000000" w:rsidP="0055787A">
      <w:pPr>
        <w:spacing w:after="0" w:line="480" w:lineRule="auto"/>
        <w:ind w:left="720" w:hanging="720"/>
        <w:rPr>
          <w:rFonts w:ascii="Times New Roman" w:hAnsi="Times New Roman" w:cs="Times New Roman"/>
          <w:color w:val="222222"/>
          <w:sz w:val="24"/>
          <w:szCs w:val="24"/>
          <w:shd w:val="clear" w:color="auto" w:fill="FFFFFF"/>
        </w:rPr>
      </w:pPr>
      <w:r w:rsidRPr="0055787A">
        <w:rPr>
          <w:rFonts w:ascii="Times New Roman" w:hAnsi="Times New Roman" w:cs="Times New Roman"/>
          <w:color w:val="222222"/>
          <w:sz w:val="24"/>
          <w:szCs w:val="24"/>
          <w:shd w:val="clear" w:color="auto" w:fill="FFFFFF"/>
        </w:rPr>
        <w:lastRenderedPageBreak/>
        <w:t>Schuckert, M., Liang, S., Law, R. and Sun, W., 2019. How do domestic and international high-end hotel brands receive and manage customer feedback? </w:t>
      </w:r>
      <w:r w:rsidRPr="0055787A">
        <w:rPr>
          <w:rFonts w:ascii="Times New Roman" w:hAnsi="Times New Roman" w:cs="Times New Roman"/>
          <w:i/>
          <w:iCs/>
          <w:color w:val="222222"/>
          <w:sz w:val="24"/>
          <w:szCs w:val="24"/>
          <w:shd w:val="clear" w:color="auto" w:fill="FFFFFF"/>
        </w:rPr>
        <w:t>International Journal of Hospitality Management</w:t>
      </w:r>
      <w:r w:rsidRPr="0055787A">
        <w:rPr>
          <w:rFonts w:ascii="Times New Roman" w:hAnsi="Times New Roman" w:cs="Times New Roman"/>
          <w:color w:val="222222"/>
          <w:sz w:val="24"/>
          <w:szCs w:val="24"/>
          <w:shd w:val="clear" w:color="auto" w:fill="FFFFFF"/>
        </w:rPr>
        <w:t>, </w:t>
      </w:r>
      <w:r w:rsidRPr="0055787A">
        <w:rPr>
          <w:rFonts w:ascii="Times New Roman" w:hAnsi="Times New Roman" w:cs="Times New Roman"/>
          <w:i/>
          <w:iCs/>
          <w:color w:val="222222"/>
          <w:sz w:val="24"/>
          <w:szCs w:val="24"/>
          <w:shd w:val="clear" w:color="auto" w:fill="FFFFFF"/>
        </w:rPr>
        <w:t>77</w:t>
      </w:r>
      <w:r w:rsidRPr="0055787A">
        <w:rPr>
          <w:rFonts w:ascii="Times New Roman" w:hAnsi="Times New Roman" w:cs="Times New Roman"/>
          <w:color w:val="222222"/>
          <w:sz w:val="24"/>
          <w:szCs w:val="24"/>
          <w:shd w:val="clear" w:color="auto" w:fill="FFFFFF"/>
        </w:rPr>
        <w:t>, pp.528-537.</w:t>
      </w:r>
    </w:p>
    <w:p w14:paraId="05C2328C" w14:textId="77777777" w:rsidR="00E56438" w:rsidRPr="0055787A" w:rsidRDefault="00000000" w:rsidP="0055787A">
      <w:pPr>
        <w:spacing w:after="0" w:line="480" w:lineRule="auto"/>
        <w:ind w:left="720" w:hanging="720"/>
        <w:rPr>
          <w:rFonts w:ascii="Times New Roman" w:hAnsi="Times New Roman" w:cs="Times New Roman"/>
          <w:color w:val="222222"/>
          <w:sz w:val="24"/>
          <w:szCs w:val="24"/>
          <w:shd w:val="clear" w:color="auto" w:fill="FFFFFF"/>
        </w:rPr>
      </w:pPr>
      <w:r w:rsidRPr="0055787A">
        <w:rPr>
          <w:rFonts w:ascii="Times New Roman" w:hAnsi="Times New Roman" w:cs="Times New Roman"/>
          <w:color w:val="222222"/>
          <w:sz w:val="24"/>
          <w:szCs w:val="24"/>
          <w:shd w:val="clear" w:color="auto" w:fill="FFFFFF"/>
        </w:rPr>
        <w:t xml:space="preserve">Thuy, N.H., Nguyen, D.N. and Trong, T.T., 2022. Evaluating the Need of Personnel and Pursue to Master Degree in International Hotel Management Major in Vietnam. </w:t>
      </w:r>
      <w:r w:rsidRPr="0055787A">
        <w:rPr>
          <w:rFonts w:ascii="Times New Roman" w:hAnsi="Times New Roman" w:cs="Times New Roman"/>
          <w:i/>
          <w:iCs/>
          <w:color w:val="222222"/>
          <w:sz w:val="24"/>
          <w:szCs w:val="24"/>
          <w:shd w:val="clear" w:color="auto" w:fill="FFFFFF"/>
        </w:rPr>
        <w:t>European Journal of Business and Management Research</w:t>
      </w:r>
      <w:r w:rsidRPr="0055787A">
        <w:rPr>
          <w:rFonts w:ascii="Times New Roman" w:hAnsi="Times New Roman" w:cs="Times New Roman"/>
          <w:color w:val="222222"/>
          <w:sz w:val="24"/>
          <w:szCs w:val="24"/>
          <w:shd w:val="clear" w:color="auto" w:fill="FFFFFF"/>
        </w:rPr>
        <w:t>, </w:t>
      </w:r>
      <w:r w:rsidRPr="0055787A">
        <w:rPr>
          <w:rFonts w:ascii="Times New Roman" w:hAnsi="Times New Roman" w:cs="Times New Roman"/>
          <w:i/>
          <w:iCs/>
          <w:color w:val="222222"/>
          <w:sz w:val="24"/>
          <w:szCs w:val="24"/>
          <w:shd w:val="clear" w:color="auto" w:fill="FFFFFF"/>
        </w:rPr>
        <w:t>7</w:t>
      </w:r>
      <w:r w:rsidRPr="0055787A">
        <w:rPr>
          <w:rFonts w:ascii="Times New Roman" w:hAnsi="Times New Roman" w:cs="Times New Roman"/>
          <w:color w:val="222222"/>
          <w:sz w:val="24"/>
          <w:szCs w:val="24"/>
          <w:shd w:val="clear" w:color="auto" w:fill="FFFFFF"/>
        </w:rPr>
        <w:t>(4), pp.121-124.</w:t>
      </w:r>
    </w:p>
    <w:p w14:paraId="0619D56B" w14:textId="77777777" w:rsidR="00E56438" w:rsidRPr="0055787A" w:rsidRDefault="00000000" w:rsidP="0055787A">
      <w:pPr>
        <w:spacing w:after="0" w:line="480" w:lineRule="auto"/>
        <w:ind w:left="720" w:hanging="720"/>
        <w:rPr>
          <w:rFonts w:ascii="Times New Roman" w:hAnsi="Times New Roman" w:cs="Times New Roman"/>
          <w:color w:val="222222"/>
          <w:sz w:val="24"/>
          <w:szCs w:val="24"/>
          <w:shd w:val="clear" w:color="auto" w:fill="FFFFFF"/>
        </w:rPr>
      </w:pPr>
      <w:r w:rsidRPr="0055787A">
        <w:rPr>
          <w:rFonts w:ascii="Times New Roman" w:hAnsi="Times New Roman" w:cs="Times New Roman"/>
          <w:color w:val="222222"/>
          <w:sz w:val="24"/>
          <w:szCs w:val="24"/>
          <w:shd w:val="clear" w:color="auto" w:fill="FFFFFF"/>
        </w:rPr>
        <w:t>Wang, C., Hu, R. and Zhang, T.C., 2020. Corporate social responsibility in international hotel chains and its effects on local employees: Scale development and empirical testing in China. </w:t>
      </w:r>
      <w:r w:rsidRPr="0055787A">
        <w:rPr>
          <w:rFonts w:ascii="Times New Roman" w:hAnsi="Times New Roman" w:cs="Times New Roman"/>
          <w:i/>
          <w:iCs/>
          <w:color w:val="222222"/>
          <w:sz w:val="24"/>
          <w:szCs w:val="24"/>
          <w:shd w:val="clear" w:color="auto" w:fill="FFFFFF"/>
        </w:rPr>
        <w:t>International Journal of Hospitality Management</w:t>
      </w:r>
      <w:r w:rsidRPr="0055787A">
        <w:rPr>
          <w:rFonts w:ascii="Times New Roman" w:hAnsi="Times New Roman" w:cs="Times New Roman"/>
          <w:color w:val="222222"/>
          <w:sz w:val="24"/>
          <w:szCs w:val="24"/>
          <w:shd w:val="clear" w:color="auto" w:fill="FFFFFF"/>
        </w:rPr>
        <w:t>, </w:t>
      </w:r>
      <w:r w:rsidRPr="0055787A">
        <w:rPr>
          <w:rFonts w:ascii="Times New Roman" w:hAnsi="Times New Roman" w:cs="Times New Roman"/>
          <w:i/>
          <w:iCs/>
          <w:color w:val="222222"/>
          <w:sz w:val="24"/>
          <w:szCs w:val="24"/>
          <w:shd w:val="clear" w:color="auto" w:fill="FFFFFF"/>
        </w:rPr>
        <w:t>90</w:t>
      </w:r>
      <w:r w:rsidRPr="0055787A">
        <w:rPr>
          <w:rFonts w:ascii="Times New Roman" w:hAnsi="Times New Roman" w:cs="Times New Roman"/>
          <w:color w:val="222222"/>
          <w:sz w:val="24"/>
          <w:szCs w:val="24"/>
          <w:shd w:val="clear" w:color="auto" w:fill="FFFFFF"/>
        </w:rPr>
        <w:t>, p.102598.</w:t>
      </w:r>
    </w:p>
    <w:p w14:paraId="281D11F6" w14:textId="77777777" w:rsidR="00E56438" w:rsidRPr="0055787A" w:rsidRDefault="00000000" w:rsidP="0055787A">
      <w:pPr>
        <w:spacing w:after="0" w:line="480" w:lineRule="auto"/>
        <w:ind w:left="720" w:hanging="720"/>
        <w:rPr>
          <w:rFonts w:ascii="Times New Roman" w:hAnsi="Times New Roman" w:cs="Times New Roman"/>
          <w:color w:val="222222"/>
          <w:sz w:val="24"/>
          <w:szCs w:val="24"/>
          <w:shd w:val="clear" w:color="auto" w:fill="FFFFFF"/>
        </w:rPr>
      </w:pPr>
      <w:r w:rsidRPr="0055787A">
        <w:rPr>
          <w:rFonts w:ascii="Times New Roman" w:hAnsi="Times New Roman" w:cs="Times New Roman"/>
          <w:color w:val="222222"/>
          <w:sz w:val="24"/>
          <w:szCs w:val="24"/>
          <w:shd w:val="clear" w:color="auto" w:fill="FFFFFF"/>
        </w:rPr>
        <w:t>Xu, S., Stienmetz, J. and Ashton, M., 2020. How will service robots redefine leadership in hotel management? A Delphi approach. </w:t>
      </w:r>
      <w:r w:rsidRPr="0055787A">
        <w:rPr>
          <w:rFonts w:ascii="Times New Roman" w:hAnsi="Times New Roman" w:cs="Times New Roman"/>
          <w:i/>
          <w:iCs/>
          <w:color w:val="222222"/>
          <w:sz w:val="24"/>
          <w:szCs w:val="24"/>
          <w:shd w:val="clear" w:color="auto" w:fill="FFFFFF"/>
        </w:rPr>
        <w:t>International Journal of Contemporary Hospitality Management</w:t>
      </w:r>
      <w:r w:rsidRPr="0055787A">
        <w:rPr>
          <w:rFonts w:ascii="Times New Roman" w:hAnsi="Times New Roman" w:cs="Times New Roman"/>
          <w:color w:val="222222"/>
          <w:sz w:val="24"/>
          <w:szCs w:val="24"/>
          <w:shd w:val="clear" w:color="auto" w:fill="FFFFFF"/>
        </w:rPr>
        <w:t>, </w:t>
      </w:r>
      <w:r w:rsidRPr="0055787A">
        <w:rPr>
          <w:rFonts w:ascii="Times New Roman" w:hAnsi="Times New Roman" w:cs="Times New Roman"/>
          <w:i/>
          <w:iCs/>
          <w:color w:val="222222"/>
          <w:sz w:val="24"/>
          <w:szCs w:val="24"/>
          <w:shd w:val="clear" w:color="auto" w:fill="FFFFFF"/>
        </w:rPr>
        <w:t>32</w:t>
      </w:r>
      <w:r w:rsidRPr="0055787A">
        <w:rPr>
          <w:rFonts w:ascii="Times New Roman" w:hAnsi="Times New Roman" w:cs="Times New Roman"/>
          <w:color w:val="222222"/>
          <w:sz w:val="24"/>
          <w:szCs w:val="24"/>
          <w:shd w:val="clear" w:color="auto" w:fill="FFFFFF"/>
        </w:rPr>
        <w:t>(6), pp.2217-2237.</w:t>
      </w:r>
    </w:p>
    <w:p w14:paraId="44D0A6F8" w14:textId="77777777" w:rsidR="00B524E3" w:rsidRDefault="00B524E3" w:rsidP="0055787A">
      <w:pPr>
        <w:spacing w:after="0" w:line="480" w:lineRule="auto"/>
        <w:rPr>
          <w:rFonts w:ascii="Times New Roman" w:hAnsi="Times New Roman" w:cs="Times New Roman"/>
          <w:sz w:val="24"/>
          <w:szCs w:val="24"/>
        </w:rPr>
      </w:pPr>
    </w:p>
    <w:p w14:paraId="5356A4B4" w14:textId="77777777" w:rsidR="00B524E3" w:rsidRDefault="00B524E3" w:rsidP="0055787A">
      <w:pPr>
        <w:spacing w:after="0" w:line="480" w:lineRule="auto"/>
        <w:rPr>
          <w:rFonts w:ascii="Times New Roman" w:hAnsi="Times New Roman" w:cs="Times New Roman"/>
          <w:sz w:val="24"/>
          <w:szCs w:val="24"/>
        </w:rPr>
      </w:pPr>
    </w:p>
    <w:p w14:paraId="07BF6D0D" w14:textId="13A245A6" w:rsidR="00F1666A" w:rsidRDefault="00B524E3" w:rsidP="0055787A">
      <w:pPr>
        <w:spacing w:after="0" w:line="48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3F18026" wp14:editId="044A0896">
            <wp:extent cx="5934075" cy="3324225"/>
            <wp:effectExtent l="0" t="0" r="9525" b="9525"/>
            <wp:docPr id="1332789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34075" cy="3324225"/>
                    </a:xfrm>
                    <a:prstGeom prst="rect">
                      <a:avLst/>
                    </a:prstGeom>
                    <a:noFill/>
                    <a:ln>
                      <a:noFill/>
                    </a:ln>
                  </pic:spPr>
                </pic:pic>
              </a:graphicData>
            </a:graphic>
          </wp:inline>
        </w:drawing>
      </w:r>
    </w:p>
    <w:p w14:paraId="27752C04" w14:textId="767E608F" w:rsidR="00B524E3" w:rsidRDefault="00B524E3" w:rsidP="0055787A">
      <w:pPr>
        <w:spacing w:after="0" w:line="48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5FEDFA0" wp14:editId="1E10684F">
            <wp:extent cx="5943600" cy="3324225"/>
            <wp:effectExtent l="0" t="0" r="0" b="9525"/>
            <wp:docPr id="201629101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3324225"/>
                    </a:xfrm>
                    <a:prstGeom prst="rect">
                      <a:avLst/>
                    </a:prstGeom>
                    <a:noFill/>
                    <a:ln>
                      <a:noFill/>
                    </a:ln>
                  </pic:spPr>
                </pic:pic>
              </a:graphicData>
            </a:graphic>
          </wp:inline>
        </w:drawing>
      </w:r>
    </w:p>
    <w:p w14:paraId="0710B65E" w14:textId="30085249" w:rsidR="00B524E3" w:rsidRDefault="00B524E3" w:rsidP="0055787A">
      <w:pPr>
        <w:spacing w:after="0" w:line="48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B206B09" wp14:editId="4F775518">
            <wp:extent cx="5934075" cy="3352800"/>
            <wp:effectExtent l="0" t="0" r="9525" b="0"/>
            <wp:docPr id="105721553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34075" cy="3352800"/>
                    </a:xfrm>
                    <a:prstGeom prst="rect">
                      <a:avLst/>
                    </a:prstGeom>
                    <a:noFill/>
                    <a:ln>
                      <a:noFill/>
                    </a:ln>
                  </pic:spPr>
                </pic:pic>
              </a:graphicData>
            </a:graphic>
          </wp:inline>
        </w:drawing>
      </w:r>
    </w:p>
    <w:p w14:paraId="0212B304" w14:textId="567EC3E9" w:rsidR="00B524E3" w:rsidRDefault="00B524E3" w:rsidP="0055787A">
      <w:pPr>
        <w:spacing w:after="0" w:line="48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4E416E1" wp14:editId="0F554D2F">
            <wp:extent cx="5943600" cy="3324225"/>
            <wp:effectExtent l="0" t="0" r="0" b="9525"/>
            <wp:docPr id="19133675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24225"/>
                    </a:xfrm>
                    <a:prstGeom prst="rect">
                      <a:avLst/>
                    </a:prstGeom>
                    <a:noFill/>
                    <a:ln>
                      <a:noFill/>
                    </a:ln>
                  </pic:spPr>
                </pic:pic>
              </a:graphicData>
            </a:graphic>
          </wp:inline>
        </w:drawing>
      </w:r>
    </w:p>
    <w:p w14:paraId="136B038B" w14:textId="2E8E75EF" w:rsidR="00B524E3" w:rsidRDefault="00B524E3" w:rsidP="0055787A">
      <w:pPr>
        <w:spacing w:after="0" w:line="48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FF65E94" wp14:editId="0926BF88">
            <wp:extent cx="5934075" cy="3305175"/>
            <wp:effectExtent l="0" t="0" r="9525" b="9525"/>
            <wp:docPr id="86004377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34075" cy="3305175"/>
                    </a:xfrm>
                    <a:prstGeom prst="rect">
                      <a:avLst/>
                    </a:prstGeom>
                    <a:noFill/>
                    <a:ln>
                      <a:noFill/>
                    </a:ln>
                  </pic:spPr>
                </pic:pic>
              </a:graphicData>
            </a:graphic>
          </wp:inline>
        </w:drawing>
      </w:r>
    </w:p>
    <w:p w14:paraId="3AA9C62A" w14:textId="09438416" w:rsidR="00B524E3" w:rsidRDefault="00B524E3" w:rsidP="0055787A">
      <w:pPr>
        <w:spacing w:after="0" w:line="48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972D94C" wp14:editId="1B32DC8B">
            <wp:extent cx="5934075" cy="3352800"/>
            <wp:effectExtent l="0" t="0" r="9525" b="0"/>
            <wp:docPr id="26252142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34075" cy="3352800"/>
                    </a:xfrm>
                    <a:prstGeom prst="rect">
                      <a:avLst/>
                    </a:prstGeom>
                    <a:noFill/>
                    <a:ln>
                      <a:noFill/>
                    </a:ln>
                  </pic:spPr>
                </pic:pic>
              </a:graphicData>
            </a:graphic>
          </wp:inline>
        </w:drawing>
      </w:r>
    </w:p>
    <w:p w14:paraId="69535EDE" w14:textId="10192699" w:rsidR="00B524E3" w:rsidRDefault="00B524E3" w:rsidP="0055787A">
      <w:pPr>
        <w:spacing w:after="0" w:line="48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C6E0CC5" wp14:editId="2A36B70D">
            <wp:extent cx="5934075" cy="3286125"/>
            <wp:effectExtent l="0" t="0" r="9525" b="9525"/>
            <wp:docPr id="33022874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34075" cy="3286125"/>
                    </a:xfrm>
                    <a:prstGeom prst="rect">
                      <a:avLst/>
                    </a:prstGeom>
                    <a:noFill/>
                    <a:ln>
                      <a:noFill/>
                    </a:ln>
                  </pic:spPr>
                </pic:pic>
              </a:graphicData>
            </a:graphic>
          </wp:inline>
        </w:drawing>
      </w:r>
    </w:p>
    <w:p w14:paraId="4EED0D0B" w14:textId="4FE2E8AB" w:rsidR="00B524E3" w:rsidRDefault="00B524E3" w:rsidP="0055787A">
      <w:pPr>
        <w:spacing w:after="0" w:line="48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A98A138" wp14:editId="216F8F8D">
            <wp:extent cx="5943600" cy="3362325"/>
            <wp:effectExtent l="0" t="0" r="0" b="9525"/>
            <wp:docPr id="150621162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62325"/>
                    </a:xfrm>
                    <a:prstGeom prst="rect">
                      <a:avLst/>
                    </a:prstGeom>
                    <a:noFill/>
                    <a:ln>
                      <a:noFill/>
                    </a:ln>
                  </pic:spPr>
                </pic:pic>
              </a:graphicData>
            </a:graphic>
          </wp:inline>
        </w:drawing>
      </w:r>
    </w:p>
    <w:p w14:paraId="02E57F50" w14:textId="1008E58F" w:rsidR="00B524E3" w:rsidRPr="0055787A" w:rsidRDefault="00B524E3" w:rsidP="0055787A">
      <w:pPr>
        <w:spacing w:after="0" w:line="48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E55B4FC" wp14:editId="3F99F2EB">
            <wp:extent cx="5943600" cy="3305175"/>
            <wp:effectExtent l="0" t="0" r="0" b="9525"/>
            <wp:docPr id="100504058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305175"/>
                    </a:xfrm>
                    <a:prstGeom prst="rect">
                      <a:avLst/>
                    </a:prstGeom>
                    <a:noFill/>
                    <a:ln>
                      <a:noFill/>
                    </a:ln>
                  </pic:spPr>
                </pic:pic>
              </a:graphicData>
            </a:graphic>
          </wp:inline>
        </w:drawing>
      </w:r>
    </w:p>
    <w:sectPr w:rsidR="00B524E3" w:rsidRPr="0055787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A36"/>
    <w:rsid w:val="0049459E"/>
    <w:rsid w:val="0055787A"/>
    <w:rsid w:val="006A0201"/>
    <w:rsid w:val="008064A6"/>
    <w:rsid w:val="00AA188C"/>
    <w:rsid w:val="00B524E3"/>
    <w:rsid w:val="00B63E6C"/>
    <w:rsid w:val="00BB1064"/>
    <w:rsid w:val="00D55626"/>
    <w:rsid w:val="00DA4A36"/>
    <w:rsid w:val="00E56438"/>
    <w:rsid w:val="00E72B1F"/>
    <w:rsid w:val="00EB7B57"/>
    <w:rsid w:val="00ED2F77"/>
    <w:rsid w:val="00F166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7B798"/>
  <w15:chartTrackingRefBased/>
  <w15:docId w15:val="{A7E5C061-A0BA-4EED-8318-B355FE9116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2B1F"/>
    <w:pPr>
      <w:keepNext/>
      <w:keepLines/>
      <w:spacing w:before="240" w:after="0"/>
      <w:outlineLvl w:val="0"/>
    </w:pPr>
    <w:rPr>
      <w:rFonts w:ascii="Times New Roman" w:eastAsiaTheme="majorEastAsia" w:hAnsi="Times New Roman" w:cstheme="majorBidi"/>
      <w:b/>
      <w:i/>
      <w:sz w:val="24"/>
      <w:szCs w:val="32"/>
    </w:rPr>
  </w:style>
  <w:style w:type="paragraph" w:styleId="Heading2">
    <w:name w:val="heading 2"/>
    <w:basedOn w:val="Normal"/>
    <w:next w:val="Normal"/>
    <w:link w:val="Heading2Char"/>
    <w:uiPriority w:val="9"/>
    <w:unhideWhenUsed/>
    <w:qFormat/>
    <w:rsid w:val="00E72B1F"/>
    <w:pPr>
      <w:keepNext/>
      <w:keepLines/>
      <w:spacing w:before="40" w:after="0"/>
      <w:outlineLvl w:val="1"/>
    </w:pPr>
    <w:rPr>
      <w:rFonts w:ascii="Times New Roman" w:eastAsiaTheme="majorEastAsia" w:hAnsi="Times New Roman" w:cstheme="majorBidi"/>
      <w: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2B1F"/>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E72B1F"/>
    <w:rPr>
      <w:rFonts w:ascii="Times New Roman" w:eastAsiaTheme="majorEastAsia" w:hAnsi="Times New Roman" w:cstheme="majorBidi"/>
      <w:i/>
      <w:sz w:val="24"/>
      <w:szCs w:val="26"/>
    </w:rPr>
  </w:style>
  <w:style w:type="paragraph" w:styleId="TOCHeading">
    <w:name w:val="TOC Heading"/>
    <w:basedOn w:val="Heading1"/>
    <w:next w:val="Normal"/>
    <w:uiPriority w:val="39"/>
    <w:unhideWhenUsed/>
    <w:qFormat/>
    <w:rsid w:val="0055787A"/>
    <w:pPr>
      <w:outlineLvl w:val="9"/>
    </w:pPr>
    <w:rPr>
      <w:rFonts w:asciiTheme="majorHAnsi" w:hAnsiTheme="majorHAnsi"/>
      <w:b w:val="0"/>
      <w:i w:val="0"/>
      <w:color w:val="2F5496" w:themeColor="accent1" w:themeShade="BF"/>
      <w:kern w:val="0"/>
      <w:sz w:val="32"/>
      <w14:ligatures w14:val="none"/>
    </w:rPr>
  </w:style>
  <w:style w:type="paragraph" w:styleId="TOC1">
    <w:name w:val="toc 1"/>
    <w:basedOn w:val="Normal"/>
    <w:next w:val="Normal"/>
    <w:autoRedefine/>
    <w:uiPriority w:val="39"/>
    <w:unhideWhenUsed/>
    <w:rsid w:val="0055787A"/>
    <w:pPr>
      <w:spacing w:after="100"/>
    </w:pPr>
  </w:style>
  <w:style w:type="paragraph" w:styleId="TOC2">
    <w:name w:val="toc 2"/>
    <w:basedOn w:val="Normal"/>
    <w:next w:val="Normal"/>
    <w:autoRedefine/>
    <w:uiPriority w:val="39"/>
    <w:unhideWhenUsed/>
    <w:rsid w:val="0055787A"/>
    <w:pPr>
      <w:spacing w:after="100"/>
      <w:ind w:left="220"/>
    </w:pPr>
  </w:style>
  <w:style w:type="character" w:styleId="Hyperlink">
    <w:name w:val="Hyperlink"/>
    <w:basedOn w:val="DefaultParagraphFont"/>
    <w:uiPriority w:val="99"/>
    <w:unhideWhenUsed/>
    <w:rsid w:val="0055787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B9716F-2BA3-42FD-867F-2F70D637CE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16</Pages>
  <Words>2237</Words>
  <Characters>12752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Ioana Varlan (2219850)</cp:lastModifiedBy>
  <cp:revision>2</cp:revision>
  <dcterms:created xsi:type="dcterms:W3CDTF">2023-05-01T11:30:00Z</dcterms:created>
  <dcterms:modified xsi:type="dcterms:W3CDTF">2023-05-10T14:26:00Z</dcterms:modified>
</cp:coreProperties>
</file>