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D8AFAD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1BEC">
              <w:rPr>
                <w:b/>
                <w:color w:val="auto"/>
                <w:sz w:val="32"/>
              </w:rPr>
              <w:t xml:space="preserve">      </w:t>
            </w:r>
            <w:r w:rsidR="006318C1">
              <w:rPr>
                <w:b/>
                <w:color w:val="auto"/>
                <w:sz w:val="32"/>
              </w:rPr>
              <w:t>Gregory Phillips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CDCCCF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E1BEC">
              <w:rPr>
                <w:b/>
                <w:color w:val="auto"/>
                <w:sz w:val="32"/>
              </w:rPr>
              <w:t xml:space="preserve">    </w:t>
            </w:r>
            <w:r w:rsidR="006318C1">
              <w:rPr>
                <w:b/>
                <w:color w:val="auto"/>
                <w:sz w:val="32"/>
              </w:rPr>
              <w:t>2236258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1DEF86EF" w14:textId="4FC66A4C" w:rsidR="00575A8F"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F1E0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F1E0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F1E0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F1E0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F1E0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F1E0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F1E0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F1E0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F1E0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F1E0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F1E0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F1E0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D196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00E01416">
              <w:rPr>
                <w:rFonts w:eastAsia="Arial"/>
                <w:b/>
                <w:bCs/>
                <w:color w:val="000000" w:themeColor="text1"/>
                <w:sz w:val="24"/>
                <w:szCs w:val="24"/>
                <w:highlight w:val="yellow"/>
              </w:rPr>
              <w:t>discuss and compare</w:t>
            </w:r>
            <w:r w:rsidRPr="740E06EA">
              <w:rPr>
                <w:rFonts w:eastAsia="Arial"/>
                <w:color w:val="000000" w:themeColor="text1"/>
                <w:sz w:val="24"/>
                <w:szCs w:val="24"/>
              </w:rPr>
              <w:t xml:space="preserve"> the coping strategies you have applied to develop </w:t>
            </w:r>
            <w:r w:rsidRPr="00E01416">
              <w:rPr>
                <w:rFonts w:eastAsia="Arial"/>
                <w:color w:val="000000" w:themeColor="text1"/>
                <w:sz w:val="24"/>
                <w:szCs w:val="24"/>
                <w:highlight w:val="yellow"/>
              </w:rPr>
              <w:t>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00E01416">
              <w:rPr>
                <w:i/>
                <w:iCs/>
                <w:sz w:val="24"/>
                <w:szCs w:val="24"/>
                <w:highlight w:val="yellow"/>
              </w:rPr>
              <w:t>1000 words (+/- 10%</w:t>
            </w:r>
            <w:r w:rsidRPr="7EE1914C">
              <w:rPr>
                <w:i/>
                <w:iCs/>
                <w:sz w:val="24"/>
                <w:szCs w:val="24"/>
              </w:rPr>
              <w:t>: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C82696E" w:rsidR="00AA666E" w:rsidRPr="00025650" w:rsidRDefault="00025650" w:rsidP="00E6298B">
      <w:pPr>
        <w:ind w:right="107"/>
        <w:jc w:val="both"/>
        <w:rPr>
          <w:b/>
          <w:sz w:val="24"/>
          <w:szCs w:val="24"/>
        </w:rPr>
      </w:pPr>
      <w:r w:rsidRPr="00025650">
        <w:rPr>
          <w:b/>
          <w:sz w:val="24"/>
          <w:szCs w:val="24"/>
        </w:rPr>
        <w:t>ANSWER:</w:t>
      </w:r>
      <w:r w:rsidR="006318C1">
        <w:rPr>
          <w:b/>
          <w:sz w:val="24"/>
          <w:szCs w:val="24"/>
        </w:rPr>
        <w:t xml:space="preserve"> </w:t>
      </w:r>
    </w:p>
    <w:p w14:paraId="0A9DBC30" w14:textId="5A373909" w:rsidR="0023401E" w:rsidRDefault="0023401E">
      <w:pPr>
        <w:overflowPunct/>
        <w:autoSpaceDE/>
        <w:autoSpaceDN/>
        <w:adjustRightInd/>
        <w:textAlignment w:val="auto"/>
        <w:rPr>
          <w:sz w:val="24"/>
          <w:szCs w:val="24"/>
        </w:rPr>
      </w:pPr>
    </w:p>
    <w:p w14:paraId="4472E12D" w14:textId="77777777" w:rsidR="00D2434D" w:rsidRPr="00270EEB" w:rsidRDefault="00D2434D" w:rsidP="00E6298B">
      <w:pPr>
        <w:ind w:right="107"/>
        <w:jc w:val="both"/>
        <w:rPr>
          <w:sz w:val="24"/>
          <w:szCs w:val="24"/>
        </w:rPr>
      </w:pPr>
    </w:p>
    <w:p w14:paraId="647012E5" w14:textId="77777777" w:rsidR="0023401E" w:rsidRDefault="006D717A" w:rsidP="00E6298B">
      <w:pPr>
        <w:ind w:right="107"/>
        <w:jc w:val="both"/>
        <w:rPr>
          <w:sz w:val="24"/>
          <w:szCs w:val="24"/>
        </w:rPr>
      </w:pPr>
      <w:r>
        <w:rPr>
          <w:sz w:val="24"/>
          <w:szCs w:val="24"/>
        </w:rPr>
        <w:t xml:space="preserve">Since being </w:t>
      </w:r>
      <w:r w:rsidR="00394ADA">
        <w:rPr>
          <w:sz w:val="24"/>
          <w:szCs w:val="24"/>
        </w:rPr>
        <w:t>ascertained</w:t>
      </w:r>
      <w:r>
        <w:rPr>
          <w:sz w:val="24"/>
          <w:szCs w:val="24"/>
        </w:rPr>
        <w:t xml:space="preserve"> into the role of a Police Constable, there </w:t>
      </w:r>
      <w:r w:rsidR="00394ADA">
        <w:rPr>
          <w:sz w:val="24"/>
          <w:szCs w:val="24"/>
        </w:rPr>
        <w:t xml:space="preserve">has certainly been a change in working life, routine and just as equality important, home life. There have been many challenges to adopting to the </w:t>
      </w:r>
      <w:r w:rsidR="0023401E">
        <w:rPr>
          <w:sz w:val="24"/>
          <w:szCs w:val="24"/>
        </w:rPr>
        <w:t>“</w:t>
      </w:r>
      <w:r w:rsidR="00394ADA">
        <w:rPr>
          <w:sz w:val="24"/>
          <w:szCs w:val="24"/>
        </w:rPr>
        <w:t>new way</w:t>
      </w:r>
      <w:r w:rsidR="0023401E">
        <w:rPr>
          <w:sz w:val="24"/>
          <w:szCs w:val="24"/>
        </w:rPr>
        <w:t>”</w:t>
      </w:r>
      <w:r w:rsidR="00394ADA">
        <w:rPr>
          <w:sz w:val="24"/>
          <w:szCs w:val="24"/>
        </w:rPr>
        <w:t xml:space="preserve"> of life since going back </w:t>
      </w:r>
      <w:r w:rsidR="0023401E">
        <w:rPr>
          <w:sz w:val="24"/>
          <w:szCs w:val="24"/>
        </w:rPr>
        <w:t xml:space="preserve">into </w:t>
      </w:r>
      <w:r w:rsidR="00394ADA">
        <w:rPr>
          <w:sz w:val="24"/>
          <w:szCs w:val="24"/>
        </w:rPr>
        <w:t>training</w:t>
      </w:r>
      <w:r w:rsidR="0023401E">
        <w:rPr>
          <w:sz w:val="24"/>
          <w:szCs w:val="24"/>
        </w:rPr>
        <w:t xml:space="preserve">. </w:t>
      </w:r>
    </w:p>
    <w:p w14:paraId="07F6AABD" w14:textId="77777777" w:rsidR="0023401E" w:rsidRDefault="0023401E" w:rsidP="00E6298B">
      <w:pPr>
        <w:ind w:right="107"/>
        <w:jc w:val="both"/>
        <w:rPr>
          <w:sz w:val="24"/>
          <w:szCs w:val="24"/>
        </w:rPr>
      </w:pPr>
    </w:p>
    <w:p w14:paraId="586357D7" w14:textId="56F4D4E4" w:rsidR="0023401E" w:rsidRDefault="0023401E" w:rsidP="00E6298B">
      <w:pPr>
        <w:ind w:right="107"/>
        <w:jc w:val="both"/>
        <w:rPr>
          <w:sz w:val="24"/>
          <w:szCs w:val="24"/>
        </w:rPr>
      </w:pPr>
      <w:r>
        <w:rPr>
          <w:sz w:val="24"/>
          <w:szCs w:val="24"/>
        </w:rPr>
        <w:t xml:space="preserve">To cope with this, it was important to look at all options and how best to manage these </w:t>
      </w:r>
      <w:r w:rsidR="00E757A8">
        <w:rPr>
          <w:sz w:val="24"/>
          <w:szCs w:val="24"/>
        </w:rPr>
        <w:t>everyday</w:t>
      </w:r>
      <w:r>
        <w:rPr>
          <w:sz w:val="24"/>
          <w:szCs w:val="24"/>
        </w:rPr>
        <w:t xml:space="preserve"> tasks to help with not only coping within a new environment, but also to minimise stress. Afterall, joining a new job can be stressful enough yet alone having an initial 6 months of learning back in a classroom environment. </w:t>
      </w:r>
    </w:p>
    <w:p w14:paraId="539DD713" w14:textId="77777777" w:rsidR="0023401E" w:rsidRDefault="0023401E" w:rsidP="00E6298B">
      <w:pPr>
        <w:ind w:right="107"/>
        <w:jc w:val="both"/>
        <w:rPr>
          <w:sz w:val="24"/>
          <w:szCs w:val="24"/>
        </w:rPr>
      </w:pPr>
    </w:p>
    <w:p w14:paraId="71F4F715" w14:textId="0BD04BA6" w:rsidR="00E757A8" w:rsidRDefault="00E757A8" w:rsidP="00E757A8">
      <w:pPr>
        <w:ind w:right="107"/>
        <w:jc w:val="both"/>
        <w:rPr>
          <w:sz w:val="24"/>
          <w:szCs w:val="24"/>
        </w:rPr>
      </w:pPr>
      <w:r>
        <w:rPr>
          <w:sz w:val="24"/>
          <w:szCs w:val="24"/>
        </w:rPr>
        <w:t>Stress and resilience are two different factors which could have a major impact on coping with day-to-day life, especially jumping into this new environment and way of life.</w:t>
      </w:r>
    </w:p>
    <w:p w14:paraId="5DB7CE79" w14:textId="77777777" w:rsidR="00E757A8" w:rsidRDefault="00E757A8" w:rsidP="00E757A8">
      <w:pPr>
        <w:ind w:right="107"/>
        <w:jc w:val="both"/>
        <w:rPr>
          <w:sz w:val="24"/>
          <w:szCs w:val="24"/>
        </w:rPr>
      </w:pPr>
    </w:p>
    <w:p w14:paraId="6F78E846" w14:textId="6610805D" w:rsidR="00E757A8" w:rsidRDefault="00E757A8" w:rsidP="00E757A8">
      <w:pPr>
        <w:ind w:right="107"/>
        <w:jc w:val="both"/>
        <w:rPr>
          <w:i/>
          <w:iCs/>
          <w:sz w:val="24"/>
          <w:szCs w:val="24"/>
        </w:rPr>
      </w:pPr>
      <w:r>
        <w:rPr>
          <w:sz w:val="24"/>
          <w:szCs w:val="24"/>
        </w:rPr>
        <w:t>According to World Health Organization</w:t>
      </w:r>
      <w:r w:rsidR="00A071DB">
        <w:rPr>
          <w:sz w:val="24"/>
          <w:szCs w:val="24"/>
        </w:rPr>
        <w:t xml:space="preserve"> (2023)</w:t>
      </w:r>
      <w:r>
        <w:rPr>
          <w:sz w:val="24"/>
          <w:szCs w:val="24"/>
        </w:rPr>
        <w:t>, stress can be defined as “</w:t>
      </w:r>
      <w:r w:rsidRPr="00414DD2">
        <w:rPr>
          <w:i/>
          <w:iCs/>
          <w:sz w:val="24"/>
          <w:szCs w:val="24"/>
        </w:rPr>
        <w:t>a state of worry or mental tension caused by a difficult situation. Stress is a natural human response…. Everyone experiences stress to some degree. The way we respond to stress…. makes a big difference to our overall well-being”</w:t>
      </w:r>
      <w:r w:rsidR="00A071DB">
        <w:rPr>
          <w:i/>
          <w:iCs/>
          <w:sz w:val="24"/>
          <w:szCs w:val="24"/>
        </w:rPr>
        <w:t>.</w:t>
      </w:r>
    </w:p>
    <w:p w14:paraId="0C73A9FD" w14:textId="77777777" w:rsidR="00E757A8" w:rsidRDefault="00E757A8" w:rsidP="00E757A8">
      <w:pPr>
        <w:ind w:right="107"/>
        <w:jc w:val="both"/>
        <w:rPr>
          <w:sz w:val="24"/>
          <w:szCs w:val="24"/>
        </w:rPr>
      </w:pPr>
    </w:p>
    <w:p w14:paraId="15398FCA" w14:textId="74B05989" w:rsidR="00E757A8" w:rsidRDefault="00E757A8" w:rsidP="00E757A8">
      <w:pPr>
        <w:ind w:right="107"/>
        <w:jc w:val="both"/>
        <w:rPr>
          <w:sz w:val="24"/>
          <w:szCs w:val="24"/>
        </w:rPr>
      </w:pPr>
      <w:r>
        <w:rPr>
          <w:sz w:val="24"/>
          <w:szCs w:val="24"/>
        </w:rPr>
        <w:t xml:space="preserve">Everyone is going to experience stress at some point in their lives, therefor it is important to understand that there are techniques and coping strategies out there which we can use to cope with those more difficult times. </w:t>
      </w:r>
    </w:p>
    <w:p w14:paraId="40087128" w14:textId="77777777" w:rsidR="00E757A8" w:rsidRDefault="00E757A8" w:rsidP="00E757A8">
      <w:pPr>
        <w:ind w:right="107"/>
        <w:jc w:val="both"/>
        <w:rPr>
          <w:sz w:val="24"/>
          <w:szCs w:val="24"/>
        </w:rPr>
      </w:pPr>
    </w:p>
    <w:p w14:paraId="1EE9E0BA" w14:textId="078AF942" w:rsidR="00E757A8" w:rsidRDefault="00E757A8" w:rsidP="00E757A8">
      <w:pPr>
        <w:ind w:right="107"/>
        <w:jc w:val="both"/>
        <w:rPr>
          <w:sz w:val="24"/>
          <w:szCs w:val="24"/>
        </w:rPr>
      </w:pPr>
      <w:r>
        <w:rPr>
          <w:sz w:val="24"/>
          <w:szCs w:val="24"/>
        </w:rPr>
        <w:t>According to the NHS</w:t>
      </w:r>
      <w:r w:rsidR="00A071DB">
        <w:rPr>
          <w:sz w:val="24"/>
          <w:szCs w:val="24"/>
        </w:rPr>
        <w:t xml:space="preserve"> (2022)</w:t>
      </w:r>
      <w:r>
        <w:rPr>
          <w:sz w:val="24"/>
          <w:szCs w:val="24"/>
        </w:rPr>
        <w:t>, who have suggested 10 “</w:t>
      </w:r>
      <w:r w:rsidR="00926DFE">
        <w:rPr>
          <w:sz w:val="24"/>
          <w:szCs w:val="24"/>
        </w:rPr>
        <w:t>stressbusting</w:t>
      </w:r>
      <w:r>
        <w:rPr>
          <w:sz w:val="24"/>
          <w:szCs w:val="24"/>
        </w:rPr>
        <w:t>” methods to cope with stress. These include, “</w:t>
      </w:r>
      <w:r w:rsidRPr="004D13F4">
        <w:rPr>
          <w:i/>
          <w:iCs/>
          <w:sz w:val="24"/>
          <w:szCs w:val="24"/>
        </w:rPr>
        <w:t>be active; take control; connect with people; have some ‘me time’; avoid unhealthy habits; help other people; accept the things you can’t change; try to be positive; work smarter, not harder; and challenge yourself</w:t>
      </w:r>
      <w:r>
        <w:rPr>
          <w:sz w:val="24"/>
          <w:szCs w:val="24"/>
        </w:rPr>
        <w:t>”.</w:t>
      </w:r>
    </w:p>
    <w:p w14:paraId="02077FED" w14:textId="77777777" w:rsidR="00E757A8" w:rsidRDefault="00E757A8" w:rsidP="00E6298B">
      <w:pPr>
        <w:ind w:right="107"/>
        <w:jc w:val="both"/>
        <w:rPr>
          <w:sz w:val="24"/>
          <w:szCs w:val="24"/>
        </w:rPr>
      </w:pPr>
    </w:p>
    <w:p w14:paraId="2FFA5EB5" w14:textId="5E0DAB1B" w:rsidR="00D32A17" w:rsidRDefault="00D32A17" w:rsidP="00D32A17">
      <w:pPr>
        <w:ind w:right="107"/>
        <w:jc w:val="both"/>
        <w:rPr>
          <w:sz w:val="24"/>
          <w:szCs w:val="24"/>
        </w:rPr>
      </w:pPr>
      <w:r>
        <w:rPr>
          <w:sz w:val="24"/>
          <w:szCs w:val="24"/>
        </w:rPr>
        <w:t>Knowing oneself in a situation when it comes to past experiences when dealing with stress can be a great benefit. When it came to myself and looking at the suggestions made by the NHS it was about looking at combining what was already known about myself and expanding that knowledge from advice and medical suggestions.</w:t>
      </w:r>
    </w:p>
    <w:p w14:paraId="0CAA1B1E" w14:textId="77777777" w:rsidR="00D32A17" w:rsidRDefault="00D32A17" w:rsidP="00D32A17">
      <w:pPr>
        <w:ind w:right="107"/>
        <w:jc w:val="both"/>
        <w:rPr>
          <w:sz w:val="24"/>
          <w:szCs w:val="24"/>
        </w:rPr>
      </w:pPr>
    </w:p>
    <w:p w14:paraId="31C62B6A" w14:textId="42830825" w:rsidR="00D32A17" w:rsidRDefault="00D32A17" w:rsidP="00D32A17">
      <w:pPr>
        <w:ind w:right="107"/>
        <w:jc w:val="both"/>
        <w:rPr>
          <w:sz w:val="24"/>
          <w:szCs w:val="24"/>
        </w:rPr>
      </w:pPr>
      <w:r>
        <w:rPr>
          <w:sz w:val="24"/>
          <w:szCs w:val="24"/>
        </w:rPr>
        <w:lastRenderedPageBreak/>
        <w:t xml:space="preserve">Over the </w:t>
      </w:r>
      <w:r w:rsidR="0063659F">
        <w:rPr>
          <w:sz w:val="24"/>
          <w:szCs w:val="24"/>
        </w:rPr>
        <w:t>six-month</w:t>
      </w:r>
      <w:r>
        <w:rPr>
          <w:sz w:val="24"/>
          <w:szCs w:val="24"/>
        </w:rPr>
        <w:t xml:space="preserve"> period of </w:t>
      </w:r>
      <w:r w:rsidR="008C4CD2">
        <w:rPr>
          <w:sz w:val="24"/>
          <w:szCs w:val="24"/>
        </w:rPr>
        <w:t>training,</w:t>
      </w:r>
      <w:r>
        <w:rPr>
          <w:sz w:val="24"/>
          <w:szCs w:val="24"/>
        </w:rPr>
        <w:t xml:space="preserve"> it gave me the chance to try a few options to see what works best for me and what fitted best into my lifestyle to help not only cope but get the best quality of life during six months of training. </w:t>
      </w:r>
    </w:p>
    <w:p w14:paraId="3A477F1B" w14:textId="77777777" w:rsidR="00D32A17" w:rsidRDefault="00D32A17" w:rsidP="00D32A17">
      <w:pPr>
        <w:ind w:right="107"/>
        <w:jc w:val="both"/>
        <w:rPr>
          <w:sz w:val="24"/>
          <w:szCs w:val="24"/>
        </w:rPr>
      </w:pPr>
    </w:p>
    <w:p w14:paraId="7BD1AC0A" w14:textId="1C738A1C" w:rsidR="000277DA" w:rsidRDefault="000277DA" w:rsidP="000277DA">
      <w:pPr>
        <w:ind w:right="107"/>
        <w:jc w:val="both"/>
        <w:rPr>
          <w:sz w:val="24"/>
          <w:szCs w:val="24"/>
        </w:rPr>
      </w:pPr>
      <w:r>
        <w:rPr>
          <w:sz w:val="24"/>
          <w:szCs w:val="24"/>
        </w:rPr>
        <w:t xml:space="preserve">When it came to being back in an educational environment and getting back into the swing of classroom-based studying, one of the key components to deal with coping with these stresses are to making the most on rest periods. </w:t>
      </w:r>
    </w:p>
    <w:p w14:paraId="6ACDB62E" w14:textId="77777777" w:rsidR="000277DA" w:rsidRDefault="000277DA" w:rsidP="000277DA">
      <w:pPr>
        <w:ind w:right="107"/>
        <w:jc w:val="both"/>
        <w:rPr>
          <w:sz w:val="24"/>
          <w:szCs w:val="24"/>
        </w:rPr>
      </w:pPr>
      <w:r>
        <w:rPr>
          <w:sz w:val="24"/>
          <w:szCs w:val="24"/>
        </w:rPr>
        <w:t>This gave me an opportunity to try and utilised different coping techniques and see what worked and what didn’t work.</w:t>
      </w:r>
    </w:p>
    <w:p w14:paraId="7D8D9AD9" w14:textId="77777777" w:rsidR="00D32A17" w:rsidRDefault="00D32A17" w:rsidP="00D32A17">
      <w:pPr>
        <w:ind w:right="107"/>
        <w:jc w:val="both"/>
        <w:rPr>
          <w:sz w:val="24"/>
          <w:szCs w:val="24"/>
        </w:rPr>
      </w:pPr>
    </w:p>
    <w:p w14:paraId="708D1C56" w14:textId="7EC74017" w:rsidR="008C4CD2" w:rsidRDefault="00D32A17" w:rsidP="008C4CD2">
      <w:pPr>
        <w:ind w:right="107"/>
        <w:jc w:val="both"/>
        <w:rPr>
          <w:sz w:val="24"/>
          <w:szCs w:val="24"/>
        </w:rPr>
      </w:pPr>
      <w:r>
        <w:rPr>
          <w:sz w:val="24"/>
          <w:szCs w:val="24"/>
        </w:rPr>
        <w:t xml:space="preserve">My main interest </w:t>
      </w:r>
      <w:r w:rsidR="007E4F9B">
        <w:rPr>
          <w:sz w:val="24"/>
          <w:szCs w:val="24"/>
        </w:rPr>
        <w:t>has always been</w:t>
      </w:r>
      <w:r>
        <w:rPr>
          <w:sz w:val="24"/>
          <w:szCs w:val="24"/>
        </w:rPr>
        <w:t xml:space="preserve"> fitness</w:t>
      </w:r>
      <w:r w:rsidR="008C4CD2">
        <w:rPr>
          <w:sz w:val="24"/>
          <w:szCs w:val="24"/>
        </w:rPr>
        <w:t xml:space="preserve"> and exercise. Exercising regularly was always a good way to improve my mood and mental state. It also benefited my self-confidence due to the positive changes not only mentally but also from the positive physical changes. </w:t>
      </w:r>
    </w:p>
    <w:p w14:paraId="37198EED" w14:textId="77777777" w:rsidR="008C4CD2" w:rsidRDefault="008C4CD2" w:rsidP="008C4CD2">
      <w:pPr>
        <w:ind w:right="107"/>
        <w:jc w:val="both"/>
        <w:rPr>
          <w:sz w:val="24"/>
          <w:szCs w:val="24"/>
        </w:rPr>
      </w:pPr>
    </w:p>
    <w:p w14:paraId="72AA6850" w14:textId="71A361EA" w:rsidR="008C4CD2" w:rsidRDefault="008C4CD2" w:rsidP="00C67D8A">
      <w:pPr>
        <w:ind w:right="107"/>
        <w:jc w:val="both"/>
        <w:rPr>
          <w:sz w:val="24"/>
          <w:szCs w:val="24"/>
        </w:rPr>
      </w:pPr>
      <w:r>
        <w:rPr>
          <w:sz w:val="24"/>
          <w:szCs w:val="24"/>
        </w:rPr>
        <w:t xml:space="preserve">Exercising regularly has been medically seen as having benefits in relation to mental health issues. </w:t>
      </w:r>
      <w:r w:rsidR="002756C7">
        <w:rPr>
          <w:sz w:val="24"/>
          <w:szCs w:val="24"/>
        </w:rPr>
        <w:t xml:space="preserve">According to Sharma (2006), it was concluded that </w:t>
      </w:r>
      <w:r>
        <w:rPr>
          <w:sz w:val="24"/>
          <w:szCs w:val="24"/>
        </w:rPr>
        <w:t>“</w:t>
      </w:r>
      <w:r w:rsidR="002756C7">
        <w:rPr>
          <w:i/>
          <w:iCs/>
          <w:sz w:val="24"/>
          <w:szCs w:val="24"/>
        </w:rPr>
        <w:t>e</w:t>
      </w:r>
      <w:r w:rsidRPr="00DD5062">
        <w:rPr>
          <w:i/>
          <w:iCs/>
          <w:sz w:val="24"/>
          <w:szCs w:val="24"/>
        </w:rPr>
        <w:t>xercise improves mental health by reducing anxiety, depression, and negative mood and by improving self-esteem and cognitive function.”</w:t>
      </w:r>
      <w:r>
        <w:rPr>
          <w:sz w:val="24"/>
          <w:szCs w:val="24"/>
        </w:rPr>
        <w:t xml:space="preserve"> </w:t>
      </w:r>
    </w:p>
    <w:p w14:paraId="58FC5418" w14:textId="77777777" w:rsidR="008C4CD2" w:rsidRDefault="008C4CD2" w:rsidP="00D32A17">
      <w:pPr>
        <w:ind w:right="107"/>
        <w:jc w:val="both"/>
        <w:rPr>
          <w:sz w:val="24"/>
          <w:szCs w:val="24"/>
        </w:rPr>
      </w:pPr>
    </w:p>
    <w:p w14:paraId="232637FA" w14:textId="66BC9EBA" w:rsidR="00D836C0" w:rsidRDefault="007E4F9B" w:rsidP="00D32A17">
      <w:pPr>
        <w:ind w:right="107"/>
        <w:jc w:val="both"/>
        <w:rPr>
          <w:sz w:val="24"/>
          <w:szCs w:val="24"/>
        </w:rPr>
      </w:pPr>
      <w:r>
        <w:rPr>
          <w:sz w:val="24"/>
          <w:szCs w:val="24"/>
        </w:rPr>
        <w:t>One of my main hobbies ha</w:t>
      </w:r>
      <w:r w:rsidR="00D836C0">
        <w:rPr>
          <w:sz w:val="24"/>
          <w:szCs w:val="24"/>
        </w:rPr>
        <w:t xml:space="preserve">s always been </w:t>
      </w:r>
      <w:r w:rsidR="00D32A17">
        <w:rPr>
          <w:sz w:val="24"/>
          <w:szCs w:val="24"/>
        </w:rPr>
        <w:t>running</w:t>
      </w:r>
      <w:r w:rsidR="00D836C0">
        <w:rPr>
          <w:sz w:val="24"/>
          <w:szCs w:val="24"/>
        </w:rPr>
        <w:t xml:space="preserve">, not only socially on my own but competing in distance events such as 10k or half a marathon events. </w:t>
      </w:r>
      <w:r w:rsidR="00007B61">
        <w:rPr>
          <w:sz w:val="24"/>
          <w:szCs w:val="24"/>
        </w:rPr>
        <w:t xml:space="preserve">It is proven that there are many benefits from running. </w:t>
      </w:r>
      <w:r w:rsidR="00A071DB">
        <w:rPr>
          <w:sz w:val="24"/>
          <w:szCs w:val="24"/>
        </w:rPr>
        <w:t>Fetters (2023) argues that “r</w:t>
      </w:r>
      <w:r w:rsidR="00007B61" w:rsidRPr="00007B61">
        <w:rPr>
          <w:i/>
          <w:iCs/>
          <w:sz w:val="24"/>
          <w:szCs w:val="24"/>
        </w:rPr>
        <w:t>unning for just 30 minutes every morning for three weeks significantly improved the subjects' sleep quality as well as mood and concentration levels throughout the day</w:t>
      </w:r>
      <w:r w:rsidR="00007B61">
        <w:rPr>
          <w:i/>
          <w:iCs/>
          <w:sz w:val="24"/>
          <w:szCs w:val="24"/>
        </w:rPr>
        <w:t>”</w:t>
      </w:r>
      <w:r w:rsidR="00A071DB">
        <w:rPr>
          <w:i/>
          <w:iCs/>
          <w:sz w:val="24"/>
          <w:szCs w:val="24"/>
        </w:rPr>
        <w:t>.</w:t>
      </w:r>
    </w:p>
    <w:p w14:paraId="4A2C039F" w14:textId="77777777" w:rsidR="00D836C0" w:rsidRDefault="00D836C0" w:rsidP="00D32A17">
      <w:pPr>
        <w:ind w:right="107"/>
        <w:jc w:val="both"/>
        <w:rPr>
          <w:sz w:val="24"/>
          <w:szCs w:val="24"/>
        </w:rPr>
      </w:pPr>
    </w:p>
    <w:p w14:paraId="334FD45F" w14:textId="046F0754" w:rsidR="00D836C0" w:rsidRDefault="00D836C0" w:rsidP="00D32A17">
      <w:pPr>
        <w:ind w:right="107"/>
        <w:jc w:val="both"/>
        <w:rPr>
          <w:sz w:val="24"/>
          <w:szCs w:val="24"/>
        </w:rPr>
      </w:pPr>
      <w:r>
        <w:rPr>
          <w:sz w:val="24"/>
          <w:szCs w:val="24"/>
        </w:rPr>
        <w:t xml:space="preserve">My other form of interest was regularly going </w:t>
      </w:r>
      <w:r w:rsidR="00D32A17">
        <w:rPr>
          <w:sz w:val="24"/>
          <w:szCs w:val="24"/>
        </w:rPr>
        <w:t xml:space="preserve">to the gym where I would frequently </w:t>
      </w:r>
      <w:r w:rsidR="0063659F">
        <w:rPr>
          <w:sz w:val="24"/>
          <w:szCs w:val="24"/>
        </w:rPr>
        <w:t xml:space="preserve">participate in organised gym </w:t>
      </w:r>
      <w:r w:rsidR="00D32A17">
        <w:rPr>
          <w:sz w:val="24"/>
          <w:szCs w:val="24"/>
        </w:rPr>
        <w:t>classes</w:t>
      </w:r>
      <w:r w:rsidR="0063659F">
        <w:rPr>
          <w:sz w:val="24"/>
          <w:szCs w:val="24"/>
        </w:rPr>
        <w:t xml:space="preserve">. One of the main issues with trying gym-based classes was being able to get to the fixed times. </w:t>
      </w:r>
    </w:p>
    <w:p w14:paraId="440D4CB6" w14:textId="77777777" w:rsidR="0099722D" w:rsidRDefault="0099722D" w:rsidP="00D32A17">
      <w:pPr>
        <w:ind w:right="107"/>
        <w:jc w:val="both"/>
        <w:rPr>
          <w:sz w:val="24"/>
          <w:szCs w:val="24"/>
        </w:rPr>
      </w:pPr>
    </w:p>
    <w:p w14:paraId="64418627" w14:textId="3363E705" w:rsidR="0099722D" w:rsidRDefault="0099722D" w:rsidP="00D32A17">
      <w:pPr>
        <w:ind w:right="107"/>
        <w:jc w:val="both"/>
        <w:rPr>
          <w:sz w:val="24"/>
          <w:szCs w:val="24"/>
        </w:rPr>
      </w:pPr>
      <w:r>
        <w:rPr>
          <w:sz w:val="24"/>
          <w:szCs w:val="24"/>
        </w:rPr>
        <w:t>There are also more physical and long-term benefits associated with regular exercise. According to the NHS</w:t>
      </w:r>
      <w:r w:rsidR="00A071DB">
        <w:rPr>
          <w:sz w:val="24"/>
          <w:szCs w:val="24"/>
        </w:rPr>
        <w:t xml:space="preserve"> (2023)</w:t>
      </w:r>
      <w:r>
        <w:rPr>
          <w:sz w:val="24"/>
          <w:szCs w:val="24"/>
        </w:rPr>
        <w:t xml:space="preserve">, </w:t>
      </w:r>
      <w:r w:rsidRPr="0099722D">
        <w:rPr>
          <w:i/>
          <w:iCs/>
          <w:sz w:val="24"/>
          <w:szCs w:val="24"/>
        </w:rPr>
        <w:t>“It can reduce your risk of major illnesses, such as coronary heart disease, stroke, type 2 diabetes and cancer and lower your risk of early death by up to 30%</w:t>
      </w:r>
      <w:r w:rsidR="00A071DB">
        <w:rPr>
          <w:i/>
          <w:iCs/>
          <w:sz w:val="24"/>
          <w:szCs w:val="24"/>
        </w:rPr>
        <w:t>”.</w:t>
      </w:r>
    </w:p>
    <w:p w14:paraId="5F1EB817" w14:textId="77777777" w:rsidR="00D836C0" w:rsidRDefault="00D836C0" w:rsidP="00D32A17">
      <w:pPr>
        <w:ind w:right="107"/>
        <w:jc w:val="both"/>
        <w:rPr>
          <w:sz w:val="24"/>
          <w:szCs w:val="24"/>
        </w:rPr>
      </w:pPr>
    </w:p>
    <w:p w14:paraId="56216179" w14:textId="2D28EAE2" w:rsidR="0063659F" w:rsidRDefault="00D32A17" w:rsidP="00D32A17">
      <w:pPr>
        <w:ind w:right="107"/>
        <w:jc w:val="both"/>
        <w:rPr>
          <w:sz w:val="24"/>
          <w:szCs w:val="24"/>
        </w:rPr>
      </w:pPr>
      <w:r>
        <w:rPr>
          <w:sz w:val="24"/>
          <w:szCs w:val="24"/>
        </w:rPr>
        <w:t xml:space="preserve">As a previous PCSO, it was always difficult with shift work to get into a fixed </w:t>
      </w:r>
      <w:r w:rsidR="0063659F">
        <w:rPr>
          <w:sz w:val="24"/>
          <w:szCs w:val="24"/>
        </w:rPr>
        <w:t>routine or being able to attend classes on a regular basis or get into any sort of routine.</w:t>
      </w:r>
    </w:p>
    <w:p w14:paraId="77C63351" w14:textId="1F750517" w:rsidR="000614C8" w:rsidRDefault="0063659F" w:rsidP="00D32A17">
      <w:pPr>
        <w:ind w:right="107"/>
        <w:jc w:val="both"/>
        <w:rPr>
          <w:sz w:val="24"/>
          <w:szCs w:val="24"/>
        </w:rPr>
      </w:pPr>
      <w:r>
        <w:rPr>
          <w:sz w:val="24"/>
          <w:szCs w:val="24"/>
        </w:rPr>
        <w:t>C</w:t>
      </w:r>
      <w:r w:rsidR="00D32A17">
        <w:rPr>
          <w:sz w:val="24"/>
          <w:szCs w:val="24"/>
        </w:rPr>
        <w:t xml:space="preserve">hanging to an 8am-4pm, weekday routine, allowed me to focus on what days I could go, what I would do in the gym and what days to have a break and rest not only my body, but mind. </w:t>
      </w:r>
    </w:p>
    <w:p w14:paraId="041A1B28" w14:textId="77777777" w:rsidR="000614C8" w:rsidRDefault="000614C8" w:rsidP="00D32A17">
      <w:pPr>
        <w:ind w:right="107"/>
        <w:jc w:val="both"/>
        <w:rPr>
          <w:sz w:val="24"/>
          <w:szCs w:val="24"/>
        </w:rPr>
      </w:pPr>
    </w:p>
    <w:p w14:paraId="2DE6FEA5" w14:textId="74E9C68C" w:rsidR="00D32A17" w:rsidRPr="00A071DB" w:rsidRDefault="000614C8" w:rsidP="000614C8">
      <w:pPr>
        <w:ind w:right="107"/>
        <w:jc w:val="both"/>
        <w:rPr>
          <w:i/>
          <w:iCs/>
          <w:sz w:val="24"/>
          <w:szCs w:val="24"/>
        </w:rPr>
      </w:pPr>
      <w:r>
        <w:rPr>
          <w:i/>
          <w:iCs/>
          <w:sz w:val="24"/>
          <w:szCs w:val="24"/>
        </w:rPr>
        <w:t>“</w:t>
      </w:r>
      <w:r w:rsidRPr="000614C8">
        <w:rPr>
          <w:i/>
          <w:iCs/>
          <w:sz w:val="24"/>
          <w:szCs w:val="24"/>
        </w:rPr>
        <w:t>An effective routine can help reduce stress, which can lead to better mental health, more time to relax and less anxiety.</w:t>
      </w:r>
      <w:r>
        <w:rPr>
          <w:i/>
          <w:iCs/>
          <w:sz w:val="24"/>
          <w:szCs w:val="24"/>
        </w:rPr>
        <w:t>” (NW.org, 2022)</w:t>
      </w:r>
      <w:r w:rsidR="00A071DB">
        <w:rPr>
          <w:i/>
          <w:iCs/>
          <w:sz w:val="24"/>
          <w:szCs w:val="24"/>
        </w:rPr>
        <w:t xml:space="preserve">. </w:t>
      </w:r>
      <w:r>
        <w:rPr>
          <w:sz w:val="24"/>
          <w:szCs w:val="24"/>
        </w:rPr>
        <w:t>The effects from this really benefitted me to stay more focused and motivated</w:t>
      </w:r>
      <w:r w:rsidR="00007B61">
        <w:rPr>
          <w:sz w:val="24"/>
          <w:szCs w:val="24"/>
        </w:rPr>
        <w:t xml:space="preserve"> when it came to staying in a good pattern</w:t>
      </w:r>
      <w:r>
        <w:rPr>
          <w:sz w:val="24"/>
          <w:szCs w:val="24"/>
        </w:rPr>
        <w:t>.</w:t>
      </w:r>
    </w:p>
    <w:p w14:paraId="434FBA27" w14:textId="77777777" w:rsidR="00D52B14" w:rsidRDefault="00D52B14" w:rsidP="00D32A17">
      <w:pPr>
        <w:ind w:right="107"/>
        <w:jc w:val="both"/>
        <w:rPr>
          <w:sz w:val="24"/>
          <w:szCs w:val="24"/>
        </w:rPr>
      </w:pPr>
    </w:p>
    <w:p w14:paraId="1CAFB712" w14:textId="6ECD0033" w:rsidR="00D32A17" w:rsidRDefault="00D32A17" w:rsidP="00306910">
      <w:pPr>
        <w:ind w:right="107"/>
        <w:jc w:val="both"/>
        <w:rPr>
          <w:sz w:val="24"/>
          <w:szCs w:val="24"/>
        </w:rPr>
      </w:pPr>
      <w:r>
        <w:rPr>
          <w:sz w:val="24"/>
          <w:szCs w:val="24"/>
        </w:rPr>
        <w:t xml:space="preserve">I also looked at eating habits. With </w:t>
      </w:r>
      <w:r w:rsidR="00306910">
        <w:rPr>
          <w:sz w:val="24"/>
          <w:szCs w:val="24"/>
        </w:rPr>
        <w:t>getting into a good routine between running and using the gym</w:t>
      </w:r>
      <w:r w:rsidR="00D12E17">
        <w:rPr>
          <w:sz w:val="24"/>
          <w:szCs w:val="24"/>
        </w:rPr>
        <w:t xml:space="preserve">, getting the </w:t>
      </w:r>
      <w:r w:rsidR="00306910">
        <w:rPr>
          <w:sz w:val="24"/>
          <w:szCs w:val="24"/>
        </w:rPr>
        <w:t xml:space="preserve">full benefit from </w:t>
      </w:r>
      <w:r w:rsidR="00D12E17">
        <w:rPr>
          <w:sz w:val="24"/>
          <w:szCs w:val="24"/>
        </w:rPr>
        <w:t xml:space="preserve">utilising </w:t>
      </w:r>
      <w:r>
        <w:rPr>
          <w:sz w:val="24"/>
          <w:szCs w:val="24"/>
        </w:rPr>
        <w:t xml:space="preserve">a good </w:t>
      </w:r>
      <w:r w:rsidR="00306910">
        <w:rPr>
          <w:sz w:val="24"/>
          <w:szCs w:val="24"/>
        </w:rPr>
        <w:t xml:space="preserve">eating </w:t>
      </w:r>
      <w:r>
        <w:rPr>
          <w:sz w:val="24"/>
          <w:szCs w:val="24"/>
        </w:rPr>
        <w:t>habit</w:t>
      </w:r>
      <w:r w:rsidR="00306910">
        <w:rPr>
          <w:sz w:val="24"/>
          <w:szCs w:val="24"/>
        </w:rPr>
        <w:t xml:space="preserve"> was next </w:t>
      </w:r>
      <w:r w:rsidR="00D12E17">
        <w:rPr>
          <w:sz w:val="24"/>
          <w:szCs w:val="24"/>
        </w:rPr>
        <w:t xml:space="preserve">on my </w:t>
      </w:r>
      <w:r w:rsidR="00306910">
        <w:rPr>
          <w:sz w:val="24"/>
          <w:szCs w:val="24"/>
        </w:rPr>
        <w:t xml:space="preserve">coping strategy. </w:t>
      </w:r>
    </w:p>
    <w:p w14:paraId="34D3019C" w14:textId="77777777" w:rsidR="00D12E17" w:rsidRDefault="00D12E17" w:rsidP="00D12E17">
      <w:pPr>
        <w:ind w:right="107"/>
        <w:jc w:val="both"/>
        <w:rPr>
          <w:sz w:val="24"/>
          <w:szCs w:val="24"/>
        </w:rPr>
      </w:pPr>
      <w:r>
        <w:rPr>
          <w:sz w:val="24"/>
          <w:szCs w:val="24"/>
        </w:rPr>
        <w:t xml:space="preserve">Getting meal plans prepared for the week to ensure a better diet was maintained turned out to be key not only for my body but also for my mind. </w:t>
      </w:r>
    </w:p>
    <w:p w14:paraId="548599D8" w14:textId="77777777" w:rsidR="00D12E17" w:rsidRDefault="00D12E17" w:rsidP="00D12E17">
      <w:pPr>
        <w:ind w:right="107"/>
        <w:jc w:val="both"/>
        <w:rPr>
          <w:sz w:val="24"/>
          <w:szCs w:val="24"/>
        </w:rPr>
      </w:pPr>
    </w:p>
    <w:p w14:paraId="1C0EEC08" w14:textId="6448B61B" w:rsidR="00D32A17" w:rsidRDefault="00D32A17" w:rsidP="00D12E17">
      <w:pPr>
        <w:ind w:right="107"/>
        <w:jc w:val="both"/>
        <w:rPr>
          <w:sz w:val="24"/>
          <w:szCs w:val="24"/>
        </w:rPr>
      </w:pPr>
      <w:r>
        <w:rPr>
          <w:sz w:val="24"/>
          <w:szCs w:val="24"/>
        </w:rPr>
        <w:lastRenderedPageBreak/>
        <w:t>“</w:t>
      </w:r>
      <w:r w:rsidRPr="00AC2D91">
        <w:rPr>
          <w:i/>
          <w:iCs/>
          <w:sz w:val="24"/>
          <w:szCs w:val="24"/>
        </w:rPr>
        <w:t>Studies have even found that clean diets consisting of mainly whole, unprocessed foods, can help with symptoms of depression and anxiety.”</w:t>
      </w:r>
      <w:r>
        <w:rPr>
          <w:sz w:val="24"/>
          <w:szCs w:val="24"/>
        </w:rPr>
        <w:t xml:space="preserve"> (aetna, 2023)</w:t>
      </w:r>
    </w:p>
    <w:p w14:paraId="594A46A6" w14:textId="77777777" w:rsidR="00306910" w:rsidRDefault="00306910" w:rsidP="00E6298B">
      <w:pPr>
        <w:ind w:right="107"/>
        <w:jc w:val="both"/>
        <w:rPr>
          <w:sz w:val="24"/>
          <w:szCs w:val="24"/>
        </w:rPr>
      </w:pPr>
    </w:p>
    <w:p w14:paraId="4F621913" w14:textId="498D93F2" w:rsidR="00E757A8" w:rsidRDefault="00D12E17" w:rsidP="00E6298B">
      <w:pPr>
        <w:ind w:right="107"/>
        <w:jc w:val="both"/>
        <w:rPr>
          <w:sz w:val="24"/>
          <w:szCs w:val="24"/>
        </w:rPr>
      </w:pPr>
      <w:r>
        <w:rPr>
          <w:sz w:val="24"/>
          <w:szCs w:val="24"/>
        </w:rPr>
        <w:t xml:space="preserve">One other component to coping with stress during training was the </w:t>
      </w:r>
      <w:r w:rsidR="00E757A8">
        <w:rPr>
          <w:sz w:val="24"/>
          <w:szCs w:val="24"/>
        </w:rPr>
        <w:t xml:space="preserve">planning </w:t>
      </w:r>
      <w:r>
        <w:rPr>
          <w:sz w:val="24"/>
          <w:szCs w:val="24"/>
        </w:rPr>
        <w:t xml:space="preserve">part of </w:t>
      </w:r>
      <w:r w:rsidR="00394ADA">
        <w:rPr>
          <w:sz w:val="24"/>
          <w:szCs w:val="24"/>
        </w:rPr>
        <w:t>commut</w:t>
      </w:r>
      <w:r>
        <w:rPr>
          <w:sz w:val="24"/>
          <w:szCs w:val="24"/>
        </w:rPr>
        <w:t>ing</w:t>
      </w:r>
      <w:r w:rsidR="00394ADA">
        <w:rPr>
          <w:sz w:val="24"/>
          <w:szCs w:val="24"/>
        </w:rPr>
        <w:t xml:space="preserve"> </w:t>
      </w:r>
      <w:r w:rsidR="00E757A8">
        <w:rPr>
          <w:sz w:val="24"/>
          <w:szCs w:val="24"/>
        </w:rPr>
        <w:t>back and forth to</w:t>
      </w:r>
      <w:r w:rsidR="00394ADA">
        <w:rPr>
          <w:sz w:val="24"/>
          <w:szCs w:val="24"/>
        </w:rPr>
        <w:t xml:space="preserve"> work</w:t>
      </w:r>
      <w:r>
        <w:rPr>
          <w:sz w:val="24"/>
          <w:szCs w:val="24"/>
        </w:rPr>
        <w:t>.</w:t>
      </w:r>
      <w:r w:rsidR="00394ADA">
        <w:rPr>
          <w:sz w:val="24"/>
          <w:szCs w:val="24"/>
        </w:rPr>
        <w:t xml:space="preserve"> </w:t>
      </w:r>
    </w:p>
    <w:p w14:paraId="1D2608C1" w14:textId="13C9FF5B" w:rsidR="000277DA" w:rsidRDefault="00E757A8" w:rsidP="00D12E17">
      <w:pPr>
        <w:ind w:right="107"/>
        <w:jc w:val="both"/>
        <w:rPr>
          <w:sz w:val="24"/>
          <w:szCs w:val="24"/>
        </w:rPr>
      </w:pPr>
      <w:r>
        <w:rPr>
          <w:sz w:val="24"/>
          <w:szCs w:val="24"/>
        </w:rPr>
        <w:t>Living a certain distance from</w:t>
      </w:r>
      <w:r w:rsidR="00D12E17">
        <w:rPr>
          <w:sz w:val="24"/>
          <w:szCs w:val="24"/>
        </w:rPr>
        <w:t xml:space="preserve"> a</w:t>
      </w:r>
      <w:r>
        <w:rPr>
          <w:sz w:val="24"/>
          <w:szCs w:val="24"/>
        </w:rPr>
        <w:t xml:space="preserve"> new place of work</w:t>
      </w:r>
      <w:r w:rsidR="00D12E17">
        <w:rPr>
          <w:sz w:val="24"/>
          <w:szCs w:val="24"/>
        </w:rPr>
        <w:t xml:space="preserve"> can </w:t>
      </w:r>
      <w:r>
        <w:rPr>
          <w:sz w:val="24"/>
          <w:szCs w:val="24"/>
        </w:rPr>
        <w:t>bring uncertainties</w:t>
      </w:r>
      <w:r w:rsidR="00D12E17">
        <w:rPr>
          <w:sz w:val="24"/>
          <w:szCs w:val="24"/>
        </w:rPr>
        <w:t>. Knowing how a journey can take, best route and even petrol usage/cost all added to the stress of the new job.</w:t>
      </w:r>
      <w:r w:rsidR="00F35D34">
        <w:rPr>
          <w:sz w:val="24"/>
          <w:szCs w:val="24"/>
        </w:rPr>
        <w:t xml:space="preserve"> </w:t>
      </w:r>
      <w:r w:rsidR="00D12E17">
        <w:rPr>
          <w:sz w:val="24"/>
          <w:szCs w:val="24"/>
        </w:rPr>
        <w:t xml:space="preserve">To ensure that this was delt with to the best of my ability, preparation was key to getting this right. This enabled me to ensure prompt and safe passage back and forth to work efficiently and cost effectively. </w:t>
      </w:r>
    </w:p>
    <w:p w14:paraId="1766A919" w14:textId="77777777" w:rsidR="000277DA" w:rsidRDefault="000277DA" w:rsidP="00D12E17">
      <w:pPr>
        <w:ind w:right="107"/>
        <w:jc w:val="both"/>
        <w:rPr>
          <w:sz w:val="24"/>
          <w:szCs w:val="24"/>
        </w:rPr>
      </w:pPr>
    </w:p>
    <w:p w14:paraId="3F981123" w14:textId="572A936D" w:rsidR="001F7922" w:rsidRDefault="00D12E17" w:rsidP="00D12E17">
      <w:pPr>
        <w:ind w:right="107"/>
        <w:jc w:val="both"/>
        <w:rPr>
          <w:sz w:val="24"/>
          <w:szCs w:val="24"/>
        </w:rPr>
      </w:pPr>
      <w:r>
        <w:rPr>
          <w:sz w:val="24"/>
          <w:szCs w:val="24"/>
        </w:rPr>
        <w:t xml:space="preserve">Combining </w:t>
      </w:r>
      <w:r w:rsidR="001F7922">
        <w:rPr>
          <w:sz w:val="24"/>
          <w:szCs w:val="24"/>
        </w:rPr>
        <w:t xml:space="preserve">all these coping strategies not only benefited me to cope with six months of training but also to give myself the best chance of success in my studies. </w:t>
      </w:r>
    </w:p>
    <w:p w14:paraId="4E0B7C89" w14:textId="548B65D1" w:rsidR="00F82278" w:rsidRDefault="00F82278" w:rsidP="00D12E17">
      <w:pPr>
        <w:ind w:right="107"/>
        <w:jc w:val="both"/>
        <w:rPr>
          <w:sz w:val="24"/>
          <w:szCs w:val="24"/>
        </w:rPr>
      </w:pPr>
      <w:r>
        <w:rPr>
          <w:sz w:val="24"/>
          <w:szCs w:val="24"/>
        </w:rPr>
        <w:t>There were great results and benefits from changing b</w:t>
      </w:r>
      <w:r w:rsidR="00D12E17">
        <w:rPr>
          <w:sz w:val="24"/>
          <w:szCs w:val="24"/>
        </w:rPr>
        <w:t xml:space="preserve">oth </w:t>
      </w:r>
      <w:r>
        <w:rPr>
          <w:sz w:val="24"/>
          <w:szCs w:val="24"/>
        </w:rPr>
        <w:t xml:space="preserve">my </w:t>
      </w:r>
      <w:r w:rsidR="00D12E17">
        <w:rPr>
          <w:sz w:val="24"/>
          <w:szCs w:val="24"/>
        </w:rPr>
        <w:t xml:space="preserve">eating habits and </w:t>
      </w:r>
      <w:r>
        <w:rPr>
          <w:sz w:val="24"/>
          <w:szCs w:val="24"/>
        </w:rPr>
        <w:t xml:space="preserve">forming </w:t>
      </w:r>
      <w:r w:rsidR="00D12E17">
        <w:rPr>
          <w:sz w:val="24"/>
          <w:szCs w:val="24"/>
        </w:rPr>
        <w:t>a good exercise routine</w:t>
      </w:r>
      <w:r>
        <w:rPr>
          <w:sz w:val="24"/>
          <w:szCs w:val="24"/>
        </w:rPr>
        <w:t>. Which in turn allowed me to be more alert and more focused in my studies.</w:t>
      </w:r>
    </w:p>
    <w:p w14:paraId="74828347" w14:textId="39942B10" w:rsidR="00F82278" w:rsidRDefault="00F82278" w:rsidP="00D12E17">
      <w:pPr>
        <w:ind w:right="107"/>
        <w:jc w:val="both"/>
        <w:rPr>
          <w:sz w:val="24"/>
          <w:szCs w:val="24"/>
        </w:rPr>
      </w:pPr>
      <w:r>
        <w:rPr>
          <w:sz w:val="24"/>
          <w:szCs w:val="24"/>
        </w:rPr>
        <w:t xml:space="preserve">There were challenges in fine </w:t>
      </w:r>
      <w:r w:rsidR="00A071DB">
        <w:rPr>
          <w:sz w:val="24"/>
          <w:szCs w:val="24"/>
        </w:rPr>
        <w:t>tuning</w:t>
      </w:r>
      <w:r>
        <w:rPr>
          <w:sz w:val="24"/>
          <w:szCs w:val="24"/>
        </w:rPr>
        <w:t xml:space="preserve"> my diet but with a lot of trial and error, by the end the diet and control of diet worked best for me to benefit myself and wellbeing. </w:t>
      </w:r>
    </w:p>
    <w:p w14:paraId="4048C00D" w14:textId="03334C9B" w:rsidR="00D12E17" w:rsidRDefault="00922B05" w:rsidP="00D12E17">
      <w:pPr>
        <w:ind w:right="107"/>
        <w:jc w:val="both"/>
        <w:rPr>
          <w:sz w:val="24"/>
          <w:szCs w:val="24"/>
        </w:rPr>
      </w:pPr>
      <w:r>
        <w:rPr>
          <w:sz w:val="24"/>
          <w:szCs w:val="24"/>
        </w:rPr>
        <w:t xml:space="preserve">This whole experience has benefited me greatly during training but has allowed me to continue all these techniques even after training to help cope when out on patrol. All have combination to help with </w:t>
      </w:r>
      <w:r w:rsidR="00D12E17">
        <w:rPr>
          <w:sz w:val="24"/>
          <w:szCs w:val="24"/>
        </w:rPr>
        <w:t xml:space="preserve">stress relief but </w:t>
      </w:r>
      <w:r>
        <w:rPr>
          <w:sz w:val="24"/>
          <w:szCs w:val="24"/>
        </w:rPr>
        <w:t xml:space="preserve">also with my </w:t>
      </w:r>
      <w:r w:rsidR="00D12E17">
        <w:rPr>
          <w:sz w:val="24"/>
          <w:szCs w:val="24"/>
        </w:rPr>
        <w:t xml:space="preserve">mental </w:t>
      </w:r>
      <w:r>
        <w:rPr>
          <w:sz w:val="24"/>
          <w:szCs w:val="24"/>
        </w:rPr>
        <w:t>health</w:t>
      </w:r>
      <w:r w:rsidR="00D12E17">
        <w:rPr>
          <w:sz w:val="24"/>
          <w:szCs w:val="24"/>
        </w:rPr>
        <w:t xml:space="preserve">. </w:t>
      </w:r>
    </w:p>
    <w:p w14:paraId="7A68B859" w14:textId="77777777" w:rsidR="00B553BD" w:rsidRDefault="00B553BD" w:rsidP="00B553BD">
      <w:pPr>
        <w:ind w:right="107"/>
        <w:jc w:val="both"/>
        <w:rPr>
          <w:sz w:val="24"/>
          <w:szCs w:val="24"/>
        </w:rPr>
      </w:pPr>
    </w:p>
    <w:p w14:paraId="4FA25557" w14:textId="77777777" w:rsidR="00FF7784" w:rsidRPr="00270EEB" w:rsidRDefault="00FF7784" w:rsidP="00E6298B">
      <w:pPr>
        <w:ind w:right="107"/>
        <w:jc w:val="both"/>
        <w:rPr>
          <w:sz w:val="24"/>
          <w:szCs w:val="24"/>
        </w:rPr>
      </w:pPr>
    </w:p>
    <w:p w14:paraId="6AEDD4E8" w14:textId="059B08A2" w:rsidR="0023401E" w:rsidRDefault="006318C1">
      <w:pPr>
        <w:overflowPunct/>
        <w:autoSpaceDE/>
        <w:autoSpaceDN/>
        <w:adjustRightInd/>
        <w:textAlignment w:val="auto"/>
        <w:rPr>
          <w:sz w:val="24"/>
          <w:szCs w:val="24"/>
        </w:rPr>
      </w:pPr>
      <w:r>
        <w:rPr>
          <w:sz w:val="24"/>
          <w:szCs w:val="24"/>
        </w:rPr>
        <w:t>Word Count: 1</w:t>
      </w:r>
      <w:r w:rsidR="00F35D34">
        <w:rPr>
          <w:sz w:val="24"/>
          <w:szCs w:val="24"/>
        </w:rPr>
        <w:t>100</w:t>
      </w:r>
      <w:r w:rsidR="0023401E">
        <w:rPr>
          <w:sz w:val="24"/>
          <w:szCs w:val="24"/>
        </w:rPr>
        <w:br w:type="page"/>
      </w: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w:t>
      </w:r>
      <w:r w:rsidRPr="00E4629F">
        <w:rPr>
          <w:b/>
          <w:sz w:val="24"/>
          <w:szCs w:val="24"/>
          <w:highlight w:val="yellow"/>
          <w:u w:val="single"/>
        </w:rPr>
        <w:t>conflict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 xml:space="preserve">Consider the use of </w:t>
            </w:r>
            <w:r w:rsidRPr="00E4629F">
              <w:rPr>
                <w:sz w:val="24"/>
                <w:szCs w:val="24"/>
                <w:highlight w:val="yellow"/>
              </w:rPr>
              <w:t>effective communication</w:t>
            </w:r>
            <w:r w:rsidRPr="21777531">
              <w:rPr>
                <w:sz w:val="24"/>
                <w:szCs w:val="24"/>
              </w:rPr>
              <w:t xml:space="preserve">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00E4629F">
              <w:rPr>
                <w:sz w:val="24"/>
                <w:szCs w:val="24"/>
                <w:highlight w:val="yellow"/>
              </w:rPr>
              <w:t>2000 words</w:t>
            </w:r>
            <w:r w:rsidRPr="7EE1914C">
              <w:rPr>
                <w:sz w:val="24"/>
                <w:szCs w:val="24"/>
              </w:rPr>
              <w:t xml:space="preserve"> </w:t>
            </w:r>
            <w:r w:rsidRPr="00E4629F">
              <w:rPr>
                <w:i/>
                <w:iCs/>
                <w:sz w:val="24"/>
                <w:szCs w:val="24"/>
                <w:highlight w:val="yellow"/>
              </w:rPr>
              <w:t>(+/- 10%:</w:t>
            </w:r>
            <w:r w:rsidRPr="7EE1914C">
              <w:rPr>
                <w:i/>
                <w:iCs/>
                <w:sz w:val="24"/>
                <w:szCs w:val="24"/>
              </w:rPr>
              <w:t xml:space="preserve">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EF801D1" w14:textId="77777777" w:rsidR="00E215AA" w:rsidRDefault="00E215AA" w:rsidP="00E6298B">
      <w:pPr>
        <w:ind w:right="107"/>
        <w:jc w:val="both"/>
        <w:rPr>
          <w:sz w:val="24"/>
          <w:szCs w:val="24"/>
        </w:rPr>
      </w:pPr>
    </w:p>
    <w:p w14:paraId="0BCC4D2F" w14:textId="0E80963F" w:rsidR="00894066" w:rsidRPr="00AA3159" w:rsidRDefault="00764F0E" w:rsidP="00E6298B">
      <w:pPr>
        <w:ind w:right="107"/>
        <w:jc w:val="both"/>
        <w:rPr>
          <w:i/>
          <w:iCs/>
          <w:sz w:val="24"/>
          <w:szCs w:val="24"/>
        </w:rPr>
      </w:pPr>
      <w:r>
        <w:rPr>
          <w:sz w:val="24"/>
          <w:szCs w:val="24"/>
        </w:rPr>
        <w:t>Effective communication is key in this job role. Most situations can be dealt with just through use of good communication. These don’t just include a choice of words. According to Mehrabian</w:t>
      </w:r>
      <w:r w:rsidR="00AA3159">
        <w:rPr>
          <w:sz w:val="24"/>
          <w:szCs w:val="24"/>
        </w:rPr>
        <w:t xml:space="preserve"> (2023), </w:t>
      </w:r>
      <w:r w:rsidRPr="00764F0E">
        <w:rPr>
          <w:sz w:val="24"/>
          <w:szCs w:val="24"/>
        </w:rPr>
        <w:t>a researcher of body language,</w:t>
      </w:r>
      <w:r>
        <w:rPr>
          <w:sz w:val="24"/>
          <w:szCs w:val="24"/>
        </w:rPr>
        <w:t xml:space="preserve"> </w:t>
      </w:r>
      <w:r w:rsidRPr="00764F0E">
        <w:rPr>
          <w:sz w:val="24"/>
          <w:szCs w:val="24"/>
        </w:rPr>
        <w:t xml:space="preserve">found that </w:t>
      </w:r>
      <w:r>
        <w:rPr>
          <w:sz w:val="24"/>
          <w:szCs w:val="24"/>
        </w:rPr>
        <w:t>“</w:t>
      </w:r>
      <w:r w:rsidRPr="00764F0E">
        <w:rPr>
          <w:i/>
          <w:iCs/>
          <w:sz w:val="24"/>
          <w:szCs w:val="24"/>
        </w:rPr>
        <w:t>communication is 55% nonverbal, 38% vocal, and 7% words only”</w:t>
      </w:r>
      <w:r w:rsidR="00AA3159">
        <w:rPr>
          <w:i/>
          <w:iCs/>
          <w:sz w:val="24"/>
          <w:szCs w:val="24"/>
        </w:rPr>
        <w:t>.</w:t>
      </w:r>
    </w:p>
    <w:p w14:paraId="0F85835E" w14:textId="463C210A" w:rsidR="00894066" w:rsidRDefault="00894066" w:rsidP="00E6298B">
      <w:pPr>
        <w:ind w:right="107"/>
        <w:jc w:val="both"/>
        <w:rPr>
          <w:sz w:val="24"/>
          <w:szCs w:val="24"/>
        </w:rPr>
      </w:pPr>
      <w:r>
        <w:rPr>
          <w:sz w:val="24"/>
          <w:szCs w:val="24"/>
        </w:rPr>
        <w:t xml:space="preserve">With that in mind, when dealing with anyone, this could be an offender, service user or victim, changing and adapting your style of communication is imperative. </w:t>
      </w:r>
    </w:p>
    <w:p w14:paraId="03CC64A2" w14:textId="0051F0F4" w:rsidR="00894066" w:rsidRDefault="00AA3159" w:rsidP="00E6298B">
      <w:pPr>
        <w:ind w:right="107"/>
        <w:jc w:val="both"/>
        <w:rPr>
          <w:sz w:val="24"/>
          <w:szCs w:val="24"/>
        </w:rPr>
      </w:pPr>
      <w:r>
        <w:rPr>
          <w:sz w:val="24"/>
          <w:szCs w:val="24"/>
        </w:rPr>
        <w:t>Therefore, w</w:t>
      </w:r>
      <w:r w:rsidR="00894066">
        <w:rPr>
          <w:sz w:val="24"/>
          <w:szCs w:val="24"/>
        </w:rPr>
        <w:t>hen dealing with conflict, “</w:t>
      </w:r>
      <w:r w:rsidR="00894066" w:rsidRPr="00894066">
        <w:rPr>
          <w:i/>
          <w:iCs/>
          <w:sz w:val="24"/>
          <w:szCs w:val="24"/>
        </w:rPr>
        <w:t>an active disagreement between people with opposing opinions or principles</w:t>
      </w:r>
      <w:r w:rsidR="00894066">
        <w:rPr>
          <w:i/>
          <w:iCs/>
          <w:sz w:val="24"/>
          <w:szCs w:val="24"/>
        </w:rPr>
        <w:t xml:space="preserve">” </w:t>
      </w:r>
      <w:r w:rsidR="00894066" w:rsidRPr="00894066">
        <w:rPr>
          <w:sz w:val="24"/>
          <w:szCs w:val="24"/>
        </w:rPr>
        <w:t>(Cambridge Dictionary, 2023)</w:t>
      </w:r>
      <w:r w:rsidR="00894066">
        <w:rPr>
          <w:sz w:val="24"/>
          <w:szCs w:val="24"/>
        </w:rPr>
        <w:t xml:space="preserve"> you are put into a position where both parties could disagree and it’s up to us as police officers to deal with these disagreements. </w:t>
      </w:r>
    </w:p>
    <w:p w14:paraId="2F5AC150" w14:textId="77777777" w:rsidR="007E2A08" w:rsidRDefault="007E2A08" w:rsidP="00E6298B">
      <w:pPr>
        <w:ind w:right="107"/>
        <w:jc w:val="both"/>
        <w:rPr>
          <w:sz w:val="24"/>
          <w:szCs w:val="24"/>
        </w:rPr>
      </w:pPr>
    </w:p>
    <w:p w14:paraId="4DFC8EA9" w14:textId="485911AE" w:rsidR="00897D1B" w:rsidRDefault="007E2A08" w:rsidP="00E6298B">
      <w:pPr>
        <w:ind w:right="107"/>
        <w:jc w:val="both"/>
        <w:rPr>
          <w:sz w:val="24"/>
          <w:szCs w:val="24"/>
        </w:rPr>
      </w:pPr>
      <w:r>
        <w:rPr>
          <w:sz w:val="24"/>
          <w:szCs w:val="24"/>
        </w:rPr>
        <w:t>Conflict doesn’t necessarily mean something major or physical altercation but can be considered even something such as a squabble or row.</w:t>
      </w:r>
      <w:r w:rsidR="00AA3159">
        <w:rPr>
          <w:sz w:val="24"/>
          <w:szCs w:val="24"/>
        </w:rPr>
        <w:t xml:space="preserve"> </w:t>
      </w:r>
      <w:r w:rsidR="00897D1B">
        <w:rPr>
          <w:sz w:val="24"/>
          <w:szCs w:val="24"/>
        </w:rPr>
        <w:t>“</w:t>
      </w:r>
      <w:r w:rsidR="00897D1B" w:rsidRPr="00897D1B">
        <w:rPr>
          <w:i/>
          <w:iCs/>
          <w:sz w:val="24"/>
          <w:szCs w:val="24"/>
        </w:rPr>
        <w:t>Conflict means different things to different people. This may be owing to their personal styles or professional training. Some people enjoy a heated discussion while others find it upsetting or intimidating</w:t>
      </w:r>
      <w:r w:rsidR="00897D1B">
        <w:rPr>
          <w:sz w:val="24"/>
          <w:szCs w:val="24"/>
        </w:rPr>
        <w:t>.” (NHS, 2022)</w:t>
      </w:r>
    </w:p>
    <w:p w14:paraId="22BFE4F4" w14:textId="77777777" w:rsidR="00F93084" w:rsidRDefault="00F93084" w:rsidP="00E6298B">
      <w:pPr>
        <w:ind w:right="107"/>
        <w:jc w:val="both"/>
        <w:rPr>
          <w:sz w:val="24"/>
          <w:szCs w:val="24"/>
        </w:rPr>
      </w:pPr>
    </w:p>
    <w:p w14:paraId="16F83112" w14:textId="6789557A" w:rsidR="00692A53" w:rsidRDefault="00692A53" w:rsidP="00AA3159">
      <w:pPr>
        <w:ind w:right="107"/>
        <w:jc w:val="both"/>
        <w:rPr>
          <w:sz w:val="24"/>
          <w:szCs w:val="24"/>
        </w:rPr>
      </w:pPr>
      <w:r>
        <w:rPr>
          <w:sz w:val="24"/>
          <w:szCs w:val="24"/>
        </w:rPr>
        <w:t xml:space="preserve">To try and deal with these situations, we know effective communication must take place. There are different types of ways to communicate with one another. </w:t>
      </w:r>
      <w:r w:rsidR="00AA3159">
        <w:rPr>
          <w:sz w:val="24"/>
          <w:szCs w:val="24"/>
        </w:rPr>
        <w:t xml:space="preserve">Herrity (2023) broke these down to include Verbal communication, nonverbal communication, visual communication and written communication. </w:t>
      </w:r>
    </w:p>
    <w:p w14:paraId="233B3710" w14:textId="1AA12AA6" w:rsidR="00AA3159" w:rsidRDefault="0077010F" w:rsidP="00E6298B">
      <w:pPr>
        <w:ind w:right="107"/>
        <w:jc w:val="both"/>
        <w:rPr>
          <w:sz w:val="24"/>
          <w:szCs w:val="24"/>
        </w:rPr>
      </w:pPr>
      <w:r>
        <w:rPr>
          <w:sz w:val="24"/>
          <w:szCs w:val="24"/>
        </w:rPr>
        <w:t xml:space="preserve">Once you </w:t>
      </w:r>
      <w:r w:rsidR="00AA3159">
        <w:rPr>
          <w:sz w:val="24"/>
          <w:szCs w:val="24"/>
        </w:rPr>
        <w:t xml:space="preserve">gain an understanding of the situation and what type of scenario and background to any incident, this will allow you to be in a better </w:t>
      </w:r>
      <w:r>
        <w:rPr>
          <w:sz w:val="24"/>
          <w:szCs w:val="24"/>
        </w:rPr>
        <w:t xml:space="preserve">position </w:t>
      </w:r>
      <w:r w:rsidR="00AA3159">
        <w:rPr>
          <w:sz w:val="24"/>
          <w:szCs w:val="24"/>
        </w:rPr>
        <w:t>to</w:t>
      </w:r>
      <w:r>
        <w:rPr>
          <w:sz w:val="24"/>
          <w:szCs w:val="24"/>
        </w:rPr>
        <w:t xml:space="preserve"> know which </w:t>
      </w:r>
      <w:r w:rsidR="00AA3159">
        <w:rPr>
          <w:sz w:val="24"/>
          <w:szCs w:val="24"/>
        </w:rPr>
        <w:t xml:space="preserve">method of communication you feel would be best utilised to open a communication pathway. </w:t>
      </w:r>
    </w:p>
    <w:p w14:paraId="47BBDAC1" w14:textId="77777777" w:rsidR="004701CA" w:rsidRDefault="00AA3159" w:rsidP="00E6298B">
      <w:pPr>
        <w:ind w:right="107"/>
        <w:jc w:val="both"/>
        <w:rPr>
          <w:sz w:val="24"/>
          <w:szCs w:val="24"/>
        </w:rPr>
      </w:pPr>
      <w:r>
        <w:rPr>
          <w:sz w:val="24"/>
          <w:szCs w:val="24"/>
        </w:rPr>
        <w:t>The scenario and situation</w:t>
      </w:r>
      <w:r w:rsidR="004701CA">
        <w:rPr>
          <w:sz w:val="24"/>
          <w:szCs w:val="24"/>
        </w:rPr>
        <w:t xml:space="preserve"> and more importantly,</w:t>
      </w:r>
      <w:r>
        <w:rPr>
          <w:sz w:val="24"/>
          <w:szCs w:val="24"/>
        </w:rPr>
        <w:t xml:space="preserve"> the type of person you are </w:t>
      </w:r>
      <w:r w:rsidR="004701CA">
        <w:rPr>
          <w:sz w:val="24"/>
          <w:szCs w:val="24"/>
        </w:rPr>
        <w:t xml:space="preserve">trying to interact with </w:t>
      </w:r>
      <w:r w:rsidR="0077010F">
        <w:rPr>
          <w:sz w:val="24"/>
          <w:szCs w:val="24"/>
        </w:rPr>
        <w:t xml:space="preserve">can determine </w:t>
      </w:r>
      <w:r w:rsidR="004701CA">
        <w:rPr>
          <w:sz w:val="24"/>
          <w:szCs w:val="24"/>
        </w:rPr>
        <w:t>the manner in which you deliver any sort of communication with a person. H</w:t>
      </w:r>
      <w:r w:rsidR="0077010F">
        <w:rPr>
          <w:sz w:val="24"/>
          <w:szCs w:val="24"/>
        </w:rPr>
        <w:t xml:space="preserve">ow you interact with </w:t>
      </w:r>
      <w:r w:rsidR="004701CA">
        <w:rPr>
          <w:sz w:val="24"/>
          <w:szCs w:val="24"/>
        </w:rPr>
        <w:t>a person id dependant on many different factors</w:t>
      </w:r>
      <w:r w:rsidR="0077010F">
        <w:rPr>
          <w:sz w:val="24"/>
          <w:szCs w:val="24"/>
        </w:rPr>
        <w:t xml:space="preserve">. </w:t>
      </w:r>
    </w:p>
    <w:p w14:paraId="0DA9A88F" w14:textId="17CE7CAF" w:rsidR="00692A53" w:rsidRDefault="004701CA" w:rsidP="00E6298B">
      <w:pPr>
        <w:ind w:right="107"/>
        <w:jc w:val="both"/>
        <w:rPr>
          <w:sz w:val="24"/>
          <w:szCs w:val="24"/>
        </w:rPr>
      </w:pPr>
      <w:r>
        <w:rPr>
          <w:sz w:val="24"/>
          <w:szCs w:val="24"/>
        </w:rPr>
        <w:t xml:space="preserve">Delivering any form of communication can be delivered by different methods which include a </w:t>
      </w:r>
      <w:r w:rsidRPr="004701CA">
        <w:rPr>
          <w:i/>
          <w:iCs/>
          <w:sz w:val="24"/>
          <w:szCs w:val="24"/>
        </w:rPr>
        <w:t xml:space="preserve">Passive </w:t>
      </w:r>
      <w:r>
        <w:rPr>
          <w:sz w:val="24"/>
          <w:szCs w:val="24"/>
        </w:rPr>
        <w:t xml:space="preserve">approach which as defined by Collins Dictionary (2023) </w:t>
      </w:r>
      <w:r w:rsidRPr="004701CA">
        <w:rPr>
          <w:i/>
          <w:iCs/>
          <w:sz w:val="24"/>
          <w:szCs w:val="24"/>
        </w:rPr>
        <w:t>involves watching, looking at, or listening to things rather than doing things</w:t>
      </w:r>
      <w:r w:rsidRPr="004701CA">
        <w:rPr>
          <w:sz w:val="24"/>
          <w:szCs w:val="24"/>
        </w:rPr>
        <w:t>.</w:t>
      </w:r>
      <w:r>
        <w:rPr>
          <w:sz w:val="24"/>
          <w:szCs w:val="24"/>
        </w:rPr>
        <w:t xml:space="preserve"> Then there is </w:t>
      </w:r>
      <w:r w:rsidRPr="004701CA">
        <w:rPr>
          <w:i/>
          <w:iCs/>
          <w:sz w:val="24"/>
          <w:szCs w:val="24"/>
        </w:rPr>
        <w:t>Aggressive</w:t>
      </w:r>
      <w:r>
        <w:rPr>
          <w:sz w:val="24"/>
          <w:szCs w:val="24"/>
        </w:rPr>
        <w:t xml:space="preserve"> approach which is considered a </w:t>
      </w:r>
      <w:r w:rsidRPr="004701CA">
        <w:rPr>
          <w:i/>
          <w:iCs/>
          <w:sz w:val="24"/>
          <w:szCs w:val="24"/>
        </w:rPr>
        <w:t>dominant style without regard or respect for others</w:t>
      </w:r>
      <w:r>
        <w:rPr>
          <w:sz w:val="24"/>
          <w:szCs w:val="24"/>
        </w:rPr>
        <w:t xml:space="preserve">. </w:t>
      </w:r>
    </w:p>
    <w:p w14:paraId="663FF711" w14:textId="5A47F27E" w:rsidR="004701CA" w:rsidRDefault="004701CA" w:rsidP="00E6298B">
      <w:pPr>
        <w:ind w:right="107"/>
        <w:jc w:val="both"/>
        <w:rPr>
          <w:sz w:val="24"/>
          <w:szCs w:val="24"/>
        </w:rPr>
      </w:pPr>
      <w:r>
        <w:rPr>
          <w:sz w:val="24"/>
          <w:szCs w:val="24"/>
        </w:rPr>
        <w:t xml:space="preserve">There is then a combined approach of </w:t>
      </w:r>
      <w:r w:rsidRPr="004701CA">
        <w:rPr>
          <w:i/>
          <w:iCs/>
          <w:sz w:val="24"/>
          <w:szCs w:val="24"/>
        </w:rPr>
        <w:t>Passive aggressive</w:t>
      </w:r>
      <w:r>
        <w:rPr>
          <w:sz w:val="24"/>
          <w:szCs w:val="24"/>
        </w:rPr>
        <w:t xml:space="preserve"> which is related by </w:t>
      </w:r>
      <w:r w:rsidRPr="004701CA">
        <w:rPr>
          <w:sz w:val="24"/>
          <w:szCs w:val="24"/>
        </w:rPr>
        <w:t xml:space="preserve">a </w:t>
      </w:r>
      <w:r w:rsidRPr="004701CA">
        <w:rPr>
          <w:i/>
          <w:iCs/>
          <w:sz w:val="24"/>
          <w:szCs w:val="24"/>
        </w:rPr>
        <w:t>personality that harbours aggressive emotions while behaving in a calm or detached manner</w:t>
      </w:r>
      <w:r w:rsidRPr="004701CA">
        <w:rPr>
          <w:sz w:val="24"/>
          <w:szCs w:val="24"/>
        </w:rPr>
        <w:t>.</w:t>
      </w:r>
      <w:r>
        <w:rPr>
          <w:sz w:val="24"/>
          <w:szCs w:val="24"/>
        </w:rPr>
        <w:t xml:space="preserve"> Then there is the final approach which is the </w:t>
      </w:r>
      <w:r w:rsidRPr="00B027B9">
        <w:rPr>
          <w:i/>
          <w:iCs/>
          <w:sz w:val="24"/>
          <w:szCs w:val="24"/>
        </w:rPr>
        <w:t>Assertive</w:t>
      </w:r>
      <w:r>
        <w:rPr>
          <w:sz w:val="24"/>
          <w:szCs w:val="24"/>
        </w:rPr>
        <w:t xml:space="preserve"> approach which is considered a more </w:t>
      </w:r>
      <w:r w:rsidRPr="004701CA">
        <w:rPr>
          <w:sz w:val="24"/>
          <w:szCs w:val="24"/>
        </w:rPr>
        <w:t>direct</w:t>
      </w:r>
      <w:r>
        <w:rPr>
          <w:sz w:val="24"/>
          <w:szCs w:val="24"/>
        </w:rPr>
        <w:t xml:space="preserve"> and confident</w:t>
      </w:r>
      <w:r w:rsidR="00B027B9">
        <w:rPr>
          <w:sz w:val="24"/>
          <w:szCs w:val="24"/>
        </w:rPr>
        <w:t xml:space="preserve"> manner approach whereby </w:t>
      </w:r>
      <w:r w:rsidRPr="004701CA">
        <w:rPr>
          <w:sz w:val="24"/>
          <w:szCs w:val="24"/>
        </w:rPr>
        <w:t>putting forward one's views</w:t>
      </w:r>
      <w:r w:rsidR="00B027B9">
        <w:rPr>
          <w:sz w:val="24"/>
          <w:szCs w:val="24"/>
        </w:rPr>
        <w:t xml:space="preserve"> is pushed</w:t>
      </w:r>
      <w:r w:rsidRPr="004701CA">
        <w:rPr>
          <w:sz w:val="24"/>
          <w:szCs w:val="24"/>
        </w:rPr>
        <w:t>.</w:t>
      </w:r>
    </w:p>
    <w:p w14:paraId="711ACB16" w14:textId="77777777" w:rsidR="007420DE" w:rsidRDefault="007420DE" w:rsidP="00E6298B">
      <w:pPr>
        <w:ind w:right="107"/>
        <w:jc w:val="both"/>
        <w:rPr>
          <w:sz w:val="24"/>
          <w:szCs w:val="24"/>
        </w:rPr>
      </w:pPr>
    </w:p>
    <w:p w14:paraId="6A63AD2E" w14:textId="4EBC7957" w:rsidR="00301BE7" w:rsidRDefault="0077010F" w:rsidP="00E6298B">
      <w:pPr>
        <w:ind w:right="107"/>
        <w:jc w:val="both"/>
        <w:rPr>
          <w:sz w:val="24"/>
          <w:szCs w:val="24"/>
        </w:rPr>
      </w:pPr>
      <w:r>
        <w:rPr>
          <w:sz w:val="24"/>
          <w:szCs w:val="24"/>
        </w:rPr>
        <w:t>Deciding on which scenario is best for each circumstance is entirely up to the person at the time and depending on the situation faced</w:t>
      </w:r>
      <w:r w:rsidR="00301BE7">
        <w:rPr>
          <w:sz w:val="24"/>
          <w:szCs w:val="24"/>
        </w:rPr>
        <w:t xml:space="preserve"> with. It is important to remember that no-one usually uses just one style of communication in every interaction or conversation</w:t>
      </w:r>
      <w:r w:rsidR="00BE049B">
        <w:rPr>
          <w:sz w:val="24"/>
          <w:szCs w:val="24"/>
        </w:rPr>
        <w:t xml:space="preserve"> and can often use a mix.</w:t>
      </w:r>
    </w:p>
    <w:p w14:paraId="60B0482C" w14:textId="77777777" w:rsidR="00301BE7" w:rsidRDefault="00301BE7" w:rsidP="00E6298B">
      <w:pPr>
        <w:ind w:right="107"/>
        <w:jc w:val="both"/>
        <w:rPr>
          <w:sz w:val="24"/>
          <w:szCs w:val="24"/>
        </w:rPr>
      </w:pPr>
    </w:p>
    <w:p w14:paraId="4F1121D7" w14:textId="088D4C57" w:rsidR="00EF1470" w:rsidRDefault="00301BE7" w:rsidP="00E6298B">
      <w:pPr>
        <w:ind w:right="107"/>
        <w:jc w:val="both"/>
        <w:rPr>
          <w:sz w:val="24"/>
          <w:szCs w:val="24"/>
        </w:rPr>
      </w:pPr>
      <w:r>
        <w:rPr>
          <w:sz w:val="24"/>
          <w:szCs w:val="24"/>
        </w:rPr>
        <w:t xml:space="preserve">Understanding each one can play a part in how best to deal with any scenario, especially when dealing with conflict. </w:t>
      </w:r>
      <w:r w:rsidR="0077010F">
        <w:rPr>
          <w:sz w:val="24"/>
          <w:szCs w:val="24"/>
        </w:rPr>
        <w:t>In a work placed environmen</w:t>
      </w:r>
      <w:r>
        <w:rPr>
          <w:sz w:val="24"/>
          <w:szCs w:val="24"/>
        </w:rPr>
        <w:t>t</w:t>
      </w:r>
      <w:r w:rsidR="0077010F">
        <w:rPr>
          <w:sz w:val="24"/>
          <w:szCs w:val="24"/>
        </w:rPr>
        <w:t xml:space="preserve">, </w:t>
      </w:r>
      <w:r w:rsidR="00B027B9">
        <w:rPr>
          <w:sz w:val="24"/>
          <w:szCs w:val="24"/>
        </w:rPr>
        <w:t xml:space="preserve">Herrity (2023) states that </w:t>
      </w:r>
      <w:r w:rsidR="0077010F">
        <w:rPr>
          <w:sz w:val="24"/>
          <w:szCs w:val="24"/>
        </w:rPr>
        <w:t>“t</w:t>
      </w:r>
      <w:r w:rsidR="0077010F" w:rsidRPr="0077010F">
        <w:rPr>
          <w:i/>
          <w:iCs/>
          <w:sz w:val="24"/>
          <w:szCs w:val="24"/>
        </w:rPr>
        <w:t>he best communication style for the workplace is the assertive communication style. This is because it's direct without being overly aggressive.”</w:t>
      </w:r>
    </w:p>
    <w:p w14:paraId="792EBC80" w14:textId="2FB6573F" w:rsidR="00EF1470" w:rsidRDefault="00301BE7" w:rsidP="00E6298B">
      <w:pPr>
        <w:ind w:right="107"/>
        <w:jc w:val="both"/>
        <w:rPr>
          <w:sz w:val="24"/>
          <w:szCs w:val="24"/>
        </w:rPr>
      </w:pPr>
      <w:r>
        <w:rPr>
          <w:sz w:val="24"/>
          <w:szCs w:val="24"/>
        </w:rPr>
        <w:t>This form of communication is also most likely to lead to “</w:t>
      </w:r>
      <w:r w:rsidRPr="00301BE7">
        <w:rPr>
          <w:i/>
          <w:iCs/>
          <w:sz w:val="24"/>
          <w:szCs w:val="24"/>
        </w:rPr>
        <w:t>respect</w:t>
      </w:r>
      <w:r>
        <w:rPr>
          <w:sz w:val="24"/>
          <w:szCs w:val="24"/>
        </w:rPr>
        <w:t>” due to it being “</w:t>
      </w:r>
      <w:r w:rsidRPr="00301BE7">
        <w:rPr>
          <w:i/>
          <w:iCs/>
          <w:sz w:val="24"/>
          <w:szCs w:val="24"/>
        </w:rPr>
        <w:t>direct, honest and respecting the feelings, ideas, and needs of others while also asserting your own</w:t>
      </w:r>
      <w:r>
        <w:rPr>
          <w:sz w:val="24"/>
          <w:szCs w:val="24"/>
        </w:rPr>
        <w:t xml:space="preserve">”. (Princeton University, 2023) </w:t>
      </w:r>
    </w:p>
    <w:p w14:paraId="3DB2DD0B" w14:textId="77777777" w:rsidR="00B027B9" w:rsidRDefault="00B027B9" w:rsidP="00E6298B">
      <w:pPr>
        <w:ind w:right="107"/>
        <w:jc w:val="both"/>
        <w:rPr>
          <w:sz w:val="24"/>
          <w:szCs w:val="24"/>
        </w:rPr>
      </w:pPr>
    </w:p>
    <w:p w14:paraId="2B53203C" w14:textId="75595436" w:rsidR="00EF1470" w:rsidRDefault="00EF1470" w:rsidP="00E6298B">
      <w:pPr>
        <w:ind w:right="107"/>
        <w:jc w:val="both"/>
        <w:rPr>
          <w:sz w:val="24"/>
          <w:szCs w:val="24"/>
        </w:rPr>
      </w:pPr>
      <w:r>
        <w:rPr>
          <w:sz w:val="24"/>
          <w:szCs w:val="24"/>
        </w:rPr>
        <w:t xml:space="preserve">It is important to also understand Situational awareness, which is the process of noticing potential threats within an environment. With that in said, an </w:t>
      </w:r>
      <w:r w:rsidR="0048508B">
        <w:rPr>
          <w:sz w:val="24"/>
          <w:szCs w:val="24"/>
        </w:rPr>
        <w:t>officer’s</w:t>
      </w:r>
      <w:r>
        <w:rPr>
          <w:sz w:val="24"/>
          <w:szCs w:val="24"/>
        </w:rPr>
        <w:t xml:space="preserve"> ability to judge the situation and adequately take control of the situation can bring </w:t>
      </w:r>
      <w:r w:rsidR="0048508B">
        <w:rPr>
          <w:sz w:val="24"/>
          <w:szCs w:val="24"/>
        </w:rPr>
        <w:t xml:space="preserve">a resolution but safe and effective resolution. </w:t>
      </w:r>
      <w:r w:rsidR="00B027B9">
        <w:rPr>
          <w:sz w:val="24"/>
          <w:szCs w:val="24"/>
        </w:rPr>
        <w:t xml:space="preserve">As defined by the College of policing (2023), </w:t>
      </w:r>
      <w:r>
        <w:rPr>
          <w:sz w:val="24"/>
          <w:szCs w:val="24"/>
        </w:rPr>
        <w:t>“</w:t>
      </w:r>
      <w:r w:rsidRPr="0048508B">
        <w:rPr>
          <w:i/>
          <w:iCs/>
          <w:sz w:val="24"/>
          <w:szCs w:val="24"/>
        </w:rPr>
        <w:t>Situational awareness can help officers and staff make a dynamic risk assessment and to decide whether, when and how to be assertive and seek to take control of a situation.”</w:t>
      </w:r>
    </w:p>
    <w:p w14:paraId="12E9DC16" w14:textId="2AF732BE" w:rsidR="0077010F" w:rsidRDefault="00773169" w:rsidP="00E6298B">
      <w:pPr>
        <w:ind w:right="107"/>
        <w:jc w:val="both"/>
        <w:rPr>
          <w:sz w:val="24"/>
          <w:szCs w:val="24"/>
        </w:rPr>
      </w:pPr>
      <w:r>
        <w:rPr>
          <w:sz w:val="24"/>
          <w:szCs w:val="24"/>
        </w:rPr>
        <w:t xml:space="preserve">Using these skills will benefit myself greatly when out on duty to deal with </w:t>
      </w:r>
      <w:r w:rsidR="0069308D">
        <w:rPr>
          <w:sz w:val="24"/>
          <w:szCs w:val="24"/>
        </w:rPr>
        <w:t>a</w:t>
      </w:r>
      <w:r>
        <w:rPr>
          <w:sz w:val="24"/>
          <w:szCs w:val="24"/>
        </w:rPr>
        <w:t xml:space="preserve"> situation that arises effectively. </w:t>
      </w:r>
    </w:p>
    <w:p w14:paraId="468A3FD0" w14:textId="77777777" w:rsidR="00773169" w:rsidRDefault="00773169" w:rsidP="00E6298B">
      <w:pPr>
        <w:ind w:right="107"/>
        <w:jc w:val="both"/>
        <w:rPr>
          <w:sz w:val="24"/>
          <w:szCs w:val="24"/>
        </w:rPr>
      </w:pPr>
    </w:p>
    <w:p w14:paraId="520344BD" w14:textId="12441F73" w:rsidR="00731ADB" w:rsidRDefault="00731ADB" w:rsidP="00731ADB">
      <w:pPr>
        <w:ind w:right="107"/>
        <w:jc w:val="both"/>
        <w:rPr>
          <w:sz w:val="24"/>
          <w:szCs w:val="24"/>
        </w:rPr>
      </w:pPr>
      <w:r>
        <w:rPr>
          <w:sz w:val="24"/>
          <w:szCs w:val="24"/>
        </w:rPr>
        <w:t xml:space="preserve">There are many different models of reflective practice which have all been developed over the last 50 years, starting with Borton model developed in 1970 with other models of reflective practice </w:t>
      </w:r>
      <w:r>
        <w:rPr>
          <w:sz w:val="24"/>
          <w:szCs w:val="24"/>
        </w:rPr>
        <w:t>throughout</w:t>
      </w:r>
      <w:r>
        <w:rPr>
          <w:sz w:val="24"/>
          <w:szCs w:val="24"/>
        </w:rPr>
        <w:t xml:space="preserve"> the years which include, Kolb and Fry from 1975, Johns model from 1995 with the latest model being the Nguyen Nhat Quang’s Iceberg of reflection model developed in 2022.</w:t>
      </w:r>
    </w:p>
    <w:p w14:paraId="6270F9F9" w14:textId="77777777" w:rsidR="00731ADB" w:rsidRDefault="00731ADB" w:rsidP="00731ADB">
      <w:pPr>
        <w:ind w:right="107"/>
        <w:jc w:val="both"/>
        <w:rPr>
          <w:sz w:val="24"/>
          <w:szCs w:val="24"/>
        </w:rPr>
      </w:pPr>
      <w:r>
        <w:rPr>
          <w:sz w:val="24"/>
          <w:szCs w:val="24"/>
        </w:rPr>
        <w:t>One of the most recognised models is that of the Gibbs’ Reflective Cycle was developed by Graham Gibbs in 1988 does exactly this. This model can be used in fuller depth or briefly but both enabling you</w:t>
      </w:r>
      <w:r w:rsidRPr="002C625D">
        <w:rPr>
          <w:sz w:val="24"/>
          <w:szCs w:val="24"/>
        </w:rPr>
        <w:t xml:space="preserve"> </w:t>
      </w:r>
      <w:r w:rsidRPr="002C625D">
        <w:rPr>
          <w:i/>
          <w:iCs/>
          <w:sz w:val="24"/>
          <w:szCs w:val="24"/>
        </w:rPr>
        <w:t>“to learn and plan from things that either went well or didn’t go well</w:t>
      </w:r>
      <w:r w:rsidRPr="002C625D">
        <w:rPr>
          <w:sz w:val="24"/>
          <w:szCs w:val="24"/>
        </w:rPr>
        <w:t>.</w:t>
      </w:r>
      <w:r>
        <w:rPr>
          <w:sz w:val="24"/>
          <w:szCs w:val="24"/>
        </w:rPr>
        <w:t>” (The University of Edinburgh, 2023).</w:t>
      </w:r>
    </w:p>
    <w:p w14:paraId="5CA0230A" w14:textId="0488E19E" w:rsidR="00731ADB" w:rsidRDefault="00731ADB" w:rsidP="00731ADB">
      <w:pPr>
        <w:ind w:right="107"/>
        <w:jc w:val="both"/>
        <w:rPr>
          <w:sz w:val="24"/>
          <w:szCs w:val="24"/>
        </w:rPr>
      </w:pPr>
      <w:r>
        <w:rPr>
          <w:sz w:val="24"/>
          <w:szCs w:val="24"/>
        </w:rPr>
        <w:t xml:space="preserve">One of the biggest problems with reflecting upon one’s actions, is that people can find it difficult to self-criticise or critically reflect on an experience.  </w:t>
      </w:r>
    </w:p>
    <w:p w14:paraId="066D20A9" w14:textId="77777777" w:rsidR="00731ADB" w:rsidRDefault="00731ADB" w:rsidP="00731ADB">
      <w:pPr>
        <w:ind w:right="107"/>
        <w:jc w:val="both"/>
        <w:rPr>
          <w:sz w:val="24"/>
          <w:szCs w:val="24"/>
        </w:rPr>
      </w:pPr>
    </w:p>
    <w:p w14:paraId="04211210" w14:textId="77777777" w:rsidR="00731ADB" w:rsidRDefault="00731ADB" w:rsidP="00731ADB">
      <w:pPr>
        <w:ind w:right="107"/>
        <w:jc w:val="both"/>
        <w:rPr>
          <w:i/>
          <w:iCs/>
          <w:sz w:val="24"/>
          <w:szCs w:val="24"/>
        </w:rPr>
      </w:pPr>
      <w:r>
        <w:rPr>
          <w:sz w:val="24"/>
          <w:szCs w:val="24"/>
        </w:rPr>
        <w:t>However, there are always ways in-which police officers can improve and work on communication skills.</w:t>
      </w:r>
      <w:r>
        <w:rPr>
          <w:sz w:val="24"/>
          <w:szCs w:val="24"/>
        </w:rPr>
        <w:t xml:space="preserve"> </w:t>
      </w:r>
      <w:r>
        <w:rPr>
          <w:sz w:val="24"/>
          <w:szCs w:val="24"/>
        </w:rPr>
        <w:t>According to the College of Policing</w:t>
      </w:r>
      <w:r>
        <w:rPr>
          <w:sz w:val="24"/>
          <w:szCs w:val="24"/>
        </w:rPr>
        <w:t xml:space="preserve"> (2023)</w:t>
      </w:r>
      <w:r>
        <w:rPr>
          <w:sz w:val="24"/>
          <w:szCs w:val="24"/>
        </w:rPr>
        <w:t xml:space="preserve">, the ways to improve communication need the </w:t>
      </w:r>
      <w:r>
        <w:rPr>
          <w:sz w:val="24"/>
          <w:szCs w:val="24"/>
        </w:rPr>
        <w:t xml:space="preserve">following: </w:t>
      </w:r>
      <w:r w:rsidRPr="00EF1470">
        <w:rPr>
          <w:i/>
          <w:iCs/>
          <w:sz w:val="24"/>
          <w:szCs w:val="24"/>
        </w:rPr>
        <w:t>adapting the language to the person and situation</w:t>
      </w:r>
      <w:r>
        <w:rPr>
          <w:i/>
          <w:iCs/>
          <w:sz w:val="24"/>
          <w:szCs w:val="24"/>
        </w:rPr>
        <w:t xml:space="preserve">, </w:t>
      </w:r>
      <w:r w:rsidRPr="00EF1470">
        <w:rPr>
          <w:i/>
          <w:iCs/>
          <w:sz w:val="24"/>
          <w:szCs w:val="24"/>
        </w:rPr>
        <w:t>having an approachable manner</w:t>
      </w:r>
      <w:r>
        <w:rPr>
          <w:i/>
          <w:iCs/>
          <w:sz w:val="24"/>
          <w:szCs w:val="24"/>
        </w:rPr>
        <w:t xml:space="preserve">, </w:t>
      </w:r>
      <w:r w:rsidRPr="00EF1470">
        <w:rPr>
          <w:i/>
          <w:iCs/>
          <w:sz w:val="24"/>
          <w:szCs w:val="24"/>
        </w:rPr>
        <w:t>showing compassion and empathy</w:t>
      </w:r>
      <w:r>
        <w:rPr>
          <w:i/>
          <w:iCs/>
          <w:sz w:val="24"/>
          <w:szCs w:val="24"/>
        </w:rPr>
        <w:t xml:space="preserve">, </w:t>
      </w:r>
      <w:r w:rsidRPr="00EF1470">
        <w:rPr>
          <w:i/>
          <w:iCs/>
          <w:sz w:val="24"/>
          <w:szCs w:val="24"/>
        </w:rPr>
        <w:t>having awareness of body language and non-verbal cues (not just the individual’s but also their own)</w:t>
      </w:r>
      <w:r>
        <w:rPr>
          <w:i/>
          <w:iCs/>
          <w:sz w:val="24"/>
          <w:szCs w:val="24"/>
        </w:rPr>
        <w:t xml:space="preserve">, </w:t>
      </w:r>
      <w:r w:rsidRPr="00EF1470">
        <w:rPr>
          <w:i/>
          <w:iCs/>
          <w:sz w:val="24"/>
          <w:szCs w:val="24"/>
        </w:rPr>
        <w:t>monitoring their tone of voice</w:t>
      </w:r>
      <w:r>
        <w:rPr>
          <w:i/>
          <w:iCs/>
          <w:sz w:val="24"/>
          <w:szCs w:val="24"/>
        </w:rPr>
        <w:t xml:space="preserve">, </w:t>
      </w:r>
      <w:r w:rsidRPr="00EF1470">
        <w:rPr>
          <w:i/>
          <w:iCs/>
          <w:sz w:val="24"/>
          <w:szCs w:val="24"/>
        </w:rPr>
        <w:t>being sensitive and patient</w:t>
      </w:r>
      <w:r>
        <w:rPr>
          <w:i/>
          <w:iCs/>
          <w:sz w:val="24"/>
          <w:szCs w:val="24"/>
        </w:rPr>
        <w:t xml:space="preserve">, </w:t>
      </w:r>
      <w:r w:rsidRPr="00EF1470">
        <w:rPr>
          <w:i/>
          <w:iCs/>
          <w:sz w:val="24"/>
          <w:szCs w:val="24"/>
        </w:rPr>
        <w:t>maintaining professional boundaries</w:t>
      </w:r>
      <w:r>
        <w:rPr>
          <w:i/>
          <w:iCs/>
          <w:sz w:val="24"/>
          <w:szCs w:val="24"/>
        </w:rPr>
        <w:t xml:space="preserve">. </w:t>
      </w:r>
    </w:p>
    <w:p w14:paraId="71E1A714" w14:textId="692D263E" w:rsidR="00731ADB" w:rsidRPr="00731ADB" w:rsidRDefault="00731ADB" w:rsidP="00731ADB">
      <w:pPr>
        <w:ind w:right="107"/>
        <w:jc w:val="both"/>
        <w:rPr>
          <w:i/>
          <w:iCs/>
          <w:sz w:val="24"/>
          <w:szCs w:val="24"/>
        </w:rPr>
      </w:pPr>
      <w:r>
        <w:rPr>
          <w:sz w:val="24"/>
          <w:szCs w:val="24"/>
        </w:rPr>
        <w:t xml:space="preserve">These skills and points, if utilised can be a great skill and benefit going forward to help deal with conflict and delivering effective communication. </w:t>
      </w:r>
    </w:p>
    <w:p w14:paraId="08948A63" w14:textId="77777777" w:rsidR="00731ADB" w:rsidRPr="00731ADB" w:rsidRDefault="00731ADB" w:rsidP="00731ADB">
      <w:pPr>
        <w:ind w:right="107"/>
        <w:jc w:val="both"/>
        <w:rPr>
          <w:i/>
          <w:iCs/>
          <w:sz w:val="24"/>
          <w:szCs w:val="24"/>
        </w:rPr>
      </w:pPr>
    </w:p>
    <w:p w14:paraId="0330EE91" w14:textId="501AF619" w:rsidR="00761956" w:rsidRDefault="00773169" w:rsidP="00E6298B">
      <w:pPr>
        <w:ind w:right="107"/>
        <w:jc w:val="both"/>
        <w:rPr>
          <w:sz w:val="24"/>
          <w:szCs w:val="24"/>
        </w:rPr>
      </w:pPr>
      <w:r>
        <w:rPr>
          <w:sz w:val="24"/>
          <w:szCs w:val="24"/>
        </w:rPr>
        <w:t xml:space="preserve">One of the </w:t>
      </w:r>
      <w:r w:rsidR="00761956">
        <w:rPr>
          <w:sz w:val="24"/>
          <w:szCs w:val="24"/>
        </w:rPr>
        <w:t>shifts</w:t>
      </w:r>
      <w:r>
        <w:rPr>
          <w:sz w:val="24"/>
          <w:szCs w:val="24"/>
        </w:rPr>
        <w:t xml:space="preserve"> that a police officer may be required to work are</w:t>
      </w:r>
      <w:r w:rsidR="00761956">
        <w:rPr>
          <w:sz w:val="24"/>
          <w:szCs w:val="24"/>
        </w:rPr>
        <w:t xml:space="preserve"> called </w:t>
      </w:r>
      <w:r w:rsidR="00761956" w:rsidRPr="00761956">
        <w:rPr>
          <w:i/>
          <w:iCs/>
          <w:sz w:val="24"/>
          <w:szCs w:val="24"/>
        </w:rPr>
        <w:t>After Dark</w:t>
      </w:r>
      <w:r w:rsidR="00761956">
        <w:rPr>
          <w:sz w:val="24"/>
          <w:szCs w:val="24"/>
        </w:rPr>
        <w:t>. This</w:t>
      </w:r>
      <w:r w:rsidR="007E2A08">
        <w:rPr>
          <w:sz w:val="24"/>
          <w:szCs w:val="24"/>
        </w:rPr>
        <w:t xml:space="preserve"> is </w:t>
      </w:r>
      <w:r w:rsidR="00761956">
        <w:rPr>
          <w:sz w:val="24"/>
          <w:szCs w:val="24"/>
        </w:rPr>
        <w:t>usually a</w:t>
      </w:r>
      <w:r w:rsidR="007E2A08">
        <w:rPr>
          <w:sz w:val="24"/>
          <w:szCs w:val="24"/>
        </w:rPr>
        <w:t xml:space="preserve"> </w:t>
      </w:r>
      <w:r w:rsidR="0082139F">
        <w:rPr>
          <w:sz w:val="24"/>
          <w:szCs w:val="24"/>
        </w:rPr>
        <w:t xml:space="preserve">night </w:t>
      </w:r>
      <w:r w:rsidR="007E2A08">
        <w:rPr>
          <w:sz w:val="24"/>
          <w:szCs w:val="24"/>
        </w:rPr>
        <w:t xml:space="preserve">shift based in the city centre of </w:t>
      </w:r>
      <w:r w:rsidR="00761956">
        <w:rPr>
          <w:sz w:val="24"/>
          <w:szCs w:val="24"/>
        </w:rPr>
        <w:t xml:space="preserve">the most populated areas in South Wales. These events usually consist of </w:t>
      </w:r>
      <w:r w:rsidR="007E2A08">
        <w:rPr>
          <w:sz w:val="24"/>
          <w:szCs w:val="24"/>
        </w:rPr>
        <w:t xml:space="preserve">dealing with an array of people, </w:t>
      </w:r>
      <w:r w:rsidR="0082139F">
        <w:rPr>
          <w:sz w:val="24"/>
          <w:szCs w:val="24"/>
        </w:rPr>
        <w:t xml:space="preserve">all with different cultural beliefs, opinions and backgrounds. These shifts tend to occur on a weekend or student night when </w:t>
      </w:r>
      <w:r w:rsidR="00761956">
        <w:rPr>
          <w:sz w:val="24"/>
          <w:szCs w:val="24"/>
        </w:rPr>
        <w:t>most</w:t>
      </w:r>
      <w:r w:rsidR="0082139F">
        <w:rPr>
          <w:sz w:val="24"/>
          <w:szCs w:val="24"/>
        </w:rPr>
        <w:t xml:space="preserve"> people are out </w:t>
      </w:r>
      <w:r w:rsidR="00761956">
        <w:rPr>
          <w:sz w:val="24"/>
          <w:szCs w:val="24"/>
        </w:rPr>
        <w:t xml:space="preserve">for an occasion, where alcohol is usually involved. </w:t>
      </w:r>
    </w:p>
    <w:p w14:paraId="498E9BB6" w14:textId="7D2D4F5C" w:rsidR="007E2A08" w:rsidRDefault="00761956" w:rsidP="00E6298B">
      <w:pPr>
        <w:ind w:right="107"/>
        <w:jc w:val="both"/>
        <w:rPr>
          <w:sz w:val="24"/>
          <w:szCs w:val="24"/>
        </w:rPr>
      </w:pPr>
      <w:r>
        <w:rPr>
          <w:sz w:val="24"/>
          <w:szCs w:val="24"/>
        </w:rPr>
        <w:t xml:space="preserve">One evening while </w:t>
      </w:r>
      <w:r w:rsidR="007E1BEC">
        <w:rPr>
          <w:sz w:val="24"/>
          <w:szCs w:val="24"/>
        </w:rPr>
        <w:t xml:space="preserve">working </w:t>
      </w:r>
      <w:r>
        <w:rPr>
          <w:sz w:val="24"/>
          <w:szCs w:val="24"/>
        </w:rPr>
        <w:t xml:space="preserve">the Swansea After Dark event, a call came in that a young person was highly intoxicated and refusing to go home or leave the area. On arrival to the scene, we were greeted by fellow officers and family members of the suspect in question at the time. </w:t>
      </w:r>
    </w:p>
    <w:p w14:paraId="448F1BAC" w14:textId="6CF54BC3" w:rsidR="00761956" w:rsidRDefault="00761956" w:rsidP="00E6298B">
      <w:pPr>
        <w:ind w:right="107"/>
        <w:jc w:val="both"/>
        <w:rPr>
          <w:sz w:val="24"/>
          <w:szCs w:val="24"/>
        </w:rPr>
      </w:pPr>
      <w:r>
        <w:rPr>
          <w:sz w:val="24"/>
          <w:szCs w:val="24"/>
        </w:rPr>
        <w:t xml:space="preserve">The suspect was a </w:t>
      </w:r>
      <w:r w:rsidR="00612A7E">
        <w:rPr>
          <w:sz w:val="24"/>
          <w:szCs w:val="24"/>
        </w:rPr>
        <w:t>14-year-old</w:t>
      </w:r>
      <w:r>
        <w:rPr>
          <w:sz w:val="24"/>
          <w:szCs w:val="24"/>
        </w:rPr>
        <w:t xml:space="preserve"> female who was refusing to go home with family and highly intoxicated. She began to get violent </w:t>
      </w:r>
      <w:r w:rsidR="00612A7E">
        <w:rPr>
          <w:sz w:val="24"/>
          <w:szCs w:val="24"/>
        </w:rPr>
        <w:t xml:space="preserve">by kicking at officers while shouting abuse. </w:t>
      </w:r>
    </w:p>
    <w:p w14:paraId="52C5E9A4" w14:textId="61BD55A4" w:rsidR="00612A7E" w:rsidRDefault="00612A7E" w:rsidP="00E6298B">
      <w:pPr>
        <w:ind w:right="107"/>
        <w:jc w:val="both"/>
        <w:rPr>
          <w:sz w:val="24"/>
          <w:szCs w:val="24"/>
        </w:rPr>
      </w:pPr>
      <w:r>
        <w:rPr>
          <w:sz w:val="24"/>
          <w:szCs w:val="24"/>
        </w:rPr>
        <w:t xml:space="preserve">It was apparent that the suspect, despite her age, was not in any way going to comply with us as police with little to no impact from family members when trying to communicate with her. </w:t>
      </w:r>
    </w:p>
    <w:p w14:paraId="7A7F402C" w14:textId="77777777" w:rsidR="00612A7E" w:rsidRDefault="00612A7E" w:rsidP="00E6298B">
      <w:pPr>
        <w:ind w:right="107"/>
        <w:jc w:val="both"/>
        <w:rPr>
          <w:sz w:val="24"/>
          <w:szCs w:val="24"/>
        </w:rPr>
      </w:pPr>
    </w:p>
    <w:p w14:paraId="182C06F6" w14:textId="5452A573" w:rsidR="00E215AA" w:rsidRDefault="00612A7E" w:rsidP="00E6298B">
      <w:pPr>
        <w:ind w:right="107"/>
        <w:jc w:val="both"/>
        <w:rPr>
          <w:sz w:val="24"/>
          <w:szCs w:val="24"/>
        </w:rPr>
      </w:pPr>
      <w:r>
        <w:rPr>
          <w:sz w:val="24"/>
          <w:szCs w:val="24"/>
        </w:rPr>
        <w:t xml:space="preserve">When dealing with any situation or incident, as police officers we have something called the National Decision Model (NDM). </w:t>
      </w:r>
      <w:r w:rsidR="00E215AA">
        <w:rPr>
          <w:sz w:val="24"/>
          <w:szCs w:val="24"/>
        </w:rPr>
        <w:t>The purpose of this is to allow officers to “</w:t>
      </w:r>
      <w:r w:rsidR="00E215AA" w:rsidRPr="00E215AA">
        <w:rPr>
          <w:i/>
          <w:iCs/>
          <w:sz w:val="24"/>
          <w:szCs w:val="24"/>
        </w:rPr>
        <w:t>structure a rationale of what they did during an incident and why</w:t>
      </w:r>
      <w:r w:rsidR="00E215AA">
        <w:rPr>
          <w:sz w:val="24"/>
          <w:szCs w:val="24"/>
        </w:rPr>
        <w:t>.” (Pocket Sgt, 2023)</w:t>
      </w:r>
      <w:r w:rsidR="00B027B9">
        <w:rPr>
          <w:sz w:val="24"/>
          <w:szCs w:val="24"/>
        </w:rPr>
        <w:t xml:space="preserve"> </w:t>
      </w:r>
      <w:r w:rsidR="00E215AA">
        <w:rPr>
          <w:sz w:val="24"/>
          <w:szCs w:val="24"/>
        </w:rPr>
        <w:t xml:space="preserve">The NDM consist of 6 key elements. Each to be considered by officers during every call or incident attended and are all centred around the Code of Ethics. </w:t>
      </w:r>
    </w:p>
    <w:p w14:paraId="23682AA3" w14:textId="01FAE093" w:rsidR="00E215AA" w:rsidRDefault="00E215AA" w:rsidP="00E6298B">
      <w:pPr>
        <w:ind w:right="107"/>
        <w:jc w:val="both"/>
        <w:rPr>
          <w:sz w:val="24"/>
          <w:szCs w:val="24"/>
        </w:rPr>
      </w:pPr>
      <w:r>
        <w:rPr>
          <w:sz w:val="24"/>
          <w:szCs w:val="24"/>
        </w:rPr>
        <w:t xml:space="preserve">While at a call it essential to consider that at any moment the NDM can and will change due to circumstances. For example, the more information you receive, you </w:t>
      </w:r>
      <w:r w:rsidR="00612878">
        <w:rPr>
          <w:sz w:val="24"/>
          <w:szCs w:val="24"/>
        </w:rPr>
        <w:t>can</w:t>
      </w:r>
      <w:r>
        <w:rPr>
          <w:sz w:val="24"/>
          <w:szCs w:val="24"/>
        </w:rPr>
        <w:t xml:space="preserve"> use this information to justify your actions and can make appropriate decisions and actions based on the information gathered.</w:t>
      </w:r>
    </w:p>
    <w:p w14:paraId="5EBEEC94" w14:textId="77777777" w:rsidR="00E215AA" w:rsidRDefault="00E215AA" w:rsidP="00E6298B">
      <w:pPr>
        <w:ind w:right="107"/>
        <w:jc w:val="both"/>
        <w:rPr>
          <w:sz w:val="24"/>
          <w:szCs w:val="24"/>
        </w:rPr>
      </w:pPr>
    </w:p>
    <w:p w14:paraId="1A99FC1D" w14:textId="77BBD102" w:rsidR="00E215AA" w:rsidRDefault="00612878" w:rsidP="00E6298B">
      <w:pPr>
        <w:ind w:right="107"/>
        <w:jc w:val="both"/>
        <w:rPr>
          <w:sz w:val="24"/>
          <w:szCs w:val="24"/>
        </w:rPr>
      </w:pPr>
      <w:r>
        <w:rPr>
          <w:sz w:val="24"/>
          <w:szCs w:val="24"/>
        </w:rPr>
        <w:t>Below, Image 1, is an illustration of what the NDM model looks like.</w:t>
      </w:r>
    </w:p>
    <w:p w14:paraId="6DCD267E" w14:textId="77777777" w:rsidR="00612878" w:rsidRDefault="00612878" w:rsidP="00E6298B">
      <w:pPr>
        <w:ind w:right="107"/>
        <w:jc w:val="both"/>
        <w:rPr>
          <w:sz w:val="24"/>
          <w:szCs w:val="24"/>
        </w:rPr>
      </w:pPr>
    </w:p>
    <w:p w14:paraId="4E4AB383" w14:textId="663D9E04" w:rsidR="00612A7E" w:rsidRDefault="00612878" w:rsidP="00E6298B">
      <w:pPr>
        <w:ind w:right="107"/>
        <w:jc w:val="both"/>
        <w:rPr>
          <w:sz w:val="24"/>
          <w:szCs w:val="24"/>
        </w:rPr>
      </w:pPr>
      <w:r>
        <w:rPr>
          <w:noProof/>
          <w:sz w:val="24"/>
          <w:szCs w:val="24"/>
        </w:rPr>
        <w:t xml:space="preserve">           </w:t>
      </w:r>
      <w:r w:rsidR="00E215AA">
        <w:rPr>
          <w:noProof/>
          <w:sz w:val="24"/>
          <w:szCs w:val="24"/>
        </w:rPr>
        <w:drawing>
          <wp:inline distT="0" distB="0" distL="0" distR="0" wp14:anchorId="29B08FD5" wp14:editId="34020992">
            <wp:extent cx="5238750" cy="3213098"/>
            <wp:effectExtent l="0" t="0" r="0" b="0"/>
            <wp:docPr id="1" name="Picture 1" descr="A diagram of a code of et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de of ethic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95590" cy="3247960"/>
                    </a:xfrm>
                    <a:prstGeom prst="rect">
                      <a:avLst/>
                    </a:prstGeom>
                    <a:noFill/>
                  </pic:spPr>
                </pic:pic>
              </a:graphicData>
            </a:graphic>
          </wp:inline>
        </w:drawing>
      </w:r>
    </w:p>
    <w:p w14:paraId="7494C0A5" w14:textId="063ED9E4" w:rsidR="00612A7E" w:rsidRDefault="00612A7E" w:rsidP="00E6298B">
      <w:pPr>
        <w:ind w:right="107"/>
        <w:jc w:val="both"/>
        <w:rPr>
          <w:sz w:val="24"/>
          <w:szCs w:val="24"/>
        </w:rPr>
      </w:pPr>
    </w:p>
    <w:p w14:paraId="005C7074" w14:textId="2A3883FE" w:rsidR="00612878" w:rsidRDefault="00612878" w:rsidP="00612878">
      <w:pPr>
        <w:ind w:left="2880" w:right="107" w:firstLine="720"/>
        <w:jc w:val="both"/>
        <w:rPr>
          <w:sz w:val="24"/>
          <w:szCs w:val="24"/>
        </w:rPr>
      </w:pPr>
      <w:r>
        <w:rPr>
          <w:sz w:val="24"/>
          <w:szCs w:val="24"/>
        </w:rPr>
        <w:t>(Image 1 – Nation Decision Model – BOB.COM, 2023)</w:t>
      </w:r>
    </w:p>
    <w:p w14:paraId="7C5932B7" w14:textId="77777777" w:rsidR="00612A7E" w:rsidRDefault="00612A7E" w:rsidP="00E6298B">
      <w:pPr>
        <w:ind w:right="107"/>
        <w:jc w:val="both"/>
        <w:rPr>
          <w:sz w:val="24"/>
          <w:szCs w:val="24"/>
        </w:rPr>
      </w:pPr>
    </w:p>
    <w:p w14:paraId="61BCC71A" w14:textId="77777777" w:rsidR="00612878" w:rsidRDefault="00612878" w:rsidP="00E6298B">
      <w:pPr>
        <w:ind w:right="107"/>
        <w:jc w:val="both"/>
        <w:rPr>
          <w:sz w:val="24"/>
          <w:szCs w:val="24"/>
        </w:rPr>
      </w:pPr>
    </w:p>
    <w:p w14:paraId="01AA8A71" w14:textId="77777777" w:rsidR="00B027B9" w:rsidRDefault="00612A7E" w:rsidP="00E6298B">
      <w:pPr>
        <w:ind w:right="107"/>
        <w:jc w:val="both"/>
        <w:rPr>
          <w:sz w:val="24"/>
          <w:szCs w:val="24"/>
        </w:rPr>
      </w:pPr>
      <w:r>
        <w:rPr>
          <w:sz w:val="24"/>
          <w:szCs w:val="24"/>
        </w:rPr>
        <w:t xml:space="preserve">After </w:t>
      </w:r>
      <w:r w:rsidR="000A112B">
        <w:rPr>
          <w:sz w:val="24"/>
          <w:szCs w:val="24"/>
        </w:rPr>
        <w:t xml:space="preserve">using the NDM when </w:t>
      </w:r>
      <w:r>
        <w:rPr>
          <w:sz w:val="24"/>
          <w:szCs w:val="24"/>
        </w:rPr>
        <w:t>assessing th</w:t>
      </w:r>
      <w:r w:rsidR="000A112B">
        <w:rPr>
          <w:sz w:val="24"/>
          <w:szCs w:val="24"/>
        </w:rPr>
        <w:t xml:space="preserve">is </w:t>
      </w:r>
      <w:r w:rsidR="00754A6B">
        <w:rPr>
          <w:sz w:val="24"/>
          <w:szCs w:val="24"/>
        </w:rPr>
        <w:t>situation,</w:t>
      </w:r>
      <w:r w:rsidR="000A112B">
        <w:rPr>
          <w:sz w:val="24"/>
          <w:szCs w:val="24"/>
        </w:rPr>
        <w:t xml:space="preserve"> w</w:t>
      </w:r>
      <w:r w:rsidR="00567A01">
        <w:rPr>
          <w:sz w:val="24"/>
          <w:szCs w:val="24"/>
        </w:rPr>
        <w:t>h</w:t>
      </w:r>
      <w:r w:rsidR="000A112B">
        <w:rPr>
          <w:sz w:val="24"/>
          <w:szCs w:val="24"/>
        </w:rPr>
        <w:t xml:space="preserve">ere </w:t>
      </w:r>
      <w:r w:rsidR="00567A01">
        <w:rPr>
          <w:sz w:val="24"/>
          <w:szCs w:val="24"/>
        </w:rPr>
        <w:t xml:space="preserve">we were dealing with </w:t>
      </w:r>
      <w:r w:rsidR="000A112B">
        <w:rPr>
          <w:sz w:val="24"/>
          <w:szCs w:val="24"/>
        </w:rPr>
        <w:t xml:space="preserve">the </w:t>
      </w:r>
      <w:r w:rsidR="00754A6B">
        <w:rPr>
          <w:sz w:val="24"/>
          <w:szCs w:val="24"/>
        </w:rPr>
        <w:t>14-year-old</w:t>
      </w:r>
      <w:r w:rsidR="000A112B">
        <w:rPr>
          <w:sz w:val="24"/>
          <w:szCs w:val="24"/>
        </w:rPr>
        <w:t xml:space="preserve"> suspect,</w:t>
      </w:r>
      <w:r w:rsidR="00567A01">
        <w:rPr>
          <w:sz w:val="24"/>
          <w:szCs w:val="24"/>
        </w:rPr>
        <w:t xml:space="preserve"> who was intoxicated</w:t>
      </w:r>
      <w:r w:rsidR="000A112B">
        <w:rPr>
          <w:sz w:val="24"/>
          <w:szCs w:val="24"/>
        </w:rPr>
        <w:t xml:space="preserve"> there </w:t>
      </w:r>
      <w:r w:rsidR="00567A01">
        <w:rPr>
          <w:sz w:val="24"/>
          <w:szCs w:val="24"/>
        </w:rPr>
        <w:t>was no</w:t>
      </w:r>
      <w:r w:rsidR="000A112B">
        <w:rPr>
          <w:sz w:val="24"/>
          <w:szCs w:val="24"/>
        </w:rPr>
        <w:t xml:space="preserve"> nothing we could reasonably say or do to </w:t>
      </w:r>
      <w:r w:rsidR="000A112B">
        <w:rPr>
          <w:sz w:val="24"/>
          <w:szCs w:val="24"/>
        </w:rPr>
        <w:lastRenderedPageBreak/>
        <w:t xml:space="preserve">calm her down. </w:t>
      </w:r>
      <w:r w:rsidR="00754A6B">
        <w:rPr>
          <w:sz w:val="24"/>
          <w:szCs w:val="24"/>
        </w:rPr>
        <w:t>The suspect was becoming more and more aggressive, verbally and physically.</w:t>
      </w:r>
      <w:r w:rsidR="00B027B9">
        <w:rPr>
          <w:sz w:val="24"/>
          <w:szCs w:val="24"/>
        </w:rPr>
        <w:t xml:space="preserve"> </w:t>
      </w:r>
    </w:p>
    <w:p w14:paraId="70808156" w14:textId="05C2375A" w:rsidR="00612A7E" w:rsidRDefault="007E55D1" w:rsidP="00E6298B">
      <w:pPr>
        <w:ind w:right="107"/>
        <w:jc w:val="both"/>
        <w:rPr>
          <w:sz w:val="24"/>
          <w:szCs w:val="24"/>
        </w:rPr>
      </w:pPr>
      <w:r>
        <w:rPr>
          <w:sz w:val="24"/>
          <w:szCs w:val="24"/>
        </w:rPr>
        <w:t>By this point all communication skills which have been mentioned had all be used to no successful effect on the young female to calm and de-escalate the situation.</w:t>
      </w:r>
      <w:r w:rsidR="00B027B9">
        <w:rPr>
          <w:sz w:val="24"/>
          <w:szCs w:val="24"/>
        </w:rPr>
        <w:t xml:space="preserve"> </w:t>
      </w:r>
      <w:r w:rsidR="000A112B">
        <w:rPr>
          <w:sz w:val="24"/>
          <w:szCs w:val="24"/>
        </w:rPr>
        <w:t xml:space="preserve">Her family, who were present could not </w:t>
      </w:r>
      <w:r w:rsidR="00754A6B">
        <w:rPr>
          <w:sz w:val="24"/>
          <w:szCs w:val="24"/>
        </w:rPr>
        <w:t>appease her or get any sort of positive reaction from her either.</w:t>
      </w:r>
      <w:r w:rsidR="00612A7E">
        <w:rPr>
          <w:sz w:val="24"/>
          <w:szCs w:val="24"/>
        </w:rPr>
        <w:t xml:space="preserve"> </w:t>
      </w:r>
    </w:p>
    <w:p w14:paraId="25FA498D" w14:textId="4A07D311" w:rsidR="00612A7E" w:rsidRDefault="00612A7E" w:rsidP="00B027B9">
      <w:pPr>
        <w:ind w:right="107"/>
        <w:jc w:val="both"/>
        <w:rPr>
          <w:i/>
          <w:iCs/>
          <w:sz w:val="24"/>
          <w:szCs w:val="24"/>
        </w:rPr>
      </w:pPr>
      <w:r>
        <w:rPr>
          <w:sz w:val="24"/>
          <w:szCs w:val="24"/>
        </w:rPr>
        <w:t xml:space="preserve">This left </w:t>
      </w:r>
      <w:r w:rsidR="0069308D">
        <w:rPr>
          <w:sz w:val="24"/>
          <w:szCs w:val="24"/>
        </w:rPr>
        <w:t>me</w:t>
      </w:r>
      <w:r w:rsidR="00FD5199">
        <w:rPr>
          <w:sz w:val="24"/>
          <w:szCs w:val="24"/>
        </w:rPr>
        <w:t xml:space="preserve"> and colleagues</w:t>
      </w:r>
      <w:r>
        <w:rPr>
          <w:sz w:val="24"/>
          <w:szCs w:val="24"/>
        </w:rPr>
        <w:t xml:space="preserve"> with little </w:t>
      </w:r>
      <w:r w:rsidR="00FD5199">
        <w:rPr>
          <w:sz w:val="24"/>
          <w:szCs w:val="24"/>
        </w:rPr>
        <w:t xml:space="preserve">to </w:t>
      </w:r>
      <w:r>
        <w:rPr>
          <w:sz w:val="24"/>
          <w:szCs w:val="24"/>
        </w:rPr>
        <w:t xml:space="preserve">no choice but to arrest the </w:t>
      </w:r>
      <w:r w:rsidR="00754A6B">
        <w:rPr>
          <w:sz w:val="24"/>
          <w:szCs w:val="24"/>
        </w:rPr>
        <w:t xml:space="preserve">female </w:t>
      </w:r>
      <w:r>
        <w:rPr>
          <w:sz w:val="24"/>
          <w:szCs w:val="24"/>
        </w:rPr>
        <w:t xml:space="preserve">under </w:t>
      </w:r>
      <w:r w:rsidRPr="00612A7E">
        <w:rPr>
          <w:i/>
          <w:iCs/>
          <w:sz w:val="24"/>
          <w:szCs w:val="24"/>
        </w:rPr>
        <w:t>Section 91 of the Criminal Justice Act 1967, Drunk and Disorderly.</w:t>
      </w:r>
      <w:r w:rsidR="00B027B9">
        <w:rPr>
          <w:i/>
          <w:iCs/>
          <w:sz w:val="24"/>
          <w:szCs w:val="24"/>
        </w:rPr>
        <w:t xml:space="preserve"> </w:t>
      </w:r>
      <w:r w:rsidRPr="00612A7E">
        <w:rPr>
          <w:i/>
          <w:iCs/>
          <w:sz w:val="24"/>
          <w:szCs w:val="24"/>
        </w:rPr>
        <w:t>“Any person who in any public place is guilty, while drunk, of disorderly behaviour.”</w:t>
      </w:r>
    </w:p>
    <w:p w14:paraId="15CD43B5" w14:textId="2939078A" w:rsidR="0069308D" w:rsidRDefault="0069308D" w:rsidP="00612A7E">
      <w:pPr>
        <w:ind w:right="107"/>
        <w:jc w:val="both"/>
        <w:rPr>
          <w:sz w:val="24"/>
          <w:szCs w:val="24"/>
        </w:rPr>
      </w:pPr>
      <w:r>
        <w:rPr>
          <w:sz w:val="24"/>
          <w:szCs w:val="24"/>
        </w:rPr>
        <w:t>We then conveyed the female to custody to get her booked in, and placed in a safe, supervised environment.</w:t>
      </w:r>
    </w:p>
    <w:p w14:paraId="08EA1AD0" w14:textId="6EF967C9" w:rsidR="0069308D" w:rsidRDefault="0069308D" w:rsidP="00612A7E">
      <w:pPr>
        <w:ind w:right="107"/>
        <w:jc w:val="both"/>
        <w:rPr>
          <w:sz w:val="24"/>
          <w:szCs w:val="24"/>
        </w:rPr>
      </w:pPr>
      <w:r>
        <w:rPr>
          <w:sz w:val="24"/>
          <w:szCs w:val="24"/>
        </w:rPr>
        <w:t>On arrival to custody, the female’s demeaner had not changed. She was still verbally abusive and still had to remain in handcuffs to keep her restrained for not only her safety for the safety of officers</w:t>
      </w:r>
      <w:r w:rsidR="00B027B9">
        <w:rPr>
          <w:sz w:val="24"/>
          <w:szCs w:val="24"/>
        </w:rPr>
        <w:t>, and this is where the NDM is constantly in use. If the offender had calmed down and been more compliant with officers, the threat and options presented to officers could change. Therefor this is a good example how the NDM is ever changing.</w:t>
      </w:r>
    </w:p>
    <w:p w14:paraId="47B007D0" w14:textId="77777777" w:rsidR="0069308D" w:rsidRDefault="0069308D" w:rsidP="00612A7E">
      <w:pPr>
        <w:ind w:right="107"/>
        <w:jc w:val="both"/>
        <w:rPr>
          <w:sz w:val="24"/>
          <w:szCs w:val="24"/>
        </w:rPr>
      </w:pPr>
    </w:p>
    <w:p w14:paraId="1B2CE26B" w14:textId="77777777" w:rsidR="00B027B9" w:rsidRDefault="0069308D" w:rsidP="0069308D">
      <w:pPr>
        <w:ind w:right="107"/>
        <w:jc w:val="both"/>
        <w:rPr>
          <w:i/>
          <w:iCs/>
          <w:sz w:val="24"/>
          <w:szCs w:val="24"/>
        </w:rPr>
      </w:pPr>
      <w:r>
        <w:rPr>
          <w:sz w:val="24"/>
          <w:szCs w:val="24"/>
        </w:rPr>
        <w:t xml:space="preserve">While being searched in custody by two female officers, the suspect, still restrained, lunged and bit the custody officer on the forearm. The female was subsequently further arrested under </w:t>
      </w:r>
      <w:r w:rsidRPr="0069308D">
        <w:rPr>
          <w:i/>
          <w:iCs/>
          <w:sz w:val="24"/>
          <w:szCs w:val="24"/>
        </w:rPr>
        <w:t>Section 1, Assaults on Emergency Workers Act 2018.</w:t>
      </w:r>
      <w:r>
        <w:rPr>
          <w:sz w:val="24"/>
          <w:szCs w:val="24"/>
        </w:rPr>
        <w:t xml:space="preserve"> </w:t>
      </w:r>
      <w:r w:rsidRPr="0069308D">
        <w:rPr>
          <w:i/>
          <w:iCs/>
          <w:sz w:val="24"/>
          <w:szCs w:val="24"/>
        </w:rPr>
        <w:t>“(1) The section applies to an offence of common assault, or battery, that is committed against an emergency worker acting in the exercise of functions as such a worker.”</w:t>
      </w:r>
    </w:p>
    <w:p w14:paraId="26EA0DAB" w14:textId="277CF4CB" w:rsidR="0069308D" w:rsidRPr="00B027B9" w:rsidRDefault="00B027B9" w:rsidP="0069308D">
      <w:pPr>
        <w:ind w:right="107"/>
        <w:jc w:val="both"/>
        <w:rPr>
          <w:i/>
          <w:iCs/>
          <w:sz w:val="24"/>
          <w:szCs w:val="24"/>
        </w:rPr>
      </w:pPr>
      <w:r>
        <w:rPr>
          <w:sz w:val="24"/>
          <w:szCs w:val="24"/>
        </w:rPr>
        <w:t>S</w:t>
      </w:r>
      <w:r w:rsidR="0069308D">
        <w:rPr>
          <w:sz w:val="24"/>
          <w:szCs w:val="24"/>
        </w:rPr>
        <w:t xml:space="preserve">he was subsequently moved to her cell where the </w:t>
      </w:r>
      <w:r w:rsidR="00082DEB">
        <w:rPr>
          <w:sz w:val="24"/>
          <w:szCs w:val="24"/>
        </w:rPr>
        <w:t>on-duty</w:t>
      </w:r>
      <w:r w:rsidR="0069308D">
        <w:rPr>
          <w:sz w:val="24"/>
          <w:szCs w:val="24"/>
        </w:rPr>
        <w:t xml:space="preserve"> </w:t>
      </w:r>
      <w:r w:rsidR="00082DEB">
        <w:rPr>
          <w:sz w:val="24"/>
          <w:szCs w:val="24"/>
        </w:rPr>
        <w:t>sergeant</w:t>
      </w:r>
      <w:r w:rsidR="0069308D">
        <w:rPr>
          <w:sz w:val="24"/>
          <w:szCs w:val="24"/>
        </w:rPr>
        <w:t xml:space="preserve"> at the time, </w:t>
      </w:r>
      <w:r w:rsidR="00082DEB">
        <w:rPr>
          <w:sz w:val="24"/>
          <w:szCs w:val="24"/>
        </w:rPr>
        <w:t>stated that she had to be watched by 2 officers while in her cell to keep her under close observation but to also stop any further harm occurring to herself and other officers.</w:t>
      </w:r>
    </w:p>
    <w:p w14:paraId="0776E8E6" w14:textId="77777777" w:rsidR="00082DEB" w:rsidRDefault="00082DEB" w:rsidP="0069308D">
      <w:pPr>
        <w:ind w:right="107"/>
        <w:jc w:val="both"/>
        <w:rPr>
          <w:sz w:val="24"/>
          <w:szCs w:val="24"/>
        </w:rPr>
      </w:pPr>
    </w:p>
    <w:p w14:paraId="68F42142" w14:textId="61120E2E" w:rsidR="00082DEB" w:rsidRDefault="00082DEB" w:rsidP="0069308D">
      <w:pPr>
        <w:ind w:right="107"/>
        <w:jc w:val="both"/>
        <w:rPr>
          <w:sz w:val="24"/>
          <w:szCs w:val="24"/>
        </w:rPr>
      </w:pPr>
      <w:r>
        <w:rPr>
          <w:sz w:val="24"/>
          <w:szCs w:val="24"/>
        </w:rPr>
        <w:t xml:space="preserve">While in this situation with my colleague, to try and calm her down was now more </w:t>
      </w:r>
      <w:r w:rsidR="00B027B9">
        <w:rPr>
          <w:sz w:val="24"/>
          <w:szCs w:val="24"/>
        </w:rPr>
        <w:t xml:space="preserve">paramount and necessary to stop the situation escalading any further </w:t>
      </w:r>
      <w:r w:rsidR="00731ADB">
        <w:rPr>
          <w:sz w:val="24"/>
          <w:szCs w:val="24"/>
        </w:rPr>
        <w:t>and there for using the most a</w:t>
      </w:r>
      <w:r>
        <w:rPr>
          <w:sz w:val="24"/>
          <w:szCs w:val="24"/>
        </w:rPr>
        <w:t>ppropriate</w:t>
      </w:r>
      <w:r w:rsidR="00731ADB">
        <w:rPr>
          <w:sz w:val="24"/>
          <w:szCs w:val="24"/>
        </w:rPr>
        <w:t xml:space="preserve"> language and approach style is key to getting the best result.</w:t>
      </w:r>
      <w:r>
        <w:rPr>
          <w:sz w:val="24"/>
          <w:szCs w:val="24"/>
        </w:rPr>
        <w:t xml:space="preserve"> </w:t>
      </w:r>
    </w:p>
    <w:p w14:paraId="37571DC6" w14:textId="0CB6D8F9" w:rsidR="00082DEB" w:rsidRDefault="00082DEB" w:rsidP="0069308D">
      <w:pPr>
        <w:ind w:right="107"/>
        <w:jc w:val="both"/>
        <w:rPr>
          <w:sz w:val="24"/>
          <w:szCs w:val="24"/>
        </w:rPr>
      </w:pPr>
      <w:r>
        <w:rPr>
          <w:sz w:val="24"/>
          <w:szCs w:val="24"/>
        </w:rPr>
        <w:t>Trying to be assertive alone wasn’t working. The female was clearly very aggressive and angry for an unknown reason. Being aggressive with keeping her restrained, also wasn’t effective. A new approach considered was trying to build a repour with the young female to try and create a positive change in calmer her down.</w:t>
      </w:r>
    </w:p>
    <w:p w14:paraId="536A5D4C" w14:textId="5DAE8F43" w:rsidR="00082DEB" w:rsidRDefault="00082DEB" w:rsidP="0069308D">
      <w:pPr>
        <w:ind w:right="107"/>
        <w:jc w:val="both"/>
        <w:rPr>
          <w:sz w:val="24"/>
          <w:szCs w:val="24"/>
        </w:rPr>
      </w:pPr>
      <w:r>
        <w:rPr>
          <w:sz w:val="24"/>
          <w:szCs w:val="24"/>
        </w:rPr>
        <w:t>To do this, I tried talking to her about her needs and wants. Trying to show empathy towards her needs in return for some co-operation</w:t>
      </w:r>
      <w:r w:rsidR="00754B16">
        <w:rPr>
          <w:sz w:val="24"/>
          <w:szCs w:val="24"/>
        </w:rPr>
        <w:t xml:space="preserve"> but also not too empathetic where the female gains control of the situation to make her believe that she was in control, not us as police officers. </w:t>
      </w:r>
    </w:p>
    <w:p w14:paraId="6B175960" w14:textId="6F039564" w:rsidR="00754B16" w:rsidRDefault="00082DEB" w:rsidP="0069308D">
      <w:pPr>
        <w:ind w:right="107"/>
        <w:jc w:val="both"/>
        <w:rPr>
          <w:sz w:val="24"/>
          <w:szCs w:val="24"/>
        </w:rPr>
      </w:pPr>
      <w:r>
        <w:rPr>
          <w:sz w:val="24"/>
          <w:szCs w:val="24"/>
        </w:rPr>
        <w:t>This did not work straight away, however, after numerous attempts, the female started to get receptive and started to shout and scream less.</w:t>
      </w:r>
      <w:r w:rsidR="00754B16">
        <w:rPr>
          <w:sz w:val="24"/>
          <w:szCs w:val="24"/>
        </w:rPr>
        <w:t xml:space="preserve"> This could have been due to getting tired, the alcohol wearing out, or the realisation of the offences she had committed. </w:t>
      </w:r>
    </w:p>
    <w:p w14:paraId="114ECC94" w14:textId="77777777" w:rsidR="00754B16" w:rsidRDefault="00754B16" w:rsidP="0069308D">
      <w:pPr>
        <w:ind w:right="107"/>
        <w:jc w:val="both"/>
        <w:rPr>
          <w:sz w:val="24"/>
          <w:szCs w:val="24"/>
        </w:rPr>
      </w:pPr>
    </w:p>
    <w:p w14:paraId="00698E0F" w14:textId="03BE94C2" w:rsidR="00754B16" w:rsidRDefault="00754B16" w:rsidP="0069308D">
      <w:pPr>
        <w:ind w:right="107"/>
        <w:jc w:val="both"/>
        <w:rPr>
          <w:sz w:val="24"/>
          <w:szCs w:val="24"/>
        </w:rPr>
      </w:pPr>
      <w:r>
        <w:rPr>
          <w:sz w:val="24"/>
          <w:szCs w:val="24"/>
        </w:rPr>
        <w:t xml:space="preserve">In the end we were able to reason with her enough to remove any restrains and stop her from acting out. It is worth noting that this young female was 14 years old with </w:t>
      </w:r>
      <w:r w:rsidRPr="00754B16">
        <w:rPr>
          <w:sz w:val="24"/>
          <w:szCs w:val="24"/>
        </w:rPr>
        <w:t xml:space="preserve">no relevant cultural, ethnicity </w:t>
      </w:r>
      <w:r>
        <w:rPr>
          <w:sz w:val="24"/>
          <w:szCs w:val="24"/>
        </w:rPr>
        <w:t xml:space="preserve">or </w:t>
      </w:r>
      <w:r w:rsidRPr="00754B16">
        <w:rPr>
          <w:sz w:val="24"/>
          <w:szCs w:val="24"/>
        </w:rPr>
        <w:t>language issues</w:t>
      </w:r>
      <w:r>
        <w:rPr>
          <w:sz w:val="24"/>
          <w:szCs w:val="24"/>
        </w:rPr>
        <w:t xml:space="preserve">. She had been recently expelled from her local school for behaviour issues and living with a grand-parent due to the loss of her mother. </w:t>
      </w:r>
    </w:p>
    <w:p w14:paraId="50625BF4" w14:textId="415D78A5" w:rsidR="002C625D" w:rsidRDefault="00754B16" w:rsidP="00E6298B">
      <w:pPr>
        <w:ind w:right="107"/>
        <w:jc w:val="both"/>
        <w:rPr>
          <w:sz w:val="24"/>
          <w:szCs w:val="24"/>
        </w:rPr>
      </w:pPr>
      <w:r>
        <w:rPr>
          <w:sz w:val="24"/>
          <w:szCs w:val="24"/>
        </w:rPr>
        <w:t xml:space="preserve">Understanding circumstance can help understand the situation more and give more of an in-sight in relation to potentially a young vulnerable person who could be struggling with the loss of her mother. </w:t>
      </w:r>
    </w:p>
    <w:p w14:paraId="4FE1C2DE" w14:textId="77777777" w:rsidR="00BE6B66" w:rsidRDefault="00BE6B66">
      <w:pPr>
        <w:overflowPunct/>
        <w:autoSpaceDE/>
        <w:autoSpaceDN/>
        <w:adjustRightInd/>
        <w:textAlignment w:val="auto"/>
        <w:rPr>
          <w:sz w:val="24"/>
          <w:szCs w:val="24"/>
        </w:rPr>
      </w:pPr>
    </w:p>
    <w:p w14:paraId="2B1FC65C" w14:textId="77AEF3B1" w:rsidR="00731ADB" w:rsidRDefault="00731ADB" w:rsidP="00731ADB">
      <w:pPr>
        <w:ind w:right="107"/>
        <w:jc w:val="both"/>
        <w:rPr>
          <w:sz w:val="24"/>
          <w:szCs w:val="24"/>
        </w:rPr>
      </w:pPr>
      <w:r>
        <w:rPr>
          <w:sz w:val="24"/>
          <w:szCs w:val="24"/>
        </w:rPr>
        <w:t>In conclusion i</w:t>
      </w:r>
      <w:r>
        <w:rPr>
          <w:sz w:val="24"/>
          <w:szCs w:val="24"/>
        </w:rPr>
        <w:t xml:space="preserve">t is always important to look back on reflective practice. Which is where you will be able to learn from real life experiences and encounters. This will allow a person to see what worked and what didn’t and learn how a person can improve for the next situation, especially if they were to come across a similar scenario. </w:t>
      </w:r>
    </w:p>
    <w:p w14:paraId="6B926C9E" w14:textId="0DC7B6E1" w:rsidR="00731ADB" w:rsidRDefault="00731ADB" w:rsidP="00731ADB">
      <w:pPr>
        <w:ind w:right="107"/>
        <w:jc w:val="both"/>
        <w:rPr>
          <w:sz w:val="24"/>
          <w:szCs w:val="24"/>
        </w:rPr>
      </w:pPr>
      <w:r>
        <w:rPr>
          <w:sz w:val="24"/>
          <w:szCs w:val="24"/>
        </w:rPr>
        <w:t>In this</w:t>
      </w:r>
      <w:r>
        <w:rPr>
          <w:sz w:val="24"/>
          <w:szCs w:val="24"/>
        </w:rPr>
        <w:t xml:space="preserve"> scenario,</w:t>
      </w:r>
      <w:r>
        <w:rPr>
          <w:sz w:val="24"/>
          <w:szCs w:val="24"/>
        </w:rPr>
        <w:t xml:space="preserve"> after looking back on the event which happened, there are many ways in which this situation could have been improved and the main form would be communication. </w:t>
      </w:r>
    </w:p>
    <w:p w14:paraId="0C33B224" w14:textId="41BF86AB" w:rsidR="00731ADB" w:rsidRDefault="00731ADB" w:rsidP="00731ADB">
      <w:pPr>
        <w:ind w:right="107"/>
        <w:jc w:val="both"/>
        <w:rPr>
          <w:sz w:val="24"/>
          <w:szCs w:val="24"/>
        </w:rPr>
      </w:pPr>
      <w:r>
        <w:rPr>
          <w:sz w:val="24"/>
          <w:szCs w:val="24"/>
        </w:rPr>
        <w:t>If being able to communicate and get a better reaction from the suspect, in hope to stop the altercation escalading before it needed to, and understanding the needs and wants of any given person will help this going forward.</w:t>
      </w:r>
    </w:p>
    <w:p w14:paraId="73950352" w14:textId="3645D4D6" w:rsidR="00731ADB" w:rsidRDefault="00731ADB" w:rsidP="00731ADB">
      <w:pPr>
        <w:overflowPunct/>
        <w:autoSpaceDE/>
        <w:autoSpaceDN/>
        <w:adjustRightInd/>
        <w:textAlignment w:val="auto"/>
        <w:rPr>
          <w:sz w:val="24"/>
          <w:szCs w:val="24"/>
        </w:rPr>
      </w:pPr>
      <w:r>
        <w:rPr>
          <w:sz w:val="24"/>
          <w:szCs w:val="24"/>
        </w:rPr>
        <w:t>In relation to this young female in question who was completely intoxicated and disorderly, it is off my belief that the best form of communication in this situation would not have made any difference. There young female was unreasonable and had no interest in not only listening to myself and colleagues but to any family members. Therefor there would be nothing we could say or reasonably do to change or alter the way of this case.</w:t>
      </w:r>
    </w:p>
    <w:p w14:paraId="2B33D3C7" w14:textId="1CF906C2" w:rsidR="00731ADB" w:rsidRDefault="001A0848" w:rsidP="00731ADB">
      <w:pPr>
        <w:overflowPunct/>
        <w:autoSpaceDE/>
        <w:autoSpaceDN/>
        <w:adjustRightInd/>
        <w:textAlignment w:val="auto"/>
        <w:rPr>
          <w:sz w:val="24"/>
          <w:szCs w:val="24"/>
        </w:rPr>
      </w:pPr>
      <w:r>
        <w:rPr>
          <w:sz w:val="24"/>
          <w:szCs w:val="24"/>
        </w:rPr>
        <w:t>Utilising</w:t>
      </w:r>
      <w:r w:rsidR="00731ADB">
        <w:rPr>
          <w:sz w:val="24"/>
          <w:szCs w:val="24"/>
        </w:rPr>
        <w:t xml:space="preserve"> the different approaches as mentioned earlier in </w:t>
      </w:r>
      <w:r>
        <w:rPr>
          <w:sz w:val="24"/>
          <w:szCs w:val="24"/>
        </w:rPr>
        <w:t>this essay will benefit me as an officer by not only using the different styles of communication but the use of the NDM to be able to assess the situation and being able to change style and approach as the any incident or scenario changes over time.</w:t>
      </w:r>
    </w:p>
    <w:p w14:paraId="66EEBAEC" w14:textId="77777777" w:rsidR="00731ADB" w:rsidRDefault="00731ADB" w:rsidP="00731ADB">
      <w:pPr>
        <w:overflowPunct/>
        <w:autoSpaceDE/>
        <w:autoSpaceDN/>
        <w:adjustRightInd/>
        <w:textAlignment w:val="auto"/>
        <w:rPr>
          <w:sz w:val="24"/>
          <w:szCs w:val="24"/>
        </w:rPr>
      </w:pPr>
    </w:p>
    <w:p w14:paraId="410278A1" w14:textId="77777777" w:rsidR="001A0848" w:rsidRDefault="001A0848" w:rsidP="00731ADB">
      <w:pPr>
        <w:overflowPunct/>
        <w:autoSpaceDE/>
        <w:autoSpaceDN/>
        <w:adjustRightInd/>
        <w:textAlignment w:val="auto"/>
        <w:rPr>
          <w:sz w:val="24"/>
          <w:szCs w:val="24"/>
        </w:rPr>
      </w:pPr>
    </w:p>
    <w:p w14:paraId="19CED62A" w14:textId="0DA737E1" w:rsidR="00E8636C" w:rsidRDefault="003D4506">
      <w:pPr>
        <w:overflowPunct/>
        <w:autoSpaceDE/>
        <w:autoSpaceDN/>
        <w:adjustRightInd/>
        <w:textAlignment w:val="auto"/>
        <w:rPr>
          <w:sz w:val="24"/>
          <w:szCs w:val="24"/>
        </w:rPr>
      </w:pPr>
      <w:r>
        <w:rPr>
          <w:sz w:val="24"/>
          <w:szCs w:val="24"/>
        </w:rPr>
        <w:t>2113</w:t>
      </w:r>
      <w:r w:rsidR="00BE6B66">
        <w:rPr>
          <w:sz w:val="24"/>
          <w:szCs w:val="24"/>
        </w:rPr>
        <w:t xml:space="preserve"> WORD</w:t>
      </w:r>
    </w:p>
    <w:p w14:paraId="5621980D" w14:textId="77777777" w:rsidR="00E8636C" w:rsidRDefault="00E8636C">
      <w:pPr>
        <w:overflowPunct/>
        <w:autoSpaceDE/>
        <w:autoSpaceDN/>
        <w:adjustRightInd/>
        <w:textAlignment w:val="auto"/>
        <w:rPr>
          <w:sz w:val="24"/>
          <w:szCs w:val="24"/>
        </w:rPr>
      </w:pPr>
      <w:r>
        <w:rPr>
          <w:sz w:val="24"/>
          <w:szCs w:val="24"/>
        </w:rPr>
        <w:br w:type="page"/>
      </w:r>
    </w:p>
    <w:p w14:paraId="13F4B7E0" w14:textId="60E7059A"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00E8636C">
              <w:rPr>
                <w:color w:val="000000" w:themeColor="text1"/>
                <w:sz w:val="24"/>
                <w:szCs w:val="24"/>
                <w:highlight w:val="yellow"/>
              </w:rPr>
              <w:t>legalisation</w:t>
            </w:r>
            <w:r w:rsidRPr="00E8636C">
              <w:rPr>
                <w:color w:val="000000" w:themeColor="text1"/>
                <w:sz w:val="24"/>
                <w:szCs w:val="24"/>
                <w:highlight w:val="yellow"/>
              </w:rPr>
              <w:t>, social issues, culture and language</w:t>
            </w:r>
            <w:r w:rsidRPr="21777531">
              <w:rPr>
                <w:color w:val="000000" w:themeColor="text1"/>
                <w:sz w:val="24"/>
                <w:szCs w:val="24"/>
              </w:rPr>
              <w:t xml:space="preserv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00E8636C">
              <w:rPr>
                <w:color w:val="000000" w:themeColor="text1"/>
                <w:sz w:val="24"/>
                <w:szCs w:val="24"/>
                <w:highlight w:val="yellow"/>
              </w:rPr>
              <w:t>victims code of practice</w:t>
            </w:r>
            <w:r w:rsidRPr="21777531">
              <w:rPr>
                <w:color w:val="000000" w:themeColor="text1"/>
                <w:sz w:val="24"/>
                <w:szCs w:val="24"/>
              </w:rPr>
              <w:t xml:space="preserve"> </w:t>
            </w:r>
            <w:r w:rsidR="74311E7C" w:rsidRPr="21777531">
              <w:rPr>
                <w:color w:val="000000" w:themeColor="text1"/>
                <w:sz w:val="24"/>
                <w:szCs w:val="24"/>
              </w:rPr>
              <w:t xml:space="preserve">and how it was used to </w:t>
            </w:r>
            <w:r w:rsidR="74311E7C" w:rsidRPr="00E8636C">
              <w:rPr>
                <w:color w:val="000000" w:themeColor="text1"/>
                <w:sz w:val="24"/>
                <w:szCs w:val="24"/>
                <w:highlight w:val="yellow"/>
              </w:rPr>
              <w:t>support your victim/witness through the criminal justice system.</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w:t>
            </w:r>
            <w:r w:rsidRPr="00E8636C">
              <w:rPr>
                <w:sz w:val="24"/>
                <w:szCs w:val="24"/>
                <w:highlight w:val="yellow"/>
              </w:rPr>
              <w:t>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C27BEC0" w14:textId="77777777" w:rsidR="00F75CBB" w:rsidRDefault="00F75CBB" w:rsidP="00E6298B">
      <w:pPr>
        <w:ind w:right="107"/>
        <w:jc w:val="both"/>
        <w:rPr>
          <w:sz w:val="24"/>
          <w:szCs w:val="24"/>
        </w:rPr>
      </w:pPr>
    </w:p>
    <w:p w14:paraId="42359474" w14:textId="77777777" w:rsidR="00F75CBB" w:rsidRDefault="00F75CBB" w:rsidP="00E6298B">
      <w:pPr>
        <w:ind w:right="107"/>
        <w:jc w:val="both"/>
        <w:rPr>
          <w:sz w:val="24"/>
          <w:szCs w:val="24"/>
        </w:rPr>
      </w:pPr>
    </w:p>
    <w:p w14:paraId="7379F4FC" w14:textId="6B2C6478" w:rsidR="002F6704" w:rsidRDefault="00783D53" w:rsidP="00E6298B">
      <w:pPr>
        <w:ind w:right="107"/>
        <w:jc w:val="both"/>
        <w:rPr>
          <w:sz w:val="24"/>
          <w:szCs w:val="24"/>
        </w:rPr>
      </w:pPr>
      <w:r>
        <w:rPr>
          <w:sz w:val="24"/>
          <w:szCs w:val="24"/>
        </w:rPr>
        <w:t xml:space="preserve">While working on neighbourhood police team during tutorship I have had a different type of experience comparing that to an officer on a response team. </w:t>
      </w:r>
    </w:p>
    <w:p w14:paraId="05625657" w14:textId="009BC8FB" w:rsidR="00783D53" w:rsidRDefault="00783D53" w:rsidP="00E6298B">
      <w:pPr>
        <w:ind w:right="107"/>
        <w:jc w:val="both"/>
        <w:rPr>
          <w:sz w:val="24"/>
          <w:szCs w:val="24"/>
        </w:rPr>
      </w:pPr>
      <w:r>
        <w:rPr>
          <w:sz w:val="24"/>
          <w:szCs w:val="24"/>
        </w:rPr>
        <w:t xml:space="preserve">Neighbourhood Police team – also known as NPT – is a team within the police organisation that works closely with the community and local agency partnerships to work together to resolve or be proactive potential </w:t>
      </w:r>
      <w:r w:rsidR="002F6704">
        <w:rPr>
          <w:sz w:val="24"/>
          <w:szCs w:val="24"/>
        </w:rPr>
        <w:t>incidents</w:t>
      </w:r>
      <w:r>
        <w:rPr>
          <w:sz w:val="24"/>
          <w:szCs w:val="24"/>
        </w:rPr>
        <w:t>. NPT is the department in which PSCOs – Police Support Community Officers</w:t>
      </w:r>
      <w:r w:rsidR="002F6704">
        <w:rPr>
          <w:sz w:val="24"/>
          <w:szCs w:val="24"/>
        </w:rPr>
        <w:t xml:space="preserve"> - work together to with Police Officers </w:t>
      </w:r>
    </w:p>
    <w:p w14:paraId="383F2D3D" w14:textId="77777777" w:rsidR="002F6704" w:rsidRDefault="002F6704" w:rsidP="00E6298B">
      <w:pPr>
        <w:ind w:right="107"/>
        <w:jc w:val="both"/>
        <w:rPr>
          <w:sz w:val="24"/>
          <w:szCs w:val="24"/>
        </w:rPr>
      </w:pPr>
    </w:p>
    <w:p w14:paraId="1707475F" w14:textId="5AD38B81" w:rsidR="002F6704" w:rsidRPr="00270EEB" w:rsidRDefault="002F6704" w:rsidP="00E6298B">
      <w:pPr>
        <w:ind w:right="107"/>
        <w:jc w:val="both"/>
        <w:rPr>
          <w:sz w:val="24"/>
          <w:szCs w:val="24"/>
        </w:rPr>
      </w:pPr>
      <w:r>
        <w:rPr>
          <w:sz w:val="24"/>
          <w:szCs w:val="24"/>
        </w:rPr>
        <w:t>“</w:t>
      </w:r>
      <w:r w:rsidRPr="00625CFB">
        <w:rPr>
          <w:i/>
          <w:iCs/>
          <w:sz w:val="24"/>
          <w:szCs w:val="24"/>
        </w:rPr>
        <w:t>PCSOs are all about providing that vital link between the community and the police service to help make sure everyone has the support they need</w:t>
      </w:r>
      <w:r w:rsidRPr="002F6704">
        <w:rPr>
          <w:sz w:val="24"/>
          <w:szCs w:val="24"/>
        </w:rPr>
        <w:t>.</w:t>
      </w:r>
      <w:r>
        <w:rPr>
          <w:sz w:val="24"/>
          <w:szCs w:val="24"/>
        </w:rPr>
        <w:t>” (South Wales Police, 2023)</w:t>
      </w:r>
    </w:p>
    <w:p w14:paraId="7A99F832" w14:textId="77777777" w:rsidR="00025650" w:rsidRPr="00270EEB" w:rsidRDefault="00025650" w:rsidP="00E6298B">
      <w:pPr>
        <w:ind w:right="107"/>
        <w:jc w:val="both"/>
        <w:rPr>
          <w:sz w:val="24"/>
          <w:szCs w:val="24"/>
        </w:rPr>
      </w:pPr>
    </w:p>
    <w:p w14:paraId="7C367039" w14:textId="211742C3" w:rsidR="009A3D34" w:rsidRDefault="009A3D34" w:rsidP="00E6298B">
      <w:pPr>
        <w:ind w:right="107"/>
        <w:jc w:val="both"/>
        <w:rPr>
          <w:sz w:val="24"/>
          <w:szCs w:val="24"/>
        </w:rPr>
      </w:pPr>
      <w:r>
        <w:rPr>
          <w:sz w:val="24"/>
          <w:szCs w:val="24"/>
        </w:rPr>
        <w:t xml:space="preserve">One incident I had to deal with and became officer in case was in relation to a large number of youths who were causing Anti-Social Behaviour on-board a public bus and were eventually thrown off by the bus driver due to the nature of their behaviour and consequences it was having on the rest of the passengers who were just going about their daily </w:t>
      </w:r>
      <w:r w:rsidR="00E201CD">
        <w:rPr>
          <w:sz w:val="24"/>
          <w:szCs w:val="24"/>
        </w:rPr>
        <w:t>day-</w:t>
      </w:r>
      <w:r>
        <w:rPr>
          <w:sz w:val="24"/>
          <w:szCs w:val="24"/>
        </w:rPr>
        <w:t>to</w:t>
      </w:r>
      <w:r w:rsidR="00E201CD">
        <w:rPr>
          <w:sz w:val="24"/>
          <w:szCs w:val="24"/>
        </w:rPr>
        <w:t>-</w:t>
      </w:r>
      <w:r>
        <w:rPr>
          <w:sz w:val="24"/>
          <w:szCs w:val="24"/>
        </w:rPr>
        <w:t xml:space="preserve">day lives. </w:t>
      </w:r>
    </w:p>
    <w:p w14:paraId="6882F5B4" w14:textId="32C6336C" w:rsidR="009A3D34" w:rsidRPr="00270EEB" w:rsidRDefault="009A3D34" w:rsidP="00E6298B">
      <w:pPr>
        <w:ind w:right="107"/>
        <w:jc w:val="both"/>
        <w:rPr>
          <w:sz w:val="24"/>
          <w:szCs w:val="24"/>
        </w:rPr>
      </w:pPr>
      <w:r>
        <w:rPr>
          <w:sz w:val="24"/>
          <w:szCs w:val="24"/>
        </w:rPr>
        <w:t>Upon being evicted from the bus one of the youths picked up a rock and threw it as one of the bus windows, causing it to smash</w:t>
      </w:r>
      <w:r w:rsidR="00E201CD">
        <w:rPr>
          <w:sz w:val="24"/>
          <w:szCs w:val="24"/>
        </w:rPr>
        <w:t>, which meant small, tiny</w:t>
      </w:r>
      <w:r>
        <w:rPr>
          <w:sz w:val="24"/>
          <w:szCs w:val="24"/>
        </w:rPr>
        <w:t xml:space="preserve"> shards of glass</w:t>
      </w:r>
      <w:r w:rsidR="00E201CD">
        <w:rPr>
          <w:sz w:val="24"/>
          <w:szCs w:val="24"/>
        </w:rPr>
        <w:t xml:space="preserve"> showering </w:t>
      </w:r>
      <w:r w:rsidR="00E201CD">
        <w:rPr>
          <w:sz w:val="24"/>
          <w:szCs w:val="24"/>
        </w:rPr>
        <w:lastRenderedPageBreak/>
        <w:t xml:space="preserve">over passengers who remained on the bus, and particularly causing injury to a 3-week-old baby and mother who was directly under the window that got damaged. </w:t>
      </w:r>
    </w:p>
    <w:p w14:paraId="73D1DF2B" w14:textId="77777777" w:rsidR="00025650" w:rsidRPr="00270EEB" w:rsidRDefault="00025650" w:rsidP="00E6298B">
      <w:pPr>
        <w:ind w:right="107"/>
        <w:jc w:val="both"/>
        <w:rPr>
          <w:sz w:val="24"/>
          <w:szCs w:val="24"/>
        </w:rPr>
      </w:pPr>
    </w:p>
    <w:p w14:paraId="3B719BFB" w14:textId="533A0DCC" w:rsidR="00B31894" w:rsidRDefault="00B31894" w:rsidP="00E6298B">
      <w:pPr>
        <w:ind w:right="107"/>
        <w:jc w:val="both"/>
        <w:rPr>
          <w:sz w:val="24"/>
          <w:szCs w:val="24"/>
        </w:rPr>
      </w:pPr>
      <w:r>
        <w:rPr>
          <w:sz w:val="24"/>
          <w:szCs w:val="24"/>
        </w:rPr>
        <w:t xml:space="preserve">The impact this had, not only on the mother and child but also on the wider community, left a widespread ill taste about the events that unfolded from the start of the bus journey all the way up to the window being smashed. There was a want and need for justice and people were looking at the police for positive action. </w:t>
      </w:r>
    </w:p>
    <w:p w14:paraId="2A0DAD18" w14:textId="77777777" w:rsidR="00B31894" w:rsidRDefault="00B31894" w:rsidP="00E6298B">
      <w:pPr>
        <w:ind w:right="107"/>
        <w:jc w:val="both"/>
        <w:rPr>
          <w:sz w:val="24"/>
          <w:szCs w:val="24"/>
        </w:rPr>
      </w:pPr>
    </w:p>
    <w:p w14:paraId="3CB7801D" w14:textId="7CF30130" w:rsidR="00E4202D" w:rsidRDefault="00B31894" w:rsidP="00E4202D">
      <w:pPr>
        <w:ind w:right="107"/>
        <w:jc w:val="both"/>
        <w:rPr>
          <w:sz w:val="24"/>
          <w:szCs w:val="24"/>
        </w:rPr>
      </w:pPr>
      <w:r>
        <w:rPr>
          <w:sz w:val="24"/>
          <w:szCs w:val="24"/>
        </w:rPr>
        <w:t xml:space="preserve">This is where victims code of practise comes into effect. </w:t>
      </w:r>
      <w:r w:rsidR="006C5998">
        <w:rPr>
          <w:sz w:val="24"/>
          <w:szCs w:val="24"/>
        </w:rPr>
        <w:t>According to the governments website</w:t>
      </w:r>
      <w:r w:rsidR="00C92A6E">
        <w:rPr>
          <w:sz w:val="24"/>
          <w:szCs w:val="24"/>
        </w:rPr>
        <w:t xml:space="preserve"> (2023) </w:t>
      </w:r>
      <w:r w:rsidR="006C5998">
        <w:rPr>
          <w:sz w:val="24"/>
          <w:szCs w:val="24"/>
        </w:rPr>
        <w:t>t</w:t>
      </w:r>
      <w:r>
        <w:rPr>
          <w:sz w:val="24"/>
          <w:szCs w:val="24"/>
        </w:rPr>
        <w:t>his is effectively</w:t>
      </w:r>
      <w:r w:rsidR="001A21C5">
        <w:rPr>
          <w:sz w:val="24"/>
          <w:szCs w:val="24"/>
        </w:rPr>
        <w:t xml:space="preserve"> for “</w:t>
      </w:r>
      <w:r w:rsidR="00E4202D" w:rsidRPr="00FA5E47">
        <w:rPr>
          <w:i/>
          <w:iCs/>
          <w:sz w:val="24"/>
          <w:szCs w:val="24"/>
        </w:rPr>
        <w:t>Victims of Crime sets out the services and a minimum standard, for these services that must be provided to victims of crime by organisations (referred to as service providers) in England and Wales</w:t>
      </w:r>
      <w:r w:rsidR="00E4202D" w:rsidRPr="00E4202D">
        <w:rPr>
          <w:sz w:val="24"/>
          <w:szCs w:val="24"/>
        </w:rPr>
        <w:t>.</w:t>
      </w:r>
      <w:r w:rsidR="001A21C5">
        <w:rPr>
          <w:sz w:val="24"/>
          <w:szCs w:val="24"/>
        </w:rPr>
        <w:t>”</w:t>
      </w:r>
    </w:p>
    <w:p w14:paraId="76008807" w14:textId="77777777" w:rsidR="001A21C5" w:rsidRDefault="001A21C5" w:rsidP="00E4202D">
      <w:pPr>
        <w:ind w:right="107"/>
        <w:jc w:val="both"/>
        <w:rPr>
          <w:sz w:val="24"/>
          <w:szCs w:val="24"/>
        </w:rPr>
      </w:pPr>
    </w:p>
    <w:p w14:paraId="0537AA04" w14:textId="03B70527" w:rsidR="001A21C5" w:rsidRDefault="00FA5E47" w:rsidP="00E4202D">
      <w:pPr>
        <w:ind w:right="107"/>
        <w:jc w:val="both"/>
        <w:rPr>
          <w:sz w:val="24"/>
          <w:szCs w:val="24"/>
        </w:rPr>
      </w:pPr>
      <w:r>
        <w:rPr>
          <w:sz w:val="24"/>
          <w:szCs w:val="24"/>
        </w:rPr>
        <w:t xml:space="preserve">In this case, there were many victims to take into consideration who got affected </w:t>
      </w:r>
      <w:r w:rsidR="00A320BA">
        <w:rPr>
          <w:sz w:val="24"/>
          <w:szCs w:val="24"/>
        </w:rPr>
        <w:t xml:space="preserve">from the actual incident itself but then there are victims of crime such as First </w:t>
      </w:r>
      <w:r w:rsidR="00A93014">
        <w:rPr>
          <w:sz w:val="24"/>
          <w:szCs w:val="24"/>
        </w:rPr>
        <w:t>Cymru</w:t>
      </w:r>
      <w:r w:rsidR="00A320BA">
        <w:rPr>
          <w:sz w:val="24"/>
          <w:szCs w:val="24"/>
        </w:rPr>
        <w:t xml:space="preserve"> Wales who operates and owns the bus which got damaged and then the wider community who were on the bus and had experienced the antisocial behaviour. Which i</w:t>
      </w:r>
      <w:r w:rsidR="00A320BA" w:rsidRPr="00A320BA">
        <w:rPr>
          <w:sz w:val="24"/>
          <w:szCs w:val="24"/>
        </w:rPr>
        <w:t xml:space="preserve">s defined </w:t>
      </w:r>
      <w:r w:rsidR="00C92A6E">
        <w:rPr>
          <w:sz w:val="24"/>
          <w:szCs w:val="24"/>
        </w:rPr>
        <w:t xml:space="preserve">by the Metropolitan police (2023), </w:t>
      </w:r>
      <w:r w:rsidR="00A320BA" w:rsidRPr="00A320BA">
        <w:rPr>
          <w:sz w:val="24"/>
          <w:szCs w:val="24"/>
        </w:rPr>
        <w:t xml:space="preserve">as </w:t>
      </w:r>
      <w:r w:rsidR="00A320BA">
        <w:rPr>
          <w:sz w:val="24"/>
          <w:szCs w:val="24"/>
        </w:rPr>
        <w:t>“</w:t>
      </w:r>
      <w:r w:rsidR="00A320BA" w:rsidRPr="00A320BA">
        <w:rPr>
          <w:i/>
          <w:iCs/>
          <w:sz w:val="24"/>
          <w:szCs w:val="24"/>
        </w:rPr>
        <w:t>behaviour by a person which causes, or is likely to cause, harassment, alarm or distress to persons not of the same household as the person</w:t>
      </w:r>
      <w:r w:rsidR="00A320BA">
        <w:rPr>
          <w:sz w:val="24"/>
          <w:szCs w:val="24"/>
        </w:rPr>
        <w:t xml:space="preserve">.” </w:t>
      </w:r>
    </w:p>
    <w:p w14:paraId="320E64FB" w14:textId="1F4D6078" w:rsidR="001E2C15" w:rsidRDefault="001E2C15" w:rsidP="00E4202D">
      <w:pPr>
        <w:ind w:right="107"/>
        <w:jc w:val="both"/>
        <w:rPr>
          <w:sz w:val="24"/>
          <w:szCs w:val="24"/>
        </w:rPr>
      </w:pPr>
      <w:r>
        <w:rPr>
          <w:sz w:val="24"/>
          <w:szCs w:val="24"/>
        </w:rPr>
        <w:t xml:space="preserve">With this in mind it was essential to ensure that all victims needs were met refereed to the relevant agencies and departments to get not only the best support but the correct support depending on their needs and wants. </w:t>
      </w:r>
    </w:p>
    <w:p w14:paraId="3E0F2454" w14:textId="767A9104" w:rsidR="001E2C15" w:rsidRDefault="001E2C15" w:rsidP="00E4202D">
      <w:pPr>
        <w:ind w:right="107"/>
        <w:jc w:val="both"/>
        <w:rPr>
          <w:sz w:val="24"/>
          <w:szCs w:val="24"/>
        </w:rPr>
      </w:pPr>
      <w:r>
        <w:rPr>
          <w:sz w:val="24"/>
          <w:szCs w:val="24"/>
        </w:rPr>
        <w:t xml:space="preserve">The two main parties who were the most effected by this incident was the mother and her 3-week-old child and the bus operator. </w:t>
      </w:r>
    </w:p>
    <w:p w14:paraId="5824FEE0" w14:textId="55059C1C" w:rsidR="008C3985" w:rsidRDefault="008C3985" w:rsidP="00E4202D">
      <w:pPr>
        <w:ind w:right="107"/>
        <w:jc w:val="both"/>
        <w:rPr>
          <w:sz w:val="24"/>
          <w:szCs w:val="24"/>
        </w:rPr>
      </w:pPr>
      <w:r>
        <w:rPr>
          <w:sz w:val="24"/>
          <w:szCs w:val="24"/>
        </w:rPr>
        <w:t>Some of the impacts to take into consideration are that t</w:t>
      </w:r>
      <w:r w:rsidR="00A93014">
        <w:rPr>
          <w:sz w:val="24"/>
          <w:szCs w:val="24"/>
        </w:rPr>
        <w:t xml:space="preserve">he area in which this </w:t>
      </w:r>
      <w:r>
        <w:rPr>
          <w:sz w:val="24"/>
          <w:szCs w:val="24"/>
        </w:rPr>
        <w:t xml:space="preserve">incident </w:t>
      </w:r>
      <w:r w:rsidR="00A93014">
        <w:rPr>
          <w:sz w:val="24"/>
          <w:szCs w:val="24"/>
        </w:rPr>
        <w:t xml:space="preserve">happened is considered a more </w:t>
      </w:r>
      <w:r>
        <w:rPr>
          <w:sz w:val="24"/>
          <w:szCs w:val="24"/>
        </w:rPr>
        <w:t>deprived</w:t>
      </w:r>
      <w:r w:rsidR="00A93014">
        <w:rPr>
          <w:sz w:val="24"/>
          <w:szCs w:val="24"/>
        </w:rPr>
        <w:t xml:space="preserve"> part of the city</w:t>
      </w:r>
      <w:r>
        <w:rPr>
          <w:sz w:val="24"/>
          <w:szCs w:val="24"/>
        </w:rPr>
        <w:t xml:space="preserve">. </w:t>
      </w:r>
      <w:r w:rsidR="00F865C6">
        <w:rPr>
          <w:sz w:val="24"/>
          <w:szCs w:val="24"/>
        </w:rPr>
        <w:t>“</w:t>
      </w:r>
      <w:r w:rsidR="00F865C6" w:rsidRPr="00F865C6">
        <w:rPr>
          <w:i/>
          <w:iCs/>
          <w:sz w:val="24"/>
          <w:szCs w:val="24"/>
        </w:rPr>
        <w:t>Deprived people or people from deprived areas do not have the things that people consider to be essential in life</w:t>
      </w:r>
      <w:r w:rsidR="00F865C6">
        <w:rPr>
          <w:sz w:val="24"/>
          <w:szCs w:val="24"/>
        </w:rPr>
        <w:t xml:space="preserve">”. (Collins Dictionary, 2023) </w:t>
      </w:r>
    </w:p>
    <w:p w14:paraId="4CECA460" w14:textId="77777777" w:rsidR="008C3985" w:rsidRDefault="008C3985" w:rsidP="00E4202D">
      <w:pPr>
        <w:ind w:right="107"/>
        <w:jc w:val="both"/>
        <w:rPr>
          <w:sz w:val="24"/>
          <w:szCs w:val="24"/>
        </w:rPr>
      </w:pPr>
    </w:p>
    <w:p w14:paraId="3A6066DB" w14:textId="083E65FE" w:rsidR="007427FA" w:rsidRDefault="008C3985" w:rsidP="00E4202D">
      <w:pPr>
        <w:ind w:right="107"/>
        <w:jc w:val="both"/>
        <w:rPr>
          <w:sz w:val="24"/>
          <w:szCs w:val="24"/>
        </w:rPr>
      </w:pPr>
      <w:r>
        <w:rPr>
          <w:sz w:val="24"/>
          <w:szCs w:val="24"/>
        </w:rPr>
        <w:t>There is a</w:t>
      </w:r>
      <w:r w:rsidR="007544A7">
        <w:rPr>
          <w:sz w:val="24"/>
          <w:szCs w:val="24"/>
        </w:rPr>
        <w:t xml:space="preserve">lso a </w:t>
      </w:r>
      <w:r>
        <w:rPr>
          <w:sz w:val="24"/>
          <w:szCs w:val="24"/>
        </w:rPr>
        <w:t xml:space="preserve">massive on-going issue with </w:t>
      </w:r>
      <w:r w:rsidR="007544A7">
        <w:rPr>
          <w:sz w:val="24"/>
          <w:szCs w:val="24"/>
        </w:rPr>
        <w:t xml:space="preserve">large groups of </w:t>
      </w:r>
      <w:r>
        <w:rPr>
          <w:sz w:val="24"/>
          <w:szCs w:val="24"/>
        </w:rPr>
        <w:t xml:space="preserve">teenagers who are congregating in large </w:t>
      </w:r>
      <w:r w:rsidR="007544A7">
        <w:rPr>
          <w:sz w:val="24"/>
          <w:szCs w:val="24"/>
        </w:rPr>
        <w:t>numbers,</w:t>
      </w:r>
      <w:r>
        <w:rPr>
          <w:sz w:val="24"/>
          <w:szCs w:val="24"/>
        </w:rPr>
        <w:t xml:space="preserve"> causing a huge amount of </w:t>
      </w:r>
      <w:r w:rsidR="007544A7">
        <w:rPr>
          <w:sz w:val="24"/>
          <w:szCs w:val="24"/>
        </w:rPr>
        <w:t>disruption thru antisocial behaviour. The issues over the summertime have gotten so bad that a dispersal power under section 35 of the Anti-social behaviour, crime and policing Act 2014 has been put into effect in the city centre area</w:t>
      </w:r>
      <w:r w:rsidR="007427FA">
        <w:rPr>
          <w:sz w:val="24"/>
          <w:szCs w:val="24"/>
        </w:rPr>
        <w:t xml:space="preserve"> to try and tackle the on-going anti-social behaviour and be as proactive as possible with dealing with these issues to bring a safer community.</w:t>
      </w:r>
    </w:p>
    <w:p w14:paraId="7AAC488B" w14:textId="7E1F0CE3" w:rsidR="001E2C15" w:rsidRDefault="001E2C15" w:rsidP="00E4202D">
      <w:pPr>
        <w:ind w:right="107"/>
        <w:jc w:val="both"/>
        <w:rPr>
          <w:sz w:val="24"/>
          <w:szCs w:val="24"/>
        </w:rPr>
      </w:pPr>
    </w:p>
    <w:p w14:paraId="4747ECBA" w14:textId="0B026E18" w:rsidR="007427FA" w:rsidRDefault="007427FA" w:rsidP="007427FA">
      <w:pPr>
        <w:ind w:left="720" w:right="107"/>
        <w:jc w:val="both"/>
        <w:rPr>
          <w:sz w:val="24"/>
          <w:szCs w:val="24"/>
        </w:rPr>
      </w:pPr>
      <w:r>
        <w:rPr>
          <w:sz w:val="24"/>
          <w:szCs w:val="24"/>
        </w:rPr>
        <w:t>“</w:t>
      </w:r>
      <w:r w:rsidRPr="007427FA">
        <w:rPr>
          <w:i/>
          <w:iCs/>
          <w:sz w:val="24"/>
          <w:szCs w:val="24"/>
        </w:rPr>
        <w:t>Section 35 dispersal orders under the Anti-Social Behaviour, Crime and Policing Act 2014, aim to ensure the safety of the public, and reduce the risk of any anti-social behaviour or disorder within this area</w:t>
      </w:r>
      <w:r w:rsidRPr="007427FA">
        <w:rPr>
          <w:sz w:val="24"/>
          <w:szCs w:val="24"/>
        </w:rPr>
        <w:t>.</w:t>
      </w:r>
      <w:r>
        <w:rPr>
          <w:sz w:val="24"/>
          <w:szCs w:val="24"/>
        </w:rPr>
        <w:t>” (South Wales Police, 2020)</w:t>
      </w:r>
    </w:p>
    <w:p w14:paraId="1CD0419E" w14:textId="77777777" w:rsidR="007544A7" w:rsidRDefault="007544A7" w:rsidP="00E4202D">
      <w:pPr>
        <w:ind w:right="107"/>
        <w:jc w:val="both"/>
        <w:rPr>
          <w:sz w:val="24"/>
          <w:szCs w:val="24"/>
        </w:rPr>
      </w:pPr>
    </w:p>
    <w:p w14:paraId="488EFAF7" w14:textId="38826C50" w:rsidR="001B5839" w:rsidRDefault="007544A7" w:rsidP="00E4202D">
      <w:pPr>
        <w:ind w:right="107"/>
        <w:jc w:val="both"/>
        <w:rPr>
          <w:sz w:val="24"/>
          <w:szCs w:val="24"/>
        </w:rPr>
      </w:pPr>
      <w:r>
        <w:rPr>
          <w:sz w:val="24"/>
          <w:szCs w:val="24"/>
        </w:rPr>
        <w:t xml:space="preserve">One of the issues this bring neighbouring parts of the city centre, is that the youths will now use public transport to utilise and cause issues on there and then cause issues in other parts of the city. </w:t>
      </w:r>
      <w:r w:rsidR="00C92A6E">
        <w:rPr>
          <w:sz w:val="24"/>
          <w:szCs w:val="24"/>
        </w:rPr>
        <w:t>A</w:t>
      </w:r>
      <w:r w:rsidR="001336A5">
        <w:rPr>
          <w:sz w:val="24"/>
          <w:szCs w:val="24"/>
        </w:rPr>
        <w:t xml:space="preserve">ll these add up to set a scene and give officers a greater understanding of the environment in which officers are working within. </w:t>
      </w:r>
    </w:p>
    <w:p w14:paraId="6D933469" w14:textId="7E8204F6" w:rsidR="00733484" w:rsidRDefault="001B5839" w:rsidP="00E4202D">
      <w:pPr>
        <w:ind w:right="107"/>
        <w:jc w:val="both"/>
        <w:rPr>
          <w:sz w:val="24"/>
          <w:szCs w:val="24"/>
        </w:rPr>
      </w:pPr>
      <w:r>
        <w:rPr>
          <w:sz w:val="24"/>
          <w:szCs w:val="24"/>
        </w:rPr>
        <w:lastRenderedPageBreak/>
        <w:t xml:space="preserve">The first stage was to speak with all victims and take </w:t>
      </w:r>
      <w:r w:rsidR="00105CC6">
        <w:rPr>
          <w:sz w:val="24"/>
          <w:szCs w:val="24"/>
        </w:rPr>
        <w:t>statements</w:t>
      </w:r>
      <w:r>
        <w:rPr>
          <w:sz w:val="24"/>
          <w:szCs w:val="24"/>
        </w:rPr>
        <w:t xml:space="preserve"> from each and </w:t>
      </w:r>
      <w:r w:rsidR="00105CC6">
        <w:rPr>
          <w:sz w:val="24"/>
          <w:szCs w:val="24"/>
        </w:rPr>
        <w:t xml:space="preserve">every </w:t>
      </w:r>
      <w:r>
        <w:rPr>
          <w:sz w:val="24"/>
          <w:szCs w:val="24"/>
        </w:rPr>
        <w:t xml:space="preserve">person involved to get their account of </w:t>
      </w:r>
      <w:r w:rsidR="00105CC6">
        <w:rPr>
          <w:sz w:val="24"/>
          <w:szCs w:val="24"/>
        </w:rPr>
        <w:t xml:space="preserve">events as they unfolded from their perspective and to establish if anyone had any sort of evidence to enable us to try and identify and work out who the main culprits or culprit could be. </w:t>
      </w:r>
    </w:p>
    <w:p w14:paraId="56464E3F" w14:textId="146C1A5E" w:rsidR="00105CC6" w:rsidRDefault="00105CC6" w:rsidP="00E4202D">
      <w:pPr>
        <w:ind w:right="107"/>
        <w:jc w:val="both"/>
        <w:rPr>
          <w:sz w:val="24"/>
          <w:szCs w:val="24"/>
        </w:rPr>
      </w:pPr>
      <w:r>
        <w:rPr>
          <w:sz w:val="24"/>
          <w:szCs w:val="24"/>
        </w:rPr>
        <w:t xml:space="preserve">To do this we spoke to all person on the bus at the time of the incident involving the rock being thrown into the bus and then asked about their experience and what they witnessed during the journey and all the way back to before the bus leaving the bus depot. </w:t>
      </w:r>
    </w:p>
    <w:p w14:paraId="2C7792E9" w14:textId="100788EC" w:rsidR="00105CC6" w:rsidRDefault="00105CC6" w:rsidP="00E4202D">
      <w:pPr>
        <w:ind w:right="107"/>
        <w:jc w:val="both"/>
        <w:rPr>
          <w:sz w:val="24"/>
          <w:szCs w:val="24"/>
        </w:rPr>
      </w:pPr>
      <w:r>
        <w:rPr>
          <w:sz w:val="24"/>
          <w:szCs w:val="24"/>
        </w:rPr>
        <w:t>All this will give us as officers more information and to give a greater background of what has happened prior and to understand people’s perspectives.</w:t>
      </w:r>
    </w:p>
    <w:p w14:paraId="2C651981" w14:textId="77777777" w:rsidR="00105CC6" w:rsidRDefault="00105CC6" w:rsidP="00E4202D">
      <w:pPr>
        <w:ind w:right="107"/>
        <w:jc w:val="both"/>
        <w:rPr>
          <w:sz w:val="24"/>
          <w:szCs w:val="24"/>
        </w:rPr>
      </w:pPr>
    </w:p>
    <w:p w14:paraId="22EDA482" w14:textId="5D0551A5" w:rsidR="00957821" w:rsidRDefault="00957821" w:rsidP="00E4202D">
      <w:pPr>
        <w:ind w:right="107"/>
        <w:jc w:val="both"/>
        <w:rPr>
          <w:sz w:val="24"/>
          <w:szCs w:val="24"/>
        </w:rPr>
      </w:pPr>
      <w:r>
        <w:rPr>
          <w:sz w:val="24"/>
          <w:szCs w:val="24"/>
        </w:rPr>
        <w:t xml:space="preserve">The same time this allows us to establish what services we can offer victims, whether that be </w:t>
      </w:r>
      <w:r w:rsidRPr="00957821">
        <w:rPr>
          <w:sz w:val="24"/>
          <w:szCs w:val="24"/>
        </w:rPr>
        <w:t xml:space="preserve">Early help </w:t>
      </w:r>
      <w:r>
        <w:rPr>
          <w:sz w:val="24"/>
          <w:szCs w:val="24"/>
        </w:rPr>
        <w:t xml:space="preserve">referrals and </w:t>
      </w:r>
      <w:r w:rsidRPr="00957821">
        <w:rPr>
          <w:sz w:val="24"/>
          <w:szCs w:val="24"/>
        </w:rPr>
        <w:t xml:space="preserve">early intervention are </w:t>
      </w:r>
      <w:r>
        <w:rPr>
          <w:sz w:val="24"/>
          <w:szCs w:val="24"/>
        </w:rPr>
        <w:t>“</w:t>
      </w:r>
      <w:r w:rsidRPr="00957821">
        <w:rPr>
          <w:i/>
          <w:iCs/>
          <w:sz w:val="24"/>
          <w:szCs w:val="24"/>
        </w:rPr>
        <w:t>forms of support aimed at improving outcomes for children or preventing escalating need or risk</w:t>
      </w:r>
      <w:r>
        <w:rPr>
          <w:sz w:val="24"/>
          <w:szCs w:val="24"/>
        </w:rPr>
        <w:t xml:space="preserve">”. (NSPCC, 2023) Or a Public Protection Notice which </w:t>
      </w:r>
      <w:r w:rsidRPr="00957821">
        <w:rPr>
          <w:sz w:val="24"/>
          <w:szCs w:val="24"/>
        </w:rPr>
        <w:t xml:space="preserve">is an </w:t>
      </w:r>
      <w:r>
        <w:rPr>
          <w:sz w:val="24"/>
          <w:szCs w:val="24"/>
        </w:rPr>
        <w:t>“</w:t>
      </w:r>
      <w:r w:rsidRPr="00957821">
        <w:rPr>
          <w:i/>
          <w:iCs/>
          <w:sz w:val="24"/>
          <w:szCs w:val="24"/>
        </w:rPr>
        <w:t>information-sharing document that records safeguarding concerns about an adult or child. PPNs are shared with partner agencies to inform a multi-agency response</w:t>
      </w:r>
      <w:r>
        <w:rPr>
          <w:sz w:val="24"/>
          <w:szCs w:val="24"/>
        </w:rPr>
        <w:t>.” (HMICFRS, 2023)</w:t>
      </w:r>
    </w:p>
    <w:p w14:paraId="1A87D468" w14:textId="77777777" w:rsidR="00105CC6" w:rsidRDefault="00105CC6" w:rsidP="00E4202D">
      <w:pPr>
        <w:ind w:right="107"/>
        <w:jc w:val="both"/>
        <w:rPr>
          <w:sz w:val="24"/>
          <w:szCs w:val="24"/>
        </w:rPr>
      </w:pPr>
    </w:p>
    <w:p w14:paraId="60170DB1" w14:textId="706ECC65" w:rsidR="00C93E75" w:rsidRDefault="00C35047" w:rsidP="00E4202D">
      <w:pPr>
        <w:ind w:right="107"/>
        <w:jc w:val="both"/>
        <w:rPr>
          <w:sz w:val="24"/>
          <w:szCs w:val="24"/>
        </w:rPr>
      </w:pPr>
      <w:r>
        <w:rPr>
          <w:sz w:val="24"/>
          <w:szCs w:val="24"/>
        </w:rPr>
        <w:t xml:space="preserve">Both these services will help support victims and with the use of other agencies we are able to offer wider services to give the best opportunity to fulfil the needs of all victims. </w:t>
      </w:r>
    </w:p>
    <w:p w14:paraId="64DD05C9" w14:textId="65A433A7" w:rsidR="005002F0" w:rsidRDefault="007C276B" w:rsidP="00E4202D">
      <w:pPr>
        <w:ind w:right="107"/>
        <w:jc w:val="both"/>
        <w:rPr>
          <w:sz w:val="24"/>
          <w:szCs w:val="24"/>
        </w:rPr>
      </w:pPr>
      <w:r>
        <w:rPr>
          <w:sz w:val="24"/>
          <w:szCs w:val="24"/>
        </w:rPr>
        <w:t>After gaining CCTV from within the bus from the bus operator and from key witnesses on the bus we were able to identify all suspect and particularly the main</w:t>
      </w:r>
      <w:r w:rsidR="005002F0">
        <w:rPr>
          <w:sz w:val="24"/>
          <w:szCs w:val="24"/>
        </w:rPr>
        <w:t xml:space="preserve"> culprit who threw the rock at the bus – which was also captured on CCTV.</w:t>
      </w:r>
    </w:p>
    <w:p w14:paraId="2BEA7D6E" w14:textId="675E7C56" w:rsidR="00D9160D" w:rsidRDefault="005002F0" w:rsidP="00E4202D">
      <w:pPr>
        <w:ind w:right="107"/>
        <w:jc w:val="both"/>
        <w:rPr>
          <w:sz w:val="24"/>
          <w:szCs w:val="24"/>
        </w:rPr>
      </w:pPr>
      <w:r>
        <w:rPr>
          <w:sz w:val="24"/>
          <w:szCs w:val="24"/>
        </w:rPr>
        <w:t xml:space="preserve">With all evidence obtained we proceeded to arrest the person responsible, and he was subsequently arrested for Assault and Criminal Damage. </w:t>
      </w:r>
    </w:p>
    <w:p w14:paraId="2A32E307" w14:textId="72D62B5E" w:rsidR="00D9160D" w:rsidRDefault="00D9160D" w:rsidP="00E4202D">
      <w:pPr>
        <w:ind w:right="107"/>
        <w:jc w:val="both"/>
        <w:rPr>
          <w:sz w:val="24"/>
          <w:szCs w:val="24"/>
        </w:rPr>
      </w:pPr>
      <w:r>
        <w:rPr>
          <w:sz w:val="24"/>
          <w:szCs w:val="24"/>
        </w:rPr>
        <w:t xml:space="preserve">The legislation states that due to the glass injuring a </w:t>
      </w:r>
      <w:r w:rsidR="00ED1086">
        <w:rPr>
          <w:sz w:val="24"/>
          <w:szCs w:val="24"/>
        </w:rPr>
        <w:t>3-week-old</w:t>
      </w:r>
      <w:r>
        <w:rPr>
          <w:sz w:val="24"/>
          <w:szCs w:val="24"/>
        </w:rPr>
        <w:t xml:space="preserve">-baby, where a person is guilty of the </w:t>
      </w:r>
      <w:r w:rsidR="00ED1086">
        <w:rPr>
          <w:sz w:val="24"/>
          <w:szCs w:val="24"/>
        </w:rPr>
        <w:t>offence if, “</w:t>
      </w:r>
      <w:r w:rsidR="00ED1086" w:rsidRPr="00ED1086">
        <w:rPr>
          <w:i/>
          <w:iCs/>
          <w:sz w:val="24"/>
          <w:szCs w:val="24"/>
        </w:rPr>
        <w:t>an assault is any act (and not mere omission to act) by which a person intentionally or recklessly causes another to suffer or apprehend immediate unlawful violence.</w:t>
      </w:r>
      <w:r w:rsidR="00ED1086">
        <w:rPr>
          <w:i/>
          <w:iCs/>
          <w:sz w:val="24"/>
          <w:szCs w:val="24"/>
        </w:rPr>
        <w:t>”</w:t>
      </w:r>
      <w:r w:rsidR="00ED1086" w:rsidRPr="00ED1086">
        <w:rPr>
          <w:i/>
          <w:iCs/>
          <w:sz w:val="24"/>
          <w:szCs w:val="24"/>
        </w:rPr>
        <w:t xml:space="preserve"> </w:t>
      </w:r>
      <w:r w:rsidR="00ED1086">
        <w:rPr>
          <w:sz w:val="24"/>
          <w:szCs w:val="24"/>
        </w:rPr>
        <w:t xml:space="preserve">(CPS, 2023). Which we believe the baby has suffered. </w:t>
      </w:r>
    </w:p>
    <w:p w14:paraId="199CC339" w14:textId="77777777" w:rsidR="00ED1086" w:rsidRDefault="00ED1086" w:rsidP="00E4202D">
      <w:pPr>
        <w:ind w:right="107"/>
        <w:jc w:val="both"/>
        <w:rPr>
          <w:sz w:val="24"/>
          <w:szCs w:val="24"/>
        </w:rPr>
      </w:pPr>
    </w:p>
    <w:p w14:paraId="452347E5" w14:textId="0E4DB06A" w:rsidR="005002F0" w:rsidRDefault="00ED1086" w:rsidP="00E4202D">
      <w:pPr>
        <w:ind w:right="107"/>
        <w:jc w:val="both"/>
        <w:rPr>
          <w:sz w:val="24"/>
          <w:szCs w:val="24"/>
        </w:rPr>
      </w:pPr>
      <w:r>
        <w:rPr>
          <w:sz w:val="24"/>
          <w:szCs w:val="24"/>
        </w:rPr>
        <w:t>We then also</w:t>
      </w:r>
      <w:r w:rsidR="00027A39">
        <w:rPr>
          <w:sz w:val="24"/>
          <w:szCs w:val="24"/>
        </w:rPr>
        <w:t xml:space="preserve"> arrested for</w:t>
      </w:r>
      <w:r>
        <w:rPr>
          <w:sz w:val="24"/>
          <w:szCs w:val="24"/>
        </w:rPr>
        <w:t xml:space="preserve"> criminal damage due to the bus window being smashed</w:t>
      </w:r>
      <w:r w:rsidR="00027A39">
        <w:rPr>
          <w:sz w:val="24"/>
          <w:szCs w:val="24"/>
        </w:rPr>
        <w:t xml:space="preserve"> with intent and legislation stating </w:t>
      </w:r>
      <w:r w:rsidR="00C92A6E">
        <w:rPr>
          <w:sz w:val="24"/>
          <w:szCs w:val="24"/>
        </w:rPr>
        <w:t>and according to the crown prosecution service (2023),</w:t>
      </w:r>
      <w:r w:rsidR="00027A39">
        <w:rPr>
          <w:sz w:val="24"/>
          <w:szCs w:val="24"/>
        </w:rPr>
        <w:t xml:space="preserve"> </w:t>
      </w:r>
      <w:r w:rsidR="00027A39">
        <w:rPr>
          <w:i/>
          <w:iCs/>
          <w:sz w:val="24"/>
          <w:szCs w:val="24"/>
        </w:rPr>
        <w:t>“</w:t>
      </w:r>
      <w:r w:rsidR="00027A39" w:rsidRPr="00027A39">
        <w:rPr>
          <w:i/>
          <w:iCs/>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027A39">
        <w:rPr>
          <w:sz w:val="24"/>
          <w:szCs w:val="24"/>
        </w:rPr>
        <w:t>”</w:t>
      </w:r>
    </w:p>
    <w:p w14:paraId="283ED8F9" w14:textId="219556C4" w:rsidR="00C93E75" w:rsidRDefault="005002F0" w:rsidP="005002F0">
      <w:pPr>
        <w:ind w:right="107"/>
        <w:jc w:val="both"/>
        <w:rPr>
          <w:sz w:val="24"/>
          <w:szCs w:val="24"/>
        </w:rPr>
      </w:pPr>
      <w:r>
        <w:rPr>
          <w:sz w:val="24"/>
          <w:szCs w:val="24"/>
        </w:rPr>
        <w:t>The male suspects admitted to all offences and has since been charged with a Youth Conditional Caution which is a “</w:t>
      </w:r>
      <w:r w:rsidRPr="0059444C">
        <w:rPr>
          <w:i/>
          <w:iCs/>
          <w:sz w:val="24"/>
          <w:szCs w:val="24"/>
        </w:rPr>
        <w:t>formal youth out-of-court disposal framework provides a proportionate and effective resolution to offending and supports the principal statutory aim of the youth justice system of preventing offending by children and young people</w:t>
      </w:r>
      <w:r>
        <w:rPr>
          <w:sz w:val="24"/>
          <w:szCs w:val="24"/>
        </w:rPr>
        <w:t>.” (GOV.UK 2023)</w:t>
      </w:r>
    </w:p>
    <w:p w14:paraId="7E2F1F42" w14:textId="1DE60E6E" w:rsidR="00C93E75" w:rsidRDefault="005002F0" w:rsidP="00E4202D">
      <w:pPr>
        <w:ind w:right="107"/>
        <w:jc w:val="both"/>
        <w:rPr>
          <w:sz w:val="24"/>
          <w:szCs w:val="24"/>
        </w:rPr>
      </w:pPr>
      <w:r>
        <w:rPr>
          <w:sz w:val="24"/>
          <w:szCs w:val="24"/>
        </w:rPr>
        <w:t xml:space="preserve">Each Youth Conditional Caution is specific for each crime and </w:t>
      </w:r>
      <w:r w:rsidR="0059444C">
        <w:rPr>
          <w:sz w:val="24"/>
          <w:szCs w:val="24"/>
        </w:rPr>
        <w:t>will have conditions which need to be met by the offender.</w:t>
      </w:r>
    </w:p>
    <w:p w14:paraId="56585EDF" w14:textId="77777777" w:rsidR="00C93E75" w:rsidRDefault="00C93E75" w:rsidP="00E4202D">
      <w:pPr>
        <w:ind w:right="107"/>
        <w:jc w:val="both"/>
        <w:rPr>
          <w:sz w:val="24"/>
          <w:szCs w:val="24"/>
        </w:rPr>
      </w:pPr>
    </w:p>
    <w:p w14:paraId="783FCA7A" w14:textId="1DC4412B" w:rsidR="00B33DC2" w:rsidRDefault="00E322AE" w:rsidP="00E4202D">
      <w:pPr>
        <w:ind w:right="107"/>
        <w:jc w:val="both"/>
        <w:rPr>
          <w:sz w:val="24"/>
          <w:szCs w:val="24"/>
        </w:rPr>
      </w:pPr>
      <w:r>
        <w:rPr>
          <w:sz w:val="24"/>
          <w:szCs w:val="24"/>
        </w:rPr>
        <w:t>During the investigation we found that t</w:t>
      </w:r>
      <w:r w:rsidR="00081E1D">
        <w:rPr>
          <w:sz w:val="24"/>
          <w:szCs w:val="24"/>
        </w:rPr>
        <w:t xml:space="preserve">here </w:t>
      </w:r>
      <w:r w:rsidR="00B33DC2">
        <w:rPr>
          <w:sz w:val="24"/>
          <w:szCs w:val="24"/>
        </w:rPr>
        <w:t>w</w:t>
      </w:r>
      <w:r>
        <w:rPr>
          <w:sz w:val="24"/>
          <w:szCs w:val="24"/>
        </w:rPr>
        <w:t>ere</w:t>
      </w:r>
      <w:r w:rsidR="00081E1D">
        <w:rPr>
          <w:sz w:val="24"/>
          <w:szCs w:val="24"/>
        </w:rPr>
        <w:t xml:space="preserve"> no </w:t>
      </w:r>
      <w:r>
        <w:rPr>
          <w:sz w:val="24"/>
          <w:szCs w:val="24"/>
        </w:rPr>
        <w:t xml:space="preserve">types of </w:t>
      </w:r>
      <w:r w:rsidR="00081E1D">
        <w:rPr>
          <w:sz w:val="24"/>
          <w:szCs w:val="24"/>
        </w:rPr>
        <w:t>language barrier</w:t>
      </w:r>
      <w:r>
        <w:rPr>
          <w:sz w:val="24"/>
          <w:szCs w:val="24"/>
        </w:rPr>
        <w:t>s between</w:t>
      </w:r>
      <w:r w:rsidR="00081E1D">
        <w:rPr>
          <w:sz w:val="24"/>
          <w:szCs w:val="24"/>
        </w:rPr>
        <w:t xml:space="preserve"> people </w:t>
      </w:r>
      <w:r>
        <w:rPr>
          <w:sz w:val="24"/>
          <w:szCs w:val="24"/>
        </w:rPr>
        <w:t xml:space="preserve">involved </w:t>
      </w:r>
      <w:r w:rsidR="00081E1D">
        <w:rPr>
          <w:sz w:val="24"/>
          <w:szCs w:val="24"/>
        </w:rPr>
        <w:t>or related to this incident specifically.</w:t>
      </w:r>
    </w:p>
    <w:p w14:paraId="354B6269" w14:textId="4C1BEB7E" w:rsidR="00E322AE" w:rsidRDefault="00081E1D" w:rsidP="00E4202D">
      <w:pPr>
        <w:ind w:right="107"/>
        <w:jc w:val="both"/>
        <w:rPr>
          <w:sz w:val="24"/>
          <w:szCs w:val="24"/>
        </w:rPr>
      </w:pPr>
      <w:r>
        <w:rPr>
          <w:sz w:val="24"/>
          <w:szCs w:val="24"/>
        </w:rPr>
        <w:t>It could be argued that there could be social issues and learning difficulties with some of the teenagers involved in this particular incident</w:t>
      </w:r>
      <w:r w:rsidR="00B33DC2">
        <w:rPr>
          <w:sz w:val="24"/>
          <w:szCs w:val="24"/>
        </w:rPr>
        <w:t>, especially the main suspect who has been diagnosed since with learning difficulties</w:t>
      </w:r>
      <w:r w:rsidR="00E322AE">
        <w:rPr>
          <w:sz w:val="24"/>
          <w:szCs w:val="24"/>
        </w:rPr>
        <w:t>, and s</w:t>
      </w:r>
      <w:r w:rsidR="00B33DC2">
        <w:rPr>
          <w:sz w:val="24"/>
          <w:szCs w:val="24"/>
        </w:rPr>
        <w:t xml:space="preserve">ince the conclusion of the case it has been agreed </w:t>
      </w:r>
      <w:r w:rsidR="00E322AE">
        <w:rPr>
          <w:sz w:val="24"/>
          <w:szCs w:val="24"/>
        </w:rPr>
        <w:t xml:space="preserve">as one of the conditions of his Youth Conditional Caution </w:t>
      </w:r>
      <w:r w:rsidR="00B33DC2">
        <w:rPr>
          <w:sz w:val="24"/>
          <w:szCs w:val="24"/>
        </w:rPr>
        <w:t xml:space="preserve">that he would have to participate </w:t>
      </w:r>
      <w:r w:rsidR="00E322AE">
        <w:rPr>
          <w:sz w:val="24"/>
          <w:szCs w:val="24"/>
        </w:rPr>
        <w:t xml:space="preserve">and engage with Youth Justice services who will provide support in accessing and attending alternative education due to his learning needs. </w:t>
      </w:r>
    </w:p>
    <w:p w14:paraId="517BB9DD" w14:textId="77777777" w:rsidR="00E322AE" w:rsidRDefault="00E322AE" w:rsidP="00E4202D">
      <w:pPr>
        <w:ind w:right="107"/>
        <w:jc w:val="both"/>
        <w:rPr>
          <w:sz w:val="24"/>
          <w:szCs w:val="24"/>
        </w:rPr>
      </w:pPr>
    </w:p>
    <w:p w14:paraId="6638E8E5" w14:textId="3FEE60AC" w:rsidR="00B33DC2" w:rsidRDefault="00E322AE" w:rsidP="00E4202D">
      <w:pPr>
        <w:ind w:right="107"/>
        <w:jc w:val="both"/>
        <w:rPr>
          <w:sz w:val="24"/>
          <w:szCs w:val="24"/>
        </w:rPr>
      </w:pPr>
      <w:r>
        <w:rPr>
          <w:sz w:val="24"/>
          <w:szCs w:val="24"/>
        </w:rPr>
        <w:t xml:space="preserve">This shows that services are not only provided to the </w:t>
      </w:r>
      <w:r w:rsidR="00CF09CC">
        <w:rPr>
          <w:sz w:val="24"/>
          <w:szCs w:val="24"/>
        </w:rPr>
        <w:t>victims,</w:t>
      </w:r>
      <w:r>
        <w:rPr>
          <w:sz w:val="24"/>
          <w:szCs w:val="24"/>
        </w:rPr>
        <w:t xml:space="preserve"> but support offered to young offenders to help educate and support, rather than criminalise young offenders to give them opportunities to change for the better.</w:t>
      </w:r>
    </w:p>
    <w:p w14:paraId="2E2F9438" w14:textId="77777777" w:rsidR="00DC0558" w:rsidRDefault="00DC0558" w:rsidP="00E4202D">
      <w:pPr>
        <w:ind w:right="107"/>
        <w:jc w:val="both"/>
        <w:rPr>
          <w:sz w:val="24"/>
          <w:szCs w:val="24"/>
        </w:rPr>
      </w:pPr>
    </w:p>
    <w:p w14:paraId="2E45E1A7" w14:textId="657170E4" w:rsidR="00CF09CC" w:rsidRPr="00CF09CC" w:rsidRDefault="00DC0558" w:rsidP="00CF09CC">
      <w:pPr>
        <w:ind w:right="107"/>
        <w:jc w:val="both"/>
        <w:rPr>
          <w:i/>
          <w:iCs/>
          <w:sz w:val="24"/>
          <w:szCs w:val="24"/>
        </w:rPr>
      </w:pPr>
      <w:r>
        <w:rPr>
          <w:sz w:val="24"/>
          <w:szCs w:val="24"/>
        </w:rPr>
        <w:t>During the whole process as the offender was under 18 and considered a minor, it was imperative that he was given his rights and that he had an Appropriate Adult (AA) be in accompany</w:t>
      </w:r>
      <w:r w:rsidR="00CF09CC">
        <w:rPr>
          <w:sz w:val="24"/>
          <w:szCs w:val="24"/>
        </w:rPr>
        <w:t xml:space="preserve"> of the suspect</w:t>
      </w:r>
      <w:r>
        <w:rPr>
          <w:sz w:val="24"/>
          <w:szCs w:val="24"/>
        </w:rPr>
        <w:t xml:space="preserve"> the whole process</w:t>
      </w:r>
      <w:r w:rsidR="00CF09CC">
        <w:rPr>
          <w:sz w:val="24"/>
          <w:szCs w:val="24"/>
        </w:rPr>
        <w:t xml:space="preserve"> of the investigation</w:t>
      </w:r>
      <w:r>
        <w:rPr>
          <w:sz w:val="24"/>
          <w:szCs w:val="24"/>
        </w:rPr>
        <w:t xml:space="preserve">. </w:t>
      </w:r>
      <w:r w:rsidR="00CF09CC">
        <w:rPr>
          <w:sz w:val="24"/>
          <w:szCs w:val="24"/>
        </w:rPr>
        <w:t>Their role is to “</w:t>
      </w:r>
      <w:r w:rsidR="00CF09CC" w:rsidRPr="00CF09CC">
        <w:rPr>
          <w:i/>
          <w:iCs/>
          <w:sz w:val="24"/>
          <w:szCs w:val="24"/>
        </w:rPr>
        <w:t xml:space="preserve">provide advice to the child or young person, ensure that the police are treating them fairly and assist them with communicating with the police. An “appropriate adult”, for example, may be a parent, guardian, local authority social worker, from a voluntary organisation or some other </w:t>
      </w:r>
    </w:p>
    <w:p w14:paraId="1AC9A039" w14:textId="13E17442" w:rsidR="00FA0E5D" w:rsidRDefault="00CF09CC" w:rsidP="00E4202D">
      <w:pPr>
        <w:ind w:right="107"/>
        <w:jc w:val="both"/>
        <w:rPr>
          <w:sz w:val="24"/>
          <w:szCs w:val="24"/>
        </w:rPr>
      </w:pPr>
      <w:r w:rsidRPr="00CF09CC">
        <w:rPr>
          <w:i/>
          <w:iCs/>
          <w:sz w:val="24"/>
          <w:szCs w:val="24"/>
        </w:rPr>
        <w:t>responsible adult aged 18 or over who is not a police officer or employed by the police</w:t>
      </w:r>
      <w:r>
        <w:rPr>
          <w:i/>
          <w:iCs/>
          <w:sz w:val="24"/>
          <w:szCs w:val="24"/>
        </w:rPr>
        <w:t xml:space="preserve">” </w:t>
      </w:r>
      <w:r w:rsidRPr="00CF09CC">
        <w:rPr>
          <w:sz w:val="24"/>
          <w:szCs w:val="24"/>
        </w:rPr>
        <w:t>(GOV.UK, 2023)</w:t>
      </w:r>
      <w:r w:rsidR="001336A5">
        <w:rPr>
          <w:sz w:val="24"/>
          <w:szCs w:val="24"/>
        </w:rPr>
        <w:t>.</w:t>
      </w:r>
    </w:p>
    <w:p w14:paraId="669A84FB" w14:textId="77777777" w:rsidR="00FA0E5D" w:rsidRDefault="00FA0E5D" w:rsidP="00E4202D">
      <w:pPr>
        <w:ind w:right="107"/>
        <w:jc w:val="both"/>
        <w:rPr>
          <w:sz w:val="24"/>
          <w:szCs w:val="24"/>
        </w:rPr>
      </w:pPr>
    </w:p>
    <w:p w14:paraId="537ED556" w14:textId="4D225EE8" w:rsidR="00FA0E5D" w:rsidRDefault="001B5839" w:rsidP="00E4202D">
      <w:pPr>
        <w:ind w:right="107"/>
        <w:jc w:val="both"/>
        <w:rPr>
          <w:sz w:val="24"/>
          <w:szCs w:val="24"/>
        </w:rPr>
      </w:pPr>
      <w:r>
        <w:rPr>
          <w:sz w:val="24"/>
          <w:szCs w:val="24"/>
        </w:rPr>
        <w:t xml:space="preserve">There </w:t>
      </w:r>
      <w:r w:rsidR="00E02525">
        <w:rPr>
          <w:sz w:val="24"/>
          <w:szCs w:val="24"/>
        </w:rPr>
        <w:t xml:space="preserve">wasn’t </w:t>
      </w:r>
      <w:r>
        <w:rPr>
          <w:sz w:val="24"/>
          <w:szCs w:val="24"/>
        </w:rPr>
        <w:t>any race or cultural background</w:t>
      </w:r>
      <w:r w:rsidR="00E02525">
        <w:rPr>
          <w:sz w:val="24"/>
          <w:szCs w:val="24"/>
        </w:rPr>
        <w:t xml:space="preserve"> factors</w:t>
      </w:r>
      <w:r>
        <w:rPr>
          <w:sz w:val="24"/>
          <w:szCs w:val="24"/>
        </w:rPr>
        <w:t xml:space="preserve"> </w:t>
      </w:r>
      <w:r w:rsidR="00E02525">
        <w:rPr>
          <w:sz w:val="24"/>
          <w:szCs w:val="24"/>
        </w:rPr>
        <w:t>involved with this incident</w:t>
      </w:r>
      <w:r w:rsidR="001336A5">
        <w:rPr>
          <w:sz w:val="24"/>
          <w:szCs w:val="24"/>
        </w:rPr>
        <w:t xml:space="preserve">. There were also no issues of equality or ethical factors that played any </w:t>
      </w:r>
      <w:r w:rsidR="00FA0E5D">
        <w:rPr>
          <w:sz w:val="24"/>
          <w:szCs w:val="24"/>
        </w:rPr>
        <w:t>type of role throughout this case.</w:t>
      </w:r>
    </w:p>
    <w:p w14:paraId="75A82598" w14:textId="3A9FC219" w:rsidR="00977557" w:rsidRDefault="00FA0E5D" w:rsidP="00E4202D">
      <w:pPr>
        <w:ind w:right="107"/>
        <w:jc w:val="both"/>
        <w:rPr>
          <w:sz w:val="24"/>
          <w:szCs w:val="24"/>
        </w:rPr>
      </w:pPr>
      <w:r>
        <w:rPr>
          <w:sz w:val="24"/>
          <w:szCs w:val="24"/>
        </w:rPr>
        <w:t>The remainder of the youths who were identified were all sent an ASB referral. This is considered a new form in dealing with low level crimes</w:t>
      </w:r>
      <w:r w:rsidR="00977557">
        <w:rPr>
          <w:sz w:val="24"/>
          <w:szCs w:val="24"/>
        </w:rPr>
        <w:t xml:space="preserve">. </w:t>
      </w:r>
    </w:p>
    <w:p w14:paraId="3B3C582A" w14:textId="2508525C" w:rsidR="00977557" w:rsidRDefault="00977557" w:rsidP="00E4202D">
      <w:pPr>
        <w:ind w:right="107"/>
        <w:jc w:val="both"/>
        <w:rPr>
          <w:sz w:val="24"/>
          <w:szCs w:val="24"/>
        </w:rPr>
      </w:pPr>
      <w:r>
        <w:rPr>
          <w:sz w:val="24"/>
          <w:szCs w:val="24"/>
        </w:rPr>
        <w:t xml:space="preserve">After the case had been concluded, all victims had been updated of the outcomes and they all received continued support from partner agencies, even after the investigation and outcomes had been confirmed. </w:t>
      </w:r>
    </w:p>
    <w:p w14:paraId="2EE75627" w14:textId="78D2CFD3" w:rsidR="00977557" w:rsidRDefault="00977557" w:rsidP="00E4202D">
      <w:pPr>
        <w:ind w:right="107"/>
        <w:jc w:val="both"/>
        <w:rPr>
          <w:sz w:val="24"/>
          <w:szCs w:val="24"/>
        </w:rPr>
      </w:pPr>
    </w:p>
    <w:p w14:paraId="0A38F418" w14:textId="41C7B219" w:rsidR="00C92A6E" w:rsidRDefault="00C92A6E" w:rsidP="00C92A6E">
      <w:pPr>
        <w:ind w:right="107"/>
        <w:jc w:val="both"/>
        <w:rPr>
          <w:sz w:val="24"/>
          <w:szCs w:val="24"/>
        </w:rPr>
      </w:pPr>
      <w:r>
        <w:rPr>
          <w:sz w:val="24"/>
          <w:szCs w:val="24"/>
        </w:rPr>
        <w:t>In conclusion,</w:t>
      </w:r>
      <w:r>
        <w:rPr>
          <w:sz w:val="24"/>
          <w:szCs w:val="24"/>
        </w:rPr>
        <w:t xml:space="preserve"> I feel that the whole incident and case was delt with in the best possible way and all victims were in constant contact from myself and if not myself then a colleague, which not only kept the victims up to date with developments throughout the investigation phase but also to follow up on relevant help services being utilised. </w:t>
      </w:r>
    </w:p>
    <w:p w14:paraId="1D40A8DF" w14:textId="77777777" w:rsidR="00C92A6E" w:rsidRDefault="00C92A6E" w:rsidP="00C92A6E">
      <w:pPr>
        <w:ind w:right="107"/>
        <w:jc w:val="both"/>
        <w:rPr>
          <w:sz w:val="24"/>
          <w:szCs w:val="24"/>
        </w:rPr>
      </w:pPr>
      <w:r>
        <w:rPr>
          <w:sz w:val="24"/>
          <w:szCs w:val="24"/>
        </w:rPr>
        <w:t>This was to ensure we were delivering the best services possible and to reassure theses victims that we had taken the incident very seriously and that we were doing something about what’s happened to them and more importantly, it sent a message out to everyone involved and to the wider community, that incidents like this will not be tolerated in the South Wales area.</w:t>
      </w:r>
    </w:p>
    <w:p w14:paraId="3CD832D1" w14:textId="77777777" w:rsidR="00C92A6E" w:rsidRDefault="00C92A6E" w:rsidP="00C92A6E">
      <w:pPr>
        <w:ind w:right="107"/>
        <w:jc w:val="both"/>
        <w:rPr>
          <w:sz w:val="24"/>
          <w:szCs w:val="24"/>
        </w:rPr>
      </w:pPr>
      <w:r>
        <w:rPr>
          <w:sz w:val="24"/>
          <w:szCs w:val="24"/>
        </w:rPr>
        <w:t xml:space="preserve">I feel that we got the best result possible for this case and everyone who was involved and affected by this incident were all grateful and happy with the result we were able to get for them to get justice. </w:t>
      </w:r>
    </w:p>
    <w:p w14:paraId="632B2C86" w14:textId="77777777" w:rsidR="00C92A6E" w:rsidRDefault="00C92A6E" w:rsidP="00C92A6E">
      <w:pPr>
        <w:ind w:right="107"/>
        <w:jc w:val="both"/>
        <w:rPr>
          <w:sz w:val="24"/>
          <w:szCs w:val="24"/>
        </w:rPr>
      </w:pPr>
    </w:p>
    <w:p w14:paraId="2E7BC054" w14:textId="51B11B1A" w:rsidR="00733484" w:rsidRDefault="0058572B" w:rsidP="00C92A6E">
      <w:pPr>
        <w:ind w:right="107"/>
        <w:jc w:val="both"/>
        <w:rPr>
          <w:sz w:val="24"/>
          <w:szCs w:val="24"/>
        </w:rPr>
      </w:pPr>
      <w:r>
        <w:rPr>
          <w:sz w:val="24"/>
          <w:szCs w:val="24"/>
        </w:rPr>
        <w:t>Words: 17</w:t>
      </w:r>
      <w:r w:rsidR="00C92A6E">
        <w:rPr>
          <w:sz w:val="24"/>
          <w:szCs w:val="24"/>
        </w:rPr>
        <w:t>42</w:t>
      </w:r>
    </w:p>
    <w:p w14:paraId="565A9F4C" w14:textId="77777777" w:rsidR="00733484" w:rsidRDefault="00733484" w:rsidP="00E4202D">
      <w:pPr>
        <w:ind w:right="107"/>
        <w:jc w:val="both"/>
        <w:rPr>
          <w:sz w:val="24"/>
          <w:szCs w:val="24"/>
        </w:rPr>
      </w:pPr>
    </w:p>
    <w:p w14:paraId="64416DE4" w14:textId="77777777" w:rsidR="00733484" w:rsidRDefault="00733484" w:rsidP="00E4202D">
      <w:pPr>
        <w:ind w:right="107"/>
        <w:jc w:val="both"/>
        <w:rPr>
          <w:sz w:val="24"/>
          <w:szCs w:val="24"/>
        </w:rPr>
      </w:pPr>
    </w:p>
    <w:p w14:paraId="4FB2A84C" w14:textId="77777777" w:rsidR="00733484" w:rsidRDefault="00733484" w:rsidP="00E4202D">
      <w:pPr>
        <w:ind w:right="107"/>
        <w:jc w:val="both"/>
        <w:rPr>
          <w:sz w:val="24"/>
          <w:szCs w:val="24"/>
        </w:rPr>
      </w:pPr>
    </w:p>
    <w:p w14:paraId="4DBCC881" w14:textId="18D3E163" w:rsidR="00465198" w:rsidRDefault="00465198">
      <w:pPr>
        <w:overflowPunct/>
        <w:autoSpaceDE/>
        <w:autoSpaceDN/>
        <w:adjustRightInd/>
        <w:textAlignment w:val="auto"/>
        <w:rPr>
          <w:sz w:val="24"/>
          <w:szCs w:val="24"/>
        </w:rPr>
      </w:pPr>
    </w:p>
    <w:p w14:paraId="6DE71C4A" w14:textId="77777777" w:rsidR="0058572B" w:rsidRDefault="0058572B" w:rsidP="00465198">
      <w:pPr>
        <w:ind w:right="107"/>
        <w:jc w:val="both"/>
        <w:rPr>
          <w:sz w:val="24"/>
          <w:szCs w:val="24"/>
        </w:rPr>
      </w:pPr>
    </w:p>
    <w:p w14:paraId="32933C98" w14:textId="12158298" w:rsidR="00AA666E" w:rsidRPr="00465198" w:rsidRDefault="00025650" w:rsidP="00465198">
      <w:pPr>
        <w:ind w:right="107"/>
        <w:jc w:val="both"/>
        <w:rPr>
          <w:sz w:val="24"/>
          <w:szCs w:val="24"/>
        </w:rPr>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w:t>
      </w:r>
      <w:r w:rsidRPr="0053134A">
        <w:rPr>
          <w:sz w:val="24"/>
          <w:szCs w:val="24"/>
          <w:highlight w:val="yellow"/>
        </w:rPr>
        <w:t xml:space="preserve">choose </w:t>
      </w:r>
      <w:r w:rsidRPr="0053134A">
        <w:rPr>
          <w:b/>
          <w:sz w:val="24"/>
          <w:szCs w:val="24"/>
          <w:highlight w:val="yellow"/>
          <w:u w:val="single"/>
        </w:rPr>
        <w:t>a policing incident</w:t>
      </w:r>
      <w:r w:rsidRPr="0053134A">
        <w:rPr>
          <w:b/>
          <w:sz w:val="24"/>
          <w:szCs w:val="24"/>
          <w:highlight w:val="yellow"/>
        </w:rPr>
        <w:t xml:space="preserve"> </w:t>
      </w:r>
      <w:r w:rsidRPr="0053134A">
        <w:rPr>
          <w:sz w:val="24"/>
          <w:szCs w:val="24"/>
          <w:highlight w:val="yellow"/>
        </w:rPr>
        <w:t>in which you played a significant role with an offender/service</w:t>
      </w:r>
      <w:r w:rsidRPr="0053134A">
        <w:rPr>
          <w:b/>
          <w:sz w:val="24"/>
          <w:szCs w:val="24"/>
          <w:highlight w:val="yellow"/>
        </w:rPr>
        <w:t xml:space="preserve"> </w:t>
      </w:r>
      <w:r w:rsidRPr="0053134A">
        <w:rPr>
          <w:sz w:val="24"/>
          <w:szCs w:val="24"/>
          <w:highlight w:val="yellow"/>
        </w:rPr>
        <w:t>user/victim and reflect on what happened.</w:t>
      </w:r>
      <w:r w:rsidRPr="000B1E96">
        <w:rPr>
          <w:sz w:val="24"/>
          <w:szCs w:val="24"/>
        </w:rPr>
        <w:t xml:space="preserve">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w:t>
            </w:r>
            <w:r w:rsidRPr="0053134A">
              <w:rPr>
                <w:color w:val="000000" w:themeColor="text1"/>
                <w:sz w:val="24"/>
                <w:szCs w:val="24"/>
                <w:highlight w:val="yellow"/>
              </w:rPr>
              <w:t>policing incident that you have attended</w:t>
            </w:r>
            <w:r w:rsidRPr="21777531">
              <w:rPr>
                <w:color w:val="000000" w:themeColor="text1"/>
                <w:sz w:val="24"/>
                <w:szCs w:val="24"/>
              </w:rPr>
              <w:t xml:space="preserve">, where you played a </w:t>
            </w:r>
            <w:r w:rsidRPr="0053134A">
              <w:rPr>
                <w:color w:val="000000" w:themeColor="text1"/>
                <w:sz w:val="24"/>
                <w:szCs w:val="24"/>
                <w:highlight w:val="yellow"/>
              </w:rPr>
              <w:t>significant role with an offender/victim</w:t>
            </w:r>
            <w:r w:rsidRPr="21777531">
              <w:rPr>
                <w:color w:val="000000" w:themeColor="text1"/>
                <w:sz w:val="24"/>
                <w:szCs w:val="24"/>
              </w:rPr>
              <w:t xml:space="preserve">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w:t>
            </w:r>
            <w:r w:rsidR="1601A7A8" w:rsidRPr="0053134A">
              <w:rPr>
                <w:color w:val="000000" w:themeColor="text1"/>
                <w:sz w:val="24"/>
                <w:szCs w:val="24"/>
                <w:highlight w:val="yellow"/>
              </w:rPr>
              <w:t xml:space="preserve">National </w:t>
            </w:r>
            <w:r w:rsidR="2844E862" w:rsidRPr="0053134A">
              <w:rPr>
                <w:color w:val="000000" w:themeColor="text1"/>
                <w:sz w:val="24"/>
                <w:szCs w:val="24"/>
                <w:highlight w:val="yellow"/>
              </w:rPr>
              <w:t>Decision-Making Model</w:t>
            </w:r>
            <w:r w:rsidR="1601A7A8" w:rsidRPr="0053134A">
              <w:rPr>
                <w:color w:val="000000" w:themeColor="text1"/>
                <w:sz w:val="24"/>
                <w:szCs w:val="24"/>
                <w:highlight w:val="yellow"/>
              </w:rPr>
              <w:t xml:space="preserve"> and the Code of Ethics and review </w:t>
            </w:r>
            <w:r w:rsidR="3C8A9095" w:rsidRPr="0053134A">
              <w:rPr>
                <w:color w:val="000000" w:themeColor="text1"/>
                <w:sz w:val="24"/>
                <w:szCs w:val="24"/>
                <w:highlight w:val="yellow"/>
              </w:rPr>
              <w:t>this impacted upon your decision making and use of discretion within the incident.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w:t>
            </w:r>
            <w:r w:rsidRPr="0053134A">
              <w:rPr>
                <w:color w:val="000000" w:themeColor="text1"/>
                <w:sz w:val="24"/>
                <w:szCs w:val="24"/>
                <w:highlight w:val="yellow"/>
              </w:rPr>
              <w:t>responsibilities regarding the provision of CPIA when conducting this 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228E72D" w14:textId="5F2918AC" w:rsidR="006C7CA5" w:rsidRDefault="006C7CA5" w:rsidP="00E6298B">
      <w:pPr>
        <w:ind w:right="107"/>
        <w:jc w:val="both"/>
        <w:rPr>
          <w:b/>
          <w:sz w:val="24"/>
          <w:szCs w:val="24"/>
        </w:rPr>
      </w:pPr>
      <w:r w:rsidRPr="00450C83">
        <w:rPr>
          <w:b/>
          <w:sz w:val="24"/>
          <w:szCs w:val="24"/>
        </w:rPr>
        <w:t>ANSWER:</w:t>
      </w:r>
    </w:p>
    <w:p w14:paraId="4C811AD3" w14:textId="77777777" w:rsidR="00025650" w:rsidRPr="00270EEB" w:rsidRDefault="00025650" w:rsidP="00E6298B">
      <w:pPr>
        <w:ind w:right="107"/>
        <w:jc w:val="both"/>
        <w:rPr>
          <w:sz w:val="24"/>
          <w:szCs w:val="24"/>
        </w:rPr>
      </w:pPr>
    </w:p>
    <w:p w14:paraId="18ABF456" w14:textId="3CAA244A" w:rsidR="00AD4E87" w:rsidRDefault="00D51C38" w:rsidP="00E6298B">
      <w:pPr>
        <w:ind w:right="107"/>
        <w:jc w:val="both"/>
        <w:rPr>
          <w:sz w:val="24"/>
          <w:szCs w:val="24"/>
        </w:rPr>
      </w:pPr>
      <w:r>
        <w:rPr>
          <w:sz w:val="24"/>
          <w:szCs w:val="24"/>
        </w:rPr>
        <w:t xml:space="preserve">While on </w:t>
      </w:r>
      <w:r w:rsidR="00411709">
        <w:rPr>
          <w:sz w:val="24"/>
          <w:szCs w:val="24"/>
        </w:rPr>
        <w:t xml:space="preserve">mobile </w:t>
      </w:r>
      <w:r>
        <w:rPr>
          <w:sz w:val="24"/>
          <w:szCs w:val="24"/>
        </w:rPr>
        <w:t xml:space="preserve">patrol </w:t>
      </w:r>
      <w:r w:rsidR="00104627">
        <w:rPr>
          <w:sz w:val="24"/>
          <w:szCs w:val="24"/>
        </w:rPr>
        <w:t xml:space="preserve">with a colleague </w:t>
      </w:r>
      <w:r w:rsidR="00411709">
        <w:rPr>
          <w:sz w:val="24"/>
          <w:szCs w:val="24"/>
        </w:rPr>
        <w:t xml:space="preserve">we encountered a person riding an off-road bike without the use of a helmet – which made it easy for us to identify him. </w:t>
      </w:r>
      <w:r w:rsidR="00AD4E87">
        <w:rPr>
          <w:sz w:val="24"/>
          <w:szCs w:val="24"/>
        </w:rPr>
        <w:t xml:space="preserve">Turn directly on the road we were traveling in. On being faced with a police van directly in-front of him, the rider has quickly turned around and made off from officers heading back onto the road he had originally come from. </w:t>
      </w:r>
    </w:p>
    <w:p w14:paraId="10D85AB9" w14:textId="663EFC07" w:rsidR="005945A5" w:rsidRDefault="00411709" w:rsidP="00E6298B">
      <w:pPr>
        <w:ind w:right="107"/>
        <w:jc w:val="both"/>
        <w:rPr>
          <w:sz w:val="24"/>
          <w:szCs w:val="24"/>
        </w:rPr>
      </w:pPr>
      <w:r>
        <w:rPr>
          <w:sz w:val="24"/>
          <w:szCs w:val="24"/>
        </w:rPr>
        <w:t xml:space="preserve">This male in question was a known person of interest to us from previous encounters, however we did not have his details. We only knew him from previous encounters riding other off-road bikes in the same area. </w:t>
      </w:r>
    </w:p>
    <w:p w14:paraId="5586EA1B" w14:textId="5E08B899" w:rsidR="00411709" w:rsidRDefault="00411709" w:rsidP="00E6298B">
      <w:pPr>
        <w:ind w:right="107"/>
        <w:jc w:val="both"/>
        <w:rPr>
          <w:sz w:val="24"/>
          <w:szCs w:val="24"/>
        </w:rPr>
      </w:pPr>
      <w:r>
        <w:rPr>
          <w:sz w:val="24"/>
          <w:szCs w:val="24"/>
        </w:rPr>
        <w:t>This male made off from officers at some speed. At that moment we had to evaluate the necessity and impacts pursuing this suspect could potentially have</w:t>
      </w:r>
      <w:r w:rsidR="00A35398">
        <w:rPr>
          <w:sz w:val="24"/>
          <w:szCs w:val="24"/>
        </w:rPr>
        <w:t xml:space="preserve"> and what course of action to take, especially when it relates to road traffic offences involving a bike. </w:t>
      </w:r>
      <w:r>
        <w:rPr>
          <w:sz w:val="24"/>
          <w:szCs w:val="24"/>
        </w:rPr>
        <w:t xml:space="preserve"> </w:t>
      </w:r>
    </w:p>
    <w:p w14:paraId="54C1DCDA" w14:textId="77777777" w:rsidR="00885CAA" w:rsidRDefault="00885CAA" w:rsidP="00E6298B">
      <w:pPr>
        <w:ind w:right="107"/>
        <w:jc w:val="both"/>
        <w:rPr>
          <w:sz w:val="24"/>
          <w:szCs w:val="24"/>
        </w:rPr>
      </w:pPr>
    </w:p>
    <w:p w14:paraId="261F512B" w14:textId="2B80EE9E" w:rsidR="00411709" w:rsidRDefault="00411709" w:rsidP="00E6298B">
      <w:pPr>
        <w:ind w:right="107"/>
        <w:jc w:val="both"/>
        <w:rPr>
          <w:sz w:val="24"/>
          <w:szCs w:val="24"/>
        </w:rPr>
      </w:pPr>
      <w:r>
        <w:rPr>
          <w:sz w:val="24"/>
          <w:szCs w:val="24"/>
        </w:rPr>
        <w:t xml:space="preserve">With recent tension, especially in </w:t>
      </w:r>
      <w:r w:rsidR="00885CAA">
        <w:rPr>
          <w:sz w:val="24"/>
          <w:szCs w:val="24"/>
        </w:rPr>
        <w:t xml:space="preserve">the South Wales region and particularly on the </w:t>
      </w:r>
      <w:r>
        <w:rPr>
          <w:sz w:val="24"/>
          <w:szCs w:val="24"/>
        </w:rPr>
        <w:t xml:space="preserve">South Wales Police </w:t>
      </w:r>
      <w:r w:rsidR="00885CAA">
        <w:rPr>
          <w:sz w:val="24"/>
          <w:szCs w:val="24"/>
        </w:rPr>
        <w:t xml:space="preserve">Force due to the </w:t>
      </w:r>
      <w:r>
        <w:rPr>
          <w:sz w:val="24"/>
          <w:szCs w:val="24"/>
        </w:rPr>
        <w:t xml:space="preserve">alleged </w:t>
      </w:r>
      <w:r w:rsidR="00885CAA">
        <w:rPr>
          <w:sz w:val="24"/>
          <w:szCs w:val="24"/>
        </w:rPr>
        <w:t xml:space="preserve">incident </w:t>
      </w:r>
      <w:r w:rsidR="00A16335">
        <w:rPr>
          <w:sz w:val="24"/>
          <w:szCs w:val="24"/>
        </w:rPr>
        <w:t>whereby</w:t>
      </w:r>
      <w:r w:rsidR="00885CAA">
        <w:rPr>
          <w:sz w:val="24"/>
          <w:szCs w:val="24"/>
        </w:rPr>
        <w:t xml:space="preserve"> </w:t>
      </w:r>
      <w:r>
        <w:rPr>
          <w:sz w:val="24"/>
          <w:szCs w:val="24"/>
        </w:rPr>
        <w:t xml:space="preserve">officers had given chase to an e-bike </w:t>
      </w:r>
      <w:r w:rsidR="007E4381">
        <w:rPr>
          <w:sz w:val="24"/>
          <w:szCs w:val="24"/>
        </w:rPr>
        <w:t xml:space="preserve">which resulted in </w:t>
      </w:r>
      <w:r w:rsidR="00AB7E44">
        <w:rPr>
          <w:sz w:val="24"/>
          <w:szCs w:val="24"/>
        </w:rPr>
        <w:t xml:space="preserve">the fatalities of two young males who were riding the e-bike at the time and ended up crashing into a bus. </w:t>
      </w:r>
    </w:p>
    <w:p w14:paraId="15537A3C" w14:textId="77777777" w:rsidR="005945A5" w:rsidRDefault="005945A5" w:rsidP="00E6298B">
      <w:pPr>
        <w:ind w:right="107"/>
        <w:jc w:val="both"/>
        <w:rPr>
          <w:sz w:val="24"/>
          <w:szCs w:val="24"/>
        </w:rPr>
      </w:pPr>
    </w:p>
    <w:p w14:paraId="2D92DF21" w14:textId="6CB67C08" w:rsidR="00B17066" w:rsidRDefault="00B17066" w:rsidP="00E6298B">
      <w:pPr>
        <w:ind w:right="107"/>
        <w:jc w:val="both"/>
        <w:rPr>
          <w:sz w:val="24"/>
          <w:szCs w:val="24"/>
        </w:rPr>
      </w:pPr>
      <w:r>
        <w:rPr>
          <w:sz w:val="24"/>
          <w:szCs w:val="24"/>
        </w:rPr>
        <w:t xml:space="preserve">As reported by BBC news (2023) this </w:t>
      </w:r>
      <w:r w:rsidR="00AB7E44">
        <w:rPr>
          <w:sz w:val="24"/>
          <w:szCs w:val="24"/>
        </w:rPr>
        <w:t>incident ended up sparking riots in Ely, Cardiff which saw 27 people arrested and 15 officers injured.</w:t>
      </w:r>
    </w:p>
    <w:p w14:paraId="4B75D46E" w14:textId="1FCD91DB" w:rsidR="00A16335" w:rsidRDefault="00A16335" w:rsidP="00E6298B">
      <w:pPr>
        <w:ind w:right="107"/>
        <w:jc w:val="both"/>
        <w:rPr>
          <w:sz w:val="24"/>
          <w:szCs w:val="24"/>
        </w:rPr>
      </w:pPr>
      <w:r>
        <w:rPr>
          <w:sz w:val="24"/>
          <w:szCs w:val="24"/>
        </w:rPr>
        <w:lastRenderedPageBreak/>
        <w:t xml:space="preserve">With this in </w:t>
      </w:r>
      <w:r w:rsidR="00A35398">
        <w:rPr>
          <w:sz w:val="24"/>
          <w:szCs w:val="24"/>
        </w:rPr>
        <w:t>mind,</w:t>
      </w:r>
      <w:r>
        <w:rPr>
          <w:sz w:val="24"/>
          <w:szCs w:val="24"/>
        </w:rPr>
        <w:t xml:space="preserve"> and due to the severity of the whole incident that resulted in the death of two young males and then riots which has caused a massive impact on the community of Ely.</w:t>
      </w:r>
      <w:r w:rsidR="005945A5">
        <w:rPr>
          <w:sz w:val="24"/>
          <w:szCs w:val="24"/>
        </w:rPr>
        <w:t xml:space="preserve"> It was up to us as officers to use what tools we must make the appropriate actions and decisions in relation to this male making off from us on an off-road bike. </w:t>
      </w:r>
    </w:p>
    <w:p w14:paraId="048B5B3F" w14:textId="77777777" w:rsidR="005945A5" w:rsidRDefault="005945A5" w:rsidP="00E6298B">
      <w:pPr>
        <w:ind w:right="107"/>
        <w:jc w:val="both"/>
        <w:rPr>
          <w:sz w:val="24"/>
          <w:szCs w:val="24"/>
        </w:rPr>
      </w:pPr>
    </w:p>
    <w:p w14:paraId="6C01D848" w14:textId="4BAD2BBE" w:rsidR="005945A5" w:rsidRDefault="00A16335" w:rsidP="00E6298B">
      <w:pPr>
        <w:ind w:right="107"/>
        <w:jc w:val="both"/>
        <w:rPr>
          <w:sz w:val="24"/>
          <w:szCs w:val="24"/>
        </w:rPr>
      </w:pPr>
      <w:r>
        <w:rPr>
          <w:sz w:val="24"/>
          <w:szCs w:val="24"/>
        </w:rPr>
        <w:t>Using the NDM – The National Decision-Making Model</w:t>
      </w:r>
      <w:r w:rsidR="005945A5">
        <w:rPr>
          <w:sz w:val="24"/>
          <w:szCs w:val="24"/>
        </w:rPr>
        <w:t>. Which</w:t>
      </w:r>
      <w:r w:rsidR="00B17066">
        <w:rPr>
          <w:sz w:val="24"/>
          <w:szCs w:val="24"/>
        </w:rPr>
        <w:t xml:space="preserve"> as described by the Open university, (2023)</w:t>
      </w:r>
      <w:r w:rsidR="005945A5">
        <w:rPr>
          <w:sz w:val="24"/>
          <w:szCs w:val="24"/>
        </w:rPr>
        <w:t xml:space="preserve"> “</w:t>
      </w:r>
      <w:r w:rsidR="005945A5" w:rsidRPr="005945A5">
        <w:rPr>
          <w:sz w:val="24"/>
          <w:szCs w:val="24"/>
        </w:rPr>
        <w:t>is a police framework designed to make the decision-making process easier and standardised. It should be used by all officers, decision makers and assessors who are involved in the whole decision process. Not only is it used for making decisions but to assess and judge those decisions</w:t>
      </w:r>
      <w:r w:rsidR="005945A5">
        <w:rPr>
          <w:sz w:val="24"/>
          <w:szCs w:val="24"/>
        </w:rPr>
        <w:t>”.</w:t>
      </w:r>
    </w:p>
    <w:p w14:paraId="4AC86AA3" w14:textId="2C964A3B" w:rsidR="005945A5" w:rsidRDefault="00BC0795" w:rsidP="00BC0795">
      <w:pPr>
        <w:ind w:right="107"/>
        <w:jc w:val="both"/>
        <w:rPr>
          <w:sz w:val="24"/>
          <w:szCs w:val="24"/>
        </w:rPr>
      </w:pPr>
      <w:r>
        <w:rPr>
          <w:sz w:val="24"/>
          <w:szCs w:val="24"/>
        </w:rPr>
        <w:t>In the centre of the NDM would always be the Code of Ethics which</w:t>
      </w:r>
      <w:r w:rsidR="002B0048">
        <w:rPr>
          <w:sz w:val="24"/>
          <w:szCs w:val="24"/>
        </w:rPr>
        <w:t xml:space="preserve"> as Northamptonshire police force (2017),</w:t>
      </w:r>
      <w:r>
        <w:rPr>
          <w:sz w:val="24"/>
          <w:szCs w:val="24"/>
        </w:rPr>
        <w:t xml:space="preserve"> “</w:t>
      </w:r>
      <w:r w:rsidRPr="00BC0795">
        <w:rPr>
          <w:sz w:val="24"/>
          <w:szCs w:val="24"/>
        </w:rPr>
        <w:t>reminds those in the policing profession that they should consider the principles and expected standards of behaviour set out in the Code at every stage of making decisions.</w:t>
      </w:r>
      <w:r>
        <w:rPr>
          <w:sz w:val="24"/>
          <w:szCs w:val="24"/>
        </w:rPr>
        <w:t>”</w:t>
      </w:r>
    </w:p>
    <w:p w14:paraId="672BB6A6" w14:textId="77777777" w:rsidR="00AD4E87" w:rsidRDefault="00AD4E87" w:rsidP="00BC0795">
      <w:pPr>
        <w:ind w:right="107"/>
        <w:jc w:val="both"/>
        <w:rPr>
          <w:sz w:val="24"/>
          <w:szCs w:val="24"/>
        </w:rPr>
      </w:pPr>
    </w:p>
    <w:p w14:paraId="50480F89" w14:textId="6D60C5F3" w:rsidR="00187D42" w:rsidRDefault="00187D42" w:rsidP="00BC0795">
      <w:pPr>
        <w:ind w:right="107"/>
        <w:jc w:val="both"/>
        <w:rPr>
          <w:sz w:val="24"/>
          <w:szCs w:val="24"/>
        </w:rPr>
      </w:pPr>
      <w:r>
        <w:rPr>
          <w:sz w:val="24"/>
          <w:szCs w:val="24"/>
        </w:rPr>
        <w:t>W</w:t>
      </w:r>
      <w:r w:rsidR="00AD4E87">
        <w:rPr>
          <w:sz w:val="24"/>
          <w:szCs w:val="24"/>
        </w:rPr>
        <w:t>e had to assess the risk</w:t>
      </w:r>
      <w:r>
        <w:rPr>
          <w:sz w:val="24"/>
          <w:szCs w:val="24"/>
        </w:rPr>
        <w:t>s</w:t>
      </w:r>
      <w:r w:rsidR="00AD4E87">
        <w:rPr>
          <w:sz w:val="24"/>
          <w:szCs w:val="24"/>
        </w:rPr>
        <w:t xml:space="preserve"> and all </w:t>
      </w:r>
      <w:r>
        <w:rPr>
          <w:sz w:val="24"/>
          <w:szCs w:val="24"/>
        </w:rPr>
        <w:t xml:space="preserve">other </w:t>
      </w:r>
      <w:r w:rsidR="00AD4E87">
        <w:rPr>
          <w:sz w:val="24"/>
          <w:szCs w:val="24"/>
        </w:rPr>
        <w:t xml:space="preserve">different factors </w:t>
      </w:r>
      <w:r>
        <w:rPr>
          <w:sz w:val="24"/>
          <w:szCs w:val="24"/>
        </w:rPr>
        <w:t xml:space="preserve">which could be impacted </w:t>
      </w:r>
      <w:r w:rsidR="00AD4E87">
        <w:rPr>
          <w:sz w:val="24"/>
          <w:szCs w:val="24"/>
        </w:rPr>
        <w:t>before deciding what the best course of action would be</w:t>
      </w:r>
      <w:r w:rsidR="00A35398">
        <w:rPr>
          <w:sz w:val="24"/>
          <w:szCs w:val="24"/>
        </w:rPr>
        <w:t xml:space="preserve"> w</w:t>
      </w:r>
      <w:r>
        <w:rPr>
          <w:sz w:val="24"/>
          <w:szCs w:val="24"/>
        </w:rPr>
        <w:t>hen</w:t>
      </w:r>
      <w:r w:rsidR="00A35398">
        <w:rPr>
          <w:sz w:val="24"/>
          <w:szCs w:val="24"/>
        </w:rPr>
        <w:t xml:space="preserve"> dealing with this male suspect</w:t>
      </w:r>
      <w:r>
        <w:rPr>
          <w:sz w:val="24"/>
          <w:szCs w:val="24"/>
        </w:rPr>
        <w:t>.</w:t>
      </w:r>
    </w:p>
    <w:p w14:paraId="03681DA0" w14:textId="3496E8DD" w:rsidR="00187D42" w:rsidRDefault="00187D42" w:rsidP="00BC0795">
      <w:pPr>
        <w:ind w:right="107"/>
        <w:jc w:val="both"/>
        <w:rPr>
          <w:sz w:val="24"/>
          <w:szCs w:val="24"/>
        </w:rPr>
      </w:pPr>
      <w:r>
        <w:rPr>
          <w:sz w:val="24"/>
          <w:szCs w:val="24"/>
        </w:rPr>
        <w:t>The suspect wa</w:t>
      </w:r>
      <w:r w:rsidR="00224424">
        <w:rPr>
          <w:sz w:val="24"/>
          <w:szCs w:val="24"/>
        </w:rPr>
        <w:t xml:space="preserve">s </w:t>
      </w:r>
      <w:r w:rsidR="00A35398">
        <w:rPr>
          <w:sz w:val="24"/>
          <w:szCs w:val="24"/>
        </w:rPr>
        <w:t>making off from us</w:t>
      </w:r>
      <w:r w:rsidR="00224424">
        <w:rPr>
          <w:sz w:val="24"/>
          <w:szCs w:val="24"/>
        </w:rPr>
        <w:t xml:space="preserve"> at high speeds with </w:t>
      </w:r>
      <w:r>
        <w:rPr>
          <w:sz w:val="24"/>
          <w:szCs w:val="24"/>
        </w:rPr>
        <w:t>complete dis</w:t>
      </w:r>
      <w:r w:rsidR="00224424">
        <w:rPr>
          <w:sz w:val="24"/>
          <w:szCs w:val="24"/>
        </w:rPr>
        <w:t xml:space="preserve">regard to any members of the general public or </w:t>
      </w:r>
      <w:r>
        <w:rPr>
          <w:sz w:val="24"/>
          <w:szCs w:val="24"/>
        </w:rPr>
        <w:t xml:space="preserve">even </w:t>
      </w:r>
      <w:r w:rsidR="00224424">
        <w:rPr>
          <w:sz w:val="24"/>
          <w:szCs w:val="24"/>
        </w:rPr>
        <w:t>his own safety</w:t>
      </w:r>
      <w:r>
        <w:rPr>
          <w:sz w:val="24"/>
          <w:szCs w:val="24"/>
        </w:rPr>
        <w:t>. He was driving</w:t>
      </w:r>
      <w:r w:rsidR="00224424">
        <w:rPr>
          <w:sz w:val="24"/>
          <w:szCs w:val="24"/>
        </w:rPr>
        <w:t xml:space="preserve"> without </w:t>
      </w:r>
      <w:r>
        <w:rPr>
          <w:sz w:val="24"/>
          <w:szCs w:val="24"/>
        </w:rPr>
        <w:t xml:space="preserve">any of </w:t>
      </w:r>
      <w:r w:rsidR="00224424">
        <w:rPr>
          <w:sz w:val="24"/>
          <w:szCs w:val="24"/>
        </w:rPr>
        <w:t>the correct protective clothing/helmet</w:t>
      </w:r>
      <w:r>
        <w:rPr>
          <w:sz w:val="24"/>
          <w:szCs w:val="24"/>
        </w:rPr>
        <w:t xml:space="preserve"> necessary for riding a bike on the highway.</w:t>
      </w:r>
    </w:p>
    <w:p w14:paraId="66CB91DE" w14:textId="10E5F41F" w:rsidR="00187D42" w:rsidRDefault="003A1839" w:rsidP="00BC0795">
      <w:pPr>
        <w:ind w:right="107"/>
        <w:jc w:val="both"/>
        <w:rPr>
          <w:sz w:val="24"/>
          <w:szCs w:val="24"/>
        </w:rPr>
      </w:pPr>
      <w:r>
        <w:rPr>
          <w:sz w:val="24"/>
          <w:szCs w:val="24"/>
        </w:rPr>
        <w:t>Therefore,</w:t>
      </w:r>
      <w:r w:rsidR="00187D42">
        <w:rPr>
          <w:sz w:val="24"/>
          <w:szCs w:val="24"/>
        </w:rPr>
        <w:t xml:space="preserve"> it would</w:t>
      </w:r>
      <w:r>
        <w:rPr>
          <w:sz w:val="24"/>
          <w:szCs w:val="24"/>
        </w:rPr>
        <w:t xml:space="preserve"> not</w:t>
      </w:r>
      <w:r w:rsidR="00187D42">
        <w:rPr>
          <w:sz w:val="24"/>
          <w:szCs w:val="24"/>
        </w:rPr>
        <w:t xml:space="preserve"> have been </w:t>
      </w:r>
      <w:r w:rsidR="00224424">
        <w:rPr>
          <w:sz w:val="24"/>
          <w:szCs w:val="24"/>
        </w:rPr>
        <w:t>safe or the correct decision to attempt to follow or to even try and engage with this person</w:t>
      </w:r>
      <w:r w:rsidR="00187D42">
        <w:rPr>
          <w:sz w:val="24"/>
          <w:szCs w:val="24"/>
        </w:rPr>
        <w:t>;</w:t>
      </w:r>
      <w:r w:rsidR="00224424">
        <w:rPr>
          <w:sz w:val="24"/>
          <w:szCs w:val="24"/>
        </w:rPr>
        <w:t xml:space="preserve"> as it could </w:t>
      </w:r>
      <w:r w:rsidR="00187D42">
        <w:rPr>
          <w:sz w:val="24"/>
          <w:szCs w:val="24"/>
        </w:rPr>
        <w:t xml:space="preserve">have </w:t>
      </w:r>
      <w:r w:rsidR="00224424">
        <w:rPr>
          <w:sz w:val="24"/>
          <w:szCs w:val="24"/>
        </w:rPr>
        <w:t>potentially result</w:t>
      </w:r>
      <w:r w:rsidR="00187D42">
        <w:rPr>
          <w:sz w:val="24"/>
          <w:szCs w:val="24"/>
        </w:rPr>
        <w:t>ed</w:t>
      </w:r>
      <w:r w:rsidR="00224424">
        <w:rPr>
          <w:sz w:val="24"/>
          <w:szCs w:val="24"/>
        </w:rPr>
        <w:t xml:space="preserve"> in a serious road traffic collision (RTC)</w:t>
      </w:r>
      <w:r w:rsidR="00187D42">
        <w:rPr>
          <w:sz w:val="24"/>
          <w:szCs w:val="24"/>
        </w:rPr>
        <w:t>,</w:t>
      </w:r>
      <w:r w:rsidR="00224424">
        <w:rPr>
          <w:sz w:val="24"/>
          <w:szCs w:val="24"/>
        </w:rPr>
        <w:t xml:space="preserve"> where the male rider could </w:t>
      </w:r>
      <w:r w:rsidR="00187D42">
        <w:rPr>
          <w:sz w:val="24"/>
          <w:szCs w:val="24"/>
        </w:rPr>
        <w:t xml:space="preserve">have </w:t>
      </w:r>
      <w:r w:rsidR="00224424">
        <w:rPr>
          <w:sz w:val="24"/>
          <w:szCs w:val="24"/>
        </w:rPr>
        <w:t>potentially g</w:t>
      </w:r>
      <w:r w:rsidR="00187D42">
        <w:rPr>
          <w:sz w:val="24"/>
          <w:szCs w:val="24"/>
        </w:rPr>
        <w:t xml:space="preserve">otten </w:t>
      </w:r>
      <w:r w:rsidR="00224424">
        <w:rPr>
          <w:sz w:val="24"/>
          <w:szCs w:val="24"/>
        </w:rPr>
        <w:t>hurt</w:t>
      </w:r>
      <w:r w:rsidR="00187D42">
        <w:rPr>
          <w:sz w:val="24"/>
          <w:szCs w:val="24"/>
        </w:rPr>
        <w:t xml:space="preserve"> </w:t>
      </w:r>
      <w:r>
        <w:rPr>
          <w:sz w:val="24"/>
          <w:szCs w:val="24"/>
        </w:rPr>
        <w:t xml:space="preserve">or worse, </w:t>
      </w:r>
      <w:r w:rsidR="00187D42">
        <w:rPr>
          <w:sz w:val="24"/>
          <w:szCs w:val="24"/>
        </w:rPr>
        <w:t xml:space="preserve">potentially been </w:t>
      </w:r>
      <w:r w:rsidR="00224424">
        <w:rPr>
          <w:sz w:val="24"/>
          <w:szCs w:val="24"/>
        </w:rPr>
        <w:t>killed</w:t>
      </w:r>
      <w:r w:rsidR="00187D42">
        <w:rPr>
          <w:sz w:val="24"/>
          <w:szCs w:val="24"/>
        </w:rPr>
        <w:t>.</w:t>
      </w:r>
    </w:p>
    <w:p w14:paraId="03D15998" w14:textId="77777777" w:rsidR="00187D42" w:rsidRDefault="00187D42" w:rsidP="00BC0795">
      <w:pPr>
        <w:ind w:right="107"/>
        <w:jc w:val="both"/>
        <w:rPr>
          <w:sz w:val="24"/>
          <w:szCs w:val="24"/>
        </w:rPr>
      </w:pPr>
    </w:p>
    <w:p w14:paraId="49A6443F" w14:textId="1CAA93A6" w:rsidR="003A1839" w:rsidRDefault="00187D42" w:rsidP="00BC0795">
      <w:pPr>
        <w:ind w:right="107"/>
        <w:jc w:val="both"/>
        <w:rPr>
          <w:sz w:val="24"/>
          <w:szCs w:val="24"/>
        </w:rPr>
      </w:pPr>
      <w:r>
        <w:rPr>
          <w:sz w:val="24"/>
          <w:szCs w:val="24"/>
        </w:rPr>
        <w:t xml:space="preserve">Then you </w:t>
      </w:r>
      <w:r w:rsidR="00204B0C">
        <w:rPr>
          <w:sz w:val="24"/>
          <w:szCs w:val="24"/>
        </w:rPr>
        <w:t>must</w:t>
      </w:r>
      <w:r>
        <w:rPr>
          <w:sz w:val="24"/>
          <w:szCs w:val="24"/>
        </w:rPr>
        <w:t xml:space="preserve"> think about the general public</w:t>
      </w:r>
      <w:r w:rsidR="003A1839">
        <w:rPr>
          <w:sz w:val="24"/>
          <w:szCs w:val="24"/>
        </w:rPr>
        <w:t>,</w:t>
      </w:r>
      <w:r>
        <w:rPr>
          <w:sz w:val="24"/>
          <w:szCs w:val="24"/>
        </w:rPr>
        <w:t xml:space="preserve"> who are just going about their </w:t>
      </w:r>
      <w:r w:rsidR="003A1839">
        <w:rPr>
          <w:sz w:val="24"/>
          <w:szCs w:val="24"/>
        </w:rPr>
        <w:t>day-to-day</w:t>
      </w:r>
      <w:r>
        <w:rPr>
          <w:sz w:val="24"/>
          <w:szCs w:val="24"/>
        </w:rPr>
        <w:t xml:space="preserve"> activities</w:t>
      </w:r>
      <w:r w:rsidR="003A1839">
        <w:rPr>
          <w:sz w:val="24"/>
          <w:szCs w:val="24"/>
        </w:rPr>
        <w:t>,</w:t>
      </w:r>
      <w:r>
        <w:rPr>
          <w:sz w:val="24"/>
          <w:szCs w:val="24"/>
        </w:rPr>
        <w:t xml:space="preserve"> who could have ended up getting inadvertently affected had they been </w:t>
      </w:r>
      <w:r w:rsidR="003A1839">
        <w:rPr>
          <w:sz w:val="24"/>
          <w:szCs w:val="24"/>
        </w:rPr>
        <w:t xml:space="preserve">caught up due to any sort of pursuit by us police officers. </w:t>
      </w:r>
    </w:p>
    <w:p w14:paraId="4B76F0E1" w14:textId="56EF1574" w:rsidR="003A1839" w:rsidRDefault="003A1839" w:rsidP="00BC0795">
      <w:pPr>
        <w:ind w:right="107"/>
        <w:jc w:val="both"/>
        <w:rPr>
          <w:sz w:val="24"/>
          <w:szCs w:val="24"/>
        </w:rPr>
      </w:pPr>
      <w:r>
        <w:rPr>
          <w:sz w:val="24"/>
          <w:szCs w:val="24"/>
        </w:rPr>
        <w:t xml:space="preserve">The last thing we want, is to get anyone hurt or killed but also not wanting the same outcomes which happened not that long ago in Ely. All in the attempt to catch a suspect. </w:t>
      </w:r>
    </w:p>
    <w:p w14:paraId="0ED7FBA4" w14:textId="6070338F" w:rsidR="003A1839" w:rsidRDefault="003A1839" w:rsidP="00BC0795">
      <w:pPr>
        <w:ind w:right="107"/>
        <w:jc w:val="both"/>
        <w:rPr>
          <w:sz w:val="24"/>
          <w:szCs w:val="24"/>
        </w:rPr>
      </w:pPr>
      <w:r>
        <w:rPr>
          <w:sz w:val="24"/>
          <w:szCs w:val="24"/>
        </w:rPr>
        <w:t xml:space="preserve">As much as officers want to purse and bring offenders to justice, utilising the NDM is a way of making a collected and controlled judgment call to enable the best decisions are made that will not impact the wider community. </w:t>
      </w:r>
    </w:p>
    <w:p w14:paraId="5A7E1777" w14:textId="77777777" w:rsidR="00187D42" w:rsidRDefault="00187D42" w:rsidP="00BC0795">
      <w:pPr>
        <w:ind w:right="107"/>
        <w:jc w:val="both"/>
        <w:rPr>
          <w:sz w:val="24"/>
          <w:szCs w:val="24"/>
        </w:rPr>
      </w:pPr>
    </w:p>
    <w:p w14:paraId="4083FB48" w14:textId="2D16EE4A" w:rsidR="000F7C8F" w:rsidRDefault="00224424" w:rsidP="00BC0795">
      <w:pPr>
        <w:ind w:right="107"/>
        <w:jc w:val="both"/>
        <w:rPr>
          <w:sz w:val="24"/>
          <w:szCs w:val="24"/>
        </w:rPr>
      </w:pPr>
      <w:r>
        <w:rPr>
          <w:sz w:val="24"/>
          <w:szCs w:val="24"/>
        </w:rPr>
        <w:t xml:space="preserve">Again, all this </w:t>
      </w:r>
      <w:r w:rsidR="000F7C8F">
        <w:rPr>
          <w:sz w:val="24"/>
          <w:szCs w:val="24"/>
        </w:rPr>
        <w:t xml:space="preserve">must be thought of and decided by any given </w:t>
      </w:r>
      <w:r>
        <w:rPr>
          <w:sz w:val="24"/>
          <w:szCs w:val="24"/>
        </w:rPr>
        <w:t>officer</w:t>
      </w:r>
      <w:r w:rsidR="000F7C8F">
        <w:rPr>
          <w:sz w:val="24"/>
          <w:szCs w:val="24"/>
        </w:rPr>
        <w:t xml:space="preserve"> within a few seconds, in the line of duty when dealing with any incident and </w:t>
      </w:r>
      <w:r w:rsidR="00864A90">
        <w:rPr>
          <w:sz w:val="24"/>
          <w:szCs w:val="24"/>
        </w:rPr>
        <w:t>must</w:t>
      </w:r>
      <w:r>
        <w:rPr>
          <w:sz w:val="24"/>
          <w:szCs w:val="24"/>
        </w:rPr>
        <w:t xml:space="preserve"> constantly</w:t>
      </w:r>
      <w:r w:rsidR="000F7C8F">
        <w:rPr>
          <w:sz w:val="24"/>
          <w:szCs w:val="24"/>
        </w:rPr>
        <w:t xml:space="preserve"> realise that the NDM aways changes due to ever changing factors. </w:t>
      </w:r>
    </w:p>
    <w:p w14:paraId="2CAF265E" w14:textId="1B5B8CED" w:rsidR="00AD4E87" w:rsidRDefault="0089269D" w:rsidP="00BC0795">
      <w:pPr>
        <w:ind w:right="107"/>
        <w:jc w:val="both"/>
        <w:rPr>
          <w:sz w:val="24"/>
          <w:szCs w:val="24"/>
        </w:rPr>
      </w:pPr>
      <w:r>
        <w:rPr>
          <w:sz w:val="24"/>
          <w:szCs w:val="24"/>
        </w:rPr>
        <w:t>We,</w:t>
      </w:r>
      <w:r w:rsidR="00AD4E87">
        <w:rPr>
          <w:sz w:val="24"/>
          <w:szCs w:val="24"/>
        </w:rPr>
        <w:t xml:space="preserve"> </w:t>
      </w:r>
      <w:r w:rsidR="00624C24">
        <w:rPr>
          <w:sz w:val="24"/>
          <w:szCs w:val="24"/>
        </w:rPr>
        <w:t xml:space="preserve">therefore, </w:t>
      </w:r>
      <w:r w:rsidR="00AD4E87">
        <w:rPr>
          <w:sz w:val="24"/>
          <w:szCs w:val="24"/>
        </w:rPr>
        <w:t>decided not to purse or even</w:t>
      </w:r>
      <w:r w:rsidR="00624C24">
        <w:rPr>
          <w:sz w:val="24"/>
          <w:szCs w:val="24"/>
        </w:rPr>
        <w:t xml:space="preserve"> try </w:t>
      </w:r>
      <w:r>
        <w:rPr>
          <w:sz w:val="24"/>
          <w:szCs w:val="24"/>
        </w:rPr>
        <w:t>and follow</w:t>
      </w:r>
      <w:r w:rsidR="00AD4E87">
        <w:rPr>
          <w:sz w:val="24"/>
          <w:szCs w:val="24"/>
        </w:rPr>
        <w:t xml:space="preserve"> the </w:t>
      </w:r>
      <w:r w:rsidR="00624C24">
        <w:rPr>
          <w:sz w:val="24"/>
          <w:szCs w:val="24"/>
        </w:rPr>
        <w:t xml:space="preserve">male </w:t>
      </w:r>
      <w:r w:rsidR="00AD4E87">
        <w:rPr>
          <w:sz w:val="24"/>
          <w:szCs w:val="24"/>
        </w:rPr>
        <w:t>suspect and</w:t>
      </w:r>
      <w:r w:rsidR="00624C24">
        <w:rPr>
          <w:sz w:val="24"/>
          <w:szCs w:val="24"/>
        </w:rPr>
        <w:t xml:space="preserve"> decided to go back in the </w:t>
      </w:r>
      <w:r w:rsidR="00AD4E87">
        <w:rPr>
          <w:sz w:val="24"/>
          <w:szCs w:val="24"/>
        </w:rPr>
        <w:t>opposite direction and</w:t>
      </w:r>
      <w:r w:rsidR="00A35398">
        <w:rPr>
          <w:sz w:val="24"/>
          <w:szCs w:val="24"/>
        </w:rPr>
        <w:t xml:space="preserve"> back to the road</w:t>
      </w:r>
      <w:r w:rsidR="00624C24">
        <w:rPr>
          <w:sz w:val="24"/>
          <w:szCs w:val="24"/>
        </w:rPr>
        <w:t xml:space="preserve"> and location</w:t>
      </w:r>
      <w:r w:rsidR="00A35398">
        <w:rPr>
          <w:sz w:val="24"/>
          <w:szCs w:val="24"/>
        </w:rPr>
        <w:t xml:space="preserve"> in which we initially saw the </w:t>
      </w:r>
      <w:r w:rsidR="00624C24">
        <w:rPr>
          <w:sz w:val="24"/>
          <w:szCs w:val="24"/>
        </w:rPr>
        <w:t>rider</w:t>
      </w:r>
      <w:r w:rsidR="00A35398">
        <w:rPr>
          <w:sz w:val="24"/>
          <w:szCs w:val="24"/>
        </w:rPr>
        <w:t xml:space="preserve"> when he turned on to th</w:t>
      </w:r>
      <w:r w:rsidR="00624C24">
        <w:rPr>
          <w:sz w:val="24"/>
          <w:szCs w:val="24"/>
        </w:rPr>
        <w:t>e same</w:t>
      </w:r>
      <w:r w:rsidR="00A35398">
        <w:rPr>
          <w:sz w:val="24"/>
          <w:szCs w:val="24"/>
        </w:rPr>
        <w:t xml:space="preserve"> road</w:t>
      </w:r>
      <w:r w:rsidR="00624C24">
        <w:rPr>
          <w:sz w:val="24"/>
          <w:szCs w:val="24"/>
        </w:rPr>
        <w:t xml:space="preserve"> we had been on</w:t>
      </w:r>
      <w:r w:rsidR="00A35398">
        <w:rPr>
          <w:sz w:val="24"/>
          <w:szCs w:val="24"/>
        </w:rPr>
        <w:t>.</w:t>
      </w:r>
    </w:p>
    <w:p w14:paraId="43F7841B" w14:textId="77777777" w:rsidR="00A35398" w:rsidRDefault="00A35398" w:rsidP="00BC0795">
      <w:pPr>
        <w:ind w:right="107"/>
        <w:jc w:val="both"/>
        <w:rPr>
          <w:sz w:val="24"/>
          <w:szCs w:val="24"/>
        </w:rPr>
      </w:pPr>
    </w:p>
    <w:p w14:paraId="6F30CAA8" w14:textId="75010357" w:rsidR="00224424" w:rsidRDefault="00224424" w:rsidP="00E6298B">
      <w:pPr>
        <w:ind w:right="107"/>
        <w:jc w:val="both"/>
        <w:rPr>
          <w:sz w:val="24"/>
          <w:szCs w:val="24"/>
        </w:rPr>
      </w:pPr>
      <w:r>
        <w:rPr>
          <w:sz w:val="24"/>
          <w:szCs w:val="24"/>
        </w:rPr>
        <w:t>To our amazement the suspect had in fact gone in a circle and had dismounted his bike to grab a helmet from one of the local residences in the area</w:t>
      </w:r>
      <w:r w:rsidR="00624C24">
        <w:rPr>
          <w:sz w:val="24"/>
          <w:szCs w:val="24"/>
        </w:rPr>
        <w:t xml:space="preserve">. The bike engine was still running which made us believe we was about to mount the vehicle again to try and </w:t>
      </w:r>
      <w:r w:rsidR="0089269D">
        <w:rPr>
          <w:sz w:val="24"/>
          <w:szCs w:val="24"/>
        </w:rPr>
        <w:t>evade officers.</w:t>
      </w:r>
    </w:p>
    <w:p w14:paraId="05C5BFCC" w14:textId="63C05CFB" w:rsidR="002850FC" w:rsidRDefault="00224424" w:rsidP="00E6298B">
      <w:pPr>
        <w:ind w:right="107"/>
        <w:jc w:val="both"/>
        <w:rPr>
          <w:sz w:val="24"/>
          <w:szCs w:val="24"/>
        </w:rPr>
      </w:pPr>
      <w:r>
        <w:rPr>
          <w:sz w:val="24"/>
          <w:szCs w:val="24"/>
        </w:rPr>
        <w:t xml:space="preserve">This is </w:t>
      </w:r>
      <w:r w:rsidR="0089269D">
        <w:rPr>
          <w:sz w:val="24"/>
          <w:szCs w:val="24"/>
        </w:rPr>
        <w:t xml:space="preserve">an example of how the NDM is ever changing and </w:t>
      </w:r>
      <w:r>
        <w:rPr>
          <w:sz w:val="24"/>
          <w:szCs w:val="24"/>
        </w:rPr>
        <w:t xml:space="preserve">where the NDM </w:t>
      </w:r>
      <w:r w:rsidR="0089269D">
        <w:rPr>
          <w:sz w:val="24"/>
          <w:szCs w:val="24"/>
        </w:rPr>
        <w:t xml:space="preserve">in this case has now </w:t>
      </w:r>
      <w:r>
        <w:rPr>
          <w:sz w:val="24"/>
          <w:szCs w:val="24"/>
        </w:rPr>
        <w:t>change</w:t>
      </w:r>
      <w:r w:rsidR="0089269D">
        <w:rPr>
          <w:sz w:val="24"/>
          <w:szCs w:val="24"/>
        </w:rPr>
        <w:t>d,</w:t>
      </w:r>
      <w:r>
        <w:rPr>
          <w:sz w:val="24"/>
          <w:szCs w:val="24"/>
        </w:rPr>
        <w:t xml:space="preserve"> where the risks and </w:t>
      </w:r>
      <w:r w:rsidR="0089269D">
        <w:rPr>
          <w:sz w:val="24"/>
          <w:szCs w:val="24"/>
        </w:rPr>
        <w:t xml:space="preserve">options to </w:t>
      </w:r>
      <w:r>
        <w:rPr>
          <w:sz w:val="24"/>
          <w:szCs w:val="24"/>
        </w:rPr>
        <w:t xml:space="preserve">pursue the suspect had completely changed due to the </w:t>
      </w:r>
      <w:r w:rsidR="0089269D">
        <w:rPr>
          <w:sz w:val="24"/>
          <w:szCs w:val="24"/>
        </w:rPr>
        <w:t xml:space="preserve">suspect </w:t>
      </w:r>
      <w:r>
        <w:rPr>
          <w:sz w:val="24"/>
          <w:szCs w:val="24"/>
        </w:rPr>
        <w:t>being on foot</w:t>
      </w:r>
      <w:r w:rsidR="002850FC">
        <w:rPr>
          <w:sz w:val="24"/>
          <w:szCs w:val="24"/>
        </w:rPr>
        <w:t xml:space="preserve"> - </w:t>
      </w:r>
      <w:r>
        <w:rPr>
          <w:sz w:val="24"/>
          <w:szCs w:val="24"/>
        </w:rPr>
        <w:t>not on a bike</w:t>
      </w:r>
      <w:r w:rsidR="0089269D">
        <w:rPr>
          <w:sz w:val="24"/>
          <w:szCs w:val="24"/>
        </w:rPr>
        <w:t xml:space="preserve"> driving dangerously. </w:t>
      </w:r>
    </w:p>
    <w:p w14:paraId="165A5B8B" w14:textId="65BBE9B0" w:rsidR="002850FC" w:rsidRDefault="002850FC" w:rsidP="00E6298B">
      <w:pPr>
        <w:ind w:right="107"/>
        <w:jc w:val="both"/>
        <w:rPr>
          <w:sz w:val="24"/>
          <w:szCs w:val="24"/>
        </w:rPr>
      </w:pPr>
      <w:r>
        <w:rPr>
          <w:sz w:val="24"/>
          <w:szCs w:val="24"/>
        </w:rPr>
        <w:t>At this point we chose to get to the scene where the bike had been left and to try and get to the vehicle before the suspect had any chance to get back on and away from us.</w:t>
      </w:r>
    </w:p>
    <w:p w14:paraId="18E0B0BE" w14:textId="1F2918AD" w:rsidR="002850FC" w:rsidRDefault="002850FC" w:rsidP="00E6298B">
      <w:pPr>
        <w:ind w:right="107"/>
        <w:jc w:val="both"/>
        <w:rPr>
          <w:sz w:val="24"/>
          <w:szCs w:val="24"/>
        </w:rPr>
      </w:pPr>
      <w:r>
        <w:rPr>
          <w:sz w:val="24"/>
          <w:szCs w:val="24"/>
        </w:rPr>
        <w:t xml:space="preserve">The though process here was in the interest of apprehending the male and to stop him endangering not only himself but other members of the public with his driving. </w:t>
      </w:r>
    </w:p>
    <w:p w14:paraId="6B4A4966" w14:textId="77777777" w:rsidR="002850FC" w:rsidRDefault="002850FC" w:rsidP="00E6298B">
      <w:pPr>
        <w:ind w:right="107"/>
        <w:jc w:val="both"/>
        <w:rPr>
          <w:sz w:val="24"/>
          <w:szCs w:val="24"/>
        </w:rPr>
      </w:pPr>
    </w:p>
    <w:p w14:paraId="00368A0D" w14:textId="42EA0ADB" w:rsidR="002850FC" w:rsidRDefault="002850FC" w:rsidP="00E6298B">
      <w:pPr>
        <w:ind w:right="107"/>
        <w:jc w:val="both"/>
        <w:rPr>
          <w:sz w:val="24"/>
          <w:szCs w:val="24"/>
        </w:rPr>
      </w:pPr>
      <w:r>
        <w:rPr>
          <w:sz w:val="24"/>
          <w:szCs w:val="24"/>
        </w:rPr>
        <w:t>We managed to stop the male from making off by pushing him and the bike before it could start moving. The suspect then tried to evade us by running away on foot.</w:t>
      </w:r>
    </w:p>
    <w:p w14:paraId="7DED9EA8" w14:textId="0C32CD8E" w:rsidR="002850FC" w:rsidRDefault="002850FC" w:rsidP="00E6298B">
      <w:pPr>
        <w:ind w:right="107"/>
        <w:jc w:val="both"/>
        <w:rPr>
          <w:sz w:val="24"/>
          <w:szCs w:val="24"/>
        </w:rPr>
      </w:pPr>
      <w:r>
        <w:rPr>
          <w:sz w:val="24"/>
          <w:szCs w:val="24"/>
        </w:rPr>
        <w:t>Again, using the NDM of the circumstances in our heads and within seconds we had to evaluate the risks and options and other factors which could have been an impact, including any factors such as officer safety to enable us to make a quick and effective decision.</w:t>
      </w:r>
    </w:p>
    <w:p w14:paraId="26C46AD7" w14:textId="77777777" w:rsidR="002850FC" w:rsidRDefault="002850FC" w:rsidP="00E6298B">
      <w:pPr>
        <w:ind w:right="107"/>
        <w:jc w:val="both"/>
        <w:rPr>
          <w:sz w:val="24"/>
          <w:szCs w:val="24"/>
        </w:rPr>
      </w:pPr>
    </w:p>
    <w:p w14:paraId="01FE07E1" w14:textId="6333A003" w:rsidR="003F52EA" w:rsidRDefault="002850FC" w:rsidP="00E6298B">
      <w:pPr>
        <w:ind w:right="107"/>
        <w:jc w:val="both"/>
        <w:rPr>
          <w:sz w:val="24"/>
          <w:szCs w:val="24"/>
        </w:rPr>
      </w:pPr>
      <w:r>
        <w:rPr>
          <w:sz w:val="24"/>
          <w:szCs w:val="24"/>
        </w:rPr>
        <w:t xml:space="preserve">A small foot chase ensued where to stop the suspect I have jumped the male and tackled him to the ground. To gain control of the situation and due to his erratic and unpredictable behaviour, </w:t>
      </w:r>
      <w:r w:rsidR="00116C03">
        <w:rPr>
          <w:sz w:val="24"/>
          <w:szCs w:val="24"/>
        </w:rPr>
        <w:t>I decided to place the male in handcuffs to restrain him and enable us to gain control but also for our own safety due to not knowing what this person was going to do next</w:t>
      </w:r>
      <w:r w:rsidR="003F52EA">
        <w:rPr>
          <w:sz w:val="24"/>
          <w:szCs w:val="24"/>
        </w:rPr>
        <w:t>.</w:t>
      </w:r>
    </w:p>
    <w:p w14:paraId="4122ED09" w14:textId="609964A3" w:rsidR="001C075D" w:rsidRDefault="001C075D" w:rsidP="00E6298B">
      <w:pPr>
        <w:ind w:right="107"/>
        <w:jc w:val="both"/>
        <w:rPr>
          <w:sz w:val="24"/>
          <w:szCs w:val="24"/>
        </w:rPr>
      </w:pPr>
      <w:r>
        <w:rPr>
          <w:sz w:val="24"/>
          <w:szCs w:val="24"/>
        </w:rPr>
        <w:t xml:space="preserve">Upon gaining control and having the male handcuffs to restrain him, we escorted the male back to the marked police van to conduct further searches on the male and vehicle to gain more information on why this person was trying to evade us and not wearing the correct equipment on the highway. </w:t>
      </w:r>
    </w:p>
    <w:p w14:paraId="3CD47819" w14:textId="273CBFDE" w:rsidR="001C075D" w:rsidRDefault="001C075D" w:rsidP="00E6298B">
      <w:pPr>
        <w:ind w:right="107"/>
        <w:jc w:val="both"/>
        <w:rPr>
          <w:sz w:val="24"/>
          <w:szCs w:val="24"/>
        </w:rPr>
      </w:pPr>
      <w:r>
        <w:rPr>
          <w:sz w:val="24"/>
          <w:szCs w:val="24"/>
        </w:rPr>
        <w:t xml:space="preserve">Following the search, we encountered the male in possession on Class B drugs and the bike being driven was showing as stolen on false plates and therefor arrested for such offences. </w:t>
      </w:r>
    </w:p>
    <w:p w14:paraId="48E09E22" w14:textId="70EA096A" w:rsidR="00430A05" w:rsidRDefault="00430A05" w:rsidP="00E6298B">
      <w:pPr>
        <w:ind w:right="107"/>
        <w:jc w:val="both"/>
        <w:rPr>
          <w:sz w:val="24"/>
          <w:szCs w:val="24"/>
        </w:rPr>
      </w:pPr>
    </w:p>
    <w:p w14:paraId="24FE2291" w14:textId="3BF556A0" w:rsidR="00B86D52" w:rsidRDefault="00B86D52" w:rsidP="00E6298B">
      <w:pPr>
        <w:ind w:right="107"/>
        <w:jc w:val="both"/>
        <w:rPr>
          <w:sz w:val="24"/>
          <w:szCs w:val="24"/>
        </w:rPr>
      </w:pPr>
      <w:r>
        <w:rPr>
          <w:sz w:val="24"/>
          <w:szCs w:val="24"/>
        </w:rPr>
        <w:t xml:space="preserve">When dealing with the investigation side, it was important to exhaust every avenue possible whilst also working within our rights of what we can and </w:t>
      </w:r>
      <w:r w:rsidR="00573BDC">
        <w:rPr>
          <w:sz w:val="24"/>
          <w:szCs w:val="24"/>
        </w:rPr>
        <w:t>cannot</w:t>
      </w:r>
      <w:r>
        <w:rPr>
          <w:sz w:val="24"/>
          <w:szCs w:val="24"/>
        </w:rPr>
        <w:t xml:space="preserve"> do. </w:t>
      </w:r>
    </w:p>
    <w:p w14:paraId="0FD9D45B" w14:textId="4E09006E" w:rsidR="00B86D52" w:rsidRPr="00D503E4" w:rsidRDefault="00B86D52" w:rsidP="00D503E4">
      <w:pPr>
        <w:ind w:right="107"/>
        <w:jc w:val="both"/>
        <w:rPr>
          <w:sz w:val="24"/>
          <w:szCs w:val="24"/>
        </w:rPr>
      </w:pPr>
      <w:r>
        <w:rPr>
          <w:sz w:val="24"/>
          <w:szCs w:val="24"/>
        </w:rPr>
        <w:t xml:space="preserve">This where the </w:t>
      </w:r>
      <w:r w:rsidR="00D503E4" w:rsidRPr="00D503E4">
        <w:rPr>
          <w:sz w:val="24"/>
          <w:szCs w:val="24"/>
        </w:rPr>
        <w:t xml:space="preserve">Criminal Procedure and Investigations Act 1996 </w:t>
      </w:r>
      <w:r>
        <w:rPr>
          <w:sz w:val="24"/>
          <w:szCs w:val="24"/>
        </w:rPr>
        <w:t>(CPIA) comes into the fold.</w:t>
      </w:r>
    </w:p>
    <w:p w14:paraId="6870ED87" w14:textId="644ED69B" w:rsidR="00D503E4" w:rsidRPr="00B86D52" w:rsidRDefault="00B86D52" w:rsidP="00D503E4">
      <w:pPr>
        <w:ind w:right="107"/>
        <w:jc w:val="both"/>
        <w:rPr>
          <w:i/>
          <w:iCs/>
          <w:sz w:val="24"/>
          <w:szCs w:val="24"/>
        </w:rPr>
      </w:pPr>
      <w:r>
        <w:rPr>
          <w:i/>
          <w:iCs/>
          <w:sz w:val="24"/>
          <w:szCs w:val="24"/>
        </w:rPr>
        <w:t>“</w:t>
      </w:r>
      <w:r w:rsidR="00D503E4" w:rsidRPr="00B86D52">
        <w:rPr>
          <w:i/>
          <w:iCs/>
          <w:sz w:val="24"/>
          <w:szCs w:val="24"/>
        </w:rPr>
        <w:t xml:space="preserve">This code of practice is issued under Part II of the Criminal Procedure and Investigations </w:t>
      </w:r>
    </w:p>
    <w:p w14:paraId="4F554928" w14:textId="77777777" w:rsidR="00D503E4" w:rsidRPr="00B86D52" w:rsidRDefault="00D503E4" w:rsidP="00D503E4">
      <w:pPr>
        <w:ind w:right="107"/>
        <w:jc w:val="both"/>
        <w:rPr>
          <w:i/>
          <w:iCs/>
          <w:sz w:val="24"/>
          <w:szCs w:val="24"/>
        </w:rPr>
      </w:pPr>
      <w:r w:rsidRPr="00B86D52">
        <w:rPr>
          <w:i/>
          <w:iCs/>
          <w:sz w:val="24"/>
          <w:szCs w:val="24"/>
        </w:rPr>
        <w:t xml:space="preserve">Act 1996 (‘the Act’). It sets out the manner in which police officers are to record, retain and </w:t>
      </w:r>
    </w:p>
    <w:p w14:paraId="15E459B4" w14:textId="77777777" w:rsidR="00D503E4" w:rsidRPr="00B86D52" w:rsidRDefault="00D503E4" w:rsidP="00D503E4">
      <w:pPr>
        <w:ind w:right="107"/>
        <w:jc w:val="both"/>
        <w:rPr>
          <w:i/>
          <w:iCs/>
          <w:sz w:val="24"/>
          <w:szCs w:val="24"/>
        </w:rPr>
      </w:pPr>
      <w:r w:rsidRPr="00B86D52">
        <w:rPr>
          <w:i/>
          <w:iCs/>
          <w:sz w:val="24"/>
          <w:szCs w:val="24"/>
        </w:rPr>
        <w:t xml:space="preserve">reveal to the prosecutor material obtained in a criminal investigation and which may be </w:t>
      </w:r>
    </w:p>
    <w:p w14:paraId="585519A4" w14:textId="67F0B243" w:rsidR="00025650" w:rsidRDefault="00D503E4" w:rsidP="00D503E4">
      <w:pPr>
        <w:ind w:right="107"/>
        <w:jc w:val="both"/>
        <w:rPr>
          <w:sz w:val="24"/>
          <w:szCs w:val="24"/>
        </w:rPr>
      </w:pPr>
      <w:r w:rsidRPr="00B86D52">
        <w:rPr>
          <w:i/>
          <w:iCs/>
          <w:sz w:val="24"/>
          <w:szCs w:val="24"/>
        </w:rPr>
        <w:t>relevant to the investigation, and related matters.</w:t>
      </w:r>
      <w:r w:rsidR="00B86D52">
        <w:rPr>
          <w:i/>
          <w:iCs/>
          <w:sz w:val="24"/>
          <w:szCs w:val="24"/>
        </w:rPr>
        <w:t xml:space="preserve">” </w:t>
      </w:r>
      <w:r w:rsidR="00B86D52" w:rsidRPr="00B86D52">
        <w:rPr>
          <w:sz w:val="24"/>
          <w:szCs w:val="24"/>
        </w:rPr>
        <w:t>(</w:t>
      </w:r>
      <w:r w:rsidR="00573BDC">
        <w:rPr>
          <w:sz w:val="24"/>
          <w:szCs w:val="24"/>
        </w:rPr>
        <w:t>Ministry of Justice</w:t>
      </w:r>
      <w:r w:rsidR="00B86D52" w:rsidRPr="00B86D52">
        <w:rPr>
          <w:sz w:val="24"/>
          <w:szCs w:val="24"/>
        </w:rPr>
        <w:t>, 2023).</w:t>
      </w:r>
    </w:p>
    <w:p w14:paraId="53C57CDF" w14:textId="77777777" w:rsidR="00025650" w:rsidRDefault="00025650" w:rsidP="00E6298B">
      <w:pPr>
        <w:ind w:right="107"/>
        <w:jc w:val="both"/>
        <w:rPr>
          <w:sz w:val="24"/>
          <w:szCs w:val="24"/>
        </w:rPr>
      </w:pPr>
    </w:p>
    <w:p w14:paraId="03941EA5" w14:textId="4A6260AA" w:rsidR="009C1803" w:rsidRDefault="003E63C2" w:rsidP="00E6298B">
      <w:pPr>
        <w:ind w:right="107"/>
        <w:jc w:val="both"/>
        <w:rPr>
          <w:sz w:val="24"/>
          <w:szCs w:val="24"/>
        </w:rPr>
      </w:pPr>
      <w:r>
        <w:rPr>
          <w:sz w:val="24"/>
          <w:szCs w:val="24"/>
        </w:rPr>
        <w:t>To gain as much evidence as possible, we had to consider the age of the offender and the needs of the individual. Due to the person being under 18 years of age it was imperative that we located a</w:t>
      </w:r>
      <w:r w:rsidR="009C1803">
        <w:rPr>
          <w:sz w:val="24"/>
          <w:szCs w:val="24"/>
        </w:rPr>
        <w:t xml:space="preserve">n appropriate adult (AA) which is usually a parent or guardian. </w:t>
      </w:r>
    </w:p>
    <w:p w14:paraId="7C976B3C" w14:textId="77B6BBDF" w:rsidR="009C1803" w:rsidRDefault="009C1803" w:rsidP="00E6298B">
      <w:pPr>
        <w:ind w:right="107"/>
        <w:jc w:val="both"/>
        <w:rPr>
          <w:sz w:val="24"/>
          <w:szCs w:val="24"/>
        </w:rPr>
      </w:pPr>
      <w:r>
        <w:rPr>
          <w:sz w:val="24"/>
          <w:szCs w:val="24"/>
        </w:rPr>
        <w:t xml:space="preserve">We then had to ensure than any information given and told to the youth offender has been explained to a way in which the suspect understood what was being said and why it was happening. </w:t>
      </w:r>
    </w:p>
    <w:p w14:paraId="6B0BECD9" w14:textId="3852411D" w:rsidR="009C1803" w:rsidRDefault="009C1803" w:rsidP="00E6298B">
      <w:pPr>
        <w:ind w:right="107"/>
        <w:jc w:val="both"/>
        <w:rPr>
          <w:sz w:val="24"/>
          <w:szCs w:val="24"/>
        </w:rPr>
      </w:pPr>
      <w:r>
        <w:rPr>
          <w:sz w:val="24"/>
          <w:szCs w:val="24"/>
        </w:rPr>
        <w:t xml:space="preserve">While conducting a Section 18 Search of the suspects home looking for any further stolen vehicles it was important that any item seized was noted. Any officer entering the premises had their details taken and the whole encounter was recorded via </w:t>
      </w:r>
      <w:r w:rsidR="000A76C7">
        <w:rPr>
          <w:sz w:val="24"/>
          <w:szCs w:val="24"/>
        </w:rPr>
        <w:t>officer’s</w:t>
      </w:r>
      <w:r>
        <w:rPr>
          <w:sz w:val="24"/>
          <w:szCs w:val="24"/>
        </w:rPr>
        <w:t xml:space="preserve"> body worn cameras. </w:t>
      </w:r>
    </w:p>
    <w:p w14:paraId="25253F1C" w14:textId="7294A412" w:rsidR="009C1803" w:rsidRDefault="009C1803" w:rsidP="00E6298B">
      <w:pPr>
        <w:ind w:right="107"/>
        <w:jc w:val="both"/>
        <w:rPr>
          <w:sz w:val="24"/>
          <w:szCs w:val="24"/>
        </w:rPr>
      </w:pPr>
      <w:r>
        <w:rPr>
          <w:sz w:val="24"/>
          <w:szCs w:val="24"/>
        </w:rPr>
        <w:t xml:space="preserve">It was my responsibility to then book into storage management all evidence collected and ensured there was a clear log and that no seized items could be tampered with or </w:t>
      </w:r>
      <w:r w:rsidR="000A76C7">
        <w:rPr>
          <w:sz w:val="24"/>
          <w:szCs w:val="24"/>
        </w:rPr>
        <w:t xml:space="preserve">go missing. </w:t>
      </w:r>
    </w:p>
    <w:p w14:paraId="139107CF" w14:textId="77777777" w:rsidR="009C1803" w:rsidRDefault="009C1803" w:rsidP="00E6298B">
      <w:pPr>
        <w:ind w:right="107"/>
        <w:jc w:val="both"/>
        <w:rPr>
          <w:sz w:val="24"/>
          <w:szCs w:val="24"/>
        </w:rPr>
      </w:pPr>
    </w:p>
    <w:p w14:paraId="52762EC5" w14:textId="7A544234" w:rsidR="009C1803" w:rsidRDefault="009C1803" w:rsidP="00E6298B">
      <w:pPr>
        <w:ind w:right="107"/>
        <w:jc w:val="both"/>
        <w:rPr>
          <w:sz w:val="24"/>
          <w:szCs w:val="24"/>
        </w:rPr>
      </w:pPr>
      <w:r>
        <w:rPr>
          <w:sz w:val="24"/>
          <w:szCs w:val="24"/>
        </w:rPr>
        <w:t>The responsibility then lied with me to disclose this information during disclosure – “</w:t>
      </w:r>
      <w:r w:rsidRPr="009C1803">
        <w:rPr>
          <w:i/>
          <w:iCs/>
          <w:sz w:val="24"/>
          <w:szCs w:val="24"/>
        </w:rPr>
        <w:t>the act of making something known or the fact that is made known</w:t>
      </w:r>
      <w:r>
        <w:rPr>
          <w:sz w:val="24"/>
          <w:szCs w:val="24"/>
        </w:rPr>
        <w:t xml:space="preserve">” (Cambridge Dictionary, 2023) </w:t>
      </w:r>
    </w:p>
    <w:p w14:paraId="0B60109F" w14:textId="4698CCFA" w:rsidR="009C1803" w:rsidRDefault="009C1803" w:rsidP="00E6298B">
      <w:pPr>
        <w:ind w:right="107"/>
        <w:jc w:val="both"/>
        <w:rPr>
          <w:sz w:val="24"/>
          <w:szCs w:val="24"/>
        </w:rPr>
      </w:pPr>
      <w:r>
        <w:rPr>
          <w:sz w:val="24"/>
          <w:szCs w:val="24"/>
        </w:rPr>
        <w:t xml:space="preserve">To the solicitor prior to interview to allow the solicitor to prepare their client prior to interview. </w:t>
      </w:r>
    </w:p>
    <w:p w14:paraId="2CDE19A1" w14:textId="529988E4" w:rsidR="009C1803" w:rsidRDefault="000A76C7" w:rsidP="00E6298B">
      <w:pPr>
        <w:ind w:right="107"/>
        <w:jc w:val="both"/>
        <w:rPr>
          <w:sz w:val="24"/>
          <w:szCs w:val="24"/>
        </w:rPr>
      </w:pPr>
      <w:r>
        <w:rPr>
          <w:sz w:val="24"/>
          <w:szCs w:val="24"/>
        </w:rPr>
        <w:t xml:space="preserve">This is the stage where any evidence you might being into interviewing the suspect is known to the client’s solicitor to allow them to have prior knowledge and again, ensure their client is prepared and know what evidence we as police officers conducting an investigation have. </w:t>
      </w:r>
    </w:p>
    <w:p w14:paraId="19EBF6B9" w14:textId="77777777" w:rsidR="000A76C7" w:rsidRDefault="000A76C7" w:rsidP="00E6298B">
      <w:pPr>
        <w:ind w:right="107"/>
        <w:jc w:val="both"/>
        <w:rPr>
          <w:sz w:val="24"/>
          <w:szCs w:val="24"/>
        </w:rPr>
      </w:pPr>
    </w:p>
    <w:p w14:paraId="4712D46E" w14:textId="0B5A6E0E" w:rsidR="00396EC3" w:rsidRDefault="000A76C7" w:rsidP="00E6298B">
      <w:pPr>
        <w:ind w:right="107"/>
        <w:jc w:val="both"/>
        <w:rPr>
          <w:sz w:val="24"/>
          <w:szCs w:val="24"/>
        </w:rPr>
      </w:pPr>
      <w:r>
        <w:rPr>
          <w:sz w:val="24"/>
          <w:szCs w:val="24"/>
        </w:rPr>
        <w:t xml:space="preserve">This role holds a huge amount of responsibility and one characteristic every officer including myself must adhere to is integrity of our work and ensuring that everything is done correctly and efficiently. </w:t>
      </w:r>
    </w:p>
    <w:p w14:paraId="2FB53F89" w14:textId="692CA52B" w:rsidR="00396EC3" w:rsidRDefault="00396EC3" w:rsidP="00E6298B">
      <w:pPr>
        <w:ind w:right="107"/>
        <w:jc w:val="both"/>
        <w:rPr>
          <w:sz w:val="24"/>
          <w:szCs w:val="24"/>
        </w:rPr>
      </w:pPr>
      <w:r>
        <w:rPr>
          <w:sz w:val="24"/>
          <w:szCs w:val="24"/>
        </w:rPr>
        <w:t xml:space="preserve">There are many different roles within collecting evidence and the different types of evidence that can be used; however, my main responsibility and role was collecting, documenting, packaging and ensuring all relevant evidence had been collected and disclosed to ensure the entire investigation phase has been done to a fair and lawful standard for both parties. </w:t>
      </w:r>
    </w:p>
    <w:p w14:paraId="400269C0" w14:textId="77777777" w:rsidR="00AB7E44" w:rsidRPr="00270EEB" w:rsidRDefault="00AB7E44" w:rsidP="00E6298B">
      <w:pPr>
        <w:ind w:right="107"/>
        <w:jc w:val="both"/>
        <w:rPr>
          <w:sz w:val="24"/>
          <w:szCs w:val="24"/>
        </w:rPr>
      </w:pPr>
    </w:p>
    <w:p w14:paraId="67B5AC3A" w14:textId="77777777" w:rsidR="002B0048" w:rsidRDefault="002B0048" w:rsidP="002B0048">
      <w:pPr>
        <w:ind w:right="107"/>
        <w:jc w:val="both"/>
        <w:rPr>
          <w:sz w:val="24"/>
          <w:szCs w:val="24"/>
        </w:rPr>
      </w:pPr>
      <w:r>
        <w:rPr>
          <w:sz w:val="24"/>
          <w:szCs w:val="24"/>
        </w:rPr>
        <w:t xml:space="preserve">On reflection and conclusion, utilising the NDM model, allowed us to make the best possible choices in the ever-changing environments when dealing with this incident and that the premise of the NDM is designed to help officers make the best possible choices and decisions in relation to reacting to incidents such as these. </w:t>
      </w:r>
    </w:p>
    <w:p w14:paraId="3F9D29D4" w14:textId="77777777" w:rsidR="002B0048" w:rsidRDefault="002B0048" w:rsidP="002B0048">
      <w:pPr>
        <w:ind w:right="107"/>
        <w:jc w:val="both"/>
        <w:rPr>
          <w:sz w:val="24"/>
          <w:szCs w:val="24"/>
        </w:rPr>
      </w:pPr>
      <w:r>
        <w:rPr>
          <w:sz w:val="24"/>
          <w:szCs w:val="24"/>
        </w:rPr>
        <w:t xml:space="preserve">I feel that using it helped us get the best possible outcome from the scenario whilst also operating in the safest way - not only for ourselves, but also for the general public. </w:t>
      </w:r>
    </w:p>
    <w:p w14:paraId="5A545E1D" w14:textId="18580162" w:rsidR="00025650" w:rsidRDefault="002B0048" w:rsidP="00E6298B">
      <w:pPr>
        <w:ind w:right="107"/>
        <w:jc w:val="both"/>
        <w:rPr>
          <w:sz w:val="24"/>
          <w:szCs w:val="24"/>
        </w:rPr>
      </w:pPr>
      <w:r>
        <w:rPr>
          <w:sz w:val="24"/>
          <w:szCs w:val="24"/>
        </w:rPr>
        <w:t xml:space="preserve">Looking at how the </w:t>
      </w:r>
      <w:r w:rsidR="00C669F7">
        <w:rPr>
          <w:sz w:val="24"/>
          <w:szCs w:val="24"/>
        </w:rPr>
        <w:t xml:space="preserve">investigation unfolded and disclosing information to the suspect, and everyone concerned went well. </w:t>
      </w:r>
    </w:p>
    <w:p w14:paraId="0A760D47" w14:textId="749279B6" w:rsidR="00C669F7" w:rsidRDefault="00C669F7" w:rsidP="00E6298B">
      <w:pPr>
        <w:ind w:right="107"/>
        <w:jc w:val="both"/>
        <w:rPr>
          <w:sz w:val="24"/>
          <w:szCs w:val="24"/>
        </w:rPr>
      </w:pPr>
      <w:r>
        <w:rPr>
          <w:sz w:val="24"/>
          <w:szCs w:val="24"/>
        </w:rPr>
        <w:t>I feel from utilising all available information and using the NDM to ensure the best decisions where used it allowed us to conduct a complete and successful case, where it helped the wider community but also allowed us to build a good case against the suspect.</w:t>
      </w:r>
    </w:p>
    <w:p w14:paraId="64BC02BF" w14:textId="77777777" w:rsidR="002B0048" w:rsidRPr="00270EEB" w:rsidRDefault="002B0048" w:rsidP="00E6298B">
      <w:pPr>
        <w:ind w:right="107"/>
        <w:jc w:val="both"/>
        <w:rPr>
          <w:sz w:val="24"/>
          <w:szCs w:val="24"/>
        </w:rPr>
      </w:pPr>
    </w:p>
    <w:p w14:paraId="71AB55F9" w14:textId="3A71DDBC" w:rsidR="00025650" w:rsidRPr="00270EEB" w:rsidRDefault="00396EC3" w:rsidP="00E6298B">
      <w:pPr>
        <w:ind w:right="107"/>
        <w:jc w:val="both"/>
        <w:rPr>
          <w:sz w:val="24"/>
          <w:szCs w:val="24"/>
        </w:rPr>
      </w:pPr>
      <w:r>
        <w:rPr>
          <w:sz w:val="24"/>
          <w:szCs w:val="24"/>
        </w:rPr>
        <w:t>1</w:t>
      </w:r>
      <w:r w:rsidR="00C669F7">
        <w:rPr>
          <w:sz w:val="24"/>
          <w:szCs w:val="24"/>
        </w:rPr>
        <w:t>723</w:t>
      </w:r>
      <w:r>
        <w:rPr>
          <w:sz w:val="24"/>
          <w:szCs w:val="24"/>
        </w:rPr>
        <w:t xml:space="preserve"> words</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47130287" w:rsidR="043B6711" w:rsidRDefault="043B6711" w:rsidP="1537D0F1">
      <w:pPr>
        <w:ind w:right="107"/>
        <w:jc w:val="both"/>
        <w:rPr>
          <w:sz w:val="24"/>
          <w:szCs w:val="24"/>
        </w:rPr>
      </w:pPr>
      <w:r w:rsidRPr="1537D0F1">
        <w:rPr>
          <w:sz w:val="24"/>
          <w:szCs w:val="24"/>
        </w:rPr>
        <w:t>Independent Patrol Sta</w:t>
      </w:r>
      <w:r w:rsidR="00997CA0">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544EC6AB" w:rsidR="1537D0F1" w:rsidRPr="00EA2474" w:rsidRDefault="00997CA0" w:rsidP="1537D0F1">
      <w:pPr>
        <w:ind w:right="107"/>
        <w:jc w:val="both"/>
        <w:rPr>
          <w:b/>
          <w:bCs/>
          <w:i/>
          <w:iCs/>
          <w:sz w:val="24"/>
          <w:szCs w:val="24"/>
          <w:u w:val="single"/>
        </w:rPr>
      </w:pPr>
      <w:r w:rsidRPr="00EA2474">
        <w:rPr>
          <w:b/>
          <w:bCs/>
          <w:i/>
          <w:iCs/>
          <w:sz w:val="24"/>
          <w:szCs w:val="24"/>
          <w:highlight w:val="green"/>
          <w:u w:val="single"/>
        </w:rPr>
        <w:t>****Task 5 we do not do. This is just confirming independent patrol Status ****</w:t>
      </w:r>
    </w:p>
    <w:p w14:paraId="4353B0B1" w14:textId="39446EBA" w:rsidR="54FA2052" w:rsidRDefault="54FA2052" w:rsidP="1537D0F1">
      <w:pPr>
        <w:ind w:right="107"/>
        <w:jc w:val="both"/>
        <w:rPr>
          <w:sz w:val="24"/>
          <w:szCs w:val="24"/>
        </w:rPr>
      </w:pPr>
      <w:r w:rsidRPr="1537D0F1">
        <w:rPr>
          <w:sz w:val="24"/>
          <w:szCs w:val="24"/>
        </w:rPr>
        <w:t xml:space="preserve"> </w:t>
      </w:r>
    </w:p>
    <w:p w14:paraId="7661156D" w14:textId="77777777" w:rsidR="00D503E4" w:rsidRDefault="00D503E4" w:rsidP="00E6298B">
      <w:pPr>
        <w:overflowPunct/>
        <w:autoSpaceDE/>
        <w:autoSpaceDN/>
        <w:adjustRightInd/>
        <w:ind w:right="107"/>
        <w:textAlignment w:val="auto"/>
        <w:rPr>
          <w:b/>
          <w:sz w:val="24"/>
          <w:szCs w:val="24"/>
        </w:rPr>
      </w:pPr>
    </w:p>
    <w:p w14:paraId="1704010E" w14:textId="7E332356" w:rsidR="00D503E4" w:rsidRDefault="002D1965" w:rsidP="00E6298B">
      <w:pPr>
        <w:overflowPunct/>
        <w:autoSpaceDE/>
        <w:autoSpaceDN/>
        <w:adjustRightInd/>
        <w:ind w:right="107"/>
        <w:textAlignment w:val="auto"/>
        <w:rPr>
          <w:b/>
          <w:sz w:val="24"/>
          <w:szCs w:val="24"/>
        </w:rPr>
      </w:pPr>
      <w:r>
        <w:rPr>
          <w:b/>
          <w:sz w:val="24"/>
          <w:szCs w:val="24"/>
        </w:rPr>
        <w:t>Independent patrol confirmed.</w:t>
      </w:r>
    </w:p>
    <w:p w14:paraId="7DF140BE" w14:textId="1ED3DB1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ED10C19" w14:textId="77777777" w:rsidR="006C7B7A" w:rsidRPr="003F1E01" w:rsidRDefault="006C7B7A" w:rsidP="002756C7">
      <w:pPr>
        <w:spacing w:line="360" w:lineRule="auto"/>
        <w:ind w:right="107"/>
        <w:rPr>
          <w:rStyle w:val="Hyperlink"/>
          <w:rFonts w:asciiTheme="minorHAnsi" w:hAnsiTheme="minorHAnsi" w:cstheme="minorHAnsi"/>
          <w:sz w:val="24"/>
          <w:szCs w:val="24"/>
        </w:rPr>
      </w:pPr>
    </w:p>
    <w:p w14:paraId="34CA070E"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Aetna (2023) </w:t>
      </w:r>
      <w:r w:rsidRPr="003F1E01">
        <w:rPr>
          <w:rFonts w:asciiTheme="minorHAnsi" w:hAnsiTheme="minorHAnsi" w:cstheme="minorHAnsi"/>
          <w:i/>
          <w:iCs/>
          <w:sz w:val="24"/>
          <w:szCs w:val="24"/>
        </w:rPr>
        <w:t>Food for your mood: How what you eat affects your mental health</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16" w:anchor=":~:text=When%20you%20stick%20to%20a,symptoms%20of%20depression%20and%20anxiety" w:history="1">
        <w:r w:rsidRPr="003F1E01">
          <w:rPr>
            <w:rStyle w:val="Hyperlink"/>
            <w:rFonts w:asciiTheme="minorHAnsi" w:hAnsiTheme="minorHAnsi" w:cstheme="minorHAnsi"/>
            <w:sz w:val="24"/>
            <w:szCs w:val="24"/>
          </w:rPr>
          <w:t>https://www.aetna.com/health-guide/food-affects-mental-health.html#:~:text=When%20you%20stick%20to%20a,symptoms%20of%20depression%20and%20anxiety</w:t>
        </w:r>
      </w:hyperlink>
      <w:r w:rsidRPr="003F1E01">
        <w:rPr>
          <w:rStyle w:val="Hyperlink"/>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457D742F"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BBC News (2023) </w:t>
      </w:r>
      <w:r w:rsidRPr="003F1E01">
        <w:rPr>
          <w:rFonts w:asciiTheme="minorHAnsi" w:hAnsiTheme="minorHAnsi" w:cstheme="minorHAnsi"/>
          <w:i/>
          <w:iCs/>
          <w:sz w:val="24"/>
          <w:szCs w:val="24"/>
        </w:rPr>
        <w:t>Ely: Twelve more arrests after e-bike deaths memorial ride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17" w:history="1">
        <w:r w:rsidRPr="003F1E01">
          <w:rPr>
            <w:rStyle w:val="Hyperlink"/>
            <w:rFonts w:asciiTheme="minorHAnsi" w:hAnsiTheme="minorHAnsi" w:cstheme="minorHAnsi"/>
            <w:sz w:val="24"/>
            <w:szCs w:val="24"/>
          </w:rPr>
          <w:t>https://www.bbc.co.uk/news/uk-wales-66252771</w:t>
        </w:r>
      </w:hyperlink>
      <w:r w:rsidRPr="003F1E01">
        <w:rPr>
          <w:rFonts w:asciiTheme="minorHAnsi" w:hAnsiTheme="minorHAnsi" w:cstheme="minorHAnsi"/>
          <w:sz w:val="24"/>
          <w:szCs w:val="24"/>
        </w:rPr>
        <w:t xml:space="preserve"> </w:t>
      </w:r>
      <w:bookmarkStart w:id="0" w:name="_Hlk147686482"/>
      <w:r w:rsidRPr="003F1E01">
        <w:rPr>
          <w:rFonts w:asciiTheme="minorHAnsi" w:hAnsiTheme="minorHAnsi" w:cstheme="minorHAnsi"/>
          <w:sz w:val="24"/>
          <w:szCs w:val="24"/>
        </w:rPr>
        <w:t>(Accessed: 18th September 2023).</w:t>
      </w:r>
      <w:bookmarkEnd w:id="0"/>
    </w:p>
    <w:p w14:paraId="78DF0F94"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BOB.COM (2023) </w:t>
      </w:r>
      <w:r w:rsidRPr="003F1E01">
        <w:rPr>
          <w:rFonts w:asciiTheme="minorHAnsi" w:hAnsiTheme="minorHAnsi" w:cstheme="minorHAnsi"/>
          <w:i/>
          <w:iCs/>
          <w:sz w:val="24"/>
          <w:szCs w:val="24"/>
        </w:rPr>
        <w:t>NDM- National Decision Model</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18" w:history="1">
        <w:r w:rsidRPr="003F1E01">
          <w:rPr>
            <w:rStyle w:val="Hyperlink"/>
            <w:rFonts w:asciiTheme="minorHAnsi" w:hAnsiTheme="minorHAnsi" w:cstheme="minorHAnsi"/>
            <w:sz w:val="24"/>
            <w:szCs w:val="24"/>
          </w:rPr>
          <w:t>https://bob.swp-rest.police.int/sorce/beacon/singlepageview.aspx?contentType=Images&amp;row=2222392&amp;SPVPrimaryMenu=1142&amp;SPVSecondaryMenu=5320&amp;SPVReferrer=Sitesearch</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20659F2C"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Cambridge Dictionary (2023) </w:t>
      </w:r>
      <w:r w:rsidRPr="003F1E01">
        <w:rPr>
          <w:rFonts w:asciiTheme="minorHAnsi" w:hAnsiTheme="minorHAnsi" w:cstheme="minorHAnsi"/>
          <w:i/>
          <w:iCs/>
          <w:sz w:val="24"/>
          <w:szCs w:val="24"/>
        </w:rPr>
        <w:t>Conflict</w:t>
      </w:r>
      <w:r w:rsidRPr="003F1E01">
        <w:rPr>
          <w:rFonts w:asciiTheme="minorHAnsi" w:hAnsiTheme="minorHAnsi" w:cstheme="minorHAnsi"/>
          <w:sz w:val="24"/>
          <w:szCs w:val="24"/>
        </w:rPr>
        <w:t>.</w:t>
      </w:r>
      <w:r w:rsidRPr="003F1E01">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19" w:history="1">
        <w:r w:rsidRPr="003F1E01">
          <w:rPr>
            <w:rStyle w:val="Hyperlink"/>
            <w:rFonts w:asciiTheme="minorHAnsi" w:hAnsiTheme="minorHAnsi" w:cstheme="minorHAnsi"/>
            <w:sz w:val="24"/>
            <w:szCs w:val="24"/>
          </w:rPr>
          <w:t>https://dictionary.cambridge.org/dictionary/english/conflict</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 xml:space="preserve">August </w:t>
      </w:r>
      <w:r w:rsidRPr="003F1E01">
        <w:rPr>
          <w:rFonts w:asciiTheme="minorHAnsi" w:hAnsiTheme="minorHAnsi" w:cstheme="minorHAnsi"/>
          <w:sz w:val="24"/>
          <w:szCs w:val="24"/>
        </w:rPr>
        <w:t>2023).</w:t>
      </w:r>
    </w:p>
    <w:p w14:paraId="75981EF1" w14:textId="77777777" w:rsidR="006C7B7A" w:rsidRPr="003F1E01" w:rsidRDefault="006C7B7A" w:rsidP="006C7B7A">
      <w:pPr>
        <w:overflowPunct/>
        <w:autoSpaceDE/>
        <w:autoSpaceDN/>
        <w:adjustRightInd/>
        <w:spacing w:line="360" w:lineRule="auto"/>
        <w:ind w:left="720" w:right="107" w:hanging="720"/>
        <w:textAlignment w:val="auto"/>
        <w:rPr>
          <w:rFonts w:asciiTheme="minorHAnsi" w:hAnsiTheme="minorHAnsi" w:cstheme="minorHAnsi"/>
          <w:bCs/>
          <w:sz w:val="24"/>
          <w:szCs w:val="24"/>
        </w:rPr>
      </w:pPr>
      <w:r w:rsidRPr="003F1E01">
        <w:rPr>
          <w:rFonts w:asciiTheme="minorHAnsi" w:hAnsiTheme="minorHAnsi" w:cstheme="minorHAnsi"/>
          <w:bCs/>
          <w:sz w:val="24"/>
          <w:szCs w:val="24"/>
        </w:rPr>
        <w:t xml:space="preserve">Cambridge Dictionary (2023) </w:t>
      </w:r>
      <w:r w:rsidRPr="003F1E01">
        <w:rPr>
          <w:rFonts w:asciiTheme="minorHAnsi" w:hAnsiTheme="minorHAnsi" w:cstheme="minorHAnsi"/>
          <w:bCs/>
          <w:i/>
          <w:iCs/>
          <w:sz w:val="24"/>
          <w:szCs w:val="24"/>
        </w:rPr>
        <w:t>Disclosure</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Available at:</w:t>
      </w:r>
      <w:r w:rsidRPr="003F1E01">
        <w:rPr>
          <w:rFonts w:asciiTheme="minorHAnsi" w:hAnsiTheme="minorHAnsi" w:cstheme="minorHAnsi"/>
          <w:bCs/>
          <w:sz w:val="24"/>
          <w:szCs w:val="24"/>
        </w:rPr>
        <w:t xml:space="preserve"> </w:t>
      </w:r>
      <w:hyperlink r:id="rId20" w:history="1">
        <w:r w:rsidRPr="003F1E01">
          <w:rPr>
            <w:rStyle w:val="Hyperlink"/>
            <w:rFonts w:asciiTheme="minorHAnsi" w:hAnsiTheme="minorHAnsi" w:cstheme="minorHAnsi"/>
            <w:bCs/>
            <w:sz w:val="24"/>
            <w:szCs w:val="24"/>
          </w:rPr>
          <w:t>https://dictionary.cambridge.org/dictionary/english/disclosure</w:t>
        </w:r>
      </w:hyperlink>
      <w:r w:rsidRPr="003F1E01">
        <w:rPr>
          <w:rStyle w:val="Hyperlink"/>
          <w:rFonts w:asciiTheme="minorHAnsi" w:hAnsiTheme="minorHAnsi" w:cstheme="minorHAnsi"/>
          <w:bCs/>
          <w:sz w:val="24"/>
          <w:szCs w:val="24"/>
        </w:rPr>
        <w:t xml:space="preserve"> </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(Accessed: 18th September 2023).</w:t>
      </w:r>
    </w:p>
    <w:p w14:paraId="67E7FA16"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Colins Dictionary (2023) </w:t>
      </w:r>
      <w:r w:rsidRPr="003F1E01">
        <w:rPr>
          <w:rFonts w:asciiTheme="minorHAnsi" w:hAnsiTheme="minorHAnsi" w:cstheme="minorHAnsi"/>
          <w:i/>
          <w:iCs/>
          <w:sz w:val="24"/>
          <w:szCs w:val="24"/>
        </w:rPr>
        <w:t>Assertive</w:t>
      </w:r>
      <w:r w:rsidRPr="003F1E01">
        <w:rPr>
          <w:rFonts w:asciiTheme="minorHAnsi" w:hAnsiTheme="minorHAnsi" w:cstheme="minorHAnsi"/>
          <w:sz w:val="24"/>
          <w:szCs w:val="24"/>
        </w:rPr>
        <w:t xml:space="preserve">. Available at: </w:t>
      </w:r>
      <w:hyperlink r:id="rId21" w:history="1">
        <w:r w:rsidRPr="003F1E01">
          <w:rPr>
            <w:rStyle w:val="Hyperlink"/>
            <w:rFonts w:asciiTheme="minorHAnsi" w:hAnsiTheme="minorHAnsi" w:cstheme="minorHAnsi"/>
            <w:sz w:val="24"/>
            <w:szCs w:val="24"/>
          </w:rPr>
          <w:t>https://www.collinsdictionary.com/dictionary/english/assertive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4972059E"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bookmarkStart w:id="1" w:name="_Hlk142490431"/>
      <w:r w:rsidRPr="003F1E01">
        <w:rPr>
          <w:rFonts w:asciiTheme="minorHAnsi" w:hAnsiTheme="minorHAnsi" w:cstheme="minorHAnsi"/>
          <w:sz w:val="24"/>
          <w:szCs w:val="24"/>
        </w:rPr>
        <w:t xml:space="preserve">Colins Dictionary (2023) </w:t>
      </w:r>
      <w:r w:rsidRPr="003F1E01">
        <w:rPr>
          <w:rFonts w:asciiTheme="minorHAnsi" w:hAnsiTheme="minorHAnsi" w:cstheme="minorHAnsi"/>
          <w:i/>
          <w:iCs/>
          <w:sz w:val="24"/>
          <w:szCs w:val="24"/>
        </w:rPr>
        <w:t>Passive</w:t>
      </w:r>
      <w:r w:rsidRPr="003F1E01">
        <w:rPr>
          <w:rFonts w:asciiTheme="minorHAnsi" w:hAnsiTheme="minorHAnsi" w:cstheme="minorHAnsi"/>
          <w:sz w:val="24"/>
          <w:szCs w:val="24"/>
        </w:rPr>
        <w:t xml:space="preserve">. </w:t>
      </w:r>
      <w:bookmarkEnd w:id="1"/>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22" w:history="1">
        <w:r w:rsidRPr="003F1E01">
          <w:rPr>
            <w:rStyle w:val="Hyperlink"/>
            <w:rFonts w:asciiTheme="minorHAnsi" w:hAnsiTheme="minorHAnsi" w:cstheme="minorHAnsi"/>
            <w:sz w:val="24"/>
            <w:szCs w:val="24"/>
          </w:rPr>
          <w:t>https://www.collinsdictionary.com/dictionary/english/passive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9</w:t>
      </w:r>
      <w:r w:rsidRPr="003F1E01">
        <w:rPr>
          <w:rFonts w:asciiTheme="minorHAnsi" w:hAnsiTheme="minorHAnsi" w:cstheme="minorHAnsi"/>
          <w:sz w:val="24"/>
          <w:szCs w:val="24"/>
          <w:vertAlign w:val="superscript"/>
        </w:rPr>
        <w:t>t</w:t>
      </w:r>
      <w:r w:rsidRPr="003F1E01">
        <w:rPr>
          <w:rFonts w:asciiTheme="minorHAnsi" w:hAnsiTheme="minorHAnsi" w:cstheme="minorHAnsi"/>
          <w:sz w:val="24"/>
          <w:szCs w:val="24"/>
          <w:vertAlign w:val="superscript"/>
        </w:rPr>
        <w:t>h</w:t>
      </w:r>
      <w:r w:rsidRPr="003F1E01">
        <w:rPr>
          <w:rFonts w:asciiTheme="minorHAnsi" w:hAnsiTheme="minorHAnsi" w:cstheme="minorHAnsi"/>
          <w:sz w:val="24"/>
          <w:szCs w:val="24"/>
        </w:rPr>
        <w:t xml:space="preserve"> August</w:t>
      </w:r>
      <w:r w:rsidRPr="003F1E01">
        <w:rPr>
          <w:rFonts w:asciiTheme="minorHAnsi" w:hAnsiTheme="minorHAnsi" w:cstheme="minorHAnsi"/>
          <w:sz w:val="24"/>
          <w:szCs w:val="24"/>
        </w:rPr>
        <w:t xml:space="preserve"> 2023).</w:t>
      </w:r>
    </w:p>
    <w:p w14:paraId="364E6041"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Colins Dictionary (2023) </w:t>
      </w:r>
      <w:r w:rsidRPr="003F1E01">
        <w:rPr>
          <w:rFonts w:asciiTheme="minorHAnsi" w:hAnsiTheme="minorHAnsi" w:cstheme="minorHAnsi"/>
          <w:i/>
          <w:iCs/>
          <w:sz w:val="24"/>
          <w:szCs w:val="24"/>
        </w:rPr>
        <w:t>Passive-aggressive.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23" w:history="1">
        <w:r w:rsidRPr="003F1E01">
          <w:rPr>
            <w:rStyle w:val="Hyperlink"/>
            <w:rFonts w:asciiTheme="minorHAnsi" w:hAnsiTheme="minorHAnsi" w:cstheme="minorHAnsi"/>
            <w:sz w:val="24"/>
            <w:szCs w:val="24"/>
          </w:rPr>
          <w:t>https://www.collinsdictionary.com/dictionary/english/passive-aggressive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77CF7FFE"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College of Policing (2023) </w:t>
      </w:r>
      <w:r w:rsidRPr="003F1E01">
        <w:rPr>
          <w:rFonts w:asciiTheme="minorHAnsi" w:hAnsiTheme="minorHAnsi" w:cstheme="minorHAnsi"/>
          <w:i/>
          <w:iCs/>
          <w:sz w:val="24"/>
          <w:szCs w:val="24"/>
        </w:rPr>
        <w:t>Communication.</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w:t>
      </w:r>
      <w:r w:rsidRPr="003F1E01">
        <w:rPr>
          <w:rFonts w:asciiTheme="minorHAnsi" w:hAnsiTheme="minorHAnsi" w:cstheme="minorHAnsi"/>
          <w:sz w:val="24"/>
          <w:szCs w:val="24"/>
        </w:rPr>
        <w:t>a</w:t>
      </w:r>
      <w:r w:rsidRPr="003F1E01">
        <w:rPr>
          <w:rFonts w:asciiTheme="minorHAnsi" w:hAnsiTheme="minorHAnsi" w:cstheme="minorHAnsi"/>
          <w:sz w:val="24"/>
          <w:szCs w:val="24"/>
        </w:rPr>
        <w:t>t</w:t>
      </w:r>
      <w:r w:rsidRPr="003F1E01">
        <w:rPr>
          <w:rFonts w:asciiTheme="minorHAnsi" w:hAnsiTheme="minorHAnsi" w:cstheme="minorHAnsi"/>
          <w:sz w:val="24"/>
          <w:szCs w:val="24"/>
        </w:rPr>
        <w:t xml:space="preserve">: </w:t>
      </w:r>
      <w:hyperlink r:id="rId24" w:history="1">
        <w:r w:rsidRPr="003F1E01">
          <w:rPr>
            <w:rStyle w:val="Hyperlink"/>
            <w:rFonts w:asciiTheme="minorHAnsi" w:hAnsiTheme="minorHAnsi" w:cstheme="minorHAnsi"/>
            <w:sz w:val="24"/>
            <w:szCs w:val="24"/>
          </w:rPr>
          <w:t>https://www.college.police.uk/guidance/vulnerability-related-risks/communication#:~:text=showing%20compassion%20and%20empathy,being%20sensitive%20and%20patient</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9th September 2023).</w:t>
      </w:r>
    </w:p>
    <w:p w14:paraId="6E6E2011"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bookmarkStart w:id="2" w:name="_Hlk142492085"/>
      <w:r w:rsidRPr="003F1E01">
        <w:rPr>
          <w:rFonts w:asciiTheme="minorHAnsi" w:hAnsiTheme="minorHAnsi" w:cstheme="minorHAnsi"/>
          <w:sz w:val="24"/>
          <w:szCs w:val="24"/>
        </w:rPr>
        <w:t xml:space="preserve">College of Policing (2023) </w:t>
      </w:r>
      <w:r w:rsidRPr="003F1E01">
        <w:rPr>
          <w:rFonts w:asciiTheme="minorHAnsi" w:hAnsiTheme="minorHAnsi" w:cstheme="minorHAnsi"/>
          <w:i/>
          <w:iCs/>
          <w:sz w:val="24"/>
          <w:szCs w:val="24"/>
        </w:rPr>
        <w:t>Conflict management skills</w:t>
      </w:r>
      <w:r w:rsidRPr="003F1E01">
        <w:rPr>
          <w:rFonts w:asciiTheme="minorHAnsi" w:hAnsiTheme="minorHAnsi" w:cstheme="minorHAnsi"/>
          <w:sz w:val="24"/>
          <w:szCs w:val="24"/>
        </w:rPr>
        <w:t>.</w:t>
      </w:r>
      <w:r w:rsidRPr="003F1E01">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w:t>
      </w:r>
      <w:bookmarkEnd w:id="2"/>
      <w:r w:rsidRPr="003F1E01">
        <w:rPr>
          <w:rFonts w:asciiTheme="minorHAnsi" w:hAnsiTheme="minorHAnsi" w:cstheme="minorHAnsi"/>
          <w:sz w:val="24"/>
          <w:szCs w:val="24"/>
        </w:rPr>
        <w:t xml:space="preserve"> </w:t>
      </w:r>
      <w:hyperlink r:id="rId25" w:history="1">
        <w:r w:rsidRPr="003F1E01">
          <w:rPr>
            <w:rStyle w:val="Hyperlink"/>
            <w:rFonts w:asciiTheme="minorHAnsi" w:hAnsiTheme="minorHAnsi" w:cstheme="minorHAnsi"/>
            <w:sz w:val="24"/>
            <w:szCs w:val="24"/>
          </w:rPr>
          <w:t>https://www.college.police.uk/guidance/conflict-management/conflict-management-skills</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9th September 2023).</w:t>
      </w:r>
    </w:p>
    <w:p w14:paraId="11D1227E"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Collins Dictionary (2023), </w:t>
      </w:r>
      <w:r w:rsidRPr="003F1E01">
        <w:rPr>
          <w:rFonts w:asciiTheme="minorHAnsi" w:hAnsiTheme="minorHAnsi" w:cstheme="minorHAnsi"/>
          <w:i/>
          <w:iCs/>
          <w:sz w:val="24"/>
          <w:szCs w:val="24"/>
        </w:rPr>
        <w:t>Deprived area</w:t>
      </w:r>
      <w:r w:rsidRPr="003F1E01">
        <w:rPr>
          <w:rFonts w:asciiTheme="minorHAnsi" w:hAnsiTheme="minorHAnsi" w:cstheme="minorHAnsi"/>
          <w:sz w:val="24"/>
          <w:szCs w:val="24"/>
        </w:rPr>
        <w:t xml:space="preserve">. </w:t>
      </w:r>
      <w:bookmarkStart w:id="3" w:name="_Hlk147686180"/>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bookmarkEnd w:id="3"/>
      <w:r w:rsidRPr="003F1E01">
        <w:rPr>
          <w:rFonts w:asciiTheme="minorHAnsi" w:hAnsiTheme="minorHAnsi" w:cstheme="minorHAnsi"/>
          <w:sz w:val="24"/>
          <w:szCs w:val="24"/>
        </w:rPr>
        <w:fldChar w:fldCharType="begin"/>
      </w:r>
      <w:r w:rsidRPr="003F1E01">
        <w:rPr>
          <w:rFonts w:asciiTheme="minorHAnsi" w:hAnsiTheme="minorHAnsi" w:cstheme="minorHAnsi"/>
          <w:sz w:val="24"/>
          <w:szCs w:val="24"/>
        </w:rPr>
        <w:instrText>HYPERLINK "https://www.collinsdictionary.com/dictionary/english/deprived-area#:~:text=(d%C9%AApra%C9%AAvd%20),acceptable%20living%20conditions%20or%20education"</w:instrText>
      </w:r>
      <w:r w:rsidRPr="003F1E01">
        <w:rPr>
          <w:rFonts w:asciiTheme="minorHAnsi" w:hAnsiTheme="minorHAnsi" w:cstheme="minorHAnsi"/>
          <w:sz w:val="24"/>
          <w:szCs w:val="24"/>
        </w:rPr>
        <w:fldChar w:fldCharType="separate"/>
      </w:r>
      <w:r w:rsidRPr="003F1E01">
        <w:rPr>
          <w:rStyle w:val="Hyperlink"/>
          <w:rFonts w:asciiTheme="minorHAnsi" w:hAnsiTheme="minorHAnsi" w:cstheme="minorHAnsi"/>
          <w:sz w:val="24"/>
          <w:szCs w:val="24"/>
        </w:rPr>
        <w:t>https://www.collinsdictionary.com/dictionary/english/deprived-area#:~:text=(d%C9%AApra%C9%AAvd%20),acceptable%20living%20conditions%20or%20education</w:t>
      </w:r>
      <w:r w:rsidRPr="003F1E01">
        <w:rPr>
          <w:rFonts w:asciiTheme="minorHAnsi" w:hAnsiTheme="minorHAnsi" w:cstheme="minorHAnsi"/>
          <w:sz w:val="24"/>
          <w:szCs w:val="24"/>
        </w:rPr>
        <w:fldChar w:fldCharType="end"/>
      </w:r>
      <w:r w:rsidRPr="003F1E01">
        <w:rPr>
          <w:rFonts w:asciiTheme="minorHAnsi" w:hAnsiTheme="minorHAnsi" w:cstheme="minorHAnsi"/>
          <w:sz w:val="24"/>
          <w:szCs w:val="24"/>
        </w:rPr>
        <w:t>.</w:t>
      </w:r>
      <w:r w:rsidRPr="003F1E01">
        <w:t xml:space="preserve"> </w:t>
      </w:r>
      <w:r w:rsidRPr="003F1E01">
        <w:rPr>
          <w:rFonts w:asciiTheme="minorHAnsi" w:hAnsiTheme="minorHAnsi" w:cstheme="minorHAnsi"/>
          <w:sz w:val="24"/>
          <w:szCs w:val="24"/>
        </w:rPr>
        <w:t>(Accessed: 23rd September 2023).</w:t>
      </w:r>
    </w:p>
    <w:p w14:paraId="1F24E80F" w14:textId="77777777" w:rsidR="006C7B7A" w:rsidRPr="003F1E01" w:rsidRDefault="006C7B7A" w:rsidP="006C7B7A">
      <w:pPr>
        <w:spacing w:line="360" w:lineRule="auto"/>
        <w:ind w:left="720" w:right="107" w:hanging="720"/>
        <w:rPr>
          <w:rStyle w:val="Hyperlink"/>
          <w:rFonts w:asciiTheme="minorHAnsi" w:hAnsiTheme="minorHAnsi" w:cstheme="minorHAnsi"/>
          <w:sz w:val="24"/>
          <w:szCs w:val="24"/>
        </w:rPr>
      </w:pPr>
      <w:r w:rsidRPr="003F1E01">
        <w:rPr>
          <w:rFonts w:asciiTheme="minorHAnsi" w:hAnsiTheme="minorHAnsi" w:cstheme="minorHAnsi"/>
          <w:sz w:val="24"/>
          <w:szCs w:val="24"/>
        </w:rPr>
        <w:t xml:space="preserve">CPS (2023), </w:t>
      </w:r>
      <w:r w:rsidRPr="003F1E01">
        <w:rPr>
          <w:rFonts w:asciiTheme="minorHAnsi" w:hAnsiTheme="minorHAnsi" w:cstheme="minorHAnsi"/>
          <w:i/>
          <w:iCs/>
          <w:sz w:val="24"/>
          <w:szCs w:val="24"/>
        </w:rPr>
        <w:t>Criminal Damage -Destroying or damaging property</w:t>
      </w:r>
      <w:r w:rsidRPr="003F1E01">
        <w:rPr>
          <w:rFonts w:asciiTheme="minorHAnsi" w:hAnsiTheme="minorHAnsi" w:cstheme="minorHAnsi"/>
          <w:sz w:val="24"/>
          <w:szCs w:val="24"/>
        </w:rPr>
        <w:t xml:space="preserve">. Available at: </w:t>
      </w:r>
      <w:hyperlink r:id="rId26" w:history="1">
        <w:r w:rsidRPr="003F1E01">
          <w:rPr>
            <w:rStyle w:val="Hyperlink"/>
            <w:rFonts w:asciiTheme="minorHAnsi" w:hAnsiTheme="minorHAnsi" w:cstheme="minorHAnsi"/>
            <w:sz w:val="24"/>
            <w:szCs w:val="24"/>
          </w:rPr>
          <w:t>https://www.cps.gov.uk/legal-guidance/criminal-damage</w:t>
        </w:r>
      </w:hyperlink>
      <w:r w:rsidRPr="003F1E01">
        <w:rPr>
          <w:rStyle w:val="Hyperlink"/>
          <w:rFonts w:asciiTheme="minorHAnsi" w:hAnsiTheme="minorHAnsi" w:cstheme="minorHAnsi"/>
          <w:sz w:val="24"/>
          <w:szCs w:val="24"/>
        </w:rPr>
        <w:t xml:space="preserve"> </w:t>
      </w:r>
      <w:bookmarkStart w:id="4" w:name="_Hlk147685565"/>
      <w:r w:rsidRPr="003F1E01">
        <w:rPr>
          <w:rFonts w:asciiTheme="minorHAnsi" w:hAnsiTheme="minorHAnsi" w:cstheme="minorHAnsi"/>
          <w:sz w:val="24"/>
          <w:szCs w:val="24"/>
        </w:rPr>
        <w:t xml:space="preserve">(Accessed: </w:t>
      </w:r>
      <w:r w:rsidRPr="003F1E01">
        <w:rPr>
          <w:rFonts w:asciiTheme="minorHAnsi" w:hAnsiTheme="minorHAnsi" w:cstheme="minorHAnsi"/>
          <w:sz w:val="24"/>
          <w:szCs w:val="24"/>
        </w:rPr>
        <w:t>23</w:t>
      </w:r>
      <w:r w:rsidRPr="003F1E01">
        <w:rPr>
          <w:rFonts w:asciiTheme="minorHAnsi" w:hAnsiTheme="minorHAnsi" w:cstheme="minorHAnsi"/>
          <w:sz w:val="24"/>
          <w:szCs w:val="24"/>
          <w:vertAlign w:val="superscript"/>
        </w:rPr>
        <w:t>rd</w:t>
      </w:r>
      <w:r w:rsidRPr="003F1E01">
        <w:rPr>
          <w:rFonts w:asciiTheme="minorHAnsi" w:hAnsiTheme="minorHAnsi" w:cstheme="minorHAnsi"/>
          <w:sz w:val="24"/>
          <w:szCs w:val="24"/>
        </w:rPr>
        <w:t xml:space="preserve"> September </w:t>
      </w:r>
      <w:r w:rsidRPr="003F1E01">
        <w:rPr>
          <w:rFonts w:asciiTheme="minorHAnsi" w:hAnsiTheme="minorHAnsi" w:cstheme="minorHAnsi"/>
          <w:sz w:val="24"/>
          <w:szCs w:val="24"/>
        </w:rPr>
        <w:t>2023).</w:t>
      </w:r>
      <w:bookmarkEnd w:id="4"/>
    </w:p>
    <w:p w14:paraId="65E74856"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CPS (2023), </w:t>
      </w:r>
      <w:r w:rsidRPr="003F1E01">
        <w:rPr>
          <w:rFonts w:asciiTheme="minorHAnsi" w:hAnsiTheme="minorHAnsi" w:cstheme="minorHAnsi"/>
          <w:i/>
          <w:iCs/>
          <w:sz w:val="24"/>
          <w:szCs w:val="24"/>
        </w:rPr>
        <w:t>Offences against the Person, incorporating the Charging Standard - Common Assault – s.39 Criminal Justice Act 1988</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27" w:history="1">
        <w:r w:rsidRPr="003F1E01">
          <w:rPr>
            <w:rStyle w:val="Hyperlink"/>
            <w:rFonts w:asciiTheme="minorHAnsi" w:hAnsiTheme="minorHAnsi" w:cstheme="minorHAnsi"/>
            <w:sz w:val="24"/>
            <w:szCs w:val="24"/>
          </w:rPr>
          <w:t>https://www.cps.gov.uk/legal-guidance/offences-against-person-incorporating-charging-standard#:~:text=An%20assault%20is%20any%20act,unlawful%20force%20to%20another%20person</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74CEF09E"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Fetters, A. (2023) </w:t>
      </w:r>
      <w:r w:rsidRPr="003F1E01">
        <w:rPr>
          <w:rFonts w:asciiTheme="minorHAnsi" w:hAnsiTheme="minorHAnsi" w:cstheme="minorHAnsi"/>
          <w:i/>
          <w:iCs/>
          <w:sz w:val="24"/>
          <w:szCs w:val="24"/>
        </w:rPr>
        <w:t>Men’s Journal: 25 Benefits of Running You Need to Know</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28" w:history="1">
        <w:r w:rsidRPr="003F1E01">
          <w:rPr>
            <w:rStyle w:val="Hyperlink"/>
            <w:rFonts w:asciiTheme="minorHAnsi" w:hAnsiTheme="minorHAnsi" w:cstheme="minorHAnsi"/>
            <w:sz w:val="24"/>
            <w:szCs w:val="24"/>
          </w:rPr>
          <w:t>https://www.mensjournal.com/health-fitness/25-reasons-running-better-gym</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41F1D463"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GOV.UK (2023), </w:t>
      </w:r>
      <w:r w:rsidRPr="003F1E01">
        <w:rPr>
          <w:rFonts w:asciiTheme="minorHAnsi" w:hAnsiTheme="minorHAnsi" w:cstheme="minorHAnsi"/>
          <w:i/>
          <w:iCs/>
          <w:sz w:val="24"/>
          <w:szCs w:val="24"/>
        </w:rPr>
        <w:t>Code of Practice for Victims of Crime in England and Wales - November 2020</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29" w:history="1">
        <w:r w:rsidRPr="003F1E01">
          <w:rPr>
            <w:rStyle w:val="Hyperlink"/>
            <w:rFonts w:asciiTheme="minorHAnsi" w:hAnsiTheme="minorHAnsi" w:cstheme="minorHAnsi"/>
            <w:sz w:val="24"/>
            <w:szCs w:val="24"/>
          </w:rPr>
          <w:t>https://assets.publishing.service.gov.uk/government/uploads/system/uploads/attachment_data/file/974376/victims-code-2020.pdf</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756D9E85"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Herrity, J. (2023) </w:t>
      </w:r>
      <w:r w:rsidRPr="003F1E01">
        <w:rPr>
          <w:rFonts w:asciiTheme="minorHAnsi" w:hAnsiTheme="minorHAnsi" w:cstheme="minorHAnsi"/>
          <w:i/>
          <w:iCs/>
          <w:sz w:val="24"/>
          <w:szCs w:val="24"/>
        </w:rPr>
        <w:t>4 Types of Communication Styles and How To Improve Yours</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30" w:history="1">
        <w:r w:rsidRPr="003F1E01">
          <w:rPr>
            <w:rFonts w:asciiTheme="minorHAnsi" w:hAnsiTheme="minorHAnsi" w:cstheme="minorHAnsi"/>
            <w:color w:val="0000FF"/>
            <w:sz w:val="24"/>
            <w:szCs w:val="24"/>
            <w:u w:val="single"/>
          </w:rPr>
          <w:t>4 Types of Communication Styles and How To Improve Yours | Indeed.com</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09675C3D"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HMICFRS (2023), </w:t>
      </w:r>
      <w:r w:rsidRPr="003F1E01">
        <w:rPr>
          <w:rFonts w:asciiTheme="minorHAnsi" w:hAnsiTheme="minorHAnsi" w:cstheme="minorHAnsi"/>
          <w:i/>
          <w:iCs/>
          <w:sz w:val="24"/>
          <w:szCs w:val="24"/>
        </w:rPr>
        <w:t>Public protection notice (PPN),</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31" w:history="1">
        <w:r w:rsidRPr="003F1E01">
          <w:rPr>
            <w:rStyle w:val="Hyperlink"/>
            <w:rFonts w:asciiTheme="minorHAnsi" w:hAnsiTheme="minorHAnsi" w:cstheme="minorHAnsi"/>
            <w:sz w:val="24"/>
            <w:szCs w:val="24"/>
          </w:rPr>
          <w:t>https://hmicfrs.justiceinspectorates.gov.uk/glossary/public-protection-notice/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5D4A56D1" w14:textId="77777777" w:rsidR="006C7B7A" w:rsidRPr="003F1E01" w:rsidRDefault="006C7B7A" w:rsidP="006C7B7A">
      <w:pPr>
        <w:spacing w:line="360" w:lineRule="auto"/>
        <w:ind w:left="720" w:right="107" w:hanging="720"/>
        <w:rPr>
          <w:rFonts w:asciiTheme="minorHAnsi" w:hAnsiTheme="minorHAnsi" w:cstheme="minorHAnsi"/>
          <w:sz w:val="24"/>
          <w:szCs w:val="24"/>
        </w:rPr>
      </w:pPr>
      <w:hyperlink r:id="rId32" w:history="1">
        <w:r w:rsidRPr="003F1E01">
          <w:rPr>
            <w:rStyle w:val="Hyperlink"/>
            <w:rFonts w:asciiTheme="minorHAnsi" w:hAnsiTheme="minorHAnsi" w:cstheme="minorHAnsi"/>
            <w:sz w:val="24"/>
            <w:szCs w:val="24"/>
          </w:rPr>
          <w:t>https://www.south-wales.police.uk/news/south-wales/news/2020/section-35-dispersal-order-issued-for-cardiff-bay/</w:t>
        </w:r>
      </w:hyperlink>
      <w:r w:rsidRPr="003F1E01">
        <w:rPr>
          <w:rStyle w:val="Hyperlink"/>
          <w:rFonts w:asciiTheme="minorHAnsi" w:hAnsiTheme="minorHAnsi" w:cstheme="minorHAnsi"/>
          <w:sz w:val="24"/>
          <w:szCs w:val="24"/>
        </w:rPr>
        <w:t xml:space="preserve"> </w:t>
      </w:r>
      <w:r w:rsidRPr="003F1E01">
        <w:rPr>
          <w:rFonts w:asciiTheme="minorHAnsi" w:hAnsiTheme="minorHAnsi" w:cstheme="minorHAnsi"/>
          <w:sz w:val="24"/>
          <w:szCs w:val="24"/>
        </w:rPr>
        <w:t xml:space="preserve"> </w:t>
      </w:r>
      <w:bookmarkStart w:id="5" w:name="_Hlk147686070"/>
      <w:r w:rsidRPr="003F1E01">
        <w:rPr>
          <w:rFonts w:asciiTheme="minorHAnsi" w:hAnsiTheme="minorHAnsi" w:cstheme="minorHAnsi"/>
          <w:sz w:val="24"/>
          <w:szCs w:val="24"/>
        </w:rPr>
        <w:t>(Accessed: 23rd September 2023).</w:t>
      </w:r>
      <w:bookmarkEnd w:id="5"/>
    </w:p>
    <w:p w14:paraId="07F174C8"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Metropolitan Police (2023), </w:t>
      </w:r>
      <w:r w:rsidRPr="003F1E01">
        <w:rPr>
          <w:rFonts w:asciiTheme="minorHAnsi" w:hAnsiTheme="minorHAnsi" w:cstheme="minorHAnsi"/>
          <w:i/>
          <w:iCs/>
          <w:sz w:val="24"/>
          <w:szCs w:val="24"/>
        </w:rPr>
        <w:t>What is antisocial behaviour?</w:t>
      </w:r>
      <w:r w:rsidRPr="003F1E01">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33" w:history="1">
        <w:r w:rsidRPr="003F1E01">
          <w:rPr>
            <w:rStyle w:val="Hyperlink"/>
            <w:rFonts w:asciiTheme="minorHAnsi" w:hAnsiTheme="minorHAnsi" w:cstheme="minorHAnsi"/>
            <w:sz w:val="24"/>
            <w:szCs w:val="24"/>
          </w:rPr>
          <w:t>https://www.met.police.uk/advice/advice-and-information/asb/asb/antisocial-behaviour/what-is-antisocial-behaviour/</w:t>
        </w:r>
      </w:hyperlink>
      <w:r w:rsidRPr="003F1E01">
        <w:rPr>
          <w:rStyle w:val="Hyperlink"/>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5519E2DD" w14:textId="77777777" w:rsidR="006C7B7A" w:rsidRPr="003F1E01" w:rsidRDefault="006C7B7A" w:rsidP="006C7B7A">
      <w:pPr>
        <w:overflowPunct/>
        <w:autoSpaceDE/>
        <w:autoSpaceDN/>
        <w:adjustRightInd/>
        <w:spacing w:line="360" w:lineRule="auto"/>
        <w:ind w:left="720" w:right="107" w:hanging="720"/>
        <w:textAlignment w:val="auto"/>
        <w:rPr>
          <w:rFonts w:asciiTheme="minorHAnsi" w:hAnsiTheme="minorHAnsi" w:cstheme="minorHAnsi"/>
          <w:bCs/>
          <w:sz w:val="24"/>
          <w:szCs w:val="24"/>
        </w:rPr>
      </w:pPr>
      <w:r w:rsidRPr="003F1E01">
        <w:rPr>
          <w:rFonts w:asciiTheme="minorHAnsi" w:hAnsiTheme="minorHAnsi" w:cstheme="minorHAnsi"/>
          <w:bCs/>
          <w:sz w:val="24"/>
          <w:szCs w:val="24"/>
        </w:rPr>
        <w:t xml:space="preserve">Ministry of Justice (2023) </w:t>
      </w:r>
      <w:r w:rsidRPr="003F1E01">
        <w:rPr>
          <w:rFonts w:asciiTheme="minorHAnsi" w:hAnsiTheme="minorHAnsi" w:cstheme="minorHAnsi"/>
          <w:bCs/>
          <w:i/>
          <w:iCs/>
          <w:sz w:val="24"/>
          <w:szCs w:val="24"/>
        </w:rPr>
        <w:t>Criminal Procedure and Investigations Act 1996 (section 23(1)) Code of Practice.</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Available at:</w:t>
      </w:r>
      <w:r w:rsidRPr="003F1E01">
        <w:rPr>
          <w:rFonts w:asciiTheme="minorHAnsi" w:hAnsiTheme="minorHAnsi" w:cstheme="minorHAnsi"/>
          <w:bCs/>
          <w:sz w:val="24"/>
          <w:szCs w:val="24"/>
        </w:rPr>
        <w:t xml:space="preserve"> </w:t>
      </w:r>
      <w:hyperlink r:id="rId34" w:history="1">
        <w:r w:rsidRPr="003F1E01">
          <w:rPr>
            <w:rStyle w:val="Hyperlink"/>
            <w:rFonts w:asciiTheme="minorHAnsi" w:hAnsiTheme="minorHAnsi" w:cstheme="minorHAnsi"/>
            <w:bCs/>
            <w:sz w:val="24"/>
            <w:szCs w:val="24"/>
          </w:rPr>
          <w:t>file:///C:/Users/SWP8616/Downloads/Criminal%20Procedure%20and%20Investigations%20Act%201996%20(section%2023(1))%20Code%20of%20Practice%20Latest.pdf</w:t>
        </w:r>
      </w:hyperlink>
      <w:r w:rsidRPr="003F1E01">
        <w:rPr>
          <w:rStyle w:val="Hyperlink"/>
          <w:rFonts w:asciiTheme="minorHAnsi" w:hAnsiTheme="minorHAnsi" w:cstheme="minorHAnsi"/>
          <w:bCs/>
          <w:sz w:val="24"/>
          <w:szCs w:val="24"/>
        </w:rPr>
        <w:t xml:space="preserve"> </w:t>
      </w:r>
      <w:r w:rsidRPr="003F1E01">
        <w:rPr>
          <w:rFonts w:asciiTheme="minorHAnsi" w:hAnsiTheme="minorHAnsi" w:cstheme="minorHAnsi"/>
          <w:bCs/>
          <w:sz w:val="24"/>
          <w:szCs w:val="24"/>
        </w:rPr>
        <w:t xml:space="preserve">(Accessed: </w:t>
      </w:r>
      <w:r w:rsidRPr="003F1E01">
        <w:rPr>
          <w:rFonts w:asciiTheme="minorHAnsi" w:hAnsiTheme="minorHAnsi" w:cstheme="minorHAnsi"/>
          <w:bCs/>
          <w:sz w:val="24"/>
          <w:szCs w:val="24"/>
        </w:rPr>
        <w:t>18th</w:t>
      </w:r>
      <w:r w:rsidRPr="003F1E01">
        <w:rPr>
          <w:rFonts w:asciiTheme="minorHAnsi" w:hAnsiTheme="minorHAnsi" w:cstheme="minorHAnsi"/>
          <w:bCs/>
          <w:sz w:val="24"/>
          <w:szCs w:val="24"/>
        </w:rPr>
        <w:t xml:space="preserve"> September 2023).</w:t>
      </w:r>
    </w:p>
    <w:p w14:paraId="5D2119B1"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National Library of Medicine (2006) </w:t>
      </w:r>
      <w:r w:rsidRPr="003F1E01">
        <w:rPr>
          <w:rFonts w:asciiTheme="minorHAnsi" w:hAnsiTheme="minorHAnsi" w:cstheme="minorHAnsi"/>
          <w:i/>
          <w:iCs/>
          <w:sz w:val="24"/>
          <w:szCs w:val="24"/>
        </w:rPr>
        <w:t>Exercise for Mental Health</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35" w:anchor=":~:text=Exercise%20improves%20mental%20health%20by,self%2Desteem%20and%20cognitive%20function.&amp;text=Exercise%20has%20also%20been%20found,self%2Desteem%20and%20social%20withdrawal" w:history="1">
        <w:r w:rsidRPr="003F1E01">
          <w:rPr>
            <w:rStyle w:val="Hyperlink"/>
            <w:rFonts w:asciiTheme="minorHAnsi" w:hAnsiTheme="minorHAnsi" w:cstheme="minorHAnsi"/>
            <w:sz w:val="24"/>
            <w:szCs w:val="24"/>
          </w:rPr>
          <w:t>https://www.ncbi.nlm.nih.gov/pmc/articles/PMC1470658/#:~:text=Exercise%20improves%20mental%20health%20by,sel</w:t>
        </w:r>
        <w:r w:rsidRPr="003F1E01">
          <w:rPr>
            <w:rStyle w:val="Hyperlink"/>
            <w:rFonts w:asciiTheme="minorHAnsi" w:hAnsiTheme="minorHAnsi" w:cstheme="minorHAnsi"/>
            <w:sz w:val="24"/>
            <w:szCs w:val="24"/>
          </w:rPr>
          <w:t>f</w:t>
        </w:r>
        <w:r w:rsidRPr="003F1E01">
          <w:rPr>
            <w:rStyle w:val="Hyperlink"/>
            <w:rFonts w:asciiTheme="minorHAnsi" w:hAnsiTheme="minorHAnsi" w:cstheme="minorHAnsi"/>
            <w:sz w:val="24"/>
            <w:szCs w:val="24"/>
          </w:rPr>
          <w:t>%2Desteem%20and%20cognitive%20function.&amp;text=Exercise%20has%20also%20been%20found,self%2Desteem%20and%20social%20withdrawal</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59E37A3C"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NHS (2022) </w:t>
      </w:r>
      <w:r w:rsidRPr="003F1E01">
        <w:rPr>
          <w:rFonts w:asciiTheme="minorHAnsi" w:hAnsiTheme="minorHAnsi" w:cstheme="minorHAnsi"/>
          <w:i/>
          <w:iCs/>
          <w:sz w:val="24"/>
          <w:szCs w:val="24"/>
        </w:rPr>
        <w:t>Managing conflict.</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36" w:history="1">
        <w:r w:rsidRPr="003F1E01">
          <w:rPr>
            <w:rStyle w:val="Hyperlink"/>
            <w:rFonts w:asciiTheme="minorHAnsi" w:hAnsiTheme="minorHAnsi" w:cstheme="minorHAnsi"/>
            <w:sz w:val="24"/>
            <w:szCs w:val="24"/>
          </w:rPr>
          <w:t>https://www.england.nhs.uk/wp-content/uploads/2022/01/qsir-managing-conflict.pdf</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9th September 2023).</w:t>
      </w:r>
    </w:p>
    <w:p w14:paraId="06D52EF6"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NHS UK (2022) </w:t>
      </w:r>
      <w:r w:rsidRPr="003F1E01">
        <w:rPr>
          <w:rFonts w:asciiTheme="minorHAnsi" w:hAnsiTheme="minorHAnsi" w:cstheme="minorHAnsi"/>
          <w:i/>
          <w:iCs/>
          <w:sz w:val="24"/>
          <w:szCs w:val="24"/>
        </w:rPr>
        <w:t>10 stress busters</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37" w:history="1">
        <w:r w:rsidRPr="003F1E01">
          <w:rPr>
            <w:rStyle w:val="Hyperlink"/>
            <w:rFonts w:asciiTheme="minorHAnsi" w:hAnsiTheme="minorHAnsi" w:cstheme="minorHAnsi"/>
            <w:sz w:val="24"/>
            <w:szCs w:val="24"/>
          </w:rPr>
          <w:t>https://www.nhs.uk/mental-health/self-help/guides-tools-and-activities/tips-to-reduce-stress/</w:t>
        </w:r>
      </w:hyperlink>
      <w:r w:rsidRPr="003F1E01">
        <w:rPr>
          <w:rStyle w:val="Hyperlink"/>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3B773AB5"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NHS UK (2023) </w:t>
      </w:r>
      <w:r w:rsidRPr="003F1E01">
        <w:rPr>
          <w:rFonts w:asciiTheme="minorHAnsi" w:hAnsiTheme="minorHAnsi" w:cstheme="minorHAnsi"/>
          <w:i/>
          <w:iCs/>
          <w:sz w:val="24"/>
          <w:szCs w:val="24"/>
        </w:rPr>
        <w:t>Benefits of Exercise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38" w:history="1">
        <w:r w:rsidRPr="003F1E01">
          <w:rPr>
            <w:rStyle w:val="Hyperlink"/>
            <w:rFonts w:asciiTheme="minorHAnsi" w:hAnsiTheme="minorHAnsi" w:cstheme="minorHAnsi"/>
            <w:sz w:val="24"/>
            <w:szCs w:val="24"/>
          </w:rPr>
          <w:t>https://www.nhs.uk/live-well/exercise/exercise-health-benefits/</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 xml:space="preserve">August </w:t>
      </w:r>
      <w:r w:rsidRPr="003F1E01">
        <w:rPr>
          <w:rFonts w:asciiTheme="minorHAnsi" w:hAnsiTheme="minorHAnsi" w:cstheme="minorHAnsi"/>
          <w:sz w:val="24"/>
          <w:szCs w:val="24"/>
        </w:rPr>
        <w:t>2023).</w:t>
      </w:r>
    </w:p>
    <w:p w14:paraId="6813F317" w14:textId="77777777" w:rsidR="006C7B7A" w:rsidRPr="003F1E01" w:rsidRDefault="006C7B7A" w:rsidP="006C7B7A">
      <w:pPr>
        <w:overflowPunct/>
        <w:autoSpaceDE/>
        <w:autoSpaceDN/>
        <w:adjustRightInd/>
        <w:spacing w:line="360" w:lineRule="auto"/>
        <w:ind w:left="720" w:right="107" w:hanging="720"/>
        <w:textAlignment w:val="auto"/>
        <w:rPr>
          <w:rFonts w:asciiTheme="minorHAnsi" w:hAnsiTheme="minorHAnsi" w:cstheme="minorHAnsi"/>
          <w:bCs/>
          <w:sz w:val="24"/>
          <w:szCs w:val="24"/>
        </w:rPr>
      </w:pPr>
      <w:r w:rsidRPr="003F1E01">
        <w:rPr>
          <w:rFonts w:asciiTheme="minorHAnsi" w:hAnsiTheme="minorHAnsi" w:cstheme="minorHAnsi"/>
          <w:bCs/>
          <w:sz w:val="24"/>
          <w:szCs w:val="24"/>
        </w:rPr>
        <w:t xml:space="preserve">Northamptonshire Police (2017) </w:t>
      </w:r>
      <w:r w:rsidRPr="003F1E01">
        <w:rPr>
          <w:rFonts w:asciiTheme="minorHAnsi" w:hAnsiTheme="minorHAnsi" w:cstheme="minorHAnsi"/>
          <w:bCs/>
          <w:i/>
          <w:iCs/>
          <w:sz w:val="24"/>
          <w:szCs w:val="24"/>
        </w:rPr>
        <w:t>Code of Ethics</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Available at:</w:t>
      </w:r>
      <w:r w:rsidRPr="003F1E01">
        <w:rPr>
          <w:rFonts w:asciiTheme="minorHAnsi" w:hAnsiTheme="minorHAnsi" w:cstheme="minorHAnsi"/>
          <w:bCs/>
          <w:sz w:val="24"/>
          <w:szCs w:val="24"/>
        </w:rPr>
        <w:t xml:space="preserve"> </w:t>
      </w:r>
      <w:hyperlink r:id="rId39" w:history="1">
        <w:r w:rsidRPr="003F1E01">
          <w:rPr>
            <w:rStyle w:val="Hyperlink"/>
            <w:rFonts w:asciiTheme="minorHAnsi" w:hAnsiTheme="minorHAnsi" w:cstheme="minorHAnsi"/>
            <w:bCs/>
            <w:sz w:val="24"/>
            <w:szCs w:val="24"/>
          </w:rPr>
          <w:t>https://www.northants.police.uk/SysSiteAssets/media/downloads/northamptonshire/about-us/code-of-ethics-booklet.pdf</w:t>
        </w:r>
      </w:hyperlink>
      <w:r w:rsidRPr="003F1E01">
        <w:rPr>
          <w:rStyle w:val="Hyperlink"/>
          <w:rFonts w:asciiTheme="minorHAnsi" w:hAnsiTheme="minorHAnsi" w:cstheme="minorHAnsi"/>
          <w:bCs/>
          <w:sz w:val="24"/>
          <w:szCs w:val="24"/>
        </w:rPr>
        <w:t xml:space="preserve"> </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(Accessed: 18th September 2023).</w:t>
      </w:r>
    </w:p>
    <w:p w14:paraId="6061A22E"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Northwestern Medicine (2022) </w:t>
      </w:r>
      <w:r w:rsidRPr="003F1E01">
        <w:rPr>
          <w:rFonts w:asciiTheme="minorHAnsi" w:hAnsiTheme="minorHAnsi" w:cstheme="minorHAnsi"/>
          <w:i/>
          <w:iCs/>
          <w:sz w:val="24"/>
          <w:szCs w:val="24"/>
        </w:rPr>
        <w:t>Health Benefits of Having a Routine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40" w:anchor=":~:text=An%20effective%20routine%20can%20help,emotional%20well%2Dbeing%20and%20energy" w:history="1">
        <w:r w:rsidRPr="003F1E01">
          <w:rPr>
            <w:rStyle w:val="Hyperlink"/>
            <w:rFonts w:asciiTheme="minorHAnsi" w:hAnsiTheme="minorHAnsi" w:cstheme="minorHAnsi"/>
            <w:sz w:val="24"/>
            <w:szCs w:val="24"/>
          </w:rPr>
          <w:t>https://www.nm.org/healthbeat/healthy-tips/health-benefits-of-having-a-routine#:~:text=An%20effective%20routine%20can%20help,emotional%20well%2Dbeing%20and%20energy</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1C979CF9"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NSPCC (2023), </w:t>
      </w:r>
      <w:r w:rsidRPr="003F1E01">
        <w:rPr>
          <w:rFonts w:asciiTheme="minorHAnsi" w:hAnsiTheme="minorHAnsi" w:cstheme="minorHAnsi"/>
          <w:i/>
          <w:iCs/>
          <w:sz w:val="24"/>
          <w:szCs w:val="24"/>
        </w:rPr>
        <w:t>Early help and early intervention, What is early help and what is early intervention?</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41" w:anchor=":~:text=Early%20help%20and%20early%20intervention%20are%20forms%20of%20support%20aimed,as%20prevention%20or%20preventative%20services" w:history="1">
        <w:r w:rsidRPr="003F1E01">
          <w:rPr>
            <w:rStyle w:val="Hyperlink"/>
            <w:rFonts w:asciiTheme="minorHAnsi" w:hAnsiTheme="minorHAnsi" w:cstheme="minorHAnsi"/>
            <w:sz w:val="24"/>
            <w:szCs w:val="24"/>
          </w:rPr>
          <w:t>https://learning.nspcc.org.uk/safeguarding-child-protection/early-help-and-early-intervention#:~:text=Early%20help%20and%20early%20intervention%20are%20forms%20of%20support%20aimed,as%20prevention%20or%20preventative%20services</w:t>
        </w:r>
      </w:hyperlink>
      <w:r w:rsidRPr="003F1E01">
        <w:rPr>
          <w:rFonts w:asciiTheme="minorHAnsi" w:hAnsiTheme="minorHAnsi" w:cstheme="minorHAnsi"/>
          <w:sz w:val="24"/>
          <w:szCs w:val="24"/>
        </w:rPr>
        <w:t xml:space="preserve">. </w:t>
      </w:r>
      <w:bookmarkStart w:id="6" w:name="_Hlk147685746"/>
      <w:r w:rsidRPr="003F1E01">
        <w:rPr>
          <w:rFonts w:asciiTheme="minorHAnsi" w:hAnsiTheme="minorHAnsi" w:cstheme="minorHAnsi"/>
          <w:sz w:val="24"/>
          <w:szCs w:val="24"/>
        </w:rPr>
        <w:t>(Accessed: 23rd September 2023).</w:t>
      </w:r>
      <w:bookmarkEnd w:id="6"/>
    </w:p>
    <w:p w14:paraId="7F6DC343"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Princeton University (2023) </w:t>
      </w:r>
      <w:r w:rsidRPr="003F1E01">
        <w:rPr>
          <w:rFonts w:asciiTheme="minorHAnsi" w:hAnsiTheme="minorHAnsi" w:cstheme="minorHAnsi"/>
          <w:i/>
          <w:iCs/>
          <w:sz w:val="24"/>
          <w:szCs w:val="24"/>
        </w:rPr>
        <w:t>Understanding Your Communication Style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42" w:history="1">
        <w:r w:rsidRPr="003F1E01">
          <w:rPr>
            <w:rStyle w:val="Hyperlink"/>
            <w:rFonts w:asciiTheme="minorHAnsi" w:hAnsiTheme="minorHAnsi" w:cstheme="minorHAnsi"/>
            <w:sz w:val="24"/>
            <w:szCs w:val="24"/>
          </w:rPr>
          <w:t>https://umatter.princeton.edu/respect/tools/communication-styles</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30E8D422"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Redbridge Council (2023) </w:t>
      </w:r>
      <w:r w:rsidRPr="003F1E01">
        <w:rPr>
          <w:rFonts w:asciiTheme="minorHAnsi" w:hAnsiTheme="minorHAnsi" w:cstheme="minorHAnsi"/>
          <w:i/>
          <w:iCs/>
          <w:sz w:val="24"/>
          <w:szCs w:val="24"/>
        </w:rPr>
        <w:t xml:space="preserve">Criminal Justice and Courts Bill - Youth cautions and conditional cautions: involvement of appropriate adults.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43" w:history="1">
        <w:r w:rsidRPr="003F1E01">
          <w:rPr>
            <w:rStyle w:val="Hyperlink"/>
            <w:rFonts w:asciiTheme="minorHAnsi" w:hAnsiTheme="minorHAnsi" w:cstheme="minorHAnsi"/>
            <w:sz w:val="24"/>
            <w:szCs w:val="24"/>
          </w:rPr>
          <w:t>https://assets.publishing.service.gov.uk/government/uploads/system/uploads/attachment_data/file/322168/fact-sheet-youth-cautions-appropriate-adults.pdf</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6F1EDA51" w14:textId="77777777" w:rsidR="006C7B7A"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Sharma, A., Madaan, V., &amp; Petty, F. D. (2006). </w:t>
      </w:r>
      <w:r w:rsidRPr="003F1E01">
        <w:rPr>
          <w:rFonts w:asciiTheme="minorHAnsi" w:hAnsiTheme="minorHAnsi" w:cstheme="minorHAnsi"/>
          <w:i/>
          <w:iCs/>
          <w:sz w:val="24"/>
          <w:szCs w:val="24"/>
        </w:rPr>
        <w:t>Exercise for mental health. Primary care companion to the Journal of clinical psychiatry, 8(2), 106</w:t>
      </w:r>
      <w:r w:rsidRPr="003F1E01">
        <w:rPr>
          <w:rFonts w:asciiTheme="minorHAnsi" w:hAnsiTheme="minorHAnsi" w:cstheme="minorHAnsi"/>
          <w:sz w:val="24"/>
          <w:szCs w:val="24"/>
        </w:rPr>
        <w:t>.</w:t>
      </w:r>
      <w:r w:rsidRPr="003F1E01">
        <w:rPr>
          <w:rFonts w:asciiTheme="minorHAnsi" w:hAnsiTheme="minorHAnsi" w:cstheme="minorHAnsi"/>
          <w:sz w:val="24"/>
          <w:szCs w:val="24"/>
        </w:rPr>
        <w:t xml:space="preserve"> Available at:</w:t>
      </w:r>
      <w:r w:rsidRPr="003F1E01">
        <w:rPr>
          <w:rFonts w:asciiTheme="minorHAnsi" w:hAnsiTheme="minorHAnsi" w:cstheme="minorHAnsi"/>
          <w:sz w:val="24"/>
          <w:szCs w:val="24"/>
        </w:rPr>
        <w:t xml:space="preserve"> </w:t>
      </w:r>
      <w:hyperlink r:id="rId44" w:history="1">
        <w:r w:rsidRPr="003F1E01">
          <w:rPr>
            <w:rStyle w:val="Hyperlink"/>
            <w:rFonts w:asciiTheme="minorHAnsi" w:hAnsiTheme="minorHAnsi" w:cstheme="minorHAnsi"/>
            <w:sz w:val="24"/>
            <w:szCs w:val="24"/>
          </w:rPr>
          <w:t>https://doi.org/10.4088/pcc.v08n0208a</w:t>
        </w:r>
      </w:hyperlink>
      <w:r w:rsidRPr="003F1E01">
        <w:rPr>
          <w:rFonts w:asciiTheme="minorHAnsi" w:hAnsiTheme="minorHAnsi" w:cstheme="minorHAnsi"/>
          <w:sz w:val="24"/>
          <w:szCs w:val="24"/>
        </w:rPr>
        <w:t xml:space="preserve"> </w:t>
      </w:r>
      <w:bookmarkStart w:id="7" w:name="_Hlk147685497"/>
      <w:r w:rsidRPr="003F1E01">
        <w:rPr>
          <w:rFonts w:asciiTheme="minorHAnsi" w:hAnsiTheme="minorHAnsi" w:cstheme="minorHAnsi"/>
          <w:sz w:val="24"/>
          <w:szCs w:val="24"/>
        </w:rPr>
        <w:t>(Accessed: 8</w:t>
      </w:r>
      <w:r w:rsidRPr="003F1E01">
        <w:rPr>
          <w:rFonts w:asciiTheme="minorHAnsi" w:hAnsiTheme="minorHAnsi" w:cstheme="minorHAnsi"/>
          <w:sz w:val="24"/>
          <w:szCs w:val="24"/>
          <w:vertAlign w:val="superscript"/>
        </w:rPr>
        <w:t>th</w:t>
      </w:r>
      <w:r w:rsidRPr="003F1E01">
        <w:rPr>
          <w:rFonts w:asciiTheme="minorHAnsi" w:hAnsiTheme="minorHAnsi" w:cstheme="minorHAnsi"/>
          <w:sz w:val="24"/>
          <w:szCs w:val="24"/>
        </w:rPr>
        <w:t xml:space="preserve"> October 2023).</w:t>
      </w:r>
      <w:bookmarkEnd w:id="7"/>
    </w:p>
    <w:p w14:paraId="0DAA3796"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South Wales Police (2020), </w:t>
      </w:r>
      <w:r w:rsidRPr="003F1E01">
        <w:rPr>
          <w:rFonts w:asciiTheme="minorHAnsi" w:hAnsiTheme="minorHAnsi" w:cstheme="minorHAnsi"/>
          <w:i/>
          <w:iCs/>
          <w:sz w:val="24"/>
          <w:szCs w:val="24"/>
        </w:rPr>
        <w:t>Section 35 dispersal order issued for Cardiff Bay.</w:t>
      </w:r>
      <w:r w:rsidRPr="003F1E01">
        <w:t xml:space="preserve"> </w:t>
      </w:r>
      <w:r w:rsidRPr="003F1E01">
        <w:rPr>
          <w:rFonts w:asciiTheme="minorHAnsi" w:hAnsiTheme="minorHAnsi" w:cstheme="minorHAnsi"/>
          <w:sz w:val="24"/>
          <w:szCs w:val="24"/>
        </w:rPr>
        <w:t>Available at:</w:t>
      </w:r>
    </w:p>
    <w:p w14:paraId="5623272B" w14:textId="77777777" w:rsidR="006C7B7A" w:rsidRPr="003F1E01" w:rsidRDefault="006C7B7A" w:rsidP="006C7B7A">
      <w:pPr>
        <w:overflowPunct/>
        <w:autoSpaceDE/>
        <w:autoSpaceDN/>
        <w:adjustRightInd/>
        <w:spacing w:line="360" w:lineRule="auto"/>
        <w:ind w:left="720" w:right="107" w:hanging="720"/>
        <w:textAlignment w:val="auto"/>
        <w:rPr>
          <w:rFonts w:asciiTheme="minorHAnsi" w:hAnsiTheme="minorHAnsi" w:cstheme="minorHAnsi"/>
          <w:bCs/>
          <w:sz w:val="24"/>
          <w:szCs w:val="24"/>
        </w:rPr>
      </w:pPr>
      <w:r w:rsidRPr="003F1E01">
        <w:rPr>
          <w:rFonts w:asciiTheme="minorHAnsi" w:hAnsiTheme="minorHAnsi" w:cstheme="minorHAnsi"/>
          <w:bCs/>
          <w:sz w:val="24"/>
          <w:szCs w:val="24"/>
        </w:rPr>
        <w:t xml:space="preserve">South Wales Police (2023) </w:t>
      </w:r>
      <w:r w:rsidRPr="003F1E01">
        <w:rPr>
          <w:rFonts w:asciiTheme="minorHAnsi" w:hAnsiTheme="minorHAnsi" w:cstheme="minorHAnsi"/>
          <w:bCs/>
          <w:i/>
          <w:iCs/>
          <w:sz w:val="24"/>
          <w:szCs w:val="24"/>
        </w:rPr>
        <w:t>Criminal Procedure and Investigations Act 1996, Code of Practice under Part II</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Available at:</w:t>
      </w:r>
      <w:r w:rsidRPr="003F1E01">
        <w:rPr>
          <w:rFonts w:asciiTheme="minorHAnsi" w:hAnsiTheme="minorHAnsi" w:cstheme="minorHAnsi"/>
          <w:bCs/>
          <w:sz w:val="24"/>
          <w:szCs w:val="24"/>
        </w:rPr>
        <w:t xml:space="preserve"> </w:t>
      </w:r>
      <w:hyperlink r:id="rId45" w:history="1">
        <w:r w:rsidRPr="003F1E01">
          <w:rPr>
            <w:rStyle w:val="Hyperlink"/>
            <w:rFonts w:asciiTheme="minorHAnsi" w:hAnsiTheme="minorHAnsi" w:cstheme="minorHAnsi"/>
            <w:bCs/>
            <w:sz w:val="24"/>
            <w:szCs w:val="24"/>
          </w:rPr>
          <w:t>file:///C:/Users/SWP8616/Downloads/Criminal%20Procedure%20and%20Investigations%20Act%201996%20(section%2023(1))%20Code%20of%20Practice%20Latest.pdf</w:t>
        </w:r>
      </w:hyperlink>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(Accessed: 18th September 2023).</w:t>
      </w:r>
    </w:p>
    <w:p w14:paraId="1DA286DF"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South Wales Police (2023), </w:t>
      </w:r>
      <w:r w:rsidRPr="003F1E01">
        <w:rPr>
          <w:rFonts w:asciiTheme="minorHAnsi" w:hAnsiTheme="minorHAnsi" w:cstheme="minorHAnsi"/>
          <w:i/>
          <w:iCs/>
          <w:sz w:val="24"/>
          <w:szCs w:val="24"/>
        </w:rPr>
        <w:t>The PCSO Role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46" w:history="1">
        <w:r w:rsidRPr="003F1E01">
          <w:rPr>
            <w:rStyle w:val="Hyperlink"/>
            <w:rFonts w:asciiTheme="minorHAnsi" w:hAnsiTheme="minorHAnsi" w:cstheme="minorHAnsi"/>
            <w:sz w:val="24"/>
            <w:szCs w:val="24"/>
          </w:rPr>
          <w:t>https://www.south-wales.police.uk/police-forces/south-wales-police/areas/careers/careers/uniformed/the-pcso-role/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(Accessed: 23rd September 2023).</w:t>
      </w:r>
    </w:p>
    <w:p w14:paraId="7F1CE237" w14:textId="77777777" w:rsidR="006C7B7A" w:rsidRPr="003F1E01" w:rsidRDefault="006C7B7A" w:rsidP="006C7B7A">
      <w:pPr>
        <w:overflowPunct/>
        <w:autoSpaceDE/>
        <w:autoSpaceDN/>
        <w:adjustRightInd/>
        <w:spacing w:line="360" w:lineRule="auto"/>
        <w:ind w:left="720" w:right="107" w:hanging="720"/>
        <w:textAlignment w:val="auto"/>
        <w:rPr>
          <w:rFonts w:asciiTheme="minorHAnsi" w:hAnsiTheme="minorHAnsi" w:cstheme="minorHAnsi"/>
          <w:bCs/>
          <w:sz w:val="24"/>
          <w:szCs w:val="24"/>
        </w:rPr>
      </w:pPr>
      <w:r w:rsidRPr="003F1E01">
        <w:rPr>
          <w:rFonts w:asciiTheme="minorHAnsi" w:hAnsiTheme="minorHAnsi" w:cstheme="minorHAnsi"/>
          <w:bCs/>
          <w:sz w:val="24"/>
          <w:szCs w:val="24"/>
        </w:rPr>
        <w:t xml:space="preserve">The Open University (2023) </w:t>
      </w:r>
      <w:r w:rsidRPr="003F1E01">
        <w:rPr>
          <w:rFonts w:asciiTheme="minorHAnsi" w:hAnsiTheme="minorHAnsi" w:cstheme="minorHAnsi"/>
          <w:bCs/>
          <w:i/>
          <w:iCs/>
          <w:sz w:val="24"/>
          <w:szCs w:val="24"/>
        </w:rPr>
        <w:t>Identifying potential solutions - Decision making in policing</w:t>
      </w:r>
      <w:r w:rsidRPr="003F1E01">
        <w:rPr>
          <w:rFonts w:asciiTheme="minorHAnsi" w:hAnsiTheme="minorHAnsi" w:cstheme="minorHAnsi"/>
          <w:bCs/>
          <w:sz w:val="24"/>
          <w:szCs w:val="24"/>
        </w:rPr>
        <w:t xml:space="preserve">. </w:t>
      </w:r>
      <w:r w:rsidRPr="003F1E01">
        <w:rPr>
          <w:rFonts w:asciiTheme="minorHAnsi" w:hAnsiTheme="minorHAnsi" w:cstheme="minorHAnsi"/>
          <w:bCs/>
          <w:sz w:val="24"/>
          <w:szCs w:val="24"/>
        </w:rPr>
        <w:t>Available at:</w:t>
      </w:r>
      <w:r w:rsidRPr="003F1E01">
        <w:rPr>
          <w:rFonts w:asciiTheme="minorHAnsi" w:hAnsiTheme="minorHAnsi" w:cstheme="minorHAnsi"/>
          <w:bCs/>
          <w:sz w:val="24"/>
          <w:szCs w:val="24"/>
        </w:rPr>
        <w:t xml:space="preserve"> </w:t>
      </w:r>
      <w:hyperlink r:id="rId47" w:history="1">
        <w:r w:rsidRPr="003F1E01">
          <w:rPr>
            <w:rStyle w:val="Hyperlink"/>
            <w:rFonts w:asciiTheme="minorHAnsi" w:hAnsiTheme="minorHAnsi" w:cstheme="minorHAnsi"/>
            <w:bCs/>
            <w:sz w:val="24"/>
            <w:szCs w:val="24"/>
          </w:rPr>
          <w:t>https://www.open.edu/openlearn/mod/oucontent/view.php?id=65950&amp;section=5.1</w:t>
        </w:r>
      </w:hyperlink>
      <w:r w:rsidRPr="003F1E01">
        <w:rPr>
          <w:rStyle w:val="Hyperlink"/>
          <w:rFonts w:asciiTheme="minorHAnsi" w:hAnsiTheme="minorHAnsi" w:cstheme="minorHAnsi"/>
          <w:bCs/>
          <w:sz w:val="24"/>
          <w:szCs w:val="24"/>
        </w:rPr>
        <w:t xml:space="preserve"> </w:t>
      </w:r>
      <w:r w:rsidRPr="003F1E01">
        <w:rPr>
          <w:rFonts w:asciiTheme="minorHAnsi" w:hAnsiTheme="minorHAnsi" w:cstheme="minorHAnsi"/>
          <w:bCs/>
          <w:sz w:val="24"/>
          <w:szCs w:val="24"/>
        </w:rPr>
        <w:t>(Accessed: 18th September 2023).</w:t>
      </w:r>
    </w:p>
    <w:p w14:paraId="121F4395"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color w:val="0000FF"/>
          <w:sz w:val="24"/>
          <w:szCs w:val="24"/>
          <w:u w:val="single"/>
        </w:rPr>
      </w:pPr>
      <w:r w:rsidRPr="003F1E01">
        <w:rPr>
          <w:rFonts w:asciiTheme="minorHAnsi" w:hAnsiTheme="minorHAnsi" w:cstheme="minorHAnsi"/>
          <w:sz w:val="24"/>
          <w:szCs w:val="24"/>
        </w:rPr>
        <w:t xml:space="preserve">The University of Edinburgh (2023) </w:t>
      </w:r>
      <w:r w:rsidRPr="003F1E01">
        <w:rPr>
          <w:rFonts w:asciiTheme="minorHAnsi" w:hAnsiTheme="minorHAnsi" w:cstheme="minorHAnsi"/>
          <w:i/>
          <w:iCs/>
          <w:sz w:val="24"/>
          <w:szCs w:val="24"/>
        </w:rPr>
        <w:t>Gibbs' Reflective Cycle</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Available at:</w:t>
      </w:r>
      <w:r w:rsidRPr="003F1E01">
        <w:rPr>
          <w:rFonts w:asciiTheme="minorHAnsi" w:hAnsiTheme="minorHAnsi" w:cstheme="minorHAnsi"/>
          <w:sz w:val="24"/>
          <w:szCs w:val="24"/>
        </w:rPr>
        <w:t xml:space="preserve"> </w:t>
      </w:r>
      <w:hyperlink r:id="rId48" w:history="1">
        <w:r w:rsidRPr="003F1E01">
          <w:rPr>
            <w:rStyle w:val="Hyperlink"/>
            <w:rFonts w:asciiTheme="minorHAnsi" w:hAnsiTheme="minorHAnsi" w:cstheme="minorHAnsi"/>
            <w:sz w:val="24"/>
            <w:szCs w:val="24"/>
          </w:rPr>
          <w:t>https://www.ed.ac.uk/reflection/reflectors-toolkit/reflecting-on-experience/gibbs-reflective-cycle</w:t>
        </w:r>
      </w:hyperlink>
      <w:r w:rsidRPr="003F1E01">
        <w:rPr>
          <w:rStyle w:val="Hyperlink"/>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w:t>
      </w:r>
      <w:r w:rsidRPr="003F1E01">
        <w:rPr>
          <w:rFonts w:asciiTheme="minorHAnsi" w:hAnsiTheme="minorHAnsi" w:cstheme="minorHAnsi"/>
          <w:sz w:val="24"/>
          <w:szCs w:val="24"/>
        </w:rPr>
        <w:t>9</w:t>
      </w:r>
      <w:r w:rsidRPr="003F1E01">
        <w:rPr>
          <w:rFonts w:asciiTheme="minorHAnsi" w:hAnsiTheme="minorHAnsi" w:cstheme="minorHAnsi"/>
          <w:sz w:val="24"/>
          <w:szCs w:val="24"/>
        </w:rPr>
        <w:t>th September 2023).</w:t>
      </w:r>
    </w:p>
    <w:p w14:paraId="5470584F" w14:textId="77777777" w:rsidR="006C7B7A" w:rsidRPr="003F1E01" w:rsidRDefault="006C7B7A" w:rsidP="006C7B7A">
      <w:pPr>
        <w:overflowPunct/>
        <w:autoSpaceDE/>
        <w:autoSpaceDN/>
        <w:adjustRightInd/>
        <w:spacing w:line="360" w:lineRule="auto"/>
        <w:ind w:left="720" w:hanging="720"/>
        <w:textAlignment w:val="auto"/>
        <w:rPr>
          <w:rFonts w:asciiTheme="minorHAnsi" w:hAnsiTheme="minorHAnsi" w:cstheme="minorHAnsi"/>
          <w:sz w:val="24"/>
          <w:szCs w:val="24"/>
        </w:rPr>
      </w:pPr>
      <w:r w:rsidRPr="003F1E01">
        <w:rPr>
          <w:rFonts w:asciiTheme="minorHAnsi" w:hAnsiTheme="minorHAnsi" w:cstheme="minorHAnsi"/>
          <w:sz w:val="24"/>
          <w:szCs w:val="24"/>
        </w:rPr>
        <w:t xml:space="preserve">The University of Texas (2023) </w:t>
      </w:r>
      <w:r w:rsidRPr="003F1E01">
        <w:rPr>
          <w:rFonts w:asciiTheme="minorHAnsi" w:hAnsiTheme="minorHAnsi" w:cstheme="minorHAnsi"/>
          <w:i/>
          <w:iCs/>
          <w:sz w:val="24"/>
          <w:szCs w:val="24"/>
        </w:rPr>
        <w:t>The University of Texas, Permian Basin - How Much of Communication Is Nonverbal</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49" w:anchor=":~:text=It%20was%20Albert%20Mehrabian%2C%20a,%2C%20and%207%25%20words%20only" w:history="1">
        <w:r w:rsidRPr="003F1E01">
          <w:rPr>
            <w:rStyle w:val="Hyperlink"/>
            <w:rFonts w:asciiTheme="minorHAnsi" w:hAnsiTheme="minorHAnsi" w:cstheme="minorHAnsi"/>
            <w:sz w:val="24"/>
            <w:szCs w:val="24"/>
          </w:rPr>
          <w:t>https://online.utpb.edu/about-us/articles/communication/how-much-of-communication-is-nonverbal/#:~:text=It%20was%20Albert%20Mehrabian%2C%20a,%2C%20and%207%25%20words%20only</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 xml:space="preserve">August </w:t>
      </w:r>
      <w:r w:rsidRPr="003F1E01">
        <w:rPr>
          <w:rFonts w:asciiTheme="minorHAnsi" w:hAnsiTheme="minorHAnsi" w:cstheme="minorHAnsi"/>
          <w:sz w:val="24"/>
          <w:szCs w:val="24"/>
        </w:rPr>
        <w:t>2023).</w:t>
      </w:r>
    </w:p>
    <w:p w14:paraId="74F8BCD7" w14:textId="77777777" w:rsidR="006C7B7A" w:rsidRPr="003F1E01" w:rsidRDefault="006C7B7A" w:rsidP="006C7B7A">
      <w:pPr>
        <w:spacing w:line="360" w:lineRule="auto"/>
        <w:ind w:left="720" w:right="107" w:hanging="720"/>
        <w:rPr>
          <w:rFonts w:asciiTheme="minorHAnsi" w:hAnsiTheme="minorHAnsi" w:cstheme="minorHAnsi"/>
          <w:sz w:val="24"/>
          <w:szCs w:val="24"/>
        </w:rPr>
      </w:pPr>
      <w:r w:rsidRPr="003F1E01">
        <w:rPr>
          <w:rFonts w:asciiTheme="minorHAnsi" w:hAnsiTheme="minorHAnsi" w:cstheme="minorHAnsi"/>
          <w:sz w:val="24"/>
          <w:szCs w:val="24"/>
        </w:rPr>
        <w:t xml:space="preserve">World Health Organisation (2023) </w:t>
      </w:r>
      <w:r w:rsidRPr="003F1E01">
        <w:rPr>
          <w:rFonts w:asciiTheme="minorHAnsi" w:hAnsiTheme="minorHAnsi" w:cstheme="minorHAnsi"/>
          <w:i/>
          <w:iCs/>
          <w:sz w:val="24"/>
          <w:szCs w:val="24"/>
        </w:rPr>
        <w:t>Stress</w:t>
      </w:r>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Available at: </w:t>
      </w:r>
      <w:hyperlink r:id="rId50" w:history="1">
        <w:r w:rsidRPr="003F1E01">
          <w:rPr>
            <w:rStyle w:val="Hyperlink"/>
            <w:rFonts w:asciiTheme="minorHAnsi" w:hAnsiTheme="minorHAnsi" w:cstheme="minorHAnsi"/>
            <w:sz w:val="24"/>
            <w:szCs w:val="24"/>
          </w:rPr>
          <w:t>https://www.who.int/news-room/questions-and-answers/item/stress#:~:text=Stress%20can%20be%20defined%20as,experiences%20stress%20to%20some%20degree</w:t>
        </w:r>
      </w:hyperlink>
      <w:r w:rsidRPr="003F1E01">
        <w:rPr>
          <w:rFonts w:asciiTheme="minorHAnsi" w:hAnsiTheme="minorHAnsi" w:cstheme="minorHAnsi"/>
          <w:sz w:val="24"/>
          <w:szCs w:val="24"/>
        </w:rPr>
        <w:t xml:space="preserve">. </w:t>
      </w:r>
      <w:r w:rsidRPr="003F1E01">
        <w:rPr>
          <w:rFonts w:asciiTheme="minorHAnsi" w:hAnsiTheme="minorHAnsi" w:cstheme="minorHAnsi"/>
          <w:sz w:val="24"/>
          <w:szCs w:val="24"/>
        </w:rPr>
        <w:t xml:space="preserve">(Accessed: 9th </w:t>
      </w:r>
      <w:r w:rsidRPr="003F1E01">
        <w:rPr>
          <w:rFonts w:asciiTheme="minorHAnsi" w:hAnsiTheme="minorHAnsi" w:cstheme="minorHAnsi"/>
          <w:sz w:val="24"/>
          <w:szCs w:val="24"/>
        </w:rPr>
        <w:t>August</w:t>
      </w:r>
      <w:r w:rsidRPr="003F1E01">
        <w:rPr>
          <w:rFonts w:asciiTheme="minorHAnsi" w:hAnsiTheme="minorHAnsi" w:cstheme="minorHAnsi"/>
          <w:sz w:val="24"/>
          <w:szCs w:val="24"/>
        </w:rPr>
        <w:t xml:space="preserve"> 2023).</w:t>
      </w:r>
    </w:p>
    <w:p w14:paraId="250CF227" w14:textId="5AEC3C4A" w:rsidR="006D4550" w:rsidRDefault="006D4550" w:rsidP="00E6298B">
      <w:pPr>
        <w:overflowPunct/>
        <w:autoSpaceDE/>
        <w:autoSpaceDN/>
        <w:adjustRightInd/>
        <w:ind w:right="107"/>
        <w:textAlignment w:val="auto"/>
        <w:rPr>
          <w:rFonts w:asciiTheme="minorHAnsi" w:hAnsiTheme="minorHAnsi" w:cstheme="minorHAnsi"/>
          <w:sz w:val="24"/>
          <w:szCs w:val="24"/>
        </w:rPr>
      </w:pPr>
    </w:p>
    <w:p w14:paraId="14BFA327" w14:textId="77777777" w:rsidR="006C7B7A" w:rsidRDefault="006C7B7A" w:rsidP="00E6298B">
      <w:pPr>
        <w:overflowPunct/>
        <w:autoSpaceDE/>
        <w:autoSpaceDN/>
        <w:adjustRightInd/>
        <w:ind w:right="107"/>
        <w:textAlignment w:val="auto"/>
        <w:rPr>
          <w:rFonts w:asciiTheme="minorHAnsi" w:hAnsiTheme="minorHAnsi" w:cstheme="minorHAnsi"/>
          <w:sz w:val="24"/>
          <w:szCs w:val="24"/>
        </w:rPr>
      </w:pPr>
    </w:p>
    <w:p w14:paraId="146EC453" w14:textId="77777777" w:rsidR="006C7B7A" w:rsidRDefault="006C7B7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B211B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61AA9">
        <w:rPr>
          <w:rFonts w:eastAsia="Arial"/>
          <w:color w:val="000000" w:themeColor="text1"/>
          <w:sz w:val="24"/>
          <w:szCs w:val="24"/>
          <w:highlight w:val="yellow"/>
        </w:rPr>
        <w:t>GREG PHILLIPS</w:t>
      </w:r>
    </w:p>
    <w:p w14:paraId="5A951FC3" w14:textId="567E0F34" w:rsidR="641A9DDA" w:rsidRDefault="641A9DDA" w:rsidP="366F6C5C">
      <w:pPr>
        <w:jc w:val="both"/>
        <w:rPr>
          <w:color w:val="000000" w:themeColor="text1"/>
          <w:sz w:val="24"/>
          <w:szCs w:val="24"/>
          <w:highlight w:val="yellow"/>
        </w:rPr>
      </w:pPr>
    </w:p>
    <w:p w14:paraId="0C5B59A2" w14:textId="0F9780B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C7B7A">
        <w:rPr>
          <w:rFonts w:eastAsia="Arial"/>
          <w:color w:val="000000" w:themeColor="text1"/>
          <w:sz w:val="24"/>
          <w:szCs w:val="24"/>
          <w:highlight w:val="yellow"/>
        </w:rPr>
        <w:t>8</w:t>
      </w:r>
      <w:r w:rsidR="006C7B7A" w:rsidRPr="006C7B7A">
        <w:rPr>
          <w:rFonts w:eastAsia="Arial"/>
          <w:color w:val="000000" w:themeColor="text1"/>
          <w:sz w:val="24"/>
          <w:szCs w:val="24"/>
          <w:highlight w:val="yellow"/>
          <w:vertAlign w:val="superscript"/>
        </w:rPr>
        <w:t>th</w:t>
      </w:r>
      <w:r w:rsidR="006C7B7A">
        <w:rPr>
          <w:rFonts w:eastAsia="Arial"/>
          <w:color w:val="000000" w:themeColor="text1"/>
          <w:sz w:val="24"/>
          <w:szCs w:val="24"/>
          <w:highlight w:val="yellow"/>
        </w:rPr>
        <w:t xml:space="preserve"> October </w:t>
      </w:r>
      <w:r w:rsidR="00461AA9">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p w14:paraId="5E80B572" w14:textId="77777777" w:rsidR="0058205F" w:rsidRDefault="0058205F" w:rsidP="28A9B94D"/>
    <w:p w14:paraId="2E1071E5" w14:textId="6F7328E1" w:rsidR="0058205F" w:rsidRDefault="0058205F" w:rsidP="28A9B94D"/>
    <w:sectPr w:rsidR="0058205F"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6DE57" w14:textId="77777777" w:rsidR="003765AD" w:rsidRDefault="003765AD">
      <w:r>
        <w:separator/>
      </w:r>
    </w:p>
  </w:endnote>
  <w:endnote w:type="continuationSeparator" w:id="0">
    <w:p w14:paraId="798AD460" w14:textId="77777777" w:rsidR="003765AD" w:rsidRDefault="003765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50525" w14:textId="77777777" w:rsidR="003765AD" w:rsidRDefault="003765AD">
      <w:r>
        <w:separator/>
      </w:r>
    </w:p>
  </w:footnote>
  <w:footnote w:type="continuationSeparator" w:id="0">
    <w:p w14:paraId="092CF6A8" w14:textId="77777777" w:rsidR="003765AD" w:rsidRDefault="003765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73BCB"/>
    <w:multiLevelType w:val="hybridMultilevel"/>
    <w:tmpl w:val="1E423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F4BD3"/>
    <w:multiLevelType w:val="hybridMultilevel"/>
    <w:tmpl w:val="583EC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A951C56"/>
    <w:multiLevelType w:val="hybridMultilevel"/>
    <w:tmpl w:val="9416A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5889154">
    <w:abstractNumId w:val="5"/>
  </w:num>
  <w:num w:numId="2" w16cid:durableId="820076126">
    <w:abstractNumId w:val="4"/>
  </w:num>
  <w:num w:numId="3" w16cid:durableId="1630358177">
    <w:abstractNumId w:val="2"/>
  </w:num>
  <w:num w:numId="4" w16cid:durableId="1509902617">
    <w:abstractNumId w:val="6"/>
  </w:num>
  <w:num w:numId="5" w16cid:durableId="1385911162">
    <w:abstractNumId w:val="1"/>
  </w:num>
  <w:num w:numId="6" w16cid:durableId="1189758943">
    <w:abstractNumId w:val="0"/>
  </w:num>
  <w:num w:numId="7" w16cid:durableId="1772553624">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85"/>
    <w:rsid w:val="00003990"/>
    <w:rsid w:val="000045B8"/>
    <w:rsid w:val="000054F0"/>
    <w:rsid w:val="00007B61"/>
    <w:rsid w:val="00020EEC"/>
    <w:rsid w:val="00025650"/>
    <w:rsid w:val="000277DA"/>
    <w:rsid w:val="00027A39"/>
    <w:rsid w:val="00027B1F"/>
    <w:rsid w:val="0003088B"/>
    <w:rsid w:val="000325D9"/>
    <w:rsid w:val="000372B2"/>
    <w:rsid w:val="0004079F"/>
    <w:rsid w:val="00045B87"/>
    <w:rsid w:val="00045C07"/>
    <w:rsid w:val="00054483"/>
    <w:rsid w:val="00055D43"/>
    <w:rsid w:val="00056FAC"/>
    <w:rsid w:val="00057751"/>
    <w:rsid w:val="000603C3"/>
    <w:rsid w:val="000614C8"/>
    <w:rsid w:val="00062E39"/>
    <w:rsid w:val="00071714"/>
    <w:rsid w:val="00080E58"/>
    <w:rsid w:val="00081E1D"/>
    <w:rsid w:val="00082668"/>
    <w:rsid w:val="00082DEB"/>
    <w:rsid w:val="00083D99"/>
    <w:rsid w:val="00084EA6"/>
    <w:rsid w:val="00085699"/>
    <w:rsid w:val="00087891"/>
    <w:rsid w:val="0009194F"/>
    <w:rsid w:val="00091F52"/>
    <w:rsid w:val="00092235"/>
    <w:rsid w:val="00092970"/>
    <w:rsid w:val="00092BC7"/>
    <w:rsid w:val="00093720"/>
    <w:rsid w:val="0009376D"/>
    <w:rsid w:val="000938E6"/>
    <w:rsid w:val="00093B3C"/>
    <w:rsid w:val="0009488C"/>
    <w:rsid w:val="00095C1B"/>
    <w:rsid w:val="00096DEA"/>
    <w:rsid w:val="000A112B"/>
    <w:rsid w:val="000A4240"/>
    <w:rsid w:val="000A469A"/>
    <w:rsid w:val="000A76C7"/>
    <w:rsid w:val="000B1E96"/>
    <w:rsid w:val="000C378F"/>
    <w:rsid w:val="000C6892"/>
    <w:rsid w:val="000C6FFE"/>
    <w:rsid w:val="000D0BB6"/>
    <w:rsid w:val="000D6047"/>
    <w:rsid w:val="000E26B0"/>
    <w:rsid w:val="000F11FE"/>
    <w:rsid w:val="000F1599"/>
    <w:rsid w:val="000F1769"/>
    <w:rsid w:val="000F6196"/>
    <w:rsid w:val="000F7C8F"/>
    <w:rsid w:val="000F7ECD"/>
    <w:rsid w:val="00102E64"/>
    <w:rsid w:val="0010312C"/>
    <w:rsid w:val="00104627"/>
    <w:rsid w:val="00105CC6"/>
    <w:rsid w:val="00106DC7"/>
    <w:rsid w:val="00112391"/>
    <w:rsid w:val="00112751"/>
    <w:rsid w:val="00114F52"/>
    <w:rsid w:val="00116C03"/>
    <w:rsid w:val="0012512E"/>
    <w:rsid w:val="001336A5"/>
    <w:rsid w:val="001347F8"/>
    <w:rsid w:val="00137BB5"/>
    <w:rsid w:val="00137E05"/>
    <w:rsid w:val="001447F6"/>
    <w:rsid w:val="00147DE3"/>
    <w:rsid w:val="00150794"/>
    <w:rsid w:val="0015730A"/>
    <w:rsid w:val="001608C4"/>
    <w:rsid w:val="00171418"/>
    <w:rsid w:val="00172E6E"/>
    <w:rsid w:val="00187D42"/>
    <w:rsid w:val="001961CF"/>
    <w:rsid w:val="001A0848"/>
    <w:rsid w:val="001A21C5"/>
    <w:rsid w:val="001A59BB"/>
    <w:rsid w:val="001A6A51"/>
    <w:rsid w:val="001A79C4"/>
    <w:rsid w:val="001B331A"/>
    <w:rsid w:val="001B5839"/>
    <w:rsid w:val="001C075D"/>
    <w:rsid w:val="001C0C77"/>
    <w:rsid w:val="001C0E74"/>
    <w:rsid w:val="001D229F"/>
    <w:rsid w:val="001D2C82"/>
    <w:rsid w:val="001E2C15"/>
    <w:rsid w:val="001F1A01"/>
    <w:rsid w:val="001F4552"/>
    <w:rsid w:val="001F7922"/>
    <w:rsid w:val="002019EB"/>
    <w:rsid w:val="002030F2"/>
    <w:rsid w:val="00204B0C"/>
    <w:rsid w:val="00205051"/>
    <w:rsid w:val="00206319"/>
    <w:rsid w:val="00211F65"/>
    <w:rsid w:val="00220D06"/>
    <w:rsid w:val="00224424"/>
    <w:rsid w:val="002246A0"/>
    <w:rsid w:val="00224AF9"/>
    <w:rsid w:val="00230439"/>
    <w:rsid w:val="002333C2"/>
    <w:rsid w:val="0023401E"/>
    <w:rsid w:val="00235176"/>
    <w:rsid w:val="00236061"/>
    <w:rsid w:val="0024100E"/>
    <w:rsid w:val="00241C1B"/>
    <w:rsid w:val="0024288B"/>
    <w:rsid w:val="0025394E"/>
    <w:rsid w:val="00255D8E"/>
    <w:rsid w:val="002657E9"/>
    <w:rsid w:val="0026665E"/>
    <w:rsid w:val="00270EEB"/>
    <w:rsid w:val="0027147E"/>
    <w:rsid w:val="002756C7"/>
    <w:rsid w:val="002761F4"/>
    <w:rsid w:val="0027623A"/>
    <w:rsid w:val="002775E1"/>
    <w:rsid w:val="00277844"/>
    <w:rsid w:val="00277979"/>
    <w:rsid w:val="002808EB"/>
    <w:rsid w:val="00280AEF"/>
    <w:rsid w:val="002850FC"/>
    <w:rsid w:val="00291ADD"/>
    <w:rsid w:val="00294868"/>
    <w:rsid w:val="00295CA1"/>
    <w:rsid w:val="002A14D0"/>
    <w:rsid w:val="002A291A"/>
    <w:rsid w:val="002A5604"/>
    <w:rsid w:val="002B0048"/>
    <w:rsid w:val="002B1701"/>
    <w:rsid w:val="002B23C3"/>
    <w:rsid w:val="002B443A"/>
    <w:rsid w:val="002B5B35"/>
    <w:rsid w:val="002C256A"/>
    <w:rsid w:val="002C496D"/>
    <w:rsid w:val="002C625D"/>
    <w:rsid w:val="002D05EB"/>
    <w:rsid w:val="002D1965"/>
    <w:rsid w:val="002D2F29"/>
    <w:rsid w:val="002E7017"/>
    <w:rsid w:val="002F4F6E"/>
    <w:rsid w:val="002F6704"/>
    <w:rsid w:val="003015C3"/>
    <w:rsid w:val="00301BE7"/>
    <w:rsid w:val="00306910"/>
    <w:rsid w:val="00307D88"/>
    <w:rsid w:val="0030C684"/>
    <w:rsid w:val="0031212C"/>
    <w:rsid w:val="0031350A"/>
    <w:rsid w:val="00316815"/>
    <w:rsid w:val="003168CA"/>
    <w:rsid w:val="00321255"/>
    <w:rsid w:val="0032230D"/>
    <w:rsid w:val="00322A0B"/>
    <w:rsid w:val="003237EF"/>
    <w:rsid w:val="00326AD9"/>
    <w:rsid w:val="00335FC5"/>
    <w:rsid w:val="00344A38"/>
    <w:rsid w:val="003516C0"/>
    <w:rsid w:val="00352E59"/>
    <w:rsid w:val="00354DBE"/>
    <w:rsid w:val="00355210"/>
    <w:rsid w:val="00365DF9"/>
    <w:rsid w:val="00372DB4"/>
    <w:rsid w:val="00375AF5"/>
    <w:rsid w:val="003761BD"/>
    <w:rsid w:val="003765AD"/>
    <w:rsid w:val="00385414"/>
    <w:rsid w:val="00390074"/>
    <w:rsid w:val="00394ADA"/>
    <w:rsid w:val="00396EC3"/>
    <w:rsid w:val="0039762B"/>
    <w:rsid w:val="003A0C37"/>
    <w:rsid w:val="003A1839"/>
    <w:rsid w:val="003A1B6B"/>
    <w:rsid w:val="003A46C0"/>
    <w:rsid w:val="003A600E"/>
    <w:rsid w:val="003A6513"/>
    <w:rsid w:val="003B16C7"/>
    <w:rsid w:val="003B2A14"/>
    <w:rsid w:val="003C19F1"/>
    <w:rsid w:val="003C4186"/>
    <w:rsid w:val="003C458C"/>
    <w:rsid w:val="003C4D7B"/>
    <w:rsid w:val="003C6185"/>
    <w:rsid w:val="003D0D2D"/>
    <w:rsid w:val="003D4506"/>
    <w:rsid w:val="003D4710"/>
    <w:rsid w:val="003E16D7"/>
    <w:rsid w:val="003E197E"/>
    <w:rsid w:val="003E63C2"/>
    <w:rsid w:val="003F1A37"/>
    <w:rsid w:val="003F1E01"/>
    <w:rsid w:val="003F52EA"/>
    <w:rsid w:val="004046F0"/>
    <w:rsid w:val="0040668F"/>
    <w:rsid w:val="00411709"/>
    <w:rsid w:val="00412677"/>
    <w:rsid w:val="00413251"/>
    <w:rsid w:val="00414DD2"/>
    <w:rsid w:val="00430A05"/>
    <w:rsid w:val="004348AE"/>
    <w:rsid w:val="004376C0"/>
    <w:rsid w:val="0044223A"/>
    <w:rsid w:val="00450C83"/>
    <w:rsid w:val="00451851"/>
    <w:rsid w:val="00453343"/>
    <w:rsid w:val="004608B9"/>
    <w:rsid w:val="00461AA9"/>
    <w:rsid w:val="00465198"/>
    <w:rsid w:val="00465947"/>
    <w:rsid w:val="004701CA"/>
    <w:rsid w:val="00470BB1"/>
    <w:rsid w:val="004718F7"/>
    <w:rsid w:val="00473153"/>
    <w:rsid w:val="004743AF"/>
    <w:rsid w:val="004779A0"/>
    <w:rsid w:val="00482A91"/>
    <w:rsid w:val="00482C17"/>
    <w:rsid w:val="0048508B"/>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3F4"/>
    <w:rsid w:val="004D24D2"/>
    <w:rsid w:val="004D35A4"/>
    <w:rsid w:val="004D445F"/>
    <w:rsid w:val="004E087B"/>
    <w:rsid w:val="004E44A4"/>
    <w:rsid w:val="004E6A29"/>
    <w:rsid w:val="004E7A7A"/>
    <w:rsid w:val="004E7B8B"/>
    <w:rsid w:val="004E7BDD"/>
    <w:rsid w:val="004F1E21"/>
    <w:rsid w:val="004F740D"/>
    <w:rsid w:val="004F7B8F"/>
    <w:rsid w:val="005002F0"/>
    <w:rsid w:val="00500748"/>
    <w:rsid w:val="005011D6"/>
    <w:rsid w:val="0050167A"/>
    <w:rsid w:val="005042F1"/>
    <w:rsid w:val="00504B92"/>
    <w:rsid w:val="00513C7D"/>
    <w:rsid w:val="00521123"/>
    <w:rsid w:val="00521221"/>
    <w:rsid w:val="0052653C"/>
    <w:rsid w:val="0053134A"/>
    <w:rsid w:val="00536FA9"/>
    <w:rsid w:val="005414F4"/>
    <w:rsid w:val="00546187"/>
    <w:rsid w:val="005463F1"/>
    <w:rsid w:val="00557D77"/>
    <w:rsid w:val="00562EAA"/>
    <w:rsid w:val="00563B58"/>
    <w:rsid w:val="005640C4"/>
    <w:rsid w:val="0056684C"/>
    <w:rsid w:val="00567A01"/>
    <w:rsid w:val="00573BDC"/>
    <w:rsid w:val="00574A0C"/>
    <w:rsid w:val="00575A8F"/>
    <w:rsid w:val="00576E4C"/>
    <w:rsid w:val="0057780F"/>
    <w:rsid w:val="00581E0A"/>
    <w:rsid w:val="0058205F"/>
    <w:rsid w:val="0058572B"/>
    <w:rsid w:val="00586D89"/>
    <w:rsid w:val="005916B8"/>
    <w:rsid w:val="0059444C"/>
    <w:rsid w:val="005945A5"/>
    <w:rsid w:val="005A0EA5"/>
    <w:rsid w:val="005A1B4C"/>
    <w:rsid w:val="005A545C"/>
    <w:rsid w:val="005C1567"/>
    <w:rsid w:val="005C6CE5"/>
    <w:rsid w:val="005C6E3A"/>
    <w:rsid w:val="005D3F07"/>
    <w:rsid w:val="005D6686"/>
    <w:rsid w:val="005E13EA"/>
    <w:rsid w:val="006019A2"/>
    <w:rsid w:val="00606E27"/>
    <w:rsid w:val="006108C9"/>
    <w:rsid w:val="00612878"/>
    <w:rsid w:val="00612A7E"/>
    <w:rsid w:val="00616D7F"/>
    <w:rsid w:val="0062158D"/>
    <w:rsid w:val="00624C24"/>
    <w:rsid w:val="00625CFB"/>
    <w:rsid w:val="00630F39"/>
    <w:rsid w:val="006318C1"/>
    <w:rsid w:val="006326D1"/>
    <w:rsid w:val="00632E0A"/>
    <w:rsid w:val="00633165"/>
    <w:rsid w:val="0063659F"/>
    <w:rsid w:val="0064176F"/>
    <w:rsid w:val="006447DE"/>
    <w:rsid w:val="00644947"/>
    <w:rsid w:val="0065276E"/>
    <w:rsid w:val="00654329"/>
    <w:rsid w:val="00654CEC"/>
    <w:rsid w:val="00655507"/>
    <w:rsid w:val="006669B0"/>
    <w:rsid w:val="006712A7"/>
    <w:rsid w:val="00674FC2"/>
    <w:rsid w:val="00677E42"/>
    <w:rsid w:val="00682334"/>
    <w:rsid w:val="00684B16"/>
    <w:rsid w:val="006873A7"/>
    <w:rsid w:val="00692A53"/>
    <w:rsid w:val="0069308D"/>
    <w:rsid w:val="006936EB"/>
    <w:rsid w:val="00696F65"/>
    <w:rsid w:val="006A7A6D"/>
    <w:rsid w:val="006B2F57"/>
    <w:rsid w:val="006B5E67"/>
    <w:rsid w:val="006B718C"/>
    <w:rsid w:val="006C2EB5"/>
    <w:rsid w:val="006C5998"/>
    <w:rsid w:val="006C7B7A"/>
    <w:rsid w:val="006C7CA5"/>
    <w:rsid w:val="006D18A3"/>
    <w:rsid w:val="006D4550"/>
    <w:rsid w:val="006D5970"/>
    <w:rsid w:val="006D717A"/>
    <w:rsid w:val="006E481E"/>
    <w:rsid w:val="006E795F"/>
    <w:rsid w:val="006F5F9A"/>
    <w:rsid w:val="00700249"/>
    <w:rsid w:val="0070604C"/>
    <w:rsid w:val="007069CD"/>
    <w:rsid w:val="00711A70"/>
    <w:rsid w:val="00712E6F"/>
    <w:rsid w:val="00712E90"/>
    <w:rsid w:val="00713B7E"/>
    <w:rsid w:val="007204AE"/>
    <w:rsid w:val="00720D93"/>
    <w:rsid w:val="0072678F"/>
    <w:rsid w:val="00726E70"/>
    <w:rsid w:val="00727C4C"/>
    <w:rsid w:val="00731ADB"/>
    <w:rsid w:val="00732FB9"/>
    <w:rsid w:val="00733484"/>
    <w:rsid w:val="00734809"/>
    <w:rsid w:val="00734E90"/>
    <w:rsid w:val="00737D6D"/>
    <w:rsid w:val="007406E1"/>
    <w:rsid w:val="007420DE"/>
    <w:rsid w:val="007427FA"/>
    <w:rsid w:val="00743E40"/>
    <w:rsid w:val="00745FDB"/>
    <w:rsid w:val="00751263"/>
    <w:rsid w:val="007544A7"/>
    <w:rsid w:val="00754A6B"/>
    <w:rsid w:val="00754B16"/>
    <w:rsid w:val="00755ADC"/>
    <w:rsid w:val="0075704F"/>
    <w:rsid w:val="00761956"/>
    <w:rsid w:val="00763B2D"/>
    <w:rsid w:val="00764F0E"/>
    <w:rsid w:val="0077010F"/>
    <w:rsid w:val="00772924"/>
    <w:rsid w:val="00772C15"/>
    <w:rsid w:val="00773169"/>
    <w:rsid w:val="00783D53"/>
    <w:rsid w:val="007872F2"/>
    <w:rsid w:val="007908E0"/>
    <w:rsid w:val="0079106C"/>
    <w:rsid w:val="00792181"/>
    <w:rsid w:val="00793EB3"/>
    <w:rsid w:val="00794205"/>
    <w:rsid w:val="007A1F6A"/>
    <w:rsid w:val="007B0DE3"/>
    <w:rsid w:val="007B491F"/>
    <w:rsid w:val="007B7191"/>
    <w:rsid w:val="007C1634"/>
    <w:rsid w:val="007C1D94"/>
    <w:rsid w:val="007C276B"/>
    <w:rsid w:val="007C2879"/>
    <w:rsid w:val="007C6A87"/>
    <w:rsid w:val="007C705D"/>
    <w:rsid w:val="007D0A07"/>
    <w:rsid w:val="007D133D"/>
    <w:rsid w:val="007D3EB4"/>
    <w:rsid w:val="007D3F16"/>
    <w:rsid w:val="007E1BEC"/>
    <w:rsid w:val="007E2A08"/>
    <w:rsid w:val="007E4381"/>
    <w:rsid w:val="007E4F9B"/>
    <w:rsid w:val="007E55D1"/>
    <w:rsid w:val="007F371B"/>
    <w:rsid w:val="007F3F7E"/>
    <w:rsid w:val="007F5497"/>
    <w:rsid w:val="00813CEC"/>
    <w:rsid w:val="0081534C"/>
    <w:rsid w:val="008171E4"/>
    <w:rsid w:val="008208EA"/>
    <w:rsid w:val="0082139F"/>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A90"/>
    <w:rsid w:val="00864BA8"/>
    <w:rsid w:val="00866B50"/>
    <w:rsid w:val="008708F1"/>
    <w:rsid w:val="00873EC3"/>
    <w:rsid w:val="00880539"/>
    <w:rsid w:val="008859E8"/>
    <w:rsid w:val="00885CAA"/>
    <w:rsid w:val="0088737B"/>
    <w:rsid w:val="0089269D"/>
    <w:rsid w:val="00892716"/>
    <w:rsid w:val="00893067"/>
    <w:rsid w:val="008933DE"/>
    <w:rsid w:val="00894066"/>
    <w:rsid w:val="00895FCE"/>
    <w:rsid w:val="00897D1B"/>
    <w:rsid w:val="00897F3E"/>
    <w:rsid w:val="008A21B4"/>
    <w:rsid w:val="008A4576"/>
    <w:rsid w:val="008B07DE"/>
    <w:rsid w:val="008B28E7"/>
    <w:rsid w:val="008C14C7"/>
    <w:rsid w:val="008C2FFB"/>
    <w:rsid w:val="008C3985"/>
    <w:rsid w:val="008C4CD2"/>
    <w:rsid w:val="008C6EEA"/>
    <w:rsid w:val="008D5813"/>
    <w:rsid w:val="008D634E"/>
    <w:rsid w:val="008D778A"/>
    <w:rsid w:val="008E02B6"/>
    <w:rsid w:val="008F22BD"/>
    <w:rsid w:val="009079BD"/>
    <w:rsid w:val="00910B43"/>
    <w:rsid w:val="00912BD9"/>
    <w:rsid w:val="00920E5B"/>
    <w:rsid w:val="00922B05"/>
    <w:rsid w:val="00926436"/>
    <w:rsid w:val="00926DFE"/>
    <w:rsid w:val="0093018C"/>
    <w:rsid w:val="00932AFF"/>
    <w:rsid w:val="00940877"/>
    <w:rsid w:val="009438EF"/>
    <w:rsid w:val="009544C0"/>
    <w:rsid w:val="00954FA4"/>
    <w:rsid w:val="00956AE9"/>
    <w:rsid w:val="00957821"/>
    <w:rsid w:val="00964CC6"/>
    <w:rsid w:val="00977557"/>
    <w:rsid w:val="00991FDA"/>
    <w:rsid w:val="00992138"/>
    <w:rsid w:val="009927A1"/>
    <w:rsid w:val="0099722D"/>
    <w:rsid w:val="00997CA0"/>
    <w:rsid w:val="009A3D34"/>
    <w:rsid w:val="009A5F3B"/>
    <w:rsid w:val="009B0B61"/>
    <w:rsid w:val="009B28C0"/>
    <w:rsid w:val="009B32A9"/>
    <w:rsid w:val="009B7136"/>
    <w:rsid w:val="009B7806"/>
    <w:rsid w:val="009C1803"/>
    <w:rsid w:val="009C3AC2"/>
    <w:rsid w:val="009C72A9"/>
    <w:rsid w:val="009D25B4"/>
    <w:rsid w:val="009D330D"/>
    <w:rsid w:val="009D4365"/>
    <w:rsid w:val="009D4E3B"/>
    <w:rsid w:val="009D7BC9"/>
    <w:rsid w:val="009E1982"/>
    <w:rsid w:val="009E4D2C"/>
    <w:rsid w:val="009E541F"/>
    <w:rsid w:val="009F0978"/>
    <w:rsid w:val="009F3AEC"/>
    <w:rsid w:val="00A00081"/>
    <w:rsid w:val="00A071DB"/>
    <w:rsid w:val="00A10D56"/>
    <w:rsid w:val="00A11EB7"/>
    <w:rsid w:val="00A12AAE"/>
    <w:rsid w:val="00A15BF1"/>
    <w:rsid w:val="00A16335"/>
    <w:rsid w:val="00A16DD1"/>
    <w:rsid w:val="00A22441"/>
    <w:rsid w:val="00A23F3B"/>
    <w:rsid w:val="00A24406"/>
    <w:rsid w:val="00A25F64"/>
    <w:rsid w:val="00A27CC2"/>
    <w:rsid w:val="00A320BA"/>
    <w:rsid w:val="00A35398"/>
    <w:rsid w:val="00A40ED6"/>
    <w:rsid w:val="00A42A1B"/>
    <w:rsid w:val="00A470EE"/>
    <w:rsid w:val="00A47621"/>
    <w:rsid w:val="00A479CD"/>
    <w:rsid w:val="00A50CFC"/>
    <w:rsid w:val="00A54D67"/>
    <w:rsid w:val="00A55A3F"/>
    <w:rsid w:val="00A56410"/>
    <w:rsid w:val="00A652F6"/>
    <w:rsid w:val="00A732EA"/>
    <w:rsid w:val="00A7489E"/>
    <w:rsid w:val="00A8015F"/>
    <w:rsid w:val="00A80A5D"/>
    <w:rsid w:val="00A80BD2"/>
    <w:rsid w:val="00A85039"/>
    <w:rsid w:val="00A906AA"/>
    <w:rsid w:val="00A93014"/>
    <w:rsid w:val="00A94C5E"/>
    <w:rsid w:val="00AA241A"/>
    <w:rsid w:val="00AA252C"/>
    <w:rsid w:val="00AA3159"/>
    <w:rsid w:val="00AA37BB"/>
    <w:rsid w:val="00AA666E"/>
    <w:rsid w:val="00AB5518"/>
    <w:rsid w:val="00AB7E44"/>
    <w:rsid w:val="00AC01D4"/>
    <w:rsid w:val="00AC2D91"/>
    <w:rsid w:val="00AC4637"/>
    <w:rsid w:val="00AC4A04"/>
    <w:rsid w:val="00AD336F"/>
    <w:rsid w:val="00AD3550"/>
    <w:rsid w:val="00AD4E87"/>
    <w:rsid w:val="00AD6ECE"/>
    <w:rsid w:val="00AE2564"/>
    <w:rsid w:val="00AE301F"/>
    <w:rsid w:val="00AE3302"/>
    <w:rsid w:val="00AE7077"/>
    <w:rsid w:val="00AF5609"/>
    <w:rsid w:val="00AF5D6A"/>
    <w:rsid w:val="00AF61C2"/>
    <w:rsid w:val="00AF6CC6"/>
    <w:rsid w:val="00B027B9"/>
    <w:rsid w:val="00B0296A"/>
    <w:rsid w:val="00B03185"/>
    <w:rsid w:val="00B10588"/>
    <w:rsid w:val="00B12295"/>
    <w:rsid w:val="00B137BE"/>
    <w:rsid w:val="00B17066"/>
    <w:rsid w:val="00B17FA0"/>
    <w:rsid w:val="00B24344"/>
    <w:rsid w:val="00B25AC4"/>
    <w:rsid w:val="00B26769"/>
    <w:rsid w:val="00B31894"/>
    <w:rsid w:val="00B31C91"/>
    <w:rsid w:val="00B33DC2"/>
    <w:rsid w:val="00B33F9D"/>
    <w:rsid w:val="00B357B6"/>
    <w:rsid w:val="00B3747F"/>
    <w:rsid w:val="00B43194"/>
    <w:rsid w:val="00B47734"/>
    <w:rsid w:val="00B50FBA"/>
    <w:rsid w:val="00B553BD"/>
    <w:rsid w:val="00B558EB"/>
    <w:rsid w:val="00B56353"/>
    <w:rsid w:val="00B577D3"/>
    <w:rsid w:val="00B60466"/>
    <w:rsid w:val="00B6548F"/>
    <w:rsid w:val="00B7502A"/>
    <w:rsid w:val="00B77305"/>
    <w:rsid w:val="00B82CC2"/>
    <w:rsid w:val="00B84A89"/>
    <w:rsid w:val="00B86D52"/>
    <w:rsid w:val="00B92BEF"/>
    <w:rsid w:val="00B9689A"/>
    <w:rsid w:val="00BA1F8F"/>
    <w:rsid w:val="00BB06CB"/>
    <w:rsid w:val="00BB0EFE"/>
    <w:rsid w:val="00BB261F"/>
    <w:rsid w:val="00BB2887"/>
    <w:rsid w:val="00BB5EAA"/>
    <w:rsid w:val="00BB5F11"/>
    <w:rsid w:val="00BC04FA"/>
    <w:rsid w:val="00BC0795"/>
    <w:rsid w:val="00BC1C22"/>
    <w:rsid w:val="00BC460B"/>
    <w:rsid w:val="00BC5725"/>
    <w:rsid w:val="00BD30B1"/>
    <w:rsid w:val="00BD555F"/>
    <w:rsid w:val="00BE049B"/>
    <w:rsid w:val="00BE0F7B"/>
    <w:rsid w:val="00BE10C2"/>
    <w:rsid w:val="00BE1BDD"/>
    <w:rsid w:val="00BE6B66"/>
    <w:rsid w:val="00C01D14"/>
    <w:rsid w:val="00C025B4"/>
    <w:rsid w:val="00C161FD"/>
    <w:rsid w:val="00C23F17"/>
    <w:rsid w:val="00C26D0D"/>
    <w:rsid w:val="00C27C95"/>
    <w:rsid w:val="00C300D2"/>
    <w:rsid w:val="00C3081B"/>
    <w:rsid w:val="00C3270F"/>
    <w:rsid w:val="00C3278B"/>
    <w:rsid w:val="00C33375"/>
    <w:rsid w:val="00C34C23"/>
    <w:rsid w:val="00C35047"/>
    <w:rsid w:val="00C42005"/>
    <w:rsid w:val="00C420D2"/>
    <w:rsid w:val="00C44446"/>
    <w:rsid w:val="00C4664D"/>
    <w:rsid w:val="00C472AA"/>
    <w:rsid w:val="00C50A05"/>
    <w:rsid w:val="00C54AED"/>
    <w:rsid w:val="00C63D00"/>
    <w:rsid w:val="00C6441B"/>
    <w:rsid w:val="00C669F7"/>
    <w:rsid w:val="00C67D8A"/>
    <w:rsid w:val="00C7108B"/>
    <w:rsid w:val="00C8089F"/>
    <w:rsid w:val="00C836CC"/>
    <w:rsid w:val="00C87A74"/>
    <w:rsid w:val="00C92A6E"/>
    <w:rsid w:val="00C92C71"/>
    <w:rsid w:val="00C93E75"/>
    <w:rsid w:val="00C93F8F"/>
    <w:rsid w:val="00CA3593"/>
    <w:rsid w:val="00CB143A"/>
    <w:rsid w:val="00CB258E"/>
    <w:rsid w:val="00CB3C8F"/>
    <w:rsid w:val="00CB7742"/>
    <w:rsid w:val="00CC02F1"/>
    <w:rsid w:val="00CC11A6"/>
    <w:rsid w:val="00CC135E"/>
    <w:rsid w:val="00CC4414"/>
    <w:rsid w:val="00CD5D3F"/>
    <w:rsid w:val="00CF09CC"/>
    <w:rsid w:val="00CF3DB3"/>
    <w:rsid w:val="00D052BC"/>
    <w:rsid w:val="00D07026"/>
    <w:rsid w:val="00D11888"/>
    <w:rsid w:val="00D12E17"/>
    <w:rsid w:val="00D22C8F"/>
    <w:rsid w:val="00D2434D"/>
    <w:rsid w:val="00D27C13"/>
    <w:rsid w:val="00D32A17"/>
    <w:rsid w:val="00D33491"/>
    <w:rsid w:val="00D41A93"/>
    <w:rsid w:val="00D44F8E"/>
    <w:rsid w:val="00D503E4"/>
    <w:rsid w:val="00D51C38"/>
    <w:rsid w:val="00D52B14"/>
    <w:rsid w:val="00D607EF"/>
    <w:rsid w:val="00D60F88"/>
    <w:rsid w:val="00D625E7"/>
    <w:rsid w:val="00D646BD"/>
    <w:rsid w:val="00D7018A"/>
    <w:rsid w:val="00D71201"/>
    <w:rsid w:val="00D720C7"/>
    <w:rsid w:val="00D836C0"/>
    <w:rsid w:val="00D876E6"/>
    <w:rsid w:val="00D9160D"/>
    <w:rsid w:val="00DA1025"/>
    <w:rsid w:val="00DA22EC"/>
    <w:rsid w:val="00DA5860"/>
    <w:rsid w:val="00DB2767"/>
    <w:rsid w:val="00DC0558"/>
    <w:rsid w:val="00DC4729"/>
    <w:rsid w:val="00DD5062"/>
    <w:rsid w:val="00DF44B7"/>
    <w:rsid w:val="00E01416"/>
    <w:rsid w:val="00E02525"/>
    <w:rsid w:val="00E17160"/>
    <w:rsid w:val="00E201CD"/>
    <w:rsid w:val="00E215AA"/>
    <w:rsid w:val="00E322AE"/>
    <w:rsid w:val="00E35BEC"/>
    <w:rsid w:val="00E4202D"/>
    <w:rsid w:val="00E4629F"/>
    <w:rsid w:val="00E50821"/>
    <w:rsid w:val="00E51925"/>
    <w:rsid w:val="00E51F91"/>
    <w:rsid w:val="00E6298B"/>
    <w:rsid w:val="00E7086E"/>
    <w:rsid w:val="00E7374A"/>
    <w:rsid w:val="00E73C41"/>
    <w:rsid w:val="00E757A8"/>
    <w:rsid w:val="00E7598F"/>
    <w:rsid w:val="00E76F60"/>
    <w:rsid w:val="00E83D90"/>
    <w:rsid w:val="00E83F28"/>
    <w:rsid w:val="00E83F91"/>
    <w:rsid w:val="00E8636C"/>
    <w:rsid w:val="00E9107A"/>
    <w:rsid w:val="00E91F62"/>
    <w:rsid w:val="00E929FD"/>
    <w:rsid w:val="00E93240"/>
    <w:rsid w:val="00E9479B"/>
    <w:rsid w:val="00EA10DA"/>
    <w:rsid w:val="00EA2474"/>
    <w:rsid w:val="00EA4D48"/>
    <w:rsid w:val="00EB2173"/>
    <w:rsid w:val="00EB62E6"/>
    <w:rsid w:val="00EB66D4"/>
    <w:rsid w:val="00ED1086"/>
    <w:rsid w:val="00ED1B30"/>
    <w:rsid w:val="00ED250E"/>
    <w:rsid w:val="00ED5222"/>
    <w:rsid w:val="00ED6516"/>
    <w:rsid w:val="00EE1AC1"/>
    <w:rsid w:val="00EE39D6"/>
    <w:rsid w:val="00EE52AD"/>
    <w:rsid w:val="00EF1470"/>
    <w:rsid w:val="00F01F92"/>
    <w:rsid w:val="00F10A08"/>
    <w:rsid w:val="00F22AC5"/>
    <w:rsid w:val="00F254D1"/>
    <w:rsid w:val="00F32B82"/>
    <w:rsid w:val="00F34774"/>
    <w:rsid w:val="00F35D34"/>
    <w:rsid w:val="00F4043E"/>
    <w:rsid w:val="00F41BBC"/>
    <w:rsid w:val="00F43B9D"/>
    <w:rsid w:val="00F444F0"/>
    <w:rsid w:val="00F50847"/>
    <w:rsid w:val="00F5355C"/>
    <w:rsid w:val="00F53F27"/>
    <w:rsid w:val="00F546D1"/>
    <w:rsid w:val="00F61131"/>
    <w:rsid w:val="00F66272"/>
    <w:rsid w:val="00F709C0"/>
    <w:rsid w:val="00F75CBB"/>
    <w:rsid w:val="00F82278"/>
    <w:rsid w:val="00F865C6"/>
    <w:rsid w:val="00F927A1"/>
    <w:rsid w:val="00F92E4D"/>
    <w:rsid w:val="00F93084"/>
    <w:rsid w:val="00FA0E5D"/>
    <w:rsid w:val="00FA2BC2"/>
    <w:rsid w:val="00FA3764"/>
    <w:rsid w:val="00FA56ED"/>
    <w:rsid w:val="00FA5E47"/>
    <w:rsid w:val="00FB4993"/>
    <w:rsid w:val="00FB5FA6"/>
    <w:rsid w:val="00FB6D99"/>
    <w:rsid w:val="00FC1310"/>
    <w:rsid w:val="00FC2FF3"/>
    <w:rsid w:val="00FC3263"/>
    <w:rsid w:val="00FC51F9"/>
    <w:rsid w:val="00FC5B40"/>
    <w:rsid w:val="00FC5FF8"/>
    <w:rsid w:val="00FD3D7C"/>
    <w:rsid w:val="00FD4F8F"/>
    <w:rsid w:val="00FD5199"/>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9E366D1-237D-4B95-9E34-7BBE1C341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F57"/>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14DD2"/>
    <w:rPr>
      <w:color w:val="605E5C"/>
      <w:shd w:val="clear" w:color="auto" w:fill="E1DFDD"/>
    </w:rPr>
  </w:style>
  <w:style w:type="character" w:styleId="FollowedHyperlink">
    <w:name w:val="FollowedHyperlink"/>
    <w:basedOn w:val="DefaultParagraphFont"/>
    <w:uiPriority w:val="99"/>
    <w:semiHidden/>
    <w:unhideWhenUsed/>
    <w:rsid w:val="00C67D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2434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ob.swp-rest.police.int/sorce/beacon/singlepageview.aspx?contentType=Images&amp;row=2222392&amp;SPVPrimaryMenu=1142&amp;SPVSecondaryMenu=5320&amp;SPVReferrer=Sitesearch" TargetMode="External"/><Relationship Id="rId26" Type="http://schemas.openxmlformats.org/officeDocument/2006/relationships/hyperlink" Target="https://www.cps.gov.uk/legal-guidance/criminal-damage" TargetMode="External"/><Relationship Id="rId39" Type="http://schemas.openxmlformats.org/officeDocument/2006/relationships/hyperlink" Target="https://www.northants.police.uk/SysSiteAssets/media/downloads/northamptonshire/about-us/code-of-ethics-booklet.pdf" TargetMode="External"/><Relationship Id="rId21" Type="http://schemas.openxmlformats.org/officeDocument/2006/relationships/hyperlink" Target="https://www.collinsdictionary.com/dictionary/english/assertive" TargetMode="External"/><Relationship Id="rId34" Type="http://schemas.openxmlformats.org/officeDocument/2006/relationships/hyperlink" Target="file:///C:/Users/SWP8616/Downloads/Criminal%20Procedure%20and%20Investigations%20Act%201996%20(section%2023(1))%20Code%20of%20Practice%20Latest.pdf" TargetMode="External"/><Relationship Id="rId42" Type="http://schemas.openxmlformats.org/officeDocument/2006/relationships/hyperlink" Target="https://umatter.princeton.edu/respect/tools/communication-styles" TargetMode="External"/><Relationship Id="rId47" Type="http://schemas.openxmlformats.org/officeDocument/2006/relationships/hyperlink" Target="https://www.open.edu/openlearn/mod/oucontent/view.php?id=65950&amp;section=5.1" TargetMode="External"/><Relationship Id="rId50" Type="http://schemas.openxmlformats.org/officeDocument/2006/relationships/hyperlink" Target="https://www.who.int/news-room/questions-and-answers/item/stress#:~:text=Stress%20can%20be%20defined%20as,experiences%20stress%20to%20some%20degre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etna.com/health-guide/food-affects-mental-health.html" TargetMode="External"/><Relationship Id="rId29" Type="http://schemas.openxmlformats.org/officeDocument/2006/relationships/hyperlink" Target="https://assets.publishing.service.gov.uk/government/uploads/system/uploads/attachment_data/file/974376/victims-code-2020.pdf" TargetMode="Externa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text=showing%20compassion%20and%20empathy,being%20sensitive%20and%20patient" TargetMode="External"/><Relationship Id="rId32" Type="http://schemas.openxmlformats.org/officeDocument/2006/relationships/hyperlink" Target="https://www.south-wales.police.uk/news/south-wales/news/2020/section-35-dispersal-order-issued-for-cardiff-bay/" TargetMode="External"/><Relationship Id="rId37" Type="http://schemas.openxmlformats.org/officeDocument/2006/relationships/hyperlink" Target="https://www.nhs.uk/mental-health/self-help/guides-tools-and-activities/tips-to-reduce-stress/" TargetMode="External"/><Relationship Id="rId40" Type="http://schemas.openxmlformats.org/officeDocument/2006/relationships/hyperlink" Target="https://www.nm.org/healthbeat/healthy-tips/health-benefits-of-having-a-routine" TargetMode="External"/><Relationship Id="rId45" Type="http://schemas.openxmlformats.org/officeDocument/2006/relationships/hyperlink" Target="file:///C:/Users/SWP8616/Downloads/Criminal%20Procedure%20and%20Investigations%20Act%201996%20(section%2023(1))%20Code%20of%20Practice%20Latest.pdf"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insdictionary.com/dictionary/english/passive-aggressive" TargetMode="External"/><Relationship Id="rId28" Type="http://schemas.openxmlformats.org/officeDocument/2006/relationships/hyperlink" Target="https://www.mensjournal.com/health-fitness/25-reasons-running-better-gym" TargetMode="External"/><Relationship Id="rId36" Type="http://schemas.openxmlformats.org/officeDocument/2006/relationships/hyperlink" Target="https://www.england.nhs.uk/wp-content/uploads/2022/01/qsir-managing-conflict.pdf" TargetMode="External"/><Relationship Id="rId49" Type="http://schemas.openxmlformats.org/officeDocument/2006/relationships/hyperlink" Target="https://online.utpb.edu/about-us/articles/communication/how-much-of-communication-is-nonverbal/" TargetMode="External"/><Relationship Id="rId10" Type="http://schemas.openxmlformats.org/officeDocument/2006/relationships/endnotes" Target="endnotes.xml"/><Relationship Id="rId19" Type="http://schemas.openxmlformats.org/officeDocument/2006/relationships/hyperlink" Target="https://dictionary.cambridge.org/dictionary/english/conflict"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hyperlink" Target="https://doi.org/10.4088/pcc.v08n0208a"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insdictionary.com/dictionary/english/passive" TargetMode="External"/><Relationship Id="rId27" Type="http://schemas.openxmlformats.org/officeDocument/2006/relationships/hyperlink" Target="https://www.cps.gov.uk/legal-guidance/offences-against-person-incorporating-charging-standard#:~:text=An%20assault%20is%20any%20act,unlawful%20force%20to%20another%20person" TargetMode="External"/><Relationship Id="rId30" Type="http://schemas.openxmlformats.org/officeDocument/2006/relationships/hyperlink" Target="https://www.indeed.com/career-advice/career-development/communication-styles" TargetMode="External"/><Relationship Id="rId35" Type="http://schemas.openxmlformats.org/officeDocument/2006/relationships/hyperlink" Target="https://www.ncbi.nlm.nih.gov/pmc/articles/PMC1470658/" TargetMode="External"/><Relationship Id="rId43" Type="http://schemas.openxmlformats.org/officeDocument/2006/relationships/hyperlink" Target="https://assets.publishing.service.gov.uk/government/uploads/system/uploads/attachment_data/file/322168/fact-sheet-youth-cautions-appropriate-adults.pdf" TargetMode="External"/><Relationship Id="rId48"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wales-66252771" TargetMode="Externa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met.police.uk/advice/advice-and-information/asb/asb/antisocial-behaviour/what-is-antisocial-behaviour/" TargetMode="External"/><Relationship Id="rId38" Type="http://schemas.openxmlformats.org/officeDocument/2006/relationships/hyperlink" Target="https://www.nhs.uk/live-well/exercise/exercise-health-benefits/" TargetMode="External"/><Relationship Id="rId46" Type="http://schemas.openxmlformats.org/officeDocument/2006/relationships/hyperlink" Target="https://www.south-wales.police.uk/police-forces/south-wales-police/areas/careers/careers/uniformed/the-pcso-role/" TargetMode="External"/><Relationship Id="rId20" Type="http://schemas.openxmlformats.org/officeDocument/2006/relationships/hyperlink" Target="https://dictionary.cambridge.org/dictionary/english/disclosure" TargetMode="External"/><Relationship Id="rId41" Type="http://schemas.openxmlformats.org/officeDocument/2006/relationships/hyperlink" Target="https://learning.nspcc.org.uk/safeguarding-child-protection/early-help-and-early-interven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1674</TotalTime>
  <Pages>27</Pages>
  <Words>9289</Words>
  <Characters>52948</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Phillips,Gregory swp8616</cp:lastModifiedBy>
  <cp:revision>14</cp:revision>
  <cp:lastPrinted>2023-09-23T10:57:00Z</cp:lastPrinted>
  <dcterms:created xsi:type="dcterms:W3CDTF">2023-09-23T16:46:00Z</dcterms:created>
  <dcterms:modified xsi:type="dcterms:W3CDTF">2023-10-09T21:44:00Z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2023-06-09T09:34:56Z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fa5d775d-e196-485e-82d9-c7b79fd65b25</vt:lpwstr>
  </property>
  <property fmtid="{D5CDD505-2E9C-101B-9397-08002B2CF9AE}" pid="9" name="MSIP_Label_66cf8fe5-b7b7-4df7-b38d-1c61ac2f6639_ContentBits">
    <vt:lpwstr>0</vt:lpwstr>
  </property>
</Properties>
</file>