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A9D398" w14:textId="62C8EA54" w:rsidR="001F48BE" w:rsidRDefault="001F48BE">
      <w:r w:rsidRPr="003B0DA3">
        <w:rPr>
          <w:noProof/>
          <w:sz w:val="44"/>
          <w:szCs w:val="44"/>
        </w:rPr>
        <w:drawing>
          <wp:anchor distT="0" distB="0" distL="114300" distR="114300" simplePos="0" relativeHeight="251659264" behindDoc="0" locked="0" layoutInCell="1" allowOverlap="1" wp14:anchorId="53BEFC39" wp14:editId="6BD5701A">
            <wp:simplePos x="0" y="0"/>
            <wp:positionH relativeFrom="column">
              <wp:posOffset>1113155</wp:posOffset>
            </wp:positionH>
            <wp:positionV relativeFrom="paragraph">
              <wp:posOffset>48</wp:posOffset>
            </wp:positionV>
            <wp:extent cx="3456680" cy="1143363"/>
            <wp:effectExtent l="0" t="0" r="0" b="0"/>
            <wp:wrapSquare wrapText="bothSides"/>
            <wp:docPr id="5" name="Picture 4" descr="A picture containing table&#10;&#10;Description automatically generated">
              <a:extLst xmlns:a="http://schemas.openxmlformats.org/drawingml/2006/main">
                <a:ext uri="{FF2B5EF4-FFF2-40B4-BE49-F238E27FC236}">
                  <a16:creationId xmlns:a16="http://schemas.microsoft.com/office/drawing/2014/main" id="{9E6E47C8-76F1-BC40-B5E7-713F74950A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picture containing table&#10;&#10;Description automatically generated">
                      <a:extLst>
                        <a:ext uri="{FF2B5EF4-FFF2-40B4-BE49-F238E27FC236}">
                          <a16:creationId xmlns:a16="http://schemas.microsoft.com/office/drawing/2014/main" id="{9E6E47C8-76F1-BC40-B5E7-713F74950AA4}"/>
                        </a:ext>
                      </a:extLst>
                    </pic:cNvPr>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3456680" cy="1143363"/>
                    </a:xfrm>
                    <a:prstGeom prst="rect">
                      <a:avLst/>
                    </a:prstGeom>
                  </pic:spPr>
                </pic:pic>
              </a:graphicData>
            </a:graphic>
            <wp14:sizeRelH relativeFrom="page">
              <wp14:pctWidth>0</wp14:pctWidth>
            </wp14:sizeRelH>
            <wp14:sizeRelV relativeFrom="page">
              <wp14:pctHeight>0</wp14:pctHeight>
            </wp14:sizeRelV>
          </wp:anchor>
        </w:drawing>
      </w:r>
    </w:p>
    <w:p w14:paraId="51EC6F7E" w14:textId="642E6440" w:rsidR="001F48BE" w:rsidRPr="001F48BE" w:rsidRDefault="001F48BE" w:rsidP="001F48BE"/>
    <w:p w14:paraId="27849401" w14:textId="37CD15FB" w:rsidR="001F48BE" w:rsidRPr="001F48BE" w:rsidRDefault="001F48BE" w:rsidP="001F48BE"/>
    <w:p w14:paraId="2BBD6F07" w14:textId="13EB9A76" w:rsidR="001F48BE" w:rsidRPr="001F48BE" w:rsidRDefault="001F48BE" w:rsidP="001F48BE"/>
    <w:p w14:paraId="02405EAF" w14:textId="4C4EA994" w:rsidR="001F48BE" w:rsidRPr="001F48BE" w:rsidRDefault="001F48BE" w:rsidP="001F48BE"/>
    <w:p w14:paraId="2B258D57" w14:textId="5AABFDB9" w:rsidR="001F48BE" w:rsidRPr="001F48BE" w:rsidRDefault="001F48BE" w:rsidP="001F48BE"/>
    <w:p w14:paraId="1331881D" w14:textId="6E3F7535" w:rsidR="001F48BE" w:rsidRPr="001F48BE" w:rsidRDefault="001F48BE" w:rsidP="001F48BE"/>
    <w:p w14:paraId="138066B2" w14:textId="3FF078A1" w:rsidR="001F48BE" w:rsidRPr="001F48BE" w:rsidRDefault="001F48BE" w:rsidP="001F48BE"/>
    <w:p w14:paraId="07509AA6" w14:textId="3A4983D5" w:rsidR="001F48BE" w:rsidRPr="001F48BE" w:rsidRDefault="001F48BE" w:rsidP="001F48BE"/>
    <w:p w14:paraId="31535EB1" w14:textId="66647DBF" w:rsidR="001F48BE" w:rsidRPr="001F48BE" w:rsidRDefault="001F48BE" w:rsidP="001F48BE"/>
    <w:p w14:paraId="3838F33C" w14:textId="7BD81F62" w:rsidR="001F48BE" w:rsidRPr="001F48BE" w:rsidRDefault="001F48BE" w:rsidP="001F48BE"/>
    <w:p w14:paraId="2D38E398" w14:textId="50D3D34A" w:rsidR="001F48BE" w:rsidRDefault="001F48BE" w:rsidP="001F48BE">
      <w:r>
        <w:t xml:space="preserve">  </w:t>
      </w:r>
    </w:p>
    <w:p w14:paraId="695D9732" w14:textId="467E46C9" w:rsidR="001F48BE" w:rsidRDefault="001F48BE" w:rsidP="001F48BE"/>
    <w:p w14:paraId="289071D4" w14:textId="7B237E2E" w:rsidR="001F48BE" w:rsidRDefault="001F48BE" w:rsidP="001F48BE">
      <w:pPr>
        <w:jc w:val="center"/>
        <w:rPr>
          <w:rFonts w:asciiTheme="majorBidi" w:hAnsiTheme="majorBidi" w:cstheme="majorBidi"/>
          <w:b/>
          <w:bCs/>
          <w:sz w:val="44"/>
          <w:szCs w:val="44"/>
        </w:rPr>
      </w:pPr>
      <w:r w:rsidRPr="001F48BE">
        <w:rPr>
          <w:rFonts w:asciiTheme="majorBidi" w:hAnsiTheme="majorBidi" w:cstheme="majorBidi"/>
          <w:b/>
          <w:bCs/>
          <w:sz w:val="44"/>
          <w:szCs w:val="44"/>
        </w:rPr>
        <w:t>BM</w:t>
      </w:r>
      <w:r w:rsidR="0012111F">
        <w:rPr>
          <w:rFonts w:asciiTheme="majorBidi" w:hAnsiTheme="majorBidi" w:cstheme="majorBidi"/>
          <w:b/>
          <w:bCs/>
          <w:sz w:val="44"/>
          <w:szCs w:val="44"/>
        </w:rPr>
        <w:t>SW4003</w:t>
      </w:r>
    </w:p>
    <w:p w14:paraId="17E01A0F" w14:textId="35181197" w:rsidR="001F48BE" w:rsidRDefault="001F48BE" w:rsidP="001F48BE">
      <w:pPr>
        <w:jc w:val="center"/>
        <w:rPr>
          <w:rFonts w:asciiTheme="majorBidi" w:hAnsiTheme="majorBidi" w:cstheme="majorBidi"/>
          <w:b/>
          <w:bCs/>
          <w:sz w:val="44"/>
          <w:szCs w:val="44"/>
        </w:rPr>
      </w:pPr>
    </w:p>
    <w:p w14:paraId="77679675" w14:textId="5C040714" w:rsidR="001F48BE" w:rsidRDefault="001F48BE" w:rsidP="001F48BE">
      <w:pPr>
        <w:jc w:val="center"/>
        <w:rPr>
          <w:rFonts w:asciiTheme="majorBidi" w:hAnsiTheme="majorBidi" w:cstheme="majorBidi"/>
          <w:b/>
          <w:bCs/>
          <w:sz w:val="44"/>
          <w:szCs w:val="44"/>
        </w:rPr>
      </w:pPr>
    </w:p>
    <w:p w14:paraId="419673EA" w14:textId="43E9AB7A" w:rsidR="001F48BE" w:rsidRDefault="001F48BE" w:rsidP="001F48BE">
      <w:pPr>
        <w:jc w:val="center"/>
        <w:rPr>
          <w:rFonts w:asciiTheme="majorBidi" w:hAnsiTheme="majorBidi" w:cstheme="majorBidi"/>
          <w:b/>
          <w:bCs/>
          <w:sz w:val="44"/>
          <w:szCs w:val="44"/>
        </w:rPr>
      </w:pPr>
    </w:p>
    <w:p w14:paraId="76644E7E" w14:textId="0460796F" w:rsidR="001F48BE" w:rsidRPr="0012111F" w:rsidRDefault="001F48BE" w:rsidP="001F48BE">
      <w:pPr>
        <w:jc w:val="center"/>
        <w:rPr>
          <w:rFonts w:asciiTheme="majorBidi" w:hAnsiTheme="majorBidi" w:cstheme="majorBidi"/>
          <w:sz w:val="40"/>
          <w:szCs w:val="40"/>
        </w:rPr>
      </w:pPr>
      <w:r w:rsidRPr="0012111F">
        <w:rPr>
          <w:rFonts w:asciiTheme="majorBidi" w:hAnsiTheme="majorBidi" w:cstheme="majorBidi"/>
          <w:sz w:val="40"/>
          <w:szCs w:val="40"/>
        </w:rPr>
        <w:t>DIGITAL SKILLS</w:t>
      </w:r>
      <w:r w:rsidR="0012111F" w:rsidRPr="0012111F">
        <w:rPr>
          <w:rFonts w:asciiTheme="majorBidi" w:hAnsiTheme="majorBidi" w:cstheme="majorBidi"/>
          <w:sz w:val="40"/>
          <w:szCs w:val="40"/>
        </w:rPr>
        <w:t xml:space="preserve"> AND </w:t>
      </w:r>
      <w:r w:rsidR="0012111F">
        <w:rPr>
          <w:rFonts w:asciiTheme="majorBidi" w:hAnsiTheme="majorBidi" w:cstheme="majorBidi"/>
          <w:sz w:val="40"/>
          <w:szCs w:val="40"/>
        </w:rPr>
        <w:t>RESEARCH METHODS</w:t>
      </w:r>
    </w:p>
    <w:p w14:paraId="4627264D" w14:textId="66F53628" w:rsidR="001F48BE" w:rsidRPr="0012111F" w:rsidRDefault="001F48BE" w:rsidP="001F48BE">
      <w:pPr>
        <w:jc w:val="center"/>
        <w:rPr>
          <w:rFonts w:asciiTheme="majorBidi" w:hAnsiTheme="majorBidi" w:cstheme="majorBidi"/>
          <w:sz w:val="40"/>
          <w:szCs w:val="40"/>
        </w:rPr>
      </w:pPr>
    </w:p>
    <w:p w14:paraId="682B82BB" w14:textId="78EF47A5" w:rsidR="001F48BE" w:rsidRPr="0012111F" w:rsidRDefault="001F48BE" w:rsidP="001F48BE">
      <w:pPr>
        <w:jc w:val="center"/>
        <w:rPr>
          <w:rFonts w:asciiTheme="majorBidi" w:hAnsiTheme="majorBidi" w:cstheme="majorBidi"/>
          <w:sz w:val="40"/>
          <w:szCs w:val="40"/>
        </w:rPr>
      </w:pPr>
    </w:p>
    <w:p w14:paraId="0E9C7B68" w14:textId="77777777" w:rsidR="001F48BE" w:rsidRPr="0012111F" w:rsidRDefault="001F48BE" w:rsidP="001F48BE">
      <w:pPr>
        <w:jc w:val="center"/>
        <w:rPr>
          <w:rFonts w:asciiTheme="majorBidi" w:hAnsiTheme="majorBidi" w:cstheme="majorBidi"/>
          <w:sz w:val="40"/>
          <w:szCs w:val="40"/>
        </w:rPr>
      </w:pPr>
    </w:p>
    <w:p w14:paraId="2E6FE55D" w14:textId="15BEF755" w:rsidR="001F48BE" w:rsidRPr="0012111F" w:rsidRDefault="001F48BE" w:rsidP="001F48BE">
      <w:pPr>
        <w:rPr>
          <w:rFonts w:asciiTheme="majorBidi" w:hAnsiTheme="majorBidi" w:cstheme="majorBidi"/>
          <w:sz w:val="40"/>
          <w:szCs w:val="40"/>
        </w:rPr>
      </w:pPr>
    </w:p>
    <w:p w14:paraId="5A23237C" w14:textId="11154150" w:rsidR="001F48BE" w:rsidRPr="0012111F" w:rsidRDefault="001F48BE" w:rsidP="001F48BE">
      <w:pPr>
        <w:jc w:val="center"/>
        <w:rPr>
          <w:rFonts w:asciiTheme="majorBidi" w:hAnsiTheme="majorBidi" w:cstheme="majorBidi"/>
          <w:sz w:val="40"/>
          <w:szCs w:val="40"/>
        </w:rPr>
      </w:pPr>
    </w:p>
    <w:p w14:paraId="3655FED6" w14:textId="0794AFE3" w:rsidR="001F48BE" w:rsidRPr="0012111F" w:rsidRDefault="001F48BE" w:rsidP="001F48BE">
      <w:pPr>
        <w:jc w:val="center"/>
        <w:rPr>
          <w:rFonts w:asciiTheme="majorBidi" w:hAnsiTheme="majorBidi" w:cstheme="majorBidi"/>
          <w:sz w:val="40"/>
          <w:szCs w:val="40"/>
        </w:rPr>
      </w:pPr>
      <w:r w:rsidRPr="0012111F">
        <w:rPr>
          <w:rFonts w:asciiTheme="majorBidi" w:hAnsiTheme="majorBidi" w:cstheme="majorBidi"/>
          <w:sz w:val="40"/>
          <w:szCs w:val="40"/>
        </w:rPr>
        <w:t xml:space="preserve">Students Name: Flavia Mateus </w:t>
      </w:r>
    </w:p>
    <w:p w14:paraId="777757CD" w14:textId="4C889178" w:rsidR="001F48BE" w:rsidRPr="0012111F" w:rsidRDefault="001F48BE" w:rsidP="001F48BE">
      <w:pPr>
        <w:jc w:val="center"/>
        <w:rPr>
          <w:rFonts w:asciiTheme="majorBidi" w:hAnsiTheme="majorBidi" w:cstheme="majorBidi"/>
          <w:sz w:val="40"/>
          <w:szCs w:val="40"/>
        </w:rPr>
      </w:pPr>
      <w:r w:rsidRPr="0012111F">
        <w:rPr>
          <w:rFonts w:asciiTheme="majorBidi" w:hAnsiTheme="majorBidi" w:cstheme="majorBidi"/>
          <w:sz w:val="40"/>
          <w:szCs w:val="40"/>
        </w:rPr>
        <w:t>ID:1917238</w:t>
      </w:r>
    </w:p>
    <w:p w14:paraId="3D5B77C8" w14:textId="790F0134" w:rsidR="001F48BE" w:rsidRPr="0012111F" w:rsidRDefault="001F48BE" w:rsidP="001F48BE">
      <w:pPr>
        <w:jc w:val="center"/>
        <w:rPr>
          <w:rFonts w:asciiTheme="majorBidi" w:hAnsiTheme="majorBidi" w:cstheme="majorBidi"/>
          <w:sz w:val="40"/>
          <w:szCs w:val="40"/>
        </w:rPr>
      </w:pPr>
    </w:p>
    <w:p w14:paraId="6CD31591" w14:textId="77777777" w:rsidR="001F48BE" w:rsidRPr="0012111F" w:rsidRDefault="001F48BE" w:rsidP="001F48BE">
      <w:pPr>
        <w:jc w:val="center"/>
        <w:rPr>
          <w:rFonts w:asciiTheme="majorBidi" w:hAnsiTheme="majorBidi" w:cstheme="majorBidi"/>
          <w:sz w:val="40"/>
          <w:szCs w:val="40"/>
        </w:rPr>
      </w:pPr>
    </w:p>
    <w:p w14:paraId="1EA94ED0" w14:textId="6E2C3A4E" w:rsidR="001F48BE" w:rsidRPr="0012111F" w:rsidRDefault="001F48BE" w:rsidP="001F48BE"/>
    <w:p w14:paraId="31C5ADEF" w14:textId="4DD54050" w:rsidR="001F48BE" w:rsidRDefault="001F48BE" w:rsidP="001F48BE"/>
    <w:p w14:paraId="201D17BB" w14:textId="77777777" w:rsidR="00885503" w:rsidRPr="0012111F" w:rsidRDefault="00885503" w:rsidP="001F48BE"/>
    <w:p w14:paraId="4C0C6D4B" w14:textId="2762FB7F" w:rsidR="001F48BE" w:rsidRPr="0012111F" w:rsidRDefault="001F48BE" w:rsidP="001F48BE">
      <w:pPr>
        <w:jc w:val="center"/>
        <w:rPr>
          <w:rFonts w:asciiTheme="majorBidi" w:hAnsiTheme="majorBidi" w:cstheme="majorBidi"/>
          <w:sz w:val="40"/>
          <w:szCs w:val="40"/>
        </w:rPr>
      </w:pPr>
      <w:r w:rsidRPr="001F48BE">
        <w:rPr>
          <w:rFonts w:asciiTheme="majorBidi" w:hAnsiTheme="majorBidi" w:cstheme="majorBidi"/>
          <w:sz w:val="40"/>
          <w:szCs w:val="40"/>
        </w:rPr>
        <w:t>Lecturers</w:t>
      </w:r>
      <w:r w:rsidRPr="0012111F">
        <w:rPr>
          <w:rFonts w:asciiTheme="majorBidi" w:hAnsiTheme="majorBidi" w:cstheme="majorBidi"/>
          <w:sz w:val="40"/>
          <w:szCs w:val="40"/>
        </w:rPr>
        <w:t xml:space="preserve"> Name: Modak </w:t>
      </w:r>
    </w:p>
    <w:p w14:paraId="44BE62B6" w14:textId="56DDCB7D" w:rsidR="001F48BE" w:rsidRPr="0012111F" w:rsidRDefault="001F48BE" w:rsidP="001F48BE"/>
    <w:p w14:paraId="15D45F6B" w14:textId="0F5D39A8" w:rsidR="001F48BE" w:rsidRPr="0012111F" w:rsidRDefault="001F48BE" w:rsidP="001F48BE"/>
    <w:p w14:paraId="067994D6" w14:textId="014F8F11" w:rsidR="001F48BE" w:rsidRPr="0012111F" w:rsidRDefault="001F48BE" w:rsidP="001F48BE"/>
    <w:p w14:paraId="643030ED" w14:textId="2436FF01" w:rsidR="001F48BE" w:rsidRPr="0012111F" w:rsidRDefault="001F48BE" w:rsidP="001F48BE">
      <w:pPr>
        <w:tabs>
          <w:tab w:val="left" w:pos="1883"/>
        </w:tabs>
      </w:pPr>
      <w:r w:rsidRPr="0012111F">
        <w:tab/>
      </w:r>
    </w:p>
    <w:p w14:paraId="6CE18202" w14:textId="27644EFD" w:rsidR="001F48BE" w:rsidRDefault="001F48BE" w:rsidP="001F48BE">
      <w:pPr>
        <w:tabs>
          <w:tab w:val="left" w:pos="1883"/>
        </w:tabs>
      </w:pPr>
    </w:p>
    <w:p w14:paraId="4E36FDA7" w14:textId="2EADBCEC" w:rsidR="00885503" w:rsidRDefault="00885503" w:rsidP="001F48BE">
      <w:pPr>
        <w:tabs>
          <w:tab w:val="left" w:pos="1883"/>
        </w:tabs>
      </w:pPr>
    </w:p>
    <w:p w14:paraId="5A3567A0" w14:textId="77777777" w:rsidR="00885503" w:rsidRPr="0012111F" w:rsidRDefault="00885503" w:rsidP="001F48BE">
      <w:pPr>
        <w:tabs>
          <w:tab w:val="left" w:pos="1883"/>
        </w:tabs>
      </w:pPr>
    </w:p>
    <w:p w14:paraId="5C6DD736" w14:textId="763B2171" w:rsidR="001F48BE" w:rsidRPr="0012111F" w:rsidRDefault="00885503" w:rsidP="001F48BE">
      <w:pPr>
        <w:tabs>
          <w:tab w:val="left" w:pos="1883"/>
        </w:tabs>
      </w:pPr>
      <w:r>
        <w:rPr>
          <w:noProof/>
          <w:lang w:val="sv-SE"/>
        </w:rPr>
        <w:lastRenderedPageBreak/>
        <mc:AlternateContent>
          <mc:Choice Requires="wps">
            <w:drawing>
              <wp:anchor distT="0" distB="0" distL="114300" distR="114300" simplePos="0" relativeHeight="251663360" behindDoc="0" locked="0" layoutInCell="1" allowOverlap="1" wp14:anchorId="68FCB1A2" wp14:editId="656C2E76">
                <wp:simplePos x="0" y="0"/>
                <wp:positionH relativeFrom="column">
                  <wp:posOffset>4626610</wp:posOffset>
                </wp:positionH>
                <wp:positionV relativeFrom="paragraph">
                  <wp:posOffset>36195</wp:posOffset>
                </wp:positionV>
                <wp:extent cx="1582616" cy="395416"/>
                <wp:effectExtent l="0" t="0" r="0" b="0"/>
                <wp:wrapNone/>
                <wp:docPr id="8" name="Text Box 8"/>
                <wp:cNvGraphicFramePr/>
                <a:graphic xmlns:a="http://schemas.openxmlformats.org/drawingml/2006/main">
                  <a:graphicData uri="http://schemas.microsoft.com/office/word/2010/wordprocessingShape">
                    <wps:wsp>
                      <wps:cNvSpPr txBox="1"/>
                      <wps:spPr>
                        <a:xfrm>
                          <a:off x="0" y="0"/>
                          <a:ext cx="1582616" cy="39541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42453CBD" w14:textId="6B17EA44" w:rsidR="00057854" w:rsidRPr="00AE061E" w:rsidRDefault="00057854">
                            <w:pPr>
                              <w:rPr>
                                <w:sz w:val="32"/>
                                <w:szCs w:val="32"/>
                              </w:rPr>
                            </w:pPr>
                            <w:r w:rsidRPr="00AE061E">
                              <w:rPr>
                                <w:sz w:val="32"/>
                                <w:szCs w:val="32"/>
                              </w:rPr>
                              <w:t>August 30,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FCB1A2" id="_x0000_t202" coordsize="21600,21600" o:spt="202" path="m,l,21600r21600,l21600,xe">
                <v:stroke joinstyle="miter"/>
                <v:path gradientshapeok="t" o:connecttype="rect"/>
              </v:shapetype>
              <v:shape id="Text Box 8" o:spid="_x0000_s1026" type="#_x0000_t202" style="position:absolute;margin-left:364.3pt;margin-top:2.85pt;width:124.6pt;height:31.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" filled="f" stroked="f">
                <v:textbox>
                  <w:txbxContent>
                    <w:p w14:paraId="42453CBD" w14:textId="6B17EA44" w:rsidR="00057854" w:rsidRPr="00AE061E" w:rsidRDefault="00057854">
                      <w:pPr>
                        <w:rPr>
                          <w:sz w:val="32"/>
                          <w:szCs w:val="32"/>
                        </w:rPr>
                      </w:pPr>
                      <w:r w:rsidRPr="00AE061E">
                        <w:rPr>
                          <w:sz w:val="32"/>
                          <w:szCs w:val="32"/>
                        </w:rPr>
                        <w:t>August 30, 2020</w:t>
                      </w:r>
                    </w:p>
                  </w:txbxContent>
                </v:textbox>
              </v:shape>
            </w:pict>
          </mc:Fallback>
        </mc:AlternateContent>
      </w:r>
    </w:p>
    <w:p w14:paraId="23A63194" w14:textId="6161D376" w:rsidR="001F48BE" w:rsidRPr="0012111F" w:rsidRDefault="001F48BE" w:rsidP="001F48BE">
      <w:pPr>
        <w:tabs>
          <w:tab w:val="left" w:pos="1883"/>
        </w:tabs>
      </w:pPr>
    </w:p>
    <w:p w14:paraId="66356B23" w14:textId="71C9464E" w:rsidR="001F48BE" w:rsidRPr="0012111F" w:rsidRDefault="001F48BE" w:rsidP="001F48BE">
      <w:pPr>
        <w:tabs>
          <w:tab w:val="left" w:pos="1883"/>
        </w:tabs>
      </w:pPr>
    </w:p>
    <w:p w14:paraId="50E1BA26" w14:textId="1B67BFF0" w:rsidR="001F48BE" w:rsidRDefault="00416166" w:rsidP="001F48BE">
      <w:pPr>
        <w:tabs>
          <w:tab w:val="left" w:pos="1883"/>
        </w:tabs>
        <w:rPr>
          <w:lang w:val="sv-SE"/>
        </w:rPr>
      </w:pPr>
      <w:r>
        <w:rPr>
          <w:noProof/>
          <w:lang w:val="sv-SE"/>
        </w:rPr>
        <mc:AlternateContent>
          <mc:Choice Requires="wps">
            <w:drawing>
              <wp:anchor distT="0" distB="0" distL="114300" distR="114300" simplePos="0" relativeHeight="251658239" behindDoc="0" locked="0" layoutInCell="1" allowOverlap="1" wp14:anchorId="78ADB9A3" wp14:editId="100E83A2">
                <wp:simplePos x="0" y="0"/>
                <wp:positionH relativeFrom="column">
                  <wp:posOffset>-922655</wp:posOffset>
                </wp:positionH>
                <wp:positionV relativeFrom="paragraph">
                  <wp:posOffset>-3032476</wp:posOffset>
                </wp:positionV>
                <wp:extent cx="7635875" cy="9440563"/>
                <wp:effectExtent l="0" t="0" r="0" b="0"/>
                <wp:wrapNone/>
                <wp:docPr id="3" name="Text Box 3"/>
                <wp:cNvGraphicFramePr/>
                <a:graphic xmlns:a="http://schemas.openxmlformats.org/drawingml/2006/main">
                  <a:graphicData uri="http://schemas.microsoft.com/office/word/2010/wordprocessingShape">
                    <wps:wsp>
                      <wps:cNvSpPr txBox="1"/>
                      <wps:spPr>
                        <a:xfrm>
                          <a:off x="0" y="0"/>
                          <a:ext cx="7635875" cy="9440563"/>
                        </a:xfrm>
                        <a:prstGeom prst="rect">
                          <a:avLst/>
                        </a:prstGeom>
                        <a:solidFill>
                          <a:srgbClr val="DEE8F3"/>
                        </a:solidFill>
                        <a:ln>
                          <a:noFill/>
                        </a:ln>
                      </wps:spPr>
                      <wps:style>
                        <a:lnRef idx="0">
                          <a:scrgbClr r="0" g="0" b="0"/>
                        </a:lnRef>
                        <a:fillRef idx="0">
                          <a:scrgbClr r="0" g="0" b="0"/>
                        </a:fillRef>
                        <a:effectRef idx="0">
                          <a:scrgbClr r="0" g="0" b="0"/>
                        </a:effectRef>
                        <a:fontRef idx="minor">
                          <a:schemeClr val="dk1"/>
                        </a:fontRef>
                      </wps:style>
                      <wps:txbx>
                        <w:txbxContent>
                          <w:p w14:paraId="0D7A44A8" w14:textId="0676550A" w:rsidR="00057854" w:rsidRDefault="00057854"/>
                          <w:p w14:paraId="04A90474" w14:textId="631C82DF" w:rsidR="00057854" w:rsidRDefault="00057854"/>
                          <w:p w14:paraId="57D58FB5" w14:textId="36F705C5" w:rsidR="00057854" w:rsidRDefault="00057854"/>
                          <w:p w14:paraId="3DA52970" w14:textId="0433837C" w:rsidR="00057854" w:rsidRDefault="00057854"/>
                          <w:p w14:paraId="4747DEB3" w14:textId="2B374AC7" w:rsidR="00057854" w:rsidRDefault="00057854"/>
                          <w:p w14:paraId="033C6E4B" w14:textId="405FD6FD" w:rsidR="00057854" w:rsidRDefault="00057854"/>
                          <w:p w14:paraId="37C7740A" w14:textId="2DA47665" w:rsidR="00057854" w:rsidRDefault="00057854"/>
                          <w:p w14:paraId="29A0F2EE" w14:textId="1E946BC1" w:rsidR="00057854" w:rsidRDefault="00057854"/>
                          <w:p w14:paraId="3EF6960B" w14:textId="14E6F00D" w:rsidR="00057854" w:rsidRDefault="00057854"/>
                          <w:p w14:paraId="7A93E435" w14:textId="16A6BC05" w:rsidR="00057854" w:rsidRPr="00416166" w:rsidRDefault="00057854">
                            <w:pPr>
                              <w:rPr>
                                <w:sz w:val="144"/>
                                <w:szCs w:val="144"/>
                              </w:rPr>
                            </w:pPr>
                          </w:p>
                          <w:p w14:paraId="1587BB8C" w14:textId="62E773C3" w:rsidR="00057854" w:rsidRPr="00416166" w:rsidRDefault="00057854" w:rsidP="00416166">
                            <w:pPr>
                              <w:rPr>
                                <w:sz w:val="144"/>
                                <w:szCs w:val="144"/>
                              </w:rPr>
                            </w:pPr>
                            <w:r w:rsidRPr="00416166">
                              <w:rPr>
                                <w:sz w:val="144"/>
                                <w:szCs w:val="144"/>
                              </w:rPr>
                              <w:t>|</w:t>
                            </w:r>
                            <w:r>
                              <w:rPr>
                                <w:sz w:val="32"/>
                                <w:szCs w:val="32"/>
                              </w:rPr>
                              <w:t xml:space="preserve">REPORT </w:t>
                            </w:r>
                          </w:p>
                          <w:p w14:paraId="1BD86F3B" w14:textId="592FE5ED" w:rsidR="00057854" w:rsidRDefault="00057854"/>
                          <w:p w14:paraId="1D94977B" w14:textId="6884101D" w:rsidR="00057854" w:rsidRDefault="00057854"/>
                          <w:p w14:paraId="2D6B1ED9" w14:textId="018B3D68" w:rsidR="00057854" w:rsidRDefault="00057854"/>
                          <w:p w14:paraId="55BF78B3" w14:textId="77777777" w:rsidR="00057854" w:rsidRDefault="00057854" w:rsidP="00550B3E">
                            <w:pPr>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ADB9A3" id="Text Box 3" o:spid="_x0000_s1027" type="#_x0000_t202" style="position:absolute;margin-left:-72.65pt;margin-top:-238.8pt;width:601.25pt;height:743.3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" fillcolor="#dee8f3" stroked="f">
                <v:textbox>
                  <w:txbxContent>
                    <w:p w14:paraId="0D7A44A8" w14:textId="0676550A" w:rsidR="00057854" w:rsidRDefault="00057854"/>
                    <w:p w14:paraId="04A90474" w14:textId="631C82DF" w:rsidR="00057854" w:rsidRDefault="00057854"/>
                    <w:p w14:paraId="57D58FB5" w14:textId="36F705C5" w:rsidR="00057854" w:rsidRDefault="00057854"/>
                    <w:p w14:paraId="3DA52970" w14:textId="0433837C" w:rsidR="00057854" w:rsidRDefault="00057854"/>
                    <w:p w14:paraId="4747DEB3" w14:textId="2B374AC7" w:rsidR="00057854" w:rsidRDefault="00057854"/>
                    <w:p w14:paraId="033C6E4B" w14:textId="405FD6FD" w:rsidR="00057854" w:rsidRDefault="00057854"/>
                    <w:p w14:paraId="37C7740A" w14:textId="2DA47665" w:rsidR="00057854" w:rsidRDefault="00057854"/>
                    <w:p w14:paraId="29A0F2EE" w14:textId="1E946BC1" w:rsidR="00057854" w:rsidRDefault="00057854"/>
                    <w:p w14:paraId="3EF6960B" w14:textId="14E6F00D" w:rsidR="00057854" w:rsidRDefault="00057854"/>
                    <w:p w14:paraId="7A93E435" w14:textId="16A6BC05" w:rsidR="00057854" w:rsidRPr="00416166" w:rsidRDefault="00057854">
                      <w:pPr>
                        <w:rPr>
                          <w:sz w:val="144"/>
                          <w:szCs w:val="144"/>
                        </w:rPr>
                      </w:pPr>
                    </w:p>
                    <w:p w14:paraId="1587BB8C" w14:textId="62E773C3" w:rsidR="00057854" w:rsidRPr="00416166" w:rsidRDefault="00057854" w:rsidP="00416166">
                      <w:pPr>
                        <w:rPr>
                          <w:sz w:val="144"/>
                          <w:szCs w:val="144"/>
                        </w:rPr>
                      </w:pPr>
                      <w:r w:rsidRPr="00416166">
                        <w:rPr>
                          <w:sz w:val="144"/>
                          <w:szCs w:val="144"/>
                        </w:rPr>
                        <w:t>|</w:t>
                      </w:r>
                      <w:r>
                        <w:rPr>
                          <w:sz w:val="32"/>
                          <w:szCs w:val="32"/>
                        </w:rPr>
                        <w:t xml:space="preserve">REPORT </w:t>
                      </w:r>
                    </w:p>
                    <w:p w14:paraId="1BD86F3B" w14:textId="592FE5ED" w:rsidR="00057854" w:rsidRDefault="00057854"/>
                    <w:p w14:paraId="1D94977B" w14:textId="6884101D" w:rsidR="00057854" w:rsidRDefault="00057854"/>
                    <w:p w14:paraId="2D6B1ED9" w14:textId="018B3D68" w:rsidR="00057854" w:rsidRDefault="00057854"/>
                    <w:p w14:paraId="55BF78B3" w14:textId="77777777" w:rsidR="00057854" w:rsidRDefault="00057854" w:rsidP="00550B3E">
                      <w:pPr>
                        <w:jc w:val="right"/>
                      </w:pPr>
                    </w:p>
                  </w:txbxContent>
                </v:textbox>
              </v:shape>
            </w:pict>
          </mc:Fallback>
        </mc:AlternateContent>
      </w:r>
    </w:p>
    <w:p w14:paraId="279F349F" w14:textId="09F055C6" w:rsidR="001F48BE" w:rsidRDefault="001F48BE" w:rsidP="001F48BE">
      <w:pPr>
        <w:tabs>
          <w:tab w:val="left" w:pos="1883"/>
        </w:tabs>
        <w:rPr>
          <w:lang w:val="sv-SE"/>
        </w:rPr>
      </w:pPr>
    </w:p>
    <w:p w14:paraId="56AE9EFA" w14:textId="6487F2AB" w:rsidR="001F48BE" w:rsidRDefault="001F48BE" w:rsidP="001F48BE">
      <w:pPr>
        <w:tabs>
          <w:tab w:val="left" w:pos="1883"/>
        </w:tabs>
        <w:rPr>
          <w:lang w:val="sv-SE"/>
        </w:rPr>
      </w:pPr>
    </w:p>
    <w:p w14:paraId="4F18EE0F" w14:textId="30D93809" w:rsidR="001F48BE" w:rsidRDefault="001F48BE" w:rsidP="001F48BE">
      <w:pPr>
        <w:tabs>
          <w:tab w:val="left" w:pos="1883"/>
        </w:tabs>
        <w:rPr>
          <w:lang w:val="sv-SE"/>
        </w:rPr>
      </w:pPr>
    </w:p>
    <w:p w14:paraId="1D83F46B" w14:textId="5D22C7E1" w:rsidR="001F48BE" w:rsidRDefault="001F48BE" w:rsidP="001F48BE">
      <w:pPr>
        <w:tabs>
          <w:tab w:val="left" w:pos="1883"/>
        </w:tabs>
        <w:rPr>
          <w:lang w:val="sv-SE"/>
        </w:rPr>
      </w:pPr>
    </w:p>
    <w:p w14:paraId="5C61F14E" w14:textId="5A5222D7" w:rsidR="001F48BE" w:rsidRDefault="00416166" w:rsidP="001F48BE">
      <w:pPr>
        <w:tabs>
          <w:tab w:val="left" w:pos="1883"/>
        </w:tabs>
        <w:rPr>
          <w:lang w:val="sv-SE"/>
        </w:rPr>
      </w:pPr>
      <w:r>
        <w:rPr>
          <w:noProof/>
        </w:rPr>
        <mc:AlternateContent>
          <mc:Choice Requires="wps">
            <w:drawing>
              <wp:anchor distT="0" distB="0" distL="114300" distR="114300" simplePos="0" relativeHeight="251662336" behindDoc="0" locked="0" layoutInCell="1" allowOverlap="1" wp14:anchorId="058DEC91" wp14:editId="196A6C09">
                <wp:simplePos x="0" y="0"/>
                <wp:positionH relativeFrom="column">
                  <wp:posOffset>-551377</wp:posOffset>
                </wp:positionH>
                <wp:positionV relativeFrom="paragraph">
                  <wp:posOffset>292735</wp:posOffset>
                </wp:positionV>
                <wp:extent cx="6771005"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6771005" cy="1828800"/>
                        </a:xfrm>
                        <a:prstGeom prst="rect">
                          <a:avLst/>
                        </a:prstGeom>
                        <a:noFill/>
                        <a:ln>
                          <a:noFill/>
                        </a:ln>
                      </wps:spPr>
                      <wps:txbx>
                        <w:txbxContent>
                          <w:p w14:paraId="6C868C8D" w14:textId="35716015" w:rsidR="00057854" w:rsidRDefault="00057854" w:rsidP="00AE061E">
                            <w:pPr>
                              <w:pStyle w:val="Title"/>
                              <w:rPr>
                                <w:rFonts w:asciiTheme="majorBidi" w:hAnsiTheme="majorBidi"/>
                                <w:b/>
                                <w:bCs/>
                              </w:rPr>
                            </w:pPr>
                            <w:r w:rsidRPr="00AE061E">
                              <w:rPr>
                                <w:rFonts w:asciiTheme="majorBidi" w:hAnsiTheme="majorBidi"/>
                                <w:b/>
                                <w:bCs/>
                              </w:rPr>
                              <w:t xml:space="preserve">The Impact </w:t>
                            </w:r>
                            <w:r>
                              <w:rPr>
                                <w:rFonts w:asciiTheme="majorBidi" w:hAnsiTheme="majorBidi"/>
                                <w:b/>
                                <w:bCs/>
                              </w:rPr>
                              <w:t xml:space="preserve">of the </w:t>
                            </w:r>
                          </w:p>
                          <w:p w14:paraId="2DAC1EE2" w14:textId="73422B64" w:rsidR="00057854" w:rsidRDefault="00057854" w:rsidP="00AE061E">
                            <w:pPr>
                              <w:pStyle w:val="Title"/>
                              <w:rPr>
                                <w:rFonts w:asciiTheme="majorBidi" w:hAnsiTheme="majorBidi"/>
                                <w:b/>
                                <w:bCs/>
                              </w:rPr>
                            </w:pPr>
                            <w:r w:rsidRPr="00AE061E">
                              <w:rPr>
                                <w:rFonts w:asciiTheme="majorBidi" w:hAnsiTheme="majorBidi"/>
                                <w:b/>
                                <w:bCs/>
                              </w:rPr>
                              <w:t xml:space="preserve">Virtual </w:t>
                            </w:r>
                          </w:p>
                          <w:p w14:paraId="187BD98C" w14:textId="3F299998" w:rsidR="00057854" w:rsidRPr="00AE061E" w:rsidRDefault="00057854" w:rsidP="00416166">
                            <w:pPr>
                              <w:pStyle w:val="Title"/>
                              <w:rPr>
                                <w:rFonts w:asciiTheme="majorBidi" w:hAnsiTheme="majorBidi"/>
                                <w:b/>
                                <w:bCs/>
                              </w:rPr>
                            </w:pPr>
                            <w:r w:rsidRPr="00AE061E">
                              <w:rPr>
                                <w:rFonts w:asciiTheme="majorBidi" w:hAnsiTheme="majorBidi"/>
                                <w:b/>
                                <w:bCs/>
                              </w:rPr>
                              <w:t>Learning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58DEC91" id="Text Box 7" o:spid="_x0000_s1028" type="#_x0000_t202" style="position:absolute;margin-left:-43.4pt;margin-top:23.05pt;width:533.15pt;height:2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" filled="f" stroked="f">
                <v:textbox style="mso-fit-shape-to-text:t">
                  <w:txbxContent>
                    <w:p w14:paraId="6C868C8D" w14:textId="35716015" w:rsidR="00057854" w:rsidRDefault="00057854" w:rsidP="00AE061E">
                      <w:pPr>
                        <w:pStyle w:val="Title"/>
                        <w:rPr>
                          <w:rFonts w:asciiTheme="majorBidi" w:hAnsiTheme="majorBidi"/>
                          <w:b/>
                          <w:bCs/>
                        </w:rPr>
                      </w:pPr>
                      <w:r w:rsidRPr="00AE061E">
                        <w:rPr>
                          <w:rFonts w:asciiTheme="majorBidi" w:hAnsiTheme="majorBidi"/>
                          <w:b/>
                          <w:bCs/>
                        </w:rPr>
                        <w:t xml:space="preserve">The Impact </w:t>
                      </w:r>
                      <w:r>
                        <w:rPr>
                          <w:rFonts w:asciiTheme="majorBidi" w:hAnsiTheme="majorBidi"/>
                          <w:b/>
                          <w:bCs/>
                        </w:rPr>
                        <w:t xml:space="preserve">of the </w:t>
                      </w:r>
                    </w:p>
                    <w:p w14:paraId="2DAC1EE2" w14:textId="73422B64" w:rsidR="00057854" w:rsidRDefault="00057854" w:rsidP="00AE061E">
                      <w:pPr>
                        <w:pStyle w:val="Title"/>
                        <w:rPr>
                          <w:rFonts w:asciiTheme="majorBidi" w:hAnsiTheme="majorBidi"/>
                          <w:b/>
                          <w:bCs/>
                        </w:rPr>
                      </w:pPr>
                      <w:r w:rsidRPr="00AE061E">
                        <w:rPr>
                          <w:rFonts w:asciiTheme="majorBidi" w:hAnsiTheme="majorBidi"/>
                          <w:b/>
                          <w:bCs/>
                        </w:rPr>
                        <w:t xml:space="preserve">Virtual </w:t>
                      </w:r>
                    </w:p>
                    <w:p w14:paraId="187BD98C" w14:textId="3F299998" w:rsidR="00057854" w:rsidRPr="00AE061E" w:rsidRDefault="00057854" w:rsidP="00416166">
                      <w:pPr>
                        <w:pStyle w:val="Title"/>
                        <w:rPr>
                          <w:rFonts w:asciiTheme="majorBidi" w:hAnsiTheme="majorBidi"/>
                          <w:b/>
                          <w:bCs/>
                        </w:rPr>
                      </w:pPr>
                      <w:r w:rsidRPr="00AE061E">
                        <w:rPr>
                          <w:rFonts w:asciiTheme="majorBidi" w:hAnsiTheme="majorBidi"/>
                          <w:b/>
                          <w:bCs/>
                        </w:rPr>
                        <w:t>Learning Environment</w:t>
                      </w:r>
                    </w:p>
                  </w:txbxContent>
                </v:textbox>
              </v:shape>
            </w:pict>
          </mc:Fallback>
        </mc:AlternateContent>
      </w:r>
    </w:p>
    <w:p w14:paraId="416EE6F0" w14:textId="002C94D9" w:rsidR="001F48BE" w:rsidRDefault="001F48BE" w:rsidP="001F48BE">
      <w:pPr>
        <w:tabs>
          <w:tab w:val="left" w:pos="1883"/>
        </w:tabs>
        <w:rPr>
          <w:lang w:val="sv-SE"/>
        </w:rPr>
      </w:pPr>
    </w:p>
    <w:p w14:paraId="14CA400E" w14:textId="6DA9BF51" w:rsidR="001F48BE" w:rsidRDefault="001F48BE" w:rsidP="001F48BE">
      <w:pPr>
        <w:tabs>
          <w:tab w:val="left" w:pos="1883"/>
        </w:tabs>
        <w:rPr>
          <w:lang w:val="sv-SE"/>
        </w:rPr>
      </w:pPr>
    </w:p>
    <w:p w14:paraId="05F66091" w14:textId="75E0B2C1" w:rsidR="001F48BE" w:rsidRDefault="001F48BE" w:rsidP="001F48BE">
      <w:pPr>
        <w:tabs>
          <w:tab w:val="left" w:pos="1883"/>
        </w:tabs>
        <w:rPr>
          <w:lang w:val="sv-SE"/>
        </w:rPr>
      </w:pPr>
    </w:p>
    <w:p w14:paraId="451D6CA5" w14:textId="28293DE5" w:rsidR="001F48BE" w:rsidRDefault="001F48BE" w:rsidP="001F48BE">
      <w:pPr>
        <w:tabs>
          <w:tab w:val="left" w:pos="1883"/>
        </w:tabs>
        <w:rPr>
          <w:lang w:val="sv-SE"/>
        </w:rPr>
      </w:pPr>
    </w:p>
    <w:p w14:paraId="1A4E364A" w14:textId="4F7E0100" w:rsidR="001F48BE" w:rsidRDefault="001F48BE" w:rsidP="001F48BE">
      <w:pPr>
        <w:tabs>
          <w:tab w:val="left" w:pos="1883"/>
        </w:tabs>
        <w:rPr>
          <w:lang w:val="sv-SE"/>
        </w:rPr>
      </w:pPr>
    </w:p>
    <w:p w14:paraId="2E261360" w14:textId="6C2B6CCD" w:rsidR="001F48BE" w:rsidRDefault="001F48BE" w:rsidP="001F48BE">
      <w:pPr>
        <w:tabs>
          <w:tab w:val="left" w:pos="1883"/>
        </w:tabs>
        <w:rPr>
          <w:lang w:val="sv-SE"/>
        </w:rPr>
      </w:pPr>
    </w:p>
    <w:p w14:paraId="0023C039" w14:textId="03EAD1CF" w:rsidR="001F48BE" w:rsidRDefault="001F48BE" w:rsidP="001F48BE">
      <w:pPr>
        <w:tabs>
          <w:tab w:val="left" w:pos="1883"/>
        </w:tabs>
        <w:rPr>
          <w:lang w:val="sv-SE"/>
        </w:rPr>
      </w:pPr>
    </w:p>
    <w:p w14:paraId="586F92A7" w14:textId="18181715" w:rsidR="001F48BE" w:rsidRDefault="001F48BE" w:rsidP="001F48BE">
      <w:pPr>
        <w:tabs>
          <w:tab w:val="left" w:pos="1883"/>
        </w:tabs>
        <w:rPr>
          <w:lang w:val="sv-SE"/>
        </w:rPr>
      </w:pPr>
    </w:p>
    <w:p w14:paraId="56D9289E" w14:textId="47359491" w:rsidR="001F48BE" w:rsidRDefault="001F48BE" w:rsidP="001F48BE">
      <w:pPr>
        <w:tabs>
          <w:tab w:val="left" w:pos="1883"/>
        </w:tabs>
        <w:rPr>
          <w:lang w:val="sv-SE"/>
        </w:rPr>
      </w:pPr>
    </w:p>
    <w:p w14:paraId="3F871C29" w14:textId="15DC38B5" w:rsidR="001F48BE" w:rsidRDefault="001F48BE" w:rsidP="001F48BE">
      <w:pPr>
        <w:tabs>
          <w:tab w:val="left" w:pos="1883"/>
        </w:tabs>
        <w:rPr>
          <w:lang w:val="sv-SE"/>
        </w:rPr>
      </w:pPr>
    </w:p>
    <w:p w14:paraId="446AE3AA" w14:textId="41673761" w:rsidR="001F48BE" w:rsidRDefault="00416166" w:rsidP="001F48BE">
      <w:pPr>
        <w:tabs>
          <w:tab w:val="left" w:pos="1883"/>
        </w:tabs>
        <w:rPr>
          <w:lang w:val="sv-SE"/>
        </w:rPr>
      </w:pPr>
      <w:r w:rsidRPr="00550B3E">
        <w:rPr>
          <w:noProof/>
          <w:lang w:val="sv-SE"/>
        </w:rPr>
        <w:drawing>
          <wp:anchor distT="0" distB="0" distL="114300" distR="114300" simplePos="0" relativeHeight="251665408" behindDoc="0" locked="0" layoutInCell="1" allowOverlap="1" wp14:anchorId="094D7CF4" wp14:editId="18E75322">
            <wp:simplePos x="0" y="0"/>
            <wp:positionH relativeFrom="column">
              <wp:posOffset>-774700</wp:posOffset>
            </wp:positionH>
            <wp:positionV relativeFrom="paragraph">
              <wp:posOffset>242570</wp:posOffset>
            </wp:positionV>
            <wp:extent cx="5166995" cy="3323590"/>
            <wp:effectExtent l="139700" t="139700" r="141605" b="143510"/>
            <wp:wrapSquare wrapText="bothSides"/>
            <wp:docPr id="1" name="Picture 1" descr="A person sitting at a table using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erson sitting at a table using a computer&#10;&#10;Description automatically generated"/>
                    <pic:cNvPicPr/>
                  </pic:nvPicPr>
                  <pic:blipFill rotWithShape="1">
                    <a:blip r:embed="rId6" cstate="print">
                      <a:extLst>
                        <a:ext uri="{28A0092B-C50C-407E-A947-70E740481C1C}">
                          <a14:useLocalDpi xmlns:a14="http://schemas.microsoft.com/office/drawing/2010/main" val="0"/>
                        </a:ext>
                      </a:extLst>
                    </a:blip>
                    <a:srcRect l="8624"/>
                    <a:stretch/>
                  </pic:blipFill>
                  <pic:spPr bwMode="auto">
                    <a:xfrm>
                      <a:off x="0" y="0"/>
                      <a:ext cx="5166995" cy="3323590"/>
                    </a:xfrm>
                    <a:prstGeom prst="snip2DiagRect">
                      <a:avLst/>
                    </a:prstGeom>
                    <a:solidFill>
                      <a:srgbClr val="FFFFFF">
                        <a:shade val="85000"/>
                      </a:srgbClr>
                    </a:solidFill>
                    <a:ln w="88900" cap="sq">
                      <a:solidFill>
                        <a:srgbClr val="FFFF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CE794F" w14:textId="1704CDD1" w:rsidR="001F48BE" w:rsidRDefault="001F48BE" w:rsidP="001F48BE">
      <w:pPr>
        <w:tabs>
          <w:tab w:val="left" w:pos="1883"/>
        </w:tabs>
        <w:rPr>
          <w:lang w:val="sv-SE"/>
        </w:rPr>
      </w:pPr>
    </w:p>
    <w:p w14:paraId="397D72E0" w14:textId="503F230C" w:rsidR="001F48BE" w:rsidRDefault="001F48BE" w:rsidP="001F48BE">
      <w:pPr>
        <w:tabs>
          <w:tab w:val="left" w:pos="1883"/>
        </w:tabs>
        <w:rPr>
          <w:lang w:val="sv-SE"/>
        </w:rPr>
      </w:pPr>
    </w:p>
    <w:p w14:paraId="2BCD440E" w14:textId="36B02884" w:rsidR="001F48BE" w:rsidRDefault="001F48BE" w:rsidP="001F48BE">
      <w:pPr>
        <w:tabs>
          <w:tab w:val="left" w:pos="1883"/>
        </w:tabs>
        <w:rPr>
          <w:lang w:val="sv-SE"/>
        </w:rPr>
      </w:pPr>
    </w:p>
    <w:p w14:paraId="7E2E9029" w14:textId="54B2A521" w:rsidR="001F48BE" w:rsidRDefault="001F48BE" w:rsidP="001F48BE">
      <w:pPr>
        <w:tabs>
          <w:tab w:val="left" w:pos="1883"/>
        </w:tabs>
        <w:rPr>
          <w:lang w:val="sv-SE"/>
        </w:rPr>
      </w:pPr>
    </w:p>
    <w:p w14:paraId="61378157" w14:textId="4955B187" w:rsidR="00550B3E" w:rsidRDefault="00416166" w:rsidP="001F48BE">
      <w:pPr>
        <w:tabs>
          <w:tab w:val="left" w:pos="1883"/>
        </w:tabs>
        <w:rPr>
          <w:lang w:val="sv-SE"/>
        </w:rPr>
      </w:pPr>
      <w:r>
        <w:rPr>
          <w:noProof/>
          <w:lang w:val="sv-SE"/>
        </w:rPr>
        <mc:AlternateContent>
          <mc:Choice Requires="wps">
            <w:drawing>
              <wp:anchor distT="0" distB="0" distL="114300" distR="114300" simplePos="0" relativeHeight="251666432" behindDoc="0" locked="0" layoutInCell="1" allowOverlap="1" wp14:anchorId="4DA24CF6" wp14:editId="46454B18">
                <wp:simplePos x="0" y="0"/>
                <wp:positionH relativeFrom="column">
                  <wp:posOffset>4610100</wp:posOffset>
                </wp:positionH>
                <wp:positionV relativeFrom="paragraph">
                  <wp:posOffset>1122680</wp:posOffset>
                </wp:positionV>
                <wp:extent cx="1885950" cy="4739005"/>
                <wp:effectExtent l="0" t="0" r="19050" b="10795"/>
                <wp:wrapNone/>
                <wp:docPr id="10" name="Text Box 10"/>
                <wp:cNvGraphicFramePr/>
                <a:graphic xmlns:a="http://schemas.openxmlformats.org/drawingml/2006/main">
                  <a:graphicData uri="http://schemas.microsoft.com/office/word/2010/wordprocessingShape">
                    <wps:wsp>
                      <wps:cNvSpPr txBox="1"/>
                      <wps:spPr>
                        <a:xfrm>
                          <a:off x="0" y="0"/>
                          <a:ext cx="1885950" cy="4739005"/>
                        </a:xfrm>
                        <a:prstGeom prst="rect">
                          <a:avLst/>
                        </a:prstGeom>
                        <a:solidFill>
                          <a:schemeClr val="accent1">
                            <a:lumMod val="60000"/>
                            <a:lumOff val="40000"/>
                          </a:schemeClr>
                        </a:solidFill>
                        <a:ln w="6350">
                          <a:solidFill>
                            <a:prstClr val="black"/>
                          </a:solidFill>
                        </a:ln>
                      </wps:spPr>
                      <wps:txbx>
                        <w:txbxContent>
                          <w:p w14:paraId="271AB80C" w14:textId="1743BA7C" w:rsidR="00057854" w:rsidRDefault="00057854"/>
                          <w:p w14:paraId="693B23A1" w14:textId="77777777" w:rsidR="00057854" w:rsidRDefault="00057854">
                            <w:r>
                              <w:t xml:space="preserve">   </w:t>
                            </w:r>
                          </w:p>
                          <w:p w14:paraId="1C55DD39" w14:textId="31DBF2B9" w:rsidR="00057854" w:rsidRPr="0050533C" w:rsidRDefault="00057854">
                            <w:pPr>
                              <w:rPr>
                                <w:b/>
                                <w:bCs/>
                              </w:rPr>
                            </w:pPr>
                            <w:r>
                              <w:t xml:space="preserve">    </w:t>
                            </w:r>
                            <w:r w:rsidRPr="0050533C">
                              <w:rPr>
                                <w:b/>
                                <w:bCs/>
                              </w:rPr>
                              <w:t xml:space="preserve">PREPARED BY </w:t>
                            </w:r>
                          </w:p>
                          <w:p w14:paraId="44FB5424" w14:textId="78D7CBE8" w:rsidR="00057854" w:rsidRDefault="00057854"/>
                          <w:p w14:paraId="10C8ABC3" w14:textId="77777777" w:rsidR="00057854" w:rsidRDefault="00057854">
                            <w:r>
                              <w:t xml:space="preserve"> </w:t>
                            </w:r>
                          </w:p>
                          <w:p w14:paraId="09B67387" w14:textId="2B32D2B4" w:rsidR="00057854" w:rsidRDefault="00057854">
                            <w:r>
                              <w:t xml:space="preserve">    FLAVIA MATEUS </w:t>
                            </w:r>
                          </w:p>
                          <w:p w14:paraId="57CA0CF8" w14:textId="7D606E2A" w:rsidR="00057854" w:rsidRDefault="00057854"/>
                          <w:p w14:paraId="776F4CEC" w14:textId="03E6E9C2" w:rsidR="00057854" w:rsidRDefault="00057854"/>
                          <w:p w14:paraId="4CA259DE" w14:textId="0B5E81CD" w:rsidR="00057854" w:rsidRDefault="00057854"/>
                          <w:p w14:paraId="5B35FBC5" w14:textId="093AC065" w:rsidR="00057854" w:rsidRPr="0050533C" w:rsidRDefault="00057854">
                            <w:pPr>
                              <w:rPr>
                                <w:b/>
                                <w:bCs/>
                              </w:rPr>
                            </w:pPr>
                            <w:r>
                              <w:t xml:space="preserve">    </w:t>
                            </w:r>
                            <w:r w:rsidRPr="0050533C">
                              <w:rPr>
                                <w:b/>
                                <w:bCs/>
                              </w:rPr>
                              <w:t xml:space="preserve">PREPARED FOR </w:t>
                            </w:r>
                          </w:p>
                          <w:p w14:paraId="2DF3950B" w14:textId="74A9A33B" w:rsidR="00057854" w:rsidRDefault="00057854"/>
                          <w:p w14:paraId="1F7FF6B2" w14:textId="77777777" w:rsidR="00057854" w:rsidRDefault="00057854"/>
                          <w:p w14:paraId="5C1ED4C1" w14:textId="77777777" w:rsidR="00057854" w:rsidRDefault="00057854" w:rsidP="0050533C">
                            <w:r>
                              <w:t xml:space="preserve">    UNIVERSITY OF WALES</w:t>
                            </w:r>
                          </w:p>
                          <w:p w14:paraId="16C40DA1" w14:textId="5038C305" w:rsidR="00057854" w:rsidRDefault="00057854" w:rsidP="0050533C">
                            <w:r>
                              <w:t xml:space="preserve">    TRINITY SAINT DAVID </w:t>
                            </w:r>
                          </w:p>
                          <w:p w14:paraId="103E4E9B" w14:textId="415A3819" w:rsidR="00057854" w:rsidRDefault="00057854"/>
                          <w:p w14:paraId="3D26DBDE" w14:textId="16CDA3C0" w:rsidR="00057854" w:rsidRDefault="00057854"/>
                          <w:p w14:paraId="3451B764" w14:textId="77777777" w:rsidR="00057854" w:rsidRDefault="00057854">
                            <w:r>
                              <w:t xml:space="preserve">    LECTURER:</w:t>
                            </w:r>
                          </w:p>
                          <w:p w14:paraId="6A0FB6E4" w14:textId="361F9CB5" w:rsidR="00057854" w:rsidRDefault="00057854" w:rsidP="0050533C">
                            <w:r>
                              <w:t xml:space="preserve">    MR KOUSHIK MODAK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A24CF6" id="Text Box 10" o:spid="_x0000_s1029" type="#_x0000_t202" style="position:absolute;margin-left:363pt;margin-top:88.4pt;width:148.5pt;height:373.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" fillcolor="#8eaadb [1940]" strokeweight=".5pt">
                <v:textbox>
                  <w:txbxContent>
                    <w:p w14:paraId="271AB80C" w14:textId="1743BA7C" w:rsidR="00057854" w:rsidRDefault="00057854"/>
                    <w:p w14:paraId="693B23A1" w14:textId="77777777" w:rsidR="00057854" w:rsidRDefault="00057854">
                      <w:r>
                        <w:t xml:space="preserve">   </w:t>
                      </w:r>
                    </w:p>
                    <w:p w14:paraId="1C55DD39" w14:textId="31DBF2B9" w:rsidR="00057854" w:rsidRPr="0050533C" w:rsidRDefault="00057854">
                      <w:pPr>
                        <w:rPr>
                          <w:b/>
                          <w:bCs/>
                        </w:rPr>
                      </w:pPr>
                      <w:r>
                        <w:t xml:space="preserve">    </w:t>
                      </w:r>
                      <w:r w:rsidRPr="0050533C">
                        <w:rPr>
                          <w:b/>
                          <w:bCs/>
                        </w:rPr>
                        <w:t xml:space="preserve">PREPARED BY </w:t>
                      </w:r>
                    </w:p>
                    <w:p w14:paraId="44FB5424" w14:textId="78D7CBE8" w:rsidR="00057854" w:rsidRDefault="00057854"/>
                    <w:p w14:paraId="10C8ABC3" w14:textId="77777777" w:rsidR="00057854" w:rsidRDefault="00057854">
                      <w:r>
                        <w:t xml:space="preserve"> </w:t>
                      </w:r>
                    </w:p>
                    <w:p w14:paraId="09B67387" w14:textId="2B32D2B4" w:rsidR="00057854" w:rsidRDefault="00057854">
                      <w:r>
                        <w:t xml:space="preserve">    FLAVIA MATEUS </w:t>
                      </w:r>
                    </w:p>
                    <w:p w14:paraId="57CA0CF8" w14:textId="7D606E2A" w:rsidR="00057854" w:rsidRDefault="00057854"/>
                    <w:p w14:paraId="776F4CEC" w14:textId="03E6E9C2" w:rsidR="00057854" w:rsidRDefault="00057854"/>
                    <w:p w14:paraId="4CA259DE" w14:textId="0B5E81CD" w:rsidR="00057854" w:rsidRDefault="00057854"/>
                    <w:p w14:paraId="5B35FBC5" w14:textId="093AC065" w:rsidR="00057854" w:rsidRPr="0050533C" w:rsidRDefault="00057854">
                      <w:pPr>
                        <w:rPr>
                          <w:b/>
                          <w:bCs/>
                        </w:rPr>
                      </w:pPr>
                      <w:r>
                        <w:t xml:space="preserve">    </w:t>
                      </w:r>
                      <w:r w:rsidRPr="0050533C">
                        <w:rPr>
                          <w:b/>
                          <w:bCs/>
                        </w:rPr>
                        <w:t xml:space="preserve">PREPARED FOR </w:t>
                      </w:r>
                    </w:p>
                    <w:p w14:paraId="2DF3950B" w14:textId="74A9A33B" w:rsidR="00057854" w:rsidRDefault="00057854"/>
                    <w:p w14:paraId="1F7FF6B2" w14:textId="77777777" w:rsidR="00057854" w:rsidRDefault="00057854"/>
                    <w:p w14:paraId="5C1ED4C1" w14:textId="77777777" w:rsidR="00057854" w:rsidRDefault="00057854" w:rsidP="0050533C">
                      <w:r>
                        <w:t xml:space="preserve">    UNIVERSITY OF WALES</w:t>
                      </w:r>
                    </w:p>
                    <w:p w14:paraId="16C40DA1" w14:textId="5038C305" w:rsidR="00057854" w:rsidRDefault="00057854" w:rsidP="0050533C">
                      <w:r>
                        <w:t xml:space="preserve">    TRINITY SAINT DAVID </w:t>
                      </w:r>
                    </w:p>
                    <w:p w14:paraId="103E4E9B" w14:textId="415A3819" w:rsidR="00057854" w:rsidRDefault="00057854"/>
                    <w:p w14:paraId="3D26DBDE" w14:textId="16CDA3C0" w:rsidR="00057854" w:rsidRDefault="00057854"/>
                    <w:p w14:paraId="3451B764" w14:textId="77777777" w:rsidR="00057854" w:rsidRDefault="00057854">
                      <w:r>
                        <w:t xml:space="preserve">    LECTURER:</w:t>
                      </w:r>
                    </w:p>
                    <w:p w14:paraId="6A0FB6E4" w14:textId="361F9CB5" w:rsidR="00057854" w:rsidRDefault="00057854" w:rsidP="0050533C">
                      <w:r>
                        <w:t xml:space="preserve">    MR KOUSHIK MODAK</w:t>
                      </w:r>
                    </w:p>
                  </w:txbxContent>
                </v:textbox>
              </v:shape>
            </w:pict>
          </mc:Fallback>
        </mc:AlternateContent>
      </w:r>
    </w:p>
    <w:p w14:paraId="388DF261" w14:textId="77777777" w:rsidR="0059161F" w:rsidRDefault="0059161F" w:rsidP="001F48BE">
      <w:pPr>
        <w:tabs>
          <w:tab w:val="left" w:pos="1883"/>
        </w:tabs>
        <w:jc w:val="center"/>
        <w:rPr>
          <w:rFonts w:asciiTheme="majorBidi" w:hAnsiTheme="majorBidi" w:cstheme="majorBidi"/>
          <w:b/>
          <w:bCs/>
          <w:sz w:val="32"/>
          <w:szCs w:val="32"/>
        </w:rPr>
      </w:pPr>
    </w:p>
    <w:p w14:paraId="45534FA1" w14:textId="77777777" w:rsidR="0059161F" w:rsidRDefault="0059161F" w:rsidP="001F48BE">
      <w:pPr>
        <w:tabs>
          <w:tab w:val="left" w:pos="1883"/>
        </w:tabs>
        <w:jc w:val="center"/>
        <w:rPr>
          <w:rFonts w:asciiTheme="majorBidi" w:hAnsiTheme="majorBidi" w:cstheme="majorBidi"/>
          <w:b/>
          <w:bCs/>
          <w:sz w:val="32"/>
          <w:szCs w:val="32"/>
        </w:rPr>
      </w:pPr>
    </w:p>
    <w:p w14:paraId="53BC9411" w14:textId="77777777" w:rsidR="0059161F" w:rsidRDefault="0059161F" w:rsidP="001F48BE">
      <w:pPr>
        <w:tabs>
          <w:tab w:val="left" w:pos="1883"/>
        </w:tabs>
        <w:jc w:val="center"/>
        <w:rPr>
          <w:rFonts w:asciiTheme="majorBidi" w:hAnsiTheme="majorBidi" w:cstheme="majorBidi"/>
          <w:b/>
          <w:bCs/>
          <w:sz w:val="32"/>
          <w:szCs w:val="32"/>
        </w:rPr>
      </w:pPr>
    </w:p>
    <w:p w14:paraId="20FA80A4" w14:textId="77777777" w:rsidR="0059161F" w:rsidRDefault="0059161F" w:rsidP="001F48BE">
      <w:pPr>
        <w:tabs>
          <w:tab w:val="left" w:pos="1883"/>
        </w:tabs>
        <w:jc w:val="center"/>
        <w:rPr>
          <w:rFonts w:asciiTheme="majorBidi" w:hAnsiTheme="majorBidi" w:cstheme="majorBidi"/>
          <w:b/>
          <w:bCs/>
          <w:sz w:val="32"/>
          <w:szCs w:val="32"/>
        </w:rPr>
      </w:pPr>
    </w:p>
    <w:p w14:paraId="5585F36E" w14:textId="77777777" w:rsidR="0059161F" w:rsidRDefault="0059161F" w:rsidP="001F48BE">
      <w:pPr>
        <w:tabs>
          <w:tab w:val="left" w:pos="1883"/>
        </w:tabs>
        <w:jc w:val="center"/>
        <w:rPr>
          <w:rFonts w:asciiTheme="majorBidi" w:hAnsiTheme="majorBidi" w:cstheme="majorBidi"/>
          <w:b/>
          <w:bCs/>
          <w:sz w:val="32"/>
          <w:szCs w:val="32"/>
        </w:rPr>
      </w:pPr>
    </w:p>
    <w:p w14:paraId="2754B286" w14:textId="77777777" w:rsidR="0059161F" w:rsidRDefault="0059161F" w:rsidP="001F48BE">
      <w:pPr>
        <w:tabs>
          <w:tab w:val="left" w:pos="1883"/>
        </w:tabs>
        <w:jc w:val="center"/>
        <w:rPr>
          <w:rFonts w:asciiTheme="majorBidi" w:hAnsiTheme="majorBidi" w:cstheme="majorBidi"/>
          <w:b/>
          <w:bCs/>
          <w:sz w:val="32"/>
          <w:szCs w:val="32"/>
        </w:rPr>
      </w:pPr>
    </w:p>
    <w:p w14:paraId="10383949" w14:textId="77777777" w:rsidR="0059161F" w:rsidRDefault="0059161F" w:rsidP="001F48BE">
      <w:pPr>
        <w:tabs>
          <w:tab w:val="left" w:pos="1883"/>
        </w:tabs>
        <w:jc w:val="center"/>
        <w:rPr>
          <w:rFonts w:asciiTheme="majorBidi" w:hAnsiTheme="majorBidi" w:cstheme="majorBidi"/>
          <w:b/>
          <w:bCs/>
          <w:sz w:val="32"/>
          <w:szCs w:val="32"/>
        </w:rPr>
      </w:pPr>
    </w:p>
    <w:p w14:paraId="3A90FC2C" w14:textId="77777777" w:rsidR="0059161F" w:rsidRDefault="0059161F" w:rsidP="001F48BE">
      <w:pPr>
        <w:tabs>
          <w:tab w:val="left" w:pos="1883"/>
        </w:tabs>
        <w:jc w:val="center"/>
        <w:rPr>
          <w:rFonts w:asciiTheme="majorBidi" w:hAnsiTheme="majorBidi" w:cstheme="majorBidi"/>
          <w:b/>
          <w:bCs/>
          <w:sz w:val="32"/>
          <w:szCs w:val="32"/>
        </w:rPr>
      </w:pPr>
    </w:p>
    <w:p w14:paraId="5B4F3711" w14:textId="17E28E34" w:rsidR="0059161F" w:rsidRDefault="0059161F" w:rsidP="001F48BE">
      <w:pPr>
        <w:tabs>
          <w:tab w:val="left" w:pos="1883"/>
        </w:tabs>
        <w:jc w:val="center"/>
        <w:rPr>
          <w:rFonts w:asciiTheme="majorBidi" w:hAnsiTheme="majorBidi" w:cstheme="majorBidi"/>
          <w:b/>
          <w:bCs/>
          <w:sz w:val="32"/>
          <w:szCs w:val="32"/>
        </w:rPr>
      </w:pPr>
    </w:p>
    <w:p w14:paraId="7295FA15" w14:textId="7AE5B632" w:rsidR="0059161F" w:rsidRDefault="0059161F" w:rsidP="001F48BE">
      <w:pPr>
        <w:tabs>
          <w:tab w:val="left" w:pos="1883"/>
        </w:tabs>
        <w:jc w:val="center"/>
        <w:rPr>
          <w:rFonts w:asciiTheme="majorBidi" w:hAnsiTheme="majorBidi" w:cstheme="majorBidi"/>
          <w:b/>
          <w:bCs/>
          <w:sz w:val="32"/>
          <w:szCs w:val="32"/>
        </w:rPr>
      </w:pPr>
      <w:r>
        <w:rPr>
          <w:noProof/>
          <w:lang w:val="sv-SE"/>
        </w:rPr>
        <mc:AlternateContent>
          <mc:Choice Requires="wps">
            <w:drawing>
              <wp:anchor distT="0" distB="0" distL="114300" distR="114300" simplePos="0" relativeHeight="251664384" behindDoc="0" locked="0" layoutInCell="1" allowOverlap="1" wp14:anchorId="479C9699" wp14:editId="246287AD">
                <wp:simplePos x="0" y="0"/>
                <wp:positionH relativeFrom="column">
                  <wp:posOffset>-910590</wp:posOffset>
                </wp:positionH>
                <wp:positionV relativeFrom="paragraph">
                  <wp:posOffset>198120</wp:posOffset>
                </wp:positionV>
                <wp:extent cx="7556500" cy="3348639"/>
                <wp:effectExtent l="0" t="0" r="12700" b="17145"/>
                <wp:wrapNone/>
                <wp:docPr id="9" name="Text Box 9"/>
                <wp:cNvGraphicFramePr/>
                <a:graphic xmlns:a="http://schemas.openxmlformats.org/drawingml/2006/main">
                  <a:graphicData uri="http://schemas.microsoft.com/office/word/2010/wordprocessingShape">
                    <wps:wsp>
                      <wps:cNvSpPr txBox="1"/>
                      <wps:spPr>
                        <a:xfrm>
                          <a:off x="0" y="0"/>
                          <a:ext cx="7556500" cy="3348639"/>
                        </a:xfrm>
                        <a:prstGeom prst="rect">
                          <a:avLst/>
                        </a:prstGeom>
                        <a:solidFill>
                          <a:schemeClr val="accent1">
                            <a:lumMod val="40000"/>
                            <a:lumOff val="60000"/>
                          </a:schemeClr>
                        </a:solidFill>
                        <a:ln w="6350">
                          <a:solidFill>
                            <a:prstClr val="black"/>
                          </a:solidFill>
                        </a:ln>
                      </wps:spPr>
                      <wps:txbx>
                        <w:txbxContent>
                          <w:p w14:paraId="7DE1E48E" w14:textId="77777777" w:rsidR="00057854" w:rsidRDefault="00057854" w:rsidP="00416166">
                            <w:pPr>
                              <w:pStyle w:val="Title"/>
                              <w:jc w:val="both"/>
                              <w:rPr>
                                <w:rFonts w:asciiTheme="majorBidi" w:hAnsiTheme="majorBidi"/>
                                <w:b/>
                                <w:bCs/>
                                <w:sz w:val="52"/>
                                <w:szCs w:val="52"/>
                              </w:rPr>
                            </w:pPr>
                          </w:p>
                          <w:p w14:paraId="44578C06" w14:textId="77777777" w:rsidR="00057854" w:rsidRDefault="00057854" w:rsidP="00416166">
                            <w:pPr>
                              <w:pStyle w:val="Title"/>
                              <w:jc w:val="both"/>
                              <w:rPr>
                                <w:rFonts w:asciiTheme="majorBidi" w:hAnsiTheme="majorBidi"/>
                                <w:b/>
                                <w:bCs/>
                                <w:sz w:val="52"/>
                                <w:szCs w:val="52"/>
                              </w:rPr>
                            </w:pPr>
                          </w:p>
                          <w:p w14:paraId="00C17917" w14:textId="0ACE221F" w:rsidR="00057854" w:rsidRDefault="00057854" w:rsidP="00416166">
                            <w:pPr>
                              <w:pStyle w:val="Title"/>
                              <w:jc w:val="both"/>
                              <w:rPr>
                                <w:rFonts w:asciiTheme="majorBidi" w:hAnsiTheme="majorBidi"/>
                                <w:sz w:val="48"/>
                                <w:szCs w:val="48"/>
                              </w:rPr>
                            </w:pPr>
                            <w:r>
                              <w:rPr>
                                <w:rFonts w:asciiTheme="majorBidi" w:hAnsiTheme="majorBidi"/>
                                <w:b/>
                                <w:bCs/>
                                <w:sz w:val="52"/>
                                <w:szCs w:val="52"/>
                              </w:rPr>
                              <w:t xml:space="preserve">  </w:t>
                            </w:r>
                            <w:r w:rsidRPr="00416166">
                              <w:rPr>
                                <w:rFonts w:asciiTheme="majorBidi" w:hAnsiTheme="majorBidi"/>
                                <w:sz w:val="52"/>
                                <w:szCs w:val="52"/>
                              </w:rPr>
                              <w:t>And the effect</w:t>
                            </w:r>
                            <w:r>
                              <w:rPr>
                                <w:rFonts w:asciiTheme="majorBidi" w:hAnsiTheme="majorBidi"/>
                                <w:b/>
                                <w:bCs/>
                                <w:sz w:val="52"/>
                                <w:szCs w:val="52"/>
                              </w:rPr>
                              <w:t xml:space="preserve"> </w:t>
                            </w:r>
                            <w:r w:rsidRPr="00416166">
                              <w:rPr>
                                <w:rFonts w:asciiTheme="majorBidi" w:hAnsiTheme="majorBidi"/>
                                <w:sz w:val="48"/>
                                <w:szCs w:val="48"/>
                              </w:rPr>
                              <w:t xml:space="preserve">Moodle has on students </w:t>
                            </w:r>
                          </w:p>
                          <w:p w14:paraId="7162079E" w14:textId="557EE249" w:rsidR="00057854" w:rsidRPr="00416166" w:rsidRDefault="00057854" w:rsidP="00416166">
                            <w:pPr>
                              <w:pStyle w:val="Title"/>
                              <w:jc w:val="both"/>
                              <w:rPr>
                                <w:rFonts w:asciiTheme="majorBidi" w:hAnsiTheme="majorBidi"/>
                                <w:sz w:val="48"/>
                                <w:szCs w:val="48"/>
                              </w:rPr>
                            </w:pPr>
                            <w:r>
                              <w:rPr>
                                <w:rFonts w:asciiTheme="majorBidi" w:hAnsiTheme="majorBidi"/>
                                <w:sz w:val="48"/>
                                <w:szCs w:val="48"/>
                              </w:rPr>
                              <w:t xml:space="preserve">  </w:t>
                            </w:r>
                            <w:r w:rsidRPr="00416166">
                              <w:rPr>
                                <w:rFonts w:asciiTheme="majorBidi" w:hAnsiTheme="majorBidi"/>
                                <w:sz w:val="48"/>
                                <w:szCs w:val="48"/>
                              </w:rPr>
                              <w:t xml:space="preserve">learning experience at University Of </w:t>
                            </w:r>
                          </w:p>
                          <w:p w14:paraId="185747EB" w14:textId="15B4C9D6" w:rsidR="00057854" w:rsidRPr="00416166" w:rsidRDefault="00057854" w:rsidP="00416166">
                            <w:pPr>
                              <w:pStyle w:val="Title"/>
                              <w:jc w:val="both"/>
                              <w:rPr>
                                <w:rFonts w:asciiTheme="majorBidi" w:hAnsiTheme="majorBidi"/>
                                <w:sz w:val="48"/>
                                <w:szCs w:val="48"/>
                              </w:rPr>
                            </w:pPr>
                            <w:r w:rsidRPr="00416166">
                              <w:rPr>
                                <w:rFonts w:asciiTheme="majorBidi" w:hAnsiTheme="majorBidi"/>
                                <w:sz w:val="48"/>
                                <w:szCs w:val="48"/>
                              </w:rPr>
                              <w:t xml:space="preserve"> </w:t>
                            </w:r>
                            <w:r>
                              <w:rPr>
                                <w:rFonts w:asciiTheme="majorBidi" w:hAnsiTheme="majorBidi"/>
                                <w:sz w:val="48"/>
                                <w:szCs w:val="48"/>
                              </w:rPr>
                              <w:t xml:space="preserve"> </w:t>
                            </w:r>
                            <w:r w:rsidRPr="00416166">
                              <w:rPr>
                                <w:rFonts w:asciiTheme="majorBidi" w:hAnsiTheme="majorBidi"/>
                                <w:sz w:val="48"/>
                                <w:szCs w:val="48"/>
                              </w:rPr>
                              <w:t>Wales Trinity Saint David</w:t>
                            </w:r>
                            <w:r w:rsidRPr="00416166">
                              <w:rPr>
                                <w:rFonts w:asciiTheme="majorBidi" w:hAnsiTheme="majorBidi"/>
                                <w:sz w:val="52"/>
                                <w:szCs w:val="52"/>
                              </w:rPr>
                              <w:t xml:space="preserve">    </w:t>
                            </w:r>
                          </w:p>
                          <w:p w14:paraId="5DC07A60" w14:textId="77777777" w:rsidR="00057854" w:rsidRDefault="0005785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9C9699" id="Text Box 9" o:spid="_x0000_s1030" type="#_x0000_t202" style="position:absolute;left:0;text-align:left;margin-left:-71.7pt;margin-top:15.6pt;width:595pt;height:263.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" fillcolor="#b4c6e7 [1300]" strokeweight=".5pt">
                <v:textbox>
                  <w:txbxContent>
                    <w:p w14:paraId="7DE1E48E" w14:textId="77777777" w:rsidR="00057854" w:rsidRDefault="00057854" w:rsidP="00416166">
                      <w:pPr>
                        <w:pStyle w:val="Title"/>
                        <w:jc w:val="both"/>
                        <w:rPr>
                          <w:rFonts w:asciiTheme="majorBidi" w:hAnsiTheme="majorBidi"/>
                          <w:b/>
                          <w:bCs/>
                          <w:sz w:val="52"/>
                          <w:szCs w:val="52"/>
                        </w:rPr>
                      </w:pPr>
                    </w:p>
                    <w:p w14:paraId="44578C06" w14:textId="77777777" w:rsidR="00057854" w:rsidRDefault="00057854" w:rsidP="00416166">
                      <w:pPr>
                        <w:pStyle w:val="Title"/>
                        <w:jc w:val="both"/>
                        <w:rPr>
                          <w:rFonts w:asciiTheme="majorBidi" w:hAnsiTheme="majorBidi"/>
                          <w:b/>
                          <w:bCs/>
                          <w:sz w:val="52"/>
                          <w:szCs w:val="52"/>
                        </w:rPr>
                      </w:pPr>
                    </w:p>
                    <w:p w14:paraId="00C17917" w14:textId="0ACE221F" w:rsidR="00057854" w:rsidRDefault="00057854" w:rsidP="00416166">
                      <w:pPr>
                        <w:pStyle w:val="Title"/>
                        <w:jc w:val="both"/>
                        <w:rPr>
                          <w:rFonts w:asciiTheme="majorBidi" w:hAnsiTheme="majorBidi"/>
                          <w:sz w:val="48"/>
                          <w:szCs w:val="48"/>
                        </w:rPr>
                      </w:pPr>
                      <w:r>
                        <w:rPr>
                          <w:rFonts w:asciiTheme="majorBidi" w:hAnsiTheme="majorBidi"/>
                          <w:b/>
                          <w:bCs/>
                          <w:sz w:val="52"/>
                          <w:szCs w:val="52"/>
                        </w:rPr>
                        <w:t xml:space="preserve">  </w:t>
                      </w:r>
                      <w:r w:rsidRPr="00416166">
                        <w:rPr>
                          <w:rFonts w:asciiTheme="majorBidi" w:hAnsiTheme="majorBidi"/>
                          <w:sz w:val="52"/>
                          <w:szCs w:val="52"/>
                        </w:rPr>
                        <w:t>And the effect</w:t>
                      </w:r>
                      <w:r>
                        <w:rPr>
                          <w:rFonts w:asciiTheme="majorBidi" w:hAnsiTheme="majorBidi"/>
                          <w:b/>
                          <w:bCs/>
                          <w:sz w:val="52"/>
                          <w:szCs w:val="52"/>
                        </w:rPr>
                        <w:t xml:space="preserve"> </w:t>
                      </w:r>
                      <w:r w:rsidRPr="00416166">
                        <w:rPr>
                          <w:rFonts w:asciiTheme="majorBidi" w:hAnsiTheme="majorBidi"/>
                          <w:sz w:val="48"/>
                          <w:szCs w:val="48"/>
                        </w:rPr>
                        <w:t xml:space="preserve">Moodle has on students </w:t>
                      </w:r>
                    </w:p>
                    <w:p w14:paraId="7162079E" w14:textId="557EE249" w:rsidR="00057854" w:rsidRPr="00416166" w:rsidRDefault="00057854" w:rsidP="00416166">
                      <w:pPr>
                        <w:pStyle w:val="Title"/>
                        <w:jc w:val="both"/>
                        <w:rPr>
                          <w:rFonts w:asciiTheme="majorBidi" w:hAnsiTheme="majorBidi"/>
                          <w:sz w:val="48"/>
                          <w:szCs w:val="48"/>
                        </w:rPr>
                      </w:pPr>
                      <w:r>
                        <w:rPr>
                          <w:rFonts w:asciiTheme="majorBidi" w:hAnsiTheme="majorBidi"/>
                          <w:sz w:val="48"/>
                          <w:szCs w:val="48"/>
                        </w:rPr>
                        <w:t xml:space="preserve">  </w:t>
                      </w:r>
                      <w:r w:rsidRPr="00416166">
                        <w:rPr>
                          <w:rFonts w:asciiTheme="majorBidi" w:hAnsiTheme="majorBidi"/>
                          <w:sz w:val="48"/>
                          <w:szCs w:val="48"/>
                        </w:rPr>
                        <w:t xml:space="preserve">learning experience at University Of </w:t>
                      </w:r>
                    </w:p>
                    <w:p w14:paraId="185747EB" w14:textId="15B4C9D6" w:rsidR="00057854" w:rsidRPr="00416166" w:rsidRDefault="00057854" w:rsidP="00416166">
                      <w:pPr>
                        <w:pStyle w:val="Title"/>
                        <w:jc w:val="both"/>
                        <w:rPr>
                          <w:rFonts w:asciiTheme="majorBidi" w:hAnsiTheme="majorBidi"/>
                          <w:sz w:val="48"/>
                          <w:szCs w:val="48"/>
                        </w:rPr>
                      </w:pPr>
                      <w:r w:rsidRPr="00416166">
                        <w:rPr>
                          <w:rFonts w:asciiTheme="majorBidi" w:hAnsiTheme="majorBidi"/>
                          <w:sz w:val="48"/>
                          <w:szCs w:val="48"/>
                        </w:rPr>
                        <w:t xml:space="preserve"> </w:t>
                      </w:r>
                      <w:r>
                        <w:rPr>
                          <w:rFonts w:asciiTheme="majorBidi" w:hAnsiTheme="majorBidi"/>
                          <w:sz w:val="48"/>
                          <w:szCs w:val="48"/>
                        </w:rPr>
                        <w:t xml:space="preserve"> </w:t>
                      </w:r>
                      <w:r w:rsidRPr="00416166">
                        <w:rPr>
                          <w:rFonts w:asciiTheme="majorBidi" w:hAnsiTheme="majorBidi"/>
                          <w:sz w:val="48"/>
                          <w:szCs w:val="48"/>
                        </w:rPr>
                        <w:t>Wales Trinity Saint David</w:t>
                      </w:r>
                      <w:r w:rsidRPr="00416166">
                        <w:rPr>
                          <w:rFonts w:asciiTheme="majorBidi" w:hAnsiTheme="majorBidi"/>
                          <w:sz w:val="52"/>
                          <w:szCs w:val="52"/>
                        </w:rPr>
                        <w:t xml:space="preserve">    </w:t>
                      </w:r>
                    </w:p>
                    <w:p w14:paraId="5DC07A60" w14:textId="77777777" w:rsidR="00057854" w:rsidRDefault="00057854"/>
                  </w:txbxContent>
                </v:textbox>
              </v:shape>
            </w:pict>
          </mc:Fallback>
        </mc:AlternateContent>
      </w:r>
    </w:p>
    <w:p w14:paraId="0B65C8F1" w14:textId="1D6ADF43" w:rsidR="0059161F" w:rsidRDefault="0059161F" w:rsidP="001F48BE">
      <w:pPr>
        <w:tabs>
          <w:tab w:val="left" w:pos="1883"/>
        </w:tabs>
        <w:jc w:val="center"/>
        <w:rPr>
          <w:rFonts w:asciiTheme="majorBidi" w:hAnsiTheme="majorBidi" w:cstheme="majorBidi"/>
          <w:b/>
          <w:bCs/>
          <w:sz w:val="32"/>
          <w:szCs w:val="32"/>
        </w:rPr>
      </w:pPr>
    </w:p>
    <w:p w14:paraId="0B2B0A2A" w14:textId="77777777" w:rsidR="0059161F" w:rsidRDefault="0059161F" w:rsidP="001F48BE">
      <w:pPr>
        <w:tabs>
          <w:tab w:val="left" w:pos="1883"/>
        </w:tabs>
        <w:jc w:val="center"/>
        <w:rPr>
          <w:rFonts w:asciiTheme="majorBidi" w:hAnsiTheme="majorBidi" w:cstheme="majorBidi"/>
          <w:b/>
          <w:bCs/>
          <w:sz w:val="32"/>
          <w:szCs w:val="32"/>
        </w:rPr>
      </w:pPr>
    </w:p>
    <w:p w14:paraId="46A1FEEE" w14:textId="4D60A207" w:rsidR="0059161F" w:rsidRDefault="0059161F" w:rsidP="001F48BE">
      <w:pPr>
        <w:tabs>
          <w:tab w:val="left" w:pos="1883"/>
        </w:tabs>
        <w:jc w:val="center"/>
        <w:rPr>
          <w:rFonts w:asciiTheme="majorBidi" w:hAnsiTheme="majorBidi" w:cstheme="majorBidi"/>
          <w:b/>
          <w:bCs/>
          <w:sz w:val="32"/>
          <w:szCs w:val="32"/>
        </w:rPr>
      </w:pPr>
    </w:p>
    <w:p w14:paraId="40376FF0" w14:textId="77777777" w:rsidR="0059161F" w:rsidRDefault="0059161F" w:rsidP="001F48BE">
      <w:pPr>
        <w:tabs>
          <w:tab w:val="left" w:pos="1883"/>
        </w:tabs>
        <w:jc w:val="center"/>
        <w:rPr>
          <w:rFonts w:asciiTheme="majorBidi" w:hAnsiTheme="majorBidi" w:cstheme="majorBidi"/>
          <w:b/>
          <w:bCs/>
          <w:sz w:val="32"/>
          <w:szCs w:val="32"/>
        </w:rPr>
      </w:pPr>
    </w:p>
    <w:p w14:paraId="61FE8C98" w14:textId="77777777" w:rsidR="0059161F" w:rsidRDefault="0059161F" w:rsidP="001F48BE">
      <w:pPr>
        <w:tabs>
          <w:tab w:val="left" w:pos="1883"/>
        </w:tabs>
        <w:jc w:val="center"/>
        <w:rPr>
          <w:rFonts w:asciiTheme="majorBidi" w:hAnsiTheme="majorBidi" w:cstheme="majorBidi"/>
          <w:b/>
          <w:bCs/>
          <w:sz w:val="32"/>
          <w:szCs w:val="32"/>
        </w:rPr>
      </w:pPr>
    </w:p>
    <w:p w14:paraId="184E7E60" w14:textId="1042E663" w:rsidR="0059161F" w:rsidRDefault="0059161F" w:rsidP="001F48BE">
      <w:pPr>
        <w:tabs>
          <w:tab w:val="left" w:pos="1883"/>
        </w:tabs>
        <w:jc w:val="center"/>
        <w:rPr>
          <w:rFonts w:asciiTheme="majorBidi" w:hAnsiTheme="majorBidi" w:cstheme="majorBidi"/>
          <w:b/>
          <w:bCs/>
          <w:sz w:val="32"/>
          <w:szCs w:val="32"/>
        </w:rPr>
      </w:pPr>
    </w:p>
    <w:p w14:paraId="05ED2293" w14:textId="4EC347C1" w:rsidR="0059161F" w:rsidRDefault="0059161F" w:rsidP="001F48BE">
      <w:pPr>
        <w:tabs>
          <w:tab w:val="left" w:pos="1883"/>
        </w:tabs>
        <w:jc w:val="center"/>
        <w:rPr>
          <w:rFonts w:asciiTheme="majorBidi" w:hAnsiTheme="majorBidi" w:cstheme="majorBidi"/>
          <w:b/>
          <w:bCs/>
          <w:sz w:val="32"/>
          <w:szCs w:val="32"/>
        </w:rPr>
      </w:pPr>
    </w:p>
    <w:p w14:paraId="36F97EAB" w14:textId="77777777" w:rsidR="0059161F" w:rsidRDefault="0059161F" w:rsidP="001F48BE">
      <w:pPr>
        <w:tabs>
          <w:tab w:val="left" w:pos="1883"/>
        </w:tabs>
        <w:jc w:val="center"/>
        <w:rPr>
          <w:rFonts w:asciiTheme="majorBidi" w:hAnsiTheme="majorBidi" w:cstheme="majorBidi"/>
          <w:b/>
          <w:bCs/>
          <w:sz w:val="32"/>
          <w:szCs w:val="32"/>
        </w:rPr>
      </w:pPr>
    </w:p>
    <w:p w14:paraId="03DE2CBD" w14:textId="77777777" w:rsidR="0059161F" w:rsidRDefault="0059161F" w:rsidP="001F48BE">
      <w:pPr>
        <w:tabs>
          <w:tab w:val="left" w:pos="1883"/>
        </w:tabs>
        <w:jc w:val="center"/>
        <w:rPr>
          <w:rFonts w:asciiTheme="majorBidi" w:hAnsiTheme="majorBidi" w:cstheme="majorBidi"/>
          <w:b/>
          <w:bCs/>
          <w:sz w:val="32"/>
          <w:szCs w:val="32"/>
        </w:rPr>
      </w:pPr>
    </w:p>
    <w:p w14:paraId="75FD3109" w14:textId="77777777" w:rsidR="0059161F" w:rsidRDefault="0059161F" w:rsidP="001F48BE">
      <w:pPr>
        <w:tabs>
          <w:tab w:val="left" w:pos="1883"/>
        </w:tabs>
        <w:jc w:val="center"/>
        <w:rPr>
          <w:rFonts w:asciiTheme="majorBidi" w:hAnsiTheme="majorBidi" w:cstheme="majorBidi"/>
          <w:b/>
          <w:bCs/>
          <w:sz w:val="32"/>
          <w:szCs w:val="32"/>
        </w:rPr>
      </w:pPr>
    </w:p>
    <w:p w14:paraId="14DD2C70" w14:textId="3C4D41E5" w:rsidR="001F48BE" w:rsidRPr="00824AB3" w:rsidRDefault="001F48BE" w:rsidP="001F48BE">
      <w:pPr>
        <w:tabs>
          <w:tab w:val="left" w:pos="1883"/>
        </w:tabs>
        <w:jc w:val="center"/>
        <w:rPr>
          <w:rFonts w:asciiTheme="majorBidi" w:hAnsiTheme="majorBidi" w:cstheme="majorBidi"/>
          <w:b/>
          <w:bCs/>
          <w:sz w:val="32"/>
          <w:szCs w:val="32"/>
        </w:rPr>
      </w:pPr>
      <w:r w:rsidRPr="00824AB3">
        <w:rPr>
          <w:rFonts w:asciiTheme="majorBidi" w:hAnsiTheme="majorBidi" w:cstheme="majorBidi"/>
          <w:b/>
          <w:bCs/>
          <w:sz w:val="32"/>
          <w:szCs w:val="32"/>
        </w:rPr>
        <w:t>C</w:t>
      </w:r>
      <w:r w:rsidR="00407B16" w:rsidRPr="00824AB3">
        <w:rPr>
          <w:rFonts w:asciiTheme="majorBidi" w:hAnsiTheme="majorBidi" w:cstheme="majorBidi"/>
          <w:b/>
          <w:bCs/>
          <w:sz w:val="32"/>
          <w:szCs w:val="32"/>
        </w:rPr>
        <w:t>ONTENTS</w:t>
      </w:r>
    </w:p>
    <w:p w14:paraId="1EA99945" w14:textId="7ABDC0D0" w:rsidR="001F48BE" w:rsidRDefault="001F48BE" w:rsidP="001F48BE">
      <w:pPr>
        <w:tabs>
          <w:tab w:val="left" w:pos="1883"/>
        </w:tabs>
        <w:rPr>
          <w:lang w:val="sv-SE"/>
        </w:rPr>
      </w:pPr>
    </w:p>
    <w:p w14:paraId="0E8B864E" w14:textId="53AFD2D5" w:rsidR="00407B16" w:rsidRDefault="00407B16" w:rsidP="00407B16">
      <w:pPr>
        <w:pStyle w:val="ListParagraph"/>
        <w:numPr>
          <w:ilvl w:val="0"/>
          <w:numId w:val="1"/>
        </w:numPr>
        <w:tabs>
          <w:tab w:val="left" w:pos="1883"/>
        </w:tabs>
        <w:rPr>
          <w:b/>
          <w:bCs/>
          <w:lang w:val="sv-SE"/>
        </w:rPr>
      </w:pPr>
      <w:r w:rsidRPr="00407B16">
        <w:rPr>
          <w:b/>
          <w:bCs/>
          <w:lang w:val="sv-SE"/>
        </w:rPr>
        <w:t>INTRODUCTION………………………………………………………………………………………………………1</w:t>
      </w:r>
    </w:p>
    <w:p w14:paraId="1B382925" w14:textId="77777777" w:rsidR="00885503" w:rsidRPr="00407B16" w:rsidRDefault="00885503" w:rsidP="00885503">
      <w:pPr>
        <w:pStyle w:val="ListParagraph"/>
        <w:tabs>
          <w:tab w:val="left" w:pos="1883"/>
        </w:tabs>
        <w:ind w:left="580"/>
        <w:rPr>
          <w:b/>
          <w:bCs/>
          <w:lang w:val="sv-SE"/>
        </w:rPr>
      </w:pPr>
    </w:p>
    <w:p w14:paraId="2A34617A" w14:textId="548F3C45" w:rsidR="00407B16" w:rsidRDefault="0012111F" w:rsidP="00407B16">
      <w:pPr>
        <w:pStyle w:val="ListParagraph"/>
        <w:numPr>
          <w:ilvl w:val="0"/>
          <w:numId w:val="1"/>
        </w:numPr>
        <w:tabs>
          <w:tab w:val="left" w:pos="1883"/>
        </w:tabs>
        <w:rPr>
          <w:b/>
          <w:bCs/>
          <w:lang w:val="sv-SE"/>
        </w:rPr>
      </w:pPr>
      <w:r>
        <w:rPr>
          <w:b/>
          <w:bCs/>
          <w:lang w:val="sv-SE"/>
        </w:rPr>
        <w:t>RATIONALE……………………………………………………………………………………………………………. 2</w:t>
      </w:r>
    </w:p>
    <w:p w14:paraId="4A75ADDA" w14:textId="77777777" w:rsidR="00885503" w:rsidRPr="00885503" w:rsidRDefault="00885503" w:rsidP="00885503">
      <w:pPr>
        <w:pStyle w:val="ListParagraph"/>
        <w:rPr>
          <w:b/>
          <w:bCs/>
          <w:lang w:val="sv-SE"/>
        </w:rPr>
      </w:pPr>
    </w:p>
    <w:p w14:paraId="1607F604" w14:textId="77777777" w:rsidR="00885503" w:rsidRDefault="00885503" w:rsidP="00885503">
      <w:pPr>
        <w:pStyle w:val="ListParagraph"/>
        <w:tabs>
          <w:tab w:val="left" w:pos="1883"/>
        </w:tabs>
        <w:ind w:left="580"/>
        <w:rPr>
          <w:b/>
          <w:bCs/>
          <w:lang w:val="sv-SE"/>
        </w:rPr>
      </w:pPr>
    </w:p>
    <w:p w14:paraId="7474A610" w14:textId="49B9FCEE" w:rsidR="0012111F" w:rsidRDefault="00A525F8" w:rsidP="00407B16">
      <w:pPr>
        <w:pStyle w:val="ListParagraph"/>
        <w:numPr>
          <w:ilvl w:val="0"/>
          <w:numId w:val="1"/>
        </w:numPr>
        <w:tabs>
          <w:tab w:val="left" w:pos="1883"/>
        </w:tabs>
        <w:rPr>
          <w:b/>
          <w:bCs/>
          <w:lang w:val="sv-SE"/>
        </w:rPr>
      </w:pPr>
      <w:r>
        <w:rPr>
          <w:b/>
          <w:bCs/>
          <w:lang w:val="sv-SE"/>
        </w:rPr>
        <w:t>RESEARCH OBJECTIVES……………………………………………………………………………………………3</w:t>
      </w:r>
    </w:p>
    <w:p w14:paraId="7F291637" w14:textId="77777777" w:rsidR="00885503" w:rsidRDefault="00885503" w:rsidP="00885503">
      <w:pPr>
        <w:pStyle w:val="ListParagraph"/>
        <w:tabs>
          <w:tab w:val="left" w:pos="1883"/>
        </w:tabs>
        <w:ind w:left="580"/>
        <w:rPr>
          <w:b/>
          <w:bCs/>
          <w:lang w:val="sv-SE"/>
        </w:rPr>
      </w:pPr>
    </w:p>
    <w:p w14:paraId="0FB2ECF4" w14:textId="6646416D" w:rsidR="00A525F8" w:rsidRDefault="00A525F8" w:rsidP="00407B16">
      <w:pPr>
        <w:pStyle w:val="ListParagraph"/>
        <w:numPr>
          <w:ilvl w:val="0"/>
          <w:numId w:val="1"/>
        </w:numPr>
        <w:tabs>
          <w:tab w:val="left" w:pos="1883"/>
        </w:tabs>
        <w:rPr>
          <w:b/>
          <w:bCs/>
        </w:rPr>
      </w:pPr>
      <w:r w:rsidRPr="00A525F8">
        <w:rPr>
          <w:b/>
          <w:bCs/>
        </w:rPr>
        <w:t>LITERATURE REVIEW/ REVIEW OF E</w:t>
      </w:r>
      <w:r>
        <w:rPr>
          <w:b/>
          <w:bCs/>
        </w:rPr>
        <w:t>XISITING LITERATURE……………………………………….4</w:t>
      </w:r>
    </w:p>
    <w:p w14:paraId="76BD54FE" w14:textId="77777777" w:rsidR="00885503" w:rsidRPr="00885503" w:rsidRDefault="00885503" w:rsidP="00885503">
      <w:pPr>
        <w:pStyle w:val="ListParagraph"/>
        <w:rPr>
          <w:b/>
          <w:bCs/>
        </w:rPr>
      </w:pPr>
    </w:p>
    <w:p w14:paraId="3048DFC5" w14:textId="77777777" w:rsidR="00885503" w:rsidRDefault="00885503" w:rsidP="00885503">
      <w:pPr>
        <w:pStyle w:val="ListParagraph"/>
        <w:tabs>
          <w:tab w:val="left" w:pos="1883"/>
        </w:tabs>
        <w:ind w:left="580"/>
        <w:rPr>
          <w:b/>
          <w:bCs/>
        </w:rPr>
      </w:pPr>
    </w:p>
    <w:p w14:paraId="02B50F1E" w14:textId="703C65B8" w:rsidR="00A525F8" w:rsidRDefault="00A525F8" w:rsidP="00407B16">
      <w:pPr>
        <w:pStyle w:val="ListParagraph"/>
        <w:numPr>
          <w:ilvl w:val="0"/>
          <w:numId w:val="1"/>
        </w:numPr>
        <w:tabs>
          <w:tab w:val="left" w:pos="1883"/>
        </w:tabs>
        <w:rPr>
          <w:b/>
          <w:bCs/>
        </w:rPr>
      </w:pPr>
      <w:r>
        <w:rPr>
          <w:b/>
          <w:bCs/>
        </w:rPr>
        <w:t>METHOLOGY</w:t>
      </w:r>
      <w:r w:rsidR="00F90E9A">
        <w:rPr>
          <w:b/>
          <w:bCs/>
        </w:rPr>
        <w:t>…………………………………………………………………………………………………………. 5</w:t>
      </w:r>
    </w:p>
    <w:p w14:paraId="2D6759F9" w14:textId="63A53300" w:rsidR="00A525F8" w:rsidRDefault="00A525F8" w:rsidP="00F90E9A">
      <w:pPr>
        <w:pStyle w:val="ListParagraph"/>
        <w:numPr>
          <w:ilvl w:val="1"/>
          <w:numId w:val="1"/>
        </w:numPr>
        <w:tabs>
          <w:tab w:val="left" w:pos="1883"/>
        </w:tabs>
        <w:rPr>
          <w:b/>
          <w:bCs/>
        </w:rPr>
      </w:pPr>
      <w:r>
        <w:rPr>
          <w:b/>
          <w:bCs/>
        </w:rPr>
        <w:t>RESEARCH METHODS, DATA</w:t>
      </w:r>
      <w:r w:rsidR="00F90E9A">
        <w:rPr>
          <w:b/>
          <w:bCs/>
        </w:rPr>
        <w:t>, DATA COLLECTION PROCESS…………………………  5</w:t>
      </w:r>
    </w:p>
    <w:p w14:paraId="348695C8" w14:textId="1B6CA020" w:rsidR="00F90E9A" w:rsidRDefault="00F90E9A" w:rsidP="00F90E9A">
      <w:pPr>
        <w:pStyle w:val="ListParagraph"/>
        <w:numPr>
          <w:ilvl w:val="1"/>
          <w:numId w:val="1"/>
        </w:numPr>
        <w:tabs>
          <w:tab w:val="left" w:pos="1883"/>
        </w:tabs>
        <w:rPr>
          <w:b/>
          <w:bCs/>
        </w:rPr>
      </w:pPr>
      <w:r>
        <w:rPr>
          <w:b/>
          <w:bCs/>
        </w:rPr>
        <w:t>POPULATION, SAMPLE AND SAMPLE SIZE, ETHICS IN DATA COLLECTION……  5</w:t>
      </w:r>
    </w:p>
    <w:p w14:paraId="3147B19C" w14:textId="77777777" w:rsidR="00885503" w:rsidRDefault="00885503" w:rsidP="00885503">
      <w:pPr>
        <w:pStyle w:val="ListParagraph"/>
        <w:tabs>
          <w:tab w:val="left" w:pos="1883"/>
        </w:tabs>
        <w:ind w:left="1300"/>
        <w:rPr>
          <w:b/>
          <w:bCs/>
        </w:rPr>
      </w:pPr>
    </w:p>
    <w:p w14:paraId="03DCD549" w14:textId="301D89B2" w:rsidR="00885503" w:rsidRPr="00885503" w:rsidRDefault="00A525F8" w:rsidP="00885503">
      <w:pPr>
        <w:pStyle w:val="ListParagraph"/>
        <w:numPr>
          <w:ilvl w:val="0"/>
          <w:numId w:val="1"/>
        </w:numPr>
        <w:tabs>
          <w:tab w:val="left" w:pos="1883"/>
        </w:tabs>
        <w:rPr>
          <w:b/>
          <w:bCs/>
        </w:rPr>
      </w:pPr>
      <w:r>
        <w:rPr>
          <w:b/>
          <w:bCs/>
        </w:rPr>
        <w:t>RESULTS/ FINDINGS, ANALYSIS AND DISCUSSION</w:t>
      </w:r>
      <w:r w:rsidR="00F90E9A">
        <w:rPr>
          <w:b/>
          <w:bCs/>
        </w:rPr>
        <w:t>……………………………………………………6</w:t>
      </w:r>
    </w:p>
    <w:p w14:paraId="7C150940" w14:textId="783838C5" w:rsidR="0059161F" w:rsidRDefault="00F90E9A" w:rsidP="0059161F">
      <w:pPr>
        <w:pStyle w:val="ListParagraph"/>
        <w:numPr>
          <w:ilvl w:val="1"/>
          <w:numId w:val="1"/>
        </w:numPr>
        <w:tabs>
          <w:tab w:val="left" w:pos="1883"/>
        </w:tabs>
        <w:rPr>
          <w:b/>
          <w:bCs/>
        </w:rPr>
      </w:pPr>
      <w:r>
        <w:rPr>
          <w:b/>
          <w:bCs/>
        </w:rPr>
        <w:t>GRAPHS, GRAPH ANALYSIS, PRIMARY AND SECONDARY DATA ANALYSIS…… 6</w:t>
      </w:r>
    </w:p>
    <w:p w14:paraId="1FE6C5DE" w14:textId="77777777" w:rsidR="00885503" w:rsidRPr="0059161F" w:rsidRDefault="00885503" w:rsidP="00885503">
      <w:pPr>
        <w:pStyle w:val="ListParagraph"/>
        <w:tabs>
          <w:tab w:val="left" w:pos="1883"/>
        </w:tabs>
        <w:ind w:left="1300"/>
        <w:rPr>
          <w:b/>
          <w:bCs/>
        </w:rPr>
      </w:pPr>
    </w:p>
    <w:p w14:paraId="0F562002" w14:textId="7341A97E" w:rsidR="00F90E9A" w:rsidRDefault="00F90E9A" w:rsidP="00407B16">
      <w:pPr>
        <w:pStyle w:val="ListParagraph"/>
        <w:numPr>
          <w:ilvl w:val="0"/>
          <w:numId w:val="1"/>
        </w:numPr>
        <w:tabs>
          <w:tab w:val="left" w:pos="1883"/>
        </w:tabs>
        <w:rPr>
          <w:b/>
          <w:bCs/>
        </w:rPr>
      </w:pPr>
      <w:r>
        <w:rPr>
          <w:b/>
          <w:bCs/>
        </w:rPr>
        <w:t>CONCLUSION…………………………………………………………………………………………………………. 7</w:t>
      </w:r>
    </w:p>
    <w:p w14:paraId="39102A6E" w14:textId="77777777" w:rsidR="00885503" w:rsidRDefault="00885503" w:rsidP="00885503">
      <w:pPr>
        <w:pStyle w:val="ListParagraph"/>
        <w:tabs>
          <w:tab w:val="left" w:pos="1883"/>
        </w:tabs>
        <w:ind w:left="580"/>
        <w:rPr>
          <w:b/>
          <w:bCs/>
        </w:rPr>
      </w:pPr>
    </w:p>
    <w:p w14:paraId="549E7A59" w14:textId="3C3887EA" w:rsidR="00F90E9A" w:rsidRDefault="00F90E9A" w:rsidP="00824AB3">
      <w:pPr>
        <w:tabs>
          <w:tab w:val="left" w:pos="1883"/>
        </w:tabs>
        <w:rPr>
          <w:b/>
          <w:bCs/>
        </w:rPr>
      </w:pPr>
      <w:r w:rsidRPr="00824AB3">
        <w:rPr>
          <w:b/>
          <w:bCs/>
        </w:rPr>
        <w:t>REFERECES……………………………………………………………………………………………………………</w:t>
      </w:r>
      <w:r w:rsidR="00824AB3">
        <w:rPr>
          <w:b/>
          <w:bCs/>
        </w:rPr>
        <w:t>…………. 8</w:t>
      </w:r>
    </w:p>
    <w:p w14:paraId="5FC3008F" w14:textId="77777777" w:rsidR="00885503" w:rsidRPr="00824AB3" w:rsidRDefault="00885503" w:rsidP="00824AB3">
      <w:pPr>
        <w:tabs>
          <w:tab w:val="left" w:pos="1883"/>
        </w:tabs>
        <w:rPr>
          <w:b/>
          <w:bCs/>
        </w:rPr>
      </w:pPr>
    </w:p>
    <w:p w14:paraId="2DD29347" w14:textId="70B240E0" w:rsidR="00824AB3" w:rsidRPr="00824AB3" w:rsidRDefault="00F90E9A" w:rsidP="00824AB3">
      <w:pPr>
        <w:tabs>
          <w:tab w:val="left" w:pos="1883"/>
        </w:tabs>
        <w:rPr>
          <w:b/>
          <w:bCs/>
          <w:lang w:val="fr-FR"/>
        </w:rPr>
      </w:pPr>
      <w:r w:rsidRPr="00885503">
        <w:rPr>
          <w:b/>
          <w:bCs/>
          <w:lang w:val="fr-FR"/>
        </w:rPr>
        <w:t>APPENDI</w:t>
      </w:r>
      <w:r w:rsidR="00824AB3" w:rsidRPr="00885503">
        <w:rPr>
          <w:b/>
          <w:bCs/>
          <w:lang w:val="fr-FR"/>
        </w:rPr>
        <w:t>X A –QUESTIONS</w:t>
      </w:r>
      <w:r w:rsidR="00885503" w:rsidRPr="00885503">
        <w:rPr>
          <w:b/>
          <w:bCs/>
          <w:lang w:val="fr-FR"/>
        </w:rPr>
        <w:t>……</w:t>
      </w:r>
      <w:r w:rsidRPr="00824AB3">
        <w:rPr>
          <w:b/>
          <w:bCs/>
          <w:lang w:val="fr-FR"/>
        </w:rPr>
        <w:t>……………………………………………………………………………………</w:t>
      </w:r>
      <w:r w:rsidR="00824AB3" w:rsidRPr="00824AB3">
        <w:rPr>
          <w:b/>
          <w:bCs/>
          <w:lang w:val="fr-FR"/>
        </w:rPr>
        <w:t xml:space="preserve">. </w:t>
      </w:r>
      <w:r w:rsidR="00824AB3">
        <w:rPr>
          <w:b/>
          <w:bCs/>
          <w:lang w:val="fr-FR"/>
        </w:rPr>
        <w:t xml:space="preserve"> </w:t>
      </w:r>
      <w:r w:rsidR="00885503">
        <w:rPr>
          <w:b/>
          <w:bCs/>
          <w:lang w:val="fr-FR"/>
        </w:rPr>
        <w:t xml:space="preserve"> </w:t>
      </w:r>
      <w:r w:rsidR="00824AB3" w:rsidRPr="00824AB3">
        <w:rPr>
          <w:b/>
          <w:bCs/>
          <w:lang w:val="fr-FR"/>
        </w:rPr>
        <w:t>A-1</w:t>
      </w:r>
    </w:p>
    <w:p w14:paraId="1BDD110D" w14:textId="3A12B679" w:rsidR="00706AF1" w:rsidRDefault="00824AB3" w:rsidP="00706AF1">
      <w:pPr>
        <w:tabs>
          <w:tab w:val="left" w:pos="1883"/>
        </w:tabs>
        <w:rPr>
          <w:b/>
          <w:bCs/>
          <w:lang w:val="fr-FR"/>
        </w:rPr>
      </w:pPr>
      <w:r w:rsidRPr="00824AB3">
        <w:rPr>
          <w:b/>
          <w:bCs/>
          <w:lang w:val="fr-FR"/>
        </w:rPr>
        <w:t>APPENDIX B –QUESTIONNAIRE</w:t>
      </w:r>
      <w:r w:rsidR="00706AF1">
        <w:rPr>
          <w:b/>
          <w:bCs/>
          <w:lang w:val="fr-FR"/>
        </w:rPr>
        <w:t xml:space="preserve"> EXCEL WITH GRAPHS</w:t>
      </w:r>
      <w:r>
        <w:rPr>
          <w:b/>
          <w:bCs/>
          <w:lang w:val="fr-FR"/>
        </w:rPr>
        <w:t xml:space="preserve"> </w:t>
      </w:r>
      <w:r w:rsidRPr="00824AB3">
        <w:rPr>
          <w:b/>
          <w:bCs/>
          <w:lang w:val="fr-FR"/>
        </w:rPr>
        <w:t>………………………………</w:t>
      </w:r>
      <w:proofErr w:type="gramStart"/>
      <w:r w:rsidRPr="00824AB3">
        <w:rPr>
          <w:b/>
          <w:bCs/>
          <w:lang w:val="fr-FR"/>
        </w:rPr>
        <w:t>…</w:t>
      </w:r>
      <w:r w:rsidR="00706AF1">
        <w:rPr>
          <w:b/>
          <w:bCs/>
          <w:lang w:val="fr-FR"/>
        </w:rPr>
        <w:t>….</w:t>
      </w:r>
      <w:proofErr w:type="gramEnd"/>
      <w:r w:rsidR="00706AF1">
        <w:rPr>
          <w:b/>
          <w:bCs/>
          <w:lang w:val="fr-FR"/>
        </w:rPr>
        <w:t>.</w:t>
      </w:r>
      <w:r w:rsidRPr="00824AB3">
        <w:rPr>
          <w:b/>
          <w:bCs/>
          <w:lang w:val="fr-FR"/>
        </w:rPr>
        <w:t>……</w:t>
      </w:r>
      <w:r w:rsidR="00706AF1">
        <w:rPr>
          <w:b/>
          <w:bCs/>
          <w:lang w:val="fr-FR"/>
        </w:rPr>
        <w:t>……..</w:t>
      </w:r>
      <w:r w:rsidRPr="00824AB3">
        <w:rPr>
          <w:b/>
          <w:bCs/>
          <w:lang w:val="fr-FR"/>
        </w:rPr>
        <w:t xml:space="preserve"> B</w:t>
      </w:r>
      <w:r>
        <w:rPr>
          <w:b/>
          <w:bCs/>
          <w:lang w:val="fr-FR"/>
        </w:rPr>
        <w:t>-</w:t>
      </w:r>
      <w:r w:rsidR="00706AF1">
        <w:rPr>
          <w:b/>
          <w:bCs/>
          <w:lang w:val="fr-FR"/>
        </w:rPr>
        <w:t>1</w:t>
      </w:r>
    </w:p>
    <w:p w14:paraId="2713F376" w14:textId="7E4087AC" w:rsidR="00706AF1" w:rsidRDefault="00706AF1" w:rsidP="00706AF1">
      <w:pPr>
        <w:tabs>
          <w:tab w:val="left" w:pos="1883"/>
        </w:tabs>
        <w:rPr>
          <w:b/>
          <w:bCs/>
          <w:lang w:val="fr-FR"/>
        </w:rPr>
      </w:pPr>
      <w:r>
        <w:rPr>
          <w:b/>
          <w:bCs/>
          <w:lang w:val="fr-FR"/>
        </w:rPr>
        <w:t xml:space="preserve">                       </w:t>
      </w:r>
    </w:p>
    <w:p w14:paraId="3A811AA1" w14:textId="77777777" w:rsidR="00706AF1" w:rsidRDefault="00706AF1" w:rsidP="00824AB3">
      <w:pPr>
        <w:tabs>
          <w:tab w:val="left" w:pos="1883"/>
        </w:tabs>
        <w:rPr>
          <w:b/>
          <w:bCs/>
          <w:lang w:val="fr-FR"/>
        </w:rPr>
      </w:pPr>
    </w:p>
    <w:p w14:paraId="64AC8531" w14:textId="56BE1433" w:rsidR="001F48BE" w:rsidRPr="00706AF1" w:rsidRDefault="001F48BE" w:rsidP="00F90E9A">
      <w:pPr>
        <w:tabs>
          <w:tab w:val="left" w:pos="1883"/>
        </w:tabs>
        <w:ind w:left="580"/>
        <w:rPr>
          <w:lang w:val="fr-FR"/>
        </w:rPr>
      </w:pPr>
    </w:p>
    <w:p w14:paraId="16581464" w14:textId="4C12F274" w:rsidR="001F48BE" w:rsidRPr="00706AF1" w:rsidRDefault="001F48BE" w:rsidP="001F48BE">
      <w:pPr>
        <w:tabs>
          <w:tab w:val="left" w:pos="1883"/>
        </w:tabs>
        <w:rPr>
          <w:lang w:val="fr-FR"/>
        </w:rPr>
      </w:pPr>
    </w:p>
    <w:p w14:paraId="0DEC39D7" w14:textId="3A739D96" w:rsidR="001F48BE" w:rsidRPr="00706AF1" w:rsidRDefault="001F48BE" w:rsidP="001F48BE">
      <w:pPr>
        <w:tabs>
          <w:tab w:val="left" w:pos="1883"/>
        </w:tabs>
        <w:rPr>
          <w:lang w:val="fr-FR"/>
        </w:rPr>
      </w:pPr>
    </w:p>
    <w:p w14:paraId="00714AFA" w14:textId="1556173D" w:rsidR="001F48BE" w:rsidRPr="00706AF1" w:rsidRDefault="001F48BE" w:rsidP="001F48BE">
      <w:pPr>
        <w:tabs>
          <w:tab w:val="left" w:pos="1883"/>
        </w:tabs>
        <w:rPr>
          <w:lang w:val="fr-FR"/>
        </w:rPr>
      </w:pPr>
    </w:p>
    <w:p w14:paraId="22C63E67" w14:textId="2A54C016" w:rsidR="001F48BE" w:rsidRPr="00706AF1" w:rsidRDefault="001F48BE" w:rsidP="001F48BE">
      <w:pPr>
        <w:tabs>
          <w:tab w:val="left" w:pos="1883"/>
        </w:tabs>
        <w:rPr>
          <w:lang w:val="fr-FR"/>
        </w:rPr>
      </w:pPr>
    </w:p>
    <w:p w14:paraId="1059D2D7" w14:textId="60FA3ED5" w:rsidR="001F48BE" w:rsidRPr="00706AF1" w:rsidRDefault="001F48BE" w:rsidP="001F48BE">
      <w:pPr>
        <w:tabs>
          <w:tab w:val="left" w:pos="1883"/>
        </w:tabs>
        <w:rPr>
          <w:lang w:val="fr-FR"/>
        </w:rPr>
      </w:pPr>
    </w:p>
    <w:p w14:paraId="7B4966D3" w14:textId="49FAB552" w:rsidR="001F48BE" w:rsidRPr="00706AF1" w:rsidRDefault="001F48BE" w:rsidP="001F48BE">
      <w:pPr>
        <w:tabs>
          <w:tab w:val="left" w:pos="1883"/>
        </w:tabs>
        <w:rPr>
          <w:lang w:val="fr-FR"/>
        </w:rPr>
      </w:pPr>
    </w:p>
    <w:p w14:paraId="320AF09E" w14:textId="68BDB177" w:rsidR="001F48BE" w:rsidRPr="00706AF1" w:rsidRDefault="001F48BE" w:rsidP="001F48BE">
      <w:pPr>
        <w:tabs>
          <w:tab w:val="left" w:pos="1883"/>
        </w:tabs>
        <w:rPr>
          <w:lang w:val="fr-FR"/>
        </w:rPr>
      </w:pPr>
    </w:p>
    <w:p w14:paraId="504E1ACA" w14:textId="5F669B30" w:rsidR="001F48BE" w:rsidRPr="00706AF1" w:rsidRDefault="001F48BE" w:rsidP="001F48BE">
      <w:pPr>
        <w:tabs>
          <w:tab w:val="left" w:pos="1883"/>
        </w:tabs>
        <w:rPr>
          <w:lang w:val="fr-FR"/>
        </w:rPr>
      </w:pPr>
    </w:p>
    <w:p w14:paraId="7E5C582D" w14:textId="37AFAB16" w:rsidR="001F48BE" w:rsidRPr="00706AF1" w:rsidRDefault="001F48BE" w:rsidP="001F48BE">
      <w:pPr>
        <w:tabs>
          <w:tab w:val="left" w:pos="1883"/>
        </w:tabs>
        <w:rPr>
          <w:lang w:val="fr-FR"/>
        </w:rPr>
      </w:pPr>
    </w:p>
    <w:p w14:paraId="694344D4" w14:textId="54B4710D" w:rsidR="001F48BE" w:rsidRPr="00706AF1" w:rsidRDefault="001F48BE" w:rsidP="001F48BE">
      <w:pPr>
        <w:tabs>
          <w:tab w:val="left" w:pos="1883"/>
        </w:tabs>
        <w:rPr>
          <w:lang w:val="fr-FR"/>
        </w:rPr>
      </w:pPr>
    </w:p>
    <w:p w14:paraId="2961D91D" w14:textId="29D2FBC3" w:rsidR="001F48BE" w:rsidRPr="00706AF1" w:rsidRDefault="001F48BE" w:rsidP="001F48BE">
      <w:pPr>
        <w:tabs>
          <w:tab w:val="left" w:pos="1883"/>
        </w:tabs>
        <w:rPr>
          <w:lang w:val="fr-FR"/>
        </w:rPr>
      </w:pPr>
    </w:p>
    <w:p w14:paraId="1E113398" w14:textId="14F51A33" w:rsidR="001F48BE" w:rsidRPr="00706AF1" w:rsidRDefault="001F48BE" w:rsidP="001F48BE">
      <w:pPr>
        <w:tabs>
          <w:tab w:val="left" w:pos="1883"/>
        </w:tabs>
        <w:rPr>
          <w:lang w:val="fr-FR"/>
        </w:rPr>
      </w:pPr>
    </w:p>
    <w:p w14:paraId="19FAD10D" w14:textId="46328DE1" w:rsidR="001F48BE" w:rsidRPr="00706AF1" w:rsidRDefault="001F48BE" w:rsidP="001F48BE">
      <w:pPr>
        <w:tabs>
          <w:tab w:val="left" w:pos="1883"/>
        </w:tabs>
        <w:rPr>
          <w:lang w:val="fr-FR"/>
        </w:rPr>
      </w:pPr>
    </w:p>
    <w:p w14:paraId="1C79C662" w14:textId="06BC68AF" w:rsidR="001F48BE" w:rsidRPr="00706AF1" w:rsidRDefault="001F48BE" w:rsidP="001F48BE">
      <w:pPr>
        <w:tabs>
          <w:tab w:val="left" w:pos="1883"/>
        </w:tabs>
        <w:rPr>
          <w:lang w:val="fr-FR"/>
        </w:rPr>
      </w:pPr>
    </w:p>
    <w:p w14:paraId="0508B534" w14:textId="3A1C4523" w:rsidR="001F48BE" w:rsidRPr="00706AF1" w:rsidRDefault="001F48BE" w:rsidP="001F48BE">
      <w:pPr>
        <w:tabs>
          <w:tab w:val="left" w:pos="1883"/>
        </w:tabs>
        <w:rPr>
          <w:lang w:val="fr-FR"/>
        </w:rPr>
      </w:pPr>
    </w:p>
    <w:p w14:paraId="699520DC" w14:textId="191A8D43" w:rsidR="001F48BE" w:rsidRPr="00706AF1" w:rsidRDefault="001F48BE" w:rsidP="001F48BE">
      <w:pPr>
        <w:tabs>
          <w:tab w:val="left" w:pos="1883"/>
        </w:tabs>
        <w:rPr>
          <w:lang w:val="fr-FR"/>
        </w:rPr>
      </w:pPr>
    </w:p>
    <w:p w14:paraId="2AAA080D" w14:textId="5803A3DA" w:rsidR="001F48BE" w:rsidRPr="00706AF1" w:rsidRDefault="001F48BE" w:rsidP="001F48BE">
      <w:pPr>
        <w:tabs>
          <w:tab w:val="left" w:pos="1883"/>
        </w:tabs>
        <w:rPr>
          <w:lang w:val="fr-FR"/>
        </w:rPr>
      </w:pPr>
    </w:p>
    <w:p w14:paraId="52C07CD9" w14:textId="77777777" w:rsidR="008E3B41" w:rsidRPr="00706AF1" w:rsidRDefault="008E3B41" w:rsidP="0059161F">
      <w:pPr>
        <w:tabs>
          <w:tab w:val="left" w:pos="1883"/>
        </w:tabs>
        <w:jc w:val="center"/>
        <w:rPr>
          <w:rFonts w:asciiTheme="majorBidi" w:hAnsiTheme="majorBidi" w:cstheme="majorBidi"/>
          <w:sz w:val="36"/>
          <w:szCs w:val="36"/>
          <w:u w:val="single"/>
          <w:lang w:val="fr-FR"/>
        </w:rPr>
      </w:pPr>
    </w:p>
    <w:p w14:paraId="3B8455D0" w14:textId="016FBFE6" w:rsidR="00824AB3" w:rsidRPr="00C50EF8" w:rsidRDefault="0059161F" w:rsidP="0059161F">
      <w:pPr>
        <w:tabs>
          <w:tab w:val="left" w:pos="1883"/>
        </w:tabs>
        <w:jc w:val="center"/>
        <w:rPr>
          <w:rFonts w:asciiTheme="majorBidi" w:hAnsiTheme="majorBidi" w:cstheme="majorBidi"/>
          <w:sz w:val="36"/>
          <w:szCs w:val="36"/>
          <w:u w:val="single"/>
        </w:rPr>
      </w:pPr>
      <w:r w:rsidRPr="00C50EF8">
        <w:rPr>
          <w:rFonts w:asciiTheme="majorBidi" w:hAnsiTheme="majorBidi" w:cstheme="majorBidi"/>
          <w:sz w:val="36"/>
          <w:szCs w:val="36"/>
          <w:u w:val="single"/>
        </w:rPr>
        <w:t>Introduction</w:t>
      </w:r>
    </w:p>
    <w:p w14:paraId="37218B09" w14:textId="1CDF9FC1" w:rsidR="00885503" w:rsidRPr="00C50EF8" w:rsidRDefault="00885503" w:rsidP="0059161F">
      <w:pPr>
        <w:tabs>
          <w:tab w:val="left" w:pos="1883"/>
        </w:tabs>
        <w:jc w:val="center"/>
        <w:rPr>
          <w:rFonts w:asciiTheme="majorBidi" w:hAnsiTheme="majorBidi" w:cstheme="majorBidi"/>
          <w:sz w:val="36"/>
          <w:szCs w:val="36"/>
          <w:u w:val="single"/>
        </w:rPr>
      </w:pPr>
    </w:p>
    <w:p w14:paraId="4A0078FE" w14:textId="7E285F18" w:rsidR="00885503" w:rsidRDefault="00885503" w:rsidP="00706AF1">
      <w:pPr>
        <w:tabs>
          <w:tab w:val="left" w:pos="1883"/>
        </w:tabs>
        <w:jc w:val="both"/>
        <w:rPr>
          <w:rFonts w:asciiTheme="majorBidi" w:hAnsiTheme="majorBidi" w:cstheme="majorBidi"/>
          <w:sz w:val="36"/>
          <w:szCs w:val="36"/>
        </w:rPr>
      </w:pPr>
      <w:r w:rsidRPr="00885503">
        <w:rPr>
          <w:rFonts w:asciiTheme="majorBidi" w:hAnsiTheme="majorBidi" w:cstheme="majorBidi"/>
          <w:sz w:val="36"/>
          <w:szCs w:val="36"/>
        </w:rPr>
        <w:t>Virtual Learning is done through</w:t>
      </w:r>
      <w:r>
        <w:rPr>
          <w:rFonts w:asciiTheme="majorBidi" w:hAnsiTheme="majorBidi" w:cstheme="majorBidi"/>
          <w:sz w:val="36"/>
          <w:szCs w:val="36"/>
        </w:rPr>
        <w:t xml:space="preserve"> the use of </w:t>
      </w:r>
      <w:r w:rsidR="00A37EE5">
        <w:rPr>
          <w:rFonts w:asciiTheme="majorBidi" w:hAnsiTheme="majorBidi" w:cstheme="majorBidi"/>
          <w:sz w:val="36"/>
          <w:szCs w:val="36"/>
        </w:rPr>
        <w:t>a desktop, l</w:t>
      </w:r>
      <w:r>
        <w:rPr>
          <w:rFonts w:asciiTheme="majorBidi" w:hAnsiTheme="majorBidi" w:cstheme="majorBidi"/>
          <w:sz w:val="36"/>
          <w:szCs w:val="36"/>
        </w:rPr>
        <w:t>ap</w:t>
      </w:r>
      <w:r w:rsidR="00A37EE5">
        <w:rPr>
          <w:rFonts w:asciiTheme="majorBidi" w:hAnsiTheme="majorBidi" w:cstheme="majorBidi"/>
          <w:sz w:val="36"/>
          <w:szCs w:val="36"/>
        </w:rPr>
        <w:t xml:space="preserve">top even a smartphone on the internet not only inside, also outside educational facility. The instruction most </w:t>
      </w:r>
      <w:r w:rsidR="001E17FA">
        <w:rPr>
          <w:rFonts w:asciiTheme="majorBidi" w:hAnsiTheme="majorBidi" w:cstheme="majorBidi"/>
          <w:sz w:val="36"/>
          <w:szCs w:val="36"/>
        </w:rPr>
        <w:t>often</w:t>
      </w:r>
      <w:r w:rsidR="00A37EE5">
        <w:rPr>
          <w:rFonts w:asciiTheme="majorBidi" w:hAnsiTheme="majorBidi" w:cstheme="majorBidi"/>
          <w:sz w:val="36"/>
          <w:szCs w:val="36"/>
        </w:rPr>
        <w:t xml:space="preserve"> takes place in </w:t>
      </w:r>
      <w:r w:rsidR="001E17FA">
        <w:rPr>
          <w:rFonts w:asciiTheme="majorBidi" w:hAnsiTheme="majorBidi" w:cstheme="majorBidi"/>
          <w:sz w:val="36"/>
          <w:szCs w:val="36"/>
        </w:rPr>
        <w:t>an</w:t>
      </w:r>
      <w:r w:rsidR="00A37EE5">
        <w:rPr>
          <w:rFonts w:asciiTheme="majorBidi" w:hAnsiTheme="majorBidi" w:cstheme="majorBidi"/>
          <w:sz w:val="36"/>
          <w:szCs w:val="36"/>
        </w:rPr>
        <w:t xml:space="preserve"> online </w:t>
      </w:r>
      <w:r w:rsidR="001E17FA">
        <w:rPr>
          <w:rFonts w:asciiTheme="majorBidi" w:hAnsiTheme="majorBidi" w:cstheme="majorBidi"/>
          <w:sz w:val="36"/>
          <w:szCs w:val="36"/>
        </w:rPr>
        <w:t xml:space="preserve">environment. Example of this is that the teacher and learner i.e. student are physically separated however (in terms of place, time, or both). VEDAMO (2013-2020) </w:t>
      </w:r>
    </w:p>
    <w:p w14:paraId="6DD522BD" w14:textId="24A292CA" w:rsidR="001E17FA" w:rsidRDefault="001E17FA" w:rsidP="00706AF1">
      <w:pPr>
        <w:tabs>
          <w:tab w:val="left" w:pos="1883"/>
        </w:tabs>
        <w:jc w:val="both"/>
        <w:rPr>
          <w:rFonts w:asciiTheme="majorBidi" w:hAnsiTheme="majorBidi" w:cstheme="majorBidi"/>
          <w:sz w:val="36"/>
          <w:szCs w:val="36"/>
        </w:rPr>
      </w:pPr>
    </w:p>
    <w:p w14:paraId="347E66C2" w14:textId="7661F48A" w:rsidR="001E17FA" w:rsidRDefault="001E17FA" w:rsidP="00706AF1">
      <w:pPr>
        <w:tabs>
          <w:tab w:val="left" w:pos="1883"/>
        </w:tabs>
        <w:jc w:val="both"/>
        <w:rPr>
          <w:rFonts w:asciiTheme="majorBidi" w:hAnsiTheme="majorBidi" w:cstheme="majorBidi"/>
          <w:sz w:val="36"/>
          <w:szCs w:val="36"/>
        </w:rPr>
      </w:pPr>
      <w:r>
        <w:rPr>
          <w:rFonts w:asciiTheme="majorBidi" w:hAnsiTheme="majorBidi" w:cstheme="majorBidi"/>
          <w:sz w:val="36"/>
          <w:szCs w:val="36"/>
        </w:rPr>
        <w:t xml:space="preserve">This study is very important to me as a student. My main goal </w:t>
      </w:r>
      <w:r w:rsidR="00706AF1">
        <w:rPr>
          <w:rFonts w:asciiTheme="majorBidi" w:hAnsiTheme="majorBidi" w:cstheme="majorBidi"/>
          <w:sz w:val="36"/>
          <w:szCs w:val="36"/>
        </w:rPr>
        <w:t>is</w:t>
      </w:r>
      <w:r>
        <w:rPr>
          <w:rFonts w:asciiTheme="majorBidi" w:hAnsiTheme="majorBidi" w:cstheme="majorBidi"/>
          <w:sz w:val="36"/>
          <w:szCs w:val="36"/>
        </w:rPr>
        <w:t xml:space="preserve"> to identify student</w:t>
      </w:r>
      <w:r w:rsidR="00706AF1">
        <w:rPr>
          <w:rFonts w:asciiTheme="majorBidi" w:hAnsiTheme="majorBidi" w:cstheme="majorBidi"/>
          <w:sz w:val="36"/>
          <w:szCs w:val="36"/>
        </w:rPr>
        <w:t>’</w:t>
      </w:r>
      <w:r>
        <w:rPr>
          <w:rFonts w:asciiTheme="majorBidi" w:hAnsiTheme="majorBidi" w:cstheme="majorBidi"/>
          <w:sz w:val="36"/>
          <w:szCs w:val="36"/>
        </w:rPr>
        <w:t xml:space="preserve">s </w:t>
      </w:r>
      <w:r w:rsidR="00706AF1">
        <w:rPr>
          <w:rFonts w:asciiTheme="majorBidi" w:hAnsiTheme="majorBidi" w:cstheme="majorBidi"/>
          <w:sz w:val="36"/>
          <w:szCs w:val="36"/>
        </w:rPr>
        <w:t>problems and finding a solution in the gap of student’s knowledge. The, problem is that m</w:t>
      </w:r>
      <w:r w:rsidRPr="00706AF1">
        <w:rPr>
          <w:rFonts w:asciiTheme="majorBidi" w:hAnsiTheme="majorBidi" w:cstheme="majorBidi"/>
          <w:sz w:val="36"/>
          <w:szCs w:val="36"/>
        </w:rPr>
        <w:t>any students have expressed a great,</w:t>
      </w:r>
      <w:r w:rsidR="00706AF1">
        <w:rPr>
          <w:rFonts w:asciiTheme="majorBidi" w:hAnsiTheme="majorBidi" w:cstheme="majorBidi"/>
          <w:sz w:val="36"/>
          <w:szCs w:val="36"/>
        </w:rPr>
        <w:t xml:space="preserve"> misfortune with online studying and also whilst using Moodle. </w:t>
      </w:r>
    </w:p>
    <w:p w14:paraId="2053302E" w14:textId="77329F0B" w:rsidR="00706AF1" w:rsidRDefault="00706AF1" w:rsidP="00706AF1">
      <w:pPr>
        <w:tabs>
          <w:tab w:val="left" w:pos="1883"/>
        </w:tabs>
        <w:jc w:val="both"/>
        <w:rPr>
          <w:rFonts w:asciiTheme="majorBidi" w:hAnsiTheme="majorBidi" w:cstheme="majorBidi"/>
          <w:sz w:val="36"/>
          <w:szCs w:val="36"/>
        </w:rPr>
      </w:pPr>
    </w:p>
    <w:p w14:paraId="6C0C6453" w14:textId="4009FB08" w:rsidR="00706AF1" w:rsidRDefault="00706AF1" w:rsidP="00706AF1">
      <w:pPr>
        <w:tabs>
          <w:tab w:val="left" w:pos="1883"/>
        </w:tabs>
        <w:jc w:val="both"/>
        <w:rPr>
          <w:rFonts w:asciiTheme="majorBidi" w:hAnsiTheme="majorBidi" w:cstheme="majorBidi"/>
          <w:sz w:val="36"/>
          <w:szCs w:val="36"/>
        </w:rPr>
      </w:pPr>
      <w:r>
        <w:rPr>
          <w:rFonts w:asciiTheme="majorBidi" w:hAnsiTheme="majorBidi" w:cstheme="majorBidi"/>
          <w:sz w:val="36"/>
          <w:szCs w:val="36"/>
        </w:rPr>
        <w:t>From my other class Managing enterprise in the 21</w:t>
      </w:r>
      <w:r w:rsidRPr="00706AF1">
        <w:rPr>
          <w:rFonts w:asciiTheme="majorBidi" w:hAnsiTheme="majorBidi" w:cstheme="majorBidi"/>
          <w:sz w:val="36"/>
          <w:szCs w:val="36"/>
          <w:vertAlign w:val="superscript"/>
        </w:rPr>
        <w:t>st</w:t>
      </w:r>
      <w:r>
        <w:rPr>
          <w:rFonts w:asciiTheme="majorBidi" w:hAnsiTheme="majorBidi" w:cstheme="majorBidi"/>
          <w:sz w:val="36"/>
          <w:szCs w:val="36"/>
        </w:rPr>
        <w:t xml:space="preserve"> century I was able to adapt to my ability of collecting data when writing the best business plan and coming up with the best business idea. Analysis was needed of current jobs and comparison was made when it came to what potential clients require the most.</w:t>
      </w:r>
    </w:p>
    <w:p w14:paraId="12D5E62E" w14:textId="32EC2870" w:rsidR="00706AF1" w:rsidRDefault="00706AF1" w:rsidP="00706AF1">
      <w:pPr>
        <w:tabs>
          <w:tab w:val="left" w:pos="1883"/>
        </w:tabs>
        <w:jc w:val="both"/>
        <w:rPr>
          <w:rFonts w:asciiTheme="majorBidi" w:hAnsiTheme="majorBidi" w:cstheme="majorBidi"/>
          <w:sz w:val="36"/>
          <w:szCs w:val="36"/>
        </w:rPr>
      </w:pPr>
    </w:p>
    <w:p w14:paraId="3E5E402F" w14:textId="38EE85F9" w:rsidR="00706AF1" w:rsidRDefault="00706AF1" w:rsidP="00706AF1">
      <w:pPr>
        <w:tabs>
          <w:tab w:val="left" w:pos="1883"/>
        </w:tabs>
        <w:jc w:val="both"/>
        <w:rPr>
          <w:rFonts w:asciiTheme="majorBidi" w:hAnsiTheme="majorBidi" w:cstheme="majorBidi"/>
          <w:sz w:val="36"/>
          <w:szCs w:val="36"/>
        </w:rPr>
      </w:pPr>
      <w:r>
        <w:rPr>
          <w:rFonts w:asciiTheme="majorBidi" w:hAnsiTheme="majorBidi" w:cstheme="majorBidi"/>
          <w:sz w:val="36"/>
          <w:szCs w:val="36"/>
        </w:rPr>
        <w:t>I was able to apply the same method as it has proven success with my previous research.</w:t>
      </w:r>
    </w:p>
    <w:p w14:paraId="7A84F16D" w14:textId="77777777" w:rsidR="00706AF1" w:rsidRPr="00706AF1" w:rsidRDefault="00706AF1" w:rsidP="00706AF1">
      <w:pPr>
        <w:tabs>
          <w:tab w:val="left" w:pos="1883"/>
        </w:tabs>
        <w:jc w:val="both"/>
        <w:rPr>
          <w:rFonts w:asciiTheme="majorBidi" w:hAnsiTheme="majorBidi" w:cstheme="majorBidi"/>
          <w:sz w:val="36"/>
          <w:szCs w:val="36"/>
        </w:rPr>
      </w:pPr>
    </w:p>
    <w:p w14:paraId="49B1DCA7" w14:textId="2C858B89" w:rsidR="00D239A2" w:rsidRPr="00E511B9" w:rsidRDefault="001C53E7" w:rsidP="001C53E7">
      <w:pPr>
        <w:pStyle w:val="ListParagraph"/>
        <w:numPr>
          <w:ilvl w:val="0"/>
          <w:numId w:val="6"/>
        </w:numPr>
        <w:tabs>
          <w:tab w:val="left" w:pos="1883"/>
        </w:tabs>
        <w:jc w:val="both"/>
        <w:rPr>
          <w:sz w:val="32"/>
          <w:szCs w:val="32"/>
        </w:rPr>
      </w:pPr>
      <w:r>
        <w:rPr>
          <w:rFonts w:asciiTheme="majorBidi" w:hAnsiTheme="majorBidi" w:cstheme="majorBidi"/>
          <w:sz w:val="36"/>
          <w:szCs w:val="36"/>
        </w:rPr>
        <w:t>My</w:t>
      </w:r>
      <w:r w:rsidR="00A55BA7">
        <w:rPr>
          <w:rFonts w:asciiTheme="majorBidi" w:hAnsiTheme="majorBidi" w:cstheme="majorBidi"/>
          <w:sz w:val="36"/>
          <w:szCs w:val="36"/>
        </w:rPr>
        <w:t xml:space="preserve"> hypothesis </w:t>
      </w:r>
      <w:r w:rsidR="00706AF1">
        <w:rPr>
          <w:rFonts w:asciiTheme="majorBidi" w:hAnsiTheme="majorBidi" w:cstheme="majorBidi"/>
          <w:sz w:val="36"/>
          <w:szCs w:val="36"/>
        </w:rPr>
        <w:t xml:space="preserve">Is </w:t>
      </w:r>
      <w:r>
        <w:rPr>
          <w:rFonts w:asciiTheme="majorBidi" w:hAnsiTheme="majorBidi" w:cstheme="majorBidi"/>
          <w:sz w:val="36"/>
          <w:szCs w:val="36"/>
        </w:rPr>
        <w:t xml:space="preserve">that </w:t>
      </w:r>
      <w:r w:rsidR="00706AF1">
        <w:rPr>
          <w:rFonts w:asciiTheme="majorBidi" w:hAnsiTheme="majorBidi" w:cstheme="majorBidi"/>
          <w:sz w:val="36"/>
          <w:szCs w:val="36"/>
        </w:rPr>
        <w:t xml:space="preserve">it </w:t>
      </w:r>
      <w:r>
        <w:rPr>
          <w:rFonts w:asciiTheme="majorBidi" w:hAnsiTheme="majorBidi" w:cstheme="majorBidi"/>
          <w:sz w:val="36"/>
          <w:szCs w:val="36"/>
        </w:rPr>
        <w:t xml:space="preserve">could be </w:t>
      </w:r>
      <w:r w:rsidR="00706AF1">
        <w:rPr>
          <w:rFonts w:asciiTheme="majorBidi" w:hAnsiTheme="majorBidi" w:cstheme="majorBidi"/>
          <w:sz w:val="36"/>
          <w:szCs w:val="36"/>
        </w:rPr>
        <w:t>possibl</w:t>
      </w:r>
      <w:r>
        <w:rPr>
          <w:rFonts w:asciiTheme="majorBidi" w:hAnsiTheme="majorBidi" w:cstheme="majorBidi"/>
          <w:sz w:val="36"/>
          <w:szCs w:val="36"/>
        </w:rPr>
        <w:t>e</w:t>
      </w:r>
      <w:r w:rsidR="00706AF1">
        <w:rPr>
          <w:rFonts w:asciiTheme="majorBidi" w:hAnsiTheme="majorBidi" w:cstheme="majorBidi"/>
          <w:sz w:val="36"/>
          <w:szCs w:val="36"/>
        </w:rPr>
        <w:t xml:space="preserve"> that students are simply misinformed therefore express negativity towards (VLE) Online learning? </w:t>
      </w:r>
      <w:r>
        <w:rPr>
          <w:rFonts w:asciiTheme="majorBidi" w:hAnsiTheme="majorBidi" w:cstheme="majorBidi"/>
          <w:sz w:val="36"/>
          <w:szCs w:val="36"/>
        </w:rPr>
        <w:t>(Do they just need extra information?</w:t>
      </w:r>
    </w:p>
    <w:p w14:paraId="43834E5C" w14:textId="1FBD4893" w:rsidR="00E511B9" w:rsidRDefault="00E511B9" w:rsidP="00E511B9">
      <w:pPr>
        <w:tabs>
          <w:tab w:val="left" w:pos="1883"/>
        </w:tabs>
        <w:rPr>
          <w:sz w:val="32"/>
          <w:szCs w:val="32"/>
        </w:rPr>
      </w:pPr>
    </w:p>
    <w:p w14:paraId="0482270E" w14:textId="32409FC6" w:rsidR="008A6780" w:rsidRDefault="008A6780" w:rsidP="008A6780">
      <w:pPr>
        <w:tabs>
          <w:tab w:val="left" w:pos="1883"/>
        </w:tabs>
        <w:rPr>
          <w:sz w:val="32"/>
          <w:szCs w:val="32"/>
        </w:rPr>
      </w:pPr>
    </w:p>
    <w:p w14:paraId="743E2FAA" w14:textId="77777777" w:rsidR="008A6780" w:rsidRPr="008A6780" w:rsidRDefault="008A6780" w:rsidP="008A6780">
      <w:pPr>
        <w:tabs>
          <w:tab w:val="left" w:pos="1883"/>
        </w:tabs>
        <w:rPr>
          <w:sz w:val="32"/>
          <w:szCs w:val="32"/>
        </w:rPr>
      </w:pPr>
    </w:p>
    <w:p w14:paraId="72162126" w14:textId="4F5E66EE" w:rsidR="00D239A2" w:rsidRDefault="00D239A2" w:rsidP="00D239A2">
      <w:pPr>
        <w:tabs>
          <w:tab w:val="left" w:pos="1883"/>
        </w:tabs>
        <w:rPr>
          <w:sz w:val="32"/>
          <w:szCs w:val="32"/>
        </w:rPr>
      </w:pPr>
    </w:p>
    <w:p w14:paraId="634EEA00" w14:textId="6F72109A" w:rsidR="0059161F" w:rsidRPr="00FE5650" w:rsidRDefault="0059161F" w:rsidP="00C50EF8">
      <w:pPr>
        <w:tabs>
          <w:tab w:val="left" w:pos="1883"/>
        </w:tabs>
      </w:pPr>
    </w:p>
    <w:p w14:paraId="1C3525F5" w14:textId="21DF44F2" w:rsidR="00503562" w:rsidRDefault="00503562" w:rsidP="00C50EF8">
      <w:pPr>
        <w:tabs>
          <w:tab w:val="left" w:pos="1883"/>
        </w:tabs>
        <w:jc w:val="center"/>
        <w:rPr>
          <w:rFonts w:asciiTheme="majorBidi" w:hAnsiTheme="majorBidi" w:cstheme="majorBidi"/>
          <w:sz w:val="36"/>
          <w:szCs w:val="36"/>
          <w:u w:val="single"/>
        </w:rPr>
      </w:pPr>
      <w:r w:rsidRPr="00503562">
        <w:rPr>
          <w:rFonts w:asciiTheme="majorBidi" w:hAnsiTheme="majorBidi" w:cstheme="majorBidi"/>
          <w:sz w:val="36"/>
          <w:szCs w:val="36"/>
          <w:u w:val="single"/>
        </w:rPr>
        <w:t>Research Objectives</w:t>
      </w:r>
    </w:p>
    <w:p w14:paraId="16F88757" w14:textId="576CC35C" w:rsidR="00503562" w:rsidRDefault="00503562" w:rsidP="00503562">
      <w:pPr>
        <w:tabs>
          <w:tab w:val="left" w:pos="1883"/>
        </w:tabs>
        <w:jc w:val="center"/>
        <w:rPr>
          <w:rFonts w:asciiTheme="majorBidi" w:hAnsiTheme="majorBidi" w:cstheme="majorBidi"/>
          <w:sz w:val="36"/>
          <w:szCs w:val="36"/>
          <w:u w:val="single"/>
        </w:rPr>
      </w:pPr>
    </w:p>
    <w:p w14:paraId="3633034F" w14:textId="06A19762" w:rsidR="001C53E7" w:rsidRPr="001C53E7" w:rsidRDefault="001C53E7" w:rsidP="001C53E7">
      <w:pPr>
        <w:tabs>
          <w:tab w:val="left" w:pos="1883"/>
        </w:tabs>
        <w:rPr>
          <w:rFonts w:asciiTheme="majorBidi" w:hAnsiTheme="majorBidi" w:cstheme="majorBidi"/>
          <w:sz w:val="32"/>
          <w:szCs w:val="32"/>
        </w:rPr>
      </w:pPr>
      <w:r w:rsidRPr="001C53E7">
        <w:rPr>
          <w:rFonts w:asciiTheme="majorBidi" w:hAnsiTheme="majorBidi" w:cstheme="majorBidi"/>
          <w:sz w:val="32"/>
          <w:szCs w:val="32"/>
        </w:rPr>
        <w:t>My research objectives are simpl</w:t>
      </w:r>
      <w:r>
        <w:rPr>
          <w:rFonts w:asciiTheme="majorBidi" w:hAnsiTheme="majorBidi" w:cstheme="majorBidi"/>
          <w:sz w:val="32"/>
          <w:szCs w:val="32"/>
        </w:rPr>
        <w:t>y to</w:t>
      </w:r>
      <w:r w:rsidRPr="001C53E7">
        <w:rPr>
          <w:rFonts w:asciiTheme="majorBidi" w:hAnsiTheme="majorBidi" w:cstheme="majorBidi"/>
          <w:sz w:val="32"/>
          <w:szCs w:val="32"/>
        </w:rPr>
        <w:t xml:space="preserve"> obtain understanding of the  </w:t>
      </w:r>
    </w:p>
    <w:p w14:paraId="180CD154" w14:textId="6C3C3EBD" w:rsidR="001C53E7" w:rsidRPr="001C53E7" w:rsidRDefault="001C53E7" w:rsidP="001C53E7">
      <w:pPr>
        <w:pStyle w:val="Title"/>
        <w:rPr>
          <w:rFonts w:asciiTheme="majorBidi" w:hAnsiTheme="majorBidi"/>
          <w:sz w:val="32"/>
          <w:szCs w:val="32"/>
        </w:rPr>
      </w:pPr>
      <w:r w:rsidRPr="001C53E7">
        <w:rPr>
          <w:rFonts w:asciiTheme="majorBidi" w:hAnsiTheme="majorBidi"/>
          <w:sz w:val="32"/>
          <w:szCs w:val="32"/>
        </w:rPr>
        <w:t>“</w:t>
      </w:r>
      <w:r w:rsidRPr="001C53E7">
        <w:rPr>
          <w:rFonts w:asciiTheme="majorBidi" w:hAnsiTheme="majorBidi"/>
          <w:sz w:val="32"/>
          <w:szCs w:val="32"/>
        </w:rPr>
        <w:t>The Impact of the Virtual Learning Environment</w:t>
      </w:r>
      <w:r w:rsidRPr="001C53E7">
        <w:rPr>
          <w:rFonts w:asciiTheme="majorBidi" w:hAnsiTheme="majorBidi"/>
          <w:sz w:val="32"/>
          <w:szCs w:val="32"/>
        </w:rPr>
        <w:t xml:space="preserve">,” </w:t>
      </w:r>
      <w:r w:rsidRPr="001C53E7">
        <w:rPr>
          <w:rFonts w:asciiTheme="majorBidi" w:hAnsiTheme="majorBidi"/>
          <w:sz w:val="32"/>
          <w:szCs w:val="32"/>
        </w:rPr>
        <w:t>And the effect Moodle has on students learning experience at University Of Wales Trinity Saint David</w:t>
      </w:r>
      <w:r>
        <w:rPr>
          <w:rFonts w:asciiTheme="majorBidi" w:hAnsiTheme="majorBidi"/>
          <w:sz w:val="32"/>
          <w:szCs w:val="32"/>
        </w:rPr>
        <w:t>.</w:t>
      </w:r>
      <w:r w:rsidRPr="001C53E7">
        <w:rPr>
          <w:rFonts w:asciiTheme="majorBidi" w:hAnsiTheme="majorBidi"/>
          <w:sz w:val="32"/>
          <w:szCs w:val="32"/>
        </w:rPr>
        <w:t xml:space="preserve">   </w:t>
      </w:r>
    </w:p>
    <w:p w14:paraId="07E57758" w14:textId="6635946A" w:rsidR="001C53E7" w:rsidRDefault="001C53E7" w:rsidP="001C53E7">
      <w:pPr>
        <w:tabs>
          <w:tab w:val="left" w:pos="1883"/>
        </w:tabs>
        <w:jc w:val="both"/>
      </w:pPr>
    </w:p>
    <w:p w14:paraId="74330D76" w14:textId="65985483" w:rsidR="00503562" w:rsidRDefault="00503562" w:rsidP="001F48BE">
      <w:pPr>
        <w:tabs>
          <w:tab w:val="left" w:pos="1883"/>
        </w:tabs>
      </w:pPr>
    </w:p>
    <w:p w14:paraId="1FEF0E1E" w14:textId="30FD5749" w:rsidR="00503562" w:rsidRDefault="00503562" w:rsidP="001F48BE">
      <w:pPr>
        <w:tabs>
          <w:tab w:val="left" w:pos="1883"/>
        </w:tabs>
      </w:pPr>
    </w:p>
    <w:p w14:paraId="020A62D1" w14:textId="3D826ECB" w:rsidR="00503562" w:rsidRDefault="00503562" w:rsidP="001F48BE">
      <w:pPr>
        <w:tabs>
          <w:tab w:val="left" w:pos="1883"/>
        </w:tabs>
      </w:pPr>
    </w:p>
    <w:p w14:paraId="4FE1330B" w14:textId="0D7009E9" w:rsidR="008E3B41" w:rsidRDefault="008E3B41" w:rsidP="001F48BE">
      <w:pPr>
        <w:tabs>
          <w:tab w:val="left" w:pos="1883"/>
        </w:tabs>
      </w:pPr>
    </w:p>
    <w:p w14:paraId="1E38EC1D" w14:textId="08C6DE6B" w:rsidR="008E3B41" w:rsidRDefault="008E3B41" w:rsidP="001F48BE">
      <w:pPr>
        <w:tabs>
          <w:tab w:val="left" w:pos="1883"/>
        </w:tabs>
      </w:pPr>
    </w:p>
    <w:p w14:paraId="504F6618" w14:textId="110C7B8A" w:rsidR="008E3B41" w:rsidRDefault="008E3B41" w:rsidP="001F48BE">
      <w:pPr>
        <w:tabs>
          <w:tab w:val="left" w:pos="1883"/>
        </w:tabs>
      </w:pPr>
    </w:p>
    <w:p w14:paraId="26EC284A" w14:textId="4CD2597A" w:rsidR="008E3B41" w:rsidRDefault="008E3B41" w:rsidP="001F48BE">
      <w:pPr>
        <w:tabs>
          <w:tab w:val="left" w:pos="1883"/>
        </w:tabs>
      </w:pPr>
    </w:p>
    <w:p w14:paraId="3CBF78CF" w14:textId="188A6EB9" w:rsidR="008E3B41" w:rsidRDefault="008E3B41" w:rsidP="001F48BE">
      <w:pPr>
        <w:tabs>
          <w:tab w:val="left" w:pos="1883"/>
        </w:tabs>
      </w:pPr>
    </w:p>
    <w:p w14:paraId="11C67AAA" w14:textId="065C7BDE" w:rsidR="008E3B41" w:rsidRDefault="008E3B41" w:rsidP="001F48BE">
      <w:pPr>
        <w:tabs>
          <w:tab w:val="left" w:pos="1883"/>
        </w:tabs>
      </w:pPr>
    </w:p>
    <w:p w14:paraId="2508984A" w14:textId="55C721E7" w:rsidR="008E3B41" w:rsidRDefault="008E3B41" w:rsidP="001F48BE">
      <w:pPr>
        <w:tabs>
          <w:tab w:val="left" w:pos="1883"/>
        </w:tabs>
      </w:pPr>
    </w:p>
    <w:p w14:paraId="536C7EA6" w14:textId="04437715" w:rsidR="008E3B41" w:rsidRDefault="008E3B41" w:rsidP="001F48BE">
      <w:pPr>
        <w:tabs>
          <w:tab w:val="left" w:pos="1883"/>
        </w:tabs>
      </w:pPr>
    </w:p>
    <w:p w14:paraId="2B3C0CC3" w14:textId="39C26E28" w:rsidR="008E3B41" w:rsidRDefault="008E3B41" w:rsidP="001F48BE">
      <w:pPr>
        <w:tabs>
          <w:tab w:val="left" w:pos="1883"/>
        </w:tabs>
      </w:pPr>
    </w:p>
    <w:p w14:paraId="7308BBC9" w14:textId="31190442" w:rsidR="008E3B41" w:rsidRDefault="008E3B41" w:rsidP="001F48BE">
      <w:pPr>
        <w:tabs>
          <w:tab w:val="left" w:pos="1883"/>
        </w:tabs>
      </w:pPr>
    </w:p>
    <w:p w14:paraId="27C523BB" w14:textId="50F888E9" w:rsidR="008E3B41" w:rsidRDefault="008E3B41" w:rsidP="001F48BE">
      <w:pPr>
        <w:tabs>
          <w:tab w:val="left" w:pos="1883"/>
        </w:tabs>
      </w:pPr>
    </w:p>
    <w:p w14:paraId="69A93386" w14:textId="1B2A9691" w:rsidR="008E3B41" w:rsidRDefault="008E3B41" w:rsidP="001F48BE">
      <w:pPr>
        <w:tabs>
          <w:tab w:val="left" w:pos="1883"/>
        </w:tabs>
      </w:pPr>
    </w:p>
    <w:p w14:paraId="4BDEE7F5" w14:textId="41756D15" w:rsidR="008E3B41" w:rsidRDefault="008E3B41" w:rsidP="001F48BE">
      <w:pPr>
        <w:tabs>
          <w:tab w:val="left" w:pos="1883"/>
        </w:tabs>
      </w:pPr>
    </w:p>
    <w:p w14:paraId="50E6989E" w14:textId="3979C502" w:rsidR="008E3B41" w:rsidRDefault="008E3B41" w:rsidP="001F48BE">
      <w:pPr>
        <w:tabs>
          <w:tab w:val="left" w:pos="1883"/>
        </w:tabs>
      </w:pPr>
    </w:p>
    <w:p w14:paraId="0F87AEE1" w14:textId="634C9659" w:rsidR="008E3B41" w:rsidRDefault="008E3B41" w:rsidP="001F48BE">
      <w:pPr>
        <w:tabs>
          <w:tab w:val="left" w:pos="1883"/>
        </w:tabs>
      </w:pPr>
    </w:p>
    <w:p w14:paraId="0C30BF68" w14:textId="452BC1E9" w:rsidR="008E3B41" w:rsidRDefault="008E3B41" w:rsidP="001F48BE">
      <w:pPr>
        <w:tabs>
          <w:tab w:val="left" w:pos="1883"/>
        </w:tabs>
      </w:pPr>
    </w:p>
    <w:p w14:paraId="3ABAEC46" w14:textId="30071119" w:rsidR="008E3B41" w:rsidRDefault="008E3B41" w:rsidP="001F48BE">
      <w:pPr>
        <w:tabs>
          <w:tab w:val="left" w:pos="1883"/>
        </w:tabs>
      </w:pPr>
    </w:p>
    <w:p w14:paraId="1A27B37E" w14:textId="001DA039" w:rsidR="008E3B41" w:rsidRDefault="008E3B41" w:rsidP="001F48BE">
      <w:pPr>
        <w:tabs>
          <w:tab w:val="left" w:pos="1883"/>
        </w:tabs>
      </w:pPr>
    </w:p>
    <w:p w14:paraId="0B986E12" w14:textId="71C36754" w:rsidR="008E3B41" w:rsidRDefault="008E3B41" w:rsidP="001F48BE">
      <w:pPr>
        <w:tabs>
          <w:tab w:val="left" w:pos="1883"/>
        </w:tabs>
      </w:pPr>
    </w:p>
    <w:p w14:paraId="705FF1F9" w14:textId="2BD2C0BD" w:rsidR="008E3B41" w:rsidRDefault="008E3B41" w:rsidP="001F48BE">
      <w:pPr>
        <w:tabs>
          <w:tab w:val="left" w:pos="1883"/>
        </w:tabs>
      </w:pPr>
    </w:p>
    <w:p w14:paraId="4F38E00F" w14:textId="53F891A4" w:rsidR="008E3B41" w:rsidRDefault="008E3B41" w:rsidP="001F48BE">
      <w:pPr>
        <w:tabs>
          <w:tab w:val="left" w:pos="1883"/>
        </w:tabs>
      </w:pPr>
    </w:p>
    <w:p w14:paraId="01F81387" w14:textId="2511D871" w:rsidR="008E3B41" w:rsidRDefault="008E3B41" w:rsidP="001F48BE">
      <w:pPr>
        <w:tabs>
          <w:tab w:val="left" w:pos="1883"/>
        </w:tabs>
      </w:pPr>
    </w:p>
    <w:p w14:paraId="38A93BF3" w14:textId="4F6D9C0A" w:rsidR="008E3B41" w:rsidRDefault="008E3B41" w:rsidP="001F48BE">
      <w:pPr>
        <w:tabs>
          <w:tab w:val="left" w:pos="1883"/>
        </w:tabs>
      </w:pPr>
    </w:p>
    <w:p w14:paraId="3B07FF67" w14:textId="3CDDEF1B" w:rsidR="008E3B41" w:rsidRDefault="008E3B41" w:rsidP="001F48BE">
      <w:pPr>
        <w:tabs>
          <w:tab w:val="left" w:pos="1883"/>
        </w:tabs>
      </w:pPr>
    </w:p>
    <w:p w14:paraId="292AACBC" w14:textId="65317E8A" w:rsidR="008E3B41" w:rsidRDefault="008E3B41" w:rsidP="001F48BE">
      <w:pPr>
        <w:tabs>
          <w:tab w:val="left" w:pos="1883"/>
        </w:tabs>
      </w:pPr>
    </w:p>
    <w:p w14:paraId="36D05098" w14:textId="70B0B69A" w:rsidR="008E3B41" w:rsidRDefault="008E3B41" w:rsidP="001F48BE">
      <w:pPr>
        <w:tabs>
          <w:tab w:val="left" w:pos="1883"/>
        </w:tabs>
      </w:pPr>
    </w:p>
    <w:p w14:paraId="465A148D" w14:textId="08D34090" w:rsidR="008E3B41" w:rsidRDefault="008E3B41" w:rsidP="001F48BE">
      <w:pPr>
        <w:tabs>
          <w:tab w:val="left" w:pos="1883"/>
        </w:tabs>
      </w:pPr>
    </w:p>
    <w:p w14:paraId="2B6097E6" w14:textId="33B02640" w:rsidR="008E3B41" w:rsidRDefault="008E3B41" w:rsidP="001F48BE">
      <w:pPr>
        <w:tabs>
          <w:tab w:val="left" w:pos="1883"/>
        </w:tabs>
      </w:pPr>
    </w:p>
    <w:p w14:paraId="69CA07E7" w14:textId="6C94246A" w:rsidR="008E3B41" w:rsidRDefault="008E3B41" w:rsidP="001F48BE">
      <w:pPr>
        <w:tabs>
          <w:tab w:val="left" w:pos="1883"/>
        </w:tabs>
      </w:pPr>
    </w:p>
    <w:p w14:paraId="1B69398A" w14:textId="77777777" w:rsidR="00C50EF8" w:rsidRDefault="00C50EF8" w:rsidP="008E3B41">
      <w:pPr>
        <w:tabs>
          <w:tab w:val="left" w:pos="1883"/>
        </w:tabs>
        <w:jc w:val="center"/>
        <w:rPr>
          <w:rFonts w:asciiTheme="majorBidi" w:hAnsiTheme="majorBidi" w:cstheme="majorBidi"/>
          <w:sz w:val="36"/>
          <w:szCs w:val="36"/>
          <w:u w:val="single"/>
        </w:rPr>
      </w:pPr>
    </w:p>
    <w:p w14:paraId="2A903FFA" w14:textId="77777777" w:rsidR="00C50EF8" w:rsidRDefault="00C50EF8" w:rsidP="008E3B41">
      <w:pPr>
        <w:tabs>
          <w:tab w:val="left" w:pos="1883"/>
        </w:tabs>
        <w:jc w:val="center"/>
        <w:rPr>
          <w:rFonts w:asciiTheme="majorBidi" w:hAnsiTheme="majorBidi" w:cstheme="majorBidi"/>
          <w:sz w:val="36"/>
          <w:szCs w:val="36"/>
          <w:u w:val="single"/>
        </w:rPr>
      </w:pPr>
    </w:p>
    <w:p w14:paraId="5DFDB87B" w14:textId="77777777" w:rsidR="00C50EF8" w:rsidRDefault="00C50EF8" w:rsidP="008E3B41">
      <w:pPr>
        <w:tabs>
          <w:tab w:val="left" w:pos="1883"/>
        </w:tabs>
        <w:jc w:val="center"/>
        <w:rPr>
          <w:rFonts w:asciiTheme="majorBidi" w:hAnsiTheme="majorBidi" w:cstheme="majorBidi"/>
          <w:sz w:val="36"/>
          <w:szCs w:val="36"/>
          <w:u w:val="single"/>
        </w:rPr>
      </w:pPr>
    </w:p>
    <w:p w14:paraId="00FBF22E" w14:textId="77777777" w:rsidR="00C50EF8" w:rsidRDefault="00C50EF8" w:rsidP="008E3B41">
      <w:pPr>
        <w:tabs>
          <w:tab w:val="left" w:pos="1883"/>
        </w:tabs>
        <w:jc w:val="center"/>
        <w:rPr>
          <w:rFonts w:asciiTheme="majorBidi" w:hAnsiTheme="majorBidi" w:cstheme="majorBidi"/>
          <w:sz w:val="36"/>
          <w:szCs w:val="36"/>
          <w:u w:val="single"/>
        </w:rPr>
      </w:pPr>
    </w:p>
    <w:p w14:paraId="0A45E0C2" w14:textId="1CBE76B3" w:rsidR="008E3B41" w:rsidRDefault="008E3B41" w:rsidP="001C53E7">
      <w:pPr>
        <w:tabs>
          <w:tab w:val="left" w:pos="1883"/>
        </w:tabs>
        <w:jc w:val="center"/>
        <w:rPr>
          <w:rFonts w:asciiTheme="majorBidi" w:hAnsiTheme="majorBidi" w:cstheme="majorBidi"/>
          <w:sz w:val="36"/>
          <w:szCs w:val="36"/>
          <w:u w:val="single"/>
        </w:rPr>
      </w:pPr>
      <w:r w:rsidRPr="008E3B41">
        <w:rPr>
          <w:rFonts w:asciiTheme="majorBidi" w:hAnsiTheme="majorBidi" w:cstheme="majorBidi"/>
          <w:sz w:val="36"/>
          <w:szCs w:val="36"/>
          <w:u w:val="single"/>
        </w:rPr>
        <w:lastRenderedPageBreak/>
        <w:t>Literature Review/ Review of Existing Literature</w:t>
      </w:r>
    </w:p>
    <w:p w14:paraId="7AA63734" w14:textId="55A0D0BB" w:rsidR="008E3B41" w:rsidRDefault="008E3B41" w:rsidP="008E3B41">
      <w:pPr>
        <w:tabs>
          <w:tab w:val="left" w:pos="1883"/>
        </w:tabs>
        <w:jc w:val="center"/>
        <w:rPr>
          <w:rFonts w:asciiTheme="majorBidi" w:hAnsiTheme="majorBidi" w:cstheme="majorBidi"/>
          <w:sz w:val="36"/>
          <w:szCs w:val="36"/>
          <w:u w:val="single"/>
        </w:rPr>
      </w:pPr>
    </w:p>
    <w:p w14:paraId="1574861B" w14:textId="77777777" w:rsidR="008E3B41" w:rsidRPr="008E3B41" w:rsidRDefault="008E3B41" w:rsidP="008E3B41">
      <w:pPr>
        <w:tabs>
          <w:tab w:val="left" w:pos="1883"/>
        </w:tabs>
        <w:rPr>
          <w:rFonts w:asciiTheme="majorBidi" w:hAnsiTheme="majorBidi" w:cstheme="majorBidi"/>
          <w:sz w:val="36"/>
          <w:szCs w:val="36"/>
          <w:u w:val="single"/>
        </w:rPr>
      </w:pPr>
    </w:p>
    <w:p w14:paraId="788EAA9E" w14:textId="143466B0" w:rsidR="008E3B41" w:rsidRDefault="008E3B41" w:rsidP="001F48BE">
      <w:pPr>
        <w:tabs>
          <w:tab w:val="left" w:pos="1883"/>
        </w:tabs>
      </w:pPr>
    </w:p>
    <w:p w14:paraId="39542802" w14:textId="6C8FA5CC" w:rsidR="008E3B41" w:rsidRDefault="008E3B41" w:rsidP="001F48BE">
      <w:pPr>
        <w:tabs>
          <w:tab w:val="left" w:pos="1883"/>
        </w:tabs>
      </w:pPr>
    </w:p>
    <w:p w14:paraId="5DD8717A" w14:textId="53864497" w:rsidR="008E3B41" w:rsidRDefault="008E3B41" w:rsidP="001F48BE">
      <w:pPr>
        <w:tabs>
          <w:tab w:val="left" w:pos="1883"/>
        </w:tabs>
      </w:pPr>
    </w:p>
    <w:p w14:paraId="61022494" w14:textId="2A4225CC" w:rsidR="008E3B41" w:rsidRDefault="008E3B41" w:rsidP="001F48BE">
      <w:pPr>
        <w:tabs>
          <w:tab w:val="left" w:pos="1883"/>
        </w:tabs>
      </w:pPr>
    </w:p>
    <w:p w14:paraId="38B523AA" w14:textId="1825FD6A" w:rsidR="008E3B41" w:rsidRDefault="008E3B41" w:rsidP="001F48BE">
      <w:pPr>
        <w:tabs>
          <w:tab w:val="left" w:pos="1883"/>
        </w:tabs>
      </w:pPr>
    </w:p>
    <w:p w14:paraId="04777805" w14:textId="7644073E" w:rsidR="008E3B41" w:rsidRDefault="008E3B41" w:rsidP="001F48BE">
      <w:pPr>
        <w:tabs>
          <w:tab w:val="left" w:pos="1883"/>
        </w:tabs>
      </w:pPr>
    </w:p>
    <w:p w14:paraId="543E90DD" w14:textId="3F36BC51" w:rsidR="004E1273" w:rsidRDefault="001C53E7" w:rsidP="004E1273">
      <w:pPr>
        <w:tabs>
          <w:tab w:val="left" w:pos="1883"/>
        </w:tabs>
      </w:pPr>
      <w:r>
        <w:t>z</w:t>
      </w:r>
    </w:p>
    <w:p w14:paraId="7E5B80EB" w14:textId="0797C1A9" w:rsidR="00A861AE" w:rsidRDefault="00C50EF8">
      <w:pPr>
        <w:tabs>
          <w:tab w:val="left" w:pos="1883"/>
        </w:tabs>
      </w:pPr>
      <w:r>
        <w:rPr>
          <w:noProof/>
        </w:rPr>
        <w:drawing>
          <wp:inline distT="0" distB="0" distL="0" distR="0" wp14:anchorId="63ED23DE" wp14:editId="1B85F3B0">
            <wp:extent cx="5016501" cy="3887788"/>
            <wp:effectExtent l="0" t="0" r="12700" b="11430"/>
            <wp:docPr id="12" name="Chart 12">
              <a:extLst xmlns:a="http://schemas.openxmlformats.org/drawingml/2006/main">
                <a:ext uri="{FF2B5EF4-FFF2-40B4-BE49-F238E27FC236}">
                  <a16:creationId xmlns:a16="http://schemas.microsoft.com/office/drawing/2014/main" id="{A8B399F9-D199-7240-9601-F1B819F702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4639A1C" w14:textId="7683FB19" w:rsidR="004F443E" w:rsidRDefault="00C50EF8">
      <w:pPr>
        <w:tabs>
          <w:tab w:val="left" w:pos="1883"/>
        </w:tabs>
      </w:pPr>
      <w:r>
        <w:t xml:space="preserve">                     </w:t>
      </w:r>
      <w:r w:rsidR="004F443E">
        <w:t>Figure 2. Question, Are you familiar with Moodle?</w:t>
      </w:r>
    </w:p>
    <w:p w14:paraId="7E125673" w14:textId="0A49C77E" w:rsidR="007F0DAA" w:rsidRDefault="007F0DAA">
      <w:pPr>
        <w:tabs>
          <w:tab w:val="left" w:pos="1883"/>
        </w:tabs>
      </w:pPr>
    </w:p>
    <w:p w14:paraId="4B76E2A6" w14:textId="2AE1C4C9" w:rsidR="004F443E" w:rsidRDefault="004F443E">
      <w:pPr>
        <w:tabs>
          <w:tab w:val="left" w:pos="1883"/>
        </w:tabs>
      </w:pPr>
    </w:p>
    <w:tbl>
      <w:tblPr>
        <w:tblStyle w:val="TableGrid"/>
        <w:tblpPr w:leftFromText="180" w:rightFromText="180" w:vertAnchor="text" w:horzAnchor="page" w:tblpX="1865" w:tblpY="-62"/>
        <w:tblW w:w="0" w:type="auto"/>
        <w:tblLook w:val="04A0" w:firstRow="1" w:lastRow="0" w:firstColumn="1" w:lastColumn="0" w:noHBand="0" w:noVBand="1"/>
      </w:tblPr>
      <w:tblGrid>
        <w:gridCol w:w="1413"/>
        <w:gridCol w:w="1276"/>
      </w:tblGrid>
      <w:tr w:rsidR="00C870E7" w14:paraId="20DFCDB3" w14:textId="77777777" w:rsidTr="00B86F7E">
        <w:tc>
          <w:tcPr>
            <w:tcW w:w="1413" w:type="dxa"/>
          </w:tcPr>
          <w:p w14:paraId="27AD745B" w14:textId="77777777" w:rsidR="00C870E7" w:rsidRPr="006274F0" w:rsidRDefault="00C870E7" w:rsidP="00B86F7E">
            <w:pPr>
              <w:tabs>
                <w:tab w:val="left" w:pos="1883"/>
              </w:tabs>
              <w:rPr>
                <w:rFonts w:cstheme="minorHAnsi"/>
                <w:b/>
                <w:bCs/>
              </w:rPr>
            </w:pPr>
            <w:r w:rsidRPr="006274F0">
              <w:rPr>
                <w:rFonts w:cstheme="minorHAnsi"/>
                <w:b/>
                <w:bCs/>
              </w:rPr>
              <w:t>Said Yes</w:t>
            </w:r>
          </w:p>
        </w:tc>
        <w:tc>
          <w:tcPr>
            <w:tcW w:w="1276" w:type="dxa"/>
          </w:tcPr>
          <w:p w14:paraId="44558BC5" w14:textId="0042B502" w:rsidR="00C870E7" w:rsidRPr="00C870E7" w:rsidRDefault="006274F0" w:rsidP="00B86F7E">
            <w:pPr>
              <w:tabs>
                <w:tab w:val="left" w:pos="1883"/>
              </w:tabs>
              <w:rPr>
                <w:rFonts w:cstheme="minorHAnsi"/>
              </w:rPr>
            </w:pPr>
            <w:r>
              <w:rPr>
                <w:rFonts w:cstheme="minorHAnsi"/>
              </w:rPr>
              <w:t>16</w:t>
            </w:r>
            <w:r w:rsidR="00C870E7" w:rsidRPr="00C870E7">
              <w:rPr>
                <w:rFonts w:cstheme="minorHAnsi"/>
              </w:rPr>
              <w:t xml:space="preserve"> </w:t>
            </w:r>
          </w:p>
        </w:tc>
      </w:tr>
      <w:tr w:rsidR="00C870E7" w14:paraId="308BF66A" w14:textId="77777777" w:rsidTr="00B86F7E">
        <w:tc>
          <w:tcPr>
            <w:tcW w:w="1413" w:type="dxa"/>
          </w:tcPr>
          <w:p w14:paraId="44E30A4B" w14:textId="06353867" w:rsidR="00C870E7" w:rsidRPr="006274F0" w:rsidRDefault="006274F0" w:rsidP="00B86F7E">
            <w:pPr>
              <w:tabs>
                <w:tab w:val="left" w:pos="1883"/>
              </w:tabs>
              <w:rPr>
                <w:b/>
                <w:bCs/>
              </w:rPr>
            </w:pPr>
            <w:r w:rsidRPr="006274F0">
              <w:rPr>
                <w:b/>
                <w:bCs/>
              </w:rPr>
              <w:t>Said No</w:t>
            </w:r>
          </w:p>
        </w:tc>
        <w:tc>
          <w:tcPr>
            <w:tcW w:w="1276" w:type="dxa"/>
          </w:tcPr>
          <w:p w14:paraId="550EB6E9" w14:textId="77777777" w:rsidR="00C870E7" w:rsidRDefault="00C870E7" w:rsidP="00B86F7E">
            <w:pPr>
              <w:tabs>
                <w:tab w:val="left" w:pos="1883"/>
              </w:tabs>
            </w:pPr>
            <w:r>
              <w:t>3</w:t>
            </w:r>
          </w:p>
        </w:tc>
      </w:tr>
    </w:tbl>
    <w:p w14:paraId="32471BA0" w14:textId="77777777" w:rsidR="004F443E" w:rsidRDefault="004F443E">
      <w:pPr>
        <w:tabs>
          <w:tab w:val="left" w:pos="1883"/>
        </w:tabs>
      </w:pPr>
    </w:p>
    <w:p w14:paraId="228B5BA8" w14:textId="5747FAD2" w:rsidR="007F0DAA" w:rsidRDefault="007F0DAA">
      <w:pPr>
        <w:tabs>
          <w:tab w:val="left" w:pos="1883"/>
        </w:tabs>
      </w:pPr>
    </w:p>
    <w:p w14:paraId="193EB8C9" w14:textId="1643B630" w:rsidR="00057854" w:rsidRDefault="00057854">
      <w:pPr>
        <w:tabs>
          <w:tab w:val="left" w:pos="1883"/>
        </w:tabs>
      </w:pPr>
    </w:p>
    <w:p w14:paraId="42139E60" w14:textId="77777777" w:rsidR="00057854" w:rsidRDefault="00057854">
      <w:pPr>
        <w:tabs>
          <w:tab w:val="left" w:pos="1883"/>
        </w:tabs>
      </w:pPr>
    </w:p>
    <w:p w14:paraId="2FDBC7C2" w14:textId="7007DE19" w:rsidR="007F0DAA" w:rsidRDefault="0000136E" w:rsidP="00886D1A">
      <w:pPr>
        <w:tabs>
          <w:tab w:val="left" w:pos="1883"/>
        </w:tabs>
        <w:jc w:val="both"/>
      </w:pPr>
      <w:r>
        <w:t xml:space="preserve">This question </w:t>
      </w:r>
      <w:r w:rsidR="00057854">
        <w:t xml:space="preserve">does </w:t>
      </w:r>
      <w:r>
        <w:t xml:space="preserve">us </w:t>
      </w:r>
      <w:r w:rsidR="00057854">
        <w:t xml:space="preserve">(the reader) </w:t>
      </w:r>
      <w:r>
        <w:t xml:space="preserve">some justice as it indicates that the same amount as (Figure 1) </w:t>
      </w:r>
      <w:r w:rsidR="00057854">
        <w:t>16% of students are familiar with Moodle however the 3% are not. This comes to my understanding that the 3% students that are unhappy with Online (VLE) are not benefitting therefore are unhappy with Online learning due to their lack in knowledge of Moodle which is preventing them from using Moodle to their best advantage.</w:t>
      </w:r>
    </w:p>
    <w:p w14:paraId="78E0504E" w14:textId="5075AE68" w:rsidR="00057854" w:rsidRDefault="00057854" w:rsidP="00886D1A">
      <w:pPr>
        <w:tabs>
          <w:tab w:val="left" w:pos="1883"/>
        </w:tabs>
        <w:jc w:val="both"/>
      </w:pPr>
    </w:p>
    <w:p w14:paraId="4DB09F2D" w14:textId="6254A18E" w:rsidR="00057854" w:rsidRDefault="00057854" w:rsidP="00886D1A">
      <w:pPr>
        <w:tabs>
          <w:tab w:val="left" w:pos="1883"/>
        </w:tabs>
        <w:jc w:val="both"/>
      </w:pPr>
      <w:r>
        <w:t xml:space="preserve">The 16% clearly enjoy VLE studies as (Fig 1) clearly shows because they are familiar with the platform Moodle which offers a wide base of learning and understanding from topics </w:t>
      </w:r>
      <w:r w:rsidR="004E1273">
        <w:lastRenderedPageBreak/>
        <w:t>presentations to links to YouTube videos for the visual which is very useful for out of class learning as well as in class learning.</w:t>
      </w:r>
    </w:p>
    <w:p w14:paraId="38B32FFA" w14:textId="77777777" w:rsidR="00A84FD3" w:rsidRDefault="00A84FD3">
      <w:pPr>
        <w:tabs>
          <w:tab w:val="left" w:pos="1883"/>
        </w:tabs>
      </w:pPr>
    </w:p>
    <w:p w14:paraId="45C2EB2E" w14:textId="77777777" w:rsidR="00C50EF8" w:rsidRDefault="00C50EF8" w:rsidP="00C50EF8">
      <w:pPr>
        <w:tabs>
          <w:tab w:val="left" w:pos="1883"/>
        </w:tabs>
      </w:pPr>
      <w:r>
        <w:rPr>
          <w:noProof/>
        </w:rPr>
        <w:drawing>
          <wp:inline distT="0" distB="0" distL="0" distR="0" wp14:anchorId="46AF9A6D" wp14:editId="2039B846">
            <wp:extent cx="5669280" cy="3474720"/>
            <wp:effectExtent l="0" t="0" r="7620" b="17780"/>
            <wp:docPr id="2" name="Chart 2">
              <a:extLst xmlns:a="http://schemas.openxmlformats.org/drawingml/2006/main">
                <a:ext uri="{FF2B5EF4-FFF2-40B4-BE49-F238E27FC236}">
                  <a16:creationId xmlns:a16="http://schemas.microsoft.com/office/drawing/2014/main" id="{AAED76AF-B7D1-A940-BAA6-6B420E4EF6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5C79BA4" w14:textId="77A7F6A7" w:rsidR="00C50EF8" w:rsidRDefault="00F50850" w:rsidP="00C50EF8">
      <w:pPr>
        <w:tabs>
          <w:tab w:val="left" w:pos="1883"/>
        </w:tabs>
      </w:pPr>
      <w:r>
        <w:t xml:space="preserve">     </w:t>
      </w:r>
      <w:r w:rsidR="00C50EF8">
        <w:t>Figure 3. Question, Are you satisfied with the outcome you are getting from Moodle?</w:t>
      </w:r>
    </w:p>
    <w:p w14:paraId="37BB1924" w14:textId="1FC04D2D" w:rsidR="00B86F7E" w:rsidRDefault="00B86F7E">
      <w:pPr>
        <w:tabs>
          <w:tab w:val="left" w:pos="1883"/>
        </w:tabs>
      </w:pPr>
    </w:p>
    <w:tbl>
      <w:tblPr>
        <w:tblStyle w:val="TableGrid"/>
        <w:tblpPr w:leftFromText="180" w:rightFromText="180" w:vertAnchor="text" w:horzAnchor="page" w:tblpX="2017" w:tblpY="45"/>
        <w:tblW w:w="0" w:type="auto"/>
        <w:tblLook w:val="04A0" w:firstRow="1" w:lastRow="0" w:firstColumn="1" w:lastColumn="0" w:noHBand="0" w:noVBand="1"/>
      </w:tblPr>
      <w:tblGrid>
        <w:gridCol w:w="1413"/>
        <w:gridCol w:w="1417"/>
      </w:tblGrid>
      <w:tr w:rsidR="00F50850" w14:paraId="21DB5910" w14:textId="77777777" w:rsidTr="00F50850">
        <w:tc>
          <w:tcPr>
            <w:tcW w:w="1413" w:type="dxa"/>
          </w:tcPr>
          <w:p w14:paraId="0A527092" w14:textId="77777777" w:rsidR="00F50850" w:rsidRPr="00C50EF8" w:rsidRDefault="00F50850" w:rsidP="00F50850">
            <w:pPr>
              <w:tabs>
                <w:tab w:val="left" w:pos="1883"/>
              </w:tabs>
              <w:rPr>
                <w:b/>
                <w:bCs/>
              </w:rPr>
            </w:pPr>
            <w:r w:rsidRPr="00C50EF8">
              <w:rPr>
                <w:b/>
                <w:bCs/>
              </w:rPr>
              <w:t>Said Yes</w:t>
            </w:r>
          </w:p>
        </w:tc>
        <w:tc>
          <w:tcPr>
            <w:tcW w:w="1417" w:type="dxa"/>
          </w:tcPr>
          <w:p w14:paraId="17B5506E" w14:textId="77777777" w:rsidR="00F50850" w:rsidRDefault="00F50850" w:rsidP="00F50850">
            <w:pPr>
              <w:tabs>
                <w:tab w:val="left" w:pos="1883"/>
              </w:tabs>
            </w:pPr>
            <w:r w:rsidRPr="00C50EF8">
              <w:t>13</w:t>
            </w:r>
          </w:p>
        </w:tc>
      </w:tr>
      <w:tr w:rsidR="00F50850" w14:paraId="3A481E36" w14:textId="77777777" w:rsidTr="00F50850">
        <w:trPr>
          <w:trHeight w:val="283"/>
        </w:trPr>
        <w:tc>
          <w:tcPr>
            <w:tcW w:w="1413" w:type="dxa"/>
          </w:tcPr>
          <w:p w14:paraId="76F49120" w14:textId="77777777" w:rsidR="00F50850" w:rsidRPr="006274F0" w:rsidRDefault="00F50850" w:rsidP="00F50850">
            <w:pPr>
              <w:tabs>
                <w:tab w:val="left" w:pos="1883"/>
              </w:tabs>
              <w:rPr>
                <w:b/>
                <w:bCs/>
              </w:rPr>
            </w:pPr>
            <w:r w:rsidRPr="006274F0">
              <w:rPr>
                <w:b/>
                <w:bCs/>
              </w:rPr>
              <w:t xml:space="preserve">Said No </w:t>
            </w:r>
          </w:p>
        </w:tc>
        <w:tc>
          <w:tcPr>
            <w:tcW w:w="1417" w:type="dxa"/>
          </w:tcPr>
          <w:p w14:paraId="1F70826C" w14:textId="77777777" w:rsidR="00F50850" w:rsidRDefault="00F50850" w:rsidP="00F50850">
            <w:pPr>
              <w:tabs>
                <w:tab w:val="left" w:pos="1883"/>
              </w:tabs>
            </w:pPr>
            <w:r>
              <w:t>6</w:t>
            </w:r>
          </w:p>
        </w:tc>
      </w:tr>
    </w:tbl>
    <w:p w14:paraId="2F5D7BAF" w14:textId="305EB53A" w:rsidR="00B86F7E" w:rsidRDefault="00B86F7E">
      <w:pPr>
        <w:tabs>
          <w:tab w:val="left" w:pos="1883"/>
        </w:tabs>
      </w:pPr>
    </w:p>
    <w:p w14:paraId="3C5B44F1" w14:textId="1470A759" w:rsidR="00B86F7E" w:rsidRDefault="00B86F7E">
      <w:pPr>
        <w:tabs>
          <w:tab w:val="left" w:pos="1883"/>
        </w:tabs>
      </w:pPr>
    </w:p>
    <w:p w14:paraId="40D0B3FC" w14:textId="21959C4C" w:rsidR="00B86F7E" w:rsidRDefault="00B86F7E">
      <w:pPr>
        <w:tabs>
          <w:tab w:val="left" w:pos="1883"/>
        </w:tabs>
      </w:pPr>
    </w:p>
    <w:p w14:paraId="0399C99C" w14:textId="3DD8096A" w:rsidR="00B86F7E" w:rsidRDefault="00B86F7E">
      <w:pPr>
        <w:tabs>
          <w:tab w:val="left" w:pos="1883"/>
        </w:tabs>
      </w:pPr>
    </w:p>
    <w:p w14:paraId="23EDF3A3" w14:textId="14CD54F2" w:rsidR="00B86F7E" w:rsidRDefault="004E1273" w:rsidP="00886D1A">
      <w:pPr>
        <w:tabs>
          <w:tab w:val="left" w:pos="1883"/>
        </w:tabs>
        <w:jc w:val="both"/>
      </w:pPr>
      <w:r>
        <w:t>In Figure 3 majority of students are satisfied with Virtual studies (VLE) this figure (Fig 3) shows a drop in the number of students that are satisfied with Moodle. It shows a rise in numbers of students that are not happy with Moodle’s Outcome, in question 4 I will further analyse this and come to an understanding.</w:t>
      </w:r>
    </w:p>
    <w:p w14:paraId="7F859F3A" w14:textId="443A6344" w:rsidR="007F0DAA" w:rsidRDefault="007F0DAA">
      <w:pPr>
        <w:tabs>
          <w:tab w:val="left" w:pos="1883"/>
        </w:tabs>
      </w:pPr>
    </w:p>
    <w:p w14:paraId="0EFEF076" w14:textId="655BA0A7" w:rsidR="007F0DAA" w:rsidRDefault="007F0DAA">
      <w:pPr>
        <w:tabs>
          <w:tab w:val="left" w:pos="1883"/>
        </w:tabs>
      </w:pPr>
    </w:p>
    <w:p w14:paraId="072F12F1" w14:textId="33F66D16" w:rsidR="007F0DAA" w:rsidRDefault="007F0DAA">
      <w:pPr>
        <w:tabs>
          <w:tab w:val="left" w:pos="1883"/>
        </w:tabs>
      </w:pPr>
    </w:p>
    <w:p w14:paraId="0FC3AE0D" w14:textId="60F8E005" w:rsidR="007F0DAA" w:rsidRDefault="007F0DAA">
      <w:pPr>
        <w:tabs>
          <w:tab w:val="left" w:pos="1883"/>
        </w:tabs>
      </w:pPr>
    </w:p>
    <w:p w14:paraId="46B6FB9A" w14:textId="74DF3056" w:rsidR="007F0DAA" w:rsidRDefault="007F0DAA">
      <w:pPr>
        <w:tabs>
          <w:tab w:val="left" w:pos="1883"/>
        </w:tabs>
      </w:pPr>
    </w:p>
    <w:p w14:paraId="314E5AF0" w14:textId="2603813B" w:rsidR="007F0DAA" w:rsidRDefault="007F0DAA">
      <w:pPr>
        <w:tabs>
          <w:tab w:val="left" w:pos="1883"/>
        </w:tabs>
      </w:pPr>
    </w:p>
    <w:p w14:paraId="6F817851" w14:textId="54F1AAFE" w:rsidR="007F0DAA" w:rsidRDefault="007F0DAA">
      <w:pPr>
        <w:tabs>
          <w:tab w:val="left" w:pos="1883"/>
        </w:tabs>
      </w:pPr>
    </w:p>
    <w:p w14:paraId="5639BDF2" w14:textId="0038C76F" w:rsidR="007F0DAA" w:rsidRDefault="007F0DAA">
      <w:pPr>
        <w:tabs>
          <w:tab w:val="left" w:pos="1883"/>
        </w:tabs>
      </w:pPr>
    </w:p>
    <w:p w14:paraId="1D478AA0" w14:textId="5C9DD06D" w:rsidR="007F0DAA" w:rsidRDefault="007F0DAA">
      <w:pPr>
        <w:tabs>
          <w:tab w:val="left" w:pos="1883"/>
        </w:tabs>
      </w:pPr>
    </w:p>
    <w:p w14:paraId="2D51C595" w14:textId="3515B2C1" w:rsidR="007F0DAA" w:rsidRDefault="007F0DAA">
      <w:pPr>
        <w:tabs>
          <w:tab w:val="left" w:pos="1883"/>
        </w:tabs>
      </w:pPr>
    </w:p>
    <w:p w14:paraId="1C7776D9" w14:textId="2E17296A" w:rsidR="007F0DAA" w:rsidRDefault="007F0DAA">
      <w:pPr>
        <w:tabs>
          <w:tab w:val="left" w:pos="1883"/>
        </w:tabs>
      </w:pPr>
    </w:p>
    <w:p w14:paraId="499CA565" w14:textId="1981DE06" w:rsidR="007F0DAA" w:rsidRDefault="007F0DAA">
      <w:pPr>
        <w:tabs>
          <w:tab w:val="left" w:pos="1883"/>
        </w:tabs>
      </w:pPr>
    </w:p>
    <w:p w14:paraId="262F46DA" w14:textId="7EBDD549" w:rsidR="007F0DAA" w:rsidRDefault="007F0DAA">
      <w:pPr>
        <w:tabs>
          <w:tab w:val="left" w:pos="1883"/>
        </w:tabs>
      </w:pPr>
    </w:p>
    <w:p w14:paraId="53AC4548" w14:textId="12EACD6D" w:rsidR="007F0DAA" w:rsidRDefault="007F0DAA">
      <w:pPr>
        <w:tabs>
          <w:tab w:val="left" w:pos="1883"/>
        </w:tabs>
      </w:pPr>
    </w:p>
    <w:p w14:paraId="54D78226" w14:textId="6AA8C471" w:rsidR="007F0DAA" w:rsidRDefault="007F0DAA">
      <w:pPr>
        <w:tabs>
          <w:tab w:val="left" w:pos="1883"/>
        </w:tabs>
      </w:pPr>
    </w:p>
    <w:p w14:paraId="67851EAE" w14:textId="78F6EE2C" w:rsidR="007F0DAA" w:rsidRDefault="007F0DAA">
      <w:pPr>
        <w:tabs>
          <w:tab w:val="left" w:pos="1883"/>
        </w:tabs>
      </w:pPr>
    </w:p>
    <w:p w14:paraId="341BFC94" w14:textId="0ECD8B4C" w:rsidR="007F0DAA" w:rsidRDefault="007F0DAA">
      <w:pPr>
        <w:tabs>
          <w:tab w:val="left" w:pos="1883"/>
        </w:tabs>
      </w:pPr>
    </w:p>
    <w:p w14:paraId="7E65934F" w14:textId="1B9AC7B6" w:rsidR="00A84FD3" w:rsidRPr="00A84FD3" w:rsidRDefault="00A84FD3">
      <w:pPr>
        <w:tabs>
          <w:tab w:val="left" w:pos="1883"/>
        </w:tabs>
        <w:rPr>
          <w:lang w:val="fr-FR"/>
        </w:rPr>
      </w:pPr>
      <w:r w:rsidRPr="004E1273">
        <w:t xml:space="preserve"> </w:t>
      </w:r>
      <w:r>
        <w:rPr>
          <w:noProof/>
        </w:rPr>
        <w:drawing>
          <wp:inline distT="0" distB="0" distL="0" distR="0" wp14:anchorId="1BEC5109" wp14:editId="195AE28C">
            <wp:extent cx="5506720" cy="3404870"/>
            <wp:effectExtent l="0" t="0" r="17780" b="11430"/>
            <wp:docPr id="4" name="Chart 4">
              <a:extLst xmlns:a="http://schemas.openxmlformats.org/drawingml/2006/main">
                <a:ext uri="{FF2B5EF4-FFF2-40B4-BE49-F238E27FC236}">
                  <a16:creationId xmlns:a16="http://schemas.microsoft.com/office/drawing/2014/main" id="{A3434370-57E9-5B40-9C8D-14C558B406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02731D5" w14:textId="4F5B47D1" w:rsidR="00A84FD3" w:rsidRDefault="00F50850">
      <w:pPr>
        <w:tabs>
          <w:tab w:val="left" w:pos="1883"/>
        </w:tabs>
      </w:pPr>
      <w:r>
        <w:t xml:space="preserve">                       </w:t>
      </w:r>
      <w:r w:rsidR="00A84FD3" w:rsidRPr="00A84FD3">
        <w:t>Figure</w:t>
      </w:r>
      <w:r w:rsidR="004E1273">
        <w:t xml:space="preserve"> 4</w:t>
      </w:r>
      <w:r w:rsidR="00A84FD3" w:rsidRPr="00A84FD3">
        <w:t>. Question, Are you ple</w:t>
      </w:r>
      <w:r w:rsidR="00A84FD3">
        <w:t>ased with the way we use Moodle?</w:t>
      </w:r>
    </w:p>
    <w:p w14:paraId="3941015E" w14:textId="0DDE3E4E" w:rsidR="00A84FD3" w:rsidRDefault="00A84FD3">
      <w:pPr>
        <w:tabs>
          <w:tab w:val="left" w:pos="1883"/>
        </w:tabs>
      </w:pPr>
    </w:p>
    <w:tbl>
      <w:tblPr>
        <w:tblStyle w:val="TableGrid"/>
        <w:tblpPr w:leftFromText="180" w:rightFromText="180" w:vertAnchor="text" w:horzAnchor="page" w:tblpX="1889" w:tblpY="70"/>
        <w:tblW w:w="0" w:type="auto"/>
        <w:tblLook w:val="04A0" w:firstRow="1" w:lastRow="0" w:firstColumn="1" w:lastColumn="0" w:noHBand="0" w:noVBand="1"/>
      </w:tblPr>
      <w:tblGrid>
        <w:gridCol w:w="1696"/>
        <w:gridCol w:w="1418"/>
      </w:tblGrid>
      <w:tr w:rsidR="00A84FD3" w14:paraId="46A1F4AA" w14:textId="77777777" w:rsidTr="00A84FD3">
        <w:tc>
          <w:tcPr>
            <w:tcW w:w="1696" w:type="dxa"/>
          </w:tcPr>
          <w:p w14:paraId="6A803531" w14:textId="77777777" w:rsidR="00A84FD3" w:rsidRPr="00A84FD3" w:rsidRDefault="00A84FD3" w:rsidP="00A84FD3">
            <w:pPr>
              <w:tabs>
                <w:tab w:val="left" w:pos="1883"/>
              </w:tabs>
              <w:rPr>
                <w:b/>
                <w:bCs/>
              </w:rPr>
            </w:pPr>
            <w:r w:rsidRPr="00A84FD3">
              <w:rPr>
                <w:b/>
                <w:bCs/>
              </w:rPr>
              <w:t xml:space="preserve">Said Yes </w:t>
            </w:r>
          </w:p>
        </w:tc>
        <w:tc>
          <w:tcPr>
            <w:tcW w:w="1418" w:type="dxa"/>
          </w:tcPr>
          <w:p w14:paraId="53859495" w14:textId="0EB0CF79" w:rsidR="00A84FD3" w:rsidRPr="006274F0" w:rsidRDefault="00E3239F" w:rsidP="00A84FD3">
            <w:pPr>
              <w:tabs>
                <w:tab w:val="left" w:pos="1883"/>
              </w:tabs>
            </w:pPr>
            <w:r w:rsidRPr="006274F0">
              <w:t>13</w:t>
            </w:r>
          </w:p>
        </w:tc>
      </w:tr>
      <w:tr w:rsidR="00E3239F" w14:paraId="4283FCBE" w14:textId="77777777" w:rsidTr="00A84FD3">
        <w:tc>
          <w:tcPr>
            <w:tcW w:w="1696" w:type="dxa"/>
          </w:tcPr>
          <w:p w14:paraId="4E34041C" w14:textId="21BCCF12" w:rsidR="00E3239F" w:rsidRDefault="00E3239F" w:rsidP="00E3239F">
            <w:pPr>
              <w:tabs>
                <w:tab w:val="left" w:pos="1883"/>
              </w:tabs>
            </w:pPr>
            <w:r w:rsidRPr="00A84FD3">
              <w:rPr>
                <w:b/>
                <w:bCs/>
              </w:rPr>
              <w:t>Said No</w:t>
            </w:r>
          </w:p>
        </w:tc>
        <w:tc>
          <w:tcPr>
            <w:tcW w:w="1418" w:type="dxa"/>
          </w:tcPr>
          <w:p w14:paraId="3C8E84A8" w14:textId="77777777" w:rsidR="00E3239F" w:rsidRDefault="00E3239F" w:rsidP="00E3239F">
            <w:pPr>
              <w:tabs>
                <w:tab w:val="left" w:pos="1883"/>
              </w:tabs>
            </w:pPr>
            <w:r>
              <w:t>6</w:t>
            </w:r>
          </w:p>
        </w:tc>
      </w:tr>
    </w:tbl>
    <w:p w14:paraId="2208F0EF" w14:textId="77777777" w:rsidR="00A84FD3" w:rsidRPr="00A84FD3" w:rsidRDefault="00A84FD3">
      <w:pPr>
        <w:tabs>
          <w:tab w:val="left" w:pos="1883"/>
        </w:tabs>
      </w:pPr>
    </w:p>
    <w:p w14:paraId="4181EC41" w14:textId="29731336" w:rsidR="007F0DAA" w:rsidRPr="00A84FD3" w:rsidRDefault="007F0DAA">
      <w:pPr>
        <w:tabs>
          <w:tab w:val="left" w:pos="1883"/>
        </w:tabs>
      </w:pPr>
    </w:p>
    <w:p w14:paraId="3D4B802C" w14:textId="1480EC6E" w:rsidR="007F0DAA" w:rsidRPr="00A84FD3" w:rsidRDefault="007F0DAA">
      <w:pPr>
        <w:tabs>
          <w:tab w:val="left" w:pos="1883"/>
        </w:tabs>
      </w:pPr>
    </w:p>
    <w:p w14:paraId="30FB06A3" w14:textId="293A6A6A" w:rsidR="007F0DAA" w:rsidRPr="00A84FD3" w:rsidRDefault="007F0DAA">
      <w:pPr>
        <w:tabs>
          <w:tab w:val="left" w:pos="1883"/>
        </w:tabs>
      </w:pPr>
    </w:p>
    <w:p w14:paraId="1DF9F815" w14:textId="68DA3E8A" w:rsidR="007F0DAA" w:rsidRDefault="004E1273" w:rsidP="00886D1A">
      <w:pPr>
        <w:tabs>
          <w:tab w:val="left" w:pos="1883"/>
        </w:tabs>
        <w:jc w:val="both"/>
      </w:pPr>
      <w:r>
        <w:t xml:space="preserve">The results </w:t>
      </w:r>
      <w:r w:rsidR="00EE286F">
        <w:t>have</w:t>
      </w:r>
      <w:r>
        <w:t xml:space="preserve"> remained the same as (Figure 3) </w:t>
      </w:r>
      <w:r w:rsidR="00EE286F">
        <w:t xml:space="preserve">which we saw a drop-in numbers of Yes response and a rise in No’s. These results could be indication that the same 6% previously unsatisfied with the outcome, they are getting from Moodle (Fig 3) could be the same 6% who are not content because of the way that we use Moodle? </w:t>
      </w:r>
    </w:p>
    <w:p w14:paraId="179E3277" w14:textId="2B02BC26" w:rsidR="00EE286F" w:rsidRDefault="00EE286F" w:rsidP="00886D1A">
      <w:pPr>
        <w:tabs>
          <w:tab w:val="left" w:pos="1883"/>
        </w:tabs>
        <w:jc w:val="both"/>
      </w:pPr>
    </w:p>
    <w:p w14:paraId="22F8CB22" w14:textId="19954CB9" w:rsidR="00EE286F" w:rsidRPr="00A84FD3" w:rsidRDefault="00EE286F" w:rsidP="00886D1A">
      <w:pPr>
        <w:tabs>
          <w:tab w:val="left" w:pos="1883"/>
        </w:tabs>
        <w:jc w:val="both"/>
      </w:pPr>
      <w:r>
        <w:t>There’s only one way to find out, with more questions. It can be noted that there are many more who have said yes in Figure 4, 13% this can be positive as the number is higher that the displeased now it’s only right to explore around what is making the students that are happy, happy and see what can be done to change the negative feedback to positive feedback.</w:t>
      </w:r>
    </w:p>
    <w:p w14:paraId="6B3B7E40" w14:textId="0FAD1FEA" w:rsidR="007F0DAA" w:rsidRDefault="007F0DAA" w:rsidP="00886D1A">
      <w:pPr>
        <w:tabs>
          <w:tab w:val="left" w:pos="1883"/>
        </w:tabs>
        <w:jc w:val="both"/>
      </w:pPr>
    </w:p>
    <w:p w14:paraId="7FAE0B27" w14:textId="59BAFDDA" w:rsidR="00EE286F" w:rsidRPr="00A84FD3" w:rsidRDefault="00EE286F" w:rsidP="00886D1A">
      <w:pPr>
        <w:tabs>
          <w:tab w:val="left" w:pos="1883"/>
        </w:tabs>
        <w:jc w:val="both"/>
      </w:pPr>
      <w:r>
        <w:t xml:space="preserve">I go on to ask more questions including </w:t>
      </w:r>
      <w:r w:rsidR="00886D1A">
        <w:t>open questions</w:t>
      </w:r>
      <w:r>
        <w:t xml:space="preserve"> in which students express themselves in writing their personal thoughts and opinions.</w:t>
      </w:r>
    </w:p>
    <w:p w14:paraId="68292E8C" w14:textId="0EEB9AD0" w:rsidR="007F0DAA" w:rsidRPr="00A84FD3" w:rsidRDefault="007F0DAA" w:rsidP="00886D1A">
      <w:pPr>
        <w:tabs>
          <w:tab w:val="left" w:pos="1883"/>
        </w:tabs>
        <w:jc w:val="both"/>
      </w:pPr>
    </w:p>
    <w:p w14:paraId="7F9ECAE4" w14:textId="77777777" w:rsidR="007F0DAA" w:rsidRPr="00A84FD3" w:rsidRDefault="007F0DAA">
      <w:pPr>
        <w:tabs>
          <w:tab w:val="left" w:pos="1883"/>
        </w:tabs>
      </w:pPr>
    </w:p>
    <w:p w14:paraId="0CE7F7A0" w14:textId="3A137EDB" w:rsidR="00A861AE" w:rsidRPr="00A84FD3" w:rsidRDefault="00A861AE">
      <w:pPr>
        <w:tabs>
          <w:tab w:val="left" w:pos="1883"/>
        </w:tabs>
      </w:pPr>
    </w:p>
    <w:p w14:paraId="18F66736" w14:textId="3FE23951" w:rsidR="00A861AE" w:rsidRPr="00A84FD3" w:rsidRDefault="00A861AE">
      <w:pPr>
        <w:tabs>
          <w:tab w:val="left" w:pos="1883"/>
        </w:tabs>
      </w:pPr>
    </w:p>
    <w:p w14:paraId="64BDA2D4" w14:textId="5A1C8704" w:rsidR="00A861AE" w:rsidRPr="00A84FD3" w:rsidRDefault="00A861AE">
      <w:pPr>
        <w:tabs>
          <w:tab w:val="left" w:pos="1883"/>
        </w:tabs>
      </w:pPr>
    </w:p>
    <w:p w14:paraId="137482CA" w14:textId="77CA4D28" w:rsidR="00A861AE" w:rsidRPr="00A84FD3" w:rsidRDefault="00A861AE">
      <w:pPr>
        <w:tabs>
          <w:tab w:val="left" w:pos="1883"/>
        </w:tabs>
      </w:pPr>
    </w:p>
    <w:p w14:paraId="26FEE634" w14:textId="1BD2174F" w:rsidR="00A861AE" w:rsidRPr="00A84FD3" w:rsidRDefault="00A861AE">
      <w:pPr>
        <w:tabs>
          <w:tab w:val="left" w:pos="1883"/>
        </w:tabs>
      </w:pPr>
    </w:p>
    <w:p w14:paraId="65D4F0F0" w14:textId="56B43924" w:rsidR="00A861AE" w:rsidRPr="00A84FD3" w:rsidRDefault="00A861AE">
      <w:pPr>
        <w:tabs>
          <w:tab w:val="left" w:pos="1883"/>
        </w:tabs>
      </w:pPr>
    </w:p>
    <w:p w14:paraId="5B00F916" w14:textId="76360E87" w:rsidR="008A4149" w:rsidRDefault="008A4149">
      <w:pPr>
        <w:tabs>
          <w:tab w:val="left" w:pos="1883"/>
        </w:tabs>
      </w:pPr>
    </w:p>
    <w:p w14:paraId="12D83C1E" w14:textId="0C87141B" w:rsidR="00A84FD3" w:rsidRDefault="00A84FD3">
      <w:pPr>
        <w:tabs>
          <w:tab w:val="left" w:pos="1883"/>
        </w:tabs>
      </w:pPr>
    </w:p>
    <w:p w14:paraId="49F819D7" w14:textId="52CFBA12" w:rsidR="008A4149" w:rsidRPr="00A84FD3" w:rsidRDefault="008A4149">
      <w:pPr>
        <w:tabs>
          <w:tab w:val="left" w:pos="1883"/>
        </w:tabs>
      </w:pPr>
      <w:bookmarkStart w:id="0" w:name="OLE_LINK1"/>
      <w:bookmarkStart w:id="1" w:name="OLE_LINK2"/>
    </w:p>
    <w:p w14:paraId="1F90A2B7" w14:textId="77777777" w:rsidR="00877711" w:rsidRDefault="00A84FD3" w:rsidP="00877711">
      <w:pPr>
        <w:tabs>
          <w:tab w:val="left" w:pos="1883"/>
        </w:tabs>
      </w:pPr>
      <w:r>
        <w:rPr>
          <w:noProof/>
        </w:rPr>
        <w:drawing>
          <wp:inline distT="0" distB="0" distL="0" distR="0" wp14:anchorId="5346543D" wp14:editId="4C1A84C5">
            <wp:extent cx="5010150" cy="3421062"/>
            <wp:effectExtent l="0" t="0" r="6350" b="8255"/>
            <wp:docPr id="6" name="Chart 6">
              <a:extLst xmlns:a="http://schemas.openxmlformats.org/drawingml/2006/main">
                <a:ext uri="{FF2B5EF4-FFF2-40B4-BE49-F238E27FC236}">
                  <a16:creationId xmlns:a16="http://schemas.microsoft.com/office/drawing/2014/main" id="{D144AB88-5750-B745-8D38-45270C752E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EF4B63B" w14:textId="77777777" w:rsidR="00877711" w:rsidRDefault="00877711" w:rsidP="00877711">
      <w:pPr>
        <w:tabs>
          <w:tab w:val="left" w:pos="1883"/>
        </w:tabs>
      </w:pPr>
    </w:p>
    <w:p w14:paraId="389BE8FD" w14:textId="6B948EAD" w:rsidR="00E3239F" w:rsidRDefault="00A84FD3" w:rsidP="00877711">
      <w:pPr>
        <w:tabs>
          <w:tab w:val="left" w:pos="1883"/>
        </w:tabs>
      </w:pPr>
      <w:r>
        <w:t>Figure</w:t>
      </w:r>
      <w:r w:rsidR="00EE286F">
        <w:t xml:space="preserve"> 5</w:t>
      </w:r>
      <w:r>
        <w:t xml:space="preserve">. Question, How familiar are you with Moodle? </w:t>
      </w:r>
    </w:p>
    <w:p w14:paraId="7364BB85" w14:textId="23E2E15E" w:rsidR="008A4149" w:rsidRPr="00A84FD3" w:rsidRDefault="00E3239F" w:rsidP="00877711">
      <w:pPr>
        <w:tabs>
          <w:tab w:val="left" w:pos="1883"/>
        </w:tabs>
      </w:pPr>
      <w:r>
        <w:t xml:space="preserve">              </w:t>
      </w:r>
      <w:r w:rsidR="00A84FD3">
        <w:t>(As in accessing the work, navi</w:t>
      </w:r>
      <w:r w:rsidR="00877711">
        <w:t xml:space="preserve">gating   around etc) </w:t>
      </w:r>
    </w:p>
    <w:p w14:paraId="1FC324B1" w14:textId="4C0FB5F3" w:rsidR="007F0DAA" w:rsidRDefault="007F0DAA">
      <w:pPr>
        <w:tabs>
          <w:tab w:val="left" w:pos="1883"/>
        </w:tabs>
      </w:pPr>
    </w:p>
    <w:tbl>
      <w:tblPr>
        <w:tblStyle w:val="TableGrid"/>
        <w:tblpPr w:leftFromText="180" w:rightFromText="180" w:vertAnchor="text" w:horzAnchor="margin" w:tblpY="-36"/>
        <w:tblW w:w="0" w:type="auto"/>
        <w:tblLook w:val="04A0" w:firstRow="1" w:lastRow="0" w:firstColumn="1" w:lastColumn="0" w:noHBand="0" w:noVBand="1"/>
      </w:tblPr>
      <w:tblGrid>
        <w:gridCol w:w="1555"/>
        <w:gridCol w:w="1275"/>
      </w:tblGrid>
      <w:tr w:rsidR="00E3239F" w14:paraId="78F41834" w14:textId="77777777" w:rsidTr="00E3239F">
        <w:tc>
          <w:tcPr>
            <w:tcW w:w="1555" w:type="dxa"/>
          </w:tcPr>
          <w:p w14:paraId="25B5D0FA" w14:textId="77777777" w:rsidR="00E3239F" w:rsidRPr="00E3239F" w:rsidRDefault="00E3239F" w:rsidP="00E3239F">
            <w:pPr>
              <w:tabs>
                <w:tab w:val="left" w:pos="1883"/>
              </w:tabs>
              <w:rPr>
                <w:b/>
                <w:bCs/>
              </w:rPr>
            </w:pPr>
            <w:r w:rsidRPr="00E3239F">
              <w:rPr>
                <w:b/>
                <w:bCs/>
              </w:rPr>
              <w:t xml:space="preserve">Fairly </w:t>
            </w:r>
          </w:p>
        </w:tc>
        <w:tc>
          <w:tcPr>
            <w:tcW w:w="1275" w:type="dxa"/>
          </w:tcPr>
          <w:p w14:paraId="4B1ED592" w14:textId="77777777" w:rsidR="00E3239F" w:rsidRDefault="00E3239F" w:rsidP="00E3239F">
            <w:pPr>
              <w:tabs>
                <w:tab w:val="left" w:pos="1883"/>
              </w:tabs>
            </w:pPr>
            <w:r>
              <w:t>5</w:t>
            </w:r>
          </w:p>
        </w:tc>
      </w:tr>
      <w:tr w:rsidR="00E3239F" w14:paraId="4D9414EE" w14:textId="77777777" w:rsidTr="00E3239F">
        <w:tc>
          <w:tcPr>
            <w:tcW w:w="1555" w:type="dxa"/>
          </w:tcPr>
          <w:p w14:paraId="47517EBF" w14:textId="77777777" w:rsidR="00E3239F" w:rsidRPr="00E3239F" w:rsidRDefault="00E3239F" w:rsidP="00E3239F">
            <w:pPr>
              <w:tabs>
                <w:tab w:val="left" w:pos="1883"/>
              </w:tabs>
              <w:rPr>
                <w:b/>
                <w:bCs/>
              </w:rPr>
            </w:pPr>
            <w:r w:rsidRPr="00E3239F">
              <w:rPr>
                <w:b/>
                <w:bCs/>
              </w:rPr>
              <w:t>Average</w:t>
            </w:r>
          </w:p>
        </w:tc>
        <w:tc>
          <w:tcPr>
            <w:tcW w:w="1275" w:type="dxa"/>
          </w:tcPr>
          <w:p w14:paraId="1C7848F8" w14:textId="77777777" w:rsidR="00E3239F" w:rsidRDefault="00E3239F" w:rsidP="00E3239F">
            <w:pPr>
              <w:tabs>
                <w:tab w:val="left" w:pos="1883"/>
              </w:tabs>
            </w:pPr>
            <w:r>
              <w:t>2</w:t>
            </w:r>
          </w:p>
        </w:tc>
      </w:tr>
      <w:tr w:rsidR="00E3239F" w14:paraId="11DDA106" w14:textId="77777777" w:rsidTr="00E3239F">
        <w:tc>
          <w:tcPr>
            <w:tcW w:w="1555" w:type="dxa"/>
          </w:tcPr>
          <w:p w14:paraId="44F3C933" w14:textId="77777777" w:rsidR="00E3239F" w:rsidRPr="00E3239F" w:rsidRDefault="00E3239F" w:rsidP="00E3239F">
            <w:pPr>
              <w:tabs>
                <w:tab w:val="left" w:pos="1883"/>
              </w:tabs>
              <w:rPr>
                <w:b/>
                <w:bCs/>
              </w:rPr>
            </w:pPr>
            <w:r w:rsidRPr="00E3239F">
              <w:rPr>
                <w:b/>
                <w:bCs/>
              </w:rPr>
              <w:t xml:space="preserve">Very </w:t>
            </w:r>
          </w:p>
        </w:tc>
        <w:tc>
          <w:tcPr>
            <w:tcW w:w="1275" w:type="dxa"/>
          </w:tcPr>
          <w:p w14:paraId="577A8217" w14:textId="77777777" w:rsidR="00E3239F" w:rsidRDefault="00E3239F" w:rsidP="00E3239F">
            <w:pPr>
              <w:tabs>
                <w:tab w:val="left" w:pos="1883"/>
              </w:tabs>
            </w:pPr>
            <w:r>
              <w:t>12</w:t>
            </w:r>
          </w:p>
        </w:tc>
      </w:tr>
    </w:tbl>
    <w:p w14:paraId="11C3FCCD" w14:textId="26C60FED" w:rsidR="00A84FD3" w:rsidRDefault="00A84FD3">
      <w:pPr>
        <w:tabs>
          <w:tab w:val="left" w:pos="1883"/>
        </w:tabs>
      </w:pPr>
    </w:p>
    <w:p w14:paraId="175DCD91" w14:textId="04A3FEAF" w:rsidR="00A84FD3" w:rsidRDefault="00A84FD3">
      <w:pPr>
        <w:tabs>
          <w:tab w:val="left" w:pos="1883"/>
        </w:tabs>
      </w:pPr>
    </w:p>
    <w:p w14:paraId="226E2C3C" w14:textId="77A3B729" w:rsidR="00A84FD3" w:rsidRDefault="00A84FD3">
      <w:pPr>
        <w:tabs>
          <w:tab w:val="left" w:pos="1883"/>
        </w:tabs>
      </w:pPr>
    </w:p>
    <w:p w14:paraId="5EB69707" w14:textId="3E70A86E" w:rsidR="00A84FD3" w:rsidRDefault="00A84FD3">
      <w:pPr>
        <w:tabs>
          <w:tab w:val="left" w:pos="1883"/>
        </w:tabs>
      </w:pPr>
    </w:p>
    <w:bookmarkEnd w:id="0"/>
    <w:bookmarkEnd w:id="1"/>
    <w:p w14:paraId="02FA6C0A" w14:textId="3ECFC9BB" w:rsidR="00A84FD3" w:rsidRDefault="00EE286F" w:rsidP="00886D1A">
      <w:pPr>
        <w:tabs>
          <w:tab w:val="left" w:pos="1883"/>
        </w:tabs>
        <w:jc w:val="both"/>
      </w:pPr>
      <w:r>
        <w:t xml:space="preserve">In </w:t>
      </w:r>
      <w:r w:rsidR="00886D1A">
        <w:t>Figure</w:t>
      </w:r>
      <w:r>
        <w:t xml:space="preserve"> 5, question 5 I </w:t>
      </w:r>
      <w:r w:rsidR="00886D1A">
        <w:t>in addition required students to explain themselves a little more I wanted to understand their feelings towards Moodle. (Figure 5) shows a high number of 12% student the ones coloured in grey on the graph have a very good understanding of Moodle. 2% have average meaning some knowledge of using Moodle 5% person have said they fairly understand.</w:t>
      </w:r>
    </w:p>
    <w:p w14:paraId="447AEC31" w14:textId="3AC3E4CD" w:rsidR="00886D1A" w:rsidRDefault="00886D1A">
      <w:pPr>
        <w:tabs>
          <w:tab w:val="left" w:pos="1883"/>
        </w:tabs>
      </w:pPr>
    </w:p>
    <w:p w14:paraId="082D4D84" w14:textId="77777777" w:rsidR="00886D1A" w:rsidRDefault="00886D1A">
      <w:pPr>
        <w:tabs>
          <w:tab w:val="left" w:pos="1883"/>
        </w:tabs>
      </w:pPr>
    </w:p>
    <w:p w14:paraId="58DE230F" w14:textId="5CF3D622" w:rsidR="00A84FD3" w:rsidRDefault="00A84FD3">
      <w:pPr>
        <w:tabs>
          <w:tab w:val="left" w:pos="1883"/>
        </w:tabs>
      </w:pPr>
    </w:p>
    <w:p w14:paraId="116AAE78" w14:textId="44B3FC72" w:rsidR="00A84FD3" w:rsidRDefault="00A84FD3">
      <w:pPr>
        <w:tabs>
          <w:tab w:val="left" w:pos="1883"/>
        </w:tabs>
      </w:pPr>
    </w:p>
    <w:p w14:paraId="47E88CDC" w14:textId="3F70BFE5" w:rsidR="00A84FD3" w:rsidRDefault="00A84FD3">
      <w:pPr>
        <w:tabs>
          <w:tab w:val="left" w:pos="1883"/>
        </w:tabs>
      </w:pPr>
    </w:p>
    <w:p w14:paraId="637E8437" w14:textId="07A30B86" w:rsidR="00A84FD3" w:rsidRDefault="00A84FD3">
      <w:pPr>
        <w:tabs>
          <w:tab w:val="left" w:pos="1883"/>
        </w:tabs>
      </w:pPr>
    </w:p>
    <w:p w14:paraId="14FDC97B" w14:textId="67273731" w:rsidR="00A84FD3" w:rsidRDefault="00A84FD3">
      <w:pPr>
        <w:tabs>
          <w:tab w:val="left" w:pos="1883"/>
        </w:tabs>
      </w:pPr>
    </w:p>
    <w:p w14:paraId="667D45E3" w14:textId="6EEF15AA" w:rsidR="00A84FD3" w:rsidRDefault="00A84FD3">
      <w:pPr>
        <w:tabs>
          <w:tab w:val="left" w:pos="1883"/>
        </w:tabs>
      </w:pPr>
    </w:p>
    <w:p w14:paraId="651F12CA" w14:textId="7420CF48" w:rsidR="00A84FD3" w:rsidRDefault="00A84FD3">
      <w:pPr>
        <w:tabs>
          <w:tab w:val="left" w:pos="1883"/>
        </w:tabs>
      </w:pPr>
    </w:p>
    <w:p w14:paraId="29BCFFAF" w14:textId="52A9A03C" w:rsidR="00A84FD3" w:rsidRDefault="00A84FD3">
      <w:pPr>
        <w:tabs>
          <w:tab w:val="left" w:pos="1883"/>
        </w:tabs>
      </w:pPr>
    </w:p>
    <w:p w14:paraId="5074F876" w14:textId="326C9877" w:rsidR="00A84FD3" w:rsidRDefault="00A84FD3">
      <w:pPr>
        <w:tabs>
          <w:tab w:val="left" w:pos="1883"/>
        </w:tabs>
      </w:pPr>
    </w:p>
    <w:p w14:paraId="0B21DFA8" w14:textId="2D8DDC04" w:rsidR="00A84FD3" w:rsidRDefault="00A84FD3">
      <w:pPr>
        <w:tabs>
          <w:tab w:val="left" w:pos="1883"/>
        </w:tabs>
      </w:pPr>
    </w:p>
    <w:p w14:paraId="363E50D5" w14:textId="0FAFCAE2" w:rsidR="00A84FD3" w:rsidRDefault="00A84FD3">
      <w:pPr>
        <w:tabs>
          <w:tab w:val="left" w:pos="1883"/>
        </w:tabs>
      </w:pPr>
    </w:p>
    <w:p w14:paraId="6606E8DC" w14:textId="322038EF" w:rsidR="00A84FD3" w:rsidRDefault="00A84FD3">
      <w:pPr>
        <w:tabs>
          <w:tab w:val="left" w:pos="1883"/>
        </w:tabs>
      </w:pPr>
    </w:p>
    <w:p w14:paraId="1934E9B7" w14:textId="1DF6D07F" w:rsidR="00A84FD3" w:rsidRDefault="00A84FD3">
      <w:pPr>
        <w:tabs>
          <w:tab w:val="left" w:pos="1883"/>
        </w:tabs>
      </w:pPr>
    </w:p>
    <w:p w14:paraId="20A968C3" w14:textId="1E24C567" w:rsidR="00A84FD3" w:rsidRDefault="00A84FD3">
      <w:pPr>
        <w:tabs>
          <w:tab w:val="left" w:pos="1883"/>
        </w:tabs>
      </w:pPr>
    </w:p>
    <w:p w14:paraId="03B5BB9E" w14:textId="6DEB3C8A" w:rsidR="00A84FD3" w:rsidRDefault="00A84FD3">
      <w:pPr>
        <w:tabs>
          <w:tab w:val="left" w:pos="1883"/>
        </w:tabs>
      </w:pPr>
    </w:p>
    <w:p w14:paraId="747E7769" w14:textId="77777777" w:rsidR="00A84FD3" w:rsidRPr="00A84FD3" w:rsidRDefault="00A84FD3">
      <w:pPr>
        <w:tabs>
          <w:tab w:val="left" w:pos="1883"/>
        </w:tabs>
      </w:pPr>
    </w:p>
    <w:p w14:paraId="2DD3019B" w14:textId="77777777" w:rsidR="007F0DAA" w:rsidRPr="00A84FD3" w:rsidRDefault="007F0DAA">
      <w:pPr>
        <w:tabs>
          <w:tab w:val="left" w:pos="1883"/>
        </w:tabs>
      </w:pPr>
    </w:p>
    <w:p w14:paraId="0EEE200C" w14:textId="44D60D3B" w:rsidR="00F50850" w:rsidRDefault="000631B5" w:rsidP="008A4149">
      <w:pPr>
        <w:tabs>
          <w:tab w:val="left" w:pos="1883"/>
        </w:tabs>
        <w:jc w:val="center"/>
        <w:rPr>
          <w:rFonts w:asciiTheme="majorBidi" w:hAnsiTheme="majorBidi" w:cstheme="majorBidi"/>
          <w:sz w:val="36"/>
          <w:szCs w:val="36"/>
          <w:u w:val="single"/>
          <w:lang w:val="fr-FR"/>
        </w:rPr>
      </w:pPr>
      <w:r>
        <w:rPr>
          <w:noProof/>
        </w:rPr>
        <w:drawing>
          <wp:inline distT="0" distB="0" distL="0" distR="0" wp14:anchorId="62C65D62" wp14:editId="295FD136">
            <wp:extent cx="5706745" cy="3390900"/>
            <wp:effectExtent l="0" t="0" r="8255" b="12700"/>
            <wp:docPr id="14" name="Chart 14">
              <a:extLst xmlns:a="http://schemas.openxmlformats.org/drawingml/2006/main">
                <a:ext uri="{FF2B5EF4-FFF2-40B4-BE49-F238E27FC236}">
                  <a16:creationId xmlns:a16="http://schemas.microsoft.com/office/drawing/2014/main" id="{EB705886-5D68-9540-BA27-B55771A0B0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1128288" w14:textId="3B1D3203" w:rsidR="000631B5" w:rsidRPr="00886D1A" w:rsidRDefault="00886D1A" w:rsidP="000631B5">
      <w:pPr>
        <w:tabs>
          <w:tab w:val="left" w:pos="1883"/>
        </w:tabs>
        <w:rPr>
          <w:rFonts w:asciiTheme="majorBidi" w:hAnsiTheme="majorBidi" w:cstheme="majorBidi"/>
          <w:sz w:val="32"/>
          <w:szCs w:val="32"/>
        </w:rPr>
      </w:pPr>
      <w:r w:rsidRPr="00886D1A">
        <w:rPr>
          <w:rFonts w:asciiTheme="majorBidi" w:hAnsiTheme="majorBidi" w:cstheme="majorBidi"/>
          <w:b/>
          <w:bCs/>
          <w:sz w:val="32"/>
          <w:szCs w:val="32"/>
        </w:rPr>
        <w:t xml:space="preserve">     F</w:t>
      </w:r>
      <w:r w:rsidR="000631B5" w:rsidRPr="00886D1A">
        <w:rPr>
          <w:rFonts w:asciiTheme="majorBidi" w:hAnsiTheme="majorBidi" w:cstheme="majorBidi"/>
          <w:b/>
          <w:bCs/>
          <w:sz w:val="32"/>
          <w:szCs w:val="32"/>
        </w:rPr>
        <w:t>igure 6</w:t>
      </w:r>
      <w:r w:rsidR="000631B5" w:rsidRPr="00886D1A">
        <w:rPr>
          <w:rFonts w:asciiTheme="majorBidi" w:hAnsiTheme="majorBidi" w:cstheme="majorBidi"/>
          <w:sz w:val="32"/>
          <w:szCs w:val="32"/>
        </w:rPr>
        <w:t>. Question, How frequent do you use Online Moodle?</w:t>
      </w:r>
    </w:p>
    <w:p w14:paraId="3571951E" w14:textId="77777777" w:rsidR="000631B5" w:rsidRDefault="000631B5" w:rsidP="000631B5">
      <w:pPr>
        <w:tabs>
          <w:tab w:val="left" w:pos="1883"/>
        </w:tabs>
        <w:rPr>
          <w:rFonts w:asciiTheme="majorBidi" w:hAnsiTheme="majorBidi" w:cstheme="majorBidi"/>
          <w:sz w:val="36"/>
          <w:szCs w:val="36"/>
        </w:rPr>
      </w:pPr>
    </w:p>
    <w:tbl>
      <w:tblPr>
        <w:tblStyle w:val="TableGrid"/>
        <w:tblpPr w:leftFromText="180" w:rightFromText="180" w:vertAnchor="text" w:horzAnchor="margin" w:tblpY="-29"/>
        <w:tblW w:w="0" w:type="auto"/>
        <w:tblLook w:val="04A0" w:firstRow="1" w:lastRow="0" w:firstColumn="1" w:lastColumn="0" w:noHBand="0" w:noVBand="1"/>
      </w:tblPr>
      <w:tblGrid>
        <w:gridCol w:w="1555"/>
        <w:gridCol w:w="1417"/>
      </w:tblGrid>
      <w:tr w:rsidR="00886D1A" w:rsidRPr="00886D1A" w14:paraId="149172F9" w14:textId="77777777" w:rsidTr="00886D1A">
        <w:tc>
          <w:tcPr>
            <w:tcW w:w="1555" w:type="dxa"/>
          </w:tcPr>
          <w:p w14:paraId="5FC8006A" w14:textId="77777777" w:rsidR="00886D1A" w:rsidRPr="00886D1A" w:rsidRDefault="00886D1A" w:rsidP="00886D1A">
            <w:pPr>
              <w:tabs>
                <w:tab w:val="left" w:pos="1883"/>
              </w:tabs>
              <w:rPr>
                <w:rFonts w:asciiTheme="majorBidi" w:hAnsiTheme="majorBidi" w:cstheme="majorBidi"/>
                <w:b/>
                <w:bCs/>
              </w:rPr>
            </w:pPr>
            <w:r w:rsidRPr="00886D1A">
              <w:rPr>
                <w:rFonts w:asciiTheme="majorBidi" w:hAnsiTheme="majorBidi" w:cstheme="majorBidi"/>
                <w:b/>
                <w:bCs/>
              </w:rPr>
              <w:t>Daily</w:t>
            </w:r>
          </w:p>
        </w:tc>
        <w:tc>
          <w:tcPr>
            <w:tcW w:w="1417" w:type="dxa"/>
          </w:tcPr>
          <w:p w14:paraId="16C4BCF3" w14:textId="77777777" w:rsidR="00886D1A" w:rsidRPr="00886D1A" w:rsidRDefault="00886D1A" w:rsidP="00886D1A">
            <w:pPr>
              <w:tabs>
                <w:tab w:val="left" w:pos="1883"/>
              </w:tabs>
              <w:rPr>
                <w:rFonts w:asciiTheme="majorBidi" w:hAnsiTheme="majorBidi" w:cstheme="majorBidi"/>
              </w:rPr>
            </w:pPr>
            <w:r w:rsidRPr="00886D1A">
              <w:rPr>
                <w:rFonts w:asciiTheme="majorBidi" w:hAnsiTheme="majorBidi" w:cstheme="majorBidi"/>
              </w:rPr>
              <w:t>5</w:t>
            </w:r>
          </w:p>
        </w:tc>
      </w:tr>
      <w:tr w:rsidR="00886D1A" w:rsidRPr="00886D1A" w14:paraId="23609D50" w14:textId="77777777" w:rsidTr="00886D1A">
        <w:tc>
          <w:tcPr>
            <w:tcW w:w="1555" w:type="dxa"/>
          </w:tcPr>
          <w:p w14:paraId="2AF472E1" w14:textId="77777777" w:rsidR="00886D1A" w:rsidRPr="00886D1A" w:rsidRDefault="00886D1A" w:rsidP="00886D1A">
            <w:pPr>
              <w:tabs>
                <w:tab w:val="left" w:pos="1883"/>
              </w:tabs>
              <w:rPr>
                <w:rFonts w:asciiTheme="majorBidi" w:hAnsiTheme="majorBidi" w:cstheme="majorBidi"/>
                <w:b/>
                <w:bCs/>
              </w:rPr>
            </w:pPr>
            <w:r w:rsidRPr="00886D1A">
              <w:rPr>
                <w:rFonts w:asciiTheme="majorBidi" w:hAnsiTheme="majorBidi" w:cstheme="majorBidi"/>
                <w:b/>
                <w:bCs/>
              </w:rPr>
              <w:t xml:space="preserve">Weekly </w:t>
            </w:r>
          </w:p>
        </w:tc>
        <w:tc>
          <w:tcPr>
            <w:tcW w:w="1417" w:type="dxa"/>
          </w:tcPr>
          <w:p w14:paraId="7EE7F2F5" w14:textId="77777777" w:rsidR="00886D1A" w:rsidRPr="00886D1A" w:rsidRDefault="00886D1A" w:rsidP="00886D1A">
            <w:pPr>
              <w:tabs>
                <w:tab w:val="left" w:pos="1883"/>
              </w:tabs>
              <w:rPr>
                <w:rFonts w:asciiTheme="majorBidi" w:hAnsiTheme="majorBidi" w:cstheme="majorBidi"/>
              </w:rPr>
            </w:pPr>
            <w:r w:rsidRPr="00886D1A">
              <w:rPr>
                <w:rFonts w:asciiTheme="majorBidi" w:hAnsiTheme="majorBidi" w:cstheme="majorBidi"/>
              </w:rPr>
              <w:t>13</w:t>
            </w:r>
          </w:p>
        </w:tc>
      </w:tr>
      <w:tr w:rsidR="00886D1A" w:rsidRPr="00886D1A" w14:paraId="2276E8FC" w14:textId="77777777" w:rsidTr="00886D1A">
        <w:tc>
          <w:tcPr>
            <w:tcW w:w="1555" w:type="dxa"/>
          </w:tcPr>
          <w:p w14:paraId="4C7FC6BA" w14:textId="77777777" w:rsidR="00886D1A" w:rsidRPr="00886D1A" w:rsidRDefault="00886D1A" w:rsidP="00886D1A">
            <w:pPr>
              <w:tabs>
                <w:tab w:val="left" w:pos="1883"/>
              </w:tabs>
              <w:rPr>
                <w:rFonts w:asciiTheme="majorBidi" w:hAnsiTheme="majorBidi" w:cstheme="majorBidi"/>
                <w:b/>
                <w:bCs/>
              </w:rPr>
            </w:pPr>
            <w:r w:rsidRPr="00886D1A">
              <w:rPr>
                <w:rFonts w:asciiTheme="majorBidi" w:hAnsiTheme="majorBidi" w:cstheme="majorBidi"/>
                <w:b/>
                <w:bCs/>
              </w:rPr>
              <w:t>Often</w:t>
            </w:r>
          </w:p>
        </w:tc>
        <w:tc>
          <w:tcPr>
            <w:tcW w:w="1417" w:type="dxa"/>
          </w:tcPr>
          <w:p w14:paraId="5CF79E0B" w14:textId="77777777" w:rsidR="00886D1A" w:rsidRPr="00886D1A" w:rsidRDefault="00886D1A" w:rsidP="00886D1A">
            <w:pPr>
              <w:tabs>
                <w:tab w:val="left" w:pos="1883"/>
              </w:tabs>
              <w:rPr>
                <w:rFonts w:asciiTheme="majorBidi" w:hAnsiTheme="majorBidi" w:cstheme="majorBidi"/>
              </w:rPr>
            </w:pPr>
            <w:r w:rsidRPr="00886D1A">
              <w:rPr>
                <w:rFonts w:asciiTheme="majorBidi" w:hAnsiTheme="majorBidi" w:cstheme="majorBidi"/>
              </w:rPr>
              <w:t>1</w:t>
            </w:r>
          </w:p>
        </w:tc>
      </w:tr>
    </w:tbl>
    <w:p w14:paraId="76B99EA5" w14:textId="77777777" w:rsidR="000631B5" w:rsidRPr="00886D1A" w:rsidRDefault="000631B5" w:rsidP="000631B5">
      <w:pPr>
        <w:tabs>
          <w:tab w:val="left" w:pos="1883"/>
        </w:tabs>
        <w:rPr>
          <w:rFonts w:asciiTheme="majorBidi" w:hAnsiTheme="majorBidi" w:cstheme="majorBidi"/>
        </w:rPr>
      </w:pPr>
    </w:p>
    <w:p w14:paraId="6EA57333" w14:textId="63BC93EE" w:rsidR="00324657" w:rsidRPr="00886D1A" w:rsidRDefault="00324657" w:rsidP="008A4149">
      <w:pPr>
        <w:tabs>
          <w:tab w:val="left" w:pos="1883"/>
        </w:tabs>
        <w:jc w:val="center"/>
        <w:rPr>
          <w:rFonts w:asciiTheme="majorBidi" w:hAnsiTheme="majorBidi" w:cstheme="majorBidi"/>
          <w:u w:val="single"/>
        </w:rPr>
      </w:pPr>
    </w:p>
    <w:p w14:paraId="50EF035F" w14:textId="7C613D28" w:rsidR="00324657" w:rsidRPr="00886D1A" w:rsidRDefault="00324657" w:rsidP="008A4149">
      <w:pPr>
        <w:tabs>
          <w:tab w:val="left" w:pos="1883"/>
        </w:tabs>
        <w:jc w:val="center"/>
        <w:rPr>
          <w:rFonts w:asciiTheme="majorBidi" w:hAnsiTheme="majorBidi" w:cstheme="majorBidi"/>
          <w:u w:val="single"/>
        </w:rPr>
      </w:pPr>
    </w:p>
    <w:p w14:paraId="39742C15" w14:textId="38CBE18B" w:rsidR="00324657" w:rsidRPr="000631B5" w:rsidRDefault="00324657" w:rsidP="008A4149">
      <w:pPr>
        <w:tabs>
          <w:tab w:val="left" w:pos="1883"/>
        </w:tabs>
        <w:jc w:val="center"/>
        <w:rPr>
          <w:rFonts w:asciiTheme="majorBidi" w:hAnsiTheme="majorBidi" w:cstheme="majorBidi"/>
          <w:sz w:val="36"/>
          <w:szCs w:val="36"/>
          <w:u w:val="single"/>
        </w:rPr>
      </w:pPr>
    </w:p>
    <w:p w14:paraId="34779533" w14:textId="77777777" w:rsidR="00483CB8" w:rsidRDefault="00886D1A" w:rsidP="00483CB8">
      <w:pPr>
        <w:tabs>
          <w:tab w:val="left" w:pos="1883"/>
        </w:tabs>
        <w:jc w:val="both"/>
        <w:rPr>
          <w:rFonts w:asciiTheme="majorBidi" w:hAnsiTheme="majorBidi" w:cstheme="majorBidi"/>
          <w:sz w:val="32"/>
          <w:szCs w:val="32"/>
        </w:rPr>
      </w:pPr>
      <w:r w:rsidRPr="00886D1A">
        <w:rPr>
          <w:rFonts w:asciiTheme="majorBidi" w:hAnsiTheme="majorBidi" w:cstheme="majorBidi"/>
          <w:sz w:val="32"/>
          <w:szCs w:val="32"/>
        </w:rPr>
        <w:t xml:space="preserve">This question helps me identify how many students are making the most of </w:t>
      </w:r>
      <w:r>
        <w:rPr>
          <w:rFonts w:asciiTheme="majorBidi" w:hAnsiTheme="majorBidi" w:cstheme="majorBidi"/>
          <w:sz w:val="32"/>
          <w:szCs w:val="32"/>
        </w:rPr>
        <w:t>Moodle in order to benefit from it. It also shows where students are going wrong therefore unhappy with what they are getting from Moodle.</w:t>
      </w:r>
      <w:r w:rsidR="00483CB8">
        <w:rPr>
          <w:rFonts w:asciiTheme="majorBidi" w:hAnsiTheme="majorBidi" w:cstheme="majorBidi"/>
          <w:sz w:val="32"/>
          <w:szCs w:val="32"/>
        </w:rPr>
        <w:t xml:space="preserve"> Figure 6</w:t>
      </w:r>
      <w:r>
        <w:rPr>
          <w:rFonts w:asciiTheme="majorBidi" w:hAnsiTheme="majorBidi" w:cstheme="majorBidi"/>
          <w:sz w:val="32"/>
          <w:szCs w:val="32"/>
        </w:rPr>
        <w:t xml:space="preserve"> shows only 5 percent use Moodle daily, with </w:t>
      </w:r>
      <w:r w:rsidR="00483CB8">
        <w:rPr>
          <w:rFonts w:asciiTheme="majorBidi" w:hAnsiTheme="majorBidi" w:cstheme="majorBidi"/>
          <w:sz w:val="32"/>
          <w:szCs w:val="32"/>
        </w:rPr>
        <w:t xml:space="preserve">a one percent who logs into Moodle often. </w:t>
      </w:r>
    </w:p>
    <w:p w14:paraId="2253A8C1" w14:textId="77777777" w:rsidR="00483CB8" w:rsidRDefault="00483CB8" w:rsidP="00483CB8">
      <w:pPr>
        <w:tabs>
          <w:tab w:val="left" w:pos="1883"/>
        </w:tabs>
        <w:jc w:val="both"/>
        <w:rPr>
          <w:rFonts w:asciiTheme="majorBidi" w:hAnsiTheme="majorBidi" w:cstheme="majorBidi"/>
          <w:sz w:val="32"/>
          <w:szCs w:val="32"/>
        </w:rPr>
      </w:pPr>
    </w:p>
    <w:p w14:paraId="4F4612CC" w14:textId="6AA3A090" w:rsidR="00886D1A" w:rsidRPr="00886D1A" w:rsidRDefault="00483CB8" w:rsidP="00483CB8">
      <w:pPr>
        <w:tabs>
          <w:tab w:val="left" w:pos="1883"/>
        </w:tabs>
        <w:jc w:val="both"/>
        <w:rPr>
          <w:rFonts w:asciiTheme="majorBidi" w:hAnsiTheme="majorBidi" w:cstheme="majorBidi"/>
          <w:sz w:val="32"/>
          <w:szCs w:val="32"/>
        </w:rPr>
      </w:pPr>
      <w:r>
        <w:rPr>
          <w:rFonts w:asciiTheme="majorBidi" w:hAnsiTheme="majorBidi" w:cstheme="majorBidi"/>
          <w:sz w:val="32"/>
          <w:szCs w:val="32"/>
        </w:rPr>
        <w:t xml:space="preserve">Lastly (figure 6) shows a higher percentage of students who go on Moodle weekly. This 13% could be the students who log into Moodle weekly for their weekly Online Virtual studies, the 5% of students have a higher chance of gaining satisfaction as they show eager in learning outside of the class this is very good and a very positive graph. </w:t>
      </w:r>
    </w:p>
    <w:p w14:paraId="3D627ECA" w14:textId="06A6D989" w:rsidR="00324657" w:rsidRPr="000631B5" w:rsidRDefault="00324657" w:rsidP="008A4149">
      <w:pPr>
        <w:tabs>
          <w:tab w:val="left" w:pos="1883"/>
        </w:tabs>
        <w:jc w:val="center"/>
        <w:rPr>
          <w:rFonts w:asciiTheme="majorBidi" w:hAnsiTheme="majorBidi" w:cstheme="majorBidi"/>
          <w:sz w:val="36"/>
          <w:szCs w:val="36"/>
          <w:u w:val="single"/>
        </w:rPr>
      </w:pPr>
    </w:p>
    <w:p w14:paraId="49F4218E" w14:textId="35B814AF" w:rsidR="00324657" w:rsidRPr="000631B5" w:rsidRDefault="00324657" w:rsidP="008A4149">
      <w:pPr>
        <w:tabs>
          <w:tab w:val="left" w:pos="1883"/>
        </w:tabs>
        <w:jc w:val="center"/>
        <w:rPr>
          <w:rFonts w:asciiTheme="majorBidi" w:hAnsiTheme="majorBidi" w:cstheme="majorBidi"/>
          <w:sz w:val="36"/>
          <w:szCs w:val="36"/>
          <w:u w:val="single"/>
        </w:rPr>
      </w:pPr>
    </w:p>
    <w:p w14:paraId="71FE5E14" w14:textId="466C23AB" w:rsidR="00324657" w:rsidRPr="000631B5" w:rsidRDefault="00324657" w:rsidP="008A4149">
      <w:pPr>
        <w:tabs>
          <w:tab w:val="left" w:pos="1883"/>
        </w:tabs>
        <w:jc w:val="center"/>
        <w:rPr>
          <w:rFonts w:asciiTheme="majorBidi" w:hAnsiTheme="majorBidi" w:cstheme="majorBidi"/>
          <w:sz w:val="36"/>
          <w:szCs w:val="36"/>
          <w:u w:val="single"/>
        </w:rPr>
      </w:pPr>
    </w:p>
    <w:p w14:paraId="68FD5625" w14:textId="59DEB8DC" w:rsidR="00324657" w:rsidRPr="000631B5" w:rsidRDefault="00324657" w:rsidP="008A4149">
      <w:pPr>
        <w:tabs>
          <w:tab w:val="left" w:pos="1883"/>
        </w:tabs>
        <w:jc w:val="center"/>
        <w:rPr>
          <w:rFonts w:asciiTheme="majorBidi" w:hAnsiTheme="majorBidi" w:cstheme="majorBidi"/>
          <w:sz w:val="36"/>
          <w:szCs w:val="36"/>
          <w:u w:val="single"/>
        </w:rPr>
      </w:pPr>
    </w:p>
    <w:p w14:paraId="5066AD95" w14:textId="0E1E08EB" w:rsidR="00324657" w:rsidRPr="000631B5" w:rsidRDefault="00324657" w:rsidP="008A4149">
      <w:pPr>
        <w:tabs>
          <w:tab w:val="left" w:pos="1883"/>
        </w:tabs>
        <w:jc w:val="center"/>
        <w:rPr>
          <w:rFonts w:asciiTheme="majorBidi" w:hAnsiTheme="majorBidi" w:cstheme="majorBidi"/>
          <w:sz w:val="36"/>
          <w:szCs w:val="36"/>
          <w:u w:val="single"/>
        </w:rPr>
      </w:pPr>
    </w:p>
    <w:p w14:paraId="3148E668" w14:textId="537F8314" w:rsidR="00324657" w:rsidRPr="000631B5" w:rsidRDefault="000631B5" w:rsidP="008A4149">
      <w:pPr>
        <w:tabs>
          <w:tab w:val="left" w:pos="1883"/>
        </w:tabs>
        <w:jc w:val="center"/>
        <w:rPr>
          <w:rFonts w:asciiTheme="majorBidi" w:hAnsiTheme="majorBidi" w:cstheme="majorBidi"/>
          <w:sz w:val="36"/>
          <w:szCs w:val="36"/>
          <w:u w:val="single"/>
        </w:rPr>
      </w:pPr>
      <w:r>
        <w:rPr>
          <w:noProof/>
        </w:rPr>
        <w:drawing>
          <wp:inline distT="0" distB="0" distL="0" distR="0" wp14:anchorId="5DD479FE" wp14:editId="1F7011A8">
            <wp:extent cx="5731510" cy="3470195"/>
            <wp:effectExtent l="0" t="0" r="8890" b="10160"/>
            <wp:docPr id="15" name="Chart 15">
              <a:extLst xmlns:a="http://schemas.openxmlformats.org/drawingml/2006/main">
                <a:ext uri="{FF2B5EF4-FFF2-40B4-BE49-F238E27FC236}">
                  <a16:creationId xmlns:a16="http://schemas.microsoft.com/office/drawing/2014/main" id="{CE628242-1FF0-E04F-8178-2FE15D3BA0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65D43B7" w14:textId="7018C918" w:rsidR="00324657" w:rsidRPr="00483CB8" w:rsidRDefault="000631B5" w:rsidP="000631B5">
      <w:pPr>
        <w:tabs>
          <w:tab w:val="left" w:pos="1883"/>
        </w:tabs>
        <w:rPr>
          <w:rFonts w:asciiTheme="majorBidi" w:hAnsiTheme="majorBidi" w:cstheme="majorBidi"/>
          <w:sz w:val="32"/>
          <w:szCs w:val="32"/>
        </w:rPr>
      </w:pPr>
      <w:r w:rsidRPr="00483CB8">
        <w:rPr>
          <w:rFonts w:asciiTheme="majorBidi" w:hAnsiTheme="majorBidi" w:cstheme="majorBidi"/>
          <w:sz w:val="32"/>
          <w:szCs w:val="32"/>
        </w:rPr>
        <w:t>Figure 7. Question, Do you use Moodle at UWSTD, or do you use any other Online Virtual Studies platform?</w:t>
      </w:r>
    </w:p>
    <w:p w14:paraId="01E7A0EC" w14:textId="2E15334F" w:rsidR="000631B5" w:rsidRPr="000631B5" w:rsidRDefault="000631B5" w:rsidP="000631B5">
      <w:pPr>
        <w:tabs>
          <w:tab w:val="left" w:pos="1883"/>
        </w:tabs>
        <w:rPr>
          <w:rFonts w:asciiTheme="majorBidi" w:hAnsiTheme="majorBidi" w:cstheme="majorBidi"/>
          <w:b/>
          <w:bCs/>
          <w:sz w:val="36"/>
          <w:szCs w:val="36"/>
        </w:rPr>
      </w:pPr>
    </w:p>
    <w:tbl>
      <w:tblPr>
        <w:tblStyle w:val="TableGrid"/>
        <w:tblW w:w="0" w:type="auto"/>
        <w:tblInd w:w="-5" w:type="dxa"/>
        <w:tblLook w:val="04A0" w:firstRow="1" w:lastRow="0" w:firstColumn="1" w:lastColumn="0" w:noHBand="0" w:noVBand="1"/>
      </w:tblPr>
      <w:tblGrid>
        <w:gridCol w:w="2830"/>
        <w:gridCol w:w="1701"/>
      </w:tblGrid>
      <w:tr w:rsidR="000631B5" w:rsidRPr="000631B5" w14:paraId="545C6B04" w14:textId="77777777" w:rsidTr="00483CB8">
        <w:tc>
          <w:tcPr>
            <w:tcW w:w="2830" w:type="dxa"/>
          </w:tcPr>
          <w:p w14:paraId="1036C0A1" w14:textId="04B7304D" w:rsidR="000631B5" w:rsidRPr="00483CB8" w:rsidRDefault="000631B5" w:rsidP="000631B5">
            <w:pPr>
              <w:tabs>
                <w:tab w:val="left" w:pos="1883"/>
              </w:tabs>
              <w:rPr>
                <w:rFonts w:asciiTheme="majorBidi" w:hAnsiTheme="majorBidi" w:cstheme="majorBidi"/>
                <w:b/>
                <w:bCs/>
                <w:sz w:val="28"/>
                <w:szCs w:val="28"/>
              </w:rPr>
            </w:pPr>
            <w:r w:rsidRPr="00483CB8">
              <w:rPr>
                <w:rFonts w:asciiTheme="majorBidi" w:hAnsiTheme="majorBidi" w:cstheme="majorBidi"/>
                <w:b/>
                <w:bCs/>
                <w:sz w:val="28"/>
                <w:szCs w:val="28"/>
              </w:rPr>
              <w:t>Just Moodle</w:t>
            </w:r>
          </w:p>
        </w:tc>
        <w:tc>
          <w:tcPr>
            <w:tcW w:w="1701" w:type="dxa"/>
          </w:tcPr>
          <w:p w14:paraId="1F888B80" w14:textId="7E526137" w:rsidR="000631B5" w:rsidRPr="00483CB8" w:rsidRDefault="000631B5" w:rsidP="000631B5">
            <w:pPr>
              <w:tabs>
                <w:tab w:val="left" w:pos="1883"/>
              </w:tabs>
              <w:rPr>
                <w:rFonts w:asciiTheme="majorBidi" w:hAnsiTheme="majorBidi" w:cstheme="majorBidi"/>
                <w:sz w:val="28"/>
                <w:szCs w:val="28"/>
              </w:rPr>
            </w:pPr>
            <w:r w:rsidRPr="00483CB8">
              <w:rPr>
                <w:rFonts w:asciiTheme="majorBidi" w:hAnsiTheme="majorBidi" w:cstheme="majorBidi"/>
                <w:sz w:val="28"/>
                <w:szCs w:val="28"/>
              </w:rPr>
              <w:t>15</w:t>
            </w:r>
          </w:p>
        </w:tc>
      </w:tr>
      <w:tr w:rsidR="000631B5" w:rsidRPr="000631B5" w14:paraId="07BE6BBB" w14:textId="77777777" w:rsidTr="00483CB8">
        <w:tc>
          <w:tcPr>
            <w:tcW w:w="2830" w:type="dxa"/>
          </w:tcPr>
          <w:p w14:paraId="78825729" w14:textId="4D8365A6" w:rsidR="000631B5" w:rsidRPr="00483CB8" w:rsidRDefault="000631B5" w:rsidP="000631B5">
            <w:pPr>
              <w:tabs>
                <w:tab w:val="left" w:pos="1883"/>
              </w:tabs>
              <w:rPr>
                <w:rFonts w:asciiTheme="majorBidi" w:hAnsiTheme="majorBidi" w:cstheme="majorBidi"/>
                <w:b/>
                <w:bCs/>
                <w:sz w:val="28"/>
                <w:szCs w:val="28"/>
              </w:rPr>
            </w:pPr>
            <w:r w:rsidRPr="00483CB8">
              <w:rPr>
                <w:rFonts w:asciiTheme="majorBidi" w:hAnsiTheme="majorBidi" w:cstheme="majorBidi"/>
                <w:b/>
                <w:bCs/>
                <w:sz w:val="28"/>
                <w:szCs w:val="28"/>
              </w:rPr>
              <w:t>Other</w:t>
            </w:r>
          </w:p>
        </w:tc>
        <w:tc>
          <w:tcPr>
            <w:tcW w:w="1701" w:type="dxa"/>
          </w:tcPr>
          <w:p w14:paraId="3B56B083" w14:textId="396875A4" w:rsidR="000631B5" w:rsidRPr="00483CB8" w:rsidRDefault="000631B5" w:rsidP="000631B5">
            <w:pPr>
              <w:tabs>
                <w:tab w:val="left" w:pos="1883"/>
              </w:tabs>
              <w:rPr>
                <w:rFonts w:asciiTheme="majorBidi" w:hAnsiTheme="majorBidi" w:cstheme="majorBidi"/>
                <w:sz w:val="28"/>
                <w:szCs w:val="28"/>
              </w:rPr>
            </w:pPr>
            <w:r w:rsidRPr="00483CB8">
              <w:rPr>
                <w:rFonts w:asciiTheme="majorBidi" w:hAnsiTheme="majorBidi" w:cstheme="majorBidi"/>
                <w:sz w:val="28"/>
                <w:szCs w:val="28"/>
              </w:rPr>
              <w:t>4</w:t>
            </w:r>
          </w:p>
        </w:tc>
      </w:tr>
      <w:tr w:rsidR="000631B5" w:rsidRPr="000631B5" w14:paraId="01AE8590" w14:textId="77777777" w:rsidTr="00483CB8">
        <w:tc>
          <w:tcPr>
            <w:tcW w:w="2830" w:type="dxa"/>
          </w:tcPr>
          <w:p w14:paraId="2F37AC1E" w14:textId="29C4D88F" w:rsidR="000631B5" w:rsidRPr="00483CB8" w:rsidRDefault="000631B5" w:rsidP="000631B5">
            <w:pPr>
              <w:tabs>
                <w:tab w:val="left" w:pos="1883"/>
              </w:tabs>
              <w:rPr>
                <w:rFonts w:asciiTheme="majorBidi" w:hAnsiTheme="majorBidi" w:cstheme="majorBidi"/>
                <w:b/>
                <w:bCs/>
                <w:sz w:val="28"/>
                <w:szCs w:val="28"/>
              </w:rPr>
            </w:pPr>
            <w:r w:rsidRPr="00483CB8">
              <w:rPr>
                <w:rFonts w:asciiTheme="majorBidi" w:hAnsiTheme="majorBidi" w:cstheme="majorBidi"/>
                <w:b/>
                <w:bCs/>
                <w:sz w:val="28"/>
                <w:szCs w:val="28"/>
              </w:rPr>
              <w:t>None</w:t>
            </w:r>
          </w:p>
        </w:tc>
        <w:tc>
          <w:tcPr>
            <w:tcW w:w="1701" w:type="dxa"/>
          </w:tcPr>
          <w:p w14:paraId="05D2C3CF" w14:textId="7775D563" w:rsidR="000631B5" w:rsidRPr="00483CB8" w:rsidRDefault="000631B5" w:rsidP="000631B5">
            <w:pPr>
              <w:tabs>
                <w:tab w:val="left" w:pos="1883"/>
              </w:tabs>
              <w:rPr>
                <w:rFonts w:asciiTheme="majorBidi" w:hAnsiTheme="majorBidi" w:cstheme="majorBidi"/>
                <w:sz w:val="28"/>
                <w:szCs w:val="28"/>
              </w:rPr>
            </w:pPr>
            <w:r w:rsidRPr="00483CB8">
              <w:rPr>
                <w:rFonts w:asciiTheme="majorBidi" w:hAnsiTheme="majorBidi" w:cstheme="majorBidi"/>
                <w:sz w:val="28"/>
                <w:szCs w:val="28"/>
              </w:rPr>
              <w:t>0</w:t>
            </w:r>
          </w:p>
        </w:tc>
      </w:tr>
    </w:tbl>
    <w:p w14:paraId="7E5E32AB" w14:textId="77777777" w:rsidR="000631B5" w:rsidRDefault="000631B5" w:rsidP="000631B5">
      <w:pPr>
        <w:tabs>
          <w:tab w:val="left" w:pos="1883"/>
        </w:tabs>
        <w:rPr>
          <w:rFonts w:asciiTheme="majorBidi" w:hAnsiTheme="majorBidi" w:cstheme="majorBidi"/>
          <w:sz w:val="36"/>
          <w:szCs w:val="36"/>
        </w:rPr>
      </w:pPr>
    </w:p>
    <w:p w14:paraId="6DE4CE84" w14:textId="77777777" w:rsidR="00A565CB" w:rsidRDefault="00483CB8" w:rsidP="00A565CB">
      <w:pPr>
        <w:tabs>
          <w:tab w:val="left" w:pos="1883"/>
        </w:tabs>
        <w:jc w:val="both"/>
        <w:rPr>
          <w:rFonts w:asciiTheme="majorBidi" w:hAnsiTheme="majorBidi" w:cstheme="majorBidi"/>
          <w:sz w:val="32"/>
          <w:szCs w:val="32"/>
        </w:rPr>
      </w:pPr>
      <w:r w:rsidRPr="00483CB8">
        <w:rPr>
          <w:rFonts w:asciiTheme="majorBidi" w:hAnsiTheme="majorBidi" w:cstheme="majorBidi"/>
          <w:sz w:val="32"/>
          <w:szCs w:val="32"/>
        </w:rPr>
        <w:t xml:space="preserve">This helps to understand (Figure 1) Figure 1 showed indication of </w:t>
      </w:r>
      <w:r>
        <w:rPr>
          <w:rFonts w:asciiTheme="majorBidi" w:hAnsiTheme="majorBidi" w:cstheme="majorBidi"/>
          <w:sz w:val="32"/>
          <w:szCs w:val="32"/>
        </w:rPr>
        <w:t xml:space="preserve">rise in number of students who enjoyed (VLE) this graph (Figure 7) shows indication of 4% of students who do not only study Virtually on Moodle they have stated other this explains the drop-in number as (Fig 3) 3% dropped from enjoying </w:t>
      </w:r>
      <w:r w:rsidR="00A565CB">
        <w:rPr>
          <w:rFonts w:asciiTheme="majorBidi" w:hAnsiTheme="majorBidi" w:cstheme="majorBidi"/>
          <w:sz w:val="32"/>
          <w:szCs w:val="32"/>
        </w:rPr>
        <w:t>(VLE) (Fig 1) to stating that they were unhappy as (Fig 3,4) shows with the outcome and way we use Moodle.</w:t>
      </w:r>
    </w:p>
    <w:p w14:paraId="37145C8F" w14:textId="77777777" w:rsidR="00A565CB" w:rsidRDefault="00A565CB" w:rsidP="00A565CB">
      <w:pPr>
        <w:tabs>
          <w:tab w:val="left" w:pos="1883"/>
        </w:tabs>
        <w:jc w:val="both"/>
        <w:rPr>
          <w:rFonts w:asciiTheme="majorBidi" w:hAnsiTheme="majorBidi" w:cstheme="majorBidi"/>
          <w:sz w:val="32"/>
          <w:szCs w:val="32"/>
        </w:rPr>
      </w:pPr>
    </w:p>
    <w:p w14:paraId="7627B587" w14:textId="78B0081C" w:rsidR="00483CB8" w:rsidRPr="00483CB8" w:rsidRDefault="00A565CB" w:rsidP="00A565CB">
      <w:pPr>
        <w:tabs>
          <w:tab w:val="left" w:pos="1883"/>
        </w:tabs>
        <w:jc w:val="both"/>
        <w:rPr>
          <w:rFonts w:asciiTheme="majorBidi" w:hAnsiTheme="majorBidi" w:cstheme="majorBidi"/>
          <w:sz w:val="32"/>
          <w:szCs w:val="32"/>
        </w:rPr>
      </w:pPr>
      <w:r>
        <w:rPr>
          <w:rFonts w:asciiTheme="majorBidi" w:hAnsiTheme="majorBidi" w:cstheme="majorBidi"/>
          <w:sz w:val="32"/>
          <w:szCs w:val="32"/>
        </w:rPr>
        <w:t>I will go on to tackle the problem and see if there is any solution in the way we use Moodle and or if improvements could be made to better every student understanding.</w:t>
      </w:r>
    </w:p>
    <w:p w14:paraId="58632F42" w14:textId="77777777" w:rsidR="000631B5" w:rsidRPr="000631B5" w:rsidRDefault="000631B5" w:rsidP="000631B5">
      <w:pPr>
        <w:tabs>
          <w:tab w:val="left" w:pos="1883"/>
        </w:tabs>
        <w:rPr>
          <w:rFonts w:asciiTheme="majorBidi" w:hAnsiTheme="majorBidi" w:cstheme="majorBidi"/>
          <w:sz w:val="36"/>
          <w:szCs w:val="36"/>
        </w:rPr>
      </w:pPr>
    </w:p>
    <w:p w14:paraId="0B39542B" w14:textId="315EBA7C" w:rsidR="00324657" w:rsidRPr="000631B5" w:rsidRDefault="00324657" w:rsidP="008A4149">
      <w:pPr>
        <w:tabs>
          <w:tab w:val="left" w:pos="1883"/>
        </w:tabs>
        <w:jc w:val="center"/>
        <w:rPr>
          <w:rFonts w:asciiTheme="majorBidi" w:hAnsiTheme="majorBidi" w:cstheme="majorBidi"/>
          <w:sz w:val="36"/>
          <w:szCs w:val="36"/>
          <w:u w:val="single"/>
        </w:rPr>
      </w:pPr>
    </w:p>
    <w:p w14:paraId="1A24EEBF" w14:textId="15E7D976" w:rsidR="00324657" w:rsidRPr="000631B5" w:rsidRDefault="00324657" w:rsidP="008A4149">
      <w:pPr>
        <w:tabs>
          <w:tab w:val="left" w:pos="1883"/>
        </w:tabs>
        <w:jc w:val="center"/>
        <w:rPr>
          <w:rFonts w:asciiTheme="majorBidi" w:hAnsiTheme="majorBidi" w:cstheme="majorBidi"/>
          <w:sz w:val="36"/>
          <w:szCs w:val="36"/>
          <w:u w:val="single"/>
        </w:rPr>
      </w:pPr>
    </w:p>
    <w:p w14:paraId="576035E0" w14:textId="20FFB07D" w:rsidR="00324657" w:rsidRPr="000631B5" w:rsidRDefault="00324657" w:rsidP="00A565CB">
      <w:pPr>
        <w:tabs>
          <w:tab w:val="left" w:pos="1883"/>
        </w:tabs>
        <w:rPr>
          <w:rFonts w:asciiTheme="majorBidi" w:hAnsiTheme="majorBidi" w:cstheme="majorBidi"/>
          <w:sz w:val="36"/>
          <w:szCs w:val="36"/>
          <w:u w:val="single"/>
        </w:rPr>
      </w:pPr>
    </w:p>
    <w:p w14:paraId="0C226449" w14:textId="6B6D8779" w:rsidR="00324657" w:rsidRDefault="00324657" w:rsidP="008A4149">
      <w:pPr>
        <w:tabs>
          <w:tab w:val="left" w:pos="1883"/>
        </w:tabs>
        <w:jc w:val="center"/>
        <w:rPr>
          <w:rFonts w:asciiTheme="majorBidi" w:hAnsiTheme="majorBidi" w:cstheme="majorBidi"/>
          <w:sz w:val="36"/>
          <w:szCs w:val="36"/>
          <w:u w:val="single"/>
        </w:rPr>
      </w:pPr>
    </w:p>
    <w:p w14:paraId="63F31A5A" w14:textId="7C2810A8" w:rsidR="00735E32" w:rsidRPr="000631B5" w:rsidRDefault="00735E32" w:rsidP="008A4149">
      <w:pPr>
        <w:tabs>
          <w:tab w:val="left" w:pos="1883"/>
        </w:tabs>
        <w:jc w:val="center"/>
        <w:rPr>
          <w:rFonts w:asciiTheme="majorBidi" w:hAnsiTheme="majorBidi" w:cstheme="majorBidi"/>
          <w:sz w:val="36"/>
          <w:szCs w:val="36"/>
          <w:u w:val="single"/>
        </w:rPr>
      </w:pPr>
      <w:r>
        <w:rPr>
          <w:noProof/>
        </w:rPr>
        <w:drawing>
          <wp:inline distT="0" distB="0" distL="0" distR="0" wp14:anchorId="2813E7A8" wp14:editId="143307DE">
            <wp:extent cx="5731510" cy="3194413"/>
            <wp:effectExtent l="0" t="0" r="8890" b="6350"/>
            <wp:docPr id="16" name="Chart 16">
              <a:extLst xmlns:a="http://schemas.openxmlformats.org/drawingml/2006/main">
                <a:ext uri="{FF2B5EF4-FFF2-40B4-BE49-F238E27FC236}">
                  <a16:creationId xmlns:a16="http://schemas.microsoft.com/office/drawing/2014/main" id="{43705B23-0036-9E4E-8902-9EF8489D20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7B4E290" w14:textId="09E777DB" w:rsidR="000631B5" w:rsidRDefault="00735E32" w:rsidP="00735E32">
      <w:pPr>
        <w:tabs>
          <w:tab w:val="left" w:pos="1883"/>
        </w:tabs>
        <w:jc w:val="center"/>
        <w:rPr>
          <w:rFonts w:asciiTheme="majorBidi" w:hAnsiTheme="majorBidi" w:cstheme="majorBidi"/>
          <w:sz w:val="36"/>
          <w:szCs w:val="36"/>
        </w:rPr>
      </w:pPr>
      <w:r w:rsidRPr="00735E32">
        <w:rPr>
          <w:rFonts w:asciiTheme="majorBidi" w:hAnsiTheme="majorBidi" w:cstheme="majorBidi"/>
          <w:sz w:val="36"/>
          <w:szCs w:val="36"/>
        </w:rPr>
        <w:t>Figure 8. Question,</w:t>
      </w:r>
      <w:r>
        <w:rPr>
          <w:rFonts w:asciiTheme="majorBidi" w:hAnsiTheme="majorBidi" w:cstheme="majorBidi"/>
          <w:sz w:val="36"/>
          <w:szCs w:val="36"/>
        </w:rPr>
        <w:t xml:space="preserve"> Have you had any inconveniences when using Moodle?</w:t>
      </w:r>
    </w:p>
    <w:p w14:paraId="0FEDC728" w14:textId="2FFDFEA8" w:rsidR="00735E32" w:rsidRPr="00483CB8" w:rsidRDefault="00735E32" w:rsidP="00735E32">
      <w:pPr>
        <w:tabs>
          <w:tab w:val="left" w:pos="1883"/>
        </w:tabs>
        <w:jc w:val="center"/>
        <w:rPr>
          <w:rFonts w:asciiTheme="majorBidi" w:hAnsiTheme="majorBidi" w:cstheme="majorBidi"/>
          <w:sz w:val="28"/>
          <w:szCs w:val="28"/>
        </w:rPr>
      </w:pPr>
    </w:p>
    <w:tbl>
      <w:tblPr>
        <w:tblStyle w:val="TableGrid"/>
        <w:tblW w:w="0" w:type="auto"/>
        <w:tblInd w:w="859" w:type="dxa"/>
        <w:tblLook w:val="04A0" w:firstRow="1" w:lastRow="0" w:firstColumn="1" w:lastColumn="0" w:noHBand="0" w:noVBand="1"/>
      </w:tblPr>
      <w:tblGrid>
        <w:gridCol w:w="2547"/>
        <w:gridCol w:w="1843"/>
      </w:tblGrid>
      <w:tr w:rsidR="00735E32" w:rsidRPr="00483CB8" w14:paraId="5704E0D6" w14:textId="77777777" w:rsidTr="00735E32">
        <w:tc>
          <w:tcPr>
            <w:tcW w:w="2547" w:type="dxa"/>
          </w:tcPr>
          <w:p w14:paraId="628E2D72" w14:textId="1136C03D" w:rsidR="00735E32" w:rsidRPr="00483CB8" w:rsidRDefault="00735E32" w:rsidP="00735E32">
            <w:pPr>
              <w:tabs>
                <w:tab w:val="left" w:pos="1883"/>
              </w:tabs>
              <w:rPr>
                <w:rFonts w:asciiTheme="majorBidi" w:hAnsiTheme="majorBidi" w:cstheme="majorBidi"/>
                <w:b/>
                <w:bCs/>
                <w:sz w:val="28"/>
                <w:szCs w:val="28"/>
              </w:rPr>
            </w:pPr>
            <w:r w:rsidRPr="00483CB8">
              <w:rPr>
                <w:rFonts w:asciiTheme="majorBidi" w:hAnsiTheme="majorBidi" w:cstheme="majorBidi"/>
                <w:b/>
                <w:bCs/>
                <w:sz w:val="28"/>
                <w:szCs w:val="28"/>
              </w:rPr>
              <w:t>Yes</w:t>
            </w:r>
          </w:p>
        </w:tc>
        <w:tc>
          <w:tcPr>
            <w:tcW w:w="1843" w:type="dxa"/>
          </w:tcPr>
          <w:p w14:paraId="037267CD" w14:textId="34E176BA" w:rsidR="00735E32" w:rsidRPr="00483CB8" w:rsidRDefault="00735E32" w:rsidP="00735E32">
            <w:pPr>
              <w:tabs>
                <w:tab w:val="left" w:pos="1883"/>
              </w:tabs>
              <w:rPr>
                <w:rFonts w:asciiTheme="majorBidi" w:hAnsiTheme="majorBidi" w:cstheme="majorBidi"/>
                <w:sz w:val="28"/>
                <w:szCs w:val="28"/>
              </w:rPr>
            </w:pPr>
            <w:r w:rsidRPr="00483CB8">
              <w:rPr>
                <w:rFonts w:asciiTheme="majorBidi" w:hAnsiTheme="majorBidi" w:cstheme="majorBidi"/>
                <w:sz w:val="28"/>
                <w:szCs w:val="28"/>
              </w:rPr>
              <w:t>7</w:t>
            </w:r>
          </w:p>
        </w:tc>
      </w:tr>
      <w:tr w:rsidR="00735E32" w:rsidRPr="00483CB8" w14:paraId="12D5A130" w14:textId="77777777" w:rsidTr="00735E32">
        <w:tc>
          <w:tcPr>
            <w:tcW w:w="2547" w:type="dxa"/>
          </w:tcPr>
          <w:p w14:paraId="713268E0" w14:textId="63449126" w:rsidR="00735E32" w:rsidRPr="00483CB8" w:rsidRDefault="00735E32" w:rsidP="00735E32">
            <w:pPr>
              <w:tabs>
                <w:tab w:val="left" w:pos="1883"/>
              </w:tabs>
              <w:rPr>
                <w:rFonts w:asciiTheme="majorBidi" w:hAnsiTheme="majorBidi" w:cstheme="majorBidi"/>
                <w:b/>
                <w:bCs/>
                <w:sz w:val="28"/>
                <w:szCs w:val="28"/>
              </w:rPr>
            </w:pPr>
            <w:r w:rsidRPr="00483CB8">
              <w:rPr>
                <w:rFonts w:asciiTheme="majorBidi" w:hAnsiTheme="majorBidi" w:cstheme="majorBidi"/>
                <w:b/>
                <w:bCs/>
                <w:sz w:val="28"/>
                <w:szCs w:val="28"/>
              </w:rPr>
              <w:t>No</w:t>
            </w:r>
          </w:p>
        </w:tc>
        <w:tc>
          <w:tcPr>
            <w:tcW w:w="1843" w:type="dxa"/>
          </w:tcPr>
          <w:p w14:paraId="35EE523C" w14:textId="48949F0D" w:rsidR="00735E32" w:rsidRPr="00483CB8" w:rsidRDefault="00735E32" w:rsidP="00735E32">
            <w:pPr>
              <w:tabs>
                <w:tab w:val="left" w:pos="1883"/>
              </w:tabs>
              <w:rPr>
                <w:rFonts w:asciiTheme="majorBidi" w:hAnsiTheme="majorBidi" w:cstheme="majorBidi"/>
                <w:sz w:val="28"/>
                <w:szCs w:val="28"/>
              </w:rPr>
            </w:pPr>
            <w:r w:rsidRPr="00483CB8">
              <w:rPr>
                <w:rFonts w:asciiTheme="majorBidi" w:hAnsiTheme="majorBidi" w:cstheme="majorBidi"/>
                <w:sz w:val="28"/>
                <w:szCs w:val="28"/>
              </w:rPr>
              <w:t>9</w:t>
            </w:r>
          </w:p>
        </w:tc>
      </w:tr>
      <w:tr w:rsidR="00735E32" w:rsidRPr="00483CB8" w14:paraId="642FDA91" w14:textId="77777777" w:rsidTr="00735E32">
        <w:tc>
          <w:tcPr>
            <w:tcW w:w="2547" w:type="dxa"/>
          </w:tcPr>
          <w:p w14:paraId="28957CAA" w14:textId="3BFEB138" w:rsidR="00735E32" w:rsidRPr="00483CB8" w:rsidRDefault="00735E32" w:rsidP="00735E32">
            <w:pPr>
              <w:tabs>
                <w:tab w:val="left" w:pos="1883"/>
              </w:tabs>
              <w:rPr>
                <w:rFonts w:asciiTheme="majorBidi" w:hAnsiTheme="majorBidi" w:cstheme="majorBidi"/>
                <w:b/>
                <w:bCs/>
                <w:sz w:val="28"/>
                <w:szCs w:val="28"/>
              </w:rPr>
            </w:pPr>
            <w:r w:rsidRPr="00483CB8">
              <w:rPr>
                <w:rFonts w:asciiTheme="majorBidi" w:hAnsiTheme="majorBidi" w:cstheme="majorBidi"/>
                <w:b/>
                <w:bCs/>
                <w:sz w:val="28"/>
                <w:szCs w:val="28"/>
              </w:rPr>
              <w:t xml:space="preserve">Sometimes </w:t>
            </w:r>
          </w:p>
        </w:tc>
        <w:tc>
          <w:tcPr>
            <w:tcW w:w="1843" w:type="dxa"/>
          </w:tcPr>
          <w:p w14:paraId="09DC5184" w14:textId="08A69BA1" w:rsidR="00735E32" w:rsidRPr="00483CB8" w:rsidRDefault="00735E32" w:rsidP="00735E32">
            <w:pPr>
              <w:tabs>
                <w:tab w:val="left" w:pos="1883"/>
              </w:tabs>
              <w:rPr>
                <w:rFonts w:asciiTheme="majorBidi" w:hAnsiTheme="majorBidi" w:cstheme="majorBidi"/>
                <w:sz w:val="28"/>
                <w:szCs w:val="28"/>
              </w:rPr>
            </w:pPr>
            <w:r w:rsidRPr="00483CB8">
              <w:rPr>
                <w:rFonts w:asciiTheme="majorBidi" w:hAnsiTheme="majorBidi" w:cstheme="majorBidi"/>
                <w:sz w:val="28"/>
                <w:szCs w:val="28"/>
              </w:rPr>
              <w:t>3</w:t>
            </w:r>
          </w:p>
        </w:tc>
      </w:tr>
    </w:tbl>
    <w:p w14:paraId="3E1F448E" w14:textId="77777777" w:rsidR="00735E32" w:rsidRPr="00735E32" w:rsidRDefault="00735E32" w:rsidP="00735E32">
      <w:pPr>
        <w:tabs>
          <w:tab w:val="left" w:pos="1883"/>
        </w:tabs>
        <w:rPr>
          <w:rFonts w:asciiTheme="majorBidi" w:hAnsiTheme="majorBidi" w:cstheme="majorBidi"/>
          <w:sz w:val="36"/>
          <w:szCs w:val="36"/>
        </w:rPr>
      </w:pPr>
    </w:p>
    <w:p w14:paraId="6228F76C" w14:textId="07EC64E0" w:rsidR="000631B5" w:rsidRDefault="00A565CB" w:rsidP="00A565CB">
      <w:pPr>
        <w:tabs>
          <w:tab w:val="left" w:pos="1883"/>
        </w:tabs>
        <w:jc w:val="both"/>
        <w:rPr>
          <w:rFonts w:asciiTheme="majorBidi" w:hAnsiTheme="majorBidi" w:cstheme="majorBidi"/>
          <w:sz w:val="36"/>
          <w:szCs w:val="36"/>
        </w:rPr>
      </w:pPr>
      <w:r>
        <w:rPr>
          <w:rFonts w:asciiTheme="majorBidi" w:hAnsiTheme="majorBidi" w:cstheme="majorBidi"/>
          <w:sz w:val="36"/>
          <w:szCs w:val="36"/>
        </w:rPr>
        <w:t xml:space="preserve">Gladly, </w:t>
      </w:r>
      <w:r w:rsidRPr="00A565CB">
        <w:rPr>
          <w:rFonts w:asciiTheme="majorBidi" w:hAnsiTheme="majorBidi" w:cstheme="majorBidi"/>
          <w:sz w:val="36"/>
          <w:szCs w:val="36"/>
        </w:rPr>
        <w:t xml:space="preserve">Figure </w:t>
      </w:r>
      <w:r>
        <w:rPr>
          <w:rFonts w:asciiTheme="majorBidi" w:hAnsiTheme="majorBidi" w:cstheme="majorBidi"/>
          <w:sz w:val="36"/>
          <w:szCs w:val="36"/>
        </w:rPr>
        <w:t>8</w:t>
      </w:r>
      <w:r>
        <w:rPr>
          <w:rFonts w:asciiTheme="majorBidi" w:hAnsiTheme="majorBidi" w:cstheme="majorBidi"/>
          <w:sz w:val="36"/>
          <w:szCs w:val="36"/>
        </w:rPr>
        <w:t xml:space="preserve"> </w:t>
      </w:r>
      <w:r>
        <w:rPr>
          <w:rFonts w:asciiTheme="majorBidi" w:hAnsiTheme="majorBidi" w:cstheme="majorBidi"/>
          <w:sz w:val="36"/>
          <w:szCs w:val="36"/>
        </w:rPr>
        <w:t xml:space="preserve">shows </w:t>
      </w:r>
      <w:r>
        <w:rPr>
          <w:rFonts w:asciiTheme="majorBidi" w:hAnsiTheme="majorBidi" w:cstheme="majorBidi"/>
          <w:sz w:val="36"/>
          <w:szCs w:val="36"/>
        </w:rPr>
        <w:t>9% of my peers have no issues or inconvenience’s whilst using Moodle. However, 3% have sometimes which means there are times the 3% are benefitting, there are times that they are not benefitting from Moodle which can be stressful as a student.</w:t>
      </w:r>
    </w:p>
    <w:p w14:paraId="12E6A00C" w14:textId="3496A874" w:rsidR="00A565CB" w:rsidRDefault="00A565CB" w:rsidP="00A565CB">
      <w:pPr>
        <w:tabs>
          <w:tab w:val="left" w:pos="1883"/>
        </w:tabs>
        <w:jc w:val="both"/>
        <w:rPr>
          <w:rFonts w:asciiTheme="majorBidi" w:hAnsiTheme="majorBidi" w:cstheme="majorBidi"/>
          <w:sz w:val="36"/>
          <w:szCs w:val="36"/>
        </w:rPr>
      </w:pPr>
    </w:p>
    <w:p w14:paraId="12C9378B" w14:textId="768AF584" w:rsidR="00A565CB" w:rsidRDefault="00A565CB" w:rsidP="00A565CB">
      <w:pPr>
        <w:tabs>
          <w:tab w:val="left" w:pos="1883"/>
        </w:tabs>
        <w:jc w:val="both"/>
        <w:rPr>
          <w:rFonts w:asciiTheme="majorBidi" w:hAnsiTheme="majorBidi" w:cstheme="majorBidi"/>
          <w:sz w:val="36"/>
          <w:szCs w:val="36"/>
        </w:rPr>
      </w:pPr>
      <w:r>
        <w:rPr>
          <w:rFonts w:asciiTheme="majorBidi" w:hAnsiTheme="majorBidi" w:cstheme="majorBidi"/>
          <w:sz w:val="36"/>
          <w:szCs w:val="36"/>
        </w:rPr>
        <w:t xml:space="preserve">Sadly, there is an indication in high number of students who do not benefit at all from Moodle 7% have stated Yes as their response to having inconvenience’s whilst using Moodle, they have not stated sometimes just yes, this is not good at all something must be done to correct this misunderstanding and </w:t>
      </w:r>
      <w:r>
        <w:rPr>
          <w:rFonts w:asciiTheme="majorBidi" w:hAnsiTheme="majorBidi" w:cstheme="majorBidi"/>
          <w:sz w:val="36"/>
          <w:szCs w:val="36"/>
        </w:rPr>
        <w:lastRenderedPageBreak/>
        <w:t xml:space="preserve">help the students, so that they can benefit and gain the skills and knowledge needed in order to succeed. </w:t>
      </w:r>
    </w:p>
    <w:p w14:paraId="3F79BE58" w14:textId="3C880E16" w:rsidR="000631B5" w:rsidRDefault="000631B5" w:rsidP="008A4149">
      <w:pPr>
        <w:tabs>
          <w:tab w:val="left" w:pos="1883"/>
        </w:tabs>
        <w:jc w:val="center"/>
        <w:rPr>
          <w:rFonts w:asciiTheme="majorBidi" w:hAnsiTheme="majorBidi" w:cstheme="majorBidi"/>
          <w:sz w:val="36"/>
          <w:szCs w:val="36"/>
          <w:u w:val="single"/>
        </w:rPr>
      </w:pPr>
    </w:p>
    <w:p w14:paraId="4A912CD8" w14:textId="3E7245EB" w:rsidR="000631B5" w:rsidRDefault="000631B5" w:rsidP="008A4149">
      <w:pPr>
        <w:tabs>
          <w:tab w:val="left" w:pos="1883"/>
        </w:tabs>
        <w:jc w:val="center"/>
        <w:rPr>
          <w:rFonts w:asciiTheme="majorBidi" w:hAnsiTheme="majorBidi" w:cstheme="majorBidi"/>
          <w:sz w:val="36"/>
          <w:szCs w:val="36"/>
          <w:u w:val="single"/>
        </w:rPr>
      </w:pPr>
    </w:p>
    <w:p w14:paraId="40F10DFB" w14:textId="458633A0" w:rsidR="000631B5" w:rsidRDefault="00735E32" w:rsidP="008A4149">
      <w:pPr>
        <w:tabs>
          <w:tab w:val="left" w:pos="1883"/>
        </w:tabs>
        <w:jc w:val="center"/>
        <w:rPr>
          <w:rFonts w:asciiTheme="majorBidi" w:hAnsiTheme="majorBidi" w:cstheme="majorBidi"/>
          <w:sz w:val="36"/>
          <w:szCs w:val="36"/>
          <w:u w:val="single"/>
        </w:rPr>
      </w:pPr>
      <w:r>
        <w:rPr>
          <w:noProof/>
        </w:rPr>
        <w:drawing>
          <wp:inline distT="0" distB="0" distL="0" distR="0" wp14:anchorId="48775498" wp14:editId="7B03A3AA">
            <wp:extent cx="5389245" cy="3779520"/>
            <wp:effectExtent l="0" t="0" r="0" b="5080"/>
            <wp:docPr id="17" name="Chart 17">
              <a:extLst xmlns:a="http://schemas.openxmlformats.org/drawingml/2006/main">
                <a:ext uri="{FF2B5EF4-FFF2-40B4-BE49-F238E27FC236}">
                  <a16:creationId xmlns:a16="http://schemas.microsoft.com/office/drawing/2014/main" id="{CE2EABAF-D4C0-CC49-B416-D8378DD8405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F7098CC" w14:textId="7AB60958" w:rsidR="000631B5" w:rsidRDefault="00735E32" w:rsidP="00735E32">
      <w:pPr>
        <w:tabs>
          <w:tab w:val="left" w:pos="1883"/>
        </w:tabs>
        <w:rPr>
          <w:rFonts w:asciiTheme="majorBidi" w:hAnsiTheme="majorBidi" w:cstheme="majorBidi"/>
          <w:sz w:val="36"/>
          <w:szCs w:val="36"/>
        </w:rPr>
      </w:pPr>
      <w:r w:rsidRPr="00735E32">
        <w:rPr>
          <w:rFonts w:asciiTheme="majorBidi" w:hAnsiTheme="majorBidi" w:cstheme="majorBidi"/>
          <w:sz w:val="36"/>
          <w:szCs w:val="36"/>
        </w:rPr>
        <w:t xml:space="preserve">Figure 9. </w:t>
      </w:r>
      <w:r>
        <w:rPr>
          <w:rFonts w:asciiTheme="majorBidi" w:hAnsiTheme="majorBidi" w:cstheme="majorBidi"/>
          <w:sz w:val="36"/>
          <w:szCs w:val="36"/>
        </w:rPr>
        <w:t xml:space="preserve">Question, How effective would you say Moodle is from a scale of 1 to 10 (10 being the </w:t>
      </w:r>
      <w:r w:rsidR="001B1E5D">
        <w:rPr>
          <w:rFonts w:asciiTheme="majorBidi" w:hAnsiTheme="majorBidi" w:cstheme="majorBidi"/>
          <w:sz w:val="36"/>
          <w:szCs w:val="36"/>
        </w:rPr>
        <w:t>most effective and 1 the least)</w:t>
      </w:r>
    </w:p>
    <w:p w14:paraId="34917A7E" w14:textId="787E0F4D" w:rsidR="001B1E5D" w:rsidRDefault="001B1E5D" w:rsidP="00735E32">
      <w:pPr>
        <w:tabs>
          <w:tab w:val="left" w:pos="1883"/>
        </w:tabs>
        <w:rPr>
          <w:rFonts w:asciiTheme="majorBidi" w:hAnsiTheme="majorBidi" w:cstheme="majorBidi"/>
          <w:sz w:val="36"/>
          <w:szCs w:val="36"/>
        </w:rPr>
      </w:pPr>
    </w:p>
    <w:p w14:paraId="171DFED4" w14:textId="43D6B2B3" w:rsidR="001B1E5D" w:rsidRPr="001B1E5D" w:rsidRDefault="001B1E5D" w:rsidP="00735E32">
      <w:pPr>
        <w:tabs>
          <w:tab w:val="left" w:pos="1883"/>
        </w:tabs>
        <w:rPr>
          <w:rFonts w:asciiTheme="majorBidi" w:hAnsiTheme="majorBidi" w:cstheme="majorBidi"/>
          <w:b/>
          <w:bCs/>
          <w:sz w:val="36"/>
          <w:szCs w:val="36"/>
        </w:rPr>
      </w:pPr>
      <w:r>
        <w:rPr>
          <w:rFonts w:asciiTheme="majorBidi" w:hAnsiTheme="majorBidi" w:cstheme="majorBidi"/>
          <w:sz w:val="36"/>
          <w:szCs w:val="36"/>
        </w:rPr>
        <w:t xml:space="preserve"> </w:t>
      </w:r>
      <w:r w:rsidRPr="001B1E5D">
        <w:rPr>
          <w:rFonts w:asciiTheme="majorBidi" w:hAnsiTheme="majorBidi" w:cstheme="majorBidi"/>
          <w:b/>
          <w:bCs/>
          <w:sz w:val="36"/>
          <w:szCs w:val="36"/>
        </w:rPr>
        <w:t xml:space="preserve">Questions          Number of people </w:t>
      </w:r>
    </w:p>
    <w:tbl>
      <w:tblPr>
        <w:tblStyle w:val="TableGrid"/>
        <w:tblW w:w="0" w:type="auto"/>
        <w:tblLook w:val="04A0" w:firstRow="1" w:lastRow="0" w:firstColumn="1" w:lastColumn="0" w:noHBand="0" w:noVBand="1"/>
      </w:tblPr>
      <w:tblGrid>
        <w:gridCol w:w="2430"/>
        <w:gridCol w:w="3235"/>
      </w:tblGrid>
      <w:tr w:rsidR="001B1E5D" w14:paraId="7689D3DD" w14:textId="77777777" w:rsidTr="001B1E5D">
        <w:trPr>
          <w:trHeight w:val="427"/>
        </w:trPr>
        <w:tc>
          <w:tcPr>
            <w:tcW w:w="2430" w:type="dxa"/>
          </w:tcPr>
          <w:p w14:paraId="4B97FBD5" w14:textId="2EBA9E7D" w:rsidR="001B1E5D" w:rsidRDefault="001B1E5D" w:rsidP="00735E32">
            <w:pPr>
              <w:tabs>
                <w:tab w:val="left" w:pos="1883"/>
              </w:tabs>
              <w:rPr>
                <w:rFonts w:asciiTheme="majorBidi" w:hAnsiTheme="majorBidi" w:cstheme="majorBidi"/>
                <w:sz w:val="36"/>
                <w:szCs w:val="36"/>
              </w:rPr>
            </w:pPr>
            <w:r>
              <w:rPr>
                <w:rFonts w:asciiTheme="majorBidi" w:hAnsiTheme="majorBidi" w:cstheme="majorBidi"/>
                <w:sz w:val="36"/>
                <w:szCs w:val="36"/>
              </w:rPr>
              <w:t xml:space="preserve"> 1</w:t>
            </w:r>
          </w:p>
        </w:tc>
        <w:tc>
          <w:tcPr>
            <w:tcW w:w="3235" w:type="dxa"/>
          </w:tcPr>
          <w:p w14:paraId="20A50A53" w14:textId="2423EDAB" w:rsidR="001B1E5D" w:rsidRDefault="001B1E5D" w:rsidP="00735E32">
            <w:pPr>
              <w:tabs>
                <w:tab w:val="left" w:pos="1883"/>
              </w:tabs>
              <w:rPr>
                <w:rFonts w:asciiTheme="majorBidi" w:hAnsiTheme="majorBidi" w:cstheme="majorBidi"/>
                <w:sz w:val="36"/>
                <w:szCs w:val="36"/>
              </w:rPr>
            </w:pPr>
            <w:r>
              <w:rPr>
                <w:rFonts w:asciiTheme="majorBidi" w:hAnsiTheme="majorBidi" w:cstheme="majorBidi"/>
                <w:sz w:val="36"/>
                <w:szCs w:val="36"/>
              </w:rPr>
              <w:t xml:space="preserve"> 1</w:t>
            </w:r>
          </w:p>
        </w:tc>
      </w:tr>
      <w:tr w:rsidR="001B1E5D" w14:paraId="2B9A6646" w14:textId="77777777" w:rsidTr="001B1E5D">
        <w:trPr>
          <w:trHeight w:val="427"/>
        </w:trPr>
        <w:tc>
          <w:tcPr>
            <w:tcW w:w="2430" w:type="dxa"/>
          </w:tcPr>
          <w:p w14:paraId="2091AA97" w14:textId="7C4D1547" w:rsidR="001B1E5D" w:rsidRDefault="001B1E5D" w:rsidP="00735E32">
            <w:pPr>
              <w:tabs>
                <w:tab w:val="left" w:pos="1883"/>
              </w:tabs>
              <w:rPr>
                <w:rFonts w:asciiTheme="majorBidi" w:hAnsiTheme="majorBidi" w:cstheme="majorBidi"/>
                <w:sz w:val="36"/>
                <w:szCs w:val="36"/>
              </w:rPr>
            </w:pPr>
            <w:r>
              <w:rPr>
                <w:rFonts w:asciiTheme="majorBidi" w:hAnsiTheme="majorBidi" w:cstheme="majorBidi"/>
                <w:sz w:val="36"/>
                <w:szCs w:val="36"/>
              </w:rPr>
              <w:t xml:space="preserve"> 2</w:t>
            </w:r>
          </w:p>
        </w:tc>
        <w:tc>
          <w:tcPr>
            <w:tcW w:w="3235" w:type="dxa"/>
          </w:tcPr>
          <w:p w14:paraId="0F4A2C83" w14:textId="0F66DA98" w:rsidR="001B1E5D" w:rsidRDefault="001B1E5D" w:rsidP="00735E32">
            <w:pPr>
              <w:tabs>
                <w:tab w:val="left" w:pos="1883"/>
              </w:tabs>
              <w:rPr>
                <w:rFonts w:asciiTheme="majorBidi" w:hAnsiTheme="majorBidi" w:cstheme="majorBidi"/>
                <w:sz w:val="36"/>
                <w:szCs w:val="36"/>
              </w:rPr>
            </w:pPr>
            <w:r>
              <w:rPr>
                <w:rFonts w:asciiTheme="majorBidi" w:hAnsiTheme="majorBidi" w:cstheme="majorBidi"/>
                <w:sz w:val="36"/>
                <w:szCs w:val="36"/>
              </w:rPr>
              <w:t xml:space="preserve"> 0</w:t>
            </w:r>
          </w:p>
        </w:tc>
      </w:tr>
      <w:tr w:rsidR="001B1E5D" w14:paraId="01E5C252" w14:textId="77777777" w:rsidTr="001B1E5D">
        <w:trPr>
          <w:trHeight w:val="460"/>
        </w:trPr>
        <w:tc>
          <w:tcPr>
            <w:tcW w:w="2430" w:type="dxa"/>
          </w:tcPr>
          <w:p w14:paraId="5D52463F" w14:textId="145CF4EE" w:rsidR="001B1E5D" w:rsidRDefault="001B1E5D" w:rsidP="00735E32">
            <w:pPr>
              <w:tabs>
                <w:tab w:val="left" w:pos="1883"/>
              </w:tabs>
              <w:rPr>
                <w:rFonts w:asciiTheme="majorBidi" w:hAnsiTheme="majorBidi" w:cstheme="majorBidi"/>
                <w:sz w:val="36"/>
                <w:szCs w:val="36"/>
              </w:rPr>
            </w:pPr>
            <w:r>
              <w:rPr>
                <w:rFonts w:asciiTheme="majorBidi" w:hAnsiTheme="majorBidi" w:cstheme="majorBidi"/>
                <w:sz w:val="36"/>
                <w:szCs w:val="36"/>
              </w:rPr>
              <w:t xml:space="preserve"> 3 </w:t>
            </w:r>
          </w:p>
        </w:tc>
        <w:tc>
          <w:tcPr>
            <w:tcW w:w="3235" w:type="dxa"/>
          </w:tcPr>
          <w:p w14:paraId="385DCF48" w14:textId="66A9480B" w:rsidR="001B1E5D" w:rsidRDefault="001B1E5D" w:rsidP="00735E32">
            <w:pPr>
              <w:tabs>
                <w:tab w:val="left" w:pos="1883"/>
              </w:tabs>
              <w:rPr>
                <w:rFonts w:asciiTheme="majorBidi" w:hAnsiTheme="majorBidi" w:cstheme="majorBidi"/>
                <w:sz w:val="36"/>
                <w:szCs w:val="36"/>
              </w:rPr>
            </w:pPr>
            <w:r>
              <w:rPr>
                <w:rFonts w:asciiTheme="majorBidi" w:hAnsiTheme="majorBidi" w:cstheme="majorBidi"/>
                <w:sz w:val="36"/>
                <w:szCs w:val="36"/>
              </w:rPr>
              <w:t xml:space="preserve"> 1</w:t>
            </w:r>
          </w:p>
        </w:tc>
      </w:tr>
      <w:tr w:rsidR="001B1E5D" w14:paraId="098845A0" w14:textId="77777777" w:rsidTr="001B1E5D">
        <w:trPr>
          <w:trHeight w:val="427"/>
        </w:trPr>
        <w:tc>
          <w:tcPr>
            <w:tcW w:w="2430" w:type="dxa"/>
          </w:tcPr>
          <w:p w14:paraId="665C6A00" w14:textId="779EE2D9" w:rsidR="001B1E5D" w:rsidRDefault="001B1E5D" w:rsidP="00735E32">
            <w:pPr>
              <w:tabs>
                <w:tab w:val="left" w:pos="1883"/>
              </w:tabs>
              <w:rPr>
                <w:rFonts w:asciiTheme="majorBidi" w:hAnsiTheme="majorBidi" w:cstheme="majorBidi"/>
                <w:sz w:val="36"/>
                <w:szCs w:val="36"/>
              </w:rPr>
            </w:pPr>
            <w:r>
              <w:rPr>
                <w:rFonts w:asciiTheme="majorBidi" w:hAnsiTheme="majorBidi" w:cstheme="majorBidi"/>
                <w:sz w:val="36"/>
                <w:szCs w:val="36"/>
              </w:rPr>
              <w:t xml:space="preserve"> 4 </w:t>
            </w:r>
          </w:p>
        </w:tc>
        <w:tc>
          <w:tcPr>
            <w:tcW w:w="3235" w:type="dxa"/>
          </w:tcPr>
          <w:p w14:paraId="025B7446" w14:textId="65847595" w:rsidR="001B1E5D" w:rsidRDefault="001B1E5D" w:rsidP="00735E32">
            <w:pPr>
              <w:tabs>
                <w:tab w:val="left" w:pos="1883"/>
              </w:tabs>
              <w:rPr>
                <w:rFonts w:asciiTheme="majorBidi" w:hAnsiTheme="majorBidi" w:cstheme="majorBidi"/>
                <w:sz w:val="36"/>
                <w:szCs w:val="36"/>
              </w:rPr>
            </w:pPr>
            <w:r>
              <w:rPr>
                <w:rFonts w:asciiTheme="majorBidi" w:hAnsiTheme="majorBidi" w:cstheme="majorBidi"/>
                <w:sz w:val="36"/>
                <w:szCs w:val="36"/>
              </w:rPr>
              <w:t xml:space="preserve"> 0</w:t>
            </w:r>
          </w:p>
        </w:tc>
      </w:tr>
      <w:tr w:rsidR="001B1E5D" w14:paraId="4606570D" w14:textId="77777777" w:rsidTr="001B1E5D">
        <w:trPr>
          <w:trHeight w:val="427"/>
        </w:trPr>
        <w:tc>
          <w:tcPr>
            <w:tcW w:w="2430" w:type="dxa"/>
          </w:tcPr>
          <w:p w14:paraId="4BE3B456" w14:textId="0FB03378" w:rsidR="001B1E5D" w:rsidRDefault="001B1E5D" w:rsidP="00735E32">
            <w:pPr>
              <w:tabs>
                <w:tab w:val="left" w:pos="1883"/>
              </w:tabs>
              <w:rPr>
                <w:rFonts w:asciiTheme="majorBidi" w:hAnsiTheme="majorBidi" w:cstheme="majorBidi"/>
                <w:sz w:val="36"/>
                <w:szCs w:val="36"/>
              </w:rPr>
            </w:pPr>
            <w:r>
              <w:rPr>
                <w:rFonts w:asciiTheme="majorBidi" w:hAnsiTheme="majorBidi" w:cstheme="majorBidi"/>
                <w:sz w:val="36"/>
                <w:szCs w:val="36"/>
              </w:rPr>
              <w:t xml:space="preserve"> 5</w:t>
            </w:r>
          </w:p>
        </w:tc>
        <w:tc>
          <w:tcPr>
            <w:tcW w:w="3235" w:type="dxa"/>
          </w:tcPr>
          <w:p w14:paraId="798A3453" w14:textId="7C1ED9B5" w:rsidR="001B1E5D" w:rsidRDefault="001B1E5D" w:rsidP="00735E32">
            <w:pPr>
              <w:tabs>
                <w:tab w:val="left" w:pos="1883"/>
              </w:tabs>
              <w:rPr>
                <w:rFonts w:asciiTheme="majorBidi" w:hAnsiTheme="majorBidi" w:cstheme="majorBidi"/>
                <w:sz w:val="36"/>
                <w:szCs w:val="36"/>
              </w:rPr>
            </w:pPr>
            <w:r>
              <w:rPr>
                <w:rFonts w:asciiTheme="majorBidi" w:hAnsiTheme="majorBidi" w:cstheme="majorBidi"/>
                <w:sz w:val="36"/>
                <w:szCs w:val="36"/>
              </w:rPr>
              <w:t xml:space="preserve"> 4</w:t>
            </w:r>
          </w:p>
        </w:tc>
      </w:tr>
      <w:tr w:rsidR="001B1E5D" w14:paraId="5636AAB7" w14:textId="77777777" w:rsidTr="001B1E5D">
        <w:trPr>
          <w:trHeight w:val="427"/>
        </w:trPr>
        <w:tc>
          <w:tcPr>
            <w:tcW w:w="2430" w:type="dxa"/>
          </w:tcPr>
          <w:p w14:paraId="7C467425" w14:textId="7975A7F4" w:rsidR="001B1E5D" w:rsidRDefault="001B1E5D" w:rsidP="00735E32">
            <w:pPr>
              <w:tabs>
                <w:tab w:val="left" w:pos="1883"/>
              </w:tabs>
              <w:rPr>
                <w:rFonts w:asciiTheme="majorBidi" w:hAnsiTheme="majorBidi" w:cstheme="majorBidi"/>
                <w:sz w:val="36"/>
                <w:szCs w:val="36"/>
              </w:rPr>
            </w:pPr>
            <w:r>
              <w:rPr>
                <w:rFonts w:asciiTheme="majorBidi" w:hAnsiTheme="majorBidi" w:cstheme="majorBidi"/>
                <w:sz w:val="36"/>
                <w:szCs w:val="36"/>
              </w:rPr>
              <w:t xml:space="preserve"> 6</w:t>
            </w:r>
          </w:p>
        </w:tc>
        <w:tc>
          <w:tcPr>
            <w:tcW w:w="3235" w:type="dxa"/>
          </w:tcPr>
          <w:p w14:paraId="35E2BB42" w14:textId="0ED7AC3D" w:rsidR="001B1E5D" w:rsidRDefault="001B1E5D" w:rsidP="00735E32">
            <w:pPr>
              <w:tabs>
                <w:tab w:val="left" w:pos="1883"/>
              </w:tabs>
              <w:rPr>
                <w:rFonts w:asciiTheme="majorBidi" w:hAnsiTheme="majorBidi" w:cstheme="majorBidi"/>
                <w:sz w:val="36"/>
                <w:szCs w:val="36"/>
              </w:rPr>
            </w:pPr>
            <w:r>
              <w:rPr>
                <w:rFonts w:asciiTheme="majorBidi" w:hAnsiTheme="majorBidi" w:cstheme="majorBidi"/>
                <w:sz w:val="36"/>
                <w:szCs w:val="36"/>
              </w:rPr>
              <w:t xml:space="preserve"> 2</w:t>
            </w:r>
          </w:p>
        </w:tc>
      </w:tr>
      <w:tr w:rsidR="001B1E5D" w14:paraId="1C2C1E02" w14:textId="77777777" w:rsidTr="001B1E5D">
        <w:trPr>
          <w:trHeight w:val="460"/>
        </w:trPr>
        <w:tc>
          <w:tcPr>
            <w:tcW w:w="2430" w:type="dxa"/>
          </w:tcPr>
          <w:p w14:paraId="0A402339" w14:textId="2B47D30F" w:rsidR="001B1E5D" w:rsidRDefault="001B1E5D" w:rsidP="00735E32">
            <w:pPr>
              <w:tabs>
                <w:tab w:val="left" w:pos="1883"/>
              </w:tabs>
              <w:rPr>
                <w:rFonts w:asciiTheme="majorBidi" w:hAnsiTheme="majorBidi" w:cstheme="majorBidi"/>
                <w:sz w:val="36"/>
                <w:szCs w:val="36"/>
              </w:rPr>
            </w:pPr>
            <w:r>
              <w:rPr>
                <w:rFonts w:asciiTheme="majorBidi" w:hAnsiTheme="majorBidi" w:cstheme="majorBidi"/>
                <w:sz w:val="36"/>
                <w:szCs w:val="36"/>
              </w:rPr>
              <w:t xml:space="preserve"> 7</w:t>
            </w:r>
          </w:p>
        </w:tc>
        <w:tc>
          <w:tcPr>
            <w:tcW w:w="3235" w:type="dxa"/>
          </w:tcPr>
          <w:p w14:paraId="5993F508" w14:textId="63D21716" w:rsidR="001B1E5D" w:rsidRDefault="001B1E5D" w:rsidP="00735E32">
            <w:pPr>
              <w:tabs>
                <w:tab w:val="left" w:pos="1883"/>
              </w:tabs>
              <w:rPr>
                <w:rFonts w:asciiTheme="majorBidi" w:hAnsiTheme="majorBidi" w:cstheme="majorBidi"/>
                <w:sz w:val="36"/>
                <w:szCs w:val="36"/>
              </w:rPr>
            </w:pPr>
            <w:r>
              <w:rPr>
                <w:rFonts w:asciiTheme="majorBidi" w:hAnsiTheme="majorBidi" w:cstheme="majorBidi"/>
                <w:sz w:val="36"/>
                <w:szCs w:val="36"/>
              </w:rPr>
              <w:t xml:space="preserve"> 6</w:t>
            </w:r>
          </w:p>
        </w:tc>
      </w:tr>
      <w:tr w:rsidR="001B1E5D" w14:paraId="61E3B454" w14:textId="77777777" w:rsidTr="001B1E5D">
        <w:trPr>
          <w:trHeight w:val="427"/>
        </w:trPr>
        <w:tc>
          <w:tcPr>
            <w:tcW w:w="2430" w:type="dxa"/>
          </w:tcPr>
          <w:p w14:paraId="6387EDFE" w14:textId="1CE003C6" w:rsidR="001B1E5D" w:rsidRDefault="001B1E5D" w:rsidP="00735E32">
            <w:pPr>
              <w:tabs>
                <w:tab w:val="left" w:pos="1883"/>
              </w:tabs>
              <w:rPr>
                <w:rFonts w:asciiTheme="majorBidi" w:hAnsiTheme="majorBidi" w:cstheme="majorBidi"/>
                <w:sz w:val="36"/>
                <w:szCs w:val="36"/>
              </w:rPr>
            </w:pPr>
            <w:r>
              <w:rPr>
                <w:rFonts w:asciiTheme="majorBidi" w:hAnsiTheme="majorBidi" w:cstheme="majorBidi"/>
                <w:sz w:val="36"/>
                <w:szCs w:val="36"/>
              </w:rPr>
              <w:t xml:space="preserve"> 8</w:t>
            </w:r>
          </w:p>
        </w:tc>
        <w:tc>
          <w:tcPr>
            <w:tcW w:w="3235" w:type="dxa"/>
          </w:tcPr>
          <w:p w14:paraId="70C21D1C" w14:textId="7B0CA1D1" w:rsidR="001B1E5D" w:rsidRDefault="001B1E5D" w:rsidP="00735E32">
            <w:pPr>
              <w:tabs>
                <w:tab w:val="left" w:pos="1883"/>
              </w:tabs>
              <w:rPr>
                <w:rFonts w:asciiTheme="majorBidi" w:hAnsiTheme="majorBidi" w:cstheme="majorBidi"/>
                <w:sz w:val="36"/>
                <w:szCs w:val="36"/>
              </w:rPr>
            </w:pPr>
            <w:r>
              <w:rPr>
                <w:rFonts w:asciiTheme="majorBidi" w:hAnsiTheme="majorBidi" w:cstheme="majorBidi"/>
                <w:sz w:val="36"/>
                <w:szCs w:val="36"/>
              </w:rPr>
              <w:t xml:space="preserve"> 4</w:t>
            </w:r>
          </w:p>
        </w:tc>
      </w:tr>
    </w:tbl>
    <w:p w14:paraId="5CEC2666" w14:textId="77777777" w:rsidR="001B1E5D" w:rsidRPr="00735E32" w:rsidRDefault="001B1E5D" w:rsidP="00735E32">
      <w:pPr>
        <w:tabs>
          <w:tab w:val="left" w:pos="1883"/>
        </w:tabs>
        <w:rPr>
          <w:rFonts w:asciiTheme="majorBidi" w:hAnsiTheme="majorBidi" w:cstheme="majorBidi"/>
          <w:sz w:val="36"/>
          <w:szCs w:val="36"/>
        </w:rPr>
      </w:pPr>
    </w:p>
    <w:p w14:paraId="1E14B107" w14:textId="65F57438" w:rsidR="000631B5" w:rsidRDefault="000631B5" w:rsidP="008A4149">
      <w:pPr>
        <w:tabs>
          <w:tab w:val="left" w:pos="1883"/>
        </w:tabs>
        <w:jc w:val="center"/>
        <w:rPr>
          <w:rFonts w:asciiTheme="majorBidi" w:hAnsiTheme="majorBidi" w:cstheme="majorBidi"/>
          <w:sz w:val="36"/>
          <w:szCs w:val="36"/>
          <w:u w:val="single"/>
        </w:rPr>
      </w:pPr>
    </w:p>
    <w:tbl>
      <w:tblPr>
        <w:tblStyle w:val="TableGrid"/>
        <w:tblpPr w:leftFromText="180" w:rightFromText="180" w:vertAnchor="text" w:horzAnchor="margin" w:tblpY="-78"/>
        <w:tblOverlap w:val="never"/>
        <w:tblW w:w="0" w:type="auto"/>
        <w:tblLook w:val="04A0" w:firstRow="1" w:lastRow="0" w:firstColumn="1" w:lastColumn="0" w:noHBand="0" w:noVBand="1"/>
      </w:tblPr>
      <w:tblGrid>
        <w:gridCol w:w="2412"/>
        <w:gridCol w:w="3253"/>
      </w:tblGrid>
      <w:tr w:rsidR="001B1E5D" w14:paraId="74972EE7" w14:textId="77777777" w:rsidTr="001B1E5D">
        <w:trPr>
          <w:trHeight w:val="283"/>
        </w:trPr>
        <w:tc>
          <w:tcPr>
            <w:tcW w:w="2412" w:type="dxa"/>
          </w:tcPr>
          <w:p w14:paraId="19BB8764" w14:textId="2C7EE1C5" w:rsidR="001B1E5D" w:rsidRDefault="001B1E5D" w:rsidP="001B1E5D">
            <w:pPr>
              <w:tabs>
                <w:tab w:val="left" w:pos="1883"/>
              </w:tabs>
              <w:rPr>
                <w:rFonts w:asciiTheme="majorBidi" w:hAnsiTheme="majorBidi" w:cstheme="majorBidi"/>
                <w:sz w:val="36"/>
                <w:szCs w:val="36"/>
              </w:rPr>
            </w:pPr>
            <w:r>
              <w:rPr>
                <w:rFonts w:asciiTheme="majorBidi" w:hAnsiTheme="majorBidi" w:cstheme="majorBidi"/>
                <w:sz w:val="36"/>
                <w:szCs w:val="36"/>
              </w:rPr>
              <w:t xml:space="preserve"> 9</w:t>
            </w:r>
          </w:p>
        </w:tc>
        <w:tc>
          <w:tcPr>
            <w:tcW w:w="3253" w:type="dxa"/>
          </w:tcPr>
          <w:p w14:paraId="4A45D8B3" w14:textId="1ADA50DD" w:rsidR="001B1E5D" w:rsidRDefault="001B1E5D" w:rsidP="001B1E5D">
            <w:pPr>
              <w:tabs>
                <w:tab w:val="left" w:pos="1883"/>
              </w:tabs>
              <w:rPr>
                <w:rFonts w:asciiTheme="majorBidi" w:hAnsiTheme="majorBidi" w:cstheme="majorBidi"/>
                <w:sz w:val="36"/>
                <w:szCs w:val="36"/>
              </w:rPr>
            </w:pPr>
            <w:r>
              <w:rPr>
                <w:rFonts w:asciiTheme="majorBidi" w:hAnsiTheme="majorBidi" w:cstheme="majorBidi"/>
                <w:sz w:val="36"/>
                <w:szCs w:val="36"/>
              </w:rPr>
              <w:t xml:space="preserve"> 1</w:t>
            </w:r>
          </w:p>
        </w:tc>
      </w:tr>
      <w:tr w:rsidR="001B1E5D" w14:paraId="36DA5F1C" w14:textId="77777777" w:rsidTr="001B1E5D">
        <w:trPr>
          <w:trHeight w:val="304"/>
        </w:trPr>
        <w:tc>
          <w:tcPr>
            <w:tcW w:w="2412" w:type="dxa"/>
          </w:tcPr>
          <w:p w14:paraId="66EF58FD" w14:textId="0A9C2AD5" w:rsidR="001B1E5D" w:rsidRDefault="001B1E5D" w:rsidP="001B1E5D">
            <w:pPr>
              <w:tabs>
                <w:tab w:val="left" w:pos="1883"/>
              </w:tabs>
              <w:rPr>
                <w:rFonts w:asciiTheme="majorBidi" w:hAnsiTheme="majorBidi" w:cstheme="majorBidi"/>
                <w:sz w:val="36"/>
                <w:szCs w:val="36"/>
              </w:rPr>
            </w:pPr>
            <w:r>
              <w:rPr>
                <w:rFonts w:asciiTheme="majorBidi" w:hAnsiTheme="majorBidi" w:cstheme="majorBidi"/>
                <w:sz w:val="36"/>
                <w:szCs w:val="36"/>
              </w:rPr>
              <w:t>10</w:t>
            </w:r>
          </w:p>
        </w:tc>
        <w:tc>
          <w:tcPr>
            <w:tcW w:w="3253" w:type="dxa"/>
          </w:tcPr>
          <w:p w14:paraId="0735D288" w14:textId="398D302D" w:rsidR="001B1E5D" w:rsidRDefault="001B1E5D" w:rsidP="001B1E5D">
            <w:pPr>
              <w:tabs>
                <w:tab w:val="left" w:pos="1883"/>
              </w:tabs>
              <w:rPr>
                <w:rFonts w:asciiTheme="majorBidi" w:hAnsiTheme="majorBidi" w:cstheme="majorBidi"/>
                <w:sz w:val="36"/>
                <w:szCs w:val="36"/>
              </w:rPr>
            </w:pPr>
            <w:r>
              <w:rPr>
                <w:rFonts w:asciiTheme="majorBidi" w:hAnsiTheme="majorBidi" w:cstheme="majorBidi"/>
                <w:sz w:val="36"/>
                <w:szCs w:val="36"/>
              </w:rPr>
              <w:t xml:space="preserve"> 0</w:t>
            </w:r>
          </w:p>
        </w:tc>
      </w:tr>
    </w:tbl>
    <w:p w14:paraId="70A2E604" w14:textId="345F1BF8" w:rsidR="000631B5" w:rsidRDefault="000631B5" w:rsidP="008A4149">
      <w:pPr>
        <w:tabs>
          <w:tab w:val="left" w:pos="1883"/>
        </w:tabs>
        <w:jc w:val="center"/>
        <w:rPr>
          <w:rFonts w:asciiTheme="majorBidi" w:hAnsiTheme="majorBidi" w:cstheme="majorBidi"/>
          <w:sz w:val="36"/>
          <w:szCs w:val="36"/>
          <w:u w:val="single"/>
        </w:rPr>
      </w:pPr>
    </w:p>
    <w:p w14:paraId="3FC0BDF4" w14:textId="604410B5" w:rsidR="000631B5" w:rsidRDefault="000631B5" w:rsidP="008A4149">
      <w:pPr>
        <w:tabs>
          <w:tab w:val="left" w:pos="1883"/>
        </w:tabs>
        <w:jc w:val="center"/>
        <w:rPr>
          <w:rFonts w:asciiTheme="majorBidi" w:hAnsiTheme="majorBidi" w:cstheme="majorBidi"/>
          <w:sz w:val="36"/>
          <w:szCs w:val="36"/>
          <w:u w:val="single"/>
        </w:rPr>
      </w:pPr>
    </w:p>
    <w:p w14:paraId="2E41CC24" w14:textId="4BF9CD5A" w:rsidR="000631B5" w:rsidRDefault="000631B5" w:rsidP="008A4149">
      <w:pPr>
        <w:tabs>
          <w:tab w:val="left" w:pos="1883"/>
        </w:tabs>
        <w:jc w:val="center"/>
        <w:rPr>
          <w:rFonts w:asciiTheme="majorBidi" w:hAnsiTheme="majorBidi" w:cstheme="majorBidi"/>
          <w:sz w:val="36"/>
          <w:szCs w:val="36"/>
          <w:u w:val="single"/>
        </w:rPr>
      </w:pPr>
    </w:p>
    <w:p w14:paraId="122A6768" w14:textId="77777777" w:rsidR="006B1042" w:rsidRDefault="006B1042" w:rsidP="006B1042">
      <w:pPr>
        <w:tabs>
          <w:tab w:val="left" w:pos="1883"/>
        </w:tabs>
        <w:rPr>
          <w:rFonts w:asciiTheme="majorBidi" w:hAnsiTheme="majorBidi" w:cstheme="majorBidi"/>
          <w:sz w:val="36"/>
          <w:szCs w:val="36"/>
        </w:rPr>
      </w:pPr>
      <w:r w:rsidRPr="006B1042">
        <w:rPr>
          <w:rFonts w:asciiTheme="majorBidi" w:hAnsiTheme="majorBidi" w:cstheme="majorBidi"/>
          <w:sz w:val="36"/>
          <w:szCs w:val="36"/>
        </w:rPr>
        <w:t xml:space="preserve">In </w:t>
      </w:r>
      <w:r>
        <w:rPr>
          <w:rFonts w:asciiTheme="majorBidi" w:hAnsiTheme="majorBidi" w:cstheme="majorBidi"/>
          <w:sz w:val="36"/>
          <w:szCs w:val="36"/>
        </w:rPr>
        <w:t>Figure 9, 0 have stated that Moodle is highly effective there is no coherence the graph show indication of rise in numbers then a fall then a rise again so on. 1% agreed with number 9, 4% chose number 8.</w:t>
      </w:r>
    </w:p>
    <w:p w14:paraId="1F35C732" w14:textId="77777777" w:rsidR="006B1042" w:rsidRDefault="006B1042" w:rsidP="006B1042">
      <w:pPr>
        <w:tabs>
          <w:tab w:val="left" w:pos="1883"/>
        </w:tabs>
        <w:rPr>
          <w:rFonts w:asciiTheme="majorBidi" w:hAnsiTheme="majorBidi" w:cstheme="majorBidi"/>
          <w:sz w:val="36"/>
          <w:szCs w:val="36"/>
        </w:rPr>
      </w:pPr>
    </w:p>
    <w:p w14:paraId="4947CE09" w14:textId="66CA3801" w:rsidR="00A565CB" w:rsidRPr="006B1042" w:rsidRDefault="006B1042" w:rsidP="006B1042">
      <w:pPr>
        <w:tabs>
          <w:tab w:val="left" w:pos="1883"/>
        </w:tabs>
        <w:rPr>
          <w:rFonts w:asciiTheme="majorBidi" w:hAnsiTheme="majorBidi" w:cstheme="majorBidi"/>
          <w:sz w:val="36"/>
          <w:szCs w:val="36"/>
        </w:rPr>
      </w:pPr>
      <w:r>
        <w:rPr>
          <w:rFonts w:asciiTheme="majorBidi" w:hAnsiTheme="majorBidi" w:cstheme="majorBidi"/>
          <w:sz w:val="36"/>
          <w:szCs w:val="36"/>
        </w:rPr>
        <w:t>The smallest 1% chose least effective for Moodle by putting 1 as their choice. There is a higher number of people who said Moodle is effective which is very positive with only 2% who said it was not effective.</w:t>
      </w:r>
    </w:p>
    <w:p w14:paraId="443F4121" w14:textId="49B26A53" w:rsidR="006B1042" w:rsidRDefault="006B1042" w:rsidP="00A565CB">
      <w:pPr>
        <w:tabs>
          <w:tab w:val="left" w:pos="1883"/>
        </w:tabs>
        <w:rPr>
          <w:rFonts w:asciiTheme="majorBidi" w:hAnsiTheme="majorBidi" w:cstheme="majorBidi"/>
          <w:sz w:val="36"/>
          <w:szCs w:val="36"/>
          <w:u w:val="single"/>
        </w:rPr>
      </w:pPr>
    </w:p>
    <w:p w14:paraId="5CA5DC19" w14:textId="61F9A523" w:rsidR="006B1042" w:rsidRDefault="006B1042" w:rsidP="00A565CB">
      <w:pPr>
        <w:tabs>
          <w:tab w:val="left" w:pos="1883"/>
        </w:tabs>
        <w:rPr>
          <w:rFonts w:asciiTheme="majorBidi" w:hAnsiTheme="majorBidi" w:cstheme="majorBidi"/>
          <w:sz w:val="36"/>
          <w:szCs w:val="36"/>
          <w:u w:val="single"/>
        </w:rPr>
      </w:pPr>
    </w:p>
    <w:p w14:paraId="41412BCC" w14:textId="7C3A0327" w:rsidR="006B1042" w:rsidRDefault="006B1042" w:rsidP="00A565CB">
      <w:pPr>
        <w:tabs>
          <w:tab w:val="left" w:pos="1883"/>
        </w:tabs>
        <w:rPr>
          <w:rFonts w:asciiTheme="majorBidi" w:hAnsiTheme="majorBidi" w:cstheme="majorBidi"/>
          <w:sz w:val="36"/>
          <w:szCs w:val="36"/>
          <w:u w:val="single"/>
        </w:rPr>
      </w:pPr>
    </w:p>
    <w:p w14:paraId="5897EB66" w14:textId="572E8830" w:rsidR="006B1042" w:rsidRDefault="006B1042" w:rsidP="00A565CB">
      <w:pPr>
        <w:tabs>
          <w:tab w:val="left" w:pos="1883"/>
        </w:tabs>
        <w:rPr>
          <w:rFonts w:asciiTheme="majorBidi" w:hAnsiTheme="majorBidi" w:cstheme="majorBidi"/>
          <w:sz w:val="36"/>
          <w:szCs w:val="36"/>
          <w:u w:val="single"/>
        </w:rPr>
      </w:pPr>
    </w:p>
    <w:p w14:paraId="2F2B7500" w14:textId="3134597E" w:rsidR="006B1042" w:rsidRDefault="006B1042" w:rsidP="00A565CB">
      <w:pPr>
        <w:tabs>
          <w:tab w:val="left" w:pos="1883"/>
        </w:tabs>
        <w:rPr>
          <w:rFonts w:asciiTheme="majorBidi" w:hAnsiTheme="majorBidi" w:cstheme="majorBidi"/>
          <w:sz w:val="36"/>
          <w:szCs w:val="36"/>
          <w:u w:val="single"/>
        </w:rPr>
      </w:pPr>
    </w:p>
    <w:p w14:paraId="4059FE1B" w14:textId="577628A6" w:rsidR="006B1042" w:rsidRDefault="006B1042" w:rsidP="00A565CB">
      <w:pPr>
        <w:tabs>
          <w:tab w:val="left" w:pos="1883"/>
        </w:tabs>
        <w:rPr>
          <w:rFonts w:asciiTheme="majorBidi" w:hAnsiTheme="majorBidi" w:cstheme="majorBidi"/>
          <w:sz w:val="36"/>
          <w:szCs w:val="36"/>
          <w:u w:val="single"/>
        </w:rPr>
      </w:pPr>
    </w:p>
    <w:p w14:paraId="6B025626" w14:textId="77777777" w:rsidR="006B1042" w:rsidRDefault="006B1042" w:rsidP="00A565CB">
      <w:pPr>
        <w:tabs>
          <w:tab w:val="left" w:pos="1883"/>
        </w:tabs>
        <w:rPr>
          <w:rFonts w:asciiTheme="majorBidi" w:hAnsiTheme="majorBidi" w:cstheme="majorBidi"/>
          <w:sz w:val="36"/>
          <w:szCs w:val="36"/>
          <w:u w:val="single"/>
        </w:rPr>
      </w:pPr>
    </w:p>
    <w:p w14:paraId="4A255EA0" w14:textId="16AC0D39" w:rsidR="00A565CB" w:rsidRDefault="00A565CB" w:rsidP="008A4149">
      <w:pPr>
        <w:tabs>
          <w:tab w:val="left" w:pos="1883"/>
        </w:tabs>
        <w:jc w:val="center"/>
        <w:rPr>
          <w:rFonts w:asciiTheme="majorBidi" w:hAnsiTheme="majorBidi" w:cstheme="majorBidi"/>
          <w:sz w:val="36"/>
          <w:szCs w:val="36"/>
          <w:u w:val="single"/>
        </w:rPr>
      </w:pPr>
    </w:p>
    <w:p w14:paraId="6184092A" w14:textId="216078B6" w:rsidR="00A565CB" w:rsidRDefault="00A565CB" w:rsidP="008A4149">
      <w:pPr>
        <w:tabs>
          <w:tab w:val="left" w:pos="1883"/>
        </w:tabs>
        <w:jc w:val="center"/>
        <w:rPr>
          <w:rFonts w:asciiTheme="majorBidi" w:hAnsiTheme="majorBidi" w:cstheme="majorBidi"/>
          <w:sz w:val="36"/>
          <w:szCs w:val="36"/>
          <w:u w:val="single"/>
        </w:rPr>
      </w:pPr>
    </w:p>
    <w:p w14:paraId="0D03998A" w14:textId="77777777" w:rsidR="00A565CB" w:rsidRDefault="00A565CB" w:rsidP="008A4149">
      <w:pPr>
        <w:tabs>
          <w:tab w:val="left" w:pos="1883"/>
        </w:tabs>
        <w:jc w:val="center"/>
        <w:rPr>
          <w:rFonts w:asciiTheme="majorBidi" w:hAnsiTheme="majorBidi" w:cstheme="majorBidi"/>
          <w:sz w:val="36"/>
          <w:szCs w:val="36"/>
          <w:u w:val="single"/>
        </w:rPr>
      </w:pPr>
    </w:p>
    <w:p w14:paraId="3F131D80" w14:textId="617CBDB2" w:rsidR="000631B5" w:rsidRDefault="001B1E5D" w:rsidP="008A4149">
      <w:pPr>
        <w:tabs>
          <w:tab w:val="left" w:pos="1883"/>
        </w:tabs>
        <w:jc w:val="center"/>
        <w:rPr>
          <w:rFonts w:asciiTheme="majorBidi" w:hAnsiTheme="majorBidi" w:cstheme="majorBidi"/>
          <w:sz w:val="36"/>
          <w:szCs w:val="36"/>
          <w:u w:val="single"/>
        </w:rPr>
      </w:pPr>
      <w:r>
        <w:rPr>
          <w:noProof/>
        </w:rPr>
        <w:lastRenderedPageBreak/>
        <w:drawing>
          <wp:inline distT="0" distB="0" distL="0" distR="0" wp14:anchorId="09863A39" wp14:editId="5951B9F1">
            <wp:extent cx="5694680" cy="3952240"/>
            <wp:effectExtent l="0" t="0" r="7620" b="10160"/>
            <wp:docPr id="18" name="Chart 18">
              <a:extLst xmlns:a="http://schemas.openxmlformats.org/drawingml/2006/main">
                <a:ext uri="{FF2B5EF4-FFF2-40B4-BE49-F238E27FC236}">
                  <a16:creationId xmlns:a16="http://schemas.microsoft.com/office/drawing/2014/main" id="{38510453-6E9C-BF48-9184-B5920A3316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8C4BD57" w14:textId="7723F017" w:rsidR="000631B5" w:rsidRDefault="001B1E5D" w:rsidP="001B1E5D">
      <w:pPr>
        <w:tabs>
          <w:tab w:val="left" w:pos="1883"/>
        </w:tabs>
        <w:rPr>
          <w:rFonts w:asciiTheme="majorBidi" w:hAnsiTheme="majorBidi" w:cstheme="majorBidi"/>
          <w:sz w:val="36"/>
          <w:szCs w:val="36"/>
        </w:rPr>
      </w:pPr>
      <w:r w:rsidRPr="0096222C">
        <w:rPr>
          <w:rFonts w:asciiTheme="majorBidi" w:hAnsiTheme="majorBidi" w:cstheme="majorBidi"/>
          <w:b/>
          <w:bCs/>
          <w:sz w:val="36"/>
          <w:szCs w:val="36"/>
        </w:rPr>
        <w:t>Figure 10.</w:t>
      </w:r>
      <w:r>
        <w:rPr>
          <w:rFonts w:asciiTheme="majorBidi" w:hAnsiTheme="majorBidi" w:cstheme="majorBidi"/>
          <w:sz w:val="36"/>
          <w:szCs w:val="36"/>
        </w:rPr>
        <w:t xml:space="preserve"> Question, What improvements</w:t>
      </w:r>
      <w:r w:rsidR="0096222C">
        <w:rPr>
          <w:rFonts w:asciiTheme="majorBidi" w:hAnsiTheme="majorBidi" w:cstheme="majorBidi"/>
          <w:sz w:val="36"/>
          <w:szCs w:val="36"/>
        </w:rPr>
        <w:t>/ adjustment would you make to Virtual Learning in order to improve it? (Please could you write which changes you would make either how we use it or how Moodle could be made more efficient?)</w:t>
      </w:r>
    </w:p>
    <w:p w14:paraId="38BE899C" w14:textId="00B1E4D7" w:rsidR="0096222C" w:rsidRDefault="0096222C" w:rsidP="001B1E5D">
      <w:pPr>
        <w:tabs>
          <w:tab w:val="left" w:pos="1883"/>
        </w:tabs>
        <w:rPr>
          <w:rFonts w:asciiTheme="majorBidi" w:hAnsiTheme="majorBidi" w:cstheme="majorBidi"/>
          <w:sz w:val="36"/>
          <w:szCs w:val="36"/>
        </w:rPr>
      </w:pPr>
    </w:p>
    <w:tbl>
      <w:tblPr>
        <w:tblStyle w:val="TableGrid"/>
        <w:tblW w:w="0" w:type="auto"/>
        <w:tblLook w:val="04A0" w:firstRow="1" w:lastRow="0" w:firstColumn="1" w:lastColumn="0" w:noHBand="0" w:noVBand="1"/>
      </w:tblPr>
      <w:tblGrid>
        <w:gridCol w:w="4508"/>
        <w:gridCol w:w="4508"/>
      </w:tblGrid>
      <w:tr w:rsidR="0096222C" w14:paraId="4F9F2413" w14:textId="77777777" w:rsidTr="0096222C">
        <w:tc>
          <w:tcPr>
            <w:tcW w:w="4508" w:type="dxa"/>
          </w:tcPr>
          <w:p w14:paraId="135FEA80" w14:textId="28E4D5E9" w:rsidR="0096222C" w:rsidRDefault="0096222C" w:rsidP="001B1E5D">
            <w:pPr>
              <w:tabs>
                <w:tab w:val="left" w:pos="1883"/>
              </w:tabs>
              <w:rPr>
                <w:rFonts w:asciiTheme="majorBidi" w:hAnsiTheme="majorBidi" w:cstheme="majorBidi"/>
                <w:sz w:val="36"/>
                <w:szCs w:val="36"/>
              </w:rPr>
            </w:pPr>
            <w:r w:rsidRPr="0096222C">
              <w:rPr>
                <w:rFonts w:asciiTheme="majorBidi" w:hAnsiTheme="majorBidi" w:cstheme="majorBidi"/>
                <w:sz w:val="36"/>
                <w:szCs w:val="36"/>
              </w:rPr>
              <w:t xml:space="preserve">By removing work that does not apply to our class Terms from </w:t>
            </w:r>
            <w:r>
              <w:rPr>
                <w:rFonts w:asciiTheme="majorBidi" w:hAnsiTheme="majorBidi" w:cstheme="majorBidi"/>
                <w:sz w:val="36"/>
                <w:szCs w:val="36"/>
              </w:rPr>
              <w:t>M</w:t>
            </w:r>
            <w:r w:rsidRPr="0096222C">
              <w:rPr>
                <w:rFonts w:asciiTheme="majorBidi" w:hAnsiTheme="majorBidi" w:cstheme="majorBidi"/>
                <w:sz w:val="36"/>
                <w:szCs w:val="36"/>
              </w:rPr>
              <w:t>oodle</w:t>
            </w:r>
          </w:p>
        </w:tc>
        <w:tc>
          <w:tcPr>
            <w:tcW w:w="4508" w:type="dxa"/>
          </w:tcPr>
          <w:p w14:paraId="61B3F3DC" w14:textId="2883D38F" w:rsidR="0096222C" w:rsidRDefault="0096222C" w:rsidP="001B1E5D">
            <w:pPr>
              <w:tabs>
                <w:tab w:val="left" w:pos="1883"/>
              </w:tabs>
              <w:rPr>
                <w:rFonts w:asciiTheme="majorBidi" w:hAnsiTheme="majorBidi" w:cstheme="majorBidi"/>
                <w:sz w:val="36"/>
                <w:szCs w:val="36"/>
              </w:rPr>
            </w:pPr>
            <w:r>
              <w:rPr>
                <w:rFonts w:asciiTheme="majorBidi" w:hAnsiTheme="majorBidi" w:cstheme="majorBidi"/>
                <w:sz w:val="36"/>
                <w:szCs w:val="36"/>
              </w:rPr>
              <w:t xml:space="preserve"> 2</w:t>
            </w:r>
          </w:p>
        </w:tc>
      </w:tr>
      <w:tr w:rsidR="0096222C" w14:paraId="2E5D5E07" w14:textId="77777777" w:rsidTr="0096222C">
        <w:tc>
          <w:tcPr>
            <w:tcW w:w="4508" w:type="dxa"/>
          </w:tcPr>
          <w:p w14:paraId="2737CEFC" w14:textId="0C1B3536" w:rsidR="0096222C" w:rsidRDefault="0096222C" w:rsidP="001B1E5D">
            <w:pPr>
              <w:tabs>
                <w:tab w:val="left" w:pos="1883"/>
              </w:tabs>
              <w:rPr>
                <w:rFonts w:asciiTheme="majorBidi" w:hAnsiTheme="majorBidi" w:cstheme="majorBidi"/>
                <w:sz w:val="36"/>
                <w:szCs w:val="36"/>
              </w:rPr>
            </w:pPr>
            <w:r w:rsidRPr="0096222C">
              <w:rPr>
                <w:rFonts w:asciiTheme="majorBidi" w:hAnsiTheme="majorBidi" w:cstheme="majorBidi"/>
                <w:sz w:val="36"/>
                <w:szCs w:val="36"/>
              </w:rPr>
              <w:t>By simplifying Moodle</w:t>
            </w:r>
          </w:p>
        </w:tc>
        <w:tc>
          <w:tcPr>
            <w:tcW w:w="4508" w:type="dxa"/>
          </w:tcPr>
          <w:p w14:paraId="230C6A79" w14:textId="1A0968BC" w:rsidR="0096222C" w:rsidRDefault="0096222C" w:rsidP="001B1E5D">
            <w:pPr>
              <w:tabs>
                <w:tab w:val="left" w:pos="1883"/>
              </w:tabs>
              <w:rPr>
                <w:rFonts w:asciiTheme="majorBidi" w:hAnsiTheme="majorBidi" w:cstheme="majorBidi"/>
                <w:sz w:val="36"/>
                <w:szCs w:val="36"/>
              </w:rPr>
            </w:pPr>
            <w:r>
              <w:rPr>
                <w:rFonts w:asciiTheme="majorBidi" w:hAnsiTheme="majorBidi" w:cstheme="majorBidi"/>
                <w:sz w:val="36"/>
                <w:szCs w:val="36"/>
              </w:rPr>
              <w:t xml:space="preserve"> 5</w:t>
            </w:r>
          </w:p>
        </w:tc>
      </w:tr>
      <w:tr w:rsidR="0096222C" w14:paraId="11073A9D" w14:textId="77777777" w:rsidTr="0096222C">
        <w:tc>
          <w:tcPr>
            <w:tcW w:w="4508" w:type="dxa"/>
          </w:tcPr>
          <w:p w14:paraId="4EED039D" w14:textId="39DA6A74" w:rsidR="0096222C" w:rsidRDefault="0096222C" w:rsidP="001B1E5D">
            <w:pPr>
              <w:tabs>
                <w:tab w:val="left" w:pos="1883"/>
              </w:tabs>
              <w:rPr>
                <w:rFonts w:asciiTheme="majorBidi" w:hAnsiTheme="majorBidi" w:cstheme="majorBidi"/>
                <w:sz w:val="36"/>
                <w:szCs w:val="36"/>
              </w:rPr>
            </w:pPr>
            <w:r w:rsidRPr="0096222C">
              <w:rPr>
                <w:rFonts w:asciiTheme="majorBidi" w:hAnsiTheme="majorBidi" w:cstheme="majorBidi"/>
                <w:sz w:val="36"/>
                <w:szCs w:val="36"/>
              </w:rPr>
              <w:t>By having someone available until say 5pm that can offer support for anyone struggling</w:t>
            </w:r>
          </w:p>
        </w:tc>
        <w:tc>
          <w:tcPr>
            <w:tcW w:w="4508" w:type="dxa"/>
          </w:tcPr>
          <w:p w14:paraId="75B08C67" w14:textId="0525AA28" w:rsidR="0096222C" w:rsidRDefault="0096222C" w:rsidP="001B1E5D">
            <w:pPr>
              <w:tabs>
                <w:tab w:val="left" w:pos="1883"/>
              </w:tabs>
              <w:rPr>
                <w:rFonts w:asciiTheme="majorBidi" w:hAnsiTheme="majorBidi" w:cstheme="majorBidi"/>
                <w:sz w:val="36"/>
                <w:szCs w:val="36"/>
              </w:rPr>
            </w:pPr>
            <w:r>
              <w:rPr>
                <w:rFonts w:asciiTheme="majorBidi" w:hAnsiTheme="majorBidi" w:cstheme="majorBidi"/>
                <w:sz w:val="36"/>
                <w:szCs w:val="36"/>
              </w:rPr>
              <w:t xml:space="preserve"> 4</w:t>
            </w:r>
          </w:p>
        </w:tc>
      </w:tr>
      <w:tr w:rsidR="0096222C" w14:paraId="39C7CFAE" w14:textId="77777777" w:rsidTr="0096222C">
        <w:tc>
          <w:tcPr>
            <w:tcW w:w="4508" w:type="dxa"/>
          </w:tcPr>
          <w:p w14:paraId="5D6061CA" w14:textId="1753A359" w:rsidR="0096222C" w:rsidRDefault="0096222C" w:rsidP="001B1E5D">
            <w:pPr>
              <w:tabs>
                <w:tab w:val="left" w:pos="1883"/>
              </w:tabs>
              <w:rPr>
                <w:rFonts w:asciiTheme="majorBidi" w:hAnsiTheme="majorBidi" w:cstheme="majorBidi"/>
                <w:sz w:val="36"/>
                <w:szCs w:val="36"/>
              </w:rPr>
            </w:pPr>
            <w:r w:rsidRPr="0096222C">
              <w:rPr>
                <w:rFonts w:asciiTheme="majorBidi" w:hAnsiTheme="majorBidi" w:cstheme="majorBidi"/>
                <w:sz w:val="36"/>
                <w:szCs w:val="36"/>
              </w:rPr>
              <w:t>If the Lecturer could possibly offer more individual support</w:t>
            </w:r>
          </w:p>
        </w:tc>
        <w:tc>
          <w:tcPr>
            <w:tcW w:w="4508" w:type="dxa"/>
          </w:tcPr>
          <w:p w14:paraId="55946A88" w14:textId="67F62FC6" w:rsidR="0096222C" w:rsidRDefault="0096222C" w:rsidP="001B1E5D">
            <w:pPr>
              <w:tabs>
                <w:tab w:val="left" w:pos="1883"/>
              </w:tabs>
              <w:rPr>
                <w:rFonts w:asciiTheme="majorBidi" w:hAnsiTheme="majorBidi" w:cstheme="majorBidi"/>
                <w:sz w:val="36"/>
                <w:szCs w:val="36"/>
              </w:rPr>
            </w:pPr>
            <w:r>
              <w:rPr>
                <w:rFonts w:asciiTheme="majorBidi" w:hAnsiTheme="majorBidi" w:cstheme="majorBidi"/>
                <w:sz w:val="36"/>
                <w:szCs w:val="36"/>
              </w:rPr>
              <w:t xml:space="preserve"> 1</w:t>
            </w:r>
          </w:p>
        </w:tc>
      </w:tr>
      <w:tr w:rsidR="0096222C" w14:paraId="1D2F37B7" w14:textId="77777777" w:rsidTr="0096222C">
        <w:tc>
          <w:tcPr>
            <w:tcW w:w="4508" w:type="dxa"/>
          </w:tcPr>
          <w:p w14:paraId="41770BBF" w14:textId="3F2C308D" w:rsidR="0096222C" w:rsidRDefault="0096222C" w:rsidP="001B1E5D">
            <w:pPr>
              <w:tabs>
                <w:tab w:val="left" w:pos="1883"/>
              </w:tabs>
              <w:rPr>
                <w:rFonts w:asciiTheme="majorBidi" w:hAnsiTheme="majorBidi" w:cstheme="majorBidi"/>
                <w:sz w:val="36"/>
                <w:szCs w:val="36"/>
              </w:rPr>
            </w:pPr>
            <w:r w:rsidRPr="0096222C">
              <w:rPr>
                <w:rFonts w:asciiTheme="majorBidi" w:hAnsiTheme="majorBidi" w:cstheme="majorBidi"/>
                <w:sz w:val="36"/>
                <w:szCs w:val="36"/>
              </w:rPr>
              <w:t>If the Lecturer could do a quiz 2 in 2 weeks or ask for feedback weekly from student</w:t>
            </w:r>
            <w:r>
              <w:rPr>
                <w:rFonts w:asciiTheme="majorBidi" w:hAnsiTheme="majorBidi" w:cstheme="majorBidi"/>
                <w:sz w:val="36"/>
                <w:szCs w:val="36"/>
              </w:rPr>
              <w:t>’</w:t>
            </w:r>
            <w:r w:rsidRPr="0096222C">
              <w:rPr>
                <w:rFonts w:asciiTheme="majorBidi" w:hAnsiTheme="majorBidi" w:cstheme="majorBidi"/>
                <w:sz w:val="36"/>
                <w:szCs w:val="36"/>
              </w:rPr>
              <w:t xml:space="preserve">s there may be </w:t>
            </w:r>
            <w:r w:rsidRPr="0096222C">
              <w:rPr>
                <w:rFonts w:asciiTheme="majorBidi" w:hAnsiTheme="majorBidi" w:cstheme="majorBidi"/>
                <w:sz w:val="36"/>
                <w:szCs w:val="36"/>
              </w:rPr>
              <w:lastRenderedPageBreak/>
              <w:t xml:space="preserve">students that didn’t understand the work however are </w:t>
            </w:r>
            <w:r w:rsidR="006B1042" w:rsidRPr="0096222C">
              <w:rPr>
                <w:rFonts w:asciiTheme="majorBidi" w:hAnsiTheme="majorBidi" w:cstheme="majorBidi"/>
                <w:sz w:val="36"/>
                <w:szCs w:val="36"/>
              </w:rPr>
              <w:t>shy,</w:t>
            </w:r>
            <w:r w:rsidRPr="0096222C">
              <w:rPr>
                <w:rFonts w:asciiTheme="majorBidi" w:hAnsiTheme="majorBidi" w:cstheme="majorBidi"/>
                <w:sz w:val="36"/>
                <w:szCs w:val="36"/>
              </w:rPr>
              <w:t xml:space="preserve"> so they do not say it then it shows in their work that they didn’t understand the work. Maybe one-to-one sessions could be offered especially within the class exercise more support can be offered.</w:t>
            </w:r>
          </w:p>
        </w:tc>
        <w:tc>
          <w:tcPr>
            <w:tcW w:w="4508" w:type="dxa"/>
          </w:tcPr>
          <w:p w14:paraId="6B9CB5A2" w14:textId="77777777" w:rsidR="0096222C" w:rsidRDefault="0096222C" w:rsidP="001B1E5D">
            <w:pPr>
              <w:tabs>
                <w:tab w:val="left" w:pos="1883"/>
              </w:tabs>
              <w:rPr>
                <w:rFonts w:asciiTheme="majorBidi" w:hAnsiTheme="majorBidi" w:cstheme="majorBidi"/>
                <w:sz w:val="36"/>
                <w:szCs w:val="36"/>
              </w:rPr>
            </w:pPr>
            <w:r>
              <w:rPr>
                <w:rFonts w:asciiTheme="majorBidi" w:hAnsiTheme="majorBidi" w:cstheme="majorBidi"/>
                <w:sz w:val="36"/>
                <w:szCs w:val="36"/>
              </w:rPr>
              <w:lastRenderedPageBreak/>
              <w:t xml:space="preserve">     </w:t>
            </w:r>
          </w:p>
          <w:p w14:paraId="38A40BDE" w14:textId="77777777" w:rsidR="0096222C" w:rsidRDefault="0096222C" w:rsidP="001B1E5D">
            <w:pPr>
              <w:tabs>
                <w:tab w:val="left" w:pos="1883"/>
              </w:tabs>
              <w:rPr>
                <w:rFonts w:asciiTheme="majorBidi" w:hAnsiTheme="majorBidi" w:cstheme="majorBidi"/>
                <w:sz w:val="36"/>
                <w:szCs w:val="36"/>
              </w:rPr>
            </w:pPr>
          </w:p>
          <w:p w14:paraId="0F0A6772" w14:textId="2AF6B0FC" w:rsidR="0096222C" w:rsidRDefault="0096222C" w:rsidP="001B1E5D">
            <w:pPr>
              <w:tabs>
                <w:tab w:val="left" w:pos="1883"/>
              </w:tabs>
              <w:rPr>
                <w:rFonts w:asciiTheme="majorBidi" w:hAnsiTheme="majorBidi" w:cstheme="majorBidi"/>
                <w:sz w:val="36"/>
                <w:szCs w:val="36"/>
              </w:rPr>
            </w:pPr>
            <w:r>
              <w:rPr>
                <w:rFonts w:asciiTheme="majorBidi" w:hAnsiTheme="majorBidi" w:cstheme="majorBidi"/>
                <w:sz w:val="36"/>
                <w:szCs w:val="36"/>
              </w:rPr>
              <w:t xml:space="preserve"> 7</w:t>
            </w:r>
          </w:p>
        </w:tc>
      </w:tr>
    </w:tbl>
    <w:p w14:paraId="43A4C44D" w14:textId="77777777" w:rsidR="0096222C" w:rsidRPr="001B1E5D" w:rsidRDefault="0096222C" w:rsidP="00AA6D6F">
      <w:pPr>
        <w:tabs>
          <w:tab w:val="left" w:pos="1883"/>
        </w:tabs>
        <w:jc w:val="both"/>
        <w:rPr>
          <w:rFonts w:asciiTheme="majorBidi" w:hAnsiTheme="majorBidi" w:cstheme="majorBidi"/>
          <w:sz w:val="36"/>
          <w:szCs w:val="36"/>
        </w:rPr>
      </w:pPr>
    </w:p>
    <w:p w14:paraId="0543E998" w14:textId="77777777" w:rsidR="00A07C66" w:rsidRDefault="006B1042" w:rsidP="00AA6D6F">
      <w:pPr>
        <w:tabs>
          <w:tab w:val="left" w:pos="1883"/>
        </w:tabs>
        <w:jc w:val="both"/>
        <w:rPr>
          <w:rFonts w:asciiTheme="majorBidi" w:hAnsiTheme="majorBidi" w:cstheme="majorBidi"/>
          <w:sz w:val="36"/>
          <w:szCs w:val="36"/>
        </w:rPr>
      </w:pPr>
      <w:r w:rsidRPr="006B1042">
        <w:rPr>
          <w:rFonts w:asciiTheme="majorBidi" w:hAnsiTheme="majorBidi" w:cstheme="majorBidi"/>
          <w:sz w:val="36"/>
          <w:szCs w:val="36"/>
        </w:rPr>
        <w:t xml:space="preserve">The responses that I received for Figure 10 were </w:t>
      </w:r>
      <w:r>
        <w:rPr>
          <w:rFonts w:asciiTheme="majorBidi" w:hAnsiTheme="majorBidi" w:cstheme="majorBidi"/>
          <w:sz w:val="36"/>
          <w:szCs w:val="36"/>
        </w:rPr>
        <w:t>a bit</w:t>
      </w:r>
      <w:r w:rsidRPr="006B1042">
        <w:rPr>
          <w:rFonts w:asciiTheme="majorBidi" w:hAnsiTheme="majorBidi" w:cstheme="majorBidi"/>
          <w:sz w:val="36"/>
          <w:szCs w:val="36"/>
        </w:rPr>
        <w:t xml:space="preserve"> similar </w:t>
      </w:r>
      <w:r>
        <w:rPr>
          <w:rFonts w:asciiTheme="majorBidi" w:hAnsiTheme="majorBidi" w:cstheme="majorBidi"/>
          <w:sz w:val="36"/>
          <w:szCs w:val="36"/>
        </w:rPr>
        <w:t xml:space="preserve">you can see from the graph that students are in great need of help 7% stated </w:t>
      </w:r>
      <w:r w:rsidR="00A07C66">
        <w:rPr>
          <w:rFonts w:asciiTheme="majorBidi" w:hAnsiTheme="majorBidi" w:cstheme="majorBidi"/>
          <w:sz w:val="36"/>
          <w:szCs w:val="36"/>
        </w:rPr>
        <w:t xml:space="preserve">various ways in which Online Virtual studying (VLE) can be improved. Matter of fact I personally state that this question was the most efficient out of all the questions I have asked with this open question effective changes can be made.  As I was saying 7% agree with </w:t>
      </w:r>
    </w:p>
    <w:p w14:paraId="60451636" w14:textId="5E8A2074" w:rsidR="00A07C66" w:rsidRDefault="00A07C66" w:rsidP="00AA6D6F">
      <w:pPr>
        <w:pStyle w:val="ListParagraph"/>
        <w:numPr>
          <w:ilvl w:val="0"/>
          <w:numId w:val="4"/>
        </w:numPr>
        <w:tabs>
          <w:tab w:val="left" w:pos="1883"/>
        </w:tabs>
        <w:jc w:val="both"/>
        <w:rPr>
          <w:rFonts w:asciiTheme="majorBidi" w:hAnsiTheme="majorBidi" w:cstheme="majorBidi"/>
          <w:sz w:val="36"/>
          <w:szCs w:val="36"/>
        </w:rPr>
      </w:pPr>
      <w:r>
        <w:rPr>
          <w:rFonts w:asciiTheme="majorBidi" w:hAnsiTheme="majorBidi" w:cstheme="majorBidi"/>
          <w:sz w:val="36"/>
          <w:szCs w:val="36"/>
        </w:rPr>
        <w:t xml:space="preserve">Quiz 2 in 2 weeks </w:t>
      </w:r>
    </w:p>
    <w:p w14:paraId="4B23E242" w14:textId="4C1F249C" w:rsidR="00A07C66" w:rsidRDefault="00A07C66" w:rsidP="00AA6D6F">
      <w:pPr>
        <w:pStyle w:val="ListParagraph"/>
        <w:numPr>
          <w:ilvl w:val="0"/>
          <w:numId w:val="4"/>
        </w:numPr>
        <w:tabs>
          <w:tab w:val="left" w:pos="1883"/>
        </w:tabs>
        <w:jc w:val="both"/>
        <w:rPr>
          <w:rFonts w:asciiTheme="majorBidi" w:hAnsiTheme="majorBidi" w:cstheme="majorBidi"/>
          <w:sz w:val="36"/>
          <w:szCs w:val="36"/>
        </w:rPr>
      </w:pPr>
      <w:r>
        <w:rPr>
          <w:rFonts w:asciiTheme="majorBidi" w:hAnsiTheme="majorBidi" w:cstheme="majorBidi"/>
          <w:sz w:val="36"/>
          <w:szCs w:val="36"/>
        </w:rPr>
        <w:t>Feedback weekly from students</w:t>
      </w:r>
      <w:r w:rsidRPr="00A07C66">
        <w:rPr>
          <w:rFonts w:asciiTheme="majorBidi" w:hAnsiTheme="majorBidi" w:cstheme="majorBidi"/>
          <w:sz w:val="36"/>
          <w:szCs w:val="36"/>
        </w:rPr>
        <w:t xml:space="preserve"> </w:t>
      </w:r>
      <w:r>
        <w:rPr>
          <w:rFonts w:asciiTheme="majorBidi" w:hAnsiTheme="majorBidi" w:cstheme="majorBidi"/>
          <w:sz w:val="36"/>
          <w:szCs w:val="36"/>
        </w:rPr>
        <w:t>(</w:t>
      </w:r>
      <w:r>
        <w:rPr>
          <w:rFonts w:asciiTheme="majorBidi" w:hAnsiTheme="majorBidi" w:cstheme="majorBidi"/>
          <w:sz w:val="36"/>
          <w:szCs w:val="36"/>
        </w:rPr>
        <w:t>both positive and truth</w:t>
      </w:r>
      <w:r>
        <w:rPr>
          <w:rFonts w:asciiTheme="majorBidi" w:hAnsiTheme="majorBidi" w:cstheme="majorBidi"/>
          <w:sz w:val="36"/>
          <w:szCs w:val="36"/>
        </w:rPr>
        <w:t>ful)</w:t>
      </w:r>
    </w:p>
    <w:p w14:paraId="570C1463" w14:textId="0AD33A96" w:rsidR="000631B5" w:rsidRDefault="00A07C66" w:rsidP="00AA6D6F">
      <w:pPr>
        <w:pStyle w:val="ListParagraph"/>
        <w:numPr>
          <w:ilvl w:val="0"/>
          <w:numId w:val="4"/>
        </w:numPr>
        <w:tabs>
          <w:tab w:val="left" w:pos="1883"/>
        </w:tabs>
        <w:jc w:val="both"/>
        <w:rPr>
          <w:rFonts w:asciiTheme="majorBidi" w:hAnsiTheme="majorBidi" w:cstheme="majorBidi"/>
          <w:sz w:val="36"/>
          <w:szCs w:val="36"/>
        </w:rPr>
      </w:pPr>
      <w:r>
        <w:rPr>
          <w:rFonts w:asciiTheme="majorBidi" w:hAnsiTheme="majorBidi" w:cstheme="majorBidi"/>
          <w:sz w:val="36"/>
          <w:szCs w:val="36"/>
        </w:rPr>
        <w:t xml:space="preserve">And maybe one-to-one sessions could be offered especially within the class exercise more support could be given </w:t>
      </w:r>
    </w:p>
    <w:p w14:paraId="647B4775" w14:textId="77777777" w:rsidR="00AA6D6F" w:rsidRDefault="00AA6D6F" w:rsidP="00AA6D6F">
      <w:pPr>
        <w:pStyle w:val="ListParagraph"/>
        <w:tabs>
          <w:tab w:val="left" w:pos="1883"/>
        </w:tabs>
        <w:jc w:val="both"/>
        <w:rPr>
          <w:rFonts w:asciiTheme="majorBidi" w:hAnsiTheme="majorBidi" w:cstheme="majorBidi"/>
          <w:sz w:val="36"/>
          <w:szCs w:val="36"/>
        </w:rPr>
      </w:pPr>
    </w:p>
    <w:p w14:paraId="42F1EF4A" w14:textId="39940650" w:rsidR="000631B5" w:rsidRDefault="00A07C66" w:rsidP="00AA6D6F">
      <w:pPr>
        <w:tabs>
          <w:tab w:val="left" w:pos="1883"/>
        </w:tabs>
        <w:jc w:val="both"/>
        <w:rPr>
          <w:rFonts w:asciiTheme="majorBidi" w:hAnsiTheme="majorBidi" w:cstheme="majorBidi"/>
          <w:sz w:val="36"/>
          <w:szCs w:val="36"/>
        </w:rPr>
      </w:pPr>
      <w:r>
        <w:rPr>
          <w:rFonts w:asciiTheme="majorBidi" w:hAnsiTheme="majorBidi" w:cstheme="majorBidi"/>
          <w:sz w:val="36"/>
          <w:szCs w:val="36"/>
        </w:rPr>
        <w:t xml:space="preserve">Figure 10 shows 5% of students who agree with simplifying Moodle. A number of 4% of students agree with extra help they could succeed Moodle if there is someone that can offer help or support for anyone struggling. </w:t>
      </w:r>
    </w:p>
    <w:p w14:paraId="7EC30B58" w14:textId="1B972F79" w:rsidR="00A07C66" w:rsidRDefault="00A07C66" w:rsidP="00AA6D6F">
      <w:pPr>
        <w:tabs>
          <w:tab w:val="left" w:pos="1883"/>
        </w:tabs>
        <w:jc w:val="both"/>
        <w:rPr>
          <w:rFonts w:asciiTheme="majorBidi" w:hAnsiTheme="majorBidi" w:cstheme="majorBidi"/>
          <w:sz w:val="36"/>
          <w:szCs w:val="36"/>
        </w:rPr>
      </w:pPr>
    </w:p>
    <w:p w14:paraId="1204FC38" w14:textId="0F2234F0" w:rsidR="00A07C66" w:rsidRDefault="00A07C66" w:rsidP="00AA6D6F">
      <w:pPr>
        <w:tabs>
          <w:tab w:val="left" w:pos="1883"/>
        </w:tabs>
        <w:jc w:val="both"/>
        <w:rPr>
          <w:rFonts w:asciiTheme="majorBidi" w:hAnsiTheme="majorBidi" w:cstheme="majorBidi"/>
          <w:sz w:val="36"/>
          <w:szCs w:val="36"/>
          <w:u w:val="single"/>
        </w:rPr>
      </w:pPr>
      <w:r>
        <w:rPr>
          <w:rFonts w:asciiTheme="majorBidi" w:hAnsiTheme="majorBidi" w:cstheme="majorBidi"/>
          <w:sz w:val="36"/>
          <w:szCs w:val="36"/>
        </w:rPr>
        <w:t xml:space="preserve">This has showed me that the main problems have got solutions that maybe students are unaware of, maybe a </w:t>
      </w:r>
      <w:r w:rsidR="00AA6D6F">
        <w:rPr>
          <w:rFonts w:asciiTheme="majorBidi" w:hAnsiTheme="majorBidi" w:cstheme="majorBidi"/>
          <w:sz w:val="36"/>
          <w:szCs w:val="36"/>
        </w:rPr>
        <w:t>revolution is all that is needed and for Team Leaders to gain more knowledge so that they can transfer the information to their peers.</w:t>
      </w:r>
    </w:p>
    <w:p w14:paraId="14D5CC9D" w14:textId="77777777" w:rsidR="003F753C" w:rsidRDefault="003F753C" w:rsidP="00AA6D6F">
      <w:pPr>
        <w:tabs>
          <w:tab w:val="left" w:pos="1883"/>
        </w:tabs>
        <w:rPr>
          <w:rFonts w:asciiTheme="majorBidi" w:hAnsiTheme="majorBidi" w:cstheme="majorBidi"/>
          <w:sz w:val="36"/>
          <w:szCs w:val="36"/>
          <w:u w:val="single"/>
        </w:rPr>
      </w:pPr>
    </w:p>
    <w:p w14:paraId="094C522E" w14:textId="492608F5" w:rsidR="000631B5" w:rsidRDefault="0096222C" w:rsidP="008A4149">
      <w:pPr>
        <w:tabs>
          <w:tab w:val="left" w:pos="1883"/>
        </w:tabs>
        <w:jc w:val="center"/>
        <w:rPr>
          <w:rFonts w:asciiTheme="majorBidi" w:hAnsiTheme="majorBidi" w:cstheme="majorBidi"/>
          <w:sz w:val="36"/>
          <w:szCs w:val="36"/>
          <w:u w:val="single"/>
        </w:rPr>
      </w:pPr>
      <w:r>
        <w:rPr>
          <w:noProof/>
        </w:rPr>
        <w:drawing>
          <wp:inline distT="0" distB="0" distL="0" distR="0" wp14:anchorId="53327F23" wp14:editId="5BCDFD32">
            <wp:extent cx="6247130" cy="3607435"/>
            <wp:effectExtent l="0" t="0" r="13970" b="12065"/>
            <wp:docPr id="19" name="Chart 19">
              <a:extLst xmlns:a="http://schemas.openxmlformats.org/drawingml/2006/main">
                <a:ext uri="{FF2B5EF4-FFF2-40B4-BE49-F238E27FC236}">
                  <a16:creationId xmlns:a16="http://schemas.microsoft.com/office/drawing/2014/main" id="{73E0B65C-AF90-7C44-A067-430E31FB48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0325AD7" w14:textId="2275B84E" w:rsidR="000631B5" w:rsidRDefault="0096222C" w:rsidP="0096222C">
      <w:pPr>
        <w:tabs>
          <w:tab w:val="left" w:pos="1883"/>
        </w:tabs>
        <w:rPr>
          <w:rFonts w:asciiTheme="majorBidi" w:hAnsiTheme="majorBidi" w:cstheme="majorBidi"/>
          <w:sz w:val="36"/>
          <w:szCs w:val="36"/>
        </w:rPr>
      </w:pPr>
      <w:r w:rsidRPr="003F753C">
        <w:rPr>
          <w:rFonts w:asciiTheme="majorBidi" w:hAnsiTheme="majorBidi" w:cstheme="majorBidi"/>
          <w:b/>
          <w:bCs/>
          <w:sz w:val="36"/>
          <w:szCs w:val="36"/>
        </w:rPr>
        <w:t>Figure 11</w:t>
      </w:r>
      <w:r w:rsidRPr="0096222C">
        <w:rPr>
          <w:rFonts w:asciiTheme="majorBidi" w:hAnsiTheme="majorBidi" w:cstheme="majorBidi"/>
          <w:sz w:val="36"/>
          <w:szCs w:val="36"/>
        </w:rPr>
        <w:t>. Question,</w:t>
      </w:r>
      <w:r w:rsidRPr="0096222C">
        <w:t xml:space="preserve"> </w:t>
      </w:r>
      <w:r w:rsidRPr="0096222C">
        <w:rPr>
          <w:rFonts w:asciiTheme="majorBidi" w:hAnsiTheme="majorBidi" w:cstheme="majorBidi"/>
          <w:sz w:val="36"/>
          <w:szCs w:val="36"/>
        </w:rPr>
        <w:t>Would you recommend online Moodle as a prime base for undergraduates to use?</w:t>
      </w:r>
    </w:p>
    <w:p w14:paraId="192C4854" w14:textId="52DF76A3" w:rsidR="0096222C" w:rsidRDefault="0096222C" w:rsidP="0096222C">
      <w:pPr>
        <w:tabs>
          <w:tab w:val="left" w:pos="1883"/>
        </w:tabs>
        <w:rPr>
          <w:rFonts w:asciiTheme="majorBidi" w:hAnsiTheme="majorBidi" w:cstheme="majorBidi"/>
          <w:sz w:val="36"/>
          <w:szCs w:val="36"/>
        </w:rPr>
      </w:pPr>
    </w:p>
    <w:tbl>
      <w:tblPr>
        <w:tblStyle w:val="TableGrid"/>
        <w:tblW w:w="0" w:type="auto"/>
        <w:tblInd w:w="1307" w:type="dxa"/>
        <w:tblLook w:val="04A0" w:firstRow="1" w:lastRow="0" w:firstColumn="1" w:lastColumn="0" w:noHBand="0" w:noVBand="1"/>
      </w:tblPr>
      <w:tblGrid>
        <w:gridCol w:w="1555"/>
        <w:gridCol w:w="1701"/>
      </w:tblGrid>
      <w:tr w:rsidR="003F753C" w14:paraId="15ADD983" w14:textId="77777777" w:rsidTr="003F753C">
        <w:tc>
          <w:tcPr>
            <w:tcW w:w="1555" w:type="dxa"/>
          </w:tcPr>
          <w:p w14:paraId="32BF9445" w14:textId="1028DF8C" w:rsidR="003F753C" w:rsidRDefault="003F753C" w:rsidP="0096222C">
            <w:pPr>
              <w:tabs>
                <w:tab w:val="left" w:pos="1883"/>
              </w:tabs>
              <w:rPr>
                <w:rFonts w:asciiTheme="majorBidi" w:hAnsiTheme="majorBidi" w:cstheme="majorBidi"/>
                <w:sz w:val="36"/>
                <w:szCs w:val="36"/>
              </w:rPr>
            </w:pPr>
            <w:r>
              <w:rPr>
                <w:rFonts w:asciiTheme="majorBidi" w:hAnsiTheme="majorBidi" w:cstheme="majorBidi"/>
                <w:sz w:val="36"/>
                <w:szCs w:val="36"/>
              </w:rPr>
              <w:t xml:space="preserve"> Yes </w:t>
            </w:r>
          </w:p>
        </w:tc>
        <w:tc>
          <w:tcPr>
            <w:tcW w:w="1701" w:type="dxa"/>
          </w:tcPr>
          <w:p w14:paraId="7AA7E29F" w14:textId="6151CB75" w:rsidR="003F753C" w:rsidRDefault="003F753C" w:rsidP="0096222C">
            <w:pPr>
              <w:tabs>
                <w:tab w:val="left" w:pos="1883"/>
              </w:tabs>
              <w:rPr>
                <w:rFonts w:asciiTheme="majorBidi" w:hAnsiTheme="majorBidi" w:cstheme="majorBidi"/>
                <w:sz w:val="36"/>
                <w:szCs w:val="36"/>
              </w:rPr>
            </w:pPr>
            <w:r>
              <w:rPr>
                <w:rFonts w:asciiTheme="majorBidi" w:hAnsiTheme="majorBidi" w:cstheme="majorBidi"/>
                <w:sz w:val="36"/>
                <w:szCs w:val="36"/>
              </w:rPr>
              <w:t xml:space="preserve"> 15 </w:t>
            </w:r>
          </w:p>
        </w:tc>
      </w:tr>
      <w:tr w:rsidR="003F753C" w14:paraId="333C25DA" w14:textId="77777777" w:rsidTr="003F753C">
        <w:tc>
          <w:tcPr>
            <w:tcW w:w="1555" w:type="dxa"/>
          </w:tcPr>
          <w:p w14:paraId="497E31DC" w14:textId="69D6A99D" w:rsidR="003F753C" w:rsidRDefault="003F753C" w:rsidP="0096222C">
            <w:pPr>
              <w:tabs>
                <w:tab w:val="left" w:pos="1883"/>
              </w:tabs>
              <w:rPr>
                <w:rFonts w:asciiTheme="majorBidi" w:hAnsiTheme="majorBidi" w:cstheme="majorBidi"/>
                <w:sz w:val="36"/>
                <w:szCs w:val="36"/>
              </w:rPr>
            </w:pPr>
            <w:r>
              <w:rPr>
                <w:rFonts w:asciiTheme="majorBidi" w:hAnsiTheme="majorBidi" w:cstheme="majorBidi"/>
                <w:sz w:val="36"/>
                <w:szCs w:val="36"/>
              </w:rPr>
              <w:t xml:space="preserve"> No </w:t>
            </w:r>
          </w:p>
        </w:tc>
        <w:tc>
          <w:tcPr>
            <w:tcW w:w="1701" w:type="dxa"/>
          </w:tcPr>
          <w:p w14:paraId="094B9267" w14:textId="730C30EA" w:rsidR="003F753C" w:rsidRDefault="003F753C" w:rsidP="0096222C">
            <w:pPr>
              <w:tabs>
                <w:tab w:val="left" w:pos="1883"/>
              </w:tabs>
              <w:rPr>
                <w:rFonts w:asciiTheme="majorBidi" w:hAnsiTheme="majorBidi" w:cstheme="majorBidi"/>
                <w:sz w:val="36"/>
                <w:szCs w:val="36"/>
              </w:rPr>
            </w:pPr>
            <w:r>
              <w:rPr>
                <w:rFonts w:asciiTheme="majorBidi" w:hAnsiTheme="majorBidi" w:cstheme="majorBidi"/>
                <w:sz w:val="36"/>
                <w:szCs w:val="36"/>
              </w:rPr>
              <w:t xml:space="preserve">  4 </w:t>
            </w:r>
          </w:p>
        </w:tc>
      </w:tr>
    </w:tbl>
    <w:p w14:paraId="783E2478" w14:textId="77777777" w:rsidR="00AA6D6F" w:rsidRDefault="00AA6D6F" w:rsidP="00AA6D6F">
      <w:pPr>
        <w:tabs>
          <w:tab w:val="left" w:pos="1883"/>
        </w:tabs>
        <w:jc w:val="both"/>
        <w:rPr>
          <w:rFonts w:asciiTheme="majorBidi" w:hAnsiTheme="majorBidi" w:cstheme="majorBidi"/>
          <w:sz w:val="36"/>
          <w:szCs w:val="36"/>
        </w:rPr>
      </w:pPr>
    </w:p>
    <w:p w14:paraId="69D25DA6" w14:textId="5A89EC61" w:rsidR="000631B5" w:rsidRDefault="00AA6D6F" w:rsidP="00AA6D6F">
      <w:pPr>
        <w:tabs>
          <w:tab w:val="left" w:pos="1883"/>
        </w:tabs>
        <w:jc w:val="both"/>
        <w:rPr>
          <w:rFonts w:asciiTheme="majorBidi" w:hAnsiTheme="majorBidi" w:cstheme="majorBidi"/>
          <w:sz w:val="36"/>
          <w:szCs w:val="36"/>
        </w:rPr>
      </w:pPr>
      <w:r w:rsidRPr="00AA6D6F">
        <w:rPr>
          <w:rFonts w:asciiTheme="majorBidi" w:hAnsiTheme="majorBidi" w:cstheme="majorBidi"/>
          <w:sz w:val="36"/>
          <w:szCs w:val="36"/>
        </w:rPr>
        <w:t xml:space="preserve">15% of </w:t>
      </w:r>
      <w:r>
        <w:rPr>
          <w:rFonts w:asciiTheme="majorBidi" w:hAnsiTheme="majorBidi" w:cstheme="majorBidi"/>
          <w:sz w:val="36"/>
          <w:szCs w:val="36"/>
        </w:rPr>
        <w:t>students would recommend Moodle as a first base for Virtual online Learning and 4% would not. The higher number is Yes with 15% which is very good.</w:t>
      </w:r>
    </w:p>
    <w:p w14:paraId="604559F0" w14:textId="5F98378F" w:rsidR="00AA6D6F" w:rsidRDefault="00AA6D6F" w:rsidP="00AA6D6F">
      <w:pPr>
        <w:tabs>
          <w:tab w:val="left" w:pos="1883"/>
        </w:tabs>
        <w:jc w:val="both"/>
        <w:rPr>
          <w:rFonts w:asciiTheme="majorBidi" w:hAnsiTheme="majorBidi" w:cstheme="majorBidi"/>
          <w:sz w:val="36"/>
          <w:szCs w:val="36"/>
        </w:rPr>
      </w:pPr>
    </w:p>
    <w:p w14:paraId="4436AAD7" w14:textId="092B54CC" w:rsidR="00AA6D6F" w:rsidRDefault="00AA6D6F" w:rsidP="00AA6D6F">
      <w:pPr>
        <w:tabs>
          <w:tab w:val="left" w:pos="1883"/>
        </w:tabs>
        <w:jc w:val="both"/>
        <w:rPr>
          <w:rFonts w:asciiTheme="majorBidi" w:hAnsiTheme="majorBidi" w:cstheme="majorBidi"/>
          <w:sz w:val="36"/>
          <w:szCs w:val="36"/>
        </w:rPr>
      </w:pPr>
      <w:r>
        <w:rPr>
          <w:rFonts w:asciiTheme="majorBidi" w:hAnsiTheme="majorBidi" w:cstheme="majorBidi"/>
          <w:sz w:val="36"/>
          <w:szCs w:val="36"/>
        </w:rPr>
        <w:t xml:space="preserve">“How do students feel about Virtual Learning?”, Majority of students enjoy (VLE) (Figure 1) 16% in total </w:t>
      </w:r>
    </w:p>
    <w:p w14:paraId="68F17A33" w14:textId="0AA1F70F" w:rsidR="00AA6D6F" w:rsidRDefault="00AA6D6F" w:rsidP="00AA6D6F">
      <w:pPr>
        <w:tabs>
          <w:tab w:val="left" w:pos="1883"/>
        </w:tabs>
        <w:jc w:val="both"/>
        <w:rPr>
          <w:rFonts w:asciiTheme="majorBidi" w:hAnsiTheme="majorBidi" w:cstheme="majorBidi"/>
          <w:sz w:val="36"/>
          <w:szCs w:val="36"/>
        </w:rPr>
      </w:pPr>
      <w:r>
        <w:rPr>
          <w:rFonts w:asciiTheme="majorBidi" w:hAnsiTheme="majorBidi" w:cstheme="majorBidi"/>
          <w:sz w:val="36"/>
          <w:szCs w:val="36"/>
        </w:rPr>
        <w:t xml:space="preserve">(Fig 2) 16% are, familiar with Moodle </w:t>
      </w:r>
      <w:r>
        <w:rPr>
          <w:rFonts w:asciiTheme="majorBidi" w:hAnsiTheme="majorBidi" w:cstheme="majorBidi"/>
          <w:sz w:val="36"/>
          <w:szCs w:val="36"/>
        </w:rPr>
        <w:t>(Figure 11) 15%</w:t>
      </w:r>
    </w:p>
    <w:p w14:paraId="6D984DF3" w14:textId="028FAC81" w:rsidR="00AA6D6F" w:rsidRDefault="00AA6D6F" w:rsidP="00AA6D6F">
      <w:pPr>
        <w:tabs>
          <w:tab w:val="left" w:pos="1883"/>
        </w:tabs>
        <w:jc w:val="both"/>
        <w:rPr>
          <w:rFonts w:asciiTheme="majorBidi" w:hAnsiTheme="majorBidi" w:cstheme="majorBidi"/>
          <w:sz w:val="36"/>
          <w:szCs w:val="36"/>
        </w:rPr>
      </w:pPr>
      <w:r>
        <w:rPr>
          <w:rFonts w:asciiTheme="majorBidi" w:hAnsiTheme="majorBidi" w:cstheme="majorBidi"/>
          <w:sz w:val="36"/>
          <w:szCs w:val="36"/>
        </w:rPr>
        <w:t>would recommend (VLE) to others and with solutions in (Fig 10) if improvements are, made we could see a high rise in numbers for (Figures 1, 11) and a decrease in numbers from (Fig 3) with more satisfied (VLE) students.</w:t>
      </w:r>
    </w:p>
    <w:p w14:paraId="775D26CE" w14:textId="4BA6A159" w:rsidR="00AA6D6F" w:rsidRDefault="00AA6D6F" w:rsidP="00AA6D6F">
      <w:pPr>
        <w:tabs>
          <w:tab w:val="left" w:pos="1883"/>
        </w:tabs>
        <w:rPr>
          <w:rFonts w:asciiTheme="majorBidi" w:hAnsiTheme="majorBidi" w:cstheme="majorBidi"/>
          <w:sz w:val="36"/>
          <w:szCs w:val="36"/>
        </w:rPr>
      </w:pPr>
    </w:p>
    <w:p w14:paraId="7AB6FA49" w14:textId="58ACBE3A" w:rsidR="00293178" w:rsidRPr="000631B5" w:rsidRDefault="00293178">
      <w:pPr>
        <w:tabs>
          <w:tab w:val="left" w:pos="1883"/>
        </w:tabs>
      </w:pPr>
    </w:p>
    <w:p w14:paraId="4ECCBA97" w14:textId="1F1F0DAC" w:rsidR="00293178" w:rsidRPr="000631B5" w:rsidRDefault="00293178" w:rsidP="00293178">
      <w:pPr>
        <w:tabs>
          <w:tab w:val="left" w:pos="1883"/>
        </w:tabs>
        <w:jc w:val="center"/>
        <w:rPr>
          <w:rFonts w:asciiTheme="majorBidi" w:hAnsiTheme="majorBidi" w:cstheme="majorBidi"/>
          <w:sz w:val="36"/>
          <w:szCs w:val="36"/>
        </w:rPr>
      </w:pPr>
    </w:p>
    <w:p w14:paraId="02E4D67B" w14:textId="77777777" w:rsidR="00293178" w:rsidRPr="0066053C" w:rsidRDefault="00293178" w:rsidP="00293178">
      <w:pPr>
        <w:tabs>
          <w:tab w:val="left" w:pos="1883"/>
        </w:tabs>
        <w:jc w:val="center"/>
        <w:rPr>
          <w:rFonts w:asciiTheme="majorBidi" w:hAnsiTheme="majorBidi" w:cstheme="majorBidi"/>
          <w:sz w:val="36"/>
          <w:szCs w:val="36"/>
          <w:u w:val="single"/>
        </w:rPr>
      </w:pPr>
      <w:r w:rsidRPr="0066053C">
        <w:rPr>
          <w:rFonts w:asciiTheme="majorBidi" w:hAnsiTheme="majorBidi" w:cstheme="majorBidi"/>
          <w:sz w:val="36"/>
          <w:szCs w:val="36"/>
          <w:u w:val="single"/>
        </w:rPr>
        <w:t xml:space="preserve">Conclusion </w:t>
      </w:r>
    </w:p>
    <w:p w14:paraId="7765C790" w14:textId="77777777" w:rsidR="00293178" w:rsidRPr="0066053C" w:rsidRDefault="00293178" w:rsidP="00293178">
      <w:pPr>
        <w:tabs>
          <w:tab w:val="left" w:pos="1883"/>
        </w:tabs>
        <w:jc w:val="center"/>
        <w:rPr>
          <w:rFonts w:asciiTheme="majorBidi" w:hAnsiTheme="majorBidi" w:cstheme="majorBidi"/>
          <w:sz w:val="36"/>
          <w:szCs w:val="36"/>
        </w:rPr>
      </w:pPr>
    </w:p>
    <w:p w14:paraId="75377437" w14:textId="45BE7AC7" w:rsidR="00293178" w:rsidRDefault="0066053C" w:rsidP="0066053C">
      <w:pPr>
        <w:tabs>
          <w:tab w:val="left" w:pos="1883"/>
        </w:tabs>
        <w:jc w:val="both"/>
        <w:rPr>
          <w:rFonts w:asciiTheme="majorBidi" w:hAnsiTheme="majorBidi" w:cstheme="majorBidi"/>
          <w:sz w:val="36"/>
          <w:szCs w:val="36"/>
        </w:rPr>
      </w:pPr>
      <w:r w:rsidRPr="0066053C">
        <w:rPr>
          <w:rFonts w:asciiTheme="majorBidi" w:hAnsiTheme="majorBidi" w:cstheme="majorBidi"/>
          <w:sz w:val="36"/>
          <w:szCs w:val="36"/>
        </w:rPr>
        <w:t>Due to recent events thi</w:t>
      </w:r>
      <w:r>
        <w:rPr>
          <w:rFonts w:asciiTheme="majorBidi" w:hAnsiTheme="majorBidi" w:cstheme="majorBidi"/>
          <w:sz w:val="36"/>
          <w:szCs w:val="36"/>
        </w:rPr>
        <w:t xml:space="preserve">s was the best way of gathering data successfully and safely without leaving the comfort of your home. However, there were a few implications a lack of response from my peer’s which delayed some work as in adding all calculations and gathering all information I needed. </w:t>
      </w:r>
    </w:p>
    <w:p w14:paraId="33BC13DA" w14:textId="5152727A" w:rsidR="0066053C" w:rsidRDefault="0066053C" w:rsidP="0066053C">
      <w:pPr>
        <w:tabs>
          <w:tab w:val="left" w:pos="1883"/>
        </w:tabs>
        <w:jc w:val="both"/>
        <w:rPr>
          <w:rFonts w:asciiTheme="majorBidi" w:hAnsiTheme="majorBidi" w:cstheme="majorBidi"/>
          <w:sz w:val="36"/>
          <w:szCs w:val="36"/>
        </w:rPr>
      </w:pPr>
    </w:p>
    <w:p w14:paraId="62FE9BD1" w14:textId="767EB655" w:rsidR="0066053C" w:rsidRDefault="0066053C" w:rsidP="0066053C">
      <w:pPr>
        <w:tabs>
          <w:tab w:val="left" w:pos="1883"/>
        </w:tabs>
        <w:jc w:val="both"/>
        <w:rPr>
          <w:rFonts w:asciiTheme="majorBidi" w:hAnsiTheme="majorBidi" w:cstheme="majorBidi"/>
          <w:sz w:val="36"/>
          <w:szCs w:val="36"/>
        </w:rPr>
      </w:pPr>
      <w:r>
        <w:rPr>
          <w:rFonts w:asciiTheme="majorBidi" w:hAnsiTheme="majorBidi" w:cstheme="majorBidi"/>
          <w:sz w:val="36"/>
          <w:szCs w:val="36"/>
        </w:rPr>
        <w:t>I do believe this method of questionnaire has been successful as I have previously mentioned it quicker, safer and cheaper way of gathering data/ data collection.</w:t>
      </w:r>
    </w:p>
    <w:p w14:paraId="7625C9EB" w14:textId="22C04411" w:rsidR="0066053C" w:rsidRDefault="0066053C" w:rsidP="0066053C">
      <w:pPr>
        <w:tabs>
          <w:tab w:val="left" w:pos="1883"/>
        </w:tabs>
        <w:jc w:val="both"/>
        <w:rPr>
          <w:rFonts w:asciiTheme="majorBidi" w:hAnsiTheme="majorBidi" w:cstheme="majorBidi"/>
          <w:sz w:val="36"/>
          <w:szCs w:val="36"/>
        </w:rPr>
      </w:pPr>
    </w:p>
    <w:p w14:paraId="45001837" w14:textId="46F7F9B7" w:rsidR="0066053C" w:rsidRDefault="0066053C" w:rsidP="0066053C">
      <w:pPr>
        <w:tabs>
          <w:tab w:val="left" w:pos="1883"/>
        </w:tabs>
        <w:jc w:val="both"/>
        <w:rPr>
          <w:rFonts w:asciiTheme="majorBidi" w:hAnsiTheme="majorBidi" w:cstheme="majorBidi"/>
          <w:sz w:val="36"/>
          <w:szCs w:val="36"/>
        </w:rPr>
      </w:pPr>
      <w:r>
        <w:rPr>
          <w:rFonts w:asciiTheme="majorBidi" w:hAnsiTheme="majorBidi" w:cstheme="majorBidi"/>
          <w:sz w:val="36"/>
          <w:szCs w:val="36"/>
        </w:rPr>
        <w:t>My questions allowed clear difference between online learning and classroom learning within one week (7 days).</w:t>
      </w:r>
    </w:p>
    <w:p w14:paraId="3233BF38" w14:textId="38375523" w:rsidR="0066053C" w:rsidRPr="0066053C" w:rsidRDefault="0066053C" w:rsidP="0066053C">
      <w:pPr>
        <w:tabs>
          <w:tab w:val="left" w:pos="1883"/>
        </w:tabs>
        <w:jc w:val="both"/>
        <w:rPr>
          <w:rFonts w:asciiTheme="majorBidi" w:hAnsiTheme="majorBidi" w:cstheme="majorBidi"/>
          <w:sz w:val="36"/>
          <w:szCs w:val="36"/>
        </w:rPr>
      </w:pPr>
      <w:r>
        <w:rPr>
          <w:rFonts w:asciiTheme="majorBidi" w:hAnsiTheme="majorBidi" w:cstheme="majorBidi"/>
          <w:sz w:val="36"/>
          <w:szCs w:val="36"/>
        </w:rPr>
        <w:t xml:space="preserve">Questionnaire method can also be applied to a Business start-up in which you want to gather data, quickly in sums of how many people would verses how many wouldn’t and place them in different questions and collect data. And of-course analyse it. </w:t>
      </w:r>
    </w:p>
    <w:p w14:paraId="1E361683" w14:textId="77777777" w:rsidR="00293178" w:rsidRPr="0066053C" w:rsidRDefault="00293178" w:rsidP="00293178">
      <w:pPr>
        <w:tabs>
          <w:tab w:val="left" w:pos="1883"/>
        </w:tabs>
        <w:jc w:val="center"/>
        <w:rPr>
          <w:rFonts w:asciiTheme="majorBidi" w:hAnsiTheme="majorBidi" w:cstheme="majorBidi"/>
          <w:sz w:val="36"/>
          <w:szCs w:val="36"/>
        </w:rPr>
      </w:pPr>
    </w:p>
    <w:p w14:paraId="534F82C7" w14:textId="77777777" w:rsidR="00293178" w:rsidRPr="0066053C" w:rsidRDefault="00293178" w:rsidP="00293178">
      <w:pPr>
        <w:tabs>
          <w:tab w:val="left" w:pos="1883"/>
        </w:tabs>
        <w:jc w:val="center"/>
        <w:rPr>
          <w:rFonts w:asciiTheme="majorBidi" w:hAnsiTheme="majorBidi" w:cstheme="majorBidi"/>
          <w:sz w:val="36"/>
          <w:szCs w:val="36"/>
        </w:rPr>
      </w:pPr>
    </w:p>
    <w:p w14:paraId="6B0E262D" w14:textId="77777777" w:rsidR="00293178" w:rsidRPr="0066053C" w:rsidRDefault="00293178" w:rsidP="00293178">
      <w:pPr>
        <w:tabs>
          <w:tab w:val="left" w:pos="1883"/>
        </w:tabs>
        <w:jc w:val="center"/>
        <w:rPr>
          <w:rFonts w:asciiTheme="majorBidi" w:hAnsiTheme="majorBidi" w:cstheme="majorBidi"/>
          <w:sz w:val="36"/>
          <w:szCs w:val="36"/>
        </w:rPr>
      </w:pPr>
    </w:p>
    <w:p w14:paraId="34DD8652" w14:textId="77777777" w:rsidR="00293178" w:rsidRPr="0066053C" w:rsidRDefault="00293178" w:rsidP="00293178">
      <w:pPr>
        <w:tabs>
          <w:tab w:val="left" w:pos="1883"/>
        </w:tabs>
        <w:jc w:val="center"/>
        <w:rPr>
          <w:rFonts w:asciiTheme="majorBidi" w:hAnsiTheme="majorBidi" w:cstheme="majorBidi"/>
          <w:sz w:val="36"/>
          <w:szCs w:val="36"/>
        </w:rPr>
      </w:pPr>
    </w:p>
    <w:p w14:paraId="372C7576" w14:textId="77777777" w:rsidR="00293178" w:rsidRPr="0066053C" w:rsidRDefault="00293178" w:rsidP="00293178">
      <w:pPr>
        <w:tabs>
          <w:tab w:val="left" w:pos="1883"/>
        </w:tabs>
        <w:jc w:val="center"/>
        <w:rPr>
          <w:rFonts w:asciiTheme="majorBidi" w:hAnsiTheme="majorBidi" w:cstheme="majorBidi"/>
          <w:sz w:val="36"/>
          <w:szCs w:val="36"/>
        </w:rPr>
      </w:pPr>
    </w:p>
    <w:p w14:paraId="6C539AF3" w14:textId="77777777" w:rsidR="00293178" w:rsidRPr="0066053C" w:rsidRDefault="00293178" w:rsidP="00293178">
      <w:pPr>
        <w:tabs>
          <w:tab w:val="left" w:pos="1883"/>
        </w:tabs>
        <w:jc w:val="center"/>
        <w:rPr>
          <w:rFonts w:asciiTheme="majorBidi" w:hAnsiTheme="majorBidi" w:cstheme="majorBidi"/>
          <w:sz w:val="36"/>
          <w:szCs w:val="36"/>
        </w:rPr>
      </w:pPr>
    </w:p>
    <w:p w14:paraId="7CB1DD2F" w14:textId="77777777" w:rsidR="00293178" w:rsidRPr="0066053C" w:rsidRDefault="00293178" w:rsidP="00293178">
      <w:pPr>
        <w:tabs>
          <w:tab w:val="left" w:pos="1883"/>
        </w:tabs>
        <w:jc w:val="center"/>
        <w:rPr>
          <w:rFonts w:asciiTheme="majorBidi" w:hAnsiTheme="majorBidi" w:cstheme="majorBidi"/>
          <w:sz w:val="36"/>
          <w:szCs w:val="36"/>
        </w:rPr>
      </w:pPr>
    </w:p>
    <w:p w14:paraId="07048BC8" w14:textId="77777777" w:rsidR="00293178" w:rsidRPr="0066053C" w:rsidRDefault="00293178" w:rsidP="00293178">
      <w:pPr>
        <w:tabs>
          <w:tab w:val="left" w:pos="1883"/>
        </w:tabs>
        <w:jc w:val="center"/>
        <w:rPr>
          <w:rFonts w:asciiTheme="majorBidi" w:hAnsiTheme="majorBidi" w:cstheme="majorBidi"/>
          <w:sz w:val="36"/>
          <w:szCs w:val="36"/>
        </w:rPr>
      </w:pPr>
    </w:p>
    <w:p w14:paraId="6078B276" w14:textId="77777777" w:rsidR="00293178" w:rsidRPr="0066053C" w:rsidRDefault="00293178" w:rsidP="00293178">
      <w:pPr>
        <w:tabs>
          <w:tab w:val="left" w:pos="1883"/>
        </w:tabs>
        <w:jc w:val="center"/>
        <w:rPr>
          <w:rFonts w:asciiTheme="majorBidi" w:hAnsiTheme="majorBidi" w:cstheme="majorBidi"/>
          <w:sz w:val="36"/>
          <w:szCs w:val="36"/>
        </w:rPr>
      </w:pPr>
    </w:p>
    <w:p w14:paraId="2A62C477" w14:textId="77777777" w:rsidR="00293178" w:rsidRPr="0066053C" w:rsidRDefault="00293178" w:rsidP="00293178">
      <w:pPr>
        <w:tabs>
          <w:tab w:val="left" w:pos="1883"/>
        </w:tabs>
        <w:jc w:val="center"/>
        <w:rPr>
          <w:rFonts w:asciiTheme="majorBidi" w:hAnsiTheme="majorBidi" w:cstheme="majorBidi"/>
          <w:sz w:val="36"/>
          <w:szCs w:val="36"/>
        </w:rPr>
      </w:pPr>
    </w:p>
    <w:p w14:paraId="6D9AC74F" w14:textId="77777777" w:rsidR="00293178" w:rsidRPr="0066053C" w:rsidRDefault="00293178" w:rsidP="00293178">
      <w:pPr>
        <w:tabs>
          <w:tab w:val="left" w:pos="1883"/>
        </w:tabs>
        <w:jc w:val="center"/>
        <w:rPr>
          <w:rFonts w:asciiTheme="majorBidi" w:hAnsiTheme="majorBidi" w:cstheme="majorBidi"/>
          <w:sz w:val="36"/>
          <w:szCs w:val="36"/>
        </w:rPr>
      </w:pPr>
    </w:p>
    <w:p w14:paraId="6D39E5CE" w14:textId="77777777" w:rsidR="00293178" w:rsidRPr="0066053C" w:rsidRDefault="00293178" w:rsidP="00293178">
      <w:pPr>
        <w:tabs>
          <w:tab w:val="left" w:pos="1883"/>
        </w:tabs>
        <w:jc w:val="center"/>
        <w:rPr>
          <w:rFonts w:asciiTheme="majorBidi" w:hAnsiTheme="majorBidi" w:cstheme="majorBidi"/>
          <w:sz w:val="36"/>
          <w:szCs w:val="36"/>
        </w:rPr>
      </w:pPr>
    </w:p>
    <w:p w14:paraId="583F45B9" w14:textId="77777777" w:rsidR="00293178" w:rsidRPr="0066053C" w:rsidRDefault="00293178" w:rsidP="00293178">
      <w:pPr>
        <w:tabs>
          <w:tab w:val="left" w:pos="1883"/>
        </w:tabs>
        <w:jc w:val="center"/>
        <w:rPr>
          <w:rFonts w:asciiTheme="majorBidi" w:hAnsiTheme="majorBidi" w:cstheme="majorBidi"/>
          <w:sz w:val="36"/>
          <w:szCs w:val="36"/>
        </w:rPr>
      </w:pPr>
    </w:p>
    <w:p w14:paraId="51267C2C" w14:textId="77777777" w:rsidR="00293178" w:rsidRPr="0066053C" w:rsidRDefault="00293178" w:rsidP="00293178">
      <w:pPr>
        <w:tabs>
          <w:tab w:val="left" w:pos="1883"/>
        </w:tabs>
        <w:jc w:val="center"/>
        <w:rPr>
          <w:rFonts w:asciiTheme="majorBidi" w:hAnsiTheme="majorBidi" w:cstheme="majorBidi"/>
          <w:sz w:val="36"/>
          <w:szCs w:val="36"/>
        </w:rPr>
      </w:pPr>
    </w:p>
    <w:p w14:paraId="055C38A9" w14:textId="030A0AA1" w:rsidR="00293178" w:rsidRDefault="00293178" w:rsidP="00293178">
      <w:pPr>
        <w:tabs>
          <w:tab w:val="left" w:pos="1883"/>
        </w:tabs>
        <w:jc w:val="center"/>
        <w:rPr>
          <w:rFonts w:asciiTheme="majorBidi" w:hAnsiTheme="majorBidi" w:cstheme="majorBidi"/>
          <w:sz w:val="36"/>
          <w:szCs w:val="36"/>
          <w:u w:val="single"/>
          <w:lang w:val="fr-FR"/>
        </w:rPr>
      </w:pPr>
      <w:r w:rsidRPr="00AA6D6F">
        <w:rPr>
          <w:rFonts w:asciiTheme="majorBidi" w:hAnsiTheme="majorBidi" w:cstheme="majorBidi"/>
          <w:sz w:val="36"/>
          <w:szCs w:val="36"/>
          <w:u w:val="single"/>
          <w:lang w:val="fr-FR"/>
        </w:rPr>
        <w:t xml:space="preserve">References </w:t>
      </w:r>
    </w:p>
    <w:p w14:paraId="15241B14" w14:textId="77777777" w:rsidR="0055368A" w:rsidRDefault="0055368A" w:rsidP="00AA6D6F">
      <w:pPr>
        <w:tabs>
          <w:tab w:val="left" w:pos="1883"/>
        </w:tabs>
        <w:rPr>
          <w:rFonts w:asciiTheme="majorBidi" w:hAnsiTheme="majorBidi" w:cstheme="majorBidi"/>
          <w:sz w:val="36"/>
          <w:szCs w:val="36"/>
          <w:u w:val="single"/>
          <w:lang w:val="fr-FR"/>
        </w:rPr>
      </w:pPr>
    </w:p>
    <w:p w14:paraId="4FD63761" w14:textId="40F1247E" w:rsidR="00AA6D6F" w:rsidRDefault="0055368A" w:rsidP="0055368A">
      <w:pPr>
        <w:pStyle w:val="ListParagraph"/>
        <w:numPr>
          <w:ilvl w:val="0"/>
          <w:numId w:val="9"/>
        </w:numPr>
        <w:tabs>
          <w:tab w:val="left" w:pos="1883"/>
        </w:tabs>
        <w:rPr>
          <w:rFonts w:asciiTheme="majorBidi" w:hAnsiTheme="majorBidi" w:cstheme="majorBidi"/>
          <w:sz w:val="32"/>
          <w:szCs w:val="32"/>
        </w:rPr>
      </w:pPr>
      <w:r w:rsidRPr="0055368A">
        <w:rPr>
          <w:rFonts w:asciiTheme="majorBidi" w:hAnsiTheme="majorBidi" w:cstheme="majorBidi"/>
          <w:sz w:val="32"/>
          <w:szCs w:val="32"/>
        </w:rPr>
        <w:t xml:space="preserve">ABC7 </w:t>
      </w:r>
      <w:r w:rsidR="00AA6D6F" w:rsidRPr="0055368A">
        <w:rPr>
          <w:rFonts w:asciiTheme="majorBidi" w:hAnsiTheme="majorBidi" w:cstheme="majorBidi"/>
          <w:sz w:val="32"/>
          <w:szCs w:val="32"/>
        </w:rPr>
        <w:t>(</w:t>
      </w:r>
      <w:r w:rsidRPr="0055368A">
        <w:rPr>
          <w:rFonts w:asciiTheme="majorBidi" w:hAnsiTheme="majorBidi" w:cstheme="majorBidi"/>
          <w:sz w:val="32"/>
          <w:szCs w:val="32"/>
        </w:rPr>
        <w:t>2018)</w:t>
      </w:r>
      <w:r w:rsidRPr="0055368A">
        <w:rPr>
          <w:rFonts w:asciiTheme="majorBidi" w:hAnsiTheme="majorBidi" w:cstheme="majorBidi"/>
          <w:i/>
          <w:iCs/>
          <w:sz w:val="32"/>
          <w:szCs w:val="32"/>
        </w:rPr>
        <w:t xml:space="preserve"> “Study shows moms work the equivalent of 2.5full time jobs” </w:t>
      </w:r>
      <w:r w:rsidRPr="0055368A">
        <w:rPr>
          <w:rFonts w:asciiTheme="majorBidi" w:hAnsiTheme="majorBidi" w:cstheme="majorBidi"/>
          <w:sz w:val="32"/>
          <w:szCs w:val="32"/>
        </w:rPr>
        <w:t>[</w:t>
      </w:r>
      <w:hyperlink r:id="rId17" w:history="1">
        <w:r w:rsidRPr="0055368A">
          <w:rPr>
            <w:rStyle w:val="Hyperlink"/>
            <w:rFonts w:asciiTheme="majorBidi" w:hAnsiTheme="majorBidi" w:cstheme="majorBidi"/>
            <w:sz w:val="32"/>
            <w:szCs w:val="32"/>
          </w:rPr>
          <w:t>https://abc7news.com/family/study-shows-moms-work-the-equivalent-of-25-full-time-jobs/3238637/</w:t>
        </w:r>
      </w:hyperlink>
      <w:r w:rsidRPr="0055368A">
        <w:rPr>
          <w:rFonts w:asciiTheme="majorBidi" w:hAnsiTheme="majorBidi" w:cstheme="majorBidi"/>
          <w:sz w:val="32"/>
          <w:szCs w:val="32"/>
        </w:rPr>
        <w:t xml:space="preserve"> </w:t>
      </w:r>
    </w:p>
    <w:p w14:paraId="7E11D694" w14:textId="77777777" w:rsidR="0055368A" w:rsidRDefault="0055368A" w:rsidP="0055368A">
      <w:pPr>
        <w:pStyle w:val="ListParagraph"/>
        <w:tabs>
          <w:tab w:val="left" w:pos="1883"/>
        </w:tabs>
        <w:rPr>
          <w:rFonts w:asciiTheme="majorBidi" w:hAnsiTheme="majorBidi" w:cstheme="majorBidi"/>
          <w:sz w:val="32"/>
          <w:szCs w:val="32"/>
        </w:rPr>
      </w:pPr>
    </w:p>
    <w:p w14:paraId="3BBAE579" w14:textId="0D61DFAF" w:rsidR="0055368A" w:rsidRDefault="0055368A" w:rsidP="0055368A">
      <w:pPr>
        <w:pStyle w:val="ListParagraph"/>
        <w:numPr>
          <w:ilvl w:val="0"/>
          <w:numId w:val="9"/>
        </w:numPr>
        <w:tabs>
          <w:tab w:val="left" w:pos="1883"/>
        </w:tabs>
        <w:rPr>
          <w:rFonts w:asciiTheme="majorBidi" w:hAnsiTheme="majorBidi" w:cstheme="majorBidi"/>
          <w:sz w:val="32"/>
          <w:szCs w:val="32"/>
        </w:rPr>
      </w:pPr>
      <w:r w:rsidRPr="0055368A">
        <w:rPr>
          <w:rFonts w:asciiTheme="majorBidi" w:hAnsiTheme="majorBidi" w:cstheme="majorBidi"/>
          <w:sz w:val="32"/>
          <w:szCs w:val="32"/>
        </w:rPr>
        <w:t xml:space="preserve">VEDAMO (2020) “What is Virtual Learning?” </w:t>
      </w:r>
      <w:r w:rsidRPr="0055368A">
        <w:rPr>
          <w:rFonts w:asciiTheme="majorBidi" w:hAnsiTheme="majorBidi" w:cstheme="majorBidi"/>
          <w:sz w:val="32"/>
          <w:szCs w:val="32"/>
        </w:rPr>
        <w:t>Online] Available from:</w:t>
      </w:r>
      <w:r w:rsidRPr="0055368A">
        <w:t xml:space="preserve"> </w:t>
      </w:r>
      <w:hyperlink r:id="rId18" w:history="1">
        <w:r w:rsidRPr="0055368A">
          <w:rPr>
            <w:rStyle w:val="Hyperlink"/>
            <w:rFonts w:asciiTheme="majorBidi" w:hAnsiTheme="majorBidi" w:cstheme="majorBidi"/>
            <w:sz w:val="32"/>
            <w:szCs w:val="32"/>
          </w:rPr>
          <w:t>https://www.vedamo.com/knowledge/what-is-virtual-learning/</w:t>
        </w:r>
      </w:hyperlink>
      <w:r w:rsidRPr="0055368A">
        <w:rPr>
          <w:rFonts w:asciiTheme="majorBidi" w:hAnsiTheme="majorBidi" w:cstheme="majorBidi"/>
          <w:sz w:val="32"/>
          <w:szCs w:val="32"/>
        </w:rPr>
        <w:t xml:space="preserve"> </w:t>
      </w:r>
    </w:p>
    <w:p w14:paraId="63DBF465" w14:textId="77777777" w:rsidR="0055368A" w:rsidRPr="0055368A" w:rsidRDefault="0055368A" w:rsidP="0055368A">
      <w:pPr>
        <w:pStyle w:val="ListParagraph"/>
        <w:rPr>
          <w:rFonts w:asciiTheme="majorBidi" w:hAnsiTheme="majorBidi" w:cstheme="majorBidi"/>
          <w:sz w:val="32"/>
          <w:szCs w:val="32"/>
        </w:rPr>
      </w:pPr>
    </w:p>
    <w:p w14:paraId="7ECEF00C" w14:textId="77777777" w:rsidR="0055368A" w:rsidRPr="0055368A" w:rsidRDefault="0055368A" w:rsidP="001C53E7">
      <w:pPr>
        <w:pStyle w:val="ListParagraph"/>
        <w:tabs>
          <w:tab w:val="left" w:pos="1883"/>
        </w:tabs>
        <w:rPr>
          <w:rFonts w:asciiTheme="majorBidi" w:hAnsiTheme="majorBidi" w:cstheme="majorBidi"/>
          <w:sz w:val="32"/>
          <w:szCs w:val="32"/>
        </w:rPr>
      </w:pPr>
    </w:p>
    <w:p w14:paraId="4A2A0388" w14:textId="77777777" w:rsidR="0055368A" w:rsidRPr="0055368A" w:rsidRDefault="0055368A" w:rsidP="00AA6D6F">
      <w:pPr>
        <w:tabs>
          <w:tab w:val="left" w:pos="1883"/>
        </w:tabs>
        <w:rPr>
          <w:rFonts w:asciiTheme="majorBidi" w:hAnsiTheme="majorBidi" w:cstheme="majorBidi"/>
          <w:i/>
          <w:iCs/>
          <w:sz w:val="32"/>
          <w:szCs w:val="32"/>
        </w:rPr>
      </w:pPr>
    </w:p>
    <w:p w14:paraId="7B71E63E" w14:textId="5B9ACE89" w:rsidR="00293178" w:rsidRPr="0055368A" w:rsidRDefault="00293178" w:rsidP="00293178">
      <w:pPr>
        <w:tabs>
          <w:tab w:val="left" w:pos="1883"/>
        </w:tabs>
        <w:jc w:val="center"/>
        <w:rPr>
          <w:rFonts w:asciiTheme="majorBidi" w:hAnsiTheme="majorBidi" w:cstheme="majorBidi"/>
          <w:sz w:val="36"/>
          <w:szCs w:val="36"/>
        </w:rPr>
      </w:pPr>
    </w:p>
    <w:p w14:paraId="5CF23AE7" w14:textId="53CAA7A7" w:rsidR="00293178" w:rsidRPr="0055368A" w:rsidRDefault="00293178" w:rsidP="00293178">
      <w:pPr>
        <w:tabs>
          <w:tab w:val="left" w:pos="1883"/>
        </w:tabs>
        <w:jc w:val="center"/>
        <w:rPr>
          <w:rFonts w:asciiTheme="majorBidi" w:hAnsiTheme="majorBidi" w:cstheme="majorBidi"/>
          <w:sz w:val="36"/>
          <w:szCs w:val="36"/>
        </w:rPr>
      </w:pPr>
    </w:p>
    <w:p w14:paraId="208E958D" w14:textId="190BFA92" w:rsidR="00293178" w:rsidRPr="0055368A" w:rsidRDefault="00293178" w:rsidP="00293178">
      <w:pPr>
        <w:tabs>
          <w:tab w:val="left" w:pos="1883"/>
        </w:tabs>
        <w:jc w:val="center"/>
        <w:rPr>
          <w:rFonts w:asciiTheme="majorBidi" w:hAnsiTheme="majorBidi" w:cstheme="majorBidi"/>
          <w:sz w:val="36"/>
          <w:szCs w:val="36"/>
        </w:rPr>
      </w:pPr>
    </w:p>
    <w:p w14:paraId="7B987D4A" w14:textId="240B8050" w:rsidR="00293178" w:rsidRPr="0055368A" w:rsidRDefault="00293178" w:rsidP="00293178">
      <w:pPr>
        <w:tabs>
          <w:tab w:val="left" w:pos="1883"/>
        </w:tabs>
        <w:jc w:val="center"/>
        <w:rPr>
          <w:rFonts w:asciiTheme="majorBidi" w:hAnsiTheme="majorBidi" w:cstheme="majorBidi"/>
          <w:sz w:val="36"/>
          <w:szCs w:val="36"/>
        </w:rPr>
      </w:pPr>
    </w:p>
    <w:p w14:paraId="68463D6C" w14:textId="69AF598F" w:rsidR="00293178" w:rsidRPr="0055368A" w:rsidRDefault="00293178" w:rsidP="00293178">
      <w:pPr>
        <w:tabs>
          <w:tab w:val="left" w:pos="1883"/>
        </w:tabs>
        <w:jc w:val="center"/>
        <w:rPr>
          <w:rFonts w:asciiTheme="majorBidi" w:hAnsiTheme="majorBidi" w:cstheme="majorBidi"/>
          <w:sz w:val="36"/>
          <w:szCs w:val="36"/>
        </w:rPr>
      </w:pPr>
    </w:p>
    <w:p w14:paraId="070BB06C" w14:textId="667BE12B" w:rsidR="00293178" w:rsidRPr="0055368A" w:rsidRDefault="00293178" w:rsidP="00293178">
      <w:pPr>
        <w:tabs>
          <w:tab w:val="left" w:pos="1883"/>
        </w:tabs>
        <w:jc w:val="center"/>
        <w:rPr>
          <w:rFonts w:asciiTheme="majorBidi" w:hAnsiTheme="majorBidi" w:cstheme="majorBidi"/>
          <w:sz w:val="36"/>
          <w:szCs w:val="36"/>
        </w:rPr>
      </w:pPr>
    </w:p>
    <w:p w14:paraId="397A28D4" w14:textId="1E7D30AC" w:rsidR="00293178" w:rsidRPr="0055368A" w:rsidRDefault="00293178" w:rsidP="00293178">
      <w:pPr>
        <w:tabs>
          <w:tab w:val="left" w:pos="1883"/>
        </w:tabs>
        <w:jc w:val="center"/>
        <w:rPr>
          <w:rFonts w:asciiTheme="majorBidi" w:hAnsiTheme="majorBidi" w:cstheme="majorBidi"/>
          <w:sz w:val="36"/>
          <w:szCs w:val="36"/>
        </w:rPr>
      </w:pPr>
    </w:p>
    <w:p w14:paraId="43C1004A" w14:textId="5E34ED80" w:rsidR="00293178" w:rsidRPr="0055368A" w:rsidRDefault="00293178" w:rsidP="00293178">
      <w:pPr>
        <w:tabs>
          <w:tab w:val="left" w:pos="1883"/>
        </w:tabs>
        <w:jc w:val="center"/>
        <w:rPr>
          <w:rFonts w:asciiTheme="majorBidi" w:hAnsiTheme="majorBidi" w:cstheme="majorBidi"/>
          <w:sz w:val="36"/>
          <w:szCs w:val="36"/>
        </w:rPr>
      </w:pPr>
    </w:p>
    <w:p w14:paraId="2F882071" w14:textId="145159D5" w:rsidR="00293178" w:rsidRPr="0055368A" w:rsidRDefault="00293178" w:rsidP="00293178">
      <w:pPr>
        <w:tabs>
          <w:tab w:val="left" w:pos="1883"/>
        </w:tabs>
        <w:jc w:val="center"/>
        <w:rPr>
          <w:rFonts w:asciiTheme="majorBidi" w:hAnsiTheme="majorBidi" w:cstheme="majorBidi"/>
          <w:sz w:val="36"/>
          <w:szCs w:val="36"/>
        </w:rPr>
      </w:pPr>
    </w:p>
    <w:p w14:paraId="0FEFFE7F" w14:textId="050317DF" w:rsidR="00293178" w:rsidRPr="0055368A" w:rsidRDefault="00293178" w:rsidP="00293178">
      <w:pPr>
        <w:tabs>
          <w:tab w:val="left" w:pos="1883"/>
        </w:tabs>
        <w:jc w:val="center"/>
        <w:rPr>
          <w:rFonts w:asciiTheme="majorBidi" w:hAnsiTheme="majorBidi" w:cstheme="majorBidi"/>
          <w:sz w:val="36"/>
          <w:szCs w:val="36"/>
        </w:rPr>
      </w:pPr>
    </w:p>
    <w:p w14:paraId="62B76F4C" w14:textId="323593AC" w:rsidR="00293178" w:rsidRPr="0055368A" w:rsidRDefault="00293178" w:rsidP="00293178">
      <w:pPr>
        <w:tabs>
          <w:tab w:val="left" w:pos="1883"/>
        </w:tabs>
        <w:jc w:val="center"/>
        <w:rPr>
          <w:rFonts w:asciiTheme="majorBidi" w:hAnsiTheme="majorBidi" w:cstheme="majorBidi"/>
          <w:sz w:val="36"/>
          <w:szCs w:val="36"/>
        </w:rPr>
      </w:pPr>
    </w:p>
    <w:p w14:paraId="4C6EF7E3" w14:textId="5828A777" w:rsidR="00293178" w:rsidRPr="0055368A" w:rsidRDefault="00293178" w:rsidP="00293178">
      <w:pPr>
        <w:tabs>
          <w:tab w:val="left" w:pos="1883"/>
        </w:tabs>
        <w:jc w:val="center"/>
        <w:rPr>
          <w:rFonts w:asciiTheme="majorBidi" w:hAnsiTheme="majorBidi" w:cstheme="majorBidi"/>
          <w:sz w:val="36"/>
          <w:szCs w:val="36"/>
        </w:rPr>
      </w:pPr>
    </w:p>
    <w:p w14:paraId="2AAD5E91" w14:textId="5811AE73" w:rsidR="00293178" w:rsidRPr="0055368A" w:rsidRDefault="00293178" w:rsidP="00293178">
      <w:pPr>
        <w:tabs>
          <w:tab w:val="left" w:pos="1883"/>
        </w:tabs>
        <w:jc w:val="center"/>
        <w:rPr>
          <w:rFonts w:asciiTheme="majorBidi" w:hAnsiTheme="majorBidi" w:cstheme="majorBidi"/>
          <w:sz w:val="36"/>
          <w:szCs w:val="36"/>
        </w:rPr>
      </w:pPr>
    </w:p>
    <w:p w14:paraId="395E6072" w14:textId="74A6DA1D" w:rsidR="00293178" w:rsidRPr="0055368A" w:rsidRDefault="00293178" w:rsidP="00293178">
      <w:pPr>
        <w:tabs>
          <w:tab w:val="left" w:pos="1883"/>
        </w:tabs>
        <w:jc w:val="center"/>
        <w:rPr>
          <w:rFonts w:asciiTheme="majorBidi" w:hAnsiTheme="majorBidi" w:cstheme="majorBidi"/>
          <w:sz w:val="36"/>
          <w:szCs w:val="36"/>
        </w:rPr>
      </w:pPr>
    </w:p>
    <w:p w14:paraId="400A8F88" w14:textId="70313E21" w:rsidR="00293178" w:rsidRPr="0055368A" w:rsidRDefault="00293178" w:rsidP="00293178">
      <w:pPr>
        <w:tabs>
          <w:tab w:val="left" w:pos="1883"/>
        </w:tabs>
        <w:jc w:val="center"/>
        <w:rPr>
          <w:rFonts w:asciiTheme="majorBidi" w:hAnsiTheme="majorBidi" w:cstheme="majorBidi"/>
          <w:sz w:val="36"/>
          <w:szCs w:val="36"/>
        </w:rPr>
      </w:pPr>
    </w:p>
    <w:p w14:paraId="2C295D25" w14:textId="49E7104F" w:rsidR="00293178" w:rsidRPr="0055368A" w:rsidRDefault="00293178" w:rsidP="00293178">
      <w:pPr>
        <w:tabs>
          <w:tab w:val="left" w:pos="1883"/>
        </w:tabs>
        <w:jc w:val="center"/>
        <w:rPr>
          <w:rFonts w:asciiTheme="majorBidi" w:hAnsiTheme="majorBidi" w:cstheme="majorBidi"/>
          <w:sz w:val="36"/>
          <w:szCs w:val="36"/>
        </w:rPr>
      </w:pPr>
    </w:p>
    <w:p w14:paraId="4069858F" w14:textId="2B359724" w:rsidR="00293178" w:rsidRPr="0055368A" w:rsidRDefault="00293178" w:rsidP="00293178">
      <w:pPr>
        <w:tabs>
          <w:tab w:val="left" w:pos="1883"/>
        </w:tabs>
        <w:jc w:val="center"/>
        <w:rPr>
          <w:rFonts w:asciiTheme="majorBidi" w:hAnsiTheme="majorBidi" w:cstheme="majorBidi"/>
          <w:sz w:val="36"/>
          <w:szCs w:val="36"/>
        </w:rPr>
      </w:pPr>
    </w:p>
    <w:p w14:paraId="41F411E6" w14:textId="4B5F8BE1" w:rsidR="00293178" w:rsidRPr="0055368A" w:rsidRDefault="00293178" w:rsidP="00293178">
      <w:pPr>
        <w:tabs>
          <w:tab w:val="left" w:pos="1883"/>
        </w:tabs>
        <w:jc w:val="center"/>
        <w:rPr>
          <w:rFonts w:asciiTheme="majorBidi" w:hAnsiTheme="majorBidi" w:cstheme="majorBidi"/>
          <w:sz w:val="36"/>
          <w:szCs w:val="36"/>
        </w:rPr>
      </w:pPr>
    </w:p>
    <w:p w14:paraId="2B862316" w14:textId="53FCCF7E" w:rsidR="00293178" w:rsidRPr="0055368A" w:rsidRDefault="00293178" w:rsidP="00293178">
      <w:pPr>
        <w:tabs>
          <w:tab w:val="left" w:pos="1883"/>
        </w:tabs>
        <w:jc w:val="center"/>
        <w:rPr>
          <w:rFonts w:asciiTheme="majorBidi" w:hAnsiTheme="majorBidi" w:cstheme="majorBidi"/>
          <w:sz w:val="36"/>
          <w:szCs w:val="36"/>
        </w:rPr>
      </w:pPr>
    </w:p>
    <w:p w14:paraId="24B10013" w14:textId="355C9093" w:rsidR="00293178" w:rsidRPr="0055368A" w:rsidRDefault="00293178" w:rsidP="00293178">
      <w:pPr>
        <w:tabs>
          <w:tab w:val="left" w:pos="1883"/>
        </w:tabs>
        <w:jc w:val="center"/>
        <w:rPr>
          <w:rFonts w:asciiTheme="majorBidi" w:hAnsiTheme="majorBidi" w:cstheme="majorBidi"/>
          <w:sz w:val="36"/>
          <w:szCs w:val="36"/>
        </w:rPr>
      </w:pPr>
    </w:p>
    <w:p w14:paraId="3B232FAB" w14:textId="4FE88BE9" w:rsidR="00293178" w:rsidRPr="0055368A" w:rsidRDefault="00293178" w:rsidP="00293178">
      <w:pPr>
        <w:tabs>
          <w:tab w:val="left" w:pos="1883"/>
        </w:tabs>
        <w:jc w:val="center"/>
        <w:rPr>
          <w:rFonts w:asciiTheme="majorBidi" w:hAnsiTheme="majorBidi" w:cstheme="majorBidi"/>
          <w:sz w:val="36"/>
          <w:szCs w:val="36"/>
        </w:rPr>
      </w:pPr>
    </w:p>
    <w:p w14:paraId="47F1F5F0" w14:textId="0B7A40C9" w:rsidR="00293178" w:rsidRPr="00A84FD3" w:rsidRDefault="00706AF1" w:rsidP="0055368A">
      <w:pPr>
        <w:tabs>
          <w:tab w:val="left" w:pos="1883"/>
        </w:tabs>
        <w:jc w:val="center"/>
        <w:rPr>
          <w:rFonts w:asciiTheme="majorBidi" w:hAnsiTheme="majorBidi" w:cstheme="majorBidi"/>
          <w:sz w:val="36"/>
          <w:szCs w:val="36"/>
          <w:u w:val="single"/>
          <w:lang w:val="fr-FR"/>
        </w:rPr>
      </w:pPr>
      <w:r>
        <w:rPr>
          <w:noProof/>
          <w:lang w:val="fr-FR"/>
        </w:rPr>
        <w:lastRenderedPageBreak/>
        <w:drawing>
          <wp:anchor distT="0" distB="0" distL="114300" distR="114300" simplePos="0" relativeHeight="251668480" behindDoc="0" locked="0" layoutInCell="1" allowOverlap="1" wp14:anchorId="39BFBCF7" wp14:editId="2A0F7CA7">
            <wp:simplePos x="0" y="0"/>
            <wp:positionH relativeFrom="column">
              <wp:posOffset>-321945</wp:posOffset>
            </wp:positionH>
            <wp:positionV relativeFrom="paragraph">
              <wp:posOffset>422910</wp:posOffset>
            </wp:positionV>
            <wp:extent cx="6350000" cy="8111490"/>
            <wp:effectExtent l="0" t="0" r="0" b="3810"/>
            <wp:wrapSquare wrapText="bothSides"/>
            <wp:docPr id="20"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10;&#10;Description automatically generated"/>
                    <pic:cNvPicPr/>
                  </pic:nvPicPr>
                  <pic:blipFill rotWithShape="1">
                    <a:blip r:embed="rId19">
                      <a:extLst>
                        <a:ext uri="{28A0092B-C50C-407E-A947-70E740481C1C}">
                          <a14:useLocalDpi xmlns:a14="http://schemas.microsoft.com/office/drawing/2010/main" val="0"/>
                        </a:ext>
                      </a:extLst>
                    </a:blip>
                    <a:srcRect l="30200" t="15718" r="29772" b="2466"/>
                    <a:stretch/>
                  </pic:blipFill>
                  <pic:spPr bwMode="auto">
                    <a:xfrm>
                      <a:off x="0" y="0"/>
                      <a:ext cx="6350000" cy="81114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93178" w:rsidRPr="00A84FD3">
        <w:rPr>
          <w:rFonts w:asciiTheme="majorBidi" w:hAnsiTheme="majorBidi" w:cstheme="majorBidi"/>
          <w:sz w:val="36"/>
          <w:szCs w:val="36"/>
          <w:u w:val="single"/>
          <w:lang w:val="fr-FR"/>
        </w:rPr>
        <w:t>Appendix A</w:t>
      </w:r>
    </w:p>
    <w:p w14:paraId="4ADDEEE1" w14:textId="07D95B32" w:rsidR="00293178" w:rsidRPr="00A84FD3" w:rsidRDefault="00293178" w:rsidP="00293178">
      <w:pPr>
        <w:tabs>
          <w:tab w:val="left" w:pos="1883"/>
        </w:tabs>
        <w:jc w:val="center"/>
        <w:rPr>
          <w:rFonts w:asciiTheme="majorBidi" w:hAnsiTheme="majorBidi" w:cstheme="majorBidi"/>
          <w:sz w:val="36"/>
          <w:szCs w:val="36"/>
          <w:lang w:val="fr-FR"/>
        </w:rPr>
      </w:pPr>
    </w:p>
    <w:p w14:paraId="426487F6" w14:textId="25C0B5D8" w:rsidR="00293178" w:rsidRPr="00A84FD3" w:rsidRDefault="00293178" w:rsidP="00293178">
      <w:pPr>
        <w:tabs>
          <w:tab w:val="left" w:pos="3580"/>
        </w:tabs>
        <w:rPr>
          <w:lang w:val="fr-FR"/>
        </w:rPr>
      </w:pPr>
    </w:p>
    <w:p w14:paraId="2A8B8C83" w14:textId="0446C52E" w:rsidR="00293178" w:rsidRPr="00A84FD3" w:rsidRDefault="00293178" w:rsidP="0055368A">
      <w:pPr>
        <w:tabs>
          <w:tab w:val="left" w:pos="3580"/>
        </w:tabs>
        <w:jc w:val="center"/>
        <w:rPr>
          <w:rFonts w:asciiTheme="majorBidi" w:hAnsiTheme="majorBidi" w:cstheme="majorBidi"/>
          <w:sz w:val="36"/>
          <w:szCs w:val="36"/>
          <w:u w:val="single"/>
          <w:lang w:val="fr-FR"/>
        </w:rPr>
      </w:pPr>
      <w:r w:rsidRPr="00A84FD3">
        <w:rPr>
          <w:rFonts w:asciiTheme="majorBidi" w:hAnsiTheme="majorBidi" w:cstheme="majorBidi"/>
          <w:sz w:val="36"/>
          <w:szCs w:val="36"/>
          <w:u w:val="single"/>
          <w:lang w:val="fr-FR"/>
        </w:rPr>
        <w:t>Appendix B</w:t>
      </w:r>
    </w:p>
    <w:p w14:paraId="00C64BCD" w14:textId="2870C193" w:rsidR="00293178" w:rsidRPr="00A84FD3" w:rsidRDefault="0066053C" w:rsidP="00293178">
      <w:pPr>
        <w:rPr>
          <w:lang w:val="fr-FR"/>
        </w:rPr>
      </w:pPr>
      <w:r>
        <w:rPr>
          <w:noProof/>
          <w:lang w:val="fr-FR"/>
        </w:rPr>
        <w:drawing>
          <wp:anchor distT="0" distB="0" distL="114300" distR="114300" simplePos="0" relativeHeight="251670528" behindDoc="0" locked="0" layoutInCell="1" allowOverlap="1" wp14:anchorId="0A23A89B" wp14:editId="5D026F5C">
            <wp:simplePos x="0" y="0"/>
            <wp:positionH relativeFrom="column">
              <wp:posOffset>-1311910</wp:posOffset>
            </wp:positionH>
            <wp:positionV relativeFrom="paragraph">
              <wp:posOffset>1171575</wp:posOffset>
            </wp:positionV>
            <wp:extent cx="7984490" cy="6082030"/>
            <wp:effectExtent l="0" t="1270" r="2540" b="2540"/>
            <wp:wrapSquare wrapText="bothSides"/>
            <wp:docPr id="21"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computer&#10;&#10;Description automatically generated"/>
                    <pic:cNvPicPr/>
                  </pic:nvPicPr>
                  <pic:blipFill rotWithShape="1">
                    <a:blip r:embed="rId20">
                      <a:extLst>
                        <a:ext uri="{28A0092B-C50C-407E-A947-70E740481C1C}">
                          <a14:useLocalDpi xmlns:a14="http://schemas.microsoft.com/office/drawing/2010/main" val="0"/>
                        </a:ext>
                      </a:extLst>
                    </a:blip>
                    <a:srcRect t="9480" b="5912"/>
                    <a:stretch/>
                  </pic:blipFill>
                  <pic:spPr bwMode="auto">
                    <a:xfrm rot="16200000">
                      <a:off x="0" y="0"/>
                      <a:ext cx="7984490" cy="60820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EEF31AD" w14:textId="620569F3" w:rsidR="00293178" w:rsidRPr="00A84FD3" w:rsidRDefault="00293178" w:rsidP="00293178">
      <w:pPr>
        <w:rPr>
          <w:lang w:val="fr-FR"/>
        </w:rPr>
      </w:pPr>
    </w:p>
    <w:p w14:paraId="7EFF5A9B" w14:textId="6CFD4F3B" w:rsidR="00293178" w:rsidRPr="00A84FD3" w:rsidRDefault="00293178" w:rsidP="00293178">
      <w:pPr>
        <w:tabs>
          <w:tab w:val="left" w:pos="3580"/>
        </w:tabs>
        <w:rPr>
          <w:lang w:val="fr-FR"/>
        </w:rPr>
      </w:pPr>
      <w:r w:rsidRPr="00A84FD3">
        <w:rPr>
          <w:lang w:val="fr-FR"/>
        </w:rPr>
        <w:lastRenderedPageBreak/>
        <w:tab/>
      </w:r>
    </w:p>
    <w:p w14:paraId="2D3F9273" w14:textId="661A2513" w:rsidR="00293178" w:rsidRPr="00A84FD3" w:rsidRDefault="00293178" w:rsidP="00293178">
      <w:pPr>
        <w:tabs>
          <w:tab w:val="left" w:pos="3580"/>
        </w:tabs>
        <w:rPr>
          <w:lang w:val="fr-FR"/>
        </w:rPr>
      </w:pPr>
    </w:p>
    <w:p w14:paraId="4D20A1E2" w14:textId="63AEC441" w:rsidR="00293178" w:rsidRPr="00A84FD3" w:rsidRDefault="00293178" w:rsidP="00293178">
      <w:pPr>
        <w:tabs>
          <w:tab w:val="left" w:pos="3580"/>
        </w:tabs>
        <w:rPr>
          <w:lang w:val="fr-FR"/>
        </w:rPr>
      </w:pPr>
    </w:p>
    <w:p w14:paraId="313037CF" w14:textId="231A88C8" w:rsidR="00293178" w:rsidRPr="00A84FD3" w:rsidRDefault="00293178" w:rsidP="00293178">
      <w:pPr>
        <w:tabs>
          <w:tab w:val="left" w:pos="3580"/>
        </w:tabs>
        <w:rPr>
          <w:lang w:val="fr-FR"/>
        </w:rPr>
      </w:pPr>
    </w:p>
    <w:p w14:paraId="1AF98B1D" w14:textId="55905E5E" w:rsidR="00293178" w:rsidRDefault="00293178" w:rsidP="00293178">
      <w:pPr>
        <w:tabs>
          <w:tab w:val="left" w:pos="3580"/>
        </w:tabs>
        <w:rPr>
          <w:lang w:val="fr-FR"/>
        </w:rPr>
      </w:pPr>
    </w:p>
    <w:p w14:paraId="5B218C45" w14:textId="2892BAB5" w:rsidR="00706AF1" w:rsidRPr="00A84FD3" w:rsidRDefault="001C53E7" w:rsidP="00293178">
      <w:pPr>
        <w:tabs>
          <w:tab w:val="left" w:pos="3580"/>
        </w:tabs>
        <w:rPr>
          <w:lang w:val="fr-FR"/>
        </w:rPr>
      </w:pPr>
      <w:r>
        <w:rPr>
          <w:noProof/>
          <w:lang w:val="fr-FR"/>
        </w:rPr>
        <w:drawing>
          <wp:anchor distT="0" distB="0" distL="114300" distR="114300" simplePos="0" relativeHeight="251669504" behindDoc="0" locked="0" layoutInCell="1" allowOverlap="1" wp14:anchorId="7B4FDB37" wp14:editId="5DF1C054">
            <wp:simplePos x="0" y="0"/>
            <wp:positionH relativeFrom="column">
              <wp:posOffset>-1603375</wp:posOffset>
            </wp:positionH>
            <wp:positionV relativeFrom="paragraph">
              <wp:posOffset>616585</wp:posOffset>
            </wp:positionV>
            <wp:extent cx="8274050" cy="4789805"/>
            <wp:effectExtent l="2222" t="0" r="0" b="0"/>
            <wp:wrapSquare wrapText="bothSides"/>
            <wp:docPr id="23" name="Picture 23"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screen shot of a computer&#10;&#10;Description automatically generated"/>
                    <pic:cNvPicPr/>
                  </pic:nvPicPr>
                  <pic:blipFill rotWithShape="1">
                    <a:blip r:embed="rId21">
                      <a:extLst>
                        <a:ext uri="{28A0092B-C50C-407E-A947-70E740481C1C}">
                          <a14:useLocalDpi xmlns:a14="http://schemas.microsoft.com/office/drawing/2010/main" val="0"/>
                        </a:ext>
                      </a:extLst>
                    </a:blip>
                    <a:srcRect t="10401" r="10173" b="6394"/>
                    <a:stretch/>
                  </pic:blipFill>
                  <pic:spPr bwMode="auto">
                    <a:xfrm rot="16200000">
                      <a:off x="0" y="0"/>
                      <a:ext cx="8274050" cy="4789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706AF1" w:rsidRPr="00A84F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C2518"/>
    <w:multiLevelType w:val="hybridMultilevel"/>
    <w:tmpl w:val="F3F232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521C3B"/>
    <w:multiLevelType w:val="hybridMultilevel"/>
    <w:tmpl w:val="696A91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0039DB"/>
    <w:multiLevelType w:val="hybridMultilevel"/>
    <w:tmpl w:val="6C9873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58769C"/>
    <w:multiLevelType w:val="hybridMultilevel"/>
    <w:tmpl w:val="32C8ABEC"/>
    <w:lvl w:ilvl="0" w:tplc="DF7E9010">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0840A0"/>
    <w:multiLevelType w:val="multilevel"/>
    <w:tmpl w:val="F2D212EE"/>
    <w:lvl w:ilvl="0">
      <w:start w:val="1"/>
      <w:numFmt w:val="decimal"/>
      <w:lvlText w:val="%1.0"/>
      <w:lvlJc w:val="left"/>
      <w:pPr>
        <w:ind w:left="580" w:hanging="580"/>
      </w:pPr>
      <w:rPr>
        <w:rFonts w:hint="default"/>
      </w:rPr>
    </w:lvl>
    <w:lvl w:ilvl="1">
      <w:start w:val="1"/>
      <w:numFmt w:val="decimal"/>
      <w:lvlText w:val="%1.%2"/>
      <w:lvlJc w:val="left"/>
      <w:pPr>
        <w:ind w:left="1300" w:hanging="5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8D561B5"/>
    <w:multiLevelType w:val="hybridMultilevel"/>
    <w:tmpl w:val="5AD03EAE"/>
    <w:lvl w:ilvl="0" w:tplc="DF7E9010">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A5324A"/>
    <w:multiLevelType w:val="hybridMultilevel"/>
    <w:tmpl w:val="677A292E"/>
    <w:lvl w:ilvl="0" w:tplc="08090005">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38551D"/>
    <w:multiLevelType w:val="hybridMultilevel"/>
    <w:tmpl w:val="12405FBA"/>
    <w:lvl w:ilvl="0" w:tplc="DF7E9010">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9519FB"/>
    <w:multiLevelType w:val="hybridMultilevel"/>
    <w:tmpl w:val="E30AA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8"/>
  </w:num>
  <w:num w:numId="3">
    <w:abstractNumId w:val="6"/>
  </w:num>
  <w:num w:numId="4">
    <w:abstractNumId w:val="3"/>
  </w:num>
  <w:num w:numId="5">
    <w:abstractNumId w:val="1"/>
  </w:num>
  <w:num w:numId="6">
    <w:abstractNumId w:val="7"/>
  </w:num>
  <w:num w:numId="7">
    <w:abstractNumId w:val="2"/>
  </w:num>
  <w:num w:numId="8">
    <w:abstractNumId w:val="0"/>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5"/>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8BE"/>
    <w:rsid w:val="0000136E"/>
    <w:rsid w:val="00057854"/>
    <w:rsid w:val="000631B5"/>
    <w:rsid w:val="000652B2"/>
    <w:rsid w:val="000F5F0D"/>
    <w:rsid w:val="0012111F"/>
    <w:rsid w:val="00170DD8"/>
    <w:rsid w:val="001B1E5D"/>
    <w:rsid w:val="001C53E7"/>
    <w:rsid w:val="001D37B2"/>
    <w:rsid w:val="001E17FA"/>
    <w:rsid w:val="001F48BE"/>
    <w:rsid w:val="00293178"/>
    <w:rsid w:val="00293A08"/>
    <w:rsid w:val="00324657"/>
    <w:rsid w:val="00337815"/>
    <w:rsid w:val="003F753C"/>
    <w:rsid w:val="00407B16"/>
    <w:rsid w:val="00416166"/>
    <w:rsid w:val="00483CB8"/>
    <w:rsid w:val="004E1273"/>
    <w:rsid w:val="004F443E"/>
    <w:rsid w:val="00503562"/>
    <w:rsid w:val="0050533C"/>
    <w:rsid w:val="00550B3E"/>
    <w:rsid w:val="0055368A"/>
    <w:rsid w:val="0059161F"/>
    <w:rsid w:val="00615F3E"/>
    <w:rsid w:val="00624EFF"/>
    <w:rsid w:val="006274F0"/>
    <w:rsid w:val="0066053C"/>
    <w:rsid w:val="006B1042"/>
    <w:rsid w:val="00706AF1"/>
    <w:rsid w:val="00735E32"/>
    <w:rsid w:val="007F0DAA"/>
    <w:rsid w:val="00824AB3"/>
    <w:rsid w:val="008330C6"/>
    <w:rsid w:val="00877711"/>
    <w:rsid w:val="00885503"/>
    <w:rsid w:val="00886D1A"/>
    <w:rsid w:val="008A4149"/>
    <w:rsid w:val="008A6780"/>
    <w:rsid w:val="008E3B41"/>
    <w:rsid w:val="008F5769"/>
    <w:rsid w:val="0096222C"/>
    <w:rsid w:val="009D7CBF"/>
    <w:rsid w:val="00A07C66"/>
    <w:rsid w:val="00A37EE5"/>
    <w:rsid w:val="00A525F8"/>
    <w:rsid w:val="00A55BA7"/>
    <w:rsid w:val="00A565CB"/>
    <w:rsid w:val="00A80D37"/>
    <w:rsid w:val="00A84FD3"/>
    <w:rsid w:val="00A861AE"/>
    <w:rsid w:val="00AA6D6F"/>
    <w:rsid w:val="00AE061E"/>
    <w:rsid w:val="00B372C6"/>
    <w:rsid w:val="00B61B55"/>
    <w:rsid w:val="00B86F7E"/>
    <w:rsid w:val="00B935DF"/>
    <w:rsid w:val="00C50EF8"/>
    <w:rsid w:val="00C870E7"/>
    <w:rsid w:val="00CF5D81"/>
    <w:rsid w:val="00D239A2"/>
    <w:rsid w:val="00D908A1"/>
    <w:rsid w:val="00E3239F"/>
    <w:rsid w:val="00E511B9"/>
    <w:rsid w:val="00E53DCE"/>
    <w:rsid w:val="00E662F2"/>
    <w:rsid w:val="00E83A4B"/>
    <w:rsid w:val="00EE286F"/>
    <w:rsid w:val="00F128A2"/>
    <w:rsid w:val="00F50850"/>
    <w:rsid w:val="00F537E3"/>
    <w:rsid w:val="00F90E9A"/>
    <w:rsid w:val="00FE56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B67D9"/>
  <w15:chartTrackingRefBased/>
  <w15:docId w15:val="{A1B474A2-0177-4046-980E-8852A263F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AE061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E061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7B16"/>
    <w:pPr>
      <w:ind w:left="720"/>
      <w:contextualSpacing/>
    </w:pPr>
  </w:style>
  <w:style w:type="paragraph" w:styleId="Title">
    <w:name w:val="Title"/>
    <w:basedOn w:val="Normal"/>
    <w:next w:val="Normal"/>
    <w:link w:val="TitleChar"/>
    <w:uiPriority w:val="10"/>
    <w:qFormat/>
    <w:rsid w:val="00AE061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061E"/>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AE061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E061E"/>
    <w:rPr>
      <w:rFonts w:asciiTheme="majorHAnsi" w:eastAsiaTheme="majorEastAsia" w:hAnsiTheme="majorHAnsi" w:cstheme="majorBidi"/>
      <w:color w:val="1F3763" w:themeColor="accent1" w:themeShade="7F"/>
    </w:rPr>
  </w:style>
  <w:style w:type="table" w:styleId="TableGrid">
    <w:name w:val="Table Grid"/>
    <w:basedOn w:val="TableNormal"/>
    <w:uiPriority w:val="39"/>
    <w:rsid w:val="004F44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5368A"/>
    <w:rPr>
      <w:color w:val="0563C1" w:themeColor="hyperlink"/>
      <w:u w:val="single"/>
    </w:rPr>
  </w:style>
  <w:style w:type="character" w:styleId="UnresolvedMention">
    <w:name w:val="Unresolved Mention"/>
    <w:basedOn w:val="DefaultParagraphFont"/>
    <w:uiPriority w:val="99"/>
    <w:semiHidden/>
    <w:unhideWhenUsed/>
    <w:rsid w:val="005536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hyperlink" Target="https://www.vedamo.com/knowledge/what-is-virtual-learning/" TargetMode="Externa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hyperlink" Target="https://abc7news.com/family/study-shows-moms-work-the-equivalent-of-25-full-time-jobs/3238637/" TargetMode="External"/><Relationship Id="rId2" Type="http://schemas.openxmlformats.org/officeDocument/2006/relationships/styles" Target="styles.xml"/><Relationship Id="rId16" Type="http://schemas.openxmlformats.org/officeDocument/2006/relationships/chart" Target="charts/chart10.xm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chart" Target="charts/chart5.xml"/><Relationship Id="rId5" Type="http://schemas.openxmlformats.org/officeDocument/2006/relationships/image" Target="media/image1.png"/><Relationship Id="rId15" Type="http://schemas.openxmlformats.org/officeDocument/2006/relationships/chart" Target="charts/chart9.xml"/><Relationship Id="rId23" Type="http://schemas.openxmlformats.org/officeDocument/2006/relationships/theme" Target="theme/theme1.xml"/><Relationship Id="rId10" Type="http://schemas.openxmlformats.org/officeDocument/2006/relationships/chart" Target="charts/chart4.xm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Users/gadcet/Desktop/GROUP%2012%20TERM%202%20/Digital%20Skills%20and%20Research%20Methods%20(BMSW4003_LON)/Excel%20Questionnaires%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gadcet/Desktop/GROUP%2012%20TERM%202%20/Digital%20Skills%20and%20Research%20Methods%20(BMSW4003_LON)/Excel%20Questionnaires%20Due%20Tuesday%202020.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gadcet/Desktop/GROUP%2012%20TERM%202%20/Digital%20Skills%20and%20Research%20Methods%20(BMSW4003_LON)/Excel%20Questionnaires%20Due%20Tuesday%202020.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gadcet/Desktop/GROUP%2012%20TERM%202%20/Digital%20Skills%20and%20Research%20Methods%20(BMSW4003_LON)/Excel%20Questionnaires%20Due%20Tuesday%202020.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gadcet/Desktop/GROUP%2012%20TERM%202%20/Digital%20Skills%20and%20Research%20Methods%20(BMSW4003_LON)/Excel%20Questionnaires%20Due%20Tuesday%202020.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Users/gadcet/Desktop/GROUP%2012%20TERM%202%20/Digital%20Skills%20and%20Research%20Methods%20(BMSW4003_LON)/Excel%20Questionnaires%20Due%20Tuesday%202020.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Users/gadcet/Desktop/GROUP%2012%20TERM%202%20/Digital%20Skills%20and%20Research%20Methods%20(BMSW4003_LON)/Excel%20Questionnaires%20Due%20Tuesday%202020.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Users/gadcet/Desktop/GROUP%2012%20TERM%202%20/Digital%20Skills%20and%20Research%20Methods%20(BMSW4003_LON)/Excel%20Questionnaires%20Due%20Tuesday%202020.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Users/gadcet/Desktop/GROUP%2012%20TERM%202%20/Digital%20Skills%20and%20Research%20Methods%20(BMSW4003_LON)/Excel%20Questionnaires%20Due%20Tuesday%202020.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Users/gadcet/Desktop/GROUP%2012%20TERM%202%20/Digital%20Skills%20and%20Research%20Methods%20(BMSW4003_LON)/Excel%20Questionnaires%20Due%20Tuesday%202020.xlsx"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en-GB"/>
              <a:t>2.</a:t>
            </a:r>
            <a:r>
              <a:rPr lang="en-GB" baseline="0"/>
              <a:t> Are you familiar with Moodle?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en-US"/>
        </a:p>
      </c:txPr>
    </c:title>
    <c:autoTitleDeleted val="0"/>
    <c:plotArea>
      <c:layout/>
      <c:barChart>
        <c:barDir val="col"/>
        <c:grouping val="clustered"/>
        <c:varyColors val="0"/>
        <c:ser>
          <c:idx val="0"/>
          <c:order val="0"/>
          <c:tx>
            <c:strRef>
              <c:f>Sheet1!$A$14</c:f>
              <c:strCache>
                <c:ptCount val="1"/>
                <c:pt idx="0">
                  <c:v>2. Are you familiar with Moddle? </c:v>
                </c:pt>
              </c:strCache>
            </c:strRef>
          </c:tx>
          <c:spPr>
            <a:solidFill>
              <a:schemeClr val="accent1"/>
            </a:solidFill>
            <a:ln>
              <a:noFill/>
            </a:ln>
            <a:effectLst/>
          </c:spPr>
          <c:invertIfNegative val="0"/>
          <c:val>
            <c:numRef>
              <c:f>Sheet1!$B$14:$H$14</c:f>
              <c:numCache>
                <c:formatCode>General</c:formatCode>
                <c:ptCount val="7"/>
              </c:numCache>
            </c:numRef>
          </c:val>
          <c:extLst>
            <c:ext xmlns:c16="http://schemas.microsoft.com/office/drawing/2014/chart" uri="{C3380CC4-5D6E-409C-BE32-E72D297353CC}">
              <c16:uniqueId val="{00000000-7D36-8841-9B03-84B3C5551ADE}"/>
            </c:ext>
          </c:extLst>
        </c:ser>
        <c:ser>
          <c:idx val="1"/>
          <c:order val="1"/>
          <c:tx>
            <c:strRef>
              <c:f>Sheet1!$A$15</c:f>
              <c:strCache>
                <c:ptCount val="1"/>
              </c:strCache>
            </c:strRef>
          </c:tx>
          <c:spPr>
            <a:solidFill>
              <a:schemeClr val="accent2"/>
            </a:solidFill>
            <a:ln>
              <a:noFill/>
            </a:ln>
            <a:effectLst/>
          </c:spPr>
          <c:invertIfNegative val="0"/>
          <c:val>
            <c:numRef>
              <c:f>Sheet1!$B$15:$H$15</c:f>
              <c:numCache>
                <c:formatCode>General</c:formatCode>
                <c:ptCount val="7"/>
              </c:numCache>
            </c:numRef>
          </c:val>
          <c:extLst>
            <c:ext xmlns:c16="http://schemas.microsoft.com/office/drawing/2014/chart" uri="{C3380CC4-5D6E-409C-BE32-E72D297353CC}">
              <c16:uniqueId val="{00000001-7D36-8841-9B03-84B3C5551ADE}"/>
            </c:ext>
          </c:extLst>
        </c:ser>
        <c:ser>
          <c:idx val="2"/>
          <c:order val="2"/>
          <c:tx>
            <c:strRef>
              <c:f>Sheet1!$A$16</c:f>
              <c:strCache>
                <c:ptCount val="1"/>
                <c:pt idx="0">
                  <c:v>Yes</c:v>
                </c:pt>
              </c:strCache>
            </c:strRef>
          </c:tx>
          <c:spPr>
            <a:solidFill>
              <a:schemeClr val="accent3"/>
            </a:solidFill>
            <a:ln>
              <a:noFill/>
            </a:ln>
            <a:effectLst/>
          </c:spPr>
          <c:invertIfNegative val="0"/>
          <c:val>
            <c:numRef>
              <c:f>Sheet1!$B$16:$H$16</c:f>
              <c:numCache>
                <c:formatCode>General</c:formatCode>
                <c:ptCount val="7"/>
                <c:pt idx="3">
                  <c:v>16</c:v>
                </c:pt>
              </c:numCache>
            </c:numRef>
          </c:val>
          <c:extLst>
            <c:ext xmlns:c16="http://schemas.microsoft.com/office/drawing/2014/chart" uri="{C3380CC4-5D6E-409C-BE32-E72D297353CC}">
              <c16:uniqueId val="{00000002-7D36-8841-9B03-84B3C5551ADE}"/>
            </c:ext>
          </c:extLst>
        </c:ser>
        <c:ser>
          <c:idx val="3"/>
          <c:order val="3"/>
          <c:tx>
            <c:strRef>
              <c:f>Sheet1!$A$17</c:f>
              <c:strCache>
                <c:ptCount val="1"/>
                <c:pt idx="0">
                  <c:v>No </c:v>
                </c:pt>
              </c:strCache>
            </c:strRef>
          </c:tx>
          <c:spPr>
            <a:solidFill>
              <a:schemeClr val="accent4"/>
            </a:solidFill>
            <a:ln>
              <a:noFill/>
            </a:ln>
            <a:effectLst/>
          </c:spPr>
          <c:invertIfNegative val="0"/>
          <c:val>
            <c:numRef>
              <c:f>Sheet1!$B$17:$H$17</c:f>
              <c:numCache>
                <c:formatCode>General</c:formatCode>
                <c:ptCount val="7"/>
                <c:pt idx="3">
                  <c:v>3</c:v>
                </c:pt>
              </c:numCache>
            </c:numRef>
          </c:val>
          <c:extLst>
            <c:ext xmlns:c16="http://schemas.microsoft.com/office/drawing/2014/chart" uri="{C3380CC4-5D6E-409C-BE32-E72D297353CC}">
              <c16:uniqueId val="{00000003-7D36-8841-9B03-84B3C5551ADE}"/>
            </c:ext>
          </c:extLst>
        </c:ser>
        <c:dLbls>
          <c:showLegendKey val="0"/>
          <c:showVal val="0"/>
          <c:showCatName val="0"/>
          <c:showSerName val="0"/>
          <c:showPercent val="0"/>
          <c:showBubbleSize val="0"/>
        </c:dLbls>
        <c:gapWidth val="219"/>
        <c:overlap val="-27"/>
        <c:axId val="661004159"/>
        <c:axId val="777138799"/>
      </c:barChart>
      <c:catAx>
        <c:axId val="661004159"/>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777138799"/>
        <c:crosses val="autoZero"/>
        <c:auto val="1"/>
        <c:lblAlgn val="ctr"/>
        <c:lblOffset val="100"/>
        <c:noMultiLvlLbl val="0"/>
      </c:catAx>
      <c:valAx>
        <c:axId val="77713879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66100415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en-GB" b="1"/>
              <a:t>3. Are you satisfied with</a:t>
            </a:r>
            <a:r>
              <a:rPr lang="en-GB" b="1" baseline="0"/>
              <a:t> the outcome you are getting from Moodle?</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en-US"/>
        </a:p>
      </c:txPr>
    </c:title>
    <c:autoTitleDeleted val="0"/>
    <c:plotArea>
      <c:layout/>
      <c:lineChart>
        <c:grouping val="percentStacked"/>
        <c:varyColors val="0"/>
        <c:ser>
          <c:idx val="0"/>
          <c:order val="0"/>
          <c:tx>
            <c:strRef>
              <c:f>Sheet1!$A$22</c:f>
              <c:strCache>
                <c:ptCount val="1"/>
                <c:pt idx="0">
                  <c:v>Yes </c:v>
                </c:pt>
              </c:strCache>
            </c:strRef>
          </c:tx>
          <c:spPr>
            <a:ln w="28575" cap="rnd">
              <a:solidFill>
                <a:schemeClr val="accent1"/>
              </a:solidFill>
              <a:round/>
            </a:ln>
            <a:effectLst/>
          </c:spPr>
          <c:marker>
            <c:symbol val="none"/>
          </c:marker>
          <c:val>
            <c:numRef>
              <c:f>Sheet1!$B$22:$H$22</c:f>
              <c:numCache>
                <c:formatCode>General</c:formatCode>
                <c:ptCount val="7"/>
                <c:pt idx="3">
                  <c:v>13</c:v>
                </c:pt>
              </c:numCache>
            </c:numRef>
          </c:val>
          <c:smooth val="0"/>
          <c:extLst>
            <c:ext xmlns:c16="http://schemas.microsoft.com/office/drawing/2014/chart" uri="{C3380CC4-5D6E-409C-BE32-E72D297353CC}">
              <c16:uniqueId val="{00000000-C953-A74D-8B64-6D63F8818EDD}"/>
            </c:ext>
          </c:extLst>
        </c:ser>
        <c:ser>
          <c:idx val="1"/>
          <c:order val="1"/>
          <c:tx>
            <c:strRef>
              <c:f>Sheet1!$A$23</c:f>
              <c:strCache>
                <c:ptCount val="1"/>
                <c:pt idx="0">
                  <c:v>No</c:v>
                </c:pt>
              </c:strCache>
            </c:strRef>
          </c:tx>
          <c:spPr>
            <a:ln w="28575" cap="rnd">
              <a:solidFill>
                <a:schemeClr val="accent2"/>
              </a:solidFill>
              <a:round/>
            </a:ln>
            <a:effectLst/>
          </c:spPr>
          <c:marker>
            <c:symbol val="none"/>
          </c:marker>
          <c:val>
            <c:numRef>
              <c:f>Sheet1!$B$23:$H$23</c:f>
              <c:numCache>
                <c:formatCode>General</c:formatCode>
                <c:ptCount val="7"/>
                <c:pt idx="3">
                  <c:v>6</c:v>
                </c:pt>
              </c:numCache>
            </c:numRef>
          </c:val>
          <c:smooth val="0"/>
          <c:extLst>
            <c:ext xmlns:c16="http://schemas.microsoft.com/office/drawing/2014/chart" uri="{C3380CC4-5D6E-409C-BE32-E72D297353CC}">
              <c16:uniqueId val="{00000001-C953-A74D-8B64-6D63F8818EDD}"/>
            </c:ext>
          </c:extLst>
        </c:ser>
        <c:dLbls>
          <c:showLegendKey val="0"/>
          <c:showVal val="0"/>
          <c:showCatName val="0"/>
          <c:showSerName val="0"/>
          <c:showPercent val="0"/>
          <c:showBubbleSize val="0"/>
        </c:dLbls>
        <c:smooth val="0"/>
        <c:axId val="723742799"/>
        <c:axId val="723413215"/>
      </c:lineChart>
      <c:catAx>
        <c:axId val="723742799"/>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723413215"/>
        <c:crosses val="autoZero"/>
        <c:auto val="1"/>
        <c:lblAlgn val="ctr"/>
        <c:lblOffset val="100"/>
        <c:noMultiLvlLbl val="0"/>
      </c:catAx>
      <c:valAx>
        <c:axId val="72341321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72374279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en-GB" b="1"/>
              <a:t>4. Are you pleased</a:t>
            </a:r>
            <a:r>
              <a:rPr lang="en-GB" b="1" baseline="0"/>
              <a:t> with the way we use Moodle? </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en-US"/>
        </a:p>
      </c:txPr>
    </c:title>
    <c:autoTitleDeleted val="0"/>
    <c:plotArea>
      <c:layout/>
      <c:barChart>
        <c:barDir val="col"/>
        <c:grouping val="clustered"/>
        <c:varyColors val="0"/>
        <c:ser>
          <c:idx val="0"/>
          <c:order val="0"/>
          <c:tx>
            <c:strRef>
              <c:f>Sheet1!$A$28</c:f>
              <c:strCache>
                <c:ptCount val="1"/>
                <c:pt idx="0">
                  <c:v>Yes</c:v>
                </c:pt>
              </c:strCache>
            </c:strRef>
          </c:tx>
          <c:spPr>
            <a:solidFill>
              <a:schemeClr val="accent1"/>
            </a:solidFill>
            <a:ln>
              <a:noFill/>
            </a:ln>
            <a:effectLst/>
          </c:spPr>
          <c:invertIfNegative val="0"/>
          <c:val>
            <c:numRef>
              <c:f>Sheet1!$B$28:$H$28</c:f>
              <c:numCache>
                <c:formatCode>General</c:formatCode>
                <c:ptCount val="7"/>
                <c:pt idx="3">
                  <c:v>13</c:v>
                </c:pt>
              </c:numCache>
            </c:numRef>
          </c:val>
          <c:extLst>
            <c:ext xmlns:c16="http://schemas.microsoft.com/office/drawing/2014/chart" uri="{C3380CC4-5D6E-409C-BE32-E72D297353CC}">
              <c16:uniqueId val="{00000000-5C3B-2846-A9D1-EFD71C5C962B}"/>
            </c:ext>
          </c:extLst>
        </c:ser>
        <c:ser>
          <c:idx val="1"/>
          <c:order val="1"/>
          <c:tx>
            <c:strRef>
              <c:f>Sheet1!$A$29</c:f>
              <c:strCache>
                <c:ptCount val="1"/>
                <c:pt idx="0">
                  <c:v>No</c:v>
                </c:pt>
              </c:strCache>
            </c:strRef>
          </c:tx>
          <c:spPr>
            <a:solidFill>
              <a:schemeClr val="accent2"/>
            </a:solidFill>
            <a:ln>
              <a:noFill/>
            </a:ln>
            <a:effectLst/>
          </c:spPr>
          <c:invertIfNegative val="0"/>
          <c:val>
            <c:numRef>
              <c:f>Sheet1!$B$29:$H$29</c:f>
              <c:numCache>
                <c:formatCode>General</c:formatCode>
                <c:ptCount val="7"/>
                <c:pt idx="3">
                  <c:v>6</c:v>
                </c:pt>
              </c:numCache>
            </c:numRef>
          </c:val>
          <c:extLst>
            <c:ext xmlns:c16="http://schemas.microsoft.com/office/drawing/2014/chart" uri="{C3380CC4-5D6E-409C-BE32-E72D297353CC}">
              <c16:uniqueId val="{00000001-5C3B-2846-A9D1-EFD71C5C962B}"/>
            </c:ext>
          </c:extLst>
        </c:ser>
        <c:dLbls>
          <c:showLegendKey val="0"/>
          <c:showVal val="0"/>
          <c:showCatName val="0"/>
          <c:showSerName val="0"/>
          <c:showPercent val="0"/>
          <c:showBubbleSize val="0"/>
        </c:dLbls>
        <c:gapWidth val="219"/>
        <c:overlap val="-27"/>
        <c:axId val="721534111"/>
        <c:axId val="702261247"/>
      </c:barChart>
      <c:catAx>
        <c:axId val="721534111"/>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702261247"/>
        <c:crosses val="autoZero"/>
        <c:auto val="1"/>
        <c:lblAlgn val="ctr"/>
        <c:lblOffset val="100"/>
        <c:noMultiLvlLbl val="0"/>
      </c:catAx>
      <c:valAx>
        <c:axId val="7022612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72153411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en-GB" b="1"/>
              <a:t>5. How familiar are</a:t>
            </a:r>
            <a:r>
              <a:rPr lang="en-GB" b="1" baseline="0"/>
              <a:t> you with Moodle? (As in acessing the work, navigating around etc)</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en-US"/>
        </a:p>
      </c:txPr>
    </c:title>
    <c:autoTitleDeleted val="0"/>
    <c:plotArea>
      <c:layout/>
      <c:barChart>
        <c:barDir val="col"/>
        <c:grouping val="clustered"/>
        <c:varyColors val="0"/>
        <c:ser>
          <c:idx val="0"/>
          <c:order val="0"/>
          <c:tx>
            <c:strRef>
              <c:f>Sheet1!$A$34</c:f>
              <c:strCache>
                <c:ptCount val="1"/>
                <c:pt idx="0">
                  <c:v>Fairly </c:v>
                </c:pt>
              </c:strCache>
            </c:strRef>
          </c:tx>
          <c:spPr>
            <a:solidFill>
              <a:schemeClr val="accent1"/>
            </a:solidFill>
            <a:ln>
              <a:noFill/>
            </a:ln>
            <a:effectLst/>
          </c:spPr>
          <c:invertIfNegative val="0"/>
          <c:val>
            <c:numRef>
              <c:f>Sheet1!$B$34:$H$34</c:f>
              <c:numCache>
                <c:formatCode>General</c:formatCode>
                <c:ptCount val="7"/>
                <c:pt idx="3">
                  <c:v>5</c:v>
                </c:pt>
              </c:numCache>
            </c:numRef>
          </c:val>
          <c:extLst>
            <c:ext xmlns:c16="http://schemas.microsoft.com/office/drawing/2014/chart" uri="{C3380CC4-5D6E-409C-BE32-E72D297353CC}">
              <c16:uniqueId val="{00000000-120B-B244-97B5-E747AD0CB53C}"/>
            </c:ext>
          </c:extLst>
        </c:ser>
        <c:ser>
          <c:idx val="1"/>
          <c:order val="1"/>
          <c:tx>
            <c:strRef>
              <c:f>Sheet1!$A$35</c:f>
              <c:strCache>
                <c:ptCount val="1"/>
                <c:pt idx="0">
                  <c:v>Average</c:v>
                </c:pt>
              </c:strCache>
            </c:strRef>
          </c:tx>
          <c:spPr>
            <a:solidFill>
              <a:schemeClr val="accent2"/>
            </a:solidFill>
            <a:ln>
              <a:noFill/>
            </a:ln>
            <a:effectLst/>
          </c:spPr>
          <c:invertIfNegative val="0"/>
          <c:val>
            <c:numRef>
              <c:f>Sheet1!$B$35:$H$35</c:f>
              <c:numCache>
                <c:formatCode>General</c:formatCode>
                <c:ptCount val="7"/>
                <c:pt idx="3">
                  <c:v>2</c:v>
                </c:pt>
              </c:numCache>
            </c:numRef>
          </c:val>
          <c:extLst>
            <c:ext xmlns:c16="http://schemas.microsoft.com/office/drawing/2014/chart" uri="{C3380CC4-5D6E-409C-BE32-E72D297353CC}">
              <c16:uniqueId val="{00000001-120B-B244-97B5-E747AD0CB53C}"/>
            </c:ext>
          </c:extLst>
        </c:ser>
        <c:ser>
          <c:idx val="2"/>
          <c:order val="2"/>
          <c:tx>
            <c:strRef>
              <c:f>Sheet1!$A$36</c:f>
              <c:strCache>
                <c:ptCount val="1"/>
                <c:pt idx="0">
                  <c:v>Very</c:v>
                </c:pt>
              </c:strCache>
            </c:strRef>
          </c:tx>
          <c:spPr>
            <a:solidFill>
              <a:schemeClr val="accent3"/>
            </a:solidFill>
            <a:ln>
              <a:noFill/>
            </a:ln>
            <a:effectLst/>
          </c:spPr>
          <c:invertIfNegative val="0"/>
          <c:val>
            <c:numRef>
              <c:f>Sheet1!$B$36:$H$36</c:f>
              <c:numCache>
                <c:formatCode>General</c:formatCode>
                <c:ptCount val="7"/>
                <c:pt idx="3">
                  <c:v>12</c:v>
                </c:pt>
              </c:numCache>
            </c:numRef>
          </c:val>
          <c:extLst>
            <c:ext xmlns:c16="http://schemas.microsoft.com/office/drawing/2014/chart" uri="{C3380CC4-5D6E-409C-BE32-E72D297353CC}">
              <c16:uniqueId val="{00000002-120B-B244-97B5-E747AD0CB53C}"/>
            </c:ext>
          </c:extLst>
        </c:ser>
        <c:dLbls>
          <c:showLegendKey val="0"/>
          <c:showVal val="0"/>
          <c:showCatName val="0"/>
          <c:showSerName val="0"/>
          <c:showPercent val="0"/>
          <c:showBubbleSize val="0"/>
        </c:dLbls>
        <c:gapWidth val="219"/>
        <c:overlap val="-27"/>
        <c:axId val="701768479"/>
        <c:axId val="701939647"/>
      </c:barChart>
      <c:catAx>
        <c:axId val="701768479"/>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701939647"/>
        <c:crosses val="autoZero"/>
        <c:auto val="1"/>
        <c:lblAlgn val="ctr"/>
        <c:lblOffset val="100"/>
        <c:noMultiLvlLbl val="0"/>
      </c:catAx>
      <c:valAx>
        <c:axId val="7019396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70176847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en-GB" b="1"/>
              <a:t>6. How frequent</a:t>
            </a:r>
            <a:r>
              <a:rPr lang="en-GB" b="1" baseline="0"/>
              <a:t> do you use Online Moodle?</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en-US"/>
        </a:p>
      </c:txPr>
    </c:title>
    <c:autoTitleDeleted val="0"/>
    <c:plotArea>
      <c:layout/>
      <c:lineChart>
        <c:grouping val="stacked"/>
        <c:varyColors val="0"/>
        <c:ser>
          <c:idx val="0"/>
          <c:order val="0"/>
          <c:tx>
            <c:strRef>
              <c:f>Sheet1!$A$41</c:f>
              <c:strCache>
                <c:ptCount val="1"/>
                <c:pt idx="0">
                  <c:v>Daily</c:v>
                </c:pt>
              </c:strCache>
            </c:strRef>
          </c:tx>
          <c:spPr>
            <a:ln w="28575" cap="rnd">
              <a:solidFill>
                <a:schemeClr val="accent1"/>
              </a:solidFill>
              <a:round/>
            </a:ln>
            <a:effectLst/>
          </c:spPr>
          <c:marker>
            <c:symbol val="none"/>
          </c:marker>
          <c:val>
            <c:numRef>
              <c:f>Sheet1!$B$41:$H$41</c:f>
              <c:numCache>
                <c:formatCode>General</c:formatCode>
                <c:ptCount val="7"/>
                <c:pt idx="3">
                  <c:v>5</c:v>
                </c:pt>
              </c:numCache>
            </c:numRef>
          </c:val>
          <c:smooth val="0"/>
          <c:extLst>
            <c:ext xmlns:c16="http://schemas.microsoft.com/office/drawing/2014/chart" uri="{C3380CC4-5D6E-409C-BE32-E72D297353CC}">
              <c16:uniqueId val="{00000000-60A2-6A48-989D-ED5EBCED87A1}"/>
            </c:ext>
          </c:extLst>
        </c:ser>
        <c:ser>
          <c:idx val="1"/>
          <c:order val="1"/>
          <c:tx>
            <c:strRef>
              <c:f>Sheet1!$A$42</c:f>
              <c:strCache>
                <c:ptCount val="1"/>
                <c:pt idx="0">
                  <c:v>Weekly </c:v>
                </c:pt>
              </c:strCache>
            </c:strRef>
          </c:tx>
          <c:spPr>
            <a:ln w="28575" cap="rnd">
              <a:solidFill>
                <a:schemeClr val="accent2"/>
              </a:solidFill>
              <a:round/>
            </a:ln>
            <a:effectLst/>
          </c:spPr>
          <c:marker>
            <c:symbol val="none"/>
          </c:marker>
          <c:val>
            <c:numRef>
              <c:f>Sheet1!$B$42:$H$42</c:f>
              <c:numCache>
                <c:formatCode>General</c:formatCode>
                <c:ptCount val="7"/>
                <c:pt idx="3">
                  <c:v>13</c:v>
                </c:pt>
              </c:numCache>
            </c:numRef>
          </c:val>
          <c:smooth val="0"/>
          <c:extLst>
            <c:ext xmlns:c16="http://schemas.microsoft.com/office/drawing/2014/chart" uri="{C3380CC4-5D6E-409C-BE32-E72D297353CC}">
              <c16:uniqueId val="{00000001-60A2-6A48-989D-ED5EBCED87A1}"/>
            </c:ext>
          </c:extLst>
        </c:ser>
        <c:ser>
          <c:idx val="2"/>
          <c:order val="2"/>
          <c:tx>
            <c:strRef>
              <c:f>Sheet1!$A$43</c:f>
              <c:strCache>
                <c:ptCount val="1"/>
                <c:pt idx="0">
                  <c:v>Often</c:v>
                </c:pt>
              </c:strCache>
            </c:strRef>
          </c:tx>
          <c:spPr>
            <a:ln w="28575" cap="rnd">
              <a:solidFill>
                <a:schemeClr val="accent3"/>
              </a:solidFill>
              <a:round/>
            </a:ln>
            <a:effectLst/>
          </c:spPr>
          <c:marker>
            <c:symbol val="none"/>
          </c:marker>
          <c:val>
            <c:numRef>
              <c:f>Sheet1!$B$43:$H$43</c:f>
              <c:numCache>
                <c:formatCode>General</c:formatCode>
                <c:ptCount val="7"/>
                <c:pt idx="3">
                  <c:v>1</c:v>
                </c:pt>
              </c:numCache>
            </c:numRef>
          </c:val>
          <c:smooth val="0"/>
          <c:extLst>
            <c:ext xmlns:c16="http://schemas.microsoft.com/office/drawing/2014/chart" uri="{C3380CC4-5D6E-409C-BE32-E72D297353CC}">
              <c16:uniqueId val="{00000002-60A2-6A48-989D-ED5EBCED87A1}"/>
            </c:ext>
          </c:extLst>
        </c:ser>
        <c:dLbls>
          <c:showLegendKey val="0"/>
          <c:showVal val="0"/>
          <c:showCatName val="0"/>
          <c:showSerName val="0"/>
          <c:showPercent val="0"/>
          <c:showBubbleSize val="0"/>
        </c:dLbls>
        <c:smooth val="0"/>
        <c:axId val="722902543"/>
        <c:axId val="723720351"/>
      </c:lineChart>
      <c:catAx>
        <c:axId val="722902543"/>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723720351"/>
        <c:crosses val="autoZero"/>
        <c:auto val="1"/>
        <c:lblAlgn val="ctr"/>
        <c:lblOffset val="100"/>
        <c:noMultiLvlLbl val="0"/>
      </c:catAx>
      <c:valAx>
        <c:axId val="72372035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722902543"/>
        <c:crosses val="autoZero"/>
        <c:crossBetween val="between"/>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en-GB" b="1"/>
              <a:t>7. Do you</a:t>
            </a:r>
            <a:r>
              <a:rPr lang="en-GB" b="1" baseline="0"/>
              <a:t> use Moodle at UWSTD, or do you use any other Online Virtuals studies platform?</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en-US"/>
        </a:p>
      </c:txPr>
    </c:title>
    <c:autoTitleDeleted val="0"/>
    <c:plotArea>
      <c:layout/>
      <c:lineChart>
        <c:grouping val="stacked"/>
        <c:varyColors val="0"/>
        <c:ser>
          <c:idx val="0"/>
          <c:order val="0"/>
          <c:tx>
            <c:strRef>
              <c:f>Sheet1!$A$48</c:f>
              <c:strCache>
                <c:ptCount val="1"/>
                <c:pt idx="0">
                  <c:v>Just Moodle </c:v>
                </c:pt>
              </c:strCache>
            </c:strRef>
          </c:tx>
          <c:spPr>
            <a:ln w="28575" cap="rnd">
              <a:solidFill>
                <a:schemeClr val="accent1"/>
              </a:solidFill>
              <a:round/>
            </a:ln>
            <a:effectLst/>
          </c:spPr>
          <c:marker>
            <c:symbol val="none"/>
          </c:marker>
          <c:val>
            <c:numRef>
              <c:f>Sheet1!$B$48:$H$48</c:f>
              <c:numCache>
                <c:formatCode>General</c:formatCode>
                <c:ptCount val="7"/>
                <c:pt idx="3">
                  <c:v>15</c:v>
                </c:pt>
              </c:numCache>
            </c:numRef>
          </c:val>
          <c:smooth val="0"/>
          <c:extLst>
            <c:ext xmlns:c16="http://schemas.microsoft.com/office/drawing/2014/chart" uri="{C3380CC4-5D6E-409C-BE32-E72D297353CC}">
              <c16:uniqueId val="{00000000-26EF-9743-96C3-E938EED3030E}"/>
            </c:ext>
          </c:extLst>
        </c:ser>
        <c:ser>
          <c:idx val="1"/>
          <c:order val="1"/>
          <c:tx>
            <c:strRef>
              <c:f>Sheet1!$A$49</c:f>
              <c:strCache>
                <c:ptCount val="1"/>
                <c:pt idx="0">
                  <c:v>Other </c:v>
                </c:pt>
              </c:strCache>
            </c:strRef>
          </c:tx>
          <c:spPr>
            <a:ln w="28575" cap="rnd">
              <a:solidFill>
                <a:schemeClr val="accent2"/>
              </a:solidFill>
              <a:round/>
            </a:ln>
            <a:effectLst/>
          </c:spPr>
          <c:marker>
            <c:symbol val="none"/>
          </c:marker>
          <c:val>
            <c:numRef>
              <c:f>Sheet1!$B$49:$H$49</c:f>
              <c:numCache>
                <c:formatCode>General</c:formatCode>
                <c:ptCount val="7"/>
                <c:pt idx="3">
                  <c:v>4</c:v>
                </c:pt>
              </c:numCache>
            </c:numRef>
          </c:val>
          <c:smooth val="0"/>
          <c:extLst>
            <c:ext xmlns:c16="http://schemas.microsoft.com/office/drawing/2014/chart" uri="{C3380CC4-5D6E-409C-BE32-E72D297353CC}">
              <c16:uniqueId val="{00000001-26EF-9743-96C3-E938EED3030E}"/>
            </c:ext>
          </c:extLst>
        </c:ser>
        <c:ser>
          <c:idx val="2"/>
          <c:order val="2"/>
          <c:tx>
            <c:strRef>
              <c:f>Sheet1!$A$50</c:f>
              <c:strCache>
                <c:ptCount val="1"/>
                <c:pt idx="0">
                  <c:v>None</c:v>
                </c:pt>
              </c:strCache>
            </c:strRef>
          </c:tx>
          <c:spPr>
            <a:ln w="28575" cap="rnd">
              <a:solidFill>
                <a:schemeClr val="accent3"/>
              </a:solidFill>
              <a:round/>
            </a:ln>
            <a:effectLst/>
          </c:spPr>
          <c:marker>
            <c:symbol val="none"/>
          </c:marker>
          <c:val>
            <c:numRef>
              <c:f>Sheet1!$B$50:$H$50</c:f>
              <c:numCache>
                <c:formatCode>General</c:formatCode>
                <c:ptCount val="7"/>
                <c:pt idx="3">
                  <c:v>0</c:v>
                </c:pt>
              </c:numCache>
            </c:numRef>
          </c:val>
          <c:smooth val="0"/>
          <c:extLst>
            <c:ext xmlns:c16="http://schemas.microsoft.com/office/drawing/2014/chart" uri="{C3380CC4-5D6E-409C-BE32-E72D297353CC}">
              <c16:uniqueId val="{00000002-26EF-9743-96C3-E938EED3030E}"/>
            </c:ext>
          </c:extLst>
        </c:ser>
        <c:dLbls>
          <c:showLegendKey val="0"/>
          <c:showVal val="0"/>
          <c:showCatName val="0"/>
          <c:showSerName val="0"/>
          <c:showPercent val="0"/>
          <c:showBubbleSize val="0"/>
        </c:dLbls>
        <c:smooth val="0"/>
        <c:axId val="701543471"/>
        <c:axId val="775186015"/>
      </c:lineChart>
      <c:catAx>
        <c:axId val="701543471"/>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775186015"/>
        <c:crosses val="autoZero"/>
        <c:auto val="1"/>
        <c:lblAlgn val="ctr"/>
        <c:lblOffset val="100"/>
        <c:noMultiLvlLbl val="0"/>
      </c:catAx>
      <c:valAx>
        <c:axId val="7751860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7015434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en-GB" b="1"/>
              <a:t>8. Have you had</a:t>
            </a:r>
            <a:r>
              <a:rPr lang="en-GB" b="1" baseline="0"/>
              <a:t> any inconviences when using Moodle? </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en-US"/>
        </a:p>
      </c:txPr>
    </c:title>
    <c:autoTitleDeleted val="0"/>
    <c:plotArea>
      <c:layout/>
      <c:barChart>
        <c:barDir val="col"/>
        <c:grouping val="clustered"/>
        <c:varyColors val="0"/>
        <c:ser>
          <c:idx val="0"/>
          <c:order val="0"/>
          <c:tx>
            <c:strRef>
              <c:f>Sheet1!$A$55</c:f>
              <c:strCache>
                <c:ptCount val="1"/>
                <c:pt idx="0">
                  <c:v>Yes</c:v>
                </c:pt>
              </c:strCache>
            </c:strRef>
          </c:tx>
          <c:spPr>
            <a:solidFill>
              <a:schemeClr val="accent1"/>
            </a:solidFill>
            <a:ln>
              <a:noFill/>
            </a:ln>
            <a:effectLst/>
          </c:spPr>
          <c:invertIfNegative val="0"/>
          <c:val>
            <c:numRef>
              <c:f>Sheet1!$B$55:$H$55</c:f>
              <c:numCache>
                <c:formatCode>General</c:formatCode>
                <c:ptCount val="7"/>
                <c:pt idx="3">
                  <c:v>7</c:v>
                </c:pt>
              </c:numCache>
            </c:numRef>
          </c:val>
          <c:extLst>
            <c:ext xmlns:c16="http://schemas.microsoft.com/office/drawing/2014/chart" uri="{C3380CC4-5D6E-409C-BE32-E72D297353CC}">
              <c16:uniqueId val="{00000000-E360-544D-AF36-DD6526FAFA4C}"/>
            </c:ext>
          </c:extLst>
        </c:ser>
        <c:ser>
          <c:idx val="1"/>
          <c:order val="1"/>
          <c:tx>
            <c:strRef>
              <c:f>Sheet1!$A$56</c:f>
              <c:strCache>
                <c:ptCount val="1"/>
                <c:pt idx="0">
                  <c:v>No</c:v>
                </c:pt>
              </c:strCache>
            </c:strRef>
          </c:tx>
          <c:spPr>
            <a:solidFill>
              <a:schemeClr val="accent2"/>
            </a:solidFill>
            <a:ln>
              <a:noFill/>
            </a:ln>
            <a:effectLst/>
          </c:spPr>
          <c:invertIfNegative val="0"/>
          <c:val>
            <c:numRef>
              <c:f>Sheet1!$B$56:$H$56</c:f>
              <c:numCache>
                <c:formatCode>General</c:formatCode>
                <c:ptCount val="7"/>
                <c:pt idx="3">
                  <c:v>9</c:v>
                </c:pt>
              </c:numCache>
            </c:numRef>
          </c:val>
          <c:extLst>
            <c:ext xmlns:c16="http://schemas.microsoft.com/office/drawing/2014/chart" uri="{C3380CC4-5D6E-409C-BE32-E72D297353CC}">
              <c16:uniqueId val="{00000001-E360-544D-AF36-DD6526FAFA4C}"/>
            </c:ext>
          </c:extLst>
        </c:ser>
        <c:ser>
          <c:idx val="2"/>
          <c:order val="2"/>
          <c:tx>
            <c:strRef>
              <c:f>Sheet1!$A$57</c:f>
              <c:strCache>
                <c:ptCount val="1"/>
                <c:pt idx="0">
                  <c:v>Sometimes</c:v>
                </c:pt>
              </c:strCache>
            </c:strRef>
          </c:tx>
          <c:spPr>
            <a:solidFill>
              <a:schemeClr val="accent3"/>
            </a:solidFill>
            <a:ln>
              <a:noFill/>
            </a:ln>
            <a:effectLst/>
          </c:spPr>
          <c:invertIfNegative val="0"/>
          <c:val>
            <c:numRef>
              <c:f>Sheet1!$B$57:$H$57</c:f>
              <c:numCache>
                <c:formatCode>General</c:formatCode>
                <c:ptCount val="7"/>
                <c:pt idx="3">
                  <c:v>3</c:v>
                </c:pt>
              </c:numCache>
            </c:numRef>
          </c:val>
          <c:extLst>
            <c:ext xmlns:c16="http://schemas.microsoft.com/office/drawing/2014/chart" uri="{C3380CC4-5D6E-409C-BE32-E72D297353CC}">
              <c16:uniqueId val="{00000002-E360-544D-AF36-DD6526FAFA4C}"/>
            </c:ext>
          </c:extLst>
        </c:ser>
        <c:dLbls>
          <c:showLegendKey val="0"/>
          <c:showVal val="0"/>
          <c:showCatName val="0"/>
          <c:showSerName val="0"/>
          <c:showPercent val="0"/>
          <c:showBubbleSize val="0"/>
        </c:dLbls>
        <c:gapWidth val="219"/>
        <c:overlap val="-27"/>
        <c:axId val="770626719"/>
        <c:axId val="761223583"/>
      </c:barChart>
      <c:catAx>
        <c:axId val="770626719"/>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761223583"/>
        <c:crosses val="autoZero"/>
        <c:auto val="1"/>
        <c:lblAlgn val="ctr"/>
        <c:lblOffset val="100"/>
        <c:noMultiLvlLbl val="0"/>
      </c:catAx>
      <c:valAx>
        <c:axId val="7612235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77062671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9. How effective would you say Moodle is from a scale of 1 to 10 (10</a:t>
            </a:r>
            <a:r>
              <a:rPr lang="en-GB" baseline="0"/>
              <a:t> being the most effective and 1 the least)</a:t>
            </a:r>
            <a:endParaRPr lang="en-GB"/>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Sheet1!$A$62:$A$71</c:f>
              <c:numCache>
                <c:formatCode>General</c:formatCode>
                <c:ptCount val="10"/>
                <c:pt idx="0">
                  <c:v>1</c:v>
                </c:pt>
                <c:pt idx="1">
                  <c:v>2</c:v>
                </c:pt>
                <c:pt idx="2">
                  <c:v>3</c:v>
                </c:pt>
                <c:pt idx="3">
                  <c:v>4</c:v>
                </c:pt>
                <c:pt idx="4">
                  <c:v>5</c:v>
                </c:pt>
                <c:pt idx="5">
                  <c:v>6</c:v>
                </c:pt>
                <c:pt idx="6">
                  <c:v>7</c:v>
                </c:pt>
                <c:pt idx="7">
                  <c:v>8</c:v>
                </c:pt>
                <c:pt idx="8">
                  <c:v>9</c:v>
                </c:pt>
                <c:pt idx="9">
                  <c:v>10</c:v>
                </c:pt>
              </c:numCache>
            </c:numRef>
          </c:val>
          <c:extLst>
            <c:ext xmlns:c16="http://schemas.microsoft.com/office/drawing/2014/chart" uri="{C3380CC4-5D6E-409C-BE32-E72D297353CC}">
              <c16:uniqueId val="{00000000-275A-2A4B-B448-717E9A31314B}"/>
            </c:ext>
          </c:extLst>
        </c:ser>
        <c:ser>
          <c:idx val="1"/>
          <c:order val="1"/>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Sheet1!$B$62:$B$71</c:f>
              <c:numCache>
                <c:formatCode>General</c:formatCode>
                <c:ptCount val="10"/>
              </c:numCache>
            </c:numRef>
          </c:val>
          <c:extLst>
            <c:ext xmlns:c16="http://schemas.microsoft.com/office/drawing/2014/chart" uri="{C3380CC4-5D6E-409C-BE32-E72D297353CC}">
              <c16:uniqueId val="{00000001-275A-2A4B-B448-717E9A31314B}"/>
            </c:ext>
          </c:extLst>
        </c:ser>
        <c:ser>
          <c:idx val="2"/>
          <c:order val="2"/>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Sheet1!$C$62:$C$71</c:f>
              <c:numCache>
                <c:formatCode>General</c:formatCode>
                <c:ptCount val="10"/>
              </c:numCache>
            </c:numRef>
          </c:val>
          <c:extLst>
            <c:ext xmlns:c16="http://schemas.microsoft.com/office/drawing/2014/chart" uri="{C3380CC4-5D6E-409C-BE32-E72D297353CC}">
              <c16:uniqueId val="{00000002-275A-2A4B-B448-717E9A31314B}"/>
            </c:ext>
          </c:extLst>
        </c:ser>
        <c:ser>
          <c:idx val="3"/>
          <c:order val="3"/>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Sheet1!$D$62:$D$71</c:f>
              <c:numCache>
                <c:formatCode>General</c:formatCode>
                <c:ptCount val="10"/>
              </c:numCache>
            </c:numRef>
          </c:val>
          <c:extLst>
            <c:ext xmlns:c16="http://schemas.microsoft.com/office/drawing/2014/chart" uri="{C3380CC4-5D6E-409C-BE32-E72D297353CC}">
              <c16:uniqueId val="{00000003-275A-2A4B-B448-717E9A31314B}"/>
            </c:ext>
          </c:extLst>
        </c:ser>
        <c:ser>
          <c:idx val="4"/>
          <c:order val="4"/>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Sheet1!$E$62:$E$71</c:f>
              <c:numCache>
                <c:formatCode>General</c:formatCode>
                <c:ptCount val="10"/>
                <c:pt idx="0">
                  <c:v>1</c:v>
                </c:pt>
                <c:pt idx="1">
                  <c:v>0</c:v>
                </c:pt>
                <c:pt idx="2">
                  <c:v>1</c:v>
                </c:pt>
                <c:pt idx="3">
                  <c:v>0</c:v>
                </c:pt>
                <c:pt idx="4">
                  <c:v>4</c:v>
                </c:pt>
                <c:pt idx="5">
                  <c:v>2</c:v>
                </c:pt>
                <c:pt idx="6">
                  <c:v>6</c:v>
                </c:pt>
                <c:pt idx="7">
                  <c:v>4</c:v>
                </c:pt>
                <c:pt idx="8">
                  <c:v>1</c:v>
                </c:pt>
                <c:pt idx="9">
                  <c:v>0</c:v>
                </c:pt>
              </c:numCache>
            </c:numRef>
          </c:val>
          <c:extLst>
            <c:ext xmlns:c16="http://schemas.microsoft.com/office/drawing/2014/chart" uri="{C3380CC4-5D6E-409C-BE32-E72D297353CC}">
              <c16:uniqueId val="{00000004-275A-2A4B-B448-717E9A31314B}"/>
            </c:ext>
          </c:extLst>
        </c:ser>
        <c:ser>
          <c:idx val="5"/>
          <c:order val="5"/>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Sheet1!$F$62:$F$71</c:f>
              <c:numCache>
                <c:formatCode>General</c:formatCode>
                <c:ptCount val="10"/>
              </c:numCache>
            </c:numRef>
          </c:val>
          <c:extLst>
            <c:ext xmlns:c16="http://schemas.microsoft.com/office/drawing/2014/chart" uri="{C3380CC4-5D6E-409C-BE32-E72D297353CC}">
              <c16:uniqueId val="{00000005-275A-2A4B-B448-717E9A31314B}"/>
            </c:ext>
          </c:extLst>
        </c:ser>
        <c:ser>
          <c:idx val="6"/>
          <c:order val="6"/>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Sheet1!$G$62:$G$71</c:f>
              <c:numCache>
                <c:formatCode>General</c:formatCode>
                <c:ptCount val="10"/>
              </c:numCache>
            </c:numRef>
          </c:val>
          <c:extLst>
            <c:ext xmlns:c16="http://schemas.microsoft.com/office/drawing/2014/chart" uri="{C3380CC4-5D6E-409C-BE32-E72D297353CC}">
              <c16:uniqueId val="{00000006-275A-2A4B-B448-717E9A31314B}"/>
            </c:ext>
          </c:extLst>
        </c:ser>
        <c:ser>
          <c:idx val="7"/>
          <c:order val="7"/>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Sheet1!$H$62:$H$71</c:f>
              <c:numCache>
                <c:formatCode>General</c:formatCode>
                <c:ptCount val="10"/>
              </c:numCache>
            </c:numRef>
          </c:val>
          <c:extLst>
            <c:ext xmlns:c16="http://schemas.microsoft.com/office/drawing/2014/chart" uri="{C3380CC4-5D6E-409C-BE32-E72D297353CC}">
              <c16:uniqueId val="{00000007-275A-2A4B-B448-717E9A31314B}"/>
            </c:ext>
          </c:extLst>
        </c:ser>
        <c:dLbls>
          <c:dLblPos val="inEnd"/>
          <c:showLegendKey val="0"/>
          <c:showVal val="1"/>
          <c:showCatName val="0"/>
          <c:showSerName val="0"/>
          <c:showPercent val="0"/>
          <c:showBubbleSize val="0"/>
        </c:dLbls>
        <c:gapWidth val="100"/>
        <c:overlap val="-24"/>
        <c:axId val="701672895"/>
        <c:axId val="771459983"/>
      </c:barChart>
      <c:catAx>
        <c:axId val="701672895"/>
        <c:scaling>
          <c:orientation val="minMax"/>
        </c:scaling>
        <c:delete val="0"/>
        <c:axPos val="b"/>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71459983"/>
        <c:crosses val="autoZero"/>
        <c:auto val="1"/>
        <c:lblAlgn val="ctr"/>
        <c:lblOffset val="100"/>
        <c:noMultiLvlLbl val="0"/>
      </c:catAx>
      <c:valAx>
        <c:axId val="771459983"/>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70167289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en-GB" b="1"/>
              <a:t>10.</a:t>
            </a:r>
            <a:r>
              <a:rPr lang="en-GB" b="1" baseline="0"/>
              <a:t> What improvements/ adjustments would you make to Virtual Learning in order to improve it? (Please could you write which changes you would make either how we use it or how Moodle could be made more efficient?)</a:t>
            </a:r>
            <a:endParaRPr lang="en-GB" b="1"/>
          </a:p>
        </c:rich>
      </c:tx>
      <c:layout>
        <c:manualLayout>
          <c:xMode val="edge"/>
          <c:yMode val="edge"/>
          <c:x val="0.13936572562576019"/>
          <c:y val="1.6088489224354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en-US"/>
        </a:p>
      </c:txPr>
    </c:title>
    <c:autoTitleDeleted val="0"/>
    <c:plotArea>
      <c:layout/>
      <c:lineChart>
        <c:grouping val="stacked"/>
        <c:varyColors val="0"/>
        <c:ser>
          <c:idx val="0"/>
          <c:order val="0"/>
          <c:spPr>
            <a:ln w="28575" cap="rnd">
              <a:solidFill>
                <a:schemeClr val="accent1"/>
              </a:solidFill>
              <a:round/>
            </a:ln>
            <a:effectLst/>
          </c:spPr>
          <c:marker>
            <c:symbol val="none"/>
          </c:marker>
          <c:val>
            <c:numRef>
              <c:f>Sheet1!$A$77:$A$92</c:f>
              <c:numCache>
                <c:formatCode>General</c:formatCode>
                <c:ptCount val="16"/>
                <c:pt idx="0">
                  <c:v>0</c:v>
                </c:pt>
                <c:pt idx="2">
                  <c:v>0</c:v>
                </c:pt>
                <c:pt idx="4">
                  <c:v>0</c:v>
                </c:pt>
                <c:pt idx="6">
                  <c:v>0</c:v>
                </c:pt>
                <c:pt idx="8">
                  <c:v>0</c:v>
                </c:pt>
              </c:numCache>
            </c:numRef>
          </c:val>
          <c:smooth val="0"/>
          <c:extLst>
            <c:ext xmlns:c16="http://schemas.microsoft.com/office/drawing/2014/chart" uri="{C3380CC4-5D6E-409C-BE32-E72D297353CC}">
              <c16:uniqueId val="{00000000-78D0-1544-A92E-A886F05C14D5}"/>
            </c:ext>
          </c:extLst>
        </c:ser>
        <c:ser>
          <c:idx val="1"/>
          <c:order val="1"/>
          <c:spPr>
            <a:ln w="28575" cap="rnd">
              <a:solidFill>
                <a:schemeClr val="accent2"/>
              </a:solidFill>
              <a:round/>
            </a:ln>
            <a:effectLst/>
          </c:spPr>
          <c:marker>
            <c:symbol val="none"/>
          </c:marker>
          <c:val>
            <c:numRef>
              <c:f>Sheet1!$B$77:$B$92</c:f>
              <c:numCache>
                <c:formatCode>General</c:formatCode>
                <c:ptCount val="16"/>
              </c:numCache>
            </c:numRef>
          </c:val>
          <c:smooth val="0"/>
          <c:extLst>
            <c:ext xmlns:c16="http://schemas.microsoft.com/office/drawing/2014/chart" uri="{C3380CC4-5D6E-409C-BE32-E72D297353CC}">
              <c16:uniqueId val="{00000001-78D0-1544-A92E-A886F05C14D5}"/>
            </c:ext>
          </c:extLst>
        </c:ser>
        <c:ser>
          <c:idx val="2"/>
          <c:order val="2"/>
          <c:spPr>
            <a:ln w="28575" cap="rnd">
              <a:solidFill>
                <a:schemeClr val="accent3"/>
              </a:solidFill>
              <a:round/>
            </a:ln>
            <a:effectLst/>
          </c:spPr>
          <c:marker>
            <c:symbol val="none"/>
          </c:marker>
          <c:val>
            <c:numRef>
              <c:f>Sheet1!$C$77:$C$92</c:f>
              <c:numCache>
                <c:formatCode>General</c:formatCode>
                <c:ptCount val="16"/>
              </c:numCache>
            </c:numRef>
          </c:val>
          <c:smooth val="0"/>
          <c:extLst>
            <c:ext xmlns:c16="http://schemas.microsoft.com/office/drawing/2014/chart" uri="{C3380CC4-5D6E-409C-BE32-E72D297353CC}">
              <c16:uniqueId val="{00000002-78D0-1544-A92E-A886F05C14D5}"/>
            </c:ext>
          </c:extLst>
        </c:ser>
        <c:ser>
          <c:idx val="3"/>
          <c:order val="3"/>
          <c:spPr>
            <a:ln w="28575" cap="rnd">
              <a:solidFill>
                <a:schemeClr val="accent4"/>
              </a:solidFill>
              <a:round/>
            </a:ln>
            <a:effectLst/>
          </c:spPr>
          <c:marker>
            <c:symbol val="none"/>
          </c:marker>
          <c:val>
            <c:numRef>
              <c:f>Sheet1!$D$77:$D$92</c:f>
              <c:numCache>
                <c:formatCode>General</c:formatCode>
                <c:ptCount val="16"/>
              </c:numCache>
            </c:numRef>
          </c:val>
          <c:smooth val="0"/>
          <c:extLst>
            <c:ext xmlns:c16="http://schemas.microsoft.com/office/drawing/2014/chart" uri="{C3380CC4-5D6E-409C-BE32-E72D297353CC}">
              <c16:uniqueId val="{00000003-78D0-1544-A92E-A886F05C14D5}"/>
            </c:ext>
          </c:extLst>
        </c:ser>
        <c:ser>
          <c:idx val="4"/>
          <c:order val="4"/>
          <c:spPr>
            <a:ln w="28575" cap="rnd">
              <a:solidFill>
                <a:schemeClr val="accent5"/>
              </a:solidFill>
              <a:round/>
            </a:ln>
            <a:effectLst/>
          </c:spPr>
          <c:marker>
            <c:symbol val="none"/>
          </c:marker>
          <c:val>
            <c:numRef>
              <c:f>Sheet1!$E$77:$E$92</c:f>
              <c:numCache>
                <c:formatCode>General</c:formatCode>
                <c:ptCount val="16"/>
                <c:pt idx="0">
                  <c:v>2</c:v>
                </c:pt>
                <c:pt idx="2">
                  <c:v>5</c:v>
                </c:pt>
                <c:pt idx="4">
                  <c:v>4</c:v>
                </c:pt>
                <c:pt idx="6">
                  <c:v>1</c:v>
                </c:pt>
                <c:pt idx="8">
                  <c:v>7</c:v>
                </c:pt>
              </c:numCache>
            </c:numRef>
          </c:val>
          <c:smooth val="0"/>
          <c:extLst>
            <c:ext xmlns:c16="http://schemas.microsoft.com/office/drawing/2014/chart" uri="{C3380CC4-5D6E-409C-BE32-E72D297353CC}">
              <c16:uniqueId val="{00000004-78D0-1544-A92E-A886F05C14D5}"/>
            </c:ext>
          </c:extLst>
        </c:ser>
        <c:ser>
          <c:idx val="5"/>
          <c:order val="5"/>
          <c:spPr>
            <a:ln w="28575" cap="rnd">
              <a:solidFill>
                <a:schemeClr val="accent6"/>
              </a:solidFill>
              <a:round/>
            </a:ln>
            <a:effectLst/>
          </c:spPr>
          <c:marker>
            <c:symbol val="none"/>
          </c:marker>
          <c:val>
            <c:numRef>
              <c:f>Sheet1!$F$77:$F$92</c:f>
              <c:numCache>
                <c:formatCode>General</c:formatCode>
                <c:ptCount val="16"/>
              </c:numCache>
            </c:numRef>
          </c:val>
          <c:smooth val="0"/>
          <c:extLst>
            <c:ext xmlns:c16="http://schemas.microsoft.com/office/drawing/2014/chart" uri="{C3380CC4-5D6E-409C-BE32-E72D297353CC}">
              <c16:uniqueId val="{00000005-78D0-1544-A92E-A886F05C14D5}"/>
            </c:ext>
          </c:extLst>
        </c:ser>
        <c:ser>
          <c:idx val="6"/>
          <c:order val="6"/>
          <c:spPr>
            <a:ln w="28575" cap="rnd">
              <a:solidFill>
                <a:schemeClr val="accent1">
                  <a:lumMod val="60000"/>
                </a:schemeClr>
              </a:solidFill>
              <a:round/>
            </a:ln>
            <a:effectLst/>
          </c:spPr>
          <c:marker>
            <c:symbol val="none"/>
          </c:marker>
          <c:val>
            <c:numRef>
              <c:f>Sheet1!$G$77:$G$92</c:f>
              <c:numCache>
                <c:formatCode>General</c:formatCode>
                <c:ptCount val="16"/>
              </c:numCache>
            </c:numRef>
          </c:val>
          <c:smooth val="0"/>
          <c:extLst>
            <c:ext xmlns:c16="http://schemas.microsoft.com/office/drawing/2014/chart" uri="{C3380CC4-5D6E-409C-BE32-E72D297353CC}">
              <c16:uniqueId val="{00000006-78D0-1544-A92E-A886F05C14D5}"/>
            </c:ext>
          </c:extLst>
        </c:ser>
        <c:ser>
          <c:idx val="7"/>
          <c:order val="7"/>
          <c:spPr>
            <a:ln w="28575" cap="rnd">
              <a:solidFill>
                <a:schemeClr val="accent2">
                  <a:lumMod val="60000"/>
                </a:schemeClr>
              </a:solidFill>
              <a:round/>
            </a:ln>
            <a:effectLst/>
          </c:spPr>
          <c:marker>
            <c:symbol val="none"/>
          </c:marker>
          <c:val>
            <c:numRef>
              <c:f>Sheet1!$H$77:$H$92</c:f>
              <c:numCache>
                <c:formatCode>General</c:formatCode>
                <c:ptCount val="16"/>
              </c:numCache>
            </c:numRef>
          </c:val>
          <c:smooth val="0"/>
          <c:extLst>
            <c:ext xmlns:c16="http://schemas.microsoft.com/office/drawing/2014/chart" uri="{C3380CC4-5D6E-409C-BE32-E72D297353CC}">
              <c16:uniqueId val="{00000007-78D0-1544-A92E-A886F05C14D5}"/>
            </c:ext>
          </c:extLst>
        </c:ser>
        <c:dLbls>
          <c:showLegendKey val="0"/>
          <c:showVal val="0"/>
          <c:showCatName val="0"/>
          <c:showSerName val="0"/>
          <c:showPercent val="0"/>
          <c:showBubbleSize val="0"/>
        </c:dLbls>
        <c:smooth val="0"/>
        <c:axId val="770613279"/>
        <c:axId val="770534735"/>
      </c:lineChart>
      <c:catAx>
        <c:axId val="770613279"/>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770534735"/>
        <c:crosses val="autoZero"/>
        <c:auto val="1"/>
        <c:lblAlgn val="ctr"/>
        <c:lblOffset val="100"/>
        <c:noMultiLvlLbl val="0"/>
      </c:catAx>
      <c:valAx>
        <c:axId val="7705347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770613279"/>
        <c:crosses val="autoZero"/>
        <c:crossBetween val="between"/>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r>
              <a:rPr lang="en-GB" b="1"/>
              <a:t>11. Would you recommend online Moodle as</a:t>
            </a:r>
            <a:r>
              <a:rPr lang="en-GB" b="1" baseline="0"/>
              <a:t> a prime base for undergraduates to use?</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dk1"/>
              </a:solidFill>
              <a:latin typeface="+mn-lt"/>
              <a:ea typeface="+mn-ea"/>
              <a:cs typeface="+mn-cs"/>
            </a:defRPr>
          </a:pPr>
          <a:endParaRPr lang="en-US"/>
        </a:p>
      </c:txPr>
    </c:title>
    <c:autoTitleDeleted val="0"/>
    <c:plotArea>
      <c:layout/>
      <c:barChart>
        <c:barDir val="col"/>
        <c:grouping val="clustered"/>
        <c:varyColors val="0"/>
        <c:ser>
          <c:idx val="0"/>
          <c:order val="0"/>
          <c:tx>
            <c:strRef>
              <c:f>Sheet1!$A$97</c:f>
              <c:strCache>
                <c:ptCount val="1"/>
                <c:pt idx="0">
                  <c:v>Yes</c:v>
                </c:pt>
              </c:strCache>
            </c:strRef>
          </c:tx>
          <c:spPr>
            <a:solidFill>
              <a:schemeClr val="accent1"/>
            </a:solidFill>
            <a:ln>
              <a:noFill/>
            </a:ln>
            <a:effectLst/>
          </c:spPr>
          <c:invertIfNegative val="0"/>
          <c:val>
            <c:numRef>
              <c:f>Sheet1!$B$97:$H$97</c:f>
              <c:numCache>
                <c:formatCode>General</c:formatCode>
                <c:ptCount val="7"/>
                <c:pt idx="3">
                  <c:v>15</c:v>
                </c:pt>
              </c:numCache>
            </c:numRef>
          </c:val>
          <c:extLst>
            <c:ext xmlns:c16="http://schemas.microsoft.com/office/drawing/2014/chart" uri="{C3380CC4-5D6E-409C-BE32-E72D297353CC}">
              <c16:uniqueId val="{00000000-5D92-234D-B5E3-AC7ADDE2E95C}"/>
            </c:ext>
          </c:extLst>
        </c:ser>
        <c:ser>
          <c:idx val="1"/>
          <c:order val="1"/>
          <c:tx>
            <c:strRef>
              <c:f>Sheet1!$A$98</c:f>
              <c:strCache>
                <c:ptCount val="1"/>
                <c:pt idx="0">
                  <c:v>No</c:v>
                </c:pt>
              </c:strCache>
            </c:strRef>
          </c:tx>
          <c:spPr>
            <a:solidFill>
              <a:schemeClr val="accent2"/>
            </a:solidFill>
            <a:ln>
              <a:noFill/>
            </a:ln>
            <a:effectLst/>
          </c:spPr>
          <c:invertIfNegative val="0"/>
          <c:val>
            <c:numRef>
              <c:f>Sheet1!$B$98:$H$98</c:f>
              <c:numCache>
                <c:formatCode>General</c:formatCode>
                <c:ptCount val="7"/>
                <c:pt idx="3">
                  <c:v>4</c:v>
                </c:pt>
              </c:numCache>
            </c:numRef>
          </c:val>
          <c:extLst>
            <c:ext xmlns:c16="http://schemas.microsoft.com/office/drawing/2014/chart" uri="{C3380CC4-5D6E-409C-BE32-E72D297353CC}">
              <c16:uniqueId val="{00000001-5D92-234D-B5E3-AC7ADDE2E95C}"/>
            </c:ext>
          </c:extLst>
        </c:ser>
        <c:dLbls>
          <c:showLegendKey val="0"/>
          <c:showVal val="0"/>
          <c:showCatName val="0"/>
          <c:showSerName val="0"/>
          <c:showPercent val="0"/>
          <c:showBubbleSize val="0"/>
        </c:dLbls>
        <c:gapWidth val="219"/>
        <c:overlap val="-27"/>
        <c:axId val="675011999"/>
        <c:axId val="661036895"/>
      </c:barChart>
      <c:catAx>
        <c:axId val="675011999"/>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661036895"/>
        <c:crosses val="autoZero"/>
        <c:auto val="1"/>
        <c:lblAlgn val="ctr"/>
        <c:lblOffset val="100"/>
        <c:noMultiLvlLbl val="0"/>
      </c:catAx>
      <c:valAx>
        <c:axId val="6610368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solidFill>
                <a:latin typeface="+mn-lt"/>
                <a:ea typeface="+mn-ea"/>
                <a:cs typeface="+mn-cs"/>
              </a:defRPr>
            </a:pPr>
            <a:endParaRPr lang="en-US"/>
          </a:p>
        </c:txPr>
        <c:crossAx val="67501199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12700" cap="flat" cmpd="sng" algn="ctr">
      <a:solidFill>
        <a:schemeClr val="dk1"/>
      </a:solidFill>
      <a:prstDash val="solid"/>
      <a:miter lim="800000"/>
    </a:ln>
    <a:effectLst/>
  </c:spPr>
  <c:txPr>
    <a:bodyPr/>
    <a:lstStyle/>
    <a:p>
      <a:pPr>
        <a:defRPr>
          <a:solidFill>
            <a:schemeClr val="dk1"/>
          </a:solidFill>
          <a:latin typeface="+mn-lt"/>
          <a:ea typeface="+mn-ea"/>
          <a:cs typeface="+mn-cs"/>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22</Pages>
  <Words>1843</Words>
  <Characters>10507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Flavia Mateus (1917238)</dc:creator>
  <cp:keywords/>
  <dc:description/>
  <cp:lastModifiedBy>Flavia Mateus (1917238)</cp:lastModifiedBy>
  <cp:revision>2</cp:revision>
  <dcterms:created xsi:type="dcterms:W3CDTF">2020-09-02T22:58:00Z</dcterms:created>
  <dcterms:modified xsi:type="dcterms:W3CDTF">2020-09-02T22:58:00Z</dcterms:modified>
</cp:coreProperties>
</file>