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BEC52" w14:textId="77777777" w:rsidR="006576AD" w:rsidRPr="00E20265" w:rsidRDefault="006576AD" w:rsidP="006576AD">
      <w:pPr>
        <w:rPr>
          <w:rFonts w:ascii="Arial" w:hAnsi="Arial" w:cs="Arial"/>
        </w:rPr>
      </w:pPr>
      <w:r w:rsidRPr="00E20265">
        <w:rPr>
          <w:rFonts w:ascii="Arial" w:hAnsi="Arial" w:cs="Arial"/>
        </w:rPr>
        <w:t>Module : Problem Solving and Decision Making</w:t>
      </w:r>
    </w:p>
    <w:p w14:paraId="05E5E195" w14:textId="77777777" w:rsidR="006576AD" w:rsidRPr="00E20265" w:rsidRDefault="006576AD" w:rsidP="006576AD">
      <w:pPr>
        <w:rPr>
          <w:rFonts w:ascii="Arial" w:hAnsi="Arial" w:cs="Arial"/>
        </w:rPr>
      </w:pPr>
      <w:r w:rsidRPr="00E20265">
        <w:rPr>
          <w:rFonts w:ascii="Arial" w:hAnsi="Arial" w:cs="Arial"/>
        </w:rPr>
        <w:t>Module Code : BMSW4004_BIRM</w:t>
      </w:r>
    </w:p>
    <w:p w14:paraId="5F0BB1CC" w14:textId="70BA8ADC" w:rsidR="006576AD" w:rsidRPr="00E20265" w:rsidRDefault="006576AD" w:rsidP="006576AD">
      <w:pPr>
        <w:rPr>
          <w:rFonts w:ascii="Arial" w:hAnsi="Arial" w:cs="Arial"/>
        </w:rPr>
      </w:pPr>
      <w:r w:rsidRPr="00E20265">
        <w:rPr>
          <w:rFonts w:ascii="Arial" w:hAnsi="Arial" w:cs="Arial"/>
        </w:rPr>
        <w:t>L</w:t>
      </w:r>
      <w:r w:rsidR="00EA0415" w:rsidRPr="00E20265">
        <w:rPr>
          <w:rFonts w:ascii="Arial" w:hAnsi="Arial" w:cs="Arial"/>
        </w:rPr>
        <w:t>e</w:t>
      </w:r>
      <w:r w:rsidRPr="00E20265">
        <w:rPr>
          <w:rFonts w:ascii="Arial" w:hAnsi="Arial" w:cs="Arial"/>
        </w:rPr>
        <w:t>cturer : Besty Jose</w:t>
      </w:r>
    </w:p>
    <w:p w14:paraId="5EB0C071" w14:textId="77777777" w:rsidR="006576AD" w:rsidRPr="00E20265" w:rsidRDefault="006576AD" w:rsidP="006576AD">
      <w:pPr>
        <w:rPr>
          <w:rFonts w:ascii="Arial" w:hAnsi="Arial" w:cs="Arial"/>
        </w:rPr>
      </w:pPr>
      <w:r w:rsidRPr="00E20265">
        <w:rPr>
          <w:rFonts w:ascii="Arial" w:hAnsi="Arial" w:cs="Arial"/>
        </w:rPr>
        <w:t>Student : Nabilla Nambiar</w:t>
      </w:r>
    </w:p>
    <w:p w14:paraId="3DD38704" w14:textId="77777777" w:rsidR="006576AD" w:rsidRPr="00E20265" w:rsidRDefault="006576AD" w:rsidP="006576AD">
      <w:pPr>
        <w:rPr>
          <w:rFonts w:ascii="Arial" w:hAnsi="Arial" w:cs="Arial"/>
        </w:rPr>
      </w:pPr>
      <w:r w:rsidRPr="00E20265">
        <w:rPr>
          <w:rFonts w:ascii="Arial" w:hAnsi="Arial" w:cs="Arial"/>
        </w:rPr>
        <w:t>Student Number : 2122534</w:t>
      </w:r>
    </w:p>
    <w:p w14:paraId="76EF87BB" w14:textId="6C18C21D" w:rsidR="006576AD" w:rsidRPr="00E20265" w:rsidRDefault="006576AD" w:rsidP="006576AD">
      <w:pPr>
        <w:rPr>
          <w:rFonts w:ascii="Arial" w:hAnsi="Arial" w:cs="Arial"/>
        </w:rPr>
      </w:pPr>
      <w:r w:rsidRPr="00E20265">
        <w:rPr>
          <w:rFonts w:ascii="Arial" w:hAnsi="Arial" w:cs="Arial"/>
        </w:rPr>
        <w:t xml:space="preserve">Title : </w:t>
      </w:r>
      <w:r w:rsidR="00EA0415" w:rsidRPr="00E20265">
        <w:rPr>
          <w:rFonts w:ascii="Arial" w:hAnsi="Arial" w:cs="Arial"/>
        </w:rPr>
        <w:t xml:space="preserve">Report </w:t>
      </w:r>
      <w:r w:rsidR="007A0B12" w:rsidRPr="00E20265">
        <w:rPr>
          <w:rFonts w:ascii="Arial" w:hAnsi="Arial" w:cs="Arial"/>
        </w:rPr>
        <w:t>“</w:t>
      </w:r>
      <w:r w:rsidRPr="00E20265">
        <w:rPr>
          <w:rFonts w:ascii="Arial" w:hAnsi="Arial" w:cs="Arial"/>
        </w:rPr>
        <w:t xml:space="preserve">Addressing the problem of staff shortage </w:t>
      </w:r>
      <w:r w:rsidR="007A0B12" w:rsidRPr="00E20265">
        <w:rPr>
          <w:rFonts w:ascii="Arial" w:hAnsi="Arial" w:cs="Arial"/>
        </w:rPr>
        <w:t xml:space="preserve">at </w:t>
      </w:r>
      <w:r w:rsidRPr="00E20265">
        <w:rPr>
          <w:rFonts w:ascii="Arial" w:hAnsi="Arial" w:cs="Arial"/>
        </w:rPr>
        <w:t>Proper Care, UK</w:t>
      </w:r>
      <w:r w:rsidR="007A0B12" w:rsidRPr="00E20265">
        <w:rPr>
          <w:rFonts w:ascii="Arial" w:hAnsi="Arial" w:cs="Arial"/>
        </w:rPr>
        <w:t>”</w:t>
      </w:r>
    </w:p>
    <w:p w14:paraId="7C806F72" w14:textId="77777777" w:rsidR="00EA0415" w:rsidRPr="00E20265" w:rsidRDefault="00EA0415" w:rsidP="006576AD">
      <w:pPr>
        <w:rPr>
          <w:rFonts w:ascii="Arial" w:hAnsi="Arial" w:cs="Arial"/>
        </w:rPr>
      </w:pPr>
    </w:p>
    <w:p w14:paraId="50E5FC8A" w14:textId="77777777" w:rsidR="00EA0415" w:rsidRPr="00E20265" w:rsidRDefault="00EA0415" w:rsidP="006576AD">
      <w:pPr>
        <w:rPr>
          <w:rFonts w:ascii="Arial" w:hAnsi="Arial" w:cs="Arial"/>
        </w:rPr>
      </w:pPr>
    </w:p>
    <w:p w14:paraId="461CD134" w14:textId="77777777" w:rsidR="00EA0415" w:rsidRPr="00E20265" w:rsidRDefault="00EA0415" w:rsidP="006576AD">
      <w:pPr>
        <w:rPr>
          <w:rFonts w:ascii="Arial" w:hAnsi="Arial" w:cs="Arial"/>
        </w:rPr>
      </w:pPr>
    </w:p>
    <w:p w14:paraId="44971CFA" w14:textId="77777777" w:rsidR="00EA0415" w:rsidRPr="00E20265" w:rsidRDefault="00EA0415" w:rsidP="006576AD">
      <w:pPr>
        <w:rPr>
          <w:rFonts w:ascii="Arial" w:hAnsi="Arial" w:cs="Arial"/>
        </w:rPr>
      </w:pPr>
    </w:p>
    <w:p w14:paraId="409BA837" w14:textId="77777777" w:rsidR="00EA0415" w:rsidRPr="00E20265" w:rsidRDefault="00EA0415" w:rsidP="006576AD">
      <w:pPr>
        <w:rPr>
          <w:rFonts w:ascii="Arial" w:hAnsi="Arial" w:cs="Arial"/>
        </w:rPr>
      </w:pPr>
    </w:p>
    <w:p w14:paraId="11C07E7B" w14:textId="77777777" w:rsidR="00EA0415" w:rsidRPr="00E20265" w:rsidRDefault="00EA0415" w:rsidP="006576AD">
      <w:pPr>
        <w:rPr>
          <w:rFonts w:ascii="Arial" w:hAnsi="Arial" w:cs="Arial"/>
        </w:rPr>
      </w:pPr>
    </w:p>
    <w:p w14:paraId="2358016A" w14:textId="77777777" w:rsidR="00EA0415" w:rsidRPr="00E20265" w:rsidRDefault="00EA0415" w:rsidP="006576AD">
      <w:pPr>
        <w:rPr>
          <w:rFonts w:ascii="Arial" w:hAnsi="Arial" w:cs="Arial"/>
        </w:rPr>
      </w:pPr>
    </w:p>
    <w:p w14:paraId="2C8DE7F1" w14:textId="77777777" w:rsidR="00EA0415" w:rsidRPr="00E20265" w:rsidRDefault="00EA0415" w:rsidP="006576AD">
      <w:pPr>
        <w:rPr>
          <w:rFonts w:ascii="Arial" w:hAnsi="Arial" w:cs="Arial"/>
        </w:rPr>
      </w:pPr>
    </w:p>
    <w:p w14:paraId="56855606" w14:textId="77777777" w:rsidR="00EA0415" w:rsidRPr="00E20265" w:rsidRDefault="00EA0415" w:rsidP="006576AD">
      <w:pPr>
        <w:rPr>
          <w:rFonts w:ascii="Arial" w:hAnsi="Arial" w:cs="Arial"/>
        </w:rPr>
      </w:pPr>
    </w:p>
    <w:p w14:paraId="01FFFFE6" w14:textId="77777777" w:rsidR="00EA0415" w:rsidRPr="00E20265" w:rsidRDefault="00EA0415" w:rsidP="006576AD">
      <w:pPr>
        <w:rPr>
          <w:rFonts w:ascii="Arial" w:hAnsi="Arial" w:cs="Arial"/>
        </w:rPr>
      </w:pPr>
    </w:p>
    <w:p w14:paraId="4DA9BC85" w14:textId="77777777" w:rsidR="00EA0415" w:rsidRPr="00E20265" w:rsidRDefault="00EA0415" w:rsidP="006576AD">
      <w:pPr>
        <w:rPr>
          <w:rFonts w:ascii="Arial" w:hAnsi="Arial" w:cs="Arial"/>
        </w:rPr>
      </w:pPr>
    </w:p>
    <w:p w14:paraId="62E14703" w14:textId="77777777" w:rsidR="00EA0415" w:rsidRPr="00E20265" w:rsidRDefault="00EA0415" w:rsidP="006576AD">
      <w:pPr>
        <w:rPr>
          <w:rFonts w:ascii="Arial" w:hAnsi="Arial" w:cs="Arial"/>
        </w:rPr>
      </w:pPr>
    </w:p>
    <w:p w14:paraId="55C6D510" w14:textId="77777777" w:rsidR="00EA0415" w:rsidRPr="00E20265" w:rsidRDefault="00EA0415" w:rsidP="006576AD">
      <w:pPr>
        <w:rPr>
          <w:rFonts w:ascii="Arial" w:hAnsi="Arial" w:cs="Arial"/>
        </w:rPr>
      </w:pPr>
    </w:p>
    <w:p w14:paraId="43FA663C" w14:textId="77777777" w:rsidR="00EA0415" w:rsidRPr="00E20265" w:rsidRDefault="00EA0415" w:rsidP="006576AD">
      <w:pPr>
        <w:rPr>
          <w:rFonts w:ascii="Arial" w:hAnsi="Arial" w:cs="Arial"/>
        </w:rPr>
      </w:pPr>
    </w:p>
    <w:p w14:paraId="069BB341" w14:textId="77777777" w:rsidR="00EA0415" w:rsidRPr="00E20265" w:rsidRDefault="00EA0415" w:rsidP="006576AD">
      <w:pPr>
        <w:rPr>
          <w:rFonts w:ascii="Arial" w:hAnsi="Arial" w:cs="Arial"/>
        </w:rPr>
      </w:pPr>
    </w:p>
    <w:p w14:paraId="7621EA82" w14:textId="77777777" w:rsidR="00EA0415" w:rsidRPr="00E20265" w:rsidRDefault="00EA0415" w:rsidP="006576AD">
      <w:pPr>
        <w:rPr>
          <w:rFonts w:ascii="Arial" w:hAnsi="Arial" w:cs="Arial"/>
        </w:rPr>
      </w:pPr>
    </w:p>
    <w:p w14:paraId="28AB756B" w14:textId="77777777" w:rsidR="00EA0415" w:rsidRPr="00E20265" w:rsidRDefault="00EA0415" w:rsidP="006576AD">
      <w:pPr>
        <w:rPr>
          <w:rFonts w:ascii="Arial" w:hAnsi="Arial" w:cs="Arial"/>
        </w:rPr>
      </w:pPr>
    </w:p>
    <w:p w14:paraId="07FF2AAC" w14:textId="77777777" w:rsidR="00EA0415" w:rsidRPr="00E20265" w:rsidRDefault="00EA0415" w:rsidP="006576AD">
      <w:pPr>
        <w:rPr>
          <w:rFonts w:ascii="Arial" w:hAnsi="Arial" w:cs="Arial"/>
        </w:rPr>
      </w:pPr>
    </w:p>
    <w:p w14:paraId="2BE65047" w14:textId="77777777" w:rsidR="00EA0415" w:rsidRPr="00E20265" w:rsidRDefault="00EA0415" w:rsidP="006576AD">
      <w:pPr>
        <w:rPr>
          <w:rFonts w:ascii="Arial" w:hAnsi="Arial" w:cs="Arial"/>
        </w:rPr>
      </w:pPr>
    </w:p>
    <w:p w14:paraId="1B26EAD1" w14:textId="77777777" w:rsidR="00EA0415" w:rsidRPr="00E20265" w:rsidRDefault="00EA0415" w:rsidP="006576AD">
      <w:pPr>
        <w:rPr>
          <w:rFonts w:ascii="Arial" w:hAnsi="Arial" w:cs="Arial"/>
        </w:rPr>
      </w:pPr>
    </w:p>
    <w:p w14:paraId="2877C5F1" w14:textId="77777777" w:rsidR="00EA0415" w:rsidRPr="00E20265" w:rsidRDefault="00EA0415" w:rsidP="006576AD">
      <w:pPr>
        <w:rPr>
          <w:rFonts w:ascii="Arial" w:hAnsi="Arial" w:cs="Arial"/>
        </w:rPr>
      </w:pPr>
    </w:p>
    <w:p w14:paraId="6A02446D" w14:textId="77777777" w:rsidR="00EA0415" w:rsidRPr="00E20265" w:rsidRDefault="00EA0415" w:rsidP="006576AD">
      <w:pPr>
        <w:rPr>
          <w:rFonts w:ascii="Arial" w:hAnsi="Arial" w:cs="Arial"/>
        </w:rPr>
      </w:pPr>
    </w:p>
    <w:p w14:paraId="0BD96C02" w14:textId="77777777" w:rsidR="00E20265" w:rsidRDefault="00E20265" w:rsidP="006576AD">
      <w:pPr>
        <w:rPr>
          <w:rFonts w:ascii="Arial" w:hAnsi="Arial" w:cs="Arial"/>
        </w:rPr>
      </w:pPr>
    </w:p>
    <w:p w14:paraId="42E36CB3" w14:textId="77777777" w:rsidR="00E20265" w:rsidRDefault="00E20265" w:rsidP="006576AD">
      <w:pPr>
        <w:rPr>
          <w:rFonts w:ascii="Arial" w:hAnsi="Arial" w:cs="Arial"/>
        </w:rPr>
      </w:pPr>
    </w:p>
    <w:p w14:paraId="5DDE0220" w14:textId="77777777" w:rsidR="00E20265" w:rsidRDefault="00E20265" w:rsidP="006576AD">
      <w:pPr>
        <w:rPr>
          <w:rFonts w:ascii="Arial" w:hAnsi="Arial" w:cs="Arial"/>
        </w:rPr>
      </w:pPr>
    </w:p>
    <w:p w14:paraId="2B168424" w14:textId="77777777" w:rsidR="00E20265" w:rsidRDefault="00E20265" w:rsidP="006576AD">
      <w:pPr>
        <w:rPr>
          <w:rFonts w:ascii="Arial" w:hAnsi="Arial" w:cs="Arial"/>
        </w:rPr>
      </w:pPr>
    </w:p>
    <w:p w14:paraId="5E37049F" w14:textId="29047558" w:rsidR="006576AD" w:rsidRPr="00E20265" w:rsidRDefault="006576AD" w:rsidP="006576AD">
      <w:pPr>
        <w:rPr>
          <w:rFonts w:ascii="Arial" w:hAnsi="Arial" w:cs="Arial"/>
        </w:rPr>
      </w:pPr>
      <w:r w:rsidRPr="00E20265">
        <w:rPr>
          <w:rFonts w:ascii="Arial" w:hAnsi="Arial" w:cs="Arial"/>
        </w:rPr>
        <w:lastRenderedPageBreak/>
        <w:t>CONTENT</w:t>
      </w:r>
    </w:p>
    <w:p w14:paraId="7FB932FB" w14:textId="77777777" w:rsidR="006576AD" w:rsidRPr="00E20265" w:rsidRDefault="006576AD" w:rsidP="006576AD">
      <w:pPr>
        <w:rPr>
          <w:rFonts w:ascii="Arial" w:hAnsi="Arial" w:cs="Arial"/>
        </w:rPr>
      </w:pPr>
      <w:r w:rsidRPr="00E20265">
        <w:rPr>
          <w:rFonts w:ascii="Arial" w:hAnsi="Arial" w:cs="Arial"/>
        </w:rPr>
        <w:t>Page 2  - Content Page</w:t>
      </w:r>
    </w:p>
    <w:p w14:paraId="7EE5C49C" w14:textId="474C0A4D" w:rsidR="006576AD" w:rsidRPr="00E20265" w:rsidRDefault="006576AD" w:rsidP="006576AD">
      <w:pPr>
        <w:rPr>
          <w:rFonts w:ascii="Arial" w:hAnsi="Arial" w:cs="Arial"/>
        </w:rPr>
      </w:pPr>
      <w:r w:rsidRPr="00E20265">
        <w:rPr>
          <w:rFonts w:ascii="Arial" w:hAnsi="Arial" w:cs="Arial"/>
        </w:rPr>
        <w:t xml:space="preserve">Page 3 - </w:t>
      </w:r>
      <w:r w:rsidR="00E20265">
        <w:rPr>
          <w:rFonts w:ascii="Arial" w:hAnsi="Arial" w:cs="Arial"/>
        </w:rPr>
        <w:t>Introduction</w:t>
      </w:r>
    </w:p>
    <w:p w14:paraId="4FB49792" w14:textId="77777777" w:rsidR="006576AD" w:rsidRPr="00E20265" w:rsidRDefault="006576AD" w:rsidP="006576AD">
      <w:pPr>
        <w:rPr>
          <w:rFonts w:ascii="Arial" w:hAnsi="Arial" w:cs="Arial"/>
        </w:rPr>
      </w:pPr>
      <w:r w:rsidRPr="00E20265">
        <w:rPr>
          <w:rFonts w:ascii="Arial" w:hAnsi="Arial" w:cs="Arial"/>
        </w:rPr>
        <w:t>Page 4/5 - Scope of Problem</w:t>
      </w:r>
    </w:p>
    <w:p w14:paraId="5E27A277" w14:textId="77777777" w:rsidR="006576AD" w:rsidRPr="00E20265" w:rsidRDefault="006576AD" w:rsidP="006576AD">
      <w:pPr>
        <w:rPr>
          <w:rFonts w:ascii="Arial" w:hAnsi="Arial" w:cs="Arial"/>
        </w:rPr>
      </w:pPr>
      <w:r w:rsidRPr="00E20265">
        <w:rPr>
          <w:rFonts w:ascii="Arial" w:hAnsi="Arial" w:cs="Arial"/>
        </w:rPr>
        <w:t>Page 6 - Who is affected (Impact)</w:t>
      </w:r>
    </w:p>
    <w:p w14:paraId="319094AF" w14:textId="02CC0BB5" w:rsidR="006576AD" w:rsidRPr="00E20265" w:rsidRDefault="006576AD" w:rsidP="006576AD">
      <w:pPr>
        <w:rPr>
          <w:rFonts w:ascii="Arial" w:hAnsi="Arial" w:cs="Arial"/>
        </w:rPr>
      </w:pPr>
      <w:r w:rsidRPr="00E20265">
        <w:rPr>
          <w:rFonts w:ascii="Arial" w:hAnsi="Arial" w:cs="Arial"/>
        </w:rPr>
        <w:t xml:space="preserve">Page </w:t>
      </w:r>
      <w:r w:rsidR="0045203C">
        <w:rPr>
          <w:rFonts w:ascii="Arial" w:hAnsi="Arial" w:cs="Arial"/>
        </w:rPr>
        <w:t>7</w:t>
      </w:r>
      <w:r w:rsidRPr="00E20265">
        <w:rPr>
          <w:rFonts w:ascii="Arial" w:hAnsi="Arial" w:cs="Arial"/>
        </w:rPr>
        <w:t xml:space="preserve"> - How they are affected</w:t>
      </w:r>
    </w:p>
    <w:p w14:paraId="12A4D52B" w14:textId="6A1996CD" w:rsidR="006576AD" w:rsidRPr="00E20265" w:rsidRDefault="006576AD" w:rsidP="006576AD">
      <w:pPr>
        <w:rPr>
          <w:rFonts w:ascii="Arial" w:hAnsi="Arial" w:cs="Arial"/>
        </w:rPr>
      </w:pPr>
      <w:r w:rsidRPr="00E20265">
        <w:rPr>
          <w:rFonts w:ascii="Arial" w:hAnsi="Arial" w:cs="Arial"/>
        </w:rPr>
        <w:t xml:space="preserve">Page </w:t>
      </w:r>
      <w:r w:rsidR="0045203C">
        <w:rPr>
          <w:rFonts w:ascii="Arial" w:hAnsi="Arial" w:cs="Arial"/>
        </w:rPr>
        <w:t>8</w:t>
      </w:r>
      <w:r w:rsidRPr="00E20265">
        <w:rPr>
          <w:rFonts w:ascii="Arial" w:hAnsi="Arial" w:cs="Arial"/>
        </w:rPr>
        <w:t xml:space="preserve"> - PESTEL Analysis to the Problem</w:t>
      </w:r>
    </w:p>
    <w:p w14:paraId="5892930F" w14:textId="0EC96F17" w:rsidR="006576AD" w:rsidRPr="00E20265" w:rsidRDefault="006576AD" w:rsidP="006576AD">
      <w:pPr>
        <w:rPr>
          <w:rFonts w:ascii="Arial" w:hAnsi="Arial" w:cs="Arial"/>
        </w:rPr>
      </w:pPr>
      <w:r w:rsidRPr="00E20265">
        <w:rPr>
          <w:rFonts w:ascii="Arial" w:hAnsi="Arial" w:cs="Arial"/>
        </w:rPr>
        <w:t xml:space="preserve">Page </w:t>
      </w:r>
      <w:r w:rsidR="0045203C">
        <w:rPr>
          <w:rFonts w:ascii="Arial" w:hAnsi="Arial" w:cs="Arial"/>
        </w:rPr>
        <w:t>9</w:t>
      </w:r>
      <w:r w:rsidRPr="00E20265">
        <w:rPr>
          <w:rFonts w:ascii="Arial" w:hAnsi="Arial" w:cs="Arial"/>
        </w:rPr>
        <w:t xml:space="preserve"> - Fishbone Analysis</w:t>
      </w:r>
    </w:p>
    <w:p w14:paraId="629C3191" w14:textId="7E161CDA" w:rsidR="0045203C" w:rsidRPr="0045203C" w:rsidRDefault="006576AD" w:rsidP="0045203C">
      <w:pPr>
        <w:rPr>
          <w:rFonts w:ascii="Arial" w:hAnsi="Arial" w:cs="Arial"/>
          <w:b/>
          <w:bCs/>
        </w:rPr>
      </w:pPr>
      <w:r w:rsidRPr="00E20265">
        <w:rPr>
          <w:rFonts w:ascii="Arial" w:hAnsi="Arial" w:cs="Arial"/>
        </w:rPr>
        <w:t xml:space="preserve">Page </w:t>
      </w:r>
      <w:r w:rsidR="0045203C">
        <w:rPr>
          <w:rFonts w:ascii="Arial" w:hAnsi="Arial" w:cs="Arial"/>
        </w:rPr>
        <w:t>11/12</w:t>
      </w:r>
      <w:r w:rsidRPr="00E20265">
        <w:rPr>
          <w:rFonts w:ascii="Arial" w:hAnsi="Arial" w:cs="Arial"/>
        </w:rPr>
        <w:t xml:space="preserve"> – </w:t>
      </w:r>
      <w:r w:rsidR="0045203C" w:rsidRPr="0045203C">
        <w:rPr>
          <w:rFonts w:ascii="Arial" w:hAnsi="Arial" w:cs="Arial"/>
        </w:rPr>
        <w:t>PMI Chart for three best alternatives</w:t>
      </w:r>
    </w:p>
    <w:p w14:paraId="0A208862" w14:textId="1D267C91" w:rsidR="006576AD" w:rsidRPr="00E20265" w:rsidRDefault="006576AD" w:rsidP="006576AD">
      <w:pPr>
        <w:rPr>
          <w:rFonts w:ascii="Arial" w:hAnsi="Arial" w:cs="Arial"/>
        </w:rPr>
      </w:pPr>
    </w:p>
    <w:p w14:paraId="2BD43778" w14:textId="6160FBEE" w:rsidR="007A0B12" w:rsidRDefault="007A0B12" w:rsidP="006576AD">
      <w:pPr>
        <w:rPr>
          <w:rFonts w:ascii="Arial" w:hAnsi="Arial" w:cs="Arial"/>
        </w:rPr>
      </w:pPr>
      <w:r w:rsidRPr="00E20265">
        <w:rPr>
          <w:rFonts w:ascii="Arial" w:hAnsi="Arial" w:cs="Arial"/>
        </w:rPr>
        <w:t xml:space="preserve">Page </w:t>
      </w:r>
      <w:r w:rsidR="00E62240">
        <w:rPr>
          <w:rFonts w:ascii="Arial" w:hAnsi="Arial" w:cs="Arial"/>
        </w:rPr>
        <w:t>13 – Best Solution, Conclusion, Implementing, Monitor</w:t>
      </w:r>
    </w:p>
    <w:p w14:paraId="60ADC9DA" w14:textId="25BA090C" w:rsidR="00E62240" w:rsidRPr="00E20265" w:rsidRDefault="00E62240" w:rsidP="006576AD">
      <w:pPr>
        <w:rPr>
          <w:rFonts w:ascii="Arial" w:hAnsi="Arial" w:cs="Arial"/>
        </w:rPr>
      </w:pPr>
      <w:r>
        <w:rPr>
          <w:rFonts w:ascii="Arial" w:hAnsi="Arial" w:cs="Arial"/>
        </w:rPr>
        <w:t>Page 14 - Referencing</w:t>
      </w:r>
    </w:p>
    <w:p w14:paraId="7CBC5D14" w14:textId="77777777" w:rsidR="00EA0415" w:rsidRPr="00E20265" w:rsidRDefault="00EA0415" w:rsidP="006576AD">
      <w:pPr>
        <w:rPr>
          <w:rFonts w:ascii="Arial" w:hAnsi="Arial" w:cs="Arial"/>
        </w:rPr>
      </w:pPr>
    </w:p>
    <w:p w14:paraId="30C9F2A0" w14:textId="77777777" w:rsidR="00EA0415" w:rsidRPr="00E20265" w:rsidRDefault="00EA0415" w:rsidP="006576AD">
      <w:pPr>
        <w:rPr>
          <w:rFonts w:ascii="Arial" w:hAnsi="Arial" w:cs="Arial"/>
        </w:rPr>
      </w:pPr>
    </w:p>
    <w:p w14:paraId="5F82C7EA" w14:textId="77777777" w:rsidR="00EA0415" w:rsidRPr="00E20265" w:rsidRDefault="00EA0415" w:rsidP="006576AD">
      <w:pPr>
        <w:rPr>
          <w:rFonts w:ascii="Arial" w:hAnsi="Arial" w:cs="Arial"/>
        </w:rPr>
      </w:pPr>
    </w:p>
    <w:p w14:paraId="1E9F5857" w14:textId="77777777" w:rsidR="00EA0415" w:rsidRPr="00E20265" w:rsidRDefault="00EA0415" w:rsidP="006576AD">
      <w:pPr>
        <w:rPr>
          <w:rFonts w:ascii="Arial" w:hAnsi="Arial" w:cs="Arial"/>
        </w:rPr>
      </w:pPr>
    </w:p>
    <w:p w14:paraId="1D1E51B5" w14:textId="77777777" w:rsidR="00EA0415" w:rsidRPr="00E20265" w:rsidRDefault="00EA0415" w:rsidP="006576AD">
      <w:pPr>
        <w:rPr>
          <w:rFonts w:ascii="Arial" w:hAnsi="Arial" w:cs="Arial"/>
        </w:rPr>
      </w:pPr>
    </w:p>
    <w:p w14:paraId="1268275B" w14:textId="77777777" w:rsidR="00EA0415" w:rsidRPr="00E20265" w:rsidRDefault="00EA0415" w:rsidP="006576AD">
      <w:pPr>
        <w:rPr>
          <w:rFonts w:ascii="Arial" w:hAnsi="Arial" w:cs="Arial"/>
        </w:rPr>
      </w:pPr>
    </w:p>
    <w:p w14:paraId="4DC059AD" w14:textId="77777777" w:rsidR="00EA0415" w:rsidRPr="00E20265" w:rsidRDefault="00EA0415" w:rsidP="006576AD">
      <w:pPr>
        <w:rPr>
          <w:rFonts w:ascii="Arial" w:hAnsi="Arial" w:cs="Arial"/>
        </w:rPr>
      </w:pPr>
    </w:p>
    <w:p w14:paraId="2C7BF635" w14:textId="77777777" w:rsidR="00EA0415" w:rsidRPr="00E20265" w:rsidRDefault="00EA0415" w:rsidP="006576AD">
      <w:pPr>
        <w:rPr>
          <w:rFonts w:ascii="Arial" w:hAnsi="Arial" w:cs="Arial"/>
        </w:rPr>
      </w:pPr>
    </w:p>
    <w:p w14:paraId="0347F42E" w14:textId="77777777" w:rsidR="00EA0415" w:rsidRPr="00E20265" w:rsidRDefault="00EA0415" w:rsidP="006576AD">
      <w:pPr>
        <w:rPr>
          <w:rFonts w:ascii="Arial" w:hAnsi="Arial" w:cs="Arial"/>
        </w:rPr>
      </w:pPr>
    </w:p>
    <w:p w14:paraId="182E3192" w14:textId="77777777" w:rsidR="00EA0415" w:rsidRPr="00E20265" w:rsidRDefault="00EA0415" w:rsidP="006576AD">
      <w:pPr>
        <w:rPr>
          <w:rFonts w:ascii="Arial" w:hAnsi="Arial" w:cs="Arial"/>
        </w:rPr>
      </w:pPr>
    </w:p>
    <w:p w14:paraId="7552C870" w14:textId="77777777" w:rsidR="00E20265" w:rsidRDefault="00E20265" w:rsidP="006576AD">
      <w:pPr>
        <w:rPr>
          <w:rFonts w:ascii="Arial" w:hAnsi="Arial" w:cs="Arial"/>
        </w:rPr>
      </w:pPr>
    </w:p>
    <w:p w14:paraId="54352E20" w14:textId="77777777" w:rsidR="00E20265" w:rsidRDefault="00E20265" w:rsidP="006576AD">
      <w:pPr>
        <w:rPr>
          <w:rFonts w:ascii="Arial" w:hAnsi="Arial" w:cs="Arial"/>
        </w:rPr>
      </w:pPr>
    </w:p>
    <w:p w14:paraId="44603783" w14:textId="77777777" w:rsidR="00E20265" w:rsidRDefault="00E20265" w:rsidP="006576AD">
      <w:pPr>
        <w:rPr>
          <w:rFonts w:ascii="Arial" w:hAnsi="Arial" w:cs="Arial"/>
        </w:rPr>
      </w:pPr>
    </w:p>
    <w:p w14:paraId="07D99C94" w14:textId="77777777" w:rsidR="00E20265" w:rsidRDefault="00E20265" w:rsidP="006576AD">
      <w:pPr>
        <w:rPr>
          <w:rFonts w:ascii="Arial" w:hAnsi="Arial" w:cs="Arial"/>
        </w:rPr>
      </w:pPr>
    </w:p>
    <w:p w14:paraId="5A88712F" w14:textId="77777777" w:rsidR="00E20265" w:rsidRDefault="00E20265" w:rsidP="006576AD">
      <w:pPr>
        <w:rPr>
          <w:rFonts w:ascii="Arial" w:hAnsi="Arial" w:cs="Arial"/>
        </w:rPr>
      </w:pPr>
    </w:p>
    <w:p w14:paraId="0898241A" w14:textId="77777777" w:rsidR="00E20265" w:rsidRDefault="00E20265" w:rsidP="006576AD">
      <w:pPr>
        <w:rPr>
          <w:rFonts w:ascii="Arial" w:hAnsi="Arial" w:cs="Arial"/>
        </w:rPr>
      </w:pPr>
    </w:p>
    <w:p w14:paraId="53965980" w14:textId="77777777" w:rsidR="00E20265" w:rsidRDefault="00E20265" w:rsidP="006576AD">
      <w:pPr>
        <w:rPr>
          <w:rFonts w:ascii="Arial" w:hAnsi="Arial" w:cs="Arial"/>
        </w:rPr>
      </w:pPr>
    </w:p>
    <w:p w14:paraId="42AFD61C" w14:textId="77777777" w:rsidR="00E20265" w:rsidRDefault="00E20265" w:rsidP="006576AD">
      <w:pPr>
        <w:rPr>
          <w:rFonts w:ascii="Arial" w:hAnsi="Arial" w:cs="Arial"/>
        </w:rPr>
      </w:pPr>
    </w:p>
    <w:p w14:paraId="4CFFDEB0" w14:textId="77777777" w:rsidR="00E20265" w:rsidRDefault="00E20265" w:rsidP="006576AD">
      <w:pPr>
        <w:rPr>
          <w:rFonts w:ascii="Arial" w:hAnsi="Arial" w:cs="Arial"/>
        </w:rPr>
      </w:pPr>
    </w:p>
    <w:p w14:paraId="47E27004" w14:textId="77777777" w:rsidR="00E20265" w:rsidRDefault="00E20265" w:rsidP="006576AD">
      <w:pPr>
        <w:rPr>
          <w:rFonts w:ascii="Arial" w:hAnsi="Arial" w:cs="Arial"/>
        </w:rPr>
      </w:pPr>
    </w:p>
    <w:p w14:paraId="1E72244C" w14:textId="77777777" w:rsidR="00E20265" w:rsidRDefault="00E20265" w:rsidP="006576AD">
      <w:pPr>
        <w:rPr>
          <w:rFonts w:ascii="Arial" w:hAnsi="Arial" w:cs="Arial"/>
        </w:rPr>
      </w:pPr>
    </w:p>
    <w:p w14:paraId="68CF07DD" w14:textId="77777777" w:rsidR="00E20265" w:rsidRDefault="00E20265" w:rsidP="006576AD">
      <w:pPr>
        <w:rPr>
          <w:rFonts w:ascii="Arial" w:hAnsi="Arial" w:cs="Arial"/>
        </w:rPr>
      </w:pPr>
    </w:p>
    <w:p w14:paraId="2EFD92BB" w14:textId="77777777" w:rsidR="00E20265" w:rsidRPr="00E20265" w:rsidRDefault="00E20265" w:rsidP="006576AD">
      <w:pPr>
        <w:rPr>
          <w:rFonts w:ascii="Arial" w:hAnsi="Arial" w:cs="Arial"/>
          <w:b/>
          <w:bCs/>
        </w:rPr>
      </w:pPr>
    </w:p>
    <w:p w14:paraId="1D1CDA97" w14:textId="696DA91C" w:rsidR="006576AD" w:rsidRPr="00E20265" w:rsidRDefault="00E20265" w:rsidP="006576AD">
      <w:pPr>
        <w:rPr>
          <w:rFonts w:ascii="Arial" w:hAnsi="Arial" w:cs="Arial"/>
          <w:b/>
          <w:bCs/>
        </w:rPr>
      </w:pPr>
      <w:r w:rsidRPr="00E20265">
        <w:rPr>
          <w:rFonts w:ascii="Arial" w:hAnsi="Arial" w:cs="Arial"/>
          <w:b/>
          <w:bCs/>
        </w:rPr>
        <w:t>I</w:t>
      </w:r>
      <w:r w:rsidR="006576AD" w:rsidRPr="00E20265">
        <w:rPr>
          <w:rFonts w:ascii="Arial" w:hAnsi="Arial" w:cs="Arial"/>
          <w:b/>
          <w:bCs/>
        </w:rPr>
        <w:t>ntroduction</w:t>
      </w:r>
    </w:p>
    <w:p w14:paraId="76FA952A" w14:textId="77777777" w:rsidR="006576AD" w:rsidRPr="00E20265" w:rsidRDefault="006576AD" w:rsidP="006576AD">
      <w:pPr>
        <w:rPr>
          <w:rFonts w:ascii="Arial" w:hAnsi="Arial" w:cs="Arial"/>
        </w:rPr>
      </w:pPr>
    </w:p>
    <w:p w14:paraId="063962F3" w14:textId="65EBAC06" w:rsidR="006576AD" w:rsidRPr="00E20265" w:rsidRDefault="006576AD" w:rsidP="006576AD">
      <w:pPr>
        <w:rPr>
          <w:rFonts w:ascii="Arial" w:hAnsi="Arial" w:cs="Arial"/>
        </w:rPr>
      </w:pPr>
      <w:r w:rsidRPr="00E20265">
        <w:rPr>
          <w:rFonts w:ascii="Arial" w:hAnsi="Arial" w:cs="Arial"/>
        </w:rPr>
        <w:t>Lack of adequate staffing is affecting NHS hospitals and mental health and community providers affected by shortage of more than 100,000 FTE staff shortage of more than (representing one in eleven posts)</w:t>
      </w:r>
      <w:r w:rsidR="00E37998" w:rsidRPr="00E20265">
        <w:rPr>
          <w:rFonts w:ascii="Arial" w:hAnsi="Arial" w:cs="Arial"/>
        </w:rPr>
        <w:t>.</w:t>
      </w:r>
      <w:r w:rsidRPr="00E20265">
        <w:rPr>
          <w:rFonts w:ascii="Arial" w:hAnsi="Arial" w:cs="Arial"/>
        </w:rPr>
        <w:t xml:space="preserve"> </w:t>
      </w:r>
    </w:p>
    <w:p w14:paraId="6295ACF6" w14:textId="291A02D7" w:rsidR="006576AD" w:rsidRPr="00E20265" w:rsidRDefault="006576AD" w:rsidP="006576AD">
      <w:pPr>
        <w:rPr>
          <w:rFonts w:ascii="Arial" w:hAnsi="Arial" w:cs="Arial"/>
        </w:rPr>
      </w:pPr>
      <w:r w:rsidRPr="00E20265">
        <w:rPr>
          <w:rFonts w:ascii="Arial" w:hAnsi="Arial" w:cs="Arial"/>
        </w:rPr>
        <w:t xml:space="preserve">Most affected is nursing with a shortage of 41000 staff (one in eight posts) but </w:t>
      </w:r>
      <w:r w:rsidR="00E37998" w:rsidRPr="00E20265">
        <w:rPr>
          <w:rFonts w:ascii="Arial" w:hAnsi="Arial" w:cs="Arial"/>
        </w:rPr>
        <w:t xml:space="preserve">there are </w:t>
      </w:r>
      <w:r w:rsidRPr="00E20265">
        <w:rPr>
          <w:rFonts w:ascii="Arial" w:hAnsi="Arial" w:cs="Arial"/>
        </w:rPr>
        <w:t>also shortages in medicine and general practices</w:t>
      </w:r>
      <w:r w:rsidR="00E37998" w:rsidRPr="00E20265">
        <w:rPr>
          <w:rFonts w:ascii="Arial" w:hAnsi="Arial" w:cs="Arial"/>
        </w:rPr>
        <w:t>.</w:t>
      </w:r>
      <w:r w:rsidRPr="00E20265">
        <w:rPr>
          <w:rFonts w:ascii="Arial" w:hAnsi="Arial" w:cs="Arial"/>
        </w:rPr>
        <w:t xml:space="preserve"> </w:t>
      </w:r>
    </w:p>
    <w:p w14:paraId="23194B69" w14:textId="1D334BAE" w:rsidR="006576AD" w:rsidRPr="00E20265" w:rsidRDefault="006576AD" w:rsidP="006576AD">
      <w:pPr>
        <w:rPr>
          <w:rFonts w:ascii="Arial" w:hAnsi="Arial" w:cs="Arial"/>
        </w:rPr>
      </w:pPr>
      <w:r w:rsidRPr="00E20265">
        <w:rPr>
          <w:rFonts w:ascii="Arial" w:hAnsi="Arial" w:cs="Arial"/>
        </w:rPr>
        <w:t>Brexit has been one reason as between July 2017 and July 2018, 1,584 more EU nurses and health visitors left NHS than joined</w:t>
      </w:r>
      <w:r w:rsidR="00E37998" w:rsidRPr="00E20265">
        <w:rPr>
          <w:rFonts w:ascii="Arial" w:hAnsi="Arial" w:cs="Arial"/>
        </w:rPr>
        <w:t>.</w:t>
      </w:r>
    </w:p>
    <w:p w14:paraId="5FCE7D2B" w14:textId="53EB2275" w:rsidR="006576AD" w:rsidRPr="00E20265" w:rsidRDefault="006576AD" w:rsidP="006576AD">
      <w:pPr>
        <w:rPr>
          <w:rFonts w:ascii="Arial" w:hAnsi="Arial" w:cs="Arial"/>
        </w:rPr>
      </w:pPr>
      <w:r w:rsidRPr="00E20265">
        <w:rPr>
          <w:rFonts w:ascii="Arial" w:hAnsi="Arial" w:cs="Arial"/>
        </w:rPr>
        <w:t>The number of placed English applicants for nurse undergraduate training in 2018 was 4 per cent lower than in 2016</w:t>
      </w:r>
      <w:r w:rsidR="00E37998" w:rsidRPr="00E20265">
        <w:rPr>
          <w:rFonts w:ascii="Arial" w:hAnsi="Arial" w:cs="Arial"/>
        </w:rPr>
        <w:t>.</w:t>
      </w:r>
    </w:p>
    <w:p w14:paraId="41912C27" w14:textId="3B683EE8" w:rsidR="006576AD" w:rsidRPr="00E20265" w:rsidRDefault="006576AD" w:rsidP="006576AD">
      <w:pPr>
        <w:rPr>
          <w:rFonts w:ascii="Arial" w:hAnsi="Arial" w:cs="Arial"/>
        </w:rPr>
      </w:pPr>
      <w:r w:rsidRPr="00E20265">
        <w:rPr>
          <w:rFonts w:ascii="Arial" w:hAnsi="Arial" w:cs="Arial"/>
        </w:rPr>
        <w:t>Proper Care knows if substantial staff shortages continue, waiting lists will continue to gro</w:t>
      </w:r>
      <w:r w:rsidR="00E37998" w:rsidRPr="00E20265">
        <w:rPr>
          <w:rFonts w:ascii="Arial" w:hAnsi="Arial" w:cs="Arial"/>
        </w:rPr>
        <w:t>w</w:t>
      </w:r>
      <w:r w:rsidRPr="00E20265">
        <w:rPr>
          <w:rFonts w:ascii="Arial" w:hAnsi="Arial" w:cs="Arial"/>
        </w:rPr>
        <w:t>, bringing down care quality and undermining the future sustainability of services</w:t>
      </w:r>
      <w:r w:rsidR="00E37998" w:rsidRPr="00E20265">
        <w:rPr>
          <w:rFonts w:ascii="Arial" w:hAnsi="Arial" w:cs="Arial"/>
        </w:rPr>
        <w:t>.</w:t>
      </w:r>
    </w:p>
    <w:p w14:paraId="294221F3" w14:textId="5F007427" w:rsidR="00E37998" w:rsidRPr="00E20265" w:rsidRDefault="00E37998" w:rsidP="006576AD">
      <w:pPr>
        <w:rPr>
          <w:rFonts w:ascii="Arial" w:hAnsi="Arial" w:cs="Arial"/>
        </w:rPr>
      </w:pPr>
      <w:r w:rsidRPr="00E20265">
        <w:rPr>
          <w:rFonts w:ascii="Arial" w:hAnsi="Arial" w:cs="Arial"/>
        </w:rPr>
        <w:t xml:space="preserve">Therefore, Proper Care UK has hired me as a consultant to find solutions to its staff shortage problem. I am required to identify the cause of the problem and find solutions to it as well as monitor its success. </w:t>
      </w:r>
    </w:p>
    <w:p w14:paraId="06A07AD6" w14:textId="77777777" w:rsidR="00EA0415" w:rsidRPr="00E20265" w:rsidRDefault="00EA0415" w:rsidP="006576AD">
      <w:pPr>
        <w:rPr>
          <w:rFonts w:ascii="Arial" w:hAnsi="Arial" w:cs="Arial"/>
        </w:rPr>
      </w:pPr>
    </w:p>
    <w:p w14:paraId="6D62AAB3" w14:textId="77777777" w:rsidR="007A0B12" w:rsidRPr="00E20265" w:rsidRDefault="007A0B12" w:rsidP="006576AD">
      <w:pPr>
        <w:rPr>
          <w:rFonts w:ascii="Arial" w:hAnsi="Arial" w:cs="Arial"/>
        </w:rPr>
      </w:pPr>
    </w:p>
    <w:p w14:paraId="71B92B86" w14:textId="77777777" w:rsidR="007A0B12" w:rsidRPr="00E20265" w:rsidRDefault="007A0B12" w:rsidP="006576AD">
      <w:pPr>
        <w:rPr>
          <w:rFonts w:ascii="Arial" w:hAnsi="Arial" w:cs="Arial"/>
        </w:rPr>
      </w:pPr>
    </w:p>
    <w:p w14:paraId="7449AB77" w14:textId="77777777" w:rsidR="007A0B12" w:rsidRPr="00E20265" w:rsidRDefault="007A0B12" w:rsidP="006576AD">
      <w:pPr>
        <w:rPr>
          <w:rFonts w:ascii="Arial" w:hAnsi="Arial" w:cs="Arial"/>
        </w:rPr>
      </w:pPr>
    </w:p>
    <w:p w14:paraId="4D644AE6" w14:textId="77777777" w:rsidR="007A0B12" w:rsidRPr="00E20265" w:rsidRDefault="007A0B12" w:rsidP="006576AD">
      <w:pPr>
        <w:rPr>
          <w:rFonts w:ascii="Arial" w:hAnsi="Arial" w:cs="Arial"/>
        </w:rPr>
      </w:pPr>
    </w:p>
    <w:p w14:paraId="05482027" w14:textId="77777777" w:rsidR="007A0B12" w:rsidRPr="00E20265" w:rsidRDefault="007A0B12" w:rsidP="006576AD">
      <w:pPr>
        <w:rPr>
          <w:rFonts w:ascii="Arial" w:hAnsi="Arial" w:cs="Arial"/>
        </w:rPr>
      </w:pPr>
    </w:p>
    <w:p w14:paraId="3ED42BBF" w14:textId="77777777" w:rsidR="005A35FA" w:rsidRPr="00E20265" w:rsidRDefault="005A35FA" w:rsidP="006576AD">
      <w:pPr>
        <w:rPr>
          <w:rFonts w:ascii="Arial" w:hAnsi="Arial" w:cs="Arial"/>
        </w:rPr>
      </w:pPr>
    </w:p>
    <w:p w14:paraId="0F44A208" w14:textId="77777777" w:rsidR="00E20265" w:rsidRDefault="00E20265" w:rsidP="006576AD">
      <w:pPr>
        <w:rPr>
          <w:rFonts w:ascii="Arial" w:hAnsi="Arial" w:cs="Arial"/>
        </w:rPr>
      </w:pPr>
    </w:p>
    <w:p w14:paraId="06505B33" w14:textId="77777777" w:rsidR="00E20265" w:rsidRDefault="00E20265" w:rsidP="006576AD">
      <w:pPr>
        <w:rPr>
          <w:rFonts w:ascii="Arial" w:hAnsi="Arial" w:cs="Arial"/>
        </w:rPr>
      </w:pPr>
    </w:p>
    <w:p w14:paraId="236E470C" w14:textId="77777777" w:rsidR="00E20265" w:rsidRDefault="00E20265" w:rsidP="006576AD">
      <w:pPr>
        <w:rPr>
          <w:rFonts w:ascii="Arial" w:hAnsi="Arial" w:cs="Arial"/>
        </w:rPr>
      </w:pPr>
    </w:p>
    <w:p w14:paraId="4D205055" w14:textId="77777777" w:rsidR="00E20265" w:rsidRDefault="00E20265" w:rsidP="006576AD">
      <w:pPr>
        <w:rPr>
          <w:rFonts w:ascii="Arial" w:hAnsi="Arial" w:cs="Arial"/>
        </w:rPr>
      </w:pPr>
    </w:p>
    <w:p w14:paraId="5BE6F2D4" w14:textId="77777777" w:rsidR="00E20265" w:rsidRDefault="00E20265" w:rsidP="006576AD">
      <w:pPr>
        <w:rPr>
          <w:rFonts w:ascii="Arial" w:hAnsi="Arial" w:cs="Arial"/>
        </w:rPr>
      </w:pPr>
    </w:p>
    <w:p w14:paraId="54B1DEBE" w14:textId="77777777" w:rsidR="00E20265" w:rsidRDefault="00E20265" w:rsidP="006576AD">
      <w:pPr>
        <w:rPr>
          <w:rFonts w:ascii="Arial" w:hAnsi="Arial" w:cs="Arial"/>
        </w:rPr>
      </w:pPr>
    </w:p>
    <w:p w14:paraId="0E1DC5A2" w14:textId="77777777" w:rsidR="00E20265" w:rsidRDefault="00E20265" w:rsidP="006576AD">
      <w:pPr>
        <w:rPr>
          <w:rFonts w:ascii="Arial" w:hAnsi="Arial" w:cs="Arial"/>
        </w:rPr>
      </w:pPr>
    </w:p>
    <w:p w14:paraId="7FC56390" w14:textId="77777777" w:rsidR="00E20265" w:rsidRDefault="00E20265" w:rsidP="006576AD">
      <w:pPr>
        <w:rPr>
          <w:rFonts w:ascii="Arial" w:hAnsi="Arial" w:cs="Arial"/>
        </w:rPr>
      </w:pPr>
    </w:p>
    <w:p w14:paraId="019D59FF" w14:textId="77777777" w:rsidR="00E20265" w:rsidRDefault="00E20265" w:rsidP="006576AD">
      <w:pPr>
        <w:rPr>
          <w:rFonts w:ascii="Arial" w:hAnsi="Arial" w:cs="Arial"/>
        </w:rPr>
      </w:pPr>
    </w:p>
    <w:p w14:paraId="62F35D0A" w14:textId="77777777" w:rsidR="00E20265" w:rsidRDefault="00E20265" w:rsidP="006576AD">
      <w:pPr>
        <w:rPr>
          <w:rFonts w:ascii="Arial" w:hAnsi="Arial" w:cs="Arial"/>
        </w:rPr>
      </w:pPr>
    </w:p>
    <w:p w14:paraId="553A849F" w14:textId="77777777" w:rsidR="00E20265" w:rsidRDefault="00E20265" w:rsidP="006576AD">
      <w:pPr>
        <w:rPr>
          <w:rFonts w:ascii="Arial" w:hAnsi="Arial" w:cs="Arial"/>
        </w:rPr>
      </w:pPr>
    </w:p>
    <w:p w14:paraId="06DD3C57" w14:textId="77777777" w:rsidR="00E20265" w:rsidRPr="00E20265" w:rsidRDefault="00E20265" w:rsidP="006576AD">
      <w:pPr>
        <w:rPr>
          <w:rFonts w:ascii="Arial" w:hAnsi="Arial" w:cs="Arial"/>
          <w:b/>
          <w:bCs/>
        </w:rPr>
      </w:pPr>
    </w:p>
    <w:p w14:paraId="7957B3D9" w14:textId="40FEB7C8" w:rsidR="006576AD" w:rsidRPr="00E20265" w:rsidRDefault="006576AD" w:rsidP="006576AD">
      <w:pPr>
        <w:rPr>
          <w:rFonts w:ascii="Arial" w:hAnsi="Arial" w:cs="Arial"/>
          <w:b/>
          <w:bCs/>
        </w:rPr>
      </w:pPr>
      <w:r w:rsidRPr="00E20265">
        <w:rPr>
          <w:rFonts w:ascii="Arial" w:hAnsi="Arial" w:cs="Arial"/>
          <w:b/>
          <w:bCs/>
        </w:rPr>
        <w:t>Scope of Problem</w:t>
      </w:r>
    </w:p>
    <w:p w14:paraId="349B8A50" w14:textId="77777777" w:rsidR="006576AD" w:rsidRPr="00E20265" w:rsidRDefault="006576AD" w:rsidP="006576AD">
      <w:pPr>
        <w:rPr>
          <w:rFonts w:ascii="Arial" w:hAnsi="Arial" w:cs="Arial"/>
        </w:rPr>
      </w:pPr>
      <w:r w:rsidRPr="00E20265">
        <w:rPr>
          <w:rFonts w:ascii="Arial" w:hAnsi="Arial" w:cs="Arial"/>
        </w:rPr>
        <w:t xml:space="preserve">Staff shortage is currently the biggest threat for health service, </w:t>
      </w:r>
    </w:p>
    <w:p w14:paraId="4E15E9EA" w14:textId="77777777" w:rsidR="006576AD" w:rsidRPr="00E20265" w:rsidRDefault="006576AD" w:rsidP="006576AD">
      <w:pPr>
        <w:rPr>
          <w:rFonts w:ascii="Arial" w:hAnsi="Arial" w:cs="Arial"/>
        </w:rPr>
      </w:pPr>
      <w:r w:rsidRPr="00E20265">
        <w:rPr>
          <w:rFonts w:ascii="Arial" w:hAnsi="Arial" w:cs="Arial"/>
        </w:rPr>
        <w:t xml:space="preserve">It has undesirable consequences for both patients and staff. </w:t>
      </w:r>
    </w:p>
    <w:p w14:paraId="4388C542" w14:textId="5E8D8E12" w:rsidR="00A64528" w:rsidRPr="00E20265" w:rsidRDefault="00784C92" w:rsidP="00A64528">
      <w:pPr>
        <w:rPr>
          <w:rFonts w:ascii="Arial" w:hAnsi="Arial" w:cs="Arial"/>
        </w:rPr>
      </w:pPr>
      <w:r w:rsidRPr="00E20265">
        <w:rPr>
          <w:rFonts w:ascii="Arial" w:hAnsi="Arial" w:cs="Arial"/>
        </w:rPr>
        <w:t>According to Beech, Bottery, and Charlesworth et.al (2019) there</w:t>
      </w:r>
      <w:r w:rsidR="0058370A" w:rsidRPr="00E20265">
        <w:rPr>
          <w:rFonts w:ascii="Arial" w:hAnsi="Arial" w:cs="Arial"/>
        </w:rPr>
        <w:t xml:space="preserve"> </w:t>
      </w:r>
      <w:r w:rsidR="00A64528" w:rsidRPr="00E20265">
        <w:rPr>
          <w:rFonts w:ascii="Arial" w:hAnsi="Arial" w:cs="Arial"/>
        </w:rPr>
        <w:t>are 1.1 million FTE jobs in adult social care and vacancies are rising, currently totalling 110,000, with around one in ten social worker</w:t>
      </w:r>
      <w:r w:rsidRPr="00E20265">
        <w:rPr>
          <w:rFonts w:ascii="Arial" w:hAnsi="Arial" w:cs="Arial"/>
        </w:rPr>
        <w:t xml:space="preserve"> </w:t>
      </w:r>
      <w:r w:rsidR="00A64528" w:rsidRPr="00E20265">
        <w:rPr>
          <w:rFonts w:ascii="Arial" w:hAnsi="Arial" w:cs="Arial"/>
        </w:rPr>
        <w:t>and one in eleven care worker roles being vacant There is also</w:t>
      </w:r>
      <w:r w:rsidR="005A35FA" w:rsidRPr="00E20265">
        <w:rPr>
          <w:rFonts w:ascii="Arial" w:hAnsi="Arial" w:cs="Arial"/>
        </w:rPr>
        <w:t xml:space="preserve"> </w:t>
      </w:r>
      <w:r w:rsidR="00A64528" w:rsidRPr="00E20265">
        <w:rPr>
          <w:rFonts w:ascii="Arial" w:hAnsi="Arial" w:cs="Arial"/>
        </w:rPr>
        <w:t>a registered nurse vacancy rate of 12 per cent in adult social care, implying around 5,000</w:t>
      </w:r>
      <w:r w:rsidRPr="00E20265">
        <w:rPr>
          <w:rFonts w:ascii="Arial" w:hAnsi="Arial" w:cs="Arial"/>
        </w:rPr>
        <w:t>.</w:t>
      </w:r>
    </w:p>
    <w:p w14:paraId="437488C8" w14:textId="70E52BBF" w:rsidR="00A64528" w:rsidRPr="00E20265" w:rsidRDefault="00784C92" w:rsidP="00A64528">
      <w:pPr>
        <w:rPr>
          <w:rFonts w:ascii="Arial" w:hAnsi="Arial" w:cs="Arial"/>
        </w:rPr>
      </w:pPr>
      <w:r w:rsidRPr="00E20265">
        <w:rPr>
          <w:rFonts w:ascii="Arial" w:hAnsi="Arial" w:cs="Arial"/>
        </w:rPr>
        <w:t xml:space="preserve">The authors say the </w:t>
      </w:r>
      <w:r w:rsidR="00A64528" w:rsidRPr="00E20265">
        <w:rPr>
          <w:rFonts w:ascii="Arial" w:hAnsi="Arial" w:cs="Arial"/>
        </w:rPr>
        <w:t>current level of vacancies looks set to worsen</w:t>
      </w:r>
      <w:r w:rsidRPr="00E20265">
        <w:rPr>
          <w:rFonts w:ascii="Arial" w:hAnsi="Arial" w:cs="Arial"/>
        </w:rPr>
        <w:t xml:space="preserve"> with c</w:t>
      </w:r>
      <w:r w:rsidR="00A64528" w:rsidRPr="00E20265">
        <w:rPr>
          <w:rFonts w:ascii="Arial" w:hAnsi="Arial" w:cs="Arial"/>
        </w:rPr>
        <w:t>oncerns about Brexit creat</w:t>
      </w:r>
      <w:r w:rsidRPr="00E20265">
        <w:rPr>
          <w:rFonts w:ascii="Arial" w:hAnsi="Arial" w:cs="Arial"/>
        </w:rPr>
        <w:t>ing</w:t>
      </w:r>
      <w:r w:rsidR="00A64528" w:rsidRPr="00E20265">
        <w:rPr>
          <w:rFonts w:ascii="Arial" w:hAnsi="Arial" w:cs="Arial"/>
        </w:rPr>
        <w:t xml:space="preserve"> additional risks in both the short and medium term</w:t>
      </w:r>
      <w:r w:rsidRPr="00E20265">
        <w:rPr>
          <w:rFonts w:ascii="Arial" w:hAnsi="Arial" w:cs="Arial"/>
        </w:rPr>
        <w:t xml:space="preserve"> with </w:t>
      </w:r>
      <w:r w:rsidR="00A64528" w:rsidRPr="00E20265">
        <w:rPr>
          <w:rFonts w:ascii="Arial" w:hAnsi="Arial" w:cs="Arial"/>
        </w:rPr>
        <w:t>net inflow of nurses</w:t>
      </w:r>
      <w:r w:rsidRPr="00E20265">
        <w:rPr>
          <w:rFonts w:ascii="Arial" w:hAnsi="Arial" w:cs="Arial"/>
        </w:rPr>
        <w:t xml:space="preserve"> </w:t>
      </w:r>
      <w:r w:rsidR="00A64528" w:rsidRPr="00E20265">
        <w:rPr>
          <w:rFonts w:ascii="Arial" w:hAnsi="Arial" w:cs="Arial"/>
        </w:rPr>
        <w:t xml:space="preserve">from the European Union (EU) into the NHS </w:t>
      </w:r>
      <w:r w:rsidRPr="00E20265">
        <w:rPr>
          <w:rFonts w:ascii="Arial" w:hAnsi="Arial" w:cs="Arial"/>
        </w:rPr>
        <w:t>turning</w:t>
      </w:r>
      <w:r w:rsidR="00A64528" w:rsidRPr="00E20265">
        <w:rPr>
          <w:rFonts w:ascii="Arial" w:hAnsi="Arial" w:cs="Arial"/>
        </w:rPr>
        <w:t xml:space="preserve"> into a net outflow</w:t>
      </w:r>
      <w:r w:rsidRPr="00E20265">
        <w:rPr>
          <w:rFonts w:ascii="Arial" w:hAnsi="Arial" w:cs="Arial"/>
        </w:rPr>
        <w:t xml:space="preserve"> as</w:t>
      </w:r>
      <w:r w:rsidR="00A64528" w:rsidRPr="00E20265">
        <w:rPr>
          <w:rFonts w:ascii="Arial" w:hAnsi="Arial" w:cs="Arial"/>
        </w:rPr>
        <w:t xml:space="preserve"> between July</w:t>
      </w:r>
      <w:r w:rsidRPr="00E20265">
        <w:rPr>
          <w:rFonts w:ascii="Arial" w:hAnsi="Arial" w:cs="Arial"/>
        </w:rPr>
        <w:t xml:space="preserve"> </w:t>
      </w:r>
      <w:r w:rsidR="00A64528" w:rsidRPr="00E20265">
        <w:rPr>
          <w:rFonts w:ascii="Arial" w:hAnsi="Arial" w:cs="Arial"/>
        </w:rPr>
        <w:t>2017 and July 2018, 1,584 more EU nurses and health visitors left their roles in the NHS</w:t>
      </w:r>
      <w:r w:rsidRPr="00E20265">
        <w:rPr>
          <w:rFonts w:ascii="Arial" w:hAnsi="Arial" w:cs="Arial"/>
        </w:rPr>
        <w:t xml:space="preserve"> </w:t>
      </w:r>
      <w:r w:rsidR="00A64528" w:rsidRPr="00E20265">
        <w:rPr>
          <w:rFonts w:ascii="Arial" w:hAnsi="Arial" w:cs="Arial"/>
        </w:rPr>
        <w:t>than joined (NHS Digital 2018d). Further, the government's efforts to increase the number</w:t>
      </w:r>
    </w:p>
    <w:p w14:paraId="68B04030" w14:textId="5FA602DA" w:rsidR="00A64528" w:rsidRPr="00E20265" w:rsidRDefault="00A64528" w:rsidP="00A64528">
      <w:pPr>
        <w:rPr>
          <w:rFonts w:ascii="Arial" w:hAnsi="Arial" w:cs="Arial"/>
        </w:rPr>
      </w:pPr>
      <w:r w:rsidRPr="00E20265">
        <w:rPr>
          <w:rFonts w:ascii="Arial" w:hAnsi="Arial" w:cs="Arial"/>
        </w:rPr>
        <w:t>These figures exclude staff working in primary care or the voluntary and independent sectors.</w:t>
      </w:r>
    </w:p>
    <w:p w14:paraId="6E2DCB1C" w14:textId="3053CA12" w:rsidR="006576AD" w:rsidRPr="00E20265" w:rsidRDefault="005A35FA" w:rsidP="006576AD">
      <w:pPr>
        <w:rPr>
          <w:rFonts w:ascii="Arial" w:hAnsi="Arial" w:cs="Arial"/>
        </w:rPr>
      </w:pPr>
      <w:r w:rsidRPr="00E20265">
        <w:rPr>
          <w:rFonts w:ascii="Arial" w:hAnsi="Arial" w:cs="Arial"/>
        </w:rPr>
        <w:t>The authors say t</w:t>
      </w:r>
      <w:r w:rsidR="006576AD" w:rsidRPr="00E20265">
        <w:rPr>
          <w:rFonts w:ascii="Arial" w:hAnsi="Arial" w:cs="Arial"/>
        </w:rPr>
        <w:t>he latest GP Patient Survey shows that patients have problems accessing general practice, with more than a third of patients struggling to get an appointment</w:t>
      </w:r>
      <w:r w:rsidRPr="00E20265">
        <w:rPr>
          <w:rFonts w:ascii="Arial" w:hAnsi="Arial" w:cs="Arial"/>
        </w:rPr>
        <w:t>.</w:t>
      </w:r>
    </w:p>
    <w:p w14:paraId="6DD5E78E" w14:textId="513AA8E3" w:rsidR="006576AD" w:rsidRPr="00E20265" w:rsidRDefault="005A35FA" w:rsidP="006576AD">
      <w:pPr>
        <w:rPr>
          <w:rFonts w:ascii="Arial" w:hAnsi="Arial" w:cs="Arial"/>
        </w:rPr>
      </w:pPr>
      <w:r w:rsidRPr="00E20265">
        <w:rPr>
          <w:rFonts w:ascii="Arial" w:hAnsi="Arial" w:cs="Arial"/>
        </w:rPr>
        <w:t>“</w:t>
      </w:r>
      <w:r w:rsidR="006576AD" w:rsidRPr="00E20265">
        <w:rPr>
          <w:rFonts w:ascii="Arial" w:hAnsi="Arial" w:cs="Arial"/>
        </w:rPr>
        <w:t xml:space="preserve">Performance against key waiting-time standards for NHS has declined since 2012/13, with patients experiencing longer waits for both accident and emergency (A&amp;E) and planned care. </w:t>
      </w:r>
    </w:p>
    <w:p w14:paraId="4221327D" w14:textId="50F1D863" w:rsidR="006576AD" w:rsidRPr="00E20265" w:rsidRDefault="006576AD" w:rsidP="006576AD">
      <w:pPr>
        <w:rPr>
          <w:rFonts w:ascii="Arial" w:hAnsi="Arial" w:cs="Arial"/>
        </w:rPr>
      </w:pPr>
      <w:r w:rsidRPr="00E20265">
        <w:rPr>
          <w:rFonts w:ascii="Arial" w:hAnsi="Arial" w:cs="Arial"/>
        </w:rPr>
        <w:t>Mental health services ar</w:t>
      </w:r>
      <w:r w:rsidR="007A0B12" w:rsidRPr="00E20265">
        <w:rPr>
          <w:rFonts w:ascii="Arial" w:hAnsi="Arial" w:cs="Arial"/>
        </w:rPr>
        <w:t>e</w:t>
      </w:r>
      <w:r w:rsidRPr="00E20265">
        <w:rPr>
          <w:rFonts w:ascii="Arial" w:hAnsi="Arial" w:cs="Arial"/>
        </w:rPr>
        <w:t xml:space="preserve"> also declining. A data published in November 2018 showed that 675 patients in acute need were admitted to a mental health unit outside their local area</w:t>
      </w:r>
      <w:r w:rsidR="005A35FA" w:rsidRPr="00E20265">
        <w:rPr>
          <w:rFonts w:ascii="Arial" w:hAnsi="Arial" w:cs="Arial"/>
        </w:rPr>
        <w:t>”</w:t>
      </w:r>
      <w:r w:rsidRPr="00E20265">
        <w:rPr>
          <w:rFonts w:ascii="Arial" w:hAnsi="Arial" w:cs="Arial"/>
        </w:rPr>
        <w:t>.</w:t>
      </w:r>
    </w:p>
    <w:p w14:paraId="0E9AC1A6" w14:textId="030B3684" w:rsidR="006576AD" w:rsidRPr="00E20265" w:rsidRDefault="006576AD" w:rsidP="006576AD">
      <w:pPr>
        <w:rPr>
          <w:rFonts w:ascii="Arial" w:hAnsi="Arial" w:cs="Arial"/>
        </w:rPr>
      </w:pPr>
      <w:r w:rsidRPr="00E20265">
        <w:rPr>
          <w:rFonts w:ascii="Arial" w:hAnsi="Arial" w:cs="Arial"/>
        </w:rPr>
        <w:t xml:space="preserve">If staff shortages continue, waiting lists will continue to grow and </w:t>
      </w:r>
      <w:r w:rsidR="005A35FA" w:rsidRPr="00E20265">
        <w:rPr>
          <w:rFonts w:ascii="Arial" w:hAnsi="Arial" w:cs="Arial"/>
        </w:rPr>
        <w:t xml:space="preserve">there will be </w:t>
      </w:r>
      <w:r w:rsidRPr="00E20265">
        <w:rPr>
          <w:rFonts w:ascii="Arial" w:hAnsi="Arial" w:cs="Arial"/>
        </w:rPr>
        <w:t xml:space="preserve">a further deterioration in care quality, undermining the future sustainability of services. </w:t>
      </w:r>
    </w:p>
    <w:p w14:paraId="461432A0" w14:textId="25C7FE96" w:rsidR="006576AD" w:rsidRPr="00E20265" w:rsidRDefault="006576AD" w:rsidP="006576AD">
      <w:pPr>
        <w:rPr>
          <w:rFonts w:ascii="Arial" w:hAnsi="Arial" w:cs="Arial"/>
        </w:rPr>
      </w:pPr>
      <w:r w:rsidRPr="00E20265">
        <w:rPr>
          <w:rFonts w:ascii="Arial" w:hAnsi="Arial" w:cs="Arial"/>
        </w:rPr>
        <w:t xml:space="preserve">The shortage is </w:t>
      </w:r>
      <w:r w:rsidR="0007403E" w:rsidRPr="00E20265">
        <w:rPr>
          <w:rFonts w:ascii="Arial" w:hAnsi="Arial" w:cs="Arial"/>
        </w:rPr>
        <w:t xml:space="preserve">not just </w:t>
      </w:r>
      <w:r w:rsidRPr="00E20265">
        <w:rPr>
          <w:rFonts w:ascii="Arial" w:hAnsi="Arial" w:cs="Arial"/>
        </w:rPr>
        <w:t>a nationwide problem</w:t>
      </w:r>
      <w:r w:rsidR="0007403E" w:rsidRPr="00E20265">
        <w:rPr>
          <w:rFonts w:ascii="Arial" w:hAnsi="Arial" w:cs="Arial"/>
        </w:rPr>
        <w:t xml:space="preserve"> </w:t>
      </w:r>
      <w:r w:rsidRPr="00E20265">
        <w:rPr>
          <w:rFonts w:ascii="Arial" w:hAnsi="Arial" w:cs="Arial"/>
        </w:rPr>
        <w:t>affecting NHS hospitals, mental health and community providers</w:t>
      </w:r>
      <w:r w:rsidR="0007403E" w:rsidRPr="00E20265">
        <w:rPr>
          <w:rFonts w:ascii="Arial" w:hAnsi="Arial" w:cs="Arial"/>
        </w:rPr>
        <w:t xml:space="preserve"> but it also affects Europe and the whole world. </w:t>
      </w:r>
    </w:p>
    <w:p w14:paraId="0CE7B863" w14:textId="77777777" w:rsidR="0007403E" w:rsidRPr="00E20265" w:rsidRDefault="0007403E" w:rsidP="0007403E">
      <w:pPr>
        <w:rPr>
          <w:rFonts w:ascii="Arial" w:hAnsi="Arial" w:cs="Arial"/>
        </w:rPr>
      </w:pPr>
    </w:p>
    <w:p w14:paraId="0A9D36CD" w14:textId="0DA88E11" w:rsidR="0007403E" w:rsidRPr="00E20265" w:rsidRDefault="005E04CC" w:rsidP="0007403E">
      <w:pPr>
        <w:rPr>
          <w:rFonts w:ascii="Arial" w:hAnsi="Arial" w:cs="Arial"/>
        </w:rPr>
      </w:pPr>
      <w:r w:rsidRPr="00E20265">
        <w:rPr>
          <w:rFonts w:ascii="Arial" w:hAnsi="Arial" w:cs="Arial"/>
        </w:rPr>
        <w:t>According</w:t>
      </w:r>
      <w:r w:rsidR="0007403E" w:rsidRPr="00E20265">
        <w:rPr>
          <w:rFonts w:ascii="Arial" w:hAnsi="Arial" w:cs="Arial"/>
        </w:rPr>
        <w:t xml:space="preserve"> to Jayaprakash, O'Sullivan, Bey et, el (2009)</w:t>
      </w:r>
      <w:r w:rsidRPr="00E20265">
        <w:rPr>
          <w:rFonts w:ascii="Arial" w:hAnsi="Arial" w:cs="Arial"/>
        </w:rPr>
        <w:t xml:space="preserve"> below are some of the reason</w:t>
      </w:r>
      <w:r w:rsidR="005D518B" w:rsidRPr="00E20265">
        <w:rPr>
          <w:rFonts w:ascii="Arial" w:hAnsi="Arial" w:cs="Arial"/>
        </w:rPr>
        <w:t>s</w:t>
      </w:r>
      <w:r w:rsidRPr="00E20265">
        <w:rPr>
          <w:rFonts w:ascii="Arial" w:hAnsi="Arial" w:cs="Arial"/>
        </w:rPr>
        <w:t xml:space="preserve"> identified for staff shortages and resulting poor health services. </w:t>
      </w:r>
    </w:p>
    <w:p w14:paraId="4C4BFCB0" w14:textId="77777777" w:rsidR="0007403E" w:rsidRPr="00E20265" w:rsidRDefault="0007403E" w:rsidP="0007403E">
      <w:pPr>
        <w:rPr>
          <w:rFonts w:ascii="Arial" w:hAnsi="Arial" w:cs="Arial"/>
        </w:rPr>
      </w:pPr>
    </w:p>
    <w:p w14:paraId="3AD2A3BA" w14:textId="77777777" w:rsidR="005E04CC" w:rsidRPr="00E20265" w:rsidRDefault="0007403E" w:rsidP="005E04CC">
      <w:pPr>
        <w:pStyle w:val="ListParagraph"/>
        <w:numPr>
          <w:ilvl w:val="0"/>
          <w:numId w:val="1"/>
        </w:numPr>
        <w:rPr>
          <w:rFonts w:ascii="Arial" w:hAnsi="Arial" w:cs="Arial"/>
        </w:rPr>
      </w:pPr>
      <w:r w:rsidRPr="00E20265">
        <w:rPr>
          <w:rFonts w:ascii="Arial" w:hAnsi="Arial" w:cs="Arial"/>
        </w:rPr>
        <w:t>Increased hospital occupancy</w:t>
      </w:r>
      <w:r w:rsidRPr="00E20265">
        <w:rPr>
          <w:rFonts w:ascii="Arial" w:hAnsi="Arial" w:cs="Arial"/>
        </w:rPr>
        <w:tab/>
      </w:r>
    </w:p>
    <w:p w14:paraId="1EA4C54E"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Inadequate access of the general population to primary care and specialists as an outpatient</w:t>
      </w:r>
    </w:p>
    <w:p w14:paraId="43916FA0" w14:textId="77777777" w:rsidR="00E20265" w:rsidRDefault="0007403E" w:rsidP="0007403E">
      <w:pPr>
        <w:pStyle w:val="ListParagraph"/>
        <w:numPr>
          <w:ilvl w:val="0"/>
          <w:numId w:val="1"/>
        </w:numPr>
        <w:rPr>
          <w:rFonts w:ascii="Arial" w:hAnsi="Arial" w:cs="Arial"/>
        </w:rPr>
      </w:pPr>
      <w:r w:rsidRPr="00E20265">
        <w:rPr>
          <w:rFonts w:ascii="Arial" w:hAnsi="Arial" w:cs="Arial"/>
        </w:rPr>
        <w:t>Increasing patient acuity</w:t>
      </w:r>
      <w:r w:rsidRPr="00E20265">
        <w:rPr>
          <w:rFonts w:ascii="Arial" w:hAnsi="Arial" w:cs="Arial"/>
        </w:rPr>
        <w:tab/>
      </w:r>
    </w:p>
    <w:p w14:paraId="5E80AD8C" w14:textId="7060906C" w:rsidR="005E04CC" w:rsidRPr="00E20265" w:rsidRDefault="0007403E" w:rsidP="0007403E">
      <w:pPr>
        <w:pStyle w:val="ListParagraph"/>
        <w:numPr>
          <w:ilvl w:val="0"/>
          <w:numId w:val="1"/>
        </w:numPr>
        <w:rPr>
          <w:rFonts w:ascii="Arial" w:hAnsi="Arial" w:cs="Arial"/>
        </w:rPr>
      </w:pPr>
      <w:r w:rsidRPr="00E20265">
        <w:rPr>
          <w:rFonts w:ascii="Arial" w:hAnsi="Arial" w:cs="Arial"/>
        </w:rPr>
        <w:t>Ambulance and EMS design</w:t>
      </w:r>
    </w:p>
    <w:p w14:paraId="41C17CAA"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Inappropriate patient referral</w:t>
      </w:r>
      <w:r w:rsidRPr="00E20265">
        <w:rPr>
          <w:rFonts w:ascii="Arial" w:hAnsi="Arial" w:cs="Arial"/>
        </w:rPr>
        <w:tab/>
      </w:r>
    </w:p>
    <w:p w14:paraId="46BAD0E2"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Expectations of the general public of health care delivery and the role of health care providers and institutions (outpatient and hospital)</w:t>
      </w:r>
    </w:p>
    <w:p w14:paraId="0C8591C3"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lastRenderedPageBreak/>
        <w:t>Inadequate out-of-hours service</w:t>
      </w:r>
      <w:r w:rsidRPr="00E20265">
        <w:rPr>
          <w:rFonts w:ascii="Arial" w:hAnsi="Arial" w:cs="Arial"/>
        </w:rPr>
        <w:tab/>
      </w:r>
    </w:p>
    <w:p w14:paraId="06EDFDEA"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Demographics with an aging population</w:t>
      </w:r>
    </w:p>
    <w:p w14:paraId="7BC5CDBD"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Inappropriate triage</w:t>
      </w:r>
      <w:r w:rsidRPr="00E20265">
        <w:rPr>
          <w:rFonts w:ascii="Arial" w:hAnsi="Arial" w:cs="Arial"/>
        </w:rPr>
        <w:tab/>
      </w:r>
    </w:p>
    <w:p w14:paraId="39A4A092"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Percentage of illegal immigrants with no access to structured outpatient health care</w:t>
      </w:r>
    </w:p>
    <w:p w14:paraId="49260E4B"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Inexperienced medical staff</w:t>
      </w:r>
      <w:r w:rsidRPr="00E20265">
        <w:rPr>
          <w:rFonts w:ascii="Arial" w:hAnsi="Arial" w:cs="Arial"/>
        </w:rPr>
        <w:tab/>
      </w:r>
    </w:p>
    <w:p w14:paraId="6980DBCA" w14:textId="77777777" w:rsidR="005E04CC" w:rsidRPr="00E20265" w:rsidRDefault="0007403E" w:rsidP="005E04CC">
      <w:pPr>
        <w:pStyle w:val="ListParagraph"/>
        <w:numPr>
          <w:ilvl w:val="0"/>
          <w:numId w:val="1"/>
        </w:numPr>
        <w:rPr>
          <w:rFonts w:ascii="Arial" w:hAnsi="Arial" w:cs="Arial"/>
        </w:rPr>
      </w:pPr>
      <w:r w:rsidRPr="00E20265">
        <w:rPr>
          <w:rFonts w:ascii="Arial" w:hAnsi="Arial" w:cs="Arial"/>
        </w:rPr>
        <w:t>Social reasons (no transportation, prevalence of homelessness, prison population, nursing homes)</w:t>
      </w:r>
    </w:p>
    <w:p w14:paraId="11F6573B" w14:textId="0437BE01" w:rsidR="005E04CC" w:rsidRPr="00E20265" w:rsidRDefault="0007403E" w:rsidP="005E04CC">
      <w:pPr>
        <w:pStyle w:val="ListParagraph"/>
        <w:numPr>
          <w:ilvl w:val="0"/>
          <w:numId w:val="1"/>
        </w:numPr>
        <w:rPr>
          <w:rFonts w:ascii="Arial" w:hAnsi="Arial" w:cs="Arial"/>
        </w:rPr>
      </w:pPr>
      <w:r w:rsidRPr="00E20265">
        <w:rPr>
          <w:rFonts w:ascii="Arial" w:hAnsi="Arial" w:cs="Arial"/>
        </w:rPr>
        <w:t>Insurance practices like Health Maintenance Organization (HMO) practices of public insurers</w:t>
      </w:r>
    </w:p>
    <w:p w14:paraId="08E46DA3" w14:textId="77777777" w:rsidR="005E04CC" w:rsidRPr="00E20265" w:rsidRDefault="0007403E" w:rsidP="0007403E">
      <w:pPr>
        <w:pStyle w:val="ListParagraph"/>
        <w:numPr>
          <w:ilvl w:val="0"/>
          <w:numId w:val="1"/>
        </w:numPr>
        <w:rPr>
          <w:rFonts w:ascii="Arial" w:hAnsi="Arial" w:cs="Arial"/>
        </w:rPr>
      </w:pPr>
      <w:r w:rsidRPr="00E20265">
        <w:rPr>
          <w:rFonts w:ascii="Arial" w:hAnsi="Arial" w:cs="Arial"/>
        </w:rPr>
        <w:t>Delayed ancillary services (resulting in increased administrative burden to medical staff)</w:t>
      </w:r>
      <w:r w:rsidRPr="00E20265">
        <w:rPr>
          <w:rFonts w:ascii="Arial" w:hAnsi="Arial" w:cs="Arial"/>
        </w:rPr>
        <w:tab/>
      </w:r>
    </w:p>
    <w:p w14:paraId="71C1F1D7" w14:textId="64B2EDF0" w:rsidR="005E04CC" w:rsidRPr="00E20265" w:rsidRDefault="0007403E" w:rsidP="0007403E">
      <w:pPr>
        <w:pStyle w:val="ListParagraph"/>
        <w:numPr>
          <w:ilvl w:val="0"/>
          <w:numId w:val="1"/>
        </w:numPr>
        <w:rPr>
          <w:rFonts w:ascii="Arial" w:hAnsi="Arial" w:cs="Arial"/>
        </w:rPr>
      </w:pPr>
      <w:r w:rsidRPr="00E20265">
        <w:rPr>
          <w:rFonts w:ascii="Arial" w:hAnsi="Arial" w:cs="Arial"/>
        </w:rPr>
        <w:t xml:space="preserve">Influence of media and internet on </w:t>
      </w:r>
      <w:r w:rsidR="005E04CC" w:rsidRPr="00E20265">
        <w:rPr>
          <w:rFonts w:ascii="Arial" w:hAnsi="Arial" w:cs="Arial"/>
        </w:rPr>
        <w:t>patients’</w:t>
      </w:r>
      <w:r w:rsidRPr="00E20265">
        <w:rPr>
          <w:rFonts w:ascii="Arial" w:hAnsi="Arial" w:cs="Arial"/>
        </w:rPr>
        <w:t xml:space="preserve"> </w:t>
      </w:r>
      <w:r w:rsidR="005E04CC" w:rsidRPr="00E20265">
        <w:rPr>
          <w:rFonts w:ascii="Arial" w:hAnsi="Arial" w:cs="Arial"/>
        </w:rPr>
        <w:t>behaviour</w:t>
      </w:r>
      <w:r w:rsidRPr="00E20265">
        <w:rPr>
          <w:rFonts w:ascii="Arial" w:hAnsi="Arial" w:cs="Arial"/>
        </w:rPr>
        <w:t xml:space="preserve"> in accessing emergency care and </w:t>
      </w:r>
    </w:p>
    <w:p w14:paraId="62476D78" w14:textId="3A4B31CA" w:rsidR="00EA0415" w:rsidRPr="00E20265" w:rsidRDefault="0007403E" w:rsidP="0007403E">
      <w:pPr>
        <w:pStyle w:val="ListParagraph"/>
        <w:numPr>
          <w:ilvl w:val="0"/>
          <w:numId w:val="1"/>
        </w:numPr>
        <w:rPr>
          <w:rFonts w:ascii="Arial" w:hAnsi="Arial" w:cs="Arial"/>
        </w:rPr>
      </w:pPr>
      <w:r w:rsidRPr="00E20265">
        <w:rPr>
          <w:rFonts w:ascii="Arial" w:hAnsi="Arial" w:cs="Arial"/>
        </w:rPr>
        <w:t>sense of individual entitlement</w:t>
      </w:r>
    </w:p>
    <w:p w14:paraId="46F16B25" w14:textId="77777777" w:rsidR="00EA0415" w:rsidRPr="00E20265" w:rsidRDefault="00EA0415" w:rsidP="006576AD">
      <w:pPr>
        <w:rPr>
          <w:rFonts w:ascii="Arial" w:hAnsi="Arial" w:cs="Arial"/>
        </w:rPr>
      </w:pPr>
    </w:p>
    <w:p w14:paraId="2EAE04E2" w14:textId="77777777" w:rsidR="00E20265" w:rsidRDefault="00E20265" w:rsidP="006576AD">
      <w:pPr>
        <w:rPr>
          <w:rFonts w:ascii="Arial" w:hAnsi="Arial" w:cs="Arial"/>
        </w:rPr>
      </w:pPr>
    </w:p>
    <w:p w14:paraId="03D1E648" w14:textId="77777777" w:rsidR="00E20265" w:rsidRDefault="00E20265" w:rsidP="006576AD">
      <w:pPr>
        <w:rPr>
          <w:rFonts w:ascii="Arial" w:hAnsi="Arial" w:cs="Arial"/>
        </w:rPr>
      </w:pPr>
    </w:p>
    <w:p w14:paraId="7FA91997" w14:textId="77777777" w:rsidR="00E20265" w:rsidRDefault="00E20265" w:rsidP="006576AD">
      <w:pPr>
        <w:rPr>
          <w:rFonts w:ascii="Arial" w:hAnsi="Arial" w:cs="Arial"/>
        </w:rPr>
      </w:pPr>
    </w:p>
    <w:p w14:paraId="79710297" w14:textId="77777777" w:rsidR="00E20265" w:rsidRDefault="00E20265" w:rsidP="006576AD">
      <w:pPr>
        <w:rPr>
          <w:rFonts w:ascii="Arial" w:hAnsi="Arial" w:cs="Arial"/>
        </w:rPr>
      </w:pPr>
    </w:p>
    <w:p w14:paraId="08BBED5F" w14:textId="77777777" w:rsidR="00E20265" w:rsidRDefault="00E20265" w:rsidP="006576AD">
      <w:pPr>
        <w:rPr>
          <w:rFonts w:ascii="Arial" w:hAnsi="Arial" w:cs="Arial"/>
        </w:rPr>
      </w:pPr>
    </w:p>
    <w:p w14:paraId="625D082A" w14:textId="77777777" w:rsidR="00E20265" w:rsidRDefault="00E20265" w:rsidP="006576AD">
      <w:pPr>
        <w:rPr>
          <w:rFonts w:ascii="Arial" w:hAnsi="Arial" w:cs="Arial"/>
        </w:rPr>
      </w:pPr>
    </w:p>
    <w:p w14:paraId="2BB27B88" w14:textId="77777777" w:rsidR="00E20265" w:rsidRDefault="00E20265" w:rsidP="006576AD">
      <w:pPr>
        <w:rPr>
          <w:rFonts w:ascii="Arial" w:hAnsi="Arial" w:cs="Arial"/>
        </w:rPr>
      </w:pPr>
    </w:p>
    <w:p w14:paraId="39197B65" w14:textId="77777777" w:rsidR="00E20265" w:rsidRDefault="00E20265" w:rsidP="006576AD">
      <w:pPr>
        <w:rPr>
          <w:rFonts w:ascii="Arial" w:hAnsi="Arial" w:cs="Arial"/>
        </w:rPr>
      </w:pPr>
    </w:p>
    <w:p w14:paraId="02DDF09A" w14:textId="77777777" w:rsidR="00E20265" w:rsidRDefault="00E20265" w:rsidP="006576AD">
      <w:pPr>
        <w:rPr>
          <w:rFonts w:ascii="Arial" w:hAnsi="Arial" w:cs="Arial"/>
        </w:rPr>
      </w:pPr>
    </w:p>
    <w:p w14:paraId="730BE567" w14:textId="77777777" w:rsidR="00E20265" w:rsidRDefault="00E20265" w:rsidP="006576AD">
      <w:pPr>
        <w:rPr>
          <w:rFonts w:ascii="Arial" w:hAnsi="Arial" w:cs="Arial"/>
        </w:rPr>
      </w:pPr>
    </w:p>
    <w:p w14:paraId="23C26C71" w14:textId="77777777" w:rsidR="00E20265" w:rsidRDefault="00E20265" w:rsidP="006576AD">
      <w:pPr>
        <w:rPr>
          <w:rFonts w:ascii="Arial" w:hAnsi="Arial" w:cs="Arial"/>
        </w:rPr>
      </w:pPr>
    </w:p>
    <w:p w14:paraId="0C95CFBE" w14:textId="77777777" w:rsidR="00E20265" w:rsidRDefault="00E20265" w:rsidP="006576AD">
      <w:pPr>
        <w:rPr>
          <w:rFonts w:ascii="Arial" w:hAnsi="Arial" w:cs="Arial"/>
        </w:rPr>
      </w:pPr>
    </w:p>
    <w:p w14:paraId="050C20C6" w14:textId="77777777" w:rsidR="00E20265" w:rsidRDefault="00E20265" w:rsidP="006576AD">
      <w:pPr>
        <w:rPr>
          <w:rFonts w:ascii="Arial" w:hAnsi="Arial" w:cs="Arial"/>
        </w:rPr>
      </w:pPr>
    </w:p>
    <w:p w14:paraId="10216F0A" w14:textId="77777777" w:rsidR="00E20265" w:rsidRDefault="00E20265" w:rsidP="006576AD">
      <w:pPr>
        <w:rPr>
          <w:rFonts w:ascii="Arial" w:hAnsi="Arial" w:cs="Arial"/>
        </w:rPr>
      </w:pPr>
    </w:p>
    <w:p w14:paraId="363AE39E" w14:textId="77777777" w:rsidR="00E20265" w:rsidRDefault="00E20265" w:rsidP="006576AD">
      <w:pPr>
        <w:rPr>
          <w:rFonts w:ascii="Arial" w:hAnsi="Arial" w:cs="Arial"/>
        </w:rPr>
      </w:pPr>
    </w:p>
    <w:p w14:paraId="4F353073" w14:textId="77777777" w:rsidR="00E20265" w:rsidRDefault="00E20265" w:rsidP="006576AD">
      <w:pPr>
        <w:rPr>
          <w:rFonts w:ascii="Arial" w:hAnsi="Arial" w:cs="Arial"/>
        </w:rPr>
      </w:pPr>
    </w:p>
    <w:p w14:paraId="34766CA3" w14:textId="77777777" w:rsidR="00E20265" w:rsidRDefault="00E20265" w:rsidP="006576AD">
      <w:pPr>
        <w:rPr>
          <w:rFonts w:ascii="Arial" w:hAnsi="Arial" w:cs="Arial"/>
        </w:rPr>
      </w:pPr>
    </w:p>
    <w:p w14:paraId="304B1F3F" w14:textId="77777777" w:rsidR="00E20265" w:rsidRDefault="00E20265" w:rsidP="006576AD">
      <w:pPr>
        <w:rPr>
          <w:rFonts w:ascii="Arial" w:hAnsi="Arial" w:cs="Arial"/>
        </w:rPr>
      </w:pPr>
    </w:p>
    <w:p w14:paraId="401F4CA5" w14:textId="77777777" w:rsidR="00E20265" w:rsidRDefault="00E20265" w:rsidP="006576AD">
      <w:pPr>
        <w:rPr>
          <w:rFonts w:ascii="Arial" w:hAnsi="Arial" w:cs="Arial"/>
        </w:rPr>
      </w:pPr>
    </w:p>
    <w:p w14:paraId="30CDFA4C" w14:textId="77777777" w:rsidR="00E20265" w:rsidRDefault="00E20265" w:rsidP="006576AD">
      <w:pPr>
        <w:rPr>
          <w:rFonts w:ascii="Arial" w:hAnsi="Arial" w:cs="Arial"/>
        </w:rPr>
      </w:pPr>
    </w:p>
    <w:p w14:paraId="75903D15" w14:textId="77777777" w:rsidR="00E20265" w:rsidRDefault="00E20265" w:rsidP="006576AD">
      <w:pPr>
        <w:rPr>
          <w:rFonts w:ascii="Arial" w:hAnsi="Arial" w:cs="Arial"/>
        </w:rPr>
      </w:pPr>
    </w:p>
    <w:p w14:paraId="24F08632" w14:textId="77777777" w:rsidR="00E20265" w:rsidRDefault="00E20265" w:rsidP="006576AD">
      <w:pPr>
        <w:rPr>
          <w:rFonts w:ascii="Arial" w:hAnsi="Arial" w:cs="Arial"/>
        </w:rPr>
      </w:pPr>
    </w:p>
    <w:p w14:paraId="00FDEBEF" w14:textId="77777777" w:rsidR="00E20265" w:rsidRDefault="00E20265" w:rsidP="006576AD">
      <w:pPr>
        <w:rPr>
          <w:rFonts w:ascii="Arial" w:hAnsi="Arial" w:cs="Arial"/>
        </w:rPr>
      </w:pPr>
    </w:p>
    <w:p w14:paraId="3F165636" w14:textId="77777777" w:rsidR="00E20265" w:rsidRDefault="00E20265" w:rsidP="006576AD">
      <w:pPr>
        <w:rPr>
          <w:rFonts w:ascii="Arial" w:hAnsi="Arial" w:cs="Arial"/>
        </w:rPr>
      </w:pPr>
    </w:p>
    <w:p w14:paraId="3C8BE874" w14:textId="77777777" w:rsidR="00E20265" w:rsidRPr="00E20265" w:rsidRDefault="00E20265" w:rsidP="006576AD">
      <w:pPr>
        <w:rPr>
          <w:rFonts w:ascii="Arial" w:hAnsi="Arial" w:cs="Arial"/>
          <w:b/>
          <w:bCs/>
        </w:rPr>
      </w:pPr>
    </w:p>
    <w:p w14:paraId="0FE6FE58" w14:textId="56F628E6" w:rsidR="006576AD" w:rsidRPr="00E20265" w:rsidRDefault="006576AD" w:rsidP="006576AD">
      <w:pPr>
        <w:rPr>
          <w:rFonts w:ascii="Arial" w:hAnsi="Arial" w:cs="Arial"/>
          <w:b/>
          <w:bCs/>
        </w:rPr>
      </w:pPr>
      <w:r w:rsidRPr="00E20265">
        <w:rPr>
          <w:rFonts w:ascii="Arial" w:hAnsi="Arial" w:cs="Arial"/>
          <w:b/>
          <w:bCs/>
        </w:rPr>
        <w:t>Who is affected (Impact)</w:t>
      </w:r>
    </w:p>
    <w:p w14:paraId="2BB81DC2" w14:textId="69BE9C6E" w:rsidR="006576AD" w:rsidRPr="00E20265" w:rsidRDefault="006576AD" w:rsidP="006576AD">
      <w:pPr>
        <w:rPr>
          <w:rFonts w:ascii="Arial" w:hAnsi="Arial" w:cs="Arial"/>
        </w:rPr>
      </w:pPr>
      <w:r w:rsidRPr="00E20265">
        <w:rPr>
          <w:rFonts w:ascii="Arial" w:hAnsi="Arial" w:cs="Arial"/>
        </w:rPr>
        <w:t>Care Homes</w:t>
      </w:r>
      <w:r w:rsidR="009C3A0D" w:rsidRPr="00E20265">
        <w:rPr>
          <w:rFonts w:ascii="Arial" w:hAnsi="Arial" w:cs="Arial"/>
        </w:rPr>
        <w:t xml:space="preserve"> </w:t>
      </w:r>
      <w:r w:rsidR="0058370A" w:rsidRPr="00E20265">
        <w:rPr>
          <w:rFonts w:ascii="Arial" w:hAnsi="Arial" w:cs="Arial"/>
        </w:rPr>
        <w:t>–</w:t>
      </w:r>
      <w:r w:rsidR="0058370A" w:rsidRPr="00E20265">
        <w:rPr>
          <w:rFonts w:ascii="Arial" w:hAnsi="Arial" w:cs="Arial"/>
          <w:color w:val="222222"/>
          <w:shd w:val="clear" w:color="auto" w:fill="FFFFFF"/>
        </w:rPr>
        <w:t xml:space="preserve"> </w:t>
      </w:r>
      <w:r w:rsidR="005D518B" w:rsidRPr="00E20265">
        <w:rPr>
          <w:rFonts w:ascii="Arial" w:hAnsi="Arial" w:cs="Arial"/>
          <w:color w:val="222222"/>
          <w:shd w:val="clear" w:color="auto" w:fill="FFFFFF"/>
        </w:rPr>
        <w:t xml:space="preserve">According to </w:t>
      </w:r>
      <w:r w:rsidR="0058370A" w:rsidRPr="00E20265">
        <w:rPr>
          <w:rFonts w:ascii="Arial" w:hAnsi="Arial" w:cs="Arial"/>
        </w:rPr>
        <w:t>Marshall, Gordon, Gladman et el (2021). “there</w:t>
      </w:r>
      <w:r w:rsidR="009C3A0D" w:rsidRPr="00E20265">
        <w:rPr>
          <w:rFonts w:ascii="Arial" w:hAnsi="Arial" w:cs="Arial"/>
        </w:rPr>
        <w:t xml:space="preserve"> are 15,000 care homes in England, providing approximately 430,000 beds. 50% of care homes are run by profit-making business, 47% are not for profit and 3% are state run [10]. Most care home staff are middle-aged or older and come from a black and ethnic minority background. Care homework is often regarded as being of low status and many working in the sector only receive minimum wage.</w:t>
      </w:r>
      <w:r w:rsidR="0058370A" w:rsidRPr="00E20265">
        <w:rPr>
          <w:rFonts w:ascii="Arial" w:hAnsi="Arial" w:cs="Arial"/>
        </w:rPr>
        <w:t>”</w:t>
      </w:r>
    </w:p>
    <w:p w14:paraId="515A6043" w14:textId="5D3D2450" w:rsidR="006576AD" w:rsidRPr="00E20265" w:rsidRDefault="006576AD" w:rsidP="006576AD">
      <w:pPr>
        <w:rPr>
          <w:rFonts w:ascii="Arial" w:hAnsi="Arial" w:cs="Arial"/>
        </w:rPr>
      </w:pPr>
      <w:r w:rsidRPr="00E20265">
        <w:rPr>
          <w:rFonts w:ascii="Arial" w:hAnsi="Arial" w:cs="Arial"/>
        </w:rPr>
        <w:t>Older patients</w:t>
      </w:r>
      <w:r w:rsidR="0058370A" w:rsidRPr="00E20265">
        <w:rPr>
          <w:rFonts w:ascii="Arial" w:hAnsi="Arial" w:cs="Arial"/>
        </w:rPr>
        <w:t xml:space="preserve"> – as aging population increases worldwide in general</w:t>
      </w:r>
    </w:p>
    <w:p w14:paraId="132BBA71" w14:textId="6C8F13EE" w:rsidR="006576AD" w:rsidRPr="00E20265" w:rsidRDefault="006576AD" w:rsidP="006576AD">
      <w:pPr>
        <w:rPr>
          <w:rFonts w:ascii="Arial" w:hAnsi="Arial" w:cs="Arial"/>
        </w:rPr>
      </w:pPr>
      <w:r w:rsidRPr="00E20265">
        <w:rPr>
          <w:rFonts w:ascii="Arial" w:hAnsi="Arial" w:cs="Arial"/>
        </w:rPr>
        <w:t>Dementia sufferers</w:t>
      </w:r>
      <w:r w:rsidR="0058370A" w:rsidRPr="00E20265">
        <w:rPr>
          <w:rFonts w:ascii="Arial" w:hAnsi="Arial" w:cs="Arial"/>
        </w:rPr>
        <w:t>- This group are among those needing 24 hour care</w:t>
      </w:r>
    </w:p>
    <w:p w14:paraId="0F9C3B33" w14:textId="7C67CD74" w:rsidR="006576AD" w:rsidRPr="00E20265" w:rsidRDefault="006576AD" w:rsidP="006576AD">
      <w:pPr>
        <w:rPr>
          <w:rFonts w:ascii="Arial" w:hAnsi="Arial" w:cs="Arial"/>
        </w:rPr>
      </w:pPr>
      <w:r w:rsidRPr="00E20265">
        <w:rPr>
          <w:rFonts w:ascii="Arial" w:hAnsi="Arial" w:cs="Arial"/>
        </w:rPr>
        <w:t>Autistic children</w:t>
      </w:r>
      <w:r w:rsidR="0058370A" w:rsidRPr="00E20265">
        <w:rPr>
          <w:rFonts w:ascii="Arial" w:hAnsi="Arial" w:cs="Arial"/>
        </w:rPr>
        <w:t xml:space="preserve"> – Many parents are unable to prov</w:t>
      </w:r>
      <w:r w:rsidR="0088318A" w:rsidRPr="00E20265">
        <w:rPr>
          <w:rFonts w:ascii="Arial" w:hAnsi="Arial" w:cs="Arial"/>
        </w:rPr>
        <w:t xml:space="preserve">ide 24 hour care to severely autistic children and young adults. </w:t>
      </w:r>
    </w:p>
    <w:p w14:paraId="7797C534" w14:textId="05FC5219" w:rsidR="006576AD" w:rsidRPr="00E20265" w:rsidRDefault="006576AD" w:rsidP="006576AD">
      <w:pPr>
        <w:rPr>
          <w:rFonts w:ascii="Arial" w:hAnsi="Arial" w:cs="Arial"/>
        </w:rPr>
      </w:pPr>
      <w:r w:rsidRPr="00E20265">
        <w:rPr>
          <w:rFonts w:ascii="Arial" w:hAnsi="Arial" w:cs="Arial"/>
        </w:rPr>
        <w:t>Families of patients</w:t>
      </w:r>
      <w:r w:rsidR="0088318A" w:rsidRPr="00E20265">
        <w:rPr>
          <w:rFonts w:ascii="Arial" w:hAnsi="Arial" w:cs="Arial"/>
        </w:rPr>
        <w:t xml:space="preserve"> – Families who are unable to access care homes for their loved ones due to staff shortages will suffer as a huge part of their time will be compromised</w:t>
      </w:r>
    </w:p>
    <w:p w14:paraId="14754624" w14:textId="07B07D3B" w:rsidR="006576AD" w:rsidRPr="00E20265" w:rsidRDefault="006576AD" w:rsidP="006576AD">
      <w:pPr>
        <w:rPr>
          <w:rFonts w:ascii="Arial" w:hAnsi="Arial" w:cs="Arial"/>
        </w:rPr>
      </w:pPr>
      <w:r w:rsidRPr="00E20265">
        <w:rPr>
          <w:rFonts w:ascii="Arial" w:hAnsi="Arial" w:cs="Arial"/>
        </w:rPr>
        <w:t>Quality of care</w:t>
      </w:r>
      <w:r w:rsidR="0088318A" w:rsidRPr="00E20265">
        <w:rPr>
          <w:rFonts w:ascii="Arial" w:hAnsi="Arial" w:cs="Arial"/>
        </w:rPr>
        <w:t xml:space="preserve"> – Care quality will suffer as less staff means less quality time spent with residents.</w:t>
      </w:r>
    </w:p>
    <w:p w14:paraId="72109C6E" w14:textId="3D72A8B5" w:rsidR="006576AD" w:rsidRPr="00E20265" w:rsidRDefault="006576AD" w:rsidP="006576AD">
      <w:pPr>
        <w:rPr>
          <w:rFonts w:ascii="Arial" w:hAnsi="Arial" w:cs="Arial"/>
        </w:rPr>
      </w:pPr>
      <w:r w:rsidRPr="00E20265">
        <w:rPr>
          <w:rFonts w:ascii="Arial" w:hAnsi="Arial" w:cs="Arial"/>
        </w:rPr>
        <w:t>Care staff (overworked)</w:t>
      </w:r>
      <w:r w:rsidR="0088318A" w:rsidRPr="00E20265">
        <w:rPr>
          <w:rFonts w:ascii="Arial" w:hAnsi="Arial" w:cs="Arial"/>
        </w:rPr>
        <w:t xml:space="preserve"> – Care staff will also suffer as they will be overworked and will lose quality time meant for themselves or spending with loves ones</w:t>
      </w:r>
    </w:p>
    <w:p w14:paraId="476B5AE0" w14:textId="22B0A46B" w:rsidR="0088318A" w:rsidRPr="00E20265" w:rsidRDefault="006576AD" w:rsidP="006576AD">
      <w:pPr>
        <w:rPr>
          <w:rFonts w:ascii="Arial" w:hAnsi="Arial" w:cs="Arial"/>
        </w:rPr>
      </w:pPr>
      <w:r w:rsidRPr="00E20265">
        <w:rPr>
          <w:rFonts w:ascii="Arial" w:hAnsi="Arial" w:cs="Arial"/>
        </w:rPr>
        <w:t>NHS</w:t>
      </w:r>
      <w:r w:rsidR="0088318A" w:rsidRPr="00E20265">
        <w:rPr>
          <w:rFonts w:ascii="Arial" w:hAnsi="Arial" w:cs="Arial"/>
        </w:rPr>
        <w:t xml:space="preserve"> – The already overburdened NHS will face more problems are more accidents and illnesses due to lack of proper care will result in long queues in A and E departments and for hospital beds. </w:t>
      </w:r>
    </w:p>
    <w:p w14:paraId="0A67D098" w14:textId="4307F998" w:rsidR="006576AD" w:rsidRPr="00E20265" w:rsidRDefault="006576AD" w:rsidP="006576AD">
      <w:pPr>
        <w:rPr>
          <w:rFonts w:ascii="Arial" w:hAnsi="Arial" w:cs="Arial"/>
        </w:rPr>
      </w:pPr>
      <w:r w:rsidRPr="00E20265">
        <w:rPr>
          <w:rFonts w:ascii="Arial" w:hAnsi="Arial" w:cs="Arial"/>
        </w:rPr>
        <w:t>Councils</w:t>
      </w:r>
      <w:r w:rsidR="0088318A" w:rsidRPr="00E20265">
        <w:rPr>
          <w:rFonts w:ascii="Arial" w:hAnsi="Arial" w:cs="Arial"/>
        </w:rPr>
        <w:t xml:space="preserve"> </w:t>
      </w:r>
      <w:r w:rsidR="003B62CF" w:rsidRPr="00E20265">
        <w:rPr>
          <w:rFonts w:ascii="Arial" w:hAnsi="Arial" w:cs="Arial"/>
        </w:rPr>
        <w:t>– councils will have to fork out more money to build hospitals and other facilities to help out those who need care but are unable to get it.</w:t>
      </w:r>
    </w:p>
    <w:p w14:paraId="3A86497C" w14:textId="77777777" w:rsidR="00EA0415" w:rsidRPr="00E20265" w:rsidRDefault="00EA0415" w:rsidP="006576AD">
      <w:pPr>
        <w:rPr>
          <w:rFonts w:ascii="Arial" w:hAnsi="Arial" w:cs="Arial"/>
        </w:rPr>
      </w:pPr>
    </w:p>
    <w:p w14:paraId="2BCF7955" w14:textId="77777777" w:rsidR="00EA0415" w:rsidRPr="00E20265" w:rsidRDefault="00EA0415" w:rsidP="006576AD">
      <w:pPr>
        <w:rPr>
          <w:rFonts w:ascii="Arial" w:hAnsi="Arial" w:cs="Arial"/>
        </w:rPr>
      </w:pPr>
    </w:p>
    <w:p w14:paraId="5FC5F232" w14:textId="77777777" w:rsidR="00E20265" w:rsidRDefault="00E20265" w:rsidP="006576AD">
      <w:pPr>
        <w:rPr>
          <w:rFonts w:ascii="Arial" w:hAnsi="Arial" w:cs="Arial"/>
        </w:rPr>
      </w:pPr>
    </w:p>
    <w:p w14:paraId="5E618652" w14:textId="77777777" w:rsidR="00E20265" w:rsidRDefault="00E20265" w:rsidP="006576AD">
      <w:pPr>
        <w:rPr>
          <w:rFonts w:ascii="Arial" w:hAnsi="Arial" w:cs="Arial"/>
        </w:rPr>
      </w:pPr>
    </w:p>
    <w:p w14:paraId="46E13228" w14:textId="77777777" w:rsidR="00E20265" w:rsidRDefault="00E20265" w:rsidP="006576AD">
      <w:pPr>
        <w:rPr>
          <w:rFonts w:ascii="Arial" w:hAnsi="Arial" w:cs="Arial"/>
        </w:rPr>
      </w:pPr>
    </w:p>
    <w:p w14:paraId="7179224E" w14:textId="77777777" w:rsidR="00E20265" w:rsidRDefault="00E20265" w:rsidP="006576AD">
      <w:pPr>
        <w:rPr>
          <w:rFonts w:ascii="Arial" w:hAnsi="Arial" w:cs="Arial"/>
        </w:rPr>
      </w:pPr>
    </w:p>
    <w:p w14:paraId="7FA33691" w14:textId="77777777" w:rsidR="00E20265" w:rsidRDefault="00E20265" w:rsidP="006576AD">
      <w:pPr>
        <w:rPr>
          <w:rFonts w:ascii="Arial" w:hAnsi="Arial" w:cs="Arial"/>
        </w:rPr>
      </w:pPr>
    </w:p>
    <w:p w14:paraId="207989E5" w14:textId="77777777" w:rsidR="00E20265" w:rsidRDefault="00E20265" w:rsidP="006576AD">
      <w:pPr>
        <w:rPr>
          <w:rFonts w:ascii="Arial" w:hAnsi="Arial" w:cs="Arial"/>
        </w:rPr>
      </w:pPr>
    </w:p>
    <w:p w14:paraId="6A60E8E1" w14:textId="77777777" w:rsidR="00E20265" w:rsidRDefault="00E20265" w:rsidP="006576AD">
      <w:pPr>
        <w:rPr>
          <w:rFonts w:ascii="Arial" w:hAnsi="Arial" w:cs="Arial"/>
        </w:rPr>
      </w:pPr>
    </w:p>
    <w:p w14:paraId="12DCDBCC" w14:textId="77777777" w:rsidR="00E20265" w:rsidRDefault="00E20265" w:rsidP="006576AD">
      <w:pPr>
        <w:rPr>
          <w:rFonts w:ascii="Arial" w:hAnsi="Arial" w:cs="Arial"/>
        </w:rPr>
      </w:pPr>
    </w:p>
    <w:p w14:paraId="27D4544E" w14:textId="77777777" w:rsidR="00E20265" w:rsidRDefault="00E20265" w:rsidP="006576AD">
      <w:pPr>
        <w:rPr>
          <w:rFonts w:ascii="Arial" w:hAnsi="Arial" w:cs="Arial"/>
        </w:rPr>
      </w:pPr>
    </w:p>
    <w:p w14:paraId="47E68C0B" w14:textId="77777777" w:rsidR="00E20265" w:rsidRDefault="00E20265" w:rsidP="006576AD">
      <w:pPr>
        <w:rPr>
          <w:rFonts w:ascii="Arial" w:hAnsi="Arial" w:cs="Arial"/>
        </w:rPr>
      </w:pPr>
    </w:p>
    <w:p w14:paraId="31328EDE" w14:textId="77777777" w:rsidR="00E20265" w:rsidRDefault="00E20265" w:rsidP="006576AD">
      <w:pPr>
        <w:rPr>
          <w:rFonts w:ascii="Arial" w:hAnsi="Arial" w:cs="Arial"/>
        </w:rPr>
      </w:pPr>
    </w:p>
    <w:p w14:paraId="36B409EA" w14:textId="77777777" w:rsidR="00E20265" w:rsidRDefault="00E20265" w:rsidP="006576AD">
      <w:pPr>
        <w:rPr>
          <w:rFonts w:ascii="Arial" w:hAnsi="Arial" w:cs="Arial"/>
        </w:rPr>
      </w:pPr>
    </w:p>
    <w:p w14:paraId="2B1E02DA" w14:textId="77777777" w:rsidR="00E20265" w:rsidRPr="00E20265" w:rsidRDefault="00E20265" w:rsidP="006576AD">
      <w:pPr>
        <w:rPr>
          <w:rFonts w:ascii="Arial" w:hAnsi="Arial" w:cs="Arial"/>
          <w:b/>
          <w:bCs/>
        </w:rPr>
      </w:pPr>
    </w:p>
    <w:p w14:paraId="4BBA0753" w14:textId="33ED2129" w:rsidR="006576AD" w:rsidRPr="00E20265" w:rsidRDefault="006576AD" w:rsidP="006576AD">
      <w:pPr>
        <w:rPr>
          <w:rFonts w:ascii="Arial" w:hAnsi="Arial" w:cs="Arial"/>
          <w:b/>
          <w:bCs/>
        </w:rPr>
      </w:pPr>
      <w:r w:rsidRPr="00E20265">
        <w:rPr>
          <w:rFonts w:ascii="Arial" w:hAnsi="Arial" w:cs="Arial"/>
          <w:b/>
          <w:bCs/>
        </w:rPr>
        <w:t>How they are affected</w:t>
      </w:r>
    </w:p>
    <w:p w14:paraId="3AB7DD26" w14:textId="25B87B0E" w:rsidR="006576AD" w:rsidRPr="00E20265" w:rsidRDefault="006576AD" w:rsidP="006576AD">
      <w:pPr>
        <w:rPr>
          <w:rFonts w:ascii="Arial" w:hAnsi="Arial" w:cs="Arial"/>
        </w:rPr>
      </w:pPr>
      <w:r w:rsidRPr="00E20265">
        <w:rPr>
          <w:rFonts w:ascii="Arial" w:hAnsi="Arial" w:cs="Arial"/>
        </w:rPr>
        <w:t xml:space="preserve">Care Homes </w:t>
      </w:r>
      <w:r w:rsidR="00877DD8" w:rsidRPr="00E20265">
        <w:rPr>
          <w:rFonts w:ascii="Arial" w:hAnsi="Arial" w:cs="Arial"/>
        </w:rPr>
        <w:t xml:space="preserve">- </w:t>
      </w:r>
      <w:r w:rsidR="003F7C71" w:rsidRPr="00E20265">
        <w:rPr>
          <w:rFonts w:ascii="Arial" w:hAnsi="Arial" w:cs="Arial"/>
        </w:rPr>
        <w:t>When there is a l</w:t>
      </w:r>
      <w:r w:rsidRPr="00E20265">
        <w:rPr>
          <w:rFonts w:ascii="Arial" w:hAnsi="Arial" w:cs="Arial"/>
        </w:rPr>
        <w:t xml:space="preserve">ack of staff, </w:t>
      </w:r>
      <w:r w:rsidR="003F7C71" w:rsidRPr="00E20265">
        <w:rPr>
          <w:rFonts w:ascii="Arial" w:hAnsi="Arial" w:cs="Arial"/>
        </w:rPr>
        <w:t>the care home s</w:t>
      </w:r>
      <w:r w:rsidRPr="00E20265">
        <w:rPr>
          <w:rFonts w:ascii="Arial" w:hAnsi="Arial" w:cs="Arial"/>
        </w:rPr>
        <w:t>ervice deteriorate</w:t>
      </w:r>
      <w:r w:rsidR="003F7C71" w:rsidRPr="00E20265">
        <w:rPr>
          <w:rFonts w:ascii="Arial" w:hAnsi="Arial" w:cs="Arial"/>
        </w:rPr>
        <w:t>s</w:t>
      </w:r>
      <w:r w:rsidR="00877DD8" w:rsidRPr="00E20265">
        <w:rPr>
          <w:rFonts w:ascii="Arial" w:hAnsi="Arial" w:cs="Arial"/>
        </w:rPr>
        <w:t>.</w:t>
      </w:r>
      <w:r w:rsidR="003F7C71" w:rsidRPr="00E20265">
        <w:rPr>
          <w:rFonts w:ascii="Arial" w:hAnsi="Arial" w:cs="Arial"/>
        </w:rPr>
        <w:t xml:space="preserve"> The premises gets neglected, the patients get neglected, the residents and their families will be unsatisfied and will eventually complain or take legal action </w:t>
      </w:r>
    </w:p>
    <w:p w14:paraId="3AABDBD6" w14:textId="6525716C" w:rsidR="006576AD" w:rsidRPr="00E20265" w:rsidRDefault="006576AD" w:rsidP="006576AD">
      <w:pPr>
        <w:rPr>
          <w:rFonts w:ascii="Arial" w:hAnsi="Arial" w:cs="Arial"/>
        </w:rPr>
      </w:pPr>
      <w:r w:rsidRPr="00E20265">
        <w:rPr>
          <w:rFonts w:ascii="Arial" w:hAnsi="Arial" w:cs="Arial"/>
        </w:rPr>
        <w:t xml:space="preserve">Older patients, Dementia sufferers, Autistic children </w:t>
      </w:r>
      <w:r w:rsidR="00877DD8" w:rsidRPr="00E20265">
        <w:rPr>
          <w:rFonts w:ascii="Arial" w:hAnsi="Arial" w:cs="Arial"/>
        </w:rPr>
        <w:t xml:space="preserve">- </w:t>
      </w:r>
      <w:r w:rsidR="003F7C71" w:rsidRPr="00E20265">
        <w:rPr>
          <w:rFonts w:ascii="Arial" w:hAnsi="Arial" w:cs="Arial"/>
        </w:rPr>
        <w:t>They are</w:t>
      </w:r>
      <w:r w:rsidR="00877DD8" w:rsidRPr="00E20265">
        <w:rPr>
          <w:rFonts w:ascii="Arial" w:hAnsi="Arial" w:cs="Arial"/>
        </w:rPr>
        <w:t xml:space="preserve"> u</w:t>
      </w:r>
      <w:r w:rsidRPr="00E20265">
        <w:rPr>
          <w:rFonts w:ascii="Arial" w:hAnsi="Arial" w:cs="Arial"/>
        </w:rPr>
        <w:t>nable to get adequate care</w:t>
      </w:r>
      <w:r w:rsidR="00877DD8" w:rsidRPr="00E20265">
        <w:rPr>
          <w:rFonts w:ascii="Arial" w:hAnsi="Arial" w:cs="Arial"/>
        </w:rPr>
        <w:t xml:space="preserve"> and will s</w:t>
      </w:r>
      <w:r w:rsidRPr="00E20265">
        <w:rPr>
          <w:rFonts w:ascii="Arial" w:hAnsi="Arial" w:cs="Arial"/>
        </w:rPr>
        <w:t xml:space="preserve">uffer </w:t>
      </w:r>
      <w:r w:rsidR="00877DD8" w:rsidRPr="00E20265">
        <w:rPr>
          <w:rFonts w:ascii="Arial" w:hAnsi="Arial" w:cs="Arial"/>
        </w:rPr>
        <w:t>n</w:t>
      </w:r>
      <w:r w:rsidRPr="00E20265">
        <w:rPr>
          <w:rFonts w:ascii="Arial" w:hAnsi="Arial" w:cs="Arial"/>
        </w:rPr>
        <w:t xml:space="preserve">eglect, </w:t>
      </w:r>
    </w:p>
    <w:p w14:paraId="6E1D8332" w14:textId="69A8AB75" w:rsidR="006576AD" w:rsidRPr="00E20265" w:rsidRDefault="006576AD" w:rsidP="006576AD">
      <w:pPr>
        <w:rPr>
          <w:rFonts w:ascii="Arial" w:hAnsi="Arial" w:cs="Arial"/>
        </w:rPr>
      </w:pPr>
      <w:r w:rsidRPr="00E20265">
        <w:rPr>
          <w:rFonts w:ascii="Arial" w:hAnsi="Arial" w:cs="Arial"/>
        </w:rPr>
        <w:t xml:space="preserve">Families of patients – </w:t>
      </w:r>
      <w:r w:rsidR="00877DD8" w:rsidRPr="00E20265">
        <w:rPr>
          <w:rFonts w:ascii="Arial" w:hAnsi="Arial" w:cs="Arial"/>
        </w:rPr>
        <w:t>They will be b</w:t>
      </w:r>
      <w:r w:rsidRPr="00E20265">
        <w:rPr>
          <w:rFonts w:ascii="Arial" w:hAnsi="Arial" w:cs="Arial"/>
        </w:rPr>
        <w:t xml:space="preserve">urdened </w:t>
      </w:r>
      <w:r w:rsidR="00877DD8" w:rsidRPr="00E20265">
        <w:rPr>
          <w:rFonts w:ascii="Arial" w:hAnsi="Arial" w:cs="Arial"/>
        </w:rPr>
        <w:t xml:space="preserve">by being </w:t>
      </w:r>
      <w:r w:rsidRPr="00E20265">
        <w:rPr>
          <w:rFonts w:ascii="Arial" w:hAnsi="Arial" w:cs="Arial"/>
        </w:rPr>
        <w:t>unable to get care for their family who need it.</w:t>
      </w:r>
    </w:p>
    <w:p w14:paraId="7D3F08ED" w14:textId="1F47F7DB" w:rsidR="006576AD" w:rsidRPr="00E20265" w:rsidRDefault="006576AD" w:rsidP="006576AD">
      <w:pPr>
        <w:rPr>
          <w:rFonts w:ascii="Arial" w:hAnsi="Arial" w:cs="Arial"/>
        </w:rPr>
      </w:pPr>
      <w:r w:rsidRPr="00E20265">
        <w:rPr>
          <w:rFonts w:ascii="Arial" w:hAnsi="Arial" w:cs="Arial"/>
        </w:rPr>
        <w:t xml:space="preserve">Quality of care </w:t>
      </w:r>
      <w:r w:rsidR="00877DD8" w:rsidRPr="00E20265">
        <w:rPr>
          <w:rFonts w:ascii="Arial" w:hAnsi="Arial" w:cs="Arial"/>
        </w:rPr>
        <w:t>–</w:t>
      </w:r>
      <w:r w:rsidRPr="00E20265">
        <w:rPr>
          <w:rFonts w:ascii="Arial" w:hAnsi="Arial" w:cs="Arial"/>
        </w:rPr>
        <w:t xml:space="preserve"> </w:t>
      </w:r>
      <w:r w:rsidR="00877DD8" w:rsidRPr="00E20265">
        <w:rPr>
          <w:rFonts w:ascii="Arial" w:hAnsi="Arial" w:cs="Arial"/>
        </w:rPr>
        <w:t>The quality d</w:t>
      </w:r>
      <w:r w:rsidRPr="00E20265">
        <w:rPr>
          <w:rFonts w:ascii="Arial" w:hAnsi="Arial" w:cs="Arial"/>
        </w:rPr>
        <w:t>eteriorates</w:t>
      </w:r>
      <w:r w:rsidR="00877DD8" w:rsidRPr="00E20265">
        <w:rPr>
          <w:rFonts w:ascii="Arial" w:hAnsi="Arial" w:cs="Arial"/>
        </w:rPr>
        <w:t>.</w:t>
      </w:r>
    </w:p>
    <w:p w14:paraId="76465E5C" w14:textId="38AB32C9" w:rsidR="006576AD" w:rsidRPr="00E20265" w:rsidRDefault="006576AD" w:rsidP="006576AD">
      <w:pPr>
        <w:rPr>
          <w:rFonts w:ascii="Arial" w:hAnsi="Arial" w:cs="Arial"/>
        </w:rPr>
      </w:pPr>
      <w:r w:rsidRPr="00E20265">
        <w:rPr>
          <w:rFonts w:ascii="Arial" w:hAnsi="Arial" w:cs="Arial"/>
        </w:rPr>
        <w:t xml:space="preserve">Care staff (overworked) – They get overworked, </w:t>
      </w:r>
      <w:r w:rsidR="00877DD8" w:rsidRPr="00E20265">
        <w:rPr>
          <w:rFonts w:ascii="Arial" w:hAnsi="Arial" w:cs="Arial"/>
        </w:rPr>
        <w:t>un</w:t>
      </w:r>
      <w:r w:rsidRPr="00E20265">
        <w:rPr>
          <w:rFonts w:ascii="Arial" w:hAnsi="Arial" w:cs="Arial"/>
        </w:rPr>
        <w:t xml:space="preserve">satisfied and unhappy. </w:t>
      </w:r>
    </w:p>
    <w:p w14:paraId="049EEFC7" w14:textId="0872E02E" w:rsidR="006576AD" w:rsidRPr="00E20265" w:rsidRDefault="006576AD" w:rsidP="006576AD">
      <w:pPr>
        <w:rPr>
          <w:rFonts w:ascii="Arial" w:hAnsi="Arial" w:cs="Arial"/>
        </w:rPr>
      </w:pPr>
      <w:r w:rsidRPr="00E20265">
        <w:rPr>
          <w:rFonts w:ascii="Arial" w:hAnsi="Arial" w:cs="Arial"/>
        </w:rPr>
        <w:t>NHS – Heavy burden as more aged and patients who are not getting care help will turn to Hospitals to treat their ailmen</w:t>
      </w:r>
    </w:p>
    <w:p w14:paraId="60615E9D" w14:textId="1AC8124D" w:rsidR="006576AD" w:rsidRPr="00E20265" w:rsidRDefault="006576AD" w:rsidP="006576AD">
      <w:pPr>
        <w:rPr>
          <w:rFonts w:ascii="Arial" w:hAnsi="Arial" w:cs="Arial"/>
        </w:rPr>
      </w:pPr>
      <w:r w:rsidRPr="00E20265">
        <w:rPr>
          <w:rFonts w:ascii="Arial" w:hAnsi="Arial" w:cs="Arial"/>
        </w:rPr>
        <w:t>Councils  - Councils face increasing financial burden and expense to find alternatives to provide care for those who need i</w:t>
      </w:r>
    </w:p>
    <w:p w14:paraId="4D02F39E" w14:textId="77777777" w:rsidR="00EA0415" w:rsidRPr="00E20265" w:rsidRDefault="00EA0415" w:rsidP="006576AD">
      <w:pPr>
        <w:rPr>
          <w:rFonts w:ascii="Arial" w:hAnsi="Arial" w:cs="Arial"/>
        </w:rPr>
      </w:pPr>
    </w:p>
    <w:p w14:paraId="5816898F" w14:textId="77777777" w:rsidR="00EA0415" w:rsidRPr="00E20265" w:rsidRDefault="00EA0415" w:rsidP="006576AD">
      <w:pPr>
        <w:rPr>
          <w:rFonts w:ascii="Arial" w:hAnsi="Arial" w:cs="Arial"/>
        </w:rPr>
      </w:pPr>
    </w:p>
    <w:p w14:paraId="13FEF087" w14:textId="77777777" w:rsidR="00EA0415" w:rsidRPr="00E20265" w:rsidRDefault="00EA0415" w:rsidP="006576AD">
      <w:pPr>
        <w:rPr>
          <w:rFonts w:ascii="Arial" w:hAnsi="Arial" w:cs="Arial"/>
        </w:rPr>
      </w:pPr>
    </w:p>
    <w:p w14:paraId="558BD18E" w14:textId="77777777" w:rsidR="00EA0415" w:rsidRPr="00E20265" w:rsidRDefault="00EA0415" w:rsidP="006576AD">
      <w:pPr>
        <w:rPr>
          <w:rFonts w:ascii="Arial" w:hAnsi="Arial" w:cs="Arial"/>
        </w:rPr>
      </w:pPr>
    </w:p>
    <w:p w14:paraId="5A943C3C" w14:textId="77777777" w:rsidR="00EA0415" w:rsidRPr="00E20265" w:rsidRDefault="00EA0415" w:rsidP="006576AD">
      <w:pPr>
        <w:rPr>
          <w:rFonts w:ascii="Arial" w:hAnsi="Arial" w:cs="Arial"/>
        </w:rPr>
      </w:pPr>
    </w:p>
    <w:p w14:paraId="0370ED19" w14:textId="77777777" w:rsidR="00EA0415" w:rsidRPr="00E20265" w:rsidRDefault="00EA0415" w:rsidP="006576AD">
      <w:pPr>
        <w:rPr>
          <w:rFonts w:ascii="Arial" w:hAnsi="Arial" w:cs="Arial"/>
        </w:rPr>
      </w:pPr>
    </w:p>
    <w:p w14:paraId="44D91392" w14:textId="77777777" w:rsidR="00EA0415" w:rsidRPr="00E20265" w:rsidRDefault="00EA0415" w:rsidP="006576AD">
      <w:pPr>
        <w:rPr>
          <w:rFonts w:ascii="Arial" w:hAnsi="Arial" w:cs="Arial"/>
        </w:rPr>
      </w:pPr>
    </w:p>
    <w:p w14:paraId="69C48D15" w14:textId="77777777" w:rsidR="00877DD8" w:rsidRPr="00E20265" w:rsidRDefault="00877DD8" w:rsidP="006576AD">
      <w:pPr>
        <w:rPr>
          <w:rFonts w:ascii="Arial" w:hAnsi="Arial" w:cs="Arial"/>
        </w:rPr>
      </w:pPr>
    </w:p>
    <w:p w14:paraId="3C9E4B19" w14:textId="77777777" w:rsidR="00E20265" w:rsidRDefault="00E20265" w:rsidP="006576AD">
      <w:pPr>
        <w:rPr>
          <w:rFonts w:ascii="Arial" w:hAnsi="Arial" w:cs="Arial"/>
        </w:rPr>
      </w:pPr>
    </w:p>
    <w:p w14:paraId="4F47633C" w14:textId="77777777" w:rsidR="00E20265" w:rsidRDefault="00E20265" w:rsidP="006576AD">
      <w:pPr>
        <w:rPr>
          <w:rFonts w:ascii="Arial" w:hAnsi="Arial" w:cs="Arial"/>
        </w:rPr>
      </w:pPr>
    </w:p>
    <w:p w14:paraId="03A8AC48" w14:textId="77777777" w:rsidR="00E20265" w:rsidRDefault="00E20265" w:rsidP="006576AD">
      <w:pPr>
        <w:rPr>
          <w:rFonts w:ascii="Arial" w:hAnsi="Arial" w:cs="Arial"/>
        </w:rPr>
      </w:pPr>
    </w:p>
    <w:p w14:paraId="2B2207F3" w14:textId="77777777" w:rsidR="00E20265" w:rsidRDefault="00E20265" w:rsidP="006576AD">
      <w:pPr>
        <w:rPr>
          <w:rFonts w:ascii="Arial" w:hAnsi="Arial" w:cs="Arial"/>
        </w:rPr>
      </w:pPr>
    </w:p>
    <w:p w14:paraId="01E60417" w14:textId="77777777" w:rsidR="00E20265" w:rsidRDefault="00E20265" w:rsidP="006576AD">
      <w:pPr>
        <w:rPr>
          <w:rFonts w:ascii="Arial" w:hAnsi="Arial" w:cs="Arial"/>
        </w:rPr>
      </w:pPr>
    </w:p>
    <w:p w14:paraId="227C7661" w14:textId="77777777" w:rsidR="00E20265" w:rsidRDefault="00E20265" w:rsidP="006576AD">
      <w:pPr>
        <w:rPr>
          <w:rFonts w:ascii="Arial" w:hAnsi="Arial" w:cs="Arial"/>
        </w:rPr>
      </w:pPr>
    </w:p>
    <w:p w14:paraId="03410853" w14:textId="77777777" w:rsidR="00E20265" w:rsidRDefault="00E20265" w:rsidP="006576AD">
      <w:pPr>
        <w:rPr>
          <w:rFonts w:ascii="Arial" w:hAnsi="Arial" w:cs="Arial"/>
        </w:rPr>
      </w:pPr>
    </w:p>
    <w:p w14:paraId="36E037A1" w14:textId="77777777" w:rsidR="00E20265" w:rsidRDefault="00E20265" w:rsidP="006576AD">
      <w:pPr>
        <w:rPr>
          <w:rFonts w:ascii="Arial" w:hAnsi="Arial" w:cs="Arial"/>
        </w:rPr>
      </w:pPr>
    </w:p>
    <w:p w14:paraId="1C10EBC7" w14:textId="77777777" w:rsidR="00E20265" w:rsidRDefault="00E20265" w:rsidP="006576AD">
      <w:pPr>
        <w:rPr>
          <w:rFonts w:ascii="Arial" w:hAnsi="Arial" w:cs="Arial"/>
        </w:rPr>
      </w:pPr>
    </w:p>
    <w:p w14:paraId="25EB6230" w14:textId="77777777" w:rsidR="00E20265" w:rsidRDefault="00E20265" w:rsidP="006576AD">
      <w:pPr>
        <w:rPr>
          <w:rFonts w:ascii="Arial" w:hAnsi="Arial" w:cs="Arial"/>
        </w:rPr>
      </w:pPr>
    </w:p>
    <w:p w14:paraId="131D89A5" w14:textId="77777777" w:rsidR="00E20265" w:rsidRDefault="00E20265" w:rsidP="006576AD">
      <w:pPr>
        <w:rPr>
          <w:rFonts w:ascii="Arial" w:hAnsi="Arial" w:cs="Arial"/>
        </w:rPr>
      </w:pPr>
    </w:p>
    <w:p w14:paraId="0E69B6D6" w14:textId="77777777" w:rsidR="00E20265" w:rsidRPr="00E20265" w:rsidRDefault="00E20265" w:rsidP="006576AD">
      <w:pPr>
        <w:rPr>
          <w:rFonts w:ascii="Arial" w:hAnsi="Arial" w:cs="Arial"/>
          <w:b/>
          <w:bCs/>
        </w:rPr>
      </w:pPr>
    </w:p>
    <w:p w14:paraId="7EBA3215" w14:textId="6F363A5B" w:rsidR="006576AD" w:rsidRPr="00E20265" w:rsidRDefault="006576AD" w:rsidP="006576AD">
      <w:pPr>
        <w:rPr>
          <w:rFonts w:ascii="Arial" w:hAnsi="Arial" w:cs="Arial"/>
          <w:b/>
          <w:bCs/>
        </w:rPr>
      </w:pPr>
      <w:r w:rsidRPr="00E20265">
        <w:rPr>
          <w:rFonts w:ascii="Arial" w:hAnsi="Arial" w:cs="Arial"/>
          <w:b/>
          <w:bCs/>
        </w:rPr>
        <w:t>PESTEL - key factors (Political, Economic, Social, Technological, Legal and Environmental) that influence an organisation</w:t>
      </w:r>
    </w:p>
    <w:p w14:paraId="75E0C923" w14:textId="77777777" w:rsidR="005D518B" w:rsidRPr="00E20265" w:rsidRDefault="005D518B" w:rsidP="006576AD">
      <w:pPr>
        <w:rPr>
          <w:rFonts w:ascii="Arial" w:hAnsi="Arial" w:cs="Arial"/>
        </w:rPr>
      </w:pPr>
    </w:p>
    <w:p w14:paraId="48204F88" w14:textId="5084132F" w:rsidR="006576AD" w:rsidRPr="00E20265" w:rsidRDefault="006576AD" w:rsidP="006576AD">
      <w:pPr>
        <w:rPr>
          <w:rFonts w:ascii="Arial" w:hAnsi="Arial" w:cs="Arial"/>
        </w:rPr>
      </w:pPr>
      <w:r w:rsidRPr="00E20265">
        <w:rPr>
          <w:rFonts w:ascii="Arial" w:hAnsi="Arial" w:cs="Arial"/>
        </w:rPr>
        <w:t>Analysis to the Problem</w:t>
      </w:r>
    </w:p>
    <w:p w14:paraId="1A97F0A5" w14:textId="4E0A97E2" w:rsidR="006576AD" w:rsidRPr="00E20265" w:rsidRDefault="006576AD" w:rsidP="006576AD">
      <w:pPr>
        <w:rPr>
          <w:rFonts w:ascii="Arial" w:hAnsi="Arial" w:cs="Arial"/>
        </w:rPr>
      </w:pPr>
      <w:r w:rsidRPr="00E20265">
        <w:rPr>
          <w:rFonts w:ascii="Arial" w:hAnsi="Arial" w:cs="Arial"/>
        </w:rPr>
        <w:t xml:space="preserve">Political -Brexit has created additional risks in both the short and medium term as between July 2017 and July 2018, 1,584 more EU nurses and health visitors left their roles in the NHS than the number who joined. </w:t>
      </w:r>
    </w:p>
    <w:p w14:paraId="077192A5" w14:textId="530E3336" w:rsidR="0059329D" w:rsidRPr="00E20265" w:rsidRDefault="0059329D" w:rsidP="006576AD">
      <w:pPr>
        <w:rPr>
          <w:rFonts w:ascii="Arial" w:hAnsi="Arial" w:cs="Arial"/>
        </w:rPr>
      </w:pPr>
      <w:r w:rsidRPr="00E20265">
        <w:rPr>
          <w:rFonts w:ascii="Arial" w:hAnsi="Arial" w:cs="Arial"/>
        </w:rPr>
        <w:t>The vaccination policy has also taken its toll with many good care workers focing to leave the job</w:t>
      </w:r>
    </w:p>
    <w:p w14:paraId="51F7B46B" w14:textId="09A0EA26" w:rsidR="006576AD" w:rsidRPr="00E20265" w:rsidRDefault="006576AD" w:rsidP="006576AD">
      <w:pPr>
        <w:rPr>
          <w:rFonts w:ascii="Arial" w:hAnsi="Arial" w:cs="Arial"/>
        </w:rPr>
      </w:pPr>
      <w:r w:rsidRPr="00E20265">
        <w:rPr>
          <w:rFonts w:ascii="Arial" w:hAnsi="Arial" w:cs="Arial"/>
        </w:rPr>
        <w:t xml:space="preserve">Economical – Low wages, High workload, </w:t>
      </w:r>
      <w:r w:rsidR="00E20265" w:rsidRPr="00E20265">
        <w:rPr>
          <w:rFonts w:ascii="Arial" w:hAnsi="Arial" w:cs="Arial"/>
        </w:rPr>
        <w:t>long</w:t>
      </w:r>
      <w:r w:rsidRPr="00E20265">
        <w:rPr>
          <w:rFonts w:ascii="Arial" w:hAnsi="Arial" w:cs="Arial"/>
        </w:rPr>
        <w:t xml:space="preserve"> hours, Transport problems, higher living cost.</w:t>
      </w:r>
    </w:p>
    <w:p w14:paraId="26D15BD7" w14:textId="1FEEEF09" w:rsidR="006576AD" w:rsidRPr="00E20265" w:rsidRDefault="006576AD" w:rsidP="006576AD">
      <w:pPr>
        <w:rPr>
          <w:rFonts w:ascii="Arial" w:hAnsi="Arial" w:cs="Arial"/>
        </w:rPr>
      </w:pPr>
      <w:r w:rsidRPr="00E20265">
        <w:rPr>
          <w:rFonts w:ascii="Arial" w:hAnsi="Arial" w:cs="Arial"/>
        </w:rPr>
        <w:t xml:space="preserve">Social – Greater ageing </w:t>
      </w:r>
      <w:r w:rsidR="00E20265" w:rsidRPr="00E20265">
        <w:rPr>
          <w:rFonts w:ascii="Arial" w:hAnsi="Arial" w:cs="Arial"/>
        </w:rPr>
        <w:t>population, Many</w:t>
      </w:r>
      <w:r w:rsidRPr="00E20265">
        <w:rPr>
          <w:rFonts w:ascii="Arial" w:hAnsi="Arial" w:cs="Arial"/>
        </w:rPr>
        <w:t xml:space="preserve"> people don’t like care jobs due to the type of work involved, It is also a cultural </w:t>
      </w:r>
      <w:r w:rsidR="00E20265" w:rsidRPr="00E20265">
        <w:rPr>
          <w:rFonts w:ascii="Arial" w:hAnsi="Arial" w:cs="Arial"/>
        </w:rPr>
        <w:t>barrier, With</w:t>
      </w:r>
      <w:r w:rsidRPr="00E20265">
        <w:rPr>
          <w:rFonts w:ascii="Arial" w:hAnsi="Arial" w:cs="Arial"/>
        </w:rPr>
        <w:t xml:space="preserve"> new diseases such as Covid, fewer people like human contact jobs, </w:t>
      </w:r>
    </w:p>
    <w:p w14:paraId="48BD2152" w14:textId="77777777" w:rsidR="006576AD" w:rsidRPr="00E20265" w:rsidRDefault="006576AD" w:rsidP="006576AD">
      <w:pPr>
        <w:rPr>
          <w:rFonts w:ascii="Arial" w:hAnsi="Arial" w:cs="Arial"/>
        </w:rPr>
      </w:pPr>
      <w:r w:rsidRPr="00E20265">
        <w:rPr>
          <w:rFonts w:ascii="Arial" w:hAnsi="Arial" w:cs="Arial"/>
        </w:rPr>
        <w:t xml:space="preserve">Technological – New technology applied by NHS and care sector is putting off those who are not savvy in it. </w:t>
      </w:r>
    </w:p>
    <w:p w14:paraId="1AB414F1" w14:textId="52B94F8A" w:rsidR="006576AD" w:rsidRPr="00E20265" w:rsidRDefault="006576AD" w:rsidP="006576AD">
      <w:pPr>
        <w:rPr>
          <w:rFonts w:ascii="Arial" w:hAnsi="Arial" w:cs="Arial"/>
        </w:rPr>
      </w:pPr>
      <w:r w:rsidRPr="00E20265">
        <w:rPr>
          <w:rFonts w:ascii="Arial" w:hAnsi="Arial" w:cs="Arial"/>
        </w:rPr>
        <w:t>Environmental – There is a higher ageing population and an increase in requirement for age care. Care workers are also unable or unwilling to travel great distances to offer services due to cost.</w:t>
      </w:r>
    </w:p>
    <w:p w14:paraId="09942657" w14:textId="79A823BF" w:rsidR="006576AD" w:rsidRPr="00E20265" w:rsidRDefault="006576AD" w:rsidP="006576AD">
      <w:pPr>
        <w:rPr>
          <w:rFonts w:ascii="Arial" w:hAnsi="Arial" w:cs="Arial"/>
        </w:rPr>
      </w:pPr>
      <w:r w:rsidRPr="00E20265">
        <w:rPr>
          <w:rFonts w:ascii="Arial" w:hAnsi="Arial" w:cs="Arial"/>
        </w:rPr>
        <w:t xml:space="preserve">Legal – Many foreign workers are unable to get legal working documents to work in the UK. Also, the </w:t>
      </w:r>
      <w:r w:rsidR="005D518B" w:rsidRPr="00E20265">
        <w:rPr>
          <w:rFonts w:ascii="Arial" w:hAnsi="Arial" w:cs="Arial"/>
        </w:rPr>
        <w:t>government’s</w:t>
      </w:r>
      <w:r w:rsidRPr="00E20265">
        <w:rPr>
          <w:rFonts w:ascii="Arial" w:hAnsi="Arial" w:cs="Arial"/>
        </w:rPr>
        <w:t xml:space="preserve"> policy to terminate staff who refused Covid vaccination has aggravated the situation. </w:t>
      </w:r>
    </w:p>
    <w:p w14:paraId="44078E60" w14:textId="77777777" w:rsidR="00EA0415" w:rsidRPr="00E20265" w:rsidRDefault="00EA0415" w:rsidP="006576AD">
      <w:pPr>
        <w:rPr>
          <w:rFonts w:ascii="Arial" w:hAnsi="Arial" w:cs="Arial"/>
        </w:rPr>
      </w:pPr>
    </w:p>
    <w:p w14:paraId="74929D17" w14:textId="77777777" w:rsidR="0021425F" w:rsidRPr="00E20265" w:rsidRDefault="0021425F" w:rsidP="006576AD">
      <w:pPr>
        <w:rPr>
          <w:rFonts w:ascii="Arial" w:hAnsi="Arial" w:cs="Arial"/>
        </w:rPr>
      </w:pPr>
    </w:p>
    <w:p w14:paraId="4522BBE8" w14:textId="77777777" w:rsidR="0021425F" w:rsidRPr="00E20265" w:rsidRDefault="0021425F" w:rsidP="006576AD">
      <w:pPr>
        <w:rPr>
          <w:rFonts w:ascii="Arial" w:hAnsi="Arial" w:cs="Arial"/>
        </w:rPr>
      </w:pPr>
    </w:p>
    <w:p w14:paraId="7D3CDA68" w14:textId="77777777" w:rsidR="0021425F" w:rsidRPr="00E20265" w:rsidRDefault="0021425F" w:rsidP="006576AD">
      <w:pPr>
        <w:rPr>
          <w:rFonts w:ascii="Arial" w:hAnsi="Arial" w:cs="Arial"/>
        </w:rPr>
      </w:pPr>
    </w:p>
    <w:p w14:paraId="18A2D4C9" w14:textId="77777777" w:rsidR="0021425F" w:rsidRPr="00E20265" w:rsidRDefault="0021425F" w:rsidP="006576AD">
      <w:pPr>
        <w:rPr>
          <w:rFonts w:ascii="Arial" w:hAnsi="Arial" w:cs="Arial"/>
        </w:rPr>
      </w:pPr>
    </w:p>
    <w:p w14:paraId="1D5AF94B" w14:textId="21A590A8" w:rsidR="00575991" w:rsidRPr="00E20265" w:rsidRDefault="00575991" w:rsidP="006576AD">
      <w:pPr>
        <w:rPr>
          <w:rFonts w:ascii="Arial" w:hAnsi="Arial" w:cs="Arial"/>
        </w:rPr>
      </w:pPr>
    </w:p>
    <w:p w14:paraId="1265A8A6" w14:textId="09ACD877" w:rsidR="00EA0415" w:rsidRPr="00E20265" w:rsidRDefault="00EA0415" w:rsidP="006576AD">
      <w:pPr>
        <w:rPr>
          <w:rFonts w:ascii="Arial" w:hAnsi="Arial" w:cs="Arial"/>
        </w:rPr>
      </w:pPr>
    </w:p>
    <w:p w14:paraId="46F8F82A" w14:textId="5855402B" w:rsidR="00575991" w:rsidRPr="00E20265" w:rsidRDefault="00575991" w:rsidP="006576AD">
      <w:pPr>
        <w:rPr>
          <w:rFonts w:ascii="Arial" w:hAnsi="Arial" w:cs="Arial"/>
        </w:rPr>
      </w:pPr>
    </w:p>
    <w:p w14:paraId="598B9473" w14:textId="5ACAF005" w:rsidR="00575991" w:rsidRPr="00E20265" w:rsidRDefault="00575991" w:rsidP="006576AD">
      <w:pPr>
        <w:rPr>
          <w:rFonts w:ascii="Arial" w:hAnsi="Arial" w:cs="Arial"/>
        </w:rPr>
      </w:pPr>
    </w:p>
    <w:p w14:paraId="3666CD67" w14:textId="20E2BD3D" w:rsidR="00575991" w:rsidRPr="00E20265" w:rsidRDefault="00575991" w:rsidP="006576AD">
      <w:pPr>
        <w:rPr>
          <w:rFonts w:ascii="Arial" w:hAnsi="Arial" w:cs="Arial"/>
        </w:rPr>
      </w:pPr>
    </w:p>
    <w:p w14:paraId="27923FD6" w14:textId="77777777" w:rsidR="00E20265" w:rsidRDefault="00E20265" w:rsidP="00575991">
      <w:pPr>
        <w:pStyle w:val="Header"/>
        <w:tabs>
          <w:tab w:val="clear" w:pos="4320"/>
          <w:tab w:val="clear" w:pos="8640"/>
        </w:tabs>
        <w:rPr>
          <w:rFonts w:ascii="Arial" w:hAnsi="Arial" w:cs="Arial"/>
          <w:sz w:val="22"/>
          <w:szCs w:val="22"/>
        </w:rPr>
      </w:pPr>
      <w:bookmarkStart w:id="0" w:name="_Hlk111370479"/>
    </w:p>
    <w:p w14:paraId="2E207929" w14:textId="77777777" w:rsidR="00E20265" w:rsidRDefault="00E20265" w:rsidP="00575991">
      <w:pPr>
        <w:pStyle w:val="Header"/>
        <w:tabs>
          <w:tab w:val="clear" w:pos="4320"/>
          <w:tab w:val="clear" w:pos="8640"/>
        </w:tabs>
        <w:rPr>
          <w:rFonts w:ascii="Arial" w:hAnsi="Arial" w:cs="Arial"/>
          <w:sz w:val="22"/>
          <w:szCs w:val="22"/>
        </w:rPr>
      </w:pPr>
    </w:p>
    <w:p w14:paraId="36FC8E7C" w14:textId="77777777" w:rsidR="00E20265" w:rsidRDefault="00E20265" w:rsidP="00575991">
      <w:pPr>
        <w:pStyle w:val="Header"/>
        <w:tabs>
          <w:tab w:val="clear" w:pos="4320"/>
          <w:tab w:val="clear" w:pos="8640"/>
        </w:tabs>
        <w:rPr>
          <w:rFonts w:ascii="Arial" w:hAnsi="Arial" w:cs="Arial"/>
          <w:sz w:val="22"/>
          <w:szCs w:val="22"/>
        </w:rPr>
      </w:pPr>
    </w:p>
    <w:p w14:paraId="30044D2F" w14:textId="77777777" w:rsidR="00E20265" w:rsidRDefault="00E20265" w:rsidP="00575991">
      <w:pPr>
        <w:pStyle w:val="Header"/>
        <w:tabs>
          <w:tab w:val="clear" w:pos="4320"/>
          <w:tab w:val="clear" w:pos="8640"/>
        </w:tabs>
        <w:rPr>
          <w:rFonts w:ascii="Arial" w:hAnsi="Arial" w:cs="Arial"/>
          <w:sz w:val="22"/>
          <w:szCs w:val="22"/>
        </w:rPr>
      </w:pPr>
    </w:p>
    <w:p w14:paraId="390DC516" w14:textId="77777777" w:rsidR="00E20265" w:rsidRDefault="00E20265" w:rsidP="00575991">
      <w:pPr>
        <w:pStyle w:val="Header"/>
        <w:tabs>
          <w:tab w:val="clear" w:pos="4320"/>
          <w:tab w:val="clear" w:pos="8640"/>
        </w:tabs>
        <w:rPr>
          <w:rFonts w:ascii="Arial" w:hAnsi="Arial" w:cs="Arial"/>
          <w:sz w:val="22"/>
          <w:szCs w:val="22"/>
        </w:rPr>
      </w:pPr>
    </w:p>
    <w:p w14:paraId="43F75B83" w14:textId="77777777" w:rsidR="00E20265" w:rsidRDefault="00E20265" w:rsidP="00575991">
      <w:pPr>
        <w:pStyle w:val="Header"/>
        <w:tabs>
          <w:tab w:val="clear" w:pos="4320"/>
          <w:tab w:val="clear" w:pos="8640"/>
        </w:tabs>
        <w:rPr>
          <w:rFonts w:ascii="Arial" w:hAnsi="Arial" w:cs="Arial"/>
          <w:sz w:val="22"/>
          <w:szCs w:val="22"/>
        </w:rPr>
      </w:pPr>
    </w:p>
    <w:p w14:paraId="284992DE" w14:textId="77777777" w:rsidR="00E20265" w:rsidRDefault="00E20265" w:rsidP="00575991">
      <w:pPr>
        <w:pStyle w:val="Header"/>
        <w:tabs>
          <w:tab w:val="clear" w:pos="4320"/>
          <w:tab w:val="clear" w:pos="8640"/>
        </w:tabs>
        <w:rPr>
          <w:rFonts w:ascii="Arial" w:hAnsi="Arial" w:cs="Arial"/>
          <w:sz w:val="22"/>
          <w:szCs w:val="22"/>
        </w:rPr>
      </w:pPr>
    </w:p>
    <w:p w14:paraId="32020AAE" w14:textId="77777777" w:rsidR="00E20265" w:rsidRDefault="00E20265" w:rsidP="00575991">
      <w:pPr>
        <w:pStyle w:val="Header"/>
        <w:tabs>
          <w:tab w:val="clear" w:pos="4320"/>
          <w:tab w:val="clear" w:pos="8640"/>
        </w:tabs>
        <w:rPr>
          <w:rFonts w:ascii="Arial" w:hAnsi="Arial" w:cs="Arial"/>
          <w:sz w:val="22"/>
          <w:szCs w:val="22"/>
        </w:rPr>
      </w:pPr>
    </w:p>
    <w:bookmarkEnd w:id="0"/>
    <w:p w14:paraId="439BAD48" w14:textId="77777777" w:rsidR="00E20265" w:rsidRDefault="00E20265" w:rsidP="0059329D">
      <w:pPr>
        <w:rPr>
          <w:rFonts w:ascii="Arial" w:hAnsi="Arial" w:cs="Arial"/>
        </w:rPr>
      </w:pPr>
    </w:p>
    <w:p w14:paraId="0BBB56A4" w14:textId="77777777" w:rsidR="00E20265" w:rsidRDefault="00E20265" w:rsidP="0059329D">
      <w:pPr>
        <w:rPr>
          <w:rFonts w:ascii="Arial" w:hAnsi="Arial" w:cs="Arial"/>
        </w:rPr>
      </w:pPr>
    </w:p>
    <w:p w14:paraId="2E4540EF" w14:textId="77777777" w:rsidR="00E20265" w:rsidRDefault="00E20265" w:rsidP="0059329D">
      <w:pPr>
        <w:rPr>
          <w:rFonts w:ascii="Arial" w:hAnsi="Arial" w:cs="Arial"/>
        </w:rPr>
      </w:pPr>
    </w:p>
    <w:p w14:paraId="65933CC3" w14:textId="77777777" w:rsidR="00E20265" w:rsidRDefault="00E20265" w:rsidP="0059329D">
      <w:pPr>
        <w:rPr>
          <w:rFonts w:ascii="Arial" w:hAnsi="Arial" w:cs="Arial"/>
        </w:rPr>
      </w:pPr>
    </w:p>
    <w:p w14:paraId="71C1F6B5" w14:textId="77777777" w:rsidR="00E20265" w:rsidRDefault="00E20265" w:rsidP="0059329D">
      <w:pPr>
        <w:rPr>
          <w:rFonts w:ascii="Arial" w:hAnsi="Arial" w:cs="Arial"/>
        </w:rPr>
      </w:pPr>
    </w:p>
    <w:p w14:paraId="76DA64B4" w14:textId="3138D78F" w:rsidR="00E20265" w:rsidRDefault="0082708C" w:rsidP="0059329D">
      <w:pPr>
        <w:rPr>
          <w:rFonts w:ascii="Arial" w:hAnsi="Arial" w:cs="Arial"/>
        </w:rPr>
      </w:pPr>
      <w:r>
        <w:rPr>
          <w:rFonts w:ascii="Arial" w:hAnsi="Arial"/>
          <w:noProof/>
          <w:sz w:val="20"/>
        </w:rPr>
        <mc:AlternateContent>
          <mc:Choice Requires="wps">
            <w:drawing>
              <wp:anchor distT="0" distB="0" distL="114300" distR="114300" simplePos="0" relativeHeight="251692032" behindDoc="0" locked="0" layoutInCell="1" allowOverlap="1" wp14:anchorId="7404AADF" wp14:editId="00AD53EA">
                <wp:simplePos x="0" y="0"/>
                <wp:positionH relativeFrom="column">
                  <wp:posOffset>3639604</wp:posOffset>
                </wp:positionH>
                <wp:positionV relativeFrom="paragraph">
                  <wp:posOffset>191580</wp:posOffset>
                </wp:positionV>
                <wp:extent cx="998220" cy="487045"/>
                <wp:effectExtent l="13335" t="7620" r="7620" b="1016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0C784BF9" w14:textId="77777777" w:rsidR="0082708C" w:rsidRPr="008B63AE" w:rsidRDefault="0082708C" w:rsidP="0082708C">
                            <w:pPr>
                              <w:rPr>
                                <w:b/>
                              </w:rPr>
                            </w:pPr>
                            <w:r>
                              <w:rPr>
                                <w:b/>
                              </w:rPr>
                              <w:t>Political</w:t>
                            </w:r>
                          </w:p>
                          <w:p w14:paraId="62DD3BD7" w14:textId="77777777" w:rsidR="0082708C" w:rsidRDefault="0082708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04AADF" id="Rectangle 25" o:spid="_x0000_s1026" style="position:absolute;margin-left:286.6pt;margin-top:15.1pt;width:78.6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" fillcolor="#a0e0ff" strokeweight=".8pt">
                <v:textbox>
                  <w:txbxContent>
                    <w:p w14:paraId="0C784BF9" w14:textId="77777777" w:rsidR="0082708C" w:rsidRPr="008B63AE" w:rsidRDefault="0082708C" w:rsidP="0082708C">
                      <w:pPr>
                        <w:rPr>
                          <w:b/>
                        </w:rPr>
                      </w:pPr>
                      <w:r>
                        <w:rPr>
                          <w:b/>
                        </w:rPr>
                        <w:t>Political</w:t>
                      </w:r>
                    </w:p>
                    <w:p w14:paraId="62DD3BD7" w14:textId="77777777" w:rsidR="0082708C" w:rsidRDefault="0082708C"/>
                  </w:txbxContent>
                </v:textbox>
              </v:rect>
            </w:pict>
          </mc:Fallback>
        </mc:AlternateContent>
      </w:r>
      <w:r>
        <w:rPr>
          <w:rFonts w:ascii="Arial" w:hAnsi="Arial"/>
          <w:noProof/>
          <w:sz w:val="20"/>
        </w:rPr>
        <mc:AlternateContent>
          <mc:Choice Requires="wps">
            <w:drawing>
              <wp:anchor distT="0" distB="0" distL="114300" distR="114300" simplePos="0" relativeHeight="251691008" behindDoc="0" locked="0" layoutInCell="1" allowOverlap="1" wp14:anchorId="721C111D" wp14:editId="60B8CD81">
                <wp:simplePos x="0" y="0"/>
                <wp:positionH relativeFrom="column">
                  <wp:posOffset>1932386</wp:posOffset>
                </wp:positionH>
                <wp:positionV relativeFrom="paragraph">
                  <wp:posOffset>249947</wp:posOffset>
                </wp:positionV>
                <wp:extent cx="998220" cy="487045"/>
                <wp:effectExtent l="11430" t="7620" r="9525" b="1016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7E074148" w14:textId="77777777" w:rsidR="0082708C" w:rsidRPr="008B63AE" w:rsidRDefault="0082708C" w:rsidP="0082708C">
                            <w:pPr>
                              <w:rPr>
                                <w:b/>
                              </w:rPr>
                            </w:pPr>
                            <w:r>
                              <w:rPr>
                                <w:b/>
                              </w:rPr>
                              <w:t>Finance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1C111D" id="Rectangle 24" o:spid="_x0000_s1027" style="position:absolute;margin-left:152.15pt;margin-top:19.7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" fillcolor="#a0e0ff" strokeweight=".8pt">
                <v:textbox>
                  <w:txbxContent>
                    <w:p w14:paraId="7E074148" w14:textId="77777777" w:rsidR="0082708C" w:rsidRPr="008B63AE" w:rsidRDefault="0082708C" w:rsidP="0082708C">
                      <w:pPr>
                        <w:rPr>
                          <w:b/>
                        </w:rPr>
                      </w:pPr>
                      <w:r>
                        <w:rPr>
                          <w:b/>
                        </w:rPr>
                        <w:t>Finance</w:t>
                      </w:r>
                    </w:p>
                  </w:txbxContent>
                </v:textbox>
              </v:rect>
            </w:pict>
          </mc:Fallback>
        </mc:AlternateContent>
      </w:r>
      <w:r>
        <w:rPr>
          <w:rFonts w:ascii="Arial" w:hAnsi="Arial"/>
          <w:noProof/>
          <w:sz w:val="20"/>
        </w:rPr>
        <mc:AlternateContent>
          <mc:Choice Requires="wps">
            <w:drawing>
              <wp:anchor distT="0" distB="0" distL="114300" distR="114300" simplePos="0" relativeHeight="251689984" behindDoc="0" locked="0" layoutInCell="1" allowOverlap="1" wp14:anchorId="67F5C7A2" wp14:editId="15D1EA20">
                <wp:simplePos x="0" y="0"/>
                <wp:positionH relativeFrom="column">
                  <wp:posOffset>-430057</wp:posOffset>
                </wp:positionH>
                <wp:positionV relativeFrom="paragraph">
                  <wp:posOffset>318040</wp:posOffset>
                </wp:positionV>
                <wp:extent cx="1304925" cy="487045"/>
                <wp:effectExtent l="9525" t="7620" r="9525" b="1016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04925" cy="487045"/>
                        </a:xfrm>
                        <a:prstGeom prst="rect">
                          <a:avLst/>
                        </a:prstGeom>
                        <a:solidFill>
                          <a:srgbClr val="A0E0FF"/>
                        </a:solidFill>
                        <a:ln w="10160">
                          <a:solidFill>
                            <a:srgbClr val="000000"/>
                          </a:solidFill>
                          <a:miter lim="800000"/>
                          <a:headEnd/>
                          <a:tailEnd/>
                        </a:ln>
                      </wps:spPr>
                      <wps:txbx>
                        <w:txbxContent>
                          <w:p w14:paraId="2382F58F" w14:textId="77777777" w:rsidR="0082708C" w:rsidRPr="008B63AE" w:rsidRDefault="0082708C" w:rsidP="0082708C">
                            <w:pPr>
                              <w:rPr>
                                <w:b/>
                              </w:rPr>
                            </w:pPr>
                            <w:r>
                              <w:rPr>
                                <w:b/>
                              </w:rPr>
                              <w:t>Environment  and People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F5C7A2" id="Rectangle 35" o:spid="_x0000_s1028" style="position:absolute;margin-left:-33.85pt;margin-top:25.05pt;width:102.75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" fillcolor="#a0e0ff" strokeweight=".8pt">
                <v:textbox>
                  <w:txbxContent>
                    <w:p w14:paraId="2382F58F" w14:textId="77777777" w:rsidR="0082708C" w:rsidRPr="008B63AE" w:rsidRDefault="0082708C" w:rsidP="0082708C">
                      <w:pPr>
                        <w:rPr>
                          <w:b/>
                        </w:rPr>
                      </w:pPr>
                      <w:r>
                        <w:rPr>
                          <w:b/>
                        </w:rPr>
                        <w:t>Environment  and People</w:t>
                      </w:r>
                    </w:p>
                  </w:txbxContent>
                </v:textbox>
              </v:rect>
            </w:pict>
          </mc:Fallback>
        </mc:AlternateContent>
      </w:r>
    </w:p>
    <w:p w14:paraId="37970817" w14:textId="4396DA01" w:rsidR="0082708C" w:rsidRDefault="0082708C" w:rsidP="0082708C">
      <w:pPr>
        <w:pStyle w:val="Header"/>
        <w:tabs>
          <w:tab w:val="clear" w:pos="4320"/>
          <w:tab w:val="clear" w:pos="8640"/>
        </w:tabs>
        <w:rPr>
          <w:rFonts w:ascii="Arial" w:hAnsi="Arial"/>
        </w:rPr>
      </w:pPr>
      <w:r>
        <w:rPr>
          <w:rFonts w:ascii="Arial" w:hAnsi="Arial"/>
          <w:noProof/>
          <w:sz w:val="20"/>
        </w:rPr>
        <mc:AlternateContent>
          <mc:Choice Requires="wps">
            <w:drawing>
              <wp:anchor distT="0" distB="0" distL="114300" distR="114300" simplePos="0" relativeHeight="251698176" behindDoc="0" locked="0" layoutInCell="1" allowOverlap="1" wp14:anchorId="4EFA9B80" wp14:editId="141DF7BD">
                <wp:simplePos x="0" y="0"/>
                <wp:positionH relativeFrom="column">
                  <wp:posOffset>-2464435</wp:posOffset>
                </wp:positionH>
                <wp:positionV relativeFrom="paragraph">
                  <wp:posOffset>1989455</wp:posOffset>
                </wp:positionV>
                <wp:extent cx="997585" cy="500380"/>
                <wp:effectExtent l="12065" t="8255" r="9525" b="571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14:paraId="50F194F1" w14:textId="77777777" w:rsidR="0082708C" w:rsidRPr="008B63AE" w:rsidRDefault="0082708C" w:rsidP="0082708C">
                            <w:pPr>
                              <w:rPr>
                                <w:b/>
                              </w:rPr>
                            </w:pPr>
                            <w:r>
                              <w:rPr>
                                <w:b/>
                              </w:rPr>
                              <w:t>Work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FA9B80" id="Rectangle 43" o:spid="_x0000_s1029" style="position:absolute;margin-left:-194.05pt;margin-top:156.65pt;width:78.55pt;height:39.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" fillcolor="#a0e0ff" strokeweight=".8pt">
                <v:textbox>
                  <w:txbxContent>
                    <w:p w14:paraId="50F194F1" w14:textId="77777777" w:rsidR="0082708C" w:rsidRPr="008B63AE" w:rsidRDefault="0082708C" w:rsidP="0082708C">
                      <w:pPr>
                        <w:rPr>
                          <w:b/>
                        </w:rPr>
                      </w:pPr>
                      <w:r>
                        <w:rPr>
                          <w:b/>
                        </w:rPr>
                        <w:t>Work Culture</w:t>
                      </w:r>
                    </w:p>
                  </w:txbxContent>
                </v:textbox>
              </v:rect>
            </w:pict>
          </mc:Fallback>
        </mc:AlternateContent>
      </w:r>
      <w:r>
        <w:rPr>
          <w:rFonts w:ascii="Arial" w:hAnsi="Arial"/>
          <w:noProof/>
        </w:rPr>
        <mc:AlternateContent>
          <mc:Choice Requires="wps">
            <w:drawing>
              <wp:anchor distT="0" distB="0" distL="114300" distR="114300" simplePos="0" relativeHeight="251682816" behindDoc="0" locked="0" layoutInCell="1" allowOverlap="1" wp14:anchorId="7F2C5FBA" wp14:editId="4EB9271C">
                <wp:simplePos x="0" y="0"/>
                <wp:positionH relativeFrom="column">
                  <wp:posOffset>2955925</wp:posOffset>
                </wp:positionH>
                <wp:positionV relativeFrom="paragraph">
                  <wp:posOffset>3937000</wp:posOffset>
                </wp:positionV>
                <wp:extent cx="1600835" cy="561975"/>
                <wp:effectExtent l="12700" t="12700" r="5715" b="635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835" cy="5619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EEBB8EA" w14:textId="77777777" w:rsidR="0082708C" w:rsidRDefault="0082708C" w:rsidP="0082708C">
                            <w:pPr>
                              <w:rPr>
                                <w:sz w:val="18"/>
                              </w:rPr>
                            </w:pPr>
                            <w:r>
                              <w:rPr>
                                <w:sz w:val="18"/>
                              </w:rPr>
                              <w:t>Language and cultural barriers</w:t>
                            </w:r>
                          </w:p>
                          <w:p w14:paraId="1421E145" w14:textId="77777777" w:rsidR="0082708C" w:rsidRDefault="0082708C" w:rsidP="0082708C">
                            <w:pPr>
                              <w:rPr>
                                <w:sz w:val="18"/>
                              </w:rPr>
                            </w:pPr>
                            <w:r>
                              <w:rPr>
                                <w:sz w:val="18"/>
                              </w:rPr>
                              <w:t>Staff travelling or holidaying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2C5FBA" id="_x0000_t202" coordsize="21600,21600" o:spt="202" path="m,l,21600r21600,l21600,xe">
                <v:stroke joinstyle="miter"/>
                <v:path gradientshapeok="t" o:connecttype="rect"/>
              </v:shapetype>
              <v:shape id="Text Box 42" o:spid="_x0000_s1030" type="#_x0000_t202" style="position:absolute;margin-left:232.75pt;margin-top:310pt;width:126.05pt;height:44.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" filled="f">
                <v:stroke dashstyle="1 1" endcap="round"/>
                <v:textbox>
                  <w:txbxContent>
                    <w:p w14:paraId="5EEBB8EA" w14:textId="77777777" w:rsidR="0082708C" w:rsidRDefault="0082708C" w:rsidP="0082708C">
                      <w:pPr>
                        <w:rPr>
                          <w:sz w:val="18"/>
                        </w:rPr>
                      </w:pPr>
                      <w:r>
                        <w:rPr>
                          <w:sz w:val="18"/>
                        </w:rPr>
                        <w:t>Language and cultural barriers</w:t>
                      </w:r>
                    </w:p>
                    <w:p w14:paraId="1421E145" w14:textId="77777777" w:rsidR="0082708C" w:rsidRDefault="0082708C" w:rsidP="0082708C">
                      <w:pPr>
                        <w:rPr>
                          <w:sz w:val="18"/>
                        </w:rPr>
                      </w:pPr>
                      <w:r>
                        <w:rPr>
                          <w:sz w:val="18"/>
                        </w:rPr>
                        <w:t>Staff travelling or holidaying</w:t>
                      </w:r>
                    </w:p>
                  </w:txbxContent>
                </v:textbox>
              </v:shape>
            </w:pict>
          </mc:Fallback>
        </mc:AlternateContent>
      </w:r>
      <w:r>
        <w:rPr>
          <w:rFonts w:ascii="Arial" w:hAnsi="Arial"/>
          <w:noProof/>
        </w:rPr>
        <mc:AlternateContent>
          <mc:Choice Requires="wps">
            <w:drawing>
              <wp:anchor distT="0" distB="0" distL="114300" distR="114300" simplePos="0" relativeHeight="251680768" behindDoc="0" locked="0" layoutInCell="1" allowOverlap="1" wp14:anchorId="646167CA" wp14:editId="176D4FAE">
                <wp:simplePos x="0" y="0"/>
                <wp:positionH relativeFrom="column">
                  <wp:posOffset>3281680</wp:posOffset>
                </wp:positionH>
                <wp:positionV relativeFrom="paragraph">
                  <wp:posOffset>3161030</wp:posOffset>
                </wp:positionV>
                <wp:extent cx="1497965" cy="586740"/>
                <wp:effectExtent l="5080" t="8255" r="11430" b="5080"/>
                <wp:wrapNone/>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965" cy="58674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2CBDBFF" w14:textId="77777777" w:rsidR="0082708C" w:rsidRDefault="0082708C" w:rsidP="0082708C">
                            <w:pPr>
                              <w:rPr>
                                <w:sz w:val="18"/>
                              </w:rPr>
                            </w:pPr>
                            <w:r>
                              <w:rPr>
                                <w:sz w:val="18"/>
                              </w:rPr>
                              <w:t>More staff taking 2 jobs</w:t>
                            </w:r>
                          </w:p>
                          <w:p w14:paraId="11C3ADDD" w14:textId="77777777" w:rsidR="0082708C" w:rsidRDefault="0082708C" w:rsidP="0082708C">
                            <w:pPr>
                              <w:rPr>
                                <w:sz w:val="18"/>
                              </w:rPr>
                            </w:pPr>
                            <w:r>
                              <w:rPr>
                                <w:sz w:val="18"/>
                              </w:rPr>
                              <w:t>Tiring and labourous</w:t>
                            </w:r>
                          </w:p>
                          <w:p w14:paraId="1AF1C43D" w14:textId="77777777" w:rsidR="0082708C" w:rsidRDefault="0082708C" w:rsidP="0082708C">
                            <w:pPr>
                              <w:rPr>
                                <w:sz w:val="18"/>
                              </w:rPr>
                            </w:pPr>
                            <w:r>
                              <w:rPr>
                                <w:sz w:val="18"/>
                              </w:rPr>
                              <w:t>Excessive work demand</w:t>
                            </w:r>
                          </w:p>
                          <w:p w14:paraId="4802208A" w14:textId="77777777" w:rsidR="0082708C" w:rsidRDefault="0082708C" w:rsidP="0082708C">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6167CA" id="Text Box 41" o:spid="_x0000_s1031" type="#_x0000_t202" style="position:absolute;margin-left:258.4pt;margin-top:248.9pt;width:117.95pt;height:46.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" filled="f">
                <v:stroke dashstyle="1 1" endcap="round"/>
                <v:textbox>
                  <w:txbxContent>
                    <w:p w14:paraId="72CBDBFF" w14:textId="77777777" w:rsidR="0082708C" w:rsidRDefault="0082708C" w:rsidP="0082708C">
                      <w:pPr>
                        <w:rPr>
                          <w:sz w:val="18"/>
                        </w:rPr>
                      </w:pPr>
                      <w:r>
                        <w:rPr>
                          <w:sz w:val="18"/>
                        </w:rPr>
                        <w:t>More staff taking 2 jobs</w:t>
                      </w:r>
                    </w:p>
                    <w:p w14:paraId="11C3ADDD" w14:textId="77777777" w:rsidR="0082708C" w:rsidRDefault="0082708C" w:rsidP="0082708C">
                      <w:pPr>
                        <w:rPr>
                          <w:sz w:val="18"/>
                        </w:rPr>
                      </w:pPr>
                      <w:r>
                        <w:rPr>
                          <w:sz w:val="18"/>
                        </w:rPr>
                        <w:t>Tiring and labourous</w:t>
                      </w:r>
                    </w:p>
                    <w:p w14:paraId="1AF1C43D" w14:textId="77777777" w:rsidR="0082708C" w:rsidRDefault="0082708C" w:rsidP="0082708C">
                      <w:pPr>
                        <w:rPr>
                          <w:sz w:val="18"/>
                        </w:rPr>
                      </w:pPr>
                      <w:r>
                        <w:rPr>
                          <w:sz w:val="18"/>
                        </w:rPr>
                        <w:t>Excessive work demand</w:t>
                      </w:r>
                    </w:p>
                    <w:p w14:paraId="4802208A" w14:textId="77777777" w:rsidR="0082708C" w:rsidRDefault="0082708C" w:rsidP="0082708C">
                      <w:pPr>
                        <w:rPr>
                          <w:sz w:val="18"/>
                        </w:rPr>
                      </w:pPr>
                    </w:p>
                  </w:txbxContent>
                </v:textbox>
              </v:shape>
            </w:pict>
          </mc:Fallback>
        </mc:AlternateContent>
      </w:r>
      <w:r>
        <w:rPr>
          <w:rFonts w:ascii="Arial" w:hAnsi="Arial"/>
          <w:noProof/>
        </w:rPr>
        <mc:AlternateContent>
          <mc:Choice Requires="wps">
            <w:drawing>
              <wp:anchor distT="0" distB="0" distL="114300" distR="114300" simplePos="0" relativeHeight="251678720" behindDoc="0" locked="0" layoutInCell="1" allowOverlap="1" wp14:anchorId="07D7AF17" wp14:editId="3A7281A3">
                <wp:simplePos x="0" y="0"/>
                <wp:positionH relativeFrom="column">
                  <wp:posOffset>4243070</wp:posOffset>
                </wp:positionH>
                <wp:positionV relativeFrom="paragraph">
                  <wp:posOffset>2655570</wp:posOffset>
                </wp:positionV>
                <wp:extent cx="1059815" cy="534670"/>
                <wp:effectExtent l="13970" t="7620" r="12065" b="1016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53467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4A739CF" w14:textId="77777777" w:rsidR="0082708C" w:rsidRDefault="0082708C" w:rsidP="0082708C">
                            <w:pPr>
                              <w:rPr>
                                <w:sz w:val="18"/>
                              </w:rPr>
                            </w:pPr>
                            <w:r>
                              <w:rPr>
                                <w:sz w:val="18"/>
                              </w:rPr>
                              <w:t>Bad managers</w:t>
                            </w:r>
                          </w:p>
                          <w:p w14:paraId="6E616E59" w14:textId="77777777" w:rsidR="0082708C" w:rsidRDefault="0082708C" w:rsidP="0082708C">
                            <w:pPr>
                              <w:rPr>
                                <w:sz w:val="18"/>
                              </w:rPr>
                            </w:pPr>
                            <w:r>
                              <w:rPr>
                                <w:sz w:val="18"/>
                              </w:rPr>
                              <w:t>Favouritism</w:t>
                            </w:r>
                          </w:p>
                          <w:p w14:paraId="2AD3365B" w14:textId="77777777" w:rsidR="0082708C" w:rsidRDefault="0082708C" w:rsidP="0082708C">
                            <w:pPr>
                              <w:rPr>
                                <w:sz w:val="18"/>
                              </w:rPr>
                            </w:pPr>
                            <w:r>
                              <w:rPr>
                                <w:sz w:val="18"/>
                              </w:rPr>
                              <w:t>Long hours work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D7AF17" id="Text Box 40" o:spid="_x0000_s1032" type="#_x0000_t202" style="position:absolute;margin-left:334.1pt;margin-top:209.1pt;width:83.45pt;height:4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" filled="f">
                <v:stroke dashstyle="1 1" endcap="round"/>
                <v:textbox>
                  <w:txbxContent>
                    <w:p w14:paraId="14A739CF" w14:textId="77777777" w:rsidR="0082708C" w:rsidRDefault="0082708C" w:rsidP="0082708C">
                      <w:pPr>
                        <w:rPr>
                          <w:sz w:val="18"/>
                        </w:rPr>
                      </w:pPr>
                      <w:r>
                        <w:rPr>
                          <w:sz w:val="18"/>
                        </w:rPr>
                        <w:t>Bad managers</w:t>
                      </w:r>
                    </w:p>
                    <w:p w14:paraId="6E616E59" w14:textId="77777777" w:rsidR="0082708C" w:rsidRDefault="0082708C" w:rsidP="0082708C">
                      <w:pPr>
                        <w:rPr>
                          <w:sz w:val="18"/>
                        </w:rPr>
                      </w:pPr>
                      <w:r>
                        <w:rPr>
                          <w:sz w:val="18"/>
                        </w:rPr>
                        <w:t>Favouritism</w:t>
                      </w:r>
                    </w:p>
                    <w:p w14:paraId="2AD3365B" w14:textId="77777777" w:rsidR="0082708C" w:rsidRDefault="0082708C" w:rsidP="0082708C">
                      <w:pPr>
                        <w:rPr>
                          <w:sz w:val="18"/>
                        </w:rPr>
                      </w:pPr>
                      <w:r>
                        <w:rPr>
                          <w:sz w:val="18"/>
                        </w:rPr>
                        <w:t>Long hours work</w:t>
                      </w:r>
                    </w:p>
                  </w:txbxContent>
                </v:textbox>
              </v:shape>
            </w:pict>
          </mc:Fallback>
        </mc:AlternateContent>
      </w:r>
      <w:r>
        <w:rPr>
          <w:rFonts w:ascii="Arial" w:hAnsi="Arial"/>
          <w:noProof/>
        </w:rPr>
        <mc:AlternateContent>
          <mc:Choice Requires="wps">
            <w:drawing>
              <wp:anchor distT="0" distB="0" distL="114300" distR="114300" simplePos="0" relativeHeight="251688960" behindDoc="0" locked="0" layoutInCell="1" allowOverlap="1" wp14:anchorId="7864BEBF" wp14:editId="5561A2E4">
                <wp:simplePos x="0" y="0"/>
                <wp:positionH relativeFrom="column">
                  <wp:posOffset>167640</wp:posOffset>
                </wp:positionH>
                <wp:positionV relativeFrom="paragraph">
                  <wp:posOffset>3907790</wp:posOffset>
                </wp:positionV>
                <wp:extent cx="1659890" cy="532765"/>
                <wp:effectExtent l="5715" t="12065" r="10795" b="7620"/>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53276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3D91BCD" w14:textId="77777777" w:rsidR="0082708C" w:rsidRDefault="0082708C" w:rsidP="0082708C">
                            <w:pPr>
                              <w:rPr>
                                <w:sz w:val="18"/>
                              </w:rPr>
                            </w:pPr>
                            <w:r>
                              <w:rPr>
                                <w:sz w:val="18"/>
                              </w:rPr>
                              <w:t>Emotional labour of caring for mentally ill patients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64BEBF" id="Text Box 39" o:spid="_x0000_s1033" type="#_x0000_t202" style="position:absolute;margin-left:13.2pt;margin-top:307.7pt;width:130.7pt;height:41.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" filled="f">
                <v:stroke dashstyle="1 1" endcap="round"/>
                <v:textbox>
                  <w:txbxContent>
                    <w:p w14:paraId="03D91BCD" w14:textId="77777777" w:rsidR="0082708C" w:rsidRDefault="0082708C" w:rsidP="0082708C">
                      <w:pPr>
                        <w:rPr>
                          <w:sz w:val="18"/>
                        </w:rPr>
                      </w:pPr>
                      <w:r>
                        <w:rPr>
                          <w:sz w:val="18"/>
                        </w:rPr>
                        <w:t>Emotional labour of caring for mentally ill patients</w:t>
                      </w:r>
                    </w:p>
                  </w:txbxContent>
                </v:textbox>
              </v:shape>
            </w:pict>
          </mc:Fallback>
        </mc:AlternateContent>
      </w:r>
      <w:r>
        <w:rPr>
          <w:rFonts w:ascii="Arial" w:hAnsi="Arial"/>
          <w:noProof/>
        </w:rPr>
        <mc:AlternateContent>
          <mc:Choice Requires="wps">
            <w:drawing>
              <wp:anchor distT="0" distB="0" distL="114300" distR="114300" simplePos="0" relativeHeight="251686912" behindDoc="0" locked="0" layoutInCell="1" allowOverlap="1" wp14:anchorId="4BF6AAD5" wp14:editId="4B033FE9">
                <wp:simplePos x="0" y="0"/>
                <wp:positionH relativeFrom="column">
                  <wp:posOffset>767715</wp:posOffset>
                </wp:positionH>
                <wp:positionV relativeFrom="paragraph">
                  <wp:posOffset>3212465</wp:posOffset>
                </wp:positionV>
                <wp:extent cx="1558925" cy="628015"/>
                <wp:effectExtent l="5715" t="12065" r="6985" b="7620"/>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925" cy="62801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B0C39AD" w14:textId="77777777" w:rsidR="0082708C" w:rsidRDefault="0082708C" w:rsidP="0082708C">
                            <w:pPr>
                              <w:rPr>
                                <w:sz w:val="18"/>
                              </w:rPr>
                            </w:pPr>
                            <w:r>
                              <w:rPr>
                                <w:sz w:val="18"/>
                              </w:rPr>
                              <w:t>Stress</w:t>
                            </w:r>
                          </w:p>
                          <w:p w14:paraId="5F0D7025" w14:textId="77777777" w:rsidR="0082708C" w:rsidRDefault="0082708C" w:rsidP="0082708C">
                            <w:pPr>
                              <w:rPr>
                                <w:sz w:val="18"/>
                              </w:rPr>
                            </w:pPr>
                            <w:r>
                              <w:rPr>
                                <w:sz w:val="18"/>
                              </w:rPr>
                              <w:t>Poor Health</w:t>
                            </w:r>
                          </w:p>
                          <w:p w14:paraId="21943487" w14:textId="77777777" w:rsidR="0082708C" w:rsidRDefault="0082708C" w:rsidP="0082708C">
                            <w:pPr>
                              <w:rPr>
                                <w:sz w:val="18"/>
                              </w:rPr>
                            </w:pPr>
                            <w:r>
                              <w:rPr>
                                <w:sz w:val="18"/>
                              </w:rPr>
                              <w:t>Burnout</w:t>
                            </w:r>
                          </w:p>
                          <w:p w14:paraId="4DAFE6E6" w14:textId="77777777" w:rsidR="0082708C" w:rsidRDefault="0082708C" w:rsidP="0082708C">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F6AAD5" id="Text Box 38" o:spid="_x0000_s1034" type="#_x0000_t202" style="position:absolute;margin-left:60.45pt;margin-top:252.95pt;width:122.75pt;height:49.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" filled="f">
                <v:stroke dashstyle="1 1" endcap="round"/>
                <v:textbox>
                  <w:txbxContent>
                    <w:p w14:paraId="3B0C39AD" w14:textId="77777777" w:rsidR="0082708C" w:rsidRDefault="0082708C" w:rsidP="0082708C">
                      <w:pPr>
                        <w:rPr>
                          <w:sz w:val="18"/>
                        </w:rPr>
                      </w:pPr>
                      <w:r>
                        <w:rPr>
                          <w:sz w:val="18"/>
                        </w:rPr>
                        <w:t>Stress</w:t>
                      </w:r>
                    </w:p>
                    <w:p w14:paraId="5F0D7025" w14:textId="77777777" w:rsidR="0082708C" w:rsidRDefault="0082708C" w:rsidP="0082708C">
                      <w:pPr>
                        <w:rPr>
                          <w:sz w:val="18"/>
                        </w:rPr>
                      </w:pPr>
                      <w:r>
                        <w:rPr>
                          <w:sz w:val="18"/>
                        </w:rPr>
                        <w:t>Poor Health</w:t>
                      </w:r>
                    </w:p>
                    <w:p w14:paraId="21943487" w14:textId="77777777" w:rsidR="0082708C" w:rsidRDefault="0082708C" w:rsidP="0082708C">
                      <w:pPr>
                        <w:rPr>
                          <w:sz w:val="18"/>
                        </w:rPr>
                      </w:pPr>
                      <w:r>
                        <w:rPr>
                          <w:sz w:val="18"/>
                        </w:rPr>
                        <w:t>Burnout</w:t>
                      </w:r>
                    </w:p>
                    <w:p w14:paraId="4DAFE6E6" w14:textId="77777777" w:rsidR="0082708C" w:rsidRDefault="0082708C" w:rsidP="0082708C">
                      <w:pPr>
                        <w:rPr>
                          <w:sz w:val="18"/>
                        </w:rPr>
                      </w:pPr>
                    </w:p>
                  </w:txbxContent>
                </v:textbox>
              </v:shape>
            </w:pict>
          </mc:Fallback>
        </mc:AlternateContent>
      </w:r>
      <w:r>
        <w:rPr>
          <w:rFonts w:ascii="Arial" w:hAnsi="Arial"/>
          <w:noProof/>
        </w:rPr>
        <mc:AlternateContent>
          <mc:Choice Requires="wps">
            <w:drawing>
              <wp:anchor distT="0" distB="0" distL="114300" distR="114300" simplePos="0" relativeHeight="251660288" behindDoc="0" locked="0" layoutInCell="1" allowOverlap="1" wp14:anchorId="38A9DFA6" wp14:editId="25D18B0F">
                <wp:simplePos x="0" y="0"/>
                <wp:positionH relativeFrom="column">
                  <wp:posOffset>-495935</wp:posOffset>
                </wp:positionH>
                <wp:positionV relativeFrom="paragraph">
                  <wp:posOffset>882015</wp:posOffset>
                </wp:positionV>
                <wp:extent cx="1376680" cy="363220"/>
                <wp:effectExtent l="8890" t="5715" r="5080" b="1206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668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FC56B36" w14:textId="77777777" w:rsidR="0082708C" w:rsidRDefault="0082708C" w:rsidP="0082708C">
                            <w:pPr>
                              <w:rPr>
                                <w:sz w:val="18"/>
                              </w:rPr>
                            </w:pPr>
                            <w:r>
                              <w:rPr>
                                <w:sz w:val="18"/>
                              </w:rPr>
                              <w:t>More ageing population</w:t>
                            </w:r>
                          </w:p>
                          <w:p w14:paraId="43AEC9DD" w14:textId="77777777" w:rsidR="0082708C" w:rsidRPr="008B63AE" w:rsidRDefault="0082708C" w:rsidP="0082708C">
                            <w:pPr>
                              <w:rPr>
                                <w:sz w:val="18"/>
                              </w:rPr>
                            </w:pPr>
                            <w:r>
                              <w:rPr>
                                <w:sz w:val="18"/>
                              </w:rPr>
                              <w:t>More autism patients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A9DFA6" id="Text Box 36" o:spid="_x0000_s1035" type="#_x0000_t202" style="position:absolute;margin-left:-39.05pt;margin-top:69.45pt;width:108.4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" filled="f">
                <v:stroke dashstyle="1 1" endcap="round"/>
                <v:textbox>
                  <w:txbxContent>
                    <w:p w14:paraId="2FC56B36" w14:textId="77777777" w:rsidR="0082708C" w:rsidRDefault="0082708C" w:rsidP="0082708C">
                      <w:pPr>
                        <w:rPr>
                          <w:sz w:val="18"/>
                        </w:rPr>
                      </w:pPr>
                      <w:r>
                        <w:rPr>
                          <w:sz w:val="18"/>
                        </w:rPr>
                        <w:t>More ageing population</w:t>
                      </w:r>
                    </w:p>
                    <w:p w14:paraId="43AEC9DD" w14:textId="77777777" w:rsidR="0082708C" w:rsidRPr="008B63AE" w:rsidRDefault="0082708C" w:rsidP="0082708C">
                      <w:pPr>
                        <w:rPr>
                          <w:sz w:val="18"/>
                        </w:rPr>
                      </w:pPr>
                      <w:r>
                        <w:rPr>
                          <w:sz w:val="18"/>
                        </w:rPr>
                        <w:t>More autism patients</w:t>
                      </w:r>
                    </w:p>
                  </w:txbxContent>
                </v:textbox>
              </v:shape>
            </w:pict>
          </mc:Fallback>
        </mc:AlternateContent>
      </w:r>
      <w:r>
        <w:rPr>
          <w:rFonts w:ascii="Arial" w:hAnsi="Arial"/>
          <w:noProof/>
          <w:sz w:val="20"/>
        </w:rPr>
        <mc:AlternateContent>
          <mc:Choice Requires="wps">
            <w:drawing>
              <wp:anchor distT="0" distB="0" distL="114300" distR="114300" simplePos="0" relativeHeight="251700224" behindDoc="0" locked="0" layoutInCell="1" allowOverlap="1" wp14:anchorId="48F9B1B6" wp14:editId="41782B54">
                <wp:simplePos x="0" y="0"/>
                <wp:positionH relativeFrom="column">
                  <wp:posOffset>7797165</wp:posOffset>
                </wp:positionH>
                <wp:positionV relativeFrom="paragraph">
                  <wp:posOffset>2082800</wp:posOffset>
                </wp:positionV>
                <wp:extent cx="1028700" cy="211455"/>
                <wp:effectExtent l="5715" t="6350" r="13335" b="1079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03B7F0C6" w14:textId="77777777" w:rsidR="0082708C" w:rsidRDefault="0082708C" w:rsidP="0082708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F9B1B6" id="Rectangle 32" o:spid="_x0000_s1036" style="position:absolute;margin-left:613.95pt;margin-top:164pt;width:81pt;height:16.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" filled="f" strokecolor="white" strokeweight=".8pt">
                <v:textbox>
                  <w:txbxContent>
                    <w:p w14:paraId="03B7F0C6" w14:textId="77777777" w:rsidR="0082708C" w:rsidRDefault="0082708C" w:rsidP="0082708C"/>
                  </w:txbxContent>
                </v:textbox>
              </v:rect>
            </w:pict>
          </mc:Fallback>
        </mc:AlternateContent>
      </w:r>
      <w:r>
        <w:rPr>
          <w:rFonts w:ascii="Arial" w:hAnsi="Arial"/>
          <w:noProof/>
          <w:sz w:val="20"/>
        </w:rPr>
        <mc:AlternateContent>
          <mc:Choice Requires="wps">
            <w:drawing>
              <wp:anchor distT="0" distB="0" distL="114300" distR="114300" simplePos="0" relativeHeight="251697152" behindDoc="0" locked="0" layoutInCell="1" allowOverlap="1" wp14:anchorId="1ED5D32A" wp14:editId="1A7A1359">
                <wp:simplePos x="0" y="0"/>
                <wp:positionH relativeFrom="column">
                  <wp:posOffset>2068830</wp:posOffset>
                </wp:positionH>
                <wp:positionV relativeFrom="paragraph">
                  <wp:posOffset>2564130</wp:posOffset>
                </wp:positionV>
                <wp:extent cx="1612900" cy="1929765"/>
                <wp:effectExtent l="11430" t="11430" r="13970" b="1143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7643EA" id="Straight Connector 30"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" strokeweight=".8pt"/>
            </w:pict>
          </mc:Fallback>
        </mc:AlternateContent>
      </w:r>
      <w:r>
        <w:rPr>
          <w:rFonts w:ascii="Arial" w:hAnsi="Arial"/>
          <w:noProof/>
          <w:sz w:val="20"/>
        </w:rPr>
        <mc:AlternateContent>
          <mc:Choice Requires="wps">
            <w:drawing>
              <wp:anchor distT="0" distB="0" distL="114300" distR="114300" simplePos="0" relativeHeight="251696128" behindDoc="0" locked="0" layoutInCell="1" allowOverlap="1" wp14:anchorId="0C12A67D" wp14:editId="6E097091">
                <wp:simplePos x="0" y="0"/>
                <wp:positionH relativeFrom="column">
                  <wp:posOffset>1569720</wp:posOffset>
                </wp:positionH>
                <wp:positionV relativeFrom="paragraph">
                  <wp:posOffset>4498975</wp:posOffset>
                </wp:positionV>
                <wp:extent cx="998220" cy="500380"/>
                <wp:effectExtent l="7620" t="12700" r="13335" b="10795"/>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txbx>
                        <w:txbxContent>
                          <w:p w14:paraId="429C97CC" w14:textId="77777777" w:rsidR="0082708C" w:rsidRPr="008B63AE" w:rsidRDefault="0082708C" w:rsidP="0082708C">
                            <w:pPr>
                              <w:rPr>
                                <w:b/>
                              </w:rPr>
                            </w:pPr>
                            <w:r>
                              <w:rPr>
                                <w:b/>
                              </w:rPr>
                              <w:t>Health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12A67D" id="Rectangle 29" o:spid="_x0000_s1037" style="position:absolute;margin-left:123.6pt;margin-top:354.25pt;width:78.6pt;height:39.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" fillcolor="#a0e0ff" strokeweight=".8pt">
                <v:textbox>
                  <w:txbxContent>
                    <w:p w14:paraId="429C97CC" w14:textId="77777777" w:rsidR="0082708C" w:rsidRPr="008B63AE" w:rsidRDefault="0082708C" w:rsidP="0082708C">
                      <w:pPr>
                        <w:rPr>
                          <w:b/>
                        </w:rPr>
                      </w:pPr>
                      <w:r>
                        <w:rPr>
                          <w:b/>
                        </w:rPr>
                        <w:t>Health</w:t>
                      </w:r>
                    </w:p>
                  </w:txbxContent>
                </v:textbox>
              </v:rect>
            </w:pict>
          </mc:Fallback>
        </mc:AlternateContent>
      </w:r>
      <w:r>
        <w:rPr>
          <w:rFonts w:ascii="Arial" w:hAnsi="Arial"/>
          <w:noProof/>
          <w:sz w:val="20"/>
        </w:rPr>
        <mc:AlternateContent>
          <mc:Choice Requires="wps">
            <w:drawing>
              <wp:anchor distT="0" distB="0" distL="114300" distR="114300" simplePos="0" relativeHeight="251693056" behindDoc="0" locked="0" layoutInCell="1" allowOverlap="1" wp14:anchorId="2EF47A4D" wp14:editId="0A149C9F">
                <wp:simplePos x="0" y="0"/>
                <wp:positionH relativeFrom="column">
                  <wp:posOffset>-178435</wp:posOffset>
                </wp:positionH>
                <wp:positionV relativeFrom="paragraph">
                  <wp:posOffset>2564130</wp:posOffset>
                </wp:positionV>
                <wp:extent cx="8012430" cy="635"/>
                <wp:effectExtent l="12065" t="11430" r="5080" b="698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24AE0B" id="Straight Connector 26"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" strokeweight=".8pt"/>
            </w:pict>
          </mc:Fallback>
        </mc:AlternateContent>
      </w:r>
      <w:r>
        <w:rPr>
          <w:rFonts w:ascii="Arial" w:hAnsi="Arial"/>
          <w:noProof/>
        </w:rPr>
        <mc:AlternateContent>
          <mc:Choice Requires="wps">
            <w:drawing>
              <wp:anchor distT="0" distB="0" distL="114300" distR="114300" simplePos="0" relativeHeight="251687936" behindDoc="0" locked="0" layoutInCell="1" allowOverlap="1" wp14:anchorId="39C97926" wp14:editId="67F3B769">
                <wp:simplePos x="0" y="0"/>
                <wp:positionH relativeFrom="column">
                  <wp:posOffset>1842135</wp:posOffset>
                </wp:positionH>
                <wp:positionV relativeFrom="paragraph">
                  <wp:posOffset>4096385</wp:posOffset>
                </wp:positionV>
                <wp:extent cx="507365" cy="0"/>
                <wp:effectExtent l="13335" t="57785" r="22225" b="56515"/>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619DB4" id="Straight Connector 23"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CqLMNowgEAAGkDAAAOAAAAAAAAAAAA&#10;AAAAAC4CAABkcnMvZTJvRG9jLnhtbFBLAQItABQABgAIAAAAIQALNAt5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85888" behindDoc="0" locked="0" layoutInCell="1" allowOverlap="1" wp14:anchorId="01398B23" wp14:editId="7C04267C">
                <wp:simplePos x="0" y="0"/>
                <wp:positionH relativeFrom="column">
                  <wp:posOffset>2341245</wp:posOffset>
                </wp:positionH>
                <wp:positionV relativeFrom="paragraph">
                  <wp:posOffset>3543935</wp:posOffset>
                </wp:positionV>
                <wp:extent cx="507365" cy="0"/>
                <wp:effectExtent l="7620" t="57785" r="18415" b="56515"/>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8BEC6B" id="Straight Connector 22"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CqLMNowgEAAGkDAAAOAAAAAAAAAAAA&#10;AAAAAC4CAABkcnMvZTJvRG9jLnhtbFBLAQItABQABgAIAAAAIQCC6L+E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84864" behindDoc="0" locked="0" layoutInCell="1" allowOverlap="1" wp14:anchorId="179B7983" wp14:editId="56D053C1">
                <wp:simplePos x="0" y="0"/>
                <wp:positionH relativeFrom="column">
                  <wp:posOffset>1717040</wp:posOffset>
                </wp:positionH>
                <wp:positionV relativeFrom="paragraph">
                  <wp:posOffset>2797810</wp:posOffset>
                </wp:positionV>
                <wp:extent cx="1059815" cy="363220"/>
                <wp:effectExtent l="12065" t="6985" r="13970" b="1079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7605F57" w14:textId="77777777" w:rsidR="0082708C" w:rsidRDefault="0082708C" w:rsidP="0082708C">
                            <w:pPr>
                              <w:rPr>
                                <w:sz w:val="18"/>
                              </w:rPr>
                            </w:pPr>
                            <w:r>
                              <w:rPr>
                                <w:sz w:val="18"/>
                              </w:rPr>
                              <w:t>Violence against 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9B7983" id="Text Box 21" o:spid="_x0000_s1038" type="#_x0000_t202" style="position:absolute;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DV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" filled="f">
                <v:stroke dashstyle="1 1" endcap="round"/>
                <v:textbox>
                  <w:txbxContent>
                    <w:p w14:paraId="77605F57" w14:textId="77777777" w:rsidR="0082708C" w:rsidRDefault="0082708C" w:rsidP="0082708C">
                      <w:pPr>
                        <w:rPr>
                          <w:sz w:val="18"/>
                        </w:rPr>
                      </w:pPr>
                      <w:r>
                        <w:rPr>
                          <w:sz w:val="18"/>
                        </w:rPr>
                        <w:t>Violence against staff</w:t>
                      </w:r>
                    </w:p>
                  </w:txbxContent>
                </v:textbox>
              </v:shape>
            </w:pict>
          </mc:Fallback>
        </mc:AlternateContent>
      </w:r>
      <w:r>
        <w:rPr>
          <w:rFonts w:ascii="Arial" w:hAnsi="Arial"/>
          <w:noProof/>
        </w:rPr>
        <mc:AlternateContent>
          <mc:Choice Requires="wps">
            <w:drawing>
              <wp:anchor distT="0" distB="0" distL="114300" distR="114300" simplePos="0" relativeHeight="251683840" behindDoc="0" locked="0" layoutInCell="1" allowOverlap="1" wp14:anchorId="4291481E" wp14:editId="4A0DDC4B">
                <wp:simplePos x="0" y="0"/>
                <wp:positionH relativeFrom="column">
                  <wp:posOffset>2791460</wp:posOffset>
                </wp:positionH>
                <wp:positionV relativeFrom="paragraph">
                  <wp:posOffset>2986405</wp:posOffset>
                </wp:positionV>
                <wp:extent cx="507365" cy="0"/>
                <wp:effectExtent l="10160" t="52705" r="15875" b="61595"/>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DE41D2" id="Straight Connector 20"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CqLMNowgEAAGkDAAAOAAAAAAAAAAAA&#10;AAAAAC4CAABkcnMvZTJvRG9jLnhtbFBLAQItABQABgAIAAAAIQDbXeuk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81792" behindDoc="0" locked="0" layoutInCell="1" allowOverlap="1" wp14:anchorId="5A888EB6" wp14:editId="170F0B9D">
                <wp:simplePos x="0" y="0"/>
                <wp:positionH relativeFrom="column">
                  <wp:posOffset>4295140</wp:posOffset>
                </wp:positionH>
                <wp:positionV relativeFrom="paragraph">
                  <wp:posOffset>4125595</wp:posOffset>
                </wp:positionV>
                <wp:extent cx="507365" cy="0"/>
                <wp:effectExtent l="8890" t="58420" r="17145" b="558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7B193A" id="Straight Connector 19"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79744" behindDoc="0" locked="0" layoutInCell="1" allowOverlap="1" wp14:anchorId="43D7BC2D" wp14:editId="77291BB9">
                <wp:simplePos x="0" y="0"/>
                <wp:positionH relativeFrom="column">
                  <wp:posOffset>4794250</wp:posOffset>
                </wp:positionH>
                <wp:positionV relativeFrom="paragraph">
                  <wp:posOffset>3573145</wp:posOffset>
                </wp:positionV>
                <wp:extent cx="507365" cy="0"/>
                <wp:effectExtent l="12700" t="58420" r="22860" b="5588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DB145C" id="Straight Connector 1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Kosw2jCAQAAaQMAAA4AAAAAAAAA&#10;AAAAAAAALgIAAGRycy9lMm9Eb2MueG1sUEsBAi0AFAAGAAgAAAAhABFkTHTjAAAACwEAAA8AAAAA&#10;AAAAAAAAAAAAHAQAAGRycy9kb3ducmV2LnhtbFBLBQYAAAAABAAEAPMAAAAsBQAAAAA=&#10;">
                <v:stroke endarrow="block"/>
              </v:line>
            </w:pict>
          </mc:Fallback>
        </mc:AlternateContent>
      </w:r>
      <w:r>
        <w:rPr>
          <w:rFonts w:ascii="Arial" w:hAnsi="Arial"/>
          <w:noProof/>
        </w:rPr>
        <mc:AlternateContent>
          <mc:Choice Requires="wps">
            <w:drawing>
              <wp:anchor distT="0" distB="0" distL="114300" distR="114300" simplePos="0" relativeHeight="251677696" behindDoc="0" locked="0" layoutInCell="1" allowOverlap="1" wp14:anchorId="465ADEF1" wp14:editId="32DC4E7C">
                <wp:simplePos x="0" y="0"/>
                <wp:positionH relativeFrom="column">
                  <wp:posOffset>5317490</wp:posOffset>
                </wp:positionH>
                <wp:positionV relativeFrom="paragraph">
                  <wp:posOffset>3015615</wp:posOffset>
                </wp:positionV>
                <wp:extent cx="507365" cy="0"/>
                <wp:effectExtent l="12065" t="53340" r="23495" b="6096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886A4D" id="Straight Connector 17"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">
                <v:stroke endarrow="block"/>
              </v:line>
            </w:pict>
          </mc:Fallback>
        </mc:AlternateContent>
      </w:r>
      <w:r>
        <w:rPr>
          <w:rFonts w:ascii="Arial" w:hAnsi="Arial"/>
          <w:noProof/>
        </w:rPr>
        <mc:AlternateContent>
          <mc:Choice Requires="wps">
            <w:drawing>
              <wp:anchor distT="0" distB="0" distL="114300" distR="114300" simplePos="0" relativeHeight="251670528" behindDoc="0" locked="0" layoutInCell="1" allowOverlap="1" wp14:anchorId="095DC620" wp14:editId="00BE9339">
                <wp:simplePos x="0" y="0"/>
                <wp:positionH relativeFrom="column">
                  <wp:posOffset>2943860</wp:posOffset>
                </wp:positionH>
                <wp:positionV relativeFrom="paragraph">
                  <wp:posOffset>2035810</wp:posOffset>
                </wp:positionV>
                <wp:extent cx="1059815" cy="363220"/>
                <wp:effectExtent l="10160" t="6985" r="6350" b="1079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BC07A93" w14:textId="77777777" w:rsidR="0082708C" w:rsidRDefault="0082708C" w:rsidP="0082708C">
                            <w:pPr>
                              <w:rPr>
                                <w:sz w:val="18"/>
                              </w:rPr>
                            </w:pPr>
                            <w:r>
                              <w:rPr>
                                <w:sz w:val="18"/>
                              </w:rPr>
                              <w:t>High travel expense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5DC620" id="Text Box 11" o:spid="_x0000_s1039" type="#_x0000_t202" style="position:absolute;margin-left:231.8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" filled="f">
                <v:stroke dashstyle="1 1" endcap="round"/>
                <v:textbox>
                  <w:txbxContent>
                    <w:p w14:paraId="1BC07A93" w14:textId="77777777" w:rsidR="0082708C" w:rsidRDefault="0082708C" w:rsidP="0082708C">
                      <w:pPr>
                        <w:rPr>
                          <w:sz w:val="18"/>
                        </w:rPr>
                      </w:pPr>
                      <w:r>
                        <w:rPr>
                          <w:sz w:val="18"/>
                        </w:rPr>
                        <w:t>High travel expense</w:t>
                      </w:r>
                    </w:p>
                  </w:txbxContent>
                </v:textbox>
              </v:shape>
            </w:pict>
          </mc:Fallback>
        </mc:AlternateContent>
      </w:r>
      <w:r>
        <w:rPr>
          <w:rFonts w:ascii="Arial" w:hAnsi="Arial"/>
          <w:noProof/>
        </w:rPr>
        <mc:AlternateContent>
          <mc:Choice Requires="wps">
            <w:drawing>
              <wp:anchor distT="0" distB="0" distL="114300" distR="114300" simplePos="0" relativeHeight="251669504" behindDoc="0" locked="0" layoutInCell="1" allowOverlap="1" wp14:anchorId="6D866CB9" wp14:editId="0A79BFBF">
                <wp:simplePos x="0" y="0"/>
                <wp:positionH relativeFrom="column">
                  <wp:posOffset>4018280</wp:posOffset>
                </wp:positionH>
                <wp:positionV relativeFrom="paragraph">
                  <wp:posOffset>2239010</wp:posOffset>
                </wp:positionV>
                <wp:extent cx="507365" cy="0"/>
                <wp:effectExtent l="8255" t="57785" r="17780" b="5651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7741A7" id="Straight Connector 1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68480" behindDoc="0" locked="0" layoutInCell="1" allowOverlap="1" wp14:anchorId="5905F0C3" wp14:editId="69925727">
                <wp:simplePos x="0" y="0"/>
                <wp:positionH relativeFrom="column">
                  <wp:posOffset>2391410</wp:posOffset>
                </wp:positionH>
                <wp:positionV relativeFrom="paragraph">
                  <wp:posOffset>1483360</wp:posOffset>
                </wp:positionV>
                <wp:extent cx="1059815" cy="363220"/>
                <wp:effectExtent l="10160" t="6985" r="6350" b="1079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22B1A37" w14:textId="77777777" w:rsidR="0082708C" w:rsidRDefault="0082708C" w:rsidP="0082708C">
                            <w:pPr>
                              <w:rPr>
                                <w:sz w:val="18"/>
                              </w:rPr>
                            </w:pPr>
                            <w:r>
                              <w:rPr>
                                <w:sz w:val="18"/>
                              </w:rPr>
                              <w:t>Slow pay rise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05F0C3" id="Text Box 9" o:spid="_x0000_s1040"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" filled="f">
                <v:stroke dashstyle="1 1" endcap="round"/>
                <v:textbox>
                  <w:txbxContent>
                    <w:p w14:paraId="422B1A37" w14:textId="77777777" w:rsidR="0082708C" w:rsidRDefault="0082708C" w:rsidP="0082708C">
                      <w:pPr>
                        <w:rPr>
                          <w:sz w:val="18"/>
                        </w:rPr>
                      </w:pPr>
                      <w:r>
                        <w:rPr>
                          <w:sz w:val="18"/>
                        </w:rPr>
                        <w:t>Slow pay rise</w:t>
                      </w:r>
                    </w:p>
                  </w:txbxContent>
                </v:textbox>
              </v:shape>
            </w:pict>
          </mc:Fallback>
        </mc:AlternateContent>
      </w:r>
      <w:r>
        <w:rPr>
          <w:rFonts w:ascii="Arial" w:hAnsi="Arial"/>
          <w:noProof/>
        </w:rPr>
        <mc:AlternateContent>
          <mc:Choice Requires="wps">
            <w:drawing>
              <wp:anchor distT="0" distB="0" distL="114300" distR="114300" simplePos="0" relativeHeight="251667456" behindDoc="0" locked="0" layoutInCell="1" allowOverlap="1" wp14:anchorId="53F256E9" wp14:editId="1EB432EE">
                <wp:simplePos x="0" y="0"/>
                <wp:positionH relativeFrom="column">
                  <wp:posOffset>3465830</wp:posOffset>
                </wp:positionH>
                <wp:positionV relativeFrom="paragraph">
                  <wp:posOffset>1686560</wp:posOffset>
                </wp:positionV>
                <wp:extent cx="507365" cy="0"/>
                <wp:effectExtent l="8255" t="57785" r="17780" b="5651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1FA0B2" id="Straight Connector 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65408" behindDoc="0" locked="0" layoutInCell="1" allowOverlap="1" wp14:anchorId="12FCFBF8" wp14:editId="5262CC94">
                <wp:simplePos x="0" y="0"/>
                <wp:positionH relativeFrom="column">
                  <wp:posOffset>2922905</wp:posOffset>
                </wp:positionH>
                <wp:positionV relativeFrom="paragraph">
                  <wp:posOffset>1085215</wp:posOffset>
                </wp:positionV>
                <wp:extent cx="507365" cy="0"/>
                <wp:effectExtent l="8255" t="56515" r="17780" b="5778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A1B63B"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63360" behindDoc="0" locked="0" layoutInCell="1" allowOverlap="1" wp14:anchorId="55E70FBF" wp14:editId="5116F0CF">
                <wp:simplePos x="0" y="0"/>
                <wp:positionH relativeFrom="column">
                  <wp:posOffset>1732280</wp:posOffset>
                </wp:positionH>
                <wp:positionV relativeFrom="paragraph">
                  <wp:posOffset>2232025</wp:posOffset>
                </wp:positionV>
                <wp:extent cx="507365" cy="0"/>
                <wp:effectExtent l="8255" t="60325" r="17780" b="5397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75763C"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">
                <v:stroke endarrow="block"/>
              </v:line>
            </w:pict>
          </mc:Fallback>
        </mc:AlternateContent>
      </w:r>
      <w:r>
        <w:rPr>
          <w:rFonts w:ascii="Arial" w:hAnsi="Arial"/>
          <w:noProof/>
        </w:rPr>
        <mc:AlternateContent>
          <mc:Choice Requires="wps">
            <w:drawing>
              <wp:anchor distT="0" distB="0" distL="114300" distR="114300" simplePos="0" relativeHeight="251661312" behindDoc="0" locked="0" layoutInCell="1" allowOverlap="1" wp14:anchorId="1C53E662" wp14:editId="1CEE33ED">
                <wp:simplePos x="0" y="0"/>
                <wp:positionH relativeFrom="column">
                  <wp:posOffset>1179830</wp:posOffset>
                </wp:positionH>
                <wp:positionV relativeFrom="paragraph">
                  <wp:posOffset>1679575</wp:posOffset>
                </wp:positionV>
                <wp:extent cx="507365" cy="0"/>
                <wp:effectExtent l="8255" t="60325" r="17780" b="5397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F51F42"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">
                <v:stroke endarrow="block"/>
              </v:line>
            </w:pict>
          </mc:Fallback>
        </mc:AlternateContent>
      </w:r>
      <w:r>
        <w:rPr>
          <w:rFonts w:ascii="Arial" w:hAnsi="Arial"/>
          <w:noProof/>
        </w:rPr>
        <mc:AlternateContent>
          <mc:Choice Requires="wps">
            <w:drawing>
              <wp:anchor distT="0" distB="0" distL="114300" distR="114300" simplePos="0" relativeHeight="251659264" behindDoc="0" locked="0" layoutInCell="1" allowOverlap="1" wp14:anchorId="59BA08D4" wp14:editId="7B0852FD">
                <wp:simplePos x="0" y="0"/>
                <wp:positionH relativeFrom="column">
                  <wp:posOffset>578485</wp:posOffset>
                </wp:positionH>
                <wp:positionV relativeFrom="paragraph">
                  <wp:posOffset>1078230</wp:posOffset>
                </wp:positionV>
                <wp:extent cx="507365" cy="0"/>
                <wp:effectExtent l="6985" t="59055" r="19050" b="5524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CDD6A5"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">
                <v:stroke endarrow="block"/>
              </v:line>
            </w:pict>
          </mc:Fallback>
        </mc:AlternateContent>
      </w:r>
    </w:p>
    <w:p w14:paraId="0E031364" w14:textId="77777777" w:rsidR="00E20265" w:rsidRDefault="00E20265" w:rsidP="0059329D">
      <w:pPr>
        <w:rPr>
          <w:rFonts w:ascii="Arial" w:hAnsi="Arial" w:cs="Arial"/>
        </w:rPr>
      </w:pPr>
    </w:p>
    <w:p w14:paraId="018E5B0E" w14:textId="702BCC8F" w:rsidR="00E20265" w:rsidRDefault="0045203C" w:rsidP="0059329D">
      <w:pPr>
        <w:rPr>
          <w:rFonts w:ascii="Arial" w:hAnsi="Arial" w:cs="Arial"/>
        </w:rPr>
      </w:pPr>
      <w:r>
        <w:rPr>
          <w:rFonts w:ascii="Arial" w:hAnsi="Arial"/>
          <w:noProof/>
          <w:sz w:val="20"/>
        </w:rPr>
        <mc:AlternateContent>
          <mc:Choice Requires="wps">
            <w:drawing>
              <wp:anchor distT="0" distB="0" distL="114300" distR="114300" simplePos="0" relativeHeight="251702272" behindDoc="0" locked="0" layoutInCell="1" allowOverlap="1" wp14:anchorId="5B539025" wp14:editId="620D6742">
                <wp:simplePos x="0" y="0"/>
                <wp:positionH relativeFrom="column">
                  <wp:posOffset>4639971</wp:posOffset>
                </wp:positionH>
                <wp:positionV relativeFrom="paragraph">
                  <wp:posOffset>14226</wp:posOffset>
                </wp:positionV>
                <wp:extent cx="2013747" cy="1981781"/>
                <wp:effectExtent l="0" t="0" r="24765" b="19050"/>
                <wp:wrapNone/>
                <wp:docPr id="258" name="Straight Connector 258"/>
                <wp:cNvGraphicFramePr/>
                <a:graphic xmlns:a="http://schemas.openxmlformats.org/drawingml/2006/main">
                  <a:graphicData uri="http://schemas.microsoft.com/office/word/2010/wordprocessingShape">
                    <wps:wsp>
                      <wps:cNvCnPr/>
                      <wps:spPr>
                        <a:xfrm>
                          <a:off x="0" y="0"/>
                          <a:ext cx="2013747" cy="19817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185AC5" id="Straight Connector 258"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365.35pt,1.1pt" to="523.9pt,1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" strokecolor="#4472c4 [3204]" strokeweight=".5pt">
                <v:stroke joinstyle="miter"/>
              </v:line>
            </w:pict>
          </mc:Fallback>
        </mc:AlternateContent>
      </w:r>
      <w:r w:rsidR="0082708C">
        <w:rPr>
          <w:rFonts w:ascii="Arial" w:hAnsi="Arial"/>
          <w:noProof/>
          <w:sz w:val="20"/>
        </w:rPr>
        <mc:AlternateContent>
          <mc:Choice Requires="wps">
            <w:drawing>
              <wp:anchor distT="0" distB="0" distL="114300" distR="114300" simplePos="0" relativeHeight="251694080" behindDoc="0" locked="0" layoutInCell="1" allowOverlap="1" wp14:anchorId="36D89C64" wp14:editId="5D956F63">
                <wp:simplePos x="0" y="0"/>
                <wp:positionH relativeFrom="column">
                  <wp:posOffset>582390</wp:posOffset>
                </wp:positionH>
                <wp:positionV relativeFrom="paragraph">
                  <wp:posOffset>84765</wp:posOffset>
                </wp:positionV>
                <wp:extent cx="1864995" cy="1902460"/>
                <wp:effectExtent l="13335" t="13970" r="7620" b="762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0E5CD3" id="Straight Connector 27"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85pt,6.65pt" to="192.7pt,15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" strokeweight=".8pt"/>
            </w:pict>
          </mc:Fallback>
        </mc:AlternateContent>
      </w:r>
      <w:r w:rsidR="0082708C">
        <w:rPr>
          <w:rFonts w:ascii="Arial" w:hAnsi="Arial"/>
          <w:noProof/>
          <w:sz w:val="20"/>
        </w:rPr>
        <mc:AlternateContent>
          <mc:Choice Requires="wps">
            <w:drawing>
              <wp:anchor distT="0" distB="0" distL="114300" distR="114300" simplePos="0" relativeHeight="251695104" behindDoc="0" locked="0" layoutInCell="1" allowOverlap="1" wp14:anchorId="4289ADAD" wp14:editId="12C30BAC">
                <wp:simplePos x="0" y="0"/>
                <wp:positionH relativeFrom="column">
                  <wp:posOffset>2856176</wp:posOffset>
                </wp:positionH>
                <wp:positionV relativeFrom="paragraph">
                  <wp:posOffset>53003</wp:posOffset>
                </wp:positionV>
                <wp:extent cx="1798320" cy="1902460"/>
                <wp:effectExtent l="5715" t="13970" r="5715" b="762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F857D5" id="Straight Connector 28"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9pt,4.15pt" to="366.5pt,1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" strokeweight=".8pt"/>
            </w:pict>
          </mc:Fallback>
        </mc:AlternateContent>
      </w:r>
    </w:p>
    <w:p w14:paraId="5B17B9F4" w14:textId="1233FD53"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2576" behindDoc="0" locked="0" layoutInCell="1" allowOverlap="1" wp14:anchorId="705D060E" wp14:editId="34A95C80">
                <wp:simplePos x="0" y="0"/>
                <wp:positionH relativeFrom="column">
                  <wp:posOffset>3747757</wp:posOffset>
                </wp:positionH>
                <wp:positionV relativeFrom="paragraph">
                  <wp:posOffset>105667</wp:posOffset>
                </wp:positionV>
                <wp:extent cx="1059815" cy="363220"/>
                <wp:effectExtent l="6350" t="5715" r="10160" b="1206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F0A5DE3" w14:textId="77777777" w:rsidR="0082708C" w:rsidRDefault="0082708C" w:rsidP="0082708C">
                            <w:pPr>
                              <w:rPr>
                                <w:sz w:val="18"/>
                              </w:rPr>
                            </w:pPr>
                            <w:r>
                              <w:rPr>
                                <w:sz w:val="18"/>
                              </w:rPr>
                              <w:t>Vaccination Policy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5D060E" id="Text Box 13" o:spid="_x0000_s1041" type="#_x0000_t202" style="position:absolute;margin-left:295.1pt;margin-top:8.3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1k+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" filled="f">
                <v:stroke dashstyle="1 1" endcap="round"/>
                <v:textbox>
                  <w:txbxContent>
                    <w:p w14:paraId="0F0A5DE3" w14:textId="77777777" w:rsidR="0082708C" w:rsidRDefault="0082708C" w:rsidP="0082708C">
                      <w:pPr>
                        <w:rPr>
                          <w:sz w:val="18"/>
                        </w:rPr>
                      </w:pPr>
                      <w:r>
                        <w:rPr>
                          <w:sz w:val="18"/>
                        </w:rPr>
                        <w:t>Vaccination Policy</w:t>
                      </w:r>
                    </w:p>
                  </w:txbxContent>
                </v:textbox>
              </v:shape>
            </w:pict>
          </mc:Fallback>
        </mc:AlternateContent>
      </w:r>
      <w:r w:rsidR="0082708C">
        <w:rPr>
          <w:rFonts w:ascii="Arial" w:hAnsi="Arial"/>
          <w:noProof/>
        </w:rPr>
        <mc:AlternateContent>
          <mc:Choice Requires="wps">
            <w:drawing>
              <wp:anchor distT="0" distB="0" distL="114300" distR="114300" simplePos="0" relativeHeight="251666432" behindDoc="0" locked="0" layoutInCell="1" allowOverlap="1" wp14:anchorId="0887489F" wp14:editId="3D14BF34">
                <wp:simplePos x="0" y="0"/>
                <wp:positionH relativeFrom="column">
                  <wp:posOffset>1573570</wp:posOffset>
                </wp:positionH>
                <wp:positionV relativeFrom="paragraph">
                  <wp:posOffset>71120</wp:posOffset>
                </wp:positionV>
                <wp:extent cx="1107440" cy="448945"/>
                <wp:effectExtent l="10160" t="5715" r="6350" b="1206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7440" cy="44894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5A6240A" w14:textId="77777777" w:rsidR="0082708C" w:rsidRDefault="0082708C" w:rsidP="0082708C">
                            <w:pPr>
                              <w:rPr>
                                <w:sz w:val="18"/>
                              </w:rPr>
                            </w:pPr>
                            <w:r>
                              <w:rPr>
                                <w:sz w:val="18"/>
                              </w:rPr>
                              <w:t>Low pay</w:t>
                            </w:r>
                          </w:p>
                          <w:p w14:paraId="31C188BF" w14:textId="77777777" w:rsidR="0082708C" w:rsidRDefault="0082708C" w:rsidP="0082708C">
                            <w:pPr>
                              <w:rPr>
                                <w:sz w:val="18"/>
                              </w:rPr>
                            </w:pPr>
                          </w:p>
                          <w:p w14:paraId="68A7DD8D" w14:textId="77777777" w:rsidR="0082708C" w:rsidRDefault="0082708C" w:rsidP="0082708C">
                            <w:pPr>
                              <w:rPr>
                                <w:sz w:val="18"/>
                              </w:rPr>
                            </w:pPr>
                          </w:p>
                          <w:p w14:paraId="0AEB6615" w14:textId="77777777" w:rsidR="0082708C" w:rsidRDefault="0082708C" w:rsidP="0082708C">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87489F" id="Text Box 33" o:spid="_x0000_s1042" type="#_x0000_t202" style="position:absolute;margin-left:123.9pt;margin-top:5.6pt;width:87.2pt;height:35.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" filled="f">
                <v:stroke dashstyle="1 1" endcap="round"/>
                <v:textbox>
                  <w:txbxContent>
                    <w:p w14:paraId="65A6240A" w14:textId="77777777" w:rsidR="0082708C" w:rsidRDefault="0082708C" w:rsidP="0082708C">
                      <w:pPr>
                        <w:rPr>
                          <w:sz w:val="18"/>
                        </w:rPr>
                      </w:pPr>
                      <w:r>
                        <w:rPr>
                          <w:sz w:val="18"/>
                        </w:rPr>
                        <w:t>Low pay</w:t>
                      </w:r>
                    </w:p>
                    <w:p w14:paraId="31C188BF" w14:textId="77777777" w:rsidR="0082708C" w:rsidRDefault="0082708C" w:rsidP="0082708C">
                      <w:pPr>
                        <w:rPr>
                          <w:sz w:val="18"/>
                        </w:rPr>
                      </w:pPr>
                    </w:p>
                    <w:p w14:paraId="68A7DD8D" w14:textId="77777777" w:rsidR="0082708C" w:rsidRDefault="0082708C" w:rsidP="0082708C">
                      <w:pPr>
                        <w:rPr>
                          <w:sz w:val="18"/>
                        </w:rPr>
                      </w:pPr>
                    </w:p>
                    <w:p w14:paraId="0AEB6615" w14:textId="77777777" w:rsidR="0082708C" w:rsidRDefault="0082708C" w:rsidP="0082708C">
                      <w:pPr>
                        <w:rPr>
                          <w:sz w:val="18"/>
                        </w:rPr>
                      </w:pPr>
                    </w:p>
                  </w:txbxContent>
                </v:textbox>
              </v:shape>
            </w:pict>
          </mc:Fallback>
        </mc:AlternateContent>
      </w:r>
    </w:p>
    <w:p w14:paraId="66D24C00" w14:textId="0D3635BA"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1552" behindDoc="0" locked="0" layoutInCell="1" allowOverlap="1" wp14:anchorId="3BBE29FE" wp14:editId="78611CC6">
                <wp:simplePos x="0" y="0"/>
                <wp:positionH relativeFrom="column">
                  <wp:posOffset>4870491</wp:posOffset>
                </wp:positionH>
                <wp:positionV relativeFrom="paragraph">
                  <wp:posOffset>85496</wp:posOffset>
                </wp:positionV>
                <wp:extent cx="507365" cy="0"/>
                <wp:effectExtent l="13970" t="60960" r="21590" b="5334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68FB40" id="Straight Connector 1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3.5pt,6.75pt" to="423.4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">
                <v:stroke endarrow="block"/>
              </v:line>
            </w:pict>
          </mc:Fallback>
        </mc:AlternateContent>
      </w:r>
      <w:r w:rsidR="0082708C">
        <w:rPr>
          <w:rFonts w:ascii="Arial" w:hAnsi="Arial"/>
          <w:noProof/>
        </w:rPr>
        <mc:AlternateContent>
          <mc:Choice Requires="wps">
            <w:drawing>
              <wp:anchor distT="0" distB="0" distL="114300" distR="114300" simplePos="0" relativeHeight="251662336" behindDoc="0" locked="0" layoutInCell="1" allowOverlap="1" wp14:anchorId="51049A8C" wp14:editId="0EDDC105">
                <wp:simplePos x="0" y="0"/>
                <wp:positionH relativeFrom="column">
                  <wp:posOffset>-694676</wp:posOffset>
                </wp:positionH>
                <wp:positionV relativeFrom="paragraph">
                  <wp:posOffset>321796</wp:posOffset>
                </wp:positionV>
                <wp:extent cx="2040890" cy="772079"/>
                <wp:effectExtent l="0" t="0" r="16510" b="28575"/>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772079"/>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039E6CF" w14:textId="77777777" w:rsidR="0082708C" w:rsidRDefault="0082708C" w:rsidP="0082708C">
                            <w:pPr>
                              <w:rPr>
                                <w:sz w:val="18"/>
                              </w:rPr>
                            </w:pPr>
                            <w:r>
                              <w:rPr>
                                <w:sz w:val="18"/>
                              </w:rPr>
                              <w:t>Travel distance</w:t>
                            </w:r>
                          </w:p>
                          <w:p w14:paraId="78588A8F" w14:textId="77777777" w:rsidR="0082708C" w:rsidRDefault="0082708C" w:rsidP="0082708C">
                            <w:pPr>
                              <w:rPr>
                                <w:sz w:val="18"/>
                              </w:rPr>
                            </w:pPr>
                            <w:r>
                              <w:rPr>
                                <w:sz w:val="18"/>
                              </w:rPr>
                              <w:t>Unappealing care homes</w:t>
                            </w:r>
                          </w:p>
                          <w:p w14:paraId="77C8776C" w14:textId="77777777" w:rsidR="0082708C" w:rsidRDefault="0082708C" w:rsidP="0082708C">
                            <w:pPr>
                              <w:rPr>
                                <w:sz w:val="18"/>
                              </w:rPr>
                            </w:pPr>
                            <w:r>
                              <w:rPr>
                                <w:sz w:val="18"/>
                              </w:rPr>
                              <w:t>Travel distance and Transport Problems</w:t>
                            </w:r>
                          </w:p>
                          <w:p w14:paraId="609A6497" w14:textId="77777777" w:rsidR="0082708C" w:rsidRDefault="0082708C" w:rsidP="0082708C">
                            <w:pPr>
                              <w:rPr>
                                <w:sz w:val="18"/>
                              </w:rPr>
                            </w:pPr>
                          </w:p>
                          <w:p w14:paraId="1E11E686" w14:textId="77777777" w:rsidR="0082708C" w:rsidRDefault="0082708C" w:rsidP="0082708C">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049A8C" id="Text Box 37" o:spid="_x0000_s1043" type="#_x0000_t202" style="position:absolute;margin-left:-54.7pt;margin-top:25.35pt;width:160.7pt;height:6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" filled="f">
                <v:stroke dashstyle="1 1" endcap="round"/>
                <v:textbox>
                  <w:txbxContent>
                    <w:p w14:paraId="7039E6CF" w14:textId="77777777" w:rsidR="0082708C" w:rsidRDefault="0082708C" w:rsidP="0082708C">
                      <w:pPr>
                        <w:rPr>
                          <w:sz w:val="18"/>
                        </w:rPr>
                      </w:pPr>
                      <w:r>
                        <w:rPr>
                          <w:sz w:val="18"/>
                        </w:rPr>
                        <w:t>Travel distance</w:t>
                      </w:r>
                    </w:p>
                    <w:p w14:paraId="78588A8F" w14:textId="77777777" w:rsidR="0082708C" w:rsidRDefault="0082708C" w:rsidP="0082708C">
                      <w:pPr>
                        <w:rPr>
                          <w:sz w:val="18"/>
                        </w:rPr>
                      </w:pPr>
                      <w:r>
                        <w:rPr>
                          <w:sz w:val="18"/>
                        </w:rPr>
                        <w:t>Unappealing care homes</w:t>
                      </w:r>
                    </w:p>
                    <w:p w14:paraId="77C8776C" w14:textId="77777777" w:rsidR="0082708C" w:rsidRDefault="0082708C" w:rsidP="0082708C">
                      <w:pPr>
                        <w:rPr>
                          <w:sz w:val="18"/>
                        </w:rPr>
                      </w:pPr>
                      <w:r>
                        <w:rPr>
                          <w:sz w:val="18"/>
                        </w:rPr>
                        <w:t>Travel distance and Transport Problems</w:t>
                      </w:r>
                    </w:p>
                    <w:p w14:paraId="609A6497" w14:textId="77777777" w:rsidR="0082708C" w:rsidRDefault="0082708C" w:rsidP="0082708C">
                      <w:pPr>
                        <w:rPr>
                          <w:sz w:val="18"/>
                        </w:rPr>
                      </w:pPr>
                    </w:p>
                    <w:p w14:paraId="1E11E686" w14:textId="77777777" w:rsidR="0082708C" w:rsidRDefault="0082708C" w:rsidP="0082708C">
                      <w:pPr>
                        <w:rPr>
                          <w:sz w:val="18"/>
                        </w:rPr>
                      </w:pPr>
                    </w:p>
                  </w:txbxContent>
                </v:textbox>
              </v:shape>
            </w:pict>
          </mc:Fallback>
        </mc:AlternateContent>
      </w:r>
    </w:p>
    <w:p w14:paraId="0E1887CA" w14:textId="7D1DDD4D"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4624" behindDoc="0" locked="0" layoutInCell="1" allowOverlap="1" wp14:anchorId="36383237" wp14:editId="59A57973">
                <wp:simplePos x="0" y="0"/>
                <wp:positionH relativeFrom="column">
                  <wp:posOffset>4243043</wp:posOffset>
                </wp:positionH>
                <wp:positionV relativeFrom="paragraph">
                  <wp:posOffset>121366</wp:posOffset>
                </wp:positionV>
                <wp:extent cx="926236" cy="363220"/>
                <wp:effectExtent l="0" t="0" r="26670" b="177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6236"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73673EE" w14:textId="77777777" w:rsidR="0082708C" w:rsidRDefault="0082708C" w:rsidP="0082708C">
                            <w:pPr>
                              <w:rPr>
                                <w:sz w:val="18"/>
                              </w:rPr>
                            </w:pPr>
                            <w:r>
                              <w:rPr>
                                <w:sz w:val="18"/>
                              </w:rPr>
                              <w:t>Brexit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383237" id="Text Box 15" o:spid="_x0000_s1044" type="#_x0000_t202" style="position:absolute;margin-left:334.1pt;margin-top:9.55pt;width:72.9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" filled="f">
                <v:stroke dashstyle="1 1" endcap="round"/>
                <v:textbox>
                  <w:txbxContent>
                    <w:p w14:paraId="473673EE" w14:textId="77777777" w:rsidR="0082708C" w:rsidRDefault="0082708C" w:rsidP="0082708C">
                      <w:pPr>
                        <w:rPr>
                          <w:sz w:val="18"/>
                        </w:rPr>
                      </w:pPr>
                      <w:r>
                        <w:rPr>
                          <w:sz w:val="18"/>
                        </w:rPr>
                        <w:t>Brexit</w:t>
                      </w:r>
                    </w:p>
                  </w:txbxContent>
                </v:textbox>
              </v:shape>
            </w:pict>
          </mc:Fallback>
        </mc:AlternateContent>
      </w:r>
    </w:p>
    <w:p w14:paraId="4280C9D5" w14:textId="74A9AFF2"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3600" behindDoc="0" locked="0" layoutInCell="1" allowOverlap="1" wp14:anchorId="24EB4259" wp14:editId="3B26C3A4">
                <wp:simplePos x="0" y="0"/>
                <wp:positionH relativeFrom="column">
                  <wp:posOffset>5222875</wp:posOffset>
                </wp:positionH>
                <wp:positionV relativeFrom="paragraph">
                  <wp:posOffset>140794</wp:posOffset>
                </wp:positionV>
                <wp:extent cx="507365" cy="0"/>
                <wp:effectExtent l="5715" t="52705" r="20320" b="6159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E26C65" id="Straight Connector 1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1.25pt,11.1pt" to="451.2pt,1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">
                <v:stroke endarrow="block"/>
              </v:line>
            </w:pict>
          </mc:Fallback>
        </mc:AlternateContent>
      </w:r>
    </w:p>
    <w:p w14:paraId="62925295" w14:textId="430996D0"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6672" behindDoc="0" locked="0" layoutInCell="1" allowOverlap="1" wp14:anchorId="5AF87402" wp14:editId="55559A32">
                <wp:simplePos x="0" y="0"/>
                <wp:positionH relativeFrom="column">
                  <wp:posOffset>4526659</wp:posOffset>
                </wp:positionH>
                <wp:positionV relativeFrom="paragraph">
                  <wp:posOffset>38559</wp:posOffset>
                </wp:positionV>
                <wp:extent cx="1477010" cy="582295"/>
                <wp:effectExtent l="7620" t="6985" r="10795" b="10795"/>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010" cy="58229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213335B" w14:textId="77777777" w:rsidR="0082708C" w:rsidRDefault="0082708C" w:rsidP="0082708C">
                            <w:pPr>
                              <w:rPr>
                                <w:sz w:val="18"/>
                              </w:rPr>
                            </w:pPr>
                            <w:r>
                              <w:rPr>
                                <w:sz w:val="18"/>
                              </w:rPr>
                              <w:t>Outflow of nurses and care workers to EU more than inflow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F87402" id="Text Box 34" o:spid="_x0000_s1045" type="#_x0000_t202" style="position:absolute;margin-left:356.45pt;margin-top:3.05pt;width:116.3pt;height:45.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" filled="f">
                <v:stroke dashstyle="1 1" endcap="round"/>
                <v:textbox>
                  <w:txbxContent>
                    <w:p w14:paraId="7213335B" w14:textId="77777777" w:rsidR="0082708C" w:rsidRDefault="0082708C" w:rsidP="0082708C">
                      <w:pPr>
                        <w:rPr>
                          <w:sz w:val="18"/>
                        </w:rPr>
                      </w:pPr>
                      <w:r>
                        <w:rPr>
                          <w:sz w:val="18"/>
                        </w:rPr>
                        <w:t>Outflow of nurses and care workers to EU more than inflow</w:t>
                      </w:r>
                    </w:p>
                  </w:txbxContent>
                </v:textbox>
              </v:shape>
            </w:pict>
          </mc:Fallback>
        </mc:AlternateContent>
      </w:r>
    </w:p>
    <w:p w14:paraId="4BD11736" w14:textId="31B4F23A" w:rsidR="00E20265" w:rsidRDefault="0045203C" w:rsidP="0059329D">
      <w:pPr>
        <w:rPr>
          <w:rFonts w:ascii="Arial" w:hAnsi="Arial" w:cs="Arial"/>
        </w:rPr>
      </w:pPr>
      <w:r>
        <w:rPr>
          <w:rFonts w:ascii="Arial" w:hAnsi="Arial"/>
          <w:noProof/>
        </w:rPr>
        <mc:AlternateContent>
          <mc:Choice Requires="wps">
            <w:drawing>
              <wp:anchor distT="0" distB="0" distL="114300" distR="114300" simplePos="0" relativeHeight="251675648" behindDoc="0" locked="0" layoutInCell="1" allowOverlap="1" wp14:anchorId="2727A02A" wp14:editId="35B7EE9A">
                <wp:simplePos x="0" y="0"/>
                <wp:positionH relativeFrom="column">
                  <wp:posOffset>6010627</wp:posOffset>
                </wp:positionH>
                <wp:positionV relativeFrom="paragraph">
                  <wp:posOffset>143334</wp:posOffset>
                </wp:positionV>
                <wp:extent cx="507365" cy="0"/>
                <wp:effectExtent l="5715" t="52705" r="20320" b="6159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AF1AFB" id="Straight Connector 1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3.3pt,11.3pt" to="513.2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">
                <v:stroke endarrow="block"/>
              </v:line>
            </w:pict>
          </mc:Fallback>
        </mc:AlternateContent>
      </w:r>
      <w:r w:rsidR="0082708C">
        <w:rPr>
          <w:rFonts w:ascii="Arial" w:hAnsi="Arial"/>
          <w:noProof/>
        </w:rPr>
        <mc:AlternateContent>
          <mc:Choice Requires="wps">
            <w:drawing>
              <wp:anchor distT="0" distB="0" distL="114300" distR="114300" simplePos="0" relativeHeight="251664384" behindDoc="0" locked="0" layoutInCell="1" allowOverlap="1" wp14:anchorId="0E5B0BF9" wp14:editId="3F56822E">
                <wp:simplePos x="0" y="0"/>
                <wp:positionH relativeFrom="column">
                  <wp:posOffset>167032</wp:posOffset>
                </wp:positionH>
                <wp:positionV relativeFrom="paragraph">
                  <wp:posOffset>52124</wp:posOffset>
                </wp:positionV>
                <wp:extent cx="1059815" cy="363220"/>
                <wp:effectExtent l="10160" t="6985" r="6350" b="1079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A998E65" w14:textId="77777777" w:rsidR="0082708C" w:rsidRDefault="0082708C" w:rsidP="0082708C">
                            <w:pPr>
                              <w:rPr>
                                <w:sz w:val="18"/>
                              </w:rPr>
                            </w:pPr>
                            <w:r>
                              <w:rPr>
                                <w:sz w:val="18"/>
                              </w:rPr>
                              <w:t>Many nursing homes closing</w:t>
                            </w:r>
                          </w:p>
                          <w:p w14:paraId="3FF86713" w14:textId="77777777" w:rsidR="0082708C" w:rsidRDefault="0082708C" w:rsidP="0082708C">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5B0BF9" id="Text Box 6" o:spid="_x0000_s1046" type="#_x0000_t202" style="position:absolute;margin-left:13.15pt;margin-top:4.1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" filled="f">
                <v:stroke dashstyle="1 1" endcap="round"/>
                <v:textbox>
                  <w:txbxContent>
                    <w:p w14:paraId="0A998E65" w14:textId="77777777" w:rsidR="0082708C" w:rsidRDefault="0082708C" w:rsidP="0082708C">
                      <w:pPr>
                        <w:rPr>
                          <w:sz w:val="18"/>
                        </w:rPr>
                      </w:pPr>
                      <w:r>
                        <w:rPr>
                          <w:sz w:val="18"/>
                        </w:rPr>
                        <w:t>Many nursing homes closing</w:t>
                      </w:r>
                    </w:p>
                    <w:p w14:paraId="3FF86713" w14:textId="77777777" w:rsidR="0082708C" w:rsidRDefault="0082708C" w:rsidP="0082708C">
                      <w:pPr>
                        <w:rPr>
                          <w:sz w:val="18"/>
                        </w:rPr>
                      </w:pPr>
                    </w:p>
                  </w:txbxContent>
                </v:textbox>
              </v:shape>
            </w:pict>
          </mc:Fallback>
        </mc:AlternateContent>
      </w:r>
    </w:p>
    <w:p w14:paraId="1A5E44EC" w14:textId="567B65D4" w:rsidR="00E20265" w:rsidRDefault="00E20265" w:rsidP="0059329D">
      <w:pPr>
        <w:rPr>
          <w:rFonts w:ascii="Arial" w:hAnsi="Arial" w:cs="Arial"/>
        </w:rPr>
      </w:pPr>
    </w:p>
    <w:p w14:paraId="27A16AC6" w14:textId="2EFD59E2" w:rsidR="00E20265" w:rsidRDefault="0082708C" w:rsidP="0059329D">
      <w:pPr>
        <w:rPr>
          <w:rFonts w:ascii="Arial" w:hAnsi="Arial" w:cs="Arial"/>
        </w:rPr>
      </w:pPr>
      <w:r>
        <w:rPr>
          <w:rFonts w:ascii="Arial" w:hAnsi="Arial"/>
          <w:noProof/>
          <w:sz w:val="20"/>
        </w:rPr>
        <mc:AlternateContent>
          <mc:Choice Requires="wps">
            <w:drawing>
              <wp:anchor distT="0" distB="0" distL="114300" distR="114300" simplePos="0" relativeHeight="251699200" behindDoc="0" locked="0" layoutInCell="1" allowOverlap="1" wp14:anchorId="2E236491" wp14:editId="1FEA37A9">
                <wp:simplePos x="0" y="0"/>
                <wp:positionH relativeFrom="column">
                  <wp:posOffset>4609113</wp:posOffset>
                </wp:positionH>
                <wp:positionV relativeFrom="paragraph">
                  <wp:posOffset>60190</wp:posOffset>
                </wp:positionV>
                <wp:extent cx="1671955" cy="1929765"/>
                <wp:effectExtent l="6350" t="11430" r="7620" b="1143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4F0CE3" id="Straight Connector 31"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2.9pt,4.75pt" to="494.55pt,1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" strokeweight=".8pt"/>
            </w:pict>
          </mc:Fallback>
        </mc:AlternateContent>
      </w:r>
    </w:p>
    <w:p w14:paraId="2328DDFD" w14:textId="77777777" w:rsidR="00E20265" w:rsidRDefault="00E20265" w:rsidP="0059329D">
      <w:pPr>
        <w:rPr>
          <w:rFonts w:ascii="Arial" w:hAnsi="Arial" w:cs="Arial"/>
        </w:rPr>
      </w:pPr>
    </w:p>
    <w:p w14:paraId="2C978CC5" w14:textId="77777777" w:rsidR="00E20265" w:rsidRDefault="00E20265" w:rsidP="0059329D">
      <w:pPr>
        <w:rPr>
          <w:rFonts w:ascii="Arial" w:hAnsi="Arial" w:cs="Arial"/>
        </w:rPr>
      </w:pPr>
    </w:p>
    <w:p w14:paraId="1D38D35A" w14:textId="77777777" w:rsidR="00E20265" w:rsidRDefault="00E20265" w:rsidP="0059329D">
      <w:pPr>
        <w:rPr>
          <w:rFonts w:ascii="Arial" w:hAnsi="Arial" w:cs="Arial"/>
        </w:rPr>
      </w:pPr>
    </w:p>
    <w:p w14:paraId="2B772980" w14:textId="77777777" w:rsidR="00E20265" w:rsidRDefault="00E20265" w:rsidP="0059329D">
      <w:pPr>
        <w:rPr>
          <w:rFonts w:ascii="Arial" w:hAnsi="Arial" w:cs="Arial"/>
        </w:rPr>
      </w:pPr>
    </w:p>
    <w:p w14:paraId="64799A0A" w14:textId="77777777" w:rsidR="00E20265" w:rsidRDefault="00E20265" w:rsidP="0059329D">
      <w:pPr>
        <w:rPr>
          <w:rFonts w:ascii="Arial" w:hAnsi="Arial" w:cs="Arial"/>
        </w:rPr>
      </w:pPr>
    </w:p>
    <w:p w14:paraId="22C25B18" w14:textId="77777777" w:rsidR="00E20265" w:rsidRDefault="00E20265" w:rsidP="0059329D">
      <w:pPr>
        <w:rPr>
          <w:rFonts w:ascii="Arial" w:hAnsi="Arial" w:cs="Arial"/>
        </w:rPr>
      </w:pPr>
    </w:p>
    <w:p w14:paraId="0A9441DF" w14:textId="3C951D88" w:rsidR="00E20265" w:rsidRDefault="0082708C" w:rsidP="0059329D">
      <w:pPr>
        <w:rPr>
          <w:rFonts w:ascii="Arial" w:hAnsi="Arial" w:cs="Arial"/>
        </w:rPr>
      </w:pPr>
      <w:r>
        <w:rPr>
          <w:rFonts w:ascii="Arial" w:hAnsi="Arial" w:cs="Arial"/>
          <w:noProof/>
        </w:rPr>
        <mc:AlternateContent>
          <mc:Choice Requires="wps">
            <w:drawing>
              <wp:anchor distT="0" distB="0" distL="114300" distR="114300" simplePos="0" relativeHeight="251701248" behindDoc="0" locked="0" layoutInCell="1" allowOverlap="1" wp14:anchorId="3F9ABBA1" wp14:editId="7FCC10A2">
                <wp:simplePos x="0" y="0"/>
                <wp:positionH relativeFrom="column">
                  <wp:posOffset>4016051</wp:posOffset>
                </wp:positionH>
                <wp:positionV relativeFrom="paragraph">
                  <wp:posOffset>249339</wp:posOffset>
                </wp:positionV>
                <wp:extent cx="1289266" cy="671208"/>
                <wp:effectExtent l="0" t="0" r="25400" b="14605"/>
                <wp:wrapNone/>
                <wp:docPr id="213" name="Rectangle 213"/>
                <wp:cNvGraphicFramePr/>
                <a:graphic xmlns:a="http://schemas.openxmlformats.org/drawingml/2006/main">
                  <a:graphicData uri="http://schemas.microsoft.com/office/word/2010/wordprocessingShape">
                    <wps:wsp>
                      <wps:cNvSpPr/>
                      <wps:spPr>
                        <a:xfrm>
                          <a:off x="0" y="0"/>
                          <a:ext cx="1289266" cy="67120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A3D917" w14:textId="279CABD8" w:rsidR="0082708C" w:rsidRDefault="0082708C" w:rsidP="0082708C">
                            <w:pPr>
                              <w:jc w:val="center"/>
                            </w:pPr>
                            <w:r>
                              <w:t>Work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9ABBA1" id="Rectangle 213" o:spid="_x0000_s1047" style="position:absolute;margin-left:316.2pt;margin-top:19.65pt;width:101.5pt;height:52.8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" fillcolor="#4472c4 [3204]" strokecolor="#1f3763 [1604]" strokeweight="1pt">
                <v:textbox>
                  <w:txbxContent>
                    <w:p w14:paraId="43A3D917" w14:textId="279CABD8" w:rsidR="0082708C" w:rsidRDefault="0082708C" w:rsidP="0082708C">
                      <w:pPr>
                        <w:jc w:val="center"/>
                      </w:pPr>
                      <w:r>
                        <w:t>Work Culture</w:t>
                      </w:r>
                    </w:p>
                  </w:txbxContent>
                </v:textbox>
              </v:rect>
            </w:pict>
          </mc:Fallback>
        </mc:AlternateContent>
      </w:r>
    </w:p>
    <w:p w14:paraId="144B4100" w14:textId="77777777" w:rsidR="00E20265" w:rsidRDefault="00E20265" w:rsidP="0059329D">
      <w:pPr>
        <w:rPr>
          <w:rFonts w:ascii="Arial" w:hAnsi="Arial" w:cs="Arial"/>
        </w:rPr>
      </w:pPr>
    </w:p>
    <w:p w14:paraId="4EC8A556" w14:textId="77777777" w:rsidR="00E20265" w:rsidRDefault="00E20265" w:rsidP="0059329D">
      <w:pPr>
        <w:rPr>
          <w:rFonts w:ascii="Arial" w:hAnsi="Arial" w:cs="Arial"/>
        </w:rPr>
      </w:pPr>
    </w:p>
    <w:p w14:paraId="5E846548" w14:textId="77777777" w:rsidR="00E20265" w:rsidRDefault="00E20265" w:rsidP="0059329D">
      <w:pPr>
        <w:rPr>
          <w:rFonts w:ascii="Arial" w:hAnsi="Arial" w:cs="Arial"/>
        </w:rPr>
      </w:pPr>
    </w:p>
    <w:p w14:paraId="46628D96" w14:textId="77777777" w:rsidR="00E20265" w:rsidRDefault="00E20265" w:rsidP="0059329D">
      <w:pPr>
        <w:rPr>
          <w:rFonts w:ascii="Arial" w:hAnsi="Arial" w:cs="Arial"/>
        </w:rPr>
      </w:pPr>
    </w:p>
    <w:p w14:paraId="6C2EBB14" w14:textId="77777777" w:rsidR="00E20265" w:rsidRDefault="00E20265" w:rsidP="0059329D">
      <w:pPr>
        <w:rPr>
          <w:rFonts w:ascii="Arial" w:hAnsi="Arial" w:cs="Arial"/>
        </w:rPr>
      </w:pPr>
    </w:p>
    <w:p w14:paraId="40FC17CB" w14:textId="77777777" w:rsidR="00E20265" w:rsidRDefault="00E20265" w:rsidP="0059329D">
      <w:pPr>
        <w:rPr>
          <w:rFonts w:ascii="Arial" w:hAnsi="Arial" w:cs="Arial"/>
        </w:rPr>
      </w:pPr>
    </w:p>
    <w:p w14:paraId="3130959B" w14:textId="77777777" w:rsidR="00E20265" w:rsidRDefault="00E20265" w:rsidP="0059329D">
      <w:pPr>
        <w:rPr>
          <w:rFonts w:ascii="Arial" w:hAnsi="Arial" w:cs="Arial"/>
        </w:rPr>
      </w:pPr>
    </w:p>
    <w:p w14:paraId="7951AFBA" w14:textId="77777777" w:rsidR="00E20265" w:rsidRDefault="00E20265" w:rsidP="0059329D">
      <w:pPr>
        <w:rPr>
          <w:rFonts w:ascii="Arial" w:hAnsi="Arial" w:cs="Arial"/>
        </w:rPr>
      </w:pPr>
    </w:p>
    <w:p w14:paraId="269EB3DA" w14:textId="77777777" w:rsidR="00E20265" w:rsidRDefault="00E20265" w:rsidP="0059329D">
      <w:pPr>
        <w:rPr>
          <w:rFonts w:ascii="Arial" w:hAnsi="Arial" w:cs="Arial"/>
        </w:rPr>
      </w:pPr>
    </w:p>
    <w:p w14:paraId="45FD281B" w14:textId="77777777" w:rsidR="00E20265" w:rsidRDefault="00E20265" w:rsidP="0059329D">
      <w:pPr>
        <w:rPr>
          <w:rFonts w:ascii="Arial" w:hAnsi="Arial" w:cs="Arial"/>
        </w:rPr>
      </w:pPr>
    </w:p>
    <w:p w14:paraId="21BF81F7" w14:textId="31668B5C" w:rsidR="0059329D" w:rsidRPr="0059329D" w:rsidRDefault="0059329D" w:rsidP="0059329D">
      <w:pPr>
        <w:rPr>
          <w:rFonts w:ascii="Arial" w:hAnsi="Arial" w:cs="Arial"/>
          <w:b/>
          <w:bCs/>
        </w:rPr>
      </w:pPr>
      <w:r w:rsidRPr="0059329D">
        <w:rPr>
          <w:rFonts w:ascii="Arial" w:hAnsi="Arial" w:cs="Arial"/>
          <w:b/>
          <w:bCs/>
        </w:rPr>
        <w:t xml:space="preserve">SOLVING THE PROBLEM </w:t>
      </w:r>
    </w:p>
    <w:p w14:paraId="4AE9B519" w14:textId="40ADC46F" w:rsidR="0059329D" w:rsidRPr="0059329D" w:rsidRDefault="0059329D" w:rsidP="0059329D">
      <w:pPr>
        <w:rPr>
          <w:rFonts w:ascii="Arial" w:hAnsi="Arial" w:cs="Arial"/>
        </w:rPr>
      </w:pPr>
      <w:r w:rsidRPr="0059329D">
        <w:rPr>
          <w:rFonts w:ascii="Arial" w:hAnsi="Arial" w:cs="Arial"/>
        </w:rPr>
        <w:t>More attractive salary and remunerations</w:t>
      </w:r>
      <w:r w:rsidR="003E0D84" w:rsidRPr="00E20265">
        <w:rPr>
          <w:rFonts w:ascii="Arial" w:hAnsi="Arial" w:cs="Arial"/>
        </w:rPr>
        <w:t xml:space="preserve"> -</w:t>
      </w:r>
      <w:r w:rsidR="00BC0AF0" w:rsidRPr="00E20265">
        <w:rPr>
          <w:rFonts w:ascii="Arial" w:hAnsi="Arial" w:cs="Arial"/>
        </w:rPr>
        <w:t>Thousands of nurses—the vast majority of them women—migrate each year in search of better pay and working conditions, career mobility, professional development, a better quality of life, personal safety, or sometimes just novelty and adventure (Kingma 2006).</w:t>
      </w:r>
    </w:p>
    <w:p w14:paraId="02D56E28" w14:textId="12C7D1C8" w:rsidR="0059329D" w:rsidRPr="0059329D" w:rsidRDefault="0059329D" w:rsidP="0059329D">
      <w:pPr>
        <w:rPr>
          <w:rFonts w:ascii="Arial" w:hAnsi="Arial" w:cs="Arial"/>
        </w:rPr>
      </w:pPr>
      <w:r w:rsidRPr="0059329D">
        <w:rPr>
          <w:rFonts w:ascii="Arial" w:hAnsi="Arial" w:cs="Arial"/>
        </w:rPr>
        <w:t>Providing training and opportunities</w:t>
      </w:r>
      <w:r w:rsidR="003E0D84" w:rsidRPr="00E20265">
        <w:rPr>
          <w:rFonts w:ascii="Arial" w:hAnsi="Arial" w:cs="Arial"/>
        </w:rPr>
        <w:t xml:space="preserve"> -</w:t>
      </w:r>
      <w:r w:rsidRPr="0059329D">
        <w:rPr>
          <w:rFonts w:ascii="Arial" w:hAnsi="Arial" w:cs="Arial"/>
        </w:rPr>
        <w:t xml:space="preserve"> for higher education</w:t>
      </w:r>
      <w:r w:rsidR="00BC0AF0" w:rsidRPr="00E20265">
        <w:rPr>
          <w:rFonts w:ascii="Arial" w:hAnsi="Arial" w:cs="Arial"/>
        </w:rPr>
        <w:t xml:space="preserve"> </w:t>
      </w:r>
      <w:r w:rsidR="00BC0AF0" w:rsidRPr="00E20265">
        <w:rPr>
          <w:rFonts w:ascii="Arial" w:hAnsi="Arial" w:cs="Arial"/>
        </w:rPr>
        <w:t>employee training has a significant positive effect on organizational commitment</w:t>
      </w:r>
      <w:r w:rsidR="00BC0AF0" w:rsidRPr="00E20265">
        <w:rPr>
          <w:rFonts w:ascii="Arial" w:hAnsi="Arial" w:cs="Arial"/>
        </w:rPr>
        <w:t xml:space="preserve"> and</w:t>
      </w:r>
      <w:r w:rsidR="00BC0AF0" w:rsidRPr="00E20265">
        <w:rPr>
          <w:rFonts w:ascii="Arial" w:hAnsi="Arial" w:cs="Arial"/>
        </w:rPr>
        <w:t xml:space="preserve"> the management </w:t>
      </w:r>
      <w:r w:rsidR="00BC0AF0" w:rsidRPr="00E20265">
        <w:rPr>
          <w:rFonts w:ascii="Arial" w:hAnsi="Arial" w:cs="Arial"/>
        </w:rPr>
        <w:t xml:space="preserve">can </w:t>
      </w:r>
      <w:r w:rsidR="00BC0AF0" w:rsidRPr="00E20265">
        <w:rPr>
          <w:rFonts w:ascii="Arial" w:hAnsi="Arial" w:cs="Arial"/>
        </w:rPr>
        <w:t>improve organizational commitment among their employees by focusing on employee empowerment, training, and teamwork.</w:t>
      </w:r>
      <w:r w:rsidR="00BC0AF0" w:rsidRPr="00E20265">
        <w:rPr>
          <w:rFonts w:ascii="Arial" w:hAnsi="Arial" w:cs="Arial"/>
        </w:rPr>
        <w:t xml:space="preserve"> </w:t>
      </w:r>
      <w:r w:rsidRPr="0059329D">
        <w:rPr>
          <w:rFonts w:ascii="Arial" w:hAnsi="Arial" w:cs="Arial"/>
        </w:rPr>
        <w:t xml:space="preserve"> (Hanaysha, 2016)</w:t>
      </w:r>
    </w:p>
    <w:p w14:paraId="50EFA17D" w14:textId="12F5AA34" w:rsidR="0059329D" w:rsidRPr="0059329D" w:rsidRDefault="0059329D" w:rsidP="0059329D">
      <w:pPr>
        <w:rPr>
          <w:rFonts w:ascii="Arial" w:hAnsi="Arial" w:cs="Arial"/>
        </w:rPr>
      </w:pPr>
      <w:r w:rsidRPr="0059329D">
        <w:rPr>
          <w:rFonts w:ascii="Arial" w:hAnsi="Arial" w:cs="Arial"/>
        </w:rPr>
        <w:t>Awards system to recognise hard working staff</w:t>
      </w:r>
      <w:r w:rsidR="003E0D84" w:rsidRPr="00E20265">
        <w:rPr>
          <w:rFonts w:ascii="Arial" w:hAnsi="Arial" w:cs="Arial"/>
        </w:rPr>
        <w:t xml:space="preserve"> - </w:t>
      </w:r>
      <w:r w:rsidRPr="0059329D">
        <w:rPr>
          <w:rFonts w:ascii="Arial" w:hAnsi="Arial" w:cs="Arial"/>
        </w:rPr>
        <w:t xml:space="preserve"> </w:t>
      </w:r>
      <w:r w:rsidR="00DD0929" w:rsidRPr="00E20265">
        <w:rPr>
          <w:rFonts w:ascii="Arial" w:hAnsi="Arial" w:cs="Arial"/>
        </w:rPr>
        <w:t>which may or may not be monetary but is a form of treat for a staff that has done something above and beyond</w:t>
      </w:r>
      <w:r w:rsidRPr="0059329D">
        <w:rPr>
          <w:rFonts w:ascii="Arial" w:hAnsi="Arial" w:cs="Arial"/>
        </w:rPr>
        <w:t>(Nelson 2012)</w:t>
      </w:r>
    </w:p>
    <w:p w14:paraId="3F999DBA" w14:textId="4C46F6AF" w:rsidR="009612CC" w:rsidRPr="00E20265" w:rsidRDefault="003E0D84" w:rsidP="006576AD">
      <w:pPr>
        <w:rPr>
          <w:rFonts w:ascii="Arial" w:hAnsi="Arial" w:cs="Arial"/>
        </w:rPr>
      </w:pPr>
      <w:r w:rsidRPr="00E20265">
        <w:rPr>
          <w:rFonts w:ascii="Arial" w:hAnsi="Arial" w:cs="Arial"/>
        </w:rPr>
        <w:t>Speak at schools -</w:t>
      </w:r>
      <w:r w:rsidRPr="00E20265">
        <w:rPr>
          <w:rFonts w:ascii="Arial" w:hAnsi="Arial" w:cs="Arial"/>
        </w:rPr>
        <w:t>Schools are at the forefront of promoting positive mental health and wellbeing through the implementation of evidence-based actions. Few Australian studies however have explored the views and experiences of school staff and parents as to what best supports secondary school students who struggle with positive mental health</w:t>
      </w:r>
      <w:r w:rsidRPr="00E20265">
        <w:rPr>
          <w:rFonts w:ascii="Arial" w:hAnsi="Arial" w:cs="Arial"/>
        </w:rPr>
        <w:t xml:space="preserve"> (Testa, 2022)</w:t>
      </w:r>
    </w:p>
    <w:p w14:paraId="7E143CA2" w14:textId="31F5C9A1" w:rsidR="009612CC" w:rsidRPr="00E20265" w:rsidRDefault="0059329D" w:rsidP="006576AD">
      <w:pPr>
        <w:rPr>
          <w:rFonts w:ascii="Arial" w:hAnsi="Arial" w:cs="Arial"/>
        </w:rPr>
      </w:pPr>
      <w:r w:rsidRPr="00E20265">
        <w:rPr>
          <w:rFonts w:ascii="Arial" w:hAnsi="Arial" w:cs="Arial"/>
        </w:rPr>
        <w:t xml:space="preserve">Offer staff competitive contracts </w:t>
      </w:r>
      <w:r w:rsidR="00EC42BC" w:rsidRPr="00E20265">
        <w:rPr>
          <w:rFonts w:ascii="Arial" w:hAnsi="Arial" w:cs="Arial"/>
        </w:rPr>
        <w:t xml:space="preserve">as </w:t>
      </w:r>
      <w:r w:rsidR="00EC42BC" w:rsidRPr="00E20265">
        <w:rPr>
          <w:rFonts w:ascii="Arial" w:hAnsi="Arial" w:cs="Arial"/>
        </w:rPr>
        <w:t>better quality contracting relations will necessarily lead to employment upgrading.</w:t>
      </w:r>
      <w:r w:rsidR="00EC42BC" w:rsidRPr="00E20265">
        <w:rPr>
          <w:rFonts w:ascii="Arial" w:hAnsi="Arial" w:cs="Arial"/>
        </w:rPr>
        <w:t xml:space="preserve"> </w:t>
      </w:r>
      <w:r w:rsidRPr="00E20265">
        <w:rPr>
          <w:rFonts w:ascii="Arial" w:hAnsi="Arial" w:cs="Arial"/>
        </w:rPr>
        <w:t>(Grimshaw, Rubery, Ugarte 2015)</w:t>
      </w:r>
    </w:p>
    <w:p w14:paraId="33F3B616" w14:textId="77777777" w:rsidR="009612CC" w:rsidRPr="00E20265" w:rsidRDefault="009612CC" w:rsidP="006576AD">
      <w:pPr>
        <w:rPr>
          <w:rFonts w:ascii="Arial" w:hAnsi="Arial" w:cs="Arial"/>
        </w:rPr>
      </w:pPr>
    </w:p>
    <w:p w14:paraId="538E5E99" w14:textId="77777777" w:rsidR="009612CC" w:rsidRPr="00E20265" w:rsidRDefault="009612CC" w:rsidP="006576AD">
      <w:pPr>
        <w:rPr>
          <w:rFonts w:ascii="Arial" w:hAnsi="Arial" w:cs="Arial"/>
        </w:rPr>
      </w:pPr>
    </w:p>
    <w:p w14:paraId="20B9E40D" w14:textId="77777777" w:rsidR="009612CC" w:rsidRPr="00E20265" w:rsidRDefault="009612CC" w:rsidP="006576AD">
      <w:pPr>
        <w:rPr>
          <w:rFonts w:ascii="Arial" w:hAnsi="Arial" w:cs="Arial"/>
        </w:rPr>
      </w:pPr>
    </w:p>
    <w:p w14:paraId="2C1E30FB" w14:textId="77777777" w:rsidR="009612CC" w:rsidRPr="00E20265" w:rsidRDefault="009612CC" w:rsidP="006576AD">
      <w:pPr>
        <w:rPr>
          <w:rFonts w:ascii="Arial" w:hAnsi="Arial" w:cs="Arial"/>
        </w:rPr>
      </w:pPr>
    </w:p>
    <w:p w14:paraId="32203D2E" w14:textId="77777777" w:rsidR="009612CC" w:rsidRPr="00E20265" w:rsidRDefault="009612CC" w:rsidP="006576AD">
      <w:pPr>
        <w:rPr>
          <w:rFonts w:ascii="Arial" w:hAnsi="Arial" w:cs="Arial"/>
        </w:rPr>
      </w:pPr>
    </w:p>
    <w:p w14:paraId="079C2346" w14:textId="77777777" w:rsidR="009612CC" w:rsidRPr="00E20265" w:rsidRDefault="009612CC" w:rsidP="006576AD">
      <w:pPr>
        <w:rPr>
          <w:rFonts w:ascii="Arial" w:hAnsi="Arial" w:cs="Arial"/>
        </w:rPr>
      </w:pPr>
    </w:p>
    <w:p w14:paraId="405B5EC1" w14:textId="77777777" w:rsidR="009612CC" w:rsidRPr="00E20265" w:rsidRDefault="009612CC" w:rsidP="006576AD">
      <w:pPr>
        <w:rPr>
          <w:rFonts w:ascii="Arial" w:hAnsi="Arial" w:cs="Arial"/>
        </w:rPr>
      </w:pPr>
    </w:p>
    <w:p w14:paraId="4BAD5694" w14:textId="77777777" w:rsidR="009612CC" w:rsidRPr="00E20265" w:rsidRDefault="009612CC" w:rsidP="006576AD">
      <w:pPr>
        <w:rPr>
          <w:rFonts w:ascii="Arial" w:hAnsi="Arial" w:cs="Arial"/>
        </w:rPr>
      </w:pPr>
    </w:p>
    <w:p w14:paraId="37E87832" w14:textId="77777777" w:rsidR="009612CC" w:rsidRPr="00E20265" w:rsidRDefault="009612CC" w:rsidP="006576AD">
      <w:pPr>
        <w:rPr>
          <w:rFonts w:ascii="Arial" w:hAnsi="Arial" w:cs="Arial"/>
        </w:rPr>
      </w:pPr>
    </w:p>
    <w:p w14:paraId="04B34722" w14:textId="77777777" w:rsidR="009612CC" w:rsidRPr="00E20265" w:rsidRDefault="009612CC" w:rsidP="006576AD">
      <w:pPr>
        <w:rPr>
          <w:rFonts w:ascii="Arial" w:hAnsi="Arial" w:cs="Arial"/>
        </w:rPr>
      </w:pPr>
    </w:p>
    <w:p w14:paraId="1B51C4EA" w14:textId="77777777" w:rsidR="009612CC" w:rsidRPr="00E20265" w:rsidRDefault="009612CC" w:rsidP="006576AD">
      <w:pPr>
        <w:rPr>
          <w:rFonts w:ascii="Arial" w:hAnsi="Arial" w:cs="Arial"/>
        </w:rPr>
      </w:pPr>
    </w:p>
    <w:p w14:paraId="1ECC067B" w14:textId="77777777" w:rsidR="009612CC" w:rsidRPr="00E20265" w:rsidRDefault="009612CC" w:rsidP="006576AD">
      <w:pPr>
        <w:rPr>
          <w:rFonts w:ascii="Arial" w:hAnsi="Arial" w:cs="Arial"/>
        </w:rPr>
      </w:pPr>
    </w:p>
    <w:p w14:paraId="5F8B29DB" w14:textId="77777777" w:rsidR="009612CC" w:rsidRPr="00E20265" w:rsidRDefault="009612CC" w:rsidP="006576AD">
      <w:pPr>
        <w:rPr>
          <w:rFonts w:ascii="Arial" w:hAnsi="Arial" w:cs="Arial"/>
        </w:rPr>
      </w:pPr>
    </w:p>
    <w:p w14:paraId="1B6C616B" w14:textId="77777777" w:rsidR="009612CC" w:rsidRPr="00E20265" w:rsidRDefault="009612CC" w:rsidP="006576AD">
      <w:pPr>
        <w:rPr>
          <w:rFonts w:ascii="Arial" w:hAnsi="Arial" w:cs="Arial"/>
        </w:rPr>
      </w:pPr>
    </w:p>
    <w:p w14:paraId="24A30BEF" w14:textId="77777777" w:rsidR="009612CC" w:rsidRPr="00E20265" w:rsidRDefault="009612CC" w:rsidP="006576AD">
      <w:pPr>
        <w:rPr>
          <w:rFonts w:ascii="Arial" w:hAnsi="Arial" w:cs="Arial"/>
        </w:rPr>
      </w:pPr>
    </w:p>
    <w:p w14:paraId="0C18FD1B" w14:textId="77777777" w:rsidR="009612CC" w:rsidRPr="00E20265" w:rsidRDefault="009612CC" w:rsidP="006576AD">
      <w:pPr>
        <w:rPr>
          <w:rFonts w:ascii="Arial" w:hAnsi="Arial" w:cs="Arial"/>
        </w:rPr>
      </w:pPr>
    </w:p>
    <w:p w14:paraId="10608552" w14:textId="77777777" w:rsidR="0045203C" w:rsidRDefault="0045203C" w:rsidP="006576AD">
      <w:pPr>
        <w:rPr>
          <w:rFonts w:ascii="Arial" w:hAnsi="Arial" w:cs="Arial"/>
        </w:rPr>
      </w:pPr>
    </w:p>
    <w:p w14:paraId="7D01428E" w14:textId="373F3EFF" w:rsidR="009612CC" w:rsidRPr="0045203C" w:rsidRDefault="00340A3D" w:rsidP="006576AD">
      <w:pPr>
        <w:rPr>
          <w:rFonts w:ascii="Arial" w:hAnsi="Arial" w:cs="Arial"/>
          <w:b/>
          <w:bCs/>
        </w:rPr>
      </w:pPr>
      <w:bookmarkStart w:id="1" w:name="_Hlk111378320"/>
      <w:r w:rsidRPr="0045203C">
        <w:rPr>
          <w:rFonts w:ascii="Arial" w:hAnsi="Arial" w:cs="Arial"/>
          <w:b/>
          <w:bCs/>
        </w:rPr>
        <w:t>PMI Chart for three best alternatives</w:t>
      </w:r>
    </w:p>
    <w:bookmarkEnd w:id="1"/>
    <w:p w14:paraId="6C5CDECE" w14:textId="77777777" w:rsidR="00340A3D" w:rsidRPr="00E20265" w:rsidRDefault="00340A3D" w:rsidP="00340A3D">
      <w:pPr>
        <w:rPr>
          <w:rFonts w:ascii="Arial" w:hAnsi="Arial" w:cs="Arial"/>
        </w:rPr>
      </w:pPr>
      <w:r w:rsidRPr="00E20265">
        <w:rPr>
          <w:rFonts w:ascii="Arial" w:hAnsi="Arial" w:cs="Arial"/>
        </w:rPr>
        <w:t>Higher pay and remuneration</w:t>
      </w:r>
    </w:p>
    <w:p w14:paraId="4C38D315" w14:textId="77777777" w:rsidR="0059329D" w:rsidRPr="00E20265" w:rsidRDefault="0059329D" w:rsidP="006576AD">
      <w:pPr>
        <w:rPr>
          <w:rFonts w:ascii="Arial" w:hAnsi="Arial" w:cs="Arial"/>
        </w:rPr>
      </w:pPr>
      <w:bookmarkStart w:id="2" w:name="_Hlk111373814"/>
    </w:p>
    <w:tbl>
      <w:tblPr>
        <w:tblStyle w:val="TableGrid"/>
        <w:tblW w:w="9493" w:type="dxa"/>
        <w:tblLook w:val="04A0" w:firstRow="1" w:lastRow="0" w:firstColumn="1" w:lastColumn="0" w:noHBand="0" w:noVBand="1"/>
      </w:tblPr>
      <w:tblGrid>
        <w:gridCol w:w="3681"/>
        <w:gridCol w:w="1984"/>
        <w:gridCol w:w="3828"/>
      </w:tblGrid>
      <w:tr w:rsidR="00340A3D" w:rsidRPr="00E20265" w14:paraId="63A8177D" w14:textId="77777777" w:rsidTr="00340A3D">
        <w:tc>
          <w:tcPr>
            <w:tcW w:w="3681" w:type="dxa"/>
          </w:tcPr>
          <w:p w14:paraId="1EF377F1" w14:textId="77818EBA" w:rsidR="00340A3D" w:rsidRPr="00E20265" w:rsidRDefault="00340A3D" w:rsidP="006576AD">
            <w:pPr>
              <w:rPr>
                <w:rFonts w:ascii="Arial" w:hAnsi="Arial" w:cs="Arial"/>
              </w:rPr>
            </w:pPr>
            <w:r w:rsidRPr="00E20265">
              <w:rPr>
                <w:rFonts w:ascii="Arial" w:hAnsi="Arial" w:cs="Arial"/>
              </w:rPr>
              <w:t>PLUS</w:t>
            </w:r>
          </w:p>
        </w:tc>
        <w:tc>
          <w:tcPr>
            <w:tcW w:w="1984" w:type="dxa"/>
          </w:tcPr>
          <w:p w14:paraId="7D4D243A" w14:textId="11ACC134" w:rsidR="00340A3D" w:rsidRPr="00E20265" w:rsidRDefault="00340A3D" w:rsidP="006576AD">
            <w:pPr>
              <w:rPr>
                <w:rFonts w:ascii="Arial" w:hAnsi="Arial" w:cs="Arial"/>
              </w:rPr>
            </w:pPr>
            <w:r w:rsidRPr="00E20265">
              <w:rPr>
                <w:rFonts w:ascii="Arial" w:hAnsi="Arial" w:cs="Arial"/>
              </w:rPr>
              <w:t>MINUS</w:t>
            </w:r>
          </w:p>
        </w:tc>
        <w:tc>
          <w:tcPr>
            <w:tcW w:w="3828" w:type="dxa"/>
          </w:tcPr>
          <w:p w14:paraId="1373B072" w14:textId="37234A25" w:rsidR="00340A3D" w:rsidRPr="00E20265" w:rsidRDefault="00340A3D" w:rsidP="006576AD">
            <w:pPr>
              <w:rPr>
                <w:rFonts w:ascii="Arial" w:hAnsi="Arial" w:cs="Arial"/>
              </w:rPr>
            </w:pPr>
            <w:r w:rsidRPr="00E20265">
              <w:rPr>
                <w:rFonts w:ascii="Arial" w:hAnsi="Arial" w:cs="Arial"/>
              </w:rPr>
              <w:t>I</w:t>
            </w:r>
            <w:r w:rsidRPr="00E20265">
              <w:rPr>
                <w:rFonts w:ascii="Arial" w:hAnsi="Arial" w:cs="Arial"/>
              </w:rPr>
              <w:t>NTERESTING</w:t>
            </w:r>
          </w:p>
        </w:tc>
      </w:tr>
      <w:tr w:rsidR="00340A3D" w:rsidRPr="00E20265" w14:paraId="16F611A4" w14:textId="77777777" w:rsidTr="00340A3D">
        <w:tc>
          <w:tcPr>
            <w:tcW w:w="3681" w:type="dxa"/>
          </w:tcPr>
          <w:p w14:paraId="4299F678" w14:textId="5BB4FBF3" w:rsidR="00340A3D" w:rsidRPr="00E20265" w:rsidRDefault="00340A3D" w:rsidP="006576AD">
            <w:pPr>
              <w:rPr>
                <w:rFonts w:ascii="Arial" w:hAnsi="Arial" w:cs="Arial"/>
              </w:rPr>
            </w:pPr>
            <w:r w:rsidRPr="00E20265">
              <w:rPr>
                <w:rFonts w:ascii="Arial" w:hAnsi="Arial" w:cs="Arial"/>
              </w:rPr>
              <w:t>Easier to get new staff +4</w:t>
            </w:r>
          </w:p>
        </w:tc>
        <w:tc>
          <w:tcPr>
            <w:tcW w:w="1984" w:type="dxa"/>
          </w:tcPr>
          <w:p w14:paraId="525CBD9B" w14:textId="77777777" w:rsidR="00340A3D" w:rsidRPr="00E20265" w:rsidRDefault="00340A3D" w:rsidP="00340A3D">
            <w:pPr>
              <w:pStyle w:val="NormalWeb"/>
              <w:spacing w:before="0" w:beforeAutospacing="0" w:after="0" w:afterAutospacing="0"/>
              <w:rPr>
                <w:rFonts w:ascii="Arial" w:hAnsi="Arial" w:cs="Arial"/>
                <w:sz w:val="22"/>
                <w:szCs w:val="22"/>
              </w:rPr>
            </w:pPr>
            <w:r w:rsidRPr="00E20265">
              <w:rPr>
                <w:rFonts w:ascii="Arial" w:eastAsia="+mn-ea" w:hAnsi="Arial" w:cs="Arial"/>
                <w:color w:val="000000"/>
                <w:kern w:val="24"/>
                <w:sz w:val="22"/>
                <w:szCs w:val="22"/>
              </w:rPr>
              <w:t>Costly -6</w:t>
            </w:r>
          </w:p>
          <w:p w14:paraId="27912E31" w14:textId="77777777" w:rsidR="00340A3D" w:rsidRPr="00E20265" w:rsidRDefault="00340A3D" w:rsidP="006576AD">
            <w:pPr>
              <w:rPr>
                <w:rFonts w:ascii="Arial" w:hAnsi="Arial" w:cs="Arial"/>
              </w:rPr>
            </w:pPr>
          </w:p>
        </w:tc>
        <w:tc>
          <w:tcPr>
            <w:tcW w:w="3828" w:type="dxa"/>
          </w:tcPr>
          <w:p w14:paraId="670150C3" w14:textId="77777777" w:rsidR="00340A3D" w:rsidRPr="00E20265" w:rsidRDefault="00340A3D" w:rsidP="00340A3D">
            <w:pPr>
              <w:pStyle w:val="NormalWeb"/>
              <w:spacing w:before="0" w:beforeAutospacing="0" w:after="0" w:afterAutospacing="0"/>
              <w:rPr>
                <w:rFonts w:ascii="Arial" w:hAnsi="Arial" w:cs="Arial"/>
                <w:sz w:val="22"/>
                <w:szCs w:val="22"/>
              </w:rPr>
            </w:pPr>
            <w:r w:rsidRPr="00E20265">
              <w:rPr>
                <w:rFonts w:ascii="Arial" w:eastAsia="+mn-ea" w:hAnsi="Arial" w:cs="Arial"/>
                <w:color w:val="000000"/>
                <w:kern w:val="24"/>
                <w:sz w:val="22"/>
                <w:szCs w:val="22"/>
              </w:rPr>
              <w:t xml:space="preserve">Helps remove job bias as salary is higher +2 </w:t>
            </w:r>
          </w:p>
          <w:p w14:paraId="07A5C40D" w14:textId="77777777" w:rsidR="00340A3D" w:rsidRPr="00E20265" w:rsidRDefault="00340A3D" w:rsidP="00340A3D">
            <w:pPr>
              <w:pStyle w:val="NormalWeb"/>
              <w:spacing w:before="0" w:beforeAutospacing="0" w:after="0" w:afterAutospacing="0"/>
              <w:rPr>
                <w:rFonts w:ascii="Arial" w:hAnsi="Arial" w:cs="Arial"/>
                <w:sz w:val="22"/>
                <w:szCs w:val="22"/>
              </w:rPr>
            </w:pPr>
          </w:p>
        </w:tc>
      </w:tr>
      <w:tr w:rsidR="00340A3D" w:rsidRPr="00E20265" w14:paraId="0F573A73" w14:textId="77777777" w:rsidTr="00340A3D">
        <w:tc>
          <w:tcPr>
            <w:tcW w:w="3681" w:type="dxa"/>
          </w:tcPr>
          <w:p w14:paraId="790F8B0E" w14:textId="110281AE" w:rsidR="00340A3D" w:rsidRPr="00E20265" w:rsidRDefault="00340A3D" w:rsidP="006576AD">
            <w:pPr>
              <w:rPr>
                <w:rFonts w:ascii="Arial" w:hAnsi="Arial" w:cs="Arial"/>
              </w:rPr>
            </w:pPr>
            <w:r w:rsidRPr="00E20265">
              <w:rPr>
                <w:rFonts w:ascii="Arial" w:hAnsi="Arial" w:cs="Arial"/>
              </w:rPr>
              <w:t>Happier staff +4</w:t>
            </w:r>
          </w:p>
        </w:tc>
        <w:tc>
          <w:tcPr>
            <w:tcW w:w="1984" w:type="dxa"/>
          </w:tcPr>
          <w:p w14:paraId="6456870E" w14:textId="77777777" w:rsidR="00340A3D" w:rsidRPr="00E20265" w:rsidRDefault="00340A3D" w:rsidP="006576AD">
            <w:pPr>
              <w:rPr>
                <w:rFonts w:ascii="Arial" w:hAnsi="Arial" w:cs="Arial"/>
              </w:rPr>
            </w:pPr>
          </w:p>
        </w:tc>
        <w:tc>
          <w:tcPr>
            <w:tcW w:w="3828" w:type="dxa"/>
          </w:tcPr>
          <w:p w14:paraId="6687FE5F" w14:textId="77777777" w:rsidR="00340A3D" w:rsidRPr="00E20265" w:rsidRDefault="00340A3D" w:rsidP="006576AD">
            <w:pPr>
              <w:rPr>
                <w:rFonts w:ascii="Arial" w:hAnsi="Arial" w:cs="Arial"/>
              </w:rPr>
            </w:pPr>
          </w:p>
        </w:tc>
      </w:tr>
      <w:tr w:rsidR="00340A3D" w:rsidRPr="00E20265" w14:paraId="745FD440" w14:textId="77777777" w:rsidTr="00340A3D">
        <w:tc>
          <w:tcPr>
            <w:tcW w:w="3681" w:type="dxa"/>
          </w:tcPr>
          <w:p w14:paraId="341A7037" w14:textId="77777777" w:rsidR="00340A3D" w:rsidRPr="00340A3D" w:rsidRDefault="00340A3D" w:rsidP="00340A3D">
            <w:pPr>
              <w:rPr>
                <w:rFonts w:ascii="Arial" w:hAnsi="Arial" w:cs="Arial"/>
              </w:rPr>
            </w:pPr>
            <w:r w:rsidRPr="00340A3D">
              <w:rPr>
                <w:rFonts w:ascii="Arial" w:hAnsi="Arial" w:cs="Arial"/>
              </w:rPr>
              <w:t>Job becomes more attractive +3</w:t>
            </w:r>
          </w:p>
          <w:p w14:paraId="206A0467" w14:textId="77777777" w:rsidR="00340A3D" w:rsidRPr="00E20265" w:rsidRDefault="00340A3D" w:rsidP="006576AD">
            <w:pPr>
              <w:rPr>
                <w:rFonts w:ascii="Arial" w:hAnsi="Arial" w:cs="Arial"/>
              </w:rPr>
            </w:pPr>
          </w:p>
        </w:tc>
        <w:tc>
          <w:tcPr>
            <w:tcW w:w="1984" w:type="dxa"/>
          </w:tcPr>
          <w:p w14:paraId="1E37A6DB" w14:textId="77777777" w:rsidR="00340A3D" w:rsidRPr="00E20265" w:rsidRDefault="00340A3D" w:rsidP="006576AD">
            <w:pPr>
              <w:rPr>
                <w:rFonts w:ascii="Arial" w:hAnsi="Arial" w:cs="Arial"/>
              </w:rPr>
            </w:pPr>
          </w:p>
        </w:tc>
        <w:tc>
          <w:tcPr>
            <w:tcW w:w="3828" w:type="dxa"/>
          </w:tcPr>
          <w:p w14:paraId="5808E551" w14:textId="77777777" w:rsidR="00340A3D" w:rsidRPr="00E20265" w:rsidRDefault="00340A3D" w:rsidP="006576AD">
            <w:pPr>
              <w:rPr>
                <w:rFonts w:ascii="Arial" w:hAnsi="Arial" w:cs="Arial"/>
              </w:rPr>
            </w:pPr>
          </w:p>
        </w:tc>
      </w:tr>
      <w:tr w:rsidR="00340A3D" w:rsidRPr="00E20265" w14:paraId="74FD7370" w14:textId="77777777" w:rsidTr="00340A3D">
        <w:tc>
          <w:tcPr>
            <w:tcW w:w="3681" w:type="dxa"/>
          </w:tcPr>
          <w:p w14:paraId="08290208" w14:textId="77777777" w:rsidR="00340A3D" w:rsidRPr="00E20265" w:rsidRDefault="00340A3D" w:rsidP="00340A3D">
            <w:pPr>
              <w:pStyle w:val="NormalWeb"/>
              <w:spacing w:before="0" w:beforeAutospacing="0" w:after="0" w:afterAutospacing="0"/>
              <w:rPr>
                <w:rFonts w:ascii="Arial" w:hAnsi="Arial" w:cs="Arial"/>
                <w:sz w:val="22"/>
                <w:szCs w:val="22"/>
              </w:rPr>
            </w:pPr>
            <w:r w:rsidRPr="00E20265">
              <w:rPr>
                <w:rFonts w:ascii="Arial" w:eastAsia="+mn-ea" w:hAnsi="Arial" w:cs="Arial"/>
                <w:color w:val="000000"/>
                <w:kern w:val="24"/>
                <w:sz w:val="22"/>
                <w:szCs w:val="22"/>
              </w:rPr>
              <w:t>Higher staff retention +4</w:t>
            </w:r>
          </w:p>
          <w:p w14:paraId="1B5E7E15" w14:textId="77777777" w:rsidR="00340A3D" w:rsidRPr="00E20265" w:rsidRDefault="00340A3D" w:rsidP="006576AD">
            <w:pPr>
              <w:rPr>
                <w:rFonts w:ascii="Arial" w:hAnsi="Arial" w:cs="Arial"/>
              </w:rPr>
            </w:pPr>
          </w:p>
        </w:tc>
        <w:tc>
          <w:tcPr>
            <w:tcW w:w="1984" w:type="dxa"/>
          </w:tcPr>
          <w:p w14:paraId="1317B596" w14:textId="77777777" w:rsidR="00340A3D" w:rsidRPr="00E20265" w:rsidRDefault="00340A3D" w:rsidP="006576AD">
            <w:pPr>
              <w:rPr>
                <w:rFonts w:ascii="Arial" w:hAnsi="Arial" w:cs="Arial"/>
              </w:rPr>
            </w:pPr>
          </w:p>
        </w:tc>
        <w:tc>
          <w:tcPr>
            <w:tcW w:w="3828" w:type="dxa"/>
          </w:tcPr>
          <w:p w14:paraId="0F9DF9B0" w14:textId="77777777" w:rsidR="00340A3D" w:rsidRPr="00E20265" w:rsidRDefault="00340A3D" w:rsidP="006576AD">
            <w:pPr>
              <w:rPr>
                <w:rFonts w:ascii="Arial" w:hAnsi="Arial" w:cs="Arial"/>
              </w:rPr>
            </w:pPr>
          </w:p>
        </w:tc>
      </w:tr>
      <w:tr w:rsidR="00340A3D" w:rsidRPr="00E20265" w14:paraId="219875FA" w14:textId="77777777" w:rsidTr="00340A3D">
        <w:tc>
          <w:tcPr>
            <w:tcW w:w="3681" w:type="dxa"/>
          </w:tcPr>
          <w:p w14:paraId="6EE638C2" w14:textId="77777777" w:rsidR="008F6EE8" w:rsidRPr="00E20265" w:rsidRDefault="008F6EE8" w:rsidP="008F6EE8">
            <w:pPr>
              <w:pStyle w:val="NormalWeb"/>
              <w:spacing w:before="0" w:beforeAutospacing="0" w:after="0" w:afterAutospacing="0"/>
              <w:rPr>
                <w:rFonts w:ascii="Arial" w:hAnsi="Arial" w:cs="Arial"/>
                <w:sz w:val="22"/>
                <w:szCs w:val="22"/>
              </w:rPr>
            </w:pPr>
            <w:r w:rsidRPr="00E20265">
              <w:rPr>
                <w:rFonts w:ascii="Arial" w:eastAsia="+mn-ea" w:hAnsi="Arial" w:cs="Arial"/>
                <w:color w:val="000000"/>
                <w:kern w:val="24"/>
                <w:sz w:val="22"/>
                <w:szCs w:val="22"/>
              </w:rPr>
              <w:t>More staff motivation + 4</w:t>
            </w:r>
          </w:p>
          <w:p w14:paraId="3A427D02" w14:textId="77777777" w:rsidR="00340A3D" w:rsidRPr="00E20265" w:rsidRDefault="00340A3D" w:rsidP="006576AD">
            <w:pPr>
              <w:rPr>
                <w:rFonts w:ascii="Arial" w:hAnsi="Arial" w:cs="Arial"/>
              </w:rPr>
            </w:pPr>
          </w:p>
        </w:tc>
        <w:tc>
          <w:tcPr>
            <w:tcW w:w="1984" w:type="dxa"/>
          </w:tcPr>
          <w:p w14:paraId="23C2902B" w14:textId="77777777" w:rsidR="00340A3D" w:rsidRPr="00E20265" w:rsidRDefault="00340A3D" w:rsidP="006576AD">
            <w:pPr>
              <w:rPr>
                <w:rFonts w:ascii="Arial" w:hAnsi="Arial" w:cs="Arial"/>
              </w:rPr>
            </w:pPr>
          </w:p>
        </w:tc>
        <w:tc>
          <w:tcPr>
            <w:tcW w:w="3828" w:type="dxa"/>
          </w:tcPr>
          <w:p w14:paraId="7A217E4F" w14:textId="77777777" w:rsidR="00340A3D" w:rsidRPr="00E20265" w:rsidRDefault="00340A3D" w:rsidP="006576AD">
            <w:pPr>
              <w:rPr>
                <w:rFonts w:ascii="Arial" w:hAnsi="Arial" w:cs="Arial"/>
              </w:rPr>
            </w:pPr>
          </w:p>
        </w:tc>
      </w:tr>
      <w:tr w:rsidR="00340A3D" w:rsidRPr="00E20265" w14:paraId="1DDA55A4" w14:textId="77777777" w:rsidTr="00340A3D">
        <w:tc>
          <w:tcPr>
            <w:tcW w:w="3681" w:type="dxa"/>
          </w:tcPr>
          <w:p w14:paraId="70F2BB41" w14:textId="2A4B7C24" w:rsidR="00340A3D" w:rsidRPr="00E20265" w:rsidRDefault="008F6EE8" w:rsidP="006576AD">
            <w:pPr>
              <w:rPr>
                <w:rFonts w:ascii="Arial" w:hAnsi="Arial" w:cs="Arial"/>
              </w:rPr>
            </w:pPr>
            <w:r w:rsidRPr="00E20265">
              <w:rPr>
                <w:rFonts w:ascii="Arial" w:hAnsi="Arial" w:cs="Arial"/>
              </w:rPr>
              <w:t>+19</w:t>
            </w:r>
          </w:p>
        </w:tc>
        <w:tc>
          <w:tcPr>
            <w:tcW w:w="1984" w:type="dxa"/>
          </w:tcPr>
          <w:p w14:paraId="2B0698BD" w14:textId="15BE9A1F" w:rsidR="00340A3D" w:rsidRPr="00E20265" w:rsidRDefault="008F6EE8" w:rsidP="006576AD">
            <w:pPr>
              <w:rPr>
                <w:rFonts w:ascii="Arial" w:hAnsi="Arial" w:cs="Arial"/>
              </w:rPr>
            </w:pPr>
            <w:r w:rsidRPr="00E20265">
              <w:rPr>
                <w:rFonts w:ascii="Arial" w:hAnsi="Arial" w:cs="Arial"/>
              </w:rPr>
              <w:t>-6</w:t>
            </w:r>
          </w:p>
        </w:tc>
        <w:tc>
          <w:tcPr>
            <w:tcW w:w="3828" w:type="dxa"/>
          </w:tcPr>
          <w:p w14:paraId="371E4255" w14:textId="34634062" w:rsidR="00340A3D" w:rsidRPr="00E20265" w:rsidRDefault="008F6EE8" w:rsidP="006576AD">
            <w:pPr>
              <w:rPr>
                <w:rFonts w:ascii="Arial" w:hAnsi="Arial" w:cs="Arial"/>
              </w:rPr>
            </w:pPr>
            <w:r w:rsidRPr="00E20265">
              <w:rPr>
                <w:rFonts w:ascii="Arial" w:hAnsi="Arial" w:cs="Arial"/>
              </w:rPr>
              <w:t>+2</w:t>
            </w:r>
          </w:p>
        </w:tc>
      </w:tr>
    </w:tbl>
    <w:p w14:paraId="07AECC78" w14:textId="108E21A4" w:rsidR="0059329D" w:rsidRPr="00E20265" w:rsidRDefault="008F6EE8" w:rsidP="006576AD">
      <w:pPr>
        <w:rPr>
          <w:rFonts w:ascii="Arial" w:hAnsi="Arial" w:cs="Arial"/>
        </w:rPr>
      </w:pPr>
      <w:r w:rsidRPr="00E20265">
        <w:rPr>
          <w:rFonts w:ascii="Arial" w:hAnsi="Arial" w:cs="Arial"/>
        </w:rPr>
        <w:t>Overall score  +15</w:t>
      </w:r>
    </w:p>
    <w:bookmarkEnd w:id="2"/>
    <w:p w14:paraId="4D9E90FA" w14:textId="77777777" w:rsidR="0059329D" w:rsidRPr="00E20265" w:rsidRDefault="0059329D" w:rsidP="006576AD">
      <w:pPr>
        <w:rPr>
          <w:rFonts w:ascii="Arial" w:hAnsi="Arial" w:cs="Arial"/>
        </w:rPr>
      </w:pPr>
    </w:p>
    <w:p w14:paraId="65336F8A" w14:textId="77777777" w:rsidR="0059329D" w:rsidRPr="00E20265" w:rsidRDefault="0059329D" w:rsidP="006576AD">
      <w:pPr>
        <w:rPr>
          <w:rFonts w:ascii="Arial" w:hAnsi="Arial" w:cs="Arial"/>
        </w:rPr>
      </w:pPr>
    </w:p>
    <w:p w14:paraId="33B6067A" w14:textId="77777777" w:rsidR="0059329D" w:rsidRPr="00E20265" w:rsidRDefault="0059329D" w:rsidP="006576AD">
      <w:pPr>
        <w:rPr>
          <w:rFonts w:ascii="Arial" w:hAnsi="Arial" w:cs="Arial"/>
        </w:rPr>
      </w:pPr>
    </w:p>
    <w:p w14:paraId="3A272498" w14:textId="77777777" w:rsidR="00A70CD7" w:rsidRPr="00E20265" w:rsidRDefault="00A70CD7" w:rsidP="006576AD">
      <w:pPr>
        <w:rPr>
          <w:rFonts w:ascii="Arial" w:hAnsi="Arial" w:cs="Arial"/>
        </w:rPr>
      </w:pPr>
    </w:p>
    <w:p w14:paraId="2D049D4D" w14:textId="77777777" w:rsidR="00A70CD7" w:rsidRPr="00E20265" w:rsidRDefault="00A70CD7" w:rsidP="006576AD">
      <w:pPr>
        <w:rPr>
          <w:rFonts w:ascii="Arial" w:hAnsi="Arial" w:cs="Arial"/>
        </w:rPr>
      </w:pPr>
    </w:p>
    <w:p w14:paraId="737EED89" w14:textId="77777777" w:rsidR="00A70CD7" w:rsidRPr="00E20265" w:rsidRDefault="00A70CD7" w:rsidP="006576AD">
      <w:pPr>
        <w:rPr>
          <w:rFonts w:ascii="Arial" w:hAnsi="Arial" w:cs="Arial"/>
        </w:rPr>
      </w:pPr>
    </w:p>
    <w:p w14:paraId="2633ABD5" w14:textId="77777777" w:rsidR="00A70CD7" w:rsidRPr="00E20265" w:rsidRDefault="00A70CD7" w:rsidP="006576AD">
      <w:pPr>
        <w:rPr>
          <w:rFonts w:ascii="Arial" w:hAnsi="Arial" w:cs="Arial"/>
        </w:rPr>
      </w:pPr>
    </w:p>
    <w:p w14:paraId="52E96941" w14:textId="77777777" w:rsidR="00A70CD7" w:rsidRPr="00E20265" w:rsidRDefault="00A70CD7" w:rsidP="006576AD">
      <w:pPr>
        <w:rPr>
          <w:rFonts w:ascii="Arial" w:hAnsi="Arial" w:cs="Arial"/>
        </w:rPr>
      </w:pPr>
    </w:p>
    <w:p w14:paraId="127F3D8B" w14:textId="77777777" w:rsidR="00A70CD7" w:rsidRPr="00E20265" w:rsidRDefault="00A70CD7" w:rsidP="006576AD">
      <w:pPr>
        <w:rPr>
          <w:rFonts w:ascii="Arial" w:hAnsi="Arial" w:cs="Arial"/>
        </w:rPr>
      </w:pPr>
    </w:p>
    <w:p w14:paraId="6C598F99" w14:textId="77777777" w:rsidR="00A70CD7" w:rsidRPr="00E20265" w:rsidRDefault="00A70CD7" w:rsidP="006576AD">
      <w:pPr>
        <w:rPr>
          <w:rFonts w:ascii="Arial" w:hAnsi="Arial" w:cs="Arial"/>
        </w:rPr>
      </w:pPr>
    </w:p>
    <w:p w14:paraId="2A4DDE9B" w14:textId="77777777" w:rsidR="00A70CD7" w:rsidRPr="00E20265" w:rsidRDefault="00A70CD7" w:rsidP="006576AD">
      <w:pPr>
        <w:rPr>
          <w:rFonts w:ascii="Arial" w:hAnsi="Arial" w:cs="Arial"/>
        </w:rPr>
      </w:pPr>
    </w:p>
    <w:p w14:paraId="23246F8C" w14:textId="1B5B19B6" w:rsidR="00A70CD7" w:rsidRPr="00E20265" w:rsidRDefault="008F6EE8" w:rsidP="006576AD">
      <w:pPr>
        <w:rPr>
          <w:rFonts w:ascii="Arial" w:hAnsi="Arial" w:cs="Arial"/>
        </w:rPr>
      </w:pPr>
      <w:bookmarkStart w:id="3" w:name="_Hlk111374159"/>
      <w:r w:rsidRPr="00E20265">
        <w:rPr>
          <w:rFonts w:ascii="Arial" w:hAnsi="Arial" w:cs="Arial"/>
        </w:rPr>
        <w:t>Awards system to recognise hard working staff</w:t>
      </w:r>
    </w:p>
    <w:p w14:paraId="304240CA" w14:textId="77777777" w:rsidR="008F6EE8" w:rsidRPr="008F6EE8" w:rsidRDefault="008F6EE8" w:rsidP="008F6EE8">
      <w:pPr>
        <w:rPr>
          <w:rFonts w:ascii="Arial" w:hAnsi="Arial" w:cs="Arial"/>
        </w:rPr>
      </w:pPr>
      <w:bookmarkStart w:id="4" w:name="_Hlk111374186"/>
    </w:p>
    <w:tbl>
      <w:tblPr>
        <w:tblStyle w:val="TableGrid"/>
        <w:tblW w:w="9493" w:type="dxa"/>
        <w:tblLook w:val="04A0" w:firstRow="1" w:lastRow="0" w:firstColumn="1" w:lastColumn="0" w:noHBand="0" w:noVBand="1"/>
      </w:tblPr>
      <w:tblGrid>
        <w:gridCol w:w="3681"/>
        <w:gridCol w:w="1984"/>
        <w:gridCol w:w="3828"/>
      </w:tblGrid>
      <w:tr w:rsidR="008F6EE8" w:rsidRPr="008F6EE8" w14:paraId="0D85183C" w14:textId="77777777" w:rsidTr="003B2754">
        <w:tc>
          <w:tcPr>
            <w:tcW w:w="3681" w:type="dxa"/>
          </w:tcPr>
          <w:p w14:paraId="78BC5C85" w14:textId="77777777" w:rsidR="008F6EE8" w:rsidRPr="008F6EE8" w:rsidRDefault="008F6EE8" w:rsidP="008F6EE8">
            <w:pPr>
              <w:spacing w:after="160" w:line="259" w:lineRule="auto"/>
              <w:rPr>
                <w:rFonts w:ascii="Arial" w:hAnsi="Arial" w:cs="Arial"/>
              </w:rPr>
            </w:pPr>
            <w:r w:rsidRPr="008F6EE8">
              <w:rPr>
                <w:rFonts w:ascii="Arial" w:hAnsi="Arial" w:cs="Arial"/>
              </w:rPr>
              <w:t>PLUS</w:t>
            </w:r>
          </w:p>
        </w:tc>
        <w:tc>
          <w:tcPr>
            <w:tcW w:w="1984" w:type="dxa"/>
          </w:tcPr>
          <w:p w14:paraId="6D366408" w14:textId="77777777" w:rsidR="008F6EE8" w:rsidRPr="008F6EE8" w:rsidRDefault="008F6EE8" w:rsidP="008F6EE8">
            <w:pPr>
              <w:spacing w:after="160" w:line="259" w:lineRule="auto"/>
              <w:rPr>
                <w:rFonts w:ascii="Arial" w:hAnsi="Arial" w:cs="Arial"/>
              </w:rPr>
            </w:pPr>
            <w:r w:rsidRPr="008F6EE8">
              <w:rPr>
                <w:rFonts w:ascii="Arial" w:hAnsi="Arial" w:cs="Arial"/>
              </w:rPr>
              <w:t>MINUS</w:t>
            </w:r>
          </w:p>
        </w:tc>
        <w:tc>
          <w:tcPr>
            <w:tcW w:w="3828" w:type="dxa"/>
          </w:tcPr>
          <w:p w14:paraId="5AA881B6" w14:textId="77777777" w:rsidR="008F6EE8" w:rsidRPr="008F6EE8" w:rsidRDefault="008F6EE8" w:rsidP="008F6EE8">
            <w:pPr>
              <w:spacing w:after="160" w:line="259" w:lineRule="auto"/>
              <w:rPr>
                <w:rFonts w:ascii="Arial" w:hAnsi="Arial" w:cs="Arial"/>
              </w:rPr>
            </w:pPr>
            <w:r w:rsidRPr="008F6EE8">
              <w:rPr>
                <w:rFonts w:ascii="Arial" w:hAnsi="Arial" w:cs="Arial"/>
              </w:rPr>
              <w:t>INTERESTING</w:t>
            </w:r>
          </w:p>
        </w:tc>
      </w:tr>
      <w:tr w:rsidR="008F6EE8" w:rsidRPr="008F6EE8" w14:paraId="34210465" w14:textId="77777777" w:rsidTr="003B2754">
        <w:tc>
          <w:tcPr>
            <w:tcW w:w="3681" w:type="dxa"/>
          </w:tcPr>
          <w:p w14:paraId="45FF659A" w14:textId="6B7F59C3" w:rsidR="008F6EE8" w:rsidRPr="008F6EE8" w:rsidRDefault="008F6EE8" w:rsidP="008F6EE8">
            <w:pPr>
              <w:spacing w:after="160" w:line="259" w:lineRule="auto"/>
              <w:rPr>
                <w:rFonts w:ascii="Arial" w:hAnsi="Arial" w:cs="Arial"/>
              </w:rPr>
            </w:pPr>
            <w:r w:rsidRPr="00E20265">
              <w:rPr>
                <w:rFonts w:ascii="Arial" w:hAnsi="Arial" w:cs="Arial"/>
              </w:rPr>
              <w:t>Motivates staff to work harder +5</w:t>
            </w:r>
          </w:p>
        </w:tc>
        <w:tc>
          <w:tcPr>
            <w:tcW w:w="1984" w:type="dxa"/>
          </w:tcPr>
          <w:p w14:paraId="29D69E32" w14:textId="5EF463BD" w:rsidR="008F6EE8" w:rsidRPr="008F6EE8" w:rsidRDefault="008F6EE8" w:rsidP="008F6EE8">
            <w:pPr>
              <w:spacing w:after="160" w:line="259" w:lineRule="auto"/>
              <w:rPr>
                <w:rFonts w:ascii="Arial" w:hAnsi="Arial" w:cs="Arial"/>
              </w:rPr>
            </w:pPr>
            <w:r w:rsidRPr="00E20265">
              <w:rPr>
                <w:rFonts w:ascii="Arial" w:hAnsi="Arial" w:cs="Arial"/>
              </w:rPr>
              <w:t>Jealousy -4</w:t>
            </w:r>
          </w:p>
        </w:tc>
        <w:tc>
          <w:tcPr>
            <w:tcW w:w="3828" w:type="dxa"/>
          </w:tcPr>
          <w:p w14:paraId="202B31C5" w14:textId="081E76F3" w:rsidR="008F6EE8" w:rsidRPr="008F6EE8" w:rsidRDefault="00A31FFA" w:rsidP="008F6EE8">
            <w:pPr>
              <w:spacing w:after="160" w:line="259" w:lineRule="auto"/>
              <w:rPr>
                <w:rFonts w:ascii="Arial" w:hAnsi="Arial" w:cs="Arial"/>
              </w:rPr>
            </w:pPr>
            <w:r w:rsidRPr="00E20265">
              <w:rPr>
                <w:rFonts w:ascii="Arial" w:hAnsi="Arial" w:cs="Arial"/>
              </w:rPr>
              <w:t>Help staff to improve CV +2</w:t>
            </w:r>
          </w:p>
        </w:tc>
      </w:tr>
      <w:tr w:rsidR="008F6EE8" w:rsidRPr="008F6EE8" w14:paraId="35C9086F" w14:textId="77777777" w:rsidTr="003B2754">
        <w:tc>
          <w:tcPr>
            <w:tcW w:w="3681" w:type="dxa"/>
          </w:tcPr>
          <w:p w14:paraId="71B26883" w14:textId="45F43CFF" w:rsidR="008F6EE8" w:rsidRPr="008F6EE8" w:rsidRDefault="008F6EE8" w:rsidP="008F6EE8">
            <w:pPr>
              <w:spacing w:after="160" w:line="259" w:lineRule="auto"/>
              <w:rPr>
                <w:rFonts w:ascii="Arial" w:hAnsi="Arial" w:cs="Arial"/>
              </w:rPr>
            </w:pPr>
            <w:r w:rsidRPr="00E20265">
              <w:rPr>
                <w:rFonts w:ascii="Arial" w:hAnsi="Arial" w:cs="Arial"/>
              </w:rPr>
              <w:t>Staff feels appreciated +4</w:t>
            </w:r>
          </w:p>
        </w:tc>
        <w:tc>
          <w:tcPr>
            <w:tcW w:w="1984" w:type="dxa"/>
          </w:tcPr>
          <w:p w14:paraId="646050EA" w14:textId="22348E1D" w:rsidR="008F6EE8" w:rsidRPr="008F6EE8" w:rsidRDefault="008F6EE8" w:rsidP="008F6EE8">
            <w:pPr>
              <w:spacing w:after="160" w:line="259" w:lineRule="auto"/>
              <w:rPr>
                <w:rFonts w:ascii="Arial" w:hAnsi="Arial" w:cs="Arial"/>
              </w:rPr>
            </w:pPr>
            <w:r w:rsidRPr="00E20265">
              <w:rPr>
                <w:rFonts w:ascii="Arial" w:hAnsi="Arial" w:cs="Arial"/>
              </w:rPr>
              <w:t>Conflict may arise -3</w:t>
            </w:r>
          </w:p>
        </w:tc>
        <w:tc>
          <w:tcPr>
            <w:tcW w:w="3828" w:type="dxa"/>
          </w:tcPr>
          <w:p w14:paraId="5E0D0D6D" w14:textId="3194E364" w:rsidR="008F6EE8" w:rsidRPr="008F6EE8" w:rsidRDefault="00A31FFA" w:rsidP="008F6EE8">
            <w:pPr>
              <w:spacing w:after="160" w:line="259" w:lineRule="auto"/>
              <w:rPr>
                <w:rFonts w:ascii="Arial" w:hAnsi="Arial" w:cs="Arial"/>
              </w:rPr>
            </w:pPr>
            <w:r w:rsidRPr="00E20265">
              <w:rPr>
                <w:rFonts w:ascii="Arial" w:hAnsi="Arial" w:cs="Arial"/>
              </w:rPr>
              <w:t>Award winners may condescend others -3</w:t>
            </w:r>
          </w:p>
        </w:tc>
      </w:tr>
      <w:tr w:rsidR="008F6EE8" w:rsidRPr="008F6EE8" w14:paraId="61C1DD9C" w14:textId="77777777" w:rsidTr="003B2754">
        <w:tc>
          <w:tcPr>
            <w:tcW w:w="3681" w:type="dxa"/>
          </w:tcPr>
          <w:p w14:paraId="6F305C1F" w14:textId="4D278099" w:rsidR="008F6EE8" w:rsidRPr="008F6EE8" w:rsidRDefault="008F6EE8" w:rsidP="008F6EE8">
            <w:pPr>
              <w:spacing w:after="160" w:line="259" w:lineRule="auto"/>
              <w:rPr>
                <w:rFonts w:ascii="Arial" w:hAnsi="Arial" w:cs="Arial"/>
              </w:rPr>
            </w:pPr>
            <w:r w:rsidRPr="00E20265">
              <w:rPr>
                <w:rFonts w:ascii="Arial" w:hAnsi="Arial" w:cs="Arial"/>
              </w:rPr>
              <w:t>Set example for others +4</w:t>
            </w:r>
          </w:p>
        </w:tc>
        <w:tc>
          <w:tcPr>
            <w:tcW w:w="1984" w:type="dxa"/>
          </w:tcPr>
          <w:p w14:paraId="2D4B0C5F" w14:textId="1EE4113E" w:rsidR="008F6EE8" w:rsidRPr="008F6EE8" w:rsidRDefault="008F6EE8" w:rsidP="008F6EE8">
            <w:pPr>
              <w:spacing w:after="160" w:line="259" w:lineRule="auto"/>
              <w:rPr>
                <w:rFonts w:ascii="Arial" w:hAnsi="Arial" w:cs="Arial"/>
              </w:rPr>
            </w:pPr>
            <w:r w:rsidRPr="00E20265">
              <w:rPr>
                <w:rFonts w:ascii="Arial" w:hAnsi="Arial" w:cs="Arial"/>
              </w:rPr>
              <w:t>Unhealthy competition may happen -3</w:t>
            </w:r>
          </w:p>
        </w:tc>
        <w:tc>
          <w:tcPr>
            <w:tcW w:w="3828" w:type="dxa"/>
          </w:tcPr>
          <w:p w14:paraId="33265CC6" w14:textId="77777777" w:rsidR="008F6EE8" w:rsidRPr="008F6EE8" w:rsidRDefault="008F6EE8" w:rsidP="008F6EE8">
            <w:pPr>
              <w:spacing w:after="160" w:line="259" w:lineRule="auto"/>
              <w:rPr>
                <w:rFonts w:ascii="Arial" w:hAnsi="Arial" w:cs="Arial"/>
              </w:rPr>
            </w:pPr>
          </w:p>
        </w:tc>
      </w:tr>
      <w:tr w:rsidR="008F6EE8" w:rsidRPr="008F6EE8" w14:paraId="10E7268E" w14:textId="77777777" w:rsidTr="003B2754">
        <w:tc>
          <w:tcPr>
            <w:tcW w:w="3681" w:type="dxa"/>
          </w:tcPr>
          <w:p w14:paraId="10728C27" w14:textId="558A8300" w:rsidR="008F6EE8" w:rsidRPr="008F6EE8" w:rsidRDefault="008F6EE8" w:rsidP="008F6EE8">
            <w:pPr>
              <w:rPr>
                <w:rFonts w:ascii="Arial" w:hAnsi="Arial" w:cs="Arial"/>
              </w:rPr>
            </w:pPr>
            <w:r w:rsidRPr="008F6EE8">
              <w:rPr>
                <w:rFonts w:ascii="Arial" w:hAnsi="Arial" w:cs="Arial"/>
              </w:rPr>
              <w:lastRenderedPageBreak/>
              <w:t xml:space="preserve">Easier to </w:t>
            </w:r>
            <w:r w:rsidRPr="00E20265">
              <w:rPr>
                <w:rFonts w:ascii="Arial" w:hAnsi="Arial" w:cs="Arial"/>
              </w:rPr>
              <w:t>choose</w:t>
            </w:r>
            <w:r w:rsidRPr="008F6EE8">
              <w:rPr>
                <w:rFonts w:ascii="Arial" w:hAnsi="Arial" w:cs="Arial"/>
              </w:rPr>
              <w:t xml:space="preserve"> team leaders</w:t>
            </w:r>
          </w:p>
          <w:p w14:paraId="21978CF7" w14:textId="15777CC7" w:rsidR="008F6EE8" w:rsidRPr="008F6EE8" w:rsidRDefault="008F6EE8" w:rsidP="008F6EE8">
            <w:pPr>
              <w:spacing w:after="160" w:line="259" w:lineRule="auto"/>
              <w:rPr>
                <w:rFonts w:ascii="Arial" w:hAnsi="Arial" w:cs="Arial"/>
              </w:rPr>
            </w:pPr>
            <w:r w:rsidRPr="00E20265">
              <w:rPr>
                <w:rFonts w:ascii="Arial" w:hAnsi="Arial" w:cs="Arial"/>
              </w:rPr>
              <w:t>+3</w:t>
            </w:r>
          </w:p>
        </w:tc>
        <w:tc>
          <w:tcPr>
            <w:tcW w:w="1984" w:type="dxa"/>
          </w:tcPr>
          <w:p w14:paraId="4E0795E7" w14:textId="22E5ADCA" w:rsidR="008F6EE8" w:rsidRPr="008F6EE8" w:rsidRDefault="008F6EE8" w:rsidP="008F6EE8">
            <w:pPr>
              <w:spacing w:after="160" w:line="259" w:lineRule="auto"/>
              <w:rPr>
                <w:rFonts w:ascii="Arial" w:hAnsi="Arial" w:cs="Arial"/>
              </w:rPr>
            </w:pPr>
            <w:r w:rsidRPr="00E20265">
              <w:rPr>
                <w:rFonts w:ascii="Arial" w:hAnsi="Arial" w:cs="Arial"/>
              </w:rPr>
              <w:t>May further demotivate slower staff -3</w:t>
            </w:r>
          </w:p>
        </w:tc>
        <w:tc>
          <w:tcPr>
            <w:tcW w:w="3828" w:type="dxa"/>
          </w:tcPr>
          <w:p w14:paraId="140EA546" w14:textId="77777777" w:rsidR="008F6EE8" w:rsidRPr="008F6EE8" w:rsidRDefault="008F6EE8" w:rsidP="008F6EE8">
            <w:pPr>
              <w:spacing w:after="160" w:line="259" w:lineRule="auto"/>
              <w:rPr>
                <w:rFonts w:ascii="Arial" w:hAnsi="Arial" w:cs="Arial"/>
              </w:rPr>
            </w:pPr>
          </w:p>
        </w:tc>
      </w:tr>
      <w:tr w:rsidR="008F6EE8" w:rsidRPr="008F6EE8" w14:paraId="3CB0ECFC" w14:textId="77777777" w:rsidTr="00A31FFA">
        <w:trPr>
          <w:trHeight w:val="659"/>
        </w:trPr>
        <w:tc>
          <w:tcPr>
            <w:tcW w:w="3681" w:type="dxa"/>
          </w:tcPr>
          <w:p w14:paraId="487C1940" w14:textId="77777777" w:rsidR="008F6EE8" w:rsidRPr="008F6EE8" w:rsidRDefault="008F6EE8" w:rsidP="008F6EE8">
            <w:pPr>
              <w:rPr>
                <w:rFonts w:ascii="Arial" w:hAnsi="Arial" w:cs="Arial"/>
              </w:rPr>
            </w:pPr>
          </w:p>
        </w:tc>
        <w:tc>
          <w:tcPr>
            <w:tcW w:w="1984" w:type="dxa"/>
          </w:tcPr>
          <w:p w14:paraId="5BE191B4" w14:textId="77777777" w:rsidR="008F6EE8" w:rsidRPr="008F6EE8" w:rsidRDefault="008F6EE8" w:rsidP="008F6EE8">
            <w:pPr>
              <w:spacing w:after="160" w:line="259" w:lineRule="auto"/>
              <w:rPr>
                <w:rFonts w:ascii="Arial" w:hAnsi="Arial" w:cs="Arial"/>
              </w:rPr>
            </w:pPr>
          </w:p>
        </w:tc>
        <w:tc>
          <w:tcPr>
            <w:tcW w:w="3828" w:type="dxa"/>
          </w:tcPr>
          <w:p w14:paraId="779F7DFB" w14:textId="77777777" w:rsidR="008F6EE8" w:rsidRPr="008F6EE8" w:rsidRDefault="008F6EE8" w:rsidP="008F6EE8">
            <w:pPr>
              <w:spacing w:after="160" w:line="259" w:lineRule="auto"/>
              <w:rPr>
                <w:rFonts w:ascii="Arial" w:hAnsi="Arial" w:cs="Arial"/>
              </w:rPr>
            </w:pPr>
          </w:p>
        </w:tc>
      </w:tr>
      <w:tr w:rsidR="008F6EE8" w:rsidRPr="008F6EE8" w14:paraId="654F286E" w14:textId="77777777" w:rsidTr="003B2754">
        <w:tc>
          <w:tcPr>
            <w:tcW w:w="3681" w:type="dxa"/>
          </w:tcPr>
          <w:p w14:paraId="6A80617A" w14:textId="6470CD54" w:rsidR="008F6EE8" w:rsidRPr="008F6EE8" w:rsidRDefault="008F6EE8" w:rsidP="008F6EE8">
            <w:pPr>
              <w:spacing w:after="160" w:line="259" w:lineRule="auto"/>
              <w:rPr>
                <w:rFonts w:ascii="Arial" w:hAnsi="Arial" w:cs="Arial"/>
              </w:rPr>
            </w:pPr>
            <w:r w:rsidRPr="008F6EE8">
              <w:rPr>
                <w:rFonts w:ascii="Arial" w:hAnsi="Arial" w:cs="Arial"/>
              </w:rPr>
              <w:t>+1</w:t>
            </w:r>
            <w:r w:rsidR="00A31FFA" w:rsidRPr="00E20265">
              <w:rPr>
                <w:rFonts w:ascii="Arial" w:hAnsi="Arial" w:cs="Arial"/>
              </w:rPr>
              <w:t>6</w:t>
            </w:r>
          </w:p>
        </w:tc>
        <w:tc>
          <w:tcPr>
            <w:tcW w:w="1984" w:type="dxa"/>
          </w:tcPr>
          <w:p w14:paraId="5A286EAB" w14:textId="3FEA7B44" w:rsidR="008F6EE8" w:rsidRPr="008F6EE8" w:rsidRDefault="008F6EE8" w:rsidP="008F6EE8">
            <w:pPr>
              <w:spacing w:after="160" w:line="259" w:lineRule="auto"/>
              <w:rPr>
                <w:rFonts w:ascii="Arial" w:hAnsi="Arial" w:cs="Arial"/>
              </w:rPr>
            </w:pPr>
            <w:r w:rsidRPr="008F6EE8">
              <w:rPr>
                <w:rFonts w:ascii="Arial" w:hAnsi="Arial" w:cs="Arial"/>
              </w:rPr>
              <w:t>-</w:t>
            </w:r>
            <w:r w:rsidR="00A31FFA" w:rsidRPr="00E20265">
              <w:rPr>
                <w:rFonts w:ascii="Arial" w:hAnsi="Arial" w:cs="Arial"/>
              </w:rPr>
              <w:t>13</w:t>
            </w:r>
          </w:p>
        </w:tc>
        <w:tc>
          <w:tcPr>
            <w:tcW w:w="3828" w:type="dxa"/>
          </w:tcPr>
          <w:p w14:paraId="5C2A7ECB" w14:textId="6D08DA60" w:rsidR="008F6EE8" w:rsidRPr="008F6EE8" w:rsidRDefault="00A31FFA" w:rsidP="008F6EE8">
            <w:pPr>
              <w:spacing w:after="160" w:line="259" w:lineRule="auto"/>
              <w:rPr>
                <w:rFonts w:ascii="Arial" w:hAnsi="Arial" w:cs="Arial"/>
              </w:rPr>
            </w:pPr>
            <w:r w:rsidRPr="00E20265">
              <w:rPr>
                <w:rFonts w:ascii="Arial" w:hAnsi="Arial" w:cs="Arial"/>
              </w:rPr>
              <w:t>-1</w:t>
            </w:r>
          </w:p>
        </w:tc>
      </w:tr>
    </w:tbl>
    <w:p w14:paraId="28CEF960" w14:textId="3CD3486C" w:rsidR="008F6EE8" w:rsidRPr="008F6EE8" w:rsidRDefault="008F6EE8" w:rsidP="008F6EE8">
      <w:pPr>
        <w:rPr>
          <w:rFonts w:ascii="Arial" w:hAnsi="Arial" w:cs="Arial"/>
        </w:rPr>
      </w:pPr>
      <w:r w:rsidRPr="008F6EE8">
        <w:rPr>
          <w:rFonts w:ascii="Arial" w:hAnsi="Arial" w:cs="Arial"/>
        </w:rPr>
        <w:t>Overall score  +</w:t>
      </w:r>
      <w:r w:rsidR="00A31FFA" w:rsidRPr="00E20265">
        <w:rPr>
          <w:rFonts w:ascii="Arial" w:hAnsi="Arial" w:cs="Arial"/>
        </w:rPr>
        <w:t>2</w:t>
      </w:r>
    </w:p>
    <w:p w14:paraId="45FCE34D" w14:textId="77777777" w:rsidR="00A70CD7" w:rsidRPr="00E20265" w:rsidRDefault="00A70CD7" w:rsidP="006576AD">
      <w:pPr>
        <w:rPr>
          <w:rFonts w:ascii="Arial" w:hAnsi="Arial" w:cs="Arial"/>
        </w:rPr>
      </w:pPr>
    </w:p>
    <w:p w14:paraId="1501D932" w14:textId="77777777" w:rsidR="00A70CD7" w:rsidRPr="00E20265" w:rsidRDefault="00A70CD7" w:rsidP="006576AD">
      <w:pPr>
        <w:rPr>
          <w:rFonts w:ascii="Arial" w:hAnsi="Arial" w:cs="Arial"/>
        </w:rPr>
      </w:pPr>
    </w:p>
    <w:p w14:paraId="34E7E20D" w14:textId="77777777" w:rsidR="00A70CD7" w:rsidRPr="00E20265" w:rsidRDefault="00A70CD7" w:rsidP="006576AD">
      <w:pPr>
        <w:rPr>
          <w:rFonts w:ascii="Arial" w:hAnsi="Arial" w:cs="Arial"/>
        </w:rPr>
      </w:pPr>
    </w:p>
    <w:bookmarkEnd w:id="3"/>
    <w:bookmarkEnd w:id="4"/>
    <w:p w14:paraId="79FD3EC5" w14:textId="77777777" w:rsidR="00A70CD7" w:rsidRPr="00E20265" w:rsidRDefault="00A70CD7" w:rsidP="006576AD">
      <w:pPr>
        <w:rPr>
          <w:rFonts w:ascii="Arial" w:hAnsi="Arial" w:cs="Arial"/>
        </w:rPr>
      </w:pPr>
    </w:p>
    <w:p w14:paraId="4B0A49E6" w14:textId="77777777" w:rsidR="00A70CD7" w:rsidRPr="00E20265" w:rsidRDefault="00A70CD7" w:rsidP="006576AD">
      <w:pPr>
        <w:rPr>
          <w:rFonts w:ascii="Arial" w:hAnsi="Arial" w:cs="Arial"/>
        </w:rPr>
      </w:pPr>
    </w:p>
    <w:p w14:paraId="0F37E652" w14:textId="77777777" w:rsidR="00A31FFA" w:rsidRPr="00E20265" w:rsidRDefault="00A31FFA" w:rsidP="006576AD">
      <w:pPr>
        <w:rPr>
          <w:rFonts w:ascii="Arial" w:hAnsi="Arial" w:cs="Arial"/>
        </w:rPr>
      </w:pPr>
    </w:p>
    <w:p w14:paraId="789BB631" w14:textId="77777777" w:rsidR="00A31FFA" w:rsidRPr="00E20265" w:rsidRDefault="00A31FFA" w:rsidP="006576AD">
      <w:pPr>
        <w:rPr>
          <w:rFonts w:ascii="Arial" w:hAnsi="Arial" w:cs="Arial"/>
        </w:rPr>
      </w:pPr>
    </w:p>
    <w:p w14:paraId="69C4833A" w14:textId="77777777" w:rsidR="00A31FFA" w:rsidRPr="00E20265" w:rsidRDefault="00A31FFA" w:rsidP="006576AD">
      <w:pPr>
        <w:rPr>
          <w:rFonts w:ascii="Arial" w:hAnsi="Arial" w:cs="Arial"/>
        </w:rPr>
      </w:pPr>
    </w:p>
    <w:p w14:paraId="044C791E" w14:textId="77777777" w:rsidR="00A31FFA" w:rsidRPr="00E20265" w:rsidRDefault="00A31FFA" w:rsidP="006576AD">
      <w:pPr>
        <w:rPr>
          <w:rFonts w:ascii="Arial" w:hAnsi="Arial" w:cs="Arial"/>
        </w:rPr>
      </w:pPr>
    </w:p>
    <w:p w14:paraId="381BAA2D" w14:textId="77777777" w:rsidR="00A31FFA" w:rsidRPr="00A31FFA" w:rsidRDefault="00A31FFA" w:rsidP="00A31FFA">
      <w:pPr>
        <w:rPr>
          <w:rFonts w:ascii="Arial" w:hAnsi="Arial" w:cs="Arial"/>
        </w:rPr>
      </w:pPr>
      <w:r w:rsidRPr="00A31FFA">
        <w:rPr>
          <w:rFonts w:ascii="Arial" w:hAnsi="Arial" w:cs="Arial"/>
        </w:rPr>
        <w:t>Speak at schools to create more awareness and break stigma</w:t>
      </w:r>
    </w:p>
    <w:p w14:paraId="49A2A4D7" w14:textId="77777777" w:rsidR="00A31FFA" w:rsidRPr="00A31FFA" w:rsidRDefault="00A31FFA" w:rsidP="00A31FFA">
      <w:pPr>
        <w:rPr>
          <w:rFonts w:ascii="Arial" w:hAnsi="Arial" w:cs="Arial"/>
        </w:rPr>
      </w:pPr>
    </w:p>
    <w:tbl>
      <w:tblPr>
        <w:tblStyle w:val="TableGrid"/>
        <w:tblW w:w="9493" w:type="dxa"/>
        <w:tblLook w:val="04A0" w:firstRow="1" w:lastRow="0" w:firstColumn="1" w:lastColumn="0" w:noHBand="0" w:noVBand="1"/>
      </w:tblPr>
      <w:tblGrid>
        <w:gridCol w:w="3681"/>
        <w:gridCol w:w="1984"/>
        <w:gridCol w:w="3828"/>
      </w:tblGrid>
      <w:tr w:rsidR="00A31FFA" w:rsidRPr="00A31FFA" w14:paraId="20AC0ED3" w14:textId="77777777" w:rsidTr="003B2754">
        <w:tc>
          <w:tcPr>
            <w:tcW w:w="3681" w:type="dxa"/>
          </w:tcPr>
          <w:p w14:paraId="7F9AA80A" w14:textId="77777777" w:rsidR="00A31FFA" w:rsidRPr="00A31FFA" w:rsidRDefault="00A31FFA" w:rsidP="00A31FFA">
            <w:pPr>
              <w:spacing w:after="160" w:line="259" w:lineRule="auto"/>
              <w:rPr>
                <w:rFonts w:ascii="Arial" w:hAnsi="Arial" w:cs="Arial"/>
              </w:rPr>
            </w:pPr>
            <w:r w:rsidRPr="00A31FFA">
              <w:rPr>
                <w:rFonts w:ascii="Arial" w:hAnsi="Arial" w:cs="Arial"/>
              </w:rPr>
              <w:t>PLUS</w:t>
            </w:r>
          </w:p>
        </w:tc>
        <w:tc>
          <w:tcPr>
            <w:tcW w:w="1984" w:type="dxa"/>
          </w:tcPr>
          <w:p w14:paraId="6B2D82F6" w14:textId="77777777" w:rsidR="00A31FFA" w:rsidRPr="00A31FFA" w:rsidRDefault="00A31FFA" w:rsidP="00A31FFA">
            <w:pPr>
              <w:spacing w:after="160" w:line="259" w:lineRule="auto"/>
              <w:rPr>
                <w:rFonts w:ascii="Arial" w:hAnsi="Arial" w:cs="Arial"/>
              </w:rPr>
            </w:pPr>
            <w:r w:rsidRPr="00A31FFA">
              <w:rPr>
                <w:rFonts w:ascii="Arial" w:hAnsi="Arial" w:cs="Arial"/>
              </w:rPr>
              <w:t>MINUS</w:t>
            </w:r>
          </w:p>
        </w:tc>
        <w:tc>
          <w:tcPr>
            <w:tcW w:w="3828" w:type="dxa"/>
          </w:tcPr>
          <w:p w14:paraId="4C0616F8" w14:textId="77777777" w:rsidR="00A31FFA" w:rsidRPr="00A31FFA" w:rsidRDefault="00A31FFA" w:rsidP="00A31FFA">
            <w:pPr>
              <w:spacing w:after="160" w:line="259" w:lineRule="auto"/>
              <w:rPr>
                <w:rFonts w:ascii="Arial" w:hAnsi="Arial" w:cs="Arial"/>
              </w:rPr>
            </w:pPr>
            <w:r w:rsidRPr="00A31FFA">
              <w:rPr>
                <w:rFonts w:ascii="Arial" w:hAnsi="Arial" w:cs="Arial"/>
              </w:rPr>
              <w:t>INTERESTING</w:t>
            </w:r>
          </w:p>
        </w:tc>
      </w:tr>
      <w:tr w:rsidR="00A31FFA" w:rsidRPr="00A31FFA" w14:paraId="12F9BF4A" w14:textId="77777777" w:rsidTr="003B2754">
        <w:tc>
          <w:tcPr>
            <w:tcW w:w="3681" w:type="dxa"/>
          </w:tcPr>
          <w:p w14:paraId="03C16942" w14:textId="5AE75902" w:rsidR="00A31FFA" w:rsidRPr="00A31FFA" w:rsidRDefault="00A31FFA" w:rsidP="00A31FFA">
            <w:pPr>
              <w:spacing w:after="160" w:line="259" w:lineRule="auto"/>
              <w:rPr>
                <w:rFonts w:ascii="Arial" w:hAnsi="Arial" w:cs="Arial"/>
              </w:rPr>
            </w:pPr>
            <w:r w:rsidRPr="00E20265">
              <w:rPr>
                <w:rFonts w:ascii="Arial" w:hAnsi="Arial" w:cs="Arial"/>
              </w:rPr>
              <w:t>Creating awareness to youngsters +4</w:t>
            </w:r>
          </w:p>
        </w:tc>
        <w:tc>
          <w:tcPr>
            <w:tcW w:w="1984" w:type="dxa"/>
          </w:tcPr>
          <w:p w14:paraId="2DEFA9B9" w14:textId="0EDBCAE8" w:rsidR="00A31FFA" w:rsidRPr="00A31FFA" w:rsidRDefault="00366C58" w:rsidP="00A31FFA">
            <w:pPr>
              <w:spacing w:after="160" w:line="259" w:lineRule="auto"/>
              <w:rPr>
                <w:rFonts w:ascii="Arial" w:hAnsi="Arial" w:cs="Arial"/>
              </w:rPr>
            </w:pPr>
            <w:r w:rsidRPr="00E20265">
              <w:rPr>
                <w:rFonts w:ascii="Arial" w:hAnsi="Arial" w:cs="Arial"/>
              </w:rPr>
              <w:t>Difficult to access schools -4</w:t>
            </w:r>
          </w:p>
        </w:tc>
        <w:tc>
          <w:tcPr>
            <w:tcW w:w="3828" w:type="dxa"/>
          </w:tcPr>
          <w:p w14:paraId="5E4EE024" w14:textId="63D64DF1" w:rsidR="00A31FFA" w:rsidRPr="00A31FFA" w:rsidRDefault="00366C58" w:rsidP="00A31FFA">
            <w:pPr>
              <w:spacing w:after="160" w:line="259" w:lineRule="auto"/>
              <w:rPr>
                <w:rFonts w:ascii="Arial" w:hAnsi="Arial" w:cs="Arial"/>
              </w:rPr>
            </w:pPr>
            <w:r w:rsidRPr="00E20265">
              <w:rPr>
                <w:rFonts w:ascii="Arial" w:hAnsi="Arial" w:cs="Arial"/>
              </w:rPr>
              <w:t>Staff may demand extra money for this work - 3</w:t>
            </w:r>
          </w:p>
        </w:tc>
      </w:tr>
      <w:tr w:rsidR="00A31FFA" w:rsidRPr="00A31FFA" w14:paraId="175B08F6" w14:textId="77777777" w:rsidTr="003B2754">
        <w:tc>
          <w:tcPr>
            <w:tcW w:w="3681" w:type="dxa"/>
          </w:tcPr>
          <w:p w14:paraId="122C372D" w14:textId="3D082BE6" w:rsidR="00A31FFA" w:rsidRPr="00A31FFA" w:rsidRDefault="00A31FFA" w:rsidP="00A31FFA">
            <w:pPr>
              <w:spacing w:after="160" w:line="259" w:lineRule="auto"/>
              <w:rPr>
                <w:rFonts w:ascii="Arial" w:hAnsi="Arial" w:cs="Arial"/>
              </w:rPr>
            </w:pPr>
            <w:r w:rsidRPr="00E20265">
              <w:rPr>
                <w:rFonts w:ascii="Arial" w:hAnsi="Arial" w:cs="Arial"/>
              </w:rPr>
              <w:t>Reaching out to big numbers of people through schools +4</w:t>
            </w:r>
          </w:p>
        </w:tc>
        <w:tc>
          <w:tcPr>
            <w:tcW w:w="1984" w:type="dxa"/>
          </w:tcPr>
          <w:p w14:paraId="454D8327" w14:textId="6FD4A985" w:rsidR="00A31FFA" w:rsidRPr="00A31FFA" w:rsidRDefault="00366C58" w:rsidP="00A31FFA">
            <w:pPr>
              <w:spacing w:after="160" w:line="259" w:lineRule="auto"/>
              <w:rPr>
                <w:rFonts w:ascii="Arial" w:hAnsi="Arial" w:cs="Arial"/>
              </w:rPr>
            </w:pPr>
            <w:r w:rsidRPr="00E20265">
              <w:rPr>
                <w:rFonts w:ascii="Arial" w:hAnsi="Arial" w:cs="Arial"/>
              </w:rPr>
              <w:t>Students may not want to listen -3</w:t>
            </w:r>
          </w:p>
        </w:tc>
        <w:tc>
          <w:tcPr>
            <w:tcW w:w="3828" w:type="dxa"/>
          </w:tcPr>
          <w:p w14:paraId="49AD45C9" w14:textId="2F790A9E" w:rsidR="00A31FFA" w:rsidRPr="00A31FFA" w:rsidRDefault="00A31FFA" w:rsidP="00A31FFA">
            <w:pPr>
              <w:spacing w:after="160" w:line="259" w:lineRule="auto"/>
              <w:rPr>
                <w:rFonts w:ascii="Arial" w:hAnsi="Arial" w:cs="Arial"/>
              </w:rPr>
            </w:pPr>
          </w:p>
        </w:tc>
      </w:tr>
      <w:tr w:rsidR="00A31FFA" w:rsidRPr="00A31FFA" w14:paraId="4C94C6E1" w14:textId="77777777" w:rsidTr="003B2754">
        <w:tc>
          <w:tcPr>
            <w:tcW w:w="3681" w:type="dxa"/>
          </w:tcPr>
          <w:p w14:paraId="1A739026" w14:textId="326CCB48" w:rsidR="00A31FFA" w:rsidRPr="00A31FFA" w:rsidRDefault="00366C58" w:rsidP="00A31FFA">
            <w:pPr>
              <w:spacing w:after="160" w:line="259" w:lineRule="auto"/>
              <w:rPr>
                <w:rFonts w:ascii="Arial" w:hAnsi="Arial" w:cs="Arial"/>
              </w:rPr>
            </w:pPr>
            <w:r w:rsidRPr="00E20265">
              <w:rPr>
                <w:rFonts w:ascii="Arial" w:hAnsi="Arial" w:cs="Arial"/>
              </w:rPr>
              <w:t>Speaking to youngsters from varied background +4</w:t>
            </w:r>
          </w:p>
        </w:tc>
        <w:tc>
          <w:tcPr>
            <w:tcW w:w="1984" w:type="dxa"/>
          </w:tcPr>
          <w:p w14:paraId="5E6DBFEB" w14:textId="0F8E9F4E" w:rsidR="00A31FFA" w:rsidRPr="00A31FFA" w:rsidRDefault="00366C58" w:rsidP="00A31FFA">
            <w:pPr>
              <w:spacing w:after="160" w:line="259" w:lineRule="auto"/>
              <w:rPr>
                <w:rFonts w:ascii="Arial" w:hAnsi="Arial" w:cs="Arial"/>
              </w:rPr>
            </w:pPr>
            <w:r w:rsidRPr="00E20265">
              <w:rPr>
                <w:rFonts w:ascii="Arial" w:hAnsi="Arial" w:cs="Arial"/>
              </w:rPr>
              <w:t>Staff need to be specially trained to speak at schools -3</w:t>
            </w:r>
          </w:p>
        </w:tc>
        <w:tc>
          <w:tcPr>
            <w:tcW w:w="3828" w:type="dxa"/>
          </w:tcPr>
          <w:p w14:paraId="33688A77" w14:textId="77777777" w:rsidR="00A31FFA" w:rsidRPr="00A31FFA" w:rsidRDefault="00A31FFA" w:rsidP="00A31FFA">
            <w:pPr>
              <w:spacing w:after="160" w:line="259" w:lineRule="auto"/>
              <w:rPr>
                <w:rFonts w:ascii="Arial" w:hAnsi="Arial" w:cs="Arial"/>
              </w:rPr>
            </w:pPr>
          </w:p>
        </w:tc>
      </w:tr>
      <w:tr w:rsidR="00A31FFA" w:rsidRPr="00A31FFA" w14:paraId="4605A7B1" w14:textId="77777777" w:rsidTr="003B2754">
        <w:tc>
          <w:tcPr>
            <w:tcW w:w="3681" w:type="dxa"/>
          </w:tcPr>
          <w:p w14:paraId="160CBCE1" w14:textId="2A4C0663" w:rsidR="00A31FFA" w:rsidRPr="00A31FFA" w:rsidRDefault="00366C58" w:rsidP="00A31FFA">
            <w:pPr>
              <w:spacing w:after="160" w:line="259" w:lineRule="auto"/>
              <w:rPr>
                <w:rFonts w:ascii="Arial" w:hAnsi="Arial" w:cs="Arial"/>
              </w:rPr>
            </w:pPr>
            <w:r w:rsidRPr="00E20265">
              <w:rPr>
                <w:rFonts w:ascii="Arial" w:hAnsi="Arial" w:cs="Arial"/>
              </w:rPr>
              <w:t>Another form of cheaper advertisement +2</w:t>
            </w:r>
          </w:p>
        </w:tc>
        <w:tc>
          <w:tcPr>
            <w:tcW w:w="1984" w:type="dxa"/>
          </w:tcPr>
          <w:p w14:paraId="01B6C562" w14:textId="36A35317" w:rsidR="00A31FFA" w:rsidRPr="00A31FFA" w:rsidRDefault="00366C58" w:rsidP="00A31FFA">
            <w:pPr>
              <w:spacing w:after="160" w:line="259" w:lineRule="auto"/>
              <w:rPr>
                <w:rFonts w:ascii="Arial" w:hAnsi="Arial" w:cs="Arial"/>
              </w:rPr>
            </w:pPr>
            <w:r w:rsidRPr="00E20265">
              <w:rPr>
                <w:rFonts w:ascii="Arial" w:hAnsi="Arial" w:cs="Arial"/>
              </w:rPr>
              <w:t>Time consuming -4</w:t>
            </w:r>
          </w:p>
        </w:tc>
        <w:tc>
          <w:tcPr>
            <w:tcW w:w="3828" w:type="dxa"/>
          </w:tcPr>
          <w:p w14:paraId="5BBEE936" w14:textId="77777777" w:rsidR="00A31FFA" w:rsidRPr="00A31FFA" w:rsidRDefault="00A31FFA" w:rsidP="00A31FFA">
            <w:pPr>
              <w:spacing w:after="160" w:line="259" w:lineRule="auto"/>
              <w:rPr>
                <w:rFonts w:ascii="Arial" w:hAnsi="Arial" w:cs="Arial"/>
              </w:rPr>
            </w:pPr>
          </w:p>
        </w:tc>
      </w:tr>
      <w:tr w:rsidR="00A31FFA" w:rsidRPr="00A31FFA" w14:paraId="7492E455" w14:textId="77777777" w:rsidTr="003B2754">
        <w:trPr>
          <w:trHeight w:val="659"/>
        </w:trPr>
        <w:tc>
          <w:tcPr>
            <w:tcW w:w="3681" w:type="dxa"/>
          </w:tcPr>
          <w:p w14:paraId="61FF116F" w14:textId="1B942378" w:rsidR="00A31FFA" w:rsidRPr="00A31FFA" w:rsidRDefault="00366C58" w:rsidP="00A31FFA">
            <w:pPr>
              <w:spacing w:after="160" w:line="259" w:lineRule="auto"/>
              <w:rPr>
                <w:rFonts w:ascii="Arial" w:hAnsi="Arial" w:cs="Arial"/>
              </w:rPr>
            </w:pPr>
            <w:r w:rsidRPr="00E20265">
              <w:rPr>
                <w:rFonts w:ascii="Arial" w:hAnsi="Arial" w:cs="Arial"/>
              </w:rPr>
              <w:t>Help allay apprehension +3</w:t>
            </w:r>
          </w:p>
        </w:tc>
        <w:tc>
          <w:tcPr>
            <w:tcW w:w="1984" w:type="dxa"/>
          </w:tcPr>
          <w:p w14:paraId="114CAAE4" w14:textId="20BD25FB" w:rsidR="00A31FFA" w:rsidRPr="00A31FFA" w:rsidRDefault="00366C58" w:rsidP="00A31FFA">
            <w:pPr>
              <w:spacing w:after="160" w:line="259" w:lineRule="auto"/>
              <w:rPr>
                <w:rFonts w:ascii="Arial" w:hAnsi="Arial" w:cs="Arial"/>
              </w:rPr>
            </w:pPr>
            <w:r w:rsidRPr="00E20265">
              <w:rPr>
                <w:rFonts w:ascii="Arial" w:hAnsi="Arial" w:cs="Arial"/>
              </w:rPr>
              <w:t>No immediate results. It’s a long-term solution. -5</w:t>
            </w:r>
          </w:p>
        </w:tc>
        <w:tc>
          <w:tcPr>
            <w:tcW w:w="3828" w:type="dxa"/>
          </w:tcPr>
          <w:p w14:paraId="45449EF5" w14:textId="77777777" w:rsidR="00A31FFA" w:rsidRPr="00A31FFA" w:rsidRDefault="00A31FFA" w:rsidP="00A31FFA">
            <w:pPr>
              <w:spacing w:after="160" w:line="259" w:lineRule="auto"/>
              <w:rPr>
                <w:rFonts w:ascii="Arial" w:hAnsi="Arial" w:cs="Arial"/>
              </w:rPr>
            </w:pPr>
          </w:p>
        </w:tc>
      </w:tr>
      <w:tr w:rsidR="00A31FFA" w:rsidRPr="00A31FFA" w14:paraId="7DB75AC9" w14:textId="77777777" w:rsidTr="003B2754">
        <w:tc>
          <w:tcPr>
            <w:tcW w:w="3681" w:type="dxa"/>
          </w:tcPr>
          <w:p w14:paraId="424E8E16" w14:textId="095ADA37" w:rsidR="00A31FFA" w:rsidRPr="00A31FFA" w:rsidRDefault="00A31FFA" w:rsidP="00A31FFA">
            <w:pPr>
              <w:spacing w:after="160" w:line="259" w:lineRule="auto"/>
              <w:rPr>
                <w:rFonts w:ascii="Arial" w:hAnsi="Arial" w:cs="Arial"/>
              </w:rPr>
            </w:pPr>
            <w:r w:rsidRPr="00A31FFA">
              <w:rPr>
                <w:rFonts w:ascii="Arial" w:hAnsi="Arial" w:cs="Arial"/>
              </w:rPr>
              <w:t>+</w:t>
            </w:r>
            <w:r w:rsidR="00366C58" w:rsidRPr="00E20265">
              <w:rPr>
                <w:rFonts w:ascii="Arial" w:hAnsi="Arial" w:cs="Arial"/>
              </w:rPr>
              <w:t>17</w:t>
            </w:r>
          </w:p>
        </w:tc>
        <w:tc>
          <w:tcPr>
            <w:tcW w:w="1984" w:type="dxa"/>
          </w:tcPr>
          <w:p w14:paraId="5AADA98C" w14:textId="392F3FA3" w:rsidR="00A31FFA" w:rsidRPr="00A31FFA" w:rsidRDefault="00A31FFA" w:rsidP="00A31FFA">
            <w:pPr>
              <w:spacing w:after="160" w:line="259" w:lineRule="auto"/>
              <w:rPr>
                <w:rFonts w:ascii="Arial" w:hAnsi="Arial" w:cs="Arial"/>
              </w:rPr>
            </w:pPr>
            <w:r w:rsidRPr="00A31FFA">
              <w:rPr>
                <w:rFonts w:ascii="Arial" w:hAnsi="Arial" w:cs="Arial"/>
              </w:rPr>
              <w:t>-1</w:t>
            </w:r>
            <w:r w:rsidR="00366C58" w:rsidRPr="00E20265">
              <w:rPr>
                <w:rFonts w:ascii="Arial" w:hAnsi="Arial" w:cs="Arial"/>
              </w:rPr>
              <w:t>9</w:t>
            </w:r>
          </w:p>
        </w:tc>
        <w:tc>
          <w:tcPr>
            <w:tcW w:w="3828" w:type="dxa"/>
          </w:tcPr>
          <w:p w14:paraId="534E4B9B" w14:textId="7823E51E" w:rsidR="00A31FFA" w:rsidRPr="00A31FFA" w:rsidRDefault="00A31FFA" w:rsidP="00A31FFA">
            <w:pPr>
              <w:spacing w:after="160" w:line="259" w:lineRule="auto"/>
              <w:rPr>
                <w:rFonts w:ascii="Arial" w:hAnsi="Arial" w:cs="Arial"/>
              </w:rPr>
            </w:pPr>
            <w:r w:rsidRPr="00A31FFA">
              <w:rPr>
                <w:rFonts w:ascii="Arial" w:hAnsi="Arial" w:cs="Arial"/>
              </w:rPr>
              <w:t>-</w:t>
            </w:r>
            <w:r w:rsidR="00366C58" w:rsidRPr="00E20265">
              <w:rPr>
                <w:rFonts w:ascii="Arial" w:hAnsi="Arial" w:cs="Arial"/>
              </w:rPr>
              <w:t>3</w:t>
            </w:r>
          </w:p>
        </w:tc>
      </w:tr>
    </w:tbl>
    <w:p w14:paraId="7E22DD48" w14:textId="3FBFDE95" w:rsidR="00A31FFA" w:rsidRPr="00A31FFA" w:rsidRDefault="00A31FFA" w:rsidP="00A31FFA">
      <w:pPr>
        <w:rPr>
          <w:rFonts w:ascii="Arial" w:hAnsi="Arial" w:cs="Arial"/>
        </w:rPr>
      </w:pPr>
      <w:r w:rsidRPr="00A31FFA">
        <w:rPr>
          <w:rFonts w:ascii="Arial" w:hAnsi="Arial" w:cs="Arial"/>
        </w:rPr>
        <w:t xml:space="preserve">Overall score  </w:t>
      </w:r>
      <w:r w:rsidR="00366C58" w:rsidRPr="00E20265">
        <w:rPr>
          <w:rFonts w:ascii="Arial" w:hAnsi="Arial" w:cs="Arial"/>
        </w:rPr>
        <w:t>-5</w:t>
      </w:r>
    </w:p>
    <w:p w14:paraId="1A90148F" w14:textId="77777777" w:rsidR="00A31FFA" w:rsidRPr="00A31FFA" w:rsidRDefault="00A31FFA" w:rsidP="00A31FFA">
      <w:pPr>
        <w:rPr>
          <w:rFonts w:ascii="Arial" w:hAnsi="Arial" w:cs="Arial"/>
        </w:rPr>
      </w:pPr>
    </w:p>
    <w:p w14:paraId="2471801A" w14:textId="77777777" w:rsidR="00A31FFA" w:rsidRPr="00A31FFA" w:rsidRDefault="00A31FFA" w:rsidP="00A31FFA">
      <w:pPr>
        <w:rPr>
          <w:rFonts w:ascii="Arial" w:hAnsi="Arial" w:cs="Arial"/>
        </w:rPr>
      </w:pPr>
    </w:p>
    <w:p w14:paraId="314C2A3B" w14:textId="77777777" w:rsidR="00A31FFA" w:rsidRPr="00A31FFA" w:rsidRDefault="00A31FFA" w:rsidP="00A31FFA">
      <w:pPr>
        <w:rPr>
          <w:rFonts w:ascii="Arial" w:hAnsi="Arial" w:cs="Arial"/>
        </w:rPr>
      </w:pPr>
    </w:p>
    <w:p w14:paraId="4C9D1DD2" w14:textId="428DF0EF" w:rsidR="00A31FFA" w:rsidRPr="00E20265" w:rsidRDefault="00A31FFA" w:rsidP="006576AD">
      <w:pPr>
        <w:rPr>
          <w:rFonts w:ascii="Arial" w:hAnsi="Arial" w:cs="Arial"/>
        </w:rPr>
      </w:pPr>
    </w:p>
    <w:p w14:paraId="5A60CD06" w14:textId="4EA654F7" w:rsidR="00A31FFA" w:rsidRPr="00E20265" w:rsidRDefault="00A31FFA" w:rsidP="006576AD">
      <w:pPr>
        <w:rPr>
          <w:rFonts w:ascii="Arial" w:hAnsi="Arial" w:cs="Arial"/>
        </w:rPr>
      </w:pPr>
    </w:p>
    <w:p w14:paraId="5E167640" w14:textId="1EC34C05" w:rsidR="00A31FFA" w:rsidRPr="00E20265" w:rsidRDefault="00A31FFA" w:rsidP="006576AD">
      <w:pPr>
        <w:rPr>
          <w:rFonts w:ascii="Arial" w:hAnsi="Arial" w:cs="Arial"/>
        </w:rPr>
      </w:pPr>
    </w:p>
    <w:p w14:paraId="45481C54" w14:textId="77777777" w:rsidR="00A31FFA" w:rsidRPr="00E20265" w:rsidRDefault="00A31FFA" w:rsidP="006576AD">
      <w:pPr>
        <w:rPr>
          <w:rFonts w:ascii="Arial" w:hAnsi="Arial" w:cs="Arial"/>
        </w:rPr>
      </w:pPr>
    </w:p>
    <w:p w14:paraId="4EC6896A" w14:textId="77777777" w:rsidR="00A31FFA" w:rsidRPr="00E20265" w:rsidRDefault="00A31FFA" w:rsidP="006576AD">
      <w:pPr>
        <w:rPr>
          <w:rFonts w:ascii="Arial" w:hAnsi="Arial" w:cs="Arial"/>
        </w:rPr>
      </w:pPr>
    </w:p>
    <w:p w14:paraId="7B0588A1" w14:textId="77777777" w:rsidR="001226B1" w:rsidRPr="00E20265" w:rsidRDefault="001226B1" w:rsidP="006576AD">
      <w:pPr>
        <w:rPr>
          <w:rFonts w:ascii="Arial" w:hAnsi="Arial" w:cs="Arial"/>
          <w:b/>
          <w:bCs/>
        </w:rPr>
      </w:pPr>
    </w:p>
    <w:p w14:paraId="0A2C4134" w14:textId="47C72998" w:rsidR="006576AD" w:rsidRPr="00E20265" w:rsidRDefault="006576AD" w:rsidP="006576AD">
      <w:pPr>
        <w:rPr>
          <w:rFonts w:ascii="Arial" w:hAnsi="Arial" w:cs="Arial"/>
          <w:b/>
          <w:bCs/>
        </w:rPr>
      </w:pPr>
      <w:r w:rsidRPr="00E20265">
        <w:rPr>
          <w:rFonts w:ascii="Arial" w:hAnsi="Arial" w:cs="Arial"/>
          <w:b/>
          <w:bCs/>
        </w:rPr>
        <w:t>Best Solution</w:t>
      </w:r>
    </w:p>
    <w:p w14:paraId="5ECE22C8" w14:textId="77777777" w:rsidR="006576AD" w:rsidRPr="00E20265" w:rsidRDefault="006576AD" w:rsidP="006576AD">
      <w:pPr>
        <w:rPr>
          <w:rFonts w:ascii="Arial" w:hAnsi="Arial" w:cs="Arial"/>
        </w:rPr>
      </w:pPr>
      <w:r w:rsidRPr="00E20265">
        <w:rPr>
          <w:rFonts w:ascii="Arial" w:hAnsi="Arial" w:cs="Arial"/>
        </w:rPr>
        <w:t>The best solution identified in this scenario is a better pay and remuneration system whereby its benefit factors outweigh all other possible solutions that was identified.</w:t>
      </w:r>
    </w:p>
    <w:p w14:paraId="48D34BDA" w14:textId="77777777" w:rsidR="00366C58" w:rsidRPr="00E20265" w:rsidRDefault="00366C58" w:rsidP="006576AD">
      <w:pPr>
        <w:rPr>
          <w:rFonts w:ascii="Arial" w:hAnsi="Arial" w:cs="Arial"/>
        </w:rPr>
      </w:pPr>
    </w:p>
    <w:p w14:paraId="25194A05" w14:textId="7148783F" w:rsidR="006576AD" w:rsidRPr="00E20265" w:rsidRDefault="006576AD" w:rsidP="006576AD">
      <w:pPr>
        <w:rPr>
          <w:rFonts w:ascii="Arial" w:hAnsi="Arial" w:cs="Arial"/>
          <w:b/>
          <w:bCs/>
        </w:rPr>
      </w:pPr>
      <w:r w:rsidRPr="00E20265">
        <w:rPr>
          <w:rFonts w:ascii="Arial" w:hAnsi="Arial" w:cs="Arial"/>
          <w:b/>
          <w:bCs/>
        </w:rPr>
        <w:t>Conclusion</w:t>
      </w:r>
    </w:p>
    <w:p w14:paraId="5DA3E441" w14:textId="2CAC2C1C" w:rsidR="00EA0415" w:rsidRPr="00E20265" w:rsidRDefault="006576AD" w:rsidP="006576AD">
      <w:pPr>
        <w:rPr>
          <w:rFonts w:ascii="Arial" w:hAnsi="Arial" w:cs="Arial"/>
        </w:rPr>
      </w:pPr>
      <w:r w:rsidRPr="00E20265">
        <w:rPr>
          <w:rFonts w:ascii="Arial" w:hAnsi="Arial" w:cs="Arial"/>
        </w:rPr>
        <w:t>As a hired consultant for Proper Care</w:t>
      </w:r>
      <w:r w:rsidR="00EC42BC" w:rsidRPr="00E20265">
        <w:rPr>
          <w:rFonts w:ascii="Arial" w:hAnsi="Arial" w:cs="Arial"/>
        </w:rPr>
        <w:t xml:space="preserve"> UK</w:t>
      </w:r>
      <w:r w:rsidRPr="00E20265">
        <w:rPr>
          <w:rFonts w:ascii="Arial" w:hAnsi="Arial" w:cs="Arial"/>
        </w:rPr>
        <w:t xml:space="preserve"> healthcare providers, I strongly suggest the organisation increases salary and remuneration of staff in order to retain them and attract new staff. With rising cost of living, a higher pay is what most people are looking for to offset rising expenses and could help over</w:t>
      </w:r>
    </w:p>
    <w:p w14:paraId="41D63076" w14:textId="73786B99" w:rsidR="004104E9" w:rsidRPr="00E20265" w:rsidRDefault="006576AD" w:rsidP="006576AD">
      <w:pPr>
        <w:rPr>
          <w:rFonts w:ascii="Arial" w:hAnsi="Arial" w:cs="Arial"/>
        </w:rPr>
      </w:pPr>
      <w:r w:rsidRPr="00E20265">
        <w:rPr>
          <w:rFonts w:ascii="Arial" w:hAnsi="Arial" w:cs="Arial"/>
        </w:rPr>
        <w:t>come staff shortages at least for the next 3 years.</w:t>
      </w:r>
    </w:p>
    <w:p w14:paraId="2EAB8F1A" w14:textId="7A287A5C" w:rsidR="00EA0415" w:rsidRPr="00E20265" w:rsidRDefault="00EA0415" w:rsidP="006576AD">
      <w:pPr>
        <w:rPr>
          <w:rFonts w:ascii="Arial" w:hAnsi="Arial" w:cs="Arial"/>
          <w:b/>
          <w:bCs/>
        </w:rPr>
      </w:pPr>
      <w:r w:rsidRPr="00E20265">
        <w:rPr>
          <w:rFonts w:ascii="Arial" w:hAnsi="Arial" w:cs="Arial"/>
          <w:b/>
          <w:bCs/>
        </w:rPr>
        <w:t xml:space="preserve">Implementing </w:t>
      </w:r>
      <w:r w:rsidR="00EC42BC" w:rsidRPr="00E20265">
        <w:rPr>
          <w:rFonts w:ascii="Arial" w:hAnsi="Arial" w:cs="Arial"/>
          <w:b/>
          <w:bCs/>
        </w:rPr>
        <w:t xml:space="preserve"> </w:t>
      </w:r>
    </w:p>
    <w:p w14:paraId="7DEB12A1" w14:textId="559BD027" w:rsidR="00EC42BC" w:rsidRPr="00E20265" w:rsidRDefault="00EC42BC" w:rsidP="006576AD">
      <w:pPr>
        <w:rPr>
          <w:rFonts w:ascii="Arial" w:hAnsi="Arial" w:cs="Arial"/>
        </w:rPr>
      </w:pPr>
      <w:r w:rsidRPr="00E20265">
        <w:rPr>
          <w:rFonts w:ascii="Arial" w:hAnsi="Arial" w:cs="Arial"/>
        </w:rPr>
        <w:t xml:space="preserve">Increasing salary is a costly affair for care homes but Proper Care UK could do so by raising funds through a variety of channels. </w:t>
      </w:r>
    </w:p>
    <w:p w14:paraId="558D5929" w14:textId="674E1FC5" w:rsidR="00EC42BC" w:rsidRPr="00E20265" w:rsidRDefault="00EC42BC" w:rsidP="006576AD">
      <w:pPr>
        <w:rPr>
          <w:rFonts w:ascii="Arial" w:hAnsi="Arial" w:cs="Arial"/>
        </w:rPr>
      </w:pPr>
      <w:r w:rsidRPr="00E20265">
        <w:rPr>
          <w:rFonts w:ascii="Arial" w:hAnsi="Arial" w:cs="Arial"/>
        </w:rPr>
        <w:t>The care home can create competitions for innovation where awards in the form of grants are given by the government.</w:t>
      </w:r>
    </w:p>
    <w:p w14:paraId="3B25B570" w14:textId="40EF9A48" w:rsidR="00EC42BC" w:rsidRPr="00E20265" w:rsidRDefault="001226B1" w:rsidP="006576AD">
      <w:pPr>
        <w:rPr>
          <w:rFonts w:ascii="Arial" w:hAnsi="Arial" w:cs="Arial"/>
        </w:rPr>
      </w:pPr>
      <w:r w:rsidRPr="00E20265">
        <w:rPr>
          <w:rFonts w:ascii="Arial" w:hAnsi="Arial" w:cs="Arial"/>
        </w:rPr>
        <w:t xml:space="preserve">A marketing team can be trained to look out for potential investors to fund the care home in return for honorary positions. </w:t>
      </w:r>
    </w:p>
    <w:p w14:paraId="5F6FB0BC" w14:textId="77777777" w:rsidR="00EC42BC" w:rsidRPr="00E20265" w:rsidRDefault="00EC42BC" w:rsidP="006576AD">
      <w:pPr>
        <w:rPr>
          <w:rFonts w:ascii="Arial" w:hAnsi="Arial" w:cs="Arial"/>
        </w:rPr>
      </w:pPr>
    </w:p>
    <w:p w14:paraId="287D54BB" w14:textId="6B284679" w:rsidR="00EA0415" w:rsidRPr="00E20265" w:rsidRDefault="00EA0415" w:rsidP="006576AD">
      <w:pPr>
        <w:rPr>
          <w:rFonts w:ascii="Arial" w:hAnsi="Arial" w:cs="Arial"/>
        </w:rPr>
      </w:pPr>
    </w:p>
    <w:p w14:paraId="1F63E925" w14:textId="0A60FB31" w:rsidR="00EA0415" w:rsidRPr="00E20265" w:rsidRDefault="00EA0415" w:rsidP="006576AD">
      <w:pPr>
        <w:rPr>
          <w:rFonts w:ascii="Arial" w:hAnsi="Arial" w:cs="Arial"/>
          <w:b/>
          <w:bCs/>
        </w:rPr>
      </w:pPr>
      <w:r w:rsidRPr="00E20265">
        <w:rPr>
          <w:rFonts w:ascii="Arial" w:hAnsi="Arial" w:cs="Arial"/>
          <w:b/>
          <w:bCs/>
        </w:rPr>
        <w:t>Monitor</w:t>
      </w:r>
      <w:r w:rsidR="001226B1" w:rsidRPr="00E20265">
        <w:rPr>
          <w:rFonts w:ascii="Arial" w:hAnsi="Arial" w:cs="Arial"/>
          <w:b/>
          <w:bCs/>
        </w:rPr>
        <w:t>,</w:t>
      </w:r>
      <w:r w:rsidRPr="00E20265">
        <w:rPr>
          <w:rFonts w:ascii="Arial" w:hAnsi="Arial" w:cs="Arial"/>
          <w:b/>
          <w:bCs/>
        </w:rPr>
        <w:t xml:space="preserve"> Evaluate</w:t>
      </w:r>
      <w:r w:rsidR="001226B1" w:rsidRPr="00E20265">
        <w:rPr>
          <w:rFonts w:ascii="Arial" w:hAnsi="Arial" w:cs="Arial"/>
          <w:b/>
          <w:bCs/>
        </w:rPr>
        <w:t xml:space="preserve"> and </w:t>
      </w:r>
      <w:r w:rsidR="007A0B12" w:rsidRPr="00E20265">
        <w:rPr>
          <w:rFonts w:ascii="Arial" w:hAnsi="Arial" w:cs="Arial"/>
          <w:b/>
          <w:bCs/>
        </w:rPr>
        <w:t>Success indicators</w:t>
      </w:r>
    </w:p>
    <w:p w14:paraId="45912C0A" w14:textId="6D536009" w:rsidR="001226B1" w:rsidRPr="00E20265" w:rsidRDefault="001226B1" w:rsidP="006576AD">
      <w:pPr>
        <w:rPr>
          <w:rFonts w:ascii="Arial" w:hAnsi="Arial" w:cs="Arial"/>
        </w:rPr>
      </w:pPr>
    </w:p>
    <w:p w14:paraId="32982265" w14:textId="7E011CF4" w:rsidR="001226B1" w:rsidRPr="00E20265" w:rsidRDefault="001226B1" w:rsidP="006576AD">
      <w:pPr>
        <w:rPr>
          <w:rFonts w:ascii="Arial" w:hAnsi="Arial" w:cs="Arial"/>
        </w:rPr>
      </w:pPr>
      <w:r w:rsidRPr="00E20265">
        <w:rPr>
          <w:rFonts w:ascii="Arial" w:hAnsi="Arial" w:cs="Arial"/>
        </w:rPr>
        <w:t>Proper Care UK will constantly get feedback from staff, the management, families of residents and the public as well as local councils for suggestions and feedback. A once in 3 monthly questionnaires will be released to monitor the progress of implementing better pay for better performance and less shortage among staff at Proper Care UK</w:t>
      </w:r>
    </w:p>
    <w:p w14:paraId="65648113" w14:textId="77777777" w:rsidR="00EA0415" w:rsidRPr="00E20265" w:rsidRDefault="00EA0415" w:rsidP="006576AD">
      <w:pPr>
        <w:rPr>
          <w:rFonts w:ascii="Arial" w:hAnsi="Arial" w:cs="Arial"/>
        </w:rPr>
      </w:pPr>
    </w:p>
    <w:p w14:paraId="574EC591" w14:textId="77777777" w:rsidR="00EA0415" w:rsidRPr="00E20265" w:rsidRDefault="00EA0415" w:rsidP="006576AD">
      <w:pPr>
        <w:rPr>
          <w:rFonts w:ascii="Arial" w:hAnsi="Arial" w:cs="Arial"/>
        </w:rPr>
      </w:pPr>
    </w:p>
    <w:p w14:paraId="4A0E7250" w14:textId="77777777" w:rsidR="00EA0415" w:rsidRPr="00E20265" w:rsidRDefault="00EA0415" w:rsidP="006576AD">
      <w:pPr>
        <w:rPr>
          <w:rFonts w:ascii="Arial" w:hAnsi="Arial" w:cs="Arial"/>
        </w:rPr>
      </w:pPr>
    </w:p>
    <w:p w14:paraId="7F49FD4B" w14:textId="77777777" w:rsidR="00EA0415" w:rsidRPr="00E20265" w:rsidRDefault="00EA0415" w:rsidP="006576AD">
      <w:pPr>
        <w:rPr>
          <w:rFonts w:ascii="Arial" w:hAnsi="Arial" w:cs="Arial"/>
        </w:rPr>
      </w:pPr>
    </w:p>
    <w:p w14:paraId="6D659E7F" w14:textId="69F276D6" w:rsidR="00EA0415" w:rsidRPr="00E20265" w:rsidRDefault="00EA0415" w:rsidP="006576AD">
      <w:pPr>
        <w:rPr>
          <w:rFonts w:ascii="Arial" w:hAnsi="Arial" w:cs="Arial"/>
          <w:b/>
          <w:bCs/>
        </w:rPr>
      </w:pPr>
      <w:r w:rsidRPr="00E20265">
        <w:rPr>
          <w:rFonts w:ascii="Arial" w:hAnsi="Arial" w:cs="Arial"/>
          <w:b/>
          <w:bCs/>
        </w:rPr>
        <w:t>Referencing</w:t>
      </w:r>
    </w:p>
    <w:p w14:paraId="15C5D8DF" w14:textId="5EAD55C9" w:rsidR="00A64528" w:rsidRPr="00E20265" w:rsidRDefault="00A64528" w:rsidP="006576AD">
      <w:pPr>
        <w:rPr>
          <w:rFonts w:ascii="Arial" w:hAnsi="Arial" w:cs="Arial"/>
        </w:rPr>
      </w:pPr>
      <w:bookmarkStart w:id="5" w:name="_Hlk111366587"/>
      <w:r w:rsidRPr="00E20265">
        <w:rPr>
          <w:rFonts w:ascii="Arial" w:hAnsi="Arial" w:cs="Arial"/>
        </w:rPr>
        <w:t xml:space="preserve">Beech, J., Bottery, S., Charlesworth, A., Evans, H., Gershlick, B., Hemmings, N., Imison, C., Kahtan, P., McKenna, H., Murray, R. and Palmer, B., 2019. </w:t>
      </w:r>
      <w:bookmarkEnd w:id="5"/>
      <w:r w:rsidRPr="00E20265">
        <w:rPr>
          <w:rFonts w:ascii="Arial" w:hAnsi="Arial" w:cs="Arial"/>
        </w:rPr>
        <w:t>Closing the gap. Key Areas for Action on the Health and Care Workforce.</w:t>
      </w:r>
    </w:p>
    <w:p w14:paraId="3AC0E639" w14:textId="154CE942" w:rsidR="0007403E" w:rsidRPr="00E20265" w:rsidRDefault="0007403E" w:rsidP="006576AD">
      <w:pPr>
        <w:rPr>
          <w:rFonts w:ascii="Arial" w:hAnsi="Arial" w:cs="Arial"/>
        </w:rPr>
      </w:pPr>
    </w:p>
    <w:p w14:paraId="429D4691" w14:textId="34AD8438" w:rsidR="0007403E" w:rsidRPr="00E20265" w:rsidRDefault="0007403E" w:rsidP="006576AD">
      <w:pPr>
        <w:rPr>
          <w:rFonts w:ascii="Arial" w:hAnsi="Arial" w:cs="Arial"/>
        </w:rPr>
      </w:pPr>
      <w:bookmarkStart w:id="6" w:name="_Hlk111367892"/>
      <w:r w:rsidRPr="00E20265">
        <w:rPr>
          <w:rFonts w:ascii="Arial" w:hAnsi="Arial" w:cs="Arial"/>
        </w:rPr>
        <w:t xml:space="preserve">Jayaprakash N, O'Sullivan R, Bey T, Ahmed SS, Lotfipour S. Crowding and delivery of healthcare in emergency departments: the European perspective. West J Emerg Med. 2009 </w:t>
      </w:r>
      <w:bookmarkEnd w:id="6"/>
      <w:r w:rsidRPr="00E20265">
        <w:rPr>
          <w:rFonts w:ascii="Arial" w:hAnsi="Arial" w:cs="Arial"/>
        </w:rPr>
        <w:t>Nov;10(4):233-9. PMID: 20046239; PMCID: PMC2791723.</w:t>
      </w:r>
    </w:p>
    <w:p w14:paraId="7FB6182E" w14:textId="07CA93A0" w:rsidR="0058370A" w:rsidRPr="00E20265" w:rsidRDefault="0058370A" w:rsidP="006576AD">
      <w:pPr>
        <w:rPr>
          <w:rFonts w:ascii="Arial" w:hAnsi="Arial" w:cs="Arial"/>
        </w:rPr>
      </w:pPr>
    </w:p>
    <w:p w14:paraId="018E1ECC" w14:textId="18A233A8" w:rsidR="0058370A" w:rsidRPr="00E20265" w:rsidRDefault="0058370A" w:rsidP="006576AD">
      <w:pPr>
        <w:rPr>
          <w:rFonts w:ascii="Arial" w:hAnsi="Arial" w:cs="Arial"/>
        </w:rPr>
      </w:pPr>
      <w:r w:rsidRPr="00E20265">
        <w:rPr>
          <w:rFonts w:ascii="Arial" w:hAnsi="Arial" w:cs="Arial"/>
        </w:rPr>
        <w:t>Marshall, F., Gordon, A., Gladman, J.R. and Bishop, S., 2021. Care homes, their communities, and resilience in the face of the COVID-19 pandemic: interim findings from a qualitative study. BMC geriatrics, 21(1), pp.1-10.</w:t>
      </w:r>
    </w:p>
    <w:p w14:paraId="21A4663C" w14:textId="3AF2DA19" w:rsidR="00BC0AF0" w:rsidRPr="00E20265" w:rsidRDefault="00BC0AF0" w:rsidP="006576AD">
      <w:pPr>
        <w:rPr>
          <w:rFonts w:ascii="Arial" w:hAnsi="Arial" w:cs="Arial"/>
        </w:rPr>
      </w:pPr>
    </w:p>
    <w:p w14:paraId="11A5C3CE" w14:textId="69973954" w:rsidR="00BC0AF0" w:rsidRPr="00E20265" w:rsidRDefault="00BC0AF0" w:rsidP="006576AD">
      <w:pPr>
        <w:rPr>
          <w:rFonts w:ascii="Arial" w:hAnsi="Arial" w:cs="Arial"/>
        </w:rPr>
      </w:pPr>
      <w:r w:rsidRPr="00E20265">
        <w:rPr>
          <w:rFonts w:ascii="Arial" w:hAnsi="Arial" w:cs="Arial"/>
        </w:rPr>
        <w:t>Kingma, M. 2006. Nurses on the Move: Migration and the Global Health Care Economy. Ithaca, NY: Cornell University Press.</w:t>
      </w:r>
    </w:p>
    <w:p w14:paraId="697F3F47" w14:textId="51AB78FC" w:rsidR="00991244" w:rsidRPr="00E20265" w:rsidRDefault="00991244" w:rsidP="006576AD">
      <w:pPr>
        <w:rPr>
          <w:rFonts w:ascii="Arial" w:hAnsi="Arial" w:cs="Arial"/>
        </w:rPr>
      </w:pPr>
    </w:p>
    <w:p w14:paraId="3A4D2E7E" w14:textId="6698287D" w:rsidR="00991244" w:rsidRPr="00E20265" w:rsidRDefault="00991244" w:rsidP="006576AD">
      <w:pPr>
        <w:rPr>
          <w:rFonts w:ascii="Arial" w:hAnsi="Arial" w:cs="Arial"/>
        </w:rPr>
      </w:pPr>
      <w:r w:rsidRPr="00E20265">
        <w:rPr>
          <w:rFonts w:ascii="Arial" w:hAnsi="Arial" w:cs="Arial"/>
        </w:rPr>
        <w:t>Hanaysha, J., 2016. Examining the effects of employee empowerment, teamwork, and employee training on organizational commitment. Procedia-Social and Behavioral Sciences, 229, pp.298-306.</w:t>
      </w:r>
    </w:p>
    <w:p w14:paraId="76562FE7" w14:textId="6378B1B8" w:rsidR="003E0D84" w:rsidRPr="00E20265" w:rsidRDefault="003E0D84" w:rsidP="006576AD">
      <w:pPr>
        <w:rPr>
          <w:rFonts w:ascii="Arial" w:hAnsi="Arial" w:cs="Arial"/>
        </w:rPr>
      </w:pPr>
    </w:p>
    <w:p w14:paraId="2846C2FA" w14:textId="7B078269" w:rsidR="003E0D84" w:rsidRPr="00E20265" w:rsidRDefault="003E0D84" w:rsidP="006576AD">
      <w:pPr>
        <w:rPr>
          <w:rFonts w:ascii="Arial" w:hAnsi="Arial" w:cs="Arial"/>
        </w:rPr>
      </w:pPr>
      <w:r w:rsidRPr="00E20265">
        <w:rPr>
          <w:rFonts w:ascii="Arial" w:hAnsi="Arial" w:cs="Arial"/>
        </w:rPr>
        <w:t>Testa, D., 2022. Supporting vulnerable students: Staff and parents speak. Health Education Journal, 81(3), pp.280-292.</w:t>
      </w:r>
    </w:p>
    <w:p w14:paraId="61A3573D" w14:textId="525699BF" w:rsidR="00DD0929" w:rsidRPr="00E20265" w:rsidRDefault="00DD0929" w:rsidP="006576AD">
      <w:pPr>
        <w:rPr>
          <w:rFonts w:ascii="Arial" w:hAnsi="Arial" w:cs="Arial"/>
        </w:rPr>
      </w:pPr>
    </w:p>
    <w:p w14:paraId="5F552561" w14:textId="3D4501F3" w:rsidR="00DD0929" w:rsidRPr="00E20265" w:rsidRDefault="00DD0929" w:rsidP="006576AD">
      <w:pPr>
        <w:rPr>
          <w:rFonts w:ascii="Arial" w:hAnsi="Arial" w:cs="Arial"/>
        </w:rPr>
      </w:pPr>
      <w:r w:rsidRPr="00E20265">
        <w:rPr>
          <w:rFonts w:ascii="Arial" w:hAnsi="Arial" w:cs="Arial"/>
        </w:rPr>
        <w:t>Nelson, B.B., 2012. 1501 ways to reward employees. Hachette UK.</w:t>
      </w:r>
    </w:p>
    <w:p w14:paraId="1B68A6AA" w14:textId="18CE8401" w:rsidR="00EC42BC" w:rsidRPr="00E20265" w:rsidRDefault="00EC42BC" w:rsidP="006576AD">
      <w:pPr>
        <w:rPr>
          <w:rFonts w:ascii="Arial" w:hAnsi="Arial" w:cs="Arial"/>
        </w:rPr>
      </w:pPr>
    </w:p>
    <w:p w14:paraId="45AACF56" w14:textId="5C277477" w:rsidR="00EC42BC" w:rsidRPr="00E20265" w:rsidRDefault="00EC42BC" w:rsidP="006576AD">
      <w:pPr>
        <w:rPr>
          <w:rFonts w:ascii="Arial" w:hAnsi="Arial" w:cs="Arial"/>
        </w:rPr>
      </w:pPr>
      <w:r w:rsidRPr="00E20265">
        <w:rPr>
          <w:rFonts w:ascii="Arial" w:hAnsi="Arial" w:cs="Arial"/>
        </w:rPr>
        <w:t>Grimshaw, D., Rubery, J. and Ugarte, S.M., 2015. Does better quality contracting improve pay and HR practices? Evidence from for-profit and voluntary sector providers of adult care services in England. Journal of Industrial Relations, 57(4), pp.502-525.</w:t>
      </w:r>
    </w:p>
    <w:sectPr w:rsidR="00EC42BC" w:rsidRPr="00E20265" w:rsidSect="0021425F">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33756A"/>
    <w:multiLevelType w:val="hybridMultilevel"/>
    <w:tmpl w:val="76FE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684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DFF"/>
    <w:rsid w:val="00026CBD"/>
    <w:rsid w:val="0007403E"/>
    <w:rsid w:val="000D1DFF"/>
    <w:rsid w:val="001226B1"/>
    <w:rsid w:val="0021425F"/>
    <w:rsid w:val="0026185C"/>
    <w:rsid w:val="00340A3D"/>
    <w:rsid w:val="00366C58"/>
    <w:rsid w:val="003B62CF"/>
    <w:rsid w:val="003E0D84"/>
    <w:rsid w:val="003F7C71"/>
    <w:rsid w:val="004104E9"/>
    <w:rsid w:val="0045203C"/>
    <w:rsid w:val="00575991"/>
    <w:rsid w:val="0058370A"/>
    <w:rsid w:val="0059329D"/>
    <w:rsid w:val="005A35FA"/>
    <w:rsid w:val="005D518B"/>
    <w:rsid w:val="005E04CC"/>
    <w:rsid w:val="006576AD"/>
    <w:rsid w:val="00784C92"/>
    <w:rsid w:val="007A0B12"/>
    <w:rsid w:val="0082708C"/>
    <w:rsid w:val="008643E4"/>
    <w:rsid w:val="00877DD8"/>
    <w:rsid w:val="0088318A"/>
    <w:rsid w:val="008F6EE8"/>
    <w:rsid w:val="009612CC"/>
    <w:rsid w:val="00991244"/>
    <w:rsid w:val="009C3A0D"/>
    <w:rsid w:val="00A31FFA"/>
    <w:rsid w:val="00A64528"/>
    <w:rsid w:val="00A70CD7"/>
    <w:rsid w:val="00BC0AF0"/>
    <w:rsid w:val="00DD0929"/>
    <w:rsid w:val="00E20265"/>
    <w:rsid w:val="00E37998"/>
    <w:rsid w:val="00E62240"/>
    <w:rsid w:val="00EA0415"/>
    <w:rsid w:val="00EC4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6EB6A"/>
  <w15:chartTrackingRefBased/>
  <w15:docId w15:val="{1452D285-9DB8-4A86-B32C-B550B549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03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4CC"/>
    <w:pPr>
      <w:ind w:left="720"/>
      <w:contextualSpacing/>
    </w:pPr>
  </w:style>
  <w:style w:type="paragraph" w:styleId="Header">
    <w:name w:val="header"/>
    <w:basedOn w:val="Normal"/>
    <w:link w:val="HeaderChar"/>
    <w:rsid w:val="008643E4"/>
    <w:pPr>
      <w:tabs>
        <w:tab w:val="center" w:pos="4320"/>
        <w:tab w:val="right" w:pos="8640"/>
      </w:tabs>
      <w:spacing w:after="0" w:line="240" w:lineRule="auto"/>
    </w:pPr>
    <w:rPr>
      <w:rFonts w:ascii="Times New Roman" w:eastAsia="Times New Roman" w:hAnsi="Times New Roman" w:cs="Times New Roman"/>
      <w:kern w:val="0"/>
      <w:sz w:val="24"/>
      <w:szCs w:val="24"/>
      <w:lang w:val="en-US"/>
      <w14:ligatures w14:val="none"/>
    </w:rPr>
  </w:style>
  <w:style w:type="character" w:customStyle="1" w:styleId="HeaderChar">
    <w:name w:val="Header Char"/>
    <w:basedOn w:val="DefaultParagraphFont"/>
    <w:link w:val="Header"/>
    <w:rsid w:val="008643E4"/>
    <w:rPr>
      <w:rFonts w:ascii="Times New Roman" w:eastAsia="Times New Roman" w:hAnsi="Times New Roman" w:cs="Times New Roman"/>
      <w:kern w:val="0"/>
      <w:sz w:val="24"/>
      <w:szCs w:val="24"/>
      <w:lang w:val="en-US"/>
      <w14:ligatures w14:val="none"/>
    </w:rPr>
  </w:style>
  <w:style w:type="table" w:styleId="TableGrid">
    <w:name w:val="Table Grid"/>
    <w:basedOn w:val="TableNormal"/>
    <w:uiPriority w:val="39"/>
    <w:rsid w:val="00A7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40A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67626">
      <w:bodyDiv w:val="1"/>
      <w:marLeft w:val="0"/>
      <w:marRight w:val="0"/>
      <w:marTop w:val="0"/>
      <w:marBottom w:val="0"/>
      <w:divBdr>
        <w:top w:val="none" w:sz="0" w:space="0" w:color="auto"/>
        <w:left w:val="none" w:sz="0" w:space="0" w:color="auto"/>
        <w:bottom w:val="none" w:sz="0" w:space="0" w:color="auto"/>
        <w:right w:val="none" w:sz="0" w:space="0" w:color="auto"/>
      </w:divBdr>
    </w:div>
    <w:div w:id="852378311">
      <w:bodyDiv w:val="1"/>
      <w:marLeft w:val="0"/>
      <w:marRight w:val="0"/>
      <w:marTop w:val="0"/>
      <w:marBottom w:val="0"/>
      <w:divBdr>
        <w:top w:val="none" w:sz="0" w:space="0" w:color="auto"/>
        <w:left w:val="none" w:sz="0" w:space="0" w:color="auto"/>
        <w:bottom w:val="none" w:sz="0" w:space="0" w:color="auto"/>
        <w:right w:val="none" w:sz="0" w:space="0" w:color="auto"/>
      </w:divBdr>
    </w:div>
    <w:div w:id="1041398117">
      <w:bodyDiv w:val="1"/>
      <w:marLeft w:val="0"/>
      <w:marRight w:val="0"/>
      <w:marTop w:val="0"/>
      <w:marBottom w:val="0"/>
      <w:divBdr>
        <w:top w:val="none" w:sz="0" w:space="0" w:color="auto"/>
        <w:left w:val="none" w:sz="0" w:space="0" w:color="auto"/>
        <w:bottom w:val="none" w:sz="0" w:space="0" w:color="auto"/>
        <w:right w:val="none" w:sz="0" w:space="0" w:color="auto"/>
      </w:divBdr>
    </w:div>
    <w:div w:id="1194805442">
      <w:bodyDiv w:val="1"/>
      <w:marLeft w:val="0"/>
      <w:marRight w:val="0"/>
      <w:marTop w:val="0"/>
      <w:marBottom w:val="0"/>
      <w:divBdr>
        <w:top w:val="none" w:sz="0" w:space="0" w:color="auto"/>
        <w:left w:val="none" w:sz="0" w:space="0" w:color="auto"/>
        <w:bottom w:val="none" w:sz="0" w:space="0" w:color="auto"/>
        <w:right w:val="none" w:sz="0" w:space="0" w:color="auto"/>
      </w:divBdr>
    </w:div>
    <w:div w:id="1613706329">
      <w:bodyDiv w:val="1"/>
      <w:marLeft w:val="0"/>
      <w:marRight w:val="0"/>
      <w:marTop w:val="0"/>
      <w:marBottom w:val="0"/>
      <w:divBdr>
        <w:top w:val="none" w:sz="0" w:space="0" w:color="auto"/>
        <w:left w:val="none" w:sz="0" w:space="0" w:color="auto"/>
        <w:bottom w:val="none" w:sz="0" w:space="0" w:color="auto"/>
        <w:right w:val="none" w:sz="0" w:space="0" w:color="auto"/>
      </w:divBdr>
    </w:div>
    <w:div w:id="1886332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14</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5</cp:revision>
  <dcterms:created xsi:type="dcterms:W3CDTF">2022-08-13T21:07:00Z</dcterms:created>
  <dcterms:modified xsi:type="dcterms:W3CDTF">2022-08-14T13:07:00Z</dcterms:modified>
</cp:coreProperties>
</file>