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28B" w:rsidRDefault="0047228B" w:rsidP="0047228B">
      <w:pPr>
        <w:pStyle w:val="Title"/>
        <w:jc w:val="both"/>
        <w:rPr>
          <w:rFonts w:ascii="Calibri Light" w:hAnsi="Calibri Light" w:cs="Calibri Light"/>
          <w:sz w:val="48"/>
          <w:szCs w:val="48"/>
        </w:rPr>
      </w:pPr>
      <w:r>
        <w:rPr>
          <w:rFonts w:ascii="Calibri Light" w:hAnsi="Calibri Light" w:cs="Calibri Light"/>
          <w:sz w:val="48"/>
          <w:szCs w:val="48"/>
        </w:rPr>
        <w:t>The Barrett Taxonomy</w:t>
      </w:r>
    </w:p>
    <w:p w:rsidR="0047228B" w:rsidRPr="00076586" w:rsidRDefault="0047228B" w:rsidP="0047228B">
      <w:pPr>
        <w:pStyle w:val="Title"/>
        <w:jc w:val="both"/>
        <w:rPr>
          <w:rFonts w:ascii="Calibri Light" w:hAnsi="Calibri Light" w:cs="Calibri Light"/>
          <w:sz w:val="48"/>
          <w:szCs w:val="48"/>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659"/>
        <w:gridCol w:w="2200"/>
        <w:gridCol w:w="5408"/>
      </w:tblGrid>
      <w:tr w:rsidR="0047228B" w:rsidTr="00024343">
        <w:tc>
          <w:tcPr>
            <w:tcW w:w="8926" w:type="dxa"/>
            <w:gridSpan w:val="4"/>
            <w:tcBorders>
              <w:top w:val="single" w:sz="4" w:space="0" w:color="auto"/>
              <w:left w:val="single" w:sz="4" w:space="0" w:color="auto"/>
              <w:bottom w:val="single" w:sz="4" w:space="0" w:color="auto"/>
              <w:right w:val="single" w:sz="4" w:space="0" w:color="auto"/>
            </w:tcBorders>
            <w:shd w:val="clear" w:color="auto" w:fill="FFD699"/>
            <w:hideMark/>
          </w:tcPr>
          <w:p w:rsidR="0047228B" w:rsidRDefault="0047228B" w:rsidP="00024343">
            <w:pPr>
              <w:jc w:val="center"/>
              <w:rPr>
                <w:rFonts w:asciiTheme="majorHAnsi" w:hAnsiTheme="majorHAnsi" w:cstheme="majorHAnsi"/>
                <w:sz w:val="20"/>
              </w:rPr>
            </w:pPr>
            <w:r>
              <w:rPr>
                <w:rFonts w:asciiTheme="majorHAnsi" w:hAnsiTheme="majorHAnsi" w:cstheme="majorHAnsi"/>
                <w:sz w:val="20"/>
              </w:rPr>
              <w:t>Literal comprehension focuses on the ideas and information that are explicitly stated. A simple task in literal comprehension may be the recognition or recall of a single fact or incident. A more complex task might be the recognition or recall of a series of facts or the sequencing of incidents.</w:t>
            </w:r>
          </w:p>
        </w:tc>
      </w:tr>
      <w:tr w:rsidR="0047228B" w:rsidTr="00024343">
        <w:trPr>
          <w:cantSplit/>
          <w:trHeight w:val="495"/>
        </w:trPr>
        <w:tc>
          <w:tcPr>
            <w:tcW w:w="659" w:type="dxa"/>
            <w:vMerge w:val="restart"/>
            <w:tcBorders>
              <w:top w:val="single" w:sz="12" w:space="0" w:color="auto"/>
              <w:left w:val="single" w:sz="12" w:space="0" w:color="auto"/>
              <w:bottom w:val="single" w:sz="12" w:space="0" w:color="auto"/>
              <w:right w:val="single" w:sz="12" w:space="0" w:color="auto"/>
            </w:tcBorders>
            <w:shd w:val="clear" w:color="auto" w:fill="FF6600"/>
            <w:textDirection w:val="btLr"/>
            <w:hideMark/>
          </w:tcPr>
          <w:p w:rsidR="0047228B" w:rsidRDefault="0047228B" w:rsidP="00024343">
            <w:pPr>
              <w:ind w:left="113" w:right="113"/>
              <w:jc w:val="center"/>
              <w:rPr>
                <w:rFonts w:asciiTheme="majorHAnsi" w:hAnsiTheme="majorHAnsi" w:cstheme="majorHAnsi"/>
                <w:b/>
                <w:bCs/>
                <w:smallCaps/>
                <w:sz w:val="21"/>
              </w:rPr>
            </w:pPr>
            <w:r>
              <w:rPr>
                <w:rFonts w:asciiTheme="majorHAnsi" w:hAnsiTheme="majorHAnsi" w:cstheme="majorHAnsi"/>
                <w:b/>
                <w:bCs/>
                <w:smallCaps/>
                <w:sz w:val="21"/>
              </w:rPr>
              <w:t>Literal Comprehension</w:t>
            </w:r>
          </w:p>
        </w:tc>
        <w:tc>
          <w:tcPr>
            <w:tcW w:w="659" w:type="dxa"/>
            <w:vMerge w:val="restart"/>
            <w:tcBorders>
              <w:top w:val="single" w:sz="12" w:space="0" w:color="auto"/>
              <w:left w:val="single" w:sz="12" w:space="0" w:color="auto"/>
              <w:bottom w:val="single" w:sz="12" w:space="0" w:color="auto"/>
              <w:right w:val="single" w:sz="4" w:space="0" w:color="auto"/>
            </w:tcBorders>
            <w:shd w:val="clear" w:color="auto" w:fill="FF9900"/>
            <w:textDirection w:val="btLr"/>
            <w:hideMark/>
          </w:tcPr>
          <w:p w:rsidR="0047228B" w:rsidRDefault="0047228B" w:rsidP="00024343">
            <w:pPr>
              <w:ind w:left="113" w:right="113"/>
              <w:jc w:val="center"/>
              <w:rPr>
                <w:rFonts w:asciiTheme="majorHAnsi" w:hAnsiTheme="majorHAnsi" w:cstheme="majorHAnsi"/>
                <w:b/>
                <w:bCs/>
                <w:sz w:val="21"/>
              </w:rPr>
            </w:pPr>
            <w:r>
              <w:rPr>
                <w:rFonts w:asciiTheme="majorHAnsi" w:hAnsiTheme="majorHAnsi" w:cstheme="majorHAnsi"/>
                <w:b/>
                <w:bCs/>
                <w:sz w:val="21"/>
              </w:rPr>
              <w:t>Recognition</w:t>
            </w:r>
          </w:p>
        </w:tc>
        <w:tc>
          <w:tcPr>
            <w:tcW w:w="2200" w:type="dxa"/>
            <w:tcBorders>
              <w:top w:val="single" w:sz="12"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Details</w:t>
            </w:r>
          </w:p>
        </w:tc>
        <w:tc>
          <w:tcPr>
            <w:tcW w:w="5408" w:type="dxa"/>
            <w:tcBorders>
              <w:top w:val="single" w:sz="12"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What’s this?</w:t>
            </w:r>
          </w:p>
          <w:p w:rsidR="0047228B" w:rsidRDefault="0047228B" w:rsidP="00024343">
            <w:pPr>
              <w:rPr>
                <w:rFonts w:asciiTheme="majorHAnsi" w:hAnsiTheme="majorHAnsi" w:cstheme="majorHAnsi"/>
                <w:sz w:val="21"/>
              </w:rPr>
            </w:pPr>
            <w:r>
              <w:rPr>
                <w:rFonts w:asciiTheme="majorHAnsi" w:hAnsiTheme="majorHAnsi" w:cstheme="majorHAnsi"/>
                <w:sz w:val="21"/>
              </w:rPr>
              <w:t>Who? What? Where? Why?</w:t>
            </w:r>
          </w:p>
        </w:tc>
      </w:tr>
      <w:tr w:rsidR="0047228B" w:rsidTr="00024343">
        <w:trPr>
          <w:cantSplit/>
          <w:trHeight w:val="495"/>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Main Idea</w:t>
            </w:r>
          </w:p>
        </w:tc>
        <w:tc>
          <w:tcPr>
            <w:tcW w:w="54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happened when or during ____?</w:t>
            </w:r>
          </w:p>
          <w:p w:rsidR="0047228B" w:rsidRDefault="0047228B" w:rsidP="00024343">
            <w:pPr>
              <w:rPr>
                <w:rFonts w:asciiTheme="majorHAnsi" w:hAnsiTheme="majorHAnsi" w:cstheme="majorHAnsi"/>
                <w:sz w:val="21"/>
              </w:rPr>
            </w:pPr>
            <w:r>
              <w:rPr>
                <w:rFonts w:asciiTheme="majorHAnsi" w:hAnsiTheme="majorHAnsi" w:cstheme="majorHAnsi"/>
                <w:sz w:val="21"/>
              </w:rPr>
              <w:t>Find out what ___ is going to do</w:t>
            </w:r>
          </w:p>
        </w:tc>
      </w:tr>
      <w:tr w:rsidR="0047228B" w:rsidTr="00024343">
        <w:trPr>
          <w:cantSplit/>
          <w:trHeight w:val="495"/>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Sequence</w:t>
            </w:r>
          </w:p>
        </w:tc>
        <w:tc>
          <w:tcPr>
            <w:tcW w:w="54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did ___ do first/next/last?</w:t>
            </w:r>
          </w:p>
        </w:tc>
      </w:tr>
      <w:tr w:rsidR="0047228B" w:rsidTr="00024343">
        <w:trPr>
          <w:cantSplit/>
          <w:trHeight w:val="495"/>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Comparison</w:t>
            </w:r>
          </w:p>
        </w:tc>
        <w:tc>
          <w:tcPr>
            <w:tcW w:w="54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Find/tell me the differences between ___ and ___</w:t>
            </w:r>
          </w:p>
          <w:p w:rsidR="0047228B" w:rsidRDefault="0047228B" w:rsidP="00024343">
            <w:pPr>
              <w:rPr>
                <w:rFonts w:asciiTheme="majorHAnsi" w:hAnsiTheme="majorHAnsi" w:cstheme="majorHAnsi"/>
                <w:sz w:val="21"/>
              </w:rPr>
            </w:pPr>
            <w:r>
              <w:rPr>
                <w:rFonts w:asciiTheme="majorHAnsi" w:hAnsiTheme="majorHAnsi" w:cstheme="majorHAnsi"/>
                <w:sz w:val="21"/>
              </w:rPr>
              <w:t>Are ___ and ___ the same?</w:t>
            </w:r>
          </w:p>
          <w:p w:rsidR="0047228B" w:rsidRDefault="0047228B" w:rsidP="00024343">
            <w:pPr>
              <w:rPr>
                <w:rFonts w:asciiTheme="majorHAnsi" w:hAnsiTheme="majorHAnsi" w:cstheme="majorHAnsi"/>
                <w:sz w:val="21"/>
              </w:rPr>
            </w:pPr>
            <w:r>
              <w:rPr>
                <w:rFonts w:asciiTheme="majorHAnsi" w:hAnsiTheme="majorHAnsi" w:cstheme="majorHAnsi"/>
                <w:sz w:val="21"/>
              </w:rPr>
              <w:t>Find similes; find metaphors</w:t>
            </w:r>
          </w:p>
        </w:tc>
      </w:tr>
      <w:tr w:rsidR="0047228B" w:rsidTr="00024343">
        <w:trPr>
          <w:cantSplit/>
          <w:trHeight w:val="495"/>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Cause and Effect</w:t>
            </w:r>
          </w:p>
        </w:tc>
        <w:tc>
          <w:tcPr>
            <w:tcW w:w="54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Find out the reasons for ___?</w:t>
            </w:r>
          </w:p>
          <w:p w:rsidR="0047228B" w:rsidRDefault="0047228B" w:rsidP="00024343">
            <w:pPr>
              <w:rPr>
                <w:rFonts w:asciiTheme="majorHAnsi" w:hAnsiTheme="majorHAnsi" w:cstheme="majorHAnsi"/>
                <w:sz w:val="21"/>
              </w:rPr>
            </w:pPr>
            <w:r>
              <w:rPr>
                <w:rFonts w:asciiTheme="majorHAnsi" w:hAnsiTheme="majorHAnsi" w:cstheme="majorHAnsi"/>
                <w:sz w:val="21"/>
              </w:rPr>
              <w:t>What caused ___?</w:t>
            </w:r>
          </w:p>
        </w:tc>
      </w:tr>
      <w:tr w:rsidR="0047228B" w:rsidTr="00024343">
        <w:trPr>
          <w:cantSplit/>
          <w:trHeight w:val="495"/>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12"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Character Traits</w:t>
            </w:r>
          </w:p>
        </w:tc>
        <w:tc>
          <w:tcPr>
            <w:tcW w:w="5408" w:type="dxa"/>
            <w:tcBorders>
              <w:top w:val="single" w:sz="4" w:space="0" w:color="auto"/>
              <w:left w:val="single" w:sz="4" w:space="0" w:color="auto"/>
              <w:bottom w:val="single" w:sz="12"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Find/tell me the words and phrases which describe the characters</w:t>
            </w:r>
          </w:p>
        </w:tc>
      </w:tr>
      <w:tr w:rsidR="0047228B" w:rsidTr="00024343">
        <w:trPr>
          <w:cantSplit/>
          <w:trHeight w:val="248"/>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659" w:type="dxa"/>
            <w:vMerge w:val="restart"/>
            <w:tcBorders>
              <w:top w:val="single" w:sz="12" w:space="0" w:color="auto"/>
              <w:left w:val="single" w:sz="12" w:space="0" w:color="auto"/>
              <w:bottom w:val="single" w:sz="12" w:space="0" w:color="auto"/>
              <w:right w:val="single" w:sz="4" w:space="0" w:color="auto"/>
            </w:tcBorders>
            <w:shd w:val="clear" w:color="auto" w:fill="FF9900"/>
            <w:textDirection w:val="btLr"/>
            <w:hideMark/>
          </w:tcPr>
          <w:p w:rsidR="0047228B" w:rsidRDefault="0047228B" w:rsidP="00024343">
            <w:pPr>
              <w:ind w:left="113" w:right="113"/>
              <w:jc w:val="center"/>
              <w:rPr>
                <w:rFonts w:asciiTheme="majorHAnsi" w:hAnsiTheme="majorHAnsi" w:cstheme="majorHAnsi"/>
                <w:b/>
                <w:bCs/>
                <w:sz w:val="21"/>
              </w:rPr>
            </w:pPr>
            <w:r>
              <w:rPr>
                <w:rFonts w:asciiTheme="majorHAnsi" w:hAnsiTheme="majorHAnsi" w:cstheme="majorHAnsi"/>
                <w:b/>
                <w:bCs/>
                <w:sz w:val="21"/>
              </w:rPr>
              <w:t>Recall</w:t>
            </w:r>
          </w:p>
        </w:tc>
        <w:tc>
          <w:tcPr>
            <w:tcW w:w="2200" w:type="dxa"/>
            <w:tcBorders>
              <w:top w:val="single" w:sz="12"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Details</w:t>
            </w:r>
          </w:p>
        </w:tc>
        <w:tc>
          <w:tcPr>
            <w:tcW w:w="5408" w:type="dxa"/>
            <w:tcBorders>
              <w:top w:val="single" w:sz="12"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Write/tell me a list of all the details you can remember</w:t>
            </w:r>
          </w:p>
        </w:tc>
      </w:tr>
      <w:tr w:rsidR="0047228B" w:rsidTr="00024343">
        <w:trPr>
          <w:cantSplit/>
          <w:trHeight w:val="247"/>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Main Idea</w:t>
            </w:r>
          </w:p>
        </w:tc>
        <w:tc>
          <w:tcPr>
            <w:tcW w:w="54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happened to___?</w:t>
            </w:r>
          </w:p>
        </w:tc>
      </w:tr>
      <w:tr w:rsidR="0047228B" w:rsidTr="00024343">
        <w:trPr>
          <w:cantSplit/>
          <w:trHeight w:val="248"/>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Sequence</w:t>
            </w:r>
          </w:p>
        </w:tc>
        <w:tc>
          <w:tcPr>
            <w:tcW w:w="54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Tell in correct order</w:t>
            </w:r>
          </w:p>
          <w:p w:rsidR="0047228B" w:rsidRDefault="0047228B" w:rsidP="00024343">
            <w:pPr>
              <w:rPr>
                <w:rFonts w:asciiTheme="majorHAnsi" w:hAnsiTheme="majorHAnsi" w:cstheme="majorHAnsi"/>
                <w:sz w:val="21"/>
              </w:rPr>
            </w:pPr>
            <w:r>
              <w:rPr>
                <w:rFonts w:asciiTheme="majorHAnsi" w:hAnsiTheme="majorHAnsi" w:cstheme="majorHAnsi"/>
                <w:sz w:val="21"/>
              </w:rPr>
              <w:t>Look at the illustrations and retell the story</w:t>
            </w:r>
          </w:p>
        </w:tc>
      </w:tr>
      <w:tr w:rsidR="0047228B" w:rsidTr="00024343">
        <w:trPr>
          <w:cantSplit/>
          <w:trHeight w:val="15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Comparison</w:t>
            </w:r>
          </w:p>
        </w:tc>
        <w:tc>
          <w:tcPr>
            <w:tcW w:w="54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How was this ___ different from the others?</w:t>
            </w:r>
          </w:p>
          <w:p w:rsidR="0047228B" w:rsidRDefault="0047228B" w:rsidP="00024343">
            <w:pPr>
              <w:rPr>
                <w:rFonts w:asciiTheme="majorHAnsi" w:hAnsiTheme="majorHAnsi" w:cstheme="majorHAnsi"/>
                <w:sz w:val="21"/>
              </w:rPr>
            </w:pPr>
            <w:r>
              <w:rPr>
                <w:rFonts w:asciiTheme="majorHAnsi" w:hAnsiTheme="majorHAnsi" w:cstheme="majorHAnsi"/>
                <w:sz w:val="21"/>
              </w:rPr>
              <w:t>In what ways were ___ and ___ similar/different?</w:t>
            </w:r>
          </w:p>
        </w:tc>
      </w:tr>
      <w:tr w:rsidR="0047228B" w:rsidTr="00024343">
        <w:trPr>
          <w:cantSplit/>
          <w:trHeight w:val="15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0" w:type="auto"/>
            <w:vMerge/>
            <w:tcBorders>
              <w:top w:val="single" w:sz="12" w:space="0" w:color="auto"/>
              <w:left w:val="single" w:sz="12" w:space="0" w:color="auto"/>
              <w:bottom w:val="single" w:sz="12" w:space="0" w:color="auto"/>
              <w:right w:val="single" w:sz="4" w:space="0" w:color="auto"/>
            </w:tcBorders>
            <w:vAlign w:val="center"/>
            <w:hideMark/>
          </w:tcPr>
          <w:p w:rsidR="0047228B" w:rsidRDefault="0047228B" w:rsidP="00024343">
            <w:pPr>
              <w:rPr>
                <w:rFonts w:asciiTheme="majorHAnsi" w:hAnsiTheme="majorHAnsi" w:cstheme="majorHAnsi"/>
                <w:b/>
                <w:bCs/>
                <w:sz w:val="21"/>
                <w:lang w:val="en-AU"/>
              </w:rPr>
            </w:pPr>
          </w:p>
        </w:tc>
        <w:tc>
          <w:tcPr>
            <w:tcW w:w="2200" w:type="dxa"/>
            <w:tcBorders>
              <w:top w:val="single" w:sz="4" w:space="0" w:color="auto"/>
              <w:left w:val="single" w:sz="4" w:space="0" w:color="auto"/>
              <w:bottom w:val="single" w:sz="12"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Cause and Effect</w:t>
            </w:r>
          </w:p>
        </w:tc>
        <w:tc>
          <w:tcPr>
            <w:tcW w:w="5408" w:type="dxa"/>
            <w:tcBorders>
              <w:top w:val="single" w:sz="4" w:space="0" w:color="auto"/>
              <w:left w:val="single" w:sz="4" w:space="0" w:color="auto"/>
              <w:bottom w:val="single" w:sz="12"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Why was ___ so determined to ___?</w:t>
            </w:r>
          </w:p>
          <w:p w:rsidR="0047228B" w:rsidRDefault="0047228B" w:rsidP="00024343">
            <w:pPr>
              <w:rPr>
                <w:rFonts w:asciiTheme="majorHAnsi" w:hAnsiTheme="majorHAnsi" w:cstheme="majorHAnsi"/>
                <w:sz w:val="21"/>
              </w:rPr>
            </w:pPr>
            <w:r>
              <w:rPr>
                <w:rFonts w:asciiTheme="majorHAnsi" w:hAnsiTheme="majorHAnsi" w:cstheme="majorHAnsi"/>
                <w:sz w:val="21"/>
              </w:rPr>
              <w:t>What was the purpose of ___?</w:t>
            </w:r>
          </w:p>
        </w:tc>
      </w:tr>
    </w:tbl>
    <w:p w:rsidR="0047228B" w:rsidRDefault="0047228B" w:rsidP="0047228B">
      <w:pPr>
        <w:rPr>
          <w:rFonts w:asciiTheme="majorHAnsi" w:hAnsiTheme="majorHAnsi" w:cstheme="majorHAnsi"/>
          <w:sz w:val="16"/>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9"/>
        <w:gridCol w:w="2048"/>
        <w:gridCol w:w="5749"/>
      </w:tblGrid>
      <w:tr w:rsidR="0047228B" w:rsidTr="00024343">
        <w:tc>
          <w:tcPr>
            <w:tcW w:w="10226" w:type="dxa"/>
            <w:gridSpan w:val="3"/>
            <w:tcBorders>
              <w:top w:val="single" w:sz="4" w:space="0" w:color="auto"/>
              <w:left w:val="single" w:sz="4" w:space="0" w:color="auto"/>
              <w:bottom w:val="single" w:sz="4" w:space="0" w:color="auto"/>
              <w:right w:val="single" w:sz="4" w:space="0" w:color="auto"/>
            </w:tcBorders>
            <w:shd w:val="clear" w:color="auto" w:fill="EAD5FF"/>
            <w:hideMark/>
          </w:tcPr>
          <w:p w:rsidR="0047228B" w:rsidRDefault="0047228B" w:rsidP="00024343">
            <w:pPr>
              <w:jc w:val="center"/>
              <w:rPr>
                <w:rFonts w:asciiTheme="majorHAnsi" w:hAnsiTheme="majorHAnsi" w:cstheme="majorHAnsi"/>
                <w:sz w:val="20"/>
              </w:rPr>
            </w:pPr>
            <w:r>
              <w:rPr>
                <w:rFonts w:asciiTheme="majorHAnsi" w:hAnsiTheme="majorHAnsi" w:cstheme="majorHAnsi"/>
                <w:sz w:val="20"/>
              </w:rPr>
              <w:t>Reorganisation requires the student to analyse, synthesis, and/or organise ideas or information explicitly stated in the selection. The student may utilise the statements of the author verbatim or may paraphrase or translate the author’s statements.</w:t>
            </w:r>
          </w:p>
        </w:tc>
      </w:tr>
      <w:tr w:rsidR="0047228B" w:rsidTr="00024343">
        <w:trPr>
          <w:cantSplit/>
          <w:trHeight w:val="540"/>
        </w:trPr>
        <w:tc>
          <w:tcPr>
            <w:tcW w:w="1318" w:type="dxa"/>
            <w:vMerge w:val="restart"/>
            <w:tcBorders>
              <w:top w:val="single" w:sz="12" w:space="0" w:color="auto"/>
              <w:left w:val="single" w:sz="12" w:space="0" w:color="auto"/>
              <w:bottom w:val="single" w:sz="12" w:space="0" w:color="auto"/>
              <w:right w:val="single" w:sz="12" w:space="0" w:color="auto"/>
            </w:tcBorders>
            <w:shd w:val="clear" w:color="auto" w:fill="CC99FF"/>
            <w:textDirection w:val="btLr"/>
          </w:tcPr>
          <w:p w:rsidR="0047228B" w:rsidRDefault="0047228B" w:rsidP="00024343">
            <w:pPr>
              <w:ind w:left="113" w:right="113"/>
              <w:jc w:val="center"/>
              <w:rPr>
                <w:rFonts w:asciiTheme="majorHAnsi" w:hAnsiTheme="majorHAnsi" w:cstheme="majorHAnsi"/>
                <w:b/>
                <w:bCs/>
                <w:smallCaps/>
                <w:sz w:val="21"/>
              </w:rPr>
            </w:pPr>
          </w:p>
          <w:p w:rsidR="0047228B" w:rsidRDefault="0047228B" w:rsidP="00024343">
            <w:pPr>
              <w:ind w:left="113" w:right="113"/>
              <w:jc w:val="center"/>
              <w:rPr>
                <w:rFonts w:asciiTheme="majorHAnsi" w:hAnsiTheme="majorHAnsi" w:cstheme="majorHAnsi"/>
                <w:sz w:val="21"/>
              </w:rPr>
            </w:pPr>
            <w:r>
              <w:rPr>
                <w:rFonts w:asciiTheme="majorHAnsi" w:hAnsiTheme="majorHAnsi" w:cstheme="majorHAnsi"/>
                <w:b/>
                <w:bCs/>
                <w:smallCaps/>
                <w:sz w:val="21"/>
              </w:rPr>
              <w:t>Reorganisation</w:t>
            </w:r>
          </w:p>
        </w:tc>
        <w:tc>
          <w:tcPr>
            <w:tcW w:w="2200" w:type="dxa"/>
            <w:tcBorders>
              <w:top w:val="single" w:sz="12"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Classifying</w:t>
            </w:r>
          </w:p>
        </w:tc>
        <w:tc>
          <w:tcPr>
            <w:tcW w:w="6708" w:type="dxa"/>
            <w:tcBorders>
              <w:top w:val="single" w:sz="12"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Which of the following are ___?</w:t>
            </w:r>
          </w:p>
          <w:p w:rsidR="0047228B" w:rsidRDefault="0047228B" w:rsidP="00024343">
            <w:pPr>
              <w:rPr>
                <w:rFonts w:asciiTheme="majorHAnsi" w:hAnsiTheme="majorHAnsi" w:cstheme="majorHAnsi"/>
                <w:sz w:val="21"/>
              </w:rPr>
            </w:pPr>
            <w:r>
              <w:rPr>
                <w:rFonts w:asciiTheme="majorHAnsi" w:hAnsiTheme="majorHAnsi" w:cstheme="majorHAnsi"/>
                <w:sz w:val="21"/>
              </w:rPr>
              <w:t>Which of the following ___ does not belong?</w:t>
            </w:r>
          </w:p>
        </w:tc>
      </w:tr>
      <w:tr w:rsidR="0047228B" w:rsidTr="00024343">
        <w:trPr>
          <w:cantSplit/>
          <w:trHeight w:val="5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Outlining</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Divide the story into ___ parts</w:t>
            </w:r>
          </w:p>
        </w:tc>
      </w:tr>
      <w:tr w:rsidR="0047228B" w:rsidTr="00024343">
        <w:trPr>
          <w:cantSplit/>
          <w:trHeight w:val="5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Summarising</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has happened up to this point?</w:t>
            </w:r>
          </w:p>
          <w:p w:rsidR="0047228B" w:rsidRDefault="0047228B" w:rsidP="00024343">
            <w:pPr>
              <w:rPr>
                <w:rFonts w:asciiTheme="majorHAnsi" w:hAnsiTheme="majorHAnsi" w:cstheme="majorHAnsi"/>
                <w:sz w:val="21"/>
              </w:rPr>
            </w:pPr>
            <w:r>
              <w:rPr>
                <w:rFonts w:asciiTheme="majorHAnsi" w:hAnsiTheme="majorHAnsi" w:cstheme="majorHAnsi"/>
                <w:sz w:val="21"/>
              </w:rPr>
              <w:t>Tell the story in your own words</w:t>
            </w:r>
          </w:p>
        </w:tc>
      </w:tr>
      <w:tr w:rsidR="0047228B" w:rsidTr="00024343">
        <w:trPr>
          <w:cantSplit/>
          <w:trHeight w:val="5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12"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Synthesising</w:t>
            </w:r>
          </w:p>
        </w:tc>
        <w:tc>
          <w:tcPr>
            <w:tcW w:w="6708" w:type="dxa"/>
            <w:tcBorders>
              <w:top w:val="single" w:sz="4" w:space="0" w:color="auto"/>
              <w:left w:val="single" w:sz="4" w:space="0" w:color="auto"/>
              <w:bottom w:val="single" w:sz="12"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How long did the entire ___ last?</w:t>
            </w:r>
          </w:p>
          <w:p w:rsidR="0047228B" w:rsidRDefault="0047228B" w:rsidP="00024343">
            <w:pPr>
              <w:rPr>
                <w:rFonts w:asciiTheme="majorHAnsi" w:hAnsiTheme="majorHAnsi" w:cstheme="majorHAnsi"/>
                <w:sz w:val="21"/>
              </w:rPr>
            </w:pPr>
            <w:r>
              <w:rPr>
                <w:rFonts w:asciiTheme="majorHAnsi" w:hAnsiTheme="majorHAnsi" w:cstheme="majorHAnsi"/>
                <w:sz w:val="21"/>
              </w:rPr>
              <w:t>How many times did ___ take place?</w:t>
            </w:r>
          </w:p>
          <w:p w:rsidR="0047228B" w:rsidRDefault="0047228B" w:rsidP="00024343">
            <w:pPr>
              <w:rPr>
                <w:rFonts w:asciiTheme="majorHAnsi" w:hAnsiTheme="majorHAnsi" w:cstheme="majorHAnsi"/>
                <w:sz w:val="21"/>
              </w:rPr>
            </w:pPr>
            <w:r>
              <w:rPr>
                <w:rFonts w:asciiTheme="majorHAnsi" w:hAnsiTheme="majorHAnsi" w:cstheme="majorHAnsi"/>
                <w:sz w:val="21"/>
              </w:rPr>
              <w:t>On what day did ___ happen?</w:t>
            </w:r>
          </w:p>
        </w:tc>
      </w:tr>
    </w:tbl>
    <w:p w:rsidR="0047228B" w:rsidRDefault="0047228B" w:rsidP="0047228B">
      <w:pPr>
        <w:rPr>
          <w:rFonts w:asciiTheme="majorHAnsi" w:hAnsiTheme="majorHAnsi" w:cstheme="majorHAnsi"/>
          <w:sz w:val="16"/>
          <w:lang w:val="en-AU"/>
        </w:rPr>
      </w:pPr>
    </w:p>
    <w:p w:rsidR="0047228B" w:rsidRDefault="0047228B" w:rsidP="0047228B">
      <w:pPr>
        <w:rPr>
          <w:rFonts w:asciiTheme="majorHAnsi" w:hAnsiTheme="majorHAnsi" w:cstheme="majorHAnsi"/>
          <w:sz w:val="16"/>
          <w:lang w:val="en-AU"/>
        </w:rPr>
      </w:pPr>
    </w:p>
    <w:p w:rsidR="0047228B" w:rsidRDefault="0047228B" w:rsidP="0047228B">
      <w:pPr>
        <w:rPr>
          <w:rFonts w:asciiTheme="majorHAnsi" w:hAnsiTheme="majorHAnsi" w:cstheme="majorHAnsi"/>
          <w:sz w:val="16"/>
          <w:lang w:val="en-AU"/>
        </w:rPr>
      </w:pPr>
    </w:p>
    <w:p w:rsidR="0047228B" w:rsidRDefault="0047228B" w:rsidP="0047228B">
      <w:pPr>
        <w:rPr>
          <w:rFonts w:asciiTheme="majorHAnsi" w:hAnsiTheme="majorHAnsi" w:cstheme="majorHAnsi"/>
          <w:sz w:val="16"/>
          <w:lang w:val="en-AU"/>
        </w:rPr>
      </w:pPr>
    </w:p>
    <w:p w:rsidR="0047228B" w:rsidRDefault="0047228B" w:rsidP="0047228B">
      <w:pPr>
        <w:rPr>
          <w:rFonts w:asciiTheme="majorHAnsi" w:hAnsiTheme="majorHAnsi" w:cstheme="majorHAnsi"/>
          <w:sz w:val="16"/>
          <w:lang w:val="en-AU"/>
        </w:rPr>
      </w:pPr>
    </w:p>
    <w:p w:rsidR="003000A0" w:rsidRDefault="003000A0" w:rsidP="0047228B">
      <w:pPr>
        <w:rPr>
          <w:rFonts w:asciiTheme="majorHAnsi" w:hAnsiTheme="majorHAnsi" w:cstheme="majorHAnsi"/>
          <w:sz w:val="16"/>
          <w:lang w:val="en-AU"/>
        </w:rPr>
      </w:pPr>
    </w:p>
    <w:p w:rsidR="003000A0" w:rsidRDefault="003000A0" w:rsidP="0047228B">
      <w:pPr>
        <w:rPr>
          <w:rFonts w:asciiTheme="majorHAnsi" w:hAnsiTheme="majorHAnsi" w:cstheme="majorHAnsi"/>
          <w:sz w:val="16"/>
          <w:lang w:val="en-AU"/>
        </w:rPr>
      </w:pPr>
    </w:p>
    <w:p w:rsidR="003000A0" w:rsidRDefault="003000A0" w:rsidP="0047228B">
      <w:pPr>
        <w:rPr>
          <w:rFonts w:asciiTheme="majorHAnsi" w:hAnsiTheme="majorHAnsi" w:cstheme="majorHAnsi"/>
          <w:sz w:val="16"/>
          <w:lang w:val="en-AU"/>
        </w:rPr>
      </w:pPr>
    </w:p>
    <w:p w:rsidR="003000A0" w:rsidRDefault="003000A0" w:rsidP="0047228B">
      <w:pPr>
        <w:rPr>
          <w:rFonts w:asciiTheme="majorHAnsi" w:hAnsiTheme="majorHAnsi" w:cstheme="majorHAnsi"/>
          <w:sz w:val="16"/>
          <w:lang w:val="en-AU"/>
        </w:rPr>
      </w:pPr>
    </w:p>
    <w:p w:rsidR="003000A0" w:rsidRDefault="003000A0" w:rsidP="0047228B">
      <w:pPr>
        <w:rPr>
          <w:rFonts w:asciiTheme="majorHAnsi" w:hAnsiTheme="majorHAnsi" w:cstheme="majorHAnsi"/>
          <w:sz w:val="16"/>
          <w:lang w:val="en-AU"/>
        </w:rPr>
      </w:pPr>
    </w:p>
    <w:p w:rsidR="0047228B" w:rsidRDefault="0047228B" w:rsidP="0047228B">
      <w:pPr>
        <w:rPr>
          <w:rFonts w:asciiTheme="majorHAnsi" w:hAnsiTheme="majorHAnsi" w:cstheme="majorHAnsi"/>
          <w:sz w:val="16"/>
          <w:lang w:val="en-AU"/>
        </w:rPr>
      </w:pPr>
    </w:p>
    <w:p w:rsidR="0047228B" w:rsidRDefault="0047228B" w:rsidP="0047228B">
      <w:pPr>
        <w:rPr>
          <w:rFonts w:asciiTheme="majorHAnsi" w:hAnsiTheme="majorHAnsi" w:cstheme="majorHAnsi"/>
          <w:sz w:val="16"/>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0"/>
        <w:gridCol w:w="2021"/>
        <w:gridCol w:w="5775"/>
      </w:tblGrid>
      <w:tr w:rsidR="0047228B" w:rsidTr="00024343">
        <w:tc>
          <w:tcPr>
            <w:tcW w:w="10226" w:type="dxa"/>
            <w:gridSpan w:val="3"/>
            <w:tcBorders>
              <w:top w:val="single" w:sz="4" w:space="0" w:color="auto"/>
              <w:left w:val="single" w:sz="4" w:space="0" w:color="auto"/>
              <w:bottom w:val="single" w:sz="12" w:space="0" w:color="auto"/>
              <w:right w:val="single" w:sz="4" w:space="0" w:color="auto"/>
            </w:tcBorders>
            <w:shd w:val="clear" w:color="auto" w:fill="FFB7B7"/>
            <w:hideMark/>
          </w:tcPr>
          <w:p w:rsidR="0047228B" w:rsidRDefault="0047228B" w:rsidP="00024343">
            <w:pPr>
              <w:pStyle w:val="Header"/>
              <w:tabs>
                <w:tab w:val="left" w:pos="720"/>
              </w:tabs>
              <w:jc w:val="center"/>
              <w:rPr>
                <w:rFonts w:asciiTheme="majorHAnsi" w:hAnsiTheme="majorHAnsi" w:cstheme="majorHAnsi"/>
                <w:sz w:val="20"/>
              </w:rPr>
            </w:pPr>
            <w:r>
              <w:rPr>
                <w:rFonts w:asciiTheme="majorHAnsi" w:hAnsiTheme="majorHAnsi" w:cstheme="majorHAnsi"/>
                <w:sz w:val="20"/>
              </w:rPr>
              <w:lastRenderedPageBreak/>
              <w:t>The student demonstrates inferential comprehension when he or she uses ideas and information explicitly stated, his or her intuition, and his or her personal experience as a basis for conjecture and hypotheses. Prior knowledge, regardless of where his knowledge came from, in an integral part of inference.</w:t>
            </w:r>
          </w:p>
        </w:tc>
      </w:tr>
      <w:tr w:rsidR="0047228B" w:rsidTr="00024343">
        <w:trPr>
          <w:cantSplit/>
          <w:trHeight w:val="855"/>
        </w:trPr>
        <w:tc>
          <w:tcPr>
            <w:tcW w:w="1318" w:type="dxa"/>
            <w:vMerge w:val="restart"/>
            <w:tcBorders>
              <w:top w:val="single" w:sz="12" w:space="0" w:color="auto"/>
              <w:left w:val="single" w:sz="12" w:space="0" w:color="auto"/>
              <w:bottom w:val="single" w:sz="12" w:space="0" w:color="auto"/>
              <w:right w:val="single" w:sz="12" w:space="0" w:color="auto"/>
            </w:tcBorders>
            <w:shd w:val="clear" w:color="auto" w:fill="FF0000"/>
            <w:textDirection w:val="btLr"/>
          </w:tcPr>
          <w:p w:rsidR="0047228B" w:rsidRDefault="0047228B" w:rsidP="00024343">
            <w:pPr>
              <w:ind w:left="113" w:right="113"/>
              <w:jc w:val="center"/>
              <w:rPr>
                <w:rFonts w:asciiTheme="majorHAnsi" w:hAnsiTheme="majorHAnsi" w:cstheme="majorHAnsi"/>
                <w:b/>
                <w:bCs/>
                <w:smallCaps/>
                <w:sz w:val="21"/>
              </w:rPr>
            </w:pPr>
          </w:p>
          <w:p w:rsidR="0047228B" w:rsidRDefault="0047228B" w:rsidP="00024343">
            <w:pPr>
              <w:ind w:left="113" w:right="113"/>
              <w:jc w:val="center"/>
              <w:rPr>
                <w:rFonts w:asciiTheme="majorHAnsi" w:hAnsiTheme="majorHAnsi" w:cstheme="majorHAnsi"/>
                <w:sz w:val="21"/>
              </w:rPr>
            </w:pPr>
            <w:r>
              <w:rPr>
                <w:rFonts w:asciiTheme="majorHAnsi" w:hAnsiTheme="majorHAnsi" w:cstheme="majorHAnsi"/>
                <w:b/>
                <w:bCs/>
                <w:smallCaps/>
                <w:sz w:val="21"/>
              </w:rPr>
              <w:t>Inferential</w:t>
            </w:r>
          </w:p>
        </w:tc>
        <w:tc>
          <w:tcPr>
            <w:tcW w:w="2200" w:type="dxa"/>
            <w:tcBorders>
              <w:top w:val="single" w:sz="12"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Supporting Details</w:t>
            </w:r>
          </w:p>
        </w:tc>
        <w:tc>
          <w:tcPr>
            <w:tcW w:w="6708" w:type="dxa"/>
            <w:tcBorders>
              <w:top w:val="single" w:sz="12"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Did he realise ___?</w:t>
            </w:r>
          </w:p>
          <w:p w:rsidR="0047228B" w:rsidRDefault="0047228B" w:rsidP="00024343">
            <w:pPr>
              <w:rPr>
                <w:rFonts w:asciiTheme="majorHAnsi" w:hAnsiTheme="majorHAnsi" w:cstheme="majorHAnsi"/>
                <w:sz w:val="21"/>
              </w:rPr>
            </w:pPr>
            <w:r>
              <w:rPr>
                <w:rFonts w:asciiTheme="majorHAnsi" w:hAnsiTheme="majorHAnsi" w:cstheme="majorHAnsi"/>
                <w:sz w:val="21"/>
              </w:rPr>
              <w:t>Do you think ___?</w:t>
            </w:r>
          </w:p>
        </w:tc>
      </w:tr>
      <w:tr w:rsidR="0047228B" w:rsidTr="00024343">
        <w:trPr>
          <w:cantSplit/>
          <w:trHeight w:val="855"/>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12"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Main Ideas</w:t>
            </w:r>
          </w:p>
        </w:tc>
        <w:tc>
          <w:tcPr>
            <w:tcW w:w="6708" w:type="dxa"/>
            <w:tcBorders>
              <w:top w:val="single" w:sz="4" w:space="0" w:color="auto"/>
              <w:left w:val="single" w:sz="4" w:space="0" w:color="auto"/>
              <w:bottom w:val="single" w:sz="12"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is the main idea of this ___?</w:t>
            </w:r>
          </w:p>
          <w:p w:rsidR="0047228B" w:rsidRDefault="0047228B" w:rsidP="00024343">
            <w:pPr>
              <w:rPr>
                <w:rFonts w:asciiTheme="majorHAnsi" w:hAnsiTheme="majorHAnsi" w:cstheme="majorHAnsi"/>
                <w:sz w:val="21"/>
              </w:rPr>
            </w:pPr>
            <w:r>
              <w:rPr>
                <w:rFonts w:asciiTheme="majorHAnsi" w:hAnsiTheme="majorHAnsi" w:cstheme="majorHAnsi"/>
                <w:sz w:val="21"/>
              </w:rPr>
              <w:t>Discuss the significance of ___?</w:t>
            </w:r>
          </w:p>
        </w:tc>
      </w:tr>
    </w:tbl>
    <w:p w:rsidR="0047228B" w:rsidRDefault="0047228B" w:rsidP="0047228B">
      <w:pPr>
        <w:rPr>
          <w:rFonts w:asciiTheme="majorHAnsi" w:hAnsiTheme="majorHAnsi" w:cstheme="majorHAnsi"/>
          <w:sz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
        <w:gridCol w:w="2046"/>
        <w:gridCol w:w="5732"/>
      </w:tblGrid>
      <w:tr w:rsidR="0047228B" w:rsidTr="00024343">
        <w:trPr>
          <w:cantSplit/>
          <w:trHeight w:val="270"/>
        </w:trPr>
        <w:tc>
          <w:tcPr>
            <w:tcW w:w="1318" w:type="dxa"/>
            <w:vMerge w:val="restart"/>
            <w:tcBorders>
              <w:top w:val="single" w:sz="12" w:space="0" w:color="auto"/>
              <w:left w:val="single" w:sz="12" w:space="0" w:color="auto"/>
              <w:bottom w:val="single" w:sz="12" w:space="0" w:color="auto"/>
              <w:right w:val="single" w:sz="12" w:space="0" w:color="auto"/>
            </w:tcBorders>
            <w:shd w:val="clear" w:color="auto" w:fill="FF0000"/>
            <w:textDirection w:val="btLr"/>
          </w:tcPr>
          <w:p w:rsidR="0047228B" w:rsidRDefault="0047228B" w:rsidP="00024343">
            <w:pPr>
              <w:ind w:left="113" w:right="113"/>
              <w:jc w:val="center"/>
              <w:rPr>
                <w:rFonts w:asciiTheme="majorHAnsi" w:hAnsiTheme="majorHAnsi" w:cstheme="majorHAnsi"/>
                <w:b/>
                <w:bCs/>
                <w:smallCaps/>
                <w:sz w:val="21"/>
              </w:rPr>
            </w:pPr>
          </w:p>
          <w:p w:rsidR="0047228B" w:rsidRDefault="0047228B" w:rsidP="00024343">
            <w:pPr>
              <w:ind w:left="113" w:right="113"/>
              <w:jc w:val="center"/>
              <w:rPr>
                <w:rFonts w:asciiTheme="majorHAnsi" w:hAnsiTheme="majorHAnsi" w:cstheme="majorHAnsi"/>
                <w:b/>
                <w:bCs/>
                <w:smallCaps/>
                <w:sz w:val="21"/>
              </w:rPr>
            </w:pPr>
            <w:r>
              <w:rPr>
                <w:rFonts w:asciiTheme="majorHAnsi" w:hAnsiTheme="majorHAnsi" w:cstheme="majorHAnsi"/>
                <w:b/>
                <w:bCs/>
                <w:smallCaps/>
                <w:sz w:val="21"/>
              </w:rPr>
              <w:t>Inferential</w:t>
            </w:r>
          </w:p>
        </w:tc>
        <w:tc>
          <w:tcPr>
            <w:tcW w:w="2200" w:type="dxa"/>
            <w:tcBorders>
              <w:top w:val="single" w:sz="12"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Sequence</w:t>
            </w:r>
          </w:p>
        </w:tc>
        <w:tc>
          <w:tcPr>
            <w:tcW w:w="6708" w:type="dxa"/>
            <w:tcBorders>
              <w:top w:val="single" w:sz="12"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will happen next?</w:t>
            </w:r>
          </w:p>
          <w:p w:rsidR="0047228B" w:rsidRDefault="0047228B" w:rsidP="00024343">
            <w:pPr>
              <w:rPr>
                <w:rFonts w:asciiTheme="majorHAnsi" w:hAnsiTheme="majorHAnsi" w:cstheme="majorHAnsi"/>
                <w:sz w:val="21"/>
              </w:rPr>
            </w:pPr>
            <w:r>
              <w:rPr>
                <w:rFonts w:asciiTheme="majorHAnsi" w:hAnsiTheme="majorHAnsi" w:cstheme="majorHAnsi"/>
                <w:sz w:val="21"/>
              </w:rPr>
              <w:t>What happened between ___ and ___?</w:t>
            </w:r>
          </w:p>
          <w:p w:rsidR="0047228B" w:rsidRDefault="0047228B" w:rsidP="00024343">
            <w:pPr>
              <w:rPr>
                <w:rFonts w:asciiTheme="majorHAnsi" w:hAnsiTheme="majorHAnsi" w:cstheme="majorHAnsi"/>
                <w:sz w:val="21"/>
              </w:rPr>
            </w:pPr>
            <w:r>
              <w:rPr>
                <w:rFonts w:asciiTheme="majorHAnsi" w:hAnsiTheme="majorHAnsi" w:cstheme="majorHAnsi"/>
                <w:sz w:val="21"/>
              </w:rPr>
              <w:t>Please these ___ in logical order</w:t>
            </w:r>
          </w:p>
        </w:tc>
      </w:tr>
      <w:tr w:rsidR="0047228B" w:rsidTr="00024343">
        <w:trPr>
          <w:cantSplit/>
          <w:trHeight w:val="27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Comparisons</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How does ___ resemble ___?</w:t>
            </w:r>
          </w:p>
          <w:p w:rsidR="0047228B" w:rsidRDefault="0047228B" w:rsidP="00024343">
            <w:pPr>
              <w:rPr>
                <w:rFonts w:asciiTheme="majorHAnsi" w:hAnsiTheme="majorHAnsi" w:cstheme="majorHAnsi"/>
                <w:sz w:val="21"/>
              </w:rPr>
            </w:pPr>
            <w:r>
              <w:rPr>
                <w:rFonts w:asciiTheme="majorHAnsi" w:hAnsiTheme="majorHAnsi" w:cstheme="majorHAnsi"/>
                <w:sz w:val="21"/>
              </w:rPr>
              <w:t>Compare ___ with ___</w:t>
            </w:r>
          </w:p>
          <w:p w:rsidR="0047228B" w:rsidRDefault="0047228B" w:rsidP="00024343">
            <w:pPr>
              <w:rPr>
                <w:rFonts w:asciiTheme="majorHAnsi" w:hAnsiTheme="majorHAnsi" w:cstheme="majorHAnsi"/>
                <w:sz w:val="21"/>
              </w:rPr>
            </w:pPr>
            <w:r>
              <w:rPr>
                <w:rFonts w:asciiTheme="majorHAnsi" w:hAnsiTheme="majorHAnsi" w:cstheme="majorHAnsi"/>
                <w:sz w:val="21"/>
              </w:rPr>
              <w:t>Are ___ and ___ related?</w:t>
            </w:r>
          </w:p>
        </w:tc>
      </w:tr>
      <w:tr w:rsidR="0047228B" w:rsidTr="00024343">
        <w:trPr>
          <w:cantSplit/>
          <w:trHeight w:val="27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Cause and Effect</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was it necessary to ___?</w:t>
            </w:r>
          </w:p>
          <w:p w:rsidR="0047228B" w:rsidRDefault="0047228B" w:rsidP="00024343">
            <w:pPr>
              <w:rPr>
                <w:rFonts w:asciiTheme="majorHAnsi" w:hAnsiTheme="majorHAnsi" w:cstheme="majorHAnsi"/>
                <w:sz w:val="21"/>
              </w:rPr>
            </w:pPr>
            <w:r>
              <w:rPr>
                <w:rFonts w:asciiTheme="majorHAnsi" w:hAnsiTheme="majorHAnsi" w:cstheme="majorHAnsi"/>
                <w:sz w:val="21"/>
              </w:rPr>
              <w:t>How did ___ know ___?</w:t>
            </w:r>
          </w:p>
          <w:p w:rsidR="0047228B" w:rsidRDefault="0047228B" w:rsidP="00024343">
            <w:pPr>
              <w:rPr>
                <w:rFonts w:asciiTheme="majorHAnsi" w:hAnsiTheme="majorHAnsi" w:cstheme="majorHAnsi"/>
                <w:sz w:val="21"/>
              </w:rPr>
            </w:pPr>
            <w:r>
              <w:rPr>
                <w:rFonts w:asciiTheme="majorHAnsi" w:hAnsiTheme="majorHAnsi" w:cstheme="majorHAnsi"/>
                <w:sz w:val="21"/>
              </w:rPr>
              <w:t>What is the result of ___?</w:t>
            </w:r>
          </w:p>
        </w:tc>
      </w:tr>
      <w:tr w:rsidR="0047228B" w:rsidTr="00024343">
        <w:trPr>
          <w:cantSplit/>
          <w:trHeight w:val="27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Character Traits</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did ___ prove about their attitudes toward ___?</w:t>
            </w:r>
          </w:p>
          <w:p w:rsidR="0047228B" w:rsidRDefault="0047228B" w:rsidP="00024343">
            <w:pPr>
              <w:rPr>
                <w:rFonts w:asciiTheme="majorHAnsi" w:hAnsiTheme="majorHAnsi" w:cstheme="majorHAnsi"/>
                <w:sz w:val="21"/>
              </w:rPr>
            </w:pPr>
            <w:r>
              <w:rPr>
                <w:rFonts w:asciiTheme="majorHAnsi" w:hAnsiTheme="majorHAnsi" w:cstheme="majorHAnsi"/>
                <w:sz w:val="21"/>
              </w:rPr>
              <w:t>What does ___ tell us about her?</w:t>
            </w:r>
          </w:p>
          <w:p w:rsidR="0047228B" w:rsidRDefault="0047228B" w:rsidP="00024343">
            <w:pPr>
              <w:rPr>
                <w:rFonts w:asciiTheme="majorHAnsi" w:hAnsiTheme="majorHAnsi" w:cstheme="majorHAnsi"/>
                <w:sz w:val="21"/>
              </w:rPr>
            </w:pPr>
            <w:r>
              <w:rPr>
                <w:rFonts w:asciiTheme="majorHAnsi" w:hAnsiTheme="majorHAnsi" w:cstheme="majorHAnsi"/>
                <w:sz w:val="21"/>
              </w:rPr>
              <w:t>What kind of person is ___?</w:t>
            </w:r>
          </w:p>
        </w:tc>
      </w:tr>
      <w:tr w:rsidR="0047228B" w:rsidTr="00024343">
        <w:trPr>
          <w:cantSplit/>
          <w:trHeight w:val="27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Outcomes</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Do you think ___ will ___?</w:t>
            </w:r>
          </w:p>
          <w:p w:rsidR="0047228B" w:rsidRDefault="0047228B" w:rsidP="00024343">
            <w:pPr>
              <w:rPr>
                <w:rFonts w:asciiTheme="majorHAnsi" w:hAnsiTheme="majorHAnsi" w:cstheme="majorHAnsi"/>
                <w:sz w:val="21"/>
              </w:rPr>
            </w:pPr>
            <w:r>
              <w:rPr>
                <w:rFonts w:asciiTheme="majorHAnsi" w:hAnsiTheme="majorHAnsi" w:cstheme="majorHAnsi"/>
                <w:sz w:val="21"/>
              </w:rPr>
              <w:t>What do you think will happen?</w:t>
            </w:r>
          </w:p>
        </w:tc>
      </w:tr>
      <w:tr w:rsidR="0047228B" w:rsidTr="00024343">
        <w:trPr>
          <w:cantSplit/>
          <w:trHeight w:val="27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b/>
                <w:bCs/>
                <w:smallCaps/>
                <w:sz w:val="21"/>
                <w:lang w:val="en-AU"/>
              </w:rPr>
            </w:pPr>
          </w:p>
        </w:tc>
        <w:tc>
          <w:tcPr>
            <w:tcW w:w="2200" w:type="dxa"/>
            <w:tcBorders>
              <w:top w:val="single" w:sz="4" w:space="0" w:color="auto"/>
              <w:left w:val="single" w:sz="12" w:space="0" w:color="auto"/>
              <w:bottom w:val="single" w:sz="12"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Figurative Language</w:t>
            </w:r>
          </w:p>
        </w:tc>
        <w:tc>
          <w:tcPr>
            <w:tcW w:w="6708" w:type="dxa"/>
            <w:tcBorders>
              <w:top w:val="single" w:sz="4" w:space="0" w:color="auto"/>
              <w:left w:val="single" w:sz="4" w:space="0" w:color="auto"/>
              <w:bottom w:val="single" w:sz="12"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is meant by the phrase ___?</w:t>
            </w:r>
          </w:p>
        </w:tc>
      </w:tr>
    </w:tbl>
    <w:p w:rsidR="0047228B" w:rsidRDefault="0047228B" w:rsidP="0047228B">
      <w:pPr>
        <w:rPr>
          <w:rFonts w:asciiTheme="majorHAnsi" w:hAnsiTheme="majorHAnsi" w:cstheme="majorHAnsi"/>
          <w:sz w:val="20"/>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4"/>
        <w:gridCol w:w="2094"/>
        <w:gridCol w:w="5708"/>
      </w:tblGrid>
      <w:tr w:rsidR="0047228B" w:rsidTr="00024343">
        <w:tc>
          <w:tcPr>
            <w:tcW w:w="10226" w:type="dxa"/>
            <w:gridSpan w:val="3"/>
            <w:tcBorders>
              <w:top w:val="single" w:sz="4" w:space="0" w:color="auto"/>
              <w:left w:val="single" w:sz="4" w:space="0" w:color="auto"/>
              <w:bottom w:val="single" w:sz="4" w:space="0" w:color="auto"/>
              <w:right w:val="single" w:sz="4" w:space="0" w:color="auto"/>
            </w:tcBorders>
            <w:shd w:val="clear" w:color="auto" w:fill="BBF2FF"/>
            <w:hideMark/>
          </w:tcPr>
          <w:p w:rsidR="0047228B" w:rsidRDefault="0047228B" w:rsidP="00024343">
            <w:pPr>
              <w:jc w:val="center"/>
              <w:rPr>
                <w:rFonts w:asciiTheme="majorHAnsi" w:hAnsiTheme="majorHAnsi" w:cstheme="majorHAnsi"/>
                <w:sz w:val="20"/>
              </w:rPr>
            </w:pPr>
            <w:r>
              <w:rPr>
                <w:rFonts w:asciiTheme="majorHAnsi" w:hAnsiTheme="majorHAnsi" w:cstheme="majorHAnsi"/>
                <w:sz w:val="20"/>
              </w:rPr>
              <w:t>Evaluation deals with judgement and focuses on qualities of accuracy, acceptability, desirability, worth or probability of occurrence. Evaluative thinking may be demonstrated by asking the students to make the following judgements.</w:t>
            </w:r>
          </w:p>
        </w:tc>
      </w:tr>
      <w:tr w:rsidR="0047228B" w:rsidTr="00024343">
        <w:trPr>
          <w:cantSplit/>
          <w:trHeight w:val="450"/>
        </w:trPr>
        <w:tc>
          <w:tcPr>
            <w:tcW w:w="1318" w:type="dxa"/>
            <w:vMerge w:val="restart"/>
            <w:tcBorders>
              <w:top w:val="single" w:sz="12" w:space="0" w:color="auto"/>
              <w:left w:val="single" w:sz="12" w:space="0" w:color="auto"/>
              <w:bottom w:val="single" w:sz="12" w:space="0" w:color="auto"/>
              <w:right w:val="single" w:sz="12" w:space="0" w:color="auto"/>
            </w:tcBorders>
            <w:shd w:val="clear" w:color="auto" w:fill="00CCFF"/>
            <w:textDirection w:val="btLr"/>
          </w:tcPr>
          <w:p w:rsidR="0047228B" w:rsidRDefault="0047228B" w:rsidP="00024343">
            <w:pPr>
              <w:ind w:left="113" w:right="113"/>
              <w:jc w:val="center"/>
              <w:rPr>
                <w:rFonts w:asciiTheme="majorHAnsi" w:hAnsiTheme="majorHAnsi" w:cstheme="majorHAnsi"/>
                <w:b/>
                <w:bCs/>
                <w:smallCaps/>
                <w:sz w:val="21"/>
              </w:rPr>
            </w:pPr>
          </w:p>
          <w:p w:rsidR="0047228B" w:rsidRDefault="0047228B" w:rsidP="00024343">
            <w:pPr>
              <w:ind w:left="113" w:right="113"/>
              <w:jc w:val="center"/>
              <w:rPr>
                <w:rFonts w:asciiTheme="majorHAnsi" w:hAnsiTheme="majorHAnsi" w:cstheme="majorHAnsi"/>
                <w:sz w:val="21"/>
              </w:rPr>
            </w:pPr>
            <w:r>
              <w:rPr>
                <w:rFonts w:asciiTheme="majorHAnsi" w:hAnsiTheme="majorHAnsi" w:cstheme="majorHAnsi"/>
                <w:b/>
                <w:bCs/>
                <w:smallCaps/>
                <w:sz w:val="21"/>
              </w:rPr>
              <w:t>Evaluation</w:t>
            </w:r>
          </w:p>
        </w:tc>
        <w:tc>
          <w:tcPr>
            <w:tcW w:w="2200" w:type="dxa"/>
            <w:tcBorders>
              <w:top w:val="single" w:sz="12"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Judgements of Reality or Fantasy</w:t>
            </w:r>
          </w:p>
        </w:tc>
        <w:tc>
          <w:tcPr>
            <w:tcW w:w="6708" w:type="dxa"/>
            <w:tcBorders>
              <w:top w:val="single" w:sz="12"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Is ___ imaginary?</w:t>
            </w:r>
          </w:p>
          <w:p w:rsidR="0047228B" w:rsidRDefault="0047228B" w:rsidP="00024343">
            <w:pPr>
              <w:rPr>
                <w:rFonts w:asciiTheme="majorHAnsi" w:hAnsiTheme="majorHAnsi" w:cstheme="majorHAnsi"/>
                <w:sz w:val="21"/>
              </w:rPr>
            </w:pPr>
            <w:r>
              <w:rPr>
                <w:rFonts w:asciiTheme="majorHAnsi" w:hAnsiTheme="majorHAnsi" w:cstheme="majorHAnsi"/>
                <w:sz w:val="21"/>
              </w:rPr>
              <w:t>How many unreal things can you find?</w:t>
            </w:r>
          </w:p>
          <w:p w:rsidR="0047228B" w:rsidRDefault="0047228B" w:rsidP="00024343">
            <w:pPr>
              <w:rPr>
                <w:rFonts w:asciiTheme="majorHAnsi" w:hAnsiTheme="majorHAnsi" w:cstheme="majorHAnsi"/>
                <w:sz w:val="21"/>
              </w:rPr>
            </w:pPr>
            <w:r>
              <w:rPr>
                <w:rFonts w:asciiTheme="majorHAnsi" w:hAnsiTheme="majorHAnsi" w:cstheme="majorHAnsi"/>
                <w:sz w:val="21"/>
              </w:rPr>
              <w:t>Did ___ really happen?</w:t>
            </w:r>
          </w:p>
          <w:p w:rsidR="0047228B" w:rsidRDefault="0047228B" w:rsidP="00024343">
            <w:pPr>
              <w:rPr>
                <w:rFonts w:asciiTheme="majorHAnsi" w:hAnsiTheme="majorHAnsi" w:cstheme="majorHAnsi"/>
                <w:sz w:val="21"/>
              </w:rPr>
            </w:pPr>
            <w:r>
              <w:rPr>
                <w:rFonts w:asciiTheme="majorHAnsi" w:hAnsiTheme="majorHAnsi" w:cstheme="majorHAnsi"/>
                <w:sz w:val="21"/>
              </w:rPr>
              <w:t>Is ___ fact or fiction?</w:t>
            </w:r>
          </w:p>
          <w:p w:rsidR="0047228B" w:rsidRDefault="0047228B" w:rsidP="00024343">
            <w:pPr>
              <w:rPr>
                <w:rFonts w:asciiTheme="majorHAnsi" w:hAnsiTheme="majorHAnsi" w:cstheme="majorHAnsi"/>
                <w:sz w:val="21"/>
              </w:rPr>
            </w:pPr>
            <w:r>
              <w:rPr>
                <w:rFonts w:asciiTheme="majorHAnsi" w:hAnsiTheme="majorHAnsi" w:cstheme="majorHAnsi"/>
                <w:sz w:val="21"/>
              </w:rPr>
              <w:t>Is ___ possible?</w:t>
            </w:r>
          </w:p>
        </w:tc>
      </w:tr>
      <w:tr w:rsidR="0047228B" w:rsidTr="00024343">
        <w:trPr>
          <w:cantSplit/>
          <w:trHeight w:val="45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Judgements of Fact or Opinion</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Do you think ___ had anything to do with ___?</w:t>
            </w:r>
          </w:p>
          <w:p w:rsidR="0047228B" w:rsidRDefault="0047228B" w:rsidP="00024343">
            <w:pPr>
              <w:rPr>
                <w:rFonts w:asciiTheme="majorHAnsi" w:hAnsiTheme="majorHAnsi" w:cstheme="majorHAnsi"/>
                <w:sz w:val="21"/>
              </w:rPr>
            </w:pPr>
            <w:r>
              <w:rPr>
                <w:rFonts w:asciiTheme="majorHAnsi" w:hAnsiTheme="majorHAnsi" w:cstheme="majorHAnsi"/>
                <w:sz w:val="21"/>
              </w:rPr>
              <w:t>Which ___ seem to be correct?</w:t>
            </w:r>
          </w:p>
        </w:tc>
      </w:tr>
      <w:tr w:rsidR="0047228B" w:rsidTr="00024343">
        <w:trPr>
          <w:cantSplit/>
          <w:trHeight w:val="45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Judgements of Adequacy and Validity</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Did ___ ever actually ___?</w:t>
            </w:r>
          </w:p>
          <w:p w:rsidR="0047228B" w:rsidRDefault="0047228B" w:rsidP="00024343">
            <w:pPr>
              <w:rPr>
                <w:rFonts w:asciiTheme="majorHAnsi" w:hAnsiTheme="majorHAnsi" w:cstheme="majorHAnsi"/>
                <w:sz w:val="21"/>
              </w:rPr>
            </w:pPr>
            <w:r>
              <w:rPr>
                <w:rFonts w:asciiTheme="majorHAnsi" w:hAnsiTheme="majorHAnsi" w:cstheme="majorHAnsi"/>
                <w:sz w:val="21"/>
              </w:rPr>
              <w:t>Is ___ really ___?</w:t>
            </w:r>
          </w:p>
        </w:tc>
      </w:tr>
      <w:tr w:rsidR="0047228B" w:rsidTr="00024343">
        <w:trPr>
          <w:cantSplit/>
          <w:trHeight w:val="45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Judgements of Appropriateness</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part of the story best describes the main character?</w:t>
            </w:r>
          </w:p>
        </w:tc>
      </w:tr>
      <w:tr w:rsidR="0047228B" w:rsidTr="00024343">
        <w:trPr>
          <w:cantSplit/>
          <w:trHeight w:val="45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12"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Judgements of Worth, Desirability and Acceptability</w:t>
            </w:r>
          </w:p>
        </w:tc>
        <w:tc>
          <w:tcPr>
            <w:tcW w:w="6708" w:type="dxa"/>
            <w:tcBorders>
              <w:top w:val="single" w:sz="4" w:space="0" w:color="auto"/>
              <w:left w:val="single" w:sz="4" w:space="0" w:color="auto"/>
              <w:bottom w:val="single" w:sz="12"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Do you like this character?</w:t>
            </w:r>
          </w:p>
          <w:p w:rsidR="0047228B" w:rsidRDefault="0047228B" w:rsidP="00024343">
            <w:pPr>
              <w:rPr>
                <w:rFonts w:asciiTheme="majorHAnsi" w:hAnsiTheme="majorHAnsi" w:cstheme="majorHAnsi"/>
                <w:sz w:val="21"/>
              </w:rPr>
            </w:pPr>
            <w:r>
              <w:rPr>
                <w:rFonts w:asciiTheme="majorHAnsi" w:hAnsiTheme="majorHAnsi" w:cstheme="majorHAnsi"/>
                <w:sz w:val="21"/>
              </w:rPr>
              <w:t>How do you feel about this character?</w:t>
            </w:r>
          </w:p>
          <w:p w:rsidR="0047228B" w:rsidRDefault="0047228B" w:rsidP="00024343">
            <w:pPr>
              <w:rPr>
                <w:rFonts w:asciiTheme="majorHAnsi" w:hAnsiTheme="majorHAnsi" w:cstheme="majorHAnsi"/>
                <w:sz w:val="21"/>
              </w:rPr>
            </w:pPr>
            <w:r>
              <w:rPr>
                <w:rFonts w:asciiTheme="majorHAnsi" w:hAnsiTheme="majorHAnsi" w:cstheme="majorHAnsi"/>
                <w:sz w:val="21"/>
              </w:rPr>
              <w:t>Why was it wrong for ___ to ___?</w:t>
            </w:r>
          </w:p>
        </w:tc>
      </w:tr>
    </w:tbl>
    <w:p w:rsidR="0047228B" w:rsidRDefault="0047228B" w:rsidP="0047228B">
      <w:pPr>
        <w:rPr>
          <w:rFonts w:asciiTheme="majorHAnsi" w:hAnsiTheme="majorHAnsi" w:cstheme="majorHAnsi"/>
          <w:sz w:val="20"/>
          <w:lang w:val="en-AU"/>
        </w:rPr>
      </w:pPr>
    </w:p>
    <w:p w:rsidR="0047228B" w:rsidRDefault="0047228B" w:rsidP="0047228B">
      <w:pPr>
        <w:rPr>
          <w:rFonts w:asciiTheme="majorHAnsi" w:hAnsiTheme="majorHAnsi" w:cstheme="majorHAnsi"/>
          <w:sz w:val="20"/>
          <w:lang w:val="en-AU"/>
        </w:rPr>
      </w:pPr>
    </w:p>
    <w:p w:rsidR="0047228B" w:rsidRDefault="0047228B" w:rsidP="0047228B">
      <w:pPr>
        <w:rPr>
          <w:rFonts w:asciiTheme="majorHAnsi" w:hAnsiTheme="majorHAnsi" w:cstheme="majorHAnsi"/>
          <w:sz w:val="20"/>
          <w:lang w:val="en-AU"/>
        </w:rPr>
      </w:pPr>
    </w:p>
    <w:p w:rsidR="00E251E9" w:rsidRDefault="00E251E9" w:rsidP="0047228B">
      <w:pPr>
        <w:rPr>
          <w:rFonts w:asciiTheme="majorHAnsi" w:hAnsiTheme="majorHAnsi" w:cstheme="majorHAnsi"/>
          <w:sz w:val="20"/>
          <w:lang w:val="en-AU"/>
        </w:rPr>
      </w:pPr>
    </w:p>
    <w:p w:rsidR="00E251E9" w:rsidRDefault="00E251E9" w:rsidP="0047228B">
      <w:pPr>
        <w:rPr>
          <w:rFonts w:asciiTheme="majorHAnsi" w:hAnsiTheme="majorHAnsi" w:cstheme="majorHAnsi"/>
          <w:sz w:val="20"/>
          <w:lang w:val="en-AU"/>
        </w:rPr>
      </w:pPr>
    </w:p>
    <w:p w:rsidR="00E251E9" w:rsidRDefault="00E251E9" w:rsidP="0047228B">
      <w:pPr>
        <w:rPr>
          <w:rFonts w:asciiTheme="majorHAnsi" w:hAnsiTheme="majorHAnsi" w:cstheme="majorHAnsi"/>
          <w:sz w:val="20"/>
          <w:lang w:val="en-AU"/>
        </w:rPr>
      </w:pPr>
    </w:p>
    <w:p w:rsidR="00E251E9" w:rsidRDefault="00E251E9" w:rsidP="0047228B">
      <w:pPr>
        <w:rPr>
          <w:rFonts w:asciiTheme="majorHAnsi" w:hAnsiTheme="majorHAnsi" w:cstheme="majorHAnsi"/>
          <w:sz w:val="20"/>
          <w:lang w:val="en-AU"/>
        </w:rPr>
      </w:pPr>
    </w:p>
    <w:p w:rsidR="0047228B" w:rsidRDefault="0047228B" w:rsidP="0047228B">
      <w:pPr>
        <w:rPr>
          <w:rFonts w:asciiTheme="majorHAnsi" w:hAnsiTheme="majorHAnsi" w:cstheme="majorHAnsi"/>
          <w:sz w:val="20"/>
          <w:lang w:val="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
        <w:gridCol w:w="2052"/>
        <w:gridCol w:w="5746"/>
      </w:tblGrid>
      <w:tr w:rsidR="0047228B" w:rsidTr="00024343">
        <w:tc>
          <w:tcPr>
            <w:tcW w:w="10226" w:type="dxa"/>
            <w:gridSpan w:val="3"/>
            <w:tcBorders>
              <w:top w:val="single" w:sz="4" w:space="0" w:color="auto"/>
              <w:left w:val="single" w:sz="4" w:space="0" w:color="auto"/>
              <w:bottom w:val="single" w:sz="4" w:space="0" w:color="auto"/>
              <w:right w:val="single" w:sz="4" w:space="0" w:color="auto"/>
            </w:tcBorders>
            <w:shd w:val="clear" w:color="auto" w:fill="FFBBFF"/>
            <w:hideMark/>
          </w:tcPr>
          <w:p w:rsidR="0047228B" w:rsidRDefault="0047228B" w:rsidP="00024343">
            <w:pPr>
              <w:jc w:val="center"/>
              <w:rPr>
                <w:rFonts w:asciiTheme="majorHAnsi" w:hAnsiTheme="majorHAnsi" w:cstheme="majorHAnsi"/>
                <w:sz w:val="20"/>
              </w:rPr>
            </w:pPr>
            <w:r>
              <w:rPr>
                <w:rFonts w:asciiTheme="majorHAnsi" w:hAnsiTheme="majorHAnsi" w:cstheme="majorHAnsi"/>
                <w:sz w:val="20"/>
              </w:rPr>
              <w:lastRenderedPageBreak/>
              <w:t>Appreciation calls for students to be emotionally and aesthetically sensitive to the work and to have a reaction to the work of is psychological and artistic elements. Appreciation includes both the knowledge of the emotional response to literary techniques, forms, styles and structures.</w:t>
            </w:r>
          </w:p>
        </w:tc>
      </w:tr>
      <w:tr w:rsidR="0047228B" w:rsidTr="00024343">
        <w:trPr>
          <w:cantSplit/>
          <w:trHeight w:val="540"/>
        </w:trPr>
        <w:tc>
          <w:tcPr>
            <w:tcW w:w="1318" w:type="dxa"/>
            <w:vMerge w:val="restart"/>
            <w:tcBorders>
              <w:top w:val="single" w:sz="12" w:space="0" w:color="auto"/>
              <w:left w:val="single" w:sz="12" w:space="0" w:color="auto"/>
              <w:bottom w:val="single" w:sz="12" w:space="0" w:color="auto"/>
              <w:right w:val="single" w:sz="12" w:space="0" w:color="auto"/>
            </w:tcBorders>
            <w:shd w:val="clear" w:color="auto" w:fill="FF00FF"/>
            <w:textDirection w:val="btLr"/>
          </w:tcPr>
          <w:p w:rsidR="0047228B" w:rsidRDefault="0047228B" w:rsidP="00024343">
            <w:pPr>
              <w:ind w:left="113" w:right="113"/>
              <w:jc w:val="center"/>
              <w:rPr>
                <w:rFonts w:asciiTheme="majorHAnsi" w:hAnsiTheme="majorHAnsi" w:cstheme="majorHAnsi"/>
                <w:b/>
                <w:bCs/>
                <w:smallCaps/>
                <w:sz w:val="21"/>
              </w:rPr>
            </w:pPr>
          </w:p>
          <w:p w:rsidR="0047228B" w:rsidRDefault="0047228B" w:rsidP="00024343">
            <w:pPr>
              <w:ind w:left="113" w:right="113"/>
              <w:jc w:val="center"/>
              <w:rPr>
                <w:rFonts w:asciiTheme="majorHAnsi" w:hAnsiTheme="majorHAnsi" w:cstheme="majorHAnsi"/>
                <w:sz w:val="21"/>
              </w:rPr>
            </w:pPr>
            <w:r>
              <w:rPr>
                <w:rFonts w:asciiTheme="majorHAnsi" w:hAnsiTheme="majorHAnsi" w:cstheme="majorHAnsi"/>
                <w:b/>
                <w:bCs/>
                <w:smallCaps/>
                <w:sz w:val="21"/>
              </w:rPr>
              <w:t>Appreciation</w:t>
            </w:r>
          </w:p>
        </w:tc>
        <w:tc>
          <w:tcPr>
            <w:tcW w:w="2200" w:type="dxa"/>
            <w:tcBorders>
              <w:top w:val="single" w:sz="12"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Emotional Response to the Content</w:t>
            </w:r>
          </w:p>
        </w:tc>
        <w:tc>
          <w:tcPr>
            <w:tcW w:w="6708" w:type="dxa"/>
            <w:tcBorders>
              <w:top w:val="single" w:sz="12"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Are you surprised?</w:t>
            </w:r>
          </w:p>
          <w:p w:rsidR="0047228B" w:rsidRDefault="0047228B" w:rsidP="00024343">
            <w:pPr>
              <w:rPr>
                <w:rFonts w:asciiTheme="majorHAnsi" w:hAnsiTheme="majorHAnsi" w:cstheme="majorHAnsi"/>
                <w:sz w:val="21"/>
              </w:rPr>
            </w:pPr>
            <w:r>
              <w:rPr>
                <w:rFonts w:asciiTheme="majorHAnsi" w:hAnsiTheme="majorHAnsi" w:cstheme="majorHAnsi"/>
                <w:sz w:val="21"/>
              </w:rPr>
              <w:t>Why do you like or dislike this selection?</w:t>
            </w:r>
          </w:p>
        </w:tc>
      </w:tr>
      <w:tr w:rsidR="0047228B" w:rsidTr="00024343">
        <w:trPr>
          <w:cantSplit/>
          <w:trHeight w:val="5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Identification with Characters or Incidents</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What words will describe the feelings of ___?</w:t>
            </w:r>
          </w:p>
          <w:p w:rsidR="0047228B" w:rsidRDefault="0047228B" w:rsidP="00024343">
            <w:pPr>
              <w:rPr>
                <w:rFonts w:asciiTheme="majorHAnsi" w:hAnsiTheme="majorHAnsi" w:cstheme="majorHAnsi"/>
                <w:sz w:val="21"/>
              </w:rPr>
            </w:pPr>
            <w:r>
              <w:rPr>
                <w:rFonts w:asciiTheme="majorHAnsi" w:hAnsiTheme="majorHAnsi" w:cstheme="majorHAnsi"/>
                <w:sz w:val="21"/>
              </w:rPr>
              <w:t>What would you do if you were ___?</w:t>
            </w:r>
          </w:p>
        </w:tc>
      </w:tr>
      <w:tr w:rsidR="0047228B" w:rsidTr="00024343">
        <w:trPr>
          <w:cantSplit/>
          <w:trHeight w:val="5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4"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Reactions to the Author’s Use of Language</w:t>
            </w:r>
          </w:p>
        </w:tc>
        <w:tc>
          <w:tcPr>
            <w:tcW w:w="6708" w:type="dxa"/>
            <w:tcBorders>
              <w:top w:val="single" w:sz="4" w:space="0" w:color="auto"/>
              <w:left w:val="single" w:sz="4" w:space="0" w:color="auto"/>
              <w:bottom w:val="single" w:sz="4" w:space="0" w:color="auto"/>
              <w:right w:val="single" w:sz="12" w:space="0" w:color="auto"/>
            </w:tcBorders>
            <w:hideMark/>
          </w:tcPr>
          <w:p w:rsidR="0047228B" w:rsidRDefault="0047228B" w:rsidP="00024343">
            <w:pPr>
              <w:rPr>
                <w:rFonts w:asciiTheme="majorHAnsi" w:hAnsiTheme="majorHAnsi" w:cstheme="majorHAnsi"/>
                <w:sz w:val="21"/>
              </w:rPr>
            </w:pPr>
            <w:r>
              <w:rPr>
                <w:rFonts w:asciiTheme="majorHAnsi" w:hAnsiTheme="majorHAnsi" w:cstheme="majorHAnsi"/>
                <w:sz w:val="21"/>
              </w:rPr>
              <w:t>Why is ___ a good term?</w:t>
            </w:r>
          </w:p>
          <w:p w:rsidR="0047228B" w:rsidRDefault="0047228B" w:rsidP="00024343">
            <w:pPr>
              <w:rPr>
                <w:rFonts w:asciiTheme="majorHAnsi" w:hAnsiTheme="majorHAnsi" w:cstheme="majorHAnsi"/>
                <w:sz w:val="21"/>
              </w:rPr>
            </w:pPr>
            <w:r>
              <w:rPr>
                <w:rFonts w:asciiTheme="majorHAnsi" w:hAnsiTheme="majorHAnsi" w:cstheme="majorHAnsi"/>
                <w:sz w:val="21"/>
              </w:rPr>
              <w:t>How did the author express the idea of ___?</w:t>
            </w:r>
          </w:p>
        </w:tc>
      </w:tr>
      <w:tr w:rsidR="0047228B" w:rsidTr="00024343">
        <w:trPr>
          <w:cantSplit/>
          <w:trHeight w:val="540"/>
        </w:trPr>
        <w:tc>
          <w:tcPr>
            <w:tcW w:w="0" w:type="auto"/>
            <w:vMerge/>
            <w:tcBorders>
              <w:top w:val="single" w:sz="12" w:space="0" w:color="auto"/>
              <w:left w:val="single" w:sz="12" w:space="0" w:color="auto"/>
              <w:bottom w:val="single" w:sz="12" w:space="0" w:color="auto"/>
              <w:right w:val="single" w:sz="12" w:space="0" w:color="auto"/>
            </w:tcBorders>
            <w:vAlign w:val="center"/>
            <w:hideMark/>
          </w:tcPr>
          <w:p w:rsidR="0047228B" w:rsidRDefault="0047228B" w:rsidP="00024343">
            <w:pPr>
              <w:rPr>
                <w:rFonts w:asciiTheme="majorHAnsi" w:hAnsiTheme="majorHAnsi" w:cstheme="majorHAnsi"/>
                <w:sz w:val="21"/>
                <w:lang w:val="en-AU"/>
              </w:rPr>
            </w:pPr>
          </w:p>
        </w:tc>
        <w:tc>
          <w:tcPr>
            <w:tcW w:w="2200" w:type="dxa"/>
            <w:tcBorders>
              <w:top w:val="single" w:sz="4" w:space="0" w:color="auto"/>
              <w:left w:val="single" w:sz="12" w:space="0" w:color="auto"/>
              <w:bottom w:val="single" w:sz="12" w:space="0" w:color="auto"/>
              <w:right w:val="single" w:sz="4" w:space="0" w:color="auto"/>
            </w:tcBorders>
            <w:hideMark/>
          </w:tcPr>
          <w:p w:rsidR="0047228B" w:rsidRDefault="0047228B" w:rsidP="00024343">
            <w:pPr>
              <w:jc w:val="center"/>
              <w:rPr>
                <w:rFonts w:asciiTheme="majorHAnsi" w:hAnsiTheme="majorHAnsi" w:cstheme="majorHAnsi"/>
                <w:sz w:val="21"/>
              </w:rPr>
            </w:pPr>
            <w:r>
              <w:rPr>
                <w:rFonts w:asciiTheme="majorHAnsi" w:hAnsiTheme="majorHAnsi" w:cstheme="majorHAnsi"/>
                <w:sz w:val="21"/>
              </w:rPr>
              <w:t>Imagery</w:t>
            </w:r>
          </w:p>
        </w:tc>
        <w:tc>
          <w:tcPr>
            <w:tcW w:w="6708" w:type="dxa"/>
            <w:tcBorders>
              <w:top w:val="single" w:sz="4" w:space="0" w:color="auto"/>
              <w:left w:val="single" w:sz="4" w:space="0" w:color="auto"/>
              <w:bottom w:val="single" w:sz="12" w:space="0" w:color="auto"/>
              <w:right w:val="single" w:sz="12" w:space="0" w:color="auto"/>
            </w:tcBorders>
            <w:hideMark/>
          </w:tcPr>
          <w:p w:rsidR="0047228B" w:rsidRDefault="0047228B" w:rsidP="00024343">
            <w:pPr>
              <w:rPr>
                <w:rFonts w:asciiTheme="majorHAnsi" w:hAnsiTheme="majorHAnsi" w:cstheme="majorHAnsi"/>
                <w:sz w:val="21"/>
              </w:rPr>
            </w:pPr>
            <w:proofErr w:type="spellStart"/>
            <w:r>
              <w:rPr>
                <w:rFonts w:asciiTheme="majorHAnsi" w:hAnsiTheme="majorHAnsi" w:cstheme="majorHAnsi"/>
                <w:sz w:val="21"/>
              </w:rPr>
              <w:t>Dramatise</w:t>
            </w:r>
            <w:proofErr w:type="spellEnd"/>
            <w:r>
              <w:rPr>
                <w:rFonts w:asciiTheme="majorHAnsi" w:hAnsiTheme="majorHAnsi" w:cstheme="majorHAnsi"/>
                <w:sz w:val="21"/>
              </w:rPr>
              <w:t xml:space="preserve"> the story.</w:t>
            </w:r>
          </w:p>
          <w:p w:rsidR="0047228B" w:rsidRDefault="0047228B" w:rsidP="00024343">
            <w:pPr>
              <w:rPr>
                <w:rFonts w:asciiTheme="majorHAnsi" w:hAnsiTheme="majorHAnsi" w:cstheme="majorHAnsi"/>
                <w:sz w:val="21"/>
              </w:rPr>
            </w:pPr>
            <w:r>
              <w:rPr>
                <w:rFonts w:asciiTheme="majorHAnsi" w:hAnsiTheme="majorHAnsi" w:cstheme="majorHAnsi"/>
                <w:sz w:val="21"/>
              </w:rPr>
              <w:t>Read/say the part the way the character might have talked.</w:t>
            </w:r>
          </w:p>
          <w:p w:rsidR="0047228B" w:rsidRDefault="0047228B" w:rsidP="00024343">
            <w:pPr>
              <w:rPr>
                <w:rFonts w:asciiTheme="majorHAnsi" w:hAnsiTheme="majorHAnsi" w:cstheme="majorHAnsi"/>
                <w:sz w:val="21"/>
              </w:rPr>
            </w:pPr>
            <w:r>
              <w:rPr>
                <w:rFonts w:asciiTheme="majorHAnsi" w:hAnsiTheme="majorHAnsi" w:cstheme="majorHAnsi"/>
                <w:sz w:val="21"/>
              </w:rPr>
              <w:t>How does ___ make you feel?</w:t>
            </w:r>
          </w:p>
        </w:tc>
      </w:tr>
    </w:tbl>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47228B" w:rsidRDefault="0047228B" w:rsidP="0047228B">
      <w:pPr>
        <w:jc w:val="both"/>
        <w:rPr>
          <w:rFonts w:ascii="Calibri Light" w:hAnsi="Calibri Light" w:cs="Calibri Light"/>
          <w:sz w:val="21"/>
        </w:rPr>
      </w:pPr>
    </w:p>
    <w:p w:rsidR="00025523" w:rsidRDefault="00025523">
      <w:bookmarkStart w:id="0" w:name="_GoBack"/>
      <w:bookmarkEnd w:id="0"/>
    </w:p>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loralies">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28B"/>
    <w:rsid w:val="00025523"/>
    <w:rsid w:val="001A3181"/>
    <w:rsid w:val="001C0F5B"/>
    <w:rsid w:val="003000A0"/>
    <w:rsid w:val="0047228B"/>
    <w:rsid w:val="00611CCE"/>
    <w:rsid w:val="0064004D"/>
    <w:rsid w:val="00644AAC"/>
    <w:rsid w:val="007552D3"/>
    <w:rsid w:val="007A2F9B"/>
    <w:rsid w:val="00960559"/>
    <w:rsid w:val="00A02F05"/>
    <w:rsid w:val="00AD0C90"/>
    <w:rsid w:val="00E251E9"/>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99EA"/>
  <w15:chartTrackingRefBased/>
  <w15:docId w15:val="{98CE3959-6BA7-404C-8148-CCAAA4425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28B"/>
    <w:pPr>
      <w:spacing w:after="0" w:line="240" w:lineRule="auto"/>
    </w:pPr>
    <w:rPr>
      <w:rFonts w:ascii="Century Gothic" w:eastAsia="Times New Roman" w:hAnsi="Century Gothic"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7228B"/>
    <w:pPr>
      <w:tabs>
        <w:tab w:val="center" w:pos="4513"/>
        <w:tab w:val="right" w:pos="9026"/>
      </w:tabs>
    </w:pPr>
  </w:style>
  <w:style w:type="character" w:customStyle="1" w:styleId="HeaderChar">
    <w:name w:val="Header Char"/>
    <w:basedOn w:val="DefaultParagraphFont"/>
    <w:link w:val="Header"/>
    <w:rsid w:val="0047228B"/>
    <w:rPr>
      <w:rFonts w:ascii="Century Gothic" w:eastAsia="Times New Roman" w:hAnsi="Century Gothic" w:cs="Times New Roman"/>
      <w:sz w:val="24"/>
      <w:szCs w:val="24"/>
    </w:rPr>
  </w:style>
  <w:style w:type="paragraph" w:styleId="Title">
    <w:name w:val="Title"/>
    <w:basedOn w:val="Normal"/>
    <w:link w:val="TitleChar"/>
    <w:qFormat/>
    <w:rsid w:val="0047228B"/>
    <w:pPr>
      <w:jc w:val="center"/>
    </w:pPr>
    <w:rPr>
      <w:rFonts w:ascii="Floralies" w:hAnsi="Floralies"/>
      <w:sz w:val="60"/>
      <w:lang w:val="en-AU"/>
    </w:rPr>
  </w:style>
  <w:style w:type="character" w:customStyle="1" w:styleId="TitleChar">
    <w:name w:val="Title Char"/>
    <w:basedOn w:val="DefaultParagraphFont"/>
    <w:link w:val="Title"/>
    <w:rsid w:val="0047228B"/>
    <w:rPr>
      <w:rFonts w:ascii="Floralies" w:eastAsia="Times New Roman" w:hAnsi="Floralies" w:cs="Times New Roman"/>
      <w:sz w:val="60"/>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658</Words>
  <Characters>3755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4</cp:revision>
  <dcterms:created xsi:type="dcterms:W3CDTF">2019-03-12T12:01:00Z</dcterms:created>
  <dcterms:modified xsi:type="dcterms:W3CDTF">2019-03-12T12:06:00Z</dcterms:modified>
</cp:coreProperties>
</file>