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67E4BD" w14:textId="77777777" w:rsidR="00C2519B" w:rsidRDefault="00C2519B" w:rsidP="00C2519B">
      <w:r w:rsidRPr="001763A9">
        <w:t>Creating Social Impact Through Entrepreneurship (BMSP7006D)</w:t>
      </w:r>
    </w:p>
    <w:p w14:paraId="12BEF88F" w14:textId="6BBB0C46" w:rsidR="00C2519B" w:rsidRPr="00497344" w:rsidRDefault="00C2519B" w:rsidP="00C2519B">
      <w:pPr>
        <w:rPr>
          <w:b/>
          <w:bCs/>
        </w:rPr>
      </w:pPr>
      <w:r w:rsidRPr="00497344">
        <w:rPr>
          <w:b/>
          <w:bCs/>
        </w:rPr>
        <w:t>Activities</w:t>
      </w:r>
      <w:r w:rsidR="006E4F17" w:rsidRPr="00497344">
        <w:rPr>
          <w:b/>
          <w:bCs/>
        </w:rPr>
        <w:tab/>
      </w:r>
      <w:r w:rsidRPr="00497344">
        <w:rPr>
          <w:b/>
          <w:bCs/>
        </w:rPr>
        <w:t>Week 2</w:t>
      </w:r>
    </w:p>
    <w:p w14:paraId="43524DE1" w14:textId="77777777" w:rsidR="00C2519B" w:rsidRDefault="00C2519B" w:rsidP="00C2519B"/>
    <w:p w14:paraId="450F1817" w14:textId="7546726A" w:rsidR="00C2519B" w:rsidRPr="00497344" w:rsidRDefault="00C2519B" w:rsidP="00C2519B">
      <w:pPr>
        <w:rPr>
          <w:b/>
          <w:bCs/>
        </w:rPr>
      </w:pPr>
      <w:r w:rsidRPr="00497344">
        <w:rPr>
          <w:b/>
          <w:bCs/>
        </w:rPr>
        <w:t xml:space="preserve">Activity 1 – Readings (1hr 30 mins) </w:t>
      </w:r>
    </w:p>
    <w:p w14:paraId="29F31428" w14:textId="1C3E8C37" w:rsidR="00C2519B" w:rsidRDefault="007E2FF2" w:rsidP="00C2519B">
      <w:hyperlink r:id="rId6" w:history="1">
        <w:r w:rsidRPr="0041239F">
          <w:rPr>
            <w:rStyle w:val="Hyperlink"/>
          </w:rPr>
          <w:t>https://www.sciencedirect.com/science/article/abs/pii/S0148296320300126</w:t>
        </w:r>
      </w:hyperlink>
      <w:r>
        <w:t xml:space="preserve"> </w:t>
      </w:r>
    </w:p>
    <w:p w14:paraId="2C7F416E" w14:textId="2027484A" w:rsidR="007E2FF2" w:rsidRPr="007E2FF2" w:rsidRDefault="007E2FF2" w:rsidP="007E2FF2">
      <w:r w:rsidRPr="007E2FF2">
        <w:t>Understanding social entrepreneurship: A cultural perspective in business research</w:t>
      </w:r>
      <w:r>
        <w:t xml:space="preserve">. </w:t>
      </w:r>
      <w:hyperlink r:id="rId7" w:tooltip="Go to Journal of Business Research on ScienceDirect" w:history="1">
        <w:r w:rsidRPr="007E2FF2">
          <w:rPr>
            <w:rStyle w:val="Hyperlink"/>
          </w:rPr>
          <w:t>Journal of Business Research</w:t>
        </w:r>
      </w:hyperlink>
      <w:r>
        <w:t xml:space="preserve">, </w:t>
      </w:r>
      <w:hyperlink r:id="rId8" w:tooltip="Go to table of contents for this volume/issue" w:history="1">
        <w:r w:rsidRPr="007E2FF2">
          <w:rPr>
            <w:rStyle w:val="Hyperlink"/>
          </w:rPr>
          <w:t>Volume 110</w:t>
        </w:r>
      </w:hyperlink>
      <w:r w:rsidRPr="007E2FF2">
        <w:t>, March 2020, Pages 132-143</w:t>
      </w:r>
    </w:p>
    <w:p w14:paraId="40DCD236" w14:textId="190E7660" w:rsidR="007E2FF2" w:rsidRPr="007E2FF2" w:rsidRDefault="007E2FF2" w:rsidP="007E2FF2">
      <w:r w:rsidRPr="007E2FF2">
        <w:t>Rossella </w:t>
      </w:r>
      <w:proofErr w:type="spellStart"/>
      <w:r w:rsidRPr="007E2FF2">
        <w:t>Canestrino</w:t>
      </w:r>
      <w:proofErr w:type="spellEnd"/>
      <w:r w:rsidRPr="007E2FF2">
        <w:t> , Marek </w:t>
      </w:r>
      <w:proofErr w:type="spellStart"/>
      <w:r w:rsidRPr="007E2FF2">
        <w:t>Ćwiklicki</w:t>
      </w:r>
      <w:proofErr w:type="spellEnd"/>
      <w:r w:rsidRPr="007E2FF2">
        <w:t xml:space="preserve"> </w:t>
      </w:r>
      <w:r w:rsidRPr="007E2FF2">
        <w:t>, Pierpaolo Magliocca , Barbara Pawełek</w:t>
      </w:r>
    </w:p>
    <w:p w14:paraId="7460E692" w14:textId="3DD890BA" w:rsidR="007E2FF2" w:rsidRPr="007E2FF2" w:rsidRDefault="007E2FF2" w:rsidP="007E2FF2">
      <w:r w:rsidRPr="007E2FF2">
        <w:t>Th</w:t>
      </w:r>
      <w:r>
        <w:t xml:space="preserve">e paper </w:t>
      </w:r>
      <w:r w:rsidRPr="007E2FF2">
        <w:t>investigates the cultural drivers of social entrepreneurship (SE), focusing on the way in which Global Leadership and Organizational Behaviour Effectiveness (GLOBE) affects social entrepreneurial activity (SEA) in different countries</w:t>
      </w:r>
      <w:r>
        <w:t xml:space="preserve">. </w:t>
      </w:r>
      <w:proofErr w:type="spellStart"/>
      <w:r>
        <w:t>Summairse</w:t>
      </w:r>
      <w:proofErr w:type="spellEnd"/>
      <w:r>
        <w:t xml:space="preserve"> key findings from your reading.</w:t>
      </w:r>
    </w:p>
    <w:p w14:paraId="5F676B9A" w14:textId="77777777" w:rsidR="007E2FF2" w:rsidRPr="007E2FF2" w:rsidRDefault="007E2FF2" w:rsidP="00C2519B"/>
    <w:p w14:paraId="478298F7" w14:textId="448A6D5D" w:rsidR="00C2519B" w:rsidRPr="00497344" w:rsidRDefault="00C2519B" w:rsidP="00C2519B">
      <w:pPr>
        <w:rPr>
          <w:b/>
          <w:bCs/>
        </w:rPr>
      </w:pPr>
      <w:r w:rsidRPr="00497344">
        <w:rPr>
          <w:b/>
          <w:bCs/>
        </w:rPr>
        <w:t>Activity 2 – Innovators for the public (1hr 30minutes)</w:t>
      </w:r>
    </w:p>
    <w:p w14:paraId="356A2D73" w14:textId="50CEA019" w:rsidR="003D2CAB" w:rsidRDefault="00C2519B">
      <w:r w:rsidRPr="00C2519B">
        <w:t>Among the initial supporters of social entrepreneurship was Bill Drayton, who quickly re-labelled social entrepreneurs as the “innovators for the public” that his organisation – Ashoka – supported, and who started to theorise on what their added value was and how to best help them.</w:t>
      </w:r>
    </w:p>
    <w:p w14:paraId="32286D11" w14:textId="754DD277" w:rsidR="00C2519B" w:rsidRDefault="00C2519B">
      <w:r w:rsidRPr="00C2519B">
        <w:t>Ashoka</w:t>
      </w:r>
      <w:r>
        <w:t xml:space="preserve"> – Search out the organisation and summarise in 4-5 bullet points the purpose, venture and added value.</w:t>
      </w:r>
    </w:p>
    <w:p w14:paraId="3B7531EB" w14:textId="23B524D7" w:rsidR="004862EF" w:rsidRDefault="00C2519B" w:rsidP="004862EF">
      <w:r>
        <w:t xml:space="preserve">Name another organisation in your region/country </w:t>
      </w:r>
      <w:r w:rsidR="004862EF">
        <w:t>and explain why it has been selected and summarise in 4-5 bullet points the purpose, venture and added value.</w:t>
      </w:r>
    </w:p>
    <w:p w14:paraId="6D1E547E" w14:textId="43EF4421" w:rsidR="006E4F17" w:rsidRDefault="00497344">
      <w:hyperlink r:id="rId9" w:history="1">
        <w:r w:rsidRPr="0041239F">
          <w:rPr>
            <w:rStyle w:val="Hyperlink"/>
          </w:rPr>
          <w:t>https://www.youtube.com/watch?app=desktop&amp;v=81tgwOXUe84</w:t>
        </w:r>
      </w:hyperlink>
    </w:p>
    <w:p w14:paraId="772733A1" w14:textId="4F1349AF" w:rsidR="00497344" w:rsidRDefault="00497344" w:rsidP="00497344">
      <w:r w:rsidRPr="00497344">
        <w:t>Rippling: How Social Entrepreneurs Spread Innovation Throughout the World Authored by Bill Drayton, Beverly Schwartz Narrated by Glenda Morgan Brown</w:t>
      </w:r>
    </w:p>
    <w:p w14:paraId="1C53D567" w14:textId="77777777" w:rsidR="00497344" w:rsidRDefault="00497344" w:rsidP="00497344"/>
    <w:p w14:paraId="43410C06" w14:textId="23ED9949" w:rsidR="00C2519B" w:rsidRPr="00EB05EE" w:rsidRDefault="004862EF">
      <w:pPr>
        <w:rPr>
          <w:b/>
          <w:bCs/>
        </w:rPr>
      </w:pPr>
      <w:r w:rsidRPr="00EB05EE">
        <w:rPr>
          <w:b/>
          <w:bCs/>
        </w:rPr>
        <w:t xml:space="preserve">Activity 3 </w:t>
      </w:r>
      <w:r w:rsidR="006E4F17" w:rsidRPr="00EB05EE">
        <w:rPr>
          <w:b/>
          <w:bCs/>
        </w:rPr>
        <w:t>–</w:t>
      </w:r>
      <w:r w:rsidRPr="00EB05EE">
        <w:rPr>
          <w:b/>
          <w:bCs/>
        </w:rPr>
        <w:t xml:space="preserve"> </w:t>
      </w:r>
      <w:r w:rsidR="006E4F17" w:rsidRPr="00EB05EE">
        <w:rPr>
          <w:b/>
          <w:bCs/>
        </w:rPr>
        <w:t>Understanding of social entrepreneurial organisations (1hr 30 minutes)</w:t>
      </w:r>
    </w:p>
    <w:p w14:paraId="17C47878" w14:textId="1744A77E" w:rsidR="006B0DC9" w:rsidRPr="006B0DC9" w:rsidRDefault="006B0DC9" w:rsidP="006B0DC9">
      <w:r w:rsidRPr="006B0DC9">
        <w:t>Listen to th</w:t>
      </w:r>
      <w:r>
        <w:t xml:space="preserve">e BBC Sounds </w:t>
      </w:r>
      <w:hyperlink r:id="rId10" w:history="1">
        <w:r w:rsidRPr="006B0DC9">
          <w:rPr>
            <w:rStyle w:val="Hyperlink"/>
            <w:b/>
            <w:bCs/>
          </w:rPr>
          <w:t>Global Business</w:t>
        </w:r>
      </w:hyperlink>
      <w:r>
        <w:t xml:space="preserve"> - </w:t>
      </w:r>
      <w:r w:rsidRPr="006B0DC9">
        <w:t>The Social Entrepreneur</w:t>
      </w:r>
      <w:r>
        <w:t xml:space="preserve"> podcast</w:t>
      </w:r>
    </w:p>
    <w:p w14:paraId="0801B685" w14:textId="674E4C2A" w:rsidR="006B0DC9" w:rsidRPr="006B0DC9" w:rsidRDefault="006B0DC9">
      <w:hyperlink r:id="rId11" w:history="1">
        <w:r w:rsidRPr="006B0DC9">
          <w:rPr>
            <w:rStyle w:val="Hyperlink"/>
          </w:rPr>
          <w:t>https://www.bbc.co.uk/sounds/play/p03jrs7h</w:t>
        </w:r>
      </w:hyperlink>
      <w:r w:rsidRPr="006B0DC9">
        <w:t xml:space="preserve"> </w:t>
      </w:r>
    </w:p>
    <w:p w14:paraId="0EA2E1F5" w14:textId="435AA892" w:rsidR="006E4F17" w:rsidRPr="006E4F17" w:rsidRDefault="006E4F17">
      <w:r w:rsidRPr="006B0DC9">
        <w:t xml:space="preserve">Search out 2-3 social entrepreneurial organisations.  </w:t>
      </w:r>
      <w:r w:rsidRPr="006E4F17">
        <w:t>Importantly,</w:t>
      </w:r>
      <w:r>
        <w:t xml:space="preserve"> state if </w:t>
      </w:r>
      <w:r w:rsidRPr="006E4F17">
        <w:t xml:space="preserve">a social entrepreneurial enterprise the same as a social enterprise?  How much do they overlap and how much do they differ? Does it matter if they differ? Discuss similarities and </w:t>
      </w:r>
      <w:r w:rsidRPr="006E4F17">
        <w:lastRenderedPageBreak/>
        <w:t>differences and see if the debate helps or not to refine your understanding of social entrepreneurial organisations.</w:t>
      </w:r>
    </w:p>
    <w:sectPr w:rsidR="006E4F17" w:rsidRPr="006E4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727898" w14:textId="77777777" w:rsidR="00DB5B9C" w:rsidRDefault="00DB5B9C" w:rsidP="00566CF2">
      <w:pPr>
        <w:spacing w:after="0" w:line="240" w:lineRule="auto"/>
      </w:pPr>
      <w:r>
        <w:separator/>
      </w:r>
    </w:p>
  </w:endnote>
  <w:endnote w:type="continuationSeparator" w:id="0">
    <w:p w14:paraId="0AC89ECF" w14:textId="77777777" w:rsidR="00DB5B9C" w:rsidRDefault="00DB5B9C" w:rsidP="00566C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72E24E0" w14:textId="77777777" w:rsidR="00DB5B9C" w:rsidRDefault="00DB5B9C" w:rsidP="00566CF2">
      <w:pPr>
        <w:spacing w:after="0" w:line="240" w:lineRule="auto"/>
      </w:pPr>
      <w:r>
        <w:separator/>
      </w:r>
    </w:p>
  </w:footnote>
  <w:footnote w:type="continuationSeparator" w:id="0">
    <w:p w14:paraId="2F20ACF7" w14:textId="77777777" w:rsidR="00DB5B9C" w:rsidRDefault="00DB5B9C" w:rsidP="00566CF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19B"/>
    <w:rsid w:val="00135F96"/>
    <w:rsid w:val="001939AA"/>
    <w:rsid w:val="002516DB"/>
    <w:rsid w:val="003D2CAB"/>
    <w:rsid w:val="004862EF"/>
    <w:rsid w:val="00497344"/>
    <w:rsid w:val="00511493"/>
    <w:rsid w:val="00566CF2"/>
    <w:rsid w:val="006B0DC9"/>
    <w:rsid w:val="006B2DAD"/>
    <w:rsid w:val="006E4F17"/>
    <w:rsid w:val="0074090E"/>
    <w:rsid w:val="007E2FF2"/>
    <w:rsid w:val="00C2519B"/>
    <w:rsid w:val="00CB1AB6"/>
    <w:rsid w:val="00DB5B9C"/>
    <w:rsid w:val="00EB05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9B577C"/>
  <w15:chartTrackingRefBased/>
  <w15:docId w15:val="{A0512ADD-771F-49EE-AEA4-F7F405C48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519B"/>
  </w:style>
  <w:style w:type="paragraph" w:styleId="Heading1">
    <w:name w:val="heading 1"/>
    <w:basedOn w:val="Normal"/>
    <w:next w:val="Normal"/>
    <w:link w:val="Heading1Char"/>
    <w:uiPriority w:val="9"/>
    <w:qFormat/>
    <w:rsid w:val="00C251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51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51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51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51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51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51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51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51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51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51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51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51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51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51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51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51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51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51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51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51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51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51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51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51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51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51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51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519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6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CF2"/>
  </w:style>
  <w:style w:type="paragraph" w:styleId="Footer">
    <w:name w:val="footer"/>
    <w:basedOn w:val="Normal"/>
    <w:link w:val="FooterChar"/>
    <w:uiPriority w:val="99"/>
    <w:unhideWhenUsed/>
    <w:rsid w:val="00566C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6CF2"/>
  </w:style>
  <w:style w:type="character" w:styleId="Hyperlink">
    <w:name w:val="Hyperlink"/>
    <w:basedOn w:val="DefaultParagraphFont"/>
    <w:uiPriority w:val="99"/>
    <w:unhideWhenUsed/>
    <w:rsid w:val="006B0DC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0D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075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2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3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670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741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507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707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513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2175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444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140552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175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098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7740346">
                      <w:marLeft w:val="0"/>
                      <w:marRight w:val="0"/>
                      <w:marTop w:val="0"/>
                      <w:marBottom w:val="33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545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85917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98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331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6942383">
                      <w:marLeft w:val="0"/>
                      <w:marRight w:val="0"/>
                      <w:marTop w:val="0"/>
                      <w:marBottom w:val="33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journal/journal-of-business-research/vol/110/suppl/C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sciencedirect.com/journal/journal-of-business-research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ncedirect.com/science/article/abs/pii/S0148296320300126" TargetMode="External"/><Relationship Id="rId11" Type="http://schemas.openxmlformats.org/officeDocument/2006/relationships/hyperlink" Target="https://www.bbc.co.uk/sounds/play/p03jrs7h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bbc.co.uk/programmes/p002vsy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youtube.com/watch?app=desktop&amp;v=81tgwOXUe8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396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cp:keywords/>
  <dc:description/>
  <cp:lastModifiedBy>Roisin Mullins</cp:lastModifiedBy>
  <cp:revision>8</cp:revision>
  <dcterms:created xsi:type="dcterms:W3CDTF">2024-08-06T09:18:00Z</dcterms:created>
  <dcterms:modified xsi:type="dcterms:W3CDTF">2024-09-27T14:56:00Z</dcterms:modified>
</cp:coreProperties>
</file>