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E1C64" w14:textId="77777777" w:rsidR="002D5B3F" w:rsidRPr="00A85BFE" w:rsidRDefault="001A24F3" w:rsidP="11235C99">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6BEF983B"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sidRPr="11235C99">
        <w:rPr>
          <w:rFonts w:ascii="Arial" w:hAnsi="Arial" w:cs="Arial"/>
          <w:b/>
          <w:bCs/>
          <w:sz w:val="28"/>
          <w:szCs w:val="28"/>
        </w:rPr>
        <w:t xml:space="preserve">APPENDIX </w:t>
      </w:r>
      <w:r w:rsidR="00FF5AAD" w:rsidRPr="11235C99">
        <w:rPr>
          <w:rFonts w:ascii="Arial" w:hAnsi="Arial" w:cs="Arial"/>
          <w:b/>
          <w:bCs/>
          <w:sz w:val="28"/>
          <w:szCs w:val="28"/>
        </w:rPr>
        <w:t>GA36a</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11235C99">
        <w:tc>
          <w:tcPr>
            <w:tcW w:w="9922" w:type="dxa"/>
            <w:shd w:val="clear" w:color="auto" w:fill="C0C0C0"/>
          </w:tcPr>
          <w:p w14:paraId="00999318" w14:textId="7637BAA2" w:rsidR="00681FA9" w:rsidRPr="00A406E5" w:rsidRDefault="11235C99" w:rsidP="11235C99">
            <w:pPr>
              <w:pStyle w:val="Heading4"/>
              <w:rPr>
                <w:rFonts w:ascii="Arial" w:hAnsi="Arial" w:cs="Arial"/>
                <w:b/>
                <w:bCs/>
              </w:rPr>
            </w:pPr>
            <w:r w:rsidRPr="11235C99">
              <w:rPr>
                <w:rFonts w:ascii="Arial" w:hAnsi="Arial" w:cs="Arial"/>
                <w:b/>
                <w:bCs/>
              </w:rPr>
              <w:t xml:space="preserve">LEVEL 4 ASSESSMENT 1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35489747">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41F3D19D" w14:textId="77777777" w:rsidTr="35489747">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61739D3D" w:rsidR="00DB116D"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Policing</w:t>
            </w:r>
          </w:p>
        </w:tc>
      </w:tr>
      <w:tr w:rsidR="008F1308" w:rsidRPr="00A406E5" w14:paraId="4637B2E8" w14:textId="77777777" w:rsidTr="35489747">
        <w:tc>
          <w:tcPr>
            <w:tcW w:w="2093" w:type="dxa"/>
            <w:shd w:val="clear" w:color="auto" w:fill="auto"/>
          </w:tcPr>
          <w:p w14:paraId="0121D0E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AD99D0A" w14:textId="0AAE4B5D" w:rsidR="008F1308" w:rsidRPr="00A406E5" w:rsidRDefault="00AB44E9" w:rsidP="7C1A517A">
            <w:pPr>
              <w:spacing w:before="120" w:after="120"/>
              <w:jc w:val="both"/>
              <w:rPr>
                <w:rFonts w:ascii="Arial" w:hAnsi="Arial" w:cs="Arial"/>
                <w:b/>
                <w:bCs/>
                <w:sz w:val="22"/>
                <w:szCs w:val="22"/>
              </w:rPr>
            </w:pPr>
            <w:r>
              <w:rPr>
                <w:rFonts w:ascii="Arial" w:hAnsi="Arial" w:cs="Arial"/>
                <w:b/>
                <w:bCs/>
                <w:sz w:val="22"/>
                <w:szCs w:val="22"/>
              </w:rPr>
              <w:t>Evidence</w:t>
            </w:r>
            <w:r w:rsidR="00715710">
              <w:rPr>
                <w:rFonts w:ascii="Arial" w:hAnsi="Arial" w:cs="Arial"/>
                <w:b/>
                <w:bCs/>
                <w:sz w:val="22"/>
                <w:szCs w:val="22"/>
              </w:rPr>
              <w:t>-</w:t>
            </w:r>
            <w:r>
              <w:rPr>
                <w:rFonts w:ascii="Arial" w:hAnsi="Arial" w:cs="Arial"/>
                <w:b/>
                <w:bCs/>
                <w:sz w:val="22"/>
                <w:szCs w:val="22"/>
              </w:rPr>
              <w:t>Based Policing</w:t>
            </w:r>
            <w:r w:rsidR="00715710">
              <w:rPr>
                <w:rFonts w:ascii="Arial" w:hAnsi="Arial" w:cs="Arial"/>
                <w:b/>
                <w:bCs/>
                <w:sz w:val="22"/>
                <w:szCs w:val="22"/>
              </w:rPr>
              <w:t xml:space="preserve"> and</w:t>
            </w:r>
            <w:r>
              <w:rPr>
                <w:rFonts w:ascii="Arial" w:hAnsi="Arial" w:cs="Arial"/>
                <w:b/>
                <w:bCs/>
                <w:sz w:val="22"/>
                <w:szCs w:val="22"/>
              </w:rPr>
              <w:t xml:space="preserve"> Decision</w:t>
            </w:r>
            <w:r w:rsidR="00715710">
              <w:rPr>
                <w:rFonts w:ascii="Arial" w:hAnsi="Arial" w:cs="Arial"/>
                <w:b/>
                <w:bCs/>
                <w:sz w:val="22"/>
                <w:szCs w:val="22"/>
              </w:rPr>
              <w:t xml:space="preserve"> Making</w:t>
            </w:r>
          </w:p>
          <w:p w14:paraId="6A05A809" w14:textId="17ACFC83" w:rsidR="008F1308" w:rsidRPr="00A406E5" w:rsidRDefault="008F1308" w:rsidP="7C1A517A">
            <w:pPr>
              <w:spacing w:before="120" w:after="120"/>
              <w:jc w:val="both"/>
              <w:rPr>
                <w:rFonts w:ascii="Arial" w:hAnsi="Arial" w:cs="Arial"/>
                <w:b/>
                <w:bCs/>
                <w:sz w:val="22"/>
                <w:szCs w:val="22"/>
              </w:rPr>
            </w:pPr>
          </w:p>
        </w:tc>
      </w:tr>
      <w:tr w:rsidR="00B84B5B" w:rsidRPr="00A406E5" w14:paraId="1D159DC8" w14:textId="77777777" w:rsidTr="35489747">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6D3E780F" w:rsidR="00B84B5B"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BM</w:t>
            </w:r>
            <w:r w:rsidR="008D18C1">
              <w:rPr>
                <w:rFonts w:ascii="Arial" w:hAnsi="Arial" w:cs="Arial"/>
                <w:b/>
                <w:bCs/>
                <w:sz w:val="22"/>
                <w:szCs w:val="22"/>
              </w:rPr>
              <w:t>CP</w:t>
            </w:r>
            <w:r w:rsidR="005D1D54">
              <w:rPr>
                <w:rFonts w:ascii="Arial" w:hAnsi="Arial" w:cs="Arial"/>
                <w:b/>
                <w:bCs/>
                <w:sz w:val="22"/>
                <w:szCs w:val="22"/>
              </w:rPr>
              <w:t xml:space="preserve"> 400</w:t>
            </w:r>
            <w:r w:rsidR="008D18C1">
              <w:rPr>
                <w:rFonts w:ascii="Arial" w:hAnsi="Arial" w:cs="Arial"/>
                <w:b/>
                <w:bCs/>
                <w:sz w:val="22"/>
                <w:szCs w:val="22"/>
              </w:rPr>
              <w:t>0</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69F62633" w:rsidR="00B84B5B" w:rsidRPr="00A406E5" w:rsidRDefault="7C1A517A" w:rsidP="7C1A517A">
            <w:pPr>
              <w:spacing w:before="120" w:after="120"/>
              <w:jc w:val="both"/>
              <w:rPr>
                <w:rFonts w:ascii="Arial" w:hAnsi="Arial" w:cs="Arial"/>
                <w:b/>
                <w:bCs/>
                <w:sz w:val="22"/>
                <w:szCs w:val="22"/>
              </w:rPr>
            </w:pPr>
            <w:r w:rsidRPr="7C1A517A">
              <w:rPr>
                <w:rFonts w:ascii="Arial" w:hAnsi="Arial" w:cs="Arial"/>
                <w:b/>
                <w:bCs/>
                <w:sz w:val="22"/>
                <w:szCs w:val="22"/>
              </w:rPr>
              <w:t>50%</w:t>
            </w:r>
          </w:p>
        </w:tc>
      </w:tr>
      <w:tr w:rsidR="00DB116D" w:rsidRPr="00A406E5" w14:paraId="1A62C605" w14:textId="77777777" w:rsidTr="35489747">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343DFB43" w:rsidR="00DB116D" w:rsidRPr="00A406E5" w:rsidRDefault="00AB44E9" w:rsidP="7C1A517A">
            <w:pPr>
              <w:spacing w:before="120" w:after="120"/>
              <w:jc w:val="both"/>
              <w:rPr>
                <w:rFonts w:ascii="Arial" w:hAnsi="Arial" w:cs="Arial"/>
                <w:b/>
                <w:bCs/>
                <w:sz w:val="22"/>
                <w:szCs w:val="22"/>
              </w:rPr>
            </w:pPr>
            <w:r>
              <w:rPr>
                <w:rFonts w:ascii="Arial" w:hAnsi="Arial" w:cs="Arial"/>
                <w:b/>
                <w:bCs/>
                <w:sz w:val="22"/>
                <w:szCs w:val="22"/>
              </w:rPr>
              <w:t>Luke Roach</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382EDB90" w:rsidR="00DB116D" w:rsidRPr="00A406E5" w:rsidRDefault="005105F0" w:rsidP="7C1A517A">
            <w:pPr>
              <w:spacing w:before="120" w:after="120"/>
              <w:jc w:val="both"/>
              <w:rPr>
                <w:rFonts w:ascii="Arial" w:hAnsi="Arial" w:cs="Arial"/>
                <w:b/>
                <w:bCs/>
                <w:sz w:val="22"/>
                <w:szCs w:val="22"/>
              </w:rPr>
            </w:pPr>
            <w:r>
              <w:rPr>
                <w:rFonts w:ascii="Arial" w:hAnsi="Arial" w:cs="Arial"/>
                <w:b/>
                <w:bCs/>
                <w:sz w:val="22"/>
                <w:szCs w:val="22"/>
              </w:rPr>
              <w:t>Rhiannon Lloyd</w:t>
            </w:r>
          </w:p>
        </w:tc>
      </w:tr>
      <w:tr w:rsidR="00DB116D" w:rsidRPr="00A406E5" w14:paraId="4309A004" w14:textId="77777777" w:rsidTr="35489747">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47A1ECC" w14:textId="1201CB26" w:rsidR="00DB116D" w:rsidRPr="00A406E5" w:rsidRDefault="11235C99" w:rsidP="11235C99">
            <w:pPr>
              <w:spacing w:before="120" w:after="120"/>
              <w:jc w:val="both"/>
              <w:rPr>
                <w:rFonts w:ascii="Arial" w:eastAsia="Arial" w:hAnsi="Arial" w:cs="Arial"/>
                <w:sz w:val="22"/>
                <w:szCs w:val="22"/>
              </w:rPr>
            </w:pPr>
            <w:r w:rsidRPr="11235C99">
              <w:rPr>
                <w:rFonts w:ascii="Arial" w:eastAsia="Arial" w:hAnsi="Arial" w:cs="Arial"/>
                <w:b/>
                <w:bCs/>
                <w:sz w:val="22"/>
                <w:szCs w:val="22"/>
              </w:rPr>
              <w:t>Evidence Based Policing &amp; Applications</w:t>
            </w:r>
          </w:p>
          <w:p w14:paraId="0E27B00A" w14:textId="5D530269" w:rsidR="00DB116D" w:rsidRPr="00A406E5" w:rsidRDefault="00DB116D" w:rsidP="11235C99">
            <w:pPr>
              <w:spacing w:before="120" w:after="120"/>
              <w:jc w:val="both"/>
              <w:rPr>
                <w:rFonts w:ascii="Arial" w:hAnsi="Arial" w:cs="Arial"/>
                <w:b/>
                <w:bCs/>
                <w:sz w:val="22"/>
                <w:szCs w:val="22"/>
              </w:rPr>
            </w:pP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7F099AD7" w:rsidR="00DB116D" w:rsidRPr="00A406E5" w:rsidRDefault="00243CC6" w:rsidP="7C1A517A">
            <w:pPr>
              <w:spacing w:before="120" w:after="120"/>
              <w:jc w:val="both"/>
              <w:rPr>
                <w:rFonts w:ascii="Arial" w:hAnsi="Arial" w:cs="Arial"/>
                <w:b/>
                <w:bCs/>
                <w:sz w:val="22"/>
                <w:szCs w:val="22"/>
              </w:rPr>
            </w:pPr>
            <w:r>
              <w:rPr>
                <w:rFonts w:ascii="Arial" w:hAnsi="Arial" w:cs="Arial"/>
                <w:b/>
                <w:bCs/>
                <w:sz w:val="22"/>
                <w:szCs w:val="22"/>
              </w:rPr>
              <w:t>1500</w:t>
            </w:r>
          </w:p>
        </w:tc>
      </w:tr>
      <w:tr w:rsidR="00B84B5B" w:rsidRPr="00A406E5" w14:paraId="27E33F05" w14:textId="77777777" w:rsidTr="35489747">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4EAFD9C" w14:textId="30131CD1" w:rsidR="00B84B5B" w:rsidRPr="00A406E5" w:rsidRDefault="45B9D637" w:rsidP="11235C99">
            <w:pPr>
              <w:spacing w:before="120" w:after="120"/>
              <w:jc w:val="both"/>
              <w:rPr>
                <w:rFonts w:ascii="Arial" w:hAnsi="Arial" w:cs="Arial"/>
                <w:b/>
                <w:bCs/>
                <w:sz w:val="22"/>
                <w:szCs w:val="22"/>
              </w:rPr>
            </w:pPr>
            <w:r w:rsidRPr="322881EC">
              <w:rPr>
                <w:rFonts w:ascii="Arial" w:hAnsi="Arial" w:cs="Arial"/>
                <w:b/>
                <w:bCs/>
                <w:sz w:val="22"/>
                <w:szCs w:val="22"/>
              </w:rPr>
              <w:t xml:space="preserve">23.59hrs </w:t>
            </w:r>
            <w:r w:rsidR="5B7E3539" w:rsidRPr="322881EC">
              <w:rPr>
                <w:rFonts w:ascii="Arial" w:hAnsi="Arial" w:cs="Arial"/>
                <w:b/>
                <w:bCs/>
                <w:sz w:val="22"/>
                <w:szCs w:val="22"/>
              </w:rPr>
              <w:t xml:space="preserve">Friday </w:t>
            </w:r>
            <w:r w:rsidR="002238F1">
              <w:rPr>
                <w:rFonts w:ascii="Arial" w:hAnsi="Arial" w:cs="Arial"/>
                <w:b/>
                <w:bCs/>
                <w:sz w:val="22"/>
                <w:szCs w:val="22"/>
              </w:rPr>
              <w:t>10</w:t>
            </w:r>
            <w:r w:rsidR="00772C94">
              <w:rPr>
                <w:rFonts w:ascii="Arial" w:hAnsi="Arial" w:cs="Arial"/>
                <w:b/>
                <w:bCs/>
                <w:sz w:val="22"/>
                <w:szCs w:val="22"/>
              </w:rPr>
              <w:t>th</w:t>
            </w:r>
            <w:r w:rsidRPr="322881EC">
              <w:rPr>
                <w:rFonts w:ascii="Arial" w:hAnsi="Arial" w:cs="Arial"/>
                <w:b/>
                <w:bCs/>
                <w:sz w:val="22"/>
                <w:szCs w:val="22"/>
              </w:rPr>
              <w:t xml:space="preserve"> </w:t>
            </w:r>
            <w:r w:rsidR="002238F1">
              <w:rPr>
                <w:rFonts w:ascii="Arial" w:hAnsi="Arial" w:cs="Arial"/>
                <w:b/>
                <w:bCs/>
                <w:sz w:val="22"/>
                <w:szCs w:val="22"/>
              </w:rPr>
              <w:t>March</w:t>
            </w:r>
            <w:r w:rsidRPr="322881EC">
              <w:rPr>
                <w:rFonts w:ascii="Arial" w:hAnsi="Arial" w:cs="Arial"/>
                <w:b/>
                <w:bCs/>
                <w:sz w:val="22"/>
                <w:szCs w:val="22"/>
              </w:rPr>
              <w:t xml:space="preserve"> 202</w:t>
            </w:r>
            <w:r w:rsidR="002238F1">
              <w:rPr>
                <w:rFonts w:ascii="Arial" w:hAnsi="Arial" w:cs="Arial"/>
                <w:b/>
                <w:bCs/>
                <w:sz w:val="22"/>
                <w:szCs w:val="22"/>
              </w:rPr>
              <w:t>3</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217F5CE7" w:rsidR="00B84B5B" w:rsidRPr="00A406E5" w:rsidRDefault="13C2EF2E" w:rsidP="35489747">
            <w:pPr>
              <w:spacing w:before="120" w:after="120" w:line="259" w:lineRule="auto"/>
              <w:jc w:val="both"/>
            </w:pPr>
            <w:r w:rsidRPr="35489747">
              <w:rPr>
                <w:rFonts w:ascii="Arial" w:hAnsi="Arial" w:cs="Arial"/>
                <w:b/>
                <w:bCs/>
                <w:sz w:val="22"/>
                <w:szCs w:val="22"/>
              </w:rPr>
              <w:t>10am Monday</w:t>
            </w:r>
            <w:r w:rsidR="0017791A">
              <w:rPr>
                <w:rFonts w:ascii="Arial" w:hAnsi="Arial" w:cs="Arial"/>
                <w:b/>
                <w:bCs/>
                <w:sz w:val="22"/>
                <w:szCs w:val="22"/>
              </w:rPr>
              <w:t xml:space="preserve"> </w:t>
            </w:r>
            <w:r w:rsidR="002238F1">
              <w:rPr>
                <w:rFonts w:ascii="Arial" w:hAnsi="Arial" w:cs="Arial"/>
                <w:b/>
                <w:bCs/>
                <w:sz w:val="22"/>
                <w:szCs w:val="22"/>
              </w:rPr>
              <w:t>10</w:t>
            </w:r>
            <w:r w:rsidR="0017791A">
              <w:rPr>
                <w:rFonts w:ascii="Arial" w:hAnsi="Arial" w:cs="Arial"/>
                <w:b/>
                <w:bCs/>
                <w:sz w:val="22"/>
                <w:szCs w:val="22"/>
              </w:rPr>
              <w:t>th</w:t>
            </w:r>
            <w:r w:rsidRPr="35489747">
              <w:rPr>
                <w:rFonts w:ascii="Arial" w:hAnsi="Arial" w:cs="Arial"/>
                <w:b/>
                <w:bCs/>
                <w:sz w:val="22"/>
                <w:szCs w:val="22"/>
              </w:rPr>
              <w:t xml:space="preserve"> </w:t>
            </w:r>
            <w:r w:rsidR="002238F1">
              <w:rPr>
                <w:rFonts w:ascii="Arial" w:hAnsi="Arial" w:cs="Arial"/>
                <w:b/>
                <w:bCs/>
                <w:sz w:val="22"/>
                <w:szCs w:val="22"/>
              </w:rPr>
              <w:t>April</w:t>
            </w:r>
            <w:r w:rsidR="0017791A">
              <w:rPr>
                <w:rFonts w:ascii="Arial" w:hAnsi="Arial" w:cs="Arial"/>
                <w:b/>
                <w:bCs/>
                <w:sz w:val="22"/>
                <w:szCs w:val="22"/>
              </w:rPr>
              <w:t>,</w:t>
            </w:r>
            <w:r w:rsidRPr="35489747">
              <w:rPr>
                <w:rFonts w:ascii="Arial" w:hAnsi="Arial" w:cs="Arial"/>
                <w:b/>
                <w:bCs/>
                <w:sz w:val="22"/>
                <w:szCs w:val="22"/>
              </w:rPr>
              <w:t xml:space="preserve"> 202</w:t>
            </w:r>
            <w:r w:rsidR="006036D3">
              <w:rPr>
                <w:rFonts w:ascii="Arial" w:hAnsi="Arial" w:cs="Arial"/>
                <w:b/>
                <w:bCs/>
                <w:sz w:val="22"/>
                <w:szCs w:val="22"/>
              </w:rPr>
              <w:t>3</w:t>
            </w:r>
          </w:p>
        </w:tc>
      </w:tr>
      <w:tr w:rsidR="00152E9D" w:rsidRPr="00A406E5" w14:paraId="79C72E96" w14:textId="77777777" w:rsidTr="35489747">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35489747">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7C1A517A" w:rsidP="7C1A517A">
            <w:pPr>
              <w:spacing w:before="120" w:after="120"/>
              <w:jc w:val="both"/>
              <w:rPr>
                <w:rFonts w:ascii="Arial" w:hAnsi="Arial" w:cs="Arial"/>
                <w:color w:val="FF0000"/>
                <w:sz w:val="22"/>
                <w:szCs w:val="22"/>
              </w:rPr>
            </w:pPr>
            <w:r w:rsidRPr="7C1A517A">
              <w:rPr>
                <w:rFonts w:ascii="Arial" w:hAnsi="Arial" w:cs="Arial"/>
                <w:color w:val="FF0000"/>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2E0B882B">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2E0B882B">
        <w:tc>
          <w:tcPr>
            <w:tcW w:w="9747" w:type="dxa"/>
          </w:tcPr>
          <w:p w14:paraId="4DDBEF00" w14:textId="4391759A" w:rsidR="00C01A3F" w:rsidRPr="00A406E5" w:rsidRDefault="7C1A517A" w:rsidP="7C1A517A">
            <w:pPr>
              <w:rPr>
                <w:rFonts w:ascii="Arial" w:hAnsi="Arial" w:cs="Arial"/>
                <w:b/>
                <w:bCs/>
                <w:sz w:val="22"/>
                <w:szCs w:val="22"/>
              </w:rPr>
            </w:pPr>
            <w:r w:rsidRPr="7C1A517A">
              <w:rPr>
                <w:rFonts w:ascii="Arial" w:hAnsi="Arial" w:cs="Arial"/>
                <w:b/>
                <w:bCs/>
                <w:sz w:val="22"/>
                <w:szCs w:val="22"/>
              </w:rPr>
              <w:t>Upon successful completion of the module, students should be able to;</w:t>
            </w:r>
          </w:p>
          <w:p w14:paraId="63D8AA40" w14:textId="16EF6D9B" w:rsidR="00C01A3F" w:rsidRPr="00A406E5" w:rsidRDefault="00C01A3F" w:rsidP="7C1A517A">
            <w:pPr>
              <w:rPr>
                <w:rFonts w:ascii="Arial" w:hAnsi="Arial" w:cs="Arial"/>
                <w:b/>
                <w:bCs/>
                <w:sz w:val="22"/>
                <w:szCs w:val="22"/>
              </w:rPr>
            </w:pPr>
          </w:p>
          <w:p w14:paraId="4595A047" w14:textId="6841073A" w:rsidR="00C01A3F" w:rsidRPr="00A406E5" w:rsidRDefault="2E0B882B" w:rsidP="2E0B882B">
            <w:pPr>
              <w:pStyle w:val="ListParagraph"/>
              <w:numPr>
                <w:ilvl w:val="0"/>
                <w:numId w:val="7"/>
              </w:numPr>
              <w:spacing w:line="360" w:lineRule="auto"/>
              <w:rPr>
                <w:sz w:val="22"/>
                <w:szCs w:val="22"/>
              </w:rPr>
            </w:pPr>
            <w:r w:rsidRPr="2E0B882B">
              <w:rPr>
                <w:rFonts w:ascii="Arial" w:hAnsi="Arial" w:cs="Arial"/>
                <w:b/>
                <w:bCs/>
                <w:sz w:val="22"/>
                <w:szCs w:val="22"/>
              </w:rPr>
              <w:t>Understand the purpose, powers and organisational structure of the police service.</w:t>
            </w:r>
          </w:p>
          <w:p w14:paraId="2FB398C3" w14:textId="14F1AD1D" w:rsidR="00C01A3F" w:rsidRPr="00A406E5" w:rsidRDefault="2E0B882B" w:rsidP="2E0B882B">
            <w:pPr>
              <w:pStyle w:val="ListParagraph"/>
              <w:numPr>
                <w:ilvl w:val="0"/>
                <w:numId w:val="7"/>
              </w:numPr>
              <w:spacing w:line="360" w:lineRule="auto"/>
              <w:rPr>
                <w:sz w:val="22"/>
                <w:szCs w:val="22"/>
              </w:rPr>
            </w:pPr>
            <w:r w:rsidRPr="2E0B882B">
              <w:rPr>
                <w:rFonts w:ascii="Arial" w:hAnsi="Arial" w:cs="Arial"/>
                <w:b/>
                <w:bCs/>
                <w:sz w:val="22"/>
                <w:szCs w:val="22"/>
              </w:rPr>
              <w:t>Understand the role of a police officer in uniform, and the concept of policing by public consent.</w:t>
            </w:r>
          </w:p>
          <w:p w14:paraId="551169E3" w14:textId="467CFD05" w:rsidR="00C01A3F" w:rsidRPr="00A406E5" w:rsidRDefault="2E0B882B" w:rsidP="2E0B882B">
            <w:pPr>
              <w:pStyle w:val="ListParagraph"/>
              <w:numPr>
                <w:ilvl w:val="0"/>
                <w:numId w:val="7"/>
              </w:numPr>
              <w:spacing w:line="360" w:lineRule="auto"/>
              <w:rPr>
                <w:sz w:val="22"/>
                <w:szCs w:val="22"/>
              </w:rPr>
            </w:pPr>
            <w:r w:rsidRPr="2E0B882B">
              <w:rPr>
                <w:rFonts w:ascii="Arial" w:hAnsi="Arial" w:cs="Arial"/>
                <w:b/>
                <w:bCs/>
                <w:sz w:val="22"/>
                <w:szCs w:val="22"/>
              </w:rPr>
              <w:t>Understand the importance of the code of ethics, decision making and the maintenance of professional standards</w:t>
            </w:r>
          </w:p>
          <w:p w14:paraId="1FC39945" w14:textId="5F3DC153" w:rsidR="00C01A3F" w:rsidRPr="00A406E5" w:rsidRDefault="2E0B882B" w:rsidP="2E0B882B">
            <w:pPr>
              <w:pStyle w:val="ListParagraph"/>
              <w:numPr>
                <w:ilvl w:val="0"/>
                <w:numId w:val="7"/>
              </w:numPr>
              <w:spacing w:line="360" w:lineRule="auto"/>
              <w:rPr>
                <w:sz w:val="22"/>
                <w:szCs w:val="22"/>
              </w:rPr>
            </w:pPr>
            <w:r w:rsidRPr="2E0B882B">
              <w:rPr>
                <w:rFonts w:ascii="Arial" w:hAnsi="Arial" w:cs="Arial"/>
                <w:b/>
                <w:bCs/>
                <w:sz w:val="22"/>
                <w:szCs w:val="22"/>
              </w:rPr>
              <w:t>Understand the responsibility and importance of exercising police powers fairly, with integrity whilst respecting the diverse communities served by the police service.</w:t>
            </w:r>
          </w:p>
          <w:p w14:paraId="2DDE3476" w14:textId="48ADCFD1" w:rsidR="3840B1AB" w:rsidRDefault="2E0B882B" w:rsidP="2E0B882B">
            <w:pPr>
              <w:pStyle w:val="ListParagraph"/>
              <w:numPr>
                <w:ilvl w:val="0"/>
                <w:numId w:val="2"/>
              </w:numPr>
              <w:spacing w:before="240" w:after="200" w:line="360" w:lineRule="auto"/>
              <w:ind w:left="851" w:hanging="567"/>
              <w:rPr>
                <w:sz w:val="22"/>
                <w:szCs w:val="22"/>
              </w:rPr>
            </w:pPr>
            <w:r w:rsidRPr="2E0B882B">
              <w:rPr>
                <w:rFonts w:ascii="Arial" w:eastAsia="Arial" w:hAnsi="Arial" w:cs="Arial"/>
                <w:b/>
                <w:bCs/>
                <w:sz w:val="22"/>
                <w:szCs w:val="22"/>
              </w:rPr>
              <w:t>To prepare the student to apply the relevant evidence-based policing models to decision making and problem solving in a professional police context.</w:t>
            </w:r>
          </w:p>
          <w:p w14:paraId="231C391A" w14:textId="0D5239DF" w:rsidR="3840B1AB" w:rsidRDefault="3840B1AB" w:rsidP="2E0B882B">
            <w:pPr>
              <w:spacing w:after="200" w:line="360" w:lineRule="auto"/>
              <w:rPr>
                <w:rFonts w:ascii="Arial" w:eastAsia="Arial" w:hAnsi="Arial" w:cs="Arial"/>
                <w:b/>
                <w:bCs/>
                <w:sz w:val="22"/>
                <w:szCs w:val="22"/>
              </w:rPr>
            </w:pPr>
          </w:p>
          <w:p w14:paraId="48116941" w14:textId="1684F174" w:rsidR="3840B1AB" w:rsidRDefault="2E0B882B" w:rsidP="2E0B882B">
            <w:pPr>
              <w:spacing w:after="200" w:line="360" w:lineRule="auto"/>
              <w:rPr>
                <w:rFonts w:ascii="Arial" w:eastAsia="Arial" w:hAnsi="Arial" w:cs="Arial"/>
                <w:b/>
                <w:bCs/>
                <w:sz w:val="22"/>
                <w:szCs w:val="22"/>
              </w:rPr>
            </w:pPr>
            <w:r w:rsidRPr="2E0B882B">
              <w:rPr>
                <w:rFonts w:ascii="Arial" w:eastAsia="Arial" w:hAnsi="Arial" w:cs="Arial"/>
                <w:b/>
                <w:bCs/>
                <w:sz w:val="22"/>
                <w:szCs w:val="22"/>
              </w:rPr>
              <w:t>LEARNING OUTCOMES</w:t>
            </w:r>
          </w:p>
          <w:p w14:paraId="27253788" w14:textId="2546E7EC" w:rsidR="3840B1AB" w:rsidRDefault="3840B1AB" w:rsidP="2E0B882B">
            <w:pPr>
              <w:spacing w:after="200" w:line="360" w:lineRule="auto"/>
              <w:rPr>
                <w:rFonts w:ascii="Arial" w:eastAsia="Arial" w:hAnsi="Arial" w:cs="Arial"/>
                <w:b/>
                <w:bCs/>
                <w:sz w:val="22"/>
                <w:szCs w:val="22"/>
              </w:rPr>
            </w:pPr>
          </w:p>
          <w:p w14:paraId="3D78EE99" w14:textId="621DD8F1" w:rsidR="3840B1AB" w:rsidRDefault="2E0B882B" w:rsidP="2E0B882B">
            <w:pPr>
              <w:spacing w:after="200" w:line="360" w:lineRule="auto"/>
              <w:rPr>
                <w:rFonts w:ascii="Arial" w:eastAsia="Arial" w:hAnsi="Arial" w:cs="Arial"/>
                <w:b/>
                <w:bCs/>
                <w:sz w:val="22"/>
                <w:szCs w:val="22"/>
              </w:rPr>
            </w:pPr>
            <w:r w:rsidRPr="2E0B882B">
              <w:rPr>
                <w:rFonts w:ascii="Arial" w:eastAsia="Arial" w:hAnsi="Arial" w:cs="Arial"/>
                <w:b/>
                <w:bCs/>
                <w:sz w:val="22"/>
                <w:szCs w:val="22"/>
              </w:rPr>
              <w:t>Upon the successful completion of this module, the student should be able to:</w:t>
            </w:r>
          </w:p>
          <w:p w14:paraId="5273E08C" w14:textId="110E9E14" w:rsidR="3840B1AB" w:rsidRDefault="2E0B882B" w:rsidP="2E0B882B">
            <w:pPr>
              <w:pStyle w:val="ListParagraph"/>
              <w:numPr>
                <w:ilvl w:val="0"/>
                <w:numId w:val="2"/>
              </w:numPr>
              <w:spacing w:before="240" w:after="200" w:line="360" w:lineRule="auto"/>
              <w:ind w:left="851" w:hanging="567"/>
              <w:rPr>
                <w:sz w:val="22"/>
                <w:szCs w:val="22"/>
              </w:rPr>
            </w:pPr>
            <w:r w:rsidRPr="2E0B882B">
              <w:rPr>
                <w:rFonts w:ascii="Arial" w:eastAsia="Arial" w:hAnsi="Arial" w:cs="Arial"/>
                <w:b/>
                <w:bCs/>
                <w:sz w:val="22"/>
                <w:szCs w:val="22"/>
              </w:rPr>
              <w:t xml:space="preserve">Explain the principles of and engage in effective problem-solving techniques and evidence-based policing and apply to policing practice. </w:t>
            </w:r>
          </w:p>
          <w:p w14:paraId="39DF71D2" w14:textId="5385CCD4" w:rsidR="3840B1AB" w:rsidRDefault="2E0B882B" w:rsidP="2E0B882B">
            <w:pPr>
              <w:pStyle w:val="ListParagraph"/>
              <w:numPr>
                <w:ilvl w:val="0"/>
                <w:numId w:val="2"/>
              </w:numPr>
              <w:spacing w:before="240" w:after="200" w:line="360" w:lineRule="auto"/>
              <w:ind w:left="851" w:hanging="567"/>
              <w:rPr>
                <w:sz w:val="22"/>
                <w:szCs w:val="22"/>
              </w:rPr>
            </w:pPr>
            <w:r w:rsidRPr="2E0B882B">
              <w:rPr>
                <w:rFonts w:ascii="Arial" w:eastAsia="Arial" w:hAnsi="Arial" w:cs="Arial"/>
                <w:b/>
                <w:bCs/>
                <w:sz w:val="22"/>
                <w:szCs w:val="22"/>
              </w:rPr>
              <w:t>Understand the rationale behind and the application of the National Decision Making Model (NDM), the National Intelligence Model and how it is applied to policing practice.</w:t>
            </w:r>
          </w:p>
          <w:p w14:paraId="5E70D71D" w14:textId="4964973B" w:rsidR="3840B1AB" w:rsidRDefault="3840B1AB" w:rsidP="2E0B882B">
            <w:pPr>
              <w:spacing w:line="360" w:lineRule="auto"/>
              <w:rPr>
                <w:rFonts w:ascii="Arial" w:hAnsi="Arial" w:cs="Arial"/>
                <w:b/>
                <w:bCs/>
                <w:sz w:val="22"/>
                <w:szCs w:val="22"/>
              </w:rPr>
            </w:pPr>
          </w:p>
          <w:p w14:paraId="0562CB0E" w14:textId="77777777" w:rsidR="00C01A3F" w:rsidRPr="00A406E5" w:rsidRDefault="00C01A3F" w:rsidP="2E0B882B">
            <w:pPr>
              <w:spacing w:line="360" w:lineRule="auto"/>
              <w:rPr>
                <w:rFonts w:ascii="Arial" w:hAnsi="Arial" w:cs="Arial"/>
                <w:b/>
                <w:bCs/>
                <w:sz w:val="22"/>
                <w:szCs w:val="22"/>
              </w:rPr>
            </w:pPr>
          </w:p>
          <w:p w14:paraId="34CE0A41" w14:textId="77777777" w:rsidR="00C01A3F" w:rsidRPr="00A406E5" w:rsidRDefault="00C01A3F" w:rsidP="004D5E9B">
            <w:pPr>
              <w:rPr>
                <w:rFonts w:ascii="Arial" w:hAnsi="Arial" w:cs="Arial"/>
                <w:sz w:val="22"/>
                <w:szCs w:val="22"/>
              </w:rPr>
            </w:pP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110FFD37" w14:textId="77777777" w:rsidR="00A67FB1" w:rsidRPr="00A406E5" w:rsidRDefault="00A67FB1" w:rsidP="00A67FB1">
      <w:pPr>
        <w:ind w:left="720"/>
        <w:rPr>
          <w:rFonts w:ascii="Arial" w:hAnsi="Arial" w:cs="Arial"/>
          <w:sz w:val="24"/>
          <w:szCs w:val="24"/>
        </w:rPr>
      </w:pPr>
    </w:p>
    <w:p w14:paraId="59E1FB32" w14:textId="1CAD53E6" w:rsidR="10665743" w:rsidRDefault="10665743" w:rsidP="10665743">
      <w:pPr>
        <w:spacing w:line="259" w:lineRule="auto"/>
        <w:ind w:left="720"/>
        <w:rPr>
          <w:rFonts w:ascii="Arial" w:hAnsi="Arial" w:cs="Arial"/>
          <w:b/>
          <w:bCs/>
          <w:sz w:val="24"/>
          <w:szCs w:val="24"/>
        </w:rPr>
      </w:pPr>
    </w:p>
    <w:p w14:paraId="74F0DED8" w14:textId="38B1D9D1" w:rsidR="10665743" w:rsidRDefault="10665743" w:rsidP="10665743">
      <w:pPr>
        <w:spacing w:line="259" w:lineRule="auto"/>
        <w:ind w:left="720"/>
        <w:rPr>
          <w:rFonts w:ascii="Arial" w:hAnsi="Arial" w:cs="Arial"/>
          <w:b/>
          <w:bCs/>
          <w:sz w:val="24"/>
          <w:szCs w:val="24"/>
        </w:rPr>
      </w:pPr>
    </w:p>
    <w:p w14:paraId="02959F21" w14:textId="75A73DF8" w:rsidR="10665743" w:rsidRDefault="10665743" w:rsidP="10665743">
      <w:pPr>
        <w:spacing w:line="259" w:lineRule="auto"/>
        <w:ind w:left="720"/>
        <w:rPr>
          <w:rFonts w:ascii="Arial" w:hAnsi="Arial" w:cs="Arial"/>
          <w:b/>
          <w:bCs/>
          <w:sz w:val="24"/>
          <w:szCs w:val="24"/>
        </w:rPr>
      </w:pPr>
    </w:p>
    <w:p w14:paraId="2F1A99AF" w14:textId="62AF9CCA" w:rsidR="10665743" w:rsidRDefault="10665743" w:rsidP="10665743">
      <w:pPr>
        <w:spacing w:line="259" w:lineRule="auto"/>
        <w:ind w:left="720"/>
        <w:rPr>
          <w:rFonts w:ascii="Arial" w:hAnsi="Arial" w:cs="Arial"/>
          <w:b/>
          <w:bCs/>
          <w:sz w:val="24"/>
          <w:szCs w:val="24"/>
        </w:rPr>
      </w:pPr>
    </w:p>
    <w:p w14:paraId="4DB00082" w14:textId="12BEDAAB" w:rsidR="10665743" w:rsidRDefault="10665743" w:rsidP="10665743">
      <w:pPr>
        <w:spacing w:line="259" w:lineRule="auto"/>
        <w:ind w:left="720"/>
        <w:rPr>
          <w:rFonts w:ascii="Arial" w:hAnsi="Arial" w:cs="Arial"/>
          <w:b/>
          <w:bCs/>
          <w:sz w:val="24"/>
          <w:szCs w:val="24"/>
        </w:rPr>
      </w:pPr>
    </w:p>
    <w:p w14:paraId="7B2BC06D" w14:textId="259C87A5" w:rsidR="10665743" w:rsidRDefault="10665743" w:rsidP="10665743">
      <w:pPr>
        <w:spacing w:line="259" w:lineRule="auto"/>
        <w:ind w:left="720"/>
        <w:rPr>
          <w:rFonts w:ascii="Arial" w:hAnsi="Arial" w:cs="Arial"/>
          <w:b/>
          <w:bCs/>
          <w:sz w:val="24"/>
          <w:szCs w:val="24"/>
        </w:rPr>
      </w:pPr>
    </w:p>
    <w:p w14:paraId="226192C3" w14:textId="051E4EA2" w:rsidR="10665743" w:rsidRDefault="10665743" w:rsidP="10665743">
      <w:pPr>
        <w:spacing w:line="259" w:lineRule="auto"/>
        <w:ind w:left="720"/>
        <w:rPr>
          <w:rFonts w:ascii="Arial" w:hAnsi="Arial" w:cs="Arial"/>
          <w:b/>
          <w:bCs/>
          <w:sz w:val="24"/>
          <w:szCs w:val="24"/>
        </w:rPr>
      </w:pPr>
    </w:p>
    <w:p w14:paraId="4ADDEDFB" w14:textId="04AE63A2" w:rsidR="10665743" w:rsidRDefault="10665743" w:rsidP="10665743">
      <w:pPr>
        <w:spacing w:line="259" w:lineRule="auto"/>
        <w:ind w:left="720"/>
        <w:rPr>
          <w:rFonts w:ascii="Arial" w:hAnsi="Arial" w:cs="Arial"/>
          <w:b/>
          <w:bCs/>
          <w:sz w:val="24"/>
          <w:szCs w:val="24"/>
        </w:rPr>
      </w:pPr>
    </w:p>
    <w:p w14:paraId="661E6C90" w14:textId="28EFB924" w:rsidR="10665743" w:rsidRDefault="10665743" w:rsidP="10665743">
      <w:pPr>
        <w:spacing w:line="259" w:lineRule="auto"/>
        <w:ind w:left="720"/>
        <w:rPr>
          <w:rFonts w:ascii="Arial" w:hAnsi="Arial" w:cs="Arial"/>
          <w:b/>
          <w:bCs/>
          <w:sz w:val="24"/>
          <w:szCs w:val="24"/>
        </w:rPr>
      </w:pPr>
    </w:p>
    <w:p w14:paraId="6F1D9658" w14:textId="7E33C968" w:rsidR="10665743" w:rsidRDefault="10665743" w:rsidP="10665743">
      <w:pPr>
        <w:spacing w:line="259" w:lineRule="auto"/>
        <w:rPr>
          <w:rFonts w:ascii="Arial" w:hAnsi="Arial" w:cs="Arial"/>
          <w:b/>
          <w:bCs/>
          <w:sz w:val="24"/>
          <w:szCs w:val="24"/>
        </w:rPr>
      </w:pPr>
    </w:p>
    <w:p w14:paraId="75C5CC0A" w14:textId="38272A7D" w:rsidR="10665743" w:rsidRDefault="10665743" w:rsidP="10665743">
      <w:pPr>
        <w:spacing w:line="259" w:lineRule="auto"/>
        <w:ind w:left="720"/>
        <w:rPr>
          <w:rFonts w:ascii="Arial" w:hAnsi="Arial" w:cs="Arial"/>
          <w:b/>
          <w:bCs/>
          <w:sz w:val="24"/>
          <w:szCs w:val="24"/>
        </w:rPr>
      </w:pPr>
    </w:p>
    <w:p w14:paraId="7444EB3C" w14:textId="2937C701" w:rsidR="10665743" w:rsidRDefault="10665743" w:rsidP="10665743">
      <w:pPr>
        <w:spacing w:line="259" w:lineRule="auto"/>
        <w:ind w:left="720"/>
        <w:rPr>
          <w:rFonts w:ascii="Arial" w:hAnsi="Arial" w:cs="Arial"/>
          <w:b/>
          <w:bCs/>
          <w:sz w:val="24"/>
          <w:szCs w:val="24"/>
        </w:rPr>
      </w:pPr>
    </w:p>
    <w:p w14:paraId="741EBD1A" w14:textId="25F310CA" w:rsidR="10665743" w:rsidRDefault="10665743" w:rsidP="10665743">
      <w:pPr>
        <w:rPr>
          <w:rFonts w:ascii="Arial" w:hAnsi="Arial" w:cs="Arial"/>
          <w:b/>
          <w:bCs/>
          <w:sz w:val="24"/>
          <w:szCs w:val="24"/>
        </w:rPr>
      </w:pPr>
      <w:r w:rsidRPr="10665743">
        <w:rPr>
          <w:rFonts w:ascii="Arial" w:hAnsi="Arial" w:cs="Arial"/>
          <w:b/>
          <w:bCs/>
          <w:sz w:val="24"/>
          <w:szCs w:val="24"/>
        </w:rPr>
        <w:t>N.B. - It is crucial to read and understand the guidance for students contained within this document including the assessment criteria upon which assessments are marked.</w:t>
      </w:r>
    </w:p>
    <w:p w14:paraId="2DAF5CD9" w14:textId="14837626" w:rsidR="10665743" w:rsidRDefault="10665743" w:rsidP="10665743">
      <w:pPr>
        <w:spacing w:line="259" w:lineRule="auto"/>
        <w:ind w:left="720"/>
        <w:rPr>
          <w:rFonts w:ascii="Arial" w:hAnsi="Arial" w:cs="Arial"/>
          <w:b/>
          <w:bCs/>
          <w:sz w:val="24"/>
          <w:szCs w:val="24"/>
        </w:rPr>
      </w:pPr>
    </w:p>
    <w:p w14:paraId="72B28AC9" w14:textId="67EF9512" w:rsidR="10665743" w:rsidRDefault="10665743" w:rsidP="10665743">
      <w:pPr>
        <w:spacing w:line="259" w:lineRule="auto"/>
        <w:ind w:left="720"/>
        <w:jc w:val="center"/>
        <w:rPr>
          <w:rFonts w:ascii="Arial" w:hAnsi="Arial" w:cs="Arial"/>
          <w:b/>
          <w:bCs/>
          <w:color w:val="FF0000"/>
          <w:sz w:val="24"/>
          <w:szCs w:val="24"/>
        </w:rPr>
      </w:pPr>
    </w:p>
    <w:p w14:paraId="2213A022" w14:textId="360F9CCD" w:rsidR="10665743" w:rsidRDefault="10665743" w:rsidP="10665743">
      <w:pPr>
        <w:spacing w:line="259" w:lineRule="auto"/>
        <w:ind w:left="720"/>
        <w:jc w:val="center"/>
        <w:rPr>
          <w:rFonts w:ascii="Arial" w:hAnsi="Arial" w:cs="Arial"/>
          <w:b/>
          <w:bCs/>
          <w:color w:val="FF0000"/>
          <w:sz w:val="24"/>
          <w:szCs w:val="24"/>
        </w:rPr>
      </w:pPr>
    </w:p>
    <w:p w14:paraId="53244CAB" w14:textId="3429A0C1" w:rsidR="3840B1AB" w:rsidRDefault="10665743" w:rsidP="10665743">
      <w:pPr>
        <w:spacing w:line="259" w:lineRule="auto"/>
        <w:ind w:left="720"/>
        <w:jc w:val="center"/>
        <w:rPr>
          <w:rFonts w:ascii="Arial" w:hAnsi="Arial" w:cs="Arial"/>
          <w:b/>
          <w:bCs/>
          <w:color w:val="FF0000"/>
          <w:sz w:val="24"/>
          <w:szCs w:val="24"/>
        </w:rPr>
      </w:pPr>
      <w:r w:rsidRPr="10665743">
        <w:rPr>
          <w:rFonts w:ascii="Arial" w:hAnsi="Arial" w:cs="Arial"/>
          <w:b/>
          <w:bCs/>
          <w:color w:val="FF0000"/>
          <w:sz w:val="24"/>
          <w:szCs w:val="24"/>
        </w:rPr>
        <w:t xml:space="preserve">Prepare a </w:t>
      </w:r>
      <w:r w:rsidR="00243CC6">
        <w:rPr>
          <w:rFonts w:ascii="Arial" w:hAnsi="Arial" w:cs="Arial"/>
          <w:b/>
          <w:bCs/>
          <w:color w:val="FF0000"/>
          <w:sz w:val="24"/>
          <w:szCs w:val="24"/>
        </w:rPr>
        <w:t>1500</w:t>
      </w:r>
      <w:r w:rsidRPr="10665743">
        <w:rPr>
          <w:rFonts w:ascii="Arial" w:hAnsi="Arial" w:cs="Arial"/>
          <w:b/>
          <w:bCs/>
          <w:color w:val="FF0000"/>
          <w:sz w:val="24"/>
          <w:szCs w:val="24"/>
        </w:rPr>
        <w:t xml:space="preserve"> word ‘</w:t>
      </w:r>
      <w:r w:rsidR="00157C2E">
        <w:rPr>
          <w:rFonts w:ascii="Arial" w:hAnsi="Arial" w:cs="Arial"/>
          <w:b/>
          <w:bCs/>
          <w:color w:val="FF0000"/>
          <w:sz w:val="24"/>
          <w:szCs w:val="24"/>
        </w:rPr>
        <w:t>Essay</w:t>
      </w:r>
      <w:r w:rsidRPr="10665743">
        <w:rPr>
          <w:rFonts w:ascii="Arial" w:hAnsi="Arial" w:cs="Arial"/>
          <w:b/>
          <w:bCs/>
          <w:color w:val="FF0000"/>
          <w:sz w:val="24"/>
          <w:szCs w:val="24"/>
        </w:rPr>
        <w:t>’ on the following question</w:t>
      </w:r>
    </w:p>
    <w:p w14:paraId="3330689A" w14:textId="7AFCABCB" w:rsidR="7C1A517A" w:rsidRDefault="7C1A517A" w:rsidP="10665743">
      <w:pPr>
        <w:rPr>
          <w:rFonts w:ascii="Arial" w:hAnsi="Arial" w:cs="Arial"/>
          <w:b/>
          <w:bCs/>
          <w:sz w:val="24"/>
          <w:szCs w:val="24"/>
        </w:rPr>
      </w:pPr>
    </w:p>
    <w:p w14:paraId="68A4200D" w14:textId="5733C029" w:rsidR="10665743" w:rsidRDefault="10665743" w:rsidP="10665743">
      <w:pPr>
        <w:rPr>
          <w:rFonts w:ascii="Arial" w:hAnsi="Arial" w:cs="Arial"/>
          <w:b/>
          <w:bCs/>
          <w:sz w:val="24"/>
          <w:szCs w:val="24"/>
        </w:rPr>
      </w:pPr>
    </w:p>
    <w:p w14:paraId="222A7412" w14:textId="685AD0C1" w:rsidR="0076044C" w:rsidRDefault="00CC2217" w:rsidP="3B2A728B">
      <w:pPr>
        <w:pStyle w:val="ListParagraph"/>
        <w:numPr>
          <w:ilvl w:val="1"/>
          <w:numId w:val="3"/>
        </w:numPr>
        <w:rPr>
          <w:b/>
          <w:bCs/>
          <w:color w:val="000000" w:themeColor="text1"/>
          <w:sz w:val="24"/>
          <w:szCs w:val="24"/>
        </w:rPr>
      </w:pPr>
      <w:r>
        <w:rPr>
          <w:rFonts w:ascii="Arial" w:hAnsi="Arial" w:cs="Arial"/>
          <w:b/>
          <w:bCs/>
          <w:sz w:val="24"/>
          <w:szCs w:val="24"/>
        </w:rPr>
        <w:t>Using a crime activity of your choice, d</w:t>
      </w:r>
      <w:r w:rsidR="00EB1552">
        <w:rPr>
          <w:rFonts w:ascii="Arial" w:hAnsi="Arial" w:cs="Arial"/>
          <w:b/>
          <w:bCs/>
          <w:sz w:val="24"/>
          <w:szCs w:val="24"/>
        </w:rPr>
        <w:t xml:space="preserve">escribe and </w:t>
      </w:r>
      <w:r w:rsidR="00FC3ED1">
        <w:rPr>
          <w:rFonts w:ascii="Arial" w:hAnsi="Arial" w:cs="Arial"/>
          <w:b/>
          <w:bCs/>
          <w:sz w:val="24"/>
          <w:szCs w:val="24"/>
        </w:rPr>
        <w:t>discuss</w:t>
      </w:r>
      <w:r w:rsidR="0035073D">
        <w:rPr>
          <w:rFonts w:ascii="Arial" w:hAnsi="Arial" w:cs="Arial"/>
          <w:b/>
          <w:bCs/>
          <w:sz w:val="24"/>
          <w:szCs w:val="24"/>
        </w:rPr>
        <w:t xml:space="preserve"> </w:t>
      </w:r>
      <w:r w:rsidR="00C75560">
        <w:rPr>
          <w:rFonts w:ascii="Arial" w:hAnsi="Arial" w:cs="Arial"/>
          <w:b/>
          <w:bCs/>
          <w:sz w:val="24"/>
          <w:szCs w:val="24"/>
        </w:rPr>
        <w:t>how classical criminology</w:t>
      </w:r>
      <w:r w:rsidR="00411660">
        <w:rPr>
          <w:rFonts w:ascii="Arial" w:hAnsi="Arial" w:cs="Arial"/>
          <w:b/>
          <w:bCs/>
          <w:sz w:val="24"/>
          <w:szCs w:val="24"/>
        </w:rPr>
        <w:t xml:space="preserve"> informs evidence based policing</w:t>
      </w:r>
      <w:r>
        <w:rPr>
          <w:rFonts w:ascii="Arial" w:hAnsi="Arial" w:cs="Arial"/>
          <w:b/>
          <w:bCs/>
          <w:sz w:val="24"/>
          <w:szCs w:val="24"/>
        </w:rPr>
        <w:t>.</w:t>
      </w:r>
    </w:p>
    <w:p w14:paraId="60CD130C" w14:textId="60755CB5" w:rsidR="35489747" w:rsidRDefault="35489747" w:rsidP="35489747">
      <w:pPr>
        <w:rPr>
          <w:rFonts w:ascii="Arial" w:hAnsi="Arial" w:cs="Arial"/>
          <w:b/>
          <w:bCs/>
          <w:sz w:val="24"/>
          <w:szCs w:val="24"/>
        </w:rPr>
      </w:pPr>
    </w:p>
    <w:p w14:paraId="11727D0C" w14:textId="77777777" w:rsidR="00475369" w:rsidRDefault="00475369" w:rsidP="35489747">
      <w:pPr>
        <w:rPr>
          <w:rFonts w:ascii="Arial" w:hAnsi="Arial" w:cs="Arial"/>
          <w:b/>
          <w:bCs/>
          <w:sz w:val="24"/>
          <w:szCs w:val="24"/>
        </w:rPr>
      </w:pPr>
    </w:p>
    <w:p w14:paraId="09FEDB9C" w14:textId="3063368A" w:rsidR="225977B8" w:rsidRDefault="225977B8" w:rsidP="35489747">
      <w:pPr>
        <w:rPr>
          <w:rFonts w:ascii="Arial" w:hAnsi="Arial" w:cs="Arial"/>
          <w:b/>
          <w:bCs/>
          <w:sz w:val="24"/>
          <w:szCs w:val="24"/>
        </w:rPr>
      </w:pPr>
      <w:r w:rsidRPr="35489747">
        <w:rPr>
          <w:rFonts w:ascii="Arial" w:hAnsi="Arial" w:cs="Arial"/>
          <w:b/>
          <w:bCs/>
          <w:sz w:val="24"/>
          <w:szCs w:val="24"/>
        </w:rPr>
        <w:t>Explanation</w:t>
      </w:r>
    </w:p>
    <w:p w14:paraId="556E9DA7" w14:textId="2B582D7D" w:rsidR="35489747" w:rsidRDefault="35489747" w:rsidP="35489747">
      <w:pPr>
        <w:rPr>
          <w:rFonts w:ascii="Arial" w:hAnsi="Arial" w:cs="Arial"/>
          <w:b/>
          <w:bCs/>
          <w:sz w:val="24"/>
          <w:szCs w:val="24"/>
        </w:rPr>
      </w:pPr>
    </w:p>
    <w:p w14:paraId="17B5A7C4" w14:textId="71C5AE4D" w:rsidR="3840B1AB" w:rsidRPr="00FC2348" w:rsidRDefault="00411660" w:rsidP="00411660">
      <w:pPr>
        <w:pStyle w:val="ListParagraph"/>
        <w:numPr>
          <w:ilvl w:val="0"/>
          <w:numId w:val="1"/>
        </w:numPr>
        <w:rPr>
          <w:rFonts w:ascii="Arial" w:eastAsia="Arial" w:hAnsi="Arial" w:cs="Arial"/>
          <w:b/>
          <w:bCs/>
          <w:sz w:val="24"/>
          <w:szCs w:val="24"/>
        </w:rPr>
      </w:pPr>
      <w:r>
        <w:rPr>
          <w:rFonts w:ascii="Arial" w:hAnsi="Arial" w:cs="Arial"/>
          <w:b/>
          <w:bCs/>
          <w:sz w:val="24"/>
          <w:szCs w:val="24"/>
        </w:rPr>
        <w:t xml:space="preserve">Outline the key </w:t>
      </w:r>
      <w:r w:rsidR="00FC2348">
        <w:rPr>
          <w:rFonts w:ascii="Arial" w:hAnsi="Arial" w:cs="Arial"/>
          <w:b/>
          <w:bCs/>
          <w:sz w:val="24"/>
          <w:szCs w:val="24"/>
        </w:rPr>
        <w:t>ideas and theories associated with classical criminology</w:t>
      </w:r>
    </w:p>
    <w:p w14:paraId="47BCBB15" w14:textId="2BC2F38D" w:rsidR="00FC2348" w:rsidRPr="00FC2348" w:rsidRDefault="00FC2348" w:rsidP="00411660">
      <w:pPr>
        <w:pStyle w:val="ListParagraph"/>
        <w:numPr>
          <w:ilvl w:val="0"/>
          <w:numId w:val="1"/>
        </w:numPr>
        <w:rPr>
          <w:rFonts w:ascii="Arial" w:eastAsia="Arial" w:hAnsi="Arial" w:cs="Arial"/>
          <w:b/>
          <w:bCs/>
          <w:sz w:val="24"/>
          <w:szCs w:val="24"/>
        </w:rPr>
      </w:pPr>
      <w:r>
        <w:rPr>
          <w:rFonts w:ascii="Arial" w:hAnsi="Arial" w:cs="Arial"/>
          <w:b/>
          <w:bCs/>
          <w:sz w:val="24"/>
          <w:szCs w:val="24"/>
        </w:rPr>
        <w:t>Explain the ways this helps us understand crime and criminality</w:t>
      </w:r>
    </w:p>
    <w:p w14:paraId="710633E6" w14:textId="26AC5CE4" w:rsidR="00FC2348" w:rsidRPr="003A0F1C" w:rsidRDefault="003A0F1C" w:rsidP="00411660">
      <w:pPr>
        <w:pStyle w:val="ListParagraph"/>
        <w:numPr>
          <w:ilvl w:val="0"/>
          <w:numId w:val="1"/>
        </w:numPr>
        <w:rPr>
          <w:rFonts w:ascii="Arial" w:eastAsia="Arial" w:hAnsi="Arial" w:cs="Arial"/>
          <w:b/>
          <w:bCs/>
          <w:sz w:val="24"/>
          <w:szCs w:val="24"/>
        </w:rPr>
      </w:pPr>
      <w:r>
        <w:rPr>
          <w:rFonts w:ascii="Arial" w:hAnsi="Arial" w:cs="Arial"/>
          <w:b/>
          <w:bCs/>
          <w:sz w:val="24"/>
          <w:szCs w:val="24"/>
        </w:rPr>
        <w:t>Describe some models of evidence based policing (POP, SARA, HotSpot etc.)</w:t>
      </w:r>
    </w:p>
    <w:p w14:paraId="3D745671" w14:textId="78189651" w:rsidR="003A0F1C" w:rsidRPr="0096452C" w:rsidRDefault="0096452C" w:rsidP="00411660">
      <w:pPr>
        <w:pStyle w:val="ListParagraph"/>
        <w:numPr>
          <w:ilvl w:val="0"/>
          <w:numId w:val="1"/>
        </w:numPr>
        <w:rPr>
          <w:rFonts w:ascii="Arial" w:eastAsia="Arial" w:hAnsi="Arial" w:cs="Arial"/>
          <w:b/>
          <w:bCs/>
          <w:sz w:val="24"/>
          <w:szCs w:val="24"/>
        </w:rPr>
      </w:pPr>
      <w:r>
        <w:rPr>
          <w:rFonts w:ascii="Arial" w:hAnsi="Arial" w:cs="Arial"/>
          <w:b/>
          <w:bCs/>
          <w:sz w:val="24"/>
          <w:szCs w:val="24"/>
        </w:rPr>
        <w:t>Discuss how classical criminology is used to understand the reasoning behind these methods</w:t>
      </w:r>
    </w:p>
    <w:p w14:paraId="624B9124" w14:textId="3002C10F" w:rsidR="0096452C" w:rsidRPr="00545FA9" w:rsidRDefault="0069510D" w:rsidP="00411660">
      <w:pPr>
        <w:pStyle w:val="ListParagraph"/>
        <w:numPr>
          <w:ilvl w:val="0"/>
          <w:numId w:val="1"/>
        </w:numPr>
        <w:rPr>
          <w:rFonts w:ascii="Arial" w:eastAsia="Arial" w:hAnsi="Arial" w:cs="Arial"/>
          <w:b/>
          <w:bCs/>
          <w:sz w:val="24"/>
          <w:szCs w:val="24"/>
        </w:rPr>
      </w:pPr>
      <w:r>
        <w:rPr>
          <w:rFonts w:ascii="Arial" w:hAnsi="Arial" w:cs="Arial"/>
          <w:b/>
          <w:bCs/>
          <w:sz w:val="24"/>
          <w:szCs w:val="24"/>
        </w:rPr>
        <w:t>Pick a crime activity of your choice (drug crime, terrorism, violence, theft etc.) and apply the ideas of evidence based policing and classical criminology</w:t>
      </w:r>
      <w:r w:rsidR="00CC2217">
        <w:rPr>
          <w:rFonts w:ascii="Arial" w:hAnsi="Arial" w:cs="Arial"/>
          <w:b/>
          <w:bCs/>
          <w:sz w:val="24"/>
          <w:szCs w:val="24"/>
        </w:rPr>
        <w:t>.</w:t>
      </w:r>
    </w:p>
    <w:p w14:paraId="74B52534" w14:textId="309FB925" w:rsidR="00545FA9" w:rsidRPr="00411660" w:rsidRDefault="00545FA9" w:rsidP="00411660">
      <w:pPr>
        <w:pStyle w:val="ListParagraph"/>
        <w:numPr>
          <w:ilvl w:val="0"/>
          <w:numId w:val="1"/>
        </w:numPr>
        <w:rPr>
          <w:rFonts w:ascii="Arial" w:eastAsia="Arial" w:hAnsi="Arial" w:cs="Arial"/>
          <w:b/>
          <w:bCs/>
          <w:sz w:val="24"/>
          <w:szCs w:val="24"/>
        </w:rPr>
      </w:pPr>
      <w:r>
        <w:rPr>
          <w:rFonts w:ascii="Arial" w:hAnsi="Arial" w:cs="Arial"/>
          <w:b/>
          <w:bCs/>
          <w:sz w:val="24"/>
          <w:szCs w:val="24"/>
        </w:rPr>
        <w:t>Evaluate the strengths and weaknesses of classical criminology and evidence based policing.</w:t>
      </w:r>
    </w:p>
    <w:p w14:paraId="3FE9F23F" w14:textId="77777777" w:rsidR="00152E9D" w:rsidRPr="00A406E5" w:rsidRDefault="00152E9D" w:rsidP="00A67FB1">
      <w:pPr>
        <w:ind w:left="720"/>
        <w:rPr>
          <w:rFonts w:ascii="Arial" w:hAnsi="Arial" w:cs="Arial"/>
          <w:sz w:val="24"/>
          <w:szCs w:val="24"/>
        </w:rPr>
      </w:pPr>
    </w:p>
    <w:p w14:paraId="1F72F646" w14:textId="77777777" w:rsidR="00152E9D" w:rsidRPr="00A406E5" w:rsidRDefault="00152E9D" w:rsidP="00A67FB1">
      <w:pPr>
        <w:ind w:left="720"/>
        <w:rPr>
          <w:rFonts w:ascii="Arial" w:hAnsi="Arial" w:cs="Arial"/>
          <w:sz w:val="24"/>
          <w:szCs w:val="24"/>
        </w:rPr>
      </w:pPr>
    </w:p>
    <w:p w14:paraId="08CE6F91" w14:textId="77777777" w:rsidR="00152E9D" w:rsidRPr="00A406E5" w:rsidRDefault="00152E9D" w:rsidP="00A67FB1">
      <w:pPr>
        <w:ind w:left="720"/>
        <w:rPr>
          <w:rFonts w:ascii="Arial" w:hAnsi="Arial" w:cs="Arial"/>
          <w:sz w:val="24"/>
          <w:szCs w:val="24"/>
        </w:rPr>
      </w:pPr>
    </w:p>
    <w:p w14:paraId="61CDCEAD" w14:textId="77777777" w:rsidR="00152E9D" w:rsidRPr="00A406E5" w:rsidRDefault="00152E9D" w:rsidP="00A67FB1">
      <w:pPr>
        <w:ind w:left="720"/>
        <w:rPr>
          <w:rFonts w:ascii="Arial" w:hAnsi="Arial" w:cs="Arial"/>
          <w:sz w:val="24"/>
          <w:szCs w:val="24"/>
        </w:rPr>
      </w:pPr>
    </w:p>
    <w:p w14:paraId="6BB9E253" w14:textId="77777777" w:rsidR="00152E9D" w:rsidRPr="00A406E5" w:rsidRDefault="00152E9D" w:rsidP="00A67FB1">
      <w:pPr>
        <w:ind w:left="720"/>
        <w:rPr>
          <w:rFonts w:ascii="Arial" w:hAnsi="Arial" w:cs="Arial"/>
          <w:sz w:val="24"/>
          <w:szCs w:val="24"/>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77777777" w:rsidR="00152E9D" w:rsidRPr="00A406E5" w:rsidRDefault="00152E9D"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7777777" w:rsidR="00152E9D" w:rsidRPr="00A406E5" w:rsidRDefault="00152E9D" w:rsidP="00A67FB1">
      <w:pPr>
        <w:ind w:left="720"/>
        <w:rPr>
          <w:rFonts w:ascii="Arial" w:hAnsi="Arial" w:cs="Arial"/>
          <w:sz w:val="24"/>
          <w:szCs w:val="24"/>
        </w:rPr>
      </w:pPr>
    </w:p>
    <w:p w14:paraId="61829076" w14:textId="77777777" w:rsidR="00A3505D" w:rsidRPr="00A406E5" w:rsidRDefault="00A3505D"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4D5E9B" w:rsidRDefault="004D5E9B" w:rsidP="00D22D9C">
      <w:pPr>
        <w:jc w:val="both"/>
        <w:rPr>
          <w:rFonts w:ascii="Arial" w:hAnsi="Arial" w:cs="Arial"/>
          <w:sz w:val="22"/>
          <w:szCs w:val="22"/>
        </w:rPr>
      </w:pPr>
    </w:p>
    <w:p w14:paraId="2DBF0D7D" w14:textId="77777777" w:rsidR="004D5E9B" w:rsidRDefault="004D5E9B" w:rsidP="00D22D9C">
      <w:pPr>
        <w:jc w:val="both"/>
        <w:rPr>
          <w:rFonts w:ascii="Arial" w:hAnsi="Arial" w:cs="Arial"/>
          <w:sz w:val="22"/>
          <w:szCs w:val="22"/>
        </w:rPr>
      </w:pPr>
    </w:p>
    <w:p w14:paraId="6B62F1B3" w14:textId="77777777" w:rsidR="004D5E9B" w:rsidRDefault="004D5E9B" w:rsidP="00D22D9C">
      <w:pPr>
        <w:jc w:val="both"/>
        <w:rPr>
          <w:rFonts w:ascii="Arial" w:hAnsi="Arial" w:cs="Arial"/>
          <w:sz w:val="22"/>
          <w:szCs w:val="22"/>
        </w:rPr>
      </w:pPr>
    </w:p>
    <w:p w14:paraId="02F2C34E" w14:textId="77777777" w:rsidR="004D5E9B" w:rsidRDefault="004D5E9B" w:rsidP="00D22D9C">
      <w:pPr>
        <w:jc w:val="both"/>
        <w:rPr>
          <w:rFonts w:ascii="Arial" w:hAnsi="Arial" w:cs="Arial"/>
          <w:sz w:val="22"/>
          <w:szCs w:val="22"/>
        </w:rPr>
      </w:pPr>
    </w:p>
    <w:p w14:paraId="680A4E5D" w14:textId="77777777" w:rsidR="00A85BFE" w:rsidRDefault="004D5E9B" w:rsidP="00D22D9C">
      <w:pPr>
        <w:jc w:val="both"/>
        <w:rPr>
          <w:rFonts w:ascii="Arial" w:hAnsi="Arial" w:cs="Arial"/>
          <w:sz w:val="22"/>
          <w:szCs w:val="22"/>
        </w:rPr>
      </w:pPr>
      <w:r>
        <w:rPr>
          <w:rFonts w:ascii="Arial" w:hAnsi="Arial" w:cs="Arial"/>
          <w:sz w:val="22"/>
          <w:szCs w:val="22"/>
        </w:rPr>
        <w:br/>
      </w:r>
    </w:p>
    <w:p w14:paraId="19219836" w14:textId="77777777" w:rsidR="00A85BFE" w:rsidRDefault="00A85BFE">
      <w:pPr>
        <w:rPr>
          <w:rFonts w:ascii="Arial" w:hAnsi="Arial" w:cs="Arial"/>
          <w:sz w:val="22"/>
          <w:szCs w:val="22"/>
        </w:rPr>
      </w:pPr>
      <w:r>
        <w:rPr>
          <w:rFonts w:ascii="Arial" w:hAnsi="Arial" w:cs="Arial"/>
          <w:sz w:val="22"/>
          <w:szCs w:val="22"/>
        </w:rPr>
        <w:br w:type="page"/>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13"/>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13"/>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2834DF8F" w:rsidR="00152E9D" w:rsidRPr="00A406E5" w:rsidRDefault="00E32E15"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35370CC6" w:rsidR="00152E9D" w:rsidRPr="00A406E5" w:rsidRDefault="002E548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265B77AD" w:rsidR="00152E9D" w:rsidRPr="00A406E5" w:rsidRDefault="002E548B"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111B25BF" w:rsidR="00152E9D" w:rsidRPr="00A406E5" w:rsidRDefault="00E576C8"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2DF272FC" w:rsidR="00152E9D" w:rsidRPr="00A406E5" w:rsidRDefault="00E576C8"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F8BD81B"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613E9C1" w14:textId="77777777" w:rsidR="007D5DE2" w:rsidRDefault="007D5DE2" w:rsidP="0093002B">
            <w:pPr>
              <w:spacing w:before="34" w:line="239" w:lineRule="auto"/>
              <w:ind w:left="108" w:right="-54"/>
              <w:rPr>
                <w:rFonts w:ascii="Arial" w:eastAsia="Arial" w:hAnsi="Arial" w:cs="Arial"/>
                <w:bCs/>
                <w:sz w:val="18"/>
                <w:szCs w:val="18"/>
              </w:rPr>
            </w:pPr>
          </w:p>
          <w:p w14:paraId="1037B8A3"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687C6DE0"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B2F9378"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B44E9">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8E6DD4E"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D3BEE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88899E" w14:textId="77777777" w:rsidR="007D5DE2" w:rsidRPr="00B669B1" w:rsidRDefault="007D5DE2" w:rsidP="0093002B">
            <w:pPr>
              <w:rPr>
                <w:rFonts w:ascii="Arial" w:hAnsi="Arial" w:cs="Arial"/>
              </w:rPr>
            </w:pPr>
          </w:p>
          <w:p w14:paraId="69E2BB2B"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7C0D796" w14:textId="77777777" w:rsidR="007D5DE2" w:rsidRPr="00ED3ABD" w:rsidRDefault="007D5DE2" w:rsidP="0093002B">
            <w:pPr>
              <w:rPr>
                <w:rFonts w:ascii="Arial" w:hAnsi="Arial" w:cs="Arial"/>
              </w:rPr>
            </w:pPr>
          </w:p>
          <w:p w14:paraId="0D142F6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475AD1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20C4E94" w14:textId="77777777" w:rsidR="007D5DE2" w:rsidRDefault="007D5DE2" w:rsidP="007D5DE2"/>
    <w:p w14:paraId="42AFC42D" w14:textId="77777777" w:rsidR="007D5DE2" w:rsidRDefault="007D5DE2">
      <w:pPr>
        <w:pStyle w:val="NormalWeb"/>
        <w:rPr>
          <w:rFonts w:ascii="Arial" w:hAnsi="Arial" w:cs="Arial"/>
          <w:color w:val="303B44"/>
          <w:sz w:val="22"/>
          <w:szCs w:val="22"/>
        </w:rPr>
      </w:pPr>
    </w:p>
    <w:p w14:paraId="271CA723" w14:textId="77777777" w:rsidR="00527E60" w:rsidRDefault="00527E60">
      <w:pPr>
        <w:pStyle w:val="NormalWeb"/>
        <w:rPr>
          <w:rFonts w:ascii="Arial" w:hAnsi="Arial" w:cs="Arial"/>
          <w:color w:val="303B44"/>
          <w:sz w:val="22"/>
          <w:szCs w:val="22"/>
        </w:rPr>
      </w:pPr>
    </w:p>
    <w:p w14:paraId="75FBE423" w14:textId="77777777" w:rsidR="00DE67C2" w:rsidRDefault="00DE67C2">
      <w:pPr>
        <w:pStyle w:val="NormalWeb"/>
        <w:rPr>
          <w:rFonts w:ascii="Arial" w:hAnsi="Arial" w:cs="Arial"/>
          <w:color w:val="303B44"/>
          <w:sz w:val="22"/>
          <w:szCs w:val="22"/>
        </w:rPr>
      </w:pPr>
    </w:p>
    <w:p w14:paraId="2D3F0BEC" w14:textId="77777777" w:rsidR="00DE67C2" w:rsidRDefault="00DE67C2">
      <w:pPr>
        <w:pStyle w:val="NormalWeb"/>
        <w:rPr>
          <w:rFonts w:ascii="Arial" w:hAnsi="Arial" w:cs="Arial"/>
          <w:color w:val="303B44"/>
          <w:sz w:val="22"/>
          <w:szCs w:val="22"/>
        </w:rPr>
      </w:pPr>
    </w:p>
    <w:p w14:paraId="75CF4315" w14:textId="77777777" w:rsidR="00DE67C2" w:rsidRDefault="00DE67C2">
      <w:pPr>
        <w:pStyle w:val="NormalWeb"/>
        <w:rPr>
          <w:rFonts w:ascii="Arial" w:hAnsi="Arial" w:cs="Arial"/>
          <w:color w:val="303B44"/>
          <w:sz w:val="22"/>
          <w:szCs w:val="22"/>
        </w:rPr>
      </w:pPr>
    </w:p>
    <w:p w14:paraId="3CB648E9" w14:textId="77777777" w:rsidR="00DE67C2" w:rsidRDefault="00DE67C2">
      <w:pPr>
        <w:pStyle w:val="NormalWeb"/>
        <w:rPr>
          <w:rFonts w:ascii="Arial" w:hAnsi="Arial" w:cs="Arial"/>
          <w:color w:val="303B44"/>
          <w:sz w:val="22"/>
          <w:szCs w:val="22"/>
        </w:rPr>
      </w:pPr>
    </w:p>
    <w:p w14:paraId="0C178E9E" w14:textId="77777777" w:rsidR="00DE67C2" w:rsidRDefault="00DE67C2">
      <w:pPr>
        <w:pStyle w:val="NormalWeb"/>
        <w:rPr>
          <w:rFonts w:ascii="Arial" w:hAnsi="Arial" w:cs="Arial"/>
          <w:color w:val="303B44"/>
          <w:sz w:val="22"/>
          <w:szCs w:val="22"/>
        </w:rPr>
      </w:pPr>
    </w:p>
    <w:p w14:paraId="3C0395D3" w14:textId="77777777" w:rsidR="00DE67C2" w:rsidRDefault="00DE67C2">
      <w:pPr>
        <w:pStyle w:val="NormalWeb"/>
        <w:rPr>
          <w:rFonts w:ascii="Arial" w:hAnsi="Arial" w:cs="Arial"/>
          <w:color w:val="303B44"/>
          <w:sz w:val="22"/>
          <w:szCs w:val="22"/>
        </w:rPr>
      </w:pPr>
    </w:p>
    <w:p w14:paraId="3254BC2F" w14:textId="77777777" w:rsidR="00DE67C2" w:rsidRDefault="00DE67C2">
      <w:pPr>
        <w:pStyle w:val="NormalWeb"/>
        <w:rPr>
          <w:rFonts w:ascii="Arial" w:hAnsi="Arial" w:cs="Arial"/>
          <w:color w:val="303B44"/>
          <w:sz w:val="22"/>
          <w:szCs w:val="22"/>
        </w:rPr>
      </w:pPr>
    </w:p>
    <w:p w14:paraId="651E9592" w14:textId="77777777" w:rsidR="00DE67C2" w:rsidRDefault="00DE67C2">
      <w:pPr>
        <w:pStyle w:val="NormalWeb"/>
        <w:rPr>
          <w:rFonts w:ascii="Arial" w:hAnsi="Arial" w:cs="Arial"/>
          <w:color w:val="303B44"/>
          <w:sz w:val="22"/>
          <w:szCs w:val="22"/>
        </w:rPr>
      </w:pPr>
    </w:p>
    <w:p w14:paraId="269E314A" w14:textId="77777777" w:rsidR="00DE67C2" w:rsidRDefault="00DE67C2">
      <w:pPr>
        <w:pStyle w:val="NormalWeb"/>
        <w:rPr>
          <w:rFonts w:ascii="Arial" w:hAnsi="Arial" w:cs="Arial"/>
          <w:color w:val="303B44"/>
          <w:sz w:val="22"/>
          <w:szCs w:val="22"/>
        </w:rPr>
      </w:pPr>
    </w:p>
    <w:p w14:paraId="47341341" w14:textId="77777777" w:rsidR="00DE67C2" w:rsidRDefault="00DE67C2">
      <w:pPr>
        <w:pStyle w:val="NormalWeb"/>
        <w:rPr>
          <w:rFonts w:ascii="Arial" w:hAnsi="Arial" w:cs="Arial"/>
          <w:color w:val="303B44"/>
          <w:sz w:val="22"/>
          <w:szCs w:val="22"/>
        </w:rPr>
      </w:pPr>
    </w:p>
    <w:p w14:paraId="42EF2083" w14:textId="77777777" w:rsidR="00DE67C2" w:rsidRDefault="00DE67C2">
      <w:pPr>
        <w:pStyle w:val="NormalWeb"/>
        <w:rPr>
          <w:rFonts w:ascii="Arial" w:hAnsi="Arial" w:cs="Arial"/>
          <w:color w:val="303B44"/>
          <w:sz w:val="22"/>
          <w:szCs w:val="22"/>
        </w:rPr>
      </w:pPr>
    </w:p>
    <w:p w14:paraId="7B40C951" w14:textId="77777777" w:rsidR="00DE67C2" w:rsidRDefault="00DE67C2">
      <w:pPr>
        <w:pStyle w:val="NormalWeb"/>
        <w:rPr>
          <w:rFonts w:ascii="Arial" w:hAnsi="Arial" w:cs="Arial"/>
          <w:color w:val="303B44"/>
          <w:sz w:val="22"/>
          <w:szCs w:val="22"/>
        </w:rPr>
      </w:pPr>
    </w:p>
    <w:p w14:paraId="4B4D7232" w14:textId="77777777" w:rsidR="00DE67C2" w:rsidRDefault="00DE67C2">
      <w:pPr>
        <w:pStyle w:val="NormalWeb"/>
        <w:rPr>
          <w:rFonts w:ascii="Arial" w:hAnsi="Arial" w:cs="Arial"/>
          <w:color w:val="303B44"/>
          <w:sz w:val="22"/>
          <w:szCs w:val="22"/>
        </w:rPr>
      </w:pPr>
    </w:p>
    <w:p w14:paraId="2093CA67" w14:textId="77777777" w:rsidR="00DE67C2" w:rsidRDefault="00DE67C2">
      <w:pPr>
        <w:pStyle w:val="NormalWeb"/>
        <w:rPr>
          <w:rFonts w:ascii="Arial" w:hAnsi="Arial" w:cs="Arial"/>
          <w:color w:val="303B44"/>
          <w:sz w:val="22"/>
          <w:szCs w:val="22"/>
        </w:rPr>
      </w:pPr>
    </w:p>
    <w:p w14:paraId="2503B197" w14:textId="77777777" w:rsidR="00DE67C2" w:rsidRDefault="00DE67C2">
      <w:pPr>
        <w:pStyle w:val="NormalWeb"/>
        <w:rPr>
          <w:rFonts w:ascii="Arial" w:hAnsi="Arial" w:cs="Arial"/>
          <w:color w:val="303B44"/>
          <w:sz w:val="22"/>
          <w:szCs w:val="22"/>
        </w:rPr>
      </w:pPr>
    </w:p>
    <w:p w14:paraId="38288749" w14:textId="77777777" w:rsidR="00DE67C2" w:rsidRDefault="00DE67C2">
      <w:pPr>
        <w:pStyle w:val="NormalWeb"/>
        <w:rPr>
          <w:rFonts w:ascii="Arial" w:hAnsi="Arial" w:cs="Arial"/>
          <w:color w:val="303B44"/>
          <w:sz w:val="22"/>
          <w:szCs w:val="22"/>
        </w:rPr>
      </w:pPr>
    </w:p>
    <w:p w14:paraId="20BD9A1A" w14:textId="77777777" w:rsidR="00DE67C2" w:rsidRDefault="00DE67C2">
      <w:pPr>
        <w:pStyle w:val="NormalWeb"/>
        <w:rPr>
          <w:rFonts w:ascii="Arial" w:hAnsi="Arial" w:cs="Arial"/>
          <w:color w:val="303B44"/>
          <w:sz w:val="22"/>
          <w:szCs w:val="22"/>
        </w:rPr>
      </w:pPr>
    </w:p>
    <w:p w14:paraId="0C136CF1" w14:textId="77777777" w:rsidR="00DE67C2" w:rsidRDefault="00DE67C2">
      <w:pPr>
        <w:pStyle w:val="NormalWeb"/>
        <w:rPr>
          <w:rFonts w:ascii="Arial" w:hAnsi="Arial" w:cs="Arial"/>
          <w:color w:val="303B44"/>
          <w:sz w:val="22"/>
          <w:szCs w:val="22"/>
        </w:rPr>
      </w:pPr>
    </w:p>
    <w:p w14:paraId="0A392C6A" w14:textId="77777777" w:rsidR="00DE67C2" w:rsidRDefault="00DE67C2">
      <w:pPr>
        <w:pStyle w:val="NormalWeb"/>
        <w:rPr>
          <w:rFonts w:ascii="Arial" w:hAnsi="Arial" w:cs="Arial"/>
          <w:color w:val="303B44"/>
          <w:sz w:val="22"/>
          <w:szCs w:val="22"/>
        </w:rPr>
      </w:pPr>
    </w:p>
    <w:p w14:paraId="290583F9" w14:textId="77777777" w:rsidR="00DE67C2" w:rsidRDefault="00DE67C2">
      <w:pPr>
        <w:pStyle w:val="NormalWeb"/>
        <w:rPr>
          <w:rFonts w:ascii="Arial" w:hAnsi="Arial" w:cs="Arial"/>
          <w:color w:val="303B44"/>
          <w:sz w:val="22"/>
          <w:szCs w:val="22"/>
        </w:rPr>
      </w:pPr>
    </w:p>
    <w:p w14:paraId="68F21D90" w14:textId="77777777" w:rsidR="00DE67C2" w:rsidRDefault="00DE67C2">
      <w:pPr>
        <w:pStyle w:val="NormalWeb"/>
        <w:rPr>
          <w:rFonts w:ascii="Arial" w:hAnsi="Arial" w:cs="Arial"/>
          <w:color w:val="303B44"/>
          <w:sz w:val="22"/>
          <w:szCs w:val="22"/>
        </w:rPr>
      </w:pPr>
    </w:p>
    <w:p w14:paraId="2BFA8FE3"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317261" w14:textId="77777777" w:rsidR="00681D88" w:rsidRDefault="00681D88">
      <w:r>
        <w:separator/>
      </w:r>
    </w:p>
  </w:endnote>
  <w:endnote w:type="continuationSeparator" w:id="0">
    <w:p w14:paraId="3FC7C686" w14:textId="77777777" w:rsidR="00681D88" w:rsidRDefault="00681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53D2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4F57B6">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4F57B6">
      <w:rPr>
        <w:b/>
        <w:noProof/>
      </w:rPr>
      <w:t>10</w:t>
    </w:r>
    <w:r w:rsidR="0017512A">
      <w:rPr>
        <w:b/>
        <w:sz w:val="24"/>
        <w:szCs w:val="24"/>
      </w:rPr>
      <w:fldChar w:fldCharType="end"/>
    </w:r>
  </w:p>
  <w:p w14:paraId="78BEFD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8D95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0DD40" w14:textId="77777777" w:rsidR="00681D88" w:rsidRDefault="00681D88">
      <w:r>
        <w:separator/>
      </w:r>
    </w:p>
  </w:footnote>
  <w:footnote w:type="continuationSeparator" w:id="0">
    <w:p w14:paraId="18CD0293" w14:textId="77777777" w:rsidR="00681D88" w:rsidRDefault="00681D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74781"/>
    <w:multiLevelType w:val="hybridMultilevel"/>
    <w:tmpl w:val="B4804180"/>
    <w:lvl w:ilvl="0" w:tplc="1EA4DA68">
      <w:start w:val="1"/>
      <w:numFmt w:val="bullet"/>
      <w:lvlText w:val=""/>
      <w:lvlJc w:val="left"/>
      <w:pPr>
        <w:ind w:left="720" w:hanging="360"/>
      </w:pPr>
      <w:rPr>
        <w:rFonts w:ascii="Symbol" w:hAnsi="Symbol" w:hint="default"/>
      </w:rPr>
    </w:lvl>
    <w:lvl w:ilvl="1" w:tplc="7AB2A4E6">
      <w:start w:val="1"/>
      <w:numFmt w:val="bullet"/>
      <w:lvlText w:val="o"/>
      <w:lvlJc w:val="left"/>
      <w:pPr>
        <w:ind w:left="1440" w:hanging="360"/>
      </w:pPr>
      <w:rPr>
        <w:rFonts w:ascii="Courier New" w:hAnsi="Courier New" w:hint="default"/>
      </w:rPr>
    </w:lvl>
    <w:lvl w:ilvl="2" w:tplc="820EBF24">
      <w:start w:val="1"/>
      <w:numFmt w:val="bullet"/>
      <w:lvlText w:val=""/>
      <w:lvlJc w:val="left"/>
      <w:pPr>
        <w:ind w:left="2160" w:hanging="360"/>
      </w:pPr>
      <w:rPr>
        <w:rFonts w:ascii="Wingdings" w:hAnsi="Wingdings" w:hint="default"/>
      </w:rPr>
    </w:lvl>
    <w:lvl w:ilvl="3" w:tplc="692C3E72">
      <w:start w:val="1"/>
      <w:numFmt w:val="bullet"/>
      <w:lvlText w:val=""/>
      <w:lvlJc w:val="left"/>
      <w:pPr>
        <w:ind w:left="2880" w:hanging="360"/>
      </w:pPr>
      <w:rPr>
        <w:rFonts w:ascii="Symbol" w:hAnsi="Symbol" w:hint="default"/>
      </w:rPr>
    </w:lvl>
    <w:lvl w:ilvl="4" w:tplc="FAB0B3AA">
      <w:start w:val="1"/>
      <w:numFmt w:val="bullet"/>
      <w:lvlText w:val="o"/>
      <w:lvlJc w:val="left"/>
      <w:pPr>
        <w:ind w:left="3600" w:hanging="360"/>
      </w:pPr>
      <w:rPr>
        <w:rFonts w:ascii="Courier New" w:hAnsi="Courier New" w:hint="default"/>
      </w:rPr>
    </w:lvl>
    <w:lvl w:ilvl="5" w:tplc="F38E406E">
      <w:start w:val="1"/>
      <w:numFmt w:val="bullet"/>
      <w:lvlText w:val=""/>
      <w:lvlJc w:val="left"/>
      <w:pPr>
        <w:ind w:left="4320" w:hanging="360"/>
      </w:pPr>
      <w:rPr>
        <w:rFonts w:ascii="Wingdings" w:hAnsi="Wingdings" w:hint="default"/>
      </w:rPr>
    </w:lvl>
    <w:lvl w:ilvl="6" w:tplc="44445BF6">
      <w:start w:val="1"/>
      <w:numFmt w:val="bullet"/>
      <w:lvlText w:val=""/>
      <w:lvlJc w:val="left"/>
      <w:pPr>
        <w:ind w:left="5040" w:hanging="360"/>
      </w:pPr>
      <w:rPr>
        <w:rFonts w:ascii="Symbol" w:hAnsi="Symbol" w:hint="default"/>
      </w:rPr>
    </w:lvl>
    <w:lvl w:ilvl="7" w:tplc="80641802">
      <w:start w:val="1"/>
      <w:numFmt w:val="bullet"/>
      <w:lvlText w:val="o"/>
      <w:lvlJc w:val="left"/>
      <w:pPr>
        <w:ind w:left="5760" w:hanging="360"/>
      </w:pPr>
      <w:rPr>
        <w:rFonts w:ascii="Courier New" w:hAnsi="Courier New" w:hint="default"/>
      </w:rPr>
    </w:lvl>
    <w:lvl w:ilvl="8" w:tplc="47444A1E">
      <w:start w:val="1"/>
      <w:numFmt w:val="bullet"/>
      <w:lvlText w:val=""/>
      <w:lvlJc w:val="left"/>
      <w:pPr>
        <w:ind w:left="6480" w:hanging="360"/>
      </w:pPr>
      <w:rPr>
        <w:rFonts w:ascii="Wingdings" w:hAnsi="Wingdings" w:hint="default"/>
      </w:rPr>
    </w:lvl>
  </w:abstractNum>
  <w:abstractNum w:abstractNumId="2" w15:restartNumberingAfterBreak="0">
    <w:nsid w:val="0AEA7283"/>
    <w:multiLevelType w:val="hybridMultilevel"/>
    <w:tmpl w:val="96BC3490"/>
    <w:lvl w:ilvl="0" w:tplc="078CCC14">
      <w:start w:val="1"/>
      <w:numFmt w:val="decimal"/>
      <w:lvlText w:val="%1."/>
      <w:lvlJc w:val="left"/>
      <w:pPr>
        <w:ind w:left="720" w:hanging="360"/>
      </w:pPr>
    </w:lvl>
    <w:lvl w:ilvl="1" w:tplc="D7348560">
      <w:start w:val="1"/>
      <w:numFmt w:val="decimal"/>
      <w:lvlText w:val="%2."/>
      <w:lvlJc w:val="left"/>
      <w:pPr>
        <w:ind w:left="1440" w:hanging="360"/>
      </w:pPr>
    </w:lvl>
    <w:lvl w:ilvl="2" w:tplc="50E25208">
      <w:start w:val="1"/>
      <w:numFmt w:val="lowerRoman"/>
      <w:lvlText w:val="%3."/>
      <w:lvlJc w:val="right"/>
      <w:pPr>
        <w:ind w:left="2160" w:hanging="180"/>
      </w:pPr>
    </w:lvl>
    <w:lvl w:ilvl="3" w:tplc="5B0649E6">
      <w:start w:val="1"/>
      <w:numFmt w:val="decimal"/>
      <w:lvlText w:val="%4."/>
      <w:lvlJc w:val="left"/>
      <w:pPr>
        <w:ind w:left="2880" w:hanging="360"/>
      </w:pPr>
    </w:lvl>
    <w:lvl w:ilvl="4" w:tplc="75DCFF9A">
      <w:start w:val="1"/>
      <w:numFmt w:val="lowerLetter"/>
      <w:lvlText w:val="%5."/>
      <w:lvlJc w:val="left"/>
      <w:pPr>
        <w:ind w:left="3600" w:hanging="360"/>
      </w:pPr>
    </w:lvl>
    <w:lvl w:ilvl="5" w:tplc="3CB6840E">
      <w:start w:val="1"/>
      <w:numFmt w:val="lowerRoman"/>
      <w:lvlText w:val="%6."/>
      <w:lvlJc w:val="right"/>
      <w:pPr>
        <w:ind w:left="4320" w:hanging="180"/>
      </w:pPr>
    </w:lvl>
    <w:lvl w:ilvl="6" w:tplc="A65CBF58">
      <w:start w:val="1"/>
      <w:numFmt w:val="decimal"/>
      <w:lvlText w:val="%7."/>
      <w:lvlJc w:val="left"/>
      <w:pPr>
        <w:ind w:left="5040" w:hanging="360"/>
      </w:pPr>
    </w:lvl>
    <w:lvl w:ilvl="7" w:tplc="33EC3C16">
      <w:start w:val="1"/>
      <w:numFmt w:val="lowerLetter"/>
      <w:lvlText w:val="%8."/>
      <w:lvlJc w:val="left"/>
      <w:pPr>
        <w:ind w:left="5760" w:hanging="360"/>
      </w:pPr>
    </w:lvl>
    <w:lvl w:ilvl="8" w:tplc="6540DEB0">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055AC7"/>
    <w:multiLevelType w:val="hybridMultilevel"/>
    <w:tmpl w:val="8E4C672C"/>
    <w:lvl w:ilvl="0" w:tplc="A07C5A14">
      <w:start w:val="1"/>
      <w:numFmt w:val="decimal"/>
      <w:lvlText w:val="%1."/>
      <w:lvlJc w:val="left"/>
      <w:pPr>
        <w:ind w:left="720" w:hanging="360"/>
      </w:pPr>
    </w:lvl>
    <w:lvl w:ilvl="1" w:tplc="42FE84F8">
      <w:start w:val="1"/>
      <w:numFmt w:val="decimal"/>
      <w:lvlText w:val="%2)"/>
      <w:lvlJc w:val="left"/>
      <w:pPr>
        <w:ind w:left="1440" w:hanging="360"/>
      </w:pPr>
    </w:lvl>
    <w:lvl w:ilvl="2" w:tplc="9EBC243C">
      <w:start w:val="1"/>
      <w:numFmt w:val="lowerRoman"/>
      <w:lvlText w:val="%3."/>
      <w:lvlJc w:val="right"/>
      <w:pPr>
        <w:ind w:left="2160" w:hanging="180"/>
      </w:pPr>
    </w:lvl>
    <w:lvl w:ilvl="3" w:tplc="90D2566A">
      <w:start w:val="1"/>
      <w:numFmt w:val="decimal"/>
      <w:lvlText w:val="%4."/>
      <w:lvlJc w:val="left"/>
      <w:pPr>
        <w:ind w:left="2880" w:hanging="360"/>
      </w:pPr>
    </w:lvl>
    <w:lvl w:ilvl="4" w:tplc="A87E6B2C">
      <w:start w:val="1"/>
      <w:numFmt w:val="lowerLetter"/>
      <w:lvlText w:val="%5."/>
      <w:lvlJc w:val="left"/>
      <w:pPr>
        <w:ind w:left="3600" w:hanging="360"/>
      </w:pPr>
    </w:lvl>
    <w:lvl w:ilvl="5" w:tplc="177EB242">
      <w:start w:val="1"/>
      <w:numFmt w:val="lowerRoman"/>
      <w:lvlText w:val="%6."/>
      <w:lvlJc w:val="right"/>
      <w:pPr>
        <w:ind w:left="4320" w:hanging="180"/>
      </w:pPr>
    </w:lvl>
    <w:lvl w:ilvl="6" w:tplc="37981FC6">
      <w:start w:val="1"/>
      <w:numFmt w:val="decimal"/>
      <w:lvlText w:val="%7."/>
      <w:lvlJc w:val="left"/>
      <w:pPr>
        <w:ind w:left="5040" w:hanging="360"/>
      </w:pPr>
    </w:lvl>
    <w:lvl w:ilvl="7" w:tplc="3AC894EC">
      <w:start w:val="1"/>
      <w:numFmt w:val="lowerLetter"/>
      <w:lvlText w:val="%8."/>
      <w:lvlJc w:val="left"/>
      <w:pPr>
        <w:ind w:left="5760" w:hanging="360"/>
      </w:pPr>
    </w:lvl>
    <w:lvl w:ilvl="8" w:tplc="C50A941C">
      <w:start w:val="1"/>
      <w:numFmt w:val="lowerRoman"/>
      <w:lvlText w:val="%9."/>
      <w:lvlJc w:val="right"/>
      <w:pPr>
        <w:ind w:left="648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D66F77"/>
    <w:multiLevelType w:val="hybridMultilevel"/>
    <w:tmpl w:val="E228D0F2"/>
    <w:lvl w:ilvl="0" w:tplc="68FAB80C">
      <w:start w:val="1"/>
      <w:numFmt w:val="bullet"/>
      <w:lvlText w:val=""/>
      <w:lvlJc w:val="left"/>
      <w:pPr>
        <w:ind w:left="720" w:hanging="360"/>
      </w:pPr>
      <w:rPr>
        <w:rFonts w:ascii="Symbol" w:hAnsi="Symbol" w:hint="default"/>
      </w:rPr>
    </w:lvl>
    <w:lvl w:ilvl="1" w:tplc="31201E3E">
      <w:start w:val="1"/>
      <w:numFmt w:val="bullet"/>
      <w:lvlText w:val="o"/>
      <w:lvlJc w:val="left"/>
      <w:pPr>
        <w:ind w:left="1440" w:hanging="360"/>
      </w:pPr>
      <w:rPr>
        <w:rFonts w:ascii="Courier New" w:hAnsi="Courier New" w:hint="default"/>
      </w:rPr>
    </w:lvl>
    <w:lvl w:ilvl="2" w:tplc="9544E854">
      <w:start w:val="1"/>
      <w:numFmt w:val="bullet"/>
      <w:lvlText w:val=""/>
      <w:lvlJc w:val="left"/>
      <w:pPr>
        <w:ind w:left="2160" w:hanging="360"/>
      </w:pPr>
      <w:rPr>
        <w:rFonts w:ascii="Wingdings" w:hAnsi="Wingdings" w:hint="default"/>
      </w:rPr>
    </w:lvl>
    <w:lvl w:ilvl="3" w:tplc="7476751A">
      <w:start w:val="1"/>
      <w:numFmt w:val="bullet"/>
      <w:lvlText w:val=""/>
      <w:lvlJc w:val="left"/>
      <w:pPr>
        <w:ind w:left="2880" w:hanging="360"/>
      </w:pPr>
      <w:rPr>
        <w:rFonts w:ascii="Symbol" w:hAnsi="Symbol" w:hint="default"/>
      </w:rPr>
    </w:lvl>
    <w:lvl w:ilvl="4" w:tplc="097C560A">
      <w:start w:val="1"/>
      <w:numFmt w:val="bullet"/>
      <w:lvlText w:val="o"/>
      <w:lvlJc w:val="left"/>
      <w:pPr>
        <w:ind w:left="3600" w:hanging="360"/>
      </w:pPr>
      <w:rPr>
        <w:rFonts w:ascii="Courier New" w:hAnsi="Courier New" w:hint="default"/>
      </w:rPr>
    </w:lvl>
    <w:lvl w:ilvl="5" w:tplc="24984B98">
      <w:start w:val="1"/>
      <w:numFmt w:val="bullet"/>
      <w:lvlText w:val=""/>
      <w:lvlJc w:val="left"/>
      <w:pPr>
        <w:ind w:left="4320" w:hanging="360"/>
      </w:pPr>
      <w:rPr>
        <w:rFonts w:ascii="Wingdings" w:hAnsi="Wingdings" w:hint="default"/>
      </w:rPr>
    </w:lvl>
    <w:lvl w:ilvl="6" w:tplc="66AEB432">
      <w:start w:val="1"/>
      <w:numFmt w:val="bullet"/>
      <w:lvlText w:val=""/>
      <w:lvlJc w:val="left"/>
      <w:pPr>
        <w:ind w:left="5040" w:hanging="360"/>
      </w:pPr>
      <w:rPr>
        <w:rFonts w:ascii="Symbol" w:hAnsi="Symbol" w:hint="default"/>
      </w:rPr>
    </w:lvl>
    <w:lvl w:ilvl="7" w:tplc="8F4E2C08">
      <w:start w:val="1"/>
      <w:numFmt w:val="bullet"/>
      <w:lvlText w:val="o"/>
      <w:lvlJc w:val="left"/>
      <w:pPr>
        <w:ind w:left="5760" w:hanging="360"/>
      </w:pPr>
      <w:rPr>
        <w:rFonts w:ascii="Courier New" w:hAnsi="Courier New" w:hint="default"/>
      </w:rPr>
    </w:lvl>
    <w:lvl w:ilvl="8" w:tplc="A9385448">
      <w:start w:val="1"/>
      <w:numFmt w:val="bullet"/>
      <w:lvlText w:val=""/>
      <w:lvlJc w:val="left"/>
      <w:pPr>
        <w:ind w:left="6480" w:hanging="360"/>
      </w:pPr>
      <w:rPr>
        <w:rFonts w:ascii="Wingdings" w:hAnsi="Wingdings" w:hint="default"/>
      </w:rPr>
    </w:lvl>
  </w:abstractNum>
  <w:abstractNum w:abstractNumId="16" w15:restartNumberingAfterBreak="0">
    <w:nsid w:val="51003FEE"/>
    <w:multiLevelType w:val="hybridMultilevel"/>
    <w:tmpl w:val="C0481FEC"/>
    <w:lvl w:ilvl="0" w:tplc="0B80A5FE">
      <w:start w:val="1"/>
      <w:numFmt w:val="decimal"/>
      <w:lvlText w:val="%1."/>
      <w:lvlJc w:val="left"/>
      <w:pPr>
        <w:ind w:left="720" w:hanging="360"/>
      </w:pPr>
    </w:lvl>
    <w:lvl w:ilvl="1" w:tplc="88AE132C">
      <w:start w:val="1"/>
      <w:numFmt w:val="decimal"/>
      <w:lvlText w:val="%2."/>
      <w:lvlJc w:val="left"/>
      <w:pPr>
        <w:ind w:left="1440" w:hanging="360"/>
      </w:pPr>
    </w:lvl>
    <w:lvl w:ilvl="2" w:tplc="E35A9D3A">
      <w:start w:val="1"/>
      <w:numFmt w:val="lowerRoman"/>
      <w:lvlText w:val="%3."/>
      <w:lvlJc w:val="right"/>
      <w:pPr>
        <w:ind w:left="2160" w:hanging="180"/>
      </w:pPr>
    </w:lvl>
    <w:lvl w:ilvl="3" w:tplc="407C42D0">
      <w:start w:val="1"/>
      <w:numFmt w:val="decimal"/>
      <w:lvlText w:val="%4."/>
      <w:lvlJc w:val="left"/>
      <w:pPr>
        <w:ind w:left="2880" w:hanging="360"/>
      </w:pPr>
    </w:lvl>
    <w:lvl w:ilvl="4" w:tplc="B240F00C">
      <w:start w:val="1"/>
      <w:numFmt w:val="lowerLetter"/>
      <w:lvlText w:val="%5."/>
      <w:lvlJc w:val="left"/>
      <w:pPr>
        <w:ind w:left="3600" w:hanging="360"/>
      </w:pPr>
    </w:lvl>
    <w:lvl w:ilvl="5" w:tplc="A10CFA14">
      <w:start w:val="1"/>
      <w:numFmt w:val="lowerRoman"/>
      <w:lvlText w:val="%6."/>
      <w:lvlJc w:val="right"/>
      <w:pPr>
        <w:ind w:left="4320" w:hanging="180"/>
      </w:pPr>
    </w:lvl>
    <w:lvl w:ilvl="6" w:tplc="98707838">
      <w:start w:val="1"/>
      <w:numFmt w:val="decimal"/>
      <w:lvlText w:val="%7."/>
      <w:lvlJc w:val="left"/>
      <w:pPr>
        <w:ind w:left="5040" w:hanging="360"/>
      </w:pPr>
    </w:lvl>
    <w:lvl w:ilvl="7" w:tplc="6CB6E594">
      <w:start w:val="1"/>
      <w:numFmt w:val="lowerLetter"/>
      <w:lvlText w:val="%8."/>
      <w:lvlJc w:val="left"/>
      <w:pPr>
        <w:ind w:left="5760" w:hanging="360"/>
      </w:pPr>
    </w:lvl>
    <w:lvl w:ilvl="8" w:tplc="F4529D9C">
      <w:start w:val="1"/>
      <w:numFmt w:val="lowerRoman"/>
      <w:lvlText w:val="%9."/>
      <w:lvlJc w:val="right"/>
      <w:pPr>
        <w:ind w:left="6480" w:hanging="180"/>
      </w:pPr>
    </w:lvl>
  </w:abstractNum>
  <w:abstractNum w:abstractNumId="17" w15:restartNumberingAfterBreak="0">
    <w:nsid w:val="537042B3"/>
    <w:multiLevelType w:val="hybridMultilevel"/>
    <w:tmpl w:val="0802743A"/>
    <w:lvl w:ilvl="0" w:tplc="458A45F8">
      <w:start w:val="1"/>
      <w:numFmt w:val="decimal"/>
      <w:lvlText w:val="%1."/>
      <w:lvlJc w:val="left"/>
      <w:pPr>
        <w:ind w:left="720" w:hanging="360"/>
      </w:pPr>
    </w:lvl>
    <w:lvl w:ilvl="1" w:tplc="C8502EF8">
      <w:start w:val="1"/>
      <w:numFmt w:val="decimal"/>
      <w:lvlText w:val="%2."/>
      <w:lvlJc w:val="left"/>
      <w:pPr>
        <w:ind w:left="1440" w:hanging="360"/>
      </w:pPr>
    </w:lvl>
    <w:lvl w:ilvl="2" w:tplc="6EB6982E">
      <w:start w:val="1"/>
      <w:numFmt w:val="lowerRoman"/>
      <w:lvlText w:val="%3."/>
      <w:lvlJc w:val="right"/>
      <w:pPr>
        <w:ind w:left="2160" w:hanging="180"/>
      </w:pPr>
    </w:lvl>
    <w:lvl w:ilvl="3" w:tplc="9E243580">
      <w:start w:val="1"/>
      <w:numFmt w:val="decimal"/>
      <w:lvlText w:val="%4."/>
      <w:lvlJc w:val="left"/>
      <w:pPr>
        <w:ind w:left="2880" w:hanging="360"/>
      </w:pPr>
    </w:lvl>
    <w:lvl w:ilvl="4" w:tplc="E9CCCA44">
      <w:start w:val="1"/>
      <w:numFmt w:val="lowerLetter"/>
      <w:lvlText w:val="%5."/>
      <w:lvlJc w:val="left"/>
      <w:pPr>
        <w:ind w:left="3600" w:hanging="360"/>
      </w:pPr>
    </w:lvl>
    <w:lvl w:ilvl="5" w:tplc="4034652E">
      <w:start w:val="1"/>
      <w:numFmt w:val="lowerRoman"/>
      <w:lvlText w:val="%6."/>
      <w:lvlJc w:val="right"/>
      <w:pPr>
        <w:ind w:left="4320" w:hanging="180"/>
      </w:pPr>
    </w:lvl>
    <w:lvl w:ilvl="6" w:tplc="EB70E16E">
      <w:start w:val="1"/>
      <w:numFmt w:val="decimal"/>
      <w:lvlText w:val="%7."/>
      <w:lvlJc w:val="left"/>
      <w:pPr>
        <w:ind w:left="5040" w:hanging="360"/>
      </w:pPr>
    </w:lvl>
    <w:lvl w:ilvl="7" w:tplc="E7B0E12C">
      <w:start w:val="1"/>
      <w:numFmt w:val="lowerLetter"/>
      <w:lvlText w:val="%8."/>
      <w:lvlJc w:val="left"/>
      <w:pPr>
        <w:ind w:left="5760" w:hanging="360"/>
      </w:pPr>
    </w:lvl>
    <w:lvl w:ilvl="8" w:tplc="0484991C">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786588"/>
    <w:multiLevelType w:val="hybridMultilevel"/>
    <w:tmpl w:val="B288C18A"/>
    <w:lvl w:ilvl="0" w:tplc="8348CD0A">
      <w:start w:val="1"/>
      <w:numFmt w:val="bullet"/>
      <w:lvlText w:val=""/>
      <w:lvlJc w:val="left"/>
      <w:pPr>
        <w:ind w:left="720" w:hanging="360"/>
      </w:pPr>
      <w:rPr>
        <w:rFonts w:ascii="Symbol" w:hAnsi="Symbol" w:hint="default"/>
      </w:rPr>
    </w:lvl>
    <w:lvl w:ilvl="1" w:tplc="8D78BF76">
      <w:start w:val="1"/>
      <w:numFmt w:val="bullet"/>
      <w:lvlText w:val="o"/>
      <w:lvlJc w:val="left"/>
      <w:pPr>
        <w:ind w:left="1440" w:hanging="360"/>
      </w:pPr>
      <w:rPr>
        <w:rFonts w:ascii="Courier New" w:hAnsi="Courier New" w:hint="default"/>
      </w:rPr>
    </w:lvl>
    <w:lvl w:ilvl="2" w:tplc="8452D9FE">
      <w:start w:val="1"/>
      <w:numFmt w:val="bullet"/>
      <w:lvlText w:val=""/>
      <w:lvlJc w:val="left"/>
      <w:pPr>
        <w:ind w:left="2160" w:hanging="360"/>
      </w:pPr>
      <w:rPr>
        <w:rFonts w:ascii="Wingdings" w:hAnsi="Wingdings" w:hint="default"/>
      </w:rPr>
    </w:lvl>
    <w:lvl w:ilvl="3" w:tplc="7B6EC458">
      <w:start w:val="1"/>
      <w:numFmt w:val="bullet"/>
      <w:lvlText w:val=""/>
      <w:lvlJc w:val="left"/>
      <w:pPr>
        <w:ind w:left="2880" w:hanging="360"/>
      </w:pPr>
      <w:rPr>
        <w:rFonts w:ascii="Symbol" w:hAnsi="Symbol" w:hint="default"/>
      </w:rPr>
    </w:lvl>
    <w:lvl w:ilvl="4" w:tplc="FB48C6F4">
      <w:start w:val="1"/>
      <w:numFmt w:val="bullet"/>
      <w:lvlText w:val="o"/>
      <w:lvlJc w:val="left"/>
      <w:pPr>
        <w:ind w:left="3600" w:hanging="360"/>
      </w:pPr>
      <w:rPr>
        <w:rFonts w:ascii="Courier New" w:hAnsi="Courier New" w:hint="default"/>
      </w:rPr>
    </w:lvl>
    <w:lvl w:ilvl="5" w:tplc="3C308CEC">
      <w:start w:val="1"/>
      <w:numFmt w:val="bullet"/>
      <w:lvlText w:val=""/>
      <w:lvlJc w:val="left"/>
      <w:pPr>
        <w:ind w:left="4320" w:hanging="360"/>
      </w:pPr>
      <w:rPr>
        <w:rFonts w:ascii="Wingdings" w:hAnsi="Wingdings" w:hint="default"/>
      </w:rPr>
    </w:lvl>
    <w:lvl w:ilvl="6" w:tplc="AB00CB94">
      <w:start w:val="1"/>
      <w:numFmt w:val="bullet"/>
      <w:lvlText w:val=""/>
      <w:lvlJc w:val="left"/>
      <w:pPr>
        <w:ind w:left="5040" w:hanging="360"/>
      </w:pPr>
      <w:rPr>
        <w:rFonts w:ascii="Symbol" w:hAnsi="Symbol" w:hint="default"/>
      </w:rPr>
    </w:lvl>
    <w:lvl w:ilvl="7" w:tplc="94CAAF30">
      <w:start w:val="1"/>
      <w:numFmt w:val="bullet"/>
      <w:lvlText w:val="o"/>
      <w:lvlJc w:val="left"/>
      <w:pPr>
        <w:ind w:left="5760" w:hanging="360"/>
      </w:pPr>
      <w:rPr>
        <w:rFonts w:ascii="Courier New" w:hAnsi="Courier New" w:hint="default"/>
      </w:rPr>
    </w:lvl>
    <w:lvl w:ilvl="8" w:tplc="3E885176">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899003049">
    <w:abstractNumId w:val="1"/>
  </w:num>
  <w:num w:numId="2" w16cid:durableId="1601376187">
    <w:abstractNumId w:val="20"/>
  </w:num>
  <w:num w:numId="3" w16cid:durableId="1065839874">
    <w:abstractNumId w:val="17"/>
  </w:num>
  <w:num w:numId="4" w16cid:durableId="1662155168">
    <w:abstractNumId w:val="13"/>
  </w:num>
  <w:num w:numId="5" w16cid:durableId="1836721363">
    <w:abstractNumId w:val="16"/>
  </w:num>
  <w:num w:numId="6" w16cid:durableId="1899511643">
    <w:abstractNumId w:val="2"/>
  </w:num>
  <w:num w:numId="7" w16cid:durableId="1278024671">
    <w:abstractNumId w:val="15"/>
  </w:num>
  <w:num w:numId="8" w16cid:durableId="1615792894">
    <w:abstractNumId w:val="3"/>
  </w:num>
  <w:num w:numId="9" w16cid:durableId="687222439">
    <w:abstractNumId w:val="11"/>
  </w:num>
  <w:num w:numId="10" w16cid:durableId="699627371">
    <w:abstractNumId w:val="22"/>
  </w:num>
  <w:num w:numId="11" w16cid:durableId="804470649">
    <w:abstractNumId w:val="14"/>
  </w:num>
  <w:num w:numId="12" w16cid:durableId="862985264">
    <w:abstractNumId w:val="9"/>
  </w:num>
  <w:num w:numId="13" w16cid:durableId="628900467">
    <w:abstractNumId w:val="21"/>
  </w:num>
  <w:num w:numId="14" w16cid:durableId="408577513">
    <w:abstractNumId w:val="4"/>
  </w:num>
  <w:num w:numId="15" w16cid:durableId="96023370">
    <w:abstractNumId w:val="19"/>
  </w:num>
  <w:num w:numId="16" w16cid:durableId="346909606">
    <w:abstractNumId w:val="12"/>
  </w:num>
  <w:num w:numId="17" w16cid:durableId="1166630238">
    <w:abstractNumId w:val="6"/>
  </w:num>
  <w:num w:numId="18" w16cid:durableId="348719622">
    <w:abstractNumId w:val="7"/>
  </w:num>
  <w:num w:numId="19" w16cid:durableId="484008779">
    <w:abstractNumId w:val="10"/>
  </w:num>
  <w:num w:numId="20" w16cid:durableId="856578585">
    <w:abstractNumId w:val="18"/>
  </w:num>
  <w:num w:numId="21" w16cid:durableId="1568221154">
    <w:abstractNumId w:val="5"/>
  </w:num>
  <w:num w:numId="22" w16cid:durableId="172577691">
    <w:abstractNumId w:val="0"/>
  </w:num>
  <w:num w:numId="23" w16cid:durableId="4191807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96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57C2E"/>
    <w:rsid w:val="0017512A"/>
    <w:rsid w:val="0017791A"/>
    <w:rsid w:val="00196958"/>
    <w:rsid w:val="001A1E39"/>
    <w:rsid w:val="001A24F3"/>
    <w:rsid w:val="001B405C"/>
    <w:rsid w:val="001B5F45"/>
    <w:rsid w:val="001B6A00"/>
    <w:rsid w:val="001E1050"/>
    <w:rsid w:val="001E1E1F"/>
    <w:rsid w:val="001E2007"/>
    <w:rsid w:val="001E57C1"/>
    <w:rsid w:val="001F07EF"/>
    <w:rsid w:val="001F50B6"/>
    <w:rsid w:val="001F6D7A"/>
    <w:rsid w:val="002238F1"/>
    <w:rsid w:val="00224849"/>
    <w:rsid w:val="00226DCE"/>
    <w:rsid w:val="0022746E"/>
    <w:rsid w:val="00235F71"/>
    <w:rsid w:val="00243CC6"/>
    <w:rsid w:val="002444CA"/>
    <w:rsid w:val="00260DE6"/>
    <w:rsid w:val="00273FEE"/>
    <w:rsid w:val="0028204E"/>
    <w:rsid w:val="0028591B"/>
    <w:rsid w:val="002878BF"/>
    <w:rsid w:val="00291841"/>
    <w:rsid w:val="002C449B"/>
    <w:rsid w:val="002C6040"/>
    <w:rsid w:val="002D5B3F"/>
    <w:rsid w:val="002E272E"/>
    <w:rsid w:val="002E548B"/>
    <w:rsid w:val="002F5778"/>
    <w:rsid w:val="003223E0"/>
    <w:rsid w:val="0035073D"/>
    <w:rsid w:val="00352C4A"/>
    <w:rsid w:val="00362560"/>
    <w:rsid w:val="003732FD"/>
    <w:rsid w:val="003753B2"/>
    <w:rsid w:val="00376559"/>
    <w:rsid w:val="00382BAA"/>
    <w:rsid w:val="00384D73"/>
    <w:rsid w:val="00393EB6"/>
    <w:rsid w:val="003A0F1C"/>
    <w:rsid w:val="003A3CE5"/>
    <w:rsid w:val="003B366F"/>
    <w:rsid w:val="003B3F9D"/>
    <w:rsid w:val="003B6C95"/>
    <w:rsid w:val="003C328D"/>
    <w:rsid w:val="003E5751"/>
    <w:rsid w:val="004046A9"/>
    <w:rsid w:val="00404C50"/>
    <w:rsid w:val="00411660"/>
    <w:rsid w:val="00423934"/>
    <w:rsid w:val="00426244"/>
    <w:rsid w:val="00451810"/>
    <w:rsid w:val="00470A38"/>
    <w:rsid w:val="00475369"/>
    <w:rsid w:val="00477880"/>
    <w:rsid w:val="004874DE"/>
    <w:rsid w:val="004B5334"/>
    <w:rsid w:val="004B6C14"/>
    <w:rsid w:val="004D5E9B"/>
    <w:rsid w:val="004D63D9"/>
    <w:rsid w:val="004E6585"/>
    <w:rsid w:val="004F38B4"/>
    <w:rsid w:val="004F57B6"/>
    <w:rsid w:val="0050249F"/>
    <w:rsid w:val="005105F0"/>
    <w:rsid w:val="00524566"/>
    <w:rsid w:val="00527E60"/>
    <w:rsid w:val="00530BEF"/>
    <w:rsid w:val="00545FA9"/>
    <w:rsid w:val="00552351"/>
    <w:rsid w:val="00561F00"/>
    <w:rsid w:val="00562C4E"/>
    <w:rsid w:val="00562DEC"/>
    <w:rsid w:val="00576AB4"/>
    <w:rsid w:val="00577917"/>
    <w:rsid w:val="0058048A"/>
    <w:rsid w:val="00590667"/>
    <w:rsid w:val="005969E2"/>
    <w:rsid w:val="005A1689"/>
    <w:rsid w:val="005B61CD"/>
    <w:rsid w:val="005D1D54"/>
    <w:rsid w:val="005D1D58"/>
    <w:rsid w:val="005D432C"/>
    <w:rsid w:val="005E285E"/>
    <w:rsid w:val="005E72F8"/>
    <w:rsid w:val="005F0579"/>
    <w:rsid w:val="005F3A53"/>
    <w:rsid w:val="006036D3"/>
    <w:rsid w:val="006062A3"/>
    <w:rsid w:val="00610E08"/>
    <w:rsid w:val="006140BF"/>
    <w:rsid w:val="0061413E"/>
    <w:rsid w:val="006161BE"/>
    <w:rsid w:val="00620787"/>
    <w:rsid w:val="00632434"/>
    <w:rsid w:val="0063478F"/>
    <w:rsid w:val="00644256"/>
    <w:rsid w:val="00661D6F"/>
    <w:rsid w:val="006628E9"/>
    <w:rsid w:val="0066725E"/>
    <w:rsid w:val="006716C7"/>
    <w:rsid w:val="00681208"/>
    <w:rsid w:val="00681D88"/>
    <w:rsid w:val="00681FA9"/>
    <w:rsid w:val="00691EA9"/>
    <w:rsid w:val="006934D4"/>
    <w:rsid w:val="0069510D"/>
    <w:rsid w:val="006A6DC3"/>
    <w:rsid w:val="006B6BF5"/>
    <w:rsid w:val="006D49ED"/>
    <w:rsid w:val="006D55CE"/>
    <w:rsid w:val="006D637A"/>
    <w:rsid w:val="006D6F24"/>
    <w:rsid w:val="006F0F95"/>
    <w:rsid w:val="006F45BF"/>
    <w:rsid w:val="006F60E0"/>
    <w:rsid w:val="00702F71"/>
    <w:rsid w:val="00715710"/>
    <w:rsid w:val="007366DF"/>
    <w:rsid w:val="00757839"/>
    <w:rsid w:val="0076044C"/>
    <w:rsid w:val="00770C81"/>
    <w:rsid w:val="00772C94"/>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4422"/>
    <w:rsid w:val="00865B46"/>
    <w:rsid w:val="00896134"/>
    <w:rsid w:val="008A62BC"/>
    <w:rsid w:val="008B43E7"/>
    <w:rsid w:val="008D18C1"/>
    <w:rsid w:val="008D763F"/>
    <w:rsid w:val="008F036F"/>
    <w:rsid w:val="008F1308"/>
    <w:rsid w:val="008F78C2"/>
    <w:rsid w:val="00904568"/>
    <w:rsid w:val="00911394"/>
    <w:rsid w:val="00923EF2"/>
    <w:rsid w:val="00926D25"/>
    <w:rsid w:val="00926E9D"/>
    <w:rsid w:val="009315A0"/>
    <w:rsid w:val="00932C6E"/>
    <w:rsid w:val="00933F10"/>
    <w:rsid w:val="009433C5"/>
    <w:rsid w:val="0096452C"/>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44E9"/>
    <w:rsid w:val="00AB6FE7"/>
    <w:rsid w:val="00AB7AD7"/>
    <w:rsid w:val="00AD2430"/>
    <w:rsid w:val="00AE41A6"/>
    <w:rsid w:val="00AF0E34"/>
    <w:rsid w:val="00AF271D"/>
    <w:rsid w:val="00AF56C2"/>
    <w:rsid w:val="00B004E6"/>
    <w:rsid w:val="00B02447"/>
    <w:rsid w:val="00B0744D"/>
    <w:rsid w:val="00B279CF"/>
    <w:rsid w:val="00B50EA8"/>
    <w:rsid w:val="00B53E34"/>
    <w:rsid w:val="00B64082"/>
    <w:rsid w:val="00B72325"/>
    <w:rsid w:val="00B81AD3"/>
    <w:rsid w:val="00B829D8"/>
    <w:rsid w:val="00B84B5B"/>
    <w:rsid w:val="00B86446"/>
    <w:rsid w:val="00BA1176"/>
    <w:rsid w:val="00BD0AB7"/>
    <w:rsid w:val="00BE0B01"/>
    <w:rsid w:val="00BE79C7"/>
    <w:rsid w:val="00BF3CB5"/>
    <w:rsid w:val="00C01A3F"/>
    <w:rsid w:val="00C073F1"/>
    <w:rsid w:val="00C1285B"/>
    <w:rsid w:val="00C1361B"/>
    <w:rsid w:val="00C14E1F"/>
    <w:rsid w:val="00C315AF"/>
    <w:rsid w:val="00C36D9A"/>
    <w:rsid w:val="00C43D7F"/>
    <w:rsid w:val="00C44A72"/>
    <w:rsid w:val="00C61FC2"/>
    <w:rsid w:val="00C705F9"/>
    <w:rsid w:val="00C75560"/>
    <w:rsid w:val="00C80F0F"/>
    <w:rsid w:val="00C8667A"/>
    <w:rsid w:val="00C93BCB"/>
    <w:rsid w:val="00CC2217"/>
    <w:rsid w:val="00CC241A"/>
    <w:rsid w:val="00CE4035"/>
    <w:rsid w:val="00CE65AB"/>
    <w:rsid w:val="00CF2509"/>
    <w:rsid w:val="00CF4266"/>
    <w:rsid w:val="00D22D9C"/>
    <w:rsid w:val="00D241F1"/>
    <w:rsid w:val="00D275CB"/>
    <w:rsid w:val="00D30DFA"/>
    <w:rsid w:val="00D45B9B"/>
    <w:rsid w:val="00D463A5"/>
    <w:rsid w:val="00D4710D"/>
    <w:rsid w:val="00D47D25"/>
    <w:rsid w:val="00D53B60"/>
    <w:rsid w:val="00D62ACD"/>
    <w:rsid w:val="00DA36EE"/>
    <w:rsid w:val="00DB116D"/>
    <w:rsid w:val="00DD17CC"/>
    <w:rsid w:val="00DE217A"/>
    <w:rsid w:val="00DE67C2"/>
    <w:rsid w:val="00DF321B"/>
    <w:rsid w:val="00E230E0"/>
    <w:rsid w:val="00E27A86"/>
    <w:rsid w:val="00E27F15"/>
    <w:rsid w:val="00E32E15"/>
    <w:rsid w:val="00E51AAC"/>
    <w:rsid w:val="00E576C8"/>
    <w:rsid w:val="00E66CC0"/>
    <w:rsid w:val="00E728A9"/>
    <w:rsid w:val="00E807D9"/>
    <w:rsid w:val="00E82F8F"/>
    <w:rsid w:val="00EA0F4E"/>
    <w:rsid w:val="00EA295B"/>
    <w:rsid w:val="00EA3B9B"/>
    <w:rsid w:val="00EA6801"/>
    <w:rsid w:val="00EB1552"/>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2348"/>
    <w:rsid w:val="00FC3ED1"/>
    <w:rsid w:val="00FE0E1A"/>
    <w:rsid w:val="00FF273B"/>
    <w:rsid w:val="00FF564C"/>
    <w:rsid w:val="00FF5AAD"/>
    <w:rsid w:val="01CB5961"/>
    <w:rsid w:val="0DD30D75"/>
    <w:rsid w:val="10665743"/>
    <w:rsid w:val="11235C99"/>
    <w:rsid w:val="13C2EF2E"/>
    <w:rsid w:val="1F02FC43"/>
    <w:rsid w:val="225977B8"/>
    <w:rsid w:val="24FA67F4"/>
    <w:rsid w:val="2E0B882B"/>
    <w:rsid w:val="322881EC"/>
    <w:rsid w:val="35489747"/>
    <w:rsid w:val="3840B1AB"/>
    <w:rsid w:val="3A9E1848"/>
    <w:rsid w:val="3B2A728B"/>
    <w:rsid w:val="45485636"/>
    <w:rsid w:val="45B9D637"/>
    <w:rsid w:val="4B4B64C5"/>
    <w:rsid w:val="4F33007B"/>
    <w:rsid w:val="50FB987C"/>
    <w:rsid w:val="5B7E3539"/>
    <w:rsid w:val="5E34E3E2"/>
    <w:rsid w:val="7C1A517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0FC276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2776</Words>
  <Characters>16977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Luke Roach</cp:lastModifiedBy>
  <cp:revision>7</cp:revision>
  <cp:lastPrinted>2014-10-10T07:42:00Z</cp:lastPrinted>
  <dcterms:created xsi:type="dcterms:W3CDTF">2022-12-20T13:05:00Z</dcterms:created>
  <dcterms:modified xsi:type="dcterms:W3CDTF">2023-02-01T17:23:00Z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