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DB312" w14:textId="359B7083" w:rsidR="008007A7" w:rsidRDefault="00922551" w:rsidP="00315604">
      <w:pPr>
        <w:spacing w:line="360" w:lineRule="auto"/>
        <w:rPr>
          <w:rFonts w:cstheme="minorHAnsi"/>
          <w:sz w:val="24"/>
          <w:szCs w:val="24"/>
        </w:rPr>
      </w:pPr>
      <w:r>
        <w:rPr>
          <w:rFonts w:cstheme="minorHAnsi"/>
          <w:sz w:val="24"/>
          <w:szCs w:val="24"/>
        </w:rPr>
        <w:t xml:space="preserve">2101179 </w:t>
      </w:r>
      <w:r w:rsidR="00CB1A54">
        <w:rPr>
          <w:rFonts w:cstheme="minorHAnsi"/>
          <w:sz w:val="24"/>
          <w:szCs w:val="24"/>
        </w:rPr>
        <w:t xml:space="preserve">Jacob Davies- </w:t>
      </w:r>
      <w:proofErr w:type="spellStart"/>
      <w:r w:rsidR="00CB1A54">
        <w:rPr>
          <w:rFonts w:cstheme="minorHAnsi"/>
          <w:sz w:val="24"/>
          <w:szCs w:val="24"/>
        </w:rPr>
        <w:t>Hannen</w:t>
      </w:r>
      <w:proofErr w:type="spellEnd"/>
      <w:r w:rsidR="00CB1A54">
        <w:rPr>
          <w:rFonts w:cstheme="minorHAnsi"/>
          <w:sz w:val="24"/>
          <w:szCs w:val="24"/>
        </w:rPr>
        <w:t xml:space="preserve"> </w:t>
      </w:r>
      <w:r w:rsidR="00570A4D">
        <w:rPr>
          <w:rFonts w:cstheme="minorHAnsi"/>
          <w:sz w:val="24"/>
          <w:szCs w:val="24"/>
        </w:rPr>
        <w:tab/>
      </w:r>
      <w:r w:rsidR="00E12A03">
        <w:rPr>
          <w:rFonts w:cstheme="minorHAnsi"/>
          <w:sz w:val="24"/>
          <w:szCs w:val="24"/>
        </w:rPr>
        <w:tab/>
      </w:r>
      <w:r w:rsidR="00E12A03">
        <w:rPr>
          <w:rFonts w:cstheme="minorHAnsi"/>
          <w:sz w:val="24"/>
          <w:szCs w:val="24"/>
        </w:rPr>
        <w:tab/>
      </w:r>
      <w:r w:rsidR="00570A4D">
        <w:rPr>
          <w:rFonts w:cstheme="minorHAnsi"/>
          <w:sz w:val="24"/>
          <w:szCs w:val="24"/>
        </w:rPr>
        <w:tab/>
      </w:r>
      <w:r w:rsidR="00F775DF">
        <w:rPr>
          <w:rFonts w:cstheme="minorHAnsi"/>
          <w:sz w:val="24"/>
          <w:szCs w:val="24"/>
        </w:rPr>
        <w:tab/>
      </w:r>
      <w:r w:rsidR="00570A4D">
        <w:rPr>
          <w:rFonts w:cstheme="minorHAnsi"/>
          <w:sz w:val="24"/>
          <w:szCs w:val="24"/>
        </w:rPr>
        <w:tab/>
      </w:r>
      <w:r w:rsidR="00E12A03">
        <w:rPr>
          <w:rFonts w:cstheme="minorHAnsi"/>
          <w:sz w:val="24"/>
          <w:szCs w:val="24"/>
        </w:rPr>
        <w:t>A</w:t>
      </w:r>
      <w:r w:rsidR="005236F2">
        <w:rPr>
          <w:rFonts w:cstheme="minorHAnsi"/>
          <w:sz w:val="24"/>
          <w:szCs w:val="24"/>
        </w:rPr>
        <w:t>CAA5003</w:t>
      </w:r>
    </w:p>
    <w:p w14:paraId="176E7157" w14:textId="52B7D0AF" w:rsidR="00456DC6" w:rsidRPr="00D637C6" w:rsidRDefault="00232B53" w:rsidP="00315604">
      <w:pPr>
        <w:spacing w:line="360" w:lineRule="auto"/>
        <w:rPr>
          <w:rFonts w:cstheme="minorHAnsi"/>
          <w:sz w:val="24"/>
          <w:szCs w:val="24"/>
        </w:rPr>
      </w:pPr>
      <w:r w:rsidRPr="00D637C6">
        <w:rPr>
          <w:rFonts w:cstheme="minorHAnsi"/>
          <w:sz w:val="24"/>
          <w:szCs w:val="24"/>
        </w:rPr>
        <w:t xml:space="preserve">In 1994 </w:t>
      </w:r>
      <w:r w:rsidR="00944E3D" w:rsidRPr="00D637C6">
        <w:rPr>
          <w:rFonts w:cstheme="minorHAnsi"/>
          <w:sz w:val="24"/>
          <w:szCs w:val="24"/>
        </w:rPr>
        <w:t>Maggie</w:t>
      </w:r>
      <w:r w:rsidRPr="00D637C6">
        <w:rPr>
          <w:rFonts w:cstheme="minorHAnsi"/>
          <w:sz w:val="24"/>
          <w:szCs w:val="24"/>
        </w:rPr>
        <w:t xml:space="preserve"> was diagnosed with cancer for the second </w:t>
      </w:r>
      <w:r w:rsidR="00F14DC1" w:rsidRPr="00D637C6">
        <w:rPr>
          <w:rFonts w:cstheme="minorHAnsi"/>
          <w:sz w:val="24"/>
          <w:szCs w:val="24"/>
        </w:rPr>
        <w:t>time</w:t>
      </w:r>
      <w:r w:rsidRPr="00D637C6">
        <w:rPr>
          <w:rFonts w:cstheme="minorHAnsi"/>
          <w:sz w:val="24"/>
          <w:szCs w:val="24"/>
        </w:rPr>
        <w:t xml:space="preserve"> and told she had months to live, with that she</w:t>
      </w:r>
      <w:r w:rsidR="00E86D50" w:rsidRPr="00D637C6">
        <w:rPr>
          <w:rFonts w:cstheme="minorHAnsi"/>
          <w:sz w:val="24"/>
          <w:szCs w:val="24"/>
        </w:rPr>
        <w:t xml:space="preserve"> </w:t>
      </w:r>
      <w:r w:rsidR="00CA0E5D" w:rsidRPr="00D637C6">
        <w:rPr>
          <w:rFonts w:cstheme="minorHAnsi"/>
          <w:sz w:val="24"/>
          <w:szCs w:val="24"/>
        </w:rPr>
        <w:t>c</w:t>
      </w:r>
      <w:r w:rsidR="00E86D50" w:rsidRPr="00D637C6">
        <w:rPr>
          <w:rFonts w:cstheme="minorHAnsi"/>
          <w:sz w:val="24"/>
          <w:szCs w:val="24"/>
        </w:rPr>
        <w:t xml:space="preserve">reated </w:t>
      </w:r>
      <w:r w:rsidR="0085619E" w:rsidRPr="00D637C6">
        <w:rPr>
          <w:rFonts w:cstheme="minorHAnsi"/>
          <w:sz w:val="24"/>
          <w:szCs w:val="24"/>
        </w:rPr>
        <w:t xml:space="preserve">a new form of cancer </w:t>
      </w:r>
      <w:r w:rsidR="000779BD" w:rsidRPr="00D637C6">
        <w:rPr>
          <w:rFonts w:cstheme="minorHAnsi"/>
          <w:sz w:val="24"/>
          <w:szCs w:val="24"/>
        </w:rPr>
        <w:t xml:space="preserve">support </w:t>
      </w:r>
      <w:r w:rsidR="00B505A2" w:rsidRPr="00D637C6">
        <w:rPr>
          <w:rFonts w:cstheme="minorHAnsi"/>
          <w:sz w:val="24"/>
          <w:szCs w:val="24"/>
        </w:rPr>
        <w:t>separate</w:t>
      </w:r>
      <w:r w:rsidR="000779BD" w:rsidRPr="00D637C6">
        <w:rPr>
          <w:rFonts w:cstheme="minorHAnsi"/>
          <w:sz w:val="24"/>
          <w:szCs w:val="24"/>
        </w:rPr>
        <w:t xml:space="preserve"> from the hospital </w:t>
      </w:r>
      <w:r w:rsidR="00F14DC1" w:rsidRPr="00D637C6">
        <w:rPr>
          <w:rFonts w:cstheme="minorHAnsi"/>
          <w:sz w:val="24"/>
          <w:szCs w:val="24"/>
        </w:rPr>
        <w:t>that cater</w:t>
      </w:r>
      <w:r w:rsidR="00E86D50" w:rsidRPr="00D637C6">
        <w:rPr>
          <w:rFonts w:cstheme="minorHAnsi"/>
          <w:sz w:val="24"/>
          <w:szCs w:val="24"/>
        </w:rPr>
        <w:t>ed</w:t>
      </w:r>
      <w:r w:rsidR="00F14DC1" w:rsidRPr="00D637C6">
        <w:rPr>
          <w:rFonts w:cstheme="minorHAnsi"/>
          <w:sz w:val="24"/>
          <w:szCs w:val="24"/>
        </w:rPr>
        <w:t xml:space="preserve"> to emotional and phycological </w:t>
      </w:r>
      <w:r w:rsidR="00372D87" w:rsidRPr="00D637C6">
        <w:rPr>
          <w:rFonts w:cstheme="minorHAnsi"/>
          <w:sz w:val="24"/>
          <w:szCs w:val="24"/>
        </w:rPr>
        <w:t xml:space="preserve">effects of cancer. </w:t>
      </w:r>
      <w:r w:rsidR="00E9722F" w:rsidRPr="00D637C6">
        <w:rPr>
          <w:rFonts w:cstheme="minorHAnsi"/>
          <w:sz w:val="24"/>
          <w:szCs w:val="24"/>
        </w:rPr>
        <w:t>Maggie later died in 1995, but left a le</w:t>
      </w:r>
      <w:r w:rsidR="00692032" w:rsidRPr="00D637C6">
        <w:rPr>
          <w:rFonts w:cstheme="minorHAnsi"/>
          <w:sz w:val="24"/>
          <w:szCs w:val="24"/>
        </w:rPr>
        <w:t>gacy</w:t>
      </w:r>
      <w:r w:rsidR="00D32143" w:rsidRPr="00D637C6">
        <w:rPr>
          <w:rFonts w:cstheme="minorHAnsi"/>
          <w:sz w:val="24"/>
          <w:szCs w:val="24"/>
        </w:rPr>
        <w:t xml:space="preserve">. Dr </w:t>
      </w:r>
      <w:proofErr w:type="spellStart"/>
      <w:r w:rsidR="0096599F" w:rsidRPr="00D637C6">
        <w:rPr>
          <w:rFonts w:cstheme="minorHAnsi"/>
          <w:sz w:val="24"/>
          <w:szCs w:val="24"/>
        </w:rPr>
        <w:t>K</w:t>
      </w:r>
      <w:r w:rsidR="00D32143" w:rsidRPr="00D637C6">
        <w:rPr>
          <w:rFonts w:cstheme="minorHAnsi"/>
          <w:sz w:val="24"/>
          <w:szCs w:val="24"/>
        </w:rPr>
        <w:t>isho</w:t>
      </w:r>
      <w:proofErr w:type="spellEnd"/>
      <w:r w:rsidR="00D32143" w:rsidRPr="00D637C6">
        <w:rPr>
          <w:rFonts w:cstheme="minorHAnsi"/>
          <w:sz w:val="24"/>
          <w:szCs w:val="24"/>
        </w:rPr>
        <w:t xml:space="preserve"> </w:t>
      </w:r>
      <w:proofErr w:type="spellStart"/>
      <w:r w:rsidR="007F7484" w:rsidRPr="00D637C6">
        <w:rPr>
          <w:rFonts w:cstheme="minorHAnsi"/>
          <w:sz w:val="24"/>
          <w:szCs w:val="24"/>
        </w:rPr>
        <w:t>Kurokawa</w:t>
      </w:r>
      <w:proofErr w:type="spellEnd"/>
      <w:r w:rsidR="00B5602A" w:rsidRPr="00D637C6">
        <w:rPr>
          <w:rFonts w:cstheme="minorHAnsi"/>
          <w:sz w:val="24"/>
          <w:szCs w:val="24"/>
        </w:rPr>
        <w:t xml:space="preserve"> </w:t>
      </w:r>
      <w:r w:rsidR="00D43665" w:rsidRPr="00D637C6">
        <w:rPr>
          <w:rFonts w:cstheme="minorHAnsi"/>
          <w:sz w:val="24"/>
          <w:szCs w:val="24"/>
        </w:rPr>
        <w:t xml:space="preserve">was a good </w:t>
      </w:r>
      <w:r w:rsidR="00456DC6" w:rsidRPr="00D637C6">
        <w:rPr>
          <w:rFonts w:cstheme="minorHAnsi"/>
          <w:sz w:val="24"/>
          <w:szCs w:val="24"/>
        </w:rPr>
        <w:t>friend</w:t>
      </w:r>
      <w:r w:rsidR="00875951" w:rsidRPr="00D637C6">
        <w:rPr>
          <w:rFonts w:cstheme="minorHAnsi"/>
          <w:sz w:val="24"/>
          <w:szCs w:val="24"/>
        </w:rPr>
        <w:t xml:space="preserve"> to </w:t>
      </w:r>
      <w:r w:rsidR="00456DC6" w:rsidRPr="00D637C6">
        <w:rPr>
          <w:rFonts w:cstheme="minorHAnsi"/>
          <w:sz w:val="24"/>
          <w:szCs w:val="24"/>
        </w:rPr>
        <w:t>Maggie</w:t>
      </w:r>
      <w:r w:rsidR="00875951" w:rsidRPr="00D637C6">
        <w:rPr>
          <w:rFonts w:cstheme="minorHAnsi"/>
          <w:sz w:val="24"/>
          <w:szCs w:val="24"/>
        </w:rPr>
        <w:t xml:space="preserve"> and </w:t>
      </w:r>
      <w:r w:rsidR="00456DC6" w:rsidRPr="00D637C6">
        <w:rPr>
          <w:rFonts w:cstheme="minorHAnsi"/>
          <w:sz w:val="24"/>
          <w:szCs w:val="24"/>
        </w:rPr>
        <w:t xml:space="preserve">was </w:t>
      </w:r>
      <w:r w:rsidR="00875951" w:rsidRPr="00D637C6">
        <w:rPr>
          <w:rFonts w:cstheme="minorHAnsi"/>
          <w:sz w:val="24"/>
          <w:szCs w:val="24"/>
        </w:rPr>
        <w:t>asked to design the 13</w:t>
      </w:r>
      <w:r w:rsidR="00875951" w:rsidRPr="00D637C6">
        <w:rPr>
          <w:rFonts w:cstheme="minorHAnsi"/>
          <w:sz w:val="24"/>
          <w:szCs w:val="24"/>
          <w:vertAlign w:val="superscript"/>
        </w:rPr>
        <w:t>th</w:t>
      </w:r>
      <w:r w:rsidR="00875951" w:rsidRPr="00D637C6">
        <w:rPr>
          <w:rFonts w:cstheme="minorHAnsi"/>
          <w:sz w:val="24"/>
          <w:szCs w:val="24"/>
        </w:rPr>
        <w:t xml:space="preserve"> </w:t>
      </w:r>
      <w:r w:rsidR="00456DC6" w:rsidRPr="00D637C6">
        <w:rPr>
          <w:rFonts w:cstheme="minorHAnsi"/>
          <w:sz w:val="24"/>
          <w:szCs w:val="24"/>
        </w:rPr>
        <w:t>Maggie’s</w:t>
      </w:r>
      <w:r w:rsidR="00875951" w:rsidRPr="00D637C6">
        <w:rPr>
          <w:rFonts w:cstheme="minorHAnsi"/>
          <w:sz w:val="24"/>
          <w:szCs w:val="24"/>
        </w:rPr>
        <w:t xml:space="preserve"> </w:t>
      </w:r>
      <w:r w:rsidR="00456DC6" w:rsidRPr="00D637C6">
        <w:rPr>
          <w:rFonts w:cstheme="minorHAnsi"/>
          <w:sz w:val="24"/>
          <w:szCs w:val="24"/>
        </w:rPr>
        <w:t>centre</w:t>
      </w:r>
      <w:r w:rsidR="00875951" w:rsidRPr="00D637C6">
        <w:rPr>
          <w:rFonts w:cstheme="minorHAnsi"/>
          <w:sz w:val="24"/>
          <w:szCs w:val="24"/>
        </w:rPr>
        <w:t xml:space="preserve"> in Swansea</w:t>
      </w:r>
      <w:r w:rsidR="00456DC6" w:rsidRPr="00D637C6">
        <w:rPr>
          <w:rFonts w:cstheme="minorHAnsi"/>
          <w:sz w:val="24"/>
          <w:szCs w:val="24"/>
        </w:rPr>
        <w:t xml:space="preserve">. </w:t>
      </w:r>
    </w:p>
    <w:p w14:paraId="6CCD6F37" w14:textId="77777777" w:rsidR="00263AEF" w:rsidRPr="00D637C6" w:rsidRDefault="00A24EC2" w:rsidP="00745326">
      <w:pPr>
        <w:spacing w:line="360" w:lineRule="auto"/>
        <w:rPr>
          <w:rFonts w:cstheme="minorHAnsi"/>
          <w:sz w:val="24"/>
          <w:szCs w:val="24"/>
        </w:rPr>
      </w:pPr>
      <w:r w:rsidRPr="00D637C6">
        <w:rPr>
          <w:rFonts w:cstheme="minorHAnsi"/>
          <w:noProof/>
          <w:sz w:val="24"/>
          <w:szCs w:val="24"/>
        </w:rPr>
        <w:drawing>
          <wp:inline distT="0" distB="0" distL="0" distR="0" wp14:anchorId="451026CA" wp14:editId="317FE9BF">
            <wp:extent cx="5731510" cy="294322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31516"/>
                    <a:stretch/>
                  </pic:blipFill>
                  <pic:spPr bwMode="auto">
                    <a:xfrm>
                      <a:off x="0" y="0"/>
                      <a:ext cx="5731510" cy="2943225"/>
                    </a:xfrm>
                    <a:prstGeom prst="rect">
                      <a:avLst/>
                    </a:prstGeom>
                    <a:noFill/>
                    <a:ln>
                      <a:noFill/>
                    </a:ln>
                    <a:extLst>
                      <a:ext uri="{53640926-AAD7-44D8-BBD7-CCE9431645EC}">
                        <a14:shadowObscured xmlns:a14="http://schemas.microsoft.com/office/drawing/2010/main"/>
                      </a:ext>
                    </a:extLst>
                  </pic:spPr>
                </pic:pic>
              </a:graphicData>
            </a:graphic>
          </wp:inline>
        </w:drawing>
      </w:r>
    </w:p>
    <w:p w14:paraId="0169D365" w14:textId="284F706C" w:rsidR="00263AEF" w:rsidRPr="00D637C6" w:rsidRDefault="006067AD" w:rsidP="003F55B0">
      <w:pPr>
        <w:pStyle w:val="ListParagraph"/>
        <w:numPr>
          <w:ilvl w:val="0"/>
          <w:numId w:val="1"/>
        </w:numPr>
        <w:spacing w:line="360" w:lineRule="auto"/>
        <w:rPr>
          <w:rFonts w:cstheme="minorHAnsi"/>
          <w:sz w:val="24"/>
          <w:szCs w:val="24"/>
        </w:rPr>
      </w:pPr>
      <w:r>
        <w:rPr>
          <w:rFonts w:cstheme="minorHAnsi"/>
          <w:sz w:val="24"/>
          <w:szCs w:val="24"/>
        </w:rPr>
        <w:t>(</w:t>
      </w:r>
      <w:r w:rsidR="003F55B0" w:rsidRPr="00D637C6">
        <w:rPr>
          <w:rFonts w:cstheme="minorHAnsi"/>
          <w:sz w:val="24"/>
          <w:szCs w:val="24"/>
        </w:rPr>
        <w:t>Picture of the front entrance of building</w:t>
      </w:r>
      <w:r w:rsidR="00B434B4" w:rsidRPr="00D637C6">
        <w:rPr>
          <w:rFonts w:cstheme="minorHAnsi"/>
          <w:sz w:val="24"/>
          <w:szCs w:val="24"/>
        </w:rPr>
        <w:t xml:space="preserve"> looking </w:t>
      </w:r>
      <w:r w:rsidR="00697404" w:rsidRPr="00D637C6">
        <w:rPr>
          <w:rFonts w:cstheme="minorHAnsi"/>
          <w:sz w:val="24"/>
          <w:szCs w:val="24"/>
        </w:rPr>
        <w:t>south west</w:t>
      </w:r>
      <w:r>
        <w:rPr>
          <w:rFonts w:cstheme="minorHAnsi"/>
          <w:sz w:val="24"/>
          <w:szCs w:val="24"/>
        </w:rPr>
        <w:t>)</w:t>
      </w:r>
    </w:p>
    <w:p w14:paraId="1E863D8D" w14:textId="0A40A382" w:rsidR="00745326" w:rsidRPr="00D637C6" w:rsidRDefault="00745326" w:rsidP="00745326">
      <w:pPr>
        <w:spacing w:line="360" w:lineRule="auto"/>
        <w:rPr>
          <w:rFonts w:cstheme="minorHAnsi"/>
          <w:sz w:val="24"/>
          <w:szCs w:val="24"/>
        </w:rPr>
      </w:pPr>
      <w:r w:rsidRPr="00D637C6">
        <w:rPr>
          <w:rFonts w:cstheme="minorHAnsi"/>
          <w:noProof/>
          <w:sz w:val="24"/>
          <w:szCs w:val="24"/>
        </w:rPr>
        <w:lastRenderedPageBreak/>
        <w:drawing>
          <wp:inline distT="0" distB="0" distL="0" distR="0" wp14:anchorId="74737380" wp14:editId="5EEE9B29">
            <wp:extent cx="5769564" cy="3720662"/>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1272" t="11303" b="20988"/>
                    <a:stretch/>
                  </pic:blipFill>
                  <pic:spPr bwMode="auto">
                    <a:xfrm>
                      <a:off x="0" y="0"/>
                      <a:ext cx="5790644" cy="3734256"/>
                    </a:xfrm>
                    <a:prstGeom prst="rect">
                      <a:avLst/>
                    </a:prstGeom>
                    <a:noFill/>
                    <a:ln>
                      <a:noFill/>
                    </a:ln>
                    <a:extLst>
                      <a:ext uri="{53640926-AAD7-44D8-BBD7-CCE9431645EC}">
                        <a14:shadowObscured xmlns:a14="http://schemas.microsoft.com/office/drawing/2010/main"/>
                      </a:ext>
                    </a:extLst>
                  </pic:spPr>
                </pic:pic>
              </a:graphicData>
            </a:graphic>
          </wp:inline>
        </w:drawing>
      </w:r>
    </w:p>
    <w:p w14:paraId="4D595113" w14:textId="6F31AA7F" w:rsidR="0060794C" w:rsidRPr="00D637C6" w:rsidRDefault="006067AD" w:rsidP="0060794C">
      <w:pPr>
        <w:pStyle w:val="ListParagraph"/>
        <w:numPr>
          <w:ilvl w:val="0"/>
          <w:numId w:val="1"/>
        </w:numPr>
        <w:spacing w:line="360" w:lineRule="auto"/>
        <w:rPr>
          <w:rFonts w:cstheme="minorHAnsi"/>
          <w:sz w:val="24"/>
          <w:szCs w:val="24"/>
        </w:rPr>
      </w:pPr>
      <w:r>
        <w:rPr>
          <w:rFonts w:cstheme="minorHAnsi"/>
          <w:sz w:val="24"/>
          <w:szCs w:val="24"/>
        </w:rPr>
        <w:t>(</w:t>
      </w:r>
      <w:r w:rsidR="00430515" w:rsidRPr="00D637C6">
        <w:rPr>
          <w:rFonts w:cstheme="minorHAnsi"/>
          <w:sz w:val="24"/>
          <w:szCs w:val="24"/>
        </w:rPr>
        <w:t>Exterior p</w:t>
      </w:r>
      <w:r w:rsidR="00DC113C" w:rsidRPr="00D637C6">
        <w:rPr>
          <w:rFonts w:cstheme="minorHAnsi"/>
          <w:sz w:val="24"/>
          <w:szCs w:val="24"/>
        </w:rPr>
        <w:t xml:space="preserve">icture of the building from the </w:t>
      </w:r>
      <w:r w:rsidR="00B05F84" w:rsidRPr="00D637C6">
        <w:rPr>
          <w:rFonts w:cstheme="minorHAnsi"/>
          <w:sz w:val="24"/>
          <w:szCs w:val="24"/>
        </w:rPr>
        <w:t xml:space="preserve">park </w:t>
      </w:r>
      <w:r w:rsidR="00430515" w:rsidRPr="00D637C6">
        <w:rPr>
          <w:rFonts w:cstheme="minorHAnsi"/>
          <w:sz w:val="24"/>
          <w:szCs w:val="24"/>
        </w:rPr>
        <w:t>looking south</w:t>
      </w:r>
      <w:r>
        <w:rPr>
          <w:rFonts w:cstheme="minorHAnsi"/>
          <w:sz w:val="24"/>
          <w:szCs w:val="24"/>
        </w:rPr>
        <w:t>)</w:t>
      </w:r>
    </w:p>
    <w:p w14:paraId="30EAF9D5" w14:textId="02C36F01" w:rsidR="005525DE" w:rsidRPr="00D637C6" w:rsidRDefault="00DC52AA" w:rsidP="00745326">
      <w:pPr>
        <w:spacing w:line="360" w:lineRule="auto"/>
        <w:rPr>
          <w:rFonts w:cstheme="minorHAnsi"/>
          <w:sz w:val="24"/>
          <w:szCs w:val="24"/>
        </w:rPr>
      </w:pPr>
      <w:r w:rsidRPr="00D637C6">
        <w:rPr>
          <w:rFonts w:cstheme="minorHAnsi"/>
          <w:noProof/>
          <w:sz w:val="24"/>
          <w:szCs w:val="24"/>
        </w:rPr>
        <w:drawing>
          <wp:inline distT="0" distB="0" distL="0" distR="0" wp14:anchorId="7A791020" wp14:editId="1F53242C">
            <wp:extent cx="5700395" cy="3664269"/>
            <wp:effectExtent l="0" t="0" r="0" b="0"/>
            <wp:docPr id="20" name="Picture 20" descr="A picture containing tree, grass,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ree, grass, outdoo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4136" cy="3673102"/>
                    </a:xfrm>
                    <a:prstGeom prst="rect">
                      <a:avLst/>
                    </a:prstGeom>
                  </pic:spPr>
                </pic:pic>
              </a:graphicData>
            </a:graphic>
          </wp:inline>
        </w:drawing>
      </w:r>
    </w:p>
    <w:p w14:paraId="3C583219" w14:textId="021783D7" w:rsidR="00B407EF" w:rsidRPr="00D637C6" w:rsidRDefault="006067AD" w:rsidP="006A301A">
      <w:pPr>
        <w:pStyle w:val="ListParagraph"/>
        <w:numPr>
          <w:ilvl w:val="0"/>
          <w:numId w:val="1"/>
        </w:numPr>
        <w:spacing w:line="360" w:lineRule="auto"/>
        <w:rPr>
          <w:rFonts w:cstheme="minorHAnsi"/>
          <w:sz w:val="24"/>
          <w:szCs w:val="24"/>
        </w:rPr>
      </w:pPr>
      <w:r>
        <w:rPr>
          <w:rFonts w:cstheme="minorHAnsi"/>
          <w:sz w:val="24"/>
          <w:szCs w:val="24"/>
        </w:rPr>
        <w:t>(</w:t>
      </w:r>
      <w:r w:rsidR="006A301A" w:rsidRPr="00D637C6">
        <w:rPr>
          <w:rFonts w:cstheme="minorHAnsi"/>
          <w:sz w:val="24"/>
          <w:szCs w:val="24"/>
        </w:rPr>
        <w:t>Revit image of the building from above</w:t>
      </w:r>
      <w:r>
        <w:rPr>
          <w:rFonts w:cstheme="minorHAnsi"/>
          <w:sz w:val="24"/>
          <w:szCs w:val="24"/>
        </w:rPr>
        <w:t>)</w:t>
      </w:r>
    </w:p>
    <w:p w14:paraId="30A7D0BE" w14:textId="5D58714D" w:rsidR="00F373F1" w:rsidRPr="00D637C6" w:rsidRDefault="00A87E90" w:rsidP="00315604">
      <w:pPr>
        <w:spacing w:line="360" w:lineRule="auto"/>
        <w:rPr>
          <w:rFonts w:cstheme="minorHAnsi"/>
          <w:b/>
          <w:bCs/>
          <w:sz w:val="24"/>
          <w:szCs w:val="24"/>
        </w:rPr>
      </w:pPr>
      <w:r w:rsidRPr="00D637C6">
        <w:rPr>
          <w:rFonts w:eastAsia="Meiryo" w:cstheme="minorHAnsi"/>
          <w:noProof/>
          <w:sz w:val="24"/>
          <w:szCs w:val="24"/>
          <w:shd w:val="clear" w:color="auto" w:fill="FFFFFF"/>
        </w:rPr>
        <w:lastRenderedPageBreak/>
        <w:drawing>
          <wp:inline distT="0" distB="0" distL="0" distR="0" wp14:anchorId="4EA0B4D6" wp14:editId="6B976083">
            <wp:extent cx="5731510" cy="4298950"/>
            <wp:effectExtent l="0" t="0" r="2540" b="6350"/>
            <wp:docPr id="9" name="Picture 9" descr="A picture containing tree,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ree, decorate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94E2C6B" w14:textId="53075B8B" w:rsidR="006A301A" w:rsidRPr="00D637C6" w:rsidRDefault="006067AD" w:rsidP="00633B9F">
      <w:pPr>
        <w:pStyle w:val="ListParagraph"/>
        <w:numPr>
          <w:ilvl w:val="0"/>
          <w:numId w:val="1"/>
        </w:numPr>
        <w:spacing w:line="360" w:lineRule="auto"/>
        <w:rPr>
          <w:rFonts w:cstheme="minorHAnsi"/>
          <w:b/>
          <w:bCs/>
          <w:sz w:val="24"/>
          <w:szCs w:val="24"/>
        </w:rPr>
      </w:pPr>
      <w:r>
        <w:rPr>
          <w:rFonts w:cstheme="minorHAnsi"/>
          <w:sz w:val="24"/>
          <w:szCs w:val="24"/>
        </w:rPr>
        <w:t>(</w:t>
      </w:r>
      <w:r w:rsidR="003F36CB" w:rsidRPr="00D637C6">
        <w:rPr>
          <w:rFonts w:cstheme="minorHAnsi"/>
          <w:sz w:val="24"/>
          <w:szCs w:val="24"/>
        </w:rPr>
        <w:t>Model of the building and site</w:t>
      </w:r>
      <w:r>
        <w:rPr>
          <w:rFonts w:cstheme="minorHAnsi"/>
          <w:sz w:val="24"/>
          <w:szCs w:val="24"/>
        </w:rPr>
        <w:t>)</w:t>
      </w:r>
    </w:p>
    <w:p w14:paraId="3DC4B515" w14:textId="5502F4B1" w:rsidR="002E1015" w:rsidRPr="00D637C6" w:rsidRDefault="00E5491E" w:rsidP="00D23489">
      <w:pPr>
        <w:spacing w:line="360" w:lineRule="auto"/>
        <w:rPr>
          <w:rFonts w:eastAsia="Meiryo" w:cstheme="minorHAnsi"/>
          <w:sz w:val="24"/>
          <w:szCs w:val="24"/>
          <w:shd w:val="clear" w:color="auto" w:fill="FFFFFF"/>
        </w:rPr>
      </w:pPr>
      <w:proofErr w:type="spellStart"/>
      <w:r w:rsidRPr="00D637C6">
        <w:rPr>
          <w:rFonts w:cstheme="minorHAnsi"/>
          <w:sz w:val="24"/>
          <w:szCs w:val="24"/>
        </w:rPr>
        <w:t>K</w:t>
      </w:r>
      <w:r w:rsidR="00B83770" w:rsidRPr="00D637C6">
        <w:rPr>
          <w:rFonts w:cstheme="minorHAnsi"/>
          <w:sz w:val="24"/>
          <w:szCs w:val="24"/>
        </w:rPr>
        <w:t>ur</w:t>
      </w:r>
      <w:r w:rsidRPr="00D637C6">
        <w:rPr>
          <w:rFonts w:cstheme="minorHAnsi"/>
          <w:sz w:val="24"/>
          <w:szCs w:val="24"/>
        </w:rPr>
        <w:t>okawa</w:t>
      </w:r>
      <w:proofErr w:type="spellEnd"/>
      <w:r w:rsidRPr="00D637C6">
        <w:rPr>
          <w:rFonts w:cstheme="minorHAnsi"/>
          <w:sz w:val="24"/>
          <w:szCs w:val="24"/>
        </w:rPr>
        <w:t xml:space="preserve"> began</w:t>
      </w:r>
      <w:r w:rsidR="00394B0B" w:rsidRPr="00D637C6">
        <w:rPr>
          <w:rFonts w:cstheme="minorHAnsi"/>
          <w:sz w:val="24"/>
          <w:szCs w:val="24"/>
        </w:rPr>
        <w:t xml:space="preserve"> </w:t>
      </w:r>
      <w:r w:rsidRPr="00D637C6">
        <w:rPr>
          <w:rFonts w:cstheme="minorHAnsi"/>
          <w:sz w:val="24"/>
          <w:szCs w:val="24"/>
        </w:rPr>
        <w:t xml:space="preserve">designing the </w:t>
      </w:r>
      <w:r w:rsidR="006A4E95" w:rsidRPr="00D637C6">
        <w:rPr>
          <w:rFonts w:cstheme="minorHAnsi"/>
          <w:sz w:val="24"/>
          <w:szCs w:val="24"/>
        </w:rPr>
        <w:t xml:space="preserve">building </w:t>
      </w:r>
      <w:r w:rsidR="00394B0B" w:rsidRPr="00D637C6">
        <w:rPr>
          <w:rFonts w:cstheme="minorHAnsi"/>
          <w:sz w:val="24"/>
          <w:szCs w:val="24"/>
        </w:rPr>
        <w:t xml:space="preserve">in </w:t>
      </w:r>
      <w:r w:rsidR="009F0CC4" w:rsidRPr="00D637C6">
        <w:rPr>
          <w:rFonts w:cstheme="minorHAnsi"/>
          <w:sz w:val="24"/>
          <w:szCs w:val="24"/>
        </w:rPr>
        <w:t>2006</w:t>
      </w:r>
      <w:r w:rsidR="00A06AEB" w:rsidRPr="00D637C6">
        <w:rPr>
          <w:rFonts w:cstheme="minorHAnsi"/>
          <w:sz w:val="24"/>
          <w:szCs w:val="24"/>
        </w:rPr>
        <w:t xml:space="preserve">, basing his design on the </w:t>
      </w:r>
      <w:r w:rsidR="00364FEA" w:rsidRPr="00D637C6">
        <w:rPr>
          <w:rFonts w:eastAsia="Meiryo" w:cstheme="minorHAnsi"/>
          <w:sz w:val="24"/>
          <w:szCs w:val="24"/>
          <w:shd w:val="clear" w:color="auto" w:fill="FFFFFF"/>
        </w:rPr>
        <w:t>cosmic whirlpool</w:t>
      </w:r>
      <w:r w:rsidR="00225CFB" w:rsidRPr="00D637C6">
        <w:rPr>
          <w:rFonts w:eastAsia="Meiryo" w:cstheme="minorHAnsi"/>
          <w:sz w:val="24"/>
          <w:szCs w:val="24"/>
          <w:shd w:val="clear" w:color="auto" w:fill="FFFFFF"/>
        </w:rPr>
        <w:t xml:space="preserve">. </w:t>
      </w:r>
      <w:r w:rsidR="00BD70E5" w:rsidRPr="00D637C6">
        <w:rPr>
          <w:rFonts w:eastAsia="Meiryo" w:cstheme="minorHAnsi"/>
          <w:sz w:val="24"/>
          <w:szCs w:val="24"/>
          <w:shd w:val="clear" w:color="auto" w:fill="FFFFFF"/>
        </w:rPr>
        <w:t>A</w:t>
      </w:r>
      <w:r w:rsidR="00364FEA" w:rsidRPr="00D637C6">
        <w:rPr>
          <w:rFonts w:eastAsia="Meiryo" w:cstheme="minorHAnsi"/>
          <w:sz w:val="24"/>
          <w:szCs w:val="24"/>
          <w:shd w:val="clear" w:color="auto" w:fill="FFFFFF"/>
        </w:rPr>
        <w:t xml:space="preserve"> strong symbol of life, with</w:t>
      </w:r>
      <w:r w:rsidR="0032339C" w:rsidRPr="00D637C6">
        <w:rPr>
          <w:rFonts w:eastAsia="Meiryo" w:cstheme="minorHAnsi"/>
          <w:sz w:val="24"/>
          <w:szCs w:val="24"/>
          <w:shd w:val="clear" w:color="auto" w:fill="FFFFFF"/>
        </w:rPr>
        <w:t xml:space="preserve"> </w:t>
      </w:r>
      <w:r w:rsidR="00364FEA" w:rsidRPr="00D637C6">
        <w:rPr>
          <w:rFonts w:eastAsia="Meiryo" w:cstheme="minorHAnsi"/>
          <w:sz w:val="24"/>
          <w:szCs w:val="24"/>
          <w:shd w:val="clear" w:color="auto" w:fill="FFFFFF"/>
        </w:rPr>
        <w:t>forces swirling around a centre</w:t>
      </w:r>
      <w:r w:rsidR="00AF79C5" w:rsidRPr="00D637C6">
        <w:rPr>
          <w:rFonts w:eastAsia="Meiryo" w:cstheme="minorHAnsi"/>
          <w:sz w:val="24"/>
          <w:szCs w:val="24"/>
          <w:shd w:val="clear" w:color="auto" w:fill="FFFFFF"/>
        </w:rPr>
        <w:t xml:space="preserve"> of calm</w:t>
      </w:r>
      <w:r w:rsidR="00763A2C" w:rsidRPr="00D637C6">
        <w:rPr>
          <w:rFonts w:eastAsia="Meiryo" w:cstheme="minorHAnsi"/>
          <w:sz w:val="24"/>
          <w:szCs w:val="24"/>
          <w:shd w:val="clear" w:color="auto" w:fill="FFFFFF"/>
        </w:rPr>
        <w:t xml:space="preserve">, while the </w:t>
      </w:r>
      <w:r w:rsidR="000E39C8" w:rsidRPr="00D637C6">
        <w:rPr>
          <w:rFonts w:eastAsia="Meiryo" w:cstheme="minorHAnsi"/>
          <w:sz w:val="24"/>
          <w:szCs w:val="24"/>
          <w:shd w:val="clear" w:color="auto" w:fill="FFFFFF"/>
        </w:rPr>
        <w:t xml:space="preserve"> outstretched </w:t>
      </w:r>
      <w:r w:rsidR="009D3D92" w:rsidRPr="00D637C6">
        <w:rPr>
          <w:rFonts w:eastAsia="Meiryo" w:cstheme="minorHAnsi"/>
          <w:sz w:val="24"/>
          <w:szCs w:val="24"/>
          <w:shd w:val="clear" w:color="auto" w:fill="FFFFFF"/>
        </w:rPr>
        <w:t>arms</w:t>
      </w:r>
      <w:r w:rsidR="007B608A" w:rsidRPr="00D637C6">
        <w:rPr>
          <w:rFonts w:eastAsia="Meiryo" w:cstheme="minorHAnsi"/>
          <w:sz w:val="24"/>
          <w:szCs w:val="24"/>
          <w:shd w:val="clear" w:color="auto" w:fill="FFFFFF"/>
        </w:rPr>
        <w:t xml:space="preserve"> </w:t>
      </w:r>
      <w:r w:rsidR="002E1015" w:rsidRPr="00D637C6">
        <w:rPr>
          <w:rFonts w:eastAsia="Meiryo" w:cstheme="minorHAnsi"/>
          <w:sz w:val="24"/>
          <w:szCs w:val="24"/>
          <w:shd w:val="clear" w:color="auto" w:fill="FFFFFF"/>
        </w:rPr>
        <w:t>divide</w:t>
      </w:r>
      <w:r w:rsidR="007B608A" w:rsidRPr="00D637C6">
        <w:rPr>
          <w:rFonts w:eastAsia="Meiryo" w:cstheme="minorHAnsi"/>
          <w:sz w:val="24"/>
          <w:szCs w:val="24"/>
          <w:shd w:val="clear" w:color="auto" w:fill="FFFFFF"/>
        </w:rPr>
        <w:t xml:space="preserve"> the </w:t>
      </w:r>
      <w:r w:rsidR="002E1015" w:rsidRPr="00D637C6">
        <w:rPr>
          <w:rFonts w:eastAsia="Meiryo" w:cstheme="minorHAnsi"/>
          <w:sz w:val="24"/>
          <w:szCs w:val="24"/>
          <w:shd w:val="clear" w:color="auto" w:fill="FFFFFF"/>
        </w:rPr>
        <w:t>site</w:t>
      </w:r>
      <w:r w:rsidR="00406BEE" w:rsidRPr="00D637C6">
        <w:rPr>
          <w:rFonts w:eastAsia="Meiryo" w:cstheme="minorHAnsi"/>
          <w:sz w:val="24"/>
          <w:szCs w:val="24"/>
          <w:shd w:val="clear" w:color="auto" w:fill="FFFFFF"/>
        </w:rPr>
        <w:t>. Vis</w:t>
      </w:r>
      <w:r w:rsidR="0001276C" w:rsidRPr="00D637C6">
        <w:rPr>
          <w:rFonts w:eastAsia="Meiryo" w:cstheme="minorHAnsi"/>
          <w:sz w:val="24"/>
          <w:szCs w:val="24"/>
          <w:shd w:val="clear" w:color="auto" w:fill="FFFFFF"/>
        </w:rPr>
        <w:t>i</w:t>
      </w:r>
      <w:r w:rsidR="00406BEE" w:rsidRPr="00D637C6">
        <w:rPr>
          <w:rFonts w:eastAsia="Meiryo" w:cstheme="minorHAnsi"/>
          <w:sz w:val="24"/>
          <w:szCs w:val="24"/>
          <w:shd w:val="clear" w:color="auto" w:fill="FFFFFF"/>
        </w:rPr>
        <w:t xml:space="preserve">tors are invited in on </w:t>
      </w:r>
      <w:r w:rsidR="002E1015" w:rsidRPr="00D637C6">
        <w:rPr>
          <w:rFonts w:eastAsia="Meiryo" w:cstheme="minorHAnsi"/>
          <w:sz w:val="24"/>
          <w:szCs w:val="24"/>
          <w:shd w:val="clear" w:color="auto" w:fill="FFFFFF"/>
        </w:rPr>
        <w:t>one side</w:t>
      </w:r>
      <w:r w:rsidR="00FB4AC4" w:rsidRPr="00D637C6">
        <w:rPr>
          <w:rFonts w:eastAsia="Meiryo" w:cstheme="minorHAnsi"/>
          <w:sz w:val="24"/>
          <w:szCs w:val="24"/>
          <w:shd w:val="clear" w:color="auto" w:fill="FFFFFF"/>
        </w:rPr>
        <w:t xml:space="preserve">, </w:t>
      </w:r>
      <w:r w:rsidR="0050258B" w:rsidRPr="00D637C6">
        <w:rPr>
          <w:rFonts w:eastAsia="Meiryo" w:cstheme="minorHAnsi"/>
          <w:sz w:val="24"/>
          <w:szCs w:val="24"/>
          <w:shd w:val="clear" w:color="auto" w:fill="FFFFFF"/>
        </w:rPr>
        <w:t>flow</w:t>
      </w:r>
      <w:r w:rsidR="00FB4AC4" w:rsidRPr="00D637C6">
        <w:rPr>
          <w:rFonts w:eastAsia="Meiryo" w:cstheme="minorHAnsi"/>
          <w:sz w:val="24"/>
          <w:szCs w:val="24"/>
          <w:shd w:val="clear" w:color="auto" w:fill="FFFFFF"/>
        </w:rPr>
        <w:t>ing</w:t>
      </w:r>
      <w:r w:rsidR="0050258B" w:rsidRPr="00D637C6">
        <w:rPr>
          <w:rFonts w:eastAsia="Meiryo" w:cstheme="minorHAnsi"/>
          <w:sz w:val="24"/>
          <w:szCs w:val="24"/>
          <w:shd w:val="clear" w:color="auto" w:fill="FFFFFF"/>
        </w:rPr>
        <w:t xml:space="preserve"> through</w:t>
      </w:r>
      <w:r w:rsidR="009B1746" w:rsidRPr="00D637C6">
        <w:rPr>
          <w:rFonts w:eastAsia="Meiryo" w:cstheme="minorHAnsi"/>
          <w:sz w:val="24"/>
          <w:szCs w:val="24"/>
          <w:shd w:val="clear" w:color="auto" w:fill="FFFFFF"/>
        </w:rPr>
        <w:t xml:space="preserve"> to</w:t>
      </w:r>
      <w:r w:rsidR="002E1015" w:rsidRPr="00D637C6">
        <w:rPr>
          <w:rFonts w:eastAsia="Meiryo" w:cstheme="minorHAnsi"/>
          <w:sz w:val="24"/>
          <w:szCs w:val="24"/>
          <w:shd w:val="clear" w:color="auto" w:fill="FFFFFF"/>
        </w:rPr>
        <w:t xml:space="preserve"> </w:t>
      </w:r>
      <w:r w:rsidR="0050258B" w:rsidRPr="00D637C6">
        <w:rPr>
          <w:rFonts w:eastAsia="Meiryo" w:cstheme="minorHAnsi"/>
          <w:sz w:val="24"/>
          <w:szCs w:val="24"/>
          <w:shd w:val="clear" w:color="auto" w:fill="FFFFFF"/>
        </w:rPr>
        <w:t xml:space="preserve">a </w:t>
      </w:r>
      <w:r w:rsidR="002E1015" w:rsidRPr="00D637C6">
        <w:rPr>
          <w:rFonts w:eastAsia="Meiryo" w:cstheme="minorHAnsi"/>
          <w:sz w:val="24"/>
          <w:szCs w:val="24"/>
          <w:shd w:val="clear" w:color="auto" w:fill="FFFFFF"/>
        </w:rPr>
        <w:t>Japanese style</w:t>
      </w:r>
      <w:r w:rsidR="0016595E" w:rsidRPr="00D637C6">
        <w:rPr>
          <w:rFonts w:eastAsia="Meiryo" w:cstheme="minorHAnsi"/>
          <w:sz w:val="24"/>
          <w:szCs w:val="24"/>
          <w:shd w:val="clear" w:color="auto" w:fill="FFFFFF"/>
        </w:rPr>
        <w:t xml:space="preserve"> meditation</w:t>
      </w:r>
      <w:r w:rsidR="002E1015" w:rsidRPr="00D637C6">
        <w:rPr>
          <w:rFonts w:eastAsia="Meiryo" w:cstheme="minorHAnsi"/>
          <w:sz w:val="24"/>
          <w:szCs w:val="24"/>
          <w:shd w:val="clear" w:color="auto" w:fill="FFFFFF"/>
        </w:rPr>
        <w:t xml:space="preserve"> garden</w:t>
      </w:r>
      <w:r w:rsidR="00EB36C1" w:rsidRPr="00D637C6">
        <w:rPr>
          <w:rFonts w:eastAsia="Meiryo" w:cstheme="minorHAnsi"/>
          <w:sz w:val="24"/>
          <w:szCs w:val="24"/>
          <w:shd w:val="clear" w:color="auto" w:fill="FFFFFF"/>
        </w:rPr>
        <w:t>, of nature, rocks, trees and water</w:t>
      </w:r>
      <w:r w:rsidR="00930E29" w:rsidRPr="00D637C6">
        <w:rPr>
          <w:rFonts w:eastAsia="Meiryo" w:cstheme="minorHAnsi"/>
          <w:sz w:val="24"/>
          <w:szCs w:val="24"/>
          <w:shd w:val="clear" w:color="auto" w:fill="FFFFFF"/>
        </w:rPr>
        <w:t xml:space="preserve"> </w:t>
      </w:r>
      <w:sdt>
        <w:sdtPr>
          <w:rPr>
            <w:rFonts w:eastAsia="Meiryo" w:cstheme="minorHAnsi"/>
            <w:sz w:val="24"/>
            <w:szCs w:val="24"/>
            <w:shd w:val="clear" w:color="auto" w:fill="FFFFFF"/>
          </w:rPr>
          <w:id w:val="413981852"/>
          <w:citation/>
        </w:sdtPr>
        <w:sdtEndPr/>
        <w:sdtContent>
          <w:r w:rsidR="00B264AC" w:rsidRPr="00D637C6">
            <w:rPr>
              <w:rFonts w:eastAsia="Meiryo" w:cstheme="minorHAnsi"/>
              <w:sz w:val="24"/>
              <w:szCs w:val="24"/>
              <w:shd w:val="clear" w:color="auto" w:fill="FFFFFF"/>
            </w:rPr>
            <w:fldChar w:fldCharType="begin"/>
          </w:r>
          <w:r w:rsidR="00064B82" w:rsidRPr="00D637C6">
            <w:rPr>
              <w:rFonts w:eastAsia="Meiryo" w:cstheme="minorHAnsi"/>
              <w:sz w:val="24"/>
              <w:szCs w:val="24"/>
              <w:shd w:val="clear" w:color="auto" w:fill="FFFFFF"/>
            </w:rPr>
            <w:instrText xml:space="preserve">CITATION Kis13 \l 2057 </w:instrText>
          </w:r>
          <w:r w:rsidR="00B264AC" w:rsidRPr="00D637C6">
            <w:rPr>
              <w:rFonts w:eastAsia="Meiryo" w:cstheme="minorHAnsi"/>
              <w:sz w:val="24"/>
              <w:szCs w:val="24"/>
              <w:shd w:val="clear" w:color="auto" w:fill="FFFFFF"/>
            </w:rPr>
            <w:fldChar w:fldCharType="separate"/>
          </w:r>
          <w:r w:rsidR="00BA69DA" w:rsidRPr="00BA69DA">
            <w:rPr>
              <w:rFonts w:eastAsia="Meiryo" w:cstheme="minorHAnsi"/>
              <w:noProof/>
              <w:sz w:val="24"/>
              <w:szCs w:val="24"/>
              <w:shd w:val="clear" w:color="auto" w:fill="FFFFFF"/>
            </w:rPr>
            <w:t>(Kisho Kurokawa Architect and Associates, 2013)</w:t>
          </w:r>
          <w:r w:rsidR="00B264AC" w:rsidRPr="00D637C6">
            <w:rPr>
              <w:rFonts w:eastAsia="Meiryo" w:cstheme="minorHAnsi"/>
              <w:sz w:val="24"/>
              <w:szCs w:val="24"/>
              <w:shd w:val="clear" w:color="auto" w:fill="FFFFFF"/>
            </w:rPr>
            <w:fldChar w:fldCharType="end"/>
          </w:r>
        </w:sdtContent>
      </w:sdt>
      <w:r w:rsidR="00EB36C1" w:rsidRPr="00D637C6">
        <w:rPr>
          <w:rFonts w:eastAsia="Meiryo" w:cstheme="minorHAnsi"/>
          <w:sz w:val="24"/>
          <w:szCs w:val="24"/>
          <w:shd w:val="clear" w:color="auto" w:fill="FFFFFF"/>
        </w:rPr>
        <w:t>.</w:t>
      </w:r>
      <w:r w:rsidR="00AA0147" w:rsidRPr="00D637C6">
        <w:rPr>
          <w:rFonts w:eastAsia="Meiryo" w:cstheme="minorHAnsi"/>
          <w:sz w:val="24"/>
          <w:szCs w:val="24"/>
          <w:shd w:val="clear" w:color="auto" w:fill="FFFFFF"/>
        </w:rPr>
        <w:t xml:space="preserve"> </w:t>
      </w:r>
      <w:proofErr w:type="spellStart"/>
      <w:r w:rsidR="005A6F46" w:rsidRPr="00D637C6">
        <w:rPr>
          <w:rFonts w:eastAsia="Meiryo" w:cstheme="minorHAnsi"/>
          <w:sz w:val="24"/>
          <w:szCs w:val="24"/>
          <w:shd w:val="clear" w:color="auto" w:fill="FFFFFF"/>
        </w:rPr>
        <w:t>Kurakawa</w:t>
      </w:r>
      <w:proofErr w:type="spellEnd"/>
      <w:r w:rsidR="00AA0147" w:rsidRPr="00D637C6">
        <w:rPr>
          <w:rFonts w:eastAsia="Meiryo" w:cstheme="minorHAnsi"/>
          <w:sz w:val="24"/>
          <w:szCs w:val="24"/>
          <w:shd w:val="clear" w:color="auto" w:fill="FFFFFF"/>
        </w:rPr>
        <w:t xml:space="preserve"> never intended to </w:t>
      </w:r>
      <w:r w:rsidR="00360429" w:rsidRPr="00D637C6">
        <w:rPr>
          <w:rFonts w:eastAsia="Meiryo" w:cstheme="minorHAnsi"/>
          <w:sz w:val="24"/>
          <w:szCs w:val="24"/>
          <w:shd w:val="clear" w:color="auto" w:fill="FFFFFF"/>
        </w:rPr>
        <w:t xml:space="preserve">be on site for the project and was working with </w:t>
      </w:r>
      <w:r w:rsidR="00360429" w:rsidRPr="00D637C6">
        <w:rPr>
          <w:rFonts w:cstheme="minorHAnsi"/>
          <w:sz w:val="24"/>
          <w:szCs w:val="24"/>
          <w:shd w:val="clear" w:color="auto" w:fill="FFFFFF"/>
        </w:rPr>
        <w:t xml:space="preserve">British architects </w:t>
      </w:r>
      <w:proofErr w:type="spellStart"/>
      <w:r w:rsidR="00360429" w:rsidRPr="00D637C6">
        <w:rPr>
          <w:rFonts w:cstheme="minorHAnsi"/>
          <w:sz w:val="24"/>
          <w:szCs w:val="24"/>
          <w:shd w:val="clear" w:color="auto" w:fill="FFFFFF"/>
        </w:rPr>
        <w:t>Garbers</w:t>
      </w:r>
      <w:proofErr w:type="spellEnd"/>
      <w:r w:rsidR="00360429" w:rsidRPr="00D637C6">
        <w:rPr>
          <w:rFonts w:cstheme="minorHAnsi"/>
          <w:sz w:val="24"/>
          <w:szCs w:val="24"/>
          <w:shd w:val="clear" w:color="auto" w:fill="FFFFFF"/>
        </w:rPr>
        <w:t xml:space="preserve"> &amp; James</w:t>
      </w:r>
      <w:r w:rsidR="00D23489" w:rsidRPr="00D637C6">
        <w:rPr>
          <w:rFonts w:cstheme="minorHAnsi"/>
          <w:sz w:val="24"/>
          <w:szCs w:val="24"/>
          <w:shd w:val="clear" w:color="auto" w:fill="FFFFFF"/>
        </w:rPr>
        <w:t>, who continued his work to completion after he sadly died in 2007, a</w:t>
      </w:r>
      <w:r w:rsidR="009229BF" w:rsidRPr="00D637C6">
        <w:rPr>
          <w:rFonts w:eastAsia="Meiryo" w:cstheme="minorHAnsi"/>
          <w:sz w:val="24"/>
          <w:szCs w:val="24"/>
          <w:shd w:val="clear" w:color="auto" w:fill="FFFFFF"/>
        </w:rPr>
        <w:t xml:space="preserve">fter </w:t>
      </w:r>
      <w:r w:rsidR="00EB1B33" w:rsidRPr="00D637C6">
        <w:rPr>
          <w:rFonts w:eastAsia="Meiryo" w:cstheme="minorHAnsi"/>
          <w:sz w:val="24"/>
          <w:szCs w:val="24"/>
          <w:shd w:val="clear" w:color="auto" w:fill="FFFFFF"/>
        </w:rPr>
        <w:t>outlining the concept for the project</w:t>
      </w:r>
      <w:r w:rsidR="00D23489" w:rsidRPr="00D637C6">
        <w:rPr>
          <w:rFonts w:eastAsia="Meiryo" w:cstheme="minorHAnsi"/>
          <w:sz w:val="24"/>
          <w:szCs w:val="24"/>
          <w:shd w:val="clear" w:color="auto" w:fill="FFFFFF"/>
        </w:rPr>
        <w:t xml:space="preserve">. </w:t>
      </w:r>
    </w:p>
    <w:p w14:paraId="649DBF68" w14:textId="26AB0E96" w:rsidR="00EB1B33" w:rsidRPr="00D637C6" w:rsidRDefault="00EB1B33" w:rsidP="00315604">
      <w:pPr>
        <w:spacing w:line="360" w:lineRule="auto"/>
        <w:rPr>
          <w:rFonts w:eastAsia="Meiryo" w:cstheme="minorHAnsi"/>
          <w:sz w:val="24"/>
          <w:szCs w:val="24"/>
          <w:shd w:val="clear" w:color="auto" w:fill="FFFFFF"/>
        </w:rPr>
      </w:pPr>
      <w:r w:rsidRPr="00D637C6">
        <w:rPr>
          <w:rFonts w:eastAsia="Meiryo" w:cstheme="minorHAnsi"/>
          <w:noProof/>
          <w:sz w:val="24"/>
          <w:szCs w:val="24"/>
          <w:shd w:val="clear" w:color="auto" w:fill="FFFFFF"/>
        </w:rPr>
        <w:lastRenderedPageBreak/>
        <w:drawing>
          <wp:inline distT="0" distB="0" distL="0" distR="0" wp14:anchorId="0B5B5EF2" wp14:editId="73FC6311">
            <wp:extent cx="5731510" cy="4285615"/>
            <wp:effectExtent l="0" t="0" r="254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285615"/>
                    </a:xfrm>
                    <a:prstGeom prst="rect">
                      <a:avLst/>
                    </a:prstGeom>
                  </pic:spPr>
                </pic:pic>
              </a:graphicData>
            </a:graphic>
          </wp:inline>
        </w:drawing>
      </w:r>
    </w:p>
    <w:p w14:paraId="4228AA0B" w14:textId="55CDAFF0" w:rsidR="003F36CB" w:rsidRPr="00D637C6" w:rsidRDefault="006067AD" w:rsidP="003F36CB">
      <w:pPr>
        <w:pStyle w:val="ListParagraph"/>
        <w:numPr>
          <w:ilvl w:val="0"/>
          <w:numId w:val="1"/>
        </w:numPr>
        <w:spacing w:line="360" w:lineRule="auto"/>
        <w:rPr>
          <w:rFonts w:eastAsia="Meiryo" w:cstheme="minorHAnsi"/>
          <w:sz w:val="24"/>
          <w:szCs w:val="24"/>
          <w:shd w:val="clear" w:color="auto" w:fill="FFFFFF"/>
        </w:rPr>
      </w:pPr>
      <w:r>
        <w:rPr>
          <w:rFonts w:eastAsia="Meiryo" w:cstheme="minorHAnsi"/>
          <w:sz w:val="24"/>
          <w:szCs w:val="24"/>
          <w:shd w:val="clear" w:color="auto" w:fill="FFFFFF"/>
        </w:rPr>
        <w:t>(</w:t>
      </w:r>
      <w:r w:rsidR="00B27857" w:rsidRPr="00D637C6">
        <w:rPr>
          <w:rFonts w:eastAsia="Meiryo" w:cstheme="minorHAnsi"/>
          <w:sz w:val="24"/>
          <w:szCs w:val="24"/>
          <w:shd w:val="clear" w:color="auto" w:fill="FFFFFF"/>
        </w:rPr>
        <w:t>Concept sketch of building</w:t>
      </w:r>
      <w:r>
        <w:rPr>
          <w:rFonts w:eastAsia="Meiryo" w:cstheme="minorHAnsi"/>
          <w:sz w:val="24"/>
          <w:szCs w:val="24"/>
          <w:shd w:val="clear" w:color="auto" w:fill="FFFFFF"/>
        </w:rPr>
        <w:t>)</w:t>
      </w:r>
    </w:p>
    <w:p w14:paraId="47495B0B" w14:textId="306B9768" w:rsidR="000420B0" w:rsidRPr="00D637C6" w:rsidRDefault="003B6EB1" w:rsidP="00315604">
      <w:pPr>
        <w:pStyle w:val="NormalWeb"/>
        <w:spacing w:line="360" w:lineRule="auto"/>
        <w:rPr>
          <w:rFonts w:asciiTheme="minorHAnsi" w:hAnsiTheme="minorHAnsi" w:cstheme="minorHAnsi"/>
        </w:rPr>
      </w:pPr>
      <w:r w:rsidRPr="00D637C6">
        <w:rPr>
          <w:rFonts w:asciiTheme="minorHAnsi" w:hAnsiTheme="minorHAnsi" w:cstheme="minorHAnsi"/>
        </w:rPr>
        <w:t xml:space="preserve">While </w:t>
      </w:r>
      <w:proofErr w:type="spellStart"/>
      <w:r w:rsidR="00C021D8" w:rsidRPr="00D637C6">
        <w:rPr>
          <w:rFonts w:asciiTheme="minorHAnsi" w:hAnsiTheme="minorHAnsi" w:cstheme="minorHAnsi"/>
        </w:rPr>
        <w:t>Kurakawa</w:t>
      </w:r>
      <w:proofErr w:type="spellEnd"/>
      <w:r w:rsidR="00C021D8" w:rsidRPr="00D637C6">
        <w:rPr>
          <w:rFonts w:asciiTheme="minorHAnsi" w:hAnsiTheme="minorHAnsi" w:cstheme="minorHAnsi"/>
        </w:rPr>
        <w:t xml:space="preserve"> omitted </w:t>
      </w:r>
      <w:r w:rsidRPr="00D637C6">
        <w:rPr>
          <w:rFonts w:asciiTheme="minorHAnsi" w:hAnsiTheme="minorHAnsi" w:cstheme="minorHAnsi"/>
        </w:rPr>
        <w:t xml:space="preserve">many </w:t>
      </w:r>
      <w:r w:rsidR="00FA5892" w:rsidRPr="00D637C6">
        <w:rPr>
          <w:rFonts w:asciiTheme="minorHAnsi" w:hAnsiTheme="minorHAnsi" w:cstheme="minorHAnsi"/>
        </w:rPr>
        <w:t>design elements</w:t>
      </w:r>
      <w:r w:rsidR="005372EA" w:rsidRPr="00D637C6">
        <w:rPr>
          <w:rFonts w:asciiTheme="minorHAnsi" w:hAnsiTheme="minorHAnsi" w:cstheme="minorHAnsi"/>
        </w:rPr>
        <w:t xml:space="preserve">, the </w:t>
      </w:r>
      <w:r w:rsidR="00B06FB8" w:rsidRPr="00D637C6">
        <w:rPr>
          <w:rFonts w:asciiTheme="minorHAnsi" w:hAnsiTheme="minorHAnsi" w:cstheme="minorHAnsi"/>
        </w:rPr>
        <w:t>fundamental</w:t>
      </w:r>
      <w:r w:rsidR="00173DD4" w:rsidRPr="00D637C6">
        <w:rPr>
          <w:rFonts w:asciiTheme="minorHAnsi" w:hAnsiTheme="minorHAnsi" w:cstheme="minorHAnsi"/>
        </w:rPr>
        <w:t xml:space="preserve"> concept and </w:t>
      </w:r>
      <w:r w:rsidR="001E303B" w:rsidRPr="00D637C6">
        <w:rPr>
          <w:rFonts w:asciiTheme="minorHAnsi" w:hAnsiTheme="minorHAnsi" w:cstheme="minorHAnsi"/>
        </w:rPr>
        <w:t>vision was clearly laid out</w:t>
      </w:r>
      <w:r w:rsidR="00091395" w:rsidRPr="00D637C6">
        <w:rPr>
          <w:rFonts w:asciiTheme="minorHAnsi" w:hAnsiTheme="minorHAnsi" w:cstheme="minorHAnsi"/>
        </w:rPr>
        <w:t>.</w:t>
      </w:r>
      <w:r w:rsidR="00FA5892" w:rsidRPr="00D637C6">
        <w:rPr>
          <w:rFonts w:asciiTheme="minorHAnsi" w:hAnsiTheme="minorHAnsi" w:cstheme="minorHAnsi"/>
        </w:rPr>
        <w:t xml:space="preserve"> </w:t>
      </w:r>
      <w:proofErr w:type="spellStart"/>
      <w:r w:rsidR="00D84D8E" w:rsidRPr="00D637C6">
        <w:rPr>
          <w:rFonts w:asciiTheme="minorHAnsi" w:hAnsiTheme="minorHAnsi" w:cstheme="minorHAnsi"/>
          <w:shd w:val="clear" w:color="auto" w:fill="FFFFFF"/>
        </w:rPr>
        <w:t>Garbers</w:t>
      </w:r>
      <w:proofErr w:type="spellEnd"/>
      <w:r w:rsidR="00D84D8E" w:rsidRPr="00D637C6">
        <w:rPr>
          <w:rFonts w:asciiTheme="minorHAnsi" w:hAnsiTheme="minorHAnsi" w:cstheme="minorHAnsi"/>
          <w:shd w:val="clear" w:color="auto" w:fill="FFFFFF"/>
        </w:rPr>
        <w:t xml:space="preserve"> &amp; James</w:t>
      </w:r>
      <w:r w:rsidR="00D54622" w:rsidRPr="00D637C6">
        <w:rPr>
          <w:rFonts w:asciiTheme="minorHAnsi" w:hAnsiTheme="minorHAnsi" w:cstheme="minorHAnsi"/>
          <w:shd w:val="clear" w:color="auto" w:fill="FFFFFF"/>
        </w:rPr>
        <w:t xml:space="preserve"> architects</w:t>
      </w:r>
      <w:r w:rsidR="00D84D8E" w:rsidRPr="00D637C6">
        <w:rPr>
          <w:rFonts w:asciiTheme="minorHAnsi" w:hAnsiTheme="minorHAnsi" w:cstheme="minorHAnsi"/>
        </w:rPr>
        <w:t xml:space="preserve"> </w:t>
      </w:r>
      <w:r w:rsidR="00AA0147" w:rsidRPr="00D637C6">
        <w:rPr>
          <w:rFonts w:asciiTheme="minorHAnsi" w:hAnsiTheme="minorHAnsi" w:cstheme="minorHAnsi"/>
        </w:rPr>
        <w:t xml:space="preserve">believed they had enough to </w:t>
      </w:r>
      <w:r w:rsidR="00C52789" w:rsidRPr="00D637C6">
        <w:rPr>
          <w:rFonts w:asciiTheme="minorHAnsi" w:hAnsiTheme="minorHAnsi" w:cstheme="minorHAnsi"/>
        </w:rPr>
        <w:t>continue the project</w:t>
      </w:r>
      <w:r w:rsidR="007805E0" w:rsidRPr="00D637C6">
        <w:rPr>
          <w:rFonts w:asciiTheme="minorHAnsi" w:hAnsiTheme="minorHAnsi" w:cstheme="minorHAnsi"/>
        </w:rPr>
        <w:t xml:space="preserve"> based on this </w:t>
      </w:r>
      <w:r w:rsidR="008917A7" w:rsidRPr="00D637C6">
        <w:rPr>
          <w:rFonts w:asciiTheme="minorHAnsi" w:hAnsiTheme="minorHAnsi" w:cstheme="minorHAnsi"/>
        </w:rPr>
        <w:t>arguabl</w:t>
      </w:r>
      <w:r w:rsidR="0091452A" w:rsidRPr="00D637C6">
        <w:rPr>
          <w:rFonts w:asciiTheme="minorHAnsi" w:hAnsiTheme="minorHAnsi" w:cstheme="minorHAnsi"/>
        </w:rPr>
        <w:t xml:space="preserve">y </w:t>
      </w:r>
      <w:r w:rsidR="0024307E" w:rsidRPr="00D637C6">
        <w:rPr>
          <w:rFonts w:asciiTheme="minorHAnsi" w:hAnsiTheme="minorHAnsi" w:cstheme="minorHAnsi"/>
        </w:rPr>
        <w:t>simplistic</w:t>
      </w:r>
      <w:r w:rsidR="00066E90" w:rsidRPr="00D637C6">
        <w:rPr>
          <w:rFonts w:asciiTheme="minorHAnsi" w:hAnsiTheme="minorHAnsi" w:cstheme="minorHAnsi"/>
        </w:rPr>
        <w:t xml:space="preserve"> preliminary design</w:t>
      </w:r>
      <w:r w:rsidR="0024307E" w:rsidRPr="00D637C6">
        <w:rPr>
          <w:rFonts w:asciiTheme="minorHAnsi" w:hAnsiTheme="minorHAnsi" w:cstheme="minorHAnsi"/>
        </w:rPr>
        <w:t xml:space="preserve"> with a </w:t>
      </w:r>
      <w:r w:rsidR="002F7C76" w:rsidRPr="00D637C6">
        <w:rPr>
          <w:rFonts w:asciiTheme="minorHAnsi" w:hAnsiTheme="minorHAnsi" w:cstheme="minorHAnsi"/>
        </w:rPr>
        <w:t xml:space="preserve">distinct lack of </w:t>
      </w:r>
      <w:r w:rsidR="00146679" w:rsidRPr="00D637C6">
        <w:rPr>
          <w:rFonts w:asciiTheme="minorHAnsi" w:hAnsiTheme="minorHAnsi" w:cstheme="minorHAnsi"/>
        </w:rPr>
        <w:t>details</w:t>
      </w:r>
      <w:r w:rsidR="00AB3646" w:rsidRPr="00D637C6">
        <w:rPr>
          <w:rFonts w:asciiTheme="minorHAnsi" w:hAnsiTheme="minorHAnsi" w:cstheme="minorHAnsi"/>
        </w:rPr>
        <w:t>, leaving a large amount of educated guessing</w:t>
      </w:r>
      <w:sdt>
        <w:sdtPr>
          <w:rPr>
            <w:rFonts w:asciiTheme="minorHAnsi" w:hAnsiTheme="minorHAnsi" w:cstheme="minorHAnsi"/>
          </w:rPr>
          <w:id w:val="1534462300"/>
          <w:citation/>
        </w:sdtPr>
        <w:sdtEndPr/>
        <w:sdtContent>
          <w:r w:rsidR="004E4C15" w:rsidRPr="00D637C6">
            <w:rPr>
              <w:rFonts w:asciiTheme="minorHAnsi" w:hAnsiTheme="minorHAnsi" w:cstheme="minorHAnsi"/>
            </w:rPr>
            <w:fldChar w:fldCharType="begin"/>
          </w:r>
          <w:r w:rsidR="004E4C15" w:rsidRPr="00D637C6">
            <w:rPr>
              <w:rFonts w:asciiTheme="minorHAnsi" w:hAnsiTheme="minorHAnsi" w:cstheme="minorHAnsi"/>
            </w:rPr>
            <w:instrText xml:space="preserve"> CITATION mpa12 \l 2057 </w:instrText>
          </w:r>
          <w:r w:rsidR="004E4C15" w:rsidRPr="00D637C6">
            <w:rPr>
              <w:rFonts w:asciiTheme="minorHAnsi" w:hAnsiTheme="minorHAnsi" w:cstheme="minorHAnsi"/>
            </w:rPr>
            <w:fldChar w:fldCharType="separate"/>
          </w:r>
          <w:r w:rsidR="00BA69DA">
            <w:rPr>
              <w:rFonts w:asciiTheme="minorHAnsi" w:hAnsiTheme="minorHAnsi" w:cstheme="minorHAnsi"/>
              <w:noProof/>
            </w:rPr>
            <w:t xml:space="preserve"> </w:t>
          </w:r>
          <w:r w:rsidR="00BA69DA" w:rsidRPr="00BA69DA">
            <w:rPr>
              <w:rFonts w:asciiTheme="minorHAnsi" w:hAnsiTheme="minorHAnsi" w:cstheme="minorHAnsi"/>
              <w:noProof/>
            </w:rPr>
            <w:t>(mpa The Conctete Centre , 2012)</w:t>
          </w:r>
          <w:r w:rsidR="004E4C15" w:rsidRPr="00D637C6">
            <w:rPr>
              <w:rFonts w:asciiTheme="minorHAnsi" w:hAnsiTheme="minorHAnsi" w:cstheme="minorHAnsi"/>
            </w:rPr>
            <w:fldChar w:fldCharType="end"/>
          </w:r>
        </w:sdtContent>
      </w:sdt>
      <w:r w:rsidR="0096599F" w:rsidRPr="00D637C6">
        <w:rPr>
          <w:rFonts w:asciiTheme="minorHAnsi" w:hAnsiTheme="minorHAnsi" w:cstheme="minorHAnsi"/>
        </w:rPr>
        <w:t xml:space="preserve">. </w:t>
      </w:r>
      <w:r w:rsidR="00AB3646" w:rsidRPr="00D637C6">
        <w:rPr>
          <w:rFonts w:asciiTheme="minorHAnsi" w:hAnsiTheme="minorHAnsi" w:cstheme="minorHAnsi"/>
        </w:rPr>
        <w:t>R</w:t>
      </w:r>
      <w:r w:rsidR="0000349C" w:rsidRPr="00D637C6">
        <w:rPr>
          <w:rFonts w:asciiTheme="minorHAnsi" w:hAnsiTheme="minorHAnsi" w:cstheme="minorHAnsi"/>
        </w:rPr>
        <w:t>ais</w:t>
      </w:r>
      <w:r w:rsidR="00AB3646" w:rsidRPr="00D637C6">
        <w:rPr>
          <w:rFonts w:asciiTheme="minorHAnsi" w:hAnsiTheme="minorHAnsi" w:cstheme="minorHAnsi"/>
        </w:rPr>
        <w:t>ing</w:t>
      </w:r>
      <w:r w:rsidR="0000349C" w:rsidRPr="00D637C6">
        <w:rPr>
          <w:rFonts w:asciiTheme="minorHAnsi" w:hAnsiTheme="minorHAnsi" w:cstheme="minorHAnsi"/>
        </w:rPr>
        <w:t xml:space="preserve"> concerns </w:t>
      </w:r>
      <w:r w:rsidR="008F6867" w:rsidRPr="00D637C6">
        <w:rPr>
          <w:rFonts w:asciiTheme="minorHAnsi" w:hAnsiTheme="minorHAnsi" w:cstheme="minorHAnsi"/>
        </w:rPr>
        <w:t>about</w:t>
      </w:r>
      <w:r w:rsidR="0000349C" w:rsidRPr="00D637C6">
        <w:rPr>
          <w:rFonts w:asciiTheme="minorHAnsi" w:hAnsiTheme="minorHAnsi" w:cstheme="minorHAnsi"/>
        </w:rPr>
        <w:t xml:space="preserve"> </w:t>
      </w:r>
      <w:r w:rsidR="00B06FB8" w:rsidRPr="00D637C6">
        <w:rPr>
          <w:rFonts w:asciiTheme="minorHAnsi" w:hAnsiTheme="minorHAnsi" w:cstheme="minorHAnsi"/>
        </w:rPr>
        <w:t>its</w:t>
      </w:r>
      <w:r w:rsidR="0000349C" w:rsidRPr="00D637C6">
        <w:rPr>
          <w:rFonts w:asciiTheme="minorHAnsi" w:hAnsiTheme="minorHAnsi" w:cstheme="minorHAnsi"/>
        </w:rPr>
        <w:t xml:space="preserve"> architectural </w:t>
      </w:r>
      <w:r w:rsidR="003B47DC" w:rsidRPr="00D637C6">
        <w:rPr>
          <w:rFonts w:asciiTheme="minorHAnsi" w:hAnsiTheme="minorHAnsi" w:cstheme="minorHAnsi"/>
        </w:rPr>
        <w:t>integrity</w:t>
      </w:r>
      <w:r w:rsidR="00A15A49" w:rsidRPr="00D637C6">
        <w:rPr>
          <w:rFonts w:asciiTheme="minorHAnsi" w:hAnsiTheme="minorHAnsi" w:cstheme="minorHAnsi"/>
        </w:rPr>
        <w:t>; regarding the final stages of the project</w:t>
      </w:r>
      <w:r w:rsidR="006114A0" w:rsidRPr="00D637C6">
        <w:rPr>
          <w:rFonts w:asciiTheme="minorHAnsi" w:hAnsiTheme="minorHAnsi" w:cstheme="minorHAnsi"/>
        </w:rPr>
        <w:t xml:space="preserve">, possibly </w:t>
      </w:r>
      <w:r w:rsidR="000A2EB7" w:rsidRPr="00D637C6">
        <w:rPr>
          <w:rFonts w:asciiTheme="minorHAnsi" w:hAnsiTheme="minorHAnsi" w:cstheme="minorHAnsi"/>
        </w:rPr>
        <w:t xml:space="preserve">materials, floor plan and execution. </w:t>
      </w:r>
    </w:p>
    <w:p w14:paraId="795E45A4" w14:textId="6C050728" w:rsidR="00B27857" w:rsidRPr="00D637C6" w:rsidRDefault="0090219D" w:rsidP="00315604">
      <w:pPr>
        <w:pStyle w:val="NormalWeb"/>
        <w:spacing w:line="360" w:lineRule="auto"/>
        <w:rPr>
          <w:rFonts w:asciiTheme="minorHAnsi" w:eastAsia="Meiryo" w:hAnsiTheme="minorHAnsi" w:cstheme="minorHAnsi"/>
          <w:noProof/>
          <w:shd w:val="clear" w:color="auto" w:fill="FFFFFF"/>
        </w:rPr>
      </w:pPr>
      <w:proofErr w:type="spellStart"/>
      <w:r w:rsidRPr="00D637C6">
        <w:rPr>
          <w:rFonts w:asciiTheme="minorHAnsi" w:hAnsiTheme="minorHAnsi" w:cstheme="minorHAnsi"/>
        </w:rPr>
        <w:t>K</w:t>
      </w:r>
      <w:r w:rsidR="00B1414C" w:rsidRPr="00D637C6">
        <w:rPr>
          <w:rFonts w:asciiTheme="minorHAnsi" w:hAnsiTheme="minorHAnsi" w:cstheme="minorHAnsi"/>
        </w:rPr>
        <w:t>urakawas</w:t>
      </w:r>
      <w:proofErr w:type="spellEnd"/>
      <w:r w:rsidR="00B1414C" w:rsidRPr="00D637C6">
        <w:rPr>
          <w:rFonts w:asciiTheme="minorHAnsi" w:hAnsiTheme="minorHAnsi" w:cstheme="minorHAnsi"/>
        </w:rPr>
        <w:t xml:space="preserve"> philosophy in material was honesty</w:t>
      </w:r>
      <w:r w:rsidR="00E02A65" w:rsidRPr="00D637C6">
        <w:rPr>
          <w:rFonts w:asciiTheme="minorHAnsi" w:hAnsiTheme="minorHAnsi" w:cstheme="minorHAnsi"/>
        </w:rPr>
        <w:t>, that</w:t>
      </w:r>
      <w:r w:rsidR="00847C97" w:rsidRPr="00D637C6">
        <w:rPr>
          <w:rFonts w:asciiTheme="minorHAnsi" w:hAnsiTheme="minorHAnsi" w:cstheme="minorHAnsi"/>
        </w:rPr>
        <w:t xml:space="preserve"> </w:t>
      </w:r>
      <w:r w:rsidR="007036EB" w:rsidRPr="00D637C6">
        <w:rPr>
          <w:rFonts w:asciiTheme="minorHAnsi" w:hAnsiTheme="minorHAnsi" w:cstheme="minorHAnsi"/>
        </w:rPr>
        <w:t>the material is</w:t>
      </w:r>
      <w:r w:rsidR="00E02A65" w:rsidRPr="00D637C6">
        <w:rPr>
          <w:rFonts w:asciiTheme="minorHAnsi" w:hAnsiTheme="minorHAnsi" w:cstheme="minorHAnsi"/>
        </w:rPr>
        <w:t xml:space="preserve"> </w:t>
      </w:r>
      <w:r w:rsidR="00DA3835" w:rsidRPr="00D637C6">
        <w:rPr>
          <w:rFonts w:asciiTheme="minorHAnsi" w:hAnsiTheme="minorHAnsi" w:cstheme="minorHAnsi"/>
        </w:rPr>
        <w:t xml:space="preserve">better </w:t>
      </w:r>
      <w:r w:rsidR="00E02A65" w:rsidRPr="00D637C6">
        <w:rPr>
          <w:rFonts w:asciiTheme="minorHAnsi" w:hAnsiTheme="minorHAnsi" w:cstheme="minorHAnsi"/>
        </w:rPr>
        <w:t>natural</w:t>
      </w:r>
      <w:r w:rsidR="007036EB" w:rsidRPr="00D637C6">
        <w:rPr>
          <w:rFonts w:asciiTheme="minorHAnsi" w:hAnsiTheme="minorHAnsi" w:cstheme="minorHAnsi"/>
        </w:rPr>
        <w:t>,</w:t>
      </w:r>
      <w:r w:rsidR="00DA3835" w:rsidRPr="00D637C6">
        <w:rPr>
          <w:rFonts w:asciiTheme="minorHAnsi" w:hAnsiTheme="minorHAnsi" w:cstheme="minorHAnsi"/>
        </w:rPr>
        <w:t xml:space="preserve"> for </w:t>
      </w:r>
      <w:r w:rsidR="007D3802" w:rsidRPr="00D637C6">
        <w:rPr>
          <w:rFonts w:asciiTheme="minorHAnsi" w:hAnsiTheme="minorHAnsi" w:cstheme="minorHAnsi"/>
        </w:rPr>
        <w:t>nature is beautiful in itsel</w:t>
      </w:r>
      <w:r w:rsidR="00FB1AE6" w:rsidRPr="00D637C6">
        <w:rPr>
          <w:rFonts w:asciiTheme="minorHAnsi" w:hAnsiTheme="minorHAnsi" w:cstheme="minorHAnsi"/>
        </w:rPr>
        <w:t>f</w:t>
      </w:r>
      <w:r w:rsidR="00E600A9" w:rsidRPr="00D637C6">
        <w:rPr>
          <w:rFonts w:asciiTheme="minorHAnsi" w:hAnsiTheme="minorHAnsi" w:cstheme="minorHAnsi"/>
        </w:rPr>
        <w:t xml:space="preserve">. </w:t>
      </w:r>
      <w:r w:rsidR="00EB2FC9" w:rsidRPr="00D637C6">
        <w:rPr>
          <w:rFonts w:asciiTheme="minorHAnsi" w:hAnsiTheme="minorHAnsi" w:cstheme="minorHAnsi"/>
        </w:rPr>
        <w:t>Therefore</w:t>
      </w:r>
      <w:r w:rsidR="0081711A" w:rsidRPr="00D637C6">
        <w:rPr>
          <w:rFonts w:asciiTheme="minorHAnsi" w:hAnsiTheme="minorHAnsi" w:cstheme="minorHAnsi"/>
        </w:rPr>
        <w:t>,</w:t>
      </w:r>
      <w:r w:rsidR="00EB2FC9" w:rsidRPr="00D637C6">
        <w:rPr>
          <w:rFonts w:asciiTheme="minorHAnsi" w:hAnsiTheme="minorHAnsi" w:cstheme="minorHAnsi"/>
        </w:rPr>
        <w:t xml:space="preserve"> when choosing a material</w:t>
      </w:r>
      <w:r w:rsidR="0081711A" w:rsidRPr="00D637C6">
        <w:rPr>
          <w:rFonts w:asciiTheme="minorHAnsi" w:hAnsiTheme="minorHAnsi" w:cstheme="minorHAnsi"/>
        </w:rPr>
        <w:t>,</w:t>
      </w:r>
      <w:r w:rsidR="00EB2FC9" w:rsidRPr="00D637C6">
        <w:rPr>
          <w:rFonts w:asciiTheme="minorHAnsi" w:hAnsiTheme="minorHAnsi" w:cstheme="minorHAnsi"/>
        </w:rPr>
        <w:t xml:space="preserve"> </w:t>
      </w:r>
      <w:proofErr w:type="spellStart"/>
      <w:r w:rsidR="00EB2FC9" w:rsidRPr="00D637C6">
        <w:rPr>
          <w:rFonts w:asciiTheme="minorHAnsi" w:hAnsiTheme="minorHAnsi" w:cstheme="minorHAnsi"/>
          <w:shd w:val="clear" w:color="auto" w:fill="FFFFFF"/>
        </w:rPr>
        <w:t>Garbers</w:t>
      </w:r>
      <w:proofErr w:type="spellEnd"/>
      <w:r w:rsidR="00EB2FC9" w:rsidRPr="00D637C6">
        <w:rPr>
          <w:rFonts w:asciiTheme="minorHAnsi" w:hAnsiTheme="minorHAnsi" w:cstheme="minorHAnsi"/>
          <w:shd w:val="clear" w:color="auto" w:fill="FFFFFF"/>
        </w:rPr>
        <w:t xml:space="preserve"> &amp; James architects </w:t>
      </w:r>
      <w:r w:rsidR="002416AD" w:rsidRPr="00D637C6">
        <w:rPr>
          <w:rFonts w:asciiTheme="minorHAnsi" w:hAnsiTheme="minorHAnsi" w:cstheme="minorHAnsi"/>
          <w:shd w:val="clear" w:color="auto" w:fill="FFFFFF"/>
        </w:rPr>
        <w:t>were true to these ideals</w:t>
      </w:r>
      <w:r w:rsidR="00EA4880" w:rsidRPr="00D637C6">
        <w:rPr>
          <w:rFonts w:asciiTheme="minorHAnsi" w:hAnsiTheme="minorHAnsi" w:cstheme="minorHAnsi"/>
          <w:shd w:val="clear" w:color="auto" w:fill="FFFFFF"/>
        </w:rPr>
        <w:t>,</w:t>
      </w:r>
      <w:r w:rsidR="002416AD" w:rsidRPr="00D637C6">
        <w:rPr>
          <w:rFonts w:asciiTheme="minorHAnsi" w:hAnsiTheme="minorHAnsi" w:cstheme="minorHAnsi"/>
          <w:shd w:val="clear" w:color="auto" w:fill="FFFFFF"/>
        </w:rPr>
        <w:t xml:space="preserve"> </w:t>
      </w:r>
      <w:r w:rsidR="00EB2FC9" w:rsidRPr="00D637C6">
        <w:rPr>
          <w:rFonts w:asciiTheme="minorHAnsi" w:hAnsiTheme="minorHAnsi" w:cstheme="minorHAnsi"/>
          <w:shd w:val="clear" w:color="auto" w:fill="FFFFFF"/>
        </w:rPr>
        <w:t>look</w:t>
      </w:r>
      <w:r w:rsidR="0081711A" w:rsidRPr="00D637C6">
        <w:rPr>
          <w:rFonts w:asciiTheme="minorHAnsi" w:hAnsiTheme="minorHAnsi" w:cstheme="minorHAnsi"/>
          <w:shd w:val="clear" w:color="auto" w:fill="FFFFFF"/>
        </w:rPr>
        <w:t>ing</w:t>
      </w:r>
      <w:r w:rsidR="002416AD" w:rsidRPr="00D637C6">
        <w:rPr>
          <w:rFonts w:asciiTheme="minorHAnsi" w:hAnsiTheme="minorHAnsi" w:cstheme="minorHAnsi"/>
          <w:shd w:val="clear" w:color="auto" w:fill="FFFFFF"/>
        </w:rPr>
        <w:t xml:space="preserve"> </w:t>
      </w:r>
      <w:r w:rsidR="00EB2FC9" w:rsidRPr="00D637C6">
        <w:rPr>
          <w:rFonts w:asciiTheme="minorHAnsi" w:hAnsiTheme="minorHAnsi" w:cstheme="minorHAnsi"/>
          <w:shd w:val="clear" w:color="auto" w:fill="FFFFFF"/>
        </w:rPr>
        <w:t>to his past work</w:t>
      </w:r>
      <w:r w:rsidR="009969E9" w:rsidRPr="00D637C6">
        <w:rPr>
          <w:rFonts w:asciiTheme="minorHAnsi" w:hAnsiTheme="minorHAnsi" w:cstheme="minorHAnsi"/>
          <w:shd w:val="clear" w:color="auto" w:fill="FFFFFF"/>
        </w:rPr>
        <w:t xml:space="preserve"> </w:t>
      </w:r>
      <w:r w:rsidR="00807631" w:rsidRPr="00D637C6">
        <w:rPr>
          <w:rFonts w:asciiTheme="minorHAnsi" w:hAnsiTheme="minorHAnsi" w:cstheme="minorHAnsi"/>
          <w:shd w:val="clear" w:color="auto" w:fill="FFFFFF"/>
        </w:rPr>
        <w:t>deducing what</w:t>
      </w:r>
      <w:r w:rsidR="00FC10E3" w:rsidRPr="00D637C6">
        <w:rPr>
          <w:rFonts w:asciiTheme="minorHAnsi" w:hAnsiTheme="minorHAnsi" w:cstheme="minorHAnsi"/>
          <w:shd w:val="clear" w:color="auto" w:fill="FFFFFF"/>
        </w:rPr>
        <w:t xml:space="preserve"> material he would have wanted</w:t>
      </w:r>
      <w:r w:rsidR="00807631" w:rsidRPr="00D637C6">
        <w:rPr>
          <w:rFonts w:asciiTheme="minorHAnsi" w:hAnsiTheme="minorHAnsi" w:cstheme="minorHAnsi"/>
          <w:shd w:val="clear" w:color="auto" w:fill="FFFFFF"/>
        </w:rPr>
        <w:t>;</w:t>
      </w:r>
      <w:r w:rsidR="00EB2FC9" w:rsidRPr="00D637C6">
        <w:rPr>
          <w:rFonts w:asciiTheme="minorHAnsi" w:hAnsiTheme="minorHAnsi" w:cstheme="minorHAnsi"/>
          <w:shd w:val="clear" w:color="auto" w:fill="FFFFFF"/>
        </w:rPr>
        <w:t xml:space="preserve"> </w:t>
      </w:r>
      <w:r w:rsidR="00AD7096" w:rsidRPr="00D637C6">
        <w:rPr>
          <w:rFonts w:asciiTheme="minorHAnsi" w:hAnsiTheme="minorHAnsi" w:cstheme="minorHAnsi"/>
          <w:shd w:val="clear" w:color="auto" w:fill="FFFFFF"/>
        </w:rPr>
        <w:t xml:space="preserve">explaining that </w:t>
      </w:r>
      <w:r w:rsidR="00EE756E" w:rsidRPr="00D637C6">
        <w:rPr>
          <w:rFonts w:asciiTheme="minorHAnsi" w:hAnsiTheme="minorHAnsi" w:cstheme="minorHAnsi"/>
          <w:shd w:val="clear" w:color="auto" w:fill="FFFFFF"/>
        </w:rPr>
        <w:t>many hospital buildings feel flimsy</w:t>
      </w:r>
      <w:r w:rsidR="009F0269" w:rsidRPr="00D637C6">
        <w:rPr>
          <w:rFonts w:asciiTheme="minorHAnsi" w:hAnsiTheme="minorHAnsi" w:cstheme="minorHAnsi"/>
          <w:shd w:val="clear" w:color="auto" w:fill="FFFFFF"/>
        </w:rPr>
        <w:t xml:space="preserve"> and c</w:t>
      </w:r>
      <w:r w:rsidR="00187234" w:rsidRPr="00D637C6">
        <w:rPr>
          <w:rFonts w:asciiTheme="minorHAnsi" w:hAnsiTheme="minorHAnsi" w:cstheme="minorHAnsi"/>
          <w:shd w:val="clear" w:color="auto" w:fill="FFFFFF"/>
        </w:rPr>
        <w:t>a</w:t>
      </w:r>
      <w:r w:rsidR="009F0269" w:rsidRPr="00D637C6">
        <w:rPr>
          <w:rFonts w:asciiTheme="minorHAnsi" w:hAnsiTheme="minorHAnsi" w:cstheme="minorHAnsi"/>
          <w:shd w:val="clear" w:color="auto" w:fill="FFFFFF"/>
        </w:rPr>
        <w:t>n be blown away in the wind</w:t>
      </w:r>
      <w:r w:rsidR="002C049A" w:rsidRPr="00D637C6">
        <w:rPr>
          <w:rFonts w:asciiTheme="minorHAnsi" w:hAnsiTheme="minorHAnsi" w:cstheme="minorHAnsi"/>
          <w:shd w:val="clear" w:color="auto" w:fill="FFFFFF"/>
        </w:rPr>
        <w:t>,</w:t>
      </w:r>
      <w:r w:rsidR="00EE756E" w:rsidRPr="00D637C6">
        <w:rPr>
          <w:rFonts w:asciiTheme="minorHAnsi" w:hAnsiTheme="minorHAnsi" w:cstheme="minorHAnsi"/>
          <w:shd w:val="clear" w:color="auto" w:fill="FFFFFF"/>
        </w:rPr>
        <w:t xml:space="preserve"> </w:t>
      </w:r>
      <w:r w:rsidR="00146183" w:rsidRPr="00D637C6">
        <w:rPr>
          <w:rFonts w:asciiTheme="minorHAnsi" w:hAnsiTheme="minorHAnsi" w:cstheme="minorHAnsi"/>
          <w:shd w:val="clear" w:color="auto" w:fill="FFFFFF"/>
        </w:rPr>
        <w:t>but</w:t>
      </w:r>
      <w:r w:rsidR="00EE756E" w:rsidRPr="00D637C6">
        <w:rPr>
          <w:rFonts w:asciiTheme="minorHAnsi" w:hAnsiTheme="minorHAnsi" w:cstheme="minorHAnsi"/>
          <w:shd w:val="clear" w:color="auto" w:fill="FFFFFF"/>
        </w:rPr>
        <w:t xml:space="preserve"> concrete would give a </w:t>
      </w:r>
      <w:r w:rsidR="0008264D" w:rsidRPr="00D637C6">
        <w:rPr>
          <w:rFonts w:asciiTheme="minorHAnsi" w:hAnsiTheme="minorHAnsi" w:cstheme="minorHAnsi"/>
          <w:shd w:val="clear" w:color="auto" w:fill="FFFFFF"/>
        </w:rPr>
        <w:t>weight</w:t>
      </w:r>
      <w:r w:rsidR="00EE756E" w:rsidRPr="00D637C6">
        <w:rPr>
          <w:rFonts w:asciiTheme="minorHAnsi" w:hAnsiTheme="minorHAnsi" w:cstheme="minorHAnsi"/>
          <w:shd w:val="clear" w:color="auto" w:fill="FFFFFF"/>
        </w:rPr>
        <w:t xml:space="preserve"> and </w:t>
      </w:r>
      <w:proofErr w:type="spellStart"/>
      <w:r w:rsidR="00EE756E" w:rsidRPr="00D637C6">
        <w:rPr>
          <w:rFonts w:asciiTheme="minorHAnsi" w:hAnsiTheme="minorHAnsi" w:cstheme="minorHAnsi"/>
          <w:shd w:val="clear" w:color="auto" w:fill="FFFFFF"/>
        </w:rPr>
        <w:t>perme</w:t>
      </w:r>
      <w:r w:rsidR="00B74B8B" w:rsidRPr="00D637C6">
        <w:rPr>
          <w:rFonts w:asciiTheme="minorHAnsi" w:hAnsiTheme="minorHAnsi" w:cstheme="minorHAnsi"/>
          <w:shd w:val="clear" w:color="auto" w:fill="FFFFFF"/>
        </w:rPr>
        <w:t>n</w:t>
      </w:r>
      <w:r w:rsidR="00EE756E" w:rsidRPr="00D637C6">
        <w:rPr>
          <w:rFonts w:asciiTheme="minorHAnsi" w:hAnsiTheme="minorHAnsi" w:cstheme="minorHAnsi"/>
          <w:shd w:val="clear" w:color="auto" w:fill="FFFFFF"/>
        </w:rPr>
        <w:t>ance</w:t>
      </w:r>
      <w:proofErr w:type="spellEnd"/>
      <w:r w:rsidR="00EE756E" w:rsidRPr="00D637C6">
        <w:rPr>
          <w:rFonts w:asciiTheme="minorHAnsi" w:hAnsiTheme="minorHAnsi" w:cstheme="minorHAnsi"/>
          <w:shd w:val="clear" w:color="auto" w:fill="FFFFFF"/>
        </w:rPr>
        <w:t xml:space="preserve"> to the building</w:t>
      </w:r>
      <w:r w:rsidR="002C049A" w:rsidRPr="00D637C6">
        <w:rPr>
          <w:rFonts w:asciiTheme="minorHAnsi" w:hAnsiTheme="minorHAnsi" w:cstheme="minorHAnsi"/>
          <w:shd w:val="clear" w:color="auto" w:fill="FFFFFF"/>
        </w:rPr>
        <w:t xml:space="preserve"> </w:t>
      </w:r>
      <w:r w:rsidR="002120B0" w:rsidRPr="00D637C6">
        <w:rPr>
          <w:rFonts w:asciiTheme="minorHAnsi" w:hAnsiTheme="minorHAnsi" w:cstheme="minorHAnsi"/>
        </w:rPr>
        <w:t>while creating</w:t>
      </w:r>
      <w:r w:rsidR="002C049A" w:rsidRPr="00D637C6">
        <w:rPr>
          <w:rFonts w:asciiTheme="minorHAnsi" w:hAnsiTheme="minorHAnsi" w:cstheme="minorHAnsi"/>
        </w:rPr>
        <w:t xml:space="preserve"> a fluid, natural structure that is also reassuringly solid</w:t>
      </w:r>
      <w:r w:rsidR="002120B0" w:rsidRPr="00D637C6">
        <w:rPr>
          <w:rFonts w:asciiTheme="minorHAnsi" w:hAnsiTheme="minorHAnsi" w:cstheme="minorHAnsi"/>
        </w:rPr>
        <w:t xml:space="preserve"> </w:t>
      </w:r>
      <w:sdt>
        <w:sdtPr>
          <w:rPr>
            <w:rFonts w:asciiTheme="minorHAnsi" w:hAnsiTheme="minorHAnsi" w:cstheme="minorHAnsi"/>
          </w:rPr>
          <w:id w:val="504938168"/>
          <w:citation/>
        </w:sdtPr>
        <w:sdtEndPr/>
        <w:sdtContent>
          <w:r w:rsidR="002120B0" w:rsidRPr="00D637C6">
            <w:rPr>
              <w:rFonts w:asciiTheme="minorHAnsi" w:hAnsiTheme="minorHAnsi" w:cstheme="minorHAnsi"/>
            </w:rPr>
            <w:fldChar w:fldCharType="begin"/>
          </w:r>
          <w:r w:rsidR="002120B0" w:rsidRPr="00D637C6">
            <w:rPr>
              <w:rFonts w:asciiTheme="minorHAnsi" w:hAnsiTheme="minorHAnsi" w:cstheme="minorHAnsi"/>
            </w:rPr>
            <w:instrText xml:space="preserve"> CITATION mpa12 \l 2057 </w:instrText>
          </w:r>
          <w:r w:rsidR="002120B0" w:rsidRPr="00D637C6">
            <w:rPr>
              <w:rFonts w:asciiTheme="minorHAnsi" w:hAnsiTheme="minorHAnsi" w:cstheme="minorHAnsi"/>
            </w:rPr>
            <w:fldChar w:fldCharType="separate"/>
          </w:r>
          <w:r w:rsidR="00BA69DA" w:rsidRPr="00BA69DA">
            <w:rPr>
              <w:rFonts w:asciiTheme="minorHAnsi" w:hAnsiTheme="minorHAnsi" w:cstheme="minorHAnsi"/>
              <w:noProof/>
            </w:rPr>
            <w:t>(mpa The Conctete Centre , 2012)</w:t>
          </w:r>
          <w:r w:rsidR="002120B0" w:rsidRPr="00D637C6">
            <w:rPr>
              <w:rFonts w:asciiTheme="minorHAnsi" w:hAnsiTheme="minorHAnsi" w:cstheme="minorHAnsi"/>
            </w:rPr>
            <w:fldChar w:fldCharType="end"/>
          </w:r>
        </w:sdtContent>
      </w:sdt>
      <w:r w:rsidR="00EE756E" w:rsidRPr="00D637C6">
        <w:rPr>
          <w:rFonts w:asciiTheme="minorHAnsi" w:hAnsiTheme="minorHAnsi" w:cstheme="minorHAnsi"/>
          <w:shd w:val="clear" w:color="auto" w:fill="FFFFFF"/>
        </w:rPr>
        <w:t>.</w:t>
      </w:r>
      <w:r w:rsidR="008F1AD9" w:rsidRPr="00D637C6">
        <w:rPr>
          <w:rFonts w:asciiTheme="minorHAnsi" w:hAnsiTheme="minorHAnsi" w:cstheme="minorHAnsi"/>
          <w:shd w:val="clear" w:color="auto" w:fill="FFFFFF"/>
        </w:rPr>
        <w:t xml:space="preserve"> </w:t>
      </w:r>
      <w:r w:rsidR="00970AD6" w:rsidRPr="00D637C6">
        <w:rPr>
          <w:rFonts w:asciiTheme="minorHAnsi" w:hAnsiTheme="minorHAnsi" w:cstheme="minorHAnsi"/>
          <w:shd w:val="clear" w:color="auto" w:fill="FFFFFF"/>
        </w:rPr>
        <w:t>While their logic is sound,</w:t>
      </w:r>
      <w:r w:rsidR="00330590" w:rsidRPr="00D637C6">
        <w:rPr>
          <w:rFonts w:asciiTheme="minorHAnsi" w:hAnsiTheme="minorHAnsi" w:cstheme="minorHAnsi"/>
          <w:shd w:val="clear" w:color="auto" w:fill="FFFFFF"/>
        </w:rPr>
        <w:t xml:space="preserve"> t</w:t>
      </w:r>
      <w:r w:rsidR="00847618" w:rsidRPr="00D637C6">
        <w:rPr>
          <w:rFonts w:asciiTheme="minorHAnsi" w:hAnsiTheme="minorHAnsi" w:cstheme="minorHAnsi"/>
          <w:shd w:val="clear" w:color="auto" w:fill="FFFFFF"/>
        </w:rPr>
        <w:t xml:space="preserve">he concept was a flowing </w:t>
      </w:r>
      <w:r w:rsidR="00D71BEF" w:rsidRPr="00D637C6">
        <w:rPr>
          <w:rFonts w:asciiTheme="minorHAnsi" w:eastAsia="Meiryo" w:hAnsiTheme="minorHAnsi" w:cstheme="minorHAnsi"/>
          <w:shd w:val="clear" w:color="auto" w:fill="FFFFFF"/>
        </w:rPr>
        <w:t>whirlpool</w:t>
      </w:r>
      <w:r w:rsidR="000E6A30" w:rsidRPr="00D637C6">
        <w:rPr>
          <w:rFonts w:asciiTheme="minorHAnsi" w:eastAsia="Meiryo" w:hAnsiTheme="minorHAnsi" w:cstheme="minorHAnsi"/>
          <w:shd w:val="clear" w:color="auto" w:fill="FFFFFF"/>
        </w:rPr>
        <w:t>;</w:t>
      </w:r>
      <w:r w:rsidR="00006602" w:rsidRPr="00D637C6">
        <w:rPr>
          <w:rFonts w:asciiTheme="minorHAnsi" w:eastAsia="Meiryo" w:hAnsiTheme="minorHAnsi" w:cstheme="minorHAnsi"/>
          <w:shd w:val="clear" w:color="auto" w:fill="FFFFFF"/>
        </w:rPr>
        <w:t xml:space="preserve"> </w:t>
      </w:r>
      <w:r w:rsidR="00060753" w:rsidRPr="00D637C6">
        <w:rPr>
          <w:rFonts w:asciiTheme="minorHAnsi" w:eastAsia="Meiryo" w:hAnsiTheme="minorHAnsi" w:cstheme="minorHAnsi"/>
          <w:shd w:val="clear" w:color="auto" w:fill="FFFFFF"/>
        </w:rPr>
        <w:t>concrete</w:t>
      </w:r>
      <w:r w:rsidR="00006602" w:rsidRPr="00D637C6">
        <w:rPr>
          <w:rFonts w:asciiTheme="minorHAnsi" w:eastAsia="Meiryo" w:hAnsiTheme="minorHAnsi" w:cstheme="minorHAnsi"/>
          <w:shd w:val="clear" w:color="auto" w:fill="FFFFFF"/>
        </w:rPr>
        <w:t xml:space="preserve"> makes the building </w:t>
      </w:r>
      <w:r w:rsidR="00006602" w:rsidRPr="00D637C6">
        <w:rPr>
          <w:rFonts w:asciiTheme="minorHAnsi" w:eastAsia="Meiryo" w:hAnsiTheme="minorHAnsi" w:cstheme="minorHAnsi"/>
          <w:shd w:val="clear" w:color="auto" w:fill="FFFFFF"/>
        </w:rPr>
        <w:lastRenderedPageBreak/>
        <w:t>static</w:t>
      </w:r>
      <w:r w:rsidR="00FE23D5" w:rsidRPr="00D637C6">
        <w:rPr>
          <w:rFonts w:asciiTheme="minorHAnsi" w:eastAsia="Meiryo" w:hAnsiTheme="minorHAnsi" w:cstheme="minorHAnsi"/>
          <w:shd w:val="clear" w:color="auto" w:fill="FFFFFF"/>
        </w:rPr>
        <w:t xml:space="preserve"> and ridged</w:t>
      </w:r>
      <w:r w:rsidR="0072353F" w:rsidRPr="00D637C6">
        <w:rPr>
          <w:rFonts w:asciiTheme="minorHAnsi" w:eastAsia="Meiryo" w:hAnsiTheme="minorHAnsi" w:cstheme="minorHAnsi"/>
          <w:shd w:val="clear" w:color="auto" w:fill="FFFFFF"/>
        </w:rPr>
        <w:t xml:space="preserve">, </w:t>
      </w:r>
      <w:r w:rsidR="00266617" w:rsidRPr="00D637C6">
        <w:rPr>
          <w:rFonts w:asciiTheme="minorHAnsi" w:eastAsia="Meiryo" w:hAnsiTheme="minorHAnsi" w:cstheme="minorHAnsi"/>
          <w:shd w:val="clear" w:color="auto" w:fill="FFFFFF"/>
        </w:rPr>
        <w:t>creating a</w:t>
      </w:r>
      <w:r w:rsidR="00963040" w:rsidRPr="00D637C6">
        <w:rPr>
          <w:rFonts w:asciiTheme="minorHAnsi" w:eastAsia="Meiryo" w:hAnsiTheme="minorHAnsi" w:cstheme="minorHAnsi"/>
          <w:shd w:val="clear" w:color="auto" w:fill="FFFFFF"/>
        </w:rPr>
        <w:t>n</w:t>
      </w:r>
      <w:r w:rsidR="00D82A95" w:rsidRPr="00D637C6">
        <w:rPr>
          <w:rFonts w:asciiTheme="minorHAnsi" w:eastAsia="Meiryo" w:hAnsiTheme="minorHAnsi" w:cstheme="minorHAnsi"/>
          <w:shd w:val="clear" w:color="auto" w:fill="FFFFFF"/>
        </w:rPr>
        <w:t xml:space="preserve"> </w:t>
      </w:r>
      <w:r w:rsidR="00266617" w:rsidRPr="00D637C6">
        <w:rPr>
          <w:rFonts w:asciiTheme="minorHAnsi" w:eastAsia="Meiryo" w:hAnsiTheme="minorHAnsi" w:cstheme="minorHAnsi"/>
          <w:shd w:val="clear" w:color="auto" w:fill="FFFFFF"/>
        </w:rPr>
        <w:t>inconsistent impression</w:t>
      </w:r>
      <w:r w:rsidR="004438FC" w:rsidRPr="00D637C6">
        <w:rPr>
          <w:rFonts w:asciiTheme="minorHAnsi" w:eastAsia="Meiryo" w:hAnsiTheme="minorHAnsi" w:cstheme="minorHAnsi"/>
          <w:shd w:val="clear" w:color="auto" w:fill="FFFFFF"/>
        </w:rPr>
        <w:t xml:space="preserve"> with the </w:t>
      </w:r>
      <w:r w:rsidR="000E6A30" w:rsidRPr="00D637C6">
        <w:rPr>
          <w:rFonts w:asciiTheme="minorHAnsi" w:eastAsia="Meiryo" w:hAnsiTheme="minorHAnsi" w:cstheme="minorHAnsi"/>
          <w:shd w:val="clear" w:color="auto" w:fill="FFFFFF"/>
        </w:rPr>
        <w:t>environment</w:t>
      </w:r>
      <w:r w:rsidR="00D82A95" w:rsidRPr="00D637C6">
        <w:rPr>
          <w:rFonts w:asciiTheme="minorHAnsi" w:eastAsia="Meiryo" w:hAnsiTheme="minorHAnsi" w:cstheme="minorHAnsi"/>
          <w:shd w:val="clear" w:color="auto" w:fill="FFFFFF"/>
        </w:rPr>
        <w:t xml:space="preserve"> </w:t>
      </w:r>
      <w:r w:rsidR="004438FC" w:rsidRPr="00D637C6">
        <w:rPr>
          <w:rFonts w:asciiTheme="minorHAnsi" w:eastAsia="Meiryo" w:hAnsiTheme="minorHAnsi" w:cstheme="minorHAnsi"/>
          <w:shd w:val="clear" w:color="auto" w:fill="FFFFFF"/>
        </w:rPr>
        <w:t xml:space="preserve">set out by </w:t>
      </w:r>
      <w:proofErr w:type="spellStart"/>
      <w:r w:rsidR="00C208DE" w:rsidRPr="00D637C6">
        <w:rPr>
          <w:rFonts w:asciiTheme="minorHAnsi" w:eastAsia="Meiryo" w:hAnsiTheme="minorHAnsi" w:cstheme="minorHAnsi"/>
          <w:shd w:val="clear" w:color="auto" w:fill="FFFFFF"/>
        </w:rPr>
        <w:t>K</w:t>
      </w:r>
      <w:r w:rsidR="000E6A30" w:rsidRPr="00D637C6">
        <w:rPr>
          <w:rFonts w:asciiTheme="minorHAnsi" w:eastAsia="Meiryo" w:hAnsiTheme="minorHAnsi" w:cstheme="minorHAnsi"/>
          <w:shd w:val="clear" w:color="auto" w:fill="FFFFFF"/>
        </w:rPr>
        <w:t>urakwawa</w:t>
      </w:r>
      <w:proofErr w:type="spellEnd"/>
      <w:r w:rsidR="00380BFD" w:rsidRPr="00D637C6">
        <w:rPr>
          <w:rFonts w:asciiTheme="minorHAnsi" w:eastAsia="Meiryo" w:hAnsiTheme="minorHAnsi" w:cstheme="minorHAnsi"/>
          <w:shd w:val="clear" w:color="auto" w:fill="FFFFFF"/>
        </w:rPr>
        <w:t>.</w:t>
      </w:r>
      <w:r w:rsidR="00515B1A" w:rsidRPr="00D637C6">
        <w:rPr>
          <w:rFonts w:asciiTheme="minorHAnsi" w:eastAsia="Meiryo" w:hAnsiTheme="minorHAnsi" w:cstheme="minorHAnsi"/>
          <w:noProof/>
          <w:shd w:val="clear" w:color="auto" w:fill="FFFFFF"/>
        </w:rPr>
        <w:t xml:space="preserve"> </w:t>
      </w:r>
      <w:r w:rsidR="00515B1A" w:rsidRPr="00D637C6">
        <w:rPr>
          <w:rFonts w:asciiTheme="minorHAnsi" w:eastAsia="Meiryo" w:hAnsiTheme="minorHAnsi" w:cstheme="minorHAnsi"/>
          <w:noProof/>
          <w:shd w:val="clear" w:color="auto" w:fill="FFFFFF"/>
        </w:rPr>
        <w:drawing>
          <wp:inline distT="0" distB="0" distL="0" distR="0" wp14:anchorId="2FEA0CC3" wp14:editId="48CFFC1F">
            <wp:extent cx="5100889" cy="3465960"/>
            <wp:effectExtent l="0" t="0" r="5080" b="127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01980" cy="3466701"/>
                    </a:xfrm>
                    <a:prstGeom prst="rect">
                      <a:avLst/>
                    </a:prstGeom>
                  </pic:spPr>
                </pic:pic>
              </a:graphicData>
            </a:graphic>
          </wp:inline>
        </w:drawing>
      </w:r>
    </w:p>
    <w:p w14:paraId="6BBD9136" w14:textId="06CB97D6" w:rsidR="00B27857" w:rsidRPr="00D637C6" w:rsidRDefault="006067AD" w:rsidP="00B27857">
      <w:pPr>
        <w:pStyle w:val="NormalWeb"/>
        <w:numPr>
          <w:ilvl w:val="0"/>
          <w:numId w:val="1"/>
        </w:numPr>
        <w:spacing w:line="360" w:lineRule="auto"/>
        <w:rPr>
          <w:rFonts w:asciiTheme="minorHAnsi" w:eastAsia="Meiryo" w:hAnsiTheme="minorHAnsi" w:cstheme="minorHAnsi"/>
          <w:noProof/>
          <w:shd w:val="clear" w:color="auto" w:fill="FFFFFF"/>
        </w:rPr>
      </w:pPr>
      <w:r>
        <w:rPr>
          <w:rFonts w:asciiTheme="minorHAnsi" w:eastAsia="Meiryo" w:hAnsiTheme="minorHAnsi" w:cstheme="minorHAnsi"/>
          <w:noProof/>
          <w:shd w:val="clear" w:color="auto" w:fill="FFFFFF"/>
        </w:rPr>
        <w:t>(</w:t>
      </w:r>
      <w:r w:rsidR="00E64983" w:rsidRPr="00D637C6">
        <w:rPr>
          <w:rFonts w:asciiTheme="minorHAnsi" w:eastAsia="Meiryo" w:hAnsiTheme="minorHAnsi" w:cstheme="minorHAnsi"/>
          <w:noProof/>
          <w:shd w:val="clear" w:color="auto" w:fill="FFFFFF"/>
        </w:rPr>
        <w:t>South e</w:t>
      </w:r>
      <w:r w:rsidR="00B27857" w:rsidRPr="00D637C6">
        <w:rPr>
          <w:rFonts w:asciiTheme="minorHAnsi" w:eastAsia="Meiryo" w:hAnsiTheme="minorHAnsi" w:cstheme="minorHAnsi"/>
          <w:noProof/>
          <w:shd w:val="clear" w:color="auto" w:fill="FFFFFF"/>
        </w:rPr>
        <w:t>levation</w:t>
      </w:r>
      <w:r>
        <w:rPr>
          <w:rFonts w:asciiTheme="minorHAnsi" w:eastAsia="Meiryo" w:hAnsiTheme="minorHAnsi" w:cstheme="minorHAnsi"/>
          <w:noProof/>
          <w:shd w:val="clear" w:color="auto" w:fill="FFFFFF"/>
        </w:rPr>
        <w:t>)</w:t>
      </w:r>
      <w:r w:rsidR="00B27857" w:rsidRPr="00D637C6">
        <w:rPr>
          <w:rFonts w:asciiTheme="minorHAnsi" w:eastAsia="Meiryo" w:hAnsiTheme="minorHAnsi" w:cstheme="minorHAnsi"/>
          <w:noProof/>
          <w:shd w:val="clear" w:color="auto" w:fill="FFFFFF"/>
        </w:rPr>
        <w:t xml:space="preserve"> </w:t>
      </w:r>
    </w:p>
    <w:p w14:paraId="1C183928" w14:textId="7072A62F" w:rsidR="000420B0" w:rsidRPr="00D637C6" w:rsidRDefault="00515B1A" w:rsidP="00315604">
      <w:pPr>
        <w:pStyle w:val="NormalWeb"/>
        <w:spacing w:line="360" w:lineRule="auto"/>
        <w:rPr>
          <w:rFonts w:asciiTheme="minorHAnsi" w:hAnsiTheme="minorHAnsi" w:cstheme="minorHAnsi"/>
          <w:shd w:val="clear" w:color="auto" w:fill="FFFFFF"/>
        </w:rPr>
      </w:pPr>
      <w:r w:rsidRPr="00D637C6">
        <w:rPr>
          <w:rFonts w:asciiTheme="minorHAnsi" w:eastAsia="Meiryo" w:hAnsiTheme="minorHAnsi" w:cstheme="minorHAnsi"/>
          <w:noProof/>
          <w:shd w:val="clear" w:color="auto" w:fill="FFFFFF"/>
        </w:rPr>
        <w:drawing>
          <wp:inline distT="0" distB="0" distL="0" distR="0" wp14:anchorId="3896AF3C" wp14:editId="09BB4969">
            <wp:extent cx="5132420" cy="3487384"/>
            <wp:effectExtent l="0" t="0" r="0" b="0"/>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37887" cy="3491099"/>
                    </a:xfrm>
                    <a:prstGeom prst="rect">
                      <a:avLst/>
                    </a:prstGeom>
                  </pic:spPr>
                </pic:pic>
              </a:graphicData>
            </a:graphic>
          </wp:inline>
        </w:drawing>
      </w:r>
    </w:p>
    <w:p w14:paraId="55762E56" w14:textId="1669CD1F" w:rsidR="00E64983" w:rsidRPr="00D637C6" w:rsidRDefault="00F32B6C" w:rsidP="00E64983">
      <w:pPr>
        <w:pStyle w:val="NormalWeb"/>
        <w:numPr>
          <w:ilvl w:val="0"/>
          <w:numId w:val="1"/>
        </w:numPr>
        <w:spacing w:line="360" w:lineRule="auto"/>
        <w:rPr>
          <w:rFonts w:asciiTheme="minorHAnsi" w:hAnsiTheme="minorHAnsi" w:cstheme="minorHAnsi"/>
          <w:shd w:val="clear" w:color="auto" w:fill="FFFFFF"/>
        </w:rPr>
      </w:pPr>
      <w:r>
        <w:rPr>
          <w:rFonts w:asciiTheme="minorHAnsi" w:hAnsiTheme="minorHAnsi" w:cstheme="minorHAnsi"/>
          <w:shd w:val="clear" w:color="auto" w:fill="FFFFFF"/>
        </w:rPr>
        <w:t>(</w:t>
      </w:r>
      <w:r w:rsidR="003907A6" w:rsidRPr="00D637C6">
        <w:rPr>
          <w:rFonts w:asciiTheme="minorHAnsi" w:hAnsiTheme="minorHAnsi" w:cstheme="minorHAnsi"/>
          <w:shd w:val="clear" w:color="auto" w:fill="FFFFFF"/>
        </w:rPr>
        <w:t>East elevation</w:t>
      </w:r>
      <w:r w:rsidR="006067AD">
        <w:rPr>
          <w:rFonts w:asciiTheme="minorHAnsi" w:hAnsiTheme="minorHAnsi" w:cstheme="minorHAnsi"/>
          <w:shd w:val="clear" w:color="auto" w:fill="FFFFFF"/>
        </w:rPr>
        <w:t>)</w:t>
      </w:r>
    </w:p>
    <w:p w14:paraId="23D9D3B3" w14:textId="706A9814" w:rsidR="00AD5036" w:rsidRPr="00D637C6" w:rsidRDefault="001F65D9" w:rsidP="009B4733">
      <w:pPr>
        <w:pStyle w:val="NormalWeb"/>
        <w:spacing w:line="360" w:lineRule="auto"/>
        <w:rPr>
          <w:rFonts w:asciiTheme="minorHAnsi" w:eastAsia="Meiryo" w:hAnsiTheme="minorHAnsi" w:cstheme="minorHAnsi"/>
          <w:shd w:val="clear" w:color="auto" w:fill="FFFFFF"/>
        </w:rPr>
      </w:pPr>
      <w:r w:rsidRPr="00D637C6">
        <w:rPr>
          <w:rFonts w:asciiTheme="minorHAnsi" w:eastAsia="Meiryo" w:hAnsiTheme="minorHAnsi" w:cstheme="minorHAnsi"/>
          <w:shd w:val="clear" w:color="auto" w:fill="FFFFFF"/>
        </w:rPr>
        <w:lastRenderedPageBreak/>
        <w:t xml:space="preserve">While </w:t>
      </w:r>
      <w:r w:rsidR="00C208DE" w:rsidRPr="00D637C6">
        <w:rPr>
          <w:rFonts w:asciiTheme="minorHAnsi" w:eastAsia="Meiryo" w:hAnsiTheme="minorHAnsi" w:cstheme="minorHAnsi"/>
          <w:shd w:val="clear" w:color="auto" w:fill="FFFFFF"/>
        </w:rPr>
        <w:t xml:space="preserve">the </w:t>
      </w:r>
      <w:r w:rsidRPr="00D637C6">
        <w:rPr>
          <w:rFonts w:asciiTheme="minorHAnsi" w:eastAsia="Meiryo" w:hAnsiTheme="minorHAnsi" w:cstheme="minorHAnsi"/>
          <w:shd w:val="clear" w:color="auto" w:fill="FFFFFF"/>
        </w:rPr>
        <w:t xml:space="preserve">choice of material may not </w:t>
      </w:r>
      <w:r w:rsidR="00196FE2" w:rsidRPr="00D637C6">
        <w:rPr>
          <w:rFonts w:asciiTheme="minorHAnsi" w:eastAsia="Meiryo" w:hAnsiTheme="minorHAnsi" w:cstheme="minorHAnsi"/>
          <w:shd w:val="clear" w:color="auto" w:fill="FFFFFF"/>
        </w:rPr>
        <w:t xml:space="preserve">be </w:t>
      </w:r>
      <w:r w:rsidR="00774833" w:rsidRPr="00D637C6">
        <w:rPr>
          <w:rFonts w:asciiTheme="minorHAnsi" w:eastAsia="Meiryo" w:hAnsiTheme="minorHAnsi" w:cstheme="minorHAnsi"/>
          <w:shd w:val="clear" w:color="auto" w:fill="FFFFFF"/>
        </w:rPr>
        <w:t>to everyone’s liking</w:t>
      </w:r>
      <w:r w:rsidR="006D4C07" w:rsidRPr="00D637C6">
        <w:rPr>
          <w:rFonts w:asciiTheme="minorHAnsi" w:eastAsia="Meiryo" w:hAnsiTheme="minorHAnsi" w:cstheme="minorHAnsi"/>
          <w:shd w:val="clear" w:color="auto" w:fill="FFFFFF"/>
        </w:rPr>
        <w:t>,</w:t>
      </w:r>
      <w:r w:rsidR="00774833" w:rsidRPr="00D637C6">
        <w:rPr>
          <w:rFonts w:asciiTheme="minorHAnsi" w:eastAsia="Meiryo" w:hAnsiTheme="minorHAnsi" w:cstheme="minorHAnsi"/>
          <w:shd w:val="clear" w:color="auto" w:fill="FFFFFF"/>
        </w:rPr>
        <w:t xml:space="preserve"> the c</w:t>
      </w:r>
      <w:r w:rsidR="00CA7111" w:rsidRPr="00D637C6">
        <w:rPr>
          <w:rFonts w:asciiTheme="minorHAnsi" w:eastAsia="Meiryo" w:hAnsiTheme="minorHAnsi" w:cstheme="minorHAnsi"/>
          <w:shd w:val="clear" w:color="auto" w:fill="FFFFFF"/>
        </w:rPr>
        <w:t xml:space="preserve">onstruction of the building is excellent, taking into </w:t>
      </w:r>
      <w:r w:rsidR="005A5F82" w:rsidRPr="00D637C6">
        <w:rPr>
          <w:rFonts w:asciiTheme="minorHAnsi" w:eastAsia="Meiryo" w:hAnsiTheme="minorHAnsi" w:cstheme="minorHAnsi"/>
          <w:shd w:val="clear" w:color="auto" w:fill="FFFFFF"/>
        </w:rPr>
        <w:t>account</w:t>
      </w:r>
      <w:r w:rsidR="00CA7111" w:rsidRPr="00D637C6">
        <w:rPr>
          <w:rFonts w:asciiTheme="minorHAnsi" w:eastAsia="Meiryo" w:hAnsiTheme="minorHAnsi" w:cstheme="minorHAnsi"/>
          <w:shd w:val="clear" w:color="auto" w:fill="FFFFFF"/>
        </w:rPr>
        <w:t xml:space="preserve"> for light</w:t>
      </w:r>
      <w:r w:rsidR="009D10D4" w:rsidRPr="00D637C6">
        <w:rPr>
          <w:rFonts w:asciiTheme="minorHAnsi" w:eastAsia="Meiryo" w:hAnsiTheme="minorHAnsi" w:cstheme="minorHAnsi"/>
          <w:shd w:val="clear" w:color="auto" w:fill="FFFFFF"/>
        </w:rPr>
        <w:t>,</w:t>
      </w:r>
      <w:r w:rsidR="00CA7111" w:rsidRPr="00D637C6">
        <w:rPr>
          <w:rFonts w:asciiTheme="minorHAnsi" w:eastAsia="Meiryo" w:hAnsiTheme="minorHAnsi" w:cstheme="minorHAnsi"/>
          <w:shd w:val="clear" w:color="auto" w:fill="FFFFFF"/>
        </w:rPr>
        <w:t xml:space="preserve"> space and </w:t>
      </w:r>
      <w:r w:rsidR="005A5F82" w:rsidRPr="00D637C6">
        <w:rPr>
          <w:rFonts w:asciiTheme="minorHAnsi" w:eastAsia="Meiryo" w:hAnsiTheme="minorHAnsi" w:cstheme="minorHAnsi"/>
          <w:shd w:val="clear" w:color="auto" w:fill="FFFFFF"/>
        </w:rPr>
        <w:t>details not seen by the eye.</w:t>
      </w:r>
      <w:r w:rsidR="00167D9A" w:rsidRPr="00D637C6">
        <w:rPr>
          <w:rFonts w:asciiTheme="minorHAnsi" w:eastAsia="Meiryo" w:hAnsiTheme="minorHAnsi" w:cstheme="minorHAnsi"/>
          <w:shd w:val="clear" w:color="auto" w:fill="FFFFFF"/>
        </w:rPr>
        <w:t xml:space="preserve"> </w:t>
      </w:r>
      <w:r w:rsidR="005A5F82" w:rsidRPr="00D637C6">
        <w:rPr>
          <w:rFonts w:asciiTheme="minorHAnsi" w:eastAsia="Meiryo" w:hAnsiTheme="minorHAnsi" w:cstheme="minorHAnsi"/>
          <w:shd w:val="clear" w:color="auto" w:fill="FFFFFF"/>
        </w:rPr>
        <w:t>T</w:t>
      </w:r>
      <w:r w:rsidR="00167D9A" w:rsidRPr="00D637C6">
        <w:rPr>
          <w:rFonts w:asciiTheme="minorHAnsi" w:eastAsia="Meiryo" w:hAnsiTheme="minorHAnsi" w:cstheme="minorHAnsi"/>
          <w:shd w:val="clear" w:color="auto" w:fill="FFFFFF"/>
        </w:rPr>
        <w:t xml:space="preserve">he </w:t>
      </w:r>
      <w:r w:rsidR="007F7BAB" w:rsidRPr="00D637C6">
        <w:rPr>
          <w:rFonts w:asciiTheme="minorHAnsi" w:eastAsia="Meiryo" w:hAnsiTheme="minorHAnsi" w:cstheme="minorHAnsi"/>
          <w:shd w:val="clear" w:color="auto" w:fill="FFFFFF"/>
        </w:rPr>
        <w:t>clad</w:t>
      </w:r>
      <w:r w:rsidR="008E765B" w:rsidRPr="00D637C6">
        <w:rPr>
          <w:rFonts w:asciiTheme="minorHAnsi" w:eastAsia="Meiryo" w:hAnsiTheme="minorHAnsi" w:cstheme="minorHAnsi"/>
          <w:shd w:val="clear" w:color="auto" w:fill="FFFFFF"/>
        </w:rPr>
        <w:t xml:space="preserve"> is made of</w:t>
      </w:r>
      <w:r w:rsidR="00167D9A" w:rsidRPr="00D637C6">
        <w:rPr>
          <w:rFonts w:asciiTheme="minorHAnsi" w:eastAsia="Meiryo" w:hAnsiTheme="minorHAnsi" w:cstheme="minorHAnsi"/>
          <w:shd w:val="clear" w:color="auto" w:fill="FFFFFF"/>
        </w:rPr>
        <w:t xml:space="preserve"> </w:t>
      </w:r>
      <w:r w:rsidR="00F87CE0" w:rsidRPr="00D637C6">
        <w:rPr>
          <w:rFonts w:asciiTheme="minorHAnsi" w:eastAsia="Meiryo" w:hAnsiTheme="minorHAnsi" w:cstheme="minorHAnsi"/>
          <w:shd w:val="clear" w:color="auto" w:fill="FFFFFF"/>
        </w:rPr>
        <w:t xml:space="preserve">56 </w:t>
      </w:r>
      <w:r w:rsidR="00167D9A" w:rsidRPr="00D637C6">
        <w:rPr>
          <w:rFonts w:asciiTheme="minorHAnsi" w:eastAsia="Meiryo" w:hAnsiTheme="minorHAnsi" w:cstheme="minorHAnsi"/>
          <w:shd w:val="clear" w:color="auto" w:fill="FFFFFF"/>
        </w:rPr>
        <w:t>precast</w:t>
      </w:r>
      <w:r w:rsidR="00F87CE0" w:rsidRPr="00D637C6">
        <w:rPr>
          <w:rFonts w:asciiTheme="minorHAnsi" w:eastAsia="Meiryo" w:hAnsiTheme="minorHAnsi" w:cstheme="minorHAnsi"/>
          <w:shd w:val="clear" w:color="auto" w:fill="FFFFFF"/>
        </w:rPr>
        <w:t xml:space="preserve"> concrete panel</w:t>
      </w:r>
      <w:r w:rsidR="00206D18" w:rsidRPr="00D637C6">
        <w:rPr>
          <w:rFonts w:asciiTheme="minorHAnsi" w:eastAsia="Meiryo" w:hAnsiTheme="minorHAnsi" w:cstheme="minorHAnsi"/>
          <w:shd w:val="clear" w:color="auto" w:fill="FFFFFF"/>
        </w:rPr>
        <w:t>s</w:t>
      </w:r>
      <w:r w:rsidR="007F7BAB" w:rsidRPr="00D637C6">
        <w:rPr>
          <w:rFonts w:asciiTheme="minorHAnsi" w:eastAsia="Meiryo" w:hAnsiTheme="minorHAnsi" w:cstheme="minorHAnsi"/>
          <w:shd w:val="clear" w:color="auto" w:fill="FFFFFF"/>
        </w:rPr>
        <w:t>,</w:t>
      </w:r>
      <w:r w:rsidR="008E765B" w:rsidRPr="00D637C6">
        <w:rPr>
          <w:rFonts w:asciiTheme="minorHAnsi" w:eastAsia="Meiryo" w:hAnsiTheme="minorHAnsi" w:cstheme="minorHAnsi"/>
          <w:shd w:val="clear" w:color="auto" w:fill="FFFFFF"/>
        </w:rPr>
        <w:t xml:space="preserve"> but only cast from </w:t>
      </w:r>
      <w:r w:rsidR="009720FC" w:rsidRPr="00D637C6">
        <w:rPr>
          <w:rFonts w:asciiTheme="minorHAnsi" w:eastAsia="Meiryo" w:hAnsiTheme="minorHAnsi" w:cstheme="minorHAnsi"/>
          <w:shd w:val="clear" w:color="auto" w:fill="FFFFFF"/>
        </w:rPr>
        <w:t>two</w:t>
      </w:r>
      <w:r w:rsidR="008E765B" w:rsidRPr="00D637C6">
        <w:rPr>
          <w:rFonts w:asciiTheme="minorHAnsi" w:eastAsia="Meiryo" w:hAnsiTheme="minorHAnsi" w:cstheme="minorHAnsi"/>
          <w:shd w:val="clear" w:color="auto" w:fill="FFFFFF"/>
        </w:rPr>
        <w:t xml:space="preserve"> </w:t>
      </w:r>
      <w:r w:rsidR="00B11B04" w:rsidRPr="00D637C6">
        <w:rPr>
          <w:rFonts w:asciiTheme="minorHAnsi" w:eastAsia="Meiryo" w:hAnsiTheme="minorHAnsi" w:cstheme="minorHAnsi"/>
          <w:shd w:val="clear" w:color="auto" w:fill="FFFFFF"/>
        </w:rPr>
        <w:t xml:space="preserve">master </w:t>
      </w:r>
      <w:r w:rsidR="00774833" w:rsidRPr="00D637C6">
        <w:rPr>
          <w:rFonts w:asciiTheme="minorHAnsi" w:eastAsia="Meiryo" w:hAnsiTheme="minorHAnsi" w:cstheme="minorHAnsi"/>
          <w:shd w:val="clear" w:color="auto" w:fill="FFFFFF"/>
        </w:rPr>
        <w:t>moulds</w:t>
      </w:r>
      <w:r w:rsidR="009A4C08" w:rsidRPr="00D637C6">
        <w:rPr>
          <w:rFonts w:asciiTheme="minorHAnsi" w:eastAsia="Meiryo" w:hAnsiTheme="minorHAnsi" w:cstheme="minorHAnsi"/>
          <w:shd w:val="clear" w:color="auto" w:fill="FFFFFF"/>
        </w:rPr>
        <w:t xml:space="preserve">. </w:t>
      </w:r>
      <w:r w:rsidR="001A13E4" w:rsidRPr="00D637C6">
        <w:rPr>
          <w:rFonts w:asciiTheme="minorHAnsi" w:eastAsia="Meiryo" w:hAnsiTheme="minorHAnsi" w:cstheme="minorHAnsi"/>
          <w:shd w:val="clear" w:color="auto" w:fill="FFFFFF"/>
        </w:rPr>
        <w:t>One</w:t>
      </w:r>
      <w:r w:rsidR="00B11B04" w:rsidRPr="00D637C6">
        <w:rPr>
          <w:rFonts w:asciiTheme="minorHAnsi" w:eastAsia="Meiryo" w:hAnsiTheme="minorHAnsi" w:cstheme="minorHAnsi"/>
          <w:shd w:val="clear" w:color="auto" w:fill="FFFFFF"/>
        </w:rPr>
        <w:t xml:space="preserve"> </w:t>
      </w:r>
      <w:r w:rsidR="00247712" w:rsidRPr="00D637C6">
        <w:rPr>
          <w:rFonts w:asciiTheme="minorHAnsi" w:eastAsia="Meiryo" w:hAnsiTheme="minorHAnsi" w:cstheme="minorHAnsi"/>
          <w:shd w:val="clear" w:color="auto" w:fill="FFFFFF"/>
        </w:rPr>
        <w:t>for the spiralling arms,</w:t>
      </w:r>
      <w:r w:rsidR="00B11B04" w:rsidRPr="00D637C6">
        <w:rPr>
          <w:rFonts w:asciiTheme="minorHAnsi" w:eastAsia="Meiryo" w:hAnsiTheme="minorHAnsi" w:cstheme="minorHAnsi"/>
          <w:shd w:val="clear" w:color="auto" w:fill="FFFFFF"/>
        </w:rPr>
        <w:t xml:space="preserve"> </w:t>
      </w:r>
      <w:r w:rsidR="00247712" w:rsidRPr="00D637C6">
        <w:rPr>
          <w:rFonts w:asciiTheme="minorHAnsi" w:eastAsia="Meiryo" w:hAnsiTheme="minorHAnsi" w:cstheme="minorHAnsi"/>
          <w:shd w:val="clear" w:color="auto" w:fill="FFFFFF"/>
        </w:rPr>
        <w:t xml:space="preserve">and </w:t>
      </w:r>
      <w:r w:rsidR="001A13E4" w:rsidRPr="00D637C6">
        <w:rPr>
          <w:rFonts w:asciiTheme="minorHAnsi" w:eastAsia="Meiryo" w:hAnsiTheme="minorHAnsi" w:cstheme="minorHAnsi"/>
          <w:shd w:val="clear" w:color="auto" w:fill="FFFFFF"/>
        </w:rPr>
        <w:t>another for</w:t>
      </w:r>
      <w:r w:rsidR="00247712" w:rsidRPr="00D637C6">
        <w:rPr>
          <w:rFonts w:asciiTheme="minorHAnsi" w:eastAsia="Meiryo" w:hAnsiTheme="minorHAnsi" w:cstheme="minorHAnsi"/>
          <w:shd w:val="clear" w:color="auto" w:fill="FFFFFF"/>
        </w:rPr>
        <w:t xml:space="preserve"> </w:t>
      </w:r>
      <w:r w:rsidR="00B11B04" w:rsidRPr="00D637C6">
        <w:rPr>
          <w:rFonts w:asciiTheme="minorHAnsi" w:eastAsia="Meiryo" w:hAnsiTheme="minorHAnsi" w:cstheme="minorHAnsi"/>
          <w:shd w:val="clear" w:color="auto" w:fill="FFFFFF"/>
        </w:rPr>
        <w:t>the</w:t>
      </w:r>
      <w:r w:rsidR="0088362F" w:rsidRPr="00D637C6">
        <w:rPr>
          <w:rFonts w:asciiTheme="minorHAnsi" w:eastAsia="Meiryo" w:hAnsiTheme="minorHAnsi" w:cstheme="minorHAnsi"/>
          <w:shd w:val="clear" w:color="auto" w:fill="FFFFFF"/>
        </w:rPr>
        <w:t xml:space="preserve"> </w:t>
      </w:r>
      <w:r w:rsidR="00B11B04" w:rsidRPr="00D637C6">
        <w:rPr>
          <w:rFonts w:asciiTheme="minorHAnsi" w:eastAsia="Meiryo" w:hAnsiTheme="minorHAnsi" w:cstheme="minorHAnsi"/>
          <w:shd w:val="clear" w:color="auto" w:fill="FFFFFF"/>
        </w:rPr>
        <w:t>central drum</w:t>
      </w:r>
      <w:r w:rsidR="009720FC" w:rsidRPr="00D637C6">
        <w:rPr>
          <w:rFonts w:asciiTheme="minorHAnsi" w:eastAsia="Meiryo" w:hAnsiTheme="minorHAnsi" w:cstheme="minorHAnsi"/>
          <w:shd w:val="clear" w:color="auto" w:fill="FFFFFF"/>
        </w:rPr>
        <w:t>;</w:t>
      </w:r>
      <w:r w:rsidR="00247712" w:rsidRPr="00D637C6">
        <w:rPr>
          <w:rFonts w:asciiTheme="minorHAnsi" w:eastAsia="Meiryo" w:hAnsiTheme="minorHAnsi" w:cstheme="minorHAnsi"/>
          <w:shd w:val="clear" w:color="auto" w:fill="FFFFFF"/>
        </w:rPr>
        <w:t xml:space="preserve"> </w:t>
      </w:r>
      <w:r w:rsidR="00764073" w:rsidRPr="00D637C6">
        <w:rPr>
          <w:rFonts w:asciiTheme="minorHAnsi" w:eastAsia="Meiryo" w:hAnsiTheme="minorHAnsi" w:cstheme="minorHAnsi"/>
          <w:shd w:val="clear" w:color="auto" w:fill="FFFFFF"/>
        </w:rPr>
        <w:t>made of</w:t>
      </w:r>
      <w:r w:rsidR="00247712" w:rsidRPr="00D637C6">
        <w:rPr>
          <w:rFonts w:asciiTheme="minorHAnsi" w:eastAsia="Meiryo" w:hAnsiTheme="minorHAnsi" w:cstheme="minorHAnsi"/>
          <w:shd w:val="clear" w:color="auto" w:fill="FFFFFF"/>
        </w:rPr>
        <w:t xml:space="preserve"> 2 </w:t>
      </w:r>
      <w:r w:rsidR="00EB44D7" w:rsidRPr="00D637C6">
        <w:rPr>
          <w:rFonts w:asciiTheme="minorHAnsi" w:eastAsia="Meiryo" w:hAnsiTheme="minorHAnsi" w:cstheme="minorHAnsi"/>
          <w:shd w:val="clear" w:color="auto" w:fill="FFFFFF"/>
        </w:rPr>
        <w:t>hal</w:t>
      </w:r>
      <w:r w:rsidR="00885010" w:rsidRPr="00D637C6">
        <w:rPr>
          <w:rFonts w:asciiTheme="minorHAnsi" w:eastAsia="Meiryo" w:hAnsiTheme="minorHAnsi" w:cstheme="minorHAnsi"/>
          <w:shd w:val="clear" w:color="auto" w:fill="FFFFFF"/>
        </w:rPr>
        <w:t>ves</w:t>
      </w:r>
      <w:r w:rsidR="00EB44D7" w:rsidRPr="00D637C6">
        <w:rPr>
          <w:rFonts w:asciiTheme="minorHAnsi" w:eastAsia="Meiryo" w:hAnsiTheme="minorHAnsi" w:cstheme="minorHAnsi"/>
          <w:shd w:val="clear" w:color="auto" w:fill="FFFFFF"/>
        </w:rPr>
        <w:t xml:space="preserve">, </w:t>
      </w:r>
      <w:r w:rsidR="00247712" w:rsidRPr="00D637C6">
        <w:rPr>
          <w:rFonts w:asciiTheme="minorHAnsi" w:eastAsia="Meiryo" w:hAnsiTheme="minorHAnsi" w:cstheme="minorHAnsi"/>
          <w:shd w:val="clear" w:color="auto" w:fill="FFFFFF"/>
        </w:rPr>
        <w:t>1</w:t>
      </w:r>
      <w:r w:rsidR="00764073" w:rsidRPr="00D637C6">
        <w:rPr>
          <w:rFonts w:asciiTheme="minorHAnsi" w:eastAsia="Meiryo" w:hAnsiTheme="minorHAnsi" w:cstheme="minorHAnsi"/>
          <w:shd w:val="clear" w:color="auto" w:fill="FFFFFF"/>
        </w:rPr>
        <w:t xml:space="preserve"> of which</w:t>
      </w:r>
      <w:r w:rsidR="00247712" w:rsidRPr="00D637C6">
        <w:rPr>
          <w:rFonts w:asciiTheme="minorHAnsi" w:eastAsia="Meiryo" w:hAnsiTheme="minorHAnsi" w:cstheme="minorHAnsi"/>
          <w:shd w:val="clear" w:color="auto" w:fill="FFFFFF"/>
        </w:rPr>
        <w:t xml:space="preserve"> having the large letterbox wi</w:t>
      </w:r>
      <w:r w:rsidR="006D4C07" w:rsidRPr="00D637C6">
        <w:rPr>
          <w:rFonts w:asciiTheme="minorHAnsi" w:eastAsia="Meiryo" w:hAnsiTheme="minorHAnsi" w:cstheme="minorHAnsi"/>
          <w:shd w:val="clear" w:color="auto" w:fill="FFFFFF"/>
        </w:rPr>
        <w:t>n</w:t>
      </w:r>
      <w:r w:rsidR="00247712" w:rsidRPr="00D637C6">
        <w:rPr>
          <w:rFonts w:asciiTheme="minorHAnsi" w:eastAsia="Meiryo" w:hAnsiTheme="minorHAnsi" w:cstheme="minorHAnsi"/>
          <w:shd w:val="clear" w:color="auto" w:fill="FFFFFF"/>
        </w:rPr>
        <w:t>dow</w:t>
      </w:r>
      <w:r w:rsidR="008E765B" w:rsidRPr="00D637C6">
        <w:rPr>
          <w:rFonts w:asciiTheme="minorHAnsi" w:eastAsia="Meiryo" w:hAnsiTheme="minorHAnsi" w:cstheme="minorHAnsi"/>
          <w:shd w:val="clear" w:color="auto" w:fill="FFFFFF"/>
        </w:rPr>
        <w:t>.</w:t>
      </w:r>
      <w:r w:rsidR="00837CBA" w:rsidRPr="00D637C6">
        <w:rPr>
          <w:rFonts w:asciiTheme="minorHAnsi" w:eastAsia="Meiryo" w:hAnsiTheme="minorHAnsi" w:cstheme="minorHAnsi"/>
          <w:shd w:val="clear" w:color="auto" w:fill="FFFFFF"/>
        </w:rPr>
        <w:t xml:space="preserve"> M</w:t>
      </w:r>
      <w:r w:rsidR="00E73682" w:rsidRPr="00D637C6">
        <w:rPr>
          <w:rFonts w:asciiTheme="minorHAnsi" w:eastAsia="Meiryo" w:hAnsiTheme="minorHAnsi" w:cstheme="minorHAnsi"/>
          <w:shd w:val="clear" w:color="auto" w:fill="FFFFFF"/>
        </w:rPr>
        <w:t xml:space="preserve">oulded </w:t>
      </w:r>
      <w:r w:rsidR="007F7BAB" w:rsidRPr="00D637C6">
        <w:rPr>
          <w:rFonts w:asciiTheme="minorHAnsi" w:eastAsia="Meiryo" w:hAnsiTheme="minorHAnsi" w:cstheme="minorHAnsi"/>
          <w:shd w:val="clear" w:color="auto" w:fill="FFFFFF"/>
        </w:rPr>
        <w:t>w</w:t>
      </w:r>
      <w:r w:rsidR="00F655C5" w:rsidRPr="00D637C6">
        <w:rPr>
          <w:rFonts w:asciiTheme="minorHAnsi" w:eastAsia="Meiryo" w:hAnsiTheme="minorHAnsi" w:cstheme="minorHAnsi"/>
          <w:shd w:val="clear" w:color="auto" w:fill="FFFFFF"/>
        </w:rPr>
        <w:t xml:space="preserve">ith </w:t>
      </w:r>
      <w:r w:rsidR="00887F9D" w:rsidRPr="00D637C6">
        <w:rPr>
          <w:rFonts w:asciiTheme="minorHAnsi" w:eastAsia="Meiryo" w:hAnsiTheme="minorHAnsi" w:cstheme="minorHAnsi"/>
          <w:shd w:val="clear" w:color="auto" w:fill="FFFFFF"/>
        </w:rPr>
        <w:t>shallow curved re</w:t>
      </w:r>
      <w:r w:rsidR="005648DC" w:rsidRPr="00D637C6">
        <w:rPr>
          <w:rFonts w:asciiTheme="minorHAnsi" w:eastAsia="Meiryo" w:hAnsiTheme="minorHAnsi" w:cstheme="minorHAnsi"/>
          <w:shd w:val="clear" w:color="auto" w:fill="FFFFFF"/>
        </w:rPr>
        <w:t xml:space="preserve">cesses </w:t>
      </w:r>
      <w:r w:rsidR="001829E2" w:rsidRPr="00D637C6">
        <w:rPr>
          <w:rFonts w:asciiTheme="minorHAnsi" w:eastAsia="Meiryo" w:hAnsiTheme="minorHAnsi" w:cstheme="minorHAnsi"/>
          <w:shd w:val="clear" w:color="auto" w:fill="FFFFFF"/>
        </w:rPr>
        <w:t>for the</w:t>
      </w:r>
      <w:r w:rsidR="00E73682" w:rsidRPr="00D637C6">
        <w:rPr>
          <w:rFonts w:asciiTheme="minorHAnsi" w:eastAsia="Meiryo" w:hAnsiTheme="minorHAnsi" w:cstheme="minorHAnsi"/>
          <w:shd w:val="clear" w:color="auto" w:fill="FFFFFF"/>
        </w:rPr>
        <w:t xml:space="preserve"> </w:t>
      </w:r>
      <w:r w:rsidR="00C70411" w:rsidRPr="00D637C6">
        <w:rPr>
          <w:rFonts w:asciiTheme="minorHAnsi" w:eastAsia="Meiryo" w:hAnsiTheme="minorHAnsi" w:cstheme="minorHAnsi"/>
          <w:shd w:val="clear" w:color="auto" w:fill="FFFFFF"/>
        </w:rPr>
        <w:t xml:space="preserve">decorative </w:t>
      </w:r>
      <w:r w:rsidR="00B764DE" w:rsidRPr="00D637C6">
        <w:rPr>
          <w:rFonts w:asciiTheme="minorHAnsi" w:eastAsia="Meiryo" w:hAnsiTheme="minorHAnsi" w:cstheme="minorHAnsi"/>
          <w:shd w:val="clear" w:color="auto" w:fill="FFFFFF"/>
        </w:rPr>
        <w:t>titanium triangles</w:t>
      </w:r>
      <w:r w:rsidR="00F914C4" w:rsidRPr="00D637C6">
        <w:rPr>
          <w:rFonts w:asciiTheme="minorHAnsi" w:eastAsia="Meiryo" w:hAnsiTheme="minorHAnsi" w:cstheme="minorHAnsi"/>
          <w:shd w:val="clear" w:color="auto" w:fill="FFFFFF"/>
        </w:rPr>
        <w:t>,</w:t>
      </w:r>
      <w:r w:rsidR="00247712" w:rsidRPr="00D637C6">
        <w:rPr>
          <w:rFonts w:asciiTheme="minorHAnsi" w:eastAsia="Meiryo" w:hAnsiTheme="minorHAnsi" w:cstheme="minorHAnsi"/>
          <w:shd w:val="clear" w:color="auto" w:fill="FFFFFF"/>
        </w:rPr>
        <w:t xml:space="preserve"> </w:t>
      </w:r>
      <w:r w:rsidR="0088362F" w:rsidRPr="00D637C6">
        <w:rPr>
          <w:rFonts w:asciiTheme="minorHAnsi" w:eastAsia="Meiryo" w:hAnsiTheme="minorHAnsi" w:cstheme="minorHAnsi"/>
          <w:shd w:val="clear" w:color="auto" w:fill="FFFFFF"/>
        </w:rPr>
        <w:t>with</w:t>
      </w:r>
      <w:r w:rsidR="00887F9D" w:rsidRPr="00D637C6">
        <w:rPr>
          <w:rFonts w:asciiTheme="minorHAnsi" w:eastAsia="Meiryo" w:hAnsiTheme="minorHAnsi" w:cstheme="minorHAnsi"/>
          <w:shd w:val="clear" w:color="auto" w:fill="FFFFFF"/>
        </w:rPr>
        <w:t xml:space="preserve"> the</w:t>
      </w:r>
      <w:r w:rsidR="00D16EE9" w:rsidRPr="00D637C6">
        <w:rPr>
          <w:rFonts w:asciiTheme="minorHAnsi" w:eastAsia="Meiryo" w:hAnsiTheme="minorHAnsi" w:cstheme="minorHAnsi"/>
          <w:shd w:val="clear" w:color="auto" w:fill="FFFFFF"/>
        </w:rPr>
        <w:t xml:space="preserve"> </w:t>
      </w:r>
      <w:r w:rsidR="00F61B60" w:rsidRPr="00D637C6">
        <w:rPr>
          <w:rFonts w:asciiTheme="minorHAnsi" w:eastAsia="Meiryo" w:hAnsiTheme="minorHAnsi" w:cstheme="minorHAnsi"/>
          <w:shd w:val="clear" w:color="auto" w:fill="FFFFFF"/>
        </w:rPr>
        <w:t xml:space="preserve">smaller </w:t>
      </w:r>
      <w:r w:rsidR="00D16EE9" w:rsidRPr="00D637C6">
        <w:rPr>
          <w:rFonts w:asciiTheme="minorHAnsi" w:eastAsia="Meiryo" w:hAnsiTheme="minorHAnsi" w:cstheme="minorHAnsi"/>
          <w:shd w:val="clear" w:color="auto" w:fill="FFFFFF"/>
        </w:rPr>
        <w:t>widows</w:t>
      </w:r>
      <w:r w:rsidR="0088362F" w:rsidRPr="00D637C6">
        <w:rPr>
          <w:rFonts w:asciiTheme="minorHAnsi" w:eastAsia="Meiryo" w:hAnsiTheme="minorHAnsi" w:cstheme="minorHAnsi"/>
          <w:shd w:val="clear" w:color="auto" w:fill="FFFFFF"/>
        </w:rPr>
        <w:t xml:space="preserve"> </w:t>
      </w:r>
      <w:r w:rsidR="00F914C4" w:rsidRPr="00D637C6">
        <w:rPr>
          <w:rFonts w:asciiTheme="minorHAnsi" w:eastAsia="Meiryo" w:hAnsiTheme="minorHAnsi" w:cstheme="minorHAnsi"/>
          <w:shd w:val="clear" w:color="auto" w:fill="FFFFFF"/>
        </w:rPr>
        <w:t xml:space="preserve">to </w:t>
      </w:r>
      <w:r w:rsidR="00887F9D" w:rsidRPr="00D637C6">
        <w:rPr>
          <w:rFonts w:asciiTheme="minorHAnsi" w:eastAsia="Meiryo" w:hAnsiTheme="minorHAnsi" w:cstheme="minorHAnsi"/>
          <w:shd w:val="clear" w:color="auto" w:fill="FFFFFF"/>
        </w:rPr>
        <w:t xml:space="preserve">be cut </w:t>
      </w:r>
      <w:r w:rsidR="00F914C4" w:rsidRPr="00D637C6">
        <w:rPr>
          <w:rFonts w:asciiTheme="minorHAnsi" w:eastAsia="Meiryo" w:hAnsiTheme="minorHAnsi" w:cstheme="minorHAnsi"/>
          <w:shd w:val="clear" w:color="auto" w:fill="FFFFFF"/>
        </w:rPr>
        <w:t>on site</w:t>
      </w:r>
      <w:r w:rsidR="00E73682" w:rsidRPr="00D637C6">
        <w:rPr>
          <w:rFonts w:asciiTheme="minorHAnsi" w:eastAsia="Meiryo" w:hAnsiTheme="minorHAnsi" w:cstheme="minorHAnsi"/>
          <w:shd w:val="clear" w:color="auto" w:fill="FFFFFF"/>
        </w:rPr>
        <w:t xml:space="preserve">. </w:t>
      </w:r>
      <w:sdt>
        <w:sdtPr>
          <w:rPr>
            <w:rFonts w:asciiTheme="minorHAnsi" w:eastAsia="Meiryo" w:hAnsiTheme="minorHAnsi" w:cstheme="minorHAnsi"/>
            <w:shd w:val="clear" w:color="auto" w:fill="FFFFFF"/>
          </w:rPr>
          <w:id w:val="927463184"/>
          <w:citation/>
        </w:sdtPr>
        <w:sdtEndPr/>
        <w:sdtContent>
          <w:r w:rsidR="00985145" w:rsidRPr="00D637C6">
            <w:rPr>
              <w:rFonts w:asciiTheme="minorHAnsi" w:eastAsia="Meiryo" w:hAnsiTheme="minorHAnsi" w:cstheme="minorHAnsi"/>
              <w:shd w:val="clear" w:color="auto" w:fill="FFFFFF"/>
            </w:rPr>
            <w:fldChar w:fldCharType="begin"/>
          </w:r>
          <w:r w:rsidR="00985145" w:rsidRPr="00D637C6">
            <w:rPr>
              <w:rFonts w:asciiTheme="minorHAnsi" w:eastAsia="Meiryo" w:hAnsiTheme="minorHAnsi" w:cstheme="minorHAnsi"/>
              <w:shd w:val="clear" w:color="auto" w:fill="FFFFFF"/>
            </w:rPr>
            <w:instrText xml:space="preserve"> CITATION mpa12 \l 2057 </w:instrText>
          </w:r>
          <w:r w:rsidR="00985145" w:rsidRPr="00D637C6">
            <w:rPr>
              <w:rFonts w:asciiTheme="minorHAnsi" w:eastAsia="Meiryo" w:hAnsiTheme="minorHAnsi" w:cstheme="minorHAnsi"/>
              <w:shd w:val="clear" w:color="auto" w:fill="FFFFFF"/>
            </w:rPr>
            <w:fldChar w:fldCharType="separate"/>
          </w:r>
          <w:r w:rsidR="00BA69DA" w:rsidRPr="00BA69DA">
            <w:rPr>
              <w:rFonts w:asciiTheme="minorHAnsi" w:eastAsia="Meiryo" w:hAnsiTheme="minorHAnsi" w:cstheme="minorHAnsi"/>
              <w:noProof/>
              <w:shd w:val="clear" w:color="auto" w:fill="FFFFFF"/>
            </w:rPr>
            <w:t>(mpa The Conctete Centre , 2012)</w:t>
          </w:r>
          <w:r w:rsidR="00985145" w:rsidRPr="00D637C6">
            <w:rPr>
              <w:rFonts w:asciiTheme="minorHAnsi" w:eastAsia="Meiryo" w:hAnsiTheme="minorHAnsi" w:cstheme="minorHAnsi"/>
              <w:shd w:val="clear" w:color="auto" w:fill="FFFFFF"/>
            </w:rPr>
            <w:fldChar w:fldCharType="end"/>
          </w:r>
        </w:sdtContent>
      </w:sdt>
      <w:r w:rsidR="00DC52AA" w:rsidRPr="00D637C6">
        <w:rPr>
          <w:rFonts w:asciiTheme="minorHAnsi" w:hAnsiTheme="minorHAnsi" w:cstheme="minorHAnsi"/>
          <w:noProof/>
        </w:rPr>
        <w:drawing>
          <wp:inline distT="0" distB="0" distL="0" distR="0" wp14:anchorId="7623F86E" wp14:editId="3A366DB4">
            <wp:extent cx="5731510" cy="3822065"/>
            <wp:effectExtent l="0" t="0" r="2540" b="6985"/>
            <wp:docPr id="21" name="Picture 21" descr="A picture containing grass, sky,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ss, sky, outdoor, build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2065"/>
                    </a:xfrm>
                    <a:prstGeom prst="rect">
                      <a:avLst/>
                    </a:prstGeom>
                  </pic:spPr>
                </pic:pic>
              </a:graphicData>
            </a:graphic>
          </wp:inline>
        </w:drawing>
      </w:r>
    </w:p>
    <w:p w14:paraId="7D499695" w14:textId="2C3D3DE8" w:rsidR="003E3432" w:rsidRPr="00D637C6" w:rsidRDefault="00F32B6C" w:rsidP="002C03FD">
      <w:pPr>
        <w:pStyle w:val="NormalWeb"/>
        <w:numPr>
          <w:ilvl w:val="0"/>
          <w:numId w:val="1"/>
        </w:numPr>
        <w:spacing w:line="360" w:lineRule="auto"/>
        <w:rPr>
          <w:rFonts w:asciiTheme="minorHAnsi" w:eastAsia="Meiryo" w:hAnsiTheme="minorHAnsi" w:cstheme="minorHAnsi"/>
          <w:shd w:val="clear" w:color="auto" w:fill="FFFFFF"/>
        </w:rPr>
      </w:pPr>
      <w:r>
        <w:rPr>
          <w:rFonts w:asciiTheme="minorHAnsi" w:eastAsia="Meiryo" w:hAnsiTheme="minorHAnsi" w:cstheme="minorHAnsi"/>
          <w:shd w:val="clear" w:color="auto" w:fill="FFFFFF"/>
        </w:rPr>
        <w:t>(</w:t>
      </w:r>
      <w:r w:rsidR="00430515" w:rsidRPr="00D637C6">
        <w:rPr>
          <w:rFonts w:asciiTheme="minorHAnsi" w:eastAsia="Meiryo" w:hAnsiTheme="minorHAnsi" w:cstheme="minorHAnsi"/>
          <w:shd w:val="clear" w:color="auto" w:fill="FFFFFF"/>
        </w:rPr>
        <w:t>Exterior p</w:t>
      </w:r>
      <w:r w:rsidR="00E87E8A" w:rsidRPr="00D637C6">
        <w:rPr>
          <w:rFonts w:asciiTheme="minorHAnsi" w:eastAsia="Meiryo" w:hAnsiTheme="minorHAnsi" w:cstheme="minorHAnsi"/>
          <w:shd w:val="clear" w:color="auto" w:fill="FFFFFF"/>
        </w:rPr>
        <w:t>icture of building</w:t>
      </w:r>
      <w:r w:rsidR="00430515" w:rsidRPr="00D637C6">
        <w:rPr>
          <w:rFonts w:asciiTheme="minorHAnsi" w:eastAsia="Meiryo" w:hAnsiTheme="minorHAnsi" w:cstheme="minorHAnsi"/>
          <w:shd w:val="clear" w:color="auto" w:fill="FFFFFF"/>
        </w:rPr>
        <w:t xml:space="preserve"> of </w:t>
      </w:r>
      <w:r w:rsidR="00E87E8A" w:rsidRPr="00D637C6">
        <w:rPr>
          <w:rFonts w:asciiTheme="minorHAnsi" w:eastAsia="Meiryo" w:hAnsiTheme="minorHAnsi" w:cstheme="minorHAnsi"/>
          <w:shd w:val="clear" w:color="auto" w:fill="FFFFFF"/>
        </w:rPr>
        <w:t xml:space="preserve">the main entrance </w:t>
      </w:r>
      <w:r w:rsidR="00430515" w:rsidRPr="00D637C6">
        <w:rPr>
          <w:rFonts w:asciiTheme="minorHAnsi" w:eastAsia="Meiryo" w:hAnsiTheme="minorHAnsi" w:cstheme="minorHAnsi"/>
          <w:shd w:val="clear" w:color="auto" w:fill="FFFFFF"/>
        </w:rPr>
        <w:t>looking south west</w:t>
      </w:r>
      <w:r>
        <w:rPr>
          <w:rFonts w:asciiTheme="minorHAnsi" w:eastAsia="Meiryo" w:hAnsiTheme="minorHAnsi" w:cstheme="minorHAnsi"/>
          <w:shd w:val="clear" w:color="auto" w:fill="FFFFFF"/>
        </w:rPr>
        <w:t>)</w:t>
      </w:r>
      <w:r w:rsidR="0026793A" w:rsidRPr="00D637C6">
        <w:rPr>
          <w:rFonts w:asciiTheme="minorHAnsi" w:hAnsiTheme="minorHAnsi" w:cstheme="minorHAnsi"/>
          <w:noProof/>
        </w:rPr>
        <w:drawing>
          <wp:inline distT="0" distB="0" distL="0" distR="0" wp14:anchorId="2D0C625A" wp14:editId="4F25E67E">
            <wp:extent cx="2846231" cy="2373782"/>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1107" t="38301" r="43119" b="41964"/>
                    <a:stretch/>
                  </pic:blipFill>
                  <pic:spPr bwMode="auto">
                    <a:xfrm>
                      <a:off x="0" y="0"/>
                      <a:ext cx="2865224" cy="2389622"/>
                    </a:xfrm>
                    <a:prstGeom prst="rect">
                      <a:avLst/>
                    </a:prstGeom>
                    <a:ln>
                      <a:noFill/>
                    </a:ln>
                    <a:extLst>
                      <a:ext uri="{53640926-AAD7-44D8-BBD7-CCE9431645EC}">
                        <a14:shadowObscured xmlns:a14="http://schemas.microsoft.com/office/drawing/2010/main"/>
                      </a:ext>
                    </a:extLst>
                  </pic:spPr>
                </pic:pic>
              </a:graphicData>
            </a:graphic>
          </wp:inline>
        </w:drawing>
      </w:r>
    </w:p>
    <w:p w14:paraId="678F2017" w14:textId="7FE07F1C" w:rsidR="0026793A" w:rsidRPr="00D637C6" w:rsidRDefault="00F32B6C" w:rsidP="002C03FD">
      <w:pPr>
        <w:pStyle w:val="NormalWeb"/>
        <w:numPr>
          <w:ilvl w:val="0"/>
          <w:numId w:val="1"/>
        </w:numPr>
        <w:spacing w:line="360" w:lineRule="auto"/>
        <w:rPr>
          <w:rFonts w:asciiTheme="minorHAnsi" w:eastAsia="Meiryo" w:hAnsiTheme="minorHAnsi" w:cstheme="minorHAnsi"/>
          <w:shd w:val="clear" w:color="auto" w:fill="FFFFFF"/>
        </w:rPr>
      </w:pPr>
      <w:r>
        <w:rPr>
          <w:rFonts w:asciiTheme="minorHAnsi" w:eastAsia="Meiryo" w:hAnsiTheme="minorHAnsi" w:cstheme="minorHAnsi"/>
          <w:shd w:val="clear" w:color="auto" w:fill="FFFFFF"/>
        </w:rPr>
        <w:lastRenderedPageBreak/>
        <w:t>(</w:t>
      </w:r>
      <w:r w:rsidR="00BF7CD9" w:rsidRPr="00D637C6">
        <w:rPr>
          <w:rFonts w:asciiTheme="minorHAnsi" w:eastAsia="Meiryo" w:hAnsiTheme="minorHAnsi" w:cstheme="minorHAnsi"/>
          <w:shd w:val="clear" w:color="auto" w:fill="FFFFFF"/>
        </w:rPr>
        <w:t>Picture of 1 clad panel</w:t>
      </w:r>
      <w:r>
        <w:rPr>
          <w:rFonts w:asciiTheme="minorHAnsi" w:eastAsia="Meiryo" w:hAnsiTheme="minorHAnsi" w:cstheme="minorHAnsi"/>
          <w:shd w:val="clear" w:color="auto" w:fill="FFFFFF"/>
        </w:rPr>
        <w:t>)</w:t>
      </w:r>
    </w:p>
    <w:p w14:paraId="697D9833" w14:textId="3EBFA47D" w:rsidR="003D2B18" w:rsidRPr="00D637C6" w:rsidRDefault="00CC5E4A" w:rsidP="00315604">
      <w:pPr>
        <w:pStyle w:val="NormalWeb"/>
        <w:spacing w:line="360" w:lineRule="auto"/>
        <w:rPr>
          <w:rFonts w:asciiTheme="minorHAnsi" w:eastAsia="Meiryo" w:hAnsiTheme="minorHAnsi" w:cstheme="minorHAnsi"/>
          <w:noProof/>
          <w:shd w:val="clear" w:color="auto" w:fill="FFFFFF"/>
        </w:rPr>
      </w:pPr>
      <w:r w:rsidRPr="00D637C6">
        <w:rPr>
          <w:rFonts w:asciiTheme="minorHAnsi" w:eastAsia="Meiryo" w:hAnsiTheme="minorHAnsi" w:cstheme="minorHAnsi"/>
          <w:shd w:val="clear" w:color="auto" w:fill="FFFFFF"/>
        </w:rPr>
        <w:t xml:space="preserve">Behind the concrete shell </w:t>
      </w:r>
      <w:r w:rsidR="00CA7111" w:rsidRPr="00D637C6">
        <w:rPr>
          <w:rFonts w:asciiTheme="minorHAnsi" w:eastAsia="Meiryo" w:hAnsiTheme="minorHAnsi" w:cstheme="minorHAnsi"/>
          <w:shd w:val="clear" w:color="auto" w:fill="FFFFFF"/>
        </w:rPr>
        <w:t>there’s</w:t>
      </w:r>
      <w:r w:rsidRPr="00D637C6">
        <w:rPr>
          <w:rFonts w:asciiTheme="minorHAnsi" w:eastAsia="Meiryo" w:hAnsiTheme="minorHAnsi" w:cstheme="minorHAnsi"/>
          <w:shd w:val="clear" w:color="auto" w:fill="FFFFFF"/>
        </w:rPr>
        <w:t xml:space="preserve"> a timber </w:t>
      </w:r>
      <w:r w:rsidR="005920F0" w:rsidRPr="00D637C6">
        <w:rPr>
          <w:rFonts w:asciiTheme="minorHAnsi" w:eastAsia="Meiryo" w:hAnsiTheme="minorHAnsi" w:cstheme="minorHAnsi"/>
          <w:shd w:val="clear" w:color="auto" w:fill="FFFFFF"/>
        </w:rPr>
        <w:t>studd</w:t>
      </w:r>
      <w:r w:rsidR="00EF771F" w:rsidRPr="00D637C6">
        <w:rPr>
          <w:rFonts w:asciiTheme="minorHAnsi" w:eastAsia="Meiryo" w:hAnsiTheme="minorHAnsi" w:cstheme="minorHAnsi"/>
          <w:shd w:val="clear" w:color="auto" w:fill="FFFFFF"/>
        </w:rPr>
        <w:t>ed frame</w:t>
      </w:r>
      <w:r w:rsidR="005920F0" w:rsidRPr="00D637C6">
        <w:rPr>
          <w:rFonts w:asciiTheme="minorHAnsi" w:eastAsia="Meiryo" w:hAnsiTheme="minorHAnsi" w:cstheme="minorHAnsi"/>
          <w:shd w:val="clear" w:color="auto" w:fill="FFFFFF"/>
        </w:rPr>
        <w:t xml:space="preserve"> with 100mm of </w:t>
      </w:r>
      <w:r w:rsidR="00246409" w:rsidRPr="00D637C6">
        <w:rPr>
          <w:rFonts w:asciiTheme="minorHAnsi" w:eastAsia="Meiryo" w:hAnsiTheme="minorHAnsi" w:cstheme="minorHAnsi"/>
          <w:shd w:val="clear" w:color="auto" w:fill="FFFFFF"/>
        </w:rPr>
        <w:t xml:space="preserve">Kingspan </w:t>
      </w:r>
      <w:r w:rsidR="00D7285A" w:rsidRPr="00D637C6">
        <w:rPr>
          <w:rFonts w:asciiTheme="minorHAnsi" w:eastAsia="Meiryo" w:hAnsiTheme="minorHAnsi" w:cstheme="minorHAnsi"/>
          <w:shd w:val="clear" w:color="auto" w:fill="FFFFFF"/>
        </w:rPr>
        <w:t>insulation</w:t>
      </w:r>
      <w:r w:rsidR="00FE61D9" w:rsidRPr="00D637C6">
        <w:rPr>
          <w:rFonts w:asciiTheme="minorHAnsi" w:eastAsia="Meiryo" w:hAnsiTheme="minorHAnsi" w:cstheme="minorHAnsi"/>
          <w:shd w:val="clear" w:color="auto" w:fill="FFFFFF"/>
        </w:rPr>
        <w:t xml:space="preserve">, and the frame is </w:t>
      </w:r>
      <w:r w:rsidR="00AE52AB" w:rsidRPr="00D637C6">
        <w:rPr>
          <w:rFonts w:asciiTheme="minorHAnsi" w:eastAsia="Meiryo" w:hAnsiTheme="minorHAnsi" w:cstheme="minorHAnsi"/>
          <w:shd w:val="clear" w:color="auto" w:fill="FFFFFF"/>
        </w:rPr>
        <w:t>covered</w:t>
      </w:r>
      <w:r w:rsidR="00D7285A" w:rsidRPr="00D637C6">
        <w:rPr>
          <w:rFonts w:asciiTheme="minorHAnsi" w:eastAsia="Meiryo" w:hAnsiTheme="minorHAnsi" w:cstheme="minorHAnsi"/>
          <w:shd w:val="clear" w:color="auto" w:fill="FFFFFF"/>
        </w:rPr>
        <w:t xml:space="preserve"> with 50mm of ridged insulation to reduce cold bridging</w:t>
      </w:r>
      <w:r w:rsidR="00B1733B" w:rsidRPr="00D637C6">
        <w:rPr>
          <w:rFonts w:asciiTheme="minorHAnsi" w:eastAsia="Meiryo" w:hAnsiTheme="minorHAnsi" w:cstheme="minorHAnsi"/>
          <w:shd w:val="clear" w:color="auto" w:fill="FFFFFF"/>
        </w:rPr>
        <w:t xml:space="preserve">. </w:t>
      </w:r>
      <w:r w:rsidR="00AF5F3F" w:rsidRPr="00D637C6">
        <w:rPr>
          <w:rFonts w:asciiTheme="minorHAnsi" w:eastAsia="Meiryo" w:hAnsiTheme="minorHAnsi" w:cstheme="minorHAnsi"/>
          <w:shd w:val="clear" w:color="auto" w:fill="FFFFFF"/>
        </w:rPr>
        <w:t>T</w:t>
      </w:r>
      <w:r w:rsidR="00AE52AB" w:rsidRPr="00D637C6">
        <w:rPr>
          <w:rFonts w:asciiTheme="minorHAnsi" w:eastAsia="Meiryo" w:hAnsiTheme="minorHAnsi" w:cstheme="minorHAnsi"/>
          <w:shd w:val="clear" w:color="auto" w:fill="FFFFFF"/>
        </w:rPr>
        <w:t xml:space="preserve">he interior finish is painted plasterboard. </w:t>
      </w:r>
      <w:r w:rsidR="006A08A3" w:rsidRPr="00D637C6">
        <w:rPr>
          <w:rFonts w:asciiTheme="minorHAnsi" w:eastAsia="Meiryo" w:hAnsiTheme="minorHAnsi" w:cstheme="minorHAnsi"/>
          <w:shd w:val="clear" w:color="auto" w:fill="FFFFFF"/>
        </w:rPr>
        <w:t xml:space="preserve">The roof is of a bespoke design with the need to support large skylights, the </w:t>
      </w:r>
      <w:r w:rsidR="005541D8" w:rsidRPr="00D637C6">
        <w:rPr>
          <w:rFonts w:asciiTheme="minorHAnsi" w:eastAsia="Meiryo" w:hAnsiTheme="minorHAnsi" w:cstheme="minorHAnsi"/>
          <w:shd w:val="clear" w:color="auto" w:fill="FFFFFF"/>
        </w:rPr>
        <w:t xml:space="preserve">timber </w:t>
      </w:r>
      <w:r w:rsidR="00960152" w:rsidRPr="00D637C6">
        <w:rPr>
          <w:rFonts w:asciiTheme="minorHAnsi" w:eastAsia="Meiryo" w:hAnsiTheme="minorHAnsi" w:cstheme="minorHAnsi"/>
          <w:shd w:val="clear" w:color="auto" w:fill="FFFFFF"/>
        </w:rPr>
        <w:t>rafters appear like fish</w:t>
      </w:r>
      <w:r w:rsidR="009451C8" w:rsidRPr="00D637C6">
        <w:rPr>
          <w:rFonts w:asciiTheme="minorHAnsi" w:eastAsia="Meiryo" w:hAnsiTheme="minorHAnsi" w:cstheme="minorHAnsi"/>
          <w:shd w:val="clear" w:color="auto" w:fill="FFFFFF"/>
        </w:rPr>
        <w:t>bone spine</w:t>
      </w:r>
      <w:r w:rsidR="00275062" w:rsidRPr="00D637C6">
        <w:rPr>
          <w:rFonts w:asciiTheme="minorHAnsi" w:eastAsia="Meiryo" w:hAnsiTheme="minorHAnsi" w:cstheme="minorHAnsi"/>
          <w:shd w:val="clear" w:color="auto" w:fill="FFFFFF"/>
        </w:rPr>
        <w:t>s</w:t>
      </w:r>
      <w:r w:rsidR="009451C8" w:rsidRPr="00D637C6">
        <w:rPr>
          <w:rFonts w:asciiTheme="minorHAnsi" w:eastAsia="Meiryo" w:hAnsiTheme="minorHAnsi" w:cstheme="minorHAnsi"/>
          <w:shd w:val="clear" w:color="auto" w:fill="FFFFFF"/>
        </w:rPr>
        <w:t xml:space="preserve"> </w:t>
      </w:r>
      <w:r w:rsidR="00961037" w:rsidRPr="00D637C6">
        <w:rPr>
          <w:rFonts w:asciiTheme="minorHAnsi" w:eastAsia="Meiryo" w:hAnsiTheme="minorHAnsi" w:cstheme="minorHAnsi"/>
          <w:shd w:val="clear" w:color="auto" w:fill="FFFFFF"/>
        </w:rPr>
        <w:t>covered</w:t>
      </w:r>
      <w:r w:rsidR="009451C8" w:rsidRPr="00D637C6">
        <w:rPr>
          <w:rFonts w:asciiTheme="minorHAnsi" w:eastAsia="Meiryo" w:hAnsiTheme="minorHAnsi" w:cstheme="minorHAnsi"/>
          <w:shd w:val="clear" w:color="auto" w:fill="FFFFFF"/>
        </w:rPr>
        <w:t xml:space="preserve"> in ply</w:t>
      </w:r>
      <w:r w:rsidR="00A253C9" w:rsidRPr="00D637C6">
        <w:rPr>
          <w:rFonts w:asciiTheme="minorHAnsi" w:eastAsia="Meiryo" w:hAnsiTheme="minorHAnsi" w:cstheme="minorHAnsi"/>
          <w:shd w:val="clear" w:color="auto" w:fill="FFFFFF"/>
        </w:rPr>
        <w:t>wood</w:t>
      </w:r>
      <w:r w:rsidR="00BE1B3F" w:rsidRPr="00D637C6">
        <w:rPr>
          <w:rFonts w:asciiTheme="minorHAnsi" w:eastAsia="Meiryo" w:hAnsiTheme="minorHAnsi" w:cstheme="minorHAnsi"/>
          <w:shd w:val="clear" w:color="auto" w:fill="FFFFFF"/>
        </w:rPr>
        <w:t>,</w:t>
      </w:r>
      <w:r w:rsidR="00A253C9" w:rsidRPr="00D637C6">
        <w:rPr>
          <w:rFonts w:asciiTheme="minorHAnsi" w:eastAsia="Meiryo" w:hAnsiTheme="minorHAnsi" w:cstheme="minorHAnsi"/>
          <w:shd w:val="clear" w:color="auto" w:fill="FFFFFF"/>
        </w:rPr>
        <w:t xml:space="preserve"> with the standing seam zinc roof</w:t>
      </w:r>
      <w:r w:rsidR="00275062" w:rsidRPr="00D637C6">
        <w:rPr>
          <w:rFonts w:asciiTheme="minorHAnsi" w:eastAsia="Meiryo" w:hAnsiTheme="minorHAnsi" w:cstheme="minorHAnsi"/>
          <w:shd w:val="clear" w:color="auto" w:fill="FFFFFF"/>
        </w:rPr>
        <w:t xml:space="preserve"> with particle fill insulation</w:t>
      </w:r>
      <w:r w:rsidR="00A253C9" w:rsidRPr="00D637C6">
        <w:rPr>
          <w:rFonts w:asciiTheme="minorHAnsi" w:eastAsia="Meiryo" w:hAnsiTheme="minorHAnsi" w:cstheme="minorHAnsi"/>
          <w:shd w:val="clear" w:color="auto" w:fill="FFFFFF"/>
        </w:rPr>
        <w:t xml:space="preserve"> to create the </w:t>
      </w:r>
      <w:r w:rsidR="00961037" w:rsidRPr="00D637C6">
        <w:rPr>
          <w:rFonts w:asciiTheme="minorHAnsi" w:eastAsia="Meiryo" w:hAnsiTheme="minorHAnsi" w:cstheme="minorHAnsi"/>
          <w:shd w:val="clear" w:color="auto" w:fill="FFFFFF"/>
        </w:rPr>
        <w:t>unique</w:t>
      </w:r>
      <w:r w:rsidR="00A253C9" w:rsidRPr="00D637C6">
        <w:rPr>
          <w:rFonts w:asciiTheme="minorHAnsi" w:eastAsia="Meiryo" w:hAnsiTheme="minorHAnsi" w:cstheme="minorHAnsi"/>
          <w:shd w:val="clear" w:color="auto" w:fill="FFFFFF"/>
        </w:rPr>
        <w:t xml:space="preserve"> </w:t>
      </w:r>
      <w:r w:rsidR="00961037" w:rsidRPr="00D637C6">
        <w:rPr>
          <w:rFonts w:asciiTheme="minorHAnsi" w:eastAsia="Meiryo" w:hAnsiTheme="minorHAnsi" w:cstheme="minorHAnsi"/>
          <w:shd w:val="clear" w:color="auto" w:fill="FFFFFF"/>
        </w:rPr>
        <w:t>curved shap</w:t>
      </w:r>
      <w:r w:rsidR="008635B5" w:rsidRPr="00D637C6">
        <w:rPr>
          <w:rFonts w:asciiTheme="minorHAnsi" w:eastAsia="Meiryo" w:hAnsiTheme="minorHAnsi" w:cstheme="minorHAnsi"/>
          <w:shd w:val="clear" w:color="auto" w:fill="FFFFFF"/>
        </w:rPr>
        <w:t>e.</w:t>
      </w:r>
      <w:r w:rsidR="00927297" w:rsidRPr="00D637C6">
        <w:rPr>
          <w:rFonts w:asciiTheme="minorHAnsi" w:eastAsia="Meiryo" w:hAnsiTheme="minorHAnsi" w:cstheme="minorHAnsi"/>
          <w:shd w:val="clear" w:color="auto" w:fill="FFFFFF"/>
        </w:rPr>
        <w:t xml:space="preserve"> With the sky lights that f</w:t>
      </w:r>
      <w:r w:rsidR="00AF78BE" w:rsidRPr="00D637C6">
        <w:rPr>
          <w:rFonts w:asciiTheme="minorHAnsi" w:eastAsia="Meiryo" w:hAnsiTheme="minorHAnsi" w:cstheme="minorHAnsi"/>
          <w:shd w:val="clear" w:color="auto" w:fill="FFFFFF"/>
        </w:rPr>
        <w:t>ollo</w:t>
      </w:r>
      <w:r w:rsidR="00927297" w:rsidRPr="00D637C6">
        <w:rPr>
          <w:rFonts w:asciiTheme="minorHAnsi" w:eastAsia="Meiryo" w:hAnsiTheme="minorHAnsi" w:cstheme="minorHAnsi"/>
          <w:shd w:val="clear" w:color="auto" w:fill="FFFFFF"/>
        </w:rPr>
        <w:t>w that curve projecting light into the space.</w:t>
      </w:r>
      <w:r w:rsidR="008635B5" w:rsidRPr="00D637C6">
        <w:rPr>
          <w:rFonts w:asciiTheme="minorHAnsi" w:eastAsia="Meiryo" w:hAnsiTheme="minorHAnsi" w:cstheme="minorHAnsi"/>
          <w:shd w:val="clear" w:color="auto" w:fill="FFFFFF"/>
        </w:rPr>
        <w:t xml:space="preserve"> The attention to detail is evident here in the </w:t>
      </w:r>
      <w:r w:rsidR="007308BB" w:rsidRPr="00D637C6">
        <w:rPr>
          <w:rFonts w:asciiTheme="minorHAnsi" w:eastAsia="Meiryo" w:hAnsiTheme="minorHAnsi" w:cstheme="minorHAnsi"/>
          <w:shd w:val="clear" w:color="auto" w:fill="FFFFFF"/>
        </w:rPr>
        <w:t xml:space="preserve">hidden guttering, that can only be truly noticed in section. </w:t>
      </w:r>
      <w:r w:rsidR="00132DDA" w:rsidRPr="00D637C6">
        <w:rPr>
          <w:rFonts w:asciiTheme="minorHAnsi" w:eastAsia="Meiryo" w:hAnsiTheme="minorHAnsi" w:cstheme="minorHAnsi"/>
          <w:shd w:val="clear" w:color="auto" w:fill="FFFFFF"/>
        </w:rPr>
        <w:t xml:space="preserve">With the reinforced </w:t>
      </w:r>
      <w:r w:rsidR="00092035" w:rsidRPr="00D637C6">
        <w:rPr>
          <w:rFonts w:asciiTheme="minorHAnsi" w:eastAsia="Meiryo" w:hAnsiTheme="minorHAnsi" w:cstheme="minorHAnsi"/>
          <w:shd w:val="clear" w:color="auto" w:fill="FFFFFF"/>
        </w:rPr>
        <w:t xml:space="preserve">angled </w:t>
      </w:r>
      <w:r w:rsidR="00132DDA" w:rsidRPr="00D637C6">
        <w:rPr>
          <w:rFonts w:asciiTheme="minorHAnsi" w:eastAsia="Meiryo" w:hAnsiTheme="minorHAnsi" w:cstheme="minorHAnsi"/>
          <w:shd w:val="clear" w:color="auto" w:fill="FFFFFF"/>
        </w:rPr>
        <w:t xml:space="preserve">concrete </w:t>
      </w:r>
      <w:r w:rsidR="00092035" w:rsidRPr="00D637C6">
        <w:rPr>
          <w:rFonts w:asciiTheme="minorHAnsi" w:eastAsia="Meiryo" w:hAnsiTheme="minorHAnsi" w:cstheme="minorHAnsi"/>
          <w:shd w:val="clear" w:color="auto" w:fill="FFFFFF"/>
        </w:rPr>
        <w:t xml:space="preserve">projected wall which </w:t>
      </w:r>
      <w:r w:rsidR="00E17961" w:rsidRPr="00D637C6">
        <w:rPr>
          <w:rFonts w:asciiTheme="minorHAnsi" w:eastAsia="Meiryo" w:hAnsiTheme="minorHAnsi" w:cstheme="minorHAnsi"/>
          <w:shd w:val="clear" w:color="auto" w:fill="FFFFFF"/>
        </w:rPr>
        <w:t>connects</w:t>
      </w:r>
      <w:r w:rsidR="00B53325" w:rsidRPr="00D637C6">
        <w:rPr>
          <w:rFonts w:asciiTheme="minorHAnsi" w:eastAsia="Meiryo" w:hAnsiTheme="minorHAnsi" w:cstheme="minorHAnsi"/>
          <w:shd w:val="clear" w:color="auto" w:fill="FFFFFF"/>
        </w:rPr>
        <w:t xml:space="preserve"> the roof to </w:t>
      </w:r>
      <w:r w:rsidR="00E17961" w:rsidRPr="00D637C6">
        <w:rPr>
          <w:rFonts w:asciiTheme="minorHAnsi" w:eastAsia="Meiryo" w:hAnsiTheme="minorHAnsi" w:cstheme="minorHAnsi"/>
          <w:shd w:val="clear" w:color="auto" w:fill="FFFFFF"/>
        </w:rPr>
        <w:t>its</w:t>
      </w:r>
      <w:r w:rsidR="00B53325" w:rsidRPr="00D637C6">
        <w:rPr>
          <w:rFonts w:asciiTheme="minorHAnsi" w:eastAsia="Meiryo" w:hAnsiTheme="minorHAnsi" w:cstheme="minorHAnsi"/>
          <w:shd w:val="clear" w:color="auto" w:fill="FFFFFF"/>
        </w:rPr>
        <w:t xml:space="preserve"> base</w:t>
      </w:r>
      <w:r w:rsidR="007E0C93" w:rsidRPr="00D637C6">
        <w:rPr>
          <w:rFonts w:asciiTheme="minorHAnsi" w:eastAsia="Meiryo" w:hAnsiTheme="minorHAnsi" w:cstheme="minorHAnsi"/>
          <w:shd w:val="clear" w:color="auto" w:fill="FFFFFF"/>
        </w:rPr>
        <w:t>,</w:t>
      </w:r>
      <w:r w:rsidR="00B53325" w:rsidRPr="00D637C6">
        <w:rPr>
          <w:rFonts w:asciiTheme="minorHAnsi" w:eastAsia="Meiryo" w:hAnsiTheme="minorHAnsi" w:cstheme="minorHAnsi"/>
          <w:shd w:val="clear" w:color="auto" w:fill="FFFFFF"/>
        </w:rPr>
        <w:t xml:space="preserve"> more naturally</w:t>
      </w:r>
      <w:r w:rsidR="000329DA" w:rsidRPr="00D637C6">
        <w:rPr>
          <w:rFonts w:asciiTheme="minorHAnsi" w:eastAsia="Meiryo" w:hAnsiTheme="minorHAnsi" w:cstheme="minorHAnsi"/>
          <w:shd w:val="clear" w:color="auto" w:fill="FFFFFF"/>
        </w:rPr>
        <w:t xml:space="preserve"> emphasising the buildings natural form and unity within its space.</w:t>
      </w:r>
      <w:r w:rsidR="00E4095D" w:rsidRPr="00D637C6">
        <w:rPr>
          <w:rFonts w:asciiTheme="minorHAnsi" w:eastAsia="Meiryo" w:hAnsiTheme="minorHAnsi" w:cstheme="minorHAnsi"/>
          <w:shd w:val="clear" w:color="auto" w:fill="FFFFFF"/>
        </w:rPr>
        <w:t xml:space="preserve"> </w:t>
      </w:r>
      <w:r w:rsidR="00C14B19" w:rsidRPr="00D637C6">
        <w:rPr>
          <w:rFonts w:asciiTheme="minorHAnsi" w:eastAsia="Meiryo" w:hAnsiTheme="minorHAnsi" w:cstheme="minorHAnsi"/>
          <w:shd w:val="clear" w:color="auto" w:fill="FFFFFF"/>
        </w:rPr>
        <w:t xml:space="preserve">The </w:t>
      </w:r>
      <w:r w:rsidR="00E4095D" w:rsidRPr="00D637C6">
        <w:rPr>
          <w:rFonts w:asciiTheme="minorHAnsi" w:eastAsia="Meiryo" w:hAnsiTheme="minorHAnsi" w:cstheme="minorHAnsi"/>
          <w:shd w:val="clear" w:color="auto" w:fill="FFFFFF"/>
        </w:rPr>
        <w:t>building</w:t>
      </w:r>
      <w:r w:rsidR="00BF2E69" w:rsidRPr="00D637C6">
        <w:rPr>
          <w:rFonts w:asciiTheme="minorHAnsi" w:eastAsia="Meiryo" w:hAnsiTheme="minorHAnsi" w:cstheme="minorHAnsi"/>
          <w:shd w:val="clear" w:color="auto" w:fill="FFFFFF"/>
        </w:rPr>
        <w:t>’</w:t>
      </w:r>
      <w:r w:rsidR="00E4095D" w:rsidRPr="00D637C6">
        <w:rPr>
          <w:rFonts w:asciiTheme="minorHAnsi" w:eastAsia="Meiryo" w:hAnsiTheme="minorHAnsi" w:cstheme="minorHAnsi"/>
          <w:shd w:val="clear" w:color="auto" w:fill="FFFFFF"/>
        </w:rPr>
        <w:t xml:space="preserve">s sharp lines on the </w:t>
      </w:r>
      <w:r w:rsidR="00C14B19" w:rsidRPr="00D637C6">
        <w:rPr>
          <w:rFonts w:asciiTheme="minorHAnsi" w:eastAsia="Meiryo" w:hAnsiTheme="minorHAnsi" w:cstheme="minorHAnsi"/>
          <w:shd w:val="clear" w:color="auto" w:fill="FFFFFF"/>
        </w:rPr>
        <w:t>exterior are reflected on the interior</w:t>
      </w:r>
      <w:r w:rsidR="008C4B50" w:rsidRPr="00D637C6">
        <w:rPr>
          <w:rFonts w:asciiTheme="minorHAnsi" w:eastAsia="Meiryo" w:hAnsiTheme="minorHAnsi" w:cstheme="minorHAnsi"/>
          <w:shd w:val="clear" w:color="auto" w:fill="FFFFFF"/>
        </w:rPr>
        <w:t xml:space="preserve"> co</w:t>
      </w:r>
      <w:r w:rsidR="009428AC" w:rsidRPr="00D637C6">
        <w:rPr>
          <w:rFonts w:asciiTheme="minorHAnsi" w:eastAsia="Meiryo" w:hAnsiTheme="minorHAnsi" w:cstheme="minorHAnsi"/>
          <w:shd w:val="clear" w:color="auto" w:fill="FFFFFF"/>
        </w:rPr>
        <w:t xml:space="preserve">nnecting the exterior </w:t>
      </w:r>
      <w:r w:rsidR="00CB0A47" w:rsidRPr="00D637C6">
        <w:rPr>
          <w:rFonts w:asciiTheme="minorHAnsi" w:eastAsia="Meiryo" w:hAnsiTheme="minorHAnsi" w:cstheme="minorHAnsi"/>
          <w:shd w:val="clear" w:color="auto" w:fill="FFFFFF"/>
        </w:rPr>
        <w:t xml:space="preserve">design </w:t>
      </w:r>
      <w:r w:rsidR="008C4B50" w:rsidRPr="00D637C6">
        <w:rPr>
          <w:rFonts w:asciiTheme="minorHAnsi" w:eastAsia="Meiryo" w:hAnsiTheme="minorHAnsi" w:cstheme="minorHAnsi"/>
          <w:shd w:val="clear" w:color="auto" w:fill="FFFFFF"/>
        </w:rPr>
        <w:t xml:space="preserve">to the space within, yet </w:t>
      </w:r>
      <w:r w:rsidR="00761D76" w:rsidRPr="00D637C6">
        <w:rPr>
          <w:rFonts w:asciiTheme="minorHAnsi" w:eastAsia="Meiryo" w:hAnsiTheme="minorHAnsi" w:cstheme="minorHAnsi"/>
          <w:shd w:val="clear" w:color="auto" w:fill="FFFFFF"/>
        </w:rPr>
        <w:t xml:space="preserve">inside the crisp lines do not feel </w:t>
      </w:r>
      <w:r w:rsidR="00817B77" w:rsidRPr="00D637C6">
        <w:rPr>
          <w:rFonts w:asciiTheme="minorHAnsi" w:eastAsia="Meiryo" w:hAnsiTheme="minorHAnsi" w:cstheme="minorHAnsi"/>
          <w:shd w:val="clear" w:color="auto" w:fill="FFFFFF"/>
        </w:rPr>
        <w:t>sharp but fluid and almost soft</w:t>
      </w:r>
      <w:r w:rsidR="00FF14C1" w:rsidRPr="00D637C6">
        <w:rPr>
          <w:rFonts w:asciiTheme="minorHAnsi" w:eastAsia="Meiryo" w:hAnsiTheme="minorHAnsi" w:cstheme="minorHAnsi"/>
          <w:shd w:val="clear" w:color="auto" w:fill="FFFFFF"/>
        </w:rPr>
        <w:t>.</w:t>
      </w:r>
      <w:r w:rsidR="00BF1968" w:rsidRPr="00D637C6">
        <w:rPr>
          <w:rFonts w:asciiTheme="minorHAnsi" w:eastAsia="Meiryo" w:hAnsiTheme="minorHAnsi" w:cstheme="minorHAnsi"/>
          <w:shd w:val="clear" w:color="auto" w:fill="FFFFFF"/>
        </w:rPr>
        <w:t xml:space="preserve"> </w:t>
      </w:r>
      <w:sdt>
        <w:sdtPr>
          <w:rPr>
            <w:rFonts w:asciiTheme="minorHAnsi" w:eastAsia="Meiryo" w:hAnsiTheme="minorHAnsi" w:cstheme="minorHAnsi"/>
            <w:shd w:val="clear" w:color="auto" w:fill="FFFFFF"/>
          </w:rPr>
          <w:id w:val="86588142"/>
          <w:citation/>
        </w:sdtPr>
        <w:sdtEndPr/>
        <w:sdtContent>
          <w:r w:rsidR="00711A37" w:rsidRPr="00D637C6">
            <w:rPr>
              <w:rFonts w:asciiTheme="minorHAnsi" w:eastAsia="Meiryo" w:hAnsiTheme="minorHAnsi" w:cstheme="minorHAnsi"/>
              <w:shd w:val="clear" w:color="auto" w:fill="FFFFFF"/>
            </w:rPr>
            <w:fldChar w:fldCharType="begin"/>
          </w:r>
          <w:r w:rsidR="00711A37" w:rsidRPr="00D637C6">
            <w:rPr>
              <w:rFonts w:asciiTheme="minorHAnsi" w:eastAsia="Meiryo" w:hAnsiTheme="minorHAnsi" w:cstheme="minorHAnsi"/>
              <w:shd w:val="clear" w:color="auto" w:fill="FFFFFF"/>
            </w:rPr>
            <w:instrText xml:space="preserve"> CITATION Gar16 \l 2057 </w:instrText>
          </w:r>
          <w:r w:rsidR="00711A37" w:rsidRPr="00D637C6">
            <w:rPr>
              <w:rFonts w:asciiTheme="minorHAnsi" w:eastAsia="Meiryo" w:hAnsiTheme="minorHAnsi" w:cstheme="minorHAnsi"/>
              <w:shd w:val="clear" w:color="auto" w:fill="FFFFFF"/>
            </w:rPr>
            <w:fldChar w:fldCharType="separate"/>
          </w:r>
          <w:r w:rsidR="00BA69DA" w:rsidRPr="00BA69DA">
            <w:rPr>
              <w:rFonts w:asciiTheme="minorHAnsi" w:eastAsia="Meiryo" w:hAnsiTheme="minorHAnsi" w:cstheme="minorHAnsi"/>
              <w:noProof/>
              <w:shd w:val="clear" w:color="auto" w:fill="FFFFFF"/>
            </w:rPr>
            <w:t>(Garbers and James Architects, 2016)</w:t>
          </w:r>
          <w:r w:rsidR="00711A37" w:rsidRPr="00D637C6">
            <w:rPr>
              <w:rFonts w:asciiTheme="minorHAnsi" w:eastAsia="Meiryo" w:hAnsiTheme="minorHAnsi" w:cstheme="minorHAnsi"/>
              <w:shd w:val="clear" w:color="auto" w:fill="FFFFFF"/>
            </w:rPr>
            <w:fldChar w:fldCharType="end"/>
          </w:r>
        </w:sdtContent>
      </w:sdt>
      <w:r w:rsidR="00E4095D" w:rsidRPr="00D637C6">
        <w:rPr>
          <w:rFonts w:asciiTheme="minorHAnsi" w:eastAsia="Meiryo" w:hAnsiTheme="minorHAnsi" w:cstheme="minorHAnsi"/>
          <w:shd w:val="clear" w:color="auto" w:fill="FFFFFF"/>
        </w:rPr>
        <w:t>.</w:t>
      </w:r>
      <w:r w:rsidR="00A87E90" w:rsidRPr="00D637C6">
        <w:rPr>
          <w:rFonts w:asciiTheme="minorHAnsi" w:eastAsia="Meiryo" w:hAnsiTheme="minorHAnsi" w:cstheme="minorHAnsi"/>
          <w:noProof/>
          <w:shd w:val="clear" w:color="auto" w:fill="FFFFFF"/>
        </w:rPr>
        <w:t xml:space="preserve"> </w:t>
      </w:r>
    </w:p>
    <w:p w14:paraId="0640260D" w14:textId="7D84C4C4" w:rsidR="006A08A3" w:rsidRPr="00D637C6" w:rsidRDefault="00A87E90" w:rsidP="00315604">
      <w:pPr>
        <w:pStyle w:val="NormalWeb"/>
        <w:spacing w:line="360" w:lineRule="auto"/>
        <w:rPr>
          <w:rFonts w:asciiTheme="minorHAnsi" w:eastAsia="Meiryo" w:hAnsiTheme="minorHAnsi" w:cstheme="minorHAnsi"/>
          <w:shd w:val="clear" w:color="auto" w:fill="FFFFFF"/>
        </w:rPr>
      </w:pPr>
      <w:r w:rsidRPr="00D637C6">
        <w:rPr>
          <w:rFonts w:asciiTheme="minorHAnsi" w:eastAsia="Meiryo" w:hAnsiTheme="minorHAnsi" w:cstheme="minorHAnsi"/>
          <w:noProof/>
          <w:shd w:val="clear" w:color="auto" w:fill="FFFFFF"/>
        </w:rPr>
        <w:lastRenderedPageBreak/>
        <w:drawing>
          <wp:inline distT="0" distB="0" distL="0" distR="0" wp14:anchorId="79795F98" wp14:editId="1779DD60">
            <wp:extent cx="5220742" cy="7387349"/>
            <wp:effectExtent l="0" t="0" r="0" b="4445"/>
            <wp:docPr id="8" name="Picture 8" descr="A close-up of some coin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some coins&#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5229889" cy="7400292"/>
                    </a:xfrm>
                    <a:prstGeom prst="rect">
                      <a:avLst/>
                    </a:prstGeom>
                  </pic:spPr>
                </pic:pic>
              </a:graphicData>
            </a:graphic>
          </wp:inline>
        </w:drawing>
      </w:r>
    </w:p>
    <w:p w14:paraId="4879E9D8" w14:textId="635A1ACB" w:rsidR="00E87E8A" w:rsidRPr="00D637C6" w:rsidRDefault="00F32B6C" w:rsidP="00E87E8A">
      <w:pPr>
        <w:pStyle w:val="NormalWeb"/>
        <w:numPr>
          <w:ilvl w:val="0"/>
          <w:numId w:val="1"/>
        </w:numPr>
        <w:spacing w:line="360" w:lineRule="auto"/>
        <w:rPr>
          <w:rFonts w:asciiTheme="minorHAnsi" w:eastAsia="Meiryo" w:hAnsiTheme="minorHAnsi" w:cstheme="minorHAnsi"/>
          <w:shd w:val="clear" w:color="auto" w:fill="FFFFFF"/>
        </w:rPr>
      </w:pPr>
      <w:r>
        <w:rPr>
          <w:rFonts w:asciiTheme="minorHAnsi" w:eastAsia="Meiryo" w:hAnsiTheme="minorHAnsi" w:cstheme="minorHAnsi"/>
          <w:shd w:val="clear" w:color="auto" w:fill="FFFFFF"/>
        </w:rPr>
        <w:t>(</w:t>
      </w:r>
      <w:r w:rsidR="00AB6CA7" w:rsidRPr="00D637C6">
        <w:rPr>
          <w:rFonts w:asciiTheme="minorHAnsi" w:eastAsia="Meiryo" w:hAnsiTheme="minorHAnsi" w:cstheme="minorHAnsi"/>
          <w:shd w:val="clear" w:color="auto" w:fill="FFFFFF"/>
        </w:rPr>
        <w:t xml:space="preserve">Ground floor and first floor </w:t>
      </w:r>
      <w:r w:rsidR="008541E6" w:rsidRPr="00D637C6">
        <w:rPr>
          <w:rFonts w:asciiTheme="minorHAnsi" w:eastAsia="Meiryo" w:hAnsiTheme="minorHAnsi" w:cstheme="minorHAnsi"/>
          <w:shd w:val="clear" w:color="auto" w:fill="FFFFFF"/>
        </w:rPr>
        <w:t>plans</w:t>
      </w:r>
      <w:r>
        <w:rPr>
          <w:rFonts w:asciiTheme="minorHAnsi" w:eastAsia="Meiryo" w:hAnsiTheme="minorHAnsi" w:cstheme="minorHAnsi"/>
          <w:shd w:val="clear" w:color="auto" w:fill="FFFFFF"/>
        </w:rPr>
        <w:t>)</w:t>
      </w:r>
      <w:r w:rsidR="008541E6" w:rsidRPr="00D637C6">
        <w:rPr>
          <w:rFonts w:asciiTheme="minorHAnsi" w:eastAsia="Meiryo" w:hAnsiTheme="minorHAnsi" w:cstheme="minorHAnsi"/>
          <w:shd w:val="clear" w:color="auto" w:fill="FFFFFF"/>
        </w:rPr>
        <w:t xml:space="preserve"> </w:t>
      </w:r>
    </w:p>
    <w:p w14:paraId="3699DB17" w14:textId="77777777" w:rsidR="008541E6" w:rsidRPr="00D637C6" w:rsidRDefault="00A87E90" w:rsidP="00315604">
      <w:pPr>
        <w:pStyle w:val="NormalWeb"/>
        <w:spacing w:line="360" w:lineRule="auto"/>
        <w:rPr>
          <w:rFonts w:asciiTheme="minorHAnsi" w:eastAsia="Meiryo" w:hAnsiTheme="minorHAnsi" w:cstheme="minorHAnsi"/>
          <w:shd w:val="clear" w:color="auto" w:fill="FFFFFF"/>
        </w:rPr>
      </w:pPr>
      <w:r w:rsidRPr="00D637C6">
        <w:rPr>
          <w:rFonts w:asciiTheme="minorHAnsi" w:eastAsia="Meiryo" w:hAnsiTheme="minorHAnsi" w:cstheme="minorHAnsi"/>
          <w:noProof/>
          <w:shd w:val="clear" w:color="auto" w:fill="FFFFFF"/>
        </w:rPr>
        <w:lastRenderedPageBreak/>
        <w:drawing>
          <wp:inline distT="0" distB="0" distL="0" distR="0" wp14:anchorId="1C0E16AC" wp14:editId="737DF8B4">
            <wp:extent cx="5731510" cy="4048760"/>
            <wp:effectExtent l="0" t="0" r="2540" b="8890"/>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048760"/>
                    </a:xfrm>
                    <a:prstGeom prst="rect">
                      <a:avLst/>
                    </a:prstGeom>
                  </pic:spPr>
                </pic:pic>
              </a:graphicData>
            </a:graphic>
          </wp:inline>
        </w:drawing>
      </w:r>
    </w:p>
    <w:p w14:paraId="02024BCC" w14:textId="263E4F99" w:rsidR="008541E6" w:rsidRPr="00D637C6" w:rsidRDefault="00F32B6C" w:rsidP="00BB6BB5">
      <w:pPr>
        <w:pStyle w:val="NormalWeb"/>
        <w:numPr>
          <w:ilvl w:val="0"/>
          <w:numId w:val="1"/>
        </w:numPr>
        <w:spacing w:line="360" w:lineRule="auto"/>
        <w:rPr>
          <w:rFonts w:asciiTheme="minorHAnsi" w:eastAsia="Meiryo" w:hAnsiTheme="minorHAnsi" w:cstheme="minorHAnsi"/>
          <w:shd w:val="clear" w:color="auto" w:fill="FFFFFF"/>
        </w:rPr>
      </w:pPr>
      <w:r>
        <w:rPr>
          <w:rFonts w:asciiTheme="minorHAnsi" w:eastAsia="Meiryo" w:hAnsiTheme="minorHAnsi" w:cstheme="minorHAnsi"/>
          <w:shd w:val="clear" w:color="auto" w:fill="FFFFFF"/>
        </w:rPr>
        <w:t>(</w:t>
      </w:r>
      <w:r w:rsidR="00BB6BB5" w:rsidRPr="00D637C6">
        <w:rPr>
          <w:rFonts w:asciiTheme="minorHAnsi" w:eastAsia="Meiryo" w:hAnsiTheme="minorHAnsi" w:cstheme="minorHAnsi"/>
          <w:shd w:val="clear" w:color="auto" w:fill="FFFFFF"/>
        </w:rPr>
        <w:t>Section of the win</w:t>
      </w:r>
      <w:r w:rsidR="00A04B9F">
        <w:rPr>
          <w:rFonts w:asciiTheme="minorHAnsi" w:eastAsia="Meiryo" w:hAnsiTheme="minorHAnsi" w:cstheme="minorHAnsi"/>
          <w:shd w:val="clear" w:color="auto" w:fill="FFFFFF"/>
        </w:rPr>
        <w:t>g</w:t>
      </w:r>
      <w:r w:rsidR="00BB6BB5" w:rsidRPr="00D637C6">
        <w:rPr>
          <w:rFonts w:asciiTheme="minorHAnsi" w:eastAsia="Meiryo" w:hAnsiTheme="minorHAnsi" w:cstheme="minorHAnsi"/>
          <w:shd w:val="clear" w:color="auto" w:fill="FFFFFF"/>
        </w:rPr>
        <w:t xml:space="preserve"> looking out</w:t>
      </w:r>
      <w:r>
        <w:rPr>
          <w:rFonts w:asciiTheme="minorHAnsi" w:eastAsia="Meiryo" w:hAnsiTheme="minorHAnsi" w:cstheme="minorHAnsi"/>
          <w:shd w:val="clear" w:color="auto" w:fill="FFFFFF"/>
        </w:rPr>
        <w:t>)</w:t>
      </w:r>
      <w:r w:rsidR="00BB6BB5" w:rsidRPr="00D637C6">
        <w:rPr>
          <w:rFonts w:asciiTheme="minorHAnsi" w:eastAsia="Meiryo" w:hAnsiTheme="minorHAnsi" w:cstheme="minorHAnsi"/>
          <w:shd w:val="clear" w:color="auto" w:fill="FFFFFF"/>
        </w:rPr>
        <w:t xml:space="preserve"> </w:t>
      </w:r>
    </w:p>
    <w:p w14:paraId="18D206F4" w14:textId="77777777" w:rsidR="00BB6BB5" w:rsidRPr="00D637C6" w:rsidRDefault="00A87E90" w:rsidP="00315604">
      <w:pPr>
        <w:pStyle w:val="NormalWeb"/>
        <w:spacing w:line="360" w:lineRule="auto"/>
        <w:rPr>
          <w:rFonts w:asciiTheme="minorHAnsi" w:eastAsia="Meiryo" w:hAnsiTheme="minorHAnsi" w:cstheme="minorHAnsi"/>
          <w:shd w:val="clear" w:color="auto" w:fill="FFFFFF"/>
        </w:rPr>
      </w:pPr>
      <w:r w:rsidRPr="00D637C6">
        <w:rPr>
          <w:rFonts w:asciiTheme="minorHAnsi" w:eastAsia="Meiryo" w:hAnsiTheme="minorHAnsi" w:cstheme="minorHAnsi"/>
          <w:noProof/>
          <w:shd w:val="clear" w:color="auto" w:fill="FFFFFF"/>
        </w:rPr>
        <w:drawing>
          <wp:inline distT="0" distB="0" distL="0" distR="0" wp14:anchorId="517F3F08" wp14:editId="1CCCEF7C">
            <wp:extent cx="5731510" cy="4048760"/>
            <wp:effectExtent l="0" t="0" r="2540" b="889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048760"/>
                    </a:xfrm>
                    <a:prstGeom prst="rect">
                      <a:avLst/>
                    </a:prstGeom>
                  </pic:spPr>
                </pic:pic>
              </a:graphicData>
            </a:graphic>
          </wp:inline>
        </w:drawing>
      </w:r>
    </w:p>
    <w:p w14:paraId="553ACE57" w14:textId="4048E1FE" w:rsidR="00BB6BB5" w:rsidRPr="00D637C6" w:rsidRDefault="00F32B6C" w:rsidP="00BB6BB5">
      <w:pPr>
        <w:pStyle w:val="NormalWeb"/>
        <w:numPr>
          <w:ilvl w:val="0"/>
          <w:numId w:val="1"/>
        </w:numPr>
        <w:spacing w:line="360" w:lineRule="auto"/>
        <w:rPr>
          <w:rFonts w:asciiTheme="minorHAnsi" w:eastAsia="Meiryo" w:hAnsiTheme="minorHAnsi" w:cstheme="minorHAnsi"/>
          <w:shd w:val="clear" w:color="auto" w:fill="FFFFFF"/>
        </w:rPr>
      </w:pPr>
      <w:r>
        <w:rPr>
          <w:rFonts w:asciiTheme="minorHAnsi" w:eastAsia="Meiryo" w:hAnsiTheme="minorHAnsi" w:cstheme="minorHAnsi"/>
          <w:shd w:val="clear" w:color="auto" w:fill="FFFFFF"/>
        </w:rPr>
        <w:lastRenderedPageBreak/>
        <w:t>(</w:t>
      </w:r>
      <w:r w:rsidR="00BB6BB5" w:rsidRPr="00D637C6">
        <w:rPr>
          <w:rFonts w:asciiTheme="minorHAnsi" w:eastAsia="Meiryo" w:hAnsiTheme="minorHAnsi" w:cstheme="minorHAnsi"/>
          <w:shd w:val="clear" w:color="auto" w:fill="FFFFFF"/>
        </w:rPr>
        <w:t xml:space="preserve">Section of the main </w:t>
      </w:r>
      <w:r w:rsidR="00E71940" w:rsidRPr="00D637C6">
        <w:rPr>
          <w:rFonts w:asciiTheme="minorHAnsi" w:eastAsia="Meiryo" w:hAnsiTheme="minorHAnsi" w:cstheme="minorHAnsi"/>
          <w:shd w:val="clear" w:color="auto" w:fill="FFFFFF"/>
        </w:rPr>
        <w:t xml:space="preserve">drum </w:t>
      </w:r>
      <w:r w:rsidR="0076297D" w:rsidRPr="00D637C6">
        <w:rPr>
          <w:rFonts w:asciiTheme="minorHAnsi" w:eastAsia="Meiryo" w:hAnsiTheme="minorHAnsi" w:cstheme="minorHAnsi"/>
          <w:shd w:val="clear" w:color="auto" w:fill="FFFFFF"/>
        </w:rPr>
        <w:t>looking north west</w:t>
      </w:r>
      <w:r>
        <w:rPr>
          <w:rFonts w:asciiTheme="minorHAnsi" w:eastAsia="Meiryo" w:hAnsiTheme="minorHAnsi" w:cstheme="minorHAnsi"/>
          <w:shd w:val="clear" w:color="auto" w:fill="FFFFFF"/>
        </w:rPr>
        <w:t>)</w:t>
      </w:r>
    </w:p>
    <w:p w14:paraId="6F19A524" w14:textId="77777777" w:rsidR="00E71940" w:rsidRPr="00D637C6" w:rsidRDefault="00A87E90" w:rsidP="00315604">
      <w:pPr>
        <w:pStyle w:val="NormalWeb"/>
        <w:spacing w:line="360" w:lineRule="auto"/>
        <w:rPr>
          <w:rFonts w:asciiTheme="minorHAnsi" w:eastAsia="Meiryo" w:hAnsiTheme="minorHAnsi" w:cstheme="minorHAnsi"/>
          <w:shd w:val="clear" w:color="auto" w:fill="FFFFFF"/>
        </w:rPr>
      </w:pPr>
      <w:r w:rsidRPr="00D637C6">
        <w:rPr>
          <w:rFonts w:asciiTheme="minorHAnsi" w:eastAsia="Meiryo" w:hAnsiTheme="minorHAnsi" w:cstheme="minorHAnsi"/>
          <w:noProof/>
          <w:shd w:val="clear" w:color="auto" w:fill="FFFFFF"/>
        </w:rPr>
        <w:drawing>
          <wp:inline distT="0" distB="0" distL="0" distR="0" wp14:anchorId="29E956B6" wp14:editId="7FC5121D">
            <wp:extent cx="5731510" cy="3894455"/>
            <wp:effectExtent l="0" t="0" r="2540" b="0"/>
            <wp:docPr id="10" name="Picture 1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engineering drawing&#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894455"/>
                    </a:xfrm>
                    <a:prstGeom prst="rect">
                      <a:avLst/>
                    </a:prstGeom>
                  </pic:spPr>
                </pic:pic>
              </a:graphicData>
            </a:graphic>
          </wp:inline>
        </w:drawing>
      </w:r>
    </w:p>
    <w:p w14:paraId="0C738B29" w14:textId="2FDE8983" w:rsidR="00E71940" w:rsidRPr="00D637C6" w:rsidRDefault="00F32B6C" w:rsidP="00030724">
      <w:pPr>
        <w:pStyle w:val="NormalWeb"/>
        <w:numPr>
          <w:ilvl w:val="0"/>
          <w:numId w:val="1"/>
        </w:numPr>
        <w:spacing w:line="360" w:lineRule="auto"/>
        <w:rPr>
          <w:rFonts w:asciiTheme="minorHAnsi" w:eastAsia="Meiryo" w:hAnsiTheme="minorHAnsi" w:cstheme="minorHAnsi"/>
          <w:shd w:val="clear" w:color="auto" w:fill="FFFFFF"/>
        </w:rPr>
      </w:pPr>
      <w:r>
        <w:rPr>
          <w:rFonts w:asciiTheme="minorHAnsi" w:eastAsia="Meiryo" w:hAnsiTheme="minorHAnsi" w:cstheme="minorHAnsi"/>
          <w:shd w:val="clear" w:color="auto" w:fill="FFFFFF"/>
        </w:rPr>
        <w:t>(</w:t>
      </w:r>
      <w:r w:rsidR="00030724" w:rsidRPr="00D637C6">
        <w:rPr>
          <w:rFonts w:asciiTheme="minorHAnsi" w:eastAsia="Meiryo" w:hAnsiTheme="minorHAnsi" w:cstheme="minorHAnsi"/>
          <w:shd w:val="clear" w:color="auto" w:fill="FFFFFF"/>
        </w:rPr>
        <w:t>Section of</w:t>
      </w:r>
      <w:r w:rsidR="005E1937" w:rsidRPr="00D637C6">
        <w:rPr>
          <w:rFonts w:asciiTheme="minorHAnsi" w:eastAsia="Meiryo" w:hAnsiTheme="minorHAnsi" w:cstheme="minorHAnsi"/>
          <w:shd w:val="clear" w:color="auto" w:fill="FFFFFF"/>
        </w:rPr>
        <w:t xml:space="preserve"> wing looking</w:t>
      </w:r>
      <w:r w:rsidR="0076297D" w:rsidRPr="00D637C6">
        <w:rPr>
          <w:rFonts w:asciiTheme="minorHAnsi" w:eastAsia="Meiryo" w:hAnsiTheme="minorHAnsi" w:cstheme="minorHAnsi"/>
          <w:shd w:val="clear" w:color="auto" w:fill="FFFFFF"/>
        </w:rPr>
        <w:t xml:space="preserve"> north</w:t>
      </w:r>
      <w:r w:rsidR="005E1937" w:rsidRPr="00D637C6">
        <w:rPr>
          <w:rFonts w:asciiTheme="minorHAnsi" w:eastAsia="Meiryo" w:hAnsiTheme="minorHAnsi" w:cstheme="minorHAnsi"/>
          <w:shd w:val="clear" w:color="auto" w:fill="FFFFFF"/>
        </w:rPr>
        <w:t xml:space="preserve"> into the building</w:t>
      </w:r>
      <w:r>
        <w:rPr>
          <w:rFonts w:asciiTheme="minorHAnsi" w:eastAsia="Meiryo" w:hAnsiTheme="minorHAnsi" w:cstheme="minorHAnsi"/>
          <w:shd w:val="clear" w:color="auto" w:fill="FFFFFF"/>
        </w:rPr>
        <w:t>)</w:t>
      </w:r>
      <w:r w:rsidR="005E1937" w:rsidRPr="00D637C6">
        <w:rPr>
          <w:rFonts w:asciiTheme="minorHAnsi" w:eastAsia="Meiryo" w:hAnsiTheme="minorHAnsi" w:cstheme="minorHAnsi"/>
          <w:shd w:val="clear" w:color="auto" w:fill="FFFFFF"/>
        </w:rPr>
        <w:t xml:space="preserve"> </w:t>
      </w:r>
    </w:p>
    <w:p w14:paraId="101B8A38" w14:textId="77777777" w:rsidR="005E1937" w:rsidRPr="00D637C6" w:rsidRDefault="00A87E90" w:rsidP="00E71940">
      <w:pPr>
        <w:pStyle w:val="NormalWeb"/>
        <w:spacing w:line="360" w:lineRule="auto"/>
        <w:rPr>
          <w:rFonts w:asciiTheme="minorHAnsi" w:eastAsia="Meiryo" w:hAnsiTheme="minorHAnsi" w:cstheme="minorHAnsi"/>
          <w:shd w:val="clear" w:color="auto" w:fill="FFFFFF"/>
        </w:rPr>
      </w:pPr>
      <w:r w:rsidRPr="00D637C6">
        <w:rPr>
          <w:rFonts w:asciiTheme="minorHAnsi" w:eastAsia="Meiryo" w:hAnsiTheme="minorHAnsi" w:cstheme="minorHAnsi"/>
          <w:noProof/>
          <w:shd w:val="clear" w:color="auto" w:fill="FFFFFF"/>
        </w:rPr>
        <w:lastRenderedPageBreak/>
        <w:drawing>
          <wp:inline distT="0" distB="0" distL="0" distR="0" wp14:anchorId="038D0991" wp14:editId="0275224D">
            <wp:extent cx="5731510" cy="3894455"/>
            <wp:effectExtent l="0" t="0" r="2540" b="0"/>
            <wp:docPr id="11" name="Picture 1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engineering drawing&#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894455"/>
                    </a:xfrm>
                    <a:prstGeom prst="rect">
                      <a:avLst/>
                    </a:prstGeom>
                  </pic:spPr>
                </pic:pic>
              </a:graphicData>
            </a:graphic>
          </wp:inline>
        </w:drawing>
      </w:r>
    </w:p>
    <w:p w14:paraId="03C6BEB5" w14:textId="6858EE8A" w:rsidR="005E1937" w:rsidRPr="00D637C6" w:rsidRDefault="00F32B6C" w:rsidP="005E1937">
      <w:pPr>
        <w:pStyle w:val="NormalWeb"/>
        <w:numPr>
          <w:ilvl w:val="0"/>
          <w:numId w:val="1"/>
        </w:numPr>
        <w:spacing w:line="360" w:lineRule="auto"/>
        <w:rPr>
          <w:rFonts w:asciiTheme="minorHAnsi" w:eastAsia="Meiryo" w:hAnsiTheme="minorHAnsi" w:cstheme="minorHAnsi"/>
          <w:shd w:val="clear" w:color="auto" w:fill="FFFFFF"/>
        </w:rPr>
      </w:pPr>
      <w:r>
        <w:rPr>
          <w:rFonts w:asciiTheme="minorHAnsi" w:eastAsia="Meiryo" w:hAnsiTheme="minorHAnsi" w:cstheme="minorHAnsi"/>
          <w:shd w:val="clear" w:color="auto" w:fill="FFFFFF"/>
        </w:rPr>
        <w:t>(</w:t>
      </w:r>
      <w:r w:rsidR="005E1937" w:rsidRPr="00D637C6">
        <w:rPr>
          <w:rFonts w:asciiTheme="minorHAnsi" w:eastAsia="Meiryo" w:hAnsiTheme="minorHAnsi" w:cstheme="minorHAnsi"/>
          <w:shd w:val="clear" w:color="auto" w:fill="FFFFFF"/>
        </w:rPr>
        <w:t xml:space="preserve">Section of drum looking </w:t>
      </w:r>
      <w:r w:rsidR="00326902" w:rsidRPr="00D637C6">
        <w:rPr>
          <w:rFonts w:asciiTheme="minorHAnsi" w:eastAsia="Meiryo" w:hAnsiTheme="minorHAnsi" w:cstheme="minorHAnsi"/>
          <w:shd w:val="clear" w:color="auto" w:fill="FFFFFF"/>
        </w:rPr>
        <w:t>north</w:t>
      </w:r>
      <w:r>
        <w:rPr>
          <w:rFonts w:asciiTheme="minorHAnsi" w:eastAsia="Meiryo" w:hAnsiTheme="minorHAnsi" w:cstheme="minorHAnsi"/>
          <w:shd w:val="clear" w:color="auto" w:fill="FFFFFF"/>
        </w:rPr>
        <w:t>)</w:t>
      </w:r>
    </w:p>
    <w:p w14:paraId="5D51FAE2" w14:textId="0B9239F9" w:rsidR="00A87E90" w:rsidRPr="00D637C6" w:rsidRDefault="006F4FB8" w:rsidP="00E71940">
      <w:pPr>
        <w:pStyle w:val="NormalWeb"/>
        <w:spacing w:line="360" w:lineRule="auto"/>
        <w:rPr>
          <w:rFonts w:asciiTheme="minorHAnsi" w:eastAsia="Meiryo" w:hAnsiTheme="minorHAnsi" w:cstheme="minorHAnsi"/>
          <w:shd w:val="clear" w:color="auto" w:fill="FFFFFF"/>
        </w:rPr>
      </w:pPr>
      <w:r w:rsidRPr="00D637C6">
        <w:rPr>
          <w:rFonts w:asciiTheme="minorHAnsi" w:eastAsia="Meiryo" w:hAnsiTheme="minorHAnsi" w:cstheme="minorHAnsi"/>
          <w:noProof/>
          <w:shd w:val="clear" w:color="auto" w:fill="FFFFFF"/>
        </w:rPr>
        <w:drawing>
          <wp:inline distT="0" distB="0" distL="0" distR="0" wp14:anchorId="40C05AC0" wp14:editId="2EC0BDD1">
            <wp:extent cx="5731510" cy="4048760"/>
            <wp:effectExtent l="0" t="0" r="2540" b="8890"/>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048760"/>
                    </a:xfrm>
                    <a:prstGeom prst="rect">
                      <a:avLst/>
                    </a:prstGeom>
                  </pic:spPr>
                </pic:pic>
              </a:graphicData>
            </a:graphic>
          </wp:inline>
        </w:drawing>
      </w:r>
    </w:p>
    <w:p w14:paraId="4FF1B19A" w14:textId="70A5BF32" w:rsidR="005E1937" w:rsidRPr="00D637C6" w:rsidRDefault="00F32B6C" w:rsidP="005E1937">
      <w:pPr>
        <w:pStyle w:val="NormalWeb"/>
        <w:numPr>
          <w:ilvl w:val="0"/>
          <w:numId w:val="1"/>
        </w:numPr>
        <w:spacing w:line="360" w:lineRule="auto"/>
        <w:rPr>
          <w:rFonts w:asciiTheme="minorHAnsi" w:eastAsia="Meiryo" w:hAnsiTheme="minorHAnsi" w:cstheme="minorHAnsi"/>
          <w:shd w:val="clear" w:color="auto" w:fill="FFFFFF"/>
        </w:rPr>
      </w:pPr>
      <w:r>
        <w:rPr>
          <w:rFonts w:asciiTheme="minorHAnsi" w:eastAsia="Meiryo" w:hAnsiTheme="minorHAnsi" w:cstheme="minorHAnsi"/>
          <w:shd w:val="clear" w:color="auto" w:fill="FFFFFF"/>
        </w:rPr>
        <w:lastRenderedPageBreak/>
        <w:t>(</w:t>
      </w:r>
      <w:r w:rsidR="005E1937" w:rsidRPr="00D637C6">
        <w:rPr>
          <w:rFonts w:asciiTheme="minorHAnsi" w:eastAsia="Meiryo" w:hAnsiTheme="minorHAnsi" w:cstheme="minorHAnsi"/>
          <w:shd w:val="clear" w:color="auto" w:fill="FFFFFF"/>
        </w:rPr>
        <w:t>Elevation of kitchen</w:t>
      </w:r>
      <w:r>
        <w:rPr>
          <w:rFonts w:asciiTheme="minorHAnsi" w:eastAsia="Meiryo" w:hAnsiTheme="minorHAnsi" w:cstheme="minorHAnsi"/>
          <w:shd w:val="clear" w:color="auto" w:fill="FFFFFF"/>
        </w:rPr>
        <w:t>)</w:t>
      </w:r>
      <w:r w:rsidR="005E1937" w:rsidRPr="00D637C6">
        <w:rPr>
          <w:rFonts w:asciiTheme="minorHAnsi" w:eastAsia="Meiryo" w:hAnsiTheme="minorHAnsi" w:cstheme="minorHAnsi"/>
          <w:shd w:val="clear" w:color="auto" w:fill="FFFFFF"/>
        </w:rPr>
        <w:t xml:space="preserve"> </w:t>
      </w:r>
    </w:p>
    <w:p w14:paraId="1776628B" w14:textId="77777777" w:rsidR="00854A71" w:rsidRPr="00D637C6" w:rsidRDefault="00854A71" w:rsidP="00315604">
      <w:pPr>
        <w:spacing w:before="100" w:beforeAutospacing="1" w:after="100" w:afterAutospacing="1" w:line="360" w:lineRule="auto"/>
        <w:rPr>
          <w:rFonts w:eastAsia="Times New Roman" w:cstheme="minorHAnsi"/>
          <w:sz w:val="24"/>
          <w:szCs w:val="24"/>
          <w:lang w:eastAsia="en-GB"/>
        </w:rPr>
      </w:pPr>
      <w:r w:rsidRPr="00D637C6">
        <w:rPr>
          <w:rFonts w:eastAsia="Times New Roman" w:cstheme="minorHAnsi"/>
          <w:sz w:val="24"/>
          <w:szCs w:val="24"/>
          <w:lang w:eastAsia="en-GB"/>
        </w:rPr>
        <w:t>Following a visit to the centre, pictures do not do it justice, as the most distinct difference is seeing the space being used. Approaching the building, the concrete is harsh and dark, but the warm glow coming through the window is extremely welcoming. The large glass doors invite you into the space before crossing the threshold. Walking through the glass door noticing the thick wall above, creates a safe and weighty feel, even making the glass feel strong for supporting the wall. The space is immediately welcoming, greeted by the warm kitchen inviting those affected by cancer for a cups of tea and a chat. This is the social heart of the building housing the central fireplace that's lit in the colder months. The curved rooms break any direct line of sight for people using it, but their presence is reassuringly known. As the door shuts, only a few will notice because of how natural it feels, but the difference in sound is incredible. The noise of the traffic from the adjacent busy main road and the strong wind from the shore is shut out on entering the sheltered calm centre, allowing the visitors to escape for a while. There are gentle murmurings from ongoing conversations, the open planned rooms allowing the hum of sound to be a gentle backdrop. The acoustics of the building mean that while you are not discouraged from speaking, the conversations are muffled beyond understanding what’s being said, making the spaces feel private, but not isolated. Whether or not the building is full of people or just a few remain, the building’s atmosphere still feels homely, nobody will ever feel alone in this building.</w:t>
      </w:r>
    </w:p>
    <w:p w14:paraId="4C04B8CB" w14:textId="538111E2" w:rsidR="00D05414" w:rsidRPr="00D637C6" w:rsidRDefault="00D60F56" w:rsidP="00315604">
      <w:pPr>
        <w:spacing w:before="100" w:beforeAutospacing="1" w:after="100" w:afterAutospacing="1" w:line="360" w:lineRule="auto"/>
        <w:rPr>
          <w:rFonts w:eastAsia="Times New Roman" w:cstheme="minorHAnsi"/>
          <w:sz w:val="24"/>
          <w:szCs w:val="24"/>
          <w:lang w:eastAsia="en-GB"/>
        </w:rPr>
      </w:pPr>
      <w:r w:rsidRPr="00D637C6">
        <w:rPr>
          <w:rFonts w:cstheme="minorHAnsi"/>
          <w:noProof/>
          <w:sz w:val="24"/>
          <w:szCs w:val="24"/>
        </w:rPr>
        <w:lastRenderedPageBreak/>
        <w:drawing>
          <wp:inline distT="0" distB="0" distL="0" distR="0" wp14:anchorId="042C0365" wp14:editId="05329AF5">
            <wp:extent cx="4543425" cy="3406814"/>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46936" cy="3409447"/>
                    </a:xfrm>
                    <a:prstGeom prst="rect">
                      <a:avLst/>
                    </a:prstGeom>
                    <a:noFill/>
                    <a:ln>
                      <a:noFill/>
                    </a:ln>
                  </pic:spPr>
                </pic:pic>
              </a:graphicData>
            </a:graphic>
          </wp:inline>
        </w:drawing>
      </w:r>
    </w:p>
    <w:p w14:paraId="673476AE" w14:textId="496A32BB" w:rsidR="005E1937" w:rsidRPr="00D637C6" w:rsidRDefault="00F32B6C" w:rsidP="00547A76">
      <w:pPr>
        <w:pStyle w:val="ListParagraph"/>
        <w:numPr>
          <w:ilvl w:val="0"/>
          <w:numId w:val="1"/>
        </w:numPr>
        <w:spacing w:before="100" w:beforeAutospacing="1" w:after="100" w:afterAutospacing="1" w:line="360" w:lineRule="auto"/>
        <w:rPr>
          <w:rFonts w:eastAsia="Times New Roman" w:cstheme="minorHAnsi"/>
          <w:sz w:val="24"/>
          <w:szCs w:val="24"/>
          <w:lang w:eastAsia="en-GB"/>
        </w:rPr>
      </w:pPr>
      <w:r>
        <w:rPr>
          <w:rFonts w:eastAsia="Times New Roman" w:cstheme="minorHAnsi"/>
          <w:sz w:val="24"/>
          <w:szCs w:val="24"/>
          <w:lang w:eastAsia="en-GB"/>
        </w:rPr>
        <w:t>(</w:t>
      </w:r>
      <w:r w:rsidR="002A7472" w:rsidRPr="00D637C6">
        <w:rPr>
          <w:rFonts w:eastAsia="Times New Roman" w:cstheme="minorHAnsi"/>
          <w:sz w:val="24"/>
          <w:szCs w:val="24"/>
          <w:lang w:eastAsia="en-GB"/>
        </w:rPr>
        <w:t>Interior p</w:t>
      </w:r>
      <w:r w:rsidR="00547A76" w:rsidRPr="00D637C6">
        <w:rPr>
          <w:rFonts w:eastAsia="Times New Roman" w:cstheme="minorHAnsi"/>
          <w:sz w:val="24"/>
          <w:szCs w:val="24"/>
          <w:lang w:eastAsia="en-GB"/>
        </w:rPr>
        <w:t xml:space="preserve">icture of the main drum </w:t>
      </w:r>
      <w:r w:rsidR="002A7472" w:rsidRPr="00D637C6">
        <w:rPr>
          <w:rFonts w:eastAsia="Times New Roman" w:cstheme="minorHAnsi"/>
          <w:sz w:val="24"/>
          <w:szCs w:val="24"/>
          <w:lang w:eastAsia="en-GB"/>
        </w:rPr>
        <w:t>looking into the north wing</w:t>
      </w:r>
      <w:r>
        <w:rPr>
          <w:rFonts w:eastAsia="Times New Roman" w:cstheme="minorHAnsi"/>
          <w:sz w:val="24"/>
          <w:szCs w:val="24"/>
          <w:lang w:eastAsia="en-GB"/>
        </w:rPr>
        <w:t>)</w:t>
      </w:r>
      <w:r w:rsidR="002A7472" w:rsidRPr="00D637C6">
        <w:rPr>
          <w:rFonts w:eastAsia="Times New Roman" w:cstheme="minorHAnsi"/>
          <w:sz w:val="24"/>
          <w:szCs w:val="24"/>
          <w:lang w:eastAsia="en-GB"/>
        </w:rPr>
        <w:t xml:space="preserve"> </w:t>
      </w:r>
    </w:p>
    <w:p w14:paraId="78F7E6BE" w14:textId="09A8AE5B" w:rsidR="00346898" w:rsidRPr="00D637C6" w:rsidRDefault="00346898" w:rsidP="00315604">
      <w:pPr>
        <w:spacing w:before="100" w:beforeAutospacing="1" w:after="100" w:afterAutospacing="1" w:line="360" w:lineRule="auto"/>
        <w:rPr>
          <w:rFonts w:eastAsia="Times New Roman" w:cstheme="minorHAnsi"/>
          <w:sz w:val="24"/>
          <w:szCs w:val="24"/>
          <w:lang w:eastAsia="en-GB"/>
        </w:rPr>
      </w:pPr>
      <w:r w:rsidRPr="00D637C6">
        <w:rPr>
          <w:rFonts w:cstheme="minorHAnsi"/>
          <w:noProof/>
          <w:sz w:val="24"/>
          <w:szCs w:val="24"/>
        </w:rPr>
        <w:drawing>
          <wp:inline distT="0" distB="0" distL="0" distR="0" wp14:anchorId="2C544BCD" wp14:editId="269E4F36">
            <wp:extent cx="4562851" cy="3421380"/>
            <wp:effectExtent l="0" t="0" r="9525"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67086" cy="3424556"/>
                    </a:xfrm>
                    <a:prstGeom prst="rect">
                      <a:avLst/>
                    </a:prstGeom>
                    <a:noFill/>
                    <a:ln>
                      <a:noFill/>
                    </a:ln>
                  </pic:spPr>
                </pic:pic>
              </a:graphicData>
            </a:graphic>
          </wp:inline>
        </w:drawing>
      </w:r>
    </w:p>
    <w:p w14:paraId="502BEAD5" w14:textId="641DDA74" w:rsidR="002A7472" w:rsidRPr="00D637C6" w:rsidRDefault="00F32B6C" w:rsidP="002A7472">
      <w:pPr>
        <w:pStyle w:val="ListParagraph"/>
        <w:numPr>
          <w:ilvl w:val="0"/>
          <w:numId w:val="1"/>
        </w:numPr>
        <w:spacing w:before="100" w:beforeAutospacing="1" w:after="100" w:afterAutospacing="1" w:line="360" w:lineRule="auto"/>
        <w:rPr>
          <w:rFonts w:eastAsia="Times New Roman" w:cstheme="minorHAnsi"/>
          <w:sz w:val="24"/>
          <w:szCs w:val="24"/>
          <w:lang w:eastAsia="en-GB"/>
        </w:rPr>
      </w:pPr>
      <w:r>
        <w:rPr>
          <w:rFonts w:eastAsia="Times New Roman" w:cstheme="minorHAnsi"/>
          <w:sz w:val="24"/>
          <w:szCs w:val="24"/>
          <w:lang w:eastAsia="en-GB"/>
        </w:rPr>
        <w:t>(</w:t>
      </w:r>
      <w:r w:rsidR="007408FC" w:rsidRPr="00D637C6">
        <w:rPr>
          <w:rFonts w:eastAsia="Times New Roman" w:cstheme="minorHAnsi"/>
          <w:sz w:val="24"/>
          <w:szCs w:val="24"/>
          <w:lang w:eastAsia="en-GB"/>
        </w:rPr>
        <w:t>Interior picture of the main kitchen and live space</w:t>
      </w:r>
      <w:r>
        <w:rPr>
          <w:rFonts w:eastAsia="Times New Roman" w:cstheme="minorHAnsi"/>
          <w:sz w:val="24"/>
          <w:szCs w:val="24"/>
          <w:lang w:eastAsia="en-GB"/>
        </w:rPr>
        <w:t>)</w:t>
      </w:r>
      <w:r w:rsidR="007408FC" w:rsidRPr="00D637C6">
        <w:rPr>
          <w:rFonts w:eastAsia="Times New Roman" w:cstheme="minorHAnsi"/>
          <w:sz w:val="24"/>
          <w:szCs w:val="24"/>
          <w:lang w:eastAsia="en-GB"/>
        </w:rPr>
        <w:t xml:space="preserve"> </w:t>
      </w:r>
    </w:p>
    <w:p w14:paraId="33AF2FE9" w14:textId="45F05B8F" w:rsidR="00854A71" w:rsidRPr="00D637C6" w:rsidRDefault="00854A71" w:rsidP="00315604">
      <w:pPr>
        <w:spacing w:before="100" w:beforeAutospacing="1" w:after="100" w:afterAutospacing="1" w:line="360" w:lineRule="auto"/>
        <w:rPr>
          <w:rFonts w:eastAsia="Times New Roman" w:cstheme="minorHAnsi"/>
          <w:sz w:val="24"/>
          <w:szCs w:val="24"/>
          <w:lang w:eastAsia="en-GB"/>
        </w:rPr>
      </w:pPr>
      <w:r w:rsidRPr="00D637C6">
        <w:rPr>
          <w:rFonts w:eastAsia="Times New Roman" w:cstheme="minorHAnsi"/>
          <w:sz w:val="24"/>
          <w:szCs w:val="24"/>
          <w:lang w:eastAsia="en-GB"/>
        </w:rPr>
        <w:t xml:space="preserve">The arms of the building stretch out and offer 2 rooms at either end, light, spacious and simple. These multifunctional rooms allow for private or group sessions. The walls are a soft </w:t>
      </w:r>
      <w:r w:rsidRPr="00D637C6">
        <w:rPr>
          <w:rFonts w:eastAsia="Times New Roman" w:cstheme="minorHAnsi"/>
          <w:sz w:val="24"/>
          <w:szCs w:val="24"/>
          <w:lang w:eastAsia="en-GB"/>
        </w:rPr>
        <w:lastRenderedPageBreak/>
        <w:t>white with light wood floors. The wi</w:t>
      </w:r>
      <w:r w:rsidR="00A117FA" w:rsidRPr="00D637C6">
        <w:rPr>
          <w:rFonts w:eastAsia="Times New Roman" w:cstheme="minorHAnsi"/>
          <w:sz w:val="24"/>
          <w:szCs w:val="24"/>
          <w:lang w:eastAsia="en-GB"/>
        </w:rPr>
        <w:t>n</w:t>
      </w:r>
      <w:r w:rsidRPr="00D637C6">
        <w:rPr>
          <w:rFonts w:eastAsia="Times New Roman" w:cstheme="minorHAnsi"/>
          <w:sz w:val="24"/>
          <w:szCs w:val="24"/>
          <w:lang w:eastAsia="en-GB"/>
        </w:rPr>
        <w:t>dows bring light into the space but are small and positioned for privacy</w:t>
      </w:r>
      <w:r w:rsidR="00234F8F" w:rsidRPr="00D637C6">
        <w:rPr>
          <w:rFonts w:eastAsia="Times New Roman" w:cstheme="minorHAnsi"/>
          <w:sz w:val="24"/>
          <w:szCs w:val="24"/>
          <w:lang w:eastAsia="en-GB"/>
        </w:rPr>
        <w:t>,</w:t>
      </w:r>
      <w:r w:rsidRPr="00D637C6">
        <w:rPr>
          <w:rFonts w:eastAsia="Times New Roman" w:cstheme="minorHAnsi"/>
          <w:sz w:val="24"/>
          <w:szCs w:val="24"/>
          <w:lang w:eastAsia="en-GB"/>
        </w:rPr>
        <w:t xml:space="preserve"> the grey metallic frame of the windows highlight the</w:t>
      </w:r>
      <w:r w:rsidR="00234F8F" w:rsidRPr="00D637C6">
        <w:rPr>
          <w:rFonts w:eastAsia="Times New Roman" w:cstheme="minorHAnsi"/>
          <w:sz w:val="24"/>
          <w:szCs w:val="24"/>
          <w:lang w:eastAsia="en-GB"/>
        </w:rPr>
        <w:t>ir</w:t>
      </w:r>
      <w:r w:rsidRPr="00D637C6">
        <w:rPr>
          <w:rFonts w:eastAsia="Times New Roman" w:cstheme="minorHAnsi"/>
          <w:sz w:val="24"/>
          <w:szCs w:val="24"/>
          <w:lang w:eastAsia="en-GB"/>
        </w:rPr>
        <w:t xml:space="preserve"> views. But despite the windows being small, at no point does the space feel claustrophobic or confined, this is achieved by the low hanging lights drawing the eye towards the detailed ceilings, subtly reinforcing the verticality of the space. Yoga classes and other group sessions happen</w:t>
      </w:r>
      <w:r w:rsidR="002F48C2" w:rsidRPr="00D637C6">
        <w:rPr>
          <w:rFonts w:eastAsia="Times New Roman" w:cstheme="minorHAnsi"/>
          <w:sz w:val="24"/>
          <w:szCs w:val="24"/>
          <w:lang w:eastAsia="en-GB"/>
        </w:rPr>
        <w:t xml:space="preserve"> there</w:t>
      </w:r>
      <w:r w:rsidRPr="00D637C6">
        <w:rPr>
          <w:rFonts w:eastAsia="Times New Roman" w:cstheme="minorHAnsi"/>
          <w:sz w:val="24"/>
          <w:szCs w:val="24"/>
          <w:lang w:eastAsia="en-GB"/>
        </w:rPr>
        <w:t xml:space="preserve"> often, making use of these multifunctional rooms.</w:t>
      </w:r>
      <w:r w:rsidR="007F6AEB" w:rsidRPr="00D637C6">
        <w:rPr>
          <w:rFonts w:eastAsia="Times New Roman" w:cstheme="minorHAnsi"/>
          <w:sz w:val="24"/>
          <w:szCs w:val="24"/>
          <w:lang w:eastAsia="en-GB"/>
        </w:rPr>
        <w:t xml:space="preserve"> </w:t>
      </w:r>
      <w:r w:rsidR="00600489" w:rsidRPr="00D637C6">
        <w:rPr>
          <w:rFonts w:eastAsia="Times New Roman" w:cstheme="minorHAnsi"/>
          <w:sz w:val="24"/>
          <w:szCs w:val="24"/>
          <w:lang w:eastAsia="en-GB"/>
        </w:rPr>
        <w:t xml:space="preserve">The </w:t>
      </w:r>
      <w:r w:rsidR="00861DB9" w:rsidRPr="00D637C6">
        <w:rPr>
          <w:rFonts w:eastAsia="Times New Roman" w:cstheme="minorHAnsi"/>
          <w:sz w:val="24"/>
          <w:szCs w:val="24"/>
          <w:lang w:eastAsia="en-GB"/>
        </w:rPr>
        <w:t xml:space="preserve">outside wall continues to a </w:t>
      </w:r>
      <w:r w:rsidR="00600489" w:rsidRPr="00D637C6">
        <w:rPr>
          <w:rFonts w:eastAsia="Times New Roman" w:cstheme="minorHAnsi"/>
          <w:sz w:val="24"/>
          <w:szCs w:val="24"/>
          <w:lang w:eastAsia="en-GB"/>
        </w:rPr>
        <w:t>sharp</w:t>
      </w:r>
      <w:r w:rsidR="00861DB9" w:rsidRPr="00D637C6">
        <w:rPr>
          <w:rFonts w:eastAsia="Times New Roman" w:cstheme="minorHAnsi"/>
          <w:sz w:val="24"/>
          <w:szCs w:val="24"/>
          <w:lang w:eastAsia="en-GB"/>
        </w:rPr>
        <w:t xml:space="preserve"> point the </w:t>
      </w:r>
      <w:r w:rsidR="00600489" w:rsidRPr="00D637C6">
        <w:rPr>
          <w:rFonts w:eastAsia="Times New Roman" w:cstheme="minorHAnsi"/>
          <w:sz w:val="24"/>
          <w:szCs w:val="24"/>
          <w:lang w:eastAsia="en-GB"/>
        </w:rPr>
        <w:t>interior</w:t>
      </w:r>
      <w:r w:rsidR="00861DB9" w:rsidRPr="00D637C6">
        <w:rPr>
          <w:rFonts w:eastAsia="Times New Roman" w:cstheme="minorHAnsi"/>
          <w:sz w:val="24"/>
          <w:szCs w:val="24"/>
          <w:lang w:eastAsia="en-GB"/>
        </w:rPr>
        <w:t xml:space="preserve"> </w:t>
      </w:r>
      <w:r w:rsidR="00600489" w:rsidRPr="00D637C6">
        <w:rPr>
          <w:rFonts w:eastAsia="Times New Roman" w:cstheme="minorHAnsi"/>
          <w:sz w:val="24"/>
          <w:szCs w:val="24"/>
          <w:lang w:eastAsia="en-GB"/>
        </w:rPr>
        <w:t>s</w:t>
      </w:r>
      <w:r w:rsidR="00861DB9" w:rsidRPr="00D637C6">
        <w:rPr>
          <w:rFonts w:eastAsia="Times New Roman" w:cstheme="minorHAnsi"/>
          <w:sz w:val="24"/>
          <w:szCs w:val="24"/>
          <w:lang w:eastAsia="en-GB"/>
        </w:rPr>
        <w:t xml:space="preserve">tops sooner with </w:t>
      </w:r>
      <w:r w:rsidR="00600489" w:rsidRPr="00D637C6">
        <w:rPr>
          <w:rFonts w:eastAsia="Times New Roman" w:cstheme="minorHAnsi"/>
          <w:sz w:val="24"/>
          <w:szCs w:val="24"/>
          <w:lang w:eastAsia="en-GB"/>
        </w:rPr>
        <w:t>rotating</w:t>
      </w:r>
      <w:r w:rsidR="00861DB9" w:rsidRPr="00D637C6">
        <w:rPr>
          <w:rFonts w:eastAsia="Times New Roman" w:cstheme="minorHAnsi"/>
          <w:sz w:val="24"/>
          <w:szCs w:val="24"/>
          <w:lang w:eastAsia="en-GB"/>
        </w:rPr>
        <w:t xml:space="preserve"> shelves</w:t>
      </w:r>
      <w:r w:rsidR="00600489" w:rsidRPr="00D637C6">
        <w:rPr>
          <w:rFonts w:eastAsia="Times New Roman" w:cstheme="minorHAnsi"/>
          <w:sz w:val="24"/>
          <w:szCs w:val="24"/>
          <w:lang w:eastAsia="en-GB"/>
        </w:rPr>
        <w:t>;</w:t>
      </w:r>
      <w:r w:rsidR="00861DB9" w:rsidRPr="00D637C6">
        <w:rPr>
          <w:rFonts w:eastAsia="Times New Roman" w:cstheme="minorHAnsi"/>
          <w:sz w:val="24"/>
          <w:szCs w:val="24"/>
          <w:lang w:eastAsia="en-GB"/>
        </w:rPr>
        <w:t xml:space="preserve"> for storage behind, </w:t>
      </w:r>
      <w:r w:rsidR="00E77CD1" w:rsidRPr="00D637C6">
        <w:rPr>
          <w:rFonts w:eastAsia="Times New Roman" w:cstheme="minorHAnsi"/>
          <w:sz w:val="24"/>
          <w:szCs w:val="24"/>
          <w:lang w:eastAsia="en-GB"/>
        </w:rPr>
        <w:t>while i</w:t>
      </w:r>
      <w:r w:rsidR="008B628C" w:rsidRPr="00D637C6">
        <w:rPr>
          <w:rFonts w:eastAsia="Times New Roman" w:cstheme="minorHAnsi"/>
          <w:sz w:val="24"/>
          <w:szCs w:val="24"/>
          <w:lang w:eastAsia="en-GB"/>
        </w:rPr>
        <w:t>t appears as functional storage,</w:t>
      </w:r>
      <w:r w:rsidR="007947F0" w:rsidRPr="00D637C6">
        <w:rPr>
          <w:rFonts w:eastAsia="Times New Roman" w:cstheme="minorHAnsi"/>
          <w:sz w:val="24"/>
          <w:szCs w:val="24"/>
          <w:lang w:eastAsia="en-GB"/>
        </w:rPr>
        <w:t xml:space="preserve"> </w:t>
      </w:r>
      <w:r w:rsidR="002C451B" w:rsidRPr="00D637C6">
        <w:rPr>
          <w:rFonts w:eastAsia="Times New Roman" w:cstheme="minorHAnsi"/>
          <w:sz w:val="24"/>
          <w:szCs w:val="24"/>
          <w:lang w:eastAsia="en-GB"/>
        </w:rPr>
        <w:t>th</w:t>
      </w:r>
      <w:r w:rsidR="004E30E4" w:rsidRPr="00D637C6">
        <w:rPr>
          <w:rFonts w:eastAsia="Times New Roman" w:cstheme="minorHAnsi"/>
          <w:sz w:val="24"/>
          <w:szCs w:val="24"/>
          <w:lang w:eastAsia="en-GB"/>
        </w:rPr>
        <w:t>e form likely came first</w:t>
      </w:r>
      <w:r w:rsidR="004C0633" w:rsidRPr="00D637C6">
        <w:rPr>
          <w:rFonts w:eastAsia="Times New Roman" w:cstheme="minorHAnsi"/>
          <w:sz w:val="24"/>
          <w:szCs w:val="24"/>
          <w:lang w:eastAsia="en-GB"/>
        </w:rPr>
        <w:t xml:space="preserve">. </w:t>
      </w:r>
    </w:p>
    <w:p w14:paraId="39664202" w14:textId="76EB42F4" w:rsidR="00D05414" w:rsidRPr="00D637C6" w:rsidRDefault="00D05414" w:rsidP="00315604">
      <w:pPr>
        <w:spacing w:before="100" w:beforeAutospacing="1" w:after="100" w:afterAutospacing="1" w:line="360" w:lineRule="auto"/>
        <w:rPr>
          <w:rFonts w:eastAsia="Times New Roman" w:cstheme="minorHAnsi"/>
          <w:sz w:val="24"/>
          <w:szCs w:val="24"/>
          <w:lang w:eastAsia="en-GB"/>
        </w:rPr>
      </w:pPr>
      <w:r w:rsidRPr="00D637C6">
        <w:rPr>
          <w:rFonts w:cstheme="minorHAnsi"/>
          <w:noProof/>
          <w:sz w:val="24"/>
          <w:szCs w:val="24"/>
        </w:rPr>
        <w:drawing>
          <wp:inline distT="0" distB="0" distL="0" distR="0" wp14:anchorId="1F88A84B" wp14:editId="27ACA591">
            <wp:extent cx="4981575" cy="373535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983956" cy="3737138"/>
                    </a:xfrm>
                    <a:prstGeom prst="rect">
                      <a:avLst/>
                    </a:prstGeom>
                    <a:noFill/>
                    <a:ln>
                      <a:noFill/>
                    </a:ln>
                  </pic:spPr>
                </pic:pic>
              </a:graphicData>
            </a:graphic>
          </wp:inline>
        </w:drawing>
      </w:r>
    </w:p>
    <w:p w14:paraId="10DDB982" w14:textId="3E96D93E" w:rsidR="007408FC" w:rsidRPr="00D637C6" w:rsidRDefault="00F32B6C" w:rsidP="007408FC">
      <w:pPr>
        <w:pStyle w:val="ListParagraph"/>
        <w:numPr>
          <w:ilvl w:val="0"/>
          <w:numId w:val="1"/>
        </w:numPr>
        <w:spacing w:before="100" w:beforeAutospacing="1" w:after="100" w:afterAutospacing="1" w:line="360" w:lineRule="auto"/>
        <w:rPr>
          <w:rFonts w:eastAsia="Times New Roman" w:cstheme="minorHAnsi"/>
          <w:sz w:val="24"/>
          <w:szCs w:val="24"/>
          <w:lang w:eastAsia="en-GB"/>
        </w:rPr>
      </w:pPr>
      <w:r>
        <w:rPr>
          <w:rFonts w:eastAsia="Times New Roman" w:cstheme="minorHAnsi"/>
          <w:sz w:val="24"/>
          <w:szCs w:val="24"/>
          <w:lang w:eastAsia="en-GB"/>
        </w:rPr>
        <w:t>(</w:t>
      </w:r>
      <w:r w:rsidR="007408FC" w:rsidRPr="00D637C6">
        <w:rPr>
          <w:rFonts w:eastAsia="Times New Roman" w:cstheme="minorHAnsi"/>
          <w:sz w:val="24"/>
          <w:szCs w:val="24"/>
          <w:lang w:eastAsia="en-GB"/>
        </w:rPr>
        <w:t xml:space="preserve">Interior picture of the </w:t>
      </w:r>
      <w:r w:rsidR="00146F84" w:rsidRPr="00D637C6">
        <w:rPr>
          <w:rFonts w:eastAsia="Times New Roman" w:cstheme="minorHAnsi"/>
          <w:sz w:val="24"/>
          <w:szCs w:val="24"/>
          <w:lang w:eastAsia="en-GB"/>
        </w:rPr>
        <w:t xml:space="preserve">north wing </w:t>
      </w:r>
      <w:r w:rsidR="00CE7104" w:rsidRPr="00D637C6">
        <w:rPr>
          <w:rFonts w:eastAsia="Times New Roman" w:cstheme="minorHAnsi"/>
          <w:sz w:val="24"/>
          <w:szCs w:val="24"/>
          <w:lang w:eastAsia="en-GB"/>
        </w:rPr>
        <w:t xml:space="preserve">looking </w:t>
      </w:r>
      <w:r w:rsidR="00CE6796" w:rsidRPr="00D637C6">
        <w:rPr>
          <w:rFonts w:eastAsia="Times New Roman" w:cstheme="minorHAnsi"/>
          <w:sz w:val="24"/>
          <w:szCs w:val="24"/>
          <w:lang w:eastAsia="en-GB"/>
        </w:rPr>
        <w:t>north east</w:t>
      </w:r>
      <w:r>
        <w:rPr>
          <w:rFonts w:eastAsia="Times New Roman" w:cstheme="minorHAnsi"/>
          <w:sz w:val="24"/>
          <w:szCs w:val="24"/>
          <w:lang w:eastAsia="en-GB"/>
        </w:rPr>
        <w:t>)</w:t>
      </w:r>
      <w:r w:rsidR="00CE6796" w:rsidRPr="00D637C6">
        <w:rPr>
          <w:rFonts w:eastAsia="Times New Roman" w:cstheme="minorHAnsi"/>
          <w:sz w:val="24"/>
          <w:szCs w:val="24"/>
          <w:lang w:eastAsia="en-GB"/>
        </w:rPr>
        <w:t xml:space="preserve"> </w:t>
      </w:r>
    </w:p>
    <w:p w14:paraId="2B607E75" w14:textId="0094AFA6" w:rsidR="00146F84" w:rsidRPr="00D637C6" w:rsidRDefault="00854A71" w:rsidP="00315604">
      <w:pPr>
        <w:spacing w:before="100" w:beforeAutospacing="1" w:after="100" w:afterAutospacing="1" w:line="360" w:lineRule="auto"/>
        <w:rPr>
          <w:rFonts w:cstheme="minorHAnsi"/>
          <w:sz w:val="24"/>
          <w:szCs w:val="24"/>
        </w:rPr>
      </w:pPr>
      <w:r w:rsidRPr="00D637C6">
        <w:rPr>
          <w:rFonts w:eastAsia="Times New Roman" w:cstheme="minorHAnsi"/>
          <w:sz w:val="24"/>
          <w:szCs w:val="24"/>
          <w:lang w:eastAsia="en-GB"/>
        </w:rPr>
        <w:t xml:space="preserve">Meanwhile the optical skylight at the centre of the drum projects through the building, connecting the 2 floors, creating a light and spacious feel to the double height space and an enticing pull to the mezzanine. Following the curved climb of the stairs the eye is brought to the large picturesque window that overlooks the bay and the sea beyond. This space is calming and quiet and leads onto </w:t>
      </w:r>
      <w:r w:rsidR="001F1FC7" w:rsidRPr="00D637C6">
        <w:rPr>
          <w:rFonts w:eastAsia="Times New Roman" w:cstheme="minorHAnsi"/>
          <w:sz w:val="24"/>
          <w:szCs w:val="24"/>
          <w:lang w:eastAsia="en-GB"/>
        </w:rPr>
        <w:t xml:space="preserve">a smaller </w:t>
      </w:r>
      <w:r w:rsidR="007D2F98">
        <w:rPr>
          <w:rFonts w:eastAsia="Times New Roman" w:cstheme="minorHAnsi"/>
          <w:sz w:val="24"/>
          <w:szCs w:val="24"/>
          <w:lang w:eastAsia="en-GB"/>
        </w:rPr>
        <w:t xml:space="preserve">counselling </w:t>
      </w:r>
      <w:r w:rsidR="001F1FC7" w:rsidRPr="00D637C6">
        <w:rPr>
          <w:rFonts w:eastAsia="Times New Roman" w:cstheme="minorHAnsi"/>
          <w:sz w:val="24"/>
          <w:szCs w:val="24"/>
          <w:lang w:eastAsia="en-GB"/>
        </w:rPr>
        <w:t xml:space="preserve">room and </w:t>
      </w:r>
      <w:r w:rsidRPr="00D637C6">
        <w:rPr>
          <w:rFonts w:eastAsia="Times New Roman" w:cstheme="minorHAnsi"/>
          <w:sz w:val="24"/>
          <w:szCs w:val="24"/>
          <w:lang w:eastAsia="en-GB"/>
        </w:rPr>
        <w:t xml:space="preserve">offices for the councillors </w:t>
      </w:r>
      <w:r w:rsidRPr="00D637C6">
        <w:rPr>
          <w:rFonts w:eastAsia="Times New Roman" w:cstheme="minorHAnsi"/>
          <w:sz w:val="24"/>
          <w:szCs w:val="24"/>
          <w:lang w:eastAsia="en-GB"/>
        </w:rPr>
        <w:lastRenderedPageBreak/>
        <w:t>and doctors that occupy the building.</w:t>
      </w:r>
      <w:r w:rsidR="00462701" w:rsidRPr="00D637C6">
        <w:rPr>
          <w:rFonts w:cstheme="minorHAnsi"/>
          <w:sz w:val="24"/>
          <w:szCs w:val="24"/>
        </w:rPr>
        <w:t xml:space="preserve"> </w:t>
      </w:r>
      <w:r w:rsidR="001B1B92" w:rsidRPr="00D637C6">
        <w:rPr>
          <w:rFonts w:cstheme="minorHAnsi"/>
          <w:noProof/>
          <w:sz w:val="24"/>
          <w:szCs w:val="24"/>
        </w:rPr>
        <w:drawing>
          <wp:inline distT="0" distB="0" distL="0" distR="0" wp14:anchorId="7636AA82" wp14:editId="3064DF47">
            <wp:extent cx="5731510" cy="429514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4295140"/>
                    </a:xfrm>
                    <a:prstGeom prst="rect">
                      <a:avLst/>
                    </a:prstGeom>
                    <a:noFill/>
                    <a:ln>
                      <a:noFill/>
                    </a:ln>
                  </pic:spPr>
                </pic:pic>
              </a:graphicData>
            </a:graphic>
          </wp:inline>
        </w:drawing>
      </w:r>
    </w:p>
    <w:p w14:paraId="41315AEA" w14:textId="2445E06B" w:rsidR="00146F84" w:rsidRPr="00D637C6" w:rsidRDefault="00F32B6C" w:rsidP="00146F84">
      <w:pPr>
        <w:pStyle w:val="ListParagraph"/>
        <w:numPr>
          <w:ilvl w:val="0"/>
          <w:numId w:val="1"/>
        </w:numPr>
        <w:spacing w:before="100" w:beforeAutospacing="1" w:after="100" w:afterAutospacing="1" w:line="360" w:lineRule="auto"/>
        <w:rPr>
          <w:rFonts w:cstheme="minorHAnsi"/>
          <w:sz w:val="24"/>
          <w:szCs w:val="24"/>
        </w:rPr>
      </w:pPr>
      <w:r>
        <w:rPr>
          <w:rFonts w:cstheme="minorHAnsi"/>
          <w:sz w:val="24"/>
          <w:szCs w:val="24"/>
        </w:rPr>
        <w:t>(</w:t>
      </w:r>
      <w:r w:rsidR="00137AC3" w:rsidRPr="00D637C6">
        <w:rPr>
          <w:rFonts w:cstheme="minorHAnsi"/>
          <w:sz w:val="24"/>
          <w:szCs w:val="24"/>
        </w:rPr>
        <w:t xml:space="preserve">Interior picture of the </w:t>
      </w:r>
      <w:r w:rsidR="00137AC3" w:rsidRPr="00D637C6">
        <w:rPr>
          <w:rFonts w:eastAsia="Times New Roman" w:cstheme="minorHAnsi"/>
          <w:sz w:val="24"/>
          <w:szCs w:val="24"/>
          <w:lang w:eastAsia="en-GB"/>
        </w:rPr>
        <w:t>mezzanine</w:t>
      </w:r>
      <w:r w:rsidR="00227AFE" w:rsidRPr="00D637C6">
        <w:rPr>
          <w:rFonts w:eastAsia="Times New Roman" w:cstheme="minorHAnsi"/>
          <w:sz w:val="24"/>
          <w:szCs w:val="24"/>
          <w:lang w:eastAsia="en-GB"/>
        </w:rPr>
        <w:t xml:space="preserve"> looking</w:t>
      </w:r>
      <w:r w:rsidR="003D20AF" w:rsidRPr="00D637C6">
        <w:rPr>
          <w:rFonts w:eastAsia="Times New Roman" w:cstheme="minorHAnsi"/>
          <w:sz w:val="24"/>
          <w:szCs w:val="24"/>
          <w:lang w:eastAsia="en-GB"/>
        </w:rPr>
        <w:t xml:space="preserve"> south east</w:t>
      </w:r>
      <w:r w:rsidR="00227AFE" w:rsidRPr="00D637C6">
        <w:rPr>
          <w:rFonts w:eastAsia="Times New Roman" w:cstheme="minorHAnsi"/>
          <w:sz w:val="24"/>
          <w:szCs w:val="24"/>
          <w:lang w:eastAsia="en-GB"/>
        </w:rPr>
        <w:t xml:space="preserve"> at the </w:t>
      </w:r>
      <w:r w:rsidR="003D20AF" w:rsidRPr="00D637C6">
        <w:rPr>
          <w:rFonts w:eastAsia="Times New Roman" w:cstheme="minorHAnsi"/>
          <w:sz w:val="24"/>
          <w:szCs w:val="24"/>
          <w:lang w:eastAsia="en-GB"/>
        </w:rPr>
        <w:t>offices</w:t>
      </w:r>
      <w:r>
        <w:rPr>
          <w:rFonts w:eastAsia="Times New Roman" w:cstheme="minorHAnsi"/>
          <w:sz w:val="24"/>
          <w:szCs w:val="24"/>
          <w:lang w:eastAsia="en-GB"/>
        </w:rPr>
        <w:t>)</w:t>
      </w:r>
      <w:r w:rsidR="003D20AF" w:rsidRPr="00D637C6">
        <w:rPr>
          <w:rFonts w:eastAsia="Times New Roman" w:cstheme="minorHAnsi"/>
          <w:sz w:val="24"/>
          <w:szCs w:val="24"/>
          <w:lang w:eastAsia="en-GB"/>
        </w:rPr>
        <w:t xml:space="preserve"> </w:t>
      </w:r>
    </w:p>
    <w:p w14:paraId="62CDC713" w14:textId="6176F34B" w:rsidR="00854A71" w:rsidRPr="00D637C6" w:rsidRDefault="00462701" w:rsidP="00315604">
      <w:pPr>
        <w:spacing w:before="100" w:beforeAutospacing="1" w:after="100" w:afterAutospacing="1" w:line="360" w:lineRule="auto"/>
        <w:rPr>
          <w:rFonts w:cstheme="minorHAnsi"/>
          <w:sz w:val="24"/>
          <w:szCs w:val="24"/>
        </w:rPr>
      </w:pPr>
      <w:r w:rsidRPr="00D637C6">
        <w:rPr>
          <w:rFonts w:cstheme="minorHAnsi"/>
          <w:noProof/>
          <w:sz w:val="24"/>
          <w:szCs w:val="24"/>
        </w:rPr>
        <w:lastRenderedPageBreak/>
        <w:drawing>
          <wp:inline distT="0" distB="0" distL="0" distR="0" wp14:anchorId="6107D217" wp14:editId="090B7BCE">
            <wp:extent cx="5731510" cy="429768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noFill/>
                    <a:ln>
                      <a:noFill/>
                    </a:ln>
                  </pic:spPr>
                </pic:pic>
              </a:graphicData>
            </a:graphic>
          </wp:inline>
        </w:drawing>
      </w:r>
    </w:p>
    <w:p w14:paraId="66E1A815" w14:textId="2B0EFC75" w:rsidR="003D20AF" w:rsidRPr="00D637C6" w:rsidRDefault="00F32B6C" w:rsidP="003D20AF">
      <w:pPr>
        <w:pStyle w:val="ListParagraph"/>
        <w:numPr>
          <w:ilvl w:val="0"/>
          <w:numId w:val="1"/>
        </w:numPr>
        <w:spacing w:before="100" w:beforeAutospacing="1" w:after="100" w:afterAutospacing="1" w:line="360" w:lineRule="auto"/>
        <w:rPr>
          <w:rFonts w:cstheme="minorHAnsi"/>
          <w:sz w:val="24"/>
          <w:szCs w:val="24"/>
        </w:rPr>
      </w:pPr>
      <w:r>
        <w:rPr>
          <w:rFonts w:cstheme="minorHAnsi"/>
          <w:sz w:val="24"/>
          <w:szCs w:val="24"/>
        </w:rPr>
        <w:t>(</w:t>
      </w:r>
      <w:r w:rsidR="003D20AF" w:rsidRPr="00D637C6">
        <w:rPr>
          <w:rFonts w:cstheme="minorHAnsi"/>
          <w:sz w:val="24"/>
          <w:szCs w:val="24"/>
        </w:rPr>
        <w:t xml:space="preserve">Interior picture of the </w:t>
      </w:r>
      <w:r w:rsidR="00215BEE" w:rsidRPr="00D637C6">
        <w:rPr>
          <w:rFonts w:cstheme="minorHAnsi"/>
          <w:sz w:val="24"/>
          <w:szCs w:val="24"/>
        </w:rPr>
        <w:t>letterbox window that looks south down to the sea</w:t>
      </w:r>
      <w:r>
        <w:rPr>
          <w:rFonts w:cstheme="minorHAnsi"/>
          <w:sz w:val="24"/>
          <w:szCs w:val="24"/>
        </w:rPr>
        <w:t>)</w:t>
      </w:r>
    </w:p>
    <w:p w14:paraId="47C3C48A" w14:textId="71F984E1" w:rsidR="00105988" w:rsidRPr="00D637C6" w:rsidRDefault="00105988" w:rsidP="00315604">
      <w:pPr>
        <w:spacing w:before="100" w:beforeAutospacing="1" w:after="100" w:afterAutospacing="1" w:line="360" w:lineRule="auto"/>
        <w:rPr>
          <w:rFonts w:eastAsia="Times New Roman" w:cstheme="minorHAnsi"/>
          <w:sz w:val="24"/>
          <w:szCs w:val="24"/>
          <w:lang w:eastAsia="en-GB"/>
        </w:rPr>
      </w:pPr>
      <w:r w:rsidRPr="00D637C6">
        <w:rPr>
          <w:rFonts w:cstheme="minorHAnsi"/>
          <w:noProof/>
          <w:sz w:val="24"/>
          <w:szCs w:val="24"/>
        </w:rPr>
        <w:lastRenderedPageBreak/>
        <w:drawing>
          <wp:inline distT="0" distB="0" distL="0" distR="0" wp14:anchorId="061DA5B7" wp14:editId="28060F87">
            <wp:extent cx="5731510" cy="4297680"/>
            <wp:effectExtent l="0" t="6985"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5731510" cy="4297680"/>
                    </a:xfrm>
                    <a:prstGeom prst="rect">
                      <a:avLst/>
                    </a:prstGeom>
                    <a:noFill/>
                    <a:ln>
                      <a:noFill/>
                    </a:ln>
                  </pic:spPr>
                </pic:pic>
              </a:graphicData>
            </a:graphic>
          </wp:inline>
        </w:drawing>
      </w:r>
    </w:p>
    <w:p w14:paraId="03AD3EC8" w14:textId="594625BC" w:rsidR="00215BEE" w:rsidRPr="00D637C6" w:rsidRDefault="00F32B6C" w:rsidP="00215BEE">
      <w:pPr>
        <w:pStyle w:val="ListParagraph"/>
        <w:numPr>
          <w:ilvl w:val="0"/>
          <w:numId w:val="1"/>
        </w:numPr>
        <w:spacing w:before="100" w:beforeAutospacing="1" w:after="100" w:afterAutospacing="1" w:line="360" w:lineRule="auto"/>
        <w:rPr>
          <w:rFonts w:eastAsia="Times New Roman" w:cstheme="minorHAnsi"/>
          <w:sz w:val="24"/>
          <w:szCs w:val="24"/>
          <w:lang w:eastAsia="en-GB"/>
        </w:rPr>
      </w:pPr>
      <w:r>
        <w:rPr>
          <w:rFonts w:eastAsia="Times New Roman" w:cstheme="minorHAnsi"/>
          <w:sz w:val="24"/>
          <w:szCs w:val="24"/>
          <w:lang w:eastAsia="en-GB"/>
        </w:rPr>
        <w:t>(</w:t>
      </w:r>
      <w:r w:rsidR="00215BEE" w:rsidRPr="00D637C6">
        <w:rPr>
          <w:rFonts w:eastAsia="Times New Roman" w:cstheme="minorHAnsi"/>
          <w:sz w:val="24"/>
          <w:szCs w:val="24"/>
          <w:lang w:eastAsia="en-GB"/>
        </w:rPr>
        <w:t>Interior picture looking north to the consoling room</w:t>
      </w:r>
      <w:r>
        <w:rPr>
          <w:rFonts w:eastAsia="Times New Roman" w:cstheme="minorHAnsi"/>
          <w:sz w:val="24"/>
          <w:szCs w:val="24"/>
          <w:lang w:eastAsia="en-GB"/>
        </w:rPr>
        <w:t>)</w:t>
      </w:r>
      <w:r w:rsidR="00215BEE" w:rsidRPr="00D637C6">
        <w:rPr>
          <w:rFonts w:eastAsia="Times New Roman" w:cstheme="minorHAnsi"/>
          <w:sz w:val="24"/>
          <w:szCs w:val="24"/>
          <w:lang w:eastAsia="en-GB"/>
        </w:rPr>
        <w:t xml:space="preserve"> </w:t>
      </w:r>
    </w:p>
    <w:p w14:paraId="58878BE1" w14:textId="44A119EB" w:rsidR="007674B7" w:rsidRPr="00D637C6" w:rsidRDefault="001B24DA" w:rsidP="00315604">
      <w:pPr>
        <w:pStyle w:val="NormalWeb"/>
        <w:spacing w:line="360" w:lineRule="auto"/>
        <w:rPr>
          <w:rFonts w:asciiTheme="minorHAnsi" w:hAnsiTheme="minorHAnsi" w:cstheme="minorHAnsi"/>
        </w:rPr>
      </w:pPr>
      <w:r w:rsidRPr="00D637C6">
        <w:rPr>
          <w:rFonts w:asciiTheme="minorHAnsi" w:hAnsiTheme="minorHAnsi" w:cstheme="minorHAnsi"/>
        </w:rPr>
        <w:t>This use of ceiling h</w:t>
      </w:r>
      <w:r w:rsidR="0082159C" w:rsidRPr="00D637C6">
        <w:rPr>
          <w:rFonts w:asciiTheme="minorHAnsi" w:hAnsiTheme="minorHAnsi" w:cstheme="minorHAnsi"/>
        </w:rPr>
        <w:t>e</w:t>
      </w:r>
      <w:r w:rsidRPr="00D637C6">
        <w:rPr>
          <w:rFonts w:asciiTheme="minorHAnsi" w:hAnsiTheme="minorHAnsi" w:cstheme="minorHAnsi"/>
        </w:rPr>
        <w:t xml:space="preserve">ight </w:t>
      </w:r>
      <w:r w:rsidR="00294FC6" w:rsidRPr="00D637C6">
        <w:rPr>
          <w:rFonts w:asciiTheme="minorHAnsi" w:hAnsiTheme="minorHAnsi" w:cstheme="minorHAnsi"/>
        </w:rPr>
        <w:t>is displayed throughout the building to define spaces but also to create environments</w:t>
      </w:r>
      <w:r w:rsidR="00943991" w:rsidRPr="00D637C6">
        <w:rPr>
          <w:rFonts w:asciiTheme="minorHAnsi" w:hAnsiTheme="minorHAnsi" w:cstheme="minorHAnsi"/>
        </w:rPr>
        <w:t>. F</w:t>
      </w:r>
      <w:r w:rsidR="00294FC6" w:rsidRPr="00D637C6">
        <w:rPr>
          <w:rFonts w:asciiTheme="minorHAnsi" w:hAnsiTheme="minorHAnsi" w:cstheme="minorHAnsi"/>
        </w:rPr>
        <w:t>or instance</w:t>
      </w:r>
      <w:r w:rsidR="00943991" w:rsidRPr="00D637C6">
        <w:rPr>
          <w:rFonts w:asciiTheme="minorHAnsi" w:hAnsiTheme="minorHAnsi" w:cstheme="minorHAnsi"/>
        </w:rPr>
        <w:t>;</w:t>
      </w:r>
      <w:r w:rsidR="00283D16" w:rsidRPr="00D637C6">
        <w:rPr>
          <w:rFonts w:asciiTheme="minorHAnsi" w:hAnsiTheme="minorHAnsi" w:cstheme="minorHAnsi"/>
        </w:rPr>
        <w:t xml:space="preserve"> </w:t>
      </w:r>
      <w:r w:rsidR="00C42AC3" w:rsidRPr="00D637C6">
        <w:rPr>
          <w:rFonts w:asciiTheme="minorHAnsi" w:hAnsiTheme="minorHAnsi" w:cstheme="minorHAnsi"/>
        </w:rPr>
        <w:t>the entrance opens to the double h</w:t>
      </w:r>
      <w:r w:rsidR="00C228E2" w:rsidRPr="00D637C6">
        <w:rPr>
          <w:rFonts w:asciiTheme="minorHAnsi" w:hAnsiTheme="minorHAnsi" w:cstheme="minorHAnsi"/>
        </w:rPr>
        <w:t>e</w:t>
      </w:r>
      <w:r w:rsidR="00C42AC3" w:rsidRPr="00D637C6">
        <w:rPr>
          <w:rFonts w:asciiTheme="minorHAnsi" w:hAnsiTheme="minorHAnsi" w:cstheme="minorHAnsi"/>
        </w:rPr>
        <w:t>ight space</w:t>
      </w:r>
      <w:r w:rsidR="00716A45" w:rsidRPr="00D637C6">
        <w:rPr>
          <w:rFonts w:asciiTheme="minorHAnsi" w:hAnsiTheme="minorHAnsi" w:cstheme="minorHAnsi"/>
        </w:rPr>
        <w:t xml:space="preserve"> and offers </w:t>
      </w:r>
      <w:r w:rsidR="00772095" w:rsidRPr="00D637C6">
        <w:rPr>
          <w:rFonts w:asciiTheme="minorHAnsi" w:hAnsiTheme="minorHAnsi" w:cstheme="minorHAnsi"/>
        </w:rPr>
        <w:t>a number</w:t>
      </w:r>
      <w:r w:rsidR="00716A45" w:rsidRPr="00D637C6">
        <w:rPr>
          <w:rFonts w:asciiTheme="minorHAnsi" w:hAnsiTheme="minorHAnsi" w:cstheme="minorHAnsi"/>
        </w:rPr>
        <w:t xml:space="preserve"> of </w:t>
      </w:r>
      <w:r w:rsidR="00772095" w:rsidRPr="00D637C6">
        <w:rPr>
          <w:rFonts w:asciiTheme="minorHAnsi" w:hAnsiTheme="minorHAnsi" w:cstheme="minorHAnsi"/>
        </w:rPr>
        <w:t>paths through the building, creating a</w:t>
      </w:r>
      <w:r w:rsidR="00B5155C" w:rsidRPr="00D637C6">
        <w:rPr>
          <w:rFonts w:asciiTheme="minorHAnsi" w:hAnsiTheme="minorHAnsi" w:cstheme="minorHAnsi"/>
        </w:rPr>
        <w:t>n</w:t>
      </w:r>
      <w:r w:rsidR="00772095" w:rsidRPr="00D637C6">
        <w:rPr>
          <w:rFonts w:asciiTheme="minorHAnsi" w:hAnsiTheme="minorHAnsi" w:cstheme="minorHAnsi"/>
        </w:rPr>
        <w:t xml:space="preserve"> open</w:t>
      </w:r>
      <w:r w:rsidR="00AA6C74" w:rsidRPr="00D637C6">
        <w:rPr>
          <w:rFonts w:asciiTheme="minorHAnsi" w:hAnsiTheme="minorHAnsi" w:cstheme="minorHAnsi"/>
        </w:rPr>
        <w:t xml:space="preserve"> and</w:t>
      </w:r>
      <w:r w:rsidR="00772095" w:rsidRPr="00D637C6">
        <w:rPr>
          <w:rFonts w:asciiTheme="minorHAnsi" w:hAnsiTheme="minorHAnsi" w:cstheme="minorHAnsi"/>
        </w:rPr>
        <w:t xml:space="preserve"> </w:t>
      </w:r>
      <w:r w:rsidR="00BB2810" w:rsidRPr="00D637C6">
        <w:rPr>
          <w:rFonts w:asciiTheme="minorHAnsi" w:hAnsiTheme="minorHAnsi" w:cstheme="minorHAnsi"/>
        </w:rPr>
        <w:t xml:space="preserve">light environment. While leading through to </w:t>
      </w:r>
      <w:r w:rsidR="00283D16" w:rsidRPr="00D637C6">
        <w:rPr>
          <w:rFonts w:asciiTheme="minorHAnsi" w:hAnsiTheme="minorHAnsi" w:cstheme="minorHAnsi"/>
        </w:rPr>
        <w:t xml:space="preserve">the kitchen </w:t>
      </w:r>
      <w:r w:rsidR="00CB6C1C" w:rsidRPr="00D637C6">
        <w:rPr>
          <w:rFonts w:asciiTheme="minorHAnsi" w:hAnsiTheme="minorHAnsi" w:cstheme="minorHAnsi"/>
        </w:rPr>
        <w:t xml:space="preserve">the </w:t>
      </w:r>
      <w:r w:rsidR="00283D16" w:rsidRPr="00D637C6">
        <w:rPr>
          <w:rFonts w:asciiTheme="minorHAnsi" w:hAnsiTheme="minorHAnsi" w:cstheme="minorHAnsi"/>
        </w:rPr>
        <w:t>ceiling</w:t>
      </w:r>
      <w:r w:rsidR="00CB6C1C" w:rsidRPr="00D637C6">
        <w:rPr>
          <w:rFonts w:asciiTheme="minorHAnsi" w:hAnsiTheme="minorHAnsi" w:cstheme="minorHAnsi"/>
        </w:rPr>
        <w:t xml:space="preserve"> is</w:t>
      </w:r>
      <w:r w:rsidR="00283D16" w:rsidRPr="00D637C6">
        <w:rPr>
          <w:rFonts w:asciiTheme="minorHAnsi" w:hAnsiTheme="minorHAnsi" w:cstheme="minorHAnsi"/>
        </w:rPr>
        <w:t xml:space="preserve"> </w:t>
      </w:r>
      <w:r w:rsidR="00BB2810" w:rsidRPr="00D637C6">
        <w:rPr>
          <w:rFonts w:asciiTheme="minorHAnsi" w:hAnsiTheme="minorHAnsi" w:cstheme="minorHAnsi"/>
        </w:rPr>
        <w:t>lower</w:t>
      </w:r>
      <w:r w:rsidR="00CB6C1C" w:rsidRPr="00D637C6">
        <w:rPr>
          <w:rFonts w:asciiTheme="minorHAnsi" w:hAnsiTheme="minorHAnsi" w:cstheme="minorHAnsi"/>
        </w:rPr>
        <w:t>ed</w:t>
      </w:r>
      <w:r w:rsidR="00BB2810" w:rsidRPr="00D637C6">
        <w:rPr>
          <w:rFonts w:asciiTheme="minorHAnsi" w:hAnsiTheme="minorHAnsi" w:cstheme="minorHAnsi"/>
        </w:rPr>
        <w:t xml:space="preserve"> </w:t>
      </w:r>
      <w:r w:rsidR="00283D16" w:rsidRPr="00D637C6">
        <w:rPr>
          <w:rFonts w:asciiTheme="minorHAnsi" w:hAnsiTheme="minorHAnsi" w:cstheme="minorHAnsi"/>
        </w:rPr>
        <w:t xml:space="preserve">to </w:t>
      </w:r>
      <w:r w:rsidR="005F496A" w:rsidRPr="00D637C6">
        <w:rPr>
          <w:rFonts w:asciiTheme="minorHAnsi" w:hAnsiTheme="minorHAnsi" w:cstheme="minorHAnsi"/>
        </w:rPr>
        <w:t>create</w:t>
      </w:r>
      <w:r w:rsidR="00283D16" w:rsidRPr="00D637C6">
        <w:rPr>
          <w:rFonts w:asciiTheme="minorHAnsi" w:hAnsiTheme="minorHAnsi" w:cstheme="minorHAnsi"/>
        </w:rPr>
        <w:t xml:space="preserve"> a </w:t>
      </w:r>
      <w:r w:rsidR="005F496A" w:rsidRPr="00D637C6">
        <w:rPr>
          <w:rFonts w:asciiTheme="minorHAnsi" w:hAnsiTheme="minorHAnsi" w:cstheme="minorHAnsi"/>
        </w:rPr>
        <w:t xml:space="preserve">warm and </w:t>
      </w:r>
      <w:r w:rsidR="00283D16" w:rsidRPr="00D637C6">
        <w:rPr>
          <w:rFonts w:asciiTheme="minorHAnsi" w:hAnsiTheme="minorHAnsi" w:cstheme="minorHAnsi"/>
        </w:rPr>
        <w:t>intimate space</w:t>
      </w:r>
      <w:r w:rsidR="007E07A7" w:rsidRPr="00D637C6">
        <w:rPr>
          <w:rFonts w:asciiTheme="minorHAnsi" w:hAnsiTheme="minorHAnsi" w:cstheme="minorHAnsi"/>
        </w:rPr>
        <w:t xml:space="preserve">. These subtle </w:t>
      </w:r>
      <w:r w:rsidR="00445D15" w:rsidRPr="00D637C6">
        <w:rPr>
          <w:rFonts w:asciiTheme="minorHAnsi" w:hAnsiTheme="minorHAnsi" w:cstheme="minorHAnsi"/>
        </w:rPr>
        <w:t>yet clever use</w:t>
      </w:r>
      <w:r w:rsidR="00C228E2" w:rsidRPr="00D637C6">
        <w:rPr>
          <w:rFonts w:asciiTheme="minorHAnsi" w:hAnsiTheme="minorHAnsi" w:cstheme="minorHAnsi"/>
        </w:rPr>
        <w:t>s</w:t>
      </w:r>
      <w:r w:rsidR="00445D15" w:rsidRPr="00D637C6">
        <w:rPr>
          <w:rFonts w:asciiTheme="minorHAnsi" w:hAnsiTheme="minorHAnsi" w:cstheme="minorHAnsi"/>
        </w:rPr>
        <w:t xml:space="preserve"> of</w:t>
      </w:r>
      <w:r w:rsidR="00EA0356" w:rsidRPr="00D637C6">
        <w:rPr>
          <w:rFonts w:asciiTheme="minorHAnsi" w:hAnsiTheme="minorHAnsi" w:cstheme="minorHAnsi"/>
        </w:rPr>
        <w:t xml:space="preserve"> h</w:t>
      </w:r>
      <w:r w:rsidR="00C228E2" w:rsidRPr="00D637C6">
        <w:rPr>
          <w:rFonts w:asciiTheme="minorHAnsi" w:hAnsiTheme="minorHAnsi" w:cstheme="minorHAnsi"/>
        </w:rPr>
        <w:t>e</w:t>
      </w:r>
      <w:r w:rsidR="00EA0356" w:rsidRPr="00D637C6">
        <w:rPr>
          <w:rFonts w:asciiTheme="minorHAnsi" w:hAnsiTheme="minorHAnsi" w:cstheme="minorHAnsi"/>
        </w:rPr>
        <w:t>ight</w:t>
      </w:r>
      <w:r w:rsidR="003A2C22" w:rsidRPr="00D637C6">
        <w:rPr>
          <w:rFonts w:asciiTheme="minorHAnsi" w:hAnsiTheme="minorHAnsi" w:cstheme="minorHAnsi"/>
        </w:rPr>
        <w:t xml:space="preserve"> make</w:t>
      </w:r>
      <w:r w:rsidR="00EA0356" w:rsidRPr="00D637C6">
        <w:rPr>
          <w:rFonts w:asciiTheme="minorHAnsi" w:hAnsiTheme="minorHAnsi" w:cstheme="minorHAnsi"/>
        </w:rPr>
        <w:t>s</w:t>
      </w:r>
      <w:r w:rsidR="003A2C22" w:rsidRPr="00D637C6">
        <w:rPr>
          <w:rFonts w:asciiTheme="minorHAnsi" w:hAnsiTheme="minorHAnsi" w:cstheme="minorHAnsi"/>
        </w:rPr>
        <w:t xml:space="preserve"> the user </w:t>
      </w:r>
      <w:r w:rsidR="008E4F76" w:rsidRPr="00D637C6">
        <w:rPr>
          <w:rFonts w:asciiTheme="minorHAnsi" w:hAnsiTheme="minorHAnsi" w:cstheme="minorHAnsi"/>
        </w:rPr>
        <w:t xml:space="preserve">engage with the space </w:t>
      </w:r>
      <w:r w:rsidR="007674B7" w:rsidRPr="00D637C6">
        <w:rPr>
          <w:rFonts w:asciiTheme="minorHAnsi" w:hAnsiTheme="minorHAnsi" w:cstheme="minorHAnsi"/>
        </w:rPr>
        <w:t>but mor</w:t>
      </w:r>
      <w:r w:rsidR="00AA6C74" w:rsidRPr="00D637C6">
        <w:rPr>
          <w:rFonts w:asciiTheme="minorHAnsi" w:hAnsiTheme="minorHAnsi" w:cstheme="minorHAnsi"/>
        </w:rPr>
        <w:t>e</w:t>
      </w:r>
      <w:r w:rsidR="007674B7" w:rsidRPr="00D637C6">
        <w:rPr>
          <w:rFonts w:asciiTheme="minorHAnsi" w:hAnsiTheme="minorHAnsi" w:cstheme="minorHAnsi"/>
        </w:rPr>
        <w:t xml:space="preserve"> importantly</w:t>
      </w:r>
      <w:r w:rsidR="008E4F76" w:rsidRPr="00D637C6">
        <w:rPr>
          <w:rFonts w:asciiTheme="minorHAnsi" w:hAnsiTheme="minorHAnsi" w:cstheme="minorHAnsi"/>
        </w:rPr>
        <w:t xml:space="preserve"> </w:t>
      </w:r>
      <w:r w:rsidR="00943991" w:rsidRPr="00D637C6">
        <w:rPr>
          <w:rFonts w:asciiTheme="minorHAnsi" w:hAnsiTheme="minorHAnsi" w:cstheme="minorHAnsi"/>
        </w:rPr>
        <w:t xml:space="preserve">allows </w:t>
      </w:r>
      <w:r w:rsidR="008E4F76" w:rsidRPr="00D637C6">
        <w:rPr>
          <w:rFonts w:asciiTheme="minorHAnsi" w:hAnsiTheme="minorHAnsi" w:cstheme="minorHAnsi"/>
        </w:rPr>
        <w:t>them to be more open</w:t>
      </w:r>
      <w:r w:rsidR="00943991" w:rsidRPr="00D637C6">
        <w:rPr>
          <w:rFonts w:asciiTheme="minorHAnsi" w:hAnsiTheme="minorHAnsi" w:cstheme="minorHAnsi"/>
        </w:rPr>
        <w:t xml:space="preserve">. </w:t>
      </w:r>
    </w:p>
    <w:p w14:paraId="5B2D396E" w14:textId="560CADB1" w:rsidR="004B0858" w:rsidRPr="00D637C6" w:rsidRDefault="00E454ED" w:rsidP="00315604">
      <w:pPr>
        <w:pStyle w:val="NormalWeb"/>
        <w:spacing w:line="360" w:lineRule="auto"/>
        <w:rPr>
          <w:rFonts w:asciiTheme="minorHAnsi" w:hAnsiTheme="minorHAnsi" w:cstheme="minorHAnsi"/>
          <w:shd w:val="clear" w:color="auto" w:fill="FFFFFF"/>
        </w:rPr>
      </w:pPr>
      <w:proofErr w:type="spellStart"/>
      <w:r w:rsidRPr="00D637C6">
        <w:rPr>
          <w:rFonts w:asciiTheme="minorHAnsi" w:hAnsiTheme="minorHAnsi" w:cstheme="minorHAnsi"/>
        </w:rPr>
        <w:t>Kurakawa</w:t>
      </w:r>
      <w:proofErr w:type="spellEnd"/>
      <w:r w:rsidRPr="00D637C6">
        <w:rPr>
          <w:rFonts w:asciiTheme="minorHAnsi" w:hAnsiTheme="minorHAnsi" w:cstheme="minorHAnsi"/>
        </w:rPr>
        <w:t xml:space="preserve"> </w:t>
      </w:r>
      <w:r w:rsidR="00C46D94" w:rsidRPr="00D637C6">
        <w:rPr>
          <w:rFonts w:asciiTheme="minorHAnsi" w:hAnsiTheme="minorHAnsi" w:cstheme="minorHAnsi"/>
        </w:rPr>
        <w:t>proposed that</w:t>
      </w:r>
      <w:r w:rsidR="00674E2D" w:rsidRPr="00D637C6">
        <w:rPr>
          <w:rFonts w:asciiTheme="minorHAnsi" w:hAnsiTheme="minorHAnsi" w:cstheme="minorHAnsi"/>
        </w:rPr>
        <w:t xml:space="preserve"> </w:t>
      </w:r>
      <w:r w:rsidR="000A0BC3" w:rsidRPr="00D637C6">
        <w:rPr>
          <w:rFonts w:asciiTheme="minorHAnsi" w:hAnsiTheme="minorHAnsi" w:cstheme="minorHAnsi"/>
        </w:rPr>
        <w:t xml:space="preserve">user </w:t>
      </w:r>
      <w:r w:rsidR="007674B7" w:rsidRPr="00D637C6">
        <w:rPr>
          <w:rFonts w:asciiTheme="minorHAnsi" w:hAnsiTheme="minorHAnsi" w:cstheme="minorHAnsi"/>
        </w:rPr>
        <w:t>should</w:t>
      </w:r>
      <w:r w:rsidR="000A0BC3" w:rsidRPr="00D637C6">
        <w:rPr>
          <w:rFonts w:asciiTheme="minorHAnsi" w:hAnsiTheme="minorHAnsi" w:cstheme="minorHAnsi"/>
        </w:rPr>
        <w:t xml:space="preserve"> flow through the building eventually leading to the meditation garden, </w:t>
      </w:r>
      <w:r w:rsidR="00C46D94" w:rsidRPr="00D637C6">
        <w:rPr>
          <w:rFonts w:asciiTheme="minorHAnsi" w:hAnsiTheme="minorHAnsi" w:cstheme="minorHAnsi"/>
        </w:rPr>
        <w:t>possibly hinting to the metaphorical journey of dealing with cancer</w:t>
      </w:r>
      <w:r w:rsidR="00F237AD" w:rsidRPr="00D637C6">
        <w:rPr>
          <w:rFonts w:asciiTheme="minorHAnsi" w:hAnsiTheme="minorHAnsi" w:cstheme="minorHAnsi"/>
        </w:rPr>
        <w:t xml:space="preserve">, and </w:t>
      </w:r>
      <w:r w:rsidR="00F237AD" w:rsidRPr="00D637C6">
        <w:rPr>
          <w:rFonts w:asciiTheme="minorHAnsi" w:hAnsiTheme="minorHAnsi" w:cstheme="minorHAnsi"/>
        </w:rPr>
        <w:lastRenderedPageBreak/>
        <w:t xml:space="preserve">the garden being a form of acceptance. But </w:t>
      </w:r>
      <w:r w:rsidR="00CD1A30" w:rsidRPr="00D637C6">
        <w:rPr>
          <w:rFonts w:asciiTheme="minorHAnsi" w:hAnsiTheme="minorHAnsi" w:cstheme="minorHAnsi"/>
        </w:rPr>
        <w:t xml:space="preserve">credit must be given to </w:t>
      </w:r>
      <w:proofErr w:type="spellStart"/>
      <w:r w:rsidR="00CD1A30" w:rsidRPr="00D637C6">
        <w:rPr>
          <w:rFonts w:asciiTheme="minorHAnsi" w:hAnsiTheme="minorHAnsi" w:cstheme="minorHAnsi"/>
          <w:shd w:val="clear" w:color="auto" w:fill="FFFFFF"/>
        </w:rPr>
        <w:t>Garbers</w:t>
      </w:r>
      <w:proofErr w:type="spellEnd"/>
      <w:r w:rsidR="00CD1A30" w:rsidRPr="00D637C6">
        <w:rPr>
          <w:rFonts w:asciiTheme="minorHAnsi" w:hAnsiTheme="minorHAnsi" w:cstheme="minorHAnsi"/>
          <w:shd w:val="clear" w:color="auto" w:fill="FFFFFF"/>
        </w:rPr>
        <w:t xml:space="preserve"> &amp; James architects who executed the interior with such success. </w:t>
      </w:r>
      <w:r w:rsidR="004B1996" w:rsidRPr="00D637C6">
        <w:rPr>
          <w:rFonts w:asciiTheme="minorHAnsi" w:hAnsiTheme="minorHAnsi" w:cstheme="minorHAnsi"/>
          <w:shd w:val="clear" w:color="auto" w:fill="FFFFFF"/>
        </w:rPr>
        <w:t>The</w:t>
      </w:r>
      <w:r w:rsidR="002D6F35" w:rsidRPr="00D637C6">
        <w:rPr>
          <w:rFonts w:asciiTheme="minorHAnsi" w:hAnsiTheme="minorHAnsi" w:cstheme="minorHAnsi"/>
          <w:shd w:val="clear" w:color="auto" w:fill="FFFFFF"/>
        </w:rPr>
        <w:t xml:space="preserve"> </w:t>
      </w:r>
      <w:r w:rsidR="004B1996" w:rsidRPr="00D637C6">
        <w:rPr>
          <w:rFonts w:asciiTheme="minorHAnsi" w:hAnsiTheme="minorHAnsi" w:cstheme="minorHAnsi"/>
          <w:shd w:val="clear" w:color="auto" w:fill="FFFFFF"/>
        </w:rPr>
        <w:t>exterior and</w:t>
      </w:r>
      <w:r w:rsidR="002D6F35" w:rsidRPr="00D637C6">
        <w:rPr>
          <w:rFonts w:asciiTheme="minorHAnsi" w:hAnsiTheme="minorHAnsi" w:cstheme="minorHAnsi"/>
          <w:shd w:val="clear" w:color="auto" w:fill="FFFFFF"/>
        </w:rPr>
        <w:t xml:space="preserve"> </w:t>
      </w:r>
      <w:r w:rsidR="004B1996" w:rsidRPr="00D637C6">
        <w:rPr>
          <w:rFonts w:asciiTheme="minorHAnsi" w:hAnsiTheme="minorHAnsi" w:cstheme="minorHAnsi"/>
          <w:shd w:val="clear" w:color="auto" w:fill="FFFFFF"/>
        </w:rPr>
        <w:t>interior</w:t>
      </w:r>
      <w:r w:rsidR="002D6F35" w:rsidRPr="00D637C6">
        <w:rPr>
          <w:rFonts w:asciiTheme="minorHAnsi" w:hAnsiTheme="minorHAnsi" w:cstheme="minorHAnsi"/>
          <w:shd w:val="clear" w:color="auto" w:fill="FFFFFF"/>
        </w:rPr>
        <w:t xml:space="preserve"> </w:t>
      </w:r>
      <w:r w:rsidR="004B1996" w:rsidRPr="00D637C6">
        <w:rPr>
          <w:rFonts w:asciiTheme="minorHAnsi" w:hAnsiTheme="minorHAnsi" w:cstheme="minorHAnsi"/>
          <w:shd w:val="clear" w:color="auto" w:fill="FFFFFF"/>
        </w:rPr>
        <w:t>contrast considerably</w:t>
      </w:r>
      <w:r w:rsidR="001F39FE" w:rsidRPr="00D637C6">
        <w:rPr>
          <w:rFonts w:asciiTheme="minorHAnsi" w:hAnsiTheme="minorHAnsi" w:cstheme="minorHAnsi"/>
          <w:shd w:val="clear" w:color="auto" w:fill="FFFFFF"/>
        </w:rPr>
        <w:t xml:space="preserve">, from the cold hard shell of the concrete walls and zinc roof, to the </w:t>
      </w:r>
      <w:r w:rsidR="00140AE8" w:rsidRPr="00D637C6">
        <w:rPr>
          <w:rFonts w:asciiTheme="minorHAnsi" w:hAnsiTheme="minorHAnsi" w:cstheme="minorHAnsi"/>
          <w:shd w:val="clear" w:color="auto" w:fill="FFFFFF"/>
        </w:rPr>
        <w:t>cosy</w:t>
      </w:r>
      <w:r w:rsidR="001F39FE" w:rsidRPr="00D637C6">
        <w:rPr>
          <w:rFonts w:asciiTheme="minorHAnsi" w:hAnsiTheme="minorHAnsi" w:cstheme="minorHAnsi"/>
          <w:shd w:val="clear" w:color="auto" w:fill="FFFFFF"/>
        </w:rPr>
        <w:t xml:space="preserve"> </w:t>
      </w:r>
      <w:r w:rsidR="00140AE8" w:rsidRPr="00D637C6">
        <w:rPr>
          <w:rFonts w:asciiTheme="minorHAnsi" w:hAnsiTheme="minorHAnsi" w:cstheme="minorHAnsi"/>
          <w:shd w:val="clear" w:color="auto" w:fill="FFFFFF"/>
        </w:rPr>
        <w:t>wa</w:t>
      </w:r>
      <w:r w:rsidR="00EC4796" w:rsidRPr="00D637C6">
        <w:rPr>
          <w:rFonts w:asciiTheme="minorHAnsi" w:hAnsiTheme="minorHAnsi" w:cstheme="minorHAnsi"/>
          <w:shd w:val="clear" w:color="auto" w:fill="FFFFFF"/>
        </w:rPr>
        <w:t>r</w:t>
      </w:r>
      <w:r w:rsidR="00140AE8" w:rsidRPr="00D637C6">
        <w:rPr>
          <w:rFonts w:asciiTheme="minorHAnsi" w:hAnsiTheme="minorHAnsi" w:cstheme="minorHAnsi"/>
          <w:shd w:val="clear" w:color="auto" w:fill="FFFFFF"/>
        </w:rPr>
        <w:t>m interior</w:t>
      </w:r>
      <w:r w:rsidR="001D403A" w:rsidRPr="00D637C6">
        <w:rPr>
          <w:rFonts w:asciiTheme="minorHAnsi" w:hAnsiTheme="minorHAnsi" w:cstheme="minorHAnsi"/>
          <w:shd w:val="clear" w:color="auto" w:fill="FFFFFF"/>
        </w:rPr>
        <w:t>. B</w:t>
      </w:r>
      <w:r w:rsidR="00A341D1" w:rsidRPr="00D637C6">
        <w:rPr>
          <w:rFonts w:asciiTheme="minorHAnsi" w:hAnsiTheme="minorHAnsi" w:cstheme="minorHAnsi"/>
          <w:shd w:val="clear" w:color="auto" w:fill="FFFFFF"/>
        </w:rPr>
        <w:t xml:space="preserve">ut is there a possibility that this was intentional, </w:t>
      </w:r>
      <w:r w:rsidR="00F96AD3" w:rsidRPr="00D637C6">
        <w:rPr>
          <w:rFonts w:asciiTheme="minorHAnsi" w:hAnsiTheme="minorHAnsi" w:cstheme="minorHAnsi"/>
          <w:shd w:val="clear" w:color="auto" w:fill="FFFFFF"/>
        </w:rPr>
        <w:t xml:space="preserve">what if </w:t>
      </w:r>
      <w:proofErr w:type="spellStart"/>
      <w:r w:rsidR="00A34355" w:rsidRPr="00D637C6">
        <w:rPr>
          <w:rFonts w:asciiTheme="minorHAnsi" w:hAnsiTheme="minorHAnsi" w:cstheme="minorHAnsi"/>
          <w:shd w:val="clear" w:color="auto" w:fill="FFFFFF"/>
        </w:rPr>
        <w:t>Garbers</w:t>
      </w:r>
      <w:proofErr w:type="spellEnd"/>
      <w:r w:rsidR="00A34355" w:rsidRPr="00D637C6">
        <w:rPr>
          <w:rFonts w:asciiTheme="minorHAnsi" w:hAnsiTheme="minorHAnsi" w:cstheme="minorHAnsi"/>
          <w:shd w:val="clear" w:color="auto" w:fill="FFFFFF"/>
        </w:rPr>
        <w:t xml:space="preserve"> &amp; James</w:t>
      </w:r>
      <w:r w:rsidR="00A341D1" w:rsidRPr="00D637C6">
        <w:rPr>
          <w:rFonts w:asciiTheme="minorHAnsi" w:hAnsiTheme="minorHAnsi" w:cstheme="minorHAnsi"/>
          <w:shd w:val="clear" w:color="auto" w:fill="FFFFFF"/>
        </w:rPr>
        <w:t xml:space="preserve"> chose the materials </w:t>
      </w:r>
      <w:r w:rsidR="00B24C62" w:rsidRPr="00D637C6">
        <w:rPr>
          <w:rFonts w:asciiTheme="minorHAnsi" w:hAnsiTheme="minorHAnsi" w:cstheme="minorHAnsi"/>
          <w:shd w:val="clear" w:color="auto" w:fill="FFFFFF"/>
        </w:rPr>
        <w:t>purposely</w:t>
      </w:r>
      <w:r w:rsidR="001844ED" w:rsidRPr="00D637C6">
        <w:rPr>
          <w:rFonts w:asciiTheme="minorHAnsi" w:hAnsiTheme="minorHAnsi" w:cstheme="minorHAnsi"/>
          <w:shd w:val="clear" w:color="auto" w:fill="FFFFFF"/>
        </w:rPr>
        <w:t xml:space="preserve"> </w:t>
      </w:r>
      <w:r w:rsidR="001D403A" w:rsidRPr="00D637C6">
        <w:rPr>
          <w:rFonts w:asciiTheme="minorHAnsi" w:hAnsiTheme="minorHAnsi" w:cstheme="minorHAnsi"/>
          <w:shd w:val="clear" w:color="auto" w:fill="FFFFFF"/>
        </w:rPr>
        <w:t xml:space="preserve">for people to approach the building </w:t>
      </w:r>
      <w:r w:rsidR="00332A73" w:rsidRPr="00D637C6">
        <w:rPr>
          <w:rFonts w:asciiTheme="minorHAnsi" w:hAnsiTheme="minorHAnsi" w:cstheme="minorHAnsi"/>
          <w:shd w:val="clear" w:color="auto" w:fill="FFFFFF"/>
        </w:rPr>
        <w:t xml:space="preserve">of hard materials only to </w:t>
      </w:r>
      <w:r w:rsidR="001D403A" w:rsidRPr="00D637C6">
        <w:rPr>
          <w:rFonts w:asciiTheme="minorHAnsi" w:hAnsiTheme="minorHAnsi" w:cstheme="minorHAnsi"/>
          <w:shd w:val="clear" w:color="auto" w:fill="FFFFFF"/>
        </w:rPr>
        <w:t>find the polar opposite</w:t>
      </w:r>
      <w:r w:rsidR="00332A73" w:rsidRPr="00D637C6">
        <w:rPr>
          <w:rFonts w:asciiTheme="minorHAnsi" w:hAnsiTheme="minorHAnsi" w:cstheme="minorHAnsi"/>
          <w:shd w:val="clear" w:color="auto" w:fill="FFFFFF"/>
        </w:rPr>
        <w:t xml:space="preserve"> inside</w:t>
      </w:r>
      <w:r w:rsidR="007C4E6E" w:rsidRPr="00D637C6">
        <w:rPr>
          <w:rFonts w:asciiTheme="minorHAnsi" w:hAnsiTheme="minorHAnsi" w:cstheme="minorHAnsi"/>
          <w:shd w:val="clear" w:color="auto" w:fill="FFFFFF"/>
        </w:rPr>
        <w:t>?</w:t>
      </w:r>
      <w:r w:rsidR="00E64D90" w:rsidRPr="00D637C6">
        <w:rPr>
          <w:rFonts w:asciiTheme="minorHAnsi" w:hAnsiTheme="minorHAnsi" w:cstheme="minorHAnsi"/>
          <w:shd w:val="clear" w:color="auto" w:fill="FFFFFF"/>
        </w:rPr>
        <w:t xml:space="preserve"> The juxtaposition of the har</w:t>
      </w:r>
      <w:r w:rsidR="00CF2D98" w:rsidRPr="00D637C6">
        <w:rPr>
          <w:rFonts w:asciiTheme="minorHAnsi" w:hAnsiTheme="minorHAnsi" w:cstheme="minorHAnsi"/>
          <w:shd w:val="clear" w:color="auto" w:fill="FFFFFF"/>
        </w:rPr>
        <w:t>sh</w:t>
      </w:r>
      <w:r w:rsidR="00E64D90" w:rsidRPr="00D637C6">
        <w:rPr>
          <w:rFonts w:asciiTheme="minorHAnsi" w:hAnsiTheme="minorHAnsi" w:cstheme="minorHAnsi"/>
          <w:shd w:val="clear" w:color="auto" w:fill="FFFFFF"/>
        </w:rPr>
        <w:t xml:space="preserve"> news the patient has </w:t>
      </w:r>
      <w:r w:rsidR="009347A4" w:rsidRPr="00D637C6">
        <w:rPr>
          <w:rFonts w:asciiTheme="minorHAnsi" w:hAnsiTheme="minorHAnsi" w:cstheme="minorHAnsi"/>
          <w:shd w:val="clear" w:color="auto" w:fill="FFFFFF"/>
        </w:rPr>
        <w:t>been delivered to the gentle support that is offered in the time that comes after</w:t>
      </w:r>
      <w:r w:rsidR="00484992" w:rsidRPr="00D637C6">
        <w:rPr>
          <w:rFonts w:asciiTheme="minorHAnsi" w:hAnsiTheme="minorHAnsi" w:cstheme="minorHAnsi"/>
          <w:shd w:val="clear" w:color="auto" w:fill="FFFFFF"/>
        </w:rPr>
        <w:t xml:space="preserve">. </w:t>
      </w:r>
      <w:r w:rsidR="00A87E90" w:rsidRPr="00D637C6">
        <w:rPr>
          <w:rFonts w:asciiTheme="minorHAnsi" w:eastAsia="Meiryo" w:hAnsiTheme="minorHAnsi" w:cstheme="minorHAnsi"/>
          <w:noProof/>
          <w:shd w:val="clear" w:color="auto" w:fill="FFFFFF"/>
        </w:rPr>
        <w:drawing>
          <wp:inline distT="0" distB="0" distL="0" distR="0" wp14:anchorId="0600DEB3" wp14:editId="1E486216">
            <wp:extent cx="5731510" cy="3894455"/>
            <wp:effectExtent l="0" t="0" r="2540" b="0"/>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894455"/>
                    </a:xfrm>
                    <a:prstGeom prst="rect">
                      <a:avLst/>
                    </a:prstGeom>
                  </pic:spPr>
                </pic:pic>
              </a:graphicData>
            </a:graphic>
          </wp:inline>
        </w:drawing>
      </w:r>
    </w:p>
    <w:p w14:paraId="60877C15" w14:textId="766E0335" w:rsidR="00215BEE" w:rsidRPr="00D637C6" w:rsidRDefault="00F32B6C" w:rsidP="006604F4">
      <w:pPr>
        <w:pStyle w:val="NormalWeb"/>
        <w:numPr>
          <w:ilvl w:val="0"/>
          <w:numId w:val="1"/>
        </w:numPr>
        <w:spacing w:line="360" w:lineRule="auto"/>
        <w:rPr>
          <w:rFonts w:asciiTheme="minorHAnsi" w:hAnsiTheme="minorHAnsi" w:cstheme="minorHAnsi"/>
          <w:shd w:val="clear" w:color="auto" w:fill="FFFFFF"/>
        </w:rPr>
      </w:pPr>
      <w:r>
        <w:rPr>
          <w:rFonts w:asciiTheme="minorHAnsi" w:hAnsiTheme="minorHAnsi" w:cstheme="minorHAnsi"/>
          <w:shd w:val="clear" w:color="auto" w:fill="FFFFFF"/>
        </w:rPr>
        <w:t>(</w:t>
      </w:r>
      <w:r w:rsidR="006604F4" w:rsidRPr="00D637C6">
        <w:rPr>
          <w:rFonts w:asciiTheme="minorHAnsi" w:hAnsiTheme="minorHAnsi" w:cstheme="minorHAnsi"/>
          <w:shd w:val="clear" w:color="auto" w:fill="FFFFFF"/>
        </w:rPr>
        <w:t xml:space="preserve">Site plan </w:t>
      </w:r>
      <w:r w:rsidR="007E0DAD" w:rsidRPr="00D637C6">
        <w:rPr>
          <w:rFonts w:asciiTheme="minorHAnsi" w:hAnsiTheme="minorHAnsi" w:cstheme="minorHAnsi"/>
          <w:shd w:val="clear" w:color="auto" w:fill="FFFFFF"/>
        </w:rPr>
        <w:t xml:space="preserve">of the </w:t>
      </w:r>
      <w:r w:rsidR="00B434B4" w:rsidRPr="00D637C6">
        <w:rPr>
          <w:rFonts w:asciiTheme="minorHAnsi" w:hAnsiTheme="minorHAnsi" w:cstheme="minorHAnsi"/>
          <w:shd w:val="clear" w:color="auto" w:fill="FFFFFF"/>
        </w:rPr>
        <w:t>building</w:t>
      </w:r>
      <w:r>
        <w:rPr>
          <w:rFonts w:asciiTheme="minorHAnsi" w:hAnsiTheme="minorHAnsi" w:cstheme="minorHAnsi"/>
          <w:shd w:val="clear" w:color="auto" w:fill="FFFFFF"/>
        </w:rPr>
        <w:t>)</w:t>
      </w:r>
    </w:p>
    <w:p w14:paraId="7BB441A5" w14:textId="1BE02CA0" w:rsidR="002F1A6E" w:rsidRPr="00D637C6" w:rsidRDefault="00027507" w:rsidP="00B71246">
      <w:pPr>
        <w:spacing w:before="100" w:beforeAutospacing="1" w:after="100" w:afterAutospacing="1" w:line="360" w:lineRule="auto"/>
        <w:rPr>
          <w:rFonts w:cstheme="minorHAnsi"/>
          <w:sz w:val="24"/>
          <w:szCs w:val="24"/>
        </w:rPr>
      </w:pPr>
      <w:r w:rsidRPr="00D637C6">
        <w:rPr>
          <w:rFonts w:cstheme="minorHAnsi"/>
          <w:sz w:val="24"/>
          <w:szCs w:val="24"/>
          <w:shd w:val="clear" w:color="auto" w:fill="FFFFFF"/>
        </w:rPr>
        <w:t xml:space="preserve">The location is </w:t>
      </w:r>
      <w:r w:rsidR="004B01EE" w:rsidRPr="00D637C6">
        <w:rPr>
          <w:rFonts w:cstheme="minorHAnsi"/>
          <w:sz w:val="24"/>
          <w:szCs w:val="24"/>
          <w:shd w:val="clear" w:color="auto" w:fill="FFFFFF"/>
        </w:rPr>
        <w:t>practical</w:t>
      </w:r>
      <w:r w:rsidRPr="00D637C6">
        <w:rPr>
          <w:rFonts w:cstheme="minorHAnsi"/>
          <w:sz w:val="24"/>
          <w:szCs w:val="24"/>
          <w:shd w:val="clear" w:color="auto" w:fill="FFFFFF"/>
        </w:rPr>
        <w:t>,</w:t>
      </w:r>
      <w:r w:rsidR="004B01EE" w:rsidRPr="00D637C6">
        <w:rPr>
          <w:rFonts w:cstheme="minorHAnsi"/>
          <w:sz w:val="24"/>
          <w:szCs w:val="24"/>
          <w:shd w:val="clear" w:color="auto" w:fill="FFFFFF"/>
        </w:rPr>
        <w:t xml:space="preserve"> being</w:t>
      </w:r>
      <w:r w:rsidRPr="00D637C6">
        <w:rPr>
          <w:rFonts w:cstheme="minorHAnsi"/>
          <w:sz w:val="24"/>
          <w:szCs w:val="24"/>
          <w:shd w:val="clear" w:color="auto" w:fill="FFFFFF"/>
        </w:rPr>
        <w:t xml:space="preserve"> next to the hospital</w:t>
      </w:r>
      <w:r w:rsidR="007E5D67" w:rsidRPr="00D637C6">
        <w:rPr>
          <w:rFonts w:cstheme="minorHAnsi"/>
          <w:sz w:val="24"/>
          <w:szCs w:val="24"/>
          <w:shd w:val="clear" w:color="auto" w:fill="FFFFFF"/>
        </w:rPr>
        <w:t>,</w:t>
      </w:r>
      <w:r w:rsidR="007C4D19" w:rsidRPr="00D637C6">
        <w:rPr>
          <w:rFonts w:cstheme="minorHAnsi"/>
          <w:sz w:val="24"/>
          <w:szCs w:val="24"/>
          <w:shd w:val="clear" w:color="auto" w:fill="FFFFFF"/>
        </w:rPr>
        <w:t xml:space="preserve"> </w:t>
      </w:r>
      <w:r w:rsidR="00030058" w:rsidRPr="00D637C6">
        <w:rPr>
          <w:rFonts w:cstheme="minorHAnsi"/>
          <w:sz w:val="24"/>
          <w:szCs w:val="24"/>
          <w:shd w:val="clear" w:color="auto" w:fill="FFFFFF"/>
        </w:rPr>
        <w:t xml:space="preserve">and </w:t>
      </w:r>
      <w:r w:rsidR="007E5D67" w:rsidRPr="00D637C6">
        <w:rPr>
          <w:rFonts w:cstheme="minorHAnsi"/>
          <w:sz w:val="24"/>
          <w:szCs w:val="24"/>
          <w:shd w:val="clear" w:color="auto" w:fill="FFFFFF"/>
        </w:rPr>
        <w:t>hav</w:t>
      </w:r>
      <w:r w:rsidR="00030058" w:rsidRPr="00D637C6">
        <w:rPr>
          <w:rFonts w:cstheme="minorHAnsi"/>
          <w:sz w:val="24"/>
          <w:szCs w:val="24"/>
          <w:shd w:val="clear" w:color="auto" w:fill="FFFFFF"/>
        </w:rPr>
        <w:t>ing</w:t>
      </w:r>
      <w:r w:rsidR="007E5D67" w:rsidRPr="00D637C6">
        <w:rPr>
          <w:rFonts w:cstheme="minorHAnsi"/>
          <w:sz w:val="24"/>
          <w:szCs w:val="24"/>
          <w:shd w:val="clear" w:color="auto" w:fill="FFFFFF"/>
        </w:rPr>
        <w:t xml:space="preserve"> good access for </w:t>
      </w:r>
      <w:r w:rsidR="00DE3E9F" w:rsidRPr="00D637C6">
        <w:rPr>
          <w:rFonts w:cstheme="minorHAnsi"/>
          <w:sz w:val="24"/>
          <w:szCs w:val="24"/>
          <w:shd w:val="clear" w:color="auto" w:fill="FFFFFF"/>
        </w:rPr>
        <w:t>patients</w:t>
      </w:r>
      <w:r w:rsidR="007E5D67" w:rsidRPr="00D637C6">
        <w:rPr>
          <w:rFonts w:cstheme="minorHAnsi"/>
          <w:sz w:val="24"/>
          <w:szCs w:val="24"/>
          <w:shd w:val="clear" w:color="auto" w:fill="FFFFFF"/>
        </w:rPr>
        <w:t xml:space="preserve"> with </w:t>
      </w:r>
      <w:r w:rsidR="007C4D19" w:rsidRPr="00D637C6">
        <w:rPr>
          <w:rFonts w:cstheme="minorHAnsi"/>
          <w:sz w:val="24"/>
          <w:szCs w:val="24"/>
          <w:shd w:val="clear" w:color="auto" w:fill="FFFFFF"/>
        </w:rPr>
        <w:t xml:space="preserve">disabilities or undergoing treatments. </w:t>
      </w:r>
      <w:r w:rsidR="00CF2D98" w:rsidRPr="00D637C6">
        <w:rPr>
          <w:rFonts w:cstheme="minorHAnsi"/>
          <w:sz w:val="24"/>
          <w:szCs w:val="24"/>
          <w:shd w:val="clear" w:color="auto" w:fill="FFFFFF"/>
        </w:rPr>
        <w:t>W</w:t>
      </w:r>
      <w:r w:rsidR="00BA6CCF" w:rsidRPr="00D637C6">
        <w:rPr>
          <w:rFonts w:cstheme="minorHAnsi"/>
          <w:sz w:val="24"/>
          <w:szCs w:val="24"/>
          <w:shd w:val="clear" w:color="auto" w:fill="FFFFFF"/>
        </w:rPr>
        <w:t xml:space="preserve">here it is </w:t>
      </w:r>
      <w:r w:rsidR="000117A4" w:rsidRPr="00D637C6">
        <w:rPr>
          <w:rFonts w:cstheme="minorHAnsi"/>
          <w:sz w:val="24"/>
          <w:szCs w:val="24"/>
          <w:shd w:val="clear" w:color="auto" w:fill="FFFFFF"/>
        </w:rPr>
        <w:t xml:space="preserve">gives privacy and any facilities that might be needed from the hospital. The building has no real connection to </w:t>
      </w:r>
      <w:r w:rsidR="00E3252D" w:rsidRPr="00D637C6">
        <w:rPr>
          <w:rFonts w:cstheme="minorHAnsi"/>
          <w:sz w:val="24"/>
          <w:szCs w:val="24"/>
          <w:shd w:val="clear" w:color="auto" w:fill="FFFFFF"/>
        </w:rPr>
        <w:t>its</w:t>
      </w:r>
      <w:r w:rsidR="000117A4" w:rsidRPr="00D637C6">
        <w:rPr>
          <w:rFonts w:cstheme="minorHAnsi"/>
          <w:sz w:val="24"/>
          <w:szCs w:val="24"/>
          <w:shd w:val="clear" w:color="auto" w:fill="FFFFFF"/>
        </w:rPr>
        <w:t xml:space="preserve"> surroundings other than the large letterbox window that looks down to the sea</w:t>
      </w:r>
      <w:r w:rsidR="0002657D" w:rsidRPr="00D637C6">
        <w:rPr>
          <w:rFonts w:cstheme="minorHAnsi"/>
          <w:sz w:val="24"/>
          <w:szCs w:val="24"/>
          <w:shd w:val="clear" w:color="auto" w:fill="FFFFFF"/>
        </w:rPr>
        <w:t xml:space="preserve">. The titanium triangles are meant to sparkle in the sun like rain. </w:t>
      </w:r>
      <w:r w:rsidR="00B07BB1" w:rsidRPr="00D637C6">
        <w:rPr>
          <w:rFonts w:cstheme="minorHAnsi"/>
          <w:sz w:val="24"/>
          <w:szCs w:val="24"/>
          <w:shd w:val="clear" w:color="auto" w:fill="FFFFFF"/>
        </w:rPr>
        <w:t>U</w:t>
      </w:r>
      <w:r w:rsidR="0002657D" w:rsidRPr="00D637C6">
        <w:rPr>
          <w:rFonts w:cstheme="minorHAnsi"/>
          <w:sz w:val="24"/>
          <w:szCs w:val="24"/>
          <w:shd w:val="clear" w:color="auto" w:fill="FFFFFF"/>
        </w:rPr>
        <w:t>nfortunately the pond</w:t>
      </w:r>
      <w:r w:rsidR="006604F4" w:rsidRPr="00D637C6">
        <w:rPr>
          <w:rFonts w:cstheme="minorHAnsi"/>
          <w:sz w:val="24"/>
          <w:szCs w:val="24"/>
          <w:shd w:val="clear" w:color="auto" w:fill="FFFFFF"/>
        </w:rPr>
        <w:t xml:space="preserve"> was never completed</w:t>
      </w:r>
      <w:r w:rsidR="00B07BB1" w:rsidRPr="00D637C6">
        <w:rPr>
          <w:rFonts w:cstheme="minorHAnsi"/>
          <w:sz w:val="24"/>
          <w:szCs w:val="24"/>
          <w:shd w:val="clear" w:color="auto" w:fill="FFFFFF"/>
        </w:rPr>
        <w:t>.</w:t>
      </w:r>
      <w:r w:rsidR="00446495" w:rsidRPr="00D637C6">
        <w:rPr>
          <w:rFonts w:cstheme="minorHAnsi"/>
          <w:sz w:val="24"/>
          <w:szCs w:val="24"/>
          <w:shd w:val="clear" w:color="auto" w:fill="FFFFFF"/>
        </w:rPr>
        <w:t xml:space="preserve"> </w:t>
      </w:r>
      <w:r w:rsidR="00AB03E8" w:rsidRPr="00D637C6">
        <w:rPr>
          <w:rFonts w:cstheme="minorHAnsi"/>
          <w:sz w:val="24"/>
          <w:szCs w:val="24"/>
          <w:shd w:val="clear" w:color="auto" w:fill="FFFFFF"/>
        </w:rPr>
        <w:t xml:space="preserve">Wild flowers are grown in the summer and </w:t>
      </w:r>
      <w:r w:rsidR="006F7427" w:rsidRPr="00D637C6">
        <w:rPr>
          <w:rFonts w:cstheme="minorHAnsi"/>
          <w:sz w:val="24"/>
          <w:szCs w:val="24"/>
          <w:shd w:val="clear" w:color="auto" w:fill="FFFFFF"/>
        </w:rPr>
        <w:t xml:space="preserve">the swirling </w:t>
      </w:r>
      <w:r w:rsidR="00CC200D" w:rsidRPr="00D637C6">
        <w:rPr>
          <w:rFonts w:cstheme="minorHAnsi"/>
          <w:sz w:val="24"/>
          <w:szCs w:val="24"/>
          <w:shd w:val="clear" w:color="auto" w:fill="FFFFFF"/>
        </w:rPr>
        <w:t xml:space="preserve">paving stones on the ground </w:t>
      </w:r>
      <w:r w:rsidR="00384EBF" w:rsidRPr="00D637C6">
        <w:rPr>
          <w:rFonts w:cstheme="minorHAnsi"/>
          <w:sz w:val="24"/>
          <w:szCs w:val="24"/>
          <w:shd w:val="clear" w:color="auto" w:fill="FFFFFF"/>
        </w:rPr>
        <w:t>are</w:t>
      </w:r>
      <w:r w:rsidR="00CC200D" w:rsidRPr="00D637C6">
        <w:rPr>
          <w:rFonts w:cstheme="minorHAnsi"/>
          <w:sz w:val="24"/>
          <w:szCs w:val="24"/>
          <w:shd w:val="clear" w:color="auto" w:fill="FFFFFF"/>
        </w:rPr>
        <w:t xml:space="preserve"> innkeeping with the form of the building. </w:t>
      </w:r>
      <w:r w:rsidR="00AC033D" w:rsidRPr="00D637C6">
        <w:rPr>
          <w:rFonts w:cstheme="minorHAnsi"/>
          <w:sz w:val="24"/>
          <w:szCs w:val="24"/>
          <w:shd w:val="clear" w:color="auto" w:fill="FFFFFF"/>
        </w:rPr>
        <w:t>A</w:t>
      </w:r>
      <w:r w:rsidR="00773FD2" w:rsidRPr="00D637C6">
        <w:rPr>
          <w:rFonts w:eastAsia="Times New Roman" w:cstheme="minorHAnsi"/>
          <w:sz w:val="24"/>
          <w:szCs w:val="24"/>
          <w:lang w:eastAsia="en-GB"/>
        </w:rPr>
        <w:t xml:space="preserve"> g</w:t>
      </w:r>
      <w:r w:rsidR="00AE15CD" w:rsidRPr="00D637C6">
        <w:rPr>
          <w:rFonts w:eastAsia="Times New Roman" w:cstheme="minorHAnsi"/>
          <w:sz w:val="24"/>
          <w:szCs w:val="24"/>
          <w:lang w:eastAsia="en-GB"/>
        </w:rPr>
        <w:t xml:space="preserve">ardener </w:t>
      </w:r>
      <w:r w:rsidR="00773FD2" w:rsidRPr="00D637C6">
        <w:rPr>
          <w:rFonts w:eastAsia="Times New Roman" w:cstheme="minorHAnsi"/>
          <w:sz w:val="24"/>
          <w:szCs w:val="24"/>
          <w:lang w:eastAsia="en-GB"/>
        </w:rPr>
        <w:t>maint</w:t>
      </w:r>
      <w:r w:rsidR="00AC033D" w:rsidRPr="00D637C6">
        <w:rPr>
          <w:rFonts w:eastAsia="Times New Roman" w:cstheme="minorHAnsi"/>
          <w:sz w:val="24"/>
          <w:szCs w:val="24"/>
          <w:lang w:eastAsia="en-GB"/>
        </w:rPr>
        <w:t xml:space="preserve">ains </w:t>
      </w:r>
      <w:r w:rsidR="00773FD2" w:rsidRPr="00D637C6">
        <w:rPr>
          <w:rFonts w:eastAsia="Times New Roman" w:cstheme="minorHAnsi"/>
          <w:sz w:val="24"/>
          <w:szCs w:val="24"/>
          <w:lang w:eastAsia="en-GB"/>
        </w:rPr>
        <w:t>the grounds</w:t>
      </w:r>
      <w:r w:rsidR="00AC033D" w:rsidRPr="00D637C6">
        <w:rPr>
          <w:rFonts w:eastAsia="Times New Roman" w:cstheme="minorHAnsi"/>
          <w:sz w:val="24"/>
          <w:szCs w:val="24"/>
          <w:lang w:eastAsia="en-GB"/>
        </w:rPr>
        <w:t>,</w:t>
      </w:r>
      <w:r w:rsidR="00773FD2" w:rsidRPr="00D637C6">
        <w:rPr>
          <w:rFonts w:eastAsia="Times New Roman" w:cstheme="minorHAnsi"/>
          <w:sz w:val="24"/>
          <w:szCs w:val="24"/>
          <w:lang w:eastAsia="en-GB"/>
        </w:rPr>
        <w:t xml:space="preserve"> </w:t>
      </w:r>
      <w:r w:rsidR="00AE15CD" w:rsidRPr="00D637C6">
        <w:rPr>
          <w:rFonts w:eastAsia="Times New Roman" w:cstheme="minorHAnsi"/>
          <w:sz w:val="24"/>
          <w:szCs w:val="24"/>
          <w:lang w:eastAsia="en-GB"/>
        </w:rPr>
        <w:t xml:space="preserve">growing fruit </w:t>
      </w:r>
      <w:r w:rsidR="00AE15CD" w:rsidRPr="00D637C6">
        <w:rPr>
          <w:rFonts w:eastAsia="Times New Roman" w:cstheme="minorHAnsi"/>
          <w:sz w:val="24"/>
          <w:szCs w:val="24"/>
          <w:lang w:eastAsia="en-GB"/>
        </w:rPr>
        <w:lastRenderedPageBreak/>
        <w:t>and veg</w:t>
      </w:r>
      <w:r w:rsidR="00AC033D" w:rsidRPr="00D637C6">
        <w:rPr>
          <w:rFonts w:eastAsia="Times New Roman" w:cstheme="minorHAnsi"/>
          <w:sz w:val="24"/>
          <w:szCs w:val="24"/>
          <w:lang w:eastAsia="en-GB"/>
        </w:rPr>
        <w:t>etables</w:t>
      </w:r>
      <w:r w:rsidR="00AE15CD" w:rsidRPr="00D637C6">
        <w:rPr>
          <w:rFonts w:eastAsia="Times New Roman" w:cstheme="minorHAnsi"/>
          <w:sz w:val="24"/>
          <w:szCs w:val="24"/>
          <w:lang w:eastAsia="en-GB"/>
        </w:rPr>
        <w:t>, a basket of</w:t>
      </w:r>
      <w:r w:rsidR="00B71246" w:rsidRPr="00D637C6">
        <w:rPr>
          <w:rFonts w:eastAsia="Times New Roman" w:cstheme="minorHAnsi"/>
          <w:sz w:val="24"/>
          <w:szCs w:val="24"/>
          <w:lang w:eastAsia="en-GB"/>
        </w:rPr>
        <w:t xml:space="preserve"> the produce</w:t>
      </w:r>
      <w:r w:rsidR="00AE15CD" w:rsidRPr="00D637C6">
        <w:rPr>
          <w:rFonts w:eastAsia="Times New Roman" w:cstheme="minorHAnsi"/>
          <w:sz w:val="24"/>
          <w:szCs w:val="24"/>
          <w:lang w:eastAsia="en-GB"/>
        </w:rPr>
        <w:t xml:space="preserve"> is left by the door for anyone who wants to take some</w:t>
      </w:r>
      <w:r w:rsidR="00B71246" w:rsidRPr="00D637C6">
        <w:rPr>
          <w:rFonts w:eastAsia="Times New Roman" w:cstheme="minorHAnsi"/>
          <w:sz w:val="24"/>
          <w:szCs w:val="24"/>
          <w:lang w:eastAsia="en-GB"/>
        </w:rPr>
        <w:t>.</w:t>
      </w:r>
    </w:p>
    <w:p w14:paraId="2B44D89B" w14:textId="2C158F6F" w:rsidR="00FC6B14" w:rsidRPr="0058676C" w:rsidRDefault="00EF5B3B" w:rsidP="0058676C">
      <w:pPr>
        <w:spacing w:line="360" w:lineRule="auto"/>
        <w:rPr>
          <w:rFonts w:cstheme="minorHAnsi"/>
          <w:sz w:val="24"/>
          <w:szCs w:val="24"/>
          <w:shd w:val="clear" w:color="auto" w:fill="FFFFFF"/>
        </w:rPr>
      </w:pPr>
      <w:r w:rsidRPr="00D637C6">
        <w:rPr>
          <w:rFonts w:cstheme="minorHAnsi"/>
          <w:sz w:val="24"/>
          <w:szCs w:val="24"/>
        </w:rPr>
        <w:t xml:space="preserve">While many may speculate over the preferred choice of material for the centre, </w:t>
      </w:r>
      <w:proofErr w:type="spellStart"/>
      <w:r w:rsidRPr="00D637C6">
        <w:rPr>
          <w:rFonts w:cstheme="minorHAnsi"/>
          <w:sz w:val="24"/>
          <w:szCs w:val="24"/>
          <w:shd w:val="clear" w:color="auto" w:fill="FFFFFF"/>
        </w:rPr>
        <w:t>Garbers</w:t>
      </w:r>
      <w:proofErr w:type="spellEnd"/>
      <w:r w:rsidRPr="00D637C6">
        <w:rPr>
          <w:rFonts w:cstheme="minorHAnsi"/>
          <w:sz w:val="24"/>
          <w:szCs w:val="24"/>
          <w:shd w:val="clear" w:color="auto" w:fill="FFFFFF"/>
        </w:rPr>
        <w:t xml:space="preserve"> &amp; James achieved </w:t>
      </w:r>
      <w:proofErr w:type="spellStart"/>
      <w:r w:rsidRPr="00D637C6">
        <w:rPr>
          <w:rFonts w:cstheme="minorHAnsi"/>
          <w:sz w:val="24"/>
          <w:szCs w:val="24"/>
          <w:shd w:val="clear" w:color="auto" w:fill="FFFFFF"/>
        </w:rPr>
        <w:t>Kurakawa</w:t>
      </w:r>
      <w:r w:rsidR="00D71E7E">
        <w:rPr>
          <w:rFonts w:cstheme="minorHAnsi"/>
          <w:sz w:val="24"/>
          <w:szCs w:val="24"/>
          <w:shd w:val="clear" w:color="auto" w:fill="FFFFFF"/>
        </w:rPr>
        <w:t>’s</w:t>
      </w:r>
      <w:proofErr w:type="spellEnd"/>
      <w:r w:rsidR="00D71E7E">
        <w:rPr>
          <w:rFonts w:cstheme="minorHAnsi"/>
          <w:sz w:val="24"/>
          <w:szCs w:val="24"/>
          <w:shd w:val="clear" w:color="auto" w:fill="FFFFFF"/>
        </w:rPr>
        <w:t xml:space="preserve"> vision</w:t>
      </w:r>
      <w:r w:rsidRPr="00D637C6">
        <w:rPr>
          <w:rFonts w:cstheme="minorHAnsi"/>
          <w:sz w:val="24"/>
          <w:szCs w:val="24"/>
          <w:shd w:val="clear" w:color="auto" w:fill="FFFFFF"/>
        </w:rPr>
        <w:t xml:space="preserve">, and have created a </w:t>
      </w:r>
      <w:r w:rsidR="00335D2A">
        <w:rPr>
          <w:rFonts w:cstheme="minorHAnsi"/>
          <w:sz w:val="24"/>
          <w:szCs w:val="24"/>
          <w:shd w:val="clear" w:color="auto" w:fill="FFFFFF"/>
        </w:rPr>
        <w:t>safe-space</w:t>
      </w:r>
      <w:r w:rsidR="00793490">
        <w:rPr>
          <w:rFonts w:cstheme="minorHAnsi"/>
          <w:sz w:val="24"/>
          <w:szCs w:val="24"/>
          <w:shd w:val="clear" w:color="auto" w:fill="FFFFFF"/>
        </w:rPr>
        <w:t xml:space="preserve"> </w:t>
      </w:r>
      <w:r w:rsidRPr="00D637C6">
        <w:rPr>
          <w:rFonts w:cstheme="minorHAnsi"/>
          <w:sz w:val="24"/>
          <w:szCs w:val="24"/>
          <w:shd w:val="clear" w:color="auto" w:fill="FFFFFF"/>
        </w:rPr>
        <w:t>for all that should need it.</w:t>
      </w:r>
      <w:r w:rsidR="0058676C">
        <w:rPr>
          <w:rFonts w:cstheme="minorHAnsi"/>
          <w:sz w:val="24"/>
          <w:szCs w:val="24"/>
          <w:shd w:val="clear" w:color="auto" w:fill="FFFFFF"/>
        </w:rPr>
        <w:t xml:space="preserve"> </w:t>
      </w:r>
      <w:r w:rsidR="00606786">
        <w:rPr>
          <w:rFonts w:cstheme="minorHAnsi"/>
          <w:sz w:val="24"/>
          <w:szCs w:val="24"/>
        </w:rPr>
        <w:t>Th</w:t>
      </w:r>
      <w:r w:rsidR="002734C9">
        <w:rPr>
          <w:rFonts w:cstheme="minorHAnsi"/>
          <w:sz w:val="24"/>
          <w:szCs w:val="24"/>
        </w:rPr>
        <w:t xml:space="preserve">is </w:t>
      </w:r>
      <w:r w:rsidR="00471159">
        <w:rPr>
          <w:rFonts w:cstheme="minorHAnsi"/>
          <w:sz w:val="24"/>
          <w:szCs w:val="24"/>
        </w:rPr>
        <w:t xml:space="preserve">humble </w:t>
      </w:r>
      <w:r w:rsidR="00606786">
        <w:rPr>
          <w:rFonts w:cstheme="minorHAnsi"/>
          <w:sz w:val="24"/>
          <w:szCs w:val="24"/>
        </w:rPr>
        <w:t>building</w:t>
      </w:r>
      <w:r w:rsidR="009607D4">
        <w:rPr>
          <w:rFonts w:cstheme="minorHAnsi"/>
          <w:sz w:val="24"/>
          <w:szCs w:val="24"/>
        </w:rPr>
        <w:t xml:space="preserve">, marrying </w:t>
      </w:r>
      <w:proofErr w:type="spellStart"/>
      <w:r w:rsidR="002734C9">
        <w:rPr>
          <w:rFonts w:cstheme="minorHAnsi"/>
          <w:sz w:val="24"/>
          <w:szCs w:val="24"/>
        </w:rPr>
        <w:t>K</w:t>
      </w:r>
      <w:r w:rsidR="0001440D">
        <w:rPr>
          <w:rFonts w:cstheme="minorHAnsi"/>
          <w:sz w:val="24"/>
          <w:szCs w:val="24"/>
        </w:rPr>
        <w:t>urakawa’s</w:t>
      </w:r>
      <w:proofErr w:type="spellEnd"/>
      <w:r w:rsidR="0001440D">
        <w:rPr>
          <w:rFonts w:cstheme="minorHAnsi"/>
          <w:sz w:val="24"/>
          <w:szCs w:val="24"/>
        </w:rPr>
        <w:t xml:space="preserve"> elegan</w:t>
      </w:r>
      <w:r w:rsidR="00E21363">
        <w:rPr>
          <w:rFonts w:cstheme="minorHAnsi"/>
          <w:sz w:val="24"/>
          <w:szCs w:val="24"/>
        </w:rPr>
        <w:t xml:space="preserve">t </w:t>
      </w:r>
      <w:r w:rsidR="00094A5D">
        <w:rPr>
          <w:rFonts w:cstheme="minorHAnsi"/>
          <w:sz w:val="24"/>
          <w:szCs w:val="24"/>
        </w:rPr>
        <w:t>design</w:t>
      </w:r>
      <w:r w:rsidR="0001440D">
        <w:rPr>
          <w:rFonts w:cstheme="minorHAnsi"/>
          <w:sz w:val="24"/>
          <w:szCs w:val="24"/>
        </w:rPr>
        <w:t xml:space="preserve"> and </w:t>
      </w:r>
      <w:proofErr w:type="spellStart"/>
      <w:r w:rsidR="0001440D">
        <w:rPr>
          <w:rFonts w:cstheme="minorHAnsi"/>
          <w:sz w:val="24"/>
          <w:szCs w:val="24"/>
        </w:rPr>
        <w:t>Garbers</w:t>
      </w:r>
      <w:proofErr w:type="spellEnd"/>
      <w:r w:rsidR="0001440D">
        <w:rPr>
          <w:rFonts w:cstheme="minorHAnsi"/>
          <w:sz w:val="24"/>
          <w:szCs w:val="24"/>
        </w:rPr>
        <w:t xml:space="preserve"> &amp; James</w:t>
      </w:r>
      <w:r w:rsidR="005F713B">
        <w:rPr>
          <w:rFonts w:cstheme="minorHAnsi"/>
          <w:sz w:val="24"/>
          <w:szCs w:val="24"/>
        </w:rPr>
        <w:t>’</w:t>
      </w:r>
      <w:r w:rsidR="0001440D">
        <w:rPr>
          <w:rFonts w:cstheme="minorHAnsi"/>
          <w:sz w:val="24"/>
          <w:szCs w:val="24"/>
        </w:rPr>
        <w:t xml:space="preserve"> </w:t>
      </w:r>
      <w:r w:rsidR="00094A5D">
        <w:rPr>
          <w:rFonts w:cstheme="minorHAnsi"/>
          <w:sz w:val="24"/>
          <w:szCs w:val="24"/>
        </w:rPr>
        <w:t xml:space="preserve">clever use </w:t>
      </w:r>
      <w:r w:rsidR="00471159">
        <w:rPr>
          <w:rFonts w:cstheme="minorHAnsi"/>
          <w:sz w:val="24"/>
          <w:szCs w:val="24"/>
        </w:rPr>
        <w:t xml:space="preserve">of </w:t>
      </w:r>
      <w:r w:rsidR="00094A5D">
        <w:rPr>
          <w:rFonts w:cstheme="minorHAnsi"/>
          <w:sz w:val="24"/>
          <w:szCs w:val="24"/>
        </w:rPr>
        <w:t>materials</w:t>
      </w:r>
      <w:r w:rsidR="005F713B">
        <w:rPr>
          <w:rFonts w:cstheme="minorHAnsi"/>
          <w:sz w:val="24"/>
          <w:szCs w:val="24"/>
        </w:rPr>
        <w:t>,</w:t>
      </w:r>
      <w:r w:rsidR="00875984">
        <w:rPr>
          <w:rFonts w:cstheme="minorHAnsi"/>
          <w:sz w:val="24"/>
          <w:szCs w:val="24"/>
        </w:rPr>
        <w:t xml:space="preserve"> </w:t>
      </w:r>
      <w:r w:rsidR="00606786">
        <w:rPr>
          <w:rFonts w:cstheme="minorHAnsi"/>
          <w:sz w:val="24"/>
          <w:szCs w:val="24"/>
        </w:rPr>
        <w:t>has to be experienced to be understood</w:t>
      </w:r>
      <w:r w:rsidR="00FC6B14">
        <w:rPr>
          <w:rFonts w:cstheme="minorHAnsi"/>
          <w:sz w:val="24"/>
          <w:szCs w:val="24"/>
        </w:rPr>
        <w:t xml:space="preserve">. </w:t>
      </w:r>
      <w:r w:rsidR="00F170C6">
        <w:rPr>
          <w:rFonts w:cstheme="minorHAnsi"/>
          <w:sz w:val="24"/>
          <w:szCs w:val="24"/>
        </w:rPr>
        <w:t xml:space="preserve">It </w:t>
      </w:r>
      <w:r w:rsidR="00B66E0E">
        <w:rPr>
          <w:rFonts w:cstheme="minorHAnsi"/>
          <w:sz w:val="24"/>
          <w:szCs w:val="24"/>
        </w:rPr>
        <w:t xml:space="preserve">provides the </w:t>
      </w:r>
      <w:r w:rsidR="00F170C6">
        <w:rPr>
          <w:rFonts w:cstheme="minorHAnsi"/>
          <w:sz w:val="24"/>
          <w:szCs w:val="24"/>
        </w:rPr>
        <w:t xml:space="preserve">support and protection to those </w:t>
      </w:r>
      <w:r w:rsidR="00B66E0E">
        <w:rPr>
          <w:rFonts w:cstheme="minorHAnsi"/>
          <w:sz w:val="24"/>
          <w:szCs w:val="24"/>
        </w:rPr>
        <w:t>doctors and care providers who</w:t>
      </w:r>
      <w:r w:rsidR="002C182D">
        <w:rPr>
          <w:rFonts w:cstheme="minorHAnsi"/>
          <w:sz w:val="24"/>
          <w:szCs w:val="24"/>
        </w:rPr>
        <w:t xml:space="preserve">, in turn offer the support and protection to the daily visitors who walk through </w:t>
      </w:r>
      <w:r w:rsidR="00E32214">
        <w:rPr>
          <w:rFonts w:cstheme="minorHAnsi"/>
          <w:sz w:val="24"/>
          <w:szCs w:val="24"/>
        </w:rPr>
        <w:t>its</w:t>
      </w:r>
      <w:r w:rsidR="00F94167">
        <w:rPr>
          <w:rFonts w:cstheme="minorHAnsi"/>
          <w:sz w:val="24"/>
          <w:szCs w:val="24"/>
        </w:rPr>
        <w:t xml:space="preserve"> doors</w:t>
      </w:r>
      <w:r w:rsidR="00E1400D">
        <w:rPr>
          <w:rFonts w:cstheme="minorHAnsi"/>
          <w:sz w:val="24"/>
          <w:szCs w:val="24"/>
        </w:rPr>
        <w:t>.</w:t>
      </w:r>
    </w:p>
    <w:p w14:paraId="02433F7A" w14:textId="0E2991E6" w:rsidR="00627BAC" w:rsidRPr="00D637C6" w:rsidRDefault="00A16094" w:rsidP="00315604">
      <w:pPr>
        <w:spacing w:line="360" w:lineRule="auto"/>
        <w:rPr>
          <w:rFonts w:cstheme="minorHAnsi"/>
          <w:sz w:val="24"/>
          <w:szCs w:val="24"/>
        </w:rPr>
      </w:pPr>
      <w:proofErr w:type="spellStart"/>
      <w:r w:rsidRPr="00D637C6">
        <w:rPr>
          <w:rFonts w:cstheme="minorHAnsi"/>
          <w:sz w:val="24"/>
          <w:szCs w:val="24"/>
        </w:rPr>
        <w:t>Kurokawa</w:t>
      </w:r>
      <w:proofErr w:type="spellEnd"/>
      <w:r w:rsidRPr="00D637C6">
        <w:rPr>
          <w:rFonts w:cstheme="minorHAnsi"/>
          <w:sz w:val="24"/>
          <w:szCs w:val="24"/>
        </w:rPr>
        <w:t xml:space="preserve"> said </w:t>
      </w:r>
      <w:r w:rsidR="00ED1D9F" w:rsidRPr="00D637C6">
        <w:rPr>
          <w:rFonts w:cstheme="minorHAnsi"/>
          <w:sz w:val="24"/>
          <w:szCs w:val="24"/>
        </w:rPr>
        <w:t>“The two themes - a link towards universe and a link between east and west - which Maggie and I sympathized are reflected in this design. I trust that she will like it.”</w:t>
      </w:r>
    </w:p>
    <w:p w14:paraId="78EC4074" w14:textId="6D212C35" w:rsidR="00ED1D9F" w:rsidRPr="00D637C6" w:rsidRDefault="00466239" w:rsidP="00315604">
      <w:pPr>
        <w:spacing w:line="360" w:lineRule="auto"/>
        <w:rPr>
          <w:rFonts w:cstheme="minorHAnsi"/>
          <w:sz w:val="24"/>
          <w:szCs w:val="24"/>
          <w:shd w:val="clear" w:color="auto" w:fill="FFFFFF"/>
        </w:rPr>
      </w:pPr>
      <w:proofErr w:type="spellStart"/>
      <w:r w:rsidRPr="00D637C6">
        <w:rPr>
          <w:rFonts w:cstheme="minorHAnsi"/>
          <w:sz w:val="24"/>
          <w:szCs w:val="24"/>
          <w:shd w:val="clear" w:color="auto" w:fill="FFFFFF"/>
        </w:rPr>
        <w:t>Garbers</w:t>
      </w:r>
      <w:proofErr w:type="spellEnd"/>
      <w:r w:rsidRPr="00D637C6">
        <w:rPr>
          <w:rFonts w:cstheme="minorHAnsi"/>
          <w:sz w:val="24"/>
          <w:szCs w:val="24"/>
          <w:shd w:val="clear" w:color="auto" w:fill="FFFFFF"/>
        </w:rPr>
        <w:t xml:space="preserve"> &amp; James architects </w:t>
      </w:r>
      <w:r w:rsidR="007A733C" w:rsidRPr="00D637C6">
        <w:rPr>
          <w:rFonts w:cstheme="minorHAnsi"/>
          <w:sz w:val="24"/>
          <w:szCs w:val="24"/>
          <w:shd w:val="clear" w:color="auto" w:fill="FFFFFF"/>
        </w:rPr>
        <w:t xml:space="preserve">should be proud </w:t>
      </w:r>
      <w:r w:rsidR="00A414A8" w:rsidRPr="00D637C6">
        <w:rPr>
          <w:rFonts w:cstheme="minorHAnsi"/>
          <w:sz w:val="24"/>
          <w:szCs w:val="24"/>
          <w:shd w:val="clear" w:color="auto" w:fill="FFFFFF"/>
        </w:rPr>
        <w:t xml:space="preserve">and arguably trust </w:t>
      </w:r>
      <w:r w:rsidR="00311370" w:rsidRPr="00D637C6">
        <w:rPr>
          <w:rFonts w:cstheme="minorHAnsi"/>
          <w:sz w:val="24"/>
          <w:szCs w:val="24"/>
          <w:shd w:val="clear" w:color="auto" w:fill="FFFFFF"/>
        </w:rPr>
        <w:t xml:space="preserve">that </w:t>
      </w:r>
      <w:proofErr w:type="spellStart"/>
      <w:r w:rsidR="009E2A1C" w:rsidRPr="00D637C6">
        <w:rPr>
          <w:rFonts w:cstheme="minorHAnsi"/>
          <w:sz w:val="24"/>
          <w:szCs w:val="24"/>
          <w:shd w:val="clear" w:color="auto" w:fill="FFFFFF"/>
        </w:rPr>
        <w:t>K</w:t>
      </w:r>
      <w:r w:rsidR="00311370" w:rsidRPr="00D637C6">
        <w:rPr>
          <w:rFonts w:cstheme="minorHAnsi"/>
          <w:sz w:val="24"/>
          <w:szCs w:val="24"/>
          <w:shd w:val="clear" w:color="auto" w:fill="FFFFFF"/>
        </w:rPr>
        <w:t>ur</w:t>
      </w:r>
      <w:r w:rsidR="006F2BBD" w:rsidRPr="00D637C6">
        <w:rPr>
          <w:rFonts w:cstheme="minorHAnsi"/>
          <w:sz w:val="24"/>
          <w:szCs w:val="24"/>
          <w:shd w:val="clear" w:color="auto" w:fill="FFFFFF"/>
        </w:rPr>
        <w:t>a</w:t>
      </w:r>
      <w:r w:rsidR="00311370" w:rsidRPr="00D637C6">
        <w:rPr>
          <w:rFonts w:cstheme="minorHAnsi"/>
          <w:sz w:val="24"/>
          <w:szCs w:val="24"/>
          <w:shd w:val="clear" w:color="auto" w:fill="FFFFFF"/>
        </w:rPr>
        <w:t>kawa</w:t>
      </w:r>
      <w:proofErr w:type="spellEnd"/>
      <w:r w:rsidR="00311370" w:rsidRPr="00D637C6">
        <w:rPr>
          <w:rFonts w:cstheme="minorHAnsi"/>
          <w:sz w:val="24"/>
          <w:szCs w:val="24"/>
          <w:shd w:val="clear" w:color="auto" w:fill="FFFFFF"/>
        </w:rPr>
        <w:t xml:space="preserve"> </w:t>
      </w:r>
      <w:r w:rsidR="006F2BBD" w:rsidRPr="00D637C6">
        <w:rPr>
          <w:rFonts w:cstheme="minorHAnsi"/>
          <w:sz w:val="24"/>
          <w:szCs w:val="24"/>
          <w:shd w:val="clear" w:color="auto" w:fill="FFFFFF"/>
        </w:rPr>
        <w:t>would like it</w:t>
      </w:r>
      <w:r w:rsidR="009B65C2" w:rsidRPr="00D637C6">
        <w:rPr>
          <w:rFonts w:cstheme="minorHAnsi"/>
          <w:sz w:val="24"/>
          <w:szCs w:val="24"/>
          <w:shd w:val="clear" w:color="auto" w:fill="FFFFFF"/>
        </w:rPr>
        <w:t xml:space="preserve"> too.</w:t>
      </w:r>
    </w:p>
    <w:sdt>
      <w:sdtPr>
        <w:rPr>
          <w:rFonts w:asciiTheme="minorHAnsi" w:eastAsiaTheme="minorHAnsi" w:hAnsiTheme="minorHAnsi" w:cstheme="minorHAnsi"/>
          <w:color w:val="auto"/>
          <w:sz w:val="24"/>
          <w:szCs w:val="24"/>
          <w:lang w:val="en-GB"/>
        </w:rPr>
        <w:id w:val="-1725831830"/>
        <w:docPartObj>
          <w:docPartGallery w:val="Bibliographies"/>
          <w:docPartUnique/>
        </w:docPartObj>
      </w:sdtPr>
      <w:sdtEndPr/>
      <w:sdtContent>
        <w:p w14:paraId="6A92FC7F" w14:textId="38019074" w:rsidR="00357AAE" w:rsidRPr="00D637C6" w:rsidRDefault="00357AAE">
          <w:pPr>
            <w:pStyle w:val="Heading1"/>
            <w:rPr>
              <w:rFonts w:asciiTheme="minorHAnsi" w:hAnsiTheme="minorHAnsi" w:cstheme="minorHAnsi"/>
              <w:sz w:val="24"/>
              <w:szCs w:val="24"/>
            </w:rPr>
          </w:pPr>
          <w:r w:rsidRPr="00D637C6">
            <w:rPr>
              <w:rFonts w:asciiTheme="minorHAnsi" w:hAnsiTheme="minorHAnsi" w:cstheme="minorHAnsi"/>
              <w:sz w:val="24"/>
              <w:szCs w:val="24"/>
            </w:rPr>
            <w:t>References</w:t>
          </w:r>
        </w:p>
        <w:sdt>
          <w:sdtPr>
            <w:rPr>
              <w:rFonts w:cstheme="minorHAnsi"/>
              <w:sz w:val="24"/>
              <w:szCs w:val="24"/>
            </w:rPr>
            <w:id w:val="-573587230"/>
            <w:bibliography/>
          </w:sdtPr>
          <w:sdtEndPr/>
          <w:sdtContent>
            <w:p w14:paraId="30BC041C" w14:textId="77777777" w:rsidR="00BA69DA" w:rsidRDefault="00357AAE" w:rsidP="00BA69DA">
              <w:pPr>
                <w:pStyle w:val="Bibliography"/>
                <w:rPr>
                  <w:noProof/>
                  <w:sz w:val="24"/>
                  <w:szCs w:val="24"/>
                  <w:lang w:val="en-US"/>
                </w:rPr>
              </w:pPr>
              <w:r w:rsidRPr="00D637C6">
                <w:rPr>
                  <w:rFonts w:cstheme="minorHAnsi"/>
                  <w:sz w:val="24"/>
                  <w:szCs w:val="24"/>
                </w:rPr>
                <w:fldChar w:fldCharType="begin"/>
              </w:r>
              <w:r w:rsidRPr="00D637C6">
                <w:rPr>
                  <w:rFonts w:cstheme="minorHAnsi"/>
                  <w:sz w:val="24"/>
                  <w:szCs w:val="24"/>
                </w:rPr>
                <w:instrText xml:space="preserve"> BIBLIOGRAPHY </w:instrText>
              </w:r>
              <w:r w:rsidRPr="00D637C6">
                <w:rPr>
                  <w:rFonts w:cstheme="minorHAnsi"/>
                  <w:sz w:val="24"/>
                  <w:szCs w:val="24"/>
                </w:rPr>
                <w:fldChar w:fldCharType="separate"/>
              </w:r>
              <w:r w:rsidR="00BA69DA">
                <w:rPr>
                  <w:noProof/>
                  <w:lang w:val="en-US"/>
                </w:rPr>
                <w:t xml:space="preserve">Frearson, A., 2011. </w:t>
              </w:r>
              <w:r w:rsidR="00BA69DA">
                <w:rPr>
                  <w:i/>
                  <w:iCs/>
                  <w:noProof/>
                  <w:lang w:val="en-US"/>
                </w:rPr>
                <w:t xml:space="preserve">de zeen. </w:t>
              </w:r>
              <w:r w:rsidR="00BA69DA">
                <w:rPr>
                  <w:noProof/>
                  <w:lang w:val="en-US"/>
                </w:rPr>
                <w:t xml:space="preserve">[Online] </w:t>
              </w:r>
              <w:r w:rsidR="00BA69DA">
                <w:rPr>
                  <w:noProof/>
                  <w:lang w:val="en-US"/>
                </w:rPr>
                <w:br/>
                <w:t xml:space="preserve">Available at: </w:t>
              </w:r>
              <w:r w:rsidR="00BA69DA">
                <w:rPr>
                  <w:noProof/>
                  <w:u w:val="single"/>
                  <w:lang w:val="en-US"/>
                </w:rPr>
                <w:t>https://www.dezeen.com/2011/11/28/maggie%E2%80%99s-south-west-wales-by-kisho-kurokawa-and-garbers-james/</w:t>
              </w:r>
              <w:r w:rsidR="00BA69DA">
                <w:rPr>
                  <w:noProof/>
                  <w:lang w:val="en-US"/>
                </w:rPr>
                <w:br/>
                <w:t>[Accessed 3 november 2022].</w:t>
              </w:r>
            </w:p>
            <w:p w14:paraId="37F665C9" w14:textId="77777777" w:rsidR="00BA69DA" w:rsidRDefault="00BA69DA" w:rsidP="00BA69DA">
              <w:pPr>
                <w:pStyle w:val="Bibliography"/>
                <w:rPr>
                  <w:noProof/>
                  <w:lang w:val="en-US"/>
                </w:rPr>
              </w:pPr>
              <w:r>
                <w:rPr>
                  <w:noProof/>
                  <w:lang w:val="en-US"/>
                </w:rPr>
                <w:t xml:space="preserve">Garbers and James Architects, 2016. </w:t>
              </w:r>
              <w:r>
                <w:rPr>
                  <w:i/>
                  <w:iCs/>
                  <w:noProof/>
                  <w:lang w:val="en-US"/>
                </w:rPr>
                <w:t xml:space="preserve">Garbers and James Architects. </w:t>
              </w:r>
              <w:r>
                <w:rPr>
                  <w:noProof/>
                  <w:lang w:val="en-US"/>
                </w:rPr>
                <w:t xml:space="preserve">[Online] </w:t>
              </w:r>
              <w:r>
                <w:rPr>
                  <w:noProof/>
                  <w:lang w:val="en-US"/>
                </w:rPr>
                <w:br/>
                <w:t xml:space="preserve">Available at: </w:t>
              </w:r>
              <w:r>
                <w:rPr>
                  <w:noProof/>
                  <w:u w:val="single"/>
                  <w:lang w:val="en-US"/>
                </w:rPr>
                <w:t>http://www.garbersjames.com/portfolio-item/maggies-south-west-wales-uk/</w:t>
              </w:r>
              <w:r>
                <w:rPr>
                  <w:noProof/>
                  <w:lang w:val="en-US"/>
                </w:rPr>
                <w:br/>
                <w:t>[Accessed 28 november 2022].</w:t>
              </w:r>
            </w:p>
            <w:p w14:paraId="02ABB208" w14:textId="77777777" w:rsidR="00BA69DA" w:rsidRDefault="00BA69DA" w:rsidP="00BA69DA">
              <w:pPr>
                <w:pStyle w:val="Bibliography"/>
                <w:rPr>
                  <w:noProof/>
                  <w:lang w:val="en-US"/>
                </w:rPr>
              </w:pPr>
              <w:r>
                <w:rPr>
                  <w:noProof/>
                  <w:lang w:val="en-US"/>
                </w:rPr>
                <w:t xml:space="preserve">Kisho Kurokawa Architect and Associates, 2013. </w:t>
              </w:r>
              <w:r>
                <w:rPr>
                  <w:i/>
                  <w:iCs/>
                  <w:noProof/>
                  <w:lang w:val="en-US"/>
                </w:rPr>
                <w:t xml:space="preserve">Kisho Kurokawa Architect and Associates. </w:t>
              </w:r>
              <w:r>
                <w:rPr>
                  <w:noProof/>
                  <w:lang w:val="en-US"/>
                </w:rPr>
                <w:t xml:space="preserve">[Online] </w:t>
              </w:r>
              <w:r>
                <w:rPr>
                  <w:noProof/>
                  <w:lang w:val="en-US"/>
                </w:rPr>
                <w:br/>
                <w:t xml:space="preserve">Available at: </w:t>
              </w:r>
              <w:r>
                <w:rPr>
                  <w:noProof/>
                  <w:u w:val="single"/>
                  <w:lang w:val="en-US"/>
                </w:rPr>
                <w:t>https://www.kisho.co.jp/page/467.html#:~:text=Kisho%20described%20the%20design%20concept,welcoming%20every%20guest%20at%20one</w:t>
              </w:r>
              <w:r>
                <w:rPr>
                  <w:noProof/>
                  <w:lang w:val="en-US"/>
                </w:rPr>
                <w:br/>
                <w:t>[Accessed 27 Nov 2022].</w:t>
              </w:r>
            </w:p>
            <w:p w14:paraId="0FD98080" w14:textId="77777777" w:rsidR="00BA69DA" w:rsidRDefault="00BA69DA" w:rsidP="00BA69DA">
              <w:pPr>
                <w:pStyle w:val="Bibliography"/>
                <w:rPr>
                  <w:noProof/>
                  <w:lang w:val="en-US"/>
                </w:rPr>
              </w:pPr>
              <w:r w:rsidRPr="006067AD">
                <w:rPr>
                  <w:noProof/>
                  <w:lang w:val="it-IT"/>
                </w:rPr>
                <w:t xml:space="preserve">mpa The Conctete Centre , 2012. Concrete Quarterly. </w:t>
              </w:r>
              <w:r>
                <w:rPr>
                  <w:i/>
                  <w:iCs/>
                  <w:noProof/>
                  <w:lang w:val="en-US"/>
                </w:rPr>
                <w:t>Isuue Number 240</w:t>
              </w:r>
              <w:r>
                <w:rPr>
                  <w:noProof/>
                  <w:lang w:val="en-US"/>
                </w:rPr>
                <w:t>, 15 Augest , pp. 4, 5, 6 and 7.</w:t>
              </w:r>
            </w:p>
            <w:p w14:paraId="26236CB2" w14:textId="77777777" w:rsidR="00BA69DA" w:rsidRDefault="00BA69DA" w:rsidP="00BA69DA">
              <w:pPr>
                <w:pStyle w:val="Bibliography"/>
                <w:rPr>
                  <w:noProof/>
                  <w:lang w:val="en-US"/>
                </w:rPr>
              </w:pPr>
              <w:r>
                <w:rPr>
                  <w:noProof/>
                  <w:lang w:val="en-US"/>
                </w:rPr>
                <w:t xml:space="preserve">Robert Hirschfield Architects, 2015. </w:t>
              </w:r>
              <w:r>
                <w:rPr>
                  <w:i/>
                  <w:iCs/>
                  <w:noProof/>
                  <w:lang w:val="en-US"/>
                </w:rPr>
                <w:t xml:space="preserve">Robert Hirschfield Architects. </w:t>
              </w:r>
              <w:r>
                <w:rPr>
                  <w:noProof/>
                  <w:lang w:val="en-US"/>
                </w:rPr>
                <w:t xml:space="preserve">[Online] </w:t>
              </w:r>
              <w:r>
                <w:rPr>
                  <w:noProof/>
                  <w:lang w:val="en-US"/>
                </w:rPr>
                <w:br/>
                <w:t xml:space="preserve">Available at: </w:t>
              </w:r>
              <w:r>
                <w:rPr>
                  <w:noProof/>
                  <w:u w:val="single"/>
                  <w:lang w:val="en-US"/>
                </w:rPr>
                <w:t>https://www.roberthirschfield.com/projects/maggies/</w:t>
              </w:r>
              <w:r>
                <w:rPr>
                  <w:noProof/>
                  <w:lang w:val="en-US"/>
                </w:rPr>
                <w:br/>
                <w:t>[Accessed 27 Nov 2022].</w:t>
              </w:r>
            </w:p>
            <w:p w14:paraId="380DAA01" w14:textId="77777777" w:rsidR="00BA69DA" w:rsidRDefault="00BA69DA" w:rsidP="00BA69DA">
              <w:pPr>
                <w:pStyle w:val="Bibliography"/>
                <w:rPr>
                  <w:noProof/>
                  <w:lang w:val="en-US"/>
                </w:rPr>
              </w:pPr>
              <w:r>
                <w:rPr>
                  <w:noProof/>
                  <w:lang w:val="en-US"/>
                </w:rPr>
                <w:t xml:space="preserve">Russell, N., 2022. </w:t>
              </w:r>
              <w:r>
                <w:rPr>
                  <w:i/>
                  <w:iCs/>
                  <w:noProof/>
                  <w:lang w:val="en-US"/>
                </w:rPr>
                <w:t xml:space="preserve">volunteer </w:t>
              </w:r>
              <w:r>
                <w:rPr>
                  <w:noProof/>
                  <w:lang w:val="en-US"/>
                </w:rPr>
                <w:t>[Interview] (9th December 2022).</w:t>
              </w:r>
            </w:p>
            <w:p w14:paraId="7F3FAAD2" w14:textId="77777777" w:rsidR="00BA69DA" w:rsidRDefault="00BA69DA" w:rsidP="00BA69DA">
              <w:pPr>
                <w:pStyle w:val="Bibliography"/>
                <w:rPr>
                  <w:noProof/>
                  <w:lang w:val="en-US"/>
                </w:rPr>
              </w:pPr>
              <w:r>
                <w:rPr>
                  <w:noProof/>
                  <w:lang w:val="en-US"/>
                </w:rPr>
                <w:t xml:space="preserve">Whitehead, T., 2012. </w:t>
              </w:r>
              <w:r>
                <w:rPr>
                  <w:i/>
                  <w:iCs/>
                  <w:noProof/>
                  <w:lang w:val="en-US"/>
                </w:rPr>
                <w:t xml:space="preserve">building. </w:t>
              </w:r>
              <w:r>
                <w:rPr>
                  <w:noProof/>
                  <w:lang w:val="en-US"/>
                </w:rPr>
                <w:t xml:space="preserve">[Online] </w:t>
              </w:r>
              <w:r>
                <w:rPr>
                  <w:noProof/>
                  <w:lang w:val="en-US"/>
                </w:rPr>
                <w:br/>
                <w:t xml:space="preserve">Available at: </w:t>
              </w:r>
              <w:r>
                <w:rPr>
                  <w:noProof/>
                  <w:u w:val="single"/>
                  <w:lang w:val="en-US"/>
                </w:rPr>
                <w:t>https://www.building.co.uk/buildings/kisho-kurokawas-maggies-centre/5037683.article</w:t>
              </w:r>
              <w:r>
                <w:rPr>
                  <w:noProof/>
                  <w:lang w:val="en-US"/>
                </w:rPr>
                <w:br/>
                <w:t>[Accessed 1 december 2022].</w:t>
              </w:r>
            </w:p>
            <w:p w14:paraId="23ED8CD9" w14:textId="19DC6B00" w:rsidR="00357AAE" w:rsidRPr="00D637C6" w:rsidRDefault="00357AAE" w:rsidP="00BA69DA">
              <w:pPr>
                <w:rPr>
                  <w:rFonts w:cstheme="minorHAnsi"/>
                  <w:sz w:val="24"/>
                  <w:szCs w:val="24"/>
                </w:rPr>
              </w:pPr>
              <w:r w:rsidRPr="00D637C6">
                <w:rPr>
                  <w:rFonts w:cstheme="minorHAnsi"/>
                  <w:b/>
                  <w:bCs/>
                  <w:noProof/>
                  <w:sz w:val="24"/>
                  <w:szCs w:val="24"/>
                </w:rPr>
                <w:fldChar w:fldCharType="end"/>
              </w:r>
            </w:p>
          </w:sdtContent>
        </w:sdt>
      </w:sdtContent>
    </w:sdt>
    <w:tbl>
      <w:tblPr>
        <w:tblStyle w:val="TableGrid"/>
        <w:tblW w:w="7367" w:type="dxa"/>
        <w:tblLook w:val="04A0" w:firstRow="1" w:lastRow="0" w:firstColumn="1" w:lastColumn="0" w:noHBand="0" w:noVBand="1"/>
      </w:tblPr>
      <w:tblGrid>
        <w:gridCol w:w="1122"/>
        <w:gridCol w:w="4229"/>
        <w:gridCol w:w="2016"/>
      </w:tblGrid>
      <w:tr w:rsidR="009B074A" w:rsidRPr="00D637C6" w14:paraId="5D3082B0" w14:textId="77777777" w:rsidTr="009B074A">
        <w:trPr>
          <w:trHeight w:val="367"/>
        </w:trPr>
        <w:tc>
          <w:tcPr>
            <w:tcW w:w="1129" w:type="dxa"/>
          </w:tcPr>
          <w:p w14:paraId="52A93E00" w14:textId="668AD5E4" w:rsidR="009B074A" w:rsidRPr="00D637C6" w:rsidRDefault="009B074A" w:rsidP="00315604">
            <w:pPr>
              <w:spacing w:line="360" w:lineRule="auto"/>
              <w:rPr>
                <w:rFonts w:cstheme="minorHAnsi"/>
                <w:sz w:val="24"/>
                <w:szCs w:val="24"/>
              </w:rPr>
            </w:pPr>
            <w:r w:rsidRPr="00D637C6">
              <w:rPr>
                <w:rFonts w:cstheme="minorHAnsi"/>
                <w:sz w:val="24"/>
                <w:szCs w:val="24"/>
              </w:rPr>
              <w:lastRenderedPageBreak/>
              <w:t>number</w:t>
            </w:r>
          </w:p>
        </w:tc>
        <w:tc>
          <w:tcPr>
            <w:tcW w:w="4395" w:type="dxa"/>
          </w:tcPr>
          <w:p w14:paraId="41BC65AF" w14:textId="3B2FED06" w:rsidR="009B074A" w:rsidRPr="00D637C6" w:rsidRDefault="009B074A" w:rsidP="00315604">
            <w:pPr>
              <w:spacing w:line="360" w:lineRule="auto"/>
              <w:rPr>
                <w:rFonts w:cstheme="minorHAnsi"/>
                <w:sz w:val="24"/>
                <w:szCs w:val="24"/>
              </w:rPr>
            </w:pPr>
            <w:r w:rsidRPr="00D637C6">
              <w:rPr>
                <w:rFonts w:cstheme="minorHAnsi"/>
                <w:sz w:val="24"/>
                <w:szCs w:val="24"/>
              </w:rPr>
              <w:t xml:space="preserve">Picture of </w:t>
            </w:r>
          </w:p>
        </w:tc>
        <w:tc>
          <w:tcPr>
            <w:tcW w:w="1843" w:type="dxa"/>
          </w:tcPr>
          <w:p w14:paraId="535ACB27" w14:textId="6366C2DC" w:rsidR="009B074A" w:rsidRPr="00D637C6" w:rsidRDefault="009B074A" w:rsidP="00315604">
            <w:pPr>
              <w:spacing w:line="360" w:lineRule="auto"/>
              <w:rPr>
                <w:rFonts w:cstheme="minorHAnsi"/>
                <w:sz w:val="24"/>
                <w:szCs w:val="24"/>
              </w:rPr>
            </w:pPr>
            <w:r w:rsidRPr="00D637C6">
              <w:rPr>
                <w:rFonts w:cstheme="minorHAnsi"/>
                <w:sz w:val="24"/>
                <w:szCs w:val="24"/>
              </w:rPr>
              <w:t xml:space="preserve">Source </w:t>
            </w:r>
          </w:p>
        </w:tc>
      </w:tr>
      <w:tr w:rsidR="009B074A" w:rsidRPr="00D637C6" w14:paraId="05BD4F12" w14:textId="77777777" w:rsidTr="009B074A">
        <w:trPr>
          <w:trHeight w:val="367"/>
        </w:trPr>
        <w:tc>
          <w:tcPr>
            <w:tcW w:w="1129" w:type="dxa"/>
          </w:tcPr>
          <w:p w14:paraId="70D98FCE" w14:textId="0CE19CCB" w:rsidR="009B074A" w:rsidRPr="00D637C6" w:rsidRDefault="009B074A" w:rsidP="00315604">
            <w:pPr>
              <w:spacing w:line="360" w:lineRule="auto"/>
              <w:rPr>
                <w:rFonts w:cstheme="minorHAnsi"/>
                <w:sz w:val="24"/>
                <w:szCs w:val="24"/>
              </w:rPr>
            </w:pPr>
            <w:r w:rsidRPr="00D637C6">
              <w:rPr>
                <w:rFonts w:cstheme="minorHAnsi"/>
                <w:sz w:val="24"/>
                <w:szCs w:val="24"/>
              </w:rPr>
              <w:t>1</w:t>
            </w:r>
          </w:p>
        </w:tc>
        <w:tc>
          <w:tcPr>
            <w:tcW w:w="4395" w:type="dxa"/>
          </w:tcPr>
          <w:p w14:paraId="656EC3BA" w14:textId="27C0A643" w:rsidR="009B074A" w:rsidRPr="00D637C6" w:rsidRDefault="009B074A" w:rsidP="00697404">
            <w:pPr>
              <w:spacing w:line="360" w:lineRule="auto"/>
              <w:rPr>
                <w:rFonts w:cstheme="minorHAnsi"/>
                <w:sz w:val="24"/>
                <w:szCs w:val="24"/>
              </w:rPr>
            </w:pPr>
            <w:r w:rsidRPr="00D637C6">
              <w:rPr>
                <w:rFonts w:cstheme="minorHAnsi"/>
                <w:sz w:val="24"/>
                <w:szCs w:val="24"/>
              </w:rPr>
              <w:t>Picture of the front entrance of building looking south west</w:t>
            </w:r>
          </w:p>
        </w:tc>
        <w:tc>
          <w:tcPr>
            <w:tcW w:w="1843" w:type="dxa"/>
          </w:tcPr>
          <w:p w14:paraId="6BD5D79B" w14:textId="43249DD9" w:rsidR="009B074A" w:rsidRPr="00D637C6" w:rsidRDefault="009B074A" w:rsidP="00315604">
            <w:pPr>
              <w:spacing w:line="360" w:lineRule="auto"/>
              <w:rPr>
                <w:rFonts w:cstheme="minorHAnsi"/>
                <w:sz w:val="24"/>
                <w:szCs w:val="24"/>
              </w:rPr>
            </w:pPr>
            <w:r w:rsidRPr="00D637C6">
              <w:rPr>
                <w:rFonts w:cstheme="minorHAnsi"/>
                <w:sz w:val="24"/>
                <w:szCs w:val="24"/>
              </w:rPr>
              <w:t>Jacob Davies-Hannen</w:t>
            </w:r>
            <w:r>
              <w:rPr>
                <w:rFonts w:cstheme="minorHAnsi"/>
                <w:sz w:val="24"/>
                <w:szCs w:val="24"/>
              </w:rPr>
              <w:t xml:space="preserve"> 8</w:t>
            </w:r>
            <w:r w:rsidR="005D7C4A">
              <w:rPr>
                <w:rFonts w:cstheme="minorHAnsi"/>
                <w:sz w:val="24"/>
                <w:szCs w:val="24"/>
              </w:rPr>
              <w:t>/12/2022</w:t>
            </w:r>
          </w:p>
        </w:tc>
      </w:tr>
      <w:tr w:rsidR="009B074A" w:rsidRPr="00D637C6" w14:paraId="6DDC3038" w14:textId="77777777" w:rsidTr="009B074A">
        <w:trPr>
          <w:trHeight w:val="367"/>
        </w:trPr>
        <w:tc>
          <w:tcPr>
            <w:tcW w:w="1129" w:type="dxa"/>
          </w:tcPr>
          <w:p w14:paraId="3D2826CA" w14:textId="4648CD78" w:rsidR="009B074A" w:rsidRPr="00D637C6" w:rsidRDefault="009B074A" w:rsidP="00B81309">
            <w:pPr>
              <w:spacing w:line="360" w:lineRule="auto"/>
              <w:rPr>
                <w:rFonts w:cstheme="minorHAnsi"/>
                <w:sz w:val="24"/>
                <w:szCs w:val="24"/>
              </w:rPr>
            </w:pPr>
            <w:r w:rsidRPr="00D637C6">
              <w:rPr>
                <w:rFonts w:cstheme="minorHAnsi"/>
                <w:sz w:val="24"/>
                <w:szCs w:val="24"/>
              </w:rPr>
              <w:t>2</w:t>
            </w:r>
          </w:p>
        </w:tc>
        <w:tc>
          <w:tcPr>
            <w:tcW w:w="4395" w:type="dxa"/>
          </w:tcPr>
          <w:p w14:paraId="4864E547" w14:textId="357278D1" w:rsidR="009B074A" w:rsidRPr="00D637C6" w:rsidRDefault="009B074A" w:rsidP="00B81309">
            <w:pPr>
              <w:spacing w:line="360" w:lineRule="auto"/>
              <w:rPr>
                <w:rFonts w:cstheme="minorHAnsi"/>
                <w:sz w:val="24"/>
                <w:szCs w:val="24"/>
              </w:rPr>
            </w:pPr>
            <w:r w:rsidRPr="00D637C6">
              <w:rPr>
                <w:rFonts w:cstheme="minorHAnsi"/>
                <w:sz w:val="24"/>
                <w:szCs w:val="24"/>
              </w:rPr>
              <w:t xml:space="preserve">Exterior picture of the building from the park looking south </w:t>
            </w:r>
          </w:p>
        </w:tc>
        <w:tc>
          <w:tcPr>
            <w:tcW w:w="1843" w:type="dxa"/>
          </w:tcPr>
          <w:p w14:paraId="21950B38" w14:textId="6CE1CB3F" w:rsidR="009B074A" w:rsidRPr="00D637C6" w:rsidRDefault="009B074A" w:rsidP="00B81309">
            <w:pPr>
              <w:spacing w:line="360" w:lineRule="auto"/>
              <w:rPr>
                <w:rFonts w:cstheme="minorHAnsi"/>
                <w:sz w:val="24"/>
                <w:szCs w:val="24"/>
              </w:rPr>
            </w:pPr>
            <w:r w:rsidRPr="00D637C6">
              <w:rPr>
                <w:rFonts w:cstheme="minorHAnsi"/>
                <w:sz w:val="24"/>
                <w:szCs w:val="24"/>
              </w:rPr>
              <w:t>Jacob Davies-Hannen</w:t>
            </w:r>
            <w:r w:rsidR="005D7C4A">
              <w:rPr>
                <w:rFonts w:cstheme="minorHAnsi"/>
                <w:sz w:val="24"/>
                <w:szCs w:val="24"/>
              </w:rPr>
              <w:t xml:space="preserve"> 8/12/2022</w:t>
            </w:r>
          </w:p>
        </w:tc>
      </w:tr>
      <w:tr w:rsidR="009B074A" w:rsidRPr="00D637C6" w14:paraId="41745473" w14:textId="77777777" w:rsidTr="009B074A">
        <w:trPr>
          <w:trHeight w:val="367"/>
        </w:trPr>
        <w:tc>
          <w:tcPr>
            <w:tcW w:w="1129" w:type="dxa"/>
          </w:tcPr>
          <w:p w14:paraId="2CE72834" w14:textId="71FF577F" w:rsidR="009B074A" w:rsidRPr="00D637C6" w:rsidRDefault="009B074A" w:rsidP="00B81309">
            <w:pPr>
              <w:spacing w:line="360" w:lineRule="auto"/>
              <w:rPr>
                <w:rFonts w:cstheme="minorHAnsi"/>
                <w:sz w:val="24"/>
                <w:szCs w:val="24"/>
              </w:rPr>
            </w:pPr>
            <w:r w:rsidRPr="00D637C6">
              <w:rPr>
                <w:rFonts w:cstheme="minorHAnsi"/>
                <w:sz w:val="24"/>
                <w:szCs w:val="24"/>
              </w:rPr>
              <w:t>3</w:t>
            </w:r>
          </w:p>
        </w:tc>
        <w:tc>
          <w:tcPr>
            <w:tcW w:w="4395" w:type="dxa"/>
          </w:tcPr>
          <w:p w14:paraId="3AFE2743" w14:textId="385D666F" w:rsidR="009B074A" w:rsidRPr="00D637C6" w:rsidRDefault="009B074A" w:rsidP="00B81309">
            <w:pPr>
              <w:spacing w:line="360" w:lineRule="auto"/>
              <w:rPr>
                <w:rFonts w:cstheme="minorHAnsi"/>
                <w:sz w:val="24"/>
                <w:szCs w:val="24"/>
              </w:rPr>
            </w:pPr>
            <w:r w:rsidRPr="00D637C6">
              <w:rPr>
                <w:rFonts w:cstheme="minorHAnsi"/>
                <w:sz w:val="24"/>
                <w:szCs w:val="24"/>
              </w:rPr>
              <w:t>Revit image of the building from above</w:t>
            </w:r>
          </w:p>
        </w:tc>
        <w:tc>
          <w:tcPr>
            <w:tcW w:w="1843" w:type="dxa"/>
          </w:tcPr>
          <w:p w14:paraId="62DC88AE" w14:textId="24E91DDC" w:rsidR="009B074A" w:rsidRPr="00D637C6" w:rsidRDefault="00F775DF" w:rsidP="00B81309">
            <w:pPr>
              <w:spacing w:line="360" w:lineRule="auto"/>
              <w:rPr>
                <w:rFonts w:cstheme="minorHAnsi"/>
                <w:sz w:val="24"/>
                <w:szCs w:val="24"/>
              </w:rPr>
            </w:pPr>
            <w:sdt>
              <w:sdtPr>
                <w:rPr>
                  <w:rFonts w:cstheme="minorHAnsi"/>
                  <w:sz w:val="24"/>
                  <w:szCs w:val="24"/>
                </w:rPr>
                <w:id w:val="-1432971646"/>
                <w:citation/>
              </w:sdtPr>
              <w:sdtEndPr/>
              <w:sdtContent>
                <w:r w:rsidR="009B074A" w:rsidRPr="00D637C6">
                  <w:rPr>
                    <w:rFonts w:cstheme="minorHAnsi"/>
                    <w:sz w:val="24"/>
                    <w:szCs w:val="24"/>
                  </w:rPr>
                  <w:fldChar w:fldCharType="begin"/>
                </w:r>
                <w:r w:rsidR="009B074A" w:rsidRPr="00D637C6">
                  <w:rPr>
                    <w:rFonts w:cstheme="minorHAnsi"/>
                    <w:sz w:val="24"/>
                    <w:szCs w:val="24"/>
                  </w:rPr>
                  <w:instrText xml:space="preserve"> CITATION Kis13 \l 2057 </w:instrText>
                </w:r>
                <w:r w:rsidR="009B074A" w:rsidRPr="00D637C6">
                  <w:rPr>
                    <w:rFonts w:cstheme="minorHAnsi"/>
                    <w:sz w:val="24"/>
                    <w:szCs w:val="24"/>
                  </w:rPr>
                  <w:fldChar w:fldCharType="separate"/>
                </w:r>
                <w:r w:rsidR="009B074A" w:rsidRPr="00BA69DA">
                  <w:rPr>
                    <w:rFonts w:cstheme="minorHAnsi"/>
                    <w:noProof/>
                    <w:sz w:val="24"/>
                    <w:szCs w:val="24"/>
                  </w:rPr>
                  <w:t>(Kisho Kurokawa Architect and Associates, 2013)</w:t>
                </w:r>
                <w:r w:rsidR="009B074A" w:rsidRPr="00D637C6">
                  <w:rPr>
                    <w:rFonts w:cstheme="minorHAnsi"/>
                    <w:sz w:val="24"/>
                    <w:szCs w:val="24"/>
                  </w:rPr>
                  <w:fldChar w:fldCharType="end"/>
                </w:r>
              </w:sdtContent>
            </w:sdt>
          </w:p>
        </w:tc>
      </w:tr>
      <w:tr w:rsidR="009B074A" w:rsidRPr="00D637C6" w14:paraId="48510F83" w14:textId="77777777" w:rsidTr="009B074A">
        <w:trPr>
          <w:trHeight w:val="367"/>
        </w:trPr>
        <w:tc>
          <w:tcPr>
            <w:tcW w:w="1129" w:type="dxa"/>
            <w:tcBorders>
              <w:bottom w:val="single" w:sz="4" w:space="0" w:color="auto"/>
            </w:tcBorders>
          </w:tcPr>
          <w:p w14:paraId="6605A837" w14:textId="6BCC9A58" w:rsidR="009B074A" w:rsidRPr="00D637C6" w:rsidRDefault="009B074A" w:rsidP="00B81309">
            <w:pPr>
              <w:spacing w:line="360" w:lineRule="auto"/>
              <w:rPr>
                <w:rFonts w:cstheme="minorHAnsi"/>
                <w:sz w:val="24"/>
                <w:szCs w:val="24"/>
              </w:rPr>
            </w:pPr>
            <w:r w:rsidRPr="00D637C6">
              <w:rPr>
                <w:rFonts w:cstheme="minorHAnsi"/>
                <w:sz w:val="24"/>
                <w:szCs w:val="24"/>
              </w:rPr>
              <w:t>4</w:t>
            </w:r>
          </w:p>
        </w:tc>
        <w:tc>
          <w:tcPr>
            <w:tcW w:w="4395" w:type="dxa"/>
            <w:tcBorders>
              <w:bottom w:val="single" w:sz="4" w:space="0" w:color="auto"/>
            </w:tcBorders>
          </w:tcPr>
          <w:p w14:paraId="02132AD7" w14:textId="015BF46C" w:rsidR="009B074A" w:rsidRPr="00D637C6" w:rsidRDefault="009B074A" w:rsidP="00B81309">
            <w:pPr>
              <w:spacing w:line="360" w:lineRule="auto"/>
              <w:rPr>
                <w:rFonts w:cstheme="minorHAnsi"/>
                <w:b/>
                <w:bCs/>
                <w:sz w:val="24"/>
                <w:szCs w:val="24"/>
              </w:rPr>
            </w:pPr>
            <w:r w:rsidRPr="00D637C6">
              <w:rPr>
                <w:rFonts w:cstheme="minorHAnsi"/>
                <w:sz w:val="24"/>
                <w:szCs w:val="24"/>
              </w:rPr>
              <w:t xml:space="preserve">Model of the building and site </w:t>
            </w:r>
          </w:p>
        </w:tc>
        <w:tc>
          <w:tcPr>
            <w:tcW w:w="1843" w:type="dxa"/>
            <w:tcBorders>
              <w:bottom w:val="single" w:sz="4" w:space="0" w:color="auto"/>
            </w:tcBorders>
          </w:tcPr>
          <w:p w14:paraId="3F7360B0" w14:textId="77777777" w:rsidR="009B074A" w:rsidRPr="00D637C6" w:rsidRDefault="009B074A" w:rsidP="00B81309">
            <w:pPr>
              <w:spacing w:line="360" w:lineRule="auto"/>
              <w:rPr>
                <w:rFonts w:cstheme="minorHAnsi"/>
                <w:sz w:val="24"/>
                <w:szCs w:val="24"/>
              </w:rPr>
            </w:pPr>
          </w:p>
        </w:tc>
      </w:tr>
      <w:tr w:rsidR="009B074A" w:rsidRPr="00D637C6" w14:paraId="4162E583" w14:textId="77777777" w:rsidTr="009B074A">
        <w:trPr>
          <w:trHeight w:val="367"/>
        </w:trPr>
        <w:tc>
          <w:tcPr>
            <w:tcW w:w="1129" w:type="dxa"/>
            <w:tcBorders>
              <w:bottom w:val="nil"/>
            </w:tcBorders>
          </w:tcPr>
          <w:p w14:paraId="27E47F60" w14:textId="234A21E0" w:rsidR="009B074A" w:rsidRPr="00D637C6" w:rsidRDefault="009B074A" w:rsidP="00B81309">
            <w:pPr>
              <w:spacing w:line="360" w:lineRule="auto"/>
              <w:rPr>
                <w:rFonts w:cstheme="minorHAnsi"/>
                <w:sz w:val="24"/>
                <w:szCs w:val="24"/>
              </w:rPr>
            </w:pPr>
            <w:r w:rsidRPr="00D637C6">
              <w:rPr>
                <w:rFonts w:cstheme="minorHAnsi"/>
                <w:sz w:val="24"/>
                <w:szCs w:val="24"/>
              </w:rPr>
              <w:t>5</w:t>
            </w:r>
          </w:p>
        </w:tc>
        <w:tc>
          <w:tcPr>
            <w:tcW w:w="4395" w:type="dxa"/>
            <w:tcBorders>
              <w:bottom w:val="nil"/>
            </w:tcBorders>
          </w:tcPr>
          <w:p w14:paraId="03F73D7A" w14:textId="734237CD" w:rsidR="009B074A" w:rsidRPr="00D637C6" w:rsidRDefault="009B074A" w:rsidP="00B81309">
            <w:pPr>
              <w:spacing w:line="360" w:lineRule="auto"/>
              <w:rPr>
                <w:rFonts w:eastAsia="Meiryo" w:cstheme="minorHAnsi"/>
                <w:sz w:val="24"/>
                <w:szCs w:val="24"/>
                <w:shd w:val="clear" w:color="auto" w:fill="FFFFFF"/>
              </w:rPr>
            </w:pPr>
            <w:r w:rsidRPr="00D637C6">
              <w:rPr>
                <w:rFonts w:eastAsia="Meiryo" w:cstheme="minorHAnsi"/>
                <w:sz w:val="24"/>
                <w:szCs w:val="24"/>
                <w:shd w:val="clear" w:color="auto" w:fill="FFFFFF"/>
              </w:rPr>
              <w:t xml:space="preserve">Concept sketch of building </w:t>
            </w:r>
          </w:p>
        </w:tc>
        <w:tc>
          <w:tcPr>
            <w:tcW w:w="1843" w:type="dxa"/>
            <w:tcBorders>
              <w:bottom w:val="nil"/>
            </w:tcBorders>
          </w:tcPr>
          <w:p w14:paraId="358EC686" w14:textId="3F097FAA" w:rsidR="009B074A" w:rsidRPr="00D637C6" w:rsidRDefault="00F775DF" w:rsidP="00B81309">
            <w:pPr>
              <w:spacing w:line="360" w:lineRule="auto"/>
              <w:rPr>
                <w:rFonts w:cstheme="minorHAnsi"/>
                <w:sz w:val="24"/>
                <w:szCs w:val="24"/>
              </w:rPr>
            </w:pPr>
            <w:sdt>
              <w:sdtPr>
                <w:rPr>
                  <w:rFonts w:cstheme="minorHAnsi"/>
                  <w:sz w:val="24"/>
                  <w:szCs w:val="24"/>
                </w:rPr>
                <w:id w:val="-1547366751"/>
                <w:citation/>
              </w:sdtPr>
              <w:sdtEndPr/>
              <w:sdtContent>
                <w:r w:rsidR="009B074A">
                  <w:rPr>
                    <w:rFonts w:cstheme="minorHAnsi"/>
                    <w:sz w:val="24"/>
                    <w:szCs w:val="24"/>
                  </w:rPr>
                  <w:fldChar w:fldCharType="begin"/>
                </w:r>
                <w:r w:rsidR="009B074A">
                  <w:rPr>
                    <w:rFonts w:cstheme="minorHAnsi"/>
                    <w:sz w:val="24"/>
                    <w:szCs w:val="24"/>
                  </w:rPr>
                  <w:instrText xml:space="preserve"> CITATION Rob15 \l 2057 </w:instrText>
                </w:r>
                <w:r w:rsidR="009B074A">
                  <w:rPr>
                    <w:rFonts w:cstheme="minorHAnsi"/>
                    <w:sz w:val="24"/>
                    <w:szCs w:val="24"/>
                  </w:rPr>
                  <w:fldChar w:fldCharType="separate"/>
                </w:r>
                <w:r w:rsidR="009B074A" w:rsidRPr="00BA69DA">
                  <w:rPr>
                    <w:rFonts w:cstheme="minorHAnsi"/>
                    <w:noProof/>
                    <w:sz w:val="24"/>
                    <w:szCs w:val="24"/>
                  </w:rPr>
                  <w:t>(Robert Hirschfield Architects, 2015)</w:t>
                </w:r>
                <w:r w:rsidR="009B074A">
                  <w:rPr>
                    <w:rFonts w:cstheme="minorHAnsi"/>
                    <w:sz w:val="24"/>
                    <w:szCs w:val="24"/>
                  </w:rPr>
                  <w:fldChar w:fldCharType="end"/>
                </w:r>
              </w:sdtContent>
            </w:sdt>
          </w:p>
        </w:tc>
      </w:tr>
      <w:tr w:rsidR="009B074A" w:rsidRPr="00D637C6" w14:paraId="17D1D2BF" w14:textId="77777777" w:rsidTr="009B074A">
        <w:trPr>
          <w:trHeight w:val="367"/>
        </w:trPr>
        <w:tc>
          <w:tcPr>
            <w:tcW w:w="1129" w:type="dxa"/>
            <w:tcBorders>
              <w:bottom w:val="nil"/>
            </w:tcBorders>
          </w:tcPr>
          <w:p w14:paraId="172924E9" w14:textId="08DAAFCE" w:rsidR="009B074A" w:rsidRPr="00D637C6" w:rsidRDefault="009B074A" w:rsidP="00B81309">
            <w:pPr>
              <w:spacing w:line="360" w:lineRule="auto"/>
              <w:rPr>
                <w:rFonts w:cstheme="minorHAnsi"/>
                <w:sz w:val="24"/>
                <w:szCs w:val="24"/>
              </w:rPr>
            </w:pPr>
            <w:r w:rsidRPr="00D637C6">
              <w:rPr>
                <w:rFonts w:cstheme="minorHAnsi"/>
                <w:sz w:val="24"/>
                <w:szCs w:val="24"/>
              </w:rPr>
              <w:t>6</w:t>
            </w:r>
          </w:p>
        </w:tc>
        <w:tc>
          <w:tcPr>
            <w:tcW w:w="4395" w:type="dxa"/>
            <w:tcBorders>
              <w:bottom w:val="nil"/>
            </w:tcBorders>
          </w:tcPr>
          <w:p w14:paraId="2079B3C5" w14:textId="115AD029" w:rsidR="009B074A" w:rsidRPr="00D637C6" w:rsidRDefault="009B074A" w:rsidP="00B81309">
            <w:pPr>
              <w:pStyle w:val="NormalWeb"/>
              <w:spacing w:line="360" w:lineRule="auto"/>
              <w:rPr>
                <w:rFonts w:asciiTheme="minorHAnsi" w:eastAsia="Meiryo" w:hAnsiTheme="minorHAnsi" w:cstheme="minorHAnsi"/>
                <w:noProof/>
                <w:shd w:val="clear" w:color="auto" w:fill="FFFFFF"/>
              </w:rPr>
            </w:pPr>
            <w:r w:rsidRPr="00D637C6">
              <w:rPr>
                <w:rFonts w:asciiTheme="minorHAnsi" w:eastAsia="Meiryo" w:hAnsiTheme="minorHAnsi" w:cstheme="minorHAnsi"/>
                <w:noProof/>
                <w:shd w:val="clear" w:color="auto" w:fill="FFFFFF"/>
              </w:rPr>
              <w:t xml:space="preserve">South elevation </w:t>
            </w:r>
          </w:p>
        </w:tc>
        <w:tc>
          <w:tcPr>
            <w:tcW w:w="1843" w:type="dxa"/>
            <w:tcBorders>
              <w:bottom w:val="nil"/>
            </w:tcBorders>
          </w:tcPr>
          <w:p w14:paraId="281063CF" w14:textId="41F9D899" w:rsidR="009B074A" w:rsidRPr="00D637C6" w:rsidRDefault="00F775DF" w:rsidP="00B81309">
            <w:pPr>
              <w:spacing w:line="360" w:lineRule="auto"/>
              <w:rPr>
                <w:rFonts w:cstheme="minorHAnsi"/>
                <w:sz w:val="24"/>
                <w:szCs w:val="24"/>
              </w:rPr>
            </w:pPr>
            <w:sdt>
              <w:sdtPr>
                <w:rPr>
                  <w:rFonts w:cstheme="minorHAnsi"/>
                  <w:sz w:val="24"/>
                  <w:szCs w:val="24"/>
                </w:rPr>
                <w:id w:val="770506663"/>
                <w:citation/>
              </w:sdtPr>
              <w:sdtEndPr/>
              <w:sdtContent>
                <w:r w:rsidR="009B074A">
                  <w:rPr>
                    <w:rFonts w:cstheme="minorHAnsi"/>
                    <w:sz w:val="24"/>
                    <w:szCs w:val="24"/>
                  </w:rPr>
                  <w:fldChar w:fldCharType="begin"/>
                </w:r>
                <w:r w:rsidR="009B074A">
                  <w:rPr>
                    <w:rFonts w:cstheme="minorHAnsi"/>
                    <w:sz w:val="24"/>
                    <w:szCs w:val="24"/>
                  </w:rPr>
                  <w:instrText xml:space="preserve"> CITATION Rob15 \l 2057 </w:instrText>
                </w:r>
                <w:r w:rsidR="009B074A">
                  <w:rPr>
                    <w:rFonts w:cstheme="minorHAnsi"/>
                    <w:sz w:val="24"/>
                    <w:szCs w:val="24"/>
                  </w:rPr>
                  <w:fldChar w:fldCharType="separate"/>
                </w:r>
                <w:r w:rsidR="009B074A" w:rsidRPr="00BA69DA">
                  <w:rPr>
                    <w:rFonts w:cstheme="minorHAnsi"/>
                    <w:noProof/>
                    <w:sz w:val="24"/>
                    <w:szCs w:val="24"/>
                  </w:rPr>
                  <w:t>(Robert Hirschfield Architects, 2015)</w:t>
                </w:r>
                <w:r w:rsidR="009B074A">
                  <w:rPr>
                    <w:rFonts w:cstheme="minorHAnsi"/>
                    <w:sz w:val="24"/>
                    <w:szCs w:val="24"/>
                  </w:rPr>
                  <w:fldChar w:fldCharType="end"/>
                </w:r>
              </w:sdtContent>
            </w:sdt>
          </w:p>
        </w:tc>
      </w:tr>
      <w:tr w:rsidR="009B074A" w:rsidRPr="00D637C6" w14:paraId="7DE3AC25" w14:textId="77777777" w:rsidTr="009B074A">
        <w:trPr>
          <w:trHeight w:val="367"/>
        </w:trPr>
        <w:tc>
          <w:tcPr>
            <w:tcW w:w="1129" w:type="dxa"/>
            <w:tcBorders>
              <w:bottom w:val="nil"/>
            </w:tcBorders>
          </w:tcPr>
          <w:p w14:paraId="56E64606" w14:textId="225010DD" w:rsidR="009B074A" w:rsidRPr="00D637C6" w:rsidRDefault="009B074A" w:rsidP="00B81309">
            <w:pPr>
              <w:spacing w:line="360" w:lineRule="auto"/>
              <w:rPr>
                <w:rFonts w:cstheme="minorHAnsi"/>
                <w:sz w:val="24"/>
                <w:szCs w:val="24"/>
              </w:rPr>
            </w:pPr>
            <w:r w:rsidRPr="00D637C6">
              <w:rPr>
                <w:rFonts w:cstheme="minorHAnsi"/>
                <w:sz w:val="24"/>
                <w:szCs w:val="24"/>
              </w:rPr>
              <w:t>7</w:t>
            </w:r>
          </w:p>
        </w:tc>
        <w:tc>
          <w:tcPr>
            <w:tcW w:w="4395" w:type="dxa"/>
            <w:tcBorders>
              <w:bottom w:val="nil"/>
            </w:tcBorders>
          </w:tcPr>
          <w:p w14:paraId="5B194326" w14:textId="4401FCD1" w:rsidR="009B074A" w:rsidRPr="00D637C6" w:rsidRDefault="009B074A" w:rsidP="00B81309">
            <w:pPr>
              <w:spacing w:line="360" w:lineRule="auto"/>
              <w:rPr>
                <w:rFonts w:cstheme="minorHAnsi"/>
                <w:sz w:val="24"/>
                <w:szCs w:val="24"/>
              </w:rPr>
            </w:pPr>
            <w:r w:rsidRPr="00D637C6">
              <w:rPr>
                <w:rFonts w:cstheme="minorHAnsi"/>
                <w:sz w:val="24"/>
                <w:szCs w:val="24"/>
              </w:rPr>
              <w:t xml:space="preserve">East elevation </w:t>
            </w:r>
          </w:p>
        </w:tc>
        <w:tc>
          <w:tcPr>
            <w:tcW w:w="1843" w:type="dxa"/>
            <w:tcBorders>
              <w:bottom w:val="nil"/>
            </w:tcBorders>
          </w:tcPr>
          <w:p w14:paraId="5D96D12E" w14:textId="06A1D66B" w:rsidR="009B074A" w:rsidRPr="00D637C6" w:rsidRDefault="00F775DF" w:rsidP="00B81309">
            <w:pPr>
              <w:spacing w:line="360" w:lineRule="auto"/>
              <w:rPr>
                <w:rFonts w:cstheme="minorHAnsi"/>
                <w:sz w:val="24"/>
                <w:szCs w:val="24"/>
              </w:rPr>
            </w:pPr>
            <w:sdt>
              <w:sdtPr>
                <w:rPr>
                  <w:rFonts w:cstheme="minorHAnsi"/>
                  <w:sz w:val="24"/>
                  <w:szCs w:val="24"/>
                </w:rPr>
                <w:id w:val="-1131551549"/>
                <w:citation/>
              </w:sdtPr>
              <w:sdtEndPr/>
              <w:sdtContent>
                <w:r w:rsidR="009B074A">
                  <w:rPr>
                    <w:rFonts w:cstheme="minorHAnsi"/>
                    <w:sz w:val="24"/>
                    <w:szCs w:val="24"/>
                  </w:rPr>
                  <w:fldChar w:fldCharType="begin"/>
                </w:r>
                <w:r w:rsidR="009B074A">
                  <w:rPr>
                    <w:rFonts w:cstheme="minorHAnsi"/>
                    <w:sz w:val="24"/>
                    <w:szCs w:val="24"/>
                  </w:rPr>
                  <w:instrText xml:space="preserve"> CITATION Rob15 \l 2057 </w:instrText>
                </w:r>
                <w:r w:rsidR="009B074A">
                  <w:rPr>
                    <w:rFonts w:cstheme="minorHAnsi"/>
                    <w:sz w:val="24"/>
                    <w:szCs w:val="24"/>
                  </w:rPr>
                  <w:fldChar w:fldCharType="separate"/>
                </w:r>
                <w:r w:rsidR="009B074A" w:rsidRPr="00BA69DA">
                  <w:rPr>
                    <w:rFonts w:cstheme="minorHAnsi"/>
                    <w:noProof/>
                    <w:sz w:val="24"/>
                    <w:szCs w:val="24"/>
                  </w:rPr>
                  <w:t>(Robert Hirschfield Architects, 2015)</w:t>
                </w:r>
                <w:r w:rsidR="009B074A">
                  <w:rPr>
                    <w:rFonts w:cstheme="minorHAnsi"/>
                    <w:sz w:val="24"/>
                    <w:szCs w:val="24"/>
                  </w:rPr>
                  <w:fldChar w:fldCharType="end"/>
                </w:r>
              </w:sdtContent>
            </w:sdt>
          </w:p>
        </w:tc>
      </w:tr>
      <w:tr w:rsidR="009B074A" w:rsidRPr="00D637C6" w14:paraId="30D0AE1B" w14:textId="77777777" w:rsidTr="009B074A">
        <w:trPr>
          <w:trHeight w:val="367"/>
        </w:trPr>
        <w:tc>
          <w:tcPr>
            <w:tcW w:w="1129" w:type="dxa"/>
            <w:tcBorders>
              <w:bottom w:val="nil"/>
            </w:tcBorders>
          </w:tcPr>
          <w:p w14:paraId="1706F462" w14:textId="0CAB6FB1" w:rsidR="009B074A" w:rsidRPr="00D637C6" w:rsidRDefault="009B074A" w:rsidP="00B81309">
            <w:pPr>
              <w:spacing w:line="360" w:lineRule="auto"/>
              <w:rPr>
                <w:rFonts w:cstheme="minorHAnsi"/>
                <w:sz w:val="24"/>
                <w:szCs w:val="24"/>
              </w:rPr>
            </w:pPr>
            <w:r w:rsidRPr="00D637C6">
              <w:rPr>
                <w:rFonts w:cstheme="minorHAnsi"/>
                <w:sz w:val="24"/>
                <w:szCs w:val="24"/>
              </w:rPr>
              <w:t>8</w:t>
            </w:r>
          </w:p>
        </w:tc>
        <w:tc>
          <w:tcPr>
            <w:tcW w:w="4395" w:type="dxa"/>
            <w:tcBorders>
              <w:bottom w:val="nil"/>
            </w:tcBorders>
          </w:tcPr>
          <w:p w14:paraId="00DA086E" w14:textId="4CD24F58" w:rsidR="009B074A" w:rsidRPr="00D637C6" w:rsidRDefault="009B074A" w:rsidP="00B81309">
            <w:pPr>
              <w:pStyle w:val="NormalWeb"/>
              <w:spacing w:line="360" w:lineRule="auto"/>
              <w:rPr>
                <w:rFonts w:asciiTheme="minorHAnsi" w:eastAsia="Meiryo" w:hAnsiTheme="minorHAnsi" w:cstheme="minorHAnsi"/>
                <w:shd w:val="clear" w:color="auto" w:fill="FFFFFF"/>
              </w:rPr>
            </w:pPr>
            <w:r w:rsidRPr="00D637C6">
              <w:rPr>
                <w:rFonts w:asciiTheme="minorHAnsi" w:eastAsia="Meiryo" w:hAnsiTheme="minorHAnsi" w:cstheme="minorHAnsi"/>
                <w:shd w:val="clear" w:color="auto" w:fill="FFFFFF"/>
              </w:rPr>
              <w:t>Exterior picture of building of the main entrance looking south west</w:t>
            </w:r>
          </w:p>
        </w:tc>
        <w:tc>
          <w:tcPr>
            <w:tcW w:w="1843" w:type="dxa"/>
            <w:tcBorders>
              <w:bottom w:val="nil"/>
            </w:tcBorders>
          </w:tcPr>
          <w:p w14:paraId="651D519C" w14:textId="62BB8C60" w:rsidR="009B074A" w:rsidRPr="00D637C6" w:rsidRDefault="00F775DF" w:rsidP="00B81309">
            <w:pPr>
              <w:spacing w:line="360" w:lineRule="auto"/>
              <w:rPr>
                <w:rFonts w:cstheme="minorHAnsi"/>
                <w:sz w:val="24"/>
                <w:szCs w:val="24"/>
              </w:rPr>
            </w:pPr>
            <w:sdt>
              <w:sdtPr>
                <w:rPr>
                  <w:rFonts w:cstheme="minorHAnsi"/>
                  <w:sz w:val="24"/>
                  <w:szCs w:val="24"/>
                </w:rPr>
                <w:id w:val="26067502"/>
                <w:citation/>
              </w:sdtPr>
              <w:sdtEndPr/>
              <w:sdtContent>
                <w:r w:rsidR="009B074A">
                  <w:rPr>
                    <w:rFonts w:cstheme="minorHAnsi"/>
                    <w:sz w:val="24"/>
                    <w:szCs w:val="24"/>
                  </w:rPr>
                  <w:fldChar w:fldCharType="begin"/>
                </w:r>
                <w:r w:rsidR="009B074A">
                  <w:rPr>
                    <w:rFonts w:cstheme="minorHAnsi"/>
                    <w:sz w:val="24"/>
                    <w:szCs w:val="24"/>
                  </w:rPr>
                  <w:instrText xml:space="preserve"> CITATION Amy11 \l 2057 </w:instrText>
                </w:r>
                <w:r w:rsidR="009B074A">
                  <w:rPr>
                    <w:rFonts w:cstheme="minorHAnsi"/>
                    <w:sz w:val="24"/>
                    <w:szCs w:val="24"/>
                  </w:rPr>
                  <w:fldChar w:fldCharType="separate"/>
                </w:r>
                <w:r w:rsidR="009B074A" w:rsidRPr="00BA69DA">
                  <w:rPr>
                    <w:rFonts w:cstheme="minorHAnsi"/>
                    <w:noProof/>
                    <w:sz w:val="24"/>
                    <w:szCs w:val="24"/>
                  </w:rPr>
                  <w:t>(Frearson, 2011)</w:t>
                </w:r>
                <w:r w:rsidR="009B074A">
                  <w:rPr>
                    <w:rFonts w:cstheme="minorHAnsi"/>
                    <w:sz w:val="24"/>
                    <w:szCs w:val="24"/>
                  </w:rPr>
                  <w:fldChar w:fldCharType="end"/>
                </w:r>
              </w:sdtContent>
            </w:sdt>
          </w:p>
        </w:tc>
      </w:tr>
      <w:tr w:rsidR="009B074A" w:rsidRPr="00D637C6" w14:paraId="3AE5317A" w14:textId="77777777" w:rsidTr="009B074A">
        <w:trPr>
          <w:trHeight w:val="367"/>
        </w:trPr>
        <w:tc>
          <w:tcPr>
            <w:tcW w:w="1129" w:type="dxa"/>
            <w:tcBorders>
              <w:bottom w:val="nil"/>
            </w:tcBorders>
          </w:tcPr>
          <w:p w14:paraId="4ABC3D0C" w14:textId="27E89B17" w:rsidR="009B074A" w:rsidRPr="00D637C6" w:rsidRDefault="009B074A" w:rsidP="00B81309">
            <w:pPr>
              <w:spacing w:line="360" w:lineRule="auto"/>
              <w:rPr>
                <w:rFonts w:cstheme="minorHAnsi"/>
                <w:sz w:val="24"/>
                <w:szCs w:val="24"/>
              </w:rPr>
            </w:pPr>
            <w:r w:rsidRPr="00D637C6">
              <w:rPr>
                <w:rFonts w:cstheme="minorHAnsi"/>
                <w:sz w:val="24"/>
                <w:szCs w:val="24"/>
              </w:rPr>
              <w:t>9</w:t>
            </w:r>
          </w:p>
        </w:tc>
        <w:tc>
          <w:tcPr>
            <w:tcW w:w="4395" w:type="dxa"/>
            <w:tcBorders>
              <w:bottom w:val="nil"/>
            </w:tcBorders>
          </w:tcPr>
          <w:p w14:paraId="327EE1A2" w14:textId="404D9E0B" w:rsidR="009B074A" w:rsidRPr="00D637C6" w:rsidRDefault="009B074A" w:rsidP="00BB6A7D">
            <w:pPr>
              <w:pStyle w:val="NormalWeb"/>
              <w:spacing w:line="360" w:lineRule="auto"/>
              <w:rPr>
                <w:rFonts w:asciiTheme="minorHAnsi" w:eastAsia="Meiryo" w:hAnsiTheme="minorHAnsi" w:cstheme="minorHAnsi"/>
                <w:shd w:val="clear" w:color="auto" w:fill="FFFFFF"/>
              </w:rPr>
            </w:pPr>
            <w:r w:rsidRPr="00D637C6">
              <w:rPr>
                <w:rFonts w:asciiTheme="minorHAnsi" w:eastAsia="Meiryo" w:hAnsiTheme="minorHAnsi" w:cstheme="minorHAnsi"/>
                <w:shd w:val="clear" w:color="auto" w:fill="FFFFFF"/>
              </w:rPr>
              <w:t xml:space="preserve">Picture of 1 clad panel </w:t>
            </w:r>
          </w:p>
        </w:tc>
        <w:tc>
          <w:tcPr>
            <w:tcW w:w="1843" w:type="dxa"/>
            <w:tcBorders>
              <w:bottom w:val="nil"/>
            </w:tcBorders>
          </w:tcPr>
          <w:p w14:paraId="2814A406" w14:textId="524686DB" w:rsidR="009B074A" w:rsidRPr="00D637C6" w:rsidRDefault="00F775DF" w:rsidP="00B81309">
            <w:pPr>
              <w:spacing w:line="360" w:lineRule="auto"/>
              <w:rPr>
                <w:rFonts w:cstheme="minorHAnsi"/>
                <w:sz w:val="24"/>
                <w:szCs w:val="24"/>
              </w:rPr>
            </w:pPr>
            <w:sdt>
              <w:sdtPr>
                <w:rPr>
                  <w:rFonts w:cstheme="minorHAnsi"/>
                  <w:sz w:val="24"/>
                  <w:szCs w:val="24"/>
                </w:rPr>
                <w:id w:val="-400519848"/>
                <w:citation/>
              </w:sdtPr>
              <w:sdtEndPr/>
              <w:sdtContent>
                <w:r w:rsidR="009B074A">
                  <w:rPr>
                    <w:rFonts w:cstheme="minorHAnsi"/>
                    <w:sz w:val="24"/>
                    <w:szCs w:val="24"/>
                  </w:rPr>
                  <w:fldChar w:fldCharType="begin"/>
                </w:r>
                <w:r w:rsidR="009B074A">
                  <w:rPr>
                    <w:rFonts w:cstheme="minorHAnsi"/>
                    <w:sz w:val="24"/>
                    <w:szCs w:val="24"/>
                  </w:rPr>
                  <w:instrText xml:space="preserve"> CITATION mpa12 \l 2057 </w:instrText>
                </w:r>
                <w:r w:rsidR="009B074A">
                  <w:rPr>
                    <w:rFonts w:cstheme="minorHAnsi"/>
                    <w:sz w:val="24"/>
                    <w:szCs w:val="24"/>
                  </w:rPr>
                  <w:fldChar w:fldCharType="separate"/>
                </w:r>
                <w:r w:rsidR="009B074A" w:rsidRPr="00BA69DA">
                  <w:rPr>
                    <w:rFonts w:cstheme="minorHAnsi"/>
                    <w:noProof/>
                    <w:sz w:val="24"/>
                    <w:szCs w:val="24"/>
                  </w:rPr>
                  <w:t>(mpa The Conctete Centre , 2012)</w:t>
                </w:r>
                <w:r w:rsidR="009B074A">
                  <w:rPr>
                    <w:rFonts w:cstheme="minorHAnsi"/>
                    <w:sz w:val="24"/>
                    <w:szCs w:val="24"/>
                  </w:rPr>
                  <w:fldChar w:fldCharType="end"/>
                </w:r>
              </w:sdtContent>
            </w:sdt>
          </w:p>
        </w:tc>
      </w:tr>
      <w:tr w:rsidR="009B074A" w:rsidRPr="00D637C6" w14:paraId="44231BF4" w14:textId="77777777" w:rsidTr="009B074A">
        <w:trPr>
          <w:trHeight w:val="367"/>
        </w:trPr>
        <w:tc>
          <w:tcPr>
            <w:tcW w:w="1129" w:type="dxa"/>
            <w:tcBorders>
              <w:bottom w:val="nil"/>
            </w:tcBorders>
          </w:tcPr>
          <w:p w14:paraId="4D9DEDC4" w14:textId="0D5C013D" w:rsidR="009B074A" w:rsidRPr="00D637C6" w:rsidRDefault="009B074A" w:rsidP="00D637C6">
            <w:pPr>
              <w:spacing w:line="360" w:lineRule="auto"/>
              <w:rPr>
                <w:rFonts w:cstheme="minorHAnsi"/>
                <w:sz w:val="24"/>
                <w:szCs w:val="24"/>
              </w:rPr>
            </w:pPr>
            <w:r w:rsidRPr="00D637C6">
              <w:rPr>
                <w:rFonts w:cstheme="minorHAnsi"/>
                <w:sz w:val="24"/>
                <w:szCs w:val="24"/>
              </w:rPr>
              <w:t>10</w:t>
            </w:r>
          </w:p>
        </w:tc>
        <w:tc>
          <w:tcPr>
            <w:tcW w:w="4395" w:type="dxa"/>
            <w:tcBorders>
              <w:bottom w:val="nil"/>
            </w:tcBorders>
          </w:tcPr>
          <w:p w14:paraId="3EB74588" w14:textId="556D9CFD" w:rsidR="009B074A" w:rsidRPr="00D637C6" w:rsidRDefault="009B074A" w:rsidP="00D637C6">
            <w:pPr>
              <w:pStyle w:val="NormalWeb"/>
              <w:spacing w:line="360" w:lineRule="auto"/>
              <w:rPr>
                <w:rFonts w:asciiTheme="minorHAnsi" w:hAnsiTheme="minorHAnsi" w:cstheme="minorHAnsi"/>
              </w:rPr>
            </w:pPr>
            <w:r w:rsidRPr="00D637C6">
              <w:rPr>
                <w:rFonts w:asciiTheme="minorHAnsi" w:eastAsia="Meiryo" w:hAnsiTheme="minorHAnsi" w:cstheme="minorHAnsi"/>
                <w:shd w:val="clear" w:color="auto" w:fill="FFFFFF"/>
              </w:rPr>
              <w:t xml:space="preserve">Ground floor and first floor plans </w:t>
            </w:r>
          </w:p>
        </w:tc>
        <w:tc>
          <w:tcPr>
            <w:tcW w:w="1843" w:type="dxa"/>
            <w:tcBorders>
              <w:bottom w:val="nil"/>
            </w:tcBorders>
          </w:tcPr>
          <w:p w14:paraId="689C02C5" w14:textId="34149A13" w:rsidR="009B074A" w:rsidRPr="00D637C6" w:rsidRDefault="00F775DF" w:rsidP="00D637C6">
            <w:pPr>
              <w:spacing w:line="360" w:lineRule="auto"/>
              <w:rPr>
                <w:rFonts w:cstheme="minorHAnsi"/>
                <w:sz w:val="24"/>
                <w:szCs w:val="24"/>
              </w:rPr>
            </w:pPr>
            <w:sdt>
              <w:sdtPr>
                <w:rPr>
                  <w:rFonts w:cstheme="minorHAnsi"/>
                  <w:sz w:val="24"/>
                  <w:szCs w:val="24"/>
                </w:rPr>
                <w:id w:val="-1932270462"/>
                <w:citation/>
              </w:sdtPr>
              <w:sdtEndPr/>
              <w:sdtContent>
                <w:r w:rsidR="009B074A">
                  <w:rPr>
                    <w:rFonts w:cstheme="minorHAnsi"/>
                    <w:sz w:val="24"/>
                    <w:szCs w:val="24"/>
                  </w:rPr>
                  <w:fldChar w:fldCharType="begin"/>
                </w:r>
                <w:r w:rsidR="009B074A">
                  <w:rPr>
                    <w:rFonts w:cstheme="minorHAnsi"/>
                    <w:sz w:val="24"/>
                    <w:szCs w:val="24"/>
                  </w:rPr>
                  <w:instrText xml:space="preserve"> CITATION Rob15 \l 2057 </w:instrText>
                </w:r>
                <w:r w:rsidR="009B074A">
                  <w:rPr>
                    <w:rFonts w:cstheme="minorHAnsi"/>
                    <w:sz w:val="24"/>
                    <w:szCs w:val="24"/>
                  </w:rPr>
                  <w:fldChar w:fldCharType="separate"/>
                </w:r>
                <w:r w:rsidR="009B074A" w:rsidRPr="00BA69DA">
                  <w:rPr>
                    <w:rFonts w:cstheme="minorHAnsi"/>
                    <w:noProof/>
                    <w:sz w:val="24"/>
                    <w:szCs w:val="24"/>
                  </w:rPr>
                  <w:t>(Robert Hirschfield Architects, 2015)</w:t>
                </w:r>
                <w:r w:rsidR="009B074A">
                  <w:rPr>
                    <w:rFonts w:cstheme="minorHAnsi"/>
                    <w:sz w:val="24"/>
                    <w:szCs w:val="24"/>
                  </w:rPr>
                  <w:fldChar w:fldCharType="end"/>
                </w:r>
              </w:sdtContent>
            </w:sdt>
          </w:p>
        </w:tc>
      </w:tr>
      <w:tr w:rsidR="009B074A" w:rsidRPr="00D637C6" w14:paraId="720CCE5F" w14:textId="77777777" w:rsidTr="009B074A">
        <w:trPr>
          <w:trHeight w:val="367"/>
        </w:trPr>
        <w:tc>
          <w:tcPr>
            <w:tcW w:w="1129" w:type="dxa"/>
            <w:tcBorders>
              <w:bottom w:val="nil"/>
            </w:tcBorders>
          </w:tcPr>
          <w:p w14:paraId="699DC647" w14:textId="0E6780E3" w:rsidR="009B074A" w:rsidRPr="00D637C6" w:rsidRDefault="009B074A" w:rsidP="00D637C6">
            <w:pPr>
              <w:spacing w:line="360" w:lineRule="auto"/>
              <w:rPr>
                <w:rFonts w:cstheme="minorHAnsi"/>
                <w:sz w:val="24"/>
                <w:szCs w:val="24"/>
              </w:rPr>
            </w:pPr>
            <w:r w:rsidRPr="00D637C6">
              <w:rPr>
                <w:rFonts w:cstheme="minorHAnsi"/>
                <w:sz w:val="24"/>
                <w:szCs w:val="24"/>
              </w:rPr>
              <w:t>11</w:t>
            </w:r>
          </w:p>
        </w:tc>
        <w:tc>
          <w:tcPr>
            <w:tcW w:w="4395" w:type="dxa"/>
            <w:tcBorders>
              <w:bottom w:val="nil"/>
            </w:tcBorders>
          </w:tcPr>
          <w:p w14:paraId="64CC8C60" w14:textId="3995B014" w:rsidR="009B074A" w:rsidRPr="00D637C6" w:rsidRDefault="009B074A" w:rsidP="00D637C6">
            <w:pPr>
              <w:pStyle w:val="NormalWeb"/>
              <w:spacing w:line="360" w:lineRule="auto"/>
              <w:rPr>
                <w:rFonts w:asciiTheme="minorHAnsi" w:eastAsia="Meiryo" w:hAnsiTheme="minorHAnsi" w:cstheme="minorHAnsi"/>
                <w:shd w:val="clear" w:color="auto" w:fill="FFFFFF"/>
              </w:rPr>
            </w:pPr>
            <w:r w:rsidRPr="00D637C6">
              <w:rPr>
                <w:rFonts w:asciiTheme="minorHAnsi" w:eastAsia="Meiryo" w:hAnsiTheme="minorHAnsi" w:cstheme="minorHAnsi"/>
                <w:shd w:val="clear" w:color="auto" w:fill="FFFFFF"/>
              </w:rPr>
              <w:t>Section of the win</w:t>
            </w:r>
            <w:r>
              <w:rPr>
                <w:rFonts w:asciiTheme="minorHAnsi" w:eastAsia="Meiryo" w:hAnsiTheme="minorHAnsi" w:cstheme="minorHAnsi"/>
                <w:shd w:val="clear" w:color="auto" w:fill="FFFFFF"/>
              </w:rPr>
              <w:t>g</w:t>
            </w:r>
            <w:r w:rsidRPr="00D637C6">
              <w:rPr>
                <w:rFonts w:asciiTheme="minorHAnsi" w:eastAsia="Meiryo" w:hAnsiTheme="minorHAnsi" w:cstheme="minorHAnsi"/>
                <w:shd w:val="clear" w:color="auto" w:fill="FFFFFF"/>
              </w:rPr>
              <w:t xml:space="preserve"> looking out </w:t>
            </w:r>
          </w:p>
        </w:tc>
        <w:tc>
          <w:tcPr>
            <w:tcW w:w="1843" w:type="dxa"/>
            <w:tcBorders>
              <w:bottom w:val="nil"/>
            </w:tcBorders>
          </w:tcPr>
          <w:p w14:paraId="1BDC6B4B" w14:textId="491B0389" w:rsidR="009B074A" w:rsidRPr="00D637C6" w:rsidRDefault="00F775DF" w:rsidP="00D637C6">
            <w:pPr>
              <w:spacing w:line="360" w:lineRule="auto"/>
              <w:rPr>
                <w:rFonts w:cstheme="minorHAnsi"/>
                <w:sz w:val="24"/>
                <w:szCs w:val="24"/>
              </w:rPr>
            </w:pPr>
            <w:sdt>
              <w:sdtPr>
                <w:rPr>
                  <w:rFonts w:cstheme="minorHAnsi"/>
                  <w:sz w:val="24"/>
                  <w:szCs w:val="24"/>
                </w:rPr>
                <w:id w:val="-316109557"/>
                <w:citation/>
              </w:sdtPr>
              <w:sdtEndPr/>
              <w:sdtContent>
                <w:r w:rsidR="009B074A">
                  <w:rPr>
                    <w:rFonts w:cstheme="minorHAnsi"/>
                    <w:sz w:val="24"/>
                    <w:szCs w:val="24"/>
                  </w:rPr>
                  <w:fldChar w:fldCharType="begin"/>
                </w:r>
                <w:r w:rsidR="009B074A">
                  <w:rPr>
                    <w:rFonts w:cstheme="minorHAnsi"/>
                    <w:sz w:val="24"/>
                    <w:szCs w:val="24"/>
                  </w:rPr>
                  <w:instrText xml:space="preserve"> CITATION Rob15 \l 2057 </w:instrText>
                </w:r>
                <w:r w:rsidR="009B074A">
                  <w:rPr>
                    <w:rFonts w:cstheme="minorHAnsi"/>
                    <w:sz w:val="24"/>
                    <w:szCs w:val="24"/>
                  </w:rPr>
                  <w:fldChar w:fldCharType="separate"/>
                </w:r>
                <w:r w:rsidR="009B074A" w:rsidRPr="00BA69DA">
                  <w:rPr>
                    <w:rFonts w:cstheme="minorHAnsi"/>
                    <w:noProof/>
                    <w:sz w:val="24"/>
                    <w:szCs w:val="24"/>
                  </w:rPr>
                  <w:t>(Robert Hirschfield Architects, 2015)</w:t>
                </w:r>
                <w:r w:rsidR="009B074A">
                  <w:rPr>
                    <w:rFonts w:cstheme="minorHAnsi"/>
                    <w:sz w:val="24"/>
                    <w:szCs w:val="24"/>
                  </w:rPr>
                  <w:fldChar w:fldCharType="end"/>
                </w:r>
              </w:sdtContent>
            </w:sdt>
          </w:p>
        </w:tc>
      </w:tr>
      <w:tr w:rsidR="009B074A" w:rsidRPr="00D637C6" w14:paraId="580BD979" w14:textId="77777777" w:rsidTr="009B074A">
        <w:trPr>
          <w:trHeight w:val="367"/>
        </w:trPr>
        <w:tc>
          <w:tcPr>
            <w:tcW w:w="1129" w:type="dxa"/>
            <w:tcBorders>
              <w:bottom w:val="nil"/>
            </w:tcBorders>
          </w:tcPr>
          <w:p w14:paraId="5B97D4D9" w14:textId="565122F2" w:rsidR="009B074A" w:rsidRPr="00D637C6" w:rsidRDefault="009B074A" w:rsidP="00D637C6">
            <w:pPr>
              <w:spacing w:line="360" w:lineRule="auto"/>
              <w:rPr>
                <w:rFonts w:cstheme="minorHAnsi"/>
                <w:sz w:val="24"/>
                <w:szCs w:val="24"/>
              </w:rPr>
            </w:pPr>
            <w:r w:rsidRPr="00D637C6">
              <w:rPr>
                <w:rFonts w:cstheme="minorHAnsi"/>
                <w:sz w:val="24"/>
                <w:szCs w:val="24"/>
              </w:rPr>
              <w:lastRenderedPageBreak/>
              <w:t>12</w:t>
            </w:r>
          </w:p>
        </w:tc>
        <w:tc>
          <w:tcPr>
            <w:tcW w:w="4395" w:type="dxa"/>
            <w:tcBorders>
              <w:bottom w:val="nil"/>
            </w:tcBorders>
          </w:tcPr>
          <w:p w14:paraId="6ACD6EBB" w14:textId="3E9B8348" w:rsidR="009B074A" w:rsidRPr="00D637C6" w:rsidRDefault="009B074A" w:rsidP="00D637C6">
            <w:pPr>
              <w:pStyle w:val="NormalWeb"/>
              <w:spacing w:line="360" w:lineRule="auto"/>
              <w:rPr>
                <w:rFonts w:asciiTheme="minorHAnsi" w:hAnsiTheme="minorHAnsi" w:cstheme="minorHAnsi"/>
              </w:rPr>
            </w:pPr>
            <w:r w:rsidRPr="00D637C6">
              <w:rPr>
                <w:rFonts w:asciiTheme="minorHAnsi" w:eastAsia="Meiryo" w:hAnsiTheme="minorHAnsi" w:cstheme="minorHAnsi"/>
                <w:shd w:val="clear" w:color="auto" w:fill="FFFFFF"/>
              </w:rPr>
              <w:t>Section of the main drum looking north west</w:t>
            </w:r>
          </w:p>
        </w:tc>
        <w:tc>
          <w:tcPr>
            <w:tcW w:w="1843" w:type="dxa"/>
            <w:tcBorders>
              <w:bottom w:val="nil"/>
            </w:tcBorders>
          </w:tcPr>
          <w:p w14:paraId="278C9A65" w14:textId="29BF19D0" w:rsidR="009B074A" w:rsidRPr="00D637C6" w:rsidRDefault="00F775DF" w:rsidP="00D637C6">
            <w:pPr>
              <w:spacing w:line="360" w:lineRule="auto"/>
              <w:rPr>
                <w:rFonts w:cstheme="minorHAnsi"/>
                <w:sz w:val="24"/>
                <w:szCs w:val="24"/>
              </w:rPr>
            </w:pPr>
            <w:sdt>
              <w:sdtPr>
                <w:rPr>
                  <w:rFonts w:cstheme="minorHAnsi"/>
                  <w:sz w:val="24"/>
                  <w:szCs w:val="24"/>
                </w:rPr>
                <w:id w:val="-1189299284"/>
                <w:citation/>
              </w:sdtPr>
              <w:sdtEndPr/>
              <w:sdtContent>
                <w:r w:rsidR="009B074A">
                  <w:rPr>
                    <w:rFonts w:cstheme="minorHAnsi"/>
                    <w:sz w:val="24"/>
                    <w:szCs w:val="24"/>
                  </w:rPr>
                  <w:fldChar w:fldCharType="begin"/>
                </w:r>
                <w:r w:rsidR="009B074A">
                  <w:rPr>
                    <w:rFonts w:cstheme="minorHAnsi"/>
                    <w:sz w:val="24"/>
                    <w:szCs w:val="24"/>
                  </w:rPr>
                  <w:instrText xml:space="preserve"> CITATION Rob15 \l 2057 </w:instrText>
                </w:r>
                <w:r w:rsidR="009B074A">
                  <w:rPr>
                    <w:rFonts w:cstheme="minorHAnsi"/>
                    <w:sz w:val="24"/>
                    <w:szCs w:val="24"/>
                  </w:rPr>
                  <w:fldChar w:fldCharType="separate"/>
                </w:r>
                <w:r w:rsidR="009B074A" w:rsidRPr="00BA69DA">
                  <w:rPr>
                    <w:rFonts w:cstheme="minorHAnsi"/>
                    <w:noProof/>
                    <w:sz w:val="24"/>
                    <w:szCs w:val="24"/>
                  </w:rPr>
                  <w:t>(Robert Hirschfield Architects, 2015)</w:t>
                </w:r>
                <w:r w:rsidR="009B074A">
                  <w:rPr>
                    <w:rFonts w:cstheme="minorHAnsi"/>
                    <w:sz w:val="24"/>
                    <w:szCs w:val="24"/>
                  </w:rPr>
                  <w:fldChar w:fldCharType="end"/>
                </w:r>
              </w:sdtContent>
            </w:sdt>
          </w:p>
        </w:tc>
      </w:tr>
      <w:tr w:rsidR="009B074A" w:rsidRPr="00D637C6" w14:paraId="53271B7E" w14:textId="77777777" w:rsidTr="009B074A">
        <w:trPr>
          <w:trHeight w:val="367"/>
        </w:trPr>
        <w:tc>
          <w:tcPr>
            <w:tcW w:w="1129" w:type="dxa"/>
            <w:tcBorders>
              <w:bottom w:val="nil"/>
            </w:tcBorders>
          </w:tcPr>
          <w:p w14:paraId="53C43833" w14:textId="4FEEFADB" w:rsidR="009B074A" w:rsidRPr="00D637C6" w:rsidRDefault="009B074A" w:rsidP="00D637C6">
            <w:pPr>
              <w:spacing w:line="360" w:lineRule="auto"/>
              <w:rPr>
                <w:rFonts w:cstheme="minorHAnsi"/>
                <w:sz w:val="24"/>
                <w:szCs w:val="24"/>
              </w:rPr>
            </w:pPr>
            <w:r w:rsidRPr="00D637C6">
              <w:rPr>
                <w:rFonts w:cstheme="minorHAnsi"/>
                <w:sz w:val="24"/>
                <w:szCs w:val="24"/>
              </w:rPr>
              <w:t>13</w:t>
            </w:r>
          </w:p>
        </w:tc>
        <w:tc>
          <w:tcPr>
            <w:tcW w:w="4395" w:type="dxa"/>
            <w:tcBorders>
              <w:bottom w:val="nil"/>
            </w:tcBorders>
          </w:tcPr>
          <w:p w14:paraId="29ACE820" w14:textId="4E5ECA24" w:rsidR="009B074A" w:rsidRPr="00D637C6" w:rsidRDefault="009B074A" w:rsidP="00D637C6">
            <w:pPr>
              <w:pStyle w:val="NormalWeb"/>
              <w:spacing w:line="360" w:lineRule="auto"/>
              <w:rPr>
                <w:rFonts w:asciiTheme="minorHAnsi" w:eastAsia="Meiryo" w:hAnsiTheme="minorHAnsi" w:cstheme="minorHAnsi"/>
                <w:shd w:val="clear" w:color="auto" w:fill="FFFFFF"/>
              </w:rPr>
            </w:pPr>
            <w:r w:rsidRPr="00D637C6">
              <w:rPr>
                <w:rFonts w:asciiTheme="minorHAnsi" w:eastAsia="Meiryo" w:hAnsiTheme="minorHAnsi" w:cstheme="minorHAnsi"/>
                <w:shd w:val="clear" w:color="auto" w:fill="FFFFFF"/>
              </w:rPr>
              <w:t xml:space="preserve">Section of wing looking north into the building </w:t>
            </w:r>
          </w:p>
        </w:tc>
        <w:tc>
          <w:tcPr>
            <w:tcW w:w="1843" w:type="dxa"/>
            <w:tcBorders>
              <w:bottom w:val="nil"/>
            </w:tcBorders>
          </w:tcPr>
          <w:p w14:paraId="061E4AC5" w14:textId="6D761F4E" w:rsidR="009B074A" w:rsidRPr="00D637C6" w:rsidRDefault="00F775DF" w:rsidP="00D637C6">
            <w:pPr>
              <w:spacing w:line="360" w:lineRule="auto"/>
              <w:rPr>
                <w:rFonts w:cstheme="minorHAnsi"/>
                <w:sz w:val="24"/>
                <w:szCs w:val="24"/>
              </w:rPr>
            </w:pPr>
            <w:sdt>
              <w:sdtPr>
                <w:rPr>
                  <w:rFonts w:cstheme="minorHAnsi"/>
                  <w:sz w:val="24"/>
                  <w:szCs w:val="24"/>
                </w:rPr>
                <w:id w:val="1684926570"/>
                <w:citation/>
              </w:sdtPr>
              <w:sdtEndPr/>
              <w:sdtContent>
                <w:r w:rsidR="009B074A">
                  <w:rPr>
                    <w:rFonts w:cstheme="minorHAnsi"/>
                    <w:sz w:val="24"/>
                    <w:szCs w:val="24"/>
                  </w:rPr>
                  <w:fldChar w:fldCharType="begin"/>
                </w:r>
                <w:r w:rsidR="009B074A">
                  <w:rPr>
                    <w:rFonts w:cstheme="minorHAnsi"/>
                    <w:sz w:val="24"/>
                    <w:szCs w:val="24"/>
                  </w:rPr>
                  <w:instrText xml:space="preserve"> CITATION Rob15 \l 2057 </w:instrText>
                </w:r>
                <w:r w:rsidR="009B074A">
                  <w:rPr>
                    <w:rFonts w:cstheme="minorHAnsi"/>
                    <w:sz w:val="24"/>
                    <w:szCs w:val="24"/>
                  </w:rPr>
                  <w:fldChar w:fldCharType="separate"/>
                </w:r>
                <w:r w:rsidR="009B074A" w:rsidRPr="00BA69DA">
                  <w:rPr>
                    <w:rFonts w:cstheme="minorHAnsi"/>
                    <w:noProof/>
                    <w:sz w:val="24"/>
                    <w:szCs w:val="24"/>
                  </w:rPr>
                  <w:t>(Robert Hirschfield Architects, 2015)</w:t>
                </w:r>
                <w:r w:rsidR="009B074A">
                  <w:rPr>
                    <w:rFonts w:cstheme="minorHAnsi"/>
                    <w:sz w:val="24"/>
                    <w:szCs w:val="24"/>
                  </w:rPr>
                  <w:fldChar w:fldCharType="end"/>
                </w:r>
              </w:sdtContent>
            </w:sdt>
          </w:p>
        </w:tc>
      </w:tr>
      <w:tr w:rsidR="009B074A" w:rsidRPr="00D637C6" w14:paraId="3B37CB9B" w14:textId="77777777" w:rsidTr="009B074A">
        <w:trPr>
          <w:trHeight w:val="367"/>
        </w:trPr>
        <w:tc>
          <w:tcPr>
            <w:tcW w:w="1129" w:type="dxa"/>
            <w:tcBorders>
              <w:bottom w:val="nil"/>
            </w:tcBorders>
          </w:tcPr>
          <w:p w14:paraId="6F51635E" w14:textId="779A6E20" w:rsidR="009B074A" w:rsidRPr="00D637C6" w:rsidRDefault="009B074A" w:rsidP="00D637C6">
            <w:pPr>
              <w:spacing w:line="360" w:lineRule="auto"/>
              <w:rPr>
                <w:rFonts w:cstheme="minorHAnsi"/>
                <w:sz w:val="24"/>
                <w:szCs w:val="24"/>
              </w:rPr>
            </w:pPr>
            <w:r w:rsidRPr="00D637C6">
              <w:rPr>
                <w:rFonts w:cstheme="minorHAnsi"/>
                <w:sz w:val="24"/>
                <w:szCs w:val="24"/>
              </w:rPr>
              <w:t>14</w:t>
            </w:r>
          </w:p>
        </w:tc>
        <w:tc>
          <w:tcPr>
            <w:tcW w:w="4395" w:type="dxa"/>
            <w:tcBorders>
              <w:bottom w:val="nil"/>
            </w:tcBorders>
          </w:tcPr>
          <w:p w14:paraId="205DF108" w14:textId="3D91F15A" w:rsidR="009B074A" w:rsidRPr="00D637C6" w:rsidRDefault="009B074A" w:rsidP="00D637C6">
            <w:pPr>
              <w:pStyle w:val="NormalWeb"/>
              <w:spacing w:line="360" w:lineRule="auto"/>
              <w:rPr>
                <w:rFonts w:asciiTheme="minorHAnsi" w:eastAsia="Meiryo" w:hAnsiTheme="minorHAnsi" w:cstheme="minorHAnsi"/>
                <w:shd w:val="clear" w:color="auto" w:fill="FFFFFF"/>
              </w:rPr>
            </w:pPr>
            <w:r w:rsidRPr="00D637C6">
              <w:rPr>
                <w:rFonts w:asciiTheme="minorHAnsi" w:eastAsia="Meiryo" w:hAnsiTheme="minorHAnsi" w:cstheme="minorHAnsi"/>
                <w:shd w:val="clear" w:color="auto" w:fill="FFFFFF"/>
              </w:rPr>
              <w:t>Section of drum looking north</w:t>
            </w:r>
          </w:p>
        </w:tc>
        <w:tc>
          <w:tcPr>
            <w:tcW w:w="1843" w:type="dxa"/>
            <w:tcBorders>
              <w:bottom w:val="nil"/>
            </w:tcBorders>
          </w:tcPr>
          <w:p w14:paraId="13B8FFBE" w14:textId="1CA98B04" w:rsidR="009B074A" w:rsidRPr="00D637C6" w:rsidRDefault="00F775DF" w:rsidP="00D637C6">
            <w:pPr>
              <w:spacing w:line="360" w:lineRule="auto"/>
              <w:rPr>
                <w:rFonts w:cstheme="minorHAnsi"/>
                <w:sz w:val="24"/>
                <w:szCs w:val="24"/>
              </w:rPr>
            </w:pPr>
            <w:sdt>
              <w:sdtPr>
                <w:rPr>
                  <w:rFonts w:cstheme="minorHAnsi"/>
                  <w:sz w:val="24"/>
                  <w:szCs w:val="24"/>
                </w:rPr>
                <w:id w:val="337206470"/>
                <w:citation/>
              </w:sdtPr>
              <w:sdtEndPr/>
              <w:sdtContent>
                <w:r w:rsidR="009B074A">
                  <w:rPr>
                    <w:rFonts w:cstheme="minorHAnsi"/>
                    <w:sz w:val="24"/>
                    <w:szCs w:val="24"/>
                  </w:rPr>
                  <w:fldChar w:fldCharType="begin"/>
                </w:r>
                <w:r w:rsidR="009B074A">
                  <w:rPr>
                    <w:rFonts w:cstheme="minorHAnsi"/>
                    <w:sz w:val="24"/>
                    <w:szCs w:val="24"/>
                  </w:rPr>
                  <w:instrText xml:space="preserve"> CITATION Rob15 \l 2057 </w:instrText>
                </w:r>
                <w:r w:rsidR="009B074A">
                  <w:rPr>
                    <w:rFonts w:cstheme="minorHAnsi"/>
                    <w:sz w:val="24"/>
                    <w:szCs w:val="24"/>
                  </w:rPr>
                  <w:fldChar w:fldCharType="separate"/>
                </w:r>
                <w:r w:rsidR="009B074A" w:rsidRPr="00BA69DA">
                  <w:rPr>
                    <w:rFonts w:cstheme="minorHAnsi"/>
                    <w:noProof/>
                    <w:sz w:val="24"/>
                    <w:szCs w:val="24"/>
                  </w:rPr>
                  <w:t>(Robert Hirschfield Architects, 2015)</w:t>
                </w:r>
                <w:r w:rsidR="009B074A">
                  <w:rPr>
                    <w:rFonts w:cstheme="minorHAnsi"/>
                    <w:sz w:val="24"/>
                    <w:szCs w:val="24"/>
                  </w:rPr>
                  <w:fldChar w:fldCharType="end"/>
                </w:r>
              </w:sdtContent>
            </w:sdt>
          </w:p>
        </w:tc>
      </w:tr>
      <w:tr w:rsidR="009B074A" w:rsidRPr="00D637C6" w14:paraId="05C730F0" w14:textId="77777777" w:rsidTr="009B074A">
        <w:trPr>
          <w:trHeight w:val="367"/>
        </w:trPr>
        <w:tc>
          <w:tcPr>
            <w:tcW w:w="1129" w:type="dxa"/>
            <w:tcBorders>
              <w:bottom w:val="nil"/>
            </w:tcBorders>
          </w:tcPr>
          <w:p w14:paraId="00A37773" w14:textId="11755CC4" w:rsidR="009B074A" w:rsidRPr="00D637C6" w:rsidRDefault="009B074A" w:rsidP="00D637C6">
            <w:pPr>
              <w:spacing w:line="360" w:lineRule="auto"/>
              <w:rPr>
                <w:rFonts w:cstheme="minorHAnsi"/>
                <w:sz w:val="24"/>
                <w:szCs w:val="24"/>
              </w:rPr>
            </w:pPr>
            <w:r w:rsidRPr="00D637C6">
              <w:rPr>
                <w:rFonts w:cstheme="minorHAnsi"/>
                <w:sz w:val="24"/>
                <w:szCs w:val="24"/>
              </w:rPr>
              <w:t>15</w:t>
            </w:r>
          </w:p>
        </w:tc>
        <w:tc>
          <w:tcPr>
            <w:tcW w:w="4395" w:type="dxa"/>
            <w:tcBorders>
              <w:bottom w:val="nil"/>
            </w:tcBorders>
          </w:tcPr>
          <w:p w14:paraId="1A2A2396" w14:textId="0DE15C59" w:rsidR="009B074A" w:rsidRPr="00D637C6" w:rsidRDefault="009B074A" w:rsidP="00D637C6">
            <w:pPr>
              <w:spacing w:before="100" w:beforeAutospacing="1" w:after="100" w:afterAutospacing="1" w:line="360" w:lineRule="auto"/>
              <w:rPr>
                <w:rFonts w:eastAsia="Times New Roman" w:cstheme="minorHAnsi"/>
                <w:sz w:val="24"/>
                <w:szCs w:val="24"/>
                <w:lang w:eastAsia="en-GB"/>
              </w:rPr>
            </w:pPr>
            <w:r w:rsidRPr="00D637C6">
              <w:rPr>
                <w:rFonts w:eastAsia="Meiryo" w:cstheme="minorHAnsi"/>
                <w:sz w:val="24"/>
                <w:szCs w:val="24"/>
                <w:shd w:val="clear" w:color="auto" w:fill="FFFFFF"/>
              </w:rPr>
              <w:t xml:space="preserve">Elevation of kitchen </w:t>
            </w:r>
          </w:p>
        </w:tc>
        <w:tc>
          <w:tcPr>
            <w:tcW w:w="1843" w:type="dxa"/>
            <w:tcBorders>
              <w:bottom w:val="nil"/>
            </w:tcBorders>
          </w:tcPr>
          <w:p w14:paraId="7725F223" w14:textId="7F221365" w:rsidR="009B074A" w:rsidRPr="00D637C6" w:rsidRDefault="00F775DF" w:rsidP="00D637C6">
            <w:pPr>
              <w:spacing w:line="360" w:lineRule="auto"/>
              <w:rPr>
                <w:rFonts w:cstheme="minorHAnsi"/>
                <w:sz w:val="24"/>
                <w:szCs w:val="24"/>
              </w:rPr>
            </w:pPr>
            <w:sdt>
              <w:sdtPr>
                <w:rPr>
                  <w:rFonts w:cstheme="minorHAnsi"/>
                  <w:sz w:val="24"/>
                  <w:szCs w:val="24"/>
                </w:rPr>
                <w:id w:val="-1835213976"/>
                <w:citation/>
              </w:sdtPr>
              <w:sdtEndPr/>
              <w:sdtContent>
                <w:r w:rsidR="009B074A">
                  <w:rPr>
                    <w:rFonts w:cstheme="minorHAnsi"/>
                    <w:sz w:val="24"/>
                    <w:szCs w:val="24"/>
                  </w:rPr>
                  <w:fldChar w:fldCharType="begin"/>
                </w:r>
                <w:r w:rsidR="009B074A">
                  <w:rPr>
                    <w:rFonts w:cstheme="minorHAnsi"/>
                    <w:sz w:val="24"/>
                    <w:szCs w:val="24"/>
                  </w:rPr>
                  <w:instrText xml:space="preserve"> CITATION Rob15 \l 2057 </w:instrText>
                </w:r>
                <w:r w:rsidR="009B074A">
                  <w:rPr>
                    <w:rFonts w:cstheme="minorHAnsi"/>
                    <w:sz w:val="24"/>
                    <w:szCs w:val="24"/>
                  </w:rPr>
                  <w:fldChar w:fldCharType="separate"/>
                </w:r>
                <w:r w:rsidR="009B074A" w:rsidRPr="00BA69DA">
                  <w:rPr>
                    <w:rFonts w:cstheme="minorHAnsi"/>
                    <w:noProof/>
                    <w:sz w:val="24"/>
                    <w:szCs w:val="24"/>
                  </w:rPr>
                  <w:t>(Robert Hirschfield Architects, 2015)</w:t>
                </w:r>
                <w:r w:rsidR="009B074A">
                  <w:rPr>
                    <w:rFonts w:cstheme="minorHAnsi"/>
                    <w:sz w:val="24"/>
                    <w:szCs w:val="24"/>
                  </w:rPr>
                  <w:fldChar w:fldCharType="end"/>
                </w:r>
              </w:sdtContent>
            </w:sdt>
          </w:p>
        </w:tc>
      </w:tr>
      <w:tr w:rsidR="009B074A" w:rsidRPr="00D637C6" w14:paraId="339A19E3" w14:textId="77777777" w:rsidTr="009B074A">
        <w:trPr>
          <w:trHeight w:val="367"/>
        </w:trPr>
        <w:tc>
          <w:tcPr>
            <w:tcW w:w="1129" w:type="dxa"/>
            <w:tcBorders>
              <w:bottom w:val="nil"/>
            </w:tcBorders>
          </w:tcPr>
          <w:p w14:paraId="4383104A" w14:textId="5448EF8E" w:rsidR="009B074A" w:rsidRPr="00D637C6" w:rsidRDefault="009B074A" w:rsidP="00D637C6">
            <w:pPr>
              <w:spacing w:line="360" w:lineRule="auto"/>
              <w:rPr>
                <w:rFonts w:cstheme="minorHAnsi"/>
                <w:sz w:val="24"/>
                <w:szCs w:val="24"/>
              </w:rPr>
            </w:pPr>
            <w:r w:rsidRPr="00D637C6">
              <w:rPr>
                <w:rFonts w:cstheme="minorHAnsi"/>
                <w:sz w:val="24"/>
                <w:szCs w:val="24"/>
              </w:rPr>
              <w:t>16</w:t>
            </w:r>
          </w:p>
        </w:tc>
        <w:tc>
          <w:tcPr>
            <w:tcW w:w="4395" w:type="dxa"/>
            <w:tcBorders>
              <w:bottom w:val="nil"/>
            </w:tcBorders>
          </w:tcPr>
          <w:p w14:paraId="1614CD8A" w14:textId="56376A18" w:rsidR="009B074A" w:rsidRPr="00D637C6" w:rsidRDefault="009B074A" w:rsidP="00D637C6">
            <w:pPr>
              <w:spacing w:before="100" w:beforeAutospacing="1" w:after="100" w:afterAutospacing="1" w:line="360" w:lineRule="auto"/>
              <w:rPr>
                <w:rFonts w:eastAsia="Times New Roman" w:cstheme="minorHAnsi"/>
                <w:sz w:val="24"/>
                <w:szCs w:val="24"/>
                <w:lang w:eastAsia="en-GB"/>
              </w:rPr>
            </w:pPr>
            <w:r w:rsidRPr="00D637C6">
              <w:rPr>
                <w:rFonts w:eastAsia="Times New Roman" w:cstheme="minorHAnsi"/>
                <w:sz w:val="24"/>
                <w:szCs w:val="24"/>
                <w:lang w:eastAsia="en-GB"/>
              </w:rPr>
              <w:t>Interior picture of the main drum looking into the north wing</w:t>
            </w:r>
          </w:p>
        </w:tc>
        <w:tc>
          <w:tcPr>
            <w:tcW w:w="1843" w:type="dxa"/>
            <w:tcBorders>
              <w:bottom w:val="nil"/>
            </w:tcBorders>
          </w:tcPr>
          <w:p w14:paraId="0E782E6F" w14:textId="6BD9F776" w:rsidR="009B074A" w:rsidRPr="00D637C6" w:rsidRDefault="009B074A" w:rsidP="00D637C6">
            <w:pPr>
              <w:spacing w:line="360" w:lineRule="auto"/>
              <w:rPr>
                <w:rFonts w:cstheme="minorHAnsi"/>
                <w:sz w:val="24"/>
                <w:szCs w:val="24"/>
              </w:rPr>
            </w:pPr>
            <w:r w:rsidRPr="00D637C6">
              <w:rPr>
                <w:rFonts w:cstheme="minorHAnsi"/>
                <w:sz w:val="24"/>
                <w:szCs w:val="24"/>
              </w:rPr>
              <w:t>Jacob Davies-Hannen</w:t>
            </w:r>
            <w:r w:rsidR="005D7C4A">
              <w:rPr>
                <w:rFonts w:cstheme="minorHAnsi"/>
                <w:sz w:val="24"/>
                <w:szCs w:val="24"/>
              </w:rPr>
              <w:t xml:space="preserve"> 8/12/2022</w:t>
            </w:r>
          </w:p>
        </w:tc>
      </w:tr>
      <w:tr w:rsidR="009B074A" w:rsidRPr="00D637C6" w14:paraId="35A99CBC" w14:textId="77777777" w:rsidTr="009B074A">
        <w:trPr>
          <w:trHeight w:val="367"/>
        </w:trPr>
        <w:tc>
          <w:tcPr>
            <w:tcW w:w="1129" w:type="dxa"/>
            <w:tcBorders>
              <w:bottom w:val="nil"/>
            </w:tcBorders>
          </w:tcPr>
          <w:p w14:paraId="01129048" w14:textId="7DC2C878" w:rsidR="009B074A" w:rsidRPr="00D637C6" w:rsidRDefault="009B074A" w:rsidP="00D637C6">
            <w:pPr>
              <w:spacing w:line="360" w:lineRule="auto"/>
              <w:rPr>
                <w:rFonts w:cstheme="minorHAnsi"/>
                <w:sz w:val="24"/>
                <w:szCs w:val="24"/>
              </w:rPr>
            </w:pPr>
            <w:r w:rsidRPr="00D637C6">
              <w:rPr>
                <w:rFonts w:cstheme="minorHAnsi"/>
                <w:sz w:val="24"/>
                <w:szCs w:val="24"/>
              </w:rPr>
              <w:t>17</w:t>
            </w:r>
          </w:p>
        </w:tc>
        <w:tc>
          <w:tcPr>
            <w:tcW w:w="4395" w:type="dxa"/>
            <w:tcBorders>
              <w:bottom w:val="nil"/>
            </w:tcBorders>
          </w:tcPr>
          <w:p w14:paraId="4035BC2D" w14:textId="4D58A9ED" w:rsidR="009B074A" w:rsidRPr="00D637C6" w:rsidRDefault="009B074A" w:rsidP="00D637C6">
            <w:pPr>
              <w:spacing w:before="100" w:beforeAutospacing="1" w:after="100" w:afterAutospacing="1" w:line="360" w:lineRule="auto"/>
              <w:rPr>
                <w:rFonts w:eastAsia="Times New Roman" w:cstheme="minorHAnsi"/>
                <w:sz w:val="24"/>
                <w:szCs w:val="24"/>
                <w:lang w:eastAsia="en-GB"/>
              </w:rPr>
            </w:pPr>
            <w:r w:rsidRPr="00D637C6">
              <w:rPr>
                <w:rFonts w:eastAsia="Times New Roman" w:cstheme="minorHAnsi"/>
                <w:sz w:val="24"/>
                <w:szCs w:val="24"/>
                <w:lang w:eastAsia="en-GB"/>
              </w:rPr>
              <w:t xml:space="preserve">Interior picture of the main kitchen and live space </w:t>
            </w:r>
          </w:p>
        </w:tc>
        <w:tc>
          <w:tcPr>
            <w:tcW w:w="1843" w:type="dxa"/>
            <w:tcBorders>
              <w:bottom w:val="nil"/>
            </w:tcBorders>
          </w:tcPr>
          <w:p w14:paraId="30AB4603" w14:textId="5E9CB278" w:rsidR="009B074A" w:rsidRPr="00D637C6" w:rsidRDefault="009B074A" w:rsidP="00D637C6">
            <w:pPr>
              <w:spacing w:line="360" w:lineRule="auto"/>
              <w:rPr>
                <w:rFonts w:cstheme="minorHAnsi"/>
                <w:sz w:val="24"/>
                <w:szCs w:val="24"/>
              </w:rPr>
            </w:pPr>
            <w:r w:rsidRPr="00D637C6">
              <w:rPr>
                <w:rFonts w:cstheme="minorHAnsi"/>
                <w:sz w:val="24"/>
                <w:szCs w:val="24"/>
              </w:rPr>
              <w:t>Jacob Davies-Hannen</w:t>
            </w:r>
            <w:r w:rsidR="005D7C4A">
              <w:rPr>
                <w:rFonts w:cstheme="minorHAnsi"/>
                <w:sz w:val="24"/>
                <w:szCs w:val="24"/>
              </w:rPr>
              <w:t xml:space="preserve"> 8/12/2022</w:t>
            </w:r>
          </w:p>
        </w:tc>
      </w:tr>
      <w:tr w:rsidR="009B074A" w:rsidRPr="00D637C6" w14:paraId="1D399EBC" w14:textId="77777777" w:rsidTr="009B074A">
        <w:trPr>
          <w:trHeight w:val="367"/>
        </w:trPr>
        <w:tc>
          <w:tcPr>
            <w:tcW w:w="1129" w:type="dxa"/>
          </w:tcPr>
          <w:p w14:paraId="4EC39091" w14:textId="2DB05BE6" w:rsidR="009B074A" w:rsidRPr="00D637C6" w:rsidRDefault="009B074A" w:rsidP="00D637C6">
            <w:pPr>
              <w:spacing w:line="360" w:lineRule="auto"/>
              <w:rPr>
                <w:rFonts w:cstheme="minorHAnsi"/>
                <w:sz w:val="24"/>
                <w:szCs w:val="24"/>
              </w:rPr>
            </w:pPr>
            <w:r w:rsidRPr="00D637C6">
              <w:rPr>
                <w:rFonts w:cstheme="minorHAnsi"/>
                <w:sz w:val="24"/>
                <w:szCs w:val="24"/>
              </w:rPr>
              <w:t>18</w:t>
            </w:r>
          </w:p>
        </w:tc>
        <w:tc>
          <w:tcPr>
            <w:tcW w:w="4395" w:type="dxa"/>
          </w:tcPr>
          <w:p w14:paraId="3F8DF18E" w14:textId="6A8A47DE" w:rsidR="009B074A" w:rsidRPr="00D637C6" w:rsidRDefault="009B074A" w:rsidP="00D637C6">
            <w:pPr>
              <w:spacing w:before="100" w:beforeAutospacing="1" w:after="100" w:afterAutospacing="1" w:line="360" w:lineRule="auto"/>
              <w:rPr>
                <w:rFonts w:cstheme="minorHAnsi"/>
                <w:sz w:val="24"/>
                <w:szCs w:val="24"/>
              </w:rPr>
            </w:pPr>
            <w:r w:rsidRPr="00D637C6">
              <w:rPr>
                <w:rFonts w:eastAsia="Times New Roman" w:cstheme="minorHAnsi"/>
                <w:sz w:val="24"/>
                <w:szCs w:val="24"/>
                <w:lang w:eastAsia="en-GB"/>
              </w:rPr>
              <w:t>Interior picture of the north wing looking north east</w:t>
            </w:r>
          </w:p>
        </w:tc>
        <w:tc>
          <w:tcPr>
            <w:tcW w:w="1843" w:type="dxa"/>
          </w:tcPr>
          <w:p w14:paraId="060231B5" w14:textId="3C778EF2" w:rsidR="009B074A" w:rsidRPr="00D637C6" w:rsidRDefault="009B074A" w:rsidP="00D637C6">
            <w:pPr>
              <w:spacing w:line="360" w:lineRule="auto"/>
              <w:rPr>
                <w:rFonts w:cstheme="minorHAnsi"/>
                <w:sz w:val="24"/>
                <w:szCs w:val="24"/>
              </w:rPr>
            </w:pPr>
            <w:r w:rsidRPr="00D637C6">
              <w:rPr>
                <w:rFonts w:cstheme="minorHAnsi"/>
                <w:sz w:val="24"/>
                <w:szCs w:val="24"/>
              </w:rPr>
              <w:t>Jacob Davies-Hannen</w:t>
            </w:r>
            <w:r w:rsidR="005D7C4A">
              <w:rPr>
                <w:rFonts w:cstheme="minorHAnsi"/>
                <w:sz w:val="24"/>
                <w:szCs w:val="24"/>
              </w:rPr>
              <w:t>8/12/2022</w:t>
            </w:r>
          </w:p>
        </w:tc>
      </w:tr>
      <w:tr w:rsidR="009B074A" w:rsidRPr="00D637C6" w14:paraId="5984F49A" w14:textId="77777777" w:rsidTr="009B074A">
        <w:trPr>
          <w:trHeight w:val="367"/>
        </w:trPr>
        <w:tc>
          <w:tcPr>
            <w:tcW w:w="1129" w:type="dxa"/>
          </w:tcPr>
          <w:p w14:paraId="02C3F036" w14:textId="03EEEF0A" w:rsidR="009B074A" w:rsidRPr="00D637C6" w:rsidRDefault="009B074A" w:rsidP="00D637C6">
            <w:pPr>
              <w:spacing w:line="360" w:lineRule="auto"/>
              <w:rPr>
                <w:rFonts w:cstheme="minorHAnsi"/>
                <w:sz w:val="24"/>
                <w:szCs w:val="24"/>
              </w:rPr>
            </w:pPr>
            <w:r w:rsidRPr="00D637C6">
              <w:rPr>
                <w:rFonts w:cstheme="minorHAnsi"/>
                <w:sz w:val="24"/>
                <w:szCs w:val="24"/>
              </w:rPr>
              <w:t>19</w:t>
            </w:r>
          </w:p>
        </w:tc>
        <w:tc>
          <w:tcPr>
            <w:tcW w:w="4395" w:type="dxa"/>
          </w:tcPr>
          <w:p w14:paraId="31E30A4E" w14:textId="19C0B34B" w:rsidR="009B074A" w:rsidRPr="00D637C6" w:rsidRDefault="009B074A" w:rsidP="00D637C6">
            <w:pPr>
              <w:spacing w:before="100" w:beforeAutospacing="1" w:after="100" w:afterAutospacing="1" w:line="360" w:lineRule="auto"/>
              <w:rPr>
                <w:rFonts w:cstheme="minorHAnsi"/>
                <w:sz w:val="24"/>
                <w:szCs w:val="24"/>
              </w:rPr>
            </w:pPr>
            <w:r w:rsidRPr="00D637C6">
              <w:rPr>
                <w:rFonts w:cstheme="minorHAnsi"/>
                <w:sz w:val="24"/>
                <w:szCs w:val="24"/>
              </w:rPr>
              <w:t xml:space="preserve">Interior picture of the </w:t>
            </w:r>
            <w:r w:rsidRPr="00D637C6">
              <w:rPr>
                <w:rFonts w:eastAsia="Times New Roman" w:cstheme="minorHAnsi"/>
                <w:sz w:val="24"/>
                <w:szCs w:val="24"/>
                <w:lang w:eastAsia="en-GB"/>
              </w:rPr>
              <w:t>mezzanine looking south east at the offices</w:t>
            </w:r>
          </w:p>
        </w:tc>
        <w:tc>
          <w:tcPr>
            <w:tcW w:w="1843" w:type="dxa"/>
          </w:tcPr>
          <w:p w14:paraId="552A7986" w14:textId="21C2F01C" w:rsidR="009B074A" w:rsidRPr="00D637C6" w:rsidRDefault="009B074A" w:rsidP="00D637C6">
            <w:pPr>
              <w:spacing w:line="360" w:lineRule="auto"/>
              <w:rPr>
                <w:rFonts w:cstheme="minorHAnsi"/>
                <w:sz w:val="24"/>
                <w:szCs w:val="24"/>
              </w:rPr>
            </w:pPr>
            <w:r w:rsidRPr="00D637C6">
              <w:rPr>
                <w:rFonts w:cstheme="minorHAnsi"/>
                <w:sz w:val="24"/>
                <w:szCs w:val="24"/>
              </w:rPr>
              <w:t>Jacob Davies-Hannen</w:t>
            </w:r>
            <w:r w:rsidR="005D7C4A">
              <w:rPr>
                <w:rFonts w:cstheme="minorHAnsi"/>
                <w:sz w:val="24"/>
                <w:szCs w:val="24"/>
              </w:rPr>
              <w:t>8/12/2022</w:t>
            </w:r>
          </w:p>
        </w:tc>
      </w:tr>
      <w:tr w:rsidR="009B074A" w:rsidRPr="00D637C6" w14:paraId="42518103" w14:textId="77777777" w:rsidTr="009B074A">
        <w:trPr>
          <w:trHeight w:val="367"/>
        </w:trPr>
        <w:tc>
          <w:tcPr>
            <w:tcW w:w="1129" w:type="dxa"/>
          </w:tcPr>
          <w:p w14:paraId="38F1D9CE" w14:textId="56C749A3" w:rsidR="009B074A" w:rsidRPr="00D637C6" w:rsidRDefault="009B074A" w:rsidP="00D637C6">
            <w:pPr>
              <w:spacing w:line="360" w:lineRule="auto"/>
              <w:rPr>
                <w:rFonts w:cstheme="minorHAnsi"/>
                <w:sz w:val="24"/>
                <w:szCs w:val="24"/>
              </w:rPr>
            </w:pPr>
            <w:r w:rsidRPr="00D637C6">
              <w:rPr>
                <w:rFonts w:cstheme="minorHAnsi"/>
                <w:sz w:val="24"/>
                <w:szCs w:val="24"/>
              </w:rPr>
              <w:t>20</w:t>
            </w:r>
          </w:p>
        </w:tc>
        <w:tc>
          <w:tcPr>
            <w:tcW w:w="4395" w:type="dxa"/>
          </w:tcPr>
          <w:p w14:paraId="313D7374" w14:textId="239673A1" w:rsidR="009B074A" w:rsidRPr="00D637C6" w:rsidRDefault="009B074A" w:rsidP="00D637C6">
            <w:pPr>
              <w:spacing w:before="100" w:beforeAutospacing="1" w:after="100" w:afterAutospacing="1" w:line="360" w:lineRule="auto"/>
              <w:rPr>
                <w:rFonts w:eastAsia="Times New Roman" w:cstheme="minorHAnsi"/>
                <w:sz w:val="24"/>
                <w:szCs w:val="24"/>
                <w:lang w:eastAsia="en-GB"/>
              </w:rPr>
            </w:pPr>
            <w:r w:rsidRPr="00D637C6">
              <w:rPr>
                <w:rFonts w:cstheme="minorHAnsi"/>
                <w:sz w:val="24"/>
                <w:szCs w:val="24"/>
              </w:rPr>
              <w:t>Interior picture of the letterbox window that looks south down to the sea</w:t>
            </w:r>
          </w:p>
        </w:tc>
        <w:tc>
          <w:tcPr>
            <w:tcW w:w="1843" w:type="dxa"/>
          </w:tcPr>
          <w:p w14:paraId="418FBCF9" w14:textId="4E822096" w:rsidR="009B074A" w:rsidRPr="00D637C6" w:rsidRDefault="009B074A" w:rsidP="00D637C6">
            <w:pPr>
              <w:spacing w:line="360" w:lineRule="auto"/>
              <w:rPr>
                <w:rFonts w:cstheme="minorHAnsi"/>
                <w:sz w:val="24"/>
                <w:szCs w:val="24"/>
              </w:rPr>
            </w:pPr>
            <w:r w:rsidRPr="00D637C6">
              <w:rPr>
                <w:rFonts w:cstheme="minorHAnsi"/>
                <w:sz w:val="24"/>
                <w:szCs w:val="24"/>
              </w:rPr>
              <w:t>Jacob Davies-Hannen</w:t>
            </w:r>
            <w:r w:rsidR="005D7C4A">
              <w:rPr>
                <w:rFonts w:cstheme="minorHAnsi"/>
                <w:sz w:val="24"/>
                <w:szCs w:val="24"/>
              </w:rPr>
              <w:t>8/12/2022</w:t>
            </w:r>
          </w:p>
        </w:tc>
      </w:tr>
      <w:tr w:rsidR="009B074A" w:rsidRPr="00D637C6" w14:paraId="302D6FC5" w14:textId="77777777" w:rsidTr="009B074A">
        <w:trPr>
          <w:trHeight w:val="367"/>
        </w:trPr>
        <w:tc>
          <w:tcPr>
            <w:tcW w:w="1129" w:type="dxa"/>
          </w:tcPr>
          <w:p w14:paraId="3A6DA8FC" w14:textId="3ED6A33A" w:rsidR="009B074A" w:rsidRPr="00D637C6" w:rsidRDefault="009B074A" w:rsidP="00D637C6">
            <w:pPr>
              <w:spacing w:line="360" w:lineRule="auto"/>
              <w:rPr>
                <w:rFonts w:cstheme="minorHAnsi"/>
                <w:sz w:val="24"/>
                <w:szCs w:val="24"/>
              </w:rPr>
            </w:pPr>
            <w:r w:rsidRPr="00D637C6">
              <w:rPr>
                <w:rFonts w:cstheme="minorHAnsi"/>
                <w:sz w:val="24"/>
                <w:szCs w:val="24"/>
              </w:rPr>
              <w:t>21</w:t>
            </w:r>
          </w:p>
        </w:tc>
        <w:tc>
          <w:tcPr>
            <w:tcW w:w="4395" w:type="dxa"/>
          </w:tcPr>
          <w:p w14:paraId="1BF8ABC2" w14:textId="2FDCF650" w:rsidR="009B074A" w:rsidRPr="00D637C6" w:rsidRDefault="009B074A" w:rsidP="00D637C6">
            <w:pPr>
              <w:pStyle w:val="NormalWeb"/>
              <w:spacing w:line="360" w:lineRule="auto"/>
              <w:rPr>
                <w:rFonts w:asciiTheme="minorHAnsi" w:hAnsiTheme="minorHAnsi" w:cstheme="minorHAnsi"/>
                <w:shd w:val="clear" w:color="auto" w:fill="FFFFFF"/>
              </w:rPr>
            </w:pPr>
            <w:r w:rsidRPr="00D637C6">
              <w:rPr>
                <w:rFonts w:asciiTheme="minorHAnsi" w:hAnsiTheme="minorHAnsi" w:cstheme="minorHAnsi"/>
              </w:rPr>
              <w:t xml:space="preserve">Interior picture looking north to the consoling room </w:t>
            </w:r>
          </w:p>
        </w:tc>
        <w:tc>
          <w:tcPr>
            <w:tcW w:w="1843" w:type="dxa"/>
          </w:tcPr>
          <w:p w14:paraId="4F66A74F" w14:textId="71290018" w:rsidR="009B074A" w:rsidRPr="00D637C6" w:rsidRDefault="009B074A" w:rsidP="00D637C6">
            <w:pPr>
              <w:spacing w:line="360" w:lineRule="auto"/>
              <w:rPr>
                <w:rFonts w:cstheme="minorHAnsi"/>
                <w:sz w:val="24"/>
                <w:szCs w:val="24"/>
              </w:rPr>
            </w:pPr>
            <w:r w:rsidRPr="00D637C6">
              <w:rPr>
                <w:rFonts w:cstheme="minorHAnsi"/>
                <w:sz w:val="24"/>
                <w:szCs w:val="24"/>
              </w:rPr>
              <w:t>Jacob Davies-Hannen</w:t>
            </w:r>
            <w:r w:rsidR="005D7C4A">
              <w:rPr>
                <w:rFonts w:cstheme="minorHAnsi"/>
                <w:sz w:val="24"/>
                <w:szCs w:val="24"/>
              </w:rPr>
              <w:t>8/12/2022</w:t>
            </w:r>
          </w:p>
        </w:tc>
      </w:tr>
      <w:tr w:rsidR="009B074A" w:rsidRPr="00D637C6" w14:paraId="379B3A6C" w14:textId="77777777" w:rsidTr="009B074A">
        <w:trPr>
          <w:trHeight w:val="367"/>
        </w:trPr>
        <w:tc>
          <w:tcPr>
            <w:tcW w:w="1129" w:type="dxa"/>
          </w:tcPr>
          <w:p w14:paraId="09BD0066" w14:textId="29745153" w:rsidR="009B074A" w:rsidRPr="00D637C6" w:rsidRDefault="009B074A" w:rsidP="00D637C6">
            <w:pPr>
              <w:spacing w:line="360" w:lineRule="auto"/>
              <w:rPr>
                <w:rFonts w:cstheme="minorHAnsi"/>
                <w:sz w:val="24"/>
                <w:szCs w:val="24"/>
              </w:rPr>
            </w:pPr>
            <w:r>
              <w:rPr>
                <w:rFonts w:cstheme="minorHAnsi"/>
                <w:sz w:val="24"/>
                <w:szCs w:val="24"/>
              </w:rPr>
              <w:t>22</w:t>
            </w:r>
          </w:p>
        </w:tc>
        <w:tc>
          <w:tcPr>
            <w:tcW w:w="4395" w:type="dxa"/>
          </w:tcPr>
          <w:p w14:paraId="32C4F0C5" w14:textId="51AEB80C" w:rsidR="009B074A" w:rsidRPr="00D637C6" w:rsidRDefault="009B074A" w:rsidP="00D637C6">
            <w:pPr>
              <w:pStyle w:val="NormalWeb"/>
              <w:spacing w:line="360" w:lineRule="auto"/>
              <w:rPr>
                <w:rFonts w:asciiTheme="minorHAnsi" w:hAnsiTheme="minorHAnsi" w:cstheme="minorHAnsi"/>
                <w:shd w:val="clear" w:color="auto" w:fill="FFFFFF"/>
              </w:rPr>
            </w:pPr>
            <w:r w:rsidRPr="00D637C6">
              <w:rPr>
                <w:rFonts w:asciiTheme="minorHAnsi" w:hAnsiTheme="minorHAnsi" w:cstheme="minorHAnsi"/>
                <w:shd w:val="clear" w:color="auto" w:fill="FFFFFF"/>
              </w:rPr>
              <w:t>Site plan of the building</w:t>
            </w:r>
          </w:p>
        </w:tc>
        <w:tc>
          <w:tcPr>
            <w:tcW w:w="1843" w:type="dxa"/>
          </w:tcPr>
          <w:p w14:paraId="11384AD3" w14:textId="6D11C69D" w:rsidR="009B074A" w:rsidRPr="00D637C6" w:rsidRDefault="00F775DF" w:rsidP="00D637C6">
            <w:pPr>
              <w:spacing w:line="360" w:lineRule="auto"/>
              <w:rPr>
                <w:rFonts w:cstheme="minorHAnsi"/>
                <w:sz w:val="24"/>
                <w:szCs w:val="24"/>
              </w:rPr>
            </w:pPr>
            <w:sdt>
              <w:sdtPr>
                <w:rPr>
                  <w:rFonts w:cstheme="minorHAnsi"/>
                  <w:sz w:val="24"/>
                  <w:szCs w:val="24"/>
                </w:rPr>
                <w:id w:val="-2006965770"/>
                <w:citation/>
              </w:sdtPr>
              <w:sdtEndPr/>
              <w:sdtContent>
                <w:r w:rsidR="009B074A">
                  <w:rPr>
                    <w:rFonts w:cstheme="minorHAnsi"/>
                    <w:sz w:val="24"/>
                    <w:szCs w:val="24"/>
                  </w:rPr>
                  <w:fldChar w:fldCharType="begin"/>
                </w:r>
                <w:r w:rsidR="009B074A">
                  <w:rPr>
                    <w:rFonts w:cstheme="minorHAnsi"/>
                    <w:sz w:val="24"/>
                    <w:szCs w:val="24"/>
                  </w:rPr>
                  <w:instrText xml:space="preserve"> CITATION Rob15 \l 2057 </w:instrText>
                </w:r>
                <w:r w:rsidR="009B074A">
                  <w:rPr>
                    <w:rFonts w:cstheme="minorHAnsi"/>
                    <w:sz w:val="24"/>
                    <w:szCs w:val="24"/>
                  </w:rPr>
                  <w:fldChar w:fldCharType="separate"/>
                </w:r>
                <w:r w:rsidR="009B074A" w:rsidRPr="00BA69DA">
                  <w:rPr>
                    <w:rFonts w:cstheme="minorHAnsi"/>
                    <w:noProof/>
                    <w:sz w:val="24"/>
                    <w:szCs w:val="24"/>
                  </w:rPr>
                  <w:t>(Robert Hirschfield Architects, 2015)</w:t>
                </w:r>
                <w:r w:rsidR="009B074A">
                  <w:rPr>
                    <w:rFonts w:cstheme="minorHAnsi"/>
                    <w:sz w:val="24"/>
                    <w:szCs w:val="24"/>
                  </w:rPr>
                  <w:fldChar w:fldCharType="end"/>
                </w:r>
              </w:sdtContent>
            </w:sdt>
          </w:p>
        </w:tc>
      </w:tr>
    </w:tbl>
    <w:p w14:paraId="3E76DDB2" w14:textId="6B78D0FC" w:rsidR="0017595F" w:rsidRPr="00D637C6" w:rsidRDefault="0017595F" w:rsidP="00315604">
      <w:pPr>
        <w:spacing w:line="360" w:lineRule="auto"/>
        <w:rPr>
          <w:rFonts w:cstheme="minorHAnsi"/>
          <w:sz w:val="24"/>
          <w:szCs w:val="24"/>
        </w:rPr>
      </w:pPr>
    </w:p>
    <w:sectPr w:rsidR="0017595F" w:rsidRPr="00D637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eiryo">
    <w:charset w:val="80"/>
    <w:family w:val="swiss"/>
    <w:pitch w:val="variable"/>
    <w:sig w:usb0="E00002FF" w:usb1="6AC7FFFF"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484BB1"/>
    <w:multiLevelType w:val="hybridMultilevel"/>
    <w:tmpl w:val="0A188F1E"/>
    <w:lvl w:ilvl="0" w:tplc="0D221EB2">
      <w:start w:val="1"/>
      <w:numFmt w:val="decimal"/>
      <w:lvlText w:val="%1."/>
      <w:lvlJc w:val="left"/>
      <w:pPr>
        <w:ind w:left="36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C6D"/>
    <w:rsid w:val="0000349C"/>
    <w:rsid w:val="00006602"/>
    <w:rsid w:val="000117A4"/>
    <w:rsid w:val="0001276C"/>
    <w:rsid w:val="0001440D"/>
    <w:rsid w:val="0002091D"/>
    <w:rsid w:val="00022256"/>
    <w:rsid w:val="0002657D"/>
    <w:rsid w:val="00027477"/>
    <w:rsid w:val="00027507"/>
    <w:rsid w:val="00030058"/>
    <w:rsid w:val="00030724"/>
    <w:rsid w:val="000329DA"/>
    <w:rsid w:val="00034A6A"/>
    <w:rsid w:val="00034D7E"/>
    <w:rsid w:val="00036721"/>
    <w:rsid w:val="000420B0"/>
    <w:rsid w:val="000472DD"/>
    <w:rsid w:val="0005248D"/>
    <w:rsid w:val="00060753"/>
    <w:rsid w:val="00064B82"/>
    <w:rsid w:val="00066E90"/>
    <w:rsid w:val="00071C25"/>
    <w:rsid w:val="000779BD"/>
    <w:rsid w:val="000805A6"/>
    <w:rsid w:val="000825E2"/>
    <w:rsid w:val="0008264D"/>
    <w:rsid w:val="00091395"/>
    <w:rsid w:val="00092035"/>
    <w:rsid w:val="00094A5D"/>
    <w:rsid w:val="000A0BC3"/>
    <w:rsid w:val="000A0F1D"/>
    <w:rsid w:val="000A2EB7"/>
    <w:rsid w:val="000B768C"/>
    <w:rsid w:val="000C332A"/>
    <w:rsid w:val="000C3F8A"/>
    <w:rsid w:val="000C4AB2"/>
    <w:rsid w:val="000D7B81"/>
    <w:rsid w:val="000E17C5"/>
    <w:rsid w:val="000E39C8"/>
    <w:rsid w:val="000E5C25"/>
    <w:rsid w:val="000E6A30"/>
    <w:rsid w:val="000F0CFF"/>
    <w:rsid w:val="000F25F1"/>
    <w:rsid w:val="000F2927"/>
    <w:rsid w:val="0010276E"/>
    <w:rsid w:val="00105988"/>
    <w:rsid w:val="001148BA"/>
    <w:rsid w:val="001169CD"/>
    <w:rsid w:val="001250C6"/>
    <w:rsid w:val="0013087B"/>
    <w:rsid w:val="001309A8"/>
    <w:rsid w:val="0013281F"/>
    <w:rsid w:val="00132DDA"/>
    <w:rsid w:val="00135ED2"/>
    <w:rsid w:val="00137AC3"/>
    <w:rsid w:val="00140AE8"/>
    <w:rsid w:val="001443A3"/>
    <w:rsid w:val="00145C69"/>
    <w:rsid w:val="00146183"/>
    <w:rsid w:val="00146679"/>
    <w:rsid w:val="00146F84"/>
    <w:rsid w:val="0016595E"/>
    <w:rsid w:val="00167D9A"/>
    <w:rsid w:val="00173DD4"/>
    <w:rsid w:val="0017595F"/>
    <w:rsid w:val="00180C81"/>
    <w:rsid w:val="001829E2"/>
    <w:rsid w:val="001844ED"/>
    <w:rsid w:val="00186890"/>
    <w:rsid w:val="00187234"/>
    <w:rsid w:val="00187CF5"/>
    <w:rsid w:val="001965D8"/>
    <w:rsid w:val="00196FE2"/>
    <w:rsid w:val="001A13E4"/>
    <w:rsid w:val="001A1AD6"/>
    <w:rsid w:val="001A4565"/>
    <w:rsid w:val="001B1B92"/>
    <w:rsid w:val="001B1CDD"/>
    <w:rsid w:val="001B24DA"/>
    <w:rsid w:val="001C0FF0"/>
    <w:rsid w:val="001C7C57"/>
    <w:rsid w:val="001D403A"/>
    <w:rsid w:val="001E293E"/>
    <w:rsid w:val="001E303B"/>
    <w:rsid w:val="001F1FC7"/>
    <w:rsid w:val="001F39FE"/>
    <w:rsid w:val="001F4FC8"/>
    <w:rsid w:val="001F65D9"/>
    <w:rsid w:val="001F7B46"/>
    <w:rsid w:val="00200A55"/>
    <w:rsid w:val="00206D18"/>
    <w:rsid w:val="00207CF6"/>
    <w:rsid w:val="00211038"/>
    <w:rsid w:val="0021138C"/>
    <w:rsid w:val="002120B0"/>
    <w:rsid w:val="00212E03"/>
    <w:rsid w:val="002137BE"/>
    <w:rsid w:val="00215BEE"/>
    <w:rsid w:val="00220D70"/>
    <w:rsid w:val="00222663"/>
    <w:rsid w:val="0022326A"/>
    <w:rsid w:val="00225CFB"/>
    <w:rsid w:val="00227AFE"/>
    <w:rsid w:val="00232B53"/>
    <w:rsid w:val="00234F8F"/>
    <w:rsid w:val="0023557D"/>
    <w:rsid w:val="00236BF0"/>
    <w:rsid w:val="002407C0"/>
    <w:rsid w:val="002416AD"/>
    <w:rsid w:val="00242CC5"/>
    <w:rsid w:val="0024307E"/>
    <w:rsid w:val="00245398"/>
    <w:rsid w:val="00246409"/>
    <w:rsid w:val="00247712"/>
    <w:rsid w:val="00263AEF"/>
    <w:rsid w:val="00266617"/>
    <w:rsid w:val="00266A4E"/>
    <w:rsid w:val="0026793A"/>
    <w:rsid w:val="002703E4"/>
    <w:rsid w:val="002734C9"/>
    <w:rsid w:val="00275062"/>
    <w:rsid w:val="00275377"/>
    <w:rsid w:val="00280295"/>
    <w:rsid w:val="00282034"/>
    <w:rsid w:val="00283632"/>
    <w:rsid w:val="00283D16"/>
    <w:rsid w:val="00285A4F"/>
    <w:rsid w:val="00294FC6"/>
    <w:rsid w:val="00296AA9"/>
    <w:rsid w:val="002973DC"/>
    <w:rsid w:val="002A101B"/>
    <w:rsid w:val="002A157B"/>
    <w:rsid w:val="002A516D"/>
    <w:rsid w:val="002A7472"/>
    <w:rsid w:val="002B03A4"/>
    <w:rsid w:val="002B12EF"/>
    <w:rsid w:val="002B1C53"/>
    <w:rsid w:val="002C03FD"/>
    <w:rsid w:val="002C049A"/>
    <w:rsid w:val="002C182D"/>
    <w:rsid w:val="002C451B"/>
    <w:rsid w:val="002C5DD4"/>
    <w:rsid w:val="002D6F35"/>
    <w:rsid w:val="002E1015"/>
    <w:rsid w:val="002E2F4C"/>
    <w:rsid w:val="002F122C"/>
    <w:rsid w:val="002F1A6E"/>
    <w:rsid w:val="002F48C2"/>
    <w:rsid w:val="002F7C76"/>
    <w:rsid w:val="003034A3"/>
    <w:rsid w:val="00311370"/>
    <w:rsid w:val="00311679"/>
    <w:rsid w:val="00315604"/>
    <w:rsid w:val="00315B19"/>
    <w:rsid w:val="003226B9"/>
    <w:rsid w:val="0032339C"/>
    <w:rsid w:val="003237EE"/>
    <w:rsid w:val="00326902"/>
    <w:rsid w:val="00326A03"/>
    <w:rsid w:val="00330590"/>
    <w:rsid w:val="003306BB"/>
    <w:rsid w:val="00332661"/>
    <w:rsid w:val="00332A73"/>
    <w:rsid w:val="00335D2A"/>
    <w:rsid w:val="003376F4"/>
    <w:rsid w:val="00345BC8"/>
    <w:rsid w:val="00346898"/>
    <w:rsid w:val="003541DA"/>
    <w:rsid w:val="00357AAE"/>
    <w:rsid w:val="00360429"/>
    <w:rsid w:val="003612D6"/>
    <w:rsid w:val="003627A9"/>
    <w:rsid w:val="00364FEA"/>
    <w:rsid w:val="00365825"/>
    <w:rsid w:val="00365D85"/>
    <w:rsid w:val="00366E1B"/>
    <w:rsid w:val="00367C6D"/>
    <w:rsid w:val="003713B7"/>
    <w:rsid w:val="00372D87"/>
    <w:rsid w:val="00373ACA"/>
    <w:rsid w:val="00373FEB"/>
    <w:rsid w:val="00377CFE"/>
    <w:rsid w:val="00380BFD"/>
    <w:rsid w:val="003814FB"/>
    <w:rsid w:val="00384EBF"/>
    <w:rsid w:val="003907A6"/>
    <w:rsid w:val="00394B0B"/>
    <w:rsid w:val="003A2C22"/>
    <w:rsid w:val="003B47DC"/>
    <w:rsid w:val="003B6EB1"/>
    <w:rsid w:val="003B79E6"/>
    <w:rsid w:val="003D20AF"/>
    <w:rsid w:val="003D2B18"/>
    <w:rsid w:val="003D48D5"/>
    <w:rsid w:val="003D6D9A"/>
    <w:rsid w:val="003E3432"/>
    <w:rsid w:val="003E356A"/>
    <w:rsid w:val="003F36CB"/>
    <w:rsid w:val="003F55B0"/>
    <w:rsid w:val="004069B5"/>
    <w:rsid w:val="00406BEE"/>
    <w:rsid w:val="00411D57"/>
    <w:rsid w:val="0042007F"/>
    <w:rsid w:val="004273BE"/>
    <w:rsid w:val="00430515"/>
    <w:rsid w:val="00435129"/>
    <w:rsid w:val="004438FC"/>
    <w:rsid w:val="00445D15"/>
    <w:rsid w:val="00446495"/>
    <w:rsid w:val="0045054E"/>
    <w:rsid w:val="00456208"/>
    <w:rsid w:val="00456DC6"/>
    <w:rsid w:val="00457AC8"/>
    <w:rsid w:val="00462681"/>
    <w:rsid w:val="00462701"/>
    <w:rsid w:val="0046405C"/>
    <w:rsid w:val="00466239"/>
    <w:rsid w:val="00471159"/>
    <w:rsid w:val="00471183"/>
    <w:rsid w:val="00474B3D"/>
    <w:rsid w:val="004804DF"/>
    <w:rsid w:val="004843CE"/>
    <w:rsid w:val="00484992"/>
    <w:rsid w:val="00492E79"/>
    <w:rsid w:val="00494DDD"/>
    <w:rsid w:val="004A4EF7"/>
    <w:rsid w:val="004B01EE"/>
    <w:rsid w:val="004B0858"/>
    <w:rsid w:val="004B1996"/>
    <w:rsid w:val="004C0633"/>
    <w:rsid w:val="004E03C2"/>
    <w:rsid w:val="004E30E4"/>
    <w:rsid w:val="004E4C15"/>
    <w:rsid w:val="004F550C"/>
    <w:rsid w:val="0050258B"/>
    <w:rsid w:val="0051248C"/>
    <w:rsid w:val="00515B1A"/>
    <w:rsid w:val="00516F13"/>
    <w:rsid w:val="0051756A"/>
    <w:rsid w:val="005236F2"/>
    <w:rsid w:val="00524BC0"/>
    <w:rsid w:val="00532B6A"/>
    <w:rsid w:val="00534289"/>
    <w:rsid w:val="00534609"/>
    <w:rsid w:val="0053550E"/>
    <w:rsid w:val="005372EA"/>
    <w:rsid w:val="0054731D"/>
    <w:rsid w:val="00547A76"/>
    <w:rsid w:val="005525DE"/>
    <w:rsid w:val="005541D8"/>
    <w:rsid w:val="00554428"/>
    <w:rsid w:val="005648DC"/>
    <w:rsid w:val="00570A4D"/>
    <w:rsid w:val="00583465"/>
    <w:rsid w:val="00584DFA"/>
    <w:rsid w:val="0058676C"/>
    <w:rsid w:val="005920F0"/>
    <w:rsid w:val="00596EAF"/>
    <w:rsid w:val="005A388E"/>
    <w:rsid w:val="005A5F82"/>
    <w:rsid w:val="005A6F46"/>
    <w:rsid w:val="005B6A92"/>
    <w:rsid w:val="005B7D0C"/>
    <w:rsid w:val="005C5DF0"/>
    <w:rsid w:val="005D7C4A"/>
    <w:rsid w:val="005E1937"/>
    <w:rsid w:val="005E2871"/>
    <w:rsid w:val="005E3B29"/>
    <w:rsid w:val="005F496A"/>
    <w:rsid w:val="005F713B"/>
    <w:rsid w:val="00600489"/>
    <w:rsid w:val="00606786"/>
    <w:rsid w:val="006067AD"/>
    <w:rsid w:val="0060794C"/>
    <w:rsid w:val="006114A0"/>
    <w:rsid w:val="00611992"/>
    <w:rsid w:val="00622E7D"/>
    <w:rsid w:val="00625FEC"/>
    <w:rsid w:val="00627BAC"/>
    <w:rsid w:val="006302A8"/>
    <w:rsid w:val="00632DB2"/>
    <w:rsid w:val="00633B9F"/>
    <w:rsid w:val="0065077C"/>
    <w:rsid w:val="00653838"/>
    <w:rsid w:val="00656DB8"/>
    <w:rsid w:val="006604F4"/>
    <w:rsid w:val="00662ADD"/>
    <w:rsid w:val="00662B1E"/>
    <w:rsid w:val="00663091"/>
    <w:rsid w:val="00674E2D"/>
    <w:rsid w:val="00676C2A"/>
    <w:rsid w:val="00682609"/>
    <w:rsid w:val="00691361"/>
    <w:rsid w:val="00692032"/>
    <w:rsid w:val="00697404"/>
    <w:rsid w:val="006A08A3"/>
    <w:rsid w:val="006A301A"/>
    <w:rsid w:val="006A33A6"/>
    <w:rsid w:val="006A4E95"/>
    <w:rsid w:val="006B5817"/>
    <w:rsid w:val="006C01AA"/>
    <w:rsid w:val="006D4C07"/>
    <w:rsid w:val="006E51D6"/>
    <w:rsid w:val="006F2BBD"/>
    <w:rsid w:val="006F4FB8"/>
    <w:rsid w:val="006F7427"/>
    <w:rsid w:val="007036EB"/>
    <w:rsid w:val="00707EBD"/>
    <w:rsid w:val="00711A37"/>
    <w:rsid w:val="00716A45"/>
    <w:rsid w:val="00722B49"/>
    <w:rsid w:val="0072353F"/>
    <w:rsid w:val="007308BB"/>
    <w:rsid w:val="00731092"/>
    <w:rsid w:val="00731E97"/>
    <w:rsid w:val="00734621"/>
    <w:rsid w:val="007408FC"/>
    <w:rsid w:val="00742F4D"/>
    <w:rsid w:val="00745326"/>
    <w:rsid w:val="00746760"/>
    <w:rsid w:val="007478C2"/>
    <w:rsid w:val="00753522"/>
    <w:rsid w:val="00761D76"/>
    <w:rsid w:val="0076297D"/>
    <w:rsid w:val="00763A2C"/>
    <w:rsid w:val="00764073"/>
    <w:rsid w:val="007674B7"/>
    <w:rsid w:val="00772095"/>
    <w:rsid w:val="00773717"/>
    <w:rsid w:val="00773FD2"/>
    <w:rsid w:val="00774833"/>
    <w:rsid w:val="007805E0"/>
    <w:rsid w:val="00782FE7"/>
    <w:rsid w:val="00791578"/>
    <w:rsid w:val="00793490"/>
    <w:rsid w:val="007940E6"/>
    <w:rsid w:val="007947F0"/>
    <w:rsid w:val="00797CA3"/>
    <w:rsid w:val="007A0B60"/>
    <w:rsid w:val="007A3094"/>
    <w:rsid w:val="007A3FFA"/>
    <w:rsid w:val="007A733C"/>
    <w:rsid w:val="007B5110"/>
    <w:rsid w:val="007B608A"/>
    <w:rsid w:val="007C4D19"/>
    <w:rsid w:val="007C4E6E"/>
    <w:rsid w:val="007C7BBD"/>
    <w:rsid w:val="007C7DAA"/>
    <w:rsid w:val="007D2F98"/>
    <w:rsid w:val="007D3802"/>
    <w:rsid w:val="007D38B9"/>
    <w:rsid w:val="007D4FCD"/>
    <w:rsid w:val="007E07A7"/>
    <w:rsid w:val="007E098F"/>
    <w:rsid w:val="007E0C93"/>
    <w:rsid w:val="007E0DAD"/>
    <w:rsid w:val="007E16FC"/>
    <w:rsid w:val="007E55A9"/>
    <w:rsid w:val="007E5D67"/>
    <w:rsid w:val="007E676A"/>
    <w:rsid w:val="007F6AEB"/>
    <w:rsid w:val="007F7484"/>
    <w:rsid w:val="007F7BAB"/>
    <w:rsid w:val="0080023F"/>
    <w:rsid w:val="008007A7"/>
    <w:rsid w:val="0080159E"/>
    <w:rsid w:val="00807631"/>
    <w:rsid w:val="00810074"/>
    <w:rsid w:val="0081039C"/>
    <w:rsid w:val="00813391"/>
    <w:rsid w:val="00814904"/>
    <w:rsid w:val="0081565C"/>
    <w:rsid w:val="0081711A"/>
    <w:rsid w:val="00817B77"/>
    <w:rsid w:val="00820E33"/>
    <w:rsid w:val="0082159C"/>
    <w:rsid w:val="008317AE"/>
    <w:rsid w:val="008329AA"/>
    <w:rsid w:val="00833C53"/>
    <w:rsid w:val="008353EB"/>
    <w:rsid w:val="00836485"/>
    <w:rsid w:val="00837CBA"/>
    <w:rsid w:val="00841A18"/>
    <w:rsid w:val="00844601"/>
    <w:rsid w:val="00847618"/>
    <w:rsid w:val="00847C97"/>
    <w:rsid w:val="00851BA8"/>
    <w:rsid w:val="008541E6"/>
    <w:rsid w:val="00854A71"/>
    <w:rsid w:val="0085619E"/>
    <w:rsid w:val="00861DB9"/>
    <w:rsid w:val="00862266"/>
    <w:rsid w:val="008629D1"/>
    <w:rsid w:val="008635B5"/>
    <w:rsid w:val="008650D1"/>
    <w:rsid w:val="00865E9C"/>
    <w:rsid w:val="0086719F"/>
    <w:rsid w:val="008746A7"/>
    <w:rsid w:val="00874AFF"/>
    <w:rsid w:val="00875951"/>
    <w:rsid w:val="00875984"/>
    <w:rsid w:val="0088362F"/>
    <w:rsid w:val="00885010"/>
    <w:rsid w:val="00887F9D"/>
    <w:rsid w:val="008917A7"/>
    <w:rsid w:val="008952BC"/>
    <w:rsid w:val="008A381C"/>
    <w:rsid w:val="008B628C"/>
    <w:rsid w:val="008C1740"/>
    <w:rsid w:val="008C4B50"/>
    <w:rsid w:val="008C6FB5"/>
    <w:rsid w:val="008C7C17"/>
    <w:rsid w:val="008D12D2"/>
    <w:rsid w:val="008D197E"/>
    <w:rsid w:val="008D3C72"/>
    <w:rsid w:val="008D5542"/>
    <w:rsid w:val="008E180E"/>
    <w:rsid w:val="008E2BB6"/>
    <w:rsid w:val="008E4F76"/>
    <w:rsid w:val="008E765B"/>
    <w:rsid w:val="008F1AD9"/>
    <w:rsid w:val="008F375F"/>
    <w:rsid w:val="008F6867"/>
    <w:rsid w:val="0090219D"/>
    <w:rsid w:val="0090590A"/>
    <w:rsid w:val="009134A9"/>
    <w:rsid w:val="0091452A"/>
    <w:rsid w:val="00920F30"/>
    <w:rsid w:val="00922551"/>
    <w:rsid w:val="009229BF"/>
    <w:rsid w:val="00922F9E"/>
    <w:rsid w:val="009235B8"/>
    <w:rsid w:val="00927297"/>
    <w:rsid w:val="00930E29"/>
    <w:rsid w:val="009347A4"/>
    <w:rsid w:val="00935F83"/>
    <w:rsid w:val="009374CB"/>
    <w:rsid w:val="009428AC"/>
    <w:rsid w:val="00943991"/>
    <w:rsid w:val="00944E3D"/>
    <w:rsid w:val="009451C8"/>
    <w:rsid w:val="00960152"/>
    <w:rsid w:val="009607D4"/>
    <w:rsid w:val="00961037"/>
    <w:rsid w:val="00961815"/>
    <w:rsid w:val="00962E08"/>
    <w:rsid w:val="00963040"/>
    <w:rsid w:val="009630B0"/>
    <w:rsid w:val="00964D4C"/>
    <w:rsid w:val="0096599F"/>
    <w:rsid w:val="00967322"/>
    <w:rsid w:val="00970AD6"/>
    <w:rsid w:val="009720FC"/>
    <w:rsid w:val="0097359E"/>
    <w:rsid w:val="00973991"/>
    <w:rsid w:val="009756D6"/>
    <w:rsid w:val="00985145"/>
    <w:rsid w:val="009948CE"/>
    <w:rsid w:val="009969E9"/>
    <w:rsid w:val="009A3A93"/>
    <w:rsid w:val="009A4C08"/>
    <w:rsid w:val="009B074A"/>
    <w:rsid w:val="009B0C7F"/>
    <w:rsid w:val="009B1746"/>
    <w:rsid w:val="009B4733"/>
    <w:rsid w:val="009B56C5"/>
    <w:rsid w:val="009B65C2"/>
    <w:rsid w:val="009D10D4"/>
    <w:rsid w:val="009D3D92"/>
    <w:rsid w:val="009E2A1C"/>
    <w:rsid w:val="009E5870"/>
    <w:rsid w:val="009E5970"/>
    <w:rsid w:val="009E67DB"/>
    <w:rsid w:val="009E708D"/>
    <w:rsid w:val="009F0269"/>
    <w:rsid w:val="009F0CC4"/>
    <w:rsid w:val="009F147B"/>
    <w:rsid w:val="00A019C9"/>
    <w:rsid w:val="00A04B9F"/>
    <w:rsid w:val="00A05634"/>
    <w:rsid w:val="00A06AEB"/>
    <w:rsid w:val="00A06E3E"/>
    <w:rsid w:val="00A117FA"/>
    <w:rsid w:val="00A1306A"/>
    <w:rsid w:val="00A146D6"/>
    <w:rsid w:val="00A15A49"/>
    <w:rsid w:val="00A16094"/>
    <w:rsid w:val="00A177DB"/>
    <w:rsid w:val="00A21BB2"/>
    <w:rsid w:val="00A24EC2"/>
    <w:rsid w:val="00A253C9"/>
    <w:rsid w:val="00A25815"/>
    <w:rsid w:val="00A332F9"/>
    <w:rsid w:val="00A341D1"/>
    <w:rsid w:val="00A34355"/>
    <w:rsid w:val="00A353E4"/>
    <w:rsid w:val="00A3567C"/>
    <w:rsid w:val="00A414A8"/>
    <w:rsid w:val="00A5063F"/>
    <w:rsid w:val="00A51D85"/>
    <w:rsid w:val="00A60989"/>
    <w:rsid w:val="00A63755"/>
    <w:rsid w:val="00A75E8A"/>
    <w:rsid w:val="00A87E90"/>
    <w:rsid w:val="00A931AF"/>
    <w:rsid w:val="00A95143"/>
    <w:rsid w:val="00A96791"/>
    <w:rsid w:val="00AA0147"/>
    <w:rsid w:val="00AA6C74"/>
    <w:rsid w:val="00AB03E8"/>
    <w:rsid w:val="00AB3646"/>
    <w:rsid w:val="00AB6CA7"/>
    <w:rsid w:val="00AC033D"/>
    <w:rsid w:val="00AC1A95"/>
    <w:rsid w:val="00AC3420"/>
    <w:rsid w:val="00AC5F9D"/>
    <w:rsid w:val="00AD5036"/>
    <w:rsid w:val="00AD7096"/>
    <w:rsid w:val="00AE15CD"/>
    <w:rsid w:val="00AE4057"/>
    <w:rsid w:val="00AE4520"/>
    <w:rsid w:val="00AE52AB"/>
    <w:rsid w:val="00AF0115"/>
    <w:rsid w:val="00AF5590"/>
    <w:rsid w:val="00AF5F3F"/>
    <w:rsid w:val="00AF78BE"/>
    <w:rsid w:val="00AF79C5"/>
    <w:rsid w:val="00B05F84"/>
    <w:rsid w:val="00B06FB8"/>
    <w:rsid w:val="00B07646"/>
    <w:rsid w:val="00B07BB1"/>
    <w:rsid w:val="00B11B04"/>
    <w:rsid w:val="00B1414C"/>
    <w:rsid w:val="00B1733B"/>
    <w:rsid w:val="00B200B2"/>
    <w:rsid w:val="00B24C62"/>
    <w:rsid w:val="00B264AC"/>
    <w:rsid w:val="00B27857"/>
    <w:rsid w:val="00B31BE6"/>
    <w:rsid w:val="00B354E5"/>
    <w:rsid w:val="00B3726B"/>
    <w:rsid w:val="00B407EF"/>
    <w:rsid w:val="00B41747"/>
    <w:rsid w:val="00B434B4"/>
    <w:rsid w:val="00B505A2"/>
    <w:rsid w:val="00B5155C"/>
    <w:rsid w:val="00B53325"/>
    <w:rsid w:val="00B5602A"/>
    <w:rsid w:val="00B6097F"/>
    <w:rsid w:val="00B60CEE"/>
    <w:rsid w:val="00B66E0E"/>
    <w:rsid w:val="00B71246"/>
    <w:rsid w:val="00B74B8B"/>
    <w:rsid w:val="00B75A8C"/>
    <w:rsid w:val="00B764DE"/>
    <w:rsid w:val="00B81309"/>
    <w:rsid w:val="00B83770"/>
    <w:rsid w:val="00B944B8"/>
    <w:rsid w:val="00B97A1B"/>
    <w:rsid w:val="00BA69DA"/>
    <w:rsid w:val="00BA6CCF"/>
    <w:rsid w:val="00BB2810"/>
    <w:rsid w:val="00BB44DD"/>
    <w:rsid w:val="00BB6A7D"/>
    <w:rsid w:val="00BB6BB5"/>
    <w:rsid w:val="00BC5B76"/>
    <w:rsid w:val="00BC762F"/>
    <w:rsid w:val="00BD70E5"/>
    <w:rsid w:val="00BE1B3F"/>
    <w:rsid w:val="00BE2FA8"/>
    <w:rsid w:val="00BE7F40"/>
    <w:rsid w:val="00BF1968"/>
    <w:rsid w:val="00BF2E69"/>
    <w:rsid w:val="00BF442A"/>
    <w:rsid w:val="00BF7CD9"/>
    <w:rsid w:val="00C021D8"/>
    <w:rsid w:val="00C14B19"/>
    <w:rsid w:val="00C17DCD"/>
    <w:rsid w:val="00C208DE"/>
    <w:rsid w:val="00C228E2"/>
    <w:rsid w:val="00C305C3"/>
    <w:rsid w:val="00C3190F"/>
    <w:rsid w:val="00C42AC3"/>
    <w:rsid w:val="00C46D94"/>
    <w:rsid w:val="00C516D2"/>
    <w:rsid w:val="00C52789"/>
    <w:rsid w:val="00C546B5"/>
    <w:rsid w:val="00C54E9B"/>
    <w:rsid w:val="00C62DCE"/>
    <w:rsid w:val="00C70411"/>
    <w:rsid w:val="00C72863"/>
    <w:rsid w:val="00C74DA2"/>
    <w:rsid w:val="00C80BD2"/>
    <w:rsid w:val="00C86A0A"/>
    <w:rsid w:val="00CA0E5D"/>
    <w:rsid w:val="00CA2229"/>
    <w:rsid w:val="00CA7111"/>
    <w:rsid w:val="00CA7680"/>
    <w:rsid w:val="00CB0691"/>
    <w:rsid w:val="00CB0A47"/>
    <w:rsid w:val="00CB1A54"/>
    <w:rsid w:val="00CB3686"/>
    <w:rsid w:val="00CB6C1C"/>
    <w:rsid w:val="00CB6C6C"/>
    <w:rsid w:val="00CC200D"/>
    <w:rsid w:val="00CC4835"/>
    <w:rsid w:val="00CC5E4A"/>
    <w:rsid w:val="00CD1A30"/>
    <w:rsid w:val="00CD235C"/>
    <w:rsid w:val="00CE4F69"/>
    <w:rsid w:val="00CE6796"/>
    <w:rsid w:val="00CE7104"/>
    <w:rsid w:val="00CF2D98"/>
    <w:rsid w:val="00CF45DA"/>
    <w:rsid w:val="00CF4BE3"/>
    <w:rsid w:val="00D02056"/>
    <w:rsid w:val="00D05414"/>
    <w:rsid w:val="00D06BAF"/>
    <w:rsid w:val="00D07480"/>
    <w:rsid w:val="00D07ED0"/>
    <w:rsid w:val="00D11FF0"/>
    <w:rsid w:val="00D16EE9"/>
    <w:rsid w:val="00D21BAA"/>
    <w:rsid w:val="00D23489"/>
    <w:rsid w:val="00D23807"/>
    <w:rsid w:val="00D23936"/>
    <w:rsid w:val="00D248DC"/>
    <w:rsid w:val="00D32143"/>
    <w:rsid w:val="00D34B6B"/>
    <w:rsid w:val="00D367FF"/>
    <w:rsid w:val="00D37E12"/>
    <w:rsid w:val="00D41CA1"/>
    <w:rsid w:val="00D43665"/>
    <w:rsid w:val="00D44511"/>
    <w:rsid w:val="00D54622"/>
    <w:rsid w:val="00D60F56"/>
    <w:rsid w:val="00D637C6"/>
    <w:rsid w:val="00D6648C"/>
    <w:rsid w:val="00D71BEF"/>
    <w:rsid w:val="00D71E7E"/>
    <w:rsid w:val="00D7285A"/>
    <w:rsid w:val="00D82A95"/>
    <w:rsid w:val="00D84D8E"/>
    <w:rsid w:val="00D92AAC"/>
    <w:rsid w:val="00D95BC0"/>
    <w:rsid w:val="00DA3835"/>
    <w:rsid w:val="00DC113C"/>
    <w:rsid w:val="00DC1D3E"/>
    <w:rsid w:val="00DC52AA"/>
    <w:rsid w:val="00DC6F7B"/>
    <w:rsid w:val="00DD0D66"/>
    <w:rsid w:val="00DD61A5"/>
    <w:rsid w:val="00DE3E9F"/>
    <w:rsid w:val="00DF05EB"/>
    <w:rsid w:val="00DF264F"/>
    <w:rsid w:val="00DF4717"/>
    <w:rsid w:val="00E02A65"/>
    <w:rsid w:val="00E02DDD"/>
    <w:rsid w:val="00E12A03"/>
    <w:rsid w:val="00E12A3C"/>
    <w:rsid w:val="00E1400D"/>
    <w:rsid w:val="00E14BF9"/>
    <w:rsid w:val="00E17961"/>
    <w:rsid w:val="00E21363"/>
    <w:rsid w:val="00E25DE6"/>
    <w:rsid w:val="00E25F9D"/>
    <w:rsid w:val="00E32214"/>
    <w:rsid w:val="00E3252D"/>
    <w:rsid w:val="00E4089A"/>
    <w:rsid w:val="00E4095D"/>
    <w:rsid w:val="00E454ED"/>
    <w:rsid w:val="00E52457"/>
    <w:rsid w:val="00E5491E"/>
    <w:rsid w:val="00E5721F"/>
    <w:rsid w:val="00E57D81"/>
    <w:rsid w:val="00E600A9"/>
    <w:rsid w:val="00E60ED8"/>
    <w:rsid w:val="00E64983"/>
    <w:rsid w:val="00E64D90"/>
    <w:rsid w:val="00E7108A"/>
    <w:rsid w:val="00E71585"/>
    <w:rsid w:val="00E71940"/>
    <w:rsid w:val="00E73682"/>
    <w:rsid w:val="00E77CD1"/>
    <w:rsid w:val="00E86D50"/>
    <w:rsid w:val="00E87035"/>
    <w:rsid w:val="00E87E8A"/>
    <w:rsid w:val="00E9722F"/>
    <w:rsid w:val="00EA0356"/>
    <w:rsid w:val="00EA4880"/>
    <w:rsid w:val="00EA7385"/>
    <w:rsid w:val="00EB1B33"/>
    <w:rsid w:val="00EB1FEF"/>
    <w:rsid w:val="00EB2FC9"/>
    <w:rsid w:val="00EB36C1"/>
    <w:rsid w:val="00EB44D7"/>
    <w:rsid w:val="00EB7F33"/>
    <w:rsid w:val="00EC4796"/>
    <w:rsid w:val="00ED003F"/>
    <w:rsid w:val="00ED06CA"/>
    <w:rsid w:val="00ED1D9F"/>
    <w:rsid w:val="00ED3873"/>
    <w:rsid w:val="00ED6B61"/>
    <w:rsid w:val="00EE756E"/>
    <w:rsid w:val="00EE76B3"/>
    <w:rsid w:val="00EF10DA"/>
    <w:rsid w:val="00EF5B3B"/>
    <w:rsid w:val="00EF771F"/>
    <w:rsid w:val="00F06780"/>
    <w:rsid w:val="00F14DC1"/>
    <w:rsid w:val="00F161B9"/>
    <w:rsid w:val="00F170C6"/>
    <w:rsid w:val="00F232F3"/>
    <w:rsid w:val="00F237AD"/>
    <w:rsid w:val="00F32B6C"/>
    <w:rsid w:val="00F373F1"/>
    <w:rsid w:val="00F47BA5"/>
    <w:rsid w:val="00F61B60"/>
    <w:rsid w:val="00F655C5"/>
    <w:rsid w:val="00F66177"/>
    <w:rsid w:val="00F7299E"/>
    <w:rsid w:val="00F73313"/>
    <w:rsid w:val="00F775DF"/>
    <w:rsid w:val="00F87CE0"/>
    <w:rsid w:val="00F914C4"/>
    <w:rsid w:val="00F94167"/>
    <w:rsid w:val="00F96AD3"/>
    <w:rsid w:val="00FA5557"/>
    <w:rsid w:val="00FA5892"/>
    <w:rsid w:val="00FA67C6"/>
    <w:rsid w:val="00FB1AE6"/>
    <w:rsid w:val="00FB28FC"/>
    <w:rsid w:val="00FB4AC4"/>
    <w:rsid w:val="00FB5C3E"/>
    <w:rsid w:val="00FB7B3F"/>
    <w:rsid w:val="00FC10E3"/>
    <w:rsid w:val="00FC6B14"/>
    <w:rsid w:val="00FD00D8"/>
    <w:rsid w:val="00FE23D5"/>
    <w:rsid w:val="00FE3B3B"/>
    <w:rsid w:val="00FE61D9"/>
    <w:rsid w:val="00FF14C1"/>
    <w:rsid w:val="00FF335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94E83"/>
  <w15:chartTrackingRefBased/>
  <w15:docId w15:val="{BEB7A4F1-D823-4D52-A27C-39DFF1F05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CA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59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97CA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97CA3"/>
  </w:style>
  <w:style w:type="table" w:styleId="TableGrid">
    <w:name w:val="Table Grid"/>
    <w:basedOn w:val="TableNormal"/>
    <w:uiPriority w:val="39"/>
    <w:rsid w:val="000C33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55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6353">
      <w:bodyDiv w:val="1"/>
      <w:marLeft w:val="0"/>
      <w:marRight w:val="0"/>
      <w:marTop w:val="0"/>
      <w:marBottom w:val="0"/>
      <w:divBdr>
        <w:top w:val="none" w:sz="0" w:space="0" w:color="auto"/>
        <w:left w:val="none" w:sz="0" w:space="0" w:color="auto"/>
        <w:bottom w:val="none" w:sz="0" w:space="0" w:color="auto"/>
        <w:right w:val="none" w:sz="0" w:space="0" w:color="auto"/>
      </w:divBdr>
    </w:div>
    <w:div w:id="20980342">
      <w:bodyDiv w:val="1"/>
      <w:marLeft w:val="0"/>
      <w:marRight w:val="0"/>
      <w:marTop w:val="0"/>
      <w:marBottom w:val="0"/>
      <w:divBdr>
        <w:top w:val="none" w:sz="0" w:space="0" w:color="auto"/>
        <w:left w:val="none" w:sz="0" w:space="0" w:color="auto"/>
        <w:bottom w:val="none" w:sz="0" w:space="0" w:color="auto"/>
        <w:right w:val="none" w:sz="0" w:space="0" w:color="auto"/>
      </w:divBdr>
    </w:div>
    <w:div w:id="63383470">
      <w:bodyDiv w:val="1"/>
      <w:marLeft w:val="0"/>
      <w:marRight w:val="0"/>
      <w:marTop w:val="0"/>
      <w:marBottom w:val="0"/>
      <w:divBdr>
        <w:top w:val="none" w:sz="0" w:space="0" w:color="auto"/>
        <w:left w:val="none" w:sz="0" w:space="0" w:color="auto"/>
        <w:bottom w:val="none" w:sz="0" w:space="0" w:color="auto"/>
        <w:right w:val="none" w:sz="0" w:space="0" w:color="auto"/>
      </w:divBdr>
    </w:div>
    <w:div w:id="66147368">
      <w:bodyDiv w:val="1"/>
      <w:marLeft w:val="0"/>
      <w:marRight w:val="0"/>
      <w:marTop w:val="0"/>
      <w:marBottom w:val="0"/>
      <w:divBdr>
        <w:top w:val="none" w:sz="0" w:space="0" w:color="auto"/>
        <w:left w:val="none" w:sz="0" w:space="0" w:color="auto"/>
        <w:bottom w:val="none" w:sz="0" w:space="0" w:color="auto"/>
        <w:right w:val="none" w:sz="0" w:space="0" w:color="auto"/>
      </w:divBdr>
    </w:div>
    <w:div w:id="85157528">
      <w:bodyDiv w:val="1"/>
      <w:marLeft w:val="0"/>
      <w:marRight w:val="0"/>
      <w:marTop w:val="0"/>
      <w:marBottom w:val="0"/>
      <w:divBdr>
        <w:top w:val="none" w:sz="0" w:space="0" w:color="auto"/>
        <w:left w:val="none" w:sz="0" w:space="0" w:color="auto"/>
        <w:bottom w:val="none" w:sz="0" w:space="0" w:color="auto"/>
        <w:right w:val="none" w:sz="0" w:space="0" w:color="auto"/>
      </w:divBdr>
    </w:div>
    <w:div w:id="93676362">
      <w:bodyDiv w:val="1"/>
      <w:marLeft w:val="0"/>
      <w:marRight w:val="0"/>
      <w:marTop w:val="0"/>
      <w:marBottom w:val="0"/>
      <w:divBdr>
        <w:top w:val="none" w:sz="0" w:space="0" w:color="auto"/>
        <w:left w:val="none" w:sz="0" w:space="0" w:color="auto"/>
        <w:bottom w:val="none" w:sz="0" w:space="0" w:color="auto"/>
        <w:right w:val="none" w:sz="0" w:space="0" w:color="auto"/>
      </w:divBdr>
    </w:div>
    <w:div w:id="145705961">
      <w:bodyDiv w:val="1"/>
      <w:marLeft w:val="0"/>
      <w:marRight w:val="0"/>
      <w:marTop w:val="0"/>
      <w:marBottom w:val="0"/>
      <w:divBdr>
        <w:top w:val="none" w:sz="0" w:space="0" w:color="auto"/>
        <w:left w:val="none" w:sz="0" w:space="0" w:color="auto"/>
        <w:bottom w:val="none" w:sz="0" w:space="0" w:color="auto"/>
        <w:right w:val="none" w:sz="0" w:space="0" w:color="auto"/>
      </w:divBdr>
    </w:div>
    <w:div w:id="224414468">
      <w:bodyDiv w:val="1"/>
      <w:marLeft w:val="0"/>
      <w:marRight w:val="0"/>
      <w:marTop w:val="0"/>
      <w:marBottom w:val="0"/>
      <w:divBdr>
        <w:top w:val="none" w:sz="0" w:space="0" w:color="auto"/>
        <w:left w:val="none" w:sz="0" w:space="0" w:color="auto"/>
        <w:bottom w:val="none" w:sz="0" w:space="0" w:color="auto"/>
        <w:right w:val="none" w:sz="0" w:space="0" w:color="auto"/>
      </w:divBdr>
    </w:div>
    <w:div w:id="245114042">
      <w:bodyDiv w:val="1"/>
      <w:marLeft w:val="0"/>
      <w:marRight w:val="0"/>
      <w:marTop w:val="0"/>
      <w:marBottom w:val="0"/>
      <w:divBdr>
        <w:top w:val="none" w:sz="0" w:space="0" w:color="auto"/>
        <w:left w:val="none" w:sz="0" w:space="0" w:color="auto"/>
        <w:bottom w:val="none" w:sz="0" w:space="0" w:color="auto"/>
        <w:right w:val="none" w:sz="0" w:space="0" w:color="auto"/>
      </w:divBdr>
    </w:div>
    <w:div w:id="252445476">
      <w:bodyDiv w:val="1"/>
      <w:marLeft w:val="0"/>
      <w:marRight w:val="0"/>
      <w:marTop w:val="0"/>
      <w:marBottom w:val="0"/>
      <w:divBdr>
        <w:top w:val="none" w:sz="0" w:space="0" w:color="auto"/>
        <w:left w:val="none" w:sz="0" w:space="0" w:color="auto"/>
        <w:bottom w:val="none" w:sz="0" w:space="0" w:color="auto"/>
        <w:right w:val="none" w:sz="0" w:space="0" w:color="auto"/>
      </w:divBdr>
    </w:div>
    <w:div w:id="291643053">
      <w:bodyDiv w:val="1"/>
      <w:marLeft w:val="0"/>
      <w:marRight w:val="0"/>
      <w:marTop w:val="0"/>
      <w:marBottom w:val="0"/>
      <w:divBdr>
        <w:top w:val="none" w:sz="0" w:space="0" w:color="auto"/>
        <w:left w:val="none" w:sz="0" w:space="0" w:color="auto"/>
        <w:bottom w:val="none" w:sz="0" w:space="0" w:color="auto"/>
        <w:right w:val="none" w:sz="0" w:space="0" w:color="auto"/>
      </w:divBdr>
    </w:div>
    <w:div w:id="310182455">
      <w:bodyDiv w:val="1"/>
      <w:marLeft w:val="0"/>
      <w:marRight w:val="0"/>
      <w:marTop w:val="0"/>
      <w:marBottom w:val="0"/>
      <w:divBdr>
        <w:top w:val="none" w:sz="0" w:space="0" w:color="auto"/>
        <w:left w:val="none" w:sz="0" w:space="0" w:color="auto"/>
        <w:bottom w:val="none" w:sz="0" w:space="0" w:color="auto"/>
        <w:right w:val="none" w:sz="0" w:space="0" w:color="auto"/>
      </w:divBdr>
    </w:div>
    <w:div w:id="314337417">
      <w:bodyDiv w:val="1"/>
      <w:marLeft w:val="0"/>
      <w:marRight w:val="0"/>
      <w:marTop w:val="0"/>
      <w:marBottom w:val="0"/>
      <w:divBdr>
        <w:top w:val="none" w:sz="0" w:space="0" w:color="auto"/>
        <w:left w:val="none" w:sz="0" w:space="0" w:color="auto"/>
        <w:bottom w:val="none" w:sz="0" w:space="0" w:color="auto"/>
        <w:right w:val="none" w:sz="0" w:space="0" w:color="auto"/>
      </w:divBdr>
    </w:div>
    <w:div w:id="420759235">
      <w:bodyDiv w:val="1"/>
      <w:marLeft w:val="0"/>
      <w:marRight w:val="0"/>
      <w:marTop w:val="0"/>
      <w:marBottom w:val="0"/>
      <w:divBdr>
        <w:top w:val="none" w:sz="0" w:space="0" w:color="auto"/>
        <w:left w:val="none" w:sz="0" w:space="0" w:color="auto"/>
        <w:bottom w:val="none" w:sz="0" w:space="0" w:color="auto"/>
        <w:right w:val="none" w:sz="0" w:space="0" w:color="auto"/>
      </w:divBdr>
    </w:div>
    <w:div w:id="460730819">
      <w:bodyDiv w:val="1"/>
      <w:marLeft w:val="0"/>
      <w:marRight w:val="0"/>
      <w:marTop w:val="0"/>
      <w:marBottom w:val="0"/>
      <w:divBdr>
        <w:top w:val="none" w:sz="0" w:space="0" w:color="auto"/>
        <w:left w:val="none" w:sz="0" w:space="0" w:color="auto"/>
        <w:bottom w:val="none" w:sz="0" w:space="0" w:color="auto"/>
        <w:right w:val="none" w:sz="0" w:space="0" w:color="auto"/>
      </w:divBdr>
    </w:div>
    <w:div w:id="488599844">
      <w:bodyDiv w:val="1"/>
      <w:marLeft w:val="0"/>
      <w:marRight w:val="0"/>
      <w:marTop w:val="0"/>
      <w:marBottom w:val="0"/>
      <w:divBdr>
        <w:top w:val="none" w:sz="0" w:space="0" w:color="auto"/>
        <w:left w:val="none" w:sz="0" w:space="0" w:color="auto"/>
        <w:bottom w:val="none" w:sz="0" w:space="0" w:color="auto"/>
        <w:right w:val="none" w:sz="0" w:space="0" w:color="auto"/>
      </w:divBdr>
    </w:div>
    <w:div w:id="497041775">
      <w:bodyDiv w:val="1"/>
      <w:marLeft w:val="0"/>
      <w:marRight w:val="0"/>
      <w:marTop w:val="0"/>
      <w:marBottom w:val="0"/>
      <w:divBdr>
        <w:top w:val="none" w:sz="0" w:space="0" w:color="auto"/>
        <w:left w:val="none" w:sz="0" w:space="0" w:color="auto"/>
        <w:bottom w:val="none" w:sz="0" w:space="0" w:color="auto"/>
        <w:right w:val="none" w:sz="0" w:space="0" w:color="auto"/>
      </w:divBdr>
    </w:div>
    <w:div w:id="518390808">
      <w:bodyDiv w:val="1"/>
      <w:marLeft w:val="0"/>
      <w:marRight w:val="0"/>
      <w:marTop w:val="0"/>
      <w:marBottom w:val="0"/>
      <w:divBdr>
        <w:top w:val="none" w:sz="0" w:space="0" w:color="auto"/>
        <w:left w:val="none" w:sz="0" w:space="0" w:color="auto"/>
        <w:bottom w:val="none" w:sz="0" w:space="0" w:color="auto"/>
        <w:right w:val="none" w:sz="0" w:space="0" w:color="auto"/>
      </w:divBdr>
    </w:div>
    <w:div w:id="565991985">
      <w:bodyDiv w:val="1"/>
      <w:marLeft w:val="0"/>
      <w:marRight w:val="0"/>
      <w:marTop w:val="0"/>
      <w:marBottom w:val="0"/>
      <w:divBdr>
        <w:top w:val="none" w:sz="0" w:space="0" w:color="auto"/>
        <w:left w:val="none" w:sz="0" w:space="0" w:color="auto"/>
        <w:bottom w:val="none" w:sz="0" w:space="0" w:color="auto"/>
        <w:right w:val="none" w:sz="0" w:space="0" w:color="auto"/>
      </w:divBdr>
    </w:div>
    <w:div w:id="569969065">
      <w:bodyDiv w:val="1"/>
      <w:marLeft w:val="0"/>
      <w:marRight w:val="0"/>
      <w:marTop w:val="0"/>
      <w:marBottom w:val="0"/>
      <w:divBdr>
        <w:top w:val="none" w:sz="0" w:space="0" w:color="auto"/>
        <w:left w:val="none" w:sz="0" w:space="0" w:color="auto"/>
        <w:bottom w:val="none" w:sz="0" w:space="0" w:color="auto"/>
        <w:right w:val="none" w:sz="0" w:space="0" w:color="auto"/>
      </w:divBdr>
    </w:div>
    <w:div w:id="571281293">
      <w:bodyDiv w:val="1"/>
      <w:marLeft w:val="0"/>
      <w:marRight w:val="0"/>
      <w:marTop w:val="0"/>
      <w:marBottom w:val="0"/>
      <w:divBdr>
        <w:top w:val="none" w:sz="0" w:space="0" w:color="auto"/>
        <w:left w:val="none" w:sz="0" w:space="0" w:color="auto"/>
        <w:bottom w:val="none" w:sz="0" w:space="0" w:color="auto"/>
        <w:right w:val="none" w:sz="0" w:space="0" w:color="auto"/>
      </w:divBdr>
    </w:div>
    <w:div w:id="592129935">
      <w:bodyDiv w:val="1"/>
      <w:marLeft w:val="0"/>
      <w:marRight w:val="0"/>
      <w:marTop w:val="0"/>
      <w:marBottom w:val="0"/>
      <w:divBdr>
        <w:top w:val="none" w:sz="0" w:space="0" w:color="auto"/>
        <w:left w:val="none" w:sz="0" w:space="0" w:color="auto"/>
        <w:bottom w:val="none" w:sz="0" w:space="0" w:color="auto"/>
        <w:right w:val="none" w:sz="0" w:space="0" w:color="auto"/>
      </w:divBdr>
    </w:div>
    <w:div w:id="605701139">
      <w:bodyDiv w:val="1"/>
      <w:marLeft w:val="0"/>
      <w:marRight w:val="0"/>
      <w:marTop w:val="0"/>
      <w:marBottom w:val="0"/>
      <w:divBdr>
        <w:top w:val="none" w:sz="0" w:space="0" w:color="auto"/>
        <w:left w:val="none" w:sz="0" w:space="0" w:color="auto"/>
        <w:bottom w:val="none" w:sz="0" w:space="0" w:color="auto"/>
        <w:right w:val="none" w:sz="0" w:space="0" w:color="auto"/>
      </w:divBdr>
    </w:div>
    <w:div w:id="610479175">
      <w:bodyDiv w:val="1"/>
      <w:marLeft w:val="0"/>
      <w:marRight w:val="0"/>
      <w:marTop w:val="0"/>
      <w:marBottom w:val="0"/>
      <w:divBdr>
        <w:top w:val="none" w:sz="0" w:space="0" w:color="auto"/>
        <w:left w:val="none" w:sz="0" w:space="0" w:color="auto"/>
        <w:bottom w:val="none" w:sz="0" w:space="0" w:color="auto"/>
        <w:right w:val="none" w:sz="0" w:space="0" w:color="auto"/>
      </w:divBdr>
    </w:div>
    <w:div w:id="611323873">
      <w:bodyDiv w:val="1"/>
      <w:marLeft w:val="0"/>
      <w:marRight w:val="0"/>
      <w:marTop w:val="0"/>
      <w:marBottom w:val="0"/>
      <w:divBdr>
        <w:top w:val="none" w:sz="0" w:space="0" w:color="auto"/>
        <w:left w:val="none" w:sz="0" w:space="0" w:color="auto"/>
        <w:bottom w:val="none" w:sz="0" w:space="0" w:color="auto"/>
        <w:right w:val="none" w:sz="0" w:space="0" w:color="auto"/>
      </w:divBdr>
    </w:div>
    <w:div w:id="622544507">
      <w:bodyDiv w:val="1"/>
      <w:marLeft w:val="0"/>
      <w:marRight w:val="0"/>
      <w:marTop w:val="0"/>
      <w:marBottom w:val="0"/>
      <w:divBdr>
        <w:top w:val="none" w:sz="0" w:space="0" w:color="auto"/>
        <w:left w:val="none" w:sz="0" w:space="0" w:color="auto"/>
        <w:bottom w:val="none" w:sz="0" w:space="0" w:color="auto"/>
        <w:right w:val="none" w:sz="0" w:space="0" w:color="auto"/>
      </w:divBdr>
    </w:div>
    <w:div w:id="642269104">
      <w:bodyDiv w:val="1"/>
      <w:marLeft w:val="0"/>
      <w:marRight w:val="0"/>
      <w:marTop w:val="0"/>
      <w:marBottom w:val="0"/>
      <w:divBdr>
        <w:top w:val="none" w:sz="0" w:space="0" w:color="auto"/>
        <w:left w:val="none" w:sz="0" w:space="0" w:color="auto"/>
        <w:bottom w:val="none" w:sz="0" w:space="0" w:color="auto"/>
        <w:right w:val="none" w:sz="0" w:space="0" w:color="auto"/>
      </w:divBdr>
    </w:div>
    <w:div w:id="662128217">
      <w:bodyDiv w:val="1"/>
      <w:marLeft w:val="0"/>
      <w:marRight w:val="0"/>
      <w:marTop w:val="0"/>
      <w:marBottom w:val="0"/>
      <w:divBdr>
        <w:top w:val="none" w:sz="0" w:space="0" w:color="auto"/>
        <w:left w:val="none" w:sz="0" w:space="0" w:color="auto"/>
        <w:bottom w:val="none" w:sz="0" w:space="0" w:color="auto"/>
        <w:right w:val="none" w:sz="0" w:space="0" w:color="auto"/>
      </w:divBdr>
    </w:div>
    <w:div w:id="677276099">
      <w:bodyDiv w:val="1"/>
      <w:marLeft w:val="0"/>
      <w:marRight w:val="0"/>
      <w:marTop w:val="0"/>
      <w:marBottom w:val="0"/>
      <w:divBdr>
        <w:top w:val="none" w:sz="0" w:space="0" w:color="auto"/>
        <w:left w:val="none" w:sz="0" w:space="0" w:color="auto"/>
        <w:bottom w:val="none" w:sz="0" w:space="0" w:color="auto"/>
        <w:right w:val="none" w:sz="0" w:space="0" w:color="auto"/>
      </w:divBdr>
    </w:div>
    <w:div w:id="678584430">
      <w:bodyDiv w:val="1"/>
      <w:marLeft w:val="0"/>
      <w:marRight w:val="0"/>
      <w:marTop w:val="0"/>
      <w:marBottom w:val="0"/>
      <w:divBdr>
        <w:top w:val="none" w:sz="0" w:space="0" w:color="auto"/>
        <w:left w:val="none" w:sz="0" w:space="0" w:color="auto"/>
        <w:bottom w:val="none" w:sz="0" w:space="0" w:color="auto"/>
        <w:right w:val="none" w:sz="0" w:space="0" w:color="auto"/>
      </w:divBdr>
    </w:div>
    <w:div w:id="708990081">
      <w:bodyDiv w:val="1"/>
      <w:marLeft w:val="0"/>
      <w:marRight w:val="0"/>
      <w:marTop w:val="0"/>
      <w:marBottom w:val="0"/>
      <w:divBdr>
        <w:top w:val="none" w:sz="0" w:space="0" w:color="auto"/>
        <w:left w:val="none" w:sz="0" w:space="0" w:color="auto"/>
        <w:bottom w:val="none" w:sz="0" w:space="0" w:color="auto"/>
        <w:right w:val="none" w:sz="0" w:space="0" w:color="auto"/>
      </w:divBdr>
    </w:div>
    <w:div w:id="776867884">
      <w:bodyDiv w:val="1"/>
      <w:marLeft w:val="0"/>
      <w:marRight w:val="0"/>
      <w:marTop w:val="0"/>
      <w:marBottom w:val="0"/>
      <w:divBdr>
        <w:top w:val="none" w:sz="0" w:space="0" w:color="auto"/>
        <w:left w:val="none" w:sz="0" w:space="0" w:color="auto"/>
        <w:bottom w:val="none" w:sz="0" w:space="0" w:color="auto"/>
        <w:right w:val="none" w:sz="0" w:space="0" w:color="auto"/>
      </w:divBdr>
    </w:div>
    <w:div w:id="874388817">
      <w:bodyDiv w:val="1"/>
      <w:marLeft w:val="0"/>
      <w:marRight w:val="0"/>
      <w:marTop w:val="0"/>
      <w:marBottom w:val="0"/>
      <w:divBdr>
        <w:top w:val="none" w:sz="0" w:space="0" w:color="auto"/>
        <w:left w:val="none" w:sz="0" w:space="0" w:color="auto"/>
        <w:bottom w:val="none" w:sz="0" w:space="0" w:color="auto"/>
        <w:right w:val="none" w:sz="0" w:space="0" w:color="auto"/>
      </w:divBdr>
    </w:div>
    <w:div w:id="880828081">
      <w:bodyDiv w:val="1"/>
      <w:marLeft w:val="0"/>
      <w:marRight w:val="0"/>
      <w:marTop w:val="0"/>
      <w:marBottom w:val="0"/>
      <w:divBdr>
        <w:top w:val="none" w:sz="0" w:space="0" w:color="auto"/>
        <w:left w:val="none" w:sz="0" w:space="0" w:color="auto"/>
        <w:bottom w:val="none" w:sz="0" w:space="0" w:color="auto"/>
        <w:right w:val="none" w:sz="0" w:space="0" w:color="auto"/>
      </w:divBdr>
    </w:div>
    <w:div w:id="885096255">
      <w:bodyDiv w:val="1"/>
      <w:marLeft w:val="0"/>
      <w:marRight w:val="0"/>
      <w:marTop w:val="0"/>
      <w:marBottom w:val="0"/>
      <w:divBdr>
        <w:top w:val="none" w:sz="0" w:space="0" w:color="auto"/>
        <w:left w:val="none" w:sz="0" w:space="0" w:color="auto"/>
        <w:bottom w:val="none" w:sz="0" w:space="0" w:color="auto"/>
        <w:right w:val="none" w:sz="0" w:space="0" w:color="auto"/>
      </w:divBdr>
    </w:div>
    <w:div w:id="953094127">
      <w:bodyDiv w:val="1"/>
      <w:marLeft w:val="0"/>
      <w:marRight w:val="0"/>
      <w:marTop w:val="0"/>
      <w:marBottom w:val="0"/>
      <w:divBdr>
        <w:top w:val="none" w:sz="0" w:space="0" w:color="auto"/>
        <w:left w:val="none" w:sz="0" w:space="0" w:color="auto"/>
        <w:bottom w:val="none" w:sz="0" w:space="0" w:color="auto"/>
        <w:right w:val="none" w:sz="0" w:space="0" w:color="auto"/>
      </w:divBdr>
    </w:div>
    <w:div w:id="993026801">
      <w:bodyDiv w:val="1"/>
      <w:marLeft w:val="0"/>
      <w:marRight w:val="0"/>
      <w:marTop w:val="0"/>
      <w:marBottom w:val="0"/>
      <w:divBdr>
        <w:top w:val="none" w:sz="0" w:space="0" w:color="auto"/>
        <w:left w:val="none" w:sz="0" w:space="0" w:color="auto"/>
        <w:bottom w:val="none" w:sz="0" w:space="0" w:color="auto"/>
        <w:right w:val="none" w:sz="0" w:space="0" w:color="auto"/>
      </w:divBdr>
    </w:div>
    <w:div w:id="1056271337">
      <w:bodyDiv w:val="1"/>
      <w:marLeft w:val="0"/>
      <w:marRight w:val="0"/>
      <w:marTop w:val="0"/>
      <w:marBottom w:val="0"/>
      <w:divBdr>
        <w:top w:val="none" w:sz="0" w:space="0" w:color="auto"/>
        <w:left w:val="none" w:sz="0" w:space="0" w:color="auto"/>
        <w:bottom w:val="none" w:sz="0" w:space="0" w:color="auto"/>
        <w:right w:val="none" w:sz="0" w:space="0" w:color="auto"/>
      </w:divBdr>
    </w:div>
    <w:div w:id="1059014422">
      <w:bodyDiv w:val="1"/>
      <w:marLeft w:val="0"/>
      <w:marRight w:val="0"/>
      <w:marTop w:val="0"/>
      <w:marBottom w:val="0"/>
      <w:divBdr>
        <w:top w:val="none" w:sz="0" w:space="0" w:color="auto"/>
        <w:left w:val="none" w:sz="0" w:space="0" w:color="auto"/>
        <w:bottom w:val="none" w:sz="0" w:space="0" w:color="auto"/>
        <w:right w:val="none" w:sz="0" w:space="0" w:color="auto"/>
      </w:divBdr>
    </w:div>
    <w:div w:id="1080441064">
      <w:bodyDiv w:val="1"/>
      <w:marLeft w:val="0"/>
      <w:marRight w:val="0"/>
      <w:marTop w:val="0"/>
      <w:marBottom w:val="0"/>
      <w:divBdr>
        <w:top w:val="none" w:sz="0" w:space="0" w:color="auto"/>
        <w:left w:val="none" w:sz="0" w:space="0" w:color="auto"/>
        <w:bottom w:val="none" w:sz="0" w:space="0" w:color="auto"/>
        <w:right w:val="none" w:sz="0" w:space="0" w:color="auto"/>
      </w:divBdr>
    </w:div>
    <w:div w:id="1083526043">
      <w:bodyDiv w:val="1"/>
      <w:marLeft w:val="0"/>
      <w:marRight w:val="0"/>
      <w:marTop w:val="0"/>
      <w:marBottom w:val="0"/>
      <w:divBdr>
        <w:top w:val="none" w:sz="0" w:space="0" w:color="auto"/>
        <w:left w:val="none" w:sz="0" w:space="0" w:color="auto"/>
        <w:bottom w:val="none" w:sz="0" w:space="0" w:color="auto"/>
        <w:right w:val="none" w:sz="0" w:space="0" w:color="auto"/>
      </w:divBdr>
    </w:div>
    <w:div w:id="1153638811">
      <w:bodyDiv w:val="1"/>
      <w:marLeft w:val="0"/>
      <w:marRight w:val="0"/>
      <w:marTop w:val="0"/>
      <w:marBottom w:val="0"/>
      <w:divBdr>
        <w:top w:val="none" w:sz="0" w:space="0" w:color="auto"/>
        <w:left w:val="none" w:sz="0" w:space="0" w:color="auto"/>
        <w:bottom w:val="none" w:sz="0" w:space="0" w:color="auto"/>
        <w:right w:val="none" w:sz="0" w:space="0" w:color="auto"/>
      </w:divBdr>
    </w:div>
    <w:div w:id="1198591159">
      <w:bodyDiv w:val="1"/>
      <w:marLeft w:val="0"/>
      <w:marRight w:val="0"/>
      <w:marTop w:val="0"/>
      <w:marBottom w:val="0"/>
      <w:divBdr>
        <w:top w:val="none" w:sz="0" w:space="0" w:color="auto"/>
        <w:left w:val="none" w:sz="0" w:space="0" w:color="auto"/>
        <w:bottom w:val="none" w:sz="0" w:space="0" w:color="auto"/>
        <w:right w:val="none" w:sz="0" w:space="0" w:color="auto"/>
      </w:divBdr>
    </w:div>
    <w:div w:id="1254045427">
      <w:bodyDiv w:val="1"/>
      <w:marLeft w:val="0"/>
      <w:marRight w:val="0"/>
      <w:marTop w:val="0"/>
      <w:marBottom w:val="0"/>
      <w:divBdr>
        <w:top w:val="none" w:sz="0" w:space="0" w:color="auto"/>
        <w:left w:val="none" w:sz="0" w:space="0" w:color="auto"/>
        <w:bottom w:val="none" w:sz="0" w:space="0" w:color="auto"/>
        <w:right w:val="none" w:sz="0" w:space="0" w:color="auto"/>
      </w:divBdr>
    </w:div>
    <w:div w:id="1282299381">
      <w:bodyDiv w:val="1"/>
      <w:marLeft w:val="0"/>
      <w:marRight w:val="0"/>
      <w:marTop w:val="0"/>
      <w:marBottom w:val="0"/>
      <w:divBdr>
        <w:top w:val="none" w:sz="0" w:space="0" w:color="auto"/>
        <w:left w:val="none" w:sz="0" w:space="0" w:color="auto"/>
        <w:bottom w:val="none" w:sz="0" w:space="0" w:color="auto"/>
        <w:right w:val="none" w:sz="0" w:space="0" w:color="auto"/>
      </w:divBdr>
    </w:div>
    <w:div w:id="1288273770">
      <w:bodyDiv w:val="1"/>
      <w:marLeft w:val="0"/>
      <w:marRight w:val="0"/>
      <w:marTop w:val="0"/>
      <w:marBottom w:val="0"/>
      <w:divBdr>
        <w:top w:val="none" w:sz="0" w:space="0" w:color="auto"/>
        <w:left w:val="none" w:sz="0" w:space="0" w:color="auto"/>
        <w:bottom w:val="none" w:sz="0" w:space="0" w:color="auto"/>
        <w:right w:val="none" w:sz="0" w:space="0" w:color="auto"/>
      </w:divBdr>
    </w:div>
    <w:div w:id="1333067917">
      <w:bodyDiv w:val="1"/>
      <w:marLeft w:val="0"/>
      <w:marRight w:val="0"/>
      <w:marTop w:val="0"/>
      <w:marBottom w:val="0"/>
      <w:divBdr>
        <w:top w:val="none" w:sz="0" w:space="0" w:color="auto"/>
        <w:left w:val="none" w:sz="0" w:space="0" w:color="auto"/>
        <w:bottom w:val="none" w:sz="0" w:space="0" w:color="auto"/>
        <w:right w:val="none" w:sz="0" w:space="0" w:color="auto"/>
      </w:divBdr>
    </w:div>
    <w:div w:id="1377970383">
      <w:bodyDiv w:val="1"/>
      <w:marLeft w:val="0"/>
      <w:marRight w:val="0"/>
      <w:marTop w:val="0"/>
      <w:marBottom w:val="0"/>
      <w:divBdr>
        <w:top w:val="none" w:sz="0" w:space="0" w:color="auto"/>
        <w:left w:val="none" w:sz="0" w:space="0" w:color="auto"/>
        <w:bottom w:val="none" w:sz="0" w:space="0" w:color="auto"/>
        <w:right w:val="none" w:sz="0" w:space="0" w:color="auto"/>
      </w:divBdr>
    </w:div>
    <w:div w:id="1378898465">
      <w:bodyDiv w:val="1"/>
      <w:marLeft w:val="0"/>
      <w:marRight w:val="0"/>
      <w:marTop w:val="0"/>
      <w:marBottom w:val="0"/>
      <w:divBdr>
        <w:top w:val="none" w:sz="0" w:space="0" w:color="auto"/>
        <w:left w:val="none" w:sz="0" w:space="0" w:color="auto"/>
        <w:bottom w:val="none" w:sz="0" w:space="0" w:color="auto"/>
        <w:right w:val="none" w:sz="0" w:space="0" w:color="auto"/>
      </w:divBdr>
    </w:div>
    <w:div w:id="1381783499">
      <w:bodyDiv w:val="1"/>
      <w:marLeft w:val="0"/>
      <w:marRight w:val="0"/>
      <w:marTop w:val="0"/>
      <w:marBottom w:val="0"/>
      <w:divBdr>
        <w:top w:val="none" w:sz="0" w:space="0" w:color="auto"/>
        <w:left w:val="none" w:sz="0" w:space="0" w:color="auto"/>
        <w:bottom w:val="none" w:sz="0" w:space="0" w:color="auto"/>
        <w:right w:val="none" w:sz="0" w:space="0" w:color="auto"/>
      </w:divBdr>
    </w:div>
    <w:div w:id="1405645564">
      <w:bodyDiv w:val="1"/>
      <w:marLeft w:val="0"/>
      <w:marRight w:val="0"/>
      <w:marTop w:val="0"/>
      <w:marBottom w:val="0"/>
      <w:divBdr>
        <w:top w:val="none" w:sz="0" w:space="0" w:color="auto"/>
        <w:left w:val="none" w:sz="0" w:space="0" w:color="auto"/>
        <w:bottom w:val="none" w:sz="0" w:space="0" w:color="auto"/>
        <w:right w:val="none" w:sz="0" w:space="0" w:color="auto"/>
      </w:divBdr>
    </w:div>
    <w:div w:id="1460493723">
      <w:bodyDiv w:val="1"/>
      <w:marLeft w:val="0"/>
      <w:marRight w:val="0"/>
      <w:marTop w:val="0"/>
      <w:marBottom w:val="0"/>
      <w:divBdr>
        <w:top w:val="none" w:sz="0" w:space="0" w:color="auto"/>
        <w:left w:val="none" w:sz="0" w:space="0" w:color="auto"/>
        <w:bottom w:val="none" w:sz="0" w:space="0" w:color="auto"/>
        <w:right w:val="none" w:sz="0" w:space="0" w:color="auto"/>
      </w:divBdr>
    </w:div>
    <w:div w:id="1552618905">
      <w:bodyDiv w:val="1"/>
      <w:marLeft w:val="0"/>
      <w:marRight w:val="0"/>
      <w:marTop w:val="0"/>
      <w:marBottom w:val="0"/>
      <w:divBdr>
        <w:top w:val="none" w:sz="0" w:space="0" w:color="auto"/>
        <w:left w:val="none" w:sz="0" w:space="0" w:color="auto"/>
        <w:bottom w:val="none" w:sz="0" w:space="0" w:color="auto"/>
        <w:right w:val="none" w:sz="0" w:space="0" w:color="auto"/>
      </w:divBdr>
    </w:div>
    <w:div w:id="1562399278">
      <w:bodyDiv w:val="1"/>
      <w:marLeft w:val="0"/>
      <w:marRight w:val="0"/>
      <w:marTop w:val="0"/>
      <w:marBottom w:val="0"/>
      <w:divBdr>
        <w:top w:val="none" w:sz="0" w:space="0" w:color="auto"/>
        <w:left w:val="none" w:sz="0" w:space="0" w:color="auto"/>
        <w:bottom w:val="none" w:sz="0" w:space="0" w:color="auto"/>
        <w:right w:val="none" w:sz="0" w:space="0" w:color="auto"/>
      </w:divBdr>
    </w:div>
    <w:div w:id="1571380552">
      <w:bodyDiv w:val="1"/>
      <w:marLeft w:val="0"/>
      <w:marRight w:val="0"/>
      <w:marTop w:val="0"/>
      <w:marBottom w:val="0"/>
      <w:divBdr>
        <w:top w:val="none" w:sz="0" w:space="0" w:color="auto"/>
        <w:left w:val="none" w:sz="0" w:space="0" w:color="auto"/>
        <w:bottom w:val="none" w:sz="0" w:space="0" w:color="auto"/>
        <w:right w:val="none" w:sz="0" w:space="0" w:color="auto"/>
      </w:divBdr>
    </w:div>
    <w:div w:id="1581980473">
      <w:bodyDiv w:val="1"/>
      <w:marLeft w:val="0"/>
      <w:marRight w:val="0"/>
      <w:marTop w:val="0"/>
      <w:marBottom w:val="0"/>
      <w:divBdr>
        <w:top w:val="none" w:sz="0" w:space="0" w:color="auto"/>
        <w:left w:val="none" w:sz="0" w:space="0" w:color="auto"/>
        <w:bottom w:val="none" w:sz="0" w:space="0" w:color="auto"/>
        <w:right w:val="none" w:sz="0" w:space="0" w:color="auto"/>
      </w:divBdr>
    </w:div>
    <w:div w:id="1585187647">
      <w:bodyDiv w:val="1"/>
      <w:marLeft w:val="0"/>
      <w:marRight w:val="0"/>
      <w:marTop w:val="0"/>
      <w:marBottom w:val="0"/>
      <w:divBdr>
        <w:top w:val="none" w:sz="0" w:space="0" w:color="auto"/>
        <w:left w:val="none" w:sz="0" w:space="0" w:color="auto"/>
        <w:bottom w:val="none" w:sz="0" w:space="0" w:color="auto"/>
        <w:right w:val="none" w:sz="0" w:space="0" w:color="auto"/>
      </w:divBdr>
    </w:div>
    <w:div w:id="1589075091">
      <w:bodyDiv w:val="1"/>
      <w:marLeft w:val="0"/>
      <w:marRight w:val="0"/>
      <w:marTop w:val="0"/>
      <w:marBottom w:val="0"/>
      <w:divBdr>
        <w:top w:val="none" w:sz="0" w:space="0" w:color="auto"/>
        <w:left w:val="none" w:sz="0" w:space="0" w:color="auto"/>
        <w:bottom w:val="none" w:sz="0" w:space="0" w:color="auto"/>
        <w:right w:val="none" w:sz="0" w:space="0" w:color="auto"/>
      </w:divBdr>
    </w:div>
    <w:div w:id="1596092666">
      <w:bodyDiv w:val="1"/>
      <w:marLeft w:val="0"/>
      <w:marRight w:val="0"/>
      <w:marTop w:val="0"/>
      <w:marBottom w:val="0"/>
      <w:divBdr>
        <w:top w:val="none" w:sz="0" w:space="0" w:color="auto"/>
        <w:left w:val="none" w:sz="0" w:space="0" w:color="auto"/>
        <w:bottom w:val="none" w:sz="0" w:space="0" w:color="auto"/>
        <w:right w:val="none" w:sz="0" w:space="0" w:color="auto"/>
      </w:divBdr>
    </w:div>
    <w:div w:id="1597858611">
      <w:bodyDiv w:val="1"/>
      <w:marLeft w:val="0"/>
      <w:marRight w:val="0"/>
      <w:marTop w:val="0"/>
      <w:marBottom w:val="0"/>
      <w:divBdr>
        <w:top w:val="none" w:sz="0" w:space="0" w:color="auto"/>
        <w:left w:val="none" w:sz="0" w:space="0" w:color="auto"/>
        <w:bottom w:val="none" w:sz="0" w:space="0" w:color="auto"/>
        <w:right w:val="none" w:sz="0" w:space="0" w:color="auto"/>
      </w:divBdr>
    </w:div>
    <w:div w:id="1625110586">
      <w:bodyDiv w:val="1"/>
      <w:marLeft w:val="0"/>
      <w:marRight w:val="0"/>
      <w:marTop w:val="0"/>
      <w:marBottom w:val="0"/>
      <w:divBdr>
        <w:top w:val="none" w:sz="0" w:space="0" w:color="auto"/>
        <w:left w:val="none" w:sz="0" w:space="0" w:color="auto"/>
        <w:bottom w:val="none" w:sz="0" w:space="0" w:color="auto"/>
        <w:right w:val="none" w:sz="0" w:space="0" w:color="auto"/>
      </w:divBdr>
    </w:div>
    <w:div w:id="1632468965">
      <w:bodyDiv w:val="1"/>
      <w:marLeft w:val="0"/>
      <w:marRight w:val="0"/>
      <w:marTop w:val="0"/>
      <w:marBottom w:val="0"/>
      <w:divBdr>
        <w:top w:val="none" w:sz="0" w:space="0" w:color="auto"/>
        <w:left w:val="none" w:sz="0" w:space="0" w:color="auto"/>
        <w:bottom w:val="none" w:sz="0" w:space="0" w:color="auto"/>
        <w:right w:val="none" w:sz="0" w:space="0" w:color="auto"/>
      </w:divBdr>
    </w:div>
    <w:div w:id="1682319476">
      <w:bodyDiv w:val="1"/>
      <w:marLeft w:val="0"/>
      <w:marRight w:val="0"/>
      <w:marTop w:val="0"/>
      <w:marBottom w:val="0"/>
      <w:divBdr>
        <w:top w:val="none" w:sz="0" w:space="0" w:color="auto"/>
        <w:left w:val="none" w:sz="0" w:space="0" w:color="auto"/>
        <w:bottom w:val="none" w:sz="0" w:space="0" w:color="auto"/>
        <w:right w:val="none" w:sz="0" w:space="0" w:color="auto"/>
      </w:divBdr>
    </w:div>
    <w:div w:id="1706100895">
      <w:bodyDiv w:val="1"/>
      <w:marLeft w:val="0"/>
      <w:marRight w:val="0"/>
      <w:marTop w:val="0"/>
      <w:marBottom w:val="0"/>
      <w:divBdr>
        <w:top w:val="none" w:sz="0" w:space="0" w:color="auto"/>
        <w:left w:val="none" w:sz="0" w:space="0" w:color="auto"/>
        <w:bottom w:val="none" w:sz="0" w:space="0" w:color="auto"/>
        <w:right w:val="none" w:sz="0" w:space="0" w:color="auto"/>
      </w:divBdr>
    </w:div>
    <w:div w:id="1707950568">
      <w:bodyDiv w:val="1"/>
      <w:marLeft w:val="0"/>
      <w:marRight w:val="0"/>
      <w:marTop w:val="0"/>
      <w:marBottom w:val="0"/>
      <w:divBdr>
        <w:top w:val="none" w:sz="0" w:space="0" w:color="auto"/>
        <w:left w:val="none" w:sz="0" w:space="0" w:color="auto"/>
        <w:bottom w:val="none" w:sz="0" w:space="0" w:color="auto"/>
        <w:right w:val="none" w:sz="0" w:space="0" w:color="auto"/>
      </w:divBdr>
    </w:div>
    <w:div w:id="1726370539">
      <w:bodyDiv w:val="1"/>
      <w:marLeft w:val="0"/>
      <w:marRight w:val="0"/>
      <w:marTop w:val="0"/>
      <w:marBottom w:val="0"/>
      <w:divBdr>
        <w:top w:val="none" w:sz="0" w:space="0" w:color="auto"/>
        <w:left w:val="none" w:sz="0" w:space="0" w:color="auto"/>
        <w:bottom w:val="none" w:sz="0" w:space="0" w:color="auto"/>
        <w:right w:val="none" w:sz="0" w:space="0" w:color="auto"/>
      </w:divBdr>
    </w:div>
    <w:div w:id="1728070194">
      <w:bodyDiv w:val="1"/>
      <w:marLeft w:val="0"/>
      <w:marRight w:val="0"/>
      <w:marTop w:val="0"/>
      <w:marBottom w:val="0"/>
      <w:divBdr>
        <w:top w:val="none" w:sz="0" w:space="0" w:color="auto"/>
        <w:left w:val="none" w:sz="0" w:space="0" w:color="auto"/>
        <w:bottom w:val="none" w:sz="0" w:space="0" w:color="auto"/>
        <w:right w:val="none" w:sz="0" w:space="0" w:color="auto"/>
      </w:divBdr>
    </w:div>
    <w:div w:id="1750686496">
      <w:bodyDiv w:val="1"/>
      <w:marLeft w:val="0"/>
      <w:marRight w:val="0"/>
      <w:marTop w:val="0"/>
      <w:marBottom w:val="0"/>
      <w:divBdr>
        <w:top w:val="none" w:sz="0" w:space="0" w:color="auto"/>
        <w:left w:val="none" w:sz="0" w:space="0" w:color="auto"/>
        <w:bottom w:val="none" w:sz="0" w:space="0" w:color="auto"/>
        <w:right w:val="none" w:sz="0" w:space="0" w:color="auto"/>
      </w:divBdr>
    </w:div>
    <w:div w:id="1756170107">
      <w:bodyDiv w:val="1"/>
      <w:marLeft w:val="0"/>
      <w:marRight w:val="0"/>
      <w:marTop w:val="0"/>
      <w:marBottom w:val="0"/>
      <w:divBdr>
        <w:top w:val="none" w:sz="0" w:space="0" w:color="auto"/>
        <w:left w:val="none" w:sz="0" w:space="0" w:color="auto"/>
        <w:bottom w:val="none" w:sz="0" w:space="0" w:color="auto"/>
        <w:right w:val="none" w:sz="0" w:space="0" w:color="auto"/>
      </w:divBdr>
    </w:div>
    <w:div w:id="1758408027">
      <w:bodyDiv w:val="1"/>
      <w:marLeft w:val="0"/>
      <w:marRight w:val="0"/>
      <w:marTop w:val="0"/>
      <w:marBottom w:val="0"/>
      <w:divBdr>
        <w:top w:val="none" w:sz="0" w:space="0" w:color="auto"/>
        <w:left w:val="none" w:sz="0" w:space="0" w:color="auto"/>
        <w:bottom w:val="none" w:sz="0" w:space="0" w:color="auto"/>
        <w:right w:val="none" w:sz="0" w:space="0" w:color="auto"/>
      </w:divBdr>
    </w:div>
    <w:div w:id="1761872282">
      <w:bodyDiv w:val="1"/>
      <w:marLeft w:val="0"/>
      <w:marRight w:val="0"/>
      <w:marTop w:val="0"/>
      <w:marBottom w:val="0"/>
      <w:divBdr>
        <w:top w:val="none" w:sz="0" w:space="0" w:color="auto"/>
        <w:left w:val="none" w:sz="0" w:space="0" w:color="auto"/>
        <w:bottom w:val="none" w:sz="0" w:space="0" w:color="auto"/>
        <w:right w:val="none" w:sz="0" w:space="0" w:color="auto"/>
      </w:divBdr>
    </w:div>
    <w:div w:id="1784349347">
      <w:bodyDiv w:val="1"/>
      <w:marLeft w:val="0"/>
      <w:marRight w:val="0"/>
      <w:marTop w:val="0"/>
      <w:marBottom w:val="0"/>
      <w:divBdr>
        <w:top w:val="none" w:sz="0" w:space="0" w:color="auto"/>
        <w:left w:val="none" w:sz="0" w:space="0" w:color="auto"/>
        <w:bottom w:val="none" w:sz="0" w:space="0" w:color="auto"/>
        <w:right w:val="none" w:sz="0" w:space="0" w:color="auto"/>
      </w:divBdr>
    </w:div>
    <w:div w:id="1790120182">
      <w:bodyDiv w:val="1"/>
      <w:marLeft w:val="0"/>
      <w:marRight w:val="0"/>
      <w:marTop w:val="0"/>
      <w:marBottom w:val="0"/>
      <w:divBdr>
        <w:top w:val="none" w:sz="0" w:space="0" w:color="auto"/>
        <w:left w:val="none" w:sz="0" w:space="0" w:color="auto"/>
        <w:bottom w:val="none" w:sz="0" w:space="0" w:color="auto"/>
        <w:right w:val="none" w:sz="0" w:space="0" w:color="auto"/>
      </w:divBdr>
    </w:div>
    <w:div w:id="1799372362">
      <w:bodyDiv w:val="1"/>
      <w:marLeft w:val="0"/>
      <w:marRight w:val="0"/>
      <w:marTop w:val="0"/>
      <w:marBottom w:val="0"/>
      <w:divBdr>
        <w:top w:val="none" w:sz="0" w:space="0" w:color="auto"/>
        <w:left w:val="none" w:sz="0" w:space="0" w:color="auto"/>
        <w:bottom w:val="none" w:sz="0" w:space="0" w:color="auto"/>
        <w:right w:val="none" w:sz="0" w:space="0" w:color="auto"/>
      </w:divBdr>
    </w:div>
    <w:div w:id="1800024848">
      <w:bodyDiv w:val="1"/>
      <w:marLeft w:val="0"/>
      <w:marRight w:val="0"/>
      <w:marTop w:val="0"/>
      <w:marBottom w:val="0"/>
      <w:divBdr>
        <w:top w:val="none" w:sz="0" w:space="0" w:color="auto"/>
        <w:left w:val="none" w:sz="0" w:space="0" w:color="auto"/>
        <w:bottom w:val="none" w:sz="0" w:space="0" w:color="auto"/>
        <w:right w:val="none" w:sz="0" w:space="0" w:color="auto"/>
      </w:divBdr>
    </w:div>
    <w:div w:id="1807120828">
      <w:bodyDiv w:val="1"/>
      <w:marLeft w:val="0"/>
      <w:marRight w:val="0"/>
      <w:marTop w:val="0"/>
      <w:marBottom w:val="0"/>
      <w:divBdr>
        <w:top w:val="none" w:sz="0" w:space="0" w:color="auto"/>
        <w:left w:val="none" w:sz="0" w:space="0" w:color="auto"/>
        <w:bottom w:val="none" w:sz="0" w:space="0" w:color="auto"/>
        <w:right w:val="none" w:sz="0" w:space="0" w:color="auto"/>
      </w:divBdr>
    </w:div>
    <w:div w:id="1810979242">
      <w:bodyDiv w:val="1"/>
      <w:marLeft w:val="0"/>
      <w:marRight w:val="0"/>
      <w:marTop w:val="0"/>
      <w:marBottom w:val="0"/>
      <w:divBdr>
        <w:top w:val="none" w:sz="0" w:space="0" w:color="auto"/>
        <w:left w:val="none" w:sz="0" w:space="0" w:color="auto"/>
        <w:bottom w:val="none" w:sz="0" w:space="0" w:color="auto"/>
        <w:right w:val="none" w:sz="0" w:space="0" w:color="auto"/>
      </w:divBdr>
    </w:div>
    <w:div w:id="1825899541">
      <w:bodyDiv w:val="1"/>
      <w:marLeft w:val="0"/>
      <w:marRight w:val="0"/>
      <w:marTop w:val="0"/>
      <w:marBottom w:val="0"/>
      <w:divBdr>
        <w:top w:val="none" w:sz="0" w:space="0" w:color="auto"/>
        <w:left w:val="none" w:sz="0" w:space="0" w:color="auto"/>
        <w:bottom w:val="none" w:sz="0" w:space="0" w:color="auto"/>
        <w:right w:val="none" w:sz="0" w:space="0" w:color="auto"/>
      </w:divBdr>
    </w:div>
    <w:div w:id="1827623193">
      <w:bodyDiv w:val="1"/>
      <w:marLeft w:val="0"/>
      <w:marRight w:val="0"/>
      <w:marTop w:val="0"/>
      <w:marBottom w:val="0"/>
      <w:divBdr>
        <w:top w:val="none" w:sz="0" w:space="0" w:color="auto"/>
        <w:left w:val="none" w:sz="0" w:space="0" w:color="auto"/>
        <w:bottom w:val="none" w:sz="0" w:space="0" w:color="auto"/>
        <w:right w:val="none" w:sz="0" w:space="0" w:color="auto"/>
      </w:divBdr>
    </w:div>
    <w:div w:id="1837764648">
      <w:bodyDiv w:val="1"/>
      <w:marLeft w:val="0"/>
      <w:marRight w:val="0"/>
      <w:marTop w:val="0"/>
      <w:marBottom w:val="0"/>
      <w:divBdr>
        <w:top w:val="none" w:sz="0" w:space="0" w:color="auto"/>
        <w:left w:val="none" w:sz="0" w:space="0" w:color="auto"/>
        <w:bottom w:val="none" w:sz="0" w:space="0" w:color="auto"/>
        <w:right w:val="none" w:sz="0" w:space="0" w:color="auto"/>
      </w:divBdr>
    </w:div>
    <w:div w:id="1854489925">
      <w:bodyDiv w:val="1"/>
      <w:marLeft w:val="0"/>
      <w:marRight w:val="0"/>
      <w:marTop w:val="0"/>
      <w:marBottom w:val="0"/>
      <w:divBdr>
        <w:top w:val="none" w:sz="0" w:space="0" w:color="auto"/>
        <w:left w:val="none" w:sz="0" w:space="0" w:color="auto"/>
        <w:bottom w:val="none" w:sz="0" w:space="0" w:color="auto"/>
        <w:right w:val="none" w:sz="0" w:space="0" w:color="auto"/>
      </w:divBdr>
    </w:div>
    <w:div w:id="1863012553">
      <w:bodyDiv w:val="1"/>
      <w:marLeft w:val="0"/>
      <w:marRight w:val="0"/>
      <w:marTop w:val="0"/>
      <w:marBottom w:val="0"/>
      <w:divBdr>
        <w:top w:val="none" w:sz="0" w:space="0" w:color="auto"/>
        <w:left w:val="none" w:sz="0" w:space="0" w:color="auto"/>
        <w:bottom w:val="none" w:sz="0" w:space="0" w:color="auto"/>
        <w:right w:val="none" w:sz="0" w:space="0" w:color="auto"/>
      </w:divBdr>
    </w:div>
    <w:div w:id="1881866696">
      <w:bodyDiv w:val="1"/>
      <w:marLeft w:val="0"/>
      <w:marRight w:val="0"/>
      <w:marTop w:val="0"/>
      <w:marBottom w:val="0"/>
      <w:divBdr>
        <w:top w:val="none" w:sz="0" w:space="0" w:color="auto"/>
        <w:left w:val="none" w:sz="0" w:space="0" w:color="auto"/>
        <w:bottom w:val="none" w:sz="0" w:space="0" w:color="auto"/>
        <w:right w:val="none" w:sz="0" w:space="0" w:color="auto"/>
      </w:divBdr>
    </w:div>
    <w:div w:id="1891069134">
      <w:bodyDiv w:val="1"/>
      <w:marLeft w:val="0"/>
      <w:marRight w:val="0"/>
      <w:marTop w:val="0"/>
      <w:marBottom w:val="0"/>
      <w:divBdr>
        <w:top w:val="none" w:sz="0" w:space="0" w:color="auto"/>
        <w:left w:val="none" w:sz="0" w:space="0" w:color="auto"/>
        <w:bottom w:val="none" w:sz="0" w:space="0" w:color="auto"/>
        <w:right w:val="none" w:sz="0" w:space="0" w:color="auto"/>
      </w:divBdr>
    </w:div>
    <w:div w:id="1917976828">
      <w:bodyDiv w:val="1"/>
      <w:marLeft w:val="0"/>
      <w:marRight w:val="0"/>
      <w:marTop w:val="0"/>
      <w:marBottom w:val="0"/>
      <w:divBdr>
        <w:top w:val="none" w:sz="0" w:space="0" w:color="auto"/>
        <w:left w:val="none" w:sz="0" w:space="0" w:color="auto"/>
        <w:bottom w:val="none" w:sz="0" w:space="0" w:color="auto"/>
        <w:right w:val="none" w:sz="0" w:space="0" w:color="auto"/>
      </w:divBdr>
    </w:div>
    <w:div w:id="1921332538">
      <w:bodyDiv w:val="1"/>
      <w:marLeft w:val="0"/>
      <w:marRight w:val="0"/>
      <w:marTop w:val="0"/>
      <w:marBottom w:val="0"/>
      <w:divBdr>
        <w:top w:val="none" w:sz="0" w:space="0" w:color="auto"/>
        <w:left w:val="none" w:sz="0" w:space="0" w:color="auto"/>
        <w:bottom w:val="none" w:sz="0" w:space="0" w:color="auto"/>
        <w:right w:val="none" w:sz="0" w:space="0" w:color="auto"/>
      </w:divBdr>
    </w:div>
    <w:div w:id="1924339809">
      <w:bodyDiv w:val="1"/>
      <w:marLeft w:val="0"/>
      <w:marRight w:val="0"/>
      <w:marTop w:val="0"/>
      <w:marBottom w:val="0"/>
      <w:divBdr>
        <w:top w:val="none" w:sz="0" w:space="0" w:color="auto"/>
        <w:left w:val="none" w:sz="0" w:space="0" w:color="auto"/>
        <w:bottom w:val="none" w:sz="0" w:space="0" w:color="auto"/>
        <w:right w:val="none" w:sz="0" w:space="0" w:color="auto"/>
      </w:divBdr>
    </w:div>
    <w:div w:id="1934782886">
      <w:bodyDiv w:val="1"/>
      <w:marLeft w:val="0"/>
      <w:marRight w:val="0"/>
      <w:marTop w:val="0"/>
      <w:marBottom w:val="0"/>
      <w:divBdr>
        <w:top w:val="none" w:sz="0" w:space="0" w:color="auto"/>
        <w:left w:val="none" w:sz="0" w:space="0" w:color="auto"/>
        <w:bottom w:val="none" w:sz="0" w:space="0" w:color="auto"/>
        <w:right w:val="none" w:sz="0" w:space="0" w:color="auto"/>
      </w:divBdr>
    </w:div>
    <w:div w:id="1938097091">
      <w:bodyDiv w:val="1"/>
      <w:marLeft w:val="0"/>
      <w:marRight w:val="0"/>
      <w:marTop w:val="0"/>
      <w:marBottom w:val="0"/>
      <w:divBdr>
        <w:top w:val="none" w:sz="0" w:space="0" w:color="auto"/>
        <w:left w:val="none" w:sz="0" w:space="0" w:color="auto"/>
        <w:bottom w:val="none" w:sz="0" w:space="0" w:color="auto"/>
        <w:right w:val="none" w:sz="0" w:space="0" w:color="auto"/>
      </w:divBdr>
    </w:div>
    <w:div w:id="1945965557">
      <w:bodyDiv w:val="1"/>
      <w:marLeft w:val="0"/>
      <w:marRight w:val="0"/>
      <w:marTop w:val="0"/>
      <w:marBottom w:val="0"/>
      <w:divBdr>
        <w:top w:val="none" w:sz="0" w:space="0" w:color="auto"/>
        <w:left w:val="none" w:sz="0" w:space="0" w:color="auto"/>
        <w:bottom w:val="none" w:sz="0" w:space="0" w:color="auto"/>
        <w:right w:val="none" w:sz="0" w:space="0" w:color="auto"/>
      </w:divBdr>
    </w:div>
    <w:div w:id="1953702600">
      <w:bodyDiv w:val="1"/>
      <w:marLeft w:val="0"/>
      <w:marRight w:val="0"/>
      <w:marTop w:val="0"/>
      <w:marBottom w:val="0"/>
      <w:divBdr>
        <w:top w:val="none" w:sz="0" w:space="0" w:color="auto"/>
        <w:left w:val="none" w:sz="0" w:space="0" w:color="auto"/>
        <w:bottom w:val="none" w:sz="0" w:space="0" w:color="auto"/>
        <w:right w:val="none" w:sz="0" w:space="0" w:color="auto"/>
      </w:divBdr>
    </w:div>
    <w:div w:id="1966883993">
      <w:bodyDiv w:val="1"/>
      <w:marLeft w:val="0"/>
      <w:marRight w:val="0"/>
      <w:marTop w:val="0"/>
      <w:marBottom w:val="0"/>
      <w:divBdr>
        <w:top w:val="none" w:sz="0" w:space="0" w:color="auto"/>
        <w:left w:val="none" w:sz="0" w:space="0" w:color="auto"/>
        <w:bottom w:val="none" w:sz="0" w:space="0" w:color="auto"/>
        <w:right w:val="none" w:sz="0" w:space="0" w:color="auto"/>
      </w:divBdr>
    </w:div>
    <w:div w:id="2049838826">
      <w:bodyDiv w:val="1"/>
      <w:marLeft w:val="0"/>
      <w:marRight w:val="0"/>
      <w:marTop w:val="0"/>
      <w:marBottom w:val="0"/>
      <w:divBdr>
        <w:top w:val="none" w:sz="0" w:space="0" w:color="auto"/>
        <w:left w:val="none" w:sz="0" w:space="0" w:color="auto"/>
        <w:bottom w:val="none" w:sz="0" w:space="0" w:color="auto"/>
        <w:right w:val="none" w:sz="0" w:space="0" w:color="auto"/>
      </w:divBdr>
    </w:div>
    <w:div w:id="2053455931">
      <w:bodyDiv w:val="1"/>
      <w:marLeft w:val="0"/>
      <w:marRight w:val="0"/>
      <w:marTop w:val="0"/>
      <w:marBottom w:val="0"/>
      <w:divBdr>
        <w:top w:val="none" w:sz="0" w:space="0" w:color="auto"/>
        <w:left w:val="none" w:sz="0" w:space="0" w:color="auto"/>
        <w:bottom w:val="none" w:sz="0" w:space="0" w:color="auto"/>
        <w:right w:val="none" w:sz="0" w:space="0" w:color="auto"/>
      </w:divBdr>
    </w:div>
    <w:div w:id="2091535323">
      <w:bodyDiv w:val="1"/>
      <w:marLeft w:val="0"/>
      <w:marRight w:val="0"/>
      <w:marTop w:val="0"/>
      <w:marBottom w:val="0"/>
      <w:divBdr>
        <w:top w:val="none" w:sz="0" w:space="0" w:color="auto"/>
        <w:left w:val="none" w:sz="0" w:space="0" w:color="auto"/>
        <w:bottom w:val="none" w:sz="0" w:space="0" w:color="auto"/>
        <w:right w:val="none" w:sz="0" w:space="0" w:color="auto"/>
      </w:divBdr>
    </w:div>
    <w:div w:id="2095126506">
      <w:bodyDiv w:val="1"/>
      <w:marLeft w:val="0"/>
      <w:marRight w:val="0"/>
      <w:marTop w:val="0"/>
      <w:marBottom w:val="0"/>
      <w:divBdr>
        <w:top w:val="none" w:sz="0" w:space="0" w:color="auto"/>
        <w:left w:val="none" w:sz="0" w:space="0" w:color="auto"/>
        <w:bottom w:val="none" w:sz="0" w:space="0" w:color="auto"/>
        <w:right w:val="none" w:sz="0" w:space="0" w:color="auto"/>
      </w:divBdr>
    </w:div>
    <w:div w:id="2095742484">
      <w:bodyDiv w:val="1"/>
      <w:marLeft w:val="0"/>
      <w:marRight w:val="0"/>
      <w:marTop w:val="0"/>
      <w:marBottom w:val="0"/>
      <w:divBdr>
        <w:top w:val="none" w:sz="0" w:space="0" w:color="auto"/>
        <w:left w:val="none" w:sz="0" w:space="0" w:color="auto"/>
        <w:bottom w:val="none" w:sz="0" w:space="0" w:color="auto"/>
        <w:right w:val="none" w:sz="0" w:space="0" w:color="auto"/>
      </w:divBdr>
    </w:div>
    <w:div w:id="2118018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jp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fontTable" Target="fontTable.xml"/><Relationship Id="rId10" Type="http://schemas.openxmlformats.org/officeDocument/2006/relationships/image" Target="media/image5.jpg"/><Relationship Id="rId19" Type="http://schemas.openxmlformats.org/officeDocument/2006/relationships/image" Target="media/image14.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Rob15</b:Tag>
    <b:SourceType>InternetSite</b:SourceType>
    <b:Guid>{875E8A92-6765-4EF7-8B7D-CF7CEB1A682A}</b:Guid>
    <b:Author>
      <b:Author>
        <b:Corporate>Robert Hirschfield Architects</b:Corporate>
      </b:Author>
    </b:Author>
    <b:Title>Robert Hirschfield Architects</b:Title>
    <b:Year>2015</b:Year>
    <b:YearAccessed>2022</b:YearAccessed>
    <b:MonthAccessed>Nov</b:MonthAccessed>
    <b:DayAccessed>27</b:DayAccessed>
    <b:URL>https://www.roberthirschfield.com/projects/maggies/</b:URL>
    <b:RefOrder>4</b:RefOrder>
  </b:Source>
  <b:Source>
    <b:Tag>mpa12</b:Tag>
    <b:SourceType>ArticleInAPeriodical</b:SourceType>
    <b:Guid>{865A46B3-1A7D-4101-8BE4-7067AF255342}</b:Guid>
    <b:Author>
      <b:Author>
        <b:Corporate>mpa The Conctete Centre </b:Corporate>
      </b:Author>
    </b:Author>
    <b:Title>Concrete Quarterly </b:Title>
    <b:Year>2012</b:Year>
    <b:PeriodicalTitle>Isuue Number 240</b:PeriodicalTitle>
    <b:Month>Augest </b:Month>
    <b:Day>15</b:Day>
    <b:Pages>4, 5, 6 and 7</b:Pages>
    <b:RefOrder>2</b:RefOrder>
  </b:Source>
  <b:Source>
    <b:Tag>Gar16</b:Tag>
    <b:SourceType>InternetSite</b:SourceType>
    <b:Guid>{16EEF80C-15AA-411C-832F-7029155D0671}</b:Guid>
    <b:Title>Garbers and James Architects</b:Title>
    <b:Year>2016</b:Year>
    <b:Author>
      <b:Author>
        <b:Corporate>Garbers and James Architects</b:Corporate>
      </b:Author>
    </b:Author>
    <b:YearAccessed>2022</b:YearAccessed>
    <b:MonthAccessed>november </b:MonthAccessed>
    <b:DayAccessed>28</b:DayAccessed>
    <b:URL>http://www.garbersjames.com/portfolio-item/maggies-south-west-wales-uk/</b:URL>
    <b:RefOrder>3</b:RefOrder>
  </b:Source>
  <b:Source>
    <b:Tag>Ton12</b:Tag>
    <b:SourceType>InternetSite</b:SourceType>
    <b:Guid>{20FC80CA-6B51-4B9C-AA40-72ADD31FAD64}</b:Guid>
    <b:Author>
      <b:Author>
        <b:NameList>
          <b:Person>
            <b:Last>Whitehead</b:Last>
            <b:First>Tony</b:First>
          </b:Person>
        </b:NameList>
      </b:Author>
    </b:Author>
    <b:Title>building</b:Title>
    <b:Year>2012</b:Year>
    <b:YearAccessed>2022</b:YearAccessed>
    <b:MonthAccessed>december </b:MonthAccessed>
    <b:DayAccessed>1</b:DayAccessed>
    <b:URL>https://www.building.co.uk/buildings/kisho-kurokawas-maggies-centre/5037683.article</b:URL>
    <b:RefOrder>6</b:RefOrder>
  </b:Source>
  <b:Source>
    <b:Tag>Kis13</b:Tag>
    <b:SourceType>InternetSite</b:SourceType>
    <b:Guid>{8D8FDA05-DEC2-4E27-89B5-DEA3B6618400}</b:Guid>
    <b:Author>
      <b:Author>
        <b:Corporate>Kisho Kurokawa Architect and Associates</b:Corporate>
      </b:Author>
    </b:Author>
    <b:Title>Kisho Kurokawa Architect and Associates</b:Title>
    <b:Year>2013</b:Year>
    <b:YearAccessed>2022</b:YearAccessed>
    <b:MonthAccessed>Nov</b:MonthAccessed>
    <b:DayAccessed>27</b:DayAccessed>
    <b:URL>https://www.kisho.co.jp/page/467.html#:~:text=Kisho%20described%20the%20design%20concept,welcoming%20every%20guest%20at%20one</b:URL>
    <b:RefOrder>1</b:RefOrder>
  </b:Source>
  <b:Source>
    <b:Tag>Nic22</b:Tag>
    <b:SourceType>Interview</b:SourceType>
    <b:Guid>{A676CD76-F308-46D4-9160-7E326CEE0DE1}</b:Guid>
    <b:Title>volunteer </b:Title>
    <b:Year>2022</b:Year>
    <b:Author>
      <b:Interviewee>
        <b:NameList>
          <b:Person>
            <b:Last>Russell</b:Last>
            <b:First>Nick</b:First>
          </b:Person>
        </b:NameList>
      </b:Interviewee>
    </b:Author>
    <b:Month>December </b:Month>
    <b:Day>9th</b:Day>
    <b:RefOrder>7</b:RefOrder>
  </b:Source>
  <b:Source>
    <b:Tag>Amy11</b:Tag>
    <b:SourceType>InternetSite</b:SourceType>
    <b:Guid>{B9C644F9-F40A-4CAE-984A-7A0D6882390C}</b:Guid>
    <b:Title>de zeen</b:Title>
    <b:Year>2011</b:Year>
    <b:Author>
      <b:Author>
        <b:NameList>
          <b:Person>
            <b:Last>Frearson</b:Last>
            <b:First>Amy</b:First>
          </b:Person>
        </b:NameList>
      </b:Author>
    </b:Author>
    <b:YearAccessed>2022</b:YearAccessed>
    <b:MonthAccessed>november</b:MonthAccessed>
    <b:URL>https://www.dezeen.com/2011/11/28/maggie%E2%80%99s-south-west-wales-by-kisho-kurokawa-and-garbers-james/</b:URL>
    <b:DayAccessed>3</b:DayAccessed>
    <b:RefOrder>5</b:RefOrder>
  </b:Source>
</b:Sources>
</file>

<file path=customXml/itemProps1.xml><?xml version="1.0" encoding="utf-8"?>
<ds:datastoreItem xmlns:ds="http://schemas.openxmlformats.org/officeDocument/2006/customXml" ds:itemID="{F9414EFD-03AE-4AC7-94B3-23DE55F35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2108</Words>
  <Characters>12020</Characters>
  <Application>Microsoft Office Word</Application>
  <DocSecurity>0</DocSecurity>
  <Lines>100</Lines>
  <Paragraphs>28</Paragraphs>
  <ScaleCrop>false</ScaleCrop>
  <Company/>
  <LinksUpToDate>false</LinksUpToDate>
  <CharactersWithSpaces>14100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Davies-Hannen</dc:creator>
  <cp:keywords/>
  <dc:description/>
  <cp:lastModifiedBy>Jacob Davies-Hannen</cp:lastModifiedBy>
  <cp:revision>199</cp:revision>
  <dcterms:created xsi:type="dcterms:W3CDTF">2022-12-12T20:03:00Z</dcterms:created>
  <dcterms:modified xsi:type="dcterms:W3CDTF">2022-12-14T20:13:00Z</dcterms:modified>
</cp:coreProperties>
</file>